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411" w:rsidRDefault="00317411" w:rsidP="00BE056C">
      <w:pPr>
        <w:jc w:val="center"/>
        <w:rPr>
          <w:sz w:val="28"/>
        </w:rPr>
      </w:pPr>
    </w:p>
    <w:p w:rsidR="00BE056C" w:rsidRDefault="00BE056C" w:rsidP="00BE056C">
      <w:pPr>
        <w:jc w:val="center"/>
        <w:rPr>
          <w:sz w:val="28"/>
        </w:rPr>
      </w:pPr>
      <w:r>
        <w:rPr>
          <w:sz w:val="28"/>
        </w:rPr>
        <w:t>ФЕДЕРАЛЬНОЕ АГЕНСТВО ПО ОБРАЗОВАНИЮ</w:t>
      </w:r>
    </w:p>
    <w:p w:rsidR="00BE056C" w:rsidRDefault="00B33A4E" w:rsidP="00BE056C">
      <w:pPr>
        <w:jc w:val="center"/>
        <w:rPr>
          <w:sz w:val="28"/>
        </w:rPr>
      </w:pPr>
      <w:r>
        <w:rPr>
          <w:sz w:val="28"/>
        </w:rPr>
        <w:t>РОССИЙСКИЙ</w:t>
      </w:r>
      <w:r w:rsidR="00BE056C">
        <w:rPr>
          <w:sz w:val="28"/>
        </w:rPr>
        <w:t xml:space="preserve"> ГОСУДАРСТВЕННЫЙ УНИВЕРСИТЕТ</w:t>
      </w:r>
    </w:p>
    <w:p w:rsidR="00BE056C" w:rsidRDefault="00BE056C" w:rsidP="00BE056C">
      <w:pPr>
        <w:jc w:val="center"/>
        <w:rPr>
          <w:sz w:val="28"/>
        </w:rPr>
      </w:pPr>
    </w:p>
    <w:p w:rsidR="00BE056C" w:rsidRDefault="00BE056C" w:rsidP="00BE056C">
      <w:pPr>
        <w:jc w:val="center"/>
        <w:rPr>
          <w:sz w:val="28"/>
        </w:rPr>
      </w:pPr>
      <w:r>
        <w:rPr>
          <w:sz w:val="28"/>
        </w:rPr>
        <w:t>ФАКУЛЬТЕТ СЕРВИСА</w:t>
      </w:r>
    </w:p>
    <w:p w:rsidR="00BE056C" w:rsidRDefault="00BE056C" w:rsidP="00BE056C">
      <w:pPr>
        <w:jc w:val="center"/>
        <w:rPr>
          <w:sz w:val="28"/>
        </w:rPr>
      </w:pPr>
      <w:r>
        <w:rPr>
          <w:sz w:val="28"/>
        </w:rPr>
        <w:t>КАФЕДРА СОЦИАЛЬНО-КУЛЬТУРНОГО СЕРВИСА И ТУРИЗМА</w:t>
      </w:r>
    </w:p>
    <w:p w:rsidR="00BE056C" w:rsidRDefault="00BE056C" w:rsidP="00BE056C">
      <w:pPr>
        <w:rPr>
          <w:sz w:val="28"/>
        </w:rPr>
      </w:pPr>
    </w:p>
    <w:p w:rsidR="00BE056C" w:rsidRDefault="00BE056C" w:rsidP="00BE056C">
      <w:pPr>
        <w:rPr>
          <w:sz w:val="28"/>
        </w:rPr>
      </w:pPr>
    </w:p>
    <w:p w:rsidR="00BE056C" w:rsidRDefault="00BE056C" w:rsidP="00BE056C">
      <w:pPr>
        <w:rPr>
          <w:sz w:val="28"/>
        </w:rPr>
      </w:pPr>
    </w:p>
    <w:p w:rsidR="00BE056C" w:rsidRDefault="00BE056C" w:rsidP="00BE056C">
      <w:pPr>
        <w:rPr>
          <w:sz w:val="28"/>
        </w:rPr>
      </w:pPr>
    </w:p>
    <w:p w:rsidR="00BE056C" w:rsidRDefault="00BE056C" w:rsidP="00BE056C">
      <w:pPr>
        <w:rPr>
          <w:sz w:val="28"/>
        </w:rPr>
      </w:pPr>
    </w:p>
    <w:p w:rsidR="00BE056C" w:rsidRDefault="00BE056C" w:rsidP="00BE056C">
      <w:pPr>
        <w:ind w:left="5040"/>
        <w:rPr>
          <w:sz w:val="28"/>
        </w:rPr>
      </w:pPr>
    </w:p>
    <w:p w:rsidR="00BE056C" w:rsidRDefault="00BE056C" w:rsidP="00BE056C">
      <w:pPr>
        <w:ind w:left="5040"/>
        <w:rPr>
          <w:sz w:val="28"/>
        </w:rPr>
      </w:pPr>
    </w:p>
    <w:p w:rsidR="00BE056C" w:rsidRDefault="00BE056C" w:rsidP="00BE056C">
      <w:pPr>
        <w:ind w:left="5040"/>
        <w:rPr>
          <w:sz w:val="28"/>
        </w:rPr>
      </w:pPr>
    </w:p>
    <w:p w:rsidR="00BE056C" w:rsidRDefault="00BE056C" w:rsidP="00BE056C">
      <w:pPr>
        <w:pStyle w:val="2"/>
        <w:numPr>
          <w:ilvl w:val="0"/>
          <w:numId w:val="0"/>
        </w:numPr>
      </w:pPr>
      <w:r>
        <w:t>КУРСОВАЯ РАБОТА</w:t>
      </w:r>
    </w:p>
    <w:p w:rsidR="00BE056C" w:rsidRDefault="00BE056C" w:rsidP="00BE056C"/>
    <w:p w:rsidR="00BE056C" w:rsidRDefault="00BE056C" w:rsidP="00BE056C"/>
    <w:p w:rsidR="00BE056C" w:rsidRDefault="00BE056C" w:rsidP="00BE056C"/>
    <w:p w:rsidR="00BE056C" w:rsidRDefault="00BE056C" w:rsidP="00BE056C">
      <w:pPr>
        <w:pStyle w:val="ac"/>
      </w:pPr>
      <w:r>
        <w:t>УСЛОВИЯ И ФАКТОРЫ РАЗВИТИЯ ТУРИЗМА В ИРЛАНДИИ</w:t>
      </w:r>
    </w:p>
    <w:p w:rsidR="00BE056C" w:rsidRDefault="00BE056C" w:rsidP="00BE056C"/>
    <w:p w:rsidR="00BE056C" w:rsidRDefault="00BE056C" w:rsidP="00BE056C">
      <w:pPr>
        <w:pStyle w:val="3"/>
        <w:numPr>
          <w:ilvl w:val="0"/>
          <w:numId w:val="0"/>
        </w:numPr>
        <w:jc w:val="left"/>
      </w:pPr>
    </w:p>
    <w:p w:rsidR="00BE056C" w:rsidRDefault="00BE056C" w:rsidP="00BE056C"/>
    <w:p w:rsidR="00BE056C" w:rsidRDefault="00BE056C" w:rsidP="00BE056C"/>
    <w:p w:rsidR="00BE056C" w:rsidRDefault="00BE056C" w:rsidP="00BE056C"/>
    <w:p w:rsidR="00BE056C" w:rsidRDefault="00BE056C" w:rsidP="00BE056C"/>
    <w:p w:rsidR="00BE056C" w:rsidRDefault="00BE056C" w:rsidP="00BE056C">
      <w:pPr>
        <w:ind w:left="5040"/>
        <w:rPr>
          <w:sz w:val="28"/>
        </w:rPr>
      </w:pPr>
      <w:r>
        <w:rPr>
          <w:sz w:val="28"/>
        </w:rPr>
        <w:t>Работу выполнила:</w:t>
      </w:r>
    </w:p>
    <w:p w:rsidR="00BE056C" w:rsidRDefault="00BE056C" w:rsidP="00BE056C">
      <w:pPr>
        <w:ind w:left="5040"/>
        <w:rPr>
          <w:sz w:val="28"/>
        </w:rPr>
      </w:pPr>
      <w:r>
        <w:rPr>
          <w:sz w:val="28"/>
        </w:rPr>
        <w:t>Студентка 2 курса очной формы обучения</w:t>
      </w:r>
    </w:p>
    <w:p w:rsidR="00BE056C" w:rsidRDefault="00BE056C" w:rsidP="00BE056C">
      <w:pPr>
        <w:ind w:left="5040"/>
        <w:rPr>
          <w:sz w:val="28"/>
        </w:rPr>
      </w:pPr>
      <w:r>
        <w:rPr>
          <w:sz w:val="28"/>
        </w:rPr>
        <w:t>Науменко Е.В.</w:t>
      </w:r>
    </w:p>
    <w:p w:rsidR="00BE056C" w:rsidRDefault="00BE056C" w:rsidP="00BE056C">
      <w:pPr>
        <w:ind w:left="5040"/>
        <w:rPr>
          <w:sz w:val="28"/>
        </w:rPr>
      </w:pPr>
      <w:r>
        <w:rPr>
          <w:sz w:val="28"/>
        </w:rPr>
        <w:t>Научный руководитель:</w:t>
      </w:r>
    </w:p>
    <w:p w:rsidR="00BE056C" w:rsidRDefault="00BE056C" w:rsidP="00BE056C">
      <w:pPr>
        <w:ind w:left="5040"/>
        <w:rPr>
          <w:sz w:val="28"/>
        </w:rPr>
      </w:pPr>
      <w:r>
        <w:rPr>
          <w:sz w:val="28"/>
        </w:rPr>
        <w:t>д.г.н., профессор Федоров Г.М.</w:t>
      </w:r>
    </w:p>
    <w:p w:rsidR="00BE056C" w:rsidRDefault="00BE056C" w:rsidP="00BE056C">
      <w:pPr>
        <w:ind w:left="5040"/>
        <w:rPr>
          <w:sz w:val="28"/>
        </w:rPr>
      </w:pPr>
    </w:p>
    <w:p w:rsidR="00BE056C" w:rsidRDefault="00BE056C" w:rsidP="00BE056C">
      <w:pPr>
        <w:rPr>
          <w:sz w:val="28"/>
        </w:rPr>
      </w:pPr>
    </w:p>
    <w:p w:rsidR="00BE056C" w:rsidRDefault="00BE056C" w:rsidP="00BE056C">
      <w:pPr>
        <w:rPr>
          <w:sz w:val="28"/>
        </w:rPr>
      </w:pPr>
    </w:p>
    <w:p w:rsidR="00BE056C" w:rsidRDefault="00BE056C" w:rsidP="00BE056C">
      <w:pPr>
        <w:ind w:left="5040"/>
        <w:rPr>
          <w:sz w:val="28"/>
        </w:rPr>
      </w:pPr>
    </w:p>
    <w:p w:rsidR="00BE056C" w:rsidRDefault="00BE056C" w:rsidP="00BE056C">
      <w:pPr>
        <w:ind w:left="5040"/>
        <w:rPr>
          <w:sz w:val="28"/>
        </w:rPr>
      </w:pPr>
    </w:p>
    <w:p w:rsidR="00BE056C" w:rsidRDefault="00BE056C" w:rsidP="00BE056C">
      <w:pPr>
        <w:ind w:left="5040"/>
        <w:rPr>
          <w:sz w:val="28"/>
        </w:rPr>
      </w:pPr>
    </w:p>
    <w:p w:rsidR="00BE056C" w:rsidRDefault="00BE056C" w:rsidP="00BE056C">
      <w:pPr>
        <w:ind w:left="5040"/>
        <w:rPr>
          <w:sz w:val="28"/>
        </w:rPr>
      </w:pPr>
    </w:p>
    <w:p w:rsidR="00BE056C" w:rsidRDefault="00BE056C" w:rsidP="00BE056C">
      <w:pPr>
        <w:ind w:left="5040"/>
        <w:rPr>
          <w:sz w:val="28"/>
        </w:rPr>
      </w:pPr>
    </w:p>
    <w:p w:rsidR="00BE056C" w:rsidRDefault="00BE056C" w:rsidP="00BE056C">
      <w:pPr>
        <w:ind w:left="5040"/>
        <w:rPr>
          <w:sz w:val="28"/>
        </w:rPr>
      </w:pPr>
    </w:p>
    <w:p w:rsidR="00BE056C" w:rsidRDefault="00BE056C" w:rsidP="00BE056C">
      <w:pPr>
        <w:ind w:left="5040"/>
        <w:rPr>
          <w:sz w:val="28"/>
        </w:rPr>
      </w:pPr>
    </w:p>
    <w:p w:rsidR="00BE056C" w:rsidRDefault="00BE056C" w:rsidP="00BE056C">
      <w:pPr>
        <w:rPr>
          <w:sz w:val="28"/>
        </w:rPr>
      </w:pPr>
    </w:p>
    <w:p w:rsidR="00BE056C" w:rsidRDefault="00BE056C" w:rsidP="00BE056C">
      <w:pPr>
        <w:rPr>
          <w:sz w:val="28"/>
        </w:rPr>
      </w:pPr>
    </w:p>
    <w:p w:rsidR="00BE056C" w:rsidRDefault="00BE056C" w:rsidP="00BE056C">
      <w:pPr>
        <w:pStyle w:val="3"/>
        <w:numPr>
          <w:ilvl w:val="0"/>
          <w:numId w:val="0"/>
        </w:numPr>
      </w:pPr>
      <w:r>
        <w:t>Калининград</w:t>
      </w:r>
    </w:p>
    <w:p w:rsidR="00BE056C" w:rsidRDefault="00BE056C" w:rsidP="00BE056C">
      <w:pPr>
        <w:jc w:val="center"/>
        <w:rPr>
          <w:sz w:val="28"/>
        </w:rPr>
      </w:pPr>
      <w:r>
        <w:rPr>
          <w:sz w:val="28"/>
        </w:rPr>
        <w:t>2007</w:t>
      </w:r>
    </w:p>
    <w:p w:rsidR="00630CBC" w:rsidRDefault="00630CBC" w:rsidP="00E42178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81EC3" w:rsidRPr="00814774" w:rsidRDefault="00081EC3" w:rsidP="00E42178">
      <w:pPr>
        <w:jc w:val="center"/>
        <w:rPr>
          <w:sz w:val="32"/>
          <w:szCs w:val="32"/>
        </w:rPr>
      </w:pPr>
      <w:r w:rsidRPr="00814774">
        <w:rPr>
          <w:sz w:val="32"/>
          <w:szCs w:val="32"/>
        </w:rPr>
        <w:t>О</w:t>
      </w:r>
      <w:r w:rsidR="005A3E40">
        <w:rPr>
          <w:sz w:val="32"/>
          <w:szCs w:val="32"/>
        </w:rPr>
        <w:t>ГЛАВЛЕНИЕ</w:t>
      </w:r>
      <w:r w:rsidRPr="00814774">
        <w:rPr>
          <w:sz w:val="32"/>
          <w:szCs w:val="32"/>
        </w:rPr>
        <w:t>.</w:t>
      </w:r>
    </w:p>
    <w:p w:rsidR="003E236D" w:rsidRDefault="003E236D" w:rsidP="00E42178">
      <w:pPr>
        <w:jc w:val="center"/>
        <w:rPr>
          <w:sz w:val="28"/>
          <w:szCs w:val="28"/>
        </w:rPr>
      </w:pPr>
    </w:p>
    <w:p w:rsidR="0047423A" w:rsidRDefault="0047423A" w:rsidP="003E236D">
      <w:pPr>
        <w:rPr>
          <w:sz w:val="28"/>
          <w:szCs w:val="28"/>
        </w:rPr>
      </w:pPr>
    </w:p>
    <w:p w:rsidR="003E236D" w:rsidRDefault="00EB09CF" w:rsidP="003E236D">
      <w:pPr>
        <w:rPr>
          <w:sz w:val="28"/>
          <w:szCs w:val="28"/>
        </w:rPr>
      </w:pPr>
      <w:r>
        <w:rPr>
          <w:sz w:val="28"/>
          <w:szCs w:val="28"/>
        </w:rPr>
        <w:t>ВВЕДЕНИЕ ……………………………………………………………………...</w:t>
      </w:r>
      <w:r w:rsidR="004D6D55">
        <w:rPr>
          <w:sz w:val="28"/>
          <w:szCs w:val="28"/>
        </w:rPr>
        <w:t>3</w:t>
      </w:r>
    </w:p>
    <w:p w:rsidR="00EB09CF" w:rsidRDefault="00EB09CF" w:rsidP="00EB09CF">
      <w:pPr>
        <w:spacing w:line="360" w:lineRule="auto"/>
        <w:jc w:val="both"/>
        <w:rPr>
          <w:sz w:val="28"/>
        </w:rPr>
      </w:pPr>
    </w:p>
    <w:p w:rsidR="00EB09CF" w:rsidRDefault="00EB09CF" w:rsidP="00EB09CF">
      <w:pPr>
        <w:spacing w:line="360" w:lineRule="auto"/>
        <w:jc w:val="both"/>
        <w:rPr>
          <w:sz w:val="28"/>
        </w:rPr>
      </w:pPr>
      <w:r>
        <w:rPr>
          <w:sz w:val="28"/>
        </w:rPr>
        <w:t>1 ПРИРОДНЫЕ УСЛОВИЯ, ГЕОГРАФИЯ…………………………………...4</w:t>
      </w:r>
    </w:p>
    <w:p w:rsidR="003E236D" w:rsidRDefault="003E236D" w:rsidP="0047423A">
      <w:pPr>
        <w:numPr>
          <w:ilvl w:val="1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Географическое положение.</w:t>
      </w:r>
      <w:r w:rsidR="0047423A">
        <w:rPr>
          <w:sz w:val="28"/>
          <w:szCs w:val="28"/>
        </w:rPr>
        <w:t xml:space="preserve"> ………………………………………………</w:t>
      </w:r>
      <w:r>
        <w:rPr>
          <w:sz w:val="28"/>
          <w:szCs w:val="28"/>
        </w:rPr>
        <w:t xml:space="preserve"> </w:t>
      </w:r>
      <w:r w:rsidR="004D6D55">
        <w:rPr>
          <w:sz w:val="28"/>
          <w:szCs w:val="28"/>
        </w:rPr>
        <w:t>4</w:t>
      </w:r>
    </w:p>
    <w:p w:rsidR="003E236D" w:rsidRDefault="003E236D" w:rsidP="0047423A">
      <w:pPr>
        <w:numPr>
          <w:ilvl w:val="1"/>
          <w:numId w:val="6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Климат.</w:t>
      </w:r>
      <w:r w:rsidR="0047423A">
        <w:rPr>
          <w:sz w:val="28"/>
          <w:szCs w:val="28"/>
        </w:rPr>
        <w:t xml:space="preserve"> ……………………………………………………………………..</w:t>
      </w:r>
      <w:r w:rsidR="00236CF6">
        <w:rPr>
          <w:sz w:val="28"/>
          <w:szCs w:val="28"/>
        </w:rPr>
        <w:t xml:space="preserve"> </w:t>
      </w:r>
      <w:r w:rsidR="006437F2">
        <w:rPr>
          <w:sz w:val="28"/>
          <w:szCs w:val="28"/>
        </w:rPr>
        <w:t>.</w:t>
      </w:r>
      <w:r w:rsidR="004D6D55">
        <w:rPr>
          <w:sz w:val="28"/>
          <w:szCs w:val="28"/>
        </w:rPr>
        <w:t>5</w:t>
      </w:r>
    </w:p>
    <w:p w:rsidR="0047423A" w:rsidRDefault="004D6D55" w:rsidP="0047423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1.3 Природные достопримечательности. …………………………………….</w:t>
      </w:r>
      <w:r w:rsidR="006437F2">
        <w:rPr>
          <w:sz w:val="28"/>
          <w:szCs w:val="28"/>
        </w:rPr>
        <w:t>.</w:t>
      </w:r>
      <w:r>
        <w:rPr>
          <w:sz w:val="28"/>
          <w:szCs w:val="28"/>
        </w:rPr>
        <w:t>.5</w:t>
      </w:r>
    </w:p>
    <w:p w:rsidR="00EC0359" w:rsidRDefault="00EC0359" w:rsidP="0047423A">
      <w:pPr>
        <w:spacing w:line="360" w:lineRule="auto"/>
        <w:rPr>
          <w:sz w:val="28"/>
        </w:rPr>
      </w:pPr>
    </w:p>
    <w:p w:rsidR="004D6D55" w:rsidRDefault="00EB09CF" w:rsidP="0047423A">
      <w:pPr>
        <w:spacing w:line="360" w:lineRule="auto"/>
        <w:rPr>
          <w:sz w:val="28"/>
          <w:szCs w:val="28"/>
        </w:rPr>
      </w:pPr>
      <w:r>
        <w:rPr>
          <w:sz w:val="28"/>
        </w:rPr>
        <w:t>2 СОЦИАЛЬНО – ЭКОНОМИЧЕСКИЕ УСЛОВИЯ И ПОЛИТИЧЕСКОЕ УСТРОЙСТВО………………………………………………………………….</w:t>
      </w:r>
      <w:r w:rsidR="006437F2">
        <w:rPr>
          <w:sz w:val="28"/>
        </w:rPr>
        <w:t>.</w:t>
      </w:r>
      <w:r>
        <w:rPr>
          <w:sz w:val="28"/>
        </w:rPr>
        <w:t>.6</w:t>
      </w:r>
    </w:p>
    <w:p w:rsidR="00236CF6" w:rsidRDefault="00236CF6" w:rsidP="0047423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2.1 Политическое устройство.</w:t>
      </w:r>
      <w:r w:rsidR="006437F2">
        <w:rPr>
          <w:sz w:val="28"/>
          <w:szCs w:val="28"/>
        </w:rPr>
        <w:t xml:space="preserve"> …………………………………………………</w:t>
      </w:r>
      <w:r w:rsidR="004D6D55">
        <w:rPr>
          <w:sz w:val="28"/>
          <w:szCs w:val="28"/>
        </w:rPr>
        <w:t>.6</w:t>
      </w:r>
    </w:p>
    <w:p w:rsidR="00236CF6" w:rsidRDefault="00236CF6" w:rsidP="0047423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2.2 Промышленность.</w:t>
      </w:r>
      <w:r w:rsidR="0047423A">
        <w:rPr>
          <w:sz w:val="28"/>
          <w:szCs w:val="28"/>
        </w:rPr>
        <w:t xml:space="preserve"> ………………………………………………………….</w:t>
      </w:r>
      <w:r w:rsidR="006437F2">
        <w:rPr>
          <w:sz w:val="28"/>
          <w:szCs w:val="28"/>
        </w:rPr>
        <w:t>.</w:t>
      </w:r>
      <w:r w:rsidR="004D6D55">
        <w:rPr>
          <w:sz w:val="28"/>
          <w:szCs w:val="28"/>
        </w:rPr>
        <w:t xml:space="preserve"> 6</w:t>
      </w:r>
    </w:p>
    <w:p w:rsidR="00236CF6" w:rsidRDefault="00236CF6" w:rsidP="0047423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2.3 Хозяйство.</w:t>
      </w:r>
      <w:r w:rsidR="0047423A">
        <w:rPr>
          <w:sz w:val="28"/>
          <w:szCs w:val="28"/>
        </w:rPr>
        <w:t xml:space="preserve"> …………………………………………………………………..</w:t>
      </w:r>
      <w:r>
        <w:rPr>
          <w:sz w:val="28"/>
          <w:szCs w:val="28"/>
        </w:rPr>
        <w:t xml:space="preserve"> </w:t>
      </w:r>
      <w:r w:rsidR="006437F2">
        <w:rPr>
          <w:sz w:val="28"/>
          <w:szCs w:val="28"/>
        </w:rPr>
        <w:t>.</w:t>
      </w:r>
      <w:r w:rsidR="004D6D55">
        <w:rPr>
          <w:sz w:val="28"/>
          <w:szCs w:val="28"/>
        </w:rPr>
        <w:t>7</w:t>
      </w:r>
    </w:p>
    <w:p w:rsidR="00236CF6" w:rsidRDefault="00236CF6" w:rsidP="0047423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2.4 Уровень жизни. </w:t>
      </w:r>
      <w:r w:rsidR="0047423A">
        <w:rPr>
          <w:sz w:val="28"/>
          <w:szCs w:val="28"/>
        </w:rPr>
        <w:t>……………………………………………………………</w:t>
      </w:r>
      <w:r w:rsidR="004D6D55">
        <w:rPr>
          <w:sz w:val="28"/>
          <w:szCs w:val="28"/>
        </w:rPr>
        <w:t>...</w:t>
      </w:r>
      <w:r w:rsidR="006437F2">
        <w:rPr>
          <w:sz w:val="28"/>
          <w:szCs w:val="28"/>
        </w:rPr>
        <w:t>.</w:t>
      </w:r>
      <w:r w:rsidR="004D6D55">
        <w:rPr>
          <w:sz w:val="28"/>
          <w:szCs w:val="28"/>
        </w:rPr>
        <w:t>7</w:t>
      </w:r>
    </w:p>
    <w:p w:rsidR="00236CF6" w:rsidRDefault="00236CF6" w:rsidP="0047423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2.5 Валюта и язык. </w:t>
      </w:r>
      <w:r w:rsidR="0047423A">
        <w:rPr>
          <w:sz w:val="28"/>
          <w:szCs w:val="28"/>
        </w:rPr>
        <w:t>……………………………………………………………...</w:t>
      </w:r>
      <w:r w:rsidR="006437F2">
        <w:rPr>
          <w:sz w:val="28"/>
          <w:szCs w:val="28"/>
        </w:rPr>
        <w:t>.</w:t>
      </w:r>
      <w:r w:rsidR="004D6D55">
        <w:rPr>
          <w:sz w:val="28"/>
          <w:szCs w:val="28"/>
        </w:rPr>
        <w:t>.8</w:t>
      </w:r>
    </w:p>
    <w:p w:rsidR="00EC0359" w:rsidRDefault="00EC0359" w:rsidP="0047423A">
      <w:pPr>
        <w:spacing w:line="360" w:lineRule="auto"/>
        <w:rPr>
          <w:sz w:val="28"/>
          <w:szCs w:val="28"/>
        </w:rPr>
      </w:pPr>
    </w:p>
    <w:p w:rsidR="0047423A" w:rsidRDefault="006437F2" w:rsidP="0047423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 </w:t>
      </w:r>
      <w:r w:rsidR="00EB09CF">
        <w:rPr>
          <w:sz w:val="28"/>
          <w:szCs w:val="28"/>
        </w:rPr>
        <w:t xml:space="preserve">ИСТОРИКО – КУЛЬТУРНЫЙ </w:t>
      </w:r>
      <w:r>
        <w:rPr>
          <w:sz w:val="28"/>
          <w:szCs w:val="28"/>
        </w:rPr>
        <w:t>ПОТЕНЦИАЛ И ИНФРАСТРУКТУРА ТУРИЗМА………………………………………………………………………...9</w:t>
      </w:r>
    </w:p>
    <w:p w:rsidR="00236CF6" w:rsidRDefault="00236CF6" w:rsidP="0047423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3.1 История. </w:t>
      </w:r>
      <w:r w:rsidR="0047423A">
        <w:rPr>
          <w:sz w:val="28"/>
          <w:szCs w:val="28"/>
        </w:rPr>
        <w:t>…………………………………………………………………….</w:t>
      </w:r>
      <w:r w:rsidR="006437F2">
        <w:rPr>
          <w:sz w:val="28"/>
          <w:szCs w:val="28"/>
        </w:rPr>
        <w:t>..</w:t>
      </w:r>
      <w:r w:rsidR="004D6D55">
        <w:rPr>
          <w:sz w:val="28"/>
          <w:szCs w:val="28"/>
        </w:rPr>
        <w:t>.9</w:t>
      </w:r>
    </w:p>
    <w:p w:rsidR="00236CF6" w:rsidRDefault="00236CF6" w:rsidP="0047423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3.2 Культура и традиции. </w:t>
      </w:r>
      <w:r w:rsidR="0047423A">
        <w:rPr>
          <w:sz w:val="28"/>
          <w:szCs w:val="28"/>
        </w:rPr>
        <w:t>……………………………………………………...</w:t>
      </w:r>
      <w:r w:rsidR="006437F2">
        <w:rPr>
          <w:sz w:val="28"/>
          <w:szCs w:val="28"/>
        </w:rPr>
        <w:t>.</w:t>
      </w:r>
      <w:r w:rsidR="004D6D55">
        <w:rPr>
          <w:sz w:val="28"/>
          <w:szCs w:val="28"/>
        </w:rPr>
        <w:t>13</w:t>
      </w:r>
    </w:p>
    <w:p w:rsidR="00236CF6" w:rsidRDefault="00236CF6" w:rsidP="0047423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3.3 Инфраструктура туризма. Средства и объекты размещения. </w:t>
      </w:r>
      <w:r w:rsidR="0047423A">
        <w:rPr>
          <w:sz w:val="28"/>
          <w:szCs w:val="28"/>
        </w:rPr>
        <w:t>…………</w:t>
      </w:r>
      <w:r w:rsidR="006437F2">
        <w:rPr>
          <w:sz w:val="28"/>
          <w:szCs w:val="28"/>
        </w:rPr>
        <w:t>…</w:t>
      </w:r>
      <w:r w:rsidR="004D6D55">
        <w:rPr>
          <w:sz w:val="28"/>
          <w:szCs w:val="28"/>
        </w:rPr>
        <w:t>20</w:t>
      </w:r>
    </w:p>
    <w:p w:rsidR="00236CF6" w:rsidRDefault="00236CF6" w:rsidP="0047423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3.4 Транспорт. </w:t>
      </w:r>
      <w:r w:rsidR="0047423A">
        <w:rPr>
          <w:sz w:val="28"/>
          <w:szCs w:val="28"/>
        </w:rPr>
        <w:t>…………………………………………………………………</w:t>
      </w:r>
      <w:r w:rsidR="006437F2">
        <w:rPr>
          <w:sz w:val="28"/>
          <w:szCs w:val="28"/>
        </w:rPr>
        <w:t>..</w:t>
      </w:r>
      <w:r w:rsidR="0047423A">
        <w:rPr>
          <w:sz w:val="28"/>
          <w:szCs w:val="28"/>
        </w:rPr>
        <w:t>.</w:t>
      </w:r>
      <w:r w:rsidR="004D6D55">
        <w:rPr>
          <w:sz w:val="28"/>
          <w:szCs w:val="28"/>
        </w:rPr>
        <w:t>20</w:t>
      </w:r>
    </w:p>
    <w:p w:rsidR="00236CF6" w:rsidRDefault="00236CF6" w:rsidP="0047423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3.5 Объекты питания. </w:t>
      </w:r>
      <w:r w:rsidR="0047423A">
        <w:rPr>
          <w:sz w:val="28"/>
          <w:szCs w:val="28"/>
        </w:rPr>
        <w:t>…………………………………………………………</w:t>
      </w:r>
      <w:r w:rsidR="006437F2">
        <w:rPr>
          <w:sz w:val="28"/>
          <w:szCs w:val="28"/>
        </w:rPr>
        <w:t>..</w:t>
      </w:r>
      <w:r w:rsidR="0047423A">
        <w:rPr>
          <w:sz w:val="28"/>
          <w:szCs w:val="28"/>
        </w:rPr>
        <w:t>.</w:t>
      </w:r>
      <w:r w:rsidR="004D6D55">
        <w:rPr>
          <w:sz w:val="28"/>
          <w:szCs w:val="28"/>
        </w:rPr>
        <w:t>22</w:t>
      </w:r>
    </w:p>
    <w:p w:rsidR="00236CF6" w:rsidRDefault="00236CF6" w:rsidP="0047423A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3.6 Виды туризма. </w:t>
      </w:r>
      <w:r w:rsidR="0047423A">
        <w:rPr>
          <w:sz w:val="28"/>
          <w:szCs w:val="28"/>
        </w:rPr>
        <w:t>……………………………………………………………</w:t>
      </w:r>
      <w:r w:rsidR="006437F2">
        <w:rPr>
          <w:sz w:val="28"/>
          <w:szCs w:val="28"/>
        </w:rPr>
        <w:t>..</w:t>
      </w:r>
      <w:r w:rsidR="0047423A">
        <w:rPr>
          <w:sz w:val="28"/>
          <w:szCs w:val="28"/>
        </w:rPr>
        <w:t>...</w:t>
      </w:r>
      <w:r w:rsidR="004D6D55">
        <w:rPr>
          <w:sz w:val="28"/>
          <w:szCs w:val="28"/>
        </w:rPr>
        <w:t>22</w:t>
      </w:r>
    </w:p>
    <w:p w:rsidR="0047423A" w:rsidRDefault="0047423A" w:rsidP="0047423A">
      <w:pPr>
        <w:spacing w:line="360" w:lineRule="auto"/>
        <w:rPr>
          <w:sz w:val="28"/>
          <w:szCs w:val="28"/>
        </w:rPr>
      </w:pPr>
    </w:p>
    <w:p w:rsidR="006437F2" w:rsidRDefault="006437F2" w:rsidP="006437F2">
      <w:pPr>
        <w:spacing w:line="360" w:lineRule="auto"/>
        <w:jc w:val="both"/>
        <w:rPr>
          <w:sz w:val="28"/>
        </w:rPr>
      </w:pPr>
      <w:r>
        <w:rPr>
          <w:sz w:val="28"/>
        </w:rPr>
        <w:t>ЗАКЛЮЧЕНИЕ…………………………………………………………………..27</w:t>
      </w:r>
    </w:p>
    <w:p w:rsidR="006437F2" w:rsidRDefault="006437F2" w:rsidP="006437F2">
      <w:pPr>
        <w:spacing w:line="360" w:lineRule="auto"/>
        <w:jc w:val="both"/>
        <w:rPr>
          <w:sz w:val="28"/>
        </w:rPr>
      </w:pPr>
      <w:r>
        <w:rPr>
          <w:sz w:val="28"/>
        </w:rPr>
        <w:t>СПИСОК ИСПОЛЬЗОВАННЫХ ИСТОЧНИКОВ………………………….....29</w:t>
      </w:r>
    </w:p>
    <w:p w:rsidR="0047423A" w:rsidRDefault="006437F2" w:rsidP="006437F2">
      <w:pPr>
        <w:spacing w:line="360" w:lineRule="auto"/>
        <w:rPr>
          <w:sz w:val="28"/>
          <w:szCs w:val="28"/>
        </w:rPr>
      </w:pPr>
      <w:r>
        <w:rPr>
          <w:sz w:val="28"/>
        </w:rPr>
        <w:t>ПРИЛОЖЕНИЕ………………………………………………………………..…30</w:t>
      </w:r>
    </w:p>
    <w:p w:rsidR="00081EC3" w:rsidRDefault="00081EC3" w:rsidP="00E33B1A">
      <w:pPr>
        <w:rPr>
          <w:sz w:val="28"/>
          <w:szCs w:val="28"/>
        </w:rPr>
      </w:pPr>
    </w:p>
    <w:p w:rsidR="006437F2" w:rsidRDefault="006437F2" w:rsidP="00E42178">
      <w:pPr>
        <w:jc w:val="center"/>
        <w:rPr>
          <w:sz w:val="32"/>
          <w:szCs w:val="32"/>
        </w:rPr>
      </w:pPr>
    </w:p>
    <w:p w:rsidR="00E42178" w:rsidRPr="00814774" w:rsidRDefault="00E42178" w:rsidP="00E42178">
      <w:pPr>
        <w:jc w:val="center"/>
        <w:rPr>
          <w:sz w:val="32"/>
          <w:szCs w:val="32"/>
        </w:rPr>
      </w:pPr>
      <w:r w:rsidRPr="00814774">
        <w:rPr>
          <w:sz w:val="32"/>
          <w:szCs w:val="32"/>
        </w:rPr>
        <w:t>Введение.</w:t>
      </w:r>
    </w:p>
    <w:p w:rsidR="00E42178" w:rsidRDefault="00E42178" w:rsidP="00E42178">
      <w:pPr>
        <w:jc w:val="center"/>
        <w:rPr>
          <w:sz w:val="28"/>
          <w:szCs w:val="28"/>
        </w:rPr>
      </w:pPr>
    </w:p>
    <w:p w:rsidR="00EB4650" w:rsidRDefault="00EB4650" w:rsidP="00B75EAF">
      <w:pPr>
        <w:spacing w:line="360" w:lineRule="auto"/>
        <w:ind w:firstLine="708"/>
        <w:jc w:val="both"/>
        <w:rPr>
          <w:sz w:val="28"/>
          <w:szCs w:val="28"/>
        </w:rPr>
      </w:pPr>
    </w:p>
    <w:p w:rsidR="00B305DC" w:rsidRDefault="00E42178" w:rsidP="00BD50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сегодняшний день в нашей стране и, в частности, Калининградской области, общество имеет повышенный интерес к отдыху за рубежом. Это обусловлено развитием экономики и повышением уровня жизни населения. Чаще всего</w:t>
      </w:r>
      <w:r w:rsidR="000E150E">
        <w:rPr>
          <w:sz w:val="28"/>
          <w:szCs w:val="28"/>
        </w:rPr>
        <w:t xml:space="preserve"> для путешествий</w:t>
      </w:r>
      <w:r>
        <w:rPr>
          <w:sz w:val="28"/>
          <w:szCs w:val="28"/>
        </w:rPr>
        <w:t xml:space="preserve"> люди выбирают поездки в</w:t>
      </w:r>
      <w:r w:rsidR="000E150E">
        <w:rPr>
          <w:sz w:val="28"/>
          <w:szCs w:val="28"/>
        </w:rPr>
        <w:t xml:space="preserve"> Польшу, Францию, Италию, Англию</w:t>
      </w:r>
      <w:r>
        <w:rPr>
          <w:sz w:val="28"/>
          <w:szCs w:val="28"/>
        </w:rPr>
        <w:t>. Но почему-то</w:t>
      </w:r>
      <w:r w:rsidR="00B305DC">
        <w:rPr>
          <w:sz w:val="28"/>
          <w:szCs w:val="28"/>
        </w:rPr>
        <w:t xml:space="preserve"> наши туристические фирмы</w:t>
      </w:r>
      <w:r>
        <w:rPr>
          <w:sz w:val="28"/>
          <w:szCs w:val="28"/>
        </w:rPr>
        <w:t xml:space="preserve"> обходят вниманием </w:t>
      </w:r>
      <w:r w:rsidR="00B305DC">
        <w:rPr>
          <w:sz w:val="28"/>
          <w:szCs w:val="28"/>
        </w:rPr>
        <w:t>такую страну как Ирландия и практически не разрабатывают программы посещения этой страны.</w:t>
      </w:r>
      <w:r w:rsidR="00000FAE">
        <w:rPr>
          <w:sz w:val="28"/>
          <w:szCs w:val="28"/>
        </w:rPr>
        <w:t xml:space="preserve"> В то время как она</w:t>
      </w:r>
      <w:r w:rsidR="00B346BD">
        <w:rPr>
          <w:sz w:val="28"/>
          <w:szCs w:val="28"/>
        </w:rPr>
        <w:t xml:space="preserve"> довольно популярна среди туристов европейских стран своей «бурной» историей, по-своему очаровательной природой и обилием исторических достопримечательностей. </w:t>
      </w:r>
    </w:p>
    <w:p w:rsidR="00E42178" w:rsidRDefault="00B305DC" w:rsidP="00BD507C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Целью работы является вопрос: « Что же представляет собой Ирландия и что мы о ней знаем? »</w:t>
      </w:r>
      <w:r w:rsidR="0007189D">
        <w:rPr>
          <w:sz w:val="28"/>
          <w:szCs w:val="28"/>
        </w:rPr>
        <w:t xml:space="preserve">, а также условия и факторы развития туризма в Ирландии. Задачи исследования следующие: изучение природных условий и географического положения страны, климат, социально-экономическое и политическое устройство, историко-культурный потенциал и инфраструктура туризма. </w:t>
      </w:r>
    </w:p>
    <w:p w:rsidR="00B305DC" w:rsidRPr="000F7580" w:rsidRDefault="006372F0" w:rsidP="00BD507C">
      <w:pPr>
        <w:spacing w:line="360" w:lineRule="auto"/>
        <w:ind w:firstLine="540"/>
        <w:jc w:val="both"/>
        <w:rPr>
          <w:color w:val="339966"/>
          <w:sz w:val="28"/>
          <w:szCs w:val="28"/>
        </w:rPr>
      </w:pPr>
      <w:r>
        <w:rPr>
          <w:sz w:val="28"/>
          <w:szCs w:val="28"/>
        </w:rPr>
        <w:t>П</w:t>
      </w:r>
      <w:r w:rsidR="00B305DC">
        <w:rPr>
          <w:sz w:val="28"/>
          <w:szCs w:val="28"/>
        </w:rPr>
        <w:t>еред выбором темы я тоже немногое знала</w:t>
      </w:r>
      <w:r w:rsidR="0007189D">
        <w:rPr>
          <w:sz w:val="28"/>
          <w:szCs w:val="28"/>
        </w:rPr>
        <w:t xml:space="preserve"> стране.</w:t>
      </w:r>
      <w:r w:rsidR="00B305DC">
        <w:rPr>
          <w:sz w:val="28"/>
          <w:szCs w:val="28"/>
        </w:rPr>
        <w:t xml:space="preserve"> </w:t>
      </w:r>
      <w:r w:rsidR="00910856">
        <w:rPr>
          <w:sz w:val="28"/>
          <w:szCs w:val="28"/>
        </w:rPr>
        <w:t>Лишь то, что она –</w:t>
      </w:r>
      <w:r w:rsidR="00B75EAF">
        <w:rPr>
          <w:sz w:val="28"/>
          <w:szCs w:val="28"/>
        </w:rPr>
        <w:t xml:space="preserve"> </w:t>
      </w:r>
      <w:r w:rsidR="00910856">
        <w:rPr>
          <w:sz w:val="28"/>
          <w:szCs w:val="28"/>
        </w:rPr>
        <w:t>остров – блюдце, населенный потомками кельтов со своей трагическ</w:t>
      </w:r>
      <w:r w:rsidR="00000FAE">
        <w:rPr>
          <w:sz w:val="28"/>
          <w:szCs w:val="28"/>
        </w:rPr>
        <w:t xml:space="preserve">ой историей, связанной с войнами </w:t>
      </w:r>
      <w:r w:rsidR="00910856">
        <w:rPr>
          <w:sz w:val="28"/>
          <w:szCs w:val="28"/>
        </w:rPr>
        <w:t>из-за религий и территорий.</w:t>
      </w:r>
      <w:r w:rsidR="003737BC">
        <w:rPr>
          <w:sz w:val="28"/>
          <w:szCs w:val="28"/>
        </w:rPr>
        <w:t xml:space="preserve"> </w:t>
      </w:r>
      <w:r w:rsidR="0007189D">
        <w:rPr>
          <w:sz w:val="28"/>
          <w:szCs w:val="28"/>
        </w:rPr>
        <w:t>Для того, чтобы узнать историю Ирландии и всяческие интересные факторы, я пользовалась различными источниками из Интернета и туристическими журналами.</w:t>
      </w:r>
    </w:p>
    <w:p w:rsidR="00F9624A" w:rsidRDefault="00F9624A" w:rsidP="00BD507C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Как оказалось, Ирландия очень тихая страна. Жизнь там течет по спокойному и отлаженному руслу. Во всем чувствуется основательность и аккуратность.</w:t>
      </w:r>
    </w:p>
    <w:p w:rsidR="00B305DC" w:rsidRDefault="00B305DC" w:rsidP="00BD507C">
      <w:pPr>
        <w:spacing w:line="360" w:lineRule="auto"/>
        <w:jc w:val="both"/>
        <w:rPr>
          <w:sz w:val="28"/>
          <w:szCs w:val="28"/>
        </w:rPr>
      </w:pPr>
    </w:p>
    <w:p w:rsidR="00B305DC" w:rsidRDefault="00B305DC" w:rsidP="00EB4650">
      <w:pPr>
        <w:spacing w:line="360" w:lineRule="auto"/>
        <w:rPr>
          <w:sz w:val="28"/>
          <w:szCs w:val="28"/>
        </w:rPr>
      </w:pPr>
    </w:p>
    <w:p w:rsidR="00B305DC" w:rsidRDefault="00B305DC" w:rsidP="00EB4650">
      <w:pPr>
        <w:rPr>
          <w:sz w:val="28"/>
          <w:szCs w:val="28"/>
        </w:rPr>
      </w:pPr>
    </w:p>
    <w:p w:rsidR="00F47221" w:rsidRPr="005A3E40" w:rsidRDefault="00F47221" w:rsidP="005A3E40">
      <w:pPr>
        <w:numPr>
          <w:ilvl w:val="0"/>
          <w:numId w:val="7"/>
        </w:numPr>
        <w:jc w:val="center"/>
        <w:rPr>
          <w:sz w:val="36"/>
          <w:szCs w:val="36"/>
        </w:rPr>
      </w:pPr>
      <w:r>
        <w:rPr>
          <w:sz w:val="28"/>
          <w:szCs w:val="28"/>
        </w:rPr>
        <w:br w:type="page"/>
      </w:r>
      <w:r w:rsidR="00BD3EE0" w:rsidRPr="005A3E40">
        <w:rPr>
          <w:sz w:val="36"/>
          <w:szCs w:val="36"/>
        </w:rPr>
        <w:t>Природные условия</w:t>
      </w:r>
      <w:r w:rsidR="00135C09" w:rsidRPr="005A3E40">
        <w:rPr>
          <w:sz w:val="36"/>
          <w:szCs w:val="36"/>
        </w:rPr>
        <w:t>,</w:t>
      </w:r>
      <w:r w:rsidR="00BD3EE0" w:rsidRPr="005A3E40">
        <w:rPr>
          <w:sz w:val="36"/>
          <w:szCs w:val="36"/>
        </w:rPr>
        <w:t xml:space="preserve">  география.</w:t>
      </w:r>
    </w:p>
    <w:p w:rsidR="00EB4650" w:rsidRPr="005A3E40" w:rsidRDefault="00EB4650" w:rsidP="00BD3EE0">
      <w:pPr>
        <w:ind w:left="360"/>
        <w:jc w:val="center"/>
        <w:rPr>
          <w:sz w:val="32"/>
          <w:szCs w:val="32"/>
        </w:rPr>
      </w:pPr>
    </w:p>
    <w:p w:rsidR="00BD3EE0" w:rsidRPr="005A3E40" w:rsidRDefault="00BD507C" w:rsidP="00814774">
      <w:pPr>
        <w:ind w:left="360"/>
        <w:rPr>
          <w:sz w:val="32"/>
          <w:szCs w:val="32"/>
        </w:rPr>
      </w:pPr>
      <w:r>
        <w:rPr>
          <w:sz w:val="32"/>
          <w:szCs w:val="32"/>
        </w:rPr>
        <w:t xml:space="preserve">1.1 </w:t>
      </w:r>
      <w:r w:rsidR="005A3E40">
        <w:rPr>
          <w:sz w:val="32"/>
          <w:szCs w:val="32"/>
        </w:rPr>
        <w:t>Г</w:t>
      </w:r>
      <w:r w:rsidR="00BD3EE0" w:rsidRPr="005A3E40">
        <w:rPr>
          <w:sz w:val="32"/>
          <w:szCs w:val="32"/>
        </w:rPr>
        <w:t>еографическое положение.</w:t>
      </w:r>
    </w:p>
    <w:p w:rsidR="00EB4650" w:rsidRDefault="00EB4650" w:rsidP="00E42178">
      <w:pPr>
        <w:jc w:val="center"/>
        <w:rPr>
          <w:sz w:val="28"/>
          <w:szCs w:val="28"/>
        </w:rPr>
      </w:pPr>
    </w:p>
    <w:p w:rsidR="00BD3EE0" w:rsidRDefault="00BD3EE0" w:rsidP="00BD507C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Ирландия – это государство, которое находится </w:t>
      </w:r>
      <w:r w:rsidR="00000FAE">
        <w:rPr>
          <w:sz w:val="28"/>
          <w:szCs w:val="28"/>
        </w:rPr>
        <w:t>на западе Европы и расположено</w:t>
      </w:r>
      <w:r>
        <w:rPr>
          <w:sz w:val="28"/>
          <w:szCs w:val="28"/>
        </w:rPr>
        <w:t xml:space="preserve"> на большей части острова Ирландия. На севере граничит с Северной Ирландией, входящей в состав Великобритании. </w:t>
      </w:r>
      <w:r w:rsidR="004E7A28">
        <w:rPr>
          <w:sz w:val="28"/>
          <w:szCs w:val="28"/>
        </w:rPr>
        <w:t xml:space="preserve"> </w:t>
      </w:r>
      <w:r w:rsidR="008C4657">
        <w:rPr>
          <w:sz w:val="28"/>
          <w:szCs w:val="28"/>
        </w:rPr>
        <w:t>С востока</w:t>
      </w:r>
      <w:r w:rsidR="004E7A28">
        <w:rPr>
          <w:sz w:val="28"/>
          <w:szCs w:val="28"/>
        </w:rPr>
        <w:t xml:space="preserve"> страна</w:t>
      </w:r>
      <w:r w:rsidR="008C4657">
        <w:rPr>
          <w:sz w:val="28"/>
          <w:szCs w:val="28"/>
        </w:rPr>
        <w:t xml:space="preserve"> омывается Ирландским морем, а с других сторон – Атлантическим океаном.</w:t>
      </w:r>
    </w:p>
    <w:p w:rsidR="00B305DC" w:rsidRDefault="005074A9" w:rsidP="00BD507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Длина границы с Великобританией</w:t>
      </w:r>
      <w:r w:rsidR="00482AD2">
        <w:rPr>
          <w:sz w:val="28"/>
          <w:szCs w:val="28"/>
        </w:rPr>
        <w:t xml:space="preserve"> составляет</w:t>
      </w:r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60 км"/>
        </w:smartTagPr>
        <w:r>
          <w:rPr>
            <w:sz w:val="28"/>
            <w:szCs w:val="28"/>
          </w:rPr>
          <w:t>360 км</w:t>
        </w:r>
      </w:smartTag>
      <w:r>
        <w:rPr>
          <w:sz w:val="28"/>
          <w:szCs w:val="28"/>
        </w:rPr>
        <w:t xml:space="preserve">, длина береговой лини </w:t>
      </w:r>
      <w:smartTag w:uri="urn:schemas-microsoft-com:office:smarttags" w:element="metricconverter">
        <w:smartTagPr>
          <w:attr w:name="ProductID" w:val="1 448 км"/>
        </w:smartTagPr>
        <w:r>
          <w:rPr>
            <w:sz w:val="28"/>
            <w:szCs w:val="28"/>
          </w:rPr>
          <w:t>1 448 км</w:t>
        </w:r>
      </w:smartTag>
      <w:r>
        <w:rPr>
          <w:sz w:val="28"/>
          <w:szCs w:val="28"/>
        </w:rPr>
        <w:t>. Общая площадь страны 70284 км</w:t>
      </w:r>
      <w:r w:rsidRPr="004E7A28">
        <w:rPr>
          <w:sz w:val="28"/>
          <w:szCs w:val="28"/>
          <w:vertAlign w:val="superscript"/>
        </w:rPr>
        <w:t>2</w:t>
      </w:r>
      <w:r w:rsidR="004E7A28">
        <w:rPr>
          <w:sz w:val="28"/>
          <w:szCs w:val="28"/>
        </w:rPr>
        <w:t xml:space="preserve"> (</w:t>
      </w:r>
      <w:r>
        <w:rPr>
          <w:sz w:val="28"/>
          <w:szCs w:val="28"/>
        </w:rPr>
        <w:t>площадь суши – 68 890 км</w:t>
      </w:r>
      <w:r w:rsidRPr="004E7A28"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). </w:t>
      </w:r>
    </w:p>
    <w:p w:rsidR="005074A9" w:rsidRDefault="005074A9" w:rsidP="00BD50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центральной части страны находится низменная равнина.</w:t>
      </w:r>
      <w:r w:rsidR="004C1C81">
        <w:rPr>
          <w:sz w:val="28"/>
          <w:szCs w:val="28"/>
        </w:rPr>
        <w:t xml:space="preserve"> В ее основании залегают известняки и красные песчаники, перекрыты</w:t>
      </w:r>
      <w:r w:rsidR="00C61A56">
        <w:rPr>
          <w:sz w:val="28"/>
          <w:szCs w:val="28"/>
        </w:rPr>
        <w:t>е</w:t>
      </w:r>
      <w:r w:rsidR="004C1C81">
        <w:rPr>
          <w:sz w:val="28"/>
          <w:szCs w:val="28"/>
        </w:rPr>
        <w:t xml:space="preserve"> мощными ледниковыми отложениями (до </w:t>
      </w:r>
      <w:smartTag w:uri="urn:schemas-microsoft-com:office:smarttags" w:element="metricconverter">
        <w:smartTagPr>
          <w:attr w:name="ProductID" w:val="60 м"/>
        </w:smartTagPr>
        <w:r w:rsidR="004C1C81">
          <w:rPr>
            <w:sz w:val="28"/>
            <w:szCs w:val="28"/>
          </w:rPr>
          <w:t>60 м</w:t>
        </w:r>
      </w:smartTag>
      <w:r w:rsidR="004C1C81">
        <w:rPr>
          <w:sz w:val="28"/>
          <w:szCs w:val="28"/>
        </w:rPr>
        <w:t>).</w:t>
      </w:r>
      <w:r w:rsidR="00482AD2">
        <w:rPr>
          <w:sz w:val="28"/>
          <w:szCs w:val="28"/>
        </w:rPr>
        <w:t xml:space="preserve"> Равнина</w:t>
      </w:r>
      <w:r>
        <w:rPr>
          <w:sz w:val="28"/>
          <w:szCs w:val="28"/>
        </w:rPr>
        <w:t xml:space="preserve"> окружена холмами и невысокими горами: горы Керри – вершина Карантуилл, </w:t>
      </w:r>
      <w:smartTag w:uri="urn:schemas-microsoft-com:office:smarttags" w:element="metricconverter">
        <w:smartTagPr>
          <w:attr w:name="ProductID" w:val="1 041 м"/>
        </w:smartTagPr>
        <w:r>
          <w:rPr>
            <w:sz w:val="28"/>
            <w:szCs w:val="28"/>
          </w:rPr>
          <w:t>1 041 м</w:t>
        </w:r>
      </w:smartTag>
      <w:r>
        <w:rPr>
          <w:sz w:val="28"/>
          <w:szCs w:val="28"/>
        </w:rPr>
        <w:t>) на юго-западе, горы Уиклоу на западе,</w:t>
      </w:r>
      <w:r w:rsidR="004C1C81">
        <w:rPr>
          <w:sz w:val="28"/>
          <w:szCs w:val="28"/>
        </w:rPr>
        <w:t xml:space="preserve"> где широко развит карст</w:t>
      </w:r>
      <w:r w:rsidR="0079278F">
        <w:rPr>
          <w:rStyle w:val="a4"/>
          <w:sz w:val="28"/>
          <w:szCs w:val="28"/>
        </w:rPr>
        <w:footnoteReference w:id="1"/>
      </w:r>
      <w:r w:rsidR="004C1C81">
        <w:rPr>
          <w:sz w:val="28"/>
          <w:szCs w:val="28"/>
        </w:rPr>
        <w:t>,</w:t>
      </w:r>
      <w:r w:rsidR="000F53C1">
        <w:rPr>
          <w:sz w:val="28"/>
          <w:szCs w:val="28"/>
        </w:rPr>
        <w:t xml:space="preserve"> горы Донегол на севере, на северо-в</w:t>
      </w:r>
      <w:r w:rsidR="004C1C81">
        <w:rPr>
          <w:sz w:val="28"/>
          <w:szCs w:val="28"/>
        </w:rPr>
        <w:t>остоке находится плато (Антрим) и низменности, основанные третичными излияниями базальтов.</w:t>
      </w:r>
      <w:r w:rsidR="009E463C">
        <w:rPr>
          <w:sz w:val="28"/>
          <w:szCs w:val="28"/>
        </w:rPr>
        <w:t xml:space="preserve"> Ирландия обладает густой полноводной речной сетью (река  Шаннон – главная из них) и обильными озёрами ( </w:t>
      </w:r>
      <w:r w:rsidR="00F44DB1">
        <w:rPr>
          <w:sz w:val="28"/>
          <w:szCs w:val="28"/>
        </w:rPr>
        <w:t xml:space="preserve"> Лох-Ри, Лох-Дерг</w:t>
      </w:r>
      <w:r>
        <w:rPr>
          <w:sz w:val="28"/>
          <w:szCs w:val="28"/>
        </w:rPr>
        <w:t>, Лох-Корриб</w:t>
      </w:r>
      <w:r w:rsidR="009E463C">
        <w:rPr>
          <w:sz w:val="28"/>
          <w:szCs w:val="28"/>
        </w:rPr>
        <w:t>)</w:t>
      </w:r>
      <w:r>
        <w:rPr>
          <w:sz w:val="28"/>
          <w:szCs w:val="28"/>
        </w:rPr>
        <w:t>. Основные природные ископаемые: природный газ, цинк, бариты, свинец, нефть, медь, гипс, торф, серебро. Пахотные земли занимают 14 % территории страны, луга и пастбища – 71 %.</w:t>
      </w:r>
      <w:r w:rsidR="000F53C1">
        <w:rPr>
          <w:sz w:val="28"/>
          <w:szCs w:val="28"/>
        </w:rPr>
        <w:t xml:space="preserve"> Дубовые широколиственные леса были истреблены уже в середине века и теперь занимают всего около 1,5 % территории страны, сохранившись лишь в нескольких районах, преимущественно горных. Имеется множество искусственных хвойных насаждений. На юго-западе произрастают реликтовые субтропические растения, например, земляничное дерево.</w:t>
      </w:r>
    </w:p>
    <w:p w:rsidR="000E150E" w:rsidRDefault="000E150E" w:rsidP="00BD507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Животный мир отличается сравнительной бедностью даже полным отсутствием некоторых видов животных, например, змей. В морях, омывающих</w:t>
      </w:r>
      <w:r w:rsidR="000F53C1">
        <w:rPr>
          <w:sz w:val="28"/>
          <w:szCs w:val="28"/>
        </w:rPr>
        <w:t xml:space="preserve"> Ирландию, водятся сельдь, треска, макрель, камбала, сардины.</w:t>
      </w:r>
    </w:p>
    <w:p w:rsidR="00111CE3" w:rsidRDefault="00111CE3" w:rsidP="006E1684">
      <w:pPr>
        <w:spacing w:line="360" w:lineRule="auto"/>
        <w:jc w:val="both"/>
        <w:rPr>
          <w:sz w:val="28"/>
          <w:szCs w:val="28"/>
        </w:rPr>
      </w:pPr>
    </w:p>
    <w:p w:rsidR="00B305DC" w:rsidRDefault="00BD507C" w:rsidP="005A3E40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1.2 </w:t>
      </w:r>
      <w:r w:rsidR="004C1C81">
        <w:rPr>
          <w:sz w:val="28"/>
          <w:szCs w:val="28"/>
        </w:rPr>
        <w:t>Климат.</w:t>
      </w:r>
    </w:p>
    <w:p w:rsidR="00111CE3" w:rsidRDefault="00111CE3" w:rsidP="00EB4650">
      <w:pPr>
        <w:spacing w:line="360" w:lineRule="auto"/>
        <w:jc w:val="center"/>
        <w:rPr>
          <w:sz w:val="28"/>
          <w:szCs w:val="28"/>
        </w:rPr>
      </w:pPr>
    </w:p>
    <w:p w:rsidR="004C1C81" w:rsidRPr="000E150E" w:rsidRDefault="004C1C81" w:rsidP="00BD507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Ирландию часто называют </w:t>
      </w:r>
      <w:r w:rsidR="000E150E">
        <w:rPr>
          <w:sz w:val="28"/>
          <w:szCs w:val="28"/>
        </w:rPr>
        <w:t>«Изумрудный остров». Здесь круглый год зеленеют луга и рощи, благодаря теплому и влажному климату. Тепло и влагу приносят циклоны, проходящие над теплым Северо-Атлантическим течением, которое омывают западные берега Ирландии. Здесь часты моросящие до</w:t>
      </w:r>
      <w:r w:rsidR="004830FF">
        <w:rPr>
          <w:sz w:val="28"/>
          <w:szCs w:val="28"/>
        </w:rPr>
        <w:t>ж</w:t>
      </w:r>
      <w:r w:rsidR="000E150E">
        <w:rPr>
          <w:sz w:val="28"/>
          <w:szCs w:val="28"/>
        </w:rPr>
        <w:t xml:space="preserve">ди и густые туманы. За год в среднем выпадает до </w:t>
      </w:r>
      <w:smartTag w:uri="urn:schemas-microsoft-com:office:smarttags" w:element="metricconverter">
        <w:smartTagPr>
          <w:attr w:name="ProductID" w:val="1 200 мм"/>
        </w:smartTagPr>
        <w:r w:rsidR="000E150E">
          <w:rPr>
            <w:sz w:val="28"/>
            <w:szCs w:val="28"/>
          </w:rPr>
          <w:t>1 200 мм</w:t>
        </w:r>
      </w:smartTag>
      <w:r w:rsidR="000E150E">
        <w:rPr>
          <w:sz w:val="28"/>
          <w:szCs w:val="28"/>
        </w:rPr>
        <w:t xml:space="preserve"> осадков.</w:t>
      </w:r>
      <w:r w:rsidR="00111CE3">
        <w:rPr>
          <w:sz w:val="28"/>
          <w:szCs w:val="28"/>
        </w:rPr>
        <w:t xml:space="preserve"> Самые обильные зафиксированы в Сперине и Антриме, где ежегодно количество осадков достигает </w:t>
      </w:r>
      <w:smartTag w:uri="urn:schemas-microsoft-com:office:smarttags" w:element="metricconverter">
        <w:smartTagPr>
          <w:attr w:name="ProductID" w:val="1 600 мм"/>
        </w:smartTagPr>
        <w:r w:rsidR="00111CE3">
          <w:rPr>
            <w:sz w:val="28"/>
            <w:szCs w:val="28"/>
          </w:rPr>
          <w:t>1 600 мм</w:t>
        </w:r>
      </w:smartTag>
      <w:r w:rsidR="00111CE3">
        <w:rPr>
          <w:sz w:val="28"/>
          <w:szCs w:val="28"/>
        </w:rPr>
        <w:t xml:space="preserve"> в год. На Востоке, ближе к побережью, а также к южным и восточным берегам Лох-Нея, количество осадков не превышает </w:t>
      </w:r>
      <w:smartTag w:uri="urn:schemas-microsoft-com:office:smarttags" w:element="metricconverter">
        <w:smartTagPr>
          <w:attr w:name="ProductID" w:val="800 мм"/>
        </w:smartTagPr>
        <w:r w:rsidR="00111CE3">
          <w:rPr>
            <w:sz w:val="28"/>
            <w:szCs w:val="28"/>
          </w:rPr>
          <w:t>800 мм</w:t>
        </w:r>
      </w:smartTag>
      <w:r w:rsidR="00111CE3">
        <w:rPr>
          <w:sz w:val="28"/>
          <w:szCs w:val="28"/>
        </w:rPr>
        <w:t xml:space="preserve"> в год. В целом, Ирландия немного облачней,</w:t>
      </w:r>
      <w:r w:rsidR="00C61A56">
        <w:rPr>
          <w:sz w:val="28"/>
          <w:szCs w:val="28"/>
        </w:rPr>
        <w:t xml:space="preserve"> </w:t>
      </w:r>
      <w:r w:rsidR="00111CE3">
        <w:rPr>
          <w:sz w:val="28"/>
          <w:szCs w:val="28"/>
        </w:rPr>
        <w:t>чем Англия. Это происходит из-за холмистого ландшафта и близости с Атлантикой.</w:t>
      </w:r>
      <w:r w:rsidR="000E150E">
        <w:rPr>
          <w:sz w:val="28"/>
          <w:szCs w:val="28"/>
        </w:rPr>
        <w:t xml:space="preserve"> Зима теплая, температура января от + 5 до + 8</w:t>
      </w:r>
      <w:r w:rsidR="005C6F06">
        <w:rPr>
          <w:sz w:val="28"/>
          <w:szCs w:val="28"/>
        </w:rPr>
        <w:t>°</w:t>
      </w:r>
      <w:r w:rsidR="000E150E">
        <w:rPr>
          <w:sz w:val="28"/>
          <w:szCs w:val="28"/>
        </w:rPr>
        <w:t>С, снег выпадает редко. Лето прохладное, дождливое, средняя июльская температура +15</w:t>
      </w:r>
      <w:r w:rsidR="005C6F06">
        <w:rPr>
          <w:sz w:val="28"/>
          <w:szCs w:val="28"/>
        </w:rPr>
        <w:t>,1°</w:t>
      </w:r>
      <w:r w:rsidR="000E150E">
        <w:rPr>
          <w:sz w:val="28"/>
          <w:szCs w:val="28"/>
          <w:lang w:val="en-US"/>
        </w:rPr>
        <w:t>C</w:t>
      </w:r>
      <w:r w:rsidR="000E150E">
        <w:rPr>
          <w:sz w:val="28"/>
          <w:szCs w:val="28"/>
        </w:rPr>
        <w:t>. Весна холодная, затяжная, а осень поздняя, теплая.</w:t>
      </w:r>
    </w:p>
    <w:p w:rsidR="004830FF" w:rsidRDefault="004830FF" w:rsidP="00BD507C">
      <w:pPr>
        <w:jc w:val="both"/>
        <w:rPr>
          <w:sz w:val="28"/>
          <w:szCs w:val="28"/>
        </w:rPr>
      </w:pPr>
    </w:p>
    <w:p w:rsidR="00437FF9" w:rsidRDefault="00437FF9" w:rsidP="004830FF">
      <w:pPr>
        <w:jc w:val="center"/>
        <w:rPr>
          <w:sz w:val="28"/>
          <w:szCs w:val="28"/>
        </w:rPr>
      </w:pPr>
    </w:p>
    <w:p w:rsidR="00EB4650" w:rsidRDefault="004830FF" w:rsidP="004830FF">
      <w:pPr>
        <w:jc w:val="center"/>
        <w:rPr>
          <w:sz w:val="28"/>
          <w:szCs w:val="28"/>
        </w:rPr>
      </w:pPr>
      <w:r>
        <w:rPr>
          <w:sz w:val="28"/>
          <w:szCs w:val="28"/>
        </w:rPr>
        <w:t>Среднемесячная температура в Дублине</w:t>
      </w:r>
    </w:p>
    <w:p w:rsidR="006372F0" w:rsidRDefault="004830FF" w:rsidP="004830FF">
      <w:pPr>
        <w:tabs>
          <w:tab w:val="left" w:pos="7590"/>
        </w:tabs>
        <w:rPr>
          <w:sz w:val="28"/>
          <w:szCs w:val="28"/>
        </w:rPr>
      </w:pPr>
      <w:r>
        <w:rPr>
          <w:sz w:val="28"/>
          <w:szCs w:val="28"/>
        </w:rPr>
        <w:tab/>
        <w:t>Таблица 1</w:t>
      </w:r>
    </w:p>
    <w:tbl>
      <w:tblPr>
        <w:tblStyle w:val="a5"/>
        <w:tblpPr w:leftFromText="180" w:rightFromText="180" w:vertAnchor="text" w:horzAnchor="margin" w:tblpY="109"/>
        <w:tblW w:w="100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93"/>
        <w:gridCol w:w="627"/>
        <w:gridCol w:w="654"/>
        <w:gridCol w:w="780"/>
        <w:gridCol w:w="724"/>
        <w:gridCol w:w="864"/>
        <w:gridCol w:w="864"/>
        <w:gridCol w:w="864"/>
        <w:gridCol w:w="864"/>
        <w:gridCol w:w="864"/>
        <w:gridCol w:w="864"/>
        <w:gridCol w:w="778"/>
        <w:gridCol w:w="724"/>
      </w:tblGrid>
      <w:tr w:rsidR="004830FF">
        <w:trPr>
          <w:trHeight w:val="357"/>
        </w:trPr>
        <w:tc>
          <w:tcPr>
            <w:tcW w:w="590" w:type="dxa"/>
          </w:tcPr>
          <w:p w:rsidR="004830FF" w:rsidRDefault="004830FF" w:rsidP="004830FF"/>
        </w:tc>
        <w:tc>
          <w:tcPr>
            <w:tcW w:w="624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</w:t>
            </w:r>
          </w:p>
        </w:tc>
        <w:tc>
          <w:tcPr>
            <w:tcW w:w="651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</w:t>
            </w:r>
          </w:p>
        </w:tc>
        <w:tc>
          <w:tcPr>
            <w:tcW w:w="777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721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</w:t>
            </w:r>
          </w:p>
        </w:tc>
        <w:tc>
          <w:tcPr>
            <w:tcW w:w="860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860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860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июль</w:t>
            </w:r>
          </w:p>
        </w:tc>
        <w:tc>
          <w:tcPr>
            <w:tcW w:w="860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авг</w:t>
            </w:r>
          </w:p>
        </w:tc>
        <w:tc>
          <w:tcPr>
            <w:tcW w:w="860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</w:t>
            </w:r>
          </w:p>
        </w:tc>
        <w:tc>
          <w:tcPr>
            <w:tcW w:w="860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</w:t>
            </w:r>
          </w:p>
        </w:tc>
        <w:tc>
          <w:tcPr>
            <w:tcW w:w="775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</w:t>
            </w:r>
          </w:p>
        </w:tc>
        <w:tc>
          <w:tcPr>
            <w:tcW w:w="721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</w:t>
            </w:r>
          </w:p>
        </w:tc>
      </w:tr>
      <w:tr w:rsidR="004830FF">
        <w:trPr>
          <w:trHeight w:val="374"/>
        </w:trPr>
        <w:tc>
          <w:tcPr>
            <w:tcW w:w="590" w:type="dxa"/>
          </w:tcPr>
          <w:p w:rsidR="004830FF" w:rsidRDefault="004830FF" w:rsidP="004830FF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t°C</w:t>
            </w:r>
          </w:p>
        </w:tc>
        <w:tc>
          <w:tcPr>
            <w:tcW w:w="624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</w:t>
            </w:r>
          </w:p>
        </w:tc>
        <w:tc>
          <w:tcPr>
            <w:tcW w:w="651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</w:t>
            </w:r>
          </w:p>
        </w:tc>
        <w:tc>
          <w:tcPr>
            <w:tcW w:w="777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+6,3</w:t>
            </w:r>
          </w:p>
        </w:tc>
        <w:tc>
          <w:tcPr>
            <w:tcW w:w="721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+7,9</w:t>
            </w:r>
          </w:p>
        </w:tc>
        <w:tc>
          <w:tcPr>
            <w:tcW w:w="860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+10,5</w:t>
            </w:r>
          </w:p>
        </w:tc>
        <w:tc>
          <w:tcPr>
            <w:tcW w:w="860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+13,4</w:t>
            </w:r>
          </w:p>
        </w:tc>
        <w:tc>
          <w:tcPr>
            <w:tcW w:w="860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+15,1</w:t>
            </w:r>
          </w:p>
        </w:tc>
        <w:tc>
          <w:tcPr>
            <w:tcW w:w="860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+14,9</w:t>
            </w:r>
          </w:p>
        </w:tc>
        <w:tc>
          <w:tcPr>
            <w:tcW w:w="860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+13,1</w:t>
            </w:r>
          </w:p>
        </w:tc>
        <w:tc>
          <w:tcPr>
            <w:tcW w:w="860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+10,6</w:t>
            </w:r>
          </w:p>
        </w:tc>
        <w:tc>
          <w:tcPr>
            <w:tcW w:w="775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+7</w:t>
            </w:r>
          </w:p>
        </w:tc>
        <w:tc>
          <w:tcPr>
            <w:tcW w:w="721" w:type="dxa"/>
          </w:tcPr>
          <w:p w:rsidR="004830FF" w:rsidRDefault="004830FF" w:rsidP="004830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+5,9</w:t>
            </w:r>
          </w:p>
        </w:tc>
      </w:tr>
    </w:tbl>
    <w:p w:rsidR="004830FF" w:rsidRDefault="004830FF" w:rsidP="00814774">
      <w:pPr>
        <w:rPr>
          <w:sz w:val="28"/>
          <w:szCs w:val="28"/>
        </w:rPr>
      </w:pPr>
    </w:p>
    <w:p w:rsidR="004830FF" w:rsidRDefault="004830FF" w:rsidP="00814774">
      <w:pPr>
        <w:rPr>
          <w:sz w:val="28"/>
          <w:szCs w:val="28"/>
        </w:rPr>
      </w:pPr>
    </w:p>
    <w:p w:rsidR="00437FF9" w:rsidRDefault="00437FF9" w:rsidP="00814774">
      <w:pPr>
        <w:rPr>
          <w:sz w:val="28"/>
          <w:szCs w:val="28"/>
        </w:rPr>
      </w:pPr>
    </w:p>
    <w:p w:rsidR="00C61A56" w:rsidRDefault="00BD507C" w:rsidP="005A3E40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 xml:space="preserve">1.3 </w:t>
      </w:r>
      <w:r w:rsidR="00C61A56">
        <w:rPr>
          <w:sz w:val="28"/>
          <w:szCs w:val="28"/>
        </w:rPr>
        <w:t>Природные достопримечательности.</w:t>
      </w:r>
    </w:p>
    <w:p w:rsidR="00C61A56" w:rsidRDefault="00C61A56" w:rsidP="00E42178">
      <w:pPr>
        <w:jc w:val="center"/>
        <w:rPr>
          <w:sz w:val="28"/>
          <w:szCs w:val="28"/>
        </w:rPr>
      </w:pPr>
    </w:p>
    <w:p w:rsidR="006F38AF" w:rsidRPr="00F47221" w:rsidRDefault="006F38AF" w:rsidP="006E16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Впечатляющая природная достопримечательность Ирландии – «Клиффы» - это отвесные скалы почти двухсотметровой высоты на атлантическом побережье страны.</w:t>
      </w:r>
    </w:p>
    <w:p w:rsidR="00F47221" w:rsidRDefault="00D7248C" w:rsidP="006E16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того: Скала Рок оф Кэшел – почитается ирландцами как волшебная, она окружена живописными лугами, представляющими собой один из лучших примеров настоящего ирландского пейзажа.</w:t>
      </w:r>
    </w:p>
    <w:p w:rsidR="00D7248C" w:rsidRDefault="00D7248C" w:rsidP="006E16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Еще одно интересное место – Коннемара, богатое горами и озерами, которые производят неизгладимое впечатление. Здесь сохранились места, где до сих пор говорят на старом ирландском языке.</w:t>
      </w:r>
    </w:p>
    <w:p w:rsidR="00D7248C" w:rsidRDefault="00D7248C" w:rsidP="006E16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юге острова располагается Баррен – обширное, мрачное известняковое плато, занимающее большую часть графства Кларк. Возможно, это плато скоро станет Национальным парком. </w:t>
      </w:r>
    </w:p>
    <w:p w:rsidR="00D7248C" w:rsidRDefault="00D7248C" w:rsidP="006E168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Утесы Клифф оф Мохер высотой в семьсот метров. </w:t>
      </w:r>
    </w:p>
    <w:p w:rsidR="00F47221" w:rsidRPr="00F47221" w:rsidRDefault="00F47221" w:rsidP="006E16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7248C" w:rsidRDefault="00D7248C" w:rsidP="00D62C9B">
      <w:pPr>
        <w:spacing w:line="360" w:lineRule="auto"/>
        <w:rPr>
          <w:sz w:val="28"/>
          <w:szCs w:val="28"/>
        </w:rPr>
      </w:pPr>
    </w:p>
    <w:p w:rsidR="00135C09" w:rsidRPr="00EB4650" w:rsidRDefault="00135C09" w:rsidP="005A3E40">
      <w:pPr>
        <w:numPr>
          <w:ilvl w:val="0"/>
          <w:numId w:val="7"/>
        </w:numPr>
        <w:jc w:val="center"/>
        <w:rPr>
          <w:sz w:val="32"/>
          <w:szCs w:val="32"/>
        </w:rPr>
      </w:pPr>
      <w:r w:rsidRPr="00EB4650">
        <w:rPr>
          <w:sz w:val="32"/>
          <w:szCs w:val="32"/>
        </w:rPr>
        <w:t>Социально-экономические условия и политическое устройство.</w:t>
      </w:r>
    </w:p>
    <w:p w:rsidR="00EB4650" w:rsidRPr="00EB4650" w:rsidRDefault="00EB4650" w:rsidP="00EB4650">
      <w:pPr>
        <w:ind w:left="540"/>
        <w:rPr>
          <w:sz w:val="28"/>
          <w:szCs w:val="28"/>
        </w:rPr>
      </w:pPr>
    </w:p>
    <w:p w:rsidR="00135C09" w:rsidRDefault="00BD507C" w:rsidP="005A3E40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2.1 </w:t>
      </w:r>
      <w:r w:rsidR="00135C09">
        <w:rPr>
          <w:sz w:val="28"/>
          <w:szCs w:val="28"/>
        </w:rPr>
        <w:t>Политическое устройство.</w:t>
      </w:r>
    </w:p>
    <w:p w:rsidR="00EB4650" w:rsidRDefault="00EB4650" w:rsidP="00931366">
      <w:pPr>
        <w:ind w:left="360"/>
        <w:rPr>
          <w:sz w:val="28"/>
          <w:szCs w:val="28"/>
        </w:rPr>
      </w:pPr>
    </w:p>
    <w:p w:rsidR="00135C09" w:rsidRDefault="00135C09" w:rsidP="006E1684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Полное наименование</w:t>
      </w:r>
      <w:r w:rsidR="003B05C4">
        <w:rPr>
          <w:sz w:val="28"/>
          <w:szCs w:val="28"/>
        </w:rPr>
        <w:t xml:space="preserve"> страны</w:t>
      </w:r>
      <w:r>
        <w:rPr>
          <w:sz w:val="28"/>
          <w:szCs w:val="28"/>
        </w:rPr>
        <w:t xml:space="preserve"> – республика Ирландия. Государственный строй – парламентская республика. Страна состоит из 26 графств. Столица – Дублин. Независимость Ирландия получила 6 декабря 1921 года от Великобритании. Национальный праздник – 17 марта – День Святого Патрика. Исполнительная власть принадлежит президенту (главе государства) и правительству во главе с премьер-министром. Двухпалатный парламент состоит из Сената (верхней палаты) и Палаты представителей (Дойла) – нижней палаты. Наиболее влиятельные политические партии: Лейбористская партия (ЛП), Фианна фойл (фф – Солдаты удачи), Партия прогрессивных демократов (ППД), Финне гэл (ФГ – объединенная Ирландия), Демократическая левая партия.</w:t>
      </w:r>
    </w:p>
    <w:p w:rsidR="00135C09" w:rsidRDefault="00135C09" w:rsidP="00814774">
      <w:pPr>
        <w:spacing w:line="360" w:lineRule="auto"/>
        <w:jc w:val="both"/>
        <w:rPr>
          <w:sz w:val="28"/>
          <w:szCs w:val="28"/>
        </w:rPr>
      </w:pPr>
    </w:p>
    <w:p w:rsidR="00135C09" w:rsidRDefault="00135C09" w:rsidP="00814774">
      <w:pPr>
        <w:jc w:val="both"/>
        <w:rPr>
          <w:sz w:val="28"/>
          <w:szCs w:val="28"/>
        </w:rPr>
      </w:pPr>
    </w:p>
    <w:p w:rsidR="00135C09" w:rsidRDefault="00BD507C" w:rsidP="00BD507C">
      <w:pPr>
        <w:ind w:left="708"/>
        <w:rPr>
          <w:sz w:val="28"/>
          <w:szCs w:val="28"/>
        </w:rPr>
      </w:pPr>
      <w:r>
        <w:rPr>
          <w:sz w:val="28"/>
          <w:szCs w:val="28"/>
        </w:rPr>
        <w:t xml:space="preserve">2.2 </w:t>
      </w:r>
      <w:r w:rsidR="005A3E40">
        <w:rPr>
          <w:sz w:val="28"/>
          <w:szCs w:val="28"/>
        </w:rPr>
        <w:t xml:space="preserve"> </w:t>
      </w:r>
      <w:r w:rsidR="00135C09">
        <w:rPr>
          <w:sz w:val="28"/>
          <w:szCs w:val="28"/>
        </w:rPr>
        <w:t>Промышленность.</w:t>
      </w:r>
    </w:p>
    <w:p w:rsidR="00D9769B" w:rsidRDefault="00D9769B" w:rsidP="00135C09">
      <w:pPr>
        <w:ind w:left="360"/>
        <w:rPr>
          <w:sz w:val="28"/>
          <w:szCs w:val="28"/>
        </w:rPr>
      </w:pPr>
    </w:p>
    <w:p w:rsidR="00135C09" w:rsidRDefault="00592839" w:rsidP="006E1684">
      <w:pPr>
        <w:spacing w:line="360" w:lineRule="auto"/>
        <w:ind w:left="360" w:firstLine="180"/>
        <w:jc w:val="both"/>
        <w:rPr>
          <w:sz w:val="28"/>
          <w:szCs w:val="28"/>
        </w:rPr>
      </w:pPr>
      <w:r>
        <w:rPr>
          <w:sz w:val="28"/>
          <w:szCs w:val="28"/>
        </w:rPr>
        <w:t>В экономике с</w:t>
      </w:r>
      <w:r w:rsidR="00D9769B">
        <w:rPr>
          <w:sz w:val="28"/>
          <w:szCs w:val="28"/>
        </w:rPr>
        <w:t>т</w:t>
      </w:r>
      <w:r>
        <w:rPr>
          <w:sz w:val="28"/>
          <w:szCs w:val="28"/>
        </w:rPr>
        <w:t>раны  соседствуют два сектора – крупный иностранный, в основном технологические передовые отрасли (машиностроение, электроника, химическая промышленность), и местный, охватывающий</w:t>
      </w:r>
      <w:r w:rsidR="00D9769B">
        <w:rPr>
          <w:sz w:val="28"/>
          <w:szCs w:val="28"/>
        </w:rPr>
        <w:t xml:space="preserve"> </w:t>
      </w:r>
      <w:r>
        <w:rPr>
          <w:sz w:val="28"/>
          <w:szCs w:val="28"/>
        </w:rPr>
        <w:t>традиционные отрасли</w:t>
      </w:r>
      <w:r w:rsidR="00D9769B">
        <w:rPr>
          <w:sz w:val="28"/>
          <w:szCs w:val="28"/>
        </w:rPr>
        <w:t xml:space="preserve"> ( пищевая, лесная, текстильная, лёгкая промышленность).</w:t>
      </w:r>
    </w:p>
    <w:p w:rsidR="003F532A" w:rsidRDefault="00B53338" w:rsidP="006E1684">
      <w:pPr>
        <w:spacing w:line="360" w:lineRule="auto"/>
        <w:ind w:left="357" w:firstLine="1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Промышленность Ирландии связана главным образом с переработкой местной сельскохозяйственной продукции. На первом месте стоит производство пива, портера, виски, молочных и мясных изделий, табака, сахара, муки. На втором – текстильная и швейная промышленность (ткань «твид», шерсть, пледы). Существуют предприятия по производству минеральных удобрений, сборке автомобилей и тракторов, производство стройматериалов, полиграфические предприятия. </w:t>
      </w:r>
    </w:p>
    <w:p w:rsidR="00B53338" w:rsidRDefault="00B53338" w:rsidP="006E1684">
      <w:pPr>
        <w:spacing w:line="360" w:lineRule="auto"/>
        <w:ind w:left="357" w:firstLine="183"/>
        <w:jc w:val="both"/>
        <w:rPr>
          <w:sz w:val="28"/>
          <w:szCs w:val="28"/>
        </w:rPr>
      </w:pPr>
      <w:r>
        <w:rPr>
          <w:sz w:val="28"/>
          <w:szCs w:val="28"/>
        </w:rPr>
        <w:t>В Ирландии добывают уголь (более 200 тыс. тонн в год)</w:t>
      </w:r>
      <w:r w:rsidR="00E844D1">
        <w:rPr>
          <w:sz w:val="28"/>
          <w:szCs w:val="28"/>
        </w:rPr>
        <w:t xml:space="preserve"> и торф (около 2 млн. тонн в год).</w:t>
      </w:r>
    </w:p>
    <w:p w:rsidR="00E844D1" w:rsidRDefault="00E844D1" w:rsidP="00135C09">
      <w:pPr>
        <w:ind w:left="360"/>
        <w:rPr>
          <w:sz w:val="28"/>
          <w:szCs w:val="28"/>
        </w:rPr>
      </w:pPr>
    </w:p>
    <w:p w:rsidR="00814774" w:rsidRDefault="00814774" w:rsidP="00814774">
      <w:pPr>
        <w:ind w:left="540"/>
        <w:rPr>
          <w:sz w:val="28"/>
          <w:szCs w:val="28"/>
        </w:rPr>
      </w:pPr>
    </w:p>
    <w:p w:rsidR="00E844D1" w:rsidRDefault="00BD507C" w:rsidP="005A3E40">
      <w:pPr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2.3 </w:t>
      </w:r>
      <w:r w:rsidR="00A948A6">
        <w:rPr>
          <w:sz w:val="28"/>
          <w:szCs w:val="28"/>
        </w:rPr>
        <w:t>Хозяйство.</w:t>
      </w:r>
    </w:p>
    <w:p w:rsidR="00A948A6" w:rsidRDefault="00A948A6" w:rsidP="009E7BC6">
      <w:pPr>
        <w:spacing w:line="360" w:lineRule="auto"/>
        <w:ind w:left="357" w:firstLine="180"/>
        <w:rPr>
          <w:sz w:val="28"/>
          <w:szCs w:val="28"/>
        </w:rPr>
      </w:pPr>
    </w:p>
    <w:p w:rsidR="00E844D1" w:rsidRDefault="00E844D1" w:rsidP="006E1684">
      <w:pPr>
        <w:spacing w:line="360" w:lineRule="auto"/>
        <w:ind w:left="357" w:firstLine="180"/>
        <w:jc w:val="both"/>
        <w:rPr>
          <w:sz w:val="28"/>
          <w:szCs w:val="28"/>
        </w:rPr>
      </w:pPr>
      <w:r>
        <w:rPr>
          <w:sz w:val="28"/>
          <w:szCs w:val="28"/>
        </w:rPr>
        <w:t>Ирландия индустриально-аграрная страна. Господствующее положен</w:t>
      </w:r>
      <w:r w:rsidR="00187EA9">
        <w:rPr>
          <w:sz w:val="28"/>
          <w:szCs w:val="28"/>
        </w:rPr>
        <w:t>ие в сельско-</w:t>
      </w:r>
      <w:r>
        <w:rPr>
          <w:sz w:val="28"/>
          <w:szCs w:val="28"/>
        </w:rPr>
        <w:t xml:space="preserve">хозяйственном производстве занимают </w:t>
      </w:r>
      <w:r w:rsidR="00931366">
        <w:rPr>
          <w:sz w:val="28"/>
          <w:szCs w:val="28"/>
        </w:rPr>
        <w:t xml:space="preserve">крупные фермеры-скотоводы. </w:t>
      </w:r>
    </w:p>
    <w:p w:rsidR="00187EA9" w:rsidRDefault="00931366" w:rsidP="006E1684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Основная отрасль сельского </w:t>
      </w:r>
      <w:r w:rsidR="009E7BC6">
        <w:rPr>
          <w:sz w:val="28"/>
          <w:szCs w:val="28"/>
        </w:rPr>
        <w:t>хозяйства – это животноводство - разведение крупного рогатого скота ирландской породы.</w:t>
      </w:r>
    </w:p>
    <w:p w:rsidR="00931366" w:rsidRDefault="00187EA9" w:rsidP="006E1684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Растениеводство в значительной степени обслуживает нужды животноводства. </w:t>
      </w:r>
      <w:r w:rsidR="009E7BC6">
        <w:rPr>
          <w:sz w:val="28"/>
          <w:szCs w:val="28"/>
        </w:rPr>
        <w:t>Земледелие играет небольшую роль в экономике и не обеспечивает потребности страны в зерне.</w:t>
      </w:r>
    </w:p>
    <w:p w:rsidR="00187EA9" w:rsidRDefault="00187EA9" w:rsidP="003F532A">
      <w:pPr>
        <w:ind w:left="360"/>
        <w:jc w:val="center"/>
        <w:rPr>
          <w:sz w:val="28"/>
          <w:szCs w:val="28"/>
        </w:rPr>
      </w:pPr>
    </w:p>
    <w:p w:rsidR="00930771" w:rsidRDefault="003F532A" w:rsidP="003F532A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Использование земель</w:t>
      </w:r>
    </w:p>
    <w:p w:rsidR="00930771" w:rsidRDefault="00630CBC" w:rsidP="00630CBC">
      <w:pPr>
        <w:tabs>
          <w:tab w:val="left" w:pos="8535"/>
        </w:tabs>
        <w:ind w:left="360"/>
        <w:rPr>
          <w:sz w:val="28"/>
          <w:szCs w:val="28"/>
        </w:rPr>
      </w:pPr>
      <w:r>
        <w:rPr>
          <w:sz w:val="28"/>
          <w:szCs w:val="28"/>
        </w:rPr>
        <w:tab/>
        <w:t>Таблица 2</w:t>
      </w:r>
    </w:p>
    <w:tbl>
      <w:tblPr>
        <w:tblStyle w:val="a5"/>
        <w:tblW w:w="0" w:type="auto"/>
        <w:tblInd w:w="540" w:type="dxa"/>
        <w:tblLook w:val="01E0" w:firstRow="1" w:lastRow="1" w:firstColumn="1" w:lastColumn="1" w:noHBand="0" w:noVBand="0"/>
      </w:tblPr>
      <w:tblGrid>
        <w:gridCol w:w="6768"/>
        <w:gridCol w:w="2808"/>
      </w:tblGrid>
      <w:tr w:rsidR="003F532A">
        <w:tc>
          <w:tcPr>
            <w:tcW w:w="6768" w:type="dxa"/>
          </w:tcPr>
          <w:p w:rsidR="003F532A" w:rsidRDefault="003F532A" w:rsidP="003F5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пашни</w:t>
            </w:r>
          </w:p>
        </w:tc>
        <w:tc>
          <w:tcPr>
            <w:tcW w:w="2808" w:type="dxa"/>
          </w:tcPr>
          <w:p w:rsidR="003F532A" w:rsidRDefault="00A948A6" w:rsidP="003F5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3F532A">
              <w:rPr>
                <w:sz w:val="28"/>
                <w:szCs w:val="28"/>
              </w:rPr>
              <w:t>%</w:t>
            </w:r>
          </w:p>
        </w:tc>
      </w:tr>
      <w:tr w:rsidR="003F532A">
        <w:tc>
          <w:tcPr>
            <w:tcW w:w="6768" w:type="dxa"/>
          </w:tcPr>
          <w:p w:rsidR="003F532A" w:rsidRDefault="003F532A" w:rsidP="003F5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 пастбищ</w:t>
            </w:r>
          </w:p>
        </w:tc>
        <w:tc>
          <w:tcPr>
            <w:tcW w:w="2808" w:type="dxa"/>
          </w:tcPr>
          <w:p w:rsidR="003F532A" w:rsidRDefault="00A948A6" w:rsidP="003F53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</w:t>
            </w:r>
            <w:r w:rsidR="003F532A">
              <w:rPr>
                <w:sz w:val="28"/>
                <w:szCs w:val="28"/>
              </w:rPr>
              <w:t>%</w:t>
            </w:r>
          </w:p>
        </w:tc>
      </w:tr>
    </w:tbl>
    <w:p w:rsidR="003F532A" w:rsidRDefault="003F532A" w:rsidP="003F532A">
      <w:pPr>
        <w:ind w:left="540"/>
        <w:rPr>
          <w:sz w:val="28"/>
          <w:szCs w:val="28"/>
        </w:rPr>
      </w:pPr>
    </w:p>
    <w:p w:rsidR="00437FF9" w:rsidRDefault="00437FF9" w:rsidP="000052FD">
      <w:pPr>
        <w:spacing w:line="360" w:lineRule="auto"/>
        <w:ind w:left="539" w:firstLine="169"/>
        <w:jc w:val="both"/>
        <w:rPr>
          <w:sz w:val="28"/>
          <w:szCs w:val="28"/>
        </w:rPr>
      </w:pPr>
    </w:p>
    <w:p w:rsidR="003F532A" w:rsidRDefault="00187EA9" w:rsidP="000052FD">
      <w:pPr>
        <w:spacing w:line="360" w:lineRule="auto"/>
        <w:ind w:left="539" w:firstLine="16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Также, в Ирландии занимаются рыболовством. Из пресноводных ловят лосося, форель, угря; из морских - сельдь, треску и макрель.</w:t>
      </w:r>
    </w:p>
    <w:p w:rsidR="00630CBC" w:rsidRDefault="00630CBC" w:rsidP="003F532A">
      <w:pPr>
        <w:ind w:left="540"/>
        <w:rPr>
          <w:sz w:val="28"/>
          <w:szCs w:val="28"/>
        </w:rPr>
      </w:pPr>
    </w:p>
    <w:p w:rsidR="00930771" w:rsidRDefault="000052FD" w:rsidP="003F532A">
      <w:pPr>
        <w:ind w:left="54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A3E40">
        <w:rPr>
          <w:sz w:val="28"/>
          <w:szCs w:val="28"/>
        </w:rPr>
        <w:tab/>
      </w:r>
      <w:r w:rsidR="005A3E40">
        <w:rPr>
          <w:sz w:val="28"/>
          <w:szCs w:val="28"/>
        </w:rPr>
        <w:tab/>
      </w:r>
      <w:r w:rsidR="00BD507C">
        <w:rPr>
          <w:sz w:val="28"/>
          <w:szCs w:val="28"/>
        </w:rPr>
        <w:t xml:space="preserve">2.4 </w:t>
      </w:r>
      <w:r w:rsidR="00930771">
        <w:rPr>
          <w:sz w:val="28"/>
          <w:szCs w:val="28"/>
        </w:rPr>
        <w:t>Уровень жизни.</w:t>
      </w:r>
    </w:p>
    <w:p w:rsidR="00814774" w:rsidRDefault="00814774" w:rsidP="00930771">
      <w:pPr>
        <w:ind w:left="360"/>
        <w:rPr>
          <w:sz w:val="28"/>
          <w:szCs w:val="28"/>
        </w:rPr>
      </w:pPr>
    </w:p>
    <w:p w:rsidR="00930771" w:rsidRDefault="00930771" w:rsidP="006E1684">
      <w:pPr>
        <w:spacing w:line="360" w:lineRule="auto"/>
        <w:ind w:left="357" w:firstLine="180"/>
        <w:jc w:val="both"/>
        <w:rPr>
          <w:sz w:val="28"/>
          <w:szCs w:val="28"/>
        </w:rPr>
      </w:pPr>
      <w:r>
        <w:rPr>
          <w:sz w:val="28"/>
          <w:szCs w:val="28"/>
        </w:rPr>
        <w:t>Уровень жизни зависит от многих факторов: уровень дохода, семейное благополучие, медицинское обслуживание, общественные свободы, равенство полов, климат и многие другие.</w:t>
      </w:r>
    </w:p>
    <w:p w:rsidR="00930771" w:rsidRDefault="00930771" w:rsidP="006E1684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стране идеальное сочетание желаемых факторов: практически отсутствует безработица, высок уровень политических свобод, люди ведут стабильную и размеренную жизнь. А за последние несколько лет Ирландия обогнала своих соседей по темпам экономического роста. </w:t>
      </w:r>
    </w:p>
    <w:p w:rsidR="002A70E6" w:rsidRDefault="00930771" w:rsidP="006E1684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>Удивительно то, что сами ирландцы не считают свою страну настолько благополучной.</w:t>
      </w:r>
    </w:p>
    <w:p w:rsidR="002A70E6" w:rsidRDefault="002A70E6" w:rsidP="00930771">
      <w:pPr>
        <w:ind w:left="360"/>
        <w:rPr>
          <w:sz w:val="28"/>
          <w:szCs w:val="28"/>
        </w:rPr>
      </w:pPr>
    </w:p>
    <w:p w:rsidR="002A70E6" w:rsidRDefault="002A70E6" w:rsidP="00930771">
      <w:pPr>
        <w:ind w:left="360"/>
        <w:rPr>
          <w:sz w:val="28"/>
          <w:szCs w:val="28"/>
        </w:rPr>
      </w:pPr>
    </w:p>
    <w:p w:rsidR="002A70E6" w:rsidRDefault="00BD507C" w:rsidP="005A3E40">
      <w:pPr>
        <w:ind w:left="540" w:firstLine="168"/>
        <w:rPr>
          <w:sz w:val="28"/>
          <w:szCs w:val="28"/>
        </w:rPr>
      </w:pPr>
      <w:r>
        <w:rPr>
          <w:sz w:val="28"/>
          <w:szCs w:val="28"/>
        </w:rPr>
        <w:t xml:space="preserve">2.5 </w:t>
      </w:r>
      <w:r w:rsidR="002A70E6">
        <w:rPr>
          <w:sz w:val="28"/>
          <w:szCs w:val="28"/>
        </w:rPr>
        <w:t>Валюта и язык.</w:t>
      </w:r>
    </w:p>
    <w:p w:rsidR="00814774" w:rsidRDefault="00814774" w:rsidP="008304E1">
      <w:pPr>
        <w:rPr>
          <w:sz w:val="28"/>
          <w:szCs w:val="28"/>
        </w:rPr>
      </w:pPr>
    </w:p>
    <w:p w:rsidR="00E0775E" w:rsidRPr="00E0775E" w:rsidRDefault="008304E1" w:rsidP="00514541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Ирландский фунт состоит из 100 пенсов, в обращении монеты 1, 2, 5, 10, 20 и 50 пенсов и </w:t>
      </w:r>
      <w:smartTag w:uri="urn:schemas-microsoft-com:office:smarttags" w:element="metricconverter">
        <w:smartTagPr>
          <w:attr w:name="ProductID" w:val="1 фунт"/>
        </w:smartTagPr>
        <w:r>
          <w:rPr>
            <w:sz w:val="28"/>
            <w:szCs w:val="28"/>
          </w:rPr>
          <w:t>1 фунт</w:t>
        </w:r>
      </w:smartTag>
      <w:r>
        <w:rPr>
          <w:sz w:val="28"/>
          <w:szCs w:val="28"/>
        </w:rPr>
        <w:t xml:space="preserve">. Номиналы банкнот: 5, 10, 20, 50 и </w:t>
      </w:r>
      <w:smartTag w:uri="urn:schemas-microsoft-com:office:smarttags" w:element="metricconverter">
        <w:smartTagPr>
          <w:attr w:name="ProductID" w:val="100 фунтов"/>
        </w:smartTagPr>
        <w:r>
          <w:rPr>
            <w:sz w:val="28"/>
            <w:szCs w:val="28"/>
          </w:rPr>
          <w:t>100 фунтов</w:t>
        </w:r>
      </w:smartTag>
      <w:r>
        <w:rPr>
          <w:sz w:val="28"/>
          <w:szCs w:val="28"/>
        </w:rPr>
        <w:t>. С первого января 1999 года наравне с национальной валютой в обращение вошла денежная единица –</w:t>
      </w:r>
      <w:r w:rsidR="00E0775E">
        <w:rPr>
          <w:sz w:val="28"/>
          <w:szCs w:val="28"/>
        </w:rPr>
        <w:t xml:space="preserve"> Евро (</w:t>
      </w:r>
      <w:r w:rsidR="00E0775E">
        <w:rPr>
          <w:sz w:val="28"/>
          <w:szCs w:val="28"/>
          <w:lang w:val="en-US"/>
        </w:rPr>
        <w:t>EURO</w:t>
      </w:r>
      <w:r w:rsidR="00E0775E">
        <w:rPr>
          <w:sz w:val="28"/>
          <w:szCs w:val="28"/>
        </w:rPr>
        <w:t>)</w:t>
      </w:r>
      <w:r w:rsidR="00814774">
        <w:rPr>
          <w:sz w:val="28"/>
          <w:szCs w:val="28"/>
        </w:rPr>
        <w:t xml:space="preserve">. </w:t>
      </w:r>
      <w:r w:rsidR="00E0775E">
        <w:rPr>
          <w:sz w:val="28"/>
          <w:szCs w:val="28"/>
        </w:rPr>
        <w:t xml:space="preserve">Ввоз национальной и иностранной валюты не ограничен. </w:t>
      </w:r>
    </w:p>
    <w:p w:rsidR="002A70E6" w:rsidRDefault="002A70E6" w:rsidP="00514541">
      <w:pPr>
        <w:spacing w:line="360" w:lineRule="auto"/>
        <w:ind w:left="360" w:firstLine="180"/>
        <w:jc w:val="both"/>
        <w:rPr>
          <w:sz w:val="28"/>
          <w:szCs w:val="28"/>
        </w:rPr>
      </w:pPr>
      <w:r>
        <w:rPr>
          <w:sz w:val="28"/>
          <w:szCs w:val="28"/>
        </w:rPr>
        <w:t>Официальных языков в Ирландии 2: английский и ирландский гэлик.</w:t>
      </w:r>
      <w:r w:rsidR="00A1569E">
        <w:rPr>
          <w:sz w:val="28"/>
          <w:szCs w:val="28"/>
        </w:rPr>
        <w:t xml:space="preserve"> Гэлик является одним из кельтских языков. Его изучают в Ирландии в школе, на нем говорят в некоторых передачах по радио и телевидению. На двух языках зачастую выполнены надписи на вывесках, дорожных указателях. Гэлик, как обычный разговорный, используют в некоторых переферийных ирландских графствах, расположенных на западе страны. Например, на Аранских островах, Коннемара, Гелуэй.</w:t>
      </w:r>
    </w:p>
    <w:p w:rsidR="00A1569E" w:rsidRDefault="00A1569E" w:rsidP="00514541">
      <w:pPr>
        <w:spacing w:line="360" w:lineRule="auto"/>
        <w:ind w:left="360" w:firstLine="180"/>
        <w:jc w:val="both"/>
        <w:rPr>
          <w:sz w:val="28"/>
          <w:szCs w:val="28"/>
        </w:rPr>
      </w:pPr>
      <w:r>
        <w:rPr>
          <w:sz w:val="28"/>
          <w:szCs w:val="28"/>
        </w:rPr>
        <w:t>Ирландцы зачастую говорят: «Если Англия отняла нашу свободу, то мы похитили ее язык». Многие писатели, которыми гордится английская литература, были ирландцами и их громадный авторитет признан во всем мире. (Оскар Уайльд, Джеймс Джойс и др.)</w:t>
      </w:r>
    </w:p>
    <w:p w:rsidR="00A1569E" w:rsidRDefault="00A1569E" w:rsidP="00514541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 Ирландию приезжают изучать и улучшать английский язык ежегодно сотни тысяч взрослых и детей практически со всех континентов мира.</w:t>
      </w:r>
    </w:p>
    <w:p w:rsidR="002A70E6" w:rsidRPr="00814774" w:rsidRDefault="002A70E6" w:rsidP="002A70E6">
      <w:pPr>
        <w:ind w:left="360"/>
        <w:rPr>
          <w:sz w:val="32"/>
          <w:szCs w:val="32"/>
        </w:rPr>
      </w:pPr>
    </w:p>
    <w:p w:rsidR="002A70E6" w:rsidRPr="00814774" w:rsidRDefault="00E0775E" w:rsidP="005A3E40">
      <w:pPr>
        <w:numPr>
          <w:ilvl w:val="0"/>
          <w:numId w:val="7"/>
        </w:numPr>
        <w:rPr>
          <w:sz w:val="32"/>
          <w:szCs w:val="32"/>
        </w:rPr>
      </w:pPr>
      <w:r w:rsidRPr="00814774">
        <w:rPr>
          <w:sz w:val="32"/>
          <w:szCs w:val="32"/>
        </w:rPr>
        <w:t>Историко-культурный потенциал и инфраструктура туризма.</w:t>
      </w:r>
    </w:p>
    <w:p w:rsidR="00E0775E" w:rsidRDefault="00E0775E" w:rsidP="00E0775E">
      <w:pPr>
        <w:ind w:left="360"/>
        <w:rPr>
          <w:sz w:val="28"/>
          <w:szCs w:val="28"/>
        </w:rPr>
      </w:pPr>
    </w:p>
    <w:p w:rsidR="00437FF9" w:rsidRDefault="00437FF9" w:rsidP="00E0775E">
      <w:pPr>
        <w:ind w:left="360"/>
        <w:rPr>
          <w:sz w:val="28"/>
          <w:szCs w:val="28"/>
        </w:rPr>
      </w:pPr>
    </w:p>
    <w:p w:rsidR="00BE7FDC" w:rsidRDefault="00E0775E" w:rsidP="00E0775E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3.1 </w:t>
      </w:r>
      <w:r w:rsidR="00BE7FDC">
        <w:rPr>
          <w:sz w:val="28"/>
          <w:szCs w:val="28"/>
        </w:rPr>
        <w:t>История</w:t>
      </w:r>
    </w:p>
    <w:p w:rsidR="00D276B7" w:rsidRDefault="00D276B7" w:rsidP="00D276B7">
      <w:pPr>
        <w:ind w:left="360"/>
        <w:rPr>
          <w:color w:val="99CC00"/>
          <w:sz w:val="28"/>
          <w:szCs w:val="28"/>
        </w:rPr>
      </w:pPr>
    </w:p>
    <w:p w:rsidR="00D276B7" w:rsidRPr="00C85616" w:rsidRDefault="000B48CC" w:rsidP="00C85616">
      <w:pPr>
        <w:spacing w:line="360" w:lineRule="auto"/>
        <w:ind w:left="357" w:firstLine="348"/>
        <w:jc w:val="both"/>
        <w:rPr>
          <w:sz w:val="28"/>
          <w:szCs w:val="28"/>
        </w:rPr>
      </w:pPr>
      <w:r w:rsidRPr="00C85616">
        <w:rPr>
          <w:sz w:val="28"/>
          <w:szCs w:val="28"/>
        </w:rPr>
        <w:t>С каким цветом ассоциируется у вас Ирландия? Мно</w:t>
      </w:r>
      <w:r w:rsidR="00C85616" w:rsidRPr="00C85616">
        <w:rPr>
          <w:sz w:val="28"/>
          <w:szCs w:val="28"/>
        </w:rPr>
        <w:t>г</w:t>
      </w:r>
      <w:r w:rsidRPr="00C85616">
        <w:rPr>
          <w:sz w:val="28"/>
          <w:szCs w:val="28"/>
        </w:rPr>
        <w:t>ие ответят: с зелёным! Может из – за её  покрытых зеленью холмов? Или потому</w:t>
      </w:r>
      <w:r w:rsidR="00C85616" w:rsidRPr="00C85616">
        <w:rPr>
          <w:sz w:val="28"/>
          <w:szCs w:val="28"/>
        </w:rPr>
        <w:t>, что символ страны – зелёный три</w:t>
      </w:r>
      <w:r w:rsidRPr="00C85616">
        <w:rPr>
          <w:sz w:val="28"/>
          <w:szCs w:val="28"/>
        </w:rPr>
        <w:t>листник?</w:t>
      </w:r>
      <w:r w:rsidR="00D276B7" w:rsidRPr="00C85616">
        <w:rPr>
          <w:sz w:val="28"/>
          <w:szCs w:val="28"/>
        </w:rPr>
        <w:t xml:space="preserve"> </w:t>
      </w:r>
    </w:p>
    <w:p w:rsidR="00D276B7" w:rsidRPr="00C85616" w:rsidRDefault="00D276B7" w:rsidP="00C85616">
      <w:pPr>
        <w:spacing w:line="360" w:lineRule="auto"/>
        <w:ind w:left="357" w:firstLine="348"/>
        <w:jc w:val="both"/>
        <w:rPr>
          <w:sz w:val="28"/>
          <w:szCs w:val="28"/>
        </w:rPr>
      </w:pPr>
      <w:r w:rsidRPr="00C85616">
        <w:rPr>
          <w:sz w:val="28"/>
          <w:szCs w:val="28"/>
        </w:rPr>
        <w:t xml:space="preserve">Примерно с середины </w:t>
      </w:r>
      <w:r w:rsidRPr="00C85616">
        <w:rPr>
          <w:sz w:val="28"/>
          <w:szCs w:val="28"/>
          <w:lang w:val="en-US"/>
        </w:rPr>
        <w:t>XIX</w:t>
      </w:r>
      <w:r w:rsidRPr="00C85616">
        <w:rPr>
          <w:sz w:val="28"/>
          <w:szCs w:val="28"/>
        </w:rPr>
        <w:t xml:space="preserve"> столетия в стране дискутируют о возможности использования в качестве государственного символа изображения трилистника. С исторической точки зрения трилистник связывают с ирландским миссионером Сент-Патриком , который, как гласит легенда, с помощью трилистника объяснял ирландцам христианский догмат о Троице, единстве «отца, сына  святого духа», но все же в Ирландии трилистник больше национальный символ, чем религиозный.</w:t>
      </w:r>
    </w:p>
    <w:p w:rsidR="00D276B7" w:rsidRPr="00C85616" w:rsidRDefault="00D276B7" w:rsidP="00C85616">
      <w:pPr>
        <w:spacing w:line="360" w:lineRule="auto"/>
        <w:ind w:left="357" w:firstLine="348"/>
        <w:jc w:val="both"/>
        <w:rPr>
          <w:sz w:val="28"/>
          <w:szCs w:val="28"/>
        </w:rPr>
      </w:pPr>
      <w:r w:rsidRPr="00C85616">
        <w:rPr>
          <w:sz w:val="28"/>
          <w:szCs w:val="28"/>
        </w:rPr>
        <w:t>Среди ирландских депутатов, членов британского парламента(1800 – 1916 гг.), и среди ирландских подразделений того периода, входивших в состав британских войск, было популярно носить эмблемы трилистника, как знак национального отличия. Усматривая в этом ирландский бунтарский дух, королева Виктория запретила носить знак трилистника. Возможно, именно эти запреты и сделали трилистник подлинно ирландским символом.</w:t>
      </w:r>
    </w:p>
    <w:p w:rsidR="00D276B7" w:rsidRPr="00C85616" w:rsidRDefault="00D276B7" w:rsidP="00C85616">
      <w:pPr>
        <w:spacing w:line="360" w:lineRule="auto"/>
        <w:ind w:left="357" w:firstLine="345"/>
        <w:jc w:val="both"/>
        <w:rPr>
          <w:sz w:val="28"/>
          <w:szCs w:val="28"/>
        </w:rPr>
      </w:pPr>
      <w:r w:rsidRPr="00C85616">
        <w:rPr>
          <w:sz w:val="28"/>
          <w:szCs w:val="28"/>
        </w:rPr>
        <w:t>Символ трилистника использует множество ирландских туристических и медицинских компаний. В настоящее время символ зарегестрирован во «Всемирной организации интеллектуальной собственности»(</w:t>
      </w:r>
      <w:r w:rsidRPr="00C85616">
        <w:rPr>
          <w:sz w:val="28"/>
          <w:szCs w:val="28"/>
          <w:lang w:val="en-US"/>
        </w:rPr>
        <w:t>World</w:t>
      </w:r>
      <w:r w:rsidRPr="00C85616">
        <w:rPr>
          <w:sz w:val="28"/>
          <w:szCs w:val="28"/>
        </w:rPr>
        <w:t xml:space="preserve"> </w:t>
      </w:r>
      <w:r w:rsidRPr="00C85616">
        <w:rPr>
          <w:sz w:val="28"/>
          <w:szCs w:val="28"/>
          <w:lang w:val="en-US"/>
        </w:rPr>
        <w:t>Intellectual</w:t>
      </w:r>
      <w:r w:rsidRPr="00C85616">
        <w:rPr>
          <w:sz w:val="28"/>
          <w:szCs w:val="28"/>
        </w:rPr>
        <w:t xml:space="preserve"> </w:t>
      </w:r>
      <w:r w:rsidRPr="00C85616">
        <w:rPr>
          <w:sz w:val="28"/>
          <w:szCs w:val="28"/>
          <w:lang w:val="en-US"/>
        </w:rPr>
        <w:t>property</w:t>
      </w:r>
      <w:r w:rsidRPr="00C85616">
        <w:rPr>
          <w:sz w:val="28"/>
          <w:szCs w:val="28"/>
        </w:rPr>
        <w:t xml:space="preserve"> </w:t>
      </w:r>
      <w:r w:rsidRPr="00C85616">
        <w:rPr>
          <w:sz w:val="28"/>
          <w:szCs w:val="28"/>
          <w:lang w:val="en-US"/>
        </w:rPr>
        <w:t>organization</w:t>
      </w:r>
      <w:r w:rsidRPr="00C85616">
        <w:rPr>
          <w:sz w:val="28"/>
          <w:szCs w:val="28"/>
        </w:rPr>
        <w:t>) как символ Ирландии.</w:t>
      </w:r>
    </w:p>
    <w:p w:rsidR="00BE7FDC" w:rsidRDefault="0047007C" w:rsidP="0047007C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А может, потому, ч</w:t>
      </w:r>
      <w:r w:rsidR="00244F85">
        <w:rPr>
          <w:sz w:val="28"/>
          <w:szCs w:val="28"/>
        </w:rPr>
        <w:t>то зелёный – это ещё и цвет жизни?  Ведь жизнелюбие можно назвать главной национальной чертой ирландцев. Стране многое пришлось пережить, но, возможно, именно благодаря трудностям, выпавшим на долю её жителей, сформировался этот удивительный характер</w:t>
      </w:r>
      <w:r>
        <w:rPr>
          <w:sz w:val="28"/>
          <w:szCs w:val="28"/>
        </w:rPr>
        <w:t>.</w:t>
      </w:r>
      <w:r w:rsidR="00244F85">
        <w:rPr>
          <w:sz w:val="28"/>
          <w:szCs w:val="28"/>
        </w:rPr>
        <w:t xml:space="preserve">  </w:t>
      </w:r>
    </w:p>
    <w:p w:rsidR="00E0775E" w:rsidRDefault="00E0775E" w:rsidP="0047007C">
      <w:pPr>
        <w:spacing w:line="360" w:lineRule="auto"/>
        <w:ind w:left="357" w:firstLine="345"/>
        <w:jc w:val="both"/>
        <w:rPr>
          <w:sz w:val="28"/>
          <w:szCs w:val="28"/>
        </w:rPr>
      </w:pPr>
      <w:r>
        <w:rPr>
          <w:sz w:val="28"/>
          <w:szCs w:val="28"/>
        </w:rPr>
        <w:t>Ирландцы</w:t>
      </w:r>
      <w:r w:rsidR="0047007C" w:rsidRPr="0047007C">
        <w:rPr>
          <w:sz w:val="28"/>
          <w:szCs w:val="28"/>
        </w:rPr>
        <w:t xml:space="preserve"> </w:t>
      </w:r>
      <w:r w:rsidR="0047007C">
        <w:rPr>
          <w:sz w:val="28"/>
          <w:szCs w:val="28"/>
        </w:rPr>
        <w:t>ироничны, весёлы и  добродушны.</w:t>
      </w:r>
      <w:r>
        <w:rPr>
          <w:sz w:val="28"/>
          <w:szCs w:val="28"/>
        </w:rPr>
        <w:t xml:space="preserve"> Их предки, кельты, заселили «зеленый Эрин» в </w:t>
      </w:r>
      <w:r>
        <w:rPr>
          <w:sz w:val="28"/>
          <w:szCs w:val="28"/>
          <w:lang w:val="en-US"/>
        </w:rPr>
        <w:t>IV</w:t>
      </w:r>
      <w:r w:rsidRPr="00E077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вв. до н. э. У римлян до Ирландии не дошли руки, и когда Святой Патрик (</w:t>
      </w:r>
      <w:r w:rsidR="00BE7FDC">
        <w:rPr>
          <w:sz w:val="28"/>
          <w:szCs w:val="28"/>
        </w:rPr>
        <w:t>человек, который обратил страну в христианство и стал национальным символом), начал проповедь христианства, ирландцы попытались создать необычную церковь: без десятины и с бродячими монахами вместо священников. От викингов они отбились, но англичане медленно и планомерно завоевали всю Ирландию, уверенно чувствуя себя только в Ольстере – северо-восточной части. Реформацию (</w:t>
      </w:r>
      <w:r w:rsidR="00BE7FDC">
        <w:rPr>
          <w:sz w:val="28"/>
          <w:szCs w:val="28"/>
          <w:lang w:val="en-US"/>
        </w:rPr>
        <w:t>XVI</w:t>
      </w:r>
      <w:r w:rsidR="00BE7FDC">
        <w:rPr>
          <w:sz w:val="28"/>
          <w:szCs w:val="28"/>
        </w:rPr>
        <w:t xml:space="preserve"> в.) ирландцы отвергли. Они остались пламенными католиками. Много раз восставали они в 1559-1691 годах, и за каждым усмирением следовала дикая резня. Казалось, покоренные, задавленные голодом и налогами, забывшие свой древний и трудный язык ирландцы через поколение-другое превратятся в англичан. Но в </w:t>
      </w:r>
      <w:r w:rsidR="00BE7FDC">
        <w:rPr>
          <w:sz w:val="28"/>
          <w:szCs w:val="28"/>
          <w:lang w:val="en-US"/>
        </w:rPr>
        <w:t>XIX</w:t>
      </w:r>
      <w:r w:rsidR="00BE7FDC">
        <w:rPr>
          <w:sz w:val="28"/>
          <w:szCs w:val="28"/>
        </w:rPr>
        <w:t xml:space="preserve"> веке пламенные любители кельтской старины воскресили язык, а в 1921 году ирландцы ценой краткой, но очень кровавой войны добились независимости. Правда, 6 из 9 графств Ольстера остались в составе Великобритания.</w:t>
      </w:r>
    </w:p>
    <w:p w:rsidR="001E0CA5" w:rsidRDefault="001E0CA5" w:rsidP="0047007C">
      <w:pPr>
        <w:spacing w:line="360" w:lineRule="auto"/>
        <w:ind w:left="357"/>
        <w:jc w:val="both"/>
        <w:rPr>
          <w:sz w:val="28"/>
          <w:szCs w:val="28"/>
        </w:rPr>
      </w:pPr>
    </w:p>
    <w:p w:rsidR="001E0CA5" w:rsidRDefault="001E0CA5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>После множества лет пренебрежения к Дублину, сейчас возрастает всеобщий интерес к историческому прошлому Дублина, его богатой культуре и удивительной красоте, не подверженной времени.</w:t>
      </w:r>
    </w:p>
    <w:p w:rsidR="007B2EDB" w:rsidRDefault="001E0CA5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Никто не знает, насколько древен Дублин в действительности. Празднование его тысячелетия в 1988 году в какой-то степени было условным. </w:t>
      </w:r>
      <w:r w:rsidR="007B2EDB">
        <w:rPr>
          <w:sz w:val="28"/>
          <w:szCs w:val="28"/>
        </w:rPr>
        <w:t xml:space="preserve">Дата 988 года базировалась на историческом событии древнего поселения викингов, которое находилось на месте нынешнего Дублина, и вовсе не претендует на дату основания города, когда впервые в эту землю был вколочен человеческими руками столб для жилья. То маленькое поселение, занимавшееся земледелием и рыболовством, находилось на месте нынешнего Дублина почти 5 000 лет тому назад. Древние </w:t>
      </w:r>
      <w:r w:rsidR="00523A69">
        <w:rPr>
          <w:sz w:val="28"/>
          <w:szCs w:val="28"/>
        </w:rPr>
        <w:t>люди, умудренные житейским опыт</w:t>
      </w:r>
      <w:r w:rsidR="007B2EDB">
        <w:rPr>
          <w:sz w:val="28"/>
          <w:szCs w:val="28"/>
        </w:rPr>
        <w:t>ом, довольно точно вычислили движение небесных тел и построили что-либо подобное в Европе, производящее глубочайшее впечатление захоронение Ньюгрэндж, всего в тридцати милях (</w:t>
      </w:r>
      <w:smartTag w:uri="urn:schemas-microsoft-com:office:smarttags" w:element="metricconverter">
        <w:smartTagPr>
          <w:attr w:name="ProductID" w:val="48 километрах"/>
        </w:smartTagPr>
        <w:r w:rsidR="007B2EDB">
          <w:rPr>
            <w:sz w:val="28"/>
            <w:szCs w:val="28"/>
          </w:rPr>
          <w:t>48 километрах</w:t>
        </w:r>
      </w:smartTag>
      <w:r w:rsidR="007B2EDB">
        <w:rPr>
          <w:sz w:val="28"/>
          <w:szCs w:val="28"/>
        </w:rPr>
        <w:t xml:space="preserve">) т Дублина. Это захоронение старше египетских пирамид примерно на семь столетий. </w:t>
      </w:r>
    </w:p>
    <w:p w:rsidR="006A7FAB" w:rsidRDefault="006A7FAB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Приблизительно в  </w:t>
      </w:r>
      <w:r>
        <w:rPr>
          <w:sz w:val="28"/>
          <w:szCs w:val="28"/>
          <w:lang w:val="en-US"/>
        </w:rPr>
        <w:t>I</w:t>
      </w:r>
      <w:r w:rsidRPr="006A7F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во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столетии нашей эры, пять небольших путей, построенных викингами, сходились на территории нынешнего Дублина, возле брода через реку Лиффи, в местечке под названием Ат Клайэт, или Брод Хурдлис,  располагавшиеся вблизи нынешнего Фатер Мэйтиу Бридж. Это место располагалось между нынешними улицами Патрик стрит и Соут Грейт Джеорджес стрит.</w:t>
      </w:r>
    </w:p>
    <w:p w:rsidR="006A7FAB" w:rsidRDefault="006A7FAB" w:rsidP="006E1684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>Викинги огородили их маленькое уязвимое население деревянным частоколом, а в последствии каменной оборонительной стеной. Тем не менее в 1170 году городок был жестоко завоеван Древними Скандинавами, намного лучше экипированными  Англо Нормандцами. С того момента Дублин прочно и надолго вошел доминионом в Английскую корону. До тех пор, пока парламент на условиях договора от 1922 года не восстановил для 26 южных графств их местное правительство.</w:t>
      </w:r>
      <w:r w:rsidR="0076004B">
        <w:rPr>
          <w:sz w:val="28"/>
          <w:szCs w:val="28"/>
        </w:rPr>
        <w:t xml:space="preserve"> </w:t>
      </w:r>
    </w:p>
    <w:p w:rsidR="0076004B" w:rsidRDefault="0076004B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конца </w:t>
      </w:r>
      <w:r>
        <w:rPr>
          <w:sz w:val="28"/>
          <w:szCs w:val="28"/>
          <w:lang w:val="en-US"/>
        </w:rPr>
        <w:t>XVI</w:t>
      </w:r>
      <w:r w:rsidRPr="0076004B">
        <w:rPr>
          <w:sz w:val="28"/>
          <w:szCs w:val="28"/>
        </w:rPr>
        <w:t xml:space="preserve"> </w:t>
      </w:r>
      <w:r>
        <w:rPr>
          <w:sz w:val="28"/>
          <w:szCs w:val="28"/>
        </w:rPr>
        <w:t>столетия Дублин был опоясан глухими каменными защитными стенами и укрепленными воротами. Затем, в связи с успешными завоеваниями эпохи королевы Елизаветы, угрозы нападений пошли на убыль и город стал расстраиваться за пределами защитных стен дублинского замка.</w:t>
      </w:r>
    </w:p>
    <w:p w:rsidR="0076004B" w:rsidRDefault="0076004B" w:rsidP="006E1684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>Застройка проходила скоротечно, и уже к середине следующего столетия город значительно изменился. Его прежний внешний вид прослеживается и поныне в центре современного Дублина.</w:t>
      </w:r>
    </w:p>
    <w:p w:rsidR="00553ED1" w:rsidRDefault="0076004B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время правления относительно независимого ирландского парламента, представлявшего интересы только протестантского доминирующего класса. Дублин расцвел как европейский культурный и деловой центр. Об этом повествуют своим присутствием созданные в те времена великолепные площади и скверы, бульвары и террасы, относящиеся к эпохе английских королей Георгов. В этот же период были сооружены </w:t>
      </w:r>
      <w:r w:rsidR="00553ED1">
        <w:rPr>
          <w:sz w:val="28"/>
          <w:szCs w:val="28"/>
        </w:rPr>
        <w:t>и первые особняки на</w:t>
      </w:r>
      <w:r>
        <w:rPr>
          <w:sz w:val="28"/>
          <w:szCs w:val="28"/>
        </w:rPr>
        <w:t xml:space="preserve"> северной</w:t>
      </w:r>
      <w:r w:rsidR="00553ED1">
        <w:rPr>
          <w:sz w:val="28"/>
          <w:szCs w:val="28"/>
        </w:rPr>
        <w:t xml:space="preserve"> стороне реки Лиффи. </w:t>
      </w:r>
      <w:r>
        <w:rPr>
          <w:sz w:val="28"/>
          <w:szCs w:val="28"/>
        </w:rPr>
        <w:t xml:space="preserve"> </w:t>
      </w:r>
      <w:r w:rsidR="00553ED1">
        <w:rPr>
          <w:sz w:val="28"/>
          <w:szCs w:val="28"/>
        </w:rPr>
        <w:t>Гармонично расширялась южная часть города.</w:t>
      </w:r>
    </w:p>
    <w:p w:rsidR="00553ED1" w:rsidRDefault="00553ED1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>Английский парламент был напуган этим расцветом, возрастанием успехов самоуправления Ирландии, как возможного противника.</w:t>
      </w:r>
    </w:p>
    <w:p w:rsidR="0076004B" w:rsidRDefault="00553ED1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>Освобождение католиков в 1829 году от ряда запрещений дало возможность восстановлению религии и гражданской свободы для большинства населения. Но воспользоваться этими преимуществами помешал обрушившийся на страну</w:t>
      </w:r>
      <w:r w:rsidR="0076004B">
        <w:rPr>
          <w:sz w:val="28"/>
          <w:szCs w:val="28"/>
        </w:rPr>
        <w:t xml:space="preserve"> </w:t>
      </w:r>
      <w:r>
        <w:rPr>
          <w:sz w:val="28"/>
          <w:szCs w:val="28"/>
        </w:rPr>
        <w:t>в 1840-ых годах ужасный голод, во время которого в Ирландии погибло несколько миллионов человек. Это отбросило далеко назад экономику города.</w:t>
      </w:r>
    </w:p>
    <w:p w:rsidR="00553ED1" w:rsidRDefault="00553ED1" w:rsidP="006E1684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Конец </w:t>
      </w:r>
      <w:r>
        <w:rPr>
          <w:sz w:val="28"/>
          <w:szCs w:val="28"/>
          <w:lang w:val="en-US"/>
        </w:rPr>
        <w:t>XIX</w:t>
      </w:r>
      <w:r w:rsidRPr="00553ED1">
        <w:rPr>
          <w:sz w:val="28"/>
          <w:szCs w:val="28"/>
        </w:rPr>
        <w:t xml:space="preserve"> </w:t>
      </w:r>
      <w:r>
        <w:rPr>
          <w:sz w:val="28"/>
          <w:szCs w:val="28"/>
        </w:rPr>
        <w:t>столетия принес новые воодушевления надежд и оптимизма. Город вновь извлекает пользу от строительного бума. Это время отмечено прекрасным викторианским стилем. Вновь крепнут средние и купеческие слои населения.</w:t>
      </w:r>
    </w:p>
    <w:p w:rsidR="00E16ADD" w:rsidRDefault="00553ED1" w:rsidP="006E1684">
      <w:pPr>
        <w:spacing w:line="360" w:lineRule="auto"/>
        <w:ind w:left="357" w:firstLine="351"/>
        <w:jc w:val="both"/>
        <w:rPr>
          <w:sz w:val="28"/>
          <w:szCs w:val="28"/>
        </w:rPr>
      </w:pPr>
      <w:r>
        <w:rPr>
          <w:sz w:val="28"/>
          <w:szCs w:val="28"/>
        </w:rPr>
        <w:t>Одновременно с развитием пригородов увеличивается количество многоэтажных домов в центре города, строившихся по экономическим соображениям. В этих жомах жила беднейшая часть социального слоя населения Дублина.</w:t>
      </w:r>
    </w:p>
    <w:p w:rsidR="00637B93" w:rsidRDefault="00553ED1" w:rsidP="006E1684">
      <w:pPr>
        <w:spacing w:line="360" w:lineRule="auto"/>
        <w:ind w:left="357" w:firstLine="351"/>
        <w:jc w:val="both"/>
        <w:rPr>
          <w:sz w:val="28"/>
          <w:szCs w:val="28"/>
        </w:rPr>
      </w:pPr>
      <w:r>
        <w:rPr>
          <w:sz w:val="28"/>
          <w:szCs w:val="28"/>
        </w:rPr>
        <w:t>Люди, жившие в этих на вид элегантных домах, имели ужасные жизненные условия из-за их преселенности, скудности, малых средств к существованию. Сейчас эти многоэтажные дома выраждаются , приходят в упадок и разрушаются.</w:t>
      </w:r>
      <w:r w:rsidR="00637B93">
        <w:rPr>
          <w:sz w:val="28"/>
          <w:szCs w:val="28"/>
        </w:rPr>
        <w:t xml:space="preserve">Усилило проблему разрушения городского центра кровавое восстание 1916 года, и последующая гражданская война в 1922-1923годах. При этом была практически разрушена одна из главных улиц Дублина – Окконнол </w:t>
      </w:r>
    </w:p>
    <w:p w:rsidR="00553ED1" w:rsidRDefault="00637B93" w:rsidP="006E1684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>стрит.</w:t>
      </w:r>
    </w:p>
    <w:p w:rsidR="00637B93" w:rsidRDefault="00637B93" w:rsidP="006E1684">
      <w:pPr>
        <w:spacing w:line="360" w:lineRule="auto"/>
        <w:ind w:left="357" w:firstLine="351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окончанию гражданской войны независимое ирландское правительство приняло в наследство дублинские трущобы, являвшимися самыми наихудшими и ужасными в Европе.</w:t>
      </w:r>
    </w:p>
    <w:p w:rsidR="00637B93" w:rsidRDefault="00637B93" w:rsidP="006E1684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связи с этим главной и приоритетной программой  было строительство большого количества жилья для расселения и переселения громадного числа людей. Последующее руководство страны и Дублина выполняло все возможное, чтобы осуществить задуманное. В результате десятки тысяч людей были обеспечены достойными жилищными условиями в период переходной экономики. </w:t>
      </w:r>
    </w:p>
    <w:p w:rsidR="00637B93" w:rsidRDefault="00637B93" w:rsidP="006E1684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Городской центр возраждался очень медленно. Заброшенность города 1960-1980-ых годов угнетающей, неприятной, а иногда сменялась новыми, не менее приглядными строениями. </w:t>
      </w:r>
    </w:p>
    <w:p w:rsidR="00637B93" w:rsidRDefault="00637B93" w:rsidP="006E1684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Жители города, зачастую нарушая законы, производили самострои, которые иногда </w:t>
      </w:r>
      <w:r w:rsidR="00EC03E0">
        <w:rPr>
          <w:sz w:val="28"/>
          <w:szCs w:val="28"/>
        </w:rPr>
        <w:t>уничтожали уникальность дублинского архитектурного наследия, повлекшие за собой существенные изменения в облике города.</w:t>
      </w:r>
    </w:p>
    <w:p w:rsidR="00EC03E0" w:rsidRDefault="00EC03E0" w:rsidP="006E1684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>Необычным явлением для Дублина является его новая жизнь многоэтажного городского центра. Интерес к многоэтажным домам проявился в начале 1990-ых годов. В этот период тысячи новых жителей стали переселяться в эти дома, расположенные в дублинском центре. Следующие пять лет около 20 000 новых дублинцев стало проживать в этих домах.</w:t>
      </w:r>
    </w:p>
    <w:p w:rsidR="00EC03E0" w:rsidRPr="00553ED1" w:rsidRDefault="00EC03E0" w:rsidP="006E1684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>Дублин удивительно прекрасно обновляется, украшаемый современными транспортными структурами, современным освещением, множество других, обогащающих нашу жизнь новшеств.  Не смотря на бездну существующих сложностей, этот замечательный город развивается. И свидетельством тому является вся история Дублина.</w:t>
      </w:r>
    </w:p>
    <w:p w:rsidR="00E16ADD" w:rsidRDefault="00E16ADD" w:rsidP="00241811">
      <w:pPr>
        <w:ind w:left="360"/>
        <w:rPr>
          <w:sz w:val="28"/>
          <w:szCs w:val="28"/>
        </w:rPr>
      </w:pPr>
    </w:p>
    <w:p w:rsidR="00AA7C40" w:rsidRDefault="00BD507C" w:rsidP="005A3E40">
      <w:pPr>
        <w:ind w:left="360" w:firstLine="345"/>
        <w:rPr>
          <w:sz w:val="28"/>
          <w:szCs w:val="28"/>
        </w:rPr>
      </w:pPr>
      <w:r>
        <w:rPr>
          <w:sz w:val="28"/>
          <w:szCs w:val="28"/>
        </w:rPr>
        <w:t xml:space="preserve">3.2 </w:t>
      </w:r>
      <w:r w:rsidR="00FF5914">
        <w:rPr>
          <w:sz w:val="28"/>
          <w:szCs w:val="28"/>
        </w:rPr>
        <w:t>Культура и традиции.</w:t>
      </w:r>
      <w:r w:rsidR="00474F22">
        <w:rPr>
          <w:sz w:val="28"/>
          <w:szCs w:val="28"/>
        </w:rPr>
        <w:t xml:space="preserve"> </w:t>
      </w:r>
    </w:p>
    <w:p w:rsidR="00B3359C" w:rsidRDefault="00B3359C" w:rsidP="00241811">
      <w:pPr>
        <w:spacing w:line="360" w:lineRule="auto"/>
        <w:ind w:left="360" w:firstLine="345"/>
        <w:jc w:val="both"/>
        <w:rPr>
          <w:sz w:val="28"/>
          <w:szCs w:val="28"/>
        </w:rPr>
      </w:pPr>
    </w:p>
    <w:p w:rsidR="005B340B" w:rsidRDefault="00DE35C8" w:rsidP="00241811">
      <w:pPr>
        <w:spacing w:line="360" w:lineRule="auto"/>
        <w:ind w:left="360" w:firstLine="345"/>
        <w:jc w:val="both"/>
        <w:rPr>
          <w:sz w:val="28"/>
          <w:szCs w:val="28"/>
        </w:rPr>
      </w:pPr>
      <w:r>
        <w:rPr>
          <w:sz w:val="28"/>
          <w:szCs w:val="28"/>
        </w:rPr>
        <w:t>Одна из</w:t>
      </w:r>
      <w:r w:rsidR="00B3359C">
        <w:rPr>
          <w:sz w:val="28"/>
          <w:szCs w:val="28"/>
        </w:rPr>
        <w:t xml:space="preserve"> главных </w:t>
      </w:r>
      <w:r>
        <w:rPr>
          <w:sz w:val="28"/>
          <w:szCs w:val="28"/>
        </w:rPr>
        <w:t xml:space="preserve"> традиций Ирландии – празднование дня Святого Патрика. Жизнь святого за века обросл</w:t>
      </w:r>
      <w:r w:rsidR="00196649">
        <w:rPr>
          <w:sz w:val="28"/>
          <w:szCs w:val="28"/>
        </w:rPr>
        <w:t>а легендами. Сейчас многим известно</w:t>
      </w:r>
      <w:r>
        <w:rPr>
          <w:sz w:val="28"/>
          <w:szCs w:val="28"/>
        </w:rPr>
        <w:t>, что означает для Ирландии 17 марта. И именно романтические легенды</w:t>
      </w:r>
      <w:r w:rsidR="00B3359C">
        <w:rPr>
          <w:sz w:val="28"/>
          <w:szCs w:val="28"/>
        </w:rPr>
        <w:t>, создавать и пересказывать которые ирландцы большие мастера, и древние традиции создали Св. Патрику, а вместе с ним и Ирландии, такую популярность в мире. А сам Патрик вместе с трилистником и арфой превратился в символ ирландской нации.</w:t>
      </w:r>
    </w:p>
    <w:p w:rsidR="00B3359C" w:rsidRDefault="00B3359C" w:rsidP="006E1684">
      <w:pPr>
        <w:spacing w:line="360" w:lineRule="auto"/>
        <w:ind w:left="360" w:firstLine="3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74F22" w:rsidRDefault="005B340B" w:rsidP="006E1684">
      <w:pPr>
        <w:spacing w:line="360" w:lineRule="auto"/>
        <w:ind w:left="360" w:firstLine="345"/>
        <w:jc w:val="both"/>
        <w:rPr>
          <w:sz w:val="28"/>
          <w:szCs w:val="28"/>
        </w:rPr>
      </w:pPr>
      <w:r>
        <w:rPr>
          <w:sz w:val="28"/>
          <w:szCs w:val="28"/>
        </w:rPr>
        <w:t>«Когда будете  И</w:t>
      </w:r>
      <w:r w:rsidR="00514541">
        <w:rPr>
          <w:sz w:val="28"/>
          <w:szCs w:val="28"/>
        </w:rPr>
        <w:t>рландии, не вздумайте распростра</w:t>
      </w:r>
      <w:r>
        <w:rPr>
          <w:sz w:val="28"/>
          <w:szCs w:val="28"/>
        </w:rPr>
        <w:t>няться насчёт среднего класса и хвастать, что к нему принадлежите, в Ирландии или вы джентельмен, или вы ничто. – не бойтесь, я знаю, что вы все до одного происходите от древних королей».</w:t>
      </w:r>
      <w:r>
        <w:rPr>
          <w:rStyle w:val="a4"/>
          <w:sz w:val="28"/>
          <w:szCs w:val="28"/>
        </w:rPr>
        <w:footnoteReference w:id="2"/>
      </w:r>
    </w:p>
    <w:p w:rsidR="005B340B" w:rsidRDefault="005B340B" w:rsidP="006E1684">
      <w:pPr>
        <w:spacing w:line="360" w:lineRule="auto"/>
        <w:ind w:left="360" w:firstLine="345"/>
        <w:jc w:val="both"/>
        <w:rPr>
          <w:sz w:val="28"/>
          <w:szCs w:val="28"/>
        </w:rPr>
      </w:pPr>
    </w:p>
    <w:p w:rsidR="00F5416B" w:rsidRDefault="00FF0C02" w:rsidP="006E1684">
      <w:pPr>
        <w:spacing w:line="360" w:lineRule="auto"/>
        <w:ind w:left="360" w:firstLine="345"/>
        <w:jc w:val="both"/>
        <w:rPr>
          <w:sz w:val="28"/>
          <w:szCs w:val="28"/>
        </w:rPr>
      </w:pPr>
      <w:r>
        <w:rPr>
          <w:sz w:val="28"/>
          <w:szCs w:val="28"/>
        </w:rPr>
        <w:t>Ирландцы не настаивают на церемониях и достаточно общительны. Для туриста может показаться забавной традицией приветствие, обязательно включающее не только пожелание здравствовать в свободной форме, но и</w:t>
      </w:r>
      <w:r w:rsidR="00AA7C40" w:rsidRPr="00AA7C40">
        <w:rPr>
          <w:sz w:val="28"/>
          <w:szCs w:val="28"/>
        </w:rPr>
        <w:t xml:space="preserve"> </w:t>
      </w:r>
      <w:r>
        <w:rPr>
          <w:sz w:val="28"/>
          <w:szCs w:val="28"/>
        </w:rPr>
        <w:t>фразу</w:t>
      </w:r>
      <w:r w:rsidR="00AA7C40">
        <w:rPr>
          <w:sz w:val="28"/>
          <w:szCs w:val="28"/>
        </w:rPr>
        <w:t xml:space="preserve"> «Как дела?», часто риторическую. Жители «изумрудного острова» очень вежливы и улыбчивы. Ещё одна разговорная традиция, точнее, почти слово-паразит-это</w:t>
      </w:r>
      <w:r w:rsidR="00AA7C40" w:rsidRPr="00AA7C40">
        <w:rPr>
          <w:sz w:val="28"/>
          <w:szCs w:val="28"/>
        </w:rPr>
        <w:t xml:space="preserve"> </w:t>
      </w:r>
      <w:r w:rsidR="00AA7C40">
        <w:rPr>
          <w:sz w:val="28"/>
          <w:szCs w:val="28"/>
          <w:lang w:val="en-US"/>
        </w:rPr>
        <w:t>Cheerz</w:t>
      </w:r>
      <w:r w:rsidR="00AA7C40">
        <w:rPr>
          <w:sz w:val="28"/>
          <w:szCs w:val="28"/>
        </w:rPr>
        <w:t>! («</w:t>
      </w:r>
      <w:r w:rsidR="00241811">
        <w:rPr>
          <w:sz w:val="28"/>
          <w:szCs w:val="28"/>
        </w:rPr>
        <w:t>чи-и</w:t>
      </w:r>
      <w:r w:rsidR="00AA7C40">
        <w:rPr>
          <w:sz w:val="28"/>
          <w:szCs w:val="28"/>
        </w:rPr>
        <w:t>рз!), что может означать всё что угодно</w:t>
      </w:r>
      <w:r w:rsidR="00F5416B">
        <w:rPr>
          <w:sz w:val="28"/>
          <w:szCs w:val="28"/>
        </w:rPr>
        <w:t xml:space="preserve"> </w:t>
      </w:r>
      <w:r w:rsidR="00AA7C40">
        <w:rPr>
          <w:sz w:val="28"/>
          <w:szCs w:val="28"/>
        </w:rPr>
        <w:t>-</w:t>
      </w:r>
      <w:r w:rsidR="00241811">
        <w:rPr>
          <w:sz w:val="28"/>
          <w:szCs w:val="28"/>
        </w:rPr>
        <w:t xml:space="preserve"> </w:t>
      </w:r>
      <w:r w:rsidR="00AA7C40">
        <w:rPr>
          <w:sz w:val="28"/>
          <w:szCs w:val="28"/>
        </w:rPr>
        <w:t xml:space="preserve">от тоста до прощания и пожелания здоровья. </w:t>
      </w:r>
    </w:p>
    <w:p w:rsidR="00FF5914" w:rsidRPr="00AA7C40" w:rsidRDefault="00F5416B" w:rsidP="006E1684">
      <w:pPr>
        <w:spacing w:line="360" w:lineRule="auto"/>
        <w:ind w:left="360" w:firstLine="34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Ирландцы любят поговорить. О политике, спорте, погоде, ценах на бензин, о королях и капусте. Природное любопытство удваивается желанием получить новости из первых уст, особенно когда речь идет о такой далёкой загадочной стране, как Россия. Если вы не пренебрежёте </w:t>
      </w:r>
      <w:r w:rsidR="00094C07">
        <w:rPr>
          <w:sz w:val="28"/>
          <w:szCs w:val="28"/>
        </w:rPr>
        <w:t>диалогом с ирландцем, вам расскажут о самых красивых местах в округе, покажут самый дешёвый паб с самой лучшей музыкой, дадут скидку в магазине, нальют кофе по – ирландски за счёт заведения или подвезут до соседнего города.</w:t>
      </w:r>
    </w:p>
    <w:p w:rsidR="00FF5914" w:rsidRDefault="00FF5914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>Большая популярность многих вещей, которые происходят из Ирландии, имеет общее объяснение: в их основе лежит абсолютно доходчивая идея. В День Святого Патрика нужно одеться в зеленое – что может быть проще? А пиво «Гиннес» интересно попробовать, потому что оно абсолютно черное. То же самое и с ирландскими танцами, в которых корпус и руки танцора остаются практически неподвижными, а ноги отточенными,  быстрыми движениями держат ритм. Всем, кто видит ирландский танец, хочется его повторить</w:t>
      </w:r>
      <w:r w:rsidR="00AD7D4B">
        <w:rPr>
          <w:sz w:val="28"/>
          <w:szCs w:val="28"/>
        </w:rPr>
        <w:t>.</w:t>
      </w:r>
    </w:p>
    <w:p w:rsidR="00AD7D4B" w:rsidRDefault="00241811" w:rsidP="006E1684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>В течение</w:t>
      </w:r>
      <w:r w:rsidR="00AD7D4B">
        <w:rPr>
          <w:sz w:val="28"/>
          <w:szCs w:val="28"/>
        </w:rPr>
        <w:t xml:space="preserve"> многих веков после завоевания Ирландии англо-норманнами в </w:t>
      </w:r>
      <w:r w:rsidR="00AD7D4B">
        <w:rPr>
          <w:sz w:val="28"/>
          <w:szCs w:val="28"/>
          <w:lang w:val="en-US"/>
        </w:rPr>
        <w:t>XXI</w:t>
      </w:r>
      <w:r w:rsidR="00AD7D4B">
        <w:rPr>
          <w:sz w:val="28"/>
          <w:szCs w:val="28"/>
        </w:rPr>
        <w:t xml:space="preserve"> веке культура страны испытывала постоянный прессинг со стороны захватчиков. Угрюмые христианские священники, естественно, выписывали ирландским танцам особый счет. Они объявляли движения танцоров непристойными. Существует мнение, что статичное положение рук и корпуса было придумано ирландцами для того, чтобы их танцоры выглядели менее «распущенными» в глазах духовенства.</w:t>
      </w:r>
    </w:p>
    <w:p w:rsidR="0093610A" w:rsidRDefault="00AD7D4B" w:rsidP="006E1684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Попав под иноземное иго, Ирландия не прекращала танцевать, более того, примерно в середине </w:t>
      </w:r>
      <w:r>
        <w:rPr>
          <w:sz w:val="28"/>
          <w:szCs w:val="28"/>
          <w:lang w:val="en-US"/>
        </w:rPr>
        <w:t>XVIII</w:t>
      </w:r>
      <w:r>
        <w:rPr>
          <w:sz w:val="28"/>
          <w:szCs w:val="28"/>
        </w:rPr>
        <w:t xml:space="preserve"> века культура танца стала еще и развиваться. Это произошло благодаря странствующим учителям, которых называли «мастерами танца» и которые представляли собой весьма примечательный исторический типаж. Они путешествовали по деревням, останавливаясь в каждом месте на несколько недель. Каждый мастер преподавал некий авторский стиль танца, который он с течением времени совершенствовал. Самые амбициозные учителя участвовали в соревнованиях, критерием победы в которых было не качество исполнения, а разнообразие па.</w:t>
      </w:r>
    </w:p>
    <w:p w:rsidR="00AD7D4B" w:rsidRDefault="00094C07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Ирландская народная музыка – такая же визитная карточка страны, как и пиво. В любом городе каждый вечер играют две или три группы. А куда пойти </w:t>
      </w:r>
      <w:r w:rsidR="0093610A">
        <w:rPr>
          <w:sz w:val="28"/>
          <w:szCs w:val="28"/>
        </w:rPr>
        <w:t>«</w:t>
      </w:r>
      <w:r>
        <w:rPr>
          <w:sz w:val="28"/>
          <w:szCs w:val="28"/>
        </w:rPr>
        <w:t>именно се</w:t>
      </w:r>
      <w:r w:rsidR="0093610A">
        <w:rPr>
          <w:sz w:val="28"/>
          <w:szCs w:val="28"/>
        </w:rPr>
        <w:t>годня», расскажет любой прохожий.</w:t>
      </w:r>
    </w:p>
    <w:p w:rsidR="00AD7D4B" w:rsidRDefault="00AD7D4B" w:rsidP="006E1684">
      <w:pPr>
        <w:spacing w:line="360" w:lineRule="auto"/>
        <w:ind w:left="357"/>
        <w:jc w:val="both"/>
        <w:rPr>
          <w:sz w:val="28"/>
          <w:szCs w:val="28"/>
        </w:rPr>
      </w:pPr>
    </w:p>
    <w:p w:rsidR="00AD7D4B" w:rsidRPr="00A122A9" w:rsidRDefault="00AD7D4B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Теперь хочется рассказать о </w:t>
      </w:r>
      <w:r w:rsidR="00A122A9">
        <w:rPr>
          <w:sz w:val="28"/>
          <w:szCs w:val="28"/>
        </w:rPr>
        <w:t>так называемом</w:t>
      </w:r>
      <w:r w:rsidR="00F5416B">
        <w:rPr>
          <w:sz w:val="28"/>
          <w:szCs w:val="28"/>
        </w:rPr>
        <w:t xml:space="preserve"> </w:t>
      </w:r>
      <w:r w:rsidR="00A122A9">
        <w:rPr>
          <w:sz w:val="28"/>
          <w:szCs w:val="28"/>
        </w:rPr>
        <w:t xml:space="preserve"> </w:t>
      </w:r>
      <w:r>
        <w:rPr>
          <w:sz w:val="28"/>
          <w:szCs w:val="28"/>
        </w:rPr>
        <w:t>брэнде Ирландии</w:t>
      </w:r>
      <w:r w:rsidR="00A122A9">
        <w:rPr>
          <w:sz w:val="28"/>
          <w:szCs w:val="28"/>
        </w:rPr>
        <w:t xml:space="preserve"> - </w:t>
      </w:r>
      <w:r>
        <w:rPr>
          <w:sz w:val="28"/>
          <w:szCs w:val="28"/>
        </w:rPr>
        <w:t xml:space="preserve"> красной собаке. Старинное название породы – красный спаниель, или </w:t>
      </w:r>
      <w:r w:rsidR="00A122A9">
        <w:rPr>
          <w:sz w:val="28"/>
          <w:szCs w:val="28"/>
          <w:lang w:val="en-US"/>
        </w:rPr>
        <w:t>mod</w:t>
      </w:r>
      <w:r>
        <w:rPr>
          <w:sz w:val="28"/>
          <w:szCs w:val="28"/>
          <w:lang w:val="en-US"/>
        </w:rPr>
        <w:t>der</w:t>
      </w:r>
      <w:r w:rsidRPr="00AD7D4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rhu</w:t>
      </w:r>
      <w:r>
        <w:rPr>
          <w:sz w:val="28"/>
          <w:szCs w:val="28"/>
        </w:rPr>
        <w:t xml:space="preserve">. </w:t>
      </w:r>
      <w:r w:rsidR="00A122A9">
        <w:rPr>
          <w:sz w:val="28"/>
          <w:szCs w:val="28"/>
        </w:rPr>
        <w:t xml:space="preserve">Это национальная подружейная порода, лучше других приспособленная к работе в гористой местности на жестком грунте. Эта собака любит всех на свете, поэтому не годится в сторожа. Рыжие ирландцы – самая многочисленная порода сеттеров со всех стран мира. Изображение этого пса стало логотипом Ирландской национальной автобусной компании </w:t>
      </w:r>
      <w:r w:rsidR="00A122A9">
        <w:rPr>
          <w:sz w:val="28"/>
          <w:szCs w:val="28"/>
          <w:lang w:val="en-US"/>
        </w:rPr>
        <w:t>Bus</w:t>
      </w:r>
      <w:r w:rsidR="00A122A9" w:rsidRPr="00A122A9">
        <w:rPr>
          <w:sz w:val="28"/>
          <w:szCs w:val="28"/>
        </w:rPr>
        <w:t xml:space="preserve"> </w:t>
      </w:r>
      <w:r w:rsidR="00A122A9">
        <w:rPr>
          <w:sz w:val="28"/>
          <w:szCs w:val="28"/>
          <w:lang w:val="en-US"/>
        </w:rPr>
        <w:t>Eirean</w:t>
      </w:r>
      <w:r w:rsidR="00A122A9">
        <w:rPr>
          <w:sz w:val="28"/>
          <w:szCs w:val="28"/>
        </w:rPr>
        <w:t>.</w:t>
      </w:r>
    </w:p>
    <w:p w:rsidR="001E0CA5" w:rsidRDefault="001E0CA5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>Ирландия – равнинная страна и ее территории разумно использовать для игры в гольф. По последним данным в стране уже около 380-ти полей, занимаемыми многочисленных гольф клубами. К сожалению, не каждый клуб открыт для иностранных гостей – таковы обычаи местных игроков.</w:t>
      </w:r>
    </w:p>
    <w:p w:rsidR="00A122A9" w:rsidRDefault="00A122A9" w:rsidP="00AA7C40">
      <w:pPr>
        <w:spacing w:line="360" w:lineRule="auto"/>
        <w:ind w:left="357"/>
        <w:jc w:val="both"/>
        <w:rPr>
          <w:sz w:val="28"/>
          <w:szCs w:val="28"/>
        </w:rPr>
      </w:pPr>
    </w:p>
    <w:p w:rsidR="00A122A9" w:rsidRDefault="00A122A9" w:rsidP="00AA7C40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Культурные достопримечательности.</w:t>
      </w:r>
    </w:p>
    <w:p w:rsidR="00FE6F51" w:rsidRDefault="00FE6F51" w:rsidP="00AA7C40">
      <w:pPr>
        <w:spacing w:line="360" w:lineRule="auto"/>
        <w:ind w:left="360"/>
        <w:jc w:val="both"/>
        <w:rPr>
          <w:sz w:val="28"/>
          <w:szCs w:val="28"/>
        </w:rPr>
      </w:pPr>
    </w:p>
    <w:p w:rsidR="00FE6F51" w:rsidRDefault="00764C14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>Речь пойдет об Ирландии,</w:t>
      </w:r>
      <w:r w:rsidR="001411F5">
        <w:rPr>
          <w:sz w:val="28"/>
          <w:szCs w:val="28"/>
        </w:rPr>
        <w:t xml:space="preserve"> Дублине и городах Лимерик и Корк</w:t>
      </w:r>
      <w:r w:rsidR="00FE6F51">
        <w:rPr>
          <w:sz w:val="28"/>
          <w:szCs w:val="28"/>
        </w:rPr>
        <w:t>.</w:t>
      </w:r>
    </w:p>
    <w:p w:rsidR="005B340B" w:rsidRDefault="00D9769B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>Уходящий корнями в глубь</w:t>
      </w:r>
      <w:r w:rsidR="003672D5">
        <w:rPr>
          <w:sz w:val="28"/>
          <w:szCs w:val="28"/>
        </w:rPr>
        <w:t xml:space="preserve"> времени Дублин с его великолепными старинными улицами – один из самых оживленных городов Европы.</w:t>
      </w:r>
      <w:r w:rsidR="00474F22">
        <w:rPr>
          <w:sz w:val="28"/>
          <w:szCs w:val="28"/>
        </w:rPr>
        <w:t xml:space="preserve"> Здесь каждый камень дышит культурой и традициями. Вообще, в Ирландии повсюду </w:t>
      </w:r>
      <w:r w:rsidR="005B340B">
        <w:rPr>
          <w:sz w:val="28"/>
          <w:szCs w:val="28"/>
        </w:rPr>
        <w:t>,</w:t>
      </w:r>
      <w:r w:rsidR="00474F22">
        <w:rPr>
          <w:sz w:val="28"/>
          <w:szCs w:val="28"/>
        </w:rPr>
        <w:t xml:space="preserve">где бы вы не оказались, в воздухе ощущается некая вневременная магия, ни один уголок не похож на другой. </w:t>
      </w:r>
    </w:p>
    <w:p w:rsidR="008D3868" w:rsidRDefault="00FE6F51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известно в Дублине огромное количество исторических достопримечательностей: </w:t>
      </w:r>
      <w:r w:rsidR="00E701E4">
        <w:rPr>
          <w:sz w:val="28"/>
          <w:szCs w:val="28"/>
        </w:rPr>
        <w:t>Дублинский замок,</w:t>
      </w:r>
      <w:r>
        <w:rPr>
          <w:sz w:val="28"/>
          <w:szCs w:val="28"/>
        </w:rPr>
        <w:t xml:space="preserve"> Ирл</w:t>
      </w:r>
      <w:r w:rsidR="00E701E4">
        <w:rPr>
          <w:sz w:val="28"/>
          <w:szCs w:val="28"/>
        </w:rPr>
        <w:t>андская государственная галерея,</w:t>
      </w:r>
      <w:r w:rsidR="00E701E4" w:rsidRPr="00E701E4">
        <w:rPr>
          <w:sz w:val="28"/>
          <w:szCs w:val="28"/>
        </w:rPr>
        <w:t xml:space="preserve"> </w:t>
      </w:r>
      <w:r w:rsidR="00E701E4">
        <w:rPr>
          <w:sz w:val="28"/>
          <w:szCs w:val="28"/>
        </w:rPr>
        <w:t>Тринити-колледж.</w:t>
      </w:r>
      <w:r>
        <w:rPr>
          <w:sz w:val="28"/>
          <w:szCs w:val="28"/>
        </w:rPr>
        <w:t xml:space="preserve"> </w:t>
      </w:r>
      <w:r w:rsidR="00F24687">
        <w:rPr>
          <w:rStyle w:val="a4"/>
          <w:sz w:val="28"/>
          <w:szCs w:val="28"/>
        </w:rPr>
        <w:footnoteReference w:id="3"/>
      </w:r>
    </w:p>
    <w:p w:rsidR="00B76E77" w:rsidRDefault="008D3868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597086">
        <w:rPr>
          <w:sz w:val="28"/>
          <w:szCs w:val="28"/>
        </w:rPr>
        <w:t>у</w:t>
      </w:r>
      <w:r>
        <w:rPr>
          <w:sz w:val="28"/>
          <w:szCs w:val="28"/>
        </w:rPr>
        <w:t>блинский замок</w:t>
      </w:r>
      <w:r w:rsidR="00597086">
        <w:rPr>
          <w:sz w:val="28"/>
          <w:szCs w:val="28"/>
        </w:rPr>
        <w:t xml:space="preserve">, заложенный в </w:t>
      </w:r>
      <w:r w:rsidR="00597086">
        <w:rPr>
          <w:sz w:val="28"/>
          <w:szCs w:val="28"/>
          <w:lang w:val="en-US"/>
        </w:rPr>
        <w:t>XII</w:t>
      </w:r>
      <w:r w:rsidR="00597086">
        <w:rPr>
          <w:sz w:val="28"/>
          <w:szCs w:val="28"/>
        </w:rPr>
        <w:t xml:space="preserve"> столетии, в глазах ирландцев является олицетворением тюрьмы, откуда правили страной английские колонизаторы. При строительстве замка были предусмотрены все особенности защиты от штурма, включая толстые защитные стены, сторожевые башни и ворота, ров с водой вокруг стены. Но за всё время</w:t>
      </w:r>
      <w:r w:rsidR="00B04997">
        <w:rPr>
          <w:sz w:val="28"/>
          <w:szCs w:val="28"/>
        </w:rPr>
        <w:t xml:space="preserve"> своего существования дублинский замок никогда не подвергался серьёзным штурмам.</w:t>
      </w:r>
      <w:r w:rsidR="00597086">
        <w:rPr>
          <w:sz w:val="28"/>
          <w:szCs w:val="28"/>
        </w:rPr>
        <w:t xml:space="preserve"> </w:t>
      </w:r>
      <w:r w:rsidR="00B04997">
        <w:rPr>
          <w:sz w:val="28"/>
          <w:szCs w:val="28"/>
        </w:rPr>
        <w:t>Здесь сейчас располагаются государственные залы, среи которых холл Святого Патрика, круглый Обеденный Зал, в старом здании Бирмингамская Башня, Тронный Зал. На Нижнем Замковом дворе расположены выразительная церковь Святой Троицы</w:t>
      </w:r>
      <w:r w:rsidR="00E701E4">
        <w:rPr>
          <w:sz w:val="28"/>
          <w:szCs w:val="28"/>
        </w:rPr>
        <w:t>, имеющая второе название Королевская Часовня, выполненная в готическом стиле.</w:t>
      </w:r>
      <w:r w:rsidR="00B76E77">
        <w:rPr>
          <w:sz w:val="28"/>
          <w:szCs w:val="28"/>
        </w:rPr>
        <w:t xml:space="preserve"> </w:t>
      </w:r>
    </w:p>
    <w:p w:rsidR="00B76E77" w:rsidRDefault="00B76E77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Ирландская Государственная галерея была основана в 1854 году. В её коллекцию входят картины, написанные </w:t>
      </w:r>
      <w:r w:rsidR="006A6294">
        <w:rPr>
          <w:sz w:val="28"/>
          <w:szCs w:val="28"/>
        </w:rPr>
        <w:t>в период, начиная с 12 – го столетия.</w:t>
      </w:r>
    </w:p>
    <w:p w:rsidR="00FE6F51" w:rsidRPr="00597086" w:rsidRDefault="00B76E77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>Тринити – колледж был создан по инициативе королевы Елизаветы, которая хотела, чтобы у Оксфорда и Кембриджа была «ирландская сестра»</w:t>
      </w:r>
    </w:p>
    <w:p w:rsidR="00FE6F51" w:rsidRDefault="00FE6F51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>Музеи Дублина включают в себя: Национальный музей с огромной коллекцией сокровищ, отдельные экспонаты которой датируются еще Бронзовым веком; Национальную галерею с исключительной коллекцией итальянского искусства; Музей геральдики, предназначенный для всех заинтересованных в поиске с</w:t>
      </w:r>
      <w:r w:rsidR="00B33E27">
        <w:rPr>
          <w:sz w:val="28"/>
          <w:szCs w:val="28"/>
        </w:rPr>
        <w:t>в</w:t>
      </w:r>
      <w:r>
        <w:rPr>
          <w:sz w:val="28"/>
          <w:szCs w:val="28"/>
        </w:rPr>
        <w:t>оих ирландских корней</w:t>
      </w:r>
      <w:r w:rsidR="00B33E27">
        <w:rPr>
          <w:sz w:val="28"/>
          <w:szCs w:val="28"/>
        </w:rPr>
        <w:t>; и дублинский городской музей.</w:t>
      </w:r>
    </w:p>
    <w:p w:rsidR="00B33E27" w:rsidRDefault="00B33E27" w:rsidP="006E1684">
      <w:pPr>
        <w:spacing w:line="360" w:lineRule="auto"/>
        <w:ind w:left="357" w:firstLine="346"/>
        <w:jc w:val="both"/>
        <w:rPr>
          <w:sz w:val="28"/>
          <w:szCs w:val="28"/>
        </w:rPr>
      </w:pPr>
      <w:r>
        <w:rPr>
          <w:sz w:val="28"/>
          <w:szCs w:val="28"/>
        </w:rPr>
        <w:t>Одной из самых важнейших достопримечательностей в Дублине считается Собор Святого Патрика</w:t>
      </w:r>
      <w:r w:rsidR="00F24687">
        <w:rPr>
          <w:rStyle w:val="a4"/>
          <w:sz w:val="28"/>
          <w:szCs w:val="28"/>
        </w:rPr>
        <w:footnoteReference w:id="4"/>
      </w:r>
      <w:r>
        <w:rPr>
          <w:sz w:val="28"/>
          <w:szCs w:val="28"/>
        </w:rPr>
        <w:t xml:space="preserve">, который является самой большой церковью </w:t>
      </w:r>
      <w:r w:rsidR="001411F5">
        <w:rPr>
          <w:sz w:val="28"/>
          <w:szCs w:val="28"/>
        </w:rPr>
        <w:t>в Ирландии. Он был построен в 1720 году. Кстати,</w:t>
      </w:r>
      <w:r w:rsidR="008675F0">
        <w:rPr>
          <w:sz w:val="28"/>
          <w:szCs w:val="28"/>
        </w:rPr>
        <w:t xml:space="preserve"> в</w:t>
      </w:r>
      <w:r w:rsidR="001411F5" w:rsidRPr="001411F5">
        <w:rPr>
          <w:sz w:val="28"/>
          <w:szCs w:val="28"/>
        </w:rPr>
        <w:t xml:space="preserve"> </w:t>
      </w:r>
      <w:r w:rsidR="001411F5">
        <w:rPr>
          <w:sz w:val="28"/>
          <w:szCs w:val="28"/>
          <w:lang w:val="en-US"/>
        </w:rPr>
        <w:t>XVIII</w:t>
      </w:r>
      <w:r w:rsidR="001411F5" w:rsidRPr="001411F5">
        <w:rPr>
          <w:sz w:val="28"/>
          <w:szCs w:val="28"/>
        </w:rPr>
        <w:t xml:space="preserve"> </w:t>
      </w:r>
      <w:r w:rsidR="001411F5">
        <w:rPr>
          <w:sz w:val="28"/>
          <w:szCs w:val="28"/>
        </w:rPr>
        <w:t>веке канонником храма был создатель «Гулливера»</w:t>
      </w:r>
      <w:r w:rsidR="008675F0">
        <w:rPr>
          <w:sz w:val="28"/>
          <w:szCs w:val="28"/>
        </w:rPr>
        <w:t xml:space="preserve"> Джонатан Свифт, могила которого находится здесь же. За век до него собор с</w:t>
      </w:r>
      <w:r w:rsidR="0062628D">
        <w:rPr>
          <w:sz w:val="28"/>
          <w:szCs w:val="28"/>
        </w:rPr>
        <w:t xml:space="preserve">легка покромсала армия Кромвеля, </w:t>
      </w:r>
      <w:r w:rsidR="008675F0">
        <w:rPr>
          <w:sz w:val="28"/>
          <w:szCs w:val="28"/>
        </w:rPr>
        <w:t xml:space="preserve">но все последствия похода английского диктатора были устранены в </w:t>
      </w:r>
      <w:r w:rsidR="008675F0">
        <w:rPr>
          <w:sz w:val="28"/>
          <w:szCs w:val="28"/>
          <w:lang w:val="en-US"/>
        </w:rPr>
        <w:t>XIX</w:t>
      </w:r>
      <w:r w:rsidR="008675F0" w:rsidRPr="008675F0">
        <w:rPr>
          <w:sz w:val="28"/>
          <w:szCs w:val="28"/>
        </w:rPr>
        <w:t xml:space="preserve"> </w:t>
      </w:r>
      <w:r w:rsidR="008675F0">
        <w:rPr>
          <w:sz w:val="28"/>
          <w:szCs w:val="28"/>
        </w:rPr>
        <w:t>веке.</w:t>
      </w:r>
    </w:p>
    <w:p w:rsidR="00B33E27" w:rsidRDefault="00B33E27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>В Лимерике расположен 800-летний замок короля Джона, превращенный в музей, и его ровесник – Кафедральный собор девы Марии – предмет гордости жителей города. И именно этот город дал миру замечательные пятистишия – лимерики.</w:t>
      </w:r>
    </w:p>
    <w:p w:rsidR="00B33E27" w:rsidRDefault="00B33E27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>Из достопримечательностей Корка наиболее известны проте</w:t>
      </w:r>
      <w:r w:rsidR="00717003">
        <w:rPr>
          <w:sz w:val="28"/>
          <w:szCs w:val="28"/>
        </w:rPr>
        <w:t>стантский Собор Святого Финбарр</w:t>
      </w:r>
      <w:r>
        <w:rPr>
          <w:sz w:val="28"/>
          <w:szCs w:val="28"/>
        </w:rPr>
        <w:t>а</w:t>
      </w:r>
      <w:r w:rsidR="00717003">
        <w:rPr>
          <w:sz w:val="28"/>
          <w:szCs w:val="28"/>
        </w:rPr>
        <w:t xml:space="preserve">, городской музей и тюрьма </w:t>
      </w:r>
      <w:r w:rsidR="00717003">
        <w:rPr>
          <w:sz w:val="28"/>
          <w:szCs w:val="28"/>
          <w:lang w:val="en-US"/>
        </w:rPr>
        <w:t>XIX</w:t>
      </w:r>
      <w:r w:rsidR="00717003">
        <w:rPr>
          <w:sz w:val="28"/>
          <w:szCs w:val="28"/>
        </w:rPr>
        <w:t>-го</w:t>
      </w:r>
      <w:r w:rsidR="00717003" w:rsidRPr="00717003">
        <w:rPr>
          <w:sz w:val="28"/>
          <w:szCs w:val="28"/>
        </w:rPr>
        <w:t xml:space="preserve"> </w:t>
      </w:r>
      <w:r w:rsidR="00717003">
        <w:rPr>
          <w:sz w:val="28"/>
          <w:szCs w:val="28"/>
        </w:rPr>
        <w:t>столетия а также многочисленные пивоваренные заводы и часовни. Известна знаменитая Опера Корка, галереи Кроуфорд Арт и Фиркин Крейн Сентр.</w:t>
      </w:r>
    </w:p>
    <w:p w:rsidR="00717003" w:rsidRDefault="00717003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>Программа «культурной столичности» Корка включает в себя многочисленные выставки, концерты, театральные премьеры, гастроли различных творческих коллективов.</w:t>
      </w:r>
    </w:p>
    <w:p w:rsidR="00972DF0" w:rsidRDefault="00972DF0" w:rsidP="006E1684">
      <w:pPr>
        <w:spacing w:line="360" w:lineRule="auto"/>
        <w:ind w:left="357" w:firstLine="348"/>
        <w:jc w:val="both"/>
        <w:rPr>
          <w:sz w:val="28"/>
          <w:szCs w:val="28"/>
        </w:rPr>
      </w:pPr>
    </w:p>
    <w:p w:rsidR="00717003" w:rsidRPr="00717003" w:rsidRDefault="00717003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 в каждом графстве сохранились старинные замки – немые свидетели ирландской истории: Бэллайли, Кэлдуилл, Бунраттти, Бэллинтобир, Кэррайкфиргус, Клогхен. Многие из них преоборудованы в первоклассные гостиницы. Прекрасно сохранились и другие памятники седой старины – стоянки и замки викингов а также соборы и монастыри, являющиеся настоящими архитектурными шедеврами</w:t>
      </w:r>
      <w:r w:rsidR="00CA3B89">
        <w:rPr>
          <w:sz w:val="28"/>
          <w:szCs w:val="28"/>
        </w:rPr>
        <w:t>: аббатство Коэн</w:t>
      </w:r>
      <w:r>
        <w:rPr>
          <w:sz w:val="28"/>
          <w:szCs w:val="28"/>
        </w:rPr>
        <w:t>г</w:t>
      </w:r>
      <w:r w:rsidR="00CA3B89">
        <w:rPr>
          <w:sz w:val="28"/>
          <w:szCs w:val="28"/>
        </w:rPr>
        <w:t xml:space="preserve">, особняк Лайсседелл,  дублинский собор Святого Кэнайка, аббатство Миллайфонт, монастырь Киллс. </w:t>
      </w:r>
    </w:p>
    <w:p w:rsidR="008B70CD" w:rsidRDefault="008B70CD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Библиотека Честер Битти. Коллекция это библиотеки была основана сэром Альфредом Честер Битти и согласно его завещанию, была дарована ирландскому народу. Бибилиотечные фонды обладают уникальным собранием исламских рукописей, японских, индийских и других восточных культур. </w:t>
      </w:r>
    </w:p>
    <w:p w:rsidR="008B70CD" w:rsidRDefault="008B70CD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>Ирландский музей современного искусства расположен в прекрасном отреставрированном здании Королевского госпиталя Килмэинхем, которое было построено в 1680 году как дом для отставных военных. На территории музея также расположен сквер, луг и средневековые захоронения. В музее собрано большое разнообразие художественных ценностей, которые выставлены для осмотра в динамичном порядке.</w:t>
      </w:r>
    </w:p>
    <w:p w:rsidR="008B70CD" w:rsidRDefault="008B70CD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концертный холл является одним из самых респектабельных ирландских музыкальных центров. Это прекрасное здание классического стиля. </w:t>
      </w:r>
    </w:p>
    <w:p w:rsidR="008B70CD" w:rsidRDefault="008B70CD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Ирландская государственная галерея </w:t>
      </w:r>
      <w:r w:rsidR="00764C14">
        <w:rPr>
          <w:sz w:val="28"/>
          <w:szCs w:val="28"/>
        </w:rPr>
        <w:t>была основана в 1854 году. В ее коллекцию входят картины, написанные в период, начиная с 12-го столетия.</w:t>
      </w:r>
    </w:p>
    <w:p w:rsidR="00764C14" w:rsidRDefault="00764C14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Ирландская государственная библиотека является хранилищем рукописных, печатных и иных гражданских и военных материалов нескольких столетий, являющихся национальным историческим наследием. Коллекция состоит из более одного миллиона книг. </w:t>
      </w:r>
    </w:p>
    <w:p w:rsidR="00764C14" w:rsidRDefault="00764C14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Ирландский государственный музей, </w:t>
      </w:r>
      <w:r w:rsidR="001377D0">
        <w:rPr>
          <w:sz w:val="28"/>
          <w:szCs w:val="28"/>
        </w:rPr>
        <w:t>Коллингские Казармы</w:t>
      </w:r>
      <w:r w:rsidR="00F24687">
        <w:rPr>
          <w:rStyle w:val="a4"/>
          <w:sz w:val="28"/>
          <w:szCs w:val="28"/>
        </w:rPr>
        <w:footnoteReference w:id="5"/>
      </w:r>
      <w:r w:rsidR="001377D0">
        <w:rPr>
          <w:sz w:val="28"/>
          <w:szCs w:val="28"/>
        </w:rPr>
        <w:t>, являются новым Ирландским государственным музеем художественного и прикладного искусства, экономической, социальной, политической и военной истории. Музей был открыт в 1984 году на базе самых старинных, сохранившихся в Европе, зданий военных казарм. Построенные в 1701 году, Коллнгские Казармы имеют свою собственную богатую историю. В музее есть коллекция старинной одежды, мебели и домашней утвари, фольклорных предметов. А также коллекции из серебра, керамики и стекла.</w:t>
      </w:r>
    </w:p>
    <w:p w:rsidR="001377D0" w:rsidRDefault="001377D0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Ирландский государственный музей на улице Килдер стрит был открыт в 1890 году. За этот период музей накопил несколько уникальных ирландских коллекций. В музее есть экспонаты, датируемые от 2000 года до нашей эры. </w:t>
      </w:r>
      <w:r w:rsidR="005252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до 20-го столетия. </w:t>
      </w:r>
    </w:p>
    <w:p w:rsidR="00525292" w:rsidRDefault="00525292" w:rsidP="006E1684">
      <w:pPr>
        <w:spacing w:line="360" w:lineRule="auto"/>
        <w:ind w:left="357" w:firstLine="348"/>
        <w:jc w:val="both"/>
        <w:rPr>
          <w:sz w:val="28"/>
          <w:szCs w:val="28"/>
        </w:rPr>
      </w:pPr>
      <w:r>
        <w:rPr>
          <w:sz w:val="28"/>
          <w:szCs w:val="28"/>
        </w:rPr>
        <w:t>Природный исторический музей является составной частью Государственного ирландского музея и проявляется как зоологический музей, в котором создана прекрасная коллекция о жизни на земле. Здесь есть также экспонаты из Африки и Азии.</w:t>
      </w:r>
    </w:p>
    <w:p w:rsidR="00525292" w:rsidRDefault="00525292" w:rsidP="006E1684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>В Ирландском зале, расположенном на первом этаже, можно увидеть млекопитающих, характерных для Ирландии – таких как красный олень, белка, выдра, заяц. На втором этаже расположены экспонаты животных из разных частей мира – обезьяны, индийский слон, зебра, гигантская выдра, карликовые гиппопотамы.</w:t>
      </w:r>
    </w:p>
    <w:p w:rsidR="0035420A" w:rsidRDefault="0035420A" w:rsidP="00AA7C40">
      <w:pPr>
        <w:spacing w:line="360" w:lineRule="auto"/>
        <w:ind w:left="357"/>
        <w:jc w:val="both"/>
        <w:rPr>
          <w:sz w:val="28"/>
          <w:szCs w:val="28"/>
        </w:rPr>
      </w:pPr>
    </w:p>
    <w:p w:rsidR="0035420A" w:rsidRDefault="00A948A6" w:rsidP="00AA7C40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>Семь чудес Ирландии.</w:t>
      </w:r>
    </w:p>
    <w:p w:rsidR="0035420A" w:rsidRDefault="0035420A" w:rsidP="00AA7C40">
      <w:pPr>
        <w:spacing w:line="360" w:lineRule="auto"/>
        <w:ind w:left="357"/>
        <w:jc w:val="both"/>
        <w:rPr>
          <w:sz w:val="28"/>
          <w:szCs w:val="28"/>
        </w:rPr>
      </w:pPr>
    </w:p>
    <w:p w:rsidR="00C406E0" w:rsidRDefault="00A948A6" w:rsidP="006E1684">
      <w:pPr>
        <w:spacing w:line="360" w:lineRule="auto"/>
        <w:ind w:left="357" w:firstLine="183"/>
        <w:jc w:val="both"/>
        <w:rPr>
          <w:sz w:val="28"/>
          <w:szCs w:val="28"/>
        </w:rPr>
      </w:pPr>
      <w:r>
        <w:rPr>
          <w:sz w:val="28"/>
          <w:szCs w:val="28"/>
        </w:rPr>
        <w:t>Кольцо Керри, графство Керри. Самый знаменитый туристический маршрут</w:t>
      </w:r>
      <w:r w:rsidR="0035420A">
        <w:rPr>
          <w:sz w:val="28"/>
          <w:szCs w:val="28"/>
        </w:rPr>
        <w:t xml:space="preserve"> протяженностью около </w:t>
      </w:r>
      <w:smartTag w:uri="urn:schemas-microsoft-com:office:smarttags" w:element="metricconverter">
        <w:smartTagPr>
          <w:attr w:name="ProductID" w:val="200 км"/>
        </w:smartTagPr>
        <w:r w:rsidR="0035420A">
          <w:rPr>
            <w:sz w:val="28"/>
            <w:szCs w:val="28"/>
          </w:rPr>
          <w:t>200 км</w:t>
        </w:r>
      </w:smartTag>
      <w:r w:rsidR="0035420A">
        <w:rPr>
          <w:sz w:val="28"/>
          <w:szCs w:val="28"/>
        </w:rPr>
        <w:t>, по которому путешествуют на автобусе или автомобиле. Он начинается в Килларине и проходит по полуострову Айверах.</w:t>
      </w:r>
    </w:p>
    <w:p w:rsidR="00C406E0" w:rsidRDefault="0035420A" w:rsidP="006E1684">
      <w:pPr>
        <w:spacing w:line="360" w:lineRule="auto"/>
        <w:ind w:left="357" w:firstLine="1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Ньюгрэндж, графство Мит. Древнее захоронение в виде кургана, возраст которого на тысячу лет превышает возраст Стоунхенджа. Сооружение замечательно тем, что лучи восходящего солнца попадают внутрь гробницы только один раз в году, во время зимнего солнцестояния (21 декабря), </w:t>
      </w:r>
      <w:r w:rsidR="00C406E0">
        <w:rPr>
          <w:sz w:val="28"/>
          <w:szCs w:val="28"/>
        </w:rPr>
        <w:t>освещая тоннель, ведущий к погребальной камере с таинственным камнем, украшенным орнаментом.</w:t>
      </w:r>
    </w:p>
    <w:p w:rsidR="00AD5C46" w:rsidRDefault="00C406E0" w:rsidP="006E1684">
      <w:pPr>
        <w:spacing w:line="360" w:lineRule="auto"/>
        <w:ind w:left="357" w:firstLine="3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Скалы Моэра, графство Клэр. Двухсотметровой высоты обрывы из песчаника протянулись на </w:t>
      </w:r>
      <w:smartTag w:uri="urn:schemas-microsoft-com:office:smarttags" w:element="metricconverter">
        <w:smartTagPr>
          <w:attr w:name="ProductID" w:val="8 км"/>
        </w:smartTagPr>
        <w:r>
          <w:rPr>
            <w:sz w:val="28"/>
            <w:szCs w:val="28"/>
          </w:rPr>
          <w:t>8 км</w:t>
        </w:r>
      </w:smartTag>
      <w:r>
        <w:rPr>
          <w:sz w:val="28"/>
          <w:szCs w:val="28"/>
        </w:rPr>
        <w:t xml:space="preserve"> вдоль побережья Атлантики от Ведьминой Головы до башни О´Брайена со смотровой площадкой.</w:t>
      </w:r>
    </w:p>
    <w:p w:rsidR="00DE25D4" w:rsidRDefault="00AD5C46" w:rsidP="006E1684">
      <w:pPr>
        <w:spacing w:line="360" w:lineRule="auto"/>
        <w:ind w:left="357" w:firstLine="3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406E0">
        <w:rPr>
          <w:sz w:val="28"/>
          <w:szCs w:val="28"/>
        </w:rPr>
        <w:t>Глендалоу (долина двух озёр)</w:t>
      </w:r>
      <w:r>
        <w:rPr>
          <w:sz w:val="28"/>
          <w:szCs w:val="28"/>
        </w:rPr>
        <w:t xml:space="preserve">, графство Уиклоу. </w:t>
      </w:r>
      <w:r w:rsidR="00D81B01">
        <w:rPr>
          <w:sz w:val="28"/>
          <w:szCs w:val="28"/>
        </w:rPr>
        <w:t>Здешние пейзажи напоминают русский Север. Кроме того, Глендалоу – это архитектурный памятник. Хорошо сохранившиеся развалины одного из первых католических монастырей в Европе, основанного святым Кевином. Главная досто</w:t>
      </w:r>
      <w:r w:rsidR="00DE25D4">
        <w:rPr>
          <w:sz w:val="28"/>
          <w:szCs w:val="28"/>
        </w:rPr>
        <w:t>примечательность -34-метровая ба</w:t>
      </w:r>
      <w:r w:rsidR="00D81B01">
        <w:rPr>
          <w:sz w:val="28"/>
          <w:szCs w:val="28"/>
        </w:rPr>
        <w:t xml:space="preserve">шня, датируемая </w:t>
      </w:r>
      <w:r w:rsidR="00D81B01">
        <w:rPr>
          <w:sz w:val="28"/>
          <w:szCs w:val="28"/>
          <w:lang w:val="en-US"/>
        </w:rPr>
        <w:t>IX</w:t>
      </w:r>
      <w:r w:rsidR="00D81B01">
        <w:rPr>
          <w:sz w:val="28"/>
          <w:szCs w:val="28"/>
        </w:rPr>
        <w:t xml:space="preserve"> веком. </w:t>
      </w:r>
    </w:p>
    <w:p w:rsidR="00DE25D4" w:rsidRDefault="00D81B01" w:rsidP="006E1684">
      <w:pPr>
        <w:spacing w:line="360" w:lineRule="auto"/>
        <w:ind w:left="357" w:firstLine="351"/>
        <w:jc w:val="both"/>
        <w:rPr>
          <w:sz w:val="28"/>
          <w:szCs w:val="28"/>
        </w:rPr>
      </w:pPr>
      <w:r>
        <w:rPr>
          <w:sz w:val="28"/>
          <w:szCs w:val="28"/>
        </w:rPr>
        <w:t>Скала Кэшл и часовня Кормака, графство Типперэри</w:t>
      </w:r>
      <w:r w:rsidR="00DE25D4">
        <w:rPr>
          <w:sz w:val="28"/>
          <w:szCs w:val="28"/>
        </w:rPr>
        <w:t xml:space="preserve">. На этой живописной скале в 450 году крестился первый король Ирландии, принявший христианство. </w:t>
      </w:r>
    </w:p>
    <w:p w:rsidR="00EB44D9" w:rsidRDefault="00DE25D4" w:rsidP="006E1684">
      <w:pPr>
        <w:spacing w:line="360" w:lineRule="auto"/>
        <w:ind w:left="357" w:firstLine="3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Большой каменный круг возле озера Лох-Гур, графство Лимерик. Датируется </w:t>
      </w:r>
      <w:smartTag w:uri="urn:schemas-microsoft-com:office:smarttags" w:element="metricconverter">
        <w:smartTagPr>
          <w:attr w:name="ProductID" w:val="2000 г"/>
        </w:smartTagPr>
        <w:r>
          <w:rPr>
            <w:sz w:val="28"/>
            <w:szCs w:val="28"/>
          </w:rPr>
          <w:t>2000 г</w:t>
        </w:r>
      </w:smartTag>
      <w:r>
        <w:rPr>
          <w:sz w:val="28"/>
          <w:szCs w:val="28"/>
        </w:rPr>
        <w:t xml:space="preserve">. до н. э. Состоит из 113 больших стоячих камней, расположенных почти по идеальной окружности. </w:t>
      </w:r>
    </w:p>
    <w:p w:rsidR="00A122A9" w:rsidRPr="00D81B01" w:rsidRDefault="00EB44D9" w:rsidP="006E1684">
      <w:pPr>
        <w:spacing w:line="360" w:lineRule="auto"/>
        <w:ind w:left="357" w:firstLine="351"/>
        <w:jc w:val="both"/>
        <w:rPr>
          <w:sz w:val="28"/>
          <w:szCs w:val="28"/>
        </w:rPr>
      </w:pPr>
      <w:r>
        <w:rPr>
          <w:sz w:val="28"/>
          <w:szCs w:val="28"/>
        </w:rPr>
        <w:t>Замок Блэрни, графство Корк. Высоко в его башню вмонтирован Камень Блэрни. По легенде, его хозяину замка подарила ведьма, которую он спас, когда она тонула, и теперь камень приносит удачу</w:t>
      </w:r>
      <w:r w:rsidR="00F5416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F5416B">
        <w:rPr>
          <w:sz w:val="28"/>
          <w:szCs w:val="28"/>
        </w:rPr>
        <w:t>П</w:t>
      </w:r>
      <w:r w:rsidR="00DE25D4">
        <w:rPr>
          <w:sz w:val="28"/>
          <w:szCs w:val="28"/>
        </w:rPr>
        <w:t>о традиции туристы пикладываются в ритуальном поцелуе к камням этого замка, чтобы обрести дар красноре</w:t>
      </w:r>
      <w:r>
        <w:rPr>
          <w:sz w:val="28"/>
          <w:szCs w:val="28"/>
        </w:rPr>
        <w:t>чия.</w:t>
      </w:r>
    </w:p>
    <w:p w:rsidR="00E0775E" w:rsidRDefault="00E0775E" w:rsidP="006E1684">
      <w:pPr>
        <w:ind w:left="360"/>
        <w:jc w:val="both"/>
        <w:rPr>
          <w:sz w:val="28"/>
          <w:szCs w:val="28"/>
        </w:rPr>
      </w:pPr>
    </w:p>
    <w:p w:rsidR="00EB44D9" w:rsidRDefault="00EB44D9" w:rsidP="00E0775E">
      <w:pPr>
        <w:ind w:left="540"/>
        <w:rPr>
          <w:sz w:val="28"/>
          <w:szCs w:val="28"/>
        </w:rPr>
      </w:pPr>
    </w:p>
    <w:p w:rsidR="00437FF9" w:rsidRDefault="00437FF9" w:rsidP="00E0775E">
      <w:pPr>
        <w:ind w:left="540"/>
        <w:rPr>
          <w:sz w:val="28"/>
          <w:szCs w:val="28"/>
        </w:rPr>
      </w:pPr>
    </w:p>
    <w:p w:rsidR="002A70E6" w:rsidRDefault="00BD507C" w:rsidP="005A3E40">
      <w:pPr>
        <w:ind w:left="540" w:firstLine="168"/>
        <w:rPr>
          <w:sz w:val="28"/>
          <w:szCs w:val="28"/>
        </w:rPr>
      </w:pPr>
      <w:r>
        <w:rPr>
          <w:sz w:val="28"/>
          <w:szCs w:val="28"/>
        </w:rPr>
        <w:t xml:space="preserve">3.3 </w:t>
      </w:r>
      <w:r w:rsidR="009971A3">
        <w:rPr>
          <w:sz w:val="28"/>
          <w:szCs w:val="28"/>
        </w:rPr>
        <w:t xml:space="preserve"> </w:t>
      </w:r>
      <w:r w:rsidR="00FF5914">
        <w:rPr>
          <w:sz w:val="28"/>
          <w:szCs w:val="28"/>
        </w:rPr>
        <w:t xml:space="preserve">Инфраструктура туризма. </w:t>
      </w:r>
      <w:r w:rsidR="00B93052">
        <w:rPr>
          <w:sz w:val="28"/>
          <w:szCs w:val="28"/>
        </w:rPr>
        <w:t>Средства и объекты размещения.</w:t>
      </w:r>
    </w:p>
    <w:p w:rsidR="00B93052" w:rsidRDefault="00B93052" w:rsidP="00972DF0">
      <w:pPr>
        <w:spacing w:line="360" w:lineRule="auto"/>
        <w:ind w:left="357"/>
        <w:jc w:val="both"/>
        <w:rPr>
          <w:sz w:val="28"/>
          <w:szCs w:val="28"/>
        </w:rPr>
      </w:pPr>
    </w:p>
    <w:p w:rsidR="00B93052" w:rsidRDefault="00B93052" w:rsidP="00C85616">
      <w:pPr>
        <w:spacing w:line="360" w:lineRule="auto"/>
        <w:ind w:left="540" w:firstLine="16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Объекты размещения есть на любой вкус: от 1* (наподобие общежитий) до 5*. В целом отели достаточно дорогие, по сервису и номерам они всегда соответствуют своей звездности. Общий уровень отелей выше, чем в среднем по Европе. Начиная от 3* в каждом номере есть фен, телевизор, чайник. Питание -  в основоном завтраки. Они сытные, с горячим. Все отели Ирландии имеют бары. Помимо отелей есть «гестхаузы» </w:t>
      </w:r>
      <w:r w:rsidRPr="00B93052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guesthouses</w:t>
      </w:r>
      <w:r>
        <w:rPr>
          <w:sz w:val="28"/>
          <w:szCs w:val="28"/>
        </w:rPr>
        <w:t>) и небольшие частные пансионы, которые дешевле отелей.</w:t>
      </w:r>
    </w:p>
    <w:p w:rsidR="00B93052" w:rsidRDefault="00B93052" w:rsidP="006E1684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>Обслуживание быстрое и четкое. Большинство отелей предоставляет сервисы для детей. В них есть игровые площадки под открытым небом и (или) в специальных помещениях, существует специальное детское меню.</w:t>
      </w:r>
    </w:p>
    <w:p w:rsidR="00A33872" w:rsidRDefault="00972DF0" w:rsidP="006E1684">
      <w:pPr>
        <w:spacing w:line="360" w:lineRule="auto"/>
        <w:ind w:left="357" w:firstLine="180"/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="00A33872">
        <w:rPr>
          <w:sz w:val="28"/>
          <w:szCs w:val="28"/>
        </w:rPr>
        <w:t>аевые: Как правило гостиницы и рестораны добавляют к счету 10-12 % за обслуживание, в заведениях классом пониже чаевые обычно не требуются.</w:t>
      </w:r>
    </w:p>
    <w:p w:rsidR="00246EF1" w:rsidRDefault="00246EF1" w:rsidP="00972DF0">
      <w:pPr>
        <w:ind w:left="360"/>
        <w:jc w:val="both"/>
        <w:rPr>
          <w:sz w:val="28"/>
          <w:szCs w:val="28"/>
        </w:rPr>
      </w:pPr>
    </w:p>
    <w:p w:rsidR="00246EF1" w:rsidRDefault="00246EF1" w:rsidP="00B93052">
      <w:pPr>
        <w:ind w:left="360"/>
        <w:rPr>
          <w:sz w:val="28"/>
          <w:szCs w:val="28"/>
        </w:rPr>
      </w:pPr>
    </w:p>
    <w:p w:rsidR="00246EF1" w:rsidRDefault="00BD507C" w:rsidP="005A3E40">
      <w:pPr>
        <w:ind w:left="540" w:firstLine="168"/>
        <w:rPr>
          <w:sz w:val="28"/>
          <w:szCs w:val="28"/>
        </w:rPr>
      </w:pPr>
      <w:r>
        <w:rPr>
          <w:sz w:val="28"/>
          <w:szCs w:val="28"/>
        </w:rPr>
        <w:t xml:space="preserve">3.4 </w:t>
      </w:r>
      <w:r w:rsidR="009971A3">
        <w:rPr>
          <w:sz w:val="28"/>
          <w:szCs w:val="28"/>
        </w:rPr>
        <w:t xml:space="preserve"> </w:t>
      </w:r>
      <w:r w:rsidR="00246EF1">
        <w:rPr>
          <w:sz w:val="28"/>
          <w:szCs w:val="28"/>
        </w:rPr>
        <w:t>Транспорт.</w:t>
      </w:r>
    </w:p>
    <w:p w:rsidR="0062628D" w:rsidRDefault="0062628D" w:rsidP="00246EF1">
      <w:pPr>
        <w:ind w:left="360"/>
        <w:rPr>
          <w:sz w:val="28"/>
          <w:szCs w:val="28"/>
        </w:rPr>
      </w:pPr>
    </w:p>
    <w:p w:rsidR="00246EF1" w:rsidRDefault="0062628D" w:rsidP="006E1684">
      <w:pPr>
        <w:spacing w:line="360" w:lineRule="auto"/>
        <w:ind w:left="360" w:firstLine="177"/>
        <w:jc w:val="both"/>
        <w:rPr>
          <w:sz w:val="28"/>
          <w:szCs w:val="28"/>
        </w:rPr>
      </w:pPr>
      <w:r>
        <w:rPr>
          <w:sz w:val="28"/>
          <w:szCs w:val="28"/>
        </w:rPr>
        <w:t>Перемещаться по стране легко.</w:t>
      </w:r>
    </w:p>
    <w:p w:rsidR="00246EF1" w:rsidRDefault="00246EF1" w:rsidP="006E1684">
      <w:pPr>
        <w:spacing w:line="360" w:lineRule="auto"/>
        <w:ind w:left="357" w:firstLine="180"/>
        <w:jc w:val="both"/>
        <w:rPr>
          <w:sz w:val="28"/>
          <w:szCs w:val="28"/>
        </w:rPr>
      </w:pPr>
      <w:r>
        <w:rPr>
          <w:sz w:val="28"/>
          <w:szCs w:val="28"/>
        </w:rPr>
        <w:t>Скоростное железнодорожное сообщение в Дублине (</w:t>
      </w:r>
      <w:r>
        <w:rPr>
          <w:sz w:val="28"/>
          <w:szCs w:val="28"/>
          <w:lang w:val="en-US"/>
        </w:rPr>
        <w:t>DART</w:t>
      </w:r>
      <w:r w:rsidRPr="00246EF1">
        <w:rPr>
          <w:sz w:val="28"/>
          <w:szCs w:val="28"/>
        </w:rPr>
        <w:t>)</w:t>
      </w:r>
      <w:r>
        <w:rPr>
          <w:sz w:val="28"/>
          <w:szCs w:val="28"/>
        </w:rPr>
        <w:t xml:space="preserve"> осуществляется между 25 городскими станциями, этот вид транспорта очень удобен и охватывает большую часть столицы и пригородов. Поезда проходят через станции каждые 15-20 минут, начиная с 6:00 и заканчивая 23:45. Билеты приобретают на станциях.</w:t>
      </w:r>
    </w:p>
    <w:p w:rsidR="00246EF1" w:rsidRDefault="00246EF1" w:rsidP="006E1684">
      <w:pPr>
        <w:spacing w:line="360" w:lineRule="auto"/>
        <w:ind w:left="357" w:firstLine="3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Автобусная сеть компании </w:t>
      </w:r>
      <w:r>
        <w:rPr>
          <w:sz w:val="28"/>
          <w:szCs w:val="28"/>
          <w:lang w:val="en-US"/>
        </w:rPr>
        <w:t>Irish</w:t>
      </w:r>
      <w:r w:rsidRPr="00246EF1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z w:val="28"/>
          <w:szCs w:val="28"/>
          <w:lang w:val="en-US"/>
        </w:rPr>
        <w:t>us</w:t>
      </w:r>
      <w:r>
        <w:rPr>
          <w:sz w:val="28"/>
          <w:szCs w:val="28"/>
        </w:rPr>
        <w:t xml:space="preserve"> охватывает большинство </w:t>
      </w:r>
      <w:r w:rsidR="00120A03">
        <w:rPr>
          <w:sz w:val="28"/>
          <w:szCs w:val="28"/>
        </w:rPr>
        <w:t xml:space="preserve">городов и </w:t>
      </w:r>
      <w:r>
        <w:rPr>
          <w:sz w:val="28"/>
          <w:szCs w:val="28"/>
        </w:rPr>
        <w:t>населенных пунктов страны. Дублинские автобусы двухэтажные, окрашены в зеленый цвет. Приобрести билет можно у водителя, при этом предлагаются различные скидки на предварительно оплаченные билеты на период от одного дня до одного месяца, а также на количество поездок. Существуют специальные скидки на железнодорожно-автобусные билеты. С таким билетом можно 5-8 дней путешествовать по Ирландии и на автобусах, и на поездах.</w:t>
      </w:r>
    </w:p>
    <w:p w:rsidR="00120A03" w:rsidRDefault="00246EF1" w:rsidP="006E1684">
      <w:pPr>
        <w:spacing w:line="360" w:lineRule="auto"/>
        <w:ind w:left="357"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Предъявив международный студенческий билет </w:t>
      </w:r>
      <w:r>
        <w:rPr>
          <w:sz w:val="28"/>
          <w:szCs w:val="28"/>
          <w:lang w:val="en-US"/>
        </w:rPr>
        <w:t>ISIC</w:t>
      </w:r>
      <w:r>
        <w:rPr>
          <w:sz w:val="28"/>
          <w:szCs w:val="28"/>
        </w:rPr>
        <w:t xml:space="preserve"> и</w:t>
      </w:r>
      <w:r w:rsidR="003A2BF2">
        <w:rPr>
          <w:sz w:val="28"/>
          <w:szCs w:val="28"/>
        </w:rPr>
        <w:t>,</w:t>
      </w:r>
      <w:r>
        <w:rPr>
          <w:sz w:val="28"/>
          <w:szCs w:val="28"/>
        </w:rPr>
        <w:t xml:space="preserve"> уплатив незначительную пошлину, можно получить «</w:t>
      </w:r>
      <w:r>
        <w:rPr>
          <w:sz w:val="28"/>
          <w:szCs w:val="28"/>
          <w:lang w:val="en-US"/>
        </w:rPr>
        <w:t>travelsave</w:t>
      </w:r>
      <w:r w:rsidRPr="00246EF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stamp</w:t>
      </w:r>
      <w:r>
        <w:rPr>
          <w:sz w:val="28"/>
          <w:szCs w:val="28"/>
        </w:rPr>
        <w:t xml:space="preserve">», дающий право на 50 % скидку в поездах и автобусах </w:t>
      </w:r>
      <w:r w:rsidR="003A2BF2">
        <w:rPr>
          <w:sz w:val="28"/>
          <w:szCs w:val="28"/>
        </w:rPr>
        <w:t>по всей Ирландии. Кроме того, существует развитая система абонементов, дающих право неограниче</w:t>
      </w:r>
      <w:r w:rsidR="00120A03">
        <w:rPr>
          <w:sz w:val="28"/>
          <w:szCs w:val="28"/>
        </w:rPr>
        <w:t>нно ездить в автобусах в течение</w:t>
      </w:r>
      <w:r w:rsidR="003A2BF2">
        <w:rPr>
          <w:sz w:val="28"/>
          <w:szCs w:val="28"/>
        </w:rPr>
        <w:t xml:space="preserve"> 8 дней.</w:t>
      </w:r>
      <w:r w:rsidR="0062628D">
        <w:rPr>
          <w:sz w:val="28"/>
          <w:szCs w:val="28"/>
        </w:rPr>
        <w:t xml:space="preserve"> </w:t>
      </w:r>
    </w:p>
    <w:p w:rsidR="003A2BF2" w:rsidRDefault="0062628D" w:rsidP="006E1684">
      <w:pPr>
        <w:spacing w:line="360" w:lineRule="auto"/>
        <w:ind w:left="357"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Ирландцы охотно подвозят </w:t>
      </w:r>
      <w:r w:rsidR="00120A03">
        <w:rPr>
          <w:sz w:val="28"/>
          <w:szCs w:val="28"/>
        </w:rPr>
        <w:t>«</w:t>
      </w:r>
      <w:r>
        <w:rPr>
          <w:sz w:val="28"/>
          <w:szCs w:val="28"/>
        </w:rPr>
        <w:t>автостопщиков</w:t>
      </w:r>
      <w:r w:rsidR="00120A03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="00120A03">
        <w:rPr>
          <w:sz w:val="28"/>
          <w:szCs w:val="28"/>
        </w:rPr>
        <w:t>Аренда автомобиля обойдётся в 30-40 евро. Бензин довольно дорогой. Для того,</w:t>
      </w:r>
      <w:r w:rsidR="003A2BF2">
        <w:rPr>
          <w:sz w:val="28"/>
          <w:szCs w:val="28"/>
        </w:rPr>
        <w:t xml:space="preserve"> чтобы взять машину напрокат, необходимы международные водительские права, возраст от 23 до 79 лет, наличие двух кредитных карт или залог наличными в размере 500-1000 </w:t>
      </w:r>
      <w:r w:rsidR="003A2BF2">
        <w:rPr>
          <w:sz w:val="28"/>
          <w:szCs w:val="28"/>
          <w:lang w:val="en-US"/>
        </w:rPr>
        <w:t>EUR</w:t>
      </w:r>
      <w:r w:rsidR="003A2BF2">
        <w:rPr>
          <w:sz w:val="28"/>
          <w:szCs w:val="28"/>
        </w:rPr>
        <w:t>. Без страховки в Ирландии за руль автомобиля не сядешь.</w:t>
      </w:r>
    </w:p>
    <w:p w:rsidR="003A2BF2" w:rsidRDefault="003A2BF2" w:rsidP="006E1684">
      <w:pPr>
        <w:spacing w:line="360" w:lineRule="auto"/>
        <w:ind w:left="357" w:firstLine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Автомобильное движение левостороннее. Так как страна переходит на метрическую систему, большая часть дорожных указателей размечена и в милях (черная надпись на белом фоне), и в километрах (бело-зеленые указатели). Одна миля в Ирландии равна </w:t>
      </w:r>
      <w:smartTag w:uri="urn:schemas-microsoft-com:office:smarttags" w:element="metricconverter">
        <w:smartTagPr>
          <w:attr w:name="ProductID" w:val="1609 метрам"/>
        </w:smartTagPr>
        <w:r>
          <w:rPr>
            <w:sz w:val="28"/>
            <w:szCs w:val="28"/>
          </w:rPr>
          <w:t>1609 метрам</w:t>
        </w:r>
      </w:smartTag>
      <w:r>
        <w:rPr>
          <w:sz w:val="28"/>
          <w:szCs w:val="28"/>
        </w:rPr>
        <w:t>.</w:t>
      </w:r>
    </w:p>
    <w:p w:rsidR="003A2BF2" w:rsidRDefault="003A2BF2" w:rsidP="006E1684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>Автомобильные дороги в населенных пунктах и за их пределами узкие (обычно по полосе в каждую сторону), а знаки ограничения скорости встречаются так часто, что передвижение по стране на автомобиле или автобусе часто бывает медленнее, чем поездом.</w:t>
      </w:r>
    </w:p>
    <w:p w:rsidR="008533C3" w:rsidRDefault="008533C3" w:rsidP="006E1684">
      <w:pPr>
        <w:spacing w:line="360" w:lineRule="auto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Еще есть интересный факт: по Дублину разъезжают экологически чистые такси – трехколесные автомобили, или «экокебы». Поездка в любом направлении (но не более, чем </w:t>
      </w:r>
      <w:smartTag w:uri="urn:schemas-microsoft-com:office:smarttags" w:element="metricconverter">
        <w:smartTagPr>
          <w:attr w:name="ProductID" w:val="1,5 км"/>
        </w:smartTagPr>
        <w:r>
          <w:rPr>
            <w:sz w:val="28"/>
            <w:szCs w:val="28"/>
          </w:rPr>
          <w:t>1,5 км</w:t>
        </w:r>
      </w:smartTag>
      <w:r>
        <w:rPr>
          <w:sz w:val="28"/>
          <w:szCs w:val="28"/>
        </w:rPr>
        <w:t>) осуществляется бесплатно, а точнее, за счет спонсоров проекта. Водители – как правило, бывшие велогонщики. Руководствуясь правилами для велосипедистов, они легко преодолевают автомобильные пробки.</w:t>
      </w:r>
    </w:p>
    <w:p w:rsidR="003A2BF2" w:rsidRDefault="003A2BF2" w:rsidP="006E1684">
      <w:pPr>
        <w:spacing w:line="360" w:lineRule="auto"/>
        <w:ind w:left="357"/>
        <w:jc w:val="both"/>
        <w:rPr>
          <w:sz w:val="28"/>
          <w:szCs w:val="28"/>
        </w:rPr>
      </w:pPr>
    </w:p>
    <w:p w:rsidR="003A2BF2" w:rsidRDefault="005A3E40" w:rsidP="009971A3">
      <w:pPr>
        <w:ind w:left="540"/>
        <w:rPr>
          <w:sz w:val="28"/>
          <w:szCs w:val="28"/>
        </w:rPr>
      </w:pPr>
      <w:r>
        <w:rPr>
          <w:sz w:val="28"/>
          <w:szCs w:val="28"/>
        </w:rPr>
        <w:tab/>
      </w:r>
      <w:r w:rsidR="00BD507C">
        <w:rPr>
          <w:sz w:val="28"/>
          <w:szCs w:val="28"/>
        </w:rPr>
        <w:t>3.5</w:t>
      </w:r>
      <w:r w:rsidR="009971A3">
        <w:rPr>
          <w:sz w:val="28"/>
          <w:szCs w:val="28"/>
        </w:rPr>
        <w:t xml:space="preserve"> </w:t>
      </w:r>
      <w:r w:rsidR="003A2BF2">
        <w:rPr>
          <w:sz w:val="28"/>
          <w:szCs w:val="28"/>
        </w:rPr>
        <w:t>Объекты питания.</w:t>
      </w:r>
    </w:p>
    <w:p w:rsidR="00972DF0" w:rsidRDefault="00972DF0" w:rsidP="008533C3">
      <w:pPr>
        <w:rPr>
          <w:sz w:val="28"/>
          <w:szCs w:val="28"/>
        </w:rPr>
      </w:pPr>
    </w:p>
    <w:p w:rsidR="008533C3" w:rsidRDefault="008533C3" w:rsidP="006E1684">
      <w:pPr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Традиционный ирландский завтрак – это яичница (часто с кусочками местного подкопченного лосося), запеченные помидоры и набор разнообразных поджаренных колбасных изделий, среди которых особенно хорош так называемый «ирландский пудинг»</w:t>
      </w:r>
      <w:r w:rsidR="008304E1">
        <w:rPr>
          <w:sz w:val="28"/>
          <w:szCs w:val="28"/>
        </w:rPr>
        <w:t>: колбаса из внутренностей с ячменем. Такого завтрака хватает на весь день. А вечером можно смело пробовать любое блюдо в любом баре – продукты везде свежие. Особенно хорош чаудер – сливочный суп с морепродуктами.</w:t>
      </w:r>
    </w:p>
    <w:p w:rsidR="003A2BF2" w:rsidRDefault="003A2BF2" w:rsidP="006E1684">
      <w:pPr>
        <w:spacing w:line="360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Ирландская кухня довольно проста, но при этом и уникальна, так как сумела донести до наших дней рецепты древней кельтской кулинарии. Многие ирландские повара остались верны своим очагам и сегодня жарят мясо по обычаям предков на открытом пламени, используя вместо дров торф. Трудно превзойти ирландцев в умении готовить «стью» - тушеную баранью грудинку</w:t>
      </w:r>
      <w:r w:rsidR="00A33872">
        <w:rPr>
          <w:sz w:val="28"/>
          <w:szCs w:val="28"/>
        </w:rPr>
        <w:t>. Знаменита Ирландия и своим портером, черным и тягучим.</w:t>
      </w:r>
    </w:p>
    <w:p w:rsidR="003A2BF2" w:rsidRDefault="003A2BF2" w:rsidP="00972DF0">
      <w:pPr>
        <w:spacing w:line="360" w:lineRule="auto"/>
        <w:jc w:val="both"/>
        <w:rPr>
          <w:sz w:val="28"/>
          <w:szCs w:val="28"/>
        </w:rPr>
      </w:pPr>
    </w:p>
    <w:p w:rsidR="00EB44D9" w:rsidRDefault="00EB44D9" w:rsidP="009971A3">
      <w:pPr>
        <w:ind w:left="540"/>
        <w:rPr>
          <w:sz w:val="28"/>
          <w:szCs w:val="28"/>
        </w:rPr>
      </w:pPr>
    </w:p>
    <w:p w:rsidR="00EB44D9" w:rsidRDefault="00EB44D9" w:rsidP="009971A3">
      <w:pPr>
        <w:ind w:left="540"/>
        <w:rPr>
          <w:sz w:val="28"/>
          <w:szCs w:val="28"/>
        </w:rPr>
      </w:pPr>
    </w:p>
    <w:p w:rsidR="003A2BF2" w:rsidRDefault="00BD507C" w:rsidP="005A3E40">
      <w:pPr>
        <w:ind w:left="540" w:firstLine="168"/>
        <w:rPr>
          <w:sz w:val="28"/>
          <w:szCs w:val="28"/>
        </w:rPr>
      </w:pPr>
      <w:r>
        <w:rPr>
          <w:sz w:val="28"/>
          <w:szCs w:val="28"/>
        </w:rPr>
        <w:t xml:space="preserve">3.6 </w:t>
      </w:r>
      <w:r w:rsidR="00972DF0">
        <w:rPr>
          <w:sz w:val="28"/>
          <w:szCs w:val="28"/>
        </w:rPr>
        <w:t>В</w:t>
      </w:r>
      <w:r w:rsidR="00BE7FDC">
        <w:rPr>
          <w:sz w:val="28"/>
          <w:szCs w:val="28"/>
        </w:rPr>
        <w:t>иды туризма.</w:t>
      </w:r>
    </w:p>
    <w:p w:rsidR="00D9494B" w:rsidRDefault="00D9494B" w:rsidP="00D9494B">
      <w:pPr>
        <w:rPr>
          <w:sz w:val="28"/>
          <w:szCs w:val="28"/>
        </w:rPr>
      </w:pPr>
    </w:p>
    <w:p w:rsidR="00D9494B" w:rsidRDefault="005D5546" w:rsidP="00D9494B">
      <w:pPr>
        <w:rPr>
          <w:sz w:val="28"/>
          <w:szCs w:val="28"/>
        </w:rPr>
      </w:pPr>
      <w:r>
        <w:rPr>
          <w:sz w:val="28"/>
          <w:szCs w:val="28"/>
        </w:rPr>
        <w:t>Водный туризм (дайвинг и серфинг)</w:t>
      </w:r>
    </w:p>
    <w:p w:rsidR="00171B6E" w:rsidRDefault="00171B6E" w:rsidP="00171B6E">
      <w:pPr>
        <w:spacing w:line="360" w:lineRule="auto"/>
        <w:ind w:firstLine="708"/>
        <w:jc w:val="both"/>
        <w:rPr>
          <w:sz w:val="28"/>
          <w:szCs w:val="28"/>
        </w:rPr>
      </w:pPr>
    </w:p>
    <w:p w:rsidR="00171B6E" w:rsidRDefault="008A6531" w:rsidP="006E16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Морское побережье Ирландии протяжённостью в </w:t>
      </w:r>
      <w:smartTag w:uri="urn:schemas-microsoft-com:office:smarttags" w:element="metricconverter">
        <w:smartTagPr>
          <w:attr w:name="ProductID" w:val="5630 км"/>
        </w:smartTagPr>
        <w:r>
          <w:rPr>
            <w:sz w:val="28"/>
            <w:szCs w:val="28"/>
          </w:rPr>
          <w:t>5630 км</w:t>
        </w:r>
      </w:smartTag>
      <w:r>
        <w:rPr>
          <w:sz w:val="28"/>
          <w:szCs w:val="28"/>
        </w:rPr>
        <w:t>, п</w:t>
      </w:r>
      <w:r w:rsidR="00F53BAA">
        <w:rPr>
          <w:sz w:val="28"/>
          <w:szCs w:val="28"/>
        </w:rPr>
        <w:t>р</w:t>
      </w:r>
      <w:r>
        <w:rPr>
          <w:sz w:val="28"/>
          <w:szCs w:val="28"/>
        </w:rPr>
        <w:t>едлагает много возможностей для занятий водным спортом. Среди  хороших мест для</w:t>
      </w:r>
      <w:r w:rsidR="00F53B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занятий </w:t>
      </w:r>
      <w:r w:rsidR="00F53BAA">
        <w:rPr>
          <w:sz w:val="28"/>
          <w:szCs w:val="28"/>
        </w:rPr>
        <w:t>серфингом: Иаски на западе графства Слиго, полуостров Каслгрегори и бухта Барли на полуострове Мизен Хед.</w:t>
      </w:r>
      <w:r w:rsidR="00171B6E">
        <w:rPr>
          <w:sz w:val="28"/>
          <w:szCs w:val="28"/>
        </w:rPr>
        <w:t xml:space="preserve"> Лучшее время для этого вида спорта – период с сентября по май. Центром серфинга считается город Россноулаг, где расположены серф-школы и пункты проката снаряжения.</w:t>
      </w:r>
    </w:p>
    <w:p w:rsidR="00972DF0" w:rsidRDefault="00972DF0" w:rsidP="006E1684">
      <w:pPr>
        <w:ind w:firstLine="708"/>
        <w:jc w:val="both"/>
        <w:rPr>
          <w:sz w:val="28"/>
          <w:szCs w:val="28"/>
        </w:rPr>
      </w:pPr>
    </w:p>
    <w:p w:rsidR="005D5546" w:rsidRDefault="00F53BAA" w:rsidP="006E16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Западное побережье </w:t>
      </w:r>
      <w:r w:rsidR="005D5546">
        <w:rPr>
          <w:sz w:val="28"/>
          <w:szCs w:val="28"/>
        </w:rPr>
        <w:t>Ирландии будут интересн</w:t>
      </w:r>
      <w:r>
        <w:rPr>
          <w:sz w:val="28"/>
          <w:szCs w:val="28"/>
        </w:rPr>
        <w:t>о</w:t>
      </w:r>
      <w:r w:rsidR="005D5546">
        <w:rPr>
          <w:sz w:val="28"/>
          <w:szCs w:val="28"/>
        </w:rPr>
        <w:t xml:space="preserve"> дайверам. Погружаться лучше всего в период с марта по октябрь. Температура воды в это время варьируется +10 до +18 градусов. Видимость на Атлантическом побережье острова колеблется от 5 до </w:t>
      </w:r>
      <w:smartTag w:uri="urn:schemas-microsoft-com:office:smarttags" w:element="metricconverter">
        <w:smartTagPr>
          <w:attr w:name="ProductID" w:val="30 метров"/>
        </w:smartTagPr>
        <w:r w:rsidR="005D5546">
          <w:rPr>
            <w:sz w:val="28"/>
            <w:szCs w:val="28"/>
          </w:rPr>
          <w:t>30 метров</w:t>
        </w:r>
      </w:smartTag>
      <w:r w:rsidR="005D5546">
        <w:rPr>
          <w:sz w:val="28"/>
          <w:szCs w:val="28"/>
        </w:rPr>
        <w:t xml:space="preserve">, видимость в Ирландском море хуже и редко достигает  </w:t>
      </w:r>
      <w:smartTag w:uri="urn:schemas-microsoft-com:office:smarttags" w:element="metricconverter">
        <w:smartTagPr>
          <w:attr w:name="ProductID" w:val="15 метров"/>
        </w:smartTagPr>
        <w:r w:rsidR="005D5546">
          <w:rPr>
            <w:sz w:val="28"/>
            <w:szCs w:val="28"/>
          </w:rPr>
          <w:t>15 метров</w:t>
        </w:r>
      </w:smartTag>
      <w:r w:rsidR="005D5546">
        <w:rPr>
          <w:sz w:val="28"/>
          <w:szCs w:val="28"/>
        </w:rPr>
        <w:t>.</w:t>
      </w:r>
    </w:p>
    <w:p w:rsidR="00437FF9" w:rsidRDefault="00437FF9" w:rsidP="006E1684">
      <w:pPr>
        <w:spacing w:line="360" w:lineRule="auto"/>
        <w:ind w:firstLine="708"/>
        <w:jc w:val="both"/>
        <w:rPr>
          <w:sz w:val="28"/>
          <w:szCs w:val="28"/>
        </w:rPr>
      </w:pPr>
    </w:p>
    <w:p w:rsidR="005D5546" w:rsidRDefault="005D5546" w:rsidP="006E16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Недалеко от Килки в графстве Клэр находится риф Майлс Крик, представляет собой обыкновенные гряды камней. Во время приливов они покрываются водой, а во время отливов появляются на поверхности. Видимость здесь достигает 10-</w:t>
      </w:r>
      <w:smartTag w:uri="urn:schemas-microsoft-com:office:smarttags" w:element="metricconverter">
        <w:smartTagPr>
          <w:attr w:name="ProductID" w:val="15 метров"/>
        </w:smartTagPr>
        <w:r>
          <w:rPr>
            <w:sz w:val="28"/>
            <w:szCs w:val="28"/>
          </w:rPr>
          <w:t>15 метров</w:t>
        </w:r>
      </w:smartTag>
      <w:r>
        <w:rPr>
          <w:sz w:val="28"/>
          <w:szCs w:val="28"/>
        </w:rPr>
        <w:t xml:space="preserve">, а глубина погружения вдоль стен рифа – </w:t>
      </w:r>
      <w:smartTag w:uri="urn:schemas-microsoft-com:office:smarttags" w:element="metricconverter">
        <w:smartTagPr>
          <w:attr w:name="ProductID" w:val="20 метров"/>
        </w:smartTagPr>
        <w:r>
          <w:rPr>
            <w:sz w:val="28"/>
            <w:szCs w:val="28"/>
          </w:rPr>
          <w:t>20 метров</w:t>
        </w:r>
      </w:smartTag>
      <w:r>
        <w:rPr>
          <w:sz w:val="28"/>
          <w:szCs w:val="28"/>
        </w:rPr>
        <w:t>. В окрестностях рифа можно увидеть лобстеров и угрей. Недалеко</w:t>
      </w:r>
      <w:r w:rsidR="00120A03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побережья графства Кэрри находится популярный дайв-сайт «колодец». Он расположен на глубине </w:t>
      </w:r>
      <w:smartTag w:uri="urn:schemas-microsoft-com:office:smarttags" w:element="metricconverter">
        <w:smartTagPr>
          <w:attr w:name="ProductID" w:val="25 метров"/>
        </w:smartTagPr>
        <w:r>
          <w:rPr>
            <w:sz w:val="28"/>
            <w:szCs w:val="28"/>
          </w:rPr>
          <w:t>25 метров</w:t>
        </w:r>
      </w:smartTag>
      <w:r>
        <w:rPr>
          <w:sz w:val="28"/>
          <w:szCs w:val="28"/>
        </w:rPr>
        <w:t xml:space="preserve"> и представляет собой углубление на вершине каменного рифа. На севере страны у побережья вблизи города Мэлин есть затонувшие суда, в трюмах которых сохранились остатки перевозимых ими грузов, например боевые снаряды.</w:t>
      </w:r>
    </w:p>
    <w:p w:rsidR="005D5546" w:rsidRDefault="005D5546" w:rsidP="006E16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Наибольший интерес среди дайверов вызывает лайнер Лаурентик, который затонул в 1917 году, в его багажном отделении перевозили золотые слитки. До сих пор люди пытаются найти здесь золото, хотя оно уже и было извлечено. Эти места больше подходят для подготовленных  дайверов. Видимость здесь достигает </w:t>
      </w:r>
      <w:smartTag w:uri="urn:schemas-microsoft-com:office:smarttags" w:element="metricconverter">
        <w:smartTagPr>
          <w:attr w:name="ProductID" w:val="15 метров"/>
        </w:smartTagPr>
        <w:r>
          <w:rPr>
            <w:sz w:val="28"/>
            <w:szCs w:val="28"/>
          </w:rPr>
          <w:t>15 метров</w:t>
        </w:r>
      </w:smartTag>
      <w:r>
        <w:rPr>
          <w:sz w:val="28"/>
          <w:szCs w:val="28"/>
        </w:rPr>
        <w:t xml:space="preserve">, а глубина погружения варьируется от 30 до </w:t>
      </w:r>
      <w:smartTag w:uri="urn:schemas-microsoft-com:office:smarttags" w:element="metricconverter">
        <w:smartTagPr>
          <w:attr w:name="ProductID" w:val="70 метров"/>
        </w:smartTagPr>
        <w:r>
          <w:rPr>
            <w:sz w:val="28"/>
            <w:szCs w:val="28"/>
          </w:rPr>
          <w:t>70 метров</w:t>
        </w:r>
      </w:smartTag>
      <w:r>
        <w:rPr>
          <w:sz w:val="28"/>
          <w:szCs w:val="28"/>
        </w:rPr>
        <w:t>.</w:t>
      </w:r>
    </w:p>
    <w:p w:rsidR="00CA3B89" w:rsidRDefault="00CA3B89" w:rsidP="006E1684">
      <w:pPr>
        <w:spacing w:line="360" w:lineRule="auto"/>
        <w:jc w:val="both"/>
        <w:rPr>
          <w:sz w:val="28"/>
          <w:szCs w:val="28"/>
        </w:rPr>
      </w:pPr>
    </w:p>
    <w:p w:rsidR="00EB44D9" w:rsidRDefault="00EB44D9" w:rsidP="00CA3B89">
      <w:pPr>
        <w:rPr>
          <w:sz w:val="28"/>
          <w:szCs w:val="28"/>
        </w:rPr>
      </w:pPr>
    </w:p>
    <w:p w:rsidR="00E12698" w:rsidRDefault="00E12698" w:rsidP="00CA3B89">
      <w:pPr>
        <w:rPr>
          <w:sz w:val="28"/>
          <w:szCs w:val="28"/>
        </w:rPr>
      </w:pPr>
      <w:r>
        <w:rPr>
          <w:sz w:val="28"/>
          <w:szCs w:val="28"/>
        </w:rPr>
        <w:t>Пеший туризм.</w:t>
      </w:r>
    </w:p>
    <w:p w:rsidR="005E47F9" w:rsidRDefault="005E47F9" w:rsidP="00CA3B89">
      <w:pPr>
        <w:rPr>
          <w:sz w:val="28"/>
          <w:szCs w:val="28"/>
        </w:rPr>
      </w:pPr>
    </w:p>
    <w:p w:rsidR="00E12698" w:rsidRDefault="005E47F9" w:rsidP="005E47F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171B6E">
        <w:rPr>
          <w:sz w:val="28"/>
          <w:szCs w:val="28"/>
        </w:rPr>
        <w:t>ешие прогулки – одно и</w:t>
      </w:r>
      <w:r w:rsidR="009E42B3">
        <w:rPr>
          <w:sz w:val="28"/>
          <w:szCs w:val="28"/>
        </w:rPr>
        <w:t>з самых занимательных занятий в Ирландии, в стране имеется множество</w:t>
      </w:r>
      <w:r w:rsidR="00171B6E">
        <w:rPr>
          <w:sz w:val="28"/>
          <w:szCs w:val="28"/>
        </w:rPr>
        <w:t xml:space="preserve"> </w:t>
      </w:r>
      <w:r w:rsidR="009E42B3">
        <w:rPr>
          <w:sz w:val="28"/>
          <w:szCs w:val="28"/>
        </w:rPr>
        <w:t>специально созданных троп для походов. Среди них Керри Вей, Беара Вей, Ольстер Вей и Уиклоу Вей. Такие прогулки являются отличным способом познакомиться со страной и увидеть её самые прекрасные и удивительные уголки.</w:t>
      </w:r>
    </w:p>
    <w:p w:rsidR="00E12698" w:rsidRDefault="009E42B3" w:rsidP="005E47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E12698">
        <w:rPr>
          <w:sz w:val="28"/>
          <w:szCs w:val="28"/>
        </w:rPr>
        <w:t>чень популярны пешие прогулки по побережью полуострова Дингл. Рядом с Дублином в районе побережья Дан</w:t>
      </w:r>
      <w:r w:rsidR="00BE025E">
        <w:rPr>
          <w:sz w:val="28"/>
          <w:szCs w:val="28"/>
        </w:rPr>
        <w:t xml:space="preserve"> </w:t>
      </w:r>
      <w:r w:rsidR="00E12698">
        <w:rPr>
          <w:sz w:val="28"/>
          <w:szCs w:val="28"/>
        </w:rPr>
        <w:t xml:space="preserve">Лэри также интересно прогуляться по холмам. </w:t>
      </w:r>
    </w:p>
    <w:p w:rsidR="00E12698" w:rsidRDefault="009C5111" w:rsidP="00972DF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Велосипедный спорт – тоже хороший способ сбежать от толп народа. Велосипедные прогулки и туры являются одним из перспективних направлений туризма в стране.</w:t>
      </w:r>
    </w:p>
    <w:p w:rsidR="009C5111" w:rsidRDefault="009C5111" w:rsidP="00CA3B89">
      <w:pPr>
        <w:rPr>
          <w:sz w:val="28"/>
          <w:szCs w:val="28"/>
        </w:rPr>
      </w:pPr>
    </w:p>
    <w:p w:rsidR="00E12698" w:rsidRDefault="00972DF0" w:rsidP="00CA3B89">
      <w:pPr>
        <w:rPr>
          <w:sz w:val="28"/>
          <w:szCs w:val="28"/>
        </w:rPr>
      </w:pPr>
      <w:r>
        <w:rPr>
          <w:sz w:val="28"/>
          <w:szCs w:val="28"/>
        </w:rPr>
        <w:t>Э</w:t>
      </w:r>
      <w:r w:rsidR="00E12698">
        <w:rPr>
          <w:sz w:val="28"/>
          <w:szCs w:val="28"/>
        </w:rPr>
        <w:t>котуризм.</w:t>
      </w:r>
    </w:p>
    <w:p w:rsidR="009C5111" w:rsidRDefault="009C5111" w:rsidP="00CA3B89">
      <w:pPr>
        <w:rPr>
          <w:sz w:val="28"/>
          <w:szCs w:val="28"/>
        </w:rPr>
      </w:pPr>
    </w:p>
    <w:p w:rsidR="00B3359C" w:rsidRDefault="007549CD" w:rsidP="009C511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Ирландия бережно относится к природе,  здесь были созданы многочисленные национальные парки и заповедники, поэтому остров привлекает </w:t>
      </w:r>
    </w:p>
    <w:p w:rsidR="00E12698" w:rsidRDefault="007549CD" w:rsidP="009C511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любителей экотуризма.  Одним из первых был основан Наци</w:t>
      </w:r>
      <w:r w:rsidR="009C5111">
        <w:rPr>
          <w:sz w:val="28"/>
          <w:szCs w:val="28"/>
        </w:rPr>
        <w:t>о</w:t>
      </w:r>
      <w:r>
        <w:rPr>
          <w:sz w:val="28"/>
          <w:szCs w:val="28"/>
        </w:rPr>
        <w:t>нал</w:t>
      </w:r>
      <w:r w:rsidR="009C5111">
        <w:rPr>
          <w:sz w:val="28"/>
          <w:szCs w:val="28"/>
        </w:rPr>
        <w:t>ь</w:t>
      </w:r>
      <w:r>
        <w:rPr>
          <w:sz w:val="28"/>
          <w:szCs w:val="28"/>
        </w:rPr>
        <w:t>ный парк Килларней. Это единственное место обитания ирландских красных оленей, здесь находится самая высокая точка страны – гора Карантуилл. В центральной части парка</w:t>
      </w:r>
      <w:r w:rsidR="009C5111">
        <w:rPr>
          <w:sz w:val="28"/>
          <w:szCs w:val="28"/>
        </w:rPr>
        <w:t>расположены Верхнее, Среднее и Нижнее озёра. Они имеют ледниковое происхождение и окружены реликтовыми лесами.</w:t>
      </w:r>
    </w:p>
    <w:p w:rsidR="009C5111" w:rsidRDefault="009C5111" w:rsidP="009C5111">
      <w:pPr>
        <w:spacing w:line="360" w:lineRule="auto"/>
        <w:ind w:firstLine="709"/>
        <w:jc w:val="both"/>
        <w:rPr>
          <w:sz w:val="28"/>
          <w:szCs w:val="28"/>
        </w:rPr>
      </w:pPr>
    </w:p>
    <w:p w:rsidR="00CA3B89" w:rsidRDefault="00E12698" w:rsidP="009C51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тех, кто любит понаблюдать за птицами, будут интересны прибрежные скалы. Самые высокие из которых – скалы Мохер. В центральной части скалистой местности расположенная круглая каменная башня </w:t>
      </w:r>
      <w:r w:rsidR="00E16BC3">
        <w:rPr>
          <w:sz w:val="28"/>
          <w:szCs w:val="28"/>
        </w:rPr>
        <w:t>О-Бренс, кторая была построена в 1835 году. С ее смотровой площадки видны Аранские острова. Здесь можно увидеть около 29 видов птиц. И большие колонии атлантических тупиков.</w:t>
      </w:r>
    </w:p>
    <w:p w:rsidR="00EA6650" w:rsidRDefault="00EA6650" w:rsidP="00CA3B89">
      <w:pPr>
        <w:rPr>
          <w:sz w:val="28"/>
          <w:szCs w:val="28"/>
        </w:rPr>
      </w:pPr>
    </w:p>
    <w:p w:rsidR="00E16BC3" w:rsidRDefault="00C220B5" w:rsidP="00CA3B89">
      <w:pPr>
        <w:rPr>
          <w:sz w:val="28"/>
          <w:szCs w:val="28"/>
        </w:rPr>
      </w:pPr>
      <w:r>
        <w:rPr>
          <w:sz w:val="28"/>
          <w:szCs w:val="28"/>
        </w:rPr>
        <w:t>Рыбалка.</w:t>
      </w:r>
    </w:p>
    <w:p w:rsidR="005E47F9" w:rsidRDefault="005E47F9" w:rsidP="005E47F9">
      <w:pPr>
        <w:rPr>
          <w:sz w:val="28"/>
          <w:szCs w:val="28"/>
        </w:rPr>
      </w:pPr>
    </w:p>
    <w:p w:rsidR="00C220B5" w:rsidRDefault="005E47F9" w:rsidP="006E16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Ирландия славится своими возможностями для занятия рыболовством, и многие посетители</w:t>
      </w:r>
      <w:r w:rsidR="00171B6E">
        <w:rPr>
          <w:sz w:val="28"/>
          <w:szCs w:val="28"/>
        </w:rPr>
        <w:t xml:space="preserve"> приезжают в страну просто, чтоб</w:t>
      </w:r>
      <w:r>
        <w:rPr>
          <w:sz w:val="28"/>
          <w:szCs w:val="28"/>
        </w:rPr>
        <w:t xml:space="preserve">ы закинуть удочки. Для этого требуется разрешение, которое стоит 5 евро в день. </w:t>
      </w:r>
      <w:r w:rsidR="00C220B5">
        <w:rPr>
          <w:sz w:val="28"/>
          <w:szCs w:val="28"/>
        </w:rPr>
        <w:t xml:space="preserve"> Озера и реки в центральных, северо-западных и южных графствах – отличные места для рыбалки. Наиболее популярна рыбалка на радужную ирландскую форель, пик сезона ловли на которую приходится на май. Можно отправиться и на морскую рыбалку на макрель, ската, угря, морскую щуку, сайду, угольную рыбу и голубую акулу, которая появляется у южных берегов острова в период с июня по октябрь. </w:t>
      </w:r>
      <w:r>
        <w:rPr>
          <w:sz w:val="28"/>
          <w:szCs w:val="28"/>
        </w:rPr>
        <w:t xml:space="preserve"> </w:t>
      </w:r>
    </w:p>
    <w:p w:rsidR="00171B6E" w:rsidRDefault="00171B6E" w:rsidP="006E1684">
      <w:pPr>
        <w:spacing w:line="360" w:lineRule="auto"/>
        <w:ind w:firstLine="708"/>
        <w:jc w:val="both"/>
        <w:rPr>
          <w:sz w:val="28"/>
          <w:szCs w:val="28"/>
        </w:rPr>
      </w:pPr>
    </w:p>
    <w:p w:rsidR="008A6531" w:rsidRDefault="008A6531" w:rsidP="006E168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Возможны в Ирландии и различные виды охоты: традиционная любительская, спортивная, пешая, верхом на лошадях, с речных или морских суден. </w:t>
      </w:r>
    </w:p>
    <w:p w:rsidR="0085310D" w:rsidRDefault="0085310D" w:rsidP="005E47F9">
      <w:pPr>
        <w:spacing w:line="360" w:lineRule="auto"/>
        <w:jc w:val="both"/>
        <w:rPr>
          <w:sz w:val="28"/>
          <w:szCs w:val="28"/>
        </w:rPr>
      </w:pPr>
    </w:p>
    <w:p w:rsidR="0085310D" w:rsidRDefault="0085310D" w:rsidP="00CA3B89">
      <w:pPr>
        <w:rPr>
          <w:sz w:val="28"/>
          <w:szCs w:val="28"/>
        </w:rPr>
      </w:pPr>
      <w:r>
        <w:rPr>
          <w:sz w:val="28"/>
          <w:szCs w:val="28"/>
        </w:rPr>
        <w:t>Конные прогулки.</w:t>
      </w:r>
    </w:p>
    <w:p w:rsidR="0085310D" w:rsidRDefault="0085310D" w:rsidP="00CA3B89">
      <w:pPr>
        <w:rPr>
          <w:sz w:val="28"/>
          <w:szCs w:val="28"/>
        </w:rPr>
      </w:pPr>
    </w:p>
    <w:p w:rsidR="0085310D" w:rsidRDefault="0085310D" w:rsidP="003B3B8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Верховая езда считается в Ирландии национальным видом спорта. В стране на протяжении всего года на ипподромах проходят скачки. В специальных клубах можно заняться верховой ездой или просто прокатиться по окрестностям верхом.</w:t>
      </w:r>
    </w:p>
    <w:p w:rsidR="0085310D" w:rsidRDefault="0085310D" w:rsidP="003B3B86">
      <w:pPr>
        <w:spacing w:line="360" w:lineRule="auto"/>
        <w:rPr>
          <w:sz w:val="28"/>
          <w:szCs w:val="28"/>
        </w:rPr>
      </w:pPr>
    </w:p>
    <w:p w:rsidR="00AC2B39" w:rsidRDefault="0085310D" w:rsidP="00EB44D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Ирландии есть несколько </w:t>
      </w:r>
      <w:r w:rsidR="001E0CA5">
        <w:rPr>
          <w:sz w:val="28"/>
          <w:szCs w:val="28"/>
        </w:rPr>
        <w:t>пещер, пригодных для спелеотутизма: Эайлуии, Крэк, Мэрбл Арч.</w:t>
      </w:r>
      <w:r w:rsidR="00AC2B39">
        <w:rPr>
          <w:sz w:val="28"/>
          <w:szCs w:val="28"/>
        </w:rPr>
        <w:t xml:space="preserve"> </w:t>
      </w:r>
    </w:p>
    <w:p w:rsidR="008F3DA9" w:rsidRDefault="00AC2B39" w:rsidP="00EB44D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Пещеры Эайлуии  расположены на территории национального парка Буррин. Они были открыты местным пастухом овец в 1940 году. Цепочка подземных залов, </w:t>
      </w:r>
      <w:r w:rsidR="00EA6650">
        <w:rPr>
          <w:sz w:val="28"/>
          <w:szCs w:val="28"/>
        </w:rPr>
        <w:t xml:space="preserve">общей </w:t>
      </w:r>
      <w:r>
        <w:rPr>
          <w:sz w:val="28"/>
          <w:szCs w:val="28"/>
        </w:rPr>
        <w:t>протяжённостью около километра, по возрасту около 2 млн. лет, обладает прекрасной коллекцией сталагмитов и сталактитов, зрелищной подземной рекой и водопадом.</w:t>
      </w:r>
      <w:r w:rsidR="008F3DA9">
        <w:rPr>
          <w:sz w:val="28"/>
          <w:szCs w:val="28"/>
        </w:rPr>
        <w:t xml:space="preserve"> </w:t>
      </w:r>
    </w:p>
    <w:p w:rsidR="00EA6650" w:rsidRDefault="008F3DA9" w:rsidP="00EB44D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Пещера Крэг находится в графстве Лэрри и   была обнаружена в 1981 году. Возраст составляет  более одного млн. лет. Сталактиты в ней  блистают своей прозрачностью, за  что пеще</w:t>
      </w:r>
      <w:r w:rsidR="00EA6650">
        <w:rPr>
          <w:sz w:val="28"/>
          <w:szCs w:val="28"/>
        </w:rPr>
        <w:t>ра получила название Кристальная</w:t>
      </w:r>
      <w:r>
        <w:rPr>
          <w:sz w:val="28"/>
          <w:szCs w:val="28"/>
        </w:rPr>
        <w:t xml:space="preserve"> галл</w:t>
      </w:r>
      <w:r w:rsidR="00EA6650">
        <w:rPr>
          <w:sz w:val="28"/>
          <w:szCs w:val="28"/>
        </w:rPr>
        <w:t>ерея</w:t>
      </w:r>
      <w:r>
        <w:rPr>
          <w:sz w:val="28"/>
          <w:szCs w:val="28"/>
        </w:rPr>
        <w:t>.</w:t>
      </w:r>
    </w:p>
    <w:p w:rsidR="0085310D" w:rsidRDefault="008F3DA9" w:rsidP="00EB44D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</w:t>
      </w:r>
      <w:r w:rsidR="00EA6650">
        <w:rPr>
          <w:sz w:val="28"/>
          <w:szCs w:val="28"/>
        </w:rPr>
        <w:t>ещера Мэрбл Арч расположена</w:t>
      </w:r>
      <w:r>
        <w:rPr>
          <w:sz w:val="28"/>
          <w:szCs w:val="28"/>
        </w:rPr>
        <w:t xml:space="preserve"> в графстве Фермана. </w:t>
      </w:r>
      <w:r w:rsidR="00EA6650">
        <w:rPr>
          <w:sz w:val="28"/>
          <w:szCs w:val="28"/>
        </w:rPr>
        <w:t xml:space="preserve">Она образовалась за счёт вымывания почвы подземными течениями нескольких рек. В этой пещере можно прводмть туры с передвижением на лодках по подземным водным потокам и озёрам. При этом, демонстрируя множество подземных красот, включая подземный сталактит, длиною более двух метров. </w:t>
      </w:r>
    </w:p>
    <w:p w:rsidR="006372F0" w:rsidRDefault="006372F0" w:rsidP="00EB44D9">
      <w:pPr>
        <w:spacing w:line="360" w:lineRule="auto"/>
        <w:ind w:firstLine="708"/>
        <w:jc w:val="both"/>
        <w:rPr>
          <w:sz w:val="28"/>
          <w:szCs w:val="28"/>
        </w:rPr>
      </w:pPr>
    </w:p>
    <w:p w:rsidR="00D10501" w:rsidRDefault="00D10501" w:rsidP="00EB44D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Учебный туризм.</w:t>
      </w:r>
    </w:p>
    <w:p w:rsidR="00D10501" w:rsidRDefault="00D10501" w:rsidP="00EB44D9">
      <w:pPr>
        <w:spacing w:line="360" w:lineRule="auto"/>
        <w:jc w:val="both"/>
        <w:rPr>
          <w:sz w:val="28"/>
          <w:szCs w:val="28"/>
        </w:rPr>
      </w:pPr>
    </w:p>
    <w:p w:rsidR="00D10501" w:rsidRDefault="00D10501" w:rsidP="00EB44D9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Можно приехать в Ирландию с целью изучения английского языка. В страну ежегодно приезжают изучать и улучшать английски сотни тысяч взрозлых и детей практически со всех континентов мира. Преподавание в лингвистических центрах и колледжах заслуживает самой высокой оценки.</w:t>
      </w:r>
    </w:p>
    <w:p w:rsidR="00D10501" w:rsidRDefault="00D10501" w:rsidP="00EB44D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Ирландских учебных заведений, имеющих особые допуски на обучение английского языка иностранцев и работающих круглогодично – более 50-ти. Эти учебные заведения готовы круглогодично принимать десятки тысяч студентов различного возраста и уровня знания английского.</w:t>
      </w:r>
    </w:p>
    <w:p w:rsidR="00D10501" w:rsidRDefault="00D10501" w:rsidP="00EB44D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летнее время в Ирландии открываются дополнительно еще более ста специализированных</w:t>
      </w:r>
      <w:r w:rsidR="00563754">
        <w:rPr>
          <w:sz w:val="28"/>
          <w:szCs w:val="28"/>
        </w:rPr>
        <w:t xml:space="preserve"> заведений, школ и лагерей, которые способны принимать сотни тысяч иностранных студентов. Индустрия</w:t>
      </w:r>
      <w:r w:rsidR="00214CDD">
        <w:rPr>
          <w:sz w:val="28"/>
          <w:szCs w:val="28"/>
        </w:rPr>
        <w:t xml:space="preserve"> </w:t>
      </w:r>
      <w:r w:rsidR="00563754">
        <w:rPr>
          <w:sz w:val="28"/>
          <w:szCs w:val="28"/>
        </w:rPr>
        <w:t>обучения иностранцев английскому языку развита и отлажена в Ирландии на высоком профессиональном и организационном уровне. Желающим предлагается большой выбор учебных заведений, типов курсов, условий проживания, географических мест расположения учебных заведений.</w:t>
      </w:r>
    </w:p>
    <w:p w:rsidR="00D10501" w:rsidRDefault="00D10501" w:rsidP="00EB44D9">
      <w:pPr>
        <w:spacing w:line="360" w:lineRule="auto"/>
        <w:jc w:val="both"/>
        <w:rPr>
          <w:sz w:val="28"/>
          <w:szCs w:val="28"/>
        </w:rPr>
      </w:pPr>
    </w:p>
    <w:p w:rsidR="00563754" w:rsidRDefault="00563754" w:rsidP="00EB44D9">
      <w:pPr>
        <w:spacing w:line="360" w:lineRule="auto"/>
        <w:jc w:val="both"/>
        <w:rPr>
          <w:sz w:val="28"/>
          <w:szCs w:val="28"/>
        </w:rPr>
      </w:pPr>
    </w:p>
    <w:p w:rsidR="00563754" w:rsidRDefault="00563754" w:rsidP="00EB44D9">
      <w:pPr>
        <w:spacing w:line="360" w:lineRule="auto"/>
        <w:jc w:val="both"/>
        <w:rPr>
          <w:sz w:val="28"/>
          <w:szCs w:val="28"/>
        </w:rPr>
      </w:pPr>
    </w:p>
    <w:p w:rsidR="00563754" w:rsidRDefault="006372F0" w:rsidP="00EB44D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3754" w:rsidRPr="006372F0" w:rsidRDefault="00563754" w:rsidP="006372F0">
      <w:pPr>
        <w:jc w:val="center"/>
        <w:rPr>
          <w:sz w:val="32"/>
          <w:szCs w:val="32"/>
        </w:rPr>
      </w:pPr>
      <w:r w:rsidRPr="006372F0">
        <w:rPr>
          <w:sz w:val="32"/>
          <w:szCs w:val="32"/>
        </w:rPr>
        <w:t>Заключение.</w:t>
      </w:r>
    </w:p>
    <w:p w:rsidR="00563754" w:rsidRDefault="00563754" w:rsidP="00CA3B89">
      <w:pPr>
        <w:rPr>
          <w:sz w:val="28"/>
          <w:szCs w:val="28"/>
        </w:rPr>
      </w:pPr>
    </w:p>
    <w:p w:rsidR="00563754" w:rsidRDefault="00563754" w:rsidP="00CA3B89">
      <w:pPr>
        <w:rPr>
          <w:sz w:val="28"/>
          <w:szCs w:val="28"/>
        </w:rPr>
      </w:pPr>
    </w:p>
    <w:p w:rsidR="00563754" w:rsidRDefault="00563754" w:rsidP="006E18B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Можно сказать, что в Ирландии умеют использовать ресурсы, данные природой и созданные людьми.</w:t>
      </w:r>
      <w:r w:rsidR="004A1965">
        <w:rPr>
          <w:sz w:val="28"/>
          <w:szCs w:val="28"/>
        </w:rPr>
        <w:t xml:space="preserve">   Как уже перечислялось выше, различные виды туризма: пешеходный туризм, экотуризм, учебный туризм, всевозможные виды рыбалки, охоты, водный туризм,</w:t>
      </w:r>
      <w:r>
        <w:rPr>
          <w:sz w:val="28"/>
          <w:szCs w:val="28"/>
        </w:rPr>
        <w:t xml:space="preserve"> все </w:t>
      </w:r>
      <w:r w:rsidR="004A1965">
        <w:rPr>
          <w:sz w:val="28"/>
          <w:szCs w:val="28"/>
        </w:rPr>
        <w:t xml:space="preserve">это создано для того, </w:t>
      </w:r>
      <w:r>
        <w:rPr>
          <w:sz w:val="28"/>
          <w:szCs w:val="28"/>
        </w:rPr>
        <w:t xml:space="preserve">чтобы привлечь туристов, заинтересовать их. </w:t>
      </w:r>
      <w:r w:rsidR="004A1965">
        <w:rPr>
          <w:sz w:val="28"/>
          <w:szCs w:val="28"/>
        </w:rPr>
        <w:t xml:space="preserve">Кроме того, огромное количество архитектурных, археологических и природных памятников, великолепная природа и ландшафты, все это тоже невозможно обойти вниманием. </w:t>
      </w:r>
    </w:p>
    <w:p w:rsidR="004A1965" w:rsidRDefault="004A1965" w:rsidP="006E18B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Также, все сделано для удобства туристов: путешествия на поездах, автобусах без каких-либо проблем. Ситуация такова, что туристу для путешествия нужны только документы, деньги и карта с путеводителем. То есть человек может посетить страну и без помощи гида, самостоятельно. В это есть свои преимущества. А дружелюбные ирландцы всегда окажут помощь, если она необходима. </w:t>
      </w:r>
    </w:p>
    <w:p w:rsidR="00FE2275" w:rsidRDefault="00FE2275" w:rsidP="006E18BD">
      <w:pPr>
        <w:spacing w:line="360" w:lineRule="auto"/>
        <w:jc w:val="both"/>
        <w:rPr>
          <w:sz w:val="28"/>
          <w:szCs w:val="28"/>
        </w:rPr>
      </w:pPr>
    </w:p>
    <w:p w:rsidR="00FE2275" w:rsidRDefault="002E1BD6" w:rsidP="006E18B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Еще очень широк выбор размещения: от роскошных замков и отелей до кемпингов и палаточных городков, а также уютные деревенские дома, общежития, морские и речные корабли, уютные туристические баржи и фургоны. Всего более 11 000 гостиничных точек, предлагающих свой сервис. Все зависит от желания, бюджета и личного вкуса.</w:t>
      </w:r>
    </w:p>
    <w:p w:rsidR="002E1BD6" w:rsidRDefault="002E1BD6" w:rsidP="006E18BD">
      <w:pPr>
        <w:spacing w:line="360" w:lineRule="auto"/>
        <w:jc w:val="both"/>
        <w:rPr>
          <w:sz w:val="28"/>
          <w:szCs w:val="28"/>
        </w:rPr>
      </w:pPr>
    </w:p>
    <w:p w:rsidR="00DA20C5" w:rsidRDefault="00DA20C5" w:rsidP="006E18B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Итак, ежегодно маленькую Ирландию посещают более двух миллионов туристов. Несмотря на то, что климат не такой благоприятный для отдыха, как на Средиземном море или на Карибских островах. Люди едут в Ирландию для того, чтобы познакомиться с ее богатым культурно-историческим наследием.</w:t>
      </w:r>
    </w:p>
    <w:p w:rsidR="0085310D" w:rsidRDefault="004459D5" w:rsidP="006E18B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Уз</w:t>
      </w:r>
      <w:r w:rsidR="000F7580">
        <w:rPr>
          <w:sz w:val="28"/>
          <w:szCs w:val="28"/>
        </w:rPr>
        <w:t>нав столько об Ирландии, многим за</w:t>
      </w:r>
      <w:r>
        <w:rPr>
          <w:sz w:val="28"/>
          <w:szCs w:val="28"/>
        </w:rPr>
        <w:t>хочется пройти дорогами викингов. Проникнуться духом природы, вдохновляющей многих известных писателей, таких как Джейм Джойс и поэт и драматург Уильям Батлер Йитс. Чтобы глубже поня</w:t>
      </w:r>
      <w:r w:rsidR="006E18BD">
        <w:rPr>
          <w:sz w:val="28"/>
          <w:szCs w:val="28"/>
        </w:rPr>
        <w:t>ть ирландский образ жи</w:t>
      </w:r>
      <w:r>
        <w:rPr>
          <w:sz w:val="28"/>
          <w:szCs w:val="28"/>
        </w:rPr>
        <w:t>зни, посетить театры, музеи, галереи и простые деревенские дома. Погрузиться в естественную нетронутую красоту ирландских ландшафтов</w:t>
      </w:r>
      <w:r w:rsidR="006E18BD">
        <w:rPr>
          <w:sz w:val="28"/>
          <w:szCs w:val="28"/>
        </w:rPr>
        <w:t xml:space="preserve"> и морских пейзажей. Забыть обо всём и наслаждаться зрелещностью и весельем местных уличных фестивалей или же присоедениться к традиционному музыкальному «сейшну» в уютном ирландском пабе.</w:t>
      </w:r>
      <w:r w:rsidR="0047007C">
        <w:rPr>
          <w:sz w:val="28"/>
          <w:szCs w:val="28"/>
        </w:rPr>
        <w:t xml:space="preserve"> </w:t>
      </w:r>
    </w:p>
    <w:p w:rsidR="00CA3B89" w:rsidRDefault="00CA3B89" w:rsidP="006E18BD">
      <w:pPr>
        <w:spacing w:line="360" w:lineRule="auto"/>
        <w:jc w:val="both"/>
        <w:rPr>
          <w:sz w:val="28"/>
          <w:szCs w:val="28"/>
        </w:rPr>
      </w:pPr>
    </w:p>
    <w:p w:rsidR="003A2BF2" w:rsidRDefault="003A2BF2" w:rsidP="006E18BD">
      <w:pPr>
        <w:spacing w:line="360" w:lineRule="auto"/>
        <w:jc w:val="both"/>
        <w:rPr>
          <w:sz w:val="28"/>
          <w:szCs w:val="28"/>
        </w:rPr>
      </w:pPr>
    </w:p>
    <w:p w:rsidR="003A2BF2" w:rsidRDefault="003A2BF2" w:rsidP="006E18BD">
      <w:pPr>
        <w:spacing w:line="360" w:lineRule="auto"/>
        <w:jc w:val="both"/>
        <w:rPr>
          <w:sz w:val="28"/>
          <w:szCs w:val="28"/>
        </w:rPr>
      </w:pPr>
    </w:p>
    <w:p w:rsidR="006E18BD" w:rsidRDefault="006E18BD" w:rsidP="006E18BD">
      <w:pPr>
        <w:spacing w:line="360" w:lineRule="auto"/>
        <w:jc w:val="both"/>
        <w:rPr>
          <w:sz w:val="32"/>
          <w:szCs w:val="32"/>
        </w:rPr>
      </w:pPr>
    </w:p>
    <w:p w:rsidR="006E18BD" w:rsidRDefault="006E18BD" w:rsidP="006E18BD">
      <w:pPr>
        <w:spacing w:line="360" w:lineRule="auto"/>
        <w:jc w:val="both"/>
        <w:rPr>
          <w:sz w:val="32"/>
          <w:szCs w:val="32"/>
        </w:rPr>
      </w:pPr>
    </w:p>
    <w:p w:rsidR="006E18BD" w:rsidRDefault="006E18BD" w:rsidP="006E18BD">
      <w:pPr>
        <w:spacing w:line="360" w:lineRule="auto"/>
        <w:jc w:val="both"/>
        <w:rPr>
          <w:sz w:val="32"/>
          <w:szCs w:val="32"/>
        </w:rPr>
      </w:pPr>
    </w:p>
    <w:p w:rsidR="006E18BD" w:rsidRDefault="006E18BD" w:rsidP="006E18BD">
      <w:pPr>
        <w:spacing w:line="360" w:lineRule="auto"/>
        <w:jc w:val="both"/>
        <w:rPr>
          <w:sz w:val="32"/>
          <w:szCs w:val="32"/>
        </w:rPr>
      </w:pPr>
    </w:p>
    <w:p w:rsidR="006E18BD" w:rsidRDefault="006E18BD" w:rsidP="006E18BD">
      <w:pPr>
        <w:spacing w:line="360" w:lineRule="auto"/>
        <w:jc w:val="both"/>
        <w:rPr>
          <w:sz w:val="32"/>
          <w:szCs w:val="32"/>
        </w:rPr>
      </w:pPr>
    </w:p>
    <w:p w:rsidR="006E18BD" w:rsidRDefault="006E18BD" w:rsidP="006E18BD">
      <w:pPr>
        <w:spacing w:line="360" w:lineRule="auto"/>
        <w:jc w:val="both"/>
        <w:rPr>
          <w:sz w:val="32"/>
          <w:szCs w:val="32"/>
        </w:rPr>
      </w:pPr>
    </w:p>
    <w:p w:rsidR="006E18BD" w:rsidRDefault="006E18BD" w:rsidP="006E18BD">
      <w:pPr>
        <w:spacing w:line="360" w:lineRule="auto"/>
        <w:jc w:val="both"/>
        <w:rPr>
          <w:sz w:val="32"/>
          <w:szCs w:val="32"/>
        </w:rPr>
      </w:pPr>
    </w:p>
    <w:p w:rsidR="006E18BD" w:rsidRDefault="006E18BD" w:rsidP="006E18BD">
      <w:pPr>
        <w:spacing w:line="360" w:lineRule="auto"/>
        <w:jc w:val="both"/>
        <w:rPr>
          <w:sz w:val="32"/>
          <w:szCs w:val="32"/>
        </w:rPr>
      </w:pPr>
    </w:p>
    <w:p w:rsidR="006E18BD" w:rsidRDefault="006E18BD" w:rsidP="006E18BD">
      <w:pPr>
        <w:spacing w:line="360" w:lineRule="auto"/>
        <w:jc w:val="both"/>
        <w:rPr>
          <w:sz w:val="32"/>
          <w:szCs w:val="32"/>
        </w:rPr>
      </w:pPr>
    </w:p>
    <w:p w:rsidR="006E18BD" w:rsidRDefault="006E18BD" w:rsidP="006E18BD">
      <w:pPr>
        <w:spacing w:line="360" w:lineRule="auto"/>
        <w:jc w:val="both"/>
        <w:rPr>
          <w:sz w:val="32"/>
          <w:szCs w:val="32"/>
        </w:rPr>
      </w:pPr>
    </w:p>
    <w:p w:rsidR="006E18BD" w:rsidRDefault="006E18BD" w:rsidP="006372F0">
      <w:pPr>
        <w:jc w:val="center"/>
        <w:rPr>
          <w:sz w:val="32"/>
          <w:szCs w:val="32"/>
        </w:rPr>
      </w:pPr>
    </w:p>
    <w:p w:rsidR="006E18BD" w:rsidRDefault="006E18BD" w:rsidP="006372F0">
      <w:pPr>
        <w:jc w:val="center"/>
        <w:rPr>
          <w:sz w:val="32"/>
          <w:szCs w:val="32"/>
        </w:rPr>
      </w:pPr>
    </w:p>
    <w:p w:rsidR="006E18BD" w:rsidRDefault="006E18BD" w:rsidP="006372F0">
      <w:pPr>
        <w:jc w:val="center"/>
        <w:rPr>
          <w:sz w:val="32"/>
          <w:szCs w:val="32"/>
        </w:rPr>
      </w:pPr>
    </w:p>
    <w:p w:rsidR="006E18BD" w:rsidRDefault="006E18BD" w:rsidP="006372F0">
      <w:pPr>
        <w:jc w:val="center"/>
        <w:rPr>
          <w:sz w:val="32"/>
          <w:szCs w:val="32"/>
        </w:rPr>
      </w:pPr>
    </w:p>
    <w:p w:rsidR="006E18BD" w:rsidRDefault="006E18BD" w:rsidP="006372F0">
      <w:pPr>
        <w:jc w:val="center"/>
        <w:rPr>
          <w:sz w:val="32"/>
          <w:szCs w:val="32"/>
        </w:rPr>
      </w:pPr>
    </w:p>
    <w:p w:rsidR="006E18BD" w:rsidRDefault="006E18BD" w:rsidP="006372F0">
      <w:pPr>
        <w:jc w:val="center"/>
        <w:rPr>
          <w:sz w:val="32"/>
          <w:szCs w:val="32"/>
        </w:rPr>
      </w:pPr>
    </w:p>
    <w:p w:rsidR="006E18BD" w:rsidRDefault="006E18BD" w:rsidP="006372F0">
      <w:pPr>
        <w:jc w:val="center"/>
        <w:rPr>
          <w:sz w:val="32"/>
          <w:szCs w:val="32"/>
        </w:rPr>
      </w:pPr>
    </w:p>
    <w:p w:rsidR="006E18BD" w:rsidRDefault="006E18BD" w:rsidP="006372F0">
      <w:pPr>
        <w:jc w:val="center"/>
        <w:rPr>
          <w:sz w:val="32"/>
          <w:szCs w:val="32"/>
        </w:rPr>
      </w:pPr>
    </w:p>
    <w:p w:rsidR="006E18BD" w:rsidRDefault="006E18BD" w:rsidP="006372F0">
      <w:pPr>
        <w:jc w:val="center"/>
        <w:rPr>
          <w:sz w:val="32"/>
          <w:szCs w:val="32"/>
        </w:rPr>
      </w:pPr>
    </w:p>
    <w:p w:rsidR="006E18BD" w:rsidRDefault="006E18BD" w:rsidP="006372F0">
      <w:pPr>
        <w:jc w:val="center"/>
        <w:rPr>
          <w:sz w:val="32"/>
          <w:szCs w:val="32"/>
        </w:rPr>
      </w:pPr>
    </w:p>
    <w:p w:rsidR="006E18BD" w:rsidRDefault="006E18BD" w:rsidP="006372F0">
      <w:pPr>
        <w:jc w:val="center"/>
        <w:rPr>
          <w:sz w:val="32"/>
          <w:szCs w:val="32"/>
        </w:rPr>
      </w:pPr>
    </w:p>
    <w:p w:rsidR="006E18BD" w:rsidRDefault="006E18BD" w:rsidP="006372F0">
      <w:pPr>
        <w:jc w:val="center"/>
        <w:rPr>
          <w:sz w:val="32"/>
          <w:szCs w:val="32"/>
        </w:rPr>
      </w:pPr>
    </w:p>
    <w:p w:rsidR="006E18BD" w:rsidRDefault="006E18BD" w:rsidP="006372F0">
      <w:pPr>
        <w:jc w:val="center"/>
        <w:rPr>
          <w:sz w:val="32"/>
          <w:szCs w:val="32"/>
        </w:rPr>
      </w:pPr>
    </w:p>
    <w:p w:rsidR="006E18BD" w:rsidRDefault="006E18BD" w:rsidP="006372F0">
      <w:pPr>
        <w:jc w:val="center"/>
        <w:rPr>
          <w:sz w:val="32"/>
          <w:szCs w:val="32"/>
        </w:rPr>
      </w:pPr>
    </w:p>
    <w:p w:rsidR="00B914D1" w:rsidRDefault="00B914D1" w:rsidP="006372F0">
      <w:pPr>
        <w:jc w:val="center"/>
        <w:rPr>
          <w:sz w:val="32"/>
          <w:szCs w:val="32"/>
          <w:lang w:val="en-US"/>
        </w:rPr>
      </w:pPr>
    </w:p>
    <w:p w:rsidR="0049572C" w:rsidRDefault="0049572C" w:rsidP="0049572C">
      <w:pPr>
        <w:spacing w:line="360" w:lineRule="auto"/>
        <w:jc w:val="both"/>
        <w:rPr>
          <w:sz w:val="28"/>
        </w:rPr>
      </w:pPr>
      <w:r>
        <w:rPr>
          <w:sz w:val="28"/>
        </w:rPr>
        <w:t>СПИСОК ИСПОЛЬЗОВАННЫХ ИСТОЧНИКОВ</w:t>
      </w:r>
    </w:p>
    <w:p w:rsidR="00B914D1" w:rsidRPr="00B914D1" w:rsidRDefault="00B914D1" w:rsidP="00B914D1">
      <w:pPr>
        <w:spacing w:line="360" w:lineRule="auto"/>
        <w:rPr>
          <w:rStyle w:val="a7"/>
          <w:rFonts w:ascii="Arial" w:hAnsi="Arial" w:cs="Arial"/>
          <w:color w:val="000000"/>
          <w:sz w:val="28"/>
          <w:szCs w:val="28"/>
        </w:rPr>
      </w:pPr>
    </w:p>
    <w:p w:rsidR="00B914D1" w:rsidRPr="006450F9" w:rsidRDefault="00B914D1" w:rsidP="00B914D1">
      <w:pPr>
        <w:spacing w:line="360" w:lineRule="auto"/>
        <w:rPr>
          <w:rStyle w:val="a7"/>
          <w:rFonts w:cs="Arial"/>
          <w:color w:val="000000"/>
          <w:sz w:val="28"/>
          <w:szCs w:val="28"/>
        </w:rPr>
      </w:pPr>
      <w:r w:rsidRPr="006450F9">
        <w:rPr>
          <w:rStyle w:val="a7"/>
          <w:rFonts w:ascii="Arial" w:hAnsi="Arial" w:cs="Arial"/>
          <w:color w:val="000000"/>
          <w:sz w:val="28"/>
          <w:szCs w:val="28"/>
        </w:rPr>
        <w:t>1</w:t>
      </w:r>
      <w:r w:rsidRPr="006450F9">
        <w:rPr>
          <w:rStyle w:val="a7"/>
          <w:rFonts w:cs="Arial"/>
          <w:color w:val="000000"/>
          <w:sz w:val="28"/>
          <w:szCs w:val="28"/>
        </w:rPr>
        <w:t>. журнал «Всемирный следопыт» №11.2007</w:t>
      </w:r>
    </w:p>
    <w:p w:rsidR="006525A7" w:rsidRPr="006450F9" w:rsidRDefault="00B914D1" w:rsidP="00B914D1">
      <w:pPr>
        <w:spacing w:line="360" w:lineRule="auto"/>
        <w:rPr>
          <w:sz w:val="28"/>
          <w:szCs w:val="28"/>
        </w:rPr>
      </w:pPr>
      <w:r w:rsidRPr="006450F9">
        <w:rPr>
          <w:rStyle w:val="a7"/>
          <w:rFonts w:cs="Arial"/>
          <w:color w:val="000000"/>
          <w:sz w:val="28"/>
          <w:szCs w:val="28"/>
        </w:rPr>
        <w:t xml:space="preserve">2. </w:t>
      </w:r>
      <w:r w:rsidR="006525A7" w:rsidRPr="006450F9">
        <w:rPr>
          <w:rStyle w:val="a7"/>
          <w:rFonts w:cs="Arial"/>
          <w:color w:val="000000"/>
          <w:sz w:val="28"/>
          <w:szCs w:val="28"/>
          <w:lang w:val="en-US"/>
        </w:rPr>
        <w:t>ru</w:t>
      </w:r>
      <w:r w:rsidR="006525A7" w:rsidRPr="006450F9">
        <w:rPr>
          <w:rStyle w:val="a7"/>
          <w:rFonts w:cs="Arial"/>
          <w:color w:val="000000"/>
          <w:sz w:val="28"/>
          <w:szCs w:val="28"/>
        </w:rPr>
        <w:t>.</w:t>
      </w:r>
      <w:r w:rsidR="006525A7" w:rsidRPr="006450F9">
        <w:rPr>
          <w:rStyle w:val="a7"/>
          <w:rFonts w:cs="Arial"/>
          <w:color w:val="000000"/>
          <w:sz w:val="28"/>
          <w:szCs w:val="28"/>
          <w:lang w:val="en-US"/>
        </w:rPr>
        <w:t>wikipedia</w:t>
      </w:r>
      <w:r w:rsidR="006525A7" w:rsidRPr="006450F9">
        <w:rPr>
          <w:rStyle w:val="a7"/>
          <w:rFonts w:cs="Arial"/>
          <w:color w:val="000000"/>
          <w:sz w:val="28"/>
          <w:szCs w:val="28"/>
        </w:rPr>
        <w:t>.</w:t>
      </w:r>
      <w:r w:rsidR="006525A7" w:rsidRPr="006450F9">
        <w:rPr>
          <w:rStyle w:val="a7"/>
          <w:rFonts w:cs="Arial"/>
          <w:color w:val="000000"/>
          <w:sz w:val="28"/>
          <w:szCs w:val="28"/>
          <w:lang w:val="en-US"/>
        </w:rPr>
        <w:t>org</w:t>
      </w:r>
      <w:r w:rsidR="006525A7" w:rsidRPr="006450F9">
        <w:rPr>
          <w:rStyle w:val="a7"/>
          <w:rFonts w:cs="Arial"/>
          <w:color w:val="000000"/>
          <w:sz w:val="28"/>
          <w:szCs w:val="28"/>
        </w:rPr>
        <w:t>/</w:t>
      </w:r>
      <w:r w:rsidR="006525A7" w:rsidRPr="006450F9">
        <w:rPr>
          <w:rStyle w:val="a7"/>
          <w:rFonts w:cs="Arial"/>
          <w:color w:val="000000"/>
          <w:sz w:val="28"/>
          <w:szCs w:val="28"/>
          <w:lang w:val="en-US"/>
        </w:rPr>
        <w:t>wiki</w:t>
      </w:r>
      <w:r w:rsidR="006525A7" w:rsidRPr="006450F9">
        <w:rPr>
          <w:rStyle w:val="a7"/>
          <w:rFonts w:cs="Arial"/>
          <w:color w:val="000000"/>
          <w:sz w:val="28"/>
          <w:szCs w:val="28"/>
        </w:rPr>
        <w:t>/Ирландия - 117</w:t>
      </w:r>
      <w:r w:rsidR="006525A7" w:rsidRPr="006450F9">
        <w:rPr>
          <w:rStyle w:val="a7"/>
          <w:rFonts w:cs="Arial"/>
          <w:color w:val="000000"/>
          <w:sz w:val="28"/>
          <w:szCs w:val="28"/>
          <w:lang w:val="en-US"/>
        </w:rPr>
        <w:t>k</w:t>
      </w:r>
    </w:p>
    <w:p w:rsidR="003A2BF2" w:rsidRPr="006450F9" w:rsidRDefault="00B914D1" w:rsidP="00B914D1">
      <w:pPr>
        <w:spacing w:line="360" w:lineRule="auto"/>
        <w:rPr>
          <w:sz w:val="28"/>
          <w:szCs w:val="28"/>
          <w:lang w:val="en-US"/>
        </w:rPr>
      </w:pPr>
      <w:r w:rsidRPr="006450F9">
        <w:rPr>
          <w:rStyle w:val="a7"/>
          <w:rFonts w:cs="Arial"/>
          <w:color w:val="000000"/>
          <w:sz w:val="28"/>
          <w:szCs w:val="28"/>
          <w:lang w:val="en-US"/>
        </w:rPr>
        <w:t xml:space="preserve">3. </w:t>
      </w:r>
      <w:r w:rsidR="006525A7" w:rsidRPr="006450F9">
        <w:rPr>
          <w:rStyle w:val="a7"/>
          <w:rFonts w:cs="Arial"/>
          <w:color w:val="000000"/>
          <w:sz w:val="28"/>
          <w:szCs w:val="28"/>
          <w:lang w:val="en-US"/>
        </w:rPr>
        <w:t>archive.travel.ru/ireland/ - 28k</w:t>
      </w:r>
    </w:p>
    <w:p w:rsidR="002A70E6" w:rsidRPr="006450F9" w:rsidRDefault="00B914D1" w:rsidP="00B914D1">
      <w:pPr>
        <w:spacing w:line="360" w:lineRule="auto"/>
        <w:rPr>
          <w:sz w:val="28"/>
          <w:szCs w:val="28"/>
          <w:lang w:val="en-US"/>
        </w:rPr>
      </w:pPr>
      <w:r w:rsidRPr="006450F9">
        <w:rPr>
          <w:rStyle w:val="a7"/>
          <w:rFonts w:cs="Arial"/>
          <w:color w:val="000000"/>
          <w:sz w:val="28"/>
          <w:szCs w:val="28"/>
          <w:lang w:val="en-US"/>
        </w:rPr>
        <w:t xml:space="preserve">4. </w:t>
      </w:r>
      <w:r w:rsidR="006525A7" w:rsidRPr="006450F9">
        <w:rPr>
          <w:rStyle w:val="a7"/>
          <w:rFonts w:cs="Arial"/>
          <w:color w:val="000000"/>
          <w:sz w:val="28"/>
          <w:szCs w:val="28"/>
          <w:lang w:val="en-US"/>
        </w:rPr>
        <w:t>www.altireland.ru/ - 9k</w:t>
      </w:r>
    </w:p>
    <w:p w:rsidR="002A70E6" w:rsidRPr="006450F9" w:rsidRDefault="00B914D1" w:rsidP="00B914D1">
      <w:pPr>
        <w:spacing w:line="360" w:lineRule="auto"/>
        <w:rPr>
          <w:sz w:val="28"/>
          <w:szCs w:val="28"/>
          <w:lang w:val="en-US"/>
        </w:rPr>
      </w:pPr>
      <w:r w:rsidRPr="006450F9">
        <w:rPr>
          <w:rStyle w:val="a7"/>
          <w:rFonts w:cs="Arial"/>
          <w:color w:val="000000"/>
          <w:sz w:val="28"/>
          <w:szCs w:val="28"/>
          <w:lang w:val="en-US"/>
        </w:rPr>
        <w:t xml:space="preserve">5. </w:t>
      </w:r>
      <w:r w:rsidR="006525A7" w:rsidRPr="006450F9">
        <w:rPr>
          <w:rStyle w:val="a7"/>
          <w:rFonts w:cs="Arial"/>
          <w:color w:val="000000"/>
          <w:sz w:val="28"/>
          <w:szCs w:val="28"/>
          <w:lang w:val="en-US"/>
        </w:rPr>
        <w:t>www.grata.ru/progpage.aspx?cou=10 - 14k</w:t>
      </w:r>
    </w:p>
    <w:p w:rsidR="006525A7" w:rsidRPr="006450F9" w:rsidRDefault="00B914D1" w:rsidP="00B914D1">
      <w:pPr>
        <w:spacing w:line="360" w:lineRule="auto"/>
        <w:rPr>
          <w:sz w:val="28"/>
          <w:szCs w:val="28"/>
          <w:lang w:val="en-US"/>
        </w:rPr>
      </w:pPr>
      <w:r w:rsidRPr="006450F9">
        <w:rPr>
          <w:sz w:val="28"/>
          <w:szCs w:val="28"/>
          <w:lang w:val="en-US"/>
        </w:rPr>
        <w:t xml:space="preserve">6. </w:t>
      </w:r>
      <w:r w:rsidR="00930771" w:rsidRPr="006450F9">
        <w:rPr>
          <w:sz w:val="28"/>
          <w:szCs w:val="28"/>
          <w:lang w:val="en-US"/>
        </w:rPr>
        <w:t xml:space="preserve"> </w:t>
      </w:r>
      <w:r w:rsidR="006525A7" w:rsidRPr="006450F9">
        <w:rPr>
          <w:rStyle w:val="a7"/>
          <w:rFonts w:cs="Arial"/>
          <w:color w:val="000000"/>
          <w:sz w:val="28"/>
          <w:szCs w:val="28"/>
          <w:lang w:val="en-US"/>
        </w:rPr>
        <w:t>irish.ru/index.php?view=3 - 36k</w:t>
      </w:r>
    </w:p>
    <w:p w:rsidR="006525A7" w:rsidRPr="006450F9" w:rsidRDefault="00B914D1" w:rsidP="00B914D1">
      <w:pPr>
        <w:spacing w:line="360" w:lineRule="auto"/>
        <w:rPr>
          <w:sz w:val="28"/>
          <w:szCs w:val="28"/>
          <w:lang w:val="en-US"/>
        </w:rPr>
      </w:pPr>
      <w:r w:rsidRPr="006450F9">
        <w:rPr>
          <w:rStyle w:val="a7"/>
          <w:rFonts w:cs="Arial"/>
          <w:color w:val="000000"/>
          <w:sz w:val="28"/>
          <w:szCs w:val="28"/>
          <w:lang w:val="en-US"/>
        </w:rPr>
        <w:t xml:space="preserve">7. </w:t>
      </w:r>
      <w:r w:rsidR="006525A7" w:rsidRPr="006450F9">
        <w:rPr>
          <w:rStyle w:val="a7"/>
          <w:rFonts w:cs="Arial"/>
          <w:color w:val="000000"/>
          <w:sz w:val="28"/>
          <w:szCs w:val="28"/>
          <w:lang w:val="en-US"/>
        </w:rPr>
        <w:t>www.europa.km.ru/ireland/history.htm - 14k</w:t>
      </w:r>
    </w:p>
    <w:p w:rsidR="00930771" w:rsidRPr="006450F9" w:rsidRDefault="00B914D1" w:rsidP="00B914D1">
      <w:pPr>
        <w:spacing w:line="360" w:lineRule="auto"/>
        <w:rPr>
          <w:rStyle w:val="a7"/>
          <w:rFonts w:cs="Arial"/>
          <w:color w:val="000000"/>
          <w:sz w:val="28"/>
          <w:szCs w:val="28"/>
          <w:lang w:val="en-US"/>
        </w:rPr>
      </w:pPr>
      <w:r w:rsidRPr="006450F9">
        <w:rPr>
          <w:rStyle w:val="a7"/>
          <w:rFonts w:cs="Arial"/>
          <w:color w:val="000000"/>
          <w:sz w:val="28"/>
          <w:szCs w:val="28"/>
          <w:lang w:val="en-US"/>
        </w:rPr>
        <w:t xml:space="preserve">8. </w:t>
      </w:r>
      <w:r w:rsidR="006525A7" w:rsidRPr="006450F9">
        <w:rPr>
          <w:rStyle w:val="a7"/>
          <w:rFonts w:cs="Arial"/>
          <w:color w:val="000000"/>
          <w:sz w:val="28"/>
          <w:szCs w:val="28"/>
          <w:lang w:val="en-US"/>
        </w:rPr>
        <w:t>www.countries.ru/?pid=301 - 23k</w:t>
      </w:r>
    </w:p>
    <w:p w:rsidR="006525A7" w:rsidRPr="006450F9" w:rsidRDefault="00B914D1" w:rsidP="00B914D1">
      <w:pPr>
        <w:spacing w:line="360" w:lineRule="auto"/>
        <w:rPr>
          <w:rStyle w:val="a7"/>
          <w:rFonts w:cs="Arial"/>
          <w:sz w:val="28"/>
          <w:szCs w:val="28"/>
          <w:lang w:val="en-US"/>
        </w:rPr>
      </w:pPr>
      <w:r w:rsidRPr="006450F9">
        <w:rPr>
          <w:rStyle w:val="a7"/>
          <w:rFonts w:cs="Arial"/>
          <w:color w:val="000000"/>
          <w:sz w:val="28"/>
          <w:szCs w:val="28"/>
          <w:lang w:val="en-US"/>
        </w:rPr>
        <w:t xml:space="preserve">9. </w:t>
      </w:r>
      <w:r w:rsidR="006525A7" w:rsidRPr="006450F9">
        <w:rPr>
          <w:rStyle w:val="a7"/>
          <w:rFonts w:cs="Arial"/>
          <w:color w:val="000000"/>
          <w:sz w:val="28"/>
          <w:szCs w:val="28"/>
          <w:lang w:val="en-US"/>
        </w:rPr>
        <w:t>www.libfl.ru/</w:t>
      </w:r>
      <w:r w:rsidR="006525A7" w:rsidRPr="006450F9">
        <w:rPr>
          <w:rStyle w:val="a7"/>
          <w:rFonts w:cs="Arial"/>
          <w:sz w:val="28"/>
          <w:szCs w:val="28"/>
          <w:lang w:val="en-US"/>
        </w:rPr>
        <w:t>win/service/2003/ireland.html - 12k</w:t>
      </w:r>
    </w:p>
    <w:p w:rsidR="006525A7" w:rsidRPr="006450F9" w:rsidRDefault="00B914D1" w:rsidP="00B914D1">
      <w:pPr>
        <w:spacing w:line="360" w:lineRule="auto"/>
        <w:rPr>
          <w:rStyle w:val="a7"/>
          <w:rFonts w:cs="Arial"/>
          <w:sz w:val="28"/>
          <w:szCs w:val="28"/>
          <w:lang w:val="en-US"/>
        </w:rPr>
      </w:pPr>
      <w:r w:rsidRPr="006450F9">
        <w:rPr>
          <w:rStyle w:val="a7"/>
          <w:rFonts w:cs="Arial"/>
          <w:sz w:val="28"/>
          <w:szCs w:val="28"/>
          <w:lang w:val="en-US"/>
        </w:rPr>
        <w:t xml:space="preserve">10. </w:t>
      </w:r>
      <w:r w:rsidR="006525A7" w:rsidRPr="005E6549">
        <w:rPr>
          <w:rFonts w:cs="Arial"/>
          <w:sz w:val="28"/>
          <w:szCs w:val="28"/>
          <w:lang w:val="en-US"/>
        </w:rPr>
        <w:t>www.chemodans.ru/country/?=102</w:t>
      </w:r>
    </w:p>
    <w:p w:rsidR="006525A7" w:rsidRPr="006450F9" w:rsidRDefault="00B914D1" w:rsidP="00B914D1">
      <w:pPr>
        <w:spacing w:line="360" w:lineRule="auto"/>
        <w:rPr>
          <w:rStyle w:val="a7"/>
          <w:rFonts w:cs="Arial"/>
          <w:color w:val="000000"/>
          <w:sz w:val="28"/>
          <w:szCs w:val="28"/>
          <w:lang w:val="en-US"/>
        </w:rPr>
      </w:pPr>
      <w:r w:rsidRPr="006450F9">
        <w:rPr>
          <w:rStyle w:val="a7"/>
          <w:rFonts w:cs="Arial"/>
          <w:color w:val="000000"/>
          <w:sz w:val="28"/>
          <w:szCs w:val="28"/>
          <w:lang w:val="en-US"/>
        </w:rPr>
        <w:t xml:space="preserve">11. </w:t>
      </w:r>
      <w:r w:rsidR="006525A7" w:rsidRPr="006450F9">
        <w:rPr>
          <w:rStyle w:val="a7"/>
          <w:rFonts w:cs="Arial"/>
          <w:color w:val="000000"/>
          <w:sz w:val="28"/>
          <w:szCs w:val="28"/>
          <w:lang w:val="en-US"/>
        </w:rPr>
        <w:t>www.urss.ru/cgi-</w:t>
      </w:r>
      <w:r w:rsidRPr="006450F9">
        <w:rPr>
          <w:rStyle w:val="a7"/>
          <w:rFonts w:cs="Arial"/>
          <w:color w:val="000000"/>
          <w:sz w:val="28"/>
          <w:szCs w:val="28"/>
          <w:lang w:val="en-US"/>
        </w:rPr>
        <w:t xml:space="preserve">12. </w:t>
      </w:r>
      <w:r w:rsidR="00613B90" w:rsidRPr="006450F9">
        <w:rPr>
          <w:rStyle w:val="a7"/>
          <w:rFonts w:cs="Arial"/>
          <w:color w:val="000000"/>
          <w:sz w:val="28"/>
          <w:szCs w:val="28"/>
          <w:lang w:val="en-US"/>
        </w:rPr>
        <w:t>12.</w:t>
      </w:r>
      <w:r w:rsidR="006525A7" w:rsidRPr="006450F9">
        <w:rPr>
          <w:rStyle w:val="a7"/>
          <w:rFonts w:cs="Arial"/>
          <w:color w:val="000000"/>
          <w:sz w:val="28"/>
          <w:szCs w:val="28"/>
          <w:lang w:val="en-US"/>
        </w:rPr>
        <w:t>bin/db.pl?cp=&amp;page=Book&amp;id=61933&amp;lang=Ru&amp;blang=en&amp;list=Series25 –</w:t>
      </w:r>
      <w:r w:rsidRPr="006450F9">
        <w:rPr>
          <w:rStyle w:val="a7"/>
          <w:rFonts w:cs="Arial"/>
          <w:color w:val="000000"/>
          <w:sz w:val="28"/>
          <w:szCs w:val="28"/>
          <w:lang w:val="en-US"/>
        </w:rPr>
        <w:t>32k</w:t>
      </w:r>
    </w:p>
    <w:p w:rsidR="00B914D1" w:rsidRPr="006450F9" w:rsidRDefault="00613B90" w:rsidP="00B914D1">
      <w:pPr>
        <w:spacing w:line="360" w:lineRule="auto"/>
        <w:rPr>
          <w:rStyle w:val="a7"/>
          <w:rFonts w:cs="Arial"/>
          <w:color w:val="000000"/>
          <w:sz w:val="28"/>
          <w:szCs w:val="28"/>
          <w:lang w:val="en-US"/>
        </w:rPr>
      </w:pPr>
      <w:r w:rsidRPr="006450F9">
        <w:rPr>
          <w:rStyle w:val="a7"/>
          <w:rFonts w:cs="Arial"/>
          <w:color w:val="000000"/>
          <w:sz w:val="28"/>
          <w:szCs w:val="28"/>
          <w:lang w:val="en-US"/>
        </w:rPr>
        <w:t xml:space="preserve">13. </w:t>
      </w:r>
      <w:r w:rsidR="00B914D1" w:rsidRPr="006450F9">
        <w:rPr>
          <w:rStyle w:val="a7"/>
          <w:rFonts w:cs="Arial"/>
          <w:color w:val="000000"/>
          <w:sz w:val="28"/>
          <w:szCs w:val="28"/>
          <w:lang w:val="en-US"/>
        </w:rPr>
        <w:t>www.tours.ru/weather/default.asp?id_country=IE - 43k -</w:t>
      </w:r>
    </w:p>
    <w:p w:rsidR="006525A7" w:rsidRPr="006450F9" w:rsidRDefault="00613B90" w:rsidP="00B914D1">
      <w:pPr>
        <w:spacing w:line="360" w:lineRule="auto"/>
        <w:rPr>
          <w:rStyle w:val="a7"/>
          <w:rFonts w:cs="Arial"/>
          <w:color w:val="000000"/>
          <w:sz w:val="28"/>
          <w:szCs w:val="28"/>
          <w:lang w:val="en-US"/>
        </w:rPr>
      </w:pPr>
      <w:r w:rsidRPr="006450F9">
        <w:rPr>
          <w:rStyle w:val="a7"/>
          <w:rFonts w:cs="Arial"/>
          <w:color w:val="000000"/>
          <w:sz w:val="28"/>
          <w:szCs w:val="28"/>
          <w:lang w:val="en-US"/>
        </w:rPr>
        <w:t xml:space="preserve">14. </w:t>
      </w:r>
      <w:r w:rsidR="00B914D1" w:rsidRPr="006450F9">
        <w:rPr>
          <w:rStyle w:val="a7"/>
          <w:rFonts w:cs="Arial"/>
          <w:color w:val="000000"/>
          <w:sz w:val="28"/>
          <w:szCs w:val="28"/>
          <w:lang w:val="en-US"/>
        </w:rPr>
        <w:t>www.ireland-travel.ru/weather - 16k</w:t>
      </w:r>
    </w:p>
    <w:p w:rsidR="00B914D1" w:rsidRPr="006450F9" w:rsidRDefault="00613B90" w:rsidP="00B914D1">
      <w:pPr>
        <w:spacing w:line="360" w:lineRule="auto"/>
        <w:rPr>
          <w:rStyle w:val="a7"/>
          <w:rFonts w:cs="Arial"/>
          <w:color w:val="000000"/>
          <w:sz w:val="28"/>
          <w:szCs w:val="28"/>
          <w:lang w:val="en-US"/>
        </w:rPr>
      </w:pPr>
      <w:r w:rsidRPr="006450F9">
        <w:rPr>
          <w:rStyle w:val="a7"/>
          <w:rFonts w:cs="Arial"/>
          <w:color w:val="000000"/>
          <w:sz w:val="28"/>
          <w:szCs w:val="28"/>
          <w:lang w:val="en-US"/>
        </w:rPr>
        <w:t>15</w:t>
      </w:r>
      <w:r w:rsidRPr="006450F9">
        <w:rPr>
          <w:rStyle w:val="a7"/>
          <w:rFonts w:cs="Arial"/>
          <w:sz w:val="28"/>
          <w:szCs w:val="28"/>
          <w:lang w:val="en-US"/>
        </w:rPr>
        <w:t xml:space="preserve">. </w:t>
      </w:r>
      <w:r w:rsidRPr="005E6549">
        <w:rPr>
          <w:rFonts w:cs="Arial"/>
          <w:sz w:val="28"/>
          <w:szCs w:val="28"/>
          <w:lang w:val="en-US"/>
        </w:rPr>
        <w:t>www.auditorium.ru/books/1689/ch3.pdf</w:t>
      </w:r>
    </w:p>
    <w:p w:rsidR="00613B90" w:rsidRPr="006450F9" w:rsidRDefault="00613B90" w:rsidP="006450F9">
      <w:r w:rsidRPr="006450F9">
        <w:rPr>
          <w:lang w:val="en-US"/>
        </w:rPr>
        <w:t>16. works.trafer.ru/17/100151/index</w:t>
      </w:r>
    </w:p>
    <w:p w:rsidR="00613B90" w:rsidRPr="006450F9" w:rsidRDefault="00613B90" w:rsidP="00B914D1">
      <w:pPr>
        <w:spacing w:line="360" w:lineRule="auto"/>
        <w:rPr>
          <w:rFonts w:cs="Arial"/>
          <w:sz w:val="28"/>
          <w:szCs w:val="28"/>
          <w:lang w:val="en-US"/>
        </w:rPr>
      </w:pPr>
      <w:r w:rsidRPr="006450F9">
        <w:rPr>
          <w:rFonts w:cs="Arial"/>
          <w:sz w:val="28"/>
          <w:szCs w:val="28"/>
          <w:lang w:val="en-US"/>
        </w:rPr>
        <w:t>17. www/Ireland.ru</w:t>
      </w:r>
    </w:p>
    <w:p w:rsidR="00EF382E" w:rsidRPr="006450F9" w:rsidRDefault="00613B90" w:rsidP="00B914D1">
      <w:pPr>
        <w:spacing w:line="360" w:lineRule="auto"/>
        <w:rPr>
          <w:rFonts w:cs="Arial"/>
          <w:sz w:val="28"/>
          <w:szCs w:val="28"/>
          <w:lang w:val="en-US"/>
        </w:rPr>
      </w:pPr>
      <w:r w:rsidRPr="006450F9">
        <w:rPr>
          <w:rFonts w:cs="Arial"/>
          <w:sz w:val="28"/>
          <w:szCs w:val="28"/>
          <w:lang w:val="en-US"/>
        </w:rPr>
        <w:t>18/ www/gzt.ru/world/2004/11/18/031052</w:t>
      </w:r>
    </w:p>
    <w:p w:rsidR="00EF382E" w:rsidRPr="00EF382E" w:rsidRDefault="00EF382E" w:rsidP="00EF382E">
      <w:pPr>
        <w:rPr>
          <w:rFonts w:ascii="Arial" w:hAnsi="Arial" w:cs="Arial"/>
          <w:sz w:val="28"/>
          <w:szCs w:val="28"/>
          <w:lang w:val="en-US"/>
        </w:rPr>
      </w:pPr>
    </w:p>
    <w:p w:rsidR="00EF382E" w:rsidRPr="00EF382E" w:rsidRDefault="00EF382E" w:rsidP="00EF382E">
      <w:pPr>
        <w:rPr>
          <w:rFonts w:ascii="Arial" w:hAnsi="Arial" w:cs="Arial"/>
          <w:sz w:val="28"/>
          <w:szCs w:val="28"/>
          <w:lang w:val="en-US"/>
        </w:rPr>
      </w:pPr>
    </w:p>
    <w:p w:rsidR="00EF382E" w:rsidRDefault="00EF382E" w:rsidP="00EF382E">
      <w:pPr>
        <w:rPr>
          <w:rFonts w:ascii="Arial" w:hAnsi="Arial" w:cs="Arial"/>
          <w:sz w:val="28"/>
          <w:szCs w:val="28"/>
          <w:lang w:val="en-US"/>
        </w:rPr>
      </w:pPr>
    </w:p>
    <w:p w:rsidR="00196649" w:rsidRDefault="00EF382E" w:rsidP="00EF382E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  <w:r w:rsidR="005E6549">
        <w:rPr>
          <w:rFonts w:ascii="Arial" w:hAnsi="Arial" w:cs="Arial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694.5pt">
            <v:imagedata r:id="rId7" o:title=""/>
          </v:shape>
        </w:pict>
      </w:r>
    </w:p>
    <w:p w:rsidR="00613B90" w:rsidRPr="00EE4790" w:rsidRDefault="00196649" w:rsidP="00EF382E">
      <w:pPr>
        <w:jc w:val="center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br w:type="page"/>
      </w:r>
      <w:r w:rsidR="005E6549">
        <w:rPr>
          <w:rFonts w:ascii="Arial" w:hAnsi="Arial" w:cs="Arial"/>
          <w:sz w:val="28"/>
          <w:szCs w:val="28"/>
          <w:lang w:val="en-US"/>
        </w:rPr>
        <w:pict>
          <v:shape id="_x0000_i1026" type="#_x0000_t75" style="width:486pt;height:645pt">
            <v:imagedata r:id="rId8" o:title=""/>
          </v:shape>
        </w:pict>
      </w:r>
      <w:bookmarkStart w:id="0" w:name="_GoBack"/>
      <w:bookmarkEnd w:id="0"/>
    </w:p>
    <w:sectPr w:rsidR="00613B90" w:rsidRPr="00EE4790" w:rsidSect="00C276BD">
      <w:headerReference w:type="even" r:id="rId9"/>
      <w:headerReference w:type="default" r:id="rId10"/>
      <w:footerReference w:type="even" r:id="rId11"/>
      <w:pgSz w:w="11906" w:h="16838"/>
      <w:pgMar w:top="1134" w:right="746" w:bottom="1134" w:left="12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14F" w:rsidRDefault="00BE314F">
      <w:r>
        <w:separator/>
      </w:r>
    </w:p>
  </w:endnote>
  <w:endnote w:type="continuationSeparator" w:id="0">
    <w:p w:rsidR="00BE314F" w:rsidRDefault="00BE3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76BD" w:rsidRDefault="00C276BD" w:rsidP="00574154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276BD" w:rsidRDefault="00C276B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14F" w:rsidRDefault="00BE314F">
      <w:r>
        <w:separator/>
      </w:r>
    </w:p>
  </w:footnote>
  <w:footnote w:type="continuationSeparator" w:id="0">
    <w:p w:rsidR="00BE314F" w:rsidRDefault="00BE314F">
      <w:r>
        <w:continuationSeparator/>
      </w:r>
    </w:p>
  </w:footnote>
  <w:footnote w:id="1">
    <w:p w:rsidR="00C220B5" w:rsidRPr="0079278F" w:rsidRDefault="00C220B5">
      <w:pPr>
        <w:pStyle w:val="a3"/>
      </w:pPr>
      <w:r>
        <w:rPr>
          <w:rStyle w:val="a4"/>
        </w:rPr>
        <w:footnoteRef/>
      </w:r>
      <w:r>
        <w:t xml:space="preserve"> - (от нем. </w:t>
      </w:r>
      <w:r>
        <w:rPr>
          <w:lang w:val="en-US"/>
        </w:rPr>
        <w:t>Karst</w:t>
      </w:r>
      <w:r w:rsidRPr="0079278F">
        <w:t>, по названию известнякового альпийского Плато</w:t>
      </w:r>
      <w:r>
        <w:t xml:space="preserve"> Карст в Словении), - совокупность процессов и явлений, связанных с деятельностью воды и выражающихся в растворении горных пород и образовании в них пустот, а также своеобразных форм рельефа,  возникающих на местностях, сложенных сравнительно легко растворимыми в воде горными  породами (гипсами, известняками, мраморами, доломитами и каменной солью). </w:t>
      </w:r>
    </w:p>
  </w:footnote>
  <w:footnote w:id="2">
    <w:p w:rsidR="005B340B" w:rsidRDefault="005B340B">
      <w:pPr>
        <w:pStyle w:val="a3"/>
      </w:pPr>
      <w:r>
        <w:rPr>
          <w:rStyle w:val="a4"/>
        </w:rPr>
        <w:footnoteRef/>
      </w:r>
      <w:r>
        <w:t xml:space="preserve"> Бернард Шоу «Другой остров </w:t>
      </w:r>
      <w:r w:rsidR="00A71950">
        <w:t>Джона Буля».</w:t>
      </w:r>
    </w:p>
  </w:footnote>
  <w:footnote w:id="3">
    <w:p w:rsidR="00F24687" w:rsidRDefault="00F24687">
      <w:pPr>
        <w:pStyle w:val="a3"/>
      </w:pPr>
      <w:r>
        <w:rPr>
          <w:rStyle w:val="a4"/>
        </w:rPr>
        <w:footnoteRef/>
      </w:r>
      <w:r>
        <w:t xml:space="preserve"> Приложение 2. Рис. 1,2,3,4.</w:t>
      </w:r>
    </w:p>
  </w:footnote>
  <w:footnote w:id="4">
    <w:p w:rsidR="00F24687" w:rsidRDefault="00F24687">
      <w:pPr>
        <w:pStyle w:val="a3"/>
      </w:pPr>
      <w:r>
        <w:rPr>
          <w:rStyle w:val="a4"/>
        </w:rPr>
        <w:footnoteRef/>
      </w:r>
      <w:r>
        <w:t xml:space="preserve"> Приложение2. Рис.5</w:t>
      </w:r>
    </w:p>
  </w:footnote>
  <w:footnote w:id="5">
    <w:p w:rsidR="00F24687" w:rsidRDefault="00F24687">
      <w:pPr>
        <w:pStyle w:val="a3"/>
      </w:pPr>
      <w:r>
        <w:rPr>
          <w:rStyle w:val="a4"/>
        </w:rPr>
        <w:footnoteRef/>
      </w:r>
      <w:r>
        <w:t xml:space="preserve"> Приложение2. Рис. 6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208" w:rsidRDefault="00E53208" w:rsidP="001010A1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53208" w:rsidRDefault="00E53208" w:rsidP="00E53208">
    <w:pPr>
      <w:pStyle w:val="a9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208" w:rsidRDefault="00E53208" w:rsidP="001010A1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317411">
      <w:rPr>
        <w:rStyle w:val="ab"/>
        <w:noProof/>
      </w:rPr>
      <w:t>2</w:t>
    </w:r>
    <w:r>
      <w:rPr>
        <w:rStyle w:val="ab"/>
      </w:rPr>
      <w:fldChar w:fldCharType="end"/>
    </w:r>
  </w:p>
  <w:p w:rsidR="00E53208" w:rsidRDefault="00E53208" w:rsidP="00E53208">
    <w:pPr>
      <w:pStyle w:val="a9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359F1"/>
    <w:multiLevelType w:val="multilevel"/>
    <w:tmpl w:val="184097D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">
    <w:nsid w:val="114C51F4"/>
    <w:multiLevelType w:val="multilevel"/>
    <w:tmpl w:val="BF9C7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960"/>
        </w:tabs>
        <w:ind w:left="9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">
    <w:nsid w:val="13AA1B7E"/>
    <w:multiLevelType w:val="hybridMultilevel"/>
    <w:tmpl w:val="A82AC27A"/>
    <w:lvl w:ilvl="0" w:tplc="48B008C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40343EA"/>
    <w:multiLevelType w:val="multilevel"/>
    <w:tmpl w:val="FBA81DF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4">
    <w:nsid w:val="5A2F77E2"/>
    <w:multiLevelType w:val="hybridMultilevel"/>
    <w:tmpl w:val="FE3629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A4718EF"/>
    <w:multiLevelType w:val="multilevel"/>
    <w:tmpl w:val="5CBAB1B2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6FC7664F"/>
    <w:multiLevelType w:val="multilevel"/>
    <w:tmpl w:val="4EBE3F2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7">
    <w:nsid w:val="77C05DA5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2178"/>
    <w:rsid w:val="00000FAE"/>
    <w:rsid w:val="00002878"/>
    <w:rsid w:val="000052FD"/>
    <w:rsid w:val="0007189D"/>
    <w:rsid w:val="00081EC3"/>
    <w:rsid w:val="00094C07"/>
    <w:rsid w:val="000B48CC"/>
    <w:rsid w:val="000C3C9A"/>
    <w:rsid w:val="000E150E"/>
    <w:rsid w:val="000F53C1"/>
    <w:rsid w:val="000F7580"/>
    <w:rsid w:val="001010A1"/>
    <w:rsid w:val="00111CE3"/>
    <w:rsid w:val="00120A03"/>
    <w:rsid w:val="00135C09"/>
    <w:rsid w:val="001377D0"/>
    <w:rsid w:val="001411F5"/>
    <w:rsid w:val="00171B6E"/>
    <w:rsid w:val="00187EA9"/>
    <w:rsid w:val="00196649"/>
    <w:rsid w:val="001A07DC"/>
    <w:rsid w:val="001D24DE"/>
    <w:rsid w:val="001D44A1"/>
    <w:rsid w:val="001E0CA5"/>
    <w:rsid w:val="001F54F2"/>
    <w:rsid w:val="00214CDD"/>
    <w:rsid w:val="00236CF6"/>
    <w:rsid w:val="00241811"/>
    <w:rsid w:val="00244F85"/>
    <w:rsid w:val="00246EF1"/>
    <w:rsid w:val="00254E23"/>
    <w:rsid w:val="00292643"/>
    <w:rsid w:val="002A70E6"/>
    <w:rsid w:val="002E1BD6"/>
    <w:rsid w:val="002E4F59"/>
    <w:rsid w:val="002F2D03"/>
    <w:rsid w:val="00317411"/>
    <w:rsid w:val="00335115"/>
    <w:rsid w:val="00340E95"/>
    <w:rsid w:val="0035420A"/>
    <w:rsid w:val="003672D5"/>
    <w:rsid w:val="003737BC"/>
    <w:rsid w:val="003A2BF2"/>
    <w:rsid w:val="003B05C4"/>
    <w:rsid w:val="003B3B86"/>
    <w:rsid w:val="003E236D"/>
    <w:rsid w:val="003E71DB"/>
    <w:rsid w:val="003F532A"/>
    <w:rsid w:val="00437FF9"/>
    <w:rsid w:val="004459D5"/>
    <w:rsid w:val="00457FDA"/>
    <w:rsid w:val="0047007C"/>
    <w:rsid w:val="0047423A"/>
    <w:rsid w:val="00474F22"/>
    <w:rsid w:val="00475B14"/>
    <w:rsid w:val="00482AD2"/>
    <w:rsid w:val="004830FF"/>
    <w:rsid w:val="0049572C"/>
    <w:rsid w:val="004A1965"/>
    <w:rsid w:val="004A6086"/>
    <w:rsid w:val="004C1C81"/>
    <w:rsid w:val="004D6D55"/>
    <w:rsid w:val="004E7A28"/>
    <w:rsid w:val="00507213"/>
    <w:rsid w:val="005074A9"/>
    <w:rsid w:val="00514541"/>
    <w:rsid w:val="00523A69"/>
    <w:rsid w:val="00525292"/>
    <w:rsid w:val="00553ED1"/>
    <w:rsid w:val="005572DD"/>
    <w:rsid w:val="00563754"/>
    <w:rsid w:val="00574154"/>
    <w:rsid w:val="005922B3"/>
    <w:rsid w:val="00592839"/>
    <w:rsid w:val="00597086"/>
    <w:rsid w:val="005A24A1"/>
    <w:rsid w:val="005A3E40"/>
    <w:rsid w:val="005B340B"/>
    <w:rsid w:val="005C6F06"/>
    <w:rsid w:val="005D4231"/>
    <w:rsid w:val="005D5546"/>
    <w:rsid w:val="005E47F9"/>
    <w:rsid w:val="005E6549"/>
    <w:rsid w:val="005F63BC"/>
    <w:rsid w:val="00613B90"/>
    <w:rsid w:val="0062628D"/>
    <w:rsid w:val="00630CBC"/>
    <w:rsid w:val="006372F0"/>
    <w:rsid w:val="00637B93"/>
    <w:rsid w:val="006437F2"/>
    <w:rsid w:val="006450F9"/>
    <w:rsid w:val="00645CEC"/>
    <w:rsid w:val="006525A7"/>
    <w:rsid w:val="00673978"/>
    <w:rsid w:val="006A6294"/>
    <w:rsid w:val="006A7FAB"/>
    <w:rsid w:val="006E1684"/>
    <w:rsid w:val="006E18BD"/>
    <w:rsid w:val="006F38AF"/>
    <w:rsid w:val="0070328D"/>
    <w:rsid w:val="00717003"/>
    <w:rsid w:val="00720623"/>
    <w:rsid w:val="007549CD"/>
    <w:rsid w:val="0076004B"/>
    <w:rsid w:val="0076470B"/>
    <w:rsid w:val="00764C14"/>
    <w:rsid w:val="00784393"/>
    <w:rsid w:val="0079278F"/>
    <w:rsid w:val="007B1DCE"/>
    <w:rsid w:val="007B2EDB"/>
    <w:rsid w:val="007F41DC"/>
    <w:rsid w:val="00804843"/>
    <w:rsid w:val="00814774"/>
    <w:rsid w:val="00817F09"/>
    <w:rsid w:val="008304E1"/>
    <w:rsid w:val="00840997"/>
    <w:rsid w:val="0085310D"/>
    <w:rsid w:val="008533C3"/>
    <w:rsid w:val="008675F0"/>
    <w:rsid w:val="00894FF8"/>
    <w:rsid w:val="00895413"/>
    <w:rsid w:val="008A6531"/>
    <w:rsid w:val="008B2C91"/>
    <w:rsid w:val="008B2E7B"/>
    <w:rsid w:val="008B70CD"/>
    <w:rsid w:val="008C1800"/>
    <w:rsid w:val="008C4657"/>
    <w:rsid w:val="008D3868"/>
    <w:rsid w:val="008F3DA9"/>
    <w:rsid w:val="008F73ED"/>
    <w:rsid w:val="009076F4"/>
    <w:rsid w:val="00910856"/>
    <w:rsid w:val="00930771"/>
    <w:rsid w:val="00931084"/>
    <w:rsid w:val="00931366"/>
    <w:rsid w:val="0093610A"/>
    <w:rsid w:val="00940174"/>
    <w:rsid w:val="00944586"/>
    <w:rsid w:val="009611C1"/>
    <w:rsid w:val="00972DF0"/>
    <w:rsid w:val="009743C6"/>
    <w:rsid w:val="00994FA0"/>
    <w:rsid w:val="009971A3"/>
    <w:rsid w:val="00997FB4"/>
    <w:rsid w:val="009C5111"/>
    <w:rsid w:val="009C7DA4"/>
    <w:rsid w:val="009D03B2"/>
    <w:rsid w:val="009E42B3"/>
    <w:rsid w:val="009E463C"/>
    <w:rsid w:val="009E5E65"/>
    <w:rsid w:val="009E7BC6"/>
    <w:rsid w:val="009F5229"/>
    <w:rsid w:val="009F6AD2"/>
    <w:rsid w:val="00A122A9"/>
    <w:rsid w:val="00A1569E"/>
    <w:rsid w:val="00A33872"/>
    <w:rsid w:val="00A640C8"/>
    <w:rsid w:val="00A71950"/>
    <w:rsid w:val="00A8270D"/>
    <w:rsid w:val="00A948A6"/>
    <w:rsid w:val="00AA7C40"/>
    <w:rsid w:val="00AC2B39"/>
    <w:rsid w:val="00AD5C46"/>
    <w:rsid w:val="00AD7D4B"/>
    <w:rsid w:val="00B04997"/>
    <w:rsid w:val="00B305DC"/>
    <w:rsid w:val="00B3359C"/>
    <w:rsid w:val="00B33A4E"/>
    <w:rsid w:val="00B33E27"/>
    <w:rsid w:val="00B346BD"/>
    <w:rsid w:val="00B34C4A"/>
    <w:rsid w:val="00B40030"/>
    <w:rsid w:val="00B53338"/>
    <w:rsid w:val="00B61540"/>
    <w:rsid w:val="00B75EAF"/>
    <w:rsid w:val="00B76E77"/>
    <w:rsid w:val="00B772CA"/>
    <w:rsid w:val="00B914D1"/>
    <w:rsid w:val="00B93052"/>
    <w:rsid w:val="00BB0D71"/>
    <w:rsid w:val="00BD3EE0"/>
    <w:rsid w:val="00BD507C"/>
    <w:rsid w:val="00BE025E"/>
    <w:rsid w:val="00BE056C"/>
    <w:rsid w:val="00BE314F"/>
    <w:rsid w:val="00BE7FDC"/>
    <w:rsid w:val="00BF1F7C"/>
    <w:rsid w:val="00C15977"/>
    <w:rsid w:val="00C220B5"/>
    <w:rsid w:val="00C276BD"/>
    <w:rsid w:val="00C406E0"/>
    <w:rsid w:val="00C47B7D"/>
    <w:rsid w:val="00C52601"/>
    <w:rsid w:val="00C61A56"/>
    <w:rsid w:val="00C85616"/>
    <w:rsid w:val="00CA3B89"/>
    <w:rsid w:val="00CF2166"/>
    <w:rsid w:val="00D10501"/>
    <w:rsid w:val="00D276B7"/>
    <w:rsid w:val="00D510D3"/>
    <w:rsid w:val="00D62C9B"/>
    <w:rsid w:val="00D7248C"/>
    <w:rsid w:val="00D76B9E"/>
    <w:rsid w:val="00D81B01"/>
    <w:rsid w:val="00D9494B"/>
    <w:rsid w:val="00D9769B"/>
    <w:rsid w:val="00DA20C5"/>
    <w:rsid w:val="00DB224F"/>
    <w:rsid w:val="00DB27E7"/>
    <w:rsid w:val="00DE25D4"/>
    <w:rsid w:val="00DE35C8"/>
    <w:rsid w:val="00E0775E"/>
    <w:rsid w:val="00E12698"/>
    <w:rsid w:val="00E16ADD"/>
    <w:rsid w:val="00E16BC3"/>
    <w:rsid w:val="00E24236"/>
    <w:rsid w:val="00E33B1A"/>
    <w:rsid w:val="00E42178"/>
    <w:rsid w:val="00E45AD8"/>
    <w:rsid w:val="00E53208"/>
    <w:rsid w:val="00E701E4"/>
    <w:rsid w:val="00E844D1"/>
    <w:rsid w:val="00EA6650"/>
    <w:rsid w:val="00EB09CF"/>
    <w:rsid w:val="00EB44D9"/>
    <w:rsid w:val="00EB4650"/>
    <w:rsid w:val="00EC0359"/>
    <w:rsid w:val="00EC03E0"/>
    <w:rsid w:val="00EE4790"/>
    <w:rsid w:val="00EE5CD1"/>
    <w:rsid w:val="00EF2402"/>
    <w:rsid w:val="00EF382E"/>
    <w:rsid w:val="00F12895"/>
    <w:rsid w:val="00F24687"/>
    <w:rsid w:val="00F44DB1"/>
    <w:rsid w:val="00F47221"/>
    <w:rsid w:val="00F53BAA"/>
    <w:rsid w:val="00F5416B"/>
    <w:rsid w:val="00F711EF"/>
    <w:rsid w:val="00F9624A"/>
    <w:rsid w:val="00FC6ED9"/>
    <w:rsid w:val="00FD45CB"/>
    <w:rsid w:val="00FE2275"/>
    <w:rsid w:val="00FE6F51"/>
    <w:rsid w:val="00FF0C02"/>
    <w:rsid w:val="00FF5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6F6E0278-E6C7-4683-9A04-D1E2AAF37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BE056C"/>
    <w:pPr>
      <w:keepNext/>
      <w:numPr>
        <w:numId w:val="8"/>
      </w:numPr>
      <w:outlineLvl w:val="0"/>
    </w:pPr>
    <w:rPr>
      <w:sz w:val="28"/>
    </w:rPr>
  </w:style>
  <w:style w:type="paragraph" w:styleId="2">
    <w:name w:val="heading 2"/>
    <w:basedOn w:val="a"/>
    <w:next w:val="a"/>
    <w:qFormat/>
    <w:rsid w:val="00BE056C"/>
    <w:pPr>
      <w:keepNext/>
      <w:numPr>
        <w:ilvl w:val="1"/>
        <w:numId w:val="8"/>
      </w:numPr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qFormat/>
    <w:rsid w:val="00BE056C"/>
    <w:pPr>
      <w:keepNext/>
      <w:numPr>
        <w:ilvl w:val="2"/>
        <w:numId w:val="8"/>
      </w:numPr>
      <w:jc w:val="center"/>
      <w:outlineLvl w:val="2"/>
    </w:pPr>
    <w:rPr>
      <w:sz w:val="28"/>
    </w:rPr>
  </w:style>
  <w:style w:type="paragraph" w:styleId="4">
    <w:name w:val="heading 4"/>
    <w:basedOn w:val="a"/>
    <w:next w:val="a"/>
    <w:qFormat/>
    <w:rsid w:val="00BE056C"/>
    <w:pPr>
      <w:keepNext/>
      <w:numPr>
        <w:ilvl w:val="3"/>
        <w:numId w:val="8"/>
      </w:numPr>
      <w:outlineLvl w:val="3"/>
    </w:pPr>
    <w:rPr>
      <w:sz w:val="28"/>
    </w:rPr>
  </w:style>
  <w:style w:type="paragraph" w:styleId="5">
    <w:name w:val="heading 5"/>
    <w:basedOn w:val="a"/>
    <w:next w:val="a"/>
    <w:qFormat/>
    <w:rsid w:val="00BE056C"/>
    <w:pPr>
      <w:keepNext/>
      <w:numPr>
        <w:ilvl w:val="4"/>
        <w:numId w:val="8"/>
      </w:numPr>
      <w:jc w:val="right"/>
      <w:outlineLvl w:val="4"/>
    </w:pPr>
    <w:rPr>
      <w:sz w:val="28"/>
    </w:rPr>
  </w:style>
  <w:style w:type="paragraph" w:styleId="6">
    <w:name w:val="heading 6"/>
    <w:basedOn w:val="a"/>
    <w:next w:val="a"/>
    <w:qFormat/>
    <w:rsid w:val="00BE056C"/>
    <w:pPr>
      <w:keepNext/>
      <w:numPr>
        <w:ilvl w:val="5"/>
        <w:numId w:val="8"/>
      </w:numPr>
      <w:spacing w:line="360" w:lineRule="auto"/>
      <w:jc w:val="right"/>
      <w:outlineLvl w:val="5"/>
    </w:pPr>
    <w:rPr>
      <w:sz w:val="28"/>
    </w:rPr>
  </w:style>
  <w:style w:type="paragraph" w:styleId="7">
    <w:name w:val="heading 7"/>
    <w:basedOn w:val="a"/>
    <w:next w:val="a"/>
    <w:qFormat/>
    <w:rsid w:val="00BE056C"/>
    <w:pPr>
      <w:keepNext/>
      <w:numPr>
        <w:ilvl w:val="6"/>
        <w:numId w:val="8"/>
      </w:numPr>
      <w:spacing w:line="360" w:lineRule="auto"/>
      <w:jc w:val="center"/>
      <w:outlineLvl w:val="6"/>
    </w:pPr>
    <w:rPr>
      <w:sz w:val="28"/>
    </w:rPr>
  </w:style>
  <w:style w:type="paragraph" w:styleId="8">
    <w:name w:val="heading 8"/>
    <w:basedOn w:val="a"/>
    <w:next w:val="a"/>
    <w:qFormat/>
    <w:rsid w:val="00BE056C"/>
    <w:pPr>
      <w:keepNext/>
      <w:numPr>
        <w:ilvl w:val="7"/>
        <w:numId w:val="8"/>
      </w:numPr>
      <w:spacing w:line="360" w:lineRule="auto"/>
      <w:jc w:val="both"/>
      <w:outlineLvl w:val="7"/>
    </w:pPr>
    <w:rPr>
      <w:sz w:val="28"/>
    </w:rPr>
  </w:style>
  <w:style w:type="paragraph" w:styleId="9">
    <w:name w:val="heading 9"/>
    <w:basedOn w:val="a"/>
    <w:next w:val="a"/>
    <w:qFormat/>
    <w:rsid w:val="00BE056C"/>
    <w:pPr>
      <w:numPr>
        <w:ilvl w:val="8"/>
        <w:numId w:val="8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rsid w:val="0079278F"/>
    <w:rPr>
      <w:sz w:val="20"/>
      <w:szCs w:val="20"/>
    </w:rPr>
  </w:style>
  <w:style w:type="character" w:styleId="a4">
    <w:name w:val="footnote reference"/>
    <w:basedOn w:val="a0"/>
    <w:semiHidden/>
    <w:rsid w:val="0079278F"/>
    <w:rPr>
      <w:vertAlign w:val="superscript"/>
    </w:rPr>
  </w:style>
  <w:style w:type="table" w:styleId="a5">
    <w:name w:val="Table Grid"/>
    <w:basedOn w:val="a1"/>
    <w:rsid w:val="004830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507213"/>
    <w:pPr>
      <w:spacing w:before="100" w:beforeAutospacing="1" w:after="100" w:afterAutospacing="1"/>
    </w:pPr>
  </w:style>
  <w:style w:type="character" w:customStyle="1" w:styleId="a7">
    <w:name w:val="a"/>
    <w:basedOn w:val="a0"/>
    <w:rsid w:val="006525A7"/>
  </w:style>
  <w:style w:type="character" w:styleId="a8">
    <w:name w:val="Hyperlink"/>
    <w:basedOn w:val="a0"/>
    <w:rsid w:val="006525A7"/>
    <w:rPr>
      <w:color w:val="0000FF"/>
      <w:u w:val="single"/>
    </w:rPr>
  </w:style>
  <w:style w:type="paragraph" w:styleId="a9">
    <w:name w:val="header"/>
    <w:basedOn w:val="a"/>
    <w:rsid w:val="00EF382E"/>
    <w:pPr>
      <w:tabs>
        <w:tab w:val="center" w:pos="4677"/>
        <w:tab w:val="right" w:pos="9355"/>
      </w:tabs>
    </w:pPr>
  </w:style>
  <w:style w:type="paragraph" w:styleId="aa">
    <w:name w:val="footer"/>
    <w:basedOn w:val="a"/>
    <w:rsid w:val="00EF382E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C276BD"/>
  </w:style>
  <w:style w:type="paragraph" w:styleId="ac">
    <w:name w:val="Body Text"/>
    <w:basedOn w:val="a"/>
    <w:rsid w:val="00BE056C"/>
    <w:pPr>
      <w:jc w:val="center"/>
    </w:pPr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11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6530</Words>
  <Characters>37227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>None</Company>
  <LinksUpToDate>false</LinksUpToDate>
  <CharactersWithSpaces>43670</CharactersWithSpaces>
  <SharedDoc>false</SharedDoc>
  <HLinks>
    <vt:vector size="12" baseType="variant">
      <vt:variant>
        <vt:i4>8126590</vt:i4>
      </vt:variant>
      <vt:variant>
        <vt:i4>3</vt:i4>
      </vt:variant>
      <vt:variant>
        <vt:i4>0</vt:i4>
      </vt:variant>
      <vt:variant>
        <vt:i4>5</vt:i4>
      </vt:variant>
      <vt:variant>
        <vt:lpwstr>http://www.auditorium.ru/books/1689/ch3.pdf</vt:lpwstr>
      </vt:variant>
      <vt:variant>
        <vt:lpwstr/>
      </vt:variant>
      <vt:variant>
        <vt:i4>6029329</vt:i4>
      </vt:variant>
      <vt:variant>
        <vt:i4>0</vt:i4>
      </vt:variant>
      <vt:variant>
        <vt:i4>0</vt:i4>
      </vt:variant>
      <vt:variant>
        <vt:i4>5</vt:i4>
      </vt:variant>
      <vt:variant>
        <vt:lpwstr>http://www.chemodans.ru/country/?=102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NOLF</dc:creator>
  <cp:keywords/>
  <dc:description/>
  <cp:lastModifiedBy>Irina</cp:lastModifiedBy>
  <cp:revision>2</cp:revision>
  <cp:lastPrinted>2007-12-03T15:33:00Z</cp:lastPrinted>
  <dcterms:created xsi:type="dcterms:W3CDTF">2014-08-19T17:34:00Z</dcterms:created>
  <dcterms:modified xsi:type="dcterms:W3CDTF">2014-08-19T17:34:00Z</dcterms:modified>
</cp:coreProperties>
</file>