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CCB" w:rsidRPr="001710AD" w:rsidRDefault="00554CCB" w:rsidP="00554CCB">
      <w:pPr>
        <w:widowControl/>
        <w:snapToGrid/>
        <w:spacing w:before="120" w:line="240" w:lineRule="auto"/>
        <w:ind w:firstLine="0"/>
        <w:jc w:val="center"/>
        <w:rPr>
          <w:b/>
          <w:sz w:val="32"/>
          <w:szCs w:val="24"/>
        </w:rPr>
      </w:pPr>
      <w:r w:rsidRPr="001710AD">
        <w:rPr>
          <w:b/>
          <w:sz w:val="32"/>
          <w:szCs w:val="24"/>
        </w:rPr>
        <w:t>Патопсихологические синдромы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патопсихологии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и в психиатрии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под синдромом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понимают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патогенетически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обусловленную общность симптомов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признаков психических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внутренне взаимообусловленных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взаимосвязанных. В этом заключается большая диагностическая значимость синдромов по сравнению с симптомами. В диагностическом мышлении врача правильная квалификация синдрома является подступом к определению нозологической принадлежности заболевания. Каждый из патопсихологических синдромов включает в себя ряд симптомов. Совокупность симптомов есть симптомокомплекс (синдром). Синдром (симптомоком-плекс) — обусловленное общим патогенезом устойчивое сочетание взаимосвязанных позитивных и негативных симптомов.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Симптомы и синдромы являются тем материалом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 которого создается клиническая картина заболевания. Синдромами и их динамикой проявляются патогенез болезни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последовательность его этапов. При распознавании психического заболевания (нозологической формы) следует ориентироваться не только на доминирующий в данный момент в состоянии больного психопатологический синдром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главным образом на весь контекст болезни: на то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этот синдром связан с другими симптомами и синдромами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какова их динамика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это отразилось на сохранности личности больного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есть каковы глубина и размеры поражения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степень вовлечения психической сферы в болезненный процесс.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 особенностям происхождения вся психопатологическая симптоматика с известной долей условности может быть подразделена на позитивную и негативную. Позитивная симптоматика (продуктивная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плюс-симптоматика) возникает в связи с патологической продукцией психики. Сюда относятся галлюцинации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бред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навязчивость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сверхценные идеи и другие патологические образования. Негативная симптоматика (дефицитарная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минус-симптоматика) — признак стойкого выпадения психических функций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следствие полома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утраты или недоразвития каких-то звеньев психической деятельности. Проявлениями психического дефекта оказываются выпадения 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слабоумие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малоумие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уровня личности и т. д. Принято считать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позитивная симптоматика более динамична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негативная; она изменчива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способна усложняться 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принципе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обратима. Дефицитарные же явления стабильны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отличаются большой устойчивостью к терапевтическим воздействиям.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Выделение позитивных и негативных симптомов в состоянии больного соответствует клинической реальности. Со времен невролога Дж. Джексона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предложившего в первой половине XIX века концепцию продук-' тивной и дефицитарной симптоматики (в рамках теории единого психоза)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накопилось немало понятий для уточнения термина «дефицит» в психической сфере. Дефицит — это не только необратимый дефект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потеря психической функции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 ее торможение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временное выключение. Чем явственнее разрушение мозга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 слабее психическая реакция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 более отчетливо выступают признаки дефицита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максимально выраженные при органической деменции.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Продуктивные (позитивные) психопатологические синдромы являются показателем глубины и генерализации поражения психической деятельности. К позитивным психопатологическим синдромам относятся невротические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аффективные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деперсонализационно-де-реализационный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синдром растерянности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галлюцина-торно-бредовые синдромы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синдромы двигательных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помрачения сознания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эйилептиформный и психоорганический.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Патопсихологический диагноз. Распознавание болезни — это многообразная деятельность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аналогичная любому процессу познания. Психолог диагносцирует психическое состояние пациента в целом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 взаимосвязанности всех компонентов психики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включающей в себя познание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волю (говорят также о мо-тивационно-потребностном компоненте психического функционирования). Познавательная деятельность включает в себя познание чувственного уровня (ощущение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восприятие) и рационального уровня (мышление)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память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представление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воображение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интеллект. Эмоциональная сфера состоит из эмоциональных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состояний и свойств; к наиболее фундаментальным эмоциям относятся радость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печаль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гнев и страх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сочетанием и выраженностью которых определяется эмоциональное состояние больного. Психолог проводит диагностику познавательных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мотивационно-волевых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состояний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свойств. По ходу диагностики мы накапливаем определенные факты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собираем данные о болезни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выделяем ее признаки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анализируем полученную информацию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синтезируем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сравниваем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обобщаем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делаем определенные выводы о состоянии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состояний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свойств (формулируем патопсихологический диагноз).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ПАТОПСИХОЛОГИЧЕСКИЙ СИМПТОМОКОМПЛЕКС ПСИХОТИЧЕСКОЙ ДЕЗОРГАНИЗАЦИИ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Патопсихологический синдром психотической дезорганизации встречается практически при всех психотических расстройствах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независимо от их нозологической принадлежности. Под психозом (или психотической дезорганизацией) понимается ярко выраженное качественное нарушение психической деятельности в виде синдромов помраченного сознания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онейроидно-кататонических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аффективно-бредовых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бредовых синдромов и их сочетания.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Психическое состояние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сопровождающее психоз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является очень своеобразным феноменом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характеризующимся нарушением целостности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организованности психической деятельности. Явления дезинтергации придают структурно-функциональной организации психики психотического больного новое качество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иную психологическую модальность. Структура синдрома складывается из совокупности взаимосвязанных признаков в когнитивной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эмоциональной и мотивационно-потребностной сферах в психической организации пациента. Г. Н. Носачев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Д. В. Романов описывают специфическую структуру этого синдрома.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Когнитивная сфера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 мнению авторов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включает в себя специфические особенности в организации процессов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мышления и воображения. Восприятие больного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находящегося в психотическом состоянии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характеризуется сужением или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напротив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расширением объема; может наблюдаться феномен «восприятия без объекта». Внимание отличается неустойчивостью концентрации либо «прикованностью» внимания (к иллюзорно-галлюцинаторным переживаниям). Характерна низкая переключае-мость внимания (его ригидность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торпидность) или высокая непродуктивная переключаемость (лабильность).Может отмечаться также нарушение селективности внимания.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Память характеризуется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снижением объема оперативной 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обслуживающей текущую деятельность. Помимо этого отмечаются также особенности кратко- и долговременной памяти. Для кратковременной памяти типичными являются низкий объем запоминания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воспроизведение предъявляемых стимуль-ных 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близких по созвучию либо по смыслу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ложное воспроизведение (конфабуляция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псевдореминисценции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криптомнезии)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воспроизведение стимулов из предшествующих заданий. Может отмечаться выраженное про- или постактивное торможение следов.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эксперименте выявляется хаотичный профиль запоминания (отсутствие краевого запоминания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невозможность выявления мнемонических приемов запоминания). Долгосрочная память отличается низким объемом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воспроизведением стимулов из предшествующих заданий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ложным воспроизведением.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Мышление больного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находящегося в психотическом состоянии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также имеет ряД особенностей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 которым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относятся: нарушение селективности при выборе аналитико-синтетических критериев сравнения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обобщения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классификации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конкретизации и абстрагирования. Мыслительная деятельность в целом непродуктивна. Отмечаются низкий темп и подвижность ассоциативного процесса либо чрезмерно высокий темп ассоциирования с опорой на случайные признаки. Выявляется и нарушение категориального строя. Практически невозможны оперирование понятиями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построение суждений и умозаключений. Могут выявляться искаженные умозаключения (бред). В большинстве случаев отмечается нарушение целенаправленности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больного отличается крайне низкой или чрезмерно высокой продуктивностью.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разнородность образов или выраженное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однообразие продукции. Продуцируемые пациентом образы характеризуются нереалистичностью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сверхориги-нальностыо.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пациента в психотическом состоянии также имеет ряд специфических особенностей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также должны учитываться при экспериментально-психологическом исследовании. В устной речи выявляются грамматические ошибки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неологизмы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речевые «эмбо-лы» (персеверация звуков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фраз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реплик). При этом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выявляется и смысловая ригидность. Может наблюдаться самопроизвольное или неспецифическое воспроизведение автоматизированной речевой продукции. В состоянии психомоторного возбуждения наблюдается излишняя спонтанность повествования — логорея.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монолог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невозможна или крайне затруднена диалоговая речь. При этом с содержательной стороны выявляется низкая смысловая насыщенность речи либо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напротив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избыточная речь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которую невозможно понять и оценить ее смысловую сторону. Психомоторное возбуждение пациента сопровождается разорванностью высказываний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- непоследовательностью изложения. Письменная речь пациента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находящегося в психотическом состоянии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характеризуется значительными нарушениями каллиграфии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грамматики. Отмечаются персеверации букв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фраз. При рисовании выявляются персеверация элементов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невозможность калибровки образов (неузнаваемость)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игнорирование краев листа (выход за пределы)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непродуктивность.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Эмоциональная сфера пациента в психотическом . состоянии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и когнитивная сфера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носит черты рассогласованности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диссоциированное™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дисгармоничности. Нарушаются целостность и единство эмоциональных процессов. 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отмечаются неадекватное качество (модальность) эмоциональных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отсутствие их обусловленности внешними стимулами. Сила реагирования либо неадекватно низкая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либо чрезмерно высокая. В целом характерны неустойчивость аффек тивного фона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его выраженное снижение либо повыше ние. Выявляется также снижение аффективного кон троля.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недостаточность эмоциональной контроля над аффективными реакциями и поведениел в целом сочетается с аффективной обусловленностьк поведения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склонностью к импульсивным реакциям тогда как эмоция (в обход контролирующей функции сознания) непосредственно реализуется в поведении. В экспериментально-психологическом обследовании выявляется доминирующая эмОция тревоги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страха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связанного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частности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выполнением экспериментального задания.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Мотивационно-потребностная сфера больного в психотическом состоянии отличается снижением или искажением. Характерна неустойчивость мотивов. При этом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парадоксальность — одновременное сосуществование нескольких взаимоисключающих мотивов. Наблюдается низкое мотиваци-онное опосредование как отдельных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поведения в целом. Отмечаются нецеленаправленность регуляции поведения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неадекватность регуляции внешним опосредующим факторам.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Внешний вид испытуемого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характерный для синдрома психотической дезорганизации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отличается большой вариабельностью — от безучастного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аспонтанного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отстраненного и подавленного до расторможенного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гиперактивного и экспрессивного. Мимике может быть свойственна как высокая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низкая сила проявлений; реакции по качеству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скудные и однообразные. Главной характерной особенностью как мимических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пантомимических проявлений является их неадекватность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нарушение отражения ими внутренних переживаний испытуемого. В данной ситуации экспериментатор может столкнуться с проблемой невозможности калибровки состояния испытуемого по его внешнему виду. Поведение обследуемого в целом часто соответствует его собственным интропсихическим мотивам (бред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галлюцинации и др.). Бывает сложно или невозможно сформировать мотив обследования из-за того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испытуемый не способен целенаправленно удерживаться в рамках алгоритма обследования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предлагаемого экспериментатором. Обращает на себя внимание качество контакта с экспериментатором: он формален и неустойчив. Диалог либо отсутствует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либо может в той или иной мере приобретать характер монолога испытуемого. Продуктивность в эксперименте крайне низкая. Часто нарушено понимание инструкций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иногда отмечается их неверная трактовка. С трудом удается мотивировать испытуемого на следование инструкциям и предписаниям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даже если они усвоены. Отмечаются снижение ориентировки в заданиях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непонимание испытуемым цели и субъективного значения обследования и каждой проводимой пробы в отдельности. Помощь экспериментатора может приниматься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значительного влияния на результативность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она не оказывает.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Данный патопсихологический симптомокомплекс встречается при шизофрении (кроме неврозоподобных форм)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реактивных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эпилептических и экзо-генно-органических психозах.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При проведении патопсихологического исследования необходимо учитывать возможные трудности и ошибки в диагностике. Обязательными условиями синдрома психотической дезорганизации являются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во-первых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наличие одного или нескольких патологических факторов психотического характера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во-вторых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выраженное дезорганизующее влияние на когнитивную деятельность в целом. В соответствии с этим патопсихологическое обследование должно быть направлено на выявление дезорганизующего фактора и описание структуры дезорганизации. Синдром сопровождает острые психопатологические состояния и чаще всего является преходящим феноменом. Поэтому диагностика синдрома психотической дезорганизации является прямым показанием к рекомендации психологом повторного патопсихологического обследования по мере купирования психического расстройства.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ШИЗОФРЕНИЧЕСКИЙ СИНДРОМ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(ШИЗОФРЕНИЧЕСКИЙ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СИМПТОМОКОМПЛЕКС)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Шизофрения — психическое заболевание с тенденцией к длительному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непрерывному вол но- или приступообразному течению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приводящее к особым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отличающимся от органических изменениям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проявляющимся в виде снижения энергетического потенциала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эмоционального обеднения и нарастающей интровертированиости. Наряду с этим у больных шизофренией отмечается разнообразная симптоматика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являющаяся абсолютно специфической для этой болезни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— бред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галлюцинации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кататонические или ге-бефренные расстройства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депрессия или 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невро-зо- и психопатоподобные расстройства. Характерна для этой болезни дискордантность психических функций — рассогласование и дисгармоничность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моторики (своеобразно «расщепление» — термин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 которого произошло название: «шизо» по-гречески «расщепляю»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«френ» — «разум») (Наджаров Р. А. ссоавт.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1988).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симптоматологии шизофрении следует выделить облигатные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наиболее характерные для этой болезни симптомы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постоянно присутствующие в ее клинической картине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нозологически неспецифические.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 первым относятся характерные расстройства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речи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поведенческих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психической активности.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Мышление больных шизофренией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устная и письменная речь утрачивают целенаправленность</w:t>
      </w:r>
      <w:r>
        <w:rPr>
          <w:sz w:val="24"/>
          <w:szCs w:val="24"/>
        </w:rPr>
        <w:t xml:space="preserve">, - </w:t>
      </w:r>
      <w:r w:rsidRPr="000E5C1A">
        <w:rPr>
          <w:sz w:val="24"/>
          <w:szCs w:val="24"/>
        </w:rPr>
        <w:t>последовательность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логичность. Больной легко сбивается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теряет нить рассуждений. Отмечаются наплывы мыслей индифферентного содержания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больной не может прервать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иногда внезапные обрывы («Голова становится пустой»). Сам процесс мышления становится объектом внимания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утрачивая свой «автоматический характер». Иногда больной физически ощущает изменения хода мыслей. Наряду с этим изменяется сам характер мышления. Утрачиваются образные компоненты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начинает преобладать склонность к абстракции и символике. В речи больных появляется склонность к бесплодным рассуждениям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витиеватости (резонерству). Вместе с тем обнаруживаются «соскальзывания»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«закупорка»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«обрывы» (зрегип§); нарушения мышления носят далеко не всегда однообразный характер. В одних случаях они сочетаются с общим обеднением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больные жалуются на то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у них вообще мало мыслей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они элементарны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других — обращают на себя внимание необычность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своеобразие ассоциаций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неадекватный характер. В других случаях выступает выраженная разорванность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речь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сохраняя грамматические формы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утрачивает всякий смысл. Искажаются уже не только фразовая речь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 отдельные слова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появляются новые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вычурные слова (неологизмы). Такие выраженные расстройства речи носят название шизофазии. В этих тяжелых случаях речь утрачивает свои коммуникативные функции.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Для шизофрении характерны значительные изменения в эмоциональной сфере. Они носят двоякий характер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одной стороны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наблюдается прогрессирующее обеднение эмоциональных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другой — их неадекватность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парадоксальность.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Постепенное обеднение эмоциональных реакций наблюдается уже в начальном периоде заболевания либо возникает и прогрессирует от приступа к приступу. Сначала страдают высшие эмоции — сострадание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альтруизм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эмоциональная отзывчивость. Впоследствии больные становятся все более холодными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эгоцентричными. Их перестают интересовать события на работе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семье. В тяжелых случаях развивается глубокая апатия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полным равнодушием к окружающей обстановке и собственной судьбе. Такое однолинейное прогрессирующее эмоциональное опустошение вплоть До развития апатического слабоумия встречается не столь уж часто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обычно в случаях злокачественного течения. Чаще же на фоне значительного обеднения эмоциональной жизни выступает парадоксальность эмоциональных реакций. Больной смеется в неподобающей ситуации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спокойно констатирует грустные для него и окружающих события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производит неадекватные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бурные реакции по совершенно ничтожным поводам. Нередко в этих реакциях чувствуются их неестественность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отсутствие аффективной насыщенности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поэтому также легко эти реакции проходят (шизофренический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«псевдоаффект»).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Как и в сфере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где одновременно могут существовать противоположные по направленности мысли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сфере эмоций наблюдаются раздвоения эмоциональных реакций на одно и то же событие (эмоциональная амбивалентность).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Одной из характерных особенностей шизофрении является снижение психической активности («энергетического потенциала»; цит. по Сопгао! К.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1958). У больных постепенно снижается уровень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им все труднее становится учиться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работать. Любая деятельность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умственная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требует все большего и большего напряжения. Концентрация внимания дается очень трудно. Утомляет общение с другими людьми. Все это ведет к нарастающим трудностям в учебе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 снижению профессиональных навыков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в тяжелых случаях — к полной несостоятельности при сохранных формальных функциях интеллекта.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Целый ряд особенностей выявляется в поведении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главным образом в сфере межличностных отношений. Больным шизофренией свойственна интро-вертированность — преобладание жизни внутренним миром. Однако эта черта нередко характеризует и пре-морбидную личность больных. При развитии заболевания эта тенденция значительно нарастает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достигая степени аутизма (В1еи1ег Е.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1911) Э. Блейлер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1911— «ухода в себя»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приводящего к нарушению межличностных отношений. Больной становится молчаливым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начинает избегать контактов с людьми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как лучше себя чувствует в одиночестве. Постепенно сужается круг его знакомых. Даже с близкими вербальный контакт становится формальным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бедным.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Изменению подвергаются и внешний облик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мимика и жесты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манера поведения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формы реакций на различные жизненные события. В связи со снижением уровня эмоциональных реакций значительно обедняется и становится неадекватной мимика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почти исчезают вазомоторные реакции. Мимические движения не соответствует определенной ситуации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внутренним переживаниям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свидетельствуют о расщеплений целостного эмоционально-мимического реагирования. В более выраженной стадии болезни нередко меняется походка — становится какой-то неестественной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вычурной. То же самое можно сказать и о жестикуляции. Вообще манерность мимики и пантомимики является характерной для шизофренических изменений личности.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Изменяется также голос — исчезают эмоциональные модуляции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утрачиваются нюансы интонации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 волнующем и безразличном больные говорят одним тоном («деревянным голосом»).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Нередко изменяется и манера одеваться. Одни больные становятся неряшливыми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неаккуратными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совершенно не стесняясь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могут появиться в обществе в грязной старой одежде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другие начинают одеваться крайне вычурно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крикливо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утрачивая элементарные вкус и стиль. Наконец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 отдельных больных обнаруживается крайний консерватизм в одежде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которая перестает соответствовать не только моде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 возрасту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положению в обществе.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Таким образом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расстройства в идеаторной сфере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эмоциональной жизни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манерность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вычурность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негативизм и амбивалентность являются основными характеристиками развивающегося процесса. В зависимости от степени прогредиентности заболевания они могут быть выражены в различной степени — от тонких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улавливаемых только опытным глазом особенностей до грубых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обнаруживаемых без труда. Важно отметить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вся описанная симптоматика развивается на фоне непомраченного сознания и не является транзи-торной. Следовательно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речь идет о глубоких и стойких изменениях личностной структуры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могут усиливаться при обострении болезни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никогда не исчезают полностью.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Шизофренический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или диссоциативный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симптомо-комплекс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выявляемый в ходе экспериментально-психологического исследования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складывается из таких лично-стно-мотивационных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изменение структуры иерархии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нарушение целенаправленности мышления (резонерство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разноплановость и др.)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эмоционально-волевых расстройств (уплощение и диссоциация эмоций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парабулни и др.)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изменения самооценки и самосознания (аутизм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отчужденность и др.).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Для шизофренического симптомокомплекса наиболее патогномоничными являются симптомы распада мыслительных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диссоциации личностно-мо-тивационной и операционально-процессуальной сфер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проявляется в нецеленаправленности мыслительной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эмоционально-выхолощенном резонерстве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ригидном схематизме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символике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искажении процесса обобщения с разноплановым подходом к выделению ведущих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актуализации латентных признаков предметов и явлений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феномене патологического полисемантизма.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«Ядром» шизофренического патопсихологического синдрома выступают нарушения селективности информации. Основными системообразующими факторами шизофренического патопсихологического симптомокомплекса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 мнению Г. Н. Носачева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Д. В. Романова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являются нарушение селективности психических процессов (восприятия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процессов мышления)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уровня мотивациошюй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искажение и обеднение эмоционального реагирования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целенаправленности психической активности.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Структура синдрома складывается из специфических особенностей когнитивной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эмоциональной и мотивационной сфер.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Когнитивная сфера включает в себя ряд характерных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 которым различаются как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процессы 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 во многих случаях является начальным признаком шизофренических изменений; он предшествует появлению специфических особенностей мышления и эмоциональности больного. При нарушении мотивациошюй стороны восприятия снижается интерес к заданию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реакция на оценку экспериментатора и т.д. Изменение субъективного значения отдельных элементов действительности может приводить к ограннченно-.сти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нереалистичности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фантастичности восприятия. Нарушения восприятия при шизофрении легко обнаруживаются при выполнении теста Роршаха. Диссоциативный процесс проявляется на уровне восприятия ^продуцированием расщепленных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фрагментарных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диссоциированных образов.. Так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'при выполнении теста Роршаха больные демонстируют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три патологические категории образов: образы дефицитар-пые («человек без головы»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«пиджак без рукавов»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«тигр без хвоста»); образы диссоциативные («раздавленное животное»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«расплющенная кошка»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«раскатанные по асфальту внутренности человека») и образы символические («торжество справедливости»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«наказание зла»). Подобные интерпретаций тесно связаны с характерными для больных шизофренией нарушениями мышления и аффективно-личностными нарушениями.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Внимание при шизофреническом симптомоком-плексе также имеет свои специфические особенности.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относительно сохранном интеллектуальном уровне и относительно сохранной памяти внимание нарушается в значительно большей степени. Характерен диссонанс между большей сохранностью непроизвольного и более заметным нарушением произвольного внимания. Изменение субъективного значения отдельных элементов действительности может приводить к неадекватной направленности внимания. Степень устойчивости внимания варьирует. При исследовании внимания пробами Шульте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«счетом с переключением» можно выявить: изменения объема и переключаемости произвольного внимания; отвлекаемость на посторонние раздражители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связанные с формальностью мотива; истощаемость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субъективную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обычно повышенную. Непроизвольное внимание страдает меньше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характерно снижение внимания к ошибкам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реакциям экспериментатора.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Память страдает преимущественно за счет снижения ее мотивационного компонента. При этом могут снижаться объем непосредственной 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нарушаться динамика мнестической функции. Опосредованная память страдает в значительно большей степени вследствие нарушения функции опосредования. При исследовании непосредственного запоминания можно отметить нарушение его динамики — феномен «плато» (мнемограмма по типу 3/5/7/7/7/4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есть количество 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воспроизводимых испытуемым: в первой пробе 3 слова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 второй — 5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третьей — 7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четвертой — 7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пятой — 7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шестой — 7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восьмой — 4). В силу нарушения процессов ассоциирования продуктивность опосредованного запоминания (методика пиктограмм) также обычно невысока и может быть ниже объема непосредственного.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Мышление при шизофрении в подавляющем числе случаев нарушено. Это нарушение является первичным и одним из ведущих компонентов данного патопсихологического симптомокомплекса. Нарушается функция всех основных звеньев мыслительной деятельности — операционального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динамического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мотивационного компонента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критичности. Необходимо отметить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встречающееся выделение различных вариантов данного синдрома обусловливается разной степенью представленности и выраженности описанных нарушений.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нарушение операциональной стороны мышления входит следующее: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Искажение процесса обобщения по типу актуализации несущественных (преимущественно латентных или гиперабстрактных)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частая опора на второстепенные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поверхностные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личностно-значи-мые признаки. Искажение процессов обобщения и отвлечения у больных шизофренией особенно легко выявляется при исследовании по методике классификации. Распределение карточек на группы производится больными чрезмерно обобщенно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без связи с реальным содержанием явлений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либо по несущественным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необычным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неадекватным признакам. 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одну группу могут быть включены все предметы удлиненной формы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все предметы желтого цвета либо все предметы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начинающиеся на букву «к». При выполнении заданий по методике исключения больные также проводят обобщение по несущественным формальным признакам. 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больной объединяет в одну группу ножницы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катушку и трубку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потому что «все они имеют сквозные отверстия».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Расстройство (ослабление) категориального строя мышления. В тех случаях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ошибочные суждения единичны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эпизодичны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можно говорить о соскальзываниях. Соскальзывания наблюдаются у больных шизофренией при их относительной сохранности. Б. В. Зей-гарник (1962) относит соскальзывания к нарушениям логического хода мышления и характеризует их следующим образом: правильно решая какое-либо задание или адекватно рассуждая о каком-либо предмете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больные неожиданно сбиваются с правильного хода мыслей по ложной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неадекватной ассоциации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затем вновь способны продолжать рассуждение последовательно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исправляя допущенной ошибки.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Снижение уровня обобщения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которое обнаруживается на более поздних стадиях развития заболевания в связи с обусловленным различными причинами нарастанием «органического» профиля изменений.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Нарушение мотивационного компонента мышления может проявляться в разных формах.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Форма разноплановости: суждения о каком-либо явлении протекают в разных плоскостях; определения и выводы не представляют собой планомерного и целенаправленного высказывания. При исследовании по методике исключения у больных шизофренией нередко обнаруживаются явления разноплановости мышления. Одно и то же задание больной выполняет в нескольких вариантах (иногда один из них правильный). При этом предпочтения какому-либо решению не отдается. 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задание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требующее обобщения измерительных приборов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больной решает так: «Здесь могут быть три плана. Первый план — я исключаю очки. При этом руководствуюсь нежеланием слепоты духовной. Очки — это символическая согласованность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свидетельствующая о слепоте. Второй план — при рассмотрении с позиций человеческой необходимости использования в быту — нужны все четыре предмета. Есть и третий план — все эти предметы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кроме весов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являются более единичными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цельными по своей природе». Эти явления разноплановости наблюдаются и при обследовании больных шизофренией по другим экспериментальным методикам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где предполагается целенаправленная и последовательная деятельность (например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соотношение пословиц с фразами)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как разноплановость — проявление нарушения целенаправленности мышления 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Форма резонерства: склонность к рассуждениям со своеобразной аффективной захваченностыо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сужением круга смыслообразующих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повышенной тенденцией к оценочным суждениям. Случайные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неадекватные ассоциации обнаруживаются в пиктограммах больных шизофренией. С помощью методики пиктограмм выявляются нарушения ассоциативного процесса часто тогда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они еще остаются незаметными при исследовании по другим методам. Обнаруживаемые при исследовании по методике пиктограмм у больных шизофренией расстройства соотнесения абстрактно-смысловых и предметно-конкретных компонентов ана-лйтико-синтетической деятельности можно расценивать как результат нарушения взаимодействия сигнальных систем.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При исследовании по методике пиктограмм у больных шизофренией нередко отмечается своеобразная легкость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которой они подбирают образы для опосредования. Иногда вся пиктограмма представлена чрезмерно отвлеченными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абстрактными значками. Такие формально-схематические пиктограммы наблюдаются только у больных шизофренией. По мнению Г. В. Биренбаум (1934)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них отображена характерная для мышления этих больных «пустая» символика; это не присущая здоровым людям способность абстрагироваться как высшее проявление психической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вычурный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формальный способ искаженного отражения действительности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обусловленный аутизмом больных- шизофренией.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 преобладанием случайных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несущественных ассоциаций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актуализацией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«слабых»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признаков предметов и явлений связаны и наблюдающиеся у больных шизофренией явления бесплодного мудрствования — резонерства. Резонерство проявляется при объяснении больными смысла прочитанных рассказов. Вот как был понят больным рассказ «Колумбово яйцо»: «Колумб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чем отправиться в экспедицию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все предварительно взвесил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ибо самое трудное —это подготовка к экспедиции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не свершение. Что касается яйца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теоретически оно не может стоять вертикально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как разбитое яйцо — это уже не яйцо. Дело в 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яйцо — это идея путешествия. Идеи бывают разные — осуществимые и неосуществимые. Поставив яйцо вертикально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Колумб продемонстрировал согражданам превращение идеи неосуществимой в осуществимую» (Блейхер В. М.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Крук И.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1986).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Форма общего нарушения процесса саморегуляции познавательной деятельности: снижается целенаправленность познавательной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предпочтение отдается легкоактуализируемым способам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избегаются трудности и интеллектуальное напряжение. По характеру проведения больными шизофренией классификации нередко можно судить о нарушении у них целенаправленности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приводящем к непродуктивности мыслительной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хотя выполнение отдельных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достаточно сложных заданий свидетельствует о 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интеллектуальный уровень у них не снижен. Примером этого является классификация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построенная на несопоставимых критериях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в основе ее не лежит какая-то единая система: отдельные группы подбираются по количеству букв в названиях предметов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то время как другие группы — по критериям «живое — неживое»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«существа женского или мужского пола».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Динамика мышления также нарушается в значительной части случаев: чаще встречается ускорение ассоциативного процесса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реже — его замедление. Может выявляться лабильность мышления (колебание темпов выполнения и использование разных уровней обобщения); реже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на начальных этапах параноидной шизофрении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— инертность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Нарушение критичности мышления характерно для больных на всех этапах заболевания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является важным диагностическим признаком в случаях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расстройства операционального и мотивационного компонентов еще не носят развернутого характера.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на ранних стадиях болезни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в психотических состояниях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характеризуется относительно высокой продуктивностью. Характерны разнородность образов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нереалистичность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сверхоригинальность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склонность к символизации. На более поздних стадиях развития заболевания и при неблагоприятном течении шизофренического процесса обнаруживается снижение уровня воссоздающего и творческого воображения.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больного также имеет специфические черты. Для устной речи характерны'изменения семантической стороны (шизофазия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неологизмы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изменение значений 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избыточная смысловая насыщенность речи) и просодической стороны (невыразительность и монотонность речи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недостаточная эмоциональная окраска речевых высказываний). Возможно преобладание мо-нологовой активности. Письменная речь отличается своеобразием почерка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«набивкой» (заполнением пустых пространств листа)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орнаментацией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привнесением символики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персеверацией отдельных элементов.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Нарушение эмоциональной сферы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является неизменным спутником шизофренического процесса. Эти нарушения могут проявляться в снижении нюансировки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адекватности эмоциональных реакций. Характерны неадекватные по амплитуде и направленности реакции на относительно стандартный стимул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выраженная эмоциональная амбивалентность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обеднение всех параметров эмоционального ответа (повышение порога возникновения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ослабления амплитуды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спектра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субъективного переживания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экспрессии). Впечатление об эмоциональных особенностях обследуемого складывается в процессе самого экспериментально-психологического исследования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даже без применения специальных методик. При этом учитываются характер установления контакта с обследуемым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его отношение к ситуации исследования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интерес к оценке экспериментатором его решения. Больные шизофренией часто безразлично относятся к патопсихологическому эксперименту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замечания исследующего о неправильности избранного модуса решения заданий не влияют на дальнейшую деятельность больного. Эмоциональные расстройства наряду с искажением процесса обобщения играют определенную роль в 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ошибочные суждения больных шизофренией в эксперименте не корригируются.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эмоциональной сфере больных шизофренией обращает на себя внимание наличие амбивалентных элементов с одновременным проявлением противоположных по модальности переживаний — любви и ненависти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безразличия и заботы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нежности и эмоциональной холодности. При наличии выраженных патопсихологических расстройств отмечаются постепенное обеднение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оскудение эмоциональной сферы со своеобразным уплощением аффективности. Больные становятся безразличными ко всему происходящему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равнодушными к чужим бедам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способными к сопереживанию.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Отмечаются также нарушения в мотивационной сфере. Интересы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ценности больного перестают выполнять для него побудительную функцию. Поведение не подчиняется значимым для личности задачам. Нарушения мотивационной сферы неизбежно приводят к нарушениям личностного смысла. Личностный смысл — это то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 норме создает пристрастность человеческого сознания и придает определенную значимость явлениям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изменяет в восприятии человека сущность этих явлений. Выбор значимых для человека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предметов и явлений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есть селективность информации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определяется личностным смыслом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который эти предметы или явления приобретают для индивида. У больных шизофренией личностный смысл предметов и явлений часто не совпадает с общепринятыми и обусловленными реальной ситуацией знаниями человека о них.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Мотивационно-потребностная сфера при шизофреническом патопсихологическом симптомокомплексе характеризуется нарушением структуры и иерархии потребностей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в виде сосуществования гомеостатических и отдельных высших потребностей (познавательных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эстетических) при ослаблении потребности в безопасности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самопроявлении и т. д. Отмечается также нарушение побудительной и смыслообразующей функций мотивов. Характерными являются ослабление побудительной функции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парадоксальность мотивации в виде сосуществования нескольких взаимоисключающих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искажения целеполагания и целедостижения.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беседе можно отметить снижение заинтересованности в контакте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обсуждении эмоционально-значимых тем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ряде случаев — неадекватную направленность интереса (сосредоточенность на обсуждении психопатологической продукции). Имеют значение ослабление и парадоксальность мимического сопровождения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характерные речевые нарушения. При экспериментальном исследовании преобладающим является формальное участие в эксперименте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отмечается снижение интереса к его целям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процессу и результатам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ослаблена реакция на критику. Исследуемые пациенты не задают вопросов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ищут оценки и одобрения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следят за реакцией экспериментатора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легко нарушают инструкцию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отказываются от ее выполнения. Отказ при этом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насыщен аффективно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ряде случаев его можно преодолеть достаточно легко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хотя и ненадолго. В силу нарушения критичности помощь со стороны экспериментатора используется мало или отвергается. Темп работы испытуемого в эксперименте может быть повышенным. Часты указания на субъективную истощаемость. Возможна фиксация внимания пациента на случайных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хаотично и причудливо выхваченных из общего контекста деталях сти-мульного материала.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 видам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данный патопсихологический симптомоком-плекс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относятся: шизофрения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шизоаффективное расстройство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шизотипическое расстройство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шизоидное расстройство личности.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АФФЕКТИВНО-ЭНДОГЕННЫЙ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Аффективный патопсихологический синдром классически представлен при эндогенной аффективной патологии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первую очередь при эндогенных психозах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психогенных и соматогенных психических заболеваниях.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психиатрии понятием «маниакально-депрессивный психоз» обозначают группу психических расстройств с фазовым течением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ведущим симптомом которых является повышенное или пониженное настроение. В отличие от шизофрении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маниакально-депрессивное заболевание имеет более благоприятный прогноз в связи с существенной редукцией психопатологических симптомов после завершения фаз заболевания. К МДП относят биполярный тип и монополярный тип (монополярный депрессивный или монополярный маниакальный психоз).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Характерным признаком маниакально-депрессивного заболевания является чередование психотических фаз (различных силы и продолжительности) и светлых промежутков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свободных от заболевания.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Для обозначения психотического состояния в рамках МДП принято выражение «фаза». Под этим термином подразумевают (по аналогии с фазовыми движениями в природе) возникновение ограниченного во времени психопатологического состояния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симптоматика которого по миновании фазы полностью исчезает. Продолжительность отдельных фаз варьирует от нескольких дней до нескольких лет. По литературным данным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средняя продолжительность депрессивных фаз — 3-6 месяцев. Длительность фаз сама по себе с возрастом и с числом приступов не увеличивается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свободный интервал между фазами становится короче.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Отличительной особенностью МДП является зависимость начала фазы от времени года. Очень часто фазы начинаются в определенном месяце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преимущественно осенью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несколько реже — весной. Эта особенность соответствует общему сезонному изменению настроения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в какой-то мере — и суицидальным попыткам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особенно часто предпринимаются весной. Число фаз значительно варьирует.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Циркулярные фазы характеризуются симптоматикой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отражающей изменения эмоциональной сферы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мышления и психомоторики.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Психопатология маниакально-депрессивного заболевания характеризуется нарушениями в следующих сферах: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настроение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скорость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волевая деятельность;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мышление (нарушения формальные и по содержанию);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психомоторика;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соматика (вегетативные и другие нарушения регуляции).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Маниакальные и депрессивные состояния различаются противоположностью психопатологической симптоматики. Можно предположить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 случае мании имеет место патологическое повышение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в случае депрессии — снижение энергетического потенциала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лежащего в основе психических процессов. Таким образом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психопатология МДП разделяется на эндогенный депрессивный и эндогенный маниакальный синдромы.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Эндогенный депрессивный синдром складывается из нескольких характерных особенностей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среди которых на первое место выступает снижение настроения.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Снижение фона настроения (депрессия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субдепрессия) отмечается практически при любом варианте синдрома. Обычно наблюдаются пониженная амплитуда эмоциональных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малая нюансированность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низкая экспрессивность. Характерен также высокий порог возникновения эмоционального ответа. Наблюдается инертность эмоциональных реакций. Направленность эмоционального ответа при этом может быть вполне адекватной.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Пониженное настроение является самым главным психопатологическим симптомом эндогенной депрессии. Обычно настроение кажется безрадостным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безысходным. Болезненно сниженное настроение может усилиться до меланхолии с унынием. Отличительной особенностью депрессивного настроения при МДП является беспричинность его снижения. Описание больными своего состояния может сопровождаться жалобами на отсутствие инициативы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энергии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внезапное чувство усталости. В определенном смысле слова ограниченная способность модуляции депрессивного настроения производит впечатление аффективного оцепенения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крайних случаях заторможенной депрессии переходящего в ступор с полной обездвиженностью и глубокой психической заторможенностью. Под влиянием своего депрессивного настроения больные очень часто говорят о виновности и греховности.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Нарушения познавательной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выявляемые у пациентов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страдающих гипотимическими расстройствами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выражаются в основном в динамике (в первую очередь в снижении скорости протекания и интенсивности) психических процессов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 характеризуется выраженным в боль-шей или меньшей степени сужением его объема.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Внимание отличается преимущественно снижением активности. Характерно затруднение произвольной концентрации на объектах. Возможна истощаемость внимания. Отмечается также снижение переключаемо-сти и объема.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Выявляется снижение объема оперативной памяти. Кратковременная память характеризуется низким объемом запоминания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про- или постактивным торможением следов. Смысловое запоминание и долгосрочная память при депрессии страдают мало.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мышления отмечаются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замедление темпа мыслительных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бедность и шаблонность ассоциаций. Обычно выявляется негрубое снижение уровня обобщения. При стимуляции пациенты демонстрируют сохранную способность оперировать категориями. Часто проявляются инертность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стереотипность подходов к решению заданий и склонность к персеверациям. Мотивационный компонент мышления может быть снижен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проявляется в общей малой продуктивности или в ее отсутствии. Целенаправленность суждений не страдает. Пациенты могут гиперкритически оценивать результаты своей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однако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противоречит диагностике ослабления критичности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Замедление мышления при патопсихологическом исследовании выражается в увеличении времени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затрачиваемого на каждое задание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трудности перехода обследуемого от одного задания к другому. Больной не может сосредоточиться на выполняемом задании. Он обладает совершенно сохранным уровнем обобщения и отвлечения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 не менее с трудом усваивает инструкцию по выполнению задания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в тех случаях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экспериментальная задача отличается значительным объемом и в ее течении модус деятельности обследуемого должен изменяться в соответствии с инструкцией. Этому способствуют выраженные затруднения концентрации активного 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хотя при нерезко выраженной депрессии в ситуации исследования недостаточность активного внимания удается преодолеть; по мере выполнения задания (таблицы Шульте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исследование работоспособности по счетным таблицам Крепелина) наблюдаются некоторое улучшение результатов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явления запаздывающей. врабатываемости.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отличается существенным снижением продуктивности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реалистичность при этом относительно сохранна.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тоже может иметь специфические особенности. Устная речь отличается выраженным в большей или меньшей степени замедлением темпа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уменьшением громкости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низкой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спонтанной речевой активностью. Характерна непродуктивность или малая продуктивность в диалоге. Отмечается типичный для депрессивных состояний «матовый голос». Письменная речь отличается склонностью к микрографии; возможно некоторое снижение ее продуктивности.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Мотивационно-потребностная сфера при эндогенном депрессивном синдроме наиболее часто характеризуется общим ослаблением мотивационной активности.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отмечаются низкая актуальность потребности самосохранения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направленность агрессии на себя (аутоагрессия).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Психомоторика депрессивных больных обычно характеризуется торможением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в некоторых случаях наступает возбуждение. При торможении мимика скорбная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застывшая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движения замедленны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больные производят впечатление внезапно постаревших. Психомоторное торможение в комбинации с внутренним беспокойством и тревогой иногда переходит в ажитацию. Это называется тревожно-ажитированной депрессией. В такие моменты больные способны внезапно совершить суицидальную попытку. При каждом переходе заторможенной депрессии в тревожно-ажитироваиную необходимо усиленно ухаживать и следить за пациентом.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Соматические расстройства при эндогенном депрессивном синдроме соответствуют понижению витального тонуса и снижению гипотетического энергетического потенциала. Отмечаются потеря аппетита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похудание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сухость во рту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запоры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аменорея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либидо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расстройство сна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быстрая утомляемость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физической работоспособности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понижение тургора кожи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бледность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колебания артериального давления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неприятные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болезненные ощущения за грудиной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«ком» в горле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ощущение тяжести или онемения в теле.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Характерен внешний «подавленный» вид испытуемого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сопровождается низким уровнем моторной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мимических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пантомимических проявлений (поза «меланхолика»). Работоспособность в эксперименте обычно очень низкая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выражена истощаемость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существенно снижен темп психических процессов. Характерны отказы от выполнения относительно более сложных заданий. Рабочий мотив не формируется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или наблюдается участие по типу сотрудничества. Заинтересованность в результатах не проявляется. Необходима активная стимуляция для получения продукции в эксперименте. Усвоение пациентом содержания инструкций фактически не нарушено. Реакция на неудачу в эксперименте слабая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интрапунитивной (само-обвинителыюй) направленности.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Данный патопсихологический симптомокомплекс — депрессии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субдепрессии — встречается при многих психических заболеваниях. Обычно их подразделяют на три группы — эндогенные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органические (симптоматические) и психогенные депрессии.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Эндогенный маниакальный синдром часто противопоставляется эндогенному депрессивному синдрому. Если при эндогенном депрессивном синдроме наблюдается снижение энергетического потенциала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настроения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скорости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витальных ощущений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при маниакальном синдроме — их чрезмерное повышение. Симптоматика эндогенного маниакального синдрома определяется повышенным настроением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ускорением ассоциативных процессов и темпа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психомоторным возбуждением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«положительными» изменениями в области вегетативных функций и общего физического тонуса.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Повышенное настроение недостаточно обозначить словом «веселость». Речь идет о повышенном настроении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являющемся противоположностью витальной де-прессивности и «рожденным» как будто повышенным ощущением жизни. Поэтому целесообразно говорить об эйфории. Этим выражением хорошо описывается единство психопатологии и витальных ощущений. Как при эндогенной депрессии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пониженное настроение появляется беспричинно и не связано с жизненной ситуацией и событиями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при маниакальном синдроме эйфория не имеет причины. Иногда создается гротескное несоответствие эйфории жизненной ситуации больного. Повышение фона настроения (мания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эйфория) сочетается с нестабильностью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чрезмерной интенсивностью эмоциональных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могут быть неадекватными по направленности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«случайными»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личност-но-гедонистическими. Характерны нарушения волевого контроля над эффективностью.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 при эндогенном маниакальном синдроме характеризуется расширением объема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снижением дифференцированности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«случайным» восприятием.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Внимание отличается главным образом нарушением его устойчивости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переключаемости: наблюдаются «сверхпереключаемость»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повышенная отвлекае-мость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внимание как бы «скачет» с одного предмета на другой.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Нарушения устойчивости внимания при маниакальных состояниях в патопсихологическом исследовании проявляются в увеличении времени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затрачиваемого больным на выполнение задания по таким методикам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корректурная проба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счетные таблицы Крепелина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поиск чисел в таблицах Шульте. Часто при этом наблюдается и увеличение количества ошибок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при беспечном отношении обследуемого к эксперименту и завышенном уровне притязаний. Недостаточность внимания проявляется также в ошибках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свидетельствующих о нарушении дифференцировочного торможения: в корректурной пробе зачеркиваются другие буквы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иногда похожие на заданные по инструкции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иногда — расположенные по соседству с ними.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Память в ряде случаев носит черты гипермнезии. Непосредственное механическое запоминание нарушается при значительной степени выраженности аффективных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смысловое — чаще сохранно.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Нарушения мышления при маниакальном синдроме носят в основном формальный характер и сводятся к ускорению темпа мышления. Но встречаются и нарушения по содержанию. Больным свойственна переоценка собственной личности. Возникают сверхценные идеи величия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больные собираются прославиться в какой-либо области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они уверены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всё знают лучше других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усиленно критикуют все вокруг себя. Мышление помимо ускорения темпа мыслительных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лабильности мышления (отсутствия когнитивной стратегии) отличается также оживлением ассоциативного процесса. Ускорение темпа мышления связано с явным ускорением ассоциативных процессов. Мысли «скачут» от одной к другой. Повышенному типу мышления соответствует появление множества внезапных идей. Результатом является феномен «скачки идей» и повышенной отвлекаемости в зависимости от внешних событий. В более легких случаях маниакального синдрома мышление характеризуется частыми отвлечениями от данной темы. Но больной не теряет способности вернуться к исходной точке. В тяжелых случаях логическая нить разговора теряется. В некотором соответствии с внутренней отвлекаемостью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которая объясняется нарушением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находится также отвлекаемость в зависимости от внешних воздействий. Сбивчивость и непоследовательность мышления достигают иногда степени бессвязности.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больных отличается сохранностью продуктивности; возможны повышение и усиление процессов воображения при относительной сохранной в нем реалистичности.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результате повышенного настроения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ускорения темпа мышления и его нарушения по содержанию при маниакальном синдроме появляется чувство повышенного уровня интеллекта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особой способности к решению трудных вопросов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чувство прилива сил при умственной работе. Из этого вытекает стремление к деятельности: больные принимаются сразу за массу дел. В соответствии с повышенным настроением и маниакальными нарушениями мышления у больных наблюдаются ускоренное протекание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психомоторное возбуждение и повышенное бодрствование с нехваткой сна. Мимика и жестикуляция патетические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театральные. При очень тяжелых состояниях маниакального синдрома может появиться стремление к бесцельной деятельности. При раздражительной или гневной мании иногда наблюдаются агрессивные действия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больные ищут ссоры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возможны общественно опасные поступки.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Мотивационная сфера пациентов отличается ослаблением и неустойчивостью мотивов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це-леполагания. Характерны доминирование утилитарно-гедонистических и «случайных»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гиперсексуальность.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пациентов с эндогенным маниакальным синдромом также достаточно своеобразна. Устная речь отличается ускорением темпа и увеличением громкости речи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преобладанием монолога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логореей. Отмечается слабое «оттормаживание» побочных ассоциаций. Преобладают ассоциации по созвучию. Письменная речь характеризуется гиперпродуктивностью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патетическим или поэтическим стилем.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Внешний вид испытуемого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характерный для ги-пертимического варианта аффективного патопсихологического симптомокомплекса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отличается гипердинамическими проявлениями в мимике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жестикуляции и моторике. Мимические и пантомимические реакции усиленные и крайне разнообразные; могут быть достаточно адекватными по направленности и соответствовать приподнятому фону настроения. Высокую работоспособность испытуемого в эксперименте обычно обусловливают мотивы коммуникации и самоутверждения. Поведение его может носить игровой оттенок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отличаться склонностью к самолюбованию или быть сексуально окрашенным. Основной проблемой экспериментатора часто является необходимость жестко регламентировать деятельность пациента из-за ее низкой целенаправленности. Продуктивность в эксперименте обычно повышена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в заданиях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решение которых требует творческого подхода и мало отягощенных нормативами. Возможна «творческая» переработка инструкций в связи с нарушением критичности. По; мощь экспериментатора принимается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когнитивного стиля существенно не меняет. Реакция на неудачу в эксперименте слабая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 xml:space="preserve">по типу отрицания неуспеха. 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Вегетативные функции и физическая работоспособность соответствуют повышенному чувству бодрости. Больные выглядят помолодевшими. Тургор кожи высокий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лицо имеет свежий вид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осанка подтянута. Понижена потребность в сне. Иногда отмечается повышенный аппетит. Но стремление к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чрезмерная подвижность и недостаточный сон приводят к тому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больные теряют в весе. Либидо часто повышено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поэтому отмечается сильно повышенная сексуальность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 xml:space="preserve">не свойственная обычному больному в интермиссии. Без лечения через несколько недель или месяцев наступает состояние изнеможения. 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 видам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. встречается данный патопсихологический симптомо-комплекс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относятся: маниакальная фаза маниакально-депрессивного психоза (циклотимии)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шизофрения с периодическим и шубообразным течением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шизоаффек-тивные психозы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органические поражения головного мозга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ОЛИГОФРЕНИЧЕСКИЙ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Олигофрения (от греч. oligophrenia — малоумие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врожденное слабоумие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умственная отсталость) — группа различных по этиологии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патогенезу и клиническим проявлениям патологических состояний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общим признаком которых является наличие врожденного или приобретенного в раннем детстве общего недоразвития психики с преобладанием интеллектуальной недостаточности (Ковалев В.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Маринчева Г. С.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1988). В первую очередь психическое недоразвитие проявляется в интеллектуальной недостаточности и характеризуется синдромом относительно стабильного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непрогрессирующего слабоумия. Однако интеллектуальной недостаточностью не исчерпывается вся картина олигофрении. У олигофренов отмечается недоразвитие и других свойств — эмоциональности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моторики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Наиболее распространенным является подразделение учеными олигофрении по степени интеллектуального дефекта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имеет важное практическое значение для решения вопросов социальной адаптации 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для определения возможности и типа обучения умственно отсталых. Обычно выделяют три степени глубины умственной отсталости — дебильность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имебе-цильность и идиотию.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Дебильность — легкая степень умственной отсталости (интеллектуальный коэффициент IQ = 50+70)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характеризующаяся достаточным развитием обиходной речи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способностью к усвоению специальных программ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основанных на конкретно-наглядном обучении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которое проводится в более медленном темпе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способностью к овладению несложными трудовыми и профессиональными навыками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относительной адекватностью и самостоятельностью поведения в привычной обстановке. По сравнению с другими степенями олигофрении черты личности и характера больных отличаются большими дифференцированностью и индивидуальностью. Благодаря относительно более высокому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при других степенях олигофрении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темпу психического развития у больных с дебильностыо во многих случаях отмечается удовлетворительная адаптация к обычным условиям жизни. В связи с широким диапазоном интеллектуальной недостаточности при дебилыюсти нередко в практических целях выделяют ее выраженную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среднюю и легкую степени.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Имбецильность — средняя степень умственной отсталости (IQ = 20-5-49)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отличается выраженной конкретностью и ситуационным характером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неспособностью к образованию отвлеченных понятий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недостаточным развитием речи с аграмматизмами и косноязычием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общей моторной недостаточностью. Им-бецилы не могут обучаться по программам вспомогательных школ для умственно отсталых. Вместе с тем им доступны навыки самообслуживания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нередко и элементарные трудовые навыки. Темп психического развития при имбецильности резко замедлен. В Международной классификации болезней имбецильность подразделяется на умственную отсталость средней степени и резкую умственную отсталость. При последней отмечаются крайне слабое развитие речи и возможность приобретения только навыков самообслуживания.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Идиотия — самая глубокая степень психического недоразвития (IQ &lt; 20)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котором мышление и речь почти не развиты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восприятие слабо дифференцировано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реакции на внешние раздражители резко снижены и часто неадекватны; эмоции ограничены чувствами удовольствия и недовольства; любая осмысленная деятельность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включая навыки самообслуживания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недоступна; больные часто неопрятны. Значительно недоразвиты локомоторные функции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связи с чем многие больные не могут самостоятельно стоять и ходить. Поведение в одних случаях отличается вялостью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малоподвижностью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других — склонностью к однообразному двигательному возбуждению со стереотипными движениями (раскачиванием туловищем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взмахами руками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хлопаньем в ладоши); у некоторых больных наблюдаются периодические проявления агрессии и аутоагрессии (они могут внезапно ударить или укусить кого-то окружающих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царапать себя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наносить себе удары). Часто встречается извращение влечений — больные упорно онанируют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поедают нечистоты. В большинстве случаев имеют место выраженные неврологические нарушения и соматические аномалии. Жизнь таких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нуждающихся в постоянном уходе и надзоре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проходит на уровне инстинкта.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При всем разнообразии клинических проявлений различных форм олигофрении общими чертами для всех являются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во-первых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наличие тотального недоразвития психики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включая недоразвитие познавательных способностей и личности в целом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во-вторых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принадлежность ведущей роли в структуре психического дефекта недостаточности высших сторон познавательной деятельности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 абстрактного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относительно удовлетворительном уровне развития эволюционно более древних компонентов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таких как темперамент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потребности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связанные с инстинктами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низшая эффективность.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Олигофренический патопсихологический симпто-мокомплекс складывается из неспособности к обучению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формированию понятий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абстрагированию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дефицита общих сведений и знаний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примитивности и конкретности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повышенной внушаемости и эмоциональных расстройств.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Структура олигофренического патопсихологического синдрома включает в себя ряд отличительных особенностей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среди которых наиболее яркими являются характеристики когнитивной сферы. Нередко помимо мышления у олигофренов оказываются нарушенными внимание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восприятие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память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 отличается сужением его объема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недостаточной дифференцированностью. При этом плохо различаются сходные предметы при их узнавании (при выраженной степени нарушения). В связи с нечеткостью восприятия для правильного узнавания изображений требуется значительное количество времени. Кроме того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восприятие недостаточно активно. При рассматривании картинок отмечается поверхностное схватывание отдельных изображенных объектов. При выраженной дебильности восприятие недоразвитое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недостаточно четкое. Это относится к восприятию зрительных образов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обследуемые путают изображения похожих предметов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плохо различают цвета. При показе картинок дебилам трудно уловить целостное содержание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поэтому они перечисляют отдельные детали рисунка.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Внимание характеризуется недоразвитием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произвольного 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сужением его объема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плохим распределением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затрудненным переключением и истощаемостыо внимания. Это обусловливает трудности сосредоточения на заданиях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требующих умственного напряжения. При отыскании чисел по таблицам Шульте отмечаются пропуски чисел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«потери»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увеличение времени работы с каждой отдельной таблицей. Внимание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произвольное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отличается узким объемом. В пробе на запоминание такой больной называет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4 слова. Ему повторно зачитывают все подлежащие запоминанию слова. После этого больной называет уже другие 4 слова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не может вспомнить называвшиеся им прежде слова. Внимание с трудом переключается с одного вида деятельности на другой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неустойчиво.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Память также носит ряд особенностей. Выявляются нарушения операционного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динамического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мотива-ционного компонентов процесса запоминания. Механическая память более развита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опосредованная. Однако даже для запоминания не связанных между собой по смыслу слов требуются многие повторения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через короткое время воспроизводится небольшое их количество. Медленно и с трудом усваивается новый материал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необходимо его неоднократное повторение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он быстро забывается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использование на практике каких-либо приобретенных знаний затруднено. В методике пиктограмм в связи с нарушением образования логических связей между словами и изображением слабой оказывается опосредованная память. Лучше запоминаются внешние признаки предметов и явлений в их случайных сочетаниях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внутренние логические связи и отношения запоминаются плохо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как недостаточно понимаются. Выраженность ослабления памяти часто соответствует степени слабоумия. Чем глубже дебильность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 более заметна недостаточность памяти. Представляет интерес соотношение между механической и логической памятью. При легкой дебильности нет существенной разницы между показателями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характеризующими оба вида памяти. Зато при выраженной дебильности механическая память страдает меньше. Глубоким дебилам опосредованное заучивание представляется очень трудным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пробы на ассоциативную память даются труднее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заучивание 10 слов; ассоциации в парах слов этими больными не улавливаются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поэтому задание оказывается для них большим по объему (содержит 20 слов). Существенное значение приобретает попытка исследующего корригировать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суждения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обследуемого.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Возможность коррекции свидетельствует о более легкой степени дебильности.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мышления выявляются нарушения операциональной стороны мышления по типу снижения уровня доступных обобщений; нарушения динамики мышления по типу замедления протекания мыслительных операций (тугоподвижность мышления)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инертности; ослабление мотивационного компонента мышления; нарушения критичности мышления. Снижение уровня доступных обобщений проявляется конкретно-ситуационным характером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затруднением абстрагирования.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Выделение существенных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закономерных связей затруднено. Плохо усваиваются правила и общие понятия; при способности установления различия в предметах невозможным оказывается выделение существенных черт их сходства. При «сравнении понятий» пациент акцентирует внимание на случайных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внешних признаках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существенные игнорирует. Особые затруднения отмечаются при выполнении «Классификации предметов»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где формирование групп осуществляется с опорой на включенность тех или иных предметов в единую конкретную ситуацию из жизненного опыта испытуемого. Невозможным оказывается абстрагирование от всех предъявляемых предметов какого-либо признака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согласно которому предметы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обычно входящие в различные наглядные ситуации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могли бы быть объединены в одну группу. Так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затруднено объединение в одну группу по признаку «живого — неживого». При построении «простых аналогий» часто невозможно усвоение инструкции; выполнение заданий «случайное»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 произвольному конкретному способу. «Сложные аналогии» недоступны.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Также обнаруживаются слабость регулирующей функции мышления и некритичность суждений при непоследовательности рассуждений. Возможность перенесения обследуемым уже усвоенного опыта на выполнение аналогичных заданий приобретает особое значение в установлении степени выраженности дебильности. При наличии такой возможности определяется легкая степень дебильности.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Чем глубже выражена дебильность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тем беднее оказывается лексикон больного. Речь изобилует штампами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неверно употребляются слова («пустая словесная абстракция»). Это легко установить при исследовании по методике подбора антонимов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проверяется не только словарный запас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 соответствие слов определенному содержанию. Речь достаточно характерна. В устной речи — выраженные дефекты произношения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косноязычие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шепелявость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плохое различение звуков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путаница близких фонем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искажения слов при произношении (особенно сложных слов). Словарь как пассивный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активный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мал. Слово часто является не понятием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названием конкретных объектов. Речь плохо оформлена грамматически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фразы односложные. Письменная речь часто не сформирована.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характеризуется выраженным дефектом развития фантазии. В эксперименте оказываются невозможными даже составление рассказов из заданных 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связная передача событий из собственной жизни.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Эмоциональная сфера пациентов с олигофрениче-ским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патопсихологическим симптомокомплексом характеризуется незрелостью и малой диффереицирован-ностью эмоциональных реакций. Тонкие оттенки чувств пациентам обычно недоступны. Высшие чувства слабо развиты. В переживаниях доминируют элементарные чувства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нередко исчерпываются удовлетворением физических потребностей. Осознание эмоций ограничено. Часты как переоценка своих возможностей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некритическое отношение к ним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так и переживание чувства своей неполноценности в связи с отрицательным отношением других людей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обиды за свою несостоятельность.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Мотивациошю-потребностная сфера отличается низким уровнем активности и малым разнообразием. Отмечаются низкий уровень мотивационного опосредования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слабость целеполагания. Характерна несфор-мированность социально направленных мотивов. Отмечаются также дефицитарность волевой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высокая внушаемость. При этом можно отметить «угловатость» и несформированность тонких двигательных Навыков.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Внешний облик пациентов часто отмечен дизон-тогенетическими признаками. Характерны выраженное ослабление мимической экспрессии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гипомимия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гипо-пантомимия. Существенное значение имеют речевые нарушения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выраженные затруднения при усвоении инструкций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понимании смысла заданий. Работоспособность в эксперименте низкая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выражена истощаемость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существенно снижен темп психических процессов. Рабочий мотив не формируется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преобладает ведомость. Заинтересованность в результатах мала. Необходима активная стимуляция для получения продукции в эксперименте. Важным диагностическим аспектом является низкая обучаемость испытуемых в эксперименте. С этой целью на протяжении всего исследования проводится обучающий эксперимент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где испытуемому предлагаются разные виды помощи — стимулирующая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уточняющая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организующая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полный обучающий урок. От степени выраженности олигофреническо-го дефекта зависит использование испытуемым вида обучающей помощи; следовательно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 обучаемость будет различной — от небольшого снижения до полного отсутствия обучаемости.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Виды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данный патопсихологический симптомоком-плекс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 xml:space="preserve">— это вся сборная группа олигофрении — от хромосомных аберраций до экзогенно-органических поражений головного мозга людей в первые три года их жизни. 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ЭКЗОГЕННО-ОРГАНИЧЕСКИЙ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Органические (экзо- и эндогенный) симптомоком-плексы складываются из симптомов снижения интеллекта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распада системы прежних знаний и опыта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нарушений 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операционной структуры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неустойчивости эмоций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снижения критических способностей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Органический патопсихологический симптомоком-плекс характерен для экзогенно-органических заболеваний — от острой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подострой стадии менингитов и энцефалитов (первичных и вторичных)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черепно-мозговых травм до опухолей головного мозга и геронтологиче-ских дегенеративно-атрофических психических заболеваний (болезнь Альцгеймера и др.).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Характерные нарушения когнитивных функций включают в себя расстройства внимания и запоминания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абстрагирования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динамики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качества анали-тико-синтетических операций. В качестве основных вариантов синдрома выделяют ригидный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лабильный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мне-стический.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Структура синдрома включает в себя целый ряд характерных особенностей когнитивной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мотивационно-поТребностной сфер.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Когнитивная сфера характеризуется специфическими особенностями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 и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 отличается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сужением объема.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Внимание носит различные черты в зависимости от структуры целостного синдрома. При ригидном варианте органического патопсихологического симптомокомплекса отмечаются снижение объема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переключаемости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концентрации внимания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выявляется быстрое наступление истощения внимания. Лабильный вариант органического патопсихологического симптомокомплек-са характеризуется снижением объема и устойчивости внимания; при мнестическом — описанные выше нарушения внимания могут сочетаться и выступать в виде сужения объема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нарушения концентрации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повышенной истощаемости процесса.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Нарушения памяти являются типичными для всех трех вариантов органического патопсихологического симптомокомплекса и проявляются расстройством произвольного и непроизвольного запоминания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воспроизведения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хранения и забывания информации. Кратковременная память характеризуется низким объемом запоминания; ложными воспроизведениями (конфабу-ляциями); воспроизведением стимулов из предшествующих заданий. Отмечается выраженное про- или постактивное торможение следов. Иногда механическое запоминание относительно сохранно по сравнению со смысловым. Долгосрочная память отличается низким объемом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мозаичностью воспроизведения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наличием конфабуляций. При мнестическом варианте органического патопсихологического симптомокомплекса нарушения памяти существенно доминируют над расстройствами процесса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мышления возможно некоторое замедление темпа ассоциативного процесса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его подвижности; характерна также шаблонность ассоциаций. Классическим признаком является нарушение операциональной стороны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проявляющееся заметным снижением уровня обобщения. В своих решениях пациенты опираются на несущественные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поверхностные признаки предметов и явлений — конкретные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ситуационные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случайные. Существенно нарушены операции абстрагирования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анализа и синтеза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особенно при взаимодействии с незнакомым материалом. По характеру нарушения динамики мышления можно выделить ригидный вариант органического симптомокомплекса (характерны низкий темп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инертность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 к персеверациям) и лабильный вариант (лабильность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отсутствие оформленной стратегии решения заданий). Возможны снижение мотивационного компонента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его целенаправленности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разноплановость. Обязательны нарушения критичности мышления (менее выраженные при мнестическом варианте).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Воображение отличается выраженным снижением его продуктивности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шаблонностью творческой продукции.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имеет свои специфические особенности. Устная речь характеризуется нарушениями грамматики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обеднением просодики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низкой смысловой насыщенностью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смысловой ригидностью. Отмечаются персеверации. Письменная речь обращает на себя внимание крупным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неровным почерком; характерны нарушения грамматики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персеверации. При рисовании выявляются макрография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дрожащий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разорванный контур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персеверация элементов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конкретность.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Эмоциональная сфера характеризуется увеличением амплитуды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малой нюансированностью эмоциональных реакций. Отмечается низкий порог возникновения эмоционального ответа. Выявляется также выраженная инертность эмоциональных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возможна тенденция к аффективной кумуляции. Направленность эмоционального ответа при этом в целом может быть адекватной. Характерны нарушения волевого контроля над аффективностью. Достаточно типичным также является обеднение этических эмоций.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Мотивационно-потребностная сфера носит черты ослабления спонтанной мотивационной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мотивационной истощаемости. Выявляется низкое мотивационное опосредование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возможны нарушения целеполагания.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нарушение структуры и иерархии потребностей с резким доминированием утилитарно-гедонистических мотивов. Часто наблюдается актуализация агрессивных побуждений.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Характерный habitus может быть связан с усиленной малонюансированной мимической экспрессией (огрубленные черты лица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малодифференцированная мимика). Часто наблюдается усиление моторной активности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пантомимики. Работоспособность в эксперименте обычно низкая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выражена истощаемость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 темп психических процессов. Характерны отказы от выполнения относительно более сложных заданий. Обычно удается мотивировать пациента на выполнение заданий; помощь и подсказка принимаются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используются ограниченно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зависимости от степени интеллектуального снижения. Стимуляция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превышает продуктивность в эксперименте. Реакция на неудачу в эксперименте у больных выражена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экстрапунитивной направленности.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Виды нозологических форм и синдромов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данный патопсихологический симпто-мокомплекс — это широкий круг «органических» заболеваний головного мозга (травматического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интоксикационного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сосудистого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опухолевого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метаболического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эндокринного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паразитарного генеза). Иногда обнаруживается при шизофрении с длительными сроками течения как следствие терапии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интенсивно проводимой в настоящий момент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или как последствия длительной терапии с применением психотропных средств при «органических» и «краевых» психопатиях.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ЭНДОГЕННО-ОРГАНИЧЕСКИЙ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Эндогенно-органическому синдрому в клинике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соответствуют: истинная эпилепсия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первичные атрофи-ческие процессы головного мозга.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Характерными признаками эпилептического патопсихологического симптомокомплекса являются низкая переключаемость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инертность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 к детализации в восприятии и мышлении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специфические изменения эмоций и мотивации. Более легкий вариант нарушений соответствует на уровне клиники так называемым «эпилептическим изменениям личности». В патопсихологическом исследовании наблюдаются сохранность общей продуктивности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достаточный темп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минимальные нарушения операционального компонента мышления. Проявляются склонность к детализации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инертность психических процессов. Эмоциональные нарушения контролируемы. Наряду с нарушениями мотивационной сферы сохраняется высокий уровень мотивационной активности. Иная патопсихологическая картина наблюдается в случаях преобладания в клинике специфического интеллектуального дефекта. Выражены непродуктивность и падение темпа психических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нарушения 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 и всех компонентов мышления. В эмоциональной и мотивационной сферах вместо угодливости и демонстрации гиперсоциальных установок наблюдаются брутальность и эксплозивность.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Структура патопсихологического симптомоком-плекса включает в себя ряд специфических изменений когнитивной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мотивационной сфер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Существенно изменяется темп психических процессов наряду с явлениями общей брадикинезии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 большинства больных они в различной степени замедлены. Когнитивная сфера характеризуется типичными для синдрома особенностями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внимания и мышления.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Уже в начальной стадии эпилепсии отмечаются изменения подвижности психических процессов. Явления инертности психической деятельности обнаруживаются даже при наличии в анамнезе у больных с начальными проявлениями эпилепсии единичных судорожных припадков при отсутствии еще заметных признаков ин-теллектуально-мнестического снижения.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Для больных эпилепсией характерен детализирующий тип восприятия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отражающий черты эпилептической психики в перцепции. Испытуемый подробно описывает мельчайшие детали предъявляемых ему изображений затрудняясь в выделении целого. Аналогами детализирующего типа восприятия в мышлении являются снижение уровня обобщения и вязкость. С тенденцией к детали лизации у больных эпилепсией связано известное уменьшение количества «стандартных» интерпретаций в тесте Роршаха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характерных для здоровых и отражающих присущие норме перцептивные стереотипы. С нарастанием слабоумия уменьшается и количество образов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характеризующихся динамичностью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снижается «показатель движения». Таким образом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для эпилептического интеллектуального дефекта характерны сочетание таких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понижение количества стандартных интерпретаций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отсутствие кинестетических интерпретаций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снижение количества ответов с интерпретацией пятна как целого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бедность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стереотипность содержания.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внимания наблюдаются сужение объема и низкая переключаемость процесса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отсутствие истощаемое™ внимания. Наряду с этим отмечается повышенная сосредоточенность на эмоционально-значимых объектах.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Память характеризуется нарушениями операционного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динамического и в меньшей мере мотивационного компонентов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процесса запоминания. В легких случаях обнаруживаются нарушения произвольной репродукции (концентрация внимания на удержании в памяти какого-либо слова приводит к ухудшению способности произвольной репродукции). Смысловая память страдает в меньшей степени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механическое запоминание. Долговременная память нарушается мало.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Течение эпилепсии сопровождается неуклонным ослаблением памяти. Вначале обнаруживается нарушение произвольной репродукции: концентрация внимания на воспроизведении в памяти какого-либо слова приводит к ухудшению способности репродукции. На последующих этапах обнаруживаются расстройства удержания и запоминания. Аналогичная последовательность нарушений памяти характерна и для церебрального атеросклероза без грубоочаговой патологии. Кривая запоминания у больных эпилепсией носит своеобразный характер. Количество воспроизводимых слов с каждым последующим повторением либо незначительно увеличивается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либо остается прежним. Не наблюдается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при церебральном атеросклерозе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уменьшения количества слов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вопро-изводимых при последующих повторениях. При более глубоких нарушениях памяти у больных эпилепсией кривая запоминания носит более пологий характер.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мышления выявляются снижение темпа ассоциативного процесса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шаблонность ассоциаций. Характерны снижение уровня обобщения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 актуализировать в качестве опорных при обобщении конкретных ситуационных и личностно-значимых признаков. Типичный стиль выполнения мыслительной задачи — функционально-эгоцентрический. Отмечаются выраженные нарушения динамики — инертность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 к детализации и персеверациям. Выявляются также нарушение критичности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выраженный эгоцентризм суждений. Иногда отмечается специфическое резонерство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возникающее на бытовых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личностно-значимых основаниях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имеющее оттенок морализации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сопровождающееся нарушением целенаправленности суждений.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Обнаруживаемая при исследовании больных эпилепсией инертность протекания ассоциативных процессов характеризует их мышление как тугоподвижное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вязкое. Эти особенности отмечаются и в произвольной речи больных: они «топчутся» на месте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могут отвлечься от второстепенных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малосущественных деталей. Но при этом цель высказывания больным не теряется. Инертность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вязкость мышления больных эпилепсией отчетливо проявляется в словесном эксперименте. Об этом свидетельствуют увеличение латентного периода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частые эхолалические реакции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однообразное повторение одних и тех же ответов. Часто на слова-раздражители больные отвечают стереотипными рядами слов либо называют слова из своего профессионального обихода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иногда в качестве ответной реакции подбирают прилагательные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обозначающие цвет данного предмета. Иногда ответные слова относятся к предыдущим словам-раздражителям («запаздывающие» речевые реакции). Включение себя в описываемую ситуацию рассматривается как признак преобладания конкретных представлений в мышлении больных эпилепсией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недостаточности в осмыслении условного характера задания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проявление эгоцентрических тенденций.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Уже в обычной беседе больные эпилепсией обнаруживают склонность к чрезмерной обстоятельности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детализации. Еще больше эти особенности эпилептического мышления выступают при описании больными сложного рисунка или при пересказе текста. Больные подмечают совершенно несущественные детали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фиксируют на них свое внимание.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Затруднения в выделении существенных признаков предметов и явлений характеризуют наблюдающиеся при эпилепсии снижение уровня процессов обобщения и отвлечения. Больные эпилепсией производят классификацию по конкретно-ситуационному признаку. При этом можно услышать такие рассуждения: «Морковь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лук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помидор — это я всегда в борщ кладу»; «Врач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ребенок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термометр — все это в больнице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 уборщица в больнице нужна». Характерно образование в процессе классификации нескольких мелких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близких по содержанию групп; 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выделяется посуда металлическая и стеклянная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обувь и головные уборы образуют отдельные группы и не объединяются с одеждой.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Часто из наблюдающихся у больных эпилепсией пустых рассуждений создается картина своеобразного резонерства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отличающегося от резонерства при других заболеваниях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 шизофренического. Ре-" зонерство больных эпилепсией носит характер компенсаторных рассуждений. Его особенности проявляются в поучительном (типе сентенций) тоне высказываний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отражающих некоторую патетичность и переоценку собственного жизненного опыта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то время как эти высказывания носят характер неглубоких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поверхностных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бедных по содержанию суждений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содержат шаблонные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банальные ассоциации. Их резонерские рассуждения всегда приурочены к конкретной ситуации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 которой больному трудно отвлечься.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Следует отметить также непонимание юмора больными эпилепсией. Чувство юмора у них тем больше страдает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раньше началось заболевание и чем хуже была их успеваемость в школе. Непонимание юмора больными эпилепсией связывают с тугодумием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склонностью к резонерству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затруднениями в выделении существенного и тенденцией к детализации.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Характерны наблюдающиеся у больных эпилепсией расстройства речи — замедление ее темпа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употребление уменьшительных слов и речевых штампов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олигофазии. Речь пациентов своеобразна. Устная речь характеризуется изменениями темпа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логореей или олигофа-зией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использованием уменьшительно-ласкательных суффиксов (слащавость)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своеобразием речевой стилистики (патетический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официальный стиль). Письменная речь отличается аккуратностью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педантичностью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каллиграфическим характером почерка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шаблонными фразами и персеверациями.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Непосредственно после припадка при наличии расстроенного сознания у больных обнаруживается асимбо-лия — нарушение способности узнавать предмет и его назначение. По мере восстановления сознания асимбо-лия исчезает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указывает А. Н. Бернштейн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 проявляется амнестико-афатический комплекс (острая после-припадочная олигофазия). Олигофазия проявляется в 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больные узнают показываемый им предмет и обнаруживают знание его свойств и назначения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назвать предмет не могут. Затруднения называния предметов в послеприпадочный период неоднородны: более знакомые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обыденные Предметы больные называют раньше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чем менее знакомые по прежнему жизненному опыту.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качестве важнейшей характеристики процесса воображения следует отметить как наиболее типичную черту использование клише.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эмоциональной сферы отмечаются увеличение амплитуды и снижение подвижности эмоциональных реакций. Выражена склонность к кумуляции аффекта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 сочетании с нарушением волевого контроля над негативными эмоциями может проявляться в периодических брутальных эмоциональных разрядках. Характерной является диссоциация между демонстрируемой доброжелательностью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угодливостью и внутренней фиксацией на негативных эмоциональных аспектах. Типичны переживание чувства обиды и злопамятность по отношению к конкретным фруст-рирующим лицам и обстоятельствам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переживание чувства ревности. Возможны длящиеся дис-форические состояния — состояния тоскливо-злобного настроения с постепенно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исподволь накипающим аффектом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который разряжается в бурных аффективных реакциях по часто незначительному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незаметному для окружающих поводу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играющему роль последней капли.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 всех случаях обнаруживаются специфические нарушения мотивационно-потребностной сферы. Спонтанный уровень мотивационной активности пациентов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высокий. Отмечается преобладание эгоцентрических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случае выраженных личностных изменений — утилитарно-гедонистических. Наблюдается диссоциация с демонстрируемыми пациентами альтруистическими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просоциальными основаниями своего поведения. У больных усилены агрессивные и сексуальные побуждения. В поведении проявляется преимущественная склонность к порядку и аккуратности.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При экспериментально-психологическом исследовании выявлен целый ряд характерных особенностей личности больных эпилепсией. У этих больных была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частности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обнаружена инертность уровня притязаний. Экспериментально-психологические данные позволяют судить об углубляющихся с течением эпилептического процесса нарушениях самооценки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проявляющихся в нарастании неадекватности уровня притязаний уровню реальных возможностей. Для больных эпилепсией характерны также и прогрессирующие нарушения самооценки. По мере углубления психического дефекта нарастают явления недостаточной критичности к себе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недооценка неблагоприятных жизненных факторов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усиливается преобладание импунитивных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становится все более частой преувеличенно-оптимистическая оценка будущего.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Можно отметить замедленность в движениях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мимическую бедность. Характерен низкий или невысокий темп работы в эксперименте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часто существенно удлиняет исследование. Мотив участия в исследовании часто оформляется как стремление соответствовать ожиданиям экспериментатора. Работоспособность в эксперименте варьирует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истощаемость отсутствует. Помощь и подсказка принимаются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используются ограниченно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зависимости от степени интеллектуального снижения. Испытуемые часто высказывают благодарность за исследование.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Виды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данный патопсихологический симптомокомплекс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— это генуинная и симптоматическая эпилепсия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органические заболевания головного мозга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последствия черепно-мозговой травмы с судорожным синдромом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органические расстройства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эпилептоидная психопатия.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 xml:space="preserve">личностно-аномальный синдром 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 xml:space="preserve">Психопатический (личностно-аномальный) симптомокомплекс 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клинике личностно-аномальному симптомоком-плексу соответствуют акцентуированные и психопатические личности.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Психопатический (личностно-аномальный) симптомокомплекс складывается из эмоционально-волевых расстройств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изменения структуры иерархии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неадекватности уровня притязаний и самооценки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нарушений прогнозирования и опоры на прошлый опыт.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Структура синдрома определяется типом личностного расстройства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при исследовании познавательной деятельности проявляется опосредованно или может не проявляться. Более заметно познавательная деятельность нарушается у пациентов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страдающих расстройством личности возбудимого типа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невысоким интеллектуальным уровнем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находящихся в состоянии выраженной декомпенсации.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Возбудимый вариант личностно-аномального патопсихологического симптомокомплекса имеет своеобразную структуру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отличающуюся относительной сохранностью когнитивной сферы: восприятие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внимание и память обычно не страдают или их нарушения не связаны со структурой синдрома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Мышление также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страдает незначительно или не страдает совсем. При общей сохранности категориального строя и динамики мышления возможны значительные колебания. продуктивности (импульсивность в работе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внезапные отказы); нарушение обобщения по типу актуализации несущественных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лично-стно-значимых признаков; проекция (главным образом агрессивная) в ассоциативном эксперименте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пиктограмме; нарушение критичности.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высокая аффективная обусловленность мышления. Воображение может иметь некоторые отличительные особенности. Так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возможна проекция установок (например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агрессивных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садистических) в заданиях типа «Рассказ по серии картинок». Отмечается достаточная реалистичность воображения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ряде случаев может быть повышена его оригинальность.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Речь обычно достаточно хорошо интонированная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часто сопровождающаяся активной мимикой и жестикуляцией. Нередко использование в устной речи ненормативных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жаргонных слов.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Эмоциональная сфера характеризуется увеличением амплитуды и подвижности эмоциональных реакций. При этом возможна яркая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эмоциональная экспрессия. 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снижение порога возникновения эмоционального ответа. Достаточно характерны также эксплозивность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склонность к эмоциональному «самовзвинчиванию». В большинстве случаев отмечаются выраженная нестабильность аффективного фона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нарушение или снижение волевого контроля над эмоциями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ослабление этического контроля.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мотивационно-потребностной сфере наблюдаются ее деформация с доминированием примитивных (агрессивных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утилитарно-гедонистических) мотивов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слабость звучания альтруистических мотивов. Характерны нестабильность и завышение уровня притязаний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неадекватное повышение и неустойчивость самооценки.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Заострение свойств личности можно отметить при беседе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изучении анамнеза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экспериментальном исследовании по различным личностным опросникам и проективным тестам (при значительном повышении (понижении) балльных оценок по тем или иным шкалам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типам реакций и т. п.). Нестабильный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завышенный уровень притязаний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завышенная самооценка выявляются в клинико-психологической беседе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ходе экспериментального исследования (подчеркивание своей правоты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своих положительных качеств и достоинств в процессе беседы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неадекватная личностная экстра-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пунитивная реакция на критику при исследовании познавательной деятельности и т. п.). Повышенную конфликтность в межперсональных отношениях можно наблюдать в ситуации эксперимента (нарушение дистанции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провокационные вопросы и высказывания испытуемого и т. п.). Возможны проецирование интерперсональных конфликтов в тестах пиктограмм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рассказ по картинке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рассказ по серии картинок. Нарушение аффективного контроля проявляется в неадекватных стимулу интенсивности и длительности реакций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трудности их переключения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может отмечаться в анамнезе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беседе и экспериментальном исследовании (например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шоковые реакции на эмоционально значимые понятия в ассоциативном эксперименте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 методике пиктограмм). Выраженная аффективная обусловленность мышления проявляется в колебаниях продуктивности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качества выполнения по принципу интересно — неинтересно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успешно — неуспешно. Импульсивность в работе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нарушения волевого контроля особенно заметны при предъявлении достаточно длинной серии однотипных заданий («Выделение существенных признаков»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«Исключение» и т. п.). Часто отмечается формирование оппозиционно-негативистических или других искажающих установок в эксперименте. При общей сохранности категориального строя и операций мышления в ряде случаев возможны неадекватные решения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связанные с искажением обобщения по типу актуализации второстепенных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личностно-значимых признаков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этом значимость избранного варианта часто подчеркивается испытуемым («Я так считаю»).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 видам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возбудимый вариант личностно-аномального патопсихологического симптомокомплекса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относятся: расстройства личности (психопатии)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ремиссии и дисгармонические изменения личности при шизофрении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органических заболеваниях головного мозга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 xml:space="preserve">черепно-мозговых травмах. 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Торпидный вариант личностно-аномального патопсихологического симптомокомплекса также имеет структуру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характеризующуюся относительной сохранностью интеллектуально-мнестической деятельности.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Восприятие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внимание и память обычно не страдают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их сохранность коррелирует с уровнем интеллектуального развития (Носачев Г. Н.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Романов Д. В.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2001).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структуре мышления при общей сохранности категориального строя и динамики мышления возможны колебания продуктивности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нарушения обобщения по типу актуализации несущественных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личностно-значи-мых признаков; проекция (главным образом внутренних конфликтов) в ассоциативном эксперименте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методике пиктограмм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заданиях «Рассказ по картинке» и т. п.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Продуктивность воображения варьирует. Значимость оценки экспериментатора в процессе экспериментально-психологического исследования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высокая. Отмечается достаточная реалистичность воображения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возможно повышение его оригинальности.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эмоциональной сфере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отмечается повышенный уровень тревожности. Характерен сниженный порог возникновения эмоционального ответа. Реакция на внешние раздражители (в том числе на замечания экспериментатора) адекватна по направленности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неадекватно повышена по силе. Отмечается своеобразная аффективная «застреваемость».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Под заострением свойств личности подразумевается выделение основного радикала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характерологических особенностей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определяющих стиль восприятия и мироощущения. Они влияют на степень адаптации в социуме и самооценку. В силу неуверенности и тревожности она будет характеризоваться неустойчивостью и тенденцией к снижению. У таких людей чаще преобладает дополняющая система ценностей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указывает на превалирование вытеснения как механизма защиты. Мотив будет направлен на избегание неуспеха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подкрепление своих ответов. Реакция на критику преимущественно интрапунитивная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личностная. Стимулами для работы здесь являются похвала и одобрение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критика усиливает тревожность и снижает результаты. Первостепенным является внутренний характер конфликта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который порождает внешние противоречия. Что касается познавательных процессов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то наблюдается сохранность основных компонентов мышления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памяти. Внимание коррелирует с достаточной интеллектуальной базой. При сниженных интеллектуальных показателях внимание селективно; отмечается значительная врабатываемость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влияет на мнестические показатели (кривая запоминания носит нарастающий или зигзагообразный характер). При общей способности оперировать категориями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проводить анализ и синтез возможны искажения обобщения по личностно-значимым и второстепенным признакам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формирование суждений на основе конкретно-ситуационных связей.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Виды нозологических форм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которых встречается торпидный вариант личностно-аномального симптомокомплекса: расстройбтва личности (психопатии)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ремиссии и дисгармонические изменения личности (психопатоподобные состояния) при шизофрении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органических заболеваниях головного мозга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черепно-мозговых травмах и т. д.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ПСИХОГЕННО-ПСИХОТИЧЕСКИЙ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клинике психогенно-психотическому синдрому соответствуют реактивные психозы.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Реактивные психозы представляют собой разнообразные в клиническом отношении расстройства психотического уровня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возникающие в результате действия психических травм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превышающих адаптационно-компенсаторные возможности индивидуума. Одним из характерных качеств этой группы психических расстройств</w:t>
      </w:r>
      <w:r>
        <w:rPr>
          <w:sz w:val="24"/>
          <w:szCs w:val="24"/>
        </w:rPr>
        <w:t xml:space="preserve"> </w:t>
      </w:r>
      <w:r w:rsidRPr="000E5C1A">
        <w:rPr>
          <w:sz w:val="24"/>
          <w:szCs w:val="24"/>
        </w:rPr>
        <w:t>является их временный и обратимый характер. Вместе с неврозами они составляют группу реактивных состояний. Однако патогенез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закономерности развития и особенности психопатологических расстройств при реактивных психозах отличаются от таковых при неврозах. Основным клиническим признаком реактивных психозов является продуктивная психотическая симптоматика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которая отсутствует при неврозах. Наряду с этим для них характерны острота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большая глубина и лабильность нарушений психических функций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сопровождается утратой способности критически оценивать свое состояние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ситуацию и адаптироваться к ней. Вместе с тем очевидна нозологическая общность неврозов и реактивных психозов. Об этом свидетельствует возможность перерастания неврозов в психозы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 наоборот. К реактивным психозам относятся: аффективно-психогенные шоковые реакции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истерические психозы (истерическое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сумеречное помрачение сознания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псевдоде-менция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пуэрилизм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истерический синдром бредоподоб-ных фантазий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синдром регресса психики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истерический ступор)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реактивная психогенная депрессия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реактивные психогенные параноиды.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Реактивные психозы развиваются чаще всего после шоковых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сверхсильных психических травм. К реактивным психозам приводят психические травмы большой силы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интенсивности и внезапного действия (стихийные бедствия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внезапные нападения с угрозой для жизни). Ввиду непосредственного воздействия на инстинктивную сферу человека сами эти воздействия не осознаются человеком в полной мере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в силу быстроты действия не вызывают сознательной интрапсихической переработки их содержания и значения. Поэтому такие психические травмы обычно приводят к реактивным психозам типа аффективно-шоковых реакций (с психомоторным возбуждением либо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напротив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обездвиженностью)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 также другим реактивным психозам с более сложными психопатологическими картинами — истерическим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бредовым и депрессивным психозами.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Основным клиническим критерием реактивного психоза является отсутствие достаточной интрапсихической переработки ситуации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что сопровождается отсутствием переживания психопатологических расстройств как лич-ностно-чуждых и болезненных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для клиники характерна «реактивная триада» Ясперса.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ПСИХОГЕННО-НЕВРОТИЧЕСКИЙ СИНДРОМ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клинике психогегшо-невротическому синдрому соответствуют неврозы и невротические реакции.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Неврозы. Термину «невроз» более 200 лет. Из первоначального определения этого заболевания сохранилось только представление о неврозе как о функциональном нарушении. Трудно выделить одну какую-то черту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свойственную неврозу. Ни отсутствие патолого-анатомических изменений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признак обратимости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критерий легкости нарушений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определение невроза как психогенного нарушения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социабельность этих больных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критическое отношение к своему состоянию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ни установка на получение лечения не могут быть достоверными признаками невроза.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В. А. Гиляровский дал следующее определение невроза: «Неврозы — это болезненно переживаемые и сопровождаемые расстройствами в соматической сфере срывы личности в ее общественных отношениях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вызванные психическими факторами и необусловленные органическими изменениями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тенденцией к активной переработке и компенсации». В отличие от реактивных психозов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 неврозах имеется личностная переработка психотравмы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она болезненно переживается и проявляется комплексом преимущественно эмоционально-поведенческих и соматовегетативных расстройств. При неврозах происходит «срыв» личности в ее отношениях с окружающими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и человек обычно стремится к преодолению и компенсации возникающих расстройств. Основные особенности неврозов: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психогенный фактор как причина;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вегетосоматические проявления;</w:t>
      </w:r>
    </w:p>
    <w:p w:rsidR="00554CCB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личностный характер;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тенденция к переработке возникших нарушений в соответствии с социальной значимостью психической травмы.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Психические травмы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лежащие в основе неврозов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обычно не отличаются такой остротой и интенсивностью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при реактивных психозах. Однако явно прослеживается их зависимость по степени патогенности от сложившихся в течение жизни особенностей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создающих различную степень свободы реагирования человека на возникшую ситуацию. При этом важнейшим элементом личностного реагирования (с комплексом расстройств невротического уровня) на патогенные события являются особенности функционирования системы «психологической защиты».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Невроз определяют как психогенное (конфликто-генное) функциональное личностное расстройство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которое проявляется преимущественно эмоциональными нарушениями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нарушениями поведения и нарушениями нейровегетативной регуляции внутренних органов. Невроз — это следствие неразрешимого внутрилично-стного мотивационного конфликта при недостаточной эффективности механизмов психологической защиты.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На фоне взаимодействия психической травмы и особенностей структуры личности формируется ключевое звено патогенеза неврозов — интрапсихический невротический конфликт. Невротический конфликт по своей сути есть конфликт психологический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мотивационный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однако он имеет значительные устойчивость и силу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приводящую в конечном счете к продуцированию болезненных симптомов — невроза.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 отечественной психиатрии наличие специфического внутриличностного конфликта служит одним из критериев позитивной диагностики неврозов (Карва-сарский Б. Д.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1980). В. Н. Мясищев рассматривал три основных типа невротических конфликтов — истерический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обсессивно-психастенический и неврастенический.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Первый (истерический) тип невростических конфликтов определяется чрезмерно завышенными претензиями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всегда сочетающимися с недооценкой или полным игнорированием объективных реальных условий и требований окружающих. Данный тип конфликта отличается превышением требовательности к окружающим над требовательностью к себе и отсутствием адекватного критического отношения к своему поведению («Я хочу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хотя и не имею права»). В генезе этого типа конфликта существенную роль играют особенности семейного воспитания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стимулируется стремление ребенка быть в центре внимания окружающих (воспитание по типу «кумир семьи»). Таких лиц отличает превышение требовательности к окружающим над требовательностью к себе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у них несколько ниже способности тормозить свои желания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противоречащие общественным требованиям и нормам.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Второй (обсессивно-психастенический) тип невротических конфликтов обусловлен противоречивыми собственными внутренними тенденциями и потребностями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борьбой между желанием и долгом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между моральными принципами и личными привязанностями («Я хочу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не могу решиться»). При этом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если даже одна из тенденций становится доминирующей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продолжает встречать сопротивление другой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создаются благоприятные возможности для резкого усиления психического напряжения и возникновения невроза навязчивых состояний. Особое значение для формирования этого типа конфликта имеют усиленные личностные черты по типу неуверенности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нерешительности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которые формируются с детства в условиях воспитания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имеет место предъявление противоречивых требований к личности.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Конфликт третьего типа (неврастенический) представляет собой противоречие между возможностями личности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с одной стороны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ее стремлениями и завышенными требованиями к себе — с другой («Я хочу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у меня не хватает сил»). Особенности конфликта этого типа чаще всего формируются в условиях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когда постоянно стимулируется нездоровое стремление к личному успеху без реального учета сил и возможностей индивида. В определенной степени возникновению данного типа конфликта способствуют и высокие требования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предъявляемые человеку в связи с возрастающим темпом современной жизни.</w:t>
      </w:r>
    </w:p>
    <w:p w:rsidR="00554CCB" w:rsidRPr="000E5C1A" w:rsidRDefault="00554CCB" w:rsidP="00554CCB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0E5C1A">
        <w:rPr>
          <w:sz w:val="24"/>
          <w:szCs w:val="24"/>
        </w:rPr>
        <w:t>По мере углубления невротических расстройств в динамике невроза наблюдаются и усугубление сомато-биологических сдвигов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перестройка гомеостаза (психоэндокринных соотношений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вегетативной регуляции)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однако грубой органической деструкции органов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это бывает при психосоматических заболеваниях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 происходит. Возможно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как отмечают П. И. Сидоров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А. В. Парняков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невроз — это не только личностная адаптация к психотравмирующим воздействиям социальной среды</w:t>
      </w:r>
      <w:r>
        <w:rPr>
          <w:sz w:val="24"/>
          <w:szCs w:val="24"/>
        </w:rPr>
        <w:t xml:space="preserve">, </w:t>
      </w:r>
      <w:r w:rsidRPr="000E5C1A">
        <w:rPr>
          <w:sz w:val="24"/>
          <w:szCs w:val="24"/>
        </w:rPr>
        <w:t>но и своеобразная «защита» организма от органической деструкции при увеличении психоэмоционального напряжения путем использования особых невротических механизмов перестройки гомеостаза.</w:t>
      </w:r>
    </w:p>
    <w:p w:rsidR="00811DD4" w:rsidRDefault="00811DD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ragmatica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ngk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IGGGA+TimesNewRoman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DC147646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2800FB7C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069490C"/>
    <w:multiLevelType w:val="multilevel"/>
    <w:tmpl w:val="20468F5E"/>
    <w:lvl w:ilvl="0">
      <w:start w:val="3"/>
      <w:numFmt w:val="decimal"/>
      <w:pStyle w:val="3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">
    <w:nsid w:val="1C757588"/>
    <w:multiLevelType w:val="hybridMultilevel"/>
    <w:tmpl w:val="E9F4F1DE"/>
    <w:lvl w:ilvl="0" w:tplc="BF54AE42">
      <w:start w:val="1"/>
      <w:numFmt w:val="bullet"/>
      <w:pStyle w:val="1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9F11462"/>
    <w:multiLevelType w:val="hybridMultilevel"/>
    <w:tmpl w:val="2DDCBB7C"/>
    <w:lvl w:ilvl="0" w:tplc="8A64C8BA">
      <w:start w:val="1"/>
      <w:numFmt w:val="bullet"/>
      <w:pStyle w:val="z1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4AD215A0"/>
    <w:multiLevelType w:val="hybridMultilevel"/>
    <w:tmpl w:val="F476E6D0"/>
    <w:lvl w:ilvl="0" w:tplc="A2481A18">
      <w:start w:val="1"/>
      <w:numFmt w:val="bullet"/>
      <w:pStyle w:val="a1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0765A2"/>
    <w:multiLevelType w:val="hybridMultilevel"/>
    <w:tmpl w:val="94BC533E"/>
    <w:lvl w:ilvl="0" w:tplc="B9126A56">
      <w:start w:val="1"/>
      <w:numFmt w:val="decimal"/>
      <w:lvlText w:val="%1."/>
      <w:lvlJc w:val="left"/>
      <w:pPr>
        <w:tabs>
          <w:tab w:val="num" w:pos="1440"/>
        </w:tabs>
        <w:ind w:firstLine="108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5971077"/>
    <w:multiLevelType w:val="hybridMultilevel"/>
    <w:tmpl w:val="2B6E7EA2"/>
    <w:lvl w:ilvl="0" w:tplc="0419000F">
      <w:start w:val="1"/>
      <w:numFmt w:val="decimal"/>
      <w:pStyle w:val="z3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684A213F"/>
    <w:multiLevelType w:val="hybridMultilevel"/>
    <w:tmpl w:val="24FAD806"/>
    <w:lvl w:ilvl="0" w:tplc="0419000D">
      <w:start w:val="1"/>
      <w:numFmt w:val="decimal"/>
      <w:pStyle w:val="s3"/>
      <w:lvlText w:val="%1."/>
      <w:lvlJc w:val="left"/>
      <w:pPr>
        <w:tabs>
          <w:tab w:val="num" w:pos="851"/>
        </w:tabs>
        <w:ind w:left="170" w:firstLine="227"/>
      </w:pPr>
      <w:rPr>
        <w:rFonts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5C41FCF"/>
    <w:multiLevelType w:val="hybridMultilevel"/>
    <w:tmpl w:val="BAC6D1B4"/>
    <w:lvl w:ilvl="0" w:tplc="04190001">
      <w:start w:val="1"/>
      <w:numFmt w:val="decimal"/>
      <w:pStyle w:val="z2"/>
      <w:lvlText w:val="%1."/>
      <w:lvlJc w:val="left"/>
      <w:pPr>
        <w:tabs>
          <w:tab w:val="num" w:pos="2118"/>
        </w:tabs>
        <w:ind w:left="2118" w:hanging="1410"/>
      </w:pPr>
      <w:rPr>
        <w:rFonts w:cs="Times New Roman"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7"/>
  </w:num>
  <w:num w:numId="6">
    <w:abstractNumId w:val="9"/>
  </w:num>
  <w:num w:numId="7">
    <w:abstractNumId w:val="4"/>
  </w:num>
  <w:num w:numId="8">
    <w:abstractNumId w:val="1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4CCB"/>
    <w:rsid w:val="000E5C1A"/>
    <w:rsid w:val="001710AD"/>
    <w:rsid w:val="001A35F6"/>
    <w:rsid w:val="00345E6F"/>
    <w:rsid w:val="003C0D91"/>
    <w:rsid w:val="00554CCB"/>
    <w:rsid w:val="00811DD4"/>
    <w:rsid w:val="00AB76E6"/>
    <w:rsid w:val="00D5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2B24B1D-4955-4A8A-B10C-B97035EFD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uiPriority w:val="99"/>
    <w:qFormat/>
    <w:rsid w:val="00554CCB"/>
    <w:pPr>
      <w:widowControl w:val="0"/>
      <w:snapToGrid w:val="0"/>
      <w:spacing w:line="259" w:lineRule="auto"/>
      <w:ind w:firstLine="320"/>
      <w:jc w:val="both"/>
    </w:pPr>
    <w:rPr>
      <w:sz w:val="22"/>
    </w:rPr>
  </w:style>
  <w:style w:type="paragraph" w:styleId="10">
    <w:name w:val="heading 1"/>
    <w:basedOn w:val="a2"/>
    <w:next w:val="a2"/>
    <w:link w:val="11"/>
    <w:uiPriority w:val="99"/>
    <w:qFormat/>
    <w:rsid w:val="00554CCB"/>
    <w:pPr>
      <w:keepNext/>
      <w:widowControl/>
      <w:snapToGrid/>
      <w:spacing w:before="240" w:after="60" w:line="240" w:lineRule="auto"/>
      <w:ind w:firstLine="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2"/>
    <w:next w:val="a2"/>
    <w:link w:val="20"/>
    <w:uiPriority w:val="99"/>
    <w:qFormat/>
    <w:rsid w:val="00554CCB"/>
    <w:pPr>
      <w:keepNext/>
      <w:widowControl/>
      <w:snapToGrid/>
      <w:spacing w:before="240" w:after="60" w:line="240" w:lineRule="auto"/>
      <w:ind w:firstLine="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0">
    <w:name w:val="heading 3"/>
    <w:basedOn w:val="a2"/>
    <w:next w:val="a2"/>
    <w:link w:val="31"/>
    <w:uiPriority w:val="99"/>
    <w:qFormat/>
    <w:rsid w:val="00554CCB"/>
    <w:pPr>
      <w:keepNext/>
      <w:widowControl/>
      <w:snapToGrid/>
      <w:spacing w:before="240" w:after="60" w:line="240" w:lineRule="auto"/>
      <w:ind w:firstLine="0"/>
      <w:jc w:val="left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2"/>
    <w:link w:val="40"/>
    <w:uiPriority w:val="99"/>
    <w:qFormat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  <w:outlineLvl w:val="3"/>
    </w:pPr>
    <w:rPr>
      <w:b/>
      <w:bCs/>
      <w:sz w:val="24"/>
      <w:szCs w:val="24"/>
    </w:rPr>
  </w:style>
  <w:style w:type="paragraph" w:styleId="5">
    <w:name w:val="heading 5"/>
    <w:basedOn w:val="a2"/>
    <w:next w:val="a2"/>
    <w:link w:val="50"/>
    <w:uiPriority w:val="99"/>
    <w:qFormat/>
    <w:rsid w:val="00554CCB"/>
    <w:pPr>
      <w:widowControl/>
      <w:snapToGrid/>
      <w:spacing w:before="240" w:after="60" w:line="240" w:lineRule="auto"/>
      <w:ind w:firstLine="0"/>
      <w:jc w:val="left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2"/>
    <w:next w:val="a2"/>
    <w:link w:val="60"/>
    <w:uiPriority w:val="99"/>
    <w:qFormat/>
    <w:rsid w:val="00554CCB"/>
    <w:pPr>
      <w:widowControl/>
      <w:snapToGrid/>
      <w:spacing w:before="240" w:after="60" w:line="240" w:lineRule="auto"/>
      <w:ind w:firstLine="0"/>
      <w:jc w:val="left"/>
      <w:outlineLvl w:val="5"/>
    </w:pPr>
    <w:rPr>
      <w:b/>
      <w:bCs/>
      <w:szCs w:val="22"/>
    </w:rPr>
  </w:style>
  <w:style w:type="paragraph" w:styleId="7">
    <w:name w:val="heading 7"/>
    <w:basedOn w:val="a2"/>
    <w:next w:val="a2"/>
    <w:link w:val="70"/>
    <w:uiPriority w:val="99"/>
    <w:qFormat/>
    <w:rsid w:val="00554CCB"/>
    <w:pPr>
      <w:widowControl/>
      <w:snapToGrid/>
      <w:spacing w:before="240" w:after="60" w:line="240" w:lineRule="auto"/>
      <w:ind w:firstLine="0"/>
      <w:jc w:val="left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554CCB"/>
    <w:pPr>
      <w:keepNext/>
      <w:widowControl/>
      <w:snapToGrid/>
      <w:spacing w:line="240" w:lineRule="auto"/>
      <w:ind w:firstLine="0"/>
      <w:jc w:val="left"/>
      <w:outlineLvl w:val="7"/>
    </w:pPr>
    <w:rPr>
      <w:i/>
      <w:iCs/>
      <w:sz w:val="40"/>
    </w:rPr>
  </w:style>
  <w:style w:type="paragraph" w:styleId="9">
    <w:name w:val="heading 9"/>
    <w:basedOn w:val="a2"/>
    <w:next w:val="a2"/>
    <w:link w:val="90"/>
    <w:uiPriority w:val="99"/>
    <w:qFormat/>
    <w:rsid w:val="00554CCB"/>
    <w:pPr>
      <w:widowControl/>
      <w:snapToGrid/>
      <w:spacing w:before="240" w:after="60" w:line="240" w:lineRule="auto"/>
      <w:ind w:firstLine="0"/>
      <w:jc w:val="left"/>
      <w:outlineLvl w:val="8"/>
    </w:pPr>
    <w:rPr>
      <w:rFonts w:ascii="Arial" w:hAnsi="Arial" w:cs="Arial"/>
      <w:szCs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54CCB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1">
    <w:name w:val="Заголовок 3 Знак"/>
    <w:link w:val="30"/>
    <w:uiPriority w:val="99"/>
    <w:locked/>
    <w:rsid w:val="00554CCB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554CCB"/>
    <w:rPr>
      <w:rFonts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80">
    <w:name w:val="Заголовок 8 Знак"/>
    <w:link w:val="8"/>
    <w:uiPriority w:val="99"/>
    <w:locked/>
    <w:rsid w:val="00554CCB"/>
    <w:rPr>
      <w:rFonts w:cs="Times New Roman"/>
      <w:i/>
      <w:iCs/>
      <w:sz w:val="40"/>
      <w:lang w:val="ru-RU" w:eastAsia="ru-RU" w:bidi="ar-SA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paragraph" w:styleId="a6">
    <w:name w:val="header"/>
    <w:basedOn w:val="a2"/>
    <w:link w:val="12"/>
    <w:uiPriority w:val="99"/>
    <w:rsid w:val="00554CCB"/>
    <w:pPr>
      <w:widowControl/>
      <w:snapToGrid/>
      <w:spacing w:before="100" w:beforeAutospacing="1" w:after="100" w:afterAutospacing="1" w:line="240" w:lineRule="auto"/>
      <w:ind w:left="110" w:right="110" w:firstLine="0"/>
    </w:pPr>
    <w:rPr>
      <w:b/>
      <w:bCs/>
      <w:color w:val="AC3936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character" w:customStyle="1" w:styleId="11">
    <w:name w:val="Заголовок 1 Знак1"/>
    <w:link w:val="10"/>
    <w:uiPriority w:val="99"/>
    <w:locked/>
    <w:rsid w:val="00554CCB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paragraph" w:styleId="a7">
    <w:name w:val="footer"/>
    <w:basedOn w:val="a2"/>
    <w:link w:val="a8"/>
    <w:uiPriority w:val="99"/>
    <w:rsid w:val="00554CCB"/>
    <w:pPr>
      <w:widowControl/>
      <w:tabs>
        <w:tab w:val="center" w:pos="4677"/>
        <w:tab w:val="right" w:pos="9355"/>
      </w:tabs>
      <w:snapToGrid/>
      <w:spacing w:line="240" w:lineRule="auto"/>
      <w:ind w:firstLine="0"/>
      <w:jc w:val="left"/>
    </w:pPr>
    <w:rPr>
      <w:sz w:val="24"/>
      <w:szCs w:val="24"/>
    </w:rPr>
  </w:style>
  <w:style w:type="character" w:customStyle="1" w:styleId="12">
    <w:name w:val="Верхний колонтитул Знак1"/>
    <w:link w:val="a6"/>
    <w:uiPriority w:val="99"/>
    <w:locked/>
    <w:rsid w:val="00554CCB"/>
    <w:rPr>
      <w:rFonts w:cs="Times New Roman"/>
      <w:sz w:val="24"/>
      <w:szCs w:val="24"/>
      <w:lang w:val="ru-RU" w:eastAsia="ru-RU" w:bidi="ar-SA"/>
    </w:rPr>
  </w:style>
  <w:style w:type="character" w:styleId="a9">
    <w:name w:val="Hyperlink"/>
    <w:uiPriority w:val="99"/>
    <w:rsid w:val="00554CCB"/>
    <w:rPr>
      <w:rFonts w:cs="Times New Roman"/>
      <w:color w:val="0000FF"/>
      <w:u w:val="single"/>
    </w:rPr>
  </w:style>
  <w:style w:type="character" w:customStyle="1" w:styleId="a8">
    <w:name w:val="Нижний колонтитул Знак"/>
    <w:link w:val="a7"/>
    <w:uiPriority w:val="99"/>
    <w:semiHidden/>
    <w:locked/>
    <w:rsid w:val="00554CCB"/>
    <w:rPr>
      <w:rFonts w:cs="Times New Roman"/>
      <w:sz w:val="24"/>
      <w:szCs w:val="24"/>
      <w:lang w:val="ru-RU" w:eastAsia="ru-RU" w:bidi="ar-SA"/>
    </w:rPr>
  </w:style>
  <w:style w:type="character" w:styleId="aa">
    <w:name w:val="Strong"/>
    <w:uiPriority w:val="99"/>
    <w:qFormat/>
    <w:rsid w:val="00554CCB"/>
    <w:rPr>
      <w:rFonts w:cs="Times New Roman"/>
      <w:b/>
      <w:bCs/>
    </w:rPr>
  </w:style>
  <w:style w:type="character" w:styleId="ab">
    <w:name w:val="Emphasis"/>
    <w:uiPriority w:val="99"/>
    <w:qFormat/>
    <w:rsid w:val="00554CCB"/>
    <w:rPr>
      <w:rFonts w:cs="Times New Roman"/>
      <w:i/>
      <w:iCs/>
    </w:rPr>
  </w:style>
  <w:style w:type="paragraph" w:styleId="ac">
    <w:name w:val="Normal (Web)"/>
    <w:basedOn w:val="a2"/>
    <w:link w:val="ad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customStyle="1" w:styleId="ad">
    <w:name w:val="Обычный (веб) Знак"/>
    <w:link w:val="ac"/>
    <w:uiPriority w:val="99"/>
    <w:locked/>
    <w:rsid w:val="00554CCB"/>
    <w:rPr>
      <w:rFonts w:cs="Times New Roman"/>
      <w:sz w:val="24"/>
      <w:szCs w:val="24"/>
      <w:lang w:val="ru-RU" w:eastAsia="ru-RU" w:bidi="ar-SA"/>
    </w:rPr>
  </w:style>
  <w:style w:type="character" w:customStyle="1" w:styleId="news-date-time1">
    <w:name w:val="news-date-time1"/>
    <w:uiPriority w:val="99"/>
    <w:rsid w:val="00554CCB"/>
    <w:rPr>
      <w:rFonts w:cs="Times New Roman"/>
      <w:color w:val="486DAA"/>
    </w:rPr>
  </w:style>
  <w:style w:type="paragraph" w:styleId="ae">
    <w:name w:val="Body Text Indent"/>
    <w:basedOn w:val="a2"/>
    <w:link w:val="af"/>
    <w:uiPriority w:val="99"/>
    <w:rsid w:val="00554CCB"/>
    <w:pPr>
      <w:widowControl/>
      <w:snapToGrid/>
      <w:spacing w:line="240" w:lineRule="auto"/>
      <w:ind w:firstLine="720"/>
    </w:pPr>
    <w:rPr>
      <w:sz w:val="28"/>
      <w:szCs w:val="28"/>
    </w:rPr>
  </w:style>
  <w:style w:type="paragraph" w:styleId="af0">
    <w:name w:val="Body Text"/>
    <w:aliases w:val="Основной текст Знак"/>
    <w:basedOn w:val="a2"/>
    <w:link w:val="13"/>
    <w:uiPriority w:val="99"/>
    <w:rsid w:val="00554CCB"/>
    <w:pPr>
      <w:widowControl/>
      <w:snapToGrid/>
      <w:spacing w:line="240" w:lineRule="auto"/>
      <w:ind w:firstLine="0"/>
      <w:jc w:val="left"/>
    </w:pPr>
    <w:rPr>
      <w:sz w:val="28"/>
    </w:rPr>
  </w:style>
  <w:style w:type="character" w:customStyle="1" w:styleId="af">
    <w:name w:val="Основной текст с отступом Знак"/>
    <w:link w:val="ae"/>
    <w:uiPriority w:val="99"/>
    <w:locked/>
    <w:rsid w:val="00554CCB"/>
    <w:rPr>
      <w:rFonts w:cs="Times New Roman"/>
      <w:sz w:val="24"/>
      <w:szCs w:val="24"/>
      <w:lang w:val="ru-RU" w:eastAsia="ru-RU" w:bidi="ar-SA"/>
    </w:rPr>
  </w:style>
  <w:style w:type="paragraph" w:styleId="af1">
    <w:name w:val="Title"/>
    <w:basedOn w:val="a2"/>
    <w:link w:val="af2"/>
    <w:uiPriority w:val="99"/>
    <w:qFormat/>
    <w:rsid w:val="00554CCB"/>
    <w:pPr>
      <w:widowControl/>
      <w:snapToGrid/>
      <w:spacing w:line="240" w:lineRule="auto"/>
      <w:ind w:firstLine="0"/>
      <w:jc w:val="center"/>
    </w:pPr>
    <w:rPr>
      <w:sz w:val="28"/>
    </w:rPr>
  </w:style>
  <w:style w:type="character" w:customStyle="1" w:styleId="13">
    <w:name w:val="Основной текст Знак1"/>
    <w:aliases w:val="Основной текст Знак Знак"/>
    <w:link w:val="af0"/>
    <w:uiPriority w:val="99"/>
    <w:locked/>
    <w:rsid w:val="00554CCB"/>
    <w:rPr>
      <w:rFonts w:cs="Times New Roman"/>
      <w:sz w:val="28"/>
      <w:lang w:val="ru-RU" w:eastAsia="ru-RU" w:bidi="ar-SA"/>
    </w:rPr>
  </w:style>
  <w:style w:type="paragraph" w:styleId="21">
    <w:name w:val="Body Text Indent 2"/>
    <w:basedOn w:val="a2"/>
    <w:link w:val="22"/>
    <w:uiPriority w:val="99"/>
    <w:rsid w:val="00554CCB"/>
    <w:pPr>
      <w:widowControl/>
      <w:snapToGrid/>
      <w:spacing w:line="360" w:lineRule="auto"/>
      <w:ind w:firstLine="709"/>
    </w:pPr>
    <w:rPr>
      <w:sz w:val="28"/>
      <w:szCs w:val="28"/>
    </w:rPr>
  </w:style>
  <w:style w:type="character" w:customStyle="1" w:styleId="af2">
    <w:name w:val="Название Знак"/>
    <w:link w:val="af1"/>
    <w:uiPriority w:val="99"/>
    <w:locked/>
    <w:rsid w:val="00554CCB"/>
    <w:rPr>
      <w:rFonts w:cs="Times New Roman"/>
      <w:sz w:val="28"/>
      <w:lang w:val="ru-RU" w:eastAsia="ru-RU" w:bidi="ar-SA"/>
    </w:rPr>
  </w:style>
  <w:style w:type="paragraph" w:styleId="23">
    <w:name w:val="Body Text 2"/>
    <w:basedOn w:val="a2"/>
    <w:link w:val="24"/>
    <w:uiPriority w:val="99"/>
    <w:semiHidden/>
    <w:rsid w:val="00554CCB"/>
    <w:pPr>
      <w:widowControl/>
      <w:snapToGrid/>
      <w:spacing w:line="240" w:lineRule="auto"/>
      <w:ind w:firstLine="0"/>
    </w:pPr>
    <w:rPr>
      <w:sz w:val="24"/>
      <w:szCs w:val="24"/>
    </w:rPr>
  </w:style>
  <w:style w:type="character" w:customStyle="1" w:styleId="22">
    <w:name w:val="Основной текст с отступом 2 Знак"/>
    <w:link w:val="21"/>
    <w:uiPriority w:val="99"/>
    <w:locked/>
    <w:rsid w:val="00554CCB"/>
    <w:rPr>
      <w:rFonts w:cs="Times New Roman"/>
      <w:sz w:val="28"/>
      <w:szCs w:val="28"/>
      <w:lang w:val="ru-RU" w:eastAsia="ru-RU" w:bidi="ar-SA"/>
    </w:rPr>
  </w:style>
  <w:style w:type="character" w:customStyle="1" w:styleId="310">
    <w:name w:val="Основной текст с отступом 3 Знак1"/>
    <w:link w:val="32"/>
    <w:uiPriority w:val="99"/>
    <w:semiHidden/>
    <w:locked/>
    <w:rsid w:val="00554CCB"/>
    <w:rPr>
      <w:rFonts w:cs="Times New Roman"/>
      <w:b/>
      <w:sz w:val="24"/>
      <w:szCs w:val="24"/>
      <w:lang w:val="x-none" w:eastAsia="ru-RU" w:bidi="ar-SA"/>
    </w:rPr>
  </w:style>
  <w:style w:type="character" w:customStyle="1" w:styleId="24">
    <w:name w:val="Основной текст 2 Знак"/>
    <w:link w:val="23"/>
    <w:uiPriority w:val="99"/>
    <w:semiHidden/>
    <w:locked/>
    <w:rsid w:val="00554CCB"/>
    <w:rPr>
      <w:rFonts w:cs="Times New Roman"/>
      <w:sz w:val="24"/>
      <w:szCs w:val="24"/>
      <w:lang w:val="ru-RU" w:eastAsia="ru-RU" w:bidi="ar-SA"/>
    </w:rPr>
  </w:style>
  <w:style w:type="paragraph" w:styleId="32">
    <w:name w:val="Body Text Indent 3"/>
    <w:basedOn w:val="a2"/>
    <w:link w:val="310"/>
    <w:uiPriority w:val="99"/>
    <w:semiHidden/>
    <w:rsid w:val="00554CCB"/>
    <w:pPr>
      <w:widowControl/>
      <w:snapToGrid/>
      <w:spacing w:line="240" w:lineRule="auto"/>
      <w:ind w:left="360" w:firstLine="0"/>
      <w:jc w:val="left"/>
    </w:pPr>
    <w:rPr>
      <w:b/>
      <w:sz w:val="24"/>
      <w:szCs w:val="24"/>
    </w:rPr>
  </w:style>
  <w:style w:type="character" w:customStyle="1" w:styleId="33">
    <w:name w:val="Основной текст с отступом 3 Знак"/>
    <w:uiPriority w:val="99"/>
    <w:semiHidden/>
    <w:rPr>
      <w:sz w:val="16"/>
      <w:szCs w:val="16"/>
    </w:rPr>
  </w:style>
  <w:style w:type="character" w:customStyle="1" w:styleId="311">
    <w:name w:val="Основной текст 3 Знак1"/>
    <w:link w:val="34"/>
    <w:uiPriority w:val="99"/>
    <w:semiHidden/>
    <w:locked/>
    <w:rsid w:val="00554CCB"/>
    <w:rPr>
      <w:rFonts w:cs="Times New Roman"/>
      <w:b/>
      <w:sz w:val="24"/>
      <w:szCs w:val="24"/>
      <w:lang w:val="x-none" w:eastAsia="ru-RU" w:bidi="ar-SA"/>
    </w:rPr>
  </w:style>
  <w:style w:type="paragraph" w:styleId="34">
    <w:name w:val="Body Text 3"/>
    <w:basedOn w:val="a2"/>
    <w:link w:val="311"/>
    <w:uiPriority w:val="99"/>
    <w:semiHidden/>
    <w:rsid w:val="00554CCB"/>
    <w:pPr>
      <w:widowControl/>
      <w:snapToGrid/>
      <w:spacing w:line="240" w:lineRule="auto"/>
      <w:ind w:firstLine="0"/>
      <w:jc w:val="left"/>
    </w:pPr>
    <w:rPr>
      <w:b/>
      <w:sz w:val="24"/>
      <w:szCs w:val="24"/>
    </w:rPr>
  </w:style>
  <w:style w:type="character" w:customStyle="1" w:styleId="35">
    <w:name w:val="Основной текст 3 Знак"/>
    <w:uiPriority w:val="99"/>
    <w:semiHidden/>
    <w:rPr>
      <w:sz w:val="16"/>
      <w:szCs w:val="16"/>
    </w:rPr>
  </w:style>
  <w:style w:type="character" w:styleId="af3">
    <w:name w:val="page number"/>
    <w:uiPriority w:val="99"/>
    <w:semiHidden/>
    <w:rsid w:val="00554CCB"/>
    <w:rPr>
      <w:rFonts w:cs="Times New Roman"/>
    </w:rPr>
  </w:style>
  <w:style w:type="paragraph" w:styleId="af4">
    <w:name w:val="No Spacing"/>
    <w:link w:val="14"/>
    <w:uiPriority w:val="99"/>
    <w:qFormat/>
    <w:rsid w:val="00554CCB"/>
    <w:rPr>
      <w:rFonts w:ascii="Calibri" w:hAnsi="Calibri"/>
      <w:sz w:val="22"/>
      <w:szCs w:val="22"/>
      <w:lang w:eastAsia="en-US"/>
    </w:rPr>
  </w:style>
  <w:style w:type="paragraph" w:styleId="af5">
    <w:name w:val="Balloon Text"/>
    <w:basedOn w:val="a2"/>
    <w:link w:val="af6"/>
    <w:uiPriority w:val="99"/>
    <w:semiHidden/>
    <w:rsid w:val="00554CCB"/>
    <w:pPr>
      <w:widowControl/>
      <w:snapToGrid/>
      <w:spacing w:line="240" w:lineRule="auto"/>
      <w:ind w:firstLine="0"/>
      <w:jc w:val="left"/>
    </w:pPr>
    <w:rPr>
      <w:rFonts w:ascii="Tahoma" w:hAnsi="Tahoma" w:cs="Tahoma"/>
      <w:sz w:val="16"/>
      <w:szCs w:val="16"/>
    </w:rPr>
  </w:style>
  <w:style w:type="paragraph" w:styleId="af7">
    <w:name w:val="List Paragraph"/>
    <w:basedOn w:val="a2"/>
    <w:uiPriority w:val="99"/>
    <w:qFormat/>
    <w:rsid w:val="00554CCB"/>
    <w:pPr>
      <w:widowControl/>
      <w:snapToGrid/>
      <w:spacing w:after="200" w:line="276" w:lineRule="auto"/>
      <w:ind w:left="720" w:firstLine="0"/>
      <w:contextualSpacing/>
      <w:jc w:val="left"/>
    </w:pPr>
    <w:rPr>
      <w:rFonts w:ascii="Calibri" w:hAnsi="Calibri"/>
      <w:szCs w:val="22"/>
      <w:lang w:eastAsia="en-US"/>
    </w:rPr>
  </w:style>
  <w:style w:type="character" w:customStyle="1" w:styleId="af6">
    <w:name w:val="Текст выноски Знак"/>
    <w:link w:val="af5"/>
    <w:uiPriority w:val="99"/>
    <w:semiHidden/>
    <w:locked/>
    <w:rsid w:val="00554CCB"/>
    <w:rPr>
      <w:rFonts w:ascii="Tahoma" w:hAnsi="Tahoma" w:cs="Tahoma"/>
      <w:sz w:val="16"/>
      <w:szCs w:val="16"/>
      <w:lang w:val="ru-RU" w:eastAsia="ru-RU" w:bidi="ar-SA"/>
    </w:rPr>
  </w:style>
  <w:style w:type="character" w:styleId="af8">
    <w:name w:val="footnote reference"/>
    <w:uiPriority w:val="99"/>
    <w:semiHidden/>
    <w:rsid w:val="00554CCB"/>
    <w:rPr>
      <w:rFonts w:cs="Times New Roman"/>
      <w:vertAlign w:val="superscript"/>
    </w:rPr>
  </w:style>
  <w:style w:type="paragraph" w:styleId="af9">
    <w:name w:val="footnote text"/>
    <w:basedOn w:val="a2"/>
    <w:link w:val="15"/>
    <w:uiPriority w:val="99"/>
    <w:semiHidden/>
    <w:rsid w:val="00554CCB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eastAsia="MS Mincho"/>
      <w:sz w:val="20"/>
    </w:rPr>
  </w:style>
  <w:style w:type="paragraph" w:customStyle="1" w:styleId="a">
    <w:name w:val="список нумерованный"/>
    <w:autoRedefine/>
    <w:uiPriority w:val="99"/>
    <w:rsid w:val="00554CCB"/>
    <w:pPr>
      <w:numPr>
        <w:ilvl w:val="1"/>
        <w:numId w:val="2"/>
      </w:numPr>
      <w:tabs>
        <w:tab w:val="clear" w:pos="643"/>
        <w:tab w:val="num" w:pos="851"/>
      </w:tabs>
      <w:spacing w:line="360" w:lineRule="auto"/>
      <w:ind w:left="170" w:firstLine="227"/>
      <w:jc w:val="both"/>
    </w:pPr>
    <w:rPr>
      <w:noProof/>
      <w:sz w:val="28"/>
      <w:szCs w:val="28"/>
    </w:rPr>
  </w:style>
  <w:style w:type="character" w:customStyle="1" w:styleId="15">
    <w:name w:val="Текст сноски Знак1"/>
    <w:link w:val="af9"/>
    <w:uiPriority w:val="99"/>
    <w:semiHidden/>
    <w:locked/>
    <w:rsid w:val="00554CCB"/>
    <w:rPr>
      <w:rFonts w:eastAsia="MS Mincho" w:cs="Times New Roman"/>
      <w:lang w:val="ru-RU" w:eastAsia="ru-RU" w:bidi="ar-SA"/>
    </w:rPr>
  </w:style>
  <w:style w:type="paragraph" w:customStyle="1" w:styleId="afa">
    <w:name w:val="абзац"/>
    <w:basedOn w:val="a2"/>
    <w:uiPriority w:val="99"/>
    <w:rsid w:val="00554CCB"/>
    <w:pPr>
      <w:widowControl/>
      <w:overflowPunct w:val="0"/>
      <w:autoSpaceDE w:val="0"/>
      <w:autoSpaceDN w:val="0"/>
      <w:adjustRightInd w:val="0"/>
      <w:snapToGrid/>
      <w:spacing w:after="120" w:line="360" w:lineRule="auto"/>
      <w:ind w:firstLine="284"/>
      <w:textAlignment w:val="baseline"/>
    </w:pPr>
    <w:rPr>
      <w:rFonts w:ascii="PragmaticaC" w:hAnsi="PragmaticaC"/>
      <w:sz w:val="24"/>
    </w:rPr>
  </w:style>
  <w:style w:type="paragraph" w:customStyle="1" w:styleId="210">
    <w:name w:val="Основной текст с отступом 21"/>
    <w:basedOn w:val="a2"/>
    <w:uiPriority w:val="99"/>
    <w:rsid w:val="00554CCB"/>
    <w:pPr>
      <w:widowControl/>
      <w:suppressAutoHyphens/>
      <w:snapToGrid/>
      <w:spacing w:line="360" w:lineRule="auto"/>
      <w:ind w:firstLine="720"/>
      <w:jc w:val="left"/>
    </w:pPr>
    <w:rPr>
      <w:sz w:val="28"/>
      <w:szCs w:val="24"/>
      <w:lang w:eastAsia="ar-SA"/>
    </w:rPr>
  </w:style>
  <w:style w:type="paragraph" w:styleId="afb">
    <w:name w:val="Subtitle"/>
    <w:basedOn w:val="a2"/>
    <w:next w:val="af0"/>
    <w:link w:val="afc"/>
    <w:uiPriority w:val="99"/>
    <w:qFormat/>
    <w:rsid w:val="00554CCB"/>
    <w:pPr>
      <w:widowControl/>
      <w:suppressAutoHyphens/>
      <w:snapToGrid/>
      <w:spacing w:line="360" w:lineRule="auto"/>
      <w:ind w:firstLine="709"/>
      <w:jc w:val="left"/>
    </w:pPr>
    <w:rPr>
      <w:sz w:val="28"/>
      <w:szCs w:val="24"/>
      <w:lang w:eastAsia="ar-SA"/>
    </w:rPr>
  </w:style>
  <w:style w:type="character" w:customStyle="1" w:styleId="afc">
    <w:name w:val="Подзаголовок Знак"/>
    <w:link w:val="afb"/>
    <w:uiPriority w:val="11"/>
    <w:rPr>
      <w:rFonts w:ascii="Cambria" w:eastAsia="Times New Roman" w:hAnsi="Cambria" w:cs="Times New Roman"/>
      <w:sz w:val="24"/>
      <w:szCs w:val="24"/>
    </w:rPr>
  </w:style>
  <w:style w:type="table" w:styleId="afd">
    <w:name w:val="Table Grid"/>
    <w:basedOn w:val="a4"/>
    <w:uiPriority w:val="99"/>
    <w:rsid w:val="00554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 (веб)1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Verdana" w:hAnsi="Verdana"/>
      <w:color w:val="000000"/>
      <w:sz w:val="20"/>
    </w:rPr>
  </w:style>
  <w:style w:type="paragraph" w:customStyle="1" w:styleId="bodytxt">
    <w:name w:val="bodytxt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Tahoma" w:hAnsi="Tahoma" w:cs="Tahoma"/>
      <w:color w:val="111111"/>
      <w:sz w:val="55"/>
      <w:szCs w:val="55"/>
    </w:rPr>
  </w:style>
  <w:style w:type="paragraph" w:styleId="afe">
    <w:name w:val="List"/>
    <w:basedOn w:val="a2"/>
    <w:uiPriority w:val="99"/>
    <w:rsid w:val="00554CCB"/>
    <w:pPr>
      <w:widowControl/>
      <w:snapToGrid/>
      <w:spacing w:line="240" w:lineRule="auto"/>
      <w:ind w:left="283" w:hanging="283"/>
      <w:jc w:val="left"/>
    </w:pPr>
    <w:rPr>
      <w:sz w:val="24"/>
      <w:szCs w:val="24"/>
    </w:rPr>
  </w:style>
  <w:style w:type="paragraph" w:customStyle="1" w:styleId="z1">
    <w:name w:val="z1"/>
    <w:basedOn w:val="ac"/>
    <w:link w:val="z10"/>
    <w:uiPriority w:val="99"/>
    <w:rsid w:val="00554CCB"/>
    <w:pPr>
      <w:pageBreakBefore/>
      <w:numPr>
        <w:numId w:val="7"/>
      </w:numPr>
      <w:tabs>
        <w:tab w:val="clear" w:pos="720"/>
      </w:tabs>
      <w:spacing w:before="120" w:beforeAutospacing="0" w:line="360" w:lineRule="auto"/>
      <w:ind w:firstLine="0"/>
      <w:jc w:val="both"/>
    </w:pPr>
    <w:rPr>
      <w:b/>
      <w:sz w:val="40"/>
      <w:szCs w:val="40"/>
    </w:rPr>
  </w:style>
  <w:style w:type="character" w:customStyle="1" w:styleId="z10">
    <w:name w:val="z1 Знак"/>
    <w:link w:val="z1"/>
    <w:uiPriority w:val="99"/>
    <w:locked/>
    <w:rsid w:val="00554CCB"/>
    <w:rPr>
      <w:rFonts w:cs="Times New Roman"/>
      <w:b/>
      <w:sz w:val="40"/>
      <w:szCs w:val="40"/>
      <w:lang w:val="ru-RU" w:eastAsia="ru-RU" w:bidi="ar-SA"/>
    </w:rPr>
  </w:style>
  <w:style w:type="paragraph" w:customStyle="1" w:styleId="z2">
    <w:name w:val="z2"/>
    <w:basedOn w:val="ac"/>
    <w:uiPriority w:val="99"/>
    <w:rsid w:val="00554CCB"/>
    <w:pPr>
      <w:numPr>
        <w:numId w:val="6"/>
      </w:numPr>
      <w:tabs>
        <w:tab w:val="clear" w:pos="2118"/>
        <w:tab w:val="left" w:pos="1800"/>
      </w:tabs>
      <w:spacing w:line="360" w:lineRule="auto"/>
      <w:ind w:left="1797" w:hanging="1797"/>
      <w:jc w:val="both"/>
    </w:pPr>
    <w:rPr>
      <w:b/>
      <w:sz w:val="36"/>
      <w:szCs w:val="36"/>
    </w:rPr>
  </w:style>
  <w:style w:type="paragraph" w:customStyle="1" w:styleId="z3">
    <w:name w:val="z3"/>
    <w:basedOn w:val="ac"/>
    <w:link w:val="z30"/>
    <w:uiPriority w:val="99"/>
    <w:rsid w:val="00554CCB"/>
    <w:pPr>
      <w:numPr>
        <w:numId w:val="5"/>
      </w:numPr>
      <w:tabs>
        <w:tab w:val="clear" w:pos="720"/>
      </w:tabs>
      <w:spacing w:line="360" w:lineRule="auto"/>
      <w:ind w:left="0" w:firstLine="0"/>
      <w:jc w:val="both"/>
    </w:pPr>
    <w:rPr>
      <w:b/>
      <w:sz w:val="40"/>
      <w:szCs w:val="40"/>
    </w:rPr>
  </w:style>
  <w:style w:type="character" w:customStyle="1" w:styleId="z30">
    <w:name w:val="z3 Знак"/>
    <w:link w:val="z3"/>
    <w:uiPriority w:val="99"/>
    <w:locked/>
    <w:rsid w:val="00554CCB"/>
    <w:rPr>
      <w:rFonts w:cs="Times New Roman"/>
      <w:b/>
      <w:sz w:val="40"/>
      <w:szCs w:val="40"/>
      <w:lang w:val="ru-RU" w:eastAsia="ru-RU" w:bidi="ar-SA"/>
    </w:rPr>
  </w:style>
  <w:style w:type="paragraph" w:customStyle="1" w:styleId="z4">
    <w:name w:val="z4"/>
    <w:basedOn w:val="a2"/>
    <w:link w:val="z40"/>
    <w:uiPriority w:val="99"/>
    <w:rsid w:val="00554CCB"/>
    <w:pPr>
      <w:widowControl/>
      <w:snapToGrid/>
      <w:spacing w:line="360" w:lineRule="auto"/>
      <w:ind w:firstLine="720"/>
    </w:pPr>
    <w:rPr>
      <w:sz w:val="28"/>
      <w:szCs w:val="28"/>
    </w:rPr>
  </w:style>
  <w:style w:type="character" w:customStyle="1" w:styleId="z40">
    <w:name w:val="z4 Знак"/>
    <w:link w:val="z4"/>
    <w:uiPriority w:val="99"/>
    <w:locked/>
    <w:rsid w:val="00554CCB"/>
    <w:rPr>
      <w:rFonts w:cs="Times New Roman"/>
      <w:sz w:val="28"/>
      <w:szCs w:val="28"/>
      <w:lang w:val="ru-RU" w:eastAsia="ru-RU" w:bidi="ar-SA"/>
    </w:rPr>
  </w:style>
  <w:style w:type="paragraph" w:customStyle="1" w:styleId="s1">
    <w:name w:val="s1"/>
    <w:basedOn w:val="ac"/>
    <w:uiPriority w:val="99"/>
    <w:rsid w:val="00554CCB"/>
    <w:pPr>
      <w:tabs>
        <w:tab w:val="num" w:pos="720"/>
      </w:tabs>
      <w:spacing w:line="360" w:lineRule="auto"/>
      <w:ind w:left="720" w:hanging="360"/>
      <w:jc w:val="both"/>
    </w:pPr>
    <w:rPr>
      <w:sz w:val="28"/>
      <w:szCs w:val="28"/>
    </w:rPr>
  </w:style>
  <w:style w:type="paragraph" w:customStyle="1" w:styleId="s2">
    <w:name w:val="s2"/>
    <w:basedOn w:val="afe"/>
    <w:next w:val="z4"/>
    <w:uiPriority w:val="99"/>
    <w:rsid w:val="00554CCB"/>
    <w:pPr>
      <w:tabs>
        <w:tab w:val="left" w:pos="1418"/>
      </w:tabs>
      <w:spacing w:line="360" w:lineRule="auto"/>
      <w:ind w:left="1287" w:hanging="567"/>
      <w:jc w:val="both"/>
    </w:pPr>
    <w:rPr>
      <w:sz w:val="28"/>
      <w:szCs w:val="28"/>
    </w:rPr>
  </w:style>
  <w:style w:type="paragraph" w:customStyle="1" w:styleId="s3">
    <w:name w:val="s3"/>
    <w:basedOn w:val="s2"/>
    <w:uiPriority w:val="99"/>
    <w:rsid w:val="00554CCB"/>
    <w:pPr>
      <w:numPr>
        <w:numId w:val="4"/>
      </w:numPr>
      <w:tabs>
        <w:tab w:val="num" w:pos="2118"/>
      </w:tabs>
      <w:ind w:left="2118" w:hanging="1410"/>
    </w:pPr>
  </w:style>
  <w:style w:type="paragraph" w:customStyle="1" w:styleId="3">
    <w:name w:val="ы3"/>
    <w:basedOn w:val="34"/>
    <w:uiPriority w:val="99"/>
    <w:rsid w:val="00554CCB"/>
    <w:pPr>
      <w:numPr>
        <w:numId w:val="3"/>
      </w:numPr>
      <w:tabs>
        <w:tab w:val="num" w:pos="720"/>
      </w:tabs>
      <w:spacing w:line="360" w:lineRule="auto"/>
      <w:ind w:firstLine="720"/>
      <w:jc w:val="both"/>
    </w:pPr>
    <w:rPr>
      <w:b w:val="0"/>
      <w:sz w:val="28"/>
      <w:szCs w:val="28"/>
    </w:rPr>
  </w:style>
  <w:style w:type="paragraph" w:styleId="17">
    <w:name w:val="toc 1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firstLine="0"/>
      <w:jc w:val="left"/>
    </w:pPr>
    <w:rPr>
      <w:sz w:val="24"/>
      <w:szCs w:val="24"/>
    </w:rPr>
  </w:style>
  <w:style w:type="paragraph" w:styleId="91">
    <w:name w:val="toc 9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1920" w:firstLine="0"/>
      <w:jc w:val="left"/>
    </w:pPr>
    <w:rPr>
      <w:sz w:val="24"/>
      <w:szCs w:val="24"/>
    </w:rPr>
  </w:style>
  <w:style w:type="paragraph" w:styleId="25">
    <w:name w:val="toc 2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240" w:firstLine="0"/>
      <w:jc w:val="left"/>
    </w:pPr>
    <w:rPr>
      <w:sz w:val="24"/>
      <w:szCs w:val="24"/>
    </w:rPr>
  </w:style>
  <w:style w:type="paragraph" w:styleId="aff">
    <w:name w:val="Document Map"/>
    <w:basedOn w:val="a2"/>
    <w:link w:val="aff0"/>
    <w:uiPriority w:val="99"/>
    <w:semiHidden/>
    <w:rsid w:val="00554CCB"/>
    <w:pPr>
      <w:widowControl/>
      <w:shd w:val="clear" w:color="auto" w:fill="000080"/>
      <w:snapToGrid/>
      <w:spacing w:line="240" w:lineRule="auto"/>
      <w:ind w:firstLine="0"/>
      <w:jc w:val="left"/>
    </w:pPr>
    <w:rPr>
      <w:rFonts w:ascii="Tahoma" w:hAnsi="Tahoma" w:cs="Tahoma"/>
      <w:sz w:val="20"/>
    </w:rPr>
  </w:style>
  <w:style w:type="character" w:customStyle="1" w:styleId="mw-headline">
    <w:name w:val="mw-headline"/>
    <w:uiPriority w:val="99"/>
    <w:rsid w:val="00554CCB"/>
    <w:rPr>
      <w:rFonts w:cs="Times New Roman"/>
    </w:rPr>
  </w:style>
  <w:style w:type="character" w:customStyle="1" w:styleId="aff0">
    <w:name w:val="Схема документа Знак"/>
    <w:link w:val="aff"/>
    <w:uiPriority w:val="99"/>
    <w:semiHidden/>
    <w:locked/>
    <w:rsid w:val="00554CCB"/>
    <w:rPr>
      <w:rFonts w:ascii="Tahoma" w:hAnsi="Tahoma" w:cs="Tahoma"/>
      <w:lang w:val="ru-RU" w:eastAsia="ru-RU" w:bidi="ar-SA"/>
    </w:rPr>
  </w:style>
  <w:style w:type="paragraph" w:customStyle="1" w:styleId="aff1">
    <w:name w:val="Курсовик"/>
    <w:basedOn w:val="a2"/>
    <w:uiPriority w:val="99"/>
    <w:rsid w:val="00554CCB"/>
    <w:pPr>
      <w:widowControl/>
      <w:snapToGrid/>
      <w:spacing w:line="360" w:lineRule="auto"/>
      <w:ind w:firstLine="567"/>
    </w:pPr>
    <w:rPr>
      <w:kern w:val="28"/>
      <w:sz w:val="28"/>
      <w:szCs w:val="28"/>
    </w:rPr>
  </w:style>
  <w:style w:type="paragraph" w:styleId="aff2">
    <w:name w:val="Plain Text"/>
    <w:basedOn w:val="a2"/>
    <w:link w:val="aff3"/>
    <w:uiPriority w:val="99"/>
    <w:rsid w:val="00554CCB"/>
    <w:pPr>
      <w:widowControl/>
      <w:snapToGrid/>
      <w:spacing w:line="240" w:lineRule="auto"/>
      <w:ind w:firstLine="0"/>
      <w:jc w:val="left"/>
    </w:pPr>
    <w:rPr>
      <w:rFonts w:ascii="Courier New" w:hAnsi="Courier New" w:cs="Courier New"/>
      <w:sz w:val="20"/>
    </w:rPr>
  </w:style>
  <w:style w:type="character" w:customStyle="1" w:styleId="aff3">
    <w:name w:val="Текст Знак"/>
    <w:link w:val="aff2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news2">
    <w:name w:val="news2"/>
    <w:uiPriority w:val="99"/>
    <w:rsid w:val="00554CCB"/>
    <w:rPr>
      <w:rFonts w:cs="Times New Roman"/>
    </w:rPr>
  </w:style>
  <w:style w:type="character" w:customStyle="1" w:styleId="grame">
    <w:name w:val="grame"/>
    <w:uiPriority w:val="99"/>
    <w:rsid w:val="00554CCB"/>
    <w:rPr>
      <w:rFonts w:cs="Times New Roman"/>
    </w:rPr>
  </w:style>
  <w:style w:type="character" w:styleId="aff4">
    <w:name w:val="FollowedHyperlink"/>
    <w:uiPriority w:val="99"/>
    <w:rsid w:val="00554CCB"/>
    <w:rPr>
      <w:rFonts w:cs="Times New Roman"/>
      <w:color w:val="800080"/>
      <w:u w:val="single"/>
    </w:rPr>
  </w:style>
  <w:style w:type="paragraph" w:styleId="HTML">
    <w:name w:val="HTML Preformatted"/>
    <w:basedOn w:val="a2"/>
    <w:link w:val="HTML0"/>
    <w:uiPriority w:val="99"/>
    <w:rsid w:val="00554C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napToGrid/>
      <w:spacing w:line="240" w:lineRule="auto"/>
      <w:ind w:firstLine="0"/>
      <w:jc w:val="left"/>
    </w:pPr>
    <w:rPr>
      <w:rFonts w:ascii="Courier New" w:hAnsi="Courier New" w:cs="Courier New"/>
      <w:sz w:val="20"/>
    </w:rPr>
  </w:style>
  <w:style w:type="paragraph" w:customStyle="1" w:styleId="font5">
    <w:name w:val="font5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eastAsia="Arial Unicode MS"/>
      <w:sz w:val="28"/>
      <w:szCs w:val="28"/>
    </w:rPr>
  </w:style>
  <w:style w:type="character" w:customStyle="1" w:styleId="HTML0">
    <w:name w:val="Стандартный HTML Знак"/>
    <w:link w:val="HTML"/>
    <w:uiPriority w:val="99"/>
    <w:locked/>
    <w:rsid w:val="00554CCB"/>
    <w:rPr>
      <w:rFonts w:ascii="Courier New" w:hAnsi="Courier New" w:cs="Courier New"/>
      <w:lang w:val="ru-RU" w:eastAsia="ru-RU" w:bidi="ar-SA"/>
    </w:rPr>
  </w:style>
  <w:style w:type="paragraph" w:customStyle="1" w:styleId="aff5">
    <w:name w:val="Таня"/>
    <w:basedOn w:val="a2"/>
    <w:uiPriority w:val="99"/>
    <w:rsid w:val="00554CCB"/>
    <w:pPr>
      <w:widowControl/>
      <w:snapToGrid/>
      <w:spacing w:line="360" w:lineRule="auto"/>
      <w:ind w:firstLine="709"/>
    </w:pPr>
    <w:rPr>
      <w:sz w:val="24"/>
      <w:szCs w:val="24"/>
    </w:rPr>
  </w:style>
  <w:style w:type="paragraph" w:customStyle="1" w:styleId="26">
    <w:name w:val="заголовок 2"/>
    <w:basedOn w:val="a2"/>
    <w:next w:val="a2"/>
    <w:uiPriority w:val="99"/>
    <w:rsid w:val="00554CCB"/>
    <w:pPr>
      <w:keepNext/>
      <w:widowControl/>
      <w:snapToGrid/>
      <w:spacing w:before="240" w:after="60" w:line="240" w:lineRule="auto"/>
      <w:ind w:firstLine="0"/>
      <w:jc w:val="left"/>
    </w:pPr>
    <w:rPr>
      <w:b/>
      <w:bCs/>
      <w:i/>
      <w:iCs/>
      <w:sz w:val="24"/>
      <w:szCs w:val="24"/>
    </w:rPr>
  </w:style>
  <w:style w:type="character" w:customStyle="1" w:styleId="namepredpr">
    <w:name w:val="namepredpr"/>
    <w:uiPriority w:val="99"/>
    <w:rsid w:val="00554CCB"/>
    <w:rPr>
      <w:rFonts w:cs="Times New Roman"/>
    </w:rPr>
  </w:style>
  <w:style w:type="paragraph" w:customStyle="1" w:styleId="18">
    <w:name w:val="заголовок 1"/>
    <w:basedOn w:val="a2"/>
    <w:next w:val="a2"/>
    <w:uiPriority w:val="99"/>
    <w:rsid w:val="00554CCB"/>
    <w:pPr>
      <w:keepNext/>
      <w:widowControl/>
      <w:snapToGrid/>
      <w:spacing w:before="240" w:after="60" w:line="240" w:lineRule="auto"/>
      <w:ind w:firstLine="0"/>
      <w:jc w:val="left"/>
    </w:pPr>
    <w:rPr>
      <w:rFonts w:ascii="Arial" w:hAnsi="Arial"/>
      <w:b/>
      <w:kern w:val="28"/>
      <w:sz w:val="28"/>
    </w:rPr>
  </w:style>
  <w:style w:type="paragraph" w:customStyle="1" w:styleId="36">
    <w:name w:val="заголовок 3"/>
    <w:basedOn w:val="a2"/>
    <w:next w:val="a2"/>
    <w:uiPriority w:val="99"/>
    <w:rsid w:val="00554CCB"/>
    <w:pPr>
      <w:keepNext/>
      <w:widowControl/>
      <w:snapToGrid/>
      <w:spacing w:before="240" w:after="60" w:line="240" w:lineRule="auto"/>
      <w:ind w:firstLine="0"/>
      <w:jc w:val="left"/>
    </w:pPr>
    <w:rPr>
      <w:rFonts w:ascii="Arial" w:hAnsi="Arial"/>
      <w:sz w:val="24"/>
    </w:rPr>
  </w:style>
  <w:style w:type="paragraph" w:customStyle="1" w:styleId="41">
    <w:name w:val="заголовок 4"/>
    <w:basedOn w:val="a2"/>
    <w:next w:val="a2"/>
    <w:uiPriority w:val="99"/>
    <w:rsid w:val="00554CCB"/>
    <w:pPr>
      <w:keepNext/>
      <w:widowControl/>
      <w:snapToGrid/>
      <w:spacing w:line="240" w:lineRule="auto"/>
      <w:ind w:firstLine="0"/>
      <w:jc w:val="center"/>
    </w:pPr>
    <w:rPr>
      <w:b/>
      <w:sz w:val="28"/>
    </w:rPr>
  </w:style>
  <w:style w:type="paragraph" w:customStyle="1" w:styleId="51">
    <w:name w:val="заголовок 5"/>
    <w:basedOn w:val="a2"/>
    <w:next w:val="a2"/>
    <w:uiPriority w:val="99"/>
    <w:rsid w:val="00554CCB"/>
    <w:pPr>
      <w:keepNext/>
      <w:widowControl/>
      <w:snapToGrid/>
      <w:spacing w:line="240" w:lineRule="auto"/>
      <w:ind w:firstLine="0"/>
      <w:jc w:val="left"/>
    </w:pPr>
    <w:rPr>
      <w:sz w:val="28"/>
      <w:lang w:val="en-US"/>
    </w:rPr>
  </w:style>
  <w:style w:type="character" w:customStyle="1" w:styleId="aff6">
    <w:name w:val="Основной шрифт"/>
    <w:uiPriority w:val="99"/>
    <w:rsid w:val="00554CCB"/>
  </w:style>
  <w:style w:type="character" w:customStyle="1" w:styleId="MTEquationSection">
    <w:name w:val="MTEquationSection"/>
    <w:uiPriority w:val="99"/>
    <w:rsid w:val="00554CCB"/>
    <w:rPr>
      <w:rFonts w:cs="Times New Roman"/>
      <w:vanish/>
      <w:color w:val="FF0000"/>
    </w:rPr>
  </w:style>
  <w:style w:type="paragraph" w:customStyle="1" w:styleId="h6">
    <w:name w:val="h6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left="864" w:hanging="864"/>
      <w:jc w:val="left"/>
    </w:pPr>
    <w:rPr>
      <w:sz w:val="24"/>
      <w:szCs w:val="24"/>
    </w:rPr>
  </w:style>
  <w:style w:type="paragraph" w:customStyle="1" w:styleId="h5">
    <w:name w:val="h5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left="792" w:hanging="792"/>
      <w:jc w:val="left"/>
    </w:pPr>
    <w:rPr>
      <w:sz w:val="24"/>
      <w:szCs w:val="24"/>
    </w:rPr>
  </w:style>
  <w:style w:type="paragraph" w:customStyle="1" w:styleId="met-ukaz">
    <w:name w:val="met-ukaz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left="360" w:firstLine="600"/>
      <w:jc w:val="left"/>
    </w:pPr>
    <w:rPr>
      <w:i/>
      <w:iCs/>
      <w:sz w:val="24"/>
      <w:szCs w:val="24"/>
    </w:rPr>
  </w:style>
  <w:style w:type="character" w:customStyle="1" w:styleId="sel">
    <w:name w:val="sel"/>
    <w:uiPriority w:val="99"/>
    <w:rsid w:val="00554CCB"/>
    <w:rPr>
      <w:rFonts w:cs="Times New Roman"/>
    </w:rPr>
  </w:style>
  <w:style w:type="paragraph" w:styleId="aff7">
    <w:name w:val="endnote text"/>
    <w:basedOn w:val="a2"/>
    <w:link w:val="aff8"/>
    <w:uiPriority w:val="99"/>
    <w:semiHidden/>
    <w:rsid w:val="00554CCB"/>
    <w:pPr>
      <w:widowControl/>
      <w:snapToGrid/>
      <w:spacing w:line="240" w:lineRule="auto"/>
      <w:ind w:firstLine="0"/>
      <w:jc w:val="left"/>
    </w:pPr>
    <w:rPr>
      <w:sz w:val="20"/>
    </w:rPr>
  </w:style>
  <w:style w:type="character" w:customStyle="1" w:styleId="aff8">
    <w:name w:val="Текст концевой сноски Знак"/>
    <w:link w:val="aff7"/>
    <w:uiPriority w:val="99"/>
    <w:semiHidden/>
    <w:rPr>
      <w:sz w:val="20"/>
      <w:szCs w:val="20"/>
    </w:rPr>
  </w:style>
  <w:style w:type="character" w:styleId="aff9">
    <w:name w:val="endnote reference"/>
    <w:uiPriority w:val="99"/>
    <w:semiHidden/>
    <w:rsid w:val="00554CCB"/>
    <w:rPr>
      <w:rFonts w:cs="Times New Roman"/>
      <w:vertAlign w:val="superscript"/>
    </w:rPr>
  </w:style>
  <w:style w:type="paragraph" w:customStyle="1" w:styleId="ConsPlusNormal">
    <w:name w:val="ConsPlusNormal"/>
    <w:uiPriority w:val="99"/>
    <w:rsid w:val="00554CC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9">
    <w:name w:val="Обычный1"/>
    <w:uiPriority w:val="99"/>
    <w:rsid w:val="00554C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customStyle="1" w:styleId="a0">
    <w:name w:val="Харалдс"/>
    <w:basedOn w:val="19"/>
    <w:uiPriority w:val="99"/>
    <w:rsid w:val="00554CCB"/>
    <w:pPr>
      <w:framePr w:hSpace="181" w:vSpace="181" w:wrap="auto" w:vAnchor="text" w:hAnchor="text" w:y="1"/>
      <w:numPr>
        <w:numId w:val="8"/>
      </w:numPr>
      <w:tabs>
        <w:tab w:val="clear" w:pos="360"/>
      </w:tabs>
    </w:pPr>
    <w:rPr>
      <w:rFonts w:ascii="Bangkok" w:hAnsi="Bangkok"/>
    </w:rPr>
  </w:style>
  <w:style w:type="character" w:customStyle="1" w:styleId="affa">
    <w:name w:val="номер страницы"/>
    <w:uiPriority w:val="99"/>
    <w:rsid w:val="00554CCB"/>
    <w:rPr>
      <w:rFonts w:cs="Times New Roman"/>
    </w:rPr>
  </w:style>
  <w:style w:type="paragraph" w:customStyle="1" w:styleId="affb">
    <w:name w:val="текст сноски"/>
    <w:basedOn w:val="19"/>
    <w:uiPriority w:val="99"/>
    <w:rsid w:val="00554CCB"/>
    <w:rPr>
      <w:sz w:val="20"/>
    </w:rPr>
  </w:style>
  <w:style w:type="character" w:customStyle="1" w:styleId="affc">
    <w:name w:val="знак сноски"/>
    <w:uiPriority w:val="99"/>
    <w:rsid w:val="00554CCB"/>
    <w:rPr>
      <w:rFonts w:cs="Times New Roman"/>
      <w:vertAlign w:val="superscript"/>
    </w:rPr>
  </w:style>
  <w:style w:type="character" w:customStyle="1" w:styleId="affd">
    <w:name w:val="знак примечания"/>
    <w:uiPriority w:val="99"/>
    <w:rsid w:val="00554CCB"/>
    <w:rPr>
      <w:rFonts w:cs="Times New Roman"/>
      <w:sz w:val="16"/>
    </w:rPr>
  </w:style>
  <w:style w:type="paragraph" w:customStyle="1" w:styleId="affe">
    <w:name w:val="текст примечания"/>
    <w:basedOn w:val="19"/>
    <w:uiPriority w:val="99"/>
    <w:rsid w:val="00554CCB"/>
    <w:rPr>
      <w:sz w:val="20"/>
    </w:rPr>
  </w:style>
  <w:style w:type="paragraph" w:styleId="afff">
    <w:name w:val="List Bullet"/>
    <w:basedOn w:val="19"/>
    <w:uiPriority w:val="99"/>
    <w:rsid w:val="00554CCB"/>
    <w:pPr>
      <w:tabs>
        <w:tab w:val="num" w:pos="2118"/>
      </w:tabs>
      <w:ind w:left="360" w:hanging="360"/>
    </w:pPr>
  </w:style>
  <w:style w:type="paragraph" w:styleId="afff0">
    <w:name w:val="caption"/>
    <w:basedOn w:val="19"/>
    <w:uiPriority w:val="99"/>
    <w:qFormat/>
    <w:rsid w:val="00554CCB"/>
    <w:pPr>
      <w:jc w:val="center"/>
    </w:pPr>
    <w:rPr>
      <w:rFonts w:ascii="Times New Roman" w:hAnsi="Times New Roman"/>
      <w:b/>
      <w:i/>
    </w:rPr>
  </w:style>
  <w:style w:type="paragraph" w:customStyle="1" w:styleId="211">
    <w:name w:val="Основной текст 21"/>
    <w:basedOn w:val="19"/>
    <w:uiPriority w:val="99"/>
    <w:rsid w:val="00554CCB"/>
    <w:pPr>
      <w:jc w:val="both"/>
    </w:pPr>
    <w:rPr>
      <w:rFonts w:ascii="Times New Roman" w:hAnsi="Times New Roman"/>
      <w:i/>
    </w:rPr>
  </w:style>
  <w:style w:type="paragraph" w:styleId="afff1">
    <w:name w:val="annotation text"/>
    <w:basedOn w:val="a2"/>
    <w:link w:val="afff2"/>
    <w:uiPriority w:val="99"/>
    <w:semiHidden/>
    <w:rsid w:val="00554CCB"/>
    <w:pPr>
      <w:widowControl/>
      <w:overflowPunct w:val="0"/>
      <w:autoSpaceDE w:val="0"/>
      <w:autoSpaceDN w:val="0"/>
      <w:adjustRightInd w:val="0"/>
      <w:snapToGrid/>
      <w:spacing w:line="240" w:lineRule="auto"/>
      <w:ind w:firstLine="0"/>
      <w:jc w:val="left"/>
      <w:textAlignment w:val="baseline"/>
    </w:pPr>
    <w:rPr>
      <w:sz w:val="20"/>
    </w:rPr>
  </w:style>
  <w:style w:type="paragraph" w:styleId="afff3">
    <w:name w:val="Revision"/>
    <w:hidden/>
    <w:uiPriority w:val="99"/>
    <w:semiHidden/>
    <w:rsid w:val="00554CCB"/>
  </w:style>
  <w:style w:type="character" w:customStyle="1" w:styleId="afff2">
    <w:name w:val="Текст примечания Знак"/>
    <w:link w:val="afff1"/>
    <w:uiPriority w:val="99"/>
    <w:semiHidden/>
    <w:locked/>
    <w:rsid w:val="00554CCB"/>
    <w:rPr>
      <w:rFonts w:cs="Times New Roman"/>
      <w:lang w:val="ru-RU" w:eastAsia="ru-RU" w:bidi="ar-SA"/>
    </w:rPr>
  </w:style>
  <w:style w:type="paragraph" w:styleId="afff4">
    <w:name w:val="Body Text First Indent"/>
    <w:basedOn w:val="af0"/>
    <w:link w:val="afff5"/>
    <w:uiPriority w:val="99"/>
    <w:rsid w:val="00554CCB"/>
    <w:pPr>
      <w:spacing w:after="120"/>
      <w:ind w:firstLine="210"/>
    </w:pPr>
    <w:rPr>
      <w:sz w:val="24"/>
      <w:szCs w:val="24"/>
    </w:rPr>
  </w:style>
  <w:style w:type="character" w:customStyle="1" w:styleId="afff5">
    <w:name w:val="Красная строка Знак"/>
    <w:link w:val="afff4"/>
    <w:uiPriority w:val="99"/>
    <w:semiHidden/>
    <w:rPr>
      <w:rFonts w:cs="Times New Roman"/>
      <w:sz w:val="28"/>
      <w:szCs w:val="20"/>
      <w:lang w:val="ru-RU" w:eastAsia="ru-RU" w:bidi="ar-SA"/>
    </w:rPr>
  </w:style>
  <w:style w:type="paragraph" w:styleId="27">
    <w:name w:val="List 2"/>
    <w:basedOn w:val="a2"/>
    <w:uiPriority w:val="99"/>
    <w:rsid w:val="00554CCB"/>
    <w:pPr>
      <w:widowControl/>
      <w:snapToGrid/>
      <w:spacing w:line="240" w:lineRule="auto"/>
      <w:ind w:left="566" w:hanging="283"/>
      <w:jc w:val="left"/>
    </w:pPr>
    <w:rPr>
      <w:sz w:val="24"/>
      <w:szCs w:val="24"/>
    </w:rPr>
  </w:style>
  <w:style w:type="paragraph" w:styleId="28">
    <w:name w:val="List Bullet 2"/>
    <w:basedOn w:val="a2"/>
    <w:uiPriority w:val="99"/>
    <w:rsid w:val="00554CCB"/>
    <w:pPr>
      <w:widowControl/>
      <w:tabs>
        <w:tab w:val="num" w:pos="643"/>
        <w:tab w:val="num" w:pos="720"/>
      </w:tabs>
      <w:snapToGrid/>
      <w:spacing w:line="240" w:lineRule="auto"/>
      <w:ind w:left="643" w:hanging="360"/>
      <w:jc w:val="left"/>
    </w:pPr>
    <w:rPr>
      <w:sz w:val="24"/>
      <w:szCs w:val="24"/>
    </w:rPr>
  </w:style>
  <w:style w:type="character" w:customStyle="1" w:styleId="apple-style-span">
    <w:name w:val="apple-style-span"/>
    <w:uiPriority w:val="99"/>
    <w:rsid w:val="00554CCB"/>
    <w:rPr>
      <w:rFonts w:cs="Times New Roman"/>
    </w:rPr>
  </w:style>
  <w:style w:type="paragraph" w:customStyle="1" w:styleId="author">
    <w:name w:val="author"/>
    <w:basedOn w:val="a2"/>
    <w:uiPriority w:val="99"/>
    <w:rsid w:val="00554CCB"/>
    <w:pPr>
      <w:widowControl/>
      <w:snapToGrid/>
      <w:spacing w:before="200" w:after="200" w:line="240" w:lineRule="auto"/>
      <w:ind w:firstLine="0"/>
      <w:jc w:val="center"/>
    </w:pPr>
    <w:rPr>
      <w:rFonts w:ascii="Georgia" w:eastAsia="SimSun" w:hAnsi="Georgia"/>
      <w:i/>
      <w:iCs/>
      <w:color w:val="435A4A"/>
      <w:sz w:val="24"/>
      <w:szCs w:val="24"/>
      <w:lang w:eastAsia="zh-CN"/>
    </w:rPr>
  </w:style>
  <w:style w:type="paragraph" w:customStyle="1" w:styleId="contents">
    <w:name w:val="contents"/>
    <w:basedOn w:val="a2"/>
    <w:uiPriority w:val="99"/>
    <w:rsid w:val="00554CCB"/>
    <w:pPr>
      <w:widowControl/>
      <w:snapToGrid/>
      <w:spacing w:line="240" w:lineRule="auto"/>
      <w:ind w:firstLine="240"/>
      <w:jc w:val="left"/>
    </w:pPr>
    <w:rPr>
      <w:rFonts w:ascii="Georgia" w:eastAsia="SimSun" w:hAnsi="Georgia"/>
      <w:color w:val="017E04"/>
      <w:sz w:val="24"/>
      <w:szCs w:val="24"/>
      <w:lang w:eastAsia="zh-CN"/>
    </w:rPr>
  </w:style>
  <w:style w:type="paragraph" w:customStyle="1" w:styleId="pic">
    <w:name w:val="pic"/>
    <w:basedOn w:val="a2"/>
    <w:uiPriority w:val="99"/>
    <w:rsid w:val="00554CCB"/>
    <w:pPr>
      <w:widowControl/>
      <w:snapToGrid/>
      <w:spacing w:after="200" w:line="240" w:lineRule="auto"/>
      <w:ind w:firstLine="0"/>
      <w:jc w:val="center"/>
    </w:pPr>
    <w:rPr>
      <w:rFonts w:eastAsia="SimSun"/>
      <w:i/>
      <w:iCs/>
      <w:sz w:val="24"/>
      <w:szCs w:val="24"/>
      <w:lang w:eastAsia="zh-CN"/>
    </w:rPr>
  </w:style>
  <w:style w:type="paragraph" w:customStyle="1" w:styleId="l">
    <w:name w:val="l"/>
    <w:basedOn w:val="a2"/>
    <w:uiPriority w:val="99"/>
    <w:rsid w:val="00554CCB"/>
    <w:pPr>
      <w:widowControl/>
      <w:snapToGrid/>
      <w:spacing w:line="240" w:lineRule="auto"/>
      <w:ind w:firstLine="0"/>
      <w:jc w:val="left"/>
    </w:pPr>
    <w:rPr>
      <w:rFonts w:eastAsia="SimSun"/>
      <w:color w:val="000000"/>
      <w:sz w:val="24"/>
      <w:szCs w:val="24"/>
      <w:lang w:eastAsia="zh-CN"/>
    </w:rPr>
  </w:style>
  <w:style w:type="paragraph" w:customStyle="1" w:styleId="u">
    <w:name w:val="u"/>
    <w:basedOn w:val="a2"/>
    <w:uiPriority w:val="99"/>
    <w:rsid w:val="00554CCB"/>
    <w:pPr>
      <w:widowControl/>
      <w:snapToGrid/>
      <w:spacing w:line="240" w:lineRule="auto"/>
      <w:ind w:firstLine="300"/>
    </w:pPr>
    <w:rPr>
      <w:rFonts w:eastAsia="SimSun"/>
      <w:color w:val="000000"/>
      <w:sz w:val="24"/>
      <w:szCs w:val="24"/>
      <w:lang w:eastAsia="zh-CN"/>
    </w:rPr>
  </w:style>
  <w:style w:type="paragraph" w:customStyle="1" w:styleId="uni">
    <w:name w:val="uni"/>
    <w:basedOn w:val="a2"/>
    <w:uiPriority w:val="99"/>
    <w:rsid w:val="00554CCB"/>
    <w:pPr>
      <w:widowControl/>
      <w:snapToGrid/>
      <w:spacing w:line="240" w:lineRule="auto"/>
      <w:ind w:firstLine="300"/>
    </w:pPr>
    <w:rPr>
      <w:rFonts w:eastAsia="SimSun"/>
      <w:color w:val="000000"/>
      <w:sz w:val="24"/>
      <w:szCs w:val="24"/>
      <w:lang w:eastAsia="zh-CN"/>
    </w:rPr>
  </w:style>
  <w:style w:type="paragraph" w:customStyle="1" w:styleId="j">
    <w:name w:val="j"/>
    <w:basedOn w:val="a2"/>
    <w:uiPriority w:val="99"/>
    <w:rsid w:val="00554CCB"/>
    <w:pPr>
      <w:widowControl/>
      <w:snapToGrid/>
      <w:spacing w:before="115" w:after="115" w:line="240" w:lineRule="auto"/>
      <w:ind w:firstLine="0"/>
      <w:jc w:val="left"/>
    </w:pPr>
    <w:rPr>
      <w:rFonts w:eastAsia="SimSun"/>
      <w:b/>
      <w:bCs/>
      <w:color w:val="000000"/>
      <w:sz w:val="24"/>
      <w:szCs w:val="24"/>
      <w:lang w:eastAsia="zh-CN"/>
    </w:rPr>
  </w:style>
  <w:style w:type="character" w:customStyle="1" w:styleId="apple-converted-space">
    <w:name w:val="apple-converted-space"/>
    <w:uiPriority w:val="99"/>
    <w:rsid w:val="00554CCB"/>
    <w:rPr>
      <w:rFonts w:cs="Times New Roman"/>
    </w:rPr>
  </w:style>
  <w:style w:type="paragraph" w:customStyle="1" w:styleId="name">
    <w:name w:val="name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color w:val="CCFFFF"/>
      <w:sz w:val="23"/>
      <w:szCs w:val="23"/>
    </w:rPr>
  </w:style>
  <w:style w:type="character" w:customStyle="1" w:styleId="14">
    <w:name w:val="Без интервала Знак1"/>
    <w:link w:val="af4"/>
    <w:uiPriority w:val="99"/>
    <w:locked/>
    <w:rsid w:val="00554CCB"/>
    <w:rPr>
      <w:rFonts w:ascii="Calibri" w:hAnsi="Calibri" w:cs="Times New Roman"/>
      <w:sz w:val="22"/>
      <w:szCs w:val="22"/>
      <w:lang w:val="ru-RU" w:eastAsia="en-US" w:bidi="ar-SA"/>
    </w:rPr>
  </w:style>
  <w:style w:type="character" w:customStyle="1" w:styleId="HeaderChar">
    <w:name w:val="Header Char"/>
    <w:uiPriority w:val="99"/>
    <w:locked/>
    <w:rsid w:val="00554CCB"/>
    <w:rPr>
      <w:rFonts w:ascii="Calibri" w:hAnsi="Calibri" w:cs="Times New Roman"/>
      <w:sz w:val="22"/>
      <w:szCs w:val="22"/>
      <w:lang w:val="ru-RU" w:eastAsia="en-US" w:bidi="ar-SA"/>
    </w:rPr>
  </w:style>
  <w:style w:type="paragraph" w:styleId="afff6">
    <w:name w:val="TOC Heading"/>
    <w:basedOn w:val="10"/>
    <w:next w:val="a2"/>
    <w:uiPriority w:val="99"/>
    <w:qFormat/>
    <w:rsid w:val="00554CC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37">
    <w:name w:val="toc 3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480" w:firstLine="0"/>
      <w:jc w:val="left"/>
    </w:pPr>
    <w:rPr>
      <w:sz w:val="24"/>
      <w:szCs w:val="24"/>
    </w:rPr>
  </w:style>
  <w:style w:type="paragraph" w:customStyle="1" w:styleId="blue">
    <w:name w:val="blue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Arial" w:hAnsi="Arial" w:cs="Arial"/>
      <w:b/>
      <w:bCs/>
      <w:color w:val="172688"/>
      <w:sz w:val="18"/>
      <w:szCs w:val="18"/>
      <w:u w:val="single"/>
    </w:rPr>
  </w:style>
  <w:style w:type="paragraph" w:customStyle="1" w:styleId="text">
    <w:name w:val="text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Arial" w:hAnsi="Arial" w:cs="Arial"/>
      <w:color w:val="000000"/>
      <w:sz w:val="20"/>
    </w:rPr>
  </w:style>
  <w:style w:type="character" w:customStyle="1" w:styleId="name1">
    <w:name w:val="name1"/>
    <w:uiPriority w:val="99"/>
    <w:rsid w:val="00554CCB"/>
    <w:rPr>
      <w:rFonts w:cs="Times New Roman"/>
      <w:b/>
      <w:bCs/>
      <w:color w:val="C1BA5F"/>
    </w:rPr>
  </w:style>
  <w:style w:type="paragraph" w:customStyle="1" w:styleId="ConsNonformat">
    <w:name w:val="ConsNonformat"/>
    <w:uiPriority w:val="99"/>
    <w:rsid w:val="00554C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Normal">
    <w:name w:val="ConsNormal"/>
    <w:uiPriority w:val="99"/>
    <w:rsid w:val="00554CC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6">
    <w:name w:val="Style6"/>
    <w:basedOn w:val="a2"/>
    <w:uiPriority w:val="99"/>
    <w:rsid w:val="00554CCB"/>
    <w:pPr>
      <w:autoSpaceDE w:val="0"/>
      <w:autoSpaceDN w:val="0"/>
      <w:adjustRightInd w:val="0"/>
      <w:snapToGrid/>
      <w:spacing w:line="429" w:lineRule="exact"/>
      <w:ind w:firstLine="706"/>
      <w:jc w:val="left"/>
    </w:pPr>
    <w:rPr>
      <w:sz w:val="24"/>
      <w:szCs w:val="24"/>
    </w:rPr>
  </w:style>
  <w:style w:type="paragraph" w:customStyle="1" w:styleId="Style7">
    <w:name w:val="Style7"/>
    <w:basedOn w:val="a2"/>
    <w:uiPriority w:val="99"/>
    <w:rsid w:val="00554CCB"/>
    <w:pPr>
      <w:autoSpaceDE w:val="0"/>
      <w:autoSpaceDN w:val="0"/>
      <w:adjustRightInd w:val="0"/>
      <w:snapToGrid/>
      <w:spacing w:line="448" w:lineRule="exact"/>
      <w:ind w:firstLine="691"/>
    </w:pPr>
    <w:rPr>
      <w:sz w:val="24"/>
      <w:szCs w:val="24"/>
    </w:rPr>
  </w:style>
  <w:style w:type="character" w:customStyle="1" w:styleId="FontStyle123">
    <w:name w:val="Font Style123"/>
    <w:uiPriority w:val="99"/>
    <w:rsid w:val="00554CCB"/>
    <w:rPr>
      <w:rFonts w:ascii="Times New Roman" w:hAnsi="Times New Roman" w:cs="Times New Roman"/>
      <w:sz w:val="42"/>
      <w:szCs w:val="42"/>
    </w:rPr>
  </w:style>
  <w:style w:type="character" w:customStyle="1" w:styleId="FontStyle137">
    <w:name w:val="Font Style137"/>
    <w:uiPriority w:val="99"/>
    <w:rsid w:val="00554CCB"/>
    <w:rPr>
      <w:rFonts w:ascii="Times New Roman" w:hAnsi="Times New Roman" w:cs="Times New Roman"/>
      <w:sz w:val="44"/>
      <w:szCs w:val="44"/>
    </w:rPr>
  </w:style>
  <w:style w:type="paragraph" w:customStyle="1" w:styleId="Style13">
    <w:name w:val="Style13"/>
    <w:basedOn w:val="a2"/>
    <w:uiPriority w:val="99"/>
    <w:rsid w:val="00554CCB"/>
    <w:pPr>
      <w:autoSpaceDE w:val="0"/>
      <w:autoSpaceDN w:val="0"/>
      <w:adjustRightInd w:val="0"/>
      <w:snapToGrid/>
      <w:spacing w:line="396" w:lineRule="exact"/>
      <w:ind w:firstLine="691"/>
    </w:pPr>
    <w:rPr>
      <w:sz w:val="24"/>
      <w:szCs w:val="24"/>
    </w:rPr>
  </w:style>
  <w:style w:type="character" w:customStyle="1" w:styleId="FontStyle84">
    <w:name w:val="Font Style84"/>
    <w:uiPriority w:val="99"/>
    <w:rsid w:val="00554CCB"/>
    <w:rPr>
      <w:rFonts w:ascii="Times New Roman" w:hAnsi="Times New Roman" w:cs="Times New Roman"/>
      <w:i/>
      <w:iCs/>
      <w:w w:val="50"/>
      <w:sz w:val="50"/>
      <w:szCs w:val="50"/>
    </w:rPr>
  </w:style>
  <w:style w:type="character" w:customStyle="1" w:styleId="FontStyle107">
    <w:name w:val="Font Style107"/>
    <w:uiPriority w:val="99"/>
    <w:rsid w:val="00554CCB"/>
    <w:rPr>
      <w:rFonts w:ascii="Times New Roman" w:hAnsi="Times New Roman" w:cs="Times New Roman"/>
      <w:b/>
      <w:bCs/>
      <w:spacing w:val="-10"/>
      <w:sz w:val="42"/>
      <w:szCs w:val="42"/>
    </w:rPr>
  </w:style>
  <w:style w:type="character" w:customStyle="1" w:styleId="FontStyle143">
    <w:name w:val="Font Style143"/>
    <w:uiPriority w:val="99"/>
    <w:rsid w:val="00554CCB"/>
    <w:rPr>
      <w:rFonts w:ascii="Times New Roman" w:hAnsi="Times New Roman" w:cs="Times New Roman"/>
      <w:b/>
      <w:bCs/>
      <w:sz w:val="42"/>
      <w:szCs w:val="42"/>
    </w:rPr>
  </w:style>
  <w:style w:type="character" w:customStyle="1" w:styleId="FontStyle111">
    <w:name w:val="Font Style111"/>
    <w:uiPriority w:val="99"/>
    <w:rsid w:val="00554CCB"/>
    <w:rPr>
      <w:rFonts w:ascii="Tahoma" w:hAnsi="Tahoma" w:cs="Tahoma"/>
      <w:spacing w:val="-20"/>
      <w:sz w:val="38"/>
      <w:szCs w:val="38"/>
    </w:rPr>
  </w:style>
  <w:style w:type="paragraph" w:customStyle="1" w:styleId="Style8">
    <w:name w:val="Style8"/>
    <w:basedOn w:val="a2"/>
    <w:uiPriority w:val="99"/>
    <w:rsid w:val="00554CCB"/>
    <w:pPr>
      <w:autoSpaceDE w:val="0"/>
      <w:autoSpaceDN w:val="0"/>
      <w:adjustRightInd w:val="0"/>
      <w:snapToGrid/>
      <w:spacing w:line="389" w:lineRule="exact"/>
      <w:ind w:firstLine="0"/>
      <w:jc w:val="left"/>
    </w:pPr>
    <w:rPr>
      <w:sz w:val="24"/>
      <w:szCs w:val="24"/>
    </w:rPr>
  </w:style>
  <w:style w:type="character" w:customStyle="1" w:styleId="FontStyle122">
    <w:name w:val="Font Style122"/>
    <w:uiPriority w:val="99"/>
    <w:rsid w:val="00554CCB"/>
    <w:rPr>
      <w:rFonts w:ascii="Times New Roman" w:hAnsi="Times New Roman" w:cs="Times New Roman"/>
      <w:spacing w:val="20"/>
      <w:w w:val="80"/>
      <w:sz w:val="42"/>
      <w:szCs w:val="42"/>
    </w:rPr>
  </w:style>
  <w:style w:type="paragraph" w:customStyle="1" w:styleId="Style19">
    <w:name w:val="Style19"/>
    <w:basedOn w:val="a2"/>
    <w:uiPriority w:val="99"/>
    <w:rsid w:val="00554CCB"/>
    <w:pPr>
      <w:autoSpaceDE w:val="0"/>
      <w:autoSpaceDN w:val="0"/>
      <w:adjustRightInd w:val="0"/>
      <w:snapToGrid/>
      <w:spacing w:line="450" w:lineRule="exact"/>
      <w:ind w:firstLine="706"/>
      <w:jc w:val="left"/>
    </w:pPr>
    <w:rPr>
      <w:sz w:val="24"/>
      <w:szCs w:val="24"/>
    </w:rPr>
  </w:style>
  <w:style w:type="character" w:customStyle="1" w:styleId="FontStyle133">
    <w:name w:val="Font Style133"/>
    <w:uiPriority w:val="99"/>
    <w:rsid w:val="00554CCB"/>
    <w:rPr>
      <w:rFonts w:ascii="Times New Roman" w:hAnsi="Times New Roman" w:cs="Times New Roman"/>
      <w:sz w:val="42"/>
      <w:szCs w:val="42"/>
    </w:rPr>
  </w:style>
  <w:style w:type="paragraph" w:customStyle="1" w:styleId="Style14">
    <w:name w:val="Style14"/>
    <w:basedOn w:val="a2"/>
    <w:uiPriority w:val="99"/>
    <w:rsid w:val="00554CCB"/>
    <w:pPr>
      <w:autoSpaceDE w:val="0"/>
      <w:autoSpaceDN w:val="0"/>
      <w:adjustRightInd w:val="0"/>
      <w:snapToGrid/>
      <w:spacing w:line="454" w:lineRule="exact"/>
      <w:ind w:firstLine="742"/>
    </w:pPr>
    <w:rPr>
      <w:sz w:val="24"/>
      <w:szCs w:val="24"/>
    </w:rPr>
  </w:style>
  <w:style w:type="character" w:customStyle="1" w:styleId="FontStyle93">
    <w:name w:val="Font Style93"/>
    <w:uiPriority w:val="99"/>
    <w:rsid w:val="00554CCB"/>
    <w:rPr>
      <w:rFonts w:ascii="Times New Roman" w:hAnsi="Times New Roman" w:cs="Times New Roman"/>
      <w:sz w:val="18"/>
      <w:szCs w:val="18"/>
    </w:rPr>
  </w:style>
  <w:style w:type="paragraph" w:customStyle="1" w:styleId="Style28">
    <w:name w:val="Style28"/>
    <w:basedOn w:val="a2"/>
    <w:uiPriority w:val="99"/>
    <w:rsid w:val="00554CCB"/>
    <w:pPr>
      <w:autoSpaceDE w:val="0"/>
      <w:autoSpaceDN w:val="0"/>
      <w:adjustRightInd w:val="0"/>
      <w:snapToGrid/>
      <w:spacing w:line="181" w:lineRule="exact"/>
      <w:ind w:firstLine="292"/>
      <w:jc w:val="left"/>
    </w:pPr>
    <w:rPr>
      <w:sz w:val="24"/>
      <w:szCs w:val="24"/>
    </w:rPr>
  </w:style>
  <w:style w:type="character" w:customStyle="1" w:styleId="FontStyle89">
    <w:name w:val="Font Style89"/>
    <w:uiPriority w:val="99"/>
    <w:rsid w:val="00554CCB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90">
    <w:name w:val="Font Style90"/>
    <w:uiPriority w:val="99"/>
    <w:rsid w:val="00554CCB"/>
    <w:rPr>
      <w:rFonts w:ascii="Times New Roman" w:hAnsi="Times New Roman" w:cs="Times New Roman"/>
      <w:sz w:val="18"/>
      <w:szCs w:val="18"/>
    </w:rPr>
  </w:style>
  <w:style w:type="character" w:customStyle="1" w:styleId="FontStyle91">
    <w:name w:val="Font Style91"/>
    <w:uiPriority w:val="99"/>
    <w:rsid w:val="00554CC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2"/>
    <w:uiPriority w:val="99"/>
    <w:rsid w:val="00554CCB"/>
    <w:pPr>
      <w:autoSpaceDE w:val="0"/>
      <w:autoSpaceDN w:val="0"/>
      <w:adjustRightInd w:val="0"/>
      <w:snapToGrid/>
      <w:spacing w:line="201" w:lineRule="exact"/>
      <w:ind w:firstLine="306"/>
    </w:pPr>
    <w:rPr>
      <w:sz w:val="24"/>
      <w:szCs w:val="24"/>
    </w:rPr>
  </w:style>
  <w:style w:type="paragraph" w:customStyle="1" w:styleId="Style30">
    <w:name w:val="Style30"/>
    <w:basedOn w:val="a2"/>
    <w:uiPriority w:val="99"/>
    <w:rsid w:val="00554CCB"/>
    <w:pPr>
      <w:autoSpaceDE w:val="0"/>
      <w:autoSpaceDN w:val="0"/>
      <w:adjustRightInd w:val="0"/>
      <w:snapToGrid/>
      <w:spacing w:line="218" w:lineRule="exact"/>
      <w:ind w:firstLine="0"/>
      <w:jc w:val="right"/>
    </w:pPr>
    <w:rPr>
      <w:sz w:val="24"/>
      <w:szCs w:val="24"/>
    </w:rPr>
  </w:style>
  <w:style w:type="character" w:customStyle="1" w:styleId="FontStyle92">
    <w:name w:val="Font Style92"/>
    <w:uiPriority w:val="99"/>
    <w:rsid w:val="00554CCB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94">
    <w:name w:val="Font Style94"/>
    <w:uiPriority w:val="99"/>
    <w:rsid w:val="00554CCB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9">
    <w:name w:val="Font Style139"/>
    <w:uiPriority w:val="99"/>
    <w:rsid w:val="00554CCB"/>
    <w:rPr>
      <w:rFonts w:ascii="Times New Roman" w:hAnsi="Times New Roman" w:cs="Times New Roman"/>
      <w:smallCaps/>
      <w:spacing w:val="10"/>
      <w:sz w:val="26"/>
      <w:szCs w:val="26"/>
    </w:rPr>
  </w:style>
  <w:style w:type="character" w:customStyle="1" w:styleId="FontStyle95">
    <w:name w:val="Font Style95"/>
    <w:uiPriority w:val="99"/>
    <w:rsid w:val="00554CCB"/>
    <w:rPr>
      <w:rFonts w:ascii="Times New Roman" w:hAnsi="Times New Roman" w:cs="Times New Roman"/>
      <w:sz w:val="18"/>
      <w:szCs w:val="18"/>
    </w:rPr>
  </w:style>
  <w:style w:type="character" w:customStyle="1" w:styleId="FontStyle96">
    <w:name w:val="Font Style96"/>
    <w:uiPriority w:val="99"/>
    <w:rsid w:val="00554CCB"/>
    <w:rPr>
      <w:rFonts w:ascii="Times New Roman" w:hAnsi="Times New Roman" w:cs="Times New Roman"/>
      <w:sz w:val="22"/>
      <w:szCs w:val="22"/>
    </w:rPr>
  </w:style>
  <w:style w:type="paragraph" w:customStyle="1" w:styleId="Style31">
    <w:name w:val="Style31"/>
    <w:basedOn w:val="a2"/>
    <w:uiPriority w:val="99"/>
    <w:rsid w:val="00554CCB"/>
    <w:pPr>
      <w:autoSpaceDE w:val="0"/>
      <w:autoSpaceDN w:val="0"/>
      <w:adjustRightInd w:val="0"/>
      <w:snapToGrid/>
      <w:spacing w:line="670" w:lineRule="exact"/>
      <w:ind w:firstLine="698"/>
    </w:pPr>
    <w:rPr>
      <w:sz w:val="24"/>
      <w:szCs w:val="24"/>
    </w:rPr>
  </w:style>
  <w:style w:type="paragraph" w:customStyle="1" w:styleId="Style32">
    <w:name w:val="Style32"/>
    <w:basedOn w:val="a2"/>
    <w:uiPriority w:val="99"/>
    <w:rsid w:val="00554CCB"/>
    <w:pPr>
      <w:autoSpaceDE w:val="0"/>
      <w:autoSpaceDN w:val="0"/>
      <w:adjustRightInd w:val="0"/>
      <w:snapToGrid/>
      <w:spacing w:line="578" w:lineRule="exact"/>
      <w:ind w:firstLine="0"/>
    </w:pPr>
    <w:rPr>
      <w:sz w:val="24"/>
      <w:szCs w:val="24"/>
    </w:rPr>
  </w:style>
  <w:style w:type="character" w:customStyle="1" w:styleId="FontStyle109">
    <w:name w:val="Font Style109"/>
    <w:uiPriority w:val="99"/>
    <w:rsid w:val="00554CCB"/>
    <w:rPr>
      <w:rFonts w:ascii="Times New Roman" w:hAnsi="Times New Roman" w:cs="Times New Roman"/>
      <w:spacing w:val="-10"/>
      <w:sz w:val="44"/>
      <w:szCs w:val="44"/>
    </w:rPr>
  </w:style>
  <w:style w:type="character" w:customStyle="1" w:styleId="FontStyle119">
    <w:name w:val="Font Style119"/>
    <w:uiPriority w:val="99"/>
    <w:rsid w:val="00554CCB"/>
    <w:rPr>
      <w:rFonts w:ascii="Times New Roman" w:hAnsi="Times New Roman" w:cs="Times New Roman"/>
      <w:spacing w:val="-10"/>
      <w:sz w:val="50"/>
      <w:szCs w:val="50"/>
    </w:rPr>
  </w:style>
  <w:style w:type="character" w:customStyle="1" w:styleId="FontStyle102">
    <w:name w:val="Font Style102"/>
    <w:uiPriority w:val="99"/>
    <w:rsid w:val="00554CCB"/>
    <w:rPr>
      <w:rFonts w:ascii="Times New Roman" w:hAnsi="Times New Roman" w:cs="Times New Roman"/>
      <w:b/>
      <w:bCs/>
      <w:i/>
      <w:iCs/>
      <w:sz w:val="52"/>
      <w:szCs w:val="52"/>
    </w:rPr>
  </w:style>
  <w:style w:type="character" w:customStyle="1" w:styleId="FontStyle114">
    <w:name w:val="Font Style114"/>
    <w:uiPriority w:val="99"/>
    <w:rsid w:val="00554CCB"/>
    <w:rPr>
      <w:rFonts w:ascii="Times New Roman" w:hAnsi="Times New Roman" w:cs="Times New Roman"/>
      <w:spacing w:val="-10"/>
      <w:sz w:val="44"/>
      <w:szCs w:val="44"/>
    </w:rPr>
  </w:style>
  <w:style w:type="character" w:customStyle="1" w:styleId="FontStyle117">
    <w:name w:val="Font Style117"/>
    <w:uiPriority w:val="99"/>
    <w:rsid w:val="00554CCB"/>
    <w:rPr>
      <w:rFonts w:ascii="Times New Roman" w:hAnsi="Times New Roman" w:cs="Times New Roman"/>
      <w:spacing w:val="10"/>
      <w:w w:val="66"/>
      <w:sz w:val="44"/>
      <w:szCs w:val="44"/>
    </w:rPr>
  </w:style>
  <w:style w:type="character" w:customStyle="1" w:styleId="FontStyle124">
    <w:name w:val="Font Style124"/>
    <w:uiPriority w:val="99"/>
    <w:rsid w:val="00554CCB"/>
    <w:rPr>
      <w:rFonts w:ascii="Times New Roman" w:hAnsi="Times New Roman" w:cs="Times New Roman"/>
      <w:b/>
      <w:bCs/>
      <w:smallCaps/>
      <w:spacing w:val="20"/>
      <w:sz w:val="38"/>
      <w:szCs w:val="38"/>
    </w:rPr>
  </w:style>
  <w:style w:type="paragraph" w:customStyle="1" w:styleId="Style11">
    <w:name w:val="Style11"/>
    <w:basedOn w:val="a2"/>
    <w:uiPriority w:val="99"/>
    <w:rsid w:val="00554CCB"/>
    <w:pPr>
      <w:autoSpaceDE w:val="0"/>
      <w:autoSpaceDN w:val="0"/>
      <w:adjustRightInd w:val="0"/>
      <w:snapToGrid/>
      <w:spacing w:line="240" w:lineRule="auto"/>
      <w:ind w:firstLine="0"/>
    </w:pPr>
    <w:rPr>
      <w:sz w:val="24"/>
      <w:szCs w:val="24"/>
    </w:rPr>
  </w:style>
  <w:style w:type="paragraph" w:customStyle="1" w:styleId="Style60">
    <w:name w:val="Style60"/>
    <w:basedOn w:val="a2"/>
    <w:uiPriority w:val="99"/>
    <w:rsid w:val="00554CCB"/>
    <w:pPr>
      <w:autoSpaceDE w:val="0"/>
      <w:autoSpaceDN w:val="0"/>
      <w:adjustRightInd w:val="0"/>
      <w:snapToGrid/>
      <w:spacing w:line="401" w:lineRule="exact"/>
      <w:ind w:firstLine="655"/>
    </w:pPr>
    <w:rPr>
      <w:sz w:val="24"/>
      <w:szCs w:val="24"/>
    </w:rPr>
  </w:style>
  <w:style w:type="paragraph" w:customStyle="1" w:styleId="Style23">
    <w:name w:val="Style23"/>
    <w:basedOn w:val="a2"/>
    <w:uiPriority w:val="99"/>
    <w:rsid w:val="00554CCB"/>
    <w:pPr>
      <w:autoSpaceDE w:val="0"/>
      <w:autoSpaceDN w:val="0"/>
      <w:adjustRightInd w:val="0"/>
      <w:snapToGrid/>
      <w:spacing w:line="468" w:lineRule="exact"/>
      <w:ind w:firstLine="1663"/>
    </w:pPr>
    <w:rPr>
      <w:sz w:val="24"/>
      <w:szCs w:val="24"/>
    </w:rPr>
  </w:style>
  <w:style w:type="paragraph" w:customStyle="1" w:styleId="Style66">
    <w:name w:val="Style66"/>
    <w:basedOn w:val="a2"/>
    <w:uiPriority w:val="99"/>
    <w:rsid w:val="00554CCB"/>
    <w:pPr>
      <w:autoSpaceDE w:val="0"/>
      <w:autoSpaceDN w:val="0"/>
      <w:adjustRightInd w:val="0"/>
      <w:snapToGrid/>
      <w:spacing w:line="463" w:lineRule="exact"/>
      <w:ind w:firstLine="713"/>
    </w:pPr>
    <w:rPr>
      <w:sz w:val="24"/>
      <w:szCs w:val="24"/>
    </w:rPr>
  </w:style>
  <w:style w:type="character" w:customStyle="1" w:styleId="style1">
    <w:name w:val="style1"/>
    <w:uiPriority w:val="99"/>
    <w:rsid w:val="00554CCB"/>
    <w:rPr>
      <w:rFonts w:cs="Times New Roman"/>
    </w:rPr>
  </w:style>
  <w:style w:type="paragraph" w:customStyle="1" w:styleId="book">
    <w:name w:val="”book”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customStyle="1" w:styleId="ntitle">
    <w:name w:val="ntitle"/>
    <w:uiPriority w:val="99"/>
    <w:rsid w:val="00554CCB"/>
    <w:rPr>
      <w:rFonts w:cs="Times New Roman"/>
    </w:rPr>
  </w:style>
  <w:style w:type="paragraph" w:customStyle="1" w:styleId="Web">
    <w:name w:val="Обычный (Web)"/>
    <w:basedOn w:val="a2"/>
    <w:uiPriority w:val="99"/>
    <w:rsid w:val="00554CCB"/>
    <w:pPr>
      <w:tabs>
        <w:tab w:val="left" w:pos="426"/>
      </w:tabs>
      <w:spacing w:before="100" w:beforeAutospacing="1" w:after="100" w:afterAutospacing="1" w:line="240" w:lineRule="auto"/>
      <w:ind w:firstLine="0"/>
      <w:jc w:val="left"/>
    </w:pPr>
    <w:rPr>
      <w:rFonts w:ascii="Arial CYR" w:hAnsi="Arial CYR" w:cs="Arial CYR"/>
      <w:sz w:val="20"/>
    </w:rPr>
  </w:style>
  <w:style w:type="character" w:customStyle="1" w:styleId="Heading1Char">
    <w:name w:val="Heading 1 Char"/>
    <w:uiPriority w:val="99"/>
    <w:locked/>
    <w:rsid w:val="00554CCB"/>
    <w:rPr>
      <w:rFonts w:ascii="Cambria" w:hAnsi="Cambria" w:cs="Times New Roman"/>
      <w:b/>
      <w:bCs/>
      <w:color w:val="365F91"/>
      <w:sz w:val="28"/>
      <w:szCs w:val="28"/>
      <w:lang w:val="ru-RU" w:eastAsia="ru-RU" w:bidi="ar-SA"/>
    </w:rPr>
  </w:style>
  <w:style w:type="character" w:customStyle="1" w:styleId="FooterChar">
    <w:name w:val="Footer Char"/>
    <w:uiPriority w:val="99"/>
    <w:semiHidden/>
    <w:locked/>
    <w:rsid w:val="00554CCB"/>
    <w:rPr>
      <w:rFonts w:ascii="Calibri" w:hAnsi="Calibri" w:cs="Arial Unicode MS"/>
      <w:sz w:val="28"/>
      <w:szCs w:val="28"/>
      <w:lang w:val="ru-RU" w:eastAsia="ru-RU" w:bidi="ar-SA"/>
    </w:rPr>
  </w:style>
  <w:style w:type="character" w:customStyle="1" w:styleId="ff2fc0fs10fb">
    <w:name w:val="ff2 fc0 fs10 fb"/>
    <w:uiPriority w:val="99"/>
    <w:rsid w:val="00554CCB"/>
    <w:rPr>
      <w:rFonts w:cs="Times New Roman"/>
    </w:rPr>
  </w:style>
  <w:style w:type="character" w:customStyle="1" w:styleId="ff2fc0fs10">
    <w:name w:val="ff2 fc0 fs10"/>
    <w:uiPriority w:val="99"/>
    <w:rsid w:val="00554CCB"/>
    <w:rPr>
      <w:rFonts w:cs="Times New Roman"/>
    </w:rPr>
  </w:style>
  <w:style w:type="paragraph" w:styleId="afff7">
    <w:name w:val="table of authorities"/>
    <w:basedOn w:val="a2"/>
    <w:next w:val="a2"/>
    <w:uiPriority w:val="99"/>
    <w:semiHidden/>
    <w:rsid w:val="00554CCB"/>
    <w:pPr>
      <w:widowControl/>
      <w:snapToGrid/>
      <w:spacing w:line="240" w:lineRule="auto"/>
      <w:ind w:left="200" w:hanging="200"/>
      <w:jc w:val="left"/>
    </w:pPr>
    <w:rPr>
      <w:sz w:val="20"/>
      <w:szCs w:val="24"/>
    </w:rPr>
  </w:style>
  <w:style w:type="paragraph" w:styleId="afff8">
    <w:name w:val="toa heading"/>
    <w:basedOn w:val="a2"/>
    <w:next w:val="a2"/>
    <w:uiPriority w:val="99"/>
    <w:semiHidden/>
    <w:rsid w:val="00554CCB"/>
    <w:pPr>
      <w:widowControl/>
      <w:snapToGrid/>
      <w:spacing w:before="240" w:after="120" w:line="240" w:lineRule="auto"/>
      <w:ind w:firstLine="0"/>
      <w:jc w:val="left"/>
    </w:pPr>
    <w:rPr>
      <w:b/>
      <w:bCs/>
      <w:caps/>
      <w:sz w:val="20"/>
      <w:szCs w:val="24"/>
    </w:rPr>
  </w:style>
  <w:style w:type="paragraph" w:styleId="afff9">
    <w:name w:val="Block Text"/>
    <w:basedOn w:val="a2"/>
    <w:uiPriority w:val="99"/>
    <w:rsid w:val="00554CCB"/>
    <w:pPr>
      <w:widowControl/>
      <w:snapToGrid/>
      <w:spacing w:line="240" w:lineRule="auto"/>
      <w:ind w:left="1985" w:right="425" w:firstLine="0"/>
      <w:jc w:val="center"/>
    </w:pPr>
    <w:rPr>
      <w:b/>
      <w:bCs/>
      <w:sz w:val="36"/>
    </w:rPr>
  </w:style>
  <w:style w:type="character" w:customStyle="1" w:styleId="1a">
    <w:name w:val="Заголовок 1 Знак"/>
    <w:uiPriority w:val="99"/>
    <w:locked/>
    <w:rsid w:val="00554CCB"/>
    <w:rPr>
      <w:rFonts w:ascii="Cambria" w:hAnsi="Cambria" w:cs="Times New Roman"/>
      <w:b/>
      <w:bCs/>
      <w:color w:val="365F91"/>
      <w:sz w:val="28"/>
      <w:szCs w:val="28"/>
      <w:lang w:val="en-US" w:eastAsia="en-US" w:bidi="ar-SA"/>
    </w:rPr>
  </w:style>
  <w:style w:type="character" w:customStyle="1" w:styleId="afffa">
    <w:name w:val="Без интервала Знак"/>
    <w:uiPriority w:val="99"/>
    <w:locked/>
    <w:rsid w:val="00554CCB"/>
    <w:rPr>
      <w:rFonts w:ascii="Calibri" w:hAnsi="Calibri" w:cs="Times New Roman"/>
      <w:sz w:val="22"/>
      <w:szCs w:val="22"/>
      <w:lang w:val="en-US" w:eastAsia="en-US" w:bidi="ar-SA"/>
    </w:rPr>
  </w:style>
  <w:style w:type="character" w:customStyle="1" w:styleId="afffb">
    <w:name w:val="Текст сноски Знак"/>
    <w:uiPriority w:val="99"/>
    <w:locked/>
    <w:rsid w:val="00554CCB"/>
    <w:rPr>
      <w:rFonts w:ascii="Calibri" w:hAnsi="Calibri" w:cs="Times New Roman"/>
      <w:lang w:val="en-US" w:eastAsia="en-US" w:bidi="ar-SA"/>
    </w:rPr>
  </w:style>
  <w:style w:type="paragraph" w:customStyle="1" w:styleId="96">
    <w:name w:val="стиль96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Verdana" w:hAnsi="Verdana"/>
      <w:sz w:val="20"/>
    </w:rPr>
  </w:style>
  <w:style w:type="paragraph" w:customStyle="1" w:styleId="Iiiaeuiueiaaaao">
    <w:name w:val="Ii.iaeuiue ia.aa.ao"/>
    <w:basedOn w:val="a2"/>
    <w:next w:val="a2"/>
    <w:uiPriority w:val="99"/>
    <w:rsid w:val="00554CCB"/>
    <w:pPr>
      <w:widowControl/>
      <w:autoSpaceDE w:val="0"/>
      <w:autoSpaceDN w:val="0"/>
      <w:adjustRightInd w:val="0"/>
      <w:snapToGrid/>
      <w:spacing w:before="120" w:line="240" w:lineRule="auto"/>
      <w:ind w:firstLine="0"/>
      <w:jc w:val="left"/>
    </w:pPr>
    <w:rPr>
      <w:rFonts w:ascii="DIGGGA+TimesNewRoman" w:hAnsi="DIGGGA+TimesNewRoman"/>
      <w:sz w:val="24"/>
      <w:szCs w:val="24"/>
    </w:rPr>
  </w:style>
  <w:style w:type="paragraph" w:customStyle="1" w:styleId="paragraph">
    <w:name w:val="paragraph"/>
    <w:basedOn w:val="a2"/>
    <w:uiPriority w:val="99"/>
    <w:rsid w:val="00554CCB"/>
    <w:pPr>
      <w:widowControl/>
      <w:snapToGrid/>
      <w:spacing w:line="240" w:lineRule="auto"/>
      <w:ind w:firstLine="480"/>
    </w:pPr>
    <w:rPr>
      <w:sz w:val="24"/>
      <w:szCs w:val="24"/>
    </w:rPr>
  </w:style>
  <w:style w:type="paragraph" w:customStyle="1" w:styleId="textjust">
    <w:name w:val="textjust"/>
    <w:basedOn w:val="a2"/>
    <w:uiPriority w:val="99"/>
    <w:rsid w:val="00554CCB"/>
    <w:pPr>
      <w:widowControl/>
      <w:snapToGrid/>
      <w:spacing w:before="150" w:after="150" w:line="240" w:lineRule="auto"/>
      <w:ind w:firstLine="300"/>
    </w:pPr>
    <w:rPr>
      <w:color w:val="003366"/>
      <w:sz w:val="24"/>
      <w:szCs w:val="24"/>
    </w:rPr>
  </w:style>
  <w:style w:type="paragraph" w:customStyle="1" w:styleId="intro">
    <w:name w:val="intro"/>
    <w:basedOn w:val="a2"/>
    <w:uiPriority w:val="99"/>
    <w:rsid w:val="00554CCB"/>
    <w:pPr>
      <w:widowControl/>
      <w:snapToGrid/>
      <w:spacing w:before="150" w:after="150" w:line="240" w:lineRule="auto"/>
      <w:ind w:right="150" w:firstLine="300"/>
    </w:pPr>
    <w:rPr>
      <w:color w:val="3778FF"/>
      <w:sz w:val="24"/>
      <w:szCs w:val="24"/>
    </w:rPr>
  </w:style>
  <w:style w:type="character" w:customStyle="1" w:styleId="TitleChar">
    <w:name w:val="Title Char"/>
    <w:uiPriority w:val="99"/>
    <w:locked/>
    <w:rsid w:val="00554CCB"/>
    <w:rPr>
      <w:rFonts w:ascii="Arial" w:eastAsia="Times New Roman" w:hAnsi="Arial" w:cs="Arial"/>
      <w:b/>
      <w:sz w:val="28"/>
      <w:szCs w:val="28"/>
      <w:lang w:val="ru-RU" w:eastAsia="ru-RU" w:bidi="ar-SA"/>
    </w:rPr>
  </w:style>
  <w:style w:type="paragraph" w:customStyle="1" w:styleId="FR1">
    <w:name w:val="FR1"/>
    <w:uiPriority w:val="99"/>
    <w:rsid w:val="00554CCB"/>
    <w:pPr>
      <w:widowControl w:val="0"/>
      <w:spacing w:before="180" w:line="260" w:lineRule="auto"/>
      <w:ind w:left="440" w:right="800"/>
    </w:pPr>
    <w:rPr>
      <w:rFonts w:ascii="Arial" w:hAnsi="Arial" w:cs="Arial"/>
      <w:b/>
      <w:bCs/>
      <w:sz w:val="18"/>
      <w:szCs w:val="18"/>
    </w:rPr>
  </w:style>
  <w:style w:type="character" w:customStyle="1" w:styleId="afffc">
    <w:name w:val="Верхний колонтитул Знак"/>
    <w:uiPriority w:val="99"/>
    <w:semiHidden/>
    <w:locked/>
    <w:rsid w:val="00554CCB"/>
    <w:rPr>
      <w:rFonts w:cs="Times New Roman"/>
      <w:lang w:val="ru-RU" w:eastAsia="ru-RU" w:bidi="ar-SA"/>
    </w:rPr>
  </w:style>
  <w:style w:type="character" w:customStyle="1" w:styleId="dropcap1">
    <w:name w:val="dropcap1"/>
    <w:uiPriority w:val="99"/>
    <w:rsid w:val="00554CCB"/>
    <w:rPr>
      <w:rFonts w:ascii="Times New Roman" w:hAnsi="Times New Roman" w:cs="Times New Roman"/>
      <w:b/>
      <w:bCs/>
      <w:color w:val="666666"/>
      <w:sz w:val="75"/>
      <w:szCs w:val="75"/>
    </w:rPr>
  </w:style>
  <w:style w:type="paragraph" w:styleId="42">
    <w:name w:val="toc 4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400" w:firstLine="0"/>
      <w:jc w:val="left"/>
    </w:pPr>
    <w:rPr>
      <w:sz w:val="20"/>
    </w:rPr>
  </w:style>
  <w:style w:type="paragraph" w:styleId="52">
    <w:name w:val="toc 5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600" w:firstLine="0"/>
      <w:jc w:val="left"/>
    </w:pPr>
    <w:rPr>
      <w:sz w:val="20"/>
    </w:rPr>
  </w:style>
  <w:style w:type="paragraph" w:styleId="61">
    <w:name w:val="toc 6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800" w:firstLine="0"/>
      <w:jc w:val="left"/>
    </w:pPr>
    <w:rPr>
      <w:sz w:val="20"/>
    </w:rPr>
  </w:style>
  <w:style w:type="paragraph" w:styleId="71">
    <w:name w:val="toc 7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1000" w:firstLine="0"/>
      <w:jc w:val="left"/>
    </w:pPr>
    <w:rPr>
      <w:sz w:val="20"/>
    </w:rPr>
  </w:style>
  <w:style w:type="paragraph" w:styleId="81">
    <w:name w:val="toc 8"/>
    <w:basedOn w:val="a2"/>
    <w:next w:val="a2"/>
    <w:autoRedefine/>
    <w:uiPriority w:val="99"/>
    <w:semiHidden/>
    <w:rsid w:val="00554CCB"/>
    <w:pPr>
      <w:widowControl/>
      <w:snapToGrid/>
      <w:spacing w:line="240" w:lineRule="auto"/>
      <w:ind w:left="1200" w:firstLine="0"/>
      <w:jc w:val="left"/>
    </w:pPr>
    <w:rPr>
      <w:sz w:val="20"/>
    </w:rPr>
  </w:style>
  <w:style w:type="character" w:customStyle="1" w:styleId="ws91">
    <w:name w:val="ws91"/>
    <w:uiPriority w:val="99"/>
    <w:rsid w:val="00554CCB"/>
    <w:rPr>
      <w:rFonts w:cs="Times New Roman"/>
      <w:color w:val="333399"/>
      <w:sz w:val="18"/>
      <w:szCs w:val="18"/>
    </w:rPr>
  </w:style>
  <w:style w:type="paragraph" w:customStyle="1" w:styleId="headertext">
    <w:name w:val="headertext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chapter">
    <w:name w:val="chapter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chapter2">
    <w:name w:val="chapter2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norm">
    <w:name w:val="norm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main">
    <w:name w:val="main"/>
    <w:basedOn w:val="a2"/>
    <w:uiPriority w:val="99"/>
    <w:rsid w:val="00554CCB"/>
    <w:pPr>
      <w:adjustRightInd w:val="0"/>
      <w:snapToGrid/>
      <w:spacing w:before="100" w:beforeAutospacing="1" w:after="100" w:afterAutospacing="1" w:line="360" w:lineRule="atLeast"/>
      <w:ind w:firstLine="0"/>
      <w:textAlignment w:val="baseline"/>
    </w:pPr>
    <w:rPr>
      <w:sz w:val="24"/>
      <w:szCs w:val="24"/>
    </w:rPr>
  </w:style>
  <w:style w:type="character" w:styleId="HTML1">
    <w:name w:val="HTML Cite"/>
    <w:uiPriority w:val="99"/>
    <w:rsid w:val="00554CCB"/>
    <w:rPr>
      <w:rFonts w:cs="Times New Roman"/>
      <w:i/>
      <w:iCs/>
    </w:rPr>
  </w:style>
  <w:style w:type="paragraph" w:customStyle="1" w:styleId="TitlePage">
    <w:name w:val="TitlePage"/>
    <w:basedOn w:val="a2"/>
    <w:autoRedefine/>
    <w:uiPriority w:val="99"/>
    <w:rsid w:val="00554CCB"/>
    <w:pPr>
      <w:widowControl/>
      <w:snapToGrid/>
      <w:spacing w:line="360" w:lineRule="auto"/>
      <w:ind w:firstLine="0"/>
    </w:pPr>
    <w:rPr>
      <w:b/>
      <w:sz w:val="28"/>
      <w:szCs w:val="28"/>
    </w:rPr>
  </w:style>
  <w:style w:type="paragraph" w:customStyle="1" w:styleId="Style153">
    <w:name w:val="Style153"/>
    <w:basedOn w:val="a2"/>
    <w:uiPriority w:val="99"/>
    <w:rsid w:val="00554CCB"/>
    <w:pPr>
      <w:autoSpaceDE w:val="0"/>
      <w:autoSpaceDN w:val="0"/>
      <w:adjustRightInd w:val="0"/>
      <w:snapToGrid/>
      <w:spacing w:line="331" w:lineRule="exact"/>
      <w:ind w:firstLine="0"/>
    </w:pPr>
    <w:rPr>
      <w:rFonts w:ascii="Franklin Gothic Medium Cond" w:hAnsi="Franklin Gothic Medium Cond"/>
      <w:sz w:val="24"/>
      <w:szCs w:val="24"/>
    </w:rPr>
  </w:style>
  <w:style w:type="character" w:customStyle="1" w:styleId="FontStyle766">
    <w:name w:val="Font Style766"/>
    <w:uiPriority w:val="99"/>
    <w:rsid w:val="00554CCB"/>
    <w:rPr>
      <w:rFonts w:ascii="Arial" w:hAnsi="Arial" w:cs="Arial"/>
      <w:b/>
      <w:bCs/>
      <w:sz w:val="32"/>
      <w:szCs w:val="32"/>
    </w:rPr>
  </w:style>
  <w:style w:type="paragraph" w:customStyle="1" w:styleId="Style254">
    <w:name w:val="Style254"/>
    <w:basedOn w:val="a2"/>
    <w:uiPriority w:val="99"/>
    <w:rsid w:val="00554CCB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character" w:customStyle="1" w:styleId="FontStyle765">
    <w:name w:val="Font Style765"/>
    <w:uiPriority w:val="99"/>
    <w:rsid w:val="00554CCB"/>
    <w:rPr>
      <w:rFonts w:ascii="Times New Roman" w:hAnsi="Times New Roman" w:cs="Times New Roman"/>
      <w:sz w:val="20"/>
      <w:szCs w:val="20"/>
    </w:rPr>
  </w:style>
  <w:style w:type="character" w:customStyle="1" w:styleId="FontStyle800">
    <w:name w:val="Font Style800"/>
    <w:uiPriority w:val="99"/>
    <w:rsid w:val="00554CCB"/>
    <w:rPr>
      <w:rFonts w:ascii="Arial" w:hAnsi="Arial" w:cs="Arial"/>
      <w:b/>
      <w:bCs/>
      <w:sz w:val="24"/>
      <w:szCs w:val="24"/>
    </w:rPr>
  </w:style>
  <w:style w:type="paragraph" w:customStyle="1" w:styleId="Style166">
    <w:name w:val="Style166"/>
    <w:basedOn w:val="a2"/>
    <w:uiPriority w:val="99"/>
    <w:rsid w:val="00554CCB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192">
    <w:name w:val="Style192"/>
    <w:basedOn w:val="a2"/>
    <w:uiPriority w:val="99"/>
    <w:rsid w:val="00554CCB"/>
    <w:pPr>
      <w:autoSpaceDE w:val="0"/>
      <w:autoSpaceDN w:val="0"/>
      <w:adjustRightInd w:val="0"/>
      <w:snapToGrid/>
      <w:spacing w:line="187" w:lineRule="exact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210">
    <w:name w:val="Style210"/>
    <w:basedOn w:val="a2"/>
    <w:uiPriority w:val="99"/>
    <w:rsid w:val="00554CCB"/>
    <w:pPr>
      <w:autoSpaceDE w:val="0"/>
      <w:autoSpaceDN w:val="0"/>
      <w:adjustRightInd w:val="0"/>
      <w:snapToGrid/>
      <w:spacing w:line="269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Style271">
    <w:name w:val="Style271"/>
    <w:basedOn w:val="a2"/>
    <w:uiPriority w:val="99"/>
    <w:rsid w:val="00554CCB"/>
    <w:pPr>
      <w:autoSpaceDE w:val="0"/>
      <w:autoSpaceDN w:val="0"/>
      <w:adjustRightInd w:val="0"/>
      <w:snapToGrid/>
      <w:spacing w:line="182" w:lineRule="exact"/>
      <w:ind w:hanging="1349"/>
      <w:jc w:val="left"/>
    </w:pPr>
    <w:rPr>
      <w:rFonts w:ascii="Franklin Gothic Medium Cond" w:hAnsi="Franklin Gothic Medium Cond"/>
      <w:sz w:val="24"/>
      <w:szCs w:val="24"/>
    </w:rPr>
  </w:style>
  <w:style w:type="character" w:customStyle="1" w:styleId="FontStyle764">
    <w:name w:val="Font Style764"/>
    <w:uiPriority w:val="99"/>
    <w:rsid w:val="00554CCB"/>
    <w:rPr>
      <w:rFonts w:ascii="Arial" w:hAnsi="Arial" w:cs="Arial"/>
      <w:sz w:val="16"/>
      <w:szCs w:val="16"/>
    </w:rPr>
  </w:style>
  <w:style w:type="character" w:customStyle="1" w:styleId="FontStyle770">
    <w:name w:val="Font Style770"/>
    <w:uiPriority w:val="99"/>
    <w:rsid w:val="00554CCB"/>
    <w:rPr>
      <w:rFonts w:ascii="Arial" w:hAnsi="Arial" w:cs="Arial"/>
      <w:b/>
      <w:bCs/>
      <w:sz w:val="16"/>
      <w:szCs w:val="16"/>
    </w:rPr>
  </w:style>
  <w:style w:type="character" w:customStyle="1" w:styleId="FontStyle815">
    <w:name w:val="Font Style815"/>
    <w:uiPriority w:val="99"/>
    <w:rsid w:val="00554CCB"/>
    <w:rPr>
      <w:rFonts w:ascii="Arial" w:hAnsi="Arial" w:cs="Arial"/>
      <w:sz w:val="16"/>
      <w:szCs w:val="16"/>
    </w:rPr>
  </w:style>
  <w:style w:type="paragraph" w:customStyle="1" w:styleId="Style80">
    <w:name w:val="Style80"/>
    <w:basedOn w:val="a2"/>
    <w:uiPriority w:val="99"/>
    <w:rsid w:val="00554CCB"/>
    <w:pPr>
      <w:autoSpaceDE w:val="0"/>
      <w:autoSpaceDN w:val="0"/>
      <w:adjustRightInd w:val="0"/>
      <w:snapToGrid/>
      <w:spacing w:line="244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Style100">
    <w:name w:val="Style100"/>
    <w:basedOn w:val="a2"/>
    <w:uiPriority w:val="99"/>
    <w:rsid w:val="00554CCB"/>
    <w:pPr>
      <w:autoSpaceDE w:val="0"/>
      <w:autoSpaceDN w:val="0"/>
      <w:adjustRightInd w:val="0"/>
      <w:snapToGrid/>
      <w:spacing w:line="250" w:lineRule="exact"/>
      <w:ind w:firstLine="283"/>
    </w:pPr>
    <w:rPr>
      <w:rFonts w:ascii="Franklin Gothic Medium Cond" w:hAnsi="Franklin Gothic Medium Cond"/>
      <w:sz w:val="24"/>
      <w:szCs w:val="24"/>
    </w:rPr>
  </w:style>
  <w:style w:type="character" w:customStyle="1" w:styleId="FontStyle768">
    <w:name w:val="Font Style768"/>
    <w:uiPriority w:val="99"/>
    <w:rsid w:val="00554CCB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46">
    <w:name w:val="Font Style846"/>
    <w:uiPriority w:val="99"/>
    <w:rsid w:val="00554CCB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267">
    <w:name w:val="Style267"/>
    <w:basedOn w:val="a2"/>
    <w:uiPriority w:val="99"/>
    <w:rsid w:val="00554CCB"/>
    <w:pPr>
      <w:autoSpaceDE w:val="0"/>
      <w:autoSpaceDN w:val="0"/>
      <w:adjustRightInd w:val="0"/>
      <w:snapToGrid/>
      <w:spacing w:line="250" w:lineRule="exact"/>
      <w:ind w:hanging="269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283">
    <w:name w:val="Style283"/>
    <w:basedOn w:val="a2"/>
    <w:uiPriority w:val="99"/>
    <w:rsid w:val="00554CCB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102">
    <w:name w:val="Style102"/>
    <w:basedOn w:val="a2"/>
    <w:uiPriority w:val="99"/>
    <w:rsid w:val="00554CCB"/>
    <w:pPr>
      <w:autoSpaceDE w:val="0"/>
      <w:autoSpaceDN w:val="0"/>
      <w:adjustRightInd w:val="0"/>
      <w:snapToGrid/>
      <w:spacing w:line="238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Listing">
    <w:name w:val="Listing"/>
    <w:basedOn w:val="af4"/>
    <w:autoRedefine/>
    <w:uiPriority w:val="99"/>
    <w:rsid w:val="00554CCB"/>
    <w:pPr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131">
    <w:name w:val="Style131"/>
    <w:basedOn w:val="a2"/>
    <w:uiPriority w:val="99"/>
    <w:rsid w:val="00554CCB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pisok">
    <w:name w:val="Spisok"/>
    <w:basedOn w:val="a2"/>
    <w:uiPriority w:val="99"/>
    <w:rsid w:val="00554CCB"/>
    <w:pPr>
      <w:widowControl/>
      <w:overflowPunct w:val="0"/>
      <w:autoSpaceDE w:val="0"/>
      <w:autoSpaceDN w:val="0"/>
      <w:adjustRightInd w:val="0"/>
      <w:snapToGrid/>
      <w:spacing w:before="240" w:after="240" w:line="240" w:lineRule="auto"/>
      <w:ind w:firstLine="0"/>
      <w:textAlignment w:val="baseline"/>
    </w:pPr>
    <w:rPr>
      <w:sz w:val="24"/>
    </w:rPr>
  </w:style>
  <w:style w:type="paragraph" w:customStyle="1" w:styleId="1">
    <w:name w:val="Стиль1"/>
    <w:basedOn w:val="a2"/>
    <w:link w:val="1b"/>
    <w:uiPriority w:val="99"/>
    <w:rsid w:val="00554CCB"/>
    <w:pPr>
      <w:widowControl/>
      <w:numPr>
        <w:numId w:val="10"/>
      </w:numPr>
      <w:tabs>
        <w:tab w:val="clear" w:pos="1069"/>
      </w:tabs>
      <w:snapToGrid/>
      <w:spacing w:line="360" w:lineRule="auto"/>
      <w:ind w:left="0" w:firstLine="709"/>
    </w:pPr>
    <w:rPr>
      <w:sz w:val="28"/>
      <w:szCs w:val="24"/>
    </w:rPr>
  </w:style>
  <w:style w:type="character" w:customStyle="1" w:styleId="1b">
    <w:name w:val="Стиль1 Знак"/>
    <w:link w:val="1"/>
    <w:uiPriority w:val="99"/>
    <w:locked/>
    <w:rsid w:val="00554CCB"/>
    <w:rPr>
      <w:sz w:val="28"/>
      <w:szCs w:val="24"/>
    </w:rPr>
  </w:style>
  <w:style w:type="paragraph" w:customStyle="1" w:styleId="29">
    <w:name w:val="Стиль2"/>
    <w:basedOn w:val="a2"/>
    <w:uiPriority w:val="99"/>
    <w:rsid w:val="00554CCB"/>
    <w:pPr>
      <w:widowControl/>
      <w:tabs>
        <w:tab w:val="num" w:pos="1069"/>
      </w:tabs>
      <w:snapToGrid/>
      <w:spacing w:line="360" w:lineRule="auto"/>
      <w:ind w:left="1069" w:hanging="360"/>
    </w:pPr>
    <w:rPr>
      <w:sz w:val="28"/>
      <w:szCs w:val="24"/>
    </w:rPr>
  </w:style>
  <w:style w:type="paragraph" w:customStyle="1" w:styleId="38">
    <w:name w:val="Стиль3"/>
    <w:basedOn w:val="32"/>
    <w:uiPriority w:val="99"/>
    <w:rsid w:val="00554CCB"/>
    <w:pPr>
      <w:tabs>
        <w:tab w:val="num" w:pos="643"/>
        <w:tab w:val="num" w:pos="1440"/>
      </w:tabs>
      <w:spacing w:line="360" w:lineRule="auto"/>
      <w:ind w:left="0" w:firstLine="1080"/>
      <w:jc w:val="both"/>
    </w:pPr>
    <w:rPr>
      <w:b w:val="0"/>
      <w:sz w:val="28"/>
    </w:rPr>
  </w:style>
  <w:style w:type="character" w:customStyle="1" w:styleId="texample">
    <w:name w:val="texample"/>
    <w:uiPriority w:val="99"/>
    <w:rsid w:val="00554CCB"/>
    <w:rPr>
      <w:rFonts w:cs="Times New Roman"/>
    </w:rPr>
  </w:style>
  <w:style w:type="paragraph" w:styleId="1c">
    <w:name w:val="index 1"/>
    <w:basedOn w:val="a2"/>
    <w:next w:val="a2"/>
    <w:autoRedefine/>
    <w:uiPriority w:val="99"/>
    <w:semiHidden/>
    <w:rsid w:val="00554CCB"/>
    <w:pPr>
      <w:widowControl/>
      <w:snapToGrid/>
      <w:spacing w:before="240" w:line="360" w:lineRule="auto"/>
      <w:ind w:left="240" w:hanging="240"/>
    </w:pPr>
    <w:rPr>
      <w:sz w:val="24"/>
      <w:szCs w:val="24"/>
    </w:rPr>
  </w:style>
  <w:style w:type="paragraph" w:customStyle="1" w:styleId="afffd">
    <w:name w:val="Рабочий"/>
    <w:basedOn w:val="a2"/>
    <w:uiPriority w:val="99"/>
    <w:rsid w:val="00554CCB"/>
    <w:pPr>
      <w:widowControl/>
      <w:snapToGrid/>
      <w:spacing w:line="240" w:lineRule="auto"/>
      <w:ind w:firstLine="0"/>
    </w:pPr>
    <w:rPr>
      <w:sz w:val="24"/>
    </w:rPr>
  </w:style>
  <w:style w:type="paragraph" w:styleId="z-">
    <w:name w:val="HTML Top of Form"/>
    <w:basedOn w:val="a2"/>
    <w:next w:val="a2"/>
    <w:link w:val="z-0"/>
    <w:hidden/>
    <w:uiPriority w:val="99"/>
    <w:rsid w:val="00554CCB"/>
    <w:pPr>
      <w:widowControl/>
      <w:pBdr>
        <w:bottom w:val="single" w:sz="6" w:space="1" w:color="auto"/>
      </w:pBdr>
      <w:snapToGrid/>
      <w:spacing w:line="240" w:lineRule="auto"/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2"/>
    <w:next w:val="a2"/>
    <w:link w:val="z-2"/>
    <w:hidden/>
    <w:uiPriority w:val="99"/>
    <w:rsid w:val="00554CCB"/>
    <w:pPr>
      <w:widowControl/>
      <w:pBdr>
        <w:top w:val="single" w:sz="6" w:space="1" w:color="auto"/>
      </w:pBdr>
      <w:snapToGrid/>
      <w:spacing w:line="240" w:lineRule="auto"/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rPr>
      <w:rFonts w:ascii="Arial" w:hAnsi="Arial" w:cs="Arial"/>
      <w:vanish/>
      <w:sz w:val="16"/>
      <w:szCs w:val="16"/>
    </w:rPr>
  </w:style>
  <w:style w:type="paragraph" w:customStyle="1" w:styleId="qqq">
    <w:name w:val="qqq"/>
    <w:basedOn w:val="a2"/>
    <w:uiPriority w:val="99"/>
    <w:rsid w:val="00554CCB"/>
    <w:pPr>
      <w:widowControl/>
      <w:snapToGrid/>
      <w:spacing w:line="240" w:lineRule="auto"/>
      <w:ind w:right="-5" w:firstLine="540"/>
      <w:outlineLvl w:val="1"/>
    </w:pPr>
    <w:rPr>
      <w:sz w:val="28"/>
      <w:szCs w:val="24"/>
    </w:rPr>
  </w:style>
  <w:style w:type="character" w:customStyle="1" w:styleId="editsection">
    <w:name w:val="editsection"/>
    <w:uiPriority w:val="99"/>
    <w:rsid w:val="00554CCB"/>
    <w:rPr>
      <w:rFonts w:cs="Times New Roman"/>
    </w:rPr>
  </w:style>
  <w:style w:type="character" w:customStyle="1" w:styleId="toctoggle">
    <w:name w:val="toctoggle"/>
    <w:uiPriority w:val="99"/>
    <w:rsid w:val="00554CCB"/>
    <w:rPr>
      <w:rFonts w:cs="Times New Roman"/>
    </w:rPr>
  </w:style>
  <w:style w:type="character" w:customStyle="1" w:styleId="tocnumber">
    <w:name w:val="tocnumber"/>
    <w:uiPriority w:val="99"/>
    <w:rsid w:val="00554CCB"/>
    <w:rPr>
      <w:rFonts w:cs="Times New Roman"/>
    </w:rPr>
  </w:style>
  <w:style w:type="character" w:customStyle="1" w:styleId="toctext">
    <w:name w:val="toctext"/>
    <w:uiPriority w:val="99"/>
    <w:rsid w:val="00554CCB"/>
    <w:rPr>
      <w:rFonts w:cs="Times New Roman"/>
    </w:rPr>
  </w:style>
  <w:style w:type="character" w:customStyle="1" w:styleId="fn">
    <w:name w:val="fn"/>
    <w:uiPriority w:val="99"/>
    <w:rsid w:val="00554CCB"/>
    <w:rPr>
      <w:rFonts w:cs="Times New Roman"/>
    </w:rPr>
  </w:style>
  <w:style w:type="character" w:customStyle="1" w:styleId="ref-info">
    <w:name w:val="ref-info"/>
    <w:uiPriority w:val="99"/>
    <w:rsid w:val="00554CCB"/>
    <w:rPr>
      <w:rFonts w:cs="Times New Roman"/>
    </w:rPr>
  </w:style>
  <w:style w:type="character" w:customStyle="1" w:styleId="flagicon">
    <w:name w:val="flagicon"/>
    <w:uiPriority w:val="99"/>
    <w:rsid w:val="00554CCB"/>
    <w:rPr>
      <w:rFonts w:cs="Times New Roman"/>
    </w:rPr>
  </w:style>
  <w:style w:type="paragraph" w:customStyle="1" w:styleId="14-286">
    <w:name w:val="Стиль 14 пт Слева:  -286 см"/>
    <w:basedOn w:val="a2"/>
    <w:uiPriority w:val="99"/>
    <w:rsid w:val="00554CCB"/>
    <w:pPr>
      <w:widowControl/>
      <w:snapToGrid/>
      <w:spacing w:line="240" w:lineRule="auto"/>
      <w:ind w:left="-1620" w:firstLine="0"/>
      <w:jc w:val="right"/>
    </w:pPr>
    <w:rPr>
      <w:sz w:val="28"/>
    </w:rPr>
  </w:style>
  <w:style w:type="paragraph" w:customStyle="1" w:styleId="root">
    <w:name w:val="root"/>
    <w:basedOn w:val="a2"/>
    <w:uiPriority w:val="99"/>
    <w:rsid w:val="00554CCB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  <w:lang w:val="uk-UA" w:eastAsia="uk-UA"/>
    </w:rPr>
  </w:style>
  <w:style w:type="paragraph" w:customStyle="1" w:styleId="afffe">
    <w:name w:val="Содержимое таблицы"/>
    <w:basedOn w:val="a2"/>
    <w:uiPriority w:val="99"/>
    <w:rsid w:val="00554CCB"/>
    <w:pPr>
      <w:widowControl/>
      <w:suppressLineNumbers/>
      <w:suppressAutoHyphens/>
      <w:snapToGrid/>
      <w:spacing w:line="360" w:lineRule="auto"/>
      <w:ind w:firstLine="720"/>
    </w:pPr>
    <w:rPr>
      <w:sz w:val="24"/>
      <w:lang w:eastAsia="ar-SA"/>
    </w:rPr>
  </w:style>
  <w:style w:type="character" w:customStyle="1" w:styleId="Internetlink">
    <w:name w:val="Internet link"/>
    <w:uiPriority w:val="99"/>
    <w:rsid w:val="00554CCB"/>
    <w:rPr>
      <w:rFonts w:eastAsia="Times New Roman"/>
      <w:color w:val="000080"/>
      <w:sz w:val="20"/>
      <w:u w:val="single"/>
      <w:lang w:val="x-none"/>
    </w:rPr>
  </w:style>
  <w:style w:type="paragraph" w:customStyle="1" w:styleId="affff">
    <w:name w:val="ТАБЛИЦА"/>
    <w:next w:val="a2"/>
    <w:autoRedefine/>
    <w:uiPriority w:val="99"/>
    <w:rsid w:val="00554CCB"/>
    <w:pPr>
      <w:spacing w:line="360" w:lineRule="auto"/>
    </w:pPr>
    <w:rPr>
      <w:color w:val="000000"/>
      <w:sz w:val="22"/>
      <w:szCs w:val="22"/>
    </w:rPr>
  </w:style>
  <w:style w:type="paragraph" w:customStyle="1" w:styleId="affff0">
    <w:name w:val="титут"/>
    <w:autoRedefine/>
    <w:uiPriority w:val="99"/>
    <w:rsid w:val="00554CCB"/>
    <w:pPr>
      <w:spacing w:line="360" w:lineRule="auto"/>
      <w:ind w:left="360"/>
      <w:jc w:val="center"/>
    </w:pPr>
    <w:rPr>
      <w:b/>
      <w:noProof/>
      <w:sz w:val="28"/>
      <w:szCs w:val="28"/>
      <w:u w:val="single"/>
    </w:rPr>
  </w:style>
  <w:style w:type="paragraph" w:customStyle="1" w:styleId="Style10">
    <w:name w:val="Style10"/>
    <w:basedOn w:val="a2"/>
    <w:uiPriority w:val="99"/>
    <w:rsid w:val="00554CCB"/>
    <w:pPr>
      <w:autoSpaceDE w:val="0"/>
      <w:autoSpaceDN w:val="0"/>
      <w:adjustRightInd w:val="0"/>
      <w:snapToGrid/>
      <w:spacing w:line="312" w:lineRule="exact"/>
      <w:ind w:firstLine="0"/>
      <w:jc w:val="center"/>
    </w:pPr>
    <w:rPr>
      <w:rFonts w:ascii="Arial" w:hAnsi="Arial" w:cs="Arial"/>
      <w:sz w:val="24"/>
      <w:szCs w:val="24"/>
    </w:rPr>
  </w:style>
  <w:style w:type="character" w:customStyle="1" w:styleId="FontStyle17">
    <w:name w:val="Font Style17"/>
    <w:uiPriority w:val="99"/>
    <w:rsid w:val="00554CC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uiPriority w:val="99"/>
    <w:rsid w:val="00554CCB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uiPriority w:val="99"/>
    <w:rsid w:val="00554CCB"/>
    <w:rPr>
      <w:rFonts w:ascii="Times New Roman" w:hAnsi="Times New Roman" w:cs="Times New Roman"/>
      <w:sz w:val="26"/>
      <w:szCs w:val="26"/>
    </w:rPr>
  </w:style>
  <w:style w:type="character" w:customStyle="1" w:styleId="style411">
    <w:name w:val="style411"/>
    <w:uiPriority w:val="99"/>
    <w:rsid w:val="00554CCB"/>
    <w:rPr>
      <w:rFonts w:ascii="Verdana" w:hAnsi="Verdana" w:cs="Times New Roman"/>
      <w:color w:val="FFFFFF"/>
      <w:sz w:val="17"/>
      <w:szCs w:val="17"/>
    </w:rPr>
  </w:style>
  <w:style w:type="character" w:customStyle="1" w:styleId="hlnormal">
    <w:name w:val="hlnormal"/>
    <w:uiPriority w:val="99"/>
    <w:rsid w:val="00554CCB"/>
    <w:rPr>
      <w:rFonts w:cs="Times New Roman"/>
    </w:rPr>
  </w:style>
  <w:style w:type="paragraph" w:customStyle="1" w:styleId="affff1">
    <w:name w:val="Обычный текст"/>
    <w:basedOn w:val="a2"/>
    <w:uiPriority w:val="99"/>
    <w:rsid w:val="00554CCB"/>
    <w:pPr>
      <w:widowControl/>
      <w:snapToGrid/>
      <w:spacing w:line="360" w:lineRule="auto"/>
      <w:ind w:firstLine="454"/>
    </w:pPr>
    <w:rPr>
      <w:sz w:val="24"/>
    </w:rPr>
  </w:style>
  <w:style w:type="paragraph" w:customStyle="1" w:styleId="a1">
    <w:name w:val="наталья"/>
    <w:basedOn w:val="a2"/>
    <w:uiPriority w:val="99"/>
    <w:rsid w:val="00554CCB"/>
    <w:pPr>
      <w:widowControl/>
      <w:numPr>
        <w:numId w:val="12"/>
      </w:numPr>
      <w:snapToGrid/>
      <w:spacing w:line="240" w:lineRule="auto"/>
      <w:jc w:val="left"/>
    </w:pPr>
    <w:rPr>
      <w:sz w:val="24"/>
      <w:szCs w:val="24"/>
      <w:lang w:eastAsia="en-US"/>
    </w:rPr>
  </w:style>
  <w:style w:type="character" w:customStyle="1" w:styleId="text-10">
    <w:name w:val="text-10"/>
    <w:uiPriority w:val="99"/>
    <w:rsid w:val="00554CC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15509</Words>
  <Characters>88407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Патопсихологические синдромы</vt:lpstr>
    </vt:vector>
  </TitlesOfParts>
  <Company>Home</Company>
  <LinksUpToDate>false</LinksUpToDate>
  <CharactersWithSpaces>103709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Патопсихологические синдромы</dc:title>
  <dc:subject/>
  <dc:creator>User</dc:creator>
  <cp:keywords/>
  <dc:description/>
  <cp:lastModifiedBy>admin</cp:lastModifiedBy>
  <cp:revision>2</cp:revision>
  <dcterms:created xsi:type="dcterms:W3CDTF">2014-02-20T06:55:00Z</dcterms:created>
  <dcterms:modified xsi:type="dcterms:W3CDTF">2014-02-20T06:55:00Z</dcterms:modified>
</cp:coreProperties>
</file>