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525" w:rsidRPr="007263E5" w:rsidRDefault="008054F0" w:rsidP="008054F0">
      <w:pPr>
        <w:spacing w:line="360" w:lineRule="auto"/>
        <w:ind w:firstLine="709"/>
        <w:jc w:val="both"/>
        <w:rPr>
          <w:b/>
          <w:color w:val="000000"/>
          <w:sz w:val="28"/>
          <w:lang w:val="en-US"/>
        </w:rPr>
      </w:pPr>
      <w:r w:rsidRPr="007263E5">
        <w:rPr>
          <w:b/>
          <w:color w:val="000000"/>
          <w:sz w:val="28"/>
        </w:rPr>
        <w:t>Зміст</w:t>
      </w:r>
    </w:p>
    <w:p w:rsidR="00E05525" w:rsidRPr="007263E5" w:rsidRDefault="00E05525" w:rsidP="008054F0">
      <w:pPr>
        <w:spacing w:line="360" w:lineRule="auto"/>
        <w:ind w:firstLine="709"/>
        <w:jc w:val="both"/>
        <w:rPr>
          <w:b/>
          <w:color w:val="000000"/>
          <w:sz w:val="28"/>
        </w:rPr>
      </w:pPr>
    </w:p>
    <w:p w:rsidR="00E05525" w:rsidRPr="007263E5" w:rsidRDefault="008054F0" w:rsidP="00186DE8">
      <w:pPr>
        <w:suppressAutoHyphens/>
        <w:spacing w:line="360" w:lineRule="auto"/>
        <w:rPr>
          <w:color w:val="000000"/>
          <w:sz w:val="28"/>
          <w:lang w:val="en-US"/>
        </w:rPr>
      </w:pPr>
      <w:r w:rsidRPr="007263E5">
        <w:rPr>
          <w:color w:val="000000"/>
          <w:sz w:val="28"/>
        </w:rPr>
        <w:t>Вступ</w:t>
      </w:r>
    </w:p>
    <w:p w:rsidR="008054F0" w:rsidRPr="007263E5" w:rsidRDefault="00E05525" w:rsidP="00186DE8">
      <w:pPr>
        <w:numPr>
          <w:ilvl w:val="0"/>
          <w:numId w:val="5"/>
        </w:numPr>
        <w:suppressAutoHyphens/>
        <w:spacing w:line="360" w:lineRule="auto"/>
        <w:ind w:left="0" w:firstLine="0"/>
        <w:rPr>
          <w:color w:val="000000"/>
          <w:sz w:val="28"/>
        </w:rPr>
      </w:pPr>
      <w:r w:rsidRPr="007263E5">
        <w:rPr>
          <w:color w:val="000000"/>
          <w:sz w:val="28"/>
        </w:rPr>
        <w:t>Теоретична частина</w:t>
      </w:r>
    </w:p>
    <w:p w:rsidR="008054F0" w:rsidRPr="007263E5" w:rsidRDefault="008054F0" w:rsidP="00186DE8">
      <w:pPr>
        <w:suppressAutoHyphens/>
        <w:spacing w:line="360" w:lineRule="auto"/>
        <w:rPr>
          <w:color w:val="000000"/>
          <w:sz w:val="28"/>
        </w:rPr>
      </w:pPr>
      <w:r w:rsidRPr="007263E5">
        <w:rPr>
          <w:color w:val="000000"/>
          <w:sz w:val="28"/>
          <w:lang w:val="en-US"/>
        </w:rPr>
        <w:t>1</w:t>
      </w:r>
      <w:r w:rsidRPr="007263E5">
        <w:rPr>
          <w:color w:val="000000"/>
          <w:sz w:val="28"/>
          <w:lang w:val="ru-RU"/>
        </w:rPr>
        <w:t>.</w:t>
      </w:r>
      <w:r w:rsidRPr="007263E5">
        <w:rPr>
          <w:color w:val="000000"/>
          <w:sz w:val="28"/>
          <w:lang w:val="en-US"/>
        </w:rPr>
        <w:t>1</w:t>
      </w:r>
      <w:r w:rsidRPr="007263E5">
        <w:rPr>
          <w:color w:val="000000"/>
          <w:sz w:val="28"/>
          <w:lang w:val="ru-RU"/>
        </w:rPr>
        <w:t xml:space="preserve"> </w:t>
      </w:r>
      <w:r w:rsidRPr="007263E5">
        <w:rPr>
          <w:color w:val="000000"/>
          <w:sz w:val="28"/>
        </w:rPr>
        <w:t>Постановка задачі</w:t>
      </w:r>
    </w:p>
    <w:p w:rsidR="008054F0" w:rsidRPr="007263E5" w:rsidRDefault="00E05525" w:rsidP="00186DE8">
      <w:pPr>
        <w:pStyle w:val="2"/>
        <w:keepNext w:val="0"/>
        <w:suppressAutoHyphens/>
        <w:jc w:val="left"/>
        <w:rPr>
          <w:color w:val="000000"/>
          <w:sz w:val="28"/>
          <w:u w:val="none"/>
          <w:lang w:val="ru-RU"/>
        </w:rPr>
      </w:pPr>
      <w:r w:rsidRPr="007263E5">
        <w:rPr>
          <w:color w:val="000000"/>
          <w:sz w:val="28"/>
          <w:u w:val="none"/>
        </w:rPr>
        <w:t>1.2</w:t>
      </w:r>
      <w:r w:rsidR="008054F0" w:rsidRPr="007263E5">
        <w:rPr>
          <w:color w:val="000000"/>
          <w:sz w:val="28"/>
          <w:u w:val="none"/>
        </w:rPr>
        <w:t xml:space="preserve"> </w:t>
      </w:r>
      <w:r w:rsidRPr="007263E5">
        <w:rPr>
          <w:color w:val="000000"/>
          <w:sz w:val="28"/>
          <w:u w:val="none"/>
        </w:rPr>
        <w:t>Розв’язання системи лінійних рівнянь</w:t>
      </w:r>
      <w:r w:rsidR="008054F0" w:rsidRPr="007263E5">
        <w:rPr>
          <w:color w:val="000000"/>
          <w:sz w:val="28"/>
          <w:u w:val="none"/>
          <w:lang w:val="ru-RU"/>
        </w:rPr>
        <w:t xml:space="preserve"> </w:t>
      </w:r>
      <w:r w:rsidRPr="007263E5">
        <w:rPr>
          <w:color w:val="000000"/>
          <w:sz w:val="28"/>
          <w:u w:val="none"/>
        </w:rPr>
        <w:t>методом Гаусса</w:t>
      </w:r>
    </w:p>
    <w:p w:rsidR="008054F0" w:rsidRPr="007263E5" w:rsidRDefault="008054F0" w:rsidP="00186DE8">
      <w:pPr>
        <w:suppressAutoHyphens/>
        <w:spacing w:line="360" w:lineRule="auto"/>
        <w:rPr>
          <w:color w:val="000000"/>
          <w:sz w:val="28"/>
          <w:lang w:val="ru-RU"/>
        </w:rPr>
      </w:pPr>
      <w:r w:rsidRPr="007263E5">
        <w:rPr>
          <w:color w:val="000000"/>
          <w:sz w:val="28"/>
        </w:rPr>
        <w:t>1.3 Вхідна інформація</w:t>
      </w:r>
    </w:p>
    <w:p w:rsidR="008054F0" w:rsidRPr="007263E5" w:rsidRDefault="00E05525" w:rsidP="00186DE8">
      <w:pPr>
        <w:suppressAutoHyphens/>
        <w:spacing w:line="360" w:lineRule="auto"/>
        <w:rPr>
          <w:color w:val="000000"/>
          <w:sz w:val="28"/>
        </w:rPr>
      </w:pPr>
      <w:r w:rsidRPr="007263E5">
        <w:rPr>
          <w:color w:val="000000"/>
          <w:sz w:val="28"/>
        </w:rPr>
        <w:t>1.4 Вихідна інформація</w:t>
      </w:r>
    </w:p>
    <w:p w:rsidR="008054F0" w:rsidRPr="007263E5" w:rsidRDefault="00E05525" w:rsidP="00186DE8">
      <w:pPr>
        <w:suppressAutoHyphens/>
        <w:spacing w:line="360" w:lineRule="auto"/>
        <w:rPr>
          <w:color w:val="000000"/>
          <w:sz w:val="28"/>
          <w:lang w:val="ru-RU"/>
        </w:rPr>
      </w:pPr>
      <w:r w:rsidRPr="007263E5">
        <w:rPr>
          <w:color w:val="000000"/>
          <w:sz w:val="28"/>
        </w:rPr>
        <w:t>2. Практична частина</w:t>
      </w:r>
    </w:p>
    <w:p w:rsidR="008054F0" w:rsidRPr="007263E5" w:rsidRDefault="008054F0" w:rsidP="00186DE8">
      <w:pPr>
        <w:suppressAutoHyphens/>
        <w:spacing w:line="360" w:lineRule="auto"/>
        <w:rPr>
          <w:color w:val="000000"/>
          <w:sz w:val="28"/>
          <w:lang w:val="ru-RU"/>
        </w:rPr>
      </w:pPr>
      <w:r w:rsidRPr="007263E5">
        <w:rPr>
          <w:color w:val="000000"/>
          <w:sz w:val="28"/>
        </w:rPr>
        <w:t>2.1 Архітектура програми</w:t>
      </w:r>
    </w:p>
    <w:p w:rsidR="008054F0" w:rsidRPr="007263E5" w:rsidRDefault="00E05525" w:rsidP="00186DE8">
      <w:pPr>
        <w:suppressAutoHyphens/>
        <w:spacing w:line="360" w:lineRule="auto"/>
        <w:rPr>
          <w:color w:val="000000"/>
          <w:sz w:val="28"/>
          <w:lang w:val="ru-RU"/>
        </w:rPr>
      </w:pPr>
      <w:r w:rsidRPr="007263E5">
        <w:rPr>
          <w:color w:val="000000"/>
          <w:sz w:val="28"/>
        </w:rPr>
        <w:t xml:space="preserve">2.2 </w:t>
      </w:r>
      <w:r w:rsidR="008054F0" w:rsidRPr="007263E5">
        <w:rPr>
          <w:color w:val="000000"/>
          <w:sz w:val="28"/>
        </w:rPr>
        <w:t>Опис програми</w:t>
      </w:r>
    </w:p>
    <w:p w:rsidR="00E05525" w:rsidRPr="007263E5" w:rsidRDefault="008054F0" w:rsidP="00186DE8">
      <w:pPr>
        <w:suppressAutoHyphens/>
        <w:spacing w:line="360" w:lineRule="auto"/>
        <w:rPr>
          <w:color w:val="000000"/>
          <w:sz w:val="28"/>
          <w:lang w:val="ru-RU"/>
        </w:rPr>
      </w:pPr>
      <w:r w:rsidRPr="007263E5">
        <w:rPr>
          <w:color w:val="000000"/>
          <w:sz w:val="28"/>
        </w:rPr>
        <w:t>2.3 Контрольний приклад</w:t>
      </w:r>
    </w:p>
    <w:p w:rsidR="00E05525" w:rsidRPr="007263E5" w:rsidRDefault="008054F0" w:rsidP="00186DE8">
      <w:pPr>
        <w:suppressAutoHyphens/>
        <w:spacing w:line="360" w:lineRule="auto"/>
        <w:rPr>
          <w:color w:val="000000"/>
          <w:sz w:val="28"/>
          <w:lang w:val="ru-RU"/>
        </w:rPr>
      </w:pPr>
      <w:r w:rsidRPr="007263E5">
        <w:rPr>
          <w:color w:val="000000"/>
          <w:sz w:val="28"/>
        </w:rPr>
        <w:t>Висновок</w:t>
      </w:r>
    </w:p>
    <w:p w:rsidR="00E05525" w:rsidRPr="007263E5" w:rsidRDefault="008054F0" w:rsidP="00186DE8">
      <w:pPr>
        <w:suppressAutoHyphens/>
        <w:spacing w:line="360" w:lineRule="auto"/>
        <w:rPr>
          <w:color w:val="000000"/>
          <w:sz w:val="28"/>
          <w:lang w:val="ru-RU"/>
        </w:rPr>
      </w:pPr>
      <w:r w:rsidRPr="007263E5">
        <w:rPr>
          <w:color w:val="000000"/>
          <w:sz w:val="28"/>
        </w:rPr>
        <w:t>Список використаної літератури</w:t>
      </w:r>
    </w:p>
    <w:p w:rsidR="00E05525" w:rsidRPr="007263E5" w:rsidRDefault="008054F0" w:rsidP="00186DE8">
      <w:pPr>
        <w:suppressAutoHyphens/>
        <w:spacing w:line="360" w:lineRule="auto"/>
        <w:rPr>
          <w:color w:val="000000"/>
          <w:sz w:val="28"/>
          <w:lang w:val="ru-RU"/>
        </w:rPr>
      </w:pPr>
      <w:r w:rsidRPr="007263E5">
        <w:rPr>
          <w:color w:val="000000"/>
          <w:sz w:val="28"/>
        </w:rPr>
        <w:t>Додатки</w:t>
      </w:r>
    </w:p>
    <w:p w:rsidR="00E05525" w:rsidRPr="007263E5" w:rsidRDefault="00E05525" w:rsidP="008054F0">
      <w:pPr>
        <w:spacing w:line="360" w:lineRule="auto"/>
        <w:ind w:firstLine="709"/>
        <w:jc w:val="both"/>
        <w:rPr>
          <w:color w:val="000000"/>
          <w:sz w:val="28"/>
        </w:rPr>
      </w:pPr>
    </w:p>
    <w:p w:rsidR="00E05525" w:rsidRPr="007263E5" w:rsidRDefault="00186DE8" w:rsidP="008054F0">
      <w:pPr>
        <w:spacing w:line="360" w:lineRule="auto"/>
        <w:ind w:firstLine="709"/>
        <w:jc w:val="both"/>
        <w:rPr>
          <w:b/>
          <w:color w:val="000000"/>
          <w:sz w:val="28"/>
          <w:lang w:val="ru-RU"/>
        </w:rPr>
      </w:pPr>
      <w:r w:rsidRPr="007263E5">
        <w:rPr>
          <w:b/>
          <w:color w:val="000000"/>
          <w:sz w:val="28"/>
        </w:rPr>
        <w:br w:type="page"/>
      </w:r>
      <w:r w:rsidR="008054F0" w:rsidRPr="007263E5">
        <w:rPr>
          <w:b/>
          <w:color w:val="000000"/>
          <w:sz w:val="28"/>
        </w:rPr>
        <w:t>Вступ</w:t>
      </w:r>
    </w:p>
    <w:p w:rsidR="00186DE8" w:rsidRPr="007263E5" w:rsidRDefault="00186DE8" w:rsidP="008054F0">
      <w:pPr>
        <w:spacing w:line="360" w:lineRule="auto"/>
        <w:ind w:firstLine="709"/>
        <w:jc w:val="both"/>
        <w:rPr>
          <w:b/>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rPr>
        <w:t>Слово «комп’ютер» означає «обчислювач», тобто пристрій для обчислень. Необхідність в автоматизації обробки даних, в тому числі обчислень, виникла дуже давно. Багато тисяч років назад для обчислень використовувались палочки, камінці і т. д. Більше 1500 років тому наза</w:t>
      </w:r>
      <w:r w:rsidRPr="007263E5">
        <w:rPr>
          <w:color w:val="000000"/>
          <w:sz w:val="28"/>
          <w:lang w:val="ru-RU"/>
        </w:rPr>
        <w:t>д</w:t>
      </w:r>
      <w:r w:rsidR="008054F0" w:rsidRPr="007263E5">
        <w:rPr>
          <w:color w:val="000000"/>
          <w:sz w:val="28"/>
          <w:lang w:val="ru-RU"/>
        </w:rPr>
        <w:t xml:space="preserve"> </w:t>
      </w:r>
      <w:r w:rsidRPr="007263E5">
        <w:rPr>
          <w:color w:val="000000"/>
          <w:sz w:val="28"/>
        </w:rPr>
        <w:t>(а може і раніше) для полегшення обчислень почали використовувати рахівниці.</w:t>
      </w:r>
    </w:p>
    <w:p w:rsidR="008054F0" w:rsidRPr="007263E5" w:rsidRDefault="00E05525" w:rsidP="008054F0">
      <w:pPr>
        <w:spacing w:line="360" w:lineRule="auto"/>
        <w:ind w:firstLine="709"/>
        <w:jc w:val="both"/>
        <w:rPr>
          <w:color w:val="000000"/>
          <w:sz w:val="28"/>
        </w:rPr>
      </w:pPr>
      <w:r w:rsidRPr="007263E5">
        <w:rPr>
          <w:color w:val="000000"/>
          <w:sz w:val="28"/>
        </w:rPr>
        <w:t xml:space="preserve">В 1642 р. Блез Паскаль винайшов пристрій, який виконував додавання чисел, а в 1673 р. Готфрід Вільгельм Лейбніц сконструював арифмометр, який дозволив механічно виконувати чотири арифметичні дії. Починаючи з </w:t>
      </w:r>
      <w:r w:rsidRPr="007263E5">
        <w:rPr>
          <w:color w:val="000000"/>
          <w:sz w:val="28"/>
          <w:lang w:val="en-US"/>
        </w:rPr>
        <w:t>XIX</w:t>
      </w:r>
      <w:r w:rsidRPr="007263E5">
        <w:rPr>
          <w:color w:val="000000"/>
          <w:sz w:val="28"/>
        </w:rPr>
        <w:t xml:space="preserve"> ст. арифмометри набули широкого розповсюдження. На них виконували навіть дуже складні обчислення, наприклад розрахунки балістичних таблиць для алтилерійських стрільб. Існувала і спеціальна професія – рахівник – людина, яка працювала з арифмометром, швидко і точно виконувала певну послідовність інструкцій (таку послідовність інструкцій почали називати програмою). Але багато обчислень виконувались дуже повільно. Причина проста – при таких обчисленнях вибір виконуваних дій і записування результатів виконувалась людиною,</w:t>
      </w:r>
      <w:r w:rsidR="008054F0" w:rsidRPr="007263E5">
        <w:rPr>
          <w:color w:val="000000"/>
          <w:sz w:val="28"/>
          <w:lang w:val="ru-RU"/>
        </w:rPr>
        <w:t xml:space="preserve"> </w:t>
      </w:r>
      <w:r w:rsidRPr="007263E5">
        <w:rPr>
          <w:color w:val="000000"/>
          <w:sz w:val="28"/>
        </w:rPr>
        <w:t>а швидкість її роботи досить обмежена.</w:t>
      </w:r>
    </w:p>
    <w:p w:rsidR="008054F0" w:rsidRPr="007263E5" w:rsidRDefault="00E05525" w:rsidP="008054F0">
      <w:pPr>
        <w:spacing w:line="360" w:lineRule="auto"/>
        <w:ind w:firstLine="709"/>
        <w:jc w:val="both"/>
        <w:rPr>
          <w:color w:val="000000"/>
          <w:sz w:val="28"/>
        </w:rPr>
      </w:pPr>
      <w:r w:rsidRPr="007263E5">
        <w:rPr>
          <w:color w:val="000000"/>
          <w:sz w:val="28"/>
        </w:rPr>
        <w:t xml:space="preserve">В першій половині </w:t>
      </w:r>
      <w:r w:rsidRPr="007263E5">
        <w:rPr>
          <w:color w:val="000000"/>
          <w:sz w:val="28"/>
          <w:lang w:val="en-US"/>
        </w:rPr>
        <w:t>XIX</w:t>
      </w:r>
      <w:r w:rsidRPr="007263E5">
        <w:rPr>
          <w:color w:val="000000"/>
          <w:sz w:val="28"/>
        </w:rPr>
        <w:t xml:space="preserve"> ст. англійський математик Чарльз Беббідж намагався побудувати універсальний обчислювальний пристрій – Аналітичну машину, яка повинна була виконувати обчислення без участі людини. Для цього вона повинна була вміти виконувати програми, які вводилися з допомогою перфокарт (карт з цупкого паперу з інформацією, яка наносилася з допомогою дірок) і мати «склад» для запам’ятовування даних і проміжних результатів (пам’ять). Беббідж не зміг довести до кінця роботу по створенню Аналітичної машини – вона виявилася занадто складною для техніки того часу. Але він розробив всі основні ідеї,</w:t>
      </w:r>
      <w:r w:rsidR="008054F0" w:rsidRPr="007263E5">
        <w:rPr>
          <w:color w:val="000000"/>
          <w:sz w:val="28"/>
        </w:rPr>
        <w:t xml:space="preserve"> </w:t>
      </w:r>
      <w:r w:rsidRPr="007263E5">
        <w:rPr>
          <w:color w:val="000000"/>
          <w:sz w:val="28"/>
        </w:rPr>
        <w:t xml:space="preserve">і в 1943 р. американець Говард Ейкен на основі техніки </w:t>
      </w:r>
      <w:r w:rsidRPr="007263E5">
        <w:rPr>
          <w:color w:val="000000"/>
          <w:sz w:val="28"/>
          <w:lang w:val="en-US"/>
        </w:rPr>
        <w:t>XX</w:t>
      </w:r>
      <w:r w:rsidRPr="007263E5">
        <w:rPr>
          <w:color w:val="000000"/>
          <w:sz w:val="28"/>
        </w:rPr>
        <w:t xml:space="preserve"> ст. – електромеханічних реле – зміг побудувати на одному з підприємств фірми </w:t>
      </w:r>
      <w:r w:rsidRPr="007263E5">
        <w:rPr>
          <w:color w:val="000000"/>
          <w:sz w:val="28"/>
          <w:lang w:val="en-US"/>
        </w:rPr>
        <w:t>IBM</w:t>
      </w:r>
      <w:r w:rsidRPr="007263E5">
        <w:rPr>
          <w:color w:val="000000"/>
          <w:sz w:val="28"/>
        </w:rPr>
        <w:t xml:space="preserve"> таку машину під назвою «Марк-1». Ще раніше ідеї Беббіджа були перевідкриті німецьким інженером Кондратом Цузе, який в 1941</w:t>
      </w:r>
      <w:r w:rsidRPr="007263E5">
        <w:rPr>
          <w:color w:val="000000"/>
          <w:sz w:val="28"/>
          <w:lang w:val="ru-RU"/>
        </w:rPr>
        <w:t xml:space="preserve"> </w:t>
      </w:r>
      <w:r w:rsidRPr="007263E5">
        <w:rPr>
          <w:color w:val="000000"/>
          <w:sz w:val="28"/>
        </w:rPr>
        <w:t>р. побудував аналогічну машину.</w:t>
      </w:r>
    </w:p>
    <w:p w:rsidR="008054F0" w:rsidRPr="007263E5" w:rsidRDefault="00E05525" w:rsidP="008054F0">
      <w:pPr>
        <w:spacing w:line="360" w:lineRule="auto"/>
        <w:ind w:firstLine="709"/>
        <w:jc w:val="both"/>
        <w:rPr>
          <w:color w:val="000000"/>
          <w:sz w:val="28"/>
        </w:rPr>
      </w:pPr>
      <w:r w:rsidRPr="007263E5">
        <w:rPr>
          <w:color w:val="000000"/>
          <w:sz w:val="28"/>
        </w:rPr>
        <w:t xml:space="preserve">До цього часу необхідність в автоматизації обчислень стала настільки великою, що над створенням машин такого типу працювало кілька груп розробників. Починаючи з 1943 р. група спеціалістів під керівництвом Джона Мочлі і Преспера Ейкарта в США почала конструювати схожу машину на основі електронних ламп, а не на реле. Їхня машина </w:t>
      </w:r>
      <w:r w:rsidRPr="007263E5">
        <w:rPr>
          <w:color w:val="000000"/>
          <w:sz w:val="28"/>
          <w:lang w:val="en-US"/>
        </w:rPr>
        <w:t>ENIAC</w:t>
      </w:r>
      <w:r w:rsidRPr="007263E5">
        <w:rPr>
          <w:color w:val="000000"/>
          <w:sz w:val="28"/>
        </w:rPr>
        <w:t xml:space="preserve"> працювала в тисячу раз швидше, але для задання її програми необхідно було на протязі декількох годин або навіть декількох днів під’єднювати певним чином проводи. Щоб спростити процес задання програми, Мочлі і Ейкерт почали конструювати нову машину, яка могла б зберігати програму в своїй пам’яті. В 1945 р. до роботи був залучений знаменитий математик Джон фон Нейман, який підготував доповідь про цю машину. Доповідь була розіслана багатьом вченим і отримала широку популярність, оскільки в ній фон Нейман ясно і просто сформулював загальні принципи функціонування універсальних обчислювальних пристроїв, тобто комп’ютерів.</w:t>
      </w:r>
    </w:p>
    <w:p w:rsidR="008054F0" w:rsidRPr="007263E5" w:rsidRDefault="00E05525" w:rsidP="008054F0">
      <w:pPr>
        <w:spacing w:line="360" w:lineRule="auto"/>
        <w:ind w:firstLine="709"/>
        <w:jc w:val="both"/>
        <w:rPr>
          <w:color w:val="000000"/>
          <w:sz w:val="28"/>
        </w:rPr>
      </w:pPr>
      <w:r w:rsidRPr="007263E5">
        <w:rPr>
          <w:color w:val="000000"/>
          <w:sz w:val="28"/>
        </w:rPr>
        <w:t>Перший комп’ютер, який базувався на принципах фон Неймана, був побудований в 1949 р. англійцем Морісом Уілкінсом. З появою комп’ютерів виникла наука інформатика.</w:t>
      </w:r>
    </w:p>
    <w:p w:rsidR="008054F0" w:rsidRPr="007263E5" w:rsidRDefault="00E05525" w:rsidP="008054F0">
      <w:pPr>
        <w:spacing w:line="360" w:lineRule="auto"/>
        <w:ind w:firstLine="709"/>
        <w:jc w:val="both"/>
        <w:rPr>
          <w:color w:val="000000"/>
          <w:sz w:val="28"/>
        </w:rPr>
      </w:pPr>
      <w:r w:rsidRPr="007263E5">
        <w:rPr>
          <w:i/>
          <w:color w:val="000000"/>
          <w:sz w:val="28"/>
        </w:rPr>
        <w:t>Інформатика</w:t>
      </w:r>
      <w:r w:rsidRPr="007263E5">
        <w:rPr>
          <w:color w:val="000000"/>
          <w:sz w:val="28"/>
        </w:rPr>
        <w:t xml:space="preserve"> – комплексна наукова й інженерна дисципліна, що вивчає всі аспекти проектування, створення, оцінювання, функціонування комп’ютерних систем оброблення інформації, їх застосування і вплив на різні галузі соціальної практики.</w:t>
      </w:r>
    </w:p>
    <w:p w:rsidR="00186DE8" w:rsidRPr="007263E5" w:rsidRDefault="00E05525" w:rsidP="00186DE8">
      <w:pPr>
        <w:spacing w:line="360" w:lineRule="auto"/>
        <w:ind w:firstLine="709"/>
        <w:jc w:val="both"/>
        <w:rPr>
          <w:color w:val="000000"/>
          <w:sz w:val="28"/>
          <w:lang w:val="ru-RU"/>
        </w:rPr>
      </w:pPr>
      <w:r w:rsidRPr="007263E5">
        <w:rPr>
          <w:color w:val="000000"/>
          <w:sz w:val="28"/>
        </w:rPr>
        <w:t>Термін «</w:t>
      </w:r>
      <w:r w:rsidRPr="007263E5">
        <w:rPr>
          <w:color w:val="000000"/>
          <w:sz w:val="28"/>
          <w:lang w:val="en-US"/>
        </w:rPr>
        <w:t>informatique</w:t>
      </w:r>
      <w:r w:rsidRPr="007263E5">
        <w:rPr>
          <w:color w:val="000000"/>
          <w:sz w:val="28"/>
        </w:rPr>
        <w:t xml:space="preserve">» запроваджено у Франції в середині 60-х років </w:t>
      </w:r>
      <w:r w:rsidRPr="007263E5">
        <w:rPr>
          <w:color w:val="000000"/>
          <w:sz w:val="28"/>
          <w:lang w:val="en-US"/>
        </w:rPr>
        <w:t>XX</w:t>
      </w:r>
      <w:r w:rsidRPr="007263E5">
        <w:rPr>
          <w:color w:val="000000"/>
          <w:sz w:val="28"/>
        </w:rPr>
        <w:t xml:space="preserve"> ст., коли розпочалося широке використання обчислювальної техніки.</w:t>
      </w:r>
    </w:p>
    <w:p w:rsidR="008054F0" w:rsidRPr="007263E5" w:rsidRDefault="00E05525" w:rsidP="00186DE8">
      <w:pPr>
        <w:spacing w:line="360" w:lineRule="auto"/>
        <w:ind w:firstLine="709"/>
        <w:jc w:val="both"/>
        <w:rPr>
          <w:color w:val="000000"/>
          <w:sz w:val="28"/>
        </w:rPr>
      </w:pPr>
      <w:r w:rsidRPr="007263E5">
        <w:rPr>
          <w:color w:val="000000"/>
          <w:sz w:val="28"/>
        </w:rPr>
        <w:t>Одним із базових понять інформатики й</w:t>
      </w:r>
      <w:r w:rsidR="008054F0" w:rsidRPr="007263E5">
        <w:rPr>
          <w:color w:val="000000"/>
          <w:sz w:val="28"/>
        </w:rPr>
        <w:t xml:space="preserve"> </w:t>
      </w:r>
      <w:r w:rsidRPr="007263E5">
        <w:rPr>
          <w:color w:val="000000"/>
          <w:sz w:val="28"/>
        </w:rPr>
        <w:t>ОТ є поняття алгоритму як</w:t>
      </w:r>
      <w:r w:rsidR="00186DE8" w:rsidRPr="007263E5">
        <w:rPr>
          <w:color w:val="000000"/>
          <w:sz w:val="28"/>
          <w:lang w:val="ru-RU"/>
        </w:rPr>
        <w:t xml:space="preserve"> </w:t>
      </w:r>
      <w:r w:rsidRPr="007263E5">
        <w:rPr>
          <w:color w:val="000000"/>
          <w:sz w:val="28"/>
        </w:rPr>
        <w:t>правила перетворення інформації. Алгоритм указує, які операції оброблення даних і в якій послідовності необхідно виконувати, щоб одержати розв’язок задачі.</w:t>
      </w:r>
    </w:p>
    <w:p w:rsidR="008054F0" w:rsidRPr="007263E5" w:rsidRDefault="00E05525" w:rsidP="008054F0">
      <w:pPr>
        <w:spacing w:line="360" w:lineRule="auto"/>
        <w:ind w:firstLine="709"/>
        <w:jc w:val="both"/>
        <w:rPr>
          <w:color w:val="000000"/>
          <w:sz w:val="28"/>
        </w:rPr>
      </w:pPr>
      <w:r w:rsidRPr="007263E5">
        <w:rPr>
          <w:i/>
          <w:color w:val="000000"/>
          <w:sz w:val="28"/>
        </w:rPr>
        <w:t xml:space="preserve">Алгоритм – </w:t>
      </w:r>
      <w:r w:rsidRPr="007263E5">
        <w:rPr>
          <w:color w:val="000000"/>
          <w:sz w:val="28"/>
        </w:rPr>
        <w:t>точний припис, що визначає обчислювальний процес, який веде від початкових даних, що змінюються, до шуканого результату.</w:t>
      </w:r>
    </w:p>
    <w:p w:rsidR="008054F0" w:rsidRPr="007263E5" w:rsidRDefault="00E05525" w:rsidP="008054F0">
      <w:pPr>
        <w:spacing w:line="360" w:lineRule="auto"/>
        <w:ind w:firstLine="709"/>
        <w:jc w:val="both"/>
        <w:rPr>
          <w:color w:val="000000"/>
          <w:sz w:val="28"/>
        </w:rPr>
      </w:pPr>
      <w:r w:rsidRPr="007263E5">
        <w:rPr>
          <w:color w:val="000000"/>
          <w:sz w:val="28"/>
        </w:rPr>
        <w:t>З нього починається робота над програмою і від якості алгоритму залежить її успішне створення. Тому вміння програмувати в значній мірі означає розробляти хороші алгоритми і застосовувати вже відомі.</w:t>
      </w:r>
    </w:p>
    <w:p w:rsidR="008054F0" w:rsidRPr="007263E5" w:rsidRDefault="00E05525" w:rsidP="008054F0">
      <w:pPr>
        <w:spacing w:line="360" w:lineRule="auto"/>
        <w:ind w:firstLine="709"/>
        <w:jc w:val="both"/>
        <w:rPr>
          <w:color w:val="000000"/>
          <w:sz w:val="28"/>
        </w:rPr>
      </w:pPr>
      <w:r w:rsidRPr="007263E5">
        <w:rPr>
          <w:color w:val="000000"/>
          <w:sz w:val="28"/>
        </w:rPr>
        <w:t>На сьогодні існує велика кількість різноманітних мов програмування, кожна з яких має свої певні переваги і недоліки. В цьому розмаїтті не завжди легко зробити свій вибір на користь якоїсь певної мови програмування.</w:t>
      </w:r>
    </w:p>
    <w:p w:rsidR="008054F0" w:rsidRPr="007263E5" w:rsidRDefault="00E05525" w:rsidP="008054F0">
      <w:pPr>
        <w:spacing w:line="360" w:lineRule="auto"/>
        <w:ind w:firstLine="709"/>
        <w:jc w:val="both"/>
        <w:rPr>
          <w:color w:val="000000"/>
          <w:sz w:val="28"/>
        </w:rPr>
      </w:pPr>
      <w:r w:rsidRPr="007263E5">
        <w:rPr>
          <w:color w:val="000000"/>
          <w:sz w:val="28"/>
        </w:rPr>
        <w:t xml:space="preserve">Для реалізації поставленої задачі вибрано середовище </w:t>
      </w:r>
      <w:r w:rsidRPr="007263E5">
        <w:rPr>
          <w:color w:val="000000"/>
          <w:sz w:val="28"/>
          <w:lang w:val="en-US"/>
        </w:rPr>
        <w:t>Turbo</w:t>
      </w:r>
      <w:r w:rsidRPr="007263E5">
        <w:rPr>
          <w:color w:val="000000"/>
          <w:sz w:val="28"/>
          <w:lang w:val="ru-RU"/>
        </w:rPr>
        <w:t xml:space="preserve"> </w:t>
      </w:r>
      <w:r w:rsidRPr="007263E5">
        <w:rPr>
          <w:color w:val="000000"/>
          <w:sz w:val="28"/>
          <w:lang w:val="en-US"/>
        </w:rPr>
        <w:t>Pascal</w:t>
      </w:r>
      <w:r w:rsidRPr="007263E5">
        <w:rPr>
          <w:color w:val="000000"/>
          <w:sz w:val="28"/>
        </w:rPr>
        <w:t>. Алгоритмічна мова</w:t>
      </w:r>
      <w:r w:rsidR="008054F0" w:rsidRPr="007263E5">
        <w:rPr>
          <w:color w:val="000000"/>
          <w:sz w:val="28"/>
        </w:rPr>
        <w:t xml:space="preserve"> </w:t>
      </w:r>
      <w:r w:rsidRPr="007263E5">
        <w:rPr>
          <w:color w:val="000000"/>
          <w:sz w:val="28"/>
          <w:lang w:val="en-US"/>
        </w:rPr>
        <w:t>Pascal</w:t>
      </w:r>
      <w:r w:rsidRPr="007263E5">
        <w:rPr>
          <w:color w:val="000000"/>
          <w:sz w:val="28"/>
        </w:rPr>
        <w:t xml:space="preserve"> була створена Н. Віртом на початку 70–их років. Завдяки зусиллям розробників ця мова програмування стала потужним інструментом професійних програмістів, не втративши простоти</w:t>
      </w:r>
      <w:r w:rsidR="008054F0" w:rsidRPr="007263E5">
        <w:rPr>
          <w:color w:val="000000"/>
          <w:sz w:val="28"/>
        </w:rPr>
        <w:t xml:space="preserve"> </w:t>
      </w:r>
      <w:r w:rsidRPr="007263E5">
        <w:rPr>
          <w:color w:val="000000"/>
          <w:sz w:val="28"/>
        </w:rPr>
        <w:t>і якості, властивих цій мові від народження.</w:t>
      </w:r>
    </w:p>
    <w:p w:rsidR="008054F0" w:rsidRPr="007263E5" w:rsidRDefault="00E05525" w:rsidP="008054F0">
      <w:pPr>
        <w:spacing w:line="360" w:lineRule="auto"/>
        <w:ind w:firstLine="709"/>
        <w:jc w:val="both"/>
        <w:rPr>
          <w:color w:val="000000"/>
          <w:sz w:val="28"/>
        </w:rPr>
      </w:pPr>
      <w:r w:rsidRPr="007263E5">
        <w:rPr>
          <w:color w:val="000000"/>
          <w:sz w:val="28"/>
        </w:rPr>
        <w:t xml:space="preserve">Розробник системи </w:t>
      </w:r>
      <w:r w:rsidRPr="007263E5">
        <w:rPr>
          <w:color w:val="000000"/>
          <w:sz w:val="28"/>
          <w:lang w:val="en-US"/>
        </w:rPr>
        <w:t>Turbo</w:t>
      </w:r>
      <w:r w:rsidRPr="007263E5">
        <w:rPr>
          <w:color w:val="000000"/>
          <w:sz w:val="28"/>
        </w:rPr>
        <w:t xml:space="preserve"> </w:t>
      </w:r>
      <w:r w:rsidRPr="007263E5">
        <w:rPr>
          <w:color w:val="000000"/>
          <w:sz w:val="28"/>
          <w:lang w:val="en-US"/>
        </w:rPr>
        <w:t>Pascal</w:t>
      </w:r>
      <w:r w:rsidRPr="007263E5">
        <w:rPr>
          <w:color w:val="000000"/>
          <w:sz w:val="28"/>
        </w:rPr>
        <w:t xml:space="preserve"> – фірма </w:t>
      </w:r>
      <w:r w:rsidRPr="007263E5">
        <w:rPr>
          <w:color w:val="000000"/>
          <w:sz w:val="28"/>
          <w:lang w:val="en-US"/>
        </w:rPr>
        <w:t>Borland</w:t>
      </w:r>
      <w:r w:rsidRPr="007263E5">
        <w:rPr>
          <w:color w:val="000000"/>
          <w:sz w:val="28"/>
        </w:rPr>
        <w:t xml:space="preserve"> </w:t>
      </w:r>
      <w:r w:rsidRPr="007263E5">
        <w:rPr>
          <w:color w:val="000000"/>
          <w:sz w:val="28"/>
          <w:lang w:val="en-US"/>
        </w:rPr>
        <w:t>International</w:t>
      </w:r>
      <w:r w:rsidRPr="007263E5">
        <w:rPr>
          <w:color w:val="000000"/>
          <w:sz w:val="28"/>
        </w:rPr>
        <w:t xml:space="preserve">, яка виникла в 1984 році і за порівняно короткий час неодноразово дивувала користувачів персональних ЕОМ своїми </w:t>
      </w:r>
      <w:r w:rsidRPr="007263E5">
        <w:rPr>
          <w:color w:val="000000"/>
          <w:sz w:val="28"/>
          <w:lang w:val="en-US"/>
        </w:rPr>
        <w:t>Turbo</w:t>
      </w:r>
      <w:r w:rsidRPr="007263E5">
        <w:rPr>
          <w:color w:val="000000"/>
          <w:sz w:val="28"/>
        </w:rPr>
        <w:t xml:space="preserve">- системами. Було випущено кілька версій </w:t>
      </w:r>
      <w:r w:rsidRPr="007263E5">
        <w:rPr>
          <w:color w:val="000000"/>
          <w:sz w:val="28"/>
          <w:lang w:val="en-US"/>
        </w:rPr>
        <w:t>Turbo</w:t>
      </w:r>
      <w:r w:rsidRPr="007263E5">
        <w:rPr>
          <w:color w:val="000000"/>
          <w:sz w:val="28"/>
          <w:lang w:val="en-GB"/>
        </w:rPr>
        <w:t xml:space="preserve"> </w:t>
      </w:r>
      <w:r w:rsidRPr="007263E5">
        <w:rPr>
          <w:color w:val="000000"/>
          <w:sz w:val="28"/>
          <w:lang w:val="en-US"/>
        </w:rPr>
        <w:t>Pascal</w:t>
      </w:r>
      <w:r w:rsidRPr="007263E5">
        <w:rPr>
          <w:color w:val="000000"/>
          <w:sz w:val="28"/>
        </w:rPr>
        <w:t>: 3.0, 4.0, 5.0, 5.5, 6.0, 7.0</w:t>
      </w:r>
      <w:r w:rsidRPr="007263E5">
        <w:rPr>
          <w:color w:val="000000"/>
          <w:sz w:val="28"/>
          <w:lang w:val="en-US"/>
        </w:rPr>
        <w:t xml:space="preserve"> Pascal</w:t>
      </w:r>
      <w:r w:rsidRPr="007263E5">
        <w:rPr>
          <w:color w:val="000000"/>
          <w:sz w:val="28"/>
        </w:rPr>
        <w:t xml:space="preserve"> </w:t>
      </w:r>
      <w:r w:rsidRPr="007263E5">
        <w:rPr>
          <w:color w:val="000000"/>
          <w:sz w:val="28"/>
          <w:lang w:val="en-US"/>
        </w:rPr>
        <w:t>For</w:t>
      </w:r>
      <w:r w:rsidRPr="007263E5">
        <w:rPr>
          <w:color w:val="000000"/>
          <w:sz w:val="28"/>
        </w:rPr>
        <w:t xml:space="preserve"> </w:t>
      </w:r>
      <w:r w:rsidRPr="007263E5">
        <w:rPr>
          <w:color w:val="000000"/>
          <w:sz w:val="28"/>
          <w:lang w:val="en-US"/>
        </w:rPr>
        <w:t>Window</w:t>
      </w:r>
      <w:r w:rsidRPr="007263E5">
        <w:rPr>
          <w:color w:val="000000"/>
          <w:sz w:val="28"/>
        </w:rPr>
        <w:t xml:space="preserve">, </w:t>
      </w:r>
      <w:r w:rsidRPr="007263E5">
        <w:rPr>
          <w:color w:val="000000"/>
          <w:sz w:val="28"/>
          <w:lang w:val="en-US"/>
        </w:rPr>
        <w:t>Borland</w:t>
      </w:r>
      <w:r w:rsidRPr="007263E5">
        <w:rPr>
          <w:color w:val="000000"/>
          <w:sz w:val="28"/>
        </w:rPr>
        <w:t xml:space="preserve"> </w:t>
      </w:r>
      <w:r w:rsidRPr="007263E5">
        <w:rPr>
          <w:color w:val="000000"/>
          <w:sz w:val="28"/>
          <w:lang w:val="en-US"/>
        </w:rPr>
        <w:t>Pascal</w:t>
      </w:r>
      <w:r w:rsidRPr="007263E5">
        <w:rPr>
          <w:color w:val="000000"/>
          <w:sz w:val="28"/>
        </w:rPr>
        <w:t>.</w:t>
      </w:r>
    </w:p>
    <w:p w:rsidR="00E05525" w:rsidRPr="007263E5" w:rsidRDefault="00E05525" w:rsidP="008054F0">
      <w:pPr>
        <w:spacing w:line="360" w:lineRule="auto"/>
        <w:ind w:firstLine="709"/>
        <w:jc w:val="both"/>
        <w:rPr>
          <w:color w:val="000000"/>
          <w:sz w:val="28"/>
        </w:rPr>
      </w:pPr>
      <w:r w:rsidRPr="007263E5">
        <w:rPr>
          <w:color w:val="000000"/>
          <w:sz w:val="28"/>
        </w:rPr>
        <w:t xml:space="preserve">Головні особливості середовища </w:t>
      </w:r>
      <w:r w:rsidRPr="007263E5">
        <w:rPr>
          <w:color w:val="000000"/>
          <w:sz w:val="28"/>
          <w:lang w:val="en-US"/>
        </w:rPr>
        <w:t>Turbo</w:t>
      </w:r>
      <w:r w:rsidRPr="007263E5">
        <w:rPr>
          <w:color w:val="000000"/>
          <w:sz w:val="28"/>
          <w:lang w:val="ru-RU"/>
        </w:rPr>
        <w:t xml:space="preserve"> </w:t>
      </w:r>
      <w:r w:rsidRPr="007263E5">
        <w:rPr>
          <w:color w:val="000000"/>
          <w:sz w:val="28"/>
          <w:lang w:val="en-US"/>
        </w:rPr>
        <w:t>Pascal</w:t>
      </w:r>
      <w:r w:rsidRPr="007263E5">
        <w:rPr>
          <w:color w:val="000000"/>
          <w:sz w:val="28"/>
        </w:rPr>
        <w:t>:</w:t>
      </w:r>
    </w:p>
    <w:p w:rsidR="00E05525" w:rsidRPr="007263E5" w:rsidRDefault="00E05525" w:rsidP="008054F0">
      <w:pPr>
        <w:numPr>
          <w:ilvl w:val="0"/>
          <w:numId w:val="7"/>
        </w:numPr>
        <w:spacing w:line="360" w:lineRule="auto"/>
        <w:ind w:left="0" w:firstLine="709"/>
        <w:jc w:val="both"/>
        <w:rPr>
          <w:color w:val="000000"/>
          <w:sz w:val="28"/>
        </w:rPr>
      </w:pPr>
      <w:r w:rsidRPr="007263E5">
        <w:rPr>
          <w:color w:val="000000"/>
          <w:sz w:val="28"/>
        </w:rPr>
        <w:t>широкий спектр типів даних, можливість обробки рядкових та структурних типів даних;</w:t>
      </w:r>
    </w:p>
    <w:p w:rsidR="00E05525" w:rsidRPr="007263E5" w:rsidRDefault="00E05525" w:rsidP="008054F0">
      <w:pPr>
        <w:numPr>
          <w:ilvl w:val="0"/>
          <w:numId w:val="7"/>
        </w:numPr>
        <w:spacing w:line="360" w:lineRule="auto"/>
        <w:ind w:left="0" w:firstLine="709"/>
        <w:jc w:val="both"/>
        <w:rPr>
          <w:color w:val="000000"/>
          <w:sz w:val="28"/>
        </w:rPr>
      </w:pPr>
      <w:r w:rsidRPr="007263E5">
        <w:rPr>
          <w:color w:val="000000"/>
          <w:sz w:val="28"/>
        </w:rPr>
        <w:t>достатній набір операторів управління розгалуженнями та циклами;</w:t>
      </w:r>
    </w:p>
    <w:p w:rsidR="00E05525" w:rsidRPr="007263E5" w:rsidRDefault="00E05525" w:rsidP="008054F0">
      <w:pPr>
        <w:numPr>
          <w:ilvl w:val="0"/>
          <w:numId w:val="7"/>
        </w:numPr>
        <w:spacing w:line="360" w:lineRule="auto"/>
        <w:ind w:left="0" w:firstLine="709"/>
        <w:jc w:val="both"/>
        <w:rPr>
          <w:color w:val="000000"/>
          <w:sz w:val="28"/>
        </w:rPr>
      </w:pPr>
      <w:r w:rsidRPr="007263E5">
        <w:rPr>
          <w:color w:val="000000"/>
          <w:sz w:val="28"/>
        </w:rPr>
        <w:t>добре розвинутий апарат підпрограм та зручні конструкції роботи з файлами;</w:t>
      </w:r>
    </w:p>
    <w:p w:rsidR="00E05525" w:rsidRPr="007263E5" w:rsidRDefault="00E05525" w:rsidP="008054F0">
      <w:pPr>
        <w:numPr>
          <w:ilvl w:val="0"/>
          <w:numId w:val="7"/>
        </w:numPr>
        <w:spacing w:line="360" w:lineRule="auto"/>
        <w:ind w:left="0" w:firstLine="709"/>
        <w:jc w:val="both"/>
        <w:rPr>
          <w:color w:val="000000"/>
          <w:sz w:val="28"/>
        </w:rPr>
      </w:pPr>
      <w:r w:rsidRPr="007263E5">
        <w:rPr>
          <w:color w:val="000000"/>
          <w:sz w:val="28"/>
        </w:rPr>
        <w:t>великі можливості управління всіма ресурсами ПЕОМ;</w:t>
      </w:r>
    </w:p>
    <w:p w:rsidR="00E05525" w:rsidRPr="007263E5" w:rsidRDefault="00E05525" w:rsidP="008054F0">
      <w:pPr>
        <w:numPr>
          <w:ilvl w:val="0"/>
          <w:numId w:val="7"/>
        </w:numPr>
        <w:spacing w:line="360" w:lineRule="auto"/>
        <w:ind w:left="0" w:firstLine="709"/>
        <w:jc w:val="both"/>
        <w:rPr>
          <w:color w:val="000000"/>
          <w:sz w:val="28"/>
        </w:rPr>
      </w:pPr>
      <w:r w:rsidRPr="007263E5">
        <w:rPr>
          <w:color w:val="000000"/>
          <w:sz w:val="28"/>
        </w:rPr>
        <w:t>різноманітні варіанти стикування з мовою Асемблера;</w:t>
      </w:r>
    </w:p>
    <w:p w:rsidR="008054F0" w:rsidRPr="007263E5" w:rsidRDefault="00E05525" w:rsidP="008054F0">
      <w:pPr>
        <w:numPr>
          <w:ilvl w:val="0"/>
          <w:numId w:val="7"/>
        </w:numPr>
        <w:spacing w:line="360" w:lineRule="auto"/>
        <w:ind w:left="0" w:firstLine="709"/>
        <w:jc w:val="both"/>
        <w:rPr>
          <w:color w:val="000000"/>
          <w:sz w:val="28"/>
        </w:rPr>
      </w:pPr>
      <w:r w:rsidRPr="007263E5">
        <w:rPr>
          <w:color w:val="000000"/>
          <w:sz w:val="28"/>
        </w:rPr>
        <w:t>підтримка ідей об’єктно - орієнтованого програмування.</w:t>
      </w:r>
    </w:p>
    <w:p w:rsidR="00E05525" w:rsidRPr="007263E5" w:rsidRDefault="00E05525" w:rsidP="008054F0">
      <w:pPr>
        <w:spacing w:line="360" w:lineRule="auto"/>
        <w:ind w:firstLine="709"/>
        <w:jc w:val="both"/>
        <w:rPr>
          <w:color w:val="000000"/>
          <w:sz w:val="28"/>
        </w:rPr>
      </w:pPr>
      <w:r w:rsidRPr="007263E5">
        <w:rPr>
          <w:color w:val="000000"/>
          <w:sz w:val="28"/>
        </w:rPr>
        <w:t xml:space="preserve">Саме з огляду на ці особливості програмну реалізацію курсового проекту було здійснено в середовищі </w:t>
      </w:r>
      <w:r w:rsidRPr="007263E5">
        <w:rPr>
          <w:color w:val="000000"/>
          <w:sz w:val="28"/>
          <w:lang w:val="en-US"/>
        </w:rPr>
        <w:t>Turbo</w:t>
      </w:r>
      <w:r w:rsidRPr="007263E5">
        <w:rPr>
          <w:color w:val="000000"/>
          <w:sz w:val="28"/>
          <w:lang w:val="ru-RU"/>
        </w:rPr>
        <w:t xml:space="preserve"> </w:t>
      </w:r>
      <w:r w:rsidRPr="007263E5">
        <w:rPr>
          <w:color w:val="000000"/>
          <w:sz w:val="28"/>
          <w:lang w:val="en-US"/>
        </w:rPr>
        <w:t>Pascal</w:t>
      </w:r>
      <w:r w:rsidRPr="007263E5">
        <w:rPr>
          <w:color w:val="000000"/>
          <w:sz w:val="28"/>
        </w:rPr>
        <w:t>.</w:t>
      </w:r>
    </w:p>
    <w:p w:rsidR="00E05525" w:rsidRPr="007263E5" w:rsidRDefault="00AC371D" w:rsidP="00F52F70">
      <w:pPr>
        <w:numPr>
          <w:ilvl w:val="1"/>
          <w:numId w:val="7"/>
        </w:numPr>
        <w:spacing w:line="360" w:lineRule="auto"/>
        <w:ind w:left="0" w:firstLine="709"/>
        <w:jc w:val="both"/>
        <w:rPr>
          <w:b/>
          <w:color w:val="000000"/>
          <w:sz w:val="28"/>
        </w:rPr>
      </w:pPr>
      <w:r w:rsidRPr="007263E5">
        <w:rPr>
          <w:b/>
          <w:color w:val="000000"/>
          <w:sz w:val="28"/>
        </w:rPr>
        <w:br w:type="page"/>
      </w:r>
      <w:r w:rsidR="00F52F70" w:rsidRPr="007263E5">
        <w:rPr>
          <w:b/>
          <w:color w:val="000000"/>
          <w:sz w:val="28"/>
        </w:rPr>
        <w:t>Теоретична частина</w:t>
      </w:r>
    </w:p>
    <w:p w:rsidR="00F52F70" w:rsidRPr="007263E5" w:rsidRDefault="00F52F70" w:rsidP="00F52F70">
      <w:pPr>
        <w:spacing w:line="360" w:lineRule="auto"/>
        <w:ind w:firstLine="709"/>
        <w:jc w:val="both"/>
        <w:rPr>
          <w:b/>
          <w:color w:val="000000"/>
          <w:sz w:val="28"/>
          <w:lang w:val="ru-RU"/>
        </w:rPr>
      </w:pPr>
    </w:p>
    <w:p w:rsidR="00E05525" w:rsidRPr="007263E5" w:rsidRDefault="00E05525" w:rsidP="00F52F70">
      <w:pPr>
        <w:spacing w:line="360" w:lineRule="auto"/>
        <w:ind w:firstLine="709"/>
        <w:jc w:val="both"/>
        <w:rPr>
          <w:b/>
          <w:color w:val="000000"/>
          <w:sz w:val="28"/>
          <w:lang w:val="ru-RU"/>
        </w:rPr>
      </w:pPr>
      <w:r w:rsidRPr="007263E5">
        <w:rPr>
          <w:b/>
          <w:color w:val="000000"/>
          <w:sz w:val="28"/>
        </w:rPr>
        <w:t>1.1</w:t>
      </w:r>
      <w:r w:rsidR="00F52F70" w:rsidRPr="007263E5">
        <w:rPr>
          <w:b/>
          <w:color w:val="000000"/>
          <w:sz w:val="28"/>
          <w:lang w:val="ru-RU"/>
        </w:rPr>
        <w:t xml:space="preserve"> </w:t>
      </w:r>
      <w:r w:rsidR="00F52F70" w:rsidRPr="007263E5">
        <w:rPr>
          <w:b/>
          <w:color w:val="000000"/>
          <w:sz w:val="28"/>
        </w:rPr>
        <w:t>Постановка задачі</w:t>
      </w:r>
    </w:p>
    <w:p w:rsidR="00F52F70" w:rsidRPr="007263E5" w:rsidRDefault="00F52F70" w:rsidP="008054F0">
      <w:pPr>
        <w:spacing w:line="360" w:lineRule="auto"/>
        <w:ind w:firstLine="709"/>
        <w:jc w:val="both"/>
        <w:rPr>
          <w:color w:val="000000"/>
          <w:sz w:val="28"/>
          <w:u w:val="single"/>
          <w:lang w:val="ru-RU"/>
        </w:rPr>
      </w:pPr>
    </w:p>
    <w:p w:rsidR="00E05525" w:rsidRPr="007263E5" w:rsidRDefault="00E05525" w:rsidP="008054F0">
      <w:pPr>
        <w:spacing w:line="360" w:lineRule="auto"/>
        <w:ind w:firstLine="709"/>
        <w:jc w:val="both"/>
        <w:rPr>
          <w:color w:val="000000"/>
          <w:sz w:val="28"/>
          <w:u w:val="single"/>
        </w:rPr>
      </w:pPr>
      <w:r w:rsidRPr="007263E5">
        <w:rPr>
          <w:color w:val="000000"/>
          <w:sz w:val="28"/>
          <w:u w:val="single"/>
        </w:rPr>
        <w:t>Системи лінійних рівнянь.</w:t>
      </w:r>
    </w:p>
    <w:p w:rsidR="008054F0" w:rsidRPr="007263E5" w:rsidRDefault="008054F0" w:rsidP="008054F0">
      <w:pPr>
        <w:spacing w:line="360" w:lineRule="auto"/>
        <w:ind w:firstLine="709"/>
        <w:jc w:val="both"/>
        <w:rPr>
          <w:b/>
          <w:color w:val="000000"/>
          <w:sz w:val="28"/>
        </w:rPr>
      </w:pPr>
    </w:p>
    <w:p w:rsidR="008054F0" w:rsidRPr="007263E5" w:rsidRDefault="00E05525" w:rsidP="008054F0">
      <w:pPr>
        <w:spacing w:line="360" w:lineRule="auto"/>
        <w:ind w:firstLine="709"/>
        <w:jc w:val="both"/>
        <w:rPr>
          <w:color w:val="000000"/>
          <w:sz w:val="28"/>
          <w:lang w:val="ru-RU"/>
        </w:rPr>
      </w:pPr>
      <w:r w:rsidRPr="007263E5">
        <w:rPr>
          <w:i/>
          <w:color w:val="000000"/>
          <w:sz w:val="28"/>
        </w:rPr>
        <w:t>Розв’язком</w:t>
      </w:r>
      <w:r w:rsidRPr="007263E5">
        <w:rPr>
          <w:color w:val="000000"/>
          <w:sz w:val="28"/>
        </w:rPr>
        <w:t xml:space="preserve"> деякої множини (системи) рівнянь</w:t>
      </w:r>
    </w:p>
    <w:p w:rsidR="00F52F70" w:rsidRPr="007263E5" w:rsidRDefault="00F52F70" w:rsidP="008054F0">
      <w:pPr>
        <w:spacing w:line="360" w:lineRule="auto"/>
        <w:ind w:firstLine="709"/>
        <w:jc w:val="both"/>
        <w:rPr>
          <w:color w:val="000000"/>
          <w:sz w:val="28"/>
          <w:lang w:val="ru-RU"/>
        </w:rPr>
      </w:pPr>
    </w:p>
    <w:p w:rsidR="00E05525" w:rsidRPr="007263E5" w:rsidRDefault="00E05525" w:rsidP="008054F0">
      <w:pPr>
        <w:spacing w:line="360" w:lineRule="auto"/>
        <w:ind w:firstLine="709"/>
        <w:jc w:val="both"/>
        <w:rPr>
          <w:color w:val="000000"/>
          <w:sz w:val="28"/>
          <w:lang w:val="en-US"/>
        </w:rPr>
      </w:pPr>
      <w:r w:rsidRPr="007263E5">
        <w:rPr>
          <w:color w:val="000000"/>
          <w:sz w:val="28"/>
          <w:lang w:val="en-US"/>
        </w:rPr>
        <w:t>F1 (x1, x2, …, xn) = 0, …, Fm (x1, x2, …, xn) = 0</w:t>
      </w:r>
    </w:p>
    <w:p w:rsidR="00F52F70" w:rsidRPr="007263E5" w:rsidRDefault="00F52F70" w:rsidP="008054F0">
      <w:pPr>
        <w:spacing w:line="360" w:lineRule="auto"/>
        <w:ind w:firstLine="709"/>
        <w:jc w:val="both"/>
        <w:rPr>
          <w:color w:val="000000"/>
          <w:sz w:val="28"/>
          <w:lang w:val="en-US"/>
        </w:rPr>
      </w:pPr>
    </w:p>
    <w:p w:rsidR="008054F0" w:rsidRPr="007263E5" w:rsidRDefault="00E05525" w:rsidP="008054F0">
      <w:pPr>
        <w:spacing w:line="360" w:lineRule="auto"/>
        <w:ind w:firstLine="709"/>
        <w:jc w:val="both"/>
        <w:rPr>
          <w:color w:val="000000"/>
          <w:sz w:val="28"/>
        </w:rPr>
      </w:pPr>
      <w:r w:rsidRPr="007263E5">
        <w:rPr>
          <w:color w:val="000000"/>
          <w:sz w:val="28"/>
        </w:rPr>
        <w:t xml:space="preserve">з невідомими </w:t>
      </w:r>
      <w:r w:rsidRPr="007263E5">
        <w:rPr>
          <w:color w:val="000000"/>
          <w:sz w:val="28"/>
          <w:lang w:val="en-US"/>
        </w:rPr>
        <w:t>x</w:t>
      </w:r>
      <w:r w:rsidRPr="007263E5">
        <w:rPr>
          <w:color w:val="000000"/>
          <w:sz w:val="28"/>
          <w:lang w:val="ru-RU"/>
        </w:rPr>
        <w:t xml:space="preserve">1, </w:t>
      </w:r>
      <w:r w:rsidRPr="007263E5">
        <w:rPr>
          <w:color w:val="000000"/>
          <w:sz w:val="28"/>
          <w:lang w:val="en-US"/>
        </w:rPr>
        <w:t>x</w:t>
      </w:r>
      <w:r w:rsidRPr="007263E5">
        <w:rPr>
          <w:color w:val="000000"/>
          <w:sz w:val="28"/>
          <w:lang w:val="ru-RU"/>
        </w:rPr>
        <w:t xml:space="preserve">2, …, </w:t>
      </w:r>
      <w:r w:rsidRPr="007263E5">
        <w:rPr>
          <w:color w:val="000000"/>
          <w:sz w:val="28"/>
          <w:lang w:val="en-US"/>
        </w:rPr>
        <w:t>xn</w:t>
      </w:r>
      <w:r w:rsidRPr="007263E5">
        <w:rPr>
          <w:color w:val="000000"/>
          <w:sz w:val="28"/>
        </w:rPr>
        <w:t xml:space="preserve"> називається множина значень невідомих, які перетворюють одночасно всі рівняння системи в тотожності. Система рівнянь вважається розв’язаною, якщо знайдено всі такі значення невідомих або доведено, що не існує набору значень невідомих, які перетворювали б одночасно всі рівняння системи в тотожності. В останньому випадку кажуть, що система не має розв’язків або що вона </w:t>
      </w:r>
      <w:r w:rsidRPr="007263E5">
        <w:rPr>
          <w:i/>
          <w:color w:val="000000"/>
          <w:sz w:val="28"/>
        </w:rPr>
        <w:t>несумісна</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Систему рівнянь часом записують, об’єднуючи рівняння фігурною дужкою.</w:t>
      </w:r>
    </w:p>
    <w:p w:rsidR="008054F0" w:rsidRPr="007263E5" w:rsidRDefault="00E05525" w:rsidP="008054F0">
      <w:pPr>
        <w:spacing w:line="360" w:lineRule="auto"/>
        <w:ind w:firstLine="709"/>
        <w:jc w:val="both"/>
        <w:rPr>
          <w:color w:val="000000"/>
          <w:sz w:val="28"/>
        </w:rPr>
      </w:pPr>
      <w:r w:rsidRPr="007263E5">
        <w:rPr>
          <w:color w:val="000000"/>
          <w:sz w:val="28"/>
        </w:rPr>
        <w:t xml:space="preserve">Дві системи рівнянь вважають </w:t>
      </w:r>
      <w:r w:rsidRPr="007263E5">
        <w:rPr>
          <w:i/>
          <w:color w:val="000000"/>
          <w:sz w:val="28"/>
        </w:rPr>
        <w:t>еквівалентними</w:t>
      </w:r>
      <w:r w:rsidRPr="007263E5">
        <w:rPr>
          <w:color w:val="000000"/>
          <w:sz w:val="28"/>
        </w:rPr>
        <w:t>, якщо вони мають одну й ту саму множину розв’язків. (Дві несумісні системи за означенням вважаються еквівалентними.)</w:t>
      </w:r>
    </w:p>
    <w:p w:rsidR="008054F0" w:rsidRPr="007263E5" w:rsidRDefault="00E05525" w:rsidP="008054F0">
      <w:pPr>
        <w:spacing w:line="360" w:lineRule="auto"/>
        <w:ind w:firstLine="709"/>
        <w:jc w:val="both"/>
        <w:rPr>
          <w:color w:val="000000"/>
          <w:sz w:val="28"/>
        </w:rPr>
      </w:pPr>
      <w:r w:rsidRPr="007263E5">
        <w:rPr>
          <w:color w:val="000000"/>
          <w:sz w:val="28"/>
        </w:rPr>
        <w:t>Кажуть, що система рівнянь (</w:t>
      </w:r>
      <w:r w:rsidRPr="007263E5">
        <w:rPr>
          <w:color w:val="000000"/>
          <w:sz w:val="28"/>
          <w:lang w:val="en-US"/>
        </w:rPr>
        <w:t>S</w:t>
      </w:r>
      <w:r w:rsidRPr="007263E5">
        <w:rPr>
          <w:color w:val="000000"/>
          <w:sz w:val="28"/>
        </w:rPr>
        <w:t>) еквівалентна двом системам рівнянь</w:t>
      </w:r>
      <w:r w:rsidR="008054F0" w:rsidRPr="007263E5">
        <w:rPr>
          <w:color w:val="000000"/>
          <w:sz w:val="28"/>
        </w:rPr>
        <w:t xml:space="preserve"> </w:t>
      </w:r>
      <w:r w:rsidRPr="007263E5">
        <w:rPr>
          <w:color w:val="000000"/>
          <w:sz w:val="28"/>
        </w:rPr>
        <w:t>(</w:t>
      </w:r>
      <w:r w:rsidRPr="007263E5">
        <w:rPr>
          <w:color w:val="000000"/>
          <w:sz w:val="28"/>
          <w:lang w:val="en-US"/>
        </w:rPr>
        <w:t>S</w:t>
      </w:r>
      <w:r w:rsidRPr="007263E5">
        <w:rPr>
          <w:color w:val="000000"/>
          <w:sz w:val="28"/>
        </w:rPr>
        <w:t>1) і (</w:t>
      </w:r>
      <w:r w:rsidRPr="007263E5">
        <w:rPr>
          <w:color w:val="000000"/>
          <w:sz w:val="28"/>
          <w:lang w:val="en-US"/>
        </w:rPr>
        <w:t>S</w:t>
      </w:r>
      <w:r w:rsidRPr="007263E5">
        <w:rPr>
          <w:color w:val="000000"/>
          <w:sz w:val="28"/>
        </w:rPr>
        <w:t>2), якщо множина розв’язків системи (</w:t>
      </w:r>
      <w:r w:rsidRPr="007263E5">
        <w:rPr>
          <w:color w:val="000000"/>
          <w:sz w:val="28"/>
          <w:lang w:val="en-US"/>
        </w:rPr>
        <w:t>S</w:t>
      </w:r>
      <w:r w:rsidRPr="007263E5">
        <w:rPr>
          <w:color w:val="000000"/>
          <w:sz w:val="28"/>
        </w:rPr>
        <w:t>) збігається з об’єднанням множин розв’язків систем (</w:t>
      </w:r>
      <w:r w:rsidRPr="007263E5">
        <w:rPr>
          <w:color w:val="000000"/>
          <w:sz w:val="28"/>
          <w:lang w:val="en-US"/>
        </w:rPr>
        <w:t>S</w:t>
      </w:r>
      <w:r w:rsidRPr="007263E5">
        <w:rPr>
          <w:color w:val="000000"/>
          <w:sz w:val="28"/>
        </w:rPr>
        <w:t>1) і (</w:t>
      </w:r>
      <w:r w:rsidRPr="007263E5">
        <w:rPr>
          <w:color w:val="000000"/>
          <w:sz w:val="28"/>
          <w:lang w:val="en-US"/>
        </w:rPr>
        <w:t>S</w:t>
      </w:r>
      <w:r w:rsidRPr="007263E5">
        <w:rPr>
          <w:color w:val="000000"/>
          <w:sz w:val="28"/>
        </w:rPr>
        <w:t>2).</w:t>
      </w:r>
    </w:p>
    <w:p w:rsidR="008054F0" w:rsidRPr="007263E5" w:rsidRDefault="00526AE6" w:rsidP="008054F0">
      <w:pPr>
        <w:spacing w:line="360" w:lineRule="auto"/>
        <w:ind w:firstLine="709"/>
        <w:jc w:val="both"/>
        <w:rPr>
          <w:color w:val="000000"/>
          <w:sz w:val="28"/>
        </w:rPr>
      </w:pPr>
      <w:r w:rsidRPr="007263E5">
        <w:rPr>
          <w:color w:val="000000"/>
          <w:sz w:val="28"/>
        </w:rPr>
        <w:t>Властивост</w:t>
      </w:r>
      <w:r w:rsidR="00E05525" w:rsidRPr="007263E5">
        <w:rPr>
          <w:color w:val="000000"/>
          <w:sz w:val="28"/>
        </w:rPr>
        <w:t>і</w:t>
      </w:r>
      <w:r w:rsidR="008054F0" w:rsidRPr="007263E5">
        <w:rPr>
          <w:color w:val="000000"/>
          <w:sz w:val="28"/>
        </w:rPr>
        <w:t xml:space="preserve"> </w:t>
      </w:r>
      <w:r w:rsidRPr="007263E5">
        <w:rPr>
          <w:color w:val="000000"/>
          <w:sz w:val="28"/>
        </w:rPr>
        <w:t>систе</w:t>
      </w:r>
      <w:r w:rsidR="00E05525" w:rsidRPr="007263E5">
        <w:rPr>
          <w:color w:val="000000"/>
          <w:sz w:val="28"/>
        </w:rPr>
        <w:t>м</w:t>
      </w:r>
      <w:r w:rsidR="008054F0" w:rsidRPr="007263E5">
        <w:rPr>
          <w:color w:val="000000"/>
          <w:sz w:val="28"/>
        </w:rPr>
        <w:t xml:space="preserve"> </w:t>
      </w:r>
      <w:r w:rsidRPr="007263E5">
        <w:rPr>
          <w:color w:val="000000"/>
          <w:sz w:val="28"/>
        </w:rPr>
        <w:t>рівнян</w:t>
      </w:r>
      <w:r w:rsidR="00E05525" w:rsidRPr="007263E5">
        <w:rPr>
          <w:color w:val="000000"/>
          <w:sz w:val="28"/>
        </w:rPr>
        <w:t>ь:</w:t>
      </w:r>
    </w:p>
    <w:p w:rsidR="008054F0" w:rsidRPr="007263E5" w:rsidRDefault="00E05525" w:rsidP="008054F0">
      <w:pPr>
        <w:spacing w:line="360" w:lineRule="auto"/>
        <w:ind w:firstLine="709"/>
        <w:jc w:val="both"/>
        <w:rPr>
          <w:color w:val="000000"/>
          <w:sz w:val="28"/>
        </w:rPr>
      </w:pPr>
      <w:r w:rsidRPr="007263E5">
        <w:rPr>
          <w:color w:val="000000"/>
          <w:sz w:val="28"/>
        </w:rPr>
        <w:t>1) При заміні будь-якого рівняння системи еквівалентним рівнянням утворюється еквівалентна система.</w:t>
      </w:r>
    </w:p>
    <w:p w:rsidR="00E05525" w:rsidRPr="007263E5" w:rsidRDefault="00E05525" w:rsidP="008054F0">
      <w:pPr>
        <w:spacing w:line="360" w:lineRule="auto"/>
        <w:ind w:firstLine="709"/>
        <w:jc w:val="both"/>
        <w:rPr>
          <w:color w:val="000000"/>
          <w:sz w:val="28"/>
        </w:rPr>
      </w:pPr>
      <w:r w:rsidRPr="007263E5">
        <w:rPr>
          <w:color w:val="000000"/>
          <w:sz w:val="28"/>
        </w:rPr>
        <w:t>2) Якщо одне з рівнянь системи (</w:t>
      </w:r>
      <w:r w:rsidRPr="007263E5">
        <w:rPr>
          <w:color w:val="000000"/>
          <w:sz w:val="28"/>
          <w:lang w:val="en-US"/>
        </w:rPr>
        <w:t>S</w:t>
      </w:r>
      <w:r w:rsidRPr="007263E5">
        <w:rPr>
          <w:color w:val="000000"/>
          <w:sz w:val="28"/>
        </w:rPr>
        <w:t>) еквівалентне деяким двом рівнянням, то початкова система (</w:t>
      </w:r>
      <w:r w:rsidRPr="007263E5">
        <w:rPr>
          <w:color w:val="000000"/>
          <w:sz w:val="28"/>
          <w:lang w:val="en-US"/>
        </w:rPr>
        <w:t>S</w:t>
      </w:r>
      <w:r w:rsidRPr="007263E5">
        <w:rPr>
          <w:color w:val="000000"/>
          <w:sz w:val="28"/>
        </w:rPr>
        <w:t>) еквівалентна двом системам (</w:t>
      </w:r>
      <w:r w:rsidRPr="007263E5">
        <w:rPr>
          <w:color w:val="000000"/>
          <w:sz w:val="28"/>
          <w:lang w:val="en-US"/>
        </w:rPr>
        <w:t>S</w:t>
      </w:r>
      <w:r w:rsidRPr="007263E5">
        <w:rPr>
          <w:color w:val="000000"/>
          <w:sz w:val="28"/>
        </w:rPr>
        <w:t>1) і (</w:t>
      </w:r>
      <w:r w:rsidRPr="007263E5">
        <w:rPr>
          <w:color w:val="000000"/>
          <w:sz w:val="28"/>
          <w:lang w:val="en-US"/>
        </w:rPr>
        <w:t>S</w:t>
      </w:r>
      <w:r w:rsidRPr="007263E5">
        <w:rPr>
          <w:color w:val="000000"/>
          <w:sz w:val="28"/>
        </w:rPr>
        <w:t>2), в кожній з яких це рівняння замінене на одне з рівнянь еквівалентної сукупності, а решта залишена без змін.</w:t>
      </w:r>
    </w:p>
    <w:p w:rsidR="008054F0" w:rsidRPr="007263E5" w:rsidRDefault="00E05525" w:rsidP="008054F0">
      <w:pPr>
        <w:spacing w:line="360" w:lineRule="auto"/>
        <w:ind w:firstLine="709"/>
        <w:jc w:val="both"/>
        <w:rPr>
          <w:color w:val="000000"/>
          <w:sz w:val="28"/>
        </w:rPr>
      </w:pPr>
      <w:r w:rsidRPr="007263E5">
        <w:rPr>
          <w:i/>
          <w:color w:val="000000"/>
          <w:sz w:val="28"/>
        </w:rPr>
        <w:t xml:space="preserve">Системою </w:t>
      </w:r>
      <w:r w:rsidRPr="007263E5">
        <w:rPr>
          <w:i/>
          <w:color w:val="000000"/>
          <w:sz w:val="28"/>
          <w:lang w:val="en-US"/>
        </w:rPr>
        <w:t>s</w:t>
      </w:r>
      <w:r w:rsidRPr="007263E5">
        <w:rPr>
          <w:i/>
          <w:color w:val="000000"/>
          <w:sz w:val="28"/>
        </w:rPr>
        <w:t xml:space="preserve"> лінійних алгебраїчних рівнянь</w:t>
      </w:r>
      <w:r w:rsidRPr="007263E5">
        <w:rPr>
          <w:color w:val="000000"/>
          <w:sz w:val="28"/>
        </w:rPr>
        <w:t xml:space="preserve"> з </w:t>
      </w:r>
      <w:r w:rsidRPr="007263E5">
        <w:rPr>
          <w:color w:val="000000"/>
          <w:sz w:val="28"/>
          <w:lang w:val="en-US"/>
        </w:rPr>
        <w:t>n</w:t>
      </w:r>
      <w:r w:rsidRPr="007263E5">
        <w:rPr>
          <w:color w:val="000000"/>
          <w:sz w:val="28"/>
        </w:rPr>
        <w:t xml:space="preserve"> невідомими </w:t>
      </w:r>
      <w:r w:rsidRPr="007263E5">
        <w:rPr>
          <w:color w:val="000000"/>
          <w:sz w:val="28"/>
          <w:lang w:val="en-US"/>
        </w:rPr>
        <w:t>x</w:t>
      </w:r>
      <w:r w:rsidRPr="007263E5">
        <w:rPr>
          <w:color w:val="000000"/>
          <w:sz w:val="28"/>
        </w:rPr>
        <w:t xml:space="preserve">1, </w:t>
      </w:r>
      <w:r w:rsidRPr="007263E5">
        <w:rPr>
          <w:color w:val="000000"/>
          <w:sz w:val="28"/>
          <w:lang w:val="en-US"/>
        </w:rPr>
        <w:t>x</w:t>
      </w:r>
      <w:r w:rsidRPr="007263E5">
        <w:rPr>
          <w:color w:val="000000"/>
          <w:sz w:val="28"/>
        </w:rPr>
        <w:t xml:space="preserve">2, …, </w:t>
      </w:r>
      <w:r w:rsidRPr="007263E5">
        <w:rPr>
          <w:color w:val="000000"/>
          <w:sz w:val="28"/>
          <w:lang w:val="en-US"/>
        </w:rPr>
        <w:t>xn</w:t>
      </w:r>
      <w:r w:rsidR="008054F0" w:rsidRPr="007263E5">
        <w:rPr>
          <w:color w:val="000000"/>
          <w:sz w:val="28"/>
        </w:rPr>
        <w:t xml:space="preserve"> </w:t>
      </w:r>
      <w:r w:rsidRPr="007263E5">
        <w:rPr>
          <w:color w:val="000000"/>
          <w:sz w:val="28"/>
        </w:rPr>
        <w:t>називається система вигляду</w:t>
      </w:r>
    </w:p>
    <w:p w:rsidR="00F52F70" w:rsidRPr="007263E5" w:rsidRDefault="00F52F70" w:rsidP="008054F0">
      <w:pPr>
        <w:spacing w:line="360" w:lineRule="auto"/>
        <w:ind w:firstLine="709"/>
        <w:jc w:val="both"/>
        <w:rPr>
          <w:color w:val="000000"/>
          <w:sz w:val="28"/>
        </w:rPr>
      </w:pP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a11x1 + a12x2 +…+ a1nxn = b1,</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a21x1 + a22x2 +…+ a2nxn = b2,</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 . . . . . . . . . . . . . . . . . . . . .</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as1x1 + as2x2 +…+ asnxn = bs.</w:t>
      </w:r>
    </w:p>
    <w:p w:rsidR="00F52F70" w:rsidRPr="007263E5" w:rsidRDefault="00F52F70" w:rsidP="008054F0">
      <w:pPr>
        <w:spacing w:line="360" w:lineRule="auto"/>
        <w:ind w:firstLine="709"/>
        <w:jc w:val="both"/>
        <w:rPr>
          <w:color w:val="000000"/>
          <w:sz w:val="28"/>
          <w:lang w:val="en-US"/>
        </w:rPr>
      </w:pPr>
    </w:p>
    <w:p w:rsidR="00E05525" w:rsidRPr="007263E5" w:rsidRDefault="00E05525" w:rsidP="008054F0">
      <w:pPr>
        <w:spacing w:line="360" w:lineRule="auto"/>
        <w:ind w:firstLine="709"/>
        <w:jc w:val="both"/>
        <w:rPr>
          <w:color w:val="000000"/>
          <w:sz w:val="28"/>
        </w:rPr>
      </w:pPr>
      <w:r w:rsidRPr="007263E5">
        <w:rPr>
          <w:color w:val="000000"/>
          <w:sz w:val="28"/>
        </w:rPr>
        <w:t xml:space="preserve">Величини </w:t>
      </w:r>
      <w:r w:rsidRPr="007263E5">
        <w:rPr>
          <w:color w:val="000000"/>
          <w:sz w:val="28"/>
          <w:lang w:val="en-US"/>
        </w:rPr>
        <w:t>a</w:t>
      </w:r>
      <w:r w:rsidRPr="007263E5">
        <w:rPr>
          <w:color w:val="000000"/>
          <w:sz w:val="28"/>
        </w:rPr>
        <w:t xml:space="preserve">11, </w:t>
      </w:r>
      <w:r w:rsidRPr="007263E5">
        <w:rPr>
          <w:color w:val="000000"/>
          <w:sz w:val="28"/>
          <w:lang w:val="en-US"/>
        </w:rPr>
        <w:t>a</w:t>
      </w:r>
      <w:r w:rsidRPr="007263E5">
        <w:rPr>
          <w:color w:val="000000"/>
          <w:sz w:val="28"/>
        </w:rPr>
        <w:t xml:space="preserve">12, …, </w:t>
      </w:r>
      <w:r w:rsidRPr="007263E5">
        <w:rPr>
          <w:color w:val="000000"/>
          <w:sz w:val="28"/>
          <w:lang w:val="en-US"/>
        </w:rPr>
        <w:t>a</w:t>
      </w:r>
      <w:r w:rsidRPr="007263E5">
        <w:rPr>
          <w:color w:val="000000"/>
          <w:sz w:val="28"/>
        </w:rPr>
        <w:t>1</w:t>
      </w:r>
      <w:r w:rsidRPr="007263E5">
        <w:rPr>
          <w:color w:val="000000"/>
          <w:sz w:val="28"/>
          <w:lang w:val="en-US"/>
        </w:rPr>
        <w:t>n</w:t>
      </w:r>
      <w:r w:rsidRPr="007263E5">
        <w:rPr>
          <w:color w:val="000000"/>
          <w:sz w:val="28"/>
        </w:rPr>
        <w:t xml:space="preserve">, </w:t>
      </w:r>
      <w:r w:rsidRPr="007263E5">
        <w:rPr>
          <w:color w:val="000000"/>
          <w:sz w:val="28"/>
          <w:lang w:val="en-US"/>
        </w:rPr>
        <w:t>a</w:t>
      </w:r>
      <w:r w:rsidRPr="007263E5">
        <w:rPr>
          <w:color w:val="000000"/>
          <w:sz w:val="28"/>
        </w:rPr>
        <w:t xml:space="preserve">21, </w:t>
      </w:r>
      <w:r w:rsidRPr="007263E5">
        <w:rPr>
          <w:color w:val="000000"/>
          <w:sz w:val="28"/>
          <w:lang w:val="en-US"/>
        </w:rPr>
        <w:t>a</w:t>
      </w:r>
      <w:r w:rsidRPr="007263E5">
        <w:rPr>
          <w:color w:val="000000"/>
          <w:sz w:val="28"/>
        </w:rPr>
        <w:t xml:space="preserve">22, …, </w:t>
      </w:r>
      <w:r w:rsidRPr="007263E5">
        <w:rPr>
          <w:color w:val="000000"/>
          <w:sz w:val="28"/>
          <w:lang w:val="en-US"/>
        </w:rPr>
        <w:t>a</w:t>
      </w:r>
      <w:r w:rsidRPr="007263E5">
        <w:rPr>
          <w:color w:val="000000"/>
          <w:sz w:val="28"/>
        </w:rPr>
        <w:t>2</w:t>
      </w:r>
      <w:r w:rsidRPr="007263E5">
        <w:rPr>
          <w:color w:val="000000"/>
          <w:sz w:val="28"/>
          <w:lang w:val="en-US"/>
        </w:rPr>
        <w:t>n</w:t>
      </w:r>
      <w:r w:rsidRPr="007263E5">
        <w:rPr>
          <w:color w:val="000000"/>
          <w:sz w:val="28"/>
        </w:rPr>
        <w:t xml:space="preserve">, …, </w:t>
      </w:r>
      <w:r w:rsidRPr="007263E5">
        <w:rPr>
          <w:color w:val="000000"/>
          <w:sz w:val="28"/>
          <w:lang w:val="en-US"/>
        </w:rPr>
        <w:t>as</w:t>
      </w:r>
      <w:r w:rsidRPr="007263E5">
        <w:rPr>
          <w:color w:val="000000"/>
          <w:sz w:val="28"/>
        </w:rPr>
        <w:t xml:space="preserve">1, </w:t>
      </w:r>
      <w:r w:rsidRPr="007263E5">
        <w:rPr>
          <w:color w:val="000000"/>
          <w:sz w:val="28"/>
          <w:lang w:val="en-US"/>
        </w:rPr>
        <w:t>as</w:t>
      </w:r>
      <w:r w:rsidRPr="007263E5">
        <w:rPr>
          <w:color w:val="000000"/>
          <w:sz w:val="28"/>
        </w:rPr>
        <w:t xml:space="preserve">2, …, </w:t>
      </w:r>
      <w:r w:rsidRPr="007263E5">
        <w:rPr>
          <w:color w:val="000000"/>
          <w:sz w:val="28"/>
          <w:lang w:val="en-US"/>
        </w:rPr>
        <w:t>asn</w:t>
      </w:r>
      <w:r w:rsidRPr="007263E5">
        <w:rPr>
          <w:color w:val="000000"/>
          <w:sz w:val="28"/>
        </w:rPr>
        <w:t xml:space="preserve"> називаються </w:t>
      </w:r>
      <w:r w:rsidRPr="007263E5">
        <w:rPr>
          <w:i/>
          <w:color w:val="000000"/>
          <w:sz w:val="28"/>
        </w:rPr>
        <w:t>коефіцієнтами</w:t>
      </w:r>
      <w:r w:rsidRPr="007263E5">
        <w:rPr>
          <w:color w:val="000000"/>
          <w:sz w:val="28"/>
        </w:rPr>
        <w:t xml:space="preserve"> даної лінійної системи рівнянь. Індекси біля коефіцієнтів лінійної системи означають: перший індекс показує номер рівняння системи, другий індекс показує номер невідомого, при якому стоїть даний коефіцієнт. Так, наприклад, </w:t>
      </w:r>
      <w:r w:rsidRPr="007263E5">
        <w:rPr>
          <w:color w:val="000000"/>
          <w:sz w:val="28"/>
          <w:lang w:val="en-US"/>
        </w:rPr>
        <w:t>a</w:t>
      </w:r>
      <w:r w:rsidRPr="007263E5">
        <w:rPr>
          <w:color w:val="000000"/>
          <w:sz w:val="28"/>
          <w:lang w:val="ru-RU"/>
        </w:rPr>
        <w:t>25</w:t>
      </w:r>
      <w:r w:rsidRPr="007263E5">
        <w:rPr>
          <w:color w:val="000000"/>
          <w:sz w:val="28"/>
        </w:rPr>
        <w:t xml:space="preserve"> – коефіцієнт, що стоїть у другому рівнянні системи при невідомому х5.</w:t>
      </w:r>
    </w:p>
    <w:p w:rsidR="008054F0" w:rsidRPr="007263E5" w:rsidRDefault="00E05525" w:rsidP="008054F0">
      <w:pPr>
        <w:spacing w:line="360" w:lineRule="auto"/>
        <w:ind w:firstLine="709"/>
        <w:jc w:val="both"/>
        <w:rPr>
          <w:color w:val="000000"/>
          <w:sz w:val="28"/>
        </w:rPr>
      </w:pPr>
      <w:r w:rsidRPr="007263E5">
        <w:rPr>
          <w:color w:val="000000"/>
          <w:sz w:val="28"/>
        </w:rPr>
        <w:t xml:space="preserve">Величини </w:t>
      </w:r>
      <w:r w:rsidRPr="007263E5">
        <w:rPr>
          <w:color w:val="000000"/>
          <w:sz w:val="28"/>
          <w:lang w:val="en-US"/>
        </w:rPr>
        <w:t>b</w:t>
      </w:r>
      <w:r w:rsidRPr="007263E5">
        <w:rPr>
          <w:color w:val="000000"/>
          <w:sz w:val="28"/>
          <w:lang w:val="ru-RU"/>
        </w:rPr>
        <w:t xml:space="preserve">1, </w:t>
      </w:r>
      <w:r w:rsidRPr="007263E5">
        <w:rPr>
          <w:color w:val="000000"/>
          <w:sz w:val="28"/>
          <w:lang w:val="en-US"/>
        </w:rPr>
        <w:t>b</w:t>
      </w:r>
      <w:r w:rsidRPr="007263E5">
        <w:rPr>
          <w:color w:val="000000"/>
          <w:sz w:val="28"/>
        </w:rPr>
        <w:t>2</w:t>
      </w:r>
      <w:r w:rsidRPr="007263E5">
        <w:rPr>
          <w:color w:val="000000"/>
          <w:sz w:val="28"/>
          <w:lang w:val="ru-RU"/>
        </w:rPr>
        <w:t>,</w:t>
      </w:r>
      <w:r w:rsidRPr="007263E5">
        <w:rPr>
          <w:color w:val="000000"/>
          <w:sz w:val="28"/>
        </w:rPr>
        <w:t xml:space="preserve"> ...,</w:t>
      </w:r>
      <w:r w:rsidRPr="007263E5">
        <w:rPr>
          <w:color w:val="000000"/>
          <w:sz w:val="28"/>
          <w:lang w:val="ru-RU"/>
        </w:rPr>
        <w:t xml:space="preserve"> </w:t>
      </w:r>
      <w:r w:rsidRPr="007263E5">
        <w:rPr>
          <w:color w:val="000000"/>
          <w:sz w:val="28"/>
          <w:lang w:val="en-US"/>
        </w:rPr>
        <w:t>bs</w:t>
      </w:r>
      <w:r w:rsidRPr="007263E5">
        <w:rPr>
          <w:color w:val="000000"/>
          <w:sz w:val="28"/>
        </w:rPr>
        <w:t xml:space="preserve"> називаються </w:t>
      </w:r>
      <w:r w:rsidRPr="007263E5">
        <w:rPr>
          <w:i/>
          <w:color w:val="000000"/>
          <w:sz w:val="28"/>
        </w:rPr>
        <w:t>вільними членами</w:t>
      </w:r>
      <w:r w:rsidRPr="007263E5">
        <w:rPr>
          <w:color w:val="000000"/>
          <w:sz w:val="28"/>
        </w:rPr>
        <w:t xml:space="preserve"> першого, другого, ..., </w:t>
      </w:r>
      <w:r w:rsidRPr="007263E5">
        <w:rPr>
          <w:color w:val="000000"/>
          <w:sz w:val="28"/>
          <w:lang w:val="en-US"/>
        </w:rPr>
        <w:t>s</w:t>
      </w:r>
      <w:r w:rsidRPr="007263E5">
        <w:rPr>
          <w:color w:val="000000"/>
          <w:sz w:val="28"/>
        </w:rPr>
        <w:t xml:space="preserve">-го рівнянь системи. Система рівнянь називається </w:t>
      </w:r>
      <w:r w:rsidRPr="007263E5">
        <w:rPr>
          <w:i/>
          <w:color w:val="000000"/>
          <w:sz w:val="28"/>
        </w:rPr>
        <w:t>однорідною</w:t>
      </w:r>
      <w:r w:rsidRPr="007263E5">
        <w:rPr>
          <w:color w:val="000000"/>
          <w:sz w:val="28"/>
        </w:rPr>
        <w:t xml:space="preserve">, якщо всі числа </w:t>
      </w:r>
      <w:r w:rsidRPr="007263E5">
        <w:rPr>
          <w:color w:val="000000"/>
          <w:sz w:val="28"/>
          <w:lang w:val="en-US"/>
        </w:rPr>
        <w:t>bj</w:t>
      </w:r>
      <w:r w:rsidRPr="007263E5">
        <w:rPr>
          <w:color w:val="000000"/>
          <w:sz w:val="28"/>
        </w:rPr>
        <w:t xml:space="preserve"> дорівнюють нулю (</w:t>
      </w:r>
      <w:r w:rsidRPr="007263E5">
        <w:rPr>
          <w:color w:val="000000"/>
          <w:sz w:val="28"/>
          <w:lang w:val="en-US"/>
        </w:rPr>
        <w:t>j</w:t>
      </w:r>
      <w:r w:rsidRPr="007263E5">
        <w:rPr>
          <w:color w:val="000000"/>
          <w:sz w:val="28"/>
        </w:rPr>
        <w:t xml:space="preserve">=1, 2, 3, ..., </w:t>
      </w:r>
      <w:r w:rsidRPr="007263E5">
        <w:rPr>
          <w:color w:val="000000"/>
          <w:sz w:val="28"/>
          <w:lang w:val="en-US"/>
        </w:rPr>
        <w:t>s</w:t>
      </w:r>
      <w:r w:rsidRPr="007263E5">
        <w:rPr>
          <w:color w:val="000000"/>
          <w:sz w:val="28"/>
        </w:rPr>
        <w:t xml:space="preserve">), і </w:t>
      </w:r>
      <w:r w:rsidRPr="007263E5">
        <w:rPr>
          <w:i/>
          <w:color w:val="000000"/>
          <w:sz w:val="28"/>
        </w:rPr>
        <w:t>неоднорідною</w:t>
      </w:r>
      <w:r w:rsidRPr="007263E5">
        <w:rPr>
          <w:color w:val="000000"/>
          <w:sz w:val="28"/>
        </w:rPr>
        <w:t xml:space="preserve">, якщо хоча б одне </w:t>
      </w:r>
      <w:r w:rsidRPr="007263E5">
        <w:rPr>
          <w:color w:val="000000"/>
          <w:sz w:val="28"/>
          <w:lang w:val="en-US"/>
        </w:rPr>
        <w:t>bj</w:t>
      </w:r>
      <w:r w:rsidRPr="007263E5">
        <w:rPr>
          <w:color w:val="000000"/>
          <w:sz w:val="28"/>
        </w:rPr>
        <w:t xml:space="preserve"> відмінне від нуля.</w:t>
      </w:r>
    </w:p>
    <w:p w:rsidR="008054F0" w:rsidRPr="007263E5" w:rsidRDefault="00E05525" w:rsidP="008054F0">
      <w:pPr>
        <w:spacing w:line="360" w:lineRule="auto"/>
        <w:ind w:firstLine="709"/>
        <w:jc w:val="both"/>
        <w:rPr>
          <w:color w:val="000000"/>
          <w:sz w:val="28"/>
        </w:rPr>
      </w:pPr>
      <w:r w:rsidRPr="007263E5">
        <w:rPr>
          <w:color w:val="000000"/>
          <w:sz w:val="28"/>
        </w:rPr>
        <w:t xml:space="preserve">Упорядкована множина </w:t>
      </w:r>
      <w:r w:rsidRPr="007263E5">
        <w:rPr>
          <w:color w:val="000000"/>
          <w:sz w:val="28"/>
          <w:lang w:val="en-US"/>
        </w:rPr>
        <w:t>n</w:t>
      </w:r>
      <w:r w:rsidRPr="007263E5">
        <w:rPr>
          <w:color w:val="000000"/>
          <w:sz w:val="28"/>
        </w:rPr>
        <w:t xml:space="preserve"> чисел </w:t>
      </w:r>
      <w:r w:rsidRPr="007263E5">
        <w:rPr>
          <w:color w:val="000000"/>
          <w:sz w:val="28"/>
          <w:lang w:val="en-US"/>
        </w:rPr>
        <w:t>k</w:t>
      </w:r>
      <w:r w:rsidRPr="007263E5">
        <w:rPr>
          <w:color w:val="000000"/>
          <w:sz w:val="28"/>
        </w:rPr>
        <w:t xml:space="preserve">1, </w:t>
      </w:r>
      <w:r w:rsidRPr="007263E5">
        <w:rPr>
          <w:color w:val="000000"/>
          <w:sz w:val="28"/>
          <w:lang w:val="en-US"/>
        </w:rPr>
        <w:t>k</w:t>
      </w:r>
      <w:r w:rsidRPr="007263E5">
        <w:rPr>
          <w:color w:val="000000"/>
          <w:sz w:val="28"/>
        </w:rPr>
        <w:t xml:space="preserve">2, </w:t>
      </w:r>
      <w:r w:rsidRPr="007263E5">
        <w:rPr>
          <w:color w:val="000000"/>
          <w:sz w:val="28"/>
          <w:lang w:val="en-US"/>
        </w:rPr>
        <w:t>k</w:t>
      </w:r>
      <w:r w:rsidRPr="007263E5">
        <w:rPr>
          <w:color w:val="000000"/>
          <w:sz w:val="28"/>
        </w:rPr>
        <w:t xml:space="preserve">3, …, </w:t>
      </w:r>
      <w:r w:rsidRPr="007263E5">
        <w:rPr>
          <w:color w:val="000000"/>
          <w:sz w:val="28"/>
          <w:lang w:val="en-US"/>
        </w:rPr>
        <w:t>kn</w:t>
      </w:r>
      <w:r w:rsidRPr="007263E5">
        <w:rPr>
          <w:color w:val="000000"/>
          <w:sz w:val="28"/>
        </w:rPr>
        <w:t xml:space="preserve"> називається </w:t>
      </w:r>
      <w:r w:rsidRPr="007263E5">
        <w:rPr>
          <w:i/>
          <w:color w:val="000000"/>
          <w:sz w:val="28"/>
        </w:rPr>
        <w:t>розв’язком системи</w:t>
      </w:r>
      <w:r w:rsidRPr="007263E5">
        <w:rPr>
          <w:color w:val="000000"/>
          <w:sz w:val="28"/>
        </w:rPr>
        <w:t xml:space="preserve">, якщо при підстановці його в систему замість невідомих </w:t>
      </w:r>
      <w:r w:rsidRPr="007263E5">
        <w:rPr>
          <w:color w:val="000000"/>
          <w:sz w:val="28"/>
          <w:lang w:val="en-US"/>
        </w:rPr>
        <w:t>x</w:t>
      </w:r>
      <w:r w:rsidRPr="007263E5">
        <w:rPr>
          <w:color w:val="000000"/>
          <w:sz w:val="28"/>
        </w:rPr>
        <w:t xml:space="preserve">1, </w:t>
      </w:r>
      <w:r w:rsidRPr="007263E5">
        <w:rPr>
          <w:color w:val="000000"/>
          <w:sz w:val="28"/>
          <w:lang w:val="en-US"/>
        </w:rPr>
        <w:t>x</w:t>
      </w:r>
      <w:r w:rsidRPr="007263E5">
        <w:rPr>
          <w:color w:val="000000"/>
          <w:sz w:val="28"/>
        </w:rPr>
        <w:t xml:space="preserve">2, </w:t>
      </w:r>
      <w:r w:rsidRPr="007263E5">
        <w:rPr>
          <w:color w:val="000000"/>
          <w:sz w:val="28"/>
          <w:lang w:val="en-US"/>
        </w:rPr>
        <w:t>x</w:t>
      </w:r>
      <w:r w:rsidRPr="007263E5">
        <w:rPr>
          <w:color w:val="000000"/>
          <w:sz w:val="28"/>
        </w:rPr>
        <w:t xml:space="preserve">3, …, </w:t>
      </w:r>
      <w:r w:rsidRPr="007263E5">
        <w:rPr>
          <w:color w:val="000000"/>
          <w:sz w:val="28"/>
          <w:lang w:val="en-US"/>
        </w:rPr>
        <w:t>xn</w:t>
      </w:r>
      <w:r w:rsidRPr="007263E5">
        <w:rPr>
          <w:color w:val="000000"/>
          <w:sz w:val="28"/>
        </w:rPr>
        <w:t xml:space="preserve"> усі рівняння системи перетворюються в тотожність. Система рівнянь називається </w:t>
      </w:r>
      <w:r w:rsidRPr="007263E5">
        <w:rPr>
          <w:i/>
          <w:color w:val="000000"/>
          <w:sz w:val="28"/>
        </w:rPr>
        <w:t>сумісною</w:t>
      </w:r>
      <w:r w:rsidRPr="007263E5">
        <w:rPr>
          <w:color w:val="000000"/>
          <w:sz w:val="28"/>
        </w:rPr>
        <w:t xml:space="preserve">, якщо вона має хоча б один розв’язок, і </w:t>
      </w:r>
      <w:r w:rsidRPr="007263E5">
        <w:rPr>
          <w:i/>
          <w:color w:val="000000"/>
          <w:sz w:val="28"/>
        </w:rPr>
        <w:t>несумісною</w:t>
      </w:r>
      <w:r w:rsidRPr="007263E5">
        <w:rPr>
          <w:color w:val="000000"/>
          <w:sz w:val="28"/>
        </w:rPr>
        <w:t>, якщо вона не має жодного розв’язку.</w:t>
      </w:r>
    </w:p>
    <w:p w:rsidR="008054F0" w:rsidRPr="007263E5" w:rsidRDefault="00E05525" w:rsidP="008054F0">
      <w:pPr>
        <w:spacing w:line="360" w:lineRule="auto"/>
        <w:ind w:firstLine="709"/>
        <w:jc w:val="both"/>
        <w:rPr>
          <w:color w:val="000000"/>
          <w:sz w:val="28"/>
        </w:rPr>
      </w:pPr>
      <w:r w:rsidRPr="007263E5">
        <w:rPr>
          <w:color w:val="000000"/>
          <w:sz w:val="28"/>
        </w:rPr>
        <w:t xml:space="preserve">Сумісна система лінійних рівнянь називається </w:t>
      </w:r>
      <w:r w:rsidRPr="007263E5">
        <w:rPr>
          <w:i/>
          <w:color w:val="000000"/>
          <w:sz w:val="28"/>
        </w:rPr>
        <w:t>визначеною</w:t>
      </w:r>
      <w:r w:rsidRPr="007263E5">
        <w:rPr>
          <w:color w:val="000000"/>
          <w:sz w:val="28"/>
        </w:rPr>
        <w:t xml:space="preserve">, якщо вона має єдиний розв’язок, тобто існує тільки один набір </w:t>
      </w:r>
      <w:r w:rsidRPr="007263E5">
        <w:rPr>
          <w:color w:val="000000"/>
          <w:sz w:val="28"/>
          <w:lang w:val="en-US"/>
        </w:rPr>
        <w:t>n</w:t>
      </w:r>
      <w:r w:rsidRPr="007263E5">
        <w:rPr>
          <w:color w:val="000000"/>
          <w:sz w:val="28"/>
        </w:rPr>
        <w:t xml:space="preserve"> чисел </w:t>
      </w:r>
      <w:r w:rsidRPr="007263E5">
        <w:rPr>
          <w:color w:val="000000"/>
          <w:sz w:val="28"/>
          <w:lang w:val="en-US"/>
        </w:rPr>
        <w:t>k</w:t>
      </w:r>
      <w:r w:rsidRPr="007263E5">
        <w:rPr>
          <w:color w:val="000000"/>
          <w:sz w:val="28"/>
        </w:rPr>
        <w:t xml:space="preserve">1, </w:t>
      </w:r>
      <w:r w:rsidRPr="007263E5">
        <w:rPr>
          <w:color w:val="000000"/>
          <w:sz w:val="28"/>
          <w:lang w:val="en-US"/>
        </w:rPr>
        <w:t>k</w:t>
      </w:r>
      <w:r w:rsidRPr="007263E5">
        <w:rPr>
          <w:color w:val="000000"/>
          <w:sz w:val="28"/>
        </w:rPr>
        <w:t xml:space="preserve">2, </w:t>
      </w:r>
      <w:r w:rsidRPr="007263E5">
        <w:rPr>
          <w:color w:val="000000"/>
          <w:sz w:val="28"/>
          <w:lang w:val="en-US"/>
        </w:rPr>
        <w:t>k</w:t>
      </w:r>
      <w:r w:rsidRPr="007263E5">
        <w:rPr>
          <w:color w:val="000000"/>
          <w:sz w:val="28"/>
        </w:rPr>
        <w:t xml:space="preserve">3, …, </w:t>
      </w:r>
      <w:r w:rsidRPr="007263E5">
        <w:rPr>
          <w:color w:val="000000"/>
          <w:sz w:val="28"/>
          <w:lang w:val="en-US"/>
        </w:rPr>
        <w:t>kn</w:t>
      </w:r>
      <w:r w:rsidRPr="007263E5">
        <w:rPr>
          <w:color w:val="000000"/>
          <w:sz w:val="28"/>
        </w:rPr>
        <w:t>, який перетворює всі рівняння системи в тотожності.</w:t>
      </w:r>
    </w:p>
    <w:p w:rsidR="008054F0" w:rsidRPr="007263E5" w:rsidRDefault="00E05525" w:rsidP="008054F0">
      <w:pPr>
        <w:spacing w:line="360" w:lineRule="auto"/>
        <w:ind w:firstLine="709"/>
        <w:jc w:val="both"/>
        <w:rPr>
          <w:color w:val="000000"/>
          <w:sz w:val="28"/>
        </w:rPr>
      </w:pPr>
      <w:r w:rsidRPr="007263E5">
        <w:rPr>
          <w:color w:val="000000"/>
          <w:sz w:val="28"/>
        </w:rPr>
        <w:t xml:space="preserve">Сумісна система лінійних рівнянь називається </w:t>
      </w:r>
      <w:r w:rsidRPr="007263E5">
        <w:rPr>
          <w:i/>
          <w:color w:val="000000"/>
          <w:sz w:val="28"/>
        </w:rPr>
        <w:t>невизначеною</w:t>
      </w:r>
      <w:r w:rsidRPr="007263E5">
        <w:rPr>
          <w:color w:val="000000"/>
          <w:sz w:val="28"/>
        </w:rPr>
        <w:t>, якщо розв’язків більше ніж один.</w:t>
      </w:r>
    </w:p>
    <w:p w:rsidR="00E05525" w:rsidRPr="007263E5" w:rsidRDefault="00E05525" w:rsidP="008054F0">
      <w:pPr>
        <w:spacing w:line="360" w:lineRule="auto"/>
        <w:ind w:firstLine="709"/>
        <w:jc w:val="both"/>
        <w:rPr>
          <w:color w:val="000000"/>
          <w:sz w:val="28"/>
        </w:rPr>
      </w:pPr>
      <w:r w:rsidRPr="007263E5">
        <w:rPr>
          <w:color w:val="000000"/>
          <w:sz w:val="28"/>
        </w:rPr>
        <w:t>Система однорідних рівнянь завжди має нульовий розв’язок:</w:t>
      </w:r>
    </w:p>
    <w:p w:rsidR="00F52F70" w:rsidRPr="007263E5" w:rsidRDefault="00F52F70" w:rsidP="008054F0">
      <w:pPr>
        <w:spacing w:line="360" w:lineRule="auto"/>
        <w:ind w:firstLine="709"/>
        <w:jc w:val="both"/>
        <w:rPr>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lang w:val="en-US"/>
        </w:rPr>
        <w:t>x</w:t>
      </w:r>
      <w:r w:rsidRPr="007263E5">
        <w:rPr>
          <w:color w:val="000000"/>
          <w:sz w:val="28"/>
        </w:rPr>
        <w:t xml:space="preserve">1 = </w:t>
      </w:r>
      <w:r w:rsidRPr="007263E5">
        <w:rPr>
          <w:color w:val="000000"/>
          <w:sz w:val="28"/>
          <w:lang w:val="en-US"/>
        </w:rPr>
        <w:t>x</w:t>
      </w:r>
      <w:r w:rsidRPr="007263E5">
        <w:rPr>
          <w:color w:val="000000"/>
          <w:sz w:val="28"/>
        </w:rPr>
        <w:t xml:space="preserve">2 = </w:t>
      </w:r>
      <w:r w:rsidRPr="007263E5">
        <w:rPr>
          <w:color w:val="000000"/>
          <w:sz w:val="28"/>
          <w:lang w:val="en-US"/>
        </w:rPr>
        <w:t>x</w:t>
      </w:r>
      <w:r w:rsidRPr="007263E5">
        <w:rPr>
          <w:color w:val="000000"/>
          <w:sz w:val="28"/>
        </w:rPr>
        <w:t xml:space="preserve">3 = … = </w:t>
      </w:r>
      <w:r w:rsidRPr="007263E5">
        <w:rPr>
          <w:color w:val="000000"/>
          <w:sz w:val="28"/>
          <w:lang w:val="en-US"/>
        </w:rPr>
        <w:t>xn</w:t>
      </w:r>
      <w:r w:rsidRPr="007263E5">
        <w:rPr>
          <w:color w:val="000000"/>
          <w:sz w:val="28"/>
        </w:rPr>
        <w:t xml:space="preserve"> = 0</w:t>
      </w:r>
    </w:p>
    <w:p w:rsidR="00F52F70" w:rsidRPr="007263E5" w:rsidRDefault="00F52F70" w:rsidP="008054F0">
      <w:pPr>
        <w:spacing w:line="360" w:lineRule="auto"/>
        <w:ind w:firstLine="709"/>
        <w:jc w:val="both"/>
        <w:rPr>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rPr>
        <w:t xml:space="preserve">Якщо система однорідних рівнянь має ненульовий розв’язок </w:t>
      </w:r>
      <w:r w:rsidRPr="007263E5">
        <w:rPr>
          <w:color w:val="000000"/>
          <w:sz w:val="28"/>
          <w:lang w:val="en-US"/>
        </w:rPr>
        <w:t>k</w:t>
      </w:r>
      <w:r w:rsidRPr="007263E5">
        <w:rPr>
          <w:color w:val="000000"/>
          <w:sz w:val="28"/>
        </w:rPr>
        <w:t xml:space="preserve">1, </w:t>
      </w:r>
      <w:r w:rsidRPr="007263E5">
        <w:rPr>
          <w:color w:val="000000"/>
          <w:sz w:val="28"/>
          <w:lang w:val="en-US"/>
        </w:rPr>
        <w:t>k</w:t>
      </w:r>
      <w:r w:rsidRPr="007263E5">
        <w:rPr>
          <w:color w:val="000000"/>
          <w:sz w:val="28"/>
        </w:rPr>
        <w:t xml:space="preserve">2, </w:t>
      </w:r>
      <w:r w:rsidRPr="007263E5">
        <w:rPr>
          <w:color w:val="000000"/>
          <w:sz w:val="28"/>
          <w:lang w:val="en-US"/>
        </w:rPr>
        <w:t>k</w:t>
      </w:r>
      <w:r w:rsidRPr="007263E5">
        <w:rPr>
          <w:color w:val="000000"/>
          <w:sz w:val="28"/>
        </w:rPr>
        <w:t xml:space="preserve">3,..., </w:t>
      </w:r>
      <w:r w:rsidRPr="007263E5">
        <w:rPr>
          <w:color w:val="000000"/>
          <w:sz w:val="28"/>
          <w:lang w:val="en-US"/>
        </w:rPr>
        <w:t>kn</w:t>
      </w:r>
      <w:r w:rsidRPr="007263E5">
        <w:rPr>
          <w:color w:val="000000"/>
          <w:sz w:val="28"/>
        </w:rPr>
        <w:t xml:space="preserve"> (тобто хоча б одне з чисел </w:t>
      </w:r>
      <w:r w:rsidRPr="007263E5">
        <w:rPr>
          <w:color w:val="000000"/>
          <w:sz w:val="28"/>
          <w:lang w:val="en-US"/>
        </w:rPr>
        <w:t>ki</w:t>
      </w:r>
      <w:r w:rsidRPr="007263E5">
        <w:rPr>
          <w:color w:val="000000"/>
          <w:sz w:val="28"/>
        </w:rPr>
        <w:t xml:space="preserve"> (</w:t>
      </w:r>
      <w:r w:rsidRPr="007263E5">
        <w:rPr>
          <w:color w:val="000000"/>
          <w:sz w:val="28"/>
          <w:lang w:val="en-US"/>
        </w:rPr>
        <w:t>i</w:t>
      </w:r>
      <w:r w:rsidRPr="007263E5">
        <w:rPr>
          <w:color w:val="000000"/>
          <w:sz w:val="28"/>
        </w:rPr>
        <w:t xml:space="preserve"> = 1 ,2,…, </w:t>
      </w:r>
      <w:r w:rsidRPr="007263E5">
        <w:rPr>
          <w:color w:val="000000"/>
          <w:sz w:val="28"/>
          <w:lang w:val="en-US"/>
        </w:rPr>
        <w:t>n</w:t>
      </w:r>
      <w:r w:rsidRPr="007263E5">
        <w:rPr>
          <w:color w:val="000000"/>
          <w:sz w:val="28"/>
        </w:rPr>
        <w:t xml:space="preserve">) відмінне від нуля), то така система має і незліченну множину розв’язків вигляду </w:t>
      </w:r>
      <w:r w:rsidRPr="007263E5">
        <w:rPr>
          <w:color w:val="000000"/>
          <w:sz w:val="28"/>
          <w:lang w:val="en-US"/>
        </w:rPr>
        <w:t>lk</w:t>
      </w:r>
      <w:r w:rsidRPr="007263E5">
        <w:rPr>
          <w:color w:val="000000"/>
          <w:sz w:val="28"/>
        </w:rPr>
        <w:t xml:space="preserve">1, </w:t>
      </w:r>
      <w:r w:rsidRPr="007263E5">
        <w:rPr>
          <w:color w:val="000000"/>
          <w:sz w:val="28"/>
          <w:lang w:val="en-US"/>
        </w:rPr>
        <w:t>lk</w:t>
      </w:r>
      <w:r w:rsidRPr="007263E5">
        <w:rPr>
          <w:color w:val="000000"/>
          <w:sz w:val="28"/>
        </w:rPr>
        <w:t xml:space="preserve">2, …, </w:t>
      </w:r>
      <w:r w:rsidRPr="007263E5">
        <w:rPr>
          <w:color w:val="000000"/>
          <w:sz w:val="28"/>
          <w:lang w:val="en-US"/>
        </w:rPr>
        <w:t>lkn</w:t>
      </w:r>
      <w:r w:rsidRPr="007263E5">
        <w:rPr>
          <w:color w:val="000000"/>
          <w:sz w:val="28"/>
        </w:rPr>
        <w:t>,</w:t>
      </w:r>
      <w:r w:rsidR="008054F0" w:rsidRPr="007263E5">
        <w:rPr>
          <w:color w:val="000000"/>
          <w:sz w:val="28"/>
        </w:rPr>
        <w:t xml:space="preserve"> </w:t>
      </w:r>
      <w:r w:rsidRPr="007263E5">
        <w:rPr>
          <w:color w:val="000000"/>
          <w:sz w:val="28"/>
        </w:rPr>
        <w:t xml:space="preserve">де </w:t>
      </w:r>
      <w:r w:rsidRPr="007263E5">
        <w:rPr>
          <w:color w:val="000000"/>
          <w:sz w:val="28"/>
          <w:lang w:val="en-US"/>
        </w:rPr>
        <w:t>l</w:t>
      </w:r>
      <w:r w:rsidRPr="007263E5">
        <w:rPr>
          <w:color w:val="000000"/>
          <w:sz w:val="28"/>
        </w:rPr>
        <w:t xml:space="preserve"> - будь-яке число.</w:t>
      </w:r>
    </w:p>
    <w:p w:rsidR="00E05525" w:rsidRPr="007263E5" w:rsidRDefault="00E05525" w:rsidP="008054F0">
      <w:pPr>
        <w:spacing w:line="360" w:lineRule="auto"/>
        <w:ind w:firstLine="709"/>
        <w:jc w:val="both"/>
        <w:rPr>
          <w:b/>
          <w:color w:val="000000"/>
          <w:sz w:val="28"/>
        </w:rPr>
      </w:pPr>
    </w:p>
    <w:p w:rsidR="008054F0" w:rsidRPr="007263E5" w:rsidRDefault="00E05525" w:rsidP="00F52F70">
      <w:pPr>
        <w:pStyle w:val="2"/>
        <w:ind w:firstLine="709"/>
        <w:jc w:val="both"/>
        <w:rPr>
          <w:b/>
          <w:bCs/>
          <w:color w:val="000000"/>
          <w:sz w:val="28"/>
          <w:lang w:val="ru-RU"/>
        </w:rPr>
      </w:pPr>
      <w:r w:rsidRPr="007263E5">
        <w:rPr>
          <w:b/>
          <w:bCs/>
          <w:color w:val="000000"/>
          <w:sz w:val="28"/>
          <w:u w:val="none"/>
        </w:rPr>
        <w:t>1.2</w:t>
      </w:r>
      <w:r w:rsidR="00F52F70" w:rsidRPr="007263E5">
        <w:rPr>
          <w:b/>
          <w:bCs/>
          <w:color w:val="000000"/>
          <w:sz w:val="28"/>
          <w:u w:val="none"/>
          <w:lang w:val="ru-RU"/>
        </w:rPr>
        <w:t xml:space="preserve"> </w:t>
      </w:r>
      <w:r w:rsidRPr="007263E5">
        <w:rPr>
          <w:b/>
          <w:bCs/>
          <w:color w:val="000000"/>
          <w:sz w:val="28"/>
          <w:u w:val="none"/>
        </w:rPr>
        <w:t>Розв’язання системи лінійних рівнянь</w:t>
      </w:r>
      <w:r w:rsidR="00F52F70" w:rsidRPr="007263E5">
        <w:rPr>
          <w:b/>
          <w:bCs/>
          <w:color w:val="000000"/>
          <w:sz w:val="28"/>
          <w:u w:val="none"/>
          <w:lang w:val="ru-RU"/>
        </w:rPr>
        <w:t xml:space="preserve"> </w:t>
      </w:r>
      <w:r w:rsidR="00F52F70" w:rsidRPr="007263E5">
        <w:rPr>
          <w:b/>
          <w:bCs/>
          <w:color w:val="000000"/>
          <w:sz w:val="28"/>
          <w:u w:val="none"/>
        </w:rPr>
        <w:t>методом Гаусса</w:t>
      </w:r>
    </w:p>
    <w:p w:rsidR="00F52F70" w:rsidRPr="007263E5" w:rsidRDefault="00F52F70" w:rsidP="008054F0">
      <w:pPr>
        <w:spacing w:line="360" w:lineRule="auto"/>
        <w:ind w:firstLine="709"/>
        <w:jc w:val="both"/>
        <w:rPr>
          <w:b/>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rPr>
        <w:t>Одним з найпоширеніших методів розв’язування систем алгебраїчних рівнянь є метод послідовного виключення невідомих – метод Гаусса. Цей метод ґрунтується на деяких перетвореннях системи лінійних рівнянь, внаслідок яких дістанемо систему, еквівалентну початковій системі.</w:t>
      </w:r>
    </w:p>
    <w:p w:rsidR="008054F0" w:rsidRPr="007263E5" w:rsidRDefault="00E05525" w:rsidP="008054F0">
      <w:pPr>
        <w:pStyle w:val="a5"/>
        <w:spacing w:line="360" w:lineRule="auto"/>
        <w:ind w:firstLine="709"/>
        <w:rPr>
          <w:b w:val="0"/>
          <w:color w:val="000000"/>
        </w:rPr>
      </w:pPr>
      <w:r w:rsidRPr="007263E5">
        <w:rPr>
          <w:b w:val="0"/>
          <w:color w:val="000000"/>
        </w:rPr>
        <w:t>Метод Гаусса ґрунтується на деяких перетвореннях системи лінійних рівнянь, внаслідок яких дістанемо систему, еквівалентну початковій системі.</w:t>
      </w:r>
    </w:p>
    <w:p w:rsidR="008054F0" w:rsidRPr="007263E5" w:rsidRDefault="00E05525" w:rsidP="008054F0">
      <w:pPr>
        <w:spacing w:line="360" w:lineRule="auto"/>
        <w:ind w:firstLine="709"/>
        <w:jc w:val="both"/>
        <w:rPr>
          <w:color w:val="000000"/>
          <w:sz w:val="28"/>
        </w:rPr>
      </w:pPr>
      <w:r w:rsidRPr="007263E5">
        <w:rPr>
          <w:color w:val="000000"/>
          <w:sz w:val="28"/>
        </w:rPr>
        <w:t>Алгоритм гауссових вилучень полягає у послідовному застосуванні до системи таких елементарних перетворень:</w:t>
      </w:r>
    </w:p>
    <w:p w:rsidR="00E05525" w:rsidRPr="007263E5" w:rsidRDefault="00E05525" w:rsidP="008054F0">
      <w:pPr>
        <w:numPr>
          <w:ilvl w:val="0"/>
          <w:numId w:val="8"/>
        </w:numPr>
        <w:spacing w:line="360" w:lineRule="auto"/>
        <w:ind w:left="0" w:firstLine="709"/>
        <w:jc w:val="both"/>
        <w:rPr>
          <w:color w:val="000000"/>
          <w:sz w:val="28"/>
        </w:rPr>
      </w:pPr>
      <w:r w:rsidRPr="007263E5">
        <w:rPr>
          <w:color w:val="000000"/>
          <w:sz w:val="28"/>
        </w:rPr>
        <w:t>множення рівняння системи на число, відмінне від нуля;</w:t>
      </w:r>
    </w:p>
    <w:p w:rsidR="00E05525" w:rsidRPr="007263E5" w:rsidRDefault="00E05525" w:rsidP="008054F0">
      <w:pPr>
        <w:numPr>
          <w:ilvl w:val="0"/>
          <w:numId w:val="8"/>
        </w:numPr>
        <w:spacing w:line="360" w:lineRule="auto"/>
        <w:ind w:left="0" w:firstLine="709"/>
        <w:jc w:val="both"/>
        <w:rPr>
          <w:color w:val="000000"/>
          <w:sz w:val="28"/>
        </w:rPr>
      </w:pPr>
      <w:r w:rsidRPr="007263E5">
        <w:rPr>
          <w:color w:val="000000"/>
          <w:sz w:val="28"/>
        </w:rPr>
        <w:t>додавання до одного рівняння іншого, помноженого на довільне число;</w:t>
      </w:r>
    </w:p>
    <w:p w:rsidR="008054F0" w:rsidRPr="007263E5" w:rsidRDefault="00E05525" w:rsidP="008054F0">
      <w:pPr>
        <w:numPr>
          <w:ilvl w:val="0"/>
          <w:numId w:val="8"/>
        </w:numPr>
        <w:spacing w:line="360" w:lineRule="auto"/>
        <w:ind w:left="0" w:firstLine="709"/>
        <w:jc w:val="both"/>
        <w:rPr>
          <w:color w:val="000000"/>
          <w:sz w:val="28"/>
        </w:rPr>
      </w:pPr>
      <w:r w:rsidRPr="007263E5">
        <w:rPr>
          <w:color w:val="000000"/>
          <w:sz w:val="28"/>
        </w:rPr>
        <w:t>зміна місцями двох рівнянь в системі.</w:t>
      </w:r>
    </w:p>
    <w:p w:rsidR="008054F0" w:rsidRPr="007263E5" w:rsidRDefault="00E05525" w:rsidP="008054F0">
      <w:pPr>
        <w:spacing w:line="360" w:lineRule="auto"/>
        <w:ind w:firstLine="709"/>
        <w:jc w:val="both"/>
        <w:rPr>
          <w:color w:val="000000"/>
          <w:sz w:val="28"/>
          <w:lang w:val="ru-RU"/>
        </w:rPr>
      </w:pPr>
      <w:r w:rsidRPr="007263E5">
        <w:rPr>
          <w:color w:val="000000"/>
          <w:sz w:val="28"/>
        </w:rPr>
        <w:t>Після елементарних перетворень система стає рівносильною. Якщо система лінійних рівнянь має вигляд</w:t>
      </w:r>
    </w:p>
    <w:p w:rsidR="008054F0" w:rsidRPr="007263E5" w:rsidRDefault="008054F0" w:rsidP="008054F0">
      <w:pPr>
        <w:spacing w:line="360" w:lineRule="auto"/>
        <w:ind w:firstLine="709"/>
        <w:jc w:val="both"/>
        <w:rPr>
          <w:color w:val="000000"/>
          <w:sz w:val="28"/>
          <w:lang w:val="ru-RU"/>
        </w:rPr>
      </w:pP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a11x1 + a12x2 +…+ a1nxn = b1,</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a22x2 +…+ a2nxn = b2,</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w:t>
      </w:r>
    </w:p>
    <w:p w:rsidR="00E05525" w:rsidRPr="007263E5" w:rsidRDefault="00E05525" w:rsidP="008054F0">
      <w:pPr>
        <w:spacing w:line="360" w:lineRule="auto"/>
        <w:ind w:firstLine="709"/>
        <w:jc w:val="both"/>
        <w:rPr>
          <w:color w:val="000000"/>
          <w:sz w:val="28"/>
          <w:lang w:val="en-US"/>
        </w:rPr>
      </w:pPr>
      <w:r w:rsidRPr="007263E5">
        <w:rPr>
          <w:color w:val="000000"/>
          <w:sz w:val="28"/>
          <w:lang w:val="en-US"/>
        </w:rPr>
        <w:t>annxn = bn,</w:t>
      </w:r>
    </w:p>
    <w:p w:rsidR="008054F0" w:rsidRPr="007263E5" w:rsidRDefault="00F52F70" w:rsidP="008054F0">
      <w:pPr>
        <w:spacing w:line="360" w:lineRule="auto"/>
        <w:ind w:firstLine="709"/>
        <w:jc w:val="both"/>
        <w:rPr>
          <w:color w:val="000000"/>
          <w:sz w:val="28"/>
        </w:rPr>
      </w:pPr>
      <w:r w:rsidRPr="007263E5">
        <w:rPr>
          <w:b/>
          <w:color w:val="000000"/>
          <w:sz w:val="28"/>
        </w:rPr>
        <w:br w:type="page"/>
      </w:r>
      <w:r w:rsidR="00E05525" w:rsidRPr="007263E5">
        <w:rPr>
          <w:color w:val="000000"/>
          <w:sz w:val="28"/>
        </w:rPr>
        <w:t>тобто матриця коефіцієнтів системи – верхня трикутна, то розв’язують її досить просто, послідовно виключаючи невідомі по черзі з останнього рівняння.</w:t>
      </w:r>
    </w:p>
    <w:p w:rsidR="008054F0" w:rsidRPr="007263E5" w:rsidRDefault="00E05525" w:rsidP="008054F0">
      <w:pPr>
        <w:spacing w:line="360" w:lineRule="auto"/>
        <w:ind w:firstLine="709"/>
        <w:jc w:val="both"/>
        <w:rPr>
          <w:color w:val="000000"/>
          <w:sz w:val="28"/>
        </w:rPr>
      </w:pPr>
      <w:r w:rsidRPr="007263E5">
        <w:rPr>
          <w:color w:val="000000"/>
          <w:sz w:val="28"/>
        </w:rPr>
        <w:t>Прямий перебіг методу Гаусса саме й дає змогу внаслідок елементарних перетворень замінити систему лінійних рівнянь загального вигляду еквівалентною системою з верхньою трикутною матрицею.</w:t>
      </w:r>
    </w:p>
    <w:p w:rsidR="008054F0" w:rsidRPr="007263E5" w:rsidRDefault="00E05525" w:rsidP="008054F0">
      <w:pPr>
        <w:spacing w:line="360" w:lineRule="auto"/>
        <w:ind w:firstLine="709"/>
        <w:jc w:val="both"/>
        <w:rPr>
          <w:color w:val="000000"/>
          <w:sz w:val="28"/>
        </w:rPr>
      </w:pPr>
      <w:r w:rsidRPr="007263E5">
        <w:rPr>
          <w:color w:val="000000"/>
          <w:sz w:val="28"/>
        </w:rPr>
        <w:t>Є багато реалізацій методу Гаусса з певними перевагами обчислення. Наприклад, у схемі з вибором головного елемента послідовність вилучення визначають під час обчислення.</w:t>
      </w:r>
    </w:p>
    <w:p w:rsidR="008054F0" w:rsidRPr="007263E5" w:rsidRDefault="00E05525" w:rsidP="008054F0">
      <w:pPr>
        <w:spacing w:line="360" w:lineRule="auto"/>
        <w:ind w:firstLine="709"/>
        <w:jc w:val="both"/>
        <w:rPr>
          <w:color w:val="000000"/>
          <w:sz w:val="28"/>
        </w:rPr>
      </w:pPr>
      <w:r w:rsidRPr="007263E5">
        <w:rPr>
          <w:i/>
          <w:color w:val="000000"/>
          <w:sz w:val="28"/>
        </w:rPr>
        <w:t xml:space="preserve">Схема єдиного ділення. </w:t>
      </w:r>
      <w:r w:rsidRPr="007263E5">
        <w:rPr>
          <w:color w:val="000000"/>
          <w:sz w:val="28"/>
        </w:rPr>
        <w:t>Опишемо метод Гаусса для розв</w:t>
      </w:r>
      <w:r w:rsidRPr="007263E5">
        <w:rPr>
          <w:color w:val="000000"/>
          <w:sz w:val="28"/>
          <w:lang w:val="ru-RU"/>
        </w:rPr>
        <w:t>’</w:t>
      </w:r>
      <w:r w:rsidRPr="007263E5">
        <w:rPr>
          <w:color w:val="000000"/>
          <w:sz w:val="28"/>
        </w:rPr>
        <w:t>язування системи лінійних рівнянь загального вигляду:</w:t>
      </w:r>
    </w:p>
    <w:p w:rsidR="00F52F70" w:rsidRPr="007263E5" w:rsidRDefault="00F52F70" w:rsidP="008054F0">
      <w:pPr>
        <w:spacing w:line="360" w:lineRule="auto"/>
        <w:ind w:firstLine="709"/>
        <w:jc w:val="both"/>
        <w:rPr>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lang w:val="en-US"/>
        </w:rPr>
        <w:t>a11x1 + a12x2 +…+ a1nxn = a1,n+1,</w:t>
      </w:r>
    </w:p>
    <w:p w:rsidR="008054F0" w:rsidRPr="007263E5" w:rsidRDefault="00E05525" w:rsidP="008054F0">
      <w:pPr>
        <w:spacing w:line="360" w:lineRule="auto"/>
        <w:ind w:firstLine="709"/>
        <w:jc w:val="both"/>
        <w:rPr>
          <w:color w:val="000000"/>
          <w:sz w:val="28"/>
        </w:rPr>
      </w:pPr>
      <w:r w:rsidRPr="007263E5">
        <w:rPr>
          <w:color w:val="000000"/>
          <w:sz w:val="28"/>
          <w:lang w:val="en-US"/>
        </w:rPr>
        <w:t>a21x1 + a22x2 +…+ a2nxn = a2,n+1,</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w:t>
      </w:r>
    </w:p>
    <w:p w:rsidR="008054F0" w:rsidRPr="007263E5" w:rsidRDefault="00E05525" w:rsidP="008054F0">
      <w:pPr>
        <w:spacing w:line="360" w:lineRule="auto"/>
        <w:ind w:firstLine="709"/>
        <w:jc w:val="both"/>
        <w:rPr>
          <w:color w:val="000000"/>
          <w:sz w:val="28"/>
        </w:rPr>
      </w:pPr>
      <w:r w:rsidRPr="007263E5">
        <w:rPr>
          <w:color w:val="000000"/>
          <w:sz w:val="28"/>
          <w:lang w:val="en-US"/>
        </w:rPr>
        <w:t>an1x1 + an2x2 +…+ annxn = an,n+1.</w:t>
      </w:r>
    </w:p>
    <w:p w:rsidR="008054F0" w:rsidRPr="007263E5" w:rsidRDefault="008054F0" w:rsidP="008054F0">
      <w:pPr>
        <w:spacing w:line="360" w:lineRule="auto"/>
        <w:ind w:firstLine="709"/>
        <w:jc w:val="both"/>
        <w:rPr>
          <w:color w:val="000000"/>
          <w:sz w:val="28"/>
          <w:lang w:val="en-US"/>
        </w:rPr>
      </w:pPr>
    </w:p>
    <w:p w:rsidR="008054F0" w:rsidRPr="007263E5" w:rsidRDefault="00E05525" w:rsidP="008054F0">
      <w:pPr>
        <w:spacing w:line="360" w:lineRule="auto"/>
        <w:ind w:firstLine="709"/>
        <w:jc w:val="both"/>
        <w:rPr>
          <w:color w:val="000000"/>
          <w:sz w:val="28"/>
        </w:rPr>
      </w:pPr>
      <w:r w:rsidRPr="007263E5">
        <w:rPr>
          <w:color w:val="000000"/>
          <w:sz w:val="28"/>
        </w:rPr>
        <w:t xml:space="preserve">Виберемо </w:t>
      </w:r>
      <w:r w:rsidRPr="007263E5">
        <w:rPr>
          <w:color w:val="000000"/>
          <w:sz w:val="28"/>
          <w:lang w:val="en-US"/>
        </w:rPr>
        <w:t>a</w:t>
      </w:r>
      <w:r w:rsidRPr="007263E5">
        <w:rPr>
          <w:color w:val="000000"/>
          <w:sz w:val="28"/>
          <w:lang w:val="ru-RU"/>
        </w:rPr>
        <w:t>11</w:t>
      </w:r>
      <w:r w:rsidR="008577AF">
        <w:rPr>
          <w:color w:val="000000"/>
          <w:sz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fillcolor="window">
            <v:imagedata r:id="rId7" o:title=""/>
          </v:shape>
        </w:pict>
      </w:r>
      <w:r w:rsidRPr="007263E5">
        <w:rPr>
          <w:color w:val="000000"/>
          <w:sz w:val="28"/>
          <w:lang w:val="ru-RU"/>
        </w:rPr>
        <w:t xml:space="preserve">0 </w:t>
      </w:r>
      <w:r w:rsidRPr="007263E5">
        <w:rPr>
          <w:color w:val="000000"/>
          <w:sz w:val="28"/>
        </w:rPr>
        <w:t>як провідний елемент і поділимо на нього перше рівняння. Дістанемо</w:t>
      </w:r>
    </w:p>
    <w:p w:rsidR="00F52F70" w:rsidRPr="007263E5" w:rsidRDefault="00F52F70" w:rsidP="008054F0">
      <w:pPr>
        <w:spacing w:line="360" w:lineRule="auto"/>
        <w:ind w:firstLine="709"/>
        <w:jc w:val="both"/>
        <w:rPr>
          <w:color w:val="000000"/>
          <w:sz w:val="28"/>
          <w:lang w:val="en-US"/>
        </w:rPr>
      </w:pPr>
    </w:p>
    <w:p w:rsidR="008054F0" w:rsidRPr="007263E5" w:rsidRDefault="00E05525" w:rsidP="008054F0">
      <w:pPr>
        <w:spacing w:line="360" w:lineRule="auto"/>
        <w:ind w:firstLine="709"/>
        <w:jc w:val="both"/>
        <w:rPr>
          <w:color w:val="000000"/>
          <w:sz w:val="28"/>
        </w:rPr>
      </w:pPr>
      <w:r w:rsidRPr="007263E5">
        <w:rPr>
          <w:color w:val="000000"/>
          <w:sz w:val="28"/>
          <w:lang w:val="en-US"/>
        </w:rPr>
        <w:t>x1 + a12</w:t>
      </w:r>
      <w:r w:rsidR="008577AF">
        <w:rPr>
          <w:color w:val="000000"/>
          <w:sz w:val="28"/>
          <w:lang w:val="en-US"/>
        </w:rPr>
        <w:pict>
          <v:shape id="_x0000_i1026" type="#_x0000_t75" style="width:18.75pt;height:21pt" fillcolor="window">
            <v:imagedata r:id="rId8" o:title=""/>
          </v:shape>
        </w:pict>
      </w:r>
      <w:r w:rsidRPr="007263E5">
        <w:rPr>
          <w:color w:val="000000"/>
          <w:sz w:val="28"/>
          <w:lang w:val="en-US"/>
        </w:rPr>
        <w:t>x2+…+ a1n</w:t>
      </w:r>
      <w:r w:rsidR="008577AF">
        <w:rPr>
          <w:color w:val="000000"/>
          <w:sz w:val="28"/>
          <w:lang w:val="en-US"/>
        </w:rPr>
        <w:pict>
          <v:shape id="_x0000_i1027" type="#_x0000_t75" style="width:18.75pt;height:21pt" fillcolor="window">
            <v:imagedata r:id="rId8" o:title=""/>
          </v:shape>
        </w:pict>
      </w:r>
      <w:r w:rsidRPr="007263E5">
        <w:rPr>
          <w:color w:val="000000"/>
          <w:sz w:val="28"/>
          <w:lang w:val="en-US"/>
        </w:rPr>
        <w:t>xn = a1,n+1</w:t>
      </w:r>
      <w:r w:rsidR="008577AF">
        <w:rPr>
          <w:color w:val="000000"/>
          <w:sz w:val="28"/>
          <w:lang w:val="en-US"/>
        </w:rPr>
        <w:pict>
          <v:shape id="_x0000_i1028" type="#_x0000_t75" style="width:18.75pt;height:21pt" fillcolor="window">
            <v:imagedata r:id="rId8" o:title=""/>
          </v:shape>
        </w:pict>
      </w:r>
      <w:r w:rsidRPr="007263E5">
        <w:rPr>
          <w:color w:val="000000"/>
          <w:sz w:val="28"/>
          <w:lang w:val="en-US"/>
        </w:rPr>
        <w:t>,</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a1k</w:t>
      </w:r>
      <w:r w:rsidR="008577AF">
        <w:rPr>
          <w:color w:val="000000"/>
          <w:sz w:val="28"/>
          <w:lang w:val="en-US"/>
        </w:rPr>
        <w:pict>
          <v:shape id="_x0000_i1029" type="#_x0000_t75" style="width:18.75pt;height:21pt" fillcolor="window">
            <v:imagedata r:id="rId8" o:title=""/>
          </v:shape>
        </w:pict>
      </w:r>
      <w:r w:rsidRPr="007263E5">
        <w:rPr>
          <w:color w:val="000000"/>
          <w:sz w:val="28"/>
          <w:lang w:val="en-US"/>
        </w:rPr>
        <w:t>= a1k a11, k=2,3,...,n.</w:t>
      </w:r>
    </w:p>
    <w:p w:rsidR="00F52F70" w:rsidRPr="007263E5" w:rsidRDefault="00F52F70" w:rsidP="008054F0">
      <w:pPr>
        <w:spacing w:line="360" w:lineRule="auto"/>
        <w:ind w:firstLine="709"/>
        <w:jc w:val="both"/>
        <w:rPr>
          <w:color w:val="000000"/>
          <w:sz w:val="28"/>
          <w:lang w:val="en-US"/>
        </w:rPr>
      </w:pPr>
    </w:p>
    <w:p w:rsidR="008054F0" w:rsidRPr="007263E5" w:rsidRDefault="00E05525" w:rsidP="008054F0">
      <w:pPr>
        <w:spacing w:line="360" w:lineRule="auto"/>
        <w:ind w:firstLine="709"/>
        <w:jc w:val="both"/>
        <w:rPr>
          <w:color w:val="000000"/>
          <w:sz w:val="28"/>
          <w:lang w:val="ru-RU"/>
        </w:rPr>
      </w:pPr>
      <w:r w:rsidRPr="007263E5">
        <w:rPr>
          <w:color w:val="000000"/>
          <w:sz w:val="28"/>
        </w:rPr>
        <w:t xml:space="preserve">Вилучимо </w:t>
      </w:r>
      <w:r w:rsidRPr="007263E5">
        <w:rPr>
          <w:color w:val="000000"/>
          <w:sz w:val="28"/>
          <w:lang w:val="en-US"/>
        </w:rPr>
        <w:t>x</w:t>
      </w:r>
      <w:r w:rsidRPr="007263E5">
        <w:rPr>
          <w:color w:val="000000"/>
          <w:sz w:val="28"/>
          <w:lang w:val="ru-RU"/>
        </w:rPr>
        <w:t>1 з усіх рівнянь системи, крім першого. Для цього помножимо перетворене перше рівняння на -</w:t>
      </w:r>
      <w:r w:rsidRPr="007263E5">
        <w:rPr>
          <w:color w:val="000000"/>
          <w:sz w:val="28"/>
          <w:lang w:val="en-US"/>
        </w:rPr>
        <w:t>a</w:t>
      </w:r>
      <w:r w:rsidRPr="007263E5">
        <w:rPr>
          <w:color w:val="000000"/>
          <w:sz w:val="28"/>
          <w:lang w:val="ru-RU"/>
        </w:rPr>
        <w:t xml:space="preserve">21 і додамо його до другого. Аналогічно вилучаємо </w:t>
      </w:r>
      <w:r w:rsidRPr="007263E5">
        <w:rPr>
          <w:color w:val="000000"/>
          <w:sz w:val="28"/>
          <w:lang w:val="en-US"/>
        </w:rPr>
        <w:t>x</w:t>
      </w:r>
      <w:r w:rsidRPr="007263E5">
        <w:rPr>
          <w:color w:val="000000"/>
          <w:sz w:val="28"/>
          <w:lang w:val="ru-RU"/>
        </w:rPr>
        <w:t>1 з</w:t>
      </w:r>
      <w:r w:rsidRPr="007263E5">
        <w:rPr>
          <w:color w:val="000000"/>
          <w:sz w:val="28"/>
        </w:rPr>
        <w:t xml:space="preserve"> третього рівняння</w:t>
      </w:r>
      <w:r w:rsidRPr="007263E5">
        <w:rPr>
          <w:color w:val="000000"/>
          <w:sz w:val="28"/>
          <w:lang w:val="ru-RU"/>
        </w:rPr>
        <w:t xml:space="preserve"> і</w:t>
      </w:r>
      <w:r w:rsidRPr="007263E5">
        <w:rPr>
          <w:color w:val="000000"/>
          <w:sz w:val="28"/>
        </w:rPr>
        <w:t xml:space="preserve"> т. ін</w:t>
      </w:r>
      <w:r w:rsidRPr="007263E5">
        <w:rPr>
          <w:color w:val="000000"/>
          <w:sz w:val="28"/>
          <w:lang w:val="ru-RU"/>
        </w:rPr>
        <w:t xml:space="preserve">. </w:t>
      </w:r>
      <w:r w:rsidRPr="007263E5">
        <w:rPr>
          <w:color w:val="000000"/>
          <w:sz w:val="28"/>
        </w:rPr>
        <w:t>Помножимо</w:t>
      </w:r>
      <w:r w:rsidRPr="007263E5">
        <w:rPr>
          <w:color w:val="000000"/>
          <w:sz w:val="28"/>
          <w:lang w:val="ru-RU"/>
        </w:rPr>
        <w:t xml:space="preserve"> </w:t>
      </w:r>
      <w:r w:rsidRPr="007263E5">
        <w:rPr>
          <w:color w:val="000000"/>
          <w:sz w:val="28"/>
        </w:rPr>
        <w:t>перше</w:t>
      </w:r>
      <w:r w:rsidRPr="007263E5">
        <w:rPr>
          <w:color w:val="000000"/>
          <w:sz w:val="28"/>
          <w:lang w:val="ru-RU"/>
        </w:rPr>
        <w:t xml:space="preserve"> </w:t>
      </w:r>
      <w:r w:rsidRPr="007263E5">
        <w:rPr>
          <w:color w:val="000000"/>
          <w:sz w:val="28"/>
        </w:rPr>
        <w:t>рівняння</w:t>
      </w:r>
      <w:r w:rsidRPr="007263E5">
        <w:rPr>
          <w:color w:val="000000"/>
          <w:sz w:val="28"/>
          <w:lang w:val="ru-RU"/>
        </w:rPr>
        <w:t xml:space="preserve"> на</w:t>
      </w:r>
      <w:r w:rsidR="008054F0" w:rsidRPr="007263E5">
        <w:rPr>
          <w:color w:val="000000"/>
          <w:sz w:val="28"/>
          <w:lang w:val="ru-RU"/>
        </w:rPr>
        <w:t xml:space="preserve"> </w:t>
      </w:r>
      <w:r w:rsidRPr="007263E5">
        <w:rPr>
          <w:color w:val="000000"/>
          <w:sz w:val="28"/>
          <w:lang w:val="ru-RU"/>
        </w:rPr>
        <w:t>-</w:t>
      </w:r>
      <w:r w:rsidRPr="007263E5">
        <w:rPr>
          <w:color w:val="000000"/>
          <w:sz w:val="28"/>
          <w:lang w:val="en-US"/>
        </w:rPr>
        <w:t>an</w:t>
      </w:r>
      <w:r w:rsidRPr="007263E5">
        <w:rPr>
          <w:color w:val="000000"/>
          <w:sz w:val="28"/>
          <w:lang w:val="ru-RU"/>
        </w:rPr>
        <w:t xml:space="preserve">1 і додамо його до останньго, вилучимо </w:t>
      </w:r>
      <w:r w:rsidRPr="007263E5">
        <w:rPr>
          <w:color w:val="000000"/>
          <w:sz w:val="28"/>
          <w:lang w:val="en-US"/>
        </w:rPr>
        <w:t>x</w:t>
      </w:r>
      <w:r w:rsidRPr="007263E5">
        <w:rPr>
          <w:color w:val="000000"/>
          <w:sz w:val="28"/>
          <w:lang w:val="ru-RU"/>
        </w:rPr>
        <w:t>1 з</w:t>
      </w:r>
      <w:r w:rsidR="008054F0" w:rsidRPr="007263E5">
        <w:rPr>
          <w:color w:val="000000"/>
          <w:sz w:val="28"/>
          <w:lang w:val="ru-RU"/>
        </w:rPr>
        <w:t xml:space="preserve"> </w:t>
      </w:r>
      <w:r w:rsidRPr="007263E5">
        <w:rPr>
          <w:color w:val="000000"/>
          <w:sz w:val="28"/>
          <w:lang w:val="en-US"/>
        </w:rPr>
        <w:t>n</w:t>
      </w:r>
      <w:r w:rsidRPr="007263E5">
        <w:rPr>
          <w:color w:val="000000"/>
          <w:sz w:val="28"/>
          <w:lang w:val="ru-RU"/>
        </w:rPr>
        <w:t>-го рівняння. На цьому перший крок гауссового вилучення завершено. Початкова система матиме еквівалентний вигляд:</w:t>
      </w:r>
    </w:p>
    <w:p w:rsidR="008054F0" w:rsidRPr="007263E5" w:rsidRDefault="00F52F70" w:rsidP="008054F0">
      <w:pPr>
        <w:spacing w:line="360" w:lineRule="auto"/>
        <w:ind w:firstLine="709"/>
        <w:jc w:val="both"/>
        <w:rPr>
          <w:color w:val="000000"/>
          <w:sz w:val="28"/>
          <w:lang w:val="en-US"/>
        </w:rPr>
      </w:pPr>
      <w:r w:rsidRPr="007263E5">
        <w:rPr>
          <w:b/>
          <w:color w:val="000000"/>
          <w:sz w:val="28"/>
          <w:lang w:val="en-US"/>
        </w:rPr>
        <w:br w:type="page"/>
      </w:r>
      <w:r w:rsidR="00E05525" w:rsidRPr="007263E5">
        <w:rPr>
          <w:color w:val="000000"/>
          <w:sz w:val="28"/>
          <w:lang w:val="en-US"/>
        </w:rPr>
        <w:t>x1 + a12</w:t>
      </w:r>
      <w:r w:rsidR="008577AF">
        <w:rPr>
          <w:color w:val="000000"/>
          <w:sz w:val="28"/>
          <w:lang w:val="en-US"/>
        </w:rPr>
        <w:pict>
          <v:shape id="_x0000_i1030" type="#_x0000_t75" style="width:18.75pt;height:21pt" fillcolor="window">
            <v:imagedata r:id="rId8" o:title=""/>
          </v:shape>
        </w:pict>
      </w:r>
      <w:r w:rsidR="00E05525" w:rsidRPr="007263E5">
        <w:rPr>
          <w:color w:val="000000"/>
          <w:sz w:val="28"/>
          <w:lang w:val="en-US"/>
        </w:rPr>
        <w:t>x2+…+ a1n</w:t>
      </w:r>
      <w:r w:rsidR="008577AF">
        <w:rPr>
          <w:color w:val="000000"/>
          <w:sz w:val="28"/>
          <w:lang w:val="en-US"/>
        </w:rPr>
        <w:pict>
          <v:shape id="_x0000_i1031" type="#_x0000_t75" style="width:18.75pt;height:21pt" fillcolor="window">
            <v:imagedata r:id="rId8" o:title=""/>
          </v:shape>
        </w:pict>
      </w:r>
      <w:r w:rsidR="00E05525" w:rsidRPr="007263E5">
        <w:rPr>
          <w:color w:val="000000"/>
          <w:sz w:val="28"/>
          <w:lang w:val="en-US"/>
        </w:rPr>
        <w:t>xn = a1,n+1</w:t>
      </w:r>
      <w:r w:rsidR="008577AF">
        <w:rPr>
          <w:color w:val="000000"/>
          <w:sz w:val="28"/>
          <w:lang w:val="en-US"/>
        </w:rPr>
        <w:pict>
          <v:shape id="_x0000_i1032" type="#_x0000_t75" style="width:18.75pt;height:21pt" fillcolor="window">
            <v:imagedata r:id="rId8" o:title=""/>
          </v:shape>
        </w:pict>
      </w:r>
      <w:r w:rsidR="00E05525" w:rsidRPr="007263E5">
        <w:rPr>
          <w:color w:val="000000"/>
          <w:sz w:val="28"/>
          <w:lang w:val="en-US"/>
        </w:rPr>
        <w:t>,</w:t>
      </w:r>
    </w:p>
    <w:p w:rsidR="008054F0" w:rsidRPr="007263E5" w:rsidRDefault="00E05525" w:rsidP="008054F0">
      <w:pPr>
        <w:spacing w:line="360" w:lineRule="auto"/>
        <w:ind w:firstLine="709"/>
        <w:jc w:val="both"/>
        <w:rPr>
          <w:color w:val="000000"/>
          <w:sz w:val="28"/>
          <w:lang w:val="en-US"/>
        </w:rPr>
      </w:pPr>
      <w:r w:rsidRPr="007263E5">
        <w:rPr>
          <w:color w:val="000000"/>
          <w:sz w:val="28"/>
          <w:lang w:val="en-US"/>
        </w:rPr>
        <w:t>a22</w:t>
      </w:r>
      <w:r w:rsidR="008577AF">
        <w:rPr>
          <w:color w:val="000000"/>
          <w:sz w:val="28"/>
          <w:lang w:val="en-US"/>
        </w:rPr>
        <w:pict>
          <v:shape id="_x0000_i1033" type="#_x0000_t75" style="width:18.75pt;height:21pt" fillcolor="window">
            <v:imagedata r:id="rId8" o:title=""/>
          </v:shape>
        </w:pict>
      </w:r>
      <w:r w:rsidRPr="007263E5">
        <w:rPr>
          <w:color w:val="000000"/>
          <w:sz w:val="28"/>
          <w:lang w:val="en-US"/>
        </w:rPr>
        <w:t>x2+…+ a2n</w:t>
      </w:r>
      <w:r w:rsidR="008577AF">
        <w:rPr>
          <w:color w:val="000000"/>
          <w:sz w:val="28"/>
          <w:lang w:val="en-US"/>
        </w:rPr>
        <w:pict>
          <v:shape id="_x0000_i1034" type="#_x0000_t75" style="width:18.75pt;height:21pt" fillcolor="window">
            <v:imagedata r:id="rId8" o:title=""/>
          </v:shape>
        </w:pict>
      </w:r>
      <w:r w:rsidRPr="007263E5">
        <w:rPr>
          <w:color w:val="000000"/>
          <w:sz w:val="28"/>
          <w:lang w:val="en-US"/>
        </w:rPr>
        <w:t>xn = a2,n+1</w:t>
      </w:r>
      <w:r w:rsidR="008577AF">
        <w:rPr>
          <w:color w:val="000000"/>
          <w:sz w:val="28"/>
          <w:lang w:val="en-US"/>
        </w:rPr>
        <w:pict>
          <v:shape id="_x0000_i1035" type="#_x0000_t75" style="width:18.75pt;height:21pt" fillcolor="window">
            <v:imagedata r:id="rId8" o:title=""/>
          </v:shape>
        </w:pict>
      </w:r>
      <w:r w:rsidRPr="007263E5">
        <w:rPr>
          <w:color w:val="000000"/>
          <w:sz w:val="28"/>
          <w:lang w:val="en-US"/>
        </w:rPr>
        <w:t>,</w:t>
      </w:r>
    </w:p>
    <w:p w:rsidR="00E05525" w:rsidRPr="007263E5" w:rsidRDefault="00E05525" w:rsidP="008054F0">
      <w:pPr>
        <w:spacing w:line="360" w:lineRule="auto"/>
        <w:ind w:firstLine="709"/>
        <w:jc w:val="both"/>
        <w:rPr>
          <w:color w:val="000000"/>
          <w:sz w:val="28"/>
          <w:lang w:val="en-US"/>
        </w:rPr>
      </w:pPr>
      <w:r w:rsidRPr="007263E5">
        <w:rPr>
          <w:color w:val="000000"/>
          <w:sz w:val="28"/>
          <w:lang w:val="en-US"/>
        </w:rPr>
        <w:t>...........................................................</w:t>
      </w:r>
    </w:p>
    <w:p w:rsidR="00E05525" w:rsidRPr="007263E5" w:rsidRDefault="008054F0" w:rsidP="008054F0">
      <w:pPr>
        <w:spacing w:line="360" w:lineRule="auto"/>
        <w:ind w:firstLine="709"/>
        <w:jc w:val="both"/>
        <w:rPr>
          <w:color w:val="000000"/>
          <w:sz w:val="28"/>
        </w:rPr>
      </w:pPr>
      <w:r w:rsidRPr="007263E5">
        <w:rPr>
          <w:color w:val="000000"/>
          <w:sz w:val="28"/>
          <w:lang w:val="en-US"/>
        </w:rPr>
        <w:t xml:space="preserve"> </w:t>
      </w:r>
      <w:r w:rsidR="00E05525" w:rsidRPr="007263E5">
        <w:rPr>
          <w:color w:val="000000"/>
          <w:sz w:val="28"/>
          <w:lang w:val="en-US"/>
        </w:rPr>
        <w:t>an2</w:t>
      </w:r>
      <w:r w:rsidR="008577AF">
        <w:rPr>
          <w:color w:val="000000"/>
          <w:sz w:val="28"/>
          <w:lang w:val="en-US"/>
        </w:rPr>
        <w:pict>
          <v:shape id="_x0000_i1036" type="#_x0000_t75" style="width:18.75pt;height:21pt" fillcolor="window">
            <v:imagedata r:id="rId8" o:title=""/>
          </v:shape>
        </w:pict>
      </w:r>
      <w:r w:rsidR="00E05525" w:rsidRPr="007263E5">
        <w:rPr>
          <w:color w:val="000000"/>
          <w:sz w:val="28"/>
          <w:lang w:val="en-US"/>
        </w:rPr>
        <w:t>x2+…+ ann</w:t>
      </w:r>
      <w:r w:rsidR="008577AF">
        <w:rPr>
          <w:color w:val="000000"/>
          <w:sz w:val="28"/>
          <w:lang w:val="en-US"/>
        </w:rPr>
        <w:pict>
          <v:shape id="_x0000_i1037" type="#_x0000_t75" style="width:18.75pt;height:21pt" fillcolor="window">
            <v:imagedata r:id="rId8" o:title=""/>
          </v:shape>
        </w:pict>
      </w:r>
      <w:r w:rsidR="00E05525" w:rsidRPr="007263E5">
        <w:rPr>
          <w:color w:val="000000"/>
          <w:sz w:val="28"/>
          <w:lang w:val="en-US"/>
        </w:rPr>
        <w:t>xn = an,n+1</w:t>
      </w:r>
      <w:r w:rsidR="008577AF">
        <w:rPr>
          <w:color w:val="000000"/>
          <w:sz w:val="28"/>
          <w:lang w:val="en-US"/>
        </w:rPr>
        <w:pict>
          <v:shape id="_x0000_i1038" type="#_x0000_t75" style="width:18.75pt;height:21pt" fillcolor="window">
            <v:imagedata r:id="rId8" o:title=""/>
          </v:shape>
        </w:pict>
      </w:r>
      <w:r w:rsidR="00E05525" w:rsidRPr="007263E5">
        <w:rPr>
          <w:color w:val="000000"/>
          <w:sz w:val="28"/>
          <w:lang w:val="en-US"/>
        </w:rPr>
        <w:t>.</w:t>
      </w:r>
    </w:p>
    <w:p w:rsidR="00F52F70" w:rsidRPr="007263E5" w:rsidRDefault="00F52F70" w:rsidP="008054F0">
      <w:pPr>
        <w:spacing w:line="360" w:lineRule="auto"/>
        <w:ind w:firstLine="709"/>
        <w:jc w:val="both"/>
        <w:rPr>
          <w:color w:val="000000"/>
          <w:sz w:val="28"/>
          <w:lang w:val="en-US"/>
        </w:rPr>
      </w:pPr>
    </w:p>
    <w:p w:rsidR="008054F0" w:rsidRPr="007263E5" w:rsidRDefault="00E05525" w:rsidP="008054F0">
      <w:pPr>
        <w:spacing w:line="360" w:lineRule="auto"/>
        <w:ind w:firstLine="709"/>
        <w:jc w:val="both"/>
        <w:rPr>
          <w:color w:val="000000"/>
          <w:sz w:val="28"/>
          <w:lang w:val="en-US"/>
        </w:rPr>
      </w:pPr>
      <w:r w:rsidRPr="007263E5">
        <w:rPr>
          <w:color w:val="000000"/>
          <w:sz w:val="28"/>
        </w:rPr>
        <w:t>де aij</w:t>
      </w:r>
      <w:r w:rsidR="008577AF">
        <w:rPr>
          <w:color w:val="000000"/>
          <w:sz w:val="28"/>
          <w:lang w:val="en-US"/>
        </w:rPr>
        <w:pict>
          <v:shape id="_x0000_i1039" type="#_x0000_t75" style="width:18.75pt;height:21pt" fillcolor="window">
            <v:imagedata r:id="rId8" o:title=""/>
          </v:shape>
        </w:pict>
      </w:r>
      <w:r w:rsidRPr="007263E5">
        <w:rPr>
          <w:color w:val="000000"/>
          <w:sz w:val="28"/>
          <w:lang w:val="en-US"/>
        </w:rPr>
        <w:t>= aij- ai1 a1j</w:t>
      </w:r>
      <w:r w:rsidR="008577AF">
        <w:rPr>
          <w:color w:val="000000"/>
          <w:sz w:val="28"/>
          <w:lang w:val="en-US"/>
        </w:rPr>
        <w:pict>
          <v:shape id="_x0000_i1040" type="#_x0000_t75" style="width:18.75pt;height:21pt" fillcolor="window">
            <v:imagedata r:id="rId8" o:title=""/>
          </v:shape>
        </w:pict>
      </w:r>
      <w:r w:rsidRPr="007263E5">
        <w:rPr>
          <w:color w:val="000000"/>
          <w:sz w:val="28"/>
          <w:lang w:val="en-US"/>
        </w:rPr>
        <w:t>, j=2,3,...,n+1.</w:t>
      </w:r>
    </w:p>
    <w:p w:rsidR="008054F0" w:rsidRPr="007263E5" w:rsidRDefault="00E05525" w:rsidP="008054F0">
      <w:pPr>
        <w:spacing w:line="360" w:lineRule="auto"/>
        <w:ind w:firstLine="709"/>
        <w:jc w:val="both"/>
        <w:rPr>
          <w:color w:val="000000"/>
          <w:sz w:val="28"/>
          <w:lang w:val="ru-RU"/>
        </w:rPr>
      </w:pPr>
      <w:r w:rsidRPr="007263E5">
        <w:rPr>
          <w:color w:val="000000"/>
          <w:sz w:val="28"/>
        </w:rPr>
        <w:t xml:space="preserve">На другому кроці, припустивши, що провідний елемент </w:t>
      </w:r>
      <w:r w:rsidRPr="007263E5">
        <w:rPr>
          <w:color w:val="000000"/>
          <w:sz w:val="28"/>
          <w:lang w:val="en-US"/>
        </w:rPr>
        <w:t>a</w:t>
      </w:r>
      <w:r w:rsidRPr="007263E5">
        <w:rPr>
          <w:color w:val="000000"/>
          <w:sz w:val="28"/>
          <w:lang w:val="ru-RU"/>
        </w:rPr>
        <w:t>22</w:t>
      </w:r>
      <w:r w:rsidR="008577AF">
        <w:rPr>
          <w:color w:val="000000"/>
          <w:sz w:val="28"/>
          <w:lang w:val="en-US"/>
        </w:rPr>
        <w:pict>
          <v:shape id="_x0000_i1041" type="#_x0000_t75" style="width:11.25pt;height:11.25pt" fillcolor="window">
            <v:imagedata r:id="rId7" o:title=""/>
          </v:shape>
        </w:pict>
      </w:r>
      <w:r w:rsidRPr="007263E5">
        <w:rPr>
          <w:color w:val="000000"/>
          <w:sz w:val="28"/>
          <w:lang w:val="ru-RU"/>
        </w:rPr>
        <w:t>0,</w:t>
      </w:r>
      <w:r w:rsidRPr="007263E5">
        <w:rPr>
          <w:color w:val="000000"/>
          <w:sz w:val="28"/>
        </w:rPr>
        <w:t xml:space="preserve"> вилучимо невідоме</w:t>
      </w:r>
      <w:r w:rsidRPr="007263E5">
        <w:rPr>
          <w:color w:val="000000"/>
          <w:sz w:val="28"/>
          <w:lang w:val="ru-RU"/>
        </w:rPr>
        <w:t xml:space="preserve"> </w:t>
      </w:r>
      <w:r w:rsidRPr="007263E5">
        <w:rPr>
          <w:color w:val="000000"/>
          <w:sz w:val="28"/>
          <w:lang w:val="en-US"/>
        </w:rPr>
        <w:t>x</w:t>
      </w:r>
      <w:r w:rsidRPr="007263E5">
        <w:rPr>
          <w:color w:val="000000"/>
          <w:sz w:val="28"/>
          <w:lang w:val="ru-RU"/>
        </w:rPr>
        <w:t>2 з усіх рівнянь,</w:t>
      </w:r>
      <w:r w:rsidRPr="007263E5">
        <w:rPr>
          <w:color w:val="000000"/>
          <w:sz w:val="28"/>
        </w:rPr>
        <w:t xml:space="preserve"> починаючи</w:t>
      </w:r>
      <w:r w:rsidRPr="007263E5">
        <w:rPr>
          <w:color w:val="000000"/>
          <w:sz w:val="28"/>
          <w:lang w:val="ru-RU"/>
        </w:rPr>
        <w:t xml:space="preserve"> з третього.</w:t>
      </w:r>
    </w:p>
    <w:p w:rsidR="008054F0" w:rsidRPr="007263E5" w:rsidRDefault="00E05525" w:rsidP="008054F0">
      <w:pPr>
        <w:spacing w:line="360" w:lineRule="auto"/>
        <w:ind w:firstLine="709"/>
        <w:jc w:val="both"/>
        <w:rPr>
          <w:color w:val="000000"/>
          <w:sz w:val="28"/>
          <w:lang w:val="ru-RU"/>
        </w:rPr>
      </w:pPr>
      <w:r w:rsidRPr="007263E5">
        <w:rPr>
          <w:color w:val="000000"/>
          <w:sz w:val="28"/>
        </w:rPr>
        <w:t>Після</w:t>
      </w:r>
      <w:r w:rsidRPr="007263E5">
        <w:rPr>
          <w:color w:val="000000"/>
          <w:sz w:val="28"/>
          <w:lang w:val="ru-RU"/>
        </w:rPr>
        <w:t xml:space="preserve"> </w:t>
      </w:r>
      <w:r w:rsidRPr="007263E5">
        <w:rPr>
          <w:color w:val="000000"/>
          <w:sz w:val="28"/>
        </w:rPr>
        <w:t>скінченої</w:t>
      </w:r>
      <w:r w:rsidRPr="007263E5">
        <w:rPr>
          <w:color w:val="000000"/>
          <w:sz w:val="28"/>
          <w:lang w:val="ru-RU"/>
        </w:rPr>
        <w:t xml:space="preserve"> </w:t>
      </w:r>
      <w:r w:rsidRPr="007263E5">
        <w:rPr>
          <w:color w:val="000000"/>
          <w:sz w:val="28"/>
        </w:rPr>
        <w:t>кількості</w:t>
      </w:r>
      <w:r w:rsidRPr="007263E5">
        <w:rPr>
          <w:color w:val="000000"/>
          <w:sz w:val="28"/>
          <w:lang w:val="ru-RU"/>
        </w:rPr>
        <w:t xml:space="preserve"> </w:t>
      </w:r>
      <w:r w:rsidRPr="007263E5">
        <w:rPr>
          <w:color w:val="000000"/>
          <w:sz w:val="28"/>
        </w:rPr>
        <w:t>таких</w:t>
      </w:r>
      <w:r w:rsidRPr="007263E5">
        <w:rPr>
          <w:color w:val="000000"/>
          <w:sz w:val="28"/>
          <w:lang w:val="ru-RU"/>
        </w:rPr>
        <w:t xml:space="preserve"> </w:t>
      </w:r>
      <w:r w:rsidRPr="007263E5">
        <w:rPr>
          <w:color w:val="000000"/>
          <w:sz w:val="28"/>
        </w:rPr>
        <w:t>перетворень</w:t>
      </w:r>
      <w:r w:rsidRPr="007263E5">
        <w:rPr>
          <w:color w:val="000000"/>
          <w:sz w:val="28"/>
          <w:lang w:val="ru-RU"/>
        </w:rPr>
        <w:t xml:space="preserve"> </w:t>
      </w:r>
      <w:r w:rsidRPr="007263E5">
        <w:rPr>
          <w:color w:val="000000"/>
          <w:sz w:val="28"/>
        </w:rPr>
        <w:t>початкова</w:t>
      </w:r>
      <w:r w:rsidRPr="007263E5">
        <w:rPr>
          <w:color w:val="000000"/>
          <w:sz w:val="28"/>
          <w:lang w:val="ru-RU"/>
        </w:rPr>
        <w:t xml:space="preserve"> система </w:t>
      </w:r>
      <w:r w:rsidRPr="007263E5">
        <w:rPr>
          <w:color w:val="000000"/>
          <w:sz w:val="28"/>
        </w:rPr>
        <w:t>лінійних</w:t>
      </w:r>
      <w:r w:rsidRPr="007263E5">
        <w:rPr>
          <w:color w:val="000000"/>
          <w:sz w:val="28"/>
          <w:lang w:val="ru-RU"/>
        </w:rPr>
        <w:t xml:space="preserve"> рівнянь матиме </w:t>
      </w:r>
      <w:r w:rsidRPr="007263E5">
        <w:rPr>
          <w:color w:val="000000"/>
          <w:sz w:val="28"/>
        </w:rPr>
        <w:t>один</w:t>
      </w:r>
      <w:r w:rsidRPr="007263E5">
        <w:rPr>
          <w:color w:val="000000"/>
          <w:sz w:val="28"/>
          <w:lang w:val="ru-RU"/>
        </w:rPr>
        <w:t xml:space="preserve"> з </w:t>
      </w:r>
      <w:r w:rsidRPr="007263E5">
        <w:rPr>
          <w:color w:val="000000"/>
          <w:sz w:val="28"/>
        </w:rPr>
        <w:t>таких</w:t>
      </w:r>
      <w:r w:rsidRPr="007263E5">
        <w:rPr>
          <w:color w:val="000000"/>
          <w:sz w:val="28"/>
          <w:lang w:val="ru-RU"/>
        </w:rPr>
        <w:t xml:space="preserve"> </w:t>
      </w:r>
      <w:r w:rsidRPr="007263E5">
        <w:rPr>
          <w:color w:val="000000"/>
          <w:sz w:val="28"/>
        </w:rPr>
        <w:t>виглядів</w:t>
      </w:r>
      <w:r w:rsidRPr="007263E5">
        <w:rPr>
          <w:color w:val="000000"/>
          <w:sz w:val="28"/>
          <w:lang w:val="ru-RU"/>
        </w:rPr>
        <w:t>:</w:t>
      </w:r>
    </w:p>
    <w:p w:rsidR="00F52F70" w:rsidRPr="007263E5" w:rsidRDefault="00F52F70" w:rsidP="008054F0">
      <w:pPr>
        <w:spacing w:line="360" w:lineRule="auto"/>
        <w:ind w:firstLine="709"/>
        <w:jc w:val="both"/>
        <w:rPr>
          <w:color w:val="000000"/>
          <w:sz w:val="28"/>
          <w:lang w:val="ru-RU"/>
        </w:rPr>
      </w:pPr>
    </w:p>
    <w:p w:rsidR="00E05525" w:rsidRPr="007263E5" w:rsidRDefault="008577AF" w:rsidP="008054F0">
      <w:pPr>
        <w:spacing w:line="360" w:lineRule="auto"/>
        <w:ind w:firstLine="709"/>
        <w:jc w:val="both"/>
        <w:rPr>
          <w:b/>
          <w:color w:val="000000"/>
          <w:sz w:val="28"/>
        </w:rPr>
      </w:pPr>
      <w:r>
        <w:rPr>
          <w:b/>
          <w:color w:val="000000"/>
          <w:sz w:val="28"/>
          <w:lang w:val="en-US"/>
        </w:rPr>
        <w:pict>
          <v:shape id="_x0000_i1042" type="#_x0000_t75" style="width:9pt;height:17.25pt" fillcolor="window">
            <v:imagedata r:id="rId9" o:title=""/>
          </v:shape>
        </w:pict>
      </w:r>
      <w:r w:rsidR="00E05525" w:rsidRPr="007263E5">
        <w:rPr>
          <w:b/>
          <w:color w:val="000000"/>
          <w:sz w:val="28"/>
          <w:lang w:val="ru-RU"/>
        </w:rPr>
        <w:t>а)</w:t>
      </w:r>
      <w:r w:rsidR="008054F0" w:rsidRPr="007263E5">
        <w:rPr>
          <w:b/>
          <w:color w:val="000000"/>
          <w:sz w:val="28"/>
        </w:rPr>
        <w:t xml:space="preserve"> </w:t>
      </w:r>
      <w:r>
        <w:rPr>
          <w:b/>
          <w:color w:val="000000"/>
          <w:sz w:val="28"/>
        </w:rPr>
        <w:pict>
          <v:shape id="_x0000_i1043" type="#_x0000_t75" style="width:201.75pt;height:101.25pt" fillcolor="window">
            <v:imagedata r:id="rId10" o:title=""/>
          </v:shape>
        </w:pict>
      </w:r>
    </w:p>
    <w:p w:rsidR="008054F0" w:rsidRPr="007263E5" w:rsidRDefault="00E05525" w:rsidP="008054F0">
      <w:pPr>
        <w:spacing w:line="360" w:lineRule="auto"/>
        <w:ind w:firstLine="709"/>
        <w:jc w:val="both"/>
        <w:rPr>
          <w:b/>
          <w:color w:val="000000"/>
          <w:sz w:val="28"/>
        </w:rPr>
      </w:pPr>
      <w:r w:rsidRPr="007263E5">
        <w:rPr>
          <w:b/>
          <w:color w:val="000000"/>
          <w:sz w:val="28"/>
        </w:rPr>
        <w:t>б)</w:t>
      </w:r>
      <w:r w:rsidR="008054F0" w:rsidRPr="007263E5">
        <w:rPr>
          <w:b/>
          <w:color w:val="000000"/>
          <w:sz w:val="28"/>
        </w:rPr>
        <w:t xml:space="preserve"> </w:t>
      </w:r>
      <w:r w:rsidR="008577AF">
        <w:rPr>
          <w:b/>
          <w:color w:val="000000"/>
          <w:sz w:val="28"/>
        </w:rPr>
        <w:pict>
          <v:shape id="_x0000_i1044" type="#_x0000_t75" style="width:265.5pt;height:115.5pt" fillcolor="window">
            <v:imagedata r:id="rId11" o:title=""/>
          </v:shape>
        </w:pict>
      </w:r>
    </w:p>
    <w:p w:rsidR="008054F0" w:rsidRPr="007263E5" w:rsidRDefault="008054F0" w:rsidP="008054F0">
      <w:pPr>
        <w:spacing w:line="360" w:lineRule="auto"/>
        <w:ind w:firstLine="709"/>
        <w:jc w:val="both"/>
        <w:rPr>
          <w:b/>
          <w:color w:val="000000"/>
          <w:sz w:val="28"/>
        </w:rPr>
      </w:pPr>
    </w:p>
    <w:p w:rsidR="008054F0" w:rsidRPr="007263E5" w:rsidRDefault="00E05525" w:rsidP="008054F0">
      <w:pPr>
        <w:spacing w:line="360" w:lineRule="auto"/>
        <w:ind w:firstLine="709"/>
        <w:jc w:val="both"/>
        <w:rPr>
          <w:color w:val="000000"/>
          <w:sz w:val="28"/>
          <w:lang w:val="ru-RU"/>
        </w:rPr>
      </w:pPr>
      <w:r w:rsidRPr="007263E5">
        <w:rPr>
          <w:color w:val="000000"/>
          <w:sz w:val="28"/>
        </w:rPr>
        <w:t>У випадку а) система має єдиний розв</w:t>
      </w:r>
      <w:r w:rsidRPr="007263E5">
        <w:rPr>
          <w:color w:val="000000"/>
          <w:sz w:val="28"/>
          <w:lang w:val="ru-RU"/>
        </w:rPr>
        <w:t>’</w:t>
      </w:r>
      <w:r w:rsidRPr="007263E5">
        <w:rPr>
          <w:color w:val="000000"/>
          <w:sz w:val="28"/>
        </w:rPr>
        <w:t xml:space="preserve">зок, який легко знайти шляхом послідовного вилучення невідомих, починаючи з </w:t>
      </w:r>
      <w:r w:rsidRPr="007263E5">
        <w:rPr>
          <w:color w:val="000000"/>
          <w:sz w:val="28"/>
          <w:lang w:val="en-US"/>
        </w:rPr>
        <w:t>xn</w:t>
      </w:r>
      <w:r w:rsidRPr="007263E5">
        <w:rPr>
          <w:color w:val="000000"/>
          <w:sz w:val="28"/>
        </w:rPr>
        <w:t>, за формулами:</w:t>
      </w:r>
    </w:p>
    <w:p w:rsidR="00526AE6" w:rsidRPr="007263E5" w:rsidRDefault="00526AE6" w:rsidP="008054F0">
      <w:pPr>
        <w:spacing w:line="360" w:lineRule="auto"/>
        <w:ind w:firstLine="709"/>
        <w:jc w:val="both"/>
        <w:rPr>
          <w:color w:val="000000"/>
          <w:sz w:val="28"/>
          <w:lang w:val="ru-RU"/>
        </w:rPr>
      </w:pPr>
    </w:p>
    <w:p w:rsidR="008054F0" w:rsidRPr="007263E5" w:rsidRDefault="008577AF" w:rsidP="008054F0">
      <w:pPr>
        <w:spacing w:line="360" w:lineRule="auto"/>
        <w:ind w:firstLine="709"/>
        <w:jc w:val="both"/>
        <w:rPr>
          <w:b/>
          <w:color w:val="000000"/>
          <w:sz w:val="28"/>
        </w:rPr>
      </w:pPr>
      <w:r>
        <w:rPr>
          <w:b/>
          <w:color w:val="000000"/>
          <w:sz w:val="28"/>
        </w:rPr>
        <w:pict>
          <v:shape id="_x0000_i1045" type="#_x0000_t75" style="width:249pt;height:45.75pt" fillcolor="window">
            <v:imagedata r:id="rId12" o:title=""/>
          </v:shape>
        </w:pict>
      </w:r>
    </w:p>
    <w:p w:rsidR="00F52F70" w:rsidRPr="007263E5" w:rsidRDefault="00124B4C" w:rsidP="00124B4C">
      <w:pPr>
        <w:spacing w:line="360" w:lineRule="auto"/>
        <w:ind w:firstLine="709"/>
        <w:jc w:val="center"/>
        <w:rPr>
          <w:color w:val="FFFFFF"/>
          <w:sz w:val="28"/>
        </w:rPr>
      </w:pPr>
      <w:r w:rsidRPr="007263E5">
        <w:rPr>
          <w:color w:val="FFFFFF"/>
          <w:sz w:val="28"/>
          <w:lang w:val="ru-RU"/>
        </w:rPr>
        <w:t>pascal</w:t>
      </w:r>
      <w:r w:rsidRPr="007263E5">
        <w:rPr>
          <w:color w:val="FFFFFF"/>
          <w:sz w:val="28"/>
        </w:rPr>
        <w:t xml:space="preserve"> рівняння лінійний програма гаус</w:t>
      </w:r>
    </w:p>
    <w:p w:rsidR="00E05525" w:rsidRPr="007263E5" w:rsidRDefault="00F52F70" w:rsidP="008054F0">
      <w:pPr>
        <w:spacing w:line="360" w:lineRule="auto"/>
        <w:ind w:firstLine="709"/>
        <w:jc w:val="both"/>
        <w:rPr>
          <w:color w:val="000000"/>
          <w:sz w:val="28"/>
          <w:lang w:val="ru-RU"/>
        </w:rPr>
      </w:pPr>
      <w:r w:rsidRPr="007263E5">
        <w:rPr>
          <w:b/>
          <w:color w:val="000000"/>
          <w:sz w:val="28"/>
        </w:rPr>
        <w:br w:type="page"/>
      </w:r>
      <w:r w:rsidR="00E05525" w:rsidRPr="007263E5">
        <w:rPr>
          <w:color w:val="000000"/>
          <w:sz w:val="28"/>
        </w:rPr>
        <w:t xml:space="preserve">Цей випадок можливий, коли всі рівняння системи лінійно незалежні, тобто визначник матриці коефіцієнтів біля невідомих не дорівнює нулю. Крім того, всі провідні елементи </w:t>
      </w:r>
      <w:r w:rsidR="00E05525" w:rsidRPr="007263E5">
        <w:rPr>
          <w:color w:val="000000"/>
          <w:sz w:val="28"/>
          <w:lang w:val="en-US"/>
        </w:rPr>
        <w:t>a</w:t>
      </w:r>
      <w:r w:rsidR="00E05525" w:rsidRPr="007263E5">
        <w:rPr>
          <w:color w:val="000000"/>
          <w:sz w:val="28"/>
        </w:rPr>
        <w:t xml:space="preserve">11, </w:t>
      </w:r>
      <w:r w:rsidR="00E05525" w:rsidRPr="007263E5">
        <w:rPr>
          <w:color w:val="000000"/>
          <w:sz w:val="28"/>
          <w:lang w:val="en-US"/>
        </w:rPr>
        <w:t>a</w:t>
      </w:r>
      <w:r w:rsidR="00E05525" w:rsidRPr="007263E5">
        <w:rPr>
          <w:color w:val="000000"/>
          <w:sz w:val="28"/>
        </w:rPr>
        <w:t>22</w:t>
      </w:r>
      <w:r w:rsidR="008577AF">
        <w:rPr>
          <w:color w:val="000000"/>
          <w:sz w:val="28"/>
          <w:lang w:val="en-US"/>
        </w:rPr>
        <w:pict>
          <v:shape id="_x0000_i1046" type="#_x0000_t75" style="width:18.75pt;height:21pt" fillcolor="window">
            <v:imagedata r:id="rId8" o:title=""/>
          </v:shape>
        </w:pict>
      </w:r>
      <w:r w:rsidR="00E05525" w:rsidRPr="007263E5">
        <w:rPr>
          <w:color w:val="000000"/>
          <w:sz w:val="28"/>
        </w:rPr>
        <w:t xml:space="preserve">, ..., </w:t>
      </w:r>
      <w:r w:rsidR="00E05525" w:rsidRPr="007263E5">
        <w:rPr>
          <w:color w:val="000000"/>
          <w:sz w:val="28"/>
          <w:lang w:val="en-US"/>
        </w:rPr>
        <w:t>ann</w:t>
      </w:r>
      <w:r w:rsidR="008577AF">
        <w:rPr>
          <w:color w:val="000000"/>
          <w:sz w:val="28"/>
          <w:lang w:val="en-US"/>
        </w:rPr>
        <w:pict>
          <v:shape id="_x0000_i1047" type="#_x0000_t75" style="width:30.75pt;height:21pt" fillcolor="window">
            <v:imagedata r:id="rId13" o:title=""/>
          </v:shape>
        </w:pict>
      </w:r>
      <w:r w:rsidR="00E05525" w:rsidRPr="007263E5">
        <w:rPr>
          <w:color w:val="000000"/>
          <w:sz w:val="28"/>
        </w:rPr>
        <w:t xml:space="preserve"> також відмінні від нуля. Остання умова завжди виконуватиметься, якщо матриця системи має властивість діагонального перевантаження, тобто</w:t>
      </w:r>
    </w:p>
    <w:p w:rsidR="00F52F70" w:rsidRPr="007263E5" w:rsidRDefault="00F52F70" w:rsidP="008054F0">
      <w:pPr>
        <w:spacing w:line="360" w:lineRule="auto"/>
        <w:ind w:firstLine="709"/>
        <w:jc w:val="both"/>
        <w:rPr>
          <w:color w:val="000000"/>
          <w:sz w:val="28"/>
          <w:lang w:val="ru-RU"/>
        </w:rPr>
      </w:pPr>
    </w:p>
    <w:p w:rsidR="00E05525" w:rsidRPr="007263E5" w:rsidRDefault="008577AF" w:rsidP="008054F0">
      <w:pPr>
        <w:spacing w:line="360" w:lineRule="auto"/>
        <w:ind w:firstLine="709"/>
        <w:jc w:val="both"/>
        <w:rPr>
          <w:b/>
          <w:color w:val="000000"/>
          <w:sz w:val="28"/>
        </w:rPr>
      </w:pPr>
      <w:r>
        <w:rPr>
          <w:b/>
          <w:color w:val="000000"/>
          <w:sz w:val="28"/>
        </w:rPr>
        <w:pict>
          <v:shape id="_x0000_i1048" type="#_x0000_t75" style="width:9pt;height:17.25pt" fillcolor="window">
            <v:imagedata r:id="rId9" o:title=""/>
          </v:shape>
        </w:pict>
      </w:r>
      <w:r w:rsidR="008054F0" w:rsidRPr="007263E5">
        <w:rPr>
          <w:b/>
          <w:color w:val="000000"/>
          <w:sz w:val="28"/>
          <w:lang w:val="ru-RU"/>
        </w:rPr>
        <w:t xml:space="preserve"> </w:t>
      </w:r>
      <w:r>
        <w:rPr>
          <w:b/>
          <w:color w:val="000000"/>
          <w:sz w:val="28"/>
        </w:rPr>
        <w:pict>
          <v:shape id="_x0000_i1049" type="#_x0000_t75" style="width:126.75pt;height:38.25pt" fillcolor="window">
            <v:imagedata r:id="rId14" o:title=""/>
          </v:shape>
        </w:pict>
      </w:r>
    </w:p>
    <w:p w:rsidR="00F52F70" w:rsidRPr="007263E5" w:rsidRDefault="00F52F70" w:rsidP="008054F0">
      <w:pPr>
        <w:pStyle w:val="a5"/>
        <w:spacing w:line="360" w:lineRule="auto"/>
        <w:ind w:firstLine="709"/>
        <w:rPr>
          <w:color w:val="000000"/>
          <w:lang w:val="ru-RU"/>
        </w:rPr>
      </w:pPr>
    </w:p>
    <w:p w:rsidR="008054F0" w:rsidRPr="007263E5" w:rsidRDefault="00E05525" w:rsidP="008054F0">
      <w:pPr>
        <w:pStyle w:val="a5"/>
        <w:spacing w:line="360" w:lineRule="auto"/>
        <w:ind w:firstLine="709"/>
        <w:rPr>
          <w:b w:val="0"/>
          <w:color w:val="000000"/>
        </w:rPr>
      </w:pPr>
      <w:r w:rsidRPr="007263E5">
        <w:rPr>
          <w:b w:val="0"/>
          <w:color w:val="000000"/>
        </w:rPr>
        <w:t>або відмінні від нуля головні мінори матриці.</w:t>
      </w:r>
    </w:p>
    <w:p w:rsidR="008054F0" w:rsidRPr="007263E5" w:rsidRDefault="00E05525" w:rsidP="008054F0">
      <w:pPr>
        <w:pStyle w:val="a5"/>
        <w:spacing w:line="360" w:lineRule="auto"/>
        <w:ind w:firstLine="709"/>
        <w:rPr>
          <w:b w:val="0"/>
          <w:color w:val="000000"/>
        </w:rPr>
      </w:pPr>
      <w:r w:rsidRPr="007263E5">
        <w:rPr>
          <w:b w:val="0"/>
          <w:color w:val="000000"/>
        </w:rPr>
        <w:t>У випадку б) система несумісна, коли хоча б одне з чисел с</w:t>
      </w:r>
      <w:r w:rsidRPr="007263E5">
        <w:rPr>
          <w:b w:val="0"/>
          <w:color w:val="000000"/>
          <w:lang w:val="en-US"/>
        </w:rPr>
        <w:t>r</w:t>
      </w:r>
      <w:r w:rsidRPr="007263E5">
        <w:rPr>
          <w:b w:val="0"/>
          <w:color w:val="000000"/>
          <w:lang w:val="ru-RU"/>
        </w:rPr>
        <w:t>+1,</w:t>
      </w:r>
      <w:r w:rsidRPr="007263E5">
        <w:rPr>
          <w:b w:val="0"/>
          <w:color w:val="000000"/>
          <w:lang w:val="en-US"/>
        </w:rPr>
        <w:t>n</w:t>
      </w:r>
      <w:r w:rsidRPr="007263E5">
        <w:rPr>
          <w:b w:val="0"/>
          <w:color w:val="000000"/>
          <w:lang w:val="ru-RU"/>
        </w:rPr>
        <w:t>+1,...,</w:t>
      </w:r>
      <w:r w:rsidRPr="007263E5">
        <w:rPr>
          <w:b w:val="0"/>
          <w:color w:val="000000"/>
        </w:rPr>
        <w:t>с</w:t>
      </w:r>
      <w:r w:rsidRPr="007263E5">
        <w:rPr>
          <w:b w:val="0"/>
          <w:color w:val="000000"/>
          <w:lang w:val="en-US"/>
        </w:rPr>
        <w:t>n</w:t>
      </w:r>
      <w:r w:rsidRPr="007263E5">
        <w:rPr>
          <w:b w:val="0"/>
          <w:color w:val="000000"/>
          <w:lang w:val="ru-RU"/>
        </w:rPr>
        <w:t>,</w:t>
      </w:r>
      <w:r w:rsidRPr="007263E5">
        <w:rPr>
          <w:b w:val="0"/>
          <w:color w:val="000000"/>
          <w:lang w:val="en-US"/>
        </w:rPr>
        <w:t>n</w:t>
      </w:r>
      <w:r w:rsidRPr="007263E5">
        <w:rPr>
          <w:b w:val="0"/>
          <w:color w:val="000000"/>
          <w:lang w:val="ru-RU"/>
        </w:rPr>
        <w:t>+1</w:t>
      </w:r>
      <w:r w:rsidR="008054F0" w:rsidRPr="007263E5">
        <w:rPr>
          <w:b w:val="0"/>
          <w:color w:val="000000"/>
        </w:rPr>
        <w:t xml:space="preserve"> </w:t>
      </w:r>
      <w:r w:rsidRPr="007263E5">
        <w:rPr>
          <w:b w:val="0"/>
          <w:color w:val="000000"/>
        </w:rPr>
        <w:t>не дорівнює нулю. Якщо всі елементи с</w:t>
      </w:r>
      <w:r w:rsidRPr="007263E5">
        <w:rPr>
          <w:b w:val="0"/>
          <w:color w:val="000000"/>
          <w:lang w:val="en-US"/>
        </w:rPr>
        <w:t>r</w:t>
      </w:r>
      <w:r w:rsidRPr="007263E5">
        <w:rPr>
          <w:b w:val="0"/>
          <w:color w:val="000000"/>
        </w:rPr>
        <w:t>+1,</w:t>
      </w:r>
      <w:r w:rsidRPr="007263E5">
        <w:rPr>
          <w:b w:val="0"/>
          <w:color w:val="000000"/>
          <w:lang w:val="en-US"/>
        </w:rPr>
        <w:t>n</w:t>
      </w:r>
      <w:r w:rsidRPr="007263E5">
        <w:rPr>
          <w:b w:val="0"/>
          <w:color w:val="000000"/>
        </w:rPr>
        <w:t>+1,..., с</w:t>
      </w:r>
      <w:r w:rsidRPr="007263E5">
        <w:rPr>
          <w:b w:val="0"/>
          <w:color w:val="000000"/>
          <w:lang w:val="en-US"/>
        </w:rPr>
        <w:t>n</w:t>
      </w:r>
      <w:r w:rsidRPr="007263E5">
        <w:rPr>
          <w:b w:val="0"/>
          <w:color w:val="000000"/>
        </w:rPr>
        <w:t>,</w:t>
      </w:r>
      <w:r w:rsidRPr="007263E5">
        <w:rPr>
          <w:b w:val="0"/>
          <w:color w:val="000000"/>
          <w:lang w:val="en-US"/>
        </w:rPr>
        <w:t>n</w:t>
      </w:r>
      <w:r w:rsidRPr="007263E5">
        <w:rPr>
          <w:b w:val="0"/>
          <w:color w:val="000000"/>
        </w:rPr>
        <w:t>+1 дорівнюють нулю, то система має нескінченну множину розв’язків. Невідомі x</w:t>
      </w:r>
      <w:r w:rsidRPr="007263E5">
        <w:rPr>
          <w:b w:val="0"/>
          <w:color w:val="000000"/>
          <w:lang w:val="en-US"/>
        </w:rPr>
        <w:t>r</w:t>
      </w:r>
      <w:r w:rsidRPr="007263E5">
        <w:rPr>
          <w:b w:val="0"/>
          <w:color w:val="000000"/>
        </w:rPr>
        <w:t>+1,...,x</w:t>
      </w:r>
      <w:r w:rsidRPr="007263E5">
        <w:rPr>
          <w:b w:val="0"/>
          <w:color w:val="000000"/>
          <w:lang w:val="en-US"/>
        </w:rPr>
        <w:t>n</w:t>
      </w:r>
      <w:r w:rsidRPr="007263E5">
        <w:rPr>
          <w:b w:val="0"/>
          <w:color w:val="000000"/>
        </w:rPr>
        <w:t xml:space="preserve"> можуть набирати будь-яких значень, а з перших </w:t>
      </w:r>
      <w:r w:rsidRPr="007263E5">
        <w:rPr>
          <w:b w:val="0"/>
          <w:color w:val="000000"/>
          <w:lang w:val="en-US"/>
        </w:rPr>
        <w:t>r</w:t>
      </w:r>
      <w:r w:rsidRPr="007263E5">
        <w:rPr>
          <w:b w:val="0"/>
          <w:color w:val="000000"/>
        </w:rPr>
        <w:t xml:space="preserve"> рівнянь перетвореної системи подано послідовно x</w:t>
      </w:r>
      <w:r w:rsidRPr="007263E5">
        <w:rPr>
          <w:b w:val="0"/>
          <w:color w:val="000000"/>
          <w:lang w:val="en-US"/>
        </w:rPr>
        <w:t>r</w:t>
      </w:r>
      <w:r w:rsidRPr="007263E5">
        <w:rPr>
          <w:b w:val="0"/>
          <w:color w:val="000000"/>
        </w:rPr>
        <w:t>,x</w:t>
      </w:r>
      <w:r w:rsidRPr="007263E5">
        <w:rPr>
          <w:b w:val="0"/>
          <w:color w:val="000000"/>
          <w:lang w:val="en-US"/>
        </w:rPr>
        <w:t>r</w:t>
      </w:r>
      <w:r w:rsidRPr="007263E5">
        <w:rPr>
          <w:b w:val="0"/>
          <w:color w:val="000000"/>
        </w:rPr>
        <w:t>-1,...,x1 через вільні невідомі x</w:t>
      </w:r>
      <w:r w:rsidRPr="007263E5">
        <w:rPr>
          <w:b w:val="0"/>
          <w:color w:val="000000"/>
          <w:lang w:val="en-US"/>
        </w:rPr>
        <w:t>r</w:t>
      </w:r>
      <w:r w:rsidRPr="007263E5">
        <w:rPr>
          <w:b w:val="0"/>
          <w:color w:val="000000"/>
        </w:rPr>
        <w:t>+1,...,x</w:t>
      </w:r>
      <w:r w:rsidRPr="007263E5">
        <w:rPr>
          <w:b w:val="0"/>
          <w:color w:val="000000"/>
          <w:lang w:val="en-US"/>
        </w:rPr>
        <w:t>n</w:t>
      </w:r>
      <w:r w:rsidRPr="007263E5">
        <w:rPr>
          <w:b w:val="0"/>
          <w:color w:val="000000"/>
        </w:rPr>
        <w:t xml:space="preserve">. У цьому разі система має </w:t>
      </w:r>
      <w:r w:rsidRPr="007263E5">
        <w:rPr>
          <w:b w:val="0"/>
          <w:color w:val="000000"/>
          <w:lang w:val="en-US"/>
        </w:rPr>
        <w:t>r</w:t>
      </w:r>
      <w:r w:rsidRPr="007263E5">
        <w:rPr>
          <w:b w:val="0"/>
          <w:color w:val="000000"/>
        </w:rPr>
        <w:t xml:space="preserve"> лінійно незалежних рівнянь, а решта є їх наслідками.</w:t>
      </w:r>
    </w:p>
    <w:p w:rsidR="008054F0" w:rsidRPr="007263E5" w:rsidRDefault="00E05525" w:rsidP="008054F0">
      <w:pPr>
        <w:pStyle w:val="a5"/>
        <w:spacing w:line="360" w:lineRule="auto"/>
        <w:ind w:firstLine="709"/>
        <w:rPr>
          <w:b w:val="0"/>
          <w:color w:val="000000"/>
        </w:rPr>
      </w:pPr>
      <w:r w:rsidRPr="007263E5">
        <w:rPr>
          <w:b w:val="0"/>
          <w:color w:val="000000"/>
        </w:rPr>
        <w:t xml:space="preserve">Схема єдиного ділення полягає у використанні однотипних дій, які легко програмувати на сучасних ЕОМ. Метод Гаусса надзвичайно ефективний також за кількістю арифметичних дій. Кількість множень і ділень у прямому перерізі методу має порядок </w:t>
      </w:r>
      <w:r w:rsidRPr="007263E5">
        <w:rPr>
          <w:b w:val="0"/>
          <w:color w:val="000000"/>
          <w:lang w:val="en-US"/>
        </w:rPr>
        <w:t>O</w:t>
      </w:r>
      <w:r w:rsidRPr="007263E5">
        <w:rPr>
          <w:b w:val="0"/>
          <w:color w:val="000000"/>
        </w:rPr>
        <w:t>(</w:t>
      </w:r>
      <w:r w:rsidRPr="007263E5">
        <w:rPr>
          <w:b w:val="0"/>
          <w:color w:val="000000"/>
          <w:lang w:val="en-US"/>
        </w:rPr>
        <w:t>n</w:t>
      </w:r>
      <w:r w:rsidRPr="007263E5">
        <w:rPr>
          <w:b w:val="0"/>
          <w:color w:val="000000"/>
        </w:rPr>
        <w:t xml:space="preserve">), де </w:t>
      </w:r>
      <w:r w:rsidRPr="007263E5">
        <w:rPr>
          <w:b w:val="0"/>
          <w:color w:val="000000"/>
          <w:lang w:val="en-US"/>
        </w:rPr>
        <w:t>n</w:t>
      </w:r>
      <w:r w:rsidRPr="007263E5">
        <w:rPr>
          <w:b w:val="0"/>
          <w:color w:val="000000"/>
        </w:rPr>
        <w:t xml:space="preserve"> – кількість рівнянь у системі. У зворотному перерізі цей порядок становить </w:t>
      </w:r>
      <w:r w:rsidRPr="007263E5">
        <w:rPr>
          <w:b w:val="0"/>
          <w:color w:val="000000"/>
          <w:lang w:val="en-US"/>
        </w:rPr>
        <w:t>O</w:t>
      </w:r>
      <w:r w:rsidRPr="007263E5">
        <w:rPr>
          <w:b w:val="0"/>
          <w:color w:val="000000"/>
          <w:lang w:val="ru-RU"/>
        </w:rPr>
        <w:t>(</w:t>
      </w:r>
      <w:r w:rsidRPr="007263E5">
        <w:rPr>
          <w:b w:val="0"/>
          <w:color w:val="000000"/>
          <w:lang w:val="en-US"/>
        </w:rPr>
        <w:t>n</w:t>
      </w:r>
      <w:r w:rsidR="008577AF">
        <w:rPr>
          <w:b w:val="0"/>
          <w:color w:val="000000"/>
          <w:lang w:val="en-US"/>
        </w:rPr>
        <w:pict>
          <v:shape id="_x0000_i1050" type="#_x0000_t75" style="width:9pt;height:18pt" fillcolor="window">
            <v:imagedata r:id="rId15" o:title=""/>
          </v:shape>
        </w:pict>
      </w:r>
      <w:r w:rsidRPr="007263E5">
        <w:rPr>
          <w:b w:val="0"/>
          <w:color w:val="000000"/>
          <w:lang w:val="ru-RU"/>
        </w:rPr>
        <w:t>).</w:t>
      </w:r>
    </w:p>
    <w:p w:rsidR="008054F0" w:rsidRPr="007263E5" w:rsidRDefault="00E05525" w:rsidP="008054F0">
      <w:pPr>
        <w:pStyle w:val="a5"/>
        <w:spacing w:line="360" w:lineRule="auto"/>
        <w:ind w:firstLine="709"/>
        <w:rPr>
          <w:b w:val="0"/>
          <w:color w:val="000000"/>
        </w:rPr>
      </w:pPr>
      <w:r w:rsidRPr="007263E5">
        <w:rPr>
          <w:b w:val="0"/>
          <w:color w:val="000000"/>
        </w:rPr>
        <w:t>У загальному випадку коефіцієнти системи є дробові числа. Крім того, під час ділення на провідні елементи обмежуються скінченою кількістю десяткових знаків. Тому гауссові виключення неминуче супроводжує похибка заокруглення, яка може збільшуватися зі зростанням кількості рівнянь системи. Отже, метод Гаусса дає змогу знайти розв’язок системи з точністю до похибки заокруглення.</w:t>
      </w:r>
    </w:p>
    <w:p w:rsidR="00526AE6" w:rsidRPr="007263E5" w:rsidRDefault="00526AE6" w:rsidP="008054F0">
      <w:pPr>
        <w:spacing w:line="360" w:lineRule="auto"/>
        <w:ind w:firstLine="709"/>
        <w:jc w:val="both"/>
        <w:rPr>
          <w:b/>
          <w:color w:val="000000"/>
          <w:sz w:val="28"/>
          <w:lang w:val="ru-RU"/>
        </w:rPr>
      </w:pPr>
    </w:p>
    <w:p w:rsidR="008054F0" w:rsidRPr="007263E5" w:rsidRDefault="00F52F70" w:rsidP="008054F0">
      <w:pPr>
        <w:spacing w:line="360" w:lineRule="auto"/>
        <w:ind w:firstLine="709"/>
        <w:jc w:val="both"/>
        <w:rPr>
          <w:b/>
          <w:color w:val="000000"/>
          <w:sz w:val="28"/>
          <w:lang w:val="ru-RU"/>
        </w:rPr>
      </w:pPr>
      <w:r w:rsidRPr="007263E5">
        <w:rPr>
          <w:b/>
          <w:color w:val="000000"/>
          <w:sz w:val="28"/>
        </w:rPr>
        <w:br w:type="page"/>
      </w:r>
      <w:r w:rsidR="00E05525" w:rsidRPr="007263E5">
        <w:rPr>
          <w:b/>
          <w:color w:val="000000"/>
          <w:sz w:val="28"/>
        </w:rPr>
        <w:t>1.3</w:t>
      </w:r>
      <w:r w:rsidRPr="007263E5">
        <w:rPr>
          <w:b/>
          <w:color w:val="000000"/>
          <w:sz w:val="28"/>
          <w:lang w:val="ru-RU"/>
        </w:rPr>
        <w:t xml:space="preserve"> </w:t>
      </w:r>
      <w:r w:rsidRPr="007263E5">
        <w:rPr>
          <w:b/>
          <w:color w:val="000000"/>
          <w:sz w:val="28"/>
        </w:rPr>
        <w:t>Вхідна інформація</w:t>
      </w:r>
    </w:p>
    <w:p w:rsidR="00F52F70" w:rsidRPr="007263E5" w:rsidRDefault="00F52F70" w:rsidP="008054F0">
      <w:pPr>
        <w:spacing w:line="360" w:lineRule="auto"/>
        <w:ind w:firstLine="709"/>
        <w:jc w:val="both"/>
        <w:rPr>
          <w:b/>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rPr>
        <w:t xml:space="preserve">В програмі описаний тип </w:t>
      </w:r>
      <w:r w:rsidRPr="007263E5">
        <w:rPr>
          <w:color w:val="000000"/>
          <w:sz w:val="28"/>
          <w:lang w:val="en-US"/>
        </w:rPr>
        <w:t>mas</w:t>
      </w:r>
      <w:r w:rsidRPr="007263E5">
        <w:rPr>
          <w:color w:val="000000"/>
          <w:sz w:val="28"/>
          <w:lang w:val="ru-RU"/>
        </w:rPr>
        <w:t>1</w:t>
      </w:r>
      <w:r w:rsidRPr="007263E5">
        <w:rPr>
          <w:color w:val="000000"/>
          <w:sz w:val="28"/>
        </w:rPr>
        <w:t>, який являється масивом дійсних чисел максимальної розмірності 50 на 51.</w:t>
      </w:r>
    </w:p>
    <w:p w:rsidR="00E05525" w:rsidRPr="007263E5" w:rsidRDefault="00E05525" w:rsidP="008054F0">
      <w:pPr>
        <w:spacing w:line="360" w:lineRule="auto"/>
        <w:ind w:firstLine="709"/>
        <w:jc w:val="both"/>
        <w:rPr>
          <w:color w:val="000000"/>
          <w:sz w:val="28"/>
        </w:rPr>
      </w:pPr>
      <w:r w:rsidRPr="007263E5">
        <w:rPr>
          <w:color w:val="000000"/>
          <w:sz w:val="28"/>
        </w:rPr>
        <w:t xml:space="preserve">Для введення коефіцієнтів при невідомих і вільних членів в програмі описано матрицю а. Розмірність цієї матриці має тип </w:t>
      </w:r>
      <w:r w:rsidRPr="007263E5">
        <w:rPr>
          <w:color w:val="000000"/>
          <w:sz w:val="28"/>
          <w:lang w:val="en-US"/>
        </w:rPr>
        <w:t>integer</w:t>
      </w:r>
      <w:r w:rsidRPr="007263E5">
        <w:rPr>
          <w:color w:val="000000"/>
          <w:sz w:val="28"/>
        </w:rPr>
        <w:t>, але її значення обмежене програмою – залежить від кількості рівнянь. Елементи матриці мають такий тип, як і матриця, до якої вони належать.</w:t>
      </w:r>
    </w:p>
    <w:p w:rsidR="00E05525" w:rsidRPr="007263E5" w:rsidRDefault="00E05525" w:rsidP="008054F0">
      <w:pPr>
        <w:spacing w:line="360" w:lineRule="auto"/>
        <w:ind w:firstLine="709"/>
        <w:jc w:val="both"/>
        <w:rPr>
          <w:b/>
          <w:color w:val="000000"/>
          <w:sz w:val="28"/>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4"/>
        <w:gridCol w:w="1701"/>
        <w:gridCol w:w="1418"/>
        <w:gridCol w:w="1559"/>
      </w:tblGrid>
      <w:tr w:rsidR="00E05525" w:rsidRPr="007263E5" w:rsidTr="00255E85">
        <w:tc>
          <w:tcPr>
            <w:tcW w:w="1984" w:type="dxa"/>
          </w:tcPr>
          <w:p w:rsidR="00E05525" w:rsidRPr="007263E5" w:rsidRDefault="00E05525" w:rsidP="00255E85">
            <w:pPr>
              <w:spacing w:line="360" w:lineRule="auto"/>
              <w:rPr>
                <w:color w:val="000000"/>
              </w:rPr>
            </w:pPr>
            <w:r w:rsidRPr="007263E5">
              <w:rPr>
                <w:color w:val="000000"/>
              </w:rPr>
              <w:t>Показник</w:t>
            </w:r>
          </w:p>
        </w:tc>
        <w:tc>
          <w:tcPr>
            <w:tcW w:w="1701" w:type="dxa"/>
          </w:tcPr>
          <w:p w:rsidR="00E05525" w:rsidRPr="007263E5" w:rsidRDefault="00E05525" w:rsidP="00255E85">
            <w:pPr>
              <w:spacing w:line="360" w:lineRule="auto"/>
              <w:rPr>
                <w:color w:val="000000"/>
              </w:rPr>
            </w:pPr>
            <w:r w:rsidRPr="007263E5">
              <w:rPr>
                <w:color w:val="000000"/>
              </w:rPr>
              <w:t>Ідентифікатор</w:t>
            </w:r>
          </w:p>
        </w:tc>
        <w:tc>
          <w:tcPr>
            <w:tcW w:w="1418" w:type="dxa"/>
          </w:tcPr>
          <w:p w:rsidR="00E05525" w:rsidRPr="007263E5" w:rsidRDefault="00E05525" w:rsidP="00255E85">
            <w:pPr>
              <w:spacing w:line="360" w:lineRule="auto"/>
              <w:rPr>
                <w:color w:val="000000"/>
              </w:rPr>
            </w:pPr>
            <w:r w:rsidRPr="007263E5">
              <w:rPr>
                <w:color w:val="000000"/>
              </w:rPr>
              <w:t>Значність</w:t>
            </w:r>
          </w:p>
        </w:tc>
        <w:tc>
          <w:tcPr>
            <w:tcW w:w="1559" w:type="dxa"/>
          </w:tcPr>
          <w:p w:rsidR="00E05525" w:rsidRPr="007263E5" w:rsidRDefault="00E05525" w:rsidP="00255E85">
            <w:pPr>
              <w:spacing w:line="360" w:lineRule="auto"/>
              <w:rPr>
                <w:color w:val="000000"/>
              </w:rPr>
            </w:pPr>
            <w:r w:rsidRPr="007263E5">
              <w:rPr>
                <w:color w:val="000000"/>
              </w:rPr>
              <w:t>Тип</w:t>
            </w:r>
          </w:p>
        </w:tc>
      </w:tr>
      <w:tr w:rsidR="00E05525" w:rsidRPr="007263E5" w:rsidTr="00255E85">
        <w:tc>
          <w:tcPr>
            <w:tcW w:w="1984" w:type="dxa"/>
          </w:tcPr>
          <w:p w:rsidR="00E05525" w:rsidRPr="007263E5" w:rsidRDefault="00E05525" w:rsidP="00255E85">
            <w:pPr>
              <w:spacing w:line="360" w:lineRule="auto"/>
              <w:rPr>
                <w:color w:val="000000"/>
              </w:rPr>
            </w:pPr>
            <w:r w:rsidRPr="007263E5">
              <w:rPr>
                <w:color w:val="000000"/>
              </w:rPr>
              <w:t>матриця а</w:t>
            </w:r>
          </w:p>
        </w:tc>
        <w:tc>
          <w:tcPr>
            <w:tcW w:w="1701" w:type="dxa"/>
          </w:tcPr>
          <w:p w:rsidR="00E05525" w:rsidRPr="007263E5" w:rsidRDefault="00E05525" w:rsidP="00255E85">
            <w:pPr>
              <w:spacing w:line="360" w:lineRule="auto"/>
              <w:rPr>
                <w:color w:val="000000"/>
                <w:lang w:val="ru-RU"/>
              </w:rPr>
            </w:pPr>
            <w:r w:rsidRPr="007263E5">
              <w:rPr>
                <w:color w:val="000000"/>
                <w:lang w:val="en-US"/>
              </w:rPr>
              <w:t>a</w:t>
            </w:r>
          </w:p>
        </w:tc>
        <w:tc>
          <w:tcPr>
            <w:tcW w:w="1418" w:type="dxa"/>
          </w:tcPr>
          <w:p w:rsidR="00E05525" w:rsidRPr="007263E5" w:rsidRDefault="00E05525" w:rsidP="00255E85">
            <w:pPr>
              <w:spacing w:line="360" w:lineRule="auto"/>
              <w:rPr>
                <w:color w:val="000000"/>
              </w:rPr>
            </w:pPr>
          </w:p>
        </w:tc>
        <w:tc>
          <w:tcPr>
            <w:tcW w:w="1559" w:type="dxa"/>
          </w:tcPr>
          <w:p w:rsidR="00E05525" w:rsidRPr="007263E5" w:rsidRDefault="00E05525" w:rsidP="00255E85">
            <w:pPr>
              <w:spacing w:line="360" w:lineRule="auto"/>
              <w:rPr>
                <w:color w:val="000000"/>
                <w:lang w:val="ru-RU"/>
              </w:rPr>
            </w:pPr>
            <w:r w:rsidRPr="007263E5">
              <w:rPr>
                <w:color w:val="000000"/>
                <w:lang w:val="en-US"/>
              </w:rPr>
              <w:t>mas</w:t>
            </w:r>
            <w:r w:rsidRPr="007263E5">
              <w:rPr>
                <w:color w:val="000000"/>
                <w:lang w:val="ru-RU"/>
              </w:rPr>
              <w:t>1</w:t>
            </w:r>
          </w:p>
        </w:tc>
      </w:tr>
      <w:tr w:rsidR="00E05525" w:rsidRPr="007263E5" w:rsidTr="00255E85">
        <w:tc>
          <w:tcPr>
            <w:tcW w:w="1984" w:type="dxa"/>
          </w:tcPr>
          <w:p w:rsidR="00E05525" w:rsidRPr="007263E5" w:rsidRDefault="00E05525" w:rsidP="00255E85">
            <w:pPr>
              <w:spacing w:line="360" w:lineRule="auto"/>
              <w:rPr>
                <w:color w:val="000000"/>
              </w:rPr>
            </w:pPr>
            <w:r w:rsidRPr="007263E5">
              <w:rPr>
                <w:color w:val="000000"/>
              </w:rPr>
              <w:t>висота матриці а</w:t>
            </w:r>
          </w:p>
        </w:tc>
        <w:tc>
          <w:tcPr>
            <w:tcW w:w="1701" w:type="dxa"/>
          </w:tcPr>
          <w:p w:rsidR="00E05525" w:rsidRPr="007263E5" w:rsidRDefault="00E05525" w:rsidP="00255E85">
            <w:pPr>
              <w:spacing w:line="360" w:lineRule="auto"/>
              <w:rPr>
                <w:color w:val="000000"/>
                <w:lang w:val="ru-RU"/>
              </w:rPr>
            </w:pPr>
            <w:r w:rsidRPr="007263E5">
              <w:rPr>
                <w:color w:val="000000"/>
                <w:lang w:val="en-US"/>
              </w:rPr>
              <w:t>n</w:t>
            </w:r>
          </w:p>
        </w:tc>
        <w:tc>
          <w:tcPr>
            <w:tcW w:w="1418" w:type="dxa"/>
          </w:tcPr>
          <w:p w:rsidR="00E05525" w:rsidRPr="007263E5" w:rsidRDefault="00E05525" w:rsidP="00255E85">
            <w:pPr>
              <w:spacing w:line="360" w:lineRule="auto"/>
              <w:rPr>
                <w:color w:val="000000"/>
                <w:lang w:val="ru-RU"/>
              </w:rPr>
            </w:pPr>
            <w:r w:rsidRPr="007263E5">
              <w:rPr>
                <w:color w:val="000000"/>
                <w:lang w:val="ru-RU"/>
              </w:rPr>
              <w:t>1..50</w:t>
            </w:r>
          </w:p>
        </w:tc>
        <w:tc>
          <w:tcPr>
            <w:tcW w:w="1559" w:type="dxa"/>
          </w:tcPr>
          <w:p w:rsidR="00E05525" w:rsidRPr="007263E5" w:rsidRDefault="00E05525" w:rsidP="00255E85">
            <w:pPr>
              <w:spacing w:line="360" w:lineRule="auto"/>
              <w:rPr>
                <w:color w:val="000000"/>
                <w:lang w:val="ru-RU"/>
              </w:rPr>
            </w:pPr>
            <w:r w:rsidRPr="007263E5">
              <w:rPr>
                <w:color w:val="000000"/>
                <w:lang w:val="en-US"/>
              </w:rPr>
              <w:t>integer</w:t>
            </w:r>
          </w:p>
        </w:tc>
      </w:tr>
      <w:tr w:rsidR="00E05525" w:rsidRPr="007263E5" w:rsidTr="00255E85">
        <w:tc>
          <w:tcPr>
            <w:tcW w:w="1984" w:type="dxa"/>
          </w:tcPr>
          <w:p w:rsidR="00E05525" w:rsidRPr="007263E5" w:rsidRDefault="00E05525" w:rsidP="00255E85">
            <w:pPr>
              <w:spacing w:line="360" w:lineRule="auto"/>
              <w:rPr>
                <w:color w:val="000000"/>
              </w:rPr>
            </w:pPr>
            <w:r w:rsidRPr="007263E5">
              <w:rPr>
                <w:color w:val="000000"/>
              </w:rPr>
              <w:t>ширина матриці а</w:t>
            </w:r>
          </w:p>
        </w:tc>
        <w:tc>
          <w:tcPr>
            <w:tcW w:w="1701" w:type="dxa"/>
          </w:tcPr>
          <w:p w:rsidR="00E05525" w:rsidRPr="007263E5" w:rsidRDefault="00E05525" w:rsidP="00255E85">
            <w:pPr>
              <w:spacing w:line="360" w:lineRule="auto"/>
              <w:rPr>
                <w:color w:val="000000"/>
                <w:lang w:val="ru-RU"/>
              </w:rPr>
            </w:pPr>
            <w:r w:rsidRPr="007263E5">
              <w:rPr>
                <w:color w:val="000000"/>
                <w:lang w:val="en-US"/>
              </w:rPr>
              <w:t>n</w:t>
            </w:r>
            <w:r w:rsidRPr="007263E5">
              <w:rPr>
                <w:color w:val="000000"/>
                <w:lang w:val="ru-RU"/>
              </w:rPr>
              <w:t>+1</w:t>
            </w:r>
          </w:p>
        </w:tc>
        <w:tc>
          <w:tcPr>
            <w:tcW w:w="1418" w:type="dxa"/>
          </w:tcPr>
          <w:p w:rsidR="00E05525" w:rsidRPr="007263E5" w:rsidRDefault="00E05525" w:rsidP="00255E85">
            <w:pPr>
              <w:spacing w:line="360" w:lineRule="auto"/>
              <w:rPr>
                <w:color w:val="000000"/>
                <w:lang w:val="ru-RU"/>
              </w:rPr>
            </w:pPr>
            <w:r w:rsidRPr="007263E5">
              <w:rPr>
                <w:color w:val="000000"/>
                <w:lang w:val="ru-RU"/>
              </w:rPr>
              <w:t>1..51</w:t>
            </w:r>
          </w:p>
        </w:tc>
        <w:tc>
          <w:tcPr>
            <w:tcW w:w="1559" w:type="dxa"/>
          </w:tcPr>
          <w:p w:rsidR="00E05525" w:rsidRPr="007263E5" w:rsidRDefault="00E05525" w:rsidP="00255E85">
            <w:pPr>
              <w:spacing w:line="360" w:lineRule="auto"/>
              <w:rPr>
                <w:color w:val="000000"/>
                <w:lang w:val="ru-RU"/>
              </w:rPr>
            </w:pPr>
            <w:r w:rsidRPr="007263E5">
              <w:rPr>
                <w:color w:val="000000"/>
                <w:lang w:val="en-US"/>
              </w:rPr>
              <w:t>integer</w:t>
            </w:r>
          </w:p>
        </w:tc>
      </w:tr>
      <w:tr w:rsidR="00E05525" w:rsidRPr="007263E5" w:rsidTr="00255E85">
        <w:tc>
          <w:tcPr>
            <w:tcW w:w="1984" w:type="dxa"/>
          </w:tcPr>
          <w:p w:rsidR="00E05525" w:rsidRPr="007263E5" w:rsidRDefault="00E05525" w:rsidP="00255E85">
            <w:pPr>
              <w:spacing w:line="360" w:lineRule="auto"/>
              <w:rPr>
                <w:color w:val="000000"/>
              </w:rPr>
            </w:pPr>
            <w:r w:rsidRPr="007263E5">
              <w:rPr>
                <w:color w:val="000000"/>
              </w:rPr>
              <w:t>елемент матриці а</w:t>
            </w:r>
          </w:p>
        </w:tc>
        <w:tc>
          <w:tcPr>
            <w:tcW w:w="1701" w:type="dxa"/>
          </w:tcPr>
          <w:p w:rsidR="00E05525" w:rsidRPr="007263E5" w:rsidRDefault="00E05525" w:rsidP="00255E85">
            <w:pPr>
              <w:spacing w:line="360" w:lineRule="auto"/>
              <w:rPr>
                <w:color w:val="000000"/>
                <w:lang w:val="en-US"/>
              </w:rPr>
            </w:pPr>
            <w:r w:rsidRPr="007263E5">
              <w:rPr>
                <w:color w:val="000000"/>
                <w:lang w:val="en-US"/>
              </w:rPr>
              <w:t>a[i,j]</w:t>
            </w:r>
          </w:p>
        </w:tc>
        <w:tc>
          <w:tcPr>
            <w:tcW w:w="1418" w:type="dxa"/>
          </w:tcPr>
          <w:p w:rsidR="00E05525" w:rsidRPr="007263E5" w:rsidRDefault="00E05525" w:rsidP="00255E85">
            <w:pPr>
              <w:spacing w:line="360" w:lineRule="auto"/>
              <w:rPr>
                <w:color w:val="000000"/>
              </w:rPr>
            </w:pPr>
          </w:p>
        </w:tc>
        <w:tc>
          <w:tcPr>
            <w:tcW w:w="1559" w:type="dxa"/>
          </w:tcPr>
          <w:p w:rsidR="00E05525" w:rsidRPr="007263E5" w:rsidRDefault="008054F0" w:rsidP="00255E85">
            <w:pPr>
              <w:spacing w:line="360" w:lineRule="auto"/>
              <w:rPr>
                <w:color w:val="000000"/>
                <w:lang w:val="en-US"/>
              </w:rPr>
            </w:pPr>
            <w:r w:rsidRPr="007263E5">
              <w:rPr>
                <w:color w:val="000000"/>
                <w:lang w:val="en-US"/>
              </w:rPr>
              <w:t xml:space="preserve"> </w:t>
            </w:r>
            <w:r w:rsidR="00E05525" w:rsidRPr="007263E5">
              <w:rPr>
                <w:color w:val="000000"/>
                <w:lang w:val="en-US"/>
              </w:rPr>
              <w:t>real</w:t>
            </w:r>
          </w:p>
        </w:tc>
      </w:tr>
    </w:tbl>
    <w:p w:rsidR="00E05525" w:rsidRPr="007263E5" w:rsidRDefault="00E05525" w:rsidP="008054F0">
      <w:pPr>
        <w:spacing w:line="360" w:lineRule="auto"/>
        <w:ind w:firstLine="709"/>
        <w:jc w:val="both"/>
        <w:rPr>
          <w:color w:val="000000"/>
          <w:sz w:val="28"/>
        </w:rPr>
      </w:pPr>
    </w:p>
    <w:p w:rsidR="00E05525" w:rsidRPr="007263E5" w:rsidRDefault="00255E85" w:rsidP="008054F0">
      <w:pPr>
        <w:spacing w:line="360" w:lineRule="auto"/>
        <w:ind w:firstLine="709"/>
        <w:jc w:val="both"/>
        <w:rPr>
          <w:b/>
          <w:color w:val="000000"/>
          <w:sz w:val="28"/>
          <w:lang w:val="ru-RU"/>
        </w:rPr>
      </w:pPr>
      <w:r w:rsidRPr="007263E5">
        <w:rPr>
          <w:b/>
          <w:color w:val="000000"/>
          <w:sz w:val="28"/>
        </w:rPr>
        <w:t>1.4</w:t>
      </w:r>
      <w:r w:rsidRPr="007263E5">
        <w:rPr>
          <w:b/>
          <w:color w:val="000000"/>
          <w:sz w:val="28"/>
          <w:lang w:val="ru-RU"/>
        </w:rPr>
        <w:t xml:space="preserve"> </w:t>
      </w:r>
      <w:r w:rsidRPr="007263E5">
        <w:rPr>
          <w:b/>
          <w:color w:val="000000"/>
          <w:sz w:val="28"/>
        </w:rPr>
        <w:t>Вихідна інформація</w:t>
      </w:r>
    </w:p>
    <w:p w:rsidR="008054F0" w:rsidRPr="007263E5" w:rsidRDefault="008054F0" w:rsidP="008054F0">
      <w:pPr>
        <w:spacing w:line="360" w:lineRule="auto"/>
        <w:ind w:firstLine="709"/>
        <w:jc w:val="both"/>
        <w:rPr>
          <w:b/>
          <w:color w:val="000000"/>
          <w:sz w:val="28"/>
        </w:rPr>
      </w:pPr>
    </w:p>
    <w:p w:rsidR="00E05525" w:rsidRPr="007263E5" w:rsidRDefault="00E05525" w:rsidP="008054F0">
      <w:pPr>
        <w:spacing w:line="360" w:lineRule="auto"/>
        <w:ind w:firstLine="709"/>
        <w:jc w:val="both"/>
        <w:rPr>
          <w:color w:val="000000"/>
          <w:sz w:val="28"/>
          <w:lang w:val="ru-RU"/>
        </w:rPr>
      </w:pPr>
      <w:r w:rsidRPr="007263E5">
        <w:rPr>
          <w:color w:val="000000"/>
          <w:sz w:val="28"/>
        </w:rPr>
        <w:t xml:space="preserve">В програмі описаний тип </w:t>
      </w:r>
      <w:r w:rsidRPr="007263E5">
        <w:rPr>
          <w:color w:val="000000"/>
          <w:sz w:val="28"/>
          <w:lang w:val="en-US"/>
        </w:rPr>
        <w:t>mas</w:t>
      </w:r>
      <w:r w:rsidRPr="007263E5">
        <w:rPr>
          <w:color w:val="000000"/>
          <w:sz w:val="28"/>
          <w:lang w:val="ru-RU"/>
        </w:rPr>
        <w:t>2</w:t>
      </w:r>
      <w:r w:rsidRPr="007263E5">
        <w:rPr>
          <w:color w:val="000000"/>
          <w:sz w:val="28"/>
        </w:rPr>
        <w:t xml:space="preserve">. Цей тип являється одновимірним масивом дійсних чисел розмірності 50. Матриця </w:t>
      </w:r>
      <w:r w:rsidRPr="007263E5">
        <w:rPr>
          <w:color w:val="000000"/>
          <w:sz w:val="28"/>
          <w:lang w:val="en-US"/>
        </w:rPr>
        <w:t>x</w:t>
      </w:r>
      <w:r w:rsidRPr="007263E5">
        <w:rPr>
          <w:color w:val="000000"/>
          <w:sz w:val="28"/>
        </w:rPr>
        <w:t xml:space="preserve"> формується в результаті перетворень над матрицею а і обчислень всередині програми.</w:t>
      </w:r>
    </w:p>
    <w:p w:rsidR="00E05525" w:rsidRPr="007263E5" w:rsidRDefault="00E05525" w:rsidP="008054F0">
      <w:pPr>
        <w:spacing w:line="360" w:lineRule="auto"/>
        <w:ind w:firstLine="709"/>
        <w:jc w:val="both"/>
        <w:rPr>
          <w:b/>
          <w:color w:val="000000"/>
          <w:sz w:val="28"/>
          <w:lang w:val="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1"/>
        <w:gridCol w:w="1843"/>
        <w:gridCol w:w="1613"/>
        <w:gridCol w:w="1364"/>
      </w:tblGrid>
      <w:tr w:rsidR="00E05525" w:rsidRPr="007263E5" w:rsidTr="00255E85">
        <w:tc>
          <w:tcPr>
            <w:tcW w:w="2551" w:type="dxa"/>
          </w:tcPr>
          <w:p w:rsidR="00E05525" w:rsidRPr="007263E5" w:rsidRDefault="00E05525" w:rsidP="00255E85">
            <w:pPr>
              <w:spacing w:line="360" w:lineRule="auto"/>
              <w:rPr>
                <w:color w:val="000000"/>
              </w:rPr>
            </w:pPr>
            <w:r w:rsidRPr="007263E5">
              <w:rPr>
                <w:color w:val="000000"/>
              </w:rPr>
              <w:t>Показник</w:t>
            </w:r>
          </w:p>
        </w:tc>
        <w:tc>
          <w:tcPr>
            <w:tcW w:w="1843" w:type="dxa"/>
          </w:tcPr>
          <w:p w:rsidR="00E05525" w:rsidRPr="007263E5" w:rsidRDefault="00E05525" w:rsidP="00255E85">
            <w:pPr>
              <w:spacing w:line="360" w:lineRule="auto"/>
              <w:rPr>
                <w:color w:val="000000"/>
              </w:rPr>
            </w:pPr>
            <w:r w:rsidRPr="007263E5">
              <w:rPr>
                <w:color w:val="000000"/>
              </w:rPr>
              <w:t>Ідентифікатор</w:t>
            </w:r>
          </w:p>
        </w:tc>
        <w:tc>
          <w:tcPr>
            <w:tcW w:w="1613" w:type="dxa"/>
          </w:tcPr>
          <w:p w:rsidR="00E05525" w:rsidRPr="007263E5" w:rsidRDefault="00E05525" w:rsidP="00255E85">
            <w:pPr>
              <w:spacing w:line="360" w:lineRule="auto"/>
              <w:rPr>
                <w:color w:val="000000"/>
              </w:rPr>
            </w:pPr>
            <w:r w:rsidRPr="007263E5">
              <w:rPr>
                <w:color w:val="000000"/>
              </w:rPr>
              <w:t>Значність</w:t>
            </w:r>
          </w:p>
        </w:tc>
        <w:tc>
          <w:tcPr>
            <w:tcW w:w="1364" w:type="dxa"/>
          </w:tcPr>
          <w:p w:rsidR="00E05525" w:rsidRPr="007263E5" w:rsidRDefault="00E05525" w:rsidP="00255E85">
            <w:pPr>
              <w:spacing w:line="360" w:lineRule="auto"/>
              <w:rPr>
                <w:color w:val="000000"/>
              </w:rPr>
            </w:pPr>
            <w:r w:rsidRPr="007263E5">
              <w:rPr>
                <w:color w:val="000000"/>
              </w:rPr>
              <w:t>Тип</w:t>
            </w:r>
          </w:p>
        </w:tc>
      </w:tr>
      <w:tr w:rsidR="00E05525" w:rsidRPr="007263E5" w:rsidTr="00255E85">
        <w:tc>
          <w:tcPr>
            <w:tcW w:w="2551" w:type="dxa"/>
          </w:tcPr>
          <w:p w:rsidR="00E05525" w:rsidRPr="007263E5" w:rsidRDefault="00E05525" w:rsidP="00255E85">
            <w:pPr>
              <w:spacing w:line="360" w:lineRule="auto"/>
              <w:rPr>
                <w:color w:val="000000"/>
                <w:lang w:val="ru-RU"/>
              </w:rPr>
            </w:pPr>
            <w:r w:rsidRPr="007263E5">
              <w:rPr>
                <w:color w:val="000000"/>
              </w:rPr>
              <w:t xml:space="preserve">матриця </w:t>
            </w:r>
            <w:r w:rsidRPr="007263E5">
              <w:rPr>
                <w:color w:val="000000"/>
                <w:lang w:val="en-US"/>
              </w:rPr>
              <w:t>x</w:t>
            </w:r>
          </w:p>
        </w:tc>
        <w:tc>
          <w:tcPr>
            <w:tcW w:w="1843" w:type="dxa"/>
          </w:tcPr>
          <w:p w:rsidR="00E05525" w:rsidRPr="007263E5" w:rsidRDefault="00E05525" w:rsidP="00255E85">
            <w:pPr>
              <w:spacing w:line="360" w:lineRule="auto"/>
              <w:rPr>
                <w:color w:val="000000"/>
                <w:lang w:val="ru-RU"/>
              </w:rPr>
            </w:pPr>
            <w:r w:rsidRPr="007263E5">
              <w:rPr>
                <w:color w:val="000000"/>
                <w:lang w:val="en-US"/>
              </w:rPr>
              <w:t>a</w:t>
            </w:r>
          </w:p>
        </w:tc>
        <w:tc>
          <w:tcPr>
            <w:tcW w:w="1613" w:type="dxa"/>
          </w:tcPr>
          <w:p w:rsidR="00E05525" w:rsidRPr="007263E5" w:rsidRDefault="00E05525" w:rsidP="00255E85">
            <w:pPr>
              <w:spacing w:line="360" w:lineRule="auto"/>
              <w:rPr>
                <w:color w:val="000000"/>
              </w:rPr>
            </w:pPr>
          </w:p>
        </w:tc>
        <w:tc>
          <w:tcPr>
            <w:tcW w:w="1364" w:type="dxa"/>
          </w:tcPr>
          <w:p w:rsidR="00E05525" w:rsidRPr="007263E5" w:rsidRDefault="00E05525" w:rsidP="00255E85">
            <w:pPr>
              <w:spacing w:line="360" w:lineRule="auto"/>
              <w:rPr>
                <w:color w:val="000000"/>
                <w:lang w:val="ru-RU"/>
              </w:rPr>
            </w:pPr>
            <w:r w:rsidRPr="007263E5">
              <w:rPr>
                <w:color w:val="000000"/>
                <w:lang w:val="en-US"/>
              </w:rPr>
              <w:t>mas</w:t>
            </w:r>
            <w:r w:rsidRPr="007263E5">
              <w:rPr>
                <w:color w:val="000000"/>
                <w:lang w:val="ru-RU"/>
              </w:rPr>
              <w:t>1</w:t>
            </w:r>
          </w:p>
        </w:tc>
      </w:tr>
      <w:tr w:rsidR="00E05525" w:rsidRPr="007263E5" w:rsidTr="00255E85">
        <w:tc>
          <w:tcPr>
            <w:tcW w:w="2551" w:type="dxa"/>
          </w:tcPr>
          <w:p w:rsidR="00E05525" w:rsidRPr="007263E5" w:rsidRDefault="00E05525" w:rsidP="00255E85">
            <w:pPr>
              <w:spacing w:line="360" w:lineRule="auto"/>
              <w:rPr>
                <w:color w:val="000000"/>
              </w:rPr>
            </w:pPr>
            <w:r w:rsidRPr="007263E5">
              <w:rPr>
                <w:color w:val="000000"/>
              </w:rPr>
              <w:t xml:space="preserve">розмірність матриці </w:t>
            </w:r>
            <w:r w:rsidRPr="007263E5">
              <w:rPr>
                <w:color w:val="000000"/>
                <w:lang w:val="en-US"/>
              </w:rPr>
              <w:t>x</w:t>
            </w:r>
            <w:r w:rsidRPr="007263E5">
              <w:rPr>
                <w:color w:val="000000"/>
              </w:rPr>
              <w:t xml:space="preserve"> </w:t>
            </w:r>
          </w:p>
        </w:tc>
        <w:tc>
          <w:tcPr>
            <w:tcW w:w="1843" w:type="dxa"/>
          </w:tcPr>
          <w:p w:rsidR="00E05525" w:rsidRPr="007263E5" w:rsidRDefault="00E05525" w:rsidP="00255E85">
            <w:pPr>
              <w:spacing w:line="360" w:lineRule="auto"/>
              <w:rPr>
                <w:color w:val="000000"/>
                <w:lang w:val="ru-RU"/>
              </w:rPr>
            </w:pPr>
            <w:r w:rsidRPr="007263E5">
              <w:rPr>
                <w:color w:val="000000"/>
                <w:lang w:val="en-US"/>
              </w:rPr>
              <w:t>n</w:t>
            </w:r>
          </w:p>
        </w:tc>
        <w:tc>
          <w:tcPr>
            <w:tcW w:w="1613" w:type="dxa"/>
          </w:tcPr>
          <w:p w:rsidR="00E05525" w:rsidRPr="007263E5" w:rsidRDefault="00E05525" w:rsidP="00255E85">
            <w:pPr>
              <w:spacing w:line="360" w:lineRule="auto"/>
              <w:rPr>
                <w:color w:val="000000"/>
                <w:lang w:val="ru-RU"/>
              </w:rPr>
            </w:pPr>
            <w:r w:rsidRPr="007263E5">
              <w:rPr>
                <w:color w:val="000000"/>
                <w:lang w:val="ru-RU"/>
              </w:rPr>
              <w:t>1..50</w:t>
            </w:r>
          </w:p>
        </w:tc>
        <w:tc>
          <w:tcPr>
            <w:tcW w:w="1364" w:type="dxa"/>
          </w:tcPr>
          <w:p w:rsidR="00E05525" w:rsidRPr="007263E5" w:rsidRDefault="00E05525" w:rsidP="00255E85">
            <w:pPr>
              <w:spacing w:line="360" w:lineRule="auto"/>
              <w:rPr>
                <w:color w:val="000000"/>
                <w:lang w:val="ru-RU"/>
              </w:rPr>
            </w:pPr>
            <w:r w:rsidRPr="007263E5">
              <w:rPr>
                <w:color w:val="000000"/>
                <w:lang w:val="en-US"/>
              </w:rPr>
              <w:t>integer</w:t>
            </w:r>
          </w:p>
        </w:tc>
      </w:tr>
      <w:tr w:rsidR="00E05525" w:rsidRPr="007263E5" w:rsidTr="00255E85">
        <w:tc>
          <w:tcPr>
            <w:tcW w:w="2551" w:type="dxa"/>
          </w:tcPr>
          <w:p w:rsidR="00E05525" w:rsidRPr="007263E5" w:rsidRDefault="00E05525" w:rsidP="00255E85">
            <w:pPr>
              <w:spacing w:line="360" w:lineRule="auto"/>
              <w:rPr>
                <w:color w:val="000000"/>
                <w:lang w:val="ru-RU"/>
              </w:rPr>
            </w:pPr>
            <w:r w:rsidRPr="007263E5">
              <w:rPr>
                <w:color w:val="000000"/>
              </w:rPr>
              <w:t xml:space="preserve">елемент матриці </w:t>
            </w:r>
            <w:r w:rsidRPr="007263E5">
              <w:rPr>
                <w:color w:val="000000"/>
                <w:lang w:val="en-US"/>
              </w:rPr>
              <w:t>x</w:t>
            </w:r>
          </w:p>
        </w:tc>
        <w:tc>
          <w:tcPr>
            <w:tcW w:w="1843" w:type="dxa"/>
          </w:tcPr>
          <w:p w:rsidR="00E05525" w:rsidRPr="007263E5" w:rsidRDefault="00E05525" w:rsidP="00255E85">
            <w:pPr>
              <w:spacing w:line="360" w:lineRule="auto"/>
              <w:rPr>
                <w:color w:val="000000"/>
                <w:lang w:val="en-US"/>
              </w:rPr>
            </w:pPr>
            <w:r w:rsidRPr="007263E5">
              <w:rPr>
                <w:color w:val="000000"/>
                <w:lang w:val="en-US"/>
              </w:rPr>
              <w:t>a[i,j]</w:t>
            </w:r>
          </w:p>
        </w:tc>
        <w:tc>
          <w:tcPr>
            <w:tcW w:w="1613" w:type="dxa"/>
          </w:tcPr>
          <w:p w:rsidR="00E05525" w:rsidRPr="007263E5" w:rsidRDefault="00E05525" w:rsidP="00255E85">
            <w:pPr>
              <w:spacing w:line="360" w:lineRule="auto"/>
              <w:rPr>
                <w:color w:val="000000"/>
              </w:rPr>
            </w:pPr>
          </w:p>
        </w:tc>
        <w:tc>
          <w:tcPr>
            <w:tcW w:w="1364" w:type="dxa"/>
          </w:tcPr>
          <w:p w:rsidR="00E05525" w:rsidRPr="007263E5" w:rsidRDefault="008054F0" w:rsidP="00255E85">
            <w:pPr>
              <w:spacing w:line="360" w:lineRule="auto"/>
              <w:rPr>
                <w:color w:val="000000"/>
                <w:lang w:val="ru-RU"/>
              </w:rPr>
            </w:pPr>
            <w:r w:rsidRPr="007263E5">
              <w:rPr>
                <w:color w:val="000000"/>
                <w:lang w:val="en-US"/>
              </w:rPr>
              <w:t xml:space="preserve"> </w:t>
            </w:r>
            <w:r w:rsidR="00E05525" w:rsidRPr="007263E5">
              <w:rPr>
                <w:color w:val="000000"/>
                <w:lang w:val="en-US"/>
              </w:rPr>
              <w:t>real</w:t>
            </w:r>
            <w:r w:rsidRPr="007263E5">
              <w:rPr>
                <w:color w:val="000000"/>
                <w:lang w:val="ru-RU"/>
              </w:rPr>
              <w:t xml:space="preserve"> </w:t>
            </w:r>
          </w:p>
        </w:tc>
      </w:tr>
    </w:tbl>
    <w:p w:rsidR="00E05525" w:rsidRPr="007263E5" w:rsidRDefault="00E05525" w:rsidP="008054F0">
      <w:pPr>
        <w:spacing w:line="360" w:lineRule="auto"/>
        <w:ind w:firstLine="709"/>
        <w:jc w:val="both"/>
        <w:rPr>
          <w:b/>
          <w:color w:val="000000"/>
          <w:sz w:val="28"/>
        </w:rPr>
      </w:pPr>
    </w:p>
    <w:p w:rsidR="00E05525" w:rsidRPr="007263E5" w:rsidRDefault="00255E85" w:rsidP="008054F0">
      <w:pPr>
        <w:spacing w:line="360" w:lineRule="auto"/>
        <w:ind w:firstLine="709"/>
        <w:jc w:val="both"/>
        <w:rPr>
          <w:b/>
          <w:color w:val="000000"/>
          <w:sz w:val="28"/>
          <w:lang w:val="ru-RU"/>
        </w:rPr>
      </w:pPr>
      <w:r w:rsidRPr="007263E5">
        <w:rPr>
          <w:b/>
          <w:color w:val="000000"/>
          <w:sz w:val="28"/>
        </w:rPr>
        <w:br w:type="page"/>
      </w:r>
      <w:r w:rsidR="00E05525" w:rsidRPr="007263E5">
        <w:rPr>
          <w:b/>
          <w:color w:val="000000"/>
          <w:sz w:val="28"/>
        </w:rPr>
        <w:t>2.</w:t>
      </w:r>
      <w:r w:rsidRPr="007263E5">
        <w:rPr>
          <w:b/>
          <w:color w:val="000000"/>
          <w:sz w:val="28"/>
          <w:lang w:val="ru-RU"/>
        </w:rPr>
        <w:t xml:space="preserve"> </w:t>
      </w:r>
      <w:r w:rsidR="00E05525" w:rsidRPr="007263E5">
        <w:rPr>
          <w:b/>
          <w:color w:val="000000"/>
          <w:sz w:val="28"/>
        </w:rPr>
        <w:t>Практична частина</w:t>
      </w:r>
    </w:p>
    <w:p w:rsidR="00255E85" w:rsidRPr="007263E5" w:rsidRDefault="00255E85" w:rsidP="008054F0">
      <w:pPr>
        <w:spacing w:line="360" w:lineRule="auto"/>
        <w:ind w:firstLine="709"/>
        <w:jc w:val="both"/>
        <w:rPr>
          <w:b/>
          <w:color w:val="000000"/>
          <w:sz w:val="28"/>
          <w:lang w:val="ru-RU"/>
        </w:rPr>
      </w:pPr>
    </w:p>
    <w:p w:rsidR="008054F0" w:rsidRPr="007263E5" w:rsidRDefault="00255E85" w:rsidP="008054F0">
      <w:pPr>
        <w:spacing w:line="360" w:lineRule="auto"/>
        <w:ind w:firstLine="709"/>
        <w:jc w:val="both"/>
        <w:rPr>
          <w:b/>
          <w:color w:val="000000"/>
          <w:sz w:val="28"/>
          <w:lang w:val="ru-RU"/>
        </w:rPr>
      </w:pPr>
      <w:r w:rsidRPr="007263E5">
        <w:rPr>
          <w:b/>
          <w:color w:val="000000"/>
          <w:sz w:val="28"/>
        </w:rPr>
        <w:t>2.1</w:t>
      </w:r>
      <w:r w:rsidRPr="007263E5">
        <w:rPr>
          <w:b/>
          <w:color w:val="000000"/>
          <w:sz w:val="28"/>
          <w:lang w:val="ru-RU"/>
        </w:rPr>
        <w:t xml:space="preserve"> </w:t>
      </w:r>
      <w:r w:rsidRPr="007263E5">
        <w:rPr>
          <w:b/>
          <w:color w:val="000000"/>
          <w:sz w:val="28"/>
        </w:rPr>
        <w:t>Архітектура програми</w:t>
      </w:r>
    </w:p>
    <w:p w:rsidR="00255E85" w:rsidRPr="007263E5" w:rsidRDefault="00255E85" w:rsidP="008054F0">
      <w:pPr>
        <w:spacing w:line="360" w:lineRule="auto"/>
        <w:ind w:firstLine="709"/>
        <w:jc w:val="both"/>
        <w:rPr>
          <w:b/>
          <w:color w:val="000000"/>
          <w:sz w:val="28"/>
          <w:lang w:val="ru-RU"/>
        </w:rPr>
      </w:pPr>
    </w:p>
    <w:p w:rsidR="008054F0" w:rsidRPr="007263E5" w:rsidRDefault="00E05525" w:rsidP="008054F0">
      <w:pPr>
        <w:spacing w:line="360" w:lineRule="auto"/>
        <w:ind w:firstLine="709"/>
        <w:jc w:val="both"/>
        <w:rPr>
          <w:color w:val="000000"/>
          <w:sz w:val="28"/>
        </w:rPr>
      </w:pPr>
      <w:r w:rsidRPr="007263E5">
        <w:rPr>
          <w:color w:val="000000"/>
          <w:sz w:val="28"/>
        </w:rPr>
        <w:t xml:space="preserve">Програма </w:t>
      </w:r>
      <w:r w:rsidRPr="007263E5">
        <w:rPr>
          <w:color w:val="000000"/>
          <w:sz w:val="28"/>
          <w:lang w:val="en-US"/>
        </w:rPr>
        <w:t>Gays</w:t>
      </w:r>
      <w:r w:rsidRPr="007263E5">
        <w:rPr>
          <w:color w:val="000000"/>
          <w:sz w:val="28"/>
        </w:rPr>
        <w:t xml:space="preserve"> призначена для обчислення системи лінійних рівнянь методом Гаусса. Програма складається з головної програми і шести процедур:</w:t>
      </w:r>
    </w:p>
    <w:p w:rsidR="008054F0" w:rsidRPr="007263E5" w:rsidRDefault="00E05525" w:rsidP="008054F0">
      <w:pPr>
        <w:spacing w:line="360" w:lineRule="auto"/>
        <w:ind w:firstLine="709"/>
        <w:jc w:val="both"/>
        <w:rPr>
          <w:color w:val="000000"/>
          <w:sz w:val="28"/>
          <w:lang w:val="ru-RU"/>
        </w:rPr>
      </w:pPr>
      <w:r w:rsidRPr="007263E5">
        <w:rPr>
          <w:color w:val="000000"/>
          <w:sz w:val="28"/>
          <w:lang w:val="en-US"/>
        </w:rPr>
        <w:t>Vvid</w:t>
      </w:r>
    </w:p>
    <w:p w:rsidR="008054F0" w:rsidRPr="007263E5" w:rsidRDefault="00E05525" w:rsidP="008054F0">
      <w:pPr>
        <w:spacing w:line="360" w:lineRule="auto"/>
        <w:ind w:firstLine="709"/>
        <w:jc w:val="both"/>
        <w:rPr>
          <w:color w:val="000000"/>
          <w:sz w:val="28"/>
          <w:lang w:val="ru-RU"/>
        </w:rPr>
      </w:pPr>
      <w:r w:rsidRPr="007263E5">
        <w:rPr>
          <w:color w:val="000000"/>
          <w:sz w:val="28"/>
          <w:lang w:val="en-US"/>
        </w:rPr>
        <w:t>Mriv</w:t>
      </w:r>
    </w:p>
    <w:p w:rsidR="008054F0" w:rsidRPr="007263E5" w:rsidRDefault="00E05525" w:rsidP="008054F0">
      <w:pPr>
        <w:spacing w:line="360" w:lineRule="auto"/>
        <w:ind w:firstLine="709"/>
        <w:jc w:val="both"/>
        <w:rPr>
          <w:color w:val="000000"/>
          <w:sz w:val="28"/>
          <w:lang w:val="ru-RU"/>
        </w:rPr>
      </w:pPr>
      <w:r w:rsidRPr="007263E5">
        <w:rPr>
          <w:color w:val="000000"/>
          <w:sz w:val="28"/>
          <w:lang w:val="en-US"/>
        </w:rPr>
        <w:t>Dil</w:t>
      </w:r>
    </w:p>
    <w:p w:rsidR="008054F0" w:rsidRPr="007263E5" w:rsidRDefault="00E05525" w:rsidP="008054F0">
      <w:pPr>
        <w:spacing w:line="360" w:lineRule="auto"/>
        <w:ind w:firstLine="709"/>
        <w:jc w:val="both"/>
        <w:rPr>
          <w:color w:val="000000"/>
          <w:sz w:val="28"/>
          <w:lang w:val="ru-RU"/>
        </w:rPr>
      </w:pPr>
      <w:r w:rsidRPr="007263E5">
        <w:rPr>
          <w:color w:val="000000"/>
          <w:sz w:val="28"/>
          <w:lang w:val="en-US"/>
        </w:rPr>
        <w:t>Nkoef</w:t>
      </w:r>
    </w:p>
    <w:p w:rsidR="008054F0" w:rsidRPr="007263E5" w:rsidRDefault="00E05525" w:rsidP="008054F0">
      <w:pPr>
        <w:spacing w:line="360" w:lineRule="auto"/>
        <w:ind w:firstLine="709"/>
        <w:jc w:val="both"/>
        <w:rPr>
          <w:color w:val="000000"/>
          <w:sz w:val="28"/>
          <w:lang w:val="ru-RU"/>
        </w:rPr>
      </w:pPr>
      <w:r w:rsidRPr="007263E5">
        <w:rPr>
          <w:color w:val="000000"/>
          <w:sz w:val="28"/>
          <w:lang w:val="en-US"/>
        </w:rPr>
        <w:t>Nevid</w:t>
      </w:r>
    </w:p>
    <w:p w:rsidR="008054F0" w:rsidRPr="007263E5" w:rsidRDefault="00E05525" w:rsidP="008054F0">
      <w:pPr>
        <w:spacing w:line="360" w:lineRule="auto"/>
        <w:ind w:firstLine="709"/>
        <w:jc w:val="both"/>
        <w:rPr>
          <w:color w:val="000000"/>
          <w:sz w:val="28"/>
          <w:lang w:val="ru-RU"/>
        </w:rPr>
      </w:pPr>
      <w:r w:rsidRPr="007263E5">
        <w:rPr>
          <w:color w:val="000000"/>
          <w:sz w:val="28"/>
          <w:lang w:val="en-US"/>
        </w:rPr>
        <w:t>Result</w:t>
      </w:r>
    </w:p>
    <w:p w:rsidR="008054F0" w:rsidRPr="007263E5" w:rsidRDefault="00E05525" w:rsidP="008054F0">
      <w:pPr>
        <w:spacing w:line="360" w:lineRule="auto"/>
        <w:ind w:firstLine="709"/>
        <w:jc w:val="both"/>
        <w:rPr>
          <w:color w:val="000000"/>
          <w:sz w:val="28"/>
        </w:rPr>
      </w:pPr>
      <w:r w:rsidRPr="007263E5">
        <w:rPr>
          <w:color w:val="000000"/>
          <w:sz w:val="28"/>
        </w:rPr>
        <w:t>Текст програми (Додаток</w:t>
      </w:r>
      <w:r w:rsidR="008054F0" w:rsidRPr="007263E5">
        <w:rPr>
          <w:color w:val="000000"/>
          <w:sz w:val="28"/>
        </w:rPr>
        <w:t xml:space="preserve"> </w:t>
      </w:r>
      <w:r w:rsidRPr="007263E5">
        <w:rPr>
          <w:color w:val="000000"/>
          <w:sz w:val="28"/>
        </w:rPr>
        <w:t>), блок-схеми всіх процедур і головної програми подані в додатках.</w:t>
      </w:r>
    </w:p>
    <w:p w:rsidR="008054F0" w:rsidRPr="007263E5" w:rsidRDefault="00E05525" w:rsidP="008054F0">
      <w:pPr>
        <w:spacing w:line="360" w:lineRule="auto"/>
        <w:ind w:firstLine="709"/>
        <w:jc w:val="both"/>
        <w:rPr>
          <w:color w:val="000000"/>
          <w:sz w:val="28"/>
        </w:rPr>
      </w:pPr>
      <w:r w:rsidRPr="007263E5">
        <w:rPr>
          <w:color w:val="000000"/>
          <w:sz w:val="28"/>
        </w:rPr>
        <w:t xml:space="preserve">Процедура </w:t>
      </w:r>
      <w:r w:rsidRPr="007263E5">
        <w:rPr>
          <w:color w:val="000000"/>
          <w:sz w:val="28"/>
          <w:lang w:val="en-US"/>
        </w:rPr>
        <w:t>vvid</w:t>
      </w:r>
      <w:r w:rsidRPr="007263E5">
        <w:rPr>
          <w:color w:val="000000"/>
          <w:sz w:val="28"/>
        </w:rPr>
        <w:t xml:space="preserve"> призначена для введення кількості рівнянь, коефіцієнтів при невідомих і вільних членів (Додаток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Процедура </w:t>
      </w:r>
      <w:r w:rsidRPr="007263E5">
        <w:rPr>
          <w:color w:val="000000"/>
          <w:sz w:val="28"/>
          <w:lang w:val="en-US"/>
        </w:rPr>
        <w:t>mriv</w:t>
      </w:r>
      <w:r w:rsidRPr="007263E5">
        <w:rPr>
          <w:color w:val="000000"/>
          <w:sz w:val="28"/>
        </w:rPr>
        <w:t xml:space="preserve"> призначена для того, щоб поміняти провідне рівняння, якщо провідний коефіцієнт рівний нулю, на те, де</w:t>
      </w:r>
      <w:r w:rsidR="008054F0" w:rsidRPr="007263E5">
        <w:rPr>
          <w:color w:val="000000"/>
          <w:sz w:val="28"/>
        </w:rPr>
        <w:t xml:space="preserve"> </w:t>
      </w:r>
      <w:r w:rsidRPr="007263E5">
        <w:rPr>
          <w:color w:val="000000"/>
          <w:sz w:val="28"/>
        </w:rPr>
        <w:t>ведучий коефіцієнт відмінний від нуля. Це рівняння автоматично стає ведучим (Додаток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Процедура </w:t>
      </w:r>
      <w:r w:rsidRPr="007263E5">
        <w:rPr>
          <w:color w:val="000000"/>
          <w:sz w:val="28"/>
          <w:lang w:val="en-US"/>
        </w:rPr>
        <w:t>dil</w:t>
      </w:r>
      <w:r w:rsidRPr="007263E5">
        <w:rPr>
          <w:color w:val="000000"/>
          <w:sz w:val="28"/>
        </w:rPr>
        <w:t xml:space="preserve"> призначена для ділення коефіцієнтів провідного рівняння на провідний коефіцієнт (Додаток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Процедура </w:t>
      </w:r>
      <w:r w:rsidRPr="007263E5">
        <w:rPr>
          <w:color w:val="000000"/>
          <w:sz w:val="28"/>
          <w:lang w:val="en-US"/>
        </w:rPr>
        <w:t>nkoef</w:t>
      </w:r>
      <w:r w:rsidRPr="007263E5">
        <w:rPr>
          <w:color w:val="000000"/>
          <w:sz w:val="28"/>
          <w:lang w:val="ru-RU"/>
        </w:rPr>
        <w:t xml:space="preserve"> </w:t>
      </w:r>
      <w:r w:rsidRPr="007263E5">
        <w:rPr>
          <w:color w:val="000000"/>
          <w:sz w:val="28"/>
        </w:rPr>
        <w:t>призначена для обчислення нових коефіцієнтів при невідомих (Додаток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Процедура </w:t>
      </w:r>
      <w:r w:rsidRPr="007263E5">
        <w:rPr>
          <w:color w:val="000000"/>
          <w:sz w:val="28"/>
          <w:lang w:val="en-US"/>
        </w:rPr>
        <w:t>nevid</w:t>
      </w:r>
      <w:r w:rsidRPr="007263E5">
        <w:rPr>
          <w:color w:val="000000"/>
          <w:sz w:val="28"/>
        </w:rPr>
        <w:t xml:space="preserve"> призначена для обчислення невідомих шляхом арифметичних перетворень над зведеною до трикутної форми матрицею коефіцієнтів і вільних членів системи рівнянь(Додаток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Процедура </w:t>
      </w:r>
      <w:r w:rsidRPr="007263E5">
        <w:rPr>
          <w:color w:val="000000"/>
          <w:sz w:val="28"/>
          <w:lang w:val="en-US"/>
        </w:rPr>
        <w:t>vuvid</w:t>
      </w:r>
      <w:r w:rsidRPr="007263E5">
        <w:rPr>
          <w:color w:val="000000"/>
          <w:sz w:val="28"/>
          <w:lang w:val="ru-RU"/>
        </w:rPr>
        <w:t xml:space="preserve"> </w:t>
      </w:r>
      <w:r w:rsidRPr="007263E5">
        <w:rPr>
          <w:color w:val="000000"/>
          <w:sz w:val="28"/>
        </w:rPr>
        <w:t>призначена для виводу на екран результатів виконання програми (Додаток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Головна програма призначена для виклику процедур. Спочатку викликається процедура </w:t>
      </w:r>
      <w:r w:rsidRPr="007263E5">
        <w:rPr>
          <w:color w:val="000000"/>
          <w:sz w:val="28"/>
          <w:lang w:val="en-US"/>
        </w:rPr>
        <w:t>vvid</w:t>
      </w:r>
      <w:r w:rsidRPr="007263E5">
        <w:rPr>
          <w:color w:val="000000"/>
          <w:sz w:val="28"/>
        </w:rPr>
        <w:t xml:space="preserve">. Процедури </w:t>
      </w:r>
      <w:r w:rsidRPr="007263E5">
        <w:rPr>
          <w:color w:val="000000"/>
          <w:sz w:val="28"/>
          <w:lang w:val="en-US"/>
        </w:rPr>
        <w:t>mriv</w:t>
      </w:r>
      <w:r w:rsidRPr="007263E5">
        <w:rPr>
          <w:color w:val="000000"/>
          <w:sz w:val="28"/>
        </w:rPr>
        <w:t xml:space="preserve">, </w:t>
      </w:r>
      <w:r w:rsidRPr="007263E5">
        <w:rPr>
          <w:color w:val="000000"/>
          <w:sz w:val="28"/>
          <w:lang w:val="en-US"/>
        </w:rPr>
        <w:t>dil</w:t>
      </w:r>
      <w:r w:rsidRPr="007263E5">
        <w:rPr>
          <w:color w:val="000000"/>
          <w:sz w:val="28"/>
        </w:rPr>
        <w:t xml:space="preserve">, </w:t>
      </w:r>
      <w:r w:rsidRPr="007263E5">
        <w:rPr>
          <w:color w:val="000000"/>
          <w:sz w:val="28"/>
          <w:lang w:val="en-US"/>
        </w:rPr>
        <w:t>nkoef</w:t>
      </w:r>
      <w:r w:rsidRPr="007263E5">
        <w:rPr>
          <w:color w:val="000000"/>
          <w:sz w:val="28"/>
        </w:rPr>
        <w:t xml:space="preserve"> викликаються в циклі, кількість повторень якого на одиницю менше від кількості рівнянь. На цьому прямий хід розв’язку системи лінійних рівнянь методом Гаусса закінчується.</w:t>
      </w:r>
    </w:p>
    <w:p w:rsidR="008054F0" w:rsidRPr="007263E5" w:rsidRDefault="00E05525" w:rsidP="008054F0">
      <w:pPr>
        <w:spacing w:line="360" w:lineRule="auto"/>
        <w:ind w:firstLine="709"/>
        <w:jc w:val="both"/>
        <w:rPr>
          <w:color w:val="000000"/>
          <w:sz w:val="28"/>
        </w:rPr>
      </w:pPr>
      <w:r w:rsidRPr="007263E5">
        <w:rPr>
          <w:color w:val="000000"/>
          <w:sz w:val="28"/>
        </w:rPr>
        <w:t xml:space="preserve">Після цього викликається процедура </w:t>
      </w:r>
      <w:r w:rsidRPr="007263E5">
        <w:rPr>
          <w:color w:val="000000"/>
          <w:sz w:val="28"/>
          <w:lang w:val="en-US"/>
        </w:rPr>
        <w:t>nevid</w:t>
      </w:r>
      <w:r w:rsidRPr="007263E5">
        <w:rPr>
          <w:color w:val="000000"/>
          <w:sz w:val="28"/>
        </w:rPr>
        <w:t>, яка реалізує зворотній хід розв’язку системи – пошук невідомих (Додаток</w:t>
      </w:r>
      <w:r w:rsidR="008054F0" w:rsidRPr="007263E5">
        <w:rPr>
          <w:color w:val="000000"/>
          <w:sz w:val="28"/>
        </w:rPr>
        <w:t xml:space="preserve"> </w:t>
      </w:r>
      <w:r w:rsidRPr="007263E5">
        <w:rPr>
          <w:color w:val="000000"/>
          <w:sz w:val="28"/>
        </w:rPr>
        <w:t>).</w:t>
      </w:r>
    </w:p>
    <w:p w:rsidR="008054F0" w:rsidRPr="007263E5" w:rsidRDefault="00E05525" w:rsidP="008054F0">
      <w:pPr>
        <w:spacing w:line="360" w:lineRule="auto"/>
        <w:ind w:firstLine="709"/>
        <w:jc w:val="both"/>
        <w:rPr>
          <w:color w:val="000000"/>
          <w:sz w:val="28"/>
        </w:rPr>
      </w:pPr>
      <w:r w:rsidRPr="007263E5">
        <w:rPr>
          <w:color w:val="000000"/>
          <w:sz w:val="28"/>
        </w:rPr>
        <w:t xml:space="preserve">Останньою викликається процедура </w:t>
      </w:r>
      <w:r w:rsidRPr="007263E5">
        <w:rPr>
          <w:color w:val="000000"/>
          <w:sz w:val="28"/>
          <w:lang w:val="en-US"/>
        </w:rPr>
        <w:t>vuvid</w:t>
      </w:r>
      <w:r w:rsidRPr="007263E5">
        <w:rPr>
          <w:color w:val="000000"/>
          <w:sz w:val="28"/>
        </w:rPr>
        <w:t xml:space="preserve"> (Додаток</w:t>
      </w:r>
      <w:r w:rsidR="008054F0" w:rsidRPr="007263E5">
        <w:rPr>
          <w:color w:val="000000"/>
          <w:sz w:val="28"/>
        </w:rPr>
        <w:t xml:space="preserve"> </w:t>
      </w:r>
      <w:r w:rsidRPr="007263E5">
        <w:rPr>
          <w:color w:val="000000"/>
          <w:sz w:val="28"/>
        </w:rPr>
        <w:t>)</w:t>
      </w:r>
      <w:r w:rsidRPr="007263E5">
        <w:rPr>
          <w:color w:val="000000"/>
          <w:sz w:val="28"/>
          <w:lang w:val="ru-RU"/>
        </w:rPr>
        <w:t>.</w:t>
      </w:r>
    </w:p>
    <w:p w:rsidR="00E05525" w:rsidRPr="007263E5" w:rsidRDefault="00E05525" w:rsidP="008054F0">
      <w:pPr>
        <w:spacing w:line="360" w:lineRule="auto"/>
        <w:ind w:firstLine="709"/>
        <w:jc w:val="both"/>
        <w:rPr>
          <w:b/>
          <w:color w:val="000000"/>
          <w:sz w:val="28"/>
        </w:rPr>
      </w:pPr>
    </w:p>
    <w:p w:rsidR="008054F0" w:rsidRPr="007263E5" w:rsidRDefault="00255E85" w:rsidP="008054F0">
      <w:pPr>
        <w:spacing w:line="360" w:lineRule="auto"/>
        <w:ind w:firstLine="709"/>
        <w:jc w:val="both"/>
        <w:rPr>
          <w:b/>
          <w:color w:val="000000"/>
          <w:sz w:val="28"/>
          <w:szCs w:val="40"/>
          <w:lang w:val="ru-RU"/>
        </w:rPr>
      </w:pPr>
      <w:r w:rsidRPr="007263E5">
        <w:rPr>
          <w:b/>
          <w:color w:val="000000"/>
          <w:sz w:val="28"/>
          <w:szCs w:val="40"/>
        </w:rPr>
        <w:t>2.2</w:t>
      </w:r>
      <w:r w:rsidRPr="007263E5">
        <w:rPr>
          <w:b/>
          <w:color w:val="000000"/>
          <w:sz w:val="28"/>
          <w:szCs w:val="40"/>
          <w:lang w:val="ru-RU"/>
        </w:rPr>
        <w:t xml:space="preserve"> </w:t>
      </w:r>
      <w:r w:rsidRPr="007263E5">
        <w:rPr>
          <w:b/>
          <w:color w:val="000000"/>
          <w:sz w:val="28"/>
          <w:szCs w:val="40"/>
        </w:rPr>
        <w:t>Опис програми</w:t>
      </w:r>
    </w:p>
    <w:p w:rsidR="00255E85" w:rsidRPr="007263E5" w:rsidRDefault="00255E85" w:rsidP="008054F0">
      <w:pPr>
        <w:spacing w:line="360" w:lineRule="auto"/>
        <w:ind w:firstLine="709"/>
        <w:jc w:val="both"/>
        <w:rPr>
          <w:b/>
          <w:color w:val="000000"/>
          <w:sz w:val="28"/>
          <w:szCs w:val="28"/>
          <w:lang w:val="ru-RU"/>
        </w:rPr>
      </w:pPr>
    </w:p>
    <w:p w:rsidR="008054F0" w:rsidRPr="007263E5" w:rsidRDefault="00E05525" w:rsidP="008054F0">
      <w:pPr>
        <w:spacing w:line="360" w:lineRule="auto"/>
        <w:ind w:firstLine="709"/>
        <w:jc w:val="both"/>
        <w:rPr>
          <w:color w:val="000000"/>
          <w:sz w:val="28"/>
          <w:szCs w:val="28"/>
        </w:rPr>
      </w:pPr>
      <w:r w:rsidRPr="007263E5">
        <w:rPr>
          <w:color w:val="000000"/>
          <w:sz w:val="28"/>
          <w:szCs w:val="28"/>
        </w:rPr>
        <w:t>{01}</w:t>
      </w:r>
      <w:r w:rsidR="008054F0" w:rsidRPr="007263E5">
        <w:rPr>
          <w:color w:val="000000"/>
          <w:sz w:val="28"/>
          <w:szCs w:val="28"/>
        </w:rPr>
        <w:t xml:space="preserve"> </w:t>
      </w:r>
      <w:r w:rsidRPr="007263E5">
        <w:rPr>
          <w:color w:val="000000"/>
          <w:sz w:val="28"/>
          <w:szCs w:val="28"/>
        </w:rPr>
        <w:t>Назва програми;</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{02}</w:t>
      </w:r>
      <w:r w:rsidR="008054F0" w:rsidRPr="007263E5">
        <w:rPr>
          <w:color w:val="000000"/>
          <w:sz w:val="28"/>
          <w:szCs w:val="28"/>
        </w:rPr>
        <w:t xml:space="preserve"> </w:t>
      </w:r>
      <w:r w:rsidRPr="007263E5">
        <w:rPr>
          <w:color w:val="000000"/>
          <w:sz w:val="28"/>
          <w:szCs w:val="28"/>
        </w:rPr>
        <w:t xml:space="preserve">підключення модуля </w:t>
      </w:r>
      <w:r w:rsidRPr="007263E5">
        <w:rPr>
          <w:color w:val="000000"/>
          <w:sz w:val="28"/>
          <w:szCs w:val="28"/>
          <w:lang w:val="en-US"/>
        </w:rPr>
        <w:t>crt</w:t>
      </w:r>
      <w:r w:rsidRPr="007263E5">
        <w:rPr>
          <w:color w:val="000000"/>
          <w:sz w:val="28"/>
          <w:szCs w:val="28"/>
        </w:rPr>
        <w:t>;</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{03}</w:t>
      </w:r>
      <w:r w:rsidR="008054F0" w:rsidRPr="007263E5">
        <w:rPr>
          <w:color w:val="000000"/>
          <w:sz w:val="28"/>
          <w:szCs w:val="28"/>
        </w:rPr>
        <w:t xml:space="preserve"> </w:t>
      </w:r>
      <w:r w:rsidRPr="007263E5">
        <w:rPr>
          <w:color w:val="000000"/>
          <w:sz w:val="28"/>
          <w:szCs w:val="28"/>
        </w:rPr>
        <w:t>службове слово для опису типів;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{04}</w:t>
      </w:r>
      <w:r w:rsidR="008054F0" w:rsidRPr="007263E5">
        <w:rPr>
          <w:color w:val="000000"/>
          <w:sz w:val="28"/>
          <w:szCs w:val="28"/>
        </w:rPr>
        <w:t xml:space="preserve"> </w:t>
      </w:r>
      <w:r w:rsidRPr="007263E5">
        <w:rPr>
          <w:color w:val="000000"/>
          <w:sz w:val="28"/>
          <w:szCs w:val="28"/>
        </w:rPr>
        <w:t xml:space="preserve">опис двовимірного масиву дійсних чисел </w:t>
      </w:r>
      <w:r w:rsidRPr="007263E5">
        <w:rPr>
          <w:color w:val="000000"/>
          <w:sz w:val="28"/>
          <w:szCs w:val="28"/>
          <w:lang w:val="en-US"/>
        </w:rPr>
        <w:t>mas</w:t>
      </w:r>
      <w:r w:rsidRPr="007263E5">
        <w:rPr>
          <w:color w:val="000000"/>
          <w:sz w:val="28"/>
          <w:szCs w:val="28"/>
          <w:lang w:val="ru-RU"/>
        </w:rPr>
        <w:t>1</w:t>
      </w:r>
      <w:r w:rsidRPr="007263E5">
        <w:rPr>
          <w:color w:val="000000"/>
          <w:sz w:val="28"/>
          <w:szCs w:val="28"/>
        </w:rPr>
        <w:t>;</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{05}</w:t>
      </w:r>
      <w:r w:rsidR="008054F0" w:rsidRPr="007263E5">
        <w:rPr>
          <w:color w:val="000000"/>
          <w:sz w:val="28"/>
          <w:szCs w:val="28"/>
        </w:rPr>
        <w:t xml:space="preserve"> </w:t>
      </w:r>
      <w:r w:rsidRPr="007263E5">
        <w:rPr>
          <w:color w:val="000000"/>
          <w:sz w:val="28"/>
          <w:szCs w:val="28"/>
        </w:rPr>
        <w:t>опис одновимірного масиву дійсних чисел mas2;</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{06}</w:t>
      </w:r>
      <w:r w:rsidR="008054F0" w:rsidRPr="007263E5">
        <w:rPr>
          <w:color w:val="000000"/>
          <w:sz w:val="28"/>
          <w:szCs w:val="28"/>
        </w:rPr>
        <w:t xml:space="preserve"> </w:t>
      </w:r>
      <w:r w:rsidRPr="007263E5">
        <w:rPr>
          <w:color w:val="000000"/>
          <w:sz w:val="28"/>
          <w:szCs w:val="28"/>
        </w:rPr>
        <w:t>службове слово для опису змінних;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{07}</w:t>
      </w:r>
      <w:r w:rsidR="008054F0" w:rsidRPr="007263E5">
        <w:rPr>
          <w:color w:val="000000"/>
          <w:sz w:val="28"/>
          <w:szCs w:val="28"/>
        </w:rPr>
        <w:t xml:space="preserve"> </w:t>
      </w:r>
      <w:r w:rsidRPr="007263E5">
        <w:rPr>
          <w:color w:val="000000"/>
          <w:sz w:val="28"/>
          <w:szCs w:val="28"/>
        </w:rPr>
        <w:t xml:space="preserve">опис змінної </w:t>
      </w:r>
      <w:r w:rsidRPr="007263E5">
        <w:rPr>
          <w:color w:val="000000"/>
          <w:sz w:val="28"/>
          <w:szCs w:val="28"/>
          <w:lang w:val="en-US"/>
        </w:rPr>
        <w:t>a</w:t>
      </w:r>
      <w:r w:rsidRPr="007263E5">
        <w:rPr>
          <w:color w:val="000000"/>
          <w:sz w:val="28"/>
          <w:szCs w:val="28"/>
        </w:rPr>
        <w:t>;</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{08}</w:t>
      </w:r>
      <w:r w:rsidR="008054F0" w:rsidRPr="007263E5">
        <w:rPr>
          <w:color w:val="000000"/>
          <w:sz w:val="28"/>
          <w:szCs w:val="28"/>
        </w:rPr>
        <w:t xml:space="preserve"> </w:t>
      </w:r>
      <w:r w:rsidRPr="007263E5">
        <w:rPr>
          <w:color w:val="000000"/>
          <w:sz w:val="28"/>
          <w:szCs w:val="28"/>
        </w:rPr>
        <w:t>опис змінної x;</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{09}</w:t>
      </w:r>
      <w:r w:rsidR="008054F0" w:rsidRPr="007263E5">
        <w:rPr>
          <w:color w:val="000000"/>
          <w:sz w:val="28"/>
          <w:szCs w:val="28"/>
        </w:rPr>
        <w:t xml:space="preserve"> </w:t>
      </w:r>
      <w:r w:rsidRPr="007263E5">
        <w:rPr>
          <w:color w:val="000000"/>
          <w:sz w:val="28"/>
          <w:szCs w:val="28"/>
        </w:rPr>
        <w:t>опис змінних b,c,d,r;</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{10}</w:t>
      </w:r>
      <w:r w:rsidR="008054F0" w:rsidRPr="007263E5">
        <w:rPr>
          <w:color w:val="000000"/>
          <w:sz w:val="28"/>
          <w:szCs w:val="28"/>
        </w:rPr>
        <w:t xml:space="preserve"> </w:t>
      </w:r>
      <w:r w:rsidRPr="007263E5">
        <w:rPr>
          <w:color w:val="000000"/>
          <w:sz w:val="28"/>
          <w:szCs w:val="28"/>
        </w:rPr>
        <w:t>опис змінних i,j,n,k,m;</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{11} - {22}</w:t>
      </w:r>
      <w:r w:rsidR="008054F0" w:rsidRPr="007263E5">
        <w:rPr>
          <w:color w:val="000000"/>
          <w:sz w:val="28"/>
          <w:szCs w:val="28"/>
        </w:rPr>
        <w:t xml:space="preserve"> </w:t>
      </w:r>
      <w:r w:rsidRPr="007263E5">
        <w:rPr>
          <w:color w:val="000000"/>
          <w:sz w:val="28"/>
          <w:szCs w:val="28"/>
        </w:rPr>
        <w:t>Процедура вводу коефіцієнтів і вільних членів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{11}</w:t>
      </w:r>
      <w:r w:rsidR="008054F0" w:rsidRPr="007263E5">
        <w:rPr>
          <w:color w:val="000000"/>
          <w:sz w:val="28"/>
          <w:szCs w:val="28"/>
        </w:rPr>
        <w:t xml:space="preserve"> </w:t>
      </w:r>
      <w:r w:rsidRPr="007263E5">
        <w:rPr>
          <w:color w:val="000000"/>
          <w:sz w:val="28"/>
          <w:szCs w:val="28"/>
        </w:rPr>
        <w:t>заголовок процедури, опис змінних;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{12}</w:t>
      </w:r>
      <w:r w:rsidR="008054F0" w:rsidRPr="007263E5">
        <w:rPr>
          <w:color w:val="000000"/>
          <w:sz w:val="28"/>
          <w:szCs w:val="28"/>
        </w:rPr>
        <w:t xml:space="preserve"> </w:t>
      </w:r>
      <w:r w:rsidRPr="007263E5">
        <w:rPr>
          <w:color w:val="000000"/>
          <w:sz w:val="28"/>
          <w:szCs w:val="28"/>
        </w:rPr>
        <w:t>початок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{13}</w:t>
      </w:r>
      <w:r w:rsidR="008054F0" w:rsidRPr="007263E5">
        <w:rPr>
          <w:color w:val="000000"/>
          <w:sz w:val="28"/>
          <w:szCs w:val="28"/>
        </w:rPr>
        <w:t xml:space="preserve"> </w:t>
      </w:r>
      <w:r w:rsidRPr="007263E5">
        <w:rPr>
          <w:color w:val="000000"/>
          <w:sz w:val="28"/>
          <w:szCs w:val="28"/>
        </w:rPr>
        <w:t>вивід повідомлення „введіть кількість рівнянь n=”;</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{14}</w:t>
      </w:r>
      <w:r w:rsidR="008054F0" w:rsidRPr="007263E5">
        <w:rPr>
          <w:color w:val="000000"/>
          <w:sz w:val="28"/>
          <w:szCs w:val="28"/>
        </w:rPr>
        <w:t xml:space="preserve"> </w:t>
      </w:r>
      <w:r w:rsidRPr="007263E5">
        <w:rPr>
          <w:color w:val="000000"/>
          <w:sz w:val="28"/>
          <w:szCs w:val="28"/>
        </w:rPr>
        <w:t>оператор вводу кількості рівнянь;</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{15}</w:t>
      </w:r>
      <w:r w:rsidR="008054F0" w:rsidRPr="007263E5">
        <w:rPr>
          <w:color w:val="000000"/>
          <w:sz w:val="28"/>
          <w:szCs w:val="28"/>
        </w:rPr>
        <w:t xml:space="preserve"> </w:t>
      </w:r>
      <w:r w:rsidRPr="007263E5">
        <w:rPr>
          <w:color w:val="000000"/>
          <w:sz w:val="28"/>
          <w:szCs w:val="28"/>
        </w:rPr>
        <w:t>вивід повідомлення „введіть коефіцієнти і вільні члени”;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{16}</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{17}</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{18}</w:t>
      </w:r>
      <w:r w:rsidR="008054F0" w:rsidRPr="007263E5">
        <w:rPr>
          <w:color w:val="000000"/>
          <w:sz w:val="28"/>
          <w:szCs w:val="28"/>
        </w:rPr>
        <w:t xml:space="preserve"> </w:t>
      </w:r>
      <w:r w:rsidRPr="007263E5">
        <w:rPr>
          <w:color w:val="000000"/>
          <w:sz w:val="28"/>
          <w:szCs w:val="28"/>
        </w:rPr>
        <w:t>командна дужка „begin”;</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{19}</w:t>
      </w:r>
      <w:r w:rsidR="008054F0" w:rsidRPr="007263E5">
        <w:rPr>
          <w:color w:val="000000"/>
          <w:sz w:val="28"/>
          <w:szCs w:val="28"/>
        </w:rPr>
        <w:t xml:space="preserve"> </w:t>
      </w:r>
      <w:r w:rsidRPr="007263E5">
        <w:rPr>
          <w:color w:val="000000"/>
          <w:sz w:val="28"/>
          <w:szCs w:val="28"/>
        </w:rPr>
        <w:t>вивід повідомлення;</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{20}</w:t>
      </w:r>
      <w:r w:rsidR="008054F0" w:rsidRPr="007263E5">
        <w:rPr>
          <w:color w:val="000000"/>
          <w:sz w:val="28"/>
          <w:szCs w:val="28"/>
        </w:rPr>
        <w:t xml:space="preserve"> </w:t>
      </w:r>
      <w:r w:rsidRPr="007263E5">
        <w:rPr>
          <w:color w:val="000000"/>
          <w:sz w:val="28"/>
          <w:szCs w:val="28"/>
        </w:rPr>
        <w:t>оператор вводу коефіцієнтів і вільних членів;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{21}</w:t>
      </w:r>
      <w:r w:rsidR="008054F0" w:rsidRPr="007263E5">
        <w:rPr>
          <w:color w:val="000000"/>
          <w:sz w:val="28"/>
          <w:szCs w:val="28"/>
        </w:rPr>
        <w:t xml:space="preserve"> </w:t>
      </w:r>
      <w:r w:rsidRPr="007263E5">
        <w:rPr>
          <w:color w:val="000000"/>
          <w:sz w:val="28"/>
          <w:szCs w:val="28"/>
        </w:rPr>
        <w:t>командна дужка „end”;</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{22}</w:t>
      </w:r>
      <w:r w:rsidR="008054F0" w:rsidRPr="007263E5">
        <w:rPr>
          <w:color w:val="000000"/>
          <w:sz w:val="28"/>
          <w:szCs w:val="28"/>
        </w:rPr>
        <w:t xml:space="preserve"> </w:t>
      </w:r>
      <w:r w:rsidRPr="007263E5">
        <w:rPr>
          <w:color w:val="000000"/>
          <w:sz w:val="28"/>
          <w:szCs w:val="28"/>
        </w:rPr>
        <w:t>кінець процедури;</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{23} - {36}</w:t>
      </w:r>
      <w:r w:rsidR="008054F0" w:rsidRPr="007263E5">
        <w:rPr>
          <w:color w:val="000000"/>
          <w:sz w:val="28"/>
          <w:szCs w:val="28"/>
        </w:rPr>
        <w:t xml:space="preserve"> </w:t>
      </w:r>
      <w:r w:rsidRPr="007263E5">
        <w:rPr>
          <w:color w:val="000000"/>
          <w:sz w:val="28"/>
          <w:szCs w:val="28"/>
        </w:rPr>
        <w:t>Процедура зміни рівнянь місцями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{23}</w:t>
      </w:r>
      <w:r w:rsidR="008054F0" w:rsidRPr="007263E5">
        <w:rPr>
          <w:color w:val="000000"/>
          <w:sz w:val="28"/>
          <w:szCs w:val="28"/>
        </w:rPr>
        <w:t xml:space="preserve"> </w:t>
      </w:r>
      <w:r w:rsidRPr="007263E5">
        <w:rPr>
          <w:color w:val="000000"/>
          <w:sz w:val="28"/>
          <w:szCs w:val="28"/>
        </w:rPr>
        <w:t>назва процедури, опис змінних;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24</w:t>
      </w:r>
      <w:r w:rsidRPr="007263E5">
        <w:rPr>
          <w:color w:val="000000"/>
          <w:sz w:val="28"/>
          <w:szCs w:val="28"/>
        </w:rPr>
        <w:t>}</w:t>
      </w:r>
      <w:r w:rsidR="008054F0" w:rsidRPr="007263E5">
        <w:rPr>
          <w:color w:val="000000"/>
          <w:sz w:val="28"/>
          <w:szCs w:val="28"/>
        </w:rPr>
        <w:t xml:space="preserve"> </w:t>
      </w:r>
      <w:r w:rsidRPr="007263E5">
        <w:rPr>
          <w:color w:val="000000"/>
          <w:sz w:val="28"/>
          <w:szCs w:val="28"/>
        </w:rPr>
        <w:t>початок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25</w:t>
      </w:r>
      <w:r w:rsidRPr="007263E5">
        <w:rPr>
          <w:color w:val="000000"/>
          <w:sz w:val="28"/>
          <w:szCs w:val="28"/>
        </w:rPr>
        <w:t>}</w:t>
      </w:r>
      <w:r w:rsidR="008054F0" w:rsidRPr="007263E5">
        <w:rPr>
          <w:color w:val="000000"/>
          <w:sz w:val="28"/>
          <w:szCs w:val="28"/>
        </w:rPr>
        <w:t xml:space="preserve"> </w:t>
      </w:r>
      <w:r w:rsidRPr="007263E5">
        <w:rPr>
          <w:color w:val="000000"/>
          <w:sz w:val="28"/>
          <w:szCs w:val="28"/>
        </w:rPr>
        <w:t>перевірка умови;</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26</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lang w:val="ru-RU"/>
        </w:rPr>
        <w:t>{27}</w:t>
      </w:r>
      <w:r w:rsidR="008054F0" w:rsidRPr="007263E5">
        <w:rPr>
          <w:color w:val="000000"/>
          <w:sz w:val="28"/>
          <w:szCs w:val="28"/>
        </w:rPr>
        <w:t xml:space="preserve"> </w:t>
      </w:r>
      <w:r w:rsidRPr="007263E5">
        <w:rPr>
          <w:color w:val="000000"/>
          <w:sz w:val="28"/>
          <w:szCs w:val="28"/>
        </w:rPr>
        <w:t>командна дужка „begin”;</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28</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29</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lang w:val="ru-RU"/>
        </w:rPr>
        <w:t>{30}</w:t>
      </w:r>
      <w:r w:rsidR="008054F0" w:rsidRPr="007263E5">
        <w:rPr>
          <w:color w:val="000000"/>
          <w:sz w:val="28"/>
          <w:szCs w:val="28"/>
          <w:lang w:val="ru-RU"/>
        </w:rPr>
        <w:t xml:space="preserve"> </w:t>
      </w:r>
      <w:r w:rsidRPr="007263E5">
        <w:rPr>
          <w:color w:val="000000"/>
          <w:sz w:val="28"/>
          <w:szCs w:val="28"/>
        </w:rPr>
        <w:t>командна дужка „begin”;</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{31} - {33}</w:t>
      </w:r>
      <w:r w:rsidR="008054F0" w:rsidRPr="007263E5">
        <w:rPr>
          <w:color w:val="000000"/>
          <w:sz w:val="28"/>
          <w:szCs w:val="28"/>
        </w:rPr>
        <w:t xml:space="preserve"> </w:t>
      </w:r>
      <w:r w:rsidRPr="007263E5">
        <w:rPr>
          <w:color w:val="000000"/>
          <w:sz w:val="28"/>
          <w:szCs w:val="28"/>
        </w:rPr>
        <w:t>зміна коефіцієнтів місцями між даним і наступним</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 xml:space="preserve">рядком через третю змінну </w:t>
      </w:r>
      <w:r w:rsidRPr="007263E5">
        <w:rPr>
          <w:color w:val="000000"/>
          <w:sz w:val="28"/>
          <w:szCs w:val="28"/>
          <w:lang w:val="en-US"/>
        </w:rPr>
        <w:t>r</w:t>
      </w:r>
      <w:r w:rsidRPr="007263E5">
        <w:rPr>
          <w:color w:val="000000"/>
          <w:sz w:val="28"/>
          <w:szCs w:val="28"/>
          <w:lang w:val="ru-RU"/>
        </w:rPr>
        <w:t>;</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31}</w:t>
      </w:r>
      <w:r w:rsidR="008054F0" w:rsidRPr="007263E5">
        <w:rPr>
          <w:color w:val="000000"/>
          <w:sz w:val="28"/>
          <w:szCs w:val="28"/>
        </w:rPr>
        <w:t xml:space="preserve"> </w:t>
      </w:r>
      <w:r w:rsidRPr="007263E5">
        <w:rPr>
          <w:color w:val="000000"/>
          <w:sz w:val="28"/>
          <w:szCs w:val="28"/>
        </w:rPr>
        <w:t>змінній r присвоюється значення дане значення коефіцієнта;</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32</w:t>
      </w:r>
      <w:r w:rsidRPr="007263E5">
        <w:rPr>
          <w:color w:val="000000"/>
          <w:sz w:val="28"/>
          <w:szCs w:val="28"/>
        </w:rPr>
        <w:t>}</w:t>
      </w:r>
      <w:r w:rsidR="008054F0" w:rsidRPr="007263E5">
        <w:rPr>
          <w:color w:val="000000"/>
          <w:sz w:val="28"/>
          <w:szCs w:val="28"/>
        </w:rPr>
        <w:t xml:space="preserve"> </w:t>
      </w:r>
      <w:r w:rsidRPr="007263E5">
        <w:rPr>
          <w:color w:val="000000"/>
          <w:sz w:val="28"/>
          <w:szCs w:val="28"/>
        </w:rPr>
        <w:t>даному значенню коефіцієнта присвоюється значення</w:t>
      </w:r>
      <w:r w:rsidR="00124566" w:rsidRPr="007263E5">
        <w:rPr>
          <w:color w:val="000000"/>
          <w:sz w:val="28"/>
          <w:szCs w:val="28"/>
          <w:lang w:val="ru-RU"/>
        </w:rPr>
        <w:t xml:space="preserve"> </w:t>
      </w:r>
      <w:r w:rsidRPr="007263E5">
        <w:rPr>
          <w:color w:val="000000"/>
          <w:sz w:val="28"/>
          <w:szCs w:val="28"/>
        </w:rPr>
        <w:t>наступного рядка;</w:t>
      </w:r>
    </w:p>
    <w:p w:rsidR="00E05525" w:rsidRPr="007263E5" w:rsidRDefault="00E05525" w:rsidP="008054F0">
      <w:pPr>
        <w:spacing w:line="360" w:lineRule="auto"/>
        <w:ind w:firstLine="709"/>
        <w:jc w:val="both"/>
        <w:rPr>
          <w:color w:val="000000"/>
          <w:sz w:val="28"/>
          <w:szCs w:val="28"/>
          <w:lang w:val="ru-RU"/>
        </w:rPr>
      </w:pPr>
      <w:r w:rsidRPr="007263E5">
        <w:rPr>
          <w:color w:val="000000"/>
          <w:sz w:val="28"/>
          <w:szCs w:val="28"/>
        </w:rPr>
        <w:t>{</w:t>
      </w:r>
      <w:r w:rsidRPr="007263E5">
        <w:rPr>
          <w:color w:val="000000"/>
          <w:sz w:val="28"/>
          <w:szCs w:val="28"/>
          <w:lang w:val="ru-RU"/>
        </w:rPr>
        <w:t>33</w:t>
      </w:r>
      <w:r w:rsidRPr="007263E5">
        <w:rPr>
          <w:color w:val="000000"/>
          <w:sz w:val="28"/>
          <w:szCs w:val="28"/>
        </w:rPr>
        <w:t>}</w:t>
      </w:r>
      <w:r w:rsidR="008054F0" w:rsidRPr="007263E5">
        <w:rPr>
          <w:color w:val="000000"/>
          <w:sz w:val="28"/>
          <w:szCs w:val="28"/>
        </w:rPr>
        <w:t xml:space="preserve"> </w:t>
      </w:r>
      <w:r w:rsidRPr="007263E5">
        <w:rPr>
          <w:color w:val="000000"/>
          <w:sz w:val="28"/>
          <w:szCs w:val="28"/>
        </w:rPr>
        <w:t>значенню коефіцієнта наступного рядка присвоюється</w:t>
      </w:r>
      <w:r w:rsidR="00124566" w:rsidRPr="007263E5">
        <w:rPr>
          <w:color w:val="000000"/>
          <w:sz w:val="28"/>
          <w:szCs w:val="28"/>
          <w:lang w:val="ru-RU"/>
        </w:rPr>
        <w:t xml:space="preserve"> </w:t>
      </w:r>
      <w:r w:rsidRPr="007263E5">
        <w:rPr>
          <w:color w:val="000000"/>
          <w:sz w:val="28"/>
          <w:szCs w:val="28"/>
        </w:rPr>
        <w:t xml:space="preserve">значення змінної </w:t>
      </w:r>
      <w:r w:rsidRPr="007263E5">
        <w:rPr>
          <w:color w:val="000000"/>
          <w:sz w:val="28"/>
          <w:szCs w:val="28"/>
          <w:lang w:val="en-US"/>
        </w:rPr>
        <w:t>r</w:t>
      </w:r>
      <w:r w:rsidRPr="007263E5">
        <w:rPr>
          <w:color w:val="000000"/>
          <w:sz w:val="28"/>
          <w:szCs w:val="28"/>
          <w:lang w:val="ru-RU"/>
        </w:rPr>
        <w:t>;</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34</w:t>
      </w:r>
      <w:r w:rsidRPr="007263E5">
        <w:rPr>
          <w:color w:val="000000"/>
          <w:sz w:val="28"/>
          <w:szCs w:val="28"/>
        </w:rPr>
        <w:t>}</w:t>
      </w:r>
      <w:r w:rsidR="008054F0" w:rsidRPr="007263E5">
        <w:rPr>
          <w:color w:val="000000"/>
          <w:sz w:val="28"/>
          <w:szCs w:val="28"/>
        </w:rPr>
        <w:t xml:space="preserve"> </w:t>
      </w:r>
      <w:r w:rsidRPr="007263E5">
        <w:rPr>
          <w:color w:val="000000"/>
          <w:sz w:val="28"/>
          <w:szCs w:val="28"/>
        </w:rPr>
        <w:t>командна дужка „end”;</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35</w:t>
      </w:r>
      <w:r w:rsidRPr="007263E5">
        <w:rPr>
          <w:color w:val="000000"/>
          <w:sz w:val="28"/>
          <w:szCs w:val="28"/>
        </w:rPr>
        <w:t>}</w:t>
      </w:r>
      <w:r w:rsidR="008054F0" w:rsidRPr="007263E5">
        <w:rPr>
          <w:color w:val="000000"/>
          <w:sz w:val="28"/>
          <w:szCs w:val="28"/>
        </w:rPr>
        <w:t xml:space="preserve"> </w:t>
      </w:r>
      <w:r w:rsidRPr="007263E5">
        <w:rPr>
          <w:color w:val="000000"/>
          <w:sz w:val="28"/>
          <w:szCs w:val="28"/>
        </w:rPr>
        <w:t>командна дужка „end”;</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{36}</w:t>
      </w:r>
      <w:r w:rsidR="008054F0" w:rsidRPr="007263E5">
        <w:rPr>
          <w:color w:val="000000"/>
          <w:sz w:val="28"/>
          <w:szCs w:val="28"/>
        </w:rPr>
        <w:t xml:space="preserve"> </w:t>
      </w:r>
      <w:r w:rsidRPr="007263E5">
        <w:rPr>
          <w:color w:val="000000"/>
          <w:sz w:val="28"/>
          <w:szCs w:val="28"/>
        </w:rPr>
        <w:t>кінець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{37} - {43}</w:t>
      </w:r>
      <w:r w:rsidR="008054F0" w:rsidRPr="007263E5">
        <w:rPr>
          <w:color w:val="000000"/>
          <w:sz w:val="28"/>
          <w:szCs w:val="28"/>
        </w:rPr>
        <w:t xml:space="preserve"> </w:t>
      </w:r>
      <w:r w:rsidRPr="007263E5">
        <w:rPr>
          <w:color w:val="000000"/>
          <w:sz w:val="28"/>
          <w:szCs w:val="28"/>
        </w:rPr>
        <w:t>Процедура ділення рівняння на провідний коефіцієнт;</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37</w:t>
      </w:r>
      <w:r w:rsidRPr="007263E5">
        <w:rPr>
          <w:color w:val="000000"/>
          <w:sz w:val="28"/>
          <w:szCs w:val="28"/>
        </w:rPr>
        <w:t>}</w:t>
      </w:r>
      <w:r w:rsidR="008054F0" w:rsidRPr="007263E5">
        <w:rPr>
          <w:color w:val="000000"/>
          <w:sz w:val="28"/>
          <w:szCs w:val="28"/>
        </w:rPr>
        <w:t xml:space="preserve"> </w:t>
      </w:r>
      <w:r w:rsidRPr="007263E5">
        <w:rPr>
          <w:color w:val="000000"/>
          <w:sz w:val="28"/>
          <w:szCs w:val="28"/>
        </w:rPr>
        <w:t>назва процедури, опис змінних;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{38}</w:t>
      </w:r>
      <w:r w:rsidR="008054F0" w:rsidRPr="007263E5">
        <w:rPr>
          <w:color w:val="000000"/>
          <w:sz w:val="28"/>
          <w:szCs w:val="28"/>
        </w:rPr>
        <w:t xml:space="preserve"> </w:t>
      </w:r>
      <w:r w:rsidRPr="007263E5">
        <w:rPr>
          <w:color w:val="000000"/>
          <w:sz w:val="28"/>
          <w:szCs w:val="28"/>
        </w:rPr>
        <w:t>початок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{39}</w:t>
      </w:r>
      <w:r w:rsidR="008054F0" w:rsidRPr="007263E5">
        <w:rPr>
          <w:color w:val="000000"/>
          <w:sz w:val="28"/>
          <w:szCs w:val="28"/>
        </w:rPr>
        <w:t xml:space="preserve"> </w:t>
      </w:r>
      <w:r w:rsidRPr="007263E5">
        <w:rPr>
          <w:color w:val="000000"/>
          <w:sz w:val="28"/>
          <w:szCs w:val="28"/>
        </w:rPr>
        <w:t>змінній b присвоюється значення</w:t>
      </w:r>
      <w:r w:rsidR="008054F0" w:rsidRPr="007263E5">
        <w:rPr>
          <w:color w:val="000000"/>
          <w:sz w:val="28"/>
          <w:szCs w:val="28"/>
        </w:rPr>
        <w:t xml:space="preserve"> </w:t>
      </w:r>
      <w:r w:rsidRPr="007263E5">
        <w:rPr>
          <w:color w:val="000000"/>
          <w:sz w:val="28"/>
          <w:szCs w:val="28"/>
        </w:rPr>
        <w:t>провідного коефіцієнта;</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{40}</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{41}</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{42}</w:t>
      </w:r>
      <w:r w:rsidR="008054F0" w:rsidRPr="007263E5">
        <w:rPr>
          <w:color w:val="000000"/>
          <w:sz w:val="28"/>
          <w:szCs w:val="28"/>
        </w:rPr>
        <w:t xml:space="preserve"> </w:t>
      </w:r>
      <w:r w:rsidRPr="007263E5">
        <w:rPr>
          <w:color w:val="000000"/>
          <w:sz w:val="28"/>
          <w:szCs w:val="28"/>
        </w:rPr>
        <w:t>коефіцієнти провідного рівняння діляться на змінну b;</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{43}</w:t>
      </w:r>
      <w:r w:rsidR="008054F0" w:rsidRPr="007263E5">
        <w:rPr>
          <w:color w:val="000000"/>
          <w:sz w:val="28"/>
          <w:szCs w:val="28"/>
        </w:rPr>
        <w:t xml:space="preserve"> </w:t>
      </w:r>
      <w:r w:rsidRPr="007263E5">
        <w:rPr>
          <w:color w:val="000000"/>
          <w:sz w:val="28"/>
          <w:szCs w:val="28"/>
        </w:rPr>
        <w:t>кінець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{44} - {51}</w:t>
      </w:r>
      <w:r w:rsidR="008054F0" w:rsidRPr="007263E5">
        <w:rPr>
          <w:color w:val="000000"/>
          <w:sz w:val="28"/>
          <w:szCs w:val="28"/>
        </w:rPr>
        <w:t xml:space="preserve"> </w:t>
      </w:r>
      <w:r w:rsidRPr="007263E5">
        <w:rPr>
          <w:color w:val="000000"/>
          <w:sz w:val="28"/>
          <w:szCs w:val="28"/>
        </w:rPr>
        <w:t>Процедура обчислення</w:t>
      </w:r>
      <w:r w:rsidR="008054F0" w:rsidRPr="007263E5">
        <w:rPr>
          <w:color w:val="000000"/>
          <w:sz w:val="28"/>
          <w:szCs w:val="28"/>
        </w:rPr>
        <w:t xml:space="preserve"> </w:t>
      </w:r>
      <w:r w:rsidRPr="007263E5">
        <w:rPr>
          <w:color w:val="000000"/>
          <w:sz w:val="28"/>
          <w:szCs w:val="28"/>
        </w:rPr>
        <w:t>нових коефіцієнтів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44</w:t>
      </w:r>
      <w:r w:rsidRPr="007263E5">
        <w:rPr>
          <w:color w:val="000000"/>
          <w:sz w:val="28"/>
          <w:szCs w:val="28"/>
        </w:rPr>
        <w:t>}</w:t>
      </w:r>
      <w:r w:rsidR="008054F0" w:rsidRPr="007263E5">
        <w:rPr>
          <w:color w:val="000000"/>
          <w:sz w:val="28"/>
          <w:szCs w:val="28"/>
        </w:rPr>
        <w:t xml:space="preserve"> </w:t>
      </w:r>
      <w:r w:rsidRPr="007263E5">
        <w:rPr>
          <w:color w:val="000000"/>
          <w:sz w:val="28"/>
          <w:szCs w:val="28"/>
        </w:rPr>
        <w:t>назва процедури, опис змінних;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45</w:t>
      </w:r>
      <w:r w:rsidRPr="007263E5">
        <w:rPr>
          <w:color w:val="000000"/>
          <w:sz w:val="28"/>
          <w:szCs w:val="28"/>
        </w:rPr>
        <w:t>}</w:t>
      </w:r>
      <w:r w:rsidR="008054F0" w:rsidRPr="007263E5">
        <w:rPr>
          <w:color w:val="000000"/>
          <w:sz w:val="28"/>
          <w:szCs w:val="28"/>
        </w:rPr>
        <w:t xml:space="preserve"> </w:t>
      </w:r>
      <w:r w:rsidRPr="007263E5">
        <w:rPr>
          <w:color w:val="000000"/>
          <w:sz w:val="28"/>
          <w:szCs w:val="28"/>
        </w:rPr>
        <w:t>початок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46</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 командна дужка „begin”;</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{47}</w:t>
      </w:r>
      <w:r w:rsidR="008054F0" w:rsidRPr="007263E5">
        <w:rPr>
          <w:color w:val="000000"/>
          <w:sz w:val="28"/>
          <w:szCs w:val="28"/>
        </w:rPr>
        <w:t xml:space="preserve"> </w:t>
      </w:r>
      <w:r w:rsidRPr="007263E5">
        <w:rPr>
          <w:color w:val="000000"/>
          <w:sz w:val="28"/>
          <w:szCs w:val="28"/>
        </w:rPr>
        <w:t>змінній c присвоюється коефіцієнт;</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{48}</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49</w:t>
      </w:r>
      <w:r w:rsidRPr="007263E5">
        <w:rPr>
          <w:color w:val="000000"/>
          <w:sz w:val="28"/>
          <w:szCs w:val="28"/>
        </w:rPr>
        <w:t>}</w:t>
      </w:r>
      <w:r w:rsidR="008054F0" w:rsidRPr="007263E5">
        <w:rPr>
          <w:color w:val="000000"/>
          <w:sz w:val="28"/>
          <w:szCs w:val="28"/>
        </w:rPr>
        <w:t xml:space="preserve"> </w:t>
      </w:r>
      <w:r w:rsidRPr="007263E5">
        <w:rPr>
          <w:color w:val="000000"/>
          <w:sz w:val="28"/>
          <w:szCs w:val="28"/>
        </w:rPr>
        <w:t>обчислення коефіцієнта за формулою;</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50</w:t>
      </w:r>
      <w:r w:rsidRPr="007263E5">
        <w:rPr>
          <w:color w:val="000000"/>
          <w:sz w:val="28"/>
          <w:szCs w:val="28"/>
        </w:rPr>
        <w:t>}</w:t>
      </w:r>
      <w:r w:rsidR="008054F0" w:rsidRPr="007263E5">
        <w:rPr>
          <w:color w:val="000000"/>
          <w:sz w:val="28"/>
          <w:szCs w:val="28"/>
        </w:rPr>
        <w:t xml:space="preserve"> </w:t>
      </w:r>
      <w:r w:rsidRPr="007263E5">
        <w:rPr>
          <w:color w:val="000000"/>
          <w:sz w:val="28"/>
          <w:szCs w:val="28"/>
        </w:rPr>
        <w:t>командна дужка „end”;</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{51}</w:t>
      </w:r>
      <w:r w:rsidR="008054F0" w:rsidRPr="007263E5">
        <w:rPr>
          <w:color w:val="000000"/>
          <w:sz w:val="28"/>
          <w:szCs w:val="28"/>
        </w:rPr>
        <w:t xml:space="preserve"> </w:t>
      </w:r>
      <w:r w:rsidRPr="007263E5">
        <w:rPr>
          <w:color w:val="000000"/>
          <w:sz w:val="28"/>
          <w:szCs w:val="28"/>
        </w:rPr>
        <w:t>кінець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{52} - {62}</w:t>
      </w:r>
      <w:r w:rsidR="008054F0" w:rsidRPr="007263E5">
        <w:rPr>
          <w:color w:val="000000"/>
          <w:sz w:val="28"/>
          <w:szCs w:val="28"/>
        </w:rPr>
        <w:t xml:space="preserve"> </w:t>
      </w:r>
      <w:r w:rsidRPr="007263E5">
        <w:rPr>
          <w:color w:val="000000"/>
          <w:sz w:val="28"/>
          <w:szCs w:val="28"/>
        </w:rPr>
        <w:t>Процедура обчислення коренів рівняння</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52</w:t>
      </w:r>
      <w:r w:rsidRPr="007263E5">
        <w:rPr>
          <w:color w:val="000000"/>
          <w:sz w:val="28"/>
          <w:szCs w:val="28"/>
        </w:rPr>
        <w:t>}</w:t>
      </w:r>
      <w:r w:rsidR="008054F0" w:rsidRPr="007263E5">
        <w:rPr>
          <w:color w:val="000000"/>
          <w:sz w:val="28"/>
          <w:szCs w:val="28"/>
        </w:rPr>
        <w:t xml:space="preserve"> </w:t>
      </w:r>
      <w:r w:rsidRPr="007263E5">
        <w:rPr>
          <w:color w:val="000000"/>
          <w:sz w:val="28"/>
          <w:szCs w:val="28"/>
        </w:rPr>
        <w:t>назва процедури, опис змінних;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53</w:t>
      </w:r>
      <w:r w:rsidRPr="007263E5">
        <w:rPr>
          <w:color w:val="000000"/>
          <w:sz w:val="28"/>
          <w:szCs w:val="28"/>
        </w:rPr>
        <w:t>}</w:t>
      </w:r>
      <w:r w:rsidR="008054F0" w:rsidRPr="007263E5">
        <w:rPr>
          <w:color w:val="000000"/>
          <w:sz w:val="28"/>
          <w:szCs w:val="28"/>
        </w:rPr>
        <w:t xml:space="preserve"> </w:t>
      </w:r>
      <w:r w:rsidRPr="007263E5">
        <w:rPr>
          <w:color w:val="000000"/>
          <w:sz w:val="28"/>
          <w:szCs w:val="28"/>
        </w:rPr>
        <w:t>початок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54</w:t>
      </w:r>
      <w:r w:rsidRPr="007263E5">
        <w:rPr>
          <w:color w:val="000000"/>
          <w:sz w:val="28"/>
          <w:szCs w:val="28"/>
        </w:rPr>
        <w:t>}</w:t>
      </w:r>
      <w:r w:rsidR="008054F0" w:rsidRPr="007263E5">
        <w:rPr>
          <w:color w:val="000000"/>
          <w:sz w:val="28"/>
          <w:szCs w:val="28"/>
        </w:rPr>
        <w:t xml:space="preserve"> </w:t>
      </w:r>
      <w:r w:rsidRPr="007263E5">
        <w:rPr>
          <w:color w:val="000000"/>
          <w:sz w:val="28"/>
          <w:szCs w:val="28"/>
        </w:rPr>
        <w:t>обчислення останнього невідомого за формулою;</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55</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 з зменшенням параметра, командна</w:t>
      </w:r>
      <w:r w:rsidR="00124566" w:rsidRPr="007263E5">
        <w:rPr>
          <w:color w:val="000000"/>
          <w:sz w:val="28"/>
          <w:szCs w:val="28"/>
          <w:lang w:val="ru-RU"/>
        </w:rPr>
        <w:t xml:space="preserve"> </w:t>
      </w:r>
      <w:r w:rsidRPr="007263E5">
        <w:rPr>
          <w:color w:val="000000"/>
          <w:sz w:val="28"/>
          <w:szCs w:val="28"/>
        </w:rPr>
        <w:t>дужка „begin”;</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{56}</w:t>
      </w:r>
      <w:r w:rsidR="008054F0" w:rsidRPr="007263E5">
        <w:rPr>
          <w:color w:val="000000"/>
          <w:sz w:val="28"/>
          <w:szCs w:val="28"/>
        </w:rPr>
        <w:t xml:space="preserve"> </w:t>
      </w:r>
      <w:r w:rsidRPr="007263E5">
        <w:rPr>
          <w:color w:val="000000"/>
          <w:sz w:val="28"/>
          <w:szCs w:val="28"/>
        </w:rPr>
        <w:t>присвоєння 0 змінній d;</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{57}</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58</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59</w:t>
      </w:r>
      <w:r w:rsidRPr="007263E5">
        <w:rPr>
          <w:color w:val="000000"/>
          <w:sz w:val="28"/>
          <w:szCs w:val="28"/>
        </w:rPr>
        <w:t>}</w:t>
      </w:r>
      <w:r w:rsidR="008054F0" w:rsidRPr="007263E5">
        <w:rPr>
          <w:color w:val="000000"/>
          <w:sz w:val="28"/>
          <w:szCs w:val="28"/>
        </w:rPr>
        <w:t xml:space="preserve"> </w:t>
      </w:r>
      <w:r w:rsidRPr="007263E5">
        <w:rPr>
          <w:color w:val="000000"/>
          <w:sz w:val="28"/>
          <w:szCs w:val="28"/>
        </w:rPr>
        <w:t>обчислення змінної d за формулою;</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60</w:t>
      </w:r>
      <w:r w:rsidRPr="007263E5">
        <w:rPr>
          <w:color w:val="000000"/>
          <w:sz w:val="28"/>
          <w:szCs w:val="28"/>
        </w:rPr>
        <w:t>}</w:t>
      </w:r>
      <w:r w:rsidR="008054F0" w:rsidRPr="007263E5">
        <w:rPr>
          <w:color w:val="000000"/>
          <w:sz w:val="28"/>
          <w:szCs w:val="28"/>
        </w:rPr>
        <w:t xml:space="preserve"> </w:t>
      </w:r>
      <w:r w:rsidRPr="007263E5">
        <w:rPr>
          <w:color w:val="000000"/>
          <w:sz w:val="28"/>
          <w:szCs w:val="28"/>
        </w:rPr>
        <w:t>обчислення невідомих за формулою;</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61</w:t>
      </w:r>
      <w:r w:rsidRPr="007263E5">
        <w:rPr>
          <w:color w:val="000000"/>
          <w:sz w:val="28"/>
          <w:szCs w:val="28"/>
        </w:rPr>
        <w:t>}</w:t>
      </w:r>
      <w:r w:rsidR="008054F0" w:rsidRPr="007263E5">
        <w:rPr>
          <w:color w:val="000000"/>
          <w:sz w:val="28"/>
          <w:szCs w:val="28"/>
        </w:rPr>
        <w:t xml:space="preserve"> </w:t>
      </w:r>
      <w:r w:rsidRPr="007263E5">
        <w:rPr>
          <w:color w:val="000000"/>
          <w:sz w:val="28"/>
          <w:szCs w:val="28"/>
        </w:rPr>
        <w:t>командна дужка „end”;</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62</w:t>
      </w:r>
      <w:r w:rsidRPr="007263E5">
        <w:rPr>
          <w:color w:val="000000"/>
          <w:sz w:val="28"/>
          <w:szCs w:val="28"/>
        </w:rPr>
        <w:t>}</w:t>
      </w:r>
      <w:r w:rsidR="008054F0" w:rsidRPr="007263E5">
        <w:rPr>
          <w:color w:val="000000"/>
          <w:sz w:val="28"/>
          <w:szCs w:val="28"/>
        </w:rPr>
        <w:t xml:space="preserve"> </w:t>
      </w:r>
      <w:r w:rsidRPr="007263E5">
        <w:rPr>
          <w:color w:val="000000"/>
          <w:sz w:val="28"/>
          <w:szCs w:val="28"/>
        </w:rPr>
        <w:t>кінець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63</w:t>
      </w:r>
      <w:r w:rsidRPr="007263E5">
        <w:rPr>
          <w:color w:val="000000"/>
          <w:sz w:val="28"/>
          <w:szCs w:val="28"/>
        </w:rPr>
        <w:t>} - {</w:t>
      </w:r>
      <w:r w:rsidRPr="007263E5">
        <w:rPr>
          <w:color w:val="000000"/>
          <w:sz w:val="28"/>
          <w:szCs w:val="28"/>
          <w:lang w:val="ru-RU"/>
        </w:rPr>
        <w:t>6</w:t>
      </w:r>
      <w:r w:rsidRPr="007263E5">
        <w:rPr>
          <w:color w:val="000000"/>
          <w:sz w:val="28"/>
          <w:szCs w:val="28"/>
        </w:rPr>
        <w:t>8}</w:t>
      </w:r>
      <w:r w:rsidR="008054F0" w:rsidRPr="007263E5">
        <w:rPr>
          <w:color w:val="000000"/>
          <w:sz w:val="28"/>
          <w:szCs w:val="28"/>
        </w:rPr>
        <w:t xml:space="preserve"> </w:t>
      </w:r>
      <w:r w:rsidRPr="007263E5">
        <w:rPr>
          <w:color w:val="000000"/>
          <w:sz w:val="28"/>
          <w:szCs w:val="28"/>
        </w:rPr>
        <w:t>Процедура виводу результатів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63</w:t>
      </w:r>
      <w:r w:rsidRPr="007263E5">
        <w:rPr>
          <w:color w:val="000000"/>
          <w:sz w:val="28"/>
          <w:szCs w:val="28"/>
        </w:rPr>
        <w:t>}</w:t>
      </w:r>
      <w:r w:rsidR="008054F0" w:rsidRPr="007263E5">
        <w:rPr>
          <w:color w:val="000000"/>
          <w:sz w:val="28"/>
          <w:szCs w:val="28"/>
        </w:rPr>
        <w:t xml:space="preserve"> </w:t>
      </w:r>
      <w:r w:rsidRPr="007263E5">
        <w:rPr>
          <w:color w:val="000000"/>
          <w:sz w:val="28"/>
          <w:szCs w:val="28"/>
        </w:rPr>
        <w:t>назва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{64}</w:t>
      </w:r>
      <w:r w:rsidR="008054F0" w:rsidRPr="007263E5">
        <w:rPr>
          <w:color w:val="000000"/>
          <w:sz w:val="28"/>
          <w:szCs w:val="28"/>
        </w:rPr>
        <w:t xml:space="preserve"> </w:t>
      </w:r>
      <w:r w:rsidRPr="007263E5">
        <w:rPr>
          <w:color w:val="000000"/>
          <w:sz w:val="28"/>
          <w:szCs w:val="28"/>
        </w:rPr>
        <w:t>початок процедури;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{65}</w:t>
      </w:r>
      <w:r w:rsidR="008054F0" w:rsidRPr="007263E5">
        <w:rPr>
          <w:color w:val="000000"/>
          <w:sz w:val="28"/>
          <w:szCs w:val="28"/>
        </w:rPr>
        <w:t xml:space="preserve"> </w:t>
      </w:r>
      <w:r w:rsidRPr="007263E5">
        <w:rPr>
          <w:color w:val="000000"/>
          <w:sz w:val="28"/>
          <w:szCs w:val="28"/>
        </w:rPr>
        <w:t>вивід повідомлення „Розв'язки рівняння”;</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{66}</w:t>
      </w:r>
      <w:r w:rsidR="008054F0" w:rsidRPr="007263E5">
        <w:rPr>
          <w:color w:val="000000"/>
          <w:sz w:val="28"/>
          <w:szCs w:val="28"/>
        </w:rPr>
        <w:t xml:space="preserve"> </w:t>
      </w:r>
      <w:r w:rsidRPr="007263E5">
        <w:rPr>
          <w:color w:val="000000"/>
          <w:sz w:val="28"/>
          <w:szCs w:val="28"/>
        </w:rPr>
        <w:t>оператор циклу;</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{67}</w:t>
      </w:r>
      <w:r w:rsidR="008054F0" w:rsidRPr="007263E5">
        <w:rPr>
          <w:color w:val="000000"/>
          <w:sz w:val="28"/>
          <w:szCs w:val="28"/>
        </w:rPr>
        <w:t xml:space="preserve"> </w:t>
      </w:r>
      <w:r w:rsidRPr="007263E5">
        <w:rPr>
          <w:color w:val="000000"/>
          <w:sz w:val="28"/>
          <w:szCs w:val="28"/>
        </w:rPr>
        <w:t>вивід невідомих;</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{68}</w:t>
      </w:r>
      <w:r w:rsidR="008054F0" w:rsidRPr="007263E5">
        <w:rPr>
          <w:color w:val="000000"/>
          <w:sz w:val="28"/>
          <w:szCs w:val="28"/>
        </w:rPr>
        <w:t xml:space="preserve"> </w:t>
      </w:r>
      <w:r w:rsidRPr="007263E5">
        <w:rPr>
          <w:color w:val="000000"/>
          <w:sz w:val="28"/>
          <w:szCs w:val="28"/>
        </w:rPr>
        <w:t>кінець процедури;</w:t>
      </w:r>
    </w:p>
    <w:p w:rsidR="00E05525" w:rsidRPr="007263E5" w:rsidRDefault="00E05525" w:rsidP="008054F0">
      <w:pPr>
        <w:spacing w:line="360" w:lineRule="auto"/>
        <w:ind w:firstLine="709"/>
        <w:jc w:val="both"/>
        <w:rPr>
          <w:color w:val="000000"/>
          <w:sz w:val="28"/>
          <w:szCs w:val="28"/>
          <w:lang w:val="ru-RU"/>
        </w:rPr>
      </w:pPr>
      <w:r w:rsidRPr="007263E5">
        <w:rPr>
          <w:color w:val="000000"/>
          <w:sz w:val="28"/>
          <w:szCs w:val="28"/>
          <w:lang w:val="ru-RU"/>
        </w:rPr>
        <w:t>{69</w:t>
      </w:r>
      <w:r w:rsidRPr="007263E5">
        <w:rPr>
          <w:color w:val="000000"/>
          <w:sz w:val="28"/>
          <w:szCs w:val="28"/>
        </w:rPr>
        <w:t>} - {</w:t>
      </w:r>
      <w:r w:rsidRPr="007263E5">
        <w:rPr>
          <w:color w:val="000000"/>
          <w:sz w:val="28"/>
          <w:szCs w:val="28"/>
          <w:lang w:val="ru-RU"/>
        </w:rPr>
        <w:t>69</w:t>
      </w:r>
      <w:r w:rsidRPr="007263E5">
        <w:rPr>
          <w:color w:val="000000"/>
          <w:sz w:val="28"/>
          <w:szCs w:val="28"/>
        </w:rPr>
        <w:t>}</w:t>
      </w:r>
      <w:r w:rsidR="008054F0" w:rsidRPr="007263E5">
        <w:rPr>
          <w:color w:val="000000"/>
          <w:sz w:val="28"/>
          <w:szCs w:val="28"/>
        </w:rPr>
        <w:t xml:space="preserve"> </w:t>
      </w:r>
      <w:r w:rsidRPr="007263E5">
        <w:rPr>
          <w:color w:val="000000"/>
          <w:sz w:val="28"/>
          <w:szCs w:val="28"/>
        </w:rPr>
        <w:t>Головна програма</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69</w:t>
      </w:r>
      <w:r w:rsidRPr="007263E5">
        <w:rPr>
          <w:color w:val="000000"/>
          <w:sz w:val="28"/>
          <w:szCs w:val="28"/>
        </w:rPr>
        <w:t>}</w:t>
      </w:r>
      <w:r w:rsidR="008054F0" w:rsidRPr="007263E5">
        <w:rPr>
          <w:color w:val="000000"/>
          <w:sz w:val="28"/>
          <w:szCs w:val="28"/>
        </w:rPr>
        <w:t xml:space="preserve"> </w:t>
      </w:r>
      <w:r w:rsidRPr="007263E5">
        <w:rPr>
          <w:color w:val="000000"/>
          <w:sz w:val="28"/>
          <w:szCs w:val="28"/>
        </w:rPr>
        <w:t>початок;</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{70}</w:t>
      </w:r>
      <w:r w:rsidR="008054F0" w:rsidRPr="007263E5">
        <w:rPr>
          <w:color w:val="000000"/>
          <w:sz w:val="28"/>
          <w:szCs w:val="28"/>
        </w:rPr>
        <w:t xml:space="preserve"> </w:t>
      </w:r>
      <w:r w:rsidRPr="007263E5">
        <w:rPr>
          <w:color w:val="000000"/>
          <w:sz w:val="28"/>
          <w:szCs w:val="28"/>
        </w:rPr>
        <w:t>очистка екрана;</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{71}</w:t>
      </w:r>
      <w:r w:rsidR="008054F0" w:rsidRPr="007263E5">
        <w:rPr>
          <w:color w:val="000000"/>
          <w:sz w:val="28"/>
          <w:szCs w:val="28"/>
        </w:rPr>
        <w:t xml:space="preserve"> </w:t>
      </w:r>
      <w:r w:rsidRPr="007263E5">
        <w:rPr>
          <w:color w:val="000000"/>
          <w:sz w:val="28"/>
          <w:szCs w:val="28"/>
        </w:rPr>
        <w:t>виклик процедури вводу коефіцієнтів і вільних членів;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72</w:t>
      </w:r>
      <w:r w:rsidRPr="007263E5">
        <w:rPr>
          <w:color w:val="000000"/>
          <w:sz w:val="28"/>
          <w:szCs w:val="28"/>
        </w:rPr>
        <w:t>}</w:t>
      </w:r>
      <w:r w:rsidR="008054F0" w:rsidRPr="007263E5">
        <w:rPr>
          <w:color w:val="000000"/>
          <w:sz w:val="28"/>
          <w:szCs w:val="28"/>
        </w:rPr>
        <w:t xml:space="preserve"> </w:t>
      </w:r>
      <w:r w:rsidRPr="007263E5">
        <w:rPr>
          <w:color w:val="000000"/>
          <w:sz w:val="28"/>
          <w:szCs w:val="28"/>
        </w:rPr>
        <w:t>оператор циклу, командна дужка „begin”;</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73</w:t>
      </w:r>
      <w:r w:rsidRPr="007263E5">
        <w:rPr>
          <w:color w:val="000000"/>
          <w:sz w:val="28"/>
          <w:szCs w:val="28"/>
        </w:rPr>
        <w:t>}</w:t>
      </w:r>
      <w:r w:rsidR="008054F0" w:rsidRPr="007263E5">
        <w:rPr>
          <w:color w:val="000000"/>
          <w:sz w:val="28"/>
          <w:szCs w:val="28"/>
        </w:rPr>
        <w:t xml:space="preserve"> </w:t>
      </w:r>
      <w:r w:rsidRPr="007263E5">
        <w:rPr>
          <w:color w:val="000000"/>
          <w:sz w:val="28"/>
          <w:szCs w:val="28"/>
        </w:rPr>
        <w:t>виклик процедури зміни рівнянь місцями;</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74</w:t>
      </w:r>
      <w:r w:rsidRPr="007263E5">
        <w:rPr>
          <w:color w:val="000000"/>
          <w:sz w:val="28"/>
          <w:szCs w:val="28"/>
        </w:rPr>
        <w:t>}</w:t>
      </w:r>
      <w:r w:rsidR="008054F0" w:rsidRPr="007263E5">
        <w:rPr>
          <w:color w:val="000000"/>
          <w:sz w:val="28"/>
          <w:szCs w:val="28"/>
        </w:rPr>
        <w:t xml:space="preserve"> </w:t>
      </w:r>
      <w:r w:rsidRPr="007263E5">
        <w:rPr>
          <w:color w:val="000000"/>
          <w:sz w:val="28"/>
          <w:szCs w:val="28"/>
        </w:rPr>
        <w:t>виклик процедури ділення рівняння на провідний коефіцієнт;</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75</w:t>
      </w:r>
      <w:r w:rsidRPr="007263E5">
        <w:rPr>
          <w:color w:val="000000"/>
          <w:sz w:val="28"/>
          <w:szCs w:val="28"/>
        </w:rPr>
        <w:t>}</w:t>
      </w:r>
      <w:r w:rsidR="008054F0" w:rsidRPr="007263E5">
        <w:rPr>
          <w:color w:val="000000"/>
          <w:sz w:val="28"/>
          <w:szCs w:val="28"/>
        </w:rPr>
        <w:t xml:space="preserve"> </w:t>
      </w:r>
      <w:r w:rsidRPr="007263E5">
        <w:rPr>
          <w:color w:val="000000"/>
          <w:sz w:val="28"/>
          <w:szCs w:val="28"/>
        </w:rPr>
        <w:t>виклик процедури обчислення</w:t>
      </w:r>
      <w:r w:rsidR="008054F0" w:rsidRPr="007263E5">
        <w:rPr>
          <w:color w:val="000000"/>
          <w:sz w:val="28"/>
          <w:szCs w:val="28"/>
        </w:rPr>
        <w:t xml:space="preserve"> </w:t>
      </w:r>
      <w:r w:rsidRPr="007263E5">
        <w:rPr>
          <w:color w:val="000000"/>
          <w:sz w:val="28"/>
          <w:szCs w:val="28"/>
        </w:rPr>
        <w:t>нових коефіцієнтів;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76</w:t>
      </w:r>
      <w:r w:rsidRPr="007263E5">
        <w:rPr>
          <w:color w:val="000000"/>
          <w:sz w:val="28"/>
          <w:szCs w:val="28"/>
        </w:rPr>
        <w:t>}</w:t>
      </w:r>
      <w:r w:rsidR="008054F0" w:rsidRPr="007263E5">
        <w:rPr>
          <w:color w:val="000000"/>
          <w:sz w:val="28"/>
          <w:szCs w:val="28"/>
        </w:rPr>
        <w:t xml:space="preserve"> </w:t>
      </w:r>
      <w:r w:rsidRPr="007263E5">
        <w:rPr>
          <w:color w:val="000000"/>
          <w:sz w:val="28"/>
          <w:szCs w:val="28"/>
        </w:rPr>
        <w:t>командна дужка „end”;</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77</w:t>
      </w:r>
      <w:r w:rsidRPr="007263E5">
        <w:rPr>
          <w:color w:val="000000"/>
          <w:sz w:val="28"/>
          <w:szCs w:val="28"/>
        </w:rPr>
        <w:t>}</w:t>
      </w:r>
      <w:r w:rsidR="008054F0" w:rsidRPr="007263E5">
        <w:rPr>
          <w:color w:val="000000"/>
          <w:sz w:val="28"/>
          <w:szCs w:val="28"/>
        </w:rPr>
        <w:t xml:space="preserve"> </w:t>
      </w:r>
      <w:r w:rsidRPr="007263E5">
        <w:rPr>
          <w:color w:val="000000"/>
          <w:sz w:val="28"/>
          <w:szCs w:val="28"/>
        </w:rPr>
        <w:t>виклик процедури обчислення коренів рівняння;</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w:t>
      </w:r>
      <w:r w:rsidRPr="007263E5">
        <w:rPr>
          <w:color w:val="000000"/>
          <w:sz w:val="28"/>
          <w:szCs w:val="28"/>
          <w:lang w:val="ru-RU"/>
        </w:rPr>
        <w:t>78</w:t>
      </w:r>
      <w:r w:rsidRPr="007263E5">
        <w:rPr>
          <w:color w:val="000000"/>
          <w:sz w:val="28"/>
          <w:szCs w:val="28"/>
        </w:rPr>
        <w:t>}</w:t>
      </w:r>
      <w:r w:rsidR="008054F0" w:rsidRPr="007263E5">
        <w:rPr>
          <w:color w:val="000000"/>
          <w:sz w:val="28"/>
          <w:szCs w:val="28"/>
        </w:rPr>
        <w:t xml:space="preserve"> </w:t>
      </w:r>
      <w:r w:rsidRPr="007263E5">
        <w:rPr>
          <w:color w:val="000000"/>
          <w:sz w:val="28"/>
          <w:szCs w:val="28"/>
        </w:rPr>
        <w:t>виклик процедури виводу результатів;</w:t>
      </w:r>
    </w:p>
    <w:p w:rsidR="00E05525" w:rsidRPr="007263E5" w:rsidRDefault="00E05525" w:rsidP="008054F0">
      <w:pPr>
        <w:spacing w:line="360" w:lineRule="auto"/>
        <w:ind w:firstLine="709"/>
        <w:jc w:val="both"/>
        <w:rPr>
          <w:color w:val="000000"/>
          <w:sz w:val="28"/>
          <w:szCs w:val="28"/>
        </w:rPr>
      </w:pPr>
      <w:r w:rsidRPr="007263E5">
        <w:rPr>
          <w:color w:val="000000"/>
          <w:sz w:val="28"/>
          <w:szCs w:val="28"/>
        </w:rPr>
        <w:t>{79}</w:t>
      </w:r>
      <w:r w:rsidR="008054F0" w:rsidRPr="007263E5">
        <w:rPr>
          <w:color w:val="000000"/>
          <w:sz w:val="28"/>
          <w:szCs w:val="28"/>
        </w:rPr>
        <w:t xml:space="preserve"> </w:t>
      </w:r>
      <w:r w:rsidRPr="007263E5">
        <w:rPr>
          <w:color w:val="000000"/>
          <w:sz w:val="28"/>
          <w:szCs w:val="28"/>
        </w:rPr>
        <w:t>оператор вводу без параметрів;</w:t>
      </w:r>
    </w:p>
    <w:p w:rsidR="008054F0" w:rsidRPr="007263E5" w:rsidRDefault="00E05525" w:rsidP="008054F0">
      <w:pPr>
        <w:spacing w:line="360" w:lineRule="auto"/>
        <w:ind w:firstLine="709"/>
        <w:jc w:val="both"/>
        <w:rPr>
          <w:color w:val="000000"/>
          <w:sz w:val="28"/>
          <w:szCs w:val="28"/>
        </w:rPr>
      </w:pPr>
      <w:r w:rsidRPr="007263E5">
        <w:rPr>
          <w:color w:val="000000"/>
          <w:sz w:val="28"/>
          <w:szCs w:val="28"/>
        </w:rPr>
        <w:t>{80}</w:t>
      </w:r>
      <w:r w:rsidR="008054F0" w:rsidRPr="007263E5">
        <w:rPr>
          <w:color w:val="000000"/>
          <w:sz w:val="28"/>
          <w:szCs w:val="28"/>
        </w:rPr>
        <w:t xml:space="preserve"> </w:t>
      </w:r>
      <w:r w:rsidRPr="007263E5">
        <w:rPr>
          <w:color w:val="000000"/>
          <w:sz w:val="28"/>
          <w:szCs w:val="28"/>
        </w:rPr>
        <w:t>кінець програми.</w:t>
      </w:r>
    </w:p>
    <w:p w:rsidR="00E05525" w:rsidRPr="007263E5" w:rsidRDefault="00E05525" w:rsidP="008054F0">
      <w:pPr>
        <w:spacing w:line="360" w:lineRule="auto"/>
        <w:ind w:firstLine="709"/>
        <w:jc w:val="both"/>
        <w:rPr>
          <w:b/>
          <w:color w:val="000000"/>
          <w:sz w:val="28"/>
          <w:lang w:val="ru-RU"/>
        </w:rPr>
      </w:pPr>
    </w:p>
    <w:p w:rsidR="00E05525" w:rsidRPr="007263E5" w:rsidRDefault="00E05525" w:rsidP="008054F0">
      <w:pPr>
        <w:spacing w:line="360" w:lineRule="auto"/>
        <w:ind w:firstLine="709"/>
        <w:jc w:val="both"/>
        <w:rPr>
          <w:b/>
          <w:color w:val="000000"/>
          <w:sz w:val="28"/>
          <w:lang w:val="ru-RU"/>
        </w:rPr>
      </w:pPr>
      <w:r w:rsidRPr="007263E5">
        <w:rPr>
          <w:b/>
          <w:color w:val="000000"/>
          <w:sz w:val="28"/>
          <w:lang w:val="ru-RU"/>
        </w:rPr>
        <w:t>2</w:t>
      </w:r>
      <w:r w:rsidRPr="007263E5">
        <w:rPr>
          <w:b/>
          <w:color w:val="000000"/>
          <w:sz w:val="28"/>
        </w:rPr>
        <w:t>.3</w:t>
      </w:r>
      <w:r w:rsidR="00124566" w:rsidRPr="007263E5">
        <w:rPr>
          <w:b/>
          <w:color w:val="000000"/>
          <w:sz w:val="28"/>
          <w:lang w:val="ru-RU"/>
        </w:rPr>
        <w:t xml:space="preserve"> </w:t>
      </w:r>
      <w:r w:rsidR="00124566" w:rsidRPr="007263E5">
        <w:rPr>
          <w:b/>
          <w:color w:val="000000"/>
          <w:sz w:val="28"/>
        </w:rPr>
        <w:t>Контрольний приклад</w:t>
      </w:r>
    </w:p>
    <w:p w:rsidR="00124566" w:rsidRPr="007263E5" w:rsidRDefault="00124566" w:rsidP="008054F0">
      <w:pPr>
        <w:spacing w:line="360" w:lineRule="auto"/>
        <w:ind w:firstLine="709"/>
        <w:jc w:val="both"/>
        <w:rPr>
          <w:b/>
          <w:i/>
          <w:color w:val="000000"/>
          <w:sz w:val="28"/>
          <w:lang w:val="ru-RU"/>
        </w:rPr>
      </w:pPr>
    </w:p>
    <w:p w:rsidR="008054F0" w:rsidRPr="007263E5" w:rsidRDefault="00E05525" w:rsidP="008054F0">
      <w:pPr>
        <w:spacing w:line="360" w:lineRule="auto"/>
        <w:ind w:firstLine="709"/>
        <w:jc w:val="both"/>
        <w:rPr>
          <w:color w:val="000000"/>
          <w:sz w:val="28"/>
        </w:rPr>
      </w:pPr>
      <w:r w:rsidRPr="007263E5">
        <w:rPr>
          <w:i/>
          <w:color w:val="000000"/>
          <w:sz w:val="28"/>
        </w:rPr>
        <w:t>Схема єдиного ділення.</w:t>
      </w:r>
    </w:p>
    <w:p w:rsidR="008054F0" w:rsidRPr="007263E5" w:rsidRDefault="00E05525" w:rsidP="008054F0">
      <w:pPr>
        <w:pStyle w:val="a5"/>
        <w:spacing w:line="360" w:lineRule="auto"/>
        <w:ind w:firstLine="709"/>
        <w:rPr>
          <w:b w:val="0"/>
          <w:color w:val="000000"/>
        </w:rPr>
      </w:pPr>
      <w:r w:rsidRPr="007263E5">
        <w:rPr>
          <w:b w:val="0"/>
          <w:color w:val="000000"/>
        </w:rPr>
        <w:t>Продемонструємо алгоритм гауссових вилучень на прикладі:</w:t>
      </w:r>
    </w:p>
    <w:p w:rsidR="008054F0" w:rsidRPr="007263E5" w:rsidRDefault="00E05525" w:rsidP="008054F0">
      <w:pPr>
        <w:spacing w:line="360" w:lineRule="auto"/>
        <w:ind w:firstLine="709"/>
        <w:jc w:val="both"/>
        <w:rPr>
          <w:color w:val="000000"/>
          <w:sz w:val="28"/>
        </w:rPr>
      </w:pPr>
      <w:r w:rsidRPr="007263E5">
        <w:rPr>
          <w:color w:val="000000"/>
          <w:sz w:val="28"/>
        </w:rPr>
        <w:t>2</w:t>
      </w:r>
      <w:r w:rsidRPr="007263E5">
        <w:rPr>
          <w:color w:val="000000"/>
          <w:sz w:val="28"/>
          <w:lang w:val="en-US"/>
        </w:rPr>
        <w:t>x</w:t>
      </w:r>
      <w:r w:rsidRPr="007263E5">
        <w:rPr>
          <w:color w:val="000000"/>
          <w:sz w:val="28"/>
        </w:rPr>
        <w:t>1 + 4</w:t>
      </w:r>
      <w:r w:rsidRPr="007263E5">
        <w:rPr>
          <w:color w:val="000000"/>
          <w:sz w:val="28"/>
          <w:lang w:val="en-US"/>
        </w:rPr>
        <w:t>x</w:t>
      </w:r>
      <w:r w:rsidRPr="007263E5">
        <w:rPr>
          <w:color w:val="000000"/>
          <w:sz w:val="28"/>
        </w:rPr>
        <w:t>2 + 6</w:t>
      </w:r>
      <w:r w:rsidRPr="007263E5">
        <w:rPr>
          <w:color w:val="000000"/>
          <w:sz w:val="28"/>
          <w:lang w:val="en-US"/>
        </w:rPr>
        <w:t>x</w:t>
      </w:r>
      <w:r w:rsidRPr="007263E5">
        <w:rPr>
          <w:color w:val="000000"/>
          <w:sz w:val="28"/>
        </w:rPr>
        <w:t>3 + 8</w:t>
      </w:r>
      <w:r w:rsidRPr="007263E5">
        <w:rPr>
          <w:color w:val="000000"/>
          <w:sz w:val="28"/>
          <w:lang w:val="en-US"/>
        </w:rPr>
        <w:t>x</w:t>
      </w:r>
      <w:r w:rsidRPr="007263E5">
        <w:rPr>
          <w:color w:val="000000"/>
          <w:sz w:val="28"/>
        </w:rPr>
        <w:t>4 = 2,</w:t>
      </w:r>
    </w:p>
    <w:p w:rsidR="008054F0" w:rsidRPr="007263E5" w:rsidRDefault="00E05525" w:rsidP="008054F0">
      <w:pPr>
        <w:spacing w:line="360" w:lineRule="auto"/>
        <w:ind w:firstLine="709"/>
        <w:jc w:val="both"/>
        <w:rPr>
          <w:color w:val="000000"/>
          <w:sz w:val="28"/>
        </w:rPr>
      </w:pPr>
      <w:r w:rsidRPr="007263E5">
        <w:rPr>
          <w:color w:val="000000"/>
          <w:sz w:val="28"/>
        </w:rPr>
        <w:t>3</w:t>
      </w:r>
      <w:r w:rsidRPr="007263E5">
        <w:rPr>
          <w:color w:val="000000"/>
          <w:sz w:val="28"/>
          <w:lang w:val="en-US"/>
        </w:rPr>
        <w:t>x</w:t>
      </w:r>
      <w:r w:rsidRPr="007263E5">
        <w:rPr>
          <w:color w:val="000000"/>
          <w:sz w:val="28"/>
        </w:rPr>
        <w:t>1 + 5</w:t>
      </w:r>
      <w:r w:rsidRPr="007263E5">
        <w:rPr>
          <w:color w:val="000000"/>
          <w:sz w:val="28"/>
          <w:lang w:val="en-US"/>
        </w:rPr>
        <w:t>x</w:t>
      </w:r>
      <w:r w:rsidRPr="007263E5">
        <w:rPr>
          <w:color w:val="000000"/>
          <w:sz w:val="28"/>
        </w:rPr>
        <w:t>2 + 6</w:t>
      </w:r>
      <w:r w:rsidRPr="007263E5">
        <w:rPr>
          <w:color w:val="000000"/>
          <w:sz w:val="28"/>
          <w:lang w:val="en-US"/>
        </w:rPr>
        <w:t>x</w:t>
      </w:r>
      <w:r w:rsidRPr="007263E5">
        <w:rPr>
          <w:color w:val="000000"/>
          <w:sz w:val="28"/>
        </w:rPr>
        <w:t>3 + 13</w:t>
      </w:r>
      <w:r w:rsidRPr="007263E5">
        <w:rPr>
          <w:color w:val="000000"/>
          <w:sz w:val="28"/>
          <w:lang w:val="en-US"/>
        </w:rPr>
        <w:t>x</w:t>
      </w:r>
      <w:r w:rsidRPr="007263E5">
        <w:rPr>
          <w:color w:val="000000"/>
          <w:sz w:val="28"/>
        </w:rPr>
        <w:t>4 = 8,</w:t>
      </w:r>
    </w:p>
    <w:p w:rsidR="008054F0" w:rsidRPr="007263E5" w:rsidRDefault="00E05525" w:rsidP="008054F0">
      <w:pPr>
        <w:tabs>
          <w:tab w:val="left" w:pos="2800"/>
        </w:tabs>
        <w:spacing w:line="360" w:lineRule="auto"/>
        <w:ind w:firstLine="709"/>
        <w:jc w:val="both"/>
        <w:rPr>
          <w:color w:val="000000"/>
          <w:sz w:val="28"/>
        </w:rPr>
      </w:pPr>
      <w:r w:rsidRPr="007263E5">
        <w:rPr>
          <w:color w:val="000000"/>
          <w:sz w:val="28"/>
        </w:rPr>
        <w:t>5</w:t>
      </w:r>
      <w:r w:rsidRPr="007263E5">
        <w:rPr>
          <w:color w:val="000000"/>
          <w:sz w:val="28"/>
          <w:lang w:val="en-US"/>
        </w:rPr>
        <w:t>x</w:t>
      </w:r>
      <w:r w:rsidRPr="007263E5">
        <w:rPr>
          <w:color w:val="000000"/>
          <w:sz w:val="28"/>
        </w:rPr>
        <w:t>1 + 10</w:t>
      </w:r>
      <w:r w:rsidRPr="007263E5">
        <w:rPr>
          <w:color w:val="000000"/>
          <w:sz w:val="28"/>
          <w:lang w:val="en-US"/>
        </w:rPr>
        <w:t>x</w:t>
      </w:r>
      <w:r w:rsidRPr="007263E5">
        <w:rPr>
          <w:color w:val="000000"/>
          <w:sz w:val="28"/>
        </w:rPr>
        <w:t>2 + 16</w:t>
      </w:r>
      <w:r w:rsidRPr="007263E5">
        <w:rPr>
          <w:color w:val="000000"/>
          <w:sz w:val="28"/>
          <w:lang w:val="en-US"/>
        </w:rPr>
        <w:t>x</w:t>
      </w:r>
      <w:r w:rsidRPr="007263E5">
        <w:rPr>
          <w:color w:val="000000"/>
          <w:sz w:val="28"/>
        </w:rPr>
        <w:t>3 + 19</w:t>
      </w:r>
      <w:r w:rsidRPr="007263E5">
        <w:rPr>
          <w:color w:val="000000"/>
          <w:sz w:val="28"/>
          <w:lang w:val="en-US"/>
        </w:rPr>
        <w:t>x</w:t>
      </w:r>
      <w:r w:rsidRPr="007263E5">
        <w:rPr>
          <w:color w:val="000000"/>
          <w:sz w:val="28"/>
        </w:rPr>
        <w:t>4 = 3,</w:t>
      </w:r>
    </w:p>
    <w:p w:rsidR="008054F0" w:rsidRPr="007263E5" w:rsidRDefault="00E05525" w:rsidP="008054F0">
      <w:pPr>
        <w:tabs>
          <w:tab w:val="left" w:pos="2800"/>
        </w:tabs>
        <w:spacing w:line="360" w:lineRule="auto"/>
        <w:ind w:firstLine="709"/>
        <w:jc w:val="both"/>
        <w:rPr>
          <w:color w:val="000000"/>
          <w:sz w:val="28"/>
        </w:rPr>
      </w:pPr>
      <w:r w:rsidRPr="007263E5">
        <w:rPr>
          <w:color w:val="000000"/>
          <w:sz w:val="28"/>
        </w:rPr>
        <w:t>7</w:t>
      </w:r>
      <w:r w:rsidRPr="007263E5">
        <w:rPr>
          <w:color w:val="000000"/>
          <w:sz w:val="28"/>
          <w:lang w:val="en-US"/>
        </w:rPr>
        <w:t>x</w:t>
      </w:r>
      <w:r w:rsidRPr="007263E5">
        <w:rPr>
          <w:color w:val="000000"/>
          <w:sz w:val="28"/>
        </w:rPr>
        <w:t>1 + 12</w:t>
      </w:r>
      <w:r w:rsidRPr="007263E5">
        <w:rPr>
          <w:color w:val="000000"/>
          <w:sz w:val="28"/>
          <w:lang w:val="en-US"/>
        </w:rPr>
        <w:t>x</w:t>
      </w:r>
      <w:r w:rsidRPr="007263E5">
        <w:rPr>
          <w:color w:val="000000"/>
          <w:sz w:val="28"/>
        </w:rPr>
        <w:t>2 + 20</w:t>
      </w:r>
      <w:r w:rsidRPr="007263E5">
        <w:rPr>
          <w:color w:val="000000"/>
          <w:sz w:val="28"/>
          <w:lang w:val="en-US"/>
        </w:rPr>
        <w:t>x</w:t>
      </w:r>
      <w:r w:rsidRPr="007263E5">
        <w:rPr>
          <w:color w:val="000000"/>
          <w:sz w:val="28"/>
        </w:rPr>
        <w:t>3 + 27</w:t>
      </w:r>
      <w:r w:rsidRPr="007263E5">
        <w:rPr>
          <w:color w:val="000000"/>
          <w:sz w:val="28"/>
          <w:lang w:val="en-US"/>
        </w:rPr>
        <w:t>x</w:t>
      </w:r>
      <w:r w:rsidRPr="007263E5">
        <w:rPr>
          <w:color w:val="000000"/>
          <w:sz w:val="28"/>
        </w:rPr>
        <w:t>4 = 9.</w:t>
      </w:r>
    </w:p>
    <w:p w:rsidR="008054F0" w:rsidRPr="007263E5" w:rsidRDefault="00E05525" w:rsidP="008054F0">
      <w:pPr>
        <w:spacing w:line="360" w:lineRule="auto"/>
        <w:ind w:firstLine="709"/>
        <w:jc w:val="both"/>
        <w:rPr>
          <w:color w:val="000000"/>
          <w:sz w:val="28"/>
        </w:rPr>
      </w:pPr>
      <w:r w:rsidRPr="007263E5">
        <w:rPr>
          <w:color w:val="000000"/>
          <w:sz w:val="28"/>
        </w:rPr>
        <w:t>Випишемо розширену матрицю системи, відокремивши стовпчик вільних членів від коефіцієнтів біля невідомих вертикальною рискою:</w:t>
      </w:r>
    </w:p>
    <w:p w:rsidR="008054F0" w:rsidRPr="007263E5" w:rsidRDefault="008577AF" w:rsidP="008054F0">
      <w:pPr>
        <w:spacing w:line="360" w:lineRule="auto"/>
        <w:ind w:firstLine="709"/>
        <w:jc w:val="both"/>
        <w:rPr>
          <w:b/>
          <w:color w:val="000000"/>
          <w:sz w:val="28"/>
          <w:lang w:val="en-US"/>
        </w:rPr>
      </w:pPr>
      <w:r>
        <w:rPr>
          <w:b/>
          <w:color w:val="000000"/>
          <w:sz w:val="28"/>
          <w:lang w:val="en-US"/>
        </w:rPr>
        <w:pict>
          <v:shape id="_x0000_i1051" type="#_x0000_t75" style="width:123pt;height:75.75pt" fillcolor="window">
            <v:imagedata r:id="rId16" o:title=""/>
          </v:shape>
        </w:pict>
      </w:r>
    </w:p>
    <w:p w:rsidR="008054F0" w:rsidRPr="007263E5" w:rsidRDefault="00E05525" w:rsidP="008054F0">
      <w:pPr>
        <w:spacing w:line="360" w:lineRule="auto"/>
        <w:ind w:firstLine="709"/>
        <w:jc w:val="both"/>
        <w:rPr>
          <w:color w:val="000000"/>
          <w:sz w:val="28"/>
        </w:rPr>
      </w:pPr>
      <w:r w:rsidRPr="007263E5">
        <w:rPr>
          <w:color w:val="000000"/>
          <w:sz w:val="28"/>
        </w:rPr>
        <w:t xml:space="preserve">Коефіцієнт 2 біля </w:t>
      </w:r>
      <w:r w:rsidRPr="007263E5">
        <w:rPr>
          <w:color w:val="000000"/>
          <w:sz w:val="28"/>
          <w:lang w:val="en-US"/>
        </w:rPr>
        <w:t>x</w:t>
      </w:r>
      <w:r w:rsidRPr="007263E5">
        <w:rPr>
          <w:color w:val="000000"/>
          <w:sz w:val="28"/>
          <w:lang w:val="ru-RU"/>
        </w:rPr>
        <w:t xml:space="preserve">1 </w:t>
      </w:r>
      <w:r w:rsidRPr="007263E5">
        <w:rPr>
          <w:color w:val="000000"/>
          <w:sz w:val="28"/>
        </w:rPr>
        <w:t>у першому рівнянні назвемо провідним.</w:t>
      </w:r>
    </w:p>
    <w:p w:rsidR="008054F0" w:rsidRPr="007263E5" w:rsidRDefault="00E05525" w:rsidP="008054F0">
      <w:pPr>
        <w:spacing w:line="360" w:lineRule="auto"/>
        <w:ind w:firstLine="709"/>
        <w:jc w:val="both"/>
        <w:rPr>
          <w:color w:val="000000"/>
          <w:sz w:val="28"/>
        </w:rPr>
      </w:pPr>
      <w:r w:rsidRPr="007263E5">
        <w:rPr>
          <w:color w:val="000000"/>
          <w:sz w:val="28"/>
        </w:rPr>
        <w:t>Перший крок методу Гаусса полягає у вилучення змінної з другого, третього та четвертого рівнянь системи. Для цього поділимо коефіцієнти першого рівняння на провідний елемент:</w:t>
      </w:r>
    </w:p>
    <w:p w:rsidR="008054F0" w:rsidRPr="007263E5" w:rsidRDefault="008577AF" w:rsidP="008054F0">
      <w:pPr>
        <w:spacing w:line="360" w:lineRule="auto"/>
        <w:ind w:firstLine="709"/>
        <w:jc w:val="both"/>
        <w:rPr>
          <w:b/>
          <w:color w:val="000000"/>
          <w:sz w:val="28"/>
          <w:lang w:val="ru-RU"/>
        </w:rPr>
      </w:pPr>
      <w:r>
        <w:rPr>
          <w:b/>
          <w:color w:val="000000"/>
          <w:sz w:val="28"/>
          <w:lang w:val="en-US"/>
        </w:rPr>
        <w:pict>
          <v:shape id="_x0000_i1052" type="#_x0000_t75" style="width:123pt;height:78pt" fillcolor="window">
            <v:imagedata r:id="rId17" o:title=""/>
          </v:shape>
        </w:pict>
      </w:r>
    </w:p>
    <w:p w:rsidR="008054F0" w:rsidRPr="007263E5" w:rsidRDefault="00E05525" w:rsidP="008054F0">
      <w:pPr>
        <w:spacing w:line="360" w:lineRule="auto"/>
        <w:ind w:firstLine="709"/>
        <w:jc w:val="both"/>
        <w:rPr>
          <w:color w:val="000000"/>
          <w:sz w:val="28"/>
        </w:rPr>
      </w:pPr>
      <w:r w:rsidRPr="007263E5">
        <w:rPr>
          <w:color w:val="000000"/>
          <w:sz w:val="28"/>
        </w:rPr>
        <w:t>Додамо до другого перше рівняння, помножене на -3; до третього – перше, помножене на -5; до четвертого – перше, помножене на -7. Дістанемо еквівалентну систему рівнянь з розширеною матрицею:</w:t>
      </w:r>
    </w:p>
    <w:p w:rsidR="008054F0" w:rsidRPr="007263E5" w:rsidRDefault="008577AF" w:rsidP="008054F0">
      <w:pPr>
        <w:spacing w:line="360" w:lineRule="auto"/>
        <w:ind w:firstLine="709"/>
        <w:jc w:val="both"/>
        <w:rPr>
          <w:b/>
          <w:color w:val="000000"/>
          <w:sz w:val="28"/>
        </w:rPr>
      </w:pPr>
      <w:r>
        <w:rPr>
          <w:b/>
          <w:color w:val="000000"/>
          <w:sz w:val="28"/>
          <w:lang w:val="en-US"/>
        </w:rPr>
        <w:pict>
          <v:shape id="_x0000_i1053" type="#_x0000_t75" style="width:123pt;height:75pt" fillcolor="window">
            <v:imagedata r:id="rId18" o:title=""/>
          </v:shape>
        </w:pict>
      </w:r>
    </w:p>
    <w:p w:rsidR="008054F0" w:rsidRPr="007263E5" w:rsidRDefault="00E05525" w:rsidP="008054F0">
      <w:pPr>
        <w:tabs>
          <w:tab w:val="left" w:pos="6460"/>
        </w:tabs>
        <w:spacing w:line="360" w:lineRule="auto"/>
        <w:ind w:firstLine="709"/>
        <w:jc w:val="both"/>
        <w:rPr>
          <w:color w:val="000000"/>
          <w:sz w:val="28"/>
        </w:rPr>
      </w:pPr>
      <w:r w:rsidRPr="007263E5">
        <w:rPr>
          <w:color w:val="000000"/>
          <w:sz w:val="28"/>
        </w:rPr>
        <w:t xml:space="preserve">На другому кроці вилучимо змінну </w:t>
      </w:r>
      <w:r w:rsidRPr="007263E5">
        <w:rPr>
          <w:color w:val="000000"/>
          <w:sz w:val="28"/>
          <w:lang w:val="en-US"/>
        </w:rPr>
        <w:t>x</w:t>
      </w:r>
      <w:r w:rsidRPr="007263E5">
        <w:rPr>
          <w:color w:val="000000"/>
          <w:sz w:val="28"/>
          <w:lang w:val="ru-RU"/>
        </w:rPr>
        <w:t>2</w:t>
      </w:r>
      <w:r w:rsidRPr="007263E5">
        <w:rPr>
          <w:color w:val="000000"/>
          <w:sz w:val="28"/>
        </w:rPr>
        <w:t xml:space="preserve"> з третього та четвертого рівнянь. Провідним елементом виберемо коефіцієнт -1 біля </w:t>
      </w:r>
      <w:r w:rsidRPr="007263E5">
        <w:rPr>
          <w:color w:val="000000"/>
          <w:sz w:val="28"/>
          <w:lang w:val="en-US"/>
        </w:rPr>
        <w:t>x</w:t>
      </w:r>
      <w:r w:rsidRPr="007263E5">
        <w:rPr>
          <w:color w:val="000000"/>
          <w:sz w:val="28"/>
          <w:lang w:val="ru-RU"/>
        </w:rPr>
        <w:t>2</w:t>
      </w:r>
      <w:r w:rsidRPr="007263E5">
        <w:rPr>
          <w:color w:val="000000"/>
          <w:sz w:val="28"/>
        </w:rPr>
        <w:t xml:space="preserve"> у другому рівнянні.</w:t>
      </w:r>
    </w:p>
    <w:p w:rsidR="008054F0" w:rsidRPr="007263E5" w:rsidRDefault="00E05525" w:rsidP="008054F0">
      <w:pPr>
        <w:tabs>
          <w:tab w:val="left" w:pos="6460"/>
        </w:tabs>
        <w:spacing w:line="360" w:lineRule="auto"/>
        <w:ind w:firstLine="709"/>
        <w:jc w:val="both"/>
        <w:rPr>
          <w:color w:val="000000"/>
          <w:sz w:val="28"/>
        </w:rPr>
      </w:pPr>
      <w:r w:rsidRPr="007263E5">
        <w:rPr>
          <w:color w:val="000000"/>
          <w:sz w:val="28"/>
        </w:rPr>
        <w:t>Поділимо на -1 коефіцієнти другого рівняння:</w:t>
      </w:r>
    </w:p>
    <w:p w:rsidR="008054F0" w:rsidRPr="007263E5" w:rsidRDefault="008577AF" w:rsidP="008054F0">
      <w:pPr>
        <w:spacing w:line="360" w:lineRule="auto"/>
        <w:ind w:firstLine="709"/>
        <w:jc w:val="both"/>
        <w:rPr>
          <w:b/>
          <w:color w:val="000000"/>
          <w:sz w:val="28"/>
          <w:lang w:val="ru-RU"/>
        </w:rPr>
      </w:pPr>
      <w:r>
        <w:rPr>
          <w:b/>
          <w:color w:val="000000"/>
          <w:sz w:val="28"/>
          <w:lang w:val="en-US"/>
        </w:rPr>
        <w:pict>
          <v:shape id="_x0000_i1054" type="#_x0000_t75" style="width:126.75pt;height:75.75pt" fillcolor="window">
            <v:imagedata r:id="rId19" o:title=""/>
          </v:shape>
        </w:pict>
      </w:r>
    </w:p>
    <w:p w:rsidR="008054F0" w:rsidRPr="007263E5" w:rsidRDefault="00E05525" w:rsidP="008054F0">
      <w:pPr>
        <w:spacing w:line="360" w:lineRule="auto"/>
        <w:ind w:firstLine="709"/>
        <w:jc w:val="both"/>
        <w:rPr>
          <w:color w:val="000000"/>
          <w:sz w:val="28"/>
        </w:rPr>
      </w:pPr>
      <w:r w:rsidRPr="007263E5">
        <w:rPr>
          <w:color w:val="000000"/>
          <w:sz w:val="28"/>
        </w:rPr>
        <w:t xml:space="preserve">У третьому рівнянні змінної </w:t>
      </w:r>
      <w:r w:rsidRPr="007263E5">
        <w:rPr>
          <w:color w:val="000000"/>
          <w:sz w:val="28"/>
          <w:lang w:val="en-US"/>
        </w:rPr>
        <w:t>x</w:t>
      </w:r>
      <w:r w:rsidRPr="007263E5">
        <w:rPr>
          <w:color w:val="000000"/>
          <w:sz w:val="28"/>
          <w:lang w:val="ru-RU"/>
        </w:rPr>
        <w:t>2</w:t>
      </w:r>
      <w:r w:rsidRPr="007263E5">
        <w:rPr>
          <w:color w:val="000000"/>
          <w:sz w:val="28"/>
        </w:rPr>
        <w:t xml:space="preserve"> немає, тому залишаємо його без змін. Помножимо друге рівняння на 2 і додамо його до четвертого:</w:t>
      </w:r>
    </w:p>
    <w:p w:rsidR="008054F0" w:rsidRPr="007263E5" w:rsidRDefault="008577AF" w:rsidP="008054F0">
      <w:pPr>
        <w:spacing w:line="360" w:lineRule="auto"/>
        <w:ind w:firstLine="709"/>
        <w:jc w:val="both"/>
        <w:rPr>
          <w:b/>
          <w:color w:val="000000"/>
          <w:sz w:val="28"/>
        </w:rPr>
      </w:pPr>
      <w:r>
        <w:rPr>
          <w:b/>
          <w:color w:val="000000"/>
          <w:sz w:val="28"/>
          <w:lang w:val="en-US"/>
        </w:rPr>
        <w:pict>
          <v:shape id="_x0000_i1055" type="#_x0000_t75" style="width:116.25pt;height:75.75pt" fillcolor="window">
            <v:imagedata r:id="rId20" o:title=""/>
          </v:shape>
        </w:pict>
      </w:r>
    </w:p>
    <w:p w:rsidR="008054F0" w:rsidRPr="007263E5" w:rsidRDefault="00E05525" w:rsidP="008054F0">
      <w:pPr>
        <w:spacing w:line="360" w:lineRule="auto"/>
        <w:ind w:firstLine="709"/>
        <w:jc w:val="both"/>
        <w:rPr>
          <w:color w:val="000000"/>
          <w:sz w:val="28"/>
        </w:rPr>
      </w:pPr>
      <w:r w:rsidRPr="007263E5">
        <w:rPr>
          <w:color w:val="000000"/>
          <w:sz w:val="28"/>
        </w:rPr>
        <w:t xml:space="preserve">На третьому кроці провідний елемент (коефіцієнт біля </w:t>
      </w:r>
      <w:r w:rsidRPr="007263E5">
        <w:rPr>
          <w:color w:val="000000"/>
          <w:sz w:val="28"/>
          <w:lang w:val="en-US"/>
        </w:rPr>
        <w:t>x</w:t>
      </w:r>
      <w:r w:rsidRPr="007263E5">
        <w:rPr>
          <w:color w:val="000000"/>
          <w:sz w:val="28"/>
        </w:rPr>
        <w:t xml:space="preserve">3 у третьому рівнянні) дорівнює 1. залишаємо це рівняння без змін. З четвертого рівняння вилучимо змінну </w:t>
      </w:r>
      <w:r w:rsidRPr="007263E5">
        <w:rPr>
          <w:color w:val="000000"/>
          <w:sz w:val="28"/>
          <w:lang w:val="en-US"/>
        </w:rPr>
        <w:t>x</w:t>
      </w:r>
      <w:r w:rsidRPr="007263E5">
        <w:rPr>
          <w:color w:val="000000"/>
          <w:sz w:val="28"/>
        </w:rPr>
        <w:t>3,</w:t>
      </w:r>
      <w:r w:rsidR="008054F0" w:rsidRPr="007263E5">
        <w:rPr>
          <w:color w:val="000000"/>
          <w:sz w:val="28"/>
        </w:rPr>
        <w:t xml:space="preserve"> </w:t>
      </w:r>
      <w:r w:rsidRPr="007263E5">
        <w:rPr>
          <w:color w:val="000000"/>
          <w:sz w:val="28"/>
        </w:rPr>
        <w:t>помноживши третє рівняння на -5 і додавши його до четвертого:</w:t>
      </w:r>
    </w:p>
    <w:p w:rsidR="008054F0" w:rsidRPr="007263E5" w:rsidRDefault="008577AF" w:rsidP="008054F0">
      <w:pPr>
        <w:spacing w:line="360" w:lineRule="auto"/>
        <w:ind w:firstLine="709"/>
        <w:jc w:val="both"/>
        <w:rPr>
          <w:b/>
          <w:color w:val="000000"/>
          <w:sz w:val="28"/>
        </w:rPr>
      </w:pPr>
      <w:r>
        <w:rPr>
          <w:b/>
          <w:color w:val="000000"/>
          <w:sz w:val="28"/>
          <w:lang w:val="en-US"/>
        </w:rPr>
        <w:pict>
          <v:shape id="_x0000_i1056" type="#_x0000_t75" style="width:110.25pt;height:75.75pt" fillcolor="window">
            <v:imagedata r:id="rId21" o:title=""/>
          </v:shape>
        </w:pict>
      </w:r>
    </w:p>
    <w:p w:rsidR="008054F0" w:rsidRPr="007263E5" w:rsidRDefault="00E05525" w:rsidP="008054F0">
      <w:pPr>
        <w:spacing w:line="360" w:lineRule="auto"/>
        <w:ind w:firstLine="709"/>
        <w:jc w:val="both"/>
        <w:rPr>
          <w:color w:val="000000"/>
          <w:sz w:val="28"/>
        </w:rPr>
      </w:pPr>
      <w:r w:rsidRPr="007263E5">
        <w:rPr>
          <w:color w:val="000000"/>
          <w:sz w:val="28"/>
        </w:rPr>
        <w:t xml:space="preserve">Поділивши останнє рівняння на 2 одержимо: </w:t>
      </w:r>
      <w:r w:rsidRPr="007263E5">
        <w:rPr>
          <w:color w:val="000000"/>
          <w:sz w:val="28"/>
          <w:lang w:val="en-US"/>
        </w:rPr>
        <w:t>x</w:t>
      </w:r>
      <w:r w:rsidRPr="007263E5">
        <w:rPr>
          <w:color w:val="000000"/>
          <w:sz w:val="28"/>
        </w:rPr>
        <w:t xml:space="preserve">4=1. На цьому прямий перебіг методу Гаусса завершено. Зворотний перебіг полягає в послідовному знаходженні невідомих з перетвореної системи. За значенням </w:t>
      </w:r>
      <w:r w:rsidRPr="007263E5">
        <w:rPr>
          <w:color w:val="000000"/>
          <w:sz w:val="28"/>
          <w:lang w:val="en-US"/>
        </w:rPr>
        <w:t>x</w:t>
      </w:r>
      <w:r w:rsidRPr="007263E5">
        <w:rPr>
          <w:color w:val="000000"/>
          <w:sz w:val="28"/>
        </w:rPr>
        <w:t xml:space="preserve">4 з третього рівняння знаходимо: </w:t>
      </w:r>
      <w:r w:rsidRPr="007263E5">
        <w:rPr>
          <w:color w:val="000000"/>
          <w:sz w:val="28"/>
          <w:lang w:val="en-US"/>
        </w:rPr>
        <w:t>x</w:t>
      </w:r>
      <w:r w:rsidRPr="007263E5">
        <w:rPr>
          <w:color w:val="000000"/>
          <w:sz w:val="28"/>
        </w:rPr>
        <w:t>3=-2+</w:t>
      </w:r>
      <w:r w:rsidRPr="007263E5">
        <w:rPr>
          <w:color w:val="000000"/>
          <w:sz w:val="28"/>
          <w:lang w:val="ru-RU"/>
        </w:rPr>
        <w:t xml:space="preserve"> </w:t>
      </w:r>
      <w:r w:rsidRPr="007263E5">
        <w:rPr>
          <w:color w:val="000000"/>
          <w:sz w:val="28"/>
          <w:lang w:val="en-US"/>
        </w:rPr>
        <w:t>x</w:t>
      </w:r>
      <w:r w:rsidRPr="007263E5">
        <w:rPr>
          <w:color w:val="000000"/>
          <w:sz w:val="28"/>
        </w:rPr>
        <w:t>4=-2+1=-1 і, нарешті, з першого рівняння:</w:t>
      </w:r>
    </w:p>
    <w:p w:rsidR="008054F0" w:rsidRPr="007263E5" w:rsidRDefault="00E05525" w:rsidP="008054F0">
      <w:pPr>
        <w:spacing w:line="360" w:lineRule="auto"/>
        <w:ind w:firstLine="709"/>
        <w:jc w:val="both"/>
        <w:rPr>
          <w:color w:val="000000"/>
          <w:sz w:val="28"/>
        </w:rPr>
      </w:pPr>
      <w:r w:rsidRPr="007263E5">
        <w:rPr>
          <w:color w:val="000000"/>
          <w:sz w:val="28"/>
          <w:lang w:val="en-US"/>
        </w:rPr>
        <w:t>x</w:t>
      </w:r>
      <w:r w:rsidRPr="007263E5">
        <w:rPr>
          <w:color w:val="000000"/>
          <w:sz w:val="28"/>
        </w:rPr>
        <w:t>1=1-2</w:t>
      </w:r>
      <w:r w:rsidRPr="007263E5">
        <w:rPr>
          <w:color w:val="000000"/>
          <w:sz w:val="28"/>
          <w:lang w:val="en-US"/>
        </w:rPr>
        <w:t>x</w:t>
      </w:r>
      <w:r w:rsidRPr="007263E5">
        <w:rPr>
          <w:color w:val="000000"/>
          <w:sz w:val="28"/>
        </w:rPr>
        <w:t>2-3</w:t>
      </w:r>
      <w:r w:rsidRPr="007263E5">
        <w:rPr>
          <w:color w:val="000000"/>
          <w:sz w:val="28"/>
          <w:lang w:val="en-US"/>
        </w:rPr>
        <w:t>x</w:t>
      </w:r>
      <w:r w:rsidRPr="007263E5">
        <w:rPr>
          <w:color w:val="000000"/>
          <w:sz w:val="28"/>
        </w:rPr>
        <w:t>3-4</w:t>
      </w:r>
      <w:r w:rsidRPr="007263E5">
        <w:rPr>
          <w:color w:val="000000"/>
          <w:sz w:val="28"/>
          <w:lang w:val="en-US"/>
        </w:rPr>
        <w:t>x</w:t>
      </w:r>
      <w:r w:rsidRPr="007263E5">
        <w:rPr>
          <w:color w:val="000000"/>
          <w:sz w:val="28"/>
        </w:rPr>
        <w:t>4=1+2+3-4=2. Перевіривши, переконуємося, що знайдені значення невідомих перетворюють кожне рівняння в тотожність.</w:t>
      </w:r>
    </w:p>
    <w:p w:rsidR="008054F0" w:rsidRPr="007263E5" w:rsidRDefault="00E05525" w:rsidP="008054F0">
      <w:pPr>
        <w:spacing w:line="360" w:lineRule="auto"/>
        <w:ind w:firstLine="709"/>
        <w:jc w:val="both"/>
        <w:rPr>
          <w:color w:val="000000"/>
          <w:sz w:val="28"/>
        </w:rPr>
      </w:pPr>
      <w:r w:rsidRPr="007263E5">
        <w:rPr>
          <w:i/>
          <w:color w:val="000000"/>
          <w:sz w:val="28"/>
        </w:rPr>
        <w:t>Відповідь:</w:t>
      </w:r>
      <w:r w:rsidRPr="007263E5">
        <w:rPr>
          <w:color w:val="000000"/>
          <w:sz w:val="28"/>
        </w:rPr>
        <w:t xml:space="preserve"> система має єдиний розв’язок: </w:t>
      </w:r>
      <w:r w:rsidRPr="007263E5">
        <w:rPr>
          <w:color w:val="000000"/>
          <w:sz w:val="28"/>
          <w:lang w:val="en-US"/>
        </w:rPr>
        <w:t>x</w:t>
      </w:r>
      <w:r w:rsidRPr="007263E5">
        <w:rPr>
          <w:color w:val="000000"/>
          <w:sz w:val="28"/>
        </w:rPr>
        <w:t xml:space="preserve">1=2, </w:t>
      </w:r>
      <w:r w:rsidRPr="007263E5">
        <w:rPr>
          <w:color w:val="000000"/>
          <w:sz w:val="28"/>
          <w:lang w:val="en-US"/>
        </w:rPr>
        <w:t>x</w:t>
      </w:r>
      <w:r w:rsidRPr="007263E5">
        <w:rPr>
          <w:color w:val="000000"/>
          <w:sz w:val="28"/>
          <w:lang w:val="ru-RU"/>
        </w:rPr>
        <w:t>2</w:t>
      </w:r>
      <w:r w:rsidRPr="007263E5">
        <w:rPr>
          <w:color w:val="000000"/>
          <w:sz w:val="28"/>
        </w:rPr>
        <w:t xml:space="preserve">=-1, </w:t>
      </w:r>
      <w:r w:rsidRPr="007263E5">
        <w:rPr>
          <w:color w:val="000000"/>
          <w:sz w:val="28"/>
          <w:lang w:val="en-US"/>
        </w:rPr>
        <w:t>x</w:t>
      </w:r>
      <w:r w:rsidRPr="007263E5">
        <w:rPr>
          <w:color w:val="000000"/>
          <w:sz w:val="28"/>
        </w:rPr>
        <w:t xml:space="preserve">3=-1, </w:t>
      </w:r>
      <w:r w:rsidRPr="007263E5">
        <w:rPr>
          <w:color w:val="000000"/>
          <w:sz w:val="28"/>
          <w:lang w:val="en-US"/>
        </w:rPr>
        <w:t>x</w:t>
      </w:r>
      <w:r w:rsidRPr="007263E5">
        <w:rPr>
          <w:color w:val="000000"/>
          <w:sz w:val="28"/>
        </w:rPr>
        <w:t>4=1.</w:t>
      </w:r>
    </w:p>
    <w:p w:rsidR="00E05525" w:rsidRPr="007263E5" w:rsidRDefault="00E05525" w:rsidP="008054F0">
      <w:pPr>
        <w:spacing w:line="360" w:lineRule="auto"/>
        <w:ind w:firstLine="709"/>
        <w:jc w:val="both"/>
        <w:rPr>
          <w:b/>
          <w:color w:val="000000"/>
          <w:sz w:val="28"/>
        </w:rPr>
      </w:pPr>
    </w:p>
    <w:p w:rsidR="008054F0" w:rsidRPr="007263E5" w:rsidRDefault="00200E6B" w:rsidP="008054F0">
      <w:pPr>
        <w:spacing w:line="360" w:lineRule="auto"/>
        <w:ind w:firstLine="709"/>
        <w:jc w:val="both"/>
        <w:rPr>
          <w:b/>
          <w:color w:val="000000"/>
          <w:sz w:val="28"/>
        </w:rPr>
      </w:pPr>
      <w:r w:rsidRPr="007263E5">
        <w:rPr>
          <w:b/>
          <w:color w:val="000000"/>
          <w:sz w:val="28"/>
        </w:rPr>
        <w:br w:type="page"/>
        <w:t>Висновок</w:t>
      </w:r>
    </w:p>
    <w:p w:rsidR="00200E6B" w:rsidRPr="007263E5" w:rsidRDefault="00200E6B" w:rsidP="008054F0">
      <w:pPr>
        <w:spacing w:line="360" w:lineRule="auto"/>
        <w:ind w:firstLine="709"/>
        <w:jc w:val="both"/>
        <w:rPr>
          <w:b/>
          <w:color w:val="000000"/>
          <w:sz w:val="28"/>
        </w:rPr>
      </w:pPr>
    </w:p>
    <w:p w:rsidR="008054F0" w:rsidRPr="007263E5" w:rsidRDefault="00E05525" w:rsidP="008054F0">
      <w:pPr>
        <w:spacing w:line="360" w:lineRule="auto"/>
        <w:ind w:firstLine="709"/>
        <w:jc w:val="both"/>
        <w:rPr>
          <w:color w:val="000000"/>
          <w:sz w:val="28"/>
        </w:rPr>
      </w:pPr>
      <w:r w:rsidRPr="007263E5">
        <w:rPr>
          <w:color w:val="000000"/>
          <w:sz w:val="28"/>
        </w:rPr>
        <w:t>Однією з головних задач лінійної алгебри є розв’язання систем лінійних алгебраїчних рівнянь – математичної моделі реальних об’єктів, залежності між параметрами яких мають лінійний характер. У багатьох фізичних задачах електро-, радіотехніки, механіки баланс сил, діючих на якусь конструкцію, моделюють системою лінійних рівнянь. Наприклад, баланс сил струмів у вузлах і напруг у контурах електричного кола на підставі законів Кірхгофа описують системою рівнянь, лінійних відносно опорів та джерел енергії. Фізичні системи, модельовані диференціальними рівняннями, які не завжди можна розв’язати в аналітичному вигляді, описують наближено системою різницевих рівнянь. До лінійних систем зводяться також задачі статистики, економіки тощо.</w:t>
      </w:r>
    </w:p>
    <w:p w:rsidR="008054F0" w:rsidRPr="007263E5" w:rsidRDefault="00E05525" w:rsidP="008054F0">
      <w:pPr>
        <w:spacing w:line="360" w:lineRule="auto"/>
        <w:ind w:firstLine="709"/>
        <w:jc w:val="both"/>
        <w:rPr>
          <w:color w:val="000000"/>
          <w:sz w:val="28"/>
        </w:rPr>
      </w:pPr>
      <w:r w:rsidRPr="007263E5">
        <w:rPr>
          <w:color w:val="000000"/>
          <w:sz w:val="28"/>
        </w:rPr>
        <w:t>Системи лінійних алгебраїчних рівнянь розв’язують точними (прямими) й наближеними методами.</w:t>
      </w:r>
    </w:p>
    <w:p w:rsidR="008054F0" w:rsidRPr="007263E5" w:rsidRDefault="00E05525" w:rsidP="008054F0">
      <w:pPr>
        <w:spacing w:line="360" w:lineRule="auto"/>
        <w:ind w:firstLine="709"/>
        <w:jc w:val="both"/>
        <w:rPr>
          <w:color w:val="000000"/>
          <w:sz w:val="28"/>
        </w:rPr>
      </w:pPr>
      <w:r w:rsidRPr="007263E5">
        <w:rPr>
          <w:color w:val="000000"/>
          <w:sz w:val="28"/>
        </w:rPr>
        <w:t>Серед точних методів найвідомішим та найефективнішим є метод Гаусса, чи метод послідовного вилучення невідомих. Цей алгоритм був знаний ще в давнину, принаймні в</w:t>
      </w:r>
      <w:r w:rsidRPr="007263E5">
        <w:rPr>
          <w:color w:val="000000"/>
          <w:sz w:val="28"/>
          <w:lang w:val="ru-RU"/>
        </w:rPr>
        <w:t xml:space="preserve"> </w:t>
      </w:r>
      <w:r w:rsidRPr="007263E5">
        <w:rPr>
          <w:color w:val="000000"/>
          <w:sz w:val="28"/>
        </w:rPr>
        <w:t>III</w:t>
      </w:r>
      <w:r w:rsidRPr="007263E5">
        <w:rPr>
          <w:color w:val="000000"/>
          <w:sz w:val="28"/>
          <w:lang w:val="ru-RU"/>
        </w:rPr>
        <w:t xml:space="preserve"> </w:t>
      </w:r>
      <w:r w:rsidRPr="007263E5">
        <w:rPr>
          <w:color w:val="000000"/>
          <w:sz w:val="28"/>
        </w:rPr>
        <w:t>ст. до н. е.</w:t>
      </w:r>
    </w:p>
    <w:p w:rsidR="00E05525" w:rsidRPr="007263E5" w:rsidRDefault="00E05525" w:rsidP="008054F0">
      <w:pPr>
        <w:pStyle w:val="a5"/>
        <w:spacing w:line="360" w:lineRule="auto"/>
        <w:ind w:firstLine="709"/>
        <w:rPr>
          <w:b w:val="0"/>
          <w:color w:val="000000"/>
        </w:rPr>
      </w:pPr>
      <w:r w:rsidRPr="007263E5">
        <w:rPr>
          <w:b w:val="0"/>
          <w:color w:val="000000"/>
        </w:rPr>
        <w:t>Метод Гаусса розв’язування систем лінійних рівнянь з числовими коефіцієнтами завдяки простоті і однотипності виконуваних операцій придатний для використання на електронно-обчислювальних машинах. Істотним недоліком цього методу є неможливість сформулювати умови сумісності і визначеності системи залежно від значень коефіцієнтів і вільних членів. З іншого боку, навіть для визначеної системи цей метод не дає змоги знайти загальні формули, що визначають розв’язки системи через її коефіцієнти і вільні члени, які необхідно мати для теоретичних досліджень. Існують й інші методи розв’язування і дослідження систем лінійних рівнянь, які не мають зазначених недоліків. Ці методи ґрунтуються на теорії матриць і визначників.</w:t>
      </w:r>
    </w:p>
    <w:p w:rsidR="008054F0" w:rsidRPr="007263E5" w:rsidRDefault="00E05525" w:rsidP="008054F0">
      <w:pPr>
        <w:spacing w:line="360" w:lineRule="auto"/>
        <w:ind w:firstLine="709"/>
        <w:jc w:val="both"/>
        <w:rPr>
          <w:color w:val="000000"/>
          <w:sz w:val="28"/>
        </w:rPr>
      </w:pPr>
      <w:r w:rsidRPr="007263E5">
        <w:rPr>
          <w:color w:val="000000"/>
          <w:sz w:val="28"/>
        </w:rPr>
        <w:t>Корені лінійних систем алгебраїчних рівнянь за методом Гаусса на сучасних ЕОМ обчислюють за спеціальними стандартними програмами. Такі програми записують різними мовами програмування.</w:t>
      </w:r>
    </w:p>
    <w:p w:rsidR="008054F0" w:rsidRPr="007263E5" w:rsidRDefault="00E05525" w:rsidP="008054F0">
      <w:pPr>
        <w:tabs>
          <w:tab w:val="left" w:pos="2760"/>
        </w:tabs>
        <w:spacing w:line="360" w:lineRule="auto"/>
        <w:ind w:firstLine="709"/>
        <w:jc w:val="both"/>
        <w:rPr>
          <w:color w:val="000000"/>
          <w:sz w:val="28"/>
        </w:rPr>
      </w:pPr>
      <w:r w:rsidRPr="007263E5">
        <w:rPr>
          <w:color w:val="000000"/>
          <w:sz w:val="28"/>
        </w:rPr>
        <w:t xml:space="preserve">В даному курсовому проекті розроблено та описано програму отримання результатів розв’язку системи алгебраїчних рівнянь методом Гаусса мовою програмування </w:t>
      </w:r>
      <w:r w:rsidRPr="007263E5">
        <w:rPr>
          <w:color w:val="000000"/>
          <w:sz w:val="28"/>
          <w:lang w:val="en-US"/>
        </w:rPr>
        <w:t>Turbo</w:t>
      </w:r>
      <w:r w:rsidRPr="007263E5">
        <w:rPr>
          <w:color w:val="000000"/>
          <w:sz w:val="28"/>
          <w:lang w:val="ru-RU"/>
        </w:rPr>
        <w:t xml:space="preserve"> </w:t>
      </w:r>
      <w:r w:rsidRPr="007263E5">
        <w:rPr>
          <w:color w:val="000000"/>
          <w:sz w:val="28"/>
          <w:lang w:val="en-US"/>
        </w:rPr>
        <w:t>Pascal</w:t>
      </w:r>
      <w:r w:rsidRPr="007263E5">
        <w:rPr>
          <w:color w:val="000000"/>
          <w:sz w:val="28"/>
        </w:rPr>
        <w:t>. Програма відсаджена з використанням набору текстових даних. Контрольний приклад розроблений вручну для перевірки роботоздатності програми. Він повністю співпав з результатом машинного експерименту. Тому дану програму можна використовувати на практиці.</w:t>
      </w:r>
    </w:p>
    <w:p w:rsidR="008054F0" w:rsidRPr="007263E5" w:rsidRDefault="00E05525" w:rsidP="008054F0">
      <w:pPr>
        <w:tabs>
          <w:tab w:val="left" w:pos="2760"/>
        </w:tabs>
        <w:spacing w:line="360" w:lineRule="auto"/>
        <w:ind w:firstLine="709"/>
        <w:jc w:val="both"/>
        <w:rPr>
          <w:color w:val="000000"/>
          <w:sz w:val="28"/>
        </w:rPr>
      </w:pPr>
      <w:r w:rsidRPr="007263E5">
        <w:rPr>
          <w:color w:val="000000"/>
          <w:sz w:val="28"/>
        </w:rPr>
        <w:t xml:space="preserve">Запуск програми здійснюється з головного меню інтегрованого середовища </w:t>
      </w:r>
      <w:r w:rsidRPr="007263E5">
        <w:rPr>
          <w:color w:val="000000"/>
          <w:sz w:val="28"/>
          <w:lang w:val="en-US"/>
        </w:rPr>
        <w:t>Turbo</w:t>
      </w:r>
      <w:r w:rsidRPr="007263E5">
        <w:rPr>
          <w:color w:val="000000"/>
          <w:sz w:val="28"/>
        </w:rPr>
        <w:t xml:space="preserve"> </w:t>
      </w:r>
      <w:r w:rsidRPr="007263E5">
        <w:rPr>
          <w:color w:val="000000"/>
          <w:sz w:val="28"/>
          <w:lang w:val="en-US"/>
        </w:rPr>
        <w:t>Pascal</w:t>
      </w:r>
      <w:r w:rsidRPr="007263E5">
        <w:rPr>
          <w:color w:val="000000"/>
          <w:sz w:val="28"/>
        </w:rPr>
        <w:t xml:space="preserve"> ( шляхом вибору опції </w:t>
      </w:r>
      <w:r w:rsidRPr="007263E5">
        <w:rPr>
          <w:color w:val="000000"/>
          <w:sz w:val="28"/>
          <w:lang w:val="en-US"/>
        </w:rPr>
        <w:t>RUN</w:t>
      </w:r>
      <w:r w:rsidRPr="007263E5">
        <w:rPr>
          <w:color w:val="000000"/>
          <w:sz w:val="28"/>
        </w:rPr>
        <w:t xml:space="preserve">). Попередньо програма повинна бути завантажена в оперативну пам'ять. Можна було б відкомпілювати дану програму з опцією </w:t>
      </w:r>
      <w:r w:rsidRPr="007263E5">
        <w:rPr>
          <w:color w:val="000000"/>
          <w:sz w:val="28"/>
          <w:lang w:val="en-US"/>
        </w:rPr>
        <w:t>Destination</w:t>
      </w:r>
      <w:r w:rsidRPr="007263E5">
        <w:rPr>
          <w:color w:val="000000"/>
          <w:sz w:val="28"/>
        </w:rPr>
        <w:t xml:space="preserve"> </w:t>
      </w:r>
      <w:r w:rsidRPr="007263E5">
        <w:rPr>
          <w:color w:val="000000"/>
          <w:sz w:val="28"/>
          <w:lang w:val="en-US"/>
        </w:rPr>
        <w:t>to</w:t>
      </w:r>
      <w:r w:rsidRPr="007263E5">
        <w:rPr>
          <w:color w:val="000000"/>
          <w:sz w:val="28"/>
        </w:rPr>
        <w:t xml:space="preserve"> </w:t>
      </w:r>
      <w:r w:rsidRPr="007263E5">
        <w:rPr>
          <w:color w:val="000000"/>
          <w:sz w:val="28"/>
          <w:lang w:val="en-US"/>
        </w:rPr>
        <w:t>Memory</w:t>
      </w:r>
      <w:r w:rsidRPr="007263E5">
        <w:rPr>
          <w:color w:val="000000"/>
          <w:sz w:val="28"/>
        </w:rPr>
        <w:t xml:space="preserve"> для запуску </w:t>
      </w:r>
      <w:r w:rsidRPr="007263E5">
        <w:rPr>
          <w:color w:val="000000"/>
          <w:sz w:val="28"/>
          <w:lang w:val="en-US"/>
        </w:rPr>
        <w:t>exe</w:t>
      </w:r>
      <w:r w:rsidRPr="007263E5">
        <w:rPr>
          <w:color w:val="000000"/>
          <w:sz w:val="28"/>
        </w:rPr>
        <w:t xml:space="preserve"> – файла. Тож можна зробити висновки про можливість вдосконалення цієї програми.</w:t>
      </w:r>
    </w:p>
    <w:p w:rsidR="00E05525" w:rsidRPr="007263E5" w:rsidRDefault="00E05525" w:rsidP="008054F0">
      <w:pPr>
        <w:spacing w:line="360" w:lineRule="auto"/>
        <w:ind w:firstLine="709"/>
        <w:jc w:val="both"/>
        <w:rPr>
          <w:b/>
          <w:color w:val="000000"/>
          <w:sz w:val="28"/>
        </w:rPr>
      </w:pPr>
    </w:p>
    <w:p w:rsidR="00E05525" w:rsidRPr="007263E5" w:rsidRDefault="00E05525" w:rsidP="008054F0">
      <w:pPr>
        <w:spacing w:line="360" w:lineRule="auto"/>
        <w:ind w:firstLine="709"/>
        <w:jc w:val="both"/>
        <w:rPr>
          <w:b/>
          <w:color w:val="000000"/>
          <w:sz w:val="28"/>
          <w:szCs w:val="40"/>
          <w:lang w:val="ru-RU"/>
        </w:rPr>
      </w:pPr>
      <w:r w:rsidRPr="007263E5">
        <w:rPr>
          <w:b/>
          <w:color w:val="000000"/>
          <w:sz w:val="28"/>
        </w:rPr>
        <w:br w:type="page"/>
      </w:r>
      <w:r w:rsidR="005643C7" w:rsidRPr="007263E5">
        <w:rPr>
          <w:b/>
          <w:color w:val="000000"/>
          <w:sz w:val="28"/>
          <w:szCs w:val="40"/>
        </w:rPr>
        <w:t>Список використаної літератури</w:t>
      </w:r>
    </w:p>
    <w:p w:rsidR="00E05525" w:rsidRPr="007263E5" w:rsidRDefault="00E05525" w:rsidP="008054F0">
      <w:pPr>
        <w:spacing w:line="360" w:lineRule="auto"/>
        <w:ind w:firstLine="709"/>
        <w:jc w:val="both"/>
        <w:rPr>
          <w:b/>
          <w:color w:val="000000"/>
          <w:sz w:val="28"/>
          <w:szCs w:val="32"/>
        </w:rPr>
      </w:pPr>
    </w:p>
    <w:p w:rsidR="00E05525" w:rsidRPr="007263E5" w:rsidRDefault="00E05525" w:rsidP="005643C7">
      <w:pPr>
        <w:numPr>
          <w:ilvl w:val="0"/>
          <w:numId w:val="9"/>
        </w:numPr>
        <w:suppressAutoHyphens/>
        <w:spacing w:line="360" w:lineRule="auto"/>
        <w:ind w:left="0" w:firstLine="0"/>
        <w:rPr>
          <w:color w:val="000000"/>
          <w:sz w:val="28"/>
          <w:szCs w:val="32"/>
        </w:rPr>
      </w:pPr>
      <w:r w:rsidRPr="007263E5">
        <w:rPr>
          <w:color w:val="000000"/>
          <w:sz w:val="28"/>
          <w:szCs w:val="32"/>
        </w:rPr>
        <w:t>„Інформатика. Комп’ютерна техніка. Комп’ютерні технології”/ Підручник. За редакцією О.І. Пушкаря. – Київ. Видавничий центр „Академія”, (Навчальне видання. Серія „Альма-матер”. Заснована в 1999 році.) 2002. – 703с.</w:t>
      </w:r>
    </w:p>
    <w:p w:rsidR="00E05525" w:rsidRPr="007263E5" w:rsidRDefault="00E05525" w:rsidP="005643C7">
      <w:pPr>
        <w:numPr>
          <w:ilvl w:val="0"/>
          <w:numId w:val="9"/>
        </w:numPr>
        <w:suppressAutoHyphens/>
        <w:spacing w:line="360" w:lineRule="auto"/>
        <w:ind w:left="0" w:firstLine="0"/>
        <w:rPr>
          <w:color w:val="000000"/>
          <w:sz w:val="28"/>
          <w:szCs w:val="32"/>
        </w:rPr>
      </w:pPr>
      <w:r w:rsidRPr="007263E5">
        <w:rPr>
          <w:color w:val="000000"/>
          <w:sz w:val="28"/>
          <w:szCs w:val="32"/>
        </w:rPr>
        <w:t>О.Г. Ципкін „Довідник з математики для середніх навчальних закладів” / За редакцією С.О.</w:t>
      </w:r>
      <w:r w:rsidR="005643C7" w:rsidRPr="007263E5">
        <w:rPr>
          <w:color w:val="000000"/>
          <w:sz w:val="28"/>
          <w:szCs w:val="32"/>
          <w:lang w:val="ru-RU"/>
        </w:rPr>
        <w:t xml:space="preserve"> </w:t>
      </w:r>
      <w:r w:rsidRPr="007263E5">
        <w:rPr>
          <w:color w:val="000000"/>
          <w:sz w:val="28"/>
          <w:szCs w:val="32"/>
        </w:rPr>
        <w:t>Степанова. – К.: Вища школа. Головне вид-во, 1988. – 416с.</w:t>
      </w:r>
    </w:p>
    <w:p w:rsidR="00E05525" w:rsidRPr="007263E5" w:rsidRDefault="00E05525" w:rsidP="005643C7">
      <w:pPr>
        <w:numPr>
          <w:ilvl w:val="0"/>
          <w:numId w:val="9"/>
        </w:numPr>
        <w:suppressAutoHyphens/>
        <w:spacing w:line="360" w:lineRule="auto"/>
        <w:ind w:left="0" w:firstLine="0"/>
        <w:rPr>
          <w:color w:val="000000"/>
          <w:sz w:val="28"/>
          <w:szCs w:val="32"/>
        </w:rPr>
      </w:pPr>
      <w:r w:rsidRPr="007263E5">
        <w:rPr>
          <w:color w:val="000000"/>
          <w:sz w:val="28"/>
          <w:szCs w:val="32"/>
        </w:rPr>
        <w:t xml:space="preserve">В.Я. Сердюченко „Розробка алгоритмів та програмування мовою </w:t>
      </w:r>
      <w:r w:rsidRPr="007263E5">
        <w:rPr>
          <w:color w:val="000000"/>
          <w:sz w:val="28"/>
          <w:szCs w:val="32"/>
          <w:lang w:val="en-US"/>
        </w:rPr>
        <w:t>Turbo Pascal</w:t>
      </w:r>
      <w:r w:rsidRPr="007263E5">
        <w:rPr>
          <w:color w:val="000000"/>
          <w:sz w:val="28"/>
          <w:szCs w:val="32"/>
        </w:rPr>
        <w:t>”</w:t>
      </w:r>
      <w:r w:rsidRPr="007263E5">
        <w:rPr>
          <w:color w:val="000000"/>
          <w:sz w:val="28"/>
          <w:szCs w:val="32"/>
          <w:lang w:val="en-US"/>
        </w:rPr>
        <w:t>.</w:t>
      </w:r>
    </w:p>
    <w:p w:rsidR="00E05525" w:rsidRPr="007263E5" w:rsidRDefault="00E05525" w:rsidP="005643C7">
      <w:pPr>
        <w:suppressAutoHyphens/>
        <w:spacing w:line="360" w:lineRule="auto"/>
        <w:rPr>
          <w:color w:val="000000"/>
          <w:sz w:val="28"/>
          <w:szCs w:val="28"/>
        </w:rPr>
      </w:pPr>
    </w:p>
    <w:p w:rsidR="00E05525" w:rsidRPr="007263E5" w:rsidRDefault="00E05525" w:rsidP="008054F0">
      <w:pPr>
        <w:spacing w:line="360" w:lineRule="auto"/>
        <w:ind w:firstLine="709"/>
        <w:jc w:val="both"/>
        <w:rPr>
          <w:b/>
          <w:color w:val="000000"/>
          <w:sz w:val="28"/>
          <w:szCs w:val="96"/>
        </w:rPr>
      </w:pPr>
      <w:r w:rsidRPr="007263E5">
        <w:rPr>
          <w:b/>
          <w:color w:val="000000"/>
          <w:sz w:val="28"/>
        </w:rPr>
        <w:br w:type="page"/>
      </w:r>
      <w:r w:rsidRPr="007263E5">
        <w:rPr>
          <w:b/>
          <w:color w:val="000000"/>
          <w:sz w:val="28"/>
          <w:szCs w:val="96"/>
        </w:rPr>
        <w:t>Додатки</w:t>
      </w:r>
    </w:p>
    <w:p w:rsidR="005643C7" w:rsidRPr="007263E5" w:rsidRDefault="005643C7" w:rsidP="008054F0">
      <w:pPr>
        <w:spacing w:line="360" w:lineRule="auto"/>
        <w:ind w:firstLine="709"/>
        <w:jc w:val="both"/>
        <w:rPr>
          <w:b/>
          <w:color w:val="000000"/>
          <w:sz w:val="28"/>
          <w:szCs w:val="36"/>
          <w:lang w:val="ru-RU"/>
        </w:rPr>
      </w:pPr>
    </w:p>
    <w:p w:rsidR="00E05525" w:rsidRPr="007263E5" w:rsidRDefault="00E05525" w:rsidP="008054F0">
      <w:pPr>
        <w:spacing w:line="360" w:lineRule="auto"/>
        <w:ind w:firstLine="709"/>
        <w:jc w:val="both"/>
        <w:rPr>
          <w:color w:val="000000"/>
          <w:sz w:val="28"/>
          <w:szCs w:val="36"/>
        </w:rPr>
      </w:pPr>
      <w:r w:rsidRPr="007263E5">
        <w:rPr>
          <w:color w:val="000000"/>
          <w:sz w:val="28"/>
          <w:szCs w:val="36"/>
        </w:rPr>
        <w:t>Результат машинного експерименту</w:t>
      </w:r>
    </w:p>
    <w:p w:rsidR="00E05525" w:rsidRPr="007263E5" w:rsidRDefault="00E05525" w:rsidP="008054F0">
      <w:pPr>
        <w:spacing w:line="360" w:lineRule="auto"/>
        <w:ind w:firstLine="709"/>
        <w:jc w:val="both"/>
        <w:rPr>
          <w:color w:val="000000"/>
          <w:sz w:val="28"/>
        </w:rPr>
      </w:pPr>
    </w:p>
    <w:p w:rsidR="00E05525" w:rsidRPr="007263E5" w:rsidRDefault="008577AF" w:rsidP="008054F0">
      <w:pPr>
        <w:spacing w:line="360" w:lineRule="auto"/>
        <w:ind w:firstLine="709"/>
        <w:jc w:val="both"/>
        <w:rPr>
          <w:color w:val="000000"/>
          <w:sz w:val="28"/>
        </w:rPr>
      </w:pPr>
      <w:r>
        <w:rPr>
          <w:color w:val="000000"/>
          <w:sz w:val="28"/>
        </w:rPr>
        <w:pict>
          <v:shape id="_x0000_i1057" type="#_x0000_t75" style="width:237pt;height:246pt">
            <v:imagedata r:id="rId22" o:title=""/>
          </v:shape>
        </w:pict>
      </w:r>
    </w:p>
    <w:p w:rsidR="00E05525" w:rsidRPr="007263E5" w:rsidRDefault="00E05525" w:rsidP="008054F0">
      <w:pPr>
        <w:spacing w:line="360" w:lineRule="auto"/>
        <w:ind w:firstLine="709"/>
        <w:jc w:val="both"/>
        <w:rPr>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Програма розв'язку</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системи лінійних рівнянь</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методом Гауса</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{01}</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program kyrsova;</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{02}</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lang w:val="en-US"/>
        </w:rPr>
        <w:t>uses</w:t>
      </w:r>
      <w:r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lang w:val="en-US"/>
        </w:rPr>
        <w:t>crt</w:t>
      </w: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{03}</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type</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mas1=array[1..50,1..51] of real;</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mas2=array[1..50] of real;</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var</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a:mas1;</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x:mas2;</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{09}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b,c,d,r:real;</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i,j,n,k,m:integer;</w:t>
      </w:r>
    </w:p>
    <w:p w:rsidR="008054F0" w:rsidRPr="007263E5" w:rsidRDefault="008054F0"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 Процедура вводу коефіцієнтів і вільних членів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procedure vvid(var n:integer; var a:mas1);</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{13}</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write('</w:t>
      </w:r>
      <w:r w:rsidRPr="007263E5">
        <w:rPr>
          <w:rFonts w:ascii="Times New Roman" w:eastAsia="MS Mincho" w:hAnsi="Times New Roman" w:cs="Times New Roman"/>
          <w:color w:val="000000"/>
          <w:sz w:val="28"/>
        </w:rPr>
        <w:t>введіть</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кількість</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рівнянь</w:t>
      </w:r>
      <w:r w:rsidRPr="007263E5">
        <w:rPr>
          <w:rFonts w:ascii="Times New Roman" w:eastAsia="MS Mincho" w:hAnsi="Times New Roman" w:cs="Times New Roman"/>
          <w:color w:val="000000"/>
          <w:sz w:val="28"/>
          <w:lang w:val="en-US"/>
        </w:rPr>
        <w:t xml:space="preserve"> 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readln(n);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writeln('</w:t>
      </w:r>
      <w:r w:rsidRPr="007263E5">
        <w:rPr>
          <w:rFonts w:ascii="Times New Roman" w:eastAsia="MS Mincho" w:hAnsi="Times New Roman" w:cs="Times New Roman"/>
          <w:color w:val="000000"/>
          <w:sz w:val="28"/>
        </w:rPr>
        <w:t>Введіть</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коефіцієнти</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і</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вільні</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члени</w:t>
      </w:r>
      <w:r w:rsidRPr="007263E5">
        <w:rPr>
          <w:rFonts w:ascii="Times New Roman" w:eastAsia="MS Mincho" w:hAnsi="Times New Roman" w:cs="Times New Roman"/>
          <w:color w:val="000000"/>
          <w:sz w:val="28"/>
          <w:lang w:val="en-US"/>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i:=1 to n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j:=1 to n+1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{19}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write('a',i,',',j,'=');</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readln(a[i,j]);</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8054F0"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E05525" w:rsidRPr="007263E5" w:rsidRDefault="00E05525" w:rsidP="005643C7">
      <w:pPr>
        <w:pStyle w:val="a7"/>
        <w:spacing w:line="360" w:lineRule="auto"/>
        <w:ind w:left="851" w:hanging="142"/>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Процедура</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зміни</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рівнянь</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місцями</w:t>
      </w:r>
      <w:r w:rsidRPr="007263E5">
        <w:rPr>
          <w:rFonts w:ascii="Times New Roman" w:eastAsia="MS Mincho" w:hAnsi="Times New Roman" w:cs="Times New Roman"/>
          <w:color w:val="000000"/>
          <w:sz w:val="28"/>
          <w:lang w:val="en-US"/>
        </w:rPr>
        <w:t xml:space="preserve">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{23}</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procedure mriv(var a:mas1);</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if a[k,k]=0 then</w:t>
      </w:r>
    </w:p>
    <w:p w:rsidR="008054F0"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m:=1 to n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i:=k to k do</w:t>
      </w:r>
    </w:p>
    <w:p w:rsidR="008054F0"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{29}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j:=k to n+1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r:=a[i,j];</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a[i,j]:=a[i+1,j];</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{33}</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a[i+1,j]:=r</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{36}</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lang w:val="en-US"/>
        </w:rPr>
        <w:t>end</w:t>
      </w:r>
      <w:r w:rsidRPr="007263E5">
        <w:rPr>
          <w:rFonts w:ascii="Times New Roman" w:eastAsia="MS Mincho" w:hAnsi="Times New Roman" w:cs="Times New Roman"/>
          <w:color w:val="000000"/>
          <w:sz w:val="28"/>
        </w:rPr>
        <w:t>;</w:t>
      </w:r>
    </w:p>
    <w:p w:rsidR="008054F0" w:rsidRPr="007263E5" w:rsidRDefault="008054F0"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(*Процедура ділення рівняння на провідний коефіцієнт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procedure dil(var a:mas1);</w:t>
      </w:r>
    </w:p>
    <w:p w:rsidR="005643C7"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{39}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b:=a[k,k];</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i:=k to k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j:=k to n+1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a[i,j]:=a[i,j]/b;</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{43}</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end;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 Процедура обчислення</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rPr>
        <w:t>нових коефіцієнтів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procedure nkoef(var a:mas1);</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i:=k+1 to n do 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c:=a[i,k];</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j:=k to n+1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{49}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a[i,j]:=a[i,j]-a[k,j]*c;</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8054F0"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8054F0" w:rsidRPr="007263E5" w:rsidRDefault="008054F0"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Процедура</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обчислення</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коренів</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рівняння</w:t>
      </w:r>
      <w:r w:rsidRPr="007263E5">
        <w:rPr>
          <w:rFonts w:ascii="Times New Roman" w:eastAsia="MS Mincho" w:hAnsi="Times New Roman" w:cs="Times New Roman"/>
          <w:color w:val="000000"/>
          <w:sz w:val="28"/>
          <w:lang w:val="en-US"/>
        </w:rPr>
        <w:t xml:space="preserve">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procedure nevid(var x:mas2);</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{53}</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x[n]:=a[n,n+1]/a[n,n];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k:=n-1 downto 1 do 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d:=0;</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i:=k to k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j:=k+1 to n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{59}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d:=d+a[k,j]*x[j];</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x[k]:=a[k,n+1]-d;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8054F0" w:rsidRPr="007263E5" w:rsidRDefault="008054F0"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 Процедура виводу результатів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t>{63}</w:t>
      </w:r>
      <w:r w:rsidR="008054F0"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lang w:val="en-US"/>
        </w:rPr>
        <w:t>procedure</w:t>
      </w:r>
      <w:r w:rsidRPr="007263E5">
        <w:rPr>
          <w:rFonts w:ascii="Times New Roman" w:eastAsia="MS Mincho" w:hAnsi="Times New Roman" w:cs="Times New Roman"/>
          <w:color w:val="000000"/>
          <w:sz w:val="28"/>
        </w:rPr>
        <w:t xml:space="preserve"> </w:t>
      </w:r>
      <w:r w:rsidRPr="007263E5">
        <w:rPr>
          <w:rFonts w:ascii="Times New Roman" w:eastAsia="MS Mincho" w:hAnsi="Times New Roman" w:cs="Times New Roman"/>
          <w:color w:val="000000"/>
          <w:sz w:val="28"/>
          <w:lang w:val="en-US"/>
        </w:rPr>
        <w:t>rezult</w:t>
      </w:r>
      <w:r w:rsidRPr="007263E5">
        <w:rPr>
          <w:rFonts w:ascii="Times New Roman" w:eastAsia="MS Mincho" w:hAnsi="Times New Roman" w:cs="Times New Roman"/>
          <w:color w:val="000000"/>
          <w:sz w:val="28"/>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writeln('</w:t>
      </w:r>
      <w:r w:rsidRPr="007263E5">
        <w:rPr>
          <w:rFonts w:ascii="Times New Roman" w:eastAsia="MS Mincho" w:hAnsi="Times New Roman" w:cs="Times New Roman"/>
          <w:color w:val="000000"/>
          <w:sz w:val="28"/>
        </w:rPr>
        <w:t>Розв</w:t>
      </w:r>
      <w:r w:rsidRPr="007263E5">
        <w:rPr>
          <w:rFonts w:ascii="Times New Roman" w:eastAsia="MS Mincho" w:hAnsi="Times New Roman" w:cs="Times New Roman"/>
          <w:color w:val="000000"/>
          <w:sz w:val="28"/>
          <w:lang w:val="en-US"/>
        </w:rPr>
        <w:t>'</w:t>
      </w:r>
      <w:r w:rsidRPr="007263E5">
        <w:rPr>
          <w:rFonts w:ascii="Times New Roman" w:eastAsia="MS Mincho" w:hAnsi="Times New Roman" w:cs="Times New Roman"/>
          <w:color w:val="000000"/>
          <w:sz w:val="28"/>
        </w:rPr>
        <w:t>язки</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рівняння</w:t>
      </w:r>
      <w:r w:rsidRPr="007263E5">
        <w:rPr>
          <w:rFonts w:ascii="Times New Roman" w:eastAsia="MS Mincho" w:hAnsi="Times New Roman" w:cs="Times New Roman"/>
          <w:color w:val="000000"/>
          <w:sz w:val="28"/>
          <w:lang w:val="en-US"/>
        </w:rPr>
        <w: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i:=1 to n do</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writeln('x',i,'=',x[i]:8:2);</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8054F0" w:rsidRPr="007263E5" w:rsidRDefault="008054F0"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Головна</w:t>
      </w:r>
      <w:r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rPr>
        <w:t>програма</w:t>
      </w:r>
      <w:r w:rsidRPr="007263E5">
        <w:rPr>
          <w:rFonts w:ascii="Times New Roman" w:eastAsia="MS Mincho" w:hAnsi="Times New Roman" w:cs="Times New Roman"/>
          <w:color w:val="000000"/>
          <w:sz w:val="28"/>
          <w:lang w:val="en-US"/>
        </w:rPr>
        <w:t xml:space="preserve"> *)</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{69}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{70}</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clrscr;</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{71}</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vvid(n,a);</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{72}</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for k:=1 to n-1 do begin</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{73}</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mriv(a);</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{74}</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dil(a);</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{75}</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nkoef(a);</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{76}</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{77}</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nevid(x);</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en-US"/>
        </w:rPr>
      </w:pPr>
      <w:r w:rsidRPr="007263E5">
        <w:rPr>
          <w:rFonts w:ascii="Times New Roman" w:eastAsia="MS Mincho" w:hAnsi="Times New Roman" w:cs="Times New Roman"/>
          <w:color w:val="000000"/>
          <w:sz w:val="28"/>
          <w:lang w:val="en-US"/>
        </w:rPr>
        <w:t>{78}</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rezult;</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uk-UA"/>
        </w:rPr>
      </w:pPr>
      <w:r w:rsidRPr="007263E5">
        <w:rPr>
          <w:rFonts w:ascii="Times New Roman" w:eastAsia="MS Mincho" w:hAnsi="Times New Roman" w:cs="Times New Roman"/>
          <w:color w:val="000000"/>
          <w:sz w:val="28"/>
          <w:lang w:val="en-US"/>
        </w:rPr>
        <w:t>{79}</w:t>
      </w:r>
      <w:r w:rsidR="008054F0" w:rsidRPr="007263E5">
        <w:rPr>
          <w:rFonts w:ascii="Times New Roman" w:eastAsia="MS Mincho" w:hAnsi="Times New Roman" w:cs="Times New Roman"/>
          <w:color w:val="000000"/>
          <w:sz w:val="28"/>
          <w:lang w:val="en-US"/>
        </w:rPr>
        <w:t xml:space="preserve"> </w:t>
      </w:r>
      <w:r w:rsidRPr="007263E5">
        <w:rPr>
          <w:rFonts w:ascii="Times New Roman" w:eastAsia="MS Mincho" w:hAnsi="Times New Roman" w:cs="Times New Roman"/>
          <w:color w:val="000000"/>
          <w:sz w:val="28"/>
          <w:lang w:val="en-US"/>
        </w:rPr>
        <w:t>end.</w: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lang w:val="uk-UA"/>
        </w:rPr>
      </w:pPr>
    </w:p>
    <w:p w:rsidR="00E05525" w:rsidRPr="007263E5" w:rsidRDefault="008577AF" w:rsidP="008054F0">
      <w:pPr>
        <w:pStyle w:val="a7"/>
        <w:spacing w:line="360" w:lineRule="auto"/>
        <w:ind w:firstLine="709"/>
        <w:jc w:val="both"/>
        <w:rPr>
          <w:rFonts w:ascii="Times New Roman" w:eastAsia="MS Mincho" w:hAnsi="Times New Roman" w:cs="Times New Roman"/>
          <w:color w:val="000000"/>
          <w:sz w:val="28"/>
          <w:lang w:val="uk-UA"/>
        </w:rPr>
      </w:pPr>
      <w:r>
        <w:rPr>
          <w:rFonts w:ascii="Times New Roman" w:hAnsi="Times New Roman" w:cs="Times New Roman"/>
          <w:color w:val="000000"/>
          <w:sz w:val="28"/>
        </w:rPr>
        <w:pict>
          <v:shape id="_x0000_i1058" type="#_x0000_t75" style="width:147.75pt;height:20.25pt">
            <v:imagedata r:id="rId23" o:title=""/>
          </v:shape>
        </w:pict>
      </w:r>
    </w:p>
    <w:p w:rsidR="005643C7" w:rsidRPr="007263E5" w:rsidRDefault="008577AF" w:rsidP="008054F0">
      <w:pPr>
        <w:pStyle w:val="a7"/>
        <w:spacing w:line="360" w:lineRule="auto"/>
        <w:ind w:firstLine="709"/>
        <w:jc w:val="both"/>
        <w:rPr>
          <w:rFonts w:ascii="Times New Roman" w:hAnsi="Times New Roman" w:cs="Times New Roman"/>
          <w:color w:val="000000"/>
          <w:sz w:val="28"/>
        </w:rPr>
      </w:pPr>
      <w:r>
        <w:rPr>
          <w:rFonts w:ascii="Times New Roman" w:hAnsi="Times New Roman" w:cs="Times New Roman"/>
          <w:color w:val="000000"/>
          <w:sz w:val="28"/>
        </w:rPr>
        <w:pict>
          <v:shape id="_x0000_i1059" type="#_x0000_t75" style="width:198.75pt;height:539.25pt">
            <v:imagedata r:id="rId24" o:title=""/>
          </v:shape>
        </w:pict>
      </w:r>
    </w:p>
    <w:p w:rsidR="00E05525" w:rsidRPr="007263E5" w:rsidRDefault="005643C7"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hAnsi="Times New Roman" w:cs="Times New Roman"/>
          <w:color w:val="000000"/>
          <w:sz w:val="28"/>
        </w:rPr>
        <w:br w:type="page"/>
      </w:r>
      <w:r w:rsidR="008577AF">
        <w:rPr>
          <w:rFonts w:ascii="Times New Roman" w:hAnsi="Times New Roman" w:cs="Times New Roman"/>
          <w:color w:val="000000"/>
          <w:sz w:val="28"/>
        </w:rPr>
        <w:pict>
          <v:shape id="_x0000_i1060" type="#_x0000_t75" style="width:138.75pt;height:33pt">
            <v:imagedata r:id="rId25" o:title=""/>
          </v:shape>
        </w:pict>
      </w:r>
    </w:p>
    <w:p w:rsidR="00E05525" w:rsidRPr="007263E5" w:rsidRDefault="008577AF" w:rsidP="008054F0">
      <w:pPr>
        <w:pStyle w:val="a7"/>
        <w:spacing w:line="360" w:lineRule="auto"/>
        <w:ind w:firstLine="709"/>
        <w:jc w:val="both"/>
        <w:rPr>
          <w:rFonts w:ascii="Times New Roman" w:eastAsia="MS Mincho" w:hAnsi="Times New Roman" w:cs="Times New Roman"/>
          <w:color w:val="000000"/>
          <w:sz w:val="28"/>
        </w:rPr>
      </w:pPr>
      <w:r>
        <w:rPr>
          <w:rFonts w:ascii="Times New Roman" w:hAnsi="Times New Roman" w:cs="Times New Roman"/>
          <w:color w:val="000000"/>
          <w:sz w:val="28"/>
        </w:rPr>
        <w:pict>
          <v:shape id="_x0000_i1061" type="#_x0000_t75" style="width:231pt;height:619.5pt">
            <v:imagedata r:id="rId26" o:title=""/>
          </v:shape>
        </w:pict>
      </w:r>
    </w:p>
    <w:p w:rsidR="00E05525" w:rsidRPr="007263E5" w:rsidRDefault="00E05525" w:rsidP="008054F0">
      <w:pPr>
        <w:pStyle w:val="a7"/>
        <w:spacing w:line="360" w:lineRule="auto"/>
        <w:ind w:firstLine="709"/>
        <w:jc w:val="both"/>
        <w:rPr>
          <w:rFonts w:ascii="Times New Roman" w:eastAsia="MS Mincho" w:hAnsi="Times New Roman" w:cs="Times New Roman"/>
          <w:color w:val="000000"/>
          <w:sz w:val="28"/>
        </w:rPr>
      </w:pPr>
    </w:p>
    <w:p w:rsidR="00E05525" w:rsidRPr="007263E5" w:rsidRDefault="00C513D5" w:rsidP="008054F0">
      <w:pPr>
        <w:pStyle w:val="a7"/>
        <w:spacing w:line="360" w:lineRule="auto"/>
        <w:ind w:firstLine="709"/>
        <w:jc w:val="both"/>
        <w:rPr>
          <w:rFonts w:ascii="Times New Roman" w:eastAsia="MS Mincho" w:hAnsi="Times New Roman" w:cs="Times New Roman"/>
          <w:color w:val="000000"/>
          <w:sz w:val="28"/>
        </w:rPr>
      </w:pPr>
      <w:r w:rsidRPr="007263E5">
        <w:rPr>
          <w:rFonts w:ascii="Times New Roman" w:eastAsia="MS Mincho" w:hAnsi="Times New Roman" w:cs="Times New Roman"/>
          <w:color w:val="000000"/>
          <w:sz w:val="28"/>
        </w:rPr>
        <w:br w:type="page"/>
      </w:r>
    </w:p>
    <w:p w:rsidR="00E05525" w:rsidRPr="007263E5" w:rsidRDefault="008577AF" w:rsidP="008054F0">
      <w:pPr>
        <w:spacing w:line="360" w:lineRule="auto"/>
        <w:ind w:firstLine="709"/>
        <w:jc w:val="both"/>
        <w:rPr>
          <w:color w:val="000000"/>
          <w:sz w:val="28"/>
        </w:rPr>
      </w:pPr>
      <w:r>
        <w:rPr>
          <w:color w:val="000000"/>
          <w:sz w:val="28"/>
        </w:rPr>
        <w:pict>
          <v:shape id="_x0000_i1062" type="#_x0000_t75" style="width:350.25pt;height:660pt">
            <v:imagedata r:id="rId27" o:title=""/>
          </v:shape>
        </w:pict>
      </w:r>
    </w:p>
    <w:p w:rsidR="00E05525" w:rsidRPr="007263E5" w:rsidRDefault="00E05525" w:rsidP="008054F0">
      <w:pPr>
        <w:spacing w:line="360" w:lineRule="auto"/>
        <w:ind w:firstLine="709"/>
        <w:jc w:val="both"/>
        <w:rPr>
          <w:color w:val="000000"/>
          <w:sz w:val="28"/>
        </w:rPr>
      </w:pPr>
      <w:r w:rsidRPr="007263E5">
        <w:rPr>
          <w:color w:val="000000"/>
          <w:sz w:val="28"/>
        </w:rPr>
        <w:br w:type="page"/>
      </w:r>
      <w:r w:rsidR="008577AF">
        <w:rPr>
          <w:color w:val="000000"/>
          <w:sz w:val="28"/>
        </w:rPr>
        <w:pict>
          <v:shape id="_x0000_i1063" type="#_x0000_t75" style="width:352.5pt;height:639.75pt">
            <v:imagedata r:id="rId28" o:title=""/>
          </v:shape>
        </w:pict>
      </w:r>
    </w:p>
    <w:p w:rsidR="00E05525" w:rsidRPr="007263E5" w:rsidRDefault="00E05525" w:rsidP="008054F0">
      <w:pPr>
        <w:spacing w:line="360" w:lineRule="auto"/>
        <w:ind w:firstLine="709"/>
        <w:jc w:val="both"/>
        <w:rPr>
          <w:b/>
          <w:color w:val="000000"/>
          <w:sz w:val="28"/>
        </w:rPr>
      </w:pPr>
      <w:r w:rsidRPr="007263E5">
        <w:rPr>
          <w:color w:val="000000"/>
          <w:sz w:val="28"/>
        </w:rPr>
        <w:br w:type="page"/>
      </w:r>
      <w:r w:rsidR="008577AF">
        <w:rPr>
          <w:color w:val="000000"/>
          <w:sz w:val="28"/>
        </w:rPr>
        <w:pict>
          <v:shape id="_x0000_i1064" type="#_x0000_t75" style="width:355.5pt;height:536.25pt">
            <v:imagedata r:id="rId29" o:title=""/>
          </v:shape>
        </w:pict>
      </w:r>
    </w:p>
    <w:p w:rsidR="00E05525" w:rsidRPr="007263E5" w:rsidRDefault="00E05525" w:rsidP="008054F0">
      <w:pPr>
        <w:tabs>
          <w:tab w:val="left" w:pos="6360"/>
        </w:tabs>
        <w:spacing w:line="360" w:lineRule="auto"/>
        <w:ind w:firstLine="709"/>
        <w:jc w:val="both"/>
        <w:rPr>
          <w:color w:val="000000"/>
          <w:sz w:val="28"/>
        </w:rPr>
      </w:pPr>
    </w:p>
    <w:p w:rsidR="00E05525" w:rsidRPr="007263E5" w:rsidRDefault="00E05525" w:rsidP="008054F0">
      <w:pPr>
        <w:tabs>
          <w:tab w:val="left" w:pos="6360"/>
        </w:tabs>
        <w:spacing w:line="360" w:lineRule="auto"/>
        <w:ind w:firstLine="709"/>
        <w:jc w:val="both"/>
        <w:rPr>
          <w:color w:val="000000"/>
          <w:sz w:val="28"/>
        </w:rPr>
      </w:pPr>
      <w:r w:rsidRPr="007263E5">
        <w:rPr>
          <w:color w:val="000000"/>
          <w:sz w:val="28"/>
        </w:rPr>
        <w:br w:type="page"/>
      </w:r>
      <w:r w:rsidR="008577AF">
        <w:rPr>
          <w:color w:val="000000"/>
          <w:sz w:val="28"/>
        </w:rPr>
        <w:pict>
          <v:shape id="_x0000_i1065" type="#_x0000_t75" style="width:363pt;height:369pt">
            <v:imagedata r:id="rId30" o:title=""/>
          </v:shape>
        </w:pict>
      </w:r>
    </w:p>
    <w:p w:rsidR="00C513D5" w:rsidRPr="007263E5" w:rsidRDefault="00C513D5" w:rsidP="008054F0">
      <w:pPr>
        <w:tabs>
          <w:tab w:val="left" w:pos="6360"/>
        </w:tabs>
        <w:spacing w:line="360" w:lineRule="auto"/>
        <w:ind w:firstLine="709"/>
        <w:jc w:val="both"/>
        <w:rPr>
          <w:color w:val="000000"/>
          <w:sz w:val="28"/>
          <w:lang w:val="ru-RU"/>
        </w:rPr>
      </w:pPr>
    </w:p>
    <w:p w:rsidR="00E05525" w:rsidRPr="007263E5" w:rsidRDefault="00E05525" w:rsidP="008054F0">
      <w:pPr>
        <w:tabs>
          <w:tab w:val="left" w:pos="6360"/>
        </w:tabs>
        <w:spacing w:line="360" w:lineRule="auto"/>
        <w:ind w:firstLine="709"/>
        <w:jc w:val="both"/>
        <w:rPr>
          <w:color w:val="000000"/>
          <w:sz w:val="28"/>
          <w:lang w:val="ru-RU"/>
        </w:rPr>
      </w:pPr>
      <w:r w:rsidRPr="007263E5">
        <w:rPr>
          <w:color w:val="000000"/>
          <w:sz w:val="28"/>
        </w:rPr>
        <w:br w:type="page"/>
      </w:r>
      <w:r w:rsidR="008577AF">
        <w:rPr>
          <w:color w:val="000000"/>
          <w:sz w:val="28"/>
        </w:rPr>
        <w:pict>
          <v:shape id="_x0000_i1066" type="#_x0000_t75" style="width:237pt;height:9in">
            <v:imagedata r:id="rId24" o:title=""/>
          </v:shape>
        </w:pict>
      </w:r>
    </w:p>
    <w:p w:rsidR="00C513D5" w:rsidRPr="007263E5" w:rsidRDefault="00C513D5" w:rsidP="00C513D5">
      <w:pPr>
        <w:tabs>
          <w:tab w:val="left" w:pos="6360"/>
        </w:tabs>
        <w:spacing w:line="360" w:lineRule="auto"/>
        <w:ind w:firstLine="709"/>
        <w:jc w:val="center"/>
        <w:rPr>
          <w:color w:val="FFFFFF"/>
          <w:sz w:val="28"/>
          <w:lang w:val="ru-RU"/>
        </w:rPr>
      </w:pPr>
      <w:bookmarkStart w:id="0" w:name="_GoBack"/>
      <w:bookmarkEnd w:id="0"/>
    </w:p>
    <w:sectPr w:rsidR="00C513D5" w:rsidRPr="007263E5" w:rsidSect="008054F0">
      <w:headerReference w:type="default" r:id="rId31"/>
      <w:headerReference w:type="first" r:id="rId32"/>
      <w:pgSz w:w="11906" w:h="16838" w:code="9"/>
      <w:pgMar w:top="1134" w:right="850" w:bottom="1134" w:left="1701" w:header="709" w:footer="709"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63E5" w:rsidRDefault="007263E5" w:rsidP="00CD61E4">
      <w:r>
        <w:separator/>
      </w:r>
    </w:p>
  </w:endnote>
  <w:endnote w:type="continuationSeparator" w:id="0">
    <w:p w:rsidR="007263E5" w:rsidRDefault="007263E5" w:rsidP="00CD6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63E5" w:rsidRDefault="007263E5" w:rsidP="00CD61E4">
      <w:r>
        <w:separator/>
      </w:r>
    </w:p>
  </w:footnote>
  <w:footnote w:type="continuationSeparator" w:id="0">
    <w:p w:rsidR="007263E5" w:rsidRDefault="007263E5" w:rsidP="00CD61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61E4" w:rsidRPr="00CD61E4" w:rsidRDefault="00CD61E4" w:rsidP="00CD61E4">
    <w:pPr>
      <w:pStyle w:val="a9"/>
      <w:jc w:val="center"/>
      <w:rPr>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61E4" w:rsidRPr="00CD61E4" w:rsidRDefault="00CD61E4" w:rsidP="00CD61E4">
    <w:pPr>
      <w:pStyle w:val="a9"/>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777D0"/>
    <w:multiLevelType w:val="multilevel"/>
    <w:tmpl w:val="1332E53C"/>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063A14AA"/>
    <w:multiLevelType w:val="multilevel"/>
    <w:tmpl w:val="6C66DFBC"/>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0EB023FF"/>
    <w:multiLevelType w:val="hybridMultilevel"/>
    <w:tmpl w:val="88FA509C"/>
    <w:lvl w:ilvl="0" w:tplc="FFFFFFFF">
      <w:start w:val="1"/>
      <w:numFmt w:val="decimal"/>
      <w:lvlText w:val="%1)"/>
      <w:lvlJc w:val="left"/>
      <w:pPr>
        <w:tabs>
          <w:tab w:val="num" w:pos="1230"/>
        </w:tabs>
        <w:ind w:left="1230" w:hanging="360"/>
      </w:pPr>
      <w:rPr>
        <w:rFonts w:cs="Times New Roman" w:hint="default"/>
      </w:rPr>
    </w:lvl>
    <w:lvl w:ilvl="1" w:tplc="FFFFFFFF" w:tentative="1">
      <w:start w:val="1"/>
      <w:numFmt w:val="lowerLetter"/>
      <w:lvlText w:val="%2."/>
      <w:lvlJc w:val="left"/>
      <w:pPr>
        <w:tabs>
          <w:tab w:val="num" w:pos="1950"/>
        </w:tabs>
        <w:ind w:left="1950" w:hanging="360"/>
      </w:pPr>
      <w:rPr>
        <w:rFonts w:cs="Times New Roman"/>
      </w:rPr>
    </w:lvl>
    <w:lvl w:ilvl="2" w:tplc="FFFFFFFF" w:tentative="1">
      <w:start w:val="1"/>
      <w:numFmt w:val="lowerRoman"/>
      <w:lvlText w:val="%3."/>
      <w:lvlJc w:val="right"/>
      <w:pPr>
        <w:tabs>
          <w:tab w:val="num" w:pos="2670"/>
        </w:tabs>
        <w:ind w:left="2670" w:hanging="180"/>
      </w:pPr>
      <w:rPr>
        <w:rFonts w:cs="Times New Roman"/>
      </w:rPr>
    </w:lvl>
    <w:lvl w:ilvl="3" w:tplc="FFFFFFFF" w:tentative="1">
      <w:start w:val="1"/>
      <w:numFmt w:val="decimal"/>
      <w:lvlText w:val="%4."/>
      <w:lvlJc w:val="left"/>
      <w:pPr>
        <w:tabs>
          <w:tab w:val="num" w:pos="3390"/>
        </w:tabs>
        <w:ind w:left="3390" w:hanging="360"/>
      </w:pPr>
      <w:rPr>
        <w:rFonts w:cs="Times New Roman"/>
      </w:rPr>
    </w:lvl>
    <w:lvl w:ilvl="4" w:tplc="FFFFFFFF" w:tentative="1">
      <w:start w:val="1"/>
      <w:numFmt w:val="lowerLetter"/>
      <w:lvlText w:val="%5."/>
      <w:lvlJc w:val="left"/>
      <w:pPr>
        <w:tabs>
          <w:tab w:val="num" w:pos="4110"/>
        </w:tabs>
        <w:ind w:left="4110" w:hanging="360"/>
      </w:pPr>
      <w:rPr>
        <w:rFonts w:cs="Times New Roman"/>
      </w:rPr>
    </w:lvl>
    <w:lvl w:ilvl="5" w:tplc="FFFFFFFF" w:tentative="1">
      <w:start w:val="1"/>
      <w:numFmt w:val="lowerRoman"/>
      <w:lvlText w:val="%6."/>
      <w:lvlJc w:val="right"/>
      <w:pPr>
        <w:tabs>
          <w:tab w:val="num" w:pos="4830"/>
        </w:tabs>
        <w:ind w:left="4830" w:hanging="180"/>
      </w:pPr>
      <w:rPr>
        <w:rFonts w:cs="Times New Roman"/>
      </w:rPr>
    </w:lvl>
    <w:lvl w:ilvl="6" w:tplc="FFFFFFFF" w:tentative="1">
      <w:start w:val="1"/>
      <w:numFmt w:val="decimal"/>
      <w:lvlText w:val="%7."/>
      <w:lvlJc w:val="left"/>
      <w:pPr>
        <w:tabs>
          <w:tab w:val="num" w:pos="5550"/>
        </w:tabs>
        <w:ind w:left="5550" w:hanging="360"/>
      </w:pPr>
      <w:rPr>
        <w:rFonts w:cs="Times New Roman"/>
      </w:rPr>
    </w:lvl>
    <w:lvl w:ilvl="7" w:tplc="FFFFFFFF" w:tentative="1">
      <w:start w:val="1"/>
      <w:numFmt w:val="lowerLetter"/>
      <w:lvlText w:val="%8."/>
      <w:lvlJc w:val="left"/>
      <w:pPr>
        <w:tabs>
          <w:tab w:val="num" w:pos="6270"/>
        </w:tabs>
        <w:ind w:left="6270" w:hanging="360"/>
      </w:pPr>
      <w:rPr>
        <w:rFonts w:cs="Times New Roman"/>
      </w:rPr>
    </w:lvl>
    <w:lvl w:ilvl="8" w:tplc="FFFFFFFF" w:tentative="1">
      <w:start w:val="1"/>
      <w:numFmt w:val="lowerRoman"/>
      <w:lvlText w:val="%9."/>
      <w:lvlJc w:val="right"/>
      <w:pPr>
        <w:tabs>
          <w:tab w:val="num" w:pos="6990"/>
        </w:tabs>
        <w:ind w:left="6990" w:hanging="180"/>
      </w:pPr>
      <w:rPr>
        <w:rFonts w:cs="Times New Roman"/>
      </w:rPr>
    </w:lvl>
  </w:abstractNum>
  <w:abstractNum w:abstractNumId="3">
    <w:nsid w:val="105F4260"/>
    <w:multiLevelType w:val="hybridMultilevel"/>
    <w:tmpl w:val="6C66DFBC"/>
    <w:lvl w:ilvl="0" w:tplc="FFFFFFFF">
      <w:start w:val="1"/>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4">
    <w:nsid w:val="2A344194"/>
    <w:multiLevelType w:val="hybridMultilevel"/>
    <w:tmpl w:val="1332E53C"/>
    <w:lvl w:ilvl="0" w:tplc="0422000F">
      <w:start w:val="1"/>
      <w:numFmt w:val="decimal"/>
      <w:lvlText w:val="%1."/>
      <w:lvlJc w:val="left"/>
      <w:pPr>
        <w:tabs>
          <w:tab w:val="num" w:pos="720"/>
        </w:tabs>
        <w:ind w:left="720" w:hanging="36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5">
    <w:nsid w:val="58B6768D"/>
    <w:multiLevelType w:val="hybridMultilevel"/>
    <w:tmpl w:val="B3486352"/>
    <w:lvl w:ilvl="0" w:tplc="FFFFFFFF">
      <w:start w:val="1"/>
      <w:numFmt w:val="bullet"/>
      <w:lvlText w:val=""/>
      <w:lvlJc w:val="left"/>
      <w:pPr>
        <w:tabs>
          <w:tab w:val="num" w:pos="960"/>
        </w:tabs>
        <w:ind w:left="960" w:hanging="36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
    <w:nsid w:val="6DA05AC9"/>
    <w:multiLevelType w:val="hybridMultilevel"/>
    <w:tmpl w:val="AB10EE62"/>
    <w:lvl w:ilvl="0" w:tplc="FFFFFFFF">
      <w:start w:val="1"/>
      <w:numFmt w:val="decimal"/>
      <w:lvlText w:val="%1."/>
      <w:lvlJc w:val="left"/>
      <w:pPr>
        <w:tabs>
          <w:tab w:val="num" w:pos="360"/>
        </w:tabs>
        <w:ind w:left="360" w:hanging="360"/>
      </w:pPr>
      <w:rPr>
        <w:rFonts w:cs="Times New Roman" w:hint="default"/>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7">
    <w:nsid w:val="6E2316AE"/>
    <w:multiLevelType w:val="hybridMultilevel"/>
    <w:tmpl w:val="74461298"/>
    <w:lvl w:ilvl="0" w:tplc="FFFFFFFF">
      <w:start w:val="1"/>
      <w:numFmt w:val="bullet"/>
      <w:lvlText w:val=""/>
      <w:lvlJc w:val="left"/>
      <w:pPr>
        <w:tabs>
          <w:tab w:val="num" w:pos="960"/>
        </w:tabs>
        <w:ind w:left="960" w:hanging="36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8">
    <w:nsid w:val="70930FAD"/>
    <w:multiLevelType w:val="hybridMultilevel"/>
    <w:tmpl w:val="270653A8"/>
    <w:lvl w:ilvl="0" w:tplc="FFFFFFFF">
      <w:start w:val="1"/>
      <w:numFmt w:val="decimal"/>
      <w:lvlText w:val="%1."/>
      <w:lvlJc w:val="left"/>
      <w:pPr>
        <w:tabs>
          <w:tab w:val="num" w:pos="720"/>
        </w:tabs>
        <w:ind w:left="720" w:hanging="360"/>
      </w:pPr>
      <w:rPr>
        <w:rFonts w:cs="Times New Roman"/>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9">
    <w:nsid w:val="75CE3055"/>
    <w:multiLevelType w:val="hybridMultilevel"/>
    <w:tmpl w:val="D33C4D56"/>
    <w:lvl w:ilvl="0" w:tplc="FFFFFFFF">
      <w:start w:val="1"/>
      <w:numFmt w:val="decimal"/>
      <w:lvlText w:val="%1."/>
      <w:lvlJc w:val="left"/>
      <w:pPr>
        <w:tabs>
          <w:tab w:val="num" w:pos="570"/>
        </w:tabs>
        <w:ind w:left="570" w:hanging="360"/>
      </w:pPr>
      <w:rPr>
        <w:rFonts w:cs="Times New Roman" w:hint="default"/>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num w:numId="1">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6"/>
  </w:num>
  <w:num w:numId="5">
    <w:abstractNumId w:val="9"/>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F24"/>
    <w:rsid w:val="00124566"/>
    <w:rsid w:val="00124B4C"/>
    <w:rsid w:val="00185BD9"/>
    <w:rsid w:val="00186DE8"/>
    <w:rsid w:val="00200E6B"/>
    <w:rsid w:val="00255E85"/>
    <w:rsid w:val="00257F86"/>
    <w:rsid w:val="0033088C"/>
    <w:rsid w:val="00526AE6"/>
    <w:rsid w:val="005334E7"/>
    <w:rsid w:val="005643C7"/>
    <w:rsid w:val="007263E5"/>
    <w:rsid w:val="00745154"/>
    <w:rsid w:val="00754ACF"/>
    <w:rsid w:val="008054F0"/>
    <w:rsid w:val="00844F24"/>
    <w:rsid w:val="008577AF"/>
    <w:rsid w:val="00AC371D"/>
    <w:rsid w:val="00C513D5"/>
    <w:rsid w:val="00CD61E4"/>
    <w:rsid w:val="00E05525"/>
    <w:rsid w:val="00F24F7C"/>
    <w:rsid w:val="00F52F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8"/>
    <o:shapelayout v:ext="edit">
      <o:idmap v:ext="edit" data="1"/>
    </o:shapelayout>
  </w:shapeDefaults>
  <w:decimalSymbol w:val=","/>
  <w:listSeparator w:val=";"/>
  <w14:defaultImageDpi w14:val="0"/>
  <w15:chartTrackingRefBased/>
  <w15:docId w15:val="{C3351519-F2D0-42EB-BE53-60901D428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uk-UA" w:eastAsia="uk-UA"/>
    </w:rPr>
  </w:style>
  <w:style w:type="paragraph" w:styleId="1">
    <w:name w:val="heading 1"/>
    <w:basedOn w:val="a"/>
    <w:next w:val="a"/>
    <w:link w:val="10"/>
    <w:uiPriority w:val="9"/>
    <w:qFormat/>
    <w:pPr>
      <w:keepNext/>
      <w:jc w:val="center"/>
      <w:outlineLvl w:val="0"/>
    </w:pPr>
    <w:rPr>
      <w:b/>
      <w:sz w:val="44"/>
    </w:rPr>
  </w:style>
  <w:style w:type="paragraph" w:styleId="2">
    <w:name w:val="heading 2"/>
    <w:basedOn w:val="a"/>
    <w:next w:val="a"/>
    <w:link w:val="20"/>
    <w:uiPriority w:val="9"/>
    <w:qFormat/>
    <w:pPr>
      <w:keepNext/>
      <w:spacing w:line="360" w:lineRule="auto"/>
      <w:jc w:val="center"/>
      <w:outlineLvl w:val="1"/>
    </w:pPr>
    <w:rPr>
      <w:sz w:val="36"/>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uk-UA" w:eastAsia="uk-UA"/>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uk-UA" w:eastAsia="uk-UA"/>
    </w:rPr>
  </w:style>
  <w:style w:type="paragraph" w:styleId="a3">
    <w:name w:val="Title"/>
    <w:basedOn w:val="a"/>
    <w:link w:val="a4"/>
    <w:uiPriority w:val="10"/>
    <w:qFormat/>
    <w:pPr>
      <w:jc w:val="center"/>
    </w:pPr>
    <w:rPr>
      <w:b/>
      <w:sz w:val="44"/>
    </w:rPr>
  </w:style>
  <w:style w:type="character" w:customStyle="1" w:styleId="a4">
    <w:name w:val="Название Знак"/>
    <w:link w:val="a3"/>
    <w:uiPriority w:val="10"/>
    <w:locked/>
    <w:rPr>
      <w:rFonts w:ascii="Cambria" w:eastAsia="Times New Roman" w:hAnsi="Cambria" w:cs="Times New Roman"/>
      <w:b/>
      <w:bCs/>
      <w:kern w:val="28"/>
      <w:sz w:val="32"/>
      <w:szCs w:val="32"/>
      <w:lang w:val="uk-UA" w:eastAsia="uk-UA"/>
    </w:rPr>
  </w:style>
  <w:style w:type="paragraph" w:styleId="a5">
    <w:name w:val="Body Text"/>
    <w:basedOn w:val="a"/>
    <w:link w:val="a6"/>
    <w:uiPriority w:val="99"/>
    <w:pPr>
      <w:jc w:val="both"/>
    </w:pPr>
    <w:rPr>
      <w:b/>
      <w:sz w:val="28"/>
    </w:rPr>
  </w:style>
  <w:style w:type="character" w:customStyle="1" w:styleId="a6">
    <w:name w:val="Основной текст Знак"/>
    <w:link w:val="a5"/>
    <w:uiPriority w:val="99"/>
    <w:semiHidden/>
    <w:locked/>
    <w:rPr>
      <w:rFonts w:cs="Times New Roman"/>
      <w:lang w:val="uk-UA" w:eastAsia="uk-UA"/>
    </w:rPr>
  </w:style>
  <w:style w:type="paragraph" w:styleId="a7">
    <w:name w:val="Plain Text"/>
    <w:basedOn w:val="a"/>
    <w:link w:val="a8"/>
    <w:uiPriority w:val="99"/>
    <w:rPr>
      <w:rFonts w:ascii="Courier New" w:hAnsi="Courier New" w:cs="Courier New"/>
      <w:lang w:val="ru-RU" w:eastAsia="ru-RU"/>
    </w:rPr>
  </w:style>
  <w:style w:type="character" w:customStyle="1" w:styleId="a8">
    <w:name w:val="Текст Знак"/>
    <w:link w:val="a7"/>
    <w:uiPriority w:val="99"/>
    <w:semiHidden/>
    <w:locked/>
    <w:rPr>
      <w:rFonts w:ascii="Courier New" w:hAnsi="Courier New" w:cs="Courier New"/>
      <w:lang w:val="uk-UA" w:eastAsia="uk-UA"/>
    </w:rPr>
  </w:style>
  <w:style w:type="paragraph" w:styleId="a9">
    <w:name w:val="header"/>
    <w:basedOn w:val="a"/>
    <w:link w:val="aa"/>
    <w:uiPriority w:val="99"/>
    <w:semiHidden/>
    <w:unhideWhenUsed/>
    <w:rsid w:val="00CD61E4"/>
    <w:pPr>
      <w:tabs>
        <w:tab w:val="center" w:pos="4677"/>
        <w:tab w:val="right" w:pos="9355"/>
      </w:tabs>
    </w:pPr>
  </w:style>
  <w:style w:type="character" w:customStyle="1" w:styleId="aa">
    <w:name w:val="Верхний колонтитул Знак"/>
    <w:link w:val="a9"/>
    <w:uiPriority w:val="99"/>
    <w:semiHidden/>
    <w:locked/>
    <w:rsid w:val="00CD61E4"/>
    <w:rPr>
      <w:rFonts w:cs="Times New Roman"/>
      <w:lang w:val="uk-UA" w:eastAsia="uk-UA"/>
    </w:rPr>
  </w:style>
  <w:style w:type="paragraph" w:styleId="ab">
    <w:name w:val="footer"/>
    <w:basedOn w:val="a"/>
    <w:link w:val="ac"/>
    <w:uiPriority w:val="99"/>
    <w:semiHidden/>
    <w:unhideWhenUsed/>
    <w:rsid w:val="00CD61E4"/>
    <w:pPr>
      <w:tabs>
        <w:tab w:val="center" w:pos="4677"/>
        <w:tab w:val="right" w:pos="9355"/>
      </w:tabs>
    </w:pPr>
  </w:style>
  <w:style w:type="character" w:customStyle="1" w:styleId="ac">
    <w:name w:val="Нижний колонтитул Знак"/>
    <w:link w:val="ab"/>
    <w:uiPriority w:val="99"/>
    <w:semiHidden/>
    <w:locked/>
    <w:rsid w:val="00CD61E4"/>
    <w:rPr>
      <w:rFonts w:cs="Times New Roman"/>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png"/><Relationship Id="rId27" Type="http://schemas.openxmlformats.org/officeDocument/2006/relationships/image" Target="media/image21.wmf"/><Relationship Id="rId30" Type="http://schemas.openxmlformats.org/officeDocument/2006/relationships/image" Target="media/image2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3873</Words>
  <Characters>22080</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Міністерство  освіти  і  науки  України</vt:lpstr>
    </vt:vector>
  </TitlesOfParts>
  <Company>Grizli777</Company>
  <LinksUpToDate>false</LinksUpToDate>
  <CharactersWithSpaces>25902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UserDWL</dc:creator>
  <cp:keywords/>
  <dc:description/>
  <cp:lastModifiedBy>admin</cp:lastModifiedBy>
  <cp:revision>2</cp:revision>
  <cp:lastPrinted>2005-04-27T12:00:00Z</cp:lastPrinted>
  <dcterms:created xsi:type="dcterms:W3CDTF">2014-03-22T12:04:00Z</dcterms:created>
  <dcterms:modified xsi:type="dcterms:W3CDTF">2014-03-22T12:04:00Z</dcterms:modified>
</cp:coreProperties>
</file>