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6737" w:rsidRPr="00066737" w:rsidRDefault="00066737" w:rsidP="00066737">
      <w:pPr>
        <w:spacing w:line="360" w:lineRule="auto"/>
        <w:ind w:firstLine="720"/>
        <w:jc w:val="center"/>
        <w:rPr>
          <w:b/>
          <w:bCs/>
          <w:sz w:val="28"/>
          <w:szCs w:val="28"/>
        </w:rPr>
      </w:pPr>
      <w:r w:rsidRPr="00066737">
        <w:rPr>
          <w:b/>
          <w:bCs/>
          <w:sz w:val="28"/>
          <w:szCs w:val="28"/>
        </w:rPr>
        <w:t>Министерство образования РФ Московский Государственный Текстильный Университет им. А.Н.Косыгина</w:t>
      </w:r>
    </w:p>
    <w:p w:rsidR="00066737" w:rsidRDefault="00066737" w:rsidP="00066737">
      <w:pPr>
        <w:spacing w:line="360" w:lineRule="auto"/>
        <w:ind w:firstLine="720"/>
        <w:jc w:val="center"/>
        <w:rPr>
          <w:b/>
          <w:bCs/>
          <w:sz w:val="28"/>
          <w:szCs w:val="28"/>
        </w:rPr>
      </w:pPr>
    </w:p>
    <w:p w:rsidR="00066737" w:rsidRDefault="00066737" w:rsidP="00066737">
      <w:pPr>
        <w:spacing w:line="360" w:lineRule="auto"/>
        <w:ind w:firstLine="720"/>
        <w:jc w:val="center"/>
        <w:rPr>
          <w:b/>
          <w:bCs/>
          <w:sz w:val="28"/>
          <w:szCs w:val="28"/>
        </w:rPr>
      </w:pPr>
    </w:p>
    <w:p w:rsidR="00066737" w:rsidRDefault="00066737" w:rsidP="00066737">
      <w:pPr>
        <w:spacing w:line="360" w:lineRule="auto"/>
        <w:ind w:firstLine="720"/>
        <w:jc w:val="center"/>
        <w:rPr>
          <w:b/>
          <w:bCs/>
          <w:sz w:val="28"/>
          <w:szCs w:val="28"/>
        </w:rPr>
      </w:pPr>
    </w:p>
    <w:p w:rsidR="00066737" w:rsidRPr="00066737" w:rsidRDefault="00066737" w:rsidP="00066737">
      <w:pPr>
        <w:spacing w:line="360" w:lineRule="auto"/>
        <w:ind w:firstLine="720"/>
        <w:jc w:val="center"/>
        <w:rPr>
          <w:b/>
          <w:bCs/>
          <w:sz w:val="28"/>
          <w:szCs w:val="28"/>
        </w:rPr>
      </w:pPr>
      <w:r w:rsidRPr="00066737">
        <w:rPr>
          <w:b/>
          <w:bCs/>
          <w:sz w:val="28"/>
          <w:szCs w:val="28"/>
        </w:rPr>
        <w:t>Кафедра экономики</w:t>
      </w:r>
    </w:p>
    <w:p w:rsidR="00066737" w:rsidRDefault="00066737" w:rsidP="00066737">
      <w:pPr>
        <w:spacing w:line="360" w:lineRule="auto"/>
        <w:ind w:firstLine="720"/>
        <w:jc w:val="center"/>
        <w:rPr>
          <w:b/>
          <w:bCs/>
          <w:sz w:val="28"/>
          <w:szCs w:val="28"/>
        </w:rPr>
      </w:pPr>
    </w:p>
    <w:p w:rsidR="00066737" w:rsidRDefault="00066737" w:rsidP="00066737">
      <w:pPr>
        <w:spacing w:line="360" w:lineRule="auto"/>
        <w:ind w:firstLine="720"/>
        <w:jc w:val="center"/>
        <w:rPr>
          <w:b/>
          <w:bCs/>
          <w:sz w:val="28"/>
          <w:szCs w:val="28"/>
        </w:rPr>
      </w:pPr>
    </w:p>
    <w:p w:rsidR="00066737" w:rsidRDefault="00066737" w:rsidP="00066737">
      <w:pPr>
        <w:spacing w:line="360" w:lineRule="auto"/>
        <w:ind w:firstLine="720"/>
        <w:jc w:val="center"/>
        <w:rPr>
          <w:b/>
          <w:bCs/>
          <w:sz w:val="28"/>
          <w:szCs w:val="28"/>
        </w:rPr>
      </w:pPr>
    </w:p>
    <w:p w:rsidR="00066737" w:rsidRDefault="00066737" w:rsidP="00066737">
      <w:pPr>
        <w:spacing w:line="360" w:lineRule="auto"/>
        <w:ind w:firstLine="720"/>
        <w:jc w:val="center"/>
        <w:rPr>
          <w:b/>
          <w:bCs/>
          <w:sz w:val="28"/>
          <w:szCs w:val="28"/>
        </w:rPr>
      </w:pPr>
    </w:p>
    <w:p w:rsidR="00066737" w:rsidRDefault="00066737" w:rsidP="00066737">
      <w:pPr>
        <w:spacing w:line="360" w:lineRule="auto"/>
        <w:ind w:firstLine="720"/>
        <w:jc w:val="center"/>
        <w:rPr>
          <w:b/>
          <w:bCs/>
          <w:sz w:val="28"/>
          <w:szCs w:val="28"/>
        </w:rPr>
      </w:pPr>
    </w:p>
    <w:p w:rsidR="00066737" w:rsidRPr="00066737" w:rsidRDefault="00066737" w:rsidP="00066737">
      <w:pPr>
        <w:spacing w:line="360" w:lineRule="auto"/>
        <w:ind w:firstLine="720"/>
        <w:jc w:val="center"/>
        <w:rPr>
          <w:b/>
          <w:bCs/>
          <w:sz w:val="28"/>
          <w:szCs w:val="28"/>
        </w:rPr>
      </w:pPr>
      <w:r w:rsidRPr="00066737">
        <w:rPr>
          <w:b/>
          <w:bCs/>
          <w:sz w:val="28"/>
          <w:szCs w:val="28"/>
        </w:rPr>
        <w:t>Внешнеторговый контракт</w:t>
      </w:r>
    </w:p>
    <w:p w:rsidR="00066737" w:rsidRPr="00066737" w:rsidRDefault="00066737" w:rsidP="00066737">
      <w:pPr>
        <w:spacing w:line="360" w:lineRule="auto"/>
        <w:ind w:firstLine="720"/>
        <w:jc w:val="center"/>
        <w:rPr>
          <w:b/>
          <w:bCs/>
          <w:sz w:val="28"/>
          <w:szCs w:val="28"/>
        </w:rPr>
      </w:pPr>
    </w:p>
    <w:p w:rsidR="00066737" w:rsidRPr="00066737" w:rsidRDefault="00066737" w:rsidP="00066737">
      <w:pPr>
        <w:spacing w:line="360" w:lineRule="auto"/>
        <w:ind w:firstLine="720"/>
        <w:jc w:val="center"/>
        <w:rPr>
          <w:b/>
          <w:bCs/>
          <w:sz w:val="28"/>
          <w:szCs w:val="28"/>
        </w:rPr>
      </w:pPr>
    </w:p>
    <w:p w:rsidR="00066737" w:rsidRPr="00066737" w:rsidRDefault="00066737" w:rsidP="00066737">
      <w:pPr>
        <w:spacing w:line="360" w:lineRule="auto"/>
        <w:ind w:firstLine="720"/>
        <w:jc w:val="center"/>
        <w:rPr>
          <w:b/>
          <w:bCs/>
          <w:sz w:val="28"/>
          <w:szCs w:val="28"/>
        </w:rPr>
      </w:pPr>
    </w:p>
    <w:p w:rsidR="00066737" w:rsidRPr="00066737" w:rsidRDefault="00066737" w:rsidP="00066737">
      <w:pPr>
        <w:spacing w:line="360" w:lineRule="auto"/>
        <w:ind w:firstLine="720"/>
        <w:jc w:val="center"/>
        <w:rPr>
          <w:b/>
          <w:bCs/>
          <w:sz w:val="28"/>
          <w:szCs w:val="28"/>
        </w:rPr>
      </w:pPr>
    </w:p>
    <w:p w:rsidR="00066737" w:rsidRPr="00066737" w:rsidRDefault="00066737" w:rsidP="00066737">
      <w:pPr>
        <w:spacing w:line="360" w:lineRule="auto"/>
        <w:ind w:firstLine="720"/>
        <w:jc w:val="center"/>
        <w:rPr>
          <w:b/>
          <w:bCs/>
          <w:sz w:val="28"/>
          <w:szCs w:val="28"/>
        </w:rPr>
      </w:pPr>
    </w:p>
    <w:p w:rsidR="00066737" w:rsidRPr="00066737" w:rsidRDefault="00066737" w:rsidP="00066737">
      <w:pPr>
        <w:spacing w:line="360" w:lineRule="auto"/>
        <w:ind w:firstLine="720"/>
        <w:jc w:val="center"/>
        <w:rPr>
          <w:b/>
          <w:bCs/>
          <w:sz w:val="28"/>
          <w:szCs w:val="28"/>
        </w:rPr>
      </w:pPr>
      <w:r w:rsidRPr="00066737">
        <w:rPr>
          <w:b/>
          <w:bCs/>
          <w:sz w:val="28"/>
          <w:szCs w:val="28"/>
        </w:rPr>
        <w:t xml:space="preserve"> </w:t>
      </w:r>
    </w:p>
    <w:p w:rsidR="00066737" w:rsidRPr="00066737" w:rsidRDefault="00066737" w:rsidP="00066737">
      <w:pPr>
        <w:spacing w:line="360" w:lineRule="auto"/>
        <w:ind w:left="5760" w:firstLine="720"/>
        <w:jc w:val="left"/>
        <w:rPr>
          <w:b/>
          <w:bCs/>
          <w:sz w:val="28"/>
          <w:szCs w:val="28"/>
        </w:rPr>
      </w:pPr>
      <w:r w:rsidRPr="00066737">
        <w:rPr>
          <w:b/>
          <w:bCs/>
          <w:sz w:val="28"/>
          <w:szCs w:val="28"/>
        </w:rPr>
        <w:t>Выполнила:</w:t>
      </w:r>
    </w:p>
    <w:p w:rsidR="00066737" w:rsidRPr="00066737" w:rsidRDefault="00066737" w:rsidP="00066737">
      <w:pPr>
        <w:spacing w:line="360" w:lineRule="auto"/>
        <w:ind w:left="5760" w:firstLine="720"/>
        <w:jc w:val="left"/>
        <w:rPr>
          <w:b/>
          <w:bCs/>
          <w:sz w:val="28"/>
          <w:szCs w:val="28"/>
        </w:rPr>
      </w:pPr>
      <w:r w:rsidRPr="00066737">
        <w:rPr>
          <w:b/>
          <w:bCs/>
          <w:sz w:val="28"/>
          <w:szCs w:val="28"/>
        </w:rPr>
        <w:t>Проверила</w:t>
      </w:r>
    </w:p>
    <w:p w:rsidR="00066737" w:rsidRPr="00066737" w:rsidRDefault="00066737" w:rsidP="00066737">
      <w:pPr>
        <w:spacing w:line="360" w:lineRule="auto"/>
        <w:ind w:left="5760" w:firstLine="720"/>
        <w:jc w:val="left"/>
        <w:rPr>
          <w:b/>
          <w:bCs/>
          <w:sz w:val="28"/>
          <w:szCs w:val="28"/>
        </w:rPr>
      </w:pPr>
      <w:r w:rsidRPr="00066737">
        <w:rPr>
          <w:b/>
          <w:bCs/>
          <w:sz w:val="28"/>
          <w:szCs w:val="28"/>
        </w:rPr>
        <w:t>студентка гр. 46ввд-03</w:t>
      </w:r>
    </w:p>
    <w:p w:rsidR="00066737" w:rsidRPr="00066737" w:rsidRDefault="00066737" w:rsidP="00066737">
      <w:pPr>
        <w:spacing w:line="360" w:lineRule="auto"/>
        <w:ind w:left="5760" w:firstLine="720"/>
        <w:jc w:val="left"/>
        <w:rPr>
          <w:b/>
          <w:bCs/>
          <w:sz w:val="28"/>
          <w:szCs w:val="28"/>
        </w:rPr>
      </w:pPr>
      <w:r w:rsidRPr="00066737">
        <w:rPr>
          <w:b/>
          <w:bCs/>
          <w:sz w:val="28"/>
          <w:szCs w:val="28"/>
        </w:rPr>
        <w:t xml:space="preserve">Лебедева И.Г. </w:t>
      </w:r>
    </w:p>
    <w:p w:rsidR="00066737" w:rsidRPr="00066737" w:rsidRDefault="00066737" w:rsidP="00066737">
      <w:pPr>
        <w:spacing w:line="360" w:lineRule="auto"/>
        <w:ind w:left="5760" w:firstLine="720"/>
        <w:jc w:val="left"/>
        <w:rPr>
          <w:b/>
          <w:bCs/>
          <w:sz w:val="28"/>
          <w:szCs w:val="28"/>
        </w:rPr>
      </w:pPr>
      <w:r w:rsidRPr="00066737">
        <w:rPr>
          <w:b/>
          <w:bCs/>
          <w:sz w:val="28"/>
          <w:szCs w:val="28"/>
        </w:rPr>
        <w:t xml:space="preserve">доцент, к.т.н. </w:t>
      </w:r>
    </w:p>
    <w:p w:rsidR="00066737" w:rsidRPr="00066737" w:rsidRDefault="00066737" w:rsidP="00066737">
      <w:pPr>
        <w:spacing w:line="360" w:lineRule="auto"/>
        <w:ind w:left="5760" w:firstLine="720"/>
        <w:jc w:val="left"/>
        <w:rPr>
          <w:b/>
          <w:bCs/>
          <w:sz w:val="28"/>
          <w:szCs w:val="28"/>
        </w:rPr>
      </w:pPr>
      <w:r w:rsidRPr="00066737">
        <w:rPr>
          <w:b/>
          <w:bCs/>
          <w:sz w:val="28"/>
          <w:szCs w:val="28"/>
        </w:rPr>
        <w:t>Юхина Е.А.</w:t>
      </w:r>
    </w:p>
    <w:p w:rsidR="00066737" w:rsidRDefault="00066737" w:rsidP="00066737">
      <w:pPr>
        <w:spacing w:line="360" w:lineRule="auto"/>
        <w:ind w:firstLine="720"/>
        <w:jc w:val="center"/>
        <w:rPr>
          <w:b/>
          <w:bCs/>
          <w:sz w:val="28"/>
          <w:szCs w:val="28"/>
        </w:rPr>
      </w:pPr>
    </w:p>
    <w:p w:rsidR="00066737" w:rsidRDefault="00066737" w:rsidP="00066737">
      <w:pPr>
        <w:spacing w:line="360" w:lineRule="auto"/>
        <w:ind w:firstLine="720"/>
        <w:jc w:val="center"/>
        <w:rPr>
          <w:b/>
          <w:bCs/>
          <w:sz w:val="28"/>
          <w:szCs w:val="28"/>
        </w:rPr>
      </w:pPr>
    </w:p>
    <w:p w:rsidR="00066737" w:rsidRDefault="00066737" w:rsidP="00066737">
      <w:pPr>
        <w:spacing w:line="360" w:lineRule="auto"/>
        <w:ind w:firstLine="720"/>
        <w:jc w:val="center"/>
        <w:rPr>
          <w:b/>
          <w:bCs/>
          <w:sz w:val="28"/>
          <w:szCs w:val="28"/>
        </w:rPr>
      </w:pPr>
    </w:p>
    <w:p w:rsidR="00066737" w:rsidRPr="00066737" w:rsidRDefault="00066737" w:rsidP="00066737">
      <w:pPr>
        <w:spacing w:line="360" w:lineRule="auto"/>
        <w:ind w:firstLine="720"/>
        <w:jc w:val="center"/>
        <w:rPr>
          <w:b/>
          <w:bCs/>
          <w:sz w:val="28"/>
          <w:szCs w:val="28"/>
        </w:rPr>
      </w:pPr>
    </w:p>
    <w:p w:rsidR="00066737" w:rsidRPr="00066737" w:rsidRDefault="008E1067" w:rsidP="00066737">
      <w:pPr>
        <w:spacing w:line="360" w:lineRule="auto"/>
        <w:ind w:firstLine="720"/>
        <w:jc w:val="center"/>
        <w:rPr>
          <w:b/>
          <w:bCs/>
          <w:sz w:val="28"/>
          <w:szCs w:val="28"/>
        </w:rPr>
      </w:pPr>
      <w:r w:rsidRPr="00066737">
        <w:rPr>
          <w:b/>
          <w:bCs/>
          <w:sz w:val="28"/>
          <w:szCs w:val="28"/>
        </w:rPr>
        <w:t>Москва 2004</w:t>
      </w:r>
    </w:p>
    <w:p w:rsidR="008E1067" w:rsidRPr="00066737" w:rsidRDefault="00066737" w:rsidP="00066737">
      <w:pPr>
        <w:spacing w:line="360" w:lineRule="auto"/>
        <w:ind w:firstLine="720"/>
        <w:jc w:val="center"/>
        <w:rPr>
          <w:sz w:val="28"/>
          <w:szCs w:val="28"/>
        </w:rPr>
      </w:pPr>
      <w:r>
        <w:rPr>
          <w:b/>
          <w:bCs/>
          <w:sz w:val="28"/>
          <w:szCs w:val="28"/>
        </w:rPr>
        <w:br w:type="page"/>
      </w:r>
      <w:r w:rsidR="008E1067" w:rsidRPr="00066737">
        <w:rPr>
          <w:bCs/>
          <w:sz w:val="28"/>
          <w:szCs w:val="28"/>
        </w:rPr>
        <w:t>КОНТРАКТ № 19842</w:t>
      </w:r>
    </w:p>
    <w:p w:rsidR="008E1067" w:rsidRPr="00066737" w:rsidRDefault="008E1067" w:rsidP="00066737">
      <w:pPr>
        <w:spacing w:line="360" w:lineRule="auto"/>
        <w:ind w:firstLine="720"/>
        <w:rPr>
          <w:sz w:val="28"/>
          <w:szCs w:val="28"/>
        </w:rPr>
      </w:pPr>
      <w:r w:rsidRPr="00066737">
        <w:rPr>
          <w:sz w:val="28"/>
          <w:szCs w:val="28"/>
        </w:rPr>
        <w:t xml:space="preserve">г.Москва     </w:t>
      </w:r>
    </w:p>
    <w:p w:rsidR="008E1067" w:rsidRPr="00066737" w:rsidRDefault="008E1067" w:rsidP="00066737">
      <w:pPr>
        <w:spacing w:line="360" w:lineRule="auto"/>
        <w:ind w:firstLine="720"/>
        <w:rPr>
          <w:sz w:val="28"/>
          <w:szCs w:val="28"/>
        </w:rPr>
      </w:pPr>
      <w:r w:rsidRPr="00066737">
        <w:rPr>
          <w:sz w:val="28"/>
          <w:szCs w:val="28"/>
        </w:rPr>
        <w:t xml:space="preserve"> «22» мая</w:t>
      </w:r>
      <w:r w:rsidRPr="00066737">
        <w:rPr>
          <w:noProof/>
          <w:sz w:val="28"/>
          <w:szCs w:val="28"/>
        </w:rPr>
        <w:t xml:space="preserve"> 2004 </w:t>
      </w:r>
      <w:r w:rsidRPr="00066737">
        <w:rPr>
          <w:sz w:val="28"/>
          <w:szCs w:val="28"/>
        </w:rPr>
        <w:t>года</w:t>
      </w:r>
    </w:p>
    <w:p w:rsidR="008E1067" w:rsidRPr="00066737" w:rsidRDefault="008E1067" w:rsidP="00066737">
      <w:pPr>
        <w:spacing w:line="360" w:lineRule="auto"/>
        <w:ind w:firstLine="720"/>
        <w:rPr>
          <w:sz w:val="28"/>
          <w:szCs w:val="28"/>
        </w:rPr>
      </w:pPr>
      <w:r w:rsidRPr="00066737">
        <w:rPr>
          <w:sz w:val="28"/>
          <w:szCs w:val="28"/>
        </w:rPr>
        <w:t>Фирма «</w:t>
      </w:r>
      <w:r w:rsidRPr="00066737">
        <w:rPr>
          <w:sz w:val="28"/>
          <w:szCs w:val="28"/>
          <w:lang w:val="en-US"/>
        </w:rPr>
        <w:t>Karl</w:t>
      </w:r>
      <w:r w:rsidRPr="00066737">
        <w:rPr>
          <w:sz w:val="28"/>
          <w:szCs w:val="28"/>
        </w:rPr>
        <w:t xml:space="preserve"> </w:t>
      </w:r>
      <w:r w:rsidRPr="00066737">
        <w:rPr>
          <w:sz w:val="28"/>
          <w:szCs w:val="28"/>
          <w:lang w:val="en-US"/>
        </w:rPr>
        <w:t>Magel</w:t>
      </w:r>
      <w:r w:rsidRPr="00066737">
        <w:rPr>
          <w:sz w:val="28"/>
          <w:szCs w:val="28"/>
        </w:rPr>
        <w:t>» г. Гамбург , именуемая в дальнейшем «Продавец», с одной стороны, и фирма «Наш текстиль» г. Москва, именуемая в дальнейшем «Покупатель», заключили настоящий контракт о нижеследующем:</w:t>
      </w:r>
    </w:p>
    <w:p w:rsidR="008E1067" w:rsidRPr="00066737" w:rsidRDefault="008E1067" w:rsidP="00066737">
      <w:pPr>
        <w:spacing w:line="360" w:lineRule="auto"/>
        <w:ind w:firstLine="720"/>
        <w:jc w:val="left"/>
        <w:rPr>
          <w:sz w:val="28"/>
          <w:szCs w:val="28"/>
        </w:rPr>
      </w:pPr>
      <w:r w:rsidRPr="00066737">
        <w:rPr>
          <w:bCs/>
          <w:noProof/>
          <w:sz w:val="28"/>
          <w:szCs w:val="28"/>
        </w:rPr>
        <w:t>1.</w:t>
      </w:r>
      <w:r w:rsidRPr="00066737">
        <w:rPr>
          <w:bCs/>
          <w:sz w:val="28"/>
          <w:szCs w:val="28"/>
        </w:rPr>
        <w:t xml:space="preserve"> Предмет контракта.</w:t>
      </w:r>
    </w:p>
    <w:p w:rsidR="008E1067" w:rsidRPr="00066737" w:rsidRDefault="008E1067" w:rsidP="00066737">
      <w:pPr>
        <w:spacing w:line="360" w:lineRule="auto"/>
        <w:ind w:firstLine="720"/>
        <w:rPr>
          <w:sz w:val="28"/>
          <w:szCs w:val="28"/>
        </w:rPr>
      </w:pPr>
      <w:r w:rsidRPr="00066737">
        <w:rPr>
          <w:sz w:val="28"/>
          <w:szCs w:val="28"/>
        </w:rPr>
        <w:t xml:space="preserve">Продавец продал, а Покупатель купил на условиях </w:t>
      </w:r>
      <w:r w:rsidRPr="00066737">
        <w:rPr>
          <w:sz w:val="28"/>
          <w:szCs w:val="28"/>
          <w:lang w:val="en-US"/>
        </w:rPr>
        <w:t>FOB</w:t>
      </w:r>
      <w:r w:rsidRPr="00066737">
        <w:rPr>
          <w:sz w:val="28"/>
          <w:szCs w:val="28"/>
        </w:rPr>
        <w:t xml:space="preserve"> со штивкой Гамбург, оборудование для вязально-прошивных полотен :’’</w:t>
      </w:r>
      <w:r w:rsidRPr="00066737">
        <w:rPr>
          <w:sz w:val="28"/>
          <w:szCs w:val="28"/>
          <w:lang w:val="en-US"/>
        </w:rPr>
        <w:t>Malimo</w:t>
      </w:r>
      <w:r w:rsidRPr="00066737">
        <w:rPr>
          <w:sz w:val="28"/>
          <w:szCs w:val="28"/>
        </w:rPr>
        <w:t>,, тип ,,</w:t>
      </w:r>
      <w:r w:rsidRPr="00066737">
        <w:rPr>
          <w:sz w:val="28"/>
          <w:szCs w:val="28"/>
          <w:lang w:val="en-US"/>
        </w:rPr>
        <w:t>Maliwatt</w:t>
      </w:r>
      <w:r w:rsidRPr="00066737">
        <w:rPr>
          <w:sz w:val="28"/>
          <w:szCs w:val="28"/>
        </w:rPr>
        <w:t>’’, ’’</w:t>
      </w:r>
      <w:r w:rsidRPr="00066737">
        <w:rPr>
          <w:sz w:val="28"/>
          <w:szCs w:val="28"/>
          <w:lang w:val="en-US"/>
        </w:rPr>
        <w:t>Malimo</w:t>
      </w:r>
      <w:r w:rsidRPr="00066737">
        <w:rPr>
          <w:sz w:val="28"/>
          <w:szCs w:val="28"/>
        </w:rPr>
        <w:t>,, тип  ,,</w:t>
      </w:r>
      <w:r w:rsidRPr="00066737">
        <w:rPr>
          <w:sz w:val="28"/>
          <w:szCs w:val="28"/>
          <w:lang w:val="en-US"/>
        </w:rPr>
        <w:t>Malivlies</w:t>
      </w:r>
      <w:r w:rsidRPr="00066737">
        <w:rPr>
          <w:sz w:val="28"/>
          <w:szCs w:val="28"/>
        </w:rPr>
        <w:t>’’, ’’</w:t>
      </w:r>
      <w:r w:rsidRPr="00066737">
        <w:rPr>
          <w:sz w:val="28"/>
          <w:szCs w:val="28"/>
          <w:lang w:val="en-US"/>
        </w:rPr>
        <w:t>Malimo</w:t>
      </w:r>
      <w:r w:rsidRPr="00066737">
        <w:rPr>
          <w:sz w:val="28"/>
          <w:szCs w:val="28"/>
        </w:rPr>
        <w:t>,,  тип ,,</w:t>
      </w:r>
      <w:r w:rsidRPr="00066737">
        <w:rPr>
          <w:sz w:val="28"/>
          <w:szCs w:val="28"/>
          <w:lang w:val="en-US"/>
        </w:rPr>
        <w:t>Kunit</w:t>
      </w:r>
      <w:r w:rsidRPr="00066737">
        <w:rPr>
          <w:sz w:val="28"/>
          <w:szCs w:val="28"/>
        </w:rPr>
        <w:t>’’,  именуемые в дальнейшем «Продукция», в номенклатуре, количестве и качестве, по цене согласно Приложению</w:t>
      </w:r>
      <w:r w:rsidRPr="00066737">
        <w:rPr>
          <w:noProof/>
          <w:sz w:val="28"/>
          <w:szCs w:val="28"/>
        </w:rPr>
        <w:t xml:space="preserve"> 1,</w:t>
      </w:r>
      <w:r w:rsidRPr="00066737">
        <w:rPr>
          <w:sz w:val="28"/>
          <w:szCs w:val="28"/>
        </w:rPr>
        <w:t xml:space="preserve"> являющемуся неотъемлемой частью данного контракта.</w:t>
      </w:r>
    </w:p>
    <w:p w:rsidR="008E1067" w:rsidRPr="00066737" w:rsidRDefault="008E1067" w:rsidP="00066737">
      <w:pPr>
        <w:spacing w:line="360" w:lineRule="auto"/>
        <w:ind w:firstLine="720"/>
        <w:jc w:val="left"/>
        <w:rPr>
          <w:sz w:val="28"/>
          <w:szCs w:val="28"/>
        </w:rPr>
      </w:pPr>
      <w:r w:rsidRPr="00066737">
        <w:rPr>
          <w:bCs/>
          <w:noProof/>
          <w:sz w:val="28"/>
          <w:szCs w:val="28"/>
        </w:rPr>
        <w:t>2.</w:t>
      </w:r>
      <w:r w:rsidRPr="00066737">
        <w:rPr>
          <w:bCs/>
          <w:sz w:val="28"/>
          <w:szCs w:val="28"/>
        </w:rPr>
        <w:t xml:space="preserve"> Базисные условия поставки. Продавец обязан:</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Осуществить морскую упаковку Продукции</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Доставить Продукцию за свой счет в порт Копенгаген</w:t>
      </w:r>
    </w:p>
    <w:p w:rsidR="008E1067" w:rsidRPr="00066737" w:rsidRDefault="008E1067" w:rsidP="00066737">
      <w:pPr>
        <w:spacing w:line="360" w:lineRule="auto"/>
        <w:ind w:firstLine="720"/>
        <w:jc w:val="left"/>
        <w:rPr>
          <w:sz w:val="28"/>
          <w:szCs w:val="28"/>
        </w:rPr>
      </w:pPr>
      <w:r w:rsidRPr="00066737">
        <w:rPr>
          <w:bCs/>
          <w:noProof/>
          <w:sz w:val="28"/>
          <w:szCs w:val="28"/>
        </w:rPr>
        <w:t>•</w:t>
      </w:r>
      <w:r w:rsidRPr="00066737">
        <w:rPr>
          <w:bCs/>
          <w:sz w:val="28"/>
          <w:szCs w:val="28"/>
        </w:rPr>
        <w:t xml:space="preserve"> Обеспечить за свой счет погрузку</w:t>
      </w:r>
      <w:r w:rsidRPr="00066737">
        <w:rPr>
          <w:sz w:val="28"/>
          <w:szCs w:val="28"/>
        </w:rPr>
        <w:t xml:space="preserve"> на</w:t>
      </w:r>
      <w:r w:rsidRPr="00066737">
        <w:rPr>
          <w:bCs/>
          <w:sz w:val="28"/>
          <w:szCs w:val="28"/>
        </w:rPr>
        <w:t xml:space="preserve"> борт</w:t>
      </w:r>
      <w:r w:rsidRPr="00066737">
        <w:rPr>
          <w:sz w:val="28"/>
          <w:szCs w:val="28"/>
        </w:rPr>
        <w:t xml:space="preserve"> судна,</w:t>
      </w:r>
      <w:r w:rsidRPr="00066737">
        <w:rPr>
          <w:bCs/>
          <w:sz w:val="28"/>
          <w:szCs w:val="28"/>
        </w:rPr>
        <w:t xml:space="preserve"> указанного в настоящем </w:t>
      </w:r>
      <w:r w:rsidRPr="00066737">
        <w:rPr>
          <w:sz w:val="28"/>
          <w:szCs w:val="28"/>
        </w:rPr>
        <w:t>контракте</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Оплатить таможенную очистку Продукции для экспорта</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Нести все затраты и риски до момента передачи Продукции в распоряжение Покупателя</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Выполнить штивку</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Оформить необходимые для вывоза документы (вручить Покупателю чистый</w:t>
      </w:r>
    </w:p>
    <w:p w:rsidR="008E1067" w:rsidRPr="00066737" w:rsidRDefault="008E1067" w:rsidP="00066737">
      <w:pPr>
        <w:spacing w:line="360" w:lineRule="auto"/>
        <w:ind w:firstLine="720"/>
        <w:jc w:val="left"/>
        <w:rPr>
          <w:sz w:val="28"/>
          <w:szCs w:val="28"/>
        </w:rPr>
      </w:pPr>
      <w:r w:rsidRPr="00066737">
        <w:rPr>
          <w:sz w:val="28"/>
          <w:szCs w:val="28"/>
        </w:rPr>
        <w:t xml:space="preserve">бортовой коносамент) </w:t>
      </w:r>
      <w:r w:rsidRPr="00066737">
        <w:rPr>
          <w:bCs/>
          <w:sz w:val="28"/>
          <w:szCs w:val="28"/>
        </w:rPr>
        <w:t>Покупатель обязан:</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Зафрахтовать судно в названном порту погрузки</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Оплатить фрахт на морскую перевозку от порта Гамбург</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Заблаговременно известить Продавца о названии судна, о дате его прибытия в порт, о дате погрузки и условиях погрузки</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Застраховать Продукцию от морских транспортных рисков</w:t>
      </w:r>
    </w:p>
    <w:p w:rsidR="008E1067" w:rsidRPr="00066737" w:rsidRDefault="008E1067" w:rsidP="00066737">
      <w:pPr>
        <w:spacing w:line="360" w:lineRule="auto"/>
        <w:ind w:firstLine="720"/>
        <w:jc w:val="left"/>
        <w:rPr>
          <w:sz w:val="28"/>
          <w:szCs w:val="28"/>
        </w:rPr>
      </w:pPr>
      <w:r w:rsidRPr="00066737">
        <w:rPr>
          <w:noProof/>
          <w:sz w:val="28"/>
          <w:szCs w:val="28"/>
        </w:rPr>
        <w:t>•</w:t>
      </w:r>
      <w:r w:rsidRPr="00066737">
        <w:rPr>
          <w:sz w:val="28"/>
          <w:szCs w:val="28"/>
        </w:rPr>
        <w:t xml:space="preserve"> Далее нести все расходы и риски за Продукцию.</w:t>
      </w:r>
    </w:p>
    <w:p w:rsidR="008E1067" w:rsidRPr="00066737" w:rsidRDefault="008E1067" w:rsidP="00066737">
      <w:pPr>
        <w:spacing w:line="360" w:lineRule="auto"/>
        <w:ind w:firstLine="720"/>
        <w:jc w:val="left"/>
        <w:rPr>
          <w:sz w:val="28"/>
          <w:szCs w:val="28"/>
        </w:rPr>
      </w:pPr>
      <w:r w:rsidRPr="00066737">
        <w:rPr>
          <w:sz w:val="28"/>
          <w:szCs w:val="28"/>
        </w:rPr>
        <w:t>Все риски переходят с Продавца на Покупателя в момент пересечения грузом поручней судна в порту погрузки.</w:t>
      </w:r>
    </w:p>
    <w:p w:rsidR="008E1067" w:rsidRPr="00066737" w:rsidRDefault="008E1067" w:rsidP="00066737">
      <w:pPr>
        <w:spacing w:line="360" w:lineRule="auto"/>
        <w:ind w:firstLine="720"/>
        <w:jc w:val="left"/>
        <w:rPr>
          <w:sz w:val="28"/>
          <w:szCs w:val="28"/>
        </w:rPr>
      </w:pPr>
      <w:r w:rsidRPr="00066737">
        <w:rPr>
          <w:bCs/>
          <w:noProof/>
          <w:sz w:val="28"/>
          <w:szCs w:val="28"/>
        </w:rPr>
        <w:t>3.</w:t>
      </w:r>
      <w:r w:rsidRPr="00066737">
        <w:rPr>
          <w:bCs/>
          <w:sz w:val="28"/>
          <w:szCs w:val="28"/>
        </w:rPr>
        <w:t xml:space="preserve"> Цена и общая сумма поставки</w:t>
      </w:r>
    </w:p>
    <w:p w:rsidR="008E1067" w:rsidRPr="00066737" w:rsidRDefault="008E1067" w:rsidP="00066737">
      <w:pPr>
        <w:spacing w:line="360" w:lineRule="auto"/>
        <w:ind w:firstLine="720"/>
        <w:rPr>
          <w:sz w:val="28"/>
          <w:szCs w:val="28"/>
        </w:rPr>
      </w:pPr>
      <w:r w:rsidRPr="00066737">
        <w:rPr>
          <w:sz w:val="28"/>
          <w:szCs w:val="28"/>
        </w:rPr>
        <w:t>Цены на Продукцию, поставляемую по настоящему контракту, указаны в Приложении</w:t>
      </w:r>
      <w:r w:rsidRPr="00066737">
        <w:rPr>
          <w:noProof/>
          <w:sz w:val="28"/>
          <w:szCs w:val="28"/>
        </w:rPr>
        <w:t xml:space="preserve"> 1.</w:t>
      </w:r>
      <w:r w:rsidRPr="00066737">
        <w:rPr>
          <w:sz w:val="28"/>
          <w:szCs w:val="28"/>
        </w:rPr>
        <w:t xml:space="preserve"> Цены установлены в Евро, определяются на условиях </w:t>
      </w:r>
      <w:r w:rsidRPr="00066737">
        <w:rPr>
          <w:sz w:val="28"/>
          <w:szCs w:val="28"/>
          <w:lang w:val="en-US"/>
        </w:rPr>
        <w:t>FOB</w:t>
      </w:r>
      <w:r w:rsidRPr="00066737">
        <w:rPr>
          <w:sz w:val="28"/>
          <w:szCs w:val="28"/>
        </w:rPr>
        <w:t xml:space="preserve"> Гамбург, и включают стоимость упаковки и маркировки, налоги, таможенные</w:t>
      </w:r>
      <w:r w:rsidR="00066737">
        <w:rPr>
          <w:sz w:val="28"/>
          <w:szCs w:val="28"/>
        </w:rPr>
        <w:t xml:space="preserve"> </w:t>
      </w:r>
      <w:r w:rsidRPr="00066737">
        <w:rPr>
          <w:sz w:val="28"/>
          <w:szCs w:val="28"/>
        </w:rPr>
        <w:t xml:space="preserve">пошлины, сборы и расходы по выполнению формальностей, взимаемых на территории </w:t>
      </w:r>
    </w:p>
    <w:p w:rsidR="008E1067" w:rsidRPr="00066737" w:rsidRDefault="008E1067" w:rsidP="00066737">
      <w:pPr>
        <w:spacing w:line="360" w:lineRule="auto"/>
        <w:ind w:firstLine="720"/>
        <w:jc w:val="left"/>
        <w:rPr>
          <w:sz w:val="28"/>
          <w:szCs w:val="28"/>
        </w:rPr>
      </w:pPr>
      <w:r w:rsidRPr="00066737">
        <w:rPr>
          <w:sz w:val="28"/>
          <w:szCs w:val="28"/>
        </w:rPr>
        <w:t>Продавца в связи с выполнением настоящего контракта.</w:t>
      </w:r>
    </w:p>
    <w:p w:rsidR="008E1067" w:rsidRPr="00066737" w:rsidRDefault="008E1067" w:rsidP="00066737">
      <w:pPr>
        <w:spacing w:line="360" w:lineRule="auto"/>
        <w:ind w:firstLine="720"/>
        <w:jc w:val="left"/>
        <w:rPr>
          <w:sz w:val="28"/>
          <w:szCs w:val="28"/>
        </w:rPr>
      </w:pPr>
      <w:r w:rsidRPr="00066737">
        <w:rPr>
          <w:sz w:val="28"/>
          <w:szCs w:val="28"/>
        </w:rPr>
        <w:t>Общая стоимость контракта составляет:</w:t>
      </w:r>
      <w:r w:rsidRPr="00066737">
        <w:rPr>
          <w:noProof/>
          <w:sz w:val="28"/>
          <w:szCs w:val="28"/>
        </w:rPr>
        <w:t xml:space="preserve"> 1200000</w:t>
      </w:r>
      <w:r w:rsidRPr="00066737">
        <w:rPr>
          <w:sz w:val="28"/>
          <w:szCs w:val="28"/>
        </w:rPr>
        <w:t xml:space="preserve"> ЕВРО</w:t>
      </w:r>
    </w:p>
    <w:p w:rsidR="008E1067" w:rsidRPr="00066737" w:rsidRDefault="008E1067" w:rsidP="00066737">
      <w:pPr>
        <w:spacing w:line="360" w:lineRule="auto"/>
        <w:ind w:firstLine="720"/>
        <w:jc w:val="left"/>
        <w:rPr>
          <w:sz w:val="28"/>
          <w:szCs w:val="28"/>
        </w:rPr>
      </w:pPr>
      <w:r w:rsidRPr="00066737">
        <w:rPr>
          <w:sz w:val="28"/>
          <w:szCs w:val="28"/>
        </w:rPr>
        <w:t>Прописью: миллион двести Евро.</w:t>
      </w:r>
    </w:p>
    <w:p w:rsidR="008E1067" w:rsidRPr="00066737" w:rsidRDefault="008E1067" w:rsidP="00066737">
      <w:pPr>
        <w:spacing w:line="360" w:lineRule="auto"/>
        <w:ind w:firstLine="720"/>
        <w:rPr>
          <w:sz w:val="28"/>
          <w:szCs w:val="28"/>
        </w:rPr>
      </w:pPr>
      <w:r w:rsidRPr="00066737">
        <w:rPr>
          <w:sz w:val="28"/>
          <w:szCs w:val="28"/>
        </w:rPr>
        <w:t>Цена контракта может измениться в зависимости от изменения курса Евро на день,</w:t>
      </w:r>
    </w:p>
    <w:p w:rsidR="008E1067" w:rsidRPr="00066737" w:rsidRDefault="008E1067" w:rsidP="00066737">
      <w:pPr>
        <w:spacing w:line="360" w:lineRule="auto"/>
        <w:ind w:firstLine="720"/>
        <w:jc w:val="left"/>
        <w:rPr>
          <w:sz w:val="28"/>
          <w:szCs w:val="28"/>
        </w:rPr>
      </w:pPr>
      <w:r w:rsidRPr="00066737">
        <w:rPr>
          <w:sz w:val="28"/>
          <w:szCs w:val="28"/>
        </w:rPr>
        <w:t>предшествующий оплате.</w:t>
      </w:r>
    </w:p>
    <w:p w:rsidR="008E1067" w:rsidRPr="00066737" w:rsidRDefault="008E1067" w:rsidP="00066737">
      <w:pPr>
        <w:spacing w:line="360" w:lineRule="auto"/>
        <w:ind w:firstLine="720"/>
        <w:jc w:val="left"/>
        <w:rPr>
          <w:sz w:val="28"/>
          <w:szCs w:val="28"/>
        </w:rPr>
      </w:pPr>
      <w:r w:rsidRPr="00066737">
        <w:rPr>
          <w:sz w:val="28"/>
          <w:szCs w:val="28"/>
        </w:rPr>
        <w:t>Курс Евро на момент подписания контракта:</w:t>
      </w:r>
      <w:r w:rsidRPr="00066737">
        <w:rPr>
          <w:noProof/>
          <w:sz w:val="28"/>
          <w:szCs w:val="28"/>
        </w:rPr>
        <w:t xml:space="preserve"> 1</w:t>
      </w:r>
      <w:r w:rsidRPr="00066737">
        <w:rPr>
          <w:sz w:val="28"/>
          <w:szCs w:val="28"/>
        </w:rPr>
        <w:t xml:space="preserve"> Евро</w:t>
      </w:r>
      <w:r w:rsidRPr="00066737">
        <w:rPr>
          <w:noProof/>
          <w:sz w:val="28"/>
          <w:szCs w:val="28"/>
        </w:rPr>
        <w:t xml:space="preserve"> = 34.3</w:t>
      </w:r>
      <w:r w:rsidRPr="00066737">
        <w:rPr>
          <w:sz w:val="28"/>
          <w:szCs w:val="28"/>
        </w:rPr>
        <w:t xml:space="preserve"> рубля.</w:t>
      </w:r>
    </w:p>
    <w:p w:rsidR="008E1067" w:rsidRPr="00066737" w:rsidRDefault="008E1067" w:rsidP="00066737">
      <w:pPr>
        <w:spacing w:line="360" w:lineRule="auto"/>
        <w:ind w:firstLine="720"/>
        <w:jc w:val="left"/>
        <w:rPr>
          <w:sz w:val="28"/>
          <w:szCs w:val="28"/>
        </w:rPr>
      </w:pPr>
      <w:r w:rsidRPr="00066737">
        <w:rPr>
          <w:bCs/>
          <w:noProof/>
          <w:sz w:val="28"/>
          <w:szCs w:val="28"/>
        </w:rPr>
        <w:t>4.</w:t>
      </w:r>
      <w:r w:rsidRPr="00066737">
        <w:rPr>
          <w:bCs/>
          <w:sz w:val="28"/>
          <w:szCs w:val="28"/>
        </w:rPr>
        <w:t xml:space="preserve"> Сроки поставки товара.</w:t>
      </w:r>
    </w:p>
    <w:p w:rsidR="008E1067" w:rsidRPr="00066737" w:rsidRDefault="008E1067" w:rsidP="00066737">
      <w:pPr>
        <w:spacing w:line="360" w:lineRule="auto"/>
        <w:ind w:firstLine="720"/>
        <w:rPr>
          <w:sz w:val="28"/>
          <w:szCs w:val="28"/>
        </w:rPr>
      </w:pPr>
      <w:r w:rsidRPr="00066737">
        <w:rPr>
          <w:sz w:val="28"/>
          <w:szCs w:val="28"/>
        </w:rPr>
        <w:t>Продукция, проданная по данному контракту, должна быть поставлена не позднее</w:t>
      </w:r>
      <w:r w:rsidR="00066737">
        <w:rPr>
          <w:sz w:val="28"/>
          <w:szCs w:val="28"/>
        </w:rPr>
        <w:t xml:space="preserve"> </w:t>
      </w:r>
      <w:r w:rsidRPr="00066737">
        <w:rPr>
          <w:noProof/>
          <w:sz w:val="28"/>
          <w:szCs w:val="28"/>
        </w:rPr>
        <w:t>12</w:t>
      </w:r>
      <w:r w:rsidRPr="00066737">
        <w:rPr>
          <w:sz w:val="28"/>
          <w:szCs w:val="28"/>
        </w:rPr>
        <w:t xml:space="preserve"> сентября</w:t>
      </w:r>
      <w:r w:rsidRPr="00066737">
        <w:rPr>
          <w:noProof/>
          <w:sz w:val="28"/>
          <w:szCs w:val="28"/>
        </w:rPr>
        <w:t xml:space="preserve"> 2004</w:t>
      </w:r>
      <w:r w:rsidRPr="00066737">
        <w:rPr>
          <w:sz w:val="28"/>
          <w:szCs w:val="28"/>
        </w:rPr>
        <w:t xml:space="preserve"> года, но возможно право Продавца на досрочную поставку</w:t>
      </w:r>
      <w:r w:rsidR="00066737">
        <w:rPr>
          <w:sz w:val="28"/>
          <w:szCs w:val="28"/>
        </w:rPr>
        <w:t xml:space="preserve"> </w:t>
      </w:r>
      <w:r w:rsidRPr="00066737">
        <w:rPr>
          <w:sz w:val="28"/>
          <w:szCs w:val="28"/>
        </w:rPr>
        <w:t>Продукции. Продавец обязан заранее предупредить Покупателя о дате досрочной</w:t>
      </w:r>
      <w:r w:rsidR="00066737">
        <w:rPr>
          <w:sz w:val="28"/>
          <w:szCs w:val="28"/>
        </w:rPr>
        <w:t xml:space="preserve"> </w:t>
      </w:r>
      <w:r w:rsidRPr="00066737">
        <w:rPr>
          <w:sz w:val="28"/>
          <w:szCs w:val="28"/>
        </w:rPr>
        <w:t>поставки.</w:t>
      </w:r>
    </w:p>
    <w:p w:rsidR="008E1067" w:rsidRPr="00066737" w:rsidRDefault="008E1067" w:rsidP="00066737">
      <w:pPr>
        <w:spacing w:line="360" w:lineRule="auto"/>
        <w:ind w:firstLine="720"/>
        <w:rPr>
          <w:sz w:val="28"/>
          <w:szCs w:val="28"/>
        </w:rPr>
      </w:pPr>
      <w:r w:rsidRPr="00066737">
        <w:rPr>
          <w:sz w:val="28"/>
          <w:szCs w:val="28"/>
        </w:rPr>
        <w:t>Датой поставки считается: дата чистого бортового коносамента или водной</w:t>
      </w:r>
      <w:r w:rsidR="00066737">
        <w:rPr>
          <w:sz w:val="28"/>
          <w:szCs w:val="28"/>
        </w:rPr>
        <w:t xml:space="preserve"> </w:t>
      </w:r>
      <w:r w:rsidRPr="00066737">
        <w:rPr>
          <w:sz w:val="28"/>
          <w:szCs w:val="28"/>
        </w:rPr>
        <w:t>накладной.</w:t>
      </w:r>
    </w:p>
    <w:p w:rsidR="008E1067" w:rsidRPr="00066737" w:rsidRDefault="008E1067" w:rsidP="00066737">
      <w:pPr>
        <w:spacing w:line="360" w:lineRule="auto"/>
        <w:ind w:firstLine="720"/>
        <w:jc w:val="center"/>
        <w:rPr>
          <w:sz w:val="28"/>
          <w:szCs w:val="28"/>
        </w:rPr>
      </w:pPr>
      <w:r w:rsidRPr="00066737">
        <w:rPr>
          <w:bCs/>
          <w:noProof/>
          <w:sz w:val="28"/>
          <w:szCs w:val="28"/>
        </w:rPr>
        <w:t>5.</w:t>
      </w:r>
      <w:r w:rsidRPr="00066737">
        <w:rPr>
          <w:bCs/>
          <w:sz w:val="28"/>
          <w:szCs w:val="28"/>
        </w:rPr>
        <w:t xml:space="preserve"> Сдача-приемка.</w:t>
      </w:r>
    </w:p>
    <w:p w:rsidR="008E1067" w:rsidRPr="00066737" w:rsidRDefault="008E1067" w:rsidP="00066737">
      <w:pPr>
        <w:spacing w:line="360" w:lineRule="auto"/>
        <w:ind w:firstLine="720"/>
        <w:jc w:val="left"/>
        <w:rPr>
          <w:sz w:val="28"/>
          <w:szCs w:val="28"/>
        </w:rPr>
      </w:pPr>
      <w:r w:rsidRPr="00066737">
        <w:rPr>
          <w:sz w:val="28"/>
          <w:szCs w:val="28"/>
        </w:rPr>
        <w:t>Товар считается сданным Продавцом и принятым Покупателем в отношении количества и качества:</w:t>
      </w:r>
    </w:p>
    <w:p w:rsidR="008E1067" w:rsidRPr="00066737" w:rsidRDefault="008E1067" w:rsidP="00066737">
      <w:pPr>
        <w:spacing w:line="360" w:lineRule="auto"/>
        <w:ind w:firstLine="720"/>
        <w:jc w:val="left"/>
        <w:rPr>
          <w:sz w:val="28"/>
          <w:szCs w:val="28"/>
        </w:rPr>
      </w:pPr>
      <w:r w:rsidRPr="00066737">
        <w:rPr>
          <w:iCs/>
          <w:sz w:val="28"/>
          <w:szCs w:val="28"/>
        </w:rPr>
        <w:t>в отношении количества</w:t>
      </w:r>
      <w:r w:rsidRPr="00066737">
        <w:rPr>
          <w:iCs/>
          <w:noProof/>
          <w:sz w:val="28"/>
          <w:szCs w:val="28"/>
        </w:rPr>
        <w:t xml:space="preserve"> -</w:t>
      </w:r>
      <w:r w:rsidRPr="00066737">
        <w:rPr>
          <w:sz w:val="28"/>
          <w:szCs w:val="28"/>
        </w:rPr>
        <w:t xml:space="preserve"> в соответствии с количеством, указанным в чистом бортовом коносаменте.</w:t>
      </w:r>
    </w:p>
    <w:p w:rsidR="008E1067" w:rsidRPr="00066737" w:rsidRDefault="008E1067" w:rsidP="00066737">
      <w:pPr>
        <w:spacing w:line="360" w:lineRule="auto"/>
        <w:ind w:firstLine="720"/>
        <w:jc w:val="left"/>
        <w:rPr>
          <w:sz w:val="28"/>
          <w:szCs w:val="28"/>
        </w:rPr>
      </w:pPr>
      <w:r w:rsidRPr="00066737">
        <w:rPr>
          <w:iCs/>
          <w:sz w:val="28"/>
          <w:szCs w:val="28"/>
        </w:rPr>
        <w:t>В отношении качества</w:t>
      </w:r>
      <w:r w:rsidRPr="00066737">
        <w:rPr>
          <w:iCs/>
          <w:noProof/>
          <w:sz w:val="28"/>
          <w:szCs w:val="28"/>
        </w:rPr>
        <w:t xml:space="preserve"> -</w:t>
      </w:r>
      <w:r w:rsidRPr="00066737">
        <w:rPr>
          <w:sz w:val="28"/>
          <w:szCs w:val="28"/>
        </w:rPr>
        <w:t xml:space="preserve"> в соответствии с качеством, указанным в Сертификате качества, выдаваемом Продавцом.</w:t>
      </w:r>
    </w:p>
    <w:p w:rsidR="008E1067" w:rsidRPr="00066737" w:rsidRDefault="008E1067" w:rsidP="00066737">
      <w:pPr>
        <w:spacing w:line="360" w:lineRule="auto"/>
        <w:ind w:firstLine="720"/>
        <w:jc w:val="center"/>
        <w:rPr>
          <w:sz w:val="28"/>
          <w:szCs w:val="28"/>
        </w:rPr>
      </w:pPr>
      <w:r w:rsidRPr="00066737">
        <w:rPr>
          <w:bCs/>
          <w:iCs/>
          <w:noProof/>
          <w:sz w:val="28"/>
          <w:szCs w:val="28"/>
        </w:rPr>
        <w:t>6.</w:t>
      </w:r>
      <w:r w:rsidRPr="00066737">
        <w:rPr>
          <w:bCs/>
          <w:sz w:val="28"/>
          <w:szCs w:val="28"/>
        </w:rPr>
        <w:t xml:space="preserve"> Условия платежа</w:t>
      </w:r>
    </w:p>
    <w:p w:rsidR="008E1067" w:rsidRPr="00066737" w:rsidRDefault="008E1067" w:rsidP="00066737">
      <w:pPr>
        <w:spacing w:line="360" w:lineRule="auto"/>
        <w:ind w:firstLine="720"/>
        <w:rPr>
          <w:sz w:val="28"/>
          <w:szCs w:val="28"/>
        </w:rPr>
      </w:pPr>
      <w:r w:rsidRPr="00066737">
        <w:rPr>
          <w:sz w:val="28"/>
          <w:szCs w:val="28"/>
        </w:rPr>
        <w:t>Платеж за поставляемую Продукцию осуществляется в Евро, по курсу на день, предшествующий оплате, в размере, указанном в инкассовом поручении, в течение</w:t>
      </w:r>
      <w:r w:rsidRPr="00066737">
        <w:rPr>
          <w:noProof/>
          <w:sz w:val="28"/>
          <w:szCs w:val="28"/>
        </w:rPr>
        <w:t xml:space="preserve"> 10</w:t>
      </w:r>
      <w:r w:rsidRPr="00066737">
        <w:rPr>
          <w:sz w:val="28"/>
          <w:szCs w:val="28"/>
        </w:rPr>
        <w:t xml:space="preserve"> дней с момента (даты) получения Банком «Менатеп» г. Москвы, от банка-корреспондента в Дании следующих документов:</w:t>
      </w:r>
    </w:p>
    <w:p w:rsidR="008E1067" w:rsidRPr="00066737" w:rsidRDefault="008E1067" w:rsidP="00066737">
      <w:pPr>
        <w:spacing w:line="360" w:lineRule="auto"/>
        <w:ind w:firstLine="720"/>
        <w:rPr>
          <w:sz w:val="28"/>
          <w:szCs w:val="28"/>
        </w:rPr>
      </w:pPr>
      <w:r w:rsidRPr="00066737">
        <w:rPr>
          <w:noProof/>
          <w:sz w:val="28"/>
          <w:szCs w:val="28"/>
        </w:rPr>
        <w:t>•</w:t>
      </w:r>
      <w:r w:rsidRPr="00066737">
        <w:rPr>
          <w:sz w:val="28"/>
          <w:szCs w:val="28"/>
        </w:rPr>
        <w:t xml:space="preserve"> инкассовое поручение с инструкциями;</w:t>
      </w:r>
    </w:p>
    <w:p w:rsidR="008E1067" w:rsidRPr="00066737" w:rsidRDefault="008E1067" w:rsidP="00066737">
      <w:pPr>
        <w:spacing w:line="360" w:lineRule="auto"/>
        <w:ind w:firstLine="720"/>
        <w:rPr>
          <w:sz w:val="28"/>
          <w:szCs w:val="28"/>
        </w:rPr>
      </w:pPr>
      <w:r w:rsidRPr="00066737">
        <w:rPr>
          <w:noProof/>
          <w:sz w:val="28"/>
          <w:szCs w:val="28"/>
        </w:rPr>
        <w:t>•</w:t>
      </w:r>
      <w:r w:rsidRPr="00066737">
        <w:rPr>
          <w:sz w:val="28"/>
          <w:szCs w:val="28"/>
        </w:rPr>
        <w:t xml:space="preserve"> коммерческая счет-фактура в</w:t>
      </w:r>
      <w:r w:rsidRPr="00066737">
        <w:rPr>
          <w:noProof/>
          <w:sz w:val="28"/>
          <w:szCs w:val="28"/>
        </w:rPr>
        <w:t xml:space="preserve"> 2</w:t>
      </w:r>
      <w:r w:rsidRPr="00066737">
        <w:rPr>
          <w:sz w:val="28"/>
          <w:szCs w:val="28"/>
        </w:rPr>
        <w:t xml:space="preserve"> экземплярах;</w:t>
      </w:r>
    </w:p>
    <w:p w:rsidR="008E1067" w:rsidRPr="00066737" w:rsidRDefault="008E1067" w:rsidP="00066737">
      <w:pPr>
        <w:spacing w:line="360" w:lineRule="auto"/>
        <w:ind w:firstLine="720"/>
        <w:rPr>
          <w:sz w:val="28"/>
          <w:szCs w:val="28"/>
        </w:rPr>
      </w:pPr>
      <w:r w:rsidRPr="00066737">
        <w:rPr>
          <w:noProof/>
          <w:sz w:val="28"/>
          <w:szCs w:val="28"/>
        </w:rPr>
        <w:t>•</w:t>
      </w:r>
      <w:r w:rsidRPr="00066737">
        <w:rPr>
          <w:sz w:val="28"/>
          <w:szCs w:val="28"/>
        </w:rPr>
        <w:t xml:space="preserve"> нотариально заверенная копия чистого бортового коносамен</w:t>
      </w:r>
      <w:r w:rsidRPr="00066737">
        <w:rPr>
          <w:sz w:val="28"/>
          <w:szCs w:val="28"/>
        </w:rPr>
        <w:softHyphen/>
        <w:t>та или водной накладной;</w:t>
      </w:r>
    </w:p>
    <w:p w:rsidR="008E1067" w:rsidRPr="00066737" w:rsidRDefault="008E1067" w:rsidP="00066737">
      <w:pPr>
        <w:spacing w:line="360" w:lineRule="auto"/>
        <w:ind w:firstLine="720"/>
        <w:rPr>
          <w:sz w:val="28"/>
          <w:szCs w:val="28"/>
        </w:rPr>
      </w:pPr>
      <w:r w:rsidRPr="00066737">
        <w:rPr>
          <w:noProof/>
          <w:sz w:val="28"/>
          <w:szCs w:val="28"/>
        </w:rPr>
        <w:t>•</w:t>
      </w:r>
      <w:r w:rsidRPr="00066737">
        <w:rPr>
          <w:sz w:val="28"/>
          <w:szCs w:val="28"/>
        </w:rPr>
        <w:t xml:space="preserve"> сертификат качества изготовителя.</w:t>
      </w:r>
    </w:p>
    <w:p w:rsidR="008E1067" w:rsidRPr="00066737" w:rsidRDefault="008E1067" w:rsidP="00066737">
      <w:pPr>
        <w:spacing w:line="360" w:lineRule="auto"/>
        <w:ind w:firstLine="720"/>
        <w:jc w:val="center"/>
        <w:rPr>
          <w:sz w:val="28"/>
          <w:szCs w:val="28"/>
        </w:rPr>
      </w:pPr>
      <w:r w:rsidRPr="00066737">
        <w:rPr>
          <w:bCs/>
          <w:noProof/>
          <w:sz w:val="28"/>
          <w:szCs w:val="28"/>
        </w:rPr>
        <w:t>7.</w:t>
      </w:r>
      <w:r w:rsidRPr="00066737">
        <w:rPr>
          <w:bCs/>
          <w:sz w:val="28"/>
          <w:szCs w:val="28"/>
        </w:rPr>
        <w:t xml:space="preserve"> Упаковка и маркировка.</w:t>
      </w:r>
    </w:p>
    <w:p w:rsidR="008E1067" w:rsidRPr="00066737" w:rsidRDefault="008E1067" w:rsidP="00066737">
      <w:pPr>
        <w:spacing w:line="360" w:lineRule="auto"/>
        <w:ind w:firstLine="720"/>
        <w:rPr>
          <w:sz w:val="28"/>
          <w:szCs w:val="28"/>
        </w:rPr>
      </w:pPr>
      <w:r w:rsidRPr="00066737">
        <w:rPr>
          <w:sz w:val="28"/>
          <w:szCs w:val="28"/>
        </w:rPr>
        <w:t>Упаковка будет выполнена в соответствии с условиями контракта для морских перевозок. Она должна гарантировать сохранность груза во время транспортировки с учетом возможных перегрузок, длительности перевозки, климатических условий.</w:t>
      </w:r>
    </w:p>
    <w:p w:rsidR="008E1067" w:rsidRPr="00066737" w:rsidRDefault="008E1067" w:rsidP="00066737">
      <w:pPr>
        <w:spacing w:line="360" w:lineRule="auto"/>
        <w:ind w:firstLine="720"/>
        <w:rPr>
          <w:sz w:val="28"/>
          <w:szCs w:val="28"/>
        </w:rPr>
      </w:pPr>
      <w:r w:rsidRPr="00066737">
        <w:rPr>
          <w:sz w:val="28"/>
          <w:szCs w:val="28"/>
        </w:rPr>
        <w:t>На каждую партию должна быть нанесена специальная маркировав, название</w:t>
      </w:r>
    </w:p>
    <w:p w:rsidR="008E1067" w:rsidRPr="00066737" w:rsidRDefault="008E1067" w:rsidP="00066737">
      <w:pPr>
        <w:spacing w:line="360" w:lineRule="auto"/>
        <w:ind w:firstLine="720"/>
        <w:rPr>
          <w:sz w:val="28"/>
          <w:szCs w:val="28"/>
        </w:rPr>
      </w:pPr>
      <w:r w:rsidRPr="00066737">
        <w:rPr>
          <w:sz w:val="28"/>
          <w:szCs w:val="28"/>
        </w:rPr>
        <w:t>пункта назначения, наименование Покупателя, наименование Продавца, номер</w:t>
      </w:r>
    </w:p>
    <w:p w:rsidR="008E1067" w:rsidRPr="00066737" w:rsidRDefault="008E1067" w:rsidP="00066737">
      <w:pPr>
        <w:spacing w:line="360" w:lineRule="auto"/>
        <w:ind w:firstLine="720"/>
        <w:jc w:val="left"/>
        <w:rPr>
          <w:sz w:val="28"/>
          <w:szCs w:val="28"/>
        </w:rPr>
      </w:pPr>
      <w:r w:rsidRPr="00066737">
        <w:rPr>
          <w:sz w:val="28"/>
          <w:szCs w:val="28"/>
        </w:rPr>
        <w:t>контракта, вес брутто, вес нетто, габариты, положение центра тяжести.</w:t>
      </w:r>
    </w:p>
    <w:p w:rsidR="008E1067" w:rsidRPr="00066737" w:rsidRDefault="008E1067" w:rsidP="00066737">
      <w:pPr>
        <w:spacing w:line="360" w:lineRule="auto"/>
        <w:ind w:firstLine="720"/>
        <w:rPr>
          <w:sz w:val="28"/>
          <w:szCs w:val="28"/>
        </w:rPr>
      </w:pPr>
      <w:r w:rsidRPr="00066737">
        <w:rPr>
          <w:sz w:val="28"/>
          <w:szCs w:val="28"/>
        </w:rPr>
        <w:t>Маркировка выполняется на русском и английском языке. Товаросопроводительная</w:t>
      </w:r>
    </w:p>
    <w:p w:rsidR="008E1067" w:rsidRPr="00066737" w:rsidRDefault="008E1067" w:rsidP="00066737">
      <w:pPr>
        <w:spacing w:line="360" w:lineRule="auto"/>
        <w:ind w:firstLine="720"/>
        <w:jc w:val="left"/>
        <w:rPr>
          <w:sz w:val="28"/>
          <w:szCs w:val="28"/>
        </w:rPr>
      </w:pPr>
      <w:r w:rsidRPr="00066737">
        <w:rPr>
          <w:sz w:val="28"/>
          <w:szCs w:val="28"/>
        </w:rPr>
        <w:t>документация также выполняется на русском и английском языках.</w:t>
      </w:r>
    </w:p>
    <w:p w:rsidR="008E1067" w:rsidRPr="00066737" w:rsidRDefault="008E1067" w:rsidP="00066737">
      <w:pPr>
        <w:spacing w:line="360" w:lineRule="auto"/>
        <w:ind w:firstLine="720"/>
        <w:rPr>
          <w:sz w:val="28"/>
          <w:szCs w:val="28"/>
        </w:rPr>
      </w:pPr>
      <w:r w:rsidRPr="00066737">
        <w:rPr>
          <w:sz w:val="28"/>
          <w:szCs w:val="28"/>
        </w:rPr>
        <w:t>Продавец обязан обеспечить каждую партию подробным упаковочным листом,</w:t>
      </w:r>
    </w:p>
    <w:p w:rsidR="008E1067" w:rsidRPr="00066737" w:rsidRDefault="008E1067" w:rsidP="00066737">
      <w:pPr>
        <w:spacing w:line="360" w:lineRule="auto"/>
        <w:ind w:firstLine="720"/>
        <w:rPr>
          <w:sz w:val="28"/>
          <w:szCs w:val="28"/>
        </w:rPr>
      </w:pPr>
      <w:r w:rsidRPr="00066737">
        <w:rPr>
          <w:sz w:val="28"/>
          <w:szCs w:val="28"/>
        </w:rPr>
        <w:t>один экземпляр которого в водонепроницаемой упаковке должен находиться вместе</w:t>
      </w:r>
    </w:p>
    <w:p w:rsidR="008E1067" w:rsidRPr="00066737" w:rsidRDefault="008E1067" w:rsidP="00066737">
      <w:pPr>
        <w:spacing w:line="360" w:lineRule="auto"/>
        <w:ind w:firstLine="720"/>
        <w:jc w:val="left"/>
        <w:rPr>
          <w:sz w:val="28"/>
          <w:szCs w:val="28"/>
        </w:rPr>
      </w:pPr>
      <w:r w:rsidRPr="00066737">
        <w:rPr>
          <w:sz w:val="28"/>
          <w:szCs w:val="28"/>
        </w:rPr>
        <w:t>с партией.</w:t>
      </w:r>
    </w:p>
    <w:p w:rsidR="008E1067" w:rsidRPr="00066737" w:rsidRDefault="008E1067" w:rsidP="00066737">
      <w:pPr>
        <w:spacing w:line="360" w:lineRule="auto"/>
        <w:ind w:firstLine="720"/>
        <w:rPr>
          <w:sz w:val="28"/>
          <w:szCs w:val="28"/>
        </w:rPr>
      </w:pPr>
      <w:r w:rsidRPr="00066737">
        <w:rPr>
          <w:sz w:val="28"/>
          <w:szCs w:val="28"/>
        </w:rPr>
        <w:t>Продавец несет ответственность за все повреждения, возникающие вследствие</w:t>
      </w:r>
    </w:p>
    <w:p w:rsidR="008E1067" w:rsidRPr="00066737" w:rsidRDefault="008E1067" w:rsidP="00066737">
      <w:pPr>
        <w:spacing w:line="360" w:lineRule="auto"/>
        <w:ind w:firstLine="720"/>
        <w:rPr>
          <w:sz w:val="28"/>
          <w:szCs w:val="28"/>
        </w:rPr>
      </w:pPr>
      <w:r w:rsidRPr="00066737">
        <w:rPr>
          <w:sz w:val="28"/>
          <w:szCs w:val="28"/>
        </w:rPr>
        <w:t>неправильной</w:t>
      </w:r>
      <w:r w:rsidRPr="00066737">
        <w:rPr>
          <w:bCs/>
          <w:sz w:val="28"/>
          <w:szCs w:val="28"/>
        </w:rPr>
        <w:t xml:space="preserve"> упаковки</w:t>
      </w:r>
      <w:r w:rsidRPr="00066737">
        <w:rPr>
          <w:sz w:val="28"/>
          <w:szCs w:val="28"/>
        </w:rPr>
        <w:t xml:space="preserve"> или маркировки.</w:t>
      </w:r>
      <w:r w:rsidRPr="00066737">
        <w:rPr>
          <w:bCs/>
          <w:sz w:val="28"/>
          <w:szCs w:val="28"/>
        </w:rPr>
        <w:t xml:space="preserve"> Дефектный груз</w:t>
      </w:r>
      <w:r w:rsidRPr="00066737">
        <w:rPr>
          <w:sz w:val="28"/>
          <w:szCs w:val="28"/>
        </w:rPr>
        <w:t xml:space="preserve"> в этом случае по</w:t>
      </w:r>
      <w:r w:rsidRPr="00066737">
        <w:rPr>
          <w:bCs/>
          <w:sz w:val="28"/>
          <w:szCs w:val="28"/>
        </w:rPr>
        <w:t xml:space="preserve"> просьбе</w:t>
      </w:r>
      <w:r w:rsidR="00066737">
        <w:rPr>
          <w:bCs/>
          <w:sz w:val="28"/>
          <w:szCs w:val="28"/>
        </w:rPr>
        <w:t xml:space="preserve"> </w:t>
      </w:r>
      <w:r w:rsidRPr="00066737">
        <w:rPr>
          <w:sz w:val="28"/>
          <w:szCs w:val="28"/>
        </w:rPr>
        <w:t>Продавца может быть возвращен за его счет.</w:t>
      </w:r>
    </w:p>
    <w:p w:rsidR="008E1067" w:rsidRPr="00066737" w:rsidRDefault="008E1067" w:rsidP="00066737">
      <w:pPr>
        <w:spacing w:line="360" w:lineRule="auto"/>
        <w:ind w:firstLine="720"/>
        <w:jc w:val="center"/>
        <w:rPr>
          <w:sz w:val="28"/>
          <w:szCs w:val="28"/>
        </w:rPr>
      </w:pPr>
      <w:r w:rsidRPr="00066737">
        <w:rPr>
          <w:bCs/>
          <w:noProof/>
          <w:sz w:val="28"/>
          <w:szCs w:val="28"/>
        </w:rPr>
        <w:t>8.</w:t>
      </w:r>
      <w:r w:rsidRPr="00066737">
        <w:rPr>
          <w:bCs/>
          <w:sz w:val="28"/>
          <w:szCs w:val="28"/>
        </w:rPr>
        <w:t xml:space="preserve"> Гарантии</w:t>
      </w:r>
    </w:p>
    <w:p w:rsidR="008E1067" w:rsidRPr="00066737" w:rsidRDefault="008E1067" w:rsidP="00066737">
      <w:pPr>
        <w:spacing w:line="360" w:lineRule="auto"/>
        <w:ind w:firstLine="720"/>
        <w:rPr>
          <w:sz w:val="28"/>
          <w:szCs w:val="28"/>
        </w:rPr>
      </w:pPr>
      <w:r w:rsidRPr="00066737">
        <w:rPr>
          <w:sz w:val="28"/>
          <w:szCs w:val="28"/>
        </w:rPr>
        <w:t>Продавец гарантирует, что он продает Продукцию без дефектов, согласно</w:t>
      </w:r>
      <w:r w:rsidR="00066737">
        <w:rPr>
          <w:sz w:val="28"/>
          <w:szCs w:val="28"/>
        </w:rPr>
        <w:t xml:space="preserve"> </w:t>
      </w:r>
      <w:r w:rsidRPr="00066737">
        <w:rPr>
          <w:sz w:val="28"/>
          <w:szCs w:val="28"/>
        </w:rPr>
        <w:t>нормативам.</w:t>
      </w:r>
    </w:p>
    <w:p w:rsidR="008E1067" w:rsidRPr="00066737" w:rsidRDefault="008E1067" w:rsidP="00066737">
      <w:pPr>
        <w:spacing w:line="360" w:lineRule="auto"/>
        <w:ind w:firstLine="720"/>
        <w:rPr>
          <w:sz w:val="28"/>
          <w:szCs w:val="28"/>
        </w:rPr>
      </w:pPr>
      <w:r w:rsidRPr="00066737">
        <w:rPr>
          <w:sz w:val="28"/>
          <w:szCs w:val="28"/>
        </w:rPr>
        <w:t>Если покупатель в течение месяца со дня получения (погрузки на судно) находит</w:t>
      </w:r>
      <w:r w:rsidR="00066737">
        <w:rPr>
          <w:sz w:val="28"/>
          <w:szCs w:val="28"/>
        </w:rPr>
        <w:t xml:space="preserve"> </w:t>
      </w:r>
      <w:r w:rsidRPr="00066737">
        <w:rPr>
          <w:sz w:val="28"/>
          <w:szCs w:val="28"/>
        </w:rPr>
        <w:t>дефекты или брак Продукции, то Продавец заменяет дефектную Продукцию за свой</w:t>
      </w:r>
      <w:r w:rsidR="00066737">
        <w:rPr>
          <w:sz w:val="28"/>
          <w:szCs w:val="28"/>
        </w:rPr>
        <w:t xml:space="preserve"> </w:t>
      </w:r>
      <w:r w:rsidRPr="00066737">
        <w:rPr>
          <w:sz w:val="28"/>
          <w:szCs w:val="28"/>
        </w:rPr>
        <w:t>счет.</w:t>
      </w:r>
    </w:p>
    <w:p w:rsidR="008E1067" w:rsidRPr="00066737" w:rsidRDefault="008E1067" w:rsidP="00066737">
      <w:pPr>
        <w:spacing w:line="360" w:lineRule="auto"/>
        <w:ind w:firstLine="720"/>
        <w:rPr>
          <w:sz w:val="28"/>
          <w:szCs w:val="28"/>
        </w:rPr>
      </w:pPr>
      <w:r w:rsidRPr="00066737">
        <w:rPr>
          <w:sz w:val="28"/>
          <w:szCs w:val="28"/>
        </w:rPr>
        <w:t>Все транспортные и другие расходы, связанные с возвратом или заменой дефектной</w:t>
      </w:r>
      <w:r w:rsidR="00066737">
        <w:rPr>
          <w:sz w:val="28"/>
          <w:szCs w:val="28"/>
        </w:rPr>
        <w:t xml:space="preserve"> </w:t>
      </w:r>
      <w:r w:rsidRPr="00066737">
        <w:rPr>
          <w:sz w:val="28"/>
          <w:szCs w:val="28"/>
        </w:rPr>
        <w:t>Продукции, как на территории страны Продавца, так и на территории страны</w:t>
      </w:r>
      <w:r w:rsidR="00066737">
        <w:rPr>
          <w:sz w:val="28"/>
          <w:szCs w:val="28"/>
        </w:rPr>
        <w:t xml:space="preserve"> </w:t>
      </w:r>
      <w:r w:rsidRPr="00066737">
        <w:rPr>
          <w:sz w:val="28"/>
          <w:szCs w:val="28"/>
        </w:rPr>
        <w:t>Покупателя, несет Продавец.</w:t>
      </w:r>
    </w:p>
    <w:p w:rsidR="008E1067" w:rsidRPr="00066737" w:rsidRDefault="008E1067" w:rsidP="00066737">
      <w:pPr>
        <w:spacing w:line="360" w:lineRule="auto"/>
        <w:ind w:firstLine="720"/>
        <w:rPr>
          <w:sz w:val="28"/>
          <w:szCs w:val="28"/>
        </w:rPr>
      </w:pPr>
      <w:r w:rsidRPr="00066737">
        <w:rPr>
          <w:bCs/>
          <w:sz w:val="28"/>
          <w:szCs w:val="28"/>
        </w:rPr>
        <w:t>Продавец исполнит свои обязательства по</w:t>
      </w:r>
      <w:r w:rsidRPr="00066737">
        <w:rPr>
          <w:sz w:val="28"/>
          <w:szCs w:val="28"/>
        </w:rPr>
        <w:t xml:space="preserve"> гарантии,</w:t>
      </w:r>
      <w:r w:rsidRPr="00066737">
        <w:rPr>
          <w:bCs/>
          <w:sz w:val="28"/>
          <w:szCs w:val="28"/>
        </w:rPr>
        <w:t xml:space="preserve"> только в том</w:t>
      </w:r>
      <w:r w:rsidRPr="00066737">
        <w:rPr>
          <w:sz w:val="28"/>
          <w:szCs w:val="28"/>
        </w:rPr>
        <w:t xml:space="preserve"> случае,</w:t>
      </w:r>
      <w:r w:rsidRPr="00066737">
        <w:rPr>
          <w:bCs/>
          <w:sz w:val="28"/>
          <w:szCs w:val="28"/>
        </w:rPr>
        <w:t xml:space="preserve"> если</w:t>
      </w:r>
      <w:r w:rsidR="00066737">
        <w:rPr>
          <w:bCs/>
          <w:sz w:val="28"/>
          <w:szCs w:val="28"/>
        </w:rPr>
        <w:t xml:space="preserve"> </w:t>
      </w:r>
      <w:r w:rsidRPr="00066737">
        <w:rPr>
          <w:sz w:val="28"/>
          <w:szCs w:val="28"/>
        </w:rPr>
        <w:t>Покупатель соблюдал все условия хранения и использования Продукции, что будет</w:t>
      </w:r>
      <w:r w:rsidR="00066737">
        <w:rPr>
          <w:sz w:val="28"/>
          <w:szCs w:val="28"/>
        </w:rPr>
        <w:t xml:space="preserve"> </w:t>
      </w:r>
      <w:r w:rsidRPr="00066737">
        <w:rPr>
          <w:sz w:val="28"/>
          <w:szCs w:val="28"/>
        </w:rPr>
        <w:t>установлено экспертным путем. Экспертиза должна установить по чьей вине</w:t>
      </w:r>
      <w:r w:rsidR="00066737">
        <w:rPr>
          <w:sz w:val="28"/>
          <w:szCs w:val="28"/>
        </w:rPr>
        <w:t xml:space="preserve"> </w:t>
      </w:r>
      <w:r w:rsidRPr="00066737">
        <w:rPr>
          <w:sz w:val="28"/>
          <w:szCs w:val="28"/>
        </w:rPr>
        <w:t>появился дефект или брак и виновная сторона должна будет оплатить все расходы.</w:t>
      </w:r>
    </w:p>
    <w:p w:rsidR="008E1067" w:rsidRPr="00066737" w:rsidRDefault="008E1067" w:rsidP="00066737">
      <w:pPr>
        <w:spacing w:line="360" w:lineRule="auto"/>
        <w:ind w:firstLine="720"/>
        <w:jc w:val="center"/>
        <w:rPr>
          <w:sz w:val="28"/>
          <w:szCs w:val="28"/>
        </w:rPr>
      </w:pPr>
      <w:r w:rsidRPr="00066737">
        <w:rPr>
          <w:bCs/>
          <w:noProof/>
          <w:sz w:val="28"/>
          <w:szCs w:val="28"/>
        </w:rPr>
        <w:t>9.</w:t>
      </w:r>
      <w:r w:rsidRPr="00066737">
        <w:rPr>
          <w:bCs/>
          <w:sz w:val="28"/>
          <w:szCs w:val="28"/>
        </w:rPr>
        <w:t xml:space="preserve"> Штрафные санкции. Возмещение убытков.</w:t>
      </w:r>
    </w:p>
    <w:p w:rsidR="008E1067" w:rsidRPr="00066737" w:rsidRDefault="008E1067" w:rsidP="00066737">
      <w:pPr>
        <w:spacing w:line="360" w:lineRule="auto"/>
        <w:ind w:firstLine="720"/>
        <w:rPr>
          <w:sz w:val="28"/>
          <w:szCs w:val="28"/>
        </w:rPr>
      </w:pPr>
      <w:r w:rsidRPr="00066737">
        <w:rPr>
          <w:sz w:val="28"/>
          <w:szCs w:val="28"/>
        </w:rPr>
        <w:t>Претензии, касающиеся Продукции, могут быть представлены Продавцу в течении</w:t>
      </w:r>
      <w:r w:rsidR="00066737">
        <w:rPr>
          <w:sz w:val="28"/>
          <w:szCs w:val="28"/>
        </w:rPr>
        <w:t xml:space="preserve"> </w:t>
      </w:r>
      <w:r w:rsidRPr="00066737">
        <w:rPr>
          <w:sz w:val="28"/>
          <w:szCs w:val="28"/>
        </w:rPr>
        <w:t>гарантийного срока</w:t>
      </w:r>
      <w:r w:rsidRPr="00066737">
        <w:rPr>
          <w:noProof/>
          <w:sz w:val="28"/>
          <w:szCs w:val="28"/>
        </w:rPr>
        <w:t xml:space="preserve"> (1</w:t>
      </w:r>
      <w:r w:rsidRPr="00066737">
        <w:rPr>
          <w:sz w:val="28"/>
          <w:szCs w:val="28"/>
        </w:rPr>
        <w:t xml:space="preserve"> месяца).</w:t>
      </w:r>
    </w:p>
    <w:p w:rsidR="008E1067" w:rsidRPr="00066737" w:rsidRDefault="008E1067" w:rsidP="00066737">
      <w:pPr>
        <w:spacing w:line="360" w:lineRule="auto"/>
        <w:ind w:firstLine="720"/>
        <w:rPr>
          <w:sz w:val="28"/>
          <w:szCs w:val="28"/>
        </w:rPr>
      </w:pPr>
      <w:r w:rsidRPr="00066737">
        <w:rPr>
          <w:sz w:val="28"/>
          <w:szCs w:val="28"/>
        </w:rPr>
        <w:t>В случае обнаружения дефекта поставленной Продукции не позднее</w:t>
      </w:r>
      <w:r w:rsidRPr="00066737">
        <w:rPr>
          <w:noProof/>
          <w:sz w:val="28"/>
          <w:szCs w:val="28"/>
        </w:rPr>
        <w:t xml:space="preserve"> 1</w:t>
      </w:r>
      <w:r w:rsidRPr="00066737">
        <w:rPr>
          <w:sz w:val="28"/>
          <w:szCs w:val="28"/>
        </w:rPr>
        <w:t xml:space="preserve"> месяца со дня</w:t>
      </w:r>
      <w:r w:rsidR="00066737">
        <w:rPr>
          <w:sz w:val="28"/>
          <w:szCs w:val="28"/>
        </w:rPr>
        <w:t xml:space="preserve"> </w:t>
      </w:r>
      <w:r w:rsidRPr="00066737">
        <w:rPr>
          <w:sz w:val="28"/>
          <w:szCs w:val="28"/>
        </w:rPr>
        <w:t>обнаружения дефекта должен составить официальный документ с участием</w:t>
      </w:r>
      <w:r w:rsidR="00066737">
        <w:rPr>
          <w:sz w:val="28"/>
          <w:szCs w:val="28"/>
        </w:rPr>
        <w:t xml:space="preserve"> </w:t>
      </w:r>
      <w:r w:rsidRPr="00066737">
        <w:rPr>
          <w:bCs/>
          <w:sz w:val="28"/>
          <w:szCs w:val="28"/>
        </w:rPr>
        <w:t>представителя Продавца или</w:t>
      </w:r>
      <w:r w:rsidRPr="00066737">
        <w:rPr>
          <w:sz w:val="28"/>
          <w:szCs w:val="28"/>
        </w:rPr>
        <w:t xml:space="preserve"> лица, уполномоченного</w:t>
      </w:r>
      <w:r w:rsidRPr="00066737">
        <w:rPr>
          <w:bCs/>
          <w:sz w:val="28"/>
          <w:szCs w:val="28"/>
        </w:rPr>
        <w:t xml:space="preserve"> им для</w:t>
      </w:r>
      <w:r w:rsidRPr="00066737">
        <w:rPr>
          <w:sz w:val="28"/>
          <w:szCs w:val="28"/>
        </w:rPr>
        <w:t xml:space="preserve"> этих</w:t>
      </w:r>
      <w:r w:rsidRPr="00066737">
        <w:rPr>
          <w:bCs/>
          <w:sz w:val="28"/>
          <w:szCs w:val="28"/>
        </w:rPr>
        <w:t xml:space="preserve"> целей.</w:t>
      </w:r>
    </w:p>
    <w:p w:rsidR="008E1067" w:rsidRPr="00066737" w:rsidRDefault="008E1067" w:rsidP="00066737">
      <w:pPr>
        <w:spacing w:line="360" w:lineRule="auto"/>
        <w:ind w:firstLine="720"/>
        <w:rPr>
          <w:sz w:val="28"/>
          <w:szCs w:val="28"/>
        </w:rPr>
      </w:pPr>
      <w:r w:rsidRPr="00066737">
        <w:rPr>
          <w:sz w:val="28"/>
          <w:szCs w:val="28"/>
        </w:rPr>
        <w:t>В случае отсутствия представителя Продавца официальный документ может быть</w:t>
      </w:r>
      <w:r w:rsidR="00066737">
        <w:rPr>
          <w:sz w:val="28"/>
          <w:szCs w:val="28"/>
        </w:rPr>
        <w:t xml:space="preserve"> </w:t>
      </w:r>
      <w:r w:rsidRPr="00066737">
        <w:rPr>
          <w:sz w:val="28"/>
          <w:szCs w:val="28"/>
        </w:rPr>
        <w:t>составлен Покупателем и представителем компетентной независимой контрольной</w:t>
      </w:r>
      <w:r w:rsidR="00066737">
        <w:rPr>
          <w:sz w:val="28"/>
          <w:szCs w:val="28"/>
        </w:rPr>
        <w:t xml:space="preserve"> </w:t>
      </w:r>
      <w:r w:rsidRPr="00066737">
        <w:rPr>
          <w:sz w:val="28"/>
          <w:szCs w:val="28"/>
        </w:rPr>
        <w:t>организации.</w:t>
      </w:r>
    </w:p>
    <w:p w:rsidR="008E1067" w:rsidRPr="00066737" w:rsidRDefault="008E1067" w:rsidP="00066737">
      <w:pPr>
        <w:spacing w:line="360" w:lineRule="auto"/>
        <w:ind w:firstLine="720"/>
        <w:rPr>
          <w:sz w:val="28"/>
          <w:szCs w:val="28"/>
        </w:rPr>
      </w:pPr>
      <w:r w:rsidRPr="00066737">
        <w:rPr>
          <w:sz w:val="28"/>
          <w:szCs w:val="28"/>
        </w:rPr>
        <w:t>В документе должен быть указан номер и дата контракта, наименование и</w:t>
      </w:r>
      <w:r w:rsidR="00066737">
        <w:rPr>
          <w:sz w:val="28"/>
          <w:szCs w:val="28"/>
        </w:rPr>
        <w:t xml:space="preserve"> </w:t>
      </w:r>
      <w:r w:rsidRPr="00066737">
        <w:rPr>
          <w:sz w:val="28"/>
          <w:szCs w:val="28"/>
        </w:rPr>
        <w:t>количество Продукции, который подвергся рекламации, описание дефектов и их</w:t>
      </w:r>
      <w:r w:rsidR="00066737">
        <w:rPr>
          <w:sz w:val="28"/>
          <w:szCs w:val="28"/>
        </w:rPr>
        <w:t xml:space="preserve"> </w:t>
      </w:r>
      <w:r w:rsidRPr="00066737">
        <w:rPr>
          <w:sz w:val="28"/>
          <w:szCs w:val="28"/>
        </w:rPr>
        <w:t>происхождение.</w:t>
      </w:r>
    </w:p>
    <w:p w:rsidR="008E1067" w:rsidRPr="00066737" w:rsidRDefault="008E1067" w:rsidP="00066737">
      <w:pPr>
        <w:spacing w:line="360" w:lineRule="auto"/>
        <w:ind w:firstLine="720"/>
        <w:rPr>
          <w:sz w:val="28"/>
          <w:szCs w:val="28"/>
        </w:rPr>
      </w:pPr>
      <w:r w:rsidRPr="00066737">
        <w:rPr>
          <w:sz w:val="28"/>
          <w:szCs w:val="28"/>
        </w:rPr>
        <w:t>Претензии должны быть пересланы заказной авиапочтой, при этом должны</w:t>
      </w:r>
      <w:r w:rsidR="00066737">
        <w:rPr>
          <w:sz w:val="28"/>
          <w:szCs w:val="28"/>
        </w:rPr>
        <w:t xml:space="preserve"> </w:t>
      </w:r>
      <w:r w:rsidRPr="00066737">
        <w:rPr>
          <w:sz w:val="28"/>
          <w:szCs w:val="28"/>
        </w:rPr>
        <w:t>прилагаться все необходимые документы, подтверждающие рекламацию, Датой</w:t>
      </w:r>
      <w:r w:rsidR="00066737">
        <w:rPr>
          <w:sz w:val="28"/>
          <w:szCs w:val="28"/>
        </w:rPr>
        <w:t xml:space="preserve"> </w:t>
      </w:r>
      <w:r w:rsidRPr="00066737">
        <w:rPr>
          <w:sz w:val="28"/>
          <w:szCs w:val="28"/>
        </w:rPr>
        <w:t>предъявления претензии считается дата принятия заказного письма почтовым</w:t>
      </w:r>
      <w:r w:rsidR="00066737">
        <w:rPr>
          <w:sz w:val="28"/>
          <w:szCs w:val="28"/>
        </w:rPr>
        <w:t xml:space="preserve"> </w:t>
      </w:r>
      <w:r w:rsidRPr="00066737">
        <w:rPr>
          <w:sz w:val="28"/>
          <w:szCs w:val="28"/>
        </w:rPr>
        <w:t>отделением страны Покупателя.</w:t>
      </w:r>
    </w:p>
    <w:p w:rsidR="008E1067" w:rsidRPr="00066737" w:rsidRDefault="008E1067" w:rsidP="00066737">
      <w:pPr>
        <w:spacing w:line="360" w:lineRule="auto"/>
        <w:ind w:firstLine="720"/>
        <w:rPr>
          <w:sz w:val="28"/>
          <w:szCs w:val="28"/>
        </w:rPr>
      </w:pPr>
      <w:r w:rsidRPr="00066737">
        <w:rPr>
          <w:sz w:val="28"/>
          <w:szCs w:val="28"/>
        </w:rPr>
        <w:t>Претензии, касающиеся количества Продукции в упаковке или дефектов и повреждений вследствие некачественной упаковки должны быть представлены в течение месяца со дня прибытия Продукции в пункт погрузки. Продавец должен официально известить Покупателя о своем принятии или непринятии рекламации в течение</w:t>
      </w:r>
      <w:r w:rsidRPr="00066737">
        <w:rPr>
          <w:noProof/>
          <w:sz w:val="28"/>
          <w:szCs w:val="28"/>
        </w:rPr>
        <w:t xml:space="preserve"> 30</w:t>
      </w:r>
      <w:r w:rsidRPr="00066737">
        <w:rPr>
          <w:sz w:val="28"/>
          <w:szCs w:val="28"/>
        </w:rPr>
        <w:t xml:space="preserve"> дней со дня ее получения. В случае обоснованности претензий Продавец выплачивает Покупателю штраф в размере</w:t>
      </w:r>
      <w:r w:rsidRPr="00066737">
        <w:rPr>
          <w:noProof/>
          <w:sz w:val="28"/>
          <w:szCs w:val="28"/>
        </w:rPr>
        <w:t xml:space="preserve"> 2.5%</w:t>
      </w:r>
      <w:r w:rsidRPr="00066737">
        <w:rPr>
          <w:sz w:val="28"/>
          <w:szCs w:val="28"/>
        </w:rPr>
        <w:t xml:space="preserve"> от стоимости некачественной Продукции и переходит к выполнению п.</w:t>
      </w:r>
      <w:r w:rsidRPr="00066737">
        <w:rPr>
          <w:noProof/>
          <w:sz w:val="28"/>
          <w:szCs w:val="28"/>
        </w:rPr>
        <w:t xml:space="preserve"> 8</w:t>
      </w:r>
      <w:r w:rsidRPr="00066737">
        <w:rPr>
          <w:sz w:val="28"/>
          <w:szCs w:val="28"/>
        </w:rPr>
        <w:t xml:space="preserve"> настоящего контракта.</w:t>
      </w:r>
    </w:p>
    <w:p w:rsidR="008E1067" w:rsidRPr="00066737" w:rsidRDefault="008E1067" w:rsidP="00066737">
      <w:pPr>
        <w:spacing w:line="360" w:lineRule="auto"/>
        <w:ind w:firstLine="720"/>
        <w:rPr>
          <w:sz w:val="28"/>
          <w:szCs w:val="28"/>
        </w:rPr>
      </w:pPr>
      <w:r w:rsidRPr="00066737">
        <w:rPr>
          <w:sz w:val="28"/>
          <w:szCs w:val="28"/>
        </w:rPr>
        <w:t>В случае задержки поставки Продукции или неполной поставки в оговоренный в данном контракте срок Продавец выплачивает неустойку в размере</w:t>
      </w:r>
      <w:r w:rsidRPr="00066737">
        <w:rPr>
          <w:noProof/>
          <w:sz w:val="28"/>
          <w:szCs w:val="28"/>
        </w:rPr>
        <w:t xml:space="preserve"> 0,2%</w:t>
      </w:r>
      <w:r w:rsidRPr="00066737">
        <w:rPr>
          <w:sz w:val="28"/>
          <w:szCs w:val="28"/>
        </w:rPr>
        <w:t xml:space="preserve"> от стоимости просроченной к поставке Продукции за каждый день просрочки в течение</w:t>
      </w:r>
      <w:r w:rsidRPr="00066737">
        <w:rPr>
          <w:noProof/>
          <w:sz w:val="28"/>
          <w:szCs w:val="28"/>
        </w:rPr>
        <w:t xml:space="preserve"> 1</w:t>
      </w:r>
      <w:r w:rsidRPr="00066737">
        <w:rPr>
          <w:sz w:val="28"/>
          <w:szCs w:val="28"/>
        </w:rPr>
        <w:t xml:space="preserve"> месяца и</w:t>
      </w:r>
      <w:r w:rsidRPr="00066737">
        <w:rPr>
          <w:noProof/>
          <w:sz w:val="28"/>
          <w:szCs w:val="28"/>
        </w:rPr>
        <w:t xml:space="preserve"> 0,4%</w:t>
      </w:r>
      <w:r w:rsidRPr="00066737">
        <w:rPr>
          <w:sz w:val="28"/>
          <w:szCs w:val="28"/>
        </w:rPr>
        <w:t xml:space="preserve"> за каждый последующий день, но не более</w:t>
      </w:r>
      <w:r w:rsidRPr="00066737">
        <w:rPr>
          <w:noProof/>
          <w:sz w:val="28"/>
          <w:szCs w:val="28"/>
        </w:rPr>
        <w:t xml:space="preserve"> 10%</w:t>
      </w:r>
      <w:r w:rsidRPr="00066737">
        <w:rPr>
          <w:sz w:val="28"/>
          <w:szCs w:val="28"/>
        </w:rPr>
        <w:t xml:space="preserve"> от общей стоимости просроченной к поставке Продукции. В случае просрочки более</w:t>
      </w:r>
      <w:r w:rsidRPr="00066737">
        <w:rPr>
          <w:noProof/>
          <w:sz w:val="28"/>
          <w:szCs w:val="28"/>
        </w:rPr>
        <w:t xml:space="preserve"> 2</w:t>
      </w:r>
      <w:r w:rsidRPr="00066737">
        <w:rPr>
          <w:sz w:val="28"/>
          <w:szCs w:val="28"/>
        </w:rPr>
        <w:t xml:space="preserve"> месяцев Покупатель вправе аннулировать контракт полностью или частично без обращения в арбитраж, при этом не возмещая Продавцу расходы или убытки, вызванные аннулированием контракта. В этом случае Продавец уплачивает Покупателю штраф в размере</w:t>
      </w:r>
      <w:r w:rsidRPr="00066737">
        <w:rPr>
          <w:noProof/>
          <w:sz w:val="28"/>
          <w:szCs w:val="28"/>
        </w:rPr>
        <w:t xml:space="preserve"> 10%</w:t>
      </w:r>
      <w:r w:rsidRPr="00066737">
        <w:rPr>
          <w:sz w:val="28"/>
          <w:szCs w:val="28"/>
        </w:rPr>
        <w:t xml:space="preserve"> стоимости не поставленной в срок Продукции (при частичном аннулировании) или возвращает уплаченную Покупателем сумму плюс 2% от общей стоимости контракта (при полном аннулировании), а также несет все расходы по возврату продукции по аннулированному контракту.</w:t>
      </w:r>
    </w:p>
    <w:p w:rsidR="008E1067" w:rsidRPr="00066737" w:rsidRDefault="008E1067" w:rsidP="00066737">
      <w:pPr>
        <w:spacing w:line="360" w:lineRule="auto"/>
        <w:ind w:firstLine="720"/>
        <w:rPr>
          <w:sz w:val="28"/>
          <w:szCs w:val="28"/>
        </w:rPr>
      </w:pPr>
      <w:r w:rsidRPr="00066737">
        <w:rPr>
          <w:sz w:val="28"/>
          <w:szCs w:val="28"/>
        </w:rPr>
        <w:t>В случае задержки Покупателем оплаты Продукции, он обязан оплатить штраф в размере</w:t>
      </w:r>
      <w:r w:rsidRPr="00066737">
        <w:rPr>
          <w:noProof/>
          <w:sz w:val="28"/>
          <w:szCs w:val="28"/>
        </w:rPr>
        <w:t xml:space="preserve"> 0,2%</w:t>
      </w:r>
      <w:r w:rsidRPr="00066737">
        <w:rPr>
          <w:sz w:val="28"/>
          <w:szCs w:val="28"/>
        </w:rPr>
        <w:t xml:space="preserve"> от общей стоимости контракта за каждый день задержки, но не более </w:t>
      </w:r>
      <w:r w:rsidRPr="00066737">
        <w:rPr>
          <w:noProof/>
          <w:sz w:val="28"/>
          <w:szCs w:val="28"/>
        </w:rPr>
        <w:t>8 %.</w:t>
      </w:r>
    </w:p>
    <w:p w:rsidR="008E1067" w:rsidRPr="00066737" w:rsidRDefault="008E1067" w:rsidP="00066737">
      <w:pPr>
        <w:spacing w:line="360" w:lineRule="auto"/>
        <w:ind w:firstLine="720"/>
        <w:rPr>
          <w:sz w:val="28"/>
          <w:szCs w:val="28"/>
        </w:rPr>
      </w:pPr>
      <w:r w:rsidRPr="00066737">
        <w:rPr>
          <w:sz w:val="28"/>
          <w:szCs w:val="28"/>
        </w:rPr>
        <w:t>В случае просрочки более</w:t>
      </w:r>
      <w:r w:rsidRPr="00066737">
        <w:rPr>
          <w:noProof/>
          <w:sz w:val="28"/>
          <w:szCs w:val="28"/>
        </w:rPr>
        <w:t xml:space="preserve"> 2</w:t>
      </w:r>
      <w:r w:rsidRPr="00066737">
        <w:rPr>
          <w:sz w:val="28"/>
          <w:szCs w:val="28"/>
        </w:rPr>
        <w:t xml:space="preserve"> месяцев Покупатель вправе аннулировать контракт полностью или частично без обращения в арбитраж, при этом не возмещая Продавцу расходы или убытки, вызванные аннулированием контракта. В этом случае Продавец уплачивает Покупателю штраф в размере</w:t>
      </w:r>
      <w:r w:rsidRPr="00066737">
        <w:rPr>
          <w:noProof/>
          <w:sz w:val="28"/>
          <w:szCs w:val="28"/>
        </w:rPr>
        <w:t xml:space="preserve"> 10%</w:t>
      </w:r>
      <w:r w:rsidRPr="00066737">
        <w:rPr>
          <w:sz w:val="28"/>
          <w:szCs w:val="28"/>
        </w:rPr>
        <w:t xml:space="preserve"> от общей стоимости контракта, а также несет все расходы по возврату продукции по аннулированному контракту.</w:t>
      </w:r>
    </w:p>
    <w:p w:rsidR="008E1067" w:rsidRPr="00066737" w:rsidRDefault="008E1067" w:rsidP="00066737">
      <w:pPr>
        <w:spacing w:line="360" w:lineRule="auto"/>
        <w:ind w:firstLine="720"/>
        <w:rPr>
          <w:sz w:val="28"/>
          <w:szCs w:val="28"/>
        </w:rPr>
      </w:pPr>
      <w:r w:rsidRPr="00066737">
        <w:rPr>
          <w:sz w:val="28"/>
          <w:szCs w:val="28"/>
        </w:rPr>
        <w:t>Стороны также договорились, что общая сумма убытков не может превысить</w:t>
      </w:r>
      <w:r w:rsidRPr="00066737">
        <w:rPr>
          <w:noProof/>
          <w:sz w:val="28"/>
          <w:szCs w:val="28"/>
        </w:rPr>
        <w:t xml:space="preserve"> 1200000 </w:t>
      </w:r>
      <w:r w:rsidRPr="00066737">
        <w:rPr>
          <w:sz w:val="28"/>
          <w:szCs w:val="28"/>
        </w:rPr>
        <w:t>Евро (миллион двести Евро).</w:t>
      </w:r>
    </w:p>
    <w:p w:rsidR="008E1067" w:rsidRPr="00066737" w:rsidRDefault="008E1067" w:rsidP="00066737">
      <w:pPr>
        <w:spacing w:line="360" w:lineRule="auto"/>
        <w:ind w:firstLine="720"/>
        <w:jc w:val="center"/>
        <w:rPr>
          <w:sz w:val="28"/>
          <w:szCs w:val="28"/>
        </w:rPr>
      </w:pPr>
      <w:r w:rsidRPr="00066737">
        <w:rPr>
          <w:bCs/>
          <w:sz w:val="28"/>
          <w:szCs w:val="28"/>
        </w:rPr>
        <w:t>10.Страхование</w:t>
      </w:r>
    </w:p>
    <w:p w:rsidR="008E1067" w:rsidRPr="00066737" w:rsidRDefault="008E1067" w:rsidP="00066737">
      <w:pPr>
        <w:spacing w:line="360" w:lineRule="auto"/>
        <w:ind w:firstLine="720"/>
        <w:jc w:val="left"/>
        <w:rPr>
          <w:sz w:val="28"/>
          <w:szCs w:val="28"/>
        </w:rPr>
      </w:pPr>
      <w:r w:rsidRPr="00066737">
        <w:rPr>
          <w:sz w:val="28"/>
          <w:szCs w:val="28"/>
        </w:rPr>
        <w:t xml:space="preserve">В соответствии с базисными условиями поставки контракта, внешнеторговое страхование до судна в указанном порту погрузки осуществляет Продавец, потом Покупатель. Страхование на время транспортировки до места погрузки должно быть произведено Продавцом. </w:t>
      </w:r>
    </w:p>
    <w:p w:rsidR="008E1067" w:rsidRPr="00066737" w:rsidRDefault="008E1067" w:rsidP="00066737">
      <w:pPr>
        <w:spacing w:line="360" w:lineRule="auto"/>
        <w:ind w:firstLine="720"/>
        <w:jc w:val="left"/>
        <w:rPr>
          <w:sz w:val="28"/>
          <w:szCs w:val="28"/>
        </w:rPr>
      </w:pPr>
      <w:r w:rsidRPr="00066737">
        <w:rPr>
          <w:sz w:val="28"/>
          <w:szCs w:val="28"/>
        </w:rPr>
        <w:t>Продавец страхует груз в ,,</w:t>
      </w:r>
      <w:r w:rsidRPr="00066737">
        <w:rPr>
          <w:sz w:val="28"/>
          <w:szCs w:val="28"/>
          <w:lang w:val="en-US"/>
        </w:rPr>
        <w:t>RIVERA</w:t>
      </w:r>
      <w:r w:rsidRPr="00066737">
        <w:rPr>
          <w:sz w:val="28"/>
          <w:szCs w:val="28"/>
        </w:rPr>
        <w:t>’’ .</w:t>
      </w:r>
    </w:p>
    <w:p w:rsidR="008E1067" w:rsidRPr="00066737" w:rsidRDefault="008E1067" w:rsidP="00066737">
      <w:pPr>
        <w:spacing w:line="360" w:lineRule="auto"/>
        <w:ind w:firstLine="720"/>
        <w:jc w:val="left"/>
        <w:rPr>
          <w:sz w:val="28"/>
          <w:szCs w:val="28"/>
          <w:lang w:val="en-US"/>
        </w:rPr>
      </w:pPr>
      <w:r w:rsidRPr="00066737">
        <w:rPr>
          <w:sz w:val="28"/>
          <w:szCs w:val="28"/>
        </w:rPr>
        <w:t>Покупатель:</w:t>
      </w:r>
      <w:r w:rsidRPr="00066737">
        <w:rPr>
          <w:sz w:val="28"/>
          <w:szCs w:val="28"/>
          <w:lang w:val="en-US"/>
        </w:rPr>
        <w:t xml:space="preserve"> ,,</w:t>
      </w:r>
      <w:r w:rsidRPr="00066737">
        <w:rPr>
          <w:sz w:val="28"/>
          <w:szCs w:val="28"/>
        </w:rPr>
        <w:t>РЕСО''.</w:t>
      </w:r>
    </w:p>
    <w:p w:rsidR="008E1067" w:rsidRPr="00066737" w:rsidRDefault="008E1067" w:rsidP="00066737">
      <w:pPr>
        <w:spacing w:line="360" w:lineRule="auto"/>
        <w:ind w:firstLine="720"/>
        <w:jc w:val="center"/>
        <w:rPr>
          <w:sz w:val="28"/>
          <w:szCs w:val="28"/>
        </w:rPr>
      </w:pPr>
      <w:r w:rsidRPr="00066737">
        <w:rPr>
          <w:bCs/>
          <w:noProof/>
          <w:sz w:val="28"/>
          <w:szCs w:val="28"/>
        </w:rPr>
        <w:t>11.</w:t>
      </w:r>
      <w:r w:rsidRPr="00066737">
        <w:rPr>
          <w:bCs/>
          <w:sz w:val="28"/>
          <w:szCs w:val="28"/>
        </w:rPr>
        <w:t>Форс-мажор</w:t>
      </w:r>
    </w:p>
    <w:p w:rsidR="008E1067" w:rsidRPr="00066737" w:rsidRDefault="008E1067" w:rsidP="00066737">
      <w:pPr>
        <w:spacing w:line="360" w:lineRule="auto"/>
        <w:ind w:firstLine="720"/>
        <w:rPr>
          <w:sz w:val="28"/>
          <w:szCs w:val="28"/>
        </w:rPr>
      </w:pPr>
      <w:r w:rsidRPr="00066737">
        <w:rPr>
          <w:sz w:val="28"/>
          <w:szCs w:val="28"/>
        </w:rPr>
        <w:t>Ни одна из сторон не будет нести ответственности за полное или частичное неисполнение  своих обязательств, если  оно вызвано обстоятельствами непреодолимой силы, возникшими после заключения контракта, такими как:наводнение, землетрясение, пожар и другие природные бедствия, равно как забастовки, блокады, война, военные действия, запрещение экспорта или импорта и иные односторонние действия правительственных структур, создающие условия, не позволяющие сторонам выполнять свои контрактные обязательства. Если любое из вышеперечисленных обстоятельств непосредственно повлияло на выполнение контрактных обязательств, в предусмотренные сроки, срок исполнения этих обязательств продлевается на время, в течение которого обстоятельства форс-мажора оставались в силе.</w:t>
      </w:r>
    </w:p>
    <w:p w:rsidR="008E1067" w:rsidRPr="00066737" w:rsidRDefault="008E1067" w:rsidP="00066737">
      <w:pPr>
        <w:spacing w:line="360" w:lineRule="auto"/>
        <w:ind w:firstLine="720"/>
        <w:rPr>
          <w:sz w:val="28"/>
          <w:szCs w:val="28"/>
        </w:rPr>
      </w:pPr>
      <w:r w:rsidRPr="00066737">
        <w:rPr>
          <w:sz w:val="28"/>
          <w:szCs w:val="28"/>
        </w:rPr>
        <w:t>Если обстоятельства непреодолимой силы будут продолжаться более, чем</w:t>
      </w:r>
      <w:r w:rsidRPr="00066737">
        <w:rPr>
          <w:noProof/>
          <w:sz w:val="28"/>
          <w:szCs w:val="28"/>
        </w:rPr>
        <w:t xml:space="preserve"> 3</w:t>
      </w:r>
      <w:r w:rsidRPr="00066737">
        <w:rPr>
          <w:sz w:val="28"/>
          <w:szCs w:val="28"/>
        </w:rPr>
        <w:t xml:space="preserve"> месяца, то любая из сторон имеет право поставить вопрос об аннуляции контракта (контракт будет считаться аннулированным), при этом стороны не будут вправе предъявлять друг к другу какие-либо претензии по поводу возмещения понесенных ими в этой связи убытков.</w:t>
      </w:r>
    </w:p>
    <w:p w:rsidR="008E1067" w:rsidRPr="00066737" w:rsidRDefault="008E1067" w:rsidP="00066737">
      <w:pPr>
        <w:spacing w:line="360" w:lineRule="auto"/>
        <w:ind w:firstLine="720"/>
        <w:rPr>
          <w:sz w:val="28"/>
          <w:szCs w:val="28"/>
        </w:rPr>
      </w:pPr>
      <w:r w:rsidRPr="00066737">
        <w:rPr>
          <w:sz w:val="28"/>
          <w:szCs w:val="28"/>
        </w:rPr>
        <w:t>Сторона, для которой создалась невозможность исполнения своих контрактных обязательств  в  силу  возникших  обстоятельств  форс-мажора,  должна незамедлительно письменно информировать другую сторону о начале или прекращении этих обстоятельств. Не извещение или несвоевременное извещение партнера об обстоятельствах непреодолимой силы лишают заинтересованную сторону права ссылаться на такие обстоятельства для освобождения ее от ответственности за неисполнение (ненадлежащее исполнение) контракта. Надлежащим документом, подтверждающим существование и продолжительность обстоятельств форс-мажора будет являться справка (сертификат), выданная торговой палатой страны Продавца или Покупателя. Отсутствие такого сертификата дает другой стороне право не рассматривать случай, на который ссылается заинтересованная сторона, в качестве обстоятельства непреодолимой силы, освобождающей ее от выполнения своих обязательств по настоящему контракту.</w:t>
      </w:r>
    </w:p>
    <w:p w:rsidR="008E1067" w:rsidRPr="00066737" w:rsidRDefault="008E1067" w:rsidP="00066737">
      <w:pPr>
        <w:spacing w:line="360" w:lineRule="auto"/>
        <w:ind w:firstLine="720"/>
        <w:jc w:val="center"/>
        <w:rPr>
          <w:sz w:val="28"/>
          <w:szCs w:val="28"/>
        </w:rPr>
      </w:pPr>
      <w:r w:rsidRPr="00066737">
        <w:rPr>
          <w:bCs/>
          <w:sz w:val="28"/>
          <w:szCs w:val="28"/>
        </w:rPr>
        <w:t>12.Арбитраж</w:t>
      </w:r>
    </w:p>
    <w:p w:rsidR="008E1067" w:rsidRPr="00066737" w:rsidRDefault="008E1067" w:rsidP="00066737">
      <w:pPr>
        <w:spacing w:line="360" w:lineRule="auto"/>
        <w:ind w:firstLine="720"/>
        <w:rPr>
          <w:sz w:val="28"/>
          <w:szCs w:val="28"/>
        </w:rPr>
      </w:pPr>
      <w:r w:rsidRPr="00066737">
        <w:rPr>
          <w:sz w:val="28"/>
          <w:szCs w:val="28"/>
        </w:rPr>
        <w:t>Стороны примут все меры для того, чтобы разрешить споры и разногласия, которые</w:t>
      </w:r>
      <w:r w:rsidR="00066737">
        <w:rPr>
          <w:sz w:val="28"/>
          <w:szCs w:val="28"/>
        </w:rPr>
        <w:t xml:space="preserve"> </w:t>
      </w:r>
      <w:r w:rsidRPr="00066737">
        <w:rPr>
          <w:sz w:val="28"/>
          <w:szCs w:val="28"/>
        </w:rPr>
        <w:t>могут возникнуть в ходе исполнения настоящего контракта, мирным путем.</w:t>
      </w:r>
    </w:p>
    <w:p w:rsidR="008E1067" w:rsidRPr="00066737" w:rsidRDefault="008E1067" w:rsidP="00066737">
      <w:pPr>
        <w:spacing w:line="360" w:lineRule="auto"/>
        <w:ind w:firstLine="720"/>
        <w:rPr>
          <w:sz w:val="28"/>
          <w:szCs w:val="28"/>
        </w:rPr>
      </w:pPr>
      <w:r w:rsidRPr="00066737">
        <w:rPr>
          <w:sz w:val="28"/>
          <w:szCs w:val="28"/>
        </w:rPr>
        <w:t>В случае невозможности достижения мирного урегулирования все подобные споры</w:t>
      </w:r>
      <w:r w:rsidR="00066737">
        <w:rPr>
          <w:sz w:val="28"/>
          <w:szCs w:val="28"/>
        </w:rPr>
        <w:t xml:space="preserve"> </w:t>
      </w:r>
      <w:r w:rsidRPr="00066737">
        <w:rPr>
          <w:sz w:val="28"/>
          <w:szCs w:val="28"/>
        </w:rPr>
        <w:t>и разногласия, исключая подсудность общим судам, подлежат разрешению в</w:t>
      </w:r>
      <w:r w:rsidR="00066737">
        <w:rPr>
          <w:sz w:val="28"/>
          <w:szCs w:val="28"/>
        </w:rPr>
        <w:t xml:space="preserve"> </w:t>
      </w:r>
      <w:r w:rsidRPr="00066737">
        <w:rPr>
          <w:sz w:val="28"/>
          <w:szCs w:val="28"/>
        </w:rPr>
        <w:t>арбитраже.</w:t>
      </w:r>
    </w:p>
    <w:p w:rsidR="008E1067" w:rsidRPr="00066737" w:rsidRDefault="008E1067" w:rsidP="00066737">
      <w:pPr>
        <w:spacing w:line="360" w:lineRule="auto"/>
        <w:ind w:firstLine="720"/>
        <w:jc w:val="left"/>
        <w:rPr>
          <w:sz w:val="28"/>
          <w:szCs w:val="28"/>
        </w:rPr>
      </w:pPr>
      <w:r w:rsidRPr="00066737">
        <w:rPr>
          <w:sz w:val="28"/>
          <w:szCs w:val="28"/>
        </w:rPr>
        <w:t>Арбитраж организует следующим образом:</w:t>
      </w:r>
    </w:p>
    <w:p w:rsidR="008E1067" w:rsidRPr="00066737" w:rsidRDefault="008E1067" w:rsidP="00066737">
      <w:pPr>
        <w:spacing w:line="360" w:lineRule="auto"/>
        <w:ind w:firstLine="720"/>
        <w:rPr>
          <w:sz w:val="28"/>
          <w:szCs w:val="28"/>
        </w:rPr>
      </w:pPr>
      <w:r w:rsidRPr="00066737">
        <w:rPr>
          <w:sz w:val="28"/>
          <w:szCs w:val="28"/>
        </w:rPr>
        <w:t>Сторона, которая намерена передать дело в арбитраж (сторона-истец), должна информировать об этом другую сторону (сторона-ответчик) заказным письмом, указав имя и фамилию, а также адрес назначенного ею арбитра, который может</w:t>
      </w:r>
      <w:r w:rsidR="00066737">
        <w:rPr>
          <w:sz w:val="28"/>
          <w:szCs w:val="28"/>
        </w:rPr>
        <w:t xml:space="preserve"> </w:t>
      </w:r>
      <w:r w:rsidRPr="00066737">
        <w:rPr>
          <w:sz w:val="28"/>
          <w:szCs w:val="28"/>
        </w:rPr>
        <w:t>являться гражданином любой страны. А также номер и дату контракта и предмет</w:t>
      </w:r>
      <w:r w:rsidR="00066737">
        <w:rPr>
          <w:sz w:val="28"/>
          <w:szCs w:val="28"/>
        </w:rPr>
        <w:t xml:space="preserve"> </w:t>
      </w:r>
      <w:r w:rsidRPr="00066737">
        <w:rPr>
          <w:sz w:val="28"/>
          <w:szCs w:val="28"/>
        </w:rPr>
        <w:t>спора.</w:t>
      </w:r>
    </w:p>
    <w:p w:rsidR="008E1067" w:rsidRPr="00066737" w:rsidRDefault="008E1067" w:rsidP="00066737">
      <w:pPr>
        <w:spacing w:line="360" w:lineRule="auto"/>
        <w:ind w:firstLine="720"/>
        <w:rPr>
          <w:sz w:val="28"/>
          <w:szCs w:val="28"/>
        </w:rPr>
      </w:pPr>
      <w:r w:rsidRPr="00066737">
        <w:rPr>
          <w:sz w:val="28"/>
          <w:szCs w:val="28"/>
        </w:rPr>
        <w:t>Другая сторона в течение</w:t>
      </w:r>
      <w:r w:rsidRPr="00066737">
        <w:rPr>
          <w:noProof/>
          <w:sz w:val="28"/>
          <w:szCs w:val="28"/>
        </w:rPr>
        <w:t xml:space="preserve"> 30</w:t>
      </w:r>
      <w:r w:rsidRPr="00066737">
        <w:rPr>
          <w:sz w:val="28"/>
          <w:szCs w:val="28"/>
        </w:rPr>
        <w:t xml:space="preserve"> дней с даты получения такого письма должна</w:t>
      </w:r>
      <w:r w:rsidR="00066737">
        <w:rPr>
          <w:sz w:val="28"/>
          <w:szCs w:val="28"/>
        </w:rPr>
        <w:t xml:space="preserve"> </w:t>
      </w:r>
      <w:r w:rsidRPr="00066737">
        <w:rPr>
          <w:sz w:val="28"/>
          <w:szCs w:val="28"/>
        </w:rPr>
        <w:t>назначить своего арбитра, который также может являться гражданином любой</w:t>
      </w:r>
      <w:r w:rsidR="00066737">
        <w:rPr>
          <w:sz w:val="28"/>
          <w:szCs w:val="28"/>
        </w:rPr>
        <w:t xml:space="preserve"> </w:t>
      </w:r>
      <w:r w:rsidRPr="00066737">
        <w:rPr>
          <w:sz w:val="28"/>
          <w:szCs w:val="28"/>
        </w:rPr>
        <w:t>страны, в свою очередь письменно информировав об этом сторону-исца, указав имя,</w:t>
      </w:r>
      <w:r w:rsidR="00066737">
        <w:rPr>
          <w:sz w:val="28"/>
          <w:szCs w:val="28"/>
        </w:rPr>
        <w:t xml:space="preserve"> </w:t>
      </w:r>
      <w:r w:rsidRPr="00066737">
        <w:rPr>
          <w:sz w:val="28"/>
          <w:szCs w:val="28"/>
        </w:rPr>
        <w:t>фамилию и адрес</w:t>
      </w:r>
      <w:r w:rsidRPr="00066737">
        <w:rPr>
          <w:bCs/>
          <w:sz w:val="28"/>
          <w:szCs w:val="28"/>
        </w:rPr>
        <w:t xml:space="preserve"> своего арбитра.</w:t>
      </w:r>
    </w:p>
    <w:p w:rsidR="008E1067" w:rsidRPr="00066737" w:rsidRDefault="008E1067" w:rsidP="00066737">
      <w:pPr>
        <w:spacing w:line="360" w:lineRule="auto"/>
        <w:ind w:firstLine="720"/>
        <w:rPr>
          <w:sz w:val="28"/>
          <w:szCs w:val="28"/>
        </w:rPr>
      </w:pPr>
      <w:r w:rsidRPr="00066737">
        <w:rPr>
          <w:sz w:val="28"/>
          <w:szCs w:val="28"/>
        </w:rPr>
        <w:t>В случае, если сторона-ответчик не сможет назначить своего арбитра в оговоренные</w:t>
      </w:r>
      <w:r w:rsidR="00066737">
        <w:rPr>
          <w:sz w:val="28"/>
          <w:szCs w:val="28"/>
        </w:rPr>
        <w:t xml:space="preserve"> </w:t>
      </w:r>
      <w:r w:rsidRPr="00066737">
        <w:rPr>
          <w:sz w:val="28"/>
          <w:szCs w:val="28"/>
        </w:rPr>
        <w:t>сроки, арбитр будет назначен тем органом (торговой палатой), где будет проходить</w:t>
      </w:r>
      <w:r w:rsidR="00066737">
        <w:rPr>
          <w:sz w:val="28"/>
          <w:szCs w:val="28"/>
        </w:rPr>
        <w:t xml:space="preserve"> </w:t>
      </w:r>
      <w:r w:rsidRPr="00066737">
        <w:rPr>
          <w:sz w:val="28"/>
          <w:szCs w:val="28"/>
        </w:rPr>
        <w:t>арбитражное разбирательство.</w:t>
      </w:r>
      <w:r w:rsidRPr="00066737">
        <w:rPr>
          <w:bCs/>
          <w:sz w:val="28"/>
          <w:szCs w:val="28"/>
        </w:rPr>
        <w:t xml:space="preserve"> Назначение арбитра будет произведено в течение</w:t>
      </w:r>
      <w:r w:rsidRPr="00066737">
        <w:rPr>
          <w:bCs/>
          <w:noProof/>
          <w:sz w:val="28"/>
          <w:szCs w:val="28"/>
        </w:rPr>
        <w:t xml:space="preserve"> 30</w:t>
      </w:r>
      <w:r w:rsidR="00066737">
        <w:rPr>
          <w:bCs/>
          <w:noProof/>
          <w:sz w:val="28"/>
          <w:szCs w:val="28"/>
        </w:rPr>
        <w:t xml:space="preserve"> </w:t>
      </w:r>
      <w:r w:rsidRPr="00066737">
        <w:rPr>
          <w:sz w:val="28"/>
          <w:szCs w:val="28"/>
        </w:rPr>
        <w:t>дней после получения соответствующего заявления стороны-исца.</w:t>
      </w:r>
      <w:r w:rsidR="00066737">
        <w:rPr>
          <w:sz w:val="28"/>
          <w:szCs w:val="28"/>
        </w:rPr>
        <w:t xml:space="preserve"> </w:t>
      </w:r>
      <w:r w:rsidRPr="00066737">
        <w:rPr>
          <w:sz w:val="28"/>
          <w:szCs w:val="28"/>
        </w:rPr>
        <w:t>Оба арбитра должны назначить суперарбитра в течение</w:t>
      </w:r>
      <w:r w:rsidRPr="00066737">
        <w:rPr>
          <w:noProof/>
          <w:sz w:val="28"/>
          <w:szCs w:val="28"/>
        </w:rPr>
        <w:t xml:space="preserve"> 30</w:t>
      </w:r>
      <w:r w:rsidRPr="00066737">
        <w:rPr>
          <w:sz w:val="28"/>
          <w:szCs w:val="28"/>
        </w:rPr>
        <w:t xml:space="preserve"> дней после назначения</w:t>
      </w:r>
      <w:r w:rsidR="00066737">
        <w:rPr>
          <w:sz w:val="28"/>
          <w:szCs w:val="28"/>
        </w:rPr>
        <w:t xml:space="preserve"> </w:t>
      </w:r>
      <w:r w:rsidRPr="00066737">
        <w:rPr>
          <w:sz w:val="28"/>
          <w:szCs w:val="28"/>
        </w:rPr>
        <w:t>последнего из</w:t>
      </w:r>
      <w:r w:rsidRPr="00066737">
        <w:rPr>
          <w:bCs/>
          <w:sz w:val="28"/>
          <w:szCs w:val="28"/>
        </w:rPr>
        <w:t xml:space="preserve"> них (то</w:t>
      </w:r>
      <w:r w:rsidRPr="00066737">
        <w:rPr>
          <w:sz w:val="28"/>
          <w:szCs w:val="28"/>
        </w:rPr>
        <w:t xml:space="preserve"> есть арбитра</w:t>
      </w:r>
      <w:r w:rsidRPr="00066737">
        <w:rPr>
          <w:bCs/>
          <w:sz w:val="28"/>
          <w:szCs w:val="28"/>
        </w:rPr>
        <w:t xml:space="preserve"> ответчика). Если арбитры</w:t>
      </w:r>
      <w:r w:rsidRPr="00066737">
        <w:rPr>
          <w:sz w:val="28"/>
          <w:szCs w:val="28"/>
        </w:rPr>
        <w:t xml:space="preserve"> не</w:t>
      </w:r>
      <w:r w:rsidRPr="00066737">
        <w:rPr>
          <w:bCs/>
          <w:sz w:val="28"/>
          <w:szCs w:val="28"/>
        </w:rPr>
        <w:t xml:space="preserve"> смогут назначить</w:t>
      </w:r>
      <w:r w:rsidR="00066737">
        <w:rPr>
          <w:bCs/>
          <w:sz w:val="28"/>
          <w:szCs w:val="28"/>
        </w:rPr>
        <w:t xml:space="preserve"> </w:t>
      </w:r>
      <w:r w:rsidRPr="00066737">
        <w:rPr>
          <w:sz w:val="28"/>
          <w:szCs w:val="28"/>
        </w:rPr>
        <w:t>суперарбитра в предусмотренные сроки, он будет назначен тем органом (торговой</w:t>
      </w:r>
      <w:r w:rsidR="00066737">
        <w:rPr>
          <w:sz w:val="28"/>
          <w:szCs w:val="28"/>
        </w:rPr>
        <w:t xml:space="preserve"> </w:t>
      </w:r>
      <w:r w:rsidRPr="00066737">
        <w:rPr>
          <w:sz w:val="28"/>
          <w:szCs w:val="28"/>
        </w:rPr>
        <w:t>палатой), где буде происходить арбитражное разбирательство.</w:t>
      </w:r>
    </w:p>
    <w:p w:rsidR="008E1067" w:rsidRPr="00066737" w:rsidRDefault="008E1067" w:rsidP="00066737">
      <w:pPr>
        <w:spacing w:line="360" w:lineRule="auto"/>
        <w:ind w:firstLine="720"/>
        <w:rPr>
          <w:sz w:val="28"/>
          <w:szCs w:val="28"/>
        </w:rPr>
      </w:pPr>
      <w:r w:rsidRPr="00066737">
        <w:rPr>
          <w:sz w:val="28"/>
          <w:szCs w:val="28"/>
        </w:rPr>
        <w:t>Арбитражное</w:t>
      </w:r>
      <w:r w:rsidRPr="00066737">
        <w:rPr>
          <w:bCs/>
          <w:sz w:val="28"/>
          <w:szCs w:val="28"/>
        </w:rPr>
        <w:t xml:space="preserve"> разбирательство должно быть проведено в течение</w:t>
      </w:r>
      <w:r w:rsidRPr="00066737">
        <w:rPr>
          <w:bCs/>
          <w:noProof/>
          <w:sz w:val="28"/>
          <w:szCs w:val="28"/>
        </w:rPr>
        <w:t xml:space="preserve"> 6</w:t>
      </w:r>
      <w:r w:rsidRPr="00066737">
        <w:rPr>
          <w:sz w:val="28"/>
          <w:szCs w:val="28"/>
        </w:rPr>
        <w:t xml:space="preserve"> месяцев</w:t>
      </w:r>
      <w:r w:rsidRPr="00066737">
        <w:rPr>
          <w:bCs/>
          <w:sz w:val="28"/>
          <w:szCs w:val="28"/>
        </w:rPr>
        <w:t xml:space="preserve"> со</w:t>
      </w:r>
      <w:r w:rsidRPr="00066737">
        <w:rPr>
          <w:sz w:val="28"/>
          <w:szCs w:val="28"/>
        </w:rPr>
        <w:t xml:space="preserve"> дня</w:t>
      </w:r>
      <w:r w:rsidR="00066737">
        <w:rPr>
          <w:sz w:val="28"/>
          <w:szCs w:val="28"/>
        </w:rPr>
        <w:t xml:space="preserve"> </w:t>
      </w:r>
      <w:r w:rsidRPr="00066737">
        <w:rPr>
          <w:sz w:val="28"/>
          <w:szCs w:val="28"/>
        </w:rPr>
        <w:t>выбора (назначения) суперарбитра.</w:t>
      </w:r>
      <w:r w:rsidR="00066737">
        <w:rPr>
          <w:sz w:val="28"/>
          <w:szCs w:val="28"/>
        </w:rPr>
        <w:t xml:space="preserve"> </w:t>
      </w:r>
      <w:r w:rsidRPr="00066737">
        <w:rPr>
          <w:sz w:val="28"/>
          <w:szCs w:val="28"/>
        </w:rPr>
        <w:t>Местом проведения арбитража является Москва, Россия. Арбитраж будет</w:t>
      </w:r>
      <w:r w:rsidR="00066737">
        <w:rPr>
          <w:sz w:val="28"/>
          <w:szCs w:val="28"/>
        </w:rPr>
        <w:t xml:space="preserve"> </w:t>
      </w:r>
      <w:r w:rsidRPr="00066737">
        <w:rPr>
          <w:sz w:val="28"/>
          <w:szCs w:val="28"/>
        </w:rPr>
        <w:t>проводиться в Международном коммерческом Арбитражном суде при Торговой</w:t>
      </w:r>
      <w:r w:rsidR="00066737">
        <w:rPr>
          <w:sz w:val="28"/>
          <w:szCs w:val="28"/>
        </w:rPr>
        <w:t xml:space="preserve"> </w:t>
      </w:r>
      <w:r w:rsidRPr="00066737">
        <w:rPr>
          <w:sz w:val="28"/>
          <w:szCs w:val="28"/>
        </w:rPr>
        <w:t>палате</w:t>
      </w:r>
      <w:r w:rsidRPr="00066737">
        <w:rPr>
          <w:bCs/>
          <w:sz w:val="28"/>
          <w:szCs w:val="28"/>
        </w:rPr>
        <w:t xml:space="preserve"> РФ</w:t>
      </w:r>
      <w:r w:rsidRPr="00066737">
        <w:rPr>
          <w:sz w:val="28"/>
          <w:szCs w:val="28"/>
        </w:rPr>
        <w:t xml:space="preserve"> г.Москвы  в соответствии  с</w:t>
      </w:r>
      <w:r w:rsidRPr="00066737">
        <w:rPr>
          <w:bCs/>
          <w:sz w:val="28"/>
          <w:szCs w:val="28"/>
        </w:rPr>
        <w:t xml:space="preserve"> правилами и</w:t>
      </w:r>
      <w:r w:rsidRPr="00066737">
        <w:rPr>
          <w:sz w:val="28"/>
          <w:szCs w:val="28"/>
        </w:rPr>
        <w:t xml:space="preserve">  процедурами,</w:t>
      </w:r>
      <w:r w:rsidR="00066737">
        <w:rPr>
          <w:sz w:val="28"/>
          <w:szCs w:val="28"/>
        </w:rPr>
        <w:t xml:space="preserve"> </w:t>
      </w:r>
      <w:r w:rsidRPr="00066737">
        <w:rPr>
          <w:sz w:val="28"/>
          <w:szCs w:val="28"/>
        </w:rPr>
        <w:t>предусмотренными российским правом, а также с использованием дополнительных</w:t>
      </w:r>
      <w:r w:rsidR="00066737">
        <w:rPr>
          <w:sz w:val="28"/>
          <w:szCs w:val="28"/>
        </w:rPr>
        <w:t xml:space="preserve"> </w:t>
      </w:r>
      <w:r w:rsidRPr="00066737">
        <w:rPr>
          <w:sz w:val="28"/>
          <w:szCs w:val="28"/>
        </w:rPr>
        <w:t>общепринятых международных торговых обычаев.</w:t>
      </w:r>
    </w:p>
    <w:p w:rsidR="008E1067" w:rsidRPr="00066737" w:rsidRDefault="008E1067" w:rsidP="00066737">
      <w:pPr>
        <w:spacing w:line="360" w:lineRule="auto"/>
        <w:ind w:firstLine="720"/>
        <w:rPr>
          <w:sz w:val="28"/>
          <w:szCs w:val="28"/>
        </w:rPr>
      </w:pPr>
      <w:r w:rsidRPr="00066737">
        <w:rPr>
          <w:sz w:val="28"/>
          <w:szCs w:val="28"/>
        </w:rPr>
        <w:t>Решение арбитража принимается большинством голосов и является окончательным</w:t>
      </w:r>
      <w:r w:rsidR="00066737">
        <w:rPr>
          <w:sz w:val="28"/>
          <w:szCs w:val="28"/>
        </w:rPr>
        <w:t xml:space="preserve"> </w:t>
      </w:r>
      <w:r w:rsidRPr="00066737">
        <w:rPr>
          <w:sz w:val="28"/>
          <w:szCs w:val="28"/>
        </w:rPr>
        <w:t>и обязательным для обеих сторон.</w:t>
      </w:r>
    </w:p>
    <w:p w:rsidR="008E1067" w:rsidRPr="00066737" w:rsidRDefault="008E1067" w:rsidP="00066737">
      <w:pPr>
        <w:spacing w:line="360" w:lineRule="auto"/>
        <w:ind w:firstLine="720"/>
        <w:jc w:val="center"/>
        <w:rPr>
          <w:sz w:val="28"/>
          <w:szCs w:val="28"/>
        </w:rPr>
      </w:pPr>
      <w:r w:rsidRPr="00066737">
        <w:rPr>
          <w:bCs/>
          <w:sz w:val="28"/>
          <w:szCs w:val="28"/>
        </w:rPr>
        <w:t>13.Прочие условия.</w:t>
      </w:r>
    </w:p>
    <w:p w:rsidR="008E1067" w:rsidRPr="00066737" w:rsidRDefault="008E1067" w:rsidP="00066737">
      <w:pPr>
        <w:spacing w:line="360" w:lineRule="auto"/>
        <w:ind w:firstLine="720"/>
        <w:rPr>
          <w:sz w:val="28"/>
          <w:szCs w:val="28"/>
        </w:rPr>
      </w:pPr>
      <w:r w:rsidRPr="00066737">
        <w:rPr>
          <w:sz w:val="28"/>
          <w:szCs w:val="28"/>
        </w:rPr>
        <w:t>Все изменения и дополнения к настоящему контракту действительны в том случае,</w:t>
      </w:r>
      <w:r w:rsidR="00066737">
        <w:rPr>
          <w:sz w:val="28"/>
          <w:szCs w:val="28"/>
        </w:rPr>
        <w:t xml:space="preserve"> </w:t>
      </w:r>
      <w:r w:rsidRPr="00066737">
        <w:rPr>
          <w:sz w:val="28"/>
          <w:szCs w:val="28"/>
        </w:rPr>
        <w:t>если они совершены в письменном виде и подписаны уполномоченными на то</w:t>
      </w:r>
      <w:r w:rsidR="00066737">
        <w:rPr>
          <w:sz w:val="28"/>
          <w:szCs w:val="28"/>
        </w:rPr>
        <w:t xml:space="preserve"> </w:t>
      </w:r>
      <w:r w:rsidRPr="00066737">
        <w:rPr>
          <w:sz w:val="28"/>
          <w:szCs w:val="28"/>
        </w:rPr>
        <w:t>представителями обеих сторон.</w:t>
      </w:r>
    </w:p>
    <w:p w:rsidR="008E1067" w:rsidRPr="00066737" w:rsidRDefault="008E1067" w:rsidP="00066737">
      <w:pPr>
        <w:spacing w:line="360" w:lineRule="auto"/>
        <w:ind w:firstLine="720"/>
        <w:rPr>
          <w:sz w:val="28"/>
          <w:szCs w:val="28"/>
        </w:rPr>
      </w:pPr>
      <w:r w:rsidRPr="00066737">
        <w:rPr>
          <w:sz w:val="28"/>
          <w:szCs w:val="28"/>
        </w:rPr>
        <w:t>Ни одна из сторон-участниц сделки не вправе передавать свои права и обязанности</w:t>
      </w:r>
      <w:r w:rsidR="00066737">
        <w:rPr>
          <w:sz w:val="28"/>
          <w:szCs w:val="28"/>
        </w:rPr>
        <w:t xml:space="preserve"> </w:t>
      </w:r>
      <w:r w:rsidRPr="00066737">
        <w:rPr>
          <w:sz w:val="28"/>
          <w:szCs w:val="28"/>
        </w:rPr>
        <w:t>по настоящему контракту какой-либо третьей стороне без предварительного</w:t>
      </w:r>
      <w:r w:rsidR="00066737">
        <w:rPr>
          <w:sz w:val="28"/>
          <w:szCs w:val="28"/>
        </w:rPr>
        <w:t xml:space="preserve"> </w:t>
      </w:r>
      <w:r w:rsidRPr="00066737">
        <w:rPr>
          <w:sz w:val="28"/>
          <w:szCs w:val="28"/>
        </w:rPr>
        <w:t>письменного согласия другой стороны.</w:t>
      </w:r>
    </w:p>
    <w:p w:rsidR="008E1067" w:rsidRPr="00066737" w:rsidRDefault="008E1067" w:rsidP="00066737">
      <w:pPr>
        <w:spacing w:line="360" w:lineRule="auto"/>
        <w:ind w:firstLine="720"/>
        <w:rPr>
          <w:sz w:val="28"/>
          <w:szCs w:val="28"/>
        </w:rPr>
      </w:pPr>
      <w:r w:rsidRPr="00066737">
        <w:rPr>
          <w:sz w:val="28"/>
          <w:szCs w:val="28"/>
        </w:rPr>
        <w:t>С момента подписания настоящего контракта все предыдущие переговоры и</w:t>
      </w:r>
      <w:r w:rsidR="00066737">
        <w:rPr>
          <w:sz w:val="28"/>
          <w:szCs w:val="28"/>
        </w:rPr>
        <w:t xml:space="preserve"> </w:t>
      </w:r>
      <w:r w:rsidRPr="00066737">
        <w:rPr>
          <w:sz w:val="28"/>
          <w:szCs w:val="28"/>
        </w:rPr>
        <w:t>переписка, связанные с его заключением, теряют силу.</w:t>
      </w:r>
    </w:p>
    <w:p w:rsidR="008E1067" w:rsidRPr="00066737" w:rsidRDefault="008E1067" w:rsidP="00066737">
      <w:pPr>
        <w:spacing w:line="360" w:lineRule="auto"/>
        <w:ind w:firstLine="720"/>
        <w:rPr>
          <w:sz w:val="28"/>
          <w:szCs w:val="28"/>
        </w:rPr>
      </w:pPr>
      <w:r w:rsidRPr="00066737">
        <w:rPr>
          <w:sz w:val="28"/>
          <w:szCs w:val="28"/>
        </w:rPr>
        <w:t>Все сборы, налоги, пошлины и иные платежи, связанные с исполнением настоящего</w:t>
      </w:r>
      <w:r w:rsidR="00066737">
        <w:rPr>
          <w:sz w:val="28"/>
          <w:szCs w:val="28"/>
        </w:rPr>
        <w:t xml:space="preserve"> </w:t>
      </w:r>
      <w:r w:rsidRPr="00066737">
        <w:rPr>
          <w:sz w:val="28"/>
          <w:szCs w:val="28"/>
        </w:rPr>
        <w:t>контракта, на территории Продавца оплачиваются Продавцом, а на территории</w:t>
      </w:r>
      <w:r w:rsidR="00066737">
        <w:rPr>
          <w:sz w:val="28"/>
          <w:szCs w:val="28"/>
        </w:rPr>
        <w:t xml:space="preserve"> </w:t>
      </w:r>
      <w:r w:rsidRPr="00066737">
        <w:rPr>
          <w:sz w:val="28"/>
          <w:szCs w:val="28"/>
        </w:rPr>
        <w:t>Покупателя</w:t>
      </w:r>
      <w:r w:rsidRPr="00066737">
        <w:rPr>
          <w:noProof/>
          <w:sz w:val="28"/>
          <w:szCs w:val="28"/>
        </w:rPr>
        <w:t xml:space="preserve"> -</w:t>
      </w:r>
      <w:r w:rsidRPr="00066737">
        <w:rPr>
          <w:bCs/>
          <w:sz w:val="28"/>
          <w:szCs w:val="28"/>
        </w:rPr>
        <w:t xml:space="preserve"> Покупателем.</w:t>
      </w:r>
    </w:p>
    <w:p w:rsidR="008E1067" w:rsidRPr="00066737" w:rsidRDefault="008E1067" w:rsidP="00066737">
      <w:pPr>
        <w:spacing w:line="360" w:lineRule="auto"/>
        <w:ind w:firstLine="720"/>
        <w:rPr>
          <w:sz w:val="28"/>
          <w:szCs w:val="28"/>
        </w:rPr>
      </w:pPr>
      <w:r w:rsidRPr="00066737">
        <w:rPr>
          <w:sz w:val="28"/>
          <w:szCs w:val="28"/>
        </w:rPr>
        <w:t>Во всем остальном, что не предусмотрено настоящим контрактом, стороны</w:t>
      </w:r>
      <w:r w:rsidR="00066737">
        <w:rPr>
          <w:sz w:val="28"/>
          <w:szCs w:val="28"/>
        </w:rPr>
        <w:t xml:space="preserve"> </w:t>
      </w:r>
      <w:r w:rsidRPr="00066737">
        <w:rPr>
          <w:sz w:val="28"/>
          <w:szCs w:val="28"/>
        </w:rPr>
        <w:t>руководствуются «РЕСО».</w:t>
      </w:r>
    </w:p>
    <w:p w:rsidR="008E1067" w:rsidRPr="00066737" w:rsidRDefault="008E1067" w:rsidP="00066737">
      <w:pPr>
        <w:spacing w:line="360" w:lineRule="auto"/>
        <w:ind w:firstLine="720"/>
        <w:rPr>
          <w:sz w:val="28"/>
          <w:szCs w:val="28"/>
        </w:rPr>
      </w:pPr>
      <w:r w:rsidRPr="00066737">
        <w:rPr>
          <w:sz w:val="28"/>
          <w:szCs w:val="28"/>
        </w:rPr>
        <w:t>Настоящий контракт составлен</w:t>
      </w:r>
      <w:r w:rsidRPr="00066737">
        <w:rPr>
          <w:bCs/>
          <w:sz w:val="28"/>
          <w:szCs w:val="28"/>
        </w:rPr>
        <w:t xml:space="preserve"> на двух</w:t>
      </w:r>
      <w:r w:rsidRPr="00066737">
        <w:rPr>
          <w:sz w:val="28"/>
          <w:szCs w:val="28"/>
        </w:rPr>
        <w:t xml:space="preserve"> языках</w:t>
      </w:r>
      <w:r w:rsidRPr="00066737">
        <w:rPr>
          <w:noProof/>
          <w:sz w:val="28"/>
          <w:szCs w:val="28"/>
        </w:rPr>
        <w:t xml:space="preserve"> -</w:t>
      </w:r>
      <w:r w:rsidRPr="00066737">
        <w:rPr>
          <w:sz w:val="28"/>
          <w:szCs w:val="28"/>
        </w:rPr>
        <w:t xml:space="preserve"> русском и английском в</w:t>
      </w:r>
      <w:r w:rsidRPr="00066737">
        <w:rPr>
          <w:noProof/>
          <w:sz w:val="28"/>
          <w:szCs w:val="28"/>
        </w:rPr>
        <w:t xml:space="preserve"> 4</w:t>
      </w:r>
      <w:r w:rsidR="00066737">
        <w:rPr>
          <w:noProof/>
          <w:sz w:val="28"/>
          <w:szCs w:val="28"/>
        </w:rPr>
        <w:t xml:space="preserve"> </w:t>
      </w:r>
      <w:r w:rsidRPr="00066737">
        <w:rPr>
          <w:sz w:val="28"/>
          <w:szCs w:val="28"/>
        </w:rPr>
        <w:t>оригиналах, по</w:t>
      </w:r>
      <w:r w:rsidRPr="00066737">
        <w:rPr>
          <w:noProof/>
          <w:sz w:val="28"/>
          <w:szCs w:val="28"/>
        </w:rPr>
        <w:t xml:space="preserve"> 2</w:t>
      </w:r>
      <w:r w:rsidRPr="00066737">
        <w:rPr>
          <w:sz w:val="28"/>
          <w:szCs w:val="28"/>
        </w:rPr>
        <w:t xml:space="preserve"> оригинала</w:t>
      </w:r>
      <w:r w:rsidRPr="00066737">
        <w:rPr>
          <w:noProof/>
          <w:sz w:val="28"/>
          <w:szCs w:val="28"/>
        </w:rPr>
        <w:t xml:space="preserve"> -</w:t>
      </w:r>
      <w:r w:rsidRPr="00066737">
        <w:rPr>
          <w:sz w:val="28"/>
          <w:szCs w:val="28"/>
        </w:rPr>
        <w:t xml:space="preserve"> один на русском и один на английском</w:t>
      </w:r>
      <w:r w:rsidRPr="00066737">
        <w:rPr>
          <w:noProof/>
          <w:sz w:val="28"/>
          <w:szCs w:val="28"/>
        </w:rPr>
        <w:t xml:space="preserve"> -</w:t>
      </w:r>
      <w:r w:rsidRPr="00066737">
        <w:rPr>
          <w:sz w:val="28"/>
          <w:szCs w:val="28"/>
        </w:rPr>
        <w:t xml:space="preserve"> для каждой</w:t>
      </w:r>
      <w:r w:rsidR="00066737">
        <w:rPr>
          <w:sz w:val="28"/>
          <w:szCs w:val="28"/>
        </w:rPr>
        <w:t xml:space="preserve"> </w:t>
      </w:r>
      <w:r w:rsidRPr="00066737">
        <w:rPr>
          <w:sz w:val="28"/>
          <w:szCs w:val="28"/>
        </w:rPr>
        <w:t>стороны, причем оба текста имеют одинаковую силу.</w:t>
      </w:r>
    </w:p>
    <w:p w:rsidR="008E1067" w:rsidRPr="00066737" w:rsidRDefault="008E1067" w:rsidP="00066737">
      <w:pPr>
        <w:spacing w:line="360" w:lineRule="auto"/>
        <w:ind w:firstLine="720"/>
        <w:jc w:val="left"/>
        <w:rPr>
          <w:sz w:val="28"/>
          <w:szCs w:val="28"/>
        </w:rPr>
      </w:pPr>
      <w:r w:rsidRPr="00066737">
        <w:rPr>
          <w:sz w:val="28"/>
          <w:szCs w:val="28"/>
        </w:rPr>
        <w:t>Настоящий контракт вступает в силу в момент его подписания.</w:t>
      </w:r>
    </w:p>
    <w:p w:rsidR="008E1067" w:rsidRPr="00066737" w:rsidRDefault="008E1067" w:rsidP="00066737">
      <w:pPr>
        <w:spacing w:line="360" w:lineRule="auto"/>
        <w:ind w:firstLine="720"/>
        <w:jc w:val="left"/>
        <w:rPr>
          <w:sz w:val="28"/>
          <w:szCs w:val="28"/>
        </w:rPr>
      </w:pPr>
      <w:r w:rsidRPr="00066737">
        <w:rPr>
          <w:bCs/>
          <w:sz w:val="28"/>
          <w:szCs w:val="28"/>
        </w:rPr>
        <w:t>14.Юридическне адреса сторон.</w:t>
      </w:r>
    </w:p>
    <w:p w:rsidR="008E1067" w:rsidRPr="00066737" w:rsidRDefault="008E1067" w:rsidP="00066737">
      <w:pPr>
        <w:spacing w:line="360" w:lineRule="auto"/>
        <w:ind w:firstLine="720"/>
        <w:jc w:val="left"/>
        <w:rPr>
          <w:sz w:val="28"/>
          <w:szCs w:val="28"/>
        </w:rPr>
      </w:pPr>
      <w:r w:rsidRPr="00066737">
        <w:rPr>
          <w:bCs/>
          <w:sz w:val="28"/>
          <w:szCs w:val="28"/>
        </w:rPr>
        <w:t>Продавец:</w:t>
      </w:r>
      <w:r w:rsidRPr="00066737">
        <w:rPr>
          <w:sz w:val="28"/>
          <w:szCs w:val="28"/>
        </w:rPr>
        <w:t xml:space="preserve"> </w:t>
      </w:r>
    </w:p>
    <w:p w:rsidR="008E1067" w:rsidRPr="00066737" w:rsidRDefault="008E1067" w:rsidP="00066737">
      <w:pPr>
        <w:spacing w:line="360" w:lineRule="auto"/>
        <w:ind w:firstLine="720"/>
        <w:jc w:val="left"/>
        <w:rPr>
          <w:sz w:val="28"/>
          <w:szCs w:val="28"/>
        </w:rPr>
      </w:pPr>
      <w:r w:rsidRPr="00066737">
        <w:rPr>
          <w:bCs/>
          <w:sz w:val="28"/>
          <w:szCs w:val="28"/>
        </w:rPr>
        <w:t>Покупатель:</w:t>
      </w:r>
      <w:r w:rsidRPr="00066737">
        <w:rPr>
          <w:noProof/>
          <w:sz w:val="28"/>
          <w:szCs w:val="28"/>
        </w:rPr>
        <w:t xml:space="preserve"> </w:t>
      </w:r>
    </w:p>
    <w:p w:rsidR="008E1067" w:rsidRPr="00066737" w:rsidRDefault="008E1067" w:rsidP="00066737">
      <w:pPr>
        <w:spacing w:line="360" w:lineRule="auto"/>
        <w:ind w:firstLine="720"/>
        <w:jc w:val="left"/>
        <w:rPr>
          <w:sz w:val="28"/>
          <w:szCs w:val="28"/>
        </w:rPr>
      </w:pPr>
      <w:r w:rsidRPr="00066737">
        <w:rPr>
          <w:sz w:val="28"/>
          <w:szCs w:val="28"/>
        </w:rPr>
        <w:t>Продавец: Покупатель:</w:t>
      </w:r>
    </w:p>
    <w:p w:rsidR="008E1067" w:rsidRPr="00066737" w:rsidRDefault="008E1067" w:rsidP="00066737">
      <w:pPr>
        <w:spacing w:line="360" w:lineRule="auto"/>
        <w:ind w:firstLine="720"/>
        <w:jc w:val="right"/>
        <w:rPr>
          <w:sz w:val="28"/>
          <w:szCs w:val="28"/>
        </w:rPr>
      </w:pPr>
      <w:r w:rsidRPr="00066737">
        <w:rPr>
          <w:bCs/>
          <w:sz w:val="28"/>
          <w:szCs w:val="28"/>
        </w:rPr>
        <w:t>Приложение</w:t>
      </w:r>
      <w:r w:rsidRPr="00066737">
        <w:rPr>
          <w:bCs/>
          <w:noProof/>
          <w:sz w:val="28"/>
          <w:szCs w:val="28"/>
        </w:rPr>
        <w:t xml:space="preserve"> 1</w:t>
      </w:r>
    </w:p>
    <w:p w:rsidR="008E1067" w:rsidRPr="00066737" w:rsidRDefault="008E1067" w:rsidP="00066737">
      <w:pPr>
        <w:spacing w:line="360" w:lineRule="auto"/>
        <w:ind w:firstLine="720"/>
        <w:jc w:val="right"/>
        <w:rPr>
          <w:sz w:val="28"/>
          <w:szCs w:val="28"/>
        </w:rPr>
      </w:pPr>
      <w:r w:rsidRPr="00066737">
        <w:rPr>
          <w:sz w:val="28"/>
          <w:szCs w:val="28"/>
        </w:rPr>
        <w:t>К контракту № 19842 от 22 мая 2004 года.</w:t>
      </w:r>
    </w:p>
    <w:tbl>
      <w:tblPr>
        <w:tblW w:w="0" w:type="auto"/>
        <w:tblInd w:w="40" w:type="dxa"/>
        <w:tblLayout w:type="fixed"/>
        <w:tblCellMar>
          <w:left w:w="40" w:type="dxa"/>
          <w:right w:w="40" w:type="dxa"/>
        </w:tblCellMar>
        <w:tblLook w:val="0000" w:firstRow="0" w:lastRow="0" w:firstColumn="0" w:lastColumn="0" w:noHBand="0" w:noVBand="0"/>
      </w:tblPr>
      <w:tblGrid>
        <w:gridCol w:w="2060"/>
        <w:gridCol w:w="1760"/>
        <w:gridCol w:w="4680"/>
      </w:tblGrid>
      <w:tr w:rsidR="008E1067" w:rsidRPr="00066737">
        <w:trPr>
          <w:trHeight w:hRule="exact" w:val="680"/>
        </w:trPr>
        <w:tc>
          <w:tcPr>
            <w:tcW w:w="206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rPr>
            </w:pPr>
            <w:r w:rsidRPr="00066737">
              <w:rPr>
                <w:sz w:val="20"/>
                <w:szCs w:val="20"/>
              </w:rPr>
              <w:t>Наименование</w:t>
            </w:r>
          </w:p>
        </w:tc>
        <w:tc>
          <w:tcPr>
            <w:tcW w:w="176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rPr>
            </w:pPr>
            <w:r w:rsidRPr="00066737">
              <w:rPr>
                <w:sz w:val="20"/>
                <w:szCs w:val="20"/>
              </w:rPr>
              <w:t>Количество</w:t>
            </w:r>
          </w:p>
        </w:tc>
        <w:tc>
          <w:tcPr>
            <w:tcW w:w="468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rPr>
            </w:pPr>
            <w:r w:rsidRPr="00066737">
              <w:rPr>
                <w:sz w:val="20"/>
                <w:szCs w:val="20"/>
              </w:rPr>
              <w:t>Цена, тыс. Евро</w:t>
            </w:r>
          </w:p>
        </w:tc>
      </w:tr>
      <w:tr w:rsidR="008E1067" w:rsidRPr="00066737">
        <w:trPr>
          <w:trHeight w:hRule="exact" w:val="960"/>
        </w:trPr>
        <w:tc>
          <w:tcPr>
            <w:tcW w:w="206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lang w:val="en-US"/>
              </w:rPr>
            </w:pPr>
            <w:r w:rsidRPr="00066737">
              <w:rPr>
                <w:sz w:val="20"/>
                <w:szCs w:val="20"/>
                <w:lang w:val="en-US"/>
              </w:rPr>
              <w:t xml:space="preserve"> ’’Malimo,, </w:t>
            </w:r>
            <w:r w:rsidRPr="00066737">
              <w:rPr>
                <w:sz w:val="20"/>
                <w:szCs w:val="20"/>
              </w:rPr>
              <w:t>тип</w:t>
            </w:r>
            <w:r w:rsidRPr="00066737">
              <w:rPr>
                <w:sz w:val="20"/>
                <w:szCs w:val="20"/>
                <w:lang w:val="en-US"/>
              </w:rPr>
              <w:t xml:space="preserve"> ,,Maliwatt’’</w:t>
            </w:r>
          </w:p>
        </w:tc>
        <w:tc>
          <w:tcPr>
            <w:tcW w:w="176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lang w:val="en-US"/>
              </w:rPr>
            </w:pPr>
            <w:r w:rsidRPr="00066737">
              <w:rPr>
                <w:noProof/>
                <w:sz w:val="20"/>
                <w:szCs w:val="20"/>
                <w:lang w:val="en-US"/>
              </w:rPr>
              <w:t>8</w:t>
            </w:r>
          </w:p>
        </w:tc>
        <w:tc>
          <w:tcPr>
            <w:tcW w:w="468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lang w:val="en-US"/>
              </w:rPr>
            </w:pPr>
            <w:r w:rsidRPr="00066737">
              <w:rPr>
                <w:sz w:val="20"/>
                <w:szCs w:val="20"/>
                <w:lang w:val="en-US"/>
              </w:rPr>
              <w:t>50</w:t>
            </w:r>
          </w:p>
        </w:tc>
      </w:tr>
      <w:tr w:rsidR="008E1067" w:rsidRPr="00066737">
        <w:trPr>
          <w:trHeight w:hRule="exact" w:val="980"/>
        </w:trPr>
        <w:tc>
          <w:tcPr>
            <w:tcW w:w="206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lang w:val="en-US"/>
              </w:rPr>
            </w:pPr>
            <w:r w:rsidRPr="00066737">
              <w:rPr>
                <w:sz w:val="20"/>
                <w:szCs w:val="20"/>
                <w:lang w:val="en-US"/>
              </w:rPr>
              <w:t xml:space="preserve">’’Malimo,, </w:t>
            </w:r>
            <w:r w:rsidRPr="00066737">
              <w:rPr>
                <w:sz w:val="20"/>
                <w:szCs w:val="20"/>
              </w:rPr>
              <w:t>тип</w:t>
            </w:r>
            <w:r w:rsidRPr="00066737">
              <w:rPr>
                <w:sz w:val="20"/>
                <w:szCs w:val="20"/>
                <w:lang w:val="en-US"/>
              </w:rPr>
              <w:t xml:space="preserve">  ,,Malivlies’’</w:t>
            </w:r>
          </w:p>
        </w:tc>
        <w:tc>
          <w:tcPr>
            <w:tcW w:w="176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lang w:val="en-US"/>
              </w:rPr>
            </w:pPr>
            <w:r w:rsidRPr="00066737">
              <w:rPr>
                <w:sz w:val="20"/>
                <w:szCs w:val="20"/>
                <w:lang w:val="en-US"/>
              </w:rPr>
              <w:t>8</w:t>
            </w:r>
          </w:p>
        </w:tc>
        <w:tc>
          <w:tcPr>
            <w:tcW w:w="468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lang w:val="en-US"/>
              </w:rPr>
            </w:pPr>
            <w:r w:rsidRPr="00066737">
              <w:rPr>
                <w:sz w:val="20"/>
                <w:szCs w:val="20"/>
                <w:lang w:val="en-US"/>
              </w:rPr>
              <w:t>75</w:t>
            </w:r>
          </w:p>
        </w:tc>
      </w:tr>
      <w:tr w:rsidR="008E1067" w:rsidRPr="00066737">
        <w:trPr>
          <w:trHeight w:hRule="exact" w:val="660"/>
        </w:trPr>
        <w:tc>
          <w:tcPr>
            <w:tcW w:w="206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lang w:val="en-US"/>
              </w:rPr>
            </w:pPr>
            <w:r w:rsidRPr="00066737">
              <w:rPr>
                <w:sz w:val="20"/>
                <w:szCs w:val="20"/>
                <w:lang w:val="en-US"/>
              </w:rPr>
              <w:t xml:space="preserve"> ’’Malimo,,  </w:t>
            </w:r>
            <w:r w:rsidRPr="00066737">
              <w:rPr>
                <w:sz w:val="20"/>
                <w:szCs w:val="20"/>
              </w:rPr>
              <w:t>тип</w:t>
            </w:r>
            <w:r w:rsidRPr="00066737">
              <w:rPr>
                <w:sz w:val="20"/>
                <w:szCs w:val="20"/>
                <w:lang w:val="en-US"/>
              </w:rPr>
              <w:t xml:space="preserve"> ,,Kunit’’</w:t>
            </w:r>
          </w:p>
        </w:tc>
        <w:tc>
          <w:tcPr>
            <w:tcW w:w="176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rPr>
            </w:pPr>
            <w:r w:rsidRPr="00066737">
              <w:rPr>
                <w:sz w:val="20"/>
                <w:szCs w:val="20"/>
              </w:rPr>
              <w:t>2</w:t>
            </w:r>
          </w:p>
        </w:tc>
        <w:tc>
          <w:tcPr>
            <w:tcW w:w="4680" w:type="dxa"/>
            <w:tcBorders>
              <w:top w:val="single" w:sz="6" w:space="0" w:color="auto"/>
              <w:left w:val="single" w:sz="6" w:space="0" w:color="auto"/>
              <w:bottom w:val="single" w:sz="6" w:space="0" w:color="auto"/>
              <w:right w:val="single" w:sz="6" w:space="0" w:color="auto"/>
            </w:tcBorders>
          </w:tcPr>
          <w:p w:rsidR="008E1067" w:rsidRPr="00066737" w:rsidRDefault="008E1067" w:rsidP="00066737">
            <w:pPr>
              <w:spacing w:line="360" w:lineRule="auto"/>
              <w:ind w:firstLine="720"/>
              <w:jc w:val="left"/>
              <w:rPr>
                <w:sz w:val="20"/>
                <w:szCs w:val="20"/>
              </w:rPr>
            </w:pPr>
            <w:r w:rsidRPr="00066737">
              <w:rPr>
                <w:sz w:val="20"/>
                <w:szCs w:val="20"/>
              </w:rPr>
              <w:t>100</w:t>
            </w:r>
          </w:p>
        </w:tc>
      </w:tr>
    </w:tbl>
    <w:p w:rsidR="008E1067" w:rsidRPr="00066737" w:rsidRDefault="008E1067" w:rsidP="00066737">
      <w:pPr>
        <w:tabs>
          <w:tab w:val="left" w:pos="3904"/>
        </w:tabs>
        <w:spacing w:line="360" w:lineRule="auto"/>
        <w:ind w:firstLine="720"/>
        <w:jc w:val="left"/>
        <w:rPr>
          <w:sz w:val="28"/>
          <w:szCs w:val="28"/>
        </w:rPr>
      </w:pPr>
      <w:r w:rsidRPr="00066737">
        <w:rPr>
          <w:sz w:val="28"/>
          <w:szCs w:val="28"/>
        </w:rPr>
        <w:t xml:space="preserve">                                                               Всего:1200000</w:t>
      </w:r>
    </w:p>
    <w:p w:rsidR="008E1067" w:rsidRPr="00066737" w:rsidRDefault="008E1067" w:rsidP="00066737">
      <w:pPr>
        <w:spacing w:line="360" w:lineRule="auto"/>
        <w:ind w:firstLine="720"/>
        <w:jc w:val="left"/>
        <w:rPr>
          <w:sz w:val="28"/>
          <w:szCs w:val="28"/>
        </w:rPr>
      </w:pPr>
      <w:r w:rsidRPr="00066737">
        <w:rPr>
          <w:sz w:val="28"/>
          <w:szCs w:val="28"/>
        </w:rPr>
        <w:t>Настоящее Приложение</w:t>
      </w:r>
      <w:r w:rsidRPr="00066737">
        <w:rPr>
          <w:noProof/>
          <w:sz w:val="28"/>
          <w:szCs w:val="28"/>
        </w:rPr>
        <w:t xml:space="preserve"> 1</w:t>
      </w:r>
      <w:r w:rsidRPr="00066737">
        <w:rPr>
          <w:sz w:val="28"/>
          <w:szCs w:val="28"/>
        </w:rPr>
        <w:t xml:space="preserve"> является неотъемлемой частью Контракта  № 19842 от 22мая 2004 года.</w:t>
      </w:r>
    </w:p>
    <w:p w:rsidR="008E1067" w:rsidRPr="00066737" w:rsidRDefault="008E1067" w:rsidP="00066737">
      <w:pPr>
        <w:tabs>
          <w:tab w:val="left" w:pos="6140"/>
        </w:tabs>
        <w:spacing w:line="360" w:lineRule="auto"/>
        <w:ind w:firstLine="720"/>
        <w:jc w:val="left"/>
        <w:rPr>
          <w:sz w:val="28"/>
          <w:szCs w:val="28"/>
        </w:rPr>
      </w:pPr>
      <w:r w:rsidRPr="00066737">
        <w:rPr>
          <w:sz w:val="28"/>
          <w:szCs w:val="28"/>
        </w:rPr>
        <w:t>Продавец:</w:t>
      </w:r>
      <w:r w:rsidRPr="00066737">
        <w:rPr>
          <w:sz w:val="28"/>
          <w:szCs w:val="28"/>
        </w:rPr>
        <w:tab/>
        <w:t>Покупатель:</w:t>
      </w:r>
      <w:bookmarkStart w:id="0" w:name="_GoBack"/>
      <w:bookmarkEnd w:id="0"/>
    </w:p>
    <w:sectPr w:rsidR="008E1067" w:rsidRPr="00066737" w:rsidSect="00066737">
      <w:pgSz w:w="11900" w:h="16820"/>
      <w:pgMar w:top="1134" w:right="850" w:bottom="1134" w:left="1701" w:header="720" w:footer="720" w:gutter="0"/>
      <w:cols w:space="6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6737"/>
    <w:rsid w:val="00066737"/>
    <w:rsid w:val="00212CB2"/>
    <w:rsid w:val="004416D6"/>
    <w:rsid w:val="0084401E"/>
    <w:rsid w:val="008E1067"/>
    <w:rsid w:val="00FC5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2734E58-4FFD-453B-9737-4134229F8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spacing w:line="300" w:lineRule="auto"/>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pPr>
      <w:widowControl w:val="0"/>
      <w:autoSpaceDE w:val="0"/>
      <w:autoSpaceDN w:val="0"/>
      <w:adjustRightInd w:val="0"/>
      <w:spacing w:before="2760"/>
      <w:jc w:val="center"/>
    </w:pPr>
    <w:rPr>
      <w:b/>
      <w:bCs/>
      <w:sz w:val="36"/>
      <w:szCs w:val="36"/>
    </w:rPr>
  </w:style>
  <w:style w:type="paragraph" w:styleId="a3">
    <w:name w:val="caption"/>
    <w:basedOn w:val="a"/>
    <w:next w:val="a"/>
    <w:uiPriority w:val="35"/>
    <w:qFormat/>
    <w:pPr>
      <w:tabs>
        <w:tab w:val="left" w:pos="3904"/>
      </w:tabs>
      <w:spacing w:before="440" w:line="320" w:lineRule="auto"/>
      <w:jc w:val="left"/>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2118</Words>
  <Characters>12079</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18353</Company>
  <LinksUpToDate>false</LinksUpToDate>
  <CharactersWithSpaces>14169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отдел</dc:creator>
  <cp:keywords/>
  <dc:description/>
  <cp:lastModifiedBy>Irina</cp:lastModifiedBy>
  <cp:revision>2</cp:revision>
  <cp:lastPrinted>2004-05-27T05:49:00Z</cp:lastPrinted>
  <dcterms:created xsi:type="dcterms:W3CDTF">2014-08-08T11:01:00Z</dcterms:created>
  <dcterms:modified xsi:type="dcterms:W3CDTF">2014-08-08T11:01:00Z</dcterms:modified>
</cp:coreProperties>
</file>