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641" w:rsidRDefault="00A54641">
      <w:pPr>
        <w:jc w:val="center"/>
        <w:rPr>
          <w:sz w:val="32"/>
          <w:szCs w:val="32"/>
        </w:rPr>
      </w:pPr>
      <w:r>
        <w:rPr>
          <w:sz w:val="32"/>
          <w:szCs w:val="32"/>
        </w:rPr>
        <w:t>Конспект по биологии в 10 «Б» классе по теме:</w:t>
      </w:r>
    </w:p>
    <w:p w:rsidR="00A54641" w:rsidRDefault="00A54641">
      <w:pPr>
        <w:jc w:val="center"/>
        <w:rPr>
          <w:sz w:val="32"/>
          <w:szCs w:val="32"/>
          <w:lang w:val="en-US"/>
        </w:rPr>
      </w:pPr>
      <w:r>
        <w:rPr>
          <w:sz w:val="32"/>
          <w:szCs w:val="32"/>
        </w:rPr>
        <w:t>Биосинтез белков.</w:t>
      </w:r>
    </w:p>
    <w:p w:rsidR="00A54641" w:rsidRDefault="00A54641">
      <w:pPr>
        <w:jc w:val="center"/>
        <w:rPr>
          <w:sz w:val="32"/>
          <w:szCs w:val="32"/>
          <w:lang w:val="en-US"/>
        </w:rPr>
      </w:pPr>
    </w:p>
    <w:p w:rsidR="00A54641" w:rsidRDefault="00A54641">
      <w:pPr>
        <w:rPr>
          <w:sz w:val="28"/>
          <w:szCs w:val="28"/>
        </w:rPr>
      </w:pPr>
      <w:r>
        <w:rPr>
          <w:b/>
          <w:bCs/>
          <w:sz w:val="28"/>
          <w:szCs w:val="28"/>
        </w:rPr>
        <w:t>Цель</w:t>
      </w:r>
      <w:r>
        <w:rPr>
          <w:sz w:val="28"/>
          <w:szCs w:val="28"/>
        </w:rPr>
        <w:t>: Познакомить с процессами транскрипции и трансляции.</w:t>
      </w:r>
    </w:p>
    <w:p w:rsidR="00A54641" w:rsidRDefault="00A54641">
      <w:pPr>
        <w:rPr>
          <w:sz w:val="28"/>
          <w:szCs w:val="28"/>
        </w:rPr>
      </w:pPr>
    </w:p>
    <w:p w:rsidR="00A54641" w:rsidRDefault="00A5464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Задачи:</w:t>
      </w:r>
    </w:p>
    <w:p w:rsidR="00A54641" w:rsidRDefault="00A54641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Образовательная. Ввести понятия гена, триплета, кодона,  кода ДНК, транскрипции и трансляции, объяснить сущность процесс биосинтеза белков.</w:t>
      </w:r>
    </w:p>
    <w:p w:rsidR="00A54641" w:rsidRDefault="00A54641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Развивающая. Развитие внимания, памяти, логического мышления. Тренировка пространственного воображения.</w:t>
      </w:r>
    </w:p>
    <w:p w:rsidR="00A54641" w:rsidRDefault="00A54641">
      <w:pPr>
        <w:numPr>
          <w:ilvl w:val="0"/>
          <w:numId w:val="4"/>
        </w:numPr>
        <w:rPr>
          <w:sz w:val="32"/>
          <w:szCs w:val="32"/>
        </w:rPr>
      </w:pPr>
      <w:r>
        <w:rPr>
          <w:sz w:val="28"/>
          <w:szCs w:val="28"/>
        </w:rPr>
        <w:t>Воспитательная. Воспитание культуры труда на уроке, уважения к чужому труду.</w:t>
      </w:r>
    </w:p>
    <w:p w:rsidR="00A54641" w:rsidRDefault="00A54641">
      <w:pPr>
        <w:rPr>
          <w:sz w:val="28"/>
          <w:szCs w:val="28"/>
        </w:rPr>
      </w:pPr>
    </w:p>
    <w:p w:rsidR="00A54641" w:rsidRDefault="00A54641">
      <w:pPr>
        <w:rPr>
          <w:sz w:val="28"/>
          <w:szCs w:val="28"/>
        </w:rPr>
      </w:pPr>
    </w:p>
    <w:p w:rsidR="00A54641" w:rsidRDefault="00A54641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Оборудование:</w:t>
      </w:r>
      <w:r>
        <w:rPr>
          <w:sz w:val="28"/>
          <w:szCs w:val="28"/>
        </w:rPr>
        <w:t xml:space="preserve"> Доска, таблицы по биосинтезу белков, магнитная доска, динамическая модель.</w:t>
      </w:r>
    </w:p>
    <w:p w:rsidR="00A54641" w:rsidRDefault="00A54641">
      <w:pPr>
        <w:rPr>
          <w:sz w:val="28"/>
          <w:szCs w:val="28"/>
        </w:rPr>
      </w:pPr>
    </w:p>
    <w:p w:rsidR="00A54641" w:rsidRDefault="00A54641">
      <w:pPr>
        <w:rPr>
          <w:sz w:val="28"/>
          <w:szCs w:val="28"/>
        </w:rPr>
      </w:pPr>
      <w:r>
        <w:rPr>
          <w:b/>
          <w:bCs/>
          <w:sz w:val="28"/>
          <w:szCs w:val="28"/>
        </w:rPr>
        <w:t>Литература:</w:t>
      </w:r>
      <w:r>
        <w:rPr>
          <w:sz w:val="28"/>
          <w:szCs w:val="28"/>
        </w:rPr>
        <w:t xml:space="preserve"> учебники Ю.И. Полянского, Д.К. Беляева, А.О. Рувинского;  «Основы цитологии» О.Г. Машановой, «Биология» В.Н. Ярыгиной, «Гены и геномы» Сингер и Берг, школьная тетрадь. </w:t>
      </w:r>
    </w:p>
    <w:p w:rsidR="00A54641" w:rsidRDefault="00A54641">
      <w:pPr>
        <w:rPr>
          <w:sz w:val="28"/>
          <w:szCs w:val="28"/>
        </w:rPr>
      </w:pPr>
    </w:p>
    <w:p w:rsidR="00A54641" w:rsidRDefault="00A5464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Методы и методические приемы: </w:t>
      </w:r>
      <w:r>
        <w:rPr>
          <w:sz w:val="28"/>
          <w:szCs w:val="28"/>
        </w:rPr>
        <w:t>рассказ с элементами беседы, демонстрация, тестирование.</w:t>
      </w:r>
      <w:r>
        <w:rPr>
          <w:sz w:val="28"/>
          <w:szCs w:val="28"/>
        </w:rPr>
        <w:br w:type="page"/>
      </w:r>
    </w:p>
    <w:p w:rsidR="00A54641" w:rsidRDefault="00A54641">
      <w:pPr>
        <w:jc w:val="center"/>
      </w:pPr>
      <w:r>
        <w:rPr>
          <w:sz w:val="32"/>
          <w:szCs w:val="32"/>
        </w:rPr>
        <w:t>Ход урока.</w:t>
      </w:r>
    </w:p>
    <w:tbl>
      <w:tblPr>
        <w:tblW w:w="0" w:type="auto"/>
        <w:tblInd w:w="-108" w:type="dxa"/>
        <w:tblLook w:val="0000" w:firstRow="0" w:lastRow="0" w:firstColumn="0" w:lastColumn="0" w:noHBand="0" w:noVBand="0"/>
      </w:tblPr>
      <w:tblGrid>
        <w:gridCol w:w="530"/>
        <w:gridCol w:w="8718"/>
        <w:gridCol w:w="607"/>
      </w:tblGrid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8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 по пройденному материалу.</w:t>
            </w:r>
          </w:p>
          <w:p w:rsidR="00A54641" w:rsidRDefault="00A54641">
            <w:pPr>
              <w:ind w:firstLine="284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Раздать листочки и варианты теста. Все тетради и учебники закрыты.</w:t>
            </w:r>
          </w:p>
          <w:p w:rsidR="00A54641" w:rsidRDefault="00A54641">
            <w:pPr>
              <w:ind w:firstLine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ошибка при сделанном 10 вопросе это 5, при не сделанном 10-м – 4, и т.д.</w:t>
            </w:r>
          </w:p>
          <w:p w:rsidR="00A54641" w:rsidRDefault="00A54641"/>
        </w:tc>
        <w:tc>
          <w:tcPr>
            <w:tcW w:w="455" w:type="dxa"/>
          </w:tcPr>
          <w:p w:rsidR="00A54641" w:rsidRDefault="00A54641">
            <w:r>
              <w:t>5-7</w:t>
            </w:r>
          </w:p>
          <w:p w:rsidR="00A54641" w:rsidRDefault="00A54641">
            <w:r>
              <w:t>мин.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8" w:type="dxa"/>
          </w:tcPr>
          <w:p w:rsidR="00A54641" w:rsidRDefault="00A54641">
            <w:pPr>
              <w:ind w:firstLine="415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 xml:space="preserve">Запишите тему сегодняшнего урока: </w:t>
            </w:r>
            <w:r>
              <w:rPr>
                <w:b/>
                <w:bCs/>
                <w:sz w:val="24"/>
                <w:szCs w:val="24"/>
                <w:u w:val="single"/>
              </w:rPr>
              <w:t>Биосинтез белков.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клетке содержатся тысячи белков – какие-то денатурируют, какие-то заново создаются, а синтез некоторых в специализированных клетках нужен постоянно. Мы знаем что первичная структура белка – это цепь аминокислот, а ДНК – это цепь из нуклеотидов. Как же зашифрована информация о первичной структуре белка в ДНК?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Вся молекула ДНК поделена на отрезки, кодирующие аминокислотную последовательность одного белка. Запишите: </w:t>
            </w:r>
            <w:r>
              <w:rPr>
                <w:b/>
                <w:bCs/>
                <w:sz w:val="24"/>
                <w:szCs w:val="24"/>
                <w:u w:val="single"/>
              </w:rPr>
              <w:t>ген</w:t>
            </w:r>
            <w:r>
              <w:rPr>
                <w:sz w:val="24"/>
                <w:szCs w:val="24"/>
              </w:rPr>
              <w:t xml:space="preserve"> – это участок молекулы ДНК, в котором содержится информация о последовательности аминокислот в одном белке. 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5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008" w:type="dxa"/>
          </w:tcPr>
          <w:p w:rsidR="00A54641" w:rsidRDefault="00A54641">
            <w:pPr>
              <w:ind w:firstLine="415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Код ДНК.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 нас есть 4 нуклеотида и 20 аминокислот. Как же их сопоставить? Если бы 1 нуклеотид кодировал 1 а/к, =&gt; 4 а/к; если 2 нуклеотида – 1 а/к – (</w:t>
            </w:r>
            <w:r>
              <w:rPr>
                <w:b/>
                <w:bCs/>
                <w:i/>
                <w:iCs/>
                <w:sz w:val="24"/>
                <w:szCs w:val="24"/>
              </w:rPr>
              <w:t>сколько?</w:t>
            </w:r>
            <w:r>
              <w:rPr>
                <w:sz w:val="24"/>
                <w:szCs w:val="24"/>
              </w:rPr>
              <w:t xml:space="preserve">) 16 аминокислот. Поэтому 1 аминокислоту кодирует 3 нуклеотида – </w:t>
            </w:r>
            <w:r>
              <w:rPr>
                <w:b/>
                <w:bCs/>
                <w:sz w:val="24"/>
                <w:szCs w:val="24"/>
                <w:u w:val="single"/>
              </w:rPr>
              <w:t>триплет (кодон)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Посчитайте сколько возможно комбинаций? </w:t>
            </w:r>
            <w:r>
              <w:rPr>
                <w:sz w:val="24"/>
                <w:szCs w:val="24"/>
              </w:rPr>
              <w:t>– 64 (3 из них это знаки препинания). Достаточно и даже с избытком. Зачем избыток? 1 а/к может кодироваться 2-6 триплетами для повышения надежности хранения и передачи информации.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Свойства кода ДНК.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Код триплетен: 1 аминокислоту кодирует 3 нуклеотида. 61 триплет кодирует а/к, причем один АУГ означает начало белка, а 3 – знаки препинания.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 Код вырожден – 1 а/к кодирует 1,2,3,4,6 триплетов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 Код однозначен – 1 триплет только 1 а/к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 Код не перекрывающийся – от 1 и до последнего триплета ген кодирует только 1 белок</w:t>
            </w:r>
          </w:p>
          <w:p w:rsidR="00A54641" w:rsidRDefault="00A54641">
            <w:pPr>
              <w:pStyle w:val="2"/>
              <w:ind w:firstLine="415"/>
              <w:rPr>
                <w:b w:val="0"/>
                <w:bCs w:val="0"/>
                <w:i w:val="0"/>
                <w:iCs w:val="0"/>
              </w:rPr>
            </w:pPr>
            <w:r>
              <w:rPr>
                <w:b w:val="0"/>
                <w:bCs w:val="0"/>
                <w:i w:val="0"/>
                <w:iCs w:val="0"/>
              </w:rPr>
              <w:t>5) Код непрерывен – внутри гена нет знаков препинания. Они только между генами.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6) Код универсален – все 5 царств имеют один и тот же код. Только в митохондриях 4 триплета отличаются. </w:t>
            </w:r>
            <w:r>
              <w:rPr>
                <w:b/>
                <w:bCs/>
                <w:i/>
                <w:iCs/>
                <w:sz w:val="24"/>
                <w:szCs w:val="24"/>
              </w:rPr>
              <w:t>Дома подумайте и скажите почему?</w:t>
            </w:r>
            <w:r>
              <w:rPr>
                <w:sz w:val="24"/>
                <w:szCs w:val="24"/>
              </w:rPr>
              <w:t xml:space="preserve"> </w:t>
            </w:r>
          </w:p>
          <w:p w:rsidR="00A54641" w:rsidRDefault="00A54641">
            <w:pPr>
              <w:ind w:firstLine="415"/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10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Вся информация содержится в ДНК, но сама ДНК в биосинтезе белка участия не принимает. Почему? Информация переписывается на и-РНК, и уже на ней в рибосоме идет синтез белковой молекулы.</w:t>
            </w:r>
          </w:p>
          <w:p w:rsidR="00A54641" w:rsidRDefault="00A54641">
            <w:pPr>
              <w:ind w:firstLine="335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 xml:space="preserve">ДНК </w:t>
            </w:r>
            <w:r>
              <w:rPr>
                <w:b/>
                <w:bCs/>
                <w:noProof/>
                <w:sz w:val="24"/>
                <w:szCs w:val="24"/>
                <w:u w:val="single"/>
                <w:lang w:val="en-US"/>
              </w:rPr>
              <w:sym w:font="Wingdings" w:char="F0E0"/>
            </w:r>
            <w:r>
              <w:rPr>
                <w:b/>
                <w:bCs/>
                <w:sz w:val="24"/>
                <w:szCs w:val="24"/>
                <w:u w:val="single"/>
              </w:rPr>
              <w:t xml:space="preserve"> РНК </w:t>
            </w:r>
            <w:r>
              <w:rPr>
                <w:b/>
                <w:bCs/>
                <w:noProof/>
                <w:sz w:val="24"/>
                <w:szCs w:val="24"/>
                <w:u w:val="single"/>
                <w:lang w:val="en-US"/>
              </w:rPr>
              <w:sym w:font="Wingdings" w:char="F0E0"/>
            </w:r>
            <w:r>
              <w:rPr>
                <w:b/>
                <w:bCs/>
                <w:sz w:val="24"/>
                <w:szCs w:val="24"/>
                <w:u w:val="single"/>
              </w:rPr>
              <w:t xml:space="preserve"> белок.</w:t>
            </w:r>
          </w:p>
          <w:p w:rsidR="00A54641" w:rsidRDefault="00A54641">
            <w:pPr>
              <w:ind w:firstLine="335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кажите есть ли организмы у которых обратный порядок : РНК </w:t>
            </w:r>
            <w:r>
              <w:rPr>
                <w:b/>
                <w:bCs/>
                <w:i/>
                <w:iCs/>
                <w:noProof/>
                <w:sz w:val="24"/>
                <w:szCs w:val="24"/>
                <w:lang w:val="en-US"/>
              </w:rPr>
              <w:sym w:font="Wingdings" w:char="F0E0"/>
            </w:r>
            <w:r>
              <w:rPr>
                <w:b/>
                <w:bCs/>
                <w:i/>
                <w:iCs/>
                <w:sz w:val="24"/>
                <w:szCs w:val="24"/>
              </w:rPr>
              <w:t xml:space="preserve"> ДНК?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2-3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Факторы биосинтеза: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информации, закодированной в гене ДНК.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посредника и-РНК для передачи информации от ядра к рибосомам.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органоида- рибосомы.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сырья – нуклеотидов и а/к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т-РНК для доставки аминокислот к месту сборки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ферментов и АТФ (</w:t>
            </w:r>
            <w:r>
              <w:rPr>
                <w:b/>
                <w:bCs/>
                <w:i/>
                <w:iCs/>
                <w:sz w:val="24"/>
                <w:szCs w:val="24"/>
              </w:rPr>
              <w:t>Зачем?)</w:t>
            </w:r>
          </w:p>
          <w:p w:rsidR="00A54641" w:rsidRDefault="00A54641">
            <w:pPr>
              <w:ind w:left="720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2-3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>.</w:t>
            </w:r>
          </w:p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Процесс биосинтеза.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  <w:u w:val="single"/>
              </w:rPr>
              <w:t>Транскрипция.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</w:rPr>
              <w:t>(показать на модели)</w:t>
            </w:r>
          </w:p>
          <w:p w:rsidR="00A54641" w:rsidRDefault="00A54641">
            <w:pPr>
              <w:pStyle w:val="a3"/>
              <w:ind w:firstLine="335"/>
            </w:pPr>
            <w:r>
              <w:t>Переписывание последовательности нуклеотидов с ДНК на и-РНК. Биосинтез молекул РНК идет на ДНК по принципам :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-матричного синтеза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-комплиментарности</w:t>
            </w:r>
          </w:p>
          <w:p w:rsidR="00A54641" w:rsidRDefault="00A54641">
            <w:pPr>
              <w:ind w:firstLine="33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ДНК     и-РНК </w:t>
            </w:r>
          </w:p>
          <w:p w:rsidR="00A54641" w:rsidRDefault="000A392D">
            <w:pPr>
              <w:ind w:firstLine="335"/>
              <w:rPr>
                <w:sz w:val="24"/>
                <w:szCs w:val="24"/>
              </w:rPr>
            </w:pPr>
            <w:r>
              <w:rPr>
                <w:noProof/>
              </w:rPr>
              <w:pict>
                <v:line id="_x0000_s1026" style="position:absolute;left:0;text-align:left;z-index:251657728" from="11.55pt,5.35pt" to="11.55pt,5.35pt"/>
              </w:pict>
            </w:r>
            <w:r w:rsidR="00A54641">
              <w:rPr>
                <w:i/>
                <w:iCs/>
                <w:sz w:val="24"/>
                <w:szCs w:val="24"/>
              </w:rPr>
              <w:t>А</w:t>
            </w:r>
            <w:r w:rsidR="00A54641">
              <w:rPr>
                <w:sz w:val="24"/>
                <w:szCs w:val="24"/>
              </w:rPr>
              <w:t xml:space="preserve">  Т  </w:t>
            </w:r>
            <w:r w:rsidR="00A54641">
              <w:rPr>
                <w:b/>
                <w:bCs/>
                <w:i/>
                <w:iCs/>
                <w:sz w:val="24"/>
                <w:szCs w:val="24"/>
              </w:rPr>
              <w:t>А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 xml:space="preserve">  Ц  </w:t>
            </w:r>
            <w:r>
              <w:rPr>
                <w:b/>
                <w:bCs/>
                <w:i/>
                <w:iCs/>
                <w:sz w:val="24"/>
                <w:szCs w:val="24"/>
              </w:rPr>
              <w:t>Г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  А  </w:t>
            </w:r>
            <w:r>
              <w:rPr>
                <w:b/>
                <w:bCs/>
                <w:i/>
                <w:iCs/>
                <w:sz w:val="24"/>
                <w:szCs w:val="24"/>
              </w:rPr>
              <w:t>У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Ц</w:t>
            </w:r>
            <w:r>
              <w:rPr>
                <w:sz w:val="24"/>
                <w:szCs w:val="24"/>
              </w:rPr>
              <w:t xml:space="preserve">  Г  </w:t>
            </w:r>
            <w:r>
              <w:rPr>
                <w:b/>
                <w:bCs/>
                <w:i/>
                <w:iCs/>
                <w:sz w:val="24"/>
                <w:szCs w:val="24"/>
              </w:rPr>
              <w:t>Ц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ДНК при помощи специального фермента расшивается, другой фермент начинает на одной из цепей синтезировать и-РНК. Размер и-РНК это 1 или несколько генов. И-РНК выходит из ядра через ядерные поры и идет к свободной рибосоме.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5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  <w:u w:val="single"/>
              </w:rPr>
              <w:t xml:space="preserve">Трансляция. </w:t>
            </w:r>
            <w:r>
              <w:rPr>
                <w:sz w:val="24"/>
                <w:szCs w:val="24"/>
              </w:rPr>
              <w:t>Синтез полипептидных цепей белков, осуществляемая на рибосоме.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Найдя свободную рибосому и-РНК продевается через нее. И-РНК входит в рибосому триплетом АУГ. Одновременно в рибосоме может находиться только 2 триплета (6 нуклеотидов).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Нуклеотиды в рибосоме у нас есть теперь надо туда как-то доставить а/к. </w:t>
            </w:r>
            <w:r>
              <w:rPr>
                <w:b/>
                <w:bCs/>
                <w:i/>
                <w:iCs/>
                <w:sz w:val="24"/>
                <w:szCs w:val="24"/>
              </w:rPr>
              <w:t>С помощью чего?</w:t>
            </w:r>
            <w:r>
              <w:rPr>
                <w:sz w:val="24"/>
                <w:szCs w:val="24"/>
              </w:rPr>
              <w:t xml:space="preserve">- т-РНК. Рассмотрим ее строение. </w:t>
            </w:r>
          </w:p>
          <w:p w:rsidR="00A54641" w:rsidRDefault="00A54641">
            <w:pPr>
              <w:ind w:left="51" w:firstLine="335"/>
            </w:pPr>
            <w:r>
              <w:rPr>
                <w:sz w:val="24"/>
                <w:szCs w:val="24"/>
              </w:rPr>
              <w:t>Транспортные РНК (т-РНК) состоят примерно из 70 нуклеотидов. Каждая т-РНК имеет акцепторный конец, к которому присоединяется аминокислотный остаток, и адаптерный конец, несущий тройку нуклеотидов, комплементарную какому-либо кодону и-РНК, потому этот триплет назвали антикодоном</w:t>
            </w:r>
            <w:r>
              <w:t xml:space="preserve">. </w:t>
            </w:r>
            <w:r>
              <w:rPr>
                <w:b/>
                <w:bCs/>
                <w:i/>
                <w:iCs/>
                <w:sz w:val="24"/>
                <w:szCs w:val="24"/>
              </w:rPr>
              <w:t>Сколько типов т-РНК нужно в клетке?</w:t>
            </w: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ind w:left="360" w:firstLine="335"/>
            </w:pP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Т-РНК с соответствующей а/к, пытается присоединиться к и-РНК. Если антикодон комплиментарен кодон, то присоединяется и возникает связь, которая служит сигналом для передвижения рибосомы по нити и-РНК на один триплет. 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А/к присоединяется к пептидной цепочке, а т-РНК, освободившись от а/к выходит в цитоплазму в поисках другой такой же а/к.</w:t>
            </w:r>
          </w:p>
          <w:p w:rsidR="00A54641" w:rsidRDefault="00A54641">
            <w:pPr>
              <w:numPr>
                <w:ilvl w:val="0"/>
                <w:numId w:val="2"/>
              </w:num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Пептидная цепочка, таким образом, удлиняется до тех пор, пока не закончится трансляция, и рибосома не соскочит с и-РНК. На одной и-РНК может помещаться несколько рибосом (в учебнике рисунок в п.15). Белковая цепь поступает в ЭПС, где приобретает вторичную, третичную или четвертичную структуру. </w:t>
            </w:r>
            <w:r>
              <w:rPr>
                <w:b/>
                <w:bCs/>
                <w:i/>
                <w:iCs/>
                <w:sz w:val="24"/>
                <w:szCs w:val="24"/>
              </w:rPr>
              <w:t>Весь процесс изображен в учебнике рис.22 – дома найдите ошибку в этом рисунке – получите 5)</w:t>
            </w:r>
          </w:p>
          <w:p w:rsidR="00A54641" w:rsidRDefault="00A54641">
            <w:pPr>
              <w:pStyle w:val="2"/>
            </w:pPr>
            <w:r>
              <w:t>Скажите, каким образом эти процессы идут о прокариот, если у них нет ядра?</w:t>
            </w: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A54641" w:rsidRDefault="00A54641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5" w:type="dxa"/>
          </w:tcPr>
          <w:p w:rsidR="00A54641" w:rsidRDefault="00A54641">
            <w:r>
              <w:t>10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Регуляция биосинтеза.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Каждая хромосома в линейном порядке разделена на опероны, состоящие из гена регулятора и структурного гена. Сигналом для гена регулятора является либо субстрат, либо конечные продукты.</w:t>
            </w:r>
          </w:p>
        </w:tc>
        <w:tc>
          <w:tcPr>
            <w:tcW w:w="455" w:type="dxa"/>
          </w:tcPr>
          <w:p w:rsidR="00A54641" w:rsidRDefault="00A54641">
            <w:r>
              <w:t>5 мин</w:t>
            </w:r>
          </w:p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Задачи.</w:t>
            </w:r>
          </w:p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1.Найдите аминокислоты закодированные во фрагменте ДНК. </w:t>
            </w:r>
          </w:p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-Т-А-Ц-Г-А-А-А-А-Т-Ц-А-А-Т-Ц-Т-Ц-У-А-У- Решение:</w:t>
            </w:r>
          </w:p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А-У-Г</w:t>
            </w:r>
            <w:r>
              <w:rPr>
                <w:sz w:val="24"/>
                <w:szCs w:val="24"/>
              </w:rPr>
              <w:t>-</w:t>
            </w:r>
            <w:r>
              <w:rPr>
                <w:i/>
                <w:iCs/>
                <w:sz w:val="24"/>
                <w:szCs w:val="24"/>
              </w:rPr>
              <w:t>Ц-У-У</w:t>
            </w:r>
            <w:r>
              <w:rPr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У-У-А</w:t>
            </w:r>
            <w:r>
              <w:rPr>
                <w:sz w:val="24"/>
                <w:szCs w:val="24"/>
              </w:rPr>
              <w:t>-</w:t>
            </w:r>
            <w:r>
              <w:rPr>
                <w:i/>
                <w:iCs/>
                <w:sz w:val="24"/>
                <w:szCs w:val="24"/>
              </w:rPr>
              <w:t>Г-У-У</w:t>
            </w:r>
            <w:r>
              <w:rPr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А-Г-А</w:t>
            </w:r>
            <w:r>
              <w:rPr>
                <w:sz w:val="24"/>
                <w:szCs w:val="24"/>
              </w:rPr>
              <w:t>-</w:t>
            </w:r>
            <w:r>
              <w:rPr>
                <w:i/>
                <w:iCs/>
                <w:sz w:val="24"/>
                <w:szCs w:val="24"/>
              </w:rPr>
              <w:t>Г-А-У</w:t>
            </w:r>
            <w:r>
              <w:rPr>
                <w:sz w:val="24"/>
                <w:szCs w:val="24"/>
              </w:rPr>
              <w:t xml:space="preserve">-А- </w:t>
            </w:r>
          </w:p>
          <w:p w:rsidR="00A54641" w:rsidRDefault="00A54641">
            <w:pPr>
              <w:pStyle w:val="1"/>
            </w:pPr>
            <w:r>
              <w:t>МЕТ     ЛЕЙ      ЛЕЙ   ВАЛ    АРГ     АСП</w:t>
            </w:r>
          </w:p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Надо составить фрагмент и-РНК и разбить на триплеты.</w:t>
            </w:r>
          </w:p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2.Найдите антикодоны т-РНК для переноса указанных аминокислот к месту сборки. Мет, три, фен, арг.</w:t>
            </w:r>
          </w:p>
        </w:tc>
        <w:tc>
          <w:tcPr>
            <w:tcW w:w="455" w:type="dxa"/>
          </w:tcPr>
          <w:p w:rsidR="00A54641" w:rsidRDefault="00A54641"/>
        </w:tc>
      </w:tr>
      <w:tr w:rsidR="00A54641">
        <w:tc>
          <w:tcPr>
            <w:tcW w:w="392" w:type="dxa"/>
          </w:tcPr>
          <w:p w:rsidR="00A54641" w:rsidRDefault="00A546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VI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008" w:type="dxa"/>
          </w:tcPr>
          <w:p w:rsidR="00A54641" w:rsidRDefault="00A54641">
            <w:pPr>
              <w:ind w:firstLine="33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Домашнее задание параграф 13,14,15.</w:t>
            </w:r>
          </w:p>
        </w:tc>
        <w:tc>
          <w:tcPr>
            <w:tcW w:w="455" w:type="dxa"/>
          </w:tcPr>
          <w:p w:rsidR="00A54641" w:rsidRDefault="00A54641">
            <w:r>
              <w:t>1 мин</w:t>
            </w:r>
          </w:p>
        </w:tc>
      </w:tr>
    </w:tbl>
    <w:p w:rsidR="00A54641" w:rsidRDefault="00A54641"/>
    <w:p w:rsidR="00A54641" w:rsidRDefault="00A54641"/>
    <w:p w:rsidR="00A54641" w:rsidRDefault="00A54641"/>
    <w:p w:rsidR="00A54641" w:rsidRDefault="00A54641"/>
    <w:p w:rsidR="00A54641" w:rsidRDefault="00A5464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Ключ к тесту по химическому составу клеток.</w:t>
      </w:r>
    </w:p>
    <w:p w:rsidR="00A54641" w:rsidRDefault="00A5464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6"/>
        <w:gridCol w:w="576"/>
        <w:gridCol w:w="576"/>
        <w:gridCol w:w="661"/>
        <w:gridCol w:w="567"/>
        <w:gridCol w:w="567"/>
        <w:gridCol w:w="567"/>
        <w:gridCol w:w="661"/>
        <w:gridCol w:w="567"/>
        <w:gridCol w:w="567"/>
        <w:gridCol w:w="661"/>
        <w:gridCol w:w="567"/>
      </w:tblGrid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6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7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8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9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5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8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В/а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15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С/а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12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16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14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22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17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6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9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21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3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В/с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4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19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7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</w:tr>
      <w:tr w:rsidR="00A54641">
        <w:trPr>
          <w:trHeight w:hRule="exact" w:val="567"/>
          <w:jc w:val="center"/>
        </w:trPr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8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20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</w:t>
            </w:r>
          </w:p>
        </w:tc>
        <w:tc>
          <w:tcPr>
            <w:tcW w:w="567" w:type="dxa"/>
            <w:vAlign w:val="center"/>
          </w:tcPr>
          <w:p w:rsidR="00A54641" w:rsidRDefault="00A54641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</w:p>
        </w:tc>
      </w:tr>
    </w:tbl>
    <w:p w:rsidR="00A54641" w:rsidRDefault="00A54641">
      <w:pPr>
        <w:jc w:val="both"/>
      </w:pPr>
      <w:bookmarkStart w:id="0" w:name="_GoBack"/>
      <w:bookmarkEnd w:id="0"/>
    </w:p>
    <w:sectPr w:rsidR="00A54641">
      <w:headerReference w:type="default" r:id="rId7"/>
      <w:pgSz w:w="11906" w:h="16838"/>
      <w:pgMar w:top="567" w:right="1133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5FF" w:rsidRDefault="000455FF">
      <w:r>
        <w:separator/>
      </w:r>
    </w:p>
  </w:endnote>
  <w:endnote w:type="continuationSeparator" w:id="0">
    <w:p w:rsidR="000455FF" w:rsidRDefault="00045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5FF" w:rsidRDefault="000455FF">
      <w:r>
        <w:separator/>
      </w:r>
    </w:p>
  </w:footnote>
  <w:footnote w:type="continuationSeparator" w:id="0">
    <w:p w:rsidR="000455FF" w:rsidRDefault="000455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641" w:rsidRDefault="00A54641">
    <w:pPr>
      <w:pStyle w:val="a5"/>
      <w:framePr w:wrap="auto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:rsidR="00A54641" w:rsidRDefault="00A54641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E90595"/>
    <w:multiLevelType w:val="hybridMultilevel"/>
    <w:tmpl w:val="F03E2C32"/>
    <w:lvl w:ilvl="0" w:tplc="C588978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57496220"/>
    <w:multiLevelType w:val="hybridMultilevel"/>
    <w:tmpl w:val="DB445498"/>
    <w:lvl w:ilvl="0" w:tplc="D8F6FF8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DBC09ED"/>
    <w:multiLevelType w:val="hybridMultilevel"/>
    <w:tmpl w:val="31005E0C"/>
    <w:lvl w:ilvl="0" w:tplc="C588978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7D06242D"/>
    <w:multiLevelType w:val="hybridMultilevel"/>
    <w:tmpl w:val="37528D7E"/>
    <w:lvl w:ilvl="0" w:tplc="C58897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4641"/>
    <w:rsid w:val="000455FF"/>
    <w:rsid w:val="000A392D"/>
    <w:rsid w:val="003C456C"/>
    <w:rsid w:val="0048602F"/>
    <w:rsid w:val="00A5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30F2F635-5500-424D-925B-13CD03AB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Body Text 2"/>
    <w:basedOn w:val="a"/>
    <w:link w:val="20"/>
    <w:uiPriority w:val="99"/>
    <w:rPr>
      <w:b/>
      <w:bCs/>
      <w:i/>
      <w:iCs/>
      <w:sz w:val="24"/>
      <w:szCs w:val="24"/>
    </w:rPr>
  </w:style>
  <w:style w:type="character" w:customStyle="1" w:styleId="20">
    <w:name w:val="Основной текст 2 Знак"/>
    <w:link w:val="2"/>
    <w:uiPriority w:val="99"/>
    <w:semiHidden/>
    <w:rPr>
      <w:sz w:val="20"/>
      <w:szCs w:val="20"/>
    </w:rPr>
  </w:style>
  <w:style w:type="paragraph" w:styleId="a3">
    <w:name w:val="Body Text"/>
    <w:basedOn w:val="a"/>
    <w:link w:val="a4"/>
    <w:uiPriority w:val="99"/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Pr>
      <w:sz w:val="20"/>
      <w:szCs w:val="20"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Pr>
      <w:sz w:val="20"/>
      <w:szCs w:val="20"/>
    </w:rPr>
  </w:style>
  <w:style w:type="character" w:styleId="a7">
    <w:name w:val="page numb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922</Words>
  <Characters>5256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Конспект по биологии в 10 «Б» классе по теме:</vt:lpstr>
    </vt:vector>
  </TitlesOfParts>
  <Company>z</Company>
  <LinksUpToDate>false</LinksUpToDate>
  <CharactersWithSpaces>6166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Конспект по биологии в 10 «Б» классе по теме:</dc:title>
  <dc:subject/>
  <dc:creator>Катерина</dc:creator>
  <cp:keywords/>
  <dc:description/>
  <cp:lastModifiedBy>admin</cp:lastModifiedBy>
  <cp:revision>2</cp:revision>
  <cp:lastPrinted>2001-03-05T12:25:00Z</cp:lastPrinted>
  <dcterms:created xsi:type="dcterms:W3CDTF">2014-04-12T01:07:00Z</dcterms:created>
  <dcterms:modified xsi:type="dcterms:W3CDTF">2014-04-12T01:07:00Z</dcterms:modified>
</cp:coreProperties>
</file>