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22AA8" w:rsidRDefault="00422AA8" w:rsidP="0019528C">
      <w:pPr>
        <w:suppressAutoHyphens/>
        <w:jc w:val="center"/>
        <w:rPr>
          <w:b/>
          <w:sz w:val="28"/>
          <w:szCs w:val="28"/>
        </w:rPr>
      </w:pPr>
    </w:p>
    <w:p w:rsidR="001E5474" w:rsidRPr="00D36907" w:rsidRDefault="001E5474" w:rsidP="0019528C">
      <w:pPr>
        <w:suppressAutoHyphens/>
        <w:jc w:val="center"/>
        <w:rPr>
          <w:b/>
          <w:sz w:val="28"/>
          <w:szCs w:val="28"/>
        </w:rPr>
      </w:pPr>
      <w:r w:rsidRPr="00D36907">
        <w:rPr>
          <w:b/>
          <w:sz w:val="28"/>
          <w:szCs w:val="28"/>
        </w:rPr>
        <w:t>СОДЕРЖАНИЕ</w:t>
      </w:r>
    </w:p>
    <w:p w:rsidR="001E5474" w:rsidRPr="00D36907" w:rsidRDefault="001E5474" w:rsidP="001E5474">
      <w:pPr>
        <w:suppressAutoHyphens/>
        <w:jc w:val="both"/>
        <w:rPr>
          <w:sz w:val="28"/>
          <w:szCs w:val="28"/>
        </w:rPr>
      </w:pPr>
      <w:r w:rsidRPr="00D36907">
        <w:rPr>
          <w:sz w:val="28"/>
          <w:szCs w:val="28"/>
        </w:rPr>
        <w:t>ВВЕДЕНИЕ.</w:t>
      </w:r>
    </w:p>
    <w:p w:rsidR="001E5474" w:rsidRPr="00D36907" w:rsidRDefault="001E5474" w:rsidP="001E5474">
      <w:pPr>
        <w:suppressAutoHyphens/>
        <w:jc w:val="both"/>
        <w:rPr>
          <w:sz w:val="28"/>
          <w:szCs w:val="28"/>
        </w:rPr>
      </w:pPr>
      <w:r w:rsidRPr="00D36907">
        <w:rPr>
          <w:sz w:val="28"/>
          <w:szCs w:val="28"/>
        </w:rPr>
        <w:t>1. Краткая организационно-экономическая характеристика</w:t>
      </w:r>
      <w:r w:rsidR="00B94BCC" w:rsidRPr="00D36907">
        <w:rPr>
          <w:sz w:val="28"/>
          <w:szCs w:val="28"/>
        </w:rPr>
        <w:t xml:space="preserve"> </w:t>
      </w:r>
      <w:r w:rsidRPr="00D36907">
        <w:rPr>
          <w:sz w:val="28"/>
          <w:szCs w:val="28"/>
        </w:rPr>
        <w:t>хозяйства.</w:t>
      </w:r>
    </w:p>
    <w:p w:rsidR="001E5474" w:rsidRPr="00D36907" w:rsidRDefault="001E5474" w:rsidP="001E5474">
      <w:pPr>
        <w:suppressAutoHyphens/>
        <w:jc w:val="both"/>
        <w:rPr>
          <w:sz w:val="28"/>
          <w:szCs w:val="28"/>
        </w:rPr>
      </w:pPr>
      <w:r w:rsidRPr="00D36907">
        <w:rPr>
          <w:sz w:val="28"/>
          <w:szCs w:val="28"/>
        </w:rPr>
        <w:t>2. Выбор средств механизации в растениеводстве.</w:t>
      </w:r>
    </w:p>
    <w:p w:rsidR="001E5474" w:rsidRPr="00D36907" w:rsidRDefault="001E5474" w:rsidP="001E5474">
      <w:pPr>
        <w:suppressAutoHyphens/>
        <w:jc w:val="both"/>
        <w:rPr>
          <w:sz w:val="28"/>
          <w:szCs w:val="28"/>
        </w:rPr>
      </w:pPr>
      <w:r w:rsidRPr="00D36907">
        <w:rPr>
          <w:sz w:val="28"/>
          <w:szCs w:val="28"/>
        </w:rPr>
        <w:t>3. Расчёт показателей производительности и затрат труда.</w:t>
      </w:r>
    </w:p>
    <w:p w:rsidR="001E5474" w:rsidRPr="00D36907" w:rsidRDefault="001E5474" w:rsidP="001E5474">
      <w:pPr>
        <w:suppressAutoHyphens/>
        <w:rPr>
          <w:sz w:val="28"/>
          <w:szCs w:val="28"/>
        </w:rPr>
      </w:pPr>
      <w:r w:rsidRPr="00D36907">
        <w:rPr>
          <w:sz w:val="28"/>
          <w:szCs w:val="28"/>
        </w:rPr>
        <w:t>3.1 Производительность мобильной машины на механизированных       работах за 1ч. сменного времени.</w:t>
      </w:r>
    </w:p>
    <w:p w:rsidR="001E5474" w:rsidRPr="00D36907" w:rsidRDefault="001E5474" w:rsidP="001E5474">
      <w:pPr>
        <w:suppressAutoHyphens/>
        <w:jc w:val="both"/>
        <w:rPr>
          <w:sz w:val="28"/>
          <w:szCs w:val="28"/>
        </w:rPr>
      </w:pPr>
      <w:r w:rsidRPr="00D36907">
        <w:rPr>
          <w:sz w:val="28"/>
          <w:szCs w:val="28"/>
        </w:rPr>
        <w:t>3.2 Годовой объём работы.</w:t>
      </w:r>
    </w:p>
    <w:p w:rsidR="001E5474" w:rsidRPr="00D36907" w:rsidRDefault="001E5474" w:rsidP="001E5474">
      <w:pPr>
        <w:suppressAutoHyphens/>
        <w:jc w:val="both"/>
        <w:rPr>
          <w:sz w:val="28"/>
          <w:szCs w:val="28"/>
        </w:rPr>
      </w:pPr>
      <w:r w:rsidRPr="00D36907">
        <w:rPr>
          <w:sz w:val="28"/>
          <w:szCs w:val="28"/>
        </w:rPr>
        <w:t>3.3 Расчёт трудозатрат и роста ПТ.</w:t>
      </w:r>
    </w:p>
    <w:p w:rsidR="001E5474" w:rsidRPr="00D36907" w:rsidRDefault="001E5474" w:rsidP="001E5474">
      <w:pPr>
        <w:suppressAutoHyphens/>
        <w:jc w:val="both"/>
        <w:rPr>
          <w:sz w:val="28"/>
          <w:szCs w:val="28"/>
        </w:rPr>
      </w:pPr>
      <w:r w:rsidRPr="00D36907">
        <w:rPr>
          <w:sz w:val="28"/>
          <w:szCs w:val="28"/>
        </w:rPr>
        <w:t>3.4 Материалоёмкость производственного процесса.</w:t>
      </w:r>
    </w:p>
    <w:p w:rsidR="001E5474" w:rsidRPr="00D36907" w:rsidRDefault="001E5474" w:rsidP="001E5474">
      <w:pPr>
        <w:suppressAutoHyphens/>
        <w:jc w:val="both"/>
        <w:rPr>
          <w:sz w:val="28"/>
          <w:szCs w:val="28"/>
        </w:rPr>
      </w:pPr>
      <w:r w:rsidRPr="00D36907">
        <w:rPr>
          <w:sz w:val="28"/>
          <w:szCs w:val="28"/>
        </w:rPr>
        <w:t>4. Расчёт эксплуатационных затрат.</w:t>
      </w:r>
    </w:p>
    <w:p w:rsidR="001E5474" w:rsidRPr="00D36907" w:rsidRDefault="001E5474" w:rsidP="001E5474">
      <w:pPr>
        <w:suppressAutoHyphens/>
        <w:rPr>
          <w:sz w:val="28"/>
          <w:szCs w:val="28"/>
        </w:rPr>
      </w:pPr>
      <w:r w:rsidRPr="00D36907">
        <w:rPr>
          <w:sz w:val="28"/>
          <w:szCs w:val="28"/>
        </w:rPr>
        <w:t xml:space="preserve">5. Расчёт эффективности капитальных вложений на </w:t>
      </w:r>
      <w:r w:rsidR="00B94BCC" w:rsidRPr="00D36907">
        <w:rPr>
          <w:sz w:val="28"/>
          <w:szCs w:val="28"/>
        </w:rPr>
        <w:t>приобретение</w:t>
      </w:r>
      <w:r w:rsidRPr="00D36907">
        <w:rPr>
          <w:sz w:val="28"/>
          <w:szCs w:val="28"/>
        </w:rPr>
        <w:t xml:space="preserve"> с/х  техники</w:t>
      </w:r>
    </w:p>
    <w:p w:rsidR="001E5474" w:rsidRDefault="001E5474" w:rsidP="001E5474">
      <w:pPr>
        <w:suppressAutoHyphens/>
        <w:jc w:val="both"/>
        <w:rPr>
          <w:sz w:val="28"/>
          <w:szCs w:val="28"/>
        </w:rPr>
      </w:pPr>
      <w:r w:rsidRPr="00D36907">
        <w:rPr>
          <w:sz w:val="28"/>
          <w:szCs w:val="28"/>
        </w:rPr>
        <w:t>ЗАКЛЮЧЕНИЕ</w:t>
      </w:r>
    </w:p>
    <w:p w:rsidR="00BC4FB9" w:rsidRPr="00D36907" w:rsidRDefault="00BC4FB9" w:rsidP="001E5474">
      <w:pPr>
        <w:suppressAutoHyphens/>
        <w:jc w:val="both"/>
        <w:rPr>
          <w:sz w:val="28"/>
          <w:szCs w:val="28"/>
        </w:rPr>
      </w:pPr>
      <w:r>
        <w:rPr>
          <w:sz w:val="28"/>
          <w:szCs w:val="28"/>
        </w:rPr>
        <w:t>Список используемой литературы</w:t>
      </w:r>
    </w:p>
    <w:p w:rsidR="001E5474" w:rsidRPr="00D36907" w:rsidRDefault="001E5474" w:rsidP="00D36683">
      <w:pPr>
        <w:jc w:val="center"/>
        <w:rPr>
          <w:b/>
          <w:sz w:val="28"/>
          <w:szCs w:val="28"/>
        </w:rPr>
      </w:pPr>
      <w:r w:rsidRPr="00D36907">
        <w:rPr>
          <w:sz w:val="28"/>
          <w:szCs w:val="28"/>
        </w:rPr>
        <w:br w:type="page"/>
      </w:r>
      <w:r w:rsidRPr="00D36907">
        <w:rPr>
          <w:b/>
          <w:sz w:val="28"/>
          <w:szCs w:val="28"/>
        </w:rPr>
        <w:t>Литература:</w:t>
      </w:r>
    </w:p>
    <w:p w:rsidR="00D36683" w:rsidRPr="00D36907" w:rsidRDefault="00D36683" w:rsidP="00C04CBC">
      <w:pPr>
        <w:rPr>
          <w:sz w:val="28"/>
          <w:szCs w:val="28"/>
        </w:rPr>
      </w:pPr>
    </w:p>
    <w:p w:rsidR="001E5474" w:rsidRPr="00D36907" w:rsidRDefault="001E5474" w:rsidP="00A60A8E">
      <w:pPr>
        <w:ind w:left="2160" w:hanging="2160"/>
        <w:rPr>
          <w:sz w:val="28"/>
          <w:szCs w:val="28"/>
        </w:rPr>
      </w:pPr>
      <w:r w:rsidRPr="00D36907">
        <w:rPr>
          <w:sz w:val="28"/>
          <w:szCs w:val="28"/>
        </w:rPr>
        <w:t xml:space="preserve">1. Н.К. Водолазов «Курсовое и дипломное проектирование </w:t>
      </w:r>
      <w:r w:rsidR="00C04CBC" w:rsidRPr="00D36907">
        <w:rPr>
          <w:sz w:val="28"/>
          <w:szCs w:val="28"/>
        </w:rPr>
        <w:t xml:space="preserve">по механизации                                 </w:t>
      </w:r>
      <w:r w:rsidRPr="00D36907">
        <w:rPr>
          <w:sz w:val="28"/>
          <w:szCs w:val="28"/>
        </w:rPr>
        <w:t>сельского хозяйства</w:t>
      </w:r>
      <w:r w:rsidR="00D36683" w:rsidRPr="00D36907">
        <w:rPr>
          <w:sz w:val="28"/>
          <w:szCs w:val="28"/>
        </w:rPr>
        <w:t>» - М</w:t>
      </w:r>
      <w:r w:rsidRPr="00D36907">
        <w:rPr>
          <w:sz w:val="28"/>
          <w:szCs w:val="28"/>
        </w:rPr>
        <w:t>осква 1991г.</w:t>
      </w:r>
    </w:p>
    <w:p w:rsidR="001E5474" w:rsidRPr="00D36907" w:rsidRDefault="001E5474" w:rsidP="00A60A8E">
      <w:pPr>
        <w:ind w:left="1800" w:hanging="1800"/>
        <w:rPr>
          <w:sz w:val="28"/>
          <w:szCs w:val="28"/>
        </w:rPr>
      </w:pPr>
      <w:r w:rsidRPr="00D36907">
        <w:rPr>
          <w:sz w:val="28"/>
          <w:szCs w:val="28"/>
        </w:rPr>
        <w:t>2. А.В. Фудина «Анализ хозяйственной деятельности сельхоз предприятий</w:t>
      </w:r>
      <w:r w:rsidR="00D36683" w:rsidRPr="00D36907">
        <w:rPr>
          <w:sz w:val="28"/>
          <w:szCs w:val="28"/>
        </w:rPr>
        <w:t>» К</w:t>
      </w:r>
      <w:r w:rsidRPr="00D36907">
        <w:rPr>
          <w:sz w:val="28"/>
          <w:szCs w:val="28"/>
        </w:rPr>
        <w:t>олас 1991г.</w:t>
      </w:r>
    </w:p>
    <w:p w:rsidR="001E5474" w:rsidRPr="00D36907" w:rsidRDefault="001E5474" w:rsidP="00C04CBC">
      <w:pPr>
        <w:ind w:left="1440" w:hanging="1440"/>
        <w:rPr>
          <w:sz w:val="28"/>
          <w:szCs w:val="28"/>
        </w:rPr>
      </w:pPr>
      <w:r w:rsidRPr="00D36907">
        <w:rPr>
          <w:sz w:val="28"/>
          <w:szCs w:val="28"/>
        </w:rPr>
        <w:t>З. В.К. Буга «Организация производства и управления на сельхоз</w:t>
      </w:r>
      <w:r w:rsidR="00C04CBC" w:rsidRPr="00D36907">
        <w:rPr>
          <w:sz w:val="28"/>
          <w:szCs w:val="28"/>
        </w:rPr>
        <w:t xml:space="preserve"> </w:t>
      </w:r>
      <w:r w:rsidR="00D36683" w:rsidRPr="00D36907">
        <w:rPr>
          <w:sz w:val="28"/>
          <w:szCs w:val="28"/>
        </w:rPr>
        <w:t>предприятию»- У</w:t>
      </w:r>
      <w:r w:rsidRPr="00D36907">
        <w:rPr>
          <w:sz w:val="28"/>
          <w:szCs w:val="28"/>
        </w:rPr>
        <w:t>раджай 1990г.</w:t>
      </w:r>
    </w:p>
    <w:p w:rsidR="001E5474" w:rsidRPr="00D36907" w:rsidRDefault="001E5474" w:rsidP="005B1BA4">
      <w:pPr>
        <w:ind w:left="1620" w:hanging="1620"/>
        <w:rPr>
          <w:sz w:val="28"/>
          <w:szCs w:val="28"/>
        </w:rPr>
      </w:pPr>
      <w:r w:rsidRPr="00D36907">
        <w:rPr>
          <w:sz w:val="28"/>
          <w:szCs w:val="28"/>
        </w:rPr>
        <w:t>4. И.П.Бусел «Экономика и организация с\х производства» - Мн.</w:t>
      </w:r>
      <w:r w:rsidR="005B1BA4" w:rsidRPr="00D36907">
        <w:rPr>
          <w:sz w:val="28"/>
          <w:szCs w:val="28"/>
        </w:rPr>
        <w:t xml:space="preserve"> </w:t>
      </w:r>
      <w:r w:rsidR="00C04CBC" w:rsidRPr="00D36907">
        <w:rPr>
          <w:sz w:val="28"/>
          <w:szCs w:val="28"/>
        </w:rPr>
        <w:t xml:space="preserve">«Ураджай», </w:t>
      </w:r>
      <w:r w:rsidR="005B1BA4" w:rsidRPr="00D36907">
        <w:rPr>
          <w:sz w:val="28"/>
          <w:szCs w:val="28"/>
        </w:rPr>
        <w:t>1999.</w:t>
      </w:r>
    </w:p>
    <w:p w:rsidR="00D36683" w:rsidRPr="00D36907" w:rsidRDefault="001E5474" w:rsidP="005B1BA4">
      <w:pPr>
        <w:ind w:left="540" w:hanging="540"/>
        <w:rPr>
          <w:sz w:val="28"/>
          <w:szCs w:val="28"/>
        </w:rPr>
      </w:pPr>
      <w:r w:rsidRPr="00D36907">
        <w:rPr>
          <w:sz w:val="28"/>
          <w:szCs w:val="28"/>
        </w:rPr>
        <w:t>5. Методические указания по выполнению курсовой работы, БАТУ,1999.</w:t>
      </w:r>
    </w:p>
    <w:p w:rsidR="00D36683" w:rsidRPr="00D36907" w:rsidRDefault="00D36683" w:rsidP="00D36683">
      <w:pPr>
        <w:jc w:val="center"/>
        <w:rPr>
          <w:b/>
          <w:sz w:val="28"/>
          <w:szCs w:val="28"/>
        </w:rPr>
      </w:pPr>
      <w:r w:rsidRPr="00D36907">
        <w:rPr>
          <w:sz w:val="28"/>
          <w:szCs w:val="28"/>
        </w:rPr>
        <w:br w:type="page"/>
      </w:r>
      <w:r w:rsidRPr="00D36907">
        <w:rPr>
          <w:b/>
          <w:sz w:val="28"/>
          <w:szCs w:val="28"/>
        </w:rPr>
        <w:t>ЗАКЛЮЧЕНИЕ</w:t>
      </w:r>
    </w:p>
    <w:p w:rsidR="00D36683" w:rsidRPr="00D36907" w:rsidRDefault="00D36683" w:rsidP="00D36683">
      <w:pPr>
        <w:jc w:val="both"/>
        <w:rPr>
          <w:sz w:val="28"/>
          <w:szCs w:val="28"/>
        </w:rPr>
      </w:pPr>
    </w:p>
    <w:p w:rsidR="00D36683" w:rsidRPr="00D36907" w:rsidRDefault="00D36683" w:rsidP="00D36683">
      <w:pPr>
        <w:ind w:firstLine="540"/>
        <w:jc w:val="both"/>
        <w:rPr>
          <w:sz w:val="28"/>
          <w:szCs w:val="28"/>
        </w:rPr>
      </w:pPr>
      <w:r w:rsidRPr="00D36907">
        <w:rPr>
          <w:sz w:val="28"/>
          <w:szCs w:val="28"/>
        </w:rPr>
        <w:t>Таким образом, выполнив расчеты по данной курсовой работе, мы можем сделать вывод, что применять КСО-4 на практике выгоднее, чем КСП-4.</w:t>
      </w:r>
    </w:p>
    <w:p w:rsidR="00D36683" w:rsidRPr="00D36907" w:rsidRDefault="00D36683" w:rsidP="00D36683">
      <w:pPr>
        <w:jc w:val="both"/>
        <w:rPr>
          <w:sz w:val="28"/>
          <w:szCs w:val="28"/>
        </w:rPr>
      </w:pPr>
      <w:r w:rsidRPr="00D36907">
        <w:rPr>
          <w:sz w:val="28"/>
          <w:szCs w:val="28"/>
        </w:rPr>
        <w:t>Об этом можно судить по расчетам. В частности, затраты труда уменьшились на 12,1%, рост производительности труда составил 13,7%.</w:t>
      </w:r>
    </w:p>
    <w:p w:rsidR="00D36683" w:rsidRPr="00D36907" w:rsidRDefault="00D36683" w:rsidP="00D36683">
      <w:pPr>
        <w:jc w:val="both"/>
        <w:rPr>
          <w:sz w:val="28"/>
          <w:szCs w:val="28"/>
        </w:rPr>
      </w:pPr>
      <w:r w:rsidRPr="00D36907">
        <w:rPr>
          <w:sz w:val="28"/>
          <w:szCs w:val="28"/>
        </w:rPr>
        <w:t>Эксплуатационные затраты снизились на 6,</w:t>
      </w:r>
      <w:r w:rsidR="00DA4636" w:rsidRPr="00D36907">
        <w:rPr>
          <w:sz w:val="28"/>
          <w:szCs w:val="28"/>
        </w:rPr>
        <w:t>8</w:t>
      </w:r>
      <w:r w:rsidRPr="00D36907">
        <w:rPr>
          <w:sz w:val="28"/>
          <w:szCs w:val="28"/>
        </w:rPr>
        <w:t>%.</w:t>
      </w:r>
    </w:p>
    <w:p w:rsidR="00D36683" w:rsidRPr="00D36907" w:rsidRDefault="00D36683" w:rsidP="00D36683">
      <w:pPr>
        <w:jc w:val="both"/>
        <w:rPr>
          <w:sz w:val="28"/>
          <w:szCs w:val="28"/>
        </w:rPr>
      </w:pPr>
      <w:r w:rsidRPr="00D36907">
        <w:rPr>
          <w:sz w:val="28"/>
          <w:szCs w:val="28"/>
        </w:rPr>
        <w:t xml:space="preserve">Годовая экономия эксплуатационных затрат составила </w:t>
      </w:r>
      <w:r w:rsidR="00DA4636" w:rsidRPr="00D36907">
        <w:rPr>
          <w:sz w:val="28"/>
          <w:szCs w:val="28"/>
        </w:rPr>
        <w:t>268760</w:t>
      </w:r>
      <w:r w:rsidRPr="00D36907">
        <w:rPr>
          <w:sz w:val="28"/>
          <w:szCs w:val="28"/>
        </w:rPr>
        <w:t xml:space="preserve">руб., экономия топлива за год – </w:t>
      </w:r>
      <w:smartTag w:uri="urn:schemas-microsoft-com:office:smarttags" w:element="metricconverter">
        <w:smartTagPr>
          <w:attr w:name="ProductID" w:val="178,5 кг"/>
        </w:smartTagPr>
        <w:r w:rsidRPr="00D36907">
          <w:rPr>
            <w:sz w:val="28"/>
            <w:szCs w:val="28"/>
          </w:rPr>
          <w:t>178,5 кг</w:t>
        </w:r>
      </w:smartTag>
      <w:r w:rsidRPr="00D36907">
        <w:rPr>
          <w:sz w:val="28"/>
          <w:szCs w:val="28"/>
        </w:rPr>
        <w:t>.</w:t>
      </w:r>
    </w:p>
    <w:p w:rsidR="00D36683" w:rsidRPr="00D36907" w:rsidRDefault="00D36683" w:rsidP="00D36683">
      <w:pPr>
        <w:jc w:val="both"/>
        <w:rPr>
          <w:sz w:val="28"/>
          <w:szCs w:val="28"/>
        </w:rPr>
      </w:pPr>
      <w:r w:rsidRPr="00D36907">
        <w:rPr>
          <w:sz w:val="28"/>
          <w:szCs w:val="28"/>
        </w:rPr>
        <w:t>Производительность труда увеличилась на 11%.</w:t>
      </w:r>
    </w:p>
    <w:p w:rsidR="002D22B7" w:rsidRPr="00D36907" w:rsidRDefault="00D36683" w:rsidP="00D36683">
      <w:pPr>
        <w:ind w:firstLine="540"/>
        <w:rPr>
          <w:sz w:val="28"/>
          <w:szCs w:val="28"/>
        </w:rPr>
      </w:pPr>
      <w:r w:rsidRPr="00D36907">
        <w:rPr>
          <w:sz w:val="28"/>
          <w:szCs w:val="28"/>
        </w:rPr>
        <w:t>Делая вывод из всего вышесказанного, нужно сказать, что внедрение новой техники в сельскохозяйственное производство значительно помогает увеличить темпы производства сельскохозяйственной продукции, снизить затраты на ТО и обслуживание, а также уменьшить трудоёмкость производственных процессов.</w:t>
      </w:r>
      <w:r w:rsidR="001E5474" w:rsidRPr="00D36907">
        <w:rPr>
          <w:sz w:val="28"/>
          <w:szCs w:val="28"/>
        </w:rPr>
        <w:br w:type="page"/>
      </w:r>
    </w:p>
    <w:p w:rsidR="000A191E" w:rsidRPr="00D36907" w:rsidRDefault="00B94BCC" w:rsidP="005B1BA4">
      <w:pPr>
        <w:jc w:val="center"/>
        <w:rPr>
          <w:b/>
          <w:sz w:val="28"/>
          <w:szCs w:val="28"/>
        </w:rPr>
      </w:pPr>
      <w:r w:rsidRPr="00D36907">
        <w:rPr>
          <w:b/>
          <w:sz w:val="28"/>
          <w:szCs w:val="28"/>
        </w:rPr>
        <w:t xml:space="preserve">1. </w:t>
      </w:r>
      <w:r w:rsidR="000A191E" w:rsidRPr="00D36907">
        <w:rPr>
          <w:b/>
          <w:sz w:val="28"/>
          <w:szCs w:val="28"/>
        </w:rPr>
        <w:t>ХАРАКТЕРИСТИКА ХОЗЯЙСТВА</w:t>
      </w:r>
    </w:p>
    <w:p w:rsidR="00B94BCC" w:rsidRPr="00D36907" w:rsidRDefault="00B94BCC" w:rsidP="00B94BCC">
      <w:pPr>
        <w:ind w:firstLine="1800"/>
        <w:rPr>
          <w:b/>
          <w:sz w:val="28"/>
          <w:szCs w:val="28"/>
        </w:rPr>
      </w:pPr>
    </w:p>
    <w:p w:rsidR="000A191E" w:rsidRPr="00D36907" w:rsidRDefault="000A191E" w:rsidP="009A1E82">
      <w:pPr>
        <w:jc w:val="both"/>
        <w:rPr>
          <w:sz w:val="28"/>
          <w:szCs w:val="28"/>
        </w:rPr>
      </w:pPr>
      <w:r w:rsidRPr="00D36907">
        <w:rPr>
          <w:sz w:val="28"/>
          <w:szCs w:val="28"/>
        </w:rPr>
        <w:t xml:space="preserve">РСК «Добрица» расположен в Жлобинском районе, имеет </w:t>
      </w:r>
      <w:r w:rsidR="005C4411" w:rsidRPr="00D36907">
        <w:rPr>
          <w:sz w:val="28"/>
          <w:szCs w:val="28"/>
        </w:rPr>
        <w:t>мясомолочное</w:t>
      </w:r>
      <w:r w:rsidRPr="00D36907">
        <w:rPr>
          <w:sz w:val="28"/>
          <w:szCs w:val="28"/>
        </w:rPr>
        <w:t xml:space="preserve"> направление, структура землепользования данного хозяйства представлена в таблице 1.1.</w:t>
      </w:r>
    </w:p>
    <w:p w:rsidR="000A191E" w:rsidRPr="00D36907" w:rsidRDefault="000A191E" w:rsidP="009A1E82">
      <w:pPr>
        <w:ind w:firstLine="540"/>
        <w:jc w:val="both"/>
        <w:rPr>
          <w:sz w:val="28"/>
          <w:szCs w:val="28"/>
        </w:rPr>
      </w:pPr>
      <w:r w:rsidRPr="00D36907">
        <w:rPr>
          <w:sz w:val="28"/>
          <w:szCs w:val="28"/>
        </w:rPr>
        <w:t>Связь с районным центром и пунктами реализации сельскохозяйственной продукции осуществляется по дорогам с усовершенствованным ас</w:t>
      </w:r>
      <w:r w:rsidR="005C4411" w:rsidRPr="00D36907">
        <w:rPr>
          <w:sz w:val="28"/>
          <w:szCs w:val="28"/>
        </w:rPr>
        <w:t>ф</w:t>
      </w:r>
      <w:r w:rsidRPr="00D36907">
        <w:rPr>
          <w:sz w:val="28"/>
          <w:szCs w:val="28"/>
        </w:rPr>
        <w:t>альтн</w:t>
      </w:r>
      <w:r w:rsidR="005C4411" w:rsidRPr="00D36907">
        <w:rPr>
          <w:sz w:val="28"/>
          <w:szCs w:val="28"/>
        </w:rPr>
        <w:t>ы</w:t>
      </w:r>
      <w:r w:rsidRPr="00D36907">
        <w:rPr>
          <w:sz w:val="28"/>
          <w:szCs w:val="28"/>
        </w:rPr>
        <w:t>м покр</w:t>
      </w:r>
      <w:r w:rsidR="005C4411" w:rsidRPr="00D36907">
        <w:rPr>
          <w:sz w:val="28"/>
          <w:szCs w:val="28"/>
        </w:rPr>
        <w:t>ы</w:t>
      </w:r>
      <w:r w:rsidRPr="00D36907">
        <w:rPr>
          <w:sz w:val="28"/>
          <w:szCs w:val="28"/>
        </w:rPr>
        <w:t>тием. Внутрихозяйственная связь между производственными подразделениями в основном осуществляется по грунтовым дорогам. Климатические условия данного хозяйства позволяют возделывать все основные сельскохозяйственные культуры</w:t>
      </w:r>
      <w:r w:rsidR="005C4411" w:rsidRPr="00D36907">
        <w:rPr>
          <w:sz w:val="28"/>
          <w:szCs w:val="28"/>
        </w:rPr>
        <w:t>.</w:t>
      </w:r>
      <w:r w:rsidRPr="00D36907">
        <w:rPr>
          <w:sz w:val="28"/>
          <w:szCs w:val="28"/>
        </w:rPr>
        <w:t xml:space="preserve"> </w:t>
      </w:r>
      <w:r w:rsidR="005C4411" w:rsidRPr="00D36907">
        <w:rPr>
          <w:sz w:val="28"/>
          <w:szCs w:val="28"/>
        </w:rPr>
        <w:t>Д</w:t>
      </w:r>
      <w:r w:rsidRPr="00D36907">
        <w:rPr>
          <w:sz w:val="28"/>
          <w:szCs w:val="28"/>
        </w:rPr>
        <w:t>анные по выращиваемым культурам сведены в таблице 1.2.</w:t>
      </w:r>
    </w:p>
    <w:p w:rsidR="000A191E" w:rsidRPr="00D36907" w:rsidRDefault="000A191E" w:rsidP="009A1E82">
      <w:pPr>
        <w:ind w:firstLine="540"/>
        <w:jc w:val="both"/>
        <w:rPr>
          <w:sz w:val="28"/>
          <w:szCs w:val="28"/>
        </w:rPr>
      </w:pPr>
      <w:r w:rsidRPr="00D36907">
        <w:rPr>
          <w:sz w:val="28"/>
          <w:szCs w:val="28"/>
        </w:rPr>
        <w:t>Основным рынком сбыта продукции является обеспечение государственного заказа, по окончанию выполнения государственного заказа РСК «Добрица» производит сдачу отборного ячменя на пивоваренные заводы. Также выгодна в финансовом плане продажа картофеля ранних сортов предприятиям России.</w:t>
      </w:r>
    </w:p>
    <w:p w:rsidR="001E5474" w:rsidRPr="00D36907" w:rsidRDefault="000A191E" w:rsidP="005B1BA4">
      <w:pPr>
        <w:suppressAutoHyphens/>
        <w:ind w:firstLine="539"/>
        <w:jc w:val="both"/>
        <w:rPr>
          <w:sz w:val="28"/>
          <w:szCs w:val="28"/>
        </w:rPr>
      </w:pPr>
      <w:r w:rsidRPr="00D36907">
        <w:rPr>
          <w:sz w:val="28"/>
          <w:szCs w:val="28"/>
        </w:rPr>
        <w:t>Машинный двор расположен на центральной усадьбе РСК «Добрица». На машинном дворе имеются: пункт технического обслуживания, в котором находится сварочная мастерская, кузница, токарная мастерская, аккумуляторная. На территории машинного двора так же имеются мастерские по ремонту сельскохозяйственных машин, гаражи для автомобилей, заправочная станция, различные склады для хранения  топливно-смазочных материалов и запасных частей.</w:t>
      </w:r>
    </w:p>
    <w:p w:rsidR="00640D2F" w:rsidRPr="00D36907" w:rsidRDefault="00B94BCC" w:rsidP="001F09EF">
      <w:pPr>
        <w:suppressAutoHyphens/>
        <w:jc w:val="both"/>
        <w:rPr>
          <w:sz w:val="28"/>
          <w:szCs w:val="28"/>
        </w:rPr>
      </w:pPr>
      <w:r w:rsidRPr="00D36907">
        <w:rPr>
          <w:sz w:val="28"/>
          <w:szCs w:val="28"/>
        </w:rPr>
        <w:br w:type="page"/>
      </w:r>
      <w:r w:rsidR="00A40FEE" w:rsidRPr="00D36907">
        <w:rPr>
          <w:sz w:val="28"/>
          <w:szCs w:val="28"/>
        </w:rPr>
        <w:t>Таблица 1.1.-</w:t>
      </w:r>
      <w:r w:rsidR="009D2AB7" w:rsidRPr="00D36907">
        <w:rPr>
          <w:sz w:val="28"/>
          <w:szCs w:val="28"/>
        </w:rPr>
        <w:t>С</w:t>
      </w:r>
      <w:r w:rsidR="00A40FEE" w:rsidRPr="00D36907">
        <w:rPr>
          <w:sz w:val="28"/>
          <w:szCs w:val="28"/>
        </w:rPr>
        <w:t>остав и структура землепользования</w:t>
      </w:r>
    </w:p>
    <w:p w:rsidR="009D2AB7" w:rsidRPr="00D36907" w:rsidRDefault="009D2AB7" w:rsidP="001F09EF">
      <w:pPr>
        <w:suppressAutoHyphens/>
        <w:jc w:val="both"/>
        <w:rPr>
          <w:sz w:val="28"/>
          <w:szCs w:val="28"/>
        </w:rPr>
      </w:pPr>
    </w:p>
    <w:tbl>
      <w:tblPr>
        <w:tblpPr w:leftFromText="180" w:rightFromText="180" w:vertAnchor="text" w:horzAnchor="margin" w:tblpY="40"/>
        <w:tblW w:w="8300" w:type="dxa"/>
        <w:tblLook w:val="0000" w:firstRow="0" w:lastRow="0" w:firstColumn="0" w:lastColumn="0" w:noHBand="0" w:noVBand="0"/>
      </w:tblPr>
      <w:tblGrid>
        <w:gridCol w:w="4460"/>
        <w:gridCol w:w="960"/>
        <w:gridCol w:w="960"/>
        <w:gridCol w:w="960"/>
        <w:gridCol w:w="960"/>
      </w:tblGrid>
      <w:tr w:rsidR="00640D2F" w:rsidRPr="00D36907">
        <w:trPr>
          <w:trHeight w:val="375"/>
        </w:trPr>
        <w:tc>
          <w:tcPr>
            <w:tcW w:w="446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40D2F" w:rsidRPr="00D36907" w:rsidRDefault="00640D2F" w:rsidP="00640D2F">
            <w:pPr>
              <w:jc w:val="center"/>
              <w:rPr>
                <w:rFonts w:cs="Arial CYR"/>
                <w:b/>
                <w:sz w:val="28"/>
                <w:szCs w:val="28"/>
              </w:rPr>
            </w:pPr>
            <w:r w:rsidRPr="00D36907">
              <w:rPr>
                <w:rFonts w:cs="Arial CYR"/>
                <w:b/>
                <w:sz w:val="28"/>
                <w:szCs w:val="28"/>
              </w:rPr>
              <w:t>Вид земельных угодий</w:t>
            </w:r>
          </w:p>
        </w:tc>
        <w:tc>
          <w:tcPr>
            <w:tcW w:w="192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40D2F" w:rsidRPr="00D36907" w:rsidRDefault="00640D2F" w:rsidP="00640D2F">
            <w:pPr>
              <w:jc w:val="center"/>
              <w:rPr>
                <w:rFonts w:cs="Arial CYR"/>
                <w:sz w:val="28"/>
                <w:szCs w:val="28"/>
              </w:rPr>
            </w:pPr>
            <w:r w:rsidRPr="00D36907">
              <w:rPr>
                <w:rFonts w:cs="Arial CYR"/>
                <w:sz w:val="28"/>
                <w:szCs w:val="28"/>
              </w:rPr>
              <w:t>200</w:t>
            </w:r>
            <w:r w:rsidR="00DA4636" w:rsidRPr="00D36907">
              <w:rPr>
                <w:rFonts w:cs="Arial CYR"/>
                <w:sz w:val="28"/>
                <w:szCs w:val="28"/>
              </w:rPr>
              <w:t>4</w:t>
            </w:r>
          </w:p>
        </w:tc>
        <w:tc>
          <w:tcPr>
            <w:tcW w:w="192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40D2F" w:rsidRPr="00D36907" w:rsidRDefault="00640D2F" w:rsidP="00640D2F">
            <w:pPr>
              <w:jc w:val="center"/>
              <w:rPr>
                <w:rFonts w:cs="Arial CYR"/>
                <w:sz w:val="28"/>
                <w:szCs w:val="28"/>
              </w:rPr>
            </w:pPr>
            <w:r w:rsidRPr="00D36907">
              <w:rPr>
                <w:rFonts w:cs="Arial CYR"/>
                <w:sz w:val="28"/>
                <w:szCs w:val="28"/>
              </w:rPr>
              <w:t>200</w:t>
            </w:r>
            <w:r w:rsidR="00DA4636" w:rsidRPr="00D36907">
              <w:rPr>
                <w:rFonts w:cs="Arial CYR"/>
                <w:sz w:val="28"/>
                <w:szCs w:val="28"/>
              </w:rPr>
              <w:t>5</w:t>
            </w:r>
          </w:p>
        </w:tc>
      </w:tr>
      <w:tr w:rsidR="00640D2F" w:rsidRPr="00D36907">
        <w:trPr>
          <w:trHeight w:val="375"/>
        </w:trPr>
        <w:tc>
          <w:tcPr>
            <w:tcW w:w="446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40D2F" w:rsidRPr="00D36907" w:rsidRDefault="00640D2F" w:rsidP="00640D2F">
            <w:pPr>
              <w:rPr>
                <w:rFonts w:cs="Arial CYR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40D2F" w:rsidRPr="00D36907" w:rsidRDefault="00640D2F" w:rsidP="009D2AB7">
            <w:pPr>
              <w:jc w:val="center"/>
              <w:rPr>
                <w:rFonts w:cs="Arial CYR"/>
                <w:sz w:val="28"/>
                <w:szCs w:val="28"/>
              </w:rPr>
            </w:pPr>
            <w:r w:rsidRPr="00D36907">
              <w:rPr>
                <w:rFonts w:cs="Arial CYR"/>
                <w:sz w:val="28"/>
                <w:szCs w:val="28"/>
              </w:rPr>
              <w:t>га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640D2F" w:rsidRPr="00D36907" w:rsidRDefault="00640D2F" w:rsidP="009D2AB7">
            <w:pPr>
              <w:jc w:val="center"/>
              <w:rPr>
                <w:rFonts w:cs="Arial CYR"/>
                <w:sz w:val="28"/>
                <w:szCs w:val="28"/>
              </w:rPr>
            </w:pPr>
            <w:r w:rsidRPr="00D36907">
              <w:rPr>
                <w:rFonts w:cs="Arial CYR"/>
                <w:sz w:val="28"/>
                <w:szCs w:val="28"/>
              </w:rPr>
              <w:t>%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40D2F" w:rsidRPr="00D36907" w:rsidRDefault="00640D2F" w:rsidP="009D2AB7">
            <w:pPr>
              <w:jc w:val="center"/>
              <w:rPr>
                <w:rFonts w:cs="Arial CYR"/>
                <w:sz w:val="28"/>
                <w:szCs w:val="28"/>
              </w:rPr>
            </w:pPr>
            <w:r w:rsidRPr="00D36907">
              <w:rPr>
                <w:rFonts w:cs="Arial CYR"/>
                <w:sz w:val="28"/>
                <w:szCs w:val="28"/>
              </w:rPr>
              <w:t>га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40D2F" w:rsidRPr="00D36907" w:rsidRDefault="00640D2F" w:rsidP="009D2AB7">
            <w:pPr>
              <w:jc w:val="center"/>
              <w:rPr>
                <w:rFonts w:cs="Arial CYR"/>
                <w:sz w:val="28"/>
                <w:szCs w:val="28"/>
              </w:rPr>
            </w:pPr>
            <w:r w:rsidRPr="00D36907">
              <w:rPr>
                <w:rFonts w:cs="Arial CYR"/>
                <w:sz w:val="28"/>
                <w:szCs w:val="28"/>
              </w:rPr>
              <w:t>%</w:t>
            </w:r>
          </w:p>
        </w:tc>
      </w:tr>
      <w:tr w:rsidR="00640D2F" w:rsidRPr="00D36907">
        <w:trPr>
          <w:trHeight w:val="375"/>
        </w:trPr>
        <w:tc>
          <w:tcPr>
            <w:tcW w:w="446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640D2F" w:rsidRPr="00D36907" w:rsidRDefault="00640D2F" w:rsidP="00640D2F">
            <w:pPr>
              <w:rPr>
                <w:rFonts w:cs="Arial CYR"/>
                <w:sz w:val="28"/>
                <w:szCs w:val="28"/>
              </w:rPr>
            </w:pPr>
            <w:r w:rsidRPr="00D36907">
              <w:rPr>
                <w:rFonts w:cs="Arial CYR"/>
                <w:sz w:val="28"/>
                <w:szCs w:val="28"/>
              </w:rPr>
              <w:t>Общая земельная площадь</w:t>
            </w:r>
          </w:p>
        </w:tc>
        <w:tc>
          <w:tcPr>
            <w:tcW w:w="9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40D2F" w:rsidRPr="00D36907" w:rsidRDefault="00640D2F" w:rsidP="00640D2F">
            <w:pPr>
              <w:jc w:val="center"/>
              <w:rPr>
                <w:rFonts w:cs="Arial CYR"/>
                <w:sz w:val="28"/>
                <w:szCs w:val="28"/>
              </w:rPr>
            </w:pPr>
            <w:r w:rsidRPr="00D36907">
              <w:rPr>
                <w:rFonts w:cs="Arial CYR"/>
                <w:sz w:val="28"/>
                <w:szCs w:val="28"/>
              </w:rPr>
              <w:t>2815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640D2F" w:rsidRPr="00D36907" w:rsidRDefault="00640D2F" w:rsidP="00640D2F">
            <w:pPr>
              <w:jc w:val="center"/>
              <w:rPr>
                <w:rFonts w:cs="Arial CYR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40D2F" w:rsidRPr="00D36907" w:rsidRDefault="00640D2F" w:rsidP="00640D2F">
            <w:pPr>
              <w:jc w:val="center"/>
              <w:rPr>
                <w:rFonts w:cs="Arial CYR"/>
                <w:sz w:val="28"/>
                <w:szCs w:val="28"/>
              </w:rPr>
            </w:pPr>
            <w:r w:rsidRPr="00D36907">
              <w:rPr>
                <w:rFonts w:cs="Arial CYR"/>
                <w:sz w:val="28"/>
                <w:szCs w:val="28"/>
              </w:rPr>
              <w:t>2920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40D2F" w:rsidRPr="00D36907" w:rsidRDefault="00640D2F" w:rsidP="00640D2F">
            <w:pPr>
              <w:jc w:val="center"/>
              <w:rPr>
                <w:rFonts w:cs="Arial CYR"/>
                <w:sz w:val="28"/>
                <w:szCs w:val="28"/>
              </w:rPr>
            </w:pPr>
          </w:p>
        </w:tc>
      </w:tr>
      <w:tr w:rsidR="00640D2F" w:rsidRPr="00D36907">
        <w:trPr>
          <w:trHeight w:val="375"/>
        </w:trPr>
        <w:tc>
          <w:tcPr>
            <w:tcW w:w="44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40D2F" w:rsidRPr="00D36907" w:rsidRDefault="00640D2F" w:rsidP="00640D2F">
            <w:pPr>
              <w:rPr>
                <w:rFonts w:cs="Arial CYR"/>
                <w:sz w:val="28"/>
                <w:szCs w:val="28"/>
              </w:rPr>
            </w:pPr>
            <w:r w:rsidRPr="00D36907">
              <w:rPr>
                <w:rFonts w:cs="Arial CYR"/>
                <w:sz w:val="28"/>
                <w:szCs w:val="28"/>
              </w:rPr>
              <w:t>Всего с/х угодий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40D2F" w:rsidRPr="00D36907" w:rsidRDefault="00640D2F" w:rsidP="00640D2F">
            <w:pPr>
              <w:jc w:val="center"/>
              <w:rPr>
                <w:rFonts w:cs="Arial CYR"/>
                <w:sz w:val="28"/>
                <w:szCs w:val="28"/>
              </w:rPr>
            </w:pPr>
            <w:r w:rsidRPr="00D36907">
              <w:rPr>
                <w:rFonts w:cs="Arial CYR"/>
                <w:sz w:val="28"/>
                <w:szCs w:val="28"/>
              </w:rPr>
              <w:t>2420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40D2F" w:rsidRPr="00D36907" w:rsidRDefault="00640D2F" w:rsidP="00640D2F">
            <w:pPr>
              <w:jc w:val="center"/>
              <w:rPr>
                <w:rFonts w:cs="Arial CYR"/>
                <w:sz w:val="28"/>
                <w:szCs w:val="28"/>
              </w:rPr>
            </w:pPr>
            <w:r w:rsidRPr="00D36907">
              <w:rPr>
                <w:rFonts w:cs="Arial CYR"/>
                <w:sz w:val="28"/>
                <w:szCs w:val="28"/>
              </w:rPr>
              <w:t>86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40D2F" w:rsidRPr="00D36907" w:rsidRDefault="00640D2F" w:rsidP="00640D2F">
            <w:pPr>
              <w:jc w:val="center"/>
              <w:rPr>
                <w:rFonts w:cs="Arial CYR"/>
                <w:sz w:val="28"/>
                <w:szCs w:val="28"/>
              </w:rPr>
            </w:pPr>
            <w:r w:rsidRPr="00D36907">
              <w:rPr>
                <w:rFonts w:cs="Arial CYR"/>
                <w:sz w:val="28"/>
                <w:szCs w:val="28"/>
              </w:rPr>
              <w:t>2540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40D2F" w:rsidRPr="00D36907" w:rsidRDefault="00640D2F" w:rsidP="00640D2F">
            <w:pPr>
              <w:jc w:val="center"/>
              <w:rPr>
                <w:rFonts w:cs="Arial CYR"/>
                <w:sz w:val="28"/>
                <w:szCs w:val="28"/>
              </w:rPr>
            </w:pPr>
            <w:r w:rsidRPr="00D36907">
              <w:rPr>
                <w:rFonts w:cs="Arial CYR"/>
                <w:sz w:val="28"/>
                <w:szCs w:val="28"/>
              </w:rPr>
              <w:t>87</w:t>
            </w:r>
          </w:p>
        </w:tc>
      </w:tr>
      <w:tr w:rsidR="00640D2F" w:rsidRPr="00D36907">
        <w:trPr>
          <w:trHeight w:val="375"/>
        </w:trPr>
        <w:tc>
          <w:tcPr>
            <w:tcW w:w="4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640D2F" w:rsidRPr="00D36907" w:rsidRDefault="00640D2F" w:rsidP="00640D2F">
            <w:pPr>
              <w:rPr>
                <w:rFonts w:cs="Arial CYR"/>
                <w:sz w:val="28"/>
                <w:szCs w:val="28"/>
              </w:rPr>
            </w:pPr>
            <w:r w:rsidRPr="00D36907">
              <w:rPr>
                <w:rFonts w:cs="Arial CYR"/>
                <w:sz w:val="28"/>
                <w:szCs w:val="28"/>
              </w:rPr>
              <w:t xml:space="preserve">       Из них: пашни   </w:t>
            </w:r>
          </w:p>
        </w:tc>
        <w:tc>
          <w:tcPr>
            <w:tcW w:w="9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40D2F" w:rsidRPr="00D36907" w:rsidRDefault="00640D2F" w:rsidP="00640D2F">
            <w:pPr>
              <w:jc w:val="center"/>
              <w:rPr>
                <w:rFonts w:cs="Arial CYR"/>
                <w:sz w:val="28"/>
                <w:szCs w:val="28"/>
              </w:rPr>
            </w:pPr>
            <w:r w:rsidRPr="00D36907">
              <w:rPr>
                <w:rFonts w:cs="Arial CYR"/>
                <w:sz w:val="28"/>
                <w:szCs w:val="28"/>
              </w:rPr>
              <w:t>1350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640D2F" w:rsidRPr="00D36907" w:rsidRDefault="00640D2F" w:rsidP="00640D2F">
            <w:pPr>
              <w:jc w:val="center"/>
              <w:rPr>
                <w:rFonts w:cs="Arial CYR"/>
                <w:sz w:val="28"/>
                <w:szCs w:val="28"/>
              </w:rPr>
            </w:pPr>
            <w:r w:rsidRPr="00D36907">
              <w:rPr>
                <w:rFonts w:cs="Arial CYR"/>
                <w:sz w:val="28"/>
                <w:szCs w:val="28"/>
              </w:rPr>
              <w:t>48</w:t>
            </w:r>
          </w:p>
        </w:tc>
        <w:tc>
          <w:tcPr>
            <w:tcW w:w="9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40D2F" w:rsidRPr="00D36907" w:rsidRDefault="00640D2F" w:rsidP="00640D2F">
            <w:pPr>
              <w:jc w:val="center"/>
              <w:rPr>
                <w:rFonts w:cs="Arial CYR"/>
                <w:sz w:val="28"/>
                <w:szCs w:val="28"/>
              </w:rPr>
            </w:pPr>
            <w:r w:rsidRPr="00D36907">
              <w:rPr>
                <w:rFonts w:cs="Arial CYR"/>
                <w:sz w:val="28"/>
                <w:szCs w:val="28"/>
              </w:rPr>
              <w:t>1470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40D2F" w:rsidRPr="00D36907" w:rsidRDefault="00640D2F" w:rsidP="00640D2F">
            <w:pPr>
              <w:jc w:val="center"/>
              <w:rPr>
                <w:rFonts w:cs="Arial CYR"/>
                <w:sz w:val="28"/>
                <w:szCs w:val="28"/>
              </w:rPr>
            </w:pPr>
            <w:r w:rsidRPr="00D36907">
              <w:rPr>
                <w:rFonts w:cs="Arial CYR"/>
                <w:sz w:val="28"/>
                <w:szCs w:val="28"/>
              </w:rPr>
              <w:t>50</w:t>
            </w:r>
          </w:p>
        </w:tc>
      </w:tr>
      <w:tr w:rsidR="00640D2F" w:rsidRPr="00D36907">
        <w:trPr>
          <w:trHeight w:val="375"/>
        </w:trPr>
        <w:tc>
          <w:tcPr>
            <w:tcW w:w="44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40D2F" w:rsidRPr="00D36907" w:rsidRDefault="00640D2F" w:rsidP="00640D2F">
            <w:pPr>
              <w:jc w:val="center"/>
              <w:rPr>
                <w:rFonts w:cs="Arial CYR"/>
                <w:sz w:val="28"/>
                <w:szCs w:val="28"/>
              </w:rPr>
            </w:pPr>
            <w:r w:rsidRPr="00D36907">
              <w:rPr>
                <w:rFonts w:cs="Arial CYR"/>
                <w:sz w:val="28"/>
                <w:szCs w:val="28"/>
              </w:rPr>
              <w:t>сенокосы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40D2F" w:rsidRPr="00D36907" w:rsidRDefault="00640D2F" w:rsidP="00640D2F">
            <w:pPr>
              <w:jc w:val="center"/>
              <w:rPr>
                <w:rFonts w:cs="Arial CYR"/>
                <w:sz w:val="28"/>
                <w:szCs w:val="28"/>
              </w:rPr>
            </w:pPr>
            <w:r w:rsidRPr="00D36907">
              <w:rPr>
                <w:rFonts w:cs="Arial CYR"/>
                <w:sz w:val="28"/>
                <w:szCs w:val="28"/>
              </w:rPr>
              <w:t>620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40D2F" w:rsidRPr="00D36907" w:rsidRDefault="00640D2F" w:rsidP="00640D2F">
            <w:pPr>
              <w:jc w:val="center"/>
              <w:rPr>
                <w:rFonts w:cs="Arial CYR"/>
                <w:sz w:val="28"/>
                <w:szCs w:val="28"/>
              </w:rPr>
            </w:pPr>
            <w:r w:rsidRPr="00D36907">
              <w:rPr>
                <w:rFonts w:cs="Arial CYR"/>
                <w:sz w:val="28"/>
                <w:szCs w:val="28"/>
              </w:rPr>
              <w:t>22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40D2F" w:rsidRPr="00D36907" w:rsidRDefault="00640D2F" w:rsidP="00640D2F">
            <w:pPr>
              <w:jc w:val="center"/>
              <w:rPr>
                <w:rFonts w:cs="Arial CYR"/>
                <w:sz w:val="28"/>
                <w:szCs w:val="28"/>
              </w:rPr>
            </w:pPr>
            <w:r w:rsidRPr="00D36907">
              <w:rPr>
                <w:rFonts w:cs="Arial CYR"/>
                <w:sz w:val="28"/>
                <w:szCs w:val="28"/>
              </w:rPr>
              <w:t>620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40D2F" w:rsidRPr="00D36907" w:rsidRDefault="00640D2F" w:rsidP="00640D2F">
            <w:pPr>
              <w:jc w:val="center"/>
              <w:rPr>
                <w:rFonts w:cs="Arial CYR"/>
                <w:sz w:val="28"/>
                <w:szCs w:val="28"/>
              </w:rPr>
            </w:pPr>
            <w:r w:rsidRPr="00D36907">
              <w:rPr>
                <w:rFonts w:cs="Arial CYR"/>
                <w:sz w:val="28"/>
                <w:szCs w:val="28"/>
              </w:rPr>
              <w:t>21</w:t>
            </w:r>
          </w:p>
        </w:tc>
      </w:tr>
      <w:tr w:rsidR="00640D2F" w:rsidRPr="00D36907">
        <w:trPr>
          <w:trHeight w:val="375"/>
        </w:trPr>
        <w:tc>
          <w:tcPr>
            <w:tcW w:w="4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640D2F" w:rsidRPr="00D36907" w:rsidRDefault="00640D2F" w:rsidP="00640D2F">
            <w:pPr>
              <w:jc w:val="center"/>
              <w:rPr>
                <w:rFonts w:cs="Arial CYR"/>
                <w:sz w:val="28"/>
                <w:szCs w:val="28"/>
              </w:rPr>
            </w:pPr>
            <w:r w:rsidRPr="00D36907">
              <w:rPr>
                <w:rFonts w:cs="Arial CYR"/>
                <w:sz w:val="28"/>
                <w:szCs w:val="28"/>
              </w:rPr>
              <w:t>пастбища</w:t>
            </w:r>
          </w:p>
        </w:tc>
        <w:tc>
          <w:tcPr>
            <w:tcW w:w="9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40D2F" w:rsidRPr="00D36907" w:rsidRDefault="00640D2F" w:rsidP="00640D2F">
            <w:pPr>
              <w:jc w:val="center"/>
              <w:rPr>
                <w:rFonts w:cs="Arial CYR"/>
                <w:sz w:val="28"/>
                <w:szCs w:val="28"/>
              </w:rPr>
            </w:pPr>
            <w:r w:rsidRPr="00D36907">
              <w:rPr>
                <w:rFonts w:cs="Arial CYR"/>
                <w:sz w:val="28"/>
                <w:szCs w:val="28"/>
              </w:rPr>
              <w:t>450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640D2F" w:rsidRPr="00D36907" w:rsidRDefault="00640D2F" w:rsidP="00640D2F">
            <w:pPr>
              <w:jc w:val="center"/>
              <w:rPr>
                <w:rFonts w:cs="Arial CYR"/>
                <w:sz w:val="28"/>
                <w:szCs w:val="28"/>
              </w:rPr>
            </w:pPr>
            <w:r w:rsidRPr="00D36907">
              <w:rPr>
                <w:rFonts w:cs="Arial CYR"/>
                <w:sz w:val="28"/>
                <w:szCs w:val="28"/>
              </w:rPr>
              <w:t>16</w:t>
            </w:r>
          </w:p>
        </w:tc>
        <w:tc>
          <w:tcPr>
            <w:tcW w:w="9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40D2F" w:rsidRPr="00D36907" w:rsidRDefault="00640D2F" w:rsidP="00640D2F">
            <w:pPr>
              <w:jc w:val="center"/>
              <w:rPr>
                <w:rFonts w:cs="Arial CYR"/>
                <w:sz w:val="28"/>
                <w:szCs w:val="28"/>
              </w:rPr>
            </w:pPr>
            <w:r w:rsidRPr="00D36907">
              <w:rPr>
                <w:rFonts w:cs="Arial CYR"/>
                <w:sz w:val="28"/>
                <w:szCs w:val="28"/>
              </w:rPr>
              <w:t>450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40D2F" w:rsidRPr="00D36907" w:rsidRDefault="00640D2F" w:rsidP="00640D2F">
            <w:pPr>
              <w:jc w:val="center"/>
              <w:rPr>
                <w:rFonts w:cs="Arial CYR"/>
                <w:sz w:val="28"/>
                <w:szCs w:val="28"/>
              </w:rPr>
            </w:pPr>
            <w:r w:rsidRPr="00D36907">
              <w:rPr>
                <w:rFonts w:cs="Arial CYR"/>
                <w:sz w:val="28"/>
                <w:szCs w:val="28"/>
              </w:rPr>
              <w:t>15</w:t>
            </w:r>
          </w:p>
        </w:tc>
      </w:tr>
      <w:tr w:rsidR="00640D2F" w:rsidRPr="00D36907">
        <w:trPr>
          <w:trHeight w:val="375"/>
        </w:trPr>
        <w:tc>
          <w:tcPr>
            <w:tcW w:w="44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40D2F" w:rsidRPr="00D36907" w:rsidRDefault="00640D2F" w:rsidP="00640D2F">
            <w:pPr>
              <w:rPr>
                <w:rFonts w:cs="Arial CYR"/>
                <w:sz w:val="28"/>
                <w:szCs w:val="28"/>
              </w:rPr>
            </w:pPr>
            <w:r w:rsidRPr="00D36907">
              <w:rPr>
                <w:rFonts w:cs="Arial CYR"/>
                <w:sz w:val="28"/>
                <w:szCs w:val="28"/>
              </w:rPr>
              <w:t>Многолетние насаждения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40D2F" w:rsidRPr="00D36907" w:rsidRDefault="00640D2F" w:rsidP="00640D2F">
            <w:pPr>
              <w:jc w:val="center"/>
              <w:rPr>
                <w:rFonts w:cs="Arial CYR"/>
                <w:sz w:val="28"/>
                <w:szCs w:val="28"/>
              </w:rPr>
            </w:pPr>
            <w:r w:rsidRPr="00D36907">
              <w:rPr>
                <w:rFonts w:cs="Arial CYR"/>
                <w:sz w:val="28"/>
                <w:szCs w:val="28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40D2F" w:rsidRPr="00D36907" w:rsidRDefault="00640D2F" w:rsidP="00640D2F">
            <w:pPr>
              <w:jc w:val="center"/>
              <w:rPr>
                <w:rFonts w:cs="Arial CYR"/>
                <w:sz w:val="28"/>
                <w:szCs w:val="28"/>
              </w:rPr>
            </w:pPr>
            <w:r w:rsidRPr="00D36907">
              <w:rPr>
                <w:rFonts w:cs="Arial CYR"/>
                <w:sz w:val="28"/>
                <w:szCs w:val="28"/>
              </w:rPr>
              <w:t>0,5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40D2F" w:rsidRPr="00D36907" w:rsidRDefault="00640D2F" w:rsidP="00640D2F">
            <w:pPr>
              <w:jc w:val="center"/>
              <w:rPr>
                <w:rFonts w:cs="Arial CYR"/>
                <w:sz w:val="28"/>
                <w:szCs w:val="28"/>
              </w:rPr>
            </w:pPr>
            <w:r w:rsidRPr="00D36907">
              <w:rPr>
                <w:rFonts w:cs="Arial CYR"/>
                <w:sz w:val="28"/>
                <w:szCs w:val="28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40D2F" w:rsidRPr="00D36907" w:rsidRDefault="00640D2F" w:rsidP="00640D2F">
            <w:pPr>
              <w:jc w:val="center"/>
              <w:rPr>
                <w:rFonts w:cs="Arial CYR"/>
                <w:sz w:val="28"/>
                <w:szCs w:val="28"/>
              </w:rPr>
            </w:pPr>
            <w:r w:rsidRPr="00D36907">
              <w:rPr>
                <w:rFonts w:cs="Arial CYR"/>
                <w:sz w:val="28"/>
                <w:szCs w:val="28"/>
              </w:rPr>
              <w:t>0,5</w:t>
            </w:r>
          </w:p>
        </w:tc>
      </w:tr>
      <w:tr w:rsidR="00640D2F" w:rsidRPr="00D36907">
        <w:trPr>
          <w:trHeight w:val="375"/>
        </w:trPr>
        <w:tc>
          <w:tcPr>
            <w:tcW w:w="4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640D2F" w:rsidRPr="00D36907" w:rsidRDefault="00640D2F" w:rsidP="00640D2F">
            <w:pPr>
              <w:rPr>
                <w:rFonts w:cs="Arial CYR"/>
                <w:sz w:val="28"/>
                <w:szCs w:val="28"/>
              </w:rPr>
            </w:pPr>
            <w:r w:rsidRPr="00D36907">
              <w:rPr>
                <w:rFonts w:cs="Arial CYR"/>
                <w:sz w:val="28"/>
                <w:szCs w:val="28"/>
              </w:rPr>
              <w:t>Пруды и водоемы</w:t>
            </w:r>
          </w:p>
        </w:tc>
        <w:tc>
          <w:tcPr>
            <w:tcW w:w="9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40D2F" w:rsidRPr="00D36907" w:rsidRDefault="00640D2F" w:rsidP="00640D2F">
            <w:pPr>
              <w:jc w:val="center"/>
              <w:rPr>
                <w:rFonts w:cs="Arial CYR"/>
                <w:sz w:val="28"/>
                <w:szCs w:val="28"/>
              </w:rPr>
            </w:pPr>
            <w:r w:rsidRPr="00D36907">
              <w:rPr>
                <w:rFonts w:cs="Arial CYR"/>
                <w:sz w:val="28"/>
                <w:szCs w:val="28"/>
              </w:rPr>
              <w:t>10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640D2F" w:rsidRPr="00D36907" w:rsidRDefault="00640D2F" w:rsidP="00640D2F">
            <w:pPr>
              <w:jc w:val="center"/>
              <w:rPr>
                <w:rFonts w:cs="Arial CYR"/>
                <w:sz w:val="28"/>
                <w:szCs w:val="28"/>
              </w:rPr>
            </w:pPr>
            <w:r w:rsidRPr="00D36907">
              <w:rPr>
                <w:rFonts w:cs="Arial CYR"/>
                <w:sz w:val="28"/>
                <w:szCs w:val="28"/>
              </w:rPr>
              <w:t>0,36</w:t>
            </w:r>
          </w:p>
        </w:tc>
        <w:tc>
          <w:tcPr>
            <w:tcW w:w="9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40D2F" w:rsidRPr="00D36907" w:rsidRDefault="00640D2F" w:rsidP="00640D2F">
            <w:pPr>
              <w:jc w:val="center"/>
              <w:rPr>
                <w:rFonts w:cs="Arial CYR"/>
                <w:sz w:val="28"/>
                <w:szCs w:val="28"/>
              </w:rPr>
            </w:pPr>
            <w:r w:rsidRPr="00D36907">
              <w:rPr>
                <w:rFonts w:cs="Arial CYR"/>
                <w:sz w:val="28"/>
                <w:szCs w:val="28"/>
              </w:rPr>
              <w:t>10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40D2F" w:rsidRPr="00D36907" w:rsidRDefault="00640D2F" w:rsidP="00640D2F">
            <w:pPr>
              <w:jc w:val="center"/>
              <w:rPr>
                <w:rFonts w:cs="Arial CYR"/>
                <w:sz w:val="28"/>
                <w:szCs w:val="28"/>
              </w:rPr>
            </w:pPr>
            <w:r w:rsidRPr="00D36907">
              <w:rPr>
                <w:rFonts w:cs="Arial CYR"/>
                <w:sz w:val="28"/>
                <w:szCs w:val="28"/>
              </w:rPr>
              <w:t>0,3</w:t>
            </w:r>
          </w:p>
        </w:tc>
      </w:tr>
      <w:tr w:rsidR="00640D2F" w:rsidRPr="00D36907">
        <w:trPr>
          <w:trHeight w:val="375"/>
        </w:trPr>
        <w:tc>
          <w:tcPr>
            <w:tcW w:w="446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640D2F" w:rsidRPr="00D36907" w:rsidRDefault="00640D2F" w:rsidP="00640D2F">
            <w:pPr>
              <w:rPr>
                <w:rFonts w:cs="Arial CYR"/>
                <w:sz w:val="28"/>
                <w:szCs w:val="28"/>
              </w:rPr>
            </w:pPr>
            <w:r w:rsidRPr="00D36907">
              <w:rPr>
                <w:rFonts w:cs="Arial CYR"/>
                <w:sz w:val="28"/>
                <w:szCs w:val="28"/>
              </w:rPr>
              <w:t>Леса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40D2F" w:rsidRPr="00D36907" w:rsidRDefault="00640D2F" w:rsidP="00640D2F">
            <w:pPr>
              <w:jc w:val="center"/>
              <w:rPr>
                <w:rFonts w:cs="Arial CYR"/>
                <w:sz w:val="28"/>
                <w:szCs w:val="28"/>
              </w:rPr>
            </w:pPr>
            <w:r w:rsidRPr="00D36907">
              <w:rPr>
                <w:rFonts w:cs="Arial CYR"/>
                <w:sz w:val="28"/>
                <w:szCs w:val="28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640D2F" w:rsidRPr="00D36907" w:rsidRDefault="00640D2F" w:rsidP="00640D2F">
            <w:pPr>
              <w:jc w:val="center"/>
              <w:rPr>
                <w:rFonts w:cs="Arial CYR"/>
                <w:sz w:val="28"/>
                <w:szCs w:val="28"/>
              </w:rPr>
            </w:pPr>
            <w:r w:rsidRPr="00D36907">
              <w:rPr>
                <w:rFonts w:cs="Arial CYR"/>
                <w:sz w:val="28"/>
                <w:szCs w:val="28"/>
              </w:rPr>
              <w:t>0,71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40D2F" w:rsidRPr="00D36907" w:rsidRDefault="00640D2F" w:rsidP="00640D2F">
            <w:pPr>
              <w:jc w:val="center"/>
              <w:rPr>
                <w:rFonts w:cs="Arial CYR"/>
                <w:sz w:val="28"/>
                <w:szCs w:val="28"/>
              </w:rPr>
            </w:pPr>
            <w:r w:rsidRPr="00D36907">
              <w:rPr>
                <w:rFonts w:cs="Arial CYR"/>
                <w:sz w:val="28"/>
                <w:szCs w:val="28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40D2F" w:rsidRPr="00D36907" w:rsidRDefault="00640D2F" w:rsidP="00640D2F">
            <w:pPr>
              <w:jc w:val="center"/>
              <w:rPr>
                <w:rFonts w:cs="Arial CYR"/>
                <w:sz w:val="28"/>
                <w:szCs w:val="28"/>
              </w:rPr>
            </w:pPr>
            <w:r w:rsidRPr="00D36907">
              <w:rPr>
                <w:rFonts w:cs="Arial CYR"/>
                <w:sz w:val="28"/>
                <w:szCs w:val="28"/>
              </w:rPr>
              <w:t>0,2</w:t>
            </w:r>
          </w:p>
        </w:tc>
      </w:tr>
      <w:tr w:rsidR="00640D2F" w:rsidRPr="00D36907">
        <w:trPr>
          <w:trHeight w:val="375"/>
        </w:trPr>
        <w:tc>
          <w:tcPr>
            <w:tcW w:w="44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40D2F" w:rsidRPr="00D36907" w:rsidRDefault="00640D2F" w:rsidP="00640D2F">
            <w:pPr>
              <w:rPr>
                <w:rFonts w:cs="Arial CYR"/>
                <w:sz w:val="28"/>
                <w:szCs w:val="28"/>
              </w:rPr>
            </w:pPr>
            <w:r w:rsidRPr="00D36907">
              <w:rPr>
                <w:rFonts w:cs="Arial CYR"/>
                <w:sz w:val="28"/>
                <w:szCs w:val="28"/>
              </w:rPr>
              <w:t>Прочие земли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40D2F" w:rsidRPr="00D36907" w:rsidRDefault="00640D2F" w:rsidP="00640D2F">
            <w:pPr>
              <w:jc w:val="center"/>
              <w:rPr>
                <w:rFonts w:cs="Arial CYR"/>
                <w:sz w:val="28"/>
                <w:szCs w:val="28"/>
              </w:rPr>
            </w:pPr>
            <w:r w:rsidRPr="00D36907">
              <w:rPr>
                <w:rFonts w:cs="Arial CYR"/>
                <w:sz w:val="28"/>
                <w:szCs w:val="28"/>
              </w:rPr>
              <w:t>350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40D2F" w:rsidRPr="00D36907" w:rsidRDefault="00640D2F" w:rsidP="00640D2F">
            <w:pPr>
              <w:jc w:val="center"/>
              <w:rPr>
                <w:rFonts w:cs="Arial CYR"/>
                <w:sz w:val="28"/>
                <w:szCs w:val="28"/>
              </w:rPr>
            </w:pPr>
            <w:r w:rsidRPr="00D36907">
              <w:rPr>
                <w:rFonts w:cs="Arial CYR"/>
                <w:sz w:val="28"/>
                <w:szCs w:val="28"/>
              </w:rPr>
              <w:t>12,43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40D2F" w:rsidRPr="00D36907" w:rsidRDefault="00640D2F" w:rsidP="00640D2F">
            <w:pPr>
              <w:jc w:val="center"/>
              <w:rPr>
                <w:rFonts w:cs="Arial CYR"/>
                <w:sz w:val="28"/>
                <w:szCs w:val="28"/>
              </w:rPr>
            </w:pPr>
            <w:r w:rsidRPr="00D36907">
              <w:rPr>
                <w:rFonts w:cs="Arial CYR"/>
                <w:sz w:val="28"/>
                <w:szCs w:val="28"/>
              </w:rPr>
              <w:t>350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40D2F" w:rsidRPr="00D36907" w:rsidRDefault="00640D2F" w:rsidP="00640D2F">
            <w:pPr>
              <w:jc w:val="center"/>
              <w:rPr>
                <w:rFonts w:cs="Arial CYR"/>
                <w:sz w:val="28"/>
                <w:szCs w:val="28"/>
              </w:rPr>
            </w:pPr>
            <w:r w:rsidRPr="00D36907">
              <w:rPr>
                <w:rFonts w:cs="Arial CYR"/>
                <w:sz w:val="28"/>
                <w:szCs w:val="28"/>
              </w:rPr>
              <w:t>13</w:t>
            </w:r>
          </w:p>
        </w:tc>
      </w:tr>
    </w:tbl>
    <w:p w:rsidR="001F09EF" w:rsidRPr="00D36907" w:rsidRDefault="001F09EF" w:rsidP="00421FD1">
      <w:pPr>
        <w:suppressAutoHyphens/>
        <w:jc w:val="both"/>
        <w:rPr>
          <w:sz w:val="28"/>
          <w:szCs w:val="28"/>
        </w:rPr>
      </w:pPr>
      <w:r w:rsidRPr="00D36907">
        <w:rPr>
          <w:sz w:val="28"/>
          <w:szCs w:val="28"/>
        </w:rPr>
        <w:fldChar w:fldCharType="begin"/>
      </w:r>
      <w:r w:rsidRPr="00D36907">
        <w:rPr>
          <w:sz w:val="28"/>
          <w:szCs w:val="28"/>
        </w:rPr>
        <w:instrText xml:space="preserve"> LINK Excel.Sheet.8 "Книга2" "Лист1!R1C1:R11C5" \a \f 4 \h </w:instrText>
      </w:r>
      <w:r w:rsidR="006C3FC3" w:rsidRPr="00D36907">
        <w:rPr>
          <w:sz w:val="28"/>
          <w:szCs w:val="28"/>
        </w:rPr>
        <w:instrText xml:space="preserve"> \* MERGEFORMAT </w:instrText>
      </w:r>
      <w:r w:rsidRPr="00D36907">
        <w:rPr>
          <w:sz w:val="28"/>
          <w:szCs w:val="28"/>
        </w:rPr>
        <w:fldChar w:fldCharType="separate"/>
      </w:r>
    </w:p>
    <w:p w:rsidR="00A40FEE" w:rsidRPr="00D36907" w:rsidRDefault="001F09EF" w:rsidP="00421FD1">
      <w:pPr>
        <w:suppressAutoHyphens/>
        <w:jc w:val="both"/>
        <w:rPr>
          <w:sz w:val="28"/>
          <w:szCs w:val="28"/>
        </w:rPr>
      </w:pPr>
      <w:r w:rsidRPr="00D36907">
        <w:rPr>
          <w:sz w:val="28"/>
          <w:szCs w:val="28"/>
        </w:rPr>
        <w:fldChar w:fldCharType="end"/>
      </w:r>
    </w:p>
    <w:p w:rsidR="00640D2F" w:rsidRPr="00D36907" w:rsidRDefault="00640D2F" w:rsidP="001F09EF">
      <w:pPr>
        <w:suppressAutoHyphens/>
        <w:jc w:val="both"/>
        <w:rPr>
          <w:sz w:val="28"/>
          <w:szCs w:val="28"/>
        </w:rPr>
      </w:pPr>
    </w:p>
    <w:p w:rsidR="00640D2F" w:rsidRPr="00D36907" w:rsidRDefault="00640D2F" w:rsidP="001F09EF">
      <w:pPr>
        <w:suppressAutoHyphens/>
        <w:jc w:val="both"/>
        <w:rPr>
          <w:sz w:val="28"/>
          <w:szCs w:val="28"/>
        </w:rPr>
      </w:pPr>
    </w:p>
    <w:p w:rsidR="00640D2F" w:rsidRPr="00D36907" w:rsidRDefault="00640D2F" w:rsidP="001F09EF">
      <w:pPr>
        <w:suppressAutoHyphens/>
        <w:jc w:val="both"/>
        <w:rPr>
          <w:sz w:val="28"/>
          <w:szCs w:val="28"/>
        </w:rPr>
      </w:pPr>
    </w:p>
    <w:p w:rsidR="00640D2F" w:rsidRPr="00D36907" w:rsidRDefault="00640D2F" w:rsidP="001F09EF">
      <w:pPr>
        <w:suppressAutoHyphens/>
        <w:jc w:val="both"/>
        <w:rPr>
          <w:sz w:val="28"/>
          <w:szCs w:val="28"/>
        </w:rPr>
      </w:pPr>
    </w:p>
    <w:p w:rsidR="00640D2F" w:rsidRPr="00D36907" w:rsidRDefault="00640D2F" w:rsidP="001F09EF">
      <w:pPr>
        <w:suppressAutoHyphens/>
        <w:jc w:val="both"/>
        <w:rPr>
          <w:sz w:val="28"/>
          <w:szCs w:val="28"/>
        </w:rPr>
      </w:pPr>
    </w:p>
    <w:p w:rsidR="00640D2F" w:rsidRPr="00D36907" w:rsidRDefault="00640D2F" w:rsidP="001F09EF">
      <w:pPr>
        <w:suppressAutoHyphens/>
        <w:jc w:val="both"/>
        <w:rPr>
          <w:sz w:val="28"/>
          <w:szCs w:val="28"/>
        </w:rPr>
      </w:pPr>
    </w:p>
    <w:p w:rsidR="00640D2F" w:rsidRPr="00D36907" w:rsidRDefault="00640D2F" w:rsidP="001F09EF">
      <w:pPr>
        <w:suppressAutoHyphens/>
        <w:jc w:val="both"/>
        <w:rPr>
          <w:sz w:val="28"/>
          <w:szCs w:val="28"/>
        </w:rPr>
      </w:pPr>
    </w:p>
    <w:p w:rsidR="00640D2F" w:rsidRPr="00D36907" w:rsidRDefault="00640D2F" w:rsidP="001F09EF">
      <w:pPr>
        <w:suppressAutoHyphens/>
        <w:jc w:val="both"/>
        <w:rPr>
          <w:sz w:val="28"/>
          <w:szCs w:val="28"/>
        </w:rPr>
      </w:pPr>
    </w:p>
    <w:p w:rsidR="00640D2F" w:rsidRPr="00D36907" w:rsidRDefault="00640D2F" w:rsidP="001F09EF">
      <w:pPr>
        <w:suppressAutoHyphens/>
        <w:jc w:val="both"/>
        <w:rPr>
          <w:sz w:val="28"/>
          <w:szCs w:val="28"/>
        </w:rPr>
      </w:pPr>
    </w:p>
    <w:p w:rsidR="00640D2F" w:rsidRPr="00D36907" w:rsidRDefault="00640D2F" w:rsidP="001F09EF">
      <w:pPr>
        <w:suppressAutoHyphens/>
        <w:jc w:val="both"/>
        <w:rPr>
          <w:sz w:val="28"/>
          <w:szCs w:val="28"/>
        </w:rPr>
      </w:pPr>
    </w:p>
    <w:p w:rsidR="00640D2F" w:rsidRPr="00D36907" w:rsidRDefault="00640D2F" w:rsidP="00640D2F">
      <w:pPr>
        <w:suppressAutoHyphens/>
        <w:ind w:firstLine="540"/>
        <w:jc w:val="both"/>
        <w:rPr>
          <w:sz w:val="28"/>
          <w:szCs w:val="28"/>
        </w:rPr>
      </w:pPr>
    </w:p>
    <w:p w:rsidR="00B94BCC" w:rsidRPr="00D36907" w:rsidRDefault="00B94BCC" w:rsidP="00640D2F">
      <w:pPr>
        <w:suppressAutoHyphens/>
        <w:ind w:firstLine="540"/>
        <w:jc w:val="both"/>
        <w:rPr>
          <w:sz w:val="28"/>
          <w:szCs w:val="28"/>
        </w:rPr>
      </w:pPr>
    </w:p>
    <w:p w:rsidR="009D2AB7" w:rsidRPr="00D36907" w:rsidRDefault="009D2AB7" w:rsidP="00BC4FB9">
      <w:pPr>
        <w:suppressAutoHyphens/>
        <w:jc w:val="both"/>
        <w:rPr>
          <w:sz w:val="28"/>
          <w:szCs w:val="28"/>
        </w:rPr>
      </w:pPr>
    </w:p>
    <w:p w:rsidR="001F09EF" w:rsidRPr="00D36907" w:rsidRDefault="001F09EF" w:rsidP="00640D2F">
      <w:pPr>
        <w:suppressAutoHyphens/>
        <w:ind w:firstLine="540"/>
        <w:jc w:val="both"/>
        <w:rPr>
          <w:sz w:val="28"/>
          <w:szCs w:val="28"/>
        </w:rPr>
      </w:pPr>
      <w:r w:rsidRPr="00D36907">
        <w:rPr>
          <w:sz w:val="28"/>
          <w:szCs w:val="28"/>
        </w:rPr>
        <w:t>Из таблицы мы видим, что общая земельная площадь с 200</w:t>
      </w:r>
      <w:r w:rsidR="00DA4636" w:rsidRPr="00D36907">
        <w:rPr>
          <w:sz w:val="28"/>
          <w:szCs w:val="28"/>
        </w:rPr>
        <w:t>4</w:t>
      </w:r>
      <w:r w:rsidRPr="00D36907">
        <w:rPr>
          <w:sz w:val="28"/>
          <w:szCs w:val="28"/>
        </w:rPr>
        <w:t xml:space="preserve"> по 200</w:t>
      </w:r>
      <w:r w:rsidR="00DA4636" w:rsidRPr="00D36907">
        <w:rPr>
          <w:sz w:val="28"/>
          <w:szCs w:val="28"/>
        </w:rPr>
        <w:t>5</w:t>
      </w:r>
      <w:r w:rsidRPr="00D36907">
        <w:rPr>
          <w:sz w:val="28"/>
          <w:szCs w:val="28"/>
        </w:rPr>
        <w:t>г увеличилась за счет расширения с/х угодий, вырубки леса, увеличилась площадь пашни. Площадь леса уменьшилась на 15га.</w:t>
      </w:r>
    </w:p>
    <w:p w:rsidR="009D2AB7" w:rsidRPr="00D36907" w:rsidRDefault="009D2AB7" w:rsidP="001F09EF">
      <w:pPr>
        <w:suppressAutoHyphens/>
        <w:jc w:val="both"/>
        <w:rPr>
          <w:sz w:val="28"/>
          <w:szCs w:val="28"/>
        </w:rPr>
      </w:pPr>
    </w:p>
    <w:p w:rsidR="001F09EF" w:rsidRPr="00D36907" w:rsidRDefault="001F09EF" w:rsidP="001F09EF">
      <w:pPr>
        <w:suppressAutoHyphens/>
        <w:ind w:firstLine="540"/>
        <w:jc w:val="both"/>
        <w:rPr>
          <w:sz w:val="28"/>
          <w:szCs w:val="28"/>
        </w:rPr>
      </w:pPr>
      <w:r w:rsidRPr="00D36907">
        <w:rPr>
          <w:sz w:val="28"/>
          <w:szCs w:val="28"/>
        </w:rPr>
        <w:t>Таблица 1.2-Основные показатели развития растениеводства.</w:t>
      </w:r>
    </w:p>
    <w:p w:rsidR="009D2AB7" w:rsidRPr="00D36907" w:rsidRDefault="009D2AB7" w:rsidP="001F09EF">
      <w:pPr>
        <w:suppressAutoHyphens/>
        <w:ind w:firstLine="540"/>
        <w:jc w:val="both"/>
        <w:rPr>
          <w:sz w:val="28"/>
          <w:szCs w:val="28"/>
        </w:rPr>
      </w:pPr>
    </w:p>
    <w:tbl>
      <w:tblPr>
        <w:tblpPr w:leftFromText="180" w:rightFromText="180" w:vertAnchor="text" w:horzAnchor="margin" w:tblpX="72" w:tblpY="42"/>
        <w:tblW w:w="97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06"/>
        <w:gridCol w:w="794"/>
        <w:gridCol w:w="793"/>
        <w:gridCol w:w="981"/>
        <w:gridCol w:w="918"/>
        <w:gridCol w:w="916"/>
        <w:gridCol w:w="916"/>
        <w:gridCol w:w="1039"/>
        <w:gridCol w:w="1039"/>
      </w:tblGrid>
      <w:tr w:rsidR="00640D2F" w:rsidRPr="00D14F82" w:rsidTr="00D14F82">
        <w:tc>
          <w:tcPr>
            <w:tcW w:w="2306" w:type="dxa"/>
            <w:vMerge w:val="restart"/>
            <w:vAlign w:val="bottom"/>
          </w:tcPr>
          <w:p w:rsidR="00640D2F" w:rsidRPr="00D14F82" w:rsidRDefault="009D2AB7" w:rsidP="00D14F82">
            <w:pPr>
              <w:jc w:val="center"/>
              <w:rPr>
                <w:rFonts w:cs="Arial CYR"/>
                <w:b/>
                <w:sz w:val="28"/>
                <w:szCs w:val="28"/>
              </w:rPr>
            </w:pPr>
            <w:r w:rsidRPr="00D14F82">
              <w:rPr>
                <w:rFonts w:cs="Arial CYR"/>
                <w:b/>
                <w:sz w:val="28"/>
                <w:szCs w:val="28"/>
              </w:rPr>
              <w:t xml:space="preserve">Наименование </w:t>
            </w:r>
            <w:r w:rsidR="00640D2F" w:rsidRPr="00D14F82">
              <w:rPr>
                <w:rFonts w:cs="Arial CYR"/>
                <w:b/>
                <w:sz w:val="28"/>
                <w:szCs w:val="28"/>
              </w:rPr>
              <w:t>с/х  культур</w:t>
            </w:r>
          </w:p>
        </w:tc>
        <w:tc>
          <w:tcPr>
            <w:tcW w:w="1587" w:type="dxa"/>
            <w:gridSpan w:val="2"/>
            <w:vAlign w:val="bottom"/>
          </w:tcPr>
          <w:p w:rsidR="00640D2F" w:rsidRPr="00D14F82" w:rsidRDefault="00640D2F" w:rsidP="00D14F82">
            <w:pPr>
              <w:rPr>
                <w:rFonts w:cs="Arial CYR"/>
                <w:sz w:val="28"/>
                <w:szCs w:val="28"/>
              </w:rPr>
            </w:pPr>
            <w:r w:rsidRPr="00D14F82">
              <w:rPr>
                <w:rFonts w:cs="Arial CYR"/>
                <w:sz w:val="28"/>
                <w:szCs w:val="28"/>
              </w:rPr>
              <w:t>Посевная площадь,</w:t>
            </w:r>
            <w:r w:rsidR="00A60A8E" w:rsidRPr="00D14F82">
              <w:rPr>
                <w:rFonts w:cs="Arial CYR"/>
                <w:sz w:val="28"/>
                <w:szCs w:val="28"/>
              </w:rPr>
              <w:t xml:space="preserve"> </w:t>
            </w:r>
            <w:r w:rsidRPr="00D14F82">
              <w:rPr>
                <w:rFonts w:cs="Arial CYR"/>
                <w:sz w:val="28"/>
                <w:szCs w:val="28"/>
              </w:rPr>
              <w:t>га</w:t>
            </w:r>
          </w:p>
        </w:tc>
        <w:tc>
          <w:tcPr>
            <w:tcW w:w="1899" w:type="dxa"/>
            <w:gridSpan w:val="2"/>
          </w:tcPr>
          <w:p w:rsidR="00640D2F" w:rsidRPr="00D14F82" w:rsidRDefault="00640D2F" w:rsidP="00D14F82">
            <w:pPr>
              <w:suppressAutoHyphens/>
              <w:jc w:val="both"/>
              <w:rPr>
                <w:sz w:val="28"/>
                <w:szCs w:val="28"/>
              </w:rPr>
            </w:pPr>
            <w:r w:rsidRPr="00D14F82">
              <w:rPr>
                <w:rFonts w:cs="Arial CYR"/>
                <w:sz w:val="28"/>
                <w:szCs w:val="28"/>
              </w:rPr>
              <w:t>Урожайность, ц/га</w:t>
            </w:r>
          </w:p>
        </w:tc>
        <w:tc>
          <w:tcPr>
            <w:tcW w:w="1832" w:type="dxa"/>
            <w:gridSpan w:val="2"/>
          </w:tcPr>
          <w:p w:rsidR="00640D2F" w:rsidRPr="00D14F82" w:rsidRDefault="00640D2F" w:rsidP="00D14F82">
            <w:pPr>
              <w:suppressAutoHyphens/>
              <w:jc w:val="both"/>
              <w:rPr>
                <w:sz w:val="28"/>
                <w:szCs w:val="28"/>
              </w:rPr>
            </w:pPr>
            <w:r w:rsidRPr="00D14F82">
              <w:rPr>
                <w:rFonts w:cs="Arial CYR"/>
                <w:sz w:val="28"/>
                <w:szCs w:val="28"/>
              </w:rPr>
              <w:t>Валовой сбор,</w:t>
            </w:r>
            <w:r w:rsidR="00A60A8E" w:rsidRPr="00D14F82">
              <w:rPr>
                <w:rFonts w:cs="Arial CYR"/>
                <w:sz w:val="28"/>
                <w:szCs w:val="28"/>
              </w:rPr>
              <w:t xml:space="preserve"> </w:t>
            </w:r>
            <w:r w:rsidRPr="00D14F82">
              <w:rPr>
                <w:rFonts w:cs="Arial CYR"/>
                <w:sz w:val="28"/>
                <w:szCs w:val="28"/>
              </w:rPr>
              <w:t>ц</w:t>
            </w:r>
          </w:p>
        </w:tc>
        <w:tc>
          <w:tcPr>
            <w:tcW w:w="2078" w:type="dxa"/>
            <w:gridSpan w:val="2"/>
            <w:vAlign w:val="bottom"/>
          </w:tcPr>
          <w:p w:rsidR="00640D2F" w:rsidRPr="00D14F82" w:rsidRDefault="00640D2F" w:rsidP="00D14F82">
            <w:pPr>
              <w:rPr>
                <w:rFonts w:cs="Arial CYR"/>
                <w:sz w:val="28"/>
                <w:szCs w:val="28"/>
              </w:rPr>
            </w:pPr>
            <w:r w:rsidRPr="00D14F82">
              <w:rPr>
                <w:rFonts w:cs="Arial CYR"/>
                <w:sz w:val="28"/>
                <w:szCs w:val="28"/>
              </w:rPr>
              <w:t>Себестоимость 1 ц</w:t>
            </w:r>
            <w:r w:rsidR="00B94BCC" w:rsidRPr="00D14F82">
              <w:rPr>
                <w:rFonts w:cs="Arial CYR"/>
                <w:sz w:val="28"/>
                <w:szCs w:val="28"/>
              </w:rPr>
              <w:t xml:space="preserve">, </w:t>
            </w:r>
            <w:r w:rsidRPr="00D14F82">
              <w:rPr>
                <w:rFonts w:cs="Arial CYR"/>
                <w:sz w:val="28"/>
                <w:szCs w:val="28"/>
              </w:rPr>
              <w:t>тыс.</w:t>
            </w:r>
            <w:r w:rsidR="00A60A8E" w:rsidRPr="00D14F82">
              <w:rPr>
                <w:rFonts w:cs="Arial CYR"/>
                <w:sz w:val="28"/>
                <w:szCs w:val="28"/>
              </w:rPr>
              <w:t xml:space="preserve"> </w:t>
            </w:r>
            <w:r w:rsidRPr="00D14F82">
              <w:rPr>
                <w:rFonts w:cs="Arial CYR"/>
                <w:sz w:val="28"/>
                <w:szCs w:val="28"/>
              </w:rPr>
              <w:t>руб</w:t>
            </w:r>
            <w:r w:rsidR="00A60A8E" w:rsidRPr="00D14F82">
              <w:rPr>
                <w:rFonts w:cs="Arial CYR"/>
                <w:sz w:val="28"/>
                <w:szCs w:val="28"/>
              </w:rPr>
              <w:t>.</w:t>
            </w:r>
          </w:p>
        </w:tc>
      </w:tr>
      <w:tr w:rsidR="00640D2F" w:rsidRPr="00D14F82" w:rsidTr="00D14F82">
        <w:tc>
          <w:tcPr>
            <w:tcW w:w="2306" w:type="dxa"/>
            <w:vMerge/>
            <w:vAlign w:val="bottom"/>
          </w:tcPr>
          <w:p w:rsidR="00640D2F" w:rsidRPr="00D14F82" w:rsidRDefault="00640D2F" w:rsidP="00D14F82">
            <w:pPr>
              <w:suppressAutoHyphens/>
              <w:jc w:val="center"/>
              <w:rPr>
                <w:sz w:val="28"/>
                <w:szCs w:val="28"/>
              </w:rPr>
            </w:pPr>
          </w:p>
        </w:tc>
        <w:tc>
          <w:tcPr>
            <w:tcW w:w="794" w:type="dxa"/>
          </w:tcPr>
          <w:p w:rsidR="00640D2F" w:rsidRPr="00D14F82" w:rsidRDefault="00640D2F" w:rsidP="00D14F82">
            <w:pPr>
              <w:suppressAutoHyphens/>
              <w:jc w:val="center"/>
              <w:rPr>
                <w:sz w:val="28"/>
                <w:szCs w:val="28"/>
              </w:rPr>
            </w:pPr>
            <w:r w:rsidRPr="00D14F82">
              <w:rPr>
                <w:rFonts w:cs="Arial CYR"/>
                <w:sz w:val="28"/>
                <w:szCs w:val="28"/>
              </w:rPr>
              <w:t>200</w:t>
            </w:r>
            <w:r w:rsidR="00DA4636" w:rsidRPr="00D14F82">
              <w:rPr>
                <w:rFonts w:cs="Arial CYR"/>
                <w:sz w:val="28"/>
                <w:szCs w:val="28"/>
              </w:rPr>
              <w:t>4</w:t>
            </w:r>
          </w:p>
        </w:tc>
        <w:tc>
          <w:tcPr>
            <w:tcW w:w="793" w:type="dxa"/>
          </w:tcPr>
          <w:p w:rsidR="00640D2F" w:rsidRPr="00D14F82" w:rsidRDefault="00640D2F" w:rsidP="00D14F82">
            <w:pPr>
              <w:suppressAutoHyphens/>
              <w:jc w:val="center"/>
              <w:rPr>
                <w:sz w:val="28"/>
                <w:szCs w:val="28"/>
              </w:rPr>
            </w:pPr>
            <w:r w:rsidRPr="00D14F82">
              <w:rPr>
                <w:rFonts w:cs="Arial CYR"/>
                <w:sz w:val="28"/>
                <w:szCs w:val="28"/>
              </w:rPr>
              <w:t>200</w:t>
            </w:r>
            <w:r w:rsidR="00DA4636" w:rsidRPr="00D14F82">
              <w:rPr>
                <w:rFonts w:cs="Arial CYR"/>
                <w:sz w:val="28"/>
                <w:szCs w:val="28"/>
              </w:rPr>
              <w:t>5</w:t>
            </w:r>
          </w:p>
        </w:tc>
        <w:tc>
          <w:tcPr>
            <w:tcW w:w="981" w:type="dxa"/>
          </w:tcPr>
          <w:p w:rsidR="00640D2F" w:rsidRPr="00D14F82" w:rsidRDefault="00640D2F" w:rsidP="00D14F82">
            <w:pPr>
              <w:suppressAutoHyphens/>
              <w:jc w:val="center"/>
              <w:rPr>
                <w:sz w:val="28"/>
                <w:szCs w:val="28"/>
              </w:rPr>
            </w:pPr>
            <w:r w:rsidRPr="00D14F82">
              <w:rPr>
                <w:rFonts w:cs="Arial CYR"/>
                <w:sz w:val="28"/>
                <w:szCs w:val="28"/>
              </w:rPr>
              <w:t>200</w:t>
            </w:r>
            <w:r w:rsidR="00DA4636" w:rsidRPr="00D14F82">
              <w:rPr>
                <w:rFonts w:cs="Arial CYR"/>
                <w:sz w:val="28"/>
                <w:szCs w:val="28"/>
              </w:rPr>
              <w:t>4</w:t>
            </w:r>
          </w:p>
        </w:tc>
        <w:tc>
          <w:tcPr>
            <w:tcW w:w="918" w:type="dxa"/>
          </w:tcPr>
          <w:p w:rsidR="00640D2F" w:rsidRPr="00D14F82" w:rsidRDefault="00640D2F" w:rsidP="00D14F82">
            <w:pPr>
              <w:suppressAutoHyphens/>
              <w:jc w:val="center"/>
              <w:rPr>
                <w:sz w:val="28"/>
                <w:szCs w:val="28"/>
              </w:rPr>
            </w:pPr>
            <w:r w:rsidRPr="00D14F82">
              <w:rPr>
                <w:rFonts w:cs="Arial CYR"/>
                <w:sz w:val="28"/>
                <w:szCs w:val="28"/>
              </w:rPr>
              <w:t>200</w:t>
            </w:r>
            <w:r w:rsidR="00DA4636" w:rsidRPr="00D14F82">
              <w:rPr>
                <w:rFonts w:cs="Arial CYR"/>
                <w:sz w:val="28"/>
                <w:szCs w:val="28"/>
              </w:rPr>
              <w:t>5</w:t>
            </w:r>
          </w:p>
        </w:tc>
        <w:tc>
          <w:tcPr>
            <w:tcW w:w="916" w:type="dxa"/>
          </w:tcPr>
          <w:p w:rsidR="00640D2F" w:rsidRPr="00D14F82" w:rsidRDefault="00640D2F" w:rsidP="00D14F82">
            <w:pPr>
              <w:suppressAutoHyphens/>
              <w:jc w:val="center"/>
              <w:rPr>
                <w:sz w:val="28"/>
                <w:szCs w:val="28"/>
              </w:rPr>
            </w:pPr>
            <w:r w:rsidRPr="00D14F82">
              <w:rPr>
                <w:rFonts w:cs="Arial CYR"/>
                <w:sz w:val="28"/>
                <w:szCs w:val="28"/>
              </w:rPr>
              <w:t>200</w:t>
            </w:r>
            <w:r w:rsidR="00DA4636" w:rsidRPr="00D14F82">
              <w:rPr>
                <w:rFonts w:cs="Arial CYR"/>
                <w:sz w:val="28"/>
                <w:szCs w:val="28"/>
              </w:rPr>
              <w:t>4</w:t>
            </w:r>
          </w:p>
        </w:tc>
        <w:tc>
          <w:tcPr>
            <w:tcW w:w="916" w:type="dxa"/>
          </w:tcPr>
          <w:p w:rsidR="00640D2F" w:rsidRPr="00D14F82" w:rsidRDefault="00640D2F" w:rsidP="00D14F82">
            <w:pPr>
              <w:suppressAutoHyphens/>
              <w:jc w:val="center"/>
              <w:rPr>
                <w:sz w:val="28"/>
                <w:szCs w:val="28"/>
              </w:rPr>
            </w:pPr>
            <w:r w:rsidRPr="00D14F82">
              <w:rPr>
                <w:rFonts w:cs="Arial CYR"/>
                <w:sz w:val="28"/>
                <w:szCs w:val="28"/>
              </w:rPr>
              <w:t>200</w:t>
            </w:r>
            <w:r w:rsidR="00DA4636" w:rsidRPr="00D14F82">
              <w:rPr>
                <w:rFonts w:cs="Arial CYR"/>
                <w:sz w:val="28"/>
                <w:szCs w:val="28"/>
              </w:rPr>
              <w:t>5</w:t>
            </w:r>
          </w:p>
        </w:tc>
        <w:tc>
          <w:tcPr>
            <w:tcW w:w="1039" w:type="dxa"/>
          </w:tcPr>
          <w:p w:rsidR="00640D2F" w:rsidRPr="00D14F82" w:rsidRDefault="00640D2F" w:rsidP="00D14F82">
            <w:pPr>
              <w:suppressAutoHyphens/>
              <w:jc w:val="center"/>
              <w:rPr>
                <w:sz w:val="28"/>
                <w:szCs w:val="28"/>
              </w:rPr>
            </w:pPr>
            <w:r w:rsidRPr="00D14F82">
              <w:rPr>
                <w:rFonts w:cs="Arial CYR"/>
                <w:sz w:val="28"/>
                <w:szCs w:val="28"/>
              </w:rPr>
              <w:t>200</w:t>
            </w:r>
            <w:r w:rsidR="00DA4636" w:rsidRPr="00D14F82">
              <w:rPr>
                <w:rFonts w:cs="Arial CYR"/>
                <w:sz w:val="28"/>
                <w:szCs w:val="28"/>
              </w:rPr>
              <w:t>4</w:t>
            </w:r>
          </w:p>
        </w:tc>
        <w:tc>
          <w:tcPr>
            <w:tcW w:w="1039" w:type="dxa"/>
          </w:tcPr>
          <w:p w:rsidR="00640D2F" w:rsidRPr="00D14F82" w:rsidRDefault="00640D2F" w:rsidP="00D14F82">
            <w:pPr>
              <w:suppressAutoHyphens/>
              <w:jc w:val="center"/>
              <w:rPr>
                <w:sz w:val="28"/>
                <w:szCs w:val="28"/>
              </w:rPr>
            </w:pPr>
            <w:r w:rsidRPr="00D14F82">
              <w:rPr>
                <w:rFonts w:cs="Arial CYR"/>
                <w:sz w:val="28"/>
                <w:szCs w:val="28"/>
              </w:rPr>
              <w:t>200</w:t>
            </w:r>
            <w:r w:rsidR="00DA4636" w:rsidRPr="00D14F82">
              <w:rPr>
                <w:rFonts w:cs="Arial CYR"/>
                <w:sz w:val="28"/>
                <w:szCs w:val="28"/>
              </w:rPr>
              <w:t>5</w:t>
            </w:r>
          </w:p>
        </w:tc>
      </w:tr>
      <w:tr w:rsidR="00640D2F" w:rsidRPr="00D14F82" w:rsidTr="00D14F82">
        <w:tc>
          <w:tcPr>
            <w:tcW w:w="2306" w:type="dxa"/>
          </w:tcPr>
          <w:p w:rsidR="00640D2F" w:rsidRPr="00D14F82" w:rsidRDefault="00640D2F" w:rsidP="00D14F82">
            <w:pPr>
              <w:suppressAutoHyphens/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1</w:t>
            </w:r>
          </w:p>
        </w:tc>
        <w:tc>
          <w:tcPr>
            <w:tcW w:w="794" w:type="dxa"/>
          </w:tcPr>
          <w:p w:rsidR="00640D2F" w:rsidRPr="00D14F82" w:rsidRDefault="00640D2F" w:rsidP="00D14F82">
            <w:pPr>
              <w:suppressAutoHyphens/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2</w:t>
            </w:r>
          </w:p>
        </w:tc>
        <w:tc>
          <w:tcPr>
            <w:tcW w:w="793" w:type="dxa"/>
          </w:tcPr>
          <w:p w:rsidR="00640D2F" w:rsidRPr="00D14F82" w:rsidRDefault="00640D2F" w:rsidP="00D14F82">
            <w:pPr>
              <w:suppressAutoHyphens/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3</w:t>
            </w:r>
          </w:p>
        </w:tc>
        <w:tc>
          <w:tcPr>
            <w:tcW w:w="981" w:type="dxa"/>
          </w:tcPr>
          <w:p w:rsidR="00640D2F" w:rsidRPr="00D14F82" w:rsidRDefault="00640D2F" w:rsidP="00D14F82">
            <w:pPr>
              <w:suppressAutoHyphens/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4</w:t>
            </w:r>
          </w:p>
        </w:tc>
        <w:tc>
          <w:tcPr>
            <w:tcW w:w="918" w:type="dxa"/>
          </w:tcPr>
          <w:p w:rsidR="00640D2F" w:rsidRPr="00D14F82" w:rsidRDefault="00640D2F" w:rsidP="00D14F82">
            <w:pPr>
              <w:suppressAutoHyphens/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5</w:t>
            </w:r>
          </w:p>
        </w:tc>
        <w:tc>
          <w:tcPr>
            <w:tcW w:w="916" w:type="dxa"/>
          </w:tcPr>
          <w:p w:rsidR="00640D2F" w:rsidRPr="00D14F82" w:rsidRDefault="00640D2F" w:rsidP="00D14F82">
            <w:pPr>
              <w:suppressAutoHyphens/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6</w:t>
            </w:r>
          </w:p>
        </w:tc>
        <w:tc>
          <w:tcPr>
            <w:tcW w:w="916" w:type="dxa"/>
          </w:tcPr>
          <w:p w:rsidR="00640D2F" w:rsidRPr="00D14F82" w:rsidRDefault="00640D2F" w:rsidP="00D14F82">
            <w:pPr>
              <w:suppressAutoHyphens/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7</w:t>
            </w:r>
          </w:p>
        </w:tc>
        <w:tc>
          <w:tcPr>
            <w:tcW w:w="1039" w:type="dxa"/>
          </w:tcPr>
          <w:p w:rsidR="00640D2F" w:rsidRPr="00D14F82" w:rsidRDefault="00640D2F" w:rsidP="00D14F82">
            <w:pPr>
              <w:suppressAutoHyphens/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8</w:t>
            </w:r>
          </w:p>
        </w:tc>
        <w:tc>
          <w:tcPr>
            <w:tcW w:w="1039" w:type="dxa"/>
          </w:tcPr>
          <w:p w:rsidR="00640D2F" w:rsidRPr="00D14F82" w:rsidRDefault="00640D2F" w:rsidP="00D14F82">
            <w:pPr>
              <w:suppressAutoHyphens/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9</w:t>
            </w:r>
          </w:p>
        </w:tc>
      </w:tr>
      <w:tr w:rsidR="00640D2F" w:rsidRPr="00D14F82" w:rsidTr="00D14F82">
        <w:trPr>
          <w:trHeight w:val="291"/>
        </w:trPr>
        <w:tc>
          <w:tcPr>
            <w:tcW w:w="2306" w:type="dxa"/>
          </w:tcPr>
          <w:p w:rsidR="00640D2F" w:rsidRPr="00D14F82" w:rsidRDefault="00640D2F" w:rsidP="00D14F82">
            <w:pPr>
              <w:suppressAutoHyphens/>
              <w:jc w:val="center"/>
              <w:rPr>
                <w:sz w:val="28"/>
                <w:szCs w:val="28"/>
              </w:rPr>
            </w:pPr>
            <w:r w:rsidRPr="00D14F82">
              <w:rPr>
                <w:rFonts w:cs="Arial CYR"/>
                <w:sz w:val="28"/>
                <w:szCs w:val="28"/>
              </w:rPr>
              <w:t>Пшеница озимая</w:t>
            </w:r>
          </w:p>
        </w:tc>
        <w:tc>
          <w:tcPr>
            <w:tcW w:w="794" w:type="dxa"/>
            <w:vAlign w:val="bottom"/>
          </w:tcPr>
          <w:p w:rsidR="00640D2F" w:rsidRPr="00D14F82" w:rsidRDefault="00640D2F" w:rsidP="00D14F82">
            <w:pPr>
              <w:jc w:val="center"/>
              <w:rPr>
                <w:rFonts w:cs="Arial CYR"/>
                <w:sz w:val="28"/>
                <w:szCs w:val="28"/>
              </w:rPr>
            </w:pPr>
            <w:r w:rsidRPr="00D14F82">
              <w:rPr>
                <w:rFonts w:cs="Arial CYR"/>
                <w:sz w:val="28"/>
                <w:szCs w:val="28"/>
              </w:rPr>
              <w:t>150</w:t>
            </w:r>
          </w:p>
        </w:tc>
        <w:tc>
          <w:tcPr>
            <w:tcW w:w="793" w:type="dxa"/>
            <w:vAlign w:val="bottom"/>
          </w:tcPr>
          <w:p w:rsidR="00640D2F" w:rsidRPr="00D14F82" w:rsidRDefault="00640D2F" w:rsidP="00D14F82">
            <w:pPr>
              <w:jc w:val="center"/>
              <w:rPr>
                <w:rFonts w:cs="Arial CYR"/>
                <w:sz w:val="28"/>
                <w:szCs w:val="28"/>
              </w:rPr>
            </w:pPr>
            <w:r w:rsidRPr="00D14F82">
              <w:rPr>
                <w:rFonts w:cs="Arial CYR"/>
                <w:sz w:val="28"/>
                <w:szCs w:val="28"/>
              </w:rPr>
              <w:t>100</w:t>
            </w:r>
          </w:p>
        </w:tc>
        <w:tc>
          <w:tcPr>
            <w:tcW w:w="981" w:type="dxa"/>
            <w:vAlign w:val="bottom"/>
          </w:tcPr>
          <w:p w:rsidR="00640D2F" w:rsidRPr="00D14F82" w:rsidRDefault="00640D2F" w:rsidP="00D14F82">
            <w:pPr>
              <w:jc w:val="center"/>
              <w:rPr>
                <w:rFonts w:cs="Arial CYR"/>
                <w:sz w:val="28"/>
                <w:szCs w:val="28"/>
              </w:rPr>
            </w:pPr>
            <w:r w:rsidRPr="00D14F82">
              <w:rPr>
                <w:rFonts w:cs="Arial CYR"/>
                <w:sz w:val="28"/>
                <w:szCs w:val="28"/>
              </w:rPr>
              <w:t>25</w:t>
            </w:r>
          </w:p>
        </w:tc>
        <w:tc>
          <w:tcPr>
            <w:tcW w:w="918" w:type="dxa"/>
            <w:vAlign w:val="bottom"/>
          </w:tcPr>
          <w:p w:rsidR="00640D2F" w:rsidRPr="00D14F82" w:rsidRDefault="00640D2F" w:rsidP="00D14F82">
            <w:pPr>
              <w:jc w:val="center"/>
              <w:rPr>
                <w:rFonts w:cs="Arial CYR"/>
                <w:sz w:val="28"/>
                <w:szCs w:val="28"/>
              </w:rPr>
            </w:pPr>
            <w:r w:rsidRPr="00D14F82">
              <w:rPr>
                <w:rFonts w:cs="Arial CYR"/>
                <w:sz w:val="28"/>
                <w:szCs w:val="28"/>
              </w:rPr>
              <w:t>22</w:t>
            </w:r>
          </w:p>
        </w:tc>
        <w:tc>
          <w:tcPr>
            <w:tcW w:w="916" w:type="dxa"/>
            <w:vAlign w:val="bottom"/>
          </w:tcPr>
          <w:p w:rsidR="00640D2F" w:rsidRPr="00D14F82" w:rsidRDefault="00640D2F" w:rsidP="00D14F82">
            <w:pPr>
              <w:jc w:val="center"/>
              <w:rPr>
                <w:rFonts w:cs="Arial CYR"/>
                <w:sz w:val="28"/>
                <w:szCs w:val="28"/>
              </w:rPr>
            </w:pPr>
            <w:r w:rsidRPr="00D14F82">
              <w:rPr>
                <w:rFonts w:cs="Arial CYR"/>
                <w:sz w:val="28"/>
                <w:szCs w:val="28"/>
              </w:rPr>
              <w:t>3750</w:t>
            </w:r>
          </w:p>
        </w:tc>
        <w:tc>
          <w:tcPr>
            <w:tcW w:w="916" w:type="dxa"/>
            <w:vAlign w:val="bottom"/>
          </w:tcPr>
          <w:p w:rsidR="00640D2F" w:rsidRPr="00D14F82" w:rsidRDefault="00640D2F" w:rsidP="00D14F82">
            <w:pPr>
              <w:jc w:val="center"/>
              <w:rPr>
                <w:rFonts w:cs="Arial CYR"/>
                <w:sz w:val="28"/>
                <w:szCs w:val="28"/>
              </w:rPr>
            </w:pPr>
            <w:r w:rsidRPr="00D14F82">
              <w:rPr>
                <w:rFonts w:cs="Arial CYR"/>
                <w:sz w:val="28"/>
                <w:szCs w:val="28"/>
              </w:rPr>
              <w:t>2200</w:t>
            </w:r>
          </w:p>
        </w:tc>
        <w:tc>
          <w:tcPr>
            <w:tcW w:w="1039" w:type="dxa"/>
            <w:vAlign w:val="bottom"/>
          </w:tcPr>
          <w:p w:rsidR="00640D2F" w:rsidRPr="00D14F82" w:rsidRDefault="00640D2F" w:rsidP="00D14F82">
            <w:pPr>
              <w:jc w:val="center"/>
              <w:rPr>
                <w:rFonts w:cs="Arial CYR"/>
                <w:sz w:val="28"/>
                <w:szCs w:val="28"/>
              </w:rPr>
            </w:pPr>
            <w:r w:rsidRPr="00D14F82">
              <w:rPr>
                <w:rFonts w:cs="Arial CYR"/>
                <w:sz w:val="28"/>
                <w:szCs w:val="28"/>
              </w:rPr>
              <w:t>54500</w:t>
            </w:r>
          </w:p>
        </w:tc>
        <w:tc>
          <w:tcPr>
            <w:tcW w:w="1039" w:type="dxa"/>
            <w:vAlign w:val="bottom"/>
          </w:tcPr>
          <w:p w:rsidR="00640D2F" w:rsidRPr="00D14F82" w:rsidRDefault="00640D2F" w:rsidP="00D14F82">
            <w:pPr>
              <w:jc w:val="center"/>
              <w:rPr>
                <w:rFonts w:cs="Arial CYR"/>
                <w:sz w:val="28"/>
                <w:szCs w:val="28"/>
              </w:rPr>
            </w:pPr>
            <w:r w:rsidRPr="00D14F82">
              <w:rPr>
                <w:rFonts w:cs="Arial CYR"/>
                <w:sz w:val="28"/>
                <w:szCs w:val="28"/>
              </w:rPr>
              <w:t>60000</w:t>
            </w:r>
          </w:p>
        </w:tc>
      </w:tr>
      <w:tr w:rsidR="00640D2F" w:rsidRPr="00D14F82" w:rsidTr="00D14F82">
        <w:trPr>
          <w:trHeight w:val="342"/>
        </w:trPr>
        <w:tc>
          <w:tcPr>
            <w:tcW w:w="2306" w:type="dxa"/>
            <w:vAlign w:val="bottom"/>
          </w:tcPr>
          <w:p w:rsidR="00640D2F" w:rsidRPr="00D14F82" w:rsidRDefault="00640D2F" w:rsidP="00D14F82">
            <w:pPr>
              <w:jc w:val="center"/>
              <w:rPr>
                <w:rFonts w:cs="Arial CYR"/>
                <w:sz w:val="28"/>
                <w:szCs w:val="28"/>
              </w:rPr>
            </w:pPr>
            <w:r w:rsidRPr="00D14F82">
              <w:rPr>
                <w:rFonts w:cs="Arial CYR"/>
                <w:sz w:val="28"/>
                <w:szCs w:val="28"/>
              </w:rPr>
              <w:t>Пшеница яровая</w:t>
            </w:r>
          </w:p>
        </w:tc>
        <w:tc>
          <w:tcPr>
            <w:tcW w:w="794" w:type="dxa"/>
            <w:vAlign w:val="bottom"/>
          </w:tcPr>
          <w:p w:rsidR="00640D2F" w:rsidRPr="00D14F82" w:rsidRDefault="00640D2F" w:rsidP="00D14F82">
            <w:pPr>
              <w:jc w:val="center"/>
              <w:rPr>
                <w:rFonts w:cs="Arial CYR"/>
                <w:sz w:val="28"/>
                <w:szCs w:val="28"/>
              </w:rPr>
            </w:pPr>
            <w:r w:rsidRPr="00D14F82">
              <w:rPr>
                <w:rFonts w:cs="Arial CYR"/>
                <w:sz w:val="28"/>
                <w:szCs w:val="28"/>
              </w:rPr>
              <w:t>100</w:t>
            </w:r>
          </w:p>
        </w:tc>
        <w:tc>
          <w:tcPr>
            <w:tcW w:w="793" w:type="dxa"/>
            <w:vAlign w:val="bottom"/>
          </w:tcPr>
          <w:p w:rsidR="00640D2F" w:rsidRPr="00D14F82" w:rsidRDefault="00640D2F" w:rsidP="00D14F82">
            <w:pPr>
              <w:jc w:val="center"/>
              <w:rPr>
                <w:rFonts w:cs="Arial CYR"/>
                <w:sz w:val="28"/>
                <w:szCs w:val="28"/>
              </w:rPr>
            </w:pPr>
            <w:r w:rsidRPr="00D14F82">
              <w:rPr>
                <w:rFonts w:cs="Arial CYR"/>
                <w:sz w:val="28"/>
                <w:szCs w:val="28"/>
              </w:rPr>
              <w:t>200</w:t>
            </w:r>
          </w:p>
        </w:tc>
        <w:tc>
          <w:tcPr>
            <w:tcW w:w="981" w:type="dxa"/>
            <w:vAlign w:val="bottom"/>
          </w:tcPr>
          <w:p w:rsidR="00640D2F" w:rsidRPr="00D14F82" w:rsidRDefault="00640D2F" w:rsidP="00D14F82">
            <w:pPr>
              <w:jc w:val="center"/>
              <w:rPr>
                <w:rFonts w:cs="Arial CYR"/>
                <w:sz w:val="28"/>
                <w:szCs w:val="28"/>
              </w:rPr>
            </w:pPr>
            <w:r w:rsidRPr="00D14F82">
              <w:rPr>
                <w:rFonts w:cs="Arial CYR"/>
                <w:sz w:val="28"/>
                <w:szCs w:val="28"/>
              </w:rPr>
              <w:t>20</w:t>
            </w:r>
          </w:p>
        </w:tc>
        <w:tc>
          <w:tcPr>
            <w:tcW w:w="918" w:type="dxa"/>
            <w:vAlign w:val="bottom"/>
          </w:tcPr>
          <w:p w:rsidR="00640D2F" w:rsidRPr="00D14F82" w:rsidRDefault="00640D2F" w:rsidP="00D14F82">
            <w:pPr>
              <w:jc w:val="center"/>
              <w:rPr>
                <w:rFonts w:cs="Arial CYR"/>
                <w:sz w:val="28"/>
                <w:szCs w:val="28"/>
              </w:rPr>
            </w:pPr>
            <w:r w:rsidRPr="00D14F82">
              <w:rPr>
                <w:rFonts w:cs="Arial CYR"/>
                <w:sz w:val="28"/>
                <w:szCs w:val="28"/>
              </w:rPr>
              <w:t>18</w:t>
            </w:r>
          </w:p>
        </w:tc>
        <w:tc>
          <w:tcPr>
            <w:tcW w:w="916" w:type="dxa"/>
            <w:vAlign w:val="bottom"/>
          </w:tcPr>
          <w:p w:rsidR="00640D2F" w:rsidRPr="00D14F82" w:rsidRDefault="00640D2F" w:rsidP="00D14F82">
            <w:pPr>
              <w:jc w:val="center"/>
              <w:rPr>
                <w:rFonts w:cs="Arial CYR"/>
                <w:sz w:val="28"/>
                <w:szCs w:val="28"/>
              </w:rPr>
            </w:pPr>
            <w:r w:rsidRPr="00D14F82">
              <w:rPr>
                <w:rFonts w:cs="Arial CYR"/>
                <w:sz w:val="28"/>
                <w:szCs w:val="28"/>
              </w:rPr>
              <w:t>2000</w:t>
            </w:r>
          </w:p>
        </w:tc>
        <w:tc>
          <w:tcPr>
            <w:tcW w:w="916" w:type="dxa"/>
            <w:vAlign w:val="bottom"/>
          </w:tcPr>
          <w:p w:rsidR="00640D2F" w:rsidRPr="00D14F82" w:rsidRDefault="00640D2F" w:rsidP="00D14F82">
            <w:pPr>
              <w:jc w:val="center"/>
              <w:rPr>
                <w:rFonts w:cs="Arial CYR"/>
                <w:sz w:val="28"/>
                <w:szCs w:val="28"/>
              </w:rPr>
            </w:pPr>
            <w:r w:rsidRPr="00D14F82">
              <w:rPr>
                <w:rFonts w:cs="Arial CYR"/>
                <w:sz w:val="28"/>
                <w:szCs w:val="28"/>
              </w:rPr>
              <w:t>3600</w:t>
            </w:r>
          </w:p>
        </w:tc>
        <w:tc>
          <w:tcPr>
            <w:tcW w:w="1039" w:type="dxa"/>
            <w:vAlign w:val="bottom"/>
          </w:tcPr>
          <w:p w:rsidR="00640D2F" w:rsidRPr="00D14F82" w:rsidRDefault="00640D2F" w:rsidP="00D14F82">
            <w:pPr>
              <w:jc w:val="center"/>
              <w:rPr>
                <w:rFonts w:cs="Arial CYR"/>
                <w:sz w:val="28"/>
                <w:szCs w:val="28"/>
              </w:rPr>
            </w:pPr>
            <w:r w:rsidRPr="00D14F82">
              <w:rPr>
                <w:rFonts w:cs="Arial CYR"/>
                <w:sz w:val="28"/>
                <w:szCs w:val="28"/>
              </w:rPr>
              <w:t>48000</w:t>
            </w:r>
          </w:p>
        </w:tc>
        <w:tc>
          <w:tcPr>
            <w:tcW w:w="1039" w:type="dxa"/>
            <w:vAlign w:val="bottom"/>
          </w:tcPr>
          <w:p w:rsidR="00640D2F" w:rsidRPr="00D14F82" w:rsidRDefault="00640D2F" w:rsidP="00D14F82">
            <w:pPr>
              <w:jc w:val="center"/>
              <w:rPr>
                <w:rFonts w:cs="Arial CYR"/>
                <w:sz w:val="28"/>
                <w:szCs w:val="28"/>
              </w:rPr>
            </w:pPr>
            <w:r w:rsidRPr="00D14F82">
              <w:rPr>
                <w:rFonts w:cs="Arial CYR"/>
                <w:sz w:val="28"/>
                <w:szCs w:val="28"/>
              </w:rPr>
              <w:t>52000</w:t>
            </w:r>
          </w:p>
        </w:tc>
      </w:tr>
      <w:tr w:rsidR="00640D2F" w:rsidRPr="00D14F82" w:rsidTr="00D14F82">
        <w:trPr>
          <w:trHeight w:val="367"/>
        </w:trPr>
        <w:tc>
          <w:tcPr>
            <w:tcW w:w="2306" w:type="dxa"/>
            <w:vAlign w:val="bottom"/>
          </w:tcPr>
          <w:p w:rsidR="00640D2F" w:rsidRPr="00D14F82" w:rsidRDefault="00640D2F" w:rsidP="00D14F82">
            <w:pPr>
              <w:jc w:val="center"/>
              <w:rPr>
                <w:rFonts w:cs="Arial CYR"/>
                <w:sz w:val="28"/>
                <w:szCs w:val="28"/>
              </w:rPr>
            </w:pPr>
            <w:r w:rsidRPr="00D14F82">
              <w:rPr>
                <w:rFonts w:cs="Arial CYR"/>
                <w:sz w:val="28"/>
                <w:szCs w:val="28"/>
              </w:rPr>
              <w:t>Ячмень</w:t>
            </w:r>
          </w:p>
        </w:tc>
        <w:tc>
          <w:tcPr>
            <w:tcW w:w="794" w:type="dxa"/>
            <w:vAlign w:val="bottom"/>
          </w:tcPr>
          <w:p w:rsidR="00640D2F" w:rsidRPr="00D14F82" w:rsidRDefault="00640D2F" w:rsidP="00D14F82">
            <w:pPr>
              <w:jc w:val="center"/>
              <w:rPr>
                <w:rFonts w:cs="Arial CYR"/>
                <w:sz w:val="28"/>
                <w:szCs w:val="28"/>
              </w:rPr>
            </w:pPr>
            <w:r w:rsidRPr="00D14F82">
              <w:rPr>
                <w:rFonts w:cs="Arial CYR"/>
                <w:sz w:val="28"/>
                <w:szCs w:val="28"/>
              </w:rPr>
              <w:t>250</w:t>
            </w:r>
          </w:p>
        </w:tc>
        <w:tc>
          <w:tcPr>
            <w:tcW w:w="793" w:type="dxa"/>
            <w:vAlign w:val="bottom"/>
          </w:tcPr>
          <w:p w:rsidR="00640D2F" w:rsidRPr="00D14F82" w:rsidRDefault="00640D2F" w:rsidP="00D14F82">
            <w:pPr>
              <w:jc w:val="center"/>
              <w:rPr>
                <w:rFonts w:cs="Arial CYR"/>
                <w:sz w:val="28"/>
                <w:szCs w:val="28"/>
              </w:rPr>
            </w:pPr>
            <w:r w:rsidRPr="00D14F82">
              <w:rPr>
                <w:rFonts w:cs="Arial CYR"/>
                <w:sz w:val="28"/>
                <w:szCs w:val="28"/>
              </w:rPr>
              <w:t>200</w:t>
            </w:r>
          </w:p>
        </w:tc>
        <w:tc>
          <w:tcPr>
            <w:tcW w:w="981" w:type="dxa"/>
            <w:vAlign w:val="bottom"/>
          </w:tcPr>
          <w:p w:rsidR="00640D2F" w:rsidRPr="00D14F82" w:rsidRDefault="00640D2F" w:rsidP="00D14F82">
            <w:pPr>
              <w:jc w:val="center"/>
              <w:rPr>
                <w:rFonts w:cs="Arial CYR"/>
                <w:sz w:val="28"/>
                <w:szCs w:val="28"/>
              </w:rPr>
            </w:pPr>
            <w:r w:rsidRPr="00D14F82">
              <w:rPr>
                <w:rFonts w:cs="Arial CYR"/>
                <w:sz w:val="28"/>
                <w:szCs w:val="28"/>
              </w:rPr>
              <w:t>15</w:t>
            </w:r>
          </w:p>
        </w:tc>
        <w:tc>
          <w:tcPr>
            <w:tcW w:w="918" w:type="dxa"/>
            <w:vAlign w:val="bottom"/>
          </w:tcPr>
          <w:p w:rsidR="00640D2F" w:rsidRPr="00D14F82" w:rsidRDefault="00640D2F" w:rsidP="00D14F82">
            <w:pPr>
              <w:jc w:val="center"/>
              <w:rPr>
                <w:rFonts w:cs="Arial CYR"/>
                <w:sz w:val="28"/>
                <w:szCs w:val="28"/>
              </w:rPr>
            </w:pPr>
            <w:r w:rsidRPr="00D14F82">
              <w:rPr>
                <w:rFonts w:cs="Arial CYR"/>
                <w:sz w:val="28"/>
                <w:szCs w:val="28"/>
              </w:rPr>
              <w:t>17</w:t>
            </w:r>
          </w:p>
        </w:tc>
        <w:tc>
          <w:tcPr>
            <w:tcW w:w="916" w:type="dxa"/>
            <w:vAlign w:val="bottom"/>
          </w:tcPr>
          <w:p w:rsidR="00640D2F" w:rsidRPr="00D14F82" w:rsidRDefault="00640D2F" w:rsidP="00D14F82">
            <w:pPr>
              <w:jc w:val="center"/>
              <w:rPr>
                <w:rFonts w:cs="Arial CYR"/>
                <w:sz w:val="28"/>
                <w:szCs w:val="28"/>
              </w:rPr>
            </w:pPr>
            <w:r w:rsidRPr="00D14F82">
              <w:rPr>
                <w:rFonts w:cs="Arial CYR"/>
                <w:sz w:val="28"/>
                <w:szCs w:val="28"/>
              </w:rPr>
              <w:t>3750</w:t>
            </w:r>
          </w:p>
        </w:tc>
        <w:tc>
          <w:tcPr>
            <w:tcW w:w="916" w:type="dxa"/>
            <w:vAlign w:val="bottom"/>
          </w:tcPr>
          <w:p w:rsidR="00640D2F" w:rsidRPr="00D14F82" w:rsidRDefault="00640D2F" w:rsidP="00D14F82">
            <w:pPr>
              <w:jc w:val="center"/>
              <w:rPr>
                <w:rFonts w:cs="Arial CYR"/>
                <w:sz w:val="28"/>
                <w:szCs w:val="28"/>
              </w:rPr>
            </w:pPr>
            <w:r w:rsidRPr="00D14F82">
              <w:rPr>
                <w:rFonts w:cs="Arial CYR"/>
                <w:sz w:val="28"/>
                <w:szCs w:val="28"/>
              </w:rPr>
              <w:t>3400</w:t>
            </w:r>
          </w:p>
        </w:tc>
        <w:tc>
          <w:tcPr>
            <w:tcW w:w="1039" w:type="dxa"/>
            <w:vAlign w:val="bottom"/>
          </w:tcPr>
          <w:p w:rsidR="00640D2F" w:rsidRPr="00D14F82" w:rsidRDefault="00640D2F" w:rsidP="00D14F82">
            <w:pPr>
              <w:jc w:val="center"/>
              <w:rPr>
                <w:rFonts w:cs="Arial CYR"/>
                <w:sz w:val="28"/>
                <w:szCs w:val="28"/>
              </w:rPr>
            </w:pPr>
            <w:r w:rsidRPr="00D14F82">
              <w:rPr>
                <w:rFonts w:cs="Arial CYR"/>
                <w:sz w:val="28"/>
                <w:szCs w:val="28"/>
              </w:rPr>
              <w:t>32000</w:t>
            </w:r>
          </w:p>
        </w:tc>
        <w:tc>
          <w:tcPr>
            <w:tcW w:w="1039" w:type="dxa"/>
            <w:vAlign w:val="bottom"/>
          </w:tcPr>
          <w:p w:rsidR="00640D2F" w:rsidRPr="00D14F82" w:rsidRDefault="00640D2F" w:rsidP="00D14F82">
            <w:pPr>
              <w:jc w:val="center"/>
              <w:rPr>
                <w:rFonts w:cs="Arial CYR"/>
                <w:sz w:val="28"/>
                <w:szCs w:val="28"/>
              </w:rPr>
            </w:pPr>
            <w:r w:rsidRPr="00D14F82">
              <w:rPr>
                <w:rFonts w:cs="Arial CYR"/>
                <w:sz w:val="28"/>
                <w:szCs w:val="28"/>
              </w:rPr>
              <w:t>41000</w:t>
            </w:r>
          </w:p>
        </w:tc>
      </w:tr>
      <w:tr w:rsidR="00640D2F" w:rsidRPr="00D14F82" w:rsidTr="00D14F82">
        <w:trPr>
          <w:trHeight w:val="349"/>
        </w:trPr>
        <w:tc>
          <w:tcPr>
            <w:tcW w:w="2306" w:type="dxa"/>
            <w:vAlign w:val="bottom"/>
          </w:tcPr>
          <w:p w:rsidR="00640D2F" w:rsidRPr="00D14F82" w:rsidRDefault="00640D2F" w:rsidP="00D14F82">
            <w:pPr>
              <w:jc w:val="center"/>
              <w:rPr>
                <w:rFonts w:cs="Arial CYR"/>
                <w:sz w:val="28"/>
                <w:szCs w:val="28"/>
              </w:rPr>
            </w:pPr>
            <w:r w:rsidRPr="00D14F82">
              <w:rPr>
                <w:rFonts w:cs="Arial CYR"/>
                <w:sz w:val="28"/>
                <w:szCs w:val="28"/>
              </w:rPr>
              <w:t>Рожь</w:t>
            </w:r>
          </w:p>
        </w:tc>
        <w:tc>
          <w:tcPr>
            <w:tcW w:w="794" w:type="dxa"/>
            <w:vAlign w:val="bottom"/>
          </w:tcPr>
          <w:p w:rsidR="00640D2F" w:rsidRPr="00D14F82" w:rsidRDefault="00640D2F" w:rsidP="00D14F82">
            <w:pPr>
              <w:jc w:val="center"/>
              <w:rPr>
                <w:rFonts w:cs="Arial CYR"/>
                <w:sz w:val="28"/>
                <w:szCs w:val="28"/>
              </w:rPr>
            </w:pPr>
            <w:r w:rsidRPr="00D14F82">
              <w:rPr>
                <w:rFonts w:cs="Arial CYR"/>
                <w:sz w:val="28"/>
                <w:szCs w:val="28"/>
              </w:rPr>
              <w:t>280</w:t>
            </w:r>
          </w:p>
        </w:tc>
        <w:tc>
          <w:tcPr>
            <w:tcW w:w="793" w:type="dxa"/>
            <w:vAlign w:val="bottom"/>
          </w:tcPr>
          <w:p w:rsidR="00640D2F" w:rsidRPr="00D14F82" w:rsidRDefault="00640D2F" w:rsidP="00D14F82">
            <w:pPr>
              <w:jc w:val="center"/>
              <w:rPr>
                <w:rFonts w:cs="Arial CYR"/>
                <w:sz w:val="28"/>
                <w:szCs w:val="28"/>
              </w:rPr>
            </w:pPr>
            <w:r w:rsidRPr="00D14F82">
              <w:rPr>
                <w:rFonts w:cs="Arial CYR"/>
                <w:sz w:val="28"/>
                <w:szCs w:val="28"/>
              </w:rPr>
              <w:t>250</w:t>
            </w:r>
          </w:p>
        </w:tc>
        <w:tc>
          <w:tcPr>
            <w:tcW w:w="981" w:type="dxa"/>
            <w:vAlign w:val="bottom"/>
          </w:tcPr>
          <w:p w:rsidR="00640D2F" w:rsidRPr="00D14F82" w:rsidRDefault="00640D2F" w:rsidP="00D14F82">
            <w:pPr>
              <w:jc w:val="center"/>
              <w:rPr>
                <w:rFonts w:cs="Arial CYR"/>
                <w:sz w:val="28"/>
                <w:szCs w:val="28"/>
              </w:rPr>
            </w:pPr>
            <w:r w:rsidRPr="00D14F82">
              <w:rPr>
                <w:rFonts w:cs="Arial CYR"/>
                <w:sz w:val="28"/>
                <w:szCs w:val="28"/>
              </w:rPr>
              <w:t>17</w:t>
            </w:r>
          </w:p>
        </w:tc>
        <w:tc>
          <w:tcPr>
            <w:tcW w:w="918" w:type="dxa"/>
            <w:vAlign w:val="bottom"/>
          </w:tcPr>
          <w:p w:rsidR="00640D2F" w:rsidRPr="00D14F82" w:rsidRDefault="00640D2F" w:rsidP="00D14F82">
            <w:pPr>
              <w:jc w:val="center"/>
              <w:rPr>
                <w:rFonts w:cs="Arial CYR"/>
                <w:sz w:val="28"/>
                <w:szCs w:val="28"/>
              </w:rPr>
            </w:pPr>
            <w:r w:rsidRPr="00D14F82">
              <w:rPr>
                <w:rFonts w:cs="Arial CYR"/>
                <w:sz w:val="28"/>
                <w:szCs w:val="28"/>
              </w:rPr>
              <w:t>20</w:t>
            </w:r>
          </w:p>
        </w:tc>
        <w:tc>
          <w:tcPr>
            <w:tcW w:w="916" w:type="dxa"/>
            <w:vAlign w:val="bottom"/>
          </w:tcPr>
          <w:p w:rsidR="00640D2F" w:rsidRPr="00D14F82" w:rsidRDefault="00640D2F" w:rsidP="00D14F82">
            <w:pPr>
              <w:jc w:val="center"/>
              <w:rPr>
                <w:rFonts w:cs="Arial CYR"/>
                <w:sz w:val="28"/>
                <w:szCs w:val="28"/>
              </w:rPr>
            </w:pPr>
            <w:r w:rsidRPr="00D14F82">
              <w:rPr>
                <w:rFonts w:cs="Arial CYR"/>
                <w:sz w:val="28"/>
                <w:szCs w:val="28"/>
              </w:rPr>
              <w:t>4760</w:t>
            </w:r>
          </w:p>
        </w:tc>
        <w:tc>
          <w:tcPr>
            <w:tcW w:w="916" w:type="dxa"/>
            <w:vAlign w:val="bottom"/>
          </w:tcPr>
          <w:p w:rsidR="00640D2F" w:rsidRPr="00D14F82" w:rsidRDefault="00640D2F" w:rsidP="00D14F82">
            <w:pPr>
              <w:jc w:val="center"/>
              <w:rPr>
                <w:rFonts w:cs="Arial CYR"/>
                <w:sz w:val="28"/>
                <w:szCs w:val="28"/>
              </w:rPr>
            </w:pPr>
            <w:r w:rsidRPr="00D14F82">
              <w:rPr>
                <w:rFonts w:cs="Arial CYR"/>
                <w:sz w:val="28"/>
                <w:szCs w:val="28"/>
              </w:rPr>
              <w:t>5000</w:t>
            </w:r>
          </w:p>
        </w:tc>
        <w:tc>
          <w:tcPr>
            <w:tcW w:w="1039" w:type="dxa"/>
            <w:vAlign w:val="bottom"/>
          </w:tcPr>
          <w:p w:rsidR="00640D2F" w:rsidRPr="00D14F82" w:rsidRDefault="00640D2F" w:rsidP="00D14F82">
            <w:pPr>
              <w:jc w:val="center"/>
              <w:rPr>
                <w:rFonts w:cs="Arial CYR"/>
                <w:sz w:val="28"/>
                <w:szCs w:val="28"/>
              </w:rPr>
            </w:pPr>
            <w:r w:rsidRPr="00D14F82">
              <w:rPr>
                <w:rFonts w:cs="Arial CYR"/>
                <w:sz w:val="28"/>
                <w:szCs w:val="28"/>
              </w:rPr>
              <w:t>35000</w:t>
            </w:r>
          </w:p>
        </w:tc>
        <w:tc>
          <w:tcPr>
            <w:tcW w:w="1039" w:type="dxa"/>
            <w:vAlign w:val="bottom"/>
          </w:tcPr>
          <w:p w:rsidR="00640D2F" w:rsidRPr="00D14F82" w:rsidRDefault="00640D2F" w:rsidP="00D14F82">
            <w:pPr>
              <w:jc w:val="center"/>
              <w:rPr>
                <w:rFonts w:cs="Arial CYR"/>
                <w:sz w:val="28"/>
                <w:szCs w:val="28"/>
              </w:rPr>
            </w:pPr>
            <w:r w:rsidRPr="00D14F82">
              <w:rPr>
                <w:rFonts w:cs="Arial CYR"/>
                <w:sz w:val="28"/>
                <w:szCs w:val="28"/>
              </w:rPr>
              <w:t>40500</w:t>
            </w:r>
          </w:p>
        </w:tc>
      </w:tr>
      <w:tr w:rsidR="00640D2F" w:rsidRPr="00D14F82" w:rsidTr="00D14F82">
        <w:trPr>
          <w:trHeight w:val="344"/>
        </w:trPr>
        <w:tc>
          <w:tcPr>
            <w:tcW w:w="2306" w:type="dxa"/>
            <w:vAlign w:val="bottom"/>
          </w:tcPr>
          <w:p w:rsidR="00640D2F" w:rsidRPr="00D14F82" w:rsidRDefault="00640D2F" w:rsidP="00D14F82">
            <w:pPr>
              <w:jc w:val="center"/>
              <w:rPr>
                <w:rFonts w:cs="Arial CYR"/>
                <w:sz w:val="28"/>
                <w:szCs w:val="28"/>
              </w:rPr>
            </w:pPr>
            <w:r w:rsidRPr="00D14F82">
              <w:rPr>
                <w:rFonts w:cs="Arial CYR"/>
                <w:sz w:val="28"/>
                <w:szCs w:val="28"/>
              </w:rPr>
              <w:t>Овес</w:t>
            </w:r>
          </w:p>
        </w:tc>
        <w:tc>
          <w:tcPr>
            <w:tcW w:w="794" w:type="dxa"/>
            <w:vAlign w:val="bottom"/>
          </w:tcPr>
          <w:p w:rsidR="00640D2F" w:rsidRPr="00D14F82" w:rsidRDefault="00640D2F" w:rsidP="00D14F82">
            <w:pPr>
              <w:jc w:val="center"/>
              <w:rPr>
                <w:rFonts w:cs="Arial CYR"/>
                <w:sz w:val="28"/>
                <w:szCs w:val="28"/>
              </w:rPr>
            </w:pPr>
            <w:r w:rsidRPr="00D14F82">
              <w:rPr>
                <w:rFonts w:cs="Arial CYR"/>
                <w:sz w:val="28"/>
                <w:szCs w:val="28"/>
              </w:rPr>
              <w:t>100</w:t>
            </w:r>
          </w:p>
        </w:tc>
        <w:tc>
          <w:tcPr>
            <w:tcW w:w="793" w:type="dxa"/>
            <w:vAlign w:val="bottom"/>
          </w:tcPr>
          <w:p w:rsidR="00640D2F" w:rsidRPr="00D14F82" w:rsidRDefault="00640D2F" w:rsidP="00D14F82">
            <w:pPr>
              <w:jc w:val="center"/>
              <w:rPr>
                <w:rFonts w:cs="Arial CYR"/>
                <w:sz w:val="28"/>
                <w:szCs w:val="28"/>
              </w:rPr>
            </w:pPr>
            <w:r w:rsidRPr="00D14F82">
              <w:rPr>
                <w:rFonts w:cs="Arial CYR"/>
                <w:sz w:val="28"/>
                <w:szCs w:val="28"/>
              </w:rPr>
              <w:t>80</w:t>
            </w:r>
          </w:p>
        </w:tc>
        <w:tc>
          <w:tcPr>
            <w:tcW w:w="981" w:type="dxa"/>
            <w:vAlign w:val="bottom"/>
          </w:tcPr>
          <w:p w:rsidR="00640D2F" w:rsidRPr="00D14F82" w:rsidRDefault="00640D2F" w:rsidP="00D14F82">
            <w:pPr>
              <w:jc w:val="center"/>
              <w:rPr>
                <w:rFonts w:cs="Arial CYR"/>
                <w:sz w:val="28"/>
                <w:szCs w:val="28"/>
              </w:rPr>
            </w:pPr>
            <w:r w:rsidRPr="00D14F82">
              <w:rPr>
                <w:rFonts w:cs="Arial CYR"/>
                <w:sz w:val="28"/>
                <w:szCs w:val="28"/>
              </w:rPr>
              <w:t>25</w:t>
            </w:r>
          </w:p>
        </w:tc>
        <w:tc>
          <w:tcPr>
            <w:tcW w:w="918" w:type="dxa"/>
            <w:vAlign w:val="bottom"/>
          </w:tcPr>
          <w:p w:rsidR="00640D2F" w:rsidRPr="00D14F82" w:rsidRDefault="00640D2F" w:rsidP="00D14F82">
            <w:pPr>
              <w:jc w:val="center"/>
              <w:rPr>
                <w:rFonts w:cs="Arial CYR"/>
                <w:sz w:val="28"/>
                <w:szCs w:val="28"/>
              </w:rPr>
            </w:pPr>
            <w:r w:rsidRPr="00D14F82">
              <w:rPr>
                <w:rFonts w:cs="Arial CYR"/>
                <w:sz w:val="28"/>
                <w:szCs w:val="28"/>
              </w:rPr>
              <w:t>23</w:t>
            </w:r>
          </w:p>
        </w:tc>
        <w:tc>
          <w:tcPr>
            <w:tcW w:w="916" w:type="dxa"/>
            <w:vAlign w:val="bottom"/>
          </w:tcPr>
          <w:p w:rsidR="00640D2F" w:rsidRPr="00D14F82" w:rsidRDefault="00640D2F" w:rsidP="00D14F82">
            <w:pPr>
              <w:jc w:val="center"/>
              <w:rPr>
                <w:rFonts w:cs="Arial CYR"/>
                <w:sz w:val="28"/>
                <w:szCs w:val="28"/>
              </w:rPr>
            </w:pPr>
            <w:r w:rsidRPr="00D14F82">
              <w:rPr>
                <w:rFonts w:cs="Arial CYR"/>
                <w:sz w:val="28"/>
                <w:szCs w:val="28"/>
              </w:rPr>
              <w:t>2500</w:t>
            </w:r>
          </w:p>
        </w:tc>
        <w:tc>
          <w:tcPr>
            <w:tcW w:w="916" w:type="dxa"/>
            <w:vAlign w:val="bottom"/>
          </w:tcPr>
          <w:p w:rsidR="00640D2F" w:rsidRPr="00D14F82" w:rsidRDefault="00640D2F" w:rsidP="00D14F82">
            <w:pPr>
              <w:jc w:val="center"/>
              <w:rPr>
                <w:rFonts w:cs="Arial CYR"/>
                <w:sz w:val="28"/>
                <w:szCs w:val="28"/>
              </w:rPr>
            </w:pPr>
            <w:r w:rsidRPr="00D14F82">
              <w:rPr>
                <w:rFonts w:cs="Arial CYR"/>
                <w:sz w:val="28"/>
                <w:szCs w:val="28"/>
              </w:rPr>
              <w:t>1840</w:t>
            </w:r>
          </w:p>
        </w:tc>
        <w:tc>
          <w:tcPr>
            <w:tcW w:w="1039" w:type="dxa"/>
            <w:vAlign w:val="bottom"/>
          </w:tcPr>
          <w:p w:rsidR="00640D2F" w:rsidRPr="00D14F82" w:rsidRDefault="00640D2F" w:rsidP="00D14F82">
            <w:pPr>
              <w:jc w:val="center"/>
              <w:rPr>
                <w:rFonts w:cs="Arial CYR"/>
                <w:sz w:val="28"/>
                <w:szCs w:val="28"/>
              </w:rPr>
            </w:pPr>
            <w:r w:rsidRPr="00D14F82">
              <w:rPr>
                <w:rFonts w:cs="Arial CYR"/>
                <w:sz w:val="28"/>
                <w:szCs w:val="28"/>
              </w:rPr>
              <w:t>20000</w:t>
            </w:r>
          </w:p>
        </w:tc>
        <w:tc>
          <w:tcPr>
            <w:tcW w:w="1039" w:type="dxa"/>
            <w:vAlign w:val="bottom"/>
          </w:tcPr>
          <w:p w:rsidR="00640D2F" w:rsidRPr="00D14F82" w:rsidRDefault="00640D2F" w:rsidP="00D14F82">
            <w:pPr>
              <w:jc w:val="center"/>
              <w:rPr>
                <w:rFonts w:cs="Arial CYR"/>
                <w:sz w:val="28"/>
                <w:szCs w:val="28"/>
              </w:rPr>
            </w:pPr>
            <w:r w:rsidRPr="00D14F82">
              <w:rPr>
                <w:rFonts w:cs="Arial CYR"/>
                <w:sz w:val="28"/>
                <w:szCs w:val="28"/>
              </w:rPr>
              <w:t>25100</w:t>
            </w:r>
          </w:p>
        </w:tc>
      </w:tr>
      <w:tr w:rsidR="00640D2F" w:rsidRPr="00D14F82" w:rsidTr="00D14F82">
        <w:trPr>
          <w:trHeight w:val="341"/>
        </w:trPr>
        <w:tc>
          <w:tcPr>
            <w:tcW w:w="2306" w:type="dxa"/>
            <w:vAlign w:val="bottom"/>
          </w:tcPr>
          <w:p w:rsidR="00640D2F" w:rsidRPr="00D14F82" w:rsidRDefault="00640D2F" w:rsidP="00D14F82">
            <w:pPr>
              <w:jc w:val="center"/>
              <w:rPr>
                <w:rFonts w:cs="Arial CYR"/>
                <w:sz w:val="28"/>
                <w:szCs w:val="28"/>
              </w:rPr>
            </w:pPr>
            <w:r w:rsidRPr="00D14F82">
              <w:rPr>
                <w:rFonts w:cs="Arial CYR"/>
                <w:sz w:val="28"/>
                <w:szCs w:val="28"/>
              </w:rPr>
              <w:t>Вика с овсом</w:t>
            </w:r>
          </w:p>
        </w:tc>
        <w:tc>
          <w:tcPr>
            <w:tcW w:w="794" w:type="dxa"/>
            <w:vAlign w:val="bottom"/>
          </w:tcPr>
          <w:p w:rsidR="00640D2F" w:rsidRPr="00D14F82" w:rsidRDefault="00640D2F" w:rsidP="00D14F82">
            <w:pPr>
              <w:jc w:val="center"/>
              <w:rPr>
                <w:rFonts w:cs="Arial CYR"/>
                <w:sz w:val="28"/>
                <w:szCs w:val="28"/>
              </w:rPr>
            </w:pPr>
            <w:r w:rsidRPr="00D14F82">
              <w:rPr>
                <w:rFonts w:cs="Arial CYR"/>
                <w:sz w:val="28"/>
                <w:szCs w:val="28"/>
              </w:rPr>
              <w:t>50</w:t>
            </w:r>
          </w:p>
        </w:tc>
        <w:tc>
          <w:tcPr>
            <w:tcW w:w="793" w:type="dxa"/>
            <w:vAlign w:val="bottom"/>
          </w:tcPr>
          <w:p w:rsidR="00640D2F" w:rsidRPr="00D14F82" w:rsidRDefault="00640D2F" w:rsidP="00D14F82">
            <w:pPr>
              <w:jc w:val="center"/>
              <w:rPr>
                <w:rFonts w:cs="Arial CYR"/>
                <w:sz w:val="28"/>
                <w:szCs w:val="28"/>
              </w:rPr>
            </w:pPr>
            <w:r w:rsidRPr="00D14F82">
              <w:rPr>
                <w:rFonts w:cs="Arial CYR"/>
                <w:sz w:val="28"/>
                <w:szCs w:val="28"/>
              </w:rPr>
              <w:t>100</w:t>
            </w:r>
          </w:p>
        </w:tc>
        <w:tc>
          <w:tcPr>
            <w:tcW w:w="981" w:type="dxa"/>
            <w:vAlign w:val="bottom"/>
          </w:tcPr>
          <w:p w:rsidR="00640D2F" w:rsidRPr="00D14F82" w:rsidRDefault="00640D2F" w:rsidP="00D14F82">
            <w:pPr>
              <w:jc w:val="center"/>
              <w:rPr>
                <w:rFonts w:cs="Arial CYR"/>
                <w:sz w:val="28"/>
                <w:szCs w:val="28"/>
              </w:rPr>
            </w:pPr>
            <w:r w:rsidRPr="00D14F82">
              <w:rPr>
                <w:rFonts w:cs="Arial CYR"/>
                <w:sz w:val="28"/>
                <w:szCs w:val="28"/>
              </w:rPr>
              <w:t>18</w:t>
            </w:r>
          </w:p>
        </w:tc>
        <w:tc>
          <w:tcPr>
            <w:tcW w:w="918" w:type="dxa"/>
            <w:vAlign w:val="bottom"/>
          </w:tcPr>
          <w:p w:rsidR="00640D2F" w:rsidRPr="00D14F82" w:rsidRDefault="00640D2F" w:rsidP="00D14F82">
            <w:pPr>
              <w:jc w:val="center"/>
              <w:rPr>
                <w:rFonts w:cs="Arial CYR"/>
                <w:sz w:val="28"/>
                <w:szCs w:val="28"/>
              </w:rPr>
            </w:pPr>
            <w:r w:rsidRPr="00D14F82">
              <w:rPr>
                <w:rFonts w:cs="Arial CYR"/>
                <w:sz w:val="28"/>
                <w:szCs w:val="28"/>
              </w:rPr>
              <w:t>25</w:t>
            </w:r>
          </w:p>
        </w:tc>
        <w:tc>
          <w:tcPr>
            <w:tcW w:w="916" w:type="dxa"/>
            <w:vAlign w:val="bottom"/>
          </w:tcPr>
          <w:p w:rsidR="00640D2F" w:rsidRPr="00D14F82" w:rsidRDefault="00640D2F" w:rsidP="00D14F82">
            <w:pPr>
              <w:jc w:val="center"/>
              <w:rPr>
                <w:rFonts w:cs="Arial CYR"/>
                <w:sz w:val="28"/>
                <w:szCs w:val="28"/>
              </w:rPr>
            </w:pPr>
            <w:r w:rsidRPr="00D14F82">
              <w:rPr>
                <w:rFonts w:cs="Arial CYR"/>
                <w:sz w:val="28"/>
                <w:szCs w:val="28"/>
              </w:rPr>
              <w:t>900</w:t>
            </w:r>
          </w:p>
        </w:tc>
        <w:tc>
          <w:tcPr>
            <w:tcW w:w="916" w:type="dxa"/>
            <w:vAlign w:val="bottom"/>
          </w:tcPr>
          <w:p w:rsidR="00640D2F" w:rsidRPr="00D14F82" w:rsidRDefault="00640D2F" w:rsidP="00D14F82">
            <w:pPr>
              <w:jc w:val="center"/>
              <w:rPr>
                <w:rFonts w:cs="Arial CYR"/>
                <w:sz w:val="28"/>
                <w:szCs w:val="28"/>
              </w:rPr>
            </w:pPr>
            <w:r w:rsidRPr="00D14F82">
              <w:rPr>
                <w:rFonts w:cs="Arial CYR"/>
                <w:sz w:val="28"/>
                <w:szCs w:val="28"/>
              </w:rPr>
              <w:t>2500</w:t>
            </w:r>
          </w:p>
        </w:tc>
        <w:tc>
          <w:tcPr>
            <w:tcW w:w="1039" w:type="dxa"/>
            <w:vAlign w:val="bottom"/>
          </w:tcPr>
          <w:p w:rsidR="00640D2F" w:rsidRPr="00D14F82" w:rsidRDefault="00640D2F" w:rsidP="00D14F82">
            <w:pPr>
              <w:jc w:val="center"/>
              <w:rPr>
                <w:rFonts w:cs="Arial CYR"/>
                <w:sz w:val="28"/>
                <w:szCs w:val="28"/>
              </w:rPr>
            </w:pPr>
            <w:r w:rsidRPr="00D14F82">
              <w:rPr>
                <w:rFonts w:cs="Arial CYR"/>
                <w:sz w:val="28"/>
                <w:szCs w:val="28"/>
              </w:rPr>
              <w:t>18000</w:t>
            </w:r>
          </w:p>
        </w:tc>
        <w:tc>
          <w:tcPr>
            <w:tcW w:w="1039" w:type="dxa"/>
            <w:vAlign w:val="bottom"/>
          </w:tcPr>
          <w:p w:rsidR="00640D2F" w:rsidRPr="00D14F82" w:rsidRDefault="00640D2F" w:rsidP="00D14F82">
            <w:pPr>
              <w:jc w:val="center"/>
              <w:rPr>
                <w:rFonts w:cs="Arial CYR"/>
                <w:sz w:val="28"/>
                <w:szCs w:val="28"/>
              </w:rPr>
            </w:pPr>
            <w:r w:rsidRPr="00D14F82">
              <w:rPr>
                <w:rFonts w:cs="Arial CYR"/>
                <w:sz w:val="28"/>
                <w:szCs w:val="28"/>
              </w:rPr>
              <w:t>23000</w:t>
            </w:r>
          </w:p>
        </w:tc>
      </w:tr>
      <w:tr w:rsidR="00640D2F" w:rsidRPr="00D14F82" w:rsidTr="00D14F82">
        <w:trPr>
          <w:trHeight w:val="364"/>
        </w:trPr>
        <w:tc>
          <w:tcPr>
            <w:tcW w:w="2306" w:type="dxa"/>
            <w:vAlign w:val="bottom"/>
          </w:tcPr>
          <w:p w:rsidR="00640D2F" w:rsidRPr="00D14F82" w:rsidRDefault="00640D2F" w:rsidP="00D14F82">
            <w:pPr>
              <w:jc w:val="center"/>
              <w:rPr>
                <w:rFonts w:cs="Arial CYR"/>
                <w:sz w:val="28"/>
                <w:szCs w:val="28"/>
              </w:rPr>
            </w:pPr>
            <w:r w:rsidRPr="00D14F82">
              <w:rPr>
                <w:rFonts w:cs="Arial CYR"/>
                <w:sz w:val="28"/>
                <w:szCs w:val="28"/>
              </w:rPr>
              <w:t>Рапс</w:t>
            </w:r>
          </w:p>
        </w:tc>
        <w:tc>
          <w:tcPr>
            <w:tcW w:w="794" w:type="dxa"/>
            <w:vAlign w:val="bottom"/>
          </w:tcPr>
          <w:p w:rsidR="00640D2F" w:rsidRPr="00D14F82" w:rsidRDefault="00640D2F" w:rsidP="00D14F82">
            <w:pPr>
              <w:jc w:val="center"/>
              <w:rPr>
                <w:rFonts w:cs="Arial CYR"/>
                <w:sz w:val="28"/>
                <w:szCs w:val="28"/>
              </w:rPr>
            </w:pPr>
            <w:r w:rsidRPr="00D14F82">
              <w:rPr>
                <w:rFonts w:cs="Arial CYR"/>
                <w:sz w:val="28"/>
                <w:szCs w:val="28"/>
              </w:rPr>
              <w:t>180</w:t>
            </w:r>
          </w:p>
        </w:tc>
        <w:tc>
          <w:tcPr>
            <w:tcW w:w="793" w:type="dxa"/>
            <w:vAlign w:val="bottom"/>
          </w:tcPr>
          <w:p w:rsidR="00640D2F" w:rsidRPr="00D14F82" w:rsidRDefault="00640D2F" w:rsidP="00D14F82">
            <w:pPr>
              <w:jc w:val="center"/>
              <w:rPr>
                <w:rFonts w:cs="Arial CYR"/>
                <w:sz w:val="28"/>
                <w:szCs w:val="28"/>
              </w:rPr>
            </w:pPr>
            <w:r w:rsidRPr="00D14F82">
              <w:rPr>
                <w:rFonts w:cs="Arial CYR"/>
                <w:sz w:val="28"/>
                <w:szCs w:val="28"/>
              </w:rPr>
              <w:t>200</w:t>
            </w:r>
          </w:p>
        </w:tc>
        <w:tc>
          <w:tcPr>
            <w:tcW w:w="981" w:type="dxa"/>
            <w:vAlign w:val="bottom"/>
          </w:tcPr>
          <w:p w:rsidR="00640D2F" w:rsidRPr="00D14F82" w:rsidRDefault="00640D2F" w:rsidP="00D14F82">
            <w:pPr>
              <w:jc w:val="center"/>
              <w:rPr>
                <w:rFonts w:cs="Arial CYR"/>
                <w:sz w:val="28"/>
                <w:szCs w:val="28"/>
              </w:rPr>
            </w:pPr>
            <w:r w:rsidRPr="00D14F82">
              <w:rPr>
                <w:rFonts w:cs="Arial CYR"/>
                <w:sz w:val="28"/>
                <w:szCs w:val="28"/>
              </w:rPr>
              <w:t>30</w:t>
            </w:r>
          </w:p>
        </w:tc>
        <w:tc>
          <w:tcPr>
            <w:tcW w:w="918" w:type="dxa"/>
            <w:vAlign w:val="bottom"/>
          </w:tcPr>
          <w:p w:rsidR="00640D2F" w:rsidRPr="00D14F82" w:rsidRDefault="00640D2F" w:rsidP="00D14F82">
            <w:pPr>
              <w:jc w:val="center"/>
              <w:rPr>
                <w:rFonts w:cs="Arial CYR"/>
                <w:sz w:val="28"/>
                <w:szCs w:val="28"/>
              </w:rPr>
            </w:pPr>
            <w:r w:rsidRPr="00D14F82">
              <w:rPr>
                <w:rFonts w:cs="Arial CYR"/>
                <w:sz w:val="28"/>
                <w:szCs w:val="28"/>
              </w:rPr>
              <w:t>25</w:t>
            </w:r>
          </w:p>
        </w:tc>
        <w:tc>
          <w:tcPr>
            <w:tcW w:w="916" w:type="dxa"/>
            <w:vAlign w:val="bottom"/>
          </w:tcPr>
          <w:p w:rsidR="00640D2F" w:rsidRPr="00D14F82" w:rsidRDefault="00640D2F" w:rsidP="00D14F82">
            <w:pPr>
              <w:jc w:val="center"/>
              <w:rPr>
                <w:rFonts w:cs="Arial CYR"/>
                <w:sz w:val="28"/>
                <w:szCs w:val="28"/>
              </w:rPr>
            </w:pPr>
            <w:r w:rsidRPr="00D14F82">
              <w:rPr>
                <w:rFonts w:cs="Arial CYR"/>
                <w:sz w:val="28"/>
                <w:szCs w:val="28"/>
              </w:rPr>
              <w:t>5400</w:t>
            </w:r>
          </w:p>
        </w:tc>
        <w:tc>
          <w:tcPr>
            <w:tcW w:w="916" w:type="dxa"/>
            <w:vAlign w:val="bottom"/>
          </w:tcPr>
          <w:p w:rsidR="00640D2F" w:rsidRPr="00D14F82" w:rsidRDefault="00640D2F" w:rsidP="00D14F82">
            <w:pPr>
              <w:jc w:val="center"/>
              <w:rPr>
                <w:rFonts w:cs="Arial CYR"/>
                <w:sz w:val="28"/>
                <w:szCs w:val="28"/>
              </w:rPr>
            </w:pPr>
            <w:r w:rsidRPr="00D14F82">
              <w:rPr>
                <w:rFonts w:cs="Arial CYR"/>
                <w:sz w:val="28"/>
                <w:szCs w:val="28"/>
              </w:rPr>
              <w:t>5000</w:t>
            </w:r>
          </w:p>
        </w:tc>
        <w:tc>
          <w:tcPr>
            <w:tcW w:w="1039" w:type="dxa"/>
            <w:vAlign w:val="bottom"/>
          </w:tcPr>
          <w:p w:rsidR="00640D2F" w:rsidRPr="00D14F82" w:rsidRDefault="00640D2F" w:rsidP="00D14F82">
            <w:pPr>
              <w:jc w:val="center"/>
              <w:rPr>
                <w:rFonts w:cs="Arial CYR"/>
                <w:sz w:val="28"/>
                <w:szCs w:val="28"/>
              </w:rPr>
            </w:pPr>
            <w:r w:rsidRPr="00D14F82">
              <w:rPr>
                <w:rFonts w:cs="Arial CYR"/>
                <w:sz w:val="28"/>
                <w:szCs w:val="28"/>
              </w:rPr>
              <w:t>70000</w:t>
            </w:r>
          </w:p>
        </w:tc>
        <w:tc>
          <w:tcPr>
            <w:tcW w:w="1039" w:type="dxa"/>
            <w:vAlign w:val="bottom"/>
          </w:tcPr>
          <w:p w:rsidR="00640D2F" w:rsidRPr="00D14F82" w:rsidRDefault="00640D2F" w:rsidP="00D14F82">
            <w:pPr>
              <w:jc w:val="center"/>
              <w:rPr>
                <w:rFonts w:cs="Arial CYR"/>
                <w:sz w:val="28"/>
                <w:szCs w:val="28"/>
              </w:rPr>
            </w:pPr>
            <w:r w:rsidRPr="00D14F82">
              <w:rPr>
                <w:rFonts w:cs="Arial CYR"/>
                <w:sz w:val="28"/>
                <w:szCs w:val="28"/>
              </w:rPr>
              <w:t>92000</w:t>
            </w:r>
          </w:p>
        </w:tc>
      </w:tr>
      <w:tr w:rsidR="00B94BCC" w:rsidRPr="00D14F82" w:rsidTr="00D14F82">
        <w:trPr>
          <w:trHeight w:val="346"/>
        </w:trPr>
        <w:tc>
          <w:tcPr>
            <w:tcW w:w="2306" w:type="dxa"/>
          </w:tcPr>
          <w:p w:rsidR="00B94BCC" w:rsidRPr="00D14F82" w:rsidRDefault="00B94BCC" w:rsidP="00D14F82">
            <w:pPr>
              <w:suppressAutoHyphens/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Клевер</w:t>
            </w:r>
          </w:p>
        </w:tc>
        <w:tc>
          <w:tcPr>
            <w:tcW w:w="794" w:type="dxa"/>
          </w:tcPr>
          <w:p w:rsidR="00B94BCC" w:rsidRPr="00D14F82" w:rsidRDefault="00B94BCC" w:rsidP="00D14F82">
            <w:pPr>
              <w:suppressAutoHyphens/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200</w:t>
            </w:r>
          </w:p>
        </w:tc>
        <w:tc>
          <w:tcPr>
            <w:tcW w:w="793" w:type="dxa"/>
          </w:tcPr>
          <w:p w:rsidR="00B94BCC" w:rsidRPr="00D14F82" w:rsidRDefault="00B94BCC" w:rsidP="00D14F82">
            <w:pPr>
              <w:suppressAutoHyphens/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150</w:t>
            </w:r>
          </w:p>
        </w:tc>
        <w:tc>
          <w:tcPr>
            <w:tcW w:w="981" w:type="dxa"/>
          </w:tcPr>
          <w:p w:rsidR="00B94BCC" w:rsidRPr="00D14F82" w:rsidRDefault="00B94BCC" w:rsidP="00D14F82">
            <w:pPr>
              <w:suppressAutoHyphens/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28</w:t>
            </w:r>
          </w:p>
        </w:tc>
        <w:tc>
          <w:tcPr>
            <w:tcW w:w="918" w:type="dxa"/>
          </w:tcPr>
          <w:p w:rsidR="00B94BCC" w:rsidRPr="00D14F82" w:rsidRDefault="00B94BCC" w:rsidP="00D14F82">
            <w:pPr>
              <w:suppressAutoHyphens/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30</w:t>
            </w:r>
          </w:p>
        </w:tc>
        <w:tc>
          <w:tcPr>
            <w:tcW w:w="916" w:type="dxa"/>
          </w:tcPr>
          <w:p w:rsidR="00B94BCC" w:rsidRPr="00D14F82" w:rsidRDefault="00B94BCC" w:rsidP="00D14F82">
            <w:pPr>
              <w:suppressAutoHyphens/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5600</w:t>
            </w:r>
          </w:p>
        </w:tc>
        <w:tc>
          <w:tcPr>
            <w:tcW w:w="916" w:type="dxa"/>
          </w:tcPr>
          <w:p w:rsidR="00B94BCC" w:rsidRPr="00D14F82" w:rsidRDefault="00B94BCC" w:rsidP="00D14F82">
            <w:pPr>
              <w:suppressAutoHyphens/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4500</w:t>
            </w:r>
          </w:p>
        </w:tc>
        <w:tc>
          <w:tcPr>
            <w:tcW w:w="1039" w:type="dxa"/>
          </w:tcPr>
          <w:p w:rsidR="00B94BCC" w:rsidRPr="00D14F82" w:rsidRDefault="00B94BCC" w:rsidP="00D14F82">
            <w:pPr>
              <w:suppressAutoHyphens/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8000</w:t>
            </w:r>
          </w:p>
        </w:tc>
        <w:tc>
          <w:tcPr>
            <w:tcW w:w="1039" w:type="dxa"/>
          </w:tcPr>
          <w:p w:rsidR="00B94BCC" w:rsidRPr="00D14F82" w:rsidRDefault="00B94BCC" w:rsidP="00D14F82">
            <w:pPr>
              <w:suppressAutoHyphens/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10000</w:t>
            </w:r>
          </w:p>
        </w:tc>
      </w:tr>
      <w:tr w:rsidR="00B94BCC" w:rsidRPr="00D14F82" w:rsidTr="00D14F82">
        <w:trPr>
          <w:trHeight w:val="343"/>
        </w:trPr>
        <w:tc>
          <w:tcPr>
            <w:tcW w:w="2306" w:type="dxa"/>
          </w:tcPr>
          <w:p w:rsidR="00B94BCC" w:rsidRPr="00D14F82" w:rsidRDefault="00B94BCC" w:rsidP="00D14F82">
            <w:pPr>
              <w:suppressAutoHyphens/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Редька</w:t>
            </w:r>
          </w:p>
        </w:tc>
        <w:tc>
          <w:tcPr>
            <w:tcW w:w="794" w:type="dxa"/>
          </w:tcPr>
          <w:p w:rsidR="00B94BCC" w:rsidRPr="00D14F82" w:rsidRDefault="00B94BCC" w:rsidP="00D14F82">
            <w:pPr>
              <w:suppressAutoHyphens/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30</w:t>
            </w:r>
          </w:p>
        </w:tc>
        <w:tc>
          <w:tcPr>
            <w:tcW w:w="793" w:type="dxa"/>
          </w:tcPr>
          <w:p w:rsidR="00B94BCC" w:rsidRPr="00D14F82" w:rsidRDefault="00B94BCC" w:rsidP="00D14F82">
            <w:pPr>
              <w:suppressAutoHyphens/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40</w:t>
            </w:r>
          </w:p>
        </w:tc>
        <w:tc>
          <w:tcPr>
            <w:tcW w:w="981" w:type="dxa"/>
          </w:tcPr>
          <w:p w:rsidR="00B94BCC" w:rsidRPr="00D14F82" w:rsidRDefault="00B94BCC" w:rsidP="00D14F82">
            <w:pPr>
              <w:suppressAutoHyphens/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10</w:t>
            </w:r>
          </w:p>
        </w:tc>
        <w:tc>
          <w:tcPr>
            <w:tcW w:w="918" w:type="dxa"/>
          </w:tcPr>
          <w:p w:rsidR="00B94BCC" w:rsidRPr="00D14F82" w:rsidRDefault="00B94BCC" w:rsidP="00D14F82">
            <w:pPr>
              <w:suppressAutoHyphens/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12</w:t>
            </w:r>
          </w:p>
        </w:tc>
        <w:tc>
          <w:tcPr>
            <w:tcW w:w="916" w:type="dxa"/>
          </w:tcPr>
          <w:p w:rsidR="00B94BCC" w:rsidRPr="00D14F82" w:rsidRDefault="00B94BCC" w:rsidP="00D14F82">
            <w:pPr>
              <w:suppressAutoHyphens/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300</w:t>
            </w:r>
          </w:p>
        </w:tc>
        <w:tc>
          <w:tcPr>
            <w:tcW w:w="916" w:type="dxa"/>
          </w:tcPr>
          <w:p w:rsidR="00B94BCC" w:rsidRPr="00D14F82" w:rsidRDefault="00B94BCC" w:rsidP="00D14F82">
            <w:pPr>
              <w:suppressAutoHyphens/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480</w:t>
            </w:r>
          </w:p>
        </w:tc>
        <w:tc>
          <w:tcPr>
            <w:tcW w:w="1039" w:type="dxa"/>
          </w:tcPr>
          <w:p w:rsidR="00B94BCC" w:rsidRPr="00D14F82" w:rsidRDefault="00B94BCC" w:rsidP="00D14F82">
            <w:pPr>
              <w:suppressAutoHyphens/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14500</w:t>
            </w:r>
          </w:p>
        </w:tc>
        <w:tc>
          <w:tcPr>
            <w:tcW w:w="1039" w:type="dxa"/>
          </w:tcPr>
          <w:p w:rsidR="00B94BCC" w:rsidRPr="00D14F82" w:rsidRDefault="00B94BCC" w:rsidP="00D14F82">
            <w:pPr>
              <w:suppressAutoHyphens/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48300</w:t>
            </w:r>
          </w:p>
        </w:tc>
      </w:tr>
      <w:tr w:rsidR="00B94BCC" w:rsidRPr="00D14F82" w:rsidTr="00D14F82">
        <w:trPr>
          <w:trHeight w:val="351"/>
        </w:trPr>
        <w:tc>
          <w:tcPr>
            <w:tcW w:w="2306" w:type="dxa"/>
          </w:tcPr>
          <w:p w:rsidR="00B94BCC" w:rsidRPr="00D14F82" w:rsidRDefault="00B94BCC" w:rsidP="00D14F82">
            <w:pPr>
              <w:suppressAutoHyphens/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Свекла</w:t>
            </w:r>
          </w:p>
        </w:tc>
        <w:tc>
          <w:tcPr>
            <w:tcW w:w="794" w:type="dxa"/>
          </w:tcPr>
          <w:p w:rsidR="00B94BCC" w:rsidRPr="00D14F82" w:rsidRDefault="00B94BCC" w:rsidP="00D14F82">
            <w:pPr>
              <w:suppressAutoHyphens/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40</w:t>
            </w:r>
          </w:p>
        </w:tc>
        <w:tc>
          <w:tcPr>
            <w:tcW w:w="793" w:type="dxa"/>
          </w:tcPr>
          <w:p w:rsidR="00B94BCC" w:rsidRPr="00D14F82" w:rsidRDefault="00B94BCC" w:rsidP="00D14F82">
            <w:pPr>
              <w:suppressAutoHyphens/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20</w:t>
            </w:r>
          </w:p>
        </w:tc>
        <w:tc>
          <w:tcPr>
            <w:tcW w:w="981" w:type="dxa"/>
          </w:tcPr>
          <w:p w:rsidR="00B94BCC" w:rsidRPr="00D14F82" w:rsidRDefault="00B94BCC" w:rsidP="00D14F82">
            <w:pPr>
              <w:suppressAutoHyphens/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250</w:t>
            </w:r>
          </w:p>
        </w:tc>
        <w:tc>
          <w:tcPr>
            <w:tcW w:w="918" w:type="dxa"/>
          </w:tcPr>
          <w:p w:rsidR="00B94BCC" w:rsidRPr="00D14F82" w:rsidRDefault="00B94BCC" w:rsidP="00D14F82">
            <w:pPr>
              <w:suppressAutoHyphens/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200</w:t>
            </w:r>
          </w:p>
        </w:tc>
        <w:tc>
          <w:tcPr>
            <w:tcW w:w="916" w:type="dxa"/>
          </w:tcPr>
          <w:p w:rsidR="00B94BCC" w:rsidRPr="00D14F82" w:rsidRDefault="00B94BCC" w:rsidP="00D14F82">
            <w:pPr>
              <w:suppressAutoHyphens/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10000</w:t>
            </w:r>
          </w:p>
        </w:tc>
        <w:tc>
          <w:tcPr>
            <w:tcW w:w="916" w:type="dxa"/>
          </w:tcPr>
          <w:p w:rsidR="00B94BCC" w:rsidRPr="00D14F82" w:rsidRDefault="00B94BCC" w:rsidP="00D14F82">
            <w:pPr>
              <w:suppressAutoHyphens/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4000</w:t>
            </w:r>
          </w:p>
        </w:tc>
        <w:tc>
          <w:tcPr>
            <w:tcW w:w="1039" w:type="dxa"/>
          </w:tcPr>
          <w:p w:rsidR="00B94BCC" w:rsidRPr="00D14F82" w:rsidRDefault="00B94BCC" w:rsidP="00D14F82">
            <w:pPr>
              <w:suppressAutoHyphens/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3000</w:t>
            </w:r>
          </w:p>
        </w:tc>
        <w:tc>
          <w:tcPr>
            <w:tcW w:w="1039" w:type="dxa"/>
          </w:tcPr>
          <w:p w:rsidR="00B94BCC" w:rsidRPr="00D14F82" w:rsidRDefault="00B94BCC" w:rsidP="00D14F82">
            <w:pPr>
              <w:suppressAutoHyphens/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5000</w:t>
            </w:r>
          </w:p>
        </w:tc>
      </w:tr>
      <w:tr w:rsidR="005B1BA4" w:rsidRPr="00D14F82" w:rsidTr="00D14F82">
        <w:trPr>
          <w:trHeight w:val="373"/>
        </w:trPr>
        <w:tc>
          <w:tcPr>
            <w:tcW w:w="2306" w:type="dxa"/>
          </w:tcPr>
          <w:p w:rsidR="005B1BA4" w:rsidRPr="00D14F82" w:rsidRDefault="005B1BA4" w:rsidP="00D14F82">
            <w:pPr>
              <w:suppressAutoHyphens/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Картофель</w:t>
            </w:r>
          </w:p>
        </w:tc>
        <w:tc>
          <w:tcPr>
            <w:tcW w:w="794" w:type="dxa"/>
          </w:tcPr>
          <w:p w:rsidR="005B1BA4" w:rsidRPr="00D14F82" w:rsidRDefault="005B1BA4" w:rsidP="00D14F82">
            <w:pPr>
              <w:suppressAutoHyphens/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50</w:t>
            </w:r>
          </w:p>
        </w:tc>
        <w:tc>
          <w:tcPr>
            <w:tcW w:w="793" w:type="dxa"/>
          </w:tcPr>
          <w:p w:rsidR="005B1BA4" w:rsidRPr="00D14F82" w:rsidRDefault="005B1BA4" w:rsidP="00D14F82">
            <w:pPr>
              <w:suppressAutoHyphens/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60</w:t>
            </w:r>
          </w:p>
        </w:tc>
        <w:tc>
          <w:tcPr>
            <w:tcW w:w="981" w:type="dxa"/>
          </w:tcPr>
          <w:p w:rsidR="005B1BA4" w:rsidRPr="00D14F82" w:rsidRDefault="005B1BA4" w:rsidP="00D14F82">
            <w:pPr>
              <w:suppressAutoHyphens/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200</w:t>
            </w:r>
          </w:p>
        </w:tc>
        <w:tc>
          <w:tcPr>
            <w:tcW w:w="918" w:type="dxa"/>
          </w:tcPr>
          <w:p w:rsidR="005B1BA4" w:rsidRPr="00D14F82" w:rsidRDefault="005B1BA4" w:rsidP="00D14F82">
            <w:pPr>
              <w:suppressAutoHyphens/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180</w:t>
            </w:r>
          </w:p>
        </w:tc>
        <w:tc>
          <w:tcPr>
            <w:tcW w:w="916" w:type="dxa"/>
          </w:tcPr>
          <w:p w:rsidR="005B1BA4" w:rsidRPr="00D14F82" w:rsidRDefault="005B1BA4" w:rsidP="00D14F82">
            <w:pPr>
              <w:suppressAutoHyphens/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10000</w:t>
            </w:r>
          </w:p>
        </w:tc>
        <w:tc>
          <w:tcPr>
            <w:tcW w:w="916" w:type="dxa"/>
          </w:tcPr>
          <w:p w:rsidR="005B1BA4" w:rsidRPr="00D14F82" w:rsidRDefault="005B1BA4" w:rsidP="00D14F82">
            <w:pPr>
              <w:suppressAutoHyphens/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10800</w:t>
            </w:r>
          </w:p>
        </w:tc>
        <w:tc>
          <w:tcPr>
            <w:tcW w:w="1039" w:type="dxa"/>
          </w:tcPr>
          <w:p w:rsidR="005B1BA4" w:rsidRPr="00D14F82" w:rsidRDefault="005B1BA4" w:rsidP="00D14F82">
            <w:pPr>
              <w:suppressAutoHyphens/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5000</w:t>
            </w:r>
          </w:p>
        </w:tc>
        <w:tc>
          <w:tcPr>
            <w:tcW w:w="1039" w:type="dxa"/>
          </w:tcPr>
          <w:p w:rsidR="005B1BA4" w:rsidRPr="00D14F82" w:rsidRDefault="005B1BA4" w:rsidP="00D14F82">
            <w:pPr>
              <w:suppressAutoHyphens/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7000</w:t>
            </w:r>
          </w:p>
        </w:tc>
      </w:tr>
      <w:tr w:rsidR="00D36907" w:rsidRPr="00D14F82" w:rsidTr="00D14F82">
        <w:trPr>
          <w:trHeight w:val="373"/>
        </w:trPr>
        <w:tc>
          <w:tcPr>
            <w:tcW w:w="2306" w:type="dxa"/>
          </w:tcPr>
          <w:p w:rsidR="00D36907" w:rsidRPr="00D14F82" w:rsidRDefault="00D36907" w:rsidP="00D14F82">
            <w:pPr>
              <w:suppressAutoHyphens/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Кукуруза на силос</w:t>
            </w:r>
          </w:p>
        </w:tc>
        <w:tc>
          <w:tcPr>
            <w:tcW w:w="794" w:type="dxa"/>
          </w:tcPr>
          <w:p w:rsidR="00D36907" w:rsidRPr="00D14F82" w:rsidRDefault="00D36907" w:rsidP="00D14F82">
            <w:pPr>
              <w:suppressAutoHyphens/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120</w:t>
            </w:r>
          </w:p>
        </w:tc>
        <w:tc>
          <w:tcPr>
            <w:tcW w:w="793" w:type="dxa"/>
          </w:tcPr>
          <w:p w:rsidR="00D36907" w:rsidRPr="00D14F82" w:rsidRDefault="00D36907" w:rsidP="00D14F82">
            <w:pPr>
              <w:suppressAutoHyphens/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150</w:t>
            </w:r>
          </w:p>
        </w:tc>
        <w:tc>
          <w:tcPr>
            <w:tcW w:w="981" w:type="dxa"/>
          </w:tcPr>
          <w:p w:rsidR="00D36907" w:rsidRPr="00D14F82" w:rsidRDefault="00D36907" w:rsidP="00D14F82">
            <w:pPr>
              <w:suppressAutoHyphens/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300</w:t>
            </w:r>
          </w:p>
        </w:tc>
        <w:tc>
          <w:tcPr>
            <w:tcW w:w="918" w:type="dxa"/>
          </w:tcPr>
          <w:p w:rsidR="00D36907" w:rsidRPr="00D14F82" w:rsidRDefault="00D36907" w:rsidP="00D14F82">
            <w:pPr>
              <w:suppressAutoHyphens/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280</w:t>
            </w:r>
          </w:p>
        </w:tc>
        <w:tc>
          <w:tcPr>
            <w:tcW w:w="916" w:type="dxa"/>
          </w:tcPr>
          <w:p w:rsidR="00D36907" w:rsidRPr="00D14F82" w:rsidRDefault="00D36907" w:rsidP="00D14F82">
            <w:pPr>
              <w:suppressAutoHyphens/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36000</w:t>
            </w:r>
          </w:p>
        </w:tc>
        <w:tc>
          <w:tcPr>
            <w:tcW w:w="916" w:type="dxa"/>
          </w:tcPr>
          <w:p w:rsidR="00D36907" w:rsidRPr="00D14F82" w:rsidRDefault="00D36907" w:rsidP="00D14F82">
            <w:pPr>
              <w:suppressAutoHyphens/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42000</w:t>
            </w:r>
          </w:p>
        </w:tc>
        <w:tc>
          <w:tcPr>
            <w:tcW w:w="1039" w:type="dxa"/>
          </w:tcPr>
          <w:p w:rsidR="00D36907" w:rsidRPr="00D14F82" w:rsidRDefault="00D36907" w:rsidP="00D14F82">
            <w:pPr>
              <w:suppressAutoHyphens/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3000</w:t>
            </w:r>
          </w:p>
        </w:tc>
        <w:tc>
          <w:tcPr>
            <w:tcW w:w="1039" w:type="dxa"/>
          </w:tcPr>
          <w:p w:rsidR="00D36907" w:rsidRPr="00D14F82" w:rsidRDefault="00D36907" w:rsidP="00D14F82">
            <w:pPr>
              <w:suppressAutoHyphens/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5500</w:t>
            </w:r>
          </w:p>
        </w:tc>
      </w:tr>
      <w:tr w:rsidR="00D36907" w:rsidRPr="00D14F82" w:rsidTr="00D14F82">
        <w:trPr>
          <w:trHeight w:val="380"/>
        </w:trPr>
        <w:tc>
          <w:tcPr>
            <w:tcW w:w="2306" w:type="dxa"/>
          </w:tcPr>
          <w:p w:rsidR="00D36907" w:rsidRPr="00D14F82" w:rsidRDefault="00D36907" w:rsidP="00D14F82">
            <w:pPr>
              <w:suppressAutoHyphens/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Многолетние травы (на сено)</w:t>
            </w:r>
          </w:p>
        </w:tc>
        <w:tc>
          <w:tcPr>
            <w:tcW w:w="794" w:type="dxa"/>
          </w:tcPr>
          <w:p w:rsidR="00D36907" w:rsidRPr="00D14F82" w:rsidRDefault="00D36907" w:rsidP="00D14F82">
            <w:pPr>
              <w:suppressAutoHyphens/>
              <w:jc w:val="center"/>
              <w:rPr>
                <w:sz w:val="28"/>
                <w:szCs w:val="28"/>
              </w:rPr>
            </w:pPr>
          </w:p>
          <w:p w:rsidR="00D36907" w:rsidRPr="00D14F82" w:rsidRDefault="00D36907" w:rsidP="00D14F82">
            <w:pPr>
              <w:suppressAutoHyphens/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420</w:t>
            </w:r>
          </w:p>
        </w:tc>
        <w:tc>
          <w:tcPr>
            <w:tcW w:w="793" w:type="dxa"/>
          </w:tcPr>
          <w:p w:rsidR="00D36907" w:rsidRPr="00D14F82" w:rsidRDefault="00D36907" w:rsidP="00D14F82">
            <w:pPr>
              <w:suppressAutoHyphens/>
              <w:jc w:val="center"/>
              <w:rPr>
                <w:sz w:val="28"/>
                <w:szCs w:val="28"/>
              </w:rPr>
            </w:pPr>
          </w:p>
          <w:p w:rsidR="00D36907" w:rsidRPr="00D14F82" w:rsidRDefault="00D36907" w:rsidP="00D14F82">
            <w:pPr>
              <w:suppressAutoHyphens/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400</w:t>
            </w:r>
          </w:p>
        </w:tc>
        <w:tc>
          <w:tcPr>
            <w:tcW w:w="981" w:type="dxa"/>
          </w:tcPr>
          <w:p w:rsidR="00D36907" w:rsidRPr="00D14F82" w:rsidRDefault="00D36907" w:rsidP="00D14F82">
            <w:pPr>
              <w:suppressAutoHyphens/>
              <w:jc w:val="center"/>
              <w:rPr>
                <w:sz w:val="28"/>
                <w:szCs w:val="28"/>
              </w:rPr>
            </w:pPr>
          </w:p>
          <w:p w:rsidR="00D36907" w:rsidRPr="00D14F82" w:rsidRDefault="00D36907" w:rsidP="00D14F82">
            <w:pPr>
              <w:suppressAutoHyphens/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28</w:t>
            </w:r>
          </w:p>
        </w:tc>
        <w:tc>
          <w:tcPr>
            <w:tcW w:w="918" w:type="dxa"/>
          </w:tcPr>
          <w:p w:rsidR="00D36907" w:rsidRPr="00D14F82" w:rsidRDefault="00D36907" w:rsidP="00D14F82">
            <w:pPr>
              <w:suppressAutoHyphens/>
              <w:jc w:val="center"/>
              <w:rPr>
                <w:sz w:val="28"/>
                <w:szCs w:val="28"/>
              </w:rPr>
            </w:pPr>
          </w:p>
          <w:p w:rsidR="00D36907" w:rsidRPr="00D14F82" w:rsidRDefault="00D36907" w:rsidP="00D14F82">
            <w:pPr>
              <w:suppressAutoHyphens/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30</w:t>
            </w:r>
          </w:p>
        </w:tc>
        <w:tc>
          <w:tcPr>
            <w:tcW w:w="916" w:type="dxa"/>
          </w:tcPr>
          <w:p w:rsidR="00D36907" w:rsidRPr="00D14F82" w:rsidRDefault="00D36907" w:rsidP="00D14F82">
            <w:pPr>
              <w:suppressAutoHyphens/>
              <w:jc w:val="center"/>
              <w:rPr>
                <w:sz w:val="28"/>
                <w:szCs w:val="28"/>
              </w:rPr>
            </w:pPr>
          </w:p>
          <w:p w:rsidR="00D36907" w:rsidRPr="00D14F82" w:rsidRDefault="00D36907" w:rsidP="00D14F82">
            <w:pPr>
              <w:suppressAutoHyphens/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11760</w:t>
            </w:r>
          </w:p>
        </w:tc>
        <w:tc>
          <w:tcPr>
            <w:tcW w:w="916" w:type="dxa"/>
          </w:tcPr>
          <w:p w:rsidR="00D36907" w:rsidRPr="00D14F82" w:rsidRDefault="00D36907" w:rsidP="00D14F82">
            <w:pPr>
              <w:suppressAutoHyphens/>
              <w:jc w:val="center"/>
              <w:rPr>
                <w:sz w:val="28"/>
                <w:szCs w:val="28"/>
              </w:rPr>
            </w:pPr>
          </w:p>
          <w:p w:rsidR="00D36907" w:rsidRPr="00D14F82" w:rsidRDefault="00D36907" w:rsidP="00D14F82">
            <w:pPr>
              <w:suppressAutoHyphens/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12000</w:t>
            </w:r>
          </w:p>
        </w:tc>
        <w:tc>
          <w:tcPr>
            <w:tcW w:w="1039" w:type="dxa"/>
          </w:tcPr>
          <w:p w:rsidR="00D36907" w:rsidRPr="00D14F82" w:rsidRDefault="00D36907" w:rsidP="00D14F82">
            <w:pPr>
              <w:suppressAutoHyphens/>
              <w:jc w:val="center"/>
              <w:rPr>
                <w:sz w:val="28"/>
                <w:szCs w:val="28"/>
              </w:rPr>
            </w:pPr>
          </w:p>
          <w:p w:rsidR="00D36907" w:rsidRPr="00D14F82" w:rsidRDefault="00D36907" w:rsidP="00D14F82">
            <w:pPr>
              <w:suppressAutoHyphens/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4000</w:t>
            </w:r>
          </w:p>
        </w:tc>
        <w:tc>
          <w:tcPr>
            <w:tcW w:w="1039" w:type="dxa"/>
          </w:tcPr>
          <w:p w:rsidR="00D36907" w:rsidRPr="00D14F82" w:rsidRDefault="00D36907" w:rsidP="00D14F82">
            <w:pPr>
              <w:suppressAutoHyphens/>
              <w:jc w:val="center"/>
              <w:rPr>
                <w:sz w:val="28"/>
                <w:szCs w:val="28"/>
              </w:rPr>
            </w:pPr>
          </w:p>
          <w:p w:rsidR="00D36907" w:rsidRPr="00D14F82" w:rsidRDefault="00D36907" w:rsidP="00D14F82">
            <w:pPr>
              <w:suppressAutoHyphens/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5800</w:t>
            </w:r>
          </w:p>
        </w:tc>
      </w:tr>
    </w:tbl>
    <w:p w:rsidR="008C1BFE" w:rsidRPr="00D36907" w:rsidRDefault="00640D2F" w:rsidP="005B1BA4">
      <w:pPr>
        <w:suppressAutoHyphens/>
        <w:ind w:firstLine="540"/>
        <w:jc w:val="both"/>
        <w:rPr>
          <w:sz w:val="28"/>
          <w:szCs w:val="28"/>
        </w:rPr>
      </w:pPr>
      <w:r w:rsidRPr="00D36907">
        <w:rPr>
          <w:sz w:val="28"/>
          <w:szCs w:val="28"/>
        </w:rPr>
        <w:t>Из таблицы мы видим, что наибольшая площадь отводится на</w:t>
      </w:r>
      <w:r w:rsidR="00966B7A" w:rsidRPr="00D36907">
        <w:rPr>
          <w:sz w:val="28"/>
          <w:szCs w:val="28"/>
        </w:rPr>
        <w:t xml:space="preserve"> </w:t>
      </w:r>
      <w:r w:rsidRPr="00D36907">
        <w:rPr>
          <w:sz w:val="28"/>
          <w:szCs w:val="28"/>
        </w:rPr>
        <w:t>выращивание многолетних трав (на сено), также относительно</w:t>
      </w:r>
      <w:r w:rsidR="00966B7A" w:rsidRPr="00D36907">
        <w:rPr>
          <w:sz w:val="28"/>
          <w:szCs w:val="28"/>
        </w:rPr>
        <w:t xml:space="preserve"> </w:t>
      </w:r>
      <w:r w:rsidRPr="00D36907">
        <w:rPr>
          <w:sz w:val="28"/>
          <w:szCs w:val="28"/>
        </w:rPr>
        <w:t>большие площади отводятся на ячмень и рожь</w:t>
      </w:r>
      <w:r w:rsidR="000B3035" w:rsidRPr="00D36907">
        <w:rPr>
          <w:sz w:val="28"/>
          <w:szCs w:val="28"/>
        </w:rPr>
        <w:t>.</w:t>
      </w:r>
    </w:p>
    <w:p w:rsidR="00BC79E5" w:rsidRPr="00D36907" w:rsidRDefault="008C1BFE" w:rsidP="008C1BFE">
      <w:pPr>
        <w:suppressAutoHyphens/>
        <w:ind w:firstLine="540"/>
        <w:jc w:val="both"/>
        <w:rPr>
          <w:sz w:val="28"/>
          <w:szCs w:val="28"/>
        </w:rPr>
      </w:pPr>
      <w:r w:rsidRPr="00D36907">
        <w:rPr>
          <w:sz w:val="28"/>
          <w:szCs w:val="28"/>
        </w:rPr>
        <w:br w:type="page"/>
      </w:r>
      <w:r w:rsidR="00640D2F" w:rsidRPr="00D36907">
        <w:rPr>
          <w:sz w:val="28"/>
          <w:szCs w:val="28"/>
        </w:rPr>
        <w:t>Таблица 1.3-Состав и показатели использования тракторного парка.</w:t>
      </w:r>
    </w:p>
    <w:p w:rsidR="009D2AB7" w:rsidRPr="00D36907" w:rsidRDefault="009D2AB7" w:rsidP="008C1BFE">
      <w:pPr>
        <w:suppressAutoHyphens/>
        <w:ind w:firstLine="540"/>
        <w:jc w:val="both"/>
        <w:rPr>
          <w:sz w:val="28"/>
          <w:szCs w:val="28"/>
        </w:rPr>
      </w:pPr>
    </w:p>
    <w:tbl>
      <w:tblPr>
        <w:tblpPr w:leftFromText="180" w:rightFromText="180" w:vertAnchor="text" w:horzAnchor="margin" w:tblpY="10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28"/>
        <w:gridCol w:w="2160"/>
        <w:gridCol w:w="2007"/>
      </w:tblGrid>
      <w:tr w:rsidR="00F85360" w:rsidRPr="00D14F82" w:rsidTr="00D14F82">
        <w:tc>
          <w:tcPr>
            <w:tcW w:w="5328" w:type="dxa"/>
          </w:tcPr>
          <w:p w:rsidR="00F85360" w:rsidRPr="00D14F82" w:rsidRDefault="00F85360" w:rsidP="00D14F82">
            <w:pPr>
              <w:suppressAutoHyphens/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Показатели</w:t>
            </w:r>
          </w:p>
        </w:tc>
        <w:tc>
          <w:tcPr>
            <w:tcW w:w="2160" w:type="dxa"/>
          </w:tcPr>
          <w:p w:rsidR="00F85360" w:rsidRPr="00D14F82" w:rsidRDefault="00F85360" w:rsidP="00D14F82">
            <w:pPr>
              <w:suppressAutoHyphens/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200</w:t>
            </w:r>
            <w:r w:rsidR="00DA4636" w:rsidRPr="00D14F82">
              <w:rPr>
                <w:sz w:val="28"/>
                <w:szCs w:val="28"/>
              </w:rPr>
              <w:t>4</w:t>
            </w:r>
          </w:p>
        </w:tc>
        <w:tc>
          <w:tcPr>
            <w:tcW w:w="2007" w:type="dxa"/>
          </w:tcPr>
          <w:p w:rsidR="00F85360" w:rsidRPr="00D14F82" w:rsidRDefault="00F85360" w:rsidP="00D14F82">
            <w:pPr>
              <w:suppressAutoHyphens/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200</w:t>
            </w:r>
            <w:r w:rsidR="00DA4636" w:rsidRPr="00D14F82">
              <w:rPr>
                <w:sz w:val="28"/>
                <w:szCs w:val="28"/>
              </w:rPr>
              <w:t>5</w:t>
            </w:r>
          </w:p>
        </w:tc>
      </w:tr>
      <w:tr w:rsidR="00F85360" w:rsidRPr="00D14F82" w:rsidTr="00D14F82">
        <w:tc>
          <w:tcPr>
            <w:tcW w:w="5328" w:type="dxa"/>
          </w:tcPr>
          <w:p w:rsidR="00F85360" w:rsidRPr="00D14F82" w:rsidRDefault="00F85360" w:rsidP="00D14F82">
            <w:pPr>
              <w:suppressAutoHyphens/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1.Количество тракторов по маркам</w:t>
            </w:r>
          </w:p>
        </w:tc>
        <w:tc>
          <w:tcPr>
            <w:tcW w:w="2160" w:type="dxa"/>
          </w:tcPr>
          <w:p w:rsidR="00F85360" w:rsidRPr="00D14F82" w:rsidRDefault="00F85360" w:rsidP="00D14F82">
            <w:pPr>
              <w:suppressAutoHyphens/>
              <w:jc w:val="center"/>
              <w:rPr>
                <w:sz w:val="28"/>
                <w:szCs w:val="28"/>
              </w:rPr>
            </w:pPr>
          </w:p>
        </w:tc>
        <w:tc>
          <w:tcPr>
            <w:tcW w:w="2007" w:type="dxa"/>
          </w:tcPr>
          <w:p w:rsidR="00F85360" w:rsidRPr="00D14F82" w:rsidRDefault="00F85360" w:rsidP="00D14F82">
            <w:pPr>
              <w:suppressAutoHyphens/>
              <w:jc w:val="center"/>
              <w:rPr>
                <w:sz w:val="28"/>
                <w:szCs w:val="28"/>
              </w:rPr>
            </w:pPr>
          </w:p>
        </w:tc>
      </w:tr>
      <w:tr w:rsidR="00F85360" w:rsidRPr="00D14F82" w:rsidTr="00D14F82">
        <w:tc>
          <w:tcPr>
            <w:tcW w:w="5328" w:type="dxa"/>
          </w:tcPr>
          <w:p w:rsidR="00F85360" w:rsidRPr="00D14F82" w:rsidRDefault="00F85360" w:rsidP="00D14F82">
            <w:pPr>
              <w:suppressAutoHyphens/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К-701</w:t>
            </w:r>
          </w:p>
        </w:tc>
        <w:tc>
          <w:tcPr>
            <w:tcW w:w="2160" w:type="dxa"/>
          </w:tcPr>
          <w:p w:rsidR="00F85360" w:rsidRPr="00D14F82" w:rsidRDefault="00F85360" w:rsidP="00D14F82">
            <w:pPr>
              <w:suppressAutoHyphens/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3</w:t>
            </w:r>
          </w:p>
        </w:tc>
        <w:tc>
          <w:tcPr>
            <w:tcW w:w="2007" w:type="dxa"/>
          </w:tcPr>
          <w:p w:rsidR="00F85360" w:rsidRPr="00D14F82" w:rsidRDefault="00F85360" w:rsidP="00D14F82">
            <w:pPr>
              <w:suppressAutoHyphens/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3</w:t>
            </w:r>
          </w:p>
        </w:tc>
      </w:tr>
      <w:tr w:rsidR="00F85360" w:rsidRPr="00D14F82" w:rsidTr="00D14F82">
        <w:tc>
          <w:tcPr>
            <w:tcW w:w="5328" w:type="dxa"/>
          </w:tcPr>
          <w:p w:rsidR="00F85360" w:rsidRPr="00D14F82" w:rsidRDefault="00F85360" w:rsidP="00D14F82">
            <w:pPr>
              <w:suppressAutoHyphens/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Т-150К</w:t>
            </w:r>
          </w:p>
        </w:tc>
        <w:tc>
          <w:tcPr>
            <w:tcW w:w="2160" w:type="dxa"/>
          </w:tcPr>
          <w:p w:rsidR="00F85360" w:rsidRPr="00D14F82" w:rsidRDefault="00F85360" w:rsidP="00D14F82">
            <w:pPr>
              <w:suppressAutoHyphens/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2</w:t>
            </w:r>
          </w:p>
        </w:tc>
        <w:tc>
          <w:tcPr>
            <w:tcW w:w="2007" w:type="dxa"/>
          </w:tcPr>
          <w:p w:rsidR="00F85360" w:rsidRPr="00D14F82" w:rsidRDefault="00F85360" w:rsidP="00D14F82">
            <w:pPr>
              <w:suppressAutoHyphens/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2</w:t>
            </w:r>
          </w:p>
        </w:tc>
      </w:tr>
      <w:tr w:rsidR="00F85360" w:rsidRPr="00D14F82" w:rsidTr="00D14F82">
        <w:tc>
          <w:tcPr>
            <w:tcW w:w="5328" w:type="dxa"/>
          </w:tcPr>
          <w:p w:rsidR="00F85360" w:rsidRPr="00D14F82" w:rsidRDefault="00F85360" w:rsidP="00D14F82">
            <w:pPr>
              <w:suppressAutoHyphens/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МТЗ-80/82</w:t>
            </w:r>
          </w:p>
        </w:tc>
        <w:tc>
          <w:tcPr>
            <w:tcW w:w="2160" w:type="dxa"/>
          </w:tcPr>
          <w:p w:rsidR="00F85360" w:rsidRPr="00D14F82" w:rsidRDefault="00F85360" w:rsidP="00D14F82">
            <w:pPr>
              <w:suppressAutoHyphens/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18</w:t>
            </w:r>
          </w:p>
        </w:tc>
        <w:tc>
          <w:tcPr>
            <w:tcW w:w="2007" w:type="dxa"/>
          </w:tcPr>
          <w:p w:rsidR="00F85360" w:rsidRPr="00D14F82" w:rsidRDefault="00F85360" w:rsidP="00D14F82">
            <w:pPr>
              <w:suppressAutoHyphens/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16</w:t>
            </w:r>
          </w:p>
        </w:tc>
      </w:tr>
      <w:tr w:rsidR="00F85360" w:rsidRPr="00D14F82" w:rsidTr="00D14F82">
        <w:tc>
          <w:tcPr>
            <w:tcW w:w="5328" w:type="dxa"/>
          </w:tcPr>
          <w:p w:rsidR="00F85360" w:rsidRPr="00D14F82" w:rsidRDefault="00F85360" w:rsidP="00D14F82">
            <w:pPr>
              <w:suppressAutoHyphens/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ДТ-75М</w:t>
            </w:r>
          </w:p>
        </w:tc>
        <w:tc>
          <w:tcPr>
            <w:tcW w:w="2160" w:type="dxa"/>
          </w:tcPr>
          <w:p w:rsidR="00F85360" w:rsidRPr="00D14F82" w:rsidRDefault="00F85360" w:rsidP="00D14F82">
            <w:pPr>
              <w:suppressAutoHyphens/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3</w:t>
            </w:r>
          </w:p>
        </w:tc>
        <w:tc>
          <w:tcPr>
            <w:tcW w:w="2007" w:type="dxa"/>
          </w:tcPr>
          <w:p w:rsidR="00F85360" w:rsidRPr="00D14F82" w:rsidRDefault="00F85360" w:rsidP="00D14F82">
            <w:pPr>
              <w:suppressAutoHyphens/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2</w:t>
            </w:r>
          </w:p>
        </w:tc>
      </w:tr>
      <w:tr w:rsidR="00F85360" w:rsidRPr="00D14F82" w:rsidTr="00D14F82">
        <w:tc>
          <w:tcPr>
            <w:tcW w:w="5328" w:type="dxa"/>
          </w:tcPr>
          <w:p w:rsidR="00F85360" w:rsidRPr="00D14F82" w:rsidRDefault="00F85360" w:rsidP="00D14F82">
            <w:pPr>
              <w:suppressAutoHyphens/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Т-25</w:t>
            </w:r>
          </w:p>
        </w:tc>
        <w:tc>
          <w:tcPr>
            <w:tcW w:w="2160" w:type="dxa"/>
          </w:tcPr>
          <w:p w:rsidR="00F85360" w:rsidRPr="00D14F82" w:rsidRDefault="00F85360" w:rsidP="00D14F82">
            <w:pPr>
              <w:suppressAutoHyphens/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2</w:t>
            </w:r>
          </w:p>
        </w:tc>
        <w:tc>
          <w:tcPr>
            <w:tcW w:w="2007" w:type="dxa"/>
          </w:tcPr>
          <w:p w:rsidR="00F85360" w:rsidRPr="00D14F82" w:rsidRDefault="00F85360" w:rsidP="00D14F82">
            <w:pPr>
              <w:suppressAutoHyphens/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1</w:t>
            </w:r>
          </w:p>
        </w:tc>
      </w:tr>
      <w:tr w:rsidR="00F85360" w:rsidRPr="00D14F82" w:rsidTr="00D14F82">
        <w:tc>
          <w:tcPr>
            <w:tcW w:w="5328" w:type="dxa"/>
          </w:tcPr>
          <w:p w:rsidR="00F85360" w:rsidRPr="00D14F82" w:rsidRDefault="00F85360" w:rsidP="00D14F82">
            <w:pPr>
              <w:suppressAutoHyphens/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Т-16</w:t>
            </w:r>
          </w:p>
        </w:tc>
        <w:tc>
          <w:tcPr>
            <w:tcW w:w="2160" w:type="dxa"/>
          </w:tcPr>
          <w:p w:rsidR="00F85360" w:rsidRPr="00D14F82" w:rsidRDefault="00F85360" w:rsidP="00D14F82">
            <w:pPr>
              <w:suppressAutoHyphens/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1</w:t>
            </w:r>
          </w:p>
        </w:tc>
        <w:tc>
          <w:tcPr>
            <w:tcW w:w="2007" w:type="dxa"/>
          </w:tcPr>
          <w:p w:rsidR="00F85360" w:rsidRPr="00D14F82" w:rsidRDefault="00F85360" w:rsidP="00D14F82">
            <w:pPr>
              <w:suppressAutoHyphens/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1</w:t>
            </w:r>
          </w:p>
        </w:tc>
      </w:tr>
      <w:tr w:rsidR="00F85360" w:rsidRPr="00D14F82" w:rsidTr="00D14F82">
        <w:tc>
          <w:tcPr>
            <w:tcW w:w="5328" w:type="dxa"/>
          </w:tcPr>
          <w:p w:rsidR="00F85360" w:rsidRPr="00D14F82" w:rsidRDefault="00F85360" w:rsidP="00D14F82">
            <w:pPr>
              <w:suppressAutoHyphens/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2.Объем механизированных работ,</w:t>
            </w:r>
          </w:p>
          <w:p w:rsidR="00F85360" w:rsidRPr="00D14F82" w:rsidRDefault="00F85360" w:rsidP="00D14F82">
            <w:pPr>
              <w:suppressAutoHyphens/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усл.эт.га</w:t>
            </w:r>
          </w:p>
        </w:tc>
        <w:tc>
          <w:tcPr>
            <w:tcW w:w="2160" w:type="dxa"/>
          </w:tcPr>
          <w:p w:rsidR="00F85360" w:rsidRPr="00D14F82" w:rsidRDefault="00F85360" w:rsidP="00D14F82">
            <w:pPr>
              <w:suppressAutoHyphens/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52300</w:t>
            </w:r>
          </w:p>
        </w:tc>
        <w:tc>
          <w:tcPr>
            <w:tcW w:w="2007" w:type="dxa"/>
          </w:tcPr>
          <w:p w:rsidR="00F85360" w:rsidRPr="00D14F82" w:rsidRDefault="00F85360" w:rsidP="00D14F82">
            <w:pPr>
              <w:suppressAutoHyphens/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41830</w:t>
            </w:r>
          </w:p>
        </w:tc>
      </w:tr>
      <w:tr w:rsidR="00F85360" w:rsidRPr="00D14F82" w:rsidTr="00D14F82">
        <w:tc>
          <w:tcPr>
            <w:tcW w:w="5328" w:type="dxa"/>
          </w:tcPr>
          <w:p w:rsidR="00F85360" w:rsidRPr="00D14F82" w:rsidRDefault="00F85360" w:rsidP="00D14F82">
            <w:pPr>
              <w:suppressAutoHyphens/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3.Количество отработанных на 1 трактор,</w:t>
            </w:r>
          </w:p>
          <w:p w:rsidR="00F85360" w:rsidRPr="00D14F82" w:rsidRDefault="00F85360" w:rsidP="00D14F82">
            <w:pPr>
              <w:suppressAutoHyphens/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нормосмен по маркам</w:t>
            </w:r>
          </w:p>
        </w:tc>
        <w:tc>
          <w:tcPr>
            <w:tcW w:w="2160" w:type="dxa"/>
          </w:tcPr>
          <w:p w:rsidR="00F85360" w:rsidRPr="00D14F82" w:rsidRDefault="00F85360" w:rsidP="00D14F82">
            <w:pPr>
              <w:suppressAutoHyphens/>
              <w:jc w:val="center"/>
              <w:rPr>
                <w:sz w:val="28"/>
                <w:szCs w:val="28"/>
              </w:rPr>
            </w:pPr>
          </w:p>
        </w:tc>
        <w:tc>
          <w:tcPr>
            <w:tcW w:w="2007" w:type="dxa"/>
          </w:tcPr>
          <w:p w:rsidR="00F85360" w:rsidRPr="00D14F82" w:rsidRDefault="00F85360" w:rsidP="00D14F82">
            <w:pPr>
              <w:suppressAutoHyphens/>
              <w:jc w:val="center"/>
              <w:rPr>
                <w:sz w:val="28"/>
                <w:szCs w:val="28"/>
              </w:rPr>
            </w:pPr>
          </w:p>
        </w:tc>
      </w:tr>
      <w:tr w:rsidR="00F85360" w:rsidRPr="00D14F82" w:rsidTr="00D14F82">
        <w:tc>
          <w:tcPr>
            <w:tcW w:w="5328" w:type="dxa"/>
          </w:tcPr>
          <w:p w:rsidR="00F85360" w:rsidRPr="00D14F82" w:rsidRDefault="00F85360" w:rsidP="00D14F82">
            <w:pPr>
              <w:suppressAutoHyphens/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К-701</w:t>
            </w:r>
          </w:p>
        </w:tc>
        <w:tc>
          <w:tcPr>
            <w:tcW w:w="2160" w:type="dxa"/>
          </w:tcPr>
          <w:p w:rsidR="00F85360" w:rsidRPr="00D14F82" w:rsidRDefault="00F85360" w:rsidP="00D14F82">
            <w:pPr>
              <w:suppressAutoHyphens/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125</w:t>
            </w:r>
          </w:p>
        </w:tc>
        <w:tc>
          <w:tcPr>
            <w:tcW w:w="2007" w:type="dxa"/>
          </w:tcPr>
          <w:p w:rsidR="00F85360" w:rsidRPr="00D14F82" w:rsidRDefault="00F85360" w:rsidP="00D14F82">
            <w:pPr>
              <w:suppressAutoHyphens/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113</w:t>
            </w:r>
          </w:p>
        </w:tc>
      </w:tr>
      <w:tr w:rsidR="00F85360" w:rsidRPr="00D14F82" w:rsidTr="00D14F82">
        <w:tc>
          <w:tcPr>
            <w:tcW w:w="5328" w:type="dxa"/>
          </w:tcPr>
          <w:p w:rsidR="00F85360" w:rsidRPr="00D14F82" w:rsidRDefault="00F85360" w:rsidP="00D14F82">
            <w:pPr>
              <w:suppressAutoHyphens/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Т-150К</w:t>
            </w:r>
          </w:p>
        </w:tc>
        <w:tc>
          <w:tcPr>
            <w:tcW w:w="2160" w:type="dxa"/>
          </w:tcPr>
          <w:p w:rsidR="00F85360" w:rsidRPr="00D14F82" w:rsidRDefault="00F85360" w:rsidP="00D14F82">
            <w:pPr>
              <w:suppressAutoHyphens/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250</w:t>
            </w:r>
          </w:p>
        </w:tc>
        <w:tc>
          <w:tcPr>
            <w:tcW w:w="2007" w:type="dxa"/>
          </w:tcPr>
          <w:p w:rsidR="00F85360" w:rsidRPr="00D14F82" w:rsidRDefault="00F85360" w:rsidP="00D14F82">
            <w:pPr>
              <w:suppressAutoHyphens/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285</w:t>
            </w:r>
          </w:p>
        </w:tc>
      </w:tr>
      <w:tr w:rsidR="00F85360" w:rsidRPr="00D14F82" w:rsidTr="00D14F82">
        <w:tc>
          <w:tcPr>
            <w:tcW w:w="5328" w:type="dxa"/>
          </w:tcPr>
          <w:p w:rsidR="00F85360" w:rsidRPr="00D14F82" w:rsidRDefault="00F85360" w:rsidP="00D14F82">
            <w:pPr>
              <w:suppressAutoHyphens/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МТЗ-80/82</w:t>
            </w:r>
          </w:p>
        </w:tc>
        <w:tc>
          <w:tcPr>
            <w:tcW w:w="2160" w:type="dxa"/>
          </w:tcPr>
          <w:p w:rsidR="00F85360" w:rsidRPr="00D14F82" w:rsidRDefault="00F85360" w:rsidP="00D14F82">
            <w:pPr>
              <w:suppressAutoHyphens/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210</w:t>
            </w:r>
          </w:p>
        </w:tc>
        <w:tc>
          <w:tcPr>
            <w:tcW w:w="2007" w:type="dxa"/>
          </w:tcPr>
          <w:p w:rsidR="00F85360" w:rsidRPr="00D14F82" w:rsidRDefault="00F85360" w:rsidP="00D14F82">
            <w:pPr>
              <w:suppressAutoHyphens/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225</w:t>
            </w:r>
          </w:p>
        </w:tc>
      </w:tr>
      <w:tr w:rsidR="00F85360" w:rsidRPr="00D14F82" w:rsidTr="00D14F82">
        <w:tc>
          <w:tcPr>
            <w:tcW w:w="5328" w:type="dxa"/>
          </w:tcPr>
          <w:p w:rsidR="00F85360" w:rsidRPr="00D14F82" w:rsidRDefault="00F85360" w:rsidP="00D14F82">
            <w:pPr>
              <w:suppressAutoHyphens/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ДТ-75М</w:t>
            </w:r>
          </w:p>
        </w:tc>
        <w:tc>
          <w:tcPr>
            <w:tcW w:w="2160" w:type="dxa"/>
          </w:tcPr>
          <w:p w:rsidR="00F85360" w:rsidRPr="00D14F82" w:rsidRDefault="00F85360" w:rsidP="00D14F82">
            <w:pPr>
              <w:suppressAutoHyphens/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50</w:t>
            </w:r>
          </w:p>
        </w:tc>
        <w:tc>
          <w:tcPr>
            <w:tcW w:w="2007" w:type="dxa"/>
          </w:tcPr>
          <w:p w:rsidR="00F85360" w:rsidRPr="00D14F82" w:rsidRDefault="00F85360" w:rsidP="00D14F82">
            <w:pPr>
              <w:suppressAutoHyphens/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55</w:t>
            </w:r>
          </w:p>
        </w:tc>
      </w:tr>
      <w:tr w:rsidR="00F85360" w:rsidRPr="00D14F82" w:rsidTr="00D14F82">
        <w:tc>
          <w:tcPr>
            <w:tcW w:w="5328" w:type="dxa"/>
          </w:tcPr>
          <w:p w:rsidR="00F85360" w:rsidRPr="00D14F82" w:rsidRDefault="00F85360" w:rsidP="00D14F82">
            <w:pPr>
              <w:suppressAutoHyphens/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Т-25</w:t>
            </w:r>
          </w:p>
        </w:tc>
        <w:tc>
          <w:tcPr>
            <w:tcW w:w="2160" w:type="dxa"/>
          </w:tcPr>
          <w:p w:rsidR="00F85360" w:rsidRPr="00D14F82" w:rsidRDefault="00F85360" w:rsidP="00D14F82">
            <w:pPr>
              <w:suppressAutoHyphens/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37</w:t>
            </w:r>
          </w:p>
        </w:tc>
        <w:tc>
          <w:tcPr>
            <w:tcW w:w="2007" w:type="dxa"/>
          </w:tcPr>
          <w:p w:rsidR="00F85360" w:rsidRPr="00D14F82" w:rsidRDefault="00F85360" w:rsidP="00D14F82">
            <w:pPr>
              <w:suppressAutoHyphens/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42</w:t>
            </w:r>
          </w:p>
        </w:tc>
      </w:tr>
      <w:tr w:rsidR="00F85360" w:rsidRPr="00D14F82" w:rsidTr="00D14F82">
        <w:tc>
          <w:tcPr>
            <w:tcW w:w="5328" w:type="dxa"/>
          </w:tcPr>
          <w:p w:rsidR="00F85360" w:rsidRPr="00D14F82" w:rsidRDefault="00F85360" w:rsidP="00D14F82">
            <w:pPr>
              <w:suppressAutoHyphens/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Т-16</w:t>
            </w:r>
          </w:p>
        </w:tc>
        <w:tc>
          <w:tcPr>
            <w:tcW w:w="2160" w:type="dxa"/>
          </w:tcPr>
          <w:p w:rsidR="00F85360" w:rsidRPr="00D14F82" w:rsidRDefault="00F85360" w:rsidP="00D14F82">
            <w:pPr>
              <w:suppressAutoHyphens/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28</w:t>
            </w:r>
          </w:p>
        </w:tc>
        <w:tc>
          <w:tcPr>
            <w:tcW w:w="2007" w:type="dxa"/>
          </w:tcPr>
          <w:p w:rsidR="00F85360" w:rsidRPr="00D14F82" w:rsidRDefault="00F85360" w:rsidP="00D14F82">
            <w:pPr>
              <w:suppressAutoHyphens/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25</w:t>
            </w:r>
          </w:p>
        </w:tc>
      </w:tr>
      <w:tr w:rsidR="00F85360" w:rsidRPr="00D14F82" w:rsidTr="00D14F82">
        <w:tc>
          <w:tcPr>
            <w:tcW w:w="5328" w:type="dxa"/>
          </w:tcPr>
          <w:p w:rsidR="00F85360" w:rsidRPr="00D14F82" w:rsidRDefault="00F85360" w:rsidP="00D14F82">
            <w:pPr>
              <w:suppressAutoHyphens/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4.Всего тракторов</w:t>
            </w:r>
          </w:p>
        </w:tc>
        <w:tc>
          <w:tcPr>
            <w:tcW w:w="2160" w:type="dxa"/>
          </w:tcPr>
          <w:p w:rsidR="00F85360" w:rsidRPr="00D14F82" w:rsidRDefault="00F85360" w:rsidP="00D14F82">
            <w:pPr>
              <w:suppressAutoHyphens/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29</w:t>
            </w:r>
          </w:p>
        </w:tc>
        <w:tc>
          <w:tcPr>
            <w:tcW w:w="2007" w:type="dxa"/>
          </w:tcPr>
          <w:p w:rsidR="00F85360" w:rsidRPr="00D14F82" w:rsidRDefault="00F85360" w:rsidP="00D14F82">
            <w:pPr>
              <w:suppressAutoHyphens/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25</w:t>
            </w:r>
          </w:p>
        </w:tc>
      </w:tr>
      <w:tr w:rsidR="00F85360" w:rsidRPr="00D14F82" w:rsidTr="00D14F82">
        <w:tc>
          <w:tcPr>
            <w:tcW w:w="5328" w:type="dxa"/>
          </w:tcPr>
          <w:p w:rsidR="00F85360" w:rsidRPr="00D14F82" w:rsidRDefault="00F85360" w:rsidP="00D14F82">
            <w:pPr>
              <w:suppressAutoHyphens/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5. Количество израсходованного топлива,</w:t>
            </w:r>
          </w:p>
          <w:p w:rsidR="00F85360" w:rsidRPr="00D14F82" w:rsidRDefault="00F85360" w:rsidP="00D14F82">
            <w:pPr>
              <w:suppressAutoHyphens/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кг</w:t>
            </w:r>
          </w:p>
        </w:tc>
        <w:tc>
          <w:tcPr>
            <w:tcW w:w="2160" w:type="dxa"/>
          </w:tcPr>
          <w:p w:rsidR="00F85360" w:rsidRPr="00D14F82" w:rsidRDefault="00F85360" w:rsidP="00D14F82">
            <w:pPr>
              <w:suppressAutoHyphens/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128000</w:t>
            </w:r>
          </w:p>
        </w:tc>
        <w:tc>
          <w:tcPr>
            <w:tcW w:w="2007" w:type="dxa"/>
          </w:tcPr>
          <w:p w:rsidR="00F85360" w:rsidRPr="00D14F82" w:rsidRDefault="00F85360" w:rsidP="00D14F82">
            <w:pPr>
              <w:suppressAutoHyphens/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118000</w:t>
            </w:r>
          </w:p>
        </w:tc>
      </w:tr>
    </w:tbl>
    <w:p w:rsidR="006C3FC3" w:rsidRPr="00D36907" w:rsidRDefault="006C3FC3" w:rsidP="00966B7A">
      <w:pPr>
        <w:suppressAutoHyphens/>
        <w:jc w:val="center"/>
        <w:rPr>
          <w:sz w:val="28"/>
          <w:szCs w:val="28"/>
        </w:rPr>
      </w:pPr>
    </w:p>
    <w:p w:rsidR="00F85360" w:rsidRPr="00D36907" w:rsidRDefault="00F85360" w:rsidP="00F85360">
      <w:pPr>
        <w:suppressAutoHyphens/>
        <w:jc w:val="center"/>
        <w:rPr>
          <w:sz w:val="28"/>
          <w:szCs w:val="28"/>
        </w:rPr>
      </w:pPr>
    </w:p>
    <w:p w:rsidR="00F85360" w:rsidRPr="00D36907" w:rsidRDefault="00F85360" w:rsidP="00F85360">
      <w:pPr>
        <w:suppressAutoHyphens/>
        <w:jc w:val="both"/>
        <w:rPr>
          <w:sz w:val="28"/>
          <w:szCs w:val="28"/>
        </w:rPr>
      </w:pPr>
      <w:r w:rsidRPr="00D36907">
        <w:rPr>
          <w:sz w:val="28"/>
          <w:szCs w:val="28"/>
        </w:rPr>
        <w:t>Таблица 1.4.-Состав автомобильного парка</w:t>
      </w:r>
    </w:p>
    <w:p w:rsidR="009D2AB7" w:rsidRPr="00D36907" w:rsidRDefault="009D2AB7" w:rsidP="00F85360">
      <w:pPr>
        <w:suppressAutoHyphens/>
        <w:jc w:val="both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65"/>
        <w:gridCol w:w="3165"/>
        <w:gridCol w:w="3165"/>
      </w:tblGrid>
      <w:tr w:rsidR="00AA5942" w:rsidRPr="00D14F82" w:rsidTr="00D14F82">
        <w:tc>
          <w:tcPr>
            <w:tcW w:w="3165" w:type="dxa"/>
          </w:tcPr>
          <w:p w:rsidR="00AA5942" w:rsidRPr="00D14F82" w:rsidRDefault="00AA5942" w:rsidP="00D14F82">
            <w:pPr>
              <w:suppressAutoHyphens/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Наименование</w:t>
            </w:r>
          </w:p>
        </w:tc>
        <w:tc>
          <w:tcPr>
            <w:tcW w:w="3165" w:type="dxa"/>
          </w:tcPr>
          <w:p w:rsidR="00AA5942" w:rsidRPr="00D14F82" w:rsidRDefault="00AA5942" w:rsidP="00D14F82">
            <w:pPr>
              <w:suppressAutoHyphens/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2002</w:t>
            </w:r>
          </w:p>
        </w:tc>
        <w:tc>
          <w:tcPr>
            <w:tcW w:w="3165" w:type="dxa"/>
          </w:tcPr>
          <w:p w:rsidR="00AA5942" w:rsidRPr="00D14F82" w:rsidRDefault="00AA5942" w:rsidP="00D14F82">
            <w:pPr>
              <w:suppressAutoHyphens/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2003</w:t>
            </w:r>
          </w:p>
        </w:tc>
      </w:tr>
      <w:tr w:rsidR="00AA5942" w:rsidRPr="00D14F82" w:rsidTr="00D14F82">
        <w:tc>
          <w:tcPr>
            <w:tcW w:w="3165" w:type="dxa"/>
          </w:tcPr>
          <w:p w:rsidR="00AA5942" w:rsidRPr="00D14F82" w:rsidRDefault="00AA5942" w:rsidP="00D14F82">
            <w:pPr>
              <w:suppressAutoHyphens/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ГАЗ-53А</w:t>
            </w:r>
          </w:p>
        </w:tc>
        <w:tc>
          <w:tcPr>
            <w:tcW w:w="3165" w:type="dxa"/>
          </w:tcPr>
          <w:p w:rsidR="00AA5942" w:rsidRPr="00D14F82" w:rsidRDefault="00AA5942" w:rsidP="00D14F82">
            <w:pPr>
              <w:suppressAutoHyphens/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10</w:t>
            </w:r>
          </w:p>
        </w:tc>
        <w:tc>
          <w:tcPr>
            <w:tcW w:w="3165" w:type="dxa"/>
          </w:tcPr>
          <w:p w:rsidR="00AA5942" w:rsidRPr="00D14F82" w:rsidRDefault="00AA5942" w:rsidP="00D14F82">
            <w:pPr>
              <w:suppressAutoHyphens/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10</w:t>
            </w:r>
          </w:p>
        </w:tc>
      </w:tr>
      <w:tr w:rsidR="00AA5942" w:rsidRPr="00D14F82" w:rsidTr="00D14F82">
        <w:tc>
          <w:tcPr>
            <w:tcW w:w="3165" w:type="dxa"/>
          </w:tcPr>
          <w:p w:rsidR="00AA5942" w:rsidRPr="00D14F82" w:rsidRDefault="00AA5942" w:rsidP="00D14F82">
            <w:pPr>
              <w:suppressAutoHyphens/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ГАЗ-52</w:t>
            </w:r>
          </w:p>
        </w:tc>
        <w:tc>
          <w:tcPr>
            <w:tcW w:w="3165" w:type="dxa"/>
          </w:tcPr>
          <w:p w:rsidR="00AA5942" w:rsidRPr="00D14F82" w:rsidRDefault="00AA5942" w:rsidP="00D14F82">
            <w:pPr>
              <w:suppressAutoHyphens/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2</w:t>
            </w:r>
          </w:p>
        </w:tc>
        <w:tc>
          <w:tcPr>
            <w:tcW w:w="3165" w:type="dxa"/>
          </w:tcPr>
          <w:p w:rsidR="00AA5942" w:rsidRPr="00D14F82" w:rsidRDefault="00AA5942" w:rsidP="00D14F82">
            <w:pPr>
              <w:suppressAutoHyphens/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2</w:t>
            </w:r>
          </w:p>
        </w:tc>
      </w:tr>
      <w:tr w:rsidR="00AA5942" w:rsidRPr="00D14F82" w:rsidTr="00D14F82">
        <w:tc>
          <w:tcPr>
            <w:tcW w:w="3165" w:type="dxa"/>
          </w:tcPr>
          <w:p w:rsidR="00AA5942" w:rsidRPr="00D14F82" w:rsidRDefault="00AA5942" w:rsidP="00D14F82">
            <w:pPr>
              <w:suppressAutoHyphens/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УАЗ-469</w:t>
            </w:r>
          </w:p>
        </w:tc>
        <w:tc>
          <w:tcPr>
            <w:tcW w:w="3165" w:type="dxa"/>
          </w:tcPr>
          <w:p w:rsidR="00AA5942" w:rsidRPr="00D14F82" w:rsidRDefault="00AA5942" w:rsidP="00D14F82">
            <w:pPr>
              <w:suppressAutoHyphens/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1</w:t>
            </w:r>
          </w:p>
        </w:tc>
        <w:tc>
          <w:tcPr>
            <w:tcW w:w="3165" w:type="dxa"/>
          </w:tcPr>
          <w:p w:rsidR="00AA5942" w:rsidRPr="00D14F82" w:rsidRDefault="00AA5942" w:rsidP="00D14F82">
            <w:pPr>
              <w:suppressAutoHyphens/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1</w:t>
            </w:r>
          </w:p>
        </w:tc>
      </w:tr>
      <w:tr w:rsidR="00AA5942" w:rsidRPr="00D14F82" w:rsidTr="00D14F82">
        <w:tc>
          <w:tcPr>
            <w:tcW w:w="3165" w:type="dxa"/>
          </w:tcPr>
          <w:p w:rsidR="00AA5942" w:rsidRPr="00D14F82" w:rsidRDefault="00AA5942" w:rsidP="00D14F82">
            <w:pPr>
              <w:suppressAutoHyphens/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ГАЗ-3110</w:t>
            </w:r>
          </w:p>
        </w:tc>
        <w:tc>
          <w:tcPr>
            <w:tcW w:w="3165" w:type="dxa"/>
          </w:tcPr>
          <w:p w:rsidR="00AA5942" w:rsidRPr="00D14F82" w:rsidRDefault="00AA5942" w:rsidP="00D14F82">
            <w:pPr>
              <w:suppressAutoHyphens/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1</w:t>
            </w:r>
          </w:p>
        </w:tc>
        <w:tc>
          <w:tcPr>
            <w:tcW w:w="3165" w:type="dxa"/>
          </w:tcPr>
          <w:p w:rsidR="00AA5942" w:rsidRPr="00D14F82" w:rsidRDefault="00AA5942" w:rsidP="00D14F82">
            <w:pPr>
              <w:suppressAutoHyphens/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1</w:t>
            </w:r>
          </w:p>
        </w:tc>
      </w:tr>
      <w:tr w:rsidR="00AA5942" w:rsidRPr="00D14F82" w:rsidTr="00D14F82">
        <w:tc>
          <w:tcPr>
            <w:tcW w:w="3165" w:type="dxa"/>
          </w:tcPr>
          <w:p w:rsidR="00AA5942" w:rsidRPr="00D14F82" w:rsidRDefault="00AA5942" w:rsidP="00D14F82">
            <w:pPr>
              <w:suppressAutoHyphens/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ВАЗ-2121</w:t>
            </w:r>
          </w:p>
        </w:tc>
        <w:tc>
          <w:tcPr>
            <w:tcW w:w="3165" w:type="dxa"/>
          </w:tcPr>
          <w:p w:rsidR="00AA5942" w:rsidRPr="00D14F82" w:rsidRDefault="00AA5942" w:rsidP="00D14F82">
            <w:pPr>
              <w:suppressAutoHyphens/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1</w:t>
            </w:r>
          </w:p>
        </w:tc>
        <w:tc>
          <w:tcPr>
            <w:tcW w:w="3165" w:type="dxa"/>
          </w:tcPr>
          <w:p w:rsidR="00AA5942" w:rsidRPr="00D14F82" w:rsidRDefault="00AA5942" w:rsidP="00D14F82">
            <w:pPr>
              <w:suppressAutoHyphens/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1</w:t>
            </w:r>
          </w:p>
        </w:tc>
      </w:tr>
    </w:tbl>
    <w:p w:rsidR="00AA5942" w:rsidRPr="00D36907" w:rsidRDefault="00AA5942" w:rsidP="00421FD1">
      <w:pPr>
        <w:suppressAutoHyphens/>
        <w:jc w:val="both"/>
        <w:rPr>
          <w:sz w:val="28"/>
          <w:szCs w:val="28"/>
        </w:rPr>
      </w:pPr>
    </w:p>
    <w:p w:rsidR="00AA5942" w:rsidRPr="00D36907" w:rsidRDefault="00AA5942" w:rsidP="005B1BA4">
      <w:pPr>
        <w:suppressAutoHyphens/>
        <w:ind w:firstLine="540"/>
        <w:jc w:val="both"/>
        <w:rPr>
          <w:sz w:val="28"/>
          <w:szCs w:val="28"/>
        </w:rPr>
      </w:pPr>
      <w:r w:rsidRPr="00D36907">
        <w:rPr>
          <w:sz w:val="28"/>
          <w:szCs w:val="28"/>
        </w:rPr>
        <w:t>По сравнению с 200</w:t>
      </w:r>
      <w:r w:rsidR="00DA4636" w:rsidRPr="00D36907">
        <w:rPr>
          <w:sz w:val="28"/>
          <w:szCs w:val="28"/>
        </w:rPr>
        <w:t>4</w:t>
      </w:r>
      <w:r w:rsidRPr="00D36907">
        <w:rPr>
          <w:sz w:val="28"/>
          <w:szCs w:val="28"/>
        </w:rPr>
        <w:t>годом в 200</w:t>
      </w:r>
      <w:r w:rsidR="00DA4636" w:rsidRPr="00D36907">
        <w:rPr>
          <w:sz w:val="28"/>
          <w:szCs w:val="28"/>
        </w:rPr>
        <w:t>5</w:t>
      </w:r>
      <w:r w:rsidRPr="00D36907">
        <w:rPr>
          <w:sz w:val="28"/>
          <w:szCs w:val="28"/>
        </w:rPr>
        <w:t xml:space="preserve"> году, количество тракторов уменьшилось на 4 трактора. В данном случае, целесообразнее заменить устаревшие трактора Т-150К, так как они очень дороги при ремонте, на новые МТЗ-1221, техническое обслуживание которых в несколько раз дешевле.</w:t>
      </w:r>
    </w:p>
    <w:p w:rsidR="00AA5942" w:rsidRPr="00D36907" w:rsidRDefault="005B1BA4" w:rsidP="00AA5942">
      <w:pPr>
        <w:suppressAutoHyphens/>
        <w:ind w:firstLine="540"/>
        <w:jc w:val="both"/>
        <w:rPr>
          <w:sz w:val="28"/>
          <w:szCs w:val="28"/>
        </w:rPr>
      </w:pPr>
      <w:r w:rsidRPr="00D36907">
        <w:rPr>
          <w:sz w:val="28"/>
          <w:szCs w:val="28"/>
        </w:rPr>
        <w:br w:type="page"/>
      </w:r>
      <w:r w:rsidR="00AA5942" w:rsidRPr="00D36907">
        <w:rPr>
          <w:sz w:val="28"/>
          <w:szCs w:val="28"/>
        </w:rPr>
        <w:t>Таблица 1.5- Парк сельскохозяйственных машин</w:t>
      </w:r>
    </w:p>
    <w:p w:rsidR="009D2AB7" w:rsidRPr="00D36907" w:rsidRDefault="009D2AB7" w:rsidP="00AA5942">
      <w:pPr>
        <w:suppressAutoHyphens/>
        <w:ind w:firstLine="540"/>
        <w:jc w:val="both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73"/>
        <w:gridCol w:w="2374"/>
        <w:gridCol w:w="2374"/>
        <w:gridCol w:w="2374"/>
      </w:tblGrid>
      <w:tr w:rsidR="00AA5942" w:rsidRPr="00D14F82" w:rsidTr="00D14F82">
        <w:tc>
          <w:tcPr>
            <w:tcW w:w="2373" w:type="dxa"/>
          </w:tcPr>
          <w:p w:rsidR="00AA5942" w:rsidRPr="00D14F82" w:rsidRDefault="00AA5942" w:rsidP="00D14F82">
            <w:pPr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Наименование с/х машины</w:t>
            </w:r>
          </w:p>
        </w:tc>
        <w:tc>
          <w:tcPr>
            <w:tcW w:w="2374" w:type="dxa"/>
          </w:tcPr>
          <w:p w:rsidR="00AA5942" w:rsidRPr="00D14F82" w:rsidRDefault="00AA5942" w:rsidP="00D14F82">
            <w:pPr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Марка</w:t>
            </w:r>
          </w:p>
        </w:tc>
        <w:tc>
          <w:tcPr>
            <w:tcW w:w="2374" w:type="dxa"/>
          </w:tcPr>
          <w:p w:rsidR="00AA5942" w:rsidRPr="00D14F82" w:rsidRDefault="00AA5942" w:rsidP="00D14F82">
            <w:pPr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200</w:t>
            </w:r>
            <w:r w:rsidR="00DA4636" w:rsidRPr="00D14F82">
              <w:rPr>
                <w:sz w:val="28"/>
                <w:szCs w:val="28"/>
              </w:rPr>
              <w:t>4</w:t>
            </w:r>
          </w:p>
        </w:tc>
        <w:tc>
          <w:tcPr>
            <w:tcW w:w="2374" w:type="dxa"/>
          </w:tcPr>
          <w:p w:rsidR="00AA5942" w:rsidRPr="00D14F82" w:rsidRDefault="00AA5942" w:rsidP="00D14F82">
            <w:pPr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200</w:t>
            </w:r>
            <w:r w:rsidR="00DA4636" w:rsidRPr="00D14F82">
              <w:rPr>
                <w:sz w:val="28"/>
                <w:szCs w:val="28"/>
              </w:rPr>
              <w:t>5</w:t>
            </w:r>
          </w:p>
        </w:tc>
      </w:tr>
      <w:tr w:rsidR="00AA5942" w:rsidRPr="00D14F82" w:rsidTr="00D14F82">
        <w:tc>
          <w:tcPr>
            <w:tcW w:w="2373" w:type="dxa"/>
          </w:tcPr>
          <w:p w:rsidR="00AA5942" w:rsidRPr="00D14F82" w:rsidRDefault="00AA5942" w:rsidP="00D14F82">
            <w:pPr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Комбайны</w:t>
            </w:r>
          </w:p>
        </w:tc>
        <w:tc>
          <w:tcPr>
            <w:tcW w:w="2374" w:type="dxa"/>
          </w:tcPr>
          <w:p w:rsidR="00AA5942" w:rsidRPr="00D14F82" w:rsidRDefault="00AA5942" w:rsidP="00D14F82">
            <w:pPr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КСК-100</w:t>
            </w:r>
          </w:p>
        </w:tc>
        <w:tc>
          <w:tcPr>
            <w:tcW w:w="2374" w:type="dxa"/>
          </w:tcPr>
          <w:p w:rsidR="00AA5942" w:rsidRPr="00D14F82" w:rsidRDefault="00960F4A" w:rsidP="00D14F82">
            <w:pPr>
              <w:suppressAutoHyphens/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3</w:t>
            </w:r>
          </w:p>
        </w:tc>
        <w:tc>
          <w:tcPr>
            <w:tcW w:w="2374" w:type="dxa"/>
          </w:tcPr>
          <w:p w:rsidR="00AA5942" w:rsidRPr="00D14F82" w:rsidRDefault="00960F4A" w:rsidP="00D14F82">
            <w:pPr>
              <w:suppressAutoHyphens/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3</w:t>
            </w:r>
          </w:p>
        </w:tc>
      </w:tr>
      <w:tr w:rsidR="00960F4A" w:rsidRPr="00D14F82" w:rsidTr="00D14F82">
        <w:tc>
          <w:tcPr>
            <w:tcW w:w="2373" w:type="dxa"/>
          </w:tcPr>
          <w:p w:rsidR="00960F4A" w:rsidRPr="00D14F82" w:rsidRDefault="00960F4A" w:rsidP="00D14F8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374" w:type="dxa"/>
          </w:tcPr>
          <w:p w:rsidR="00960F4A" w:rsidRPr="00D14F82" w:rsidRDefault="00960F4A" w:rsidP="00D14F82">
            <w:pPr>
              <w:suppressAutoHyphens/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КПК-3</w:t>
            </w:r>
          </w:p>
        </w:tc>
        <w:tc>
          <w:tcPr>
            <w:tcW w:w="2374" w:type="dxa"/>
          </w:tcPr>
          <w:p w:rsidR="00960F4A" w:rsidRPr="00D14F82" w:rsidRDefault="00960F4A" w:rsidP="00D14F82">
            <w:pPr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2</w:t>
            </w:r>
          </w:p>
        </w:tc>
        <w:tc>
          <w:tcPr>
            <w:tcW w:w="2374" w:type="dxa"/>
          </w:tcPr>
          <w:p w:rsidR="00960F4A" w:rsidRPr="00D14F82" w:rsidRDefault="00960F4A" w:rsidP="00D14F82">
            <w:pPr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2</w:t>
            </w:r>
          </w:p>
        </w:tc>
      </w:tr>
      <w:tr w:rsidR="00960F4A" w:rsidRPr="00D14F82" w:rsidTr="00D14F82">
        <w:tc>
          <w:tcPr>
            <w:tcW w:w="2373" w:type="dxa"/>
          </w:tcPr>
          <w:p w:rsidR="00960F4A" w:rsidRPr="00D14F82" w:rsidRDefault="00960F4A" w:rsidP="00D14F8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374" w:type="dxa"/>
          </w:tcPr>
          <w:p w:rsidR="00960F4A" w:rsidRPr="00D14F82" w:rsidRDefault="00960F4A" w:rsidP="00D14F82">
            <w:pPr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ДОН-1500</w:t>
            </w:r>
          </w:p>
        </w:tc>
        <w:tc>
          <w:tcPr>
            <w:tcW w:w="2374" w:type="dxa"/>
          </w:tcPr>
          <w:p w:rsidR="00960F4A" w:rsidRPr="00D14F82" w:rsidRDefault="00960F4A" w:rsidP="00D14F82">
            <w:pPr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5</w:t>
            </w:r>
          </w:p>
        </w:tc>
        <w:tc>
          <w:tcPr>
            <w:tcW w:w="2374" w:type="dxa"/>
          </w:tcPr>
          <w:p w:rsidR="00960F4A" w:rsidRPr="00D14F82" w:rsidRDefault="00960F4A" w:rsidP="00D14F82">
            <w:pPr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4</w:t>
            </w:r>
          </w:p>
        </w:tc>
      </w:tr>
      <w:tr w:rsidR="00960F4A" w:rsidRPr="00D14F82" w:rsidTr="00D14F82">
        <w:tc>
          <w:tcPr>
            <w:tcW w:w="2373" w:type="dxa"/>
          </w:tcPr>
          <w:p w:rsidR="00960F4A" w:rsidRPr="00D14F82" w:rsidRDefault="00960F4A" w:rsidP="00D14F8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374" w:type="dxa"/>
          </w:tcPr>
          <w:p w:rsidR="00960F4A" w:rsidRPr="00D14F82" w:rsidRDefault="00960F4A" w:rsidP="00D14F82">
            <w:pPr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КПС-5Г</w:t>
            </w:r>
          </w:p>
        </w:tc>
        <w:tc>
          <w:tcPr>
            <w:tcW w:w="2374" w:type="dxa"/>
          </w:tcPr>
          <w:p w:rsidR="00960F4A" w:rsidRPr="00D14F82" w:rsidRDefault="00960F4A" w:rsidP="00D14F82">
            <w:pPr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1</w:t>
            </w:r>
          </w:p>
        </w:tc>
        <w:tc>
          <w:tcPr>
            <w:tcW w:w="2374" w:type="dxa"/>
          </w:tcPr>
          <w:p w:rsidR="00960F4A" w:rsidRPr="00D14F82" w:rsidRDefault="00960F4A" w:rsidP="00D14F82">
            <w:pPr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1</w:t>
            </w:r>
          </w:p>
        </w:tc>
      </w:tr>
      <w:tr w:rsidR="00960F4A" w:rsidRPr="00D14F82" w:rsidTr="00D14F82">
        <w:tc>
          <w:tcPr>
            <w:tcW w:w="2373" w:type="dxa"/>
          </w:tcPr>
          <w:p w:rsidR="00960F4A" w:rsidRPr="00D14F82" w:rsidRDefault="00960F4A" w:rsidP="00D14F82">
            <w:pPr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Косилки</w:t>
            </w:r>
          </w:p>
        </w:tc>
        <w:tc>
          <w:tcPr>
            <w:tcW w:w="2374" w:type="dxa"/>
          </w:tcPr>
          <w:p w:rsidR="00960F4A" w:rsidRPr="00D14F82" w:rsidRDefault="00960F4A" w:rsidP="00D14F82">
            <w:pPr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КРН-2,1</w:t>
            </w:r>
          </w:p>
        </w:tc>
        <w:tc>
          <w:tcPr>
            <w:tcW w:w="2374" w:type="dxa"/>
          </w:tcPr>
          <w:p w:rsidR="00960F4A" w:rsidRPr="00D14F82" w:rsidRDefault="00960F4A" w:rsidP="00D14F82">
            <w:pPr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7</w:t>
            </w:r>
          </w:p>
        </w:tc>
        <w:tc>
          <w:tcPr>
            <w:tcW w:w="2374" w:type="dxa"/>
          </w:tcPr>
          <w:p w:rsidR="00960F4A" w:rsidRPr="00D14F82" w:rsidRDefault="00960F4A" w:rsidP="00D14F82">
            <w:pPr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6</w:t>
            </w:r>
          </w:p>
        </w:tc>
      </w:tr>
      <w:tr w:rsidR="00960F4A" w:rsidRPr="00D14F82" w:rsidTr="00D14F82">
        <w:tc>
          <w:tcPr>
            <w:tcW w:w="2373" w:type="dxa"/>
          </w:tcPr>
          <w:p w:rsidR="00960F4A" w:rsidRPr="00D14F82" w:rsidRDefault="00960F4A" w:rsidP="00D14F82">
            <w:pPr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Грабли</w:t>
            </w:r>
          </w:p>
        </w:tc>
        <w:tc>
          <w:tcPr>
            <w:tcW w:w="2374" w:type="dxa"/>
          </w:tcPr>
          <w:p w:rsidR="00960F4A" w:rsidRPr="00D14F82" w:rsidRDefault="00960F4A" w:rsidP="00D14F82">
            <w:pPr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ГВК-6</w:t>
            </w:r>
          </w:p>
        </w:tc>
        <w:tc>
          <w:tcPr>
            <w:tcW w:w="2374" w:type="dxa"/>
          </w:tcPr>
          <w:p w:rsidR="00960F4A" w:rsidRPr="00D14F82" w:rsidRDefault="00960F4A" w:rsidP="00D14F82">
            <w:pPr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3</w:t>
            </w:r>
          </w:p>
        </w:tc>
        <w:tc>
          <w:tcPr>
            <w:tcW w:w="2374" w:type="dxa"/>
          </w:tcPr>
          <w:p w:rsidR="00960F4A" w:rsidRPr="00D14F82" w:rsidRDefault="00960F4A" w:rsidP="00D14F82">
            <w:pPr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3</w:t>
            </w:r>
          </w:p>
        </w:tc>
      </w:tr>
      <w:tr w:rsidR="00960F4A" w:rsidRPr="00D14F82" w:rsidTr="00D14F82">
        <w:tc>
          <w:tcPr>
            <w:tcW w:w="2373" w:type="dxa"/>
          </w:tcPr>
          <w:p w:rsidR="00960F4A" w:rsidRPr="00D14F82" w:rsidRDefault="00960F4A" w:rsidP="00D14F82">
            <w:pPr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Плуги</w:t>
            </w:r>
          </w:p>
        </w:tc>
        <w:tc>
          <w:tcPr>
            <w:tcW w:w="2374" w:type="dxa"/>
          </w:tcPr>
          <w:p w:rsidR="00960F4A" w:rsidRPr="00D14F82" w:rsidRDefault="00960F4A" w:rsidP="00D14F82">
            <w:pPr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ПЛН-3-35</w:t>
            </w:r>
          </w:p>
        </w:tc>
        <w:tc>
          <w:tcPr>
            <w:tcW w:w="2374" w:type="dxa"/>
          </w:tcPr>
          <w:p w:rsidR="00960F4A" w:rsidRPr="00D14F82" w:rsidRDefault="00960F4A" w:rsidP="00D14F82">
            <w:pPr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9</w:t>
            </w:r>
          </w:p>
        </w:tc>
        <w:tc>
          <w:tcPr>
            <w:tcW w:w="2374" w:type="dxa"/>
          </w:tcPr>
          <w:p w:rsidR="00960F4A" w:rsidRPr="00D14F82" w:rsidRDefault="00960F4A" w:rsidP="00D14F82">
            <w:pPr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9</w:t>
            </w:r>
          </w:p>
        </w:tc>
      </w:tr>
      <w:tr w:rsidR="00960F4A" w:rsidRPr="00D14F82" w:rsidTr="00D14F82">
        <w:tc>
          <w:tcPr>
            <w:tcW w:w="2373" w:type="dxa"/>
          </w:tcPr>
          <w:p w:rsidR="00960F4A" w:rsidRPr="00D14F82" w:rsidRDefault="00960F4A" w:rsidP="00D14F8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374" w:type="dxa"/>
          </w:tcPr>
          <w:p w:rsidR="00960F4A" w:rsidRPr="00D14F82" w:rsidRDefault="00960F4A" w:rsidP="00D14F82">
            <w:pPr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ПЛН-5-35</w:t>
            </w:r>
          </w:p>
        </w:tc>
        <w:tc>
          <w:tcPr>
            <w:tcW w:w="2374" w:type="dxa"/>
          </w:tcPr>
          <w:p w:rsidR="00960F4A" w:rsidRPr="00D14F82" w:rsidRDefault="00960F4A" w:rsidP="00D14F82">
            <w:pPr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2</w:t>
            </w:r>
          </w:p>
        </w:tc>
        <w:tc>
          <w:tcPr>
            <w:tcW w:w="2374" w:type="dxa"/>
          </w:tcPr>
          <w:p w:rsidR="00960F4A" w:rsidRPr="00D14F82" w:rsidRDefault="00960F4A" w:rsidP="00D14F82">
            <w:pPr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2</w:t>
            </w:r>
          </w:p>
        </w:tc>
      </w:tr>
      <w:tr w:rsidR="00960F4A" w:rsidRPr="00D14F82" w:rsidTr="00D14F82">
        <w:tc>
          <w:tcPr>
            <w:tcW w:w="2373" w:type="dxa"/>
          </w:tcPr>
          <w:p w:rsidR="00960F4A" w:rsidRPr="00D14F82" w:rsidRDefault="00960F4A" w:rsidP="00D14F8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374" w:type="dxa"/>
          </w:tcPr>
          <w:p w:rsidR="00960F4A" w:rsidRPr="00D14F82" w:rsidRDefault="00960F4A" w:rsidP="00D14F82">
            <w:pPr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ПТК-9-35</w:t>
            </w:r>
          </w:p>
        </w:tc>
        <w:tc>
          <w:tcPr>
            <w:tcW w:w="2374" w:type="dxa"/>
          </w:tcPr>
          <w:p w:rsidR="00960F4A" w:rsidRPr="00D14F82" w:rsidRDefault="00960F4A" w:rsidP="00D14F82">
            <w:pPr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2</w:t>
            </w:r>
          </w:p>
        </w:tc>
        <w:tc>
          <w:tcPr>
            <w:tcW w:w="2374" w:type="dxa"/>
          </w:tcPr>
          <w:p w:rsidR="00960F4A" w:rsidRPr="00D14F82" w:rsidRDefault="00960F4A" w:rsidP="00D14F82">
            <w:pPr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2</w:t>
            </w:r>
          </w:p>
        </w:tc>
      </w:tr>
      <w:tr w:rsidR="00960F4A" w:rsidRPr="00D14F82" w:rsidTr="00D14F82">
        <w:tc>
          <w:tcPr>
            <w:tcW w:w="2373" w:type="dxa"/>
          </w:tcPr>
          <w:p w:rsidR="00960F4A" w:rsidRPr="00D14F82" w:rsidRDefault="00960F4A" w:rsidP="00D14F82">
            <w:pPr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Культиваторы</w:t>
            </w:r>
          </w:p>
        </w:tc>
        <w:tc>
          <w:tcPr>
            <w:tcW w:w="2374" w:type="dxa"/>
          </w:tcPr>
          <w:p w:rsidR="00960F4A" w:rsidRPr="00D14F82" w:rsidRDefault="00960F4A" w:rsidP="00D14F82">
            <w:pPr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КОН-2,8</w:t>
            </w:r>
          </w:p>
        </w:tc>
        <w:tc>
          <w:tcPr>
            <w:tcW w:w="2374" w:type="dxa"/>
          </w:tcPr>
          <w:p w:rsidR="00960F4A" w:rsidRPr="00D14F82" w:rsidRDefault="00960F4A" w:rsidP="00D14F82">
            <w:pPr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2</w:t>
            </w:r>
          </w:p>
        </w:tc>
        <w:tc>
          <w:tcPr>
            <w:tcW w:w="2374" w:type="dxa"/>
          </w:tcPr>
          <w:p w:rsidR="00960F4A" w:rsidRPr="00D14F82" w:rsidRDefault="00960F4A" w:rsidP="00D14F82">
            <w:pPr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2</w:t>
            </w:r>
          </w:p>
        </w:tc>
      </w:tr>
      <w:tr w:rsidR="00960F4A" w:rsidRPr="00D14F82" w:rsidTr="00D14F82">
        <w:tc>
          <w:tcPr>
            <w:tcW w:w="2373" w:type="dxa"/>
          </w:tcPr>
          <w:p w:rsidR="00960F4A" w:rsidRPr="00D14F82" w:rsidRDefault="00960F4A" w:rsidP="00D14F8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374" w:type="dxa"/>
          </w:tcPr>
          <w:p w:rsidR="00960F4A" w:rsidRPr="00D14F82" w:rsidRDefault="00960F4A" w:rsidP="00D14F82">
            <w:pPr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КПС-4</w:t>
            </w:r>
          </w:p>
        </w:tc>
        <w:tc>
          <w:tcPr>
            <w:tcW w:w="2374" w:type="dxa"/>
          </w:tcPr>
          <w:p w:rsidR="00960F4A" w:rsidRPr="00D14F82" w:rsidRDefault="00960F4A" w:rsidP="00D14F82">
            <w:pPr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4</w:t>
            </w:r>
          </w:p>
        </w:tc>
        <w:tc>
          <w:tcPr>
            <w:tcW w:w="2374" w:type="dxa"/>
          </w:tcPr>
          <w:p w:rsidR="00960F4A" w:rsidRPr="00D14F82" w:rsidRDefault="00960F4A" w:rsidP="00D14F82">
            <w:pPr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3</w:t>
            </w:r>
          </w:p>
        </w:tc>
      </w:tr>
      <w:tr w:rsidR="00960F4A" w:rsidRPr="00D14F82" w:rsidTr="00D14F82">
        <w:tc>
          <w:tcPr>
            <w:tcW w:w="2373" w:type="dxa"/>
          </w:tcPr>
          <w:p w:rsidR="00960F4A" w:rsidRPr="00D14F82" w:rsidRDefault="00960F4A" w:rsidP="00D14F82">
            <w:pPr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Борона дисковая</w:t>
            </w:r>
          </w:p>
        </w:tc>
        <w:tc>
          <w:tcPr>
            <w:tcW w:w="2374" w:type="dxa"/>
          </w:tcPr>
          <w:p w:rsidR="00960F4A" w:rsidRPr="00D14F82" w:rsidRDefault="00960F4A" w:rsidP="00D14F82">
            <w:pPr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БНД-2</w:t>
            </w:r>
          </w:p>
        </w:tc>
        <w:tc>
          <w:tcPr>
            <w:tcW w:w="2374" w:type="dxa"/>
          </w:tcPr>
          <w:p w:rsidR="00960F4A" w:rsidRPr="00D14F82" w:rsidRDefault="00960F4A" w:rsidP="00D14F82">
            <w:pPr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2</w:t>
            </w:r>
          </w:p>
        </w:tc>
        <w:tc>
          <w:tcPr>
            <w:tcW w:w="2374" w:type="dxa"/>
          </w:tcPr>
          <w:p w:rsidR="00960F4A" w:rsidRPr="00D14F82" w:rsidRDefault="00960F4A" w:rsidP="00D14F82">
            <w:pPr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2</w:t>
            </w:r>
          </w:p>
        </w:tc>
      </w:tr>
      <w:tr w:rsidR="00960F4A" w:rsidRPr="00D14F82" w:rsidTr="00D14F82">
        <w:tc>
          <w:tcPr>
            <w:tcW w:w="2373" w:type="dxa"/>
          </w:tcPr>
          <w:p w:rsidR="00960F4A" w:rsidRPr="00D14F82" w:rsidRDefault="00960F4A" w:rsidP="00D14F82">
            <w:pPr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Разбрасыватель органики</w:t>
            </w:r>
          </w:p>
        </w:tc>
        <w:tc>
          <w:tcPr>
            <w:tcW w:w="2374" w:type="dxa"/>
          </w:tcPr>
          <w:p w:rsidR="00960F4A" w:rsidRPr="00D14F82" w:rsidRDefault="00960F4A" w:rsidP="00D14F82">
            <w:pPr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РОУ-6</w:t>
            </w:r>
          </w:p>
        </w:tc>
        <w:tc>
          <w:tcPr>
            <w:tcW w:w="2374" w:type="dxa"/>
          </w:tcPr>
          <w:p w:rsidR="00960F4A" w:rsidRPr="00D14F82" w:rsidRDefault="00310BF9" w:rsidP="00D14F8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2374" w:type="dxa"/>
          </w:tcPr>
          <w:p w:rsidR="00960F4A" w:rsidRPr="00D14F82" w:rsidRDefault="00310BF9" w:rsidP="00D14F8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960F4A" w:rsidRPr="00D14F82" w:rsidTr="00D14F82">
        <w:tc>
          <w:tcPr>
            <w:tcW w:w="2373" w:type="dxa"/>
          </w:tcPr>
          <w:p w:rsidR="00960F4A" w:rsidRPr="00D14F82" w:rsidRDefault="00960F4A" w:rsidP="00D14F82">
            <w:pPr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Разбрасыватель</w:t>
            </w:r>
          </w:p>
          <w:p w:rsidR="00960F4A" w:rsidRPr="00D14F82" w:rsidRDefault="00960F4A" w:rsidP="00D14F82">
            <w:pPr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минеральных удобрении</w:t>
            </w:r>
          </w:p>
        </w:tc>
        <w:tc>
          <w:tcPr>
            <w:tcW w:w="2374" w:type="dxa"/>
          </w:tcPr>
          <w:p w:rsidR="00960F4A" w:rsidRPr="00D14F82" w:rsidRDefault="00960F4A" w:rsidP="00D14F82">
            <w:pPr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1РМГ-4</w:t>
            </w:r>
          </w:p>
        </w:tc>
        <w:tc>
          <w:tcPr>
            <w:tcW w:w="2374" w:type="dxa"/>
          </w:tcPr>
          <w:p w:rsidR="00960F4A" w:rsidRPr="00D14F82" w:rsidRDefault="00960F4A" w:rsidP="00D14F82">
            <w:pPr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2</w:t>
            </w:r>
          </w:p>
        </w:tc>
        <w:tc>
          <w:tcPr>
            <w:tcW w:w="2374" w:type="dxa"/>
          </w:tcPr>
          <w:p w:rsidR="00960F4A" w:rsidRPr="00D14F82" w:rsidRDefault="00960F4A" w:rsidP="00D14F82">
            <w:pPr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2</w:t>
            </w:r>
          </w:p>
        </w:tc>
      </w:tr>
      <w:tr w:rsidR="00960F4A" w:rsidRPr="00D14F82" w:rsidTr="00D14F82">
        <w:tc>
          <w:tcPr>
            <w:tcW w:w="2373" w:type="dxa"/>
          </w:tcPr>
          <w:p w:rsidR="00960F4A" w:rsidRPr="00D14F82" w:rsidRDefault="00960F4A" w:rsidP="00D14F82">
            <w:pPr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Пресс-подборщик</w:t>
            </w:r>
          </w:p>
        </w:tc>
        <w:tc>
          <w:tcPr>
            <w:tcW w:w="2374" w:type="dxa"/>
          </w:tcPr>
          <w:p w:rsidR="00960F4A" w:rsidRPr="00D14F82" w:rsidRDefault="00960F4A" w:rsidP="00D14F82">
            <w:pPr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ПРФ-750</w:t>
            </w:r>
          </w:p>
        </w:tc>
        <w:tc>
          <w:tcPr>
            <w:tcW w:w="2374" w:type="dxa"/>
          </w:tcPr>
          <w:p w:rsidR="00960F4A" w:rsidRPr="00D14F82" w:rsidRDefault="00960F4A" w:rsidP="00D14F82">
            <w:pPr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3</w:t>
            </w:r>
          </w:p>
        </w:tc>
        <w:tc>
          <w:tcPr>
            <w:tcW w:w="2374" w:type="dxa"/>
          </w:tcPr>
          <w:p w:rsidR="00960F4A" w:rsidRPr="00D14F82" w:rsidRDefault="00960F4A" w:rsidP="00D14F82">
            <w:pPr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3</w:t>
            </w:r>
          </w:p>
        </w:tc>
      </w:tr>
      <w:tr w:rsidR="00960F4A" w:rsidRPr="00D14F82" w:rsidTr="00D14F82">
        <w:tc>
          <w:tcPr>
            <w:tcW w:w="2373" w:type="dxa"/>
          </w:tcPr>
          <w:p w:rsidR="00960F4A" w:rsidRPr="00D14F82" w:rsidRDefault="00960F4A" w:rsidP="00D14F82">
            <w:pPr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Опрыскиватель</w:t>
            </w:r>
          </w:p>
        </w:tc>
        <w:tc>
          <w:tcPr>
            <w:tcW w:w="2374" w:type="dxa"/>
          </w:tcPr>
          <w:p w:rsidR="00960F4A" w:rsidRPr="00D14F82" w:rsidRDefault="00960F4A" w:rsidP="00D14F82">
            <w:pPr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ОП-2000</w:t>
            </w:r>
          </w:p>
        </w:tc>
        <w:tc>
          <w:tcPr>
            <w:tcW w:w="2374" w:type="dxa"/>
          </w:tcPr>
          <w:p w:rsidR="00960F4A" w:rsidRPr="00D14F82" w:rsidRDefault="00960F4A" w:rsidP="00D14F82">
            <w:pPr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2</w:t>
            </w:r>
          </w:p>
        </w:tc>
        <w:tc>
          <w:tcPr>
            <w:tcW w:w="2374" w:type="dxa"/>
          </w:tcPr>
          <w:p w:rsidR="00960F4A" w:rsidRPr="00D14F82" w:rsidRDefault="00960F4A" w:rsidP="00D14F82">
            <w:pPr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2</w:t>
            </w:r>
          </w:p>
        </w:tc>
      </w:tr>
      <w:tr w:rsidR="00960F4A" w:rsidRPr="00D14F82" w:rsidTr="00D14F82">
        <w:tc>
          <w:tcPr>
            <w:tcW w:w="2373" w:type="dxa"/>
          </w:tcPr>
          <w:p w:rsidR="00960F4A" w:rsidRPr="00D14F82" w:rsidRDefault="00960F4A" w:rsidP="00D14F82">
            <w:pPr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Прицепы</w:t>
            </w:r>
          </w:p>
        </w:tc>
        <w:tc>
          <w:tcPr>
            <w:tcW w:w="2374" w:type="dxa"/>
          </w:tcPr>
          <w:p w:rsidR="00960F4A" w:rsidRPr="00D14F82" w:rsidRDefault="00960F4A" w:rsidP="00D14F82">
            <w:pPr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2ПТС-4</w:t>
            </w:r>
          </w:p>
        </w:tc>
        <w:tc>
          <w:tcPr>
            <w:tcW w:w="2374" w:type="dxa"/>
          </w:tcPr>
          <w:p w:rsidR="00960F4A" w:rsidRPr="00D14F82" w:rsidRDefault="00960F4A" w:rsidP="00D14F82">
            <w:pPr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15</w:t>
            </w:r>
          </w:p>
        </w:tc>
        <w:tc>
          <w:tcPr>
            <w:tcW w:w="2374" w:type="dxa"/>
          </w:tcPr>
          <w:p w:rsidR="00960F4A" w:rsidRPr="00D14F82" w:rsidRDefault="00960F4A" w:rsidP="00D14F82">
            <w:pPr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15</w:t>
            </w:r>
          </w:p>
        </w:tc>
      </w:tr>
      <w:tr w:rsidR="00960F4A" w:rsidRPr="00D14F82" w:rsidTr="00D14F82">
        <w:tc>
          <w:tcPr>
            <w:tcW w:w="2373" w:type="dxa"/>
          </w:tcPr>
          <w:p w:rsidR="00960F4A" w:rsidRPr="00D14F82" w:rsidRDefault="00960F4A" w:rsidP="00D14F8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374" w:type="dxa"/>
          </w:tcPr>
          <w:p w:rsidR="00960F4A" w:rsidRPr="00D14F82" w:rsidRDefault="00960F4A" w:rsidP="00D14F82">
            <w:pPr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3ПТС-12,5</w:t>
            </w:r>
          </w:p>
        </w:tc>
        <w:tc>
          <w:tcPr>
            <w:tcW w:w="2374" w:type="dxa"/>
          </w:tcPr>
          <w:p w:rsidR="00960F4A" w:rsidRPr="00D14F82" w:rsidRDefault="00960F4A" w:rsidP="00D14F82">
            <w:pPr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2</w:t>
            </w:r>
          </w:p>
        </w:tc>
        <w:tc>
          <w:tcPr>
            <w:tcW w:w="2374" w:type="dxa"/>
          </w:tcPr>
          <w:p w:rsidR="00960F4A" w:rsidRPr="00D14F82" w:rsidRDefault="00960F4A" w:rsidP="00D14F82">
            <w:pPr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2</w:t>
            </w:r>
          </w:p>
        </w:tc>
      </w:tr>
      <w:tr w:rsidR="00960F4A" w:rsidRPr="00D14F82" w:rsidTr="00D14F82">
        <w:tc>
          <w:tcPr>
            <w:tcW w:w="2373" w:type="dxa"/>
          </w:tcPr>
          <w:p w:rsidR="00960F4A" w:rsidRPr="00D14F82" w:rsidRDefault="00960F4A" w:rsidP="00D14F82">
            <w:pPr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Сеялки</w:t>
            </w:r>
          </w:p>
        </w:tc>
        <w:tc>
          <w:tcPr>
            <w:tcW w:w="2374" w:type="dxa"/>
          </w:tcPr>
          <w:p w:rsidR="00960F4A" w:rsidRPr="00D14F82" w:rsidRDefault="00960F4A" w:rsidP="00D14F82">
            <w:pPr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СЗ-3,6</w:t>
            </w:r>
          </w:p>
        </w:tc>
        <w:tc>
          <w:tcPr>
            <w:tcW w:w="2374" w:type="dxa"/>
          </w:tcPr>
          <w:p w:rsidR="00960F4A" w:rsidRPr="00D14F82" w:rsidRDefault="00960F4A" w:rsidP="00D14F82">
            <w:pPr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6</w:t>
            </w:r>
          </w:p>
        </w:tc>
        <w:tc>
          <w:tcPr>
            <w:tcW w:w="2374" w:type="dxa"/>
          </w:tcPr>
          <w:p w:rsidR="00960F4A" w:rsidRPr="00D14F82" w:rsidRDefault="00960F4A" w:rsidP="00D14F82">
            <w:pPr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4</w:t>
            </w:r>
          </w:p>
        </w:tc>
      </w:tr>
      <w:tr w:rsidR="00960F4A" w:rsidRPr="00D14F82" w:rsidTr="00D14F82">
        <w:tc>
          <w:tcPr>
            <w:tcW w:w="2373" w:type="dxa"/>
          </w:tcPr>
          <w:p w:rsidR="00960F4A" w:rsidRPr="00D14F82" w:rsidRDefault="00960F4A" w:rsidP="00D14F8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374" w:type="dxa"/>
          </w:tcPr>
          <w:p w:rsidR="00960F4A" w:rsidRPr="00D14F82" w:rsidRDefault="00960F4A" w:rsidP="00D14F82">
            <w:pPr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СЗТ-3,6</w:t>
            </w:r>
          </w:p>
        </w:tc>
        <w:tc>
          <w:tcPr>
            <w:tcW w:w="2374" w:type="dxa"/>
          </w:tcPr>
          <w:p w:rsidR="00960F4A" w:rsidRPr="00D14F82" w:rsidRDefault="00960F4A" w:rsidP="00D14F82">
            <w:pPr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2</w:t>
            </w:r>
          </w:p>
        </w:tc>
        <w:tc>
          <w:tcPr>
            <w:tcW w:w="2374" w:type="dxa"/>
          </w:tcPr>
          <w:p w:rsidR="00960F4A" w:rsidRPr="00D14F82" w:rsidRDefault="00960F4A" w:rsidP="00D14F82">
            <w:pPr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2</w:t>
            </w:r>
          </w:p>
        </w:tc>
      </w:tr>
      <w:tr w:rsidR="00960F4A" w:rsidRPr="00D14F82" w:rsidTr="00D14F82">
        <w:tc>
          <w:tcPr>
            <w:tcW w:w="2373" w:type="dxa"/>
          </w:tcPr>
          <w:p w:rsidR="00960F4A" w:rsidRPr="00D14F82" w:rsidRDefault="00960F4A" w:rsidP="00D14F8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374" w:type="dxa"/>
          </w:tcPr>
          <w:p w:rsidR="00960F4A" w:rsidRPr="00D14F82" w:rsidRDefault="00960F4A" w:rsidP="00D14F82">
            <w:pPr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СЗК-3,6</w:t>
            </w:r>
          </w:p>
        </w:tc>
        <w:tc>
          <w:tcPr>
            <w:tcW w:w="2374" w:type="dxa"/>
          </w:tcPr>
          <w:p w:rsidR="00960F4A" w:rsidRPr="00D14F82" w:rsidRDefault="00960F4A" w:rsidP="00D14F82">
            <w:pPr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2</w:t>
            </w:r>
          </w:p>
        </w:tc>
        <w:tc>
          <w:tcPr>
            <w:tcW w:w="2374" w:type="dxa"/>
          </w:tcPr>
          <w:p w:rsidR="00960F4A" w:rsidRPr="00D14F82" w:rsidRDefault="00960F4A" w:rsidP="00D14F82">
            <w:pPr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2</w:t>
            </w:r>
          </w:p>
        </w:tc>
      </w:tr>
      <w:tr w:rsidR="00960F4A" w:rsidRPr="00D14F82" w:rsidTr="00D14F82">
        <w:tc>
          <w:tcPr>
            <w:tcW w:w="2373" w:type="dxa"/>
          </w:tcPr>
          <w:p w:rsidR="00960F4A" w:rsidRPr="00D14F82" w:rsidRDefault="00960F4A" w:rsidP="00D14F8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374" w:type="dxa"/>
          </w:tcPr>
          <w:p w:rsidR="00960F4A" w:rsidRPr="00D14F82" w:rsidRDefault="00960F4A" w:rsidP="00D14F82">
            <w:pPr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КСМ-4</w:t>
            </w:r>
          </w:p>
        </w:tc>
        <w:tc>
          <w:tcPr>
            <w:tcW w:w="2374" w:type="dxa"/>
          </w:tcPr>
          <w:p w:rsidR="00960F4A" w:rsidRPr="00D14F82" w:rsidRDefault="00960F4A" w:rsidP="00D14F82">
            <w:pPr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6</w:t>
            </w:r>
          </w:p>
        </w:tc>
        <w:tc>
          <w:tcPr>
            <w:tcW w:w="2374" w:type="dxa"/>
          </w:tcPr>
          <w:p w:rsidR="00960F4A" w:rsidRPr="00D14F82" w:rsidRDefault="00960F4A" w:rsidP="00D14F82">
            <w:pPr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6</w:t>
            </w:r>
          </w:p>
        </w:tc>
      </w:tr>
      <w:tr w:rsidR="00960F4A" w:rsidRPr="00D14F82" w:rsidTr="00D14F82">
        <w:tc>
          <w:tcPr>
            <w:tcW w:w="2373" w:type="dxa"/>
          </w:tcPr>
          <w:p w:rsidR="00960F4A" w:rsidRPr="00D14F82" w:rsidRDefault="00960F4A" w:rsidP="00D14F8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374" w:type="dxa"/>
          </w:tcPr>
          <w:p w:rsidR="00960F4A" w:rsidRPr="00D14F82" w:rsidRDefault="00960F4A" w:rsidP="00D14F82">
            <w:pPr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КСМ-6</w:t>
            </w:r>
          </w:p>
        </w:tc>
        <w:tc>
          <w:tcPr>
            <w:tcW w:w="2374" w:type="dxa"/>
          </w:tcPr>
          <w:p w:rsidR="00960F4A" w:rsidRPr="00D14F82" w:rsidRDefault="00960F4A" w:rsidP="00D14F82">
            <w:pPr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2</w:t>
            </w:r>
          </w:p>
        </w:tc>
        <w:tc>
          <w:tcPr>
            <w:tcW w:w="2374" w:type="dxa"/>
          </w:tcPr>
          <w:p w:rsidR="00960F4A" w:rsidRPr="00D14F82" w:rsidRDefault="00960F4A" w:rsidP="00D14F82">
            <w:pPr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2</w:t>
            </w:r>
          </w:p>
        </w:tc>
      </w:tr>
      <w:tr w:rsidR="00960F4A" w:rsidRPr="00D14F82" w:rsidTr="00D14F82">
        <w:tc>
          <w:tcPr>
            <w:tcW w:w="2373" w:type="dxa"/>
          </w:tcPr>
          <w:p w:rsidR="00960F4A" w:rsidRPr="00D14F82" w:rsidRDefault="00960F4A" w:rsidP="00D14F8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374" w:type="dxa"/>
          </w:tcPr>
          <w:p w:rsidR="00960F4A" w:rsidRPr="00D14F82" w:rsidRDefault="00960F4A" w:rsidP="00D14F82">
            <w:pPr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СПУ-6</w:t>
            </w:r>
          </w:p>
        </w:tc>
        <w:tc>
          <w:tcPr>
            <w:tcW w:w="2374" w:type="dxa"/>
          </w:tcPr>
          <w:p w:rsidR="00960F4A" w:rsidRPr="00D14F82" w:rsidRDefault="00960F4A" w:rsidP="00D14F82">
            <w:pPr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3</w:t>
            </w:r>
          </w:p>
        </w:tc>
        <w:tc>
          <w:tcPr>
            <w:tcW w:w="2374" w:type="dxa"/>
          </w:tcPr>
          <w:p w:rsidR="00960F4A" w:rsidRPr="00D14F82" w:rsidRDefault="000B3035" w:rsidP="00D14F82">
            <w:pPr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3</w:t>
            </w:r>
          </w:p>
        </w:tc>
      </w:tr>
    </w:tbl>
    <w:p w:rsidR="00AA5942" w:rsidRPr="00D36907" w:rsidRDefault="00AA5942" w:rsidP="00AA5942">
      <w:pPr>
        <w:suppressAutoHyphens/>
        <w:ind w:firstLine="540"/>
        <w:jc w:val="both"/>
        <w:rPr>
          <w:sz w:val="28"/>
          <w:szCs w:val="28"/>
        </w:rPr>
      </w:pPr>
    </w:p>
    <w:p w:rsidR="00AA5942" w:rsidRPr="00D36907" w:rsidRDefault="00AA5942" w:rsidP="00AA5942">
      <w:pPr>
        <w:suppressAutoHyphens/>
        <w:ind w:firstLine="540"/>
        <w:jc w:val="both"/>
        <w:rPr>
          <w:sz w:val="28"/>
          <w:szCs w:val="28"/>
        </w:rPr>
      </w:pPr>
    </w:p>
    <w:p w:rsidR="005B1BA4" w:rsidRPr="00D36907" w:rsidRDefault="000B3035" w:rsidP="005B1BA4">
      <w:pPr>
        <w:suppressAutoHyphens/>
        <w:ind w:firstLine="540"/>
        <w:jc w:val="both"/>
        <w:rPr>
          <w:sz w:val="28"/>
          <w:szCs w:val="28"/>
        </w:rPr>
      </w:pPr>
      <w:r w:rsidRPr="00D36907">
        <w:rPr>
          <w:sz w:val="28"/>
          <w:szCs w:val="28"/>
        </w:rPr>
        <w:t>Выводы: В составе машинно-тракторного парка есть все машины, необходимые для комплексной механизации с/х работ.</w:t>
      </w:r>
    </w:p>
    <w:p w:rsidR="001E5474" w:rsidRPr="00D36907" w:rsidRDefault="005B1BA4" w:rsidP="008C1BFE">
      <w:pPr>
        <w:suppressAutoHyphens/>
        <w:ind w:firstLine="540"/>
        <w:jc w:val="center"/>
        <w:rPr>
          <w:sz w:val="32"/>
          <w:szCs w:val="32"/>
        </w:rPr>
      </w:pPr>
      <w:r w:rsidRPr="00D36907">
        <w:rPr>
          <w:sz w:val="28"/>
          <w:szCs w:val="28"/>
        </w:rPr>
        <w:br w:type="page"/>
      </w:r>
      <w:r w:rsidR="001E5474" w:rsidRPr="00D36907">
        <w:rPr>
          <w:b/>
          <w:sz w:val="32"/>
          <w:szCs w:val="32"/>
        </w:rPr>
        <w:t>Раздел 2.Выбор средств механизации в растениеводстве.</w:t>
      </w:r>
    </w:p>
    <w:p w:rsidR="001E5474" w:rsidRPr="00D36907" w:rsidRDefault="001E5474" w:rsidP="008C1BFE">
      <w:pPr>
        <w:suppressAutoHyphens/>
        <w:ind w:firstLine="540"/>
        <w:jc w:val="center"/>
        <w:rPr>
          <w:sz w:val="28"/>
          <w:szCs w:val="28"/>
        </w:rPr>
      </w:pPr>
    </w:p>
    <w:p w:rsidR="001E5474" w:rsidRPr="00D36907" w:rsidRDefault="001E5474" w:rsidP="001E5474">
      <w:pPr>
        <w:suppressAutoHyphens/>
        <w:ind w:firstLine="540"/>
        <w:jc w:val="both"/>
        <w:rPr>
          <w:sz w:val="28"/>
          <w:szCs w:val="28"/>
        </w:rPr>
      </w:pPr>
      <w:r w:rsidRPr="00D36907">
        <w:rPr>
          <w:sz w:val="28"/>
          <w:szCs w:val="28"/>
        </w:rPr>
        <w:t>В курсовом проекте рассчитаем технико-экономическое обоснование выбора средств механизации в растениеводстве:</w:t>
      </w:r>
    </w:p>
    <w:p w:rsidR="001E5474" w:rsidRPr="00D36907" w:rsidRDefault="001E5474" w:rsidP="001E5474">
      <w:pPr>
        <w:suppressAutoHyphens/>
        <w:ind w:firstLine="540"/>
        <w:jc w:val="both"/>
        <w:rPr>
          <w:sz w:val="28"/>
          <w:szCs w:val="28"/>
        </w:rPr>
      </w:pPr>
    </w:p>
    <w:p w:rsidR="001E5474" w:rsidRPr="00D36907" w:rsidRDefault="001E5474" w:rsidP="001E5474">
      <w:pPr>
        <w:suppressAutoHyphens/>
        <w:ind w:firstLine="540"/>
        <w:jc w:val="both"/>
        <w:rPr>
          <w:b/>
          <w:sz w:val="28"/>
          <w:szCs w:val="28"/>
        </w:rPr>
      </w:pPr>
      <w:r w:rsidRPr="00D36907">
        <w:rPr>
          <w:b/>
          <w:sz w:val="28"/>
          <w:szCs w:val="28"/>
        </w:rPr>
        <w:t>1.Базовый-МТЗ-82+КСП-4</w:t>
      </w:r>
    </w:p>
    <w:p w:rsidR="001E5474" w:rsidRPr="00D36907" w:rsidRDefault="001E5474" w:rsidP="001E5474">
      <w:pPr>
        <w:suppressAutoHyphens/>
        <w:ind w:firstLine="540"/>
        <w:jc w:val="both"/>
        <w:rPr>
          <w:b/>
          <w:sz w:val="28"/>
          <w:szCs w:val="28"/>
        </w:rPr>
      </w:pPr>
    </w:p>
    <w:p w:rsidR="001E5474" w:rsidRPr="00D36907" w:rsidRDefault="001E5474" w:rsidP="001E5474">
      <w:pPr>
        <w:suppressAutoHyphens/>
        <w:ind w:firstLine="540"/>
        <w:jc w:val="both"/>
        <w:rPr>
          <w:b/>
          <w:sz w:val="28"/>
          <w:szCs w:val="28"/>
        </w:rPr>
      </w:pPr>
      <w:r w:rsidRPr="00D36907">
        <w:rPr>
          <w:b/>
          <w:sz w:val="28"/>
          <w:szCs w:val="28"/>
        </w:rPr>
        <w:t>2.Проектируемый-МТЗ-82+КСО-4</w:t>
      </w:r>
    </w:p>
    <w:p w:rsidR="001E5474" w:rsidRPr="00D36907" w:rsidRDefault="001E5474" w:rsidP="001E5474">
      <w:pPr>
        <w:suppressAutoHyphens/>
        <w:ind w:firstLine="540"/>
        <w:jc w:val="both"/>
        <w:rPr>
          <w:sz w:val="28"/>
          <w:szCs w:val="28"/>
        </w:rPr>
      </w:pPr>
    </w:p>
    <w:p w:rsidR="009D2AB7" w:rsidRPr="00D36907" w:rsidRDefault="009D2AB7" w:rsidP="001E5474">
      <w:pPr>
        <w:suppressAutoHyphens/>
        <w:ind w:firstLine="540"/>
        <w:jc w:val="both"/>
        <w:rPr>
          <w:sz w:val="28"/>
          <w:szCs w:val="28"/>
        </w:rPr>
      </w:pPr>
    </w:p>
    <w:p w:rsidR="001E5474" w:rsidRPr="00D36907" w:rsidRDefault="001E5474" w:rsidP="001E5474">
      <w:pPr>
        <w:suppressAutoHyphens/>
        <w:ind w:firstLine="540"/>
        <w:rPr>
          <w:sz w:val="28"/>
          <w:szCs w:val="28"/>
        </w:rPr>
      </w:pPr>
      <w:r w:rsidRPr="00D36907">
        <w:rPr>
          <w:sz w:val="28"/>
          <w:szCs w:val="28"/>
        </w:rPr>
        <w:t>Таблица 2.1 – Техническая характеристика трактора</w:t>
      </w:r>
    </w:p>
    <w:p w:rsidR="001E5474" w:rsidRPr="00D36907" w:rsidRDefault="001E5474" w:rsidP="001E5474">
      <w:pPr>
        <w:suppressAutoHyphens/>
        <w:ind w:firstLine="540"/>
        <w:jc w:val="both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048"/>
        <w:gridCol w:w="1620"/>
        <w:gridCol w:w="1827"/>
      </w:tblGrid>
      <w:tr w:rsidR="001E5474" w:rsidRPr="00D14F82" w:rsidTr="00D14F82">
        <w:tc>
          <w:tcPr>
            <w:tcW w:w="6048" w:type="dxa"/>
          </w:tcPr>
          <w:p w:rsidR="001E5474" w:rsidRPr="00D14F82" w:rsidRDefault="001E5474" w:rsidP="00D14F82">
            <w:pPr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МТЗ - 82</w:t>
            </w:r>
          </w:p>
        </w:tc>
        <w:tc>
          <w:tcPr>
            <w:tcW w:w="1620" w:type="dxa"/>
          </w:tcPr>
          <w:p w:rsidR="001E5474" w:rsidRPr="00D14F82" w:rsidRDefault="001E5474" w:rsidP="00D14F82">
            <w:pPr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Ед. измер</w:t>
            </w:r>
          </w:p>
        </w:tc>
        <w:tc>
          <w:tcPr>
            <w:tcW w:w="1827" w:type="dxa"/>
          </w:tcPr>
          <w:p w:rsidR="001E5474" w:rsidRPr="00D14F82" w:rsidRDefault="001E5474" w:rsidP="00D14F82">
            <w:pPr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Значения</w:t>
            </w:r>
          </w:p>
        </w:tc>
      </w:tr>
      <w:tr w:rsidR="001E5474" w:rsidRPr="00D14F82" w:rsidTr="00D14F82">
        <w:tc>
          <w:tcPr>
            <w:tcW w:w="6048" w:type="dxa"/>
          </w:tcPr>
          <w:p w:rsidR="001E5474" w:rsidRPr="00D14F82" w:rsidRDefault="001E5474" w:rsidP="00827DC4">
            <w:pPr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Марка двигателя</w:t>
            </w:r>
          </w:p>
        </w:tc>
        <w:tc>
          <w:tcPr>
            <w:tcW w:w="1620" w:type="dxa"/>
          </w:tcPr>
          <w:p w:rsidR="001E5474" w:rsidRPr="00D14F82" w:rsidRDefault="001E5474" w:rsidP="00D14F8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27" w:type="dxa"/>
          </w:tcPr>
          <w:p w:rsidR="001E5474" w:rsidRPr="00D14F82" w:rsidRDefault="001E5474" w:rsidP="00D14F82">
            <w:pPr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Д -240</w:t>
            </w:r>
          </w:p>
        </w:tc>
      </w:tr>
      <w:tr w:rsidR="001E5474" w:rsidRPr="00D14F82" w:rsidTr="00D14F82">
        <w:tc>
          <w:tcPr>
            <w:tcW w:w="6048" w:type="dxa"/>
          </w:tcPr>
          <w:p w:rsidR="001E5474" w:rsidRPr="00D14F82" w:rsidRDefault="001E5474" w:rsidP="00827DC4">
            <w:pPr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Мощность двигателя</w:t>
            </w:r>
          </w:p>
        </w:tc>
        <w:tc>
          <w:tcPr>
            <w:tcW w:w="1620" w:type="dxa"/>
          </w:tcPr>
          <w:p w:rsidR="001E5474" w:rsidRPr="00D14F82" w:rsidRDefault="001E5474" w:rsidP="00D14F82">
            <w:pPr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л.с.</w:t>
            </w:r>
          </w:p>
        </w:tc>
        <w:tc>
          <w:tcPr>
            <w:tcW w:w="1827" w:type="dxa"/>
          </w:tcPr>
          <w:p w:rsidR="001E5474" w:rsidRPr="00D14F82" w:rsidRDefault="001E5474" w:rsidP="00D14F82">
            <w:pPr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81</w:t>
            </w:r>
          </w:p>
        </w:tc>
      </w:tr>
      <w:tr w:rsidR="001E5474" w:rsidRPr="00D14F82" w:rsidTr="00D14F82">
        <w:tc>
          <w:tcPr>
            <w:tcW w:w="6048" w:type="dxa"/>
          </w:tcPr>
          <w:p w:rsidR="001E5474" w:rsidRPr="00D14F82" w:rsidRDefault="001E5474" w:rsidP="00827DC4">
            <w:pPr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Число передач: переднего хода</w:t>
            </w:r>
          </w:p>
        </w:tc>
        <w:tc>
          <w:tcPr>
            <w:tcW w:w="1620" w:type="dxa"/>
          </w:tcPr>
          <w:p w:rsidR="001E5474" w:rsidRPr="00D14F82" w:rsidRDefault="001E5474" w:rsidP="00D14F82">
            <w:pPr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км</w:t>
            </w:r>
          </w:p>
        </w:tc>
        <w:tc>
          <w:tcPr>
            <w:tcW w:w="1827" w:type="dxa"/>
          </w:tcPr>
          <w:p w:rsidR="001E5474" w:rsidRPr="00D14F82" w:rsidRDefault="001E5474" w:rsidP="00D14F82">
            <w:pPr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18</w:t>
            </w:r>
          </w:p>
        </w:tc>
      </w:tr>
      <w:tr w:rsidR="001E5474" w:rsidRPr="00D14F82" w:rsidTr="00D14F82">
        <w:tc>
          <w:tcPr>
            <w:tcW w:w="6048" w:type="dxa"/>
          </w:tcPr>
          <w:p w:rsidR="001E5474" w:rsidRPr="00D14F82" w:rsidRDefault="001E5474" w:rsidP="00827DC4">
            <w:pPr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Заднего хода</w:t>
            </w:r>
          </w:p>
        </w:tc>
        <w:tc>
          <w:tcPr>
            <w:tcW w:w="1620" w:type="dxa"/>
          </w:tcPr>
          <w:p w:rsidR="001E5474" w:rsidRPr="00D14F82" w:rsidRDefault="001E5474" w:rsidP="00D14F82">
            <w:pPr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км</w:t>
            </w:r>
          </w:p>
        </w:tc>
        <w:tc>
          <w:tcPr>
            <w:tcW w:w="1827" w:type="dxa"/>
          </w:tcPr>
          <w:p w:rsidR="001E5474" w:rsidRPr="00D14F82" w:rsidRDefault="001E5474" w:rsidP="00D14F82">
            <w:pPr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4</w:t>
            </w:r>
          </w:p>
        </w:tc>
      </w:tr>
      <w:tr w:rsidR="001E5474" w:rsidRPr="00D14F82" w:rsidTr="00D14F82">
        <w:tc>
          <w:tcPr>
            <w:tcW w:w="6048" w:type="dxa"/>
          </w:tcPr>
          <w:p w:rsidR="001E5474" w:rsidRPr="00D14F82" w:rsidRDefault="001E5474" w:rsidP="00827DC4">
            <w:pPr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Диапазон скоростей: вперед</w:t>
            </w:r>
          </w:p>
        </w:tc>
        <w:tc>
          <w:tcPr>
            <w:tcW w:w="1620" w:type="dxa"/>
          </w:tcPr>
          <w:p w:rsidR="001E5474" w:rsidRPr="00D14F82" w:rsidRDefault="001E5474" w:rsidP="00D14F82">
            <w:pPr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км</w:t>
            </w:r>
          </w:p>
        </w:tc>
        <w:tc>
          <w:tcPr>
            <w:tcW w:w="1827" w:type="dxa"/>
          </w:tcPr>
          <w:p w:rsidR="001E5474" w:rsidRPr="00D14F82" w:rsidRDefault="001E5474" w:rsidP="00D14F82">
            <w:pPr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1,89…33,4</w:t>
            </w:r>
          </w:p>
        </w:tc>
      </w:tr>
      <w:tr w:rsidR="001E5474" w:rsidRPr="00D14F82" w:rsidTr="00D14F82">
        <w:tc>
          <w:tcPr>
            <w:tcW w:w="6048" w:type="dxa"/>
          </w:tcPr>
          <w:p w:rsidR="001E5474" w:rsidRPr="00D14F82" w:rsidRDefault="001E5474" w:rsidP="00D14F82">
            <w:pPr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назад</w:t>
            </w:r>
          </w:p>
        </w:tc>
        <w:tc>
          <w:tcPr>
            <w:tcW w:w="1620" w:type="dxa"/>
          </w:tcPr>
          <w:p w:rsidR="001E5474" w:rsidRPr="00D14F82" w:rsidRDefault="001E5474" w:rsidP="00D14F82">
            <w:pPr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км</w:t>
            </w:r>
          </w:p>
        </w:tc>
        <w:tc>
          <w:tcPr>
            <w:tcW w:w="1827" w:type="dxa"/>
          </w:tcPr>
          <w:p w:rsidR="001E5474" w:rsidRPr="00D14F82" w:rsidRDefault="001E5474" w:rsidP="00D14F82">
            <w:pPr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3,98...8,97</w:t>
            </w:r>
          </w:p>
        </w:tc>
      </w:tr>
      <w:tr w:rsidR="001E5474" w:rsidRPr="00D14F82" w:rsidTr="00D14F82">
        <w:tc>
          <w:tcPr>
            <w:tcW w:w="6048" w:type="dxa"/>
          </w:tcPr>
          <w:p w:rsidR="001E5474" w:rsidRPr="00D14F82" w:rsidRDefault="001E5474" w:rsidP="00827DC4">
            <w:pPr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Вместимость топливного бака</w:t>
            </w:r>
          </w:p>
        </w:tc>
        <w:tc>
          <w:tcPr>
            <w:tcW w:w="1620" w:type="dxa"/>
          </w:tcPr>
          <w:p w:rsidR="001E5474" w:rsidRPr="00D14F82" w:rsidRDefault="001E5474" w:rsidP="00D14F82">
            <w:pPr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л</w:t>
            </w:r>
          </w:p>
        </w:tc>
        <w:tc>
          <w:tcPr>
            <w:tcW w:w="1827" w:type="dxa"/>
          </w:tcPr>
          <w:p w:rsidR="001E5474" w:rsidRPr="00D14F82" w:rsidRDefault="001E5474" w:rsidP="00D14F82">
            <w:pPr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130</w:t>
            </w:r>
          </w:p>
        </w:tc>
      </w:tr>
      <w:tr w:rsidR="001E5474" w:rsidRPr="00D14F82" w:rsidTr="00D14F82">
        <w:tc>
          <w:tcPr>
            <w:tcW w:w="6048" w:type="dxa"/>
          </w:tcPr>
          <w:p w:rsidR="001E5474" w:rsidRPr="00D14F82" w:rsidRDefault="001E5474" w:rsidP="00827DC4">
            <w:pPr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Колея колес: передних</w:t>
            </w:r>
          </w:p>
        </w:tc>
        <w:tc>
          <w:tcPr>
            <w:tcW w:w="1620" w:type="dxa"/>
          </w:tcPr>
          <w:p w:rsidR="001E5474" w:rsidRPr="00D14F82" w:rsidRDefault="001E5474" w:rsidP="00D14F82">
            <w:pPr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мм</w:t>
            </w:r>
          </w:p>
        </w:tc>
        <w:tc>
          <w:tcPr>
            <w:tcW w:w="1827" w:type="dxa"/>
          </w:tcPr>
          <w:p w:rsidR="001E5474" w:rsidRPr="00D14F82" w:rsidRDefault="001E5474" w:rsidP="00D14F82">
            <w:pPr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1350…1850</w:t>
            </w:r>
          </w:p>
        </w:tc>
      </w:tr>
      <w:tr w:rsidR="001E5474" w:rsidRPr="00D14F82" w:rsidTr="00D14F82">
        <w:tc>
          <w:tcPr>
            <w:tcW w:w="6048" w:type="dxa"/>
          </w:tcPr>
          <w:p w:rsidR="001E5474" w:rsidRPr="00D14F82" w:rsidRDefault="001E5474" w:rsidP="00827DC4">
            <w:pPr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 xml:space="preserve">                       задних</w:t>
            </w:r>
          </w:p>
        </w:tc>
        <w:tc>
          <w:tcPr>
            <w:tcW w:w="1620" w:type="dxa"/>
          </w:tcPr>
          <w:p w:rsidR="001E5474" w:rsidRPr="00D14F82" w:rsidRDefault="001E5474" w:rsidP="00D14F82">
            <w:pPr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мм</w:t>
            </w:r>
          </w:p>
        </w:tc>
        <w:tc>
          <w:tcPr>
            <w:tcW w:w="1827" w:type="dxa"/>
          </w:tcPr>
          <w:p w:rsidR="001E5474" w:rsidRPr="00D14F82" w:rsidRDefault="001E5474" w:rsidP="00D14F82">
            <w:pPr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1450…2100</w:t>
            </w:r>
          </w:p>
        </w:tc>
      </w:tr>
      <w:tr w:rsidR="001E5474" w:rsidRPr="00D14F82" w:rsidTr="00D14F82">
        <w:tc>
          <w:tcPr>
            <w:tcW w:w="6048" w:type="dxa"/>
          </w:tcPr>
          <w:p w:rsidR="001E5474" w:rsidRPr="00D14F82" w:rsidRDefault="001E5474" w:rsidP="00827DC4">
            <w:pPr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Дорожный просвет</w:t>
            </w:r>
          </w:p>
        </w:tc>
        <w:tc>
          <w:tcPr>
            <w:tcW w:w="1620" w:type="dxa"/>
          </w:tcPr>
          <w:p w:rsidR="001E5474" w:rsidRPr="00D14F82" w:rsidRDefault="001E5474" w:rsidP="00D14F82">
            <w:pPr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мм</w:t>
            </w:r>
          </w:p>
        </w:tc>
        <w:tc>
          <w:tcPr>
            <w:tcW w:w="1827" w:type="dxa"/>
          </w:tcPr>
          <w:p w:rsidR="001E5474" w:rsidRPr="00D14F82" w:rsidRDefault="001E5474" w:rsidP="00D14F82">
            <w:pPr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465</w:t>
            </w:r>
          </w:p>
        </w:tc>
      </w:tr>
      <w:tr w:rsidR="001E5474" w:rsidRPr="00D14F82" w:rsidTr="00D14F82">
        <w:tc>
          <w:tcPr>
            <w:tcW w:w="6048" w:type="dxa"/>
          </w:tcPr>
          <w:p w:rsidR="001E5474" w:rsidRPr="00D14F82" w:rsidRDefault="001E5474" w:rsidP="00827DC4">
            <w:pPr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Колесная схема</w:t>
            </w:r>
          </w:p>
        </w:tc>
        <w:tc>
          <w:tcPr>
            <w:tcW w:w="1620" w:type="dxa"/>
          </w:tcPr>
          <w:p w:rsidR="001E5474" w:rsidRPr="00D14F82" w:rsidRDefault="001E5474" w:rsidP="00D14F82">
            <w:pPr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кг</w:t>
            </w:r>
          </w:p>
        </w:tc>
        <w:tc>
          <w:tcPr>
            <w:tcW w:w="1827" w:type="dxa"/>
          </w:tcPr>
          <w:p w:rsidR="001E5474" w:rsidRPr="00D14F82" w:rsidRDefault="001E5474" w:rsidP="00D14F82">
            <w:pPr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4х4</w:t>
            </w:r>
          </w:p>
        </w:tc>
      </w:tr>
      <w:tr w:rsidR="001E5474" w:rsidRPr="00D14F82" w:rsidTr="00D14F82">
        <w:tc>
          <w:tcPr>
            <w:tcW w:w="6048" w:type="dxa"/>
          </w:tcPr>
          <w:p w:rsidR="001E5474" w:rsidRPr="00D14F82" w:rsidRDefault="001E5474" w:rsidP="00827DC4">
            <w:pPr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Гидронавесная система: грузоподъемность</w:t>
            </w:r>
          </w:p>
        </w:tc>
        <w:tc>
          <w:tcPr>
            <w:tcW w:w="1620" w:type="dxa"/>
          </w:tcPr>
          <w:p w:rsidR="001E5474" w:rsidRPr="00D14F82" w:rsidRDefault="001E5474" w:rsidP="00D14F8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27" w:type="dxa"/>
          </w:tcPr>
          <w:p w:rsidR="001E5474" w:rsidRPr="00D14F82" w:rsidRDefault="001E5474" w:rsidP="00D14F82">
            <w:pPr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2800</w:t>
            </w:r>
          </w:p>
        </w:tc>
      </w:tr>
      <w:tr w:rsidR="001E5474" w:rsidRPr="00D14F82" w:rsidTr="00D14F82">
        <w:tc>
          <w:tcPr>
            <w:tcW w:w="6048" w:type="dxa"/>
          </w:tcPr>
          <w:p w:rsidR="001E5474" w:rsidRPr="00D14F82" w:rsidRDefault="001E5474" w:rsidP="00827DC4">
            <w:pPr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 xml:space="preserve">                                          максимальное давление</w:t>
            </w:r>
          </w:p>
        </w:tc>
        <w:tc>
          <w:tcPr>
            <w:tcW w:w="1620" w:type="dxa"/>
          </w:tcPr>
          <w:p w:rsidR="001E5474" w:rsidRPr="00D14F82" w:rsidRDefault="001E5474" w:rsidP="00D14F82">
            <w:pPr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М</w:t>
            </w:r>
            <w:r w:rsidR="00DA4636" w:rsidRPr="00D14F82">
              <w:rPr>
                <w:sz w:val="28"/>
                <w:szCs w:val="28"/>
              </w:rPr>
              <w:t>П</w:t>
            </w:r>
            <w:r w:rsidRPr="00D14F82">
              <w:rPr>
                <w:sz w:val="28"/>
                <w:szCs w:val="28"/>
              </w:rPr>
              <w:t>а</w:t>
            </w:r>
          </w:p>
        </w:tc>
        <w:tc>
          <w:tcPr>
            <w:tcW w:w="1827" w:type="dxa"/>
          </w:tcPr>
          <w:p w:rsidR="001E5474" w:rsidRPr="00D14F82" w:rsidRDefault="001E5474" w:rsidP="00D14F82">
            <w:pPr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20</w:t>
            </w:r>
          </w:p>
        </w:tc>
      </w:tr>
      <w:tr w:rsidR="001E5474" w:rsidRPr="00D14F82" w:rsidTr="00D14F82">
        <w:trPr>
          <w:trHeight w:val="358"/>
        </w:trPr>
        <w:tc>
          <w:tcPr>
            <w:tcW w:w="6048" w:type="dxa"/>
          </w:tcPr>
          <w:p w:rsidR="001E5474" w:rsidRPr="00D14F82" w:rsidRDefault="001E5474" w:rsidP="00D14F82">
            <w:pPr>
              <w:suppressAutoHyphens/>
              <w:jc w:val="both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Масса эксплуатационная</w:t>
            </w:r>
          </w:p>
        </w:tc>
        <w:tc>
          <w:tcPr>
            <w:tcW w:w="1620" w:type="dxa"/>
          </w:tcPr>
          <w:p w:rsidR="001E5474" w:rsidRPr="00D14F82" w:rsidRDefault="001E5474" w:rsidP="00D14F82">
            <w:pPr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кг</w:t>
            </w:r>
          </w:p>
        </w:tc>
        <w:tc>
          <w:tcPr>
            <w:tcW w:w="1827" w:type="dxa"/>
          </w:tcPr>
          <w:p w:rsidR="001E5474" w:rsidRPr="00D14F82" w:rsidRDefault="001E5474" w:rsidP="00D14F82">
            <w:pPr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3700</w:t>
            </w:r>
          </w:p>
        </w:tc>
      </w:tr>
      <w:tr w:rsidR="001E5474" w:rsidRPr="00D14F82" w:rsidTr="00D14F82">
        <w:tc>
          <w:tcPr>
            <w:tcW w:w="6048" w:type="dxa"/>
          </w:tcPr>
          <w:p w:rsidR="001E5474" w:rsidRPr="00D14F82" w:rsidRDefault="001E5474" w:rsidP="00D14F82">
            <w:pPr>
              <w:suppressAutoHyphens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Габаритные размеры</w:t>
            </w:r>
          </w:p>
          <w:p w:rsidR="001E5474" w:rsidRPr="00D14F82" w:rsidRDefault="001E5474" w:rsidP="00D14F82">
            <w:pPr>
              <w:suppressAutoHyphens/>
              <w:rPr>
                <w:sz w:val="28"/>
                <w:szCs w:val="28"/>
              </w:rPr>
            </w:pPr>
          </w:p>
          <w:p w:rsidR="001E5474" w:rsidRPr="00D14F82" w:rsidRDefault="001E5474" w:rsidP="00D14F82">
            <w:pPr>
              <w:suppressAutoHyphens/>
              <w:rPr>
                <w:sz w:val="28"/>
                <w:szCs w:val="28"/>
              </w:rPr>
            </w:pPr>
          </w:p>
        </w:tc>
        <w:tc>
          <w:tcPr>
            <w:tcW w:w="1620" w:type="dxa"/>
          </w:tcPr>
          <w:p w:rsidR="001E5474" w:rsidRPr="00D14F82" w:rsidRDefault="001E5474" w:rsidP="00D14F82">
            <w:pPr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мм</w:t>
            </w:r>
          </w:p>
        </w:tc>
        <w:tc>
          <w:tcPr>
            <w:tcW w:w="1827" w:type="dxa"/>
          </w:tcPr>
          <w:p w:rsidR="001E5474" w:rsidRPr="00D14F82" w:rsidRDefault="001E5474" w:rsidP="00D14F82">
            <w:pPr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3930</w:t>
            </w:r>
          </w:p>
          <w:p w:rsidR="001E5474" w:rsidRPr="00D14F82" w:rsidRDefault="001E5474" w:rsidP="00D14F82">
            <w:pPr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1970</w:t>
            </w:r>
          </w:p>
          <w:p w:rsidR="001E5474" w:rsidRPr="00D14F82" w:rsidRDefault="001E5474" w:rsidP="00D14F82">
            <w:pPr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2785</w:t>
            </w:r>
          </w:p>
        </w:tc>
      </w:tr>
    </w:tbl>
    <w:p w:rsidR="001E5474" w:rsidRPr="00D36907" w:rsidRDefault="001E5474" w:rsidP="001E5474">
      <w:pPr>
        <w:suppressAutoHyphens/>
        <w:ind w:firstLine="540"/>
        <w:rPr>
          <w:sz w:val="28"/>
          <w:szCs w:val="28"/>
        </w:rPr>
      </w:pPr>
    </w:p>
    <w:p w:rsidR="008C1BFE" w:rsidRPr="00D36907" w:rsidRDefault="008C1BFE" w:rsidP="001E5474">
      <w:pPr>
        <w:suppressAutoHyphens/>
        <w:ind w:firstLine="540"/>
        <w:rPr>
          <w:sz w:val="28"/>
          <w:szCs w:val="28"/>
        </w:rPr>
      </w:pPr>
    </w:p>
    <w:p w:rsidR="001E5474" w:rsidRPr="00D36907" w:rsidRDefault="001E5474" w:rsidP="001E5474">
      <w:pPr>
        <w:rPr>
          <w:sz w:val="28"/>
          <w:szCs w:val="28"/>
        </w:rPr>
      </w:pPr>
      <w:r w:rsidRPr="00D36907">
        <w:rPr>
          <w:sz w:val="28"/>
          <w:szCs w:val="28"/>
        </w:rPr>
        <w:t>Таблица 2.2 – Технические характеристики сельскохозяйственной машины</w:t>
      </w:r>
    </w:p>
    <w:p w:rsidR="009D2AB7" w:rsidRPr="00D36907" w:rsidRDefault="009D2AB7" w:rsidP="001E5474">
      <w:pPr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99"/>
        <w:gridCol w:w="1899"/>
        <w:gridCol w:w="1899"/>
        <w:gridCol w:w="1899"/>
        <w:gridCol w:w="1899"/>
      </w:tblGrid>
      <w:tr w:rsidR="001E5474" w:rsidRPr="00D14F82" w:rsidTr="00D14F82">
        <w:tc>
          <w:tcPr>
            <w:tcW w:w="1899" w:type="dxa"/>
          </w:tcPr>
          <w:p w:rsidR="001E5474" w:rsidRPr="00D14F82" w:rsidRDefault="001E5474" w:rsidP="00D14F82">
            <w:pPr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Марка с\х машины</w:t>
            </w:r>
          </w:p>
          <w:p w:rsidR="001E5474" w:rsidRPr="00D14F82" w:rsidRDefault="001E5474" w:rsidP="00D14F8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99" w:type="dxa"/>
          </w:tcPr>
          <w:p w:rsidR="001E5474" w:rsidRPr="00D14F82" w:rsidRDefault="001E5474" w:rsidP="00D14F82">
            <w:pPr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Рабочая ширина захвата, м</w:t>
            </w:r>
          </w:p>
        </w:tc>
        <w:tc>
          <w:tcPr>
            <w:tcW w:w="1899" w:type="dxa"/>
          </w:tcPr>
          <w:p w:rsidR="001E5474" w:rsidRPr="00D14F82" w:rsidRDefault="001E5474" w:rsidP="00D14F82">
            <w:pPr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Рабочая скорость, км\ч</w:t>
            </w:r>
          </w:p>
        </w:tc>
        <w:tc>
          <w:tcPr>
            <w:tcW w:w="1899" w:type="dxa"/>
          </w:tcPr>
          <w:p w:rsidR="001E5474" w:rsidRPr="00D14F82" w:rsidRDefault="001E5474" w:rsidP="00D14F82">
            <w:pPr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Масса, кг</w:t>
            </w:r>
          </w:p>
        </w:tc>
        <w:tc>
          <w:tcPr>
            <w:tcW w:w="1899" w:type="dxa"/>
          </w:tcPr>
          <w:p w:rsidR="001E5474" w:rsidRPr="00D14F82" w:rsidRDefault="001E5474" w:rsidP="00D14F82">
            <w:pPr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Цена, руб.</w:t>
            </w:r>
          </w:p>
        </w:tc>
      </w:tr>
      <w:tr w:rsidR="001E5474" w:rsidRPr="00D14F82" w:rsidTr="00D14F82">
        <w:tc>
          <w:tcPr>
            <w:tcW w:w="1899" w:type="dxa"/>
          </w:tcPr>
          <w:p w:rsidR="001E5474" w:rsidRPr="00D14F82" w:rsidRDefault="001E5474" w:rsidP="00D14F82">
            <w:pPr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(1)КСП-4</w:t>
            </w:r>
          </w:p>
        </w:tc>
        <w:tc>
          <w:tcPr>
            <w:tcW w:w="1899" w:type="dxa"/>
          </w:tcPr>
          <w:p w:rsidR="001E5474" w:rsidRPr="00D14F82" w:rsidRDefault="001E5474" w:rsidP="00D14F82">
            <w:pPr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4</w:t>
            </w:r>
          </w:p>
        </w:tc>
        <w:tc>
          <w:tcPr>
            <w:tcW w:w="1899" w:type="dxa"/>
          </w:tcPr>
          <w:p w:rsidR="001E5474" w:rsidRPr="00D14F82" w:rsidRDefault="00DA4636" w:rsidP="00D14F82">
            <w:pPr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до 9</w:t>
            </w:r>
          </w:p>
        </w:tc>
        <w:tc>
          <w:tcPr>
            <w:tcW w:w="1899" w:type="dxa"/>
          </w:tcPr>
          <w:p w:rsidR="001E5474" w:rsidRPr="00D14F82" w:rsidRDefault="001E5474" w:rsidP="00D14F82">
            <w:pPr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620</w:t>
            </w:r>
          </w:p>
        </w:tc>
        <w:tc>
          <w:tcPr>
            <w:tcW w:w="1899" w:type="dxa"/>
          </w:tcPr>
          <w:p w:rsidR="001E5474" w:rsidRPr="00D14F82" w:rsidRDefault="001E5474" w:rsidP="00D14F82">
            <w:pPr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1850000</w:t>
            </w:r>
          </w:p>
        </w:tc>
      </w:tr>
      <w:tr w:rsidR="001E5474" w:rsidRPr="00D14F82" w:rsidTr="00D14F82">
        <w:tc>
          <w:tcPr>
            <w:tcW w:w="1899" w:type="dxa"/>
          </w:tcPr>
          <w:p w:rsidR="001E5474" w:rsidRPr="00D14F82" w:rsidRDefault="001E5474" w:rsidP="00D14F82">
            <w:pPr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(2)КСО-4</w:t>
            </w:r>
          </w:p>
        </w:tc>
        <w:tc>
          <w:tcPr>
            <w:tcW w:w="1899" w:type="dxa"/>
          </w:tcPr>
          <w:p w:rsidR="001E5474" w:rsidRPr="00D14F82" w:rsidRDefault="001E5474" w:rsidP="00D14F82">
            <w:pPr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4</w:t>
            </w:r>
          </w:p>
        </w:tc>
        <w:tc>
          <w:tcPr>
            <w:tcW w:w="1899" w:type="dxa"/>
          </w:tcPr>
          <w:p w:rsidR="001E5474" w:rsidRPr="00D14F82" w:rsidRDefault="00DA4636" w:rsidP="00D14F82">
            <w:pPr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до 10</w:t>
            </w:r>
          </w:p>
        </w:tc>
        <w:tc>
          <w:tcPr>
            <w:tcW w:w="1899" w:type="dxa"/>
          </w:tcPr>
          <w:p w:rsidR="001E5474" w:rsidRPr="00D14F82" w:rsidRDefault="001E5474" w:rsidP="00D14F82">
            <w:pPr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670</w:t>
            </w:r>
          </w:p>
        </w:tc>
        <w:tc>
          <w:tcPr>
            <w:tcW w:w="1899" w:type="dxa"/>
          </w:tcPr>
          <w:p w:rsidR="001E5474" w:rsidRPr="00D14F82" w:rsidRDefault="001E5474" w:rsidP="00D14F82">
            <w:pPr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2410000</w:t>
            </w:r>
          </w:p>
        </w:tc>
      </w:tr>
    </w:tbl>
    <w:p w:rsidR="008C1BFE" w:rsidRPr="00D36907" w:rsidRDefault="00310BF9" w:rsidP="00AA5942">
      <w:pPr>
        <w:suppressAutoHyphens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измерения</w:t>
      </w:r>
    </w:p>
    <w:p w:rsidR="009D2AB7" w:rsidRPr="00D36907" w:rsidRDefault="008C1BFE" w:rsidP="009D2AB7">
      <w:pPr>
        <w:suppressAutoHyphens/>
        <w:ind w:firstLine="540"/>
        <w:jc w:val="both"/>
        <w:rPr>
          <w:sz w:val="28"/>
          <w:szCs w:val="28"/>
        </w:rPr>
      </w:pPr>
      <w:r w:rsidRPr="00D36907">
        <w:rPr>
          <w:sz w:val="28"/>
          <w:szCs w:val="28"/>
        </w:rPr>
        <w:br w:type="page"/>
      </w:r>
      <w:r w:rsidR="009D2AB7" w:rsidRPr="00D36907">
        <w:rPr>
          <w:sz w:val="28"/>
          <w:szCs w:val="28"/>
        </w:rPr>
        <w:t>Показатели сравнительной экономической эффективности выбора средств механизации в растениеводстве сведем в таблицу 5.1</w:t>
      </w:r>
    </w:p>
    <w:p w:rsidR="00052BD6" w:rsidRPr="00D36907" w:rsidRDefault="00052BD6" w:rsidP="009D2AB7">
      <w:pPr>
        <w:suppressAutoHyphens/>
        <w:ind w:firstLine="540"/>
        <w:jc w:val="both"/>
        <w:rPr>
          <w:sz w:val="28"/>
          <w:szCs w:val="28"/>
        </w:rPr>
      </w:pPr>
    </w:p>
    <w:p w:rsidR="00052BD6" w:rsidRDefault="00D36907" w:rsidP="009D2AB7">
      <w:pPr>
        <w:suppressAutoHyphens/>
        <w:ind w:firstLine="540"/>
        <w:jc w:val="both"/>
        <w:rPr>
          <w:sz w:val="28"/>
          <w:szCs w:val="28"/>
        </w:rPr>
      </w:pPr>
      <w:r w:rsidRPr="00D36907">
        <w:rPr>
          <w:sz w:val="28"/>
          <w:szCs w:val="28"/>
        </w:rPr>
        <w:t>Таблицу 5.1</w:t>
      </w:r>
    </w:p>
    <w:p w:rsidR="00D36907" w:rsidRPr="00D36907" w:rsidRDefault="00D36907" w:rsidP="009D2AB7">
      <w:pPr>
        <w:suppressAutoHyphens/>
        <w:ind w:firstLine="540"/>
        <w:jc w:val="both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528"/>
        <w:gridCol w:w="1980"/>
        <w:gridCol w:w="1800"/>
        <w:gridCol w:w="2187"/>
      </w:tblGrid>
      <w:tr w:rsidR="0085603C" w:rsidRPr="00D14F82" w:rsidTr="00D14F82">
        <w:tc>
          <w:tcPr>
            <w:tcW w:w="3528" w:type="dxa"/>
            <w:vMerge w:val="restart"/>
          </w:tcPr>
          <w:p w:rsidR="0085603C" w:rsidRPr="00D14F82" w:rsidRDefault="0085603C" w:rsidP="00D14F82">
            <w:pPr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Показатели</w:t>
            </w:r>
          </w:p>
          <w:p w:rsidR="0085603C" w:rsidRPr="00D14F82" w:rsidRDefault="0085603C" w:rsidP="00D14F8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780" w:type="dxa"/>
            <w:gridSpan w:val="2"/>
          </w:tcPr>
          <w:p w:rsidR="0085603C" w:rsidRPr="00D14F82" w:rsidRDefault="0085603C" w:rsidP="00D14F82">
            <w:pPr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Варианты</w:t>
            </w:r>
          </w:p>
        </w:tc>
        <w:tc>
          <w:tcPr>
            <w:tcW w:w="2187" w:type="dxa"/>
            <w:vMerge w:val="restart"/>
          </w:tcPr>
          <w:p w:rsidR="00052BD6" w:rsidRPr="00D14F82" w:rsidRDefault="00052BD6" w:rsidP="00D14F82">
            <w:pPr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Проектируемый</w:t>
            </w:r>
          </w:p>
          <w:p w:rsidR="0085603C" w:rsidRPr="00D14F82" w:rsidRDefault="00052BD6" w:rsidP="00D14F82">
            <w:pPr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в % к базовому</w:t>
            </w:r>
          </w:p>
        </w:tc>
      </w:tr>
      <w:tr w:rsidR="000A6AEF" w:rsidRPr="00D14F82" w:rsidTr="00D14F82">
        <w:tc>
          <w:tcPr>
            <w:tcW w:w="3528" w:type="dxa"/>
            <w:vMerge/>
          </w:tcPr>
          <w:p w:rsidR="0085603C" w:rsidRPr="00D14F82" w:rsidRDefault="0085603C" w:rsidP="00D14F82">
            <w:pPr>
              <w:suppressAutoHyphens/>
              <w:jc w:val="center"/>
              <w:rPr>
                <w:sz w:val="28"/>
                <w:szCs w:val="28"/>
              </w:rPr>
            </w:pPr>
          </w:p>
        </w:tc>
        <w:tc>
          <w:tcPr>
            <w:tcW w:w="1980" w:type="dxa"/>
          </w:tcPr>
          <w:p w:rsidR="0085603C" w:rsidRPr="00D14F82" w:rsidRDefault="00D36907" w:rsidP="00D14F82">
            <w:pPr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МТЗ</w:t>
            </w:r>
            <w:r w:rsidR="0085603C" w:rsidRPr="00D14F82">
              <w:rPr>
                <w:sz w:val="28"/>
                <w:szCs w:val="28"/>
              </w:rPr>
              <w:t>82+</w:t>
            </w:r>
            <w:r w:rsidRPr="00D14F82">
              <w:rPr>
                <w:sz w:val="28"/>
                <w:szCs w:val="28"/>
              </w:rPr>
              <w:t xml:space="preserve">  </w:t>
            </w:r>
            <w:r w:rsidR="0085603C" w:rsidRPr="00D14F82">
              <w:rPr>
                <w:sz w:val="28"/>
                <w:szCs w:val="28"/>
              </w:rPr>
              <w:t>КСП-4</w:t>
            </w:r>
          </w:p>
        </w:tc>
        <w:tc>
          <w:tcPr>
            <w:tcW w:w="1800" w:type="dxa"/>
          </w:tcPr>
          <w:p w:rsidR="0085603C" w:rsidRPr="00D14F82" w:rsidRDefault="00D36907" w:rsidP="00D14F82">
            <w:pPr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МТЗ82</w:t>
            </w:r>
            <w:r w:rsidR="0085603C" w:rsidRPr="00D14F82">
              <w:rPr>
                <w:sz w:val="28"/>
                <w:szCs w:val="28"/>
              </w:rPr>
              <w:t>+</w:t>
            </w:r>
            <w:r w:rsidRPr="00D14F82">
              <w:rPr>
                <w:sz w:val="28"/>
                <w:szCs w:val="28"/>
              </w:rPr>
              <w:t xml:space="preserve"> </w:t>
            </w:r>
            <w:r w:rsidR="0085603C" w:rsidRPr="00D14F82">
              <w:rPr>
                <w:sz w:val="28"/>
                <w:szCs w:val="28"/>
              </w:rPr>
              <w:t>КСО-4</w:t>
            </w:r>
          </w:p>
        </w:tc>
        <w:tc>
          <w:tcPr>
            <w:tcW w:w="2187" w:type="dxa"/>
            <w:vMerge/>
          </w:tcPr>
          <w:p w:rsidR="0085603C" w:rsidRPr="00D14F82" w:rsidRDefault="0085603C" w:rsidP="00D14F82">
            <w:pPr>
              <w:suppressAutoHyphens/>
              <w:jc w:val="center"/>
              <w:rPr>
                <w:sz w:val="28"/>
                <w:szCs w:val="28"/>
              </w:rPr>
            </w:pPr>
          </w:p>
        </w:tc>
      </w:tr>
      <w:tr w:rsidR="000A6AEF" w:rsidRPr="00D14F82" w:rsidTr="00D14F82">
        <w:tc>
          <w:tcPr>
            <w:tcW w:w="3528" w:type="dxa"/>
          </w:tcPr>
          <w:p w:rsidR="0085603C" w:rsidRPr="00D14F82" w:rsidRDefault="0085603C" w:rsidP="00D14F82">
            <w:pPr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1</w:t>
            </w:r>
          </w:p>
        </w:tc>
        <w:tc>
          <w:tcPr>
            <w:tcW w:w="1980" w:type="dxa"/>
          </w:tcPr>
          <w:p w:rsidR="0085603C" w:rsidRPr="00D14F82" w:rsidRDefault="0085603C" w:rsidP="00D14F82">
            <w:pPr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2</w:t>
            </w:r>
          </w:p>
        </w:tc>
        <w:tc>
          <w:tcPr>
            <w:tcW w:w="1800" w:type="dxa"/>
          </w:tcPr>
          <w:p w:rsidR="0085603C" w:rsidRPr="00D14F82" w:rsidRDefault="0085603C" w:rsidP="00D14F82">
            <w:pPr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3</w:t>
            </w:r>
          </w:p>
        </w:tc>
        <w:tc>
          <w:tcPr>
            <w:tcW w:w="2187" w:type="dxa"/>
          </w:tcPr>
          <w:p w:rsidR="0085603C" w:rsidRPr="00D14F82" w:rsidRDefault="0085603C" w:rsidP="00D14F82">
            <w:pPr>
              <w:suppressAutoHyphens/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4</w:t>
            </w:r>
          </w:p>
        </w:tc>
      </w:tr>
      <w:tr w:rsidR="000A6AEF" w:rsidRPr="00D14F82" w:rsidTr="00D14F82">
        <w:tc>
          <w:tcPr>
            <w:tcW w:w="3528" w:type="dxa"/>
          </w:tcPr>
          <w:p w:rsidR="00052BD6" w:rsidRPr="00D14F82" w:rsidRDefault="00052BD6" w:rsidP="0085603C">
            <w:pPr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 xml:space="preserve">1. Технико-экономические:    </w:t>
            </w:r>
          </w:p>
        </w:tc>
        <w:tc>
          <w:tcPr>
            <w:tcW w:w="1980" w:type="dxa"/>
          </w:tcPr>
          <w:p w:rsidR="00052BD6" w:rsidRPr="00D14F82" w:rsidRDefault="00052BD6" w:rsidP="00D14F8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00" w:type="dxa"/>
          </w:tcPr>
          <w:p w:rsidR="00052BD6" w:rsidRPr="00D14F82" w:rsidRDefault="00052BD6" w:rsidP="00D14F8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87" w:type="dxa"/>
          </w:tcPr>
          <w:p w:rsidR="00052BD6" w:rsidRPr="00D14F82" w:rsidRDefault="00052BD6" w:rsidP="00D14F82">
            <w:pPr>
              <w:suppressAutoHyphens/>
              <w:jc w:val="center"/>
              <w:rPr>
                <w:sz w:val="28"/>
                <w:szCs w:val="28"/>
              </w:rPr>
            </w:pPr>
          </w:p>
        </w:tc>
      </w:tr>
      <w:tr w:rsidR="000A6AEF" w:rsidRPr="00D14F82" w:rsidTr="00D14F82">
        <w:tc>
          <w:tcPr>
            <w:tcW w:w="3528" w:type="dxa"/>
          </w:tcPr>
          <w:p w:rsidR="00052BD6" w:rsidRPr="00D14F82" w:rsidRDefault="00052BD6" w:rsidP="0085603C">
            <w:pPr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1.1.Производительность, га</w:t>
            </w:r>
          </w:p>
        </w:tc>
        <w:tc>
          <w:tcPr>
            <w:tcW w:w="1980" w:type="dxa"/>
          </w:tcPr>
          <w:p w:rsidR="00052BD6" w:rsidRPr="00D14F82" w:rsidRDefault="00052BD6" w:rsidP="00D14F82">
            <w:pPr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3,06</w:t>
            </w:r>
          </w:p>
        </w:tc>
        <w:tc>
          <w:tcPr>
            <w:tcW w:w="1800" w:type="dxa"/>
          </w:tcPr>
          <w:p w:rsidR="00052BD6" w:rsidRPr="00D14F82" w:rsidRDefault="00052BD6" w:rsidP="00D14F82">
            <w:pPr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3,4</w:t>
            </w:r>
          </w:p>
        </w:tc>
        <w:tc>
          <w:tcPr>
            <w:tcW w:w="2187" w:type="dxa"/>
          </w:tcPr>
          <w:p w:rsidR="00052BD6" w:rsidRPr="00D14F82" w:rsidRDefault="00052BD6" w:rsidP="00D14F82">
            <w:pPr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111</w:t>
            </w:r>
          </w:p>
        </w:tc>
      </w:tr>
      <w:tr w:rsidR="000A6AEF" w:rsidRPr="00D14F82" w:rsidTr="00D14F82">
        <w:tc>
          <w:tcPr>
            <w:tcW w:w="3528" w:type="dxa"/>
          </w:tcPr>
          <w:p w:rsidR="00052BD6" w:rsidRPr="00D14F82" w:rsidRDefault="00052BD6" w:rsidP="0085603C">
            <w:pPr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1.2 Годовой объём работ, га</w:t>
            </w:r>
          </w:p>
        </w:tc>
        <w:tc>
          <w:tcPr>
            <w:tcW w:w="1980" w:type="dxa"/>
          </w:tcPr>
          <w:p w:rsidR="00052BD6" w:rsidRPr="00D14F82" w:rsidRDefault="00052BD6" w:rsidP="00D14F82">
            <w:pPr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459</w:t>
            </w:r>
          </w:p>
        </w:tc>
        <w:tc>
          <w:tcPr>
            <w:tcW w:w="1800" w:type="dxa"/>
          </w:tcPr>
          <w:p w:rsidR="00052BD6" w:rsidRPr="00D14F82" w:rsidRDefault="00052BD6" w:rsidP="00D14F82">
            <w:pPr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510</w:t>
            </w:r>
          </w:p>
        </w:tc>
        <w:tc>
          <w:tcPr>
            <w:tcW w:w="2187" w:type="dxa"/>
          </w:tcPr>
          <w:p w:rsidR="00052BD6" w:rsidRPr="00D14F82" w:rsidRDefault="00052BD6" w:rsidP="00D14F82">
            <w:pPr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111</w:t>
            </w:r>
          </w:p>
        </w:tc>
      </w:tr>
      <w:tr w:rsidR="000A6AEF" w:rsidRPr="00D14F82" w:rsidTr="00D14F82">
        <w:tc>
          <w:tcPr>
            <w:tcW w:w="3528" w:type="dxa"/>
          </w:tcPr>
          <w:p w:rsidR="00052BD6" w:rsidRPr="00D14F82" w:rsidRDefault="00052BD6" w:rsidP="0085603C">
            <w:pPr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1.3 Материалоемкость, кг/га</w:t>
            </w:r>
          </w:p>
        </w:tc>
        <w:tc>
          <w:tcPr>
            <w:tcW w:w="1980" w:type="dxa"/>
          </w:tcPr>
          <w:p w:rsidR="00052BD6" w:rsidRPr="00D14F82" w:rsidRDefault="00052BD6" w:rsidP="00D14F82">
            <w:pPr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2,29</w:t>
            </w:r>
          </w:p>
        </w:tc>
        <w:tc>
          <w:tcPr>
            <w:tcW w:w="1800" w:type="dxa"/>
          </w:tcPr>
          <w:p w:rsidR="00052BD6" w:rsidRPr="00D14F82" w:rsidRDefault="00052BD6" w:rsidP="00D14F82">
            <w:pPr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2,13</w:t>
            </w:r>
          </w:p>
        </w:tc>
        <w:tc>
          <w:tcPr>
            <w:tcW w:w="2187" w:type="dxa"/>
          </w:tcPr>
          <w:p w:rsidR="00052BD6" w:rsidRPr="00D14F82" w:rsidRDefault="00052BD6" w:rsidP="00D14F82">
            <w:pPr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93</w:t>
            </w:r>
          </w:p>
        </w:tc>
      </w:tr>
      <w:tr w:rsidR="000A6AEF" w:rsidRPr="00D14F82" w:rsidTr="00D14F82">
        <w:tc>
          <w:tcPr>
            <w:tcW w:w="3528" w:type="dxa"/>
          </w:tcPr>
          <w:p w:rsidR="00052BD6" w:rsidRPr="00D14F82" w:rsidRDefault="00052BD6" w:rsidP="0085603C">
            <w:pPr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1.4 Энергоемкость, кВтч/га</w:t>
            </w:r>
          </w:p>
        </w:tc>
        <w:tc>
          <w:tcPr>
            <w:tcW w:w="1980" w:type="dxa"/>
          </w:tcPr>
          <w:p w:rsidR="00052BD6" w:rsidRPr="00D14F82" w:rsidRDefault="00052BD6" w:rsidP="00D14F82">
            <w:pPr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13,7</w:t>
            </w:r>
          </w:p>
        </w:tc>
        <w:tc>
          <w:tcPr>
            <w:tcW w:w="1800" w:type="dxa"/>
          </w:tcPr>
          <w:p w:rsidR="00052BD6" w:rsidRPr="00D14F82" w:rsidRDefault="00052BD6" w:rsidP="00D14F82">
            <w:pPr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12,4</w:t>
            </w:r>
          </w:p>
        </w:tc>
        <w:tc>
          <w:tcPr>
            <w:tcW w:w="2187" w:type="dxa"/>
          </w:tcPr>
          <w:p w:rsidR="00052BD6" w:rsidRPr="00D14F82" w:rsidRDefault="00052BD6" w:rsidP="00D14F82">
            <w:pPr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90,5</w:t>
            </w:r>
          </w:p>
        </w:tc>
      </w:tr>
      <w:tr w:rsidR="000A6AEF" w:rsidRPr="00D14F82" w:rsidTr="00D14F82">
        <w:tc>
          <w:tcPr>
            <w:tcW w:w="3528" w:type="dxa"/>
          </w:tcPr>
          <w:p w:rsidR="00052BD6" w:rsidRPr="00D14F82" w:rsidRDefault="00052BD6" w:rsidP="0085603C">
            <w:pPr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1.5 Расход топлива на ед.</w:t>
            </w:r>
          </w:p>
          <w:p w:rsidR="00052BD6" w:rsidRPr="00D14F82" w:rsidRDefault="00052BD6" w:rsidP="0085603C">
            <w:pPr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Работы, кг</w:t>
            </w:r>
          </w:p>
        </w:tc>
        <w:tc>
          <w:tcPr>
            <w:tcW w:w="1980" w:type="dxa"/>
          </w:tcPr>
          <w:p w:rsidR="00052BD6" w:rsidRPr="00D14F82" w:rsidRDefault="00052BD6" w:rsidP="00D14F82">
            <w:pPr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3,46</w:t>
            </w:r>
          </w:p>
        </w:tc>
        <w:tc>
          <w:tcPr>
            <w:tcW w:w="1800" w:type="dxa"/>
          </w:tcPr>
          <w:p w:rsidR="00052BD6" w:rsidRPr="00D14F82" w:rsidRDefault="00052BD6" w:rsidP="00D14F82">
            <w:pPr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3,11</w:t>
            </w:r>
          </w:p>
        </w:tc>
        <w:tc>
          <w:tcPr>
            <w:tcW w:w="2187" w:type="dxa"/>
          </w:tcPr>
          <w:p w:rsidR="00052BD6" w:rsidRPr="00D14F82" w:rsidRDefault="00052BD6" w:rsidP="00D14F82">
            <w:pPr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89,9</w:t>
            </w:r>
          </w:p>
        </w:tc>
      </w:tr>
      <w:tr w:rsidR="000A6AEF" w:rsidRPr="00D14F82" w:rsidTr="00D14F82">
        <w:tc>
          <w:tcPr>
            <w:tcW w:w="3528" w:type="dxa"/>
          </w:tcPr>
          <w:p w:rsidR="00052BD6" w:rsidRPr="00D14F82" w:rsidRDefault="00052BD6" w:rsidP="0085603C">
            <w:pPr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2. Показатели затрат труда</w:t>
            </w:r>
          </w:p>
        </w:tc>
        <w:tc>
          <w:tcPr>
            <w:tcW w:w="1980" w:type="dxa"/>
          </w:tcPr>
          <w:p w:rsidR="00052BD6" w:rsidRPr="00D14F82" w:rsidRDefault="00052BD6" w:rsidP="00D14F8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00" w:type="dxa"/>
          </w:tcPr>
          <w:p w:rsidR="00052BD6" w:rsidRPr="00D14F82" w:rsidRDefault="00052BD6" w:rsidP="00D14F8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87" w:type="dxa"/>
          </w:tcPr>
          <w:p w:rsidR="00052BD6" w:rsidRPr="00D14F82" w:rsidRDefault="00052BD6" w:rsidP="00D14F82">
            <w:pPr>
              <w:jc w:val="center"/>
              <w:rPr>
                <w:sz w:val="28"/>
                <w:szCs w:val="28"/>
              </w:rPr>
            </w:pPr>
          </w:p>
        </w:tc>
      </w:tr>
      <w:tr w:rsidR="000A6AEF" w:rsidRPr="00D14F82" w:rsidTr="00D14F82">
        <w:tc>
          <w:tcPr>
            <w:tcW w:w="3528" w:type="dxa"/>
          </w:tcPr>
          <w:p w:rsidR="00052BD6" w:rsidRPr="00D14F82" w:rsidRDefault="00052BD6" w:rsidP="0085603C">
            <w:pPr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2.1 Прямые затраты труда, ч/га</w:t>
            </w:r>
          </w:p>
        </w:tc>
        <w:tc>
          <w:tcPr>
            <w:tcW w:w="1980" w:type="dxa"/>
          </w:tcPr>
          <w:p w:rsidR="00052BD6" w:rsidRPr="00D14F82" w:rsidRDefault="00052BD6" w:rsidP="00D14F82">
            <w:pPr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0,33</w:t>
            </w:r>
          </w:p>
        </w:tc>
        <w:tc>
          <w:tcPr>
            <w:tcW w:w="1800" w:type="dxa"/>
          </w:tcPr>
          <w:p w:rsidR="00052BD6" w:rsidRPr="00D14F82" w:rsidRDefault="00052BD6" w:rsidP="00D14F82">
            <w:pPr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0,29</w:t>
            </w:r>
          </w:p>
        </w:tc>
        <w:tc>
          <w:tcPr>
            <w:tcW w:w="2187" w:type="dxa"/>
          </w:tcPr>
          <w:p w:rsidR="00052BD6" w:rsidRPr="00D14F82" w:rsidRDefault="00052BD6" w:rsidP="00D14F82">
            <w:pPr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87,9</w:t>
            </w:r>
          </w:p>
        </w:tc>
      </w:tr>
      <w:tr w:rsidR="000A6AEF" w:rsidRPr="00D14F82" w:rsidTr="00D14F82">
        <w:tc>
          <w:tcPr>
            <w:tcW w:w="3528" w:type="dxa"/>
          </w:tcPr>
          <w:p w:rsidR="00052BD6" w:rsidRPr="00D14F82" w:rsidRDefault="00052BD6" w:rsidP="0085603C">
            <w:pPr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2.2 Рост ПТ,%</w:t>
            </w:r>
          </w:p>
        </w:tc>
        <w:tc>
          <w:tcPr>
            <w:tcW w:w="1980" w:type="dxa"/>
          </w:tcPr>
          <w:p w:rsidR="00052BD6" w:rsidRPr="00D14F82" w:rsidRDefault="00052BD6" w:rsidP="00D14F8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00" w:type="dxa"/>
          </w:tcPr>
          <w:p w:rsidR="00052BD6" w:rsidRPr="00D14F82" w:rsidRDefault="00052BD6" w:rsidP="00D14F82">
            <w:pPr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13,7</w:t>
            </w:r>
          </w:p>
        </w:tc>
        <w:tc>
          <w:tcPr>
            <w:tcW w:w="2187" w:type="dxa"/>
          </w:tcPr>
          <w:p w:rsidR="00052BD6" w:rsidRPr="00D14F82" w:rsidRDefault="00052BD6" w:rsidP="00D14F82">
            <w:pPr>
              <w:jc w:val="center"/>
              <w:rPr>
                <w:sz w:val="28"/>
                <w:szCs w:val="28"/>
              </w:rPr>
            </w:pPr>
          </w:p>
        </w:tc>
      </w:tr>
      <w:tr w:rsidR="000A6AEF" w:rsidRPr="00D14F82" w:rsidTr="00D14F82">
        <w:tc>
          <w:tcPr>
            <w:tcW w:w="3528" w:type="dxa"/>
          </w:tcPr>
          <w:p w:rsidR="00052BD6" w:rsidRPr="00D14F82" w:rsidRDefault="00052BD6" w:rsidP="0085603C">
            <w:pPr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3. Показатели экономической    эффективности:</w:t>
            </w:r>
          </w:p>
        </w:tc>
        <w:tc>
          <w:tcPr>
            <w:tcW w:w="1980" w:type="dxa"/>
          </w:tcPr>
          <w:p w:rsidR="00052BD6" w:rsidRPr="00D14F82" w:rsidRDefault="00052BD6" w:rsidP="00D14F8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00" w:type="dxa"/>
          </w:tcPr>
          <w:p w:rsidR="00052BD6" w:rsidRPr="00D14F82" w:rsidRDefault="00052BD6" w:rsidP="00D14F8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87" w:type="dxa"/>
          </w:tcPr>
          <w:p w:rsidR="00052BD6" w:rsidRPr="00D14F82" w:rsidRDefault="00052BD6" w:rsidP="00D14F82">
            <w:pPr>
              <w:jc w:val="center"/>
              <w:rPr>
                <w:sz w:val="28"/>
                <w:szCs w:val="28"/>
              </w:rPr>
            </w:pPr>
          </w:p>
        </w:tc>
      </w:tr>
      <w:tr w:rsidR="000A6AEF" w:rsidRPr="00D14F82" w:rsidTr="00D14F82">
        <w:tc>
          <w:tcPr>
            <w:tcW w:w="3528" w:type="dxa"/>
          </w:tcPr>
          <w:p w:rsidR="00052BD6" w:rsidRPr="00D14F82" w:rsidRDefault="00052BD6" w:rsidP="0085603C">
            <w:pPr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3.1 Эксплуатационные затраты всего, тыс. руб./га</w:t>
            </w:r>
          </w:p>
        </w:tc>
        <w:tc>
          <w:tcPr>
            <w:tcW w:w="1980" w:type="dxa"/>
          </w:tcPr>
          <w:p w:rsidR="00052BD6" w:rsidRPr="00D14F82" w:rsidRDefault="00842F76" w:rsidP="00D14F82">
            <w:pPr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7730</w:t>
            </w:r>
          </w:p>
        </w:tc>
        <w:tc>
          <w:tcPr>
            <w:tcW w:w="1800" w:type="dxa"/>
          </w:tcPr>
          <w:p w:rsidR="00052BD6" w:rsidRPr="00D14F82" w:rsidRDefault="00D36907" w:rsidP="00D14F82">
            <w:pPr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7204</w:t>
            </w:r>
          </w:p>
        </w:tc>
        <w:tc>
          <w:tcPr>
            <w:tcW w:w="2187" w:type="dxa"/>
          </w:tcPr>
          <w:p w:rsidR="00052BD6" w:rsidRPr="00D14F82" w:rsidRDefault="00052BD6" w:rsidP="00D14F82">
            <w:pPr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93</w:t>
            </w:r>
            <w:r w:rsidR="00D36907" w:rsidRPr="00D14F82">
              <w:rPr>
                <w:sz w:val="28"/>
                <w:szCs w:val="28"/>
              </w:rPr>
              <w:t>,2</w:t>
            </w:r>
          </w:p>
        </w:tc>
      </w:tr>
      <w:tr w:rsidR="000A6AEF" w:rsidRPr="00D14F82" w:rsidTr="00D14F82">
        <w:tc>
          <w:tcPr>
            <w:tcW w:w="3528" w:type="dxa"/>
          </w:tcPr>
          <w:p w:rsidR="00052BD6" w:rsidRPr="00D14F82" w:rsidRDefault="00052BD6" w:rsidP="0085603C">
            <w:pPr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3.2 Годовая экономия эксплуатационных затрат</w:t>
            </w:r>
            <w:r w:rsidR="000A6AEF" w:rsidRPr="00D14F82">
              <w:rPr>
                <w:sz w:val="28"/>
                <w:szCs w:val="28"/>
              </w:rPr>
              <w:t xml:space="preserve">,    </w:t>
            </w:r>
            <w:r w:rsidRPr="00D14F82">
              <w:rPr>
                <w:sz w:val="28"/>
                <w:szCs w:val="28"/>
              </w:rPr>
              <w:t>тыс. руб./га</w:t>
            </w:r>
            <w:r w:rsidR="000A6AEF" w:rsidRPr="00D14F82">
              <w:rPr>
                <w:sz w:val="28"/>
                <w:szCs w:val="28"/>
              </w:rPr>
              <w:t xml:space="preserve">      </w:t>
            </w:r>
          </w:p>
        </w:tc>
        <w:tc>
          <w:tcPr>
            <w:tcW w:w="1980" w:type="dxa"/>
          </w:tcPr>
          <w:p w:rsidR="00052BD6" w:rsidRPr="00D14F82" w:rsidRDefault="00052BD6" w:rsidP="00D14F8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00" w:type="dxa"/>
          </w:tcPr>
          <w:p w:rsidR="00052BD6" w:rsidRPr="00D14F82" w:rsidRDefault="00D36907" w:rsidP="00D14F82">
            <w:pPr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268760</w:t>
            </w:r>
          </w:p>
        </w:tc>
        <w:tc>
          <w:tcPr>
            <w:tcW w:w="2187" w:type="dxa"/>
          </w:tcPr>
          <w:p w:rsidR="00052BD6" w:rsidRPr="00D14F82" w:rsidRDefault="00052BD6" w:rsidP="00D14F82">
            <w:pPr>
              <w:suppressAutoHyphens/>
              <w:jc w:val="center"/>
              <w:rPr>
                <w:sz w:val="28"/>
                <w:szCs w:val="28"/>
              </w:rPr>
            </w:pPr>
          </w:p>
        </w:tc>
      </w:tr>
      <w:tr w:rsidR="000A6AEF" w:rsidRPr="00D14F82" w:rsidTr="00D14F82">
        <w:tc>
          <w:tcPr>
            <w:tcW w:w="3528" w:type="dxa"/>
          </w:tcPr>
          <w:p w:rsidR="00052BD6" w:rsidRPr="00D14F82" w:rsidRDefault="00052BD6" w:rsidP="0085603C">
            <w:pPr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3.3 Годовой доход, тыс. руб.</w:t>
            </w:r>
          </w:p>
        </w:tc>
        <w:tc>
          <w:tcPr>
            <w:tcW w:w="1980" w:type="dxa"/>
          </w:tcPr>
          <w:p w:rsidR="00052BD6" w:rsidRPr="00D14F82" w:rsidRDefault="00052BD6" w:rsidP="00D14F8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00" w:type="dxa"/>
          </w:tcPr>
          <w:p w:rsidR="00052BD6" w:rsidRPr="00D14F82" w:rsidRDefault="00D36907" w:rsidP="00D14F82">
            <w:pPr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271820</w:t>
            </w:r>
          </w:p>
        </w:tc>
        <w:tc>
          <w:tcPr>
            <w:tcW w:w="2187" w:type="dxa"/>
          </w:tcPr>
          <w:p w:rsidR="00052BD6" w:rsidRPr="00D14F82" w:rsidRDefault="00052BD6" w:rsidP="00D14F82">
            <w:pPr>
              <w:suppressAutoHyphens/>
              <w:jc w:val="center"/>
              <w:rPr>
                <w:sz w:val="28"/>
                <w:szCs w:val="28"/>
              </w:rPr>
            </w:pPr>
          </w:p>
        </w:tc>
      </w:tr>
      <w:tr w:rsidR="000A6AEF" w:rsidRPr="00D14F82" w:rsidTr="00D14F82">
        <w:tc>
          <w:tcPr>
            <w:tcW w:w="3528" w:type="dxa"/>
          </w:tcPr>
          <w:p w:rsidR="00052BD6" w:rsidRPr="00D14F82" w:rsidRDefault="00052BD6" w:rsidP="00052BD6">
            <w:pPr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3.4 Интегральный эффект, тыс.руб.</w:t>
            </w:r>
          </w:p>
        </w:tc>
        <w:tc>
          <w:tcPr>
            <w:tcW w:w="1980" w:type="dxa"/>
          </w:tcPr>
          <w:p w:rsidR="00052BD6" w:rsidRPr="00D14F82" w:rsidRDefault="00052BD6" w:rsidP="00D14F8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00" w:type="dxa"/>
          </w:tcPr>
          <w:p w:rsidR="00052BD6" w:rsidRPr="00D14F82" w:rsidRDefault="00D36907" w:rsidP="00D14F82">
            <w:pPr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660472</w:t>
            </w:r>
          </w:p>
        </w:tc>
        <w:tc>
          <w:tcPr>
            <w:tcW w:w="2187" w:type="dxa"/>
          </w:tcPr>
          <w:p w:rsidR="00052BD6" w:rsidRPr="00D14F82" w:rsidRDefault="00052BD6" w:rsidP="00D14F82">
            <w:pPr>
              <w:suppressAutoHyphens/>
              <w:jc w:val="center"/>
              <w:rPr>
                <w:sz w:val="28"/>
                <w:szCs w:val="28"/>
              </w:rPr>
            </w:pPr>
          </w:p>
        </w:tc>
      </w:tr>
      <w:tr w:rsidR="000A6AEF" w:rsidRPr="00D14F82" w:rsidTr="00D14F82">
        <w:tc>
          <w:tcPr>
            <w:tcW w:w="3528" w:type="dxa"/>
          </w:tcPr>
          <w:p w:rsidR="00052BD6" w:rsidRPr="00D14F82" w:rsidRDefault="00052BD6" w:rsidP="00052BD6">
            <w:pPr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3.5 Коэффициент возврата</w:t>
            </w:r>
          </w:p>
          <w:p w:rsidR="00052BD6" w:rsidRPr="00D14F82" w:rsidRDefault="00052BD6" w:rsidP="00052BD6">
            <w:pPr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инвестиций</w:t>
            </w:r>
          </w:p>
        </w:tc>
        <w:tc>
          <w:tcPr>
            <w:tcW w:w="1980" w:type="dxa"/>
          </w:tcPr>
          <w:p w:rsidR="00052BD6" w:rsidRPr="00D14F82" w:rsidRDefault="00052BD6" w:rsidP="00D14F8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00" w:type="dxa"/>
          </w:tcPr>
          <w:p w:rsidR="00052BD6" w:rsidRPr="00D14F82" w:rsidRDefault="00052BD6" w:rsidP="00D14F82">
            <w:pPr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0,3</w:t>
            </w:r>
          </w:p>
        </w:tc>
        <w:tc>
          <w:tcPr>
            <w:tcW w:w="2187" w:type="dxa"/>
          </w:tcPr>
          <w:p w:rsidR="00052BD6" w:rsidRPr="00D14F82" w:rsidRDefault="00052BD6" w:rsidP="00D14F82">
            <w:pPr>
              <w:suppressAutoHyphens/>
              <w:jc w:val="center"/>
              <w:rPr>
                <w:sz w:val="28"/>
                <w:szCs w:val="28"/>
              </w:rPr>
            </w:pPr>
          </w:p>
        </w:tc>
      </w:tr>
      <w:tr w:rsidR="000A6AEF" w:rsidRPr="00D14F82" w:rsidTr="00D14F82">
        <w:tc>
          <w:tcPr>
            <w:tcW w:w="3528" w:type="dxa"/>
          </w:tcPr>
          <w:p w:rsidR="00052BD6" w:rsidRPr="00D14F82" w:rsidRDefault="00052BD6" w:rsidP="0085603C">
            <w:pPr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3.6 Срок возврата инвестиций</w:t>
            </w:r>
          </w:p>
        </w:tc>
        <w:tc>
          <w:tcPr>
            <w:tcW w:w="1980" w:type="dxa"/>
          </w:tcPr>
          <w:p w:rsidR="00052BD6" w:rsidRPr="00D14F82" w:rsidRDefault="00052BD6" w:rsidP="00D14F8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00" w:type="dxa"/>
          </w:tcPr>
          <w:p w:rsidR="00052BD6" w:rsidRPr="00D14F82" w:rsidRDefault="00D36907" w:rsidP="00D14F82">
            <w:pPr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2,9</w:t>
            </w:r>
          </w:p>
        </w:tc>
        <w:tc>
          <w:tcPr>
            <w:tcW w:w="2187" w:type="dxa"/>
          </w:tcPr>
          <w:p w:rsidR="00052BD6" w:rsidRPr="00D14F82" w:rsidRDefault="00052BD6" w:rsidP="00D14F82">
            <w:pPr>
              <w:suppressAutoHyphens/>
              <w:jc w:val="center"/>
              <w:rPr>
                <w:sz w:val="28"/>
                <w:szCs w:val="28"/>
              </w:rPr>
            </w:pPr>
          </w:p>
        </w:tc>
      </w:tr>
      <w:tr w:rsidR="00052BD6" w:rsidRPr="00D14F82" w:rsidTr="00D14F82">
        <w:tc>
          <w:tcPr>
            <w:tcW w:w="3528" w:type="dxa"/>
          </w:tcPr>
          <w:p w:rsidR="00052BD6" w:rsidRPr="00D14F82" w:rsidRDefault="00052BD6" w:rsidP="0085603C">
            <w:pPr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3.7 Экономия топлива, кг</w:t>
            </w:r>
          </w:p>
        </w:tc>
        <w:tc>
          <w:tcPr>
            <w:tcW w:w="1980" w:type="dxa"/>
          </w:tcPr>
          <w:p w:rsidR="00052BD6" w:rsidRPr="00D14F82" w:rsidRDefault="00052BD6" w:rsidP="00D14F8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00" w:type="dxa"/>
          </w:tcPr>
          <w:p w:rsidR="00052BD6" w:rsidRPr="00D14F82" w:rsidRDefault="00052BD6" w:rsidP="00D14F82">
            <w:pPr>
              <w:jc w:val="center"/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178,5</w:t>
            </w:r>
          </w:p>
        </w:tc>
        <w:tc>
          <w:tcPr>
            <w:tcW w:w="2187" w:type="dxa"/>
          </w:tcPr>
          <w:p w:rsidR="00052BD6" w:rsidRPr="00D14F82" w:rsidRDefault="00052BD6" w:rsidP="00D14F82">
            <w:pPr>
              <w:suppressAutoHyphens/>
              <w:jc w:val="center"/>
              <w:rPr>
                <w:sz w:val="28"/>
                <w:szCs w:val="28"/>
              </w:rPr>
            </w:pPr>
          </w:p>
        </w:tc>
      </w:tr>
    </w:tbl>
    <w:p w:rsidR="001E5474" w:rsidRPr="00D36907" w:rsidRDefault="001E5474" w:rsidP="009D2AB7">
      <w:pPr>
        <w:suppressAutoHyphens/>
        <w:ind w:firstLine="540"/>
        <w:jc w:val="both"/>
        <w:rPr>
          <w:sz w:val="28"/>
          <w:szCs w:val="28"/>
        </w:rPr>
      </w:pPr>
    </w:p>
    <w:p w:rsidR="00DA4636" w:rsidRDefault="000A6AEF" w:rsidP="00D36907">
      <w:pPr>
        <w:jc w:val="center"/>
        <w:rPr>
          <w:b/>
          <w:sz w:val="28"/>
          <w:szCs w:val="28"/>
        </w:rPr>
      </w:pPr>
      <w:r w:rsidRPr="00D36907">
        <w:rPr>
          <w:sz w:val="28"/>
          <w:szCs w:val="28"/>
        </w:rPr>
        <w:br w:type="page"/>
      </w:r>
      <w:r w:rsidR="00DA4636" w:rsidRPr="00A855E9">
        <w:rPr>
          <w:b/>
          <w:sz w:val="28"/>
          <w:szCs w:val="28"/>
        </w:rPr>
        <w:t>3. Расчет показателей производительности и затрат труда.</w:t>
      </w:r>
    </w:p>
    <w:p w:rsidR="00DA4636" w:rsidRDefault="00DA4636" w:rsidP="00D36907">
      <w:pPr>
        <w:rPr>
          <w:sz w:val="28"/>
          <w:szCs w:val="28"/>
        </w:rPr>
      </w:pPr>
    </w:p>
    <w:p w:rsidR="00DA4636" w:rsidRDefault="00DA4636" w:rsidP="00D36907">
      <w:pPr>
        <w:ind w:firstLine="360"/>
        <w:rPr>
          <w:sz w:val="28"/>
          <w:szCs w:val="28"/>
        </w:rPr>
      </w:pPr>
      <w:r>
        <w:rPr>
          <w:sz w:val="28"/>
          <w:szCs w:val="28"/>
        </w:rPr>
        <w:t>3.1.Производительность мобильной машины на механизированных работах за 1 час сменного времени:</w:t>
      </w:r>
    </w:p>
    <w:p w:rsidR="00DA4636" w:rsidRDefault="00DA4636" w:rsidP="00680720">
      <w:pPr>
        <w:ind w:left="360"/>
        <w:jc w:val="right"/>
        <w:rPr>
          <w:sz w:val="28"/>
          <w:szCs w:val="28"/>
        </w:rPr>
      </w:pPr>
      <w:r w:rsidRPr="00A855E9">
        <w:rPr>
          <w:position w:val="-10"/>
          <w:sz w:val="28"/>
          <w:szCs w:val="28"/>
        </w:rPr>
        <w:object w:dxaOrig="2140" w:dyaOrig="3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7.25pt;height:17.25pt" o:ole="">
            <v:imagedata r:id="rId5" o:title=""/>
          </v:shape>
          <o:OLEObject Type="Embed" ProgID="Equation.3" ShapeID="_x0000_i1025" DrawAspect="Content" ObjectID="_1477400495" r:id="rId6"/>
        </w:object>
      </w:r>
      <w:r w:rsidRPr="00A855E9">
        <w:rPr>
          <w:sz w:val="28"/>
          <w:szCs w:val="28"/>
        </w:rPr>
        <w:t xml:space="preserve"> </w:t>
      </w:r>
      <w:r>
        <w:rPr>
          <w:sz w:val="28"/>
          <w:szCs w:val="28"/>
        </w:rPr>
        <w:t>;</w:t>
      </w:r>
      <w:r w:rsidR="00680720">
        <w:rPr>
          <w:sz w:val="28"/>
          <w:szCs w:val="28"/>
        </w:rPr>
        <w:t xml:space="preserve">                                          </w:t>
      </w:r>
      <w:r>
        <w:rPr>
          <w:sz w:val="28"/>
          <w:szCs w:val="28"/>
        </w:rPr>
        <w:t>(1)</w:t>
      </w:r>
    </w:p>
    <w:p w:rsidR="00DA4636" w:rsidRDefault="00DA4636" w:rsidP="00680720">
      <w:pPr>
        <w:ind w:left="360"/>
        <w:rPr>
          <w:sz w:val="28"/>
          <w:szCs w:val="28"/>
        </w:rPr>
      </w:pPr>
      <w:r>
        <w:rPr>
          <w:sz w:val="28"/>
          <w:szCs w:val="28"/>
        </w:rPr>
        <w:t xml:space="preserve">где: </w:t>
      </w:r>
      <w:r w:rsidRPr="00A855E9">
        <w:rPr>
          <w:position w:val="-10"/>
          <w:sz w:val="28"/>
          <w:szCs w:val="28"/>
        </w:rPr>
        <w:object w:dxaOrig="340" w:dyaOrig="340">
          <v:shape id="_x0000_i1026" type="#_x0000_t75" style="width:17.25pt;height:17.25pt" o:ole="">
            <v:imagedata r:id="rId7" o:title=""/>
          </v:shape>
          <o:OLEObject Type="Embed" ProgID="Equation.3" ShapeID="_x0000_i1026" DrawAspect="Content" ObjectID="_1477400496" r:id="rId8"/>
        </w:object>
      </w:r>
      <w:r>
        <w:rPr>
          <w:sz w:val="28"/>
          <w:szCs w:val="28"/>
        </w:rPr>
        <w:t>- рабочая ширина захвата, м ;</w:t>
      </w:r>
    </w:p>
    <w:p w:rsidR="00DA4636" w:rsidRDefault="00DA4636" w:rsidP="00680720">
      <w:pPr>
        <w:ind w:left="360" w:firstLine="540"/>
        <w:rPr>
          <w:sz w:val="28"/>
          <w:szCs w:val="28"/>
        </w:rPr>
      </w:pPr>
      <w:r w:rsidRPr="00A855E9">
        <w:rPr>
          <w:position w:val="-10"/>
          <w:sz w:val="28"/>
          <w:szCs w:val="28"/>
        </w:rPr>
        <w:object w:dxaOrig="300" w:dyaOrig="340">
          <v:shape id="_x0000_i1027" type="#_x0000_t75" style="width:15pt;height:17.25pt" o:ole="">
            <v:imagedata r:id="rId9" o:title=""/>
          </v:shape>
          <o:OLEObject Type="Embed" ProgID="Equation.3" ShapeID="_x0000_i1027" DrawAspect="Content" ObjectID="_1477400497" r:id="rId10"/>
        </w:object>
      </w:r>
      <w:r>
        <w:rPr>
          <w:sz w:val="28"/>
          <w:szCs w:val="28"/>
        </w:rPr>
        <w:t>- средняя скорость движения агрегата, км/ч ;</w:t>
      </w:r>
    </w:p>
    <w:p w:rsidR="00DA4636" w:rsidRDefault="00DA4636" w:rsidP="00680720">
      <w:pPr>
        <w:ind w:left="360" w:firstLine="540"/>
        <w:rPr>
          <w:sz w:val="28"/>
          <w:szCs w:val="28"/>
        </w:rPr>
      </w:pPr>
      <w:r w:rsidRPr="00680720">
        <w:rPr>
          <w:i/>
          <w:sz w:val="28"/>
          <w:szCs w:val="28"/>
          <w:lang w:val="en-US"/>
        </w:rPr>
        <w:t>t</w:t>
      </w:r>
      <w:r w:rsidRPr="00A855E9">
        <w:rPr>
          <w:sz w:val="28"/>
          <w:szCs w:val="28"/>
        </w:rPr>
        <w:t xml:space="preserve">- </w:t>
      </w:r>
      <w:r>
        <w:rPr>
          <w:sz w:val="28"/>
          <w:szCs w:val="28"/>
        </w:rPr>
        <w:t>коэффициент использования времени.</w:t>
      </w:r>
    </w:p>
    <w:p w:rsidR="00DA4636" w:rsidRDefault="00DA4636" w:rsidP="00D36907">
      <w:pPr>
        <w:ind w:left="360"/>
        <w:jc w:val="center"/>
        <w:rPr>
          <w:sz w:val="28"/>
          <w:szCs w:val="28"/>
        </w:rPr>
      </w:pPr>
      <w:r w:rsidRPr="00A855E9">
        <w:rPr>
          <w:position w:val="-10"/>
          <w:sz w:val="28"/>
          <w:szCs w:val="28"/>
        </w:rPr>
        <w:object w:dxaOrig="2820" w:dyaOrig="340">
          <v:shape id="_x0000_i1028" type="#_x0000_t75" style="width:141pt;height:17.25pt" o:ole="">
            <v:imagedata r:id="rId11" o:title=""/>
          </v:shape>
          <o:OLEObject Type="Embed" ProgID="Equation.3" ShapeID="_x0000_i1028" DrawAspect="Content" ObjectID="_1477400498" r:id="rId12"/>
        </w:object>
      </w:r>
      <w:r>
        <w:rPr>
          <w:sz w:val="28"/>
          <w:szCs w:val="28"/>
        </w:rPr>
        <w:t xml:space="preserve"> га/ч.</w:t>
      </w:r>
    </w:p>
    <w:p w:rsidR="00DA4636" w:rsidRDefault="00DA4636" w:rsidP="00D36907">
      <w:pPr>
        <w:ind w:left="360"/>
        <w:jc w:val="center"/>
        <w:rPr>
          <w:sz w:val="28"/>
          <w:szCs w:val="28"/>
        </w:rPr>
      </w:pPr>
      <w:r w:rsidRPr="006448B0">
        <w:rPr>
          <w:position w:val="-10"/>
          <w:sz w:val="28"/>
          <w:szCs w:val="28"/>
        </w:rPr>
        <w:object w:dxaOrig="2840" w:dyaOrig="340">
          <v:shape id="_x0000_i1029" type="#_x0000_t75" style="width:141.75pt;height:17.25pt" o:ole="">
            <v:imagedata r:id="rId13" o:title=""/>
          </v:shape>
          <o:OLEObject Type="Embed" ProgID="Equation.3" ShapeID="_x0000_i1029" DrawAspect="Content" ObjectID="_1477400499" r:id="rId14"/>
        </w:object>
      </w:r>
      <w:r>
        <w:rPr>
          <w:sz w:val="28"/>
          <w:szCs w:val="28"/>
        </w:rPr>
        <w:t xml:space="preserve"> га/ч.</w:t>
      </w:r>
    </w:p>
    <w:p w:rsidR="00DA4636" w:rsidRDefault="00DA4636" w:rsidP="00D36907">
      <w:pPr>
        <w:ind w:left="360"/>
        <w:rPr>
          <w:sz w:val="28"/>
          <w:szCs w:val="28"/>
        </w:rPr>
      </w:pPr>
    </w:p>
    <w:p w:rsidR="00DA4636" w:rsidRDefault="00DA4636" w:rsidP="00D36907">
      <w:pPr>
        <w:ind w:left="360"/>
        <w:rPr>
          <w:sz w:val="28"/>
          <w:szCs w:val="28"/>
        </w:rPr>
      </w:pPr>
      <w:r>
        <w:rPr>
          <w:sz w:val="28"/>
          <w:szCs w:val="28"/>
        </w:rPr>
        <w:t>3.2.Годовой объем работы вычисляется по формуле:</w:t>
      </w:r>
    </w:p>
    <w:p w:rsidR="00DA4636" w:rsidRDefault="00DA4636" w:rsidP="00680720">
      <w:pPr>
        <w:tabs>
          <w:tab w:val="left" w:pos="3240"/>
        </w:tabs>
        <w:ind w:left="360"/>
        <w:jc w:val="right"/>
        <w:rPr>
          <w:sz w:val="28"/>
          <w:szCs w:val="28"/>
        </w:rPr>
      </w:pPr>
      <w:r w:rsidRPr="006448B0">
        <w:rPr>
          <w:position w:val="-10"/>
          <w:sz w:val="28"/>
          <w:szCs w:val="28"/>
        </w:rPr>
        <w:object w:dxaOrig="1320" w:dyaOrig="340">
          <v:shape id="_x0000_i1030" type="#_x0000_t75" style="width:66pt;height:17.25pt" o:ole="">
            <v:imagedata r:id="rId15" o:title=""/>
          </v:shape>
          <o:OLEObject Type="Embed" ProgID="Equation.3" ShapeID="_x0000_i1030" DrawAspect="Content" ObjectID="_1477400500" r:id="rId16"/>
        </w:object>
      </w:r>
      <w:r w:rsidR="00680720">
        <w:rPr>
          <w:sz w:val="28"/>
          <w:szCs w:val="28"/>
        </w:rPr>
        <w:t xml:space="preserve">;      </w:t>
      </w:r>
      <w:r>
        <w:rPr>
          <w:sz w:val="28"/>
          <w:szCs w:val="28"/>
        </w:rPr>
        <w:t xml:space="preserve">                      </w:t>
      </w:r>
      <w:r w:rsidR="00842F76">
        <w:rPr>
          <w:sz w:val="28"/>
          <w:szCs w:val="28"/>
        </w:rPr>
        <w:t xml:space="preserve">                      </w:t>
      </w:r>
      <w:r>
        <w:rPr>
          <w:sz w:val="28"/>
          <w:szCs w:val="28"/>
        </w:rPr>
        <w:t>(2)</w:t>
      </w:r>
    </w:p>
    <w:p w:rsidR="00DA4636" w:rsidRDefault="00DA4636" w:rsidP="00D36907">
      <w:pPr>
        <w:ind w:left="360"/>
        <w:rPr>
          <w:sz w:val="28"/>
          <w:szCs w:val="28"/>
        </w:rPr>
      </w:pPr>
      <w:r>
        <w:rPr>
          <w:sz w:val="28"/>
          <w:szCs w:val="28"/>
        </w:rPr>
        <w:t xml:space="preserve">где: </w:t>
      </w:r>
      <w:r w:rsidRPr="006448B0">
        <w:rPr>
          <w:position w:val="-10"/>
          <w:sz w:val="28"/>
          <w:szCs w:val="28"/>
        </w:rPr>
        <w:object w:dxaOrig="260" w:dyaOrig="340">
          <v:shape id="_x0000_i1031" type="#_x0000_t75" style="width:12.75pt;height:17.25pt" o:ole="">
            <v:imagedata r:id="rId17" o:title=""/>
          </v:shape>
          <o:OLEObject Type="Embed" ProgID="Equation.3" ShapeID="_x0000_i1031" DrawAspect="Content" ObjectID="_1477400501" r:id="rId18"/>
        </w:object>
      </w:r>
      <w:r>
        <w:rPr>
          <w:sz w:val="28"/>
          <w:szCs w:val="28"/>
        </w:rPr>
        <w:t>- годовая наработка машины часов сменного времени (120…200ч).</w:t>
      </w:r>
    </w:p>
    <w:p w:rsidR="00DA4636" w:rsidRDefault="00DA4636" w:rsidP="00D36907">
      <w:pPr>
        <w:ind w:left="360"/>
        <w:jc w:val="center"/>
        <w:rPr>
          <w:sz w:val="28"/>
          <w:szCs w:val="28"/>
        </w:rPr>
      </w:pPr>
      <w:r w:rsidRPr="006448B0">
        <w:rPr>
          <w:position w:val="-10"/>
          <w:sz w:val="28"/>
          <w:szCs w:val="28"/>
        </w:rPr>
        <w:object w:dxaOrig="2200" w:dyaOrig="340">
          <v:shape id="_x0000_i1032" type="#_x0000_t75" style="width:110.25pt;height:17.25pt" o:ole="">
            <v:imagedata r:id="rId19" o:title=""/>
          </v:shape>
          <o:OLEObject Type="Embed" ProgID="Equation.3" ShapeID="_x0000_i1032" DrawAspect="Content" ObjectID="_1477400502" r:id="rId20"/>
        </w:object>
      </w:r>
      <w:r>
        <w:rPr>
          <w:sz w:val="28"/>
          <w:szCs w:val="28"/>
        </w:rPr>
        <w:t xml:space="preserve"> га;</w:t>
      </w:r>
    </w:p>
    <w:p w:rsidR="00DA4636" w:rsidRDefault="00DA4636" w:rsidP="00D36907">
      <w:pPr>
        <w:ind w:left="360"/>
        <w:jc w:val="center"/>
        <w:rPr>
          <w:sz w:val="28"/>
          <w:szCs w:val="28"/>
        </w:rPr>
      </w:pPr>
      <w:r w:rsidRPr="006448B0">
        <w:rPr>
          <w:position w:val="-10"/>
          <w:sz w:val="28"/>
          <w:szCs w:val="28"/>
        </w:rPr>
        <w:object w:dxaOrig="2100" w:dyaOrig="340">
          <v:shape id="_x0000_i1033" type="#_x0000_t75" style="width:105pt;height:17.25pt" o:ole="">
            <v:imagedata r:id="rId21" o:title=""/>
          </v:shape>
          <o:OLEObject Type="Embed" ProgID="Equation.3" ShapeID="_x0000_i1033" DrawAspect="Content" ObjectID="_1477400503" r:id="rId22"/>
        </w:object>
      </w:r>
      <w:r>
        <w:rPr>
          <w:sz w:val="28"/>
          <w:szCs w:val="28"/>
        </w:rPr>
        <w:t xml:space="preserve"> га.</w:t>
      </w:r>
    </w:p>
    <w:p w:rsidR="00DA4636" w:rsidRDefault="00DA4636" w:rsidP="00D36907">
      <w:pPr>
        <w:ind w:left="360"/>
        <w:rPr>
          <w:sz w:val="28"/>
          <w:szCs w:val="28"/>
        </w:rPr>
      </w:pPr>
    </w:p>
    <w:p w:rsidR="00DA4636" w:rsidRDefault="00DA4636" w:rsidP="00D36907">
      <w:pPr>
        <w:ind w:left="360"/>
        <w:rPr>
          <w:sz w:val="28"/>
          <w:szCs w:val="28"/>
        </w:rPr>
      </w:pPr>
      <w:r>
        <w:rPr>
          <w:sz w:val="28"/>
          <w:szCs w:val="28"/>
        </w:rPr>
        <w:t>3.3.Расчет трудозатрат и роста производительности труда:</w:t>
      </w:r>
    </w:p>
    <w:p w:rsidR="00DA4636" w:rsidRDefault="00DA4636" w:rsidP="00D36907">
      <w:pPr>
        <w:ind w:left="360"/>
        <w:rPr>
          <w:sz w:val="28"/>
          <w:szCs w:val="28"/>
        </w:rPr>
      </w:pPr>
      <w:r>
        <w:rPr>
          <w:sz w:val="28"/>
          <w:szCs w:val="28"/>
        </w:rPr>
        <w:t>А) прямые затраты труда:</w:t>
      </w:r>
    </w:p>
    <w:p w:rsidR="00DA4636" w:rsidRDefault="00DA4636" w:rsidP="00680720">
      <w:pPr>
        <w:tabs>
          <w:tab w:val="left" w:pos="3060"/>
          <w:tab w:val="left" w:pos="3240"/>
        </w:tabs>
        <w:ind w:left="360"/>
        <w:jc w:val="right"/>
        <w:rPr>
          <w:sz w:val="28"/>
          <w:szCs w:val="28"/>
        </w:rPr>
      </w:pPr>
      <w:r w:rsidRPr="00710061">
        <w:rPr>
          <w:position w:val="-30"/>
          <w:sz w:val="28"/>
          <w:szCs w:val="28"/>
        </w:rPr>
        <w:object w:dxaOrig="840" w:dyaOrig="680">
          <v:shape id="_x0000_i1034" type="#_x0000_t75" style="width:42pt;height:33.75pt" o:ole="">
            <v:imagedata r:id="rId23" o:title=""/>
          </v:shape>
          <o:OLEObject Type="Embed" ProgID="Equation.3" ShapeID="_x0000_i1034" DrawAspect="Content" ObjectID="_1477400504" r:id="rId24"/>
        </w:object>
      </w:r>
      <w:r>
        <w:rPr>
          <w:sz w:val="28"/>
          <w:szCs w:val="28"/>
        </w:rPr>
        <w:t xml:space="preserve"> ;</w:t>
      </w:r>
      <w:r w:rsidR="00680720">
        <w:rPr>
          <w:sz w:val="28"/>
          <w:szCs w:val="28"/>
        </w:rPr>
        <w:t xml:space="preserve">              </w:t>
      </w:r>
      <w:r>
        <w:rPr>
          <w:sz w:val="28"/>
          <w:szCs w:val="28"/>
        </w:rPr>
        <w:t xml:space="preserve">                                        (3)</w:t>
      </w:r>
    </w:p>
    <w:p w:rsidR="00DA4636" w:rsidRDefault="00DA4636" w:rsidP="00D36907">
      <w:pPr>
        <w:ind w:left="360"/>
        <w:rPr>
          <w:sz w:val="28"/>
          <w:szCs w:val="28"/>
        </w:rPr>
      </w:pPr>
      <w:r>
        <w:rPr>
          <w:sz w:val="28"/>
          <w:szCs w:val="28"/>
        </w:rPr>
        <w:t>где: л</w:t>
      </w:r>
      <w:r w:rsidRPr="00710061">
        <w:rPr>
          <w:sz w:val="28"/>
          <w:szCs w:val="28"/>
        </w:rPr>
        <w:t xml:space="preserve"> – </w:t>
      </w:r>
      <w:r>
        <w:rPr>
          <w:sz w:val="28"/>
          <w:szCs w:val="28"/>
        </w:rPr>
        <w:t>количество работников обслуживающих агрегат;</w:t>
      </w:r>
    </w:p>
    <w:p w:rsidR="00DA4636" w:rsidRDefault="00DA4636" w:rsidP="00680720">
      <w:pPr>
        <w:ind w:left="360"/>
        <w:jc w:val="center"/>
        <w:rPr>
          <w:sz w:val="28"/>
          <w:szCs w:val="28"/>
        </w:rPr>
      </w:pPr>
      <w:r w:rsidRPr="00DA4636">
        <w:rPr>
          <w:position w:val="-28"/>
          <w:sz w:val="28"/>
          <w:szCs w:val="28"/>
        </w:rPr>
        <w:object w:dxaOrig="1660" w:dyaOrig="660">
          <v:shape id="_x0000_i1035" type="#_x0000_t75" style="width:83.25pt;height:33pt" o:ole="">
            <v:imagedata r:id="rId25" o:title=""/>
          </v:shape>
          <o:OLEObject Type="Embed" ProgID="Equation.3" ShapeID="_x0000_i1035" DrawAspect="Content" ObjectID="_1477400505" r:id="rId26"/>
        </w:object>
      </w:r>
      <w:r>
        <w:rPr>
          <w:sz w:val="28"/>
          <w:szCs w:val="28"/>
        </w:rPr>
        <w:t xml:space="preserve"> чел.час.</w:t>
      </w:r>
    </w:p>
    <w:p w:rsidR="00DA4636" w:rsidRDefault="00DA4636" w:rsidP="00680720">
      <w:pPr>
        <w:ind w:left="360"/>
        <w:jc w:val="center"/>
        <w:rPr>
          <w:sz w:val="28"/>
          <w:szCs w:val="28"/>
        </w:rPr>
      </w:pPr>
      <w:r w:rsidRPr="00DA4636">
        <w:rPr>
          <w:position w:val="-28"/>
          <w:sz w:val="28"/>
          <w:szCs w:val="28"/>
        </w:rPr>
        <w:object w:dxaOrig="1579" w:dyaOrig="660">
          <v:shape id="_x0000_i1036" type="#_x0000_t75" style="width:78.75pt;height:33pt" o:ole="">
            <v:imagedata r:id="rId27" o:title=""/>
          </v:shape>
          <o:OLEObject Type="Embed" ProgID="Equation.3" ShapeID="_x0000_i1036" DrawAspect="Content" ObjectID="_1477400506" r:id="rId28"/>
        </w:object>
      </w:r>
      <w:r>
        <w:rPr>
          <w:sz w:val="28"/>
          <w:szCs w:val="28"/>
        </w:rPr>
        <w:t xml:space="preserve"> чел.час.</w:t>
      </w:r>
    </w:p>
    <w:p w:rsidR="00DA4636" w:rsidRDefault="00DA4636" w:rsidP="00D36907">
      <w:pPr>
        <w:ind w:left="360"/>
        <w:rPr>
          <w:sz w:val="28"/>
          <w:szCs w:val="28"/>
        </w:rPr>
      </w:pPr>
      <w:r>
        <w:rPr>
          <w:sz w:val="28"/>
          <w:szCs w:val="28"/>
        </w:rPr>
        <w:t>Б) экономия затрат труда:</w:t>
      </w:r>
    </w:p>
    <w:p w:rsidR="00DA4636" w:rsidRDefault="00DA4636" w:rsidP="00680720">
      <w:pPr>
        <w:tabs>
          <w:tab w:val="left" w:pos="3060"/>
          <w:tab w:val="left" w:pos="3240"/>
        </w:tabs>
        <w:ind w:left="360"/>
        <w:jc w:val="right"/>
        <w:rPr>
          <w:sz w:val="28"/>
          <w:szCs w:val="28"/>
        </w:rPr>
      </w:pPr>
      <w:r w:rsidRPr="0052406C">
        <w:rPr>
          <w:position w:val="-12"/>
          <w:sz w:val="28"/>
          <w:szCs w:val="28"/>
        </w:rPr>
        <w:object w:dxaOrig="2040" w:dyaOrig="360">
          <v:shape id="_x0000_i1037" type="#_x0000_t75" style="width:102pt;height:18pt" o:ole="">
            <v:imagedata r:id="rId29" o:title=""/>
          </v:shape>
          <o:OLEObject Type="Embed" ProgID="Equation.3" ShapeID="_x0000_i1037" DrawAspect="Content" ObjectID="_1477400507" r:id="rId30"/>
        </w:object>
      </w:r>
      <w:r w:rsidR="00680720">
        <w:rPr>
          <w:sz w:val="28"/>
          <w:szCs w:val="28"/>
        </w:rPr>
        <w:t xml:space="preserve">;  </w:t>
      </w:r>
      <w:r>
        <w:rPr>
          <w:sz w:val="28"/>
          <w:szCs w:val="28"/>
        </w:rPr>
        <w:t xml:space="preserve">                                           (4)</w:t>
      </w:r>
    </w:p>
    <w:p w:rsidR="00DA4636" w:rsidRDefault="000803AC" w:rsidP="00680720">
      <w:pPr>
        <w:ind w:left="360"/>
        <w:jc w:val="center"/>
        <w:rPr>
          <w:sz w:val="28"/>
          <w:szCs w:val="28"/>
        </w:rPr>
      </w:pPr>
      <w:r w:rsidRPr="0052406C">
        <w:rPr>
          <w:position w:val="-10"/>
          <w:sz w:val="28"/>
          <w:szCs w:val="28"/>
        </w:rPr>
        <w:object w:dxaOrig="2980" w:dyaOrig="340">
          <v:shape id="_x0000_i1038" type="#_x0000_t75" style="width:149.25pt;height:17.25pt" o:ole="">
            <v:imagedata r:id="rId31" o:title=""/>
          </v:shape>
          <o:OLEObject Type="Embed" ProgID="Equation.3" ShapeID="_x0000_i1038" DrawAspect="Content" ObjectID="_1477400508" r:id="rId32"/>
        </w:object>
      </w:r>
      <w:r w:rsidR="00DA4636">
        <w:rPr>
          <w:sz w:val="28"/>
          <w:szCs w:val="28"/>
        </w:rPr>
        <w:t xml:space="preserve"> </w:t>
      </w:r>
      <w:r w:rsidR="00310BF9">
        <w:rPr>
          <w:sz w:val="28"/>
          <w:szCs w:val="28"/>
        </w:rPr>
        <w:t>чел. час;</w:t>
      </w:r>
    </w:p>
    <w:p w:rsidR="00DA4636" w:rsidRDefault="00DA4636" w:rsidP="00D36907">
      <w:pPr>
        <w:ind w:left="360"/>
        <w:rPr>
          <w:sz w:val="28"/>
          <w:szCs w:val="28"/>
        </w:rPr>
      </w:pPr>
      <w:r>
        <w:rPr>
          <w:sz w:val="28"/>
          <w:szCs w:val="28"/>
        </w:rPr>
        <w:t>В) рост производительности труда:</w:t>
      </w:r>
    </w:p>
    <w:p w:rsidR="00DA4636" w:rsidRDefault="00DA4636" w:rsidP="00680720">
      <w:pPr>
        <w:ind w:left="360"/>
        <w:jc w:val="right"/>
        <w:rPr>
          <w:sz w:val="28"/>
          <w:szCs w:val="28"/>
        </w:rPr>
      </w:pPr>
      <w:r w:rsidRPr="0052406C">
        <w:rPr>
          <w:position w:val="-30"/>
          <w:sz w:val="28"/>
          <w:szCs w:val="28"/>
        </w:rPr>
        <w:object w:dxaOrig="1939" w:dyaOrig="700">
          <v:shape id="_x0000_i1039" type="#_x0000_t75" style="width:96.75pt;height:35.25pt" o:ole="">
            <v:imagedata r:id="rId33" o:title=""/>
          </v:shape>
          <o:OLEObject Type="Embed" ProgID="Equation.3" ShapeID="_x0000_i1039" DrawAspect="Content" ObjectID="_1477400509" r:id="rId34"/>
        </w:object>
      </w:r>
      <w:r w:rsidR="00680720">
        <w:rPr>
          <w:sz w:val="28"/>
          <w:szCs w:val="28"/>
        </w:rPr>
        <w:t xml:space="preserve">;    </w:t>
      </w:r>
      <w:r>
        <w:rPr>
          <w:sz w:val="28"/>
          <w:szCs w:val="28"/>
        </w:rPr>
        <w:t xml:space="preserve">                                          (5)</w:t>
      </w:r>
    </w:p>
    <w:p w:rsidR="00DA4636" w:rsidRDefault="000803AC" w:rsidP="00680720">
      <w:pPr>
        <w:ind w:left="360"/>
        <w:jc w:val="center"/>
        <w:rPr>
          <w:sz w:val="28"/>
          <w:szCs w:val="28"/>
        </w:rPr>
      </w:pPr>
      <w:r w:rsidRPr="0052406C">
        <w:rPr>
          <w:position w:val="-28"/>
          <w:sz w:val="28"/>
          <w:szCs w:val="28"/>
        </w:rPr>
        <w:object w:dxaOrig="2700" w:dyaOrig="660">
          <v:shape id="_x0000_i1040" type="#_x0000_t75" style="width:135pt;height:33pt" o:ole="">
            <v:imagedata r:id="rId35" o:title=""/>
          </v:shape>
          <o:OLEObject Type="Embed" ProgID="Equation.3" ShapeID="_x0000_i1040" DrawAspect="Content" ObjectID="_1477400510" r:id="rId36"/>
        </w:object>
      </w:r>
      <w:r w:rsidR="00DA4636">
        <w:rPr>
          <w:sz w:val="28"/>
          <w:szCs w:val="28"/>
        </w:rPr>
        <w:t>%;</w:t>
      </w:r>
    </w:p>
    <w:p w:rsidR="00DA4636" w:rsidRDefault="00DA4636" w:rsidP="00D36907">
      <w:pPr>
        <w:ind w:left="360"/>
        <w:rPr>
          <w:sz w:val="28"/>
          <w:szCs w:val="28"/>
        </w:rPr>
      </w:pPr>
    </w:p>
    <w:p w:rsidR="00DA4636" w:rsidRDefault="00DA4636" w:rsidP="00D36907">
      <w:pPr>
        <w:ind w:left="360"/>
        <w:rPr>
          <w:sz w:val="28"/>
          <w:szCs w:val="28"/>
        </w:rPr>
      </w:pPr>
      <w:r>
        <w:rPr>
          <w:sz w:val="28"/>
          <w:szCs w:val="28"/>
        </w:rPr>
        <w:t>3.4.Материалоемкость процесса работы:</w:t>
      </w:r>
    </w:p>
    <w:p w:rsidR="00DA4636" w:rsidRDefault="00DA4636" w:rsidP="00D36907">
      <w:pPr>
        <w:ind w:left="360"/>
        <w:rPr>
          <w:sz w:val="28"/>
          <w:szCs w:val="28"/>
        </w:rPr>
      </w:pPr>
      <w:r>
        <w:rPr>
          <w:sz w:val="28"/>
          <w:szCs w:val="28"/>
        </w:rPr>
        <w:t>А) материалоемкость:</w:t>
      </w:r>
    </w:p>
    <w:p w:rsidR="00DA4636" w:rsidRDefault="00DA4636" w:rsidP="00680720">
      <w:pPr>
        <w:ind w:left="360"/>
        <w:jc w:val="right"/>
        <w:rPr>
          <w:sz w:val="28"/>
          <w:szCs w:val="28"/>
        </w:rPr>
      </w:pPr>
      <w:r w:rsidRPr="0052406C">
        <w:rPr>
          <w:position w:val="-32"/>
          <w:sz w:val="28"/>
          <w:szCs w:val="28"/>
        </w:rPr>
        <w:object w:dxaOrig="2540" w:dyaOrig="740">
          <v:shape id="_x0000_i1041" type="#_x0000_t75" style="width:126.75pt;height:36.75pt" o:ole="">
            <v:imagedata r:id="rId37" o:title=""/>
          </v:shape>
          <o:OLEObject Type="Embed" ProgID="Equation.3" ShapeID="_x0000_i1041" DrawAspect="Content" ObjectID="_1477400511" r:id="rId38"/>
        </w:object>
      </w:r>
      <w:r w:rsidR="00680720">
        <w:rPr>
          <w:sz w:val="28"/>
          <w:szCs w:val="28"/>
        </w:rPr>
        <w:t xml:space="preserve">;               </w:t>
      </w:r>
      <w:r>
        <w:rPr>
          <w:sz w:val="28"/>
          <w:szCs w:val="28"/>
        </w:rPr>
        <w:t xml:space="preserve">                        (6)</w:t>
      </w:r>
    </w:p>
    <w:p w:rsidR="00DA4636" w:rsidRDefault="00DA4636" w:rsidP="00D36907">
      <w:pPr>
        <w:ind w:left="360"/>
        <w:rPr>
          <w:sz w:val="28"/>
          <w:szCs w:val="28"/>
        </w:rPr>
      </w:pPr>
      <w:r>
        <w:rPr>
          <w:sz w:val="28"/>
          <w:szCs w:val="28"/>
        </w:rPr>
        <w:t xml:space="preserve">где: </w:t>
      </w:r>
      <w:r w:rsidRPr="00781276">
        <w:rPr>
          <w:position w:val="-14"/>
          <w:sz w:val="28"/>
          <w:szCs w:val="28"/>
        </w:rPr>
        <w:object w:dxaOrig="400" w:dyaOrig="380">
          <v:shape id="_x0000_i1042" type="#_x0000_t75" style="width:20.25pt;height:18.75pt" o:ole="">
            <v:imagedata r:id="rId39" o:title=""/>
          </v:shape>
          <o:OLEObject Type="Embed" ProgID="Equation.3" ShapeID="_x0000_i1042" DrawAspect="Content" ObjectID="_1477400512" r:id="rId40"/>
        </w:object>
      </w:r>
      <w:r>
        <w:rPr>
          <w:sz w:val="28"/>
          <w:szCs w:val="28"/>
        </w:rPr>
        <w:t xml:space="preserve"> - масса трактора;</w:t>
      </w:r>
    </w:p>
    <w:p w:rsidR="00DA4636" w:rsidRDefault="00DA4636" w:rsidP="00680720">
      <w:pPr>
        <w:ind w:left="360" w:firstLine="540"/>
        <w:rPr>
          <w:sz w:val="28"/>
          <w:szCs w:val="28"/>
        </w:rPr>
      </w:pPr>
      <w:r w:rsidRPr="00781276">
        <w:rPr>
          <w:position w:val="-12"/>
          <w:sz w:val="28"/>
          <w:szCs w:val="28"/>
        </w:rPr>
        <w:object w:dxaOrig="480" w:dyaOrig="360">
          <v:shape id="_x0000_i1043" type="#_x0000_t75" style="width:24pt;height:18pt" o:ole="">
            <v:imagedata r:id="rId41" o:title=""/>
          </v:shape>
          <o:OLEObject Type="Embed" ProgID="Equation.3" ShapeID="_x0000_i1043" DrawAspect="Content" ObjectID="_1477400513" r:id="rId42"/>
        </w:object>
      </w:r>
      <w:r>
        <w:rPr>
          <w:sz w:val="28"/>
          <w:szCs w:val="28"/>
        </w:rPr>
        <w:t xml:space="preserve"> - масса с/х машины;</w:t>
      </w:r>
    </w:p>
    <w:p w:rsidR="00DA4636" w:rsidRDefault="00DA4636" w:rsidP="00680720">
      <w:pPr>
        <w:ind w:left="360" w:firstLine="540"/>
        <w:rPr>
          <w:sz w:val="28"/>
          <w:szCs w:val="28"/>
        </w:rPr>
      </w:pPr>
      <w:r w:rsidRPr="00781276">
        <w:rPr>
          <w:position w:val="-14"/>
          <w:sz w:val="28"/>
          <w:szCs w:val="28"/>
        </w:rPr>
        <w:object w:dxaOrig="980" w:dyaOrig="380">
          <v:shape id="_x0000_i1044" type="#_x0000_t75" style="width:48.75pt;height:18.75pt" o:ole="">
            <v:imagedata r:id="rId43" o:title=""/>
          </v:shape>
          <o:OLEObject Type="Embed" ProgID="Equation.3" ShapeID="_x0000_i1044" DrawAspect="Content" ObjectID="_1477400514" r:id="rId44"/>
        </w:object>
      </w:r>
      <w:r>
        <w:rPr>
          <w:sz w:val="28"/>
          <w:szCs w:val="28"/>
        </w:rPr>
        <w:t xml:space="preserve"> - годовая загрузка трактора и с/х машины;</w:t>
      </w:r>
    </w:p>
    <w:p w:rsidR="00DA4636" w:rsidRDefault="000803AC" w:rsidP="00680720">
      <w:pPr>
        <w:ind w:left="360"/>
        <w:jc w:val="center"/>
        <w:rPr>
          <w:sz w:val="28"/>
          <w:szCs w:val="28"/>
        </w:rPr>
      </w:pPr>
      <w:r w:rsidRPr="000803AC">
        <w:rPr>
          <w:position w:val="-28"/>
          <w:sz w:val="28"/>
          <w:szCs w:val="28"/>
        </w:rPr>
        <w:object w:dxaOrig="3320" w:dyaOrig="660">
          <v:shape id="_x0000_i1045" type="#_x0000_t75" style="width:165.75pt;height:33pt" o:ole="">
            <v:imagedata r:id="rId45" o:title=""/>
          </v:shape>
          <o:OLEObject Type="Embed" ProgID="Equation.3" ShapeID="_x0000_i1045" DrawAspect="Content" ObjectID="_1477400515" r:id="rId46"/>
        </w:object>
      </w:r>
      <w:r w:rsidR="00DA4636">
        <w:rPr>
          <w:sz w:val="28"/>
          <w:szCs w:val="28"/>
        </w:rPr>
        <w:t>кг/га;</w:t>
      </w:r>
    </w:p>
    <w:p w:rsidR="00DA4636" w:rsidRDefault="000803AC" w:rsidP="00680720">
      <w:pPr>
        <w:ind w:left="360"/>
        <w:jc w:val="center"/>
        <w:rPr>
          <w:sz w:val="28"/>
          <w:szCs w:val="28"/>
        </w:rPr>
      </w:pPr>
      <w:r w:rsidRPr="000803AC">
        <w:rPr>
          <w:position w:val="-28"/>
          <w:sz w:val="28"/>
          <w:szCs w:val="28"/>
        </w:rPr>
        <w:object w:dxaOrig="3200" w:dyaOrig="660">
          <v:shape id="_x0000_i1046" type="#_x0000_t75" style="width:159.75pt;height:33pt" o:ole="">
            <v:imagedata r:id="rId47" o:title=""/>
          </v:shape>
          <o:OLEObject Type="Embed" ProgID="Equation.3" ShapeID="_x0000_i1046" DrawAspect="Content" ObjectID="_1477400516" r:id="rId48"/>
        </w:object>
      </w:r>
      <w:r w:rsidR="00DA4636">
        <w:rPr>
          <w:sz w:val="28"/>
          <w:szCs w:val="28"/>
        </w:rPr>
        <w:t xml:space="preserve"> кг/га;</w:t>
      </w:r>
    </w:p>
    <w:p w:rsidR="00DA4636" w:rsidRDefault="00DA4636" w:rsidP="00D36907">
      <w:pPr>
        <w:ind w:left="360"/>
        <w:rPr>
          <w:sz w:val="28"/>
          <w:szCs w:val="28"/>
        </w:rPr>
      </w:pPr>
      <w:r>
        <w:rPr>
          <w:sz w:val="28"/>
          <w:szCs w:val="28"/>
        </w:rPr>
        <w:t>Б) металлоемкость:</w:t>
      </w:r>
    </w:p>
    <w:p w:rsidR="00DA4636" w:rsidRDefault="00DA4636" w:rsidP="00680720">
      <w:pPr>
        <w:ind w:left="360"/>
        <w:jc w:val="right"/>
        <w:rPr>
          <w:sz w:val="28"/>
          <w:szCs w:val="28"/>
        </w:rPr>
      </w:pPr>
      <w:r w:rsidRPr="00781276">
        <w:rPr>
          <w:position w:val="-12"/>
          <w:sz w:val="28"/>
          <w:szCs w:val="28"/>
        </w:rPr>
        <w:object w:dxaOrig="1460" w:dyaOrig="380">
          <v:shape id="_x0000_i1047" type="#_x0000_t75" style="width:72.75pt;height:18.75pt" o:ole="">
            <v:imagedata r:id="rId49" o:title=""/>
          </v:shape>
          <o:OLEObject Type="Embed" ProgID="Equation.3" ShapeID="_x0000_i1047" DrawAspect="Content" ObjectID="_1477400517" r:id="rId50"/>
        </w:object>
      </w:r>
      <w:r>
        <w:rPr>
          <w:sz w:val="28"/>
          <w:szCs w:val="28"/>
        </w:rPr>
        <w:t xml:space="preserve">;                               </w:t>
      </w:r>
      <w:r w:rsidR="00680720">
        <w:rPr>
          <w:sz w:val="28"/>
          <w:szCs w:val="28"/>
        </w:rPr>
        <w:t xml:space="preserve">    </w:t>
      </w:r>
      <w:r>
        <w:rPr>
          <w:sz w:val="28"/>
          <w:szCs w:val="28"/>
        </w:rPr>
        <w:t xml:space="preserve">             (7)</w:t>
      </w:r>
    </w:p>
    <w:p w:rsidR="00DA4636" w:rsidRDefault="000803AC" w:rsidP="00680720">
      <w:pPr>
        <w:ind w:left="360"/>
        <w:jc w:val="center"/>
        <w:rPr>
          <w:sz w:val="28"/>
          <w:szCs w:val="28"/>
        </w:rPr>
      </w:pPr>
      <w:r w:rsidRPr="00781276">
        <w:rPr>
          <w:position w:val="-10"/>
          <w:sz w:val="28"/>
          <w:szCs w:val="28"/>
        </w:rPr>
        <w:object w:dxaOrig="2320" w:dyaOrig="380">
          <v:shape id="_x0000_i1048" type="#_x0000_t75" style="width:116.25pt;height:18.75pt" o:ole="">
            <v:imagedata r:id="rId51" o:title=""/>
          </v:shape>
          <o:OLEObject Type="Embed" ProgID="Equation.3" ShapeID="_x0000_i1048" DrawAspect="Content" ObjectID="_1477400518" r:id="rId52"/>
        </w:object>
      </w:r>
      <w:r w:rsidR="00DA4636">
        <w:rPr>
          <w:sz w:val="28"/>
          <w:szCs w:val="28"/>
        </w:rPr>
        <w:t xml:space="preserve"> кг/га;</w:t>
      </w:r>
    </w:p>
    <w:p w:rsidR="00DA4636" w:rsidRDefault="000803AC" w:rsidP="00680720">
      <w:pPr>
        <w:ind w:left="360"/>
        <w:jc w:val="center"/>
        <w:rPr>
          <w:sz w:val="28"/>
          <w:szCs w:val="28"/>
        </w:rPr>
      </w:pPr>
      <w:r w:rsidRPr="00EF14ED">
        <w:rPr>
          <w:position w:val="-10"/>
          <w:sz w:val="28"/>
          <w:szCs w:val="28"/>
        </w:rPr>
        <w:object w:dxaOrig="2299" w:dyaOrig="380">
          <v:shape id="_x0000_i1049" type="#_x0000_t75" style="width:114.75pt;height:18.75pt" o:ole="">
            <v:imagedata r:id="rId53" o:title=""/>
          </v:shape>
          <o:OLEObject Type="Embed" ProgID="Equation.3" ShapeID="_x0000_i1049" DrawAspect="Content" ObjectID="_1477400519" r:id="rId54"/>
        </w:object>
      </w:r>
      <w:r w:rsidR="00DA4636">
        <w:rPr>
          <w:sz w:val="28"/>
          <w:szCs w:val="28"/>
        </w:rPr>
        <w:t xml:space="preserve"> кг/га;</w:t>
      </w:r>
    </w:p>
    <w:p w:rsidR="00DA4636" w:rsidRDefault="00DA4636" w:rsidP="00D36907">
      <w:pPr>
        <w:ind w:left="360"/>
        <w:rPr>
          <w:sz w:val="28"/>
          <w:szCs w:val="28"/>
        </w:rPr>
      </w:pPr>
      <w:r>
        <w:rPr>
          <w:sz w:val="28"/>
          <w:szCs w:val="28"/>
        </w:rPr>
        <w:t>В) снижение материалоемкости и металлоемкости производственного процесса, % :</w:t>
      </w:r>
    </w:p>
    <w:p w:rsidR="00DA4636" w:rsidRDefault="00DA4636" w:rsidP="00680720">
      <w:pPr>
        <w:ind w:left="360"/>
        <w:jc w:val="right"/>
        <w:rPr>
          <w:sz w:val="28"/>
          <w:szCs w:val="28"/>
        </w:rPr>
      </w:pPr>
      <w:r w:rsidRPr="00EF14ED">
        <w:rPr>
          <w:position w:val="-30"/>
          <w:sz w:val="28"/>
          <w:szCs w:val="28"/>
        </w:rPr>
        <w:object w:dxaOrig="2079" w:dyaOrig="700">
          <v:shape id="_x0000_i1050" type="#_x0000_t75" style="width:104.25pt;height:35.25pt" o:ole="">
            <v:imagedata r:id="rId55" o:title=""/>
          </v:shape>
          <o:OLEObject Type="Embed" ProgID="Equation.3" ShapeID="_x0000_i1050" DrawAspect="Content" ObjectID="_1477400520" r:id="rId56"/>
        </w:object>
      </w:r>
      <w:r w:rsidR="00680720">
        <w:rPr>
          <w:sz w:val="28"/>
          <w:szCs w:val="28"/>
        </w:rPr>
        <w:t xml:space="preserve">;                        </w:t>
      </w:r>
      <w:r>
        <w:rPr>
          <w:sz w:val="28"/>
          <w:szCs w:val="28"/>
        </w:rPr>
        <w:t xml:space="preserve">                   (8)</w:t>
      </w:r>
    </w:p>
    <w:p w:rsidR="00842F76" w:rsidRDefault="000803AC" w:rsidP="00680720">
      <w:pPr>
        <w:ind w:left="360"/>
        <w:jc w:val="center"/>
        <w:rPr>
          <w:sz w:val="28"/>
          <w:szCs w:val="28"/>
        </w:rPr>
      </w:pPr>
      <w:r w:rsidRPr="005459F4">
        <w:rPr>
          <w:position w:val="-28"/>
          <w:sz w:val="28"/>
          <w:szCs w:val="28"/>
        </w:rPr>
        <w:object w:dxaOrig="2580" w:dyaOrig="660">
          <v:shape id="_x0000_i1051" type="#_x0000_t75" style="width:129pt;height:33pt" o:ole="">
            <v:imagedata r:id="rId57" o:title=""/>
          </v:shape>
          <o:OLEObject Type="Embed" ProgID="Equation.3" ShapeID="_x0000_i1051" DrawAspect="Content" ObjectID="_1477400521" r:id="rId58"/>
        </w:object>
      </w:r>
      <w:r w:rsidR="00DA4636">
        <w:rPr>
          <w:sz w:val="28"/>
          <w:szCs w:val="28"/>
        </w:rPr>
        <w:t xml:space="preserve"> %</w:t>
      </w:r>
    </w:p>
    <w:p w:rsidR="00DA4636" w:rsidRPr="00842F76" w:rsidRDefault="00842F76" w:rsidP="00D36907">
      <w:pPr>
        <w:ind w:left="360"/>
        <w:rPr>
          <w:sz w:val="28"/>
          <w:szCs w:val="28"/>
        </w:rPr>
      </w:pPr>
      <w:r>
        <w:rPr>
          <w:sz w:val="28"/>
          <w:szCs w:val="28"/>
        </w:rPr>
        <w:br w:type="page"/>
      </w:r>
      <w:r w:rsidR="00DA4636">
        <w:rPr>
          <w:b/>
          <w:sz w:val="28"/>
          <w:szCs w:val="28"/>
        </w:rPr>
        <w:t>4. Расчет эксплуатационных затрат.</w:t>
      </w:r>
    </w:p>
    <w:p w:rsidR="00DA4636" w:rsidRDefault="00DA4636" w:rsidP="00D36907">
      <w:pPr>
        <w:rPr>
          <w:b/>
          <w:sz w:val="28"/>
          <w:szCs w:val="28"/>
        </w:rPr>
      </w:pPr>
    </w:p>
    <w:p w:rsidR="00DA4636" w:rsidRDefault="00DA4636" w:rsidP="00D36907">
      <w:pPr>
        <w:ind w:left="360"/>
        <w:rPr>
          <w:sz w:val="28"/>
          <w:szCs w:val="28"/>
        </w:rPr>
      </w:pPr>
      <w:r>
        <w:rPr>
          <w:sz w:val="28"/>
          <w:szCs w:val="28"/>
        </w:rPr>
        <w:t>Прямые затраты на единицу работы, которые связаны с эксплуатацией с/х техники, рассчитываем:</w:t>
      </w:r>
    </w:p>
    <w:p w:rsidR="00DA4636" w:rsidRDefault="00DA4636" w:rsidP="00D36907">
      <w:pPr>
        <w:ind w:left="360"/>
        <w:rPr>
          <w:sz w:val="28"/>
          <w:szCs w:val="28"/>
        </w:rPr>
      </w:pPr>
      <w:r w:rsidRPr="00EF14ED">
        <w:rPr>
          <w:position w:val="-14"/>
          <w:sz w:val="28"/>
          <w:szCs w:val="28"/>
        </w:rPr>
        <w:object w:dxaOrig="3920" w:dyaOrig="380">
          <v:shape id="_x0000_i1052" type="#_x0000_t75" style="width:195.75pt;height:18.75pt" o:ole="">
            <v:imagedata r:id="rId59" o:title=""/>
          </v:shape>
          <o:OLEObject Type="Embed" ProgID="Equation.3" ShapeID="_x0000_i1052" DrawAspect="Content" ObjectID="_1477400522" r:id="rId60"/>
        </w:object>
      </w:r>
      <w:r>
        <w:rPr>
          <w:sz w:val="28"/>
          <w:szCs w:val="28"/>
        </w:rPr>
        <w:t>;                                         (9)</w:t>
      </w:r>
    </w:p>
    <w:p w:rsidR="00DA4636" w:rsidRDefault="00DA4636" w:rsidP="00D36907">
      <w:pPr>
        <w:ind w:left="360"/>
        <w:rPr>
          <w:sz w:val="28"/>
          <w:szCs w:val="28"/>
        </w:rPr>
      </w:pPr>
      <w:r>
        <w:rPr>
          <w:sz w:val="28"/>
          <w:szCs w:val="28"/>
        </w:rPr>
        <w:t xml:space="preserve">Где: </w:t>
      </w:r>
      <w:r w:rsidRPr="00E57DD8">
        <w:rPr>
          <w:position w:val="-12"/>
          <w:sz w:val="28"/>
          <w:szCs w:val="28"/>
        </w:rPr>
        <w:object w:dxaOrig="320" w:dyaOrig="360">
          <v:shape id="_x0000_i1053" type="#_x0000_t75" style="width:15.75pt;height:18pt" o:ole="">
            <v:imagedata r:id="rId61" o:title=""/>
          </v:shape>
          <o:OLEObject Type="Embed" ProgID="Equation.3" ShapeID="_x0000_i1053" DrawAspect="Content" ObjectID="_1477400523" r:id="rId62"/>
        </w:object>
      </w:r>
      <w:r>
        <w:rPr>
          <w:sz w:val="28"/>
          <w:szCs w:val="28"/>
        </w:rPr>
        <w:t>- затраты на оплату труда обслуживающего персонала, руб.;</w:t>
      </w:r>
    </w:p>
    <w:p w:rsidR="00DA4636" w:rsidRDefault="00DA4636" w:rsidP="00D36907">
      <w:pPr>
        <w:ind w:left="360"/>
        <w:rPr>
          <w:sz w:val="28"/>
          <w:szCs w:val="28"/>
        </w:rPr>
      </w:pPr>
      <w:r w:rsidRPr="00E57DD8">
        <w:rPr>
          <w:position w:val="-14"/>
          <w:sz w:val="28"/>
          <w:szCs w:val="28"/>
        </w:rPr>
        <w:object w:dxaOrig="460" w:dyaOrig="380">
          <v:shape id="_x0000_i1054" type="#_x0000_t75" style="width:23.25pt;height:18.75pt" o:ole="">
            <v:imagedata r:id="rId63" o:title=""/>
          </v:shape>
          <o:OLEObject Type="Embed" ProgID="Equation.3" ShapeID="_x0000_i1054" DrawAspect="Content" ObjectID="_1477400524" r:id="rId64"/>
        </w:object>
      </w:r>
      <w:r>
        <w:rPr>
          <w:sz w:val="28"/>
          <w:szCs w:val="28"/>
        </w:rPr>
        <w:t>- отчисления на социальные труды, руб.;</w:t>
      </w:r>
    </w:p>
    <w:p w:rsidR="00DA4636" w:rsidRDefault="00DA4636" w:rsidP="00D36907">
      <w:pPr>
        <w:ind w:left="360"/>
        <w:rPr>
          <w:sz w:val="28"/>
          <w:szCs w:val="28"/>
        </w:rPr>
      </w:pPr>
      <w:r w:rsidRPr="00E57DD8">
        <w:rPr>
          <w:position w:val="-12"/>
          <w:sz w:val="28"/>
          <w:szCs w:val="28"/>
        </w:rPr>
        <w:object w:dxaOrig="560" w:dyaOrig="360">
          <v:shape id="_x0000_i1055" type="#_x0000_t75" style="width:27.75pt;height:18pt" o:ole="">
            <v:imagedata r:id="rId65" o:title=""/>
          </v:shape>
          <o:OLEObject Type="Embed" ProgID="Equation.3" ShapeID="_x0000_i1055" DrawAspect="Content" ObjectID="_1477400525" r:id="rId66"/>
        </w:object>
      </w:r>
      <w:r>
        <w:rPr>
          <w:sz w:val="28"/>
          <w:szCs w:val="28"/>
        </w:rPr>
        <w:t>- стоимость ТСМ, руб.;</w:t>
      </w:r>
    </w:p>
    <w:p w:rsidR="00DA4636" w:rsidRDefault="00DA4636" w:rsidP="00D36907">
      <w:pPr>
        <w:ind w:left="360"/>
        <w:rPr>
          <w:sz w:val="28"/>
          <w:szCs w:val="28"/>
        </w:rPr>
      </w:pPr>
      <w:r w:rsidRPr="00E57DD8">
        <w:rPr>
          <w:position w:val="-10"/>
          <w:sz w:val="28"/>
          <w:szCs w:val="28"/>
        </w:rPr>
        <w:object w:dxaOrig="360" w:dyaOrig="340">
          <v:shape id="_x0000_i1056" type="#_x0000_t75" style="width:18pt;height:17.25pt" o:ole="">
            <v:imagedata r:id="rId67" o:title=""/>
          </v:shape>
          <o:OLEObject Type="Embed" ProgID="Equation.3" ShapeID="_x0000_i1056" DrawAspect="Content" ObjectID="_1477400526" r:id="rId68"/>
        </w:object>
      </w:r>
      <w:r>
        <w:rPr>
          <w:sz w:val="28"/>
          <w:szCs w:val="28"/>
        </w:rPr>
        <w:t>- затраты на Т.О. и ремонт с/х техники, руб.;</w:t>
      </w:r>
    </w:p>
    <w:p w:rsidR="00DA4636" w:rsidRDefault="00DA4636" w:rsidP="00D36907">
      <w:pPr>
        <w:ind w:left="360"/>
        <w:rPr>
          <w:sz w:val="28"/>
          <w:szCs w:val="28"/>
        </w:rPr>
      </w:pPr>
      <w:r w:rsidRPr="00E57DD8">
        <w:rPr>
          <w:position w:val="-12"/>
          <w:sz w:val="28"/>
          <w:szCs w:val="28"/>
        </w:rPr>
        <w:object w:dxaOrig="340" w:dyaOrig="360">
          <v:shape id="_x0000_i1057" type="#_x0000_t75" style="width:17.25pt;height:18pt" o:ole="">
            <v:imagedata r:id="rId69" o:title=""/>
          </v:shape>
          <o:OLEObject Type="Embed" ProgID="Equation.3" ShapeID="_x0000_i1057" DrawAspect="Content" ObjectID="_1477400527" r:id="rId70"/>
        </w:object>
      </w:r>
      <w:r>
        <w:rPr>
          <w:sz w:val="28"/>
          <w:szCs w:val="28"/>
        </w:rPr>
        <w:t>- амортизация отчислений на реновацию с/х техники, руб.;</w:t>
      </w:r>
    </w:p>
    <w:p w:rsidR="00DA4636" w:rsidRDefault="00DA4636" w:rsidP="00D36907">
      <w:pPr>
        <w:ind w:left="360"/>
        <w:rPr>
          <w:sz w:val="28"/>
          <w:szCs w:val="28"/>
        </w:rPr>
      </w:pPr>
      <w:r w:rsidRPr="00E57DD8">
        <w:rPr>
          <w:position w:val="-14"/>
          <w:sz w:val="28"/>
          <w:szCs w:val="28"/>
        </w:rPr>
        <w:object w:dxaOrig="400" w:dyaOrig="380">
          <v:shape id="_x0000_i1058" type="#_x0000_t75" style="width:20.25pt;height:18.75pt" o:ole="">
            <v:imagedata r:id="rId71" o:title=""/>
          </v:shape>
          <o:OLEObject Type="Embed" ProgID="Equation.3" ShapeID="_x0000_i1058" DrawAspect="Content" ObjectID="_1477400528" r:id="rId72"/>
        </w:object>
      </w:r>
      <w:r>
        <w:rPr>
          <w:sz w:val="28"/>
          <w:szCs w:val="28"/>
        </w:rPr>
        <w:t>- прочие затраты, руб.</w:t>
      </w:r>
    </w:p>
    <w:p w:rsidR="00DA4636" w:rsidRDefault="00DA4636" w:rsidP="00D36907">
      <w:pPr>
        <w:ind w:left="360"/>
        <w:rPr>
          <w:sz w:val="28"/>
          <w:szCs w:val="28"/>
        </w:rPr>
      </w:pPr>
    </w:p>
    <w:p w:rsidR="00DA4636" w:rsidRDefault="000803AC" w:rsidP="00D36907">
      <w:pPr>
        <w:ind w:left="360"/>
        <w:rPr>
          <w:sz w:val="28"/>
          <w:szCs w:val="28"/>
        </w:rPr>
      </w:pPr>
      <w:r w:rsidRPr="00F8264E">
        <w:rPr>
          <w:position w:val="-12"/>
          <w:sz w:val="28"/>
          <w:szCs w:val="28"/>
        </w:rPr>
        <w:object w:dxaOrig="5040" w:dyaOrig="360">
          <v:shape id="_x0000_i1059" type="#_x0000_t75" style="width:252pt;height:18pt" o:ole="">
            <v:imagedata r:id="rId73" o:title=""/>
          </v:shape>
          <o:OLEObject Type="Embed" ProgID="Equation.3" ShapeID="_x0000_i1059" DrawAspect="Content" ObjectID="_1477400529" r:id="rId74"/>
        </w:object>
      </w:r>
      <w:r w:rsidR="00DA4636">
        <w:rPr>
          <w:sz w:val="28"/>
          <w:szCs w:val="28"/>
        </w:rPr>
        <w:t xml:space="preserve"> руб.;</w:t>
      </w:r>
    </w:p>
    <w:p w:rsidR="00DA4636" w:rsidRDefault="000803AC" w:rsidP="00D36907">
      <w:pPr>
        <w:ind w:left="360"/>
        <w:rPr>
          <w:sz w:val="28"/>
          <w:szCs w:val="28"/>
        </w:rPr>
      </w:pPr>
      <w:r w:rsidRPr="00F8264E">
        <w:rPr>
          <w:position w:val="-12"/>
          <w:sz w:val="28"/>
          <w:szCs w:val="28"/>
        </w:rPr>
        <w:object w:dxaOrig="5040" w:dyaOrig="360">
          <v:shape id="_x0000_i1060" type="#_x0000_t75" style="width:252pt;height:18pt" o:ole="">
            <v:imagedata r:id="rId75" o:title=""/>
          </v:shape>
          <o:OLEObject Type="Embed" ProgID="Equation.3" ShapeID="_x0000_i1060" DrawAspect="Content" ObjectID="_1477400530" r:id="rId76"/>
        </w:object>
      </w:r>
      <w:r w:rsidR="00DA4636">
        <w:rPr>
          <w:sz w:val="28"/>
          <w:szCs w:val="28"/>
        </w:rPr>
        <w:t xml:space="preserve"> руб.</w:t>
      </w:r>
    </w:p>
    <w:p w:rsidR="00DA4636" w:rsidRDefault="00DA4636" w:rsidP="00D36907">
      <w:pPr>
        <w:ind w:left="360"/>
        <w:rPr>
          <w:sz w:val="28"/>
          <w:szCs w:val="28"/>
        </w:rPr>
      </w:pPr>
    </w:p>
    <w:p w:rsidR="00DA4636" w:rsidRDefault="00DA4636" w:rsidP="00D36907">
      <w:pPr>
        <w:ind w:left="360"/>
        <w:rPr>
          <w:sz w:val="28"/>
          <w:szCs w:val="28"/>
        </w:rPr>
      </w:pPr>
      <w:r>
        <w:rPr>
          <w:sz w:val="28"/>
          <w:szCs w:val="28"/>
        </w:rPr>
        <w:t>4.1 Затраты на оплату труда тракториста-машиниста и вспомогательных рабочих:</w:t>
      </w:r>
    </w:p>
    <w:p w:rsidR="00DA4636" w:rsidRDefault="00DA4636" w:rsidP="00D36907">
      <w:pPr>
        <w:ind w:left="360"/>
        <w:rPr>
          <w:sz w:val="28"/>
          <w:szCs w:val="28"/>
        </w:rPr>
      </w:pPr>
      <w:r w:rsidRPr="00E57DD8">
        <w:rPr>
          <w:position w:val="-30"/>
          <w:sz w:val="28"/>
          <w:szCs w:val="28"/>
        </w:rPr>
        <w:object w:dxaOrig="1820" w:dyaOrig="720">
          <v:shape id="_x0000_i1061" type="#_x0000_t75" style="width:90.75pt;height:36pt" o:ole="">
            <v:imagedata r:id="rId77" o:title=""/>
          </v:shape>
          <o:OLEObject Type="Embed" ProgID="Equation.3" ShapeID="_x0000_i1061" DrawAspect="Content" ObjectID="_1477400531" r:id="rId78"/>
        </w:object>
      </w:r>
      <w:r>
        <w:rPr>
          <w:sz w:val="28"/>
          <w:szCs w:val="28"/>
        </w:rPr>
        <w:t>;                                                                      (10)</w:t>
      </w:r>
    </w:p>
    <w:p w:rsidR="00DA4636" w:rsidRDefault="00DA4636" w:rsidP="00D36907">
      <w:pPr>
        <w:ind w:left="360"/>
        <w:rPr>
          <w:sz w:val="28"/>
          <w:szCs w:val="28"/>
        </w:rPr>
      </w:pPr>
      <w:r>
        <w:rPr>
          <w:sz w:val="28"/>
          <w:szCs w:val="28"/>
        </w:rPr>
        <w:t xml:space="preserve">Где: </w:t>
      </w:r>
      <w:r w:rsidRPr="00357D0D">
        <w:rPr>
          <w:position w:val="-14"/>
          <w:sz w:val="28"/>
          <w:szCs w:val="28"/>
        </w:rPr>
        <w:object w:dxaOrig="440" w:dyaOrig="380">
          <v:shape id="_x0000_i1062" type="#_x0000_t75" style="width:21.75pt;height:18.75pt" o:ole="">
            <v:imagedata r:id="rId79" o:title=""/>
          </v:shape>
          <o:OLEObject Type="Embed" ProgID="Equation.3" ShapeID="_x0000_i1062" DrawAspect="Content" ObjectID="_1477400532" r:id="rId80"/>
        </w:object>
      </w:r>
      <w:r>
        <w:rPr>
          <w:sz w:val="28"/>
          <w:szCs w:val="28"/>
        </w:rPr>
        <w:t xml:space="preserve">- тарифная ставка часовая по </w:t>
      </w:r>
      <w:r>
        <w:rPr>
          <w:sz w:val="28"/>
          <w:szCs w:val="28"/>
          <w:lang w:val="en-US"/>
        </w:rPr>
        <w:t>j</w:t>
      </w:r>
      <w:r w:rsidRPr="00357D0D">
        <w:rPr>
          <w:sz w:val="28"/>
          <w:szCs w:val="28"/>
        </w:rPr>
        <w:t>-</w:t>
      </w:r>
      <w:r>
        <w:rPr>
          <w:sz w:val="28"/>
          <w:szCs w:val="28"/>
        </w:rPr>
        <w:t>му разряду, руб.;</w:t>
      </w:r>
    </w:p>
    <w:p w:rsidR="00DA4636" w:rsidRDefault="00DA4636" w:rsidP="00D36907">
      <w:pPr>
        <w:ind w:left="360"/>
        <w:rPr>
          <w:sz w:val="28"/>
          <w:szCs w:val="28"/>
        </w:rPr>
      </w:pPr>
      <w:r>
        <w:rPr>
          <w:sz w:val="28"/>
          <w:szCs w:val="28"/>
          <w:lang w:val="en-US"/>
        </w:rPr>
        <w:t>n</w:t>
      </w:r>
      <w:r w:rsidRPr="00357D0D">
        <w:rPr>
          <w:sz w:val="28"/>
          <w:szCs w:val="28"/>
        </w:rPr>
        <w:t xml:space="preserve">- </w:t>
      </w:r>
      <w:r>
        <w:rPr>
          <w:sz w:val="28"/>
          <w:szCs w:val="28"/>
        </w:rPr>
        <w:t xml:space="preserve">количество обслуживающего персонала </w:t>
      </w:r>
      <w:r>
        <w:rPr>
          <w:sz w:val="28"/>
          <w:szCs w:val="28"/>
          <w:lang w:val="en-US"/>
        </w:rPr>
        <w:t>j</w:t>
      </w:r>
      <w:r w:rsidRPr="00357D0D">
        <w:rPr>
          <w:sz w:val="28"/>
          <w:szCs w:val="28"/>
        </w:rPr>
        <w:t>-</w:t>
      </w:r>
      <w:r>
        <w:rPr>
          <w:sz w:val="28"/>
          <w:szCs w:val="28"/>
        </w:rPr>
        <w:t>го разряда;</w:t>
      </w:r>
    </w:p>
    <w:p w:rsidR="00DA4636" w:rsidRDefault="00DA4636" w:rsidP="00D36907">
      <w:pPr>
        <w:ind w:left="360"/>
        <w:rPr>
          <w:sz w:val="28"/>
          <w:szCs w:val="28"/>
        </w:rPr>
      </w:pPr>
      <w:r w:rsidRPr="00357D0D">
        <w:rPr>
          <w:position w:val="-14"/>
          <w:sz w:val="28"/>
          <w:szCs w:val="28"/>
        </w:rPr>
        <w:object w:dxaOrig="340" w:dyaOrig="380">
          <v:shape id="_x0000_i1063" type="#_x0000_t75" style="width:17.25pt;height:18.75pt" o:ole="">
            <v:imagedata r:id="rId81" o:title=""/>
          </v:shape>
          <o:OLEObject Type="Embed" ProgID="Equation.3" ShapeID="_x0000_i1063" DrawAspect="Content" ObjectID="_1477400533" r:id="rId82"/>
        </w:object>
      </w:r>
      <w:r>
        <w:rPr>
          <w:sz w:val="28"/>
          <w:szCs w:val="28"/>
        </w:rPr>
        <w:t>- коэффициент увеличения тарифного заработка 1,3…2,5, для вспомогательных 1,3…1,8.</w:t>
      </w:r>
    </w:p>
    <w:p w:rsidR="00DA4636" w:rsidRDefault="00DA4636" w:rsidP="00D36907">
      <w:pPr>
        <w:ind w:left="360"/>
        <w:rPr>
          <w:sz w:val="28"/>
          <w:szCs w:val="28"/>
        </w:rPr>
      </w:pPr>
    </w:p>
    <w:p w:rsidR="00DA4636" w:rsidRDefault="000803AC" w:rsidP="00D36907">
      <w:pPr>
        <w:ind w:left="360"/>
        <w:rPr>
          <w:sz w:val="28"/>
          <w:szCs w:val="28"/>
        </w:rPr>
      </w:pPr>
      <w:r w:rsidRPr="000803AC">
        <w:rPr>
          <w:position w:val="-28"/>
          <w:sz w:val="28"/>
          <w:szCs w:val="28"/>
        </w:rPr>
        <w:object w:dxaOrig="2360" w:dyaOrig="660">
          <v:shape id="_x0000_i1064" type="#_x0000_t75" style="width:117.75pt;height:33pt" o:ole="">
            <v:imagedata r:id="rId83" o:title=""/>
          </v:shape>
          <o:OLEObject Type="Embed" ProgID="Equation.3" ShapeID="_x0000_i1064" DrawAspect="Content" ObjectID="_1477400534" r:id="rId84"/>
        </w:object>
      </w:r>
      <w:r w:rsidR="00DA4636">
        <w:rPr>
          <w:sz w:val="28"/>
          <w:szCs w:val="28"/>
        </w:rPr>
        <w:t xml:space="preserve"> руб.;</w:t>
      </w:r>
    </w:p>
    <w:p w:rsidR="00842F76" w:rsidRDefault="000803AC" w:rsidP="00D36907">
      <w:pPr>
        <w:ind w:left="360"/>
        <w:rPr>
          <w:sz w:val="28"/>
          <w:szCs w:val="28"/>
        </w:rPr>
      </w:pPr>
      <w:r w:rsidRPr="000803AC">
        <w:rPr>
          <w:position w:val="-28"/>
          <w:sz w:val="28"/>
          <w:szCs w:val="28"/>
        </w:rPr>
        <w:object w:dxaOrig="2380" w:dyaOrig="660">
          <v:shape id="_x0000_i1065" type="#_x0000_t75" style="width:119.25pt;height:33pt" o:ole="">
            <v:imagedata r:id="rId85" o:title=""/>
          </v:shape>
          <o:OLEObject Type="Embed" ProgID="Equation.3" ShapeID="_x0000_i1065" DrawAspect="Content" ObjectID="_1477400535" r:id="rId86"/>
        </w:object>
      </w:r>
      <w:r w:rsidR="00DA4636">
        <w:rPr>
          <w:sz w:val="28"/>
          <w:szCs w:val="28"/>
        </w:rPr>
        <w:t xml:space="preserve"> руб.;</w:t>
      </w:r>
    </w:p>
    <w:p w:rsidR="00DA4636" w:rsidRDefault="00DA4636" w:rsidP="00D36907">
      <w:pPr>
        <w:ind w:left="360"/>
        <w:rPr>
          <w:sz w:val="28"/>
          <w:szCs w:val="28"/>
        </w:rPr>
      </w:pPr>
      <w:r>
        <w:rPr>
          <w:sz w:val="28"/>
          <w:szCs w:val="28"/>
        </w:rPr>
        <w:t>4.2 Расчет отчислений на социальные нужды:</w:t>
      </w:r>
    </w:p>
    <w:p w:rsidR="00DA4636" w:rsidRDefault="00DA4636" w:rsidP="00D36907">
      <w:pPr>
        <w:ind w:left="360"/>
        <w:rPr>
          <w:sz w:val="28"/>
          <w:szCs w:val="28"/>
        </w:rPr>
      </w:pPr>
      <w:r w:rsidRPr="00DA6B0D">
        <w:rPr>
          <w:position w:val="-14"/>
          <w:sz w:val="28"/>
          <w:szCs w:val="28"/>
        </w:rPr>
        <w:object w:dxaOrig="1579" w:dyaOrig="380">
          <v:shape id="_x0000_i1066" type="#_x0000_t75" style="width:78.75pt;height:18.75pt" o:ole="">
            <v:imagedata r:id="rId87" o:title=""/>
          </v:shape>
          <o:OLEObject Type="Embed" ProgID="Equation.3" ShapeID="_x0000_i1066" DrawAspect="Content" ObjectID="_1477400536" r:id="rId88"/>
        </w:object>
      </w:r>
      <w:r>
        <w:rPr>
          <w:sz w:val="28"/>
          <w:szCs w:val="28"/>
        </w:rPr>
        <w:t>;                                                                       (11)</w:t>
      </w:r>
    </w:p>
    <w:p w:rsidR="00DA4636" w:rsidRDefault="00825C16" w:rsidP="00D36907">
      <w:pPr>
        <w:ind w:left="360"/>
        <w:rPr>
          <w:sz w:val="28"/>
          <w:szCs w:val="28"/>
        </w:rPr>
      </w:pPr>
      <w:r w:rsidRPr="00DA6B0D">
        <w:rPr>
          <w:position w:val="-14"/>
          <w:sz w:val="28"/>
          <w:szCs w:val="28"/>
        </w:rPr>
        <w:object w:dxaOrig="2380" w:dyaOrig="380">
          <v:shape id="_x0000_i1067" type="#_x0000_t75" style="width:119.25pt;height:18.75pt" o:ole="">
            <v:imagedata r:id="rId89" o:title=""/>
          </v:shape>
          <o:OLEObject Type="Embed" ProgID="Equation.3" ShapeID="_x0000_i1067" DrawAspect="Content" ObjectID="_1477400537" r:id="rId90"/>
        </w:object>
      </w:r>
      <w:r w:rsidR="00DA4636">
        <w:rPr>
          <w:sz w:val="28"/>
          <w:szCs w:val="28"/>
        </w:rPr>
        <w:t xml:space="preserve"> руб.;</w:t>
      </w:r>
    </w:p>
    <w:p w:rsidR="00DA4636" w:rsidRDefault="00825C16" w:rsidP="00D36907">
      <w:pPr>
        <w:ind w:left="360"/>
        <w:rPr>
          <w:sz w:val="28"/>
          <w:szCs w:val="28"/>
        </w:rPr>
      </w:pPr>
      <w:r w:rsidRPr="00D414F0">
        <w:rPr>
          <w:position w:val="-14"/>
          <w:sz w:val="28"/>
          <w:szCs w:val="28"/>
        </w:rPr>
        <w:object w:dxaOrig="2380" w:dyaOrig="380">
          <v:shape id="_x0000_i1068" type="#_x0000_t75" style="width:119.25pt;height:18.75pt" o:ole="">
            <v:imagedata r:id="rId91" o:title=""/>
          </v:shape>
          <o:OLEObject Type="Embed" ProgID="Equation.3" ShapeID="_x0000_i1068" DrawAspect="Content" ObjectID="_1477400538" r:id="rId92"/>
        </w:object>
      </w:r>
      <w:r w:rsidR="00DA4636">
        <w:rPr>
          <w:sz w:val="28"/>
          <w:szCs w:val="28"/>
        </w:rPr>
        <w:t xml:space="preserve"> руб.</w:t>
      </w:r>
    </w:p>
    <w:p w:rsidR="00DA4636" w:rsidRDefault="00DA4636" w:rsidP="00D36907">
      <w:pPr>
        <w:ind w:left="360"/>
        <w:rPr>
          <w:sz w:val="28"/>
          <w:szCs w:val="28"/>
        </w:rPr>
      </w:pPr>
    </w:p>
    <w:p w:rsidR="00DA4636" w:rsidRDefault="00DA4636" w:rsidP="00D36907">
      <w:pPr>
        <w:ind w:left="360"/>
        <w:rPr>
          <w:sz w:val="28"/>
          <w:szCs w:val="28"/>
        </w:rPr>
      </w:pPr>
      <w:r>
        <w:rPr>
          <w:sz w:val="28"/>
          <w:szCs w:val="28"/>
        </w:rPr>
        <w:t>4.3 Затраты на ТСМ можно рассчитать по двум формулам:</w:t>
      </w:r>
    </w:p>
    <w:p w:rsidR="00DA4636" w:rsidRDefault="00DA4636" w:rsidP="00D36907">
      <w:pPr>
        <w:ind w:left="360"/>
        <w:rPr>
          <w:sz w:val="28"/>
          <w:szCs w:val="28"/>
        </w:rPr>
      </w:pPr>
    </w:p>
    <w:p w:rsidR="00DA4636" w:rsidRDefault="00DA4636" w:rsidP="00D36907">
      <w:pPr>
        <w:ind w:left="360"/>
        <w:rPr>
          <w:sz w:val="28"/>
          <w:szCs w:val="28"/>
        </w:rPr>
      </w:pPr>
      <w:r>
        <w:rPr>
          <w:sz w:val="28"/>
          <w:szCs w:val="28"/>
        </w:rPr>
        <w:t xml:space="preserve">1)                          </w:t>
      </w:r>
      <w:r w:rsidRPr="00D414F0">
        <w:rPr>
          <w:position w:val="-12"/>
          <w:sz w:val="28"/>
          <w:szCs w:val="28"/>
        </w:rPr>
        <w:object w:dxaOrig="1719" w:dyaOrig="360">
          <v:shape id="_x0000_i1069" type="#_x0000_t75" style="width:86.25pt;height:18pt" o:ole="">
            <v:imagedata r:id="rId93" o:title=""/>
          </v:shape>
          <o:OLEObject Type="Embed" ProgID="Equation.3" ShapeID="_x0000_i1069" DrawAspect="Content" ObjectID="_1477400539" r:id="rId94"/>
        </w:object>
      </w:r>
      <w:r>
        <w:rPr>
          <w:sz w:val="28"/>
          <w:szCs w:val="28"/>
        </w:rPr>
        <w:t>,</w:t>
      </w:r>
    </w:p>
    <w:p w:rsidR="00DA4636" w:rsidRDefault="00DA4636" w:rsidP="00D36907">
      <w:pPr>
        <w:ind w:left="360"/>
        <w:rPr>
          <w:sz w:val="28"/>
          <w:szCs w:val="28"/>
        </w:rPr>
      </w:pPr>
      <w:r>
        <w:rPr>
          <w:sz w:val="28"/>
          <w:szCs w:val="28"/>
        </w:rPr>
        <w:t xml:space="preserve">где: </w:t>
      </w:r>
      <w:r w:rsidRPr="00844953">
        <w:rPr>
          <w:position w:val="-12"/>
          <w:sz w:val="28"/>
          <w:szCs w:val="28"/>
        </w:rPr>
        <w:object w:dxaOrig="580" w:dyaOrig="360">
          <v:shape id="_x0000_i1070" type="#_x0000_t75" style="width:29.25pt;height:18pt" o:ole="">
            <v:imagedata r:id="rId95" o:title=""/>
          </v:shape>
          <o:OLEObject Type="Embed" ProgID="Equation.3" ShapeID="_x0000_i1070" DrawAspect="Content" ObjectID="_1477400540" r:id="rId96"/>
        </w:object>
      </w:r>
      <w:r>
        <w:rPr>
          <w:sz w:val="28"/>
          <w:szCs w:val="28"/>
        </w:rPr>
        <w:t xml:space="preserve"> - комплексная цена </w:t>
      </w:r>
      <w:smartTag w:uri="urn:schemas-microsoft-com:office:smarttags" w:element="metricconverter">
        <w:smartTagPr>
          <w:attr w:name="ProductID" w:val="1 кг"/>
        </w:smartTagPr>
        <w:r>
          <w:rPr>
            <w:sz w:val="28"/>
            <w:szCs w:val="28"/>
          </w:rPr>
          <w:t>1 кг</w:t>
        </w:r>
      </w:smartTag>
      <w:r>
        <w:rPr>
          <w:sz w:val="28"/>
          <w:szCs w:val="28"/>
        </w:rPr>
        <w:t>. основного топлива, которая учитывает</w:t>
      </w:r>
    </w:p>
    <w:p w:rsidR="00DA4636" w:rsidRDefault="00DA4636" w:rsidP="00D36907">
      <w:pPr>
        <w:ind w:left="360"/>
        <w:rPr>
          <w:sz w:val="28"/>
          <w:szCs w:val="28"/>
        </w:rPr>
      </w:pPr>
      <w:r>
        <w:rPr>
          <w:sz w:val="28"/>
          <w:szCs w:val="28"/>
        </w:rPr>
        <w:t>расход смазочных материалов в соответствии с расходом</w:t>
      </w:r>
    </w:p>
    <w:p w:rsidR="00DA4636" w:rsidRDefault="00DA4636" w:rsidP="00D36907">
      <w:pPr>
        <w:ind w:left="360"/>
        <w:rPr>
          <w:sz w:val="28"/>
          <w:szCs w:val="28"/>
        </w:rPr>
      </w:pPr>
      <w:r>
        <w:rPr>
          <w:sz w:val="28"/>
          <w:szCs w:val="28"/>
        </w:rPr>
        <w:t>основного топлива.</w:t>
      </w:r>
    </w:p>
    <w:p w:rsidR="00DA4636" w:rsidRDefault="00DA4636" w:rsidP="00D36907">
      <w:pPr>
        <w:ind w:left="360"/>
        <w:rPr>
          <w:sz w:val="28"/>
          <w:szCs w:val="28"/>
        </w:rPr>
      </w:pPr>
      <w:r>
        <w:rPr>
          <w:sz w:val="28"/>
          <w:szCs w:val="28"/>
        </w:rPr>
        <w:t xml:space="preserve">2)                     </w:t>
      </w:r>
      <w:r w:rsidRPr="00844953">
        <w:rPr>
          <w:position w:val="-30"/>
          <w:sz w:val="28"/>
          <w:szCs w:val="28"/>
        </w:rPr>
        <w:object w:dxaOrig="2220" w:dyaOrig="700">
          <v:shape id="_x0000_i1071" type="#_x0000_t75" style="width:111pt;height:35.25pt" o:ole="">
            <v:imagedata r:id="rId97" o:title=""/>
          </v:shape>
          <o:OLEObject Type="Embed" ProgID="Equation.3" ShapeID="_x0000_i1071" DrawAspect="Content" ObjectID="_1477400541" r:id="rId98"/>
        </w:object>
      </w:r>
      <w:r>
        <w:rPr>
          <w:sz w:val="28"/>
          <w:szCs w:val="28"/>
        </w:rPr>
        <w:t>;                                                              (12)</w:t>
      </w:r>
    </w:p>
    <w:p w:rsidR="00DA4636" w:rsidRDefault="00DA4636" w:rsidP="00D36907">
      <w:pPr>
        <w:ind w:left="360"/>
        <w:rPr>
          <w:sz w:val="28"/>
          <w:szCs w:val="28"/>
        </w:rPr>
      </w:pPr>
      <w:r>
        <w:rPr>
          <w:sz w:val="28"/>
          <w:szCs w:val="28"/>
        </w:rPr>
        <w:t xml:space="preserve">где: </w:t>
      </w:r>
      <w:r w:rsidRPr="00844953">
        <w:rPr>
          <w:position w:val="-12"/>
          <w:sz w:val="28"/>
          <w:szCs w:val="28"/>
        </w:rPr>
        <w:object w:dxaOrig="340" w:dyaOrig="360">
          <v:shape id="_x0000_i1072" type="#_x0000_t75" style="width:17.25pt;height:18pt" o:ole="">
            <v:imagedata r:id="rId99" o:title=""/>
          </v:shape>
          <o:OLEObject Type="Embed" ProgID="Equation.3" ShapeID="_x0000_i1072" DrawAspect="Content" ObjectID="_1477400542" r:id="rId100"/>
        </w:object>
      </w:r>
      <w:r>
        <w:rPr>
          <w:sz w:val="28"/>
          <w:szCs w:val="28"/>
        </w:rPr>
        <w:t xml:space="preserve"> - мощность двигателя, кВт/ч (</w:t>
      </w:r>
      <w:r w:rsidR="00825C16" w:rsidRPr="00844953">
        <w:rPr>
          <w:position w:val="-12"/>
          <w:sz w:val="28"/>
          <w:szCs w:val="28"/>
        </w:rPr>
        <w:object w:dxaOrig="1540" w:dyaOrig="360">
          <v:shape id="_x0000_i1073" type="#_x0000_t75" style="width:77.25pt;height:18pt" o:ole="">
            <v:imagedata r:id="rId101" o:title=""/>
          </v:shape>
          <o:OLEObject Type="Embed" ProgID="Equation.3" ShapeID="_x0000_i1073" DrawAspect="Content" ObjectID="_1477400543" r:id="rId102"/>
        </w:object>
      </w:r>
      <w:r>
        <w:rPr>
          <w:sz w:val="28"/>
          <w:szCs w:val="28"/>
        </w:rPr>
        <w:t>);</w:t>
      </w:r>
    </w:p>
    <w:p w:rsidR="00DA4636" w:rsidRDefault="00DA4636" w:rsidP="00D36907">
      <w:pPr>
        <w:ind w:left="360"/>
        <w:rPr>
          <w:sz w:val="28"/>
          <w:szCs w:val="28"/>
        </w:rPr>
      </w:pPr>
      <w:r w:rsidRPr="00844953">
        <w:rPr>
          <w:position w:val="-6"/>
          <w:sz w:val="28"/>
          <w:szCs w:val="28"/>
        </w:rPr>
        <w:object w:dxaOrig="200" w:dyaOrig="220">
          <v:shape id="_x0000_i1074" type="#_x0000_t75" style="width:9.75pt;height:11.25pt" o:ole="">
            <v:imagedata r:id="rId103" o:title=""/>
          </v:shape>
          <o:OLEObject Type="Embed" ProgID="Equation.3" ShapeID="_x0000_i1074" DrawAspect="Content" ObjectID="_1477400544" r:id="rId104"/>
        </w:object>
      </w:r>
      <w:r>
        <w:rPr>
          <w:sz w:val="28"/>
          <w:szCs w:val="28"/>
        </w:rPr>
        <w:t xml:space="preserve"> - КПД двигателя (0,7);</w:t>
      </w:r>
    </w:p>
    <w:p w:rsidR="00DA4636" w:rsidRDefault="00DA4636" w:rsidP="00D36907">
      <w:pPr>
        <w:ind w:left="360"/>
        <w:rPr>
          <w:sz w:val="28"/>
          <w:szCs w:val="28"/>
        </w:rPr>
      </w:pPr>
      <w:r w:rsidRPr="00844953">
        <w:rPr>
          <w:position w:val="-10"/>
          <w:sz w:val="28"/>
          <w:szCs w:val="28"/>
        </w:rPr>
        <w:object w:dxaOrig="200" w:dyaOrig="260">
          <v:shape id="_x0000_i1075" type="#_x0000_t75" style="width:9.75pt;height:12.75pt" o:ole="">
            <v:imagedata r:id="rId105" o:title=""/>
          </v:shape>
          <o:OLEObject Type="Embed" ProgID="Equation.3" ShapeID="_x0000_i1075" DrawAspect="Content" ObjectID="_1477400545" r:id="rId106"/>
        </w:object>
      </w:r>
      <w:r>
        <w:rPr>
          <w:sz w:val="28"/>
          <w:szCs w:val="28"/>
        </w:rPr>
        <w:t xml:space="preserve"> - удельный расход топлива на ед. мощности двигателя (кг/кВт/ч);</w:t>
      </w:r>
    </w:p>
    <w:p w:rsidR="00DA4636" w:rsidRDefault="00DA4636" w:rsidP="00D36907">
      <w:pPr>
        <w:ind w:left="360"/>
        <w:rPr>
          <w:sz w:val="28"/>
          <w:szCs w:val="28"/>
        </w:rPr>
      </w:pPr>
      <w:r>
        <w:rPr>
          <w:sz w:val="28"/>
          <w:szCs w:val="28"/>
        </w:rPr>
        <w:t xml:space="preserve">Ц – цена </w:t>
      </w:r>
      <w:smartTag w:uri="urn:schemas-microsoft-com:office:smarttags" w:element="metricconverter">
        <w:smartTagPr>
          <w:attr w:name="ProductID" w:val="1 кг"/>
        </w:smartTagPr>
        <w:r>
          <w:rPr>
            <w:sz w:val="28"/>
            <w:szCs w:val="28"/>
          </w:rPr>
          <w:t>1 кг</w:t>
        </w:r>
      </w:smartTag>
      <w:r>
        <w:rPr>
          <w:sz w:val="28"/>
          <w:szCs w:val="28"/>
        </w:rPr>
        <w:t xml:space="preserve"> топлива, руб. (1200)</w:t>
      </w:r>
    </w:p>
    <w:p w:rsidR="00DA4636" w:rsidRDefault="00DA4636" w:rsidP="00D36907">
      <w:pPr>
        <w:ind w:left="360"/>
        <w:rPr>
          <w:sz w:val="28"/>
          <w:szCs w:val="28"/>
        </w:rPr>
      </w:pPr>
    </w:p>
    <w:p w:rsidR="00DA4636" w:rsidRDefault="00DA4636" w:rsidP="00D36907">
      <w:pPr>
        <w:ind w:left="360"/>
        <w:rPr>
          <w:sz w:val="28"/>
          <w:szCs w:val="28"/>
        </w:rPr>
      </w:pPr>
      <w:r>
        <w:rPr>
          <w:sz w:val="28"/>
          <w:szCs w:val="28"/>
        </w:rPr>
        <w:t>Выбираем второй вариант:</w:t>
      </w:r>
    </w:p>
    <w:p w:rsidR="00DA4636" w:rsidRDefault="00825C16" w:rsidP="00D36907">
      <w:pPr>
        <w:ind w:left="360"/>
        <w:rPr>
          <w:sz w:val="28"/>
          <w:szCs w:val="28"/>
        </w:rPr>
      </w:pPr>
      <w:r w:rsidRPr="00825C16">
        <w:rPr>
          <w:position w:val="-28"/>
          <w:sz w:val="28"/>
          <w:szCs w:val="28"/>
        </w:rPr>
        <w:object w:dxaOrig="3960" w:dyaOrig="660">
          <v:shape id="_x0000_i1076" type="#_x0000_t75" style="width:198pt;height:33pt" o:ole="">
            <v:imagedata r:id="rId107" o:title=""/>
          </v:shape>
          <o:OLEObject Type="Embed" ProgID="Equation.3" ShapeID="_x0000_i1076" DrawAspect="Content" ObjectID="_1477400546" r:id="rId108"/>
        </w:object>
      </w:r>
      <w:r w:rsidR="00DA4636">
        <w:rPr>
          <w:sz w:val="28"/>
          <w:szCs w:val="28"/>
        </w:rPr>
        <w:t xml:space="preserve"> руб.</w:t>
      </w:r>
    </w:p>
    <w:p w:rsidR="00DA4636" w:rsidRDefault="00825C16" w:rsidP="00D36907">
      <w:pPr>
        <w:ind w:left="360"/>
        <w:rPr>
          <w:sz w:val="28"/>
          <w:szCs w:val="28"/>
        </w:rPr>
      </w:pPr>
      <w:r w:rsidRPr="00825C16">
        <w:rPr>
          <w:position w:val="-28"/>
          <w:sz w:val="28"/>
          <w:szCs w:val="28"/>
        </w:rPr>
        <w:object w:dxaOrig="3980" w:dyaOrig="660">
          <v:shape id="_x0000_i1077" type="#_x0000_t75" style="width:198.75pt;height:33pt" o:ole="">
            <v:imagedata r:id="rId109" o:title=""/>
          </v:shape>
          <o:OLEObject Type="Embed" ProgID="Equation.3" ShapeID="_x0000_i1077" DrawAspect="Content" ObjectID="_1477400547" r:id="rId110"/>
        </w:object>
      </w:r>
      <w:r w:rsidR="00DA4636">
        <w:rPr>
          <w:sz w:val="28"/>
          <w:szCs w:val="28"/>
        </w:rPr>
        <w:t xml:space="preserve"> руб.</w:t>
      </w:r>
    </w:p>
    <w:p w:rsidR="00DA4636" w:rsidRDefault="00DA4636" w:rsidP="00D36907">
      <w:pPr>
        <w:ind w:left="360"/>
        <w:rPr>
          <w:sz w:val="28"/>
          <w:szCs w:val="28"/>
        </w:rPr>
      </w:pPr>
    </w:p>
    <w:p w:rsidR="00DA4636" w:rsidRDefault="00DA4636" w:rsidP="00D36907">
      <w:pPr>
        <w:ind w:left="360"/>
        <w:rPr>
          <w:sz w:val="28"/>
          <w:szCs w:val="28"/>
        </w:rPr>
      </w:pPr>
      <w:r>
        <w:rPr>
          <w:sz w:val="28"/>
          <w:szCs w:val="28"/>
        </w:rPr>
        <w:t>4.4 Затраты на ремонт и ТО с/х техники по нормативам от балансовой стоимости:</w:t>
      </w:r>
    </w:p>
    <w:p w:rsidR="00DA4636" w:rsidRDefault="00DA4636" w:rsidP="00D36907">
      <w:pPr>
        <w:ind w:left="360"/>
        <w:rPr>
          <w:sz w:val="28"/>
          <w:szCs w:val="28"/>
        </w:rPr>
      </w:pPr>
      <w:r w:rsidRPr="00706329">
        <w:rPr>
          <w:position w:val="-32"/>
          <w:sz w:val="28"/>
          <w:szCs w:val="28"/>
        </w:rPr>
        <w:object w:dxaOrig="4080" w:dyaOrig="740">
          <v:shape id="_x0000_i1078" type="#_x0000_t75" style="width:204pt;height:36.75pt" o:ole="">
            <v:imagedata r:id="rId111" o:title=""/>
          </v:shape>
          <o:OLEObject Type="Embed" ProgID="Equation.3" ShapeID="_x0000_i1078" DrawAspect="Content" ObjectID="_1477400548" r:id="rId112"/>
        </w:object>
      </w:r>
      <w:r>
        <w:rPr>
          <w:sz w:val="28"/>
          <w:szCs w:val="28"/>
        </w:rPr>
        <w:t>;с                                   (13)</w:t>
      </w:r>
    </w:p>
    <w:p w:rsidR="00DA4636" w:rsidRDefault="00DA4636" w:rsidP="00D36907">
      <w:pPr>
        <w:ind w:left="360"/>
        <w:rPr>
          <w:sz w:val="28"/>
          <w:szCs w:val="28"/>
        </w:rPr>
      </w:pPr>
      <w:r>
        <w:rPr>
          <w:sz w:val="28"/>
          <w:szCs w:val="28"/>
        </w:rPr>
        <w:t xml:space="preserve">где: </w:t>
      </w:r>
      <w:r w:rsidRPr="003821E1">
        <w:rPr>
          <w:position w:val="-14"/>
          <w:sz w:val="28"/>
          <w:szCs w:val="28"/>
        </w:rPr>
        <w:object w:dxaOrig="300" w:dyaOrig="380">
          <v:shape id="_x0000_i1079" type="#_x0000_t75" style="width:15pt;height:18.75pt" o:ole="">
            <v:imagedata r:id="rId113" o:title=""/>
          </v:shape>
          <o:OLEObject Type="Embed" ProgID="Equation.3" ShapeID="_x0000_i1079" DrawAspect="Content" ObjectID="_1477400549" r:id="rId114"/>
        </w:object>
      </w:r>
      <w:r>
        <w:rPr>
          <w:sz w:val="28"/>
          <w:szCs w:val="28"/>
        </w:rPr>
        <w:t xml:space="preserve"> , </w:t>
      </w:r>
      <w:r w:rsidRPr="003821E1">
        <w:rPr>
          <w:position w:val="-12"/>
          <w:sz w:val="28"/>
          <w:szCs w:val="28"/>
        </w:rPr>
        <w:object w:dxaOrig="380" w:dyaOrig="360">
          <v:shape id="_x0000_i1080" type="#_x0000_t75" style="width:18.75pt;height:18pt" o:ole="">
            <v:imagedata r:id="rId115" o:title=""/>
          </v:shape>
          <o:OLEObject Type="Embed" ProgID="Equation.3" ShapeID="_x0000_i1080" DrawAspect="Content" ObjectID="_1477400550" r:id="rId116"/>
        </w:object>
      </w:r>
      <w:r>
        <w:rPr>
          <w:sz w:val="28"/>
          <w:szCs w:val="28"/>
        </w:rPr>
        <w:t xml:space="preserve"> - нормативные затраты на ТО и ремонт тракторов и с/х</w:t>
      </w:r>
    </w:p>
    <w:p w:rsidR="00DA4636" w:rsidRDefault="00DA4636" w:rsidP="00D36907">
      <w:pPr>
        <w:ind w:left="360"/>
        <w:rPr>
          <w:sz w:val="28"/>
          <w:szCs w:val="28"/>
        </w:rPr>
      </w:pPr>
      <w:r>
        <w:rPr>
          <w:sz w:val="28"/>
          <w:szCs w:val="28"/>
        </w:rPr>
        <w:t>техники,</w:t>
      </w:r>
      <w:r w:rsidR="00825C16">
        <w:rPr>
          <w:sz w:val="28"/>
          <w:szCs w:val="28"/>
        </w:rPr>
        <w:t xml:space="preserve"> </w:t>
      </w:r>
      <w:r>
        <w:rPr>
          <w:sz w:val="28"/>
          <w:szCs w:val="28"/>
        </w:rPr>
        <w:t>% :</w:t>
      </w:r>
    </w:p>
    <w:p w:rsidR="00DA4636" w:rsidRDefault="00825C16" w:rsidP="00D36907">
      <w:pPr>
        <w:ind w:left="360"/>
        <w:rPr>
          <w:sz w:val="28"/>
          <w:szCs w:val="28"/>
        </w:rPr>
      </w:pPr>
      <w:r w:rsidRPr="003821E1">
        <w:rPr>
          <w:position w:val="-28"/>
          <w:sz w:val="28"/>
          <w:szCs w:val="28"/>
        </w:rPr>
        <w:object w:dxaOrig="5980" w:dyaOrig="660">
          <v:shape id="_x0000_i1081" type="#_x0000_t75" style="width:299.25pt;height:33pt" o:ole="">
            <v:imagedata r:id="rId117" o:title=""/>
          </v:shape>
          <o:OLEObject Type="Embed" ProgID="Equation.3" ShapeID="_x0000_i1081" DrawAspect="Content" ObjectID="_1477400551" r:id="rId118"/>
        </w:object>
      </w:r>
      <w:r w:rsidR="00DA4636">
        <w:rPr>
          <w:sz w:val="28"/>
          <w:szCs w:val="28"/>
        </w:rPr>
        <w:t xml:space="preserve"> руб.;</w:t>
      </w:r>
    </w:p>
    <w:p w:rsidR="00825C16" w:rsidRDefault="00825C16" w:rsidP="00D36907">
      <w:pPr>
        <w:ind w:left="360"/>
        <w:rPr>
          <w:sz w:val="28"/>
          <w:szCs w:val="28"/>
        </w:rPr>
      </w:pPr>
      <w:r w:rsidRPr="003821E1">
        <w:rPr>
          <w:position w:val="-28"/>
          <w:sz w:val="28"/>
          <w:szCs w:val="28"/>
        </w:rPr>
        <w:object w:dxaOrig="5940" w:dyaOrig="660">
          <v:shape id="_x0000_i1082" type="#_x0000_t75" style="width:297pt;height:33pt" o:ole="">
            <v:imagedata r:id="rId119" o:title=""/>
          </v:shape>
          <o:OLEObject Type="Embed" ProgID="Equation.3" ShapeID="_x0000_i1082" DrawAspect="Content" ObjectID="_1477400552" r:id="rId120"/>
        </w:object>
      </w:r>
      <w:r w:rsidR="00DA4636">
        <w:rPr>
          <w:sz w:val="28"/>
          <w:szCs w:val="28"/>
        </w:rPr>
        <w:t xml:space="preserve"> руб.</w:t>
      </w:r>
    </w:p>
    <w:p w:rsidR="00DA4636" w:rsidRDefault="00825C16" w:rsidP="00D36907">
      <w:pPr>
        <w:ind w:left="360"/>
        <w:rPr>
          <w:sz w:val="28"/>
          <w:szCs w:val="28"/>
        </w:rPr>
      </w:pPr>
      <w:r>
        <w:rPr>
          <w:sz w:val="28"/>
          <w:szCs w:val="28"/>
        </w:rPr>
        <w:br w:type="page"/>
      </w:r>
      <w:r w:rsidR="00DA4636">
        <w:rPr>
          <w:sz w:val="28"/>
          <w:szCs w:val="28"/>
        </w:rPr>
        <w:t>4.5 Амортизация отчислений на реновацию техники:</w:t>
      </w:r>
    </w:p>
    <w:p w:rsidR="00DA4636" w:rsidRDefault="00DA4636" w:rsidP="00D36907">
      <w:pPr>
        <w:ind w:left="360"/>
        <w:rPr>
          <w:sz w:val="28"/>
          <w:szCs w:val="28"/>
        </w:rPr>
      </w:pPr>
      <w:r w:rsidRPr="00573506">
        <w:rPr>
          <w:position w:val="-32"/>
          <w:sz w:val="28"/>
          <w:szCs w:val="28"/>
        </w:rPr>
        <w:object w:dxaOrig="4220" w:dyaOrig="740">
          <v:shape id="_x0000_i1083" type="#_x0000_t75" style="width:210.75pt;height:36.75pt" o:ole="">
            <v:imagedata r:id="rId121" o:title=""/>
          </v:shape>
          <o:OLEObject Type="Embed" ProgID="Equation.3" ShapeID="_x0000_i1083" DrawAspect="Content" ObjectID="_1477400553" r:id="rId122"/>
        </w:object>
      </w:r>
      <w:r>
        <w:rPr>
          <w:sz w:val="28"/>
          <w:szCs w:val="28"/>
        </w:rPr>
        <w:t>;                                  (14)</w:t>
      </w:r>
    </w:p>
    <w:p w:rsidR="00DA4636" w:rsidRDefault="00DA4636" w:rsidP="00310BF9">
      <w:pPr>
        <w:ind w:left="360"/>
        <w:rPr>
          <w:sz w:val="28"/>
          <w:szCs w:val="28"/>
        </w:rPr>
      </w:pPr>
      <w:r>
        <w:rPr>
          <w:sz w:val="28"/>
          <w:szCs w:val="28"/>
        </w:rPr>
        <w:t xml:space="preserve">где: </w:t>
      </w:r>
      <w:r w:rsidRPr="00573506">
        <w:rPr>
          <w:position w:val="-14"/>
          <w:sz w:val="28"/>
          <w:szCs w:val="28"/>
        </w:rPr>
        <w:object w:dxaOrig="840" w:dyaOrig="380">
          <v:shape id="_x0000_i1084" type="#_x0000_t75" style="width:42pt;height:18.75pt" o:ole="">
            <v:imagedata r:id="rId123" o:title=""/>
          </v:shape>
          <o:OLEObject Type="Embed" ProgID="Equation.3" ShapeID="_x0000_i1084" DrawAspect="Content" ObjectID="_1477400554" r:id="rId124"/>
        </w:object>
      </w:r>
      <w:r>
        <w:rPr>
          <w:sz w:val="28"/>
          <w:szCs w:val="28"/>
        </w:rPr>
        <w:t>- нормы ежегодных аморти</w:t>
      </w:r>
      <w:r w:rsidR="00310BF9">
        <w:rPr>
          <w:sz w:val="28"/>
          <w:szCs w:val="28"/>
        </w:rPr>
        <w:t>зационных отчислений от балансо</w:t>
      </w:r>
      <w:r>
        <w:rPr>
          <w:sz w:val="28"/>
          <w:szCs w:val="28"/>
        </w:rPr>
        <w:t>вой стоимости трактора и с/х машины соответственно,%.</w:t>
      </w:r>
    </w:p>
    <w:p w:rsidR="00DA4636" w:rsidRDefault="00962204" w:rsidP="00D36907">
      <w:pPr>
        <w:ind w:left="360"/>
        <w:rPr>
          <w:sz w:val="28"/>
          <w:szCs w:val="28"/>
        </w:rPr>
      </w:pPr>
      <w:r w:rsidRPr="00573506">
        <w:rPr>
          <w:position w:val="-28"/>
          <w:sz w:val="28"/>
          <w:szCs w:val="28"/>
        </w:rPr>
        <w:object w:dxaOrig="5820" w:dyaOrig="660">
          <v:shape id="_x0000_i1085" type="#_x0000_t75" style="width:291pt;height:33pt" o:ole="">
            <v:imagedata r:id="rId125" o:title=""/>
          </v:shape>
          <o:OLEObject Type="Embed" ProgID="Equation.3" ShapeID="_x0000_i1085" DrawAspect="Content" ObjectID="_1477400555" r:id="rId126"/>
        </w:object>
      </w:r>
      <w:r w:rsidR="00DA4636">
        <w:rPr>
          <w:sz w:val="28"/>
          <w:szCs w:val="28"/>
        </w:rPr>
        <w:t xml:space="preserve"> руб.;</w:t>
      </w:r>
    </w:p>
    <w:p w:rsidR="00DA4636" w:rsidRDefault="00825C16" w:rsidP="00D36907">
      <w:pPr>
        <w:ind w:left="360"/>
        <w:rPr>
          <w:sz w:val="28"/>
          <w:szCs w:val="28"/>
        </w:rPr>
      </w:pPr>
      <w:r w:rsidRPr="00573506">
        <w:rPr>
          <w:position w:val="-28"/>
          <w:sz w:val="28"/>
          <w:szCs w:val="28"/>
        </w:rPr>
        <w:object w:dxaOrig="5780" w:dyaOrig="660">
          <v:shape id="_x0000_i1086" type="#_x0000_t75" style="width:288.75pt;height:33pt" o:ole="">
            <v:imagedata r:id="rId127" o:title=""/>
          </v:shape>
          <o:OLEObject Type="Embed" ProgID="Equation.3" ShapeID="_x0000_i1086" DrawAspect="Content" ObjectID="_1477400556" r:id="rId128"/>
        </w:object>
      </w:r>
      <w:r w:rsidR="00DA4636">
        <w:rPr>
          <w:sz w:val="28"/>
          <w:szCs w:val="28"/>
        </w:rPr>
        <w:t xml:space="preserve"> руб.</w:t>
      </w:r>
    </w:p>
    <w:p w:rsidR="00DA4636" w:rsidRDefault="00DA4636" w:rsidP="00D36907">
      <w:pPr>
        <w:ind w:left="360"/>
        <w:rPr>
          <w:sz w:val="28"/>
          <w:szCs w:val="28"/>
        </w:rPr>
      </w:pPr>
    </w:p>
    <w:p w:rsidR="00DA4636" w:rsidRDefault="00DA4636" w:rsidP="00D36907">
      <w:pPr>
        <w:ind w:left="360"/>
        <w:rPr>
          <w:sz w:val="28"/>
          <w:szCs w:val="28"/>
        </w:rPr>
      </w:pPr>
      <w:r>
        <w:rPr>
          <w:sz w:val="28"/>
          <w:szCs w:val="28"/>
        </w:rPr>
        <w:t>4.6 В прочие затраты включаются издержки на страхование и хранение с/х техники:</w:t>
      </w:r>
    </w:p>
    <w:p w:rsidR="00DA4636" w:rsidRDefault="00DA4636" w:rsidP="00D36907">
      <w:pPr>
        <w:ind w:left="360"/>
        <w:rPr>
          <w:sz w:val="28"/>
          <w:szCs w:val="28"/>
        </w:rPr>
      </w:pPr>
      <w:r w:rsidRPr="005E47A9">
        <w:rPr>
          <w:position w:val="-32"/>
          <w:sz w:val="28"/>
          <w:szCs w:val="28"/>
        </w:rPr>
        <w:object w:dxaOrig="4620" w:dyaOrig="740">
          <v:shape id="_x0000_i1087" type="#_x0000_t75" style="width:231pt;height:36.75pt" o:ole="">
            <v:imagedata r:id="rId129" o:title=""/>
          </v:shape>
          <o:OLEObject Type="Embed" ProgID="Equation.3" ShapeID="_x0000_i1087" DrawAspect="Content" ObjectID="_1477400557" r:id="rId130"/>
        </w:object>
      </w:r>
      <w:r>
        <w:rPr>
          <w:sz w:val="28"/>
          <w:szCs w:val="28"/>
        </w:rPr>
        <w:t>;                            (15)</w:t>
      </w:r>
    </w:p>
    <w:p w:rsidR="00DA4636" w:rsidRDefault="00DA4636" w:rsidP="00D36907">
      <w:pPr>
        <w:ind w:left="360"/>
        <w:rPr>
          <w:sz w:val="28"/>
          <w:szCs w:val="28"/>
        </w:rPr>
      </w:pPr>
      <w:r>
        <w:rPr>
          <w:sz w:val="28"/>
          <w:szCs w:val="28"/>
        </w:rPr>
        <w:t xml:space="preserve">где: </w:t>
      </w:r>
      <w:r w:rsidRPr="005E47A9">
        <w:rPr>
          <w:position w:val="-14"/>
          <w:sz w:val="28"/>
          <w:szCs w:val="28"/>
        </w:rPr>
        <w:object w:dxaOrig="1200" w:dyaOrig="380">
          <v:shape id="_x0000_i1088" type="#_x0000_t75" style="width:60pt;height:18.75pt" o:ole="">
            <v:imagedata r:id="rId131" o:title=""/>
          </v:shape>
          <o:OLEObject Type="Embed" ProgID="Equation.3" ShapeID="_x0000_i1088" DrawAspect="Content" ObjectID="_1477400558" r:id="rId132"/>
        </w:object>
      </w:r>
      <w:r>
        <w:rPr>
          <w:sz w:val="28"/>
          <w:szCs w:val="28"/>
        </w:rPr>
        <w:t xml:space="preserve"> - соответственно нормативные затраты на страхование и</w:t>
      </w:r>
    </w:p>
    <w:p w:rsidR="00DA4636" w:rsidRDefault="00DA4636" w:rsidP="00D36907">
      <w:pPr>
        <w:ind w:left="360"/>
        <w:rPr>
          <w:sz w:val="28"/>
          <w:szCs w:val="28"/>
        </w:rPr>
      </w:pPr>
      <w:r>
        <w:rPr>
          <w:sz w:val="28"/>
          <w:szCs w:val="28"/>
        </w:rPr>
        <w:t>хранение тракторов и с/х машины, %</w:t>
      </w:r>
    </w:p>
    <w:p w:rsidR="00DA4636" w:rsidRDefault="00825C16" w:rsidP="00D36907">
      <w:pPr>
        <w:ind w:left="360"/>
        <w:rPr>
          <w:sz w:val="28"/>
          <w:szCs w:val="28"/>
        </w:rPr>
      </w:pPr>
      <w:r w:rsidRPr="005E47A9">
        <w:rPr>
          <w:position w:val="-28"/>
          <w:sz w:val="28"/>
          <w:szCs w:val="28"/>
        </w:rPr>
        <w:object w:dxaOrig="5539" w:dyaOrig="660">
          <v:shape id="_x0000_i1089" type="#_x0000_t75" style="width:276.75pt;height:33pt" o:ole="">
            <v:imagedata r:id="rId133" o:title=""/>
          </v:shape>
          <o:OLEObject Type="Embed" ProgID="Equation.3" ShapeID="_x0000_i1089" DrawAspect="Content" ObjectID="_1477400559" r:id="rId134"/>
        </w:object>
      </w:r>
      <w:r w:rsidR="00DA4636">
        <w:rPr>
          <w:sz w:val="28"/>
          <w:szCs w:val="28"/>
        </w:rPr>
        <w:t xml:space="preserve"> руб.;</w:t>
      </w:r>
    </w:p>
    <w:p w:rsidR="00DA4636" w:rsidRDefault="00962204" w:rsidP="00D36907">
      <w:pPr>
        <w:ind w:left="360"/>
        <w:rPr>
          <w:sz w:val="28"/>
          <w:szCs w:val="28"/>
        </w:rPr>
      </w:pPr>
      <w:r w:rsidRPr="00F8264E">
        <w:rPr>
          <w:position w:val="-28"/>
          <w:sz w:val="28"/>
          <w:szCs w:val="28"/>
        </w:rPr>
        <w:object w:dxaOrig="5500" w:dyaOrig="660">
          <v:shape id="_x0000_i1090" type="#_x0000_t75" style="width:275.25pt;height:33pt" o:ole="">
            <v:imagedata r:id="rId135" o:title=""/>
          </v:shape>
          <o:OLEObject Type="Embed" ProgID="Equation.3" ShapeID="_x0000_i1090" DrawAspect="Content" ObjectID="_1477400560" r:id="rId136"/>
        </w:object>
      </w:r>
      <w:r w:rsidR="00DA4636">
        <w:rPr>
          <w:sz w:val="28"/>
          <w:szCs w:val="28"/>
        </w:rPr>
        <w:t xml:space="preserve"> руб.</w:t>
      </w:r>
    </w:p>
    <w:p w:rsidR="00DA4636" w:rsidRDefault="00DA4636" w:rsidP="00D36907">
      <w:pPr>
        <w:ind w:left="360"/>
        <w:rPr>
          <w:sz w:val="28"/>
          <w:szCs w:val="28"/>
        </w:rPr>
      </w:pPr>
      <w:r>
        <w:rPr>
          <w:sz w:val="28"/>
          <w:szCs w:val="28"/>
        </w:rPr>
        <w:t>4.7 Рассчитав элементы эксплуатационных затрат, составим сводную таблицу:</w:t>
      </w:r>
    </w:p>
    <w:p w:rsidR="00DA4636" w:rsidRDefault="00DA4636" w:rsidP="00D36907">
      <w:pPr>
        <w:rPr>
          <w:b/>
          <w:sz w:val="28"/>
          <w:szCs w:val="28"/>
        </w:rPr>
      </w:pPr>
    </w:p>
    <w:p w:rsidR="00DA4636" w:rsidRDefault="00DA4636" w:rsidP="00D36907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Таблица </w:t>
      </w:r>
      <w:r w:rsidR="00962204">
        <w:rPr>
          <w:b/>
          <w:sz w:val="28"/>
          <w:szCs w:val="28"/>
        </w:rPr>
        <w:t>4.1</w:t>
      </w:r>
      <w:r>
        <w:rPr>
          <w:b/>
          <w:sz w:val="28"/>
          <w:szCs w:val="28"/>
        </w:rPr>
        <w:t xml:space="preserve"> -  Состав и структура эксплуатационных издержек</w:t>
      </w:r>
    </w:p>
    <w:p w:rsidR="00962204" w:rsidRDefault="00962204" w:rsidP="00D36907">
      <w:pPr>
        <w:rPr>
          <w:b/>
          <w:sz w:val="28"/>
          <w:szCs w:val="28"/>
        </w:rPr>
      </w:pPr>
    </w:p>
    <w:tbl>
      <w:tblPr>
        <w:tblW w:w="93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40"/>
        <w:gridCol w:w="1080"/>
        <w:gridCol w:w="1800"/>
        <w:gridCol w:w="1080"/>
        <w:gridCol w:w="2160"/>
      </w:tblGrid>
      <w:tr w:rsidR="00DA4636" w:rsidRPr="00D14F82" w:rsidTr="00D14F82">
        <w:tc>
          <w:tcPr>
            <w:tcW w:w="3240" w:type="dxa"/>
            <w:vMerge w:val="restart"/>
          </w:tcPr>
          <w:p w:rsidR="00DA4636" w:rsidRPr="00D14F82" w:rsidRDefault="00DA4636" w:rsidP="00D36907">
            <w:pPr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Статьи затрат</w:t>
            </w:r>
          </w:p>
        </w:tc>
        <w:tc>
          <w:tcPr>
            <w:tcW w:w="2880" w:type="dxa"/>
            <w:gridSpan w:val="2"/>
          </w:tcPr>
          <w:p w:rsidR="00DA4636" w:rsidRPr="00D14F82" w:rsidRDefault="00DA4636" w:rsidP="00D36907">
            <w:pPr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МТЗ-82+</w:t>
            </w:r>
            <w:r w:rsidR="00962204" w:rsidRPr="00D14F82">
              <w:rPr>
                <w:sz w:val="28"/>
                <w:szCs w:val="28"/>
              </w:rPr>
              <w:t>КСП-4</w:t>
            </w:r>
          </w:p>
        </w:tc>
        <w:tc>
          <w:tcPr>
            <w:tcW w:w="3240" w:type="dxa"/>
            <w:gridSpan w:val="2"/>
          </w:tcPr>
          <w:p w:rsidR="00DA4636" w:rsidRPr="00D14F82" w:rsidRDefault="00DA4636" w:rsidP="00D36907">
            <w:pPr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МТЗ-82+</w:t>
            </w:r>
            <w:r w:rsidR="00962204" w:rsidRPr="00D14F82">
              <w:rPr>
                <w:sz w:val="28"/>
                <w:szCs w:val="28"/>
              </w:rPr>
              <w:t>КСО-4</w:t>
            </w:r>
          </w:p>
        </w:tc>
      </w:tr>
      <w:tr w:rsidR="00DA4636" w:rsidRPr="00D14F82" w:rsidTr="00D14F82">
        <w:tc>
          <w:tcPr>
            <w:tcW w:w="3240" w:type="dxa"/>
            <w:vMerge/>
          </w:tcPr>
          <w:p w:rsidR="00DA4636" w:rsidRPr="00D14F82" w:rsidRDefault="00DA4636" w:rsidP="00D36907">
            <w:pPr>
              <w:rPr>
                <w:sz w:val="28"/>
                <w:szCs w:val="28"/>
              </w:rPr>
            </w:pPr>
          </w:p>
        </w:tc>
        <w:tc>
          <w:tcPr>
            <w:tcW w:w="1080" w:type="dxa"/>
          </w:tcPr>
          <w:p w:rsidR="00DA4636" w:rsidRPr="00D14F82" w:rsidRDefault="00DA4636" w:rsidP="00D36907">
            <w:pPr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Руб.</w:t>
            </w:r>
          </w:p>
        </w:tc>
        <w:tc>
          <w:tcPr>
            <w:tcW w:w="1800" w:type="dxa"/>
          </w:tcPr>
          <w:p w:rsidR="00DA4636" w:rsidRPr="00D14F82" w:rsidRDefault="00DA4636" w:rsidP="00D36907">
            <w:pPr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В % к итогу</w:t>
            </w:r>
          </w:p>
        </w:tc>
        <w:tc>
          <w:tcPr>
            <w:tcW w:w="1080" w:type="dxa"/>
          </w:tcPr>
          <w:p w:rsidR="00DA4636" w:rsidRPr="00D14F82" w:rsidRDefault="00DA4636" w:rsidP="00D36907">
            <w:pPr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Руб.</w:t>
            </w:r>
          </w:p>
        </w:tc>
        <w:tc>
          <w:tcPr>
            <w:tcW w:w="2160" w:type="dxa"/>
          </w:tcPr>
          <w:p w:rsidR="00DA4636" w:rsidRPr="00D14F82" w:rsidRDefault="00DA4636" w:rsidP="00D36907">
            <w:pPr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В % к итогу</w:t>
            </w:r>
          </w:p>
        </w:tc>
      </w:tr>
      <w:tr w:rsidR="00DA4636" w:rsidRPr="00D14F82" w:rsidTr="00D14F82">
        <w:tc>
          <w:tcPr>
            <w:tcW w:w="3240" w:type="dxa"/>
          </w:tcPr>
          <w:p w:rsidR="00DA4636" w:rsidRPr="00D14F82" w:rsidRDefault="00DA4636" w:rsidP="00D36907">
            <w:pPr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1. Оплата труда</w:t>
            </w:r>
          </w:p>
        </w:tc>
        <w:tc>
          <w:tcPr>
            <w:tcW w:w="1080" w:type="dxa"/>
          </w:tcPr>
          <w:p w:rsidR="00DA4636" w:rsidRPr="00D14F82" w:rsidRDefault="00962204" w:rsidP="00D36907">
            <w:pPr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678</w:t>
            </w:r>
          </w:p>
        </w:tc>
        <w:tc>
          <w:tcPr>
            <w:tcW w:w="1800" w:type="dxa"/>
          </w:tcPr>
          <w:p w:rsidR="00DA4636" w:rsidRPr="00D14F82" w:rsidRDefault="00962204" w:rsidP="00D36907">
            <w:pPr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8,7</w:t>
            </w:r>
          </w:p>
        </w:tc>
        <w:tc>
          <w:tcPr>
            <w:tcW w:w="1080" w:type="dxa"/>
          </w:tcPr>
          <w:p w:rsidR="00DA4636" w:rsidRPr="00D14F82" w:rsidRDefault="00962204" w:rsidP="00D36907">
            <w:pPr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611</w:t>
            </w:r>
          </w:p>
        </w:tc>
        <w:tc>
          <w:tcPr>
            <w:tcW w:w="2160" w:type="dxa"/>
          </w:tcPr>
          <w:p w:rsidR="00DA4636" w:rsidRPr="00D14F82" w:rsidRDefault="00962204" w:rsidP="00D36907">
            <w:pPr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8,4</w:t>
            </w:r>
          </w:p>
        </w:tc>
      </w:tr>
      <w:tr w:rsidR="00DA4636" w:rsidRPr="00D14F82" w:rsidTr="00D14F82">
        <w:tc>
          <w:tcPr>
            <w:tcW w:w="3240" w:type="dxa"/>
          </w:tcPr>
          <w:p w:rsidR="00DA4636" w:rsidRPr="00D14F82" w:rsidRDefault="00962204" w:rsidP="00D36907">
            <w:pPr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 xml:space="preserve">2.Отчисления на </w:t>
            </w:r>
            <w:r w:rsidR="00DA4636" w:rsidRPr="00D14F82">
              <w:rPr>
                <w:sz w:val="28"/>
                <w:szCs w:val="28"/>
              </w:rPr>
              <w:t>социальные</w:t>
            </w:r>
          </w:p>
          <w:p w:rsidR="00DA4636" w:rsidRPr="00D14F82" w:rsidRDefault="00DA4636" w:rsidP="00D36907">
            <w:pPr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нужды</w:t>
            </w:r>
          </w:p>
        </w:tc>
        <w:tc>
          <w:tcPr>
            <w:tcW w:w="1080" w:type="dxa"/>
          </w:tcPr>
          <w:p w:rsidR="00DA4636" w:rsidRPr="00D14F82" w:rsidRDefault="00962204" w:rsidP="00D36907">
            <w:pPr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210</w:t>
            </w:r>
          </w:p>
        </w:tc>
        <w:tc>
          <w:tcPr>
            <w:tcW w:w="1800" w:type="dxa"/>
          </w:tcPr>
          <w:p w:rsidR="00DA4636" w:rsidRPr="00D14F82" w:rsidRDefault="00962204" w:rsidP="00D36907">
            <w:pPr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2,7</w:t>
            </w:r>
          </w:p>
        </w:tc>
        <w:tc>
          <w:tcPr>
            <w:tcW w:w="1080" w:type="dxa"/>
          </w:tcPr>
          <w:p w:rsidR="00DA4636" w:rsidRPr="00D14F82" w:rsidRDefault="00962204" w:rsidP="00D36907">
            <w:pPr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189</w:t>
            </w:r>
          </w:p>
        </w:tc>
        <w:tc>
          <w:tcPr>
            <w:tcW w:w="2160" w:type="dxa"/>
          </w:tcPr>
          <w:p w:rsidR="00DA4636" w:rsidRPr="00D14F82" w:rsidRDefault="00962204" w:rsidP="00D36907">
            <w:pPr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2,6</w:t>
            </w:r>
          </w:p>
        </w:tc>
      </w:tr>
      <w:tr w:rsidR="00DA4636" w:rsidRPr="00D14F82" w:rsidTr="00D14F82">
        <w:tc>
          <w:tcPr>
            <w:tcW w:w="3240" w:type="dxa"/>
          </w:tcPr>
          <w:p w:rsidR="00DA4636" w:rsidRPr="00D14F82" w:rsidRDefault="00DA4636" w:rsidP="00D36907">
            <w:pPr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3. Стоимость ТСМ</w:t>
            </w:r>
          </w:p>
        </w:tc>
        <w:tc>
          <w:tcPr>
            <w:tcW w:w="1080" w:type="dxa"/>
          </w:tcPr>
          <w:p w:rsidR="00DA4636" w:rsidRPr="00D14F82" w:rsidRDefault="00962204" w:rsidP="00D36907">
            <w:pPr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4150</w:t>
            </w:r>
          </w:p>
        </w:tc>
        <w:tc>
          <w:tcPr>
            <w:tcW w:w="1800" w:type="dxa"/>
          </w:tcPr>
          <w:p w:rsidR="00DA4636" w:rsidRPr="00D14F82" w:rsidRDefault="00962204" w:rsidP="00D36907">
            <w:pPr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56,3</w:t>
            </w:r>
          </w:p>
        </w:tc>
        <w:tc>
          <w:tcPr>
            <w:tcW w:w="1080" w:type="dxa"/>
          </w:tcPr>
          <w:p w:rsidR="00DA4636" w:rsidRPr="00D14F82" w:rsidRDefault="00962204" w:rsidP="00D36907">
            <w:pPr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3735</w:t>
            </w:r>
          </w:p>
        </w:tc>
        <w:tc>
          <w:tcPr>
            <w:tcW w:w="2160" w:type="dxa"/>
          </w:tcPr>
          <w:p w:rsidR="00DA4636" w:rsidRPr="00D14F82" w:rsidRDefault="00962204" w:rsidP="00D36907">
            <w:pPr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54,3</w:t>
            </w:r>
          </w:p>
        </w:tc>
      </w:tr>
      <w:tr w:rsidR="00DA4636" w:rsidRPr="00D14F82" w:rsidTr="00D14F82">
        <w:tc>
          <w:tcPr>
            <w:tcW w:w="3240" w:type="dxa"/>
          </w:tcPr>
          <w:p w:rsidR="00DA4636" w:rsidRPr="00D14F82" w:rsidRDefault="00DA4636" w:rsidP="00D36907">
            <w:pPr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4. ТО и ремонт с/х техники</w:t>
            </w:r>
          </w:p>
        </w:tc>
        <w:tc>
          <w:tcPr>
            <w:tcW w:w="1080" w:type="dxa"/>
          </w:tcPr>
          <w:p w:rsidR="00DA4636" w:rsidRPr="00D14F82" w:rsidRDefault="00962204" w:rsidP="00D36907">
            <w:pPr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1416</w:t>
            </w:r>
          </w:p>
        </w:tc>
        <w:tc>
          <w:tcPr>
            <w:tcW w:w="1800" w:type="dxa"/>
          </w:tcPr>
          <w:p w:rsidR="00DA4636" w:rsidRPr="00D14F82" w:rsidRDefault="00962204" w:rsidP="00D36907">
            <w:pPr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19,2</w:t>
            </w:r>
          </w:p>
        </w:tc>
        <w:tc>
          <w:tcPr>
            <w:tcW w:w="1080" w:type="dxa"/>
          </w:tcPr>
          <w:p w:rsidR="00DA4636" w:rsidRPr="00D14F82" w:rsidRDefault="00962204" w:rsidP="00D36907">
            <w:pPr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1380</w:t>
            </w:r>
          </w:p>
        </w:tc>
        <w:tc>
          <w:tcPr>
            <w:tcW w:w="2160" w:type="dxa"/>
          </w:tcPr>
          <w:p w:rsidR="00DA4636" w:rsidRPr="00D14F82" w:rsidRDefault="00962204" w:rsidP="00D36907">
            <w:pPr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20,1</w:t>
            </w:r>
          </w:p>
        </w:tc>
      </w:tr>
      <w:tr w:rsidR="00DA4636" w:rsidRPr="00D14F82" w:rsidTr="00D14F82">
        <w:tc>
          <w:tcPr>
            <w:tcW w:w="3240" w:type="dxa"/>
          </w:tcPr>
          <w:p w:rsidR="00DA4636" w:rsidRPr="00D14F82" w:rsidRDefault="00DA4636" w:rsidP="00D36907">
            <w:pPr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5. Амортизационные отчисления</w:t>
            </w:r>
          </w:p>
        </w:tc>
        <w:tc>
          <w:tcPr>
            <w:tcW w:w="1080" w:type="dxa"/>
          </w:tcPr>
          <w:p w:rsidR="00DA4636" w:rsidRPr="00D14F82" w:rsidRDefault="00962204" w:rsidP="00D36907">
            <w:pPr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1063</w:t>
            </w:r>
          </w:p>
        </w:tc>
        <w:tc>
          <w:tcPr>
            <w:tcW w:w="1800" w:type="dxa"/>
          </w:tcPr>
          <w:p w:rsidR="00DA4636" w:rsidRPr="00D14F82" w:rsidRDefault="00962204" w:rsidP="00D36907">
            <w:pPr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14,4</w:t>
            </w:r>
          </w:p>
        </w:tc>
        <w:tc>
          <w:tcPr>
            <w:tcW w:w="1080" w:type="dxa"/>
          </w:tcPr>
          <w:p w:rsidR="00DA4636" w:rsidRPr="00D14F82" w:rsidRDefault="00962204" w:rsidP="00D36907">
            <w:pPr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1069</w:t>
            </w:r>
          </w:p>
        </w:tc>
        <w:tc>
          <w:tcPr>
            <w:tcW w:w="2160" w:type="dxa"/>
          </w:tcPr>
          <w:p w:rsidR="00DA4636" w:rsidRPr="00D14F82" w:rsidRDefault="00962204" w:rsidP="00D36907">
            <w:pPr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15,5</w:t>
            </w:r>
          </w:p>
        </w:tc>
      </w:tr>
      <w:tr w:rsidR="00DA4636" w:rsidRPr="00D14F82" w:rsidTr="00D14F82">
        <w:tc>
          <w:tcPr>
            <w:tcW w:w="3240" w:type="dxa"/>
          </w:tcPr>
          <w:p w:rsidR="00DA4636" w:rsidRPr="00D14F82" w:rsidRDefault="00DA4636" w:rsidP="00D36907">
            <w:pPr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6. Прочие затраты</w:t>
            </w:r>
          </w:p>
        </w:tc>
        <w:tc>
          <w:tcPr>
            <w:tcW w:w="1080" w:type="dxa"/>
          </w:tcPr>
          <w:p w:rsidR="00DA4636" w:rsidRPr="00D14F82" w:rsidRDefault="00962204" w:rsidP="00D36907">
            <w:pPr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213</w:t>
            </w:r>
          </w:p>
        </w:tc>
        <w:tc>
          <w:tcPr>
            <w:tcW w:w="1800" w:type="dxa"/>
          </w:tcPr>
          <w:p w:rsidR="00DA4636" w:rsidRPr="00D14F82" w:rsidRDefault="00962204" w:rsidP="00D36907">
            <w:pPr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3</w:t>
            </w:r>
          </w:p>
        </w:tc>
        <w:tc>
          <w:tcPr>
            <w:tcW w:w="1080" w:type="dxa"/>
          </w:tcPr>
          <w:p w:rsidR="00DA4636" w:rsidRPr="00D14F82" w:rsidRDefault="00962204" w:rsidP="00D36907">
            <w:pPr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220</w:t>
            </w:r>
          </w:p>
        </w:tc>
        <w:tc>
          <w:tcPr>
            <w:tcW w:w="2160" w:type="dxa"/>
          </w:tcPr>
          <w:p w:rsidR="00DA4636" w:rsidRPr="00D14F82" w:rsidRDefault="00962204" w:rsidP="00D36907">
            <w:pPr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3,2</w:t>
            </w:r>
          </w:p>
        </w:tc>
      </w:tr>
      <w:tr w:rsidR="00DA4636" w:rsidRPr="00D14F82" w:rsidTr="00D14F82">
        <w:tc>
          <w:tcPr>
            <w:tcW w:w="3240" w:type="dxa"/>
          </w:tcPr>
          <w:p w:rsidR="00DA4636" w:rsidRPr="00D14F82" w:rsidRDefault="00DA4636" w:rsidP="00D36907">
            <w:pPr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Итого затрат</w:t>
            </w:r>
          </w:p>
        </w:tc>
        <w:tc>
          <w:tcPr>
            <w:tcW w:w="1080" w:type="dxa"/>
          </w:tcPr>
          <w:p w:rsidR="00DA4636" w:rsidRPr="00D14F82" w:rsidRDefault="00962204" w:rsidP="00D36907">
            <w:pPr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7730</w:t>
            </w:r>
          </w:p>
        </w:tc>
        <w:tc>
          <w:tcPr>
            <w:tcW w:w="1800" w:type="dxa"/>
          </w:tcPr>
          <w:p w:rsidR="00DA4636" w:rsidRPr="00D14F82" w:rsidRDefault="00DA4636" w:rsidP="00D36907">
            <w:pPr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100</w:t>
            </w:r>
          </w:p>
        </w:tc>
        <w:tc>
          <w:tcPr>
            <w:tcW w:w="1080" w:type="dxa"/>
          </w:tcPr>
          <w:p w:rsidR="00DA4636" w:rsidRPr="00D14F82" w:rsidRDefault="00962204" w:rsidP="00D36907">
            <w:pPr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7204</w:t>
            </w:r>
          </w:p>
        </w:tc>
        <w:tc>
          <w:tcPr>
            <w:tcW w:w="2160" w:type="dxa"/>
          </w:tcPr>
          <w:p w:rsidR="00DA4636" w:rsidRPr="00D14F82" w:rsidRDefault="00DA4636" w:rsidP="00D36907">
            <w:pPr>
              <w:rPr>
                <w:sz w:val="28"/>
                <w:szCs w:val="28"/>
              </w:rPr>
            </w:pPr>
            <w:r w:rsidRPr="00D14F82">
              <w:rPr>
                <w:sz w:val="28"/>
                <w:szCs w:val="28"/>
              </w:rPr>
              <w:t>100</w:t>
            </w:r>
          </w:p>
        </w:tc>
      </w:tr>
    </w:tbl>
    <w:p w:rsidR="00DA4636" w:rsidRDefault="00DA4636" w:rsidP="00D36907">
      <w:pPr>
        <w:rPr>
          <w:b/>
          <w:sz w:val="28"/>
          <w:szCs w:val="28"/>
        </w:rPr>
      </w:pPr>
    </w:p>
    <w:p w:rsidR="00DA4636" w:rsidRDefault="00DA4636" w:rsidP="00D36907">
      <w:pPr>
        <w:rPr>
          <w:sz w:val="28"/>
          <w:szCs w:val="28"/>
        </w:rPr>
      </w:pPr>
      <w:r>
        <w:rPr>
          <w:sz w:val="28"/>
          <w:szCs w:val="28"/>
        </w:rPr>
        <w:t>Вывод: анализируя таблицу эксплуатационных издержек, мы видим что</w:t>
      </w:r>
    </w:p>
    <w:p w:rsidR="00DA4636" w:rsidRDefault="00DA4636" w:rsidP="00D36907">
      <w:pPr>
        <w:rPr>
          <w:sz w:val="28"/>
          <w:szCs w:val="28"/>
        </w:rPr>
      </w:pPr>
      <w:r>
        <w:rPr>
          <w:sz w:val="28"/>
          <w:szCs w:val="28"/>
        </w:rPr>
        <w:t>затраты на оплату труда уменьшились и все остальные показатели</w:t>
      </w:r>
    </w:p>
    <w:p w:rsidR="00DA4636" w:rsidRDefault="00DA4636" w:rsidP="00D36907">
      <w:pPr>
        <w:rPr>
          <w:sz w:val="28"/>
          <w:szCs w:val="28"/>
        </w:rPr>
      </w:pPr>
      <w:r>
        <w:rPr>
          <w:sz w:val="28"/>
          <w:szCs w:val="28"/>
        </w:rPr>
        <w:t>также уменьшились.</w:t>
      </w:r>
    </w:p>
    <w:p w:rsidR="00DA4636" w:rsidRPr="00852498" w:rsidRDefault="00DA4636" w:rsidP="00D36907">
      <w:pPr>
        <w:rPr>
          <w:sz w:val="28"/>
          <w:szCs w:val="28"/>
        </w:rPr>
      </w:pPr>
    </w:p>
    <w:p w:rsidR="00DA4636" w:rsidRDefault="00DA4636" w:rsidP="00D36907">
      <w:pPr>
        <w:ind w:left="360"/>
        <w:rPr>
          <w:sz w:val="28"/>
          <w:szCs w:val="28"/>
        </w:rPr>
      </w:pPr>
      <w:r>
        <w:rPr>
          <w:sz w:val="28"/>
          <w:szCs w:val="28"/>
        </w:rPr>
        <w:t>4.8 По результатам таблицы 9 рассчитываем снижение эксплуатационных издержек, % :</w:t>
      </w:r>
    </w:p>
    <w:p w:rsidR="00DA4636" w:rsidRDefault="00DA4636" w:rsidP="00D36907">
      <w:pPr>
        <w:ind w:left="360"/>
        <w:rPr>
          <w:sz w:val="28"/>
          <w:szCs w:val="28"/>
        </w:rPr>
      </w:pPr>
      <w:r w:rsidRPr="009E2977">
        <w:rPr>
          <w:position w:val="-30"/>
          <w:sz w:val="28"/>
          <w:szCs w:val="28"/>
        </w:rPr>
        <w:object w:dxaOrig="2120" w:dyaOrig="700">
          <v:shape id="_x0000_i1091" type="#_x0000_t75" style="width:105.75pt;height:35.25pt" o:ole="">
            <v:imagedata r:id="rId137" o:title=""/>
          </v:shape>
          <o:OLEObject Type="Embed" ProgID="Equation.3" ShapeID="_x0000_i1091" DrawAspect="Content" ObjectID="_1477400561" r:id="rId138"/>
        </w:object>
      </w:r>
      <w:r>
        <w:rPr>
          <w:sz w:val="28"/>
          <w:szCs w:val="28"/>
        </w:rPr>
        <w:t xml:space="preserve"> ;                                                             (16)</w:t>
      </w:r>
    </w:p>
    <w:p w:rsidR="00DA4636" w:rsidRDefault="00B816DD" w:rsidP="00D36907">
      <w:pPr>
        <w:ind w:left="360"/>
        <w:rPr>
          <w:sz w:val="28"/>
          <w:szCs w:val="28"/>
        </w:rPr>
      </w:pPr>
      <w:r w:rsidRPr="00962204">
        <w:rPr>
          <w:position w:val="-24"/>
          <w:sz w:val="28"/>
          <w:szCs w:val="28"/>
        </w:rPr>
        <w:object w:dxaOrig="2700" w:dyaOrig="620">
          <v:shape id="_x0000_i1092" type="#_x0000_t75" style="width:135pt;height:30.75pt" o:ole="">
            <v:imagedata r:id="rId139" o:title=""/>
          </v:shape>
          <o:OLEObject Type="Embed" ProgID="Equation.3" ShapeID="_x0000_i1092" DrawAspect="Content" ObjectID="_1477400562" r:id="rId140"/>
        </w:object>
      </w:r>
      <w:r w:rsidR="00DA4636">
        <w:rPr>
          <w:sz w:val="28"/>
          <w:szCs w:val="28"/>
        </w:rPr>
        <w:t xml:space="preserve"> %;</w:t>
      </w:r>
    </w:p>
    <w:p w:rsidR="00DA4636" w:rsidRDefault="00DA4636" w:rsidP="00D36907">
      <w:pPr>
        <w:ind w:left="360"/>
        <w:rPr>
          <w:sz w:val="28"/>
          <w:szCs w:val="28"/>
        </w:rPr>
      </w:pPr>
    </w:p>
    <w:p w:rsidR="00DA4636" w:rsidRDefault="00DA4636" w:rsidP="00D36907">
      <w:pPr>
        <w:ind w:left="360"/>
        <w:rPr>
          <w:sz w:val="28"/>
          <w:szCs w:val="28"/>
        </w:rPr>
      </w:pPr>
      <w:r>
        <w:rPr>
          <w:sz w:val="28"/>
          <w:szCs w:val="28"/>
        </w:rPr>
        <w:t>4.9 Годовая экономия эксплуатационных затрат:</w:t>
      </w:r>
    </w:p>
    <w:p w:rsidR="00DA4636" w:rsidRDefault="00DA4636" w:rsidP="00D36907">
      <w:pPr>
        <w:ind w:left="360"/>
        <w:rPr>
          <w:sz w:val="28"/>
          <w:szCs w:val="28"/>
        </w:rPr>
      </w:pPr>
      <w:r w:rsidRPr="00EC64D8">
        <w:rPr>
          <w:position w:val="-12"/>
          <w:sz w:val="28"/>
          <w:szCs w:val="28"/>
        </w:rPr>
        <w:object w:dxaOrig="2460" w:dyaOrig="360">
          <v:shape id="_x0000_i1093" type="#_x0000_t75" style="width:123pt;height:18pt" o:ole="">
            <v:imagedata r:id="rId141" o:title=""/>
          </v:shape>
          <o:OLEObject Type="Embed" ProgID="Equation.3" ShapeID="_x0000_i1093" DrawAspect="Content" ObjectID="_1477400563" r:id="rId142"/>
        </w:object>
      </w:r>
      <w:r>
        <w:rPr>
          <w:sz w:val="28"/>
          <w:szCs w:val="28"/>
        </w:rPr>
        <w:t xml:space="preserve"> ;                                                        (17)</w:t>
      </w:r>
    </w:p>
    <w:p w:rsidR="00DA4636" w:rsidRDefault="00B816DD" w:rsidP="00D36907">
      <w:pPr>
        <w:ind w:left="360"/>
        <w:rPr>
          <w:sz w:val="28"/>
          <w:szCs w:val="28"/>
        </w:rPr>
      </w:pPr>
      <w:r w:rsidRPr="00EC64D8">
        <w:rPr>
          <w:position w:val="-10"/>
          <w:sz w:val="28"/>
          <w:szCs w:val="28"/>
        </w:rPr>
        <w:object w:dxaOrig="3580" w:dyaOrig="340">
          <v:shape id="_x0000_i1094" type="#_x0000_t75" style="width:179.25pt;height:17.25pt" o:ole="">
            <v:imagedata r:id="rId143" o:title=""/>
          </v:shape>
          <o:OLEObject Type="Embed" ProgID="Equation.3" ShapeID="_x0000_i1094" DrawAspect="Content" ObjectID="_1477400564" r:id="rId144"/>
        </w:object>
      </w:r>
      <w:r w:rsidR="00DA4636">
        <w:rPr>
          <w:sz w:val="28"/>
          <w:szCs w:val="28"/>
        </w:rPr>
        <w:t xml:space="preserve"> руб.</w:t>
      </w:r>
    </w:p>
    <w:p w:rsidR="00DA4636" w:rsidRDefault="00DA4636" w:rsidP="00D36907">
      <w:pPr>
        <w:ind w:left="360"/>
        <w:rPr>
          <w:sz w:val="28"/>
          <w:szCs w:val="28"/>
        </w:rPr>
      </w:pPr>
    </w:p>
    <w:p w:rsidR="00DA4636" w:rsidRDefault="00DA4636" w:rsidP="00D36907">
      <w:pPr>
        <w:ind w:left="360"/>
        <w:rPr>
          <w:sz w:val="28"/>
          <w:szCs w:val="28"/>
        </w:rPr>
      </w:pPr>
      <w:r>
        <w:rPr>
          <w:sz w:val="28"/>
          <w:szCs w:val="28"/>
        </w:rPr>
        <w:t>4.10 Энергоемкость процесса работы:</w:t>
      </w:r>
    </w:p>
    <w:p w:rsidR="00DA4636" w:rsidRDefault="00DA4636" w:rsidP="00D36907">
      <w:pPr>
        <w:ind w:left="360"/>
        <w:rPr>
          <w:sz w:val="28"/>
          <w:szCs w:val="28"/>
        </w:rPr>
      </w:pPr>
      <w:r w:rsidRPr="00EC64D8">
        <w:rPr>
          <w:position w:val="-30"/>
          <w:sz w:val="28"/>
          <w:szCs w:val="28"/>
        </w:rPr>
        <w:object w:dxaOrig="1219" w:dyaOrig="700">
          <v:shape id="_x0000_i1095" type="#_x0000_t75" style="width:60.75pt;height:35.25pt" o:ole="">
            <v:imagedata r:id="rId145" o:title=""/>
          </v:shape>
          <o:OLEObject Type="Embed" ProgID="Equation.3" ShapeID="_x0000_i1095" DrawAspect="Content" ObjectID="_1477400565" r:id="rId146"/>
        </w:object>
      </w:r>
      <w:r>
        <w:rPr>
          <w:sz w:val="28"/>
          <w:szCs w:val="28"/>
        </w:rPr>
        <w:t>;                                                                            (18)</w:t>
      </w:r>
    </w:p>
    <w:p w:rsidR="00DA4636" w:rsidRDefault="00DA4636" w:rsidP="00D36907">
      <w:pPr>
        <w:ind w:left="360"/>
        <w:rPr>
          <w:sz w:val="28"/>
          <w:szCs w:val="28"/>
        </w:rPr>
      </w:pPr>
      <w:r>
        <w:rPr>
          <w:sz w:val="28"/>
          <w:szCs w:val="28"/>
        </w:rPr>
        <w:t xml:space="preserve">где: </w:t>
      </w:r>
      <w:r>
        <w:rPr>
          <w:sz w:val="28"/>
          <w:szCs w:val="28"/>
          <w:lang w:val="en-US"/>
        </w:rPr>
        <w:t>r</w:t>
      </w:r>
      <w:r w:rsidRPr="00EC64D8">
        <w:rPr>
          <w:sz w:val="28"/>
          <w:szCs w:val="28"/>
        </w:rPr>
        <w:t xml:space="preserve"> =</w:t>
      </w:r>
      <w:r>
        <w:rPr>
          <w:sz w:val="28"/>
          <w:szCs w:val="28"/>
        </w:rPr>
        <w:t xml:space="preserve"> </w:t>
      </w:r>
      <w:r w:rsidRPr="00EC64D8">
        <w:rPr>
          <w:sz w:val="28"/>
          <w:szCs w:val="28"/>
        </w:rPr>
        <w:t>0</w:t>
      </w:r>
      <w:r>
        <w:rPr>
          <w:sz w:val="28"/>
          <w:szCs w:val="28"/>
        </w:rPr>
        <w:t>,7 – коэффициент использования мощности двигателя на данной</w:t>
      </w:r>
    </w:p>
    <w:p w:rsidR="00DA4636" w:rsidRDefault="00DA4636" w:rsidP="00D36907">
      <w:pPr>
        <w:ind w:left="360"/>
        <w:rPr>
          <w:sz w:val="28"/>
          <w:szCs w:val="28"/>
        </w:rPr>
      </w:pPr>
      <w:r>
        <w:rPr>
          <w:sz w:val="28"/>
          <w:szCs w:val="28"/>
        </w:rPr>
        <w:t>операции процесса работы.</w:t>
      </w:r>
    </w:p>
    <w:p w:rsidR="00DA4636" w:rsidRDefault="00B816DD" w:rsidP="00D36907">
      <w:pPr>
        <w:ind w:left="360"/>
        <w:rPr>
          <w:sz w:val="28"/>
          <w:szCs w:val="28"/>
        </w:rPr>
      </w:pPr>
      <w:r w:rsidRPr="00B816DD">
        <w:rPr>
          <w:position w:val="-28"/>
          <w:sz w:val="28"/>
          <w:szCs w:val="28"/>
        </w:rPr>
        <w:object w:dxaOrig="2040" w:dyaOrig="660">
          <v:shape id="_x0000_i1096" type="#_x0000_t75" style="width:102pt;height:33pt" o:ole="">
            <v:imagedata r:id="rId147" o:title=""/>
          </v:shape>
          <o:OLEObject Type="Embed" ProgID="Equation.3" ShapeID="_x0000_i1096" DrawAspect="Content" ObjectID="_1477400566" r:id="rId148"/>
        </w:object>
      </w:r>
      <w:r w:rsidR="00DA4636">
        <w:rPr>
          <w:sz w:val="28"/>
          <w:szCs w:val="28"/>
        </w:rPr>
        <w:t xml:space="preserve"> кВт.ч/га;</w:t>
      </w:r>
    </w:p>
    <w:p w:rsidR="00DA4636" w:rsidRDefault="00B816DD" w:rsidP="00D36907">
      <w:pPr>
        <w:ind w:left="360"/>
        <w:rPr>
          <w:sz w:val="28"/>
          <w:szCs w:val="28"/>
        </w:rPr>
      </w:pPr>
      <w:r w:rsidRPr="00B816DD">
        <w:rPr>
          <w:position w:val="-28"/>
          <w:sz w:val="28"/>
          <w:szCs w:val="28"/>
        </w:rPr>
        <w:object w:dxaOrig="2079" w:dyaOrig="660">
          <v:shape id="_x0000_i1097" type="#_x0000_t75" style="width:104.25pt;height:33pt" o:ole="">
            <v:imagedata r:id="rId149" o:title=""/>
          </v:shape>
          <o:OLEObject Type="Embed" ProgID="Equation.3" ShapeID="_x0000_i1097" DrawAspect="Content" ObjectID="_1477400567" r:id="rId150"/>
        </w:object>
      </w:r>
      <w:r w:rsidR="00DA4636">
        <w:rPr>
          <w:sz w:val="28"/>
          <w:szCs w:val="28"/>
        </w:rPr>
        <w:t xml:space="preserve"> кВт.ч/га.</w:t>
      </w:r>
    </w:p>
    <w:p w:rsidR="00DA4636" w:rsidRDefault="00DA4636" w:rsidP="00D36907">
      <w:pPr>
        <w:ind w:left="360"/>
        <w:rPr>
          <w:sz w:val="28"/>
          <w:szCs w:val="28"/>
        </w:rPr>
      </w:pPr>
      <w:r>
        <w:rPr>
          <w:sz w:val="28"/>
          <w:szCs w:val="28"/>
        </w:rPr>
        <w:t>Снижение энергоемкости процесса:</w:t>
      </w:r>
    </w:p>
    <w:p w:rsidR="00DA4636" w:rsidRDefault="00DA4636" w:rsidP="00D36907">
      <w:pPr>
        <w:ind w:left="360"/>
        <w:rPr>
          <w:sz w:val="28"/>
          <w:szCs w:val="28"/>
        </w:rPr>
      </w:pPr>
      <w:r w:rsidRPr="00211A08">
        <w:rPr>
          <w:position w:val="-30"/>
          <w:sz w:val="28"/>
          <w:szCs w:val="28"/>
        </w:rPr>
        <w:object w:dxaOrig="2040" w:dyaOrig="700">
          <v:shape id="_x0000_i1098" type="#_x0000_t75" style="width:102pt;height:35.25pt" o:ole="">
            <v:imagedata r:id="rId151" o:title=""/>
          </v:shape>
          <o:OLEObject Type="Embed" ProgID="Equation.3" ShapeID="_x0000_i1098" DrawAspect="Content" ObjectID="_1477400568" r:id="rId152"/>
        </w:object>
      </w:r>
      <w:r>
        <w:rPr>
          <w:sz w:val="28"/>
          <w:szCs w:val="28"/>
        </w:rPr>
        <w:t>;                                                               (19)</w:t>
      </w:r>
    </w:p>
    <w:p w:rsidR="00842F76" w:rsidRDefault="00B816DD" w:rsidP="00D36907">
      <w:pPr>
        <w:ind w:left="360"/>
        <w:rPr>
          <w:sz w:val="28"/>
          <w:szCs w:val="28"/>
        </w:rPr>
      </w:pPr>
      <w:r w:rsidRPr="00211A08">
        <w:rPr>
          <w:position w:val="-28"/>
          <w:sz w:val="28"/>
          <w:szCs w:val="28"/>
        </w:rPr>
        <w:object w:dxaOrig="2640" w:dyaOrig="660">
          <v:shape id="_x0000_i1099" type="#_x0000_t75" style="width:132pt;height:33pt" o:ole="">
            <v:imagedata r:id="rId153" o:title=""/>
          </v:shape>
          <o:OLEObject Type="Embed" ProgID="Equation.3" ShapeID="_x0000_i1099" DrawAspect="Content" ObjectID="_1477400569" r:id="rId154"/>
        </w:object>
      </w:r>
      <w:r w:rsidR="00DA4636">
        <w:rPr>
          <w:sz w:val="28"/>
          <w:szCs w:val="28"/>
        </w:rPr>
        <w:t>%.</w:t>
      </w:r>
    </w:p>
    <w:p w:rsidR="00DA4636" w:rsidRDefault="00842F76" w:rsidP="00D36907">
      <w:pPr>
        <w:ind w:left="360"/>
        <w:rPr>
          <w:sz w:val="28"/>
          <w:szCs w:val="28"/>
        </w:rPr>
      </w:pPr>
      <w:r>
        <w:rPr>
          <w:sz w:val="28"/>
          <w:szCs w:val="28"/>
        </w:rPr>
        <w:br w:type="page"/>
      </w:r>
    </w:p>
    <w:p w:rsidR="00DA4636" w:rsidRDefault="00DA4636" w:rsidP="00D36907">
      <w:pPr>
        <w:ind w:left="360"/>
        <w:rPr>
          <w:sz w:val="28"/>
          <w:szCs w:val="28"/>
        </w:rPr>
      </w:pPr>
      <w:r>
        <w:rPr>
          <w:sz w:val="28"/>
          <w:szCs w:val="28"/>
        </w:rPr>
        <w:t xml:space="preserve">4.11 Расход топлива на </w:t>
      </w:r>
      <w:smartTag w:uri="urn:schemas-microsoft-com:office:smarttags" w:element="metricconverter">
        <w:smartTagPr>
          <w:attr w:name="ProductID" w:val="1 га"/>
        </w:smartTagPr>
        <w:r>
          <w:rPr>
            <w:sz w:val="28"/>
            <w:szCs w:val="28"/>
          </w:rPr>
          <w:t>1 га</w:t>
        </w:r>
      </w:smartTag>
      <w:r>
        <w:rPr>
          <w:sz w:val="28"/>
          <w:szCs w:val="28"/>
        </w:rPr>
        <w:t xml:space="preserve"> выполненной работы:</w:t>
      </w:r>
    </w:p>
    <w:p w:rsidR="00DA4636" w:rsidRDefault="00DA4636" w:rsidP="00D36907">
      <w:pPr>
        <w:ind w:left="360"/>
        <w:rPr>
          <w:sz w:val="28"/>
          <w:szCs w:val="28"/>
        </w:rPr>
      </w:pPr>
      <w:r w:rsidRPr="00211A08">
        <w:rPr>
          <w:position w:val="-30"/>
          <w:sz w:val="28"/>
          <w:szCs w:val="28"/>
        </w:rPr>
        <w:object w:dxaOrig="2060" w:dyaOrig="680">
          <v:shape id="_x0000_i1100" type="#_x0000_t75" style="width:102.75pt;height:33.75pt" o:ole="">
            <v:imagedata r:id="rId155" o:title=""/>
          </v:shape>
          <o:OLEObject Type="Embed" ProgID="Equation.3" ShapeID="_x0000_i1100" DrawAspect="Content" ObjectID="_1477400570" r:id="rId156"/>
        </w:object>
      </w:r>
      <w:r>
        <w:rPr>
          <w:sz w:val="28"/>
          <w:szCs w:val="28"/>
        </w:rPr>
        <w:t>;                                                                (20)</w:t>
      </w:r>
    </w:p>
    <w:p w:rsidR="00DA4636" w:rsidRDefault="00DA4636" w:rsidP="00D36907">
      <w:pPr>
        <w:ind w:left="360"/>
        <w:rPr>
          <w:sz w:val="28"/>
          <w:szCs w:val="28"/>
        </w:rPr>
      </w:pPr>
      <w:r>
        <w:rPr>
          <w:sz w:val="28"/>
          <w:szCs w:val="28"/>
        </w:rPr>
        <w:t xml:space="preserve">где: </w:t>
      </w:r>
      <w:r>
        <w:rPr>
          <w:sz w:val="28"/>
          <w:szCs w:val="28"/>
          <w:lang w:val="en-US"/>
        </w:rPr>
        <w:t>q</w:t>
      </w:r>
      <w:r w:rsidRPr="00211A08">
        <w:rPr>
          <w:sz w:val="28"/>
          <w:szCs w:val="28"/>
        </w:rPr>
        <w:t xml:space="preserve"> </w:t>
      </w:r>
      <w:r>
        <w:rPr>
          <w:sz w:val="28"/>
          <w:szCs w:val="28"/>
        </w:rPr>
        <w:t>= 0,252 кг/кВт – удельный расход топлива.</w:t>
      </w:r>
    </w:p>
    <w:p w:rsidR="00DA4636" w:rsidRDefault="00B816DD" w:rsidP="00D36907">
      <w:pPr>
        <w:ind w:left="360"/>
        <w:rPr>
          <w:sz w:val="28"/>
          <w:szCs w:val="28"/>
        </w:rPr>
      </w:pPr>
      <w:r w:rsidRPr="00B816DD">
        <w:rPr>
          <w:position w:val="-28"/>
          <w:sz w:val="28"/>
          <w:szCs w:val="28"/>
        </w:rPr>
        <w:object w:dxaOrig="3400" w:dyaOrig="660">
          <v:shape id="_x0000_i1101" type="#_x0000_t75" style="width:170.25pt;height:33pt" o:ole="">
            <v:imagedata r:id="rId157" o:title=""/>
          </v:shape>
          <o:OLEObject Type="Embed" ProgID="Equation.3" ShapeID="_x0000_i1101" DrawAspect="Content" ObjectID="_1477400571" r:id="rId158"/>
        </w:object>
      </w:r>
      <w:r w:rsidR="00DA4636">
        <w:rPr>
          <w:sz w:val="28"/>
          <w:szCs w:val="28"/>
        </w:rPr>
        <w:t xml:space="preserve"> кг;</w:t>
      </w:r>
    </w:p>
    <w:p w:rsidR="00DA4636" w:rsidRDefault="00B816DD" w:rsidP="00D36907">
      <w:pPr>
        <w:ind w:left="360"/>
        <w:rPr>
          <w:sz w:val="28"/>
          <w:szCs w:val="28"/>
        </w:rPr>
      </w:pPr>
      <w:r w:rsidRPr="00B816DD">
        <w:rPr>
          <w:position w:val="-28"/>
          <w:sz w:val="28"/>
          <w:szCs w:val="28"/>
        </w:rPr>
        <w:object w:dxaOrig="3260" w:dyaOrig="660">
          <v:shape id="_x0000_i1102" type="#_x0000_t75" style="width:162.75pt;height:33pt" o:ole="">
            <v:imagedata r:id="rId159" o:title=""/>
          </v:shape>
          <o:OLEObject Type="Embed" ProgID="Equation.3" ShapeID="_x0000_i1102" DrawAspect="Content" ObjectID="_1477400572" r:id="rId160"/>
        </w:object>
      </w:r>
      <w:r w:rsidR="00DA4636">
        <w:rPr>
          <w:sz w:val="28"/>
          <w:szCs w:val="28"/>
        </w:rPr>
        <w:t xml:space="preserve"> кг.</w:t>
      </w:r>
    </w:p>
    <w:p w:rsidR="00DA4636" w:rsidRDefault="00DA4636" w:rsidP="00D36907">
      <w:pPr>
        <w:ind w:left="360"/>
        <w:rPr>
          <w:sz w:val="28"/>
          <w:szCs w:val="28"/>
        </w:rPr>
      </w:pPr>
      <w:r>
        <w:rPr>
          <w:sz w:val="28"/>
          <w:szCs w:val="28"/>
        </w:rPr>
        <w:t>Снижение расхода топлива:</w:t>
      </w:r>
    </w:p>
    <w:p w:rsidR="00DA4636" w:rsidRDefault="00DA4636" w:rsidP="00D36907">
      <w:pPr>
        <w:ind w:left="360"/>
        <w:rPr>
          <w:sz w:val="28"/>
          <w:szCs w:val="28"/>
        </w:rPr>
      </w:pPr>
      <w:r w:rsidRPr="00474813">
        <w:rPr>
          <w:position w:val="-32"/>
          <w:sz w:val="28"/>
          <w:szCs w:val="28"/>
        </w:rPr>
        <w:object w:dxaOrig="1900" w:dyaOrig="740">
          <v:shape id="_x0000_i1103" type="#_x0000_t75" style="width:95.25pt;height:36.75pt" o:ole="">
            <v:imagedata r:id="rId161" o:title=""/>
          </v:shape>
          <o:OLEObject Type="Embed" ProgID="Equation.3" ShapeID="_x0000_i1103" DrawAspect="Content" ObjectID="_1477400573" r:id="rId162"/>
        </w:object>
      </w:r>
      <w:r>
        <w:rPr>
          <w:sz w:val="28"/>
          <w:szCs w:val="28"/>
        </w:rPr>
        <w:t>;                                                                   (21)</w:t>
      </w:r>
    </w:p>
    <w:p w:rsidR="00DA4636" w:rsidRDefault="00B816DD" w:rsidP="00D36907">
      <w:pPr>
        <w:ind w:left="360"/>
        <w:rPr>
          <w:sz w:val="28"/>
          <w:szCs w:val="28"/>
        </w:rPr>
      </w:pPr>
      <w:r w:rsidRPr="00474813">
        <w:rPr>
          <w:position w:val="-28"/>
          <w:sz w:val="28"/>
          <w:szCs w:val="28"/>
        </w:rPr>
        <w:object w:dxaOrig="2560" w:dyaOrig="660">
          <v:shape id="_x0000_i1104" type="#_x0000_t75" style="width:128.25pt;height:33pt" o:ole="">
            <v:imagedata r:id="rId163" o:title=""/>
          </v:shape>
          <o:OLEObject Type="Embed" ProgID="Equation.3" ShapeID="_x0000_i1104" DrawAspect="Content" ObjectID="_1477400574" r:id="rId164"/>
        </w:object>
      </w:r>
      <w:r w:rsidR="00DA4636">
        <w:rPr>
          <w:sz w:val="28"/>
          <w:szCs w:val="28"/>
        </w:rPr>
        <w:t xml:space="preserve"> %.</w:t>
      </w:r>
    </w:p>
    <w:p w:rsidR="00DA4636" w:rsidRDefault="00DA4636" w:rsidP="00D36907">
      <w:pPr>
        <w:ind w:left="360"/>
        <w:rPr>
          <w:sz w:val="28"/>
          <w:szCs w:val="28"/>
        </w:rPr>
      </w:pPr>
      <w:r>
        <w:rPr>
          <w:sz w:val="28"/>
          <w:szCs w:val="28"/>
        </w:rPr>
        <w:t>Экономия основного топлива:</w:t>
      </w:r>
    </w:p>
    <w:p w:rsidR="00DA4636" w:rsidRDefault="00DA4636" w:rsidP="00D36907">
      <w:pPr>
        <w:ind w:left="360"/>
        <w:rPr>
          <w:sz w:val="28"/>
          <w:szCs w:val="28"/>
        </w:rPr>
      </w:pPr>
      <w:r w:rsidRPr="00474813">
        <w:rPr>
          <w:position w:val="-14"/>
          <w:sz w:val="28"/>
          <w:szCs w:val="28"/>
        </w:rPr>
        <w:object w:dxaOrig="2220" w:dyaOrig="380">
          <v:shape id="_x0000_i1105" type="#_x0000_t75" style="width:111pt;height:18.75pt" o:ole="">
            <v:imagedata r:id="rId165" o:title=""/>
          </v:shape>
          <o:OLEObject Type="Embed" ProgID="Equation.3" ShapeID="_x0000_i1105" DrawAspect="Content" ObjectID="_1477400575" r:id="rId166"/>
        </w:object>
      </w:r>
      <w:r>
        <w:rPr>
          <w:sz w:val="28"/>
          <w:szCs w:val="28"/>
        </w:rPr>
        <w:t>;                                                               (22)</w:t>
      </w:r>
    </w:p>
    <w:p w:rsidR="00842F76" w:rsidRDefault="00B816DD" w:rsidP="00D36907">
      <w:pPr>
        <w:ind w:left="360"/>
        <w:rPr>
          <w:sz w:val="28"/>
          <w:szCs w:val="28"/>
        </w:rPr>
      </w:pPr>
      <w:r w:rsidRPr="00474813">
        <w:rPr>
          <w:position w:val="-12"/>
          <w:sz w:val="28"/>
          <w:szCs w:val="28"/>
        </w:rPr>
        <w:object w:dxaOrig="3080" w:dyaOrig="360">
          <v:shape id="_x0000_i1106" type="#_x0000_t75" style="width:153.75pt;height:18pt" o:ole="">
            <v:imagedata r:id="rId167" o:title=""/>
          </v:shape>
          <o:OLEObject Type="Embed" ProgID="Equation.3" ShapeID="_x0000_i1106" DrawAspect="Content" ObjectID="_1477400576" r:id="rId168"/>
        </w:object>
      </w:r>
      <w:r w:rsidR="00DA4636">
        <w:rPr>
          <w:sz w:val="28"/>
          <w:szCs w:val="28"/>
        </w:rPr>
        <w:t xml:space="preserve"> кг.</w:t>
      </w:r>
    </w:p>
    <w:p w:rsidR="00DA4636" w:rsidRPr="00842F76" w:rsidRDefault="00842F76" w:rsidP="00D36907">
      <w:pPr>
        <w:ind w:left="360"/>
        <w:rPr>
          <w:sz w:val="28"/>
          <w:szCs w:val="28"/>
        </w:rPr>
      </w:pPr>
      <w:r>
        <w:rPr>
          <w:sz w:val="28"/>
          <w:szCs w:val="28"/>
        </w:rPr>
        <w:br w:type="page"/>
      </w:r>
      <w:r w:rsidR="00DA4636">
        <w:rPr>
          <w:b/>
          <w:sz w:val="28"/>
          <w:szCs w:val="28"/>
        </w:rPr>
        <w:t>5. Расчет эффективности капиталовложений на приобретение с/х техники.</w:t>
      </w:r>
    </w:p>
    <w:p w:rsidR="00DA4636" w:rsidRDefault="00DA4636" w:rsidP="00D36907">
      <w:pPr>
        <w:rPr>
          <w:b/>
          <w:sz w:val="28"/>
          <w:szCs w:val="28"/>
        </w:rPr>
      </w:pPr>
    </w:p>
    <w:p w:rsidR="00DA4636" w:rsidRDefault="00DA4636" w:rsidP="00D36907">
      <w:pPr>
        <w:ind w:left="360"/>
        <w:rPr>
          <w:sz w:val="28"/>
          <w:szCs w:val="28"/>
        </w:rPr>
      </w:pPr>
      <w:r>
        <w:rPr>
          <w:sz w:val="28"/>
          <w:szCs w:val="28"/>
        </w:rPr>
        <w:t>5.1 Определение годового дохода:</w:t>
      </w:r>
    </w:p>
    <w:p w:rsidR="00DA4636" w:rsidRDefault="00DA4636" w:rsidP="00D36907">
      <w:pPr>
        <w:ind w:left="360"/>
        <w:rPr>
          <w:sz w:val="28"/>
          <w:szCs w:val="28"/>
        </w:rPr>
      </w:pPr>
      <w:r w:rsidRPr="00BD34A2">
        <w:rPr>
          <w:position w:val="-12"/>
          <w:sz w:val="28"/>
          <w:szCs w:val="28"/>
        </w:rPr>
        <w:object w:dxaOrig="2960" w:dyaOrig="360">
          <v:shape id="_x0000_i1107" type="#_x0000_t75" style="width:147.75pt;height:18pt" o:ole="">
            <v:imagedata r:id="rId169" o:title=""/>
          </v:shape>
          <o:OLEObject Type="Embed" ProgID="Equation.3" ShapeID="_x0000_i1107" DrawAspect="Content" ObjectID="_1477400577" r:id="rId170"/>
        </w:object>
      </w:r>
      <w:r>
        <w:rPr>
          <w:sz w:val="28"/>
          <w:szCs w:val="28"/>
        </w:rPr>
        <w:t>;                                                  (23)</w:t>
      </w:r>
    </w:p>
    <w:p w:rsidR="00DA4636" w:rsidRDefault="00B816DD" w:rsidP="00D36907">
      <w:pPr>
        <w:ind w:left="360"/>
        <w:rPr>
          <w:sz w:val="28"/>
          <w:szCs w:val="28"/>
        </w:rPr>
      </w:pPr>
      <w:r w:rsidRPr="00BD34A2">
        <w:rPr>
          <w:position w:val="-10"/>
          <w:sz w:val="28"/>
          <w:szCs w:val="28"/>
        </w:rPr>
        <w:object w:dxaOrig="4400" w:dyaOrig="340">
          <v:shape id="_x0000_i1108" type="#_x0000_t75" style="width:219.75pt;height:17.25pt" o:ole="">
            <v:imagedata r:id="rId171" o:title=""/>
          </v:shape>
          <o:OLEObject Type="Embed" ProgID="Equation.3" ShapeID="_x0000_i1108" DrawAspect="Content" ObjectID="_1477400578" r:id="rId172"/>
        </w:object>
      </w:r>
      <w:r w:rsidR="00DA4636">
        <w:rPr>
          <w:sz w:val="28"/>
          <w:szCs w:val="28"/>
        </w:rPr>
        <w:t xml:space="preserve"> руб.</w:t>
      </w:r>
    </w:p>
    <w:p w:rsidR="00DA4636" w:rsidRDefault="00DA4636" w:rsidP="00D36907">
      <w:pPr>
        <w:ind w:left="360"/>
        <w:rPr>
          <w:sz w:val="28"/>
          <w:szCs w:val="28"/>
        </w:rPr>
      </w:pPr>
    </w:p>
    <w:p w:rsidR="00DA4636" w:rsidRDefault="00DA4636" w:rsidP="00D36907">
      <w:pPr>
        <w:ind w:left="360"/>
        <w:rPr>
          <w:sz w:val="28"/>
          <w:szCs w:val="28"/>
        </w:rPr>
      </w:pPr>
      <w:r>
        <w:rPr>
          <w:sz w:val="28"/>
          <w:szCs w:val="28"/>
        </w:rPr>
        <w:t>5.2 Интегральный эффект:</w:t>
      </w:r>
    </w:p>
    <w:p w:rsidR="00DA4636" w:rsidRDefault="00DA4636" w:rsidP="00D36907">
      <w:pPr>
        <w:ind w:left="360"/>
        <w:rPr>
          <w:sz w:val="28"/>
          <w:szCs w:val="28"/>
        </w:rPr>
      </w:pPr>
      <w:r w:rsidRPr="006E26C0">
        <w:rPr>
          <w:position w:val="-12"/>
          <w:sz w:val="28"/>
          <w:szCs w:val="28"/>
        </w:rPr>
        <w:object w:dxaOrig="1880" w:dyaOrig="360">
          <v:shape id="_x0000_i1109" type="#_x0000_t75" style="width:93.75pt;height:18pt" o:ole="">
            <v:imagedata r:id="rId173" o:title=""/>
          </v:shape>
          <o:OLEObject Type="Embed" ProgID="Equation.3" ShapeID="_x0000_i1109" DrawAspect="Content" ObjectID="_1477400579" r:id="rId174"/>
        </w:object>
      </w:r>
      <w:r>
        <w:rPr>
          <w:sz w:val="28"/>
          <w:szCs w:val="28"/>
        </w:rPr>
        <w:t>;                                                                   (24)</w:t>
      </w:r>
    </w:p>
    <w:p w:rsidR="00DA4636" w:rsidRDefault="00B816DD" w:rsidP="00D36907">
      <w:pPr>
        <w:ind w:left="360"/>
        <w:rPr>
          <w:sz w:val="28"/>
          <w:szCs w:val="28"/>
        </w:rPr>
      </w:pPr>
      <w:r w:rsidRPr="006E26C0">
        <w:rPr>
          <w:position w:val="-10"/>
          <w:sz w:val="28"/>
          <w:szCs w:val="28"/>
        </w:rPr>
        <w:object w:dxaOrig="3879" w:dyaOrig="340">
          <v:shape id="_x0000_i1110" type="#_x0000_t75" style="width:194.25pt;height:17.25pt" o:ole="">
            <v:imagedata r:id="rId175" o:title=""/>
          </v:shape>
          <o:OLEObject Type="Embed" ProgID="Equation.3" ShapeID="_x0000_i1110" DrawAspect="Content" ObjectID="_1477400580" r:id="rId176"/>
        </w:object>
      </w:r>
      <w:r w:rsidR="00DA4636">
        <w:rPr>
          <w:sz w:val="28"/>
          <w:szCs w:val="28"/>
        </w:rPr>
        <w:t xml:space="preserve"> руб.</w:t>
      </w:r>
    </w:p>
    <w:p w:rsidR="00DA4636" w:rsidRDefault="00DA4636" w:rsidP="00D36907">
      <w:pPr>
        <w:ind w:left="360"/>
        <w:rPr>
          <w:sz w:val="28"/>
          <w:szCs w:val="28"/>
        </w:rPr>
      </w:pPr>
      <w:r>
        <w:rPr>
          <w:sz w:val="28"/>
          <w:szCs w:val="28"/>
        </w:rPr>
        <w:t>где: ат – коэффициент проведения расчетного периода.</w:t>
      </w:r>
    </w:p>
    <w:p w:rsidR="00DA4636" w:rsidRDefault="00DA4636" w:rsidP="00D36907">
      <w:pPr>
        <w:ind w:left="360"/>
        <w:rPr>
          <w:sz w:val="28"/>
          <w:szCs w:val="28"/>
        </w:rPr>
      </w:pPr>
      <w:r w:rsidRPr="006E26C0">
        <w:rPr>
          <w:position w:val="-30"/>
          <w:sz w:val="28"/>
          <w:szCs w:val="28"/>
        </w:rPr>
        <w:object w:dxaOrig="1800" w:dyaOrig="720">
          <v:shape id="_x0000_i1111" type="#_x0000_t75" style="width:90pt;height:36pt" o:ole="">
            <v:imagedata r:id="rId177" o:title=""/>
          </v:shape>
          <o:OLEObject Type="Embed" ProgID="Equation.3" ShapeID="_x0000_i1111" DrawAspect="Content" ObjectID="_1477400581" r:id="rId178"/>
        </w:object>
      </w:r>
      <w:r>
        <w:rPr>
          <w:sz w:val="28"/>
          <w:szCs w:val="28"/>
        </w:rPr>
        <w:t>;                                                                     (25)</w:t>
      </w:r>
    </w:p>
    <w:p w:rsidR="00DA4636" w:rsidRDefault="00DA4636" w:rsidP="00D36907">
      <w:pPr>
        <w:ind w:left="360"/>
        <w:rPr>
          <w:sz w:val="28"/>
          <w:szCs w:val="28"/>
        </w:rPr>
      </w:pPr>
      <w:r>
        <w:rPr>
          <w:sz w:val="28"/>
          <w:szCs w:val="28"/>
        </w:rPr>
        <w:t>где: Е – процентная ставка (11%) = 0,11;</w:t>
      </w:r>
    </w:p>
    <w:p w:rsidR="00DA4636" w:rsidRDefault="00DA4636" w:rsidP="00D36907">
      <w:pPr>
        <w:ind w:left="360"/>
        <w:rPr>
          <w:sz w:val="28"/>
          <w:szCs w:val="28"/>
        </w:rPr>
      </w:pPr>
      <w:r>
        <w:rPr>
          <w:sz w:val="28"/>
          <w:szCs w:val="28"/>
        </w:rPr>
        <w:t>Т – срок службы машины, лет.</w:t>
      </w:r>
    </w:p>
    <w:p w:rsidR="00DA4636" w:rsidRDefault="00842F76" w:rsidP="00D36907">
      <w:pPr>
        <w:ind w:left="360"/>
        <w:rPr>
          <w:sz w:val="28"/>
          <w:szCs w:val="28"/>
        </w:rPr>
      </w:pPr>
      <w:r w:rsidRPr="006E26C0">
        <w:rPr>
          <w:position w:val="-30"/>
          <w:sz w:val="28"/>
          <w:szCs w:val="28"/>
        </w:rPr>
        <w:object w:dxaOrig="2880" w:dyaOrig="720">
          <v:shape id="_x0000_i1112" type="#_x0000_t75" style="width:2in;height:36pt" o:ole="">
            <v:imagedata r:id="rId179" o:title=""/>
          </v:shape>
          <o:OLEObject Type="Embed" ProgID="Equation.3" ShapeID="_x0000_i1112" DrawAspect="Content" ObjectID="_1477400582" r:id="rId180"/>
        </w:object>
      </w:r>
    </w:p>
    <w:p w:rsidR="00DA4636" w:rsidRDefault="00842F76" w:rsidP="00D36907">
      <w:pPr>
        <w:ind w:left="360"/>
        <w:rPr>
          <w:sz w:val="28"/>
          <w:szCs w:val="28"/>
        </w:rPr>
      </w:pPr>
      <w:r w:rsidRPr="006F2460">
        <w:rPr>
          <w:position w:val="-10"/>
          <w:sz w:val="28"/>
          <w:szCs w:val="28"/>
        </w:rPr>
        <w:object w:dxaOrig="4620" w:dyaOrig="340">
          <v:shape id="_x0000_i1113" type="#_x0000_t75" style="width:231pt;height:17.25pt" o:ole="">
            <v:imagedata r:id="rId181" o:title=""/>
          </v:shape>
          <o:OLEObject Type="Embed" ProgID="Equation.3" ShapeID="_x0000_i1113" DrawAspect="Content" ObjectID="_1477400583" r:id="rId182"/>
        </w:object>
      </w:r>
      <w:r w:rsidR="00DA4636">
        <w:rPr>
          <w:sz w:val="28"/>
          <w:szCs w:val="28"/>
        </w:rPr>
        <w:t xml:space="preserve"> руб.</w:t>
      </w:r>
    </w:p>
    <w:p w:rsidR="00DA4636" w:rsidRDefault="00DA4636" w:rsidP="00D36907">
      <w:pPr>
        <w:ind w:left="360"/>
        <w:rPr>
          <w:sz w:val="28"/>
          <w:szCs w:val="28"/>
        </w:rPr>
      </w:pPr>
      <w:r>
        <w:rPr>
          <w:sz w:val="28"/>
          <w:szCs w:val="28"/>
        </w:rPr>
        <w:t xml:space="preserve">где: </w:t>
      </w:r>
      <w:r w:rsidRPr="006F2460">
        <w:rPr>
          <w:position w:val="-10"/>
          <w:sz w:val="28"/>
          <w:szCs w:val="28"/>
        </w:rPr>
        <w:object w:dxaOrig="260" w:dyaOrig="340">
          <v:shape id="_x0000_i1114" type="#_x0000_t75" style="width:12.75pt;height:17.25pt" o:ole="">
            <v:imagedata r:id="rId183" o:title=""/>
          </v:shape>
          <o:OLEObject Type="Embed" ProgID="Equation.3" ShapeID="_x0000_i1114" DrawAspect="Content" ObjectID="_1477400584" r:id="rId184"/>
        </w:object>
      </w:r>
      <w:r>
        <w:rPr>
          <w:sz w:val="28"/>
          <w:szCs w:val="28"/>
        </w:rPr>
        <w:t xml:space="preserve"> - капиталовложения по исходному варианту, млн.руб.;</w:t>
      </w:r>
    </w:p>
    <w:p w:rsidR="00DA4636" w:rsidRDefault="00DA4636" w:rsidP="00D36907">
      <w:pPr>
        <w:ind w:left="360"/>
        <w:rPr>
          <w:sz w:val="28"/>
          <w:szCs w:val="28"/>
        </w:rPr>
      </w:pPr>
      <w:r w:rsidRPr="006F2460">
        <w:rPr>
          <w:position w:val="-10"/>
          <w:sz w:val="28"/>
          <w:szCs w:val="28"/>
        </w:rPr>
        <w:object w:dxaOrig="279" w:dyaOrig="340">
          <v:shape id="_x0000_i1115" type="#_x0000_t75" style="width:14.25pt;height:17.25pt" o:ole="">
            <v:imagedata r:id="rId185" o:title=""/>
          </v:shape>
          <o:OLEObject Type="Embed" ProgID="Equation.3" ShapeID="_x0000_i1115" DrawAspect="Content" ObjectID="_1477400585" r:id="rId186"/>
        </w:object>
      </w:r>
      <w:r>
        <w:rPr>
          <w:sz w:val="28"/>
          <w:szCs w:val="28"/>
        </w:rPr>
        <w:t xml:space="preserve"> - капиталовложения по проектируемому варианту, млн.руб.</w:t>
      </w:r>
    </w:p>
    <w:p w:rsidR="00DA4636" w:rsidRDefault="00DA4636" w:rsidP="00D36907">
      <w:pPr>
        <w:ind w:left="360"/>
        <w:rPr>
          <w:sz w:val="28"/>
          <w:szCs w:val="28"/>
        </w:rPr>
      </w:pPr>
      <w:r w:rsidRPr="006F2460">
        <w:rPr>
          <w:position w:val="-32"/>
          <w:sz w:val="28"/>
          <w:szCs w:val="28"/>
        </w:rPr>
        <w:object w:dxaOrig="2060" w:dyaOrig="740">
          <v:shape id="_x0000_i1116" type="#_x0000_t75" style="width:102.75pt;height:36.75pt" o:ole="">
            <v:imagedata r:id="rId187" o:title=""/>
          </v:shape>
          <o:OLEObject Type="Embed" ProgID="Equation.3" ShapeID="_x0000_i1116" DrawAspect="Content" ObjectID="_1477400586" r:id="rId188"/>
        </w:object>
      </w:r>
      <w:r>
        <w:rPr>
          <w:sz w:val="28"/>
          <w:szCs w:val="28"/>
        </w:rPr>
        <w:t>;                                                                (26)</w:t>
      </w:r>
    </w:p>
    <w:p w:rsidR="00DA4636" w:rsidRDefault="00842F76" w:rsidP="00D36907">
      <w:pPr>
        <w:ind w:left="360"/>
        <w:rPr>
          <w:sz w:val="28"/>
          <w:szCs w:val="28"/>
        </w:rPr>
      </w:pPr>
      <w:r w:rsidRPr="006F2460">
        <w:rPr>
          <w:position w:val="-24"/>
          <w:sz w:val="28"/>
          <w:szCs w:val="28"/>
        </w:rPr>
        <w:object w:dxaOrig="4440" w:dyaOrig="620">
          <v:shape id="_x0000_i1117" type="#_x0000_t75" style="width:222pt;height:30.75pt" o:ole="">
            <v:imagedata r:id="rId189" o:title=""/>
          </v:shape>
          <o:OLEObject Type="Embed" ProgID="Equation.3" ShapeID="_x0000_i1117" DrawAspect="Content" ObjectID="_1477400587" r:id="rId190"/>
        </w:object>
      </w:r>
      <w:r w:rsidR="00DA4636">
        <w:rPr>
          <w:sz w:val="28"/>
          <w:szCs w:val="28"/>
        </w:rPr>
        <w:t xml:space="preserve"> руб.</w:t>
      </w:r>
    </w:p>
    <w:p w:rsidR="00DA4636" w:rsidRDefault="00842F76" w:rsidP="00D36907">
      <w:pPr>
        <w:ind w:left="360"/>
        <w:rPr>
          <w:sz w:val="28"/>
          <w:szCs w:val="28"/>
        </w:rPr>
      </w:pPr>
      <w:r w:rsidRPr="006F2460">
        <w:rPr>
          <w:position w:val="-24"/>
          <w:sz w:val="28"/>
          <w:szCs w:val="28"/>
        </w:rPr>
        <w:object w:dxaOrig="4599" w:dyaOrig="620">
          <v:shape id="_x0000_i1118" type="#_x0000_t75" style="width:230.25pt;height:30.75pt" o:ole="">
            <v:imagedata r:id="rId191" o:title=""/>
          </v:shape>
          <o:OLEObject Type="Embed" ProgID="Equation.3" ShapeID="_x0000_i1118" DrawAspect="Content" ObjectID="_1477400588" r:id="rId192"/>
        </w:object>
      </w:r>
      <w:r w:rsidR="00DA4636">
        <w:rPr>
          <w:sz w:val="28"/>
          <w:szCs w:val="28"/>
        </w:rPr>
        <w:t xml:space="preserve"> руб.</w:t>
      </w:r>
    </w:p>
    <w:p w:rsidR="00DA4636" w:rsidRDefault="00DA4636" w:rsidP="00D36907">
      <w:pPr>
        <w:ind w:left="360"/>
        <w:rPr>
          <w:sz w:val="28"/>
          <w:szCs w:val="28"/>
        </w:rPr>
      </w:pPr>
    </w:p>
    <w:p w:rsidR="00DA4636" w:rsidRDefault="00DA4636" w:rsidP="00D36907">
      <w:pPr>
        <w:ind w:left="360"/>
        <w:rPr>
          <w:sz w:val="28"/>
          <w:szCs w:val="28"/>
        </w:rPr>
      </w:pPr>
      <w:r>
        <w:rPr>
          <w:sz w:val="28"/>
          <w:szCs w:val="28"/>
        </w:rPr>
        <w:t>5.3 Определяем коэффициент возврата капвложений:</w:t>
      </w:r>
    </w:p>
    <w:p w:rsidR="00DA4636" w:rsidRDefault="00DA4636" w:rsidP="00D36907">
      <w:pPr>
        <w:ind w:left="360"/>
        <w:rPr>
          <w:sz w:val="28"/>
          <w:szCs w:val="28"/>
        </w:rPr>
      </w:pPr>
      <w:r w:rsidRPr="00EF7E21">
        <w:rPr>
          <w:position w:val="-24"/>
          <w:sz w:val="28"/>
          <w:szCs w:val="28"/>
        </w:rPr>
        <w:object w:dxaOrig="1320" w:dyaOrig="639">
          <v:shape id="_x0000_i1119" type="#_x0000_t75" style="width:66pt;height:32.25pt" o:ole="">
            <v:imagedata r:id="rId193" o:title=""/>
          </v:shape>
          <o:OLEObject Type="Embed" ProgID="Equation.3" ShapeID="_x0000_i1119" DrawAspect="Content" ObjectID="_1477400589" r:id="rId194"/>
        </w:object>
      </w:r>
      <w:r>
        <w:rPr>
          <w:sz w:val="28"/>
          <w:szCs w:val="28"/>
        </w:rPr>
        <w:t>;                                                                            (27)</w:t>
      </w:r>
    </w:p>
    <w:p w:rsidR="00842F76" w:rsidRDefault="00842F76" w:rsidP="00D36907">
      <w:pPr>
        <w:ind w:left="360"/>
        <w:rPr>
          <w:sz w:val="28"/>
          <w:szCs w:val="28"/>
        </w:rPr>
      </w:pPr>
      <w:r w:rsidRPr="00EF7E21">
        <w:rPr>
          <w:position w:val="-24"/>
          <w:sz w:val="28"/>
          <w:szCs w:val="28"/>
        </w:rPr>
        <w:object w:dxaOrig="2500" w:dyaOrig="620">
          <v:shape id="_x0000_i1120" type="#_x0000_t75" style="width:125.25pt;height:30.75pt" o:ole="">
            <v:imagedata r:id="rId195" o:title=""/>
          </v:shape>
          <o:OLEObject Type="Embed" ProgID="Equation.3" ShapeID="_x0000_i1120" DrawAspect="Content" ObjectID="_1477400590" r:id="rId196"/>
        </w:object>
      </w:r>
    </w:p>
    <w:p w:rsidR="00DA4636" w:rsidRDefault="00842F76" w:rsidP="00D36907">
      <w:pPr>
        <w:ind w:left="360"/>
        <w:rPr>
          <w:sz w:val="28"/>
          <w:szCs w:val="28"/>
        </w:rPr>
      </w:pPr>
      <w:r>
        <w:rPr>
          <w:sz w:val="28"/>
          <w:szCs w:val="28"/>
        </w:rPr>
        <w:br w:type="page"/>
      </w:r>
      <w:r w:rsidR="00DA4636">
        <w:rPr>
          <w:sz w:val="28"/>
          <w:szCs w:val="28"/>
        </w:rPr>
        <w:t>5.4 Определяем срок возврата капвложений:</w:t>
      </w:r>
    </w:p>
    <w:p w:rsidR="00DA4636" w:rsidRDefault="00DA4636" w:rsidP="00D36907">
      <w:pPr>
        <w:ind w:left="360"/>
        <w:rPr>
          <w:sz w:val="28"/>
          <w:szCs w:val="28"/>
        </w:rPr>
      </w:pPr>
      <w:r w:rsidRPr="009F1B27">
        <w:rPr>
          <w:position w:val="-28"/>
          <w:sz w:val="28"/>
          <w:szCs w:val="28"/>
        </w:rPr>
        <w:object w:dxaOrig="1560" w:dyaOrig="1020">
          <v:shape id="_x0000_i1121" type="#_x0000_t75" style="width:78pt;height:51pt" o:ole="">
            <v:imagedata r:id="rId197" o:title=""/>
          </v:shape>
          <o:OLEObject Type="Embed" ProgID="Equation.3" ShapeID="_x0000_i1121" DrawAspect="Content" ObjectID="_1477400591" r:id="rId198"/>
        </w:object>
      </w:r>
      <w:r>
        <w:rPr>
          <w:sz w:val="28"/>
          <w:szCs w:val="28"/>
        </w:rPr>
        <w:t>;                                                                         (28)</w:t>
      </w:r>
    </w:p>
    <w:p w:rsidR="00DA4636" w:rsidRDefault="00842F76" w:rsidP="00D36907">
      <w:pPr>
        <w:ind w:left="360"/>
        <w:rPr>
          <w:sz w:val="28"/>
          <w:szCs w:val="28"/>
        </w:rPr>
      </w:pPr>
      <w:r w:rsidRPr="00842F76">
        <w:rPr>
          <w:position w:val="-28"/>
          <w:sz w:val="28"/>
          <w:szCs w:val="28"/>
        </w:rPr>
        <w:object w:dxaOrig="2200" w:dyaOrig="999">
          <v:shape id="_x0000_i1122" type="#_x0000_t75" style="width:110.25pt;height:50.25pt" o:ole="">
            <v:imagedata r:id="rId199" o:title=""/>
          </v:shape>
          <o:OLEObject Type="Embed" ProgID="Equation.3" ShapeID="_x0000_i1122" DrawAspect="Content" ObjectID="_1477400592" r:id="rId200"/>
        </w:object>
      </w:r>
      <w:r w:rsidR="00DA4636">
        <w:rPr>
          <w:sz w:val="28"/>
          <w:szCs w:val="28"/>
        </w:rPr>
        <w:t>года.</w:t>
      </w:r>
    </w:p>
    <w:p w:rsidR="00DA4636" w:rsidRDefault="00DA4636" w:rsidP="00D36907">
      <w:pPr>
        <w:ind w:left="360"/>
        <w:rPr>
          <w:sz w:val="28"/>
          <w:szCs w:val="28"/>
        </w:rPr>
      </w:pPr>
    </w:p>
    <w:p w:rsidR="00DA4636" w:rsidRDefault="00DA4636" w:rsidP="00D36907">
      <w:pPr>
        <w:ind w:left="360"/>
        <w:rPr>
          <w:sz w:val="28"/>
          <w:szCs w:val="28"/>
        </w:rPr>
      </w:pPr>
      <w:r>
        <w:rPr>
          <w:sz w:val="28"/>
          <w:szCs w:val="28"/>
        </w:rPr>
        <w:t>5.5 Определяем срок окупаемости дополнительных капвложений:</w:t>
      </w:r>
    </w:p>
    <w:p w:rsidR="00DA4636" w:rsidRDefault="00DA4636" w:rsidP="00D36907">
      <w:pPr>
        <w:ind w:left="360"/>
        <w:rPr>
          <w:sz w:val="28"/>
          <w:szCs w:val="28"/>
        </w:rPr>
      </w:pPr>
      <w:r w:rsidRPr="009F1B27">
        <w:rPr>
          <w:position w:val="-30"/>
          <w:sz w:val="28"/>
          <w:szCs w:val="28"/>
        </w:rPr>
        <w:object w:dxaOrig="820" w:dyaOrig="680">
          <v:shape id="_x0000_i1123" type="#_x0000_t75" style="width:41.25pt;height:33.75pt" o:ole="">
            <v:imagedata r:id="rId201" o:title=""/>
          </v:shape>
          <o:OLEObject Type="Embed" ProgID="Equation.3" ShapeID="_x0000_i1123" DrawAspect="Content" ObjectID="_1477400593" r:id="rId202"/>
        </w:object>
      </w:r>
      <w:r>
        <w:rPr>
          <w:sz w:val="28"/>
          <w:szCs w:val="28"/>
        </w:rPr>
        <w:t>;                                                                                    (29)</w:t>
      </w:r>
    </w:p>
    <w:p w:rsidR="00BC4FB9" w:rsidRDefault="00842F76" w:rsidP="00D36907">
      <w:pPr>
        <w:ind w:left="360"/>
        <w:rPr>
          <w:sz w:val="28"/>
          <w:szCs w:val="28"/>
        </w:rPr>
      </w:pPr>
      <w:r w:rsidRPr="009F1B27">
        <w:rPr>
          <w:position w:val="-24"/>
          <w:sz w:val="28"/>
          <w:szCs w:val="28"/>
        </w:rPr>
        <w:object w:dxaOrig="1900" w:dyaOrig="620">
          <v:shape id="_x0000_i1124" type="#_x0000_t75" style="width:95.25pt;height:30.75pt" o:ole="">
            <v:imagedata r:id="rId203" o:title=""/>
          </v:shape>
          <o:OLEObject Type="Embed" ProgID="Equation.3" ShapeID="_x0000_i1124" DrawAspect="Content" ObjectID="_1477400594" r:id="rId204"/>
        </w:object>
      </w:r>
      <w:r w:rsidR="00DA4636">
        <w:rPr>
          <w:sz w:val="28"/>
          <w:szCs w:val="28"/>
        </w:rPr>
        <w:t xml:space="preserve"> года.</w:t>
      </w:r>
    </w:p>
    <w:p w:rsidR="00BC4FB9" w:rsidRPr="00BC4FB9" w:rsidRDefault="00BC4FB9" w:rsidP="00BC4FB9">
      <w:pPr>
        <w:jc w:val="center"/>
        <w:rPr>
          <w:sz w:val="28"/>
          <w:szCs w:val="28"/>
        </w:rPr>
      </w:pPr>
      <w:r>
        <w:rPr>
          <w:sz w:val="28"/>
          <w:szCs w:val="28"/>
        </w:rPr>
        <w:br w:type="page"/>
      </w:r>
      <w:r w:rsidRPr="00450594">
        <w:rPr>
          <w:b/>
          <w:sz w:val="28"/>
          <w:szCs w:val="28"/>
        </w:rPr>
        <w:t>ВВЕДЕНИЕ</w:t>
      </w:r>
    </w:p>
    <w:p w:rsidR="00BC4FB9" w:rsidRPr="00450594" w:rsidRDefault="00BC4FB9" w:rsidP="00BC4FB9">
      <w:pPr>
        <w:rPr>
          <w:sz w:val="28"/>
          <w:szCs w:val="28"/>
        </w:rPr>
      </w:pPr>
    </w:p>
    <w:p w:rsidR="00BC4FB9" w:rsidRPr="00450594" w:rsidRDefault="00BC4FB9" w:rsidP="00BC4FB9">
      <w:pPr>
        <w:rPr>
          <w:sz w:val="28"/>
          <w:szCs w:val="28"/>
        </w:rPr>
      </w:pPr>
      <w:r w:rsidRPr="00450594">
        <w:rPr>
          <w:sz w:val="28"/>
          <w:szCs w:val="28"/>
        </w:rPr>
        <w:t xml:space="preserve">         Развитие агропромышленного комплекса Республики Беларусь в ближайшие годы будет осуществляться в соответствии с Государственной программой возрождения и развития села на 2005-2010 годы.</w:t>
      </w:r>
    </w:p>
    <w:p w:rsidR="00BC4FB9" w:rsidRPr="00450594" w:rsidRDefault="00BC4FB9" w:rsidP="00BC4FB9">
      <w:pPr>
        <w:rPr>
          <w:sz w:val="28"/>
          <w:szCs w:val="28"/>
        </w:rPr>
      </w:pPr>
      <w:r w:rsidRPr="00450594">
        <w:rPr>
          <w:sz w:val="28"/>
          <w:szCs w:val="28"/>
        </w:rPr>
        <w:t xml:space="preserve">         Предусмотрено проведение организационно-экономических и технических мероприятий, направленных на углубление специализации производства, концентрацию средств на приоритетных направлениях хозяйствования, интенсификацию производства сельскохозяйственной продукции, снижение ее себестоимости и конкурентоспособности.</w:t>
      </w:r>
    </w:p>
    <w:p w:rsidR="00BC4FB9" w:rsidRPr="00450594" w:rsidRDefault="00BC4FB9" w:rsidP="00BC4FB9">
      <w:pPr>
        <w:rPr>
          <w:sz w:val="28"/>
          <w:szCs w:val="28"/>
        </w:rPr>
      </w:pPr>
      <w:r w:rsidRPr="00450594">
        <w:rPr>
          <w:sz w:val="28"/>
          <w:szCs w:val="28"/>
        </w:rPr>
        <w:t xml:space="preserve">         К 2010 году планируется ежегодно производить 8,4 млн. т. зерна, 9,0 – картофеля, 3,6 – сахарной свеклы, 2,0 млн.т. овощей, 60 тыс.т. льноволокна. Для этого необходимо совершенствовать технологию возделывания сельскохозяйственных культур. Будут выращиваться сорта высокой продуктивности (урожайность зерна – 6-7 т/га, картофеля – 35-40, сахарной свеклы – 45-50, льноволокна – 1,5-1,7т/га).</w:t>
      </w:r>
    </w:p>
    <w:p w:rsidR="00BC4FB9" w:rsidRPr="00450594" w:rsidRDefault="00BC4FB9" w:rsidP="00BC4FB9">
      <w:pPr>
        <w:rPr>
          <w:sz w:val="28"/>
          <w:szCs w:val="28"/>
        </w:rPr>
      </w:pPr>
      <w:r w:rsidRPr="00450594">
        <w:rPr>
          <w:sz w:val="28"/>
          <w:szCs w:val="28"/>
        </w:rPr>
        <w:t xml:space="preserve">         Для достижения этих целей нужны последовательная интенсификация и всесторонняя механизация производства. В современных условиях получения сельскохозяйственной продукции в наиболее сжатые сроки можно обеспечить при использовании современных машин и оборудования, передовых технологий, научной организации труда и производства. Это можно осуществить благодаря внедрению достижений науки и передовой практики, комплексной механизации и автоматизации производственных процессов.</w:t>
      </w:r>
    </w:p>
    <w:p w:rsidR="00BC4FB9" w:rsidRPr="00450594" w:rsidRDefault="00BC4FB9" w:rsidP="00BC4FB9">
      <w:pPr>
        <w:rPr>
          <w:sz w:val="28"/>
          <w:szCs w:val="28"/>
        </w:rPr>
      </w:pPr>
      <w:r w:rsidRPr="00450594">
        <w:rPr>
          <w:sz w:val="28"/>
          <w:szCs w:val="28"/>
        </w:rPr>
        <w:t xml:space="preserve">         Комплексная механизация предусматривает замену ручного труда машинным, превращение сельскохозяйственного труда в разновидность индустриального, применение системы машин, которая обеспечит механизацию всех производственных процессов.</w:t>
      </w:r>
    </w:p>
    <w:p w:rsidR="00BC4FB9" w:rsidRPr="00450594" w:rsidRDefault="00BC4FB9" w:rsidP="00BC4FB9">
      <w:pPr>
        <w:rPr>
          <w:sz w:val="28"/>
          <w:szCs w:val="28"/>
        </w:rPr>
      </w:pPr>
      <w:r w:rsidRPr="00450594">
        <w:rPr>
          <w:sz w:val="28"/>
          <w:szCs w:val="28"/>
        </w:rPr>
        <w:t xml:space="preserve">         Программа развития агропромышленного комплекса предусматривает повышение фондооснащенности сельскохозяйственного производства:</w:t>
      </w:r>
    </w:p>
    <w:p w:rsidR="00BC4FB9" w:rsidRPr="00450594" w:rsidRDefault="00BC4FB9" w:rsidP="00BC4FB9">
      <w:pPr>
        <w:rPr>
          <w:sz w:val="28"/>
          <w:szCs w:val="28"/>
        </w:rPr>
      </w:pPr>
      <w:r>
        <w:rPr>
          <w:sz w:val="28"/>
          <w:szCs w:val="28"/>
        </w:rPr>
        <w:t xml:space="preserve"> - </w:t>
      </w:r>
      <w:r w:rsidRPr="00450594">
        <w:rPr>
          <w:sz w:val="28"/>
          <w:szCs w:val="28"/>
        </w:rPr>
        <w:t>совершенствование организационных форм и технологий обслуживания, ремонта и хранения сельскохозяйственной техники, бережное отношение к ней, экономный расход запасных частей, ТСМ, увеличение срока службы машин; создание в каждом районе системы дилерских центров для сервисного обслуживания сложной сельскохозяйственной техники;</w:t>
      </w:r>
    </w:p>
    <w:p w:rsidR="00BC4FB9" w:rsidRPr="00450594" w:rsidRDefault="00BC4FB9" w:rsidP="00BC4FB9">
      <w:pPr>
        <w:rPr>
          <w:sz w:val="28"/>
          <w:szCs w:val="28"/>
        </w:rPr>
      </w:pPr>
      <w:r>
        <w:rPr>
          <w:sz w:val="28"/>
          <w:szCs w:val="28"/>
        </w:rPr>
        <w:t xml:space="preserve"> - </w:t>
      </w:r>
      <w:r w:rsidRPr="00450594">
        <w:rPr>
          <w:sz w:val="28"/>
          <w:szCs w:val="28"/>
        </w:rPr>
        <w:t>использование надежных технических средств для обеспечения производственных процессов возделывания сельскохозяйственных культур, широкое внедрение комбинированных агрегатов при подготовке почвы и посеве;</w:t>
      </w:r>
    </w:p>
    <w:p w:rsidR="00BC4FB9" w:rsidRPr="00450594" w:rsidRDefault="00BC4FB9" w:rsidP="00BC4FB9">
      <w:pPr>
        <w:rPr>
          <w:sz w:val="28"/>
          <w:szCs w:val="28"/>
        </w:rPr>
      </w:pPr>
      <w:r>
        <w:rPr>
          <w:sz w:val="28"/>
          <w:szCs w:val="28"/>
        </w:rPr>
        <w:t xml:space="preserve"> - </w:t>
      </w:r>
      <w:r w:rsidRPr="00450594">
        <w:rPr>
          <w:sz w:val="28"/>
          <w:szCs w:val="28"/>
        </w:rPr>
        <w:t>создание машинно-технологических станций и механизированных отрядов, использующих высокопроизводительные машины для обслуживания экономически слабых хозяйств.</w:t>
      </w:r>
    </w:p>
    <w:p w:rsidR="00BC4FB9" w:rsidRPr="00450594" w:rsidRDefault="00BC4FB9" w:rsidP="00BC4FB9">
      <w:pPr>
        <w:rPr>
          <w:sz w:val="28"/>
          <w:szCs w:val="28"/>
        </w:rPr>
      </w:pPr>
      <w:r w:rsidRPr="00450594">
        <w:rPr>
          <w:sz w:val="28"/>
          <w:szCs w:val="28"/>
        </w:rPr>
        <w:t xml:space="preserve">         Техническое переоснащение сельскохозяйственного производства будет осуществляться в основном за счет машин нового поколения: тракторов «Беларус – 1221/1222», «Беларус – 1522/1523», «Беларус – 2022/2102», «Беларус – 2522В/2822В»; зерноуборочных комбайнов заводов «Гомсельмаш» (КЗС-7, КЗС-8, КЗС10К, КЗС-11К, КЗР-10), «Лидсельмаш» («Лида – 1300», «Лида – 1700»).</w:t>
      </w:r>
    </w:p>
    <w:p w:rsidR="00BC4FB9" w:rsidRPr="00450594" w:rsidRDefault="00BC4FB9" w:rsidP="00BC4FB9">
      <w:pPr>
        <w:rPr>
          <w:sz w:val="28"/>
          <w:szCs w:val="28"/>
        </w:rPr>
      </w:pPr>
      <w:r w:rsidRPr="00450594">
        <w:rPr>
          <w:sz w:val="28"/>
          <w:szCs w:val="28"/>
        </w:rPr>
        <w:t xml:space="preserve">         Основой машинно-тракторного парка должны стать тракторы, изготовленные ПО «Минский тракторный завод». Тракторы класса 0,6-0,9 составят 10-12% парка, класса 1,4 – 48-50%, класса 2,0 и более – 38-40%. Это позволит более эффективно использовать технические возможности средств механизации и значительно снизить потребление топлива.</w:t>
      </w:r>
    </w:p>
    <w:p w:rsidR="00BC4FB9" w:rsidRPr="00450594" w:rsidRDefault="00BC4FB9" w:rsidP="00BC4FB9">
      <w:pPr>
        <w:rPr>
          <w:sz w:val="28"/>
          <w:szCs w:val="28"/>
        </w:rPr>
      </w:pPr>
      <w:r w:rsidRPr="00450594">
        <w:rPr>
          <w:sz w:val="28"/>
          <w:szCs w:val="28"/>
        </w:rPr>
        <w:t xml:space="preserve">         Структура парка зерноуборочных комбайнов должна соответствовать научно-обоснованным нормативам. В процентном отношении доля комбайнов с пропускной способностью до 8 кг/с составит около 40-45%, 8-10 кг/с – 40-50%, более 10 кг/с – 5-10%.</w:t>
      </w:r>
    </w:p>
    <w:p w:rsidR="00BC4FB9" w:rsidRPr="00450594" w:rsidRDefault="00BC4FB9" w:rsidP="00BC4FB9">
      <w:pPr>
        <w:rPr>
          <w:sz w:val="28"/>
          <w:szCs w:val="28"/>
        </w:rPr>
      </w:pPr>
      <w:r w:rsidRPr="00450594">
        <w:rPr>
          <w:sz w:val="28"/>
          <w:szCs w:val="28"/>
        </w:rPr>
        <w:t xml:space="preserve">         Техническое переоснащение сельскохозяйственного производства позволит в 1,5 раза повысить производительность труда, на 20-25% снизить удельный расход материальных и энергетических ресурсов, ежегодно получать продукции на 20-25% больше при том же объеме потребления топлива.</w:t>
      </w:r>
    </w:p>
    <w:p w:rsidR="00BC4FB9" w:rsidRPr="00450594" w:rsidRDefault="00BC4FB9" w:rsidP="00BC4FB9">
      <w:pPr>
        <w:rPr>
          <w:sz w:val="28"/>
          <w:szCs w:val="28"/>
        </w:rPr>
      </w:pPr>
      <w:r w:rsidRPr="00450594">
        <w:rPr>
          <w:sz w:val="28"/>
          <w:szCs w:val="28"/>
        </w:rPr>
        <w:t>В сельскохозяйственном производстве все шире используются автоматика и телемеханика. Это позволяет поддерживать технологические и технические режимы работы и регулировки агрегатов в оптимальных пределах, создавать более благоприятные условия труда для механизаторов.</w:t>
      </w:r>
    </w:p>
    <w:p w:rsidR="00BC4FB9" w:rsidRPr="00450594" w:rsidRDefault="00BC4FB9" w:rsidP="00BC4FB9">
      <w:pPr>
        <w:rPr>
          <w:sz w:val="28"/>
          <w:szCs w:val="28"/>
        </w:rPr>
      </w:pPr>
      <w:r w:rsidRPr="00450594">
        <w:rPr>
          <w:sz w:val="28"/>
          <w:szCs w:val="28"/>
        </w:rPr>
        <w:t xml:space="preserve">         При комплексной автоматизации все технологические операции выполняются и контролируются агрегатами, которые оборудованы автоматизированными системами управления.</w:t>
      </w:r>
    </w:p>
    <w:p w:rsidR="00BC4FB9" w:rsidRPr="00450594" w:rsidRDefault="00BC4FB9" w:rsidP="00BC4FB9">
      <w:pPr>
        <w:rPr>
          <w:sz w:val="28"/>
          <w:szCs w:val="28"/>
        </w:rPr>
      </w:pPr>
      <w:r w:rsidRPr="00450594">
        <w:rPr>
          <w:sz w:val="28"/>
          <w:szCs w:val="28"/>
        </w:rPr>
        <w:t xml:space="preserve">         Использование микропроцессорной техники и микро-ЭВМ в автоматических системах управления способствует значительному повышению производительности труда в сельском хозяйстве. Большие возможности появятся благодаря созданию роботов и робототехнических систем.   </w:t>
      </w:r>
    </w:p>
    <w:p w:rsidR="00BC4FB9" w:rsidRPr="00450594" w:rsidRDefault="00BC4FB9" w:rsidP="00BC4FB9">
      <w:pPr>
        <w:rPr>
          <w:sz w:val="28"/>
          <w:szCs w:val="28"/>
        </w:rPr>
      </w:pPr>
      <w:r w:rsidRPr="00450594">
        <w:rPr>
          <w:sz w:val="28"/>
          <w:szCs w:val="28"/>
        </w:rPr>
        <w:t>Применение в сельскохозяйственном производстве современной усовершенствованной техники требует разработки системы организационных, технических и других мероприятий для реализации ее потребительских качеств</w:t>
      </w:r>
    </w:p>
    <w:p w:rsidR="00BC4FB9" w:rsidRPr="00450594" w:rsidRDefault="00BC4FB9" w:rsidP="00BC4FB9">
      <w:pPr>
        <w:rPr>
          <w:sz w:val="28"/>
          <w:szCs w:val="28"/>
        </w:rPr>
      </w:pPr>
    </w:p>
    <w:p w:rsidR="00BC4FB9" w:rsidRDefault="00BC4FB9" w:rsidP="00D36907">
      <w:pPr>
        <w:rPr>
          <w:sz w:val="28"/>
          <w:szCs w:val="28"/>
        </w:rPr>
      </w:pPr>
    </w:p>
    <w:p w:rsidR="00BC4FB9" w:rsidRPr="00AA5942" w:rsidRDefault="00BC4FB9" w:rsidP="00D36907">
      <w:pPr>
        <w:rPr>
          <w:sz w:val="28"/>
          <w:szCs w:val="28"/>
        </w:rPr>
      </w:pPr>
      <w:bookmarkStart w:id="0" w:name="_GoBack"/>
      <w:bookmarkEnd w:id="0"/>
    </w:p>
    <w:sectPr w:rsidR="00BC4FB9" w:rsidRPr="00AA5942" w:rsidSect="00E92B4A">
      <w:pgSz w:w="11906" w:h="16838"/>
      <w:pgMar w:top="1134" w:right="926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38B7FE1"/>
    <w:multiLevelType w:val="hybridMultilevel"/>
    <w:tmpl w:val="56B85EDE"/>
    <w:lvl w:ilvl="0" w:tplc="AB4AE9EA">
      <w:start w:val="1"/>
      <w:numFmt w:val="decimal"/>
      <w:lvlText w:val="%1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880"/>
        </w:tabs>
        <w:ind w:left="28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600"/>
        </w:tabs>
        <w:ind w:left="36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4320"/>
        </w:tabs>
        <w:ind w:left="43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5040"/>
        </w:tabs>
        <w:ind w:left="50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760"/>
        </w:tabs>
        <w:ind w:left="57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480"/>
        </w:tabs>
        <w:ind w:left="64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7200"/>
        </w:tabs>
        <w:ind w:left="72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920"/>
        </w:tabs>
        <w:ind w:left="79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A191E"/>
    <w:rsid w:val="00003E9E"/>
    <w:rsid w:val="00052BD6"/>
    <w:rsid w:val="0006171D"/>
    <w:rsid w:val="000803AC"/>
    <w:rsid w:val="000A191E"/>
    <w:rsid w:val="000A6AEF"/>
    <w:rsid w:val="000B3035"/>
    <w:rsid w:val="0019528C"/>
    <w:rsid w:val="001E5474"/>
    <w:rsid w:val="001F09EF"/>
    <w:rsid w:val="00210B08"/>
    <w:rsid w:val="00230C56"/>
    <w:rsid w:val="002D22B7"/>
    <w:rsid w:val="002D45CE"/>
    <w:rsid w:val="00310BF9"/>
    <w:rsid w:val="003F4352"/>
    <w:rsid w:val="00421FD1"/>
    <w:rsid w:val="00422AA8"/>
    <w:rsid w:val="00450802"/>
    <w:rsid w:val="00472C0B"/>
    <w:rsid w:val="004B3423"/>
    <w:rsid w:val="005B1BA4"/>
    <w:rsid w:val="005C4411"/>
    <w:rsid w:val="00626407"/>
    <w:rsid w:val="00640D2F"/>
    <w:rsid w:val="00680720"/>
    <w:rsid w:val="006C3FC3"/>
    <w:rsid w:val="00825C16"/>
    <w:rsid w:val="00827DC4"/>
    <w:rsid w:val="00842F76"/>
    <w:rsid w:val="0085603C"/>
    <w:rsid w:val="008C1BFE"/>
    <w:rsid w:val="00960F4A"/>
    <w:rsid w:val="00962204"/>
    <w:rsid w:val="00966B7A"/>
    <w:rsid w:val="009A1E82"/>
    <w:rsid w:val="009D2AB7"/>
    <w:rsid w:val="00A40FEE"/>
    <w:rsid w:val="00A60A8E"/>
    <w:rsid w:val="00AA5942"/>
    <w:rsid w:val="00B052AA"/>
    <w:rsid w:val="00B816DD"/>
    <w:rsid w:val="00B94BCC"/>
    <w:rsid w:val="00BC4FB9"/>
    <w:rsid w:val="00BC79E5"/>
    <w:rsid w:val="00C04CBC"/>
    <w:rsid w:val="00D14F82"/>
    <w:rsid w:val="00D36683"/>
    <w:rsid w:val="00D36907"/>
    <w:rsid w:val="00DA4636"/>
    <w:rsid w:val="00E92B4A"/>
    <w:rsid w:val="00F853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1126"/>
    <o:shapelayout v:ext="edit">
      <o:idmap v:ext="edit" data="1"/>
    </o:shapelayout>
  </w:shapeDefaults>
  <w:decimalSymbol w:val=","/>
  <w:listSeparator w:val=";"/>
  <w15:chartTrackingRefBased/>
  <w15:docId w15:val="{DF2301FF-02A1-4B12-BA8E-80C788B14B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230C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211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93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0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279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91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078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72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57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47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8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420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165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7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72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89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840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24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21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07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90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54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465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53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177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57.wmf"/><Relationship Id="rId21" Type="http://schemas.openxmlformats.org/officeDocument/2006/relationships/image" Target="media/image9.wmf"/><Relationship Id="rId42" Type="http://schemas.openxmlformats.org/officeDocument/2006/relationships/oleObject" Target="embeddings/oleObject19.bin"/><Relationship Id="rId63" Type="http://schemas.openxmlformats.org/officeDocument/2006/relationships/image" Target="media/image30.wmf"/><Relationship Id="rId84" Type="http://schemas.openxmlformats.org/officeDocument/2006/relationships/oleObject" Target="embeddings/oleObject40.bin"/><Relationship Id="rId138" Type="http://schemas.openxmlformats.org/officeDocument/2006/relationships/oleObject" Target="embeddings/oleObject67.bin"/><Relationship Id="rId159" Type="http://schemas.openxmlformats.org/officeDocument/2006/relationships/image" Target="media/image78.wmf"/><Relationship Id="rId170" Type="http://schemas.openxmlformats.org/officeDocument/2006/relationships/oleObject" Target="embeddings/oleObject83.bin"/><Relationship Id="rId191" Type="http://schemas.openxmlformats.org/officeDocument/2006/relationships/image" Target="media/image94.wmf"/><Relationship Id="rId205" Type="http://schemas.openxmlformats.org/officeDocument/2006/relationships/fontTable" Target="fontTable.xml"/><Relationship Id="rId107" Type="http://schemas.openxmlformats.org/officeDocument/2006/relationships/image" Target="media/image52.wmf"/><Relationship Id="rId11" Type="http://schemas.openxmlformats.org/officeDocument/2006/relationships/image" Target="media/image4.wmf"/><Relationship Id="rId32" Type="http://schemas.openxmlformats.org/officeDocument/2006/relationships/oleObject" Target="embeddings/oleObject14.bin"/><Relationship Id="rId53" Type="http://schemas.openxmlformats.org/officeDocument/2006/relationships/image" Target="media/image25.wmf"/><Relationship Id="rId74" Type="http://schemas.openxmlformats.org/officeDocument/2006/relationships/oleObject" Target="embeddings/oleObject35.bin"/><Relationship Id="rId128" Type="http://schemas.openxmlformats.org/officeDocument/2006/relationships/oleObject" Target="embeddings/oleObject62.bin"/><Relationship Id="rId149" Type="http://schemas.openxmlformats.org/officeDocument/2006/relationships/image" Target="media/image73.wmf"/><Relationship Id="rId5" Type="http://schemas.openxmlformats.org/officeDocument/2006/relationships/image" Target="media/image1.wmf"/><Relationship Id="rId95" Type="http://schemas.openxmlformats.org/officeDocument/2006/relationships/image" Target="media/image46.wmf"/><Relationship Id="rId160" Type="http://schemas.openxmlformats.org/officeDocument/2006/relationships/oleObject" Target="embeddings/oleObject78.bin"/><Relationship Id="rId181" Type="http://schemas.openxmlformats.org/officeDocument/2006/relationships/image" Target="media/image89.wmf"/><Relationship Id="rId22" Type="http://schemas.openxmlformats.org/officeDocument/2006/relationships/oleObject" Target="embeddings/oleObject9.bin"/><Relationship Id="rId43" Type="http://schemas.openxmlformats.org/officeDocument/2006/relationships/image" Target="media/image20.wmf"/><Relationship Id="rId64" Type="http://schemas.openxmlformats.org/officeDocument/2006/relationships/oleObject" Target="embeddings/oleObject30.bin"/><Relationship Id="rId118" Type="http://schemas.openxmlformats.org/officeDocument/2006/relationships/oleObject" Target="embeddings/oleObject57.bin"/><Relationship Id="rId139" Type="http://schemas.openxmlformats.org/officeDocument/2006/relationships/image" Target="media/image68.wmf"/><Relationship Id="rId85" Type="http://schemas.openxmlformats.org/officeDocument/2006/relationships/image" Target="media/image41.wmf"/><Relationship Id="rId150" Type="http://schemas.openxmlformats.org/officeDocument/2006/relationships/oleObject" Target="embeddings/oleObject73.bin"/><Relationship Id="rId171" Type="http://schemas.openxmlformats.org/officeDocument/2006/relationships/image" Target="media/image84.wmf"/><Relationship Id="rId192" Type="http://schemas.openxmlformats.org/officeDocument/2006/relationships/oleObject" Target="embeddings/oleObject94.bin"/><Relationship Id="rId206" Type="http://schemas.openxmlformats.org/officeDocument/2006/relationships/theme" Target="theme/theme1.xml"/><Relationship Id="rId12" Type="http://schemas.openxmlformats.org/officeDocument/2006/relationships/oleObject" Target="embeddings/oleObject4.bin"/><Relationship Id="rId33" Type="http://schemas.openxmlformats.org/officeDocument/2006/relationships/image" Target="media/image15.wmf"/><Relationship Id="rId108" Type="http://schemas.openxmlformats.org/officeDocument/2006/relationships/oleObject" Target="embeddings/oleObject52.bin"/><Relationship Id="rId129" Type="http://schemas.openxmlformats.org/officeDocument/2006/relationships/image" Target="media/image63.wmf"/><Relationship Id="rId54" Type="http://schemas.openxmlformats.org/officeDocument/2006/relationships/oleObject" Target="embeddings/oleObject25.bin"/><Relationship Id="rId75" Type="http://schemas.openxmlformats.org/officeDocument/2006/relationships/image" Target="media/image36.wmf"/><Relationship Id="rId96" Type="http://schemas.openxmlformats.org/officeDocument/2006/relationships/oleObject" Target="embeddings/oleObject46.bin"/><Relationship Id="rId140" Type="http://schemas.openxmlformats.org/officeDocument/2006/relationships/oleObject" Target="embeddings/oleObject68.bin"/><Relationship Id="rId161" Type="http://schemas.openxmlformats.org/officeDocument/2006/relationships/image" Target="media/image79.wmf"/><Relationship Id="rId182" Type="http://schemas.openxmlformats.org/officeDocument/2006/relationships/oleObject" Target="embeddings/oleObject89.bin"/><Relationship Id="rId6" Type="http://schemas.openxmlformats.org/officeDocument/2006/relationships/oleObject" Target="embeddings/oleObject1.bin"/><Relationship Id="rId23" Type="http://schemas.openxmlformats.org/officeDocument/2006/relationships/image" Target="media/image10.wmf"/><Relationship Id="rId119" Type="http://schemas.openxmlformats.org/officeDocument/2006/relationships/image" Target="media/image58.wmf"/><Relationship Id="rId44" Type="http://schemas.openxmlformats.org/officeDocument/2006/relationships/oleObject" Target="embeddings/oleObject20.bin"/><Relationship Id="rId65" Type="http://schemas.openxmlformats.org/officeDocument/2006/relationships/image" Target="media/image31.wmf"/><Relationship Id="rId86" Type="http://schemas.openxmlformats.org/officeDocument/2006/relationships/oleObject" Target="embeddings/oleObject41.bin"/><Relationship Id="rId130" Type="http://schemas.openxmlformats.org/officeDocument/2006/relationships/oleObject" Target="embeddings/oleObject63.bin"/><Relationship Id="rId151" Type="http://schemas.openxmlformats.org/officeDocument/2006/relationships/image" Target="media/image74.wmf"/><Relationship Id="rId172" Type="http://schemas.openxmlformats.org/officeDocument/2006/relationships/oleObject" Target="embeddings/oleObject84.bin"/><Relationship Id="rId193" Type="http://schemas.openxmlformats.org/officeDocument/2006/relationships/image" Target="media/image95.wmf"/><Relationship Id="rId13" Type="http://schemas.openxmlformats.org/officeDocument/2006/relationships/image" Target="media/image5.wmf"/><Relationship Id="rId109" Type="http://schemas.openxmlformats.org/officeDocument/2006/relationships/image" Target="media/image53.wmf"/><Relationship Id="rId34" Type="http://schemas.openxmlformats.org/officeDocument/2006/relationships/oleObject" Target="embeddings/oleObject15.bin"/><Relationship Id="rId55" Type="http://schemas.openxmlformats.org/officeDocument/2006/relationships/image" Target="media/image26.wmf"/><Relationship Id="rId76" Type="http://schemas.openxmlformats.org/officeDocument/2006/relationships/oleObject" Target="embeddings/oleObject36.bin"/><Relationship Id="rId97" Type="http://schemas.openxmlformats.org/officeDocument/2006/relationships/image" Target="media/image47.wmf"/><Relationship Id="rId120" Type="http://schemas.openxmlformats.org/officeDocument/2006/relationships/oleObject" Target="embeddings/oleObject58.bin"/><Relationship Id="rId141" Type="http://schemas.openxmlformats.org/officeDocument/2006/relationships/image" Target="media/image69.wmf"/><Relationship Id="rId7" Type="http://schemas.openxmlformats.org/officeDocument/2006/relationships/image" Target="media/image2.wmf"/><Relationship Id="rId162" Type="http://schemas.openxmlformats.org/officeDocument/2006/relationships/oleObject" Target="embeddings/oleObject79.bin"/><Relationship Id="rId183" Type="http://schemas.openxmlformats.org/officeDocument/2006/relationships/image" Target="media/image90.wmf"/><Relationship Id="rId24" Type="http://schemas.openxmlformats.org/officeDocument/2006/relationships/oleObject" Target="embeddings/oleObject10.bin"/><Relationship Id="rId40" Type="http://schemas.openxmlformats.org/officeDocument/2006/relationships/oleObject" Target="embeddings/oleObject18.bin"/><Relationship Id="rId45" Type="http://schemas.openxmlformats.org/officeDocument/2006/relationships/image" Target="media/image21.wmf"/><Relationship Id="rId66" Type="http://schemas.openxmlformats.org/officeDocument/2006/relationships/oleObject" Target="embeddings/oleObject31.bin"/><Relationship Id="rId87" Type="http://schemas.openxmlformats.org/officeDocument/2006/relationships/image" Target="media/image42.wmf"/><Relationship Id="rId110" Type="http://schemas.openxmlformats.org/officeDocument/2006/relationships/oleObject" Target="embeddings/oleObject53.bin"/><Relationship Id="rId115" Type="http://schemas.openxmlformats.org/officeDocument/2006/relationships/image" Target="media/image56.wmf"/><Relationship Id="rId131" Type="http://schemas.openxmlformats.org/officeDocument/2006/relationships/image" Target="media/image64.wmf"/><Relationship Id="rId136" Type="http://schemas.openxmlformats.org/officeDocument/2006/relationships/oleObject" Target="embeddings/oleObject66.bin"/><Relationship Id="rId157" Type="http://schemas.openxmlformats.org/officeDocument/2006/relationships/image" Target="media/image77.wmf"/><Relationship Id="rId178" Type="http://schemas.openxmlformats.org/officeDocument/2006/relationships/oleObject" Target="embeddings/oleObject87.bin"/><Relationship Id="rId61" Type="http://schemas.openxmlformats.org/officeDocument/2006/relationships/image" Target="media/image29.wmf"/><Relationship Id="rId82" Type="http://schemas.openxmlformats.org/officeDocument/2006/relationships/oleObject" Target="embeddings/oleObject39.bin"/><Relationship Id="rId152" Type="http://schemas.openxmlformats.org/officeDocument/2006/relationships/oleObject" Target="embeddings/oleObject74.bin"/><Relationship Id="rId173" Type="http://schemas.openxmlformats.org/officeDocument/2006/relationships/image" Target="media/image85.wmf"/><Relationship Id="rId194" Type="http://schemas.openxmlformats.org/officeDocument/2006/relationships/oleObject" Target="embeddings/oleObject95.bin"/><Relationship Id="rId199" Type="http://schemas.openxmlformats.org/officeDocument/2006/relationships/image" Target="media/image98.wmf"/><Relationship Id="rId203" Type="http://schemas.openxmlformats.org/officeDocument/2006/relationships/image" Target="media/image100.wmf"/><Relationship Id="rId19" Type="http://schemas.openxmlformats.org/officeDocument/2006/relationships/image" Target="media/image8.wmf"/><Relationship Id="rId14" Type="http://schemas.openxmlformats.org/officeDocument/2006/relationships/oleObject" Target="embeddings/oleObject5.bin"/><Relationship Id="rId30" Type="http://schemas.openxmlformats.org/officeDocument/2006/relationships/oleObject" Target="embeddings/oleObject13.bin"/><Relationship Id="rId35" Type="http://schemas.openxmlformats.org/officeDocument/2006/relationships/image" Target="media/image16.wmf"/><Relationship Id="rId56" Type="http://schemas.openxmlformats.org/officeDocument/2006/relationships/oleObject" Target="embeddings/oleObject26.bin"/><Relationship Id="rId77" Type="http://schemas.openxmlformats.org/officeDocument/2006/relationships/image" Target="media/image37.wmf"/><Relationship Id="rId100" Type="http://schemas.openxmlformats.org/officeDocument/2006/relationships/oleObject" Target="embeddings/oleObject48.bin"/><Relationship Id="rId105" Type="http://schemas.openxmlformats.org/officeDocument/2006/relationships/image" Target="media/image51.wmf"/><Relationship Id="rId126" Type="http://schemas.openxmlformats.org/officeDocument/2006/relationships/oleObject" Target="embeddings/oleObject61.bin"/><Relationship Id="rId147" Type="http://schemas.openxmlformats.org/officeDocument/2006/relationships/image" Target="media/image72.wmf"/><Relationship Id="rId168" Type="http://schemas.openxmlformats.org/officeDocument/2006/relationships/oleObject" Target="embeddings/oleObject82.bin"/><Relationship Id="rId8" Type="http://schemas.openxmlformats.org/officeDocument/2006/relationships/oleObject" Target="embeddings/oleObject2.bin"/><Relationship Id="rId51" Type="http://schemas.openxmlformats.org/officeDocument/2006/relationships/image" Target="media/image24.wmf"/><Relationship Id="rId72" Type="http://schemas.openxmlformats.org/officeDocument/2006/relationships/oleObject" Target="embeddings/oleObject34.bin"/><Relationship Id="rId93" Type="http://schemas.openxmlformats.org/officeDocument/2006/relationships/image" Target="media/image45.wmf"/><Relationship Id="rId98" Type="http://schemas.openxmlformats.org/officeDocument/2006/relationships/oleObject" Target="embeddings/oleObject47.bin"/><Relationship Id="rId121" Type="http://schemas.openxmlformats.org/officeDocument/2006/relationships/image" Target="media/image59.wmf"/><Relationship Id="rId142" Type="http://schemas.openxmlformats.org/officeDocument/2006/relationships/oleObject" Target="embeddings/oleObject69.bin"/><Relationship Id="rId163" Type="http://schemas.openxmlformats.org/officeDocument/2006/relationships/image" Target="media/image80.wmf"/><Relationship Id="rId184" Type="http://schemas.openxmlformats.org/officeDocument/2006/relationships/oleObject" Target="embeddings/oleObject90.bin"/><Relationship Id="rId189" Type="http://schemas.openxmlformats.org/officeDocument/2006/relationships/image" Target="media/image93.wmf"/><Relationship Id="rId3" Type="http://schemas.openxmlformats.org/officeDocument/2006/relationships/settings" Target="settings.xml"/><Relationship Id="rId25" Type="http://schemas.openxmlformats.org/officeDocument/2006/relationships/image" Target="media/image11.wmf"/><Relationship Id="rId46" Type="http://schemas.openxmlformats.org/officeDocument/2006/relationships/oleObject" Target="embeddings/oleObject21.bin"/><Relationship Id="rId67" Type="http://schemas.openxmlformats.org/officeDocument/2006/relationships/image" Target="media/image32.wmf"/><Relationship Id="rId116" Type="http://schemas.openxmlformats.org/officeDocument/2006/relationships/oleObject" Target="embeddings/oleObject56.bin"/><Relationship Id="rId137" Type="http://schemas.openxmlformats.org/officeDocument/2006/relationships/image" Target="media/image67.wmf"/><Relationship Id="rId158" Type="http://schemas.openxmlformats.org/officeDocument/2006/relationships/oleObject" Target="embeddings/oleObject77.bin"/><Relationship Id="rId20" Type="http://schemas.openxmlformats.org/officeDocument/2006/relationships/oleObject" Target="embeddings/oleObject8.bin"/><Relationship Id="rId41" Type="http://schemas.openxmlformats.org/officeDocument/2006/relationships/image" Target="media/image19.wmf"/><Relationship Id="rId62" Type="http://schemas.openxmlformats.org/officeDocument/2006/relationships/oleObject" Target="embeddings/oleObject29.bin"/><Relationship Id="rId83" Type="http://schemas.openxmlformats.org/officeDocument/2006/relationships/image" Target="media/image40.wmf"/><Relationship Id="rId88" Type="http://schemas.openxmlformats.org/officeDocument/2006/relationships/oleObject" Target="embeddings/oleObject42.bin"/><Relationship Id="rId111" Type="http://schemas.openxmlformats.org/officeDocument/2006/relationships/image" Target="media/image54.wmf"/><Relationship Id="rId132" Type="http://schemas.openxmlformats.org/officeDocument/2006/relationships/oleObject" Target="embeddings/oleObject64.bin"/><Relationship Id="rId153" Type="http://schemas.openxmlformats.org/officeDocument/2006/relationships/image" Target="media/image75.wmf"/><Relationship Id="rId174" Type="http://schemas.openxmlformats.org/officeDocument/2006/relationships/oleObject" Target="embeddings/oleObject85.bin"/><Relationship Id="rId179" Type="http://schemas.openxmlformats.org/officeDocument/2006/relationships/image" Target="media/image88.wmf"/><Relationship Id="rId195" Type="http://schemas.openxmlformats.org/officeDocument/2006/relationships/image" Target="media/image96.wmf"/><Relationship Id="rId190" Type="http://schemas.openxmlformats.org/officeDocument/2006/relationships/oleObject" Target="embeddings/oleObject93.bin"/><Relationship Id="rId204" Type="http://schemas.openxmlformats.org/officeDocument/2006/relationships/oleObject" Target="embeddings/oleObject100.bin"/><Relationship Id="rId15" Type="http://schemas.openxmlformats.org/officeDocument/2006/relationships/image" Target="media/image6.wmf"/><Relationship Id="rId36" Type="http://schemas.openxmlformats.org/officeDocument/2006/relationships/oleObject" Target="embeddings/oleObject16.bin"/><Relationship Id="rId57" Type="http://schemas.openxmlformats.org/officeDocument/2006/relationships/image" Target="media/image27.wmf"/><Relationship Id="rId106" Type="http://schemas.openxmlformats.org/officeDocument/2006/relationships/oleObject" Target="embeddings/oleObject51.bin"/><Relationship Id="rId127" Type="http://schemas.openxmlformats.org/officeDocument/2006/relationships/image" Target="media/image62.wmf"/><Relationship Id="rId10" Type="http://schemas.openxmlformats.org/officeDocument/2006/relationships/oleObject" Target="embeddings/oleObject3.bin"/><Relationship Id="rId31" Type="http://schemas.openxmlformats.org/officeDocument/2006/relationships/image" Target="media/image14.wmf"/><Relationship Id="rId52" Type="http://schemas.openxmlformats.org/officeDocument/2006/relationships/oleObject" Target="embeddings/oleObject24.bin"/><Relationship Id="rId73" Type="http://schemas.openxmlformats.org/officeDocument/2006/relationships/image" Target="media/image35.wmf"/><Relationship Id="rId78" Type="http://schemas.openxmlformats.org/officeDocument/2006/relationships/oleObject" Target="embeddings/oleObject37.bin"/><Relationship Id="rId94" Type="http://schemas.openxmlformats.org/officeDocument/2006/relationships/oleObject" Target="embeddings/oleObject45.bin"/><Relationship Id="rId99" Type="http://schemas.openxmlformats.org/officeDocument/2006/relationships/image" Target="media/image48.wmf"/><Relationship Id="rId101" Type="http://schemas.openxmlformats.org/officeDocument/2006/relationships/image" Target="media/image49.wmf"/><Relationship Id="rId122" Type="http://schemas.openxmlformats.org/officeDocument/2006/relationships/oleObject" Target="embeddings/oleObject59.bin"/><Relationship Id="rId143" Type="http://schemas.openxmlformats.org/officeDocument/2006/relationships/image" Target="media/image70.wmf"/><Relationship Id="rId148" Type="http://schemas.openxmlformats.org/officeDocument/2006/relationships/oleObject" Target="embeddings/oleObject72.bin"/><Relationship Id="rId164" Type="http://schemas.openxmlformats.org/officeDocument/2006/relationships/oleObject" Target="embeddings/oleObject80.bin"/><Relationship Id="rId169" Type="http://schemas.openxmlformats.org/officeDocument/2006/relationships/image" Target="media/image83.wmf"/><Relationship Id="rId185" Type="http://schemas.openxmlformats.org/officeDocument/2006/relationships/image" Target="media/image91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80" Type="http://schemas.openxmlformats.org/officeDocument/2006/relationships/oleObject" Target="embeddings/oleObject88.bin"/><Relationship Id="rId26" Type="http://schemas.openxmlformats.org/officeDocument/2006/relationships/oleObject" Target="embeddings/oleObject11.bin"/><Relationship Id="rId47" Type="http://schemas.openxmlformats.org/officeDocument/2006/relationships/image" Target="media/image22.wmf"/><Relationship Id="rId68" Type="http://schemas.openxmlformats.org/officeDocument/2006/relationships/oleObject" Target="embeddings/oleObject32.bin"/><Relationship Id="rId89" Type="http://schemas.openxmlformats.org/officeDocument/2006/relationships/image" Target="media/image43.wmf"/><Relationship Id="rId112" Type="http://schemas.openxmlformats.org/officeDocument/2006/relationships/oleObject" Target="embeddings/oleObject54.bin"/><Relationship Id="rId133" Type="http://schemas.openxmlformats.org/officeDocument/2006/relationships/image" Target="media/image65.wmf"/><Relationship Id="rId154" Type="http://schemas.openxmlformats.org/officeDocument/2006/relationships/oleObject" Target="embeddings/oleObject75.bin"/><Relationship Id="rId175" Type="http://schemas.openxmlformats.org/officeDocument/2006/relationships/image" Target="media/image86.wmf"/><Relationship Id="rId196" Type="http://schemas.openxmlformats.org/officeDocument/2006/relationships/oleObject" Target="embeddings/oleObject96.bin"/><Relationship Id="rId200" Type="http://schemas.openxmlformats.org/officeDocument/2006/relationships/oleObject" Target="embeddings/oleObject98.bin"/><Relationship Id="rId16" Type="http://schemas.openxmlformats.org/officeDocument/2006/relationships/oleObject" Target="embeddings/oleObject6.bin"/><Relationship Id="rId37" Type="http://schemas.openxmlformats.org/officeDocument/2006/relationships/image" Target="media/image17.wmf"/><Relationship Id="rId58" Type="http://schemas.openxmlformats.org/officeDocument/2006/relationships/oleObject" Target="embeddings/oleObject27.bin"/><Relationship Id="rId79" Type="http://schemas.openxmlformats.org/officeDocument/2006/relationships/image" Target="media/image38.wmf"/><Relationship Id="rId102" Type="http://schemas.openxmlformats.org/officeDocument/2006/relationships/oleObject" Target="embeddings/oleObject49.bin"/><Relationship Id="rId123" Type="http://schemas.openxmlformats.org/officeDocument/2006/relationships/image" Target="media/image60.wmf"/><Relationship Id="rId144" Type="http://schemas.openxmlformats.org/officeDocument/2006/relationships/oleObject" Target="embeddings/oleObject70.bin"/><Relationship Id="rId90" Type="http://schemas.openxmlformats.org/officeDocument/2006/relationships/oleObject" Target="embeddings/oleObject43.bin"/><Relationship Id="rId165" Type="http://schemas.openxmlformats.org/officeDocument/2006/relationships/image" Target="media/image81.wmf"/><Relationship Id="rId186" Type="http://schemas.openxmlformats.org/officeDocument/2006/relationships/oleObject" Target="embeddings/oleObject91.bin"/><Relationship Id="rId27" Type="http://schemas.openxmlformats.org/officeDocument/2006/relationships/image" Target="media/image12.wmf"/><Relationship Id="rId48" Type="http://schemas.openxmlformats.org/officeDocument/2006/relationships/oleObject" Target="embeddings/oleObject22.bin"/><Relationship Id="rId69" Type="http://schemas.openxmlformats.org/officeDocument/2006/relationships/image" Target="media/image33.wmf"/><Relationship Id="rId113" Type="http://schemas.openxmlformats.org/officeDocument/2006/relationships/image" Target="media/image55.wmf"/><Relationship Id="rId134" Type="http://schemas.openxmlformats.org/officeDocument/2006/relationships/oleObject" Target="embeddings/oleObject65.bin"/><Relationship Id="rId80" Type="http://schemas.openxmlformats.org/officeDocument/2006/relationships/oleObject" Target="embeddings/oleObject38.bin"/><Relationship Id="rId155" Type="http://schemas.openxmlformats.org/officeDocument/2006/relationships/image" Target="media/image76.wmf"/><Relationship Id="rId176" Type="http://schemas.openxmlformats.org/officeDocument/2006/relationships/oleObject" Target="embeddings/oleObject86.bin"/><Relationship Id="rId197" Type="http://schemas.openxmlformats.org/officeDocument/2006/relationships/image" Target="media/image97.wmf"/><Relationship Id="rId201" Type="http://schemas.openxmlformats.org/officeDocument/2006/relationships/image" Target="media/image99.wmf"/><Relationship Id="rId17" Type="http://schemas.openxmlformats.org/officeDocument/2006/relationships/image" Target="media/image7.wmf"/><Relationship Id="rId38" Type="http://schemas.openxmlformats.org/officeDocument/2006/relationships/oleObject" Target="embeddings/oleObject17.bin"/><Relationship Id="rId59" Type="http://schemas.openxmlformats.org/officeDocument/2006/relationships/image" Target="media/image28.wmf"/><Relationship Id="rId103" Type="http://schemas.openxmlformats.org/officeDocument/2006/relationships/image" Target="media/image50.wmf"/><Relationship Id="rId124" Type="http://schemas.openxmlformats.org/officeDocument/2006/relationships/oleObject" Target="embeddings/oleObject60.bin"/><Relationship Id="rId70" Type="http://schemas.openxmlformats.org/officeDocument/2006/relationships/oleObject" Target="embeddings/oleObject33.bin"/><Relationship Id="rId91" Type="http://schemas.openxmlformats.org/officeDocument/2006/relationships/image" Target="media/image44.wmf"/><Relationship Id="rId145" Type="http://schemas.openxmlformats.org/officeDocument/2006/relationships/image" Target="media/image71.wmf"/><Relationship Id="rId166" Type="http://schemas.openxmlformats.org/officeDocument/2006/relationships/oleObject" Target="embeddings/oleObject81.bin"/><Relationship Id="rId187" Type="http://schemas.openxmlformats.org/officeDocument/2006/relationships/image" Target="media/image92.wmf"/><Relationship Id="rId1" Type="http://schemas.openxmlformats.org/officeDocument/2006/relationships/numbering" Target="numbering.xml"/><Relationship Id="rId28" Type="http://schemas.openxmlformats.org/officeDocument/2006/relationships/oleObject" Target="embeddings/oleObject12.bin"/><Relationship Id="rId49" Type="http://schemas.openxmlformats.org/officeDocument/2006/relationships/image" Target="media/image23.wmf"/><Relationship Id="rId114" Type="http://schemas.openxmlformats.org/officeDocument/2006/relationships/oleObject" Target="embeddings/oleObject55.bin"/><Relationship Id="rId60" Type="http://schemas.openxmlformats.org/officeDocument/2006/relationships/oleObject" Target="embeddings/oleObject28.bin"/><Relationship Id="rId81" Type="http://schemas.openxmlformats.org/officeDocument/2006/relationships/image" Target="media/image39.wmf"/><Relationship Id="rId135" Type="http://schemas.openxmlformats.org/officeDocument/2006/relationships/image" Target="media/image66.wmf"/><Relationship Id="rId156" Type="http://schemas.openxmlformats.org/officeDocument/2006/relationships/oleObject" Target="embeddings/oleObject76.bin"/><Relationship Id="rId177" Type="http://schemas.openxmlformats.org/officeDocument/2006/relationships/image" Target="media/image87.wmf"/><Relationship Id="rId198" Type="http://schemas.openxmlformats.org/officeDocument/2006/relationships/oleObject" Target="embeddings/oleObject97.bin"/><Relationship Id="rId202" Type="http://schemas.openxmlformats.org/officeDocument/2006/relationships/oleObject" Target="embeddings/oleObject99.bin"/><Relationship Id="rId18" Type="http://schemas.openxmlformats.org/officeDocument/2006/relationships/oleObject" Target="embeddings/oleObject7.bin"/><Relationship Id="rId39" Type="http://schemas.openxmlformats.org/officeDocument/2006/relationships/image" Target="media/image18.wmf"/><Relationship Id="rId50" Type="http://schemas.openxmlformats.org/officeDocument/2006/relationships/oleObject" Target="embeddings/oleObject23.bin"/><Relationship Id="rId104" Type="http://schemas.openxmlformats.org/officeDocument/2006/relationships/oleObject" Target="embeddings/oleObject50.bin"/><Relationship Id="rId125" Type="http://schemas.openxmlformats.org/officeDocument/2006/relationships/image" Target="media/image61.wmf"/><Relationship Id="rId146" Type="http://schemas.openxmlformats.org/officeDocument/2006/relationships/oleObject" Target="embeddings/oleObject71.bin"/><Relationship Id="rId167" Type="http://schemas.openxmlformats.org/officeDocument/2006/relationships/image" Target="media/image82.wmf"/><Relationship Id="rId188" Type="http://schemas.openxmlformats.org/officeDocument/2006/relationships/oleObject" Target="embeddings/oleObject92.bin"/><Relationship Id="rId71" Type="http://schemas.openxmlformats.org/officeDocument/2006/relationships/image" Target="media/image34.wmf"/><Relationship Id="rId92" Type="http://schemas.openxmlformats.org/officeDocument/2006/relationships/oleObject" Target="embeddings/oleObject44.bin"/><Relationship Id="rId2" Type="http://schemas.openxmlformats.org/officeDocument/2006/relationships/styles" Target="styles.xml"/><Relationship Id="rId29" Type="http://schemas.openxmlformats.org/officeDocument/2006/relationships/image" Target="media/image13.wmf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3191</Words>
  <Characters>18194</Characters>
  <Application>Microsoft Office Word</Application>
  <DocSecurity>0</DocSecurity>
  <Lines>151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1</vt:lpstr>
    </vt:vector>
  </TitlesOfParts>
  <Company/>
  <LinksUpToDate>false</LinksUpToDate>
  <CharactersWithSpaces>21343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subject/>
  <dc:creator>Лена</dc:creator>
  <cp:keywords/>
  <dc:description/>
  <cp:lastModifiedBy>Irina</cp:lastModifiedBy>
  <cp:revision>2</cp:revision>
  <cp:lastPrinted>2007-03-11T23:05:00Z</cp:lastPrinted>
  <dcterms:created xsi:type="dcterms:W3CDTF">2014-11-13T14:12:00Z</dcterms:created>
  <dcterms:modified xsi:type="dcterms:W3CDTF">2014-11-13T14:12:00Z</dcterms:modified>
</cp:coreProperties>
</file>