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2242" w:rsidRPr="00AF3553" w:rsidRDefault="00E12242" w:rsidP="00AF3553">
      <w:pPr>
        <w:spacing w:line="360" w:lineRule="auto"/>
        <w:ind w:firstLine="709"/>
        <w:jc w:val="center"/>
        <w:rPr>
          <w:sz w:val="28"/>
          <w:szCs w:val="28"/>
        </w:rPr>
      </w:pPr>
      <w:r w:rsidRPr="00AF3553">
        <w:rPr>
          <w:sz w:val="28"/>
          <w:szCs w:val="28"/>
        </w:rPr>
        <w:t>Министерство образования и науки Российской Федерации</w:t>
      </w:r>
    </w:p>
    <w:p w:rsidR="00980EA7" w:rsidRPr="00AF3553" w:rsidRDefault="00E12242" w:rsidP="00AF3553">
      <w:pPr>
        <w:spacing w:line="360" w:lineRule="auto"/>
        <w:ind w:firstLine="709"/>
        <w:jc w:val="center"/>
        <w:rPr>
          <w:sz w:val="28"/>
          <w:szCs w:val="28"/>
        </w:rPr>
      </w:pPr>
      <w:r w:rsidRPr="00AF3553">
        <w:rPr>
          <w:sz w:val="28"/>
          <w:szCs w:val="28"/>
        </w:rPr>
        <w:t>ОРЕНБУРГСКИЙ ИНСТИТУТ ЭКОНОМИКИ И КУЛЬТУРЫ</w:t>
      </w:r>
    </w:p>
    <w:p w:rsidR="00E12242" w:rsidRPr="00AF3553" w:rsidRDefault="00E12242" w:rsidP="00AF3553">
      <w:pPr>
        <w:spacing w:line="360" w:lineRule="auto"/>
        <w:ind w:firstLine="709"/>
        <w:jc w:val="center"/>
        <w:rPr>
          <w:sz w:val="28"/>
          <w:szCs w:val="28"/>
        </w:rPr>
      </w:pPr>
      <w:r w:rsidRPr="00AF3553">
        <w:rPr>
          <w:sz w:val="28"/>
          <w:szCs w:val="28"/>
        </w:rPr>
        <w:t>Кафедра</w:t>
      </w:r>
      <w:r w:rsidR="00980EA7" w:rsidRPr="00AF3553">
        <w:rPr>
          <w:sz w:val="28"/>
          <w:szCs w:val="28"/>
        </w:rPr>
        <w:t xml:space="preserve"> экономики и менеджмента</w:t>
      </w:r>
    </w:p>
    <w:p w:rsidR="00E12242" w:rsidRPr="00AF3553" w:rsidRDefault="00E12242" w:rsidP="00AF3553">
      <w:pPr>
        <w:spacing w:line="360" w:lineRule="auto"/>
        <w:ind w:firstLine="709"/>
        <w:jc w:val="center"/>
        <w:rPr>
          <w:sz w:val="28"/>
          <w:szCs w:val="28"/>
        </w:rPr>
      </w:pPr>
    </w:p>
    <w:p w:rsidR="00E12242" w:rsidRDefault="00E12242" w:rsidP="00AF3553">
      <w:pPr>
        <w:tabs>
          <w:tab w:val="left" w:pos="3645"/>
        </w:tabs>
        <w:spacing w:line="360" w:lineRule="auto"/>
        <w:ind w:firstLine="709"/>
        <w:jc w:val="center"/>
        <w:rPr>
          <w:sz w:val="28"/>
          <w:szCs w:val="28"/>
          <w:lang w:val="uk-UA"/>
        </w:rPr>
      </w:pPr>
    </w:p>
    <w:p w:rsidR="00AF3553" w:rsidRDefault="00AF3553" w:rsidP="00AF3553">
      <w:pPr>
        <w:tabs>
          <w:tab w:val="left" w:pos="3645"/>
        </w:tabs>
        <w:spacing w:line="360" w:lineRule="auto"/>
        <w:ind w:firstLine="709"/>
        <w:jc w:val="center"/>
        <w:rPr>
          <w:sz w:val="28"/>
          <w:szCs w:val="28"/>
          <w:lang w:val="uk-UA"/>
        </w:rPr>
      </w:pPr>
    </w:p>
    <w:p w:rsidR="00AF3553" w:rsidRDefault="00AF3553" w:rsidP="00AF3553">
      <w:pPr>
        <w:tabs>
          <w:tab w:val="left" w:pos="3645"/>
        </w:tabs>
        <w:spacing w:line="360" w:lineRule="auto"/>
        <w:ind w:firstLine="709"/>
        <w:jc w:val="center"/>
        <w:rPr>
          <w:sz w:val="28"/>
          <w:szCs w:val="28"/>
          <w:lang w:val="uk-UA"/>
        </w:rPr>
      </w:pPr>
    </w:p>
    <w:p w:rsidR="00AF3553" w:rsidRDefault="00AF3553" w:rsidP="00AF3553">
      <w:pPr>
        <w:tabs>
          <w:tab w:val="left" w:pos="3645"/>
        </w:tabs>
        <w:spacing w:line="360" w:lineRule="auto"/>
        <w:ind w:firstLine="709"/>
        <w:jc w:val="center"/>
        <w:rPr>
          <w:sz w:val="28"/>
          <w:szCs w:val="28"/>
          <w:lang w:val="uk-UA"/>
        </w:rPr>
      </w:pPr>
    </w:p>
    <w:p w:rsidR="00AF3553" w:rsidRDefault="00AF3553" w:rsidP="00AF3553">
      <w:pPr>
        <w:tabs>
          <w:tab w:val="left" w:pos="3645"/>
        </w:tabs>
        <w:spacing w:line="360" w:lineRule="auto"/>
        <w:ind w:firstLine="709"/>
        <w:jc w:val="center"/>
        <w:rPr>
          <w:sz w:val="28"/>
          <w:szCs w:val="28"/>
          <w:lang w:val="uk-UA"/>
        </w:rPr>
      </w:pPr>
    </w:p>
    <w:p w:rsidR="00AF3553" w:rsidRDefault="00AF3553" w:rsidP="00AF3553">
      <w:pPr>
        <w:tabs>
          <w:tab w:val="left" w:pos="3645"/>
        </w:tabs>
        <w:spacing w:line="360" w:lineRule="auto"/>
        <w:ind w:firstLine="709"/>
        <w:jc w:val="center"/>
        <w:rPr>
          <w:sz w:val="28"/>
          <w:szCs w:val="28"/>
          <w:lang w:val="uk-UA"/>
        </w:rPr>
      </w:pPr>
    </w:p>
    <w:p w:rsidR="00AF3553" w:rsidRDefault="00AF3553" w:rsidP="00AF3553">
      <w:pPr>
        <w:tabs>
          <w:tab w:val="left" w:pos="3645"/>
        </w:tabs>
        <w:spacing w:line="360" w:lineRule="auto"/>
        <w:ind w:firstLine="709"/>
        <w:jc w:val="center"/>
        <w:rPr>
          <w:sz w:val="28"/>
          <w:szCs w:val="28"/>
          <w:lang w:val="uk-UA"/>
        </w:rPr>
      </w:pPr>
    </w:p>
    <w:p w:rsidR="00AF3553" w:rsidRDefault="00AF3553" w:rsidP="00AF3553">
      <w:pPr>
        <w:tabs>
          <w:tab w:val="left" w:pos="3645"/>
        </w:tabs>
        <w:spacing w:line="360" w:lineRule="auto"/>
        <w:ind w:firstLine="709"/>
        <w:jc w:val="center"/>
        <w:rPr>
          <w:sz w:val="28"/>
          <w:szCs w:val="28"/>
          <w:lang w:val="uk-UA"/>
        </w:rPr>
      </w:pPr>
    </w:p>
    <w:p w:rsidR="00AF3553" w:rsidRDefault="00AF3553" w:rsidP="00AF3553">
      <w:pPr>
        <w:tabs>
          <w:tab w:val="left" w:pos="3645"/>
        </w:tabs>
        <w:spacing w:line="360" w:lineRule="auto"/>
        <w:ind w:firstLine="709"/>
        <w:jc w:val="center"/>
        <w:rPr>
          <w:sz w:val="28"/>
          <w:szCs w:val="28"/>
          <w:lang w:val="uk-UA"/>
        </w:rPr>
      </w:pPr>
    </w:p>
    <w:p w:rsidR="00AF3553" w:rsidRDefault="00AF3553" w:rsidP="00AF3553">
      <w:pPr>
        <w:spacing w:line="360" w:lineRule="auto"/>
        <w:ind w:firstLine="709"/>
        <w:jc w:val="center"/>
        <w:rPr>
          <w:sz w:val="28"/>
          <w:szCs w:val="28"/>
          <w:lang w:val="uk-UA"/>
        </w:rPr>
      </w:pPr>
    </w:p>
    <w:p w:rsidR="00E12242" w:rsidRPr="00AF3553" w:rsidRDefault="00E12242" w:rsidP="00AF3553">
      <w:pPr>
        <w:spacing w:line="360" w:lineRule="auto"/>
        <w:ind w:firstLine="709"/>
        <w:jc w:val="center"/>
        <w:rPr>
          <w:sz w:val="28"/>
          <w:szCs w:val="28"/>
        </w:rPr>
      </w:pPr>
      <w:r w:rsidRPr="00AF3553">
        <w:rPr>
          <w:sz w:val="28"/>
          <w:szCs w:val="28"/>
        </w:rPr>
        <w:t>КУРСОВАЯ РАБОТА</w:t>
      </w:r>
    </w:p>
    <w:p w:rsidR="00E12242" w:rsidRPr="00AF3553" w:rsidRDefault="007B6BFD" w:rsidP="00AF3553">
      <w:pPr>
        <w:spacing w:line="360" w:lineRule="auto"/>
        <w:ind w:firstLine="709"/>
        <w:jc w:val="center"/>
        <w:rPr>
          <w:sz w:val="28"/>
          <w:szCs w:val="28"/>
        </w:rPr>
      </w:pPr>
      <w:r w:rsidRPr="00AF3553">
        <w:rPr>
          <w:sz w:val="28"/>
          <w:szCs w:val="28"/>
        </w:rPr>
        <w:t>по дисциплине «</w:t>
      </w:r>
      <w:r w:rsidR="00E12242" w:rsidRPr="00AF3553">
        <w:rPr>
          <w:sz w:val="28"/>
          <w:szCs w:val="28"/>
        </w:rPr>
        <w:t>Экономическая теория</w:t>
      </w:r>
      <w:r w:rsidRPr="00AF3553">
        <w:rPr>
          <w:sz w:val="28"/>
          <w:szCs w:val="28"/>
        </w:rPr>
        <w:t>»</w:t>
      </w:r>
    </w:p>
    <w:p w:rsidR="00E12242" w:rsidRPr="00AF3553" w:rsidRDefault="00E12242" w:rsidP="00AF3553">
      <w:pPr>
        <w:spacing w:line="360" w:lineRule="auto"/>
        <w:ind w:firstLine="709"/>
        <w:jc w:val="center"/>
        <w:rPr>
          <w:sz w:val="28"/>
          <w:szCs w:val="28"/>
        </w:rPr>
      </w:pPr>
      <w:r w:rsidRPr="00AF3553">
        <w:rPr>
          <w:sz w:val="28"/>
          <w:szCs w:val="28"/>
        </w:rPr>
        <w:t>Тема: Поведение государства в рыночной экономике</w:t>
      </w:r>
    </w:p>
    <w:p w:rsidR="00E12242" w:rsidRDefault="00E12242" w:rsidP="00AF3553">
      <w:pPr>
        <w:spacing w:line="360" w:lineRule="auto"/>
        <w:ind w:firstLine="709"/>
        <w:jc w:val="both"/>
        <w:rPr>
          <w:sz w:val="28"/>
          <w:szCs w:val="28"/>
        </w:rPr>
      </w:pPr>
    </w:p>
    <w:p w:rsidR="00D95178" w:rsidRPr="00AF3553" w:rsidRDefault="00D95178" w:rsidP="00AF3553">
      <w:pPr>
        <w:spacing w:line="360" w:lineRule="auto"/>
        <w:ind w:firstLine="709"/>
        <w:jc w:val="both"/>
        <w:rPr>
          <w:sz w:val="28"/>
          <w:szCs w:val="28"/>
        </w:rPr>
      </w:pPr>
    </w:p>
    <w:p w:rsidR="00AF3553" w:rsidRDefault="00AF3553" w:rsidP="00AF3553">
      <w:pPr>
        <w:spacing w:line="360" w:lineRule="auto"/>
        <w:ind w:firstLine="709"/>
        <w:jc w:val="both"/>
        <w:rPr>
          <w:sz w:val="28"/>
          <w:szCs w:val="28"/>
        </w:rPr>
      </w:pPr>
    </w:p>
    <w:p w:rsidR="00AF3553" w:rsidRDefault="00E12242" w:rsidP="00AF3553">
      <w:pPr>
        <w:spacing w:line="360" w:lineRule="auto"/>
        <w:ind w:firstLine="709"/>
        <w:jc w:val="both"/>
        <w:rPr>
          <w:sz w:val="28"/>
          <w:szCs w:val="28"/>
        </w:rPr>
      </w:pPr>
      <w:r w:rsidRPr="00AF3553">
        <w:rPr>
          <w:sz w:val="28"/>
          <w:szCs w:val="28"/>
        </w:rPr>
        <w:t>Выполнила</w:t>
      </w:r>
      <w:r w:rsidR="007B6BFD" w:rsidRPr="00AF3553">
        <w:rPr>
          <w:sz w:val="28"/>
          <w:szCs w:val="28"/>
        </w:rPr>
        <w:t>:</w:t>
      </w:r>
      <w:r w:rsidRPr="00AF3553">
        <w:rPr>
          <w:sz w:val="28"/>
          <w:szCs w:val="28"/>
        </w:rPr>
        <w:t xml:space="preserve"> студентка</w:t>
      </w:r>
      <w:r w:rsidR="00AF3553" w:rsidRPr="00AF3553">
        <w:rPr>
          <w:sz w:val="28"/>
          <w:szCs w:val="28"/>
        </w:rPr>
        <w:t xml:space="preserve"> </w:t>
      </w:r>
      <w:r w:rsidRPr="00AF3553">
        <w:rPr>
          <w:sz w:val="28"/>
          <w:szCs w:val="28"/>
        </w:rPr>
        <w:t>1 курса</w:t>
      </w:r>
    </w:p>
    <w:p w:rsidR="00AF3553" w:rsidRPr="00AF3553" w:rsidRDefault="00033120" w:rsidP="00AF3553">
      <w:pPr>
        <w:tabs>
          <w:tab w:val="left" w:pos="6660"/>
          <w:tab w:val="left" w:pos="7560"/>
        </w:tabs>
        <w:spacing w:line="360" w:lineRule="auto"/>
        <w:ind w:firstLine="709"/>
        <w:jc w:val="both"/>
        <w:rPr>
          <w:sz w:val="28"/>
          <w:szCs w:val="28"/>
          <w:lang w:val="uk-UA"/>
        </w:rPr>
      </w:pPr>
      <w:r w:rsidRPr="00AF3553">
        <w:rPr>
          <w:sz w:val="28"/>
          <w:szCs w:val="28"/>
        </w:rPr>
        <w:t>специальности</w:t>
      </w:r>
      <w:r w:rsidR="00AF3553">
        <w:rPr>
          <w:sz w:val="28"/>
          <w:szCs w:val="28"/>
        </w:rPr>
        <w:t xml:space="preserve"> </w:t>
      </w:r>
      <w:r w:rsidRPr="00AF3553">
        <w:rPr>
          <w:sz w:val="28"/>
          <w:szCs w:val="28"/>
        </w:rPr>
        <w:t>«М</w:t>
      </w:r>
      <w:r w:rsidR="00E12242" w:rsidRPr="00AF3553">
        <w:rPr>
          <w:sz w:val="28"/>
          <w:szCs w:val="28"/>
        </w:rPr>
        <w:t>енеджмент</w:t>
      </w:r>
      <w:r w:rsidR="00AF3553">
        <w:rPr>
          <w:sz w:val="28"/>
          <w:szCs w:val="28"/>
        </w:rPr>
        <w:t xml:space="preserve"> </w:t>
      </w:r>
      <w:r w:rsidR="00E12242" w:rsidRPr="00AF3553">
        <w:rPr>
          <w:sz w:val="28"/>
          <w:szCs w:val="28"/>
        </w:rPr>
        <w:t>организации</w:t>
      </w:r>
      <w:r w:rsidR="007B6BFD" w:rsidRPr="00AF3553">
        <w:rPr>
          <w:sz w:val="28"/>
          <w:szCs w:val="28"/>
        </w:rPr>
        <w:t>»</w:t>
      </w:r>
    </w:p>
    <w:p w:rsidR="00AF3553" w:rsidRPr="00AF3553" w:rsidRDefault="00FE0D6B" w:rsidP="00AF3553">
      <w:pPr>
        <w:spacing w:line="360" w:lineRule="auto"/>
        <w:ind w:firstLine="709"/>
        <w:jc w:val="both"/>
        <w:rPr>
          <w:sz w:val="28"/>
          <w:szCs w:val="28"/>
          <w:lang w:val="uk-UA"/>
        </w:rPr>
      </w:pPr>
      <w:r w:rsidRPr="00AF3553">
        <w:rPr>
          <w:sz w:val="28"/>
          <w:szCs w:val="28"/>
        </w:rPr>
        <w:t>Пашинина Т.М.</w:t>
      </w:r>
    </w:p>
    <w:p w:rsidR="00033120" w:rsidRPr="00AF3553" w:rsidRDefault="00033120" w:rsidP="00AF3553">
      <w:pPr>
        <w:spacing w:line="360" w:lineRule="auto"/>
        <w:ind w:firstLine="709"/>
        <w:jc w:val="center"/>
        <w:rPr>
          <w:sz w:val="28"/>
          <w:szCs w:val="28"/>
        </w:rPr>
      </w:pPr>
    </w:p>
    <w:p w:rsidR="00033120" w:rsidRPr="00AF3553" w:rsidRDefault="00033120" w:rsidP="00AF3553">
      <w:pPr>
        <w:spacing w:line="360" w:lineRule="auto"/>
        <w:ind w:firstLine="709"/>
        <w:jc w:val="center"/>
        <w:rPr>
          <w:sz w:val="28"/>
          <w:szCs w:val="28"/>
        </w:rPr>
      </w:pPr>
    </w:p>
    <w:p w:rsidR="00033120" w:rsidRPr="00AF3553" w:rsidRDefault="00033120" w:rsidP="00AF3553">
      <w:pPr>
        <w:spacing w:line="360" w:lineRule="auto"/>
        <w:ind w:firstLine="709"/>
        <w:jc w:val="center"/>
        <w:rPr>
          <w:sz w:val="28"/>
          <w:szCs w:val="28"/>
        </w:rPr>
      </w:pPr>
    </w:p>
    <w:p w:rsidR="00033120" w:rsidRPr="00AF3553" w:rsidRDefault="00033120" w:rsidP="00AF3553">
      <w:pPr>
        <w:spacing w:line="360" w:lineRule="auto"/>
        <w:ind w:firstLine="709"/>
        <w:jc w:val="center"/>
        <w:rPr>
          <w:sz w:val="28"/>
          <w:szCs w:val="28"/>
        </w:rPr>
      </w:pPr>
    </w:p>
    <w:p w:rsidR="00BF1160" w:rsidRPr="00AF3553" w:rsidRDefault="00BF1160" w:rsidP="00AF3553">
      <w:pPr>
        <w:spacing w:line="360" w:lineRule="auto"/>
        <w:ind w:firstLine="709"/>
        <w:jc w:val="center"/>
        <w:rPr>
          <w:sz w:val="28"/>
          <w:szCs w:val="28"/>
        </w:rPr>
      </w:pPr>
    </w:p>
    <w:p w:rsidR="00E12242" w:rsidRPr="00AF3553" w:rsidRDefault="00033120" w:rsidP="00AF3553">
      <w:pPr>
        <w:spacing w:line="360" w:lineRule="auto"/>
        <w:ind w:firstLine="709"/>
        <w:jc w:val="center"/>
        <w:rPr>
          <w:sz w:val="28"/>
          <w:szCs w:val="28"/>
        </w:rPr>
      </w:pPr>
      <w:r w:rsidRPr="00AF3553">
        <w:rPr>
          <w:sz w:val="28"/>
          <w:szCs w:val="28"/>
        </w:rPr>
        <w:t>г</w:t>
      </w:r>
      <w:r w:rsidR="00817CB1" w:rsidRPr="00AF3553">
        <w:rPr>
          <w:sz w:val="28"/>
          <w:szCs w:val="28"/>
        </w:rPr>
        <w:t>. О</w:t>
      </w:r>
      <w:r w:rsidR="00E12242" w:rsidRPr="00AF3553">
        <w:rPr>
          <w:sz w:val="28"/>
          <w:szCs w:val="28"/>
        </w:rPr>
        <w:t>ренбург</w:t>
      </w:r>
    </w:p>
    <w:p w:rsidR="00BF1160" w:rsidRPr="00AF3553" w:rsidRDefault="00817CB1" w:rsidP="00AF3553">
      <w:pPr>
        <w:spacing w:line="360" w:lineRule="auto"/>
        <w:ind w:firstLine="709"/>
        <w:jc w:val="center"/>
        <w:rPr>
          <w:sz w:val="28"/>
          <w:szCs w:val="28"/>
        </w:rPr>
      </w:pPr>
      <w:r w:rsidRPr="00AF3553">
        <w:rPr>
          <w:sz w:val="28"/>
          <w:szCs w:val="28"/>
        </w:rPr>
        <w:t>2010</w:t>
      </w:r>
    </w:p>
    <w:p w:rsidR="00E12242" w:rsidRPr="00AF3553" w:rsidRDefault="00AF3553" w:rsidP="00AF3553">
      <w:pPr>
        <w:spacing w:line="360" w:lineRule="auto"/>
        <w:ind w:firstLine="709"/>
        <w:jc w:val="both"/>
        <w:rPr>
          <w:sz w:val="28"/>
          <w:szCs w:val="32"/>
        </w:rPr>
      </w:pPr>
      <w:r>
        <w:rPr>
          <w:sz w:val="28"/>
          <w:szCs w:val="32"/>
        </w:rPr>
        <w:br w:type="page"/>
      </w:r>
      <w:r w:rsidR="00E12242" w:rsidRPr="00AF3553">
        <w:rPr>
          <w:sz w:val="28"/>
          <w:szCs w:val="32"/>
        </w:rPr>
        <w:t>Оглавление</w:t>
      </w:r>
    </w:p>
    <w:p w:rsidR="00E12242" w:rsidRPr="00AF3553" w:rsidRDefault="00E12242" w:rsidP="00AF3553">
      <w:pPr>
        <w:spacing w:line="360" w:lineRule="auto"/>
        <w:ind w:firstLine="709"/>
        <w:jc w:val="both"/>
        <w:rPr>
          <w:sz w:val="28"/>
          <w:szCs w:val="28"/>
        </w:rPr>
      </w:pPr>
    </w:p>
    <w:p w:rsidR="00E12242" w:rsidRPr="00AF3553" w:rsidRDefault="00E12242" w:rsidP="00AF3553">
      <w:pPr>
        <w:spacing w:line="360" w:lineRule="auto"/>
        <w:jc w:val="both"/>
        <w:rPr>
          <w:sz w:val="28"/>
          <w:szCs w:val="28"/>
        </w:rPr>
      </w:pPr>
      <w:r w:rsidRPr="00AF3553">
        <w:rPr>
          <w:sz w:val="28"/>
          <w:szCs w:val="28"/>
        </w:rPr>
        <w:t>Введение</w:t>
      </w:r>
    </w:p>
    <w:p w:rsidR="00284D14" w:rsidRPr="00142C6D" w:rsidRDefault="00E12242" w:rsidP="00AF3553">
      <w:pPr>
        <w:spacing w:line="360" w:lineRule="auto"/>
        <w:jc w:val="both"/>
        <w:rPr>
          <w:sz w:val="28"/>
          <w:szCs w:val="28"/>
          <w:lang w:val="uk-UA"/>
        </w:rPr>
      </w:pPr>
      <w:r w:rsidRPr="00AF3553">
        <w:rPr>
          <w:sz w:val="28"/>
          <w:szCs w:val="28"/>
        </w:rPr>
        <w:t>Глава</w:t>
      </w:r>
      <w:r w:rsidR="00284D14" w:rsidRPr="00AF3553">
        <w:rPr>
          <w:sz w:val="28"/>
          <w:szCs w:val="28"/>
        </w:rPr>
        <w:t xml:space="preserve"> 1</w:t>
      </w:r>
      <w:r w:rsidR="00980C4E">
        <w:rPr>
          <w:sz w:val="28"/>
          <w:szCs w:val="28"/>
          <w:lang w:val="uk-UA"/>
        </w:rPr>
        <w:t>.</w:t>
      </w:r>
      <w:r w:rsidR="00284D14" w:rsidRPr="00AF3553">
        <w:rPr>
          <w:sz w:val="28"/>
          <w:szCs w:val="28"/>
        </w:rPr>
        <w:t xml:space="preserve"> Роль государства в экономике</w:t>
      </w:r>
    </w:p>
    <w:p w:rsidR="00AF3553" w:rsidRDefault="00073C37" w:rsidP="00AF3553">
      <w:pPr>
        <w:numPr>
          <w:ilvl w:val="1"/>
          <w:numId w:val="10"/>
        </w:numPr>
        <w:tabs>
          <w:tab w:val="clear" w:pos="1335"/>
          <w:tab w:val="num" w:pos="900"/>
        </w:tabs>
        <w:spacing w:line="360" w:lineRule="auto"/>
        <w:ind w:left="0" w:firstLine="0"/>
        <w:jc w:val="both"/>
        <w:rPr>
          <w:sz w:val="28"/>
          <w:szCs w:val="28"/>
        </w:rPr>
      </w:pPr>
      <w:r w:rsidRPr="00AF3553">
        <w:rPr>
          <w:sz w:val="28"/>
          <w:szCs w:val="28"/>
        </w:rPr>
        <w:t>Методологические подходы к регулированию рыночной экономики</w:t>
      </w:r>
    </w:p>
    <w:p w:rsidR="00AF3553" w:rsidRDefault="00073C37" w:rsidP="00AF3553">
      <w:pPr>
        <w:numPr>
          <w:ilvl w:val="1"/>
          <w:numId w:val="10"/>
        </w:numPr>
        <w:tabs>
          <w:tab w:val="clear" w:pos="1335"/>
          <w:tab w:val="num" w:pos="900"/>
        </w:tabs>
        <w:spacing w:line="360" w:lineRule="auto"/>
        <w:ind w:left="0" w:firstLine="0"/>
        <w:jc w:val="both"/>
        <w:rPr>
          <w:sz w:val="28"/>
          <w:szCs w:val="28"/>
        </w:rPr>
      </w:pPr>
      <w:r w:rsidRPr="00AF3553">
        <w:rPr>
          <w:sz w:val="28"/>
          <w:szCs w:val="28"/>
        </w:rPr>
        <w:t>Цели, объекты и субъекты ГРЭ</w:t>
      </w:r>
    </w:p>
    <w:p w:rsidR="00AF3553" w:rsidRDefault="00817CB1" w:rsidP="00AF3553">
      <w:pPr>
        <w:numPr>
          <w:ilvl w:val="1"/>
          <w:numId w:val="10"/>
        </w:numPr>
        <w:tabs>
          <w:tab w:val="clear" w:pos="1335"/>
          <w:tab w:val="num" w:pos="900"/>
        </w:tabs>
        <w:spacing w:line="360" w:lineRule="auto"/>
        <w:ind w:left="0" w:firstLine="0"/>
        <w:jc w:val="both"/>
        <w:rPr>
          <w:sz w:val="28"/>
          <w:szCs w:val="28"/>
        </w:rPr>
      </w:pPr>
      <w:r w:rsidRPr="00AF3553">
        <w:rPr>
          <w:sz w:val="28"/>
          <w:szCs w:val="28"/>
        </w:rPr>
        <w:t>Институциональные</w:t>
      </w:r>
      <w:r w:rsidR="00073C37" w:rsidRPr="00AF3553">
        <w:rPr>
          <w:sz w:val="28"/>
          <w:szCs w:val="28"/>
        </w:rPr>
        <w:t xml:space="preserve"> структуры и модели ГРЭ</w:t>
      </w:r>
    </w:p>
    <w:p w:rsidR="00F05D11" w:rsidRPr="00AF3553" w:rsidRDefault="00F05D11" w:rsidP="00AF3553">
      <w:pPr>
        <w:numPr>
          <w:ilvl w:val="1"/>
          <w:numId w:val="10"/>
        </w:numPr>
        <w:tabs>
          <w:tab w:val="clear" w:pos="1335"/>
          <w:tab w:val="num" w:pos="900"/>
        </w:tabs>
        <w:spacing w:line="360" w:lineRule="auto"/>
        <w:ind w:left="0" w:firstLine="0"/>
        <w:jc w:val="both"/>
        <w:rPr>
          <w:sz w:val="28"/>
          <w:szCs w:val="28"/>
        </w:rPr>
      </w:pPr>
      <w:r w:rsidRPr="00AF3553">
        <w:rPr>
          <w:sz w:val="28"/>
          <w:szCs w:val="28"/>
        </w:rPr>
        <w:t>Методы ГРЭ</w:t>
      </w:r>
    </w:p>
    <w:p w:rsidR="00AF3553" w:rsidRDefault="00E12242" w:rsidP="00AF3553">
      <w:pPr>
        <w:spacing w:line="360" w:lineRule="auto"/>
        <w:jc w:val="both"/>
        <w:rPr>
          <w:sz w:val="28"/>
          <w:szCs w:val="28"/>
        </w:rPr>
      </w:pPr>
      <w:r w:rsidRPr="00AF3553">
        <w:rPr>
          <w:sz w:val="28"/>
          <w:szCs w:val="28"/>
        </w:rPr>
        <w:t>Глава</w:t>
      </w:r>
      <w:r w:rsidR="00073C37" w:rsidRPr="00AF3553">
        <w:rPr>
          <w:sz w:val="28"/>
          <w:szCs w:val="28"/>
        </w:rPr>
        <w:t xml:space="preserve"> 2</w:t>
      </w:r>
      <w:r w:rsidR="00980C4E">
        <w:rPr>
          <w:sz w:val="28"/>
          <w:szCs w:val="28"/>
          <w:lang w:val="uk-UA"/>
        </w:rPr>
        <w:t>.</w:t>
      </w:r>
      <w:r w:rsidR="00073C37" w:rsidRPr="00AF3553">
        <w:rPr>
          <w:sz w:val="28"/>
          <w:szCs w:val="28"/>
        </w:rPr>
        <w:t xml:space="preserve"> Функции государства в рыночной экономике</w:t>
      </w:r>
    </w:p>
    <w:p w:rsidR="006357BC" w:rsidRPr="00142C6D" w:rsidRDefault="0033413A" w:rsidP="00142C6D">
      <w:pPr>
        <w:pStyle w:val="1"/>
        <w:numPr>
          <w:ilvl w:val="0"/>
          <w:numId w:val="0"/>
        </w:numPr>
        <w:spacing w:before="0" w:after="0" w:line="360" w:lineRule="auto"/>
        <w:jc w:val="both"/>
        <w:rPr>
          <w:rFonts w:ascii="Times New Roman" w:hAnsi="Times New Roman" w:cs="Times New Roman"/>
          <w:b w:val="0"/>
          <w:bCs w:val="0"/>
          <w:kern w:val="0"/>
          <w:sz w:val="28"/>
          <w:szCs w:val="28"/>
        </w:rPr>
      </w:pPr>
      <w:r w:rsidRPr="00142C6D">
        <w:rPr>
          <w:rFonts w:ascii="Times New Roman" w:hAnsi="Times New Roman" w:cs="Times New Roman"/>
          <w:b w:val="0"/>
          <w:bCs w:val="0"/>
          <w:kern w:val="0"/>
          <w:sz w:val="28"/>
          <w:szCs w:val="28"/>
        </w:rPr>
        <w:t>2.1</w:t>
      </w:r>
      <w:r w:rsidR="006357BC" w:rsidRPr="00142C6D">
        <w:rPr>
          <w:rFonts w:ascii="Times New Roman" w:hAnsi="Times New Roman" w:cs="Times New Roman"/>
          <w:b w:val="0"/>
          <w:bCs w:val="0"/>
          <w:kern w:val="0"/>
          <w:sz w:val="28"/>
          <w:szCs w:val="28"/>
        </w:rPr>
        <w:t xml:space="preserve"> </w:t>
      </w:r>
      <w:r w:rsidR="00F05D11" w:rsidRPr="00142C6D">
        <w:rPr>
          <w:rFonts w:ascii="Times New Roman" w:hAnsi="Times New Roman" w:cs="Times New Roman"/>
          <w:b w:val="0"/>
          <w:bCs w:val="0"/>
          <w:kern w:val="0"/>
          <w:sz w:val="28"/>
          <w:szCs w:val="28"/>
        </w:rPr>
        <w:t>Установление и обеспечение соблюдения правовых основ и законодательства</w:t>
      </w:r>
    </w:p>
    <w:p w:rsidR="00AF3553" w:rsidRDefault="006357BC" w:rsidP="00AF3553">
      <w:pPr>
        <w:pStyle w:val="1"/>
        <w:numPr>
          <w:ilvl w:val="0"/>
          <w:numId w:val="0"/>
        </w:numPr>
        <w:spacing w:before="0" w:after="0" w:line="360" w:lineRule="auto"/>
        <w:jc w:val="both"/>
        <w:rPr>
          <w:rFonts w:ascii="Times New Roman" w:hAnsi="Times New Roman" w:cs="Times New Roman"/>
          <w:b w:val="0"/>
          <w:bCs w:val="0"/>
          <w:kern w:val="0"/>
          <w:sz w:val="28"/>
          <w:szCs w:val="28"/>
        </w:rPr>
      </w:pPr>
      <w:r w:rsidRPr="00AF3553">
        <w:rPr>
          <w:rFonts w:ascii="Times New Roman" w:hAnsi="Times New Roman" w:cs="Times New Roman"/>
          <w:b w:val="0"/>
          <w:bCs w:val="0"/>
          <w:kern w:val="0"/>
          <w:sz w:val="28"/>
          <w:szCs w:val="28"/>
        </w:rPr>
        <w:t>2.2 Обеспечение рыночной конкуренции</w:t>
      </w:r>
      <w:r w:rsidR="00AF3553">
        <w:rPr>
          <w:rFonts w:ascii="Times New Roman" w:hAnsi="Times New Roman" w:cs="Times New Roman"/>
          <w:b w:val="0"/>
          <w:bCs w:val="0"/>
          <w:kern w:val="0"/>
          <w:sz w:val="28"/>
          <w:szCs w:val="28"/>
        </w:rPr>
        <w:t xml:space="preserve"> </w:t>
      </w:r>
    </w:p>
    <w:p w:rsidR="00AF3553" w:rsidRDefault="006357BC" w:rsidP="00AF3553">
      <w:pPr>
        <w:pStyle w:val="1"/>
        <w:numPr>
          <w:ilvl w:val="0"/>
          <w:numId w:val="0"/>
        </w:numPr>
        <w:spacing w:before="0" w:after="0" w:line="360" w:lineRule="auto"/>
        <w:jc w:val="both"/>
        <w:rPr>
          <w:rFonts w:ascii="Times New Roman" w:hAnsi="Times New Roman" w:cs="Times New Roman"/>
          <w:b w:val="0"/>
          <w:bCs w:val="0"/>
          <w:kern w:val="0"/>
          <w:sz w:val="28"/>
          <w:szCs w:val="28"/>
          <w:lang w:val="uk-UA"/>
        </w:rPr>
      </w:pPr>
      <w:r w:rsidRPr="00AF3553">
        <w:rPr>
          <w:rFonts w:ascii="Times New Roman" w:hAnsi="Times New Roman" w:cs="Times New Roman"/>
          <w:b w:val="0"/>
          <w:bCs w:val="0"/>
          <w:kern w:val="0"/>
          <w:sz w:val="28"/>
          <w:szCs w:val="28"/>
        </w:rPr>
        <w:t>2.3 Решение вопросов, связанных с внешними эффектами: издержками</w:t>
      </w:r>
      <w:r w:rsidR="00980C4E">
        <w:rPr>
          <w:rFonts w:ascii="Times New Roman" w:hAnsi="Times New Roman" w:cs="Times New Roman"/>
          <w:b w:val="0"/>
          <w:bCs w:val="0"/>
          <w:kern w:val="0"/>
          <w:sz w:val="28"/>
          <w:szCs w:val="28"/>
          <w:lang w:val="uk-UA"/>
        </w:rPr>
        <w:t xml:space="preserve"> </w:t>
      </w:r>
      <w:r w:rsidRPr="00AF3553">
        <w:rPr>
          <w:rFonts w:ascii="Times New Roman" w:hAnsi="Times New Roman" w:cs="Times New Roman"/>
          <w:b w:val="0"/>
          <w:bCs w:val="0"/>
          <w:kern w:val="0"/>
          <w:sz w:val="28"/>
          <w:szCs w:val="28"/>
        </w:rPr>
        <w:t>и</w:t>
      </w:r>
      <w:r w:rsidR="00AF3553" w:rsidRPr="00AF3553">
        <w:rPr>
          <w:rFonts w:ascii="Times New Roman" w:hAnsi="Times New Roman" w:cs="Times New Roman"/>
          <w:b w:val="0"/>
          <w:bCs w:val="0"/>
          <w:kern w:val="0"/>
          <w:sz w:val="28"/>
          <w:szCs w:val="28"/>
        </w:rPr>
        <w:t xml:space="preserve"> </w:t>
      </w:r>
      <w:r w:rsidRPr="00AF3553">
        <w:rPr>
          <w:rFonts w:ascii="Times New Roman" w:hAnsi="Times New Roman" w:cs="Times New Roman"/>
          <w:b w:val="0"/>
          <w:bCs w:val="0"/>
          <w:kern w:val="0"/>
          <w:sz w:val="28"/>
          <w:szCs w:val="28"/>
        </w:rPr>
        <w:t>выгодами</w:t>
      </w:r>
    </w:p>
    <w:p w:rsidR="00AF3553" w:rsidRDefault="006357BC" w:rsidP="00AF3553">
      <w:pPr>
        <w:pStyle w:val="1"/>
        <w:numPr>
          <w:ilvl w:val="0"/>
          <w:numId w:val="0"/>
        </w:numPr>
        <w:spacing w:before="0" w:after="0" w:line="360" w:lineRule="auto"/>
        <w:jc w:val="both"/>
        <w:rPr>
          <w:rFonts w:ascii="Times New Roman" w:hAnsi="Times New Roman" w:cs="Times New Roman"/>
          <w:b w:val="0"/>
          <w:bCs w:val="0"/>
          <w:kern w:val="0"/>
          <w:sz w:val="28"/>
          <w:szCs w:val="28"/>
        </w:rPr>
      </w:pPr>
      <w:r w:rsidRPr="00AF3553">
        <w:rPr>
          <w:rFonts w:ascii="Times New Roman" w:hAnsi="Times New Roman" w:cs="Times New Roman"/>
          <w:b w:val="0"/>
          <w:bCs w:val="0"/>
          <w:kern w:val="0"/>
          <w:sz w:val="28"/>
          <w:szCs w:val="28"/>
        </w:rPr>
        <w:t xml:space="preserve">2.4 Предоставление общественных товаров и услуг </w:t>
      </w:r>
    </w:p>
    <w:p w:rsidR="00763357" w:rsidRPr="00AF3553" w:rsidRDefault="006357BC" w:rsidP="00AF3553">
      <w:pPr>
        <w:pStyle w:val="1"/>
        <w:numPr>
          <w:ilvl w:val="0"/>
          <w:numId w:val="0"/>
        </w:numPr>
        <w:spacing w:before="0" w:after="0" w:line="360" w:lineRule="auto"/>
        <w:jc w:val="both"/>
        <w:rPr>
          <w:rFonts w:ascii="Times New Roman" w:hAnsi="Times New Roman" w:cs="Times New Roman"/>
          <w:b w:val="0"/>
          <w:bCs w:val="0"/>
          <w:kern w:val="0"/>
          <w:sz w:val="28"/>
          <w:szCs w:val="28"/>
        </w:rPr>
      </w:pPr>
      <w:r w:rsidRPr="00AF3553">
        <w:rPr>
          <w:rFonts w:ascii="Times New Roman" w:hAnsi="Times New Roman" w:cs="Times New Roman"/>
          <w:b w:val="0"/>
          <w:bCs w:val="0"/>
          <w:kern w:val="0"/>
          <w:sz w:val="28"/>
          <w:szCs w:val="28"/>
        </w:rPr>
        <w:t>2.5</w:t>
      </w:r>
      <w:r w:rsidR="00763357" w:rsidRPr="00AF3553">
        <w:rPr>
          <w:rFonts w:ascii="Times New Roman" w:hAnsi="Times New Roman" w:cs="Times New Roman"/>
          <w:b w:val="0"/>
          <w:bCs w:val="0"/>
          <w:kern w:val="0"/>
          <w:sz w:val="28"/>
          <w:szCs w:val="28"/>
        </w:rPr>
        <w:t xml:space="preserve"> Стимулирование экономического роста и стабилизация экономики в хозяйственной деятельности</w:t>
      </w:r>
    </w:p>
    <w:p w:rsidR="00AF3553" w:rsidRDefault="00F05D11" w:rsidP="00AF3553">
      <w:pPr>
        <w:spacing w:line="360" w:lineRule="auto"/>
        <w:jc w:val="both"/>
        <w:rPr>
          <w:sz w:val="28"/>
          <w:szCs w:val="28"/>
        </w:rPr>
      </w:pPr>
      <w:r w:rsidRPr="00AF3553">
        <w:rPr>
          <w:sz w:val="28"/>
          <w:szCs w:val="28"/>
        </w:rPr>
        <w:t>Глава 3</w:t>
      </w:r>
      <w:r w:rsidR="00980C4E">
        <w:rPr>
          <w:sz w:val="28"/>
          <w:szCs w:val="28"/>
          <w:lang w:val="uk-UA"/>
        </w:rPr>
        <w:t>.</w:t>
      </w:r>
      <w:r w:rsidRPr="00AF3553">
        <w:rPr>
          <w:sz w:val="28"/>
          <w:szCs w:val="28"/>
        </w:rPr>
        <w:t xml:space="preserve"> Функции государства в современной России</w:t>
      </w:r>
    </w:p>
    <w:p w:rsidR="00AF3553" w:rsidRDefault="00F05D11" w:rsidP="00AF3553">
      <w:pPr>
        <w:spacing w:line="360" w:lineRule="auto"/>
        <w:jc w:val="both"/>
        <w:rPr>
          <w:sz w:val="28"/>
          <w:szCs w:val="28"/>
        </w:rPr>
      </w:pPr>
      <w:r w:rsidRPr="00AF3553">
        <w:rPr>
          <w:sz w:val="28"/>
          <w:szCs w:val="28"/>
        </w:rPr>
        <w:t>3.1</w:t>
      </w:r>
      <w:r w:rsidR="00142C6D">
        <w:rPr>
          <w:sz w:val="28"/>
          <w:szCs w:val="28"/>
          <w:lang w:val="uk-UA"/>
        </w:rPr>
        <w:t xml:space="preserve"> </w:t>
      </w:r>
      <w:r w:rsidRPr="00AF3553">
        <w:rPr>
          <w:sz w:val="28"/>
          <w:szCs w:val="28"/>
        </w:rPr>
        <w:t>Особенности функций государства</w:t>
      </w:r>
      <w:r w:rsidR="007125FE" w:rsidRPr="00AF3553">
        <w:rPr>
          <w:sz w:val="28"/>
          <w:szCs w:val="28"/>
        </w:rPr>
        <w:t xml:space="preserve"> на </w:t>
      </w:r>
      <w:r w:rsidRPr="00AF3553">
        <w:rPr>
          <w:sz w:val="28"/>
          <w:szCs w:val="28"/>
        </w:rPr>
        <w:t>современно</w:t>
      </w:r>
      <w:r w:rsidR="007125FE" w:rsidRPr="00AF3553">
        <w:rPr>
          <w:sz w:val="28"/>
          <w:szCs w:val="28"/>
        </w:rPr>
        <w:t>м этапе</w:t>
      </w:r>
    </w:p>
    <w:p w:rsidR="00AF3553" w:rsidRDefault="007125FE" w:rsidP="00AF3553">
      <w:pPr>
        <w:spacing w:line="360" w:lineRule="auto"/>
        <w:jc w:val="both"/>
        <w:rPr>
          <w:sz w:val="28"/>
          <w:szCs w:val="28"/>
        </w:rPr>
      </w:pPr>
      <w:r w:rsidRPr="00AF3553">
        <w:rPr>
          <w:sz w:val="28"/>
          <w:szCs w:val="28"/>
        </w:rPr>
        <w:t>3.2 Внутренние функции Российского государства</w:t>
      </w:r>
    </w:p>
    <w:p w:rsidR="007125FE" w:rsidRPr="00AF3553" w:rsidRDefault="007125FE" w:rsidP="00AF3553">
      <w:pPr>
        <w:spacing w:line="360" w:lineRule="auto"/>
        <w:jc w:val="both"/>
        <w:rPr>
          <w:sz w:val="28"/>
          <w:szCs w:val="28"/>
        </w:rPr>
      </w:pPr>
      <w:r w:rsidRPr="00AF3553">
        <w:rPr>
          <w:sz w:val="28"/>
          <w:szCs w:val="28"/>
        </w:rPr>
        <w:t>3.3 Внешние функции Российского государства</w:t>
      </w:r>
    </w:p>
    <w:p w:rsidR="006357BC" w:rsidRPr="00AF3553" w:rsidRDefault="00E0132A" w:rsidP="00AF3553">
      <w:pPr>
        <w:spacing w:line="360" w:lineRule="auto"/>
        <w:jc w:val="both"/>
        <w:rPr>
          <w:sz w:val="28"/>
          <w:szCs w:val="28"/>
        </w:rPr>
      </w:pPr>
      <w:r w:rsidRPr="00AF3553">
        <w:rPr>
          <w:sz w:val="28"/>
          <w:szCs w:val="28"/>
        </w:rPr>
        <w:t>З</w:t>
      </w:r>
      <w:r w:rsidR="00763357" w:rsidRPr="00AF3553">
        <w:rPr>
          <w:sz w:val="28"/>
          <w:szCs w:val="28"/>
        </w:rPr>
        <w:t>аключение</w:t>
      </w:r>
    </w:p>
    <w:p w:rsidR="00553C6A" w:rsidRPr="00AF3553" w:rsidRDefault="00E0132A" w:rsidP="00AF3553">
      <w:pPr>
        <w:spacing w:line="360" w:lineRule="auto"/>
        <w:jc w:val="both"/>
        <w:rPr>
          <w:sz w:val="28"/>
          <w:szCs w:val="28"/>
        </w:rPr>
      </w:pPr>
      <w:r w:rsidRPr="00AF3553">
        <w:rPr>
          <w:sz w:val="28"/>
          <w:szCs w:val="28"/>
        </w:rPr>
        <w:t>Список литературы</w:t>
      </w:r>
    </w:p>
    <w:p w:rsidR="00AF3553" w:rsidRDefault="00AF3553" w:rsidP="00AF3553">
      <w:pPr>
        <w:spacing w:line="360" w:lineRule="auto"/>
        <w:ind w:firstLine="709"/>
        <w:jc w:val="both"/>
        <w:rPr>
          <w:sz w:val="28"/>
          <w:szCs w:val="28"/>
        </w:rPr>
      </w:pPr>
    </w:p>
    <w:p w:rsidR="00E12242" w:rsidRPr="00AF3553" w:rsidRDefault="00AF3553" w:rsidP="00AF3553">
      <w:pPr>
        <w:spacing w:line="360" w:lineRule="auto"/>
        <w:ind w:firstLine="709"/>
        <w:jc w:val="both"/>
        <w:rPr>
          <w:sz w:val="28"/>
          <w:szCs w:val="32"/>
        </w:rPr>
      </w:pPr>
      <w:r>
        <w:rPr>
          <w:sz w:val="28"/>
          <w:szCs w:val="32"/>
        </w:rPr>
        <w:br w:type="page"/>
      </w:r>
      <w:r w:rsidR="00073C37" w:rsidRPr="00AF3553">
        <w:rPr>
          <w:sz w:val="28"/>
          <w:szCs w:val="32"/>
        </w:rPr>
        <w:t>В</w:t>
      </w:r>
      <w:r w:rsidR="00E12242" w:rsidRPr="00AF3553">
        <w:rPr>
          <w:sz w:val="28"/>
          <w:szCs w:val="32"/>
        </w:rPr>
        <w:t>ведение</w:t>
      </w:r>
    </w:p>
    <w:p w:rsidR="00E12242" w:rsidRPr="00AF3553" w:rsidRDefault="00E12242" w:rsidP="00AF3553">
      <w:pPr>
        <w:spacing w:line="360" w:lineRule="auto"/>
        <w:ind w:firstLine="709"/>
        <w:jc w:val="both"/>
        <w:rPr>
          <w:sz w:val="28"/>
          <w:szCs w:val="28"/>
        </w:rPr>
      </w:pPr>
    </w:p>
    <w:p w:rsidR="00FD3D2F" w:rsidRPr="00AF3553" w:rsidRDefault="00FD3D2F" w:rsidP="00AF3553">
      <w:pPr>
        <w:spacing w:line="360" w:lineRule="auto"/>
        <w:ind w:firstLine="709"/>
        <w:jc w:val="both"/>
        <w:rPr>
          <w:sz w:val="28"/>
          <w:szCs w:val="28"/>
        </w:rPr>
      </w:pPr>
      <w:r w:rsidRPr="00AF3553">
        <w:rPr>
          <w:sz w:val="28"/>
          <w:szCs w:val="28"/>
        </w:rPr>
        <w:t>В реальной экономической жизни на рынке каждой страны действует огромное количество экономических субъектов (людей, фирм, предприятий). Координация деятельности этих субъектов, организационно не связанных между собой, в целях достижения общего положительного эффекта в развитии национальной экономики является коренной проблемой общества любой экономической системы.</w:t>
      </w:r>
    </w:p>
    <w:p w:rsidR="00FD3D2F" w:rsidRPr="00AF3553" w:rsidRDefault="00FD3D2F" w:rsidP="00AF3553">
      <w:pPr>
        <w:spacing w:line="360" w:lineRule="auto"/>
        <w:ind w:firstLine="709"/>
        <w:jc w:val="both"/>
        <w:rPr>
          <w:sz w:val="28"/>
          <w:szCs w:val="28"/>
        </w:rPr>
      </w:pPr>
      <w:r w:rsidRPr="00AF3553">
        <w:rPr>
          <w:sz w:val="28"/>
          <w:szCs w:val="28"/>
        </w:rPr>
        <w:t>История развития рыночной экономики убедительно свидетельствует о необходимости государственного вмешательства в действие рыночного механизма, как на микро, так и на макро уровне экономики. Это объясняется тем, что так называемому свободному рынку, свободному предпринимательству, целью которого является максимизация дохода, продолжения и развития предпринимательской деятельности не свойственна забота о нуждах общества, справедливом распределении доходов, эстетических и нравственных нормах поведения, а также об устранении негативных последствий побочных эффектов предпринимательской деятельности. Эта история изобилует фактами экономических и социальных потрясений вследствие действия негативных сторон свободного рынка. Поэтому тема, выбранная для исследования, достаточна актуальна.</w:t>
      </w:r>
    </w:p>
    <w:p w:rsidR="00FD3D2F" w:rsidRPr="00AF3553" w:rsidRDefault="00FD3D2F" w:rsidP="00AF3553">
      <w:pPr>
        <w:spacing w:line="360" w:lineRule="auto"/>
        <w:ind w:firstLine="709"/>
        <w:jc w:val="both"/>
        <w:rPr>
          <w:sz w:val="28"/>
          <w:szCs w:val="28"/>
        </w:rPr>
      </w:pPr>
      <w:r w:rsidRPr="00AF3553">
        <w:rPr>
          <w:sz w:val="28"/>
          <w:szCs w:val="28"/>
        </w:rPr>
        <w:t>Объектом исследования выступает процесс реализации экономических функций государства в современной экономике. Цель курсовой работы - исследовать функции государства в экономике и границы его вмешательства.</w:t>
      </w:r>
    </w:p>
    <w:p w:rsidR="00FD3D2F" w:rsidRPr="00AF3553" w:rsidRDefault="00FD3D2F" w:rsidP="00AF3553">
      <w:pPr>
        <w:spacing w:line="360" w:lineRule="auto"/>
        <w:ind w:firstLine="709"/>
        <w:jc w:val="both"/>
        <w:rPr>
          <w:sz w:val="28"/>
          <w:szCs w:val="28"/>
        </w:rPr>
      </w:pPr>
      <w:r w:rsidRPr="00AF3553">
        <w:rPr>
          <w:sz w:val="28"/>
          <w:szCs w:val="28"/>
        </w:rPr>
        <w:t>Исходя из поставленной цели, в работе последовательно ставятся и решаются следующие задачи:</w:t>
      </w:r>
    </w:p>
    <w:p w:rsidR="00FD3D2F" w:rsidRPr="00AF3553" w:rsidRDefault="00FD3D2F" w:rsidP="00AF3553">
      <w:pPr>
        <w:numPr>
          <w:ilvl w:val="0"/>
          <w:numId w:val="8"/>
        </w:numPr>
        <w:spacing w:line="360" w:lineRule="auto"/>
        <w:ind w:left="0" w:firstLine="709"/>
        <w:jc w:val="both"/>
        <w:rPr>
          <w:sz w:val="28"/>
          <w:szCs w:val="28"/>
        </w:rPr>
      </w:pPr>
      <w:r w:rsidRPr="00AF3553">
        <w:rPr>
          <w:sz w:val="28"/>
          <w:szCs w:val="28"/>
        </w:rPr>
        <w:t>Подчеркнуть необходимость государственного вмешательс</w:t>
      </w:r>
      <w:r w:rsidR="0004638E" w:rsidRPr="00AF3553">
        <w:rPr>
          <w:sz w:val="28"/>
          <w:szCs w:val="28"/>
        </w:rPr>
        <w:t>тва в рыночную экономику;</w:t>
      </w:r>
    </w:p>
    <w:p w:rsidR="00FD3D2F" w:rsidRPr="00AF3553" w:rsidRDefault="00FD3D2F" w:rsidP="00AF3553">
      <w:pPr>
        <w:numPr>
          <w:ilvl w:val="0"/>
          <w:numId w:val="8"/>
        </w:numPr>
        <w:spacing w:line="360" w:lineRule="auto"/>
        <w:ind w:left="0" w:firstLine="709"/>
        <w:jc w:val="both"/>
        <w:rPr>
          <w:sz w:val="28"/>
          <w:szCs w:val="28"/>
        </w:rPr>
      </w:pPr>
      <w:r w:rsidRPr="00AF3553">
        <w:rPr>
          <w:sz w:val="28"/>
          <w:szCs w:val="28"/>
        </w:rPr>
        <w:t>Раскрыть экономические функции государства и объекты</w:t>
      </w:r>
      <w:r w:rsidR="0004638E" w:rsidRPr="00AF3553">
        <w:rPr>
          <w:sz w:val="28"/>
          <w:szCs w:val="28"/>
        </w:rPr>
        <w:t xml:space="preserve"> государственного регулирования;</w:t>
      </w:r>
    </w:p>
    <w:p w:rsidR="00FD3D2F" w:rsidRPr="00AF3553" w:rsidRDefault="00FD3D2F" w:rsidP="00AF3553">
      <w:pPr>
        <w:spacing w:line="360" w:lineRule="auto"/>
        <w:ind w:firstLine="709"/>
        <w:jc w:val="both"/>
        <w:rPr>
          <w:sz w:val="28"/>
          <w:szCs w:val="28"/>
        </w:rPr>
      </w:pPr>
      <w:r w:rsidRPr="00AF3553">
        <w:rPr>
          <w:sz w:val="28"/>
          <w:szCs w:val="28"/>
        </w:rPr>
        <w:t>Информационную базу исследования составили материалы периодической печати, экономической литературы. Источники по теме работы, при их комплексном использовании, дополнении, сопоставлении позволяют решать поставленные задачи.</w:t>
      </w:r>
    </w:p>
    <w:p w:rsidR="006D7F88" w:rsidRPr="00AF3553" w:rsidRDefault="006D7F88" w:rsidP="00AF3553">
      <w:pPr>
        <w:spacing w:line="360" w:lineRule="auto"/>
        <w:ind w:firstLine="709"/>
        <w:jc w:val="both"/>
        <w:rPr>
          <w:sz w:val="28"/>
          <w:szCs w:val="28"/>
        </w:rPr>
      </w:pPr>
    </w:p>
    <w:p w:rsidR="00FD3D2F" w:rsidRPr="00AF3553" w:rsidRDefault="00980C4E" w:rsidP="00AF3553">
      <w:pPr>
        <w:spacing w:line="360" w:lineRule="auto"/>
        <w:ind w:firstLine="709"/>
        <w:jc w:val="both"/>
        <w:rPr>
          <w:sz w:val="28"/>
          <w:szCs w:val="32"/>
        </w:rPr>
      </w:pPr>
      <w:r>
        <w:rPr>
          <w:sz w:val="28"/>
          <w:szCs w:val="32"/>
        </w:rPr>
        <w:br w:type="page"/>
      </w:r>
      <w:r w:rsidR="0004638E" w:rsidRPr="00AF3553">
        <w:rPr>
          <w:sz w:val="28"/>
          <w:szCs w:val="32"/>
        </w:rPr>
        <w:t>Глава 1</w:t>
      </w:r>
      <w:r w:rsidR="00022D39" w:rsidRPr="00AF3553">
        <w:rPr>
          <w:sz w:val="28"/>
          <w:szCs w:val="32"/>
        </w:rPr>
        <w:t xml:space="preserve"> </w:t>
      </w:r>
      <w:r w:rsidR="0004638E" w:rsidRPr="00AF3553">
        <w:rPr>
          <w:sz w:val="28"/>
          <w:szCs w:val="32"/>
        </w:rPr>
        <w:t>Роль государства</w:t>
      </w:r>
      <w:r w:rsidR="009E7013" w:rsidRPr="00AF3553">
        <w:rPr>
          <w:sz w:val="28"/>
          <w:szCs w:val="32"/>
        </w:rPr>
        <w:t xml:space="preserve"> в экономике</w:t>
      </w:r>
    </w:p>
    <w:p w:rsidR="00022D39" w:rsidRPr="00AF3553" w:rsidRDefault="00022D39" w:rsidP="00AF3553">
      <w:pPr>
        <w:spacing w:line="360" w:lineRule="auto"/>
        <w:ind w:firstLine="709"/>
        <w:jc w:val="both"/>
        <w:rPr>
          <w:sz w:val="28"/>
          <w:szCs w:val="28"/>
        </w:rPr>
      </w:pPr>
    </w:p>
    <w:p w:rsidR="003423D3" w:rsidRPr="00AF3553" w:rsidRDefault="00834932" w:rsidP="00AF3553">
      <w:pPr>
        <w:spacing w:line="360" w:lineRule="auto"/>
        <w:ind w:firstLine="709"/>
        <w:jc w:val="both"/>
        <w:rPr>
          <w:sz w:val="28"/>
          <w:szCs w:val="28"/>
        </w:rPr>
      </w:pPr>
      <w:r w:rsidRPr="00AF3553">
        <w:rPr>
          <w:sz w:val="28"/>
          <w:szCs w:val="28"/>
        </w:rPr>
        <w:t>1.</w:t>
      </w:r>
      <w:r w:rsidR="00841E9C" w:rsidRPr="00AF3553">
        <w:rPr>
          <w:sz w:val="28"/>
          <w:szCs w:val="28"/>
        </w:rPr>
        <w:t>1</w:t>
      </w:r>
      <w:r w:rsidR="003423D3" w:rsidRPr="00AF3553">
        <w:rPr>
          <w:sz w:val="28"/>
          <w:szCs w:val="28"/>
        </w:rPr>
        <w:t xml:space="preserve"> Методологические подходы к р</w:t>
      </w:r>
      <w:r w:rsidRPr="00AF3553">
        <w:rPr>
          <w:sz w:val="28"/>
          <w:szCs w:val="28"/>
        </w:rPr>
        <w:t>егулированию рыночной экономики</w:t>
      </w:r>
    </w:p>
    <w:p w:rsidR="00834932" w:rsidRPr="00AF3553" w:rsidRDefault="00834932" w:rsidP="00AF3553">
      <w:pPr>
        <w:spacing w:line="360" w:lineRule="auto"/>
        <w:ind w:firstLine="709"/>
        <w:jc w:val="both"/>
        <w:rPr>
          <w:sz w:val="28"/>
          <w:szCs w:val="28"/>
        </w:rPr>
      </w:pPr>
    </w:p>
    <w:p w:rsidR="00F639B0" w:rsidRPr="00AF3553" w:rsidRDefault="00F639B0" w:rsidP="00AF3553">
      <w:pPr>
        <w:spacing w:line="360" w:lineRule="auto"/>
        <w:ind w:firstLine="709"/>
        <w:jc w:val="both"/>
        <w:rPr>
          <w:sz w:val="28"/>
          <w:szCs w:val="28"/>
        </w:rPr>
      </w:pPr>
      <w:r w:rsidRPr="00AF3553">
        <w:rPr>
          <w:sz w:val="28"/>
          <w:szCs w:val="28"/>
        </w:rPr>
        <w:t>Исторически сложились два ведущих методол</w:t>
      </w:r>
      <w:r w:rsidR="00ED0222" w:rsidRPr="00AF3553">
        <w:rPr>
          <w:sz w:val="28"/>
          <w:szCs w:val="28"/>
        </w:rPr>
        <w:t>о</w:t>
      </w:r>
      <w:r w:rsidRPr="00AF3553">
        <w:rPr>
          <w:sz w:val="28"/>
          <w:szCs w:val="28"/>
        </w:rPr>
        <w:t xml:space="preserve">гических подхода </w:t>
      </w:r>
      <w:r w:rsidR="00ED0222" w:rsidRPr="00AF3553">
        <w:rPr>
          <w:sz w:val="28"/>
          <w:szCs w:val="28"/>
        </w:rPr>
        <w:t>к регулированию рыночной экономики развитых стран: кейнсианская школа</w:t>
      </w:r>
      <w:r w:rsidR="00980C4E">
        <w:rPr>
          <w:sz w:val="28"/>
          <w:szCs w:val="28"/>
          <w:lang w:val="uk-UA"/>
        </w:rPr>
        <w:t xml:space="preserve"> </w:t>
      </w:r>
      <w:r w:rsidR="00ED0222" w:rsidRPr="00AF3553">
        <w:rPr>
          <w:sz w:val="28"/>
          <w:szCs w:val="28"/>
        </w:rPr>
        <w:t>(теория государственного регулирования хозяйственного механизма) и синтез неокейнсианских,</w:t>
      </w:r>
      <w:r w:rsidR="00B87C15" w:rsidRPr="00AF3553">
        <w:rPr>
          <w:sz w:val="28"/>
          <w:szCs w:val="28"/>
        </w:rPr>
        <w:t xml:space="preserve"> </w:t>
      </w:r>
      <w:r w:rsidR="00ED0222" w:rsidRPr="00AF3553">
        <w:rPr>
          <w:sz w:val="28"/>
          <w:szCs w:val="28"/>
        </w:rPr>
        <w:t>подчас консервативных, доктрин</w:t>
      </w:r>
      <w:r w:rsidR="00AF3553" w:rsidRPr="00AF3553">
        <w:rPr>
          <w:sz w:val="28"/>
          <w:szCs w:val="28"/>
        </w:rPr>
        <w:t xml:space="preserve"> </w:t>
      </w:r>
      <w:r w:rsidR="00ED0222" w:rsidRPr="00AF3553">
        <w:rPr>
          <w:sz w:val="28"/>
          <w:szCs w:val="28"/>
        </w:rPr>
        <w:t>невмешательства гос-ва в хозяйственную жизнь общества.</w:t>
      </w:r>
    </w:p>
    <w:p w:rsidR="00ED0222" w:rsidRPr="00AF3553" w:rsidRDefault="00ED0222" w:rsidP="00AF3553">
      <w:pPr>
        <w:spacing w:line="360" w:lineRule="auto"/>
        <w:ind w:firstLine="709"/>
        <w:jc w:val="both"/>
        <w:rPr>
          <w:sz w:val="28"/>
          <w:szCs w:val="28"/>
        </w:rPr>
      </w:pPr>
      <w:r w:rsidRPr="00AF3553">
        <w:rPr>
          <w:sz w:val="28"/>
          <w:szCs w:val="28"/>
        </w:rPr>
        <w:t>Оба эти теоретические течения имеют общие основы.</w:t>
      </w:r>
      <w:r w:rsidR="00B87C15" w:rsidRPr="00AF3553">
        <w:rPr>
          <w:sz w:val="28"/>
          <w:szCs w:val="28"/>
        </w:rPr>
        <w:t xml:space="preserve"> </w:t>
      </w:r>
      <w:r w:rsidRPr="00AF3553">
        <w:rPr>
          <w:sz w:val="28"/>
          <w:szCs w:val="28"/>
        </w:rPr>
        <w:t>Они рассматривают гос</w:t>
      </w:r>
      <w:r w:rsidR="00841E9C" w:rsidRPr="00AF3553">
        <w:rPr>
          <w:sz w:val="28"/>
          <w:szCs w:val="28"/>
        </w:rPr>
        <w:t>ударст</w:t>
      </w:r>
      <w:r w:rsidR="00B87C15" w:rsidRPr="00AF3553">
        <w:rPr>
          <w:sz w:val="28"/>
          <w:szCs w:val="28"/>
        </w:rPr>
        <w:t>во как субъект экономической сис</w:t>
      </w:r>
      <w:r w:rsidRPr="00AF3553">
        <w:rPr>
          <w:sz w:val="28"/>
          <w:szCs w:val="28"/>
        </w:rPr>
        <w:t>темы,</w:t>
      </w:r>
      <w:r w:rsidR="00B87C15" w:rsidRPr="00AF3553">
        <w:rPr>
          <w:sz w:val="28"/>
          <w:szCs w:val="28"/>
        </w:rPr>
        <w:t xml:space="preserve"> </w:t>
      </w:r>
      <w:r w:rsidRPr="00AF3553">
        <w:rPr>
          <w:sz w:val="28"/>
          <w:szCs w:val="28"/>
        </w:rPr>
        <w:t>обладающий определенной собственностью и хозяйственными функциями для проведения экономической политики,</w:t>
      </w:r>
      <w:r w:rsidR="00B87C15" w:rsidRPr="00AF3553">
        <w:rPr>
          <w:sz w:val="28"/>
          <w:szCs w:val="28"/>
        </w:rPr>
        <w:t xml:space="preserve"> </w:t>
      </w:r>
      <w:r w:rsidRPr="00AF3553">
        <w:rPr>
          <w:sz w:val="28"/>
          <w:szCs w:val="28"/>
        </w:rPr>
        <w:t>направленной на достижение стратегических целей общества.</w:t>
      </w:r>
    </w:p>
    <w:p w:rsidR="00ED0222" w:rsidRPr="00AF3553" w:rsidRDefault="00ED0222" w:rsidP="00AF3553">
      <w:pPr>
        <w:spacing w:line="360" w:lineRule="auto"/>
        <w:ind w:firstLine="709"/>
        <w:jc w:val="both"/>
        <w:rPr>
          <w:sz w:val="28"/>
          <w:szCs w:val="28"/>
        </w:rPr>
      </w:pPr>
      <w:r w:rsidRPr="00AF3553">
        <w:rPr>
          <w:sz w:val="28"/>
          <w:szCs w:val="28"/>
        </w:rPr>
        <w:t>Различи</w:t>
      </w:r>
      <w:r w:rsidR="00483D43">
        <w:rPr>
          <w:sz w:val="28"/>
          <w:szCs w:val="28"/>
        </w:rPr>
        <w:t>е</w:t>
      </w:r>
      <w:r w:rsidRPr="00AF3553">
        <w:rPr>
          <w:sz w:val="28"/>
          <w:szCs w:val="28"/>
        </w:rPr>
        <w:t xml:space="preserve"> между концепциями сводятся к используемым методам государственного воздействия,</w:t>
      </w:r>
      <w:r w:rsidR="00B87C15" w:rsidRPr="00AF3553">
        <w:rPr>
          <w:sz w:val="28"/>
          <w:szCs w:val="28"/>
        </w:rPr>
        <w:t xml:space="preserve"> </w:t>
      </w:r>
      <w:r w:rsidRPr="00AF3553">
        <w:rPr>
          <w:sz w:val="28"/>
          <w:szCs w:val="28"/>
        </w:rPr>
        <w:t>вплоть до полного отрицания этого воздействия.</w:t>
      </w:r>
      <w:r w:rsidR="00B87C15" w:rsidRPr="00AF3553">
        <w:rPr>
          <w:sz w:val="28"/>
          <w:szCs w:val="28"/>
        </w:rPr>
        <w:t xml:space="preserve"> </w:t>
      </w:r>
      <w:r w:rsidRPr="00AF3553">
        <w:rPr>
          <w:sz w:val="28"/>
          <w:szCs w:val="28"/>
        </w:rPr>
        <w:t>Так, австрийский экономист Хайек отмечал,</w:t>
      </w:r>
      <w:r w:rsidR="00B87C15" w:rsidRPr="00AF3553">
        <w:rPr>
          <w:sz w:val="28"/>
          <w:szCs w:val="28"/>
        </w:rPr>
        <w:t xml:space="preserve"> </w:t>
      </w:r>
      <w:r w:rsidR="00841E9C" w:rsidRPr="00AF3553">
        <w:rPr>
          <w:sz w:val="28"/>
          <w:szCs w:val="28"/>
        </w:rPr>
        <w:t>что государст</w:t>
      </w:r>
      <w:r w:rsidRPr="00AF3553">
        <w:rPr>
          <w:sz w:val="28"/>
          <w:szCs w:val="28"/>
        </w:rPr>
        <w:t>во должно выполнять лишь роль</w:t>
      </w:r>
      <w:r w:rsidR="0004638E" w:rsidRPr="00AF3553">
        <w:rPr>
          <w:sz w:val="28"/>
          <w:szCs w:val="28"/>
        </w:rPr>
        <w:t xml:space="preserve"> «</w:t>
      </w:r>
      <w:r w:rsidRPr="00AF3553">
        <w:rPr>
          <w:sz w:val="28"/>
          <w:szCs w:val="28"/>
        </w:rPr>
        <w:t>ночного сторожа</w:t>
      </w:r>
      <w:r w:rsidR="0004638E" w:rsidRPr="00AF3553">
        <w:rPr>
          <w:sz w:val="28"/>
          <w:szCs w:val="28"/>
        </w:rPr>
        <w:t xml:space="preserve">» </w:t>
      </w:r>
      <w:r w:rsidR="004F048E" w:rsidRPr="00AF3553">
        <w:rPr>
          <w:sz w:val="28"/>
          <w:szCs w:val="28"/>
        </w:rPr>
        <w:t>(</w:t>
      </w:r>
      <w:r w:rsidR="004F048E" w:rsidRPr="00AF3553">
        <w:rPr>
          <w:sz w:val="28"/>
          <w:szCs w:val="28"/>
          <w:lang w:val="en-US"/>
        </w:rPr>
        <w:t>laissez</w:t>
      </w:r>
      <w:r w:rsidR="004F048E" w:rsidRPr="00AF3553">
        <w:rPr>
          <w:sz w:val="28"/>
          <w:szCs w:val="28"/>
        </w:rPr>
        <w:t>-</w:t>
      </w:r>
      <w:r w:rsidR="004F048E" w:rsidRPr="00AF3553">
        <w:rPr>
          <w:sz w:val="28"/>
          <w:szCs w:val="28"/>
          <w:lang w:val="en-US"/>
        </w:rPr>
        <w:t>faire</w:t>
      </w:r>
      <w:r w:rsidR="004F048E" w:rsidRPr="00AF3553">
        <w:rPr>
          <w:sz w:val="28"/>
          <w:szCs w:val="28"/>
        </w:rPr>
        <w:t>),</w:t>
      </w:r>
      <w:r w:rsidR="0004638E" w:rsidRPr="00AF3553">
        <w:rPr>
          <w:sz w:val="28"/>
          <w:szCs w:val="28"/>
        </w:rPr>
        <w:t xml:space="preserve"> </w:t>
      </w:r>
      <w:r w:rsidR="004F048E" w:rsidRPr="00AF3553">
        <w:rPr>
          <w:sz w:val="28"/>
          <w:szCs w:val="28"/>
        </w:rPr>
        <w:t>не вмешиваясь в экономические процессы.</w:t>
      </w:r>
    </w:p>
    <w:p w:rsidR="004F048E" w:rsidRPr="00AF3553" w:rsidRDefault="004F048E" w:rsidP="00AF3553">
      <w:pPr>
        <w:spacing w:line="360" w:lineRule="auto"/>
        <w:ind w:firstLine="709"/>
        <w:jc w:val="both"/>
        <w:rPr>
          <w:sz w:val="28"/>
          <w:szCs w:val="28"/>
        </w:rPr>
      </w:pPr>
      <w:r w:rsidRPr="00AF3553">
        <w:rPr>
          <w:sz w:val="28"/>
          <w:szCs w:val="28"/>
        </w:rPr>
        <w:t>Дж.М.</w:t>
      </w:r>
      <w:r w:rsidR="00B87C15" w:rsidRPr="00AF3553">
        <w:rPr>
          <w:sz w:val="28"/>
          <w:szCs w:val="28"/>
        </w:rPr>
        <w:t xml:space="preserve"> </w:t>
      </w:r>
      <w:r w:rsidRPr="00AF3553">
        <w:rPr>
          <w:sz w:val="28"/>
          <w:szCs w:val="28"/>
        </w:rPr>
        <w:t>Кейнс и посткейнсианские представители считают,</w:t>
      </w:r>
      <w:r w:rsidR="00B87C15" w:rsidRPr="00AF3553">
        <w:rPr>
          <w:sz w:val="28"/>
          <w:szCs w:val="28"/>
        </w:rPr>
        <w:t xml:space="preserve"> </w:t>
      </w:r>
      <w:r w:rsidRPr="00AF3553">
        <w:rPr>
          <w:sz w:val="28"/>
          <w:szCs w:val="28"/>
        </w:rPr>
        <w:t>что слежение за состоянием параметров рынка является одн</w:t>
      </w:r>
      <w:r w:rsidR="00841E9C" w:rsidRPr="00AF3553">
        <w:rPr>
          <w:sz w:val="28"/>
          <w:szCs w:val="28"/>
        </w:rPr>
        <w:t>ой из функций государст</w:t>
      </w:r>
      <w:r w:rsidRPr="00AF3553">
        <w:rPr>
          <w:sz w:val="28"/>
          <w:szCs w:val="28"/>
        </w:rPr>
        <w:t>ва (правительства).</w:t>
      </w:r>
      <w:r w:rsidR="0004638E" w:rsidRPr="00AF3553">
        <w:rPr>
          <w:sz w:val="28"/>
          <w:szCs w:val="28"/>
        </w:rPr>
        <w:t xml:space="preserve"> </w:t>
      </w:r>
      <w:r w:rsidRPr="00AF3553">
        <w:rPr>
          <w:sz w:val="28"/>
          <w:szCs w:val="28"/>
        </w:rPr>
        <w:t>Любое неравновесное воздействие должно быть зарегистрировано и на базе встроенных стабилизаторов направлено на траекторию равновесного сбалансированного роста.</w:t>
      </w:r>
      <w:r w:rsidR="00B87C15" w:rsidRPr="00AF3553">
        <w:rPr>
          <w:sz w:val="28"/>
          <w:szCs w:val="28"/>
        </w:rPr>
        <w:t xml:space="preserve"> </w:t>
      </w:r>
      <w:r w:rsidRPr="00AF3553">
        <w:rPr>
          <w:sz w:val="28"/>
          <w:szCs w:val="28"/>
        </w:rPr>
        <w:t>Так правительство воздействует на тот или иной сегмент рынка.</w:t>
      </w:r>
    </w:p>
    <w:p w:rsidR="004F048E" w:rsidRPr="00AF3553" w:rsidRDefault="004F048E" w:rsidP="00AF3553">
      <w:pPr>
        <w:spacing w:line="360" w:lineRule="auto"/>
        <w:ind w:firstLine="709"/>
        <w:jc w:val="both"/>
        <w:rPr>
          <w:sz w:val="28"/>
          <w:szCs w:val="28"/>
        </w:rPr>
      </w:pPr>
      <w:r w:rsidRPr="00AF3553">
        <w:rPr>
          <w:sz w:val="28"/>
          <w:szCs w:val="28"/>
        </w:rPr>
        <w:t>Следует отметить</w:t>
      </w:r>
      <w:r w:rsidR="0004638E" w:rsidRPr="00AF3553">
        <w:rPr>
          <w:sz w:val="28"/>
          <w:szCs w:val="28"/>
        </w:rPr>
        <w:t>, ч</w:t>
      </w:r>
      <w:r w:rsidRPr="00AF3553">
        <w:rPr>
          <w:sz w:val="28"/>
          <w:szCs w:val="28"/>
        </w:rPr>
        <w:t>то в вопросах государственного регулирования экономики кейнсианство неоднородно.</w:t>
      </w:r>
      <w:r w:rsidR="00B87C15" w:rsidRPr="00AF3553">
        <w:rPr>
          <w:sz w:val="28"/>
          <w:szCs w:val="28"/>
        </w:rPr>
        <w:t xml:space="preserve"> </w:t>
      </w:r>
      <w:r w:rsidRPr="00AF3553">
        <w:rPr>
          <w:sz w:val="28"/>
          <w:szCs w:val="28"/>
        </w:rPr>
        <w:t>Оно расп</w:t>
      </w:r>
      <w:r w:rsidR="0004638E" w:rsidRPr="00AF3553">
        <w:rPr>
          <w:sz w:val="28"/>
          <w:szCs w:val="28"/>
        </w:rPr>
        <w:t>адается на три основных течения</w:t>
      </w:r>
      <w:r w:rsidRPr="00AF3553">
        <w:rPr>
          <w:sz w:val="28"/>
          <w:szCs w:val="28"/>
        </w:rPr>
        <w:t>: левое</w:t>
      </w:r>
      <w:r w:rsidR="0004638E" w:rsidRPr="00AF3553">
        <w:rPr>
          <w:sz w:val="28"/>
          <w:szCs w:val="28"/>
        </w:rPr>
        <w:t xml:space="preserve"> </w:t>
      </w:r>
      <w:r w:rsidRPr="00AF3553">
        <w:rPr>
          <w:sz w:val="28"/>
          <w:szCs w:val="28"/>
        </w:rPr>
        <w:t>(либеральное),</w:t>
      </w:r>
      <w:r w:rsidR="0004638E" w:rsidRPr="00AF3553">
        <w:rPr>
          <w:sz w:val="28"/>
          <w:szCs w:val="28"/>
        </w:rPr>
        <w:t xml:space="preserve"> </w:t>
      </w:r>
      <w:r w:rsidRPr="00AF3553">
        <w:rPr>
          <w:sz w:val="28"/>
          <w:szCs w:val="28"/>
        </w:rPr>
        <w:t>консервативное и неоклассическое.</w:t>
      </w:r>
    </w:p>
    <w:p w:rsidR="004F048E" w:rsidRPr="00AF3553" w:rsidRDefault="004F048E" w:rsidP="00AF3553">
      <w:pPr>
        <w:spacing w:line="360" w:lineRule="auto"/>
        <w:ind w:firstLine="709"/>
        <w:jc w:val="both"/>
        <w:rPr>
          <w:sz w:val="28"/>
          <w:szCs w:val="28"/>
        </w:rPr>
      </w:pPr>
      <w:r w:rsidRPr="00AF3553">
        <w:rPr>
          <w:sz w:val="28"/>
          <w:szCs w:val="28"/>
        </w:rPr>
        <w:t>Левое кейнсианство ищет выход из противоречий</w:t>
      </w:r>
      <w:r w:rsidR="00AF3553" w:rsidRPr="00AF3553">
        <w:rPr>
          <w:sz w:val="28"/>
          <w:szCs w:val="28"/>
        </w:rPr>
        <w:t xml:space="preserve"> </w:t>
      </w:r>
      <w:r w:rsidRPr="00AF3553">
        <w:rPr>
          <w:sz w:val="28"/>
          <w:szCs w:val="28"/>
        </w:rPr>
        <w:t>современной экономик</w:t>
      </w:r>
      <w:r w:rsidR="00841E9C" w:rsidRPr="00AF3553">
        <w:rPr>
          <w:sz w:val="28"/>
          <w:szCs w:val="28"/>
        </w:rPr>
        <w:t>и путем увеличения расходов государст</w:t>
      </w:r>
      <w:r w:rsidRPr="00AF3553">
        <w:rPr>
          <w:sz w:val="28"/>
          <w:szCs w:val="28"/>
        </w:rPr>
        <w:t>ва на общественные цели:</w:t>
      </w:r>
      <w:r w:rsidR="00B87C15" w:rsidRPr="00AF3553">
        <w:rPr>
          <w:sz w:val="28"/>
          <w:szCs w:val="28"/>
        </w:rPr>
        <w:t xml:space="preserve"> </w:t>
      </w:r>
      <w:r w:rsidRPr="00AF3553">
        <w:rPr>
          <w:sz w:val="28"/>
          <w:szCs w:val="28"/>
        </w:rPr>
        <w:t>строительство,</w:t>
      </w:r>
      <w:r w:rsidR="00B87C15" w:rsidRPr="00AF3553">
        <w:rPr>
          <w:sz w:val="28"/>
          <w:szCs w:val="28"/>
        </w:rPr>
        <w:t xml:space="preserve"> </w:t>
      </w:r>
      <w:r w:rsidRPr="00AF3553">
        <w:rPr>
          <w:sz w:val="28"/>
          <w:szCs w:val="28"/>
        </w:rPr>
        <w:t>здравоохранение,</w:t>
      </w:r>
      <w:r w:rsidR="00B87C15" w:rsidRPr="00AF3553">
        <w:rPr>
          <w:sz w:val="28"/>
          <w:szCs w:val="28"/>
        </w:rPr>
        <w:t xml:space="preserve"> </w:t>
      </w:r>
      <w:r w:rsidR="00B800FB" w:rsidRPr="00AF3553">
        <w:rPr>
          <w:sz w:val="28"/>
          <w:szCs w:val="28"/>
        </w:rPr>
        <w:t>соц.страхование и т.д., а также создания усл</w:t>
      </w:r>
      <w:r w:rsidR="0004638E" w:rsidRPr="00AF3553">
        <w:rPr>
          <w:sz w:val="28"/>
          <w:szCs w:val="28"/>
        </w:rPr>
        <w:t>овий для роста доходов фермеров</w:t>
      </w:r>
      <w:r w:rsidR="00B800FB" w:rsidRPr="00AF3553">
        <w:rPr>
          <w:sz w:val="28"/>
          <w:szCs w:val="28"/>
        </w:rPr>
        <w:t>,</w:t>
      </w:r>
      <w:r w:rsidR="0004638E" w:rsidRPr="00AF3553">
        <w:rPr>
          <w:sz w:val="28"/>
          <w:szCs w:val="28"/>
        </w:rPr>
        <w:t xml:space="preserve"> </w:t>
      </w:r>
      <w:r w:rsidR="00B800FB" w:rsidRPr="00AF3553">
        <w:rPr>
          <w:sz w:val="28"/>
          <w:szCs w:val="28"/>
        </w:rPr>
        <w:t>мелких</w:t>
      </w:r>
      <w:r w:rsidR="00AF3553" w:rsidRPr="00AF3553">
        <w:rPr>
          <w:sz w:val="28"/>
          <w:szCs w:val="28"/>
        </w:rPr>
        <w:t xml:space="preserve"> </w:t>
      </w:r>
      <w:r w:rsidR="00B800FB" w:rsidRPr="00AF3553">
        <w:rPr>
          <w:sz w:val="28"/>
          <w:szCs w:val="28"/>
        </w:rPr>
        <w:t>предпринимателей и заработной платы работающих.</w:t>
      </w:r>
    </w:p>
    <w:p w:rsidR="0004638E" w:rsidRPr="00AF3553" w:rsidRDefault="00B800FB" w:rsidP="00AF3553">
      <w:pPr>
        <w:spacing w:line="360" w:lineRule="auto"/>
        <w:ind w:firstLine="709"/>
        <w:jc w:val="both"/>
        <w:rPr>
          <w:sz w:val="28"/>
          <w:szCs w:val="28"/>
        </w:rPr>
      </w:pPr>
      <w:r w:rsidRPr="00AF3553">
        <w:rPr>
          <w:sz w:val="28"/>
          <w:szCs w:val="28"/>
        </w:rPr>
        <w:t>Консервативное направление кейнсианства делает ставку на гос.</w:t>
      </w:r>
      <w:r w:rsidR="00B87C15" w:rsidRPr="00AF3553">
        <w:rPr>
          <w:sz w:val="28"/>
          <w:szCs w:val="28"/>
        </w:rPr>
        <w:t xml:space="preserve"> </w:t>
      </w:r>
      <w:r w:rsidRPr="00AF3553">
        <w:rPr>
          <w:sz w:val="28"/>
          <w:szCs w:val="28"/>
        </w:rPr>
        <w:t>регулирование</w:t>
      </w:r>
      <w:r w:rsidR="00AF3553" w:rsidRPr="00AF3553">
        <w:rPr>
          <w:sz w:val="28"/>
          <w:szCs w:val="28"/>
        </w:rPr>
        <w:t xml:space="preserve"> </w:t>
      </w:r>
      <w:r w:rsidR="00B87C15" w:rsidRPr="00AF3553">
        <w:rPr>
          <w:sz w:val="28"/>
          <w:szCs w:val="28"/>
        </w:rPr>
        <w:t>экономики</w:t>
      </w:r>
      <w:r w:rsidRPr="00AF3553">
        <w:rPr>
          <w:sz w:val="28"/>
          <w:szCs w:val="28"/>
        </w:rPr>
        <w:t>,</w:t>
      </w:r>
      <w:r w:rsidR="00B87C15" w:rsidRPr="00AF3553">
        <w:rPr>
          <w:sz w:val="28"/>
          <w:szCs w:val="28"/>
        </w:rPr>
        <w:t xml:space="preserve"> </w:t>
      </w:r>
      <w:r w:rsidRPr="00AF3553">
        <w:rPr>
          <w:sz w:val="28"/>
          <w:szCs w:val="28"/>
        </w:rPr>
        <w:t>главным образом путем максимизации прибылей и сохранения консервативной структуры экономики.</w:t>
      </w:r>
    </w:p>
    <w:p w:rsidR="00B800FB" w:rsidRPr="00AF3553" w:rsidRDefault="00B800FB" w:rsidP="00AF3553">
      <w:pPr>
        <w:spacing w:line="360" w:lineRule="auto"/>
        <w:ind w:firstLine="709"/>
        <w:jc w:val="both"/>
        <w:rPr>
          <w:sz w:val="28"/>
          <w:szCs w:val="28"/>
        </w:rPr>
      </w:pPr>
      <w:r w:rsidRPr="00AF3553">
        <w:rPr>
          <w:sz w:val="28"/>
          <w:szCs w:val="28"/>
        </w:rPr>
        <w:t>Неоклассическая школа и ее представители полагают,</w:t>
      </w:r>
      <w:r w:rsidR="00B87C15" w:rsidRPr="00AF3553">
        <w:rPr>
          <w:sz w:val="28"/>
          <w:szCs w:val="28"/>
        </w:rPr>
        <w:t xml:space="preserve"> </w:t>
      </w:r>
      <w:r w:rsidRPr="00AF3553">
        <w:rPr>
          <w:sz w:val="28"/>
          <w:szCs w:val="28"/>
        </w:rPr>
        <w:t xml:space="preserve">что путем эффективной кредитно – денежной и фискальной политики можно осуществить интеграцию </w:t>
      </w:r>
      <w:r w:rsidR="00841E9C" w:rsidRPr="00AF3553">
        <w:rPr>
          <w:sz w:val="28"/>
          <w:szCs w:val="28"/>
        </w:rPr>
        <w:t>микро- и макровмешательства государст</w:t>
      </w:r>
      <w:r w:rsidRPr="00AF3553">
        <w:rPr>
          <w:sz w:val="28"/>
          <w:szCs w:val="28"/>
        </w:rPr>
        <w:t>ва в определение уровня доходов различных слоев населения,</w:t>
      </w:r>
      <w:r w:rsidR="00B87C15" w:rsidRPr="00AF3553">
        <w:rPr>
          <w:sz w:val="28"/>
          <w:szCs w:val="28"/>
        </w:rPr>
        <w:t xml:space="preserve"> коор</w:t>
      </w:r>
      <w:r w:rsidRPr="00AF3553">
        <w:rPr>
          <w:sz w:val="28"/>
          <w:szCs w:val="28"/>
        </w:rPr>
        <w:t>динацию инвестиционной политики,</w:t>
      </w:r>
      <w:r w:rsidR="00B87C15" w:rsidRPr="00AF3553">
        <w:rPr>
          <w:sz w:val="28"/>
          <w:szCs w:val="28"/>
        </w:rPr>
        <w:t xml:space="preserve"> </w:t>
      </w:r>
      <w:r w:rsidRPr="00AF3553">
        <w:rPr>
          <w:sz w:val="28"/>
          <w:szCs w:val="28"/>
        </w:rPr>
        <w:t>стимулирование прогрессивных отраслевых структур и т.д.</w:t>
      </w:r>
    </w:p>
    <w:p w:rsidR="00B800FB" w:rsidRPr="00AF3553" w:rsidRDefault="00B800FB" w:rsidP="00AF3553">
      <w:pPr>
        <w:spacing w:line="360" w:lineRule="auto"/>
        <w:ind w:firstLine="709"/>
        <w:jc w:val="both"/>
        <w:rPr>
          <w:sz w:val="28"/>
          <w:szCs w:val="28"/>
        </w:rPr>
      </w:pPr>
      <w:r w:rsidRPr="00AF3553">
        <w:rPr>
          <w:sz w:val="28"/>
          <w:szCs w:val="28"/>
        </w:rPr>
        <w:t>Чем же обусловлена необходимость государственного регулирования экономического роста?</w:t>
      </w:r>
    </w:p>
    <w:p w:rsidR="006D7F88" w:rsidRPr="00AF3553" w:rsidRDefault="00B800FB" w:rsidP="00AF3553">
      <w:pPr>
        <w:spacing w:line="360" w:lineRule="auto"/>
        <w:ind w:firstLine="709"/>
        <w:jc w:val="both"/>
        <w:rPr>
          <w:sz w:val="28"/>
          <w:szCs w:val="28"/>
        </w:rPr>
      </w:pPr>
      <w:r w:rsidRPr="00AF3553">
        <w:rPr>
          <w:sz w:val="28"/>
          <w:szCs w:val="28"/>
        </w:rPr>
        <w:t>Как правило, государство корректирует те "несовершенства", которые присущи рыночному механизму и с которыми он сам либо справиться не в состоянии, либо это решение неэффективно. Государство берет на себя ответственность за создание равных условий для соперничества предпринимателей, для эффективной конкуренции, за ограничение власти монополий. Оно также заботится о производстве достаточного количества общественных товаров и услуг, так как рыночный механизм не в состоянии должным образом удовлетворять коллективные потребности людей. Участие государства в экономической жизни диктуется еще и тем, что рынок не обеспечивает социально справедливое распределение дохода. Государству надлежит заботиться об инвалидах, малоимущих, стариках. Ему также принадлежит сфера фундаментальных научных разработок. Это необходимо потому что для предпринимателей это очень рискованно, чрезвычайно дорого и, как правило, не приносит быстрых доходов. Поскольку рынок не гарантирует право на труд, государству приходится регулировать рынок труда, принимать меры по сокращению безработицы.</w:t>
      </w:r>
    </w:p>
    <w:p w:rsidR="0004638E" w:rsidRPr="00AF3553" w:rsidRDefault="0004638E" w:rsidP="00AF3553">
      <w:pPr>
        <w:spacing w:line="360" w:lineRule="auto"/>
        <w:ind w:firstLine="709"/>
        <w:jc w:val="both"/>
        <w:rPr>
          <w:sz w:val="28"/>
          <w:szCs w:val="28"/>
        </w:rPr>
      </w:pPr>
      <w:r w:rsidRPr="00AF3553">
        <w:rPr>
          <w:sz w:val="28"/>
          <w:szCs w:val="28"/>
        </w:rPr>
        <w:t>В</w:t>
      </w:r>
      <w:r w:rsidR="00B800FB" w:rsidRPr="00AF3553">
        <w:rPr>
          <w:sz w:val="28"/>
          <w:szCs w:val="28"/>
        </w:rPr>
        <w:t xml:space="preserve"> целом государство реализует политические и социально-экономические принципы данного сообщества граждан. Оно активно участвует в формировании макроэкономических рыночных процессов.</w:t>
      </w:r>
    </w:p>
    <w:p w:rsidR="006D7F88" w:rsidRPr="00AF3553" w:rsidRDefault="00F707CC" w:rsidP="00AF3553">
      <w:pPr>
        <w:spacing w:line="360" w:lineRule="auto"/>
        <w:ind w:firstLine="709"/>
        <w:jc w:val="both"/>
        <w:rPr>
          <w:sz w:val="28"/>
          <w:szCs w:val="28"/>
        </w:rPr>
      </w:pPr>
      <w:r w:rsidRPr="00AF3553">
        <w:rPr>
          <w:sz w:val="28"/>
          <w:szCs w:val="28"/>
        </w:rPr>
        <w:t>В условиях рынка ГРЭ представляет собой систему мер законодательного, исполнительного и контролирующего характера, осуществляемых правомочными государственными учреждениями с целью приспособления существующей социально-экономической системы к изменяющимся условиям хозяйствования.</w:t>
      </w:r>
    </w:p>
    <w:p w:rsidR="00F707CC" w:rsidRPr="00AF3553" w:rsidRDefault="00B87C15" w:rsidP="00AF3553">
      <w:pPr>
        <w:spacing w:line="360" w:lineRule="auto"/>
        <w:ind w:firstLine="709"/>
        <w:jc w:val="both"/>
        <w:rPr>
          <w:sz w:val="28"/>
          <w:szCs w:val="28"/>
        </w:rPr>
      </w:pPr>
      <w:r w:rsidRPr="00AF3553">
        <w:rPr>
          <w:sz w:val="28"/>
          <w:szCs w:val="28"/>
        </w:rPr>
        <w:t>Многие экономисты признают</w:t>
      </w:r>
      <w:r w:rsidR="00F707CC" w:rsidRPr="00AF3553">
        <w:rPr>
          <w:sz w:val="28"/>
          <w:szCs w:val="28"/>
        </w:rPr>
        <w:t>,</w:t>
      </w:r>
      <w:r w:rsidRPr="00AF3553">
        <w:rPr>
          <w:sz w:val="28"/>
          <w:szCs w:val="28"/>
        </w:rPr>
        <w:t xml:space="preserve"> </w:t>
      </w:r>
      <w:r w:rsidR="00F707CC" w:rsidRPr="00AF3553">
        <w:rPr>
          <w:sz w:val="28"/>
          <w:szCs w:val="28"/>
        </w:rPr>
        <w:t>что государственное регулирование экономики</w:t>
      </w:r>
      <w:r w:rsidR="00FE0D6B" w:rsidRPr="00AF3553">
        <w:rPr>
          <w:sz w:val="28"/>
          <w:szCs w:val="28"/>
        </w:rPr>
        <w:t xml:space="preserve"> </w:t>
      </w:r>
      <w:r w:rsidR="00F707CC" w:rsidRPr="00AF3553">
        <w:rPr>
          <w:sz w:val="28"/>
          <w:szCs w:val="28"/>
        </w:rPr>
        <w:t>-</w:t>
      </w:r>
      <w:r w:rsidR="00FE0D6B" w:rsidRPr="00AF3553">
        <w:rPr>
          <w:sz w:val="28"/>
          <w:szCs w:val="28"/>
        </w:rPr>
        <w:t xml:space="preserve"> </w:t>
      </w:r>
      <w:r w:rsidR="00F707CC" w:rsidRPr="00AF3553">
        <w:rPr>
          <w:sz w:val="28"/>
          <w:szCs w:val="28"/>
        </w:rPr>
        <w:t>это целенаправленный,</w:t>
      </w:r>
      <w:r w:rsidR="00FE0D6B" w:rsidRPr="00AF3553">
        <w:rPr>
          <w:sz w:val="28"/>
          <w:szCs w:val="28"/>
        </w:rPr>
        <w:t xml:space="preserve"> координирующий</w:t>
      </w:r>
      <w:r w:rsidR="00F707CC" w:rsidRPr="00AF3553">
        <w:rPr>
          <w:sz w:val="28"/>
          <w:szCs w:val="28"/>
        </w:rPr>
        <w:t xml:space="preserve"> процесс управленческого воздействия правительства на отдельные сегменты внутреннего и внешних рынков посредством микро- и макроэкономических регуляторов в целях достижения равновесного роста общей экономической системы. </w:t>
      </w:r>
    </w:p>
    <w:p w:rsidR="00AF3553" w:rsidRDefault="00AF3553" w:rsidP="00AF3553">
      <w:pPr>
        <w:spacing w:line="360" w:lineRule="auto"/>
        <w:ind w:firstLine="709"/>
        <w:jc w:val="both"/>
        <w:rPr>
          <w:sz w:val="28"/>
          <w:szCs w:val="28"/>
        </w:rPr>
      </w:pPr>
    </w:p>
    <w:p w:rsidR="00834932" w:rsidRPr="00AF3553" w:rsidRDefault="00841E9C" w:rsidP="00AF3553">
      <w:pPr>
        <w:spacing w:line="360" w:lineRule="auto"/>
        <w:ind w:firstLine="709"/>
        <w:jc w:val="both"/>
        <w:rPr>
          <w:sz w:val="28"/>
          <w:szCs w:val="28"/>
        </w:rPr>
      </w:pPr>
      <w:r w:rsidRPr="00AF3553">
        <w:rPr>
          <w:sz w:val="28"/>
          <w:szCs w:val="28"/>
        </w:rPr>
        <w:t>1.2</w:t>
      </w:r>
      <w:r w:rsidR="00834932" w:rsidRPr="00AF3553">
        <w:rPr>
          <w:sz w:val="28"/>
          <w:szCs w:val="28"/>
        </w:rPr>
        <w:t xml:space="preserve"> Цели</w:t>
      </w:r>
      <w:r w:rsidR="002109FB" w:rsidRPr="00AF3553">
        <w:rPr>
          <w:sz w:val="28"/>
          <w:szCs w:val="28"/>
        </w:rPr>
        <w:t>, объекты и субъекты</w:t>
      </w:r>
      <w:r w:rsidR="00834932" w:rsidRPr="00AF3553">
        <w:rPr>
          <w:sz w:val="28"/>
          <w:szCs w:val="28"/>
        </w:rPr>
        <w:t xml:space="preserve"> ГРЭ</w:t>
      </w:r>
    </w:p>
    <w:p w:rsidR="00834932" w:rsidRPr="00AF3553" w:rsidRDefault="00834932" w:rsidP="00AF3553">
      <w:pPr>
        <w:spacing w:line="360" w:lineRule="auto"/>
        <w:ind w:firstLine="709"/>
        <w:jc w:val="both"/>
        <w:rPr>
          <w:sz w:val="28"/>
          <w:szCs w:val="28"/>
        </w:rPr>
      </w:pPr>
    </w:p>
    <w:p w:rsidR="00056628" w:rsidRPr="00AF3553" w:rsidRDefault="00056628" w:rsidP="00AF3553">
      <w:pPr>
        <w:spacing w:line="360" w:lineRule="auto"/>
        <w:ind w:firstLine="709"/>
        <w:jc w:val="both"/>
        <w:rPr>
          <w:sz w:val="28"/>
          <w:szCs w:val="28"/>
        </w:rPr>
      </w:pPr>
      <w:r w:rsidRPr="00AF3553">
        <w:rPr>
          <w:sz w:val="28"/>
          <w:szCs w:val="28"/>
        </w:rPr>
        <w:t>Цели государственного регулирования, находясь в тесной взаимосвязи, нера</w:t>
      </w:r>
      <w:r w:rsidR="00143A78" w:rsidRPr="00AF3553">
        <w:rPr>
          <w:sz w:val="28"/>
          <w:szCs w:val="28"/>
        </w:rPr>
        <w:t>внозначны</w:t>
      </w:r>
      <w:r w:rsidRPr="00AF3553">
        <w:rPr>
          <w:sz w:val="28"/>
          <w:szCs w:val="28"/>
        </w:rPr>
        <w:t xml:space="preserve"> по значению, масштабам воздействия и последствиям. В дереве целей </w:t>
      </w:r>
      <w:r w:rsidR="00143A78" w:rsidRPr="00AF3553">
        <w:rPr>
          <w:sz w:val="28"/>
          <w:szCs w:val="28"/>
        </w:rPr>
        <w:t>ГРЭ</w:t>
      </w:r>
      <w:r w:rsidRPr="00AF3553">
        <w:rPr>
          <w:sz w:val="28"/>
          <w:szCs w:val="28"/>
        </w:rPr>
        <w:t xml:space="preserve"> </w:t>
      </w:r>
      <w:r w:rsidR="00143A78" w:rsidRPr="00AF3553">
        <w:rPr>
          <w:sz w:val="28"/>
          <w:szCs w:val="28"/>
        </w:rPr>
        <w:t>мож</w:t>
      </w:r>
      <w:r w:rsidRPr="00AF3553">
        <w:rPr>
          <w:sz w:val="28"/>
          <w:szCs w:val="28"/>
        </w:rPr>
        <w:t>но выделить цели генеральные и конкр</w:t>
      </w:r>
      <w:r w:rsidR="00143A78" w:rsidRPr="00AF3553">
        <w:rPr>
          <w:sz w:val="28"/>
          <w:szCs w:val="28"/>
        </w:rPr>
        <w:t>етные. Среди генеральных целей при</w:t>
      </w:r>
      <w:r w:rsidRPr="00AF3553">
        <w:rPr>
          <w:sz w:val="28"/>
          <w:szCs w:val="28"/>
        </w:rPr>
        <w:t>ор</w:t>
      </w:r>
      <w:r w:rsidR="00143A78" w:rsidRPr="00AF3553">
        <w:rPr>
          <w:sz w:val="28"/>
          <w:szCs w:val="28"/>
        </w:rPr>
        <w:t>итетным</w:t>
      </w:r>
      <w:r w:rsidRPr="00AF3553">
        <w:rPr>
          <w:sz w:val="28"/>
          <w:szCs w:val="28"/>
        </w:rPr>
        <w:t>и являются достижение эконом</w:t>
      </w:r>
      <w:r w:rsidR="00143A78" w:rsidRPr="00AF3553">
        <w:rPr>
          <w:sz w:val="28"/>
          <w:szCs w:val="28"/>
        </w:rPr>
        <w:t xml:space="preserve">ической и социальной стабильности, </w:t>
      </w:r>
      <w:r w:rsidRPr="00AF3553">
        <w:rPr>
          <w:sz w:val="28"/>
          <w:szCs w:val="28"/>
        </w:rPr>
        <w:t>обеспечение национальных конкурентных преимуществ, экономической безо</w:t>
      </w:r>
      <w:r w:rsidR="00143A78" w:rsidRPr="00AF3553">
        <w:rPr>
          <w:sz w:val="28"/>
          <w:szCs w:val="28"/>
        </w:rPr>
        <w:t>пасности,</w:t>
      </w:r>
      <w:r w:rsidRPr="00AF3553">
        <w:rPr>
          <w:sz w:val="28"/>
          <w:szCs w:val="28"/>
        </w:rPr>
        <w:t xml:space="preserve"> адаптации рыночного механизма к различным ситуациям.</w:t>
      </w:r>
    </w:p>
    <w:p w:rsidR="00056628" w:rsidRPr="00AF3553" w:rsidRDefault="00143A78" w:rsidP="00AF3553">
      <w:pPr>
        <w:spacing w:line="360" w:lineRule="auto"/>
        <w:ind w:firstLine="709"/>
        <w:jc w:val="both"/>
        <w:rPr>
          <w:sz w:val="28"/>
          <w:szCs w:val="28"/>
        </w:rPr>
      </w:pPr>
      <w:r w:rsidRPr="00AF3553">
        <w:rPr>
          <w:sz w:val="28"/>
          <w:szCs w:val="28"/>
        </w:rPr>
        <w:t>К</w:t>
      </w:r>
      <w:r w:rsidR="00056628" w:rsidRPr="00AF3553">
        <w:rPr>
          <w:sz w:val="28"/>
          <w:szCs w:val="28"/>
        </w:rPr>
        <w:t>онкретные цели различаются по объектам государственного регулирования,</w:t>
      </w:r>
      <w:r w:rsidR="00AF3553" w:rsidRPr="00AF3553">
        <w:rPr>
          <w:sz w:val="28"/>
          <w:szCs w:val="28"/>
        </w:rPr>
        <w:t xml:space="preserve"> </w:t>
      </w:r>
      <w:r w:rsidRPr="00AF3553">
        <w:rPr>
          <w:sz w:val="28"/>
          <w:szCs w:val="28"/>
        </w:rPr>
        <w:t>но</w:t>
      </w:r>
      <w:r w:rsidR="00056628" w:rsidRPr="00AF3553">
        <w:rPr>
          <w:sz w:val="28"/>
          <w:szCs w:val="28"/>
        </w:rPr>
        <w:t xml:space="preserve"> всегда исходят из необходимости увязки общественных и частных интересов.</w:t>
      </w:r>
    </w:p>
    <w:p w:rsidR="00143A78" w:rsidRPr="00AF3553" w:rsidRDefault="00143A78" w:rsidP="00AF3553">
      <w:pPr>
        <w:spacing w:line="360" w:lineRule="auto"/>
        <w:ind w:firstLine="709"/>
        <w:jc w:val="both"/>
        <w:rPr>
          <w:sz w:val="28"/>
          <w:szCs w:val="28"/>
        </w:rPr>
      </w:pPr>
      <w:r w:rsidRPr="00AF3553">
        <w:rPr>
          <w:sz w:val="28"/>
          <w:szCs w:val="28"/>
        </w:rPr>
        <w:t xml:space="preserve">|К </w:t>
      </w:r>
      <w:r w:rsidR="00056628" w:rsidRPr="00AF3553">
        <w:rPr>
          <w:sz w:val="28"/>
          <w:szCs w:val="28"/>
        </w:rPr>
        <w:t xml:space="preserve">объектам регулирования следует отнести </w:t>
      </w:r>
      <w:r w:rsidRPr="00AF3553">
        <w:rPr>
          <w:sz w:val="28"/>
          <w:szCs w:val="28"/>
        </w:rPr>
        <w:t>наднациональный уровень межгосуда</w:t>
      </w:r>
      <w:r w:rsidR="00056628" w:rsidRPr="00AF3553">
        <w:rPr>
          <w:sz w:val="28"/>
          <w:szCs w:val="28"/>
        </w:rPr>
        <w:t>рс</w:t>
      </w:r>
      <w:r w:rsidRPr="00AF3553">
        <w:rPr>
          <w:sz w:val="28"/>
          <w:szCs w:val="28"/>
        </w:rPr>
        <w:t>т</w:t>
      </w:r>
      <w:r w:rsidR="00056628" w:rsidRPr="00AF3553">
        <w:rPr>
          <w:sz w:val="28"/>
          <w:szCs w:val="28"/>
        </w:rPr>
        <w:t>венных союзов национальной экономики, отдельных секторов и регионов, где возникают проблемы, неразрешимые посредством рыночных регуляторов.</w:t>
      </w:r>
    </w:p>
    <w:p w:rsidR="00056628" w:rsidRPr="00AF3553" w:rsidRDefault="00056628" w:rsidP="00AF3553">
      <w:pPr>
        <w:spacing w:line="360" w:lineRule="auto"/>
        <w:ind w:firstLine="709"/>
        <w:jc w:val="both"/>
        <w:rPr>
          <w:sz w:val="28"/>
          <w:szCs w:val="28"/>
        </w:rPr>
      </w:pPr>
      <w:r w:rsidRPr="00AF3553">
        <w:rPr>
          <w:sz w:val="28"/>
          <w:szCs w:val="28"/>
        </w:rPr>
        <w:t>Субъектами ГРЭ выступают центральные (федеральные), региональные, муниципальные или коммунальные органы управл</w:t>
      </w:r>
      <w:r w:rsidR="00143A78" w:rsidRPr="00AF3553">
        <w:rPr>
          <w:sz w:val="28"/>
          <w:szCs w:val="28"/>
        </w:rPr>
        <w:t>ения. Различают следующие типы гос</w:t>
      </w:r>
      <w:r w:rsidRPr="00AF3553">
        <w:rPr>
          <w:sz w:val="28"/>
          <w:szCs w:val="28"/>
        </w:rPr>
        <w:t>ударственного регулирования:</w:t>
      </w:r>
    </w:p>
    <w:p w:rsidR="00056628" w:rsidRPr="00AF3553" w:rsidRDefault="00056628" w:rsidP="00AF3553">
      <w:pPr>
        <w:numPr>
          <w:ilvl w:val="0"/>
          <w:numId w:val="5"/>
        </w:numPr>
        <w:spacing w:line="360" w:lineRule="auto"/>
        <w:ind w:left="0" w:firstLine="709"/>
        <w:jc w:val="both"/>
        <w:rPr>
          <w:sz w:val="28"/>
          <w:szCs w:val="28"/>
        </w:rPr>
      </w:pPr>
      <w:r w:rsidRPr="00AF3553">
        <w:rPr>
          <w:sz w:val="28"/>
          <w:szCs w:val="28"/>
        </w:rPr>
        <w:t>полный государственный монополизм в управлении хозяйством. Он был характерен для СССР и стран социалистического содружества, но сохраняется и теперь в некоторых посткоммунистических государствах;</w:t>
      </w:r>
    </w:p>
    <w:p w:rsidR="00056628" w:rsidRPr="00AF3553" w:rsidRDefault="00056628" w:rsidP="00AF3553">
      <w:pPr>
        <w:numPr>
          <w:ilvl w:val="0"/>
          <w:numId w:val="5"/>
        </w:numPr>
        <w:spacing w:line="360" w:lineRule="auto"/>
        <w:ind w:left="0" w:firstLine="709"/>
        <w:jc w:val="both"/>
        <w:rPr>
          <w:sz w:val="28"/>
          <w:szCs w:val="28"/>
        </w:rPr>
      </w:pPr>
      <w:r w:rsidRPr="00AF3553">
        <w:rPr>
          <w:sz w:val="28"/>
          <w:szCs w:val="28"/>
        </w:rPr>
        <w:t>различные варианты сочетания рыночных и государственных регуляторов. Реализованы в «японской», «шведской» моделях, в модели социально ориентированного рыночного хозяйства ФРГ, Австрии, в «китайском» варианте развития;</w:t>
      </w:r>
    </w:p>
    <w:p w:rsidR="00056628" w:rsidRPr="00AF3553" w:rsidRDefault="00056628" w:rsidP="00AF3553">
      <w:pPr>
        <w:numPr>
          <w:ilvl w:val="0"/>
          <w:numId w:val="5"/>
        </w:numPr>
        <w:spacing w:line="360" w:lineRule="auto"/>
        <w:ind w:left="0" w:firstLine="709"/>
        <w:jc w:val="both"/>
        <w:rPr>
          <w:sz w:val="28"/>
          <w:szCs w:val="28"/>
        </w:rPr>
      </w:pPr>
      <w:r w:rsidRPr="00AF3553">
        <w:rPr>
          <w:sz w:val="28"/>
          <w:szCs w:val="28"/>
        </w:rPr>
        <w:t>крайний либерализм, признающий эффективным только условия неограниченного частного предпринимательства. Главным образом присущ</w:t>
      </w:r>
      <w:r w:rsidR="00143A78" w:rsidRPr="00AF3553">
        <w:rPr>
          <w:sz w:val="28"/>
          <w:szCs w:val="28"/>
        </w:rPr>
        <w:t xml:space="preserve"> </w:t>
      </w:r>
      <w:r w:rsidRPr="00AF3553">
        <w:rPr>
          <w:sz w:val="28"/>
          <w:szCs w:val="28"/>
        </w:rPr>
        <w:t>США.</w:t>
      </w:r>
    </w:p>
    <w:p w:rsidR="00AF3553" w:rsidRDefault="00AF3553" w:rsidP="00AF3553">
      <w:pPr>
        <w:spacing w:line="360" w:lineRule="auto"/>
        <w:ind w:firstLine="709"/>
        <w:jc w:val="both"/>
        <w:rPr>
          <w:sz w:val="28"/>
          <w:szCs w:val="28"/>
        </w:rPr>
      </w:pPr>
    </w:p>
    <w:p w:rsidR="002109FB" w:rsidRPr="00AF3553" w:rsidRDefault="00841E9C" w:rsidP="00AF3553">
      <w:pPr>
        <w:spacing w:line="360" w:lineRule="auto"/>
        <w:ind w:firstLine="709"/>
        <w:jc w:val="both"/>
        <w:rPr>
          <w:sz w:val="28"/>
          <w:szCs w:val="28"/>
        </w:rPr>
      </w:pPr>
      <w:r w:rsidRPr="00AF3553">
        <w:rPr>
          <w:sz w:val="28"/>
          <w:szCs w:val="28"/>
        </w:rPr>
        <w:t>1.</w:t>
      </w:r>
      <w:r w:rsidR="00BF1160" w:rsidRPr="00AF3553">
        <w:rPr>
          <w:sz w:val="28"/>
          <w:szCs w:val="28"/>
        </w:rPr>
        <w:t xml:space="preserve">3 </w:t>
      </w:r>
      <w:r w:rsidR="002109FB" w:rsidRPr="00AF3553">
        <w:rPr>
          <w:sz w:val="28"/>
          <w:szCs w:val="28"/>
        </w:rPr>
        <w:t>Институциональные структуры и модели ГРЭ</w:t>
      </w:r>
    </w:p>
    <w:p w:rsidR="002109FB" w:rsidRPr="00AF3553" w:rsidRDefault="002109FB" w:rsidP="00AF3553">
      <w:pPr>
        <w:spacing w:line="360" w:lineRule="auto"/>
        <w:ind w:firstLine="709"/>
        <w:jc w:val="both"/>
        <w:rPr>
          <w:sz w:val="28"/>
          <w:szCs w:val="28"/>
        </w:rPr>
      </w:pPr>
    </w:p>
    <w:p w:rsidR="00AF3553" w:rsidRDefault="00056628" w:rsidP="00AF3553">
      <w:pPr>
        <w:spacing w:line="360" w:lineRule="auto"/>
        <w:ind w:firstLine="709"/>
        <w:jc w:val="both"/>
        <w:rPr>
          <w:sz w:val="28"/>
          <w:szCs w:val="28"/>
        </w:rPr>
      </w:pPr>
      <w:r w:rsidRPr="00AF3553">
        <w:rPr>
          <w:sz w:val="28"/>
          <w:szCs w:val="28"/>
        </w:rPr>
        <w:t>Эффективность госрегулирования предопределяется наличием сильной законодательной, исполнительной и судебной государственной власти.</w:t>
      </w:r>
    </w:p>
    <w:p w:rsidR="00056628" w:rsidRPr="00AF3553" w:rsidRDefault="00056628" w:rsidP="00AF3553">
      <w:pPr>
        <w:spacing w:line="360" w:lineRule="auto"/>
        <w:ind w:firstLine="709"/>
        <w:jc w:val="both"/>
        <w:rPr>
          <w:sz w:val="28"/>
          <w:szCs w:val="28"/>
        </w:rPr>
      </w:pPr>
      <w:r w:rsidRPr="00AF3553">
        <w:rPr>
          <w:sz w:val="28"/>
          <w:szCs w:val="28"/>
        </w:rPr>
        <w:t>Институциональные структуры государственного регулирования включают в себя административные органы. Степень обособленности этих органов управления, определяющая возможность реализации эко</w:t>
      </w:r>
      <w:r w:rsidR="00143A78" w:rsidRPr="00AF3553">
        <w:rPr>
          <w:sz w:val="28"/>
          <w:szCs w:val="28"/>
        </w:rPr>
        <w:t>номических интересов и последо</w:t>
      </w:r>
      <w:r w:rsidRPr="00AF3553">
        <w:rPr>
          <w:sz w:val="28"/>
          <w:szCs w:val="28"/>
        </w:rPr>
        <w:t>вательность в принятии решений, зависит от уро</w:t>
      </w:r>
      <w:r w:rsidR="00143A78" w:rsidRPr="00AF3553">
        <w:rPr>
          <w:sz w:val="28"/>
          <w:szCs w:val="28"/>
        </w:rPr>
        <w:t>вня централизации управления в</w:t>
      </w:r>
      <w:r w:rsidRPr="00AF3553">
        <w:rPr>
          <w:sz w:val="28"/>
          <w:szCs w:val="28"/>
        </w:rPr>
        <w:t xml:space="preserve"> стране. Так, для Великобритании характерна более низкая, чем во Франции, степень централизации контроля бюрократии над пол</w:t>
      </w:r>
      <w:r w:rsidR="00143A78" w:rsidRPr="00AF3553">
        <w:rPr>
          <w:sz w:val="28"/>
          <w:szCs w:val="28"/>
        </w:rPr>
        <w:t>итикой. В высших администрат</w:t>
      </w:r>
      <w:r w:rsidRPr="00AF3553">
        <w:rPr>
          <w:sz w:val="28"/>
          <w:szCs w:val="28"/>
        </w:rPr>
        <w:t>ивных структурах США преобладает значительно</w:t>
      </w:r>
      <w:r w:rsidR="00143A78" w:rsidRPr="00AF3553">
        <w:rPr>
          <w:sz w:val="28"/>
          <w:szCs w:val="28"/>
        </w:rPr>
        <w:t>е число относительно автоном</w:t>
      </w:r>
      <w:r w:rsidRPr="00AF3553">
        <w:rPr>
          <w:sz w:val="28"/>
          <w:szCs w:val="28"/>
        </w:rPr>
        <w:t xml:space="preserve">ных органов. Для ФРГ характерна более интегрированная система управления — </w:t>
      </w:r>
      <w:r w:rsidR="00143A78" w:rsidRPr="00AF3553">
        <w:rPr>
          <w:sz w:val="28"/>
          <w:szCs w:val="28"/>
        </w:rPr>
        <w:t>мех</w:t>
      </w:r>
      <w:r w:rsidRPr="00AF3553">
        <w:rPr>
          <w:sz w:val="28"/>
          <w:szCs w:val="28"/>
        </w:rPr>
        <w:t>анизм посредничества и агрегирования интересов и их моделей. Так, корпоративная модель предполагает создание специальны</w:t>
      </w:r>
      <w:r w:rsidR="00143A78" w:rsidRPr="00AF3553">
        <w:rPr>
          <w:sz w:val="28"/>
          <w:szCs w:val="28"/>
        </w:rPr>
        <w:t>х институтов для достижения рав</w:t>
      </w:r>
      <w:r w:rsidRPr="00AF3553">
        <w:rPr>
          <w:sz w:val="28"/>
          <w:szCs w:val="28"/>
        </w:rPr>
        <w:t>новесия интересов. Это либеральный кор</w:t>
      </w:r>
      <w:r w:rsidR="00143A78" w:rsidRPr="00AF3553">
        <w:rPr>
          <w:sz w:val="28"/>
          <w:szCs w:val="28"/>
        </w:rPr>
        <w:t>поративизм Швеции, Новой Зеландии</w:t>
      </w:r>
      <w:r w:rsidRPr="00AF3553">
        <w:rPr>
          <w:sz w:val="28"/>
          <w:szCs w:val="28"/>
        </w:rPr>
        <w:t>, частный капитализм в Японии, «социетарный» капитализм в Швейцарии. В плюралистической модели (Италия, Великобрит</w:t>
      </w:r>
      <w:r w:rsidR="00143A78" w:rsidRPr="00AF3553">
        <w:rPr>
          <w:sz w:val="28"/>
          <w:szCs w:val="28"/>
        </w:rPr>
        <w:t>ания) отсутствуют специаль</w:t>
      </w:r>
      <w:r w:rsidRPr="00AF3553">
        <w:rPr>
          <w:sz w:val="28"/>
          <w:szCs w:val="28"/>
        </w:rPr>
        <w:t>ные механизмы согласования интересов. Они о</w:t>
      </w:r>
      <w:r w:rsidR="00143A78" w:rsidRPr="00AF3553">
        <w:rPr>
          <w:sz w:val="28"/>
          <w:szCs w:val="28"/>
        </w:rPr>
        <w:t>существляются в рамках политиче</w:t>
      </w:r>
      <w:r w:rsidRPr="00AF3553">
        <w:rPr>
          <w:sz w:val="28"/>
          <w:szCs w:val="28"/>
        </w:rPr>
        <w:t>ских процессов с участием парламента, правительства, профсоюзов и партий.</w:t>
      </w:r>
    </w:p>
    <w:p w:rsidR="00056628" w:rsidRPr="00AF3553" w:rsidRDefault="00056628" w:rsidP="00AF3553">
      <w:pPr>
        <w:spacing w:line="360" w:lineRule="auto"/>
        <w:ind w:firstLine="709"/>
        <w:jc w:val="both"/>
        <w:rPr>
          <w:sz w:val="28"/>
          <w:szCs w:val="28"/>
        </w:rPr>
      </w:pPr>
      <w:r w:rsidRPr="00AF3553">
        <w:rPr>
          <w:sz w:val="28"/>
          <w:szCs w:val="28"/>
        </w:rPr>
        <w:t>В итоге выделяются две главные модели государственного регулирования через определенные органы государства.</w:t>
      </w:r>
    </w:p>
    <w:p w:rsidR="00143A78" w:rsidRPr="00AF3553" w:rsidRDefault="00143A78" w:rsidP="00AF3553">
      <w:pPr>
        <w:numPr>
          <w:ilvl w:val="0"/>
          <w:numId w:val="9"/>
        </w:numPr>
        <w:tabs>
          <w:tab w:val="left" w:pos="7973"/>
        </w:tabs>
        <w:spacing w:line="360" w:lineRule="auto"/>
        <w:ind w:left="0" w:firstLine="709"/>
        <w:jc w:val="both"/>
        <w:rPr>
          <w:sz w:val="28"/>
          <w:szCs w:val="28"/>
        </w:rPr>
      </w:pPr>
      <w:r w:rsidRPr="00AF3553">
        <w:rPr>
          <w:sz w:val="28"/>
          <w:szCs w:val="28"/>
        </w:rPr>
        <w:t>Р</w:t>
      </w:r>
      <w:r w:rsidR="00056628" w:rsidRPr="00AF3553">
        <w:rPr>
          <w:sz w:val="28"/>
          <w:szCs w:val="28"/>
        </w:rPr>
        <w:t>еактивная (адаптационная) модель, хар</w:t>
      </w:r>
      <w:r w:rsidRPr="00AF3553">
        <w:rPr>
          <w:sz w:val="28"/>
          <w:szCs w:val="28"/>
        </w:rPr>
        <w:t xml:space="preserve">актерная для США. Она позволяет </w:t>
      </w:r>
      <w:r w:rsidR="00056628" w:rsidRPr="00AF3553">
        <w:rPr>
          <w:sz w:val="28"/>
          <w:szCs w:val="28"/>
        </w:rPr>
        <w:t>четко реагировать на изменения и «осечки» рынка. Это обеспечивается подвижнос</w:t>
      </w:r>
      <w:r w:rsidRPr="00AF3553">
        <w:rPr>
          <w:sz w:val="28"/>
          <w:szCs w:val="28"/>
        </w:rPr>
        <w:t>т</w:t>
      </w:r>
      <w:r w:rsidR="00056628" w:rsidRPr="00AF3553">
        <w:rPr>
          <w:sz w:val="28"/>
          <w:szCs w:val="28"/>
        </w:rPr>
        <w:t>ью структур и функций регулирующих органов, варьированием рычагов прямого</w:t>
      </w:r>
      <w:r w:rsidRPr="00AF3553">
        <w:rPr>
          <w:sz w:val="28"/>
          <w:szCs w:val="28"/>
        </w:rPr>
        <w:t xml:space="preserve"> и косвенного регулирования на макро- и микроуровне, сочетанием разных форм совместной деятельности государства и частного бизнеса.</w:t>
      </w:r>
    </w:p>
    <w:p w:rsidR="00056628" w:rsidRPr="00AF3553" w:rsidRDefault="00143A78" w:rsidP="00AF3553">
      <w:pPr>
        <w:numPr>
          <w:ilvl w:val="0"/>
          <w:numId w:val="9"/>
        </w:numPr>
        <w:tabs>
          <w:tab w:val="left" w:pos="7973"/>
        </w:tabs>
        <w:spacing w:line="360" w:lineRule="auto"/>
        <w:ind w:left="0" w:firstLine="709"/>
        <w:jc w:val="both"/>
        <w:rPr>
          <w:sz w:val="28"/>
          <w:szCs w:val="28"/>
        </w:rPr>
      </w:pPr>
      <w:r w:rsidRPr="00AF3553">
        <w:rPr>
          <w:sz w:val="28"/>
          <w:szCs w:val="28"/>
        </w:rPr>
        <w:t>Проективная модель госрегулирования (Япония) предполагает предупреждение возможных сбоев в рыночной механизме путем «точной» дозир</w:t>
      </w:r>
      <w:r w:rsidR="006D1F79" w:rsidRPr="00AF3553">
        <w:rPr>
          <w:sz w:val="28"/>
          <w:szCs w:val="28"/>
        </w:rPr>
        <w:t>овки</w:t>
      </w:r>
      <w:r w:rsidRPr="00AF3553">
        <w:rPr>
          <w:sz w:val="28"/>
          <w:szCs w:val="28"/>
        </w:rPr>
        <w:t xml:space="preserve"> объемов государственного вмешательства, использования планирования, </w:t>
      </w:r>
      <w:r w:rsidR="006D1F79" w:rsidRPr="00AF3553">
        <w:rPr>
          <w:sz w:val="28"/>
          <w:szCs w:val="28"/>
        </w:rPr>
        <w:t>коор</w:t>
      </w:r>
      <w:r w:rsidRPr="00AF3553">
        <w:rPr>
          <w:sz w:val="28"/>
          <w:szCs w:val="28"/>
        </w:rPr>
        <w:t>динирующих или корректирующих рекомендаций в переговорах государ</w:t>
      </w:r>
      <w:r w:rsidR="006D1F79" w:rsidRPr="00AF3553">
        <w:rPr>
          <w:sz w:val="28"/>
          <w:szCs w:val="28"/>
        </w:rPr>
        <w:t>ственных</w:t>
      </w:r>
      <w:r w:rsidRPr="00AF3553">
        <w:rPr>
          <w:sz w:val="28"/>
          <w:szCs w:val="28"/>
        </w:rPr>
        <w:t xml:space="preserve"> предпринимателей.</w:t>
      </w:r>
    </w:p>
    <w:p w:rsidR="00FE0D6B" w:rsidRPr="00AF3553" w:rsidRDefault="00FE0D6B" w:rsidP="00AF3553">
      <w:pPr>
        <w:spacing w:line="360" w:lineRule="auto"/>
        <w:ind w:firstLine="709"/>
        <w:jc w:val="both"/>
        <w:rPr>
          <w:sz w:val="28"/>
          <w:szCs w:val="28"/>
        </w:rPr>
      </w:pPr>
      <w:r w:rsidRPr="00AF3553">
        <w:rPr>
          <w:sz w:val="28"/>
          <w:szCs w:val="28"/>
        </w:rPr>
        <w:t>Государственное регулирование экономических процессов должно опираться на четкое знание работниками государственных структур и других участвующих в этом организаций законов и закономерностей развития современной экономики. Поэтому учебный курс и научная дисциплина «Государственное регулирование экономики» должны базироваться прежде всего на положениях современной экономической науки и подразумевать преемственность с базовыми экономическими дисциплинами в используемых методах. Одновременно курс государственного регулирования экономики включает в себя значительную управленческую составляющую и предполагает, в частности, использование разнообразных методов анализа макроэкономических тенденций, а также современных приемов и технологий их корректировки.</w:t>
      </w:r>
    </w:p>
    <w:p w:rsidR="00FE0D6B" w:rsidRPr="00AF3553" w:rsidRDefault="00FE0D6B" w:rsidP="00AF3553">
      <w:pPr>
        <w:spacing w:line="360" w:lineRule="auto"/>
        <w:ind w:firstLine="709"/>
        <w:jc w:val="both"/>
        <w:rPr>
          <w:sz w:val="28"/>
          <w:szCs w:val="28"/>
        </w:rPr>
      </w:pPr>
      <w:r w:rsidRPr="00AF3553">
        <w:rPr>
          <w:sz w:val="28"/>
          <w:szCs w:val="28"/>
        </w:rPr>
        <w:t>Таким образом, предмет дисциплины государственного регулирования экономики состоит в изучении системы экономических и управленческих отношений по поводу обеспечения устойчивого и сбалансированного развития национальной экономической системы, предполагающего рациональное использование имеющихся в стране ресурсов в целях повышения уровня благосостояния общества в текущем периоде и в перспективе.</w:t>
      </w:r>
    </w:p>
    <w:p w:rsidR="00FE0D6B" w:rsidRPr="00AF3553" w:rsidRDefault="00FE0D6B" w:rsidP="00AF3553">
      <w:pPr>
        <w:spacing w:line="360" w:lineRule="auto"/>
        <w:ind w:firstLine="709"/>
        <w:jc w:val="both"/>
        <w:rPr>
          <w:sz w:val="28"/>
          <w:szCs w:val="28"/>
        </w:rPr>
      </w:pPr>
      <w:r w:rsidRPr="00AF3553">
        <w:rPr>
          <w:sz w:val="28"/>
          <w:szCs w:val="28"/>
        </w:rPr>
        <w:t>Конкретными областями государственного регулирования могут быть: а) уровень жизни населения, состояние социальной сферы, трудовых отношений, занятости; б) структура национального хозяйства — воспроизводственная, инновационно-технологическая, секторальная, отраслевая, региональная; в) экономический цикл и макроэкономическое равновесие, поддержка темпов экономического роста; г) денежное обращение, финансы страны, бюджет и межбюджетные отношения; д) окружающая среда и экологическое равновесие; е) научно-инновационный потенциал страны; ж) система образования и подготовки кадров; з) сбалансированность внешнеэкономических связей и</w:t>
      </w:r>
      <w:bookmarkStart w:id="0" w:name="bookmark0"/>
      <w:r w:rsidRPr="00AF3553">
        <w:rPr>
          <w:sz w:val="28"/>
          <w:szCs w:val="28"/>
        </w:rPr>
        <w:t xml:space="preserve"> др.</w:t>
      </w:r>
      <w:bookmarkEnd w:id="0"/>
    </w:p>
    <w:p w:rsidR="00FE0D6B" w:rsidRPr="00AF3553" w:rsidRDefault="00FE0D6B" w:rsidP="00AF3553">
      <w:pPr>
        <w:spacing w:line="360" w:lineRule="auto"/>
        <w:ind w:firstLine="709"/>
        <w:jc w:val="both"/>
        <w:rPr>
          <w:sz w:val="28"/>
          <w:szCs w:val="28"/>
        </w:rPr>
      </w:pPr>
      <w:r w:rsidRPr="00AF3553">
        <w:rPr>
          <w:sz w:val="28"/>
          <w:szCs w:val="28"/>
        </w:rPr>
        <w:t>Конкретные области и используемые методы государственного воздействия на экономику на том или ином историческом этапе определяются как общими принципами, характерными для практики большинства государств мира, так и особенными чертами экономики соответствующих стран. В этом плане российская экономика как объект регулирования обладает целым рядом специфических особенностей:</w:t>
      </w:r>
    </w:p>
    <w:p w:rsidR="00FE0D6B" w:rsidRPr="00AF3553" w:rsidRDefault="00FE0D6B" w:rsidP="00AF3553">
      <w:pPr>
        <w:numPr>
          <w:ilvl w:val="0"/>
          <w:numId w:val="2"/>
        </w:numPr>
        <w:tabs>
          <w:tab w:val="clear" w:pos="1180"/>
          <w:tab w:val="num" w:pos="540"/>
        </w:tabs>
        <w:spacing w:line="360" w:lineRule="auto"/>
        <w:ind w:left="0" w:firstLine="709"/>
        <w:jc w:val="both"/>
        <w:rPr>
          <w:sz w:val="28"/>
          <w:szCs w:val="28"/>
        </w:rPr>
      </w:pPr>
      <w:r w:rsidRPr="00AF3553">
        <w:rPr>
          <w:sz w:val="28"/>
          <w:szCs w:val="28"/>
        </w:rPr>
        <w:t>уникальные пространственные масштабы российской экономики;</w:t>
      </w:r>
    </w:p>
    <w:p w:rsidR="00FE0D6B" w:rsidRPr="00AF3553" w:rsidRDefault="00FE0D6B" w:rsidP="00AF3553">
      <w:pPr>
        <w:numPr>
          <w:ilvl w:val="0"/>
          <w:numId w:val="2"/>
        </w:numPr>
        <w:tabs>
          <w:tab w:val="clear" w:pos="1180"/>
          <w:tab w:val="num" w:pos="540"/>
          <w:tab w:val="left" w:pos="954"/>
        </w:tabs>
        <w:spacing w:line="360" w:lineRule="auto"/>
        <w:ind w:left="0" w:firstLine="709"/>
        <w:jc w:val="both"/>
        <w:rPr>
          <w:sz w:val="28"/>
          <w:szCs w:val="28"/>
        </w:rPr>
      </w:pPr>
      <w:r w:rsidRPr="00AF3553">
        <w:rPr>
          <w:sz w:val="28"/>
          <w:szCs w:val="28"/>
        </w:rPr>
        <w:t>особые требования, предъявляемые со стороны экономики в целом к инфраструктурным объектам (к транспорту, всем видам связи и др.), при недостаточной развитости этих объектов и, соответственно, большой потребности в капитальных ресурсах;</w:t>
      </w:r>
    </w:p>
    <w:p w:rsidR="00FE0D6B" w:rsidRPr="00AF3553" w:rsidRDefault="00FE0D6B" w:rsidP="00AF3553">
      <w:pPr>
        <w:numPr>
          <w:ilvl w:val="0"/>
          <w:numId w:val="2"/>
        </w:numPr>
        <w:tabs>
          <w:tab w:val="clear" w:pos="1180"/>
          <w:tab w:val="num" w:pos="540"/>
          <w:tab w:val="left" w:pos="954"/>
        </w:tabs>
        <w:spacing w:line="360" w:lineRule="auto"/>
        <w:ind w:left="0" w:firstLine="709"/>
        <w:jc w:val="both"/>
        <w:rPr>
          <w:sz w:val="28"/>
          <w:szCs w:val="28"/>
        </w:rPr>
      </w:pPr>
      <w:r w:rsidRPr="00AF3553">
        <w:rPr>
          <w:sz w:val="28"/>
          <w:szCs w:val="28"/>
        </w:rPr>
        <w:t>незавершенность процессов формирования многих компонентов специфически рыночной инфраструктуры, особенно в части инфраструктурного оснащения рыночных отношений на периферии;</w:t>
      </w:r>
    </w:p>
    <w:p w:rsidR="00FE0D6B" w:rsidRPr="00AF3553" w:rsidRDefault="00FE0D6B" w:rsidP="00AF3553">
      <w:pPr>
        <w:numPr>
          <w:ilvl w:val="0"/>
          <w:numId w:val="2"/>
        </w:numPr>
        <w:tabs>
          <w:tab w:val="clear" w:pos="1180"/>
          <w:tab w:val="num" w:pos="540"/>
          <w:tab w:val="left" w:pos="940"/>
        </w:tabs>
        <w:spacing w:line="360" w:lineRule="auto"/>
        <w:ind w:left="0" w:firstLine="709"/>
        <w:jc w:val="both"/>
        <w:rPr>
          <w:sz w:val="28"/>
          <w:szCs w:val="28"/>
        </w:rPr>
      </w:pPr>
      <w:r w:rsidRPr="00AF3553">
        <w:rPr>
          <w:sz w:val="28"/>
          <w:szCs w:val="28"/>
        </w:rPr>
        <w:t>огромная дистанция по уровню экономического и социального развития между несколькими регионами (меньшинством), получившими название доноров, и остальной частью (большинством) регионов.</w:t>
      </w:r>
    </w:p>
    <w:p w:rsidR="00FE0D6B" w:rsidRPr="00AF3553" w:rsidRDefault="00FE0D6B" w:rsidP="00AF3553">
      <w:pPr>
        <w:numPr>
          <w:ilvl w:val="0"/>
          <w:numId w:val="2"/>
        </w:numPr>
        <w:tabs>
          <w:tab w:val="clear" w:pos="1180"/>
          <w:tab w:val="num" w:pos="540"/>
          <w:tab w:val="left" w:pos="950"/>
        </w:tabs>
        <w:spacing w:line="360" w:lineRule="auto"/>
        <w:ind w:left="0" w:firstLine="709"/>
        <w:jc w:val="both"/>
        <w:rPr>
          <w:sz w:val="28"/>
          <w:szCs w:val="28"/>
        </w:rPr>
      </w:pPr>
      <w:r w:rsidRPr="00AF3553">
        <w:rPr>
          <w:sz w:val="28"/>
          <w:szCs w:val="28"/>
        </w:rPr>
        <w:t>уникальная сложность природно-климатических условий для хозяйственной деятельности и проживания людей на значительной части территории страны;</w:t>
      </w:r>
    </w:p>
    <w:p w:rsidR="00FE0D6B" w:rsidRPr="00AF3553" w:rsidRDefault="00FE0D6B" w:rsidP="00AF3553">
      <w:pPr>
        <w:numPr>
          <w:ilvl w:val="0"/>
          <w:numId w:val="2"/>
        </w:numPr>
        <w:tabs>
          <w:tab w:val="clear" w:pos="1180"/>
          <w:tab w:val="num" w:pos="540"/>
          <w:tab w:val="left" w:pos="950"/>
        </w:tabs>
        <w:spacing w:line="360" w:lineRule="auto"/>
        <w:ind w:left="0" w:firstLine="709"/>
        <w:jc w:val="both"/>
        <w:rPr>
          <w:sz w:val="28"/>
          <w:szCs w:val="28"/>
        </w:rPr>
      </w:pPr>
      <w:r w:rsidRPr="00AF3553">
        <w:rPr>
          <w:sz w:val="28"/>
          <w:szCs w:val="28"/>
        </w:rPr>
        <w:t>наличие устойчиво сильных исторических традиций, поддерживающих склонность к централизованному управлению процессами в стране.</w:t>
      </w:r>
    </w:p>
    <w:p w:rsidR="00AF3553" w:rsidRDefault="00AF3553" w:rsidP="00AF3553">
      <w:pPr>
        <w:spacing w:line="360" w:lineRule="auto"/>
        <w:ind w:firstLine="709"/>
        <w:jc w:val="both"/>
        <w:rPr>
          <w:sz w:val="28"/>
          <w:szCs w:val="28"/>
        </w:rPr>
      </w:pPr>
    </w:p>
    <w:p w:rsidR="00763357" w:rsidRPr="00AF3553" w:rsidRDefault="00D82B83" w:rsidP="00AF3553">
      <w:pPr>
        <w:spacing w:line="360" w:lineRule="auto"/>
        <w:ind w:firstLine="709"/>
        <w:jc w:val="both"/>
        <w:rPr>
          <w:sz w:val="28"/>
          <w:szCs w:val="28"/>
        </w:rPr>
      </w:pPr>
      <w:r w:rsidRPr="00AF3553">
        <w:rPr>
          <w:sz w:val="28"/>
          <w:szCs w:val="28"/>
        </w:rPr>
        <w:t>1.</w:t>
      </w:r>
      <w:r w:rsidR="00BF1160" w:rsidRPr="00AF3553">
        <w:rPr>
          <w:sz w:val="28"/>
          <w:szCs w:val="28"/>
        </w:rPr>
        <w:t xml:space="preserve">4 </w:t>
      </w:r>
      <w:r w:rsidRPr="00AF3553">
        <w:rPr>
          <w:sz w:val="28"/>
          <w:szCs w:val="28"/>
        </w:rPr>
        <w:t>Методы ГРЭ</w:t>
      </w:r>
      <w:r w:rsidR="00AF3553">
        <w:rPr>
          <w:sz w:val="28"/>
          <w:szCs w:val="28"/>
        </w:rPr>
        <w:t xml:space="preserve"> </w:t>
      </w:r>
    </w:p>
    <w:p w:rsidR="00AF3553" w:rsidRDefault="00AF3553" w:rsidP="00A50A21">
      <w:pPr>
        <w:spacing w:line="360" w:lineRule="auto"/>
        <w:jc w:val="both"/>
        <w:rPr>
          <w:sz w:val="28"/>
          <w:szCs w:val="28"/>
        </w:rPr>
      </w:pPr>
    </w:p>
    <w:p w:rsidR="00D82B83" w:rsidRPr="00AF3553" w:rsidRDefault="00D82B83" w:rsidP="00AF3553">
      <w:pPr>
        <w:spacing w:line="360" w:lineRule="auto"/>
        <w:ind w:firstLine="709"/>
        <w:jc w:val="both"/>
        <w:rPr>
          <w:sz w:val="28"/>
          <w:szCs w:val="28"/>
        </w:rPr>
      </w:pPr>
      <w:r w:rsidRPr="00AF3553">
        <w:rPr>
          <w:sz w:val="28"/>
          <w:szCs w:val="28"/>
        </w:rPr>
        <w:t>Государство выполняет свои функции, применяя разнообразные методы воздействия</w:t>
      </w:r>
      <w:r w:rsidR="00EC2269" w:rsidRPr="00AF3553">
        <w:rPr>
          <w:sz w:val="28"/>
          <w:szCs w:val="28"/>
        </w:rPr>
        <w:t xml:space="preserve"> </w:t>
      </w:r>
      <w:r w:rsidRPr="00AF3553">
        <w:rPr>
          <w:sz w:val="28"/>
          <w:szCs w:val="28"/>
        </w:rPr>
        <w:t>на экономику. Среди методов государственного регулирования</w:t>
      </w:r>
      <w:r w:rsidR="00AF3553" w:rsidRPr="00AF3553">
        <w:rPr>
          <w:sz w:val="28"/>
          <w:szCs w:val="28"/>
        </w:rPr>
        <w:t xml:space="preserve"> </w:t>
      </w:r>
      <w:r w:rsidRPr="00AF3553">
        <w:rPr>
          <w:sz w:val="28"/>
          <w:szCs w:val="28"/>
        </w:rPr>
        <w:t>едва ли встретишь</w:t>
      </w:r>
      <w:r w:rsidR="00EC2269" w:rsidRPr="00AF3553">
        <w:rPr>
          <w:sz w:val="28"/>
          <w:szCs w:val="28"/>
        </w:rPr>
        <w:t xml:space="preserve"> </w:t>
      </w:r>
      <w:r w:rsidRPr="00AF3553">
        <w:rPr>
          <w:sz w:val="28"/>
          <w:szCs w:val="28"/>
        </w:rPr>
        <w:t>совершенно непригодные или абсолютно неэффективные. Нужны все, и вопрос лишь</w:t>
      </w:r>
      <w:r w:rsidR="00EC2269" w:rsidRPr="00AF3553">
        <w:rPr>
          <w:sz w:val="28"/>
          <w:szCs w:val="28"/>
        </w:rPr>
        <w:t xml:space="preserve"> </w:t>
      </w:r>
      <w:r w:rsidRPr="00AF3553">
        <w:rPr>
          <w:sz w:val="28"/>
          <w:szCs w:val="28"/>
        </w:rPr>
        <w:t>в том чтобы для каждого определить экономические зоны и ситуации, те ниши,</w:t>
      </w:r>
      <w:r w:rsidR="00EC2269" w:rsidRPr="00AF3553">
        <w:rPr>
          <w:sz w:val="28"/>
          <w:szCs w:val="28"/>
        </w:rPr>
        <w:t xml:space="preserve"> </w:t>
      </w:r>
      <w:r w:rsidRPr="00AF3553">
        <w:rPr>
          <w:sz w:val="28"/>
          <w:szCs w:val="28"/>
        </w:rPr>
        <w:t>где его применение целесообразно. Хозяйственные потери начинаются тогда,</w:t>
      </w:r>
      <w:r w:rsidR="00EC2269" w:rsidRPr="00AF3553">
        <w:rPr>
          <w:sz w:val="28"/>
          <w:szCs w:val="28"/>
        </w:rPr>
        <w:t xml:space="preserve"> </w:t>
      </w:r>
      <w:r w:rsidRPr="00AF3553">
        <w:rPr>
          <w:sz w:val="28"/>
          <w:szCs w:val="28"/>
        </w:rPr>
        <w:t>когда власти выходят за границы разумного, отдавая чрезмерное предпочтение</w:t>
      </w:r>
      <w:r w:rsidR="00EC2269" w:rsidRPr="00AF3553">
        <w:rPr>
          <w:sz w:val="28"/>
          <w:szCs w:val="28"/>
        </w:rPr>
        <w:t xml:space="preserve"> </w:t>
      </w:r>
      <w:r w:rsidRPr="00AF3553">
        <w:rPr>
          <w:sz w:val="28"/>
          <w:szCs w:val="28"/>
        </w:rPr>
        <w:t>либо экономическим, либо административным методам.</w:t>
      </w:r>
      <w:r w:rsidR="00EC2269" w:rsidRPr="00AF3553">
        <w:rPr>
          <w:sz w:val="28"/>
          <w:szCs w:val="28"/>
        </w:rPr>
        <w:t xml:space="preserve"> </w:t>
      </w:r>
      <w:r w:rsidRPr="00AF3553">
        <w:rPr>
          <w:sz w:val="28"/>
          <w:szCs w:val="28"/>
        </w:rPr>
        <w:t>Поскольку рынок представляет собой во многом самонастраивающуюся систему,</w:t>
      </w:r>
      <w:r w:rsidR="00EC2269" w:rsidRPr="00AF3553">
        <w:rPr>
          <w:sz w:val="28"/>
          <w:szCs w:val="28"/>
        </w:rPr>
        <w:t xml:space="preserve"> </w:t>
      </w:r>
      <w:r w:rsidRPr="00AF3553">
        <w:rPr>
          <w:sz w:val="28"/>
          <w:szCs w:val="28"/>
        </w:rPr>
        <w:t>влиять на него можно в основном лишь косвенными экономическими методами.</w:t>
      </w:r>
    </w:p>
    <w:p w:rsidR="00AF3553" w:rsidRDefault="00D82B83" w:rsidP="00AF3553">
      <w:pPr>
        <w:spacing w:line="360" w:lineRule="auto"/>
        <w:ind w:firstLine="709"/>
        <w:jc w:val="both"/>
        <w:rPr>
          <w:sz w:val="28"/>
          <w:szCs w:val="28"/>
        </w:rPr>
      </w:pPr>
      <w:r w:rsidRPr="00AF3553">
        <w:rPr>
          <w:sz w:val="28"/>
          <w:szCs w:val="28"/>
        </w:rPr>
        <w:t>Отсюда, однако, не следует, что развитом рыночном хозяйстве административные</w:t>
      </w:r>
      <w:r w:rsidR="00EC2269" w:rsidRPr="00AF3553">
        <w:rPr>
          <w:sz w:val="28"/>
          <w:szCs w:val="28"/>
        </w:rPr>
        <w:t xml:space="preserve"> </w:t>
      </w:r>
      <w:r w:rsidRPr="00AF3553">
        <w:rPr>
          <w:sz w:val="28"/>
          <w:szCs w:val="28"/>
        </w:rPr>
        <w:t>методы вообще не имеют право на существование. В целом ряде случаев их</w:t>
      </w:r>
      <w:r w:rsidR="00EC2269" w:rsidRPr="00AF3553">
        <w:rPr>
          <w:sz w:val="28"/>
          <w:szCs w:val="28"/>
        </w:rPr>
        <w:t xml:space="preserve"> </w:t>
      </w:r>
      <w:r w:rsidRPr="00AF3553">
        <w:rPr>
          <w:sz w:val="28"/>
          <w:szCs w:val="28"/>
        </w:rPr>
        <w:t>применение не только допустимо, но и абсолютно необходимо.</w:t>
      </w:r>
      <w:r w:rsidR="00EC2269" w:rsidRPr="00AF3553">
        <w:rPr>
          <w:sz w:val="28"/>
          <w:szCs w:val="28"/>
        </w:rPr>
        <w:t xml:space="preserve"> </w:t>
      </w:r>
      <w:r w:rsidRPr="00AF3553">
        <w:rPr>
          <w:sz w:val="28"/>
          <w:szCs w:val="28"/>
        </w:rPr>
        <w:t>Жестокое разграничение экономических и административных методов</w:t>
      </w:r>
      <w:r w:rsidR="00EC2269" w:rsidRPr="00AF3553">
        <w:rPr>
          <w:sz w:val="28"/>
          <w:szCs w:val="28"/>
        </w:rPr>
        <w:t xml:space="preserve"> </w:t>
      </w:r>
      <w:r w:rsidRPr="00AF3553">
        <w:rPr>
          <w:sz w:val="28"/>
          <w:szCs w:val="28"/>
        </w:rPr>
        <w:t>несостоятельно. С одной стороны элементы администрирования несет в себе любой</w:t>
      </w:r>
      <w:r w:rsidR="00EC2269" w:rsidRPr="00AF3553">
        <w:rPr>
          <w:sz w:val="28"/>
          <w:szCs w:val="28"/>
        </w:rPr>
        <w:t xml:space="preserve"> </w:t>
      </w:r>
      <w:r w:rsidRPr="00AF3553">
        <w:rPr>
          <w:sz w:val="28"/>
          <w:szCs w:val="28"/>
        </w:rPr>
        <w:t>экономический регулятор. Хотя бы потому, что контролируется той или иной</w:t>
      </w:r>
      <w:r w:rsidR="00EC2269" w:rsidRPr="00AF3553">
        <w:rPr>
          <w:sz w:val="28"/>
          <w:szCs w:val="28"/>
        </w:rPr>
        <w:t xml:space="preserve"> </w:t>
      </w:r>
      <w:r w:rsidRPr="00AF3553">
        <w:rPr>
          <w:sz w:val="28"/>
          <w:szCs w:val="28"/>
        </w:rPr>
        <w:t>государственной службой, которая переключает его после принятия</w:t>
      </w:r>
      <w:r w:rsidR="00EC2269" w:rsidRPr="00AF3553">
        <w:rPr>
          <w:sz w:val="28"/>
          <w:szCs w:val="28"/>
        </w:rPr>
        <w:t xml:space="preserve"> </w:t>
      </w:r>
      <w:r w:rsidRPr="00AF3553">
        <w:rPr>
          <w:sz w:val="28"/>
          <w:szCs w:val="28"/>
        </w:rPr>
        <w:t>соответствующего политического решения. С другой стороны, в каждом</w:t>
      </w:r>
      <w:r w:rsidR="00EC2269" w:rsidRPr="00AF3553">
        <w:rPr>
          <w:sz w:val="28"/>
          <w:szCs w:val="28"/>
        </w:rPr>
        <w:t xml:space="preserve"> </w:t>
      </w:r>
      <w:r w:rsidRPr="00AF3553">
        <w:rPr>
          <w:sz w:val="28"/>
          <w:szCs w:val="28"/>
        </w:rPr>
        <w:t>административном регуляторе есть нечто экономическое</w:t>
      </w:r>
      <w:r w:rsidR="00AF3553" w:rsidRPr="00AF3553">
        <w:rPr>
          <w:sz w:val="28"/>
          <w:szCs w:val="28"/>
        </w:rPr>
        <w:t xml:space="preserve"> </w:t>
      </w:r>
      <w:r w:rsidRPr="00AF3553">
        <w:rPr>
          <w:sz w:val="28"/>
          <w:szCs w:val="28"/>
        </w:rPr>
        <w:t>в том смысле, что он</w:t>
      </w:r>
      <w:r w:rsidR="00EC2269" w:rsidRPr="00AF3553">
        <w:rPr>
          <w:sz w:val="28"/>
          <w:szCs w:val="28"/>
        </w:rPr>
        <w:t xml:space="preserve"> </w:t>
      </w:r>
      <w:r w:rsidRPr="00AF3553">
        <w:rPr>
          <w:sz w:val="28"/>
          <w:szCs w:val="28"/>
        </w:rPr>
        <w:t>косвенно сказывается на поведении участников экономического процесса.</w:t>
      </w:r>
    </w:p>
    <w:p w:rsidR="00AF3553" w:rsidRDefault="00D82B83" w:rsidP="00A50A21">
      <w:pPr>
        <w:spacing w:line="360" w:lineRule="auto"/>
        <w:ind w:firstLine="709"/>
        <w:jc w:val="both"/>
        <w:rPr>
          <w:sz w:val="28"/>
          <w:szCs w:val="28"/>
        </w:rPr>
      </w:pPr>
      <w:r w:rsidRPr="00AF3553">
        <w:rPr>
          <w:sz w:val="28"/>
          <w:szCs w:val="28"/>
        </w:rPr>
        <w:t>Хотя экономические и административные методы имеют некоторое сходство, они</w:t>
      </w:r>
      <w:r w:rsidR="00EC2269" w:rsidRPr="00AF3553">
        <w:rPr>
          <w:sz w:val="28"/>
          <w:szCs w:val="28"/>
        </w:rPr>
        <w:t xml:space="preserve"> </w:t>
      </w:r>
      <w:r w:rsidRPr="00AF3553">
        <w:rPr>
          <w:sz w:val="28"/>
          <w:szCs w:val="28"/>
        </w:rPr>
        <w:t>существенно отличаются друг от друга. В частности, административные приемы</w:t>
      </w:r>
      <w:r w:rsidR="00EC2269" w:rsidRPr="00AF3553">
        <w:rPr>
          <w:sz w:val="28"/>
          <w:szCs w:val="28"/>
        </w:rPr>
        <w:t xml:space="preserve"> </w:t>
      </w:r>
      <w:r w:rsidRPr="00AF3553">
        <w:rPr>
          <w:sz w:val="28"/>
          <w:szCs w:val="28"/>
        </w:rPr>
        <w:t>заметно сужают свободу экономического выбора, а порой вообще сводят ее к</w:t>
      </w:r>
      <w:r w:rsidR="00EC2269" w:rsidRPr="00AF3553">
        <w:rPr>
          <w:sz w:val="28"/>
          <w:szCs w:val="28"/>
        </w:rPr>
        <w:t xml:space="preserve"> </w:t>
      </w:r>
      <w:r w:rsidRPr="00AF3553">
        <w:rPr>
          <w:sz w:val="28"/>
          <w:szCs w:val="28"/>
        </w:rPr>
        <w:t>нулю. Такое случается там, где администрирование экономически не обосновано,</w:t>
      </w:r>
      <w:r w:rsidR="00EC2269" w:rsidRPr="00AF3553">
        <w:rPr>
          <w:sz w:val="28"/>
          <w:szCs w:val="28"/>
        </w:rPr>
        <w:t xml:space="preserve"> з</w:t>
      </w:r>
      <w:r w:rsidRPr="00AF3553">
        <w:rPr>
          <w:sz w:val="28"/>
          <w:szCs w:val="28"/>
        </w:rPr>
        <w:t>апредельно, обретает черты тотальности, перерождается в командно-</w:t>
      </w:r>
      <w:r w:rsidR="00EC2269" w:rsidRPr="00AF3553">
        <w:rPr>
          <w:sz w:val="28"/>
          <w:szCs w:val="28"/>
        </w:rPr>
        <w:t xml:space="preserve"> </w:t>
      </w:r>
      <w:r w:rsidRPr="00AF3553">
        <w:rPr>
          <w:sz w:val="28"/>
          <w:szCs w:val="28"/>
        </w:rPr>
        <w:t>распределительную систему. В этих условиях государственный контроль</w:t>
      </w:r>
      <w:r w:rsidR="00EC2269" w:rsidRPr="00AF3553">
        <w:rPr>
          <w:sz w:val="28"/>
          <w:szCs w:val="28"/>
        </w:rPr>
        <w:t xml:space="preserve"> </w:t>
      </w:r>
      <w:r w:rsidRPr="00AF3553">
        <w:rPr>
          <w:sz w:val="28"/>
          <w:szCs w:val="28"/>
        </w:rPr>
        <w:t>становится всеобъемлющим, охватывая размеры производства, его структуру,</w:t>
      </w:r>
      <w:r w:rsidR="00EC2269" w:rsidRPr="00AF3553">
        <w:rPr>
          <w:sz w:val="28"/>
          <w:szCs w:val="28"/>
        </w:rPr>
        <w:t xml:space="preserve"> </w:t>
      </w:r>
      <w:r w:rsidRPr="00AF3553">
        <w:rPr>
          <w:sz w:val="28"/>
          <w:szCs w:val="28"/>
        </w:rPr>
        <w:t>цены, потребительные качества продукции, издержки, заработную плату, прибыль</w:t>
      </w:r>
      <w:r w:rsidR="00EC2269" w:rsidRPr="00AF3553">
        <w:rPr>
          <w:sz w:val="28"/>
          <w:szCs w:val="28"/>
        </w:rPr>
        <w:t xml:space="preserve"> </w:t>
      </w:r>
      <w:r w:rsidRPr="00AF3553">
        <w:rPr>
          <w:sz w:val="28"/>
          <w:szCs w:val="28"/>
        </w:rPr>
        <w:t>и ее распределение, связи с поставщиками и потребителями, словом весь</w:t>
      </w:r>
      <w:r w:rsidR="00A50A21">
        <w:rPr>
          <w:sz w:val="28"/>
          <w:szCs w:val="28"/>
        </w:rPr>
        <w:t xml:space="preserve"> </w:t>
      </w:r>
      <w:r w:rsidRPr="00AF3553">
        <w:rPr>
          <w:sz w:val="28"/>
          <w:szCs w:val="28"/>
        </w:rPr>
        <w:t>хозяйственный процесс.</w:t>
      </w:r>
    </w:p>
    <w:p w:rsidR="00D82B83" w:rsidRPr="00AF3553" w:rsidRDefault="00EC2269" w:rsidP="00AF3553">
      <w:pPr>
        <w:spacing w:line="360" w:lineRule="auto"/>
        <w:ind w:firstLine="709"/>
        <w:jc w:val="both"/>
        <w:rPr>
          <w:sz w:val="28"/>
          <w:szCs w:val="28"/>
        </w:rPr>
      </w:pPr>
      <w:r w:rsidRPr="00AF3553">
        <w:rPr>
          <w:sz w:val="28"/>
          <w:szCs w:val="28"/>
        </w:rPr>
        <w:t>Э</w:t>
      </w:r>
      <w:r w:rsidR="00D82B83" w:rsidRPr="00AF3553">
        <w:rPr>
          <w:sz w:val="28"/>
          <w:szCs w:val="28"/>
        </w:rPr>
        <w:t>кономические методы нисколько не ограничивают свободу выбора, а иной раз</w:t>
      </w:r>
      <w:r w:rsidRPr="00AF3553">
        <w:rPr>
          <w:sz w:val="28"/>
          <w:szCs w:val="28"/>
        </w:rPr>
        <w:t xml:space="preserve"> </w:t>
      </w:r>
      <w:r w:rsidR="00D82B83" w:rsidRPr="00AF3553">
        <w:rPr>
          <w:sz w:val="28"/>
          <w:szCs w:val="28"/>
        </w:rPr>
        <w:t>даже расширяют ее. Появляется стимул, на который субъект может либо</w:t>
      </w:r>
      <w:r w:rsidRPr="00AF3553">
        <w:rPr>
          <w:sz w:val="28"/>
          <w:szCs w:val="28"/>
        </w:rPr>
        <w:t xml:space="preserve"> </w:t>
      </w:r>
      <w:r w:rsidR="00D82B83" w:rsidRPr="00AF3553">
        <w:rPr>
          <w:sz w:val="28"/>
          <w:szCs w:val="28"/>
        </w:rPr>
        <w:t>отреагировать, либо не обращать ни малейшего внимания, в любом случае</w:t>
      </w:r>
      <w:r w:rsidRPr="00AF3553">
        <w:rPr>
          <w:sz w:val="28"/>
          <w:szCs w:val="28"/>
        </w:rPr>
        <w:t xml:space="preserve"> </w:t>
      </w:r>
      <w:r w:rsidR="00D82B83" w:rsidRPr="00AF3553">
        <w:rPr>
          <w:sz w:val="28"/>
          <w:szCs w:val="28"/>
        </w:rPr>
        <w:t>оставляя за собой право на свободное принятие рыночного решения.</w:t>
      </w:r>
    </w:p>
    <w:p w:rsidR="00AF3553" w:rsidRDefault="00D82B83" w:rsidP="00A50A21">
      <w:pPr>
        <w:spacing w:line="360" w:lineRule="auto"/>
        <w:ind w:firstLine="709"/>
        <w:jc w:val="both"/>
        <w:rPr>
          <w:sz w:val="28"/>
          <w:szCs w:val="28"/>
        </w:rPr>
      </w:pPr>
      <w:r w:rsidRPr="00AF3553">
        <w:rPr>
          <w:sz w:val="28"/>
          <w:szCs w:val="28"/>
        </w:rPr>
        <w:t>В последние годы, когда в России ускорился распад тоталитарного строя,</w:t>
      </w:r>
      <w:r w:rsidR="00A50A21">
        <w:rPr>
          <w:sz w:val="28"/>
          <w:szCs w:val="28"/>
        </w:rPr>
        <w:t xml:space="preserve"> </w:t>
      </w:r>
      <w:r w:rsidRPr="00AF3553">
        <w:rPr>
          <w:sz w:val="28"/>
          <w:szCs w:val="28"/>
        </w:rPr>
        <w:t>произошло обвальное разрушение системы административного управления</w:t>
      </w:r>
      <w:r w:rsidR="00A50A21">
        <w:rPr>
          <w:sz w:val="28"/>
          <w:szCs w:val="28"/>
        </w:rPr>
        <w:t xml:space="preserve"> </w:t>
      </w:r>
      <w:r w:rsidRPr="00AF3553">
        <w:rPr>
          <w:sz w:val="28"/>
          <w:szCs w:val="28"/>
        </w:rPr>
        <w:t>экономикой. Далеко не во всем этот процесс был оправдан. Система создавалась</w:t>
      </w:r>
      <w:r w:rsidR="00EC2269" w:rsidRPr="00AF3553">
        <w:rPr>
          <w:sz w:val="28"/>
          <w:szCs w:val="28"/>
        </w:rPr>
        <w:t xml:space="preserve"> </w:t>
      </w:r>
      <w:r w:rsidRPr="00AF3553">
        <w:rPr>
          <w:sz w:val="28"/>
          <w:szCs w:val="28"/>
        </w:rPr>
        <w:t>десятилетиями, и едва ли разумно разом отказываться от всего, что наработано.</w:t>
      </w:r>
      <w:r w:rsidR="00EC2269" w:rsidRPr="00AF3553">
        <w:rPr>
          <w:sz w:val="28"/>
          <w:szCs w:val="28"/>
        </w:rPr>
        <w:t xml:space="preserve"> </w:t>
      </w:r>
      <w:r w:rsidRPr="00AF3553">
        <w:rPr>
          <w:sz w:val="28"/>
          <w:szCs w:val="28"/>
        </w:rPr>
        <w:t>Просматривается, по крайней мере, шесть областей, где административные приемы</w:t>
      </w:r>
      <w:r w:rsidR="00EC2269" w:rsidRPr="00AF3553">
        <w:rPr>
          <w:sz w:val="28"/>
          <w:szCs w:val="28"/>
        </w:rPr>
        <w:t xml:space="preserve"> </w:t>
      </w:r>
      <w:r w:rsidRPr="00AF3553">
        <w:rPr>
          <w:sz w:val="28"/>
          <w:szCs w:val="28"/>
        </w:rPr>
        <w:t>достаточно эффективны, а порой даже имеют явное преимущество по сравнению с</w:t>
      </w:r>
      <w:r w:rsidR="00EC2269" w:rsidRPr="00AF3553">
        <w:rPr>
          <w:sz w:val="28"/>
          <w:szCs w:val="28"/>
        </w:rPr>
        <w:t xml:space="preserve"> </w:t>
      </w:r>
      <w:r w:rsidRPr="00AF3553">
        <w:rPr>
          <w:sz w:val="28"/>
          <w:szCs w:val="28"/>
        </w:rPr>
        <w:t>другими способами государственного регулирования рыночного хозяйства.</w:t>
      </w:r>
    </w:p>
    <w:p w:rsidR="00D82B83" w:rsidRPr="00AF3553" w:rsidRDefault="00D82B83" w:rsidP="00AF3553">
      <w:pPr>
        <w:spacing w:line="360" w:lineRule="auto"/>
        <w:ind w:firstLine="709"/>
        <w:jc w:val="both"/>
        <w:rPr>
          <w:sz w:val="28"/>
          <w:szCs w:val="28"/>
        </w:rPr>
      </w:pPr>
      <w:r w:rsidRPr="00AF3553">
        <w:rPr>
          <w:sz w:val="28"/>
          <w:szCs w:val="28"/>
        </w:rPr>
        <w:t>Необходим прямой государственный контроль над монопольными рынками.</w:t>
      </w:r>
      <w:r w:rsidR="00EC2269" w:rsidRPr="00AF3553">
        <w:rPr>
          <w:sz w:val="28"/>
          <w:szCs w:val="28"/>
        </w:rPr>
        <w:t xml:space="preserve"> </w:t>
      </w:r>
      <w:r w:rsidRPr="00AF3553">
        <w:rPr>
          <w:sz w:val="28"/>
          <w:szCs w:val="28"/>
        </w:rPr>
        <w:t>Монополиста трудно обуздать с помощью регуляторов косвенного воздействия и</w:t>
      </w:r>
      <w:r w:rsidR="00EC2269" w:rsidRPr="00AF3553">
        <w:rPr>
          <w:sz w:val="28"/>
          <w:szCs w:val="28"/>
        </w:rPr>
        <w:t xml:space="preserve"> </w:t>
      </w:r>
      <w:r w:rsidRPr="00AF3553">
        <w:rPr>
          <w:sz w:val="28"/>
          <w:szCs w:val="28"/>
        </w:rPr>
        <w:t>здесь допустимо даже государственное регулирование цен.</w:t>
      </w:r>
    </w:p>
    <w:p w:rsidR="00AF3553" w:rsidRDefault="00D82B83" w:rsidP="00A50A21">
      <w:pPr>
        <w:spacing w:line="360" w:lineRule="auto"/>
        <w:ind w:firstLine="709"/>
        <w:jc w:val="both"/>
        <w:rPr>
          <w:sz w:val="28"/>
          <w:szCs w:val="28"/>
        </w:rPr>
      </w:pPr>
      <w:r w:rsidRPr="00AF3553">
        <w:rPr>
          <w:sz w:val="28"/>
          <w:szCs w:val="28"/>
        </w:rPr>
        <w:t>Вторая область преимущественно административного регулирования – побочные</w:t>
      </w:r>
      <w:r w:rsidR="00EC2269" w:rsidRPr="00AF3553">
        <w:rPr>
          <w:sz w:val="28"/>
          <w:szCs w:val="28"/>
        </w:rPr>
        <w:t xml:space="preserve"> </w:t>
      </w:r>
      <w:r w:rsidRPr="00AF3553">
        <w:rPr>
          <w:sz w:val="28"/>
          <w:szCs w:val="28"/>
        </w:rPr>
        <w:t>эффекты рыночных процессов. И в этой сфере экономические регуляторы</w:t>
      </w:r>
      <w:r w:rsidR="00EC2269" w:rsidRPr="00AF3553">
        <w:rPr>
          <w:sz w:val="28"/>
          <w:szCs w:val="28"/>
        </w:rPr>
        <w:t xml:space="preserve"> </w:t>
      </w:r>
      <w:r w:rsidRPr="00AF3553">
        <w:rPr>
          <w:sz w:val="28"/>
          <w:szCs w:val="28"/>
        </w:rPr>
        <w:t>недостаточны, а иногда вообще неэффективны. Необходимы жесткие стандарты</w:t>
      </w:r>
      <w:r w:rsidR="00EC2269" w:rsidRPr="00AF3553">
        <w:rPr>
          <w:sz w:val="28"/>
          <w:szCs w:val="28"/>
        </w:rPr>
        <w:t xml:space="preserve"> </w:t>
      </w:r>
      <w:r w:rsidRPr="00AF3553">
        <w:rPr>
          <w:sz w:val="28"/>
          <w:szCs w:val="28"/>
        </w:rPr>
        <w:t>хозяйственной деятельности, гарантирующие населению экологическую</w:t>
      </w:r>
      <w:r w:rsidR="00EC2269" w:rsidRPr="00AF3553">
        <w:rPr>
          <w:sz w:val="28"/>
          <w:szCs w:val="28"/>
        </w:rPr>
        <w:t xml:space="preserve"> </w:t>
      </w:r>
      <w:r w:rsidRPr="00AF3553">
        <w:rPr>
          <w:sz w:val="28"/>
          <w:szCs w:val="28"/>
        </w:rPr>
        <w:t>безопасность.</w:t>
      </w:r>
      <w:r w:rsidR="00EC2269" w:rsidRPr="00AF3553">
        <w:rPr>
          <w:sz w:val="28"/>
          <w:szCs w:val="28"/>
        </w:rPr>
        <w:t xml:space="preserve"> </w:t>
      </w:r>
      <w:r w:rsidRPr="00AF3553">
        <w:rPr>
          <w:sz w:val="28"/>
          <w:szCs w:val="28"/>
        </w:rPr>
        <w:t>Кроме экологических есть немало и других стандартов. Разработка таковых,</w:t>
      </w:r>
      <w:r w:rsidR="00EC2269" w:rsidRPr="00AF3553">
        <w:rPr>
          <w:sz w:val="28"/>
          <w:szCs w:val="28"/>
        </w:rPr>
        <w:t xml:space="preserve"> </w:t>
      </w:r>
      <w:r w:rsidRPr="00AF3553">
        <w:rPr>
          <w:sz w:val="28"/>
          <w:szCs w:val="28"/>
        </w:rPr>
        <w:t>контроль над их соблюдением всеми, кто участвует в функционировании</w:t>
      </w:r>
      <w:r w:rsidR="00EC2269" w:rsidRPr="00AF3553">
        <w:rPr>
          <w:sz w:val="28"/>
          <w:szCs w:val="28"/>
        </w:rPr>
        <w:t xml:space="preserve"> </w:t>
      </w:r>
      <w:r w:rsidRPr="00AF3553">
        <w:rPr>
          <w:sz w:val="28"/>
          <w:szCs w:val="28"/>
        </w:rPr>
        <w:t>экономической системы, образуют еще одну, третью область административного</w:t>
      </w:r>
      <w:r w:rsidR="00EC2269" w:rsidRPr="00AF3553">
        <w:rPr>
          <w:sz w:val="28"/>
          <w:szCs w:val="28"/>
        </w:rPr>
        <w:t xml:space="preserve"> </w:t>
      </w:r>
      <w:r w:rsidRPr="00AF3553">
        <w:rPr>
          <w:sz w:val="28"/>
          <w:szCs w:val="28"/>
        </w:rPr>
        <w:t>регулирования. Четвертая область – определение и поддержание минимально</w:t>
      </w:r>
      <w:r w:rsidR="00EC2269" w:rsidRPr="00AF3553">
        <w:rPr>
          <w:sz w:val="28"/>
          <w:szCs w:val="28"/>
        </w:rPr>
        <w:t xml:space="preserve"> </w:t>
      </w:r>
      <w:r w:rsidRPr="00AF3553">
        <w:rPr>
          <w:sz w:val="28"/>
          <w:szCs w:val="28"/>
        </w:rPr>
        <w:t>допустимых параметров жизни населения. Имеется в виду пособия по безработице,</w:t>
      </w:r>
      <w:r w:rsidR="00EC2269" w:rsidRPr="00AF3553">
        <w:rPr>
          <w:sz w:val="28"/>
          <w:szCs w:val="28"/>
        </w:rPr>
        <w:t xml:space="preserve"> </w:t>
      </w:r>
      <w:r w:rsidRPr="00AF3553">
        <w:rPr>
          <w:sz w:val="28"/>
          <w:szCs w:val="28"/>
        </w:rPr>
        <w:t>выплаты многодетным семьям, гарантированный минимум заработной платы и т.п.</w:t>
      </w:r>
      <w:r w:rsidR="00EC2269" w:rsidRPr="00AF3553">
        <w:rPr>
          <w:sz w:val="28"/>
          <w:szCs w:val="28"/>
        </w:rPr>
        <w:t xml:space="preserve"> </w:t>
      </w:r>
      <w:r w:rsidRPr="00AF3553">
        <w:rPr>
          <w:sz w:val="28"/>
          <w:szCs w:val="28"/>
        </w:rPr>
        <w:t>Административные приемы оказываются полезными и тогда, когда направлены на</w:t>
      </w:r>
      <w:r w:rsidR="00EC2269" w:rsidRPr="00AF3553">
        <w:rPr>
          <w:sz w:val="28"/>
          <w:szCs w:val="28"/>
        </w:rPr>
        <w:t xml:space="preserve"> </w:t>
      </w:r>
      <w:r w:rsidRPr="00AF3553">
        <w:rPr>
          <w:sz w:val="28"/>
          <w:szCs w:val="28"/>
        </w:rPr>
        <w:t>защиту национальных интересов в системе мирохозяйственных связей. К их числу</w:t>
      </w:r>
      <w:r w:rsidR="00EC2269" w:rsidRPr="00AF3553">
        <w:rPr>
          <w:sz w:val="28"/>
          <w:szCs w:val="28"/>
        </w:rPr>
        <w:t xml:space="preserve"> </w:t>
      </w:r>
      <w:r w:rsidRPr="00AF3553">
        <w:rPr>
          <w:sz w:val="28"/>
          <w:szCs w:val="28"/>
        </w:rPr>
        <w:t>можно отнести, например, лицензирование экспорта или государственный контроль</w:t>
      </w:r>
      <w:r w:rsidR="00A50A21">
        <w:rPr>
          <w:sz w:val="28"/>
          <w:szCs w:val="28"/>
        </w:rPr>
        <w:t xml:space="preserve"> </w:t>
      </w:r>
      <w:r w:rsidRPr="00AF3553">
        <w:rPr>
          <w:sz w:val="28"/>
          <w:szCs w:val="28"/>
        </w:rPr>
        <w:t>над импортом капитала. Такова пятая область, где применение административных</w:t>
      </w:r>
      <w:r w:rsidR="00EC2269" w:rsidRPr="00AF3553">
        <w:rPr>
          <w:sz w:val="28"/>
          <w:szCs w:val="28"/>
        </w:rPr>
        <w:t xml:space="preserve"> </w:t>
      </w:r>
      <w:r w:rsidRPr="00AF3553">
        <w:rPr>
          <w:sz w:val="28"/>
          <w:szCs w:val="28"/>
        </w:rPr>
        <w:t>регуляторов экономически оправдано. Шестая и последняя область – реализация</w:t>
      </w:r>
      <w:r w:rsidR="00EC2269" w:rsidRPr="00AF3553">
        <w:rPr>
          <w:sz w:val="28"/>
          <w:szCs w:val="28"/>
        </w:rPr>
        <w:t xml:space="preserve"> </w:t>
      </w:r>
      <w:r w:rsidRPr="00AF3553">
        <w:rPr>
          <w:sz w:val="28"/>
          <w:szCs w:val="28"/>
        </w:rPr>
        <w:t>целевых программ, предусматривающих элементы администрирования в отношении</w:t>
      </w:r>
      <w:r w:rsidR="00EC2269" w:rsidRPr="00AF3553">
        <w:rPr>
          <w:sz w:val="28"/>
          <w:szCs w:val="28"/>
        </w:rPr>
        <w:t xml:space="preserve"> </w:t>
      </w:r>
      <w:r w:rsidRPr="00AF3553">
        <w:rPr>
          <w:sz w:val="28"/>
          <w:szCs w:val="28"/>
        </w:rPr>
        <w:t>предприятий государственного сектора.</w:t>
      </w:r>
    </w:p>
    <w:p w:rsidR="00AF3553" w:rsidRDefault="00D82B83" w:rsidP="00AF3553">
      <w:pPr>
        <w:spacing w:line="360" w:lineRule="auto"/>
        <w:ind w:firstLine="709"/>
        <w:jc w:val="both"/>
        <w:rPr>
          <w:sz w:val="28"/>
          <w:szCs w:val="28"/>
        </w:rPr>
      </w:pPr>
      <w:r w:rsidRPr="00AF3553">
        <w:rPr>
          <w:sz w:val="28"/>
          <w:szCs w:val="28"/>
        </w:rPr>
        <w:t>Экономическое пространство, на которое распространяются административные</w:t>
      </w:r>
      <w:r w:rsidR="00EC2269" w:rsidRPr="00AF3553">
        <w:rPr>
          <w:sz w:val="28"/>
          <w:szCs w:val="28"/>
        </w:rPr>
        <w:t xml:space="preserve"> </w:t>
      </w:r>
      <w:r w:rsidRPr="00AF3553">
        <w:rPr>
          <w:sz w:val="28"/>
          <w:szCs w:val="28"/>
        </w:rPr>
        <w:t>методы, как видно весьма обширно. Они давно стали неотъемлемой частью</w:t>
      </w:r>
      <w:r w:rsidR="00EC2269" w:rsidRPr="00AF3553">
        <w:rPr>
          <w:sz w:val="28"/>
          <w:szCs w:val="28"/>
        </w:rPr>
        <w:t xml:space="preserve"> </w:t>
      </w:r>
      <w:r w:rsidRPr="00AF3553">
        <w:rPr>
          <w:sz w:val="28"/>
          <w:szCs w:val="28"/>
        </w:rPr>
        <w:t>хозяйственного механизма и ничуть не мешают повышению эффективности</w:t>
      </w:r>
      <w:r w:rsidR="00EC2269" w:rsidRPr="00AF3553">
        <w:rPr>
          <w:sz w:val="28"/>
          <w:szCs w:val="28"/>
        </w:rPr>
        <w:t xml:space="preserve"> </w:t>
      </w:r>
      <w:r w:rsidRPr="00AF3553">
        <w:rPr>
          <w:sz w:val="28"/>
          <w:szCs w:val="28"/>
        </w:rPr>
        <w:t>производства и благосостояния населения. Мировая практика свидетельствует о</w:t>
      </w:r>
      <w:r w:rsidR="00EC2269" w:rsidRPr="00AF3553">
        <w:rPr>
          <w:sz w:val="28"/>
          <w:szCs w:val="28"/>
        </w:rPr>
        <w:t xml:space="preserve"> </w:t>
      </w:r>
      <w:r w:rsidRPr="00AF3553">
        <w:rPr>
          <w:sz w:val="28"/>
          <w:szCs w:val="28"/>
        </w:rPr>
        <w:t>том, что администрирование опасно не само по себе. Оно наносит ущерб лишь</w:t>
      </w:r>
      <w:r w:rsidR="00EC2269" w:rsidRPr="00AF3553">
        <w:rPr>
          <w:sz w:val="28"/>
          <w:szCs w:val="28"/>
        </w:rPr>
        <w:t xml:space="preserve"> </w:t>
      </w:r>
      <w:r w:rsidRPr="00AF3553">
        <w:rPr>
          <w:sz w:val="28"/>
          <w:szCs w:val="28"/>
        </w:rPr>
        <w:t>тогда, когда не имеет экономического обоснования.</w:t>
      </w:r>
    </w:p>
    <w:p w:rsidR="00AF3553" w:rsidRDefault="00D82B83" w:rsidP="00AF3553">
      <w:pPr>
        <w:spacing w:line="360" w:lineRule="auto"/>
        <w:ind w:firstLine="709"/>
        <w:jc w:val="both"/>
        <w:rPr>
          <w:sz w:val="28"/>
          <w:szCs w:val="28"/>
        </w:rPr>
      </w:pPr>
      <w:r w:rsidRPr="00AF3553">
        <w:rPr>
          <w:sz w:val="28"/>
          <w:szCs w:val="28"/>
        </w:rPr>
        <w:t>Примером либерального косвенного государственного регулирования рынка могут</w:t>
      </w:r>
      <w:r w:rsidR="00EC2269" w:rsidRPr="00AF3553">
        <w:rPr>
          <w:sz w:val="28"/>
          <w:szCs w:val="28"/>
        </w:rPr>
        <w:t xml:space="preserve"> </w:t>
      </w:r>
      <w:r w:rsidRPr="00AF3553">
        <w:rPr>
          <w:sz w:val="28"/>
          <w:szCs w:val="28"/>
        </w:rPr>
        <w:t>быть, прежде всего, Германия и Велико</w:t>
      </w:r>
      <w:r w:rsidR="00EC2269" w:rsidRPr="00AF3553">
        <w:rPr>
          <w:sz w:val="28"/>
          <w:szCs w:val="28"/>
        </w:rPr>
        <w:t>британия</w:t>
      </w:r>
      <w:r w:rsidRPr="00AF3553">
        <w:rPr>
          <w:sz w:val="28"/>
          <w:szCs w:val="28"/>
        </w:rPr>
        <w:t>, исторический период рыночного</w:t>
      </w:r>
      <w:r w:rsidR="00EC2269" w:rsidRPr="00AF3553">
        <w:rPr>
          <w:sz w:val="28"/>
          <w:szCs w:val="28"/>
        </w:rPr>
        <w:t xml:space="preserve"> </w:t>
      </w:r>
      <w:r w:rsidRPr="00AF3553">
        <w:rPr>
          <w:sz w:val="28"/>
          <w:szCs w:val="28"/>
        </w:rPr>
        <w:t xml:space="preserve">индустриального </w:t>
      </w:r>
      <w:r w:rsidR="00BE2389" w:rsidRPr="00AF3553">
        <w:rPr>
          <w:sz w:val="28"/>
          <w:szCs w:val="28"/>
        </w:rPr>
        <w:t>развития,</w:t>
      </w:r>
      <w:r w:rsidRPr="00AF3553">
        <w:rPr>
          <w:sz w:val="28"/>
          <w:szCs w:val="28"/>
        </w:rPr>
        <w:t xml:space="preserve"> которых исчисляется столетиями. Германия и</w:t>
      </w:r>
      <w:r w:rsidR="00EC2269" w:rsidRPr="00AF3553">
        <w:rPr>
          <w:sz w:val="28"/>
          <w:szCs w:val="28"/>
        </w:rPr>
        <w:t xml:space="preserve"> </w:t>
      </w:r>
      <w:r w:rsidRPr="00AF3553">
        <w:rPr>
          <w:sz w:val="28"/>
          <w:szCs w:val="28"/>
        </w:rPr>
        <w:t>Великобрита</w:t>
      </w:r>
      <w:r w:rsidR="00EC2269" w:rsidRPr="00AF3553">
        <w:rPr>
          <w:sz w:val="28"/>
          <w:szCs w:val="28"/>
        </w:rPr>
        <w:t>ния</w:t>
      </w:r>
      <w:r w:rsidRPr="00AF3553">
        <w:rPr>
          <w:sz w:val="28"/>
          <w:szCs w:val="28"/>
        </w:rPr>
        <w:t xml:space="preserve"> не применяют (подобно Японии или Франции) методов и правил</w:t>
      </w:r>
      <w:r w:rsidR="00EC2269" w:rsidRPr="00AF3553">
        <w:rPr>
          <w:sz w:val="28"/>
          <w:szCs w:val="28"/>
        </w:rPr>
        <w:t xml:space="preserve"> </w:t>
      </w:r>
      <w:r w:rsidRPr="00AF3553">
        <w:rPr>
          <w:sz w:val="28"/>
          <w:szCs w:val="28"/>
        </w:rPr>
        <w:t>пятилетнего государственного планирования и используют главным образом</w:t>
      </w:r>
      <w:r w:rsidR="00EC2269" w:rsidRPr="00AF3553">
        <w:rPr>
          <w:sz w:val="28"/>
          <w:szCs w:val="28"/>
        </w:rPr>
        <w:t xml:space="preserve"> </w:t>
      </w:r>
      <w:r w:rsidRPr="00AF3553">
        <w:rPr>
          <w:sz w:val="28"/>
          <w:szCs w:val="28"/>
        </w:rPr>
        <w:t>экономические рычаги. Большую роль при этом играют такие структуры, как</w:t>
      </w:r>
      <w:r w:rsidR="00AF3553" w:rsidRPr="00AF3553">
        <w:rPr>
          <w:sz w:val="28"/>
          <w:szCs w:val="28"/>
        </w:rPr>
        <w:t xml:space="preserve"> </w:t>
      </w:r>
      <w:r w:rsidRPr="00AF3553">
        <w:rPr>
          <w:sz w:val="28"/>
          <w:szCs w:val="28"/>
        </w:rPr>
        <w:t>торгово-промышленные па</w:t>
      </w:r>
      <w:r w:rsidR="00BE2389" w:rsidRPr="00AF3553">
        <w:rPr>
          <w:sz w:val="28"/>
          <w:szCs w:val="28"/>
        </w:rPr>
        <w:t>латы</w:t>
      </w:r>
      <w:r w:rsidRPr="00AF3553">
        <w:rPr>
          <w:sz w:val="28"/>
          <w:szCs w:val="28"/>
        </w:rPr>
        <w:t xml:space="preserve"> (ТПП) — бесприбыльные организации, которые</w:t>
      </w:r>
      <w:r w:rsidR="00EC2269" w:rsidRPr="00AF3553">
        <w:rPr>
          <w:sz w:val="28"/>
          <w:szCs w:val="28"/>
        </w:rPr>
        <w:t xml:space="preserve"> </w:t>
      </w:r>
      <w:r w:rsidRPr="00AF3553">
        <w:rPr>
          <w:sz w:val="28"/>
          <w:szCs w:val="28"/>
        </w:rPr>
        <w:t>осуществ</w:t>
      </w:r>
      <w:r w:rsidR="00EC2269" w:rsidRPr="00AF3553">
        <w:rPr>
          <w:sz w:val="28"/>
          <w:szCs w:val="28"/>
        </w:rPr>
        <w:t>ляют</w:t>
      </w:r>
      <w:r w:rsidRPr="00AF3553">
        <w:rPr>
          <w:sz w:val="28"/>
          <w:szCs w:val="28"/>
        </w:rPr>
        <w:t xml:space="preserve"> функцию связи государственного регулирования с частной</w:t>
      </w:r>
      <w:r w:rsidR="00EC2269" w:rsidRPr="00AF3553">
        <w:rPr>
          <w:sz w:val="28"/>
          <w:szCs w:val="28"/>
        </w:rPr>
        <w:t xml:space="preserve"> </w:t>
      </w:r>
      <w:r w:rsidRPr="00AF3553">
        <w:rPr>
          <w:sz w:val="28"/>
          <w:szCs w:val="28"/>
        </w:rPr>
        <w:t>инициативой.</w:t>
      </w:r>
    </w:p>
    <w:p w:rsidR="00AF3553" w:rsidRDefault="00D82B83" w:rsidP="00AF3553">
      <w:pPr>
        <w:spacing w:line="360" w:lineRule="auto"/>
        <w:ind w:firstLine="709"/>
        <w:jc w:val="both"/>
        <w:rPr>
          <w:sz w:val="28"/>
          <w:szCs w:val="28"/>
        </w:rPr>
      </w:pPr>
      <w:r w:rsidRPr="00AF3553">
        <w:rPr>
          <w:sz w:val="28"/>
          <w:szCs w:val="28"/>
        </w:rPr>
        <w:t>В Великобритании, как и в ФРГ, нет закона, который предпи</w:t>
      </w:r>
      <w:r w:rsidR="00BE2389" w:rsidRPr="00AF3553">
        <w:rPr>
          <w:sz w:val="28"/>
          <w:szCs w:val="28"/>
        </w:rPr>
        <w:t>сывает</w:t>
      </w:r>
      <w:r w:rsidRPr="00AF3553">
        <w:rPr>
          <w:sz w:val="28"/>
          <w:szCs w:val="28"/>
        </w:rPr>
        <w:t xml:space="preserve"> ТПП те или</w:t>
      </w:r>
      <w:r w:rsidR="00BE2389" w:rsidRPr="00AF3553">
        <w:rPr>
          <w:sz w:val="28"/>
          <w:szCs w:val="28"/>
        </w:rPr>
        <w:t xml:space="preserve"> </w:t>
      </w:r>
      <w:r w:rsidRPr="00AF3553">
        <w:rPr>
          <w:sz w:val="28"/>
          <w:szCs w:val="28"/>
        </w:rPr>
        <w:t xml:space="preserve">иные функции или определяет, какую именно территорию им охватывать. </w:t>
      </w:r>
      <w:r w:rsidR="00BE2389" w:rsidRPr="00AF3553">
        <w:rPr>
          <w:sz w:val="28"/>
          <w:szCs w:val="28"/>
        </w:rPr>
        <w:t>Торгово-промышленные</w:t>
      </w:r>
      <w:r w:rsidRPr="00AF3553">
        <w:rPr>
          <w:sz w:val="28"/>
          <w:szCs w:val="28"/>
        </w:rPr>
        <w:t xml:space="preserve"> палаты не по финансирования, как и в Германии, из</w:t>
      </w:r>
      <w:r w:rsidR="00BE2389" w:rsidRPr="00AF3553">
        <w:rPr>
          <w:sz w:val="28"/>
          <w:szCs w:val="28"/>
        </w:rPr>
        <w:t xml:space="preserve"> </w:t>
      </w:r>
      <w:r w:rsidRPr="00AF3553">
        <w:rPr>
          <w:sz w:val="28"/>
          <w:szCs w:val="28"/>
        </w:rPr>
        <w:t>государственного бюджета за услуги, которые оказываются местным фирмам.</w:t>
      </w:r>
      <w:r w:rsidR="00EC2269" w:rsidRPr="00AF3553">
        <w:rPr>
          <w:sz w:val="28"/>
          <w:szCs w:val="28"/>
        </w:rPr>
        <w:t xml:space="preserve"> </w:t>
      </w:r>
      <w:r w:rsidRPr="00AF3553">
        <w:rPr>
          <w:sz w:val="28"/>
          <w:szCs w:val="28"/>
        </w:rPr>
        <w:t>Членство в ТПП добровольное. Фирма самостоятельно принимает реше</w:t>
      </w:r>
      <w:r w:rsidR="00BE2389" w:rsidRPr="00AF3553">
        <w:rPr>
          <w:sz w:val="28"/>
          <w:szCs w:val="28"/>
        </w:rPr>
        <w:t>ние</w:t>
      </w:r>
      <w:r w:rsidRPr="00AF3553">
        <w:rPr>
          <w:sz w:val="28"/>
          <w:szCs w:val="28"/>
        </w:rPr>
        <w:t xml:space="preserve"> о</w:t>
      </w:r>
      <w:r w:rsidR="00EC2269" w:rsidRPr="00AF3553">
        <w:rPr>
          <w:sz w:val="28"/>
          <w:szCs w:val="28"/>
        </w:rPr>
        <w:t xml:space="preserve"> </w:t>
      </w:r>
      <w:r w:rsidRPr="00AF3553">
        <w:rPr>
          <w:sz w:val="28"/>
          <w:szCs w:val="28"/>
        </w:rPr>
        <w:t>вхождении в ТПП в зависимости от того, окупаются ли ее затраты на услуги,</w:t>
      </w:r>
      <w:r w:rsidR="00EC2269" w:rsidRPr="00AF3553">
        <w:rPr>
          <w:sz w:val="28"/>
          <w:szCs w:val="28"/>
        </w:rPr>
        <w:t xml:space="preserve"> </w:t>
      </w:r>
      <w:r w:rsidRPr="00AF3553">
        <w:rPr>
          <w:sz w:val="28"/>
          <w:szCs w:val="28"/>
        </w:rPr>
        <w:t>которые ей оказывают. Несмотря на различия и степени участия государственных</w:t>
      </w:r>
      <w:r w:rsidR="00EC2269" w:rsidRPr="00AF3553">
        <w:rPr>
          <w:sz w:val="28"/>
          <w:szCs w:val="28"/>
        </w:rPr>
        <w:t xml:space="preserve"> </w:t>
      </w:r>
      <w:r w:rsidRPr="00AF3553">
        <w:rPr>
          <w:sz w:val="28"/>
          <w:szCs w:val="28"/>
        </w:rPr>
        <w:t>органов между системами организации ТПП в Германии и Великобритании, между</w:t>
      </w:r>
      <w:r w:rsidR="00EC2269" w:rsidRPr="00AF3553">
        <w:rPr>
          <w:sz w:val="28"/>
          <w:szCs w:val="28"/>
        </w:rPr>
        <w:t xml:space="preserve"> </w:t>
      </w:r>
      <w:r w:rsidRPr="00AF3553">
        <w:rPr>
          <w:sz w:val="28"/>
          <w:szCs w:val="28"/>
        </w:rPr>
        <w:t>ними много общего.</w:t>
      </w:r>
      <w:r w:rsidR="00EC2269" w:rsidRPr="00AF3553">
        <w:rPr>
          <w:sz w:val="28"/>
          <w:szCs w:val="28"/>
        </w:rPr>
        <w:t xml:space="preserve"> </w:t>
      </w:r>
      <w:r w:rsidRPr="00AF3553">
        <w:rPr>
          <w:sz w:val="28"/>
          <w:szCs w:val="28"/>
        </w:rPr>
        <w:t>Главная задача отдела внутренней политики ТПП, который отражает пожелания</w:t>
      </w:r>
      <w:r w:rsidR="00EC2269" w:rsidRPr="00AF3553">
        <w:rPr>
          <w:sz w:val="28"/>
          <w:szCs w:val="28"/>
        </w:rPr>
        <w:t xml:space="preserve"> </w:t>
      </w:r>
      <w:r w:rsidRPr="00AF3553">
        <w:rPr>
          <w:sz w:val="28"/>
          <w:szCs w:val="28"/>
        </w:rPr>
        <w:t>предприятий - членов ТПП, - изучение бизнеса во всем мире (в том числе</w:t>
      </w:r>
      <w:r w:rsidR="00EC2269" w:rsidRPr="00AF3553">
        <w:rPr>
          <w:sz w:val="28"/>
          <w:szCs w:val="28"/>
        </w:rPr>
        <w:t xml:space="preserve"> </w:t>
      </w:r>
      <w:r w:rsidRPr="00AF3553">
        <w:rPr>
          <w:sz w:val="28"/>
          <w:szCs w:val="28"/>
        </w:rPr>
        <w:t>законодательные акты местного, национального и общеевро</w:t>
      </w:r>
      <w:r w:rsidR="00BE2389" w:rsidRPr="00AF3553">
        <w:rPr>
          <w:sz w:val="28"/>
          <w:szCs w:val="28"/>
        </w:rPr>
        <w:t>пейского</w:t>
      </w:r>
      <w:r w:rsidRPr="00AF3553">
        <w:rPr>
          <w:sz w:val="28"/>
          <w:szCs w:val="28"/>
        </w:rPr>
        <w:t xml:space="preserve"> уровня).</w:t>
      </w:r>
      <w:r w:rsidR="00EC2269" w:rsidRPr="00AF3553">
        <w:rPr>
          <w:sz w:val="28"/>
          <w:szCs w:val="28"/>
        </w:rPr>
        <w:t xml:space="preserve"> </w:t>
      </w:r>
      <w:r w:rsidRPr="00AF3553">
        <w:rPr>
          <w:sz w:val="28"/>
          <w:szCs w:val="28"/>
        </w:rPr>
        <w:t>Отдел анализирует тенденции, характерные для миро</w:t>
      </w:r>
      <w:r w:rsidR="00BE2389" w:rsidRPr="00AF3553">
        <w:rPr>
          <w:sz w:val="28"/>
          <w:szCs w:val="28"/>
        </w:rPr>
        <w:t>вого</w:t>
      </w:r>
      <w:r w:rsidRPr="00AF3553">
        <w:rPr>
          <w:sz w:val="28"/>
          <w:szCs w:val="28"/>
        </w:rPr>
        <w:t xml:space="preserve"> бизнеса, и информирует</w:t>
      </w:r>
      <w:r w:rsidR="00EC2269" w:rsidRPr="00AF3553">
        <w:rPr>
          <w:sz w:val="28"/>
          <w:szCs w:val="28"/>
        </w:rPr>
        <w:t xml:space="preserve"> </w:t>
      </w:r>
      <w:r w:rsidRPr="00AF3553">
        <w:rPr>
          <w:sz w:val="28"/>
          <w:szCs w:val="28"/>
        </w:rPr>
        <w:t>о полученных результатах членов ТПП, ока</w:t>
      </w:r>
      <w:r w:rsidR="00BE2389" w:rsidRPr="00AF3553">
        <w:rPr>
          <w:sz w:val="28"/>
          <w:szCs w:val="28"/>
        </w:rPr>
        <w:t>зывает</w:t>
      </w:r>
      <w:r w:rsidRPr="00AF3553">
        <w:rPr>
          <w:sz w:val="28"/>
          <w:szCs w:val="28"/>
        </w:rPr>
        <w:t xml:space="preserve"> правовую помощь. Отдел</w:t>
      </w:r>
      <w:r w:rsidR="00EC2269" w:rsidRPr="00AF3553">
        <w:rPr>
          <w:sz w:val="28"/>
          <w:szCs w:val="28"/>
        </w:rPr>
        <w:t xml:space="preserve"> </w:t>
      </w:r>
      <w:r w:rsidRPr="00AF3553">
        <w:rPr>
          <w:sz w:val="28"/>
          <w:szCs w:val="28"/>
        </w:rPr>
        <w:t>внутренней политики на основе текущей информации определяет воздействие</w:t>
      </w:r>
      <w:r w:rsidR="00EC2269" w:rsidRPr="00AF3553">
        <w:rPr>
          <w:sz w:val="28"/>
          <w:szCs w:val="28"/>
        </w:rPr>
        <w:t xml:space="preserve"> </w:t>
      </w:r>
      <w:r w:rsidRPr="00AF3553">
        <w:rPr>
          <w:sz w:val="28"/>
          <w:szCs w:val="28"/>
        </w:rPr>
        <w:t>законодательных актов на деятельность предприятий, выносит на обсуждение</w:t>
      </w:r>
      <w:r w:rsidR="00EC2269" w:rsidRPr="00AF3553">
        <w:rPr>
          <w:sz w:val="28"/>
          <w:szCs w:val="28"/>
        </w:rPr>
        <w:t xml:space="preserve"> </w:t>
      </w:r>
      <w:r w:rsidRPr="00AF3553">
        <w:rPr>
          <w:sz w:val="28"/>
          <w:szCs w:val="28"/>
        </w:rPr>
        <w:t>государственных органов повседневные проблемы предприятий, стараясь добиться</w:t>
      </w:r>
      <w:r w:rsidR="00EC2269" w:rsidRPr="00AF3553">
        <w:rPr>
          <w:sz w:val="28"/>
          <w:szCs w:val="28"/>
        </w:rPr>
        <w:t xml:space="preserve"> </w:t>
      </w:r>
      <w:r w:rsidRPr="00AF3553">
        <w:rPr>
          <w:sz w:val="28"/>
          <w:szCs w:val="28"/>
        </w:rPr>
        <w:t>наиболее благоприятных для них формулировок законодательных актов.</w:t>
      </w:r>
    </w:p>
    <w:p w:rsidR="00D82B83" w:rsidRPr="00AF3553" w:rsidRDefault="00D82B83" w:rsidP="00AF3553">
      <w:pPr>
        <w:spacing w:line="360" w:lineRule="auto"/>
        <w:ind w:firstLine="709"/>
        <w:jc w:val="both"/>
        <w:rPr>
          <w:sz w:val="28"/>
          <w:szCs w:val="28"/>
        </w:rPr>
      </w:pPr>
      <w:r w:rsidRPr="00AF3553">
        <w:rPr>
          <w:sz w:val="28"/>
          <w:szCs w:val="28"/>
        </w:rPr>
        <w:t>В середине 1980-х годов специалисты европейских стран пришли к выводу о</w:t>
      </w:r>
      <w:r w:rsidR="00EC2269" w:rsidRPr="00AF3553">
        <w:rPr>
          <w:sz w:val="28"/>
          <w:szCs w:val="28"/>
        </w:rPr>
        <w:t xml:space="preserve"> </w:t>
      </w:r>
      <w:r w:rsidRPr="00AF3553">
        <w:rPr>
          <w:sz w:val="28"/>
          <w:szCs w:val="28"/>
        </w:rPr>
        <w:t>необходимости централизации помощи развитию биз</w:t>
      </w:r>
      <w:r w:rsidR="00BE2389" w:rsidRPr="00AF3553">
        <w:rPr>
          <w:sz w:val="28"/>
          <w:szCs w:val="28"/>
        </w:rPr>
        <w:t>неса</w:t>
      </w:r>
      <w:r w:rsidRPr="00AF3553">
        <w:rPr>
          <w:sz w:val="28"/>
          <w:szCs w:val="28"/>
        </w:rPr>
        <w:t xml:space="preserve"> не только в рамках</w:t>
      </w:r>
      <w:r w:rsidR="00EC2269" w:rsidRPr="00AF3553">
        <w:rPr>
          <w:sz w:val="28"/>
          <w:szCs w:val="28"/>
        </w:rPr>
        <w:t xml:space="preserve"> </w:t>
      </w:r>
      <w:r w:rsidRPr="00AF3553">
        <w:rPr>
          <w:sz w:val="28"/>
          <w:szCs w:val="28"/>
        </w:rPr>
        <w:t>отдельных стран, но и Европы в целом. Указывалось, что небольшие фирмы не</w:t>
      </w:r>
      <w:r w:rsidR="00EC2269" w:rsidRPr="00AF3553">
        <w:rPr>
          <w:sz w:val="28"/>
          <w:szCs w:val="28"/>
        </w:rPr>
        <w:t xml:space="preserve"> </w:t>
      </w:r>
      <w:r w:rsidRPr="00AF3553">
        <w:rPr>
          <w:sz w:val="28"/>
          <w:szCs w:val="28"/>
        </w:rPr>
        <w:t>имеют необходимой ин</w:t>
      </w:r>
      <w:r w:rsidR="00BE2389" w:rsidRPr="00AF3553">
        <w:rPr>
          <w:sz w:val="28"/>
          <w:szCs w:val="28"/>
        </w:rPr>
        <w:t>формации</w:t>
      </w:r>
      <w:r w:rsidRPr="00AF3553">
        <w:rPr>
          <w:sz w:val="28"/>
          <w:szCs w:val="28"/>
        </w:rPr>
        <w:t xml:space="preserve"> о рынке. Перед европейскими информационными</w:t>
      </w:r>
      <w:r w:rsidR="00EC2269" w:rsidRPr="00AF3553">
        <w:rPr>
          <w:sz w:val="28"/>
          <w:szCs w:val="28"/>
        </w:rPr>
        <w:t xml:space="preserve"> </w:t>
      </w:r>
      <w:r w:rsidRPr="00AF3553">
        <w:rPr>
          <w:sz w:val="28"/>
          <w:szCs w:val="28"/>
        </w:rPr>
        <w:t>цент</w:t>
      </w:r>
      <w:r w:rsidR="00BE2389" w:rsidRPr="00AF3553">
        <w:rPr>
          <w:sz w:val="28"/>
          <w:szCs w:val="28"/>
        </w:rPr>
        <w:t>рами</w:t>
      </w:r>
      <w:r w:rsidRPr="00AF3553">
        <w:rPr>
          <w:sz w:val="28"/>
          <w:szCs w:val="28"/>
        </w:rPr>
        <w:t xml:space="preserve"> ставится задача - оказать содействие средним и мелким фир</w:t>
      </w:r>
      <w:r w:rsidR="00EC2269" w:rsidRPr="00AF3553">
        <w:rPr>
          <w:sz w:val="28"/>
          <w:szCs w:val="28"/>
        </w:rPr>
        <w:t>мам</w:t>
      </w:r>
      <w:r w:rsidRPr="00AF3553">
        <w:rPr>
          <w:sz w:val="28"/>
          <w:szCs w:val="28"/>
        </w:rPr>
        <w:t>. Для</w:t>
      </w:r>
      <w:r w:rsidR="00EC2269" w:rsidRPr="00AF3553">
        <w:rPr>
          <w:sz w:val="28"/>
          <w:szCs w:val="28"/>
        </w:rPr>
        <w:t xml:space="preserve"> </w:t>
      </w:r>
      <w:r w:rsidRPr="00AF3553">
        <w:rPr>
          <w:sz w:val="28"/>
          <w:szCs w:val="28"/>
        </w:rPr>
        <w:t>этого были созданы Европейский информационный центр (ЕИЦ) и сеть его</w:t>
      </w:r>
      <w:r w:rsidR="00EC2269" w:rsidRPr="00AF3553">
        <w:rPr>
          <w:sz w:val="28"/>
          <w:szCs w:val="28"/>
        </w:rPr>
        <w:t xml:space="preserve"> </w:t>
      </w:r>
      <w:r w:rsidRPr="00AF3553">
        <w:rPr>
          <w:sz w:val="28"/>
          <w:szCs w:val="28"/>
        </w:rPr>
        <w:t xml:space="preserve">отделений, которая в </w:t>
      </w:r>
      <w:smartTag w:uri="urn:schemas-microsoft-com:office:smarttags" w:element="metricconverter">
        <w:smartTagPr>
          <w:attr w:name="ProductID" w:val="1999 г"/>
        </w:smartTagPr>
        <w:r w:rsidRPr="00AF3553">
          <w:rPr>
            <w:sz w:val="28"/>
            <w:szCs w:val="28"/>
          </w:rPr>
          <w:t>1995 г</w:t>
        </w:r>
      </w:smartTag>
      <w:r w:rsidRPr="00AF3553">
        <w:rPr>
          <w:sz w:val="28"/>
          <w:szCs w:val="28"/>
        </w:rPr>
        <w:t>. включала 210 групп в различных странах Европы,</w:t>
      </w:r>
      <w:r w:rsidR="00EC2269" w:rsidRPr="00AF3553">
        <w:rPr>
          <w:sz w:val="28"/>
          <w:szCs w:val="28"/>
        </w:rPr>
        <w:t xml:space="preserve"> </w:t>
      </w:r>
      <w:r w:rsidRPr="00AF3553">
        <w:rPr>
          <w:sz w:val="28"/>
          <w:szCs w:val="28"/>
        </w:rPr>
        <w:t>соединенных электронной связью. Европейский информационный центр получает 25</w:t>
      </w:r>
      <w:r w:rsidR="00EC2269" w:rsidRPr="00AF3553">
        <w:rPr>
          <w:sz w:val="28"/>
          <w:szCs w:val="28"/>
        </w:rPr>
        <w:t xml:space="preserve"> </w:t>
      </w:r>
      <w:r w:rsidRPr="00AF3553">
        <w:rPr>
          <w:sz w:val="28"/>
          <w:szCs w:val="28"/>
        </w:rPr>
        <w:t>% финансирования от ЕС, а 75 % его фондов составляют средства других</w:t>
      </w:r>
      <w:r w:rsidR="00EC2269" w:rsidRPr="00AF3553">
        <w:rPr>
          <w:sz w:val="28"/>
          <w:szCs w:val="28"/>
        </w:rPr>
        <w:t xml:space="preserve"> </w:t>
      </w:r>
      <w:r w:rsidRPr="00AF3553">
        <w:rPr>
          <w:sz w:val="28"/>
          <w:szCs w:val="28"/>
        </w:rPr>
        <w:t>спонсоров и средства, заработанные самостоятельно за счет оказания платных</w:t>
      </w:r>
      <w:r w:rsidR="00BE2389" w:rsidRPr="00AF3553">
        <w:rPr>
          <w:sz w:val="28"/>
          <w:szCs w:val="28"/>
        </w:rPr>
        <w:t xml:space="preserve"> </w:t>
      </w:r>
      <w:r w:rsidRPr="00AF3553">
        <w:rPr>
          <w:sz w:val="28"/>
          <w:szCs w:val="28"/>
        </w:rPr>
        <w:t>услуг.</w:t>
      </w:r>
      <w:r w:rsidR="00BE2389" w:rsidRPr="00AF3553">
        <w:rPr>
          <w:sz w:val="28"/>
        </w:rPr>
        <w:t xml:space="preserve"> </w:t>
      </w:r>
      <w:r w:rsidR="00BE2389" w:rsidRPr="00AF3553">
        <w:rPr>
          <w:sz w:val="28"/>
          <w:szCs w:val="28"/>
        </w:rPr>
        <w:t>Очевидно, что структуры, аналогичные ТПП, нужны и в Рос. Их можно было бы создать на базе бывшего Госснаба СССР.</w:t>
      </w:r>
      <w:r w:rsidR="00AF3553" w:rsidRPr="00AF3553">
        <w:rPr>
          <w:sz w:val="28"/>
          <w:szCs w:val="28"/>
        </w:rPr>
        <w:t xml:space="preserve"> </w:t>
      </w:r>
      <w:r w:rsidR="00BE2389" w:rsidRPr="00AF3553">
        <w:rPr>
          <w:sz w:val="28"/>
          <w:szCs w:val="28"/>
        </w:rPr>
        <w:t>Об этом должны заботиться не только государственные органы, но и сами предприятия, и специалисты.</w:t>
      </w:r>
    </w:p>
    <w:p w:rsidR="00841E9C" w:rsidRDefault="00841E9C" w:rsidP="00A50A21">
      <w:pPr>
        <w:tabs>
          <w:tab w:val="left" w:pos="3180"/>
        </w:tabs>
        <w:spacing w:line="360" w:lineRule="auto"/>
        <w:jc w:val="both"/>
        <w:rPr>
          <w:sz w:val="28"/>
          <w:szCs w:val="32"/>
        </w:rPr>
      </w:pPr>
    </w:p>
    <w:p w:rsidR="006D1F79" w:rsidRPr="00AF3553" w:rsidRDefault="00A50A21" w:rsidP="00A50A21">
      <w:pPr>
        <w:tabs>
          <w:tab w:val="left" w:pos="3180"/>
        </w:tabs>
        <w:spacing w:line="360" w:lineRule="auto"/>
        <w:ind w:firstLine="708"/>
        <w:jc w:val="both"/>
        <w:rPr>
          <w:sz w:val="28"/>
          <w:szCs w:val="32"/>
        </w:rPr>
      </w:pPr>
      <w:r>
        <w:rPr>
          <w:sz w:val="28"/>
          <w:szCs w:val="32"/>
        </w:rPr>
        <w:br w:type="page"/>
      </w:r>
      <w:r w:rsidR="006D1F79" w:rsidRPr="00AF3553">
        <w:rPr>
          <w:sz w:val="28"/>
          <w:szCs w:val="32"/>
        </w:rPr>
        <w:t xml:space="preserve">Глава </w:t>
      </w:r>
      <w:r w:rsidR="002109FB" w:rsidRPr="00AF3553">
        <w:rPr>
          <w:sz w:val="28"/>
          <w:szCs w:val="32"/>
        </w:rPr>
        <w:t>2</w:t>
      </w:r>
      <w:r w:rsidR="007B6BFD" w:rsidRPr="00AF3553">
        <w:rPr>
          <w:sz w:val="28"/>
          <w:szCs w:val="32"/>
        </w:rPr>
        <w:t xml:space="preserve"> </w:t>
      </w:r>
      <w:r w:rsidR="006D1F79" w:rsidRPr="00AF3553">
        <w:rPr>
          <w:sz w:val="28"/>
          <w:szCs w:val="32"/>
        </w:rPr>
        <w:t>Функции государства в рыночной экономике</w:t>
      </w:r>
    </w:p>
    <w:p w:rsidR="006D1F79" w:rsidRPr="00AF3553" w:rsidRDefault="006D1F79" w:rsidP="00AF3553">
      <w:pPr>
        <w:tabs>
          <w:tab w:val="left" w:pos="3180"/>
        </w:tabs>
        <w:spacing w:line="360" w:lineRule="auto"/>
        <w:ind w:firstLine="709"/>
        <w:jc w:val="both"/>
        <w:rPr>
          <w:sz w:val="28"/>
          <w:szCs w:val="28"/>
        </w:rPr>
      </w:pPr>
    </w:p>
    <w:p w:rsidR="006D1F79" w:rsidRPr="00AF3553" w:rsidRDefault="006D1F79" w:rsidP="00AF3553">
      <w:pPr>
        <w:tabs>
          <w:tab w:val="left" w:pos="3180"/>
        </w:tabs>
        <w:spacing w:line="360" w:lineRule="auto"/>
        <w:ind w:firstLine="709"/>
        <w:jc w:val="both"/>
        <w:rPr>
          <w:sz w:val="28"/>
          <w:szCs w:val="28"/>
        </w:rPr>
      </w:pPr>
      <w:r w:rsidRPr="00AF3553">
        <w:rPr>
          <w:sz w:val="28"/>
          <w:szCs w:val="28"/>
        </w:rPr>
        <w:t xml:space="preserve">Обычно выделяют следующие основные функции государства в рыночной экономике: </w:t>
      </w:r>
    </w:p>
    <w:p w:rsidR="006D1F79" w:rsidRPr="00AF3553" w:rsidRDefault="006D1F79" w:rsidP="00AF3553">
      <w:pPr>
        <w:numPr>
          <w:ilvl w:val="0"/>
          <w:numId w:val="7"/>
        </w:numPr>
        <w:tabs>
          <w:tab w:val="left" w:pos="3180"/>
        </w:tabs>
        <w:spacing w:line="360" w:lineRule="auto"/>
        <w:ind w:left="0" w:firstLine="709"/>
        <w:jc w:val="both"/>
        <w:rPr>
          <w:sz w:val="28"/>
          <w:szCs w:val="28"/>
        </w:rPr>
      </w:pPr>
      <w:r w:rsidRPr="00AF3553">
        <w:rPr>
          <w:sz w:val="28"/>
          <w:szCs w:val="28"/>
        </w:rPr>
        <w:t xml:space="preserve">Установление и обеспечение соблюдения правовых основ рыночной экономики, в том числе, прав частной собственности. </w:t>
      </w:r>
    </w:p>
    <w:p w:rsidR="006D1F79" w:rsidRPr="00AF3553" w:rsidRDefault="006D1F79" w:rsidP="00AF3553">
      <w:pPr>
        <w:numPr>
          <w:ilvl w:val="0"/>
          <w:numId w:val="7"/>
        </w:numPr>
        <w:tabs>
          <w:tab w:val="left" w:pos="3180"/>
        </w:tabs>
        <w:spacing w:line="360" w:lineRule="auto"/>
        <w:ind w:left="0" w:firstLine="709"/>
        <w:jc w:val="both"/>
        <w:rPr>
          <w:sz w:val="28"/>
          <w:szCs w:val="28"/>
        </w:rPr>
      </w:pPr>
      <w:r w:rsidRPr="00AF3553">
        <w:rPr>
          <w:sz w:val="28"/>
          <w:szCs w:val="28"/>
        </w:rPr>
        <w:t>Поддержание рыночной конкуренции и защита прав потребителей.</w:t>
      </w:r>
    </w:p>
    <w:p w:rsidR="006D1F79" w:rsidRPr="00AF3553" w:rsidRDefault="006D1F79" w:rsidP="00AF3553">
      <w:pPr>
        <w:numPr>
          <w:ilvl w:val="0"/>
          <w:numId w:val="7"/>
        </w:numPr>
        <w:tabs>
          <w:tab w:val="left" w:pos="3180"/>
        </w:tabs>
        <w:spacing w:line="360" w:lineRule="auto"/>
        <w:ind w:left="0" w:firstLine="709"/>
        <w:jc w:val="both"/>
        <w:rPr>
          <w:sz w:val="28"/>
          <w:szCs w:val="28"/>
        </w:rPr>
      </w:pPr>
      <w:r w:rsidRPr="00AF3553">
        <w:rPr>
          <w:sz w:val="28"/>
          <w:szCs w:val="28"/>
        </w:rPr>
        <w:t xml:space="preserve">Решение вопросов, связанных с внешними эффектами: издержками и выгодами. </w:t>
      </w:r>
    </w:p>
    <w:p w:rsidR="006D1F79" w:rsidRPr="00AF3553" w:rsidRDefault="006D1F79" w:rsidP="00AF3553">
      <w:pPr>
        <w:numPr>
          <w:ilvl w:val="0"/>
          <w:numId w:val="7"/>
        </w:numPr>
        <w:tabs>
          <w:tab w:val="left" w:pos="3180"/>
        </w:tabs>
        <w:spacing w:line="360" w:lineRule="auto"/>
        <w:ind w:left="0" w:firstLine="709"/>
        <w:jc w:val="both"/>
        <w:rPr>
          <w:sz w:val="28"/>
          <w:szCs w:val="28"/>
        </w:rPr>
      </w:pPr>
      <w:r w:rsidRPr="00AF3553">
        <w:rPr>
          <w:sz w:val="28"/>
          <w:szCs w:val="28"/>
        </w:rPr>
        <w:t>Предоставление общественных товаров и услуг</w:t>
      </w:r>
    </w:p>
    <w:p w:rsidR="006D1F79" w:rsidRPr="00AF3553" w:rsidRDefault="006D1F79" w:rsidP="00AF3553">
      <w:pPr>
        <w:numPr>
          <w:ilvl w:val="0"/>
          <w:numId w:val="7"/>
        </w:numPr>
        <w:tabs>
          <w:tab w:val="left" w:pos="3180"/>
        </w:tabs>
        <w:spacing w:line="360" w:lineRule="auto"/>
        <w:ind w:left="0" w:firstLine="709"/>
        <w:jc w:val="both"/>
        <w:rPr>
          <w:sz w:val="28"/>
          <w:szCs w:val="28"/>
        </w:rPr>
      </w:pPr>
      <w:r w:rsidRPr="00AF3553">
        <w:rPr>
          <w:sz w:val="28"/>
          <w:szCs w:val="28"/>
        </w:rPr>
        <w:t xml:space="preserve">Стимулирование экономического роста и стабилизация экономики. </w:t>
      </w:r>
    </w:p>
    <w:p w:rsidR="006D1F79" w:rsidRPr="00AF3553" w:rsidRDefault="006D1F79" w:rsidP="00AF3553">
      <w:pPr>
        <w:numPr>
          <w:ilvl w:val="0"/>
          <w:numId w:val="7"/>
        </w:numPr>
        <w:tabs>
          <w:tab w:val="left" w:pos="3180"/>
        </w:tabs>
        <w:spacing w:line="360" w:lineRule="auto"/>
        <w:ind w:left="0" w:firstLine="709"/>
        <w:jc w:val="both"/>
        <w:rPr>
          <w:sz w:val="28"/>
          <w:szCs w:val="28"/>
        </w:rPr>
      </w:pPr>
      <w:r w:rsidRPr="00AF3553">
        <w:rPr>
          <w:sz w:val="28"/>
          <w:szCs w:val="28"/>
        </w:rPr>
        <w:t>Распределение и перераспределение национального дохода и обеспечение социально-экономической поддержки.</w:t>
      </w:r>
    </w:p>
    <w:p w:rsidR="006D1F79" w:rsidRPr="00AF3553" w:rsidRDefault="006D1F79" w:rsidP="00AF3553">
      <w:pPr>
        <w:numPr>
          <w:ilvl w:val="0"/>
          <w:numId w:val="7"/>
        </w:numPr>
        <w:tabs>
          <w:tab w:val="left" w:pos="3180"/>
        </w:tabs>
        <w:spacing w:line="360" w:lineRule="auto"/>
        <w:ind w:left="0" w:firstLine="709"/>
        <w:jc w:val="both"/>
        <w:rPr>
          <w:sz w:val="28"/>
          <w:szCs w:val="28"/>
        </w:rPr>
      </w:pPr>
      <w:r w:rsidRPr="00AF3553">
        <w:rPr>
          <w:sz w:val="28"/>
          <w:szCs w:val="28"/>
        </w:rPr>
        <w:t>Участие в хозяйственной деятельности.</w:t>
      </w:r>
    </w:p>
    <w:p w:rsidR="006D1F79" w:rsidRPr="00AF3553" w:rsidRDefault="006D1F79" w:rsidP="00AF3553">
      <w:pPr>
        <w:tabs>
          <w:tab w:val="left" w:pos="3180"/>
        </w:tabs>
        <w:spacing w:line="360" w:lineRule="auto"/>
        <w:ind w:firstLine="709"/>
        <w:jc w:val="both"/>
        <w:rPr>
          <w:sz w:val="28"/>
          <w:szCs w:val="28"/>
        </w:rPr>
      </w:pPr>
    </w:p>
    <w:p w:rsidR="006D1F79" w:rsidRPr="00AF3553" w:rsidRDefault="002109FB" w:rsidP="00AF3553">
      <w:pPr>
        <w:tabs>
          <w:tab w:val="left" w:pos="3180"/>
        </w:tabs>
        <w:spacing w:line="360" w:lineRule="auto"/>
        <w:ind w:firstLine="709"/>
        <w:jc w:val="both"/>
        <w:rPr>
          <w:sz w:val="28"/>
          <w:szCs w:val="28"/>
        </w:rPr>
      </w:pPr>
      <w:r w:rsidRPr="00AF3553">
        <w:rPr>
          <w:sz w:val="28"/>
          <w:szCs w:val="28"/>
        </w:rPr>
        <w:t xml:space="preserve">2.1 </w:t>
      </w:r>
      <w:r w:rsidR="006D1F79" w:rsidRPr="00AF3553">
        <w:rPr>
          <w:sz w:val="28"/>
          <w:szCs w:val="28"/>
        </w:rPr>
        <w:t>Установление и обеспечение соблюдения пр</w:t>
      </w:r>
      <w:r w:rsidRPr="00AF3553">
        <w:rPr>
          <w:sz w:val="28"/>
          <w:szCs w:val="28"/>
        </w:rPr>
        <w:t>авовых основ и законодательства</w:t>
      </w:r>
    </w:p>
    <w:p w:rsidR="006D1F79" w:rsidRPr="00AF3553" w:rsidRDefault="006D1F79" w:rsidP="00AF3553">
      <w:pPr>
        <w:tabs>
          <w:tab w:val="left" w:pos="3180"/>
        </w:tabs>
        <w:spacing w:line="360" w:lineRule="auto"/>
        <w:ind w:firstLine="709"/>
        <w:jc w:val="both"/>
        <w:rPr>
          <w:sz w:val="28"/>
          <w:szCs w:val="28"/>
        </w:rPr>
      </w:pPr>
    </w:p>
    <w:p w:rsidR="006D1F79" w:rsidRPr="00AF3553" w:rsidRDefault="006D1F79" w:rsidP="00AF3553">
      <w:pPr>
        <w:tabs>
          <w:tab w:val="left" w:pos="3180"/>
        </w:tabs>
        <w:spacing w:line="360" w:lineRule="auto"/>
        <w:ind w:firstLine="709"/>
        <w:jc w:val="both"/>
        <w:rPr>
          <w:sz w:val="28"/>
          <w:szCs w:val="28"/>
        </w:rPr>
      </w:pPr>
      <w:r w:rsidRPr="00AF3553">
        <w:rPr>
          <w:sz w:val="28"/>
          <w:szCs w:val="28"/>
        </w:rPr>
        <w:t>Можете ли вы представить себе спортивные соревнования, в которых правила борьбы за победу устанавливаются самими участниками? Кто смог бы контролировать исполнение правил и назначать штрафные очки за их нарушение? Интенсивность рыночной конкуренции не уступает накалу спортивных состязаний. Каждый участник рыночного обмена преследует собственные интересы и стремится получить выгоду. В этой ситуации необходимо вмешательство независимой и незаинтересованной стороны - арбитра, способного разработать, установить и контролировать соблюдение правил игры. В роли арбитра в условиях рынка выступает государство, которое берет на себя задачу обеспечения правовой базы, необходимой для эффективного функционирования рыночной экономики. Государственные органы обеспечивают равные права всем участникам хозяйственной деятельности, играют важную роль при рассмотрении и урегулировании спорных вопросов, возникающих между предприятиями, поставщиками ресурсов и потребителями, обеспечивают защиту прав собственности, контролируют деятельность фирм в целях недопущения незаконных финансовых операций или нарушения прав потребителей, а также применяют власть для наложения соответствующих наказаний.</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Права собственности лежат в основе «правил игры», принятых в каждом обществе, и определяют хозяйственные отношения между домашними хозяйствами, фирмами, производителями, потребителями и государственными институтами и учреждениями, однако сами по себе рынки не устанавливают и не поддерживают юридические права и нормы, обязательные для всех участников экономической системы. Их определяет и гарантирует государство.</w:t>
      </w:r>
    </w:p>
    <w:p w:rsidR="006D1F79" w:rsidRDefault="006D1F79" w:rsidP="00AF3553">
      <w:pPr>
        <w:tabs>
          <w:tab w:val="left" w:pos="3180"/>
        </w:tabs>
        <w:spacing w:line="360" w:lineRule="auto"/>
        <w:ind w:firstLine="709"/>
        <w:jc w:val="both"/>
        <w:rPr>
          <w:sz w:val="28"/>
          <w:szCs w:val="28"/>
        </w:rPr>
      </w:pPr>
      <w:r w:rsidRPr="00AF3553">
        <w:rPr>
          <w:sz w:val="28"/>
          <w:szCs w:val="28"/>
        </w:rPr>
        <w:t xml:space="preserve">Если права собственности и гарантии их соблюдения не закреплены законодательно, участники рынка не могут свободно осуществлять взаимовыгодный обмен. Собственники опасаются за свое имущество, у них меньше стимулов заботиться о принадлежащих им активах и инвестировать в капитал. Законодательно гарантированные права собственности жизненно необходимы для существования и роста экономики свободного предпринимательства. Только с помощью государства могут быть установлены и соблюдены законы, правила и предписания, регулирующие эффективное функционирование рынка и взаимные обязательства его </w:t>
      </w:r>
      <w:r w:rsidR="002109FB" w:rsidRPr="00AF3553">
        <w:rPr>
          <w:sz w:val="28"/>
          <w:szCs w:val="28"/>
        </w:rPr>
        <w:t>у</w:t>
      </w:r>
      <w:r w:rsidRPr="00AF3553">
        <w:rPr>
          <w:sz w:val="28"/>
          <w:szCs w:val="28"/>
        </w:rPr>
        <w:t>частников.</w:t>
      </w:r>
    </w:p>
    <w:p w:rsidR="00A50A21" w:rsidRPr="00AF3553" w:rsidRDefault="00A50A21" w:rsidP="00AF3553">
      <w:pPr>
        <w:tabs>
          <w:tab w:val="left" w:pos="3180"/>
        </w:tabs>
        <w:spacing w:line="360" w:lineRule="auto"/>
        <w:ind w:firstLine="709"/>
        <w:jc w:val="both"/>
        <w:rPr>
          <w:sz w:val="28"/>
          <w:szCs w:val="28"/>
        </w:rPr>
      </w:pPr>
    </w:p>
    <w:p w:rsidR="006D1F79" w:rsidRPr="00AF3553" w:rsidRDefault="00A50A21" w:rsidP="00A50A21">
      <w:pPr>
        <w:tabs>
          <w:tab w:val="left" w:pos="3180"/>
        </w:tabs>
        <w:spacing w:line="360" w:lineRule="auto"/>
        <w:ind w:firstLine="709"/>
        <w:jc w:val="both"/>
        <w:rPr>
          <w:sz w:val="28"/>
          <w:szCs w:val="28"/>
        </w:rPr>
      </w:pPr>
      <w:r>
        <w:rPr>
          <w:sz w:val="28"/>
          <w:szCs w:val="28"/>
        </w:rPr>
        <w:br w:type="page"/>
      </w:r>
      <w:r w:rsidR="002109FB" w:rsidRPr="00AF3553">
        <w:rPr>
          <w:sz w:val="28"/>
          <w:szCs w:val="28"/>
        </w:rPr>
        <w:t xml:space="preserve">2.2 </w:t>
      </w:r>
      <w:r w:rsidR="006D1F79" w:rsidRPr="00AF3553">
        <w:rPr>
          <w:sz w:val="28"/>
          <w:szCs w:val="28"/>
        </w:rPr>
        <w:t>О</w:t>
      </w:r>
      <w:r w:rsidR="003B0ACA" w:rsidRPr="00AF3553">
        <w:rPr>
          <w:sz w:val="28"/>
          <w:szCs w:val="28"/>
        </w:rPr>
        <w:t>беспечение рыночной конкуренции</w:t>
      </w:r>
    </w:p>
    <w:p w:rsidR="006D1F79" w:rsidRPr="00AF3553" w:rsidRDefault="006D1F79" w:rsidP="00AF3553">
      <w:pPr>
        <w:tabs>
          <w:tab w:val="left" w:pos="3180"/>
        </w:tabs>
        <w:spacing w:line="360" w:lineRule="auto"/>
        <w:ind w:firstLine="709"/>
        <w:jc w:val="both"/>
        <w:rPr>
          <w:sz w:val="28"/>
          <w:szCs w:val="28"/>
        </w:rPr>
      </w:pPr>
    </w:p>
    <w:p w:rsidR="006D1F79" w:rsidRPr="00AF3553" w:rsidRDefault="006D1F79" w:rsidP="00AF3553">
      <w:pPr>
        <w:tabs>
          <w:tab w:val="left" w:pos="3180"/>
        </w:tabs>
        <w:spacing w:line="360" w:lineRule="auto"/>
        <w:ind w:firstLine="709"/>
        <w:jc w:val="both"/>
        <w:rPr>
          <w:sz w:val="28"/>
          <w:szCs w:val="28"/>
        </w:rPr>
      </w:pPr>
      <w:r w:rsidRPr="00AF3553">
        <w:rPr>
          <w:sz w:val="28"/>
          <w:szCs w:val="28"/>
        </w:rPr>
        <w:t xml:space="preserve">Свободное предпринимательство не всегда обеспечивает открытость рынков для конкуренции. Если компании на определенном рынке ограничивают конкуренцию и повышают цены, у потребителей сужается выбор, а производители теряют мотивацию, побуждающую их сокращать издержки и повышать эффективность производства. Государство должно играть активную роль в поддержании и защите конкуренции, которая является важным принципом рыночной системы экономики. Преимущества рынка связаны с функционированием конкурентных рынков, т.е. рынков, где цены выступают в качестве механизма распределения ресурсов и благ, причем механизма, приводящего к эффективному распределению. При конкуренции именно решения многих продавцов и покупателей о предложении и спросе определяют рыночные цены. А эти последние, в свою очередь, определяют выбор благ потребителями и пропорции распределения ресурсов между различными отраслями. Когда монополия заменяет собой конкуренцию, продавцы могут воздействовать на рынок и манипулировать ценами к собственной выгоде и в ущерб обществу в целом. Монопольная цена, как правило, выше той, которая устанавливается на совершенно конкурентном рынке, а количество выпускаемой монопольной продукции - меньше конкурентного. Последнее означает, что наличие монополии приводит к неэффективному распределению ресурсов и благ в сравнении с конкурентным рынком. Кроме того, в условиях монополии суверенитет потребителя заменятся диктатом производителя на рынке. Это предопределяет вмешательство государства в работу рынков с сильной монопольной властью посредством проведения тех или иных антимонопольных мер, разработки антимонопольного законодательства и создания специальных государственных органов, контролирующих деятельность фирм, обладающих мощной монопольной властью. Там, где сама технологическая потребность производства обусловливает необходимость существования крупных предприятий, используется экономическое регулирование правительством деятельности этих крупных предприятий или институт государственной собственности. </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 xml:space="preserve">Система государственного антимонопольного регулирования существует во всех странах с рыночной экономикой. Антимонопольное регулирование представляет собой комплекс экономических, административных и юридических мер, осуществляемых государством с целью обеспечения условий для рыночной конкуренции и ограничения возможностей производителей монополизировать рынки. Антимонопольное регулирование направлено на развитие конкуренции, создание условий, препятствующих монополистической деятельности участников рыночных отношений и образованию монополий на рынке, и включает регулирование уровня концентрации производства, ценовое и налоговое регулирование. Одним из первых законов, имеющих антимонопольную направленность, был положивший начало антитрестовскому законодательству закон Шермана, принятый в США в 1890 году и дополнявшийся в 1914,1936 и 1959 годы. В ряде европейских стран антимонопольные законы были приняты в 30-е годы XX века. Закон «О конкуренции и ограничении монополистической деятельности на товарных рынках» был принят в России в 1991 году. В настоящее время государственный контроль над соблюдением антимонопольного законодательства РФ осуществляется Министерством по антимонопольной политике и поддержке предпринимательства. </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Данное министерство является федеральным органом исполнительной власти, проводящим государственную политику в области предупреждения, ограничения и пресечения монополистической деятельности, недобросовестной конкуренции, развития предпринимательства и конкуренции на товарных рынках, обеспечения контроля за соблюдением законодательства о защите прав потребителей.</w:t>
      </w:r>
    </w:p>
    <w:p w:rsidR="006D1F79" w:rsidRPr="00AF3553" w:rsidRDefault="00A50A21" w:rsidP="00A50A21">
      <w:pPr>
        <w:tabs>
          <w:tab w:val="left" w:pos="3180"/>
        </w:tabs>
        <w:spacing w:line="360" w:lineRule="auto"/>
        <w:ind w:firstLine="709"/>
        <w:jc w:val="both"/>
        <w:rPr>
          <w:sz w:val="28"/>
          <w:szCs w:val="28"/>
        </w:rPr>
      </w:pPr>
      <w:r>
        <w:rPr>
          <w:sz w:val="28"/>
          <w:szCs w:val="28"/>
        </w:rPr>
        <w:br w:type="page"/>
      </w:r>
      <w:r w:rsidR="003B0ACA" w:rsidRPr="00AF3553">
        <w:rPr>
          <w:sz w:val="28"/>
          <w:szCs w:val="28"/>
        </w:rPr>
        <w:t xml:space="preserve">2.3 </w:t>
      </w:r>
      <w:r w:rsidR="006D1F79" w:rsidRPr="00AF3553">
        <w:rPr>
          <w:sz w:val="28"/>
          <w:szCs w:val="28"/>
        </w:rPr>
        <w:t xml:space="preserve">Решение вопросов, связанных с внешними эффектами: издержками </w:t>
      </w:r>
      <w:r w:rsidR="003B0ACA" w:rsidRPr="00AF3553">
        <w:rPr>
          <w:sz w:val="28"/>
          <w:szCs w:val="28"/>
        </w:rPr>
        <w:t>и выгодами</w:t>
      </w:r>
    </w:p>
    <w:p w:rsidR="006D1F79" w:rsidRPr="00AF3553" w:rsidRDefault="006D1F79" w:rsidP="00AF3553">
      <w:pPr>
        <w:tabs>
          <w:tab w:val="left" w:pos="3180"/>
        </w:tabs>
        <w:spacing w:line="360" w:lineRule="auto"/>
        <w:ind w:firstLine="709"/>
        <w:jc w:val="both"/>
        <w:rPr>
          <w:sz w:val="28"/>
          <w:szCs w:val="28"/>
        </w:rPr>
      </w:pPr>
    </w:p>
    <w:p w:rsidR="006D1F79" w:rsidRPr="00AF3553" w:rsidRDefault="006D1F79" w:rsidP="00AF3553">
      <w:pPr>
        <w:tabs>
          <w:tab w:val="left" w:pos="3180"/>
        </w:tabs>
        <w:spacing w:line="360" w:lineRule="auto"/>
        <w:ind w:firstLine="709"/>
        <w:jc w:val="both"/>
        <w:rPr>
          <w:sz w:val="28"/>
          <w:szCs w:val="28"/>
        </w:rPr>
      </w:pPr>
      <w:r w:rsidRPr="00AF3553">
        <w:rPr>
          <w:sz w:val="28"/>
          <w:szCs w:val="28"/>
        </w:rPr>
        <w:t xml:space="preserve">Государство играет важную роль в решении вопросов, связанных с внешними эффектами, нейтрализация которых не подвластна ценовому механизму рынка. Внешние эффекты – это не отраженные в рыночных ценах товаров и услуг выгоды или издержки потребителей и фирм, не являющихся непосредственными участниками видов деятельности, приводящих к внешним эффектам. Выгоды или издержки, о которых идет речь, появляются, когда участники экономической системы принимают решения, не неся альтернативных затрат (издержек) в связи со своим выбором. Внешние эффекты могут быть отрицательными, если какая-либо производственная или потребительская деятельность приводит к возникновению издержек у лиц, не имеющих непосредственного отношения к данной деятельности (например, загрязнение окружающей среды и т.п.). Внешние эффекты могут быть положительными, если какая-либо производственная или потребительская деятельность приводит к возникновению определенных выгод (пользы) у лиц, не имеющих непосредственного отношения к данной деятельности (например, образование, наука, здравоохранение и т.п.). </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 xml:space="preserve">Примером внешних издержек может служить деятельность фирмы по ремонту и очистке водного транспорта, в технологии производства которой используется много воды. </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 xml:space="preserve">Предприятие стоит на берегу водоема, куда и сбрасывает свои отходы. Наносимый при этом ущерб, включает потерю выгод, связанных с использованием воды в других целях. Чем больше загрязнен водоем, тем меньше выгоды от использования его для рыболовства, тем меньше его полезность для купания и отдыха. В результате издержки, связанные с потерей части чистой воды, несут третьи лица - предприниматели и потребители, напрямую не связанные с деятельностью фирмы, а сама фирма, производящая ремонт и очистку, и ее клиенты могут пользоваться водой бесплатно и не включают стоимость загрязнения воды в свои затраты. Это происходит потому, что никто не обладает правом собственности на воду, загрязняемую ремонтом и очисткой водного транспорта. </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Когда рынок не может регулировать такие издержки, государство предпринимает всевозможные шаги, чтобы побудить людей считаться с внешними издержками, которые в результате их неумышленных действий приходится нести другим людям. Например, местное правительство может установить определенные стандарты концентрации вредных веществ в промышленных отходах и начать взимать плату за каждый кубический метр загрязняющих веществ, попадающих в воду. Это обеспечит фирму необходимой информацией об издержках загрязнения, и она поднимет цены на свои услуги, выплатит компенсацию тем, кто несет внешние издержки, или предпримет шаги по снижению выбросов. Если предприятие продолжит превышать предельную норму концентрации вредных веществ, его могут подвергнуть штрафу, а управляющего - уголовному наказанию. Обычно установка очистных сооружений для соблюдения установленных стандартов требует значительных финансовых затрат. Без вмешательства государства ориентированные на минимизацию издержек предприятия, работающие в условиях рынка, не стали бы тратить деньги на эти дорогостоящие мероприятия. Необходимость соблюдения государственных стандартов приводит к увеличению издержек предприятий и снижает влияние отрицательных внешних эффектов. Другим примером отрицательного внешнего эффекта является так называемое вторичное курение, когда от курения одного человека страдают окружающие. В сфере производства отрицательный внешний эффект возникает, когда происходит выброс дыма или иных загрязнений в воздух или ближайшие водоемы, осуществляемый, например, химическими заводами.</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Внешняя экономическая выгода также может быть неподвластна людям, принимающим решения. Предположим, районная поликлиника проводит профилактическую вакцинацию. Это приносит пользу не только людям, которым сделали прививку, но и другим жителям района, для которых снизится риск заболевания. Именно государство организует и финансирует подобные мероприятия, поскольку людям свойственно учитывать только те блага и выгоды, которые они получают непосредственно, а не в результате внешних эффектов.</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Примером положительного внешнего эффекта может служить строительство плотины для ГЭС. Такая плотина дает возможность контролировать сток воды для живущих, ниже по течению реки, а также образует живописное водохранилище, привлекательное с точки зрения отдыха. Примером положительного внешнего эффекта может служить и возможность получения отдельным человеком дополнительного образования. Применяя полученные знания, человек может повысить эффективность своего труда, от чего выиграет не только он сам, но и общество в целом.</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Положительный внешний эффект называют выгодой третьего лица, а отрицательный — издержками третьего лица.</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Деятельность предприятия, порождающая отрицательный внешний эффект, ведет к издержкам третьего лица и в то же время приносит определенные выгоды этому предприятию. Например, собственник сталелитейного завода, не вкладывающий средства в очистное оборудование, экономит, на издержках производства стали. Это позволяет снизить цену на сталь и получить важное преимущество в конкурентной борьбе. В этом случае государство обязано защитить интересы третьих лиц за счет ограничения неоправданных преимуществ, сталелитейного завода. Оно должно принять закон об охране окружающей среды, на основе которого оштрафовать фирмы, допускающие отрицательные внешние эффекты, а полученные средства использовать для финансирования программ, направленных на решение экологических проблем. Одновременно у фирм, допускающих отрицательные внешние эффекты, появляется стимул вложить средства в очистные сооружения, чтобы избежать штрафных санкций.</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Государство может также ввести дополнительный налог на прибыль предприятий, загрязняющих окружающую среду, и использовать полученные средства для очистки водоемов или, наоборот, выплачивать дотации производителям образовательных услуг или обучающимся либо и тем и другим, чтобы сделать образование более доступным для большинства граждан.</w:t>
      </w:r>
    </w:p>
    <w:p w:rsidR="006D1F79" w:rsidRPr="00AF3553" w:rsidRDefault="006D1F79" w:rsidP="00AF3553">
      <w:pPr>
        <w:tabs>
          <w:tab w:val="left" w:pos="3180"/>
        </w:tabs>
        <w:spacing w:line="360" w:lineRule="auto"/>
        <w:ind w:firstLine="709"/>
        <w:jc w:val="both"/>
        <w:rPr>
          <w:sz w:val="28"/>
          <w:szCs w:val="28"/>
        </w:rPr>
      </w:pPr>
    </w:p>
    <w:p w:rsidR="006D1F79" w:rsidRPr="00AF3553" w:rsidRDefault="003B0ACA" w:rsidP="00AF3553">
      <w:pPr>
        <w:tabs>
          <w:tab w:val="left" w:pos="3180"/>
        </w:tabs>
        <w:spacing w:line="360" w:lineRule="auto"/>
        <w:ind w:firstLine="709"/>
        <w:jc w:val="both"/>
        <w:rPr>
          <w:sz w:val="28"/>
          <w:szCs w:val="28"/>
        </w:rPr>
      </w:pPr>
      <w:r w:rsidRPr="00AF3553">
        <w:rPr>
          <w:sz w:val="28"/>
          <w:szCs w:val="28"/>
        </w:rPr>
        <w:t xml:space="preserve">2.4 </w:t>
      </w:r>
      <w:r w:rsidR="006D1F79" w:rsidRPr="00AF3553">
        <w:rPr>
          <w:sz w:val="28"/>
          <w:szCs w:val="28"/>
        </w:rPr>
        <w:t>Предоставлен</w:t>
      </w:r>
      <w:r w:rsidRPr="00AF3553">
        <w:rPr>
          <w:sz w:val="28"/>
          <w:szCs w:val="28"/>
        </w:rPr>
        <w:t>ие общественных товаров и услуг</w:t>
      </w:r>
    </w:p>
    <w:p w:rsidR="006D1F79" w:rsidRPr="00AF3553" w:rsidRDefault="006D1F79" w:rsidP="00AF3553">
      <w:pPr>
        <w:tabs>
          <w:tab w:val="left" w:pos="3180"/>
        </w:tabs>
        <w:spacing w:line="360" w:lineRule="auto"/>
        <w:ind w:firstLine="709"/>
        <w:jc w:val="both"/>
        <w:rPr>
          <w:sz w:val="28"/>
          <w:szCs w:val="28"/>
        </w:rPr>
      </w:pPr>
    </w:p>
    <w:p w:rsidR="006D1F79" w:rsidRPr="00AF3553" w:rsidRDefault="006D1F79" w:rsidP="00AF3553">
      <w:pPr>
        <w:tabs>
          <w:tab w:val="left" w:pos="3180"/>
        </w:tabs>
        <w:spacing w:line="360" w:lineRule="auto"/>
        <w:ind w:firstLine="709"/>
        <w:jc w:val="both"/>
        <w:rPr>
          <w:sz w:val="28"/>
          <w:szCs w:val="28"/>
        </w:rPr>
      </w:pPr>
      <w:r w:rsidRPr="00AF3553">
        <w:rPr>
          <w:sz w:val="28"/>
          <w:szCs w:val="28"/>
        </w:rPr>
        <w:t xml:space="preserve">Механизм свободного рынка позволяет людям удовлетворить только те потребности, которые выражаются через платежеспособный спрос. Большинство товаров и услуг, производимых и реализуемых на рынке, являются частными благами, т.е. предназначенными для индивидуального потребления. Как правило, эти товары обладают следующими свойствами: </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 xml:space="preserve">частные блага делимы на любые необходимые количества. </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они предполагают наличие возможности отлучить потенциального потребителя от приобретения по причине его неплатежеспособности. Производителю ничего не стоит, не допустить к потреблению товара человека, если у него нет денег для оплаты блага.</w:t>
      </w:r>
    </w:p>
    <w:p w:rsidR="006D1F79" w:rsidRPr="00AF3553" w:rsidRDefault="003B0ACA" w:rsidP="00AF3553">
      <w:pPr>
        <w:tabs>
          <w:tab w:val="left" w:pos="3180"/>
        </w:tabs>
        <w:spacing w:line="360" w:lineRule="auto"/>
        <w:ind w:firstLine="709"/>
        <w:jc w:val="both"/>
        <w:rPr>
          <w:sz w:val="28"/>
          <w:szCs w:val="28"/>
        </w:rPr>
      </w:pPr>
      <w:r w:rsidRPr="00AF3553">
        <w:rPr>
          <w:sz w:val="28"/>
          <w:szCs w:val="28"/>
        </w:rPr>
        <w:t>П</w:t>
      </w:r>
      <w:r w:rsidR="006D1F79" w:rsidRPr="00AF3553">
        <w:rPr>
          <w:sz w:val="28"/>
          <w:szCs w:val="28"/>
        </w:rPr>
        <w:t>отребление частного блага одним человеком делает</w:t>
      </w:r>
      <w:r w:rsidRPr="00AF3553">
        <w:rPr>
          <w:sz w:val="28"/>
          <w:szCs w:val="28"/>
        </w:rPr>
        <w:t xml:space="preserve"> </w:t>
      </w:r>
      <w:r w:rsidR="006D1F79" w:rsidRPr="00AF3553">
        <w:rPr>
          <w:sz w:val="28"/>
          <w:szCs w:val="28"/>
        </w:rPr>
        <w:t>невозможным его одновременное использование другими людьми. Если кто-то купил квартиру и живет в ней, то никто другой пользоваться этой квартирой без разрешения ее владельца не сможет.</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Но помимо частных благ, люди пользуются общественными благами.</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 xml:space="preserve">Общественные блага обладают следующими свойствами, во многом прямо противоположными свойствам частных благ: </w:t>
      </w:r>
    </w:p>
    <w:p w:rsidR="006D1F79" w:rsidRPr="00AF3553" w:rsidRDefault="006D1F79" w:rsidP="00AF3553">
      <w:pPr>
        <w:numPr>
          <w:ilvl w:val="0"/>
          <w:numId w:val="12"/>
        </w:numPr>
        <w:tabs>
          <w:tab w:val="clear" w:pos="720"/>
          <w:tab w:val="num" w:pos="900"/>
          <w:tab w:val="left" w:pos="3180"/>
        </w:tabs>
        <w:spacing w:line="360" w:lineRule="auto"/>
        <w:ind w:left="0" w:firstLine="709"/>
        <w:jc w:val="both"/>
        <w:rPr>
          <w:sz w:val="28"/>
          <w:szCs w:val="28"/>
        </w:rPr>
      </w:pPr>
      <w:r w:rsidRPr="00AF3553">
        <w:rPr>
          <w:sz w:val="28"/>
          <w:szCs w:val="28"/>
        </w:rPr>
        <w:t>их нельзя изъять у лиц, отказывающихся за них платить;</w:t>
      </w:r>
    </w:p>
    <w:p w:rsidR="006D1F79" w:rsidRPr="00AF3553" w:rsidRDefault="006D1F79" w:rsidP="00AF3553">
      <w:pPr>
        <w:numPr>
          <w:ilvl w:val="0"/>
          <w:numId w:val="12"/>
        </w:numPr>
        <w:tabs>
          <w:tab w:val="clear" w:pos="720"/>
          <w:tab w:val="num" w:pos="900"/>
          <w:tab w:val="left" w:pos="3180"/>
        </w:tabs>
        <w:spacing w:line="360" w:lineRule="auto"/>
        <w:ind w:left="0" w:firstLine="709"/>
        <w:jc w:val="both"/>
        <w:rPr>
          <w:sz w:val="28"/>
          <w:szCs w:val="28"/>
        </w:rPr>
      </w:pPr>
      <w:r w:rsidRPr="00AF3553">
        <w:rPr>
          <w:sz w:val="28"/>
          <w:szCs w:val="28"/>
        </w:rPr>
        <w:t>они неделимы по своей природе;</w:t>
      </w:r>
    </w:p>
    <w:p w:rsidR="006D1F79" w:rsidRPr="00AF3553" w:rsidRDefault="006D1F79" w:rsidP="00AF3553">
      <w:pPr>
        <w:numPr>
          <w:ilvl w:val="0"/>
          <w:numId w:val="12"/>
        </w:numPr>
        <w:tabs>
          <w:tab w:val="clear" w:pos="720"/>
          <w:tab w:val="num" w:pos="900"/>
          <w:tab w:val="left" w:pos="3180"/>
        </w:tabs>
        <w:spacing w:line="360" w:lineRule="auto"/>
        <w:ind w:left="0" w:firstLine="709"/>
        <w:jc w:val="both"/>
        <w:rPr>
          <w:sz w:val="28"/>
          <w:szCs w:val="28"/>
        </w:rPr>
      </w:pPr>
      <w:r w:rsidRPr="00AF3553">
        <w:rPr>
          <w:sz w:val="28"/>
          <w:szCs w:val="28"/>
        </w:rPr>
        <w:t>потребление общественного блага одними членами общества не исключает возможности одновременного использования их другими членами общества.</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Так, например, система национальной обороны, деятельность средств оповещения об опасности наводнения или землетрясения, информация Гидрометцентра о прогнозе погоды и другие тому подобные общественные блага не могут быть предоставлены исключительно тем, кто согласен платить за них. Невозможно отлучить от их использования, не желающих или не способных платить. Потребление общественного блага одним человеком не исключает возможности одновременного использования его другими. Например, освещение улиц служит благом для водителей транспорта; польза от уличных фонарей, получаемая водителями, не уменьшается оттого, что они освещают дорогу пешеходам.</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Нельзя выделить определенные доли услуг маяка или пожарных для каждого отдельно</w:t>
      </w:r>
      <w:r w:rsidR="003B0ACA" w:rsidRPr="00AF3553">
        <w:rPr>
          <w:sz w:val="28"/>
          <w:szCs w:val="28"/>
        </w:rPr>
        <w:t>г</w:t>
      </w:r>
      <w:r w:rsidRPr="00AF3553">
        <w:rPr>
          <w:sz w:val="28"/>
          <w:szCs w:val="28"/>
        </w:rPr>
        <w:t>о потребителя.</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Блага, подобные национальной обороне, свету маяка или системе защиты от радиации, не могут предоставляться обществу отдельными частными компаниями уже в силу того, что эти компании откажутся производить услуги, за которые никто не будет платить. В то же время отдельные потребители не станут платить за товары и услуги, которыми можно пользоваться бесплатно.</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Предоставление населению общественных благ становится одной из функций государства в рыночной экономике, а их финансирование ложится на центральные и местные бюджеты, которые формируются за счет налогов.</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Необходимо отметить, что в ряде случаев непросто отделить общественные блага от частных. Есть немало видов услуг, имеющих признаки и тех, и других. К их числу относятся услуги образования, учреждений культуры. С одной стороны, они близки к общественным благам. Люди потребляют их совместно и поровну, например школьники, обучающиеся в одном классе, посетители музеев и кинотеатров и т.д. С другой стороны, они близки к частным благам, так как не отвечают принципу неисключаемости их потребления. Высокая плата за обучение, посещение музея или кинотеатра может исключить из состава потребителей лиц с низкими доходами. Политика государства в отношении таких услуг должна быть достаточно гибкой: их нельзя полностью осуществлять за счет государства, но и недопустима полная их приватизация. Например, во всем мире большинство школ и других учебных заведений являются государственными. Поэтому в условиях рыночной экономики, как правило, используется промежуточный вариант: наряду с государственными колледжами, университетами существуют и частные, пользующиеся поддержкой государства. Так, в конце 80-х гг. из государственных источников покрывалось 13,8% расходов в частной системе образования США.</w:t>
      </w:r>
    </w:p>
    <w:p w:rsidR="006D1F79" w:rsidRPr="00AF3553" w:rsidRDefault="006D1F79" w:rsidP="00AF3553">
      <w:pPr>
        <w:tabs>
          <w:tab w:val="left" w:pos="3180"/>
        </w:tabs>
        <w:spacing w:line="360" w:lineRule="auto"/>
        <w:ind w:firstLine="709"/>
        <w:jc w:val="both"/>
        <w:rPr>
          <w:sz w:val="28"/>
          <w:szCs w:val="28"/>
        </w:rPr>
      </w:pPr>
    </w:p>
    <w:p w:rsidR="00AF3553" w:rsidRDefault="003B0ACA" w:rsidP="00AF3553">
      <w:pPr>
        <w:tabs>
          <w:tab w:val="left" w:pos="3180"/>
        </w:tabs>
        <w:spacing w:line="360" w:lineRule="auto"/>
        <w:ind w:firstLine="709"/>
        <w:jc w:val="both"/>
        <w:rPr>
          <w:sz w:val="28"/>
          <w:szCs w:val="28"/>
        </w:rPr>
      </w:pPr>
      <w:r w:rsidRPr="00AF3553">
        <w:rPr>
          <w:sz w:val="28"/>
          <w:szCs w:val="28"/>
        </w:rPr>
        <w:t xml:space="preserve">2.5 </w:t>
      </w:r>
      <w:r w:rsidR="006D1F79" w:rsidRPr="00AF3553">
        <w:rPr>
          <w:sz w:val="28"/>
          <w:szCs w:val="28"/>
        </w:rPr>
        <w:t>Стимулирование экономического</w:t>
      </w:r>
      <w:r w:rsidRPr="00AF3553">
        <w:rPr>
          <w:sz w:val="28"/>
          <w:szCs w:val="28"/>
        </w:rPr>
        <w:t xml:space="preserve"> роста и стабилизация экономики</w:t>
      </w:r>
    </w:p>
    <w:p w:rsidR="006D1F79" w:rsidRDefault="00402A6A" w:rsidP="00A50A21">
      <w:pPr>
        <w:tabs>
          <w:tab w:val="left" w:pos="3180"/>
        </w:tabs>
        <w:spacing w:line="360" w:lineRule="auto"/>
        <w:jc w:val="both"/>
        <w:rPr>
          <w:sz w:val="28"/>
          <w:szCs w:val="28"/>
        </w:rPr>
      </w:pPr>
      <w:r w:rsidRPr="00AF3553">
        <w:rPr>
          <w:sz w:val="28"/>
          <w:szCs w:val="28"/>
        </w:rPr>
        <w:t>в хозяйственной деятельности</w:t>
      </w:r>
    </w:p>
    <w:p w:rsidR="00A50A21" w:rsidRPr="00AF3553" w:rsidRDefault="00A50A21" w:rsidP="00A50A21">
      <w:pPr>
        <w:tabs>
          <w:tab w:val="left" w:pos="3180"/>
        </w:tabs>
        <w:spacing w:line="360" w:lineRule="auto"/>
        <w:jc w:val="both"/>
        <w:rPr>
          <w:sz w:val="28"/>
          <w:szCs w:val="28"/>
        </w:rPr>
      </w:pPr>
    </w:p>
    <w:p w:rsidR="006D1F79" w:rsidRPr="00AF3553" w:rsidRDefault="006D1F79" w:rsidP="00AF3553">
      <w:pPr>
        <w:tabs>
          <w:tab w:val="left" w:pos="3180"/>
        </w:tabs>
        <w:spacing w:line="360" w:lineRule="auto"/>
        <w:ind w:firstLine="709"/>
        <w:jc w:val="both"/>
        <w:rPr>
          <w:sz w:val="28"/>
          <w:szCs w:val="28"/>
        </w:rPr>
      </w:pPr>
      <w:r w:rsidRPr="00AF3553">
        <w:rPr>
          <w:sz w:val="28"/>
          <w:szCs w:val="28"/>
        </w:rPr>
        <w:t>Рынок не является идеальным механизмом и лишь в определенной мере способен обеспечить эффективное распределение ресурсов и создать саморегулирующуюся систему, в которой каждый занимает свою нишу. Рыночная экономика достаточно нестабильна и часто испытывает подъемы и спады, которые приводят к нарушению равновесия рынка и нестабильности рыночной экономической системы, имеющей следствием такие отрицательные явления, как рост цен, инфляция, снижение уровня жизни определенных слоев населения и безработица. В этом случае государственное регулирование должно быть направлено на обеспечение эффективности и справедливости в распределении экономических ресурсов и благ.</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Государство имеет возможность вносить определенный вклад в предотвращение резких спадов и подъемов производства, сокращение уровня безработицы, стабилизации цен и обеспечения экономического роста. Однако это не легкая задача, потому что эти цели иногда вступают в противоречие. Например, попытки снизить уровень безработицы могут закончиться ростом цен. Экономисты спорят, может ли государство обеспечить экономическую стабильность и не лучше ли предоставить решение этой задачи рынку. Некоторые считают даже, что попытки по стабилизации экономики иногда приводят совершенно к противоположному эффекту. Тем не менее, полная занятость (т.е. поддержание безработицы на естественном уровне), стабильные цены и экономический рост признаются важнейшими целями государственного регулирования.</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 xml:space="preserve">Рыночный механизм не в соответствии гарантировать всем членам общества достаточное количество пищи и одежды, крышу над головой, образование и медицинскую помощь. Рыночная экономика вознаграждает тех, чей более производительный труд создает больший «кусок экономического пирога». Люди, обладающие большим количеством ресурсов или более производительными ресурсами, как правило, больше зарабатывают, потому что больше производят. Это значит, что рыночная экономика распределяет малую часть прибыли (если вообще распределяет) среди людей, неспособных внести вклад в национальное производство. В результате такие категории населения, как пенсионеры, инвалиды, сироты оказываются без достаточных социально экономических гарантий. </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 xml:space="preserve">Объектами социальной защиты, являются основные показатели уровня жизни населения - доходы, жилье, услуги, образование, здравоохранение и т.д. Конкретные формы социальной защищенности многообразны. К ним относятся: </w:t>
      </w:r>
    </w:p>
    <w:p w:rsidR="006D1F79" w:rsidRPr="00AF3553" w:rsidRDefault="006D1F79" w:rsidP="00AF3553">
      <w:pPr>
        <w:numPr>
          <w:ilvl w:val="0"/>
          <w:numId w:val="13"/>
        </w:numPr>
        <w:tabs>
          <w:tab w:val="clear" w:pos="720"/>
          <w:tab w:val="num" w:pos="900"/>
          <w:tab w:val="left" w:pos="3180"/>
        </w:tabs>
        <w:spacing w:line="360" w:lineRule="auto"/>
        <w:ind w:left="0" w:firstLine="709"/>
        <w:jc w:val="both"/>
        <w:rPr>
          <w:sz w:val="28"/>
          <w:szCs w:val="28"/>
        </w:rPr>
      </w:pPr>
      <w:r w:rsidRPr="00AF3553">
        <w:rPr>
          <w:sz w:val="28"/>
          <w:szCs w:val="28"/>
        </w:rPr>
        <w:t>минимальная оплата труда;</w:t>
      </w:r>
    </w:p>
    <w:p w:rsidR="006D1F79" w:rsidRPr="00AF3553" w:rsidRDefault="006D1F79" w:rsidP="00AF3553">
      <w:pPr>
        <w:numPr>
          <w:ilvl w:val="0"/>
          <w:numId w:val="13"/>
        </w:numPr>
        <w:tabs>
          <w:tab w:val="clear" w:pos="720"/>
          <w:tab w:val="num" w:pos="900"/>
          <w:tab w:val="left" w:pos="3180"/>
        </w:tabs>
        <w:spacing w:line="360" w:lineRule="auto"/>
        <w:ind w:left="0" w:firstLine="709"/>
        <w:jc w:val="both"/>
        <w:rPr>
          <w:sz w:val="28"/>
          <w:szCs w:val="28"/>
        </w:rPr>
      </w:pPr>
      <w:r w:rsidRPr="00AF3553">
        <w:rPr>
          <w:sz w:val="28"/>
          <w:szCs w:val="28"/>
        </w:rPr>
        <w:t>пенсии по старости;</w:t>
      </w:r>
    </w:p>
    <w:p w:rsidR="006D1F79" w:rsidRPr="00AF3553" w:rsidRDefault="006D1F79" w:rsidP="00AF3553">
      <w:pPr>
        <w:numPr>
          <w:ilvl w:val="0"/>
          <w:numId w:val="13"/>
        </w:numPr>
        <w:tabs>
          <w:tab w:val="clear" w:pos="720"/>
          <w:tab w:val="num" w:pos="900"/>
          <w:tab w:val="left" w:pos="3180"/>
        </w:tabs>
        <w:spacing w:line="360" w:lineRule="auto"/>
        <w:ind w:left="0" w:firstLine="709"/>
        <w:jc w:val="both"/>
        <w:rPr>
          <w:sz w:val="28"/>
          <w:szCs w:val="28"/>
        </w:rPr>
      </w:pPr>
      <w:r w:rsidRPr="00AF3553">
        <w:rPr>
          <w:sz w:val="28"/>
          <w:szCs w:val="28"/>
        </w:rPr>
        <w:t>пенсии по инвалидности;</w:t>
      </w:r>
    </w:p>
    <w:p w:rsidR="006D1F79" w:rsidRPr="00AF3553" w:rsidRDefault="006D1F79" w:rsidP="00AF3553">
      <w:pPr>
        <w:numPr>
          <w:ilvl w:val="0"/>
          <w:numId w:val="13"/>
        </w:numPr>
        <w:tabs>
          <w:tab w:val="clear" w:pos="720"/>
          <w:tab w:val="num" w:pos="900"/>
          <w:tab w:val="left" w:pos="3180"/>
        </w:tabs>
        <w:spacing w:line="360" w:lineRule="auto"/>
        <w:ind w:left="0" w:firstLine="709"/>
        <w:jc w:val="both"/>
        <w:rPr>
          <w:sz w:val="28"/>
          <w:szCs w:val="28"/>
        </w:rPr>
      </w:pPr>
      <w:r w:rsidRPr="00AF3553">
        <w:rPr>
          <w:sz w:val="28"/>
          <w:szCs w:val="28"/>
        </w:rPr>
        <w:t>пенсии по случаю потери кормильца;</w:t>
      </w:r>
    </w:p>
    <w:p w:rsidR="006D1F79" w:rsidRPr="00AF3553" w:rsidRDefault="006D1F79" w:rsidP="00AF3553">
      <w:pPr>
        <w:numPr>
          <w:ilvl w:val="0"/>
          <w:numId w:val="13"/>
        </w:numPr>
        <w:tabs>
          <w:tab w:val="clear" w:pos="720"/>
          <w:tab w:val="num" w:pos="900"/>
          <w:tab w:val="left" w:pos="3180"/>
        </w:tabs>
        <w:spacing w:line="360" w:lineRule="auto"/>
        <w:ind w:left="0" w:firstLine="709"/>
        <w:jc w:val="both"/>
        <w:rPr>
          <w:sz w:val="28"/>
          <w:szCs w:val="28"/>
        </w:rPr>
      </w:pPr>
      <w:r w:rsidRPr="00AF3553">
        <w:rPr>
          <w:sz w:val="28"/>
          <w:szCs w:val="28"/>
        </w:rPr>
        <w:t>пенсии за выслугу лет;</w:t>
      </w:r>
    </w:p>
    <w:p w:rsidR="006D1F79" w:rsidRPr="00AF3553" w:rsidRDefault="006D1F79" w:rsidP="00AF3553">
      <w:pPr>
        <w:numPr>
          <w:ilvl w:val="0"/>
          <w:numId w:val="13"/>
        </w:numPr>
        <w:tabs>
          <w:tab w:val="clear" w:pos="720"/>
          <w:tab w:val="num" w:pos="900"/>
          <w:tab w:val="left" w:pos="3180"/>
        </w:tabs>
        <w:spacing w:line="360" w:lineRule="auto"/>
        <w:ind w:left="0" w:firstLine="709"/>
        <w:jc w:val="both"/>
        <w:rPr>
          <w:sz w:val="28"/>
          <w:szCs w:val="28"/>
        </w:rPr>
      </w:pPr>
      <w:r w:rsidRPr="00AF3553">
        <w:rPr>
          <w:sz w:val="28"/>
          <w:szCs w:val="28"/>
        </w:rPr>
        <w:t>пособия при рождении ребенка, пособия на период отпуска за уходом за ребенком, ежемесячные пособия на детей одиноким матерям, пособия детям-сиротам;</w:t>
      </w:r>
    </w:p>
    <w:p w:rsidR="006D1F79" w:rsidRPr="00AF3553" w:rsidRDefault="006D1F79" w:rsidP="00AF3553">
      <w:pPr>
        <w:numPr>
          <w:ilvl w:val="0"/>
          <w:numId w:val="13"/>
        </w:numPr>
        <w:tabs>
          <w:tab w:val="clear" w:pos="720"/>
          <w:tab w:val="num" w:pos="900"/>
          <w:tab w:val="left" w:pos="3180"/>
        </w:tabs>
        <w:spacing w:line="360" w:lineRule="auto"/>
        <w:ind w:left="0" w:firstLine="709"/>
        <w:jc w:val="both"/>
        <w:rPr>
          <w:sz w:val="28"/>
          <w:szCs w:val="28"/>
        </w:rPr>
      </w:pPr>
      <w:r w:rsidRPr="00AF3553">
        <w:rPr>
          <w:sz w:val="28"/>
          <w:szCs w:val="28"/>
        </w:rPr>
        <w:t>стипендии студентам и учащимся в сфере профессионального образования, аспирантам и докторантам, обучающимся с отрывом от производства;</w:t>
      </w:r>
    </w:p>
    <w:p w:rsidR="006D1F79" w:rsidRPr="00AF3553" w:rsidRDefault="006D1F79" w:rsidP="00AF3553">
      <w:pPr>
        <w:numPr>
          <w:ilvl w:val="0"/>
          <w:numId w:val="13"/>
        </w:numPr>
        <w:tabs>
          <w:tab w:val="clear" w:pos="720"/>
          <w:tab w:val="num" w:pos="900"/>
          <w:tab w:val="left" w:pos="3180"/>
        </w:tabs>
        <w:spacing w:line="360" w:lineRule="auto"/>
        <w:ind w:left="0" w:firstLine="709"/>
        <w:jc w:val="both"/>
        <w:rPr>
          <w:sz w:val="28"/>
          <w:szCs w:val="28"/>
        </w:rPr>
      </w:pPr>
      <w:r w:rsidRPr="00AF3553">
        <w:rPr>
          <w:sz w:val="28"/>
          <w:szCs w:val="28"/>
        </w:rPr>
        <w:t>индексация доходов в условиях инфляции;</w:t>
      </w:r>
    </w:p>
    <w:p w:rsidR="006D1F79" w:rsidRPr="00AF3553" w:rsidRDefault="006D1F79" w:rsidP="00AF3553">
      <w:pPr>
        <w:numPr>
          <w:ilvl w:val="0"/>
          <w:numId w:val="13"/>
        </w:numPr>
        <w:tabs>
          <w:tab w:val="clear" w:pos="720"/>
          <w:tab w:val="num" w:pos="900"/>
          <w:tab w:val="left" w:pos="3180"/>
        </w:tabs>
        <w:spacing w:line="360" w:lineRule="auto"/>
        <w:ind w:left="0" w:firstLine="709"/>
        <w:jc w:val="both"/>
        <w:rPr>
          <w:sz w:val="28"/>
          <w:szCs w:val="28"/>
        </w:rPr>
      </w:pPr>
      <w:r w:rsidRPr="00AF3553">
        <w:rPr>
          <w:sz w:val="28"/>
          <w:szCs w:val="28"/>
        </w:rPr>
        <w:t>компенсация потерь от стихийных бедствий, частичная компенсация потерь сбережения населения;</w:t>
      </w:r>
    </w:p>
    <w:p w:rsidR="006D1F79" w:rsidRPr="00AF3553" w:rsidRDefault="006D1F79" w:rsidP="00AF3553">
      <w:pPr>
        <w:numPr>
          <w:ilvl w:val="0"/>
          <w:numId w:val="13"/>
        </w:numPr>
        <w:tabs>
          <w:tab w:val="clear" w:pos="720"/>
          <w:tab w:val="num" w:pos="900"/>
          <w:tab w:val="left" w:pos="3180"/>
        </w:tabs>
        <w:spacing w:line="360" w:lineRule="auto"/>
        <w:ind w:left="0" w:firstLine="709"/>
        <w:jc w:val="both"/>
        <w:rPr>
          <w:sz w:val="28"/>
          <w:szCs w:val="28"/>
        </w:rPr>
      </w:pPr>
      <w:r w:rsidRPr="00AF3553">
        <w:rPr>
          <w:sz w:val="28"/>
          <w:szCs w:val="28"/>
        </w:rPr>
        <w:t>пособия по безработице, а также компенсационные выплаты работникам, находящимся в отпусках без сохранения содержания в связи с вынужденным прекращением работы предприятий и организаций;</w:t>
      </w:r>
    </w:p>
    <w:p w:rsidR="006D1F79" w:rsidRPr="00AF3553" w:rsidRDefault="006D1F79" w:rsidP="00AF3553">
      <w:pPr>
        <w:numPr>
          <w:ilvl w:val="0"/>
          <w:numId w:val="13"/>
        </w:numPr>
        <w:tabs>
          <w:tab w:val="clear" w:pos="720"/>
          <w:tab w:val="num" w:pos="900"/>
          <w:tab w:val="left" w:pos="3180"/>
        </w:tabs>
        <w:spacing w:line="360" w:lineRule="auto"/>
        <w:ind w:left="0" w:firstLine="709"/>
        <w:jc w:val="both"/>
        <w:rPr>
          <w:sz w:val="28"/>
          <w:szCs w:val="28"/>
        </w:rPr>
      </w:pPr>
      <w:r w:rsidRPr="00AF3553">
        <w:rPr>
          <w:sz w:val="28"/>
          <w:szCs w:val="28"/>
        </w:rPr>
        <w:t>медицинское страхование;</w:t>
      </w:r>
    </w:p>
    <w:p w:rsidR="006D1F79" w:rsidRPr="00AF3553" w:rsidRDefault="006D1F79" w:rsidP="00AF3553">
      <w:pPr>
        <w:numPr>
          <w:ilvl w:val="0"/>
          <w:numId w:val="13"/>
        </w:numPr>
        <w:tabs>
          <w:tab w:val="clear" w:pos="720"/>
          <w:tab w:val="num" w:pos="900"/>
          <w:tab w:val="left" w:pos="3180"/>
        </w:tabs>
        <w:spacing w:line="360" w:lineRule="auto"/>
        <w:ind w:left="0" w:firstLine="709"/>
        <w:jc w:val="both"/>
        <w:rPr>
          <w:sz w:val="28"/>
          <w:szCs w:val="28"/>
        </w:rPr>
      </w:pPr>
      <w:r w:rsidRPr="00AF3553">
        <w:rPr>
          <w:sz w:val="28"/>
          <w:szCs w:val="28"/>
        </w:rPr>
        <w:t>защита условий труда;</w:t>
      </w:r>
    </w:p>
    <w:p w:rsidR="003B0ACA" w:rsidRPr="00AF3553" w:rsidRDefault="006D1F79" w:rsidP="00AF3553">
      <w:pPr>
        <w:numPr>
          <w:ilvl w:val="0"/>
          <w:numId w:val="13"/>
        </w:numPr>
        <w:tabs>
          <w:tab w:val="clear" w:pos="720"/>
          <w:tab w:val="num" w:pos="900"/>
          <w:tab w:val="left" w:pos="3180"/>
        </w:tabs>
        <w:spacing w:line="360" w:lineRule="auto"/>
        <w:ind w:left="0" w:firstLine="709"/>
        <w:jc w:val="both"/>
        <w:rPr>
          <w:sz w:val="28"/>
          <w:szCs w:val="28"/>
        </w:rPr>
      </w:pPr>
      <w:r w:rsidRPr="00AF3553">
        <w:rPr>
          <w:sz w:val="28"/>
          <w:szCs w:val="28"/>
        </w:rPr>
        <w:t>социальное обслуживание лиц пожилого возраста и инвали</w:t>
      </w:r>
      <w:r w:rsidR="003B0ACA" w:rsidRPr="00AF3553">
        <w:rPr>
          <w:sz w:val="28"/>
          <w:szCs w:val="28"/>
        </w:rPr>
        <w:t>дов, оказание медицинских услуг.</w:t>
      </w:r>
    </w:p>
    <w:p w:rsidR="006D1F79" w:rsidRPr="00AF3553" w:rsidRDefault="003B0ACA" w:rsidP="00AF3553">
      <w:pPr>
        <w:tabs>
          <w:tab w:val="left" w:pos="3180"/>
        </w:tabs>
        <w:spacing w:line="360" w:lineRule="auto"/>
        <w:ind w:firstLine="709"/>
        <w:jc w:val="both"/>
        <w:rPr>
          <w:sz w:val="28"/>
          <w:szCs w:val="28"/>
        </w:rPr>
      </w:pPr>
      <w:r w:rsidRPr="00AF3553">
        <w:rPr>
          <w:sz w:val="28"/>
          <w:szCs w:val="28"/>
        </w:rPr>
        <w:t>М</w:t>
      </w:r>
      <w:r w:rsidR="006D1F79" w:rsidRPr="00AF3553">
        <w:rPr>
          <w:sz w:val="28"/>
          <w:szCs w:val="28"/>
        </w:rPr>
        <w:t>ногие экономисты считают, что участие государства в перераспределении доходов позволяет добиться справедливости. Но реализация политики, направленной на более справедливое распределение доходов, порой приводит к искажению стимулов труду, изменению поведения людей и снижению эффективности использования ресурсов.</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Рассмотрим разницу между товарами и услугами индивидуального и общественного потребления. Если вам хочется мороженого, но вы отказываетесь за него платить, никто вам его не продаст. Если же вы купили и съели порцию мороженого, никто другой уже не может её съесть. Порция мороженого - пример индивидуального продукта, каждая произведенная единица которого может быть оценена и продана конкретному потребителю и не может быть использована бесплатно третьими лицами. Совершая покупку таких товаров и услуг, вы и другие потребители делаете выгодным производство и реализацию мороженого и другой продукции. Механизмы рынка и цен обслуживают производство, обращение и потребление индивидуальных благ.</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Теперь рассмотрим общественный продукт, то есть то, что при условии наличия доступно каждому гражданину без дополнительных затрат. Общественные товары и услуги - дороги, пожарная охрана, правоохранительные органы, национальная оборона - служат большому количеству людей и не производятся в рамках частного предпринимательства. Как только государство вводит в действие систему обороны страны, ничто не мешает всем гражданам пользоваться ее благами, независимо от того, готовы они оплатить эту услугу или нет. Рыночное предложение общественных благ, приносящих пользу всем потребителям, недостаточно или совсем отсутствует, поскольку особенности потребления этих благ таковы, что частным фирмам просто невыгодно их производить, так как часть потребителей, не желающих платить за услугу, не будет исключена из потребления блага. Потребность общества в общественно полезных благах велика, и государство берет на себя роль производителя общественных товаров и услуг, замещая собой частный бизнес, а затраты на их производство финансируются за счет налогов, законодательным путем взимаемых со всех граждан.</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Лишь немногие товары являются чисто общественными или служат только для индивидуального потребления. Где же пролегает граница между теми товарами и услугами, которые обеспечивает государство, и теми, которые производятся частным сектором? На этот вопрос нет простого ответа. Некоторые частные товары и услуги поставляются и частным компаниями, и государством. Например, государственные органы обеспечивают граждан услугами охраны общественного порядка, однако многие частные компании также предлагают услуги служб безопасности. В условиях современного рынка правительства многих стран через приватизацию государственного имущества отказались от предоставления услуг, прежде находившихся в их ведении.</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 xml:space="preserve">Вопрос об экономической роли государства является одним из старейших в экономической науке. Образ «государства как ночного сторожа», образно сформулированного еще А. Смитом, можно определить, как принцип невмешательства государства в экономику, разделялся практически всеми государствами и экономическими школами вплоть до 30 годов XX века. Этот принцип «laissez-faire» и сегодня имеет много сторонников. Но, несмотря на это, абсолютное большинство придерживаются концепции рыночного регулирования и государственного вмешательства в экономику. В условиях рыночной экономики рынок сам является основным регулятором производства, распределения и потребления. Но есть несколько причин, которые делают вмешательство государства возможным и даже необходимым - когда рынок показывает свою « несостоятельность». </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Первая из них - монополия, которая ведет к неэффективности. Существуют различные причины возникновения монополий, регулировать их деятельность в нужном направлении для общества сам рынок не в состоянии. Это – функция власти, государства.</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Вторая причина – наличие внешних факторов (экстерналий), издержек или выгод</w:t>
      </w:r>
      <w:r w:rsidR="00650D8A" w:rsidRPr="00AF3553">
        <w:rPr>
          <w:sz w:val="28"/>
          <w:szCs w:val="28"/>
        </w:rPr>
        <w:t>,</w:t>
      </w:r>
      <w:r w:rsidRPr="00AF3553">
        <w:rPr>
          <w:sz w:val="28"/>
          <w:szCs w:val="28"/>
        </w:rPr>
        <w:t xml:space="preserve"> которые получают или несут лица, не участвующих в сделках обмена.</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 xml:space="preserve">Третья причина вмешательства государства – его неспособность обеспечить население общественными благами- товарами и услугами, которые обеспечивают коллективное потребление. </w:t>
      </w:r>
    </w:p>
    <w:p w:rsidR="006D1F79" w:rsidRPr="00AF3553" w:rsidRDefault="006D1F79" w:rsidP="00AF3553">
      <w:pPr>
        <w:tabs>
          <w:tab w:val="left" w:pos="3180"/>
        </w:tabs>
        <w:spacing w:line="360" w:lineRule="auto"/>
        <w:ind w:firstLine="709"/>
        <w:jc w:val="both"/>
        <w:rPr>
          <w:sz w:val="28"/>
          <w:szCs w:val="28"/>
        </w:rPr>
      </w:pPr>
      <w:r w:rsidRPr="00AF3553">
        <w:rPr>
          <w:sz w:val="28"/>
          <w:szCs w:val="28"/>
        </w:rPr>
        <w:t>Четвертая причина – дифференциация доходов населения и возникающая при этом проблема бедности, становится бедой для всего общества.</w:t>
      </w:r>
    </w:p>
    <w:p w:rsidR="003B0ACA" w:rsidRPr="00AF3553" w:rsidRDefault="003B0ACA" w:rsidP="00AF3553">
      <w:pPr>
        <w:tabs>
          <w:tab w:val="left" w:pos="3180"/>
        </w:tabs>
        <w:spacing w:line="360" w:lineRule="auto"/>
        <w:ind w:firstLine="709"/>
        <w:jc w:val="both"/>
        <w:rPr>
          <w:sz w:val="28"/>
          <w:szCs w:val="28"/>
        </w:rPr>
      </w:pPr>
    </w:p>
    <w:p w:rsidR="000004D3" w:rsidRPr="00AF3553" w:rsidRDefault="00A11511" w:rsidP="00AF3553">
      <w:pPr>
        <w:tabs>
          <w:tab w:val="left" w:pos="3180"/>
        </w:tabs>
        <w:spacing w:line="360" w:lineRule="auto"/>
        <w:ind w:firstLine="709"/>
        <w:jc w:val="both"/>
        <w:rPr>
          <w:sz w:val="28"/>
          <w:szCs w:val="32"/>
        </w:rPr>
      </w:pPr>
      <w:r>
        <w:rPr>
          <w:sz w:val="28"/>
          <w:szCs w:val="32"/>
        </w:rPr>
        <w:br w:type="page"/>
      </w:r>
      <w:r w:rsidR="000004D3" w:rsidRPr="00AF3553">
        <w:rPr>
          <w:sz w:val="28"/>
          <w:szCs w:val="32"/>
        </w:rPr>
        <w:t>Глава 3 Функции государства в современной России</w:t>
      </w:r>
    </w:p>
    <w:p w:rsidR="00AF3553" w:rsidRDefault="00AF3553" w:rsidP="00AF3553">
      <w:pPr>
        <w:tabs>
          <w:tab w:val="left" w:pos="3180"/>
        </w:tabs>
        <w:spacing w:line="360" w:lineRule="auto"/>
        <w:ind w:firstLine="709"/>
        <w:jc w:val="both"/>
        <w:rPr>
          <w:sz w:val="28"/>
          <w:szCs w:val="28"/>
        </w:rPr>
      </w:pPr>
    </w:p>
    <w:p w:rsidR="00115E7E" w:rsidRPr="00AF3553" w:rsidRDefault="00115E7E" w:rsidP="00AF3553">
      <w:pPr>
        <w:tabs>
          <w:tab w:val="left" w:pos="3180"/>
        </w:tabs>
        <w:spacing w:line="360" w:lineRule="auto"/>
        <w:ind w:firstLine="709"/>
        <w:jc w:val="both"/>
        <w:rPr>
          <w:sz w:val="28"/>
          <w:szCs w:val="28"/>
        </w:rPr>
      </w:pPr>
      <w:bookmarkStart w:id="1" w:name="_Toc53576109"/>
      <w:r w:rsidRPr="00AF3553">
        <w:rPr>
          <w:sz w:val="28"/>
          <w:szCs w:val="28"/>
        </w:rPr>
        <w:t>3.1 Особенности функций российского государства на</w:t>
      </w:r>
      <w:r w:rsidR="00AF3553">
        <w:rPr>
          <w:sz w:val="28"/>
          <w:szCs w:val="28"/>
        </w:rPr>
        <w:t xml:space="preserve"> </w:t>
      </w:r>
      <w:r w:rsidRPr="00AF3553">
        <w:rPr>
          <w:sz w:val="28"/>
          <w:szCs w:val="28"/>
        </w:rPr>
        <w:t>современном этапе</w:t>
      </w:r>
      <w:bookmarkEnd w:id="1"/>
      <w:r w:rsidRPr="00AF3553">
        <w:rPr>
          <w:sz w:val="28"/>
          <w:szCs w:val="28"/>
        </w:rPr>
        <w:t>.</w:t>
      </w:r>
    </w:p>
    <w:p w:rsidR="00115E7E" w:rsidRPr="00AF3553" w:rsidRDefault="00115E7E" w:rsidP="00AF3553">
      <w:pPr>
        <w:tabs>
          <w:tab w:val="left" w:pos="3180"/>
        </w:tabs>
        <w:spacing w:line="360" w:lineRule="auto"/>
        <w:ind w:firstLine="709"/>
        <w:jc w:val="both"/>
        <w:rPr>
          <w:sz w:val="28"/>
          <w:szCs w:val="28"/>
        </w:rPr>
      </w:pPr>
    </w:p>
    <w:p w:rsidR="00115E7E" w:rsidRPr="00AF3553" w:rsidRDefault="00115E7E" w:rsidP="00AF3553">
      <w:pPr>
        <w:tabs>
          <w:tab w:val="left" w:pos="3180"/>
        </w:tabs>
        <w:spacing w:line="360" w:lineRule="auto"/>
        <w:ind w:firstLine="709"/>
        <w:jc w:val="both"/>
        <w:rPr>
          <w:sz w:val="28"/>
          <w:szCs w:val="28"/>
        </w:rPr>
      </w:pPr>
      <w:r w:rsidRPr="00AF3553">
        <w:rPr>
          <w:sz w:val="28"/>
          <w:szCs w:val="28"/>
        </w:rPr>
        <w:t>С обретением Россией самостоятельности у нее появились реальные возможности для выработки и проведения в жизнь взвешенного, отвечающего историческим потребностям страны курса общественных преобразований, гармонизации взаимосвязей общества и государства, формирования социально ориентированного рынка. Но эти возможности не были использованы. Продолжалась политика импровизаций, не были разработаны план реформирования страны, стратегия обдуманных действий на опережение.</w:t>
      </w:r>
    </w:p>
    <w:p w:rsidR="00115E7E" w:rsidRPr="00AF3553" w:rsidRDefault="00115E7E" w:rsidP="00AF3553">
      <w:pPr>
        <w:tabs>
          <w:tab w:val="left" w:pos="3180"/>
        </w:tabs>
        <w:spacing w:line="360" w:lineRule="auto"/>
        <w:ind w:firstLine="709"/>
        <w:jc w:val="both"/>
        <w:rPr>
          <w:sz w:val="28"/>
          <w:szCs w:val="28"/>
        </w:rPr>
      </w:pPr>
      <w:r w:rsidRPr="00AF3553">
        <w:rPr>
          <w:sz w:val="28"/>
          <w:szCs w:val="28"/>
        </w:rPr>
        <w:t>Напротив, усилились радикализм, революционность (решительность) методов проведения реформ, вследствие чего произошло размывание границ между революцией и реформой. Революция - это переворот, быстрое изменение политических, социально-экономических, культурно-духовных устоев общества, производимое с преодолением сопротивления социальных слоев, классов. Это разрыв с прошлым, неизбежные разрушения, людские страдания. Правда, революция также разрушает и устраняет устаревшие, отжившие отношения и порядки.</w:t>
      </w:r>
      <w:r w:rsidR="00AF3553" w:rsidRPr="00AF3553">
        <w:rPr>
          <w:sz w:val="28"/>
          <w:szCs w:val="28"/>
        </w:rPr>
        <w:t xml:space="preserve"> </w:t>
      </w:r>
    </w:p>
    <w:p w:rsidR="00115E7E" w:rsidRPr="00AF3553" w:rsidRDefault="00115E7E" w:rsidP="00AF3553">
      <w:pPr>
        <w:tabs>
          <w:tab w:val="left" w:pos="3180"/>
        </w:tabs>
        <w:spacing w:line="360" w:lineRule="auto"/>
        <w:ind w:firstLine="709"/>
        <w:jc w:val="both"/>
        <w:rPr>
          <w:sz w:val="28"/>
          <w:szCs w:val="28"/>
        </w:rPr>
      </w:pPr>
      <w:r w:rsidRPr="00AF3553">
        <w:rPr>
          <w:sz w:val="28"/>
          <w:szCs w:val="28"/>
        </w:rPr>
        <w:t>Реформа - изменение, преобразование, бережно воспринимающее от прошлого все истинно ценное и полезное, проводимое через компромиссы и общественное согласие, без разжигания конфликтов и противоречий. Словом, реформы связаны с эволюционным развитием общества.</w:t>
      </w:r>
    </w:p>
    <w:p w:rsidR="00115E7E" w:rsidRPr="00AF3553" w:rsidRDefault="00115E7E" w:rsidP="00AF3553">
      <w:pPr>
        <w:tabs>
          <w:tab w:val="left" w:pos="3180"/>
        </w:tabs>
        <w:spacing w:line="360" w:lineRule="auto"/>
        <w:ind w:firstLine="709"/>
        <w:jc w:val="both"/>
        <w:rPr>
          <w:sz w:val="28"/>
          <w:szCs w:val="28"/>
        </w:rPr>
      </w:pPr>
      <w:r w:rsidRPr="00AF3553">
        <w:rPr>
          <w:sz w:val="28"/>
          <w:szCs w:val="28"/>
        </w:rPr>
        <w:t>Мировой опыт показывает, что результативные реформы могут проводиться при наличии целого комплекса условий: научно обоснованных программ, понятных и четких целей; высокопрофессионального управления преобразовательным процессом, учитывающего приоритетность и последовательность проводимых мероприятий; продуманных и выверенных методов реформирования; правдивого разъяснения сути, целей и последствий реформ для общества и личности, вовлечения в процесс реформ как можно больше населения. Примерно по такой схеме и логике развиваются реформы в Китае. Видимо, этим и объясняется их высокая и устойчивая результативность. Российские реформы были сориентированы на западные общественные ценности. Либерализация цен, приватизация и другие крутые меры вконец разбалансировали экономику и финансовую систему страны, породили стихийный (дикий), рынок, вызвали обнищание подавляющей части населения и невиданно бурную криминализацию общества. Однако не стоит искать причину этих последствий в самой, например, приватизации. Без научного подхода, без осознания населением целей, способов приватизации успешное проведение ее было просто невозможно. Бесцельная приватизация бессмысленна. Основная же цель ее сугубо экономическая: сменить собственника, чтобы объекты бывшей государственной собственности лучше управлялись и эффективнее функционировали, чем до приватизации. В нашей стране приватизация обернулась разграблением, разбазариванием огромного состояния, созданного трудом многих поколений людей, неслыханным обогащением незначительной части общества, породила целый шлейф негативных и труднопоправимых последствий. Экономический фундамент государства оказался основательно подорванным, в обществе нарастали недовольство, напряженность, конфликты.</w:t>
      </w:r>
    </w:p>
    <w:p w:rsidR="00115E7E" w:rsidRPr="00AF3553" w:rsidRDefault="00115E7E" w:rsidP="00AF3553">
      <w:pPr>
        <w:tabs>
          <w:tab w:val="left" w:pos="3180"/>
        </w:tabs>
        <w:spacing w:line="360" w:lineRule="auto"/>
        <w:ind w:firstLine="709"/>
        <w:jc w:val="both"/>
        <w:rPr>
          <w:sz w:val="28"/>
          <w:szCs w:val="28"/>
        </w:rPr>
      </w:pPr>
      <w:r w:rsidRPr="00AF3553">
        <w:rPr>
          <w:sz w:val="28"/>
          <w:szCs w:val="28"/>
        </w:rPr>
        <w:t xml:space="preserve">Так, в </w:t>
      </w:r>
      <w:smartTag w:uri="urn:schemas-microsoft-com:office:smarttags" w:element="metricconverter">
        <w:smartTagPr>
          <w:attr w:name="ProductID" w:val="1999 г"/>
        </w:smartTagPr>
        <w:r w:rsidRPr="00AF3553">
          <w:rPr>
            <w:sz w:val="28"/>
            <w:szCs w:val="28"/>
          </w:rPr>
          <w:t>1992 г</w:t>
        </w:r>
      </w:smartTag>
      <w:r w:rsidRPr="00AF3553">
        <w:rPr>
          <w:sz w:val="28"/>
          <w:szCs w:val="28"/>
        </w:rPr>
        <w:t>. в верхних эшелонах российских властных структур разразился острый конфликт, качалась жесткая конфронтация законодательной и исполнительной ветвей власти. Российская государственность оказалась у опасной черты саморазрушения. После разрешения этого конфликта с помощью военной силы последовали призывы к укреплению Российского государства, но реальные шаги в этом направлении не были сделаны. Напротив, события в Чечне еще больше подорвали престиж важнейших госу</w:t>
      </w:r>
      <w:r w:rsidR="00EE0A26" w:rsidRPr="00AF3553">
        <w:rPr>
          <w:sz w:val="28"/>
          <w:szCs w:val="28"/>
        </w:rPr>
        <w:t xml:space="preserve">дарственных институтов </w:t>
      </w:r>
      <w:r w:rsidRPr="00AF3553">
        <w:rPr>
          <w:sz w:val="28"/>
          <w:szCs w:val="28"/>
        </w:rPr>
        <w:t>- армии, МВД, органов государственной безопасности.</w:t>
      </w:r>
    </w:p>
    <w:p w:rsidR="00115E7E" w:rsidRPr="00AF3553" w:rsidRDefault="00115E7E" w:rsidP="00AF3553">
      <w:pPr>
        <w:tabs>
          <w:tab w:val="left" w:pos="3180"/>
        </w:tabs>
        <w:spacing w:line="360" w:lineRule="auto"/>
        <w:ind w:firstLine="709"/>
        <w:jc w:val="both"/>
        <w:rPr>
          <w:sz w:val="28"/>
          <w:szCs w:val="28"/>
        </w:rPr>
      </w:pPr>
      <w:r w:rsidRPr="00AF3553">
        <w:rPr>
          <w:sz w:val="28"/>
          <w:szCs w:val="28"/>
        </w:rPr>
        <w:t>Сегодня укрепление Российского государства - властное веление времени, неотложная необходимость. В укреплении государства объективно заинтересованы все партии и политические движения, общественные организации и ветви власти. Только в здоровом и сильном государстве они могут рассчитывать на честную реализацию интересов своих сторонников, а органы государства – направить свою энергию на его благо.</w:t>
      </w:r>
    </w:p>
    <w:p w:rsidR="00115E7E" w:rsidRPr="00AF3553" w:rsidRDefault="00115E7E" w:rsidP="00AF3553">
      <w:pPr>
        <w:tabs>
          <w:tab w:val="left" w:pos="3180"/>
        </w:tabs>
        <w:spacing w:line="360" w:lineRule="auto"/>
        <w:ind w:firstLine="709"/>
        <w:jc w:val="both"/>
        <w:rPr>
          <w:sz w:val="28"/>
          <w:szCs w:val="28"/>
        </w:rPr>
      </w:pPr>
      <w:r w:rsidRPr="00AF3553">
        <w:rPr>
          <w:sz w:val="28"/>
          <w:szCs w:val="28"/>
        </w:rPr>
        <w:t>Сильное, активно функционирующее государство - важнейшее условие выхода из экономического кризиса и продолжения преобразований. Без него не утвердится социально ориентированный рынок, не могут быть надежно защищены все формы собственности, не реализуют свои ценности демократия и самоуправление, не возродятся российская наука, культура, справедливость и нравственность. Только такое государство способно успешно вести борьбу с преступностью, обеспечить гражданам России безопасность и спокойствие. Прочное и могучее Российское государство - самый надежный и реальный гарант стабильности на всей территории бывшего Союза, надежной обороноспособности страны, поддержания мира в мировом сообществе.</w:t>
      </w:r>
    </w:p>
    <w:p w:rsidR="00AF3553" w:rsidRDefault="00115E7E" w:rsidP="00AF3553">
      <w:pPr>
        <w:tabs>
          <w:tab w:val="left" w:pos="3180"/>
        </w:tabs>
        <w:spacing w:line="360" w:lineRule="auto"/>
        <w:ind w:firstLine="709"/>
        <w:jc w:val="both"/>
        <w:rPr>
          <w:sz w:val="28"/>
          <w:szCs w:val="28"/>
        </w:rPr>
      </w:pPr>
      <w:r w:rsidRPr="00AF3553">
        <w:rPr>
          <w:sz w:val="28"/>
          <w:szCs w:val="28"/>
        </w:rPr>
        <w:t>Для укрепления российской государственности необходимо, во-первых, вернуть государству, его органам доверие народа; во-вторых, выяснить и устранить причины, обусловившие ослабление государства; в-третьих, разработать научно обоснованную концепцию его развития и укрепления. При разработке последней надо учитывать, что первоосновой российской государственности испокон веков были и остаются державность, народность, духовность, патриотизм и ведущая роль в укреплении государства, русского народа. Сегодня особую актуальность приобретает высокий профессионализм государственных служащих и должностных лиц всех уровней. В практическом плане укрепление государства - это его эффективное функционирование в интересах общества и личности.</w:t>
      </w:r>
    </w:p>
    <w:p w:rsidR="00AF3553" w:rsidRDefault="00AF3553" w:rsidP="00AF3553">
      <w:pPr>
        <w:tabs>
          <w:tab w:val="left" w:pos="3180"/>
        </w:tabs>
        <w:spacing w:line="360" w:lineRule="auto"/>
        <w:ind w:firstLine="709"/>
        <w:jc w:val="both"/>
        <w:rPr>
          <w:sz w:val="28"/>
          <w:szCs w:val="28"/>
        </w:rPr>
      </w:pPr>
    </w:p>
    <w:p w:rsidR="00115E7E" w:rsidRPr="00AF3553" w:rsidRDefault="00A11511" w:rsidP="00AF3553">
      <w:pPr>
        <w:tabs>
          <w:tab w:val="left" w:pos="3180"/>
        </w:tabs>
        <w:spacing w:line="360" w:lineRule="auto"/>
        <w:ind w:firstLine="709"/>
        <w:jc w:val="both"/>
        <w:rPr>
          <w:sz w:val="28"/>
          <w:szCs w:val="28"/>
        </w:rPr>
      </w:pPr>
      <w:bookmarkStart w:id="2" w:name="_Toc53576110"/>
      <w:r>
        <w:rPr>
          <w:sz w:val="28"/>
          <w:szCs w:val="28"/>
        </w:rPr>
        <w:br w:type="page"/>
      </w:r>
      <w:r w:rsidR="00115E7E" w:rsidRPr="00AF3553">
        <w:rPr>
          <w:sz w:val="28"/>
          <w:szCs w:val="28"/>
        </w:rPr>
        <w:t>3.2 Внутренние функции Российского государства</w:t>
      </w:r>
      <w:bookmarkEnd w:id="2"/>
    </w:p>
    <w:p w:rsidR="00115E7E" w:rsidRPr="00AF3553" w:rsidRDefault="00115E7E" w:rsidP="00AF3553">
      <w:pPr>
        <w:tabs>
          <w:tab w:val="left" w:pos="3180"/>
        </w:tabs>
        <w:spacing w:line="360" w:lineRule="auto"/>
        <w:ind w:firstLine="709"/>
        <w:jc w:val="both"/>
        <w:rPr>
          <w:sz w:val="28"/>
          <w:szCs w:val="28"/>
        </w:rPr>
      </w:pPr>
    </w:p>
    <w:p w:rsidR="00115E7E" w:rsidRPr="00AF3553" w:rsidRDefault="00115E7E" w:rsidP="00AF3553">
      <w:pPr>
        <w:tabs>
          <w:tab w:val="left" w:pos="3180"/>
        </w:tabs>
        <w:spacing w:line="360" w:lineRule="auto"/>
        <w:ind w:firstLine="709"/>
        <w:jc w:val="both"/>
        <w:rPr>
          <w:sz w:val="28"/>
          <w:szCs w:val="28"/>
        </w:rPr>
      </w:pPr>
      <w:r w:rsidRPr="00AF3553">
        <w:rPr>
          <w:sz w:val="28"/>
          <w:szCs w:val="28"/>
        </w:rPr>
        <w:t>В драматический переходный период, который переживает наша страна, на первый</w:t>
      </w:r>
      <w:r w:rsidR="00EE0A26" w:rsidRPr="00AF3553">
        <w:rPr>
          <w:sz w:val="28"/>
          <w:szCs w:val="28"/>
        </w:rPr>
        <w:t xml:space="preserve"> </w:t>
      </w:r>
      <w:r w:rsidRPr="00AF3553">
        <w:rPr>
          <w:sz w:val="28"/>
          <w:szCs w:val="28"/>
        </w:rPr>
        <w:t>план выдвигается экономическая функция государства, ибо без</w:t>
      </w:r>
      <w:r w:rsidR="00EE0A26" w:rsidRPr="00AF3553">
        <w:rPr>
          <w:sz w:val="28"/>
          <w:szCs w:val="28"/>
        </w:rPr>
        <w:t xml:space="preserve"> </w:t>
      </w:r>
      <w:r w:rsidRPr="00AF3553">
        <w:rPr>
          <w:sz w:val="28"/>
          <w:szCs w:val="28"/>
        </w:rPr>
        <w:t>оздоровления экономики все пути к прогрессу, правовому и социальному</w:t>
      </w:r>
      <w:r w:rsidR="00EE0A26" w:rsidRPr="00AF3553">
        <w:rPr>
          <w:sz w:val="28"/>
          <w:szCs w:val="28"/>
        </w:rPr>
        <w:t xml:space="preserve"> </w:t>
      </w:r>
      <w:r w:rsidRPr="00AF3553">
        <w:rPr>
          <w:sz w:val="28"/>
          <w:szCs w:val="28"/>
        </w:rPr>
        <w:t>государству будут заблокированы.</w:t>
      </w:r>
    </w:p>
    <w:p w:rsidR="00115E7E" w:rsidRPr="00AF3553" w:rsidRDefault="00115E7E" w:rsidP="00AF3553">
      <w:pPr>
        <w:tabs>
          <w:tab w:val="left" w:pos="3180"/>
        </w:tabs>
        <w:spacing w:line="360" w:lineRule="auto"/>
        <w:ind w:firstLine="709"/>
        <w:jc w:val="both"/>
        <w:rPr>
          <w:sz w:val="28"/>
          <w:szCs w:val="28"/>
        </w:rPr>
      </w:pPr>
      <w:r w:rsidRPr="00AF3553">
        <w:rPr>
          <w:sz w:val="28"/>
          <w:szCs w:val="28"/>
        </w:rPr>
        <w:t>Экономическим фундаментом отечественной государственности должны быть</w:t>
      </w:r>
      <w:r w:rsidR="00EE0A26" w:rsidRPr="00AF3553">
        <w:rPr>
          <w:sz w:val="28"/>
          <w:szCs w:val="28"/>
        </w:rPr>
        <w:t xml:space="preserve"> </w:t>
      </w:r>
      <w:r w:rsidRPr="00AF3553">
        <w:rPr>
          <w:sz w:val="28"/>
          <w:szCs w:val="28"/>
        </w:rPr>
        <w:t>многоукладная экономика, равные возможности для существования и развития всех</w:t>
      </w:r>
      <w:r w:rsidR="00EE0A26" w:rsidRPr="00AF3553">
        <w:rPr>
          <w:sz w:val="28"/>
          <w:szCs w:val="28"/>
        </w:rPr>
        <w:t xml:space="preserve"> </w:t>
      </w:r>
      <w:r w:rsidRPr="00AF3553">
        <w:rPr>
          <w:sz w:val="28"/>
          <w:szCs w:val="28"/>
        </w:rPr>
        <w:t>форм и видов собственности. В такой ситуации перспективными станут те из</w:t>
      </w:r>
      <w:r w:rsidR="00EE0A26" w:rsidRPr="00AF3553">
        <w:rPr>
          <w:sz w:val="28"/>
          <w:szCs w:val="28"/>
        </w:rPr>
        <w:t xml:space="preserve"> </w:t>
      </w:r>
      <w:r w:rsidRPr="00AF3553">
        <w:rPr>
          <w:sz w:val="28"/>
          <w:szCs w:val="28"/>
        </w:rPr>
        <w:t>них, которые на деле докажут свое преимущество. Сейчас в стране нужно</w:t>
      </w:r>
      <w:r w:rsidR="00EE0A26" w:rsidRPr="00AF3553">
        <w:rPr>
          <w:sz w:val="28"/>
          <w:szCs w:val="28"/>
        </w:rPr>
        <w:t xml:space="preserve"> </w:t>
      </w:r>
      <w:r w:rsidRPr="00AF3553">
        <w:rPr>
          <w:sz w:val="28"/>
          <w:szCs w:val="28"/>
        </w:rPr>
        <w:t>производить только ту продукцию, которая необходима человеку, государству,</w:t>
      </w:r>
      <w:r w:rsidR="00EE0A26" w:rsidRPr="00AF3553">
        <w:rPr>
          <w:sz w:val="28"/>
          <w:szCs w:val="28"/>
        </w:rPr>
        <w:t xml:space="preserve"> </w:t>
      </w:r>
      <w:r w:rsidRPr="00AF3553">
        <w:rPr>
          <w:sz w:val="28"/>
          <w:szCs w:val="28"/>
        </w:rPr>
        <w:t>мировом</w:t>
      </w:r>
      <w:r w:rsidR="00EE0A26" w:rsidRPr="00AF3553">
        <w:rPr>
          <w:sz w:val="28"/>
          <w:szCs w:val="28"/>
        </w:rPr>
        <w:t xml:space="preserve">у рынку. Поэтому главное здесь </w:t>
      </w:r>
      <w:r w:rsidRPr="00AF3553">
        <w:rPr>
          <w:sz w:val="28"/>
          <w:szCs w:val="28"/>
        </w:rPr>
        <w:t>- приоритетная государственная</w:t>
      </w:r>
      <w:r w:rsidR="00EE0A26" w:rsidRPr="00AF3553">
        <w:rPr>
          <w:sz w:val="28"/>
          <w:szCs w:val="28"/>
        </w:rPr>
        <w:t xml:space="preserve"> </w:t>
      </w:r>
      <w:r w:rsidRPr="00AF3553">
        <w:rPr>
          <w:sz w:val="28"/>
          <w:szCs w:val="28"/>
        </w:rPr>
        <w:t>поддержка отечественного товаропроизводителя. Верный резерв подъема экономики</w:t>
      </w:r>
      <w:r w:rsidR="00EE0A26" w:rsidRPr="00AF3553">
        <w:rPr>
          <w:sz w:val="28"/>
          <w:szCs w:val="28"/>
        </w:rPr>
        <w:t xml:space="preserve"> </w:t>
      </w:r>
      <w:r w:rsidRPr="00AF3553">
        <w:rPr>
          <w:sz w:val="28"/>
          <w:szCs w:val="28"/>
        </w:rPr>
        <w:t>- демонополизация российского производства. Не может быть нормальной</w:t>
      </w:r>
      <w:r w:rsidR="00EE0A26" w:rsidRPr="00AF3553">
        <w:rPr>
          <w:sz w:val="28"/>
          <w:szCs w:val="28"/>
        </w:rPr>
        <w:t xml:space="preserve"> </w:t>
      </w:r>
      <w:r w:rsidRPr="00AF3553">
        <w:rPr>
          <w:sz w:val="28"/>
          <w:szCs w:val="28"/>
        </w:rPr>
        <w:t>экономики, подлинной конкуренции, пока одно предприятие диктует другим своим</w:t>
      </w:r>
      <w:r w:rsidR="00EE0A26" w:rsidRPr="00AF3553">
        <w:rPr>
          <w:sz w:val="28"/>
          <w:szCs w:val="28"/>
        </w:rPr>
        <w:t xml:space="preserve"> </w:t>
      </w:r>
      <w:r w:rsidRPr="00AF3553">
        <w:rPr>
          <w:sz w:val="28"/>
          <w:szCs w:val="28"/>
        </w:rPr>
        <w:t>условия только потому, что оно единственное. В этом деле без антимонопольного</w:t>
      </w:r>
      <w:r w:rsidR="00EE0A26" w:rsidRPr="00AF3553">
        <w:rPr>
          <w:sz w:val="28"/>
          <w:szCs w:val="28"/>
        </w:rPr>
        <w:t xml:space="preserve"> </w:t>
      </w:r>
      <w:r w:rsidRPr="00AF3553">
        <w:rPr>
          <w:sz w:val="28"/>
          <w:szCs w:val="28"/>
        </w:rPr>
        <w:t>законодательства не обойтись.</w:t>
      </w:r>
    </w:p>
    <w:p w:rsidR="00115E7E" w:rsidRPr="00AF3553" w:rsidRDefault="00115E7E" w:rsidP="00AF3553">
      <w:pPr>
        <w:tabs>
          <w:tab w:val="left" w:pos="3180"/>
        </w:tabs>
        <w:spacing w:line="360" w:lineRule="auto"/>
        <w:ind w:firstLine="709"/>
        <w:jc w:val="both"/>
        <w:rPr>
          <w:sz w:val="28"/>
          <w:szCs w:val="28"/>
        </w:rPr>
      </w:pPr>
      <w:r w:rsidRPr="00AF3553">
        <w:rPr>
          <w:sz w:val="28"/>
          <w:szCs w:val="28"/>
        </w:rPr>
        <w:t>Новый экономический механизм (институт рыночного хозяйствования, системы</w:t>
      </w:r>
      <w:r w:rsidR="00EE0A26" w:rsidRPr="00AF3553">
        <w:rPr>
          <w:sz w:val="28"/>
          <w:szCs w:val="28"/>
        </w:rPr>
        <w:t xml:space="preserve"> </w:t>
      </w:r>
      <w:r w:rsidRPr="00AF3553">
        <w:rPr>
          <w:sz w:val="28"/>
          <w:szCs w:val="28"/>
        </w:rPr>
        <w:t>государственного управления, демонополизации, налогообложения,</w:t>
      </w:r>
      <w:r w:rsidR="00EE0A26" w:rsidRPr="00AF3553">
        <w:rPr>
          <w:sz w:val="28"/>
          <w:szCs w:val="28"/>
        </w:rPr>
        <w:t xml:space="preserve"> </w:t>
      </w:r>
      <w:r w:rsidRPr="00AF3553">
        <w:rPr>
          <w:sz w:val="28"/>
          <w:szCs w:val="28"/>
        </w:rPr>
        <w:t>хозяйственного законодательства) еще только создается. Вот почему</w:t>
      </w:r>
      <w:r w:rsidR="00EE0A26" w:rsidRPr="00AF3553">
        <w:rPr>
          <w:sz w:val="28"/>
          <w:szCs w:val="28"/>
        </w:rPr>
        <w:t xml:space="preserve"> </w:t>
      </w:r>
      <w:r w:rsidRPr="00AF3553">
        <w:rPr>
          <w:sz w:val="28"/>
          <w:szCs w:val="28"/>
        </w:rPr>
        <w:t>формирование системы государственно-правового регулирования рыночной</w:t>
      </w:r>
      <w:r w:rsidR="00EE0A26" w:rsidRPr="00AF3553">
        <w:rPr>
          <w:sz w:val="28"/>
          <w:szCs w:val="28"/>
        </w:rPr>
        <w:t xml:space="preserve"> </w:t>
      </w:r>
      <w:r w:rsidRPr="00AF3553">
        <w:rPr>
          <w:sz w:val="28"/>
          <w:szCs w:val="28"/>
        </w:rPr>
        <w:t>экономики есть не отказ назад, а движение вперед, развитие реформы,</w:t>
      </w:r>
      <w:r w:rsidR="00EE0A26" w:rsidRPr="00AF3553">
        <w:rPr>
          <w:sz w:val="28"/>
          <w:szCs w:val="28"/>
        </w:rPr>
        <w:t xml:space="preserve"> </w:t>
      </w:r>
      <w:r w:rsidRPr="00AF3553">
        <w:rPr>
          <w:sz w:val="28"/>
          <w:szCs w:val="28"/>
        </w:rPr>
        <w:t>укрепление Российского государства. В плохо управляемой рыночной экономике</w:t>
      </w:r>
      <w:r w:rsidR="00EE0A26" w:rsidRPr="00AF3553">
        <w:rPr>
          <w:sz w:val="28"/>
          <w:szCs w:val="28"/>
        </w:rPr>
        <w:t xml:space="preserve"> </w:t>
      </w:r>
      <w:r w:rsidRPr="00AF3553">
        <w:rPr>
          <w:sz w:val="28"/>
          <w:szCs w:val="28"/>
        </w:rPr>
        <w:t>никогда не будет настоящего рыночного хозяйства.</w:t>
      </w:r>
      <w:r w:rsidR="00EE0A26" w:rsidRPr="00AF3553">
        <w:rPr>
          <w:sz w:val="28"/>
          <w:szCs w:val="28"/>
        </w:rPr>
        <w:t xml:space="preserve"> </w:t>
      </w:r>
      <w:r w:rsidRPr="00AF3553">
        <w:rPr>
          <w:sz w:val="28"/>
          <w:szCs w:val="28"/>
        </w:rPr>
        <w:t>Экономическая функция реализуется по двумя взаимосвязанным направлениям</w:t>
      </w:r>
      <w:r w:rsidR="00EE0A26" w:rsidRPr="00AF3553">
        <w:rPr>
          <w:sz w:val="28"/>
          <w:szCs w:val="28"/>
        </w:rPr>
        <w:t xml:space="preserve"> </w:t>
      </w:r>
      <w:r w:rsidRPr="00AF3553">
        <w:rPr>
          <w:sz w:val="28"/>
          <w:szCs w:val="28"/>
        </w:rPr>
        <w:t>деятельности государства: 1) установления форм и методов воздействия на</w:t>
      </w:r>
      <w:r w:rsidR="00EE0A26" w:rsidRPr="00AF3553">
        <w:rPr>
          <w:sz w:val="28"/>
          <w:szCs w:val="28"/>
        </w:rPr>
        <w:t xml:space="preserve"> </w:t>
      </w:r>
      <w:r w:rsidRPr="00AF3553">
        <w:rPr>
          <w:sz w:val="28"/>
          <w:szCs w:val="28"/>
        </w:rPr>
        <w:t>различные виды хозяйствования; 2) обеспечения надежной охраны и защиты всех</w:t>
      </w:r>
      <w:r w:rsidR="00EE0A26" w:rsidRPr="00AF3553">
        <w:rPr>
          <w:sz w:val="28"/>
          <w:szCs w:val="28"/>
        </w:rPr>
        <w:t xml:space="preserve"> </w:t>
      </w:r>
      <w:r w:rsidRPr="00AF3553">
        <w:rPr>
          <w:sz w:val="28"/>
          <w:szCs w:val="28"/>
        </w:rPr>
        <w:t>существующих форм собственности.</w:t>
      </w:r>
    </w:p>
    <w:p w:rsidR="00EE0A26" w:rsidRPr="00AF3553" w:rsidRDefault="00115E7E" w:rsidP="00AF3553">
      <w:pPr>
        <w:tabs>
          <w:tab w:val="left" w:pos="3180"/>
        </w:tabs>
        <w:spacing w:line="360" w:lineRule="auto"/>
        <w:ind w:firstLine="709"/>
        <w:jc w:val="both"/>
        <w:rPr>
          <w:sz w:val="28"/>
          <w:szCs w:val="28"/>
        </w:rPr>
      </w:pPr>
      <w:r w:rsidRPr="00AF3553">
        <w:rPr>
          <w:sz w:val="28"/>
          <w:szCs w:val="28"/>
        </w:rPr>
        <w:t>Методы реализации экономической функции зависят от форм собственности и видов</w:t>
      </w:r>
      <w:r w:rsidR="00EE0A26" w:rsidRPr="00AF3553">
        <w:rPr>
          <w:sz w:val="28"/>
          <w:szCs w:val="28"/>
        </w:rPr>
        <w:t xml:space="preserve"> </w:t>
      </w:r>
      <w:r w:rsidRPr="00AF3553">
        <w:rPr>
          <w:sz w:val="28"/>
          <w:szCs w:val="28"/>
        </w:rPr>
        <w:t>хозяйствования. К государственному сектору экономики государство должно</w:t>
      </w:r>
      <w:r w:rsidR="00EE0A26" w:rsidRPr="00AF3553">
        <w:rPr>
          <w:sz w:val="28"/>
          <w:szCs w:val="28"/>
        </w:rPr>
        <w:t xml:space="preserve"> </w:t>
      </w:r>
      <w:r w:rsidRPr="00AF3553">
        <w:rPr>
          <w:sz w:val="28"/>
          <w:szCs w:val="28"/>
        </w:rPr>
        <w:t>относиться как полноправный хозяин, иначе не преодолеть неразбериху, не</w:t>
      </w:r>
      <w:r w:rsidR="00EE0A26" w:rsidRPr="00AF3553">
        <w:rPr>
          <w:sz w:val="28"/>
          <w:szCs w:val="28"/>
        </w:rPr>
        <w:t xml:space="preserve"> </w:t>
      </w:r>
      <w:r w:rsidRPr="00AF3553">
        <w:rPr>
          <w:sz w:val="28"/>
          <w:szCs w:val="28"/>
        </w:rPr>
        <w:t>остановить разбазаривание государственной собственности. Здесь возможны</w:t>
      </w:r>
      <w:r w:rsidR="00EE0A26" w:rsidRPr="00AF3553">
        <w:rPr>
          <w:sz w:val="28"/>
          <w:szCs w:val="28"/>
        </w:rPr>
        <w:t xml:space="preserve"> </w:t>
      </w:r>
      <w:r w:rsidRPr="00AF3553">
        <w:rPr>
          <w:sz w:val="28"/>
          <w:szCs w:val="28"/>
        </w:rPr>
        <w:t>методы гибкого планирования, государственного заказа, а при проведении</w:t>
      </w:r>
      <w:r w:rsidR="00EE0A26" w:rsidRPr="00AF3553">
        <w:rPr>
          <w:sz w:val="28"/>
          <w:szCs w:val="28"/>
        </w:rPr>
        <w:t xml:space="preserve"> кадровой политики -</w:t>
      </w:r>
      <w:r w:rsidRPr="00AF3553">
        <w:rPr>
          <w:sz w:val="28"/>
          <w:szCs w:val="28"/>
        </w:rPr>
        <w:t xml:space="preserve"> и административные методы. Однако главным и тут,</w:t>
      </w:r>
      <w:r w:rsidR="00EE0A26" w:rsidRPr="00AF3553">
        <w:rPr>
          <w:sz w:val="28"/>
          <w:szCs w:val="28"/>
        </w:rPr>
        <w:t xml:space="preserve"> </w:t>
      </w:r>
      <w:r w:rsidRPr="00AF3553">
        <w:rPr>
          <w:sz w:val="28"/>
          <w:szCs w:val="28"/>
        </w:rPr>
        <w:t xml:space="preserve">видимо, должен быть метод материального и морального </w:t>
      </w:r>
      <w:r w:rsidR="00EE0A26" w:rsidRPr="00AF3553">
        <w:rPr>
          <w:sz w:val="28"/>
          <w:szCs w:val="28"/>
        </w:rPr>
        <w:t>стимулирования.</w:t>
      </w:r>
    </w:p>
    <w:p w:rsidR="00115E7E" w:rsidRPr="00AF3553" w:rsidRDefault="00EE0A26" w:rsidP="00AF3553">
      <w:pPr>
        <w:tabs>
          <w:tab w:val="left" w:pos="3180"/>
        </w:tabs>
        <w:spacing w:line="360" w:lineRule="auto"/>
        <w:ind w:firstLine="709"/>
        <w:jc w:val="both"/>
        <w:rPr>
          <w:sz w:val="28"/>
          <w:szCs w:val="28"/>
        </w:rPr>
      </w:pPr>
      <w:r w:rsidRPr="00AF3553">
        <w:rPr>
          <w:sz w:val="28"/>
          <w:szCs w:val="28"/>
        </w:rPr>
        <w:t>Хозяйственно-экономические</w:t>
      </w:r>
      <w:r w:rsidR="00115E7E" w:rsidRPr="00AF3553">
        <w:rPr>
          <w:sz w:val="28"/>
          <w:szCs w:val="28"/>
        </w:rPr>
        <w:t xml:space="preserve"> структуры гражданского общества самоуправляемы.</w:t>
      </w:r>
      <w:r w:rsidRPr="00AF3553">
        <w:rPr>
          <w:sz w:val="28"/>
          <w:szCs w:val="28"/>
        </w:rPr>
        <w:t xml:space="preserve"> Г</w:t>
      </w:r>
      <w:r w:rsidR="00115E7E" w:rsidRPr="00AF3553">
        <w:rPr>
          <w:sz w:val="28"/>
          <w:szCs w:val="28"/>
        </w:rPr>
        <w:t>осударство может воздействовать на них экономическими методами и правовыми</w:t>
      </w:r>
      <w:r w:rsidR="00AF3553" w:rsidRPr="00AF3553">
        <w:rPr>
          <w:sz w:val="28"/>
          <w:szCs w:val="28"/>
        </w:rPr>
        <w:t xml:space="preserve"> </w:t>
      </w:r>
      <w:r w:rsidR="00115E7E" w:rsidRPr="00AF3553">
        <w:rPr>
          <w:sz w:val="28"/>
          <w:szCs w:val="28"/>
        </w:rPr>
        <w:t>средствами.</w:t>
      </w:r>
      <w:r w:rsidRPr="00AF3553">
        <w:rPr>
          <w:sz w:val="28"/>
          <w:szCs w:val="28"/>
        </w:rPr>
        <w:t xml:space="preserve"> </w:t>
      </w:r>
      <w:r w:rsidR="00115E7E" w:rsidRPr="00AF3553">
        <w:rPr>
          <w:sz w:val="28"/>
          <w:szCs w:val="28"/>
        </w:rPr>
        <w:t>При многоукладной экономике государство обычно регулирует экономические</w:t>
      </w:r>
      <w:r w:rsidRPr="00AF3553">
        <w:rPr>
          <w:sz w:val="28"/>
          <w:szCs w:val="28"/>
        </w:rPr>
        <w:t xml:space="preserve"> </w:t>
      </w:r>
      <w:r w:rsidR="00115E7E" w:rsidRPr="00AF3553">
        <w:rPr>
          <w:sz w:val="28"/>
          <w:szCs w:val="28"/>
        </w:rPr>
        <w:t>процессы путем: установления государственных цен на отдельные стратегические</w:t>
      </w:r>
      <w:r w:rsidRPr="00AF3553">
        <w:rPr>
          <w:sz w:val="28"/>
          <w:szCs w:val="28"/>
        </w:rPr>
        <w:t xml:space="preserve"> </w:t>
      </w:r>
      <w:r w:rsidR="00115E7E" w:rsidRPr="00AF3553">
        <w:rPr>
          <w:sz w:val="28"/>
          <w:szCs w:val="28"/>
        </w:rPr>
        <w:t>и социально значимые виды продукции; распределения квот на сырье, импорт;</w:t>
      </w:r>
      <w:r w:rsidRPr="00AF3553">
        <w:rPr>
          <w:sz w:val="28"/>
          <w:szCs w:val="28"/>
        </w:rPr>
        <w:t xml:space="preserve"> </w:t>
      </w:r>
      <w:r w:rsidR="00115E7E" w:rsidRPr="00AF3553">
        <w:rPr>
          <w:sz w:val="28"/>
          <w:szCs w:val="28"/>
        </w:rPr>
        <w:t>установления (в той или иной мере) заработной платы; льготного кредитования в</w:t>
      </w:r>
      <w:r w:rsidRPr="00AF3553">
        <w:rPr>
          <w:sz w:val="28"/>
          <w:szCs w:val="28"/>
        </w:rPr>
        <w:t xml:space="preserve"> </w:t>
      </w:r>
      <w:r w:rsidR="00115E7E" w:rsidRPr="00AF3553">
        <w:rPr>
          <w:sz w:val="28"/>
          <w:szCs w:val="28"/>
        </w:rPr>
        <w:t>инвестирования; государственных субсидий и налогов.</w:t>
      </w:r>
    </w:p>
    <w:p w:rsidR="00115E7E" w:rsidRPr="00AF3553" w:rsidRDefault="00115E7E" w:rsidP="00AF3553">
      <w:pPr>
        <w:tabs>
          <w:tab w:val="left" w:pos="3180"/>
        </w:tabs>
        <w:spacing w:line="360" w:lineRule="auto"/>
        <w:ind w:firstLine="709"/>
        <w:jc w:val="both"/>
        <w:rPr>
          <w:sz w:val="28"/>
          <w:szCs w:val="28"/>
        </w:rPr>
      </w:pPr>
      <w:r w:rsidRPr="00AF3553">
        <w:rPr>
          <w:sz w:val="28"/>
          <w:szCs w:val="28"/>
        </w:rPr>
        <w:t>Важнейшая обязанность государства состоит в том, чтобы надежно защитить свою</w:t>
      </w:r>
      <w:r w:rsidR="00EE0A26" w:rsidRPr="00AF3553">
        <w:rPr>
          <w:sz w:val="28"/>
          <w:szCs w:val="28"/>
        </w:rPr>
        <w:t xml:space="preserve"> </w:t>
      </w:r>
      <w:r w:rsidRPr="00AF3553">
        <w:rPr>
          <w:sz w:val="28"/>
          <w:szCs w:val="28"/>
        </w:rPr>
        <w:t>экономическую основу (все формы собственности) от расхитителей, преступников.</w:t>
      </w:r>
      <w:r w:rsidR="00EE0A26" w:rsidRPr="00AF3553">
        <w:rPr>
          <w:sz w:val="28"/>
          <w:szCs w:val="28"/>
        </w:rPr>
        <w:t xml:space="preserve"> </w:t>
      </w:r>
      <w:r w:rsidRPr="00AF3553">
        <w:rPr>
          <w:sz w:val="28"/>
          <w:szCs w:val="28"/>
        </w:rPr>
        <w:t>Для этого необходимо совершенствовать и обновлять законодательство,</w:t>
      </w:r>
      <w:r w:rsidR="00EE0A26" w:rsidRPr="00AF3553">
        <w:rPr>
          <w:sz w:val="28"/>
          <w:szCs w:val="28"/>
        </w:rPr>
        <w:t xml:space="preserve"> </w:t>
      </w:r>
      <w:r w:rsidRPr="00AF3553">
        <w:rPr>
          <w:sz w:val="28"/>
          <w:szCs w:val="28"/>
        </w:rPr>
        <w:t>направленное на охрану экономической основы государства, повышать качество</w:t>
      </w:r>
      <w:r w:rsidR="00EE0A26" w:rsidRPr="00AF3553">
        <w:rPr>
          <w:sz w:val="28"/>
          <w:szCs w:val="28"/>
        </w:rPr>
        <w:t xml:space="preserve"> </w:t>
      </w:r>
      <w:r w:rsidRPr="00AF3553">
        <w:rPr>
          <w:sz w:val="28"/>
          <w:szCs w:val="28"/>
        </w:rPr>
        <w:t>работы правоохранительных органов.</w:t>
      </w:r>
    </w:p>
    <w:p w:rsidR="00115E7E" w:rsidRPr="00AF3553" w:rsidRDefault="00115E7E" w:rsidP="00AF3553">
      <w:pPr>
        <w:tabs>
          <w:tab w:val="left" w:pos="3180"/>
        </w:tabs>
        <w:spacing w:line="360" w:lineRule="auto"/>
        <w:ind w:firstLine="709"/>
        <w:jc w:val="both"/>
        <w:rPr>
          <w:sz w:val="28"/>
          <w:szCs w:val="28"/>
        </w:rPr>
      </w:pPr>
      <w:r w:rsidRPr="00AF3553">
        <w:rPr>
          <w:sz w:val="28"/>
          <w:szCs w:val="28"/>
        </w:rPr>
        <w:t>Продолжением экономической функции в сфере распределительных отношений является</w:t>
      </w:r>
      <w:r w:rsidR="00EE0A26" w:rsidRPr="00AF3553">
        <w:rPr>
          <w:sz w:val="28"/>
          <w:szCs w:val="28"/>
        </w:rPr>
        <w:t xml:space="preserve"> социальная</w:t>
      </w:r>
      <w:r w:rsidRPr="00AF3553">
        <w:rPr>
          <w:sz w:val="28"/>
          <w:szCs w:val="28"/>
        </w:rPr>
        <w:t xml:space="preserve"> функция.</w:t>
      </w:r>
      <w:r w:rsidR="00EE0A26" w:rsidRPr="00AF3553">
        <w:rPr>
          <w:sz w:val="28"/>
          <w:szCs w:val="28"/>
        </w:rPr>
        <w:t xml:space="preserve"> Главное ее назначение </w:t>
      </w:r>
      <w:r w:rsidRPr="00AF3553">
        <w:rPr>
          <w:sz w:val="28"/>
          <w:szCs w:val="28"/>
        </w:rPr>
        <w:t>- обеспечить в стране</w:t>
      </w:r>
      <w:r w:rsidR="00EE0A26" w:rsidRPr="00AF3553">
        <w:rPr>
          <w:sz w:val="28"/>
          <w:szCs w:val="28"/>
        </w:rPr>
        <w:t xml:space="preserve"> </w:t>
      </w:r>
      <w:r w:rsidRPr="00AF3553">
        <w:rPr>
          <w:sz w:val="28"/>
          <w:szCs w:val="28"/>
        </w:rPr>
        <w:t>начала социальной справедливости, создать для всех граждан равные возможности</w:t>
      </w:r>
      <w:r w:rsidR="00EE0A26" w:rsidRPr="00AF3553">
        <w:rPr>
          <w:sz w:val="28"/>
          <w:szCs w:val="28"/>
        </w:rPr>
        <w:t xml:space="preserve"> </w:t>
      </w:r>
      <w:r w:rsidRPr="00AF3553">
        <w:rPr>
          <w:sz w:val="28"/>
          <w:szCs w:val="28"/>
        </w:rPr>
        <w:t>в обеспечении материального благополучия. В этой функции наиболее ярко</w:t>
      </w:r>
      <w:r w:rsidR="00EE0A26" w:rsidRPr="00AF3553">
        <w:rPr>
          <w:sz w:val="28"/>
          <w:szCs w:val="28"/>
        </w:rPr>
        <w:t xml:space="preserve"> </w:t>
      </w:r>
      <w:r w:rsidRPr="00AF3553">
        <w:rPr>
          <w:sz w:val="28"/>
          <w:szCs w:val="28"/>
        </w:rPr>
        <w:t>выражается гуманистическая природа государства, его призвание разрешать или</w:t>
      </w:r>
      <w:r w:rsidR="00EE0A26" w:rsidRPr="00AF3553">
        <w:rPr>
          <w:sz w:val="28"/>
          <w:szCs w:val="28"/>
        </w:rPr>
        <w:t xml:space="preserve"> </w:t>
      </w:r>
      <w:r w:rsidRPr="00AF3553">
        <w:rPr>
          <w:sz w:val="28"/>
          <w:szCs w:val="28"/>
        </w:rPr>
        <w:t>смягчать социальные противоречия в обществе на началах справедливости,</w:t>
      </w:r>
      <w:r w:rsidR="00EE0A26" w:rsidRPr="00AF3553">
        <w:rPr>
          <w:sz w:val="28"/>
          <w:szCs w:val="28"/>
        </w:rPr>
        <w:t xml:space="preserve"> </w:t>
      </w:r>
      <w:r w:rsidRPr="00AF3553">
        <w:rPr>
          <w:sz w:val="28"/>
          <w:szCs w:val="28"/>
        </w:rPr>
        <w:t>обеспечивать человеку достойные условия жизни, гарантировать ему определенный</w:t>
      </w:r>
      <w:r w:rsidR="00EE0A26" w:rsidRPr="00AF3553">
        <w:rPr>
          <w:sz w:val="28"/>
          <w:szCs w:val="28"/>
        </w:rPr>
        <w:t xml:space="preserve"> </w:t>
      </w:r>
      <w:r w:rsidRPr="00AF3553">
        <w:rPr>
          <w:sz w:val="28"/>
          <w:szCs w:val="28"/>
        </w:rPr>
        <w:t>объем материальных благ. Именно здесь проявляется такое свойство государства,</w:t>
      </w:r>
      <w:r w:rsidR="00EE0A26" w:rsidRPr="00AF3553">
        <w:rPr>
          <w:sz w:val="28"/>
          <w:szCs w:val="28"/>
        </w:rPr>
        <w:t xml:space="preserve"> </w:t>
      </w:r>
      <w:r w:rsidRPr="00AF3553">
        <w:rPr>
          <w:sz w:val="28"/>
          <w:szCs w:val="28"/>
        </w:rPr>
        <w:t>как его социальность: мера заботы о человеке, внимание к потребностям и нуждам</w:t>
      </w:r>
      <w:r w:rsidR="00EE0A26" w:rsidRPr="00AF3553">
        <w:rPr>
          <w:sz w:val="28"/>
          <w:szCs w:val="28"/>
        </w:rPr>
        <w:t xml:space="preserve"> </w:t>
      </w:r>
      <w:r w:rsidRPr="00AF3553">
        <w:rPr>
          <w:sz w:val="28"/>
          <w:szCs w:val="28"/>
        </w:rPr>
        <w:t>людей. Статья 7 Конституции Российской Федерации гласит: "Российское</w:t>
      </w:r>
      <w:r w:rsidR="00EE0A26" w:rsidRPr="00AF3553">
        <w:rPr>
          <w:sz w:val="28"/>
          <w:szCs w:val="28"/>
        </w:rPr>
        <w:t xml:space="preserve"> </w:t>
      </w:r>
      <w:r w:rsidRPr="00AF3553">
        <w:rPr>
          <w:sz w:val="28"/>
          <w:szCs w:val="28"/>
        </w:rPr>
        <w:t>государство — социальное государство, политика которого направлена на</w:t>
      </w:r>
      <w:r w:rsidR="00EE0A26" w:rsidRPr="00AF3553">
        <w:rPr>
          <w:sz w:val="28"/>
          <w:szCs w:val="28"/>
        </w:rPr>
        <w:t xml:space="preserve"> </w:t>
      </w:r>
      <w:r w:rsidRPr="00AF3553">
        <w:rPr>
          <w:sz w:val="28"/>
          <w:szCs w:val="28"/>
        </w:rPr>
        <w:t>создание условий, обеспечивающих достойную жизнь и свободное развитие</w:t>
      </w:r>
      <w:r w:rsidR="00EE0A26" w:rsidRPr="00AF3553">
        <w:rPr>
          <w:sz w:val="28"/>
          <w:szCs w:val="28"/>
        </w:rPr>
        <w:t xml:space="preserve"> </w:t>
      </w:r>
      <w:r w:rsidRPr="00AF3553">
        <w:rPr>
          <w:sz w:val="28"/>
          <w:szCs w:val="28"/>
        </w:rPr>
        <w:t>человека".</w:t>
      </w:r>
    </w:p>
    <w:p w:rsidR="00115E7E" w:rsidRPr="00AF3553" w:rsidRDefault="00115E7E" w:rsidP="00AF3553">
      <w:pPr>
        <w:tabs>
          <w:tab w:val="left" w:pos="3180"/>
        </w:tabs>
        <w:spacing w:line="360" w:lineRule="auto"/>
        <w:ind w:firstLine="709"/>
        <w:jc w:val="both"/>
        <w:rPr>
          <w:sz w:val="28"/>
          <w:szCs w:val="28"/>
        </w:rPr>
      </w:pPr>
      <w:r w:rsidRPr="00AF3553">
        <w:rPr>
          <w:sz w:val="28"/>
          <w:szCs w:val="28"/>
        </w:rPr>
        <w:t>Социальная цена издержек и ошибок в проведении реформ оказалась столь</w:t>
      </w:r>
      <w:r w:rsidR="00EE0A26" w:rsidRPr="00AF3553">
        <w:rPr>
          <w:sz w:val="28"/>
          <w:szCs w:val="28"/>
        </w:rPr>
        <w:t xml:space="preserve"> </w:t>
      </w:r>
      <w:r w:rsidRPr="00AF3553">
        <w:rPr>
          <w:sz w:val="28"/>
          <w:szCs w:val="28"/>
        </w:rPr>
        <w:t>внушительна, что ставит под сомнение необходимость самих реформ, вызывает у</w:t>
      </w:r>
      <w:r w:rsidR="00EE0A26" w:rsidRPr="00AF3553">
        <w:rPr>
          <w:sz w:val="28"/>
          <w:szCs w:val="28"/>
        </w:rPr>
        <w:t xml:space="preserve"> </w:t>
      </w:r>
      <w:r w:rsidRPr="00AF3553">
        <w:rPr>
          <w:sz w:val="28"/>
          <w:szCs w:val="28"/>
        </w:rPr>
        <w:t>многих либо безразличное к ним отношение, либо активное или пассивное им сопротивление. Давно сказано и доказано, что даже самые лучшие планы, самые</w:t>
      </w:r>
      <w:r w:rsidR="00EE0A26" w:rsidRPr="00AF3553">
        <w:rPr>
          <w:sz w:val="28"/>
          <w:szCs w:val="28"/>
        </w:rPr>
        <w:t xml:space="preserve"> </w:t>
      </w:r>
      <w:r w:rsidRPr="00AF3553">
        <w:rPr>
          <w:sz w:val="28"/>
          <w:szCs w:val="28"/>
        </w:rPr>
        <w:t>необходимые и полезные реформы могут быть извращены, загублены плохим их</w:t>
      </w:r>
      <w:r w:rsidR="00EE0A26" w:rsidRPr="00AF3553">
        <w:rPr>
          <w:sz w:val="28"/>
          <w:szCs w:val="28"/>
        </w:rPr>
        <w:t xml:space="preserve"> </w:t>
      </w:r>
      <w:r w:rsidRPr="00AF3553">
        <w:rPr>
          <w:sz w:val="28"/>
          <w:szCs w:val="28"/>
        </w:rPr>
        <w:t>исполнением. Однако сами реформы тут не при чем, виноваты реформаторы, их</w:t>
      </w:r>
      <w:r w:rsidR="00AF3553" w:rsidRPr="00AF3553">
        <w:rPr>
          <w:sz w:val="28"/>
          <w:szCs w:val="28"/>
        </w:rPr>
        <w:t xml:space="preserve"> </w:t>
      </w:r>
      <w:r w:rsidRPr="00AF3553">
        <w:rPr>
          <w:sz w:val="28"/>
          <w:szCs w:val="28"/>
        </w:rPr>
        <w:t>волюнтаризм, некомпетентность, безответственность.</w:t>
      </w:r>
      <w:r w:rsidR="00EE0A26" w:rsidRPr="00AF3553">
        <w:rPr>
          <w:sz w:val="28"/>
          <w:szCs w:val="28"/>
        </w:rPr>
        <w:t xml:space="preserve"> </w:t>
      </w:r>
      <w:r w:rsidRPr="00AF3553">
        <w:rPr>
          <w:sz w:val="28"/>
          <w:szCs w:val="28"/>
        </w:rPr>
        <w:t>За последние годы десятки миллионов жителей страны оказались за чертой</w:t>
      </w:r>
      <w:r w:rsidR="00EE0A26" w:rsidRPr="00AF3553">
        <w:rPr>
          <w:sz w:val="28"/>
          <w:szCs w:val="28"/>
        </w:rPr>
        <w:t xml:space="preserve"> </w:t>
      </w:r>
      <w:r w:rsidRPr="00AF3553">
        <w:rPr>
          <w:sz w:val="28"/>
          <w:szCs w:val="28"/>
        </w:rPr>
        <w:t>бедности. Среди них и люди преклонного возраста, и трудоспособные рабочие, и</w:t>
      </w:r>
      <w:r w:rsidR="00EE0A26" w:rsidRPr="00AF3553">
        <w:rPr>
          <w:sz w:val="28"/>
          <w:szCs w:val="28"/>
        </w:rPr>
        <w:t xml:space="preserve"> </w:t>
      </w:r>
      <w:r w:rsidRPr="00AF3553">
        <w:rPr>
          <w:sz w:val="28"/>
          <w:szCs w:val="28"/>
        </w:rPr>
        <w:t>крестьяне, и интеллигенты, ученые, работники высшей школы. Невыносимы</w:t>
      </w:r>
      <w:r w:rsidR="00EE0A26" w:rsidRPr="00AF3553">
        <w:rPr>
          <w:sz w:val="28"/>
          <w:szCs w:val="28"/>
        </w:rPr>
        <w:t xml:space="preserve"> </w:t>
      </w:r>
      <w:r w:rsidRPr="00AF3553">
        <w:rPr>
          <w:sz w:val="28"/>
          <w:szCs w:val="28"/>
        </w:rPr>
        <w:t>условия жизни многих молодых семей. В обществе возникло вопиющее и уродливое</w:t>
      </w:r>
      <w:r w:rsidR="00EE0A26" w:rsidRPr="00AF3553">
        <w:rPr>
          <w:sz w:val="28"/>
          <w:szCs w:val="28"/>
        </w:rPr>
        <w:t xml:space="preserve"> </w:t>
      </w:r>
      <w:r w:rsidRPr="00AF3553">
        <w:rPr>
          <w:sz w:val="28"/>
          <w:szCs w:val="28"/>
        </w:rPr>
        <w:t>по своим исходным нравственным началам неравенство. Баснословно богатыми</w:t>
      </w:r>
      <w:r w:rsidR="00EE0A26" w:rsidRPr="00AF3553">
        <w:rPr>
          <w:sz w:val="28"/>
          <w:szCs w:val="28"/>
        </w:rPr>
        <w:t xml:space="preserve"> </w:t>
      </w:r>
      <w:r w:rsidRPr="00AF3553">
        <w:rPr>
          <w:sz w:val="28"/>
          <w:szCs w:val="28"/>
        </w:rPr>
        <w:t>оказались не талантливые люди, не активные предприниматели,</w:t>
      </w:r>
      <w:r w:rsidR="00EE0A26" w:rsidRPr="00AF3553">
        <w:rPr>
          <w:sz w:val="28"/>
          <w:szCs w:val="28"/>
        </w:rPr>
        <w:t xml:space="preserve"> </w:t>
      </w:r>
      <w:r w:rsidRPr="00AF3553">
        <w:rPr>
          <w:sz w:val="28"/>
          <w:szCs w:val="28"/>
        </w:rPr>
        <w:t>товаропроизводители, а те, кто расхищал, продавал за рубеж</w:t>
      </w:r>
      <w:r w:rsidR="00EE0A26" w:rsidRPr="00AF3553">
        <w:rPr>
          <w:sz w:val="28"/>
          <w:szCs w:val="28"/>
        </w:rPr>
        <w:t xml:space="preserve"> </w:t>
      </w:r>
      <w:r w:rsidRPr="00AF3553">
        <w:rPr>
          <w:sz w:val="28"/>
          <w:szCs w:val="28"/>
        </w:rPr>
        <w:t>созданное многолетним трудом общенародное достояние, т.е. разбогател</w:t>
      </w:r>
      <w:r w:rsidR="00EE0A26" w:rsidRPr="00AF3553">
        <w:rPr>
          <w:sz w:val="28"/>
          <w:szCs w:val="28"/>
        </w:rPr>
        <w:t xml:space="preserve"> </w:t>
      </w:r>
      <w:r w:rsidRPr="00AF3553">
        <w:rPr>
          <w:sz w:val="28"/>
          <w:szCs w:val="28"/>
        </w:rPr>
        <w:t>криминальный капитал — главный источник роста преступности, обнищания и</w:t>
      </w:r>
      <w:r w:rsidR="00EE0A26" w:rsidRPr="00AF3553">
        <w:rPr>
          <w:sz w:val="28"/>
          <w:szCs w:val="28"/>
        </w:rPr>
        <w:t xml:space="preserve"> </w:t>
      </w:r>
      <w:r w:rsidRPr="00AF3553">
        <w:rPr>
          <w:sz w:val="28"/>
          <w:szCs w:val="28"/>
        </w:rPr>
        <w:t>деградации общества.</w:t>
      </w:r>
      <w:r w:rsidR="00EE0A26" w:rsidRPr="00AF3553">
        <w:rPr>
          <w:sz w:val="28"/>
          <w:szCs w:val="28"/>
        </w:rPr>
        <w:t xml:space="preserve"> </w:t>
      </w:r>
      <w:r w:rsidRPr="00AF3553">
        <w:rPr>
          <w:sz w:val="28"/>
          <w:szCs w:val="28"/>
        </w:rPr>
        <w:t>Чтобы изменить столь взрывоопасную социальную ситуацию, государству</w:t>
      </w:r>
      <w:r w:rsidR="00EE0A26" w:rsidRPr="00AF3553">
        <w:rPr>
          <w:sz w:val="28"/>
          <w:szCs w:val="28"/>
        </w:rPr>
        <w:t xml:space="preserve"> </w:t>
      </w:r>
      <w:r w:rsidRPr="00AF3553">
        <w:rPr>
          <w:sz w:val="28"/>
          <w:szCs w:val="28"/>
        </w:rPr>
        <w:t>целесообразно свою деятельность на ближайшую перспективу подчинить следующим</w:t>
      </w:r>
      <w:r w:rsidR="00EE0A26" w:rsidRPr="00AF3553">
        <w:rPr>
          <w:sz w:val="28"/>
          <w:szCs w:val="28"/>
        </w:rPr>
        <w:t xml:space="preserve"> </w:t>
      </w:r>
      <w:r w:rsidRPr="00AF3553">
        <w:rPr>
          <w:sz w:val="28"/>
          <w:szCs w:val="28"/>
        </w:rPr>
        <w:t>задачам: остановить падение уровня жизни населения; усилить мотивацию</w:t>
      </w:r>
      <w:r w:rsidR="00EE0A26" w:rsidRPr="00AF3553">
        <w:rPr>
          <w:sz w:val="28"/>
          <w:szCs w:val="28"/>
        </w:rPr>
        <w:t xml:space="preserve"> </w:t>
      </w:r>
      <w:r w:rsidRPr="00AF3553">
        <w:rPr>
          <w:sz w:val="28"/>
          <w:szCs w:val="28"/>
        </w:rPr>
        <w:t>трудовой и предпринимательской деятельности экономически активных граждан;</w:t>
      </w:r>
      <w:r w:rsidR="00EE0A26" w:rsidRPr="00AF3553">
        <w:rPr>
          <w:sz w:val="28"/>
          <w:szCs w:val="28"/>
        </w:rPr>
        <w:t xml:space="preserve"> осуществлять</w:t>
      </w:r>
      <w:r w:rsidRPr="00AF3553">
        <w:rPr>
          <w:sz w:val="28"/>
          <w:szCs w:val="28"/>
        </w:rPr>
        <w:t xml:space="preserve"> адресную поддержку наименее защищенных социальных слоев; более</w:t>
      </w:r>
      <w:r w:rsidR="00EE0A26" w:rsidRPr="00AF3553">
        <w:rPr>
          <w:sz w:val="28"/>
          <w:szCs w:val="28"/>
        </w:rPr>
        <w:t xml:space="preserve"> </w:t>
      </w:r>
      <w:r w:rsidRPr="00AF3553">
        <w:rPr>
          <w:sz w:val="28"/>
          <w:szCs w:val="28"/>
        </w:rPr>
        <w:t>равномерно и справедливо распределять бремя экономического кризиса между</w:t>
      </w:r>
      <w:r w:rsidR="00EE0A26" w:rsidRPr="00AF3553">
        <w:rPr>
          <w:sz w:val="28"/>
          <w:szCs w:val="28"/>
        </w:rPr>
        <w:t xml:space="preserve"> </w:t>
      </w:r>
      <w:r w:rsidRPr="00AF3553">
        <w:rPr>
          <w:sz w:val="28"/>
          <w:szCs w:val="28"/>
        </w:rPr>
        <w:t>различными группами населения; активно развивать социальное законодательство,</w:t>
      </w:r>
      <w:r w:rsidR="00EE0A26" w:rsidRPr="00AF3553">
        <w:rPr>
          <w:sz w:val="28"/>
          <w:szCs w:val="28"/>
        </w:rPr>
        <w:t xml:space="preserve"> </w:t>
      </w:r>
      <w:r w:rsidRPr="00AF3553">
        <w:rPr>
          <w:sz w:val="28"/>
          <w:szCs w:val="28"/>
        </w:rPr>
        <w:t>создать социальный кодекс Российской Федерации. Новой для социальной</w:t>
      </w:r>
      <w:r w:rsidR="00EE0A26" w:rsidRPr="00AF3553">
        <w:rPr>
          <w:sz w:val="28"/>
          <w:szCs w:val="28"/>
        </w:rPr>
        <w:t xml:space="preserve"> </w:t>
      </w:r>
      <w:r w:rsidRPr="00AF3553">
        <w:rPr>
          <w:sz w:val="28"/>
          <w:szCs w:val="28"/>
        </w:rPr>
        <w:t>функции является проблема безработицы. Здесь нужны, во-первых, меры по защите</w:t>
      </w:r>
      <w:r w:rsidR="00EE0A26" w:rsidRPr="00AF3553">
        <w:rPr>
          <w:sz w:val="28"/>
          <w:szCs w:val="28"/>
        </w:rPr>
        <w:t xml:space="preserve"> </w:t>
      </w:r>
      <w:r w:rsidRPr="00AF3553">
        <w:rPr>
          <w:sz w:val="28"/>
          <w:szCs w:val="28"/>
        </w:rPr>
        <w:t>полностью или частично безработных, во-вторых, государственная забота о</w:t>
      </w:r>
      <w:r w:rsidR="00EE0A26" w:rsidRPr="00AF3553">
        <w:rPr>
          <w:sz w:val="28"/>
          <w:szCs w:val="28"/>
        </w:rPr>
        <w:t xml:space="preserve"> </w:t>
      </w:r>
      <w:r w:rsidRPr="00AF3553">
        <w:rPr>
          <w:sz w:val="28"/>
          <w:szCs w:val="28"/>
        </w:rPr>
        <w:t>снижении уровня безработицы.</w:t>
      </w:r>
    </w:p>
    <w:p w:rsidR="009017DD" w:rsidRPr="00AF3553" w:rsidRDefault="00115E7E" w:rsidP="00AF3553">
      <w:pPr>
        <w:tabs>
          <w:tab w:val="left" w:pos="3180"/>
        </w:tabs>
        <w:spacing w:line="360" w:lineRule="auto"/>
        <w:ind w:firstLine="709"/>
        <w:jc w:val="both"/>
        <w:rPr>
          <w:sz w:val="28"/>
          <w:szCs w:val="28"/>
        </w:rPr>
      </w:pPr>
      <w:r w:rsidRPr="00AF3553">
        <w:rPr>
          <w:sz w:val="28"/>
          <w:szCs w:val="28"/>
        </w:rPr>
        <w:t>В условиях рыночной экономики значение основной получает функция по</w:t>
      </w:r>
      <w:r w:rsidR="00EE0A26" w:rsidRPr="00AF3553">
        <w:rPr>
          <w:sz w:val="28"/>
          <w:szCs w:val="28"/>
        </w:rPr>
        <w:t xml:space="preserve"> </w:t>
      </w:r>
      <w:r w:rsidRPr="00AF3553">
        <w:rPr>
          <w:sz w:val="28"/>
          <w:szCs w:val="28"/>
        </w:rPr>
        <w:t>налогообложению и взиманию налогов, органично связанная с экономической и</w:t>
      </w:r>
      <w:r w:rsidR="00EE0A26" w:rsidRPr="00AF3553">
        <w:rPr>
          <w:sz w:val="28"/>
          <w:szCs w:val="28"/>
        </w:rPr>
        <w:t xml:space="preserve"> </w:t>
      </w:r>
      <w:r w:rsidRPr="00AF3553">
        <w:rPr>
          <w:sz w:val="28"/>
          <w:szCs w:val="28"/>
        </w:rPr>
        <w:t>социальной. Бюджет государства, его финансовые возможности целиком зависят от</w:t>
      </w:r>
      <w:r w:rsidR="00EE0A26" w:rsidRPr="00AF3553">
        <w:rPr>
          <w:sz w:val="28"/>
          <w:szCs w:val="28"/>
        </w:rPr>
        <w:t xml:space="preserve"> </w:t>
      </w:r>
      <w:r w:rsidRPr="00AF3553">
        <w:rPr>
          <w:sz w:val="28"/>
          <w:szCs w:val="28"/>
        </w:rPr>
        <w:t>различного рода налогов, сборов, пошлин и иных обязательных платежей. Отсюда</w:t>
      </w:r>
      <w:r w:rsidR="00EE0A26" w:rsidRPr="00AF3553">
        <w:rPr>
          <w:sz w:val="28"/>
          <w:szCs w:val="28"/>
        </w:rPr>
        <w:t xml:space="preserve"> </w:t>
      </w:r>
      <w:r w:rsidRPr="00AF3553">
        <w:rPr>
          <w:sz w:val="28"/>
          <w:szCs w:val="28"/>
        </w:rPr>
        <w:t>принципиальное значение при-, обретают государственная политика</w:t>
      </w:r>
      <w:r w:rsidR="00EE0A26" w:rsidRPr="00AF3553">
        <w:rPr>
          <w:sz w:val="28"/>
          <w:szCs w:val="28"/>
        </w:rPr>
        <w:t xml:space="preserve"> </w:t>
      </w:r>
      <w:r w:rsidRPr="00AF3553">
        <w:rPr>
          <w:sz w:val="28"/>
          <w:szCs w:val="28"/>
        </w:rPr>
        <w:t>налогообложения, обязанность государства в интересах социальной справедливости</w:t>
      </w:r>
      <w:r w:rsidR="00EE0A26" w:rsidRPr="00AF3553">
        <w:rPr>
          <w:sz w:val="28"/>
          <w:szCs w:val="28"/>
        </w:rPr>
        <w:t xml:space="preserve"> </w:t>
      </w:r>
      <w:r w:rsidRPr="00AF3553">
        <w:rPr>
          <w:sz w:val="28"/>
          <w:szCs w:val="28"/>
        </w:rPr>
        <w:t>регулировать высокие и сверхвысокие доходы путем прогрессивного</w:t>
      </w:r>
      <w:r w:rsidR="00EE0A26" w:rsidRPr="00AF3553">
        <w:rPr>
          <w:sz w:val="28"/>
          <w:szCs w:val="28"/>
        </w:rPr>
        <w:t xml:space="preserve"> </w:t>
      </w:r>
      <w:r w:rsidRPr="00AF3553">
        <w:rPr>
          <w:sz w:val="28"/>
          <w:szCs w:val="28"/>
        </w:rPr>
        <w:t>налогообложения. Впервые научные принципы налоговой системы, выдержавшие</w:t>
      </w:r>
      <w:r w:rsidR="00EE0A26" w:rsidRPr="00AF3553">
        <w:rPr>
          <w:sz w:val="28"/>
          <w:szCs w:val="28"/>
        </w:rPr>
        <w:t xml:space="preserve"> </w:t>
      </w:r>
      <w:r w:rsidRPr="00AF3553">
        <w:rPr>
          <w:sz w:val="28"/>
          <w:szCs w:val="28"/>
        </w:rPr>
        <w:t>испытание временем, обосновал и сформулировал в конце XVIII в. Адам Смит, суть</w:t>
      </w:r>
      <w:r w:rsidR="009017DD" w:rsidRPr="00AF3553">
        <w:rPr>
          <w:sz w:val="28"/>
          <w:szCs w:val="28"/>
        </w:rPr>
        <w:t xml:space="preserve"> </w:t>
      </w:r>
      <w:r w:rsidRPr="00AF3553">
        <w:rPr>
          <w:sz w:val="28"/>
          <w:szCs w:val="28"/>
        </w:rPr>
        <w:t>которых в следующем:</w:t>
      </w:r>
      <w:r w:rsidR="009017DD" w:rsidRPr="00AF3553">
        <w:rPr>
          <w:sz w:val="28"/>
          <w:szCs w:val="28"/>
        </w:rPr>
        <w:t xml:space="preserve"> </w:t>
      </w:r>
    </w:p>
    <w:p w:rsidR="00115E7E" w:rsidRPr="00AF3553" w:rsidRDefault="00115E7E" w:rsidP="00AF3553">
      <w:pPr>
        <w:tabs>
          <w:tab w:val="left" w:pos="3180"/>
        </w:tabs>
        <w:spacing w:line="360" w:lineRule="auto"/>
        <w:ind w:firstLine="709"/>
        <w:jc w:val="both"/>
        <w:rPr>
          <w:sz w:val="28"/>
          <w:szCs w:val="28"/>
        </w:rPr>
      </w:pPr>
      <w:r w:rsidRPr="00AF3553">
        <w:rPr>
          <w:sz w:val="28"/>
          <w:szCs w:val="28"/>
        </w:rPr>
        <w:t>1. Налоги не должны быт</w:t>
      </w:r>
      <w:r w:rsidR="00D460AE" w:rsidRPr="00AF3553">
        <w:rPr>
          <w:sz w:val="28"/>
          <w:szCs w:val="28"/>
        </w:rPr>
        <w:t xml:space="preserve">ь </w:t>
      </w:r>
      <w:r w:rsidRPr="00AF3553">
        <w:rPr>
          <w:sz w:val="28"/>
          <w:szCs w:val="28"/>
        </w:rPr>
        <w:t>чрезмерно обременительны.</w:t>
      </w:r>
    </w:p>
    <w:p w:rsidR="00115E7E" w:rsidRPr="00AF3553" w:rsidRDefault="00115E7E" w:rsidP="00AF3553">
      <w:pPr>
        <w:tabs>
          <w:tab w:val="left" w:pos="3180"/>
        </w:tabs>
        <w:spacing w:line="360" w:lineRule="auto"/>
        <w:ind w:firstLine="709"/>
        <w:jc w:val="both"/>
        <w:rPr>
          <w:sz w:val="28"/>
          <w:szCs w:val="28"/>
        </w:rPr>
      </w:pPr>
      <w:r w:rsidRPr="00AF3553">
        <w:rPr>
          <w:sz w:val="28"/>
          <w:szCs w:val="28"/>
        </w:rPr>
        <w:t>2. Они должны быть понятны налогоплательщикам.</w:t>
      </w:r>
    </w:p>
    <w:p w:rsidR="00AF3553" w:rsidRDefault="00115E7E" w:rsidP="00AF3553">
      <w:pPr>
        <w:tabs>
          <w:tab w:val="left" w:pos="3180"/>
        </w:tabs>
        <w:spacing w:line="360" w:lineRule="auto"/>
        <w:ind w:firstLine="709"/>
        <w:jc w:val="both"/>
        <w:rPr>
          <w:sz w:val="28"/>
          <w:szCs w:val="28"/>
        </w:rPr>
      </w:pPr>
      <w:r w:rsidRPr="00AF3553">
        <w:rPr>
          <w:sz w:val="28"/>
          <w:szCs w:val="28"/>
        </w:rPr>
        <w:t xml:space="preserve">3. Каждый налогоплательщик должен знать, какую сумму и когда ему </w:t>
      </w:r>
    </w:p>
    <w:p w:rsidR="00115E7E" w:rsidRPr="00AF3553" w:rsidRDefault="00115E7E" w:rsidP="00AF3553">
      <w:pPr>
        <w:tabs>
          <w:tab w:val="left" w:pos="3180"/>
        </w:tabs>
        <w:spacing w:line="360" w:lineRule="auto"/>
        <w:ind w:firstLine="709"/>
        <w:jc w:val="both"/>
        <w:rPr>
          <w:sz w:val="28"/>
          <w:szCs w:val="28"/>
        </w:rPr>
      </w:pPr>
      <w:r w:rsidRPr="00AF3553">
        <w:rPr>
          <w:sz w:val="28"/>
          <w:szCs w:val="28"/>
        </w:rPr>
        <w:t>надлежит</w:t>
      </w:r>
      <w:r w:rsidR="00BF1160" w:rsidRPr="00AF3553">
        <w:rPr>
          <w:sz w:val="28"/>
          <w:szCs w:val="28"/>
        </w:rPr>
        <w:t xml:space="preserve"> </w:t>
      </w:r>
      <w:r w:rsidRPr="00AF3553">
        <w:rPr>
          <w:sz w:val="28"/>
          <w:szCs w:val="28"/>
        </w:rPr>
        <w:t>платить и почему.</w:t>
      </w:r>
    </w:p>
    <w:p w:rsidR="00115E7E" w:rsidRPr="00AF3553" w:rsidRDefault="00115E7E" w:rsidP="00AF3553">
      <w:pPr>
        <w:tabs>
          <w:tab w:val="left" w:pos="3180"/>
        </w:tabs>
        <w:spacing w:line="360" w:lineRule="auto"/>
        <w:ind w:firstLine="709"/>
        <w:jc w:val="both"/>
        <w:rPr>
          <w:sz w:val="28"/>
          <w:szCs w:val="28"/>
        </w:rPr>
      </w:pPr>
      <w:r w:rsidRPr="00AF3553">
        <w:rPr>
          <w:sz w:val="28"/>
          <w:szCs w:val="28"/>
        </w:rPr>
        <w:t>4. Налоги должны быть справедливыми.</w:t>
      </w:r>
      <w:r w:rsidR="009017DD" w:rsidRPr="00AF3553">
        <w:rPr>
          <w:sz w:val="28"/>
          <w:szCs w:val="28"/>
        </w:rPr>
        <w:t xml:space="preserve"> </w:t>
      </w:r>
    </w:p>
    <w:p w:rsidR="00115E7E" w:rsidRPr="00AF3553" w:rsidRDefault="00115E7E" w:rsidP="00AF3553">
      <w:pPr>
        <w:tabs>
          <w:tab w:val="left" w:pos="3180"/>
        </w:tabs>
        <w:spacing w:line="360" w:lineRule="auto"/>
        <w:ind w:firstLine="709"/>
        <w:jc w:val="both"/>
        <w:rPr>
          <w:sz w:val="28"/>
          <w:szCs w:val="28"/>
        </w:rPr>
      </w:pPr>
      <w:r w:rsidRPr="00AF3553">
        <w:rPr>
          <w:sz w:val="28"/>
          <w:szCs w:val="28"/>
        </w:rPr>
        <w:t>Государство должно уметь собирать налоги, не расходуя на это слишком больших</w:t>
      </w:r>
      <w:r w:rsidR="009017DD" w:rsidRPr="00AF3553">
        <w:rPr>
          <w:sz w:val="28"/>
          <w:szCs w:val="28"/>
        </w:rPr>
        <w:t xml:space="preserve"> </w:t>
      </w:r>
      <w:r w:rsidRPr="00AF3553">
        <w:rPr>
          <w:sz w:val="28"/>
          <w:szCs w:val="28"/>
        </w:rPr>
        <w:t>средств.</w:t>
      </w:r>
      <w:r w:rsidR="009017DD" w:rsidRPr="00AF3553">
        <w:rPr>
          <w:sz w:val="28"/>
          <w:szCs w:val="28"/>
        </w:rPr>
        <w:t xml:space="preserve"> </w:t>
      </w:r>
      <w:r w:rsidRPr="00AF3553">
        <w:rPr>
          <w:sz w:val="28"/>
          <w:szCs w:val="28"/>
        </w:rPr>
        <w:t>Сложная налоговая система Российской Федерации, законодательно закрепленная</w:t>
      </w:r>
      <w:r w:rsidR="009017DD" w:rsidRPr="00AF3553">
        <w:rPr>
          <w:sz w:val="28"/>
          <w:szCs w:val="28"/>
        </w:rPr>
        <w:t xml:space="preserve"> </w:t>
      </w:r>
      <w:r w:rsidRPr="00AF3553">
        <w:rPr>
          <w:sz w:val="28"/>
          <w:szCs w:val="28"/>
        </w:rPr>
        <w:t xml:space="preserve">в </w:t>
      </w:r>
      <w:smartTag w:uri="urn:schemas-microsoft-com:office:smarttags" w:element="metricconverter">
        <w:smartTagPr>
          <w:attr w:name="ProductID" w:val="1999 г"/>
        </w:smartTagPr>
        <w:r w:rsidRPr="00AF3553">
          <w:rPr>
            <w:sz w:val="28"/>
            <w:szCs w:val="28"/>
          </w:rPr>
          <w:t>1992 г</w:t>
        </w:r>
      </w:smartTag>
      <w:r w:rsidRPr="00AF3553">
        <w:rPr>
          <w:sz w:val="28"/>
          <w:szCs w:val="28"/>
        </w:rPr>
        <w:t>. плохо соответствовала и названным принципам, и требованиям жизни.</w:t>
      </w:r>
      <w:r w:rsidR="009017DD" w:rsidRPr="00AF3553">
        <w:rPr>
          <w:sz w:val="28"/>
          <w:szCs w:val="28"/>
        </w:rPr>
        <w:t xml:space="preserve"> </w:t>
      </w:r>
      <w:r w:rsidRPr="00AF3553">
        <w:rPr>
          <w:sz w:val="28"/>
          <w:szCs w:val="28"/>
        </w:rPr>
        <w:t xml:space="preserve">Принятый 16 июля </w:t>
      </w:r>
      <w:smartTag w:uri="urn:schemas-microsoft-com:office:smarttags" w:element="metricconverter">
        <w:smartTagPr>
          <w:attr w:name="ProductID" w:val="1999 г"/>
        </w:smartTagPr>
        <w:r w:rsidRPr="00AF3553">
          <w:rPr>
            <w:sz w:val="28"/>
            <w:szCs w:val="28"/>
          </w:rPr>
          <w:t>1998 г</w:t>
        </w:r>
      </w:smartTag>
      <w:r w:rsidRPr="00AF3553">
        <w:rPr>
          <w:sz w:val="28"/>
          <w:szCs w:val="28"/>
        </w:rPr>
        <w:t xml:space="preserve">. и вступивший в действие с 1 января </w:t>
      </w:r>
      <w:smartTag w:uri="urn:schemas-microsoft-com:office:smarttags" w:element="metricconverter">
        <w:smartTagPr>
          <w:attr w:name="ProductID" w:val="1999 г"/>
        </w:smartTagPr>
        <w:r w:rsidRPr="00AF3553">
          <w:rPr>
            <w:sz w:val="28"/>
            <w:szCs w:val="28"/>
          </w:rPr>
          <w:t>1999 г</w:t>
        </w:r>
      </w:smartTag>
      <w:r w:rsidRPr="00AF3553">
        <w:rPr>
          <w:sz w:val="28"/>
          <w:szCs w:val="28"/>
        </w:rPr>
        <w:t xml:space="preserve">. </w:t>
      </w:r>
      <w:r w:rsidR="009017DD" w:rsidRPr="00AF3553">
        <w:rPr>
          <w:sz w:val="28"/>
          <w:szCs w:val="28"/>
        </w:rPr>
        <w:t>Н</w:t>
      </w:r>
      <w:r w:rsidRPr="00AF3553">
        <w:rPr>
          <w:sz w:val="28"/>
          <w:szCs w:val="28"/>
        </w:rPr>
        <w:t>овый</w:t>
      </w:r>
      <w:r w:rsidR="009017DD" w:rsidRPr="00AF3553">
        <w:rPr>
          <w:sz w:val="28"/>
          <w:szCs w:val="28"/>
        </w:rPr>
        <w:t xml:space="preserve"> </w:t>
      </w:r>
      <w:r w:rsidRPr="00AF3553">
        <w:rPr>
          <w:sz w:val="28"/>
          <w:szCs w:val="28"/>
        </w:rPr>
        <w:t>Налоговый кодекс РФ (часть первая) делает шаги навстречу жизни. Вместе с тем</w:t>
      </w:r>
      <w:r w:rsidR="009017DD" w:rsidRPr="00AF3553">
        <w:rPr>
          <w:sz w:val="28"/>
          <w:szCs w:val="28"/>
        </w:rPr>
        <w:t xml:space="preserve"> </w:t>
      </w:r>
      <w:r w:rsidRPr="00AF3553">
        <w:rPr>
          <w:sz w:val="28"/>
          <w:szCs w:val="28"/>
        </w:rPr>
        <w:t>реализация упомянутых научных принципов остается приоритетной задачей по</w:t>
      </w:r>
      <w:r w:rsidR="009017DD" w:rsidRPr="00AF3553">
        <w:rPr>
          <w:sz w:val="28"/>
          <w:szCs w:val="28"/>
        </w:rPr>
        <w:t xml:space="preserve"> </w:t>
      </w:r>
      <w:r w:rsidRPr="00AF3553">
        <w:rPr>
          <w:sz w:val="28"/>
          <w:szCs w:val="28"/>
        </w:rPr>
        <w:t>дальнейшему совершенствованию российского налогового законодательства. При</w:t>
      </w:r>
      <w:r w:rsidR="009017DD" w:rsidRPr="00AF3553">
        <w:rPr>
          <w:sz w:val="28"/>
          <w:szCs w:val="28"/>
        </w:rPr>
        <w:t xml:space="preserve"> </w:t>
      </w:r>
      <w:r w:rsidRPr="00AF3553">
        <w:rPr>
          <w:sz w:val="28"/>
          <w:szCs w:val="28"/>
        </w:rPr>
        <w:t>этом налоговое бремя необходимо активнее переносить со сферы товарного</w:t>
      </w:r>
      <w:r w:rsidR="009017DD" w:rsidRPr="00AF3553">
        <w:rPr>
          <w:sz w:val="28"/>
          <w:szCs w:val="28"/>
        </w:rPr>
        <w:t xml:space="preserve"> </w:t>
      </w:r>
      <w:r w:rsidRPr="00AF3553">
        <w:rPr>
          <w:sz w:val="28"/>
          <w:szCs w:val="28"/>
        </w:rPr>
        <w:t>производства, работ и услуг в сферу разрастающегося посредничества и</w:t>
      </w:r>
      <w:r w:rsidR="009017DD" w:rsidRPr="00AF3553">
        <w:rPr>
          <w:sz w:val="28"/>
          <w:szCs w:val="28"/>
        </w:rPr>
        <w:t xml:space="preserve"> </w:t>
      </w:r>
      <w:r w:rsidRPr="00AF3553">
        <w:rPr>
          <w:sz w:val="28"/>
          <w:szCs w:val="28"/>
        </w:rPr>
        <w:t>спекулятивной торговли.</w:t>
      </w:r>
    </w:p>
    <w:p w:rsidR="00115E7E" w:rsidRPr="00AF3553" w:rsidRDefault="00115E7E" w:rsidP="00AF3553">
      <w:pPr>
        <w:tabs>
          <w:tab w:val="left" w:pos="3180"/>
        </w:tabs>
        <w:spacing w:line="360" w:lineRule="auto"/>
        <w:ind w:firstLine="709"/>
        <w:jc w:val="both"/>
        <w:rPr>
          <w:sz w:val="28"/>
          <w:szCs w:val="28"/>
        </w:rPr>
      </w:pPr>
      <w:r w:rsidRPr="00AF3553">
        <w:rPr>
          <w:sz w:val="28"/>
          <w:szCs w:val="28"/>
        </w:rPr>
        <w:t>Функция обе</w:t>
      </w:r>
      <w:r w:rsidR="00BF1160" w:rsidRPr="00AF3553">
        <w:rPr>
          <w:sz w:val="28"/>
          <w:szCs w:val="28"/>
        </w:rPr>
        <w:t>спечения прав и свобод граждан,</w:t>
      </w:r>
      <w:r w:rsidR="007125FE" w:rsidRPr="00AF3553">
        <w:rPr>
          <w:sz w:val="28"/>
          <w:szCs w:val="28"/>
        </w:rPr>
        <w:t xml:space="preserve"> </w:t>
      </w:r>
      <w:r w:rsidRPr="00AF3553">
        <w:rPr>
          <w:sz w:val="28"/>
          <w:szCs w:val="28"/>
        </w:rPr>
        <w:t>законности и правопорядка</w:t>
      </w:r>
      <w:r w:rsidR="009017DD" w:rsidRPr="00AF3553">
        <w:rPr>
          <w:sz w:val="28"/>
          <w:szCs w:val="28"/>
        </w:rPr>
        <w:t xml:space="preserve"> </w:t>
      </w:r>
      <w:r w:rsidRPr="00AF3553">
        <w:rPr>
          <w:sz w:val="28"/>
          <w:szCs w:val="28"/>
        </w:rPr>
        <w:t>-</w:t>
      </w:r>
      <w:r w:rsidR="009017DD" w:rsidRPr="00AF3553">
        <w:rPr>
          <w:sz w:val="28"/>
          <w:szCs w:val="28"/>
        </w:rPr>
        <w:t xml:space="preserve"> </w:t>
      </w:r>
      <w:r w:rsidRPr="00AF3553">
        <w:rPr>
          <w:sz w:val="28"/>
          <w:szCs w:val="28"/>
        </w:rPr>
        <w:t>тоже одна из важнейших в деятельности Российского государства. В Конституции</w:t>
      </w:r>
      <w:r w:rsidR="009017DD" w:rsidRPr="00AF3553">
        <w:rPr>
          <w:sz w:val="28"/>
          <w:szCs w:val="28"/>
        </w:rPr>
        <w:t xml:space="preserve"> </w:t>
      </w:r>
      <w:r w:rsidR="00D460AE" w:rsidRPr="00AF3553">
        <w:rPr>
          <w:sz w:val="28"/>
          <w:szCs w:val="28"/>
        </w:rPr>
        <w:t xml:space="preserve">РФ говорится, что Россия </w:t>
      </w:r>
      <w:r w:rsidRPr="00AF3553">
        <w:rPr>
          <w:sz w:val="28"/>
          <w:szCs w:val="28"/>
        </w:rPr>
        <w:t>- правовое государство. Следовательно,</w:t>
      </w:r>
      <w:r w:rsidR="009017DD" w:rsidRPr="00AF3553">
        <w:rPr>
          <w:sz w:val="28"/>
          <w:szCs w:val="28"/>
        </w:rPr>
        <w:t xml:space="preserve"> </w:t>
      </w:r>
      <w:r w:rsidRPr="00AF3553">
        <w:rPr>
          <w:sz w:val="28"/>
          <w:szCs w:val="28"/>
        </w:rPr>
        <w:t>первостепенная задача заключается в том, чтобы конституционные права и</w:t>
      </w:r>
      <w:r w:rsidR="009017DD" w:rsidRPr="00AF3553">
        <w:rPr>
          <w:sz w:val="28"/>
          <w:szCs w:val="28"/>
        </w:rPr>
        <w:t xml:space="preserve"> </w:t>
      </w:r>
      <w:r w:rsidRPr="00AF3553">
        <w:rPr>
          <w:sz w:val="28"/>
          <w:szCs w:val="28"/>
        </w:rPr>
        <w:t>свободы человека и гражданина стали реальными, т. е. всесторонне</w:t>
      </w:r>
      <w:r w:rsidR="009017DD" w:rsidRPr="00AF3553">
        <w:rPr>
          <w:sz w:val="28"/>
          <w:szCs w:val="28"/>
        </w:rPr>
        <w:t xml:space="preserve"> </w:t>
      </w:r>
      <w:r w:rsidRPr="00AF3553">
        <w:rPr>
          <w:sz w:val="28"/>
          <w:szCs w:val="28"/>
        </w:rPr>
        <w:t>гарантированными и защищенными. Пока же страну захлестывает высокий вал</w:t>
      </w:r>
      <w:r w:rsidR="009017DD" w:rsidRPr="00AF3553">
        <w:rPr>
          <w:sz w:val="28"/>
          <w:szCs w:val="28"/>
        </w:rPr>
        <w:t xml:space="preserve"> </w:t>
      </w:r>
      <w:r w:rsidRPr="00AF3553">
        <w:rPr>
          <w:sz w:val="28"/>
          <w:szCs w:val="28"/>
        </w:rPr>
        <w:t>преступности, честь гражданина, неприкосновенность его личности, жилища и</w:t>
      </w:r>
      <w:r w:rsidR="009017DD" w:rsidRPr="00AF3553">
        <w:rPr>
          <w:sz w:val="28"/>
          <w:szCs w:val="28"/>
        </w:rPr>
        <w:t xml:space="preserve"> </w:t>
      </w:r>
      <w:r w:rsidRPr="00AF3553">
        <w:rPr>
          <w:sz w:val="28"/>
          <w:szCs w:val="28"/>
        </w:rPr>
        <w:t>другие права беззащитны перед преступниками, бюрократами, коррупционерами.</w:t>
      </w:r>
      <w:r w:rsidR="009017DD" w:rsidRPr="00AF3553">
        <w:rPr>
          <w:sz w:val="28"/>
          <w:szCs w:val="28"/>
        </w:rPr>
        <w:t xml:space="preserve"> </w:t>
      </w:r>
      <w:r w:rsidRPr="00AF3553">
        <w:rPr>
          <w:sz w:val="28"/>
          <w:szCs w:val="28"/>
        </w:rPr>
        <w:t>Решать проблему безопасности гражданина необходимо с применением прав</w:t>
      </w:r>
      <w:r w:rsidR="009017DD" w:rsidRPr="00AF3553">
        <w:rPr>
          <w:sz w:val="28"/>
          <w:szCs w:val="28"/>
        </w:rPr>
        <w:t xml:space="preserve">овых, </w:t>
      </w:r>
      <w:r w:rsidRPr="00AF3553">
        <w:rPr>
          <w:sz w:val="28"/>
          <w:szCs w:val="28"/>
        </w:rPr>
        <w:t>организационных, кадровых, финансовых мер. Требуется и развитая и доступная</w:t>
      </w:r>
      <w:r w:rsidR="00A11511">
        <w:rPr>
          <w:sz w:val="28"/>
          <w:szCs w:val="28"/>
        </w:rPr>
        <w:t xml:space="preserve"> </w:t>
      </w:r>
      <w:r w:rsidRPr="00AF3553">
        <w:rPr>
          <w:sz w:val="28"/>
          <w:szCs w:val="28"/>
        </w:rPr>
        <w:t>система юридической помощи населению</w:t>
      </w:r>
      <w:r w:rsidR="009017DD" w:rsidRPr="00AF3553">
        <w:rPr>
          <w:sz w:val="28"/>
          <w:szCs w:val="28"/>
        </w:rPr>
        <w:t xml:space="preserve"> </w:t>
      </w:r>
      <w:r w:rsidRPr="00AF3553">
        <w:rPr>
          <w:sz w:val="28"/>
          <w:szCs w:val="28"/>
        </w:rPr>
        <w:t>Тревожная экологическая обстановка в мире и стране придает самостоятельное</w:t>
      </w:r>
      <w:r w:rsidR="009017DD" w:rsidRPr="00AF3553">
        <w:rPr>
          <w:sz w:val="28"/>
          <w:szCs w:val="28"/>
        </w:rPr>
        <w:t xml:space="preserve"> </w:t>
      </w:r>
      <w:r w:rsidRPr="00AF3553">
        <w:rPr>
          <w:sz w:val="28"/>
          <w:szCs w:val="28"/>
        </w:rPr>
        <w:t>значение функции охраны природы и окружающей среды. Экологически</w:t>
      </w:r>
      <w:r w:rsidR="009017DD" w:rsidRPr="00AF3553">
        <w:rPr>
          <w:sz w:val="28"/>
          <w:szCs w:val="28"/>
        </w:rPr>
        <w:t xml:space="preserve"> </w:t>
      </w:r>
      <w:r w:rsidRPr="00AF3553">
        <w:rPr>
          <w:sz w:val="28"/>
          <w:szCs w:val="28"/>
        </w:rPr>
        <w:t>агрессивное промышленное и сельскохозяйственное производство агрессивно и по</w:t>
      </w:r>
      <w:r w:rsidR="009017DD" w:rsidRPr="00AF3553">
        <w:rPr>
          <w:sz w:val="28"/>
          <w:szCs w:val="28"/>
        </w:rPr>
        <w:t xml:space="preserve"> </w:t>
      </w:r>
      <w:r w:rsidRPr="00AF3553">
        <w:rPr>
          <w:sz w:val="28"/>
          <w:szCs w:val="28"/>
        </w:rPr>
        <w:t>отношению к человеку, его здоровью, благополучию будущих поколений. Право</w:t>
      </w:r>
      <w:r w:rsidR="009017DD" w:rsidRPr="00AF3553">
        <w:rPr>
          <w:sz w:val="28"/>
          <w:szCs w:val="28"/>
        </w:rPr>
        <w:t xml:space="preserve"> </w:t>
      </w:r>
      <w:r w:rsidRPr="00AF3553">
        <w:rPr>
          <w:sz w:val="28"/>
          <w:szCs w:val="28"/>
        </w:rPr>
        <w:t>граждан на благоприятную окружающую среду закреплено в Конституции. Поэтому</w:t>
      </w:r>
      <w:r w:rsidR="009017DD" w:rsidRPr="00AF3553">
        <w:rPr>
          <w:sz w:val="28"/>
          <w:szCs w:val="28"/>
        </w:rPr>
        <w:t xml:space="preserve"> </w:t>
      </w:r>
      <w:r w:rsidRPr="00AF3553">
        <w:rPr>
          <w:sz w:val="28"/>
          <w:szCs w:val="28"/>
        </w:rPr>
        <w:t>конституционной является обязанность всех органов государства обеспечивать</w:t>
      </w:r>
      <w:r w:rsidR="009017DD" w:rsidRPr="00AF3553">
        <w:rPr>
          <w:sz w:val="28"/>
          <w:szCs w:val="28"/>
        </w:rPr>
        <w:t xml:space="preserve"> </w:t>
      </w:r>
      <w:r w:rsidRPr="00AF3553">
        <w:rPr>
          <w:sz w:val="28"/>
          <w:szCs w:val="28"/>
        </w:rPr>
        <w:t>условия, способствующие оздоровлению природы.</w:t>
      </w:r>
    </w:p>
    <w:p w:rsidR="00115E7E" w:rsidRPr="00AF3553" w:rsidRDefault="00115E7E" w:rsidP="00AF3553">
      <w:pPr>
        <w:tabs>
          <w:tab w:val="left" w:pos="3180"/>
        </w:tabs>
        <w:spacing w:line="360" w:lineRule="auto"/>
        <w:ind w:firstLine="709"/>
        <w:jc w:val="both"/>
        <w:rPr>
          <w:sz w:val="28"/>
          <w:szCs w:val="28"/>
        </w:rPr>
      </w:pPr>
      <w:r w:rsidRPr="00AF3553">
        <w:rPr>
          <w:sz w:val="28"/>
          <w:szCs w:val="28"/>
        </w:rPr>
        <w:t>Главное внимание здесь должно быть уделено обеспечению экологически безопасного</w:t>
      </w:r>
      <w:r w:rsidR="009017DD" w:rsidRPr="00AF3553">
        <w:rPr>
          <w:sz w:val="28"/>
          <w:szCs w:val="28"/>
        </w:rPr>
        <w:t xml:space="preserve"> </w:t>
      </w:r>
      <w:r w:rsidRPr="00AF3553">
        <w:rPr>
          <w:sz w:val="28"/>
          <w:szCs w:val="28"/>
        </w:rPr>
        <w:t>устойчивого развития страны в условиях рыночных отношений; охране окружающей</w:t>
      </w:r>
      <w:r w:rsidR="009017DD" w:rsidRPr="00AF3553">
        <w:rPr>
          <w:sz w:val="28"/>
          <w:szCs w:val="28"/>
        </w:rPr>
        <w:t xml:space="preserve"> </w:t>
      </w:r>
      <w:r w:rsidRPr="00AF3553">
        <w:rPr>
          <w:sz w:val="28"/>
          <w:szCs w:val="28"/>
        </w:rPr>
        <w:t>среды (в том числе выводу из кризисной экологической ситуации крупных городов</w:t>
      </w:r>
      <w:r w:rsidR="009017DD" w:rsidRPr="00AF3553">
        <w:rPr>
          <w:sz w:val="28"/>
          <w:szCs w:val="28"/>
        </w:rPr>
        <w:t xml:space="preserve"> </w:t>
      </w:r>
      <w:r w:rsidRPr="00AF3553">
        <w:rPr>
          <w:sz w:val="28"/>
          <w:szCs w:val="28"/>
        </w:rPr>
        <w:t>и промышленных центров, радиационной безопасности населения); оздоровлению и</w:t>
      </w:r>
      <w:r w:rsidR="009017DD" w:rsidRPr="00AF3553">
        <w:rPr>
          <w:sz w:val="28"/>
          <w:szCs w:val="28"/>
        </w:rPr>
        <w:t xml:space="preserve"> </w:t>
      </w:r>
      <w:r w:rsidRPr="00AF3553">
        <w:rPr>
          <w:sz w:val="28"/>
          <w:szCs w:val="28"/>
        </w:rPr>
        <w:t>восстановлению нарушенных экосистем России; участию в решении глобальных</w:t>
      </w:r>
      <w:r w:rsidR="009017DD" w:rsidRPr="00AF3553">
        <w:rPr>
          <w:sz w:val="28"/>
          <w:szCs w:val="28"/>
        </w:rPr>
        <w:t xml:space="preserve"> </w:t>
      </w:r>
      <w:r w:rsidRPr="00AF3553">
        <w:rPr>
          <w:sz w:val="28"/>
          <w:szCs w:val="28"/>
        </w:rPr>
        <w:t>(мировых) экологических проблем. Назрела острая потребность в научно</w:t>
      </w:r>
      <w:r w:rsidR="009017DD" w:rsidRPr="00AF3553">
        <w:rPr>
          <w:sz w:val="28"/>
          <w:szCs w:val="28"/>
        </w:rPr>
        <w:t xml:space="preserve"> </w:t>
      </w:r>
      <w:r w:rsidRPr="00AF3553">
        <w:rPr>
          <w:sz w:val="28"/>
          <w:szCs w:val="28"/>
        </w:rPr>
        <w:t>обоснованной концепции перевода Российской Федерации на модель устойчивого</w:t>
      </w:r>
      <w:r w:rsidR="009017DD" w:rsidRPr="00AF3553">
        <w:rPr>
          <w:sz w:val="28"/>
          <w:szCs w:val="28"/>
        </w:rPr>
        <w:t xml:space="preserve"> </w:t>
      </w:r>
      <w:r w:rsidRPr="00AF3553">
        <w:rPr>
          <w:sz w:val="28"/>
          <w:szCs w:val="28"/>
        </w:rPr>
        <w:t>развития, обеспечивающую сбалансированное решение социально-экономических и</w:t>
      </w:r>
      <w:r w:rsidR="009017DD" w:rsidRPr="00AF3553">
        <w:rPr>
          <w:sz w:val="28"/>
          <w:szCs w:val="28"/>
        </w:rPr>
        <w:t xml:space="preserve"> </w:t>
      </w:r>
      <w:r w:rsidRPr="00AF3553">
        <w:rPr>
          <w:sz w:val="28"/>
          <w:szCs w:val="28"/>
        </w:rPr>
        <w:t>экологических задач. Выход российской экономики из кризиса немыслим без</w:t>
      </w:r>
      <w:r w:rsidR="009017DD" w:rsidRPr="00AF3553">
        <w:rPr>
          <w:sz w:val="28"/>
          <w:szCs w:val="28"/>
        </w:rPr>
        <w:t xml:space="preserve"> </w:t>
      </w:r>
      <w:r w:rsidRPr="00AF3553">
        <w:rPr>
          <w:sz w:val="28"/>
          <w:szCs w:val="28"/>
        </w:rPr>
        <w:t xml:space="preserve">развития науки и техники, что и определяет важное значение функции государства по обеспечению (стимулированию) научно-технического прогресса. </w:t>
      </w:r>
    </w:p>
    <w:p w:rsidR="00115E7E" w:rsidRPr="00AF3553" w:rsidRDefault="00115E7E" w:rsidP="00AF3553">
      <w:pPr>
        <w:tabs>
          <w:tab w:val="left" w:pos="3180"/>
        </w:tabs>
        <w:spacing w:line="360" w:lineRule="auto"/>
        <w:ind w:firstLine="709"/>
        <w:jc w:val="both"/>
        <w:rPr>
          <w:sz w:val="28"/>
          <w:szCs w:val="28"/>
        </w:rPr>
      </w:pPr>
      <w:r w:rsidRPr="00AF3553">
        <w:rPr>
          <w:sz w:val="28"/>
          <w:szCs w:val="28"/>
        </w:rPr>
        <w:t>Ослабление внимания государства в последние годы к этому жизненно важному</w:t>
      </w:r>
      <w:r w:rsidR="009017DD" w:rsidRPr="00AF3553">
        <w:rPr>
          <w:sz w:val="28"/>
          <w:szCs w:val="28"/>
        </w:rPr>
        <w:t xml:space="preserve"> </w:t>
      </w:r>
      <w:r w:rsidRPr="00AF3553">
        <w:rPr>
          <w:sz w:val="28"/>
          <w:szCs w:val="28"/>
        </w:rPr>
        <w:t>направлению его деятельности немедленно и губительно сказалось на некогда</w:t>
      </w:r>
      <w:r w:rsidR="009017DD" w:rsidRPr="00AF3553">
        <w:rPr>
          <w:sz w:val="28"/>
          <w:szCs w:val="28"/>
        </w:rPr>
        <w:t xml:space="preserve"> </w:t>
      </w:r>
      <w:r w:rsidRPr="00AF3553">
        <w:rPr>
          <w:sz w:val="28"/>
          <w:szCs w:val="28"/>
        </w:rPr>
        <w:t>мощном научно-техническом потенциале страны. Ежегодно многие тысячи ученых</w:t>
      </w:r>
      <w:r w:rsidR="009017DD" w:rsidRPr="00AF3553">
        <w:rPr>
          <w:sz w:val="28"/>
          <w:szCs w:val="28"/>
        </w:rPr>
        <w:t xml:space="preserve"> </w:t>
      </w:r>
      <w:r w:rsidRPr="00AF3553">
        <w:rPr>
          <w:sz w:val="28"/>
          <w:szCs w:val="28"/>
        </w:rPr>
        <w:t>вынуждены искать хлеб насущный либо в коммерции (и тогда прощай, наука), либо</w:t>
      </w:r>
      <w:r w:rsidR="009017DD" w:rsidRPr="00AF3553">
        <w:rPr>
          <w:sz w:val="28"/>
          <w:szCs w:val="28"/>
        </w:rPr>
        <w:t xml:space="preserve"> </w:t>
      </w:r>
      <w:r w:rsidRPr="00AF3553">
        <w:rPr>
          <w:sz w:val="28"/>
          <w:szCs w:val="28"/>
        </w:rPr>
        <w:t>за рубежом. В то же время почти приостановился приток в науку свежих молодых</w:t>
      </w:r>
      <w:r w:rsidR="009017DD" w:rsidRPr="00AF3553">
        <w:rPr>
          <w:sz w:val="28"/>
          <w:szCs w:val="28"/>
        </w:rPr>
        <w:t xml:space="preserve"> </w:t>
      </w:r>
      <w:r w:rsidRPr="00AF3553">
        <w:rPr>
          <w:sz w:val="28"/>
          <w:szCs w:val="28"/>
        </w:rPr>
        <w:t>сил. Страна постепенно теряет современную техническую инфраструктуру, ценнейшие</w:t>
      </w:r>
      <w:r w:rsidR="009017DD" w:rsidRPr="00AF3553">
        <w:rPr>
          <w:sz w:val="28"/>
          <w:szCs w:val="28"/>
        </w:rPr>
        <w:t xml:space="preserve"> </w:t>
      </w:r>
      <w:r w:rsidRPr="00AF3553">
        <w:rPr>
          <w:sz w:val="28"/>
          <w:szCs w:val="28"/>
        </w:rPr>
        <w:t>(прежде всего наукоемкие) производства. Мы уже отстаем не только от мировых</w:t>
      </w:r>
      <w:r w:rsidR="009017DD" w:rsidRPr="00AF3553">
        <w:rPr>
          <w:sz w:val="28"/>
          <w:szCs w:val="28"/>
        </w:rPr>
        <w:t xml:space="preserve"> </w:t>
      </w:r>
      <w:r w:rsidRPr="00AF3553">
        <w:rPr>
          <w:sz w:val="28"/>
          <w:szCs w:val="28"/>
        </w:rPr>
        <w:t>достижений, но и от самих себя. Если ситуация не будет изменена, то у России не</w:t>
      </w:r>
      <w:r w:rsidR="009017DD" w:rsidRPr="00AF3553">
        <w:rPr>
          <w:sz w:val="28"/>
          <w:szCs w:val="28"/>
        </w:rPr>
        <w:t xml:space="preserve"> </w:t>
      </w:r>
      <w:r w:rsidRPr="00AF3553">
        <w:rPr>
          <w:sz w:val="28"/>
          <w:szCs w:val="28"/>
        </w:rPr>
        <w:t>будет шансов на достойное место среди государств мира в грядущем. XXI столетии.</w:t>
      </w:r>
    </w:p>
    <w:p w:rsidR="00AF3553" w:rsidRDefault="00115E7E" w:rsidP="00AF3553">
      <w:pPr>
        <w:tabs>
          <w:tab w:val="left" w:pos="3180"/>
        </w:tabs>
        <w:spacing w:line="360" w:lineRule="auto"/>
        <w:ind w:firstLine="709"/>
        <w:jc w:val="both"/>
        <w:rPr>
          <w:sz w:val="28"/>
          <w:szCs w:val="28"/>
        </w:rPr>
      </w:pPr>
      <w:r w:rsidRPr="00AF3553">
        <w:rPr>
          <w:sz w:val="28"/>
          <w:szCs w:val="28"/>
        </w:rPr>
        <w:t>Основная цель всех прео</w:t>
      </w:r>
      <w:r w:rsidR="009017DD" w:rsidRPr="00AF3553">
        <w:rPr>
          <w:sz w:val="28"/>
          <w:szCs w:val="28"/>
        </w:rPr>
        <w:t>бразований в организации науки –</w:t>
      </w:r>
      <w:r w:rsidRPr="00AF3553">
        <w:rPr>
          <w:sz w:val="28"/>
          <w:szCs w:val="28"/>
        </w:rPr>
        <w:t xml:space="preserve"> создание</w:t>
      </w:r>
      <w:r w:rsidR="009017DD" w:rsidRPr="00AF3553">
        <w:rPr>
          <w:sz w:val="28"/>
          <w:szCs w:val="28"/>
        </w:rPr>
        <w:t xml:space="preserve"> </w:t>
      </w:r>
      <w:r w:rsidRPr="00AF3553">
        <w:rPr>
          <w:sz w:val="28"/>
          <w:szCs w:val="28"/>
        </w:rPr>
        <w:t>благоприятных условий для творческой деятельности первичных научных</w:t>
      </w:r>
      <w:r w:rsidR="009017DD" w:rsidRPr="00AF3553">
        <w:rPr>
          <w:sz w:val="28"/>
          <w:szCs w:val="28"/>
        </w:rPr>
        <w:t xml:space="preserve"> </w:t>
      </w:r>
      <w:r w:rsidRPr="00AF3553">
        <w:rPr>
          <w:sz w:val="28"/>
          <w:szCs w:val="28"/>
        </w:rPr>
        <w:t>коллективов. Для этого необходимы бюджетное финансирование фундаментальных</w:t>
      </w:r>
      <w:r w:rsidR="009017DD" w:rsidRPr="00AF3553">
        <w:rPr>
          <w:sz w:val="28"/>
          <w:szCs w:val="28"/>
        </w:rPr>
        <w:t xml:space="preserve"> </w:t>
      </w:r>
      <w:r w:rsidRPr="00AF3553">
        <w:rPr>
          <w:sz w:val="28"/>
          <w:szCs w:val="28"/>
        </w:rPr>
        <w:t>научных исследований, принятие закона о науке и научно-технической политике.</w:t>
      </w:r>
    </w:p>
    <w:p w:rsidR="00AF3553" w:rsidRDefault="00AF3553" w:rsidP="00AF3553">
      <w:pPr>
        <w:tabs>
          <w:tab w:val="left" w:pos="3180"/>
        </w:tabs>
        <w:spacing w:line="360" w:lineRule="auto"/>
        <w:ind w:firstLine="709"/>
        <w:jc w:val="both"/>
        <w:rPr>
          <w:sz w:val="28"/>
          <w:szCs w:val="28"/>
        </w:rPr>
      </w:pPr>
    </w:p>
    <w:p w:rsidR="00115E7E" w:rsidRPr="00AF3553" w:rsidRDefault="00A11511" w:rsidP="00AF3553">
      <w:pPr>
        <w:tabs>
          <w:tab w:val="left" w:pos="3180"/>
        </w:tabs>
        <w:spacing w:line="360" w:lineRule="auto"/>
        <w:ind w:firstLine="709"/>
        <w:jc w:val="both"/>
        <w:rPr>
          <w:sz w:val="28"/>
          <w:szCs w:val="28"/>
        </w:rPr>
      </w:pPr>
      <w:r>
        <w:rPr>
          <w:sz w:val="28"/>
          <w:szCs w:val="28"/>
        </w:rPr>
        <w:t>3.3</w:t>
      </w:r>
      <w:r w:rsidR="009017DD" w:rsidRPr="00AF3553">
        <w:rPr>
          <w:sz w:val="28"/>
          <w:szCs w:val="28"/>
        </w:rPr>
        <w:t xml:space="preserve"> Внешние функции Российского государства</w:t>
      </w:r>
    </w:p>
    <w:p w:rsidR="00115E7E" w:rsidRPr="00AF3553" w:rsidRDefault="00115E7E" w:rsidP="00AF3553">
      <w:pPr>
        <w:tabs>
          <w:tab w:val="left" w:pos="3180"/>
        </w:tabs>
        <w:spacing w:line="360" w:lineRule="auto"/>
        <w:ind w:firstLine="709"/>
        <w:jc w:val="both"/>
        <w:rPr>
          <w:sz w:val="28"/>
          <w:szCs w:val="28"/>
        </w:rPr>
      </w:pPr>
    </w:p>
    <w:p w:rsidR="00115E7E" w:rsidRPr="00AF3553" w:rsidRDefault="00115E7E" w:rsidP="00AF3553">
      <w:pPr>
        <w:tabs>
          <w:tab w:val="left" w:pos="3180"/>
        </w:tabs>
        <w:spacing w:line="360" w:lineRule="auto"/>
        <w:ind w:firstLine="709"/>
        <w:jc w:val="both"/>
        <w:rPr>
          <w:sz w:val="28"/>
          <w:szCs w:val="28"/>
        </w:rPr>
      </w:pPr>
      <w:r w:rsidRPr="00AF3553">
        <w:rPr>
          <w:sz w:val="28"/>
          <w:szCs w:val="28"/>
        </w:rPr>
        <w:t>Глубокие преобразования всей системы общественных отношений внутри страны не</w:t>
      </w:r>
      <w:r w:rsidR="009017DD" w:rsidRPr="00AF3553">
        <w:rPr>
          <w:sz w:val="28"/>
          <w:szCs w:val="28"/>
        </w:rPr>
        <w:t xml:space="preserve"> </w:t>
      </w:r>
      <w:r w:rsidRPr="00AF3553">
        <w:rPr>
          <w:sz w:val="28"/>
          <w:szCs w:val="28"/>
        </w:rPr>
        <w:t>могли не отразиться на российской внешней политике. Но за последний период</w:t>
      </w:r>
      <w:r w:rsidR="009017DD" w:rsidRPr="00AF3553">
        <w:rPr>
          <w:sz w:val="28"/>
          <w:szCs w:val="28"/>
        </w:rPr>
        <w:t xml:space="preserve"> </w:t>
      </w:r>
      <w:r w:rsidRPr="00AF3553">
        <w:rPr>
          <w:sz w:val="28"/>
          <w:szCs w:val="28"/>
        </w:rPr>
        <w:t>неузнаваемо изменилась не только Россия. Другим, более сложным и</w:t>
      </w:r>
      <w:r w:rsidR="009017DD" w:rsidRPr="00AF3553">
        <w:rPr>
          <w:sz w:val="28"/>
          <w:szCs w:val="28"/>
        </w:rPr>
        <w:t xml:space="preserve"> </w:t>
      </w:r>
      <w:r w:rsidRPr="00AF3553">
        <w:rPr>
          <w:sz w:val="28"/>
          <w:szCs w:val="28"/>
        </w:rPr>
        <w:t>непредсказуемым стал весь мир.</w:t>
      </w:r>
    </w:p>
    <w:p w:rsidR="00115E7E" w:rsidRPr="00AF3553" w:rsidRDefault="00115E7E" w:rsidP="00AF3553">
      <w:pPr>
        <w:tabs>
          <w:tab w:val="left" w:pos="3180"/>
        </w:tabs>
        <w:spacing w:line="360" w:lineRule="auto"/>
        <w:ind w:firstLine="709"/>
        <w:jc w:val="both"/>
        <w:rPr>
          <w:sz w:val="28"/>
          <w:szCs w:val="28"/>
        </w:rPr>
      </w:pPr>
      <w:r w:rsidRPr="00AF3553">
        <w:rPr>
          <w:sz w:val="28"/>
          <w:szCs w:val="28"/>
        </w:rPr>
        <w:t xml:space="preserve">Основа внешнеполитического курса Российского государства </w:t>
      </w:r>
      <w:r w:rsidR="009017DD" w:rsidRPr="00AF3553">
        <w:rPr>
          <w:sz w:val="28"/>
          <w:szCs w:val="28"/>
        </w:rPr>
        <w:t>–</w:t>
      </w:r>
      <w:r w:rsidRPr="00AF3553">
        <w:rPr>
          <w:sz w:val="28"/>
          <w:szCs w:val="28"/>
        </w:rPr>
        <w:t xml:space="preserve"> общепризнанные</w:t>
      </w:r>
      <w:r w:rsidR="009017DD" w:rsidRPr="00AF3553">
        <w:rPr>
          <w:sz w:val="28"/>
          <w:szCs w:val="28"/>
        </w:rPr>
        <w:t xml:space="preserve"> </w:t>
      </w:r>
      <w:r w:rsidRPr="00AF3553">
        <w:rPr>
          <w:sz w:val="28"/>
          <w:szCs w:val="28"/>
        </w:rPr>
        <w:t>принципы и нормы международного права. Россия уважает суверенитет,</w:t>
      </w:r>
      <w:r w:rsidR="009017DD" w:rsidRPr="00AF3553">
        <w:rPr>
          <w:sz w:val="28"/>
          <w:szCs w:val="28"/>
        </w:rPr>
        <w:t xml:space="preserve"> </w:t>
      </w:r>
      <w:r w:rsidRPr="00AF3553">
        <w:rPr>
          <w:sz w:val="28"/>
          <w:szCs w:val="28"/>
        </w:rPr>
        <w:t>территориальную целостность и независимость других государств и того же</w:t>
      </w:r>
      <w:r w:rsidR="009017DD" w:rsidRPr="00AF3553">
        <w:rPr>
          <w:sz w:val="28"/>
          <w:szCs w:val="28"/>
        </w:rPr>
        <w:t xml:space="preserve"> </w:t>
      </w:r>
      <w:r w:rsidRPr="00AF3553">
        <w:rPr>
          <w:sz w:val="28"/>
          <w:szCs w:val="28"/>
        </w:rPr>
        <w:t>требует от них. В рамках этих универсальных принципов наше государство будет</w:t>
      </w:r>
      <w:r w:rsidR="009017DD" w:rsidRPr="00AF3553">
        <w:rPr>
          <w:sz w:val="28"/>
          <w:szCs w:val="28"/>
        </w:rPr>
        <w:t xml:space="preserve"> </w:t>
      </w:r>
      <w:r w:rsidRPr="00AF3553">
        <w:rPr>
          <w:sz w:val="28"/>
          <w:szCs w:val="28"/>
        </w:rPr>
        <w:t>защищать свои интересы, и если понадобится, твердо и жестко. Так делает любое</w:t>
      </w:r>
      <w:r w:rsidR="009017DD" w:rsidRPr="00AF3553">
        <w:rPr>
          <w:sz w:val="28"/>
          <w:szCs w:val="28"/>
        </w:rPr>
        <w:t xml:space="preserve"> </w:t>
      </w:r>
      <w:r w:rsidRPr="00AF3553">
        <w:rPr>
          <w:sz w:val="28"/>
          <w:szCs w:val="28"/>
        </w:rPr>
        <w:t>уважающее себя государство, особенно когда речь заходит о защите прав</w:t>
      </w:r>
      <w:r w:rsidR="009017DD" w:rsidRPr="00AF3553">
        <w:rPr>
          <w:sz w:val="28"/>
          <w:szCs w:val="28"/>
        </w:rPr>
        <w:t xml:space="preserve"> </w:t>
      </w:r>
      <w:r w:rsidRPr="00AF3553">
        <w:rPr>
          <w:sz w:val="28"/>
          <w:szCs w:val="28"/>
        </w:rPr>
        <w:t>человека, его чести и достоинства.</w:t>
      </w:r>
      <w:r w:rsidR="009017DD" w:rsidRPr="00AF3553">
        <w:rPr>
          <w:sz w:val="28"/>
          <w:szCs w:val="28"/>
        </w:rPr>
        <w:t xml:space="preserve"> </w:t>
      </w:r>
      <w:r w:rsidRPr="00AF3553">
        <w:rPr>
          <w:sz w:val="28"/>
          <w:szCs w:val="28"/>
        </w:rPr>
        <w:t>Насущные проблемы интеграции в мировую экономику, использования преимуществ</w:t>
      </w:r>
      <w:r w:rsidR="009017DD" w:rsidRPr="00AF3553">
        <w:rPr>
          <w:sz w:val="28"/>
          <w:szCs w:val="28"/>
        </w:rPr>
        <w:t xml:space="preserve"> </w:t>
      </w:r>
      <w:r w:rsidRPr="00AF3553">
        <w:rPr>
          <w:sz w:val="28"/>
          <w:szCs w:val="28"/>
        </w:rPr>
        <w:t>международного разделения труда выдвигают в число важнейших функцию</w:t>
      </w:r>
      <w:r w:rsidR="009017DD" w:rsidRPr="00AF3553">
        <w:rPr>
          <w:sz w:val="28"/>
          <w:szCs w:val="28"/>
        </w:rPr>
        <w:t xml:space="preserve"> </w:t>
      </w:r>
      <w:r w:rsidRPr="00AF3553">
        <w:rPr>
          <w:sz w:val="28"/>
          <w:szCs w:val="28"/>
        </w:rPr>
        <w:t>торгово-экономических, партнерских связей с мировым сообществом. Реализация</w:t>
      </w:r>
      <w:r w:rsidR="009017DD" w:rsidRPr="00AF3553">
        <w:rPr>
          <w:sz w:val="28"/>
          <w:szCs w:val="28"/>
        </w:rPr>
        <w:t xml:space="preserve"> </w:t>
      </w:r>
      <w:r w:rsidRPr="00AF3553">
        <w:rPr>
          <w:sz w:val="28"/>
          <w:szCs w:val="28"/>
        </w:rPr>
        <w:t>ее требует, чтобы меры по либерализации экспорта сопровождались установлением</w:t>
      </w:r>
      <w:r w:rsidR="009017DD" w:rsidRPr="00AF3553">
        <w:rPr>
          <w:sz w:val="28"/>
          <w:szCs w:val="28"/>
        </w:rPr>
        <w:t xml:space="preserve"> </w:t>
      </w:r>
      <w:r w:rsidRPr="00AF3553">
        <w:rPr>
          <w:sz w:val="28"/>
          <w:szCs w:val="28"/>
        </w:rPr>
        <w:t>строгого государственного контроля над вывозом из страны стратегически важных</w:t>
      </w:r>
      <w:r w:rsidR="009017DD" w:rsidRPr="00AF3553">
        <w:rPr>
          <w:sz w:val="28"/>
          <w:szCs w:val="28"/>
        </w:rPr>
        <w:t xml:space="preserve"> </w:t>
      </w:r>
      <w:r w:rsidRPr="00AF3553">
        <w:rPr>
          <w:sz w:val="28"/>
          <w:szCs w:val="28"/>
        </w:rPr>
        <w:t>сырьевых и энергетических ресурсов и валютного контроля. Цель такого контроля</w:t>
      </w:r>
      <w:r w:rsidR="009017DD" w:rsidRPr="00AF3553">
        <w:rPr>
          <w:sz w:val="28"/>
          <w:szCs w:val="28"/>
        </w:rPr>
        <w:t xml:space="preserve"> </w:t>
      </w:r>
      <w:r w:rsidRPr="00AF3553">
        <w:rPr>
          <w:sz w:val="28"/>
          <w:szCs w:val="28"/>
        </w:rPr>
        <w:t>и всей торгово-экономической деятельности государства -- не допустить</w:t>
      </w:r>
      <w:r w:rsidR="009017DD" w:rsidRPr="00AF3553">
        <w:rPr>
          <w:sz w:val="28"/>
          <w:szCs w:val="28"/>
        </w:rPr>
        <w:t xml:space="preserve"> </w:t>
      </w:r>
      <w:r w:rsidRPr="00AF3553">
        <w:rPr>
          <w:sz w:val="28"/>
          <w:szCs w:val="28"/>
        </w:rPr>
        <w:t>превращение России в сырьевой придаток развитых капиталистических стран.</w:t>
      </w:r>
      <w:r w:rsidR="009017DD" w:rsidRPr="00AF3553">
        <w:rPr>
          <w:sz w:val="28"/>
          <w:szCs w:val="28"/>
        </w:rPr>
        <w:t xml:space="preserve"> </w:t>
      </w:r>
      <w:r w:rsidRPr="00AF3553">
        <w:rPr>
          <w:sz w:val="28"/>
          <w:szCs w:val="28"/>
        </w:rPr>
        <w:t>Сегодня жизненно необходимы также самые жесткие санкции против нарушителей,</w:t>
      </w:r>
      <w:r w:rsidR="009017DD" w:rsidRPr="00AF3553">
        <w:rPr>
          <w:sz w:val="28"/>
          <w:szCs w:val="28"/>
        </w:rPr>
        <w:t xml:space="preserve"> </w:t>
      </w:r>
      <w:r w:rsidRPr="00AF3553">
        <w:rPr>
          <w:sz w:val="28"/>
          <w:szCs w:val="28"/>
        </w:rPr>
        <w:t>незаконно укрывающих за границей валютные средства. Рассматриваемая функция</w:t>
      </w:r>
      <w:r w:rsidR="009017DD" w:rsidRPr="00AF3553">
        <w:rPr>
          <w:sz w:val="28"/>
          <w:szCs w:val="28"/>
        </w:rPr>
        <w:t xml:space="preserve"> </w:t>
      </w:r>
      <w:r w:rsidRPr="00AF3553">
        <w:rPr>
          <w:sz w:val="28"/>
          <w:szCs w:val="28"/>
        </w:rPr>
        <w:t>предполагает не только взаимовыгодную торговлю с другими государствами, но и</w:t>
      </w:r>
      <w:r w:rsidR="009017DD" w:rsidRPr="00AF3553">
        <w:rPr>
          <w:sz w:val="28"/>
          <w:szCs w:val="28"/>
        </w:rPr>
        <w:t xml:space="preserve"> </w:t>
      </w:r>
      <w:r w:rsidRPr="00AF3553">
        <w:rPr>
          <w:sz w:val="28"/>
          <w:szCs w:val="28"/>
        </w:rPr>
        <w:t>привлечение иностранных инвестиций в экономику России.</w:t>
      </w:r>
      <w:r w:rsidR="009017DD" w:rsidRPr="00AF3553">
        <w:rPr>
          <w:sz w:val="28"/>
          <w:szCs w:val="28"/>
        </w:rPr>
        <w:t xml:space="preserve"> </w:t>
      </w:r>
      <w:r w:rsidRPr="00AF3553">
        <w:rPr>
          <w:sz w:val="28"/>
          <w:szCs w:val="28"/>
        </w:rPr>
        <w:t>Не теряет актуальности и значения функция поддержания мира, оздоровления</w:t>
      </w:r>
      <w:r w:rsidR="009017DD" w:rsidRPr="00AF3553">
        <w:rPr>
          <w:sz w:val="28"/>
          <w:szCs w:val="28"/>
        </w:rPr>
        <w:t xml:space="preserve"> </w:t>
      </w:r>
      <w:r w:rsidRPr="00AF3553">
        <w:rPr>
          <w:sz w:val="28"/>
          <w:szCs w:val="28"/>
        </w:rPr>
        <w:t>международной обстановки. В данном направлении у Российского государства</w:t>
      </w:r>
      <w:r w:rsidR="009017DD" w:rsidRPr="00AF3553">
        <w:rPr>
          <w:sz w:val="28"/>
          <w:szCs w:val="28"/>
        </w:rPr>
        <w:t xml:space="preserve"> </w:t>
      </w:r>
      <w:r w:rsidRPr="00AF3553">
        <w:rPr>
          <w:sz w:val="28"/>
          <w:szCs w:val="28"/>
        </w:rPr>
        <w:t>есть четкие приоритеты в международн</w:t>
      </w:r>
      <w:r w:rsidR="009017DD" w:rsidRPr="00AF3553">
        <w:rPr>
          <w:sz w:val="28"/>
          <w:szCs w:val="28"/>
        </w:rPr>
        <w:t xml:space="preserve">ой политике. Важнейший из них - </w:t>
      </w:r>
      <w:r w:rsidRPr="00AF3553">
        <w:rPr>
          <w:sz w:val="28"/>
          <w:szCs w:val="28"/>
        </w:rPr>
        <w:t>недопущение новой глобальной войны ("холодной" или "горючей"). Именно поэтому</w:t>
      </w:r>
      <w:r w:rsidR="009017DD" w:rsidRPr="00AF3553">
        <w:rPr>
          <w:sz w:val="28"/>
          <w:szCs w:val="28"/>
        </w:rPr>
        <w:t xml:space="preserve"> </w:t>
      </w:r>
      <w:r w:rsidRPr="00AF3553">
        <w:rPr>
          <w:sz w:val="28"/>
          <w:szCs w:val="28"/>
        </w:rPr>
        <w:t>Россия однозначно стоит на позициях укрепления режима нераспространения оружия</w:t>
      </w:r>
      <w:r w:rsidR="009017DD" w:rsidRPr="00AF3553">
        <w:rPr>
          <w:sz w:val="28"/>
          <w:szCs w:val="28"/>
        </w:rPr>
        <w:t xml:space="preserve"> </w:t>
      </w:r>
      <w:r w:rsidRPr="00AF3553">
        <w:rPr>
          <w:sz w:val="28"/>
          <w:szCs w:val="28"/>
        </w:rPr>
        <w:t>массового поражения и новейших военных технологий. Но мы считаем этот принцип</w:t>
      </w:r>
      <w:r w:rsidR="009017DD" w:rsidRPr="00AF3553">
        <w:rPr>
          <w:sz w:val="28"/>
          <w:szCs w:val="28"/>
        </w:rPr>
        <w:t xml:space="preserve"> </w:t>
      </w:r>
      <w:r w:rsidRPr="00AF3553">
        <w:rPr>
          <w:sz w:val="28"/>
          <w:szCs w:val="28"/>
        </w:rPr>
        <w:t>обязательным для всех, а не только для России, как полагают некоторые.</w:t>
      </w:r>
      <w:r w:rsidR="009017DD" w:rsidRPr="00AF3553">
        <w:rPr>
          <w:sz w:val="28"/>
          <w:szCs w:val="28"/>
        </w:rPr>
        <w:t xml:space="preserve"> </w:t>
      </w:r>
      <w:r w:rsidRPr="00AF3553">
        <w:rPr>
          <w:sz w:val="28"/>
          <w:szCs w:val="28"/>
        </w:rPr>
        <w:t>Российское государство должно положить конец порочной практике односторонних</w:t>
      </w:r>
      <w:r w:rsidR="009017DD" w:rsidRPr="00AF3553">
        <w:rPr>
          <w:sz w:val="28"/>
          <w:szCs w:val="28"/>
        </w:rPr>
        <w:t xml:space="preserve"> </w:t>
      </w:r>
      <w:r w:rsidRPr="00AF3553">
        <w:rPr>
          <w:sz w:val="28"/>
          <w:szCs w:val="28"/>
        </w:rPr>
        <w:t>уступок.</w:t>
      </w:r>
    </w:p>
    <w:p w:rsidR="00D460AE" w:rsidRPr="00AF3553" w:rsidRDefault="00115E7E" w:rsidP="00AF3553">
      <w:pPr>
        <w:tabs>
          <w:tab w:val="left" w:pos="3180"/>
        </w:tabs>
        <w:spacing w:line="360" w:lineRule="auto"/>
        <w:ind w:firstLine="709"/>
        <w:jc w:val="both"/>
        <w:rPr>
          <w:sz w:val="28"/>
          <w:szCs w:val="28"/>
        </w:rPr>
      </w:pPr>
      <w:r w:rsidRPr="00AF3553">
        <w:rPr>
          <w:sz w:val="28"/>
          <w:szCs w:val="28"/>
        </w:rPr>
        <w:t>Российское государство активно участвует в международных миротворческих</w:t>
      </w:r>
      <w:r w:rsidR="00D460AE" w:rsidRPr="00AF3553">
        <w:rPr>
          <w:sz w:val="28"/>
          <w:szCs w:val="28"/>
        </w:rPr>
        <w:t xml:space="preserve"> </w:t>
      </w:r>
      <w:r w:rsidRPr="00AF3553">
        <w:rPr>
          <w:sz w:val="28"/>
          <w:szCs w:val="28"/>
        </w:rPr>
        <w:t>акциях по разрешению международных и межнациональных конфликтов. Современный</w:t>
      </w:r>
      <w:r w:rsidR="00D460AE" w:rsidRPr="00AF3553">
        <w:rPr>
          <w:sz w:val="28"/>
          <w:szCs w:val="28"/>
        </w:rPr>
        <w:t xml:space="preserve"> </w:t>
      </w:r>
      <w:r w:rsidRPr="00AF3553">
        <w:rPr>
          <w:sz w:val="28"/>
          <w:szCs w:val="28"/>
        </w:rPr>
        <w:t>мир нуждается в новом взгляде на глобальные проблемы и цели XXI в. И Россия</w:t>
      </w:r>
      <w:r w:rsidR="00D460AE" w:rsidRPr="00AF3553">
        <w:rPr>
          <w:sz w:val="28"/>
          <w:szCs w:val="28"/>
        </w:rPr>
        <w:t xml:space="preserve"> </w:t>
      </w:r>
      <w:r w:rsidRPr="00AF3553">
        <w:rPr>
          <w:sz w:val="28"/>
          <w:szCs w:val="28"/>
        </w:rPr>
        <w:t>способна генерировать здесь крупные оригинальные идеи.</w:t>
      </w:r>
      <w:r w:rsidR="00D460AE" w:rsidRPr="00AF3553">
        <w:rPr>
          <w:sz w:val="28"/>
          <w:szCs w:val="28"/>
        </w:rPr>
        <w:t xml:space="preserve"> </w:t>
      </w:r>
    </w:p>
    <w:p w:rsidR="00115E7E" w:rsidRPr="00AF3553" w:rsidRDefault="00115E7E" w:rsidP="00AF3553">
      <w:pPr>
        <w:tabs>
          <w:tab w:val="left" w:pos="3180"/>
        </w:tabs>
        <w:spacing w:line="360" w:lineRule="auto"/>
        <w:ind w:firstLine="709"/>
        <w:jc w:val="both"/>
        <w:rPr>
          <w:sz w:val="28"/>
          <w:szCs w:val="28"/>
        </w:rPr>
      </w:pPr>
      <w:r w:rsidRPr="00AF3553">
        <w:rPr>
          <w:sz w:val="28"/>
          <w:szCs w:val="28"/>
        </w:rPr>
        <w:t>Функция обороны страны также продолжает оставаться в ряду основных, ибо</w:t>
      </w:r>
      <w:r w:rsidR="00D460AE" w:rsidRPr="00AF3553">
        <w:rPr>
          <w:sz w:val="28"/>
          <w:szCs w:val="28"/>
        </w:rPr>
        <w:t xml:space="preserve"> </w:t>
      </w:r>
      <w:r w:rsidRPr="00AF3553">
        <w:rPr>
          <w:sz w:val="28"/>
          <w:szCs w:val="28"/>
        </w:rPr>
        <w:t>одним из важнейших аспектов укрепления государственности является обеспечение</w:t>
      </w:r>
      <w:r w:rsidR="00D460AE" w:rsidRPr="00AF3553">
        <w:rPr>
          <w:sz w:val="28"/>
          <w:szCs w:val="28"/>
        </w:rPr>
        <w:t xml:space="preserve"> </w:t>
      </w:r>
      <w:r w:rsidRPr="00AF3553">
        <w:rPr>
          <w:sz w:val="28"/>
          <w:szCs w:val="28"/>
        </w:rPr>
        <w:t>военной безопасности Российской Федерации. Вооруженные Силы и другие войска</w:t>
      </w:r>
      <w:r w:rsidR="00D460AE" w:rsidRPr="00AF3553">
        <w:rPr>
          <w:sz w:val="28"/>
          <w:szCs w:val="28"/>
        </w:rPr>
        <w:t xml:space="preserve"> </w:t>
      </w:r>
      <w:r w:rsidRPr="00AF3553">
        <w:rPr>
          <w:sz w:val="28"/>
          <w:szCs w:val="28"/>
        </w:rPr>
        <w:t>России предназначены для: защиты суверенитета и территориальной целостности,</w:t>
      </w:r>
      <w:r w:rsidR="00D460AE" w:rsidRPr="00AF3553">
        <w:rPr>
          <w:sz w:val="28"/>
          <w:szCs w:val="28"/>
        </w:rPr>
        <w:t xml:space="preserve"> </w:t>
      </w:r>
      <w:r w:rsidRPr="00AF3553">
        <w:rPr>
          <w:sz w:val="28"/>
          <w:szCs w:val="28"/>
        </w:rPr>
        <w:t>других жизненно важных интересов государства, в случаях агрессии против него и</w:t>
      </w:r>
      <w:r w:rsidR="00D460AE" w:rsidRPr="00AF3553">
        <w:rPr>
          <w:sz w:val="28"/>
          <w:szCs w:val="28"/>
        </w:rPr>
        <w:t xml:space="preserve"> </w:t>
      </w:r>
      <w:r w:rsidRPr="00AF3553">
        <w:rPr>
          <w:sz w:val="28"/>
          <w:szCs w:val="28"/>
        </w:rPr>
        <w:t>его союзников; пресечения угрожающих жизненно важным интересам России</w:t>
      </w:r>
      <w:r w:rsidR="00D460AE" w:rsidRPr="00AF3553">
        <w:rPr>
          <w:sz w:val="28"/>
          <w:szCs w:val="28"/>
        </w:rPr>
        <w:t xml:space="preserve"> </w:t>
      </w:r>
      <w:r w:rsidRPr="00AF3553">
        <w:rPr>
          <w:sz w:val="28"/>
          <w:szCs w:val="28"/>
        </w:rPr>
        <w:t>вооруженных конфликтов, любого противоправного вооруженного насилия в пределах</w:t>
      </w:r>
      <w:r w:rsidR="00D460AE" w:rsidRPr="00AF3553">
        <w:rPr>
          <w:sz w:val="28"/>
          <w:szCs w:val="28"/>
        </w:rPr>
        <w:t xml:space="preserve"> </w:t>
      </w:r>
      <w:r w:rsidRPr="00AF3553">
        <w:rPr>
          <w:sz w:val="28"/>
          <w:szCs w:val="28"/>
        </w:rPr>
        <w:t>России, на ее государственных границах, границах других государств в</w:t>
      </w:r>
      <w:r w:rsidR="00D460AE" w:rsidRPr="00AF3553">
        <w:rPr>
          <w:sz w:val="28"/>
          <w:szCs w:val="28"/>
        </w:rPr>
        <w:t xml:space="preserve"> </w:t>
      </w:r>
      <w:r w:rsidRPr="00AF3553">
        <w:rPr>
          <w:sz w:val="28"/>
          <w:szCs w:val="28"/>
        </w:rPr>
        <w:t>соответствии с договорными обязательствами; проведения операций с целью</w:t>
      </w:r>
      <w:r w:rsidR="005E5971">
        <w:rPr>
          <w:sz w:val="28"/>
          <w:szCs w:val="28"/>
        </w:rPr>
        <w:t xml:space="preserve"> </w:t>
      </w:r>
      <w:r w:rsidRPr="00AF3553">
        <w:rPr>
          <w:sz w:val="28"/>
          <w:szCs w:val="28"/>
        </w:rPr>
        <w:t>поддержания мира по решения Совета Безопасности ООН или согласно международным</w:t>
      </w:r>
      <w:r w:rsidR="00D460AE" w:rsidRPr="00AF3553">
        <w:rPr>
          <w:sz w:val="28"/>
          <w:szCs w:val="28"/>
        </w:rPr>
        <w:t xml:space="preserve"> </w:t>
      </w:r>
      <w:r w:rsidRPr="00AF3553">
        <w:rPr>
          <w:sz w:val="28"/>
          <w:szCs w:val="28"/>
        </w:rPr>
        <w:t>обязательствам России.</w:t>
      </w:r>
    </w:p>
    <w:p w:rsidR="00115E7E" w:rsidRPr="00AF3553" w:rsidRDefault="00115E7E" w:rsidP="00AF3553">
      <w:pPr>
        <w:tabs>
          <w:tab w:val="left" w:pos="3180"/>
        </w:tabs>
        <w:spacing w:line="360" w:lineRule="auto"/>
        <w:ind w:firstLine="709"/>
        <w:jc w:val="both"/>
        <w:rPr>
          <w:sz w:val="28"/>
          <w:szCs w:val="28"/>
        </w:rPr>
      </w:pPr>
      <w:r w:rsidRPr="00AF3553">
        <w:rPr>
          <w:sz w:val="28"/>
          <w:szCs w:val="28"/>
        </w:rPr>
        <w:t>Растущая взаимосвязанность всех стран мира обусловливает необходимость</w:t>
      </w:r>
      <w:r w:rsidR="00D460AE" w:rsidRPr="00AF3553">
        <w:rPr>
          <w:sz w:val="28"/>
          <w:szCs w:val="28"/>
        </w:rPr>
        <w:t xml:space="preserve"> </w:t>
      </w:r>
      <w:r w:rsidRPr="00AF3553">
        <w:rPr>
          <w:sz w:val="28"/>
          <w:szCs w:val="28"/>
        </w:rPr>
        <w:t>сотрудничества Российского государства со всеми государствами планеты в</w:t>
      </w:r>
      <w:r w:rsidR="00D460AE" w:rsidRPr="00AF3553">
        <w:rPr>
          <w:sz w:val="28"/>
          <w:szCs w:val="28"/>
        </w:rPr>
        <w:t xml:space="preserve"> </w:t>
      </w:r>
      <w:r w:rsidRPr="00AF3553">
        <w:rPr>
          <w:sz w:val="28"/>
          <w:szCs w:val="28"/>
        </w:rPr>
        <w:t>решении мировых, глобальных проблем -- борьбы с международной преступностью,</w:t>
      </w:r>
      <w:r w:rsidR="00D460AE" w:rsidRPr="00AF3553">
        <w:rPr>
          <w:sz w:val="28"/>
          <w:szCs w:val="28"/>
        </w:rPr>
        <w:t xml:space="preserve"> </w:t>
      </w:r>
      <w:r w:rsidRPr="00AF3553">
        <w:rPr>
          <w:sz w:val="28"/>
          <w:szCs w:val="28"/>
        </w:rPr>
        <w:t>предотвращения экологических катастроф, всеобщей охраны природы и сохранения</w:t>
      </w:r>
      <w:r w:rsidR="00D460AE" w:rsidRPr="00AF3553">
        <w:rPr>
          <w:sz w:val="28"/>
          <w:szCs w:val="28"/>
        </w:rPr>
        <w:t xml:space="preserve"> </w:t>
      </w:r>
      <w:r w:rsidRPr="00AF3553">
        <w:rPr>
          <w:sz w:val="28"/>
          <w:szCs w:val="28"/>
        </w:rPr>
        <w:t>благоприятного глобального климата.</w:t>
      </w:r>
    </w:p>
    <w:p w:rsidR="00AD7533" w:rsidRPr="00AF3553" w:rsidRDefault="00AD7533" w:rsidP="00AF3553">
      <w:pPr>
        <w:tabs>
          <w:tab w:val="left" w:pos="3180"/>
        </w:tabs>
        <w:spacing w:line="360" w:lineRule="auto"/>
        <w:ind w:firstLine="709"/>
        <w:jc w:val="both"/>
        <w:rPr>
          <w:sz w:val="28"/>
          <w:szCs w:val="28"/>
        </w:rPr>
      </w:pPr>
    </w:p>
    <w:p w:rsidR="003B0ACA" w:rsidRPr="00AF3553" w:rsidRDefault="005E5971" w:rsidP="00AF3553">
      <w:pPr>
        <w:tabs>
          <w:tab w:val="left" w:pos="3180"/>
        </w:tabs>
        <w:spacing w:line="360" w:lineRule="auto"/>
        <w:ind w:firstLine="709"/>
        <w:jc w:val="both"/>
        <w:rPr>
          <w:sz w:val="28"/>
          <w:szCs w:val="32"/>
        </w:rPr>
      </w:pPr>
      <w:r>
        <w:rPr>
          <w:sz w:val="28"/>
          <w:szCs w:val="32"/>
        </w:rPr>
        <w:br w:type="page"/>
      </w:r>
      <w:r w:rsidR="003B0ACA" w:rsidRPr="00AF3553">
        <w:rPr>
          <w:sz w:val="28"/>
          <w:szCs w:val="32"/>
        </w:rPr>
        <w:t>Заключение</w:t>
      </w:r>
    </w:p>
    <w:p w:rsidR="003602B1" w:rsidRPr="00AF3553" w:rsidRDefault="003602B1" w:rsidP="00AF3553">
      <w:pPr>
        <w:tabs>
          <w:tab w:val="left" w:pos="3180"/>
        </w:tabs>
        <w:spacing w:line="360" w:lineRule="auto"/>
        <w:ind w:firstLine="709"/>
        <w:jc w:val="both"/>
        <w:rPr>
          <w:sz w:val="28"/>
          <w:szCs w:val="28"/>
        </w:rPr>
      </w:pPr>
    </w:p>
    <w:p w:rsidR="003B0ACA" w:rsidRPr="00AF3553" w:rsidRDefault="003B0ACA" w:rsidP="00AF3553">
      <w:pPr>
        <w:tabs>
          <w:tab w:val="left" w:pos="1141"/>
        </w:tabs>
        <w:spacing w:line="360" w:lineRule="auto"/>
        <w:ind w:firstLine="709"/>
        <w:jc w:val="both"/>
        <w:rPr>
          <w:sz w:val="28"/>
          <w:szCs w:val="28"/>
        </w:rPr>
      </w:pPr>
      <w:r w:rsidRPr="00AF3553">
        <w:rPr>
          <w:sz w:val="28"/>
          <w:szCs w:val="28"/>
        </w:rPr>
        <w:t>Национальная экономика как объект государственного регулирования есть сложная система взаимодействующих производительных сил и общественно-производственных отношений, представляющих собою, соответственно, содержание и форму экономики.</w:t>
      </w:r>
    </w:p>
    <w:p w:rsidR="003B0ACA" w:rsidRPr="00AF3553" w:rsidRDefault="003B0ACA" w:rsidP="00AF3553">
      <w:pPr>
        <w:tabs>
          <w:tab w:val="left" w:pos="1141"/>
        </w:tabs>
        <w:spacing w:line="360" w:lineRule="auto"/>
        <w:ind w:firstLine="709"/>
        <w:jc w:val="both"/>
        <w:rPr>
          <w:sz w:val="28"/>
          <w:szCs w:val="28"/>
        </w:rPr>
      </w:pPr>
      <w:r w:rsidRPr="00AF3553">
        <w:rPr>
          <w:sz w:val="28"/>
          <w:szCs w:val="28"/>
        </w:rPr>
        <w:t xml:space="preserve">Предмет учебной дисциплины государственного регулирования экономики состоит в изучении экономических и управленческих отношений по поводу обеспечения устойчивого </w:t>
      </w:r>
      <w:r w:rsidR="003602B1" w:rsidRPr="00AF3553">
        <w:rPr>
          <w:sz w:val="28"/>
          <w:szCs w:val="28"/>
        </w:rPr>
        <w:t>и</w:t>
      </w:r>
      <w:r w:rsidRPr="00AF3553">
        <w:rPr>
          <w:sz w:val="28"/>
          <w:szCs w:val="28"/>
        </w:rPr>
        <w:t xml:space="preserve"> сбалансированного развития национальной экономической системы, предполагающего рациональное использование имеющихся в стране ресурсов в целях повышения уровня благосостояния общества в текущем периоде и в перспективе.</w:t>
      </w:r>
    </w:p>
    <w:p w:rsidR="003602B1" w:rsidRPr="00AF3553" w:rsidRDefault="003B0ACA" w:rsidP="00AF3553">
      <w:pPr>
        <w:tabs>
          <w:tab w:val="left" w:pos="1141"/>
        </w:tabs>
        <w:spacing w:line="360" w:lineRule="auto"/>
        <w:ind w:firstLine="709"/>
        <w:jc w:val="both"/>
        <w:rPr>
          <w:sz w:val="28"/>
          <w:szCs w:val="28"/>
        </w:rPr>
      </w:pPr>
      <w:r w:rsidRPr="00AF3553">
        <w:rPr>
          <w:sz w:val="28"/>
          <w:szCs w:val="28"/>
        </w:rPr>
        <w:t>Функции и задачи государства по регулированию эконом</w:t>
      </w:r>
      <w:r w:rsidR="003602B1" w:rsidRPr="00AF3553">
        <w:rPr>
          <w:sz w:val="28"/>
          <w:szCs w:val="28"/>
        </w:rPr>
        <w:t>и</w:t>
      </w:r>
      <w:r w:rsidRPr="00AF3553">
        <w:rPr>
          <w:sz w:val="28"/>
          <w:szCs w:val="28"/>
        </w:rPr>
        <w:t>ки меняются с ходом истории и зависят от внутренних и внешн</w:t>
      </w:r>
      <w:r w:rsidR="003602B1" w:rsidRPr="00AF3553">
        <w:rPr>
          <w:sz w:val="28"/>
          <w:szCs w:val="28"/>
        </w:rPr>
        <w:t>их условий ведения национального хозяйства. Мощное влияние на это ныне во всех странах оказывают процессы глобализации мировой экономики и потребности перехода к инновационному типу расширенного воспроизводства. Значительные особенности во взаимодействии государственных институтов и экономики присущи современной России, что обусловлено масштабами, историей, ресурсной базой и природно-климатическими чертами нашей страны, а также уникальностью периода, связанного с проведением радикальных трансформаций национальной экономической системы при мощном и неоднозначном воздействии внешних факторов.</w:t>
      </w:r>
      <w:r w:rsidR="00D460AE" w:rsidRPr="00AF3553">
        <w:rPr>
          <w:sz w:val="28"/>
          <w:szCs w:val="28"/>
        </w:rPr>
        <w:t xml:space="preserve"> </w:t>
      </w:r>
      <w:r w:rsidR="003602B1" w:rsidRPr="00AF3553">
        <w:rPr>
          <w:sz w:val="28"/>
          <w:szCs w:val="28"/>
        </w:rPr>
        <w:t>За последнее время в подходах к роли и функциям государств в экономике в литературе все больше акцент делается на качественных характеристиках, на эффективности государственного влияния.</w:t>
      </w:r>
    </w:p>
    <w:p w:rsidR="00AD7533" w:rsidRPr="00AF3553" w:rsidRDefault="00AD7533" w:rsidP="00AF3553">
      <w:pPr>
        <w:keepNext/>
        <w:keepLines/>
        <w:tabs>
          <w:tab w:val="left" w:pos="1221"/>
        </w:tabs>
        <w:spacing w:line="360" w:lineRule="auto"/>
        <w:ind w:firstLine="709"/>
        <w:jc w:val="both"/>
        <w:outlineLvl w:val="1"/>
        <w:rPr>
          <w:sz w:val="28"/>
          <w:szCs w:val="28"/>
        </w:rPr>
      </w:pPr>
    </w:p>
    <w:p w:rsidR="00C13A1A" w:rsidRPr="00AF3553" w:rsidRDefault="005E5971" w:rsidP="00AF3553">
      <w:pPr>
        <w:tabs>
          <w:tab w:val="left" w:pos="3180"/>
        </w:tabs>
        <w:spacing w:line="360" w:lineRule="auto"/>
        <w:ind w:firstLine="709"/>
        <w:jc w:val="both"/>
        <w:rPr>
          <w:sz w:val="28"/>
          <w:szCs w:val="32"/>
        </w:rPr>
      </w:pPr>
      <w:r>
        <w:rPr>
          <w:sz w:val="28"/>
          <w:szCs w:val="32"/>
        </w:rPr>
        <w:br w:type="page"/>
      </w:r>
      <w:r w:rsidR="00C13A1A" w:rsidRPr="00AF3553">
        <w:rPr>
          <w:sz w:val="28"/>
          <w:szCs w:val="32"/>
        </w:rPr>
        <w:t>Литература</w:t>
      </w:r>
    </w:p>
    <w:p w:rsidR="00C13A1A" w:rsidRPr="00AF3553" w:rsidRDefault="00C13A1A" w:rsidP="00AF3553">
      <w:pPr>
        <w:tabs>
          <w:tab w:val="left" w:pos="3180"/>
        </w:tabs>
        <w:spacing w:line="360" w:lineRule="auto"/>
        <w:ind w:firstLine="709"/>
        <w:jc w:val="both"/>
        <w:rPr>
          <w:sz w:val="28"/>
          <w:szCs w:val="28"/>
        </w:rPr>
      </w:pPr>
    </w:p>
    <w:p w:rsidR="00C13A1A" w:rsidRPr="00AF3553" w:rsidRDefault="00C13A1A" w:rsidP="008145D1">
      <w:pPr>
        <w:numPr>
          <w:ilvl w:val="0"/>
          <w:numId w:val="17"/>
        </w:numPr>
        <w:spacing w:line="360" w:lineRule="auto"/>
        <w:ind w:left="0" w:firstLine="0"/>
        <w:jc w:val="both"/>
        <w:rPr>
          <w:sz w:val="28"/>
          <w:szCs w:val="28"/>
        </w:rPr>
      </w:pPr>
      <w:r w:rsidRPr="00AF3553">
        <w:rPr>
          <w:sz w:val="28"/>
          <w:szCs w:val="28"/>
        </w:rPr>
        <w:t>Костюк В.Н. Макроэкономика. Издательство «Центр», Москва, 1998.</w:t>
      </w:r>
    </w:p>
    <w:p w:rsidR="00C13A1A" w:rsidRPr="00AF3553" w:rsidRDefault="00C13A1A" w:rsidP="008145D1">
      <w:pPr>
        <w:numPr>
          <w:ilvl w:val="0"/>
          <w:numId w:val="17"/>
        </w:numPr>
        <w:spacing w:line="360" w:lineRule="auto"/>
        <w:ind w:left="0" w:firstLine="0"/>
        <w:jc w:val="both"/>
        <w:rPr>
          <w:sz w:val="28"/>
          <w:szCs w:val="28"/>
        </w:rPr>
      </w:pPr>
      <w:r w:rsidRPr="00AF3553">
        <w:rPr>
          <w:sz w:val="28"/>
          <w:szCs w:val="28"/>
        </w:rPr>
        <w:t>Нуреев Р.М. Курс микроэкономики. М.: НОРМА, 2000.</w:t>
      </w:r>
    </w:p>
    <w:p w:rsidR="00C13A1A" w:rsidRPr="00AF3553" w:rsidRDefault="00C13A1A" w:rsidP="008145D1">
      <w:pPr>
        <w:numPr>
          <w:ilvl w:val="0"/>
          <w:numId w:val="17"/>
        </w:numPr>
        <w:spacing w:line="360" w:lineRule="auto"/>
        <w:ind w:left="0" w:firstLine="0"/>
        <w:jc w:val="both"/>
        <w:rPr>
          <w:sz w:val="28"/>
          <w:szCs w:val="28"/>
        </w:rPr>
      </w:pPr>
      <w:r w:rsidRPr="00AF3553">
        <w:rPr>
          <w:sz w:val="28"/>
          <w:szCs w:val="28"/>
        </w:rPr>
        <w:t xml:space="preserve">Ходов Л.Г. Основы государственной экономической политики. М.: БЕК, 1997. </w:t>
      </w:r>
    </w:p>
    <w:p w:rsidR="00C13A1A" w:rsidRPr="00AF3553" w:rsidRDefault="00C13A1A" w:rsidP="008145D1">
      <w:pPr>
        <w:numPr>
          <w:ilvl w:val="0"/>
          <w:numId w:val="17"/>
        </w:numPr>
        <w:spacing w:line="360" w:lineRule="auto"/>
        <w:ind w:left="0" w:firstLine="0"/>
        <w:jc w:val="both"/>
        <w:rPr>
          <w:sz w:val="28"/>
          <w:szCs w:val="28"/>
        </w:rPr>
      </w:pPr>
      <w:r w:rsidRPr="00AF3553">
        <w:rPr>
          <w:sz w:val="28"/>
          <w:szCs w:val="28"/>
        </w:rPr>
        <w:t>Агапова Т.А., Серегина С.Ф. Макроэкономика под общей ред. проф., д.э.н. Сидоровича А.В. М.: ДИС, 1997.</w:t>
      </w:r>
    </w:p>
    <w:p w:rsidR="00C13A1A" w:rsidRPr="00AF3553" w:rsidRDefault="005E5971" w:rsidP="008145D1">
      <w:pPr>
        <w:numPr>
          <w:ilvl w:val="0"/>
          <w:numId w:val="17"/>
        </w:numPr>
        <w:spacing w:line="360" w:lineRule="auto"/>
        <w:ind w:left="0" w:firstLine="0"/>
        <w:jc w:val="both"/>
        <w:rPr>
          <w:sz w:val="28"/>
          <w:szCs w:val="28"/>
        </w:rPr>
      </w:pPr>
      <w:r>
        <w:rPr>
          <w:sz w:val="28"/>
          <w:szCs w:val="28"/>
        </w:rPr>
        <w:t>Максимова В.Ф., Шишов А.Л.</w:t>
      </w:r>
      <w:r w:rsidR="00C13A1A" w:rsidRPr="00AF3553">
        <w:rPr>
          <w:sz w:val="28"/>
          <w:szCs w:val="28"/>
        </w:rPr>
        <w:t xml:space="preserve"> Теория рыночной экономики. М.: СОМИНТЕК, 1992.</w:t>
      </w:r>
    </w:p>
    <w:p w:rsidR="00C13A1A" w:rsidRPr="00AF3553" w:rsidRDefault="00C13A1A" w:rsidP="008145D1">
      <w:pPr>
        <w:numPr>
          <w:ilvl w:val="0"/>
          <w:numId w:val="17"/>
        </w:numPr>
        <w:spacing w:line="360" w:lineRule="auto"/>
        <w:ind w:left="0" w:firstLine="0"/>
        <w:jc w:val="both"/>
        <w:rPr>
          <w:sz w:val="28"/>
          <w:szCs w:val="28"/>
        </w:rPr>
      </w:pPr>
      <w:r w:rsidRPr="00AF3553">
        <w:rPr>
          <w:sz w:val="28"/>
          <w:szCs w:val="28"/>
        </w:rPr>
        <w:t>Управление государственной собственностью под ред. д.э.н.</w:t>
      </w:r>
      <w:r w:rsidR="00AF3553" w:rsidRPr="00AF3553">
        <w:rPr>
          <w:sz w:val="28"/>
          <w:szCs w:val="28"/>
        </w:rPr>
        <w:t xml:space="preserve"> </w:t>
      </w:r>
      <w:r w:rsidRPr="00AF3553">
        <w:rPr>
          <w:sz w:val="28"/>
          <w:szCs w:val="28"/>
        </w:rPr>
        <w:t>В.И.</w:t>
      </w:r>
      <w:r w:rsidR="00284D14" w:rsidRPr="00AF3553">
        <w:rPr>
          <w:sz w:val="28"/>
          <w:szCs w:val="28"/>
        </w:rPr>
        <w:t xml:space="preserve"> </w:t>
      </w:r>
      <w:r w:rsidRPr="00AF3553">
        <w:rPr>
          <w:sz w:val="28"/>
          <w:szCs w:val="28"/>
        </w:rPr>
        <w:t>Комкина,</w:t>
      </w:r>
      <w:r w:rsidR="00AF3553" w:rsidRPr="00AF3553">
        <w:rPr>
          <w:sz w:val="28"/>
          <w:szCs w:val="28"/>
        </w:rPr>
        <w:t xml:space="preserve"> </w:t>
      </w:r>
      <w:r w:rsidRPr="00AF3553">
        <w:rPr>
          <w:sz w:val="28"/>
          <w:szCs w:val="28"/>
        </w:rPr>
        <w:t>к.э.н. В.М.</w:t>
      </w:r>
      <w:r w:rsidR="00284D14" w:rsidRPr="00AF3553">
        <w:rPr>
          <w:sz w:val="28"/>
          <w:szCs w:val="28"/>
        </w:rPr>
        <w:t xml:space="preserve"> </w:t>
      </w:r>
      <w:r w:rsidRPr="00AF3553">
        <w:rPr>
          <w:sz w:val="28"/>
          <w:szCs w:val="28"/>
        </w:rPr>
        <w:t>Шупыро. М.: Инфра-м, 1997.</w:t>
      </w:r>
    </w:p>
    <w:p w:rsidR="00C13A1A" w:rsidRPr="00AF3553" w:rsidRDefault="00C13A1A" w:rsidP="008145D1">
      <w:pPr>
        <w:numPr>
          <w:ilvl w:val="0"/>
          <w:numId w:val="17"/>
        </w:numPr>
        <w:spacing w:line="360" w:lineRule="auto"/>
        <w:ind w:left="0" w:firstLine="0"/>
        <w:jc w:val="both"/>
        <w:rPr>
          <w:sz w:val="28"/>
          <w:szCs w:val="28"/>
        </w:rPr>
      </w:pPr>
      <w:r w:rsidRPr="00AF3553">
        <w:rPr>
          <w:sz w:val="28"/>
          <w:szCs w:val="28"/>
        </w:rPr>
        <w:t>Экономика под ред. д.э.н., проф. А.С.</w:t>
      </w:r>
      <w:r w:rsidR="005E5971">
        <w:rPr>
          <w:sz w:val="28"/>
          <w:szCs w:val="28"/>
        </w:rPr>
        <w:t xml:space="preserve"> </w:t>
      </w:r>
      <w:r w:rsidRPr="00AF3553">
        <w:rPr>
          <w:sz w:val="28"/>
          <w:szCs w:val="28"/>
        </w:rPr>
        <w:t>Булатова. М.: Юристъ, 1999.</w:t>
      </w:r>
    </w:p>
    <w:p w:rsidR="00FD246C" w:rsidRPr="00AF3553" w:rsidRDefault="00FD246C" w:rsidP="008145D1">
      <w:pPr>
        <w:numPr>
          <w:ilvl w:val="0"/>
          <w:numId w:val="17"/>
        </w:numPr>
        <w:spacing w:line="360" w:lineRule="auto"/>
        <w:ind w:left="0" w:firstLine="0"/>
        <w:jc w:val="both"/>
        <w:rPr>
          <w:sz w:val="28"/>
          <w:szCs w:val="28"/>
        </w:rPr>
      </w:pPr>
      <w:r w:rsidRPr="00AF3553">
        <w:rPr>
          <w:sz w:val="28"/>
          <w:szCs w:val="28"/>
        </w:rPr>
        <w:t>Государственное р</w:t>
      </w:r>
      <w:r w:rsidR="005E5971">
        <w:rPr>
          <w:sz w:val="28"/>
          <w:szCs w:val="28"/>
        </w:rPr>
        <w:t>егулирование рыночной экономики</w:t>
      </w:r>
      <w:r w:rsidRPr="00AF3553">
        <w:rPr>
          <w:sz w:val="28"/>
          <w:szCs w:val="28"/>
        </w:rPr>
        <w:t>.</w:t>
      </w:r>
      <w:r w:rsidR="005E5971">
        <w:rPr>
          <w:sz w:val="28"/>
          <w:szCs w:val="28"/>
        </w:rPr>
        <w:t xml:space="preserve"> </w:t>
      </w:r>
      <w:r w:rsidRPr="00AF3553">
        <w:rPr>
          <w:sz w:val="28"/>
          <w:szCs w:val="28"/>
        </w:rPr>
        <w:t>Под общей ред.</w:t>
      </w:r>
      <w:r w:rsidR="00284D14" w:rsidRPr="00AF3553">
        <w:rPr>
          <w:sz w:val="28"/>
          <w:szCs w:val="28"/>
        </w:rPr>
        <w:t xml:space="preserve"> </w:t>
      </w:r>
      <w:r w:rsidRPr="00AF3553">
        <w:rPr>
          <w:sz w:val="28"/>
          <w:szCs w:val="28"/>
        </w:rPr>
        <w:t>проф.</w:t>
      </w:r>
      <w:r w:rsidR="00284D14" w:rsidRPr="00AF3553">
        <w:rPr>
          <w:sz w:val="28"/>
          <w:szCs w:val="28"/>
        </w:rPr>
        <w:t xml:space="preserve"> </w:t>
      </w:r>
      <w:r w:rsidRPr="00AF3553">
        <w:rPr>
          <w:sz w:val="28"/>
          <w:szCs w:val="28"/>
        </w:rPr>
        <w:t>В.И.</w:t>
      </w:r>
      <w:r w:rsidR="00284D14" w:rsidRPr="00AF3553">
        <w:rPr>
          <w:sz w:val="28"/>
          <w:szCs w:val="28"/>
        </w:rPr>
        <w:t xml:space="preserve"> </w:t>
      </w:r>
      <w:r w:rsidRPr="00AF3553">
        <w:rPr>
          <w:sz w:val="28"/>
          <w:szCs w:val="28"/>
        </w:rPr>
        <w:t>Кушлина 2-е изд., перераб. и доп. - М.: РАГС, 2005</w:t>
      </w:r>
    </w:p>
    <w:p w:rsidR="00AF3553" w:rsidRDefault="00B634A0" w:rsidP="008145D1">
      <w:pPr>
        <w:numPr>
          <w:ilvl w:val="0"/>
          <w:numId w:val="17"/>
        </w:numPr>
        <w:spacing w:line="360" w:lineRule="auto"/>
        <w:ind w:left="0" w:firstLine="0"/>
        <w:jc w:val="both"/>
        <w:rPr>
          <w:sz w:val="28"/>
          <w:szCs w:val="28"/>
        </w:rPr>
      </w:pPr>
      <w:r w:rsidRPr="00AF3553">
        <w:rPr>
          <w:sz w:val="28"/>
          <w:szCs w:val="28"/>
        </w:rPr>
        <w:t>Экономика России: Учебное пособие для экон. вузов</w:t>
      </w:r>
      <w:r w:rsidR="00284D14" w:rsidRPr="00AF3553">
        <w:rPr>
          <w:sz w:val="28"/>
          <w:szCs w:val="28"/>
        </w:rPr>
        <w:t xml:space="preserve"> / Виноградов В.В. - М.: Юристъ</w:t>
      </w:r>
      <w:r w:rsidRPr="00AF3553">
        <w:rPr>
          <w:sz w:val="28"/>
          <w:szCs w:val="28"/>
        </w:rPr>
        <w:t>, 2002.</w:t>
      </w:r>
    </w:p>
    <w:p w:rsidR="00B634A0" w:rsidRPr="00AF3553" w:rsidRDefault="00B634A0" w:rsidP="008145D1">
      <w:pPr>
        <w:numPr>
          <w:ilvl w:val="0"/>
          <w:numId w:val="17"/>
        </w:numPr>
        <w:spacing w:line="360" w:lineRule="auto"/>
        <w:ind w:left="0" w:firstLine="0"/>
        <w:jc w:val="both"/>
        <w:rPr>
          <w:sz w:val="28"/>
          <w:szCs w:val="28"/>
        </w:rPr>
      </w:pPr>
      <w:r w:rsidRPr="00AF3553">
        <w:rPr>
          <w:sz w:val="28"/>
          <w:szCs w:val="28"/>
        </w:rPr>
        <w:t>Курс экономической</w:t>
      </w:r>
      <w:r w:rsidR="00AF3553" w:rsidRPr="00AF3553">
        <w:rPr>
          <w:sz w:val="28"/>
          <w:szCs w:val="28"/>
        </w:rPr>
        <w:t xml:space="preserve"> </w:t>
      </w:r>
      <w:r w:rsidRPr="00AF3553">
        <w:rPr>
          <w:sz w:val="28"/>
          <w:szCs w:val="28"/>
        </w:rPr>
        <w:t>теории</w:t>
      </w:r>
      <w:r w:rsidR="00AF3553" w:rsidRPr="00AF3553">
        <w:rPr>
          <w:sz w:val="28"/>
          <w:szCs w:val="28"/>
        </w:rPr>
        <w:t xml:space="preserve"> </w:t>
      </w:r>
      <w:r w:rsidR="00295376" w:rsidRPr="00AF3553">
        <w:rPr>
          <w:sz w:val="28"/>
          <w:szCs w:val="28"/>
        </w:rPr>
        <w:t>5-е издание переработ. и</w:t>
      </w:r>
      <w:r w:rsidR="00AF3553" w:rsidRPr="00AF3553">
        <w:rPr>
          <w:sz w:val="28"/>
          <w:szCs w:val="28"/>
        </w:rPr>
        <w:t xml:space="preserve"> </w:t>
      </w:r>
      <w:r w:rsidR="00295376" w:rsidRPr="00AF3553">
        <w:rPr>
          <w:sz w:val="28"/>
          <w:szCs w:val="28"/>
        </w:rPr>
        <w:t>доп. Под общ. редакцией проф. Чепурина М.Н.,</w:t>
      </w:r>
      <w:r w:rsidR="00284D14" w:rsidRPr="00AF3553">
        <w:rPr>
          <w:sz w:val="28"/>
          <w:szCs w:val="28"/>
        </w:rPr>
        <w:t xml:space="preserve"> </w:t>
      </w:r>
      <w:r w:rsidR="00295376" w:rsidRPr="00AF3553">
        <w:rPr>
          <w:sz w:val="28"/>
          <w:szCs w:val="28"/>
        </w:rPr>
        <w:t>проф. Киселевой Е.А.: Киров,</w:t>
      </w:r>
      <w:r w:rsidR="00295376" w:rsidRPr="00AF3553">
        <w:rPr>
          <w:sz w:val="28"/>
          <w:szCs w:val="28"/>
          <w:lang w:val="en-US"/>
        </w:rPr>
        <w:t xml:space="preserve"> </w:t>
      </w:r>
      <w:r w:rsidR="00295376" w:rsidRPr="00AF3553">
        <w:rPr>
          <w:sz w:val="28"/>
          <w:szCs w:val="28"/>
        </w:rPr>
        <w:t>Аса,2004</w:t>
      </w:r>
    </w:p>
    <w:p w:rsidR="00295376" w:rsidRPr="00AF3553" w:rsidRDefault="00295376" w:rsidP="008145D1">
      <w:pPr>
        <w:numPr>
          <w:ilvl w:val="0"/>
          <w:numId w:val="17"/>
        </w:numPr>
        <w:spacing w:line="360" w:lineRule="auto"/>
        <w:ind w:left="0" w:firstLine="0"/>
        <w:jc w:val="both"/>
        <w:rPr>
          <w:sz w:val="28"/>
          <w:szCs w:val="28"/>
        </w:rPr>
      </w:pPr>
      <w:r w:rsidRPr="00AF3553">
        <w:rPr>
          <w:sz w:val="28"/>
          <w:szCs w:val="28"/>
        </w:rPr>
        <w:t>Экономическая теория: учебник для студ. вузов, обуч.</w:t>
      </w:r>
      <w:r w:rsidR="00284D14" w:rsidRPr="00AF3553">
        <w:rPr>
          <w:sz w:val="28"/>
          <w:szCs w:val="28"/>
        </w:rPr>
        <w:t xml:space="preserve"> </w:t>
      </w:r>
      <w:r w:rsidRPr="00AF3553">
        <w:rPr>
          <w:sz w:val="28"/>
          <w:szCs w:val="28"/>
        </w:rPr>
        <w:t xml:space="preserve">по эконом. направл. и спец. </w:t>
      </w:r>
      <w:r w:rsidR="00284D14" w:rsidRPr="00AF3553">
        <w:rPr>
          <w:sz w:val="28"/>
          <w:szCs w:val="28"/>
        </w:rPr>
        <w:t>П</w:t>
      </w:r>
      <w:r w:rsidR="005E5971">
        <w:rPr>
          <w:sz w:val="28"/>
          <w:szCs w:val="28"/>
        </w:rPr>
        <w:t>од ред. А.И. Добрынина, Л.</w:t>
      </w:r>
      <w:r w:rsidRPr="00AF3553">
        <w:rPr>
          <w:sz w:val="28"/>
          <w:szCs w:val="28"/>
        </w:rPr>
        <w:t>С. Т</w:t>
      </w:r>
      <w:r w:rsidR="005E5971">
        <w:rPr>
          <w:sz w:val="28"/>
          <w:szCs w:val="28"/>
        </w:rPr>
        <w:t>арасевича. - СПб.</w:t>
      </w:r>
      <w:r w:rsidRPr="00AF3553">
        <w:rPr>
          <w:sz w:val="28"/>
          <w:szCs w:val="28"/>
        </w:rPr>
        <w:t>: Питер, 1997</w:t>
      </w:r>
      <w:r w:rsidR="00284D14" w:rsidRPr="00AF3553">
        <w:rPr>
          <w:sz w:val="28"/>
          <w:szCs w:val="28"/>
        </w:rPr>
        <w:t>.</w:t>
      </w:r>
    </w:p>
    <w:p w:rsidR="003B0ACA" w:rsidRPr="00AF3553" w:rsidRDefault="00D460AE" w:rsidP="008145D1">
      <w:pPr>
        <w:numPr>
          <w:ilvl w:val="0"/>
          <w:numId w:val="17"/>
        </w:numPr>
        <w:tabs>
          <w:tab w:val="left" w:pos="840"/>
        </w:tabs>
        <w:spacing w:line="360" w:lineRule="auto"/>
        <w:ind w:left="0" w:firstLine="0"/>
        <w:jc w:val="both"/>
        <w:rPr>
          <w:sz w:val="28"/>
          <w:szCs w:val="28"/>
        </w:rPr>
      </w:pPr>
      <w:r w:rsidRPr="00AF3553">
        <w:rPr>
          <w:sz w:val="28"/>
          <w:szCs w:val="28"/>
        </w:rPr>
        <w:t>Теория государства и права.</w:t>
      </w:r>
      <w:r w:rsidR="00AF3553" w:rsidRPr="00AF3553">
        <w:rPr>
          <w:sz w:val="28"/>
          <w:szCs w:val="28"/>
        </w:rPr>
        <w:t xml:space="preserve"> </w:t>
      </w:r>
      <w:r w:rsidRPr="00AF3553">
        <w:rPr>
          <w:sz w:val="28"/>
          <w:szCs w:val="28"/>
        </w:rPr>
        <w:t>Хропанюк В.Н. М., 1993.</w:t>
      </w:r>
    </w:p>
    <w:p w:rsidR="00D460AE" w:rsidRPr="00AF3553" w:rsidRDefault="00D460AE" w:rsidP="008145D1">
      <w:pPr>
        <w:numPr>
          <w:ilvl w:val="0"/>
          <w:numId w:val="17"/>
        </w:numPr>
        <w:tabs>
          <w:tab w:val="left" w:pos="840"/>
        </w:tabs>
        <w:spacing w:line="360" w:lineRule="auto"/>
        <w:ind w:left="0" w:firstLine="0"/>
        <w:jc w:val="both"/>
        <w:rPr>
          <w:sz w:val="28"/>
          <w:szCs w:val="28"/>
        </w:rPr>
      </w:pPr>
      <w:r w:rsidRPr="00AF3553">
        <w:rPr>
          <w:sz w:val="28"/>
          <w:szCs w:val="28"/>
        </w:rPr>
        <w:t>Общая теория государства и права. Комаров С.А.. 2001.</w:t>
      </w:r>
    </w:p>
    <w:p w:rsidR="00D460AE" w:rsidRPr="00AF3553" w:rsidRDefault="00D460AE" w:rsidP="008145D1">
      <w:pPr>
        <w:numPr>
          <w:ilvl w:val="0"/>
          <w:numId w:val="17"/>
        </w:numPr>
        <w:tabs>
          <w:tab w:val="left" w:pos="1080"/>
        </w:tabs>
        <w:spacing w:line="360" w:lineRule="auto"/>
        <w:ind w:left="0" w:firstLine="0"/>
        <w:jc w:val="both"/>
        <w:rPr>
          <w:sz w:val="28"/>
          <w:szCs w:val="28"/>
        </w:rPr>
      </w:pPr>
      <w:r w:rsidRPr="00AF3553">
        <w:rPr>
          <w:sz w:val="28"/>
          <w:szCs w:val="28"/>
        </w:rPr>
        <w:t>Функции и структура государства.</w:t>
      </w:r>
      <w:r w:rsidR="005E5971">
        <w:rPr>
          <w:sz w:val="28"/>
          <w:szCs w:val="28"/>
        </w:rPr>
        <w:t xml:space="preserve"> Шестаев Н.</w:t>
      </w:r>
      <w:r w:rsidRPr="00AF3553">
        <w:rPr>
          <w:sz w:val="28"/>
          <w:szCs w:val="28"/>
        </w:rPr>
        <w:t>Т. М., 1992.</w:t>
      </w:r>
      <w:bookmarkStart w:id="3" w:name="_GoBack"/>
      <w:bookmarkEnd w:id="3"/>
    </w:p>
    <w:sectPr w:rsidR="00D460AE" w:rsidRPr="00AF3553" w:rsidSect="00A50A21">
      <w:headerReference w:type="even" r:id="rId7"/>
      <w:headerReference w:type="default" r:id="rId8"/>
      <w:pgSz w:w="11906" w:h="16838" w:code="9"/>
      <w:pgMar w:top="1134" w:right="851" w:bottom="1134" w:left="1701" w:header="720" w:footer="720" w:gutter="0"/>
      <w:pgNumType w:start="0"/>
      <w:cols w:space="708"/>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60ED" w:rsidRDefault="009960ED">
      <w:r>
        <w:separator/>
      </w:r>
    </w:p>
  </w:endnote>
  <w:endnote w:type="continuationSeparator" w:id="0">
    <w:p w:rsidR="009960ED" w:rsidRDefault="009960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60ED" w:rsidRDefault="009960ED">
      <w:r>
        <w:separator/>
      </w:r>
    </w:p>
  </w:footnote>
  <w:footnote w:type="continuationSeparator" w:id="0">
    <w:p w:rsidR="009960ED" w:rsidRDefault="009960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4A23" w:rsidRDefault="00D04A23" w:rsidP="003602B1">
    <w:pPr>
      <w:pStyle w:val="a3"/>
      <w:framePr w:wrap="around" w:vAnchor="text" w:hAnchor="margin" w:xAlign="right" w:y="1"/>
      <w:rPr>
        <w:rStyle w:val="a5"/>
      </w:rPr>
    </w:pPr>
  </w:p>
  <w:p w:rsidR="00D04A23" w:rsidRDefault="00D04A23" w:rsidP="003602B1">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4A23" w:rsidRDefault="003470E9" w:rsidP="003602B1">
    <w:pPr>
      <w:pStyle w:val="a3"/>
      <w:framePr w:wrap="around" w:vAnchor="text" w:hAnchor="margin" w:xAlign="right" w:y="1"/>
      <w:rPr>
        <w:rStyle w:val="a5"/>
      </w:rPr>
    </w:pPr>
    <w:r>
      <w:rPr>
        <w:rStyle w:val="a5"/>
        <w:noProof/>
      </w:rPr>
      <w:t>1</w:t>
    </w:r>
  </w:p>
  <w:p w:rsidR="00D04A23" w:rsidRDefault="00D04A23" w:rsidP="003602B1">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0"/>
    <w:lvl w:ilvl="0">
      <w:start w:val="1"/>
      <w:numFmt w:val="decimal"/>
      <w:lvlText w:val="%1)"/>
      <w:lvlJc w:val="left"/>
      <w:rPr>
        <w:rFonts w:cs="Times New Roman"/>
        <w:b w:val="0"/>
        <w:bCs w:val="0"/>
        <w:i w:val="0"/>
        <w:iCs w:val="0"/>
        <w:smallCaps w:val="0"/>
        <w:strike w:val="0"/>
        <w:color w:val="000000"/>
        <w:spacing w:val="20"/>
        <w:w w:val="100"/>
        <w:position w:val="0"/>
        <w:sz w:val="39"/>
        <w:szCs w:val="39"/>
        <w:u w:val="none"/>
      </w:rPr>
    </w:lvl>
    <w:lvl w:ilvl="1">
      <w:start w:val="1"/>
      <w:numFmt w:val="decimal"/>
      <w:lvlText w:val="%1)"/>
      <w:lvlJc w:val="left"/>
      <w:rPr>
        <w:rFonts w:cs="Times New Roman"/>
        <w:b w:val="0"/>
        <w:bCs w:val="0"/>
        <w:i w:val="0"/>
        <w:iCs w:val="0"/>
        <w:smallCaps w:val="0"/>
        <w:strike w:val="0"/>
        <w:color w:val="000000"/>
        <w:spacing w:val="20"/>
        <w:w w:val="100"/>
        <w:position w:val="0"/>
        <w:sz w:val="39"/>
        <w:szCs w:val="39"/>
        <w:u w:val="none"/>
      </w:rPr>
    </w:lvl>
    <w:lvl w:ilvl="2">
      <w:start w:val="1"/>
      <w:numFmt w:val="decimal"/>
      <w:lvlText w:val="%1)"/>
      <w:lvlJc w:val="left"/>
      <w:rPr>
        <w:rFonts w:cs="Times New Roman"/>
        <w:b w:val="0"/>
        <w:bCs w:val="0"/>
        <w:i w:val="0"/>
        <w:iCs w:val="0"/>
        <w:smallCaps w:val="0"/>
        <w:strike w:val="0"/>
        <w:color w:val="000000"/>
        <w:spacing w:val="20"/>
        <w:w w:val="100"/>
        <w:position w:val="0"/>
        <w:sz w:val="39"/>
        <w:szCs w:val="39"/>
        <w:u w:val="none"/>
      </w:rPr>
    </w:lvl>
    <w:lvl w:ilvl="3">
      <w:start w:val="1"/>
      <w:numFmt w:val="decimal"/>
      <w:lvlText w:val="%1)"/>
      <w:lvlJc w:val="left"/>
      <w:rPr>
        <w:rFonts w:cs="Times New Roman"/>
        <w:b w:val="0"/>
        <w:bCs w:val="0"/>
        <w:i w:val="0"/>
        <w:iCs w:val="0"/>
        <w:smallCaps w:val="0"/>
        <w:strike w:val="0"/>
        <w:color w:val="000000"/>
        <w:spacing w:val="20"/>
        <w:w w:val="100"/>
        <w:position w:val="0"/>
        <w:sz w:val="39"/>
        <w:szCs w:val="39"/>
        <w:u w:val="none"/>
      </w:rPr>
    </w:lvl>
    <w:lvl w:ilvl="4">
      <w:start w:val="1"/>
      <w:numFmt w:val="decimal"/>
      <w:lvlText w:val="%1)"/>
      <w:lvlJc w:val="left"/>
      <w:rPr>
        <w:rFonts w:cs="Times New Roman"/>
        <w:b w:val="0"/>
        <w:bCs w:val="0"/>
        <w:i w:val="0"/>
        <w:iCs w:val="0"/>
        <w:smallCaps w:val="0"/>
        <w:strike w:val="0"/>
        <w:color w:val="000000"/>
        <w:spacing w:val="20"/>
        <w:w w:val="100"/>
        <w:position w:val="0"/>
        <w:sz w:val="39"/>
        <w:szCs w:val="39"/>
        <w:u w:val="none"/>
      </w:rPr>
    </w:lvl>
    <w:lvl w:ilvl="5">
      <w:start w:val="1"/>
      <w:numFmt w:val="decimal"/>
      <w:lvlText w:val="%1)"/>
      <w:lvlJc w:val="left"/>
      <w:rPr>
        <w:rFonts w:cs="Times New Roman"/>
        <w:b w:val="0"/>
        <w:bCs w:val="0"/>
        <w:i w:val="0"/>
        <w:iCs w:val="0"/>
        <w:smallCaps w:val="0"/>
        <w:strike w:val="0"/>
        <w:color w:val="000000"/>
        <w:spacing w:val="20"/>
        <w:w w:val="100"/>
        <w:position w:val="0"/>
        <w:sz w:val="39"/>
        <w:szCs w:val="39"/>
        <w:u w:val="none"/>
      </w:rPr>
    </w:lvl>
    <w:lvl w:ilvl="6">
      <w:start w:val="1"/>
      <w:numFmt w:val="decimal"/>
      <w:lvlText w:val="%1)"/>
      <w:lvlJc w:val="left"/>
      <w:rPr>
        <w:rFonts w:cs="Times New Roman"/>
        <w:b w:val="0"/>
        <w:bCs w:val="0"/>
        <w:i w:val="0"/>
        <w:iCs w:val="0"/>
        <w:smallCaps w:val="0"/>
        <w:strike w:val="0"/>
        <w:color w:val="000000"/>
        <w:spacing w:val="20"/>
        <w:w w:val="100"/>
        <w:position w:val="0"/>
        <w:sz w:val="39"/>
        <w:szCs w:val="39"/>
        <w:u w:val="none"/>
      </w:rPr>
    </w:lvl>
    <w:lvl w:ilvl="7">
      <w:start w:val="1"/>
      <w:numFmt w:val="decimal"/>
      <w:lvlText w:val="%1)"/>
      <w:lvlJc w:val="left"/>
      <w:rPr>
        <w:rFonts w:cs="Times New Roman"/>
        <w:b w:val="0"/>
        <w:bCs w:val="0"/>
        <w:i w:val="0"/>
        <w:iCs w:val="0"/>
        <w:smallCaps w:val="0"/>
        <w:strike w:val="0"/>
        <w:color w:val="000000"/>
        <w:spacing w:val="20"/>
        <w:w w:val="100"/>
        <w:position w:val="0"/>
        <w:sz w:val="39"/>
        <w:szCs w:val="39"/>
        <w:u w:val="none"/>
      </w:rPr>
    </w:lvl>
    <w:lvl w:ilvl="8">
      <w:start w:val="1"/>
      <w:numFmt w:val="decimal"/>
      <w:lvlText w:val="%1)"/>
      <w:lvlJc w:val="left"/>
      <w:rPr>
        <w:rFonts w:cs="Times New Roman"/>
        <w:b w:val="0"/>
        <w:bCs w:val="0"/>
        <w:i w:val="0"/>
        <w:iCs w:val="0"/>
        <w:smallCaps w:val="0"/>
        <w:strike w:val="0"/>
        <w:color w:val="000000"/>
        <w:spacing w:val="20"/>
        <w:w w:val="100"/>
        <w:position w:val="0"/>
        <w:sz w:val="39"/>
        <w:szCs w:val="39"/>
        <w:u w:val="none"/>
      </w:rPr>
    </w:lvl>
  </w:abstractNum>
  <w:abstractNum w:abstractNumId="1">
    <w:nsid w:val="08E97A44"/>
    <w:multiLevelType w:val="hybridMultilevel"/>
    <w:tmpl w:val="90E06924"/>
    <w:lvl w:ilvl="0" w:tplc="048A8E50">
      <w:start w:val="1"/>
      <w:numFmt w:val="decimal"/>
      <w:lvlText w:val="%1."/>
      <w:lvlJc w:val="left"/>
      <w:pPr>
        <w:tabs>
          <w:tab w:val="num" w:pos="1440"/>
        </w:tabs>
        <w:ind w:left="1440" w:hanging="360"/>
      </w:pPr>
      <w:rPr>
        <w:rFonts w:cs="Times New Roman" w:hint="default"/>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2">
    <w:nsid w:val="08FF557C"/>
    <w:multiLevelType w:val="multilevel"/>
    <w:tmpl w:val="737E468A"/>
    <w:lvl w:ilvl="0">
      <w:start w:val="1"/>
      <w:numFmt w:val="decimal"/>
      <w:lvlText w:val="%1"/>
      <w:lvlJc w:val="left"/>
      <w:pPr>
        <w:tabs>
          <w:tab w:val="num" w:pos="435"/>
        </w:tabs>
        <w:ind w:left="435" w:hanging="435"/>
      </w:pPr>
      <w:rPr>
        <w:rFonts w:cs="Times New Roman" w:hint="default"/>
      </w:rPr>
    </w:lvl>
    <w:lvl w:ilvl="1">
      <w:start w:val="1"/>
      <w:numFmt w:val="decimal"/>
      <w:lvlText w:val="%1.%2"/>
      <w:lvlJc w:val="left"/>
      <w:pPr>
        <w:tabs>
          <w:tab w:val="num" w:pos="1335"/>
        </w:tabs>
        <w:ind w:left="1335" w:hanging="435"/>
      </w:pPr>
      <w:rPr>
        <w:rFonts w:cs="Times New Roman" w:hint="default"/>
      </w:rPr>
    </w:lvl>
    <w:lvl w:ilvl="2">
      <w:start w:val="1"/>
      <w:numFmt w:val="decimal"/>
      <w:lvlText w:val="%1.%2.%3"/>
      <w:lvlJc w:val="left"/>
      <w:pPr>
        <w:tabs>
          <w:tab w:val="num" w:pos="2520"/>
        </w:tabs>
        <w:ind w:left="2520" w:hanging="720"/>
      </w:pPr>
      <w:rPr>
        <w:rFonts w:cs="Times New Roman" w:hint="default"/>
      </w:rPr>
    </w:lvl>
    <w:lvl w:ilvl="3">
      <w:start w:val="1"/>
      <w:numFmt w:val="decimal"/>
      <w:lvlText w:val="%1.%2.%3.%4"/>
      <w:lvlJc w:val="left"/>
      <w:pPr>
        <w:tabs>
          <w:tab w:val="num" w:pos="3780"/>
        </w:tabs>
        <w:ind w:left="3780" w:hanging="1080"/>
      </w:pPr>
      <w:rPr>
        <w:rFonts w:cs="Times New Roman" w:hint="default"/>
      </w:rPr>
    </w:lvl>
    <w:lvl w:ilvl="4">
      <w:start w:val="1"/>
      <w:numFmt w:val="decimal"/>
      <w:lvlText w:val="%1.%2.%3.%4.%5"/>
      <w:lvlJc w:val="left"/>
      <w:pPr>
        <w:tabs>
          <w:tab w:val="num" w:pos="4680"/>
        </w:tabs>
        <w:ind w:left="4680" w:hanging="1080"/>
      </w:pPr>
      <w:rPr>
        <w:rFonts w:cs="Times New Roman" w:hint="default"/>
      </w:rPr>
    </w:lvl>
    <w:lvl w:ilvl="5">
      <w:start w:val="1"/>
      <w:numFmt w:val="decimal"/>
      <w:lvlText w:val="%1.%2.%3.%4.%5.%6"/>
      <w:lvlJc w:val="left"/>
      <w:pPr>
        <w:tabs>
          <w:tab w:val="num" w:pos="5940"/>
        </w:tabs>
        <w:ind w:left="5940" w:hanging="1440"/>
      </w:pPr>
      <w:rPr>
        <w:rFonts w:cs="Times New Roman" w:hint="default"/>
      </w:rPr>
    </w:lvl>
    <w:lvl w:ilvl="6">
      <w:start w:val="1"/>
      <w:numFmt w:val="decimal"/>
      <w:lvlText w:val="%1.%2.%3.%4.%5.%6.%7"/>
      <w:lvlJc w:val="left"/>
      <w:pPr>
        <w:tabs>
          <w:tab w:val="num" w:pos="6840"/>
        </w:tabs>
        <w:ind w:left="6840" w:hanging="1440"/>
      </w:pPr>
      <w:rPr>
        <w:rFonts w:cs="Times New Roman" w:hint="default"/>
      </w:rPr>
    </w:lvl>
    <w:lvl w:ilvl="7">
      <w:start w:val="1"/>
      <w:numFmt w:val="decimal"/>
      <w:lvlText w:val="%1.%2.%3.%4.%5.%6.%7.%8"/>
      <w:lvlJc w:val="left"/>
      <w:pPr>
        <w:tabs>
          <w:tab w:val="num" w:pos="8100"/>
        </w:tabs>
        <w:ind w:left="8100" w:hanging="1800"/>
      </w:pPr>
      <w:rPr>
        <w:rFonts w:cs="Times New Roman" w:hint="default"/>
      </w:rPr>
    </w:lvl>
    <w:lvl w:ilvl="8">
      <w:start w:val="1"/>
      <w:numFmt w:val="decimal"/>
      <w:lvlText w:val="%1.%2.%3.%4.%5.%6.%7.%8.%9"/>
      <w:lvlJc w:val="left"/>
      <w:pPr>
        <w:tabs>
          <w:tab w:val="num" w:pos="9360"/>
        </w:tabs>
        <w:ind w:left="9360" w:hanging="2160"/>
      </w:pPr>
      <w:rPr>
        <w:rFonts w:cs="Times New Roman" w:hint="default"/>
      </w:rPr>
    </w:lvl>
  </w:abstractNum>
  <w:abstractNum w:abstractNumId="3">
    <w:nsid w:val="0E371375"/>
    <w:multiLevelType w:val="hybridMultilevel"/>
    <w:tmpl w:val="6406CAE6"/>
    <w:lvl w:ilvl="0" w:tplc="048A8E50">
      <w:start w:val="1"/>
      <w:numFmt w:val="decimal"/>
      <w:lvlText w:val="%1."/>
      <w:lvlJc w:val="left"/>
      <w:pPr>
        <w:tabs>
          <w:tab w:val="num" w:pos="1800"/>
        </w:tabs>
        <w:ind w:left="1800" w:hanging="360"/>
      </w:pPr>
      <w:rPr>
        <w:rFonts w:cs="Times New Roman" w:hint="default"/>
      </w:rPr>
    </w:lvl>
    <w:lvl w:ilvl="1" w:tplc="04190019" w:tentative="1">
      <w:start w:val="1"/>
      <w:numFmt w:val="lowerLetter"/>
      <w:lvlText w:val="%2."/>
      <w:lvlJc w:val="left"/>
      <w:pPr>
        <w:tabs>
          <w:tab w:val="num" w:pos="2340"/>
        </w:tabs>
        <w:ind w:left="2340" w:hanging="360"/>
      </w:pPr>
      <w:rPr>
        <w:rFonts w:cs="Times New Roman"/>
      </w:rPr>
    </w:lvl>
    <w:lvl w:ilvl="2" w:tplc="0419001B" w:tentative="1">
      <w:start w:val="1"/>
      <w:numFmt w:val="lowerRoman"/>
      <w:lvlText w:val="%3."/>
      <w:lvlJc w:val="right"/>
      <w:pPr>
        <w:tabs>
          <w:tab w:val="num" w:pos="3060"/>
        </w:tabs>
        <w:ind w:left="3060" w:hanging="180"/>
      </w:pPr>
      <w:rPr>
        <w:rFonts w:cs="Times New Roman"/>
      </w:rPr>
    </w:lvl>
    <w:lvl w:ilvl="3" w:tplc="0419000F" w:tentative="1">
      <w:start w:val="1"/>
      <w:numFmt w:val="decimal"/>
      <w:lvlText w:val="%4."/>
      <w:lvlJc w:val="left"/>
      <w:pPr>
        <w:tabs>
          <w:tab w:val="num" w:pos="3780"/>
        </w:tabs>
        <w:ind w:left="3780" w:hanging="360"/>
      </w:pPr>
      <w:rPr>
        <w:rFonts w:cs="Times New Roman"/>
      </w:rPr>
    </w:lvl>
    <w:lvl w:ilvl="4" w:tplc="04190019" w:tentative="1">
      <w:start w:val="1"/>
      <w:numFmt w:val="lowerLetter"/>
      <w:lvlText w:val="%5."/>
      <w:lvlJc w:val="left"/>
      <w:pPr>
        <w:tabs>
          <w:tab w:val="num" w:pos="4500"/>
        </w:tabs>
        <w:ind w:left="4500" w:hanging="360"/>
      </w:pPr>
      <w:rPr>
        <w:rFonts w:cs="Times New Roman"/>
      </w:rPr>
    </w:lvl>
    <w:lvl w:ilvl="5" w:tplc="0419001B" w:tentative="1">
      <w:start w:val="1"/>
      <w:numFmt w:val="lowerRoman"/>
      <w:lvlText w:val="%6."/>
      <w:lvlJc w:val="right"/>
      <w:pPr>
        <w:tabs>
          <w:tab w:val="num" w:pos="5220"/>
        </w:tabs>
        <w:ind w:left="5220" w:hanging="180"/>
      </w:pPr>
      <w:rPr>
        <w:rFonts w:cs="Times New Roman"/>
      </w:rPr>
    </w:lvl>
    <w:lvl w:ilvl="6" w:tplc="0419000F" w:tentative="1">
      <w:start w:val="1"/>
      <w:numFmt w:val="decimal"/>
      <w:lvlText w:val="%7."/>
      <w:lvlJc w:val="left"/>
      <w:pPr>
        <w:tabs>
          <w:tab w:val="num" w:pos="5940"/>
        </w:tabs>
        <w:ind w:left="5940" w:hanging="360"/>
      </w:pPr>
      <w:rPr>
        <w:rFonts w:cs="Times New Roman"/>
      </w:rPr>
    </w:lvl>
    <w:lvl w:ilvl="7" w:tplc="04190019" w:tentative="1">
      <w:start w:val="1"/>
      <w:numFmt w:val="lowerLetter"/>
      <w:lvlText w:val="%8."/>
      <w:lvlJc w:val="left"/>
      <w:pPr>
        <w:tabs>
          <w:tab w:val="num" w:pos="6660"/>
        </w:tabs>
        <w:ind w:left="6660" w:hanging="360"/>
      </w:pPr>
      <w:rPr>
        <w:rFonts w:cs="Times New Roman"/>
      </w:rPr>
    </w:lvl>
    <w:lvl w:ilvl="8" w:tplc="0419001B" w:tentative="1">
      <w:start w:val="1"/>
      <w:numFmt w:val="lowerRoman"/>
      <w:lvlText w:val="%9."/>
      <w:lvlJc w:val="right"/>
      <w:pPr>
        <w:tabs>
          <w:tab w:val="num" w:pos="7380"/>
        </w:tabs>
        <w:ind w:left="7380" w:hanging="180"/>
      </w:pPr>
      <w:rPr>
        <w:rFonts w:cs="Times New Roman"/>
      </w:rPr>
    </w:lvl>
  </w:abstractNum>
  <w:abstractNum w:abstractNumId="4">
    <w:nsid w:val="0E503ADA"/>
    <w:multiLevelType w:val="multilevel"/>
    <w:tmpl w:val="EAC4DE52"/>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800"/>
        </w:tabs>
        <w:ind w:left="1800" w:hanging="360"/>
      </w:pPr>
      <w:rPr>
        <w:rFonts w:cs="Times New Roman" w:hint="default"/>
      </w:rPr>
    </w:lvl>
    <w:lvl w:ilvl="2">
      <w:start w:val="1"/>
      <w:numFmt w:val="decimal"/>
      <w:lvlText w:val="%1.%2.%3"/>
      <w:lvlJc w:val="left"/>
      <w:pPr>
        <w:tabs>
          <w:tab w:val="num" w:pos="3600"/>
        </w:tabs>
        <w:ind w:left="3600" w:hanging="720"/>
      </w:pPr>
      <w:rPr>
        <w:rFonts w:cs="Times New Roman" w:hint="default"/>
      </w:rPr>
    </w:lvl>
    <w:lvl w:ilvl="3">
      <w:start w:val="1"/>
      <w:numFmt w:val="decimal"/>
      <w:lvlText w:val="%1.%2.%3.%4"/>
      <w:lvlJc w:val="left"/>
      <w:pPr>
        <w:tabs>
          <w:tab w:val="num" w:pos="5400"/>
        </w:tabs>
        <w:ind w:left="5400" w:hanging="1080"/>
      </w:pPr>
      <w:rPr>
        <w:rFonts w:cs="Times New Roman" w:hint="default"/>
      </w:rPr>
    </w:lvl>
    <w:lvl w:ilvl="4">
      <w:start w:val="1"/>
      <w:numFmt w:val="decimal"/>
      <w:lvlText w:val="%1.%2.%3.%4.%5"/>
      <w:lvlJc w:val="left"/>
      <w:pPr>
        <w:tabs>
          <w:tab w:val="num" w:pos="6840"/>
        </w:tabs>
        <w:ind w:left="6840" w:hanging="1080"/>
      </w:pPr>
      <w:rPr>
        <w:rFonts w:cs="Times New Roman" w:hint="default"/>
      </w:rPr>
    </w:lvl>
    <w:lvl w:ilvl="5">
      <w:start w:val="1"/>
      <w:numFmt w:val="decimal"/>
      <w:lvlText w:val="%1.%2.%3.%4.%5.%6"/>
      <w:lvlJc w:val="left"/>
      <w:pPr>
        <w:tabs>
          <w:tab w:val="num" w:pos="8640"/>
        </w:tabs>
        <w:ind w:left="8640" w:hanging="1440"/>
      </w:pPr>
      <w:rPr>
        <w:rFonts w:cs="Times New Roman" w:hint="default"/>
      </w:rPr>
    </w:lvl>
    <w:lvl w:ilvl="6">
      <w:start w:val="1"/>
      <w:numFmt w:val="decimal"/>
      <w:lvlText w:val="%1.%2.%3.%4.%5.%6.%7"/>
      <w:lvlJc w:val="left"/>
      <w:pPr>
        <w:tabs>
          <w:tab w:val="num" w:pos="10080"/>
        </w:tabs>
        <w:ind w:left="10080" w:hanging="1440"/>
      </w:pPr>
      <w:rPr>
        <w:rFonts w:cs="Times New Roman" w:hint="default"/>
      </w:rPr>
    </w:lvl>
    <w:lvl w:ilvl="7">
      <w:start w:val="1"/>
      <w:numFmt w:val="decimal"/>
      <w:lvlText w:val="%1.%2.%3.%4.%5.%6.%7.%8"/>
      <w:lvlJc w:val="left"/>
      <w:pPr>
        <w:tabs>
          <w:tab w:val="num" w:pos="11880"/>
        </w:tabs>
        <w:ind w:left="11880" w:hanging="1800"/>
      </w:pPr>
      <w:rPr>
        <w:rFonts w:cs="Times New Roman" w:hint="default"/>
      </w:rPr>
    </w:lvl>
    <w:lvl w:ilvl="8">
      <w:start w:val="1"/>
      <w:numFmt w:val="decimal"/>
      <w:lvlText w:val="%1.%2.%3.%4.%5.%6.%7.%8.%9"/>
      <w:lvlJc w:val="left"/>
      <w:pPr>
        <w:tabs>
          <w:tab w:val="num" w:pos="13680"/>
        </w:tabs>
        <w:ind w:left="13680" w:hanging="2160"/>
      </w:pPr>
      <w:rPr>
        <w:rFonts w:cs="Times New Roman" w:hint="default"/>
      </w:rPr>
    </w:lvl>
  </w:abstractNum>
  <w:abstractNum w:abstractNumId="5">
    <w:nsid w:val="0F8A6138"/>
    <w:multiLevelType w:val="singleLevel"/>
    <w:tmpl w:val="C6B83938"/>
    <w:lvl w:ilvl="0">
      <w:start w:val="8"/>
      <w:numFmt w:val="decimal"/>
      <w:lvlText w:val="%1."/>
      <w:lvlJc w:val="left"/>
      <w:pPr>
        <w:tabs>
          <w:tab w:val="num" w:pos="644"/>
        </w:tabs>
        <w:ind w:left="644" w:hanging="360"/>
      </w:pPr>
      <w:rPr>
        <w:rFonts w:cs="Times New Roman" w:hint="default"/>
        <w:sz w:val="28"/>
      </w:rPr>
    </w:lvl>
  </w:abstractNum>
  <w:abstractNum w:abstractNumId="6">
    <w:nsid w:val="122F3B88"/>
    <w:multiLevelType w:val="hybridMultilevel"/>
    <w:tmpl w:val="85F6A3DA"/>
    <w:lvl w:ilvl="0" w:tplc="0419000F">
      <w:start w:val="1"/>
      <w:numFmt w:val="decimal"/>
      <w:lvlText w:val="%1."/>
      <w:lvlJc w:val="left"/>
      <w:pPr>
        <w:tabs>
          <w:tab w:val="num" w:pos="1515"/>
        </w:tabs>
        <w:ind w:left="1515" w:hanging="360"/>
      </w:pPr>
      <w:rPr>
        <w:rFonts w:cs="Times New Roman"/>
      </w:rPr>
    </w:lvl>
    <w:lvl w:ilvl="1" w:tplc="04190019" w:tentative="1">
      <w:start w:val="1"/>
      <w:numFmt w:val="lowerLetter"/>
      <w:lvlText w:val="%2."/>
      <w:lvlJc w:val="left"/>
      <w:pPr>
        <w:tabs>
          <w:tab w:val="num" w:pos="2235"/>
        </w:tabs>
        <w:ind w:left="2235" w:hanging="360"/>
      </w:pPr>
      <w:rPr>
        <w:rFonts w:cs="Times New Roman"/>
      </w:rPr>
    </w:lvl>
    <w:lvl w:ilvl="2" w:tplc="0419001B" w:tentative="1">
      <w:start w:val="1"/>
      <w:numFmt w:val="lowerRoman"/>
      <w:lvlText w:val="%3."/>
      <w:lvlJc w:val="right"/>
      <w:pPr>
        <w:tabs>
          <w:tab w:val="num" w:pos="2955"/>
        </w:tabs>
        <w:ind w:left="2955" w:hanging="180"/>
      </w:pPr>
      <w:rPr>
        <w:rFonts w:cs="Times New Roman"/>
      </w:rPr>
    </w:lvl>
    <w:lvl w:ilvl="3" w:tplc="0419000F" w:tentative="1">
      <w:start w:val="1"/>
      <w:numFmt w:val="decimal"/>
      <w:lvlText w:val="%4."/>
      <w:lvlJc w:val="left"/>
      <w:pPr>
        <w:tabs>
          <w:tab w:val="num" w:pos="3675"/>
        </w:tabs>
        <w:ind w:left="3675" w:hanging="360"/>
      </w:pPr>
      <w:rPr>
        <w:rFonts w:cs="Times New Roman"/>
      </w:rPr>
    </w:lvl>
    <w:lvl w:ilvl="4" w:tplc="04190019" w:tentative="1">
      <w:start w:val="1"/>
      <w:numFmt w:val="lowerLetter"/>
      <w:lvlText w:val="%5."/>
      <w:lvlJc w:val="left"/>
      <w:pPr>
        <w:tabs>
          <w:tab w:val="num" w:pos="4395"/>
        </w:tabs>
        <w:ind w:left="4395" w:hanging="360"/>
      </w:pPr>
      <w:rPr>
        <w:rFonts w:cs="Times New Roman"/>
      </w:rPr>
    </w:lvl>
    <w:lvl w:ilvl="5" w:tplc="0419001B" w:tentative="1">
      <w:start w:val="1"/>
      <w:numFmt w:val="lowerRoman"/>
      <w:lvlText w:val="%6."/>
      <w:lvlJc w:val="right"/>
      <w:pPr>
        <w:tabs>
          <w:tab w:val="num" w:pos="5115"/>
        </w:tabs>
        <w:ind w:left="5115" w:hanging="180"/>
      </w:pPr>
      <w:rPr>
        <w:rFonts w:cs="Times New Roman"/>
      </w:rPr>
    </w:lvl>
    <w:lvl w:ilvl="6" w:tplc="0419000F" w:tentative="1">
      <w:start w:val="1"/>
      <w:numFmt w:val="decimal"/>
      <w:lvlText w:val="%7."/>
      <w:lvlJc w:val="left"/>
      <w:pPr>
        <w:tabs>
          <w:tab w:val="num" w:pos="5835"/>
        </w:tabs>
        <w:ind w:left="5835" w:hanging="360"/>
      </w:pPr>
      <w:rPr>
        <w:rFonts w:cs="Times New Roman"/>
      </w:rPr>
    </w:lvl>
    <w:lvl w:ilvl="7" w:tplc="04190019" w:tentative="1">
      <w:start w:val="1"/>
      <w:numFmt w:val="lowerLetter"/>
      <w:lvlText w:val="%8."/>
      <w:lvlJc w:val="left"/>
      <w:pPr>
        <w:tabs>
          <w:tab w:val="num" w:pos="6555"/>
        </w:tabs>
        <w:ind w:left="6555" w:hanging="360"/>
      </w:pPr>
      <w:rPr>
        <w:rFonts w:cs="Times New Roman"/>
      </w:rPr>
    </w:lvl>
    <w:lvl w:ilvl="8" w:tplc="0419001B" w:tentative="1">
      <w:start w:val="1"/>
      <w:numFmt w:val="lowerRoman"/>
      <w:lvlText w:val="%9."/>
      <w:lvlJc w:val="right"/>
      <w:pPr>
        <w:tabs>
          <w:tab w:val="num" w:pos="7275"/>
        </w:tabs>
        <w:ind w:left="7275" w:hanging="180"/>
      </w:pPr>
      <w:rPr>
        <w:rFonts w:cs="Times New Roman"/>
      </w:rPr>
    </w:lvl>
  </w:abstractNum>
  <w:abstractNum w:abstractNumId="7">
    <w:nsid w:val="1766691A"/>
    <w:multiLevelType w:val="hybridMultilevel"/>
    <w:tmpl w:val="AF386B6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B827AC7"/>
    <w:multiLevelType w:val="singleLevel"/>
    <w:tmpl w:val="D8E46558"/>
    <w:lvl w:ilvl="0">
      <w:start w:val="9"/>
      <w:numFmt w:val="decimal"/>
      <w:lvlText w:val="%1."/>
      <w:lvlJc w:val="left"/>
      <w:pPr>
        <w:tabs>
          <w:tab w:val="num" w:pos="644"/>
        </w:tabs>
        <w:ind w:left="644" w:hanging="360"/>
      </w:pPr>
      <w:rPr>
        <w:rFonts w:cs="Times New Roman" w:hint="default"/>
        <w:sz w:val="28"/>
      </w:rPr>
    </w:lvl>
  </w:abstractNum>
  <w:abstractNum w:abstractNumId="9">
    <w:nsid w:val="1E1C4F55"/>
    <w:multiLevelType w:val="hybridMultilevel"/>
    <w:tmpl w:val="8698F49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26153C8E"/>
    <w:multiLevelType w:val="hybridMultilevel"/>
    <w:tmpl w:val="16A29486"/>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11">
    <w:nsid w:val="27134DDD"/>
    <w:multiLevelType w:val="hybridMultilevel"/>
    <w:tmpl w:val="D9C6155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8A03405"/>
    <w:multiLevelType w:val="multilevel"/>
    <w:tmpl w:val="00000000"/>
    <w:lvl w:ilvl="0">
      <w:start w:val="1"/>
      <w:numFmt w:val="decimal"/>
      <w:lvlText w:val="%1)"/>
      <w:lvlJc w:val="left"/>
      <w:rPr>
        <w:rFonts w:cs="Times New Roman"/>
        <w:b w:val="0"/>
        <w:bCs w:val="0"/>
        <w:i w:val="0"/>
        <w:iCs w:val="0"/>
        <w:smallCaps w:val="0"/>
        <w:strike w:val="0"/>
        <w:color w:val="000000"/>
        <w:spacing w:val="20"/>
        <w:w w:val="100"/>
        <w:position w:val="0"/>
        <w:sz w:val="39"/>
        <w:szCs w:val="39"/>
        <w:u w:val="none"/>
      </w:rPr>
    </w:lvl>
    <w:lvl w:ilvl="1">
      <w:start w:val="1"/>
      <w:numFmt w:val="decimal"/>
      <w:lvlText w:val="%1)"/>
      <w:lvlJc w:val="left"/>
      <w:rPr>
        <w:rFonts w:cs="Times New Roman"/>
        <w:b w:val="0"/>
        <w:bCs w:val="0"/>
        <w:i w:val="0"/>
        <w:iCs w:val="0"/>
        <w:smallCaps w:val="0"/>
        <w:strike w:val="0"/>
        <w:color w:val="000000"/>
        <w:spacing w:val="20"/>
        <w:w w:val="100"/>
        <w:position w:val="0"/>
        <w:sz w:val="39"/>
        <w:szCs w:val="39"/>
        <w:u w:val="none"/>
      </w:rPr>
    </w:lvl>
    <w:lvl w:ilvl="2">
      <w:start w:val="1"/>
      <w:numFmt w:val="decimal"/>
      <w:lvlText w:val="%1)"/>
      <w:lvlJc w:val="left"/>
      <w:rPr>
        <w:rFonts w:cs="Times New Roman"/>
        <w:b w:val="0"/>
        <w:bCs w:val="0"/>
        <w:i w:val="0"/>
        <w:iCs w:val="0"/>
        <w:smallCaps w:val="0"/>
        <w:strike w:val="0"/>
        <w:color w:val="000000"/>
        <w:spacing w:val="20"/>
        <w:w w:val="100"/>
        <w:position w:val="0"/>
        <w:sz w:val="39"/>
        <w:szCs w:val="39"/>
        <w:u w:val="none"/>
      </w:rPr>
    </w:lvl>
    <w:lvl w:ilvl="3">
      <w:start w:val="1"/>
      <w:numFmt w:val="decimal"/>
      <w:lvlText w:val="%1)"/>
      <w:lvlJc w:val="left"/>
      <w:rPr>
        <w:rFonts w:cs="Times New Roman"/>
        <w:b w:val="0"/>
        <w:bCs w:val="0"/>
        <w:i w:val="0"/>
        <w:iCs w:val="0"/>
        <w:smallCaps w:val="0"/>
        <w:strike w:val="0"/>
        <w:color w:val="000000"/>
        <w:spacing w:val="20"/>
        <w:w w:val="100"/>
        <w:position w:val="0"/>
        <w:sz w:val="39"/>
        <w:szCs w:val="39"/>
        <w:u w:val="none"/>
      </w:rPr>
    </w:lvl>
    <w:lvl w:ilvl="4">
      <w:start w:val="1"/>
      <w:numFmt w:val="decimal"/>
      <w:lvlText w:val="%1)"/>
      <w:lvlJc w:val="left"/>
      <w:rPr>
        <w:rFonts w:cs="Times New Roman"/>
        <w:b w:val="0"/>
        <w:bCs w:val="0"/>
        <w:i w:val="0"/>
        <w:iCs w:val="0"/>
        <w:smallCaps w:val="0"/>
        <w:strike w:val="0"/>
        <w:color w:val="000000"/>
        <w:spacing w:val="20"/>
        <w:w w:val="100"/>
        <w:position w:val="0"/>
        <w:sz w:val="39"/>
        <w:szCs w:val="39"/>
        <w:u w:val="none"/>
      </w:rPr>
    </w:lvl>
    <w:lvl w:ilvl="5">
      <w:start w:val="1"/>
      <w:numFmt w:val="decimal"/>
      <w:lvlText w:val="%1)"/>
      <w:lvlJc w:val="left"/>
      <w:rPr>
        <w:rFonts w:cs="Times New Roman"/>
        <w:b w:val="0"/>
        <w:bCs w:val="0"/>
        <w:i w:val="0"/>
        <w:iCs w:val="0"/>
        <w:smallCaps w:val="0"/>
        <w:strike w:val="0"/>
        <w:color w:val="000000"/>
        <w:spacing w:val="20"/>
        <w:w w:val="100"/>
        <w:position w:val="0"/>
        <w:sz w:val="39"/>
        <w:szCs w:val="39"/>
        <w:u w:val="none"/>
      </w:rPr>
    </w:lvl>
    <w:lvl w:ilvl="6">
      <w:start w:val="1"/>
      <w:numFmt w:val="decimal"/>
      <w:lvlText w:val="%1)"/>
      <w:lvlJc w:val="left"/>
      <w:rPr>
        <w:rFonts w:cs="Times New Roman"/>
        <w:b w:val="0"/>
        <w:bCs w:val="0"/>
        <w:i w:val="0"/>
        <w:iCs w:val="0"/>
        <w:smallCaps w:val="0"/>
        <w:strike w:val="0"/>
        <w:color w:val="000000"/>
        <w:spacing w:val="20"/>
        <w:w w:val="100"/>
        <w:position w:val="0"/>
        <w:sz w:val="39"/>
        <w:szCs w:val="39"/>
        <w:u w:val="none"/>
      </w:rPr>
    </w:lvl>
    <w:lvl w:ilvl="7">
      <w:start w:val="1"/>
      <w:numFmt w:val="decimal"/>
      <w:lvlText w:val="%1)"/>
      <w:lvlJc w:val="left"/>
      <w:rPr>
        <w:rFonts w:cs="Times New Roman"/>
        <w:b w:val="0"/>
        <w:bCs w:val="0"/>
        <w:i w:val="0"/>
        <w:iCs w:val="0"/>
        <w:smallCaps w:val="0"/>
        <w:strike w:val="0"/>
        <w:color w:val="000000"/>
        <w:spacing w:val="20"/>
        <w:w w:val="100"/>
        <w:position w:val="0"/>
        <w:sz w:val="39"/>
        <w:szCs w:val="39"/>
        <w:u w:val="none"/>
      </w:rPr>
    </w:lvl>
    <w:lvl w:ilvl="8">
      <w:start w:val="1"/>
      <w:numFmt w:val="decimal"/>
      <w:lvlText w:val="%1)"/>
      <w:lvlJc w:val="left"/>
      <w:rPr>
        <w:rFonts w:cs="Times New Roman"/>
        <w:b w:val="0"/>
        <w:bCs w:val="0"/>
        <w:i w:val="0"/>
        <w:iCs w:val="0"/>
        <w:smallCaps w:val="0"/>
        <w:strike w:val="0"/>
        <w:color w:val="000000"/>
        <w:spacing w:val="20"/>
        <w:w w:val="100"/>
        <w:position w:val="0"/>
        <w:sz w:val="39"/>
        <w:szCs w:val="39"/>
        <w:u w:val="none"/>
      </w:rPr>
    </w:lvl>
  </w:abstractNum>
  <w:abstractNum w:abstractNumId="13">
    <w:nsid w:val="2ACF05A6"/>
    <w:multiLevelType w:val="hybridMultilevel"/>
    <w:tmpl w:val="D374B7D2"/>
    <w:lvl w:ilvl="0" w:tplc="048A8E50">
      <w:start w:val="1"/>
      <w:numFmt w:val="decimal"/>
      <w:lvlText w:val="%1."/>
      <w:lvlJc w:val="left"/>
      <w:pPr>
        <w:tabs>
          <w:tab w:val="num" w:pos="1800"/>
        </w:tabs>
        <w:ind w:left="1800" w:hanging="360"/>
      </w:pPr>
      <w:rPr>
        <w:rFonts w:cs="Times New Roman" w:hint="default"/>
      </w:rPr>
    </w:lvl>
    <w:lvl w:ilvl="1" w:tplc="04190019" w:tentative="1">
      <w:start w:val="1"/>
      <w:numFmt w:val="lowerLetter"/>
      <w:lvlText w:val="%2."/>
      <w:lvlJc w:val="left"/>
      <w:pPr>
        <w:tabs>
          <w:tab w:val="num" w:pos="2340"/>
        </w:tabs>
        <w:ind w:left="2340" w:hanging="360"/>
      </w:pPr>
      <w:rPr>
        <w:rFonts w:cs="Times New Roman"/>
      </w:rPr>
    </w:lvl>
    <w:lvl w:ilvl="2" w:tplc="0419001B" w:tentative="1">
      <w:start w:val="1"/>
      <w:numFmt w:val="lowerRoman"/>
      <w:lvlText w:val="%3."/>
      <w:lvlJc w:val="right"/>
      <w:pPr>
        <w:tabs>
          <w:tab w:val="num" w:pos="3060"/>
        </w:tabs>
        <w:ind w:left="3060" w:hanging="180"/>
      </w:pPr>
      <w:rPr>
        <w:rFonts w:cs="Times New Roman"/>
      </w:rPr>
    </w:lvl>
    <w:lvl w:ilvl="3" w:tplc="0419000F" w:tentative="1">
      <w:start w:val="1"/>
      <w:numFmt w:val="decimal"/>
      <w:lvlText w:val="%4."/>
      <w:lvlJc w:val="left"/>
      <w:pPr>
        <w:tabs>
          <w:tab w:val="num" w:pos="3780"/>
        </w:tabs>
        <w:ind w:left="3780" w:hanging="360"/>
      </w:pPr>
      <w:rPr>
        <w:rFonts w:cs="Times New Roman"/>
      </w:rPr>
    </w:lvl>
    <w:lvl w:ilvl="4" w:tplc="04190019" w:tentative="1">
      <w:start w:val="1"/>
      <w:numFmt w:val="lowerLetter"/>
      <w:lvlText w:val="%5."/>
      <w:lvlJc w:val="left"/>
      <w:pPr>
        <w:tabs>
          <w:tab w:val="num" w:pos="4500"/>
        </w:tabs>
        <w:ind w:left="4500" w:hanging="360"/>
      </w:pPr>
      <w:rPr>
        <w:rFonts w:cs="Times New Roman"/>
      </w:rPr>
    </w:lvl>
    <w:lvl w:ilvl="5" w:tplc="0419001B" w:tentative="1">
      <w:start w:val="1"/>
      <w:numFmt w:val="lowerRoman"/>
      <w:lvlText w:val="%6."/>
      <w:lvlJc w:val="right"/>
      <w:pPr>
        <w:tabs>
          <w:tab w:val="num" w:pos="5220"/>
        </w:tabs>
        <w:ind w:left="5220" w:hanging="180"/>
      </w:pPr>
      <w:rPr>
        <w:rFonts w:cs="Times New Roman"/>
      </w:rPr>
    </w:lvl>
    <w:lvl w:ilvl="6" w:tplc="0419000F" w:tentative="1">
      <w:start w:val="1"/>
      <w:numFmt w:val="decimal"/>
      <w:lvlText w:val="%7."/>
      <w:lvlJc w:val="left"/>
      <w:pPr>
        <w:tabs>
          <w:tab w:val="num" w:pos="5940"/>
        </w:tabs>
        <w:ind w:left="5940" w:hanging="360"/>
      </w:pPr>
      <w:rPr>
        <w:rFonts w:cs="Times New Roman"/>
      </w:rPr>
    </w:lvl>
    <w:lvl w:ilvl="7" w:tplc="04190019" w:tentative="1">
      <w:start w:val="1"/>
      <w:numFmt w:val="lowerLetter"/>
      <w:lvlText w:val="%8."/>
      <w:lvlJc w:val="left"/>
      <w:pPr>
        <w:tabs>
          <w:tab w:val="num" w:pos="6660"/>
        </w:tabs>
        <w:ind w:left="6660" w:hanging="360"/>
      </w:pPr>
      <w:rPr>
        <w:rFonts w:cs="Times New Roman"/>
      </w:rPr>
    </w:lvl>
    <w:lvl w:ilvl="8" w:tplc="0419001B" w:tentative="1">
      <w:start w:val="1"/>
      <w:numFmt w:val="lowerRoman"/>
      <w:lvlText w:val="%9."/>
      <w:lvlJc w:val="right"/>
      <w:pPr>
        <w:tabs>
          <w:tab w:val="num" w:pos="7380"/>
        </w:tabs>
        <w:ind w:left="7380" w:hanging="180"/>
      </w:pPr>
      <w:rPr>
        <w:rFonts w:cs="Times New Roman"/>
      </w:rPr>
    </w:lvl>
  </w:abstractNum>
  <w:abstractNum w:abstractNumId="14">
    <w:nsid w:val="3036410F"/>
    <w:multiLevelType w:val="multilevel"/>
    <w:tmpl w:val="EAC4DE52"/>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800"/>
        </w:tabs>
        <w:ind w:left="1800" w:hanging="360"/>
      </w:pPr>
      <w:rPr>
        <w:rFonts w:cs="Times New Roman" w:hint="default"/>
      </w:rPr>
    </w:lvl>
    <w:lvl w:ilvl="2">
      <w:start w:val="1"/>
      <w:numFmt w:val="decimal"/>
      <w:lvlText w:val="%1.%2.%3"/>
      <w:lvlJc w:val="left"/>
      <w:pPr>
        <w:tabs>
          <w:tab w:val="num" w:pos="3600"/>
        </w:tabs>
        <w:ind w:left="3600" w:hanging="720"/>
      </w:pPr>
      <w:rPr>
        <w:rFonts w:cs="Times New Roman" w:hint="default"/>
      </w:rPr>
    </w:lvl>
    <w:lvl w:ilvl="3">
      <w:start w:val="1"/>
      <w:numFmt w:val="decimal"/>
      <w:lvlText w:val="%1.%2.%3.%4"/>
      <w:lvlJc w:val="left"/>
      <w:pPr>
        <w:tabs>
          <w:tab w:val="num" w:pos="5400"/>
        </w:tabs>
        <w:ind w:left="5400" w:hanging="1080"/>
      </w:pPr>
      <w:rPr>
        <w:rFonts w:cs="Times New Roman" w:hint="default"/>
      </w:rPr>
    </w:lvl>
    <w:lvl w:ilvl="4">
      <w:start w:val="1"/>
      <w:numFmt w:val="decimal"/>
      <w:lvlText w:val="%1.%2.%3.%4.%5"/>
      <w:lvlJc w:val="left"/>
      <w:pPr>
        <w:tabs>
          <w:tab w:val="num" w:pos="6840"/>
        </w:tabs>
        <w:ind w:left="6840" w:hanging="1080"/>
      </w:pPr>
      <w:rPr>
        <w:rFonts w:cs="Times New Roman" w:hint="default"/>
      </w:rPr>
    </w:lvl>
    <w:lvl w:ilvl="5">
      <w:start w:val="1"/>
      <w:numFmt w:val="decimal"/>
      <w:lvlText w:val="%1.%2.%3.%4.%5.%6"/>
      <w:lvlJc w:val="left"/>
      <w:pPr>
        <w:tabs>
          <w:tab w:val="num" w:pos="8640"/>
        </w:tabs>
        <w:ind w:left="8640" w:hanging="1440"/>
      </w:pPr>
      <w:rPr>
        <w:rFonts w:cs="Times New Roman" w:hint="default"/>
      </w:rPr>
    </w:lvl>
    <w:lvl w:ilvl="6">
      <w:start w:val="1"/>
      <w:numFmt w:val="decimal"/>
      <w:lvlText w:val="%1.%2.%3.%4.%5.%6.%7"/>
      <w:lvlJc w:val="left"/>
      <w:pPr>
        <w:tabs>
          <w:tab w:val="num" w:pos="10080"/>
        </w:tabs>
        <w:ind w:left="10080" w:hanging="1440"/>
      </w:pPr>
      <w:rPr>
        <w:rFonts w:cs="Times New Roman" w:hint="default"/>
      </w:rPr>
    </w:lvl>
    <w:lvl w:ilvl="7">
      <w:start w:val="1"/>
      <w:numFmt w:val="decimal"/>
      <w:lvlText w:val="%1.%2.%3.%4.%5.%6.%7.%8"/>
      <w:lvlJc w:val="left"/>
      <w:pPr>
        <w:tabs>
          <w:tab w:val="num" w:pos="11880"/>
        </w:tabs>
        <w:ind w:left="11880" w:hanging="1800"/>
      </w:pPr>
      <w:rPr>
        <w:rFonts w:cs="Times New Roman" w:hint="default"/>
      </w:rPr>
    </w:lvl>
    <w:lvl w:ilvl="8">
      <w:start w:val="1"/>
      <w:numFmt w:val="decimal"/>
      <w:lvlText w:val="%1.%2.%3.%4.%5.%6.%7.%8.%9"/>
      <w:lvlJc w:val="left"/>
      <w:pPr>
        <w:tabs>
          <w:tab w:val="num" w:pos="13680"/>
        </w:tabs>
        <w:ind w:left="13680" w:hanging="2160"/>
      </w:pPr>
      <w:rPr>
        <w:rFonts w:cs="Times New Roman" w:hint="default"/>
      </w:rPr>
    </w:lvl>
  </w:abstractNum>
  <w:abstractNum w:abstractNumId="15">
    <w:nsid w:val="34BB22A2"/>
    <w:multiLevelType w:val="hybridMultilevel"/>
    <w:tmpl w:val="A4E44508"/>
    <w:lvl w:ilvl="0" w:tplc="048A8E50">
      <w:start w:val="1"/>
      <w:numFmt w:val="decimal"/>
      <w:lvlText w:val="%1."/>
      <w:lvlJc w:val="left"/>
      <w:pPr>
        <w:tabs>
          <w:tab w:val="num" w:pos="1800"/>
        </w:tabs>
        <w:ind w:left="1800" w:hanging="360"/>
      </w:pPr>
      <w:rPr>
        <w:rFonts w:cs="Times New Roman" w:hint="default"/>
      </w:rPr>
    </w:lvl>
    <w:lvl w:ilvl="1" w:tplc="04190019" w:tentative="1">
      <w:start w:val="1"/>
      <w:numFmt w:val="lowerLetter"/>
      <w:lvlText w:val="%2."/>
      <w:lvlJc w:val="left"/>
      <w:pPr>
        <w:tabs>
          <w:tab w:val="num" w:pos="2340"/>
        </w:tabs>
        <w:ind w:left="2340" w:hanging="360"/>
      </w:pPr>
      <w:rPr>
        <w:rFonts w:cs="Times New Roman"/>
      </w:rPr>
    </w:lvl>
    <w:lvl w:ilvl="2" w:tplc="0419001B" w:tentative="1">
      <w:start w:val="1"/>
      <w:numFmt w:val="lowerRoman"/>
      <w:lvlText w:val="%3."/>
      <w:lvlJc w:val="right"/>
      <w:pPr>
        <w:tabs>
          <w:tab w:val="num" w:pos="3060"/>
        </w:tabs>
        <w:ind w:left="3060" w:hanging="180"/>
      </w:pPr>
      <w:rPr>
        <w:rFonts w:cs="Times New Roman"/>
      </w:rPr>
    </w:lvl>
    <w:lvl w:ilvl="3" w:tplc="0419000F" w:tentative="1">
      <w:start w:val="1"/>
      <w:numFmt w:val="decimal"/>
      <w:lvlText w:val="%4."/>
      <w:lvlJc w:val="left"/>
      <w:pPr>
        <w:tabs>
          <w:tab w:val="num" w:pos="3780"/>
        </w:tabs>
        <w:ind w:left="3780" w:hanging="360"/>
      </w:pPr>
      <w:rPr>
        <w:rFonts w:cs="Times New Roman"/>
      </w:rPr>
    </w:lvl>
    <w:lvl w:ilvl="4" w:tplc="04190019" w:tentative="1">
      <w:start w:val="1"/>
      <w:numFmt w:val="lowerLetter"/>
      <w:lvlText w:val="%5."/>
      <w:lvlJc w:val="left"/>
      <w:pPr>
        <w:tabs>
          <w:tab w:val="num" w:pos="4500"/>
        </w:tabs>
        <w:ind w:left="4500" w:hanging="360"/>
      </w:pPr>
      <w:rPr>
        <w:rFonts w:cs="Times New Roman"/>
      </w:rPr>
    </w:lvl>
    <w:lvl w:ilvl="5" w:tplc="0419001B" w:tentative="1">
      <w:start w:val="1"/>
      <w:numFmt w:val="lowerRoman"/>
      <w:lvlText w:val="%6."/>
      <w:lvlJc w:val="right"/>
      <w:pPr>
        <w:tabs>
          <w:tab w:val="num" w:pos="5220"/>
        </w:tabs>
        <w:ind w:left="5220" w:hanging="180"/>
      </w:pPr>
      <w:rPr>
        <w:rFonts w:cs="Times New Roman"/>
      </w:rPr>
    </w:lvl>
    <w:lvl w:ilvl="6" w:tplc="0419000F" w:tentative="1">
      <w:start w:val="1"/>
      <w:numFmt w:val="decimal"/>
      <w:lvlText w:val="%7."/>
      <w:lvlJc w:val="left"/>
      <w:pPr>
        <w:tabs>
          <w:tab w:val="num" w:pos="5940"/>
        </w:tabs>
        <w:ind w:left="5940" w:hanging="360"/>
      </w:pPr>
      <w:rPr>
        <w:rFonts w:cs="Times New Roman"/>
      </w:rPr>
    </w:lvl>
    <w:lvl w:ilvl="7" w:tplc="04190019" w:tentative="1">
      <w:start w:val="1"/>
      <w:numFmt w:val="lowerLetter"/>
      <w:lvlText w:val="%8."/>
      <w:lvlJc w:val="left"/>
      <w:pPr>
        <w:tabs>
          <w:tab w:val="num" w:pos="6660"/>
        </w:tabs>
        <w:ind w:left="6660" w:hanging="360"/>
      </w:pPr>
      <w:rPr>
        <w:rFonts w:cs="Times New Roman"/>
      </w:rPr>
    </w:lvl>
    <w:lvl w:ilvl="8" w:tplc="0419001B" w:tentative="1">
      <w:start w:val="1"/>
      <w:numFmt w:val="lowerRoman"/>
      <w:lvlText w:val="%9."/>
      <w:lvlJc w:val="right"/>
      <w:pPr>
        <w:tabs>
          <w:tab w:val="num" w:pos="7380"/>
        </w:tabs>
        <w:ind w:left="7380" w:hanging="180"/>
      </w:pPr>
      <w:rPr>
        <w:rFonts w:cs="Times New Roman"/>
      </w:rPr>
    </w:lvl>
  </w:abstractNum>
  <w:abstractNum w:abstractNumId="16">
    <w:nsid w:val="35CD2955"/>
    <w:multiLevelType w:val="hybridMultilevel"/>
    <w:tmpl w:val="B286481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BB00A78"/>
    <w:multiLevelType w:val="hybridMultilevel"/>
    <w:tmpl w:val="B5A87E2E"/>
    <w:lvl w:ilvl="0" w:tplc="048A8E50">
      <w:start w:val="1"/>
      <w:numFmt w:val="decimal"/>
      <w:lvlText w:val="%1."/>
      <w:lvlJc w:val="left"/>
      <w:pPr>
        <w:tabs>
          <w:tab w:val="num" w:pos="1800"/>
        </w:tabs>
        <w:ind w:left="1800" w:hanging="360"/>
      </w:pPr>
      <w:rPr>
        <w:rFonts w:cs="Times New Roman" w:hint="default"/>
      </w:rPr>
    </w:lvl>
    <w:lvl w:ilvl="1" w:tplc="04190019" w:tentative="1">
      <w:start w:val="1"/>
      <w:numFmt w:val="lowerLetter"/>
      <w:lvlText w:val="%2."/>
      <w:lvlJc w:val="left"/>
      <w:pPr>
        <w:tabs>
          <w:tab w:val="num" w:pos="2340"/>
        </w:tabs>
        <w:ind w:left="2340" w:hanging="360"/>
      </w:pPr>
      <w:rPr>
        <w:rFonts w:cs="Times New Roman"/>
      </w:rPr>
    </w:lvl>
    <w:lvl w:ilvl="2" w:tplc="0419001B" w:tentative="1">
      <w:start w:val="1"/>
      <w:numFmt w:val="lowerRoman"/>
      <w:lvlText w:val="%3."/>
      <w:lvlJc w:val="right"/>
      <w:pPr>
        <w:tabs>
          <w:tab w:val="num" w:pos="3060"/>
        </w:tabs>
        <w:ind w:left="3060" w:hanging="180"/>
      </w:pPr>
      <w:rPr>
        <w:rFonts w:cs="Times New Roman"/>
      </w:rPr>
    </w:lvl>
    <w:lvl w:ilvl="3" w:tplc="0419000F" w:tentative="1">
      <w:start w:val="1"/>
      <w:numFmt w:val="decimal"/>
      <w:lvlText w:val="%4."/>
      <w:lvlJc w:val="left"/>
      <w:pPr>
        <w:tabs>
          <w:tab w:val="num" w:pos="3780"/>
        </w:tabs>
        <w:ind w:left="3780" w:hanging="360"/>
      </w:pPr>
      <w:rPr>
        <w:rFonts w:cs="Times New Roman"/>
      </w:rPr>
    </w:lvl>
    <w:lvl w:ilvl="4" w:tplc="04190019" w:tentative="1">
      <w:start w:val="1"/>
      <w:numFmt w:val="lowerLetter"/>
      <w:lvlText w:val="%5."/>
      <w:lvlJc w:val="left"/>
      <w:pPr>
        <w:tabs>
          <w:tab w:val="num" w:pos="4500"/>
        </w:tabs>
        <w:ind w:left="4500" w:hanging="360"/>
      </w:pPr>
      <w:rPr>
        <w:rFonts w:cs="Times New Roman"/>
      </w:rPr>
    </w:lvl>
    <w:lvl w:ilvl="5" w:tplc="0419001B" w:tentative="1">
      <w:start w:val="1"/>
      <w:numFmt w:val="lowerRoman"/>
      <w:lvlText w:val="%6."/>
      <w:lvlJc w:val="right"/>
      <w:pPr>
        <w:tabs>
          <w:tab w:val="num" w:pos="5220"/>
        </w:tabs>
        <w:ind w:left="5220" w:hanging="180"/>
      </w:pPr>
      <w:rPr>
        <w:rFonts w:cs="Times New Roman"/>
      </w:rPr>
    </w:lvl>
    <w:lvl w:ilvl="6" w:tplc="0419000F" w:tentative="1">
      <w:start w:val="1"/>
      <w:numFmt w:val="decimal"/>
      <w:lvlText w:val="%7."/>
      <w:lvlJc w:val="left"/>
      <w:pPr>
        <w:tabs>
          <w:tab w:val="num" w:pos="5940"/>
        </w:tabs>
        <w:ind w:left="5940" w:hanging="360"/>
      </w:pPr>
      <w:rPr>
        <w:rFonts w:cs="Times New Roman"/>
      </w:rPr>
    </w:lvl>
    <w:lvl w:ilvl="7" w:tplc="04190019" w:tentative="1">
      <w:start w:val="1"/>
      <w:numFmt w:val="lowerLetter"/>
      <w:lvlText w:val="%8."/>
      <w:lvlJc w:val="left"/>
      <w:pPr>
        <w:tabs>
          <w:tab w:val="num" w:pos="6660"/>
        </w:tabs>
        <w:ind w:left="6660" w:hanging="360"/>
      </w:pPr>
      <w:rPr>
        <w:rFonts w:cs="Times New Roman"/>
      </w:rPr>
    </w:lvl>
    <w:lvl w:ilvl="8" w:tplc="0419001B" w:tentative="1">
      <w:start w:val="1"/>
      <w:numFmt w:val="lowerRoman"/>
      <w:lvlText w:val="%9."/>
      <w:lvlJc w:val="right"/>
      <w:pPr>
        <w:tabs>
          <w:tab w:val="num" w:pos="7380"/>
        </w:tabs>
        <w:ind w:left="7380" w:hanging="180"/>
      </w:pPr>
      <w:rPr>
        <w:rFonts w:cs="Times New Roman"/>
      </w:rPr>
    </w:lvl>
  </w:abstractNum>
  <w:abstractNum w:abstractNumId="18">
    <w:nsid w:val="3D5704A0"/>
    <w:multiLevelType w:val="multilevel"/>
    <w:tmpl w:val="EBACA43A"/>
    <w:lvl w:ilvl="0">
      <w:start w:val="1"/>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1260"/>
        </w:tabs>
        <w:ind w:left="1260" w:hanging="360"/>
      </w:pPr>
      <w:rPr>
        <w:rFonts w:cs="Times New Roman" w:hint="default"/>
      </w:rPr>
    </w:lvl>
    <w:lvl w:ilvl="2">
      <w:start w:val="1"/>
      <w:numFmt w:val="decimal"/>
      <w:lvlText w:val="%1.%2.%3"/>
      <w:lvlJc w:val="left"/>
      <w:pPr>
        <w:tabs>
          <w:tab w:val="num" w:pos="2520"/>
        </w:tabs>
        <w:ind w:left="2520" w:hanging="720"/>
      </w:pPr>
      <w:rPr>
        <w:rFonts w:cs="Times New Roman" w:hint="default"/>
      </w:rPr>
    </w:lvl>
    <w:lvl w:ilvl="3">
      <w:start w:val="1"/>
      <w:numFmt w:val="decimal"/>
      <w:lvlText w:val="%1.%2.%3.%4"/>
      <w:lvlJc w:val="left"/>
      <w:pPr>
        <w:tabs>
          <w:tab w:val="num" w:pos="3780"/>
        </w:tabs>
        <w:ind w:left="3780" w:hanging="1080"/>
      </w:pPr>
      <w:rPr>
        <w:rFonts w:cs="Times New Roman" w:hint="default"/>
      </w:rPr>
    </w:lvl>
    <w:lvl w:ilvl="4">
      <w:start w:val="1"/>
      <w:numFmt w:val="decimal"/>
      <w:lvlText w:val="%1.%2.%3.%4.%5"/>
      <w:lvlJc w:val="left"/>
      <w:pPr>
        <w:tabs>
          <w:tab w:val="num" w:pos="4680"/>
        </w:tabs>
        <w:ind w:left="4680" w:hanging="1080"/>
      </w:pPr>
      <w:rPr>
        <w:rFonts w:cs="Times New Roman" w:hint="default"/>
      </w:rPr>
    </w:lvl>
    <w:lvl w:ilvl="5">
      <w:start w:val="1"/>
      <w:numFmt w:val="decimal"/>
      <w:lvlText w:val="%1.%2.%3.%4.%5.%6"/>
      <w:lvlJc w:val="left"/>
      <w:pPr>
        <w:tabs>
          <w:tab w:val="num" w:pos="5940"/>
        </w:tabs>
        <w:ind w:left="5940" w:hanging="1440"/>
      </w:pPr>
      <w:rPr>
        <w:rFonts w:cs="Times New Roman" w:hint="default"/>
      </w:rPr>
    </w:lvl>
    <w:lvl w:ilvl="6">
      <w:start w:val="1"/>
      <w:numFmt w:val="decimal"/>
      <w:lvlText w:val="%1.%2.%3.%4.%5.%6.%7"/>
      <w:lvlJc w:val="left"/>
      <w:pPr>
        <w:tabs>
          <w:tab w:val="num" w:pos="6840"/>
        </w:tabs>
        <w:ind w:left="6840" w:hanging="1440"/>
      </w:pPr>
      <w:rPr>
        <w:rFonts w:cs="Times New Roman" w:hint="default"/>
      </w:rPr>
    </w:lvl>
    <w:lvl w:ilvl="7">
      <w:start w:val="1"/>
      <w:numFmt w:val="decimal"/>
      <w:lvlText w:val="%1.%2.%3.%4.%5.%6.%7.%8"/>
      <w:lvlJc w:val="left"/>
      <w:pPr>
        <w:tabs>
          <w:tab w:val="num" w:pos="8100"/>
        </w:tabs>
        <w:ind w:left="8100" w:hanging="1800"/>
      </w:pPr>
      <w:rPr>
        <w:rFonts w:cs="Times New Roman" w:hint="default"/>
      </w:rPr>
    </w:lvl>
    <w:lvl w:ilvl="8">
      <w:start w:val="1"/>
      <w:numFmt w:val="decimal"/>
      <w:lvlText w:val="%1.%2.%3.%4.%5.%6.%7.%8.%9"/>
      <w:lvlJc w:val="left"/>
      <w:pPr>
        <w:tabs>
          <w:tab w:val="num" w:pos="9360"/>
        </w:tabs>
        <w:ind w:left="9360" w:hanging="2160"/>
      </w:pPr>
      <w:rPr>
        <w:rFonts w:cs="Times New Roman" w:hint="default"/>
      </w:rPr>
    </w:lvl>
  </w:abstractNum>
  <w:abstractNum w:abstractNumId="19">
    <w:nsid w:val="3F874E12"/>
    <w:multiLevelType w:val="multilevel"/>
    <w:tmpl w:val="00000000"/>
    <w:lvl w:ilvl="0">
      <w:start w:val="1"/>
      <w:numFmt w:val="decimal"/>
      <w:lvlText w:val="%1)"/>
      <w:lvlJc w:val="left"/>
      <w:rPr>
        <w:rFonts w:cs="Times New Roman"/>
        <w:b w:val="0"/>
        <w:bCs w:val="0"/>
        <w:i w:val="0"/>
        <w:iCs w:val="0"/>
        <w:smallCaps w:val="0"/>
        <w:strike w:val="0"/>
        <w:color w:val="000000"/>
        <w:spacing w:val="20"/>
        <w:w w:val="100"/>
        <w:position w:val="0"/>
        <w:sz w:val="39"/>
        <w:szCs w:val="39"/>
        <w:u w:val="none"/>
      </w:rPr>
    </w:lvl>
    <w:lvl w:ilvl="1">
      <w:start w:val="1"/>
      <w:numFmt w:val="decimal"/>
      <w:lvlText w:val="%1)"/>
      <w:lvlJc w:val="left"/>
      <w:rPr>
        <w:rFonts w:cs="Times New Roman"/>
        <w:b w:val="0"/>
        <w:bCs w:val="0"/>
        <w:i w:val="0"/>
        <w:iCs w:val="0"/>
        <w:smallCaps w:val="0"/>
        <w:strike w:val="0"/>
        <w:color w:val="000000"/>
        <w:spacing w:val="20"/>
        <w:w w:val="100"/>
        <w:position w:val="0"/>
        <w:sz w:val="39"/>
        <w:szCs w:val="39"/>
        <w:u w:val="none"/>
      </w:rPr>
    </w:lvl>
    <w:lvl w:ilvl="2">
      <w:start w:val="1"/>
      <w:numFmt w:val="decimal"/>
      <w:lvlText w:val="%1)"/>
      <w:lvlJc w:val="left"/>
      <w:rPr>
        <w:rFonts w:cs="Times New Roman"/>
        <w:b w:val="0"/>
        <w:bCs w:val="0"/>
        <w:i w:val="0"/>
        <w:iCs w:val="0"/>
        <w:smallCaps w:val="0"/>
        <w:strike w:val="0"/>
        <w:color w:val="000000"/>
        <w:spacing w:val="20"/>
        <w:w w:val="100"/>
        <w:position w:val="0"/>
        <w:sz w:val="39"/>
        <w:szCs w:val="39"/>
        <w:u w:val="none"/>
      </w:rPr>
    </w:lvl>
    <w:lvl w:ilvl="3">
      <w:start w:val="1"/>
      <w:numFmt w:val="decimal"/>
      <w:lvlText w:val="%1)"/>
      <w:lvlJc w:val="left"/>
      <w:rPr>
        <w:rFonts w:cs="Times New Roman"/>
        <w:b w:val="0"/>
        <w:bCs w:val="0"/>
        <w:i w:val="0"/>
        <w:iCs w:val="0"/>
        <w:smallCaps w:val="0"/>
        <w:strike w:val="0"/>
        <w:color w:val="000000"/>
        <w:spacing w:val="20"/>
        <w:w w:val="100"/>
        <w:position w:val="0"/>
        <w:sz w:val="39"/>
        <w:szCs w:val="39"/>
        <w:u w:val="none"/>
      </w:rPr>
    </w:lvl>
    <w:lvl w:ilvl="4">
      <w:start w:val="1"/>
      <w:numFmt w:val="decimal"/>
      <w:lvlText w:val="%1)"/>
      <w:lvlJc w:val="left"/>
      <w:rPr>
        <w:rFonts w:cs="Times New Roman"/>
        <w:b w:val="0"/>
        <w:bCs w:val="0"/>
        <w:i w:val="0"/>
        <w:iCs w:val="0"/>
        <w:smallCaps w:val="0"/>
        <w:strike w:val="0"/>
        <w:color w:val="000000"/>
        <w:spacing w:val="20"/>
        <w:w w:val="100"/>
        <w:position w:val="0"/>
        <w:sz w:val="39"/>
        <w:szCs w:val="39"/>
        <w:u w:val="none"/>
      </w:rPr>
    </w:lvl>
    <w:lvl w:ilvl="5">
      <w:start w:val="1"/>
      <w:numFmt w:val="decimal"/>
      <w:lvlText w:val="%1)"/>
      <w:lvlJc w:val="left"/>
      <w:rPr>
        <w:rFonts w:cs="Times New Roman"/>
        <w:b w:val="0"/>
        <w:bCs w:val="0"/>
        <w:i w:val="0"/>
        <w:iCs w:val="0"/>
        <w:smallCaps w:val="0"/>
        <w:strike w:val="0"/>
        <w:color w:val="000000"/>
        <w:spacing w:val="20"/>
        <w:w w:val="100"/>
        <w:position w:val="0"/>
        <w:sz w:val="39"/>
        <w:szCs w:val="39"/>
        <w:u w:val="none"/>
      </w:rPr>
    </w:lvl>
    <w:lvl w:ilvl="6">
      <w:start w:val="1"/>
      <w:numFmt w:val="decimal"/>
      <w:lvlText w:val="%1)"/>
      <w:lvlJc w:val="left"/>
      <w:rPr>
        <w:rFonts w:cs="Times New Roman"/>
        <w:b w:val="0"/>
        <w:bCs w:val="0"/>
        <w:i w:val="0"/>
        <w:iCs w:val="0"/>
        <w:smallCaps w:val="0"/>
        <w:strike w:val="0"/>
        <w:color w:val="000000"/>
        <w:spacing w:val="20"/>
        <w:w w:val="100"/>
        <w:position w:val="0"/>
        <w:sz w:val="39"/>
        <w:szCs w:val="39"/>
        <w:u w:val="none"/>
      </w:rPr>
    </w:lvl>
    <w:lvl w:ilvl="7">
      <w:start w:val="1"/>
      <w:numFmt w:val="decimal"/>
      <w:lvlText w:val="%1)"/>
      <w:lvlJc w:val="left"/>
      <w:rPr>
        <w:rFonts w:cs="Times New Roman"/>
        <w:b w:val="0"/>
        <w:bCs w:val="0"/>
        <w:i w:val="0"/>
        <w:iCs w:val="0"/>
        <w:smallCaps w:val="0"/>
        <w:strike w:val="0"/>
        <w:color w:val="000000"/>
        <w:spacing w:val="20"/>
        <w:w w:val="100"/>
        <w:position w:val="0"/>
        <w:sz w:val="39"/>
        <w:szCs w:val="39"/>
        <w:u w:val="none"/>
      </w:rPr>
    </w:lvl>
    <w:lvl w:ilvl="8">
      <w:start w:val="1"/>
      <w:numFmt w:val="decimal"/>
      <w:lvlText w:val="%1)"/>
      <w:lvlJc w:val="left"/>
      <w:rPr>
        <w:rFonts w:cs="Times New Roman"/>
        <w:b w:val="0"/>
        <w:bCs w:val="0"/>
        <w:i w:val="0"/>
        <w:iCs w:val="0"/>
        <w:smallCaps w:val="0"/>
        <w:strike w:val="0"/>
        <w:color w:val="000000"/>
        <w:spacing w:val="20"/>
        <w:w w:val="100"/>
        <w:position w:val="0"/>
        <w:sz w:val="39"/>
        <w:szCs w:val="39"/>
        <w:u w:val="none"/>
      </w:rPr>
    </w:lvl>
  </w:abstractNum>
  <w:abstractNum w:abstractNumId="20">
    <w:nsid w:val="40DD2805"/>
    <w:multiLevelType w:val="singleLevel"/>
    <w:tmpl w:val="048A8E50"/>
    <w:lvl w:ilvl="0">
      <w:start w:val="1"/>
      <w:numFmt w:val="decimal"/>
      <w:lvlText w:val="%1."/>
      <w:lvlJc w:val="left"/>
      <w:pPr>
        <w:tabs>
          <w:tab w:val="num" w:pos="900"/>
        </w:tabs>
        <w:ind w:left="900" w:hanging="360"/>
      </w:pPr>
      <w:rPr>
        <w:rFonts w:cs="Times New Roman" w:hint="default"/>
      </w:rPr>
    </w:lvl>
  </w:abstractNum>
  <w:abstractNum w:abstractNumId="21">
    <w:nsid w:val="41510CFF"/>
    <w:multiLevelType w:val="multilevel"/>
    <w:tmpl w:val="CAC6BA58"/>
    <w:lvl w:ilvl="0">
      <w:start w:val="2"/>
      <w:numFmt w:val="decimal"/>
      <w:lvlText w:val="%1"/>
      <w:lvlJc w:val="left"/>
      <w:pPr>
        <w:tabs>
          <w:tab w:val="num" w:pos="432"/>
        </w:tabs>
        <w:ind w:left="432" w:hanging="432"/>
      </w:pPr>
      <w:rPr>
        <w:rFonts w:ascii="Times New Roman" w:hAnsi="Times New Roman" w:cs="Times New Roman" w:hint="default"/>
        <w:b w:val="0"/>
        <w:i w:val="0"/>
        <w:sz w:val="28"/>
        <w:szCs w:val="28"/>
      </w:rPr>
    </w:lvl>
    <w:lvl w:ilvl="1">
      <w:start w:val="1"/>
      <w:numFmt w:val="decimal"/>
      <w:lvlText w:val="2.%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2">
    <w:nsid w:val="4D807244"/>
    <w:multiLevelType w:val="multilevel"/>
    <w:tmpl w:val="EBACA43A"/>
    <w:lvl w:ilvl="0">
      <w:start w:val="1"/>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1260"/>
        </w:tabs>
        <w:ind w:left="1260" w:hanging="360"/>
      </w:pPr>
      <w:rPr>
        <w:rFonts w:cs="Times New Roman" w:hint="default"/>
      </w:rPr>
    </w:lvl>
    <w:lvl w:ilvl="2">
      <w:start w:val="1"/>
      <w:numFmt w:val="decimal"/>
      <w:lvlText w:val="%1.%2.%3"/>
      <w:lvlJc w:val="left"/>
      <w:pPr>
        <w:tabs>
          <w:tab w:val="num" w:pos="2520"/>
        </w:tabs>
        <w:ind w:left="2520" w:hanging="720"/>
      </w:pPr>
      <w:rPr>
        <w:rFonts w:cs="Times New Roman" w:hint="default"/>
      </w:rPr>
    </w:lvl>
    <w:lvl w:ilvl="3">
      <w:start w:val="1"/>
      <w:numFmt w:val="decimal"/>
      <w:lvlText w:val="%1.%2.%3.%4"/>
      <w:lvlJc w:val="left"/>
      <w:pPr>
        <w:tabs>
          <w:tab w:val="num" w:pos="3780"/>
        </w:tabs>
        <w:ind w:left="3780" w:hanging="1080"/>
      </w:pPr>
      <w:rPr>
        <w:rFonts w:cs="Times New Roman" w:hint="default"/>
      </w:rPr>
    </w:lvl>
    <w:lvl w:ilvl="4">
      <w:start w:val="1"/>
      <w:numFmt w:val="decimal"/>
      <w:lvlText w:val="%1.%2.%3.%4.%5"/>
      <w:lvlJc w:val="left"/>
      <w:pPr>
        <w:tabs>
          <w:tab w:val="num" w:pos="4680"/>
        </w:tabs>
        <w:ind w:left="4680" w:hanging="1080"/>
      </w:pPr>
      <w:rPr>
        <w:rFonts w:cs="Times New Roman" w:hint="default"/>
      </w:rPr>
    </w:lvl>
    <w:lvl w:ilvl="5">
      <w:start w:val="1"/>
      <w:numFmt w:val="decimal"/>
      <w:lvlText w:val="%1.%2.%3.%4.%5.%6"/>
      <w:lvlJc w:val="left"/>
      <w:pPr>
        <w:tabs>
          <w:tab w:val="num" w:pos="5940"/>
        </w:tabs>
        <w:ind w:left="5940" w:hanging="1440"/>
      </w:pPr>
      <w:rPr>
        <w:rFonts w:cs="Times New Roman" w:hint="default"/>
      </w:rPr>
    </w:lvl>
    <w:lvl w:ilvl="6">
      <w:start w:val="1"/>
      <w:numFmt w:val="decimal"/>
      <w:lvlText w:val="%1.%2.%3.%4.%5.%6.%7"/>
      <w:lvlJc w:val="left"/>
      <w:pPr>
        <w:tabs>
          <w:tab w:val="num" w:pos="6840"/>
        </w:tabs>
        <w:ind w:left="6840" w:hanging="1440"/>
      </w:pPr>
      <w:rPr>
        <w:rFonts w:cs="Times New Roman" w:hint="default"/>
      </w:rPr>
    </w:lvl>
    <w:lvl w:ilvl="7">
      <w:start w:val="1"/>
      <w:numFmt w:val="decimal"/>
      <w:lvlText w:val="%1.%2.%3.%4.%5.%6.%7.%8"/>
      <w:lvlJc w:val="left"/>
      <w:pPr>
        <w:tabs>
          <w:tab w:val="num" w:pos="8100"/>
        </w:tabs>
        <w:ind w:left="8100" w:hanging="1800"/>
      </w:pPr>
      <w:rPr>
        <w:rFonts w:cs="Times New Roman" w:hint="default"/>
      </w:rPr>
    </w:lvl>
    <w:lvl w:ilvl="8">
      <w:start w:val="1"/>
      <w:numFmt w:val="decimal"/>
      <w:lvlText w:val="%1.%2.%3.%4.%5.%6.%7.%8.%9"/>
      <w:lvlJc w:val="left"/>
      <w:pPr>
        <w:tabs>
          <w:tab w:val="num" w:pos="9360"/>
        </w:tabs>
        <w:ind w:left="9360" w:hanging="2160"/>
      </w:pPr>
      <w:rPr>
        <w:rFonts w:cs="Times New Roman" w:hint="default"/>
      </w:rPr>
    </w:lvl>
  </w:abstractNum>
  <w:abstractNum w:abstractNumId="23">
    <w:nsid w:val="4EEA1C07"/>
    <w:multiLevelType w:val="multilevel"/>
    <w:tmpl w:val="EAC4DE52"/>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479"/>
        </w:tabs>
        <w:ind w:left="3479" w:hanging="360"/>
      </w:pPr>
      <w:rPr>
        <w:rFonts w:cs="Times New Roman" w:hint="default"/>
      </w:rPr>
    </w:lvl>
    <w:lvl w:ilvl="2">
      <w:start w:val="1"/>
      <w:numFmt w:val="decimal"/>
      <w:lvlText w:val="%1.%2.%3"/>
      <w:lvlJc w:val="left"/>
      <w:pPr>
        <w:tabs>
          <w:tab w:val="num" w:pos="3600"/>
        </w:tabs>
        <w:ind w:left="3600" w:hanging="720"/>
      </w:pPr>
      <w:rPr>
        <w:rFonts w:cs="Times New Roman" w:hint="default"/>
      </w:rPr>
    </w:lvl>
    <w:lvl w:ilvl="3">
      <w:start w:val="1"/>
      <w:numFmt w:val="decimal"/>
      <w:lvlText w:val="%1.%2.%3.%4"/>
      <w:lvlJc w:val="left"/>
      <w:pPr>
        <w:tabs>
          <w:tab w:val="num" w:pos="5400"/>
        </w:tabs>
        <w:ind w:left="5400" w:hanging="1080"/>
      </w:pPr>
      <w:rPr>
        <w:rFonts w:cs="Times New Roman" w:hint="default"/>
      </w:rPr>
    </w:lvl>
    <w:lvl w:ilvl="4">
      <w:start w:val="1"/>
      <w:numFmt w:val="decimal"/>
      <w:lvlText w:val="%1.%2.%3.%4.%5"/>
      <w:lvlJc w:val="left"/>
      <w:pPr>
        <w:tabs>
          <w:tab w:val="num" w:pos="6840"/>
        </w:tabs>
        <w:ind w:left="6840" w:hanging="1080"/>
      </w:pPr>
      <w:rPr>
        <w:rFonts w:cs="Times New Roman" w:hint="default"/>
      </w:rPr>
    </w:lvl>
    <w:lvl w:ilvl="5">
      <w:start w:val="1"/>
      <w:numFmt w:val="decimal"/>
      <w:lvlText w:val="%1.%2.%3.%4.%5.%6"/>
      <w:lvlJc w:val="left"/>
      <w:pPr>
        <w:tabs>
          <w:tab w:val="num" w:pos="8640"/>
        </w:tabs>
        <w:ind w:left="8640" w:hanging="1440"/>
      </w:pPr>
      <w:rPr>
        <w:rFonts w:cs="Times New Roman" w:hint="default"/>
      </w:rPr>
    </w:lvl>
    <w:lvl w:ilvl="6">
      <w:start w:val="1"/>
      <w:numFmt w:val="decimal"/>
      <w:lvlText w:val="%1.%2.%3.%4.%5.%6.%7"/>
      <w:lvlJc w:val="left"/>
      <w:pPr>
        <w:tabs>
          <w:tab w:val="num" w:pos="10080"/>
        </w:tabs>
        <w:ind w:left="10080" w:hanging="1440"/>
      </w:pPr>
      <w:rPr>
        <w:rFonts w:cs="Times New Roman" w:hint="default"/>
      </w:rPr>
    </w:lvl>
    <w:lvl w:ilvl="7">
      <w:start w:val="1"/>
      <w:numFmt w:val="decimal"/>
      <w:lvlText w:val="%1.%2.%3.%4.%5.%6.%7.%8"/>
      <w:lvlJc w:val="left"/>
      <w:pPr>
        <w:tabs>
          <w:tab w:val="num" w:pos="11880"/>
        </w:tabs>
        <w:ind w:left="11880" w:hanging="1800"/>
      </w:pPr>
      <w:rPr>
        <w:rFonts w:cs="Times New Roman" w:hint="default"/>
      </w:rPr>
    </w:lvl>
    <w:lvl w:ilvl="8">
      <w:start w:val="1"/>
      <w:numFmt w:val="decimal"/>
      <w:lvlText w:val="%1.%2.%3.%4.%5.%6.%7.%8.%9"/>
      <w:lvlJc w:val="left"/>
      <w:pPr>
        <w:tabs>
          <w:tab w:val="num" w:pos="13680"/>
        </w:tabs>
        <w:ind w:left="13680" w:hanging="2160"/>
      </w:pPr>
      <w:rPr>
        <w:rFonts w:cs="Times New Roman" w:hint="default"/>
      </w:rPr>
    </w:lvl>
  </w:abstractNum>
  <w:abstractNum w:abstractNumId="24">
    <w:nsid w:val="54047493"/>
    <w:multiLevelType w:val="multilevel"/>
    <w:tmpl w:val="CAC6BA58"/>
    <w:lvl w:ilvl="0">
      <w:start w:val="2"/>
      <w:numFmt w:val="decimal"/>
      <w:pStyle w:val="1"/>
      <w:lvlText w:val="%1"/>
      <w:lvlJc w:val="left"/>
      <w:pPr>
        <w:tabs>
          <w:tab w:val="num" w:pos="432"/>
        </w:tabs>
        <w:ind w:left="432" w:hanging="432"/>
      </w:pPr>
      <w:rPr>
        <w:rFonts w:ascii="Times New Roman" w:hAnsi="Times New Roman" w:cs="Times New Roman" w:hint="default"/>
        <w:b w:val="0"/>
        <w:i w:val="0"/>
        <w:sz w:val="28"/>
        <w:szCs w:val="28"/>
      </w:rPr>
    </w:lvl>
    <w:lvl w:ilvl="1">
      <w:start w:val="1"/>
      <w:numFmt w:val="decimal"/>
      <w:pStyle w:val="2"/>
      <w:lvlText w:val="2.%2"/>
      <w:lvlJc w:val="left"/>
      <w:pPr>
        <w:tabs>
          <w:tab w:val="num" w:pos="576"/>
        </w:tabs>
        <w:ind w:left="576" w:hanging="576"/>
      </w:pPr>
      <w:rPr>
        <w:rFonts w:cs="Times New Roman" w:hint="default"/>
      </w:rPr>
    </w:lvl>
    <w:lvl w:ilvl="2">
      <w:start w:val="1"/>
      <w:numFmt w:val="decimal"/>
      <w:pStyle w:val="3"/>
      <w:lvlText w:val="%1.%2.%3"/>
      <w:lvlJc w:val="left"/>
      <w:pPr>
        <w:tabs>
          <w:tab w:val="num" w:pos="720"/>
        </w:tabs>
        <w:ind w:left="720" w:hanging="720"/>
      </w:pPr>
      <w:rPr>
        <w:rFonts w:cs="Times New Roman" w:hint="default"/>
      </w:rPr>
    </w:lvl>
    <w:lvl w:ilvl="3">
      <w:start w:val="1"/>
      <w:numFmt w:val="decimal"/>
      <w:pStyle w:val="4"/>
      <w:lvlText w:val="%1.%2.%3.%4"/>
      <w:lvlJc w:val="left"/>
      <w:pPr>
        <w:tabs>
          <w:tab w:val="num" w:pos="864"/>
        </w:tabs>
        <w:ind w:left="864" w:hanging="864"/>
      </w:pPr>
      <w:rPr>
        <w:rFonts w:cs="Times New Roman" w:hint="default"/>
      </w:rPr>
    </w:lvl>
    <w:lvl w:ilvl="4">
      <w:start w:val="1"/>
      <w:numFmt w:val="decimal"/>
      <w:pStyle w:val="5"/>
      <w:lvlText w:val="%1.%2.%3.%4.%5"/>
      <w:lvlJc w:val="left"/>
      <w:pPr>
        <w:tabs>
          <w:tab w:val="num" w:pos="1008"/>
        </w:tabs>
        <w:ind w:left="1008" w:hanging="1008"/>
      </w:pPr>
      <w:rPr>
        <w:rFonts w:cs="Times New Roman" w:hint="default"/>
      </w:rPr>
    </w:lvl>
    <w:lvl w:ilvl="5">
      <w:start w:val="1"/>
      <w:numFmt w:val="decimal"/>
      <w:pStyle w:val="6"/>
      <w:lvlText w:val="%1.%2.%3.%4.%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abstractNum w:abstractNumId="25">
    <w:nsid w:val="56A77DE7"/>
    <w:multiLevelType w:val="hybridMultilevel"/>
    <w:tmpl w:val="3AF423C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57CC7155"/>
    <w:multiLevelType w:val="hybridMultilevel"/>
    <w:tmpl w:val="AD9A6946"/>
    <w:lvl w:ilvl="0" w:tplc="0419000F">
      <w:start w:val="1"/>
      <w:numFmt w:val="decimal"/>
      <w:lvlText w:val="%1."/>
      <w:lvlJc w:val="left"/>
      <w:pPr>
        <w:tabs>
          <w:tab w:val="num" w:pos="1180"/>
        </w:tabs>
        <w:ind w:left="1180" w:hanging="360"/>
      </w:pPr>
      <w:rPr>
        <w:rFonts w:cs="Times New Roman"/>
      </w:rPr>
    </w:lvl>
    <w:lvl w:ilvl="1" w:tplc="04190019" w:tentative="1">
      <w:start w:val="1"/>
      <w:numFmt w:val="lowerLetter"/>
      <w:lvlText w:val="%2."/>
      <w:lvlJc w:val="left"/>
      <w:pPr>
        <w:tabs>
          <w:tab w:val="num" w:pos="1900"/>
        </w:tabs>
        <w:ind w:left="1900" w:hanging="360"/>
      </w:pPr>
      <w:rPr>
        <w:rFonts w:cs="Times New Roman"/>
      </w:rPr>
    </w:lvl>
    <w:lvl w:ilvl="2" w:tplc="0419001B" w:tentative="1">
      <w:start w:val="1"/>
      <w:numFmt w:val="lowerRoman"/>
      <w:lvlText w:val="%3."/>
      <w:lvlJc w:val="right"/>
      <w:pPr>
        <w:tabs>
          <w:tab w:val="num" w:pos="2620"/>
        </w:tabs>
        <w:ind w:left="2620" w:hanging="180"/>
      </w:pPr>
      <w:rPr>
        <w:rFonts w:cs="Times New Roman"/>
      </w:rPr>
    </w:lvl>
    <w:lvl w:ilvl="3" w:tplc="0419000F" w:tentative="1">
      <w:start w:val="1"/>
      <w:numFmt w:val="decimal"/>
      <w:lvlText w:val="%4."/>
      <w:lvlJc w:val="left"/>
      <w:pPr>
        <w:tabs>
          <w:tab w:val="num" w:pos="3340"/>
        </w:tabs>
        <w:ind w:left="3340" w:hanging="360"/>
      </w:pPr>
      <w:rPr>
        <w:rFonts w:cs="Times New Roman"/>
      </w:rPr>
    </w:lvl>
    <w:lvl w:ilvl="4" w:tplc="04190019" w:tentative="1">
      <w:start w:val="1"/>
      <w:numFmt w:val="lowerLetter"/>
      <w:lvlText w:val="%5."/>
      <w:lvlJc w:val="left"/>
      <w:pPr>
        <w:tabs>
          <w:tab w:val="num" w:pos="4060"/>
        </w:tabs>
        <w:ind w:left="4060" w:hanging="360"/>
      </w:pPr>
      <w:rPr>
        <w:rFonts w:cs="Times New Roman"/>
      </w:rPr>
    </w:lvl>
    <w:lvl w:ilvl="5" w:tplc="0419001B" w:tentative="1">
      <w:start w:val="1"/>
      <w:numFmt w:val="lowerRoman"/>
      <w:lvlText w:val="%6."/>
      <w:lvlJc w:val="right"/>
      <w:pPr>
        <w:tabs>
          <w:tab w:val="num" w:pos="4780"/>
        </w:tabs>
        <w:ind w:left="4780" w:hanging="180"/>
      </w:pPr>
      <w:rPr>
        <w:rFonts w:cs="Times New Roman"/>
      </w:rPr>
    </w:lvl>
    <w:lvl w:ilvl="6" w:tplc="0419000F" w:tentative="1">
      <w:start w:val="1"/>
      <w:numFmt w:val="decimal"/>
      <w:lvlText w:val="%7."/>
      <w:lvlJc w:val="left"/>
      <w:pPr>
        <w:tabs>
          <w:tab w:val="num" w:pos="5500"/>
        </w:tabs>
        <w:ind w:left="5500" w:hanging="360"/>
      </w:pPr>
      <w:rPr>
        <w:rFonts w:cs="Times New Roman"/>
      </w:rPr>
    </w:lvl>
    <w:lvl w:ilvl="7" w:tplc="04190019" w:tentative="1">
      <w:start w:val="1"/>
      <w:numFmt w:val="lowerLetter"/>
      <w:lvlText w:val="%8."/>
      <w:lvlJc w:val="left"/>
      <w:pPr>
        <w:tabs>
          <w:tab w:val="num" w:pos="6220"/>
        </w:tabs>
        <w:ind w:left="6220" w:hanging="360"/>
      </w:pPr>
      <w:rPr>
        <w:rFonts w:cs="Times New Roman"/>
      </w:rPr>
    </w:lvl>
    <w:lvl w:ilvl="8" w:tplc="0419001B" w:tentative="1">
      <w:start w:val="1"/>
      <w:numFmt w:val="lowerRoman"/>
      <w:lvlText w:val="%9."/>
      <w:lvlJc w:val="right"/>
      <w:pPr>
        <w:tabs>
          <w:tab w:val="num" w:pos="6940"/>
        </w:tabs>
        <w:ind w:left="6940" w:hanging="180"/>
      </w:pPr>
      <w:rPr>
        <w:rFonts w:cs="Times New Roman"/>
      </w:rPr>
    </w:lvl>
  </w:abstractNum>
  <w:abstractNum w:abstractNumId="27">
    <w:nsid w:val="6B282CFF"/>
    <w:multiLevelType w:val="hybridMultilevel"/>
    <w:tmpl w:val="C7F8113C"/>
    <w:lvl w:ilvl="0" w:tplc="04190001">
      <w:start w:val="1"/>
      <w:numFmt w:val="bullet"/>
      <w:lvlText w:val=""/>
      <w:lvlJc w:val="left"/>
      <w:pPr>
        <w:tabs>
          <w:tab w:val="num" w:pos="1340"/>
        </w:tabs>
        <w:ind w:left="1340" w:hanging="360"/>
      </w:pPr>
      <w:rPr>
        <w:rFonts w:ascii="Symbol" w:hAnsi="Symbol" w:hint="default"/>
      </w:rPr>
    </w:lvl>
    <w:lvl w:ilvl="1" w:tplc="04190003" w:tentative="1">
      <w:start w:val="1"/>
      <w:numFmt w:val="bullet"/>
      <w:lvlText w:val="o"/>
      <w:lvlJc w:val="left"/>
      <w:pPr>
        <w:tabs>
          <w:tab w:val="num" w:pos="2060"/>
        </w:tabs>
        <w:ind w:left="2060" w:hanging="360"/>
      </w:pPr>
      <w:rPr>
        <w:rFonts w:ascii="Courier New" w:hAnsi="Courier New" w:hint="default"/>
      </w:rPr>
    </w:lvl>
    <w:lvl w:ilvl="2" w:tplc="04190005" w:tentative="1">
      <w:start w:val="1"/>
      <w:numFmt w:val="bullet"/>
      <w:lvlText w:val=""/>
      <w:lvlJc w:val="left"/>
      <w:pPr>
        <w:tabs>
          <w:tab w:val="num" w:pos="2780"/>
        </w:tabs>
        <w:ind w:left="2780" w:hanging="360"/>
      </w:pPr>
      <w:rPr>
        <w:rFonts w:ascii="Wingdings" w:hAnsi="Wingdings" w:hint="default"/>
      </w:rPr>
    </w:lvl>
    <w:lvl w:ilvl="3" w:tplc="04190001" w:tentative="1">
      <w:start w:val="1"/>
      <w:numFmt w:val="bullet"/>
      <w:lvlText w:val=""/>
      <w:lvlJc w:val="left"/>
      <w:pPr>
        <w:tabs>
          <w:tab w:val="num" w:pos="3500"/>
        </w:tabs>
        <w:ind w:left="3500" w:hanging="360"/>
      </w:pPr>
      <w:rPr>
        <w:rFonts w:ascii="Symbol" w:hAnsi="Symbol" w:hint="default"/>
      </w:rPr>
    </w:lvl>
    <w:lvl w:ilvl="4" w:tplc="04190003" w:tentative="1">
      <w:start w:val="1"/>
      <w:numFmt w:val="bullet"/>
      <w:lvlText w:val="o"/>
      <w:lvlJc w:val="left"/>
      <w:pPr>
        <w:tabs>
          <w:tab w:val="num" w:pos="4220"/>
        </w:tabs>
        <w:ind w:left="4220" w:hanging="360"/>
      </w:pPr>
      <w:rPr>
        <w:rFonts w:ascii="Courier New" w:hAnsi="Courier New" w:hint="default"/>
      </w:rPr>
    </w:lvl>
    <w:lvl w:ilvl="5" w:tplc="04190005" w:tentative="1">
      <w:start w:val="1"/>
      <w:numFmt w:val="bullet"/>
      <w:lvlText w:val=""/>
      <w:lvlJc w:val="left"/>
      <w:pPr>
        <w:tabs>
          <w:tab w:val="num" w:pos="4940"/>
        </w:tabs>
        <w:ind w:left="4940" w:hanging="360"/>
      </w:pPr>
      <w:rPr>
        <w:rFonts w:ascii="Wingdings" w:hAnsi="Wingdings" w:hint="default"/>
      </w:rPr>
    </w:lvl>
    <w:lvl w:ilvl="6" w:tplc="04190001" w:tentative="1">
      <w:start w:val="1"/>
      <w:numFmt w:val="bullet"/>
      <w:lvlText w:val=""/>
      <w:lvlJc w:val="left"/>
      <w:pPr>
        <w:tabs>
          <w:tab w:val="num" w:pos="5660"/>
        </w:tabs>
        <w:ind w:left="5660" w:hanging="360"/>
      </w:pPr>
      <w:rPr>
        <w:rFonts w:ascii="Symbol" w:hAnsi="Symbol" w:hint="default"/>
      </w:rPr>
    </w:lvl>
    <w:lvl w:ilvl="7" w:tplc="04190003" w:tentative="1">
      <w:start w:val="1"/>
      <w:numFmt w:val="bullet"/>
      <w:lvlText w:val="o"/>
      <w:lvlJc w:val="left"/>
      <w:pPr>
        <w:tabs>
          <w:tab w:val="num" w:pos="6380"/>
        </w:tabs>
        <w:ind w:left="6380" w:hanging="360"/>
      </w:pPr>
      <w:rPr>
        <w:rFonts w:ascii="Courier New" w:hAnsi="Courier New" w:hint="default"/>
      </w:rPr>
    </w:lvl>
    <w:lvl w:ilvl="8" w:tplc="04190005" w:tentative="1">
      <w:start w:val="1"/>
      <w:numFmt w:val="bullet"/>
      <w:lvlText w:val=""/>
      <w:lvlJc w:val="left"/>
      <w:pPr>
        <w:tabs>
          <w:tab w:val="num" w:pos="7100"/>
        </w:tabs>
        <w:ind w:left="7100" w:hanging="360"/>
      </w:pPr>
      <w:rPr>
        <w:rFonts w:ascii="Wingdings" w:hAnsi="Wingdings" w:hint="default"/>
      </w:rPr>
    </w:lvl>
  </w:abstractNum>
  <w:abstractNum w:abstractNumId="28">
    <w:nsid w:val="738041F3"/>
    <w:multiLevelType w:val="multilevel"/>
    <w:tmpl w:val="EAC4DE52"/>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800"/>
        </w:tabs>
        <w:ind w:left="1800" w:hanging="360"/>
      </w:pPr>
      <w:rPr>
        <w:rFonts w:cs="Times New Roman" w:hint="default"/>
      </w:rPr>
    </w:lvl>
    <w:lvl w:ilvl="2">
      <w:start w:val="1"/>
      <w:numFmt w:val="decimal"/>
      <w:lvlText w:val="%1.%2.%3"/>
      <w:lvlJc w:val="left"/>
      <w:pPr>
        <w:tabs>
          <w:tab w:val="num" w:pos="3600"/>
        </w:tabs>
        <w:ind w:left="3600" w:hanging="720"/>
      </w:pPr>
      <w:rPr>
        <w:rFonts w:cs="Times New Roman" w:hint="default"/>
      </w:rPr>
    </w:lvl>
    <w:lvl w:ilvl="3">
      <w:start w:val="1"/>
      <w:numFmt w:val="decimal"/>
      <w:lvlText w:val="%1.%2.%3.%4"/>
      <w:lvlJc w:val="left"/>
      <w:pPr>
        <w:tabs>
          <w:tab w:val="num" w:pos="5400"/>
        </w:tabs>
        <w:ind w:left="5400" w:hanging="1080"/>
      </w:pPr>
      <w:rPr>
        <w:rFonts w:cs="Times New Roman" w:hint="default"/>
      </w:rPr>
    </w:lvl>
    <w:lvl w:ilvl="4">
      <w:start w:val="1"/>
      <w:numFmt w:val="decimal"/>
      <w:lvlText w:val="%1.%2.%3.%4.%5"/>
      <w:lvlJc w:val="left"/>
      <w:pPr>
        <w:tabs>
          <w:tab w:val="num" w:pos="6840"/>
        </w:tabs>
        <w:ind w:left="6840" w:hanging="1080"/>
      </w:pPr>
      <w:rPr>
        <w:rFonts w:cs="Times New Roman" w:hint="default"/>
      </w:rPr>
    </w:lvl>
    <w:lvl w:ilvl="5">
      <w:start w:val="1"/>
      <w:numFmt w:val="decimal"/>
      <w:lvlText w:val="%1.%2.%3.%4.%5.%6"/>
      <w:lvlJc w:val="left"/>
      <w:pPr>
        <w:tabs>
          <w:tab w:val="num" w:pos="8640"/>
        </w:tabs>
        <w:ind w:left="8640" w:hanging="1440"/>
      </w:pPr>
      <w:rPr>
        <w:rFonts w:cs="Times New Roman" w:hint="default"/>
      </w:rPr>
    </w:lvl>
    <w:lvl w:ilvl="6">
      <w:start w:val="1"/>
      <w:numFmt w:val="decimal"/>
      <w:lvlText w:val="%1.%2.%3.%4.%5.%6.%7"/>
      <w:lvlJc w:val="left"/>
      <w:pPr>
        <w:tabs>
          <w:tab w:val="num" w:pos="10080"/>
        </w:tabs>
        <w:ind w:left="10080" w:hanging="1440"/>
      </w:pPr>
      <w:rPr>
        <w:rFonts w:cs="Times New Roman" w:hint="default"/>
      </w:rPr>
    </w:lvl>
    <w:lvl w:ilvl="7">
      <w:start w:val="1"/>
      <w:numFmt w:val="decimal"/>
      <w:lvlText w:val="%1.%2.%3.%4.%5.%6.%7.%8"/>
      <w:lvlJc w:val="left"/>
      <w:pPr>
        <w:tabs>
          <w:tab w:val="num" w:pos="11880"/>
        </w:tabs>
        <w:ind w:left="11880" w:hanging="1800"/>
      </w:pPr>
      <w:rPr>
        <w:rFonts w:cs="Times New Roman" w:hint="default"/>
      </w:rPr>
    </w:lvl>
    <w:lvl w:ilvl="8">
      <w:start w:val="1"/>
      <w:numFmt w:val="decimal"/>
      <w:lvlText w:val="%1.%2.%3.%4.%5.%6.%7.%8.%9"/>
      <w:lvlJc w:val="left"/>
      <w:pPr>
        <w:tabs>
          <w:tab w:val="num" w:pos="13680"/>
        </w:tabs>
        <w:ind w:left="13680" w:hanging="2160"/>
      </w:pPr>
      <w:rPr>
        <w:rFonts w:cs="Times New Roman" w:hint="default"/>
      </w:rPr>
    </w:lvl>
  </w:abstractNum>
  <w:abstractNum w:abstractNumId="29">
    <w:nsid w:val="78662EC2"/>
    <w:multiLevelType w:val="multilevel"/>
    <w:tmpl w:val="EAC4DE52"/>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800"/>
        </w:tabs>
        <w:ind w:left="1800" w:hanging="360"/>
      </w:pPr>
      <w:rPr>
        <w:rFonts w:cs="Times New Roman" w:hint="default"/>
      </w:rPr>
    </w:lvl>
    <w:lvl w:ilvl="2">
      <w:start w:val="1"/>
      <w:numFmt w:val="decimal"/>
      <w:lvlText w:val="%1.%2.%3"/>
      <w:lvlJc w:val="left"/>
      <w:pPr>
        <w:tabs>
          <w:tab w:val="num" w:pos="3600"/>
        </w:tabs>
        <w:ind w:left="3600" w:hanging="720"/>
      </w:pPr>
      <w:rPr>
        <w:rFonts w:cs="Times New Roman" w:hint="default"/>
      </w:rPr>
    </w:lvl>
    <w:lvl w:ilvl="3">
      <w:start w:val="1"/>
      <w:numFmt w:val="decimal"/>
      <w:lvlText w:val="%1.%2.%3.%4"/>
      <w:lvlJc w:val="left"/>
      <w:pPr>
        <w:tabs>
          <w:tab w:val="num" w:pos="5400"/>
        </w:tabs>
        <w:ind w:left="5400" w:hanging="1080"/>
      </w:pPr>
      <w:rPr>
        <w:rFonts w:cs="Times New Roman" w:hint="default"/>
      </w:rPr>
    </w:lvl>
    <w:lvl w:ilvl="4">
      <w:start w:val="1"/>
      <w:numFmt w:val="decimal"/>
      <w:lvlText w:val="%1.%2.%3.%4.%5"/>
      <w:lvlJc w:val="left"/>
      <w:pPr>
        <w:tabs>
          <w:tab w:val="num" w:pos="6840"/>
        </w:tabs>
        <w:ind w:left="6840" w:hanging="1080"/>
      </w:pPr>
      <w:rPr>
        <w:rFonts w:cs="Times New Roman" w:hint="default"/>
      </w:rPr>
    </w:lvl>
    <w:lvl w:ilvl="5">
      <w:start w:val="1"/>
      <w:numFmt w:val="decimal"/>
      <w:lvlText w:val="%1.%2.%3.%4.%5.%6"/>
      <w:lvlJc w:val="left"/>
      <w:pPr>
        <w:tabs>
          <w:tab w:val="num" w:pos="8640"/>
        </w:tabs>
        <w:ind w:left="8640" w:hanging="1440"/>
      </w:pPr>
      <w:rPr>
        <w:rFonts w:cs="Times New Roman" w:hint="default"/>
      </w:rPr>
    </w:lvl>
    <w:lvl w:ilvl="6">
      <w:start w:val="1"/>
      <w:numFmt w:val="decimal"/>
      <w:lvlText w:val="%1.%2.%3.%4.%5.%6.%7"/>
      <w:lvlJc w:val="left"/>
      <w:pPr>
        <w:tabs>
          <w:tab w:val="num" w:pos="10080"/>
        </w:tabs>
        <w:ind w:left="10080" w:hanging="1440"/>
      </w:pPr>
      <w:rPr>
        <w:rFonts w:cs="Times New Roman" w:hint="default"/>
      </w:rPr>
    </w:lvl>
    <w:lvl w:ilvl="7">
      <w:start w:val="1"/>
      <w:numFmt w:val="decimal"/>
      <w:lvlText w:val="%1.%2.%3.%4.%5.%6.%7.%8"/>
      <w:lvlJc w:val="left"/>
      <w:pPr>
        <w:tabs>
          <w:tab w:val="num" w:pos="11880"/>
        </w:tabs>
        <w:ind w:left="11880" w:hanging="1800"/>
      </w:pPr>
      <w:rPr>
        <w:rFonts w:cs="Times New Roman" w:hint="default"/>
      </w:rPr>
    </w:lvl>
    <w:lvl w:ilvl="8">
      <w:start w:val="1"/>
      <w:numFmt w:val="decimal"/>
      <w:lvlText w:val="%1.%2.%3.%4.%5.%6.%7.%8.%9"/>
      <w:lvlJc w:val="left"/>
      <w:pPr>
        <w:tabs>
          <w:tab w:val="num" w:pos="13680"/>
        </w:tabs>
        <w:ind w:left="13680" w:hanging="2160"/>
      </w:pPr>
      <w:rPr>
        <w:rFonts w:cs="Times New Roman" w:hint="default"/>
      </w:rPr>
    </w:lvl>
  </w:abstractNum>
  <w:num w:numId="1">
    <w:abstractNumId w:val="0"/>
  </w:num>
  <w:num w:numId="2">
    <w:abstractNumId w:val="26"/>
  </w:num>
  <w:num w:numId="3">
    <w:abstractNumId w:val="19"/>
  </w:num>
  <w:num w:numId="4">
    <w:abstractNumId w:val="12"/>
  </w:num>
  <w:num w:numId="5">
    <w:abstractNumId w:val="25"/>
  </w:num>
  <w:num w:numId="6">
    <w:abstractNumId w:val="9"/>
  </w:num>
  <w:num w:numId="7">
    <w:abstractNumId w:val="11"/>
  </w:num>
  <w:num w:numId="8">
    <w:abstractNumId w:val="6"/>
  </w:num>
  <w:num w:numId="9">
    <w:abstractNumId w:val="10"/>
  </w:num>
  <w:num w:numId="10">
    <w:abstractNumId w:val="2"/>
  </w:num>
  <w:num w:numId="11">
    <w:abstractNumId w:val="22"/>
  </w:num>
  <w:num w:numId="12">
    <w:abstractNumId w:val="7"/>
  </w:num>
  <w:num w:numId="13">
    <w:abstractNumId w:val="16"/>
  </w:num>
  <w:num w:numId="14">
    <w:abstractNumId w:val="27"/>
  </w:num>
  <w:num w:numId="15">
    <w:abstractNumId w:val="18"/>
  </w:num>
  <w:num w:numId="16">
    <w:abstractNumId w:val="8"/>
  </w:num>
  <w:num w:numId="17">
    <w:abstractNumId w:val="20"/>
  </w:num>
  <w:num w:numId="18">
    <w:abstractNumId w:val="5"/>
  </w:num>
  <w:num w:numId="19">
    <w:abstractNumId w:val="1"/>
  </w:num>
  <w:num w:numId="20">
    <w:abstractNumId w:val="13"/>
  </w:num>
  <w:num w:numId="21">
    <w:abstractNumId w:val="17"/>
  </w:num>
  <w:num w:numId="22">
    <w:abstractNumId w:val="3"/>
  </w:num>
  <w:num w:numId="23">
    <w:abstractNumId w:val="15"/>
  </w:num>
  <w:num w:numId="24">
    <w:abstractNumId w:val="23"/>
  </w:num>
  <w:num w:numId="25">
    <w:abstractNumId w:val="4"/>
  </w:num>
  <w:num w:numId="26">
    <w:abstractNumId w:val="29"/>
  </w:num>
  <w:num w:numId="27">
    <w:abstractNumId w:val="28"/>
  </w:num>
  <w:num w:numId="28">
    <w:abstractNumId w:val="24"/>
  </w:num>
  <w:num w:numId="29">
    <w:abstractNumId w:val="14"/>
  </w:num>
  <w:num w:numId="3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12242"/>
    <w:rsid w:val="000004D3"/>
    <w:rsid w:val="00022D39"/>
    <w:rsid w:val="00033120"/>
    <w:rsid w:val="0004638E"/>
    <w:rsid w:val="00056628"/>
    <w:rsid w:val="00073C37"/>
    <w:rsid w:val="000779E0"/>
    <w:rsid w:val="00093927"/>
    <w:rsid w:val="00115E7E"/>
    <w:rsid w:val="00142C6D"/>
    <w:rsid w:val="00143A78"/>
    <w:rsid w:val="001476D0"/>
    <w:rsid w:val="002109FB"/>
    <w:rsid w:val="00284D14"/>
    <w:rsid w:val="00295376"/>
    <w:rsid w:val="0033413A"/>
    <w:rsid w:val="003423D3"/>
    <w:rsid w:val="003470E9"/>
    <w:rsid w:val="003602B1"/>
    <w:rsid w:val="003B0ACA"/>
    <w:rsid w:val="00402A6A"/>
    <w:rsid w:val="00483D43"/>
    <w:rsid w:val="00485ABB"/>
    <w:rsid w:val="004F048E"/>
    <w:rsid w:val="00553C6A"/>
    <w:rsid w:val="005E5971"/>
    <w:rsid w:val="006357BC"/>
    <w:rsid w:val="00650D8A"/>
    <w:rsid w:val="006D1F79"/>
    <w:rsid w:val="006D7F88"/>
    <w:rsid w:val="007125FE"/>
    <w:rsid w:val="00724107"/>
    <w:rsid w:val="00763357"/>
    <w:rsid w:val="007B6BFD"/>
    <w:rsid w:val="008145D1"/>
    <w:rsid w:val="00817CB1"/>
    <w:rsid w:val="00834932"/>
    <w:rsid w:val="00841E9C"/>
    <w:rsid w:val="00862817"/>
    <w:rsid w:val="009017DD"/>
    <w:rsid w:val="00980C4E"/>
    <w:rsid w:val="00980EA7"/>
    <w:rsid w:val="009960ED"/>
    <w:rsid w:val="009E7013"/>
    <w:rsid w:val="009F5EF0"/>
    <w:rsid w:val="00A11511"/>
    <w:rsid w:val="00A17BCF"/>
    <w:rsid w:val="00A50A21"/>
    <w:rsid w:val="00AD7533"/>
    <w:rsid w:val="00AF3553"/>
    <w:rsid w:val="00B634A0"/>
    <w:rsid w:val="00B800FB"/>
    <w:rsid w:val="00B87C15"/>
    <w:rsid w:val="00BE2389"/>
    <w:rsid w:val="00BF1160"/>
    <w:rsid w:val="00C13A1A"/>
    <w:rsid w:val="00C61C22"/>
    <w:rsid w:val="00D04A23"/>
    <w:rsid w:val="00D460AE"/>
    <w:rsid w:val="00D82B83"/>
    <w:rsid w:val="00D95178"/>
    <w:rsid w:val="00E0132A"/>
    <w:rsid w:val="00E12242"/>
    <w:rsid w:val="00EC2269"/>
    <w:rsid w:val="00ED0222"/>
    <w:rsid w:val="00EE0A26"/>
    <w:rsid w:val="00F05D11"/>
    <w:rsid w:val="00F10A27"/>
    <w:rsid w:val="00F639B0"/>
    <w:rsid w:val="00F707CC"/>
    <w:rsid w:val="00FC12F1"/>
    <w:rsid w:val="00FD246C"/>
    <w:rsid w:val="00FD3D2F"/>
    <w:rsid w:val="00FE0D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3DFC349F-5FF3-4EB2-BD62-257A8D98B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9"/>
    <w:qFormat/>
    <w:rsid w:val="0033413A"/>
    <w:pPr>
      <w:keepNext/>
      <w:numPr>
        <w:numId w:val="28"/>
      </w:numPr>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33413A"/>
    <w:pPr>
      <w:keepNext/>
      <w:numPr>
        <w:ilvl w:val="1"/>
        <w:numId w:val="28"/>
      </w:numPr>
      <w:spacing w:before="240" w:after="60"/>
      <w:outlineLvl w:val="1"/>
    </w:pPr>
    <w:rPr>
      <w:rFonts w:ascii="Arial" w:hAnsi="Arial" w:cs="Arial"/>
      <w:b/>
      <w:bCs/>
      <w:i/>
      <w:iCs/>
      <w:sz w:val="28"/>
      <w:szCs w:val="28"/>
    </w:rPr>
  </w:style>
  <w:style w:type="paragraph" w:styleId="3">
    <w:name w:val="heading 3"/>
    <w:basedOn w:val="a"/>
    <w:next w:val="a"/>
    <w:link w:val="30"/>
    <w:uiPriority w:val="99"/>
    <w:qFormat/>
    <w:rsid w:val="0033413A"/>
    <w:pPr>
      <w:keepNext/>
      <w:numPr>
        <w:ilvl w:val="2"/>
        <w:numId w:val="28"/>
      </w:numPr>
      <w:spacing w:before="240" w:after="60"/>
      <w:outlineLvl w:val="2"/>
    </w:pPr>
    <w:rPr>
      <w:rFonts w:ascii="Arial" w:hAnsi="Arial" w:cs="Arial"/>
      <w:b/>
      <w:bCs/>
      <w:sz w:val="26"/>
      <w:szCs w:val="26"/>
    </w:rPr>
  </w:style>
  <w:style w:type="paragraph" w:styleId="4">
    <w:name w:val="heading 4"/>
    <w:basedOn w:val="a"/>
    <w:next w:val="a"/>
    <w:link w:val="40"/>
    <w:uiPriority w:val="99"/>
    <w:qFormat/>
    <w:rsid w:val="0033413A"/>
    <w:pPr>
      <w:keepNext/>
      <w:numPr>
        <w:ilvl w:val="3"/>
        <w:numId w:val="28"/>
      </w:numPr>
      <w:spacing w:before="240" w:after="60"/>
      <w:outlineLvl w:val="3"/>
    </w:pPr>
    <w:rPr>
      <w:b/>
      <w:bCs/>
      <w:sz w:val="28"/>
      <w:szCs w:val="28"/>
    </w:rPr>
  </w:style>
  <w:style w:type="paragraph" w:styleId="5">
    <w:name w:val="heading 5"/>
    <w:basedOn w:val="a"/>
    <w:next w:val="a"/>
    <w:link w:val="50"/>
    <w:uiPriority w:val="99"/>
    <w:qFormat/>
    <w:rsid w:val="0033413A"/>
    <w:pPr>
      <w:numPr>
        <w:ilvl w:val="4"/>
        <w:numId w:val="28"/>
      </w:numPr>
      <w:spacing w:before="240" w:after="60"/>
      <w:outlineLvl w:val="4"/>
    </w:pPr>
    <w:rPr>
      <w:b/>
      <w:bCs/>
      <w:i/>
      <w:iCs/>
      <w:sz w:val="26"/>
      <w:szCs w:val="26"/>
    </w:rPr>
  </w:style>
  <w:style w:type="paragraph" w:styleId="6">
    <w:name w:val="heading 6"/>
    <w:basedOn w:val="a"/>
    <w:next w:val="a"/>
    <w:link w:val="60"/>
    <w:uiPriority w:val="99"/>
    <w:qFormat/>
    <w:rsid w:val="0033413A"/>
    <w:pPr>
      <w:numPr>
        <w:ilvl w:val="5"/>
        <w:numId w:val="28"/>
      </w:numPr>
      <w:spacing w:before="240" w:after="60"/>
      <w:outlineLvl w:val="5"/>
    </w:pPr>
    <w:rPr>
      <w:b/>
      <w:bCs/>
      <w:sz w:val="22"/>
      <w:szCs w:val="22"/>
    </w:rPr>
  </w:style>
  <w:style w:type="paragraph" w:styleId="7">
    <w:name w:val="heading 7"/>
    <w:basedOn w:val="a"/>
    <w:next w:val="a"/>
    <w:link w:val="70"/>
    <w:uiPriority w:val="99"/>
    <w:qFormat/>
    <w:rsid w:val="0033413A"/>
    <w:pPr>
      <w:numPr>
        <w:ilvl w:val="6"/>
        <w:numId w:val="28"/>
      </w:numPr>
      <w:spacing w:before="240" w:after="60"/>
      <w:outlineLvl w:val="6"/>
    </w:pPr>
  </w:style>
  <w:style w:type="paragraph" w:styleId="8">
    <w:name w:val="heading 8"/>
    <w:basedOn w:val="a"/>
    <w:next w:val="a"/>
    <w:link w:val="80"/>
    <w:uiPriority w:val="99"/>
    <w:qFormat/>
    <w:rsid w:val="0033413A"/>
    <w:pPr>
      <w:numPr>
        <w:ilvl w:val="7"/>
        <w:numId w:val="28"/>
      </w:numPr>
      <w:spacing w:before="240" w:after="60"/>
      <w:outlineLvl w:val="7"/>
    </w:pPr>
    <w:rPr>
      <w:i/>
      <w:iCs/>
    </w:rPr>
  </w:style>
  <w:style w:type="paragraph" w:styleId="9">
    <w:name w:val="heading 9"/>
    <w:basedOn w:val="a"/>
    <w:next w:val="a"/>
    <w:link w:val="90"/>
    <w:uiPriority w:val="99"/>
    <w:qFormat/>
    <w:rsid w:val="0033413A"/>
    <w:pPr>
      <w:numPr>
        <w:ilvl w:val="8"/>
        <w:numId w:val="28"/>
      </w:num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40">
    <w:name w:val="Заголовок 4 Знак"/>
    <w:link w:val="4"/>
    <w:uiPriority w:val="9"/>
    <w:semiHidden/>
    <w:locked/>
    <w:rPr>
      <w:rFonts w:ascii="Calibri" w:eastAsia="Times New Roman" w:hAnsi="Calibri" w:cs="Times New Roman"/>
      <w:b/>
      <w:bCs/>
      <w:sz w:val="28"/>
      <w:szCs w:val="28"/>
    </w:rPr>
  </w:style>
  <w:style w:type="character" w:customStyle="1" w:styleId="50">
    <w:name w:val="Заголовок 5 Знак"/>
    <w:link w:val="5"/>
    <w:uiPriority w:val="9"/>
    <w:semiHidden/>
    <w:locked/>
    <w:rPr>
      <w:rFonts w:ascii="Calibri" w:eastAsia="Times New Roman" w:hAnsi="Calibri" w:cs="Times New Roman"/>
      <w:b/>
      <w:bCs/>
      <w:i/>
      <w:iCs/>
      <w:sz w:val="26"/>
      <w:szCs w:val="26"/>
    </w:rPr>
  </w:style>
  <w:style w:type="character" w:customStyle="1" w:styleId="60">
    <w:name w:val="Заголовок 6 Знак"/>
    <w:link w:val="6"/>
    <w:uiPriority w:val="9"/>
    <w:semiHidden/>
    <w:locked/>
    <w:rPr>
      <w:rFonts w:ascii="Calibri" w:eastAsia="Times New Roman" w:hAnsi="Calibri" w:cs="Times New Roman"/>
      <w:b/>
      <w:bCs/>
    </w:rPr>
  </w:style>
  <w:style w:type="character" w:customStyle="1" w:styleId="70">
    <w:name w:val="Заголовок 7 Знак"/>
    <w:link w:val="7"/>
    <w:uiPriority w:val="9"/>
    <w:semiHidden/>
    <w:locked/>
    <w:rPr>
      <w:rFonts w:ascii="Calibri" w:eastAsia="Times New Roman" w:hAnsi="Calibri" w:cs="Times New Roman"/>
      <w:sz w:val="24"/>
      <w:szCs w:val="24"/>
    </w:rPr>
  </w:style>
  <w:style w:type="character" w:customStyle="1" w:styleId="80">
    <w:name w:val="Заголовок 8 Знак"/>
    <w:link w:val="8"/>
    <w:uiPriority w:val="9"/>
    <w:semiHidden/>
    <w:locked/>
    <w:rPr>
      <w:rFonts w:ascii="Calibri" w:eastAsia="Times New Roman" w:hAnsi="Calibri" w:cs="Times New Roman"/>
      <w:i/>
      <w:iCs/>
      <w:sz w:val="24"/>
      <w:szCs w:val="24"/>
    </w:rPr>
  </w:style>
  <w:style w:type="character" w:customStyle="1" w:styleId="90">
    <w:name w:val="Заголовок 9 Знак"/>
    <w:link w:val="9"/>
    <w:uiPriority w:val="9"/>
    <w:semiHidden/>
    <w:locked/>
    <w:rPr>
      <w:rFonts w:ascii="Cambria" w:eastAsia="Times New Roman" w:hAnsi="Cambria" w:cs="Times New Roman"/>
    </w:rPr>
  </w:style>
  <w:style w:type="paragraph" w:styleId="a3">
    <w:name w:val="header"/>
    <w:basedOn w:val="a"/>
    <w:link w:val="a4"/>
    <w:uiPriority w:val="99"/>
    <w:rsid w:val="003602B1"/>
    <w:pPr>
      <w:tabs>
        <w:tab w:val="center" w:pos="4677"/>
        <w:tab w:val="right" w:pos="9355"/>
      </w:tabs>
    </w:pPr>
  </w:style>
  <w:style w:type="character" w:customStyle="1" w:styleId="a4">
    <w:name w:val="Верхній колонтитул Знак"/>
    <w:link w:val="a3"/>
    <w:uiPriority w:val="99"/>
    <w:semiHidden/>
    <w:locked/>
    <w:rPr>
      <w:rFonts w:cs="Times New Roman"/>
      <w:sz w:val="24"/>
      <w:szCs w:val="24"/>
    </w:rPr>
  </w:style>
  <w:style w:type="character" w:styleId="a5">
    <w:name w:val="page number"/>
    <w:uiPriority w:val="99"/>
    <w:rsid w:val="003602B1"/>
    <w:rPr>
      <w:rFonts w:cs="Times New Roman"/>
    </w:rPr>
  </w:style>
  <w:style w:type="paragraph" w:styleId="HTML">
    <w:name w:val="HTML Preformatted"/>
    <w:basedOn w:val="a"/>
    <w:link w:val="HTML0"/>
    <w:uiPriority w:val="99"/>
    <w:rsid w:val="00115E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link w:val="HTML"/>
    <w:uiPriority w:val="99"/>
    <w:semiHidden/>
    <w:locked/>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7669962">
      <w:marLeft w:val="150"/>
      <w:marRight w:val="150"/>
      <w:marTop w:val="150"/>
      <w:marBottom w:val="15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10148</Words>
  <Characters>57848</Characters>
  <Application>Microsoft Office Word</Application>
  <DocSecurity>0</DocSecurity>
  <Lines>482</Lines>
  <Paragraphs>135</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Российской Федерации</vt:lpstr>
    </vt:vector>
  </TitlesOfParts>
  <Company>Дом</Company>
  <LinksUpToDate>false</LinksUpToDate>
  <CharactersWithSpaces>67861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Российской Федерации</dc:title>
  <dc:subject/>
  <dc:creator>Анатолий</dc:creator>
  <cp:keywords/>
  <dc:description/>
  <cp:lastModifiedBy>Irina</cp:lastModifiedBy>
  <cp:revision>2</cp:revision>
  <dcterms:created xsi:type="dcterms:W3CDTF">2014-08-09T05:00:00Z</dcterms:created>
  <dcterms:modified xsi:type="dcterms:W3CDTF">2014-08-09T05:00:00Z</dcterms:modified>
</cp:coreProperties>
</file>