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5D5C" w:rsidRDefault="00D25D5C" w:rsidP="0085103B">
      <w:pPr>
        <w:pStyle w:val="a5"/>
        <w:spacing w:before="0" w:beforeAutospacing="0" w:after="0" w:afterAutospacing="0"/>
        <w:jc w:val="center"/>
      </w:pPr>
    </w:p>
    <w:p w:rsidR="0085103B" w:rsidRDefault="0085103B" w:rsidP="0085103B">
      <w:pPr>
        <w:pStyle w:val="a5"/>
        <w:spacing w:before="0" w:beforeAutospacing="0" w:after="0" w:afterAutospacing="0"/>
        <w:jc w:val="center"/>
      </w:pPr>
      <w:r>
        <w:t>ФЕДЕРАЛЬНОЕ АГЕНТСТВО ПО ОБРАЗОВАНИЮ</w:t>
      </w:r>
      <w:r>
        <w:br/>
      </w:r>
    </w:p>
    <w:p w:rsidR="0085103B" w:rsidRDefault="0085103B" w:rsidP="0085103B">
      <w:pPr>
        <w:pStyle w:val="a5"/>
        <w:spacing w:before="0" w:beforeAutospacing="0" w:after="0" w:afterAutospacing="0"/>
        <w:jc w:val="center"/>
      </w:pPr>
      <w:r>
        <w:t>ФЕДЕРАЛЬНОЕ</w:t>
      </w:r>
      <w:r>
        <w:rPr>
          <w:b/>
          <w:bCs/>
        </w:rPr>
        <w:t xml:space="preserve"> </w:t>
      </w:r>
      <w:r>
        <w:rPr>
          <w:rStyle w:val="a6"/>
          <w:b w:val="0"/>
          <w:bCs w:val="0"/>
        </w:rPr>
        <w:t xml:space="preserve">ГОСУДАРСТВЕННОЕ ОБРАЗОВАТЕЛЬНОЕ УЧРЕЖДЕНИЕ ВЫСШЕГО ПРОФЕССИОНАЛЬНОГО ОБРАЗОВАНИЯ </w:t>
      </w:r>
      <w:r>
        <w:rPr>
          <w:b/>
          <w:bCs/>
        </w:rPr>
        <w:br/>
      </w:r>
      <w:r>
        <w:t>«</w:t>
      </w:r>
      <w:r>
        <w:rPr>
          <w:rStyle w:val="a6"/>
        </w:rPr>
        <w:t>ВОЛГОГРАДСКАЯ АКАДЕМИЯ ГОСУДАРСТВЕННОЙ СЛУЖБЫ»</w:t>
      </w:r>
    </w:p>
    <w:p w:rsidR="0085103B" w:rsidRDefault="0085103B" w:rsidP="0085103B">
      <w:pPr>
        <w:pStyle w:val="a5"/>
        <w:spacing w:before="0" w:beforeAutospacing="0" w:after="0" w:afterAutospacing="0"/>
        <w:jc w:val="center"/>
        <w:rPr>
          <w:sz w:val="28"/>
        </w:rPr>
      </w:pPr>
    </w:p>
    <w:p w:rsidR="006217A9" w:rsidRPr="006217A9" w:rsidRDefault="00A97374" w:rsidP="006217A9">
      <w:pPr>
        <w:pStyle w:val="a5"/>
        <w:spacing w:before="0" w:beforeAutospacing="0" w:after="0" w:afterAutospacing="0"/>
        <w:jc w:val="center"/>
        <w:rPr>
          <w:sz w:val="28"/>
        </w:rPr>
      </w:pPr>
      <w:r>
        <w:rPr>
          <w:sz w:val="28"/>
        </w:rPr>
        <w:t>Ф</w:t>
      </w:r>
      <w:r w:rsidR="006217A9">
        <w:rPr>
          <w:sz w:val="28"/>
        </w:rPr>
        <w:t xml:space="preserve">акультет </w:t>
      </w:r>
      <w:r>
        <w:rPr>
          <w:sz w:val="28"/>
        </w:rPr>
        <w:t>государственного и муниципального управления</w:t>
      </w:r>
    </w:p>
    <w:p w:rsidR="0085103B" w:rsidRDefault="0085103B" w:rsidP="0085103B">
      <w:pPr>
        <w:pStyle w:val="a5"/>
        <w:spacing w:before="0" w:beforeAutospacing="0" w:after="0" w:afterAutospacing="0"/>
        <w:jc w:val="center"/>
        <w:rPr>
          <w:i/>
          <w:iCs/>
          <w:sz w:val="28"/>
        </w:rPr>
      </w:pPr>
    </w:p>
    <w:p w:rsidR="0085103B" w:rsidRDefault="0085103B" w:rsidP="0085103B">
      <w:pPr>
        <w:pStyle w:val="a5"/>
        <w:spacing w:before="0" w:beforeAutospacing="0" w:after="0" w:afterAutospacing="0"/>
        <w:jc w:val="center"/>
        <w:rPr>
          <w:i/>
          <w:iCs/>
          <w:sz w:val="28"/>
        </w:rPr>
      </w:pPr>
      <w:r>
        <w:rPr>
          <w:i/>
          <w:iCs/>
          <w:sz w:val="28"/>
        </w:rPr>
        <w:t>Кафедра экономики и финансов</w:t>
      </w:r>
    </w:p>
    <w:p w:rsidR="0085103B" w:rsidRDefault="0085103B" w:rsidP="0085103B">
      <w:pPr>
        <w:pStyle w:val="a5"/>
        <w:jc w:val="center"/>
        <w:rPr>
          <w:sz w:val="28"/>
        </w:rPr>
      </w:pPr>
      <w:r>
        <w:rPr>
          <w:sz w:val="28"/>
        </w:rPr>
        <w:t> </w:t>
      </w:r>
    </w:p>
    <w:p w:rsidR="0085103B" w:rsidRDefault="0085103B" w:rsidP="0085103B">
      <w:pPr>
        <w:pStyle w:val="a5"/>
        <w:jc w:val="center"/>
      </w:pPr>
    </w:p>
    <w:p w:rsidR="0085103B" w:rsidRDefault="0085103B" w:rsidP="0085103B">
      <w:pPr>
        <w:pStyle w:val="a5"/>
        <w:jc w:val="center"/>
      </w:pPr>
    </w:p>
    <w:p w:rsidR="0085103B" w:rsidRDefault="0085103B" w:rsidP="0085103B">
      <w:pPr>
        <w:pStyle w:val="a5"/>
        <w:jc w:val="center"/>
      </w:pPr>
      <w:r>
        <w:t> </w:t>
      </w:r>
    </w:p>
    <w:p w:rsidR="0085103B" w:rsidRDefault="0085103B" w:rsidP="0085103B">
      <w:pPr>
        <w:pStyle w:val="a5"/>
        <w:jc w:val="center"/>
      </w:pPr>
      <w:r>
        <w:rPr>
          <w:b/>
          <w:bCs/>
          <w:sz w:val="32"/>
        </w:rPr>
        <w:t>Государственное регулирование рыночной экономики</w:t>
      </w:r>
      <w:r>
        <w:t> </w:t>
      </w:r>
    </w:p>
    <w:p w:rsidR="0085103B" w:rsidRDefault="0085103B" w:rsidP="0085103B">
      <w:pPr>
        <w:pStyle w:val="a5"/>
        <w:jc w:val="center"/>
        <w:rPr>
          <w:sz w:val="28"/>
        </w:rPr>
      </w:pPr>
      <w:r>
        <w:rPr>
          <w:sz w:val="28"/>
        </w:rPr>
        <w:t>Курсовая работа</w:t>
      </w:r>
    </w:p>
    <w:p w:rsidR="0085103B" w:rsidRDefault="0085103B" w:rsidP="0085103B">
      <w:pPr>
        <w:pStyle w:val="a5"/>
        <w:jc w:val="center"/>
      </w:pPr>
      <w:r>
        <w:t>по дисциплине «Экономическая теория»</w:t>
      </w:r>
    </w:p>
    <w:p w:rsidR="0085103B" w:rsidRDefault="0085103B" w:rsidP="0085103B">
      <w:pPr>
        <w:pStyle w:val="a5"/>
        <w:jc w:val="center"/>
      </w:pPr>
      <w:r>
        <w:t> </w:t>
      </w:r>
    </w:p>
    <w:p w:rsidR="0085103B" w:rsidRDefault="0085103B" w:rsidP="0085103B">
      <w:pPr>
        <w:pStyle w:val="a5"/>
        <w:jc w:val="center"/>
      </w:pPr>
    </w:p>
    <w:p w:rsidR="0085103B" w:rsidRDefault="0085103B" w:rsidP="0085103B">
      <w:pPr>
        <w:pStyle w:val="a5"/>
        <w:spacing w:before="0" w:beforeAutospacing="0" w:after="0" w:afterAutospacing="0" w:line="360" w:lineRule="auto"/>
        <w:ind w:left="4320"/>
        <w:rPr>
          <w:b/>
          <w:bCs/>
          <w:i/>
          <w:iCs/>
          <w:sz w:val="28"/>
        </w:rPr>
      </w:pPr>
      <w:r>
        <w:rPr>
          <w:b/>
          <w:bCs/>
          <w:i/>
          <w:iCs/>
          <w:sz w:val="28"/>
        </w:rPr>
        <w:t xml:space="preserve">Выполнила </w:t>
      </w:r>
    </w:p>
    <w:p w:rsidR="0085103B" w:rsidRDefault="0085103B" w:rsidP="0085103B">
      <w:pPr>
        <w:pStyle w:val="a5"/>
        <w:spacing w:before="0" w:beforeAutospacing="0" w:after="0" w:afterAutospacing="0" w:line="360" w:lineRule="auto"/>
        <w:ind w:left="4320"/>
        <w:rPr>
          <w:sz w:val="28"/>
        </w:rPr>
      </w:pPr>
      <w:r>
        <w:rPr>
          <w:sz w:val="28"/>
        </w:rPr>
        <w:t xml:space="preserve">студентка группы М-100 </w:t>
      </w:r>
    </w:p>
    <w:p w:rsidR="0085103B" w:rsidRDefault="0085103B" w:rsidP="0085103B">
      <w:pPr>
        <w:pStyle w:val="a5"/>
        <w:spacing w:before="0" w:beforeAutospacing="0" w:after="0" w:afterAutospacing="0" w:line="360" w:lineRule="auto"/>
        <w:ind w:left="4320"/>
        <w:rPr>
          <w:sz w:val="28"/>
        </w:rPr>
      </w:pPr>
      <w:r>
        <w:rPr>
          <w:sz w:val="28"/>
        </w:rPr>
        <w:t>Суслова Дарья Владимировна</w:t>
      </w:r>
    </w:p>
    <w:p w:rsidR="0085103B" w:rsidRDefault="0085103B" w:rsidP="0085103B">
      <w:pPr>
        <w:pStyle w:val="a5"/>
        <w:spacing w:before="0" w:beforeAutospacing="0" w:after="0" w:afterAutospacing="0" w:line="360" w:lineRule="auto"/>
        <w:ind w:left="4320"/>
        <w:rPr>
          <w:b/>
          <w:bCs/>
          <w:i/>
          <w:iCs/>
          <w:sz w:val="28"/>
        </w:rPr>
      </w:pPr>
    </w:p>
    <w:p w:rsidR="0085103B" w:rsidRDefault="0085103B" w:rsidP="0085103B">
      <w:pPr>
        <w:pStyle w:val="a5"/>
        <w:spacing w:before="0" w:beforeAutospacing="0" w:after="0" w:afterAutospacing="0" w:line="360" w:lineRule="auto"/>
        <w:ind w:left="4320"/>
        <w:rPr>
          <w:b/>
          <w:bCs/>
          <w:i/>
          <w:iCs/>
          <w:sz w:val="28"/>
        </w:rPr>
      </w:pPr>
      <w:r>
        <w:rPr>
          <w:b/>
          <w:bCs/>
          <w:i/>
          <w:iCs/>
          <w:sz w:val="28"/>
        </w:rPr>
        <w:t>Научный руководитель</w:t>
      </w:r>
    </w:p>
    <w:p w:rsidR="0085103B" w:rsidRDefault="0085103B" w:rsidP="0085103B">
      <w:pPr>
        <w:pStyle w:val="a5"/>
        <w:spacing w:before="0" w:beforeAutospacing="0" w:after="0" w:afterAutospacing="0" w:line="360" w:lineRule="auto"/>
        <w:ind w:left="4320"/>
        <w:rPr>
          <w:sz w:val="28"/>
        </w:rPr>
      </w:pPr>
      <w:r>
        <w:rPr>
          <w:sz w:val="28"/>
        </w:rPr>
        <w:t>кандидат экономических наук, доцент Поликарпова Тамара Ивановна</w:t>
      </w:r>
    </w:p>
    <w:p w:rsidR="0085103B" w:rsidRDefault="0085103B" w:rsidP="0085103B">
      <w:pPr>
        <w:pStyle w:val="a5"/>
        <w:spacing w:before="0" w:beforeAutospacing="0" w:after="0" w:afterAutospacing="0" w:line="360" w:lineRule="auto"/>
        <w:jc w:val="center"/>
        <w:rPr>
          <w:sz w:val="28"/>
        </w:rPr>
      </w:pPr>
      <w:r>
        <w:rPr>
          <w:sz w:val="28"/>
        </w:rPr>
        <w:br/>
      </w:r>
    </w:p>
    <w:p w:rsidR="0085103B" w:rsidRDefault="0085103B" w:rsidP="0085103B">
      <w:pPr>
        <w:pStyle w:val="a5"/>
        <w:spacing w:before="0" w:beforeAutospacing="0" w:after="0" w:afterAutospacing="0" w:line="360" w:lineRule="auto"/>
        <w:jc w:val="center"/>
        <w:rPr>
          <w:sz w:val="28"/>
        </w:rPr>
      </w:pPr>
    </w:p>
    <w:p w:rsidR="0085103B" w:rsidRDefault="0085103B" w:rsidP="0085103B">
      <w:pPr>
        <w:pStyle w:val="a5"/>
        <w:spacing w:before="0" w:beforeAutospacing="0" w:after="0" w:afterAutospacing="0" w:line="360" w:lineRule="auto"/>
        <w:jc w:val="center"/>
      </w:pPr>
      <w:r>
        <w:t>Волгоград</w:t>
      </w:r>
    </w:p>
    <w:p w:rsidR="0085103B" w:rsidRDefault="0085103B" w:rsidP="0085103B">
      <w:pPr>
        <w:pStyle w:val="a5"/>
        <w:spacing w:before="0" w:beforeAutospacing="0" w:after="0" w:afterAutospacing="0"/>
        <w:jc w:val="center"/>
      </w:pPr>
      <w:r>
        <w:t xml:space="preserve">2008 </w:t>
      </w:r>
    </w:p>
    <w:p w:rsidR="000E2FCD" w:rsidRDefault="000E2FCD" w:rsidP="000E2FCD">
      <w:pPr>
        <w:suppressAutoHyphens/>
        <w:spacing w:line="360" w:lineRule="auto"/>
        <w:rPr>
          <w:smallCaps/>
          <w:sz w:val="28"/>
          <w:szCs w:val="28"/>
        </w:rPr>
      </w:pPr>
    </w:p>
    <w:p w:rsidR="0085103B" w:rsidRDefault="0085103B" w:rsidP="000E2FCD">
      <w:pPr>
        <w:suppressAutoHyphens/>
        <w:spacing w:line="360" w:lineRule="auto"/>
        <w:jc w:val="center"/>
        <w:rPr>
          <w:smallCaps/>
          <w:sz w:val="28"/>
          <w:szCs w:val="28"/>
        </w:rPr>
      </w:pPr>
      <w:r>
        <w:rPr>
          <w:smallCaps/>
          <w:sz w:val="28"/>
          <w:szCs w:val="28"/>
        </w:rPr>
        <w:t>содержание</w:t>
      </w:r>
    </w:p>
    <w:p w:rsidR="00EA08F4" w:rsidRDefault="003420FA" w:rsidP="00E56959">
      <w:pPr>
        <w:suppressAutoHyphens/>
        <w:spacing w:line="360" w:lineRule="auto"/>
        <w:ind w:firstLine="720"/>
        <w:rPr>
          <w:smallCaps/>
          <w:sz w:val="28"/>
          <w:szCs w:val="28"/>
        </w:rPr>
      </w:pPr>
      <w:r w:rsidRPr="003420FA">
        <w:rPr>
          <w:smallCaps/>
          <w:sz w:val="28"/>
          <w:szCs w:val="28"/>
        </w:rPr>
        <w:t>введени</w:t>
      </w:r>
      <w:r w:rsidR="006217A9">
        <w:rPr>
          <w:smallCaps/>
          <w:sz w:val="28"/>
          <w:szCs w:val="28"/>
        </w:rPr>
        <w:t>е…………………………………………………………</w:t>
      </w:r>
      <w:r w:rsidR="00735953">
        <w:rPr>
          <w:smallCaps/>
          <w:sz w:val="28"/>
          <w:szCs w:val="28"/>
        </w:rPr>
        <w:t>………</w:t>
      </w:r>
      <w:r w:rsidR="006217A9">
        <w:rPr>
          <w:smallCaps/>
          <w:sz w:val="28"/>
          <w:szCs w:val="28"/>
        </w:rPr>
        <w:t>3</w:t>
      </w:r>
    </w:p>
    <w:p w:rsidR="003420FA" w:rsidRDefault="003420FA" w:rsidP="003E1A20">
      <w:pPr>
        <w:numPr>
          <w:ilvl w:val="0"/>
          <w:numId w:val="12"/>
        </w:numPr>
        <w:suppressAutoHyphens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Эволюция оценки роли государственного регулирования экономики</w:t>
      </w:r>
      <w:r w:rsidR="006217A9">
        <w:rPr>
          <w:smallCaps/>
          <w:sz w:val="28"/>
          <w:szCs w:val="28"/>
        </w:rPr>
        <w:t>……………………………………………………</w:t>
      </w:r>
      <w:r w:rsidR="00735953">
        <w:rPr>
          <w:smallCaps/>
          <w:sz w:val="28"/>
          <w:szCs w:val="28"/>
        </w:rPr>
        <w:t>……….5</w:t>
      </w:r>
    </w:p>
    <w:p w:rsidR="003420FA" w:rsidRDefault="003420FA" w:rsidP="003E1A20">
      <w:pPr>
        <w:numPr>
          <w:ilvl w:val="1"/>
          <w:numId w:val="12"/>
        </w:numPr>
        <w:suppressAutoHyphens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Меркантилизм, Экономический либерализм, Неоклассическая теория</w:t>
      </w:r>
      <w:r w:rsidR="00735953">
        <w:rPr>
          <w:sz w:val="28"/>
          <w:szCs w:val="28"/>
        </w:rPr>
        <w:t>……………………………………………………………...5</w:t>
      </w:r>
    </w:p>
    <w:p w:rsidR="002053C8" w:rsidRPr="002053C8" w:rsidRDefault="002053C8" w:rsidP="003E1A20">
      <w:pPr>
        <w:numPr>
          <w:ilvl w:val="1"/>
          <w:numId w:val="12"/>
        </w:numPr>
        <w:suppressAutoHyphens/>
        <w:spacing w:line="360" w:lineRule="auto"/>
        <w:jc w:val="both"/>
        <w:rPr>
          <w:sz w:val="28"/>
          <w:szCs w:val="28"/>
        </w:rPr>
      </w:pPr>
      <w:r w:rsidRPr="002053C8">
        <w:rPr>
          <w:sz w:val="28"/>
          <w:szCs w:val="28"/>
        </w:rPr>
        <w:t>Кейнсианство и государственный дирижизм</w:t>
      </w:r>
      <w:r w:rsidR="00735953">
        <w:rPr>
          <w:sz w:val="28"/>
          <w:szCs w:val="28"/>
        </w:rPr>
        <w:t>…………………...9</w:t>
      </w:r>
    </w:p>
    <w:p w:rsidR="002053C8" w:rsidRDefault="002053C8" w:rsidP="003E1A20">
      <w:pPr>
        <w:numPr>
          <w:ilvl w:val="0"/>
          <w:numId w:val="12"/>
        </w:numPr>
        <w:suppressAutoHyphens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Роль государственного регулирования рыночной экономики</w:t>
      </w:r>
      <w:r w:rsidR="00735953">
        <w:rPr>
          <w:sz w:val="28"/>
          <w:szCs w:val="28"/>
        </w:rPr>
        <w:t>…..14</w:t>
      </w:r>
    </w:p>
    <w:p w:rsidR="002053C8" w:rsidRDefault="002053C8" w:rsidP="003E1A20">
      <w:pPr>
        <w:numPr>
          <w:ilvl w:val="1"/>
          <w:numId w:val="12"/>
        </w:numPr>
        <w:suppressAutoHyphens/>
        <w:spacing w:line="360" w:lineRule="auto"/>
        <w:jc w:val="both"/>
        <w:rPr>
          <w:sz w:val="28"/>
          <w:szCs w:val="28"/>
        </w:rPr>
      </w:pPr>
      <w:r w:rsidRPr="002053C8">
        <w:rPr>
          <w:sz w:val="28"/>
          <w:szCs w:val="28"/>
        </w:rPr>
        <w:t>Недостатки рыночной экономики. Причины перехода к  экономике смешанного типа</w:t>
      </w:r>
      <w:r w:rsidR="00735953">
        <w:rPr>
          <w:sz w:val="28"/>
          <w:szCs w:val="28"/>
        </w:rPr>
        <w:t>……………………………………14</w:t>
      </w:r>
      <w:r w:rsidRPr="002053C8">
        <w:rPr>
          <w:sz w:val="28"/>
          <w:szCs w:val="28"/>
        </w:rPr>
        <w:t xml:space="preserve"> </w:t>
      </w:r>
    </w:p>
    <w:p w:rsidR="00E56959" w:rsidRDefault="002053C8" w:rsidP="003E1A20">
      <w:pPr>
        <w:numPr>
          <w:ilvl w:val="1"/>
          <w:numId w:val="12"/>
        </w:numPr>
        <w:suppressAutoHyphens/>
        <w:spacing w:line="360" w:lineRule="auto"/>
        <w:jc w:val="both"/>
        <w:rPr>
          <w:color w:val="000000"/>
          <w:sz w:val="28"/>
          <w:szCs w:val="28"/>
        </w:rPr>
      </w:pPr>
      <w:r w:rsidRPr="002053C8">
        <w:rPr>
          <w:color w:val="000000"/>
          <w:sz w:val="28"/>
          <w:szCs w:val="28"/>
        </w:rPr>
        <w:t xml:space="preserve">Роль и функции государственного </w:t>
      </w:r>
      <w:r>
        <w:rPr>
          <w:color w:val="000000"/>
          <w:sz w:val="28"/>
          <w:szCs w:val="28"/>
        </w:rPr>
        <w:t xml:space="preserve">регулирования рыночной </w:t>
      </w:r>
      <w:r w:rsidR="00E56959">
        <w:rPr>
          <w:color w:val="000000"/>
          <w:sz w:val="28"/>
          <w:szCs w:val="28"/>
        </w:rPr>
        <w:t xml:space="preserve">   </w:t>
      </w:r>
    </w:p>
    <w:p w:rsidR="00E56959" w:rsidRPr="002053C8" w:rsidRDefault="00735953" w:rsidP="00735953">
      <w:pPr>
        <w:suppressAutoHyphens/>
        <w:spacing w:line="360" w:lineRule="auto"/>
        <w:ind w:left="14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э</w:t>
      </w:r>
      <w:r w:rsidR="00E56959">
        <w:rPr>
          <w:color w:val="000000"/>
          <w:sz w:val="28"/>
          <w:szCs w:val="28"/>
        </w:rPr>
        <w:t>кономики</w:t>
      </w:r>
      <w:r>
        <w:rPr>
          <w:color w:val="000000"/>
          <w:sz w:val="28"/>
          <w:szCs w:val="28"/>
        </w:rPr>
        <w:t>………………………………………………………..18</w:t>
      </w:r>
    </w:p>
    <w:p w:rsidR="00E56959" w:rsidRDefault="00E56959" w:rsidP="003E1A20">
      <w:pPr>
        <w:numPr>
          <w:ilvl w:val="0"/>
          <w:numId w:val="12"/>
        </w:numPr>
        <w:suppressAutoHyphens/>
        <w:spacing w:line="360" w:lineRule="auto"/>
        <w:jc w:val="both"/>
        <w:rPr>
          <w:color w:val="000000"/>
          <w:sz w:val="28"/>
          <w:szCs w:val="28"/>
        </w:rPr>
      </w:pPr>
      <w:r w:rsidRPr="00E56959">
        <w:rPr>
          <w:color w:val="000000"/>
          <w:sz w:val="28"/>
          <w:szCs w:val="28"/>
        </w:rPr>
        <w:t>Результаты  государственного регулирования экономики, пути разрешения его противоречий</w:t>
      </w:r>
      <w:r w:rsidR="00735953">
        <w:rPr>
          <w:color w:val="000000"/>
          <w:sz w:val="28"/>
          <w:szCs w:val="28"/>
        </w:rPr>
        <w:t>……………………………………..23</w:t>
      </w:r>
    </w:p>
    <w:p w:rsidR="00E56959" w:rsidRDefault="00E56959" w:rsidP="003E1A20">
      <w:pPr>
        <w:numPr>
          <w:ilvl w:val="1"/>
          <w:numId w:val="13"/>
        </w:numPr>
        <w:suppressAutoHyphens/>
        <w:spacing w:line="360" w:lineRule="auto"/>
        <w:jc w:val="both"/>
        <w:rPr>
          <w:color w:val="000000"/>
          <w:sz w:val="28"/>
          <w:szCs w:val="28"/>
        </w:rPr>
      </w:pPr>
      <w:r w:rsidRPr="00E56959">
        <w:rPr>
          <w:caps/>
          <w:color w:val="000000"/>
          <w:sz w:val="28"/>
          <w:szCs w:val="28"/>
        </w:rPr>
        <w:t>у</w:t>
      </w:r>
      <w:r w:rsidRPr="00E56959">
        <w:rPr>
          <w:color w:val="000000"/>
          <w:sz w:val="28"/>
          <w:szCs w:val="28"/>
        </w:rPr>
        <w:t>ровень эффективности государственного регулирования рыночной экономики</w:t>
      </w:r>
      <w:r w:rsidR="00735953">
        <w:rPr>
          <w:color w:val="000000"/>
          <w:sz w:val="28"/>
          <w:szCs w:val="28"/>
        </w:rPr>
        <w:t>…………………………………………….23</w:t>
      </w:r>
    </w:p>
    <w:p w:rsidR="00E56959" w:rsidRPr="0039719E" w:rsidRDefault="00E56959" w:rsidP="003E1A20">
      <w:pPr>
        <w:numPr>
          <w:ilvl w:val="1"/>
          <w:numId w:val="13"/>
        </w:numPr>
        <w:suppressAutoHyphens/>
        <w:spacing w:line="360" w:lineRule="auto"/>
        <w:jc w:val="both"/>
        <w:rPr>
          <w:color w:val="000000"/>
          <w:sz w:val="28"/>
          <w:szCs w:val="28"/>
        </w:rPr>
      </w:pPr>
      <w:r w:rsidRPr="00E56959">
        <w:rPr>
          <w:sz w:val="28"/>
          <w:szCs w:val="28"/>
        </w:rPr>
        <w:t>Пути повышения эффективности государственного регулирования экономики</w:t>
      </w:r>
      <w:r w:rsidR="00735953">
        <w:rPr>
          <w:sz w:val="28"/>
          <w:szCs w:val="28"/>
        </w:rPr>
        <w:t>……………………………………….27</w:t>
      </w:r>
    </w:p>
    <w:p w:rsidR="0039719E" w:rsidRDefault="0039719E" w:rsidP="0039719E">
      <w:pPr>
        <w:suppressAutoHyphens/>
        <w:spacing w:line="360" w:lineRule="auto"/>
        <w:ind w:left="720"/>
        <w:rPr>
          <w:smallCaps/>
          <w:sz w:val="28"/>
          <w:szCs w:val="28"/>
        </w:rPr>
      </w:pPr>
      <w:r>
        <w:rPr>
          <w:smallCaps/>
          <w:sz w:val="28"/>
          <w:szCs w:val="28"/>
        </w:rPr>
        <w:t>заключение</w:t>
      </w:r>
      <w:r w:rsidR="00735953">
        <w:rPr>
          <w:smallCaps/>
          <w:sz w:val="28"/>
          <w:szCs w:val="28"/>
        </w:rPr>
        <w:t>…………………………………………………………….32</w:t>
      </w:r>
    </w:p>
    <w:p w:rsidR="0039719E" w:rsidRDefault="0039719E" w:rsidP="0039719E">
      <w:pPr>
        <w:suppressAutoHyphens/>
        <w:spacing w:line="360" w:lineRule="auto"/>
        <w:ind w:left="720"/>
        <w:rPr>
          <w:smallCaps/>
          <w:sz w:val="28"/>
          <w:szCs w:val="28"/>
        </w:rPr>
      </w:pPr>
      <w:r>
        <w:rPr>
          <w:smallCaps/>
          <w:sz w:val="28"/>
          <w:szCs w:val="28"/>
        </w:rPr>
        <w:t>список использованных источников и литературы</w:t>
      </w:r>
      <w:r w:rsidR="00735953">
        <w:rPr>
          <w:smallCaps/>
          <w:sz w:val="28"/>
          <w:szCs w:val="28"/>
        </w:rPr>
        <w:t>……………...37</w:t>
      </w:r>
    </w:p>
    <w:p w:rsidR="0039719E" w:rsidRPr="00E56959" w:rsidRDefault="0039719E" w:rsidP="0039719E">
      <w:pPr>
        <w:suppressAutoHyphens/>
        <w:spacing w:line="360" w:lineRule="auto"/>
        <w:rPr>
          <w:color w:val="000000"/>
          <w:sz w:val="28"/>
          <w:szCs w:val="28"/>
        </w:rPr>
      </w:pPr>
    </w:p>
    <w:p w:rsidR="002053C8" w:rsidRPr="00E56959" w:rsidRDefault="002053C8" w:rsidP="002053C8">
      <w:pPr>
        <w:suppressAutoHyphens/>
        <w:spacing w:line="360" w:lineRule="auto"/>
        <w:ind w:firstLine="720"/>
        <w:rPr>
          <w:sz w:val="28"/>
          <w:szCs w:val="28"/>
        </w:rPr>
      </w:pPr>
    </w:p>
    <w:p w:rsidR="00EA08F4" w:rsidRPr="003332E9" w:rsidRDefault="002053C8" w:rsidP="004773FF">
      <w:pPr>
        <w:suppressAutoHyphens/>
        <w:spacing w:line="360" w:lineRule="auto"/>
        <w:ind w:firstLine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EA08F4" w:rsidRPr="003332E9" w:rsidRDefault="00EA08F4" w:rsidP="004773FF">
      <w:pPr>
        <w:suppressAutoHyphens/>
        <w:spacing w:line="360" w:lineRule="auto"/>
        <w:ind w:firstLine="720"/>
        <w:jc w:val="center"/>
        <w:rPr>
          <w:b/>
          <w:sz w:val="28"/>
          <w:szCs w:val="28"/>
        </w:rPr>
      </w:pPr>
    </w:p>
    <w:p w:rsidR="00EA08F4" w:rsidRPr="003332E9" w:rsidRDefault="00EA08F4" w:rsidP="004773FF">
      <w:pPr>
        <w:suppressAutoHyphens/>
        <w:spacing w:line="360" w:lineRule="auto"/>
        <w:ind w:firstLine="720"/>
        <w:jc w:val="center"/>
        <w:rPr>
          <w:b/>
          <w:sz w:val="28"/>
          <w:szCs w:val="28"/>
        </w:rPr>
      </w:pPr>
    </w:p>
    <w:p w:rsidR="00EA08F4" w:rsidRPr="003332E9" w:rsidRDefault="00EA08F4" w:rsidP="004773FF">
      <w:pPr>
        <w:suppressAutoHyphens/>
        <w:spacing w:line="360" w:lineRule="auto"/>
        <w:ind w:firstLine="720"/>
        <w:jc w:val="center"/>
        <w:rPr>
          <w:b/>
          <w:sz w:val="28"/>
          <w:szCs w:val="28"/>
        </w:rPr>
      </w:pPr>
    </w:p>
    <w:p w:rsidR="00EA08F4" w:rsidRPr="003332E9" w:rsidRDefault="00EA08F4" w:rsidP="004773FF">
      <w:pPr>
        <w:suppressAutoHyphens/>
        <w:spacing w:line="360" w:lineRule="auto"/>
        <w:ind w:firstLine="720"/>
        <w:jc w:val="center"/>
        <w:rPr>
          <w:b/>
          <w:sz w:val="28"/>
          <w:szCs w:val="28"/>
        </w:rPr>
      </w:pPr>
    </w:p>
    <w:p w:rsidR="00EA08F4" w:rsidRPr="003332E9" w:rsidRDefault="00EA08F4" w:rsidP="004773FF">
      <w:pPr>
        <w:suppressAutoHyphens/>
        <w:spacing w:line="360" w:lineRule="auto"/>
        <w:ind w:firstLine="720"/>
        <w:jc w:val="center"/>
        <w:rPr>
          <w:b/>
          <w:sz w:val="28"/>
          <w:szCs w:val="28"/>
        </w:rPr>
      </w:pPr>
    </w:p>
    <w:p w:rsidR="00A72EB7" w:rsidRDefault="00A72EB7" w:rsidP="00A72EB7">
      <w:pPr>
        <w:suppressAutoHyphens/>
        <w:spacing w:line="360" w:lineRule="auto"/>
        <w:rPr>
          <w:b/>
          <w:sz w:val="28"/>
          <w:szCs w:val="28"/>
        </w:rPr>
      </w:pPr>
    </w:p>
    <w:p w:rsidR="00C06337" w:rsidRPr="005639DA" w:rsidRDefault="00C06337" w:rsidP="00A72EB7">
      <w:pPr>
        <w:suppressAutoHyphens/>
        <w:spacing w:line="360" w:lineRule="auto"/>
        <w:jc w:val="center"/>
        <w:rPr>
          <w:smallCaps/>
          <w:sz w:val="28"/>
          <w:szCs w:val="28"/>
        </w:rPr>
      </w:pPr>
      <w:r w:rsidRPr="005639DA">
        <w:rPr>
          <w:smallCaps/>
          <w:sz w:val="28"/>
          <w:szCs w:val="28"/>
        </w:rPr>
        <w:t>введение</w:t>
      </w:r>
    </w:p>
    <w:p w:rsidR="00C06337" w:rsidRDefault="000F4066" w:rsidP="00475997">
      <w:pPr>
        <w:suppressAutoHyphens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А</w:t>
      </w:r>
      <w:r w:rsidR="00C06337">
        <w:rPr>
          <w:sz w:val="28"/>
          <w:szCs w:val="28"/>
        </w:rPr>
        <w:t>ктуальность выбранной для исследования темы объясняется наличием серьёзных перемен в жизни общества в связи с перех</w:t>
      </w:r>
      <w:r w:rsidR="005639DA">
        <w:rPr>
          <w:sz w:val="28"/>
          <w:szCs w:val="28"/>
        </w:rPr>
        <w:t>одом к экономике рыночного типа и выявлением недостатков её функционирования.</w:t>
      </w:r>
      <w:r w:rsidRPr="000F4066"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 w:rsidRPr="00C06337">
        <w:rPr>
          <w:sz w:val="28"/>
          <w:szCs w:val="28"/>
        </w:rPr>
        <w:t xml:space="preserve"> условиях общецивилизационной трансформации происходит фундаментальное изменение роли государства в общественном развитии</w:t>
      </w:r>
      <w:r>
        <w:rPr>
          <w:sz w:val="28"/>
          <w:szCs w:val="28"/>
        </w:rPr>
        <w:t>. Государство перестаёт быть лишь политическим институтом и превращается в инструмент выполнения общих политических, экон</w:t>
      </w:r>
      <w:r w:rsidR="00475997">
        <w:rPr>
          <w:sz w:val="28"/>
          <w:szCs w:val="28"/>
        </w:rPr>
        <w:t>омических и социальных функций. В</w:t>
      </w:r>
      <w:r w:rsidR="008D7EB8">
        <w:rPr>
          <w:sz w:val="28"/>
          <w:szCs w:val="28"/>
        </w:rPr>
        <w:t xml:space="preserve"> ближайшей перспективе</w:t>
      </w:r>
      <w:r w:rsidR="00475997">
        <w:rPr>
          <w:sz w:val="28"/>
          <w:szCs w:val="28"/>
        </w:rPr>
        <w:t xml:space="preserve"> требуется</w:t>
      </w:r>
      <w:r w:rsidR="008D7EB8">
        <w:rPr>
          <w:sz w:val="28"/>
          <w:szCs w:val="28"/>
        </w:rPr>
        <w:t xml:space="preserve"> научно доказать</w:t>
      </w:r>
      <w:r>
        <w:rPr>
          <w:sz w:val="28"/>
          <w:szCs w:val="28"/>
        </w:rPr>
        <w:t xml:space="preserve"> необходимость и </w:t>
      </w:r>
      <w:r w:rsidR="008D7EB8">
        <w:rPr>
          <w:sz w:val="28"/>
          <w:szCs w:val="28"/>
        </w:rPr>
        <w:t>степень эффективности государственного вмешательства в рыночные механизмы, определ</w:t>
      </w:r>
      <w:r w:rsidR="005639DA">
        <w:rPr>
          <w:sz w:val="28"/>
          <w:szCs w:val="28"/>
        </w:rPr>
        <w:t>ить его практическую значимость в преодолении</w:t>
      </w:r>
      <w:r w:rsidR="008D7EB8">
        <w:rPr>
          <w:sz w:val="28"/>
          <w:szCs w:val="28"/>
        </w:rPr>
        <w:t xml:space="preserve"> </w:t>
      </w:r>
      <w:r w:rsidR="005639DA">
        <w:rPr>
          <w:sz w:val="28"/>
          <w:szCs w:val="28"/>
        </w:rPr>
        <w:t xml:space="preserve">«провалов рынка» и поддержании социальной </w:t>
      </w:r>
      <w:r>
        <w:rPr>
          <w:sz w:val="28"/>
          <w:szCs w:val="28"/>
        </w:rPr>
        <w:t>стабильности</w:t>
      </w:r>
      <w:r w:rsidR="005639DA">
        <w:rPr>
          <w:sz w:val="28"/>
          <w:szCs w:val="28"/>
        </w:rPr>
        <w:t>.</w:t>
      </w:r>
    </w:p>
    <w:p w:rsidR="00A72EB7" w:rsidRDefault="000F4066" w:rsidP="00475997">
      <w:pPr>
        <w:suppressAutoHyphens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Вопрос о роли государственного регулирования экономики на протяжении многих столетий служил предметом исследования учёных-экономистов. Их взгляды о целесообразности</w:t>
      </w:r>
      <w:r w:rsidR="00927650">
        <w:rPr>
          <w:sz w:val="28"/>
          <w:szCs w:val="28"/>
        </w:rPr>
        <w:t xml:space="preserve"> либерализации или централизованном регулировании экономики варьировались по мере смены той или иной экономической формации. На сегодняшний момент экономисты анализируют последствия перехода к рыночной экономике</w:t>
      </w:r>
      <w:r w:rsidR="00A72EB7">
        <w:rPr>
          <w:sz w:val="28"/>
          <w:szCs w:val="28"/>
        </w:rPr>
        <w:t>, разрабатывая и предлагая пути совершенствования её функционирования, важнейший из которых – организация эффективного государственного вмешательства.</w:t>
      </w:r>
    </w:p>
    <w:p w:rsidR="000F4066" w:rsidRDefault="00A72EB7" w:rsidP="00475997">
      <w:pPr>
        <w:suppressAutoHyphens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Целью исследования является обоснование необходимости государственного регулирования экономики, его лидирующей позиции в формировании </w:t>
      </w:r>
      <w:r w:rsidR="00475997">
        <w:rPr>
          <w:sz w:val="28"/>
          <w:szCs w:val="28"/>
        </w:rPr>
        <w:t xml:space="preserve">экономически </w:t>
      </w:r>
      <w:r w:rsidR="002763FD">
        <w:rPr>
          <w:sz w:val="28"/>
          <w:szCs w:val="28"/>
        </w:rPr>
        <w:t>развитого общества.</w:t>
      </w:r>
    </w:p>
    <w:p w:rsidR="002763FD" w:rsidRDefault="002763FD" w:rsidP="00475997">
      <w:pPr>
        <w:suppressAutoHyphens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Задачами исследования </w:t>
      </w:r>
      <w:r w:rsidR="00475997">
        <w:rPr>
          <w:sz w:val="28"/>
          <w:szCs w:val="28"/>
        </w:rPr>
        <w:t>являются:</w:t>
      </w:r>
    </w:p>
    <w:p w:rsidR="00871775" w:rsidRDefault="002763FD" w:rsidP="00475997">
      <w:pPr>
        <w:numPr>
          <w:ilvl w:val="0"/>
          <w:numId w:val="15"/>
        </w:numPr>
        <w:suppressAutoHyphens/>
        <w:spacing w:line="360" w:lineRule="auto"/>
        <w:ind w:firstLine="400"/>
        <w:jc w:val="both"/>
        <w:rPr>
          <w:sz w:val="28"/>
          <w:szCs w:val="28"/>
        </w:rPr>
      </w:pPr>
      <w:r>
        <w:rPr>
          <w:sz w:val="28"/>
          <w:szCs w:val="28"/>
        </w:rPr>
        <w:t>отобразить фактическое соглашение мировых экономистов, придерживающихся различных взглядов в</w:t>
      </w:r>
      <w:r w:rsidR="00871775">
        <w:rPr>
          <w:sz w:val="28"/>
          <w:szCs w:val="28"/>
        </w:rPr>
        <w:t xml:space="preserve"> вопросе, касающемся роли государственного регулирования экономики, о его необходимости и целесообразности;</w:t>
      </w:r>
    </w:p>
    <w:p w:rsidR="00871775" w:rsidRDefault="00871775" w:rsidP="00475997">
      <w:pPr>
        <w:numPr>
          <w:ilvl w:val="0"/>
          <w:numId w:val="15"/>
        </w:numPr>
        <w:suppressAutoHyphens/>
        <w:spacing w:line="360" w:lineRule="auto"/>
        <w:ind w:firstLine="400"/>
        <w:jc w:val="both"/>
        <w:rPr>
          <w:sz w:val="28"/>
          <w:szCs w:val="28"/>
        </w:rPr>
      </w:pPr>
      <w:r>
        <w:rPr>
          <w:sz w:val="28"/>
          <w:szCs w:val="28"/>
        </w:rPr>
        <w:t>определить причины перехода  к экономике смешанного типа, обозначив недостатки функционирования рыночных механизмов;</w:t>
      </w:r>
    </w:p>
    <w:p w:rsidR="00871775" w:rsidRDefault="003E1A20" w:rsidP="00475997">
      <w:pPr>
        <w:numPr>
          <w:ilvl w:val="0"/>
          <w:numId w:val="15"/>
        </w:numPr>
        <w:suppressAutoHyphens/>
        <w:spacing w:line="360" w:lineRule="auto"/>
        <w:ind w:firstLine="400"/>
        <w:jc w:val="both"/>
        <w:rPr>
          <w:sz w:val="28"/>
          <w:szCs w:val="28"/>
        </w:rPr>
      </w:pPr>
      <w:r>
        <w:rPr>
          <w:sz w:val="28"/>
          <w:szCs w:val="28"/>
        </w:rPr>
        <w:t>выявить и систематизировать важнейшие для общенационального развития функции государственного регулирования экономики;</w:t>
      </w:r>
    </w:p>
    <w:p w:rsidR="003E1A20" w:rsidRDefault="003E1A20" w:rsidP="00475997">
      <w:pPr>
        <w:numPr>
          <w:ilvl w:val="0"/>
          <w:numId w:val="15"/>
        </w:numPr>
        <w:suppressAutoHyphens/>
        <w:spacing w:line="360" w:lineRule="auto"/>
        <w:ind w:firstLine="400"/>
        <w:jc w:val="both"/>
        <w:rPr>
          <w:sz w:val="28"/>
          <w:szCs w:val="28"/>
        </w:rPr>
      </w:pPr>
      <w:r>
        <w:rPr>
          <w:sz w:val="28"/>
          <w:szCs w:val="28"/>
        </w:rPr>
        <w:t>проанализировать результаты государственного регулирования экономики, определить уровень его эффективности на современном этапе экономического развития;</w:t>
      </w:r>
    </w:p>
    <w:p w:rsidR="003E1A20" w:rsidRDefault="003E1A20" w:rsidP="00475997">
      <w:pPr>
        <w:numPr>
          <w:ilvl w:val="0"/>
          <w:numId w:val="15"/>
        </w:numPr>
        <w:suppressAutoHyphens/>
        <w:spacing w:line="360" w:lineRule="auto"/>
        <w:ind w:firstLine="4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предложить </w:t>
      </w:r>
      <w:r w:rsidR="00170E94">
        <w:rPr>
          <w:sz w:val="28"/>
          <w:szCs w:val="28"/>
        </w:rPr>
        <w:t>пути разрешения противоречий, обусловленных недостатками государственного регулирования экономики, а также повышения его эффективности.</w:t>
      </w:r>
    </w:p>
    <w:p w:rsidR="00170E94" w:rsidRDefault="00170E94" w:rsidP="00475997">
      <w:pPr>
        <w:suppressAutoHyphens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Предметом исследования </w:t>
      </w:r>
      <w:r w:rsidR="00FA0B2C">
        <w:rPr>
          <w:sz w:val="28"/>
          <w:szCs w:val="28"/>
        </w:rPr>
        <w:t xml:space="preserve">является процесс влияния государственных институтов на экономические структуры общества с  целью осуществления социальных функций государства. </w:t>
      </w:r>
    </w:p>
    <w:p w:rsidR="00FA0B2C" w:rsidRDefault="00FA0B2C" w:rsidP="00475997">
      <w:pPr>
        <w:suppressAutoHyphens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Объектом исследования служит рассматриваемый период перехода к экономике рыночного типа, преимущественно </w:t>
      </w:r>
      <w:r w:rsidR="00474FF1">
        <w:rPr>
          <w:sz w:val="28"/>
          <w:szCs w:val="28"/>
        </w:rPr>
        <w:t xml:space="preserve">в России конца </w:t>
      </w:r>
      <w:r w:rsidR="00474FF1">
        <w:rPr>
          <w:sz w:val="28"/>
          <w:szCs w:val="28"/>
          <w:lang w:val="en-US"/>
        </w:rPr>
        <w:t>XX</w:t>
      </w:r>
      <w:r w:rsidR="00474FF1">
        <w:rPr>
          <w:sz w:val="28"/>
          <w:szCs w:val="28"/>
        </w:rPr>
        <w:t xml:space="preserve"> – начала </w:t>
      </w:r>
      <w:r w:rsidR="00474FF1">
        <w:rPr>
          <w:sz w:val="28"/>
          <w:szCs w:val="28"/>
          <w:lang w:val="en-US"/>
        </w:rPr>
        <w:t>XXI</w:t>
      </w:r>
      <w:r w:rsidR="00474FF1" w:rsidRPr="00474FF1">
        <w:rPr>
          <w:sz w:val="28"/>
          <w:szCs w:val="28"/>
        </w:rPr>
        <w:t xml:space="preserve"> </w:t>
      </w:r>
      <w:r w:rsidR="00474FF1">
        <w:rPr>
          <w:sz w:val="28"/>
          <w:szCs w:val="28"/>
        </w:rPr>
        <w:t>столетий.</w:t>
      </w:r>
    </w:p>
    <w:p w:rsidR="00474FF1" w:rsidRDefault="00474FF1" w:rsidP="00475997">
      <w:pPr>
        <w:suppressAutoHyphens/>
        <w:spacing w:line="360" w:lineRule="auto"/>
        <w:ind w:firstLine="720"/>
        <w:jc w:val="both"/>
        <w:rPr>
          <w:sz w:val="28"/>
        </w:rPr>
      </w:pPr>
      <w:r>
        <w:rPr>
          <w:sz w:val="28"/>
        </w:rPr>
        <w:t>Теоретической и методологической основой исследования послужили системный  и функционально – структурный методы исследования. Были использованы научные труды отечественных ученых по проблеме роли государственного регулирования рыночной экономики.</w:t>
      </w:r>
    </w:p>
    <w:p w:rsidR="00474FF1" w:rsidRDefault="00474FF1" w:rsidP="00475997">
      <w:pPr>
        <w:suppressAutoHyphens/>
        <w:spacing w:line="360" w:lineRule="auto"/>
        <w:ind w:firstLine="720"/>
        <w:jc w:val="both"/>
        <w:rPr>
          <w:sz w:val="28"/>
        </w:rPr>
      </w:pPr>
      <w:r>
        <w:rPr>
          <w:sz w:val="28"/>
        </w:rPr>
        <w:t>Работа состоит из трех глав, включающих шесть параграфов, введение, заключение и список литературы.</w:t>
      </w:r>
    </w:p>
    <w:p w:rsidR="00474FF1" w:rsidRPr="00474FF1" w:rsidRDefault="00474FF1" w:rsidP="00475997">
      <w:pPr>
        <w:suppressAutoHyphens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</w:rPr>
        <w:t xml:space="preserve">  </w:t>
      </w:r>
    </w:p>
    <w:p w:rsidR="00170E94" w:rsidRDefault="00170E94" w:rsidP="00475997">
      <w:pPr>
        <w:suppressAutoHyphens/>
        <w:spacing w:line="360" w:lineRule="auto"/>
        <w:ind w:left="680" w:firstLine="720"/>
        <w:jc w:val="both"/>
        <w:rPr>
          <w:sz w:val="28"/>
          <w:szCs w:val="28"/>
        </w:rPr>
      </w:pPr>
    </w:p>
    <w:p w:rsidR="003E1A20" w:rsidRDefault="003E1A20" w:rsidP="00475997">
      <w:pPr>
        <w:suppressAutoHyphens/>
        <w:spacing w:line="360" w:lineRule="auto"/>
        <w:ind w:firstLine="720"/>
        <w:jc w:val="both"/>
        <w:rPr>
          <w:sz w:val="28"/>
          <w:szCs w:val="28"/>
        </w:rPr>
      </w:pPr>
    </w:p>
    <w:p w:rsidR="00474FF1" w:rsidRDefault="00474FF1" w:rsidP="00475997">
      <w:pPr>
        <w:suppressAutoHyphens/>
        <w:spacing w:line="360" w:lineRule="auto"/>
        <w:ind w:firstLine="720"/>
        <w:rPr>
          <w:sz w:val="28"/>
          <w:szCs w:val="28"/>
        </w:rPr>
      </w:pPr>
    </w:p>
    <w:p w:rsidR="004B2662" w:rsidRPr="008D7EB8" w:rsidRDefault="005639DA" w:rsidP="00474FF1">
      <w:pPr>
        <w:suppressAutoHyphens/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1. Эволюция оценки роли государственного регулирования экономики</w:t>
      </w:r>
    </w:p>
    <w:p w:rsidR="008B2D40" w:rsidRDefault="008B2D40" w:rsidP="004773FF">
      <w:pPr>
        <w:suppressAutoHyphens/>
        <w:spacing w:line="360" w:lineRule="auto"/>
        <w:ind w:firstLine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1.1. Меркантилизм, Экономический либерализм, Неоклассическая теория</w:t>
      </w:r>
    </w:p>
    <w:p w:rsidR="00D43E63" w:rsidRDefault="00D43E63" w:rsidP="004773FF">
      <w:pPr>
        <w:suppressAutoHyphens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Вопрос о месте, роли</w:t>
      </w:r>
      <w:r w:rsidR="008F78A4">
        <w:rPr>
          <w:sz w:val="28"/>
          <w:szCs w:val="28"/>
        </w:rPr>
        <w:t xml:space="preserve"> и </w:t>
      </w:r>
      <w:r>
        <w:rPr>
          <w:sz w:val="28"/>
          <w:szCs w:val="28"/>
        </w:rPr>
        <w:t xml:space="preserve">функциях государства в экономике занимал умы учёных с самого возникновения экономической науки. В </w:t>
      </w:r>
      <w:r>
        <w:rPr>
          <w:sz w:val="28"/>
          <w:szCs w:val="28"/>
          <w:lang w:val="en-US"/>
        </w:rPr>
        <w:t>XV</w:t>
      </w:r>
      <w:r w:rsidRPr="00D43E63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XVII</w:t>
      </w:r>
      <w:r w:rsidRPr="00D43E6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вв., в период первоначального накопления капитала, представители школы меркантилизма обосновывали необходимость активной государственной экономической политики. В </w:t>
      </w:r>
      <w:r w:rsidR="009F26C0">
        <w:rPr>
          <w:sz w:val="28"/>
          <w:szCs w:val="28"/>
        </w:rPr>
        <w:t xml:space="preserve">силу </w:t>
      </w:r>
      <w:r>
        <w:rPr>
          <w:sz w:val="28"/>
          <w:szCs w:val="28"/>
        </w:rPr>
        <w:t>отождествления богатства с деньгами</w:t>
      </w:r>
      <w:r w:rsidR="009F26C0">
        <w:rPr>
          <w:sz w:val="28"/>
          <w:szCs w:val="28"/>
        </w:rPr>
        <w:t xml:space="preserve"> и убеждения в с</w:t>
      </w:r>
      <w:r w:rsidR="00112A01">
        <w:rPr>
          <w:sz w:val="28"/>
          <w:szCs w:val="28"/>
        </w:rPr>
        <w:t xml:space="preserve">пособности государства накопить </w:t>
      </w:r>
      <w:r w:rsidR="009F26C0">
        <w:rPr>
          <w:sz w:val="28"/>
          <w:szCs w:val="28"/>
        </w:rPr>
        <w:t>денежное богатство меркантилисты</w:t>
      </w:r>
      <w:r w:rsidR="008F78A4">
        <w:rPr>
          <w:sz w:val="28"/>
          <w:szCs w:val="28"/>
        </w:rPr>
        <w:t xml:space="preserve"> (в их числе У. Стаффорд, Г. Скаруффи) </w:t>
      </w:r>
      <w:r w:rsidR="009F26C0">
        <w:rPr>
          <w:sz w:val="28"/>
          <w:szCs w:val="28"/>
        </w:rPr>
        <w:t xml:space="preserve"> предложили</w:t>
      </w:r>
      <w:r w:rsidR="008F78A4">
        <w:rPr>
          <w:sz w:val="28"/>
          <w:szCs w:val="28"/>
        </w:rPr>
        <w:t xml:space="preserve"> государству осуществить</w:t>
      </w:r>
      <w:r w:rsidR="009F26C0">
        <w:rPr>
          <w:sz w:val="28"/>
          <w:szCs w:val="28"/>
        </w:rPr>
        <w:t xml:space="preserve"> систему мер</w:t>
      </w:r>
      <w:r w:rsidR="008F78A4">
        <w:rPr>
          <w:sz w:val="28"/>
          <w:szCs w:val="28"/>
        </w:rPr>
        <w:t>, направленных на удержание денег в стране: запретить вывоз денег за границу, ввести государственную монополию на торговлю валютой.</w:t>
      </w:r>
      <w:r w:rsidR="00DF5F60">
        <w:rPr>
          <w:sz w:val="28"/>
          <w:szCs w:val="28"/>
        </w:rPr>
        <w:t xml:space="preserve"> В </w:t>
      </w:r>
      <w:r w:rsidR="00DF5F60">
        <w:rPr>
          <w:sz w:val="28"/>
          <w:szCs w:val="28"/>
          <w:lang w:val="en-US"/>
        </w:rPr>
        <w:t>XVII</w:t>
      </w:r>
      <w:r w:rsidR="00DF5F60">
        <w:rPr>
          <w:sz w:val="28"/>
          <w:szCs w:val="28"/>
        </w:rPr>
        <w:t xml:space="preserve"> веке, во время великих географических открытий, возрастания экономической мощи торговой буржуазии представители позднего меркантилизма (Т. Мен, А. Монкретьен) предлагали государству сформировать активный торговый баланс</w:t>
      </w:r>
      <w:r w:rsidR="00FE2B37">
        <w:rPr>
          <w:sz w:val="28"/>
          <w:szCs w:val="28"/>
        </w:rPr>
        <w:t xml:space="preserve"> за счёт вывоза изделий из страны  и обложения высокими пошлинами  ввоз иностранных товаров. Также  выдвигался принцип: покупать дешевле в одной стране, продавать дороже в другой. С целью освобождения страны от необходимости импорта поощрялось развитие промышленности.  Меркантилизм стал теоретической базой государственной политики – протекционизма, направленной на защиту экономики от иностранных конкурентов</w:t>
      </w:r>
      <w:r w:rsidR="00E77930">
        <w:rPr>
          <w:sz w:val="28"/>
          <w:szCs w:val="28"/>
        </w:rPr>
        <w:t>, на расширение</w:t>
      </w:r>
      <w:r w:rsidR="00112A01">
        <w:rPr>
          <w:sz w:val="28"/>
          <w:szCs w:val="28"/>
        </w:rPr>
        <w:t xml:space="preserve"> внешних рынков. Не было государства с </w:t>
      </w:r>
      <w:r w:rsidR="00112A01">
        <w:rPr>
          <w:sz w:val="28"/>
          <w:szCs w:val="28"/>
          <w:lang w:val="en-US"/>
        </w:rPr>
        <w:t>XVII</w:t>
      </w:r>
      <w:r w:rsidR="00112A01" w:rsidRPr="00112A01">
        <w:rPr>
          <w:sz w:val="28"/>
          <w:szCs w:val="28"/>
        </w:rPr>
        <w:t xml:space="preserve"> </w:t>
      </w:r>
      <w:r w:rsidR="00112A01">
        <w:rPr>
          <w:sz w:val="28"/>
          <w:szCs w:val="28"/>
        </w:rPr>
        <w:t>и до наших дней, не прибегавшего в определённых условиях к данной политике.</w:t>
      </w:r>
      <w:r w:rsidR="00DF5F60">
        <w:rPr>
          <w:sz w:val="28"/>
          <w:szCs w:val="28"/>
        </w:rPr>
        <w:t xml:space="preserve"> </w:t>
      </w:r>
    </w:p>
    <w:p w:rsidR="00C602C2" w:rsidRDefault="00112A01" w:rsidP="004773FF">
      <w:pPr>
        <w:suppressAutoHyphens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Новое время накопившийся промышленный  капитал жаждал освобождения от государственной опеки. </w:t>
      </w:r>
      <w:r w:rsidR="007666A1">
        <w:rPr>
          <w:sz w:val="28"/>
          <w:szCs w:val="28"/>
        </w:rPr>
        <w:t xml:space="preserve">На смену меркантилистам приходят создатели классической школы политической экономики (А. Смит, Д. </w:t>
      </w:r>
      <w:r w:rsidR="005C392B">
        <w:rPr>
          <w:sz w:val="28"/>
          <w:szCs w:val="28"/>
        </w:rPr>
        <w:t>Рик</w:t>
      </w:r>
      <w:r w:rsidR="007666A1">
        <w:rPr>
          <w:sz w:val="28"/>
          <w:szCs w:val="28"/>
        </w:rPr>
        <w:t>ардо) с новыми взглядами экономического либерализма.</w:t>
      </w:r>
      <w:r w:rsidR="00FD5202">
        <w:rPr>
          <w:sz w:val="28"/>
          <w:szCs w:val="28"/>
        </w:rPr>
        <w:t xml:space="preserve"> Смит был сторонником идеи равновесия, которое устанавливается в экономике стихийно при отсутствии государственного вмешательства. Такое естественное функционирование экономики Смит назвал принципом  «невидимой руки», а роль государства ограничивал функцией «ночного сторожа» - поддержания порядка, охраны и защиты частной собственности. </w:t>
      </w:r>
      <w:r w:rsidR="005C392B">
        <w:rPr>
          <w:sz w:val="28"/>
          <w:szCs w:val="28"/>
        </w:rPr>
        <w:t>Рикардо</w:t>
      </w:r>
      <w:r w:rsidR="00946458">
        <w:rPr>
          <w:sz w:val="28"/>
          <w:szCs w:val="28"/>
        </w:rPr>
        <w:t xml:space="preserve"> же </w:t>
      </w:r>
      <w:r w:rsidR="005C392B">
        <w:rPr>
          <w:sz w:val="28"/>
          <w:szCs w:val="28"/>
        </w:rPr>
        <w:t xml:space="preserve">обращал особое внимание на необходимость выработки государственной экономической политики, способствующей росту производительных сил общества. Он доказал, что высокие пошлины на ввозимые в Великобританию продукты питания </w:t>
      </w:r>
      <w:r w:rsidR="00C602C2">
        <w:rPr>
          <w:sz w:val="28"/>
          <w:szCs w:val="28"/>
        </w:rPr>
        <w:t xml:space="preserve">и сырьё </w:t>
      </w:r>
      <w:r w:rsidR="005C392B">
        <w:rPr>
          <w:sz w:val="28"/>
          <w:szCs w:val="28"/>
        </w:rPr>
        <w:t xml:space="preserve">удорожают их. </w:t>
      </w:r>
      <w:r w:rsidR="00C602C2">
        <w:rPr>
          <w:sz w:val="28"/>
          <w:szCs w:val="28"/>
        </w:rPr>
        <w:t>Обосновав принцип сравнительных затрат</w:t>
      </w:r>
      <w:r w:rsidR="005C392B">
        <w:rPr>
          <w:sz w:val="28"/>
          <w:szCs w:val="28"/>
        </w:rPr>
        <w:t xml:space="preserve">, Рикардо обосновал выгоды, приносимые международной специализацией производства.  </w:t>
      </w:r>
      <w:r w:rsidR="00C602C2">
        <w:rPr>
          <w:sz w:val="28"/>
          <w:szCs w:val="28"/>
        </w:rPr>
        <w:t>В последствие, выдвинутые Рикардо предложения легли в основу экономической политики Англии, ставшей «мастерской мира».</w:t>
      </w:r>
      <w:r w:rsidR="00FD5202">
        <w:rPr>
          <w:sz w:val="28"/>
          <w:szCs w:val="28"/>
        </w:rPr>
        <w:t xml:space="preserve"> </w:t>
      </w:r>
    </w:p>
    <w:p w:rsidR="00112A01" w:rsidRDefault="00C602C2" w:rsidP="004773FF">
      <w:pPr>
        <w:suppressAutoHyphens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</w:t>
      </w:r>
      <w:r>
        <w:rPr>
          <w:sz w:val="28"/>
          <w:szCs w:val="28"/>
          <w:lang w:val="en-US"/>
        </w:rPr>
        <w:t>XX</w:t>
      </w:r>
      <w:r w:rsidRPr="006F603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веке образовался целый спектр </w:t>
      </w:r>
      <w:r w:rsidR="006F6037">
        <w:rPr>
          <w:sz w:val="28"/>
          <w:szCs w:val="28"/>
        </w:rPr>
        <w:t xml:space="preserve">мнений относительно роли, целей и возможностей государственного вмешательства в рыночную экономику. При этом взгляды ученых менялись в зависимости от условий развития мирового хозяйства – был ли то период процветания, или затяжного кризиса. Существенно маятник сомнений поворачивался дважды: 30-60-е – в сторону активизации роли государства, с 70-х – в сторону возрастания регулирующего воздействия рыночных механизмов. Увеличивалась роль экономической теории в разработке научно обоснованной экономической политики государства. </w:t>
      </w:r>
    </w:p>
    <w:p w:rsidR="006F6037" w:rsidRDefault="006F6037" w:rsidP="004773FF">
      <w:pPr>
        <w:suppressAutoHyphens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Основателей неоклассического направления (Э.Чемберлин, А. Маршал, </w:t>
      </w:r>
      <w:r w:rsidR="00127F27">
        <w:rPr>
          <w:sz w:val="28"/>
          <w:szCs w:val="28"/>
        </w:rPr>
        <w:t xml:space="preserve">М.Фридмен) мало интересовали вопросы социального развития. Главными в экономике они признавали собственный интерес человека. Экономика рассматривалась ими как гармоничная система, где эгоизм каждого через посредство свободной конкуренции ведёт к наибольшему благосостоянию всего общества. Поэтому, всякое вмешательство государства наносит вред действиям рыночных сил, затрудняя достижение </w:t>
      </w:r>
      <w:r w:rsidR="008F4AFB">
        <w:rPr>
          <w:sz w:val="28"/>
          <w:szCs w:val="28"/>
        </w:rPr>
        <w:t>индивидуумом</w:t>
      </w:r>
      <w:r w:rsidR="00127F27">
        <w:rPr>
          <w:sz w:val="28"/>
          <w:szCs w:val="28"/>
        </w:rPr>
        <w:t xml:space="preserve">, а, следовательно, всем обществом своего оптимума. </w:t>
      </w:r>
      <w:r w:rsidR="008F4AFB">
        <w:rPr>
          <w:sz w:val="28"/>
          <w:szCs w:val="28"/>
        </w:rPr>
        <w:t>Однако,</w:t>
      </w:r>
      <w:r w:rsidR="00127F27">
        <w:rPr>
          <w:sz w:val="28"/>
          <w:szCs w:val="28"/>
        </w:rPr>
        <w:t xml:space="preserve"> отвергая прямое государственное вмешательство, неоклассики не отрицаю</w:t>
      </w:r>
      <w:r w:rsidR="008F4AFB">
        <w:rPr>
          <w:sz w:val="28"/>
          <w:szCs w:val="28"/>
        </w:rPr>
        <w:t>т возможную его долю, предлагая конкретные меры государственного регулирования экономики. В настоящее время все они согласились  с тем, что роль государства должна заключаться в охране закона и порядка, в защите прав собственности, поддержании конкуренции, обеспечении неинфляционного денежного обращения</w:t>
      </w:r>
      <w:r w:rsidR="00CA30A9">
        <w:rPr>
          <w:sz w:val="28"/>
          <w:szCs w:val="28"/>
        </w:rPr>
        <w:t>, осуществлении налоговой политики, стимулирующей предпринимательство.</w:t>
      </w:r>
      <w:r w:rsidR="00AE38DB">
        <w:rPr>
          <w:sz w:val="28"/>
          <w:szCs w:val="28"/>
        </w:rPr>
        <w:t xml:space="preserve"> </w:t>
      </w:r>
      <w:r w:rsidR="00CA30A9">
        <w:rPr>
          <w:sz w:val="28"/>
          <w:szCs w:val="28"/>
        </w:rPr>
        <w:t xml:space="preserve">В то же время, неоклассики подчёркивают, что государство не должно нарушать законы рыночной экономики. В частности, перераспределение дохода и богатства должно происходить в разумных рамках, ибо «уравниловка» убивает предпринимательскую инициативу. </w:t>
      </w:r>
      <w:r w:rsidR="00FA163D">
        <w:rPr>
          <w:sz w:val="28"/>
          <w:szCs w:val="28"/>
        </w:rPr>
        <w:t>По их мнению, не следует санкционировать близкие к банкротству предприятия, которые лишь мешают оздоровлению экономики. Нет в их концепции и предложений по преодолению свойственной рыночной экономике цикличности: неустойчивость, как считают неоклассики, – это плата за эффективность.</w:t>
      </w:r>
      <w:r w:rsidR="00AE38DB">
        <w:rPr>
          <w:sz w:val="28"/>
          <w:szCs w:val="28"/>
        </w:rPr>
        <w:t xml:space="preserve"> Учёные же Чикагского университета США, сторонники либеральной экономики, считали, что государственное вмешательство целесообразно только тогда, когда можно чётко определить отрицательную, т.е. антиконкурентную деятельность экономического агента на рынке. </w:t>
      </w:r>
    </w:p>
    <w:p w:rsidR="001C77BB" w:rsidRDefault="001C77BB" w:rsidP="004773FF">
      <w:pPr>
        <w:suppressAutoHyphens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Чикагский профессор М. Фридмен, опираясь на свою теорию денег, так называемый, «монетаризм», предложил программу преодоления инфляции. Денежная масса в обращении оказывает непосредственное влияние на уровень цен, </w:t>
      </w:r>
      <w:r w:rsidR="009205F6">
        <w:rPr>
          <w:sz w:val="28"/>
          <w:szCs w:val="28"/>
        </w:rPr>
        <w:t>следовательно,</w:t>
      </w:r>
      <w:r>
        <w:rPr>
          <w:sz w:val="28"/>
          <w:szCs w:val="28"/>
        </w:rPr>
        <w:t xml:space="preserve"> на спрос</w:t>
      </w:r>
      <w:r w:rsidR="009205F6">
        <w:rPr>
          <w:sz w:val="28"/>
          <w:szCs w:val="28"/>
        </w:rPr>
        <w:t xml:space="preserve">, а через него на хозяйственные процессы в целом,  в частности, на объём производства и занятость. Стабильный рост запаса денег, настаивал Фридмен, обеспечивает стабильный рост производства. Отсюда «денежное правило»: Центральный банк обязан поддерживать устойчивость прироста денежного запаса независимо от циклического движения хозяйственной </w:t>
      </w:r>
      <w:r w:rsidR="00D9780E">
        <w:rPr>
          <w:sz w:val="28"/>
          <w:szCs w:val="28"/>
        </w:rPr>
        <w:t>конъюнктуры.</w:t>
      </w:r>
      <w:r w:rsidR="00053BD5">
        <w:rPr>
          <w:sz w:val="28"/>
          <w:szCs w:val="28"/>
        </w:rPr>
        <w:t xml:space="preserve"> </w:t>
      </w:r>
      <w:r w:rsidR="009740F9">
        <w:rPr>
          <w:sz w:val="28"/>
          <w:szCs w:val="28"/>
        </w:rPr>
        <w:t>Правительствам Фридмен предложил следующую программу преодоления инфляции:</w:t>
      </w:r>
    </w:p>
    <w:p w:rsidR="009740F9" w:rsidRDefault="009740F9" w:rsidP="004773FF">
      <w:pPr>
        <w:numPr>
          <w:ilvl w:val="0"/>
          <w:numId w:val="1"/>
        </w:numPr>
        <w:tabs>
          <w:tab w:val="clear" w:pos="1080"/>
          <w:tab w:val="num" w:pos="180"/>
        </w:tabs>
        <w:suppressAutoHyphens/>
        <w:spacing w:line="360" w:lineRule="auto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Отказ от циклического регулирования количества денег в обращении. Контроль центрального правительства над денежной массой, не допускающий её роста более чем на 3-5% в год;</w:t>
      </w:r>
    </w:p>
    <w:p w:rsidR="009740F9" w:rsidRDefault="009740F9" w:rsidP="004773FF">
      <w:pPr>
        <w:numPr>
          <w:ilvl w:val="0"/>
          <w:numId w:val="1"/>
        </w:numPr>
        <w:tabs>
          <w:tab w:val="clear" w:pos="1080"/>
        </w:tabs>
        <w:suppressAutoHyphens/>
        <w:spacing w:line="360" w:lineRule="auto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Установление высокого банковского процента;</w:t>
      </w:r>
    </w:p>
    <w:p w:rsidR="00053BD5" w:rsidRDefault="009740F9" w:rsidP="004773FF">
      <w:pPr>
        <w:numPr>
          <w:ilvl w:val="0"/>
          <w:numId w:val="1"/>
        </w:numPr>
        <w:tabs>
          <w:tab w:val="clear" w:pos="1080"/>
        </w:tabs>
        <w:suppressAutoHyphens/>
        <w:spacing w:line="360" w:lineRule="auto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Прекращение роста заработной платы (как ценообразующего фактора), даже её падение, для чего нужно сохранить безработицу</w:t>
      </w:r>
      <w:r w:rsidR="00053BD5">
        <w:rPr>
          <w:sz w:val="28"/>
          <w:szCs w:val="28"/>
        </w:rPr>
        <w:t xml:space="preserve"> на высоком уровне.</w:t>
      </w:r>
    </w:p>
    <w:p w:rsidR="009740F9" w:rsidRDefault="009740F9" w:rsidP="004773FF">
      <w:pPr>
        <w:suppressAutoHyphens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053BD5">
        <w:rPr>
          <w:sz w:val="28"/>
          <w:szCs w:val="28"/>
        </w:rPr>
        <w:t>Предложения монетаристов</w:t>
      </w:r>
      <w:r w:rsidR="0032109E">
        <w:rPr>
          <w:sz w:val="28"/>
          <w:szCs w:val="28"/>
        </w:rPr>
        <w:t xml:space="preserve"> были высоко оценены правительствами многих стран в период острейшего кризиса 70-х годов. Правительства США и Великобритании стремились также снизить темпы роста денежной массы путём повышения высокого банковского процента. И заме</w:t>
      </w:r>
      <w:r w:rsidR="00D32427">
        <w:rPr>
          <w:sz w:val="28"/>
          <w:szCs w:val="28"/>
        </w:rPr>
        <w:t>длить этот темп удалось. Однако</w:t>
      </w:r>
      <w:r w:rsidR="0032109E">
        <w:rPr>
          <w:sz w:val="28"/>
          <w:szCs w:val="28"/>
        </w:rPr>
        <w:t xml:space="preserve"> эта мера не стала популярной, так как препятствовала росту деловой активности. В то же время, ограничение роста заработной платы помогло подавить гиперинфляцию 70-х – начала 80-х годов, а «денежное правило» М. Фридмена легло в основу политики международных валютно-финансовых организаций нашего времени. </w:t>
      </w:r>
    </w:p>
    <w:p w:rsidR="00095388" w:rsidRDefault="0032109E" w:rsidP="004773FF">
      <w:pPr>
        <w:suppressAutoHyphens/>
        <w:spacing w:line="360" w:lineRule="auto"/>
        <w:ind w:firstLine="720"/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t>В 70-80-е годы ещё одна неоклассическая теория</w:t>
      </w:r>
      <w:r w:rsidR="008F1CB1">
        <w:rPr>
          <w:sz w:val="28"/>
          <w:szCs w:val="28"/>
        </w:rPr>
        <w:t xml:space="preserve"> нашла применение на практике государственного регулирования экономики. Её создатели (А. Лаффер, Дж. Гильдер) стремились отыскать пути выхода из стагнации производства периода кризиса 70-х годов.</w:t>
      </w:r>
      <w:r w:rsidR="00E95710">
        <w:rPr>
          <w:sz w:val="28"/>
          <w:szCs w:val="28"/>
        </w:rPr>
        <w:t xml:space="preserve"> По данной теории именно государство должно обеспечить условия для процесса накопления капитала (за счёт капитализации части прибыли, за счёт кредитов) и повышения производительности производства. </w:t>
      </w:r>
      <w:r w:rsidR="008F1CB1">
        <w:rPr>
          <w:sz w:val="28"/>
          <w:szCs w:val="28"/>
        </w:rPr>
        <w:t xml:space="preserve"> Особое значение </w:t>
      </w:r>
      <w:r w:rsidR="00E95710">
        <w:rPr>
          <w:sz w:val="28"/>
          <w:szCs w:val="28"/>
        </w:rPr>
        <w:t>придавалось</w:t>
      </w:r>
      <w:r w:rsidR="008F1CB1">
        <w:rPr>
          <w:sz w:val="28"/>
          <w:szCs w:val="28"/>
        </w:rPr>
        <w:t xml:space="preserve"> анализу предложения (считая, что спрос рождает предложение), а значит, эффективности использования факторов производства, среди которых особо выделяется предпринимательство. Важнейшим средством его стимулирования эта теория считает налоговую политику государства, а именно, снижение ставки налога, причём в большей степени для богатых слоёв населения. Предполагалось, что с расширением производства </w:t>
      </w:r>
      <w:r w:rsidR="00EA3B56">
        <w:rPr>
          <w:sz w:val="28"/>
          <w:szCs w:val="28"/>
        </w:rPr>
        <w:t>бюджет пополнится большими доходами даже при меньших ставках налога.</w:t>
      </w:r>
      <w:r w:rsidR="00F56737">
        <w:rPr>
          <w:sz w:val="28"/>
          <w:szCs w:val="28"/>
        </w:rPr>
        <w:t xml:space="preserve"> </w:t>
      </w:r>
      <w:r w:rsidR="00946458">
        <w:rPr>
          <w:sz w:val="28"/>
          <w:szCs w:val="28"/>
        </w:rPr>
        <w:t xml:space="preserve">Созданный «экономикой предложения» проект налоговой реформы был претворён в жизнь при президенте Р. Рейгане. Налоговой политикой государству удалось поддержать предпринимательскую инициативу. Об этом свидетельствует тот факт, что американская экономика в 80-х годах преодолела стагнацию и вступила в период экономического роста. </w:t>
      </w:r>
    </w:p>
    <w:p w:rsidR="0032109E" w:rsidRDefault="00946458" w:rsidP="004773FF">
      <w:pPr>
        <w:suppressAutoHyphens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606B70" w:rsidRDefault="00F56737" w:rsidP="00DC5C26">
      <w:pPr>
        <w:suppressAutoHyphens/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2.2</w:t>
      </w:r>
      <w:r w:rsidR="00B92611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 xml:space="preserve"> Кейнсианство и государственный дирижизм</w:t>
      </w:r>
    </w:p>
    <w:p w:rsidR="00BA2056" w:rsidRPr="00606B70" w:rsidRDefault="00E95710" w:rsidP="004773FF">
      <w:pPr>
        <w:suppressAutoHyphens/>
        <w:spacing w:line="360" w:lineRule="auto"/>
        <w:ind w:firstLine="720"/>
        <w:jc w:val="both"/>
        <w:rPr>
          <w:b/>
          <w:sz w:val="28"/>
          <w:szCs w:val="28"/>
        </w:rPr>
      </w:pPr>
      <w:r w:rsidRPr="00E95710">
        <w:rPr>
          <w:sz w:val="28"/>
          <w:szCs w:val="28"/>
        </w:rPr>
        <w:t>Основы кейнсианского направления экономической</w:t>
      </w:r>
      <w:r>
        <w:rPr>
          <w:sz w:val="28"/>
          <w:szCs w:val="28"/>
        </w:rPr>
        <w:t xml:space="preserve"> мысли были заложены Дж. М. Кейнсом в его книге «Общая теория занятости, процента и денег» (1936). Также как и для неоклассиков рынок для кейнсианцев это механизм свободных цен, равновесия спроса и предложения. Однако кейнсианство иначе оценивает возможности этого механизма, поэтому и роль </w:t>
      </w:r>
      <w:r w:rsidR="00917BA7">
        <w:rPr>
          <w:sz w:val="28"/>
          <w:szCs w:val="28"/>
        </w:rPr>
        <w:t>государственному</w:t>
      </w:r>
      <w:r>
        <w:rPr>
          <w:sz w:val="28"/>
          <w:szCs w:val="28"/>
        </w:rPr>
        <w:t xml:space="preserve"> регулированию отводит</w:t>
      </w:r>
      <w:r w:rsidR="00917BA7">
        <w:rPr>
          <w:sz w:val="28"/>
          <w:szCs w:val="28"/>
        </w:rPr>
        <w:t xml:space="preserve"> несколько иную. Благодаря Кейнсу, разработавшему принципы макроанализа, предложившему основы антикризисной политики государства, данная теория ставит своей целью не выявление особенностей поведения той или другой фирмы (чем занимается микроанализ), а нахождение</w:t>
      </w:r>
      <w:r>
        <w:rPr>
          <w:sz w:val="28"/>
          <w:szCs w:val="28"/>
        </w:rPr>
        <w:t xml:space="preserve"> </w:t>
      </w:r>
      <w:r w:rsidR="00917BA7">
        <w:rPr>
          <w:sz w:val="28"/>
          <w:szCs w:val="28"/>
        </w:rPr>
        <w:t>способов определения различных переменных величин, влияющих на экономическое развитие страны.</w:t>
      </w:r>
      <w:r w:rsidR="00D1792D">
        <w:rPr>
          <w:sz w:val="28"/>
          <w:szCs w:val="28"/>
        </w:rPr>
        <w:t xml:space="preserve"> Это и есть макроэкономический подход, исследующий экономику как целое.</w:t>
      </w:r>
      <w:r w:rsidR="00536CF0">
        <w:rPr>
          <w:sz w:val="28"/>
          <w:szCs w:val="28"/>
        </w:rPr>
        <w:t xml:space="preserve"> Кейнс</w:t>
      </w:r>
      <w:r w:rsidR="00BA2056">
        <w:rPr>
          <w:sz w:val="28"/>
          <w:szCs w:val="28"/>
        </w:rPr>
        <w:t xml:space="preserve"> </w:t>
      </w:r>
      <w:r w:rsidR="002C407D">
        <w:rPr>
          <w:sz w:val="28"/>
          <w:szCs w:val="28"/>
        </w:rPr>
        <w:t>подчёркивал, что условия процветания одного человека или фирмы не всегда  идентичны условиям процветания всей экономики страны. Напротив, между ними чаще возникают противоречия</w:t>
      </w:r>
      <w:r w:rsidR="00D36BE7">
        <w:rPr>
          <w:sz w:val="28"/>
          <w:szCs w:val="28"/>
        </w:rPr>
        <w:t xml:space="preserve">, решение которых находится в сфере общих условий воспроизводства и подлежит государственному воздействию. </w:t>
      </w:r>
    </w:p>
    <w:p w:rsidR="00D36BE7" w:rsidRDefault="00D36BE7" w:rsidP="004773FF">
      <w:pPr>
        <w:suppressAutoHyphens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Последователи Кейнса создали концепцию так называемой кейнсианской смешанной экономики, согласно</w:t>
      </w:r>
      <w:r w:rsidR="00125170">
        <w:rPr>
          <w:sz w:val="28"/>
          <w:szCs w:val="28"/>
        </w:rPr>
        <w:t xml:space="preserve"> ей преимущества рыночной экономики заключаются в её динамичности, способности к саморегуляции, гибкости, обеспечению быстрого роста. Однако на лицо факт, что далеко не все проблемы р</w:t>
      </w:r>
      <w:r w:rsidR="00AD3AB7">
        <w:rPr>
          <w:sz w:val="28"/>
          <w:szCs w:val="28"/>
        </w:rPr>
        <w:t>ыночный механизм может решить,</w:t>
      </w:r>
      <w:r w:rsidR="00125170">
        <w:rPr>
          <w:sz w:val="28"/>
          <w:szCs w:val="28"/>
        </w:rPr>
        <w:t xml:space="preserve"> в первую очередь</w:t>
      </w:r>
      <w:r w:rsidR="00AD3AB7">
        <w:rPr>
          <w:sz w:val="28"/>
          <w:szCs w:val="28"/>
        </w:rPr>
        <w:t>,</w:t>
      </w:r>
      <w:r w:rsidR="00125170">
        <w:rPr>
          <w:sz w:val="28"/>
          <w:szCs w:val="28"/>
        </w:rPr>
        <w:t xml:space="preserve"> из-за наличия собственных недостатков. </w:t>
      </w:r>
      <w:r w:rsidR="00AD3AB7">
        <w:rPr>
          <w:sz w:val="28"/>
          <w:szCs w:val="28"/>
        </w:rPr>
        <w:t>Это неустойчивость, цикличность характера рыночной системы, когда бурный рост сменяется спадом, наличие безработицы. Важно, что рынок не способен оценить общественные блага, такие как национальная оборона, охрана окружающей среды и т.д. А всё потому, что он безразличен к социальному результату: распределение дохода, обусловленное действием рыночных сил,  отнюдь не соответствует представления</w:t>
      </w:r>
      <w:r w:rsidR="002118B2">
        <w:rPr>
          <w:sz w:val="28"/>
          <w:szCs w:val="28"/>
        </w:rPr>
        <w:t xml:space="preserve">м общества о социальной справедливости. Поэтому государство может вмешиваться в экономику с целью достижения большей справедливости. </w:t>
      </w:r>
      <w:r w:rsidR="002F5235">
        <w:rPr>
          <w:sz w:val="28"/>
          <w:szCs w:val="28"/>
        </w:rPr>
        <w:t>В результате формируется смешанная система, в которой государство выполняет функцию «встроенного стабилизатора», ликвидируя неустойчивость – как экономическую, так и социальную.</w:t>
      </w:r>
      <w:r w:rsidR="00A957AF">
        <w:rPr>
          <w:sz w:val="28"/>
          <w:szCs w:val="28"/>
        </w:rPr>
        <w:t xml:space="preserve"> </w:t>
      </w:r>
    </w:p>
    <w:p w:rsidR="00A957AF" w:rsidRDefault="00A957AF" w:rsidP="004773FF">
      <w:pPr>
        <w:suppressAutoHyphens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Главное направление государственной антициклической политики, по мнению кейнсианцев, - воздействие на инвестиции. В условиях экономического спада предлагается стимулировать их расширение</w:t>
      </w:r>
      <w:r w:rsidR="002D1353">
        <w:rPr>
          <w:sz w:val="28"/>
          <w:szCs w:val="28"/>
        </w:rPr>
        <w:t xml:space="preserve">: </w:t>
      </w:r>
      <w:r>
        <w:rPr>
          <w:sz w:val="28"/>
          <w:szCs w:val="28"/>
        </w:rPr>
        <w:t xml:space="preserve">во-первых, путём увеличения государственных расходов на закупку товаров в целях компенсации недостающего частного спроса; во-вторых, за счет </w:t>
      </w:r>
      <w:r w:rsidR="002D1353">
        <w:rPr>
          <w:sz w:val="28"/>
          <w:szCs w:val="28"/>
        </w:rPr>
        <w:t>поддержания не слишком высокой</w:t>
      </w:r>
      <w:r>
        <w:rPr>
          <w:sz w:val="28"/>
          <w:szCs w:val="28"/>
        </w:rPr>
        <w:t xml:space="preserve"> </w:t>
      </w:r>
      <w:r w:rsidR="002D1353">
        <w:rPr>
          <w:sz w:val="28"/>
          <w:szCs w:val="28"/>
        </w:rPr>
        <w:t xml:space="preserve">нормы банковского процента, с допущением выпуска дополнительных денег и как следствие умеренной инфляции; в-третьих, путём регулирования ставки налогообложения для повышения производственного и потребительского спроса. В периоды же начинающегося бума, грозящего кризисом перепроизводства, предлагаются меры, ограничивающие рост инвестиций и производства соответственно. </w:t>
      </w:r>
    </w:p>
    <w:p w:rsidR="009E55B9" w:rsidRDefault="00A4117A" w:rsidP="004773FF">
      <w:pPr>
        <w:suppressAutoHyphens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Также кейнсианцы разработали множество теорий экономического роста, которые широко использовались правительствами развитых капиталистических стран в 50-60-х годах. В регулировании объёма инвестиций решающее значение придается государственным расходам, расширение которых отчасти обеспечивается дефицитным финансированием. Основная цель роста государственных расходов – увеличение спроса со стороны самого государства и создание благоприятных условий для капиталовложений. </w:t>
      </w:r>
      <w:r w:rsidR="00025276">
        <w:rPr>
          <w:sz w:val="28"/>
          <w:szCs w:val="28"/>
        </w:rPr>
        <w:t>Важнейшими направлениями государственных расходов должны быть научные исследования, производственная и социальная инфраструктура.</w:t>
      </w:r>
      <w:r>
        <w:rPr>
          <w:sz w:val="28"/>
          <w:szCs w:val="28"/>
        </w:rPr>
        <w:t xml:space="preserve"> </w:t>
      </w:r>
      <w:r w:rsidR="00025276">
        <w:rPr>
          <w:sz w:val="28"/>
          <w:szCs w:val="28"/>
        </w:rPr>
        <w:t xml:space="preserve">Правительственные инвестиции дают отраслям первоначальный толчок, тем </w:t>
      </w:r>
      <w:r w:rsidR="00857FF2">
        <w:rPr>
          <w:sz w:val="28"/>
          <w:szCs w:val="28"/>
        </w:rPr>
        <w:t>самым,</w:t>
      </w:r>
      <w:r w:rsidR="00025276">
        <w:rPr>
          <w:sz w:val="28"/>
          <w:szCs w:val="28"/>
        </w:rPr>
        <w:t xml:space="preserve"> способствуя расширению производства в сырьевых отраслях и смежных производствах, что приводит к росту занятости и повышению спроса на потребительские товары, далее расширению производства предметов потребления.</w:t>
      </w:r>
      <w:r w:rsidR="00857FF2">
        <w:rPr>
          <w:sz w:val="28"/>
          <w:szCs w:val="28"/>
        </w:rPr>
        <w:t xml:space="preserve"> Так, по цепной реакции, происходит возрастание национального дохода, обеспечивается полная занятость ресурсов труда и капитала. </w:t>
      </w:r>
      <w:r w:rsidR="00095388">
        <w:rPr>
          <w:sz w:val="28"/>
          <w:szCs w:val="28"/>
        </w:rPr>
        <w:t>«</w:t>
      </w:r>
      <w:r w:rsidR="00857FF2">
        <w:rPr>
          <w:sz w:val="28"/>
          <w:szCs w:val="28"/>
        </w:rPr>
        <w:t>Кейнсианская модель могла быть устойчивой лишь в условиях высоких темпов роста национального дохода, которые создавали возможность перераспределения без ущерба накоплению капитала</w:t>
      </w:r>
      <w:r w:rsidR="009E55B9">
        <w:rPr>
          <w:sz w:val="28"/>
          <w:szCs w:val="28"/>
        </w:rPr>
        <w:t>. Однако в 70-е годы при резком ухудшении  условий воспроизводства кейнсианские пути выхода из кризиса только раскручивали инфляционную спираль</w:t>
      </w:r>
      <w:r w:rsidR="00095388">
        <w:rPr>
          <w:sz w:val="28"/>
          <w:szCs w:val="28"/>
        </w:rPr>
        <w:t xml:space="preserve">» </w:t>
      </w:r>
      <w:r w:rsidR="00095388" w:rsidRPr="00095388">
        <w:rPr>
          <w:sz w:val="28"/>
          <w:szCs w:val="28"/>
        </w:rPr>
        <w:t>[</w:t>
      </w:r>
      <w:r w:rsidR="0007753B">
        <w:rPr>
          <w:sz w:val="28"/>
          <w:szCs w:val="28"/>
        </w:rPr>
        <w:t xml:space="preserve">13, с. </w:t>
      </w:r>
      <w:r w:rsidR="00095388">
        <w:rPr>
          <w:sz w:val="28"/>
          <w:szCs w:val="28"/>
        </w:rPr>
        <w:t>17</w:t>
      </w:r>
      <w:r w:rsidR="00095388" w:rsidRPr="00095388">
        <w:rPr>
          <w:sz w:val="28"/>
          <w:szCs w:val="28"/>
        </w:rPr>
        <w:t>]</w:t>
      </w:r>
      <w:r w:rsidR="009E55B9">
        <w:rPr>
          <w:sz w:val="28"/>
          <w:szCs w:val="28"/>
        </w:rPr>
        <w:t>. Таким образом, если неоклассики готовы были расплачиваться с неустойчивостью, неравенством, безработицей за предпринимательскую инициативу и эффективность во имя непреры</w:t>
      </w:r>
      <w:r w:rsidR="00017124">
        <w:rPr>
          <w:sz w:val="28"/>
          <w:szCs w:val="28"/>
        </w:rPr>
        <w:t>в</w:t>
      </w:r>
      <w:r w:rsidR="009E55B9">
        <w:rPr>
          <w:sz w:val="28"/>
          <w:szCs w:val="28"/>
        </w:rPr>
        <w:t>ного движения</w:t>
      </w:r>
      <w:r w:rsidR="00017124">
        <w:rPr>
          <w:sz w:val="28"/>
          <w:szCs w:val="28"/>
        </w:rPr>
        <w:t xml:space="preserve">, без которого капитал перестаёт быть капиталом, то кейнсианцы отдавали предпочтение «социальной справедливости» в распределении, поддерживать которую способно только государство. </w:t>
      </w:r>
    </w:p>
    <w:p w:rsidR="007449DD" w:rsidRDefault="00017124" w:rsidP="004773FF">
      <w:pPr>
        <w:suppressAutoHyphens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983C98">
        <w:rPr>
          <w:sz w:val="28"/>
          <w:szCs w:val="28"/>
        </w:rPr>
        <w:t xml:space="preserve">После второй мировой войны во Франции сформировалась социологическая школа. Её представители и основатель Ф. Перру критично относились к неоклассической теории, выступая против их трактовки экономики как замкнутой, самодовлеющей системы, доказывая, что она неразрывно связана с социальными отношениями, политикой и идеологией. Перру </w:t>
      </w:r>
      <w:r w:rsidR="004819CE">
        <w:rPr>
          <w:sz w:val="28"/>
          <w:szCs w:val="28"/>
        </w:rPr>
        <w:t xml:space="preserve">утверждал, что механизм свободной конкуренции не выполняет более роли регулятора равновесия: рынок структурно преобразован монополиями и вмешательством других институтов. Отмечая необходимость учитывать помимо чистой </w:t>
      </w:r>
      <w:r w:rsidR="007449DD">
        <w:rPr>
          <w:sz w:val="28"/>
          <w:szCs w:val="28"/>
        </w:rPr>
        <w:t>конкуренции</w:t>
      </w:r>
      <w:r w:rsidR="004819CE">
        <w:rPr>
          <w:sz w:val="28"/>
          <w:szCs w:val="28"/>
        </w:rPr>
        <w:t xml:space="preserve"> государственное предпринимательство, конфликты между капиталистами и лицами наёмного труда, Перру доказывал, что экономические единицы связаны между собой ассиметричными отношениями экономической и социальной власти. </w:t>
      </w:r>
    </w:p>
    <w:p w:rsidR="0095196C" w:rsidRDefault="007449DD" w:rsidP="004773FF">
      <w:pPr>
        <w:suppressAutoHyphens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Перру предложил свою концепцию экономического равновесия, в которой главное место занимает активный агент, т.е. фирма или государство, выполняющие определённые экономические функции, действующие в соответствии с конкретной стратегией. Поведение экономических агентов при этом обусловлено не рыночным механизмом обмена товаров, а соотношением сил партнёров по экономической деятельности. Ведя настойчивый поиск подлинных дирижёров экономической игры, Перру обосновывал необходимость существенного усиления воздействия государства на экономику.</w:t>
      </w:r>
      <w:r w:rsidR="0099233D">
        <w:rPr>
          <w:sz w:val="28"/>
          <w:szCs w:val="28"/>
        </w:rPr>
        <w:t xml:space="preserve"> Социологическая школа также рекомендовала государству концентрировать внимание на первоочередном развитии современных новейших отраслей: тяжелой промышленности, химии, машиностроении, нефтепереработки, как движущих сил прогресса</w:t>
      </w:r>
      <w:r w:rsidR="0095196C">
        <w:rPr>
          <w:sz w:val="28"/>
          <w:szCs w:val="28"/>
        </w:rPr>
        <w:t xml:space="preserve">, совершенствующих другие отрасли (например, электроника), подготавливающих нововведения в будущем (роль атомной энергии). Концепция </w:t>
      </w:r>
      <w:r w:rsidR="0099233D">
        <w:rPr>
          <w:sz w:val="28"/>
          <w:szCs w:val="28"/>
        </w:rPr>
        <w:t xml:space="preserve">государственного дирижизма </w:t>
      </w:r>
      <w:r w:rsidR="0095196C">
        <w:rPr>
          <w:sz w:val="28"/>
          <w:szCs w:val="28"/>
        </w:rPr>
        <w:t xml:space="preserve">Перру </w:t>
      </w:r>
      <w:r w:rsidR="0099233D">
        <w:rPr>
          <w:sz w:val="28"/>
          <w:szCs w:val="28"/>
        </w:rPr>
        <w:t xml:space="preserve"> использовалась на практике государственного регулирования во Франции после войны</w:t>
      </w:r>
      <w:r w:rsidR="0095196C">
        <w:rPr>
          <w:sz w:val="28"/>
          <w:szCs w:val="28"/>
        </w:rPr>
        <w:t xml:space="preserve"> вплоть до 70-х годов, </w:t>
      </w:r>
      <w:r w:rsidR="004819CE">
        <w:rPr>
          <w:sz w:val="28"/>
          <w:szCs w:val="28"/>
        </w:rPr>
        <w:t xml:space="preserve"> </w:t>
      </w:r>
      <w:r w:rsidR="0095196C">
        <w:rPr>
          <w:sz w:val="28"/>
          <w:szCs w:val="28"/>
        </w:rPr>
        <w:t xml:space="preserve">когда укрепились позиции крупного капитала, все менее заинтересованного в строгой  государственной регламентации. </w:t>
      </w:r>
    </w:p>
    <w:p w:rsidR="009B1867" w:rsidRDefault="0095196C" w:rsidP="004773FF">
      <w:pPr>
        <w:suppressAutoHyphens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последние десятилетия </w:t>
      </w:r>
      <w:r>
        <w:rPr>
          <w:sz w:val="28"/>
          <w:szCs w:val="28"/>
          <w:lang w:val="en-US"/>
        </w:rPr>
        <w:t>XX</w:t>
      </w:r>
      <w:r w:rsidRPr="0095196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века наметился определённый консенсус экономистов относительно места и роли государства в современной рыночной экономике. </w:t>
      </w:r>
      <w:r w:rsidR="005265CD">
        <w:rPr>
          <w:sz w:val="28"/>
          <w:szCs w:val="28"/>
        </w:rPr>
        <w:t>Практически достигнуто соглашение о необходимости государственного обеспечения рамочных условий поддержания системы, такие как закон, охрана и защита частной собственности, социально-экономическая стабильность. Правительствами разных стран используются как идеи Фридмена об обеспечении устойчивого денежного обращения, так и кейнсианские концепции стабильной занятости, перераспределения национального дохода в целях обеспечения социального консенсуса</w:t>
      </w:r>
      <w:r w:rsidR="00095388" w:rsidRPr="00095388">
        <w:rPr>
          <w:sz w:val="28"/>
          <w:szCs w:val="28"/>
        </w:rPr>
        <w:t xml:space="preserve"> [</w:t>
      </w:r>
      <w:r w:rsidR="0007753B">
        <w:rPr>
          <w:sz w:val="28"/>
          <w:szCs w:val="28"/>
        </w:rPr>
        <w:t>6, с.</w:t>
      </w:r>
      <w:r w:rsidR="00095388">
        <w:rPr>
          <w:sz w:val="28"/>
          <w:szCs w:val="28"/>
        </w:rPr>
        <w:t xml:space="preserve"> 215-231</w:t>
      </w:r>
      <w:r w:rsidR="00095388" w:rsidRPr="00095388">
        <w:rPr>
          <w:sz w:val="28"/>
          <w:szCs w:val="28"/>
        </w:rPr>
        <w:t xml:space="preserve">] </w:t>
      </w:r>
      <w:r w:rsidR="005265CD">
        <w:rPr>
          <w:sz w:val="28"/>
          <w:szCs w:val="28"/>
        </w:rPr>
        <w:t xml:space="preserve">. </w:t>
      </w:r>
    </w:p>
    <w:p w:rsidR="009B1867" w:rsidRDefault="009B1867" w:rsidP="004773FF">
      <w:pPr>
        <w:suppressAutoHyphens/>
        <w:spacing w:line="360" w:lineRule="auto"/>
        <w:ind w:firstLine="720"/>
        <w:jc w:val="both"/>
        <w:rPr>
          <w:sz w:val="28"/>
          <w:szCs w:val="28"/>
        </w:rPr>
      </w:pPr>
    </w:p>
    <w:p w:rsidR="009B1867" w:rsidRDefault="009B1867" w:rsidP="004773FF">
      <w:pPr>
        <w:suppressAutoHyphens/>
        <w:spacing w:line="360" w:lineRule="auto"/>
        <w:ind w:firstLine="720"/>
        <w:jc w:val="both"/>
        <w:rPr>
          <w:sz w:val="28"/>
          <w:szCs w:val="28"/>
        </w:rPr>
      </w:pPr>
    </w:p>
    <w:p w:rsidR="00E56959" w:rsidRDefault="00E56959" w:rsidP="00E56959">
      <w:pPr>
        <w:suppressAutoHyphens/>
        <w:spacing w:line="360" w:lineRule="auto"/>
        <w:rPr>
          <w:sz w:val="28"/>
          <w:szCs w:val="28"/>
        </w:rPr>
      </w:pPr>
    </w:p>
    <w:p w:rsidR="00E56959" w:rsidRDefault="00E56959" w:rsidP="00E56959">
      <w:pPr>
        <w:suppressAutoHyphens/>
        <w:spacing w:line="360" w:lineRule="auto"/>
        <w:rPr>
          <w:sz w:val="28"/>
          <w:szCs w:val="28"/>
        </w:rPr>
      </w:pPr>
    </w:p>
    <w:p w:rsidR="00E56959" w:rsidRDefault="00E56959" w:rsidP="00E56959">
      <w:pPr>
        <w:suppressAutoHyphens/>
        <w:spacing w:line="360" w:lineRule="auto"/>
        <w:rPr>
          <w:sz w:val="28"/>
          <w:szCs w:val="28"/>
        </w:rPr>
      </w:pPr>
    </w:p>
    <w:p w:rsidR="00E56959" w:rsidRDefault="00E56959" w:rsidP="00E56959">
      <w:pPr>
        <w:suppressAutoHyphens/>
        <w:spacing w:line="360" w:lineRule="auto"/>
        <w:rPr>
          <w:sz w:val="28"/>
          <w:szCs w:val="28"/>
        </w:rPr>
      </w:pPr>
    </w:p>
    <w:p w:rsidR="00E56959" w:rsidRDefault="00E56959" w:rsidP="00E56959">
      <w:pPr>
        <w:suppressAutoHyphens/>
        <w:spacing w:line="360" w:lineRule="auto"/>
        <w:rPr>
          <w:sz w:val="28"/>
          <w:szCs w:val="28"/>
        </w:rPr>
      </w:pPr>
    </w:p>
    <w:p w:rsidR="00E56959" w:rsidRDefault="00E56959" w:rsidP="00E56959">
      <w:pPr>
        <w:suppressAutoHyphens/>
        <w:spacing w:line="360" w:lineRule="auto"/>
        <w:rPr>
          <w:sz w:val="28"/>
          <w:szCs w:val="28"/>
        </w:rPr>
      </w:pPr>
    </w:p>
    <w:p w:rsidR="00E56959" w:rsidRDefault="00E56959" w:rsidP="00E56959">
      <w:pPr>
        <w:suppressAutoHyphens/>
        <w:spacing w:line="360" w:lineRule="auto"/>
        <w:rPr>
          <w:sz w:val="28"/>
          <w:szCs w:val="28"/>
        </w:rPr>
      </w:pPr>
    </w:p>
    <w:p w:rsidR="00E56959" w:rsidRDefault="00E56959" w:rsidP="00E56959">
      <w:pPr>
        <w:suppressAutoHyphens/>
        <w:spacing w:line="360" w:lineRule="auto"/>
        <w:rPr>
          <w:sz w:val="28"/>
          <w:szCs w:val="28"/>
        </w:rPr>
      </w:pPr>
    </w:p>
    <w:p w:rsidR="00E56959" w:rsidRDefault="00E56959" w:rsidP="00E56959">
      <w:pPr>
        <w:suppressAutoHyphens/>
        <w:spacing w:line="360" w:lineRule="auto"/>
        <w:rPr>
          <w:sz w:val="28"/>
          <w:szCs w:val="28"/>
        </w:rPr>
      </w:pPr>
    </w:p>
    <w:p w:rsidR="00A73245" w:rsidRDefault="00A73245" w:rsidP="00A73245">
      <w:pPr>
        <w:suppressAutoHyphens/>
        <w:spacing w:line="360" w:lineRule="auto"/>
        <w:rPr>
          <w:sz w:val="28"/>
          <w:szCs w:val="28"/>
        </w:rPr>
      </w:pPr>
    </w:p>
    <w:p w:rsidR="00815234" w:rsidRDefault="00815234" w:rsidP="00A73245">
      <w:pPr>
        <w:suppressAutoHyphens/>
        <w:spacing w:line="360" w:lineRule="auto"/>
        <w:jc w:val="center"/>
        <w:rPr>
          <w:b/>
          <w:caps/>
          <w:sz w:val="28"/>
          <w:szCs w:val="28"/>
        </w:rPr>
      </w:pPr>
    </w:p>
    <w:p w:rsidR="00815234" w:rsidRDefault="00815234" w:rsidP="00A73245">
      <w:pPr>
        <w:suppressAutoHyphens/>
        <w:spacing w:line="360" w:lineRule="auto"/>
        <w:jc w:val="center"/>
        <w:rPr>
          <w:b/>
          <w:caps/>
          <w:sz w:val="28"/>
          <w:szCs w:val="28"/>
        </w:rPr>
      </w:pPr>
    </w:p>
    <w:p w:rsidR="00815234" w:rsidRDefault="00815234" w:rsidP="00A73245">
      <w:pPr>
        <w:suppressAutoHyphens/>
        <w:spacing w:line="360" w:lineRule="auto"/>
        <w:jc w:val="center"/>
        <w:rPr>
          <w:b/>
          <w:caps/>
          <w:sz w:val="28"/>
          <w:szCs w:val="28"/>
        </w:rPr>
      </w:pPr>
    </w:p>
    <w:p w:rsidR="00815234" w:rsidRDefault="00815234" w:rsidP="00A73245">
      <w:pPr>
        <w:suppressAutoHyphens/>
        <w:spacing w:line="360" w:lineRule="auto"/>
        <w:jc w:val="center"/>
        <w:rPr>
          <w:b/>
          <w:caps/>
          <w:sz w:val="28"/>
          <w:szCs w:val="28"/>
        </w:rPr>
      </w:pPr>
    </w:p>
    <w:p w:rsidR="00815234" w:rsidRDefault="00815234" w:rsidP="00A73245">
      <w:pPr>
        <w:suppressAutoHyphens/>
        <w:spacing w:line="360" w:lineRule="auto"/>
        <w:jc w:val="center"/>
        <w:rPr>
          <w:b/>
          <w:caps/>
          <w:sz w:val="28"/>
          <w:szCs w:val="28"/>
        </w:rPr>
      </w:pPr>
    </w:p>
    <w:p w:rsidR="00475997" w:rsidRDefault="00475997" w:rsidP="00A73245">
      <w:pPr>
        <w:suppressAutoHyphens/>
        <w:spacing w:line="360" w:lineRule="auto"/>
        <w:jc w:val="center"/>
        <w:rPr>
          <w:b/>
          <w:sz w:val="28"/>
          <w:szCs w:val="28"/>
        </w:rPr>
      </w:pPr>
    </w:p>
    <w:p w:rsidR="00475997" w:rsidRDefault="00475997" w:rsidP="00A73245">
      <w:pPr>
        <w:suppressAutoHyphens/>
        <w:spacing w:line="360" w:lineRule="auto"/>
        <w:jc w:val="center"/>
        <w:rPr>
          <w:b/>
          <w:sz w:val="28"/>
          <w:szCs w:val="28"/>
        </w:rPr>
      </w:pPr>
    </w:p>
    <w:p w:rsidR="00C377EF" w:rsidRPr="008D7EB8" w:rsidRDefault="00C377EF" w:rsidP="00A73245">
      <w:pPr>
        <w:suppressAutoHyphens/>
        <w:spacing w:line="360" w:lineRule="auto"/>
        <w:jc w:val="center"/>
        <w:rPr>
          <w:b/>
          <w:sz w:val="28"/>
          <w:szCs w:val="28"/>
        </w:rPr>
      </w:pPr>
      <w:r w:rsidRPr="008D7EB8">
        <w:rPr>
          <w:b/>
          <w:sz w:val="28"/>
          <w:szCs w:val="28"/>
        </w:rPr>
        <w:t>2</w:t>
      </w:r>
      <w:r w:rsidR="00B92611" w:rsidRPr="008D7EB8">
        <w:rPr>
          <w:b/>
          <w:sz w:val="28"/>
          <w:szCs w:val="28"/>
        </w:rPr>
        <w:t>.</w:t>
      </w:r>
      <w:r w:rsidRPr="008D7EB8">
        <w:rPr>
          <w:b/>
          <w:sz w:val="28"/>
          <w:szCs w:val="28"/>
        </w:rPr>
        <w:t xml:space="preserve"> Роль государственного регулирования рыночной экономики</w:t>
      </w:r>
    </w:p>
    <w:p w:rsidR="00C377EF" w:rsidRDefault="00C377EF" w:rsidP="004773FF">
      <w:pPr>
        <w:suppressAutoHyphens/>
        <w:spacing w:line="360" w:lineRule="auto"/>
        <w:ind w:firstLine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2.1</w:t>
      </w:r>
      <w:r w:rsidR="00B92611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 xml:space="preserve"> Недостатки рыночной экономики. Причины перехода к  экономике смешанного типа</w:t>
      </w:r>
    </w:p>
    <w:p w:rsidR="007B40A7" w:rsidRDefault="00C377EF" w:rsidP="004773FF">
      <w:pPr>
        <w:suppressAutoHyphens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Если в позднеиндустриальном обществе роль государства в экономике была довольно велика, то в конце </w:t>
      </w:r>
      <w:r>
        <w:rPr>
          <w:sz w:val="28"/>
          <w:szCs w:val="28"/>
          <w:lang w:val="en-US"/>
        </w:rPr>
        <w:t>XX</w:t>
      </w:r>
      <w:r>
        <w:rPr>
          <w:sz w:val="28"/>
          <w:szCs w:val="28"/>
        </w:rPr>
        <w:t xml:space="preserve"> столетия на гребне демократической волны возобладало представление </w:t>
      </w:r>
      <w:r w:rsidR="001151AF">
        <w:rPr>
          <w:sz w:val="28"/>
          <w:szCs w:val="28"/>
        </w:rPr>
        <w:t>о возможности и необходимости рыночного саморегулирования. Этому способствовали сами исторические факты: крах мирового социализма, отход от прогосударственной ориентации в развитых странах в 80-х годах,  успешные результаты приватизационного бунта</w:t>
      </w:r>
      <w:r w:rsidR="0013028F">
        <w:rPr>
          <w:sz w:val="28"/>
          <w:szCs w:val="28"/>
        </w:rPr>
        <w:t xml:space="preserve"> </w:t>
      </w:r>
      <w:r w:rsidR="0092149D" w:rsidRPr="0092149D">
        <w:rPr>
          <w:sz w:val="28"/>
          <w:szCs w:val="28"/>
        </w:rPr>
        <w:t>[</w:t>
      </w:r>
      <w:r w:rsidR="0007753B">
        <w:rPr>
          <w:sz w:val="28"/>
          <w:szCs w:val="28"/>
        </w:rPr>
        <w:t xml:space="preserve">4, </w:t>
      </w:r>
      <w:r w:rsidR="0092149D">
        <w:rPr>
          <w:sz w:val="28"/>
          <w:szCs w:val="28"/>
        </w:rPr>
        <w:t>с</w:t>
      </w:r>
      <w:r w:rsidR="0007753B">
        <w:rPr>
          <w:sz w:val="28"/>
          <w:szCs w:val="28"/>
        </w:rPr>
        <w:t xml:space="preserve">. </w:t>
      </w:r>
      <w:r w:rsidR="0092149D">
        <w:rPr>
          <w:sz w:val="28"/>
          <w:szCs w:val="28"/>
        </w:rPr>
        <w:t>163</w:t>
      </w:r>
      <w:r w:rsidR="0092149D" w:rsidRPr="0092149D">
        <w:rPr>
          <w:sz w:val="28"/>
          <w:szCs w:val="28"/>
        </w:rPr>
        <w:t>]</w:t>
      </w:r>
      <w:r w:rsidR="0013028F">
        <w:rPr>
          <w:sz w:val="28"/>
          <w:szCs w:val="28"/>
        </w:rPr>
        <w:t>.</w:t>
      </w:r>
      <w:r w:rsidR="0092149D">
        <w:rPr>
          <w:sz w:val="28"/>
          <w:szCs w:val="28"/>
        </w:rPr>
        <w:t xml:space="preserve"> Однако, со временем самовластная рыночная система выявила существенные недостатки в своём функционировании, обнаружили себя так называемые «провалы» рынка, </w:t>
      </w:r>
      <w:r w:rsidR="0013028F">
        <w:rPr>
          <w:sz w:val="28"/>
          <w:szCs w:val="28"/>
        </w:rPr>
        <w:t>п</w:t>
      </w:r>
      <w:r w:rsidR="0092149D">
        <w:rPr>
          <w:sz w:val="28"/>
          <w:szCs w:val="28"/>
        </w:rPr>
        <w:t>оя</w:t>
      </w:r>
      <w:r w:rsidR="0013028F">
        <w:rPr>
          <w:sz w:val="28"/>
          <w:szCs w:val="28"/>
        </w:rPr>
        <w:t xml:space="preserve">вившиеся в массовых масштабах на практике </w:t>
      </w:r>
      <w:r w:rsidR="0013028F" w:rsidRPr="0013028F">
        <w:rPr>
          <w:sz w:val="28"/>
          <w:szCs w:val="28"/>
        </w:rPr>
        <w:t>[</w:t>
      </w:r>
      <w:r w:rsidR="0007753B">
        <w:rPr>
          <w:sz w:val="28"/>
          <w:szCs w:val="28"/>
        </w:rPr>
        <w:t>2,</w:t>
      </w:r>
      <w:r w:rsidR="0013028F">
        <w:rPr>
          <w:sz w:val="28"/>
          <w:szCs w:val="28"/>
        </w:rPr>
        <w:t xml:space="preserve"> с</w:t>
      </w:r>
      <w:r w:rsidR="0007753B">
        <w:rPr>
          <w:sz w:val="28"/>
          <w:szCs w:val="28"/>
        </w:rPr>
        <w:t xml:space="preserve">. </w:t>
      </w:r>
      <w:r w:rsidR="0013028F">
        <w:rPr>
          <w:sz w:val="28"/>
          <w:szCs w:val="28"/>
        </w:rPr>
        <w:t>45</w:t>
      </w:r>
      <w:r w:rsidR="0013028F" w:rsidRPr="0013028F">
        <w:rPr>
          <w:sz w:val="28"/>
          <w:szCs w:val="28"/>
        </w:rPr>
        <w:t xml:space="preserve">]. </w:t>
      </w:r>
      <w:r w:rsidR="0013028F">
        <w:rPr>
          <w:sz w:val="28"/>
          <w:szCs w:val="28"/>
        </w:rPr>
        <w:t>Эти сбои обусловили необходимость государственного вмешательства в экономику с целью разрешения</w:t>
      </w:r>
      <w:r w:rsidR="00D1777F">
        <w:rPr>
          <w:sz w:val="28"/>
          <w:szCs w:val="28"/>
        </w:rPr>
        <w:t xml:space="preserve"> возникших</w:t>
      </w:r>
      <w:r w:rsidR="0013028F">
        <w:rPr>
          <w:sz w:val="28"/>
          <w:szCs w:val="28"/>
        </w:rPr>
        <w:t xml:space="preserve"> противоречий</w:t>
      </w:r>
      <w:r w:rsidR="00D1777F">
        <w:rPr>
          <w:sz w:val="28"/>
          <w:szCs w:val="28"/>
        </w:rPr>
        <w:t xml:space="preserve">. Требовалось найти пути стимулирования экономического роста с учётом включения в социально-экономическую систему важнейших, но </w:t>
      </w:r>
      <w:r w:rsidR="00F71A3E">
        <w:rPr>
          <w:sz w:val="28"/>
          <w:szCs w:val="28"/>
        </w:rPr>
        <w:t xml:space="preserve">не </w:t>
      </w:r>
      <w:r w:rsidR="00D1777F">
        <w:rPr>
          <w:sz w:val="28"/>
          <w:szCs w:val="28"/>
        </w:rPr>
        <w:t xml:space="preserve">принимавшихся во внимание рыночной экономикой, критериев </w:t>
      </w:r>
      <w:r w:rsidR="00F71A3E">
        <w:rPr>
          <w:sz w:val="28"/>
          <w:szCs w:val="28"/>
        </w:rPr>
        <w:t>общественных</w:t>
      </w:r>
      <w:r w:rsidR="00D1777F">
        <w:rPr>
          <w:sz w:val="28"/>
          <w:szCs w:val="28"/>
        </w:rPr>
        <w:t xml:space="preserve"> благ</w:t>
      </w:r>
      <w:r w:rsidR="00F71A3E">
        <w:rPr>
          <w:sz w:val="28"/>
          <w:szCs w:val="28"/>
        </w:rPr>
        <w:t xml:space="preserve"> и социального равенства. Так стало очевидным, что реальная экономическая система способна успешно развиваться в условиях централизованного и децентрализованного  хозяйствования </w:t>
      </w:r>
      <w:r w:rsidR="00F71A3E" w:rsidRPr="00F71A3E">
        <w:rPr>
          <w:sz w:val="28"/>
          <w:szCs w:val="28"/>
        </w:rPr>
        <w:t>[</w:t>
      </w:r>
      <w:r w:rsidR="0007753B">
        <w:rPr>
          <w:sz w:val="28"/>
          <w:szCs w:val="28"/>
        </w:rPr>
        <w:t>17,</w:t>
      </w:r>
      <w:r w:rsidR="00F71A3E">
        <w:rPr>
          <w:sz w:val="28"/>
          <w:szCs w:val="28"/>
        </w:rPr>
        <w:t xml:space="preserve"> с</w:t>
      </w:r>
      <w:r w:rsidR="0007753B">
        <w:rPr>
          <w:sz w:val="28"/>
          <w:szCs w:val="28"/>
        </w:rPr>
        <w:t xml:space="preserve">. </w:t>
      </w:r>
      <w:r w:rsidR="00F71A3E">
        <w:rPr>
          <w:sz w:val="28"/>
          <w:szCs w:val="28"/>
        </w:rPr>
        <w:t>30</w:t>
      </w:r>
      <w:r w:rsidR="00F71A3E" w:rsidRPr="00F71A3E">
        <w:rPr>
          <w:sz w:val="28"/>
          <w:szCs w:val="28"/>
        </w:rPr>
        <w:t>]</w:t>
      </w:r>
      <w:r w:rsidR="004C1135">
        <w:rPr>
          <w:sz w:val="28"/>
          <w:szCs w:val="28"/>
        </w:rPr>
        <w:t xml:space="preserve">   смешанного типа. Но именно в сей данный переходный период и возникает вопрос о реформировании властных отношений в экономике, об отсутствии эффективной власти (её избыток с частной стороны и недостаток</w:t>
      </w:r>
      <w:r w:rsidR="006F6A97">
        <w:rPr>
          <w:sz w:val="28"/>
          <w:szCs w:val="28"/>
        </w:rPr>
        <w:t xml:space="preserve"> со стороны  государства) </w:t>
      </w:r>
      <w:r w:rsidR="006F6A97" w:rsidRPr="006F6A97">
        <w:rPr>
          <w:sz w:val="28"/>
          <w:szCs w:val="28"/>
        </w:rPr>
        <w:t>[</w:t>
      </w:r>
      <w:r w:rsidR="0007753B">
        <w:rPr>
          <w:sz w:val="28"/>
          <w:szCs w:val="28"/>
        </w:rPr>
        <w:t>8,</w:t>
      </w:r>
      <w:r w:rsidR="006F6A97">
        <w:rPr>
          <w:sz w:val="28"/>
          <w:szCs w:val="28"/>
        </w:rPr>
        <w:t xml:space="preserve"> с</w:t>
      </w:r>
      <w:r w:rsidR="0007753B">
        <w:rPr>
          <w:sz w:val="28"/>
          <w:szCs w:val="28"/>
        </w:rPr>
        <w:t xml:space="preserve">. </w:t>
      </w:r>
      <w:r w:rsidR="006F6A97">
        <w:rPr>
          <w:sz w:val="28"/>
          <w:szCs w:val="28"/>
        </w:rPr>
        <w:t>63</w:t>
      </w:r>
      <w:r w:rsidR="006F6A97" w:rsidRPr="006F6A97">
        <w:rPr>
          <w:sz w:val="28"/>
          <w:szCs w:val="28"/>
        </w:rPr>
        <w:t xml:space="preserve">]. </w:t>
      </w:r>
      <w:r w:rsidR="006F6A97">
        <w:rPr>
          <w:sz w:val="28"/>
          <w:szCs w:val="28"/>
        </w:rPr>
        <w:t xml:space="preserve">Становится актуальным выяснение количественного и качественного процента участия государства в регулировании экономики. При этом подчёркивается, что последнее не должно быть вмешательством внешних политических сил в экономику, а должно обеспечить создание нового субъекта </w:t>
      </w:r>
      <w:r w:rsidR="00263AF8">
        <w:rPr>
          <w:sz w:val="28"/>
          <w:szCs w:val="28"/>
        </w:rPr>
        <w:t xml:space="preserve">новых экономических отношений </w:t>
      </w:r>
      <w:r w:rsidR="00263AF8" w:rsidRPr="00263AF8">
        <w:rPr>
          <w:sz w:val="28"/>
          <w:szCs w:val="28"/>
        </w:rPr>
        <w:t>[</w:t>
      </w:r>
      <w:r w:rsidR="0007753B">
        <w:rPr>
          <w:sz w:val="28"/>
          <w:szCs w:val="28"/>
        </w:rPr>
        <w:t>2,</w:t>
      </w:r>
      <w:r w:rsidR="00263AF8">
        <w:rPr>
          <w:sz w:val="28"/>
          <w:szCs w:val="28"/>
        </w:rPr>
        <w:t xml:space="preserve"> с</w:t>
      </w:r>
      <w:r w:rsidR="0007753B">
        <w:rPr>
          <w:sz w:val="28"/>
          <w:szCs w:val="28"/>
        </w:rPr>
        <w:t>.</w:t>
      </w:r>
      <w:r w:rsidR="00263AF8">
        <w:rPr>
          <w:sz w:val="28"/>
          <w:szCs w:val="28"/>
        </w:rPr>
        <w:t xml:space="preserve"> 45</w:t>
      </w:r>
      <w:r w:rsidR="00263AF8" w:rsidRPr="00263AF8">
        <w:rPr>
          <w:sz w:val="28"/>
          <w:szCs w:val="28"/>
        </w:rPr>
        <w:t xml:space="preserve">], </w:t>
      </w:r>
      <w:r w:rsidR="00263AF8">
        <w:rPr>
          <w:sz w:val="28"/>
          <w:szCs w:val="28"/>
        </w:rPr>
        <w:t>новых институтов гражданского общества.</w:t>
      </w:r>
    </w:p>
    <w:p w:rsidR="00553599" w:rsidRDefault="00ED70B8" w:rsidP="004773FF">
      <w:pPr>
        <w:suppressAutoHyphens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Обоснуем необходимость государственного регулирования, назвав недостатки рыночной экономики и последствия</w:t>
      </w:r>
      <w:r w:rsidR="00263AF8">
        <w:rPr>
          <w:sz w:val="28"/>
          <w:szCs w:val="28"/>
        </w:rPr>
        <w:t xml:space="preserve"> </w:t>
      </w:r>
      <w:r>
        <w:rPr>
          <w:sz w:val="28"/>
          <w:szCs w:val="28"/>
        </w:rPr>
        <w:t>её функционирования. Основными из последних следует назвать такие, как «неравномерность распределения мировых ресурсов и сложность демографических проблем, а также возрастающая угроза экологических бедствий»</w:t>
      </w:r>
      <w:r w:rsidRPr="00ED70B8">
        <w:rPr>
          <w:sz w:val="28"/>
          <w:szCs w:val="28"/>
        </w:rPr>
        <w:t xml:space="preserve"> [</w:t>
      </w:r>
      <w:r w:rsidR="0007753B">
        <w:rPr>
          <w:sz w:val="28"/>
          <w:szCs w:val="28"/>
        </w:rPr>
        <w:t>15,</w:t>
      </w:r>
      <w:r>
        <w:rPr>
          <w:sz w:val="28"/>
          <w:szCs w:val="28"/>
        </w:rPr>
        <w:t xml:space="preserve"> с</w:t>
      </w:r>
      <w:r w:rsidR="0007753B">
        <w:rPr>
          <w:sz w:val="28"/>
          <w:szCs w:val="28"/>
        </w:rPr>
        <w:t xml:space="preserve">. </w:t>
      </w:r>
      <w:r>
        <w:rPr>
          <w:sz w:val="28"/>
          <w:szCs w:val="28"/>
        </w:rPr>
        <w:t>36</w:t>
      </w:r>
      <w:r w:rsidRPr="00ED70B8">
        <w:rPr>
          <w:sz w:val="28"/>
          <w:szCs w:val="28"/>
        </w:rPr>
        <w:t xml:space="preserve">]. </w:t>
      </w:r>
      <w:r w:rsidR="005112CD">
        <w:rPr>
          <w:sz w:val="28"/>
          <w:szCs w:val="28"/>
        </w:rPr>
        <w:t>Рыночная система породила мировые хозяйственные кризисы и массовую безработицу.</w:t>
      </w:r>
      <w:r w:rsidRPr="00ED70B8">
        <w:rPr>
          <w:sz w:val="28"/>
          <w:szCs w:val="28"/>
        </w:rPr>
        <w:t xml:space="preserve"> </w:t>
      </w:r>
      <w:r w:rsidR="008E16B8">
        <w:rPr>
          <w:sz w:val="28"/>
          <w:szCs w:val="28"/>
        </w:rPr>
        <w:t xml:space="preserve">В России </w:t>
      </w:r>
      <w:r w:rsidR="006B7F62">
        <w:rPr>
          <w:sz w:val="28"/>
          <w:szCs w:val="28"/>
        </w:rPr>
        <w:t>же в перестроечный период с 199</w:t>
      </w:r>
      <w:r w:rsidR="008E16B8">
        <w:rPr>
          <w:sz w:val="28"/>
          <w:szCs w:val="28"/>
        </w:rPr>
        <w:t>2 по 1998год, вопреки ожиданиям благоприятных последствий от либерализации экономики, внутренний валовой продукт только сократился на 44</w:t>
      </w:r>
      <w:r w:rsidR="008E16B8" w:rsidRPr="008E16B8">
        <w:rPr>
          <w:sz w:val="28"/>
          <w:szCs w:val="28"/>
        </w:rPr>
        <w:t>%</w:t>
      </w:r>
      <w:r w:rsidR="008E16B8">
        <w:rPr>
          <w:sz w:val="28"/>
          <w:szCs w:val="28"/>
        </w:rPr>
        <w:t>, равно как и промышленное производство на 56</w:t>
      </w:r>
      <w:r w:rsidR="008E16B8" w:rsidRPr="008E16B8">
        <w:rPr>
          <w:sz w:val="28"/>
          <w:szCs w:val="28"/>
        </w:rPr>
        <w:t>%</w:t>
      </w:r>
      <w:r w:rsidR="008E16B8">
        <w:rPr>
          <w:sz w:val="28"/>
          <w:szCs w:val="28"/>
        </w:rPr>
        <w:t>. Производство труда во всех приватизационных отраслях упало в 2-3 раза. Государство разом лишилось значительной части предприятий</w:t>
      </w:r>
      <w:r w:rsidR="00553599">
        <w:rPr>
          <w:sz w:val="28"/>
          <w:szCs w:val="28"/>
        </w:rPr>
        <w:t>, пополняющих бюджет. Последствия особо ярко проявились в августе 1998 года, когда рухнула вся государственная финансовая система. В данной ситуации не был учтён тот факт, что расширить конкуренцию можно и без массовой приватизации государственных предприятий. К тому же зарплату работникам переставали</w:t>
      </w:r>
      <w:r w:rsidR="00553599">
        <w:rPr>
          <w:b/>
          <w:sz w:val="28"/>
          <w:szCs w:val="28"/>
        </w:rPr>
        <w:t xml:space="preserve"> </w:t>
      </w:r>
      <w:r w:rsidR="00553599">
        <w:rPr>
          <w:sz w:val="28"/>
          <w:szCs w:val="28"/>
        </w:rPr>
        <w:t xml:space="preserve">платить именно после перехода предприятий в частную собственность. Большое количество прибыли </w:t>
      </w:r>
      <w:r w:rsidR="003C1D64">
        <w:rPr>
          <w:sz w:val="28"/>
          <w:szCs w:val="28"/>
        </w:rPr>
        <w:t xml:space="preserve">через дилерские сети уходило за рубеж. При остром дефиците товаров расширялось незаконное их производство </w:t>
      </w:r>
      <w:r w:rsidR="003C1D64" w:rsidRPr="003C1D64">
        <w:rPr>
          <w:sz w:val="28"/>
          <w:szCs w:val="28"/>
        </w:rPr>
        <w:t>[</w:t>
      </w:r>
      <w:r w:rsidR="0007753B">
        <w:rPr>
          <w:sz w:val="28"/>
          <w:szCs w:val="28"/>
        </w:rPr>
        <w:t>14,</w:t>
      </w:r>
      <w:r w:rsidR="003C1D64">
        <w:rPr>
          <w:sz w:val="28"/>
          <w:szCs w:val="28"/>
        </w:rPr>
        <w:t xml:space="preserve"> с</w:t>
      </w:r>
      <w:r w:rsidR="0007753B">
        <w:rPr>
          <w:sz w:val="28"/>
          <w:szCs w:val="28"/>
        </w:rPr>
        <w:t xml:space="preserve">. </w:t>
      </w:r>
      <w:r w:rsidR="003C1D64">
        <w:rPr>
          <w:sz w:val="28"/>
          <w:szCs w:val="28"/>
        </w:rPr>
        <w:t>15-22</w:t>
      </w:r>
      <w:r w:rsidR="003C1D64" w:rsidRPr="003C1D64">
        <w:rPr>
          <w:sz w:val="28"/>
          <w:szCs w:val="28"/>
        </w:rPr>
        <w:t>]</w:t>
      </w:r>
      <w:r w:rsidR="003C1D64">
        <w:rPr>
          <w:sz w:val="28"/>
          <w:szCs w:val="28"/>
        </w:rPr>
        <w:t xml:space="preserve">. </w:t>
      </w:r>
    </w:p>
    <w:p w:rsidR="00472914" w:rsidRDefault="003C1D64" w:rsidP="004773FF">
      <w:pPr>
        <w:suppressAutoHyphens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Изначальными причинами увеличения масштабов государственного вмешательства в экономику было стремление придать современному обществу гуманный характер</w:t>
      </w:r>
      <w:r w:rsidR="00310229">
        <w:rPr>
          <w:sz w:val="28"/>
          <w:szCs w:val="28"/>
        </w:rPr>
        <w:t xml:space="preserve">, обеспечив равные права всем, и избавить экономику от её хронических трудностей </w:t>
      </w:r>
      <w:r w:rsidR="00310229" w:rsidRPr="00310229">
        <w:rPr>
          <w:sz w:val="28"/>
          <w:szCs w:val="28"/>
        </w:rPr>
        <w:t>[</w:t>
      </w:r>
      <w:r w:rsidR="0007753B">
        <w:rPr>
          <w:sz w:val="28"/>
          <w:szCs w:val="28"/>
        </w:rPr>
        <w:t>15,</w:t>
      </w:r>
      <w:r w:rsidR="00CC28A2">
        <w:rPr>
          <w:sz w:val="28"/>
          <w:szCs w:val="28"/>
        </w:rPr>
        <w:t xml:space="preserve"> </w:t>
      </w:r>
      <w:r w:rsidR="006D384C">
        <w:rPr>
          <w:sz w:val="28"/>
          <w:szCs w:val="28"/>
        </w:rPr>
        <w:t>с</w:t>
      </w:r>
      <w:r w:rsidR="0007753B">
        <w:rPr>
          <w:sz w:val="28"/>
          <w:szCs w:val="28"/>
        </w:rPr>
        <w:t>.</w:t>
      </w:r>
      <w:r w:rsidR="006D384C">
        <w:rPr>
          <w:sz w:val="28"/>
          <w:szCs w:val="28"/>
        </w:rPr>
        <w:t xml:space="preserve"> 46</w:t>
      </w:r>
      <w:r w:rsidR="006D384C" w:rsidRPr="006D384C">
        <w:rPr>
          <w:sz w:val="28"/>
          <w:szCs w:val="28"/>
        </w:rPr>
        <w:t xml:space="preserve">]. </w:t>
      </w:r>
    </w:p>
    <w:p w:rsidR="00890937" w:rsidRDefault="00472914" w:rsidP="004773FF">
      <w:pPr>
        <w:suppressAutoHyphens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Рыночной экономике свойственен цикличный характер. Поэтому после любого нарушения равновесия начинают действовать механизмы приспособления к новым условиям вплоть до установления нового оптимума. </w:t>
      </w:r>
      <w:r w:rsidR="005112C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Однако в ходе процесса приспособления могут возникнуть «такие соотношения между ценами и количеством производимых товаров и  услуг, что образуется так называемые «чёртов круг», т.е. воспроизводство кризиса. </w:t>
      </w:r>
      <w:r w:rsidR="00731A39" w:rsidRPr="00731A39">
        <w:rPr>
          <w:color w:val="000000"/>
          <w:sz w:val="28"/>
          <w:szCs w:val="28"/>
        </w:rPr>
        <w:t>Если в связи с неожиданно сократившимся спросом предпри</w:t>
      </w:r>
      <w:r w:rsidR="00731A39" w:rsidRPr="00731A39">
        <w:rPr>
          <w:color w:val="000000"/>
          <w:sz w:val="28"/>
          <w:szCs w:val="28"/>
        </w:rPr>
        <w:softHyphen/>
        <w:t>ятия начнут меньше производить, введут неполный рабочий день и сократят число занятых, то снизятся доходы и платежеспособ</w:t>
      </w:r>
      <w:r w:rsidR="00731A39" w:rsidRPr="00731A39">
        <w:rPr>
          <w:color w:val="000000"/>
          <w:sz w:val="28"/>
          <w:szCs w:val="28"/>
        </w:rPr>
        <w:softHyphen/>
        <w:t>ный спрос населения. Предприятия будут приспосабливаться к но</w:t>
      </w:r>
      <w:r w:rsidR="00731A39" w:rsidRPr="00731A39">
        <w:rPr>
          <w:color w:val="000000"/>
          <w:sz w:val="28"/>
          <w:szCs w:val="28"/>
        </w:rPr>
        <w:softHyphen/>
        <w:t>вому сокращенному спросу и еще более экономить на рабочей силе, а это еще более сократит спрос. Из-за недозагрузки производствен</w:t>
      </w:r>
      <w:r w:rsidR="00731A39" w:rsidRPr="00731A39">
        <w:rPr>
          <w:color w:val="000000"/>
          <w:sz w:val="28"/>
          <w:szCs w:val="28"/>
        </w:rPr>
        <w:softHyphen/>
        <w:t>ных мощностей прекратятся новые инвестиции. Процесс сокра</w:t>
      </w:r>
      <w:r w:rsidR="00731A39" w:rsidRPr="00731A39">
        <w:rPr>
          <w:color w:val="000000"/>
          <w:sz w:val="28"/>
          <w:szCs w:val="28"/>
        </w:rPr>
        <w:softHyphen/>
        <w:t>щения производства ускорится, и будет постепенно охватывать все новые отрасли. Первоначальное сокращение спроса сыграет, та</w:t>
      </w:r>
      <w:r w:rsidR="00731A39" w:rsidRPr="00731A39">
        <w:rPr>
          <w:color w:val="000000"/>
          <w:sz w:val="28"/>
          <w:szCs w:val="28"/>
        </w:rPr>
        <w:softHyphen/>
        <w:t>ким образом, роль первотолчка в цепной реакции</w:t>
      </w:r>
      <w:r w:rsidR="00731A39">
        <w:rPr>
          <w:color w:val="000000"/>
          <w:sz w:val="28"/>
          <w:szCs w:val="28"/>
        </w:rPr>
        <w:t>»</w:t>
      </w:r>
      <w:r w:rsidR="00731A39" w:rsidRPr="00731A39">
        <w:rPr>
          <w:sz w:val="28"/>
          <w:szCs w:val="28"/>
        </w:rPr>
        <w:t xml:space="preserve"> </w:t>
      </w:r>
      <w:r w:rsidR="00731A39" w:rsidRPr="00472914">
        <w:rPr>
          <w:sz w:val="28"/>
          <w:szCs w:val="28"/>
        </w:rPr>
        <w:t>[</w:t>
      </w:r>
      <w:r w:rsidR="0007753B">
        <w:rPr>
          <w:sz w:val="28"/>
          <w:szCs w:val="28"/>
        </w:rPr>
        <w:t>17,</w:t>
      </w:r>
      <w:r w:rsidR="00731A39">
        <w:rPr>
          <w:sz w:val="28"/>
          <w:szCs w:val="28"/>
        </w:rPr>
        <w:t xml:space="preserve"> с</w:t>
      </w:r>
      <w:r w:rsidR="0007753B">
        <w:rPr>
          <w:sz w:val="28"/>
          <w:szCs w:val="28"/>
        </w:rPr>
        <w:t xml:space="preserve">. </w:t>
      </w:r>
      <w:r w:rsidR="00731A39">
        <w:rPr>
          <w:sz w:val="28"/>
          <w:szCs w:val="28"/>
        </w:rPr>
        <w:t>31</w:t>
      </w:r>
      <w:r w:rsidR="00731A39" w:rsidRPr="00472914">
        <w:rPr>
          <w:sz w:val="28"/>
          <w:szCs w:val="28"/>
        </w:rPr>
        <w:t>]</w:t>
      </w:r>
      <w:r w:rsidR="00731A39" w:rsidRPr="00731A39">
        <w:rPr>
          <w:color w:val="000000"/>
          <w:sz w:val="28"/>
          <w:szCs w:val="28"/>
        </w:rPr>
        <w:t>.</w:t>
      </w:r>
      <w:r w:rsidRPr="00731A39">
        <w:rPr>
          <w:sz w:val="28"/>
          <w:szCs w:val="28"/>
        </w:rPr>
        <w:t xml:space="preserve"> </w:t>
      </w:r>
    </w:p>
    <w:p w:rsidR="00484AF1" w:rsidRPr="00890937" w:rsidRDefault="00731A39" w:rsidP="004773FF">
      <w:pPr>
        <w:suppressAutoHyphens/>
        <w:spacing w:line="360" w:lineRule="auto"/>
        <w:ind w:firstLine="720"/>
        <w:jc w:val="both"/>
        <w:rPr>
          <w:sz w:val="28"/>
          <w:szCs w:val="28"/>
        </w:rPr>
      </w:pPr>
      <w:r w:rsidRPr="00731A39">
        <w:rPr>
          <w:color w:val="000000"/>
          <w:sz w:val="28"/>
          <w:szCs w:val="28"/>
        </w:rPr>
        <w:t>Одно из слабых мест механизма рыночной экономики — обес</w:t>
      </w:r>
      <w:r w:rsidRPr="00731A39">
        <w:rPr>
          <w:color w:val="000000"/>
          <w:sz w:val="28"/>
          <w:szCs w:val="28"/>
        </w:rPr>
        <w:softHyphen/>
        <w:t>печение рациональных территориальных пропорций размещения производства, капиталовложений, дохода и занятости.</w:t>
      </w:r>
      <w:r>
        <w:rPr>
          <w:color w:val="000000"/>
          <w:sz w:val="22"/>
          <w:szCs w:val="22"/>
        </w:rPr>
        <w:t xml:space="preserve"> </w:t>
      </w:r>
      <w:r w:rsidR="007F6E20" w:rsidRPr="007F6E20">
        <w:rPr>
          <w:color w:val="000000"/>
          <w:sz w:val="28"/>
          <w:szCs w:val="28"/>
        </w:rPr>
        <w:t>В относительно слаборазвитых регионах хуже условия заработка и инвестиций.</w:t>
      </w:r>
      <w:r w:rsidR="007F6E20">
        <w:rPr>
          <w:color w:val="000000"/>
          <w:sz w:val="22"/>
          <w:szCs w:val="22"/>
        </w:rPr>
        <w:t xml:space="preserve"> </w:t>
      </w:r>
      <w:r w:rsidR="007F6E20" w:rsidRPr="007F6E20">
        <w:rPr>
          <w:color w:val="000000"/>
          <w:sz w:val="28"/>
          <w:szCs w:val="28"/>
        </w:rPr>
        <w:t>Конкурентоспособные ра</w:t>
      </w:r>
      <w:r w:rsidR="007F6E20" w:rsidRPr="007F6E20">
        <w:rPr>
          <w:color w:val="000000"/>
          <w:sz w:val="28"/>
          <w:szCs w:val="28"/>
        </w:rPr>
        <w:softHyphen/>
        <w:t>бочие и служащие, предприниматели и активная молодежь устрем</w:t>
      </w:r>
      <w:r w:rsidR="007F6E20" w:rsidRPr="007F6E20">
        <w:rPr>
          <w:color w:val="000000"/>
          <w:sz w:val="28"/>
          <w:szCs w:val="28"/>
        </w:rPr>
        <w:softHyphen/>
        <w:t>ляются в городские агломерации.</w:t>
      </w:r>
      <w:r w:rsidR="007F6E20">
        <w:rPr>
          <w:color w:val="000000"/>
          <w:sz w:val="22"/>
          <w:szCs w:val="22"/>
        </w:rPr>
        <w:t xml:space="preserve"> </w:t>
      </w:r>
      <w:r w:rsidR="007F6E20" w:rsidRPr="007F6E20">
        <w:rPr>
          <w:color w:val="000000"/>
          <w:sz w:val="28"/>
          <w:szCs w:val="28"/>
        </w:rPr>
        <w:t>Платежеспособный спрос в этих регионах сокращается, а вместе с ним уменьшается стимул к капи</w:t>
      </w:r>
      <w:r w:rsidR="007F6E20">
        <w:rPr>
          <w:color w:val="000000"/>
          <w:sz w:val="28"/>
          <w:szCs w:val="28"/>
        </w:rPr>
        <w:t>таловложениям, несмотря на низкую цену на землю</w:t>
      </w:r>
      <w:r w:rsidR="007F6E20" w:rsidRPr="007F6E20">
        <w:rPr>
          <w:color w:val="000000"/>
          <w:sz w:val="28"/>
          <w:szCs w:val="28"/>
        </w:rPr>
        <w:t xml:space="preserve">. </w:t>
      </w:r>
    </w:p>
    <w:p w:rsidR="00890937" w:rsidRDefault="00484AF1" w:rsidP="004773FF">
      <w:pPr>
        <w:suppressAutoHyphens/>
        <w:spacing w:line="360" w:lineRule="auto"/>
        <w:ind w:firstLine="720"/>
        <w:jc w:val="both"/>
        <w:rPr>
          <w:color w:val="000000"/>
          <w:sz w:val="28"/>
          <w:szCs w:val="28"/>
        </w:rPr>
      </w:pPr>
      <w:r w:rsidRPr="00890937">
        <w:rPr>
          <w:color w:val="000000"/>
          <w:sz w:val="28"/>
          <w:szCs w:val="28"/>
        </w:rPr>
        <w:t>Количественный рост во многих сферах промышленности и строительства связан с безвозвратным расходованием невоспро</w:t>
      </w:r>
      <w:r w:rsidRPr="00890937">
        <w:rPr>
          <w:color w:val="000000"/>
          <w:sz w:val="28"/>
          <w:szCs w:val="28"/>
        </w:rPr>
        <w:softHyphen/>
        <w:t>изводимых ресурсов и растущей нагрузкой на окружающую сре</w:t>
      </w:r>
      <w:r w:rsidRPr="00890937">
        <w:rPr>
          <w:color w:val="000000"/>
          <w:sz w:val="28"/>
          <w:szCs w:val="28"/>
        </w:rPr>
        <w:softHyphen/>
        <w:t xml:space="preserve">ду. </w:t>
      </w:r>
      <w:r w:rsidR="00890937" w:rsidRPr="00890937">
        <w:rPr>
          <w:color w:val="000000"/>
          <w:sz w:val="28"/>
          <w:szCs w:val="28"/>
        </w:rPr>
        <w:t>Ц</w:t>
      </w:r>
      <w:r w:rsidRPr="00890937">
        <w:rPr>
          <w:color w:val="000000"/>
          <w:sz w:val="28"/>
          <w:szCs w:val="28"/>
        </w:rPr>
        <w:t>елесообразной</w:t>
      </w:r>
      <w:r w:rsidR="00890937" w:rsidRPr="00890937">
        <w:rPr>
          <w:color w:val="000000"/>
          <w:sz w:val="28"/>
          <w:szCs w:val="28"/>
        </w:rPr>
        <w:t xml:space="preserve"> была бы переориентация хозяйственного развития на качественные пока</w:t>
      </w:r>
      <w:r w:rsidR="00890937" w:rsidRPr="00890937">
        <w:rPr>
          <w:color w:val="000000"/>
          <w:sz w:val="28"/>
          <w:szCs w:val="28"/>
        </w:rPr>
        <w:softHyphen/>
        <w:t>затели. Рыночный механизм не в состоянии обеспечить такую переори</w:t>
      </w:r>
      <w:r w:rsidR="00890937" w:rsidRPr="00890937">
        <w:rPr>
          <w:color w:val="000000"/>
          <w:sz w:val="28"/>
          <w:szCs w:val="28"/>
        </w:rPr>
        <w:softHyphen/>
        <w:t>ентацию.</w:t>
      </w:r>
    </w:p>
    <w:p w:rsidR="00890937" w:rsidRDefault="00890937" w:rsidP="004773FF">
      <w:pPr>
        <w:suppressAutoHyphens/>
        <w:spacing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Накопление капитала ведёт к его концентрации и слиянию форм деятельности. Таким образом, число крупных компаний, определяющих ситуацию на рынке, сокращается, а их доля в выпуске продукции, инвестициях и занятости возрастает. Поучается, основной двигатель рыночного прогресса – конкуренция подрывает саму себя</w:t>
      </w:r>
      <w:r w:rsidR="0007753B">
        <w:rPr>
          <w:color w:val="000000"/>
          <w:sz w:val="28"/>
          <w:szCs w:val="28"/>
        </w:rPr>
        <w:t xml:space="preserve"> </w:t>
      </w:r>
      <w:r w:rsidR="00BF0EC8" w:rsidRPr="007F6E20">
        <w:rPr>
          <w:color w:val="000000"/>
          <w:sz w:val="28"/>
          <w:szCs w:val="28"/>
        </w:rPr>
        <w:t>[</w:t>
      </w:r>
      <w:r w:rsidR="0007753B">
        <w:rPr>
          <w:color w:val="000000"/>
          <w:sz w:val="28"/>
          <w:szCs w:val="28"/>
        </w:rPr>
        <w:t>17,</w:t>
      </w:r>
      <w:r w:rsidR="00BF0EC8">
        <w:rPr>
          <w:color w:val="000000"/>
          <w:sz w:val="28"/>
          <w:szCs w:val="28"/>
        </w:rPr>
        <w:t xml:space="preserve"> с</w:t>
      </w:r>
      <w:r w:rsidR="0007753B">
        <w:rPr>
          <w:color w:val="000000"/>
          <w:sz w:val="28"/>
          <w:szCs w:val="28"/>
        </w:rPr>
        <w:t xml:space="preserve">. </w:t>
      </w:r>
      <w:r w:rsidR="00BF0EC8">
        <w:rPr>
          <w:color w:val="000000"/>
          <w:sz w:val="28"/>
          <w:szCs w:val="28"/>
        </w:rPr>
        <w:t>32-33</w:t>
      </w:r>
      <w:r w:rsidR="00BF0EC8" w:rsidRPr="00BF0EC8">
        <w:rPr>
          <w:color w:val="000000"/>
          <w:sz w:val="28"/>
          <w:szCs w:val="28"/>
        </w:rPr>
        <w:t>]</w:t>
      </w:r>
      <w:r w:rsidR="00BF0EC8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</w:p>
    <w:p w:rsidR="00BF0EC8" w:rsidRPr="00BF0EC8" w:rsidRDefault="00BF0EC8" w:rsidP="004773FF">
      <w:pPr>
        <w:suppressAutoHyphens/>
        <w:spacing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России особенно ярко проявила себя инфляция и финансовая нестабильность из-за стремления к приближению внутренних цен к мировым. И это свершилось, в то время как рабочая сила – тот же товар, оценивалась по прежним низким ценам. Уровень жизни снизился ещё более</w:t>
      </w:r>
      <w:r w:rsidR="005D0BB9">
        <w:rPr>
          <w:color w:val="000000"/>
          <w:sz w:val="28"/>
          <w:szCs w:val="28"/>
        </w:rPr>
        <w:t xml:space="preserve"> </w:t>
      </w:r>
      <w:r w:rsidRPr="0007753B">
        <w:rPr>
          <w:color w:val="000000"/>
          <w:sz w:val="28"/>
          <w:szCs w:val="28"/>
        </w:rPr>
        <w:t>[</w:t>
      </w:r>
      <w:r w:rsidR="0007753B">
        <w:rPr>
          <w:color w:val="000000"/>
          <w:sz w:val="28"/>
          <w:szCs w:val="28"/>
        </w:rPr>
        <w:t>1,</w:t>
      </w:r>
      <w:r>
        <w:rPr>
          <w:color w:val="000000"/>
          <w:sz w:val="28"/>
          <w:szCs w:val="28"/>
        </w:rPr>
        <w:t xml:space="preserve"> с</w:t>
      </w:r>
      <w:r w:rsidR="0007753B">
        <w:rPr>
          <w:color w:val="000000"/>
          <w:sz w:val="28"/>
          <w:szCs w:val="28"/>
        </w:rPr>
        <w:t xml:space="preserve">. </w:t>
      </w:r>
      <w:r>
        <w:rPr>
          <w:color w:val="000000"/>
          <w:sz w:val="28"/>
          <w:szCs w:val="28"/>
        </w:rPr>
        <w:t>105</w:t>
      </w:r>
      <w:r w:rsidRPr="0007753B">
        <w:rPr>
          <w:color w:val="000000"/>
          <w:sz w:val="28"/>
          <w:szCs w:val="28"/>
        </w:rPr>
        <w:t xml:space="preserve">]. </w:t>
      </w:r>
    </w:p>
    <w:p w:rsidR="00005062" w:rsidRPr="001324F4" w:rsidRDefault="00890937" w:rsidP="004773FF">
      <w:pPr>
        <w:suppressAutoHyphens/>
        <w:spacing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Рыночная система допускает</w:t>
      </w:r>
      <w:r w:rsidR="00665C57">
        <w:rPr>
          <w:color w:val="000000"/>
          <w:sz w:val="28"/>
          <w:szCs w:val="28"/>
        </w:rPr>
        <w:t xml:space="preserve"> нарушения внутренней ст</w:t>
      </w:r>
      <w:r w:rsidR="00614DA1">
        <w:rPr>
          <w:color w:val="000000"/>
          <w:sz w:val="28"/>
          <w:szCs w:val="28"/>
        </w:rPr>
        <w:t>абильности. Исходя из этого, старики, больные, инвалиды могут вообще ничего не получать на рынке: рынок не принимает во внимание обеспечение социального равенства.</w:t>
      </w:r>
      <w:r w:rsidR="00005062">
        <w:rPr>
          <w:color w:val="000000"/>
          <w:sz w:val="28"/>
          <w:szCs w:val="28"/>
        </w:rPr>
        <w:t xml:space="preserve"> К тому же рынок не занимается производством общественно полезных благ, которые были бы доступны и бесплатны для населения. Это внутренняя и внешняя безопасность, здравоохранение, образование, функционирование центральных, муниципальных управленческих и судебных органов. Только государство в интересах всего населения способно исключить эти блага из сферы рыночных отношений, предоставив их бесплатно обществу за счёт налогов, принудительных сборов, отчислений во вне</w:t>
      </w:r>
      <w:r w:rsidR="001324F4">
        <w:rPr>
          <w:color w:val="000000"/>
          <w:sz w:val="28"/>
          <w:szCs w:val="28"/>
        </w:rPr>
        <w:t>бюджетные фонды</w:t>
      </w:r>
      <w:r w:rsidR="001324F4" w:rsidRPr="001324F4">
        <w:rPr>
          <w:color w:val="000000"/>
          <w:sz w:val="28"/>
          <w:szCs w:val="28"/>
        </w:rPr>
        <w:t xml:space="preserve">. </w:t>
      </w:r>
    </w:p>
    <w:p w:rsidR="00890937" w:rsidRDefault="00234637" w:rsidP="004773FF">
      <w:pPr>
        <w:suppressAutoHyphens/>
        <w:spacing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Рыночные структуры не принимают во внимание так называемые внешние негативные эффекты предпринимательской деятельности, которые, как правило, не ложатся целиком на один какой-либо объект, а распространяются и на другие</w:t>
      </w:r>
      <w:r w:rsidR="005D0BB9">
        <w:rPr>
          <w:color w:val="000000"/>
          <w:sz w:val="28"/>
          <w:szCs w:val="28"/>
        </w:rPr>
        <w:t xml:space="preserve">. </w:t>
      </w:r>
      <w:r>
        <w:rPr>
          <w:color w:val="000000"/>
          <w:sz w:val="28"/>
          <w:szCs w:val="28"/>
        </w:rPr>
        <w:t xml:space="preserve"> Примером служат нередкие случаи безответственного </w:t>
      </w:r>
      <w:r w:rsidR="005D0BB9">
        <w:rPr>
          <w:color w:val="000000"/>
          <w:sz w:val="28"/>
          <w:szCs w:val="28"/>
        </w:rPr>
        <w:t>отношения к окружающей среде, её загрязнение. Связано это с отсутствием принципа материальной ответственности, с  необходимостью вмешательства объективных сил – государственных органов для принудительных мер воздействия по оплате возникающих такого рода народнохозяйственных затрат</w:t>
      </w:r>
      <w:r w:rsidR="00383D4B">
        <w:rPr>
          <w:color w:val="000000"/>
          <w:sz w:val="28"/>
          <w:szCs w:val="28"/>
        </w:rPr>
        <w:t xml:space="preserve"> </w:t>
      </w:r>
      <w:r w:rsidR="00383D4B" w:rsidRPr="001324F4">
        <w:rPr>
          <w:color w:val="000000"/>
          <w:sz w:val="28"/>
          <w:szCs w:val="28"/>
        </w:rPr>
        <w:t>[</w:t>
      </w:r>
      <w:r w:rsidR="0007753B">
        <w:rPr>
          <w:color w:val="000000"/>
          <w:sz w:val="28"/>
          <w:szCs w:val="28"/>
        </w:rPr>
        <w:t>17,</w:t>
      </w:r>
      <w:r w:rsidR="00383D4B">
        <w:rPr>
          <w:color w:val="000000"/>
          <w:sz w:val="28"/>
          <w:szCs w:val="28"/>
        </w:rPr>
        <w:t xml:space="preserve"> с</w:t>
      </w:r>
      <w:r w:rsidR="0007753B">
        <w:rPr>
          <w:color w:val="000000"/>
          <w:sz w:val="28"/>
          <w:szCs w:val="28"/>
        </w:rPr>
        <w:t xml:space="preserve">. </w:t>
      </w:r>
      <w:r w:rsidR="00383D4B">
        <w:rPr>
          <w:color w:val="000000"/>
          <w:sz w:val="28"/>
          <w:szCs w:val="28"/>
        </w:rPr>
        <w:t>35-40</w:t>
      </w:r>
      <w:r w:rsidR="00383D4B" w:rsidRPr="001324F4">
        <w:rPr>
          <w:color w:val="000000"/>
          <w:sz w:val="28"/>
          <w:szCs w:val="28"/>
        </w:rPr>
        <w:t>]</w:t>
      </w:r>
      <w:r w:rsidR="00B76C08">
        <w:rPr>
          <w:color w:val="000000"/>
          <w:sz w:val="28"/>
          <w:szCs w:val="28"/>
        </w:rPr>
        <w:t>.</w:t>
      </w:r>
    </w:p>
    <w:p w:rsidR="00974BC8" w:rsidRDefault="005160C1" w:rsidP="004773FF">
      <w:pPr>
        <w:suppressAutoHyphens/>
        <w:spacing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Рыночная система не в состоянии функционировать без особых сфер деятельности, обеспечивающих эффективное производство товаров и услуг – без соответствующей инфраструктуры. </w:t>
      </w:r>
      <w:r w:rsidR="00E45E68">
        <w:rPr>
          <w:color w:val="000000"/>
          <w:sz w:val="28"/>
          <w:szCs w:val="28"/>
        </w:rPr>
        <w:t>Этот комплекс является предметом особого внимания со стороны государства, способного организовать хозяйственные процессы в масштабах всей страны.</w:t>
      </w:r>
      <w:r w:rsidR="005E5482">
        <w:rPr>
          <w:color w:val="000000"/>
          <w:sz w:val="28"/>
          <w:szCs w:val="28"/>
        </w:rPr>
        <w:t xml:space="preserve"> Сюда относятся естественные монополии, крупнейшие корпорации: предприятия транспорта, связи, энергети</w:t>
      </w:r>
      <w:r w:rsidR="00562EBF">
        <w:rPr>
          <w:color w:val="000000"/>
          <w:sz w:val="28"/>
          <w:szCs w:val="28"/>
        </w:rPr>
        <w:t xml:space="preserve">ки, путей сообщения, строительства дорог и каналов. Это также учреждение университетов, поощрение науки и развития научно-технического прогресса, гарантия надёжности национальной валюты, создание денег и выпуск их в обращение. Самостоятельно рыночный механизм не в состоянии обеспечить необходимое единство социальных и экономических систем: отчетности, делопроизводства, сертификации, стандартизации. </w:t>
      </w:r>
      <w:r w:rsidR="00974BC8">
        <w:rPr>
          <w:color w:val="000000"/>
          <w:sz w:val="28"/>
          <w:szCs w:val="28"/>
          <w:lang w:val="en-US"/>
        </w:rPr>
        <w:t>[</w:t>
      </w:r>
      <w:r w:rsidR="0007753B">
        <w:rPr>
          <w:color w:val="000000"/>
          <w:sz w:val="28"/>
          <w:szCs w:val="28"/>
        </w:rPr>
        <w:t>18,</w:t>
      </w:r>
      <w:r w:rsidR="00974BC8">
        <w:rPr>
          <w:color w:val="000000"/>
          <w:sz w:val="28"/>
          <w:szCs w:val="28"/>
        </w:rPr>
        <w:t xml:space="preserve"> с</w:t>
      </w:r>
      <w:r w:rsidR="0007753B">
        <w:rPr>
          <w:color w:val="000000"/>
          <w:sz w:val="28"/>
          <w:szCs w:val="28"/>
        </w:rPr>
        <w:t xml:space="preserve">. </w:t>
      </w:r>
      <w:r w:rsidR="00974BC8">
        <w:rPr>
          <w:color w:val="000000"/>
          <w:sz w:val="28"/>
          <w:szCs w:val="28"/>
        </w:rPr>
        <w:t>85-89</w:t>
      </w:r>
      <w:r w:rsidR="00974BC8">
        <w:rPr>
          <w:color w:val="000000"/>
          <w:sz w:val="28"/>
          <w:szCs w:val="28"/>
          <w:lang w:val="en-US"/>
        </w:rPr>
        <w:t xml:space="preserve">]. </w:t>
      </w:r>
    </w:p>
    <w:p w:rsidR="005160C1" w:rsidRDefault="00974BC8" w:rsidP="004773FF">
      <w:pPr>
        <w:suppressAutoHyphens/>
        <w:spacing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Итак, с выявлением неспособности рынка преодолеть </w:t>
      </w:r>
      <w:r w:rsidR="00606B70">
        <w:rPr>
          <w:color w:val="000000"/>
          <w:sz w:val="28"/>
          <w:szCs w:val="28"/>
        </w:rPr>
        <w:t>перечисленные противоречия следует обозначить функции государства в процессе их разрешения и установления экономического равновесия.</w:t>
      </w:r>
      <w:r w:rsidR="005E5482">
        <w:rPr>
          <w:color w:val="000000"/>
          <w:sz w:val="28"/>
          <w:szCs w:val="28"/>
        </w:rPr>
        <w:t xml:space="preserve"> </w:t>
      </w:r>
    </w:p>
    <w:p w:rsidR="00DC5C26" w:rsidRDefault="00DC5C26" w:rsidP="004773FF">
      <w:pPr>
        <w:suppressAutoHyphens/>
        <w:spacing w:line="360" w:lineRule="auto"/>
        <w:ind w:firstLine="720"/>
        <w:jc w:val="both"/>
        <w:rPr>
          <w:color w:val="000000"/>
          <w:sz w:val="28"/>
          <w:szCs w:val="28"/>
        </w:rPr>
      </w:pPr>
    </w:p>
    <w:p w:rsidR="00B76C08" w:rsidRDefault="00606B70" w:rsidP="00815234">
      <w:pPr>
        <w:suppressAutoHyphens/>
        <w:spacing w:line="360" w:lineRule="auto"/>
        <w:ind w:firstLine="720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2.2</w:t>
      </w:r>
      <w:r w:rsidR="00B92611">
        <w:rPr>
          <w:b/>
          <w:color w:val="000000"/>
          <w:sz w:val="28"/>
          <w:szCs w:val="28"/>
        </w:rPr>
        <w:t>.</w:t>
      </w:r>
      <w:r>
        <w:rPr>
          <w:b/>
          <w:color w:val="000000"/>
          <w:sz w:val="28"/>
          <w:szCs w:val="28"/>
        </w:rPr>
        <w:t xml:space="preserve"> Роль и функции государственного регулирования рыночной экономики</w:t>
      </w:r>
    </w:p>
    <w:p w:rsidR="00093DEA" w:rsidRDefault="00093DEA" w:rsidP="00C314B9">
      <w:pPr>
        <w:shd w:val="clear" w:color="auto" w:fill="FFFFFF"/>
        <w:suppressAutoHyphens/>
        <w:autoSpaceDE w:val="0"/>
        <w:autoSpaceDN w:val="0"/>
        <w:adjustRightInd w:val="0"/>
        <w:spacing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О</w:t>
      </w:r>
      <w:r w:rsidRPr="00093DEA">
        <w:rPr>
          <w:color w:val="000000"/>
          <w:sz w:val="28"/>
          <w:szCs w:val="28"/>
        </w:rPr>
        <w:t>сновные функции и задачи государства в пере</w:t>
      </w:r>
      <w:r w:rsidRPr="00093DEA">
        <w:rPr>
          <w:color w:val="000000"/>
          <w:sz w:val="28"/>
          <w:szCs w:val="28"/>
        </w:rPr>
        <w:softHyphen/>
        <w:t xml:space="preserve">ходной экономике можно свести к следующему: </w:t>
      </w:r>
    </w:p>
    <w:p w:rsidR="002D3AED" w:rsidRPr="00093DEA" w:rsidRDefault="002D3AED" w:rsidP="000E2FCD">
      <w:pPr>
        <w:numPr>
          <w:ilvl w:val="0"/>
          <w:numId w:val="5"/>
        </w:numPr>
        <w:shd w:val="clear" w:color="auto" w:fill="FFFFFF"/>
        <w:suppressAutoHyphens/>
        <w:autoSpaceDE w:val="0"/>
        <w:autoSpaceDN w:val="0"/>
        <w:adjustRightInd w:val="0"/>
        <w:spacing w:line="360" w:lineRule="auto"/>
        <w:ind w:left="18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институциональные преобразования – разгосударствление и приватизация, т.е. преобразование государственной собственности в негосударственные формы (индивидуальную, групповую, акционерную и т.д.),</w:t>
      </w:r>
      <w:r w:rsidR="00DC21AA" w:rsidRPr="00DC21AA">
        <w:rPr>
          <w:color w:val="000000"/>
          <w:sz w:val="28"/>
          <w:szCs w:val="28"/>
        </w:rPr>
        <w:t xml:space="preserve"> </w:t>
      </w:r>
      <w:r w:rsidR="00DC21AA">
        <w:rPr>
          <w:color w:val="000000"/>
          <w:sz w:val="28"/>
          <w:szCs w:val="28"/>
        </w:rPr>
        <w:t xml:space="preserve">создание необходимых условий формирования ответственных и эффективных собственников; </w:t>
      </w:r>
      <w:r>
        <w:rPr>
          <w:color w:val="000000"/>
          <w:sz w:val="28"/>
          <w:szCs w:val="28"/>
        </w:rPr>
        <w:t>также передача соответствующих управленческих полномочий на уровень предприятий, замена вертикальных связей</w:t>
      </w:r>
      <w:r w:rsidR="00BF0A0E">
        <w:rPr>
          <w:color w:val="000000"/>
          <w:sz w:val="28"/>
          <w:szCs w:val="28"/>
        </w:rPr>
        <w:t xml:space="preserve"> горизонтальными, которые могут происходить и без смен</w:t>
      </w:r>
      <w:r w:rsidR="00DC21AA">
        <w:rPr>
          <w:color w:val="000000"/>
          <w:sz w:val="28"/>
          <w:szCs w:val="28"/>
        </w:rPr>
        <w:t>ы собственника; поддержание беспрепятственного динамичному развитию рыночной экономики оптимума в соотношении различных форм собственности</w:t>
      </w:r>
      <w:r w:rsidR="000D7B1A">
        <w:rPr>
          <w:color w:val="000000"/>
          <w:sz w:val="28"/>
          <w:szCs w:val="28"/>
        </w:rPr>
        <w:t xml:space="preserve"> </w:t>
      </w:r>
      <w:r w:rsidR="000D7B1A" w:rsidRPr="000D7B1A">
        <w:rPr>
          <w:color w:val="000000"/>
          <w:sz w:val="28"/>
          <w:szCs w:val="28"/>
        </w:rPr>
        <w:t>[</w:t>
      </w:r>
      <w:r w:rsidR="0007753B">
        <w:rPr>
          <w:color w:val="000000"/>
          <w:sz w:val="28"/>
          <w:szCs w:val="28"/>
        </w:rPr>
        <w:t>18,</w:t>
      </w:r>
      <w:r w:rsidR="000D7B1A">
        <w:rPr>
          <w:color w:val="000000"/>
          <w:sz w:val="28"/>
          <w:szCs w:val="28"/>
        </w:rPr>
        <w:t xml:space="preserve"> с</w:t>
      </w:r>
      <w:r w:rsidR="0007753B">
        <w:rPr>
          <w:color w:val="000000"/>
          <w:sz w:val="28"/>
          <w:szCs w:val="28"/>
        </w:rPr>
        <w:t xml:space="preserve">. </w:t>
      </w:r>
      <w:r w:rsidR="000D7B1A">
        <w:rPr>
          <w:color w:val="000000"/>
          <w:sz w:val="28"/>
          <w:szCs w:val="28"/>
        </w:rPr>
        <w:t>276, 283-284</w:t>
      </w:r>
      <w:r w:rsidR="000D7B1A" w:rsidRPr="000D7B1A">
        <w:rPr>
          <w:color w:val="000000"/>
          <w:sz w:val="28"/>
          <w:szCs w:val="28"/>
        </w:rPr>
        <w:t>]</w:t>
      </w:r>
      <w:r w:rsidR="00DC21AA">
        <w:rPr>
          <w:color w:val="000000"/>
          <w:sz w:val="28"/>
          <w:szCs w:val="28"/>
        </w:rPr>
        <w:t xml:space="preserve">; </w:t>
      </w:r>
    </w:p>
    <w:p w:rsidR="00093DEA" w:rsidRDefault="009952D8" w:rsidP="000E2FCD">
      <w:pPr>
        <w:numPr>
          <w:ilvl w:val="0"/>
          <w:numId w:val="5"/>
        </w:numPr>
        <w:shd w:val="clear" w:color="auto" w:fill="FFFFFF"/>
        <w:suppressAutoHyphens/>
        <w:autoSpaceDE w:val="0"/>
        <w:autoSpaceDN w:val="0"/>
        <w:adjustRightInd w:val="0"/>
        <w:spacing w:line="360" w:lineRule="auto"/>
        <w:ind w:left="18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«</w:t>
      </w:r>
      <w:r w:rsidR="00093DEA" w:rsidRPr="001832BF">
        <w:rPr>
          <w:color w:val="000000"/>
          <w:sz w:val="28"/>
          <w:szCs w:val="28"/>
        </w:rPr>
        <w:t xml:space="preserve">создание </w:t>
      </w:r>
      <w:r w:rsidR="00093DEA" w:rsidRPr="00093DEA">
        <w:rPr>
          <w:color w:val="000000"/>
          <w:sz w:val="28"/>
          <w:szCs w:val="28"/>
        </w:rPr>
        <w:t>общих законодательных и правовых предпосылок, свое</w:t>
      </w:r>
      <w:r w:rsidR="00093DEA" w:rsidRPr="00093DEA">
        <w:rPr>
          <w:color w:val="000000"/>
          <w:sz w:val="28"/>
          <w:szCs w:val="28"/>
        </w:rPr>
        <w:softHyphen/>
        <w:t>го рода прав</w:t>
      </w:r>
      <w:r w:rsidR="00FC5738">
        <w:rPr>
          <w:color w:val="000000"/>
          <w:sz w:val="28"/>
          <w:szCs w:val="28"/>
        </w:rPr>
        <w:t>ил игры для рыночной экономики</w:t>
      </w:r>
      <w:r>
        <w:rPr>
          <w:color w:val="000000"/>
          <w:sz w:val="28"/>
          <w:szCs w:val="28"/>
        </w:rPr>
        <w:t xml:space="preserve">» </w:t>
      </w:r>
      <w:r w:rsidRPr="009952D8">
        <w:rPr>
          <w:color w:val="000000"/>
          <w:sz w:val="28"/>
          <w:szCs w:val="28"/>
        </w:rPr>
        <w:t>[</w:t>
      </w:r>
      <w:r w:rsidR="0007753B">
        <w:rPr>
          <w:color w:val="000000"/>
          <w:sz w:val="28"/>
          <w:szCs w:val="28"/>
        </w:rPr>
        <w:t>11,</w:t>
      </w:r>
      <w:r>
        <w:rPr>
          <w:color w:val="000000"/>
          <w:sz w:val="28"/>
          <w:szCs w:val="28"/>
        </w:rPr>
        <w:t xml:space="preserve"> с</w:t>
      </w:r>
      <w:r w:rsidR="0007753B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124</w:t>
      </w:r>
      <w:r w:rsidRPr="009952D8">
        <w:rPr>
          <w:color w:val="000000"/>
          <w:sz w:val="28"/>
          <w:szCs w:val="28"/>
        </w:rPr>
        <w:t>]</w:t>
      </w:r>
      <w:r w:rsidR="00FC5738">
        <w:rPr>
          <w:color w:val="000000"/>
          <w:sz w:val="28"/>
          <w:szCs w:val="28"/>
        </w:rPr>
        <w:t>, а именно патентное право, законодательство о товарных знаках, также борьба с недобросовестной конкуренцией и защита прав потребителя;</w:t>
      </w:r>
    </w:p>
    <w:p w:rsidR="00275B1F" w:rsidRDefault="00FC5738" w:rsidP="000E2FCD">
      <w:pPr>
        <w:numPr>
          <w:ilvl w:val="0"/>
          <w:numId w:val="5"/>
        </w:numPr>
        <w:shd w:val="clear" w:color="auto" w:fill="FFFFFF"/>
        <w:suppressAutoHyphens/>
        <w:autoSpaceDE w:val="0"/>
        <w:autoSpaceDN w:val="0"/>
        <w:adjustRightInd w:val="0"/>
        <w:spacing w:line="360" w:lineRule="auto"/>
        <w:ind w:left="18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содействие развитию предпринимательской деятельности,</w:t>
      </w:r>
      <w:r w:rsidR="00D45071">
        <w:rPr>
          <w:color w:val="000000"/>
          <w:sz w:val="28"/>
          <w:szCs w:val="28"/>
        </w:rPr>
        <w:t xml:space="preserve"> проведение  антимонопольной политики</w:t>
      </w:r>
      <w:r>
        <w:rPr>
          <w:color w:val="000000"/>
          <w:sz w:val="28"/>
          <w:szCs w:val="28"/>
        </w:rPr>
        <w:t xml:space="preserve"> государства</w:t>
      </w:r>
      <w:r w:rsidR="00DE4915">
        <w:rPr>
          <w:color w:val="000000"/>
          <w:sz w:val="28"/>
          <w:szCs w:val="28"/>
        </w:rPr>
        <w:t xml:space="preserve"> (с целью предотвращения банкротства мелких производителей, возможного ухудшения качества товаров, отставания в научно-техническом прогрессе</w:t>
      </w:r>
      <w:r w:rsidR="00D45071">
        <w:rPr>
          <w:color w:val="000000"/>
          <w:sz w:val="28"/>
          <w:szCs w:val="28"/>
        </w:rPr>
        <w:t>)</w:t>
      </w:r>
      <w:r w:rsidR="00275B1F">
        <w:rPr>
          <w:color w:val="000000"/>
          <w:sz w:val="28"/>
          <w:szCs w:val="28"/>
        </w:rPr>
        <w:t>;</w:t>
      </w:r>
    </w:p>
    <w:p w:rsidR="00093DEA" w:rsidRDefault="00093DEA" w:rsidP="000E2FCD">
      <w:pPr>
        <w:numPr>
          <w:ilvl w:val="0"/>
          <w:numId w:val="5"/>
        </w:numPr>
        <w:shd w:val="clear" w:color="auto" w:fill="FFFFFF"/>
        <w:suppressAutoHyphens/>
        <w:autoSpaceDE w:val="0"/>
        <w:autoSpaceDN w:val="0"/>
        <w:adjustRightInd w:val="0"/>
        <w:spacing w:line="360" w:lineRule="auto"/>
        <w:ind w:left="180"/>
        <w:jc w:val="both"/>
        <w:rPr>
          <w:color w:val="000000"/>
          <w:sz w:val="28"/>
          <w:szCs w:val="28"/>
        </w:rPr>
      </w:pPr>
      <w:r w:rsidRPr="001832BF">
        <w:rPr>
          <w:color w:val="000000"/>
          <w:sz w:val="28"/>
          <w:szCs w:val="28"/>
        </w:rPr>
        <w:t>прямое</w:t>
      </w:r>
      <w:r w:rsidRPr="00093DEA">
        <w:rPr>
          <w:color w:val="000000"/>
          <w:sz w:val="28"/>
          <w:szCs w:val="28"/>
        </w:rPr>
        <w:t xml:space="preserve"> государственное владение и управление основными ком</w:t>
      </w:r>
      <w:r w:rsidRPr="00093DEA">
        <w:rPr>
          <w:color w:val="000000"/>
          <w:sz w:val="28"/>
          <w:szCs w:val="28"/>
        </w:rPr>
        <w:softHyphen/>
        <w:t>понентами инфраструктуры народного хозяйства, естественными монополиями, особо важными в политическом, экономическом и финансовом отноше</w:t>
      </w:r>
      <w:r w:rsidR="000D7B1A">
        <w:rPr>
          <w:color w:val="000000"/>
          <w:sz w:val="28"/>
          <w:szCs w:val="28"/>
        </w:rPr>
        <w:t>нии производствами (оборонный, топливно-энергетический комплексы, гражданское машиностроение, металлургия, медицина, предприятия связи и т.д.</w:t>
      </w:r>
      <w:r w:rsidR="00801043">
        <w:rPr>
          <w:color w:val="000000"/>
          <w:sz w:val="28"/>
          <w:szCs w:val="28"/>
        </w:rPr>
        <w:t>); роль государственного сектора экономики заключается в перераспределении значительных денежных средств на социально-экономические цели всей страны, в</w:t>
      </w:r>
      <w:r w:rsidR="00275B1F">
        <w:rPr>
          <w:color w:val="000000"/>
          <w:sz w:val="28"/>
          <w:szCs w:val="28"/>
        </w:rPr>
        <w:t xml:space="preserve"> помощи регионам с недостаточным капитальным обеспечением, в оказании влияния посредством денежно-кредитной политики на экономический рост; будучи крупным собственником,  государство осуществляет закупки  большой части продукции частного сектора; </w:t>
      </w:r>
    </w:p>
    <w:p w:rsidR="001832BF" w:rsidRPr="001832BF" w:rsidRDefault="001832BF" w:rsidP="000E2FCD">
      <w:pPr>
        <w:numPr>
          <w:ilvl w:val="0"/>
          <w:numId w:val="5"/>
        </w:numPr>
        <w:shd w:val="clear" w:color="auto" w:fill="FFFFFF"/>
        <w:suppressAutoHyphens/>
        <w:autoSpaceDE w:val="0"/>
        <w:autoSpaceDN w:val="0"/>
        <w:adjustRightInd w:val="0"/>
        <w:spacing w:line="360" w:lineRule="auto"/>
        <w:ind w:left="180"/>
        <w:jc w:val="both"/>
        <w:rPr>
          <w:color w:val="000000"/>
          <w:sz w:val="28"/>
          <w:szCs w:val="28"/>
        </w:rPr>
      </w:pPr>
      <w:r w:rsidRPr="001832BF">
        <w:rPr>
          <w:color w:val="000000"/>
          <w:sz w:val="28"/>
          <w:szCs w:val="28"/>
        </w:rPr>
        <w:t xml:space="preserve"> </w:t>
      </w:r>
      <w:r w:rsidR="009952D8">
        <w:rPr>
          <w:color w:val="000000"/>
          <w:sz w:val="28"/>
          <w:szCs w:val="28"/>
        </w:rPr>
        <w:t>«</w:t>
      </w:r>
      <w:r w:rsidRPr="001832BF">
        <w:rPr>
          <w:color w:val="000000"/>
          <w:sz w:val="28"/>
          <w:szCs w:val="28"/>
        </w:rPr>
        <w:t>развитие</w:t>
      </w:r>
      <w:r w:rsidRPr="00093DEA">
        <w:rPr>
          <w:color w:val="000000"/>
          <w:sz w:val="28"/>
          <w:szCs w:val="28"/>
        </w:rPr>
        <w:t xml:space="preserve"> и укрепление общефедеративных начал в регулировании экономических и социальных процессов при недопущении унита</w:t>
      </w:r>
      <w:r w:rsidRPr="00093DEA">
        <w:rPr>
          <w:color w:val="000000"/>
          <w:sz w:val="28"/>
          <w:szCs w:val="28"/>
        </w:rPr>
        <w:softHyphen/>
        <w:t>ристских тенденций и одновременно создание условий для макси</w:t>
      </w:r>
      <w:r w:rsidRPr="00093DEA">
        <w:rPr>
          <w:color w:val="000000"/>
          <w:sz w:val="28"/>
          <w:szCs w:val="28"/>
        </w:rPr>
        <w:softHyphen/>
        <w:t>мальной самостоятельности, самофинансирования и управления регионов, исключающего в то же время самоуправные, сепарат</w:t>
      </w:r>
      <w:r w:rsidRPr="00093DEA">
        <w:rPr>
          <w:color w:val="000000"/>
          <w:sz w:val="28"/>
          <w:szCs w:val="28"/>
        </w:rPr>
        <w:softHyphen/>
        <w:t>ные действия по вопросам, затрагивающим интересы Федерации в целом или интересы других ее субъектов</w:t>
      </w:r>
      <w:r w:rsidR="009952D8">
        <w:rPr>
          <w:color w:val="000000"/>
          <w:sz w:val="28"/>
          <w:szCs w:val="28"/>
        </w:rPr>
        <w:t xml:space="preserve">» </w:t>
      </w:r>
      <w:r w:rsidR="009952D8" w:rsidRPr="009952D8">
        <w:rPr>
          <w:color w:val="000000"/>
          <w:sz w:val="28"/>
          <w:szCs w:val="28"/>
        </w:rPr>
        <w:t>[</w:t>
      </w:r>
      <w:r w:rsidR="0007753B">
        <w:rPr>
          <w:color w:val="000000"/>
          <w:sz w:val="28"/>
          <w:szCs w:val="28"/>
        </w:rPr>
        <w:t>11,</w:t>
      </w:r>
      <w:r w:rsidR="009952D8">
        <w:rPr>
          <w:color w:val="000000"/>
          <w:sz w:val="28"/>
          <w:szCs w:val="28"/>
        </w:rPr>
        <w:t xml:space="preserve"> с</w:t>
      </w:r>
      <w:r w:rsidR="0007753B">
        <w:rPr>
          <w:color w:val="000000"/>
          <w:sz w:val="28"/>
          <w:szCs w:val="28"/>
        </w:rPr>
        <w:t xml:space="preserve">. </w:t>
      </w:r>
      <w:r w:rsidR="009952D8">
        <w:rPr>
          <w:color w:val="000000"/>
          <w:sz w:val="28"/>
          <w:szCs w:val="28"/>
        </w:rPr>
        <w:t>124</w:t>
      </w:r>
      <w:r w:rsidR="009952D8" w:rsidRPr="009952D8">
        <w:rPr>
          <w:color w:val="000000"/>
          <w:sz w:val="28"/>
          <w:szCs w:val="28"/>
        </w:rPr>
        <w:t>]</w:t>
      </w:r>
      <w:r w:rsidRPr="00093DEA">
        <w:rPr>
          <w:color w:val="000000"/>
          <w:sz w:val="28"/>
          <w:szCs w:val="28"/>
        </w:rPr>
        <w:t>;</w:t>
      </w:r>
    </w:p>
    <w:p w:rsidR="00423A58" w:rsidRPr="006B7F62" w:rsidRDefault="0094205E" w:rsidP="000E2FCD">
      <w:pPr>
        <w:numPr>
          <w:ilvl w:val="0"/>
          <w:numId w:val="5"/>
        </w:numPr>
        <w:shd w:val="clear" w:color="auto" w:fill="FFFFFF"/>
        <w:suppressAutoHyphens/>
        <w:autoSpaceDE w:val="0"/>
        <w:autoSpaceDN w:val="0"/>
        <w:adjustRightInd w:val="0"/>
        <w:spacing w:line="360" w:lineRule="auto"/>
        <w:ind w:left="18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«</w:t>
      </w:r>
      <w:r w:rsidR="007013D6">
        <w:rPr>
          <w:color w:val="000000"/>
          <w:sz w:val="28"/>
          <w:szCs w:val="28"/>
        </w:rPr>
        <w:t>разрабо</w:t>
      </w:r>
      <w:r w:rsidR="00093DEA" w:rsidRPr="00093DEA">
        <w:rPr>
          <w:color w:val="000000"/>
          <w:sz w:val="28"/>
          <w:szCs w:val="28"/>
        </w:rPr>
        <w:t>тка и проведение активной промышленной политики, учас</w:t>
      </w:r>
      <w:r w:rsidR="00093DEA" w:rsidRPr="00093DEA">
        <w:rPr>
          <w:color w:val="000000"/>
          <w:sz w:val="28"/>
          <w:szCs w:val="28"/>
        </w:rPr>
        <w:softHyphen/>
        <w:t>тие в ключевых инвестиционных, структурно-технологических программах путем полного или частичного финансирования, пре</w:t>
      </w:r>
      <w:r w:rsidR="00093DEA" w:rsidRPr="00093DEA">
        <w:rPr>
          <w:color w:val="000000"/>
          <w:sz w:val="28"/>
          <w:szCs w:val="28"/>
        </w:rPr>
        <w:softHyphen/>
        <w:t>доставления экономических гарантий, льготных кредитов</w:t>
      </w:r>
      <w:r>
        <w:rPr>
          <w:color w:val="000000"/>
          <w:sz w:val="28"/>
          <w:szCs w:val="28"/>
        </w:rPr>
        <w:t>»</w:t>
      </w:r>
      <w:r w:rsidRPr="0094205E">
        <w:rPr>
          <w:color w:val="000000"/>
          <w:sz w:val="28"/>
          <w:szCs w:val="28"/>
        </w:rPr>
        <w:t>[</w:t>
      </w:r>
      <w:r w:rsidR="0007753B">
        <w:rPr>
          <w:color w:val="000000"/>
          <w:sz w:val="28"/>
          <w:szCs w:val="28"/>
        </w:rPr>
        <w:t>11,</w:t>
      </w:r>
      <w:r>
        <w:rPr>
          <w:color w:val="000000"/>
          <w:sz w:val="28"/>
          <w:szCs w:val="28"/>
        </w:rPr>
        <w:t xml:space="preserve"> с</w:t>
      </w:r>
      <w:r w:rsidR="0007753B">
        <w:rPr>
          <w:color w:val="000000"/>
          <w:sz w:val="28"/>
          <w:szCs w:val="28"/>
        </w:rPr>
        <w:t xml:space="preserve">. </w:t>
      </w:r>
      <w:r>
        <w:rPr>
          <w:color w:val="000000"/>
          <w:sz w:val="28"/>
          <w:szCs w:val="28"/>
        </w:rPr>
        <w:t>124</w:t>
      </w:r>
      <w:r w:rsidRPr="0094205E">
        <w:rPr>
          <w:color w:val="000000"/>
          <w:sz w:val="28"/>
          <w:szCs w:val="28"/>
        </w:rPr>
        <w:t>]</w:t>
      </w:r>
      <w:r w:rsidR="009E0CA1">
        <w:rPr>
          <w:color w:val="000000"/>
          <w:sz w:val="28"/>
          <w:szCs w:val="28"/>
        </w:rPr>
        <w:t xml:space="preserve"> за счёт эффективного бюджетного планирования (финансировании расходов в пределах величины бюджетного дефицита) и за счёт мер оздоровления финансового положения предприятий</w:t>
      </w:r>
      <w:r w:rsidR="00F4595B">
        <w:rPr>
          <w:color w:val="000000"/>
          <w:sz w:val="28"/>
          <w:szCs w:val="28"/>
        </w:rPr>
        <w:t xml:space="preserve"> как основных источников финансирования инвестиций;</w:t>
      </w:r>
      <w:r w:rsidR="00093DEA" w:rsidRPr="00093DEA">
        <w:rPr>
          <w:color w:val="000000"/>
          <w:sz w:val="28"/>
          <w:szCs w:val="28"/>
        </w:rPr>
        <w:t xml:space="preserve"> </w:t>
      </w:r>
      <w:r w:rsidR="00275B1F">
        <w:rPr>
          <w:color w:val="000000"/>
          <w:sz w:val="28"/>
          <w:szCs w:val="28"/>
        </w:rPr>
        <w:t xml:space="preserve">регулирование банкротства с целью соблюдения баланса защиты государства, работников, реорганизации нерентабельного предприятия им его передачи более эффективному собственнику </w:t>
      </w:r>
      <w:r w:rsidR="00275B1F" w:rsidRPr="00275B1F">
        <w:rPr>
          <w:color w:val="000000"/>
          <w:sz w:val="28"/>
          <w:szCs w:val="28"/>
        </w:rPr>
        <w:t>[</w:t>
      </w:r>
      <w:r w:rsidR="0007753B">
        <w:rPr>
          <w:color w:val="000000"/>
          <w:sz w:val="28"/>
          <w:szCs w:val="28"/>
        </w:rPr>
        <w:t>1,</w:t>
      </w:r>
      <w:r w:rsidR="00275B1F">
        <w:rPr>
          <w:color w:val="000000"/>
          <w:sz w:val="28"/>
          <w:szCs w:val="28"/>
        </w:rPr>
        <w:t xml:space="preserve"> с</w:t>
      </w:r>
      <w:r w:rsidR="0007753B">
        <w:rPr>
          <w:color w:val="000000"/>
          <w:sz w:val="28"/>
          <w:szCs w:val="28"/>
        </w:rPr>
        <w:t xml:space="preserve">. </w:t>
      </w:r>
      <w:r w:rsidR="00275B1F">
        <w:rPr>
          <w:color w:val="000000"/>
          <w:sz w:val="28"/>
          <w:szCs w:val="28"/>
        </w:rPr>
        <w:t>88</w:t>
      </w:r>
      <w:r w:rsidR="00275B1F" w:rsidRPr="00275B1F">
        <w:rPr>
          <w:color w:val="000000"/>
          <w:sz w:val="28"/>
          <w:szCs w:val="28"/>
        </w:rPr>
        <w:t>]</w:t>
      </w:r>
      <w:r w:rsidR="00275B1F">
        <w:rPr>
          <w:color w:val="000000"/>
          <w:sz w:val="28"/>
          <w:szCs w:val="28"/>
        </w:rPr>
        <w:t>;</w:t>
      </w:r>
    </w:p>
    <w:p w:rsidR="006B7F62" w:rsidRPr="00983F3F" w:rsidRDefault="006B7F62" w:rsidP="000E2FCD">
      <w:pPr>
        <w:numPr>
          <w:ilvl w:val="0"/>
          <w:numId w:val="5"/>
        </w:numPr>
        <w:shd w:val="clear" w:color="auto" w:fill="FFFFFF"/>
        <w:suppressAutoHyphens/>
        <w:autoSpaceDE w:val="0"/>
        <w:autoSpaceDN w:val="0"/>
        <w:adjustRightInd w:val="0"/>
        <w:spacing w:line="360" w:lineRule="auto"/>
        <w:ind w:left="18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организация системы мер по стабилизации кризисных периодов перепрои</w:t>
      </w:r>
      <w:r w:rsidR="00983F3F">
        <w:rPr>
          <w:color w:val="000000"/>
          <w:sz w:val="28"/>
          <w:szCs w:val="28"/>
        </w:rPr>
        <w:t>зводства, инфляционных процессов</w:t>
      </w:r>
      <w:r>
        <w:rPr>
          <w:color w:val="000000"/>
          <w:sz w:val="28"/>
          <w:szCs w:val="28"/>
        </w:rPr>
        <w:t xml:space="preserve"> </w:t>
      </w:r>
      <w:r w:rsidR="00D444AA">
        <w:rPr>
          <w:color w:val="000000"/>
          <w:sz w:val="28"/>
          <w:szCs w:val="28"/>
        </w:rPr>
        <w:t>путём проведения грамотной кредитно-денежной политики: в фазе спада – стимулирование кредитных операций, в период промышленного бума – их ограничение;</w:t>
      </w:r>
    </w:p>
    <w:p w:rsidR="00983F3F" w:rsidRPr="00D444AA" w:rsidRDefault="00983F3F" w:rsidP="000E2FCD">
      <w:pPr>
        <w:numPr>
          <w:ilvl w:val="0"/>
          <w:numId w:val="5"/>
        </w:numPr>
        <w:shd w:val="clear" w:color="auto" w:fill="FFFFFF"/>
        <w:suppressAutoHyphens/>
        <w:autoSpaceDE w:val="0"/>
        <w:autoSpaceDN w:val="0"/>
        <w:adjustRightInd w:val="0"/>
        <w:spacing w:line="360" w:lineRule="auto"/>
        <w:ind w:left="18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в рамках кредитно-денежной политики: регулирование выпуска денежной массы, </w:t>
      </w:r>
      <w:r w:rsidR="0099027C">
        <w:rPr>
          <w:color w:val="000000"/>
          <w:sz w:val="28"/>
          <w:szCs w:val="28"/>
        </w:rPr>
        <w:t>динамики валютного курса на международных рынках силами Центрального банка России</w:t>
      </w:r>
      <w:r w:rsidR="009952D8">
        <w:rPr>
          <w:color w:val="000000"/>
          <w:sz w:val="28"/>
          <w:szCs w:val="28"/>
        </w:rPr>
        <w:t xml:space="preserve"> и другими государственными финансовыми организациями;</w:t>
      </w:r>
    </w:p>
    <w:p w:rsidR="005A6C68" w:rsidRPr="00E130E7" w:rsidRDefault="00D444AA" w:rsidP="000E2FCD">
      <w:pPr>
        <w:numPr>
          <w:ilvl w:val="0"/>
          <w:numId w:val="5"/>
        </w:numPr>
        <w:shd w:val="clear" w:color="auto" w:fill="FFFFFF"/>
        <w:suppressAutoHyphens/>
        <w:autoSpaceDE w:val="0"/>
        <w:autoSpaceDN w:val="0"/>
        <w:adjustRightInd w:val="0"/>
        <w:spacing w:line="360" w:lineRule="auto"/>
        <w:ind w:left="18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проведение целенаправленной бюджетно-налоговой политики с целью достижения </w:t>
      </w:r>
      <w:r w:rsidR="00E72DFF">
        <w:rPr>
          <w:color w:val="000000"/>
          <w:sz w:val="28"/>
          <w:szCs w:val="28"/>
        </w:rPr>
        <w:t>конъюнктурной</w:t>
      </w:r>
      <w:r>
        <w:rPr>
          <w:color w:val="000000"/>
          <w:sz w:val="28"/>
          <w:szCs w:val="28"/>
        </w:rPr>
        <w:t xml:space="preserve"> стабиль</w:t>
      </w:r>
      <w:r w:rsidR="00E72DFF">
        <w:rPr>
          <w:color w:val="000000"/>
          <w:sz w:val="28"/>
          <w:szCs w:val="28"/>
        </w:rPr>
        <w:t xml:space="preserve">ности, высокого уровня занятости посредством стимулирования или ограничения деловой активности и потребительского спроса: увеличение государственных расходов, т.е. снижение налогов при спадах </w:t>
      </w:r>
      <w:r w:rsidR="001263B2">
        <w:rPr>
          <w:color w:val="000000"/>
          <w:sz w:val="28"/>
          <w:szCs w:val="28"/>
        </w:rPr>
        <w:t>и,</w:t>
      </w:r>
      <w:r w:rsidR="00E72DFF">
        <w:rPr>
          <w:color w:val="000000"/>
          <w:sz w:val="28"/>
          <w:szCs w:val="28"/>
        </w:rPr>
        <w:t xml:space="preserve"> </w:t>
      </w:r>
      <w:r w:rsidR="001263B2">
        <w:rPr>
          <w:color w:val="000000"/>
          <w:sz w:val="28"/>
          <w:szCs w:val="28"/>
        </w:rPr>
        <w:t>наоборот,</w:t>
      </w:r>
      <w:r w:rsidR="00E72DFF">
        <w:rPr>
          <w:color w:val="000000"/>
          <w:sz w:val="28"/>
          <w:szCs w:val="28"/>
        </w:rPr>
        <w:t xml:space="preserve"> </w:t>
      </w:r>
      <w:r w:rsidR="00137385">
        <w:rPr>
          <w:color w:val="000000"/>
          <w:sz w:val="28"/>
          <w:szCs w:val="28"/>
        </w:rPr>
        <w:t xml:space="preserve">в периоды «перегрева» экономики </w:t>
      </w:r>
      <w:r w:rsidR="00137385" w:rsidRPr="00137385">
        <w:rPr>
          <w:color w:val="000000"/>
          <w:sz w:val="28"/>
          <w:szCs w:val="28"/>
        </w:rPr>
        <w:t>[</w:t>
      </w:r>
      <w:r w:rsidR="0007753B">
        <w:rPr>
          <w:color w:val="000000"/>
          <w:sz w:val="28"/>
          <w:szCs w:val="28"/>
        </w:rPr>
        <w:t>18,</w:t>
      </w:r>
      <w:r w:rsidR="00137385">
        <w:rPr>
          <w:color w:val="000000"/>
          <w:sz w:val="28"/>
          <w:szCs w:val="28"/>
        </w:rPr>
        <w:t xml:space="preserve"> с</w:t>
      </w:r>
      <w:r w:rsidR="0007753B">
        <w:rPr>
          <w:color w:val="000000"/>
          <w:sz w:val="28"/>
          <w:szCs w:val="28"/>
        </w:rPr>
        <w:t xml:space="preserve">. </w:t>
      </w:r>
      <w:r w:rsidR="00137385">
        <w:rPr>
          <w:color w:val="000000"/>
          <w:sz w:val="28"/>
          <w:szCs w:val="28"/>
        </w:rPr>
        <w:t>97]</w:t>
      </w:r>
      <w:r w:rsidR="001263B2">
        <w:rPr>
          <w:color w:val="000000"/>
          <w:sz w:val="28"/>
          <w:szCs w:val="28"/>
        </w:rPr>
        <w:t>. Для этого организация мер, направленных на соединение платёжеспособного спроса (производственного и непроизводственного) с предложением отечественными производителями</w:t>
      </w:r>
      <w:r w:rsidR="00155ED3">
        <w:rPr>
          <w:color w:val="000000"/>
          <w:sz w:val="28"/>
          <w:szCs w:val="28"/>
        </w:rPr>
        <w:t xml:space="preserve"> товаров и услуг</w:t>
      </w:r>
      <w:r w:rsidR="00E130E7">
        <w:rPr>
          <w:color w:val="000000"/>
          <w:sz w:val="28"/>
          <w:szCs w:val="28"/>
        </w:rPr>
        <w:t>;</w:t>
      </w:r>
    </w:p>
    <w:p w:rsidR="003052C9" w:rsidRDefault="00E130E7" w:rsidP="000E2FCD">
      <w:pPr>
        <w:numPr>
          <w:ilvl w:val="0"/>
          <w:numId w:val="5"/>
        </w:numPr>
        <w:suppressAutoHyphens/>
        <w:spacing w:line="360" w:lineRule="auto"/>
        <w:ind w:left="180"/>
        <w:jc w:val="both"/>
        <w:rPr>
          <w:color w:val="000000"/>
          <w:sz w:val="28"/>
          <w:szCs w:val="28"/>
        </w:rPr>
      </w:pPr>
      <w:r w:rsidRPr="00093DEA">
        <w:rPr>
          <w:color w:val="000000"/>
          <w:sz w:val="28"/>
          <w:szCs w:val="28"/>
        </w:rPr>
        <w:t>пров</w:t>
      </w:r>
      <w:r w:rsidR="0094205E">
        <w:rPr>
          <w:color w:val="000000"/>
          <w:sz w:val="28"/>
          <w:szCs w:val="28"/>
        </w:rPr>
        <w:t>едение социальной политики по достижению улучшения материального положения, условий жизни л</w:t>
      </w:r>
      <w:r w:rsidR="00422B3D">
        <w:rPr>
          <w:color w:val="000000"/>
          <w:sz w:val="28"/>
          <w:szCs w:val="28"/>
        </w:rPr>
        <w:t>юдей, социальной инфраструктуры (в особенности систем образования и здравоохранения),</w:t>
      </w:r>
      <w:r w:rsidR="0094205E">
        <w:rPr>
          <w:color w:val="000000"/>
          <w:sz w:val="28"/>
          <w:szCs w:val="28"/>
        </w:rPr>
        <w:t xml:space="preserve"> нормал</w:t>
      </w:r>
      <w:r w:rsidR="00BE01B6">
        <w:rPr>
          <w:color w:val="000000"/>
          <w:sz w:val="28"/>
          <w:szCs w:val="28"/>
        </w:rPr>
        <w:t>изация демографической ситуации, предоставление различных видов социальных гарантий, льгот</w:t>
      </w:r>
      <w:r w:rsidR="00553604">
        <w:rPr>
          <w:color w:val="000000"/>
          <w:sz w:val="28"/>
          <w:szCs w:val="28"/>
        </w:rPr>
        <w:t>, пособий, пенсий</w:t>
      </w:r>
      <w:r w:rsidR="00422B3D">
        <w:rPr>
          <w:color w:val="000000"/>
          <w:sz w:val="28"/>
          <w:szCs w:val="28"/>
        </w:rPr>
        <w:t>,  т.е. управление системой социального страхования;</w:t>
      </w:r>
    </w:p>
    <w:p w:rsidR="00850105" w:rsidRDefault="003F7D6F" w:rsidP="000E2FCD">
      <w:pPr>
        <w:numPr>
          <w:ilvl w:val="0"/>
          <w:numId w:val="5"/>
        </w:numPr>
        <w:suppressAutoHyphens/>
        <w:spacing w:line="360" w:lineRule="auto"/>
        <w:ind w:left="18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организация</w:t>
      </w:r>
      <w:r w:rsidR="00DB0419">
        <w:rPr>
          <w:color w:val="000000"/>
          <w:sz w:val="28"/>
          <w:szCs w:val="28"/>
        </w:rPr>
        <w:t xml:space="preserve"> занятости населения:</w:t>
      </w:r>
      <w:r>
        <w:rPr>
          <w:color w:val="000000"/>
          <w:sz w:val="28"/>
          <w:szCs w:val="28"/>
        </w:rPr>
        <w:t xml:space="preserve"> регулирование</w:t>
      </w:r>
      <w:r w:rsidR="00DB0419">
        <w:rPr>
          <w:color w:val="000000"/>
          <w:sz w:val="28"/>
          <w:szCs w:val="28"/>
        </w:rPr>
        <w:t xml:space="preserve"> развития системы рабочих мест</w:t>
      </w:r>
      <w:r>
        <w:rPr>
          <w:color w:val="000000"/>
          <w:sz w:val="28"/>
          <w:szCs w:val="28"/>
        </w:rPr>
        <w:t>, спроса на рабочие места,  развития системы образования, профессиональной (в том числе по дефицитным специальностям) подготовки кадров</w:t>
      </w:r>
      <w:r w:rsidR="00850105">
        <w:rPr>
          <w:color w:val="000000"/>
          <w:sz w:val="28"/>
          <w:szCs w:val="28"/>
        </w:rPr>
        <w:t>, организация общественных работ, обеспечение информированности населения о возможно</w:t>
      </w:r>
      <w:r w:rsidR="0007753B">
        <w:rPr>
          <w:color w:val="000000"/>
          <w:sz w:val="28"/>
          <w:szCs w:val="28"/>
        </w:rPr>
        <w:t>сти трудоустройства [13, с.</w:t>
      </w:r>
      <w:r w:rsidR="00850105">
        <w:rPr>
          <w:color w:val="000000"/>
          <w:sz w:val="28"/>
          <w:szCs w:val="28"/>
        </w:rPr>
        <w:t xml:space="preserve"> </w:t>
      </w:r>
      <w:r w:rsidR="00850105" w:rsidRPr="00850105">
        <w:rPr>
          <w:color w:val="000000"/>
          <w:sz w:val="28"/>
          <w:szCs w:val="28"/>
        </w:rPr>
        <w:t>130-137]</w:t>
      </w:r>
      <w:r w:rsidR="00850105">
        <w:rPr>
          <w:color w:val="000000"/>
          <w:sz w:val="28"/>
          <w:szCs w:val="28"/>
        </w:rPr>
        <w:t>;</w:t>
      </w:r>
    </w:p>
    <w:p w:rsidR="00E130E7" w:rsidRDefault="00850105" w:rsidP="000E2FCD">
      <w:pPr>
        <w:numPr>
          <w:ilvl w:val="0"/>
          <w:numId w:val="5"/>
        </w:numPr>
        <w:suppressAutoHyphens/>
        <w:spacing w:line="360" w:lineRule="auto"/>
        <w:ind w:left="18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регулирование заработной платы</w:t>
      </w:r>
      <w:r w:rsidR="00FB2834">
        <w:rPr>
          <w:color w:val="000000"/>
          <w:sz w:val="28"/>
          <w:szCs w:val="28"/>
        </w:rPr>
        <w:t xml:space="preserve">, её дифференциации с точки зрения квалификации и условий труда работников, определение её минимального размера и соотнесение с уровнем прожиточного минимума, также  </w:t>
      </w:r>
      <w:r w:rsidR="00BE01B6">
        <w:rPr>
          <w:color w:val="000000"/>
          <w:sz w:val="28"/>
          <w:szCs w:val="28"/>
        </w:rPr>
        <w:t>содействие коллективно-договорному регулированию</w:t>
      </w:r>
      <w:r w:rsidR="00FB2834">
        <w:rPr>
          <w:color w:val="000000"/>
          <w:sz w:val="28"/>
          <w:szCs w:val="28"/>
        </w:rPr>
        <w:t xml:space="preserve"> трудовых отношений </w:t>
      </w:r>
      <w:r w:rsidR="00BE01B6">
        <w:rPr>
          <w:color w:val="000000"/>
          <w:sz w:val="28"/>
          <w:szCs w:val="28"/>
        </w:rPr>
        <w:t>на федеральном, отраслевом, территориальном и других уровнях</w:t>
      </w:r>
      <w:r w:rsidR="00B72457" w:rsidRPr="00B72457">
        <w:rPr>
          <w:color w:val="000000"/>
          <w:sz w:val="28"/>
          <w:szCs w:val="28"/>
        </w:rPr>
        <w:t xml:space="preserve"> [</w:t>
      </w:r>
      <w:r w:rsidR="00147A14">
        <w:rPr>
          <w:color w:val="000000"/>
          <w:sz w:val="28"/>
          <w:szCs w:val="28"/>
        </w:rPr>
        <w:t>11,</w:t>
      </w:r>
      <w:r w:rsidR="00B72457">
        <w:rPr>
          <w:color w:val="000000"/>
          <w:sz w:val="28"/>
          <w:szCs w:val="28"/>
        </w:rPr>
        <w:t xml:space="preserve"> с</w:t>
      </w:r>
      <w:r w:rsidR="00147A14">
        <w:rPr>
          <w:color w:val="000000"/>
          <w:sz w:val="28"/>
          <w:szCs w:val="28"/>
        </w:rPr>
        <w:t>.</w:t>
      </w:r>
      <w:r w:rsidR="00B72457">
        <w:rPr>
          <w:color w:val="000000"/>
          <w:sz w:val="28"/>
          <w:szCs w:val="28"/>
        </w:rPr>
        <w:t xml:space="preserve"> 501-502, 508</w:t>
      </w:r>
      <w:r w:rsidR="00B72457" w:rsidRPr="00B72457">
        <w:rPr>
          <w:color w:val="000000"/>
          <w:sz w:val="28"/>
          <w:szCs w:val="28"/>
        </w:rPr>
        <w:t>]</w:t>
      </w:r>
      <w:r w:rsidR="00BE01B6">
        <w:rPr>
          <w:color w:val="000000"/>
          <w:sz w:val="28"/>
          <w:szCs w:val="28"/>
        </w:rPr>
        <w:t>;</w:t>
      </w:r>
    </w:p>
    <w:p w:rsidR="00275B1F" w:rsidRPr="00E130E7" w:rsidRDefault="00275B1F" w:rsidP="000E2FCD">
      <w:pPr>
        <w:numPr>
          <w:ilvl w:val="0"/>
          <w:numId w:val="5"/>
        </w:numPr>
        <w:suppressAutoHyphens/>
        <w:spacing w:line="360" w:lineRule="auto"/>
        <w:ind w:left="18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прогнозирование и анализ тенденций развития экономики страны как формирование научных предпосылок принятия управленческих решений законодательной и исполнительных властей, оценка возможных последствий планируемых действий; долгосрочное планирование (директивное, индикативное, стратегическое) развития экономики; составление программ социально-экономического развития – комплекса его целевых ориентиров, путей и средств их достижения </w:t>
      </w:r>
      <w:r w:rsidRPr="00275B1F">
        <w:rPr>
          <w:color w:val="000000"/>
          <w:sz w:val="28"/>
          <w:szCs w:val="28"/>
        </w:rPr>
        <w:t>[</w:t>
      </w:r>
      <w:r w:rsidR="00147A14">
        <w:rPr>
          <w:color w:val="000000"/>
          <w:sz w:val="28"/>
          <w:szCs w:val="28"/>
        </w:rPr>
        <w:t>1,</w:t>
      </w:r>
      <w:r>
        <w:rPr>
          <w:color w:val="000000"/>
          <w:sz w:val="28"/>
          <w:szCs w:val="28"/>
        </w:rPr>
        <w:t xml:space="preserve"> с</w:t>
      </w:r>
      <w:r w:rsidR="00147A14">
        <w:rPr>
          <w:color w:val="000000"/>
          <w:sz w:val="28"/>
          <w:szCs w:val="28"/>
        </w:rPr>
        <w:t xml:space="preserve">. </w:t>
      </w:r>
      <w:r>
        <w:rPr>
          <w:color w:val="000000"/>
          <w:sz w:val="28"/>
          <w:szCs w:val="28"/>
        </w:rPr>
        <w:t>40</w:t>
      </w:r>
      <w:r w:rsidRPr="00275B1F">
        <w:rPr>
          <w:color w:val="000000"/>
          <w:sz w:val="28"/>
          <w:szCs w:val="28"/>
        </w:rPr>
        <w:t>]</w:t>
      </w:r>
      <w:r>
        <w:rPr>
          <w:color w:val="000000"/>
          <w:sz w:val="28"/>
          <w:szCs w:val="28"/>
        </w:rPr>
        <w:t xml:space="preserve">; </w:t>
      </w:r>
    </w:p>
    <w:p w:rsidR="00093DEA" w:rsidRDefault="00093DEA" w:rsidP="000E2FCD">
      <w:pPr>
        <w:numPr>
          <w:ilvl w:val="0"/>
          <w:numId w:val="5"/>
        </w:numPr>
        <w:suppressAutoHyphens/>
        <w:spacing w:line="360" w:lineRule="auto"/>
        <w:ind w:left="180"/>
        <w:jc w:val="both"/>
        <w:rPr>
          <w:color w:val="000000"/>
          <w:sz w:val="28"/>
          <w:szCs w:val="28"/>
        </w:rPr>
      </w:pPr>
      <w:r w:rsidRPr="0058352B">
        <w:rPr>
          <w:color w:val="000000"/>
          <w:sz w:val="28"/>
          <w:szCs w:val="28"/>
        </w:rPr>
        <w:t>проведение</w:t>
      </w:r>
      <w:r w:rsidRPr="00093DEA">
        <w:rPr>
          <w:color w:val="000000"/>
          <w:sz w:val="28"/>
          <w:szCs w:val="28"/>
        </w:rPr>
        <w:t xml:space="preserve"> гибкой внешнеэкономической политики, направлен</w:t>
      </w:r>
      <w:r w:rsidRPr="00093DEA">
        <w:rPr>
          <w:color w:val="000000"/>
          <w:sz w:val="28"/>
          <w:szCs w:val="28"/>
        </w:rPr>
        <w:softHyphen/>
        <w:t>ной, с одной стороны, на постепенное вхождение страны в систе</w:t>
      </w:r>
      <w:r w:rsidRPr="00093DEA">
        <w:rPr>
          <w:color w:val="000000"/>
          <w:sz w:val="28"/>
          <w:szCs w:val="28"/>
        </w:rPr>
        <w:softHyphen/>
        <w:t>му нормальных международных экономических отношений, а с другой — на защиту основных очагов оздоровления и развитие национальной экономики с помощью протекционистских мер до того момента, пока они не окажутся в состоянии успешно конку</w:t>
      </w:r>
      <w:r w:rsidRPr="00093DEA">
        <w:rPr>
          <w:color w:val="000000"/>
          <w:sz w:val="28"/>
          <w:szCs w:val="28"/>
        </w:rPr>
        <w:softHyphen/>
        <w:t xml:space="preserve">рировать на мировом рынке; перенесение центра тяжести с импорта товаров на импорт </w:t>
      </w:r>
      <w:r w:rsidR="007013D6">
        <w:rPr>
          <w:color w:val="000000"/>
          <w:sz w:val="28"/>
          <w:szCs w:val="28"/>
        </w:rPr>
        <w:t xml:space="preserve">капитала; предотвращение утечки </w:t>
      </w:r>
      <w:r w:rsidRPr="00093DEA">
        <w:rPr>
          <w:color w:val="000000"/>
          <w:sz w:val="28"/>
          <w:szCs w:val="28"/>
        </w:rPr>
        <w:t>национального капитала из-за рубежа;</w:t>
      </w:r>
      <w:r w:rsidR="007013D6">
        <w:rPr>
          <w:color w:val="000000"/>
          <w:sz w:val="28"/>
          <w:szCs w:val="28"/>
        </w:rPr>
        <w:t xml:space="preserve"> поощрение внешнеэкономической деятельности финансово-промышленных групп с целью </w:t>
      </w:r>
      <w:r w:rsidR="0058352B">
        <w:rPr>
          <w:color w:val="000000"/>
          <w:sz w:val="28"/>
          <w:szCs w:val="28"/>
        </w:rPr>
        <w:t>расширения</w:t>
      </w:r>
      <w:r w:rsidR="007013D6">
        <w:rPr>
          <w:color w:val="000000"/>
          <w:sz w:val="28"/>
          <w:szCs w:val="28"/>
        </w:rPr>
        <w:t xml:space="preserve"> рынков сбыта за рубежом и </w:t>
      </w:r>
      <w:r w:rsidR="0058352B">
        <w:rPr>
          <w:color w:val="000000"/>
          <w:sz w:val="28"/>
          <w:szCs w:val="28"/>
        </w:rPr>
        <w:t>налаживания эффективной международной производственной</w:t>
      </w:r>
      <w:r w:rsidR="00B92611">
        <w:rPr>
          <w:color w:val="000000"/>
          <w:sz w:val="28"/>
          <w:szCs w:val="28"/>
        </w:rPr>
        <w:t xml:space="preserve"> кооперации.</w:t>
      </w:r>
    </w:p>
    <w:p w:rsidR="00B92611" w:rsidRDefault="00B92611" w:rsidP="000E2FCD">
      <w:pPr>
        <w:suppressAutoHyphens/>
        <w:spacing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Таким образом, процесс государственного регулирования рыночной экономики должен основываться на выборе общенациональных  целей, интересов и задач. Важно, чтобы государственное вмешательство</w:t>
      </w:r>
      <w:r w:rsidR="00561AA1">
        <w:rPr>
          <w:color w:val="000000"/>
          <w:sz w:val="28"/>
          <w:szCs w:val="28"/>
        </w:rPr>
        <w:t xml:space="preserve"> оставалось эффективным в исполнении своих функций, не противоречило объективным законам рынка</w:t>
      </w:r>
      <w:r w:rsidR="001073BF">
        <w:rPr>
          <w:color w:val="000000"/>
          <w:sz w:val="28"/>
          <w:szCs w:val="28"/>
        </w:rPr>
        <w:t>.</w:t>
      </w:r>
    </w:p>
    <w:p w:rsidR="001073BF" w:rsidRDefault="001073BF" w:rsidP="004773FF">
      <w:pPr>
        <w:suppressAutoHyphens/>
        <w:spacing w:line="360" w:lineRule="auto"/>
        <w:ind w:left="624" w:firstLine="720"/>
        <w:jc w:val="both"/>
        <w:rPr>
          <w:color w:val="000000"/>
          <w:sz w:val="28"/>
          <w:szCs w:val="28"/>
        </w:rPr>
      </w:pPr>
    </w:p>
    <w:p w:rsidR="001073BF" w:rsidRDefault="001073BF" w:rsidP="004773FF">
      <w:pPr>
        <w:suppressAutoHyphens/>
        <w:spacing w:line="360" w:lineRule="auto"/>
        <w:ind w:left="624" w:firstLine="720"/>
        <w:jc w:val="both"/>
        <w:rPr>
          <w:color w:val="000000"/>
          <w:sz w:val="28"/>
          <w:szCs w:val="28"/>
        </w:rPr>
      </w:pPr>
    </w:p>
    <w:p w:rsidR="001073BF" w:rsidRDefault="001073BF" w:rsidP="004773FF">
      <w:pPr>
        <w:suppressAutoHyphens/>
        <w:spacing w:line="360" w:lineRule="auto"/>
        <w:ind w:left="624" w:firstLine="720"/>
        <w:jc w:val="both"/>
        <w:rPr>
          <w:color w:val="000000"/>
          <w:sz w:val="28"/>
          <w:szCs w:val="28"/>
        </w:rPr>
      </w:pPr>
    </w:p>
    <w:p w:rsidR="001073BF" w:rsidRDefault="001073BF" w:rsidP="004773FF">
      <w:pPr>
        <w:suppressAutoHyphens/>
        <w:spacing w:line="360" w:lineRule="auto"/>
        <w:ind w:left="624" w:firstLine="720"/>
        <w:jc w:val="both"/>
        <w:rPr>
          <w:color w:val="000000"/>
          <w:sz w:val="28"/>
          <w:szCs w:val="28"/>
        </w:rPr>
      </w:pPr>
    </w:p>
    <w:p w:rsidR="00815234" w:rsidRDefault="00815234" w:rsidP="00A73245">
      <w:pPr>
        <w:suppressAutoHyphens/>
        <w:spacing w:line="360" w:lineRule="auto"/>
        <w:ind w:left="624"/>
        <w:jc w:val="center"/>
        <w:rPr>
          <w:b/>
          <w:color w:val="000000"/>
          <w:sz w:val="28"/>
          <w:szCs w:val="28"/>
        </w:rPr>
      </w:pPr>
    </w:p>
    <w:p w:rsidR="00815234" w:rsidRDefault="00815234" w:rsidP="00A73245">
      <w:pPr>
        <w:suppressAutoHyphens/>
        <w:spacing w:line="360" w:lineRule="auto"/>
        <w:ind w:left="624"/>
        <w:jc w:val="center"/>
        <w:rPr>
          <w:b/>
          <w:color w:val="000000"/>
          <w:sz w:val="28"/>
          <w:szCs w:val="28"/>
        </w:rPr>
      </w:pPr>
    </w:p>
    <w:p w:rsidR="00815234" w:rsidRDefault="00815234" w:rsidP="00A73245">
      <w:pPr>
        <w:suppressAutoHyphens/>
        <w:spacing w:line="360" w:lineRule="auto"/>
        <w:ind w:left="624"/>
        <w:jc w:val="center"/>
        <w:rPr>
          <w:b/>
          <w:color w:val="000000"/>
          <w:sz w:val="28"/>
          <w:szCs w:val="28"/>
        </w:rPr>
      </w:pPr>
    </w:p>
    <w:p w:rsidR="00815234" w:rsidRDefault="00815234" w:rsidP="00A73245">
      <w:pPr>
        <w:suppressAutoHyphens/>
        <w:spacing w:line="360" w:lineRule="auto"/>
        <w:ind w:left="624"/>
        <w:jc w:val="center"/>
        <w:rPr>
          <w:b/>
          <w:color w:val="000000"/>
          <w:sz w:val="28"/>
          <w:szCs w:val="28"/>
        </w:rPr>
      </w:pPr>
    </w:p>
    <w:p w:rsidR="000E2FCD" w:rsidRDefault="000E2FCD" w:rsidP="00A73245">
      <w:pPr>
        <w:suppressAutoHyphens/>
        <w:spacing w:line="360" w:lineRule="auto"/>
        <w:ind w:left="624"/>
        <w:jc w:val="center"/>
        <w:rPr>
          <w:b/>
          <w:color w:val="000000"/>
          <w:sz w:val="28"/>
          <w:szCs w:val="28"/>
        </w:rPr>
      </w:pPr>
    </w:p>
    <w:p w:rsidR="000E2FCD" w:rsidRDefault="000E2FCD" w:rsidP="00A73245">
      <w:pPr>
        <w:suppressAutoHyphens/>
        <w:spacing w:line="360" w:lineRule="auto"/>
        <w:ind w:left="624"/>
        <w:jc w:val="center"/>
        <w:rPr>
          <w:b/>
          <w:color w:val="000000"/>
          <w:sz w:val="28"/>
          <w:szCs w:val="28"/>
        </w:rPr>
      </w:pPr>
    </w:p>
    <w:p w:rsidR="000E2FCD" w:rsidRDefault="000E2FCD" w:rsidP="00A73245">
      <w:pPr>
        <w:suppressAutoHyphens/>
        <w:spacing w:line="360" w:lineRule="auto"/>
        <w:ind w:left="624"/>
        <w:jc w:val="center"/>
        <w:rPr>
          <w:b/>
          <w:color w:val="000000"/>
          <w:sz w:val="28"/>
          <w:szCs w:val="28"/>
        </w:rPr>
      </w:pPr>
    </w:p>
    <w:p w:rsidR="000E2FCD" w:rsidRDefault="000E2FCD" w:rsidP="00A73245">
      <w:pPr>
        <w:suppressAutoHyphens/>
        <w:spacing w:line="360" w:lineRule="auto"/>
        <w:ind w:left="624"/>
        <w:jc w:val="center"/>
        <w:rPr>
          <w:b/>
          <w:color w:val="000000"/>
          <w:sz w:val="28"/>
          <w:szCs w:val="28"/>
        </w:rPr>
      </w:pPr>
    </w:p>
    <w:p w:rsidR="00475997" w:rsidRDefault="00475997" w:rsidP="00475997">
      <w:pPr>
        <w:suppressAutoHyphens/>
        <w:spacing w:line="360" w:lineRule="auto"/>
        <w:rPr>
          <w:b/>
          <w:color w:val="000000"/>
          <w:sz w:val="28"/>
          <w:szCs w:val="28"/>
        </w:rPr>
      </w:pPr>
    </w:p>
    <w:p w:rsidR="001073BF" w:rsidRPr="008D7EB8" w:rsidRDefault="0052677A" w:rsidP="00475997">
      <w:pPr>
        <w:suppressAutoHyphens/>
        <w:spacing w:line="360" w:lineRule="auto"/>
        <w:jc w:val="center"/>
        <w:rPr>
          <w:b/>
          <w:color w:val="000000"/>
          <w:sz w:val="28"/>
          <w:szCs w:val="28"/>
        </w:rPr>
      </w:pPr>
      <w:r w:rsidRPr="008D7EB8">
        <w:rPr>
          <w:b/>
          <w:color w:val="000000"/>
          <w:sz w:val="28"/>
          <w:szCs w:val="28"/>
        </w:rPr>
        <w:t xml:space="preserve">3. </w:t>
      </w:r>
      <w:r w:rsidR="001073BF" w:rsidRPr="008D7EB8">
        <w:rPr>
          <w:b/>
          <w:color w:val="000000"/>
          <w:sz w:val="28"/>
          <w:szCs w:val="28"/>
        </w:rPr>
        <w:t>Р</w:t>
      </w:r>
      <w:r w:rsidR="00C05BB4" w:rsidRPr="008D7EB8">
        <w:rPr>
          <w:b/>
          <w:color w:val="000000"/>
          <w:sz w:val="28"/>
          <w:szCs w:val="28"/>
        </w:rPr>
        <w:t xml:space="preserve">езультаты </w:t>
      </w:r>
      <w:r w:rsidR="001073BF" w:rsidRPr="008D7EB8">
        <w:rPr>
          <w:b/>
          <w:color w:val="000000"/>
          <w:sz w:val="28"/>
          <w:szCs w:val="28"/>
        </w:rPr>
        <w:t xml:space="preserve"> государственного регулирования экономики</w:t>
      </w:r>
      <w:r w:rsidR="00C05BB4" w:rsidRPr="008D7EB8">
        <w:rPr>
          <w:b/>
          <w:color w:val="000000"/>
          <w:sz w:val="28"/>
          <w:szCs w:val="28"/>
        </w:rPr>
        <w:t>, пути разрешения его противоречий</w:t>
      </w:r>
    </w:p>
    <w:p w:rsidR="001073BF" w:rsidRDefault="009D32C1" w:rsidP="0052677A">
      <w:pPr>
        <w:suppressAutoHyphens/>
        <w:spacing w:line="360" w:lineRule="auto"/>
        <w:ind w:left="720"/>
        <w:jc w:val="center"/>
        <w:rPr>
          <w:b/>
          <w:color w:val="000000"/>
          <w:sz w:val="28"/>
          <w:szCs w:val="28"/>
        </w:rPr>
      </w:pPr>
      <w:r>
        <w:rPr>
          <w:b/>
          <w:caps/>
          <w:color w:val="000000"/>
          <w:sz w:val="28"/>
          <w:szCs w:val="28"/>
        </w:rPr>
        <w:t xml:space="preserve">3.1. </w:t>
      </w:r>
      <w:r w:rsidR="001073BF">
        <w:rPr>
          <w:b/>
          <w:caps/>
          <w:color w:val="000000"/>
          <w:sz w:val="28"/>
          <w:szCs w:val="28"/>
        </w:rPr>
        <w:t>у</w:t>
      </w:r>
      <w:r w:rsidR="001073BF">
        <w:rPr>
          <w:b/>
          <w:color w:val="000000"/>
          <w:sz w:val="28"/>
          <w:szCs w:val="28"/>
        </w:rPr>
        <w:t>ровень эффективности государственного регулирования рыночной экономики</w:t>
      </w:r>
    </w:p>
    <w:p w:rsidR="001073BF" w:rsidRDefault="00C1515C" w:rsidP="001073BF">
      <w:pPr>
        <w:suppressAutoHyphens/>
        <w:spacing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В демократичном обществе государство должно передать ответственность за предоставление товаров и услуг частному сектору. Само оно должно ориентироваться на производство общественных благ. Вопрос состоит в том, как правильно определить границы благ, роли государства и деятельности частного сектора</w:t>
      </w:r>
      <w:r w:rsidR="00423CFA">
        <w:rPr>
          <w:sz w:val="28"/>
          <w:szCs w:val="28"/>
        </w:rPr>
        <w:t xml:space="preserve"> </w:t>
      </w:r>
      <w:r w:rsidR="00423CFA" w:rsidRPr="00423CFA">
        <w:rPr>
          <w:sz w:val="28"/>
          <w:szCs w:val="28"/>
        </w:rPr>
        <w:t>[</w:t>
      </w:r>
      <w:r w:rsidR="00147A14">
        <w:rPr>
          <w:sz w:val="28"/>
          <w:szCs w:val="28"/>
        </w:rPr>
        <w:t>7,</w:t>
      </w:r>
      <w:r w:rsidR="00423CFA">
        <w:rPr>
          <w:sz w:val="28"/>
          <w:szCs w:val="28"/>
        </w:rPr>
        <w:t xml:space="preserve"> с</w:t>
      </w:r>
      <w:r w:rsidR="00147A14">
        <w:rPr>
          <w:sz w:val="28"/>
          <w:szCs w:val="28"/>
        </w:rPr>
        <w:t xml:space="preserve">. </w:t>
      </w:r>
      <w:r w:rsidR="00423CFA">
        <w:rPr>
          <w:sz w:val="28"/>
          <w:szCs w:val="28"/>
        </w:rPr>
        <w:t>116 – 118</w:t>
      </w:r>
      <w:r w:rsidR="00423CFA" w:rsidRPr="00423CFA">
        <w:rPr>
          <w:sz w:val="28"/>
          <w:szCs w:val="28"/>
        </w:rPr>
        <w:t>]</w:t>
      </w:r>
      <w:r w:rsidR="00761603">
        <w:rPr>
          <w:sz w:val="28"/>
          <w:szCs w:val="28"/>
        </w:rPr>
        <w:t>, для этого нужно выявить</w:t>
      </w:r>
      <w:r>
        <w:rPr>
          <w:sz w:val="28"/>
          <w:szCs w:val="28"/>
        </w:rPr>
        <w:t xml:space="preserve"> уровень эффективности госрегулирования. </w:t>
      </w:r>
      <w:r w:rsidR="00215E2E" w:rsidRPr="00215E2E">
        <w:rPr>
          <w:color w:val="000000"/>
          <w:sz w:val="28"/>
          <w:szCs w:val="28"/>
        </w:rPr>
        <w:t>К вопросу об эффективности государственного регулирования рыночной экономики</w:t>
      </w:r>
      <w:r w:rsidR="00215E2E">
        <w:rPr>
          <w:color w:val="000000"/>
          <w:sz w:val="28"/>
          <w:szCs w:val="28"/>
        </w:rPr>
        <w:t xml:space="preserve"> существует два основных подхода:</w:t>
      </w:r>
    </w:p>
    <w:p w:rsidR="002E5C82" w:rsidRDefault="00215E2E" w:rsidP="001073BF">
      <w:pPr>
        <w:suppressAutoHyphens/>
        <w:spacing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1. </w:t>
      </w:r>
      <w:r w:rsidRPr="00215E2E">
        <w:rPr>
          <w:color w:val="000000"/>
          <w:sz w:val="28"/>
          <w:szCs w:val="28"/>
        </w:rPr>
        <w:t>Государственное регулирование экономики осу</w:t>
      </w:r>
      <w:r w:rsidRPr="00215E2E">
        <w:rPr>
          <w:color w:val="000000"/>
          <w:sz w:val="28"/>
          <w:szCs w:val="28"/>
        </w:rPr>
        <w:softHyphen/>
        <w:t>ществляется в странах развитого капитализма не менее столетия. Изменялись масштабы, интенсивность, формы регулирования, ставились различные эксперименты, но проблемы, которые было призвано решать государство своей активностью в экономике, остались. Не устранены циклические колебания, от</w:t>
      </w:r>
      <w:r w:rsidRPr="00215E2E">
        <w:rPr>
          <w:color w:val="000000"/>
          <w:sz w:val="28"/>
          <w:szCs w:val="28"/>
        </w:rPr>
        <w:softHyphen/>
        <w:t>раслевые кризисы, безработица. Более того, появились новые про</w:t>
      </w:r>
      <w:r w:rsidRPr="00215E2E">
        <w:rPr>
          <w:color w:val="000000"/>
          <w:sz w:val="28"/>
          <w:szCs w:val="28"/>
        </w:rPr>
        <w:softHyphen/>
        <w:t xml:space="preserve">блемы и противоречия, не известные в первой половине </w:t>
      </w:r>
      <w:r w:rsidRPr="00215E2E">
        <w:rPr>
          <w:color w:val="000000"/>
          <w:sz w:val="28"/>
          <w:szCs w:val="28"/>
          <w:lang w:val="en-US"/>
        </w:rPr>
        <w:t>XX</w:t>
      </w:r>
      <w:r w:rsidRPr="00215E2E">
        <w:rPr>
          <w:color w:val="000000"/>
          <w:sz w:val="28"/>
          <w:szCs w:val="28"/>
        </w:rPr>
        <w:t xml:space="preserve"> в.:</w:t>
      </w:r>
    </w:p>
    <w:p w:rsidR="002E5C82" w:rsidRDefault="00215E2E" w:rsidP="0068577A">
      <w:pPr>
        <w:numPr>
          <w:ilvl w:val="0"/>
          <w:numId w:val="9"/>
        </w:numPr>
        <w:suppressAutoHyphens/>
        <w:spacing w:line="360" w:lineRule="auto"/>
        <w:jc w:val="both"/>
        <w:rPr>
          <w:color w:val="000000"/>
          <w:sz w:val="28"/>
          <w:szCs w:val="28"/>
        </w:rPr>
      </w:pPr>
      <w:r w:rsidRPr="00215E2E">
        <w:rPr>
          <w:color w:val="000000"/>
          <w:sz w:val="28"/>
          <w:szCs w:val="28"/>
        </w:rPr>
        <w:t xml:space="preserve">энергетический, валютный, экологический кризисы; </w:t>
      </w:r>
    </w:p>
    <w:p w:rsidR="002E5C82" w:rsidRDefault="00215E2E" w:rsidP="0068577A">
      <w:pPr>
        <w:numPr>
          <w:ilvl w:val="0"/>
          <w:numId w:val="9"/>
        </w:numPr>
        <w:suppressAutoHyphens/>
        <w:spacing w:line="360" w:lineRule="auto"/>
        <w:jc w:val="both"/>
        <w:rPr>
          <w:color w:val="000000"/>
          <w:sz w:val="28"/>
          <w:szCs w:val="28"/>
        </w:rPr>
      </w:pPr>
      <w:r w:rsidRPr="00215E2E">
        <w:rPr>
          <w:color w:val="000000"/>
          <w:sz w:val="28"/>
          <w:szCs w:val="28"/>
        </w:rPr>
        <w:t>структурные изменения, ведущие к массовой дисквалификации работающих по найму;</w:t>
      </w:r>
    </w:p>
    <w:p w:rsidR="008B581F" w:rsidRDefault="00215E2E" w:rsidP="0068577A">
      <w:pPr>
        <w:numPr>
          <w:ilvl w:val="0"/>
          <w:numId w:val="9"/>
        </w:numPr>
        <w:suppressAutoHyphens/>
        <w:spacing w:line="360" w:lineRule="auto"/>
        <w:jc w:val="both"/>
        <w:rPr>
          <w:color w:val="000000"/>
          <w:sz w:val="28"/>
          <w:szCs w:val="28"/>
        </w:rPr>
      </w:pPr>
      <w:r w:rsidRPr="00215E2E">
        <w:rPr>
          <w:color w:val="000000"/>
          <w:sz w:val="28"/>
          <w:szCs w:val="28"/>
        </w:rPr>
        <w:t>продолжающееся ускоренное вытеснени</w:t>
      </w:r>
      <w:r w:rsidR="0068577A">
        <w:rPr>
          <w:color w:val="000000"/>
          <w:sz w:val="28"/>
          <w:szCs w:val="28"/>
        </w:rPr>
        <w:t>е живого труда ове</w:t>
      </w:r>
      <w:r w:rsidR="0068577A">
        <w:rPr>
          <w:color w:val="000000"/>
          <w:sz w:val="28"/>
          <w:szCs w:val="28"/>
        </w:rPr>
        <w:softHyphen/>
        <w:t>ществленным;</w:t>
      </w:r>
    </w:p>
    <w:p w:rsidR="0068577A" w:rsidRDefault="00215E2E" w:rsidP="0068577A">
      <w:pPr>
        <w:numPr>
          <w:ilvl w:val="0"/>
          <w:numId w:val="9"/>
        </w:numPr>
        <w:suppressAutoHyphens/>
        <w:spacing w:line="360" w:lineRule="auto"/>
        <w:jc w:val="both"/>
        <w:rPr>
          <w:color w:val="000000"/>
          <w:sz w:val="28"/>
          <w:szCs w:val="28"/>
        </w:rPr>
      </w:pPr>
      <w:r w:rsidRPr="00215E2E">
        <w:rPr>
          <w:color w:val="000000"/>
          <w:sz w:val="28"/>
          <w:szCs w:val="28"/>
        </w:rPr>
        <w:t>концентрация производства и капитала, подрыва</w:t>
      </w:r>
      <w:r w:rsidRPr="00215E2E">
        <w:rPr>
          <w:color w:val="000000"/>
          <w:sz w:val="28"/>
          <w:szCs w:val="28"/>
        </w:rPr>
        <w:softHyphen/>
        <w:t>ющая конкуренцию — основу рыночной экономики;</w:t>
      </w:r>
    </w:p>
    <w:p w:rsidR="00215E2E" w:rsidRDefault="00215E2E" w:rsidP="0068577A">
      <w:pPr>
        <w:numPr>
          <w:ilvl w:val="0"/>
          <w:numId w:val="9"/>
        </w:numPr>
        <w:suppressAutoHyphens/>
        <w:spacing w:line="360" w:lineRule="auto"/>
        <w:jc w:val="both"/>
        <w:rPr>
          <w:color w:val="000000"/>
          <w:sz w:val="28"/>
          <w:szCs w:val="28"/>
        </w:rPr>
      </w:pPr>
      <w:r w:rsidRPr="00215E2E">
        <w:rPr>
          <w:color w:val="000000"/>
          <w:sz w:val="28"/>
          <w:szCs w:val="28"/>
        </w:rPr>
        <w:t>обострение отношений между развитыми и развивающимися странами, осо</w:t>
      </w:r>
      <w:r w:rsidRPr="00215E2E">
        <w:rPr>
          <w:color w:val="000000"/>
          <w:sz w:val="28"/>
          <w:szCs w:val="28"/>
        </w:rPr>
        <w:softHyphen/>
        <w:t>бенно проблемы международной задолженности.</w:t>
      </w:r>
    </w:p>
    <w:p w:rsidR="0068577A" w:rsidRDefault="0068577A" w:rsidP="001D4763">
      <w:pPr>
        <w:suppressAutoHyphens/>
        <w:spacing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Если кризисы, проблемы и противоречия не устранены, и возникают новые, значит, государственное регулирование </w:t>
      </w:r>
      <w:r w:rsidR="003F0AC3">
        <w:rPr>
          <w:color w:val="000000"/>
          <w:sz w:val="28"/>
          <w:szCs w:val="28"/>
        </w:rPr>
        <w:t xml:space="preserve">не эффективно </w:t>
      </w:r>
      <w:r>
        <w:rPr>
          <w:color w:val="000000"/>
          <w:sz w:val="28"/>
          <w:szCs w:val="28"/>
        </w:rPr>
        <w:t xml:space="preserve"> вообще или в основном.</w:t>
      </w:r>
    </w:p>
    <w:p w:rsidR="003F0AC3" w:rsidRPr="003F0AC3" w:rsidRDefault="003F0AC3" w:rsidP="001D4763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2</w:t>
      </w:r>
      <w:r w:rsidRPr="003F0AC3">
        <w:rPr>
          <w:color w:val="000000"/>
          <w:sz w:val="28"/>
          <w:szCs w:val="28"/>
        </w:rPr>
        <w:t>. Государственное регулирование экономики решает с разной сте</w:t>
      </w:r>
      <w:r w:rsidRPr="003F0AC3">
        <w:rPr>
          <w:color w:val="000000"/>
          <w:sz w:val="28"/>
          <w:szCs w:val="28"/>
        </w:rPr>
        <w:softHyphen/>
        <w:t>пенью успешности многие задачи, смягчает противоречия. Заме</w:t>
      </w:r>
      <w:r>
        <w:rPr>
          <w:color w:val="000000"/>
          <w:sz w:val="28"/>
          <w:szCs w:val="28"/>
        </w:rPr>
        <w:t>т</w:t>
      </w:r>
      <w:r w:rsidR="001509C5">
        <w:rPr>
          <w:color w:val="000000"/>
          <w:sz w:val="28"/>
          <w:szCs w:val="28"/>
        </w:rPr>
        <w:t>ны успехи госрегулирования</w:t>
      </w:r>
      <w:r w:rsidRPr="003F0AC3">
        <w:rPr>
          <w:color w:val="000000"/>
          <w:sz w:val="28"/>
          <w:szCs w:val="28"/>
        </w:rPr>
        <w:t xml:space="preserve"> в области развития ин</w:t>
      </w:r>
      <w:r>
        <w:rPr>
          <w:color w:val="000000"/>
          <w:sz w:val="28"/>
          <w:szCs w:val="28"/>
        </w:rPr>
        <w:t>фраструктуры, сельского хо</w:t>
      </w:r>
      <w:r w:rsidRPr="003F0AC3">
        <w:rPr>
          <w:color w:val="000000"/>
          <w:sz w:val="28"/>
          <w:szCs w:val="28"/>
        </w:rPr>
        <w:t>зяйства, научно-технического прогрес</w:t>
      </w:r>
      <w:r w:rsidR="001509C5">
        <w:rPr>
          <w:color w:val="000000"/>
          <w:sz w:val="28"/>
          <w:szCs w:val="28"/>
        </w:rPr>
        <w:t>са. Особенно эффективном оно</w:t>
      </w:r>
      <w:r w:rsidRPr="003F0AC3">
        <w:rPr>
          <w:color w:val="000000"/>
          <w:sz w:val="28"/>
          <w:szCs w:val="28"/>
        </w:rPr>
        <w:t xml:space="preserve"> оказалось на межгосударственном уровне: достигнуты успехи в либерализации международ</w:t>
      </w:r>
      <w:r w:rsidR="001D4763">
        <w:rPr>
          <w:color w:val="000000"/>
          <w:sz w:val="28"/>
          <w:szCs w:val="28"/>
        </w:rPr>
        <w:t>ной торговли, сняты многие пробле</w:t>
      </w:r>
      <w:r w:rsidRPr="003F0AC3">
        <w:rPr>
          <w:color w:val="000000"/>
          <w:sz w:val="28"/>
          <w:szCs w:val="28"/>
        </w:rPr>
        <w:t>мы валютных отношений.</w:t>
      </w:r>
    </w:p>
    <w:p w:rsidR="003F0AC3" w:rsidRDefault="003F0AC3" w:rsidP="001D4763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color w:val="000000"/>
          <w:sz w:val="28"/>
          <w:szCs w:val="28"/>
        </w:rPr>
      </w:pPr>
      <w:r w:rsidRPr="003F0AC3">
        <w:rPr>
          <w:color w:val="000000"/>
          <w:sz w:val="28"/>
          <w:szCs w:val="28"/>
        </w:rPr>
        <w:t>Некоторые кризисные явле</w:t>
      </w:r>
      <w:r w:rsidR="001D4763">
        <w:rPr>
          <w:color w:val="000000"/>
          <w:sz w:val="28"/>
          <w:szCs w:val="28"/>
        </w:rPr>
        <w:t>ния неподвластны</w:t>
      </w:r>
      <w:r w:rsidR="003F0887">
        <w:rPr>
          <w:color w:val="000000"/>
          <w:sz w:val="28"/>
          <w:szCs w:val="28"/>
        </w:rPr>
        <w:t xml:space="preserve"> государственному регулированию экономики</w:t>
      </w:r>
      <w:r w:rsidR="001D4763">
        <w:rPr>
          <w:color w:val="000000"/>
          <w:sz w:val="28"/>
          <w:szCs w:val="28"/>
        </w:rPr>
        <w:t xml:space="preserve">, так как они </w:t>
      </w:r>
      <w:r w:rsidRPr="003F0AC3">
        <w:rPr>
          <w:color w:val="000000"/>
          <w:sz w:val="28"/>
          <w:szCs w:val="28"/>
        </w:rPr>
        <w:t>порождены не рыночной экономикой, а саморазрушительными свойствами человеческого обще</w:t>
      </w:r>
      <w:r w:rsidR="001D4763">
        <w:rPr>
          <w:color w:val="000000"/>
          <w:sz w:val="28"/>
          <w:szCs w:val="28"/>
        </w:rPr>
        <w:t>ства вообще; в первую очередь, э</w:t>
      </w:r>
      <w:r w:rsidRPr="003F0AC3">
        <w:rPr>
          <w:color w:val="000000"/>
          <w:sz w:val="28"/>
          <w:szCs w:val="28"/>
        </w:rPr>
        <w:t>т</w:t>
      </w:r>
      <w:r w:rsidR="001D4763">
        <w:rPr>
          <w:color w:val="000000"/>
          <w:sz w:val="28"/>
          <w:szCs w:val="28"/>
        </w:rPr>
        <w:t>о</w:t>
      </w:r>
      <w:r w:rsidRPr="003F0AC3">
        <w:rPr>
          <w:color w:val="000000"/>
          <w:sz w:val="28"/>
          <w:szCs w:val="28"/>
          <w:vertAlign w:val="subscript"/>
        </w:rPr>
        <w:t xml:space="preserve"> </w:t>
      </w:r>
      <w:r w:rsidRPr="003F0AC3">
        <w:rPr>
          <w:color w:val="000000"/>
          <w:sz w:val="28"/>
          <w:szCs w:val="28"/>
        </w:rPr>
        <w:t xml:space="preserve">экологический и энергетический кризисы, проблемы больших </w:t>
      </w:r>
      <w:r w:rsidRPr="001D4763">
        <w:rPr>
          <w:color w:val="000000"/>
          <w:sz w:val="28"/>
          <w:szCs w:val="28"/>
        </w:rPr>
        <w:t>г</w:t>
      </w:r>
      <w:r w:rsidR="001D4763">
        <w:rPr>
          <w:color w:val="000000"/>
          <w:sz w:val="28"/>
          <w:szCs w:val="28"/>
        </w:rPr>
        <w:t>о</w:t>
      </w:r>
      <w:r w:rsidRPr="001D4763">
        <w:rPr>
          <w:color w:val="000000"/>
          <w:sz w:val="28"/>
          <w:szCs w:val="28"/>
        </w:rPr>
        <w:t>родов</w:t>
      </w:r>
      <w:r w:rsidRPr="003F0AC3">
        <w:rPr>
          <w:color w:val="000000"/>
          <w:sz w:val="28"/>
          <w:szCs w:val="28"/>
        </w:rPr>
        <w:t>. Сис</w:t>
      </w:r>
      <w:r w:rsidR="003F0887">
        <w:rPr>
          <w:color w:val="000000"/>
          <w:sz w:val="28"/>
          <w:szCs w:val="28"/>
        </w:rPr>
        <w:t>тема государственного регулирования</w:t>
      </w:r>
      <w:r w:rsidRPr="003F0AC3">
        <w:rPr>
          <w:color w:val="000000"/>
          <w:sz w:val="28"/>
          <w:szCs w:val="28"/>
        </w:rPr>
        <w:t xml:space="preserve"> находится в процессе становле</w:t>
      </w:r>
      <w:r w:rsidR="001D4763">
        <w:rPr>
          <w:color w:val="000000"/>
          <w:sz w:val="28"/>
          <w:szCs w:val="28"/>
        </w:rPr>
        <w:t>ния, многие правиль</w:t>
      </w:r>
      <w:r w:rsidRPr="003F0AC3">
        <w:rPr>
          <w:color w:val="000000"/>
          <w:sz w:val="28"/>
          <w:szCs w:val="28"/>
        </w:rPr>
        <w:t>ные решения приходится находить методом проб и ошибок</w:t>
      </w:r>
      <w:r w:rsidR="001D4763">
        <w:rPr>
          <w:color w:val="000000"/>
          <w:sz w:val="28"/>
          <w:szCs w:val="28"/>
        </w:rPr>
        <w:t>.</w:t>
      </w:r>
      <w:r w:rsidR="003F0887">
        <w:rPr>
          <w:color w:val="000000"/>
          <w:sz w:val="28"/>
          <w:szCs w:val="28"/>
        </w:rPr>
        <w:t xml:space="preserve"> Очевидно, у неё есть границы эффективности, не фиксируемые в точности по мере экономических перемен:</w:t>
      </w:r>
    </w:p>
    <w:p w:rsidR="003F0887" w:rsidRPr="0014097D" w:rsidRDefault="0014097D" w:rsidP="000E2FCD">
      <w:pPr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line="360" w:lineRule="auto"/>
        <w:ind w:left="18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Ч</w:t>
      </w:r>
      <w:r w:rsidR="003F0887">
        <w:rPr>
          <w:color w:val="000000"/>
          <w:sz w:val="28"/>
          <w:szCs w:val="28"/>
        </w:rPr>
        <w:t xml:space="preserve">астный капитал действует в соответствии с целями государственного регулирования, только тогда, когда оно гарантирует ему прибыли более высокие, чем его собственные. </w:t>
      </w:r>
      <w:r w:rsidR="003F0887" w:rsidRPr="0014097D">
        <w:rPr>
          <w:color w:val="000000"/>
          <w:sz w:val="28"/>
          <w:szCs w:val="28"/>
        </w:rPr>
        <w:t>Государство может гарантировать определенную норму и массу прибыли исходя из своих финансовых возможностей, а они вс</w:t>
      </w:r>
      <w:r w:rsidRPr="0014097D">
        <w:rPr>
          <w:color w:val="000000"/>
          <w:sz w:val="28"/>
          <w:szCs w:val="28"/>
        </w:rPr>
        <w:t>егда количественно фиксированы, к тому же с</w:t>
      </w:r>
      <w:r w:rsidR="003F0887" w:rsidRPr="0014097D">
        <w:rPr>
          <w:color w:val="000000"/>
          <w:sz w:val="28"/>
          <w:szCs w:val="28"/>
        </w:rPr>
        <w:t xml:space="preserve">обственник индивидуально использует эти условия и принимает решения. </w:t>
      </w:r>
      <w:r w:rsidRPr="0014097D">
        <w:rPr>
          <w:color w:val="000000"/>
          <w:sz w:val="28"/>
          <w:szCs w:val="28"/>
        </w:rPr>
        <w:t xml:space="preserve">Поэтому </w:t>
      </w:r>
      <w:r w:rsidR="003F0887" w:rsidRPr="0014097D">
        <w:rPr>
          <w:color w:val="000000"/>
          <w:sz w:val="28"/>
          <w:szCs w:val="28"/>
        </w:rPr>
        <w:t>обязательными цели государственного регулирования в услови</w:t>
      </w:r>
      <w:r w:rsidR="003F0887" w:rsidRPr="0014097D">
        <w:rPr>
          <w:color w:val="000000"/>
          <w:sz w:val="28"/>
          <w:szCs w:val="28"/>
        </w:rPr>
        <w:softHyphen/>
        <w:t>ях свободы предпринимательских решений быть не могут.</w:t>
      </w:r>
      <w:r>
        <w:rPr>
          <w:color w:val="000000"/>
          <w:sz w:val="28"/>
          <w:szCs w:val="28"/>
        </w:rPr>
        <w:t xml:space="preserve"> </w:t>
      </w:r>
      <w:r w:rsidR="003F0887" w:rsidRPr="0014097D">
        <w:rPr>
          <w:color w:val="000000"/>
          <w:sz w:val="28"/>
          <w:szCs w:val="28"/>
        </w:rPr>
        <w:t>Степень эффективно</w:t>
      </w:r>
      <w:r w:rsidR="001509C5">
        <w:rPr>
          <w:color w:val="000000"/>
          <w:sz w:val="28"/>
          <w:szCs w:val="28"/>
        </w:rPr>
        <w:t>сти госрегулирования</w:t>
      </w:r>
      <w:r w:rsidR="003F0887" w:rsidRPr="0014097D">
        <w:rPr>
          <w:color w:val="000000"/>
          <w:sz w:val="28"/>
          <w:szCs w:val="28"/>
        </w:rPr>
        <w:t xml:space="preserve"> зависит от степени заинтересован</w:t>
      </w:r>
      <w:r w:rsidR="003F0887" w:rsidRPr="0014097D">
        <w:rPr>
          <w:color w:val="000000"/>
          <w:sz w:val="28"/>
          <w:szCs w:val="28"/>
        </w:rPr>
        <w:softHyphen/>
        <w:t>ности в нем частных хозяйственных субъектов, а также от их дове</w:t>
      </w:r>
      <w:r w:rsidR="003F0887" w:rsidRPr="0014097D">
        <w:rPr>
          <w:color w:val="000000"/>
          <w:sz w:val="28"/>
          <w:szCs w:val="28"/>
        </w:rPr>
        <w:softHyphen/>
        <w:t>рия к правительству</w:t>
      </w:r>
      <w:r>
        <w:rPr>
          <w:color w:val="000000"/>
          <w:sz w:val="28"/>
          <w:szCs w:val="28"/>
        </w:rPr>
        <w:t>;</w:t>
      </w:r>
    </w:p>
    <w:p w:rsidR="00115151" w:rsidRPr="003621CC" w:rsidRDefault="0014097D" w:rsidP="000E2FCD">
      <w:pPr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line="360" w:lineRule="auto"/>
        <w:ind w:left="1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115151">
        <w:rPr>
          <w:sz w:val="28"/>
          <w:szCs w:val="28"/>
        </w:rPr>
        <w:t>К</w:t>
      </w:r>
      <w:r w:rsidRPr="0014097D">
        <w:rPr>
          <w:sz w:val="28"/>
          <w:szCs w:val="28"/>
        </w:rPr>
        <w:t>онкуренция</w:t>
      </w:r>
      <w:r w:rsidRPr="0014097D">
        <w:rPr>
          <w:color w:val="000000"/>
          <w:sz w:val="28"/>
          <w:szCs w:val="28"/>
        </w:rPr>
        <w:t xml:space="preserve"> затрагивает всех социальных групп. Идет постоянная борьба вокруг распре</w:t>
      </w:r>
      <w:r w:rsidRPr="0014097D">
        <w:rPr>
          <w:color w:val="000000"/>
          <w:sz w:val="28"/>
          <w:szCs w:val="28"/>
        </w:rPr>
        <w:softHyphen/>
        <w:t>деления налогового бремени, государственных зако</w:t>
      </w:r>
      <w:r w:rsidR="00115151">
        <w:rPr>
          <w:color w:val="000000"/>
          <w:sz w:val="28"/>
          <w:szCs w:val="28"/>
        </w:rPr>
        <w:t xml:space="preserve">нов, </w:t>
      </w:r>
      <w:r w:rsidRPr="0014097D">
        <w:rPr>
          <w:color w:val="000000"/>
          <w:sz w:val="28"/>
          <w:szCs w:val="28"/>
        </w:rPr>
        <w:t>кредитов, субсидий, налоговых льгот. Поэтому каждая мера</w:t>
      </w:r>
      <w:r w:rsidR="001509C5">
        <w:rPr>
          <w:color w:val="000000"/>
          <w:sz w:val="28"/>
          <w:szCs w:val="28"/>
        </w:rPr>
        <w:t xml:space="preserve"> госрегулирования</w:t>
      </w:r>
      <w:r w:rsidRPr="0014097D">
        <w:rPr>
          <w:color w:val="000000"/>
          <w:sz w:val="28"/>
          <w:szCs w:val="28"/>
        </w:rPr>
        <w:t xml:space="preserve"> встречает как чью-то поддержку, так и чьё-то сопротивление. Коренные диаметрально противополож</w:t>
      </w:r>
      <w:r w:rsidRPr="0014097D">
        <w:rPr>
          <w:color w:val="000000"/>
          <w:sz w:val="28"/>
          <w:szCs w:val="28"/>
        </w:rPr>
        <w:softHyphen/>
        <w:t>ные интересы различных объединений оказывают противоречивое, тормозящее, и даже парализующее воздействие на достижение целей</w:t>
      </w:r>
      <w:r w:rsidR="00C05BB4">
        <w:rPr>
          <w:color w:val="000000"/>
          <w:sz w:val="28"/>
          <w:szCs w:val="28"/>
        </w:rPr>
        <w:t xml:space="preserve"> госрегулирования.</w:t>
      </w:r>
      <w:r w:rsidRPr="0014097D">
        <w:rPr>
          <w:sz w:val="28"/>
          <w:szCs w:val="28"/>
        </w:rPr>
        <w:t xml:space="preserve"> </w:t>
      </w:r>
      <w:r w:rsidRPr="0014097D">
        <w:rPr>
          <w:color w:val="000000"/>
          <w:sz w:val="28"/>
          <w:szCs w:val="28"/>
        </w:rPr>
        <w:t>На правительственные законодатель</w:t>
      </w:r>
      <w:r w:rsidRPr="0014097D">
        <w:rPr>
          <w:color w:val="000000"/>
          <w:sz w:val="28"/>
          <w:szCs w:val="28"/>
        </w:rPr>
        <w:softHyphen/>
        <w:t>ные и исполнительные органы оказывается постоянное и разно</w:t>
      </w:r>
      <w:r w:rsidRPr="0014097D">
        <w:rPr>
          <w:color w:val="000000"/>
          <w:sz w:val="28"/>
          <w:szCs w:val="28"/>
        </w:rPr>
        <w:softHyphen/>
        <w:t>стороннее давление. Теоретически векторы этого давления долж</w:t>
      </w:r>
      <w:r w:rsidRPr="0014097D">
        <w:rPr>
          <w:color w:val="000000"/>
          <w:sz w:val="28"/>
          <w:szCs w:val="28"/>
        </w:rPr>
        <w:softHyphen/>
        <w:t>ны сложиться в единую линию</w:t>
      </w:r>
      <w:r w:rsidR="00C05BB4">
        <w:rPr>
          <w:color w:val="000000"/>
          <w:sz w:val="28"/>
          <w:szCs w:val="28"/>
        </w:rPr>
        <w:t xml:space="preserve"> госрегулирования</w:t>
      </w:r>
      <w:r w:rsidRPr="0014097D">
        <w:rPr>
          <w:color w:val="000000"/>
          <w:sz w:val="28"/>
          <w:szCs w:val="28"/>
        </w:rPr>
        <w:t>, отражающую объективные потребности народного хозяйства. В действительности же нет статического равновесия экономических интере</w:t>
      </w:r>
      <w:r w:rsidR="00115151">
        <w:rPr>
          <w:color w:val="000000"/>
          <w:sz w:val="28"/>
          <w:szCs w:val="28"/>
        </w:rPr>
        <w:t>сов;</w:t>
      </w:r>
    </w:p>
    <w:p w:rsidR="003621CC" w:rsidRPr="003621CC" w:rsidRDefault="003621CC" w:rsidP="000E2FCD">
      <w:pPr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line="360" w:lineRule="auto"/>
        <w:ind w:left="18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У государственного регулирования есть и финансовые ограничения: его экономическая основа, необходимая для его эффективности, -  </w:t>
      </w:r>
      <w:r w:rsidRPr="003621CC">
        <w:rPr>
          <w:color w:val="000000"/>
          <w:sz w:val="28"/>
          <w:szCs w:val="28"/>
        </w:rPr>
        <w:t>часть национального дохода, перераспреде</w:t>
      </w:r>
      <w:r w:rsidRPr="003621CC">
        <w:rPr>
          <w:color w:val="000000"/>
          <w:sz w:val="28"/>
          <w:szCs w:val="28"/>
        </w:rPr>
        <w:softHyphen/>
        <w:t xml:space="preserve">ляемая через государственный бюджет и внебюджетные фонды, </w:t>
      </w:r>
      <w:r>
        <w:rPr>
          <w:color w:val="000000"/>
          <w:sz w:val="28"/>
          <w:szCs w:val="28"/>
        </w:rPr>
        <w:t>должна быть как можно выше, но её рост противоречит сути  рыночной экономики как таковой;</w:t>
      </w:r>
    </w:p>
    <w:p w:rsidR="00114A44" w:rsidRPr="00114A44" w:rsidRDefault="00115151" w:rsidP="000E2FCD">
      <w:pPr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line="360" w:lineRule="auto"/>
        <w:ind w:left="180"/>
        <w:jc w:val="both"/>
        <w:rPr>
          <w:sz w:val="28"/>
          <w:szCs w:val="28"/>
        </w:rPr>
      </w:pPr>
      <w:r>
        <w:rPr>
          <w:color w:val="000000"/>
          <w:sz w:val="22"/>
          <w:szCs w:val="22"/>
        </w:rPr>
        <w:t xml:space="preserve"> </w:t>
      </w:r>
      <w:r w:rsidR="003621CC" w:rsidRPr="00114A44">
        <w:rPr>
          <w:color w:val="000000"/>
          <w:sz w:val="28"/>
          <w:szCs w:val="28"/>
        </w:rPr>
        <w:t>Рост налогообложения прибылей противоречит самой цели рыночного хозяйства, подрыва</w:t>
      </w:r>
      <w:r w:rsidR="00114A44">
        <w:rPr>
          <w:color w:val="000000"/>
          <w:sz w:val="28"/>
          <w:szCs w:val="28"/>
        </w:rPr>
        <w:t>ет фи</w:t>
      </w:r>
      <w:r w:rsidR="00114A44">
        <w:rPr>
          <w:color w:val="000000"/>
          <w:sz w:val="28"/>
          <w:szCs w:val="28"/>
        </w:rPr>
        <w:softHyphen/>
        <w:t>нансовую базу инвестиций,</w:t>
      </w:r>
      <w:r w:rsidR="003621CC" w:rsidRPr="00114A44">
        <w:rPr>
          <w:color w:val="000000"/>
          <w:sz w:val="28"/>
          <w:szCs w:val="28"/>
        </w:rPr>
        <w:t xml:space="preserve"> конкуренто</w:t>
      </w:r>
      <w:r w:rsidR="003621CC" w:rsidRPr="00114A44">
        <w:rPr>
          <w:color w:val="000000"/>
          <w:sz w:val="28"/>
          <w:szCs w:val="28"/>
        </w:rPr>
        <w:softHyphen/>
        <w:t>способности национальной экономики</w:t>
      </w:r>
      <w:r w:rsidR="00114A44">
        <w:rPr>
          <w:color w:val="000000"/>
          <w:sz w:val="28"/>
          <w:szCs w:val="28"/>
        </w:rPr>
        <w:t>,  стимулов хозяйствования, ведёт к  нарушению социальной стабильности;</w:t>
      </w:r>
    </w:p>
    <w:p w:rsidR="00114A44" w:rsidRPr="001509C5" w:rsidRDefault="00114A44" w:rsidP="000E2FCD">
      <w:pPr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line="360" w:lineRule="auto"/>
        <w:ind w:left="180"/>
        <w:jc w:val="both"/>
        <w:rPr>
          <w:sz w:val="28"/>
          <w:szCs w:val="28"/>
        </w:rPr>
      </w:pPr>
      <w:r w:rsidRPr="00114A44">
        <w:rPr>
          <w:color w:val="000000"/>
          <w:sz w:val="28"/>
          <w:szCs w:val="28"/>
        </w:rPr>
        <w:t>Трудности и противоречия в экономической и</w:t>
      </w:r>
      <w:r w:rsidRPr="00114A44">
        <w:rPr>
          <w:rFonts w:ascii="Arial" w:hAnsi="Arial" w:cs="Arial"/>
          <w:color w:val="000000"/>
          <w:sz w:val="28"/>
          <w:szCs w:val="28"/>
        </w:rPr>
        <w:t xml:space="preserve"> </w:t>
      </w:r>
      <w:r w:rsidRPr="00114A44">
        <w:rPr>
          <w:color w:val="000000"/>
          <w:sz w:val="28"/>
          <w:szCs w:val="28"/>
        </w:rPr>
        <w:t>социальной сферах, периодически</w:t>
      </w:r>
      <w:r w:rsidRPr="00114A44">
        <w:rPr>
          <w:sz w:val="28"/>
          <w:szCs w:val="28"/>
        </w:rPr>
        <w:t xml:space="preserve"> </w:t>
      </w:r>
      <w:r w:rsidRPr="00114A44">
        <w:rPr>
          <w:color w:val="000000"/>
          <w:sz w:val="28"/>
          <w:szCs w:val="28"/>
        </w:rPr>
        <w:t>усиливающиеся при ухудшении конъюнктуры,</w:t>
      </w:r>
      <w:r w:rsidRPr="00114A44">
        <w:rPr>
          <w:sz w:val="28"/>
          <w:szCs w:val="28"/>
        </w:rPr>
        <w:t xml:space="preserve"> </w:t>
      </w:r>
      <w:r w:rsidRPr="00114A44">
        <w:rPr>
          <w:color w:val="000000"/>
          <w:sz w:val="28"/>
          <w:szCs w:val="28"/>
        </w:rPr>
        <w:t>ведут к увеличению числа объектов госу</w:t>
      </w:r>
      <w:r w:rsidRPr="00114A44">
        <w:rPr>
          <w:color w:val="000000"/>
          <w:sz w:val="28"/>
          <w:szCs w:val="28"/>
        </w:rPr>
        <w:softHyphen/>
        <w:t>дарственного регулирования и требуют дальнейшего расширения финан</w:t>
      </w:r>
      <w:r w:rsidR="00C05BB4">
        <w:rPr>
          <w:color w:val="000000"/>
          <w:sz w:val="28"/>
          <w:szCs w:val="28"/>
        </w:rPr>
        <w:t>совой базы госрегулирования</w:t>
      </w:r>
      <w:r w:rsidRPr="00114A44">
        <w:rPr>
          <w:color w:val="000000"/>
          <w:sz w:val="28"/>
          <w:szCs w:val="28"/>
        </w:rPr>
        <w:t>. Очевидно, что между увеличением потреб</w:t>
      </w:r>
      <w:r w:rsidRPr="00114A44">
        <w:rPr>
          <w:color w:val="000000"/>
          <w:sz w:val="28"/>
          <w:szCs w:val="28"/>
        </w:rPr>
        <w:softHyphen/>
        <w:t>ностей государства в финансовых средствах и ростом националь</w:t>
      </w:r>
      <w:r w:rsidRPr="00114A44">
        <w:rPr>
          <w:color w:val="000000"/>
          <w:sz w:val="28"/>
          <w:szCs w:val="28"/>
        </w:rPr>
        <w:softHyphen/>
        <w:t>ного дохода никакой прямой зависимости и синхронности не су</w:t>
      </w:r>
      <w:r w:rsidRPr="00114A44">
        <w:rPr>
          <w:color w:val="000000"/>
          <w:sz w:val="28"/>
          <w:szCs w:val="28"/>
        </w:rPr>
        <w:softHyphen/>
        <w:t>ществует; в этом одно из самых острых противоречий</w:t>
      </w:r>
      <w:r w:rsidR="00C05BB4">
        <w:rPr>
          <w:color w:val="000000"/>
          <w:sz w:val="28"/>
          <w:szCs w:val="28"/>
        </w:rPr>
        <w:t xml:space="preserve">  госрегулирования экономики.</w:t>
      </w:r>
      <w:r w:rsidR="001509C5">
        <w:rPr>
          <w:color w:val="000000"/>
          <w:sz w:val="28"/>
          <w:szCs w:val="28"/>
        </w:rPr>
        <w:t xml:space="preserve"> Ведь </w:t>
      </w:r>
      <w:r w:rsidRPr="001509C5">
        <w:rPr>
          <w:color w:val="000000"/>
          <w:sz w:val="28"/>
          <w:szCs w:val="28"/>
        </w:rPr>
        <w:t>самая большая потребность в финансировании из бюджета возникает во время кризисов, т.</w:t>
      </w:r>
      <w:r w:rsidR="00305647">
        <w:rPr>
          <w:color w:val="000000"/>
          <w:sz w:val="28"/>
          <w:szCs w:val="28"/>
        </w:rPr>
        <w:t xml:space="preserve">е. </w:t>
      </w:r>
      <w:r w:rsidRPr="001509C5">
        <w:rPr>
          <w:color w:val="000000"/>
          <w:sz w:val="28"/>
          <w:szCs w:val="28"/>
        </w:rPr>
        <w:t>когда поступления в бюджет сокращаются, социальные расходы растут, а расходы на управление, оборону и обслуживание государственного долга в лучшем случае остаются неизменными</w:t>
      </w:r>
      <w:r w:rsidR="00C05BB4">
        <w:rPr>
          <w:color w:val="000000"/>
          <w:sz w:val="28"/>
          <w:szCs w:val="28"/>
        </w:rPr>
        <w:t>;</w:t>
      </w:r>
    </w:p>
    <w:p w:rsidR="001509C5" w:rsidRPr="001509C5" w:rsidRDefault="001509C5" w:rsidP="000E2FCD">
      <w:pPr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line="360" w:lineRule="auto"/>
        <w:ind w:left="180"/>
        <w:jc w:val="both"/>
        <w:rPr>
          <w:sz w:val="28"/>
          <w:szCs w:val="28"/>
        </w:rPr>
      </w:pPr>
      <w:r w:rsidRPr="001509C5">
        <w:rPr>
          <w:color w:val="000000"/>
          <w:sz w:val="28"/>
          <w:szCs w:val="28"/>
        </w:rPr>
        <w:t xml:space="preserve">Существенным ограничителем эффективности </w:t>
      </w:r>
      <w:r w:rsidR="00C05BB4">
        <w:rPr>
          <w:color w:val="000000"/>
          <w:sz w:val="28"/>
          <w:szCs w:val="28"/>
        </w:rPr>
        <w:t xml:space="preserve">госрегулирования </w:t>
      </w:r>
      <w:r w:rsidR="00305647">
        <w:rPr>
          <w:color w:val="000000"/>
          <w:sz w:val="28"/>
          <w:szCs w:val="28"/>
        </w:rPr>
        <w:t>явля</w:t>
      </w:r>
      <w:r w:rsidRPr="001509C5">
        <w:rPr>
          <w:color w:val="000000"/>
          <w:sz w:val="28"/>
          <w:szCs w:val="28"/>
        </w:rPr>
        <w:t>ется инфляция. При этом речь идет не о прогнозируемой устойчивой инфляции в 1,0—1,5% в год (такая инфляция</w:t>
      </w:r>
      <w:r>
        <w:rPr>
          <w:color w:val="000000"/>
          <w:sz w:val="28"/>
          <w:szCs w:val="28"/>
        </w:rPr>
        <w:t xml:space="preserve"> </w:t>
      </w:r>
      <w:r w:rsidRPr="001509C5">
        <w:rPr>
          <w:color w:val="000000"/>
          <w:sz w:val="28"/>
          <w:szCs w:val="28"/>
        </w:rPr>
        <w:t>учитывается). Некоторые страны временами пережи</w:t>
      </w:r>
      <w:r w:rsidRPr="001509C5">
        <w:rPr>
          <w:color w:val="000000"/>
          <w:sz w:val="28"/>
          <w:szCs w:val="28"/>
        </w:rPr>
        <w:softHyphen/>
        <w:t>вали обвальную инфляцию, когда резко снижалась эффективность государственных расходов на хозяйственные цели и  инфляция временами становилась неуправляемой и па</w:t>
      </w:r>
      <w:r w:rsidRPr="001509C5">
        <w:rPr>
          <w:color w:val="000000"/>
          <w:sz w:val="28"/>
          <w:szCs w:val="28"/>
        </w:rPr>
        <w:softHyphen/>
        <w:t xml:space="preserve">рализовывала </w:t>
      </w:r>
      <w:r w:rsidR="00C05BB4">
        <w:rPr>
          <w:color w:val="000000"/>
          <w:sz w:val="28"/>
          <w:szCs w:val="28"/>
        </w:rPr>
        <w:t>госрегулирование экономики в целом</w:t>
      </w:r>
      <w:r w:rsidR="00C05BB4" w:rsidRPr="00C05BB4">
        <w:rPr>
          <w:color w:val="000000"/>
          <w:sz w:val="28"/>
          <w:szCs w:val="28"/>
        </w:rPr>
        <w:t xml:space="preserve"> [</w:t>
      </w:r>
      <w:r w:rsidR="00147A14">
        <w:rPr>
          <w:color w:val="000000"/>
          <w:sz w:val="28"/>
          <w:szCs w:val="28"/>
        </w:rPr>
        <w:t>17,</w:t>
      </w:r>
      <w:r w:rsidR="00C05BB4">
        <w:rPr>
          <w:color w:val="000000"/>
          <w:sz w:val="28"/>
          <w:szCs w:val="28"/>
        </w:rPr>
        <w:t xml:space="preserve"> с</w:t>
      </w:r>
      <w:r w:rsidR="00147A14">
        <w:rPr>
          <w:color w:val="000000"/>
          <w:sz w:val="28"/>
          <w:szCs w:val="28"/>
        </w:rPr>
        <w:t xml:space="preserve">. </w:t>
      </w:r>
      <w:r w:rsidR="00C05BB4">
        <w:rPr>
          <w:color w:val="000000"/>
          <w:sz w:val="28"/>
          <w:szCs w:val="28"/>
        </w:rPr>
        <w:t>306-312</w:t>
      </w:r>
      <w:r w:rsidR="00C05BB4" w:rsidRPr="00C05BB4">
        <w:rPr>
          <w:color w:val="000000"/>
          <w:sz w:val="28"/>
          <w:szCs w:val="28"/>
        </w:rPr>
        <w:t>]</w:t>
      </w:r>
      <w:r w:rsidR="00C05BB4">
        <w:rPr>
          <w:color w:val="000000"/>
          <w:sz w:val="28"/>
          <w:szCs w:val="28"/>
        </w:rPr>
        <w:t xml:space="preserve"> .</w:t>
      </w:r>
    </w:p>
    <w:p w:rsidR="003F0AC3" w:rsidRDefault="00977E32" w:rsidP="0052677A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На лицо</w:t>
      </w:r>
      <w:r w:rsidR="00C1515C">
        <w:rPr>
          <w:sz w:val="28"/>
          <w:szCs w:val="28"/>
        </w:rPr>
        <w:t xml:space="preserve"> реально</w:t>
      </w:r>
      <w:r w:rsidR="007D1297" w:rsidRPr="007D1297">
        <w:rPr>
          <w:sz w:val="28"/>
          <w:szCs w:val="28"/>
        </w:rPr>
        <w:t xml:space="preserve"> </w:t>
      </w:r>
      <w:r w:rsidR="007D1297">
        <w:rPr>
          <w:sz w:val="28"/>
          <w:szCs w:val="28"/>
        </w:rPr>
        <w:t>несовершенство</w:t>
      </w:r>
      <w:r w:rsidR="007D1297" w:rsidRPr="007D1297">
        <w:rPr>
          <w:sz w:val="28"/>
          <w:szCs w:val="28"/>
        </w:rPr>
        <w:t xml:space="preserve"> </w:t>
      </w:r>
      <w:r w:rsidR="007D1297">
        <w:rPr>
          <w:sz w:val="28"/>
          <w:szCs w:val="28"/>
        </w:rPr>
        <w:t>государственного регулирования,</w:t>
      </w:r>
      <w:r w:rsidR="007D1297" w:rsidRPr="007D1297">
        <w:rPr>
          <w:sz w:val="28"/>
          <w:szCs w:val="28"/>
        </w:rPr>
        <w:t xml:space="preserve"> </w:t>
      </w:r>
      <w:r w:rsidR="007D1297">
        <w:rPr>
          <w:sz w:val="28"/>
          <w:szCs w:val="28"/>
        </w:rPr>
        <w:t>его</w:t>
      </w:r>
      <w:r>
        <w:rPr>
          <w:sz w:val="28"/>
          <w:szCs w:val="28"/>
        </w:rPr>
        <w:t xml:space="preserve"> недостатки</w:t>
      </w:r>
      <w:r w:rsidR="007D1297">
        <w:rPr>
          <w:sz w:val="28"/>
          <w:szCs w:val="28"/>
        </w:rPr>
        <w:t>. Рассмотрим их на примере государственного регулирования в Росси в период постиндустриальной экономики.</w:t>
      </w:r>
      <w:r>
        <w:rPr>
          <w:sz w:val="28"/>
          <w:szCs w:val="28"/>
        </w:rPr>
        <w:t xml:space="preserve"> </w:t>
      </w:r>
      <w:r w:rsidR="00DF094F">
        <w:rPr>
          <w:sz w:val="28"/>
          <w:szCs w:val="28"/>
        </w:rPr>
        <w:t>Во-первых, общественные блага производятся  и предоставляются государственными предприятиями, но издержки в этом случае довольно высоки, а качество ниже необходимого. Во-вторых, в условиях рыночной экономики, как упоминалось уже выше, государство должно либерализовать рыночные отношения, не вредя их развитию. В России широко распространена практика лицензирования, что ограничивает вход новых субъектов на рынок и препятствует конкуренции. Причем поощряются в первую очередь интересы отдельных частных предприятий или предста</w:t>
      </w:r>
      <w:r w:rsidR="005368A3">
        <w:rPr>
          <w:sz w:val="28"/>
          <w:szCs w:val="28"/>
        </w:rPr>
        <w:t>вителей госорганов. Как следствие из этого факта - паразитическое эксплуатация бизнеса чиновниками и правоохранительными органами. В это время</w:t>
      </w:r>
      <w:r w:rsidR="00DF094F">
        <w:rPr>
          <w:sz w:val="28"/>
          <w:szCs w:val="28"/>
        </w:rPr>
        <w:t xml:space="preserve"> </w:t>
      </w:r>
      <w:r w:rsidR="005368A3">
        <w:rPr>
          <w:sz w:val="28"/>
          <w:szCs w:val="28"/>
        </w:rPr>
        <w:t>господствует ложное мнение, что такие виды общественных благ, как здравоохранение – медицина и образование являются прерогативой государства, хотя частный сектор сегодня предоставляет довольно качественные услуги в этих сферах. В-тре</w:t>
      </w:r>
      <w:r w:rsidR="00B251B0">
        <w:rPr>
          <w:sz w:val="28"/>
          <w:szCs w:val="28"/>
        </w:rPr>
        <w:t xml:space="preserve">тьих, это чрезмерная централизация – недоверие регионами местному самоуправлению, а также дефицит институтов гражданского общества, свободных Средств Массовых Информаций </w:t>
      </w:r>
      <w:r w:rsidR="00B251B0" w:rsidRPr="00B251B0">
        <w:rPr>
          <w:sz w:val="28"/>
          <w:szCs w:val="28"/>
        </w:rPr>
        <w:t>[</w:t>
      </w:r>
      <w:r w:rsidR="00147A14">
        <w:rPr>
          <w:sz w:val="28"/>
          <w:szCs w:val="28"/>
        </w:rPr>
        <w:t>7,</w:t>
      </w:r>
      <w:r w:rsidR="00B251B0">
        <w:rPr>
          <w:sz w:val="28"/>
          <w:szCs w:val="28"/>
        </w:rPr>
        <w:t xml:space="preserve"> с</w:t>
      </w:r>
      <w:r w:rsidR="00147A14">
        <w:rPr>
          <w:sz w:val="28"/>
          <w:szCs w:val="28"/>
        </w:rPr>
        <w:t>.</w:t>
      </w:r>
      <w:r w:rsidR="00B251B0">
        <w:rPr>
          <w:sz w:val="28"/>
          <w:szCs w:val="28"/>
        </w:rPr>
        <w:t xml:space="preserve"> 116-118</w:t>
      </w:r>
      <w:r w:rsidR="00B251B0" w:rsidRPr="00B251B0">
        <w:rPr>
          <w:sz w:val="28"/>
          <w:szCs w:val="28"/>
        </w:rPr>
        <w:t>].</w:t>
      </w:r>
      <w:r w:rsidR="00B251B0">
        <w:rPr>
          <w:sz w:val="28"/>
          <w:szCs w:val="28"/>
        </w:rPr>
        <w:t xml:space="preserve"> </w:t>
      </w:r>
      <w:r w:rsidR="00424A43">
        <w:rPr>
          <w:sz w:val="28"/>
          <w:szCs w:val="28"/>
        </w:rPr>
        <w:t>Следует сказать, что к тому же государственные службы, например контроля, не всегда обеспечивают экономические структуры качественной актуальной информацией. В-четвёртых, из-за отсутствия слаженности в работе таможенных служб возникают сложности в сфере внешнеэкономической деятельности. По результатам исследования «Россия: как объект инвестиций»</w:t>
      </w:r>
      <w:r w:rsidR="00515406">
        <w:rPr>
          <w:sz w:val="28"/>
          <w:szCs w:val="28"/>
        </w:rPr>
        <w:t>: коррупция и административные барьеры занимают первые два места среди препятствий для иностранных инвесторов</w:t>
      </w:r>
      <w:r w:rsidR="00515406" w:rsidRPr="00515406">
        <w:rPr>
          <w:sz w:val="28"/>
          <w:szCs w:val="28"/>
        </w:rPr>
        <w:t xml:space="preserve"> [</w:t>
      </w:r>
      <w:r w:rsidR="00147A14">
        <w:rPr>
          <w:sz w:val="28"/>
          <w:szCs w:val="28"/>
        </w:rPr>
        <w:t>19,</w:t>
      </w:r>
      <w:r w:rsidR="00515406">
        <w:rPr>
          <w:sz w:val="28"/>
          <w:szCs w:val="28"/>
        </w:rPr>
        <w:t xml:space="preserve"> с</w:t>
      </w:r>
      <w:r w:rsidR="00147A14">
        <w:rPr>
          <w:sz w:val="28"/>
          <w:szCs w:val="28"/>
        </w:rPr>
        <w:t>.</w:t>
      </w:r>
      <w:r w:rsidR="00515406">
        <w:rPr>
          <w:sz w:val="28"/>
          <w:szCs w:val="28"/>
        </w:rPr>
        <w:t xml:space="preserve"> 41</w:t>
      </w:r>
      <w:r w:rsidR="00515406" w:rsidRPr="00515406">
        <w:rPr>
          <w:sz w:val="28"/>
          <w:szCs w:val="28"/>
        </w:rPr>
        <w:t>]</w:t>
      </w:r>
      <w:r w:rsidR="00515406">
        <w:rPr>
          <w:sz w:val="28"/>
          <w:szCs w:val="28"/>
        </w:rPr>
        <w:t xml:space="preserve">. С этой же стороны можно прокомментировать налоговую политику государства. «Снижение ставок налогообложения на деле многократно компенсируется ужесточением налогово-административного бремени. При этом фискальная функция налоговых и таможенных систем продолжает подавлять регулирующую и стимулирующую, что ведет к прямому ухудшению инвестиционного климата страны» </w:t>
      </w:r>
      <w:r w:rsidR="00515406" w:rsidRPr="00515406">
        <w:rPr>
          <w:sz w:val="28"/>
          <w:szCs w:val="28"/>
        </w:rPr>
        <w:t>[</w:t>
      </w:r>
      <w:r w:rsidR="00147A14">
        <w:rPr>
          <w:sz w:val="28"/>
          <w:szCs w:val="28"/>
        </w:rPr>
        <w:t>19,</w:t>
      </w:r>
      <w:r w:rsidR="00515406">
        <w:rPr>
          <w:sz w:val="28"/>
          <w:szCs w:val="28"/>
        </w:rPr>
        <w:t xml:space="preserve"> с</w:t>
      </w:r>
      <w:r w:rsidR="00147A14">
        <w:rPr>
          <w:sz w:val="28"/>
          <w:szCs w:val="28"/>
        </w:rPr>
        <w:t xml:space="preserve">. </w:t>
      </w:r>
      <w:r w:rsidR="00515406">
        <w:rPr>
          <w:sz w:val="28"/>
          <w:szCs w:val="28"/>
        </w:rPr>
        <w:t>43</w:t>
      </w:r>
      <w:r w:rsidR="00515406" w:rsidRPr="00515406">
        <w:rPr>
          <w:sz w:val="28"/>
          <w:szCs w:val="28"/>
        </w:rPr>
        <w:t>].</w:t>
      </w:r>
      <w:r w:rsidR="00515406">
        <w:rPr>
          <w:sz w:val="28"/>
          <w:szCs w:val="28"/>
        </w:rPr>
        <w:t xml:space="preserve"> </w:t>
      </w:r>
      <w:r w:rsidR="004F5D2E">
        <w:rPr>
          <w:sz w:val="28"/>
          <w:szCs w:val="28"/>
        </w:rPr>
        <w:t>Причиной одного</w:t>
      </w:r>
      <w:r w:rsidR="00515406">
        <w:rPr>
          <w:sz w:val="28"/>
          <w:szCs w:val="28"/>
        </w:rPr>
        <w:t xml:space="preserve"> из основных стратегических просчё</w:t>
      </w:r>
      <w:r w:rsidR="004F5D2E">
        <w:rPr>
          <w:sz w:val="28"/>
          <w:szCs w:val="28"/>
        </w:rPr>
        <w:t xml:space="preserve">тов государства является отсутствие в стране должных демократических свобод. Это не позволяет российской национальной правовой системе успешно конкурировать с развитыми странами мира. Люди мигрируют в поисках свободы для деловой активности за рубеж, а это утечка реальных человеческих ресурсов и как следствие угроза экономической конкурентоспособности страны в целом </w:t>
      </w:r>
      <w:r w:rsidR="004F5D2E" w:rsidRPr="004F5D2E">
        <w:rPr>
          <w:sz w:val="28"/>
          <w:szCs w:val="28"/>
        </w:rPr>
        <w:t>[</w:t>
      </w:r>
      <w:r w:rsidR="00147A14">
        <w:rPr>
          <w:sz w:val="28"/>
          <w:szCs w:val="28"/>
        </w:rPr>
        <w:t>7.</w:t>
      </w:r>
      <w:r w:rsidR="004F5D2E">
        <w:rPr>
          <w:sz w:val="28"/>
          <w:szCs w:val="28"/>
        </w:rPr>
        <w:t xml:space="preserve"> с</w:t>
      </w:r>
      <w:r w:rsidR="00147A14">
        <w:rPr>
          <w:sz w:val="28"/>
          <w:szCs w:val="28"/>
        </w:rPr>
        <w:t xml:space="preserve">. </w:t>
      </w:r>
      <w:r w:rsidR="004F5D2E">
        <w:rPr>
          <w:sz w:val="28"/>
          <w:szCs w:val="28"/>
        </w:rPr>
        <w:t>116-119].</w:t>
      </w:r>
    </w:p>
    <w:p w:rsidR="00475997" w:rsidRDefault="00475997" w:rsidP="0052677A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</w:p>
    <w:p w:rsidR="00A53A66" w:rsidRDefault="00E56959" w:rsidP="00815234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3.2</w:t>
      </w:r>
      <w:r w:rsidR="000C596F">
        <w:rPr>
          <w:b/>
          <w:sz w:val="28"/>
          <w:szCs w:val="28"/>
        </w:rPr>
        <w:t xml:space="preserve">. </w:t>
      </w:r>
      <w:r w:rsidR="00891389">
        <w:rPr>
          <w:b/>
          <w:sz w:val="28"/>
          <w:szCs w:val="28"/>
        </w:rPr>
        <w:t>Пути повышения эффективности</w:t>
      </w:r>
      <w:r w:rsidR="00A53A66" w:rsidRPr="00A53A66">
        <w:rPr>
          <w:b/>
          <w:sz w:val="28"/>
          <w:szCs w:val="28"/>
        </w:rPr>
        <w:t xml:space="preserve"> государственного регулиро</w:t>
      </w:r>
      <w:r w:rsidR="00A53A66">
        <w:rPr>
          <w:b/>
          <w:sz w:val="28"/>
          <w:szCs w:val="28"/>
        </w:rPr>
        <w:t>вания экономики</w:t>
      </w:r>
    </w:p>
    <w:p w:rsidR="00C26741" w:rsidRDefault="00C26741" w:rsidP="00C26741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Во имя разрешения выше указанных противоречий государственного регулирования экономики и повышения эффективности его функционирования следует предусмотреть ряд действий, направленных на предотвращение разного рода рисков</w:t>
      </w:r>
      <w:r w:rsidR="00891389">
        <w:rPr>
          <w:sz w:val="28"/>
          <w:szCs w:val="28"/>
        </w:rPr>
        <w:t>, а также</w:t>
      </w:r>
      <w:r>
        <w:rPr>
          <w:sz w:val="28"/>
          <w:szCs w:val="28"/>
        </w:rPr>
        <w:t xml:space="preserve"> негативных последствий глобализации экономики.</w:t>
      </w:r>
    </w:p>
    <w:p w:rsidR="00C26741" w:rsidRPr="00BF16D3" w:rsidRDefault="00891389" w:rsidP="00AC0088">
      <w:pPr>
        <w:shd w:val="clear" w:color="auto" w:fill="FFFFFF"/>
        <w:tabs>
          <w:tab w:val="left" w:pos="720"/>
        </w:tabs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1. </w:t>
      </w:r>
      <w:r w:rsidR="00C26741" w:rsidRPr="00BF16D3">
        <w:rPr>
          <w:color w:val="000000"/>
          <w:sz w:val="28"/>
          <w:szCs w:val="28"/>
        </w:rPr>
        <w:t xml:space="preserve">Необходимы формирование и последовательная реализация </w:t>
      </w:r>
      <w:r w:rsidR="00C26741" w:rsidRPr="00BF16D3">
        <w:rPr>
          <w:iCs/>
          <w:color w:val="000000"/>
          <w:sz w:val="28"/>
          <w:szCs w:val="28"/>
        </w:rPr>
        <w:t>структурной политики,</w:t>
      </w:r>
      <w:r w:rsidR="00C26741" w:rsidRPr="00BF16D3">
        <w:rPr>
          <w:i/>
          <w:iCs/>
          <w:color w:val="000000"/>
          <w:sz w:val="28"/>
          <w:szCs w:val="28"/>
        </w:rPr>
        <w:t xml:space="preserve"> </w:t>
      </w:r>
      <w:r w:rsidR="00C26741" w:rsidRPr="00BF16D3">
        <w:rPr>
          <w:color w:val="000000"/>
          <w:sz w:val="28"/>
          <w:szCs w:val="28"/>
        </w:rPr>
        <w:t>отвеч</w:t>
      </w:r>
      <w:r w:rsidR="00BF16D3" w:rsidRPr="00BF16D3">
        <w:rPr>
          <w:color w:val="000000"/>
          <w:sz w:val="28"/>
          <w:szCs w:val="28"/>
        </w:rPr>
        <w:t>ающей новым вызовам глобально</w:t>
      </w:r>
      <w:r w:rsidR="00C26741" w:rsidRPr="00BF16D3">
        <w:rPr>
          <w:color w:val="000000"/>
          <w:sz w:val="28"/>
          <w:szCs w:val="28"/>
        </w:rPr>
        <w:t xml:space="preserve"> экономики. Эта политика должна основываться на максимальном ис</w:t>
      </w:r>
      <w:r w:rsidR="00C26741" w:rsidRPr="00BF16D3">
        <w:rPr>
          <w:color w:val="000000"/>
          <w:sz w:val="28"/>
          <w:szCs w:val="28"/>
        </w:rPr>
        <w:softHyphen/>
        <w:t>пользовании передовых технологий и «экономики знаний», создающих условия для долгосрочного экономического роста и уменьшающих зависимость от мировой конъюнктуры. Поскольку современная кон</w:t>
      </w:r>
      <w:r w:rsidR="00C26741" w:rsidRPr="00BF16D3">
        <w:rPr>
          <w:color w:val="000000"/>
          <w:sz w:val="28"/>
          <w:szCs w:val="28"/>
        </w:rPr>
        <w:softHyphen/>
        <w:t xml:space="preserve">куренция — не просто соперничество отдельных компаний за </w:t>
      </w:r>
      <w:r>
        <w:rPr>
          <w:color w:val="000000"/>
          <w:sz w:val="28"/>
          <w:szCs w:val="28"/>
        </w:rPr>
        <w:t>рынки сбыта</w:t>
      </w:r>
      <w:r w:rsidR="00C26741" w:rsidRPr="00BF16D3">
        <w:rPr>
          <w:color w:val="000000"/>
          <w:sz w:val="28"/>
          <w:szCs w:val="28"/>
        </w:rPr>
        <w:t>, а конкуренция экономических систем, обеспечивающих прочные позиции страны и ее бизнеса в мире, то в этих условиях требуется активизация всех механизмов экономичес</w:t>
      </w:r>
      <w:r w:rsidR="00C26741" w:rsidRPr="00BF16D3">
        <w:rPr>
          <w:color w:val="000000"/>
          <w:sz w:val="28"/>
          <w:szCs w:val="28"/>
        </w:rPr>
        <w:softHyphen/>
        <w:t>кой политики и всех субъектов «экономического пространства» для скоординированного решения стоящих задач.</w:t>
      </w:r>
    </w:p>
    <w:p w:rsidR="00C26741" w:rsidRPr="00EB2545" w:rsidRDefault="00891389" w:rsidP="00AC0088">
      <w:pPr>
        <w:shd w:val="clear" w:color="auto" w:fill="FFFFFF"/>
        <w:tabs>
          <w:tab w:val="left" w:pos="720"/>
        </w:tabs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2. </w:t>
      </w:r>
      <w:r w:rsidR="00AC0088">
        <w:rPr>
          <w:color w:val="000000"/>
          <w:sz w:val="28"/>
          <w:szCs w:val="28"/>
        </w:rPr>
        <w:t xml:space="preserve"> </w:t>
      </w:r>
      <w:r w:rsidR="00C26741" w:rsidRPr="00C26741">
        <w:rPr>
          <w:color w:val="000000"/>
          <w:sz w:val="28"/>
          <w:szCs w:val="28"/>
        </w:rPr>
        <w:t>С учетом усиления глобальных геополитических и экономи</w:t>
      </w:r>
      <w:r w:rsidR="00C26741" w:rsidRPr="00C26741">
        <w:rPr>
          <w:color w:val="000000"/>
          <w:sz w:val="28"/>
          <w:szCs w:val="28"/>
        </w:rPr>
        <w:softHyphen/>
        <w:t xml:space="preserve">ческих рисков крайне актуален выбор </w:t>
      </w:r>
      <w:r w:rsidR="00C26741" w:rsidRPr="00BF16D3">
        <w:rPr>
          <w:iCs/>
          <w:color w:val="000000"/>
          <w:sz w:val="28"/>
          <w:szCs w:val="28"/>
        </w:rPr>
        <w:t>экономических механизмов и подходов, поддерживающих устойчивый рост и одновременно мини</w:t>
      </w:r>
      <w:r w:rsidR="00C26741" w:rsidRPr="00BF16D3">
        <w:rPr>
          <w:iCs/>
          <w:color w:val="000000"/>
          <w:sz w:val="28"/>
          <w:szCs w:val="28"/>
        </w:rPr>
        <w:softHyphen/>
        <w:t>мизирующих внешние риски.</w:t>
      </w:r>
      <w:r w:rsidR="00C26741" w:rsidRPr="00C26741">
        <w:rPr>
          <w:i/>
          <w:iCs/>
          <w:color w:val="000000"/>
          <w:sz w:val="28"/>
          <w:szCs w:val="28"/>
        </w:rPr>
        <w:t xml:space="preserve"> </w:t>
      </w:r>
      <w:r w:rsidR="00C26741" w:rsidRPr="00C26741">
        <w:rPr>
          <w:color w:val="000000"/>
          <w:sz w:val="28"/>
          <w:szCs w:val="28"/>
        </w:rPr>
        <w:t>Здесь важны внутренние «точки опоры» экономического роста, которые стимулировали бы спрос, обеспечивали необходимый уровень инвестиций и адекватные масштаб и структуру производства, что невозможно без прочной финансовой базы, в кото</w:t>
      </w:r>
      <w:r w:rsidR="00C26741" w:rsidRPr="00C26741">
        <w:rPr>
          <w:color w:val="000000"/>
          <w:sz w:val="28"/>
          <w:szCs w:val="28"/>
        </w:rPr>
        <w:softHyphen/>
        <w:t>рой внешние источники финансирования постепенно вытеснялись бы внутренними</w:t>
      </w:r>
      <w:r w:rsidR="00EB2545" w:rsidRPr="00EB2545">
        <w:rPr>
          <w:color w:val="000000"/>
          <w:sz w:val="28"/>
          <w:szCs w:val="28"/>
        </w:rPr>
        <w:t xml:space="preserve"> [</w:t>
      </w:r>
      <w:r w:rsidR="00147A14">
        <w:rPr>
          <w:color w:val="000000"/>
          <w:sz w:val="28"/>
          <w:szCs w:val="28"/>
        </w:rPr>
        <w:t>9, с.</w:t>
      </w:r>
      <w:r w:rsidR="00EB2545">
        <w:rPr>
          <w:color w:val="000000"/>
          <w:sz w:val="28"/>
          <w:szCs w:val="28"/>
        </w:rPr>
        <w:t xml:space="preserve"> 34</w:t>
      </w:r>
      <w:r w:rsidR="00EB2545" w:rsidRPr="00EB2545">
        <w:rPr>
          <w:color w:val="000000"/>
          <w:sz w:val="28"/>
          <w:szCs w:val="28"/>
        </w:rPr>
        <w:t>]</w:t>
      </w:r>
      <w:r w:rsidR="00C26741" w:rsidRPr="00C26741">
        <w:rPr>
          <w:color w:val="000000"/>
          <w:sz w:val="28"/>
          <w:szCs w:val="28"/>
        </w:rPr>
        <w:t>.</w:t>
      </w:r>
      <w:r w:rsidR="00EB2545">
        <w:rPr>
          <w:color w:val="000000"/>
          <w:sz w:val="28"/>
          <w:szCs w:val="28"/>
        </w:rPr>
        <w:t xml:space="preserve"> Подразумевается в частности осуществление госрасходов – вложение денег в инфраструктуру с целью развития регионов, и как следствия прилива частного капитала в них </w:t>
      </w:r>
      <w:r w:rsidR="00EB2545" w:rsidRPr="00EB2545">
        <w:rPr>
          <w:color w:val="000000"/>
          <w:sz w:val="28"/>
          <w:szCs w:val="28"/>
        </w:rPr>
        <w:t>[</w:t>
      </w:r>
      <w:r w:rsidR="00147A14">
        <w:rPr>
          <w:color w:val="000000"/>
          <w:sz w:val="28"/>
          <w:szCs w:val="28"/>
        </w:rPr>
        <w:t>12,</w:t>
      </w:r>
      <w:r w:rsidR="00EB2545">
        <w:rPr>
          <w:color w:val="000000"/>
          <w:sz w:val="28"/>
          <w:szCs w:val="28"/>
        </w:rPr>
        <w:t xml:space="preserve"> с</w:t>
      </w:r>
      <w:r w:rsidR="00147A14">
        <w:rPr>
          <w:color w:val="000000"/>
          <w:sz w:val="28"/>
          <w:szCs w:val="28"/>
        </w:rPr>
        <w:t xml:space="preserve">. </w:t>
      </w:r>
      <w:r w:rsidR="00EB2545">
        <w:rPr>
          <w:color w:val="000000"/>
          <w:sz w:val="28"/>
          <w:szCs w:val="28"/>
        </w:rPr>
        <w:t>17-18</w:t>
      </w:r>
      <w:r w:rsidR="00EB2545" w:rsidRPr="00EB2545">
        <w:rPr>
          <w:color w:val="000000"/>
          <w:sz w:val="28"/>
          <w:szCs w:val="28"/>
        </w:rPr>
        <w:t>]</w:t>
      </w:r>
      <w:r w:rsidR="00EB2545">
        <w:rPr>
          <w:color w:val="000000"/>
          <w:sz w:val="28"/>
          <w:szCs w:val="28"/>
        </w:rPr>
        <w:t>.</w:t>
      </w:r>
    </w:p>
    <w:p w:rsidR="00C26741" w:rsidRPr="00C26741" w:rsidRDefault="00C26741" w:rsidP="00AC0088">
      <w:pPr>
        <w:shd w:val="clear" w:color="auto" w:fill="FFFFFF"/>
        <w:tabs>
          <w:tab w:val="left" w:pos="720"/>
        </w:tabs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C26741">
        <w:rPr>
          <w:color w:val="000000"/>
          <w:sz w:val="28"/>
          <w:szCs w:val="28"/>
        </w:rPr>
        <w:t>При этом нужна скоординированная денежно-кредитная и фи</w:t>
      </w:r>
      <w:r w:rsidRPr="00C26741">
        <w:rPr>
          <w:color w:val="000000"/>
          <w:sz w:val="28"/>
          <w:szCs w:val="28"/>
        </w:rPr>
        <w:softHyphen/>
        <w:t>нансовая политика, направленная на решение структурных задач и создающая условия для формирования адекватных финансовых ресурсов. Должны сыграть свою системообразующую роль специа</w:t>
      </w:r>
      <w:r w:rsidRPr="00C26741">
        <w:rPr>
          <w:color w:val="000000"/>
          <w:sz w:val="28"/>
          <w:szCs w:val="28"/>
        </w:rPr>
        <w:softHyphen/>
        <w:t>лизированные институты (банки развития и т. д.). Большое значение имеют налоговые механизмы, стимулирующие соответствующие на</w:t>
      </w:r>
      <w:r w:rsidRPr="00C26741">
        <w:rPr>
          <w:color w:val="000000"/>
          <w:sz w:val="28"/>
          <w:szCs w:val="28"/>
        </w:rPr>
        <w:softHyphen/>
        <w:t>правления развития; механизмы гарантий, существенно уменьшающие кредитные риски, и др.</w:t>
      </w:r>
    </w:p>
    <w:p w:rsidR="00891389" w:rsidRDefault="00BF16D3" w:rsidP="00AC0088">
      <w:pPr>
        <w:shd w:val="clear" w:color="auto" w:fill="FFFFFF"/>
        <w:tabs>
          <w:tab w:val="left" w:pos="720"/>
        </w:tabs>
        <w:autoSpaceDE w:val="0"/>
        <w:autoSpaceDN w:val="0"/>
        <w:adjustRightInd w:val="0"/>
        <w:spacing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</w:t>
      </w:r>
      <w:r w:rsidR="00EB2545">
        <w:rPr>
          <w:color w:val="000000"/>
          <w:sz w:val="28"/>
          <w:szCs w:val="28"/>
        </w:rPr>
        <w:t xml:space="preserve">ажно, чтобы </w:t>
      </w:r>
      <w:r w:rsidR="00C26741" w:rsidRPr="00C26741">
        <w:rPr>
          <w:color w:val="000000"/>
          <w:sz w:val="28"/>
          <w:szCs w:val="28"/>
        </w:rPr>
        <w:t xml:space="preserve">средства, зарабатываемые российской экономикой и необходимые для ее развития, </w:t>
      </w:r>
      <w:r w:rsidR="00EB2545">
        <w:rPr>
          <w:color w:val="000000"/>
          <w:sz w:val="28"/>
          <w:szCs w:val="28"/>
        </w:rPr>
        <w:t>поступали в неё же, а не «замораживались», либо инвестировались за рубеж,</w:t>
      </w:r>
      <w:r w:rsidR="00C26741" w:rsidRPr="00C26741">
        <w:rPr>
          <w:color w:val="000000"/>
          <w:sz w:val="28"/>
          <w:szCs w:val="28"/>
        </w:rPr>
        <w:t xml:space="preserve"> под</w:t>
      </w:r>
      <w:r w:rsidR="00C26741" w:rsidRPr="00C26741">
        <w:rPr>
          <w:color w:val="000000"/>
          <w:sz w:val="28"/>
          <w:szCs w:val="28"/>
        </w:rPr>
        <w:softHyphen/>
        <w:t>держивая</w:t>
      </w:r>
      <w:r w:rsidR="00EB2545">
        <w:rPr>
          <w:color w:val="000000"/>
          <w:sz w:val="28"/>
          <w:szCs w:val="28"/>
        </w:rPr>
        <w:t xml:space="preserve"> тем самым</w:t>
      </w:r>
      <w:r w:rsidR="00C26741" w:rsidRPr="00C26741">
        <w:rPr>
          <w:color w:val="000000"/>
          <w:sz w:val="28"/>
          <w:szCs w:val="28"/>
        </w:rPr>
        <w:t xml:space="preserve"> экономический рост в других странах. Причем сначала такую поддержку мы оказываем посредством наших сырьевых поставок, удовлетворяющих внешний спрос, а затем там же размещаем полученные нами финансовые ресурсы. При этом финансирование внутренних российских потребностей осуществляется</w:t>
      </w:r>
      <w:r w:rsidR="00EB2545">
        <w:rPr>
          <w:color w:val="000000"/>
          <w:sz w:val="28"/>
          <w:szCs w:val="28"/>
        </w:rPr>
        <w:t xml:space="preserve"> с внешних рынков (что</w:t>
      </w:r>
      <w:r w:rsidR="00C26741" w:rsidRPr="00C26741">
        <w:rPr>
          <w:color w:val="000000"/>
          <w:sz w:val="28"/>
          <w:szCs w:val="28"/>
        </w:rPr>
        <w:t xml:space="preserve"> влияет на инфляцию ничуть не меньше, чем возможное ис</w:t>
      </w:r>
      <w:r w:rsidR="00C26741" w:rsidRPr="00C26741">
        <w:rPr>
          <w:color w:val="000000"/>
          <w:sz w:val="28"/>
          <w:szCs w:val="28"/>
        </w:rPr>
        <w:softHyphen/>
        <w:t>пользование внутренних средств).</w:t>
      </w:r>
    </w:p>
    <w:p w:rsidR="00EC36B2" w:rsidRPr="00EC36B2" w:rsidRDefault="00C26741" w:rsidP="00AC0088">
      <w:pPr>
        <w:shd w:val="clear" w:color="auto" w:fill="FFFFFF"/>
        <w:tabs>
          <w:tab w:val="left" w:pos="720"/>
        </w:tabs>
        <w:autoSpaceDE w:val="0"/>
        <w:autoSpaceDN w:val="0"/>
        <w:adjustRightInd w:val="0"/>
        <w:spacing w:line="360" w:lineRule="auto"/>
        <w:ind w:firstLine="720"/>
        <w:jc w:val="both"/>
        <w:rPr>
          <w:color w:val="000000"/>
          <w:sz w:val="28"/>
          <w:szCs w:val="28"/>
        </w:rPr>
      </w:pPr>
      <w:r w:rsidRPr="00EC36B2">
        <w:rPr>
          <w:sz w:val="28"/>
          <w:szCs w:val="28"/>
        </w:rPr>
        <w:t xml:space="preserve"> </w:t>
      </w:r>
      <w:r w:rsidR="00AC0088">
        <w:rPr>
          <w:sz w:val="28"/>
          <w:szCs w:val="28"/>
        </w:rPr>
        <w:t xml:space="preserve">3. </w:t>
      </w:r>
      <w:r w:rsidR="00891389" w:rsidRPr="00EC36B2">
        <w:rPr>
          <w:sz w:val="28"/>
          <w:szCs w:val="28"/>
        </w:rPr>
        <w:t>Необходимость проведения прогрессивных структурных пре</w:t>
      </w:r>
      <w:r w:rsidR="00891389" w:rsidRPr="00EC36B2">
        <w:rPr>
          <w:sz w:val="28"/>
          <w:szCs w:val="28"/>
        </w:rPr>
        <w:softHyphen/>
        <w:t>образований в экономике и реализации инновационных проектов требует использования механизмов создания  «длинных»  денег в рамках денежного предложения.  Это позво</w:t>
      </w:r>
      <w:r w:rsidR="00AF10D6" w:rsidRPr="00EC36B2">
        <w:rPr>
          <w:sz w:val="28"/>
          <w:szCs w:val="28"/>
        </w:rPr>
        <w:t xml:space="preserve">ляет,  во-первых,  с </w:t>
      </w:r>
      <w:r w:rsidR="00891389" w:rsidRPr="00EC36B2">
        <w:rPr>
          <w:sz w:val="28"/>
          <w:szCs w:val="28"/>
        </w:rPr>
        <w:t>учетом приоритетов экономи</w:t>
      </w:r>
      <w:r w:rsidR="00AF10D6" w:rsidRPr="00EC36B2">
        <w:rPr>
          <w:sz w:val="28"/>
          <w:szCs w:val="28"/>
        </w:rPr>
        <w:t xml:space="preserve">ческой политики, теснее увязывать денежно-кредитную </w:t>
      </w:r>
      <w:r w:rsidR="00AF10D6" w:rsidRPr="00EC36B2">
        <w:rPr>
          <w:color w:val="000000"/>
          <w:sz w:val="28"/>
          <w:szCs w:val="28"/>
        </w:rPr>
        <w:t>и структурную по</w:t>
      </w:r>
      <w:r w:rsidR="00AF10D6" w:rsidRPr="00EC36B2">
        <w:rPr>
          <w:color w:val="000000"/>
          <w:sz w:val="28"/>
          <w:szCs w:val="28"/>
        </w:rPr>
        <w:softHyphen/>
        <w:t xml:space="preserve">литики, а во-вторых, обеспечить поступление «длинных» ресурсов в </w:t>
      </w:r>
      <w:r w:rsidR="000C596F">
        <w:rPr>
          <w:color w:val="000000"/>
          <w:sz w:val="28"/>
          <w:szCs w:val="28"/>
        </w:rPr>
        <w:t>экономику за счёт кредитования на долгие сроки.</w:t>
      </w:r>
      <w:r w:rsidR="005D1E47" w:rsidRPr="00EC36B2">
        <w:rPr>
          <w:color w:val="000000"/>
          <w:sz w:val="28"/>
          <w:szCs w:val="28"/>
        </w:rPr>
        <w:t xml:space="preserve"> </w:t>
      </w:r>
    </w:p>
    <w:p w:rsidR="00DC7AEC" w:rsidRDefault="005D1E47" w:rsidP="00AC0088">
      <w:pPr>
        <w:shd w:val="clear" w:color="auto" w:fill="FFFFFF"/>
        <w:tabs>
          <w:tab w:val="left" w:pos="720"/>
        </w:tabs>
        <w:autoSpaceDE w:val="0"/>
        <w:autoSpaceDN w:val="0"/>
        <w:adjustRightInd w:val="0"/>
        <w:spacing w:line="360" w:lineRule="auto"/>
        <w:ind w:firstLine="720"/>
        <w:jc w:val="both"/>
        <w:rPr>
          <w:color w:val="000000"/>
          <w:sz w:val="28"/>
          <w:szCs w:val="28"/>
        </w:rPr>
      </w:pPr>
      <w:r w:rsidRPr="000C596F">
        <w:rPr>
          <w:color w:val="000000"/>
          <w:sz w:val="28"/>
          <w:szCs w:val="28"/>
        </w:rPr>
        <w:t xml:space="preserve">4.  Следует повысить роль Центрального банка, который должен выполнять функцию </w:t>
      </w:r>
      <w:r w:rsidRPr="000C596F">
        <w:rPr>
          <w:iCs/>
          <w:color w:val="000000"/>
          <w:sz w:val="28"/>
          <w:szCs w:val="28"/>
        </w:rPr>
        <w:t>кредитора последней инстанции</w:t>
      </w:r>
      <w:r w:rsidRPr="000C596F">
        <w:rPr>
          <w:i/>
          <w:iCs/>
          <w:color w:val="000000"/>
          <w:sz w:val="28"/>
          <w:szCs w:val="28"/>
        </w:rPr>
        <w:t xml:space="preserve">. </w:t>
      </w:r>
      <w:r w:rsidRPr="000C596F">
        <w:rPr>
          <w:color w:val="000000"/>
          <w:sz w:val="28"/>
          <w:szCs w:val="28"/>
        </w:rPr>
        <w:t>Кроме того,</w:t>
      </w:r>
      <w:r w:rsidR="008F72E5" w:rsidRPr="000C596F">
        <w:rPr>
          <w:color w:val="000000"/>
          <w:sz w:val="28"/>
          <w:szCs w:val="28"/>
        </w:rPr>
        <w:t xml:space="preserve"> функции</w:t>
      </w:r>
      <w:r w:rsidRPr="000C596F">
        <w:rPr>
          <w:color w:val="000000"/>
          <w:sz w:val="28"/>
          <w:szCs w:val="28"/>
        </w:rPr>
        <w:t xml:space="preserve"> </w:t>
      </w:r>
      <w:r w:rsidR="008F72E5" w:rsidRPr="000C596F">
        <w:rPr>
          <w:color w:val="000000"/>
          <w:sz w:val="28"/>
          <w:szCs w:val="28"/>
        </w:rPr>
        <w:t>Центрального банка</w:t>
      </w:r>
      <w:r w:rsidRPr="000C596F">
        <w:rPr>
          <w:color w:val="000000"/>
          <w:sz w:val="28"/>
          <w:szCs w:val="28"/>
        </w:rPr>
        <w:t xml:space="preserve"> </w:t>
      </w:r>
      <w:r w:rsidR="008F72E5" w:rsidRPr="000C596F">
        <w:rPr>
          <w:color w:val="000000"/>
          <w:sz w:val="28"/>
          <w:szCs w:val="28"/>
        </w:rPr>
        <w:t>нужно</w:t>
      </w:r>
      <w:r w:rsidRPr="000C596F">
        <w:rPr>
          <w:smallCaps/>
          <w:color w:val="000000"/>
          <w:sz w:val="28"/>
          <w:szCs w:val="28"/>
        </w:rPr>
        <w:t xml:space="preserve"> </w:t>
      </w:r>
      <w:r w:rsidRPr="000C596F">
        <w:rPr>
          <w:color w:val="000000"/>
          <w:sz w:val="28"/>
          <w:szCs w:val="28"/>
        </w:rPr>
        <w:t>расширить, дополнив чисто</w:t>
      </w:r>
      <w:r w:rsidR="008F72E5" w:rsidRPr="000C596F">
        <w:rPr>
          <w:color w:val="000000"/>
          <w:sz w:val="28"/>
          <w:szCs w:val="28"/>
        </w:rPr>
        <w:t xml:space="preserve"> финансовые задачи — контроль над</w:t>
      </w:r>
      <w:r w:rsidRPr="000C596F">
        <w:rPr>
          <w:color w:val="000000"/>
          <w:sz w:val="28"/>
          <w:szCs w:val="28"/>
        </w:rPr>
        <w:t xml:space="preserve"> инфляцией и валютным курсом — целями </w:t>
      </w:r>
      <w:r w:rsidRPr="000C596F">
        <w:rPr>
          <w:iCs/>
          <w:color w:val="000000"/>
          <w:sz w:val="28"/>
          <w:szCs w:val="28"/>
        </w:rPr>
        <w:t>поддержания экономического</w:t>
      </w:r>
      <w:r w:rsidR="008F72E5" w:rsidRPr="000C596F">
        <w:rPr>
          <w:iCs/>
          <w:color w:val="000000"/>
          <w:sz w:val="28"/>
          <w:szCs w:val="28"/>
        </w:rPr>
        <w:t xml:space="preserve"> роста</w:t>
      </w:r>
      <w:r w:rsidRPr="000C596F">
        <w:rPr>
          <w:iCs/>
          <w:color w:val="000000"/>
          <w:sz w:val="28"/>
          <w:szCs w:val="28"/>
        </w:rPr>
        <w:t xml:space="preserve"> и занятости.</w:t>
      </w:r>
      <w:r w:rsidRPr="000C596F">
        <w:rPr>
          <w:i/>
          <w:iCs/>
          <w:color w:val="000000"/>
          <w:sz w:val="28"/>
          <w:szCs w:val="28"/>
        </w:rPr>
        <w:t xml:space="preserve"> </w:t>
      </w:r>
      <w:r w:rsidRPr="000C596F">
        <w:rPr>
          <w:color w:val="000000"/>
          <w:sz w:val="28"/>
          <w:szCs w:val="28"/>
        </w:rPr>
        <w:t>При этом нужно выработать комплексные подхо</w:t>
      </w:r>
      <w:r w:rsidR="008F72E5" w:rsidRPr="000C596F">
        <w:rPr>
          <w:color w:val="000000"/>
          <w:sz w:val="28"/>
          <w:szCs w:val="28"/>
        </w:rPr>
        <w:t xml:space="preserve">ды по </w:t>
      </w:r>
      <w:r w:rsidRPr="000C596F">
        <w:rPr>
          <w:color w:val="000000"/>
          <w:sz w:val="28"/>
          <w:szCs w:val="28"/>
        </w:rPr>
        <w:t>формированию денежного предложен</w:t>
      </w:r>
      <w:r w:rsidR="008F72E5" w:rsidRPr="000C596F">
        <w:rPr>
          <w:color w:val="000000"/>
          <w:sz w:val="28"/>
          <w:szCs w:val="28"/>
        </w:rPr>
        <w:t>ия (монетизации), увязывающие п</w:t>
      </w:r>
      <w:r w:rsidRPr="000C596F">
        <w:rPr>
          <w:color w:val="000000"/>
          <w:sz w:val="28"/>
          <w:szCs w:val="28"/>
        </w:rPr>
        <w:t>оли</w:t>
      </w:r>
      <w:r w:rsidR="008F72E5" w:rsidRPr="000C596F">
        <w:rPr>
          <w:color w:val="000000"/>
          <w:sz w:val="28"/>
          <w:szCs w:val="28"/>
        </w:rPr>
        <w:t xml:space="preserve">тику Центрального банка </w:t>
      </w:r>
      <w:r w:rsidRPr="000C596F">
        <w:rPr>
          <w:color w:val="000000"/>
          <w:sz w:val="28"/>
          <w:szCs w:val="28"/>
        </w:rPr>
        <w:t xml:space="preserve"> с задачами бюджетной, промышлен</w:t>
      </w:r>
      <w:r w:rsidR="008F72E5" w:rsidRPr="000C596F">
        <w:rPr>
          <w:color w:val="000000"/>
          <w:sz w:val="28"/>
          <w:szCs w:val="28"/>
        </w:rPr>
        <w:t xml:space="preserve">ной, региональной </w:t>
      </w:r>
      <w:r w:rsidRPr="000C596F">
        <w:rPr>
          <w:color w:val="000000"/>
          <w:sz w:val="28"/>
          <w:szCs w:val="28"/>
        </w:rPr>
        <w:t>структурной политики.</w:t>
      </w:r>
      <w:r w:rsidR="000C596F">
        <w:rPr>
          <w:color w:val="000000"/>
          <w:sz w:val="28"/>
          <w:szCs w:val="28"/>
        </w:rPr>
        <w:t xml:space="preserve"> Необходимы также меры по укреплению банковского сектора, его капитализации.</w:t>
      </w:r>
      <w:r w:rsidR="00DC7AEC">
        <w:rPr>
          <w:color w:val="000000"/>
          <w:sz w:val="28"/>
          <w:szCs w:val="28"/>
        </w:rPr>
        <w:t xml:space="preserve"> Для этого приемлемы меры по введению налогов льгот на банковскую прибыль, если она будет направлена на увеличение капитала. Следует более полно использовать банковский потенциал</w:t>
      </w:r>
      <w:r w:rsidR="00912FB7">
        <w:rPr>
          <w:color w:val="000000"/>
          <w:sz w:val="28"/>
          <w:szCs w:val="28"/>
        </w:rPr>
        <w:t>, направляя часть их</w:t>
      </w:r>
      <w:r w:rsidR="00DC7AEC">
        <w:rPr>
          <w:color w:val="000000"/>
          <w:sz w:val="28"/>
          <w:szCs w:val="28"/>
        </w:rPr>
        <w:t xml:space="preserve"> ресурсов на создание системообразующих основ фондового и денежного рынков (ипотеку, долгосрочные кредиты и др.)</w:t>
      </w:r>
    </w:p>
    <w:p w:rsidR="00DC7AEC" w:rsidRPr="00AC0088" w:rsidRDefault="00DC7AEC" w:rsidP="00AC0088">
      <w:pPr>
        <w:shd w:val="clear" w:color="auto" w:fill="FFFFFF"/>
        <w:tabs>
          <w:tab w:val="left" w:pos="720"/>
        </w:tabs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5.  </w:t>
      </w:r>
      <w:r w:rsidRPr="00AC0088">
        <w:rPr>
          <w:color w:val="000000"/>
          <w:sz w:val="28"/>
          <w:szCs w:val="28"/>
        </w:rPr>
        <w:t xml:space="preserve">Требуется более тщательный </w:t>
      </w:r>
      <w:r w:rsidRPr="00AC0088">
        <w:rPr>
          <w:iCs/>
          <w:color w:val="000000"/>
          <w:sz w:val="28"/>
          <w:szCs w:val="28"/>
        </w:rPr>
        <w:t>мониторинг движения капита</w:t>
      </w:r>
      <w:r w:rsidRPr="00AC0088">
        <w:rPr>
          <w:iCs/>
          <w:color w:val="000000"/>
          <w:sz w:val="28"/>
          <w:szCs w:val="28"/>
        </w:rPr>
        <w:softHyphen/>
        <w:t>лов</w:t>
      </w:r>
      <w:r w:rsidRPr="00AC0088">
        <w:rPr>
          <w:i/>
          <w:iCs/>
          <w:color w:val="000000"/>
          <w:sz w:val="28"/>
          <w:szCs w:val="28"/>
        </w:rPr>
        <w:t xml:space="preserve">, </w:t>
      </w:r>
      <w:r w:rsidRPr="00AC0088">
        <w:rPr>
          <w:color w:val="000000"/>
          <w:sz w:val="28"/>
          <w:szCs w:val="28"/>
        </w:rPr>
        <w:t>причем не только из страны, но и, что не менее важно, в стра</w:t>
      </w:r>
      <w:r w:rsidRPr="00AC0088">
        <w:rPr>
          <w:color w:val="000000"/>
          <w:sz w:val="28"/>
          <w:szCs w:val="28"/>
        </w:rPr>
        <w:softHyphen/>
        <w:t>ну. При этом нужно уделять внимание качеству капитала, срокам, характеру и направлениям его использования. Следует также рассмотреть воз</w:t>
      </w:r>
      <w:r w:rsidRPr="00AC0088">
        <w:rPr>
          <w:color w:val="000000"/>
          <w:sz w:val="28"/>
          <w:szCs w:val="28"/>
        </w:rPr>
        <w:softHyphen/>
        <w:t xml:space="preserve">можность введения мер по регулированию объемов корпоративных внешних заимствований. Основной акцент здесь должен быть сделан не столько </w:t>
      </w:r>
      <w:r w:rsidRPr="00AC0088">
        <w:rPr>
          <w:iCs/>
          <w:color w:val="000000"/>
          <w:sz w:val="28"/>
          <w:szCs w:val="28"/>
        </w:rPr>
        <w:t>на</w:t>
      </w:r>
      <w:r w:rsidRPr="00AC0088">
        <w:rPr>
          <w:i/>
          <w:iCs/>
          <w:color w:val="000000"/>
          <w:sz w:val="28"/>
          <w:szCs w:val="28"/>
        </w:rPr>
        <w:t xml:space="preserve"> </w:t>
      </w:r>
      <w:r w:rsidRPr="00AC0088">
        <w:rPr>
          <w:color w:val="000000"/>
          <w:sz w:val="28"/>
          <w:szCs w:val="28"/>
        </w:rPr>
        <w:t>административные (ограничительные) рычаги, сколько на повышение заинтересованности участников рынка в работе с рублевыми инструментами.</w:t>
      </w:r>
    </w:p>
    <w:p w:rsidR="00DC7AEC" w:rsidRDefault="00912FB7" w:rsidP="00AC0088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</w:t>
      </w:r>
      <w:r w:rsidR="00DC7AEC" w:rsidRPr="00AC0088">
        <w:rPr>
          <w:color w:val="000000"/>
          <w:sz w:val="28"/>
          <w:szCs w:val="28"/>
        </w:rPr>
        <w:t xml:space="preserve">.  Меры по валютной либерализации должны сопровождаться </w:t>
      </w:r>
      <w:r w:rsidR="00DC7AEC" w:rsidRPr="00AC0088">
        <w:rPr>
          <w:iCs/>
          <w:color w:val="000000"/>
          <w:sz w:val="28"/>
          <w:szCs w:val="28"/>
        </w:rPr>
        <w:t>разработкой механизмов и рычагов чрезвычайного характера,</w:t>
      </w:r>
      <w:r w:rsidR="00DC7AEC" w:rsidRPr="00AC0088">
        <w:rPr>
          <w:i/>
          <w:iCs/>
          <w:color w:val="000000"/>
          <w:sz w:val="28"/>
          <w:szCs w:val="28"/>
        </w:rPr>
        <w:t xml:space="preserve"> </w:t>
      </w:r>
      <w:r w:rsidR="00DC7AEC" w:rsidRPr="00AC0088">
        <w:rPr>
          <w:color w:val="000000"/>
          <w:sz w:val="28"/>
          <w:szCs w:val="28"/>
        </w:rPr>
        <w:t>которые можно быстро задействовать при наступлении кризисных событий. Нельзя допустить, чтобы формирующуюся финансовую стабиль</w:t>
      </w:r>
      <w:r w:rsidR="00DC7AEC" w:rsidRPr="00AC0088">
        <w:rPr>
          <w:color w:val="000000"/>
          <w:sz w:val="28"/>
          <w:szCs w:val="28"/>
        </w:rPr>
        <w:softHyphen/>
        <w:t>ность подорвали спекулятивные операции или колебания мировой конъюнктуры. Опыт последних лет показал, что «глобальные правила игры», предполагающие быстрые и крупномасштабные переливы капиталов, могут спровоцировать глубокие кризисы. Поэтому при всей важности валютной и финансовой либерализации она должна проводиться постепенно, по мере укрепления рынка и повышения его устойчивости к внешним токам.</w:t>
      </w:r>
    </w:p>
    <w:p w:rsidR="00AC0088" w:rsidRPr="00AC0088" w:rsidRDefault="00AC0088" w:rsidP="00793E68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AC0088">
        <w:rPr>
          <w:color w:val="000000"/>
          <w:sz w:val="28"/>
          <w:szCs w:val="28"/>
        </w:rPr>
        <w:t>Как показывает мировой опыт, набор технических, регулятивных рычагов как</w:t>
      </w:r>
      <w:r>
        <w:rPr>
          <w:color w:val="000000"/>
          <w:sz w:val="28"/>
          <w:szCs w:val="28"/>
        </w:rPr>
        <w:t xml:space="preserve"> долг</w:t>
      </w:r>
      <w:r w:rsidRPr="00AC0088">
        <w:rPr>
          <w:color w:val="000000"/>
          <w:sz w:val="28"/>
          <w:szCs w:val="28"/>
        </w:rPr>
        <w:t>осрочного, так и краткосрочного действия по предотвращению дестабилизации</w:t>
      </w:r>
      <w:r>
        <w:rPr>
          <w:color w:val="000000"/>
          <w:sz w:val="28"/>
          <w:szCs w:val="28"/>
        </w:rPr>
        <w:t xml:space="preserve"> на</w:t>
      </w:r>
      <w:r>
        <w:rPr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ф</w:t>
      </w:r>
      <w:r w:rsidRPr="00AC0088">
        <w:rPr>
          <w:color w:val="000000"/>
          <w:sz w:val="28"/>
          <w:szCs w:val="28"/>
        </w:rPr>
        <w:t>инансовом рынке достаточно велик —  от ставок налогообложения до прямых количественных ограничений на ввод</w:t>
      </w:r>
      <w:r w:rsidR="00902539">
        <w:rPr>
          <w:sz w:val="28"/>
          <w:szCs w:val="28"/>
        </w:rPr>
        <w:t xml:space="preserve"> </w:t>
      </w:r>
      <w:r w:rsidR="00902539">
        <w:rPr>
          <w:color w:val="000000"/>
          <w:sz w:val="28"/>
          <w:szCs w:val="28"/>
        </w:rPr>
        <w:t>«ко</w:t>
      </w:r>
      <w:r w:rsidRPr="00AC0088">
        <w:rPr>
          <w:color w:val="000000"/>
          <w:sz w:val="28"/>
          <w:szCs w:val="28"/>
        </w:rPr>
        <w:t>ротких» средств. Аналогично, чтобы не допустить расшатывающего валютный</w:t>
      </w:r>
      <w:r w:rsidR="00793E68">
        <w:rPr>
          <w:sz w:val="28"/>
          <w:szCs w:val="28"/>
        </w:rPr>
        <w:t xml:space="preserve"> </w:t>
      </w:r>
      <w:r w:rsidR="00793E68">
        <w:rPr>
          <w:color w:val="000000"/>
          <w:sz w:val="28"/>
          <w:szCs w:val="28"/>
        </w:rPr>
        <w:t>рын</w:t>
      </w:r>
      <w:r w:rsidRPr="00AC0088">
        <w:rPr>
          <w:color w:val="000000"/>
          <w:sz w:val="28"/>
          <w:szCs w:val="28"/>
        </w:rPr>
        <w:t>ок притока валюты, использовались и квоты на объемы обмена иностранной валю</w:t>
      </w:r>
      <w:r w:rsidR="00793E68">
        <w:rPr>
          <w:color w:val="000000"/>
          <w:sz w:val="28"/>
          <w:szCs w:val="28"/>
        </w:rPr>
        <w:t xml:space="preserve">т </w:t>
      </w:r>
      <w:r w:rsidRPr="00AC0088">
        <w:rPr>
          <w:color w:val="000000"/>
          <w:sz w:val="28"/>
          <w:szCs w:val="28"/>
        </w:rPr>
        <w:t>на национальную, и более жесткие размеры валютной позиции для иностранных</w:t>
      </w:r>
      <w:r w:rsidR="00793E68">
        <w:rPr>
          <w:sz w:val="28"/>
          <w:szCs w:val="28"/>
        </w:rPr>
        <w:t xml:space="preserve"> </w:t>
      </w:r>
      <w:r w:rsidR="00793E68">
        <w:rPr>
          <w:color w:val="000000"/>
          <w:sz w:val="28"/>
          <w:szCs w:val="28"/>
        </w:rPr>
        <w:t>банк</w:t>
      </w:r>
      <w:r w:rsidRPr="00AC0088">
        <w:rPr>
          <w:color w:val="000000"/>
          <w:sz w:val="28"/>
          <w:szCs w:val="28"/>
        </w:rPr>
        <w:t xml:space="preserve">ов. </w:t>
      </w:r>
    </w:p>
    <w:p w:rsidR="00AC0088" w:rsidRPr="00AC0088" w:rsidRDefault="00912FB7" w:rsidP="00912FB7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7</w:t>
      </w:r>
      <w:r w:rsidR="00AC0088" w:rsidRPr="00AC0088">
        <w:rPr>
          <w:color w:val="000000"/>
          <w:sz w:val="28"/>
          <w:szCs w:val="28"/>
        </w:rPr>
        <w:t xml:space="preserve">. Актуальны меры, стимулирующие развитие </w:t>
      </w:r>
      <w:r w:rsidR="00AC0088" w:rsidRPr="00793E68">
        <w:rPr>
          <w:iCs/>
          <w:color w:val="000000"/>
          <w:sz w:val="28"/>
          <w:szCs w:val="28"/>
        </w:rPr>
        <w:t>внутреннего фи</w:t>
      </w:r>
      <w:r w:rsidR="00793E68">
        <w:rPr>
          <w:iCs/>
          <w:color w:val="000000"/>
          <w:sz w:val="28"/>
          <w:szCs w:val="28"/>
        </w:rPr>
        <w:t>нансового</w:t>
      </w:r>
      <w:r w:rsidR="00AC0088" w:rsidRPr="00793E68">
        <w:rPr>
          <w:iCs/>
          <w:color w:val="000000"/>
          <w:sz w:val="28"/>
          <w:szCs w:val="28"/>
        </w:rPr>
        <w:t xml:space="preserve"> рынка</w:t>
      </w:r>
      <w:r w:rsidR="00AC0088" w:rsidRPr="00AC0088">
        <w:rPr>
          <w:i/>
          <w:iCs/>
          <w:color w:val="000000"/>
          <w:sz w:val="28"/>
          <w:szCs w:val="28"/>
        </w:rPr>
        <w:t xml:space="preserve"> </w:t>
      </w:r>
      <w:r w:rsidR="00AC0088" w:rsidRPr="00AC0088">
        <w:rPr>
          <w:color w:val="000000"/>
          <w:sz w:val="28"/>
          <w:szCs w:val="28"/>
        </w:rPr>
        <w:t>и делающие операции на нем более привлекательными</w:t>
      </w:r>
      <w:r w:rsidR="00793E68">
        <w:rPr>
          <w:color w:val="000000"/>
          <w:sz w:val="28"/>
          <w:szCs w:val="28"/>
        </w:rPr>
        <w:t xml:space="preserve"> по </w:t>
      </w:r>
      <w:r w:rsidR="00AC0088" w:rsidRPr="00AC0088">
        <w:rPr>
          <w:color w:val="000000"/>
          <w:sz w:val="28"/>
          <w:szCs w:val="28"/>
        </w:rPr>
        <w:t>сравнению с внешними инвестициями. Важную роль должны играть</w:t>
      </w:r>
      <w:r w:rsidR="00793E68">
        <w:rPr>
          <w:sz w:val="28"/>
          <w:szCs w:val="28"/>
        </w:rPr>
        <w:t xml:space="preserve"> </w:t>
      </w:r>
      <w:r w:rsidR="00AC0088" w:rsidRPr="00AC0088">
        <w:rPr>
          <w:color w:val="000000"/>
          <w:sz w:val="28"/>
          <w:szCs w:val="28"/>
        </w:rPr>
        <w:t>балансовые нормативы, налоговые рычаги, трак</w:t>
      </w:r>
      <w:r w:rsidR="00793E68">
        <w:rPr>
          <w:sz w:val="28"/>
          <w:szCs w:val="28"/>
        </w:rPr>
        <w:t>ту</w:t>
      </w:r>
      <w:r w:rsidR="00AC0088" w:rsidRPr="00AC0088">
        <w:rPr>
          <w:color w:val="000000"/>
          <w:sz w:val="28"/>
          <w:szCs w:val="28"/>
        </w:rPr>
        <w:t>ющие внутренние рублевые операции как более предпочтительные</w:t>
      </w:r>
      <w:r w:rsidR="00793E68">
        <w:rPr>
          <w:sz w:val="28"/>
          <w:szCs w:val="28"/>
        </w:rPr>
        <w:t xml:space="preserve"> по </w:t>
      </w:r>
      <w:r w:rsidR="00AC0088" w:rsidRPr="00AC0088">
        <w:rPr>
          <w:color w:val="000000"/>
          <w:sz w:val="28"/>
          <w:szCs w:val="28"/>
        </w:rPr>
        <w:t>сравнению с внешними валютными ресурсами.</w:t>
      </w:r>
    </w:p>
    <w:p w:rsidR="00AC0088" w:rsidRDefault="00AC0088" w:rsidP="00912FB7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color w:val="000000"/>
          <w:sz w:val="28"/>
          <w:szCs w:val="28"/>
        </w:rPr>
      </w:pPr>
      <w:r w:rsidRPr="00AC0088">
        <w:rPr>
          <w:color w:val="000000"/>
          <w:sz w:val="28"/>
          <w:szCs w:val="28"/>
        </w:rPr>
        <w:t>Очевидно, все эти задачи не могут быть решены сразу — для этого</w:t>
      </w:r>
      <w:r w:rsidR="00912FB7">
        <w:rPr>
          <w:sz w:val="28"/>
          <w:szCs w:val="28"/>
        </w:rPr>
        <w:t xml:space="preserve"> </w:t>
      </w:r>
      <w:r w:rsidR="00912FB7">
        <w:rPr>
          <w:color w:val="000000"/>
          <w:sz w:val="28"/>
          <w:szCs w:val="28"/>
        </w:rPr>
        <w:t>тре</w:t>
      </w:r>
      <w:r w:rsidRPr="00AC0088">
        <w:rPr>
          <w:color w:val="000000"/>
          <w:sz w:val="28"/>
          <w:szCs w:val="28"/>
        </w:rPr>
        <w:t>буются и консолидированная заин</w:t>
      </w:r>
      <w:r w:rsidR="00912FB7">
        <w:rPr>
          <w:color w:val="000000"/>
          <w:sz w:val="28"/>
          <w:szCs w:val="28"/>
        </w:rPr>
        <w:t>тересованность участников рынка,</w:t>
      </w:r>
      <w:r w:rsidRPr="00AC0088">
        <w:rPr>
          <w:color w:val="000000"/>
          <w:sz w:val="28"/>
          <w:szCs w:val="28"/>
        </w:rPr>
        <w:t xml:space="preserve"> и политическая воля, и объективные экономические условия, и </w:t>
      </w:r>
      <w:r w:rsidR="00912FB7">
        <w:rPr>
          <w:color w:val="000000"/>
          <w:sz w:val="28"/>
          <w:szCs w:val="28"/>
        </w:rPr>
        <w:t>многое</w:t>
      </w:r>
      <w:r w:rsidRPr="00AC0088">
        <w:rPr>
          <w:color w:val="000000"/>
          <w:sz w:val="28"/>
          <w:szCs w:val="28"/>
        </w:rPr>
        <w:t xml:space="preserve"> другое. Но уже сейчас, пока эконо</w:t>
      </w:r>
      <w:r w:rsidR="00912FB7">
        <w:rPr>
          <w:color w:val="000000"/>
          <w:sz w:val="28"/>
          <w:szCs w:val="28"/>
        </w:rPr>
        <w:t>мическое положение дает нам запас</w:t>
      </w:r>
      <w:r w:rsidRPr="00AC0088">
        <w:rPr>
          <w:color w:val="000000"/>
          <w:sz w:val="28"/>
          <w:szCs w:val="28"/>
        </w:rPr>
        <w:t xml:space="preserve"> прочности, нужно начинать системную работу по формированию</w:t>
      </w:r>
      <w:r w:rsidR="00912FB7">
        <w:rPr>
          <w:color w:val="000000"/>
          <w:sz w:val="28"/>
          <w:szCs w:val="28"/>
        </w:rPr>
        <w:t xml:space="preserve"> основ</w:t>
      </w:r>
      <w:r w:rsidRPr="00AC0088">
        <w:rPr>
          <w:color w:val="000000"/>
          <w:sz w:val="28"/>
          <w:szCs w:val="28"/>
        </w:rPr>
        <w:t xml:space="preserve"> устойчивого и долгосрочног</w:t>
      </w:r>
      <w:r w:rsidR="00912FB7">
        <w:rPr>
          <w:color w:val="000000"/>
          <w:sz w:val="28"/>
          <w:szCs w:val="28"/>
        </w:rPr>
        <w:t>о развития страны, позволяющих эф</w:t>
      </w:r>
      <w:r w:rsidRPr="00AC0088">
        <w:rPr>
          <w:color w:val="000000"/>
          <w:sz w:val="28"/>
          <w:szCs w:val="28"/>
        </w:rPr>
        <w:t>фективно интегрироваться в глобальную экономику и укреплят</w:t>
      </w:r>
      <w:r w:rsidR="00912FB7">
        <w:rPr>
          <w:color w:val="000000"/>
          <w:sz w:val="28"/>
          <w:szCs w:val="28"/>
        </w:rPr>
        <w:t>ь позиции</w:t>
      </w:r>
      <w:r w:rsidRPr="00AC0088">
        <w:rPr>
          <w:color w:val="000000"/>
          <w:sz w:val="28"/>
          <w:szCs w:val="28"/>
        </w:rPr>
        <w:t xml:space="preserve"> национальных рынков и национального бизнеса</w:t>
      </w:r>
      <w:r w:rsidR="00912FB7">
        <w:rPr>
          <w:color w:val="000000"/>
          <w:sz w:val="28"/>
          <w:szCs w:val="28"/>
        </w:rPr>
        <w:t xml:space="preserve"> </w:t>
      </w:r>
      <w:r w:rsidR="00912FB7" w:rsidRPr="00912FB7">
        <w:rPr>
          <w:color w:val="000000"/>
          <w:sz w:val="28"/>
          <w:szCs w:val="28"/>
        </w:rPr>
        <w:t>[</w:t>
      </w:r>
      <w:r w:rsidR="00147A14">
        <w:rPr>
          <w:color w:val="000000"/>
          <w:sz w:val="28"/>
          <w:szCs w:val="28"/>
        </w:rPr>
        <w:t>9,</w:t>
      </w:r>
      <w:r w:rsidR="00912FB7">
        <w:rPr>
          <w:color w:val="000000"/>
          <w:sz w:val="28"/>
          <w:szCs w:val="28"/>
        </w:rPr>
        <w:t xml:space="preserve"> с</w:t>
      </w:r>
      <w:r w:rsidR="00147A14">
        <w:rPr>
          <w:color w:val="000000"/>
          <w:sz w:val="28"/>
          <w:szCs w:val="28"/>
        </w:rPr>
        <w:t xml:space="preserve">. </w:t>
      </w:r>
      <w:r w:rsidR="00912FB7">
        <w:rPr>
          <w:color w:val="000000"/>
          <w:sz w:val="28"/>
          <w:szCs w:val="28"/>
        </w:rPr>
        <w:t>34-37</w:t>
      </w:r>
      <w:r w:rsidR="00912FB7" w:rsidRPr="00912FB7">
        <w:rPr>
          <w:color w:val="000000"/>
          <w:sz w:val="28"/>
          <w:szCs w:val="28"/>
        </w:rPr>
        <w:t>]</w:t>
      </w:r>
      <w:r w:rsidRPr="00AC0088">
        <w:rPr>
          <w:color w:val="000000"/>
          <w:sz w:val="28"/>
          <w:szCs w:val="28"/>
        </w:rPr>
        <w:t>.</w:t>
      </w:r>
    </w:p>
    <w:p w:rsidR="00C25A8B" w:rsidRDefault="00C25A8B" w:rsidP="00912FB7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color w:val="000000"/>
          <w:sz w:val="28"/>
          <w:szCs w:val="28"/>
        </w:rPr>
      </w:pPr>
    </w:p>
    <w:p w:rsidR="00C25A8B" w:rsidRDefault="00C25A8B" w:rsidP="00912FB7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color w:val="000000"/>
          <w:sz w:val="28"/>
          <w:szCs w:val="28"/>
        </w:rPr>
      </w:pPr>
    </w:p>
    <w:p w:rsidR="00C25A8B" w:rsidRDefault="00C25A8B" w:rsidP="00912FB7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color w:val="000000"/>
          <w:sz w:val="28"/>
          <w:szCs w:val="28"/>
        </w:rPr>
      </w:pPr>
    </w:p>
    <w:p w:rsidR="00C25A8B" w:rsidRDefault="00C25A8B" w:rsidP="00912FB7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color w:val="000000"/>
          <w:sz w:val="28"/>
          <w:szCs w:val="28"/>
        </w:rPr>
      </w:pPr>
    </w:p>
    <w:p w:rsidR="00C25A8B" w:rsidRDefault="00C25A8B" w:rsidP="00912FB7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color w:val="000000"/>
          <w:sz w:val="28"/>
          <w:szCs w:val="28"/>
        </w:rPr>
      </w:pPr>
    </w:p>
    <w:p w:rsidR="00C25A8B" w:rsidRDefault="00C25A8B" w:rsidP="00912FB7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color w:val="000000"/>
          <w:sz w:val="28"/>
          <w:szCs w:val="28"/>
        </w:rPr>
      </w:pPr>
    </w:p>
    <w:p w:rsidR="00815234" w:rsidRDefault="00815234" w:rsidP="008D6392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smallCaps/>
          <w:color w:val="000000"/>
          <w:sz w:val="28"/>
          <w:szCs w:val="28"/>
        </w:rPr>
      </w:pPr>
    </w:p>
    <w:p w:rsidR="00815234" w:rsidRDefault="00815234" w:rsidP="008D6392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smallCaps/>
          <w:color w:val="000000"/>
          <w:sz w:val="28"/>
          <w:szCs w:val="28"/>
        </w:rPr>
      </w:pPr>
    </w:p>
    <w:p w:rsidR="00815234" w:rsidRDefault="00815234" w:rsidP="008D6392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smallCaps/>
          <w:color w:val="000000"/>
          <w:sz w:val="28"/>
          <w:szCs w:val="28"/>
        </w:rPr>
      </w:pPr>
    </w:p>
    <w:p w:rsidR="000E2FCD" w:rsidRDefault="000E2FCD" w:rsidP="008D6392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smallCaps/>
          <w:color w:val="000000"/>
          <w:sz w:val="28"/>
          <w:szCs w:val="28"/>
        </w:rPr>
      </w:pPr>
    </w:p>
    <w:p w:rsidR="00475997" w:rsidRDefault="00475997" w:rsidP="00475997">
      <w:pPr>
        <w:shd w:val="clear" w:color="auto" w:fill="FFFFFF"/>
        <w:autoSpaceDE w:val="0"/>
        <w:autoSpaceDN w:val="0"/>
        <w:adjustRightInd w:val="0"/>
        <w:spacing w:line="360" w:lineRule="auto"/>
        <w:rPr>
          <w:smallCaps/>
          <w:color w:val="000000"/>
          <w:sz w:val="28"/>
          <w:szCs w:val="28"/>
        </w:rPr>
      </w:pPr>
    </w:p>
    <w:p w:rsidR="00475997" w:rsidRDefault="00475997" w:rsidP="00475997">
      <w:pPr>
        <w:shd w:val="clear" w:color="auto" w:fill="FFFFFF"/>
        <w:autoSpaceDE w:val="0"/>
        <w:autoSpaceDN w:val="0"/>
        <w:adjustRightInd w:val="0"/>
        <w:spacing w:line="360" w:lineRule="auto"/>
        <w:rPr>
          <w:smallCaps/>
          <w:color w:val="000000"/>
          <w:sz w:val="28"/>
          <w:szCs w:val="28"/>
        </w:rPr>
      </w:pPr>
    </w:p>
    <w:p w:rsidR="00475997" w:rsidRDefault="00475997" w:rsidP="00475997">
      <w:pPr>
        <w:shd w:val="clear" w:color="auto" w:fill="FFFFFF"/>
        <w:autoSpaceDE w:val="0"/>
        <w:autoSpaceDN w:val="0"/>
        <w:adjustRightInd w:val="0"/>
        <w:spacing w:line="360" w:lineRule="auto"/>
        <w:rPr>
          <w:smallCaps/>
          <w:color w:val="000000"/>
          <w:sz w:val="28"/>
          <w:szCs w:val="28"/>
        </w:rPr>
      </w:pPr>
    </w:p>
    <w:p w:rsidR="00475997" w:rsidRDefault="00475997" w:rsidP="00475997">
      <w:pPr>
        <w:shd w:val="clear" w:color="auto" w:fill="FFFFFF"/>
        <w:autoSpaceDE w:val="0"/>
        <w:autoSpaceDN w:val="0"/>
        <w:adjustRightInd w:val="0"/>
        <w:spacing w:line="360" w:lineRule="auto"/>
        <w:rPr>
          <w:smallCaps/>
          <w:color w:val="000000"/>
          <w:sz w:val="28"/>
          <w:szCs w:val="28"/>
        </w:rPr>
      </w:pPr>
    </w:p>
    <w:p w:rsidR="00475997" w:rsidRDefault="00475997" w:rsidP="00475997">
      <w:pPr>
        <w:shd w:val="clear" w:color="auto" w:fill="FFFFFF"/>
        <w:autoSpaceDE w:val="0"/>
        <w:autoSpaceDN w:val="0"/>
        <w:adjustRightInd w:val="0"/>
        <w:spacing w:line="360" w:lineRule="auto"/>
        <w:rPr>
          <w:smallCaps/>
          <w:color w:val="000000"/>
          <w:sz w:val="28"/>
          <w:szCs w:val="28"/>
        </w:rPr>
      </w:pPr>
    </w:p>
    <w:p w:rsidR="00C25A8B" w:rsidRDefault="008D6392" w:rsidP="00475997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smallCaps/>
          <w:color w:val="000000"/>
          <w:sz w:val="28"/>
          <w:szCs w:val="28"/>
        </w:rPr>
      </w:pPr>
      <w:r>
        <w:rPr>
          <w:smallCaps/>
          <w:color w:val="000000"/>
          <w:sz w:val="28"/>
          <w:szCs w:val="28"/>
        </w:rPr>
        <w:t>заключение</w:t>
      </w:r>
    </w:p>
    <w:p w:rsidR="00EF135C" w:rsidRDefault="00C91170" w:rsidP="00EF135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b/>
          <w:bCs/>
          <w:color w:val="000000"/>
          <w:sz w:val="28"/>
          <w:szCs w:val="28"/>
          <w:lang w:val="en-US"/>
        </w:rPr>
      </w:pPr>
      <w:r w:rsidRPr="002D23BF">
        <w:rPr>
          <w:bCs/>
          <w:color w:val="000000"/>
          <w:sz w:val="28"/>
          <w:szCs w:val="28"/>
        </w:rPr>
        <w:t>В заключение рассмотрим перспективы государственного регулирования экономики и попытаемся дать оценку его роли в развитии рыночной экономики на современном этапе</w:t>
      </w:r>
      <w:r w:rsidRPr="002D23BF">
        <w:rPr>
          <w:b/>
          <w:bCs/>
          <w:color w:val="000000"/>
          <w:sz w:val="28"/>
          <w:szCs w:val="28"/>
        </w:rPr>
        <w:t>.</w:t>
      </w:r>
    </w:p>
    <w:p w:rsidR="00C91170" w:rsidRPr="002D23BF" w:rsidRDefault="00C91170" w:rsidP="00EF135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2D23BF">
        <w:rPr>
          <w:b/>
          <w:bCs/>
          <w:color w:val="000000"/>
          <w:sz w:val="28"/>
          <w:szCs w:val="28"/>
        </w:rPr>
        <w:t xml:space="preserve"> </w:t>
      </w:r>
      <w:r w:rsidRPr="002D23BF">
        <w:rPr>
          <w:color w:val="000000"/>
          <w:sz w:val="28"/>
          <w:szCs w:val="28"/>
        </w:rPr>
        <w:t xml:space="preserve">Приведенные соображения о противоречивости и ограниченной эффективности госрегулирования вовсе не отрицают очевидного факта, что оно </w:t>
      </w:r>
      <w:r w:rsidRPr="002D23BF">
        <w:rPr>
          <w:iCs/>
          <w:color w:val="000000"/>
          <w:sz w:val="28"/>
          <w:szCs w:val="28"/>
        </w:rPr>
        <w:t>существует и развивается, потому что оно необходимо.</w:t>
      </w:r>
      <w:r w:rsidRPr="002D23BF">
        <w:rPr>
          <w:i/>
          <w:iCs/>
          <w:color w:val="000000"/>
          <w:sz w:val="28"/>
          <w:szCs w:val="28"/>
        </w:rPr>
        <w:t xml:space="preserve">  </w:t>
      </w:r>
      <w:r w:rsidRPr="002D23BF">
        <w:rPr>
          <w:color w:val="000000"/>
          <w:sz w:val="28"/>
          <w:szCs w:val="28"/>
        </w:rPr>
        <w:t>Внутри рыночной экономики постоянно существуют и возни</w:t>
      </w:r>
      <w:r w:rsidRPr="002D23BF">
        <w:rPr>
          <w:color w:val="000000"/>
          <w:sz w:val="28"/>
          <w:szCs w:val="28"/>
        </w:rPr>
        <w:softHyphen/>
        <w:t>кают противоречия, трудности и проблемы, которые рыночный механизм сам по себе решить не может. Всеобщее осознание этого факта привело к принятию госрегулирования как объективно необходимого  элемента современного капиталистического строя.</w:t>
      </w:r>
    </w:p>
    <w:p w:rsidR="007C4364" w:rsidRPr="007C4364" w:rsidRDefault="00C91170" w:rsidP="00EF135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2D23BF">
        <w:rPr>
          <w:color w:val="000000"/>
          <w:sz w:val="28"/>
          <w:szCs w:val="28"/>
        </w:rPr>
        <w:t>Создана развитая и отработанная система госрегулирования. Происходит постоянное совершенствование механиз</w:t>
      </w:r>
      <w:r w:rsidR="002D23BF" w:rsidRPr="002D23BF">
        <w:rPr>
          <w:color w:val="000000"/>
          <w:sz w:val="28"/>
          <w:szCs w:val="28"/>
        </w:rPr>
        <w:t xml:space="preserve">ма прогнозирования, </w:t>
      </w:r>
      <w:r w:rsidRPr="002D23BF">
        <w:rPr>
          <w:color w:val="000000"/>
          <w:sz w:val="28"/>
          <w:szCs w:val="28"/>
        </w:rPr>
        <w:t xml:space="preserve"> со</w:t>
      </w:r>
      <w:r w:rsidR="002D23BF" w:rsidRPr="002D23BF">
        <w:rPr>
          <w:color w:val="000000"/>
          <w:sz w:val="28"/>
          <w:szCs w:val="28"/>
        </w:rPr>
        <w:t>гласо</w:t>
      </w:r>
      <w:r w:rsidRPr="002D23BF">
        <w:rPr>
          <w:color w:val="000000"/>
          <w:sz w:val="28"/>
          <w:szCs w:val="28"/>
        </w:rPr>
        <w:t>вания и обоснования целей, подборка инстру</w:t>
      </w:r>
      <w:r w:rsidR="002D23BF" w:rsidRPr="002D23BF">
        <w:rPr>
          <w:color w:val="000000"/>
          <w:sz w:val="28"/>
          <w:szCs w:val="28"/>
        </w:rPr>
        <w:t>мен</w:t>
      </w:r>
      <w:r w:rsidR="002D23BF" w:rsidRPr="002D23BF">
        <w:rPr>
          <w:color w:val="000000"/>
          <w:sz w:val="28"/>
          <w:szCs w:val="28"/>
        </w:rPr>
        <w:softHyphen/>
        <w:t>тов госрегулирования. Совершен</w:t>
      </w:r>
      <w:r w:rsidRPr="002D23BF">
        <w:rPr>
          <w:color w:val="000000"/>
          <w:sz w:val="28"/>
          <w:szCs w:val="28"/>
        </w:rPr>
        <w:t>ствование систем</w:t>
      </w:r>
      <w:r w:rsidR="002D23BF">
        <w:rPr>
          <w:color w:val="000000"/>
          <w:sz w:val="28"/>
          <w:szCs w:val="28"/>
        </w:rPr>
        <w:t>ы госрегулирования</w:t>
      </w:r>
      <w:r w:rsidR="002D23BF" w:rsidRPr="002D23BF">
        <w:rPr>
          <w:color w:val="000000"/>
          <w:sz w:val="28"/>
          <w:szCs w:val="28"/>
        </w:rPr>
        <w:t>, поиск новых путей продолжается на т</w:t>
      </w:r>
      <w:r w:rsidRPr="002D23BF">
        <w:rPr>
          <w:color w:val="000000"/>
          <w:sz w:val="28"/>
          <w:szCs w:val="28"/>
        </w:rPr>
        <w:t>еоретическом уровне — в ви</w:t>
      </w:r>
      <w:r w:rsidR="002D23BF" w:rsidRPr="002D23BF">
        <w:rPr>
          <w:color w:val="000000"/>
          <w:sz w:val="28"/>
          <w:szCs w:val="28"/>
        </w:rPr>
        <w:t>де борьбы концепций; на уровне</w:t>
      </w:r>
      <w:r w:rsidRPr="002D23BF">
        <w:rPr>
          <w:color w:val="000000"/>
          <w:sz w:val="28"/>
          <w:szCs w:val="28"/>
        </w:rPr>
        <w:t xml:space="preserve"> прикладных экономических исс</w:t>
      </w:r>
      <w:r w:rsidR="002D23BF" w:rsidRPr="002D23BF">
        <w:rPr>
          <w:color w:val="000000"/>
          <w:sz w:val="28"/>
          <w:szCs w:val="28"/>
        </w:rPr>
        <w:t>ледований</w:t>
      </w:r>
      <w:r w:rsidR="007C4364">
        <w:rPr>
          <w:color w:val="000000"/>
          <w:sz w:val="28"/>
          <w:szCs w:val="28"/>
        </w:rPr>
        <w:t>,</w:t>
      </w:r>
      <w:r w:rsidR="007C4364" w:rsidRPr="007C4364">
        <w:rPr>
          <w:color w:val="000000"/>
          <w:sz w:val="22"/>
          <w:szCs w:val="22"/>
        </w:rPr>
        <w:t xml:space="preserve"> </w:t>
      </w:r>
      <w:r w:rsidR="007C4364" w:rsidRPr="007C4364">
        <w:rPr>
          <w:color w:val="000000"/>
          <w:sz w:val="28"/>
          <w:szCs w:val="28"/>
        </w:rPr>
        <w:t>а также на уровне практического осуществления — распределение функций и ответственности между регулирующими органами, под</w:t>
      </w:r>
      <w:r w:rsidR="007C4364" w:rsidRPr="007C4364">
        <w:rPr>
          <w:color w:val="000000"/>
          <w:sz w:val="28"/>
          <w:szCs w:val="28"/>
        </w:rPr>
        <w:softHyphen/>
        <w:t>готовка кад</w:t>
      </w:r>
      <w:r w:rsidR="00D734FA">
        <w:rPr>
          <w:color w:val="000000"/>
          <w:sz w:val="28"/>
          <w:szCs w:val="28"/>
        </w:rPr>
        <w:t>ров</w:t>
      </w:r>
      <w:r w:rsidR="007C4364" w:rsidRPr="007C4364">
        <w:rPr>
          <w:color w:val="000000"/>
          <w:sz w:val="28"/>
          <w:szCs w:val="28"/>
        </w:rPr>
        <w:t>, расходование бюджетных средств, сотрудничество с союзами по экономическим интересам и общественностью.</w:t>
      </w:r>
    </w:p>
    <w:p w:rsidR="00D734FA" w:rsidRDefault="007C4364" w:rsidP="00D734FA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color w:val="000000"/>
          <w:sz w:val="28"/>
          <w:szCs w:val="28"/>
        </w:rPr>
      </w:pPr>
      <w:r w:rsidRPr="007C4364">
        <w:rPr>
          <w:color w:val="000000"/>
          <w:sz w:val="28"/>
          <w:szCs w:val="28"/>
        </w:rPr>
        <w:t xml:space="preserve"> В распоряжении государства находится эффективный арсе</w:t>
      </w:r>
      <w:r w:rsidRPr="007C4364">
        <w:rPr>
          <w:color w:val="000000"/>
          <w:sz w:val="28"/>
          <w:szCs w:val="28"/>
        </w:rPr>
        <w:softHyphen/>
        <w:t>нал средств, позволяющий ослабить или временно разорвать зави</w:t>
      </w:r>
      <w:r w:rsidRPr="007C4364">
        <w:rPr>
          <w:color w:val="000000"/>
          <w:sz w:val="28"/>
          <w:szCs w:val="28"/>
        </w:rPr>
        <w:softHyphen/>
        <w:t>симость мотивации хозяйственной деятельности, в частности ка</w:t>
      </w:r>
      <w:r w:rsidRPr="007C4364">
        <w:rPr>
          <w:color w:val="000000"/>
          <w:sz w:val="28"/>
          <w:szCs w:val="28"/>
        </w:rPr>
        <w:softHyphen/>
        <w:t>питаловложений, от состояния народнохозяйственного спроса. В связи с ростом размеров финансовых ресурсов, находящихся в распоряжении государства, и повышением эффективности их использования возможности государства усиливать или ослаблять заинтересованность собственников в капиталовложениях будут возрастать, а вместе с тем увеличится возможность ослабления циклических колебаний и структурных диспропорций.</w:t>
      </w:r>
    </w:p>
    <w:p w:rsidR="007C4364" w:rsidRPr="007C4364" w:rsidRDefault="007C4364" w:rsidP="00D734FA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7C4364">
        <w:rPr>
          <w:color w:val="000000"/>
          <w:sz w:val="28"/>
          <w:szCs w:val="28"/>
        </w:rPr>
        <w:t>В развитых и некоторых развивающихся странах накоплен значительный положительный опыт эффективн</w:t>
      </w:r>
      <w:r>
        <w:rPr>
          <w:color w:val="000000"/>
          <w:sz w:val="28"/>
          <w:szCs w:val="28"/>
        </w:rPr>
        <w:t>ого госрегулирования</w:t>
      </w:r>
      <w:r w:rsidRPr="007C4364">
        <w:rPr>
          <w:color w:val="000000"/>
          <w:sz w:val="28"/>
          <w:szCs w:val="28"/>
        </w:rPr>
        <w:t xml:space="preserve"> в разви</w:t>
      </w:r>
      <w:r w:rsidRPr="007C4364">
        <w:rPr>
          <w:color w:val="000000"/>
          <w:sz w:val="28"/>
          <w:szCs w:val="28"/>
        </w:rPr>
        <w:softHyphen/>
        <w:t>тии инфраструктуры, социальном обеспече</w:t>
      </w:r>
      <w:r w:rsidRPr="007C4364">
        <w:rPr>
          <w:color w:val="000000"/>
          <w:sz w:val="28"/>
          <w:szCs w:val="28"/>
        </w:rPr>
        <w:softHyphen/>
        <w:t>нии и особенно в межгосударственных экономических отношениях, регулировании мировых торговых, валютно-финансовых проблем, в международной экономической интеграции.</w:t>
      </w:r>
    </w:p>
    <w:p w:rsidR="007C4364" w:rsidRPr="007C4364" w:rsidRDefault="007C4364" w:rsidP="00EF135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7C4364">
        <w:rPr>
          <w:color w:val="000000"/>
          <w:sz w:val="28"/>
          <w:szCs w:val="28"/>
        </w:rPr>
        <w:t>Осталось много нерешенных проблем, важнейшими из которых являются обеспечение занятости населения, защита окружающей среды. Появляются новые трудности и противоречия. Но накоп</w:t>
      </w:r>
      <w:r w:rsidRPr="007C4364">
        <w:rPr>
          <w:color w:val="000000"/>
          <w:sz w:val="28"/>
          <w:szCs w:val="28"/>
        </w:rPr>
        <w:softHyphen/>
        <w:t>ленный опыт показал, что надо искать пути решения, заниматься исследованиями и экспериментами, и острота этих противоречий может быть ослаблена; многие из проблем частично или полностью решены.</w:t>
      </w:r>
    </w:p>
    <w:p w:rsidR="007C4364" w:rsidRPr="00EF135C" w:rsidRDefault="007C4364" w:rsidP="00EF135C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EF135C">
        <w:rPr>
          <w:color w:val="000000"/>
          <w:sz w:val="28"/>
          <w:szCs w:val="28"/>
        </w:rPr>
        <w:t xml:space="preserve"> Особое место государственное регулирование экономики занимает в развивающихся странах и госу</w:t>
      </w:r>
      <w:r w:rsidRPr="00EF135C">
        <w:rPr>
          <w:color w:val="000000"/>
          <w:sz w:val="28"/>
          <w:szCs w:val="28"/>
        </w:rPr>
        <w:softHyphen/>
        <w:t>дарствах, находящихся в процессе перехода к рыночной экономике. В этих странах оно играет не только регулирующую, но и сис</w:t>
      </w:r>
      <w:r w:rsidR="00EF135C">
        <w:rPr>
          <w:color w:val="000000"/>
          <w:sz w:val="28"/>
          <w:szCs w:val="28"/>
        </w:rPr>
        <w:t>темо</w:t>
      </w:r>
      <w:r w:rsidR="00EF135C">
        <w:rPr>
          <w:color w:val="000000"/>
          <w:sz w:val="28"/>
          <w:szCs w:val="28"/>
        </w:rPr>
        <w:softHyphen/>
        <w:t>образующую роль. Ф</w:t>
      </w:r>
      <w:r w:rsidRPr="00EF135C">
        <w:rPr>
          <w:color w:val="000000"/>
          <w:sz w:val="28"/>
          <w:szCs w:val="28"/>
        </w:rPr>
        <w:t>орми</w:t>
      </w:r>
      <w:r w:rsidRPr="00EF135C">
        <w:rPr>
          <w:color w:val="000000"/>
          <w:sz w:val="28"/>
          <w:szCs w:val="28"/>
        </w:rPr>
        <w:softHyphen/>
        <w:t>рование этой системы должно происходить у них не стихийно в те</w:t>
      </w:r>
      <w:r w:rsidR="00EF135C">
        <w:rPr>
          <w:color w:val="000000"/>
          <w:sz w:val="28"/>
          <w:szCs w:val="28"/>
        </w:rPr>
        <w:t xml:space="preserve">чение 200—300 </w:t>
      </w:r>
      <w:r w:rsidRPr="00EF135C">
        <w:rPr>
          <w:color w:val="000000"/>
          <w:sz w:val="28"/>
          <w:szCs w:val="28"/>
        </w:rPr>
        <w:t>лет, как в Западной Европе и Северной Амери</w:t>
      </w:r>
      <w:r w:rsidRPr="00EF135C">
        <w:rPr>
          <w:color w:val="000000"/>
          <w:sz w:val="28"/>
          <w:szCs w:val="28"/>
        </w:rPr>
        <w:softHyphen/>
        <w:t xml:space="preserve">ке, а целенаправленно, системно, гуманно и экологически обоснованно. </w:t>
      </w:r>
    </w:p>
    <w:p w:rsidR="00BC2561" w:rsidRDefault="007C4364" w:rsidP="00BC2561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color w:val="000000"/>
          <w:sz w:val="28"/>
          <w:szCs w:val="28"/>
        </w:rPr>
      </w:pPr>
      <w:r w:rsidRPr="00EF135C">
        <w:rPr>
          <w:color w:val="000000"/>
          <w:sz w:val="28"/>
          <w:szCs w:val="28"/>
        </w:rPr>
        <w:t>Нашей стране после окончания эйфории по поводу разруше</w:t>
      </w:r>
      <w:r w:rsidRPr="00EF135C">
        <w:rPr>
          <w:color w:val="000000"/>
          <w:sz w:val="28"/>
          <w:szCs w:val="28"/>
        </w:rPr>
        <w:softHyphen/>
        <w:t>ния системы централизованного государственного планирования и надежд на автоматическое решение всех проблем в результате провозглашения рыночной экономики придется шаг за шагом прой</w:t>
      </w:r>
      <w:r w:rsidRPr="00EF135C">
        <w:rPr>
          <w:color w:val="000000"/>
          <w:sz w:val="28"/>
          <w:szCs w:val="28"/>
        </w:rPr>
        <w:softHyphen/>
        <w:t>ти тернистый путь создания национального варианта системы</w:t>
      </w:r>
      <w:r w:rsidR="00FE68D6">
        <w:rPr>
          <w:color w:val="000000"/>
          <w:sz w:val="28"/>
          <w:szCs w:val="28"/>
        </w:rPr>
        <w:t xml:space="preserve"> государственного регулирования экономики</w:t>
      </w:r>
      <w:r w:rsidRPr="00EF135C">
        <w:rPr>
          <w:color w:val="000000"/>
          <w:sz w:val="28"/>
          <w:szCs w:val="28"/>
        </w:rPr>
        <w:t>, соответствующего нашей специфике и задачам. Ибо осуществить одно из самых всеобъемлющих в нашей истории преобразований отраслевой и региональной структур, создать новый народно</w:t>
      </w:r>
      <w:r w:rsidRPr="00EF135C">
        <w:rPr>
          <w:color w:val="000000"/>
          <w:sz w:val="28"/>
          <w:szCs w:val="28"/>
        </w:rPr>
        <w:softHyphen/>
        <w:t>хозяйственный комплекс на территории, оставшейся после распа</w:t>
      </w:r>
      <w:r w:rsidRPr="00EF135C">
        <w:rPr>
          <w:color w:val="000000"/>
          <w:sz w:val="28"/>
          <w:szCs w:val="28"/>
        </w:rPr>
        <w:softHyphen/>
        <w:t>да СССР, войти в мировое сообщество в качестве равноправного развитого и конкурентоспособного партнера, полагаясь только на стихию рыночных отношений без последовательного и це</w:t>
      </w:r>
      <w:r w:rsidR="00EF135C">
        <w:rPr>
          <w:color w:val="000000"/>
          <w:sz w:val="28"/>
          <w:szCs w:val="28"/>
        </w:rPr>
        <w:t>ленап</w:t>
      </w:r>
      <w:r w:rsidR="00EF135C">
        <w:rPr>
          <w:color w:val="000000"/>
          <w:sz w:val="28"/>
          <w:szCs w:val="28"/>
        </w:rPr>
        <w:softHyphen/>
        <w:t>равленного государственного регулирования экономики</w:t>
      </w:r>
      <w:r w:rsidRPr="00EF135C">
        <w:rPr>
          <w:color w:val="000000"/>
          <w:sz w:val="28"/>
          <w:szCs w:val="28"/>
        </w:rPr>
        <w:t>, невозможно</w:t>
      </w:r>
      <w:r w:rsidR="00EF135C" w:rsidRPr="00EF135C">
        <w:rPr>
          <w:color w:val="000000"/>
          <w:sz w:val="28"/>
          <w:szCs w:val="28"/>
        </w:rPr>
        <w:t xml:space="preserve"> [</w:t>
      </w:r>
      <w:r w:rsidR="00147A14">
        <w:rPr>
          <w:color w:val="000000"/>
          <w:sz w:val="28"/>
          <w:szCs w:val="28"/>
        </w:rPr>
        <w:t>17, с.</w:t>
      </w:r>
      <w:r w:rsidR="00EF135C">
        <w:rPr>
          <w:color w:val="000000"/>
          <w:sz w:val="28"/>
          <w:szCs w:val="28"/>
        </w:rPr>
        <w:t xml:space="preserve"> 313-315</w:t>
      </w:r>
      <w:r w:rsidR="00EF135C" w:rsidRPr="00EF135C">
        <w:rPr>
          <w:color w:val="000000"/>
          <w:sz w:val="28"/>
          <w:szCs w:val="28"/>
        </w:rPr>
        <w:t>]</w:t>
      </w:r>
      <w:r w:rsidR="00EF135C">
        <w:rPr>
          <w:color w:val="000000"/>
          <w:sz w:val="28"/>
          <w:szCs w:val="28"/>
        </w:rPr>
        <w:t>.</w:t>
      </w:r>
    </w:p>
    <w:p w:rsidR="006922CF" w:rsidRDefault="00BC2561" w:rsidP="006922CF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color w:val="000000"/>
          <w:sz w:val="28"/>
          <w:szCs w:val="28"/>
        </w:rPr>
      </w:pPr>
      <w:r w:rsidRPr="006922CF">
        <w:rPr>
          <w:sz w:val="28"/>
          <w:szCs w:val="28"/>
        </w:rPr>
        <w:t>Особо важное значение с точки зрения перспектив системы государственного регулирования социальных и экономических процессов имеют новые тенденции в развитии научно-технического прогресса - широкомасштабное внедрение в важнейшие сферы общест</w:t>
      </w:r>
      <w:r w:rsidR="00D734FA" w:rsidRPr="006922CF">
        <w:rPr>
          <w:sz w:val="28"/>
          <w:szCs w:val="28"/>
        </w:rPr>
        <w:t xml:space="preserve">венной жизни новейших технологий </w:t>
      </w:r>
      <w:r w:rsidRPr="006922CF">
        <w:rPr>
          <w:sz w:val="28"/>
          <w:szCs w:val="28"/>
        </w:rPr>
        <w:t xml:space="preserve"> в области средств связи и стремительное развитие электронно-вычислительной техники. Имеются в виду, прежде всего </w:t>
      </w:r>
      <w:r w:rsidRPr="006922CF">
        <w:rPr>
          <w:iCs/>
          <w:sz w:val="28"/>
          <w:szCs w:val="28"/>
        </w:rPr>
        <w:t xml:space="preserve">информационные и телекоммуникационные технологии. Эти изменения </w:t>
      </w:r>
      <w:r w:rsidRPr="006922CF">
        <w:rPr>
          <w:rFonts w:ascii="Arial" w:hAnsi="Arial" w:cs="Arial"/>
          <w:sz w:val="28"/>
          <w:szCs w:val="28"/>
        </w:rPr>
        <w:t xml:space="preserve"> </w:t>
      </w:r>
      <w:r w:rsidRPr="006922CF">
        <w:rPr>
          <w:sz w:val="28"/>
          <w:szCs w:val="28"/>
        </w:rPr>
        <w:t>опираются на объективные процессы развития наукоемких, энерго- и трудосберегающих отраслей экономики, процессы роботизации производства, компьютеризации и информатизации важнейших сфер общественной жизни</w:t>
      </w:r>
      <w:r w:rsidR="006922CF" w:rsidRPr="006922CF">
        <w:rPr>
          <w:sz w:val="28"/>
          <w:szCs w:val="28"/>
        </w:rPr>
        <w:t>, которые непосредственно влияют на</w:t>
      </w:r>
      <w:r w:rsidR="006922CF">
        <w:t xml:space="preserve"> </w:t>
      </w:r>
      <w:r w:rsidR="006922CF" w:rsidRPr="00BC2561">
        <w:rPr>
          <w:color w:val="000000"/>
          <w:sz w:val="28"/>
          <w:szCs w:val="28"/>
        </w:rPr>
        <w:t xml:space="preserve">экономический рост, занятость, повышение жизненною </w:t>
      </w:r>
      <w:r w:rsidR="006922CF">
        <w:rPr>
          <w:color w:val="000000"/>
          <w:sz w:val="28"/>
          <w:szCs w:val="28"/>
        </w:rPr>
        <w:t>уровня</w:t>
      </w:r>
      <w:r w:rsidR="006922CF" w:rsidRPr="00BC2561">
        <w:rPr>
          <w:color w:val="000000"/>
          <w:sz w:val="28"/>
          <w:szCs w:val="28"/>
        </w:rPr>
        <w:t xml:space="preserve"> и т.д.</w:t>
      </w:r>
      <w:r w:rsidR="006922CF">
        <w:rPr>
          <w:color w:val="000000"/>
          <w:sz w:val="28"/>
          <w:szCs w:val="28"/>
        </w:rPr>
        <w:t xml:space="preserve"> Наука оказывает революционизирующее влияние на развитие всех производительных сил – орудий и средств труда, самой рабочей силы. Возрастает роль информации, которая по своей значимости скоро окончательно превзойдёт материальную продукцию, услуги. Самовозрастание информации придёт на смену самовозрастанию капитала. Также сегодня именно знание, а не труд выступают в качестве источника стоимости </w:t>
      </w:r>
      <w:r w:rsidR="006922CF" w:rsidRPr="009301CE">
        <w:rPr>
          <w:color w:val="000000"/>
          <w:sz w:val="28"/>
          <w:szCs w:val="28"/>
        </w:rPr>
        <w:t>[</w:t>
      </w:r>
      <w:r w:rsidR="00147A14">
        <w:rPr>
          <w:color w:val="000000"/>
          <w:sz w:val="28"/>
          <w:szCs w:val="28"/>
        </w:rPr>
        <w:t>18, с.</w:t>
      </w:r>
      <w:r w:rsidR="006922CF">
        <w:rPr>
          <w:color w:val="000000"/>
          <w:sz w:val="28"/>
          <w:szCs w:val="28"/>
        </w:rPr>
        <w:t xml:space="preserve"> 342-344</w:t>
      </w:r>
      <w:r w:rsidR="006922CF" w:rsidRPr="009301CE">
        <w:rPr>
          <w:color w:val="000000"/>
          <w:sz w:val="28"/>
          <w:szCs w:val="28"/>
        </w:rPr>
        <w:t>]</w:t>
      </w:r>
      <w:r w:rsidR="006922CF">
        <w:rPr>
          <w:color w:val="000000"/>
          <w:sz w:val="28"/>
          <w:szCs w:val="28"/>
        </w:rPr>
        <w:t>.</w:t>
      </w:r>
    </w:p>
    <w:p w:rsidR="006922CF" w:rsidRDefault="006922CF" w:rsidP="006922CF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color w:val="000000"/>
          <w:sz w:val="28"/>
          <w:szCs w:val="28"/>
        </w:rPr>
      </w:pPr>
      <w:r w:rsidRPr="00EC6B2D">
        <w:rPr>
          <w:iCs/>
          <w:color w:val="000000"/>
          <w:sz w:val="28"/>
          <w:szCs w:val="28"/>
        </w:rPr>
        <w:t>Информатизация и компьютеризация создают благоприятные возможности для эффективного контроля государства над поведением широчайших слоев населения</w:t>
      </w:r>
      <w:r w:rsidRPr="00EC6B2D">
        <w:rPr>
          <w:i/>
          <w:iCs/>
          <w:color w:val="000000"/>
          <w:sz w:val="28"/>
          <w:szCs w:val="28"/>
        </w:rPr>
        <w:t xml:space="preserve">. </w:t>
      </w:r>
      <w:r w:rsidRPr="00EC6B2D">
        <w:rPr>
          <w:color w:val="000000"/>
          <w:sz w:val="28"/>
          <w:szCs w:val="28"/>
        </w:rPr>
        <w:t>Особо важное значение с данной точки зрения имеет способность этих технологий накапливать данные о каждом отдель</w:t>
      </w:r>
      <w:r w:rsidRPr="00EC6B2D">
        <w:rPr>
          <w:color w:val="000000"/>
          <w:sz w:val="28"/>
          <w:szCs w:val="28"/>
        </w:rPr>
        <w:softHyphen/>
        <w:t>но взятом человеке, оперировать большими массивами такой информации, осуществлять быстрый поиск нужных сведений. В этом контексте следует от</w:t>
      </w:r>
      <w:r w:rsidRPr="00EC6B2D">
        <w:rPr>
          <w:color w:val="000000"/>
          <w:sz w:val="28"/>
          <w:szCs w:val="28"/>
        </w:rPr>
        <w:softHyphen/>
        <w:t>метить роль банков данных, содержащих большие объемы стандартизован</w:t>
      </w:r>
      <w:r w:rsidRPr="00EC6B2D">
        <w:rPr>
          <w:color w:val="000000"/>
          <w:sz w:val="28"/>
          <w:szCs w:val="28"/>
        </w:rPr>
        <w:softHyphen/>
        <w:t>ной информации.  Эти же банки могут быть использованы и используются в целях осуществления кон</w:t>
      </w:r>
      <w:r w:rsidRPr="00EC6B2D">
        <w:rPr>
          <w:color w:val="000000"/>
          <w:sz w:val="28"/>
          <w:szCs w:val="28"/>
        </w:rPr>
        <w:softHyphen/>
        <w:t>троля над личностью путем накопления и хранения информации о ее финан</w:t>
      </w:r>
      <w:r w:rsidRPr="00EC6B2D">
        <w:rPr>
          <w:color w:val="000000"/>
          <w:sz w:val="28"/>
          <w:szCs w:val="28"/>
        </w:rPr>
        <w:softHyphen/>
        <w:t>совом положении, политических взглядах, образе жизни и т.д.</w:t>
      </w:r>
      <w:r>
        <w:rPr>
          <w:color w:val="000000"/>
          <w:sz w:val="28"/>
          <w:szCs w:val="28"/>
        </w:rPr>
        <w:t xml:space="preserve"> Однако это противоречит правовым аспектам неприкосновенности и тайны </w:t>
      </w:r>
      <w:r w:rsidRPr="00EC6B2D">
        <w:rPr>
          <w:color w:val="000000"/>
          <w:sz w:val="28"/>
          <w:szCs w:val="28"/>
        </w:rPr>
        <w:t>частной жизни</w:t>
      </w:r>
      <w:r>
        <w:rPr>
          <w:color w:val="000000"/>
          <w:sz w:val="28"/>
          <w:szCs w:val="28"/>
        </w:rPr>
        <w:t xml:space="preserve">. </w:t>
      </w:r>
      <w:r w:rsidRPr="00E466F0">
        <w:rPr>
          <w:color w:val="000000"/>
          <w:sz w:val="28"/>
          <w:szCs w:val="28"/>
        </w:rPr>
        <w:t>Научно-технический прогресс, позволяя решать одни вопросы, одновре</w:t>
      </w:r>
      <w:r w:rsidRPr="00E466F0">
        <w:rPr>
          <w:color w:val="000000"/>
          <w:sz w:val="28"/>
          <w:szCs w:val="28"/>
        </w:rPr>
        <w:softHyphen/>
        <w:t>менно порождает другие, зачастую не менее сложные проблемы. Очевидно, что решающая роль в том, в каком именно направлении будут использованы новейшие технологии, принадлежит г</w:t>
      </w:r>
      <w:r>
        <w:rPr>
          <w:color w:val="000000"/>
          <w:sz w:val="28"/>
          <w:szCs w:val="28"/>
        </w:rPr>
        <w:t>осударству, политическо</w:t>
      </w:r>
      <w:r>
        <w:rPr>
          <w:color w:val="000000"/>
          <w:sz w:val="28"/>
          <w:szCs w:val="28"/>
        </w:rPr>
        <w:softHyphen/>
        <w:t>му</w:t>
      </w:r>
      <w:r w:rsidRPr="00E466F0">
        <w:rPr>
          <w:color w:val="000000"/>
          <w:sz w:val="28"/>
          <w:szCs w:val="28"/>
        </w:rPr>
        <w:t xml:space="preserve"> фактору. Научно-технический прогресс, взятый сам по себе, не ведет к прогрессу социальному. Влияние осуществляется через целый ряд общественных сфер, особенно через экономику и политику.</w:t>
      </w:r>
    </w:p>
    <w:p w:rsidR="006922CF" w:rsidRDefault="006922CF" w:rsidP="006922CF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color w:val="000000"/>
          <w:sz w:val="28"/>
          <w:szCs w:val="28"/>
        </w:rPr>
      </w:pPr>
      <w:r w:rsidRPr="00A16E57">
        <w:rPr>
          <w:iCs/>
          <w:color w:val="000000"/>
          <w:sz w:val="28"/>
          <w:szCs w:val="28"/>
        </w:rPr>
        <w:t>Новые информационные и телекоммуникационные техноло</w:t>
      </w:r>
      <w:r w:rsidRPr="00A16E57">
        <w:rPr>
          <w:iCs/>
          <w:color w:val="000000"/>
          <w:sz w:val="28"/>
          <w:szCs w:val="28"/>
        </w:rPr>
        <w:softHyphen/>
        <w:t>гии раздвигают границы конкуренции.</w:t>
      </w:r>
      <w:r w:rsidRPr="00A16E57">
        <w:rPr>
          <w:i/>
          <w:iCs/>
          <w:color w:val="000000"/>
          <w:sz w:val="28"/>
          <w:szCs w:val="28"/>
        </w:rPr>
        <w:t xml:space="preserve"> </w:t>
      </w:r>
      <w:r w:rsidRPr="00A16E57">
        <w:rPr>
          <w:color w:val="000000"/>
          <w:sz w:val="28"/>
          <w:szCs w:val="28"/>
        </w:rPr>
        <w:t>Но они не могут требовать полного дерегулирования, поскольку не все отрасли экономики одинаково конкурентоспособны. Тем более сохраняются роль и значимость такого факто</w:t>
      </w:r>
      <w:r w:rsidRPr="00A16E57">
        <w:rPr>
          <w:color w:val="000000"/>
          <w:sz w:val="28"/>
          <w:szCs w:val="28"/>
        </w:rPr>
        <w:softHyphen/>
        <w:t>ра, как обуздание стихии рынка. Новые информационные и телекоммуникационные технологии, подрывая или делая устаревшими существующие правила и нормы регулирования эко</w:t>
      </w:r>
      <w:r w:rsidRPr="00A16E57">
        <w:rPr>
          <w:color w:val="000000"/>
          <w:sz w:val="28"/>
          <w:szCs w:val="28"/>
        </w:rPr>
        <w:softHyphen/>
        <w:t>номических процессов, ставят во</w:t>
      </w:r>
      <w:r w:rsidRPr="00A16E57">
        <w:rPr>
          <w:color w:val="000000"/>
          <w:sz w:val="28"/>
          <w:szCs w:val="28"/>
        </w:rPr>
        <w:softHyphen/>
        <w:t>прос об их изменении или разработке новых правил и норм</w:t>
      </w:r>
      <w:r>
        <w:rPr>
          <w:color w:val="000000"/>
          <w:sz w:val="28"/>
          <w:szCs w:val="28"/>
        </w:rPr>
        <w:t>, т.е. о необходимости распространения законов, действующих в общественном, частном секторах и на международном уровне. Поскольку новые технологии универсальны, они порождают глобальные проблемы, требующие совместных, международных решений.</w:t>
      </w:r>
    </w:p>
    <w:p w:rsidR="006922CF" w:rsidRDefault="006922CF" w:rsidP="006922CF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Сегодня на передний план вышли социальные и экологические проблемы, в решении которых ключевая роль принадлежит государству. Множество общественных организаций принимают активное участие в политической жизни, всё более влияя на политику государства. Проблемы здоровья населения и чистоты окружающей среды перемещаются в центр внимания деятельности законодательных органов развитых стран. Таким образом, госрегулирование стремится не исправить недостатки рынка, а даже выйти за его рамки, т.е. выдвинуть концепцию преобладания общественных интересов над частными.</w:t>
      </w:r>
    </w:p>
    <w:p w:rsidR="006922CF" w:rsidRPr="006922CF" w:rsidRDefault="006922CF" w:rsidP="006922CF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В современных условиях, когда экономические процессы пересекают национальные границы, рынок всё чаще оказывается не в состоянии решить проблемы экономического роста. Поэтому в будущем сотрудничество бизнеса и правительства значительно возрастёт, усилится роль государственного регулирования, несмотря на, казалось бы, противоположную тенденцию к денационализации и разгосударствлению </w:t>
      </w:r>
      <w:r w:rsidR="00147A14" w:rsidRPr="00147A14">
        <w:rPr>
          <w:color w:val="000000"/>
          <w:sz w:val="28"/>
          <w:szCs w:val="28"/>
        </w:rPr>
        <w:t>[</w:t>
      </w:r>
      <w:r w:rsidR="00147A14">
        <w:rPr>
          <w:color w:val="000000"/>
          <w:sz w:val="28"/>
          <w:szCs w:val="28"/>
        </w:rPr>
        <w:t>18, с.</w:t>
      </w:r>
      <w:r>
        <w:rPr>
          <w:color w:val="000000"/>
          <w:sz w:val="28"/>
          <w:szCs w:val="28"/>
        </w:rPr>
        <w:t xml:space="preserve"> 353-358</w:t>
      </w:r>
      <w:r w:rsidRPr="006922CF">
        <w:rPr>
          <w:color w:val="000000"/>
          <w:sz w:val="28"/>
          <w:szCs w:val="28"/>
        </w:rPr>
        <w:t xml:space="preserve">]. </w:t>
      </w:r>
    </w:p>
    <w:p w:rsidR="00815234" w:rsidRDefault="00815234" w:rsidP="006922CF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smallCaps/>
          <w:color w:val="000000"/>
          <w:sz w:val="28"/>
          <w:szCs w:val="28"/>
        </w:rPr>
      </w:pPr>
    </w:p>
    <w:p w:rsidR="00815234" w:rsidRDefault="00815234" w:rsidP="006922CF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smallCaps/>
          <w:color w:val="000000"/>
          <w:sz w:val="28"/>
          <w:szCs w:val="28"/>
        </w:rPr>
      </w:pPr>
    </w:p>
    <w:p w:rsidR="00815234" w:rsidRDefault="00815234" w:rsidP="006922CF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smallCaps/>
          <w:color w:val="000000"/>
          <w:sz w:val="28"/>
          <w:szCs w:val="28"/>
        </w:rPr>
      </w:pPr>
    </w:p>
    <w:p w:rsidR="00815234" w:rsidRDefault="00815234" w:rsidP="006922CF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smallCaps/>
          <w:color w:val="000000"/>
          <w:sz w:val="28"/>
          <w:szCs w:val="28"/>
        </w:rPr>
      </w:pPr>
    </w:p>
    <w:p w:rsidR="00815234" w:rsidRDefault="00815234" w:rsidP="006922CF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smallCaps/>
          <w:color w:val="000000"/>
          <w:sz w:val="28"/>
          <w:szCs w:val="28"/>
        </w:rPr>
      </w:pPr>
    </w:p>
    <w:p w:rsidR="00815234" w:rsidRDefault="00815234" w:rsidP="006922CF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smallCaps/>
          <w:color w:val="000000"/>
          <w:sz w:val="28"/>
          <w:szCs w:val="28"/>
        </w:rPr>
      </w:pPr>
    </w:p>
    <w:p w:rsidR="00815234" w:rsidRDefault="00815234" w:rsidP="006922CF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smallCaps/>
          <w:color w:val="000000"/>
          <w:sz w:val="28"/>
          <w:szCs w:val="28"/>
        </w:rPr>
      </w:pPr>
    </w:p>
    <w:p w:rsidR="00815234" w:rsidRDefault="00815234" w:rsidP="006922CF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smallCaps/>
          <w:color w:val="000000"/>
          <w:sz w:val="28"/>
          <w:szCs w:val="28"/>
        </w:rPr>
      </w:pPr>
    </w:p>
    <w:p w:rsidR="00815234" w:rsidRDefault="00815234" w:rsidP="006922CF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smallCaps/>
          <w:color w:val="000000"/>
          <w:sz w:val="28"/>
          <w:szCs w:val="28"/>
        </w:rPr>
      </w:pPr>
    </w:p>
    <w:p w:rsidR="00815234" w:rsidRDefault="00815234" w:rsidP="006922CF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smallCaps/>
          <w:color w:val="000000"/>
          <w:sz w:val="28"/>
          <w:szCs w:val="28"/>
        </w:rPr>
      </w:pPr>
    </w:p>
    <w:p w:rsidR="00815234" w:rsidRDefault="00815234" w:rsidP="006922CF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smallCaps/>
          <w:color w:val="000000"/>
          <w:sz w:val="28"/>
          <w:szCs w:val="28"/>
        </w:rPr>
      </w:pPr>
    </w:p>
    <w:p w:rsidR="00815234" w:rsidRDefault="00815234" w:rsidP="006922CF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smallCaps/>
          <w:color w:val="000000"/>
          <w:sz w:val="28"/>
          <w:szCs w:val="28"/>
        </w:rPr>
      </w:pPr>
    </w:p>
    <w:p w:rsidR="00815234" w:rsidRDefault="00815234" w:rsidP="006922CF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smallCaps/>
          <w:color w:val="000000"/>
          <w:sz w:val="28"/>
          <w:szCs w:val="28"/>
        </w:rPr>
      </w:pPr>
    </w:p>
    <w:p w:rsidR="00815234" w:rsidRDefault="00815234" w:rsidP="006922CF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smallCaps/>
          <w:color w:val="000000"/>
          <w:sz w:val="28"/>
          <w:szCs w:val="28"/>
        </w:rPr>
      </w:pPr>
    </w:p>
    <w:p w:rsidR="00815234" w:rsidRDefault="00815234" w:rsidP="006922CF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smallCaps/>
          <w:color w:val="000000"/>
          <w:sz w:val="28"/>
          <w:szCs w:val="28"/>
        </w:rPr>
      </w:pPr>
    </w:p>
    <w:p w:rsidR="00815234" w:rsidRDefault="00815234" w:rsidP="006922CF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smallCaps/>
          <w:color w:val="000000"/>
          <w:sz w:val="28"/>
          <w:szCs w:val="28"/>
        </w:rPr>
      </w:pPr>
    </w:p>
    <w:p w:rsidR="000E2FCD" w:rsidRDefault="000E2FCD" w:rsidP="006922CF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smallCaps/>
          <w:color w:val="000000"/>
          <w:sz w:val="28"/>
          <w:szCs w:val="28"/>
        </w:rPr>
      </w:pPr>
    </w:p>
    <w:p w:rsidR="000E2FCD" w:rsidRDefault="000E2FCD" w:rsidP="006922CF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smallCaps/>
          <w:color w:val="000000"/>
          <w:sz w:val="28"/>
          <w:szCs w:val="28"/>
        </w:rPr>
      </w:pPr>
    </w:p>
    <w:p w:rsidR="00475997" w:rsidRDefault="00475997" w:rsidP="00475997">
      <w:pPr>
        <w:shd w:val="clear" w:color="auto" w:fill="FFFFFF"/>
        <w:autoSpaceDE w:val="0"/>
        <w:autoSpaceDN w:val="0"/>
        <w:adjustRightInd w:val="0"/>
        <w:spacing w:line="360" w:lineRule="auto"/>
        <w:rPr>
          <w:smallCaps/>
          <w:color w:val="000000"/>
          <w:sz w:val="28"/>
          <w:szCs w:val="28"/>
        </w:rPr>
      </w:pPr>
    </w:p>
    <w:p w:rsidR="006922CF" w:rsidRDefault="006922CF" w:rsidP="00475997">
      <w:pPr>
        <w:shd w:val="clear" w:color="auto" w:fill="FFFFFF"/>
        <w:autoSpaceDE w:val="0"/>
        <w:autoSpaceDN w:val="0"/>
        <w:adjustRightInd w:val="0"/>
        <w:spacing w:line="360" w:lineRule="auto"/>
        <w:jc w:val="center"/>
        <w:rPr>
          <w:smallCaps/>
          <w:color w:val="000000"/>
          <w:sz w:val="28"/>
          <w:szCs w:val="28"/>
        </w:rPr>
      </w:pPr>
      <w:r w:rsidRPr="00717A02">
        <w:rPr>
          <w:smallCaps/>
          <w:color w:val="000000"/>
          <w:sz w:val="28"/>
          <w:szCs w:val="28"/>
        </w:rPr>
        <w:t xml:space="preserve">Список </w:t>
      </w:r>
      <w:r>
        <w:rPr>
          <w:smallCaps/>
          <w:color w:val="000000"/>
          <w:sz w:val="28"/>
          <w:szCs w:val="28"/>
        </w:rPr>
        <w:t>использованных</w:t>
      </w:r>
      <w:r w:rsidRPr="00717A02">
        <w:rPr>
          <w:smallCaps/>
          <w:color w:val="000000"/>
          <w:sz w:val="28"/>
          <w:szCs w:val="28"/>
        </w:rPr>
        <w:t xml:space="preserve"> источников и литературы</w:t>
      </w:r>
    </w:p>
    <w:p w:rsidR="008068BC" w:rsidRDefault="00B34071" w:rsidP="008068BC">
      <w:pPr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Бабашкина</w:t>
      </w:r>
      <w:r w:rsidR="00A97374">
        <w:rPr>
          <w:color w:val="000000"/>
          <w:sz w:val="28"/>
          <w:szCs w:val="28"/>
        </w:rPr>
        <w:t>,</w:t>
      </w:r>
      <w:r w:rsidR="008068BC" w:rsidRPr="008068BC">
        <w:rPr>
          <w:color w:val="000000"/>
          <w:sz w:val="28"/>
          <w:szCs w:val="28"/>
        </w:rPr>
        <w:t xml:space="preserve"> </w:t>
      </w:r>
      <w:r w:rsidR="008068BC">
        <w:rPr>
          <w:color w:val="000000"/>
          <w:sz w:val="28"/>
          <w:szCs w:val="28"/>
        </w:rPr>
        <w:t>А.М. Государственное регулирование национальной экономики: Учеб. пособие / А.М. Бабашкина. – М.: Финансы и статистика, 2003. – 480 с.</w:t>
      </w:r>
    </w:p>
    <w:p w:rsidR="008068BC" w:rsidRDefault="00B34071" w:rsidP="008068BC">
      <w:pPr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Бузгалин</w:t>
      </w:r>
      <w:r w:rsidR="00A97374">
        <w:rPr>
          <w:color w:val="000000"/>
          <w:sz w:val="28"/>
          <w:szCs w:val="28"/>
        </w:rPr>
        <w:t>, А.</w:t>
      </w:r>
      <w:r w:rsidR="008068BC">
        <w:rPr>
          <w:color w:val="000000"/>
          <w:sz w:val="28"/>
          <w:szCs w:val="28"/>
        </w:rPr>
        <w:t xml:space="preserve"> «Рыноцентрическая» экономическая теория устарела / А. Бузгалин, А. Колганов // Вопросы </w:t>
      </w:r>
      <w:r w:rsidR="00A97374">
        <w:rPr>
          <w:color w:val="000000"/>
          <w:sz w:val="28"/>
          <w:szCs w:val="28"/>
        </w:rPr>
        <w:t>экономики.-</w:t>
      </w:r>
      <w:r>
        <w:rPr>
          <w:color w:val="000000"/>
          <w:sz w:val="28"/>
          <w:szCs w:val="28"/>
        </w:rPr>
        <w:t xml:space="preserve"> </w:t>
      </w:r>
      <w:r w:rsidR="008068BC">
        <w:rPr>
          <w:color w:val="000000"/>
          <w:sz w:val="28"/>
          <w:szCs w:val="28"/>
        </w:rPr>
        <w:t>2004.</w:t>
      </w:r>
      <w:r>
        <w:rPr>
          <w:color w:val="000000"/>
          <w:sz w:val="28"/>
          <w:szCs w:val="28"/>
        </w:rPr>
        <w:t xml:space="preserve"> </w:t>
      </w:r>
      <w:r w:rsidR="008068BC">
        <w:rPr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 xml:space="preserve"> </w:t>
      </w:r>
      <w:r w:rsidR="0074128A">
        <w:rPr>
          <w:color w:val="000000"/>
          <w:sz w:val="28"/>
          <w:szCs w:val="28"/>
        </w:rPr>
        <w:t>№</w:t>
      </w:r>
      <w:r w:rsidR="00A97374">
        <w:rPr>
          <w:color w:val="000000"/>
          <w:sz w:val="28"/>
          <w:szCs w:val="28"/>
        </w:rPr>
        <w:t xml:space="preserve"> </w:t>
      </w:r>
      <w:r w:rsidR="0074128A">
        <w:rPr>
          <w:color w:val="000000"/>
          <w:sz w:val="28"/>
          <w:szCs w:val="28"/>
        </w:rPr>
        <w:t>3</w:t>
      </w:r>
      <w:r w:rsidR="00A97374">
        <w:rPr>
          <w:color w:val="000000"/>
          <w:sz w:val="28"/>
          <w:szCs w:val="28"/>
        </w:rPr>
        <w:t>.-</w:t>
      </w:r>
      <w:r>
        <w:rPr>
          <w:color w:val="000000"/>
          <w:sz w:val="28"/>
          <w:szCs w:val="28"/>
        </w:rPr>
        <w:t xml:space="preserve"> с</w:t>
      </w:r>
      <w:r w:rsidR="008068BC">
        <w:rPr>
          <w:color w:val="000000"/>
          <w:sz w:val="28"/>
          <w:szCs w:val="28"/>
        </w:rPr>
        <w:t>.</w:t>
      </w:r>
      <w:r w:rsidR="00686413">
        <w:rPr>
          <w:color w:val="000000"/>
          <w:sz w:val="28"/>
          <w:szCs w:val="28"/>
        </w:rPr>
        <w:t xml:space="preserve"> </w:t>
      </w:r>
      <w:r w:rsidR="008068BC">
        <w:rPr>
          <w:color w:val="000000"/>
          <w:sz w:val="28"/>
          <w:szCs w:val="28"/>
        </w:rPr>
        <w:t>36-49.</w:t>
      </w:r>
    </w:p>
    <w:p w:rsidR="008068BC" w:rsidRDefault="00B34071" w:rsidP="008068BC">
      <w:pPr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Бузгалин</w:t>
      </w:r>
      <w:r w:rsidR="00A97374">
        <w:rPr>
          <w:color w:val="000000"/>
          <w:sz w:val="28"/>
          <w:szCs w:val="28"/>
        </w:rPr>
        <w:t>, А.</w:t>
      </w:r>
      <w:r w:rsidR="008068BC">
        <w:rPr>
          <w:color w:val="000000"/>
          <w:sz w:val="28"/>
          <w:szCs w:val="28"/>
        </w:rPr>
        <w:t xml:space="preserve"> Человек, рынок и капитал в экономике </w:t>
      </w:r>
      <w:r w:rsidR="008068BC">
        <w:rPr>
          <w:color w:val="000000"/>
          <w:sz w:val="28"/>
          <w:szCs w:val="28"/>
          <w:lang w:val="en-US"/>
        </w:rPr>
        <w:t>XXI</w:t>
      </w:r>
      <w:r w:rsidR="008068BC">
        <w:rPr>
          <w:color w:val="000000"/>
          <w:sz w:val="28"/>
          <w:szCs w:val="28"/>
        </w:rPr>
        <w:t xml:space="preserve"> века / А. Бузгалин, А. Колганов // </w:t>
      </w:r>
      <w:r>
        <w:rPr>
          <w:color w:val="000000"/>
          <w:sz w:val="28"/>
          <w:szCs w:val="28"/>
        </w:rPr>
        <w:t>Во</w:t>
      </w:r>
      <w:r w:rsidR="00A97374">
        <w:rPr>
          <w:color w:val="000000"/>
          <w:sz w:val="28"/>
          <w:szCs w:val="28"/>
        </w:rPr>
        <w:t>просы экономики.-</w:t>
      </w:r>
      <w:r>
        <w:rPr>
          <w:color w:val="000000"/>
          <w:sz w:val="28"/>
          <w:szCs w:val="28"/>
        </w:rPr>
        <w:t xml:space="preserve"> 2006. - №</w:t>
      </w:r>
      <w:r w:rsidR="00A97374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3</w:t>
      </w:r>
      <w:r w:rsidR="00A97374">
        <w:rPr>
          <w:color w:val="000000"/>
          <w:sz w:val="28"/>
          <w:szCs w:val="28"/>
        </w:rPr>
        <w:t>.-</w:t>
      </w:r>
      <w:r>
        <w:rPr>
          <w:color w:val="000000"/>
          <w:sz w:val="28"/>
          <w:szCs w:val="28"/>
        </w:rPr>
        <w:t xml:space="preserve"> с. 125-141.</w:t>
      </w:r>
    </w:p>
    <w:p w:rsidR="00B34071" w:rsidRDefault="00B34071" w:rsidP="008068BC">
      <w:pPr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Гайнутдинов</w:t>
      </w:r>
      <w:r w:rsidR="00A97374">
        <w:rPr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</w:rPr>
        <w:t xml:space="preserve"> Р. Государство и рынок: меняющийся баланс влияния / Р. Гайнутдинов // Управленческое консультирование</w:t>
      </w:r>
      <w:r w:rsidR="00A97374">
        <w:rPr>
          <w:color w:val="000000"/>
          <w:sz w:val="28"/>
          <w:szCs w:val="28"/>
        </w:rPr>
        <w:t>.-</w:t>
      </w:r>
      <w:r>
        <w:rPr>
          <w:color w:val="000000"/>
          <w:sz w:val="28"/>
          <w:szCs w:val="28"/>
        </w:rPr>
        <w:t xml:space="preserve"> 2006. - №1</w:t>
      </w:r>
      <w:r w:rsidR="00A97374">
        <w:rPr>
          <w:color w:val="000000"/>
          <w:sz w:val="28"/>
          <w:szCs w:val="28"/>
        </w:rPr>
        <w:t>.-</w:t>
      </w:r>
      <w:r>
        <w:rPr>
          <w:color w:val="000000"/>
          <w:sz w:val="28"/>
          <w:szCs w:val="28"/>
        </w:rPr>
        <w:t xml:space="preserve"> с.</w:t>
      </w:r>
      <w:r w:rsidR="00686413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161-171.</w:t>
      </w:r>
    </w:p>
    <w:p w:rsidR="00B34071" w:rsidRDefault="00B34071" w:rsidP="008068BC">
      <w:pPr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Губанов</w:t>
      </w:r>
      <w:r w:rsidR="00A97374">
        <w:rPr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</w:rPr>
        <w:t xml:space="preserve"> С. Путь России в базисных координатах эпохи / С. Губанов // Экономист</w:t>
      </w:r>
      <w:r w:rsidR="00A97374">
        <w:rPr>
          <w:color w:val="000000"/>
          <w:sz w:val="28"/>
          <w:szCs w:val="28"/>
        </w:rPr>
        <w:t>.- 2006. - №7.-</w:t>
      </w:r>
      <w:r>
        <w:rPr>
          <w:color w:val="000000"/>
          <w:sz w:val="28"/>
          <w:szCs w:val="28"/>
        </w:rPr>
        <w:t xml:space="preserve"> с.</w:t>
      </w:r>
      <w:r w:rsidR="00686413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3-22.</w:t>
      </w:r>
    </w:p>
    <w:p w:rsidR="0074128A" w:rsidRDefault="0074128A" w:rsidP="008068BC">
      <w:pPr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Государственное регулирование рыночной экономики: Учеб. для ву</w:t>
      </w:r>
      <w:r w:rsidR="00686413">
        <w:rPr>
          <w:color w:val="000000"/>
          <w:sz w:val="28"/>
          <w:szCs w:val="28"/>
        </w:rPr>
        <w:t>зов / П</w:t>
      </w:r>
      <w:r>
        <w:rPr>
          <w:color w:val="000000"/>
          <w:sz w:val="28"/>
          <w:szCs w:val="28"/>
        </w:rPr>
        <w:t xml:space="preserve">од общ. </w:t>
      </w:r>
      <w:r w:rsidR="00686413">
        <w:rPr>
          <w:color w:val="000000"/>
          <w:sz w:val="28"/>
          <w:szCs w:val="28"/>
        </w:rPr>
        <w:t>р</w:t>
      </w:r>
      <w:r>
        <w:rPr>
          <w:color w:val="000000"/>
          <w:sz w:val="28"/>
          <w:szCs w:val="28"/>
        </w:rPr>
        <w:t>ед. Кушлина В.И., Волгина И.А. – М.: Экономика, 2000. – 382 с.</w:t>
      </w:r>
    </w:p>
    <w:p w:rsidR="0074128A" w:rsidRDefault="0074128A" w:rsidP="008068BC">
      <w:pPr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Домбровский</w:t>
      </w:r>
      <w:r w:rsidR="00A97374">
        <w:rPr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</w:rPr>
        <w:t xml:space="preserve"> М. Роль государства в постиндустриальной экономике / М. Домбровский // Общество и экономика</w:t>
      </w:r>
      <w:r w:rsidR="00A97374">
        <w:rPr>
          <w:color w:val="000000"/>
          <w:sz w:val="28"/>
          <w:szCs w:val="28"/>
        </w:rPr>
        <w:t>.-</w:t>
      </w:r>
      <w:r>
        <w:rPr>
          <w:color w:val="000000"/>
          <w:sz w:val="28"/>
          <w:szCs w:val="28"/>
        </w:rPr>
        <w:t xml:space="preserve"> 2006. - №5</w:t>
      </w:r>
      <w:r w:rsidR="00A97374">
        <w:rPr>
          <w:color w:val="000000"/>
          <w:sz w:val="28"/>
          <w:szCs w:val="28"/>
        </w:rPr>
        <w:t>.-</w:t>
      </w:r>
      <w:r>
        <w:rPr>
          <w:color w:val="000000"/>
          <w:sz w:val="28"/>
          <w:szCs w:val="28"/>
        </w:rPr>
        <w:t xml:space="preserve"> с.</w:t>
      </w:r>
      <w:r w:rsidR="00686413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116-124.</w:t>
      </w:r>
    </w:p>
    <w:p w:rsidR="0074128A" w:rsidRDefault="0074128A" w:rsidP="008068BC">
      <w:pPr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Дементьев</w:t>
      </w:r>
      <w:r w:rsidR="00A97374">
        <w:rPr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</w:rPr>
        <w:t xml:space="preserve"> В. Экономическая власть и институциональная теория / В. Де</w:t>
      </w:r>
      <w:r w:rsidR="00A97374">
        <w:rPr>
          <w:color w:val="000000"/>
          <w:sz w:val="28"/>
          <w:szCs w:val="28"/>
        </w:rPr>
        <w:t>ментьев // Вопросы экономики.-</w:t>
      </w:r>
      <w:r>
        <w:rPr>
          <w:color w:val="000000"/>
          <w:sz w:val="28"/>
          <w:szCs w:val="28"/>
        </w:rPr>
        <w:t xml:space="preserve"> 2004. - №3</w:t>
      </w:r>
      <w:r w:rsidR="00A97374">
        <w:rPr>
          <w:color w:val="000000"/>
          <w:sz w:val="28"/>
          <w:szCs w:val="28"/>
        </w:rPr>
        <w:t>.-</w:t>
      </w:r>
      <w:r>
        <w:rPr>
          <w:color w:val="000000"/>
          <w:sz w:val="28"/>
          <w:szCs w:val="28"/>
        </w:rPr>
        <w:t xml:space="preserve"> с.</w:t>
      </w:r>
      <w:r w:rsidR="00686413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50-64.</w:t>
      </w:r>
    </w:p>
    <w:p w:rsidR="0074128A" w:rsidRDefault="0074128A" w:rsidP="008068BC">
      <w:pPr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Ершов</w:t>
      </w:r>
      <w:r w:rsidR="00A97374">
        <w:rPr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</w:rPr>
        <w:t xml:space="preserve"> М. Экономический рост: новые проблемы и новые риски / М. Ершов // Вопросы экономики</w:t>
      </w:r>
      <w:r w:rsidR="00A97374">
        <w:rPr>
          <w:color w:val="000000"/>
          <w:sz w:val="28"/>
          <w:szCs w:val="28"/>
        </w:rPr>
        <w:t>.-</w:t>
      </w:r>
      <w:r>
        <w:rPr>
          <w:color w:val="000000"/>
          <w:sz w:val="28"/>
          <w:szCs w:val="28"/>
        </w:rPr>
        <w:t xml:space="preserve"> 2006. - №12</w:t>
      </w:r>
      <w:r w:rsidR="00A97374">
        <w:rPr>
          <w:color w:val="000000"/>
          <w:sz w:val="28"/>
          <w:szCs w:val="28"/>
        </w:rPr>
        <w:t>.-</w:t>
      </w:r>
      <w:r>
        <w:rPr>
          <w:color w:val="000000"/>
          <w:sz w:val="28"/>
          <w:szCs w:val="28"/>
        </w:rPr>
        <w:t xml:space="preserve"> с.</w:t>
      </w:r>
      <w:r w:rsidR="00686413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20-37.</w:t>
      </w:r>
    </w:p>
    <w:p w:rsidR="0074128A" w:rsidRDefault="008D7E60" w:rsidP="008068BC">
      <w:pPr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Зулькарнай</w:t>
      </w:r>
      <w:r w:rsidR="00A97374">
        <w:rPr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</w:rPr>
        <w:t xml:space="preserve"> И. Государство как фирма по предоставлению общественных услуг / И. Зулькарнай // Общество и экономика</w:t>
      </w:r>
      <w:r w:rsidR="00A97374">
        <w:rPr>
          <w:color w:val="000000"/>
          <w:sz w:val="28"/>
          <w:szCs w:val="28"/>
        </w:rPr>
        <w:t>.-</w:t>
      </w:r>
      <w:r>
        <w:rPr>
          <w:color w:val="000000"/>
          <w:sz w:val="28"/>
          <w:szCs w:val="28"/>
        </w:rPr>
        <w:t xml:space="preserve"> 2006. - №</w:t>
      </w:r>
      <w:r w:rsidR="00A97374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5</w:t>
      </w:r>
      <w:r w:rsidR="00A97374">
        <w:rPr>
          <w:color w:val="000000"/>
          <w:sz w:val="28"/>
          <w:szCs w:val="28"/>
        </w:rPr>
        <w:t>.-</w:t>
      </w:r>
      <w:r>
        <w:rPr>
          <w:color w:val="000000"/>
          <w:sz w:val="28"/>
          <w:szCs w:val="28"/>
        </w:rPr>
        <w:t xml:space="preserve"> с.</w:t>
      </w:r>
      <w:r w:rsidR="00686413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74-115.</w:t>
      </w:r>
    </w:p>
    <w:p w:rsidR="008D7E60" w:rsidRDefault="008D7E60" w:rsidP="008068BC">
      <w:pPr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Курс переходной экономики: Учеб. для вузов / Под ред. Л.И. Абалкина. – М.: Финстатинформ, 1997. – 640 с.</w:t>
      </w:r>
    </w:p>
    <w:p w:rsidR="008D7E60" w:rsidRDefault="008D7E60" w:rsidP="008068BC">
      <w:pPr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Некипелов</w:t>
      </w:r>
      <w:r w:rsidR="00A97374">
        <w:rPr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</w:rPr>
        <w:t xml:space="preserve"> А. Проблемы трансформируемой экономики / А. Некипелов // Общество и экономика</w:t>
      </w:r>
      <w:r w:rsidR="00A97374">
        <w:rPr>
          <w:color w:val="000000"/>
          <w:sz w:val="28"/>
          <w:szCs w:val="28"/>
        </w:rPr>
        <w:t>.-</w:t>
      </w:r>
      <w:r>
        <w:rPr>
          <w:color w:val="000000"/>
          <w:sz w:val="28"/>
          <w:szCs w:val="28"/>
        </w:rPr>
        <w:t xml:space="preserve"> 2003. - №6</w:t>
      </w:r>
      <w:r w:rsidR="00A97374">
        <w:rPr>
          <w:color w:val="000000"/>
          <w:sz w:val="28"/>
          <w:szCs w:val="28"/>
        </w:rPr>
        <w:t>.-</w:t>
      </w:r>
      <w:r>
        <w:rPr>
          <w:color w:val="000000"/>
          <w:sz w:val="28"/>
          <w:szCs w:val="28"/>
        </w:rPr>
        <w:t xml:space="preserve"> с.</w:t>
      </w:r>
      <w:r w:rsidR="00686413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13-20.</w:t>
      </w:r>
    </w:p>
    <w:p w:rsidR="008D7E60" w:rsidRDefault="008D7E60" w:rsidP="008068BC">
      <w:pPr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Орешин</w:t>
      </w:r>
      <w:r w:rsidR="00A97374">
        <w:rPr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</w:rPr>
        <w:t xml:space="preserve"> В.П. Государственное регулирование национальной экономики: Учеб. пособие / В.П. Орешин. – М.:</w:t>
      </w:r>
      <w:r w:rsidR="000977B1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Юристъ</w:t>
      </w:r>
      <w:r w:rsidR="000977B1">
        <w:rPr>
          <w:color w:val="000000"/>
          <w:sz w:val="28"/>
          <w:szCs w:val="28"/>
        </w:rPr>
        <w:t>, 1999. – 272 с.</w:t>
      </w:r>
    </w:p>
    <w:p w:rsidR="000977B1" w:rsidRDefault="000977B1" w:rsidP="008068BC">
      <w:pPr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Симонян</w:t>
      </w:r>
      <w:r w:rsidR="00A97374">
        <w:rPr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</w:rPr>
        <w:t xml:space="preserve"> Р. 15 лет спустя / Р. Симонян // Свободная мысль – </w:t>
      </w:r>
      <w:r>
        <w:rPr>
          <w:color w:val="000000"/>
          <w:sz w:val="28"/>
          <w:szCs w:val="28"/>
          <w:lang w:val="en-US"/>
        </w:rPr>
        <w:t>XXI</w:t>
      </w:r>
      <w:r w:rsidR="00A97374">
        <w:rPr>
          <w:color w:val="000000"/>
          <w:sz w:val="28"/>
          <w:szCs w:val="28"/>
        </w:rPr>
        <w:t>.-</w:t>
      </w:r>
      <w:r>
        <w:rPr>
          <w:color w:val="000000"/>
          <w:sz w:val="28"/>
          <w:szCs w:val="28"/>
        </w:rPr>
        <w:t xml:space="preserve"> 2006. - №7-8</w:t>
      </w:r>
      <w:r w:rsidR="00A97374">
        <w:rPr>
          <w:color w:val="000000"/>
          <w:sz w:val="28"/>
          <w:szCs w:val="28"/>
        </w:rPr>
        <w:t>.-</w:t>
      </w:r>
      <w:r>
        <w:rPr>
          <w:color w:val="000000"/>
          <w:sz w:val="28"/>
          <w:szCs w:val="28"/>
        </w:rPr>
        <w:t xml:space="preserve"> с.</w:t>
      </w:r>
      <w:r w:rsidR="00686413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15-30.</w:t>
      </w:r>
    </w:p>
    <w:p w:rsidR="000977B1" w:rsidRDefault="000977B1" w:rsidP="008068BC">
      <w:pPr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Столяров</w:t>
      </w:r>
      <w:r w:rsidR="00A97374">
        <w:rPr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</w:rPr>
        <w:t xml:space="preserve"> И.И. Государственное регулирование рыночной экономики: Учеб. пособие / И.И. Столяров. – М.: Дело, 2001. – 280 с.</w:t>
      </w:r>
    </w:p>
    <w:p w:rsidR="000977B1" w:rsidRDefault="000977B1" w:rsidP="008068BC">
      <w:pPr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Уланов</w:t>
      </w:r>
      <w:r w:rsidR="00A97374">
        <w:rPr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</w:rPr>
        <w:t xml:space="preserve"> С. Экономика России: угрозы реальные и надуманные</w:t>
      </w:r>
      <w:r w:rsidR="00A97374">
        <w:rPr>
          <w:color w:val="000000"/>
          <w:sz w:val="28"/>
          <w:szCs w:val="28"/>
        </w:rPr>
        <w:t xml:space="preserve"> / С. Уланов // Банковское дело.-</w:t>
      </w:r>
      <w:r>
        <w:rPr>
          <w:color w:val="000000"/>
          <w:sz w:val="28"/>
          <w:szCs w:val="28"/>
        </w:rPr>
        <w:t xml:space="preserve"> 2006. - №</w:t>
      </w:r>
      <w:r w:rsidR="00A97374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5</w:t>
      </w:r>
      <w:r w:rsidR="00A97374">
        <w:rPr>
          <w:color w:val="000000"/>
          <w:sz w:val="28"/>
          <w:szCs w:val="28"/>
        </w:rPr>
        <w:t>.-</w:t>
      </w:r>
      <w:r>
        <w:rPr>
          <w:color w:val="000000"/>
          <w:sz w:val="28"/>
          <w:szCs w:val="28"/>
        </w:rPr>
        <w:t xml:space="preserve"> с.</w:t>
      </w:r>
      <w:r w:rsidR="00686413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39-45.</w:t>
      </w:r>
    </w:p>
    <w:p w:rsidR="000977B1" w:rsidRDefault="000977B1" w:rsidP="008068BC">
      <w:pPr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Ходов</w:t>
      </w:r>
      <w:r w:rsidR="00A97374">
        <w:rPr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</w:rPr>
        <w:t xml:space="preserve"> Л.Г. Основы государственной экономической политики: Учеб. / Л.Г. Ходов. – М.: Изд-во БЕК, 1997. – 332 с.</w:t>
      </w:r>
    </w:p>
    <w:p w:rsidR="000977B1" w:rsidRDefault="000977B1" w:rsidP="008068BC">
      <w:pPr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Шамхалов</w:t>
      </w:r>
      <w:r w:rsidR="00A97374">
        <w:rPr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</w:rPr>
        <w:t xml:space="preserve"> Ф.И. Государство  экономика: основы взаимодействия</w:t>
      </w:r>
      <w:r w:rsidR="00686413">
        <w:rPr>
          <w:color w:val="000000"/>
          <w:sz w:val="28"/>
          <w:szCs w:val="28"/>
        </w:rPr>
        <w:t>: Учеб. для вузов / Ф.И. Шамхалов. – М.: Экономика. 2000. – 382 с.</w:t>
      </w:r>
    </w:p>
    <w:p w:rsidR="00686413" w:rsidRDefault="00686413" w:rsidP="008068BC">
      <w:pPr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Ясин</w:t>
      </w:r>
      <w:r w:rsidR="00A97374">
        <w:rPr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</w:rPr>
        <w:t xml:space="preserve"> Е. </w:t>
      </w:r>
      <w:r w:rsidR="00A97374">
        <w:rPr>
          <w:color w:val="000000"/>
          <w:sz w:val="28"/>
          <w:szCs w:val="28"/>
        </w:rPr>
        <w:t>Инвестиционный климат в России</w:t>
      </w:r>
      <w:r>
        <w:rPr>
          <w:color w:val="000000"/>
          <w:sz w:val="28"/>
          <w:szCs w:val="28"/>
        </w:rPr>
        <w:t xml:space="preserve"> / Е. Ясин</w:t>
      </w:r>
      <w:r w:rsidR="00A97374">
        <w:rPr>
          <w:color w:val="000000"/>
          <w:sz w:val="28"/>
          <w:szCs w:val="28"/>
        </w:rPr>
        <w:t xml:space="preserve"> </w:t>
      </w:r>
      <w:r w:rsidR="00A97374" w:rsidRPr="00A97374">
        <w:rPr>
          <w:color w:val="000000"/>
          <w:sz w:val="28"/>
          <w:szCs w:val="28"/>
        </w:rPr>
        <w:t>[</w:t>
      </w:r>
      <w:r w:rsidR="00A97374">
        <w:rPr>
          <w:color w:val="000000"/>
          <w:sz w:val="28"/>
          <w:szCs w:val="28"/>
        </w:rPr>
        <w:t>и др.</w:t>
      </w:r>
      <w:r w:rsidR="00A97374" w:rsidRPr="00A97374">
        <w:rPr>
          <w:color w:val="000000"/>
          <w:sz w:val="28"/>
          <w:szCs w:val="28"/>
        </w:rPr>
        <w:t>]</w:t>
      </w:r>
      <w:r>
        <w:rPr>
          <w:color w:val="000000"/>
          <w:sz w:val="28"/>
          <w:szCs w:val="28"/>
        </w:rPr>
        <w:t xml:space="preserve"> // Обще</w:t>
      </w:r>
      <w:r w:rsidR="00A97374">
        <w:rPr>
          <w:color w:val="000000"/>
          <w:sz w:val="28"/>
          <w:szCs w:val="28"/>
        </w:rPr>
        <w:t>ство и экономика.-</w:t>
      </w:r>
      <w:r>
        <w:rPr>
          <w:color w:val="000000"/>
          <w:sz w:val="28"/>
          <w:szCs w:val="28"/>
        </w:rPr>
        <w:t xml:space="preserve"> 2006. - №</w:t>
      </w:r>
      <w:r w:rsidR="00A97374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5</w:t>
      </w:r>
      <w:r w:rsidR="00A97374">
        <w:rPr>
          <w:color w:val="000000"/>
          <w:sz w:val="28"/>
          <w:szCs w:val="28"/>
        </w:rPr>
        <w:t>.-</w:t>
      </w:r>
      <w:r>
        <w:rPr>
          <w:color w:val="000000"/>
          <w:sz w:val="28"/>
          <w:szCs w:val="28"/>
        </w:rPr>
        <w:t xml:space="preserve"> с. 3-56.</w:t>
      </w:r>
    </w:p>
    <w:p w:rsidR="0074128A" w:rsidRDefault="0074128A" w:rsidP="0074128A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</w:p>
    <w:p w:rsidR="0074128A" w:rsidRPr="008068BC" w:rsidRDefault="0074128A" w:rsidP="0074128A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</w:p>
    <w:p w:rsidR="006922CF" w:rsidRPr="00717A02" w:rsidRDefault="006922CF" w:rsidP="006922CF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center"/>
        <w:rPr>
          <w:smallCaps/>
          <w:sz w:val="28"/>
          <w:szCs w:val="28"/>
        </w:rPr>
      </w:pPr>
    </w:p>
    <w:p w:rsidR="006922CF" w:rsidRPr="00C26741" w:rsidRDefault="006922CF" w:rsidP="006922CF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</w:p>
    <w:p w:rsidR="00717A02" w:rsidRPr="00717A02" w:rsidRDefault="00717A02" w:rsidP="006922CF">
      <w:pPr>
        <w:shd w:val="clear" w:color="auto" w:fill="FFFFFF"/>
        <w:autoSpaceDE w:val="0"/>
        <w:autoSpaceDN w:val="0"/>
        <w:adjustRightInd w:val="0"/>
        <w:spacing w:line="360" w:lineRule="auto"/>
        <w:ind w:firstLine="720"/>
        <w:jc w:val="both"/>
        <w:rPr>
          <w:smallCaps/>
        </w:rPr>
      </w:pPr>
    </w:p>
    <w:p w:rsidR="00A53A66" w:rsidRPr="00C26741" w:rsidRDefault="00A53A66" w:rsidP="005D1E47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bookmarkStart w:id="0" w:name="_GoBack"/>
      <w:bookmarkEnd w:id="0"/>
    </w:p>
    <w:sectPr w:rsidR="00A53A66" w:rsidRPr="00C26741" w:rsidSect="006217A9">
      <w:headerReference w:type="even" r:id="rId7"/>
      <w:headerReference w:type="default" r:id="rId8"/>
      <w:pgSz w:w="11906" w:h="16838"/>
      <w:pgMar w:top="1418" w:right="1418" w:bottom="1418" w:left="1418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0721" w:rsidRDefault="00980721">
      <w:r>
        <w:separator/>
      </w:r>
    </w:p>
  </w:endnote>
  <w:endnote w:type="continuationSeparator" w:id="0">
    <w:p w:rsidR="00980721" w:rsidRDefault="009807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0721" w:rsidRDefault="00980721">
      <w:r>
        <w:separator/>
      </w:r>
    </w:p>
  </w:footnote>
  <w:footnote w:type="continuationSeparator" w:id="0">
    <w:p w:rsidR="00980721" w:rsidRDefault="0098072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753B" w:rsidRDefault="0007753B" w:rsidP="00A87BDF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07753B" w:rsidRDefault="0007753B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753B" w:rsidRDefault="0007753B" w:rsidP="00A87BDF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FE68D6">
      <w:rPr>
        <w:rStyle w:val="a8"/>
        <w:noProof/>
      </w:rPr>
      <w:t>38</w:t>
    </w:r>
    <w:r>
      <w:rPr>
        <w:rStyle w:val="a8"/>
      </w:rPr>
      <w:fldChar w:fldCharType="end"/>
    </w:r>
  </w:p>
  <w:p w:rsidR="0007753B" w:rsidRDefault="0007753B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945B4C"/>
    <w:multiLevelType w:val="hybridMultilevel"/>
    <w:tmpl w:val="56BE29AE"/>
    <w:lvl w:ilvl="0" w:tplc="D2886AF2">
      <w:start w:val="1"/>
      <w:numFmt w:val="bullet"/>
      <w:lvlText w:val=""/>
      <w:lvlJc w:val="left"/>
      <w:pPr>
        <w:tabs>
          <w:tab w:val="num" w:pos="1080"/>
        </w:tabs>
        <w:ind w:left="624" w:firstLine="96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">
    <w:nsid w:val="0A451B58"/>
    <w:multiLevelType w:val="hybridMultilevel"/>
    <w:tmpl w:val="5C36DF84"/>
    <w:lvl w:ilvl="0" w:tplc="91C81B8E">
      <w:start w:val="1"/>
      <w:numFmt w:val="bullet"/>
      <w:lvlText w:val=""/>
      <w:lvlJc w:val="left"/>
      <w:pPr>
        <w:tabs>
          <w:tab w:val="num" w:pos="907"/>
        </w:tabs>
        <w:ind w:left="680" w:firstLine="4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845494B"/>
    <w:multiLevelType w:val="multilevel"/>
    <w:tmpl w:val="E3A25156"/>
    <w:lvl w:ilvl="0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">
    <w:nsid w:val="211548F0"/>
    <w:multiLevelType w:val="hybridMultilevel"/>
    <w:tmpl w:val="BC4C2CF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84400F9"/>
    <w:multiLevelType w:val="hybridMultilevel"/>
    <w:tmpl w:val="15A4BDB4"/>
    <w:lvl w:ilvl="0" w:tplc="21CAAB9C">
      <w:start w:val="1"/>
      <w:numFmt w:val="bullet"/>
      <w:lvlText w:val=""/>
      <w:lvlJc w:val="left"/>
      <w:pPr>
        <w:tabs>
          <w:tab w:val="num" w:pos="1800"/>
        </w:tabs>
        <w:ind w:left="1400" w:firstLine="4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">
    <w:nsid w:val="3E340FDE"/>
    <w:multiLevelType w:val="multilevel"/>
    <w:tmpl w:val="15A4BDB4"/>
    <w:lvl w:ilvl="0">
      <w:start w:val="1"/>
      <w:numFmt w:val="bullet"/>
      <w:lvlText w:val=""/>
      <w:lvlJc w:val="left"/>
      <w:pPr>
        <w:tabs>
          <w:tab w:val="num" w:pos="1800"/>
        </w:tabs>
        <w:ind w:left="1400" w:firstLine="4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">
    <w:nsid w:val="40D02A06"/>
    <w:multiLevelType w:val="hybridMultilevel"/>
    <w:tmpl w:val="B4A24E64"/>
    <w:lvl w:ilvl="0" w:tplc="91C81B8E">
      <w:start w:val="1"/>
      <w:numFmt w:val="bullet"/>
      <w:lvlText w:val=""/>
      <w:lvlJc w:val="left"/>
      <w:pPr>
        <w:tabs>
          <w:tab w:val="num" w:pos="1627"/>
        </w:tabs>
        <w:ind w:left="1400" w:firstLine="4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7">
    <w:nsid w:val="5020209A"/>
    <w:multiLevelType w:val="hybridMultilevel"/>
    <w:tmpl w:val="678A97AE"/>
    <w:lvl w:ilvl="0" w:tplc="673E2B1E">
      <w:start w:val="3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80B2B4BA">
      <w:numFmt w:val="none"/>
      <w:lvlText w:val=""/>
      <w:lvlJc w:val="left"/>
      <w:pPr>
        <w:tabs>
          <w:tab w:val="num" w:pos="360"/>
        </w:tabs>
      </w:pPr>
    </w:lvl>
    <w:lvl w:ilvl="2" w:tplc="CE0A0C16">
      <w:numFmt w:val="none"/>
      <w:lvlText w:val=""/>
      <w:lvlJc w:val="left"/>
      <w:pPr>
        <w:tabs>
          <w:tab w:val="num" w:pos="360"/>
        </w:tabs>
      </w:pPr>
    </w:lvl>
    <w:lvl w:ilvl="3" w:tplc="ED9863F6">
      <w:numFmt w:val="none"/>
      <w:lvlText w:val=""/>
      <w:lvlJc w:val="left"/>
      <w:pPr>
        <w:tabs>
          <w:tab w:val="num" w:pos="360"/>
        </w:tabs>
      </w:pPr>
    </w:lvl>
    <w:lvl w:ilvl="4" w:tplc="435C6AFA">
      <w:numFmt w:val="none"/>
      <w:lvlText w:val=""/>
      <w:lvlJc w:val="left"/>
      <w:pPr>
        <w:tabs>
          <w:tab w:val="num" w:pos="360"/>
        </w:tabs>
      </w:pPr>
    </w:lvl>
    <w:lvl w:ilvl="5" w:tplc="51D00BD2">
      <w:numFmt w:val="none"/>
      <w:lvlText w:val=""/>
      <w:lvlJc w:val="left"/>
      <w:pPr>
        <w:tabs>
          <w:tab w:val="num" w:pos="360"/>
        </w:tabs>
      </w:pPr>
    </w:lvl>
    <w:lvl w:ilvl="6" w:tplc="E278CE4A">
      <w:numFmt w:val="none"/>
      <w:lvlText w:val=""/>
      <w:lvlJc w:val="left"/>
      <w:pPr>
        <w:tabs>
          <w:tab w:val="num" w:pos="360"/>
        </w:tabs>
      </w:pPr>
    </w:lvl>
    <w:lvl w:ilvl="7" w:tplc="AA38A5FA">
      <w:numFmt w:val="none"/>
      <w:lvlText w:val=""/>
      <w:lvlJc w:val="left"/>
      <w:pPr>
        <w:tabs>
          <w:tab w:val="num" w:pos="360"/>
        </w:tabs>
      </w:pPr>
    </w:lvl>
    <w:lvl w:ilvl="8" w:tplc="E9144BD8">
      <w:numFmt w:val="none"/>
      <w:lvlText w:val=""/>
      <w:lvlJc w:val="left"/>
      <w:pPr>
        <w:tabs>
          <w:tab w:val="num" w:pos="360"/>
        </w:tabs>
      </w:pPr>
    </w:lvl>
  </w:abstractNum>
  <w:abstractNum w:abstractNumId="8">
    <w:nsid w:val="502317EC"/>
    <w:multiLevelType w:val="multilevel"/>
    <w:tmpl w:val="00ECB996"/>
    <w:lvl w:ilvl="0">
      <w:start w:val="3"/>
      <w:numFmt w:val="decimal"/>
      <w:lvlText w:val="%1"/>
      <w:lvlJc w:val="left"/>
      <w:pPr>
        <w:tabs>
          <w:tab w:val="num" w:pos="645"/>
        </w:tabs>
        <w:ind w:left="645" w:hanging="64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365"/>
        </w:tabs>
        <w:ind w:left="1365" w:hanging="64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9">
    <w:nsid w:val="6A5E60FF"/>
    <w:multiLevelType w:val="hybridMultilevel"/>
    <w:tmpl w:val="D630B262"/>
    <w:lvl w:ilvl="0" w:tplc="91C81B8E">
      <w:start w:val="1"/>
      <w:numFmt w:val="bullet"/>
      <w:lvlText w:val=""/>
      <w:lvlJc w:val="left"/>
      <w:pPr>
        <w:tabs>
          <w:tab w:val="num" w:pos="907"/>
        </w:tabs>
        <w:ind w:left="680" w:firstLine="4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0">
    <w:nsid w:val="73D752E9"/>
    <w:multiLevelType w:val="hybridMultilevel"/>
    <w:tmpl w:val="E3A25156"/>
    <w:lvl w:ilvl="0" w:tplc="041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>
    <w:nsid w:val="777057C9"/>
    <w:multiLevelType w:val="multilevel"/>
    <w:tmpl w:val="DE16A382"/>
    <w:lvl w:ilvl="0">
      <w:start w:val="1"/>
      <w:numFmt w:val="decimal"/>
      <w:lvlText w:val="%1."/>
      <w:lvlJc w:val="left"/>
      <w:pPr>
        <w:tabs>
          <w:tab w:val="num" w:pos="1755"/>
        </w:tabs>
        <w:ind w:left="1755" w:hanging="1035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>
    <w:nsid w:val="7EAB2806"/>
    <w:multiLevelType w:val="hybridMultilevel"/>
    <w:tmpl w:val="1BD4E26A"/>
    <w:lvl w:ilvl="0" w:tplc="8B1E82B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E2A4530E">
      <w:numFmt w:val="none"/>
      <w:lvlText w:val=""/>
      <w:lvlJc w:val="left"/>
      <w:pPr>
        <w:tabs>
          <w:tab w:val="num" w:pos="360"/>
        </w:tabs>
      </w:pPr>
    </w:lvl>
    <w:lvl w:ilvl="2" w:tplc="DA90615C">
      <w:numFmt w:val="none"/>
      <w:lvlText w:val=""/>
      <w:lvlJc w:val="left"/>
      <w:pPr>
        <w:tabs>
          <w:tab w:val="num" w:pos="360"/>
        </w:tabs>
      </w:pPr>
    </w:lvl>
    <w:lvl w:ilvl="3" w:tplc="898E9C66">
      <w:numFmt w:val="none"/>
      <w:lvlText w:val=""/>
      <w:lvlJc w:val="left"/>
      <w:pPr>
        <w:tabs>
          <w:tab w:val="num" w:pos="360"/>
        </w:tabs>
      </w:pPr>
    </w:lvl>
    <w:lvl w:ilvl="4" w:tplc="8D6ABECA">
      <w:numFmt w:val="none"/>
      <w:lvlText w:val=""/>
      <w:lvlJc w:val="left"/>
      <w:pPr>
        <w:tabs>
          <w:tab w:val="num" w:pos="360"/>
        </w:tabs>
      </w:pPr>
    </w:lvl>
    <w:lvl w:ilvl="5" w:tplc="D314454C">
      <w:numFmt w:val="none"/>
      <w:lvlText w:val=""/>
      <w:lvlJc w:val="left"/>
      <w:pPr>
        <w:tabs>
          <w:tab w:val="num" w:pos="360"/>
        </w:tabs>
      </w:pPr>
    </w:lvl>
    <w:lvl w:ilvl="6" w:tplc="CDCA494C">
      <w:numFmt w:val="none"/>
      <w:lvlText w:val=""/>
      <w:lvlJc w:val="left"/>
      <w:pPr>
        <w:tabs>
          <w:tab w:val="num" w:pos="360"/>
        </w:tabs>
      </w:pPr>
    </w:lvl>
    <w:lvl w:ilvl="7" w:tplc="7D86FCA4">
      <w:numFmt w:val="none"/>
      <w:lvlText w:val=""/>
      <w:lvlJc w:val="left"/>
      <w:pPr>
        <w:tabs>
          <w:tab w:val="num" w:pos="360"/>
        </w:tabs>
      </w:pPr>
    </w:lvl>
    <w:lvl w:ilvl="8" w:tplc="B8FE8794">
      <w:numFmt w:val="none"/>
      <w:lvlText w:val=""/>
      <w:lvlJc w:val="left"/>
      <w:pPr>
        <w:tabs>
          <w:tab w:val="num" w:pos="360"/>
        </w:tabs>
      </w:pPr>
    </w:lvl>
  </w:abstractNum>
  <w:abstractNum w:abstractNumId="13">
    <w:nsid w:val="7EF845AF"/>
    <w:multiLevelType w:val="multilevel"/>
    <w:tmpl w:val="36A823E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520"/>
        </w:tabs>
        <w:ind w:left="25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520"/>
        </w:tabs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880"/>
        </w:tabs>
        <w:ind w:left="2880" w:hanging="2160"/>
      </w:pPr>
      <w:rPr>
        <w:rFonts w:hint="default"/>
      </w:rPr>
    </w:lvl>
  </w:abstractNum>
  <w:abstractNum w:abstractNumId="14">
    <w:nsid w:val="7FC62C96"/>
    <w:multiLevelType w:val="hybridMultilevel"/>
    <w:tmpl w:val="C9B4A328"/>
    <w:lvl w:ilvl="0" w:tplc="91C81B8E">
      <w:start w:val="1"/>
      <w:numFmt w:val="bullet"/>
      <w:lvlText w:val=""/>
      <w:lvlJc w:val="left"/>
      <w:pPr>
        <w:tabs>
          <w:tab w:val="num" w:pos="907"/>
        </w:tabs>
        <w:ind w:left="680" w:firstLine="4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7FEB2255"/>
    <w:multiLevelType w:val="hybridMultilevel"/>
    <w:tmpl w:val="B6C64B32"/>
    <w:lvl w:ilvl="0" w:tplc="91C81B8E">
      <w:start w:val="1"/>
      <w:numFmt w:val="bullet"/>
      <w:lvlText w:val=""/>
      <w:lvlJc w:val="left"/>
      <w:pPr>
        <w:tabs>
          <w:tab w:val="num" w:pos="1627"/>
        </w:tabs>
        <w:ind w:left="1400" w:firstLine="4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1"/>
  </w:num>
  <w:num w:numId="3">
    <w:abstractNumId w:val="10"/>
  </w:num>
  <w:num w:numId="4">
    <w:abstractNumId w:val="2"/>
  </w:num>
  <w:num w:numId="5">
    <w:abstractNumId w:val="0"/>
  </w:num>
  <w:num w:numId="6">
    <w:abstractNumId w:val="7"/>
  </w:num>
  <w:num w:numId="7">
    <w:abstractNumId w:val="4"/>
  </w:num>
  <w:num w:numId="8">
    <w:abstractNumId w:val="5"/>
  </w:num>
  <w:num w:numId="9">
    <w:abstractNumId w:val="9"/>
  </w:num>
  <w:num w:numId="10">
    <w:abstractNumId w:val="6"/>
  </w:num>
  <w:num w:numId="11">
    <w:abstractNumId w:val="14"/>
  </w:num>
  <w:num w:numId="12">
    <w:abstractNumId w:val="13"/>
  </w:num>
  <w:num w:numId="13">
    <w:abstractNumId w:val="8"/>
  </w:num>
  <w:num w:numId="14">
    <w:abstractNumId w:val="15"/>
  </w:num>
  <w:num w:numId="15">
    <w:abstractNumId w:val="1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activeWritingStyle w:appName="MSWord" w:lang="ru-RU" w:vendorID="1" w:dllVersion="512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autoHyphenation/>
  <w:hyphenationZone w:val="357"/>
  <w:doNotHyphenateCaps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B2662"/>
    <w:rsid w:val="00005062"/>
    <w:rsid w:val="00017124"/>
    <w:rsid w:val="00025276"/>
    <w:rsid w:val="00052307"/>
    <w:rsid w:val="00053BD5"/>
    <w:rsid w:val="0007753B"/>
    <w:rsid w:val="00093DEA"/>
    <w:rsid w:val="00095388"/>
    <w:rsid w:val="00097199"/>
    <w:rsid w:val="000977B1"/>
    <w:rsid w:val="000A4406"/>
    <w:rsid w:val="000C596F"/>
    <w:rsid w:val="000D7B1A"/>
    <w:rsid w:val="000E2FCD"/>
    <w:rsid w:val="000F4066"/>
    <w:rsid w:val="001073BF"/>
    <w:rsid w:val="00112A01"/>
    <w:rsid w:val="00114A44"/>
    <w:rsid w:val="00115151"/>
    <w:rsid w:val="001151AF"/>
    <w:rsid w:val="00125170"/>
    <w:rsid w:val="001263B2"/>
    <w:rsid w:val="00127F27"/>
    <w:rsid w:val="0013028F"/>
    <w:rsid w:val="001324F4"/>
    <w:rsid w:val="00137385"/>
    <w:rsid w:val="0014097D"/>
    <w:rsid w:val="00147A14"/>
    <w:rsid w:val="001509C5"/>
    <w:rsid w:val="00155ED3"/>
    <w:rsid w:val="00170E94"/>
    <w:rsid w:val="001832BF"/>
    <w:rsid w:val="00191B9C"/>
    <w:rsid w:val="00197212"/>
    <w:rsid w:val="001C77BB"/>
    <w:rsid w:val="001D4763"/>
    <w:rsid w:val="002053C8"/>
    <w:rsid w:val="002118B2"/>
    <w:rsid w:val="00215E2E"/>
    <w:rsid w:val="00234637"/>
    <w:rsid w:val="00263AF8"/>
    <w:rsid w:val="00264604"/>
    <w:rsid w:val="00275B1F"/>
    <w:rsid w:val="002763FD"/>
    <w:rsid w:val="002C407D"/>
    <w:rsid w:val="002D1353"/>
    <w:rsid w:val="002D23BF"/>
    <w:rsid w:val="002D3AED"/>
    <w:rsid w:val="002E5C82"/>
    <w:rsid w:val="002F5235"/>
    <w:rsid w:val="003052C9"/>
    <w:rsid w:val="00305647"/>
    <w:rsid w:val="00310229"/>
    <w:rsid w:val="0032109E"/>
    <w:rsid w:val="003332E9"/>
    <w:rsid w:val="003420FA"/>
    <w:rsid w:val="003621CC"/>
    <w:rsid w:val="00383D4B"/>
    <w:rsid w:val="0039719E"/>
    <w:rsid w:val="003A6BC5"/>
    <w:rsid w:val="003C1D64"/>
    <w:rsid w:val="003E1A20"/>
    <w:rsid w:val="003F0887"/>
    <w:rsid w:val="003F0AC3"/>
    <w:rsid w:val="003F7D6F"/>
    <w:rsid w:val="00422B3D"/>
    <w:rsid w:val="00423A58"/>
    <w:rsid w:val="00423CFA"/>
    <w:rsid w:val="00424A43"/>
    <w:rsid w:val="00426609"/>
    <w:rsid w:val="00472914"/>
    <w:rsid w:val="00474FF1"/>
    <w:rsid w:val="00475997"/>
    <w:rsid w:val="004773FF"/>
    <w:rsid w:val="004819CE"/>
    <w:rsid w:val="00484AF1"/>
    <w:rsid w:val="004B2662"/>
    <w:rsid w:val="004C1135"/>
    <w:rsid w:val="004F5D2E"/>
    <w:rsid w:val="005112CD"/>
    <w:rsid w:val="00515406"/>
    <w:rsid w:val="005160C1"/>
    <w:rsid w:val="0052467A"/>
    <w:rsid w:val="005265CD"/>
    <w:rsid w:val="0052677A"/>
    <w:rsid w:val="005368A3"/>
    <w:rsid w:val="00536CF0"/>
    <w:rsid w:val="00553599"/>
    <w:rsid w:val="00553604"/>
    <w:rsid w:val="00561AA1"/>
    <w:rsid w:val="00562EBF"/>
    <w:rsid w:val="005639DA"/>
    <w:rsid w:val="0058352B"/>
    <w:rsid w:val="005876D3"/>
    <w:rsid w:val="005A6C68"/>
    <w:rsid w:val="005C392B"/>
    <w:rsid w:val="005D0BB9"/>
    <w:rsid w:val="005D1E47"/>
    <w:rsid w:val="005E5482"/>
    <w:rsid w:val="00606B70"/>
    <w:rsid w:val="00614DA1"/>
    <w:rsid w:val="006217A9"/>
    <w:rsid w:val="00662C8F"/>
    <w:rsid w:val="00665C57"/>
    <w:rsid w:val="0068577A"/>
    <w:rsid w:val="00686413"/>
    <w:rsid w:val="006922CF"/>
    <w:rsid w:val="006B7F62"/>
    <w:rsid w:val="006D384C"/>
    <w:rsid w:val="006F6037"/>
    <w:rsid w:val="006F6A97"/>
    <w:rsid w:val="007013D6"/>
    <w:rsid w:val="00717A02"/>
    <w:rsid w:val="00731A39"/>
    <w:rsid w:val="00735953"/>
    <w:rsid w:val="0074128A"/>
    <w:rsid w:val="007449DD"/>
    <w:rsid w:val="00761603"/>
    <w:rsid w:val="007666A1"/>
    <w:rsid w:val="007839D8"/>
    <w:rsid w:val="00793E68"/>
    <w:rsid w:val="007B40A7"/>
    <w:rsid w:val="007C4364"/>
    <w:rsid w:val="007D1297"/>
    <w:rsid w:val="007F6E20"/>
    <w:rsid w:val="00801043"/>
    <w:rsid w:val="008068BC"/>
    <w:rsid w:val="00815234"/>
    <w:rsid w:val="00820DC1"/>
    <w:rsid w:val="00850105"/>
    <w:rsid w:val="0085103B"/>
    <w:rsid w:val="00857FF2"/>
    <w:rsid w:val="00864DF4"/>
    <w:rsid w:val="0086700E"/>
    <w:rsid w:val="00871775"/>
    <w:rsid w:val="00880C73"/>
    <w:rsid w:val="00885FCE"/>
    <w:rsid w:val="00890937"/>
    <w:rsid w:val="00891389"/>
    <w:rsid w:val="008B2D40"/>
    <w:rsid w:val="008B581F"/>
    <w:rsid w:val="008D3399"/>
    <w:rsid w:val="008D6392"/>
    <w:rsid w:val="008D7E60"/>
    <w:rsid w:val="008D7EB8"/>
    <w:rsid w:val="008E16B8"/>
    <w:rsid w:val="008F1CB1"/>
    <w:rsid w:val="008F4AFB"/>
    <w:rsid w:val="008F72E5"/>
    <w:rsid w:val="008F78A4"/>
    <w:rsid w:val="00902539"/>
    <w:rsid w:val="00912FB7"/>
    <w:rsid w:val="00917BA7"/>
    <w:rsid w:val="009205F6"/>
    <w:rsid w:val="0092149D"/>
    <w:rsid w:val="00927650"/>
    <w:rsid w:val="009301CE"/>
    <w:rsid w:val="0094205E"/>
    <w:rsid w:val="00946458"/>
    <w:rsid w:val="0095196C"/>
    <w:rsid w:val="00955ACD"/>
    <w:rsid w:val="009740F9"/>
    <w:rsid w:val="00974BC8"/>
    <w:rsid w:val="00977E32"/>
    <w:rsid w:val="00980721"/>
    <w:rsid w:val="00983C98"/>
    <w:rsid w:val="00983F3F"/>
    <w:rsid w:val="0099027C"/>
    <w:rsid w:val="0099233D"/>
    <w:rsid w:val="009952D8"/>
    <w:rsid w:val="009A56DC"/>
    <w:rsid w:val="009B1867"/>
    <w:rsid w:val="009D2905"/>
    <w:rsid w:val="009D32C1"/>
    <w:rsid w:val="009E0CA1"/>
    <w:rsid w:val="009E55B9"/>
    <w:rsid w:val="009F26C0"/>
    <w:rsid w:val="00A03AB8"/>
    <w:rsid w:val="00A16E57"/>
    <w:rsid w:val="00A4117A"/>
    <w:rsid w:val="00A53A66"/>
    <w:rsid w:val="00A72EB7"/>
    <w:rsid w:val="00A73245"/>
    <w:rsid w:val="00A87BDF"/>
    <w:rsid w:val="00A957AF"/>
    <w:rsid w:val="00A97374"/>
    <w:rsid w:val="00AC0088"/>
    <w:rsid w:val="00AD3AB7"/>
    <w:rsid w:val="00AE38DB"/>
    <w:rsid w:val="00AF10D6"/>
    <w:rsid w:val="00B251B0"/>
    <w:rsid w:val="00B34071"/>
    <w:rsid w:val="00B72457"/>
    <w:rsid w:val="00B76C08"/>
    <w:rsid w:val="00B90A70"/>
    <w:rsid w:val="00B92611"/>
    <w:rsid w:val="00BA2056"/>
    <w:rsid w:val="00BA62FC"/>
    <w:rsid w:val="00BB5C56"/>
    <w:rsid w:val="00BC2561"/>
    <w:rsid w:val="00BE01B6"/>
    <w:rsid w:val="00BF0A0E"/>
    <w:rsid w:val="00BF0EC8"/>
    <w:rsid w:val="00BF16D3"/>
    <w:rsid w:val="00C05BB4"/>
    <w:rsid w:val="00C06337"/>
    <w:rsid w:val="00C1515C"/>
    <w:rsid w:val="00C25A8B"/>
    <w:rsid w:val="00C26741"/>
    <w:rsid w:val="00C314B9"/>
    <w:rsid w:val="00C377EF"/>
    <w:rsid w:val="00C602C2"/>
    <w:rsid w:val="00C91170"/>
    <w:rsid w:val="00CA30A9"/>
    <w:rsid w:val="00CC28A2"/>
    <w:rsid w:val="00D1777F"/>
    <w:rsid w:val="00D1792D"/>
    <w:rsid w:val="00D25D5C"/>
    <w:rsid w:val="00D32427"/>
    <w:rsid w:val="00D36BE7"/>
    <w:rsid w:val="00D43E63"/>
    <w:rsid w:val="00D444AA"/>
    <w:rsid w:val="00D45071"/>
    <w:rsid w:val="00D45095"/>
    <w:rsid w:val="00D734FA"/>
    <w:rsid w:val="00D9780E"/>
    <w:rsid w:val="00DA18E1"/>
    <w:rsid w:val="00DB0419"/>
    <w:rsid w:val="00DC21AA"/>
    <w:rsid w:val="00DC4918"/>
    <w:rsid w:val="00DC5C26"/>
    <w:rsid w:val="00DC7AEC"/>
    <w:rsid w:val="00DE4915"/>
    <w:rsid w:val="00DF094F"/>
    <w:rsid w:val="00DF5F60"/>
    <w:rsid w:val="00E130E7"/>
    <w:rsid w:val="00E30642"/>
    <w:rsid w:val="00E45E68"/>
    <w:rsid w:val="00E466F0"/>
    <w:rsid w:val="00E56959"/>
    <w:rsid w:val="00E72DFF"/>
    <w:rsid w:val="00E77930"/>
    <w:rsid w:val="00E95710"/>
    <w:rsid w:val="00EA08F4"/>
    <w:rsid w:val="00EA3B56"/>
    <w:rsid w:val="00EB2545"/>
    <w:rsid w:val="00EC36B2"/>
    <w:rsid w:val="00EC6B2D"/>
    <w:rsid w:val="00ED70B8"/>
    <w:rsid w:val="00EF135C"/>
    <w:rsid w:val="00F4595B"/>
    <w:rsid w:val="00F56737"/>
    <w:rsid w:val="00F71A3E"/>
    <w:rsid w:val="00FA0B2C"/>
    <w:rsid w:val="00FA163D"/>
    <w:rsid w:val="00FB2834"/>
    <w:rsid w:val="00FC5738"/>
    <w:rsid w:val="00FD5202"/>
    <w:rsid w:val="00FE2B37"/>
    <w:rsid w:val="00FE6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750216-2A55-4A48-A3E4-80589A70F1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rsid w:val="00662C8F"/>
    <w:pPr>
      <w:keepNext/>
      <w:widowControl w:val="0"/>
      <w:shd w:val="clear" w:color="auto" w:fill="FFFFFF"/>
      <w:autoSpaceDE w:val="0"/>
      <w:autoSpaceDN w:val="0"/>
      <w:adjustRightInd w:val="0"/>
      <w:jc w:val="right"/>
      <w:outlineLvl w:val="0"/>
    </w:pPr>
    <w:rPr>
      <w:b/>
      <w:color w:val="000000"/>
      <w:sz w:val="19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662C8F"/>
    <w:pPr>
      <w:widowControl w:val="0"/>
      <w:shd w:val="clear" w:color="auto" w:fill="FFFFFF"/>
      <w:autoSpaceDE w:val="0"/>
      <w:autoSpaceDN w:val="0"/>
      <w:adjustRightInd w:val="0"/>
      <w:ind w:firstLine="426"/>
      <w:jc w:val="both"/>
    </w:pPr>
    <w:rPr>
      <w:color w:val="000000"/>
      <w:sz w:val="20"/>
      <w:szCs w:val="20"/>
    </w:rPr>
  </w:style>
  <w:style w:type="paragraph" w:styleId="a4">
    <w:name w:val="Title"/>
    <w:basedOn w:val="a"/>
    <w:qFormat/>
    <w:rsid w:val="00662C8F"/>
    <w:pPr>
      <w:jc w:val="center"/>
    </w:pPr>
    <w:rPr>
      <w:b/>
      <w:bCs/>
      <w:sz w:val="18"/>
    </w:rPr>
  </w:style>
  <w:style w:type="paragraph" w:styleId="2">
    <w:name w:val="Body Text Indent 2"/>
    <w:basedOn w:val="a"/>
    <w:rsid w:val="0039719E"/>
    <w:pPr>
      <w:spacing w:after="120" w:line="480" w:lineRule="auto"/>
      <w:ind w:left="283"/>
    </w:pPr>
  </w:style>
  <w:style w:type="paragraph" w:styleId="a5">
    <w:name w:val="Normal (Web)"/>
    <w:basedOn w:val="a"/>
    <w:rsid w:val="0085103B"/>
    <w:pPr>
      <w:spacing w:before="100" w:beforeAutospacing="1" w:after="100" w:afterAutospacing="1"/>
    </w:pPr>
  </w:style>
  <w:style w:type="character" w:styleId="a6">
    <w:name w:val="Strong"/>
    <w:basedOn w:val="a0"/>
    <w:qFormat/>
    <w:rsid w:val="0085103B"/>
    <w:rPr>
      <w:b/>
      <w:bCs/>
    </w:rPr>
  </w:style>
  <w:style w:type="paragraph" w:styleId="a7">
    <w:name w:val="header"/>
    <w:basedOn w:val="a"/>
    <w:rsid w:val="006217A9"/>
    <w:pPr>
      <w:tabs>
        <w:tab w:val="center" w:pos="4677"/>
        <w:tab w:val="right" w:pos="9355"/>
      </w:tabs>
    </w:pPr>
  </w:style>
  <w:style w:type="character" w:styleId="a8">
    <w:name w:val="page number"/>
    <w:basedOn w:val="a0"/>
    <w:rsid w:val="006217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8875</Words>
  <Characters>50592</Characters>
  <Application>Microsoft Office Word</Application>
  <DocSecurity>0</DocSecurity>
  <Lines>421</Lines>
  <Paragraphs>118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1</vt:lpstr>
    </vt:vector>
  </TitlesOfParts>
  <Company>Суслисты</Company>
  <LinksUpToDate>false</LinksUpToDate>
  <CharactersWithSpaces>59349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Дарья Негрей</dc:creator>
  <cp:keywords/>
  <dc:description/>
  <cp:lastModifiedBy>Irina</cp:lastModifiedBy>
  <cp:revision>2</cp:revision>
  <dcterms:created xsi:type="dcterms:W3CDTF">2014-08-13T18:08:00Z</dcterms:created>
  <dcterms:modified xsi:type="dcterms:W3CDTF">2014-08-13T18:08:00Z</dcterms:modified>
</cp:coreProperties>
</file>