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  <w:r>
        <w:rPr>
          <w:rFonts w:ascii="Arial" w:hAnsi="Arial" w:cs="Arial"/>
          <w:sz w:val="28"/>
          <w:szCs w:val="28"/>
        </w:rPr>
        <w:t>м. Комсомольськ</w:t>
      </w: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  <w:r>
        <w:rPr>
          <w:rFonts w:ascii="Arial" w:hAnsi="Arial" w:cs="Arial"/>
          <w:sz w:val="28"/>
          <w:szCs w:val="28"/>
          <w:lang w:val="uk-UA"/>
        </w:rPr>
        <w:t>гімназія ім. В.О.Ніжніченка</w:t>
      </w: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uk-UA"/>
        </w:rPr>
      </w:pPr>
    </w:p>
    <w:p w:rsidR="008B6358" w:rsidRPr="00076415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bCs/>
          <w:sz w:val="36"/>
          <w:szCs w:val="36"/>
          <w:lang w:val="uk-UA"/>
        </w:rPr>
      </w:pPr>
      <w:r w:rsidRPr="00076415">
        <w:rPr>
          <w:rFonts w:ascii="Arial" w:hAnsi="Arial" w:cs="Arial"/>
          <w:b/>
          <w:bCs/>
          <w:sz w:val="36"/>
          <w:szCs w:val="36"/>
          <w:lang w:val="uk-UA"/>
        </w:rPr>
        <w:t>ПРАКТИЧНА РОБОТА</w:t>
      </w:r>
    </w:p>
    <w:p w:rsidR="008B6358" w:rsidRPr="00076415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bCs/>
          <w:sz w:val="36"/>
          <w:szCs w:val="36"/>
          <w:lang w:val="uk-UA"/>
        </w:rPr>
      </w:pPr>
      <w:r w:rsidRPr="00076415">
        <w:rPr>
          <w:rFonts w:ascii="Arial" w:hAnsi="Arial" w:cs="Arial"/>
          <w:b/>
          <w:bCs/>
          <w:sz w:val="36"/>
          <w:szCs w:val="36"/>
          <w:lang w:val="uk-UA"/>
        </w:rPr>
        <w:t xml:space="preserve">на тему </w:t>
      </w:r>
    </w:p>
    <w:p w:rsidR="008B6358" w:rsidRPr="00076415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bCs/>
          <w:sz w:val="36"/>
          <w:szCs w:val="36"/>
          <w:lang w:val="uk-UA"/>
        </w:rPr>
      </w:pPr>
      <w:r w:rsidRPr="00076415">
        <w:rPr>
          <w:rFonts w:ascii="Arial" w:hAnsi="Arial" w:cs="Arial"/>
          <w:b/>
          <w:bCs/>
          <w:sz w:val="36"/>
          <w:szCs w:val="36"/>
          <w:lang w:val="uk-UA"/>
        </w:rPr>
        <w:t>„Раціональні дроби та їх властивості”</w:t>
      </w:r>
    </w:p>
    <w:p w:rsidR="008B6358" w:rsidRPr="00076415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b/>
          <w:bCs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ind w:left="5400"/>
        <w:jc w:val="center"/>
        <w:rPr>
          <w:rFonts w:ascii="Arial" w:hAnsi="Arial" w:cs="Arial"/>
          <w:sz w:val="36"/>
          <w:szCs w:val="36"/>
          <w:lang w:val="uk-UA"/>
        </w:rPr>
      </w:pPr>
      <w:r>
        <w:rPr>
          <w:rFonts w:ascii="Arial" w:hAnsi="Arial" w:cs="Arial"/>
          <w:sz w:val="36"/>
          <w:szCs w:val="36"/>
          <w:lang w:val="uk-UA"/>
        </w:rPr>
        <w:t>підготувала</w:t>
      </w:r>
    </w:p>
    <w:p w:rsidR="008B6358" w:rsidRDefault="008B6358" w:rsidP="008B6358">
      <w:pPr>
        <w:pStyle w:val="a3"/>
        <w:spacing w:before="0" w:beforeAutospacing="0" w:after="0" w:afterAutospacing="0"/>
        <w:ind w:left="5400"/>
        <w:jc w:val="center"/>
        <w:rPr>
          <w:rFonts w:ascii="Arial" w:hAnsi="Arial" w:cs="Arial"/>
          <w:sz w:val="36"/>
          <w:szCs w:val="36"/>
          <w:lang w:val="uk-UA"/>
        </w:rPr>
      </w:pPr>
      <w:r>
        <w:rPr>
          <w:rFonts w:ascii="Arial" w:hAnsi="Arial" w:cs="Arial"/>
          <w:sz w:val="36"/>
          <w:szCs w:val="36"/>
          <w:lang w:val="uk-UA"/>
        </w:rPr>
        <w:t>Шепель Ілона</w:t>
      </w:r>
    </w:p>
    <w:p w:rsidR="008B6358" w:rsidRDefault="008B6358" w:rsidP="008B6358">
      <w:pPr>
        <w:pStyle w:val="a3"/>
        <w:spacing w:before="0" w:beforeAutospacing="0" w:after="0" w:afterAutospacing="0"/>
        <w:ind w:left="540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ind w:left="540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ind w:left="540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ind w:left="540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  <w:r>
        <w:rPr>
          <w:rFonts w:ascii="Arial" w:hAnsi="Arial" w:cs="Arial"/>
          <w:sz w:val="36"/>
          <w:szCs w:val="36"/>
          <w:lang w:val="uk-UA"/>
        </w:rPr>
        <w:t>2004 р.</w:t>
      </w:r>
    </w:p>
    <w:p w:rsidR="008B6358" w:rsidRDefault="008B6358" w:rsidP="008B6358">
      <w:pPr>
        <w:pStyle w:val="a3"/>
        <w:spacing w:before="0" w:beforeAutospacing="0" w:after="0" w:afterAutospacing="0"/>
        <w:jc w:val="center"/>
        <w:rPr>
          <w:rFonts w:ascii="Arial" w:hAnsi="Arial" w:cs="Arial"/>
          <w:sz w:val="36"/>
          <w:szCs w:val="36"/>
          <w:lang w:val="uk-UA"/>
        </w:rPr>
      </w:pPr>
    </w:p>
    <w:p w:rsidR="0014412C" w:rsidRDefault="0014412C" w:rsidP="008B6358">
      <w:pPr>
        <w:pStyle w:val="a3"/>
        <w:spacing w:before="0" w:beforeAutospacing="0" w:after="0" w:afterAutospacing="0"/>
        <w:ind w:firstLine="708"/>
        <w:rPr>
          <w:rFonts w:ascii="Arial" w:hAnsi="Arial" w:cs="Arial"/>
          <w:lang w:val="uk-UA"/>
        </w:rPr>
      </w:pPr>
      <w:r>
        <w:rPr>
          <w:rFonts w:ascii="Arial" w:hAnsi="Arial" w:cs="Arial"/>
        </w:rPr>
        <w:t>Др</w:t>
      </w:r>
      <w:r>
        <w:rPr>
          <w:rFonts w:ascii="Arial" w:hAnsi="Arial" w:cs="Arial"/>
          <w:lang w:val="uk-UA"/>
        </w:rPr>
        <w:t xml:space="preserve">іб, числівник і знаменник якого є многочленами, називається </w:t>
      </w:r>
      <w:r w:rsidRPr="00844CBD">
        <w:rPr>
          <w:rFonts w:ascii="Arial" w:hAnsi="Arial" w:cs="Arial"/>
          <w:b/>
          <w:bCs/>
          <w:lang w:val="uk-UA"/>
        </w:rPr>
        <w:t>раціональним (алгебраїчним).</w:t>
      </w:r>
    </w:p>
    <w:p w:rsidR="0014412C" w:rsidRPr="00844CBD" w:rsidRDefault="0014412C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lang w:val="uk-UA"/>
        </w:rPr>
      </w:pPr>
      <w:r w:rsidRPr="00844CBD">
        <w:rPr>
          <w:rFonts w:ascii="Arial" w:hAnsi="Arial" w:cs="Arial"/>
          <w:b/>
          <w:bCs/>
          <w:lang w:val="uk-UA"/>
        </w:rPr>
        <w:t>Наприклад,</w:t>
      </w:r>
    </w:p>
    <w:p w:rsidR="0014412C" w:rsidRDefault="00BB0BCB" w:rsidP="00D0078A">
      <w:pPr>
        <w:pStyle w:val="a3"/>
        <w:spacing w:before="0" w:beforeAutospacing="0" w:line="288" w:lineRule="auto"/>
        <w:rPr>
          <w:rFonts w:ascii="Arial" w:hAnsi="Arial" w:cs="Arial"/>
          <w:sz w:val="20"/>
          <w:szCs w:val="20"/>
          <w:lang w:val="uk-UA"/>
        </w:rPr>
      </w:pPr>
      <w:r w:rsidRPr="0014412C">
        <w:rPr>
          <w:rFonts w:ascii="Arial" w:hAnsi="Arial" w:cs="Arial"/>
          <w:position w:val="-24"/>
          <w:sz w:val="20"/>
          <w:szCs w:val="20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7" o:title=""/>
          </v:shape>
          <o:OLEObject Type="Embed" ProgID="Equation.3" ShapeID="_x0000_i1025" DrawAspect="Content" ObjectID="_1469454577" r:id="rId8"/>
        </w:object>
      </w:r>
      <w:r w:rsidR="0014412C">
        <w:rPr>
          <w:rFonts w:ascii="Arial" w:hAnsi="Arial" w:cs="Arial"/>
          <w:sz w:val="20"/>
          <w:szCs w:val="20"/>
          <w:lang w:val="uk-UA"/>
        </w:rPr>
        <w:t xml:space="preserve"> ; </w:t>
      </w:r>
      <w:r w:rsidR="00B71153">
        <w:rPr>
          <w:rFonts w:ascii="Arial" w:hAnsi="Arial" w:cs="Arial"/>
          <w:sz w:val="20"/>
          <w:szCs w:val="20"/>
          <w:lang w:val="uk-UA"/>
        </w:rPr>
        <w:t xml:space="preserve"> </w:t>
      </w:r>
      <w:r w:rsidRPr="0014412C">
        <w:rPr>
          <w:rFonts w:ascii="Arial" w:hAnsi="Arial" w:cs="Arial"/>
          <w:position w:val="-28"/>
          <w:sz w:val="20"/>
          <w:szCs w:val="20"/>
          <w:lang w:val="uk-UA"/>
        </w:rPr>
        <w:object w:dxaOrig="560" w:dyaOrig="660">
          <v:shape id="_x0000_i1026" type="#_x0000_t75" style="width:27.75pt;height:33pt" o:ole="">
            <v:imagedata r:id="rId9" o:title=""/>
          </v:shape>
          <o:OLEObject Type="Embed" ProgID="Equation.3" ShapeID="_x0000_i1026" DrawAspect="Content" ObjectID="_1469454578" r:id="rId10"/>
        </w:object>
      </w:r>
      <w:r w:rsidR="0014412C">
        <w:rPr>
          <w:rFonts w:ascii="Arial" w:hAnsi="Arial" w:cs="Arial"/>
          <w:sz w:val="20"/>
          <w:szCs w:val="20"/>
          <w:lang w:val="uk-UA"/>
        </w:rPr>
        <w:t xml:space="preserve"> ;</w:t>
      </w:r>
      <w:r w:rsidR="00B71153">
        <w:rPr>
          <w:rFonts w:ascii="Arial" w:hAnsi="Arial" w:cs="Arial"/>
          <w:sz w:val="20"/>
          <w:szCs w:val="20"/>
          <w:lang w:val="uk-UA"/>
        </w:rPr>
        <w:t xml:space="preserve"> </w:t>
      </w:r>
      <w:r w:rsidR="0014412C">
        <w:rPr>
          <w:rFonts w:ascii="Arial" w:hAnsi="Arial" w:cs="Arial"/>
          <w:sz w:val="20"/>
          <w:szCs w:val="20"/>
          <w:lang w:val="uk-UA"/>
        </w:rPr>
        <w:t xml:space="preserve"> </w:t>
      </w:r>
      <w:r w:rsidRPr="0014412C">
        <w:rPr>
          <w:rFonts w:ascii="Arial" w:hAnsi="Arial" w:cs="Arial"/>
          <w:position w:val="-30"/>
          <w:sz w:val="20"/>
          <w:szCs w:val="20"/>
          <w:lang w:val="uk-UA"/>
        </w:rPr>
        <w:object w:dxaOrig="1180" w:dyaOrig="720">
          <v:shape id="_x0000_i1027" type="#_x0000_t75" style="width:59.25pt;height:36pt" o:ole="">
            <v:imagedata r:id="rId11" o:title=""/>
          </v:shape>
          <o:OLEObject Type="Embed" ProgID="Equation.3" ShapeID="_x0000_i1027" DrawAspect="Content" ObjectID="_1469454579" r:id="rId12"/>
        </w:object>
      </w:r>
      <w:r w:rsidR="0014412C">
        <w:rPr>
          <w:rFonts w:ascii="Arial" w:hAnsi="Arial" w:cs="Arial"/>
          <w:sz w:val="20"/>
          <w:szCs w:val="20"/>
          <w:lang w:val="uk-UA"/>
        </w:rPr>
        <w:t xml:space="preserve"> ;</w:t>
      </w:r>
      <w:r w:rsidR="00B71153">
        <w:rPr>
          <w:rFonts w:ascii="Arial" w:hAnsi="Arial" w:cs="Arial"/>
          <w:sz w:val="20"/>
          <w:szCs w:val="20"/>
          <w:lang w:val="uk-UA"/>
        </w:rPr>
        <w:t xml:space="preserve"> </w:t>
      </w:r>
      <w:r w:rsidRPr="0014412C">
        <w:rPr>
          <w:rFonts w:ascii="Arial" w:hAnsi="Arial" w:cs="Arial"/>
          <w:position w:val="-28"/>
          <w:sz w:val="20"/>
          <w:szCs w:val="20"/>
          <w:lang w:val="uk-UA"/>
        </w:rPr>
        <w:object w:dxaOrig="999" w:dyaOrig="700">
          <v:shape id="_x0000_i1028" type="#_x0000_t75" style="width:50.25pt;height:35.25pt" o:ole="">
            <v:imagedata r:id="rId13" o:title=""/>
          </v:shape>
          <o:OLEObject Type="Embed" ProgID="Equation.3" ShapeID="_x0000_i1028" DrawAspect="Content" ObjectID="_1469454580" r:id="rId14"/>
        </w:object>
      </w:r>
    </w:p>
    <w:p w:rsidR="00B71153" w:rsidRDefault="00403B24" w:rsidP="00D0078A">
      <w:pPr>
        <w:pStyle w:val="a3"/>
        <w:spacing w:before="0" w:beforeAutospacing="0" w:line="288" w:lineRule="auto"/>
        <w:rPr>
          <w:rFonts w:ascii="Arial" w:hAnsi="Arial" w:cs="Arial"/>
          <w:lang w:val="uk-UA"/>
        </w:rPr>
      </w:pPr>
      <w:r>
        <w:rPr>
          <w:noProof/>
        </w:rPr>
        <w:pict>
          <v:shape id="_x0000_s1026" type="#_x0000_t75" alt="" style="position:absolute;margin-left:342pt;margin-top:14pt;width:13.5pt;height:33pt;z-index:251653632">
            <v:imagedata r:id="rId15" o:title="Image400" grayscale="t" bilevel="t"/>
          </v:shape>
        </w:pict>
      </w:r>
      <w:r w:rsidR="00B71153" w:rsidRPr="00B71153">
        <w:rPr>
          <w:rFonts w:ascii="Arial" w:hAnsi="Arial" w:cs="Arial"/>
          <w:lang w:val="uk-UA"/>
        </w:rPr>
        <w:t>є раціональними або алгебраїчними дробами.</w:t>
      </w:r>
    </w:p>
    <w:p w:rsidR="00B71153" w:rsidRDefault="00B71153" w:rsidP="00D0078A">
      <w:pPr>
        <w:pStyle w:val="a3"/>
        <w:spacing w:before="0" w:beforeAutospacing="0" w:line="288" w:lineRule="auto"/>
        <w:rPr>
          <w:rFonts w:ascii="Arial" w:hAnsi="Arial" w:cs="Arial"/>
          <w:lang w:val="uk-UA"/>
        </w:rPr>
      </w:pPr>
      <w:r w:rsidRPr="00844CBD">
        <w:rPr>
          <w:rFonts w:ascii="Arial" w:hAnsi="Arial" w:cs="Arial"/>
          <w:b/>
          <w:bCs/>
          <w:lang w:val="uk-UA"/>
        </w:rPr>
        <w:t>Область припустимих значень (ОПЗ)</w:t>
      </w:r>
      <w:r>
        <w:rPr>
          <w:rFonts w:ascii="Arial" w:hAnsi="Arial" w:cs="Arial"/>
          <w:lang w:val="uk-UA"/>
        </w:rPr>
        <w:t xml:space="preserve"> алгебраїчного дробу</w:t>
      </w:r>
      <w:r w:rsidR="00D552DD">
        <w:rPr>
          <w:rFonts w:ascii="Arial" w:hAnsi="Arial" w:cs="Arial"/>
          <w:lang w:val="uk-UA"/>
        </w:rPr>
        <w:t xml:space="preserve">     </w:t>
      </w:r>
      <w:r>
        <w:rPr>
          <w:rFonts w:ascii="Arial" w:hAnsi="Arial" w:cs="Arial"/>
          <w:lang w:val="uk-UA"/>
        </w:rPr>
        <w:t xml:space="preserve">є множина всіх числових наборів,  що відповідають набору многочленів </w:t>
      </w:r>
      <w:r>
        <w:rPr>
          <w:rFonts w:ascii="Arial" w:hAnsi="Arial" w:cs="Arial"/>
          <w:lang w:val="en-US"/>
        </w:rPr>
        <w:t>P</w:t>
      </w:r>
      <w:r>
        <w:rPr>
          <w:rFonts w:ascii="Arial" w:hAnsi="Arial" w:cs="Arial"/>
          <w:lang w:val="uk-UA"/>
        </w:rPr>
        <w:t xml:space="preserve"> та </w:t>
      </w:r>
      <w:r>
        <w:rPr>
          <w:rFonts w:ascii="Arial" w:hAnsi="Arial" w:cs="Arial"/>
          <w:lang w:val="en-US"/>
        </w:rPr>
        <w:t xml:space="preserve"> Q</w:t>
      </w:r>
      <w:r>
        <w:rPr>
          <w:rFonts w:ascii="Arial" w:hAnsi="Arial" w:cs="Arial"/>
          <w:lang w:val="uk-UA"/>
        </w:rPr>
        <w:t xml:space="preserve">, для кожного з яких значення многочлена </w:t>
      </w:r>
      <w:r w:rsidR="00846F74">
        <w:rPr>
          <w:rFonts w:ascii="Arial" w:hAnsi="Arial" w:cs="Arial"/>
          <w:lang w:val="en-US"/>
        </w:rPr>
        <w:t>Q</w:t>
      </w:r>
      <w:r w:rsidR="00846F74">
        <w:rPr>
          <w:rFonts w:ascii="Arial" w:hAnsi="Arial" w:cs="Arial"/>
        </w:rPr>
        <w:t xml:space="preserve"> не дор</w:t>
      </w:r>
      <w:r w:rsidR="00846F74">
        <w:rPr>
          <w:rFonts w:ascii="Arial" w:hAnsi="Arial" w:cs="Arial"/>
          <w:lang w:val="uk-UA"/>
        </w:rPr>
        <w:t>і</w:t>
      </w:r>
      <w:r w:rsidR="00846F74">
        <w:rPr>
          <w:rFonts w:ascii="Arial" w:hAnsi="Arial" w:cs="Arial"/>
        </w:rPr>
        <w:t>вню</w:t>
      </w:r>
      <w:r w:rsidR="00846F74">
        <w:rPr>
          <w:rFonts w:ascii="Arial" w:hAnsi="Arial" w:cs="Arial"/>
          <w:lang w:val="uk-UA"/>
        </w:rPr>
        <w:t>є</w:t>
      </w:r>
      <w:r w:rsidR="00846F74">
        <w:rPr>
          <w:rFonts w:ascii="Arial" w:hAnsi="Arial" w:cs="Arial"/>
        </w:rPr>
        <w:t xml:space="preserve"> нулю.</w:t>
      </w:r>
    </w:p>
    <w:p w:rsidR="00846F74" w:rsidRPr="00844CBD" w:rsidRDefault="00846F74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b/>
          <w:bCs/>
          <w:lang w:val="uk-UA"/>
        </w:rPr>
      </w:pPr>
      <w:r w:rsidRPr="00844CBD">
        <w:rPr>
          <w:rFonts w:ascii="Arial" w:hAnsi="Arial" w:cs="Arial"/>
          <w:b/>
          <w:bCs/>
          <w:lang w:val="uk-UA"/>
        </w:rPr>
        <w:t xml:space="preserve">Наприклад, </w:t>
      </w:r>
    </w:p>
    <w:p w:rsidR="00846F74" w:rsidRDefault="00846F74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lang w:val="uk-UA"/>
        </w:rPr>
      </w:pPr>
      <w:r>
        <w:rPr>
          <w:rFonts w:ascii="Arial" w:hAnsi="Arial" w:cs="Arial"/>
          <w:lang w:val="uk-UA"/>
        </w:rPr>
        <w:t xml:space="preserve">(ОПЗ) алебраїчного дробу  </w:t>
      </w:r>
      <w:r w:rsidR="00BB0BCB" w:rsidRPr="00846F74">
        <w:rPr>
          <w:rFonts w:ascii="Arial" w:hAnsi="Arial" w:cs="Arial"/>
          <w:position w:val="-24"/>
          <w:lang w:val="uk-UA"/>
        </w:rPr>
        <w:object w:dxaOrig="1140" w:dyaOrig="660">
          <v:shape id="_x0000_i1029" type="#_x0000_t75" style="width:57pt;height:33pt" o:ole="">
            <v:imagedata r:id="rId16" o:title=""/>
          </v:shape>
          <o:OLEObject Type="Embed" ProgID="Equation.3" ShapeID="_x0000_i1029" DrawAspect="Content" ObjectID="_1469454581" r:id="rId17"/>
        </w:object>
      </w:r>
      <w:r>
        <w:rPr>
          <w:rFonts w:ascii="Arial" w:hAnsi="Arial" w:cs="Arial"/>
          <w:lang w:val="uk-UA"/>
        </w:rPr>
        <w:t xml:space="preserve">  є множина всіх числових наборів, відповідаючих її буковному наборові </w:t>
      </w:r>
      <w:r>
        <w:rPr>
          <w:rFonts w:ascii="Arial" w:hAnsi="Arial" w:cs="Arial"/>
          <w:lang w:val="en-US"/>
        </w:rPr>
        <w:t>(</w:t>
      </w:r>
      <w:r>
        <w:rPr>
          <w:i/>
          <w:iCs/>
          <w:lang w:val="en-US"/>
        </w:rPr>
        <w:t>a,b,c)</w:t>
      </w:r>
      <w:r>
        <w:rPr>
          <w:i/>
          <w:iCs/>
          <w:lang w:val="uk-UA"/>
        </w:rPr>
        <w:t xml:space="preserve"> </w:t>
      </w:r>
      <w:r>
        <w:rPr>
          <w:rFonts w:ascii="Arial" w:hAnsi="Arial" w:cs="Arial"/>
          <w:lang w:val="uk-UA"/>
        </w:rPr>
        <w:t xml:space="preserve">таких що </w:t>
      </w:r>
      <w:r w:rsidR="00BB0BCB" w:rsidRPr="00846F74">
        <w:rPr>
          <w:rFonts w:ascii="Arial" w:hAnsi="Arial" w:cs="Arial"/>
          <w:position w:val="-6"/>
          <w:lang w:val="uk-UA"/>
        </w:rPr>
        <w:object w:dxaOrig="580" w:dyaOrig="279">
          <v:shape id="_x0000_i1030" type="#_x0000_t75" style="width:29.25pt;height:14.25pt" o:ole="">
            <v:imagedata r:id="rId18" o:title=""/>
          </v:shape>
          <o:OLEObject Type="Embed" ProgID="Equation.3" ShapeID="_x0000_i1030" DrawAspect="Content" ObjectID="_1469454582" r:id="rId19"/>
        </w:object>
      </w:r>
    </w:p>
    <w:p w:rsidR="00844CBD" w:rsidRDefault="00844CBD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lang w:val="uk-UA"/>
        </w:rPr>
      </w:pPr>
    </w:p>
    <w:p w:rsidR="00844CBD" w:rsidRDefault="00844CBD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lang w:val="uk-UA"/>
        </w:rPr>
      </w:pPr>
      <w:r>
        <w:rPr>
          <w:rFonts w:ascii="Arial" w:hAnsi="Arial" w:cs="Arial"/>
          <w:lang w:val="uk-UA"/>
        </w:rPr>
        <w:t xml:space="preserve">Два раціональні дроби </w:t>
      </w:r>
      <w:r w:rsidR="00BB0BCB" w:rsidRPr="00844CBD">
        <w:rPr>
          <w:rFonts w:ascii="Arial" w:hAnsi="Arial" w:cs="Arial"/>
          <w:position w:val="-28"/>
          <w:lang w:val="uk-UA"/>
        </w:rPr>
        <w:object w:dxaOrig="279" w:dyaOrig="660">
          <v:shape id="_x0000_i1031" type="#_x0000_t75" style="width:14.25pt;height:33pt" o:ole="">
            <v:imagedata r:id="rId20" o:title=""/>
          </v:shape>
          <o:OLEObject Type="Embed" ProgID="Equation.3" ShapeID="_x0000_i1031" DrawAspect="Content" ObjectID="_1469454583" r:id="rId21"/>
        </w:object>
      </w:r>
      <w:r>
        <w:rPr>
          <w:rFonts w:ascii="Arial" w:hAnsi="Arial" w:cs="Arial"/>
          <w:lang w:val="uk-UA"/>
        </w:rPr>
        <w:t xml:space="preserve"> та </w:t>
      </w:r>
      <w:r w:rsidR="00BB0BCB" w:rsidRPr="00844CBD">
        <w:rPr>
          <w:rFonts w:ascii="Arial" w:hAnsi="Arial" w:cs="Arial"/>
          <w:position w:val="-24"/>
          <w:lang w:val="uk-UA"/>
        </w:rPr>
        <w:object w:dxaOrig="279" w:dyaOrig="620">
          <v:shape id="_x0000_i1032" type="#_x0000_t75" style="width:14.25pt;height:30.75pt" o:ole="">
            <v:imagedata r:id="rId22" o:title=""/>
          </v:shape>
          <o:OLEObject Type="Embed" ProgID="Equation.3" ShapeID="_x0000_i1032" DrawAspect="Content" ObjectID="_1469454584" r:id="rId23"/>
        </w:object>
      </w:r>
      <w:r>
        <w:rPr>
          <w:rFonts w:ascii="Arial" w:hAnsi="Arial" w:cs="Arial"/>
          <w:lang w:val="uk-UA"/>
        </w:rPr>
        <w:t xml:space="preserve"> </w:t>
      </w:r>
      <w:r w:rsidRPr="00844CBD">
        <w:rPr>
          <w:rFonts w:ascii="Arial" w:hAnsi="Arial" w:cs="Arial"/>
          <w:b/>
          <w:bCs/>
        </w:rPr>
        <w:t xml:space="preserve">тотожньо </w:t>
      </w:r>
      <w:r w:rsidRPr="00844CBD">
        <w:rPr>
          <w:rFonts w:ascii="Arial" w:hAnsi="Arial" w:cs="Arial"/>
          <w:b/>
          <w:bCs/>
          <w:lang w:val="uk-UA"/>
        </w:rPr>
        <w:t>рівні</w:t>
      </w:r>
      <w:r>
        <w:rPr>
          <w:rFonts w:ascii="Arial" w:hAnsi="Arial" w:cs="Arial"/>
          <w:lang w:val="uk-UA"/>
        </w:rPr>
        <w:t xml:space="preserve"> на множині М, якщо на множині М справедлива рівність </w:t>
      </w:r>
      <w:r>
        <w:rPr>
          <w:lang w:val="en-US"/>
        </w:rPr>
        <w:t>PB=QA</w:t>
      </w:r>
      <w:r>
        <w:t>,</w:t>
      </w:r>
      <w:r>
        <w:rPr>
          <w:lang w:val="uk-UA"/>
        </w:rPr>
        <w:t xml:space="preserve"> </w:t>
      </w:r>
      <w:r w:rsidRPr="00844CBD">
        <w:rPr>
          <w:rFonts w:ascii="Arial" w:hAnsi="Arial" w:cs="Arial"/>
          <w:lang w:val="uk-UA"/>
        </w:rPr>
        <w:t>за умови, що</w:t>
      </w:r>
      <w:r>
        <w:rPr>
          <w:lang w:val="uk-UA"/>
        </w:rPr>
        <w:t xml:space="preserve"> многочлени </w:t>
      </w:r>
      <w:r w:rsidRPr="00844CBD">
        <w:rPr>
          <w:rFonts w:ascii="Arial" w:hAnsi="Arial" w:cs="Arial"/>
          <w:lang w:val="en-US"/>
        </w:rPr>
        <w:t>Q</w:t>
      </w:r>
      <w:r>
        <w:rPr>
          <w:rFonts w:ascii="Arial" w:hAnsi="Arial" w:cs="Arial"/>
          <w:lang w:val="uk-UA"/>
        </w:rPr>
        <w:t xml:space="preserve"> та </w:t>
      </w:r>
      <w:r w:rsidRPr="00844CBD">
        <w:rPr>
          <w:rFonts w:ascii="Arial" w:hAnsi="Arial" w:cs="Arial"/>
          <w:lang w:val="en-US"/>
        </w:rPr>
        <w:t>B</w:t>
      </w:r>
      <w:r>
        <w:rPr>
          <w:rFonts w:ascii="Arial" w:hAnsi="Arial" w:cs="Arial"/>
          <w:lang w:val="uk-UA"/>
        </w:rPr>
        <w:t xml:space="preserve"> не дорівнюють нулю.</w:t>
      </w:r>
    </w:p>
    <w:p w:rsidR="00D0078A" w:rsidRDefault="00D0078A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b/>
          <w:bCs/>
          <w:lang w:val="uk-UA"/>
        </w:rPr>
      </w:pPr>
    </w:p>
    <w:p w:rsidR="00844CBD" w:rsidRDefault="00844CBD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lang w:val="uk-UA"/>
        </w:rPr>
      </w:pPr>
      <w:r w:rsidRPr="00844CBD">
        <w:rPr>
          <w:rFonts w:ascii="Arial" w:hAnsi="Arial" w:cs="Arial"/>
          <w:b/>
          <w:bCs/>
          <w:lang w:val="uk-UA"/>
        </w:rPr>
        <w:t xml:space="preserve">Наприклад, </w:t>
      </w:r>
    </w:p>
    <w:p w:rsidR="00844CBD" w:rsidRDefault="00844CBD" w:rsidP="00D0078A">
      <w:pPr>
        <w:pStyle w:val="a3"/>
        <w:spacing w:before="0" w:beforeAutospacing="0" w:after="0" w:afterAutospacing="0" w:line="288" w:lineRule="auto"/>
        <w:rPr>
          <w:rFonts w:ascii="Arial" w:hAnsi="Arial" w:cs="Arial"/>
          <w:lang w:val="uk-UA"/>
        </w:rPr>
      </w:pPr>
      <w:r>
        <w:rPr>
          <w:rFonts w:ascii="Arial" w:hAnsi="Arial" w:cs="Arial"/>
          <w:lang w:val="uk-UA"/>
        </w:rPr>
        <w:t xml:space="preserve">Справедлива тотожня </w:t>
      </w:r>
      <w:r w:rsidR="005909DF">
        <w:rPr>
          <w:rFonts w:ascii="Arial" w:hAnsi="Arial" w:cs="Arial"/>
          <w:lang w:val="uk-UA"/>
        </w:rPr>
        <w:t xml:space="preserve">рівність </w:t>
      </w:r>
    </w:p>
    <w:p w:rsidR="005909DF" w:rsidRPr="005909DF" w:rsidRDefault="00BB0BCB" w:rsidP="00D0078A">
      <w:pPr>
        <w:pStyle w:val="a3"/>
        <w:spacing w:before="0" w:beforeAutospacing="0" w:after="0" w:afterAutospacing="0" w:line="288" w:lineRule="auto"/>
        <w:rPr>
          <w:lang w:val="uk-UA"/>
        </w:rPr>
      </w:pPr>
      <w:r w:rsidRPr="005909DF">
        <w:rPr>
          <w:rFonts w:ascii="Arial" w:hAnsi="Arial" w:cs="Arial"/>
          <w:position w:val="-24"/>
          <w:lang w:val="uk-UA"/>
        </w:rPr>
        <w:object w:dxaOrig="780" w:dyaOrig="660">
          <v:shape id="_x0000_i1033" type="#_x0000_t75" style="width:39pt;height:33pt" o:ole="">
            <v:imagedata r:id="rId24" o:title=""/>
          </v:shape>
          <o:OLEObject Type="Embed" ProgID="Equation.3" ShapeID="_x0000_i1033" DrawAspect="Content" ObjectID="_1469454585" r:id="rId25"/>
        </w:object>
      </w:r>
      <w:r w:rsidR="005909DF">
        <w:rPr>
          <w:rFonts w:ascii="Arial" w:hAnsi="Arial" w:cs="Arial"/>
          <w:lang w:val="uk-UA"/>
        </w:rPr>
        <w:t xml:space="preserve">  для </w:t>
      </w:r>
      <w:r w:rsidRPr="005909DF">
        <w:rPr>
          <w:rFonts w:ascii="Arial" w:hAnsi="Arial" w:cs="Arial"/>
          <w:position w:val="-6"/>
          <w:lang w:val="uk-UA"/>
        </w:rPr>
        <w:object w:dxaOrig="680" w:dyaOrig="279">
          <v:shape id="_x0000_i1034" type="#_x0000_t75" style="width:33.75pt;height:14.25pt" o:ole="">
            <v:imagedata r:id="rId26" o:title=""/>
          </v:shape>
          <o:OLEObject Type="Embed" ProgID="Equation.3" ShapeID="_x0000_i1034" DrawAspect="Content" ObjectID="_1469454586" r:id="rId27"/>
        </w:object>
      </w:r>
      <w:r w:rsidR="005909DF">
        <w:rPr>
          <w:rFonts w:ascii="Arial" w:hAnsi="Arial" w:cs="Arial"/>
          <w:lang w:val="uk-UA"/>
        </w:rPr>
        <w:t xml:space="preserve"> так як для них виконується </w:t>
      </w:r>
      <w:r w:rsidRPr="005909DF">
        <w:rPr>
          <w:rFonts w:ascii="Arial" w:hAnsi="Arial" w:cs="Arial"/>
          <w:position w:val="-6"/>
          <w:lang w:val="uk-UA"/>
        </w:rPr>
        <w:object w:dxaOrig="1180" w:dyaOrig="320">
          <v:shape id="_x0000_i1035" type="#_x0000_t75" style="width:59.25pt;height:15.75pt" o:ole="">
            <v:imagedata r:id="rId28" o:title=""/>
          </v:shape>
          <o:OLEObject Type="Embed" ProgID="Equation.3" ShapeID="_x0000_i1035" DrawAspect="Content" ObjectID="_1469454587" r:id="rId29"/>
        </w:object>
      </w:r>
    </w:p>
    <w:p w:rsidR="000110CE" w:rsidRDefault="00403B24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lang w:val="uk-UA"/>
        </w:rPr>
      </w:pPr>
      <w:r>
        <w:rPr>
          <w:noProof/>
        </w:rPr>
        <w:pict>
          <v:shape id="_x0000_s1027" type="#_x0000_t75" alt="" style="position:absolute;margin-left:297pt;margin-top:18.65pt;width:45pt;height:33pt;z-index:251655680">
            <v:imagedata r:id="rId30" o:title="Image402" grayscale="t" bilevel="t"/>
          </v:shape>
        </w:pic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noProof/>
        </w:rPr>
        <w:pict>
          <v:shape id="_x0000_s1028" type="#_x0000_t75" alt="" style="position:absolute;margin-left:45pt;margin-top:16.4pt;width:61.5pt;height:15.75pt;z-index:251654656">
            <v:imagedata r:id="rId31" o:title="Image403" grayscale="t" bilevel="t"/>
          </v:shape>
        </w:pict>
      </w:r>
      <w:r w:rsidR="005909DF" w:rsidRPr="005909DF">
        <w:rPr>
          <w:rFonts w:ascii="Arial" w:hAnsi="Arial" w:cs="Arial"/>
          <w:b/>
          <w:bCs/>
          <w:lang w:val="uk-UA"/>
        </w:rPr>
        <w:t>Основна властивість дробу</w:t>
      </w:r>
      <w:r w:rsidR="00D15D57" w:rsidRPr="0014412C">
        <w:rPr>
          <w:rFonts w:ascii="Arial" w:hAnsi="Arial" w:cs="Arial"/>
        </w:rPr>
        <w:t xml:space="preserve"> </w:t>
      </w:r>
      <w:r w:rsidR="005909DF">
        <w:rPr>
          <w:rFonts w:ascii="Arial" w:hAnsi="Arial" w:cs="Arial"/>
          <w:lang w:val="uk-UA"/>
        </w:rPr>
        <w:t>виражена тотожністю</w:t>
      </w:r>
      <w:r w:rsidR="005909DF">
        <w:rPr>
          <w:rFonts w:ascii="Arial" w:hAnsi="Arial" w:cs="Arial"/>
          <w:lang w:val="uk-UA"/>
        </w:rPr>
        <w:tab/>
      </w:r>
      <w:r w:rsidR="005909DF">
        <w:rPr>
          <w:rFonts w:ascii="Arial" w:hAnsi="Arial" w:cs="Arial"/>
          <w:lang w:val="uk-UA"/>
        </w:rPr>
        <w:tab/>
      </w:r>
      <w:r w:rsidR="00D15D57" w:rsidRPr="0014412C">
        <w:rPr>
          <w:rFonts w:ascii="Arial" w:hAnsi="Arial" w:cs="Arial"/>
        </w:rPr>
        <w:t xml:space="preserve"> , </w:t>
      </w:r>
      <w:r w:rsidR="005909DF">
        <w:rPr>
          <w:rFonts w:ascii="Arial" w:hAnsi="Arial" w:cs="Arial"/>
          <w:lang w:val="uk-UA"/>
        </w:rPr>
        <w:t>яка справедлива за умов</w:t>
      </w:r>
      <w:r w:rsidR="00D15D57" w:rsidRPr="0014412C">
        <w:rPr>
          <w:rFonts w:ascii="Arial" w:hAnsi="Arial" w:cs="Arial"/>
        </w:rPr>
        <w:t xml:space="preserve"> </w:t>
      </w:r>
      <w:r w:rsidR="005909DF">
        <w:rPr>
          <w:rFonts w:ascii="Arial" w:hAnsi="Arial" w:cs="Arial"/>
        </w:rPr>
        <w:t xml:space="preserve">, </w:t>
      </w:r>
      <w:r w:rsidR="005909DF">
        <w:rPr>
          <w:rFonts w:ascii="Arial" w:hAnsi="Arial" w:cs="Arial"/>
          <w:lang w:val="uk-UA"/>
        </w:rPr>
        <w:tab/>
      </w:r>
      <w:r w:rsidR="005909DF">
        <w:rPr>
          <w:rFonts w:ascii="Arial" w:hAnsi="Arial" w:cs="Arial"/>
          <w:lang w:val="uk-UA"/>
        </w:rPr>
        <w:tab/>
      </w:r>
      <w:r w:rsidR="000110CE">
        <w:rPr>
          <w:rFonts w:ascii="Arial" w:hAnsi="Arial" w:cs="Arial"/>
          <w:lang w:val="uk-UA"/>
        </w:rPr>
        <w:t xml:space="preserve">  </w:t>
      </w:r>
      <w:r w:rsidR="00D15D57" w:rsidRPr="0014412C">
        <w:rPr>
          <w:rFonts w:ascii="Arial" w:hAnsi="Arial" w:cs="Arial"/>
        </w:rPr>
        <w:t xml:space="preserve">де </w:t>
      </w:r>
      <w:r w:rsidR="00D15D57" w:rsidRPr="0014412C">
        <w:rPr>
          <w:rFonts w:ascii="Arial" w:hAnsi="Arial" w:cs="Arial"/>
          <w:i/>
          <w:iCs/>
        </w:rPr>
        <w:t xml:space="preserve">R </w:t>
      </w:r>
      <w:r w:rsidR="005909DF">
        <w:rPr>
          <w:rFonts w:ascii="Arial" w:hAnsi="Arial" w:cs="Arial"/>
        </w:rPr>
        <w:t>–</w:t>
      </w:r>
      <w:r w:rsidR="00D15D57" w:rsidRPr="0014412C">
        <w:rPr>
          <w:rFonts w:ascii="Arial" w:hAnsi="Arial" w:cs="Arial"/>
        </w:rPr>
        <w:t xml:space="preserve"> </w:t>
      </w:r>
      <w:r w:rsidR="005909DF">
        <w:rPr>
          <w:rFonts w:ascii="Arial" w:hAnsi="Arial" w:cs="Arial"/>
          <w:lang w:val="uk-UA"/>
        </w:rPr>
        <w:t>цілий раціональний вираз</w:t>
      </w:r>
      <w:r w:rsidR="00D15D57" w:rsidRPr="0014412C">
        <w:rPr>
          <w:rFonts w:ascii="Arial" w:hAnsi="Arial" w:cs="Arial"/>
        </w:rPr>
        <w:t xml:space="preserve"> (многочлен, одночлен </w:t>
      </w:r>
      <w:r w:rsidR="005909DF">
        <w:rPr>
          <w:rFonts w:ascii="Arial" w:hAnsi="Arial" w:cs="Arial"/>
          <w:lang w:val="uk-UA"/>
        </w:rPr>
        <w:t xml:space="preserve">або </w:t>
      </w:r>
      <w:r w:rsidR="00D15D57" w:rsidRPr="0014412C">
        <w:rPr>
          <w:rFonts w:ascii="Arial" w:hAnsi="Arial" w:cs="Arial"/>
        </w:rPr>
        <w:t>число).</w:t>
      </w:r>
    </w:p>
    <w:p w:rsidR="00D15D57" w:rsidRPr="000110CE" w:rsidRDefault="000110CE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  <w:lang w:val="uk-UA"/>
        </w:rPr>
        <w:t>Приведення раціональних дробів до спільного знаменника</w:t>
      </w:r>
      <w:r w:rsidR="00D15D57" w:rsidRPr="000110CE">
        <w:rPr>
          <w:rFonts w:ascii="Arial" w:hAnsi="Arial" w:cs="Arial"/>
          <w:b/>
          <w:bCs/>
          <w:color w:val="000000"/>
        </w:rPr>
        <w:t>.</w:t>
      </w:r>
    </w:p>
    <w:p w:rsidR="00D15D57" w:rsidRPr="0014412C" w:rsidRDefault="000110CE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Скоротити</w:t>
      </w:r>
      <w:r w:rsidR="00D15D57" w:rsidRPr="0014412C">
        <w:rPr>
          <w:rFonts w:ascii="Arial" w:hAnsi="Arial" w:cs="Arial"/>
        </w:rPr>
        <w:t xml:space="preserve"> др</w:t>
      </w:r>
      <w:r>
        <w:rPr>
          <w:rFonts w:ascii="Arial" w:hAnsi="Arial" w:cs="Arial"/>
          <w:lang w:val="uk-UA"/>
        </w:rPr>
        <w:t>іб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це означає розділити </w:t>
      </w:r>
      <w:r w:rsidR="00D15D57" w:rsidRPr="0014412C">
        <w:rPr>
          <w:rFonts w:ascii="Arial" w:hAnsi="Arial" w:cs="Arial"/>
        </w:rPr>
        <w:t xml:space="preserve"> числ</w:t>
      </w:r>
      <w:r>
        <w:rPr>
          <w:rFonts w:ascii="Arial" w:hAnsi="Arial" w:cs="Arial"/>
          <w:lang w:val="uk-UA"/>
        </w:rPr>
        <w:t>івник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і </w:t>
      </w:r>
      <w:r w:rsidR="00D74D22">
        <w:rPr>
          <w:rFonts w:ascii="Arial" w:hAnsi="Arial" w:cs="Arial"/>
          <w:lang w:val="uk-UA"/>
        </w:rPr>
        <w:t>зна</w:t>
      </w:r>
      <w:r>
        <w:rPr>
          <w:rFonts w:ascii="Arial" w:hAnsi="Arial" w:cs="Arial"/>
          <w:lang w:val="uk-UA"/>
        </w:rPr>
        <w:t>менник дробу</w:t>
      </w:r>
      <w:r w:rsidR="00D15D57" w:rsidRPr="0014412C">
        <w:rPr>
          <w:rFonts w:ascii="Arial" w:hAnsi="Arial" w:cs="Arial"/>
        </w:rPr>
        <w:t xml:space="preserve"> на </w:t>
      </w:r>
      <w:r>
        <w:rPr>
          <w:rFonts w:ascii="Arial" w:hAnsi="Arial" w:cs="Arial"/>
          <w:lang w:val="uk-UA"/>
        </w:rPr>
        <w:t>спільний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множник.</w:t>
      </w:r>
      <w:r w:rsidR="00D15D57" w:rsidRPr="0014412C">
        <w:rPr>
          <w:rFonts w:ascii="Arial" w:hAnsi="Arial" w:cs="Arial"/>
        </w:rPr>
        <w:t xml:space="preserve"> </w:t>
      </w:r>
      <w:r w:rsidR="00F95576">
        <w:rPr>
          <w:rFonts w:ascii="Arial" w:hAnsi="Arial" w:cs="Arial"/>
          <w:lang w:val="uk-UA"/>
        </w:rPr>
        <w:t>Можливість такого скорочення</w:t>
      </w:r>
      <w:r w:rsidR="00D15D57" w:rsidRPr="0014412C">
        <w:rPr>
          <w:rFonts w:ascii="Arial" w:hAnsi="Arial" w:cs="Arial"/>
        </w:rPr>
        <w:t xml:space="preserve"> обу</w:t>
      </w:r>
      <w:r w:rsidR="00D74D22">
        <w:rPr>
          <w:rFonts w:ascii="Arial" w:hAnsi="Arial" w:cs="Arial"/>
          <w:lang w:val="uk-UA"/>
        </w:rPr>
        <w:t>мо</w:t>
      </w:r>
      <w:r w:rsidR="00D15D57" w:rsidRPr="0014412C">
        <w:rPr>
          <w:rFonts w:ascii="Arial" w:hAnsi="Arial" w:cs="Arial"/>
        </w:rPr>
        <w:t xml:space="preserve">влена </w:t>
      </w:r>
      <w:r w:rsidR="00D74D22">
        <w:rPr>
          <w:rFonts w:ascii="Arial" w:hAnsi="Arial" w:cs="Arial"/>
          <w:lang w:val="uk-UA"/>
        </w:rPr>
        <w:t>основною властивістю дробу</w: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D74D22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Спільним з</w:t>
      </w:r>
      <w:r w:rsidR="003C2CF8">
        <w:rPr>
          <w:rFonts w:ascii="Arial" w:hAnsi="Arial" w:cs="Arial"/>
          <w:lang w:val="uk-UA"/>
        </w:rPr>
        <w:t>на</w:t>
      </w:r>
      <w:r>
        <w:rPr>
          <w:rFonts w:ascii="Arial" w:hAnsi="Arial" w:cs="Arial"/>
          <w:lang w:val="uk-UA"/>
        </w:rPr>
        <w:t>менником декілька раціональних дробів</w:t>
      </w:r>
      <w:r>
        <w:rPr>
          <w:rFonts w:ascii="Arial" w:hAnsi="Arial" w:cs="Arial"/>
        </w:rPr>
        <w:t xml:space="preserve"> наз</w:t>
      </w:r>
      <w:r w:rsidR="003C2CF8">
        <w:rPr>
          <w:rFonts w:ascii="Arial" w:hAnsi="Arial" w:cs="Arial"/>
          <w:lang w:val="uk-UA"/>
        </w:rPr>
        <w:t>и</w:t>
      </w:r>
      <w:r>
        <w:rPr>
          <w:rFonts w:ascii="Arial" w:hAnsi="Arial" w:cs="Arial"/>
        </w:rPr>
        <w:t>ва</w:t>
      </w:r>
      <w:r>
        <w:rPr>
          <w:rFonts w:ascii="Arial" w:hAnsi="Arial" w:cs="Arial"/>
          <w:lang w:val="uk-UA"/>
        </w:rPr>
        <w:t>єть</w:t>
      </w:r>
      <w:r w:rsidR="00D15D57" w:rsidRPr="0014412C">
        <w:rPr>
          <w:rFonts w:ascii="Arial" w:hAnsi="Arial" w:cs="Arial"/>
        </w:rPr>
        <w:t>ся</w:t>
      </w:r>
      <w:r w:rsidR="00D15D57" w:rsidRPr="00924A0D">
        <w:rPr>
          <w:rFonts w:ascii="Arial" w:hAnsi="Arial" w:cs="Arial"/>
          <w:lang w:val="uk-UA"/>
        </w:rPr>
        <w:t xml:space="preserve"> ц</w:t>
      </w:r>
      <w:r>
        <w:rPr>
          <w:rFonts w:ascii="Arial" w:hAnsi="Arial" w:cs="Arial"/>
          <w:lang w:val="uk-UA"/>
        </w:rPr>
        <w:t>ілий</w:t>
      </w:r>
      <w:r w:rsidRPr="00924A0D">
        <w:rPr>
          <w:rFonts w:ascii="Arial" w:hAnsi="Arial" w:cs="Arial"/>
          <w:lang w:val="uk-UA"/>
        </w:rPr>
        <w:t xml:space="preserve"> </w:t>
      </w:r>
      <w:r w:rsidR="00D15D57" w:rsidRPr="00924A0D">
        <w:rPr>
          <w:rFonts w:ascii="Arial" w:hAnsi="Arial" w:cs="Arial"/>
          <w:lang w:val="uk-UA"/>
        </w:rPr>
        <w:t>рац</w:t>
      </w:r>
      <w:r>
        <w:rPr>
          <w:rFonts w:ascii="Arial" w:hAnsi="Arial" w:cs="Arial"/>
          <w:lang w:val="uk-UA"/>
        </w:rPr>
        <w:t xml:space="preserve">іональний </w:t>
      </w:r>
      <w:r w:rsidR="00D15D57" w:rsidRPr="0014412C">
        <w:rPr>
          <w:rFonts w:ascii="Arial" w:hAnsi="Arial" w:cs="Arial"/>
        </w:rPr>
        <w:t>в</w:t>
      </w:r>
      <w:r>
        <w:rPr>
          <w:rFonts w:ascii="Arial" w:hAnsi="Arial" w:cs="Arial"/>
          <w:lang w:val="uk-UA"/>
        </w:rPr>
        <w:t>ираз</w:t>
      </w:r>
      <w:r w:rsidR="00D15D57" w:rsidRPr="0014412C">
        <w:rPr>
          <w:rFonts w:ascii="Arial" w:hAnsi="Arial" w:cs="Arial"/>
        </w:rPr>
        <w:t xml:space="preserve">, </w:t>
      </w:r>
      <w:r w:rsidR="009B24DA">
        <w:rPr>
          <w:rFonts w:ascii="Arial" w:hAnsi="Arial" w:cs="Arial"/>
          <w:lang w:val="uk-UA"/>
        </w:rPr>
        <w:t>який ділиться на знаменник</w:t>
      </w:r>
      <w:r w:rsidR="00D15D57" w:rsidRPr="0014412C">
        <w:rPr>
          <w:rFonts w:ascii="Arial" w:hAnsi="Arial" w:cs="Arial"/>
        </w:rPr>
        <w:t xml:space="preserve"> </w:t>
      </w:r>
      <w:r w:rsidR="009B24DA">
        <w:rPr>
          <w:rFonts w:ascii="Arial" w:hAnsi="Arial" w:cs="Arial"/>
          <w:lang w:val="uk-UA"/>
        </w:rPr>
        <w:t>кожного дробу</w: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0048F6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 xml:space="preserve">Для того, щоб декілька </w:t>
      </w:r>
      <w:r w:rsidR="00D15D57" w:rsidRPr="0014412C">
        <w:rPr>
          <w:rFonts w:ascii="Arial" w:hAnsi="Arial" w:cs="Arial"/>
        </w:rPr>
        <w:t xml:space="preserve"> </w:t>
      </w:r>
      <w:r w:rsidR="00D15D57" w:rsidRPr="00924A0D">
        <w:rPr>
          <w:rFonts w:ascii="Arial" w:hAnsi="Arial" w:cs="Arial"/>
          <w:lang w:val="uk-UA"/>
        </w:rPr>
        <w:t>рац</w:t>
      </w:r>
      <w:r>
        <w:rPr>
          <w:rFonts w:ascii="Arial" w:hAnsi="Arial" w:cs="Arial"/>
          <w:lang w:val="uk-UA"/>
        </w:rPr>
        <w:t>іональни</w:t>
      </w:r>
      <w:r w:rsidR="00D15D57" w:rsidRPr="0014412C">
        <w:rPr>
          <w:rFonts w:ascii="Arial" w:hAnsi="Arial" w:cs="Arial"/>
        </w:rPr>
        <w:t>х дроб</w:t>
      </w:r>
      <w:r>
        <w:rPr>
          <w:rFonts w:ascii="Arial" w:hAnsi="Arial" w:cs="Arial"/>
          <w:lang w:val="uk-UA"/>
        </w:rPr>
        <w:t xml:space="preserve">ів </w:t>
      </w:r>
      <w:r w:rsidR="00D15D57" w:rsidRPr="0014412C">
        <w:rPr>
          <w:rFonts w:ascii="Arial" w:hAnsi="Arial" w:cs="Arial"/>
        </w:rPr>
        <w:t xml:space="preserve">привести </w:t>
      </w:r>
      <w:r>
        <w:rPr>
          <w:rFonts w:ascii="Arial" w:hAnsi="Arial" w:cs="Arial"/>
          <w:lang w:val="uk-UA"/>
        </w:rPr>
        <w:t>до спільного знаменника</w:t>
      </w:r>
      <w:r w:rsidR="00D15D57" w:rsidRPr="0014412C">
        <w:rPr>
          <w:rFonts w:ascii="Arial" w:hAnsi="Arial" w:cs="Arial"/>
        </w:rPr>
        <w:t xml:space="preserve">, </w:t>
      </w:r>
      <w:r>
        <w:rPr>
          <w:rFonts w:ascii="Arial" w:hAnsi="Arial" w:cs="Arial"/>
          <w:lang w:val="uk-UA"/>
        </w:rPr>
        <w:t>потрібно</w:t>
      </w:r>
      <w:r w:rsidR="00D15D57" w:rsidRPr="0014412C">
        <w:rPr>
          <w:rFonts w:ascii="Arial" w:hAnsi="Arial" w:cs="Arial"/>
        </w:rPr>
        <w:t>:</w:t>
      </w:r>
    </w:p>
    <w:p w:rsidR="00D15D57" w:rsidRPr="0014412C" w:rsidRDefault="0037609C" w:rsidP="00D0078A">
      <w:pPr>
        <w:numPr>
          <w:ilvl w:val="0"/>
          <w:numId w:val="1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Розкласти знаменник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кожного дробу</w:t>
      </w:r>
      <w:r w:rsidR="00D15D57" w:rsidRPr="0014412C">
        <w:rPr>
          <w:rFonts w:ascii="Arial" w:hAnsi="Arial" w:cs="Arial"/>
        </w:rPr>
        <w:t xml:space="preserve"> на множ</w:t>
      </w:r>
      <w:r>
        <w:rPr>
          <w:rFonts w:ascii="Arial" w:hAnsi="Arial" w:cs="Arial"/>
          <w:lang w:val="uk-UA"/>
        </w:rPr>
        <w:t>ники</w:t>
      </w:r>
      <w:r w:rsidR="00D15D57" w:rsidRPr="0014412C">
        <w:rPr>
          <w:rFonts w:ascii="Arial" w:hAnsi="Arial" w:cs="Arial"/>
        </w:rPr>
        <w:t xml:space="preserve">; </w:t>
      </w:r>
    </w:p>
    <w:p w:rsidR="00D15D57" w:rsidRPr="0014412C" w:rsidRDefault="0037609C" w:rsidP="00D0078A">
      <w:pPr>
        <w:numPr>
          <w:ilvl w:val="0"/>
          <w:numId w:val="1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Скласти загальний</w:t>
      </w:r>
      <w:r w:rsidR="00D15D57" w:rsidRPr="0014412C">
        <w:rPr>
          <w:rFonts w:ascii="Arial" w:hAnsi="Arial" w:cs="Arial"/>
        </w:rPr>
        <w:t xml:space="preserve"> знамен</w:t>
      </w:r>
      <w:r>
        <w:rPr>
          <w:rFonts w:ascii="Arial" w:hAnsi="Arial" w:cs="Arial"/>
          <w:lang w:val="uk-UA"/>
        </w:rPr>
        <w:t>ник</w:t>
      </w:r>
      <w:r w:rsidR="00D15D57" w:rsidRPr="0014412C">
        <w:rPr>
          <w:rFonts w:ascii="Arial" w:hAnsi="Arial" w:cs="Arial"/>
        </w:rPr>
        <w:t>, включив</w:t>
      </w:r>
      <w:r w:rsidR="00177FCE">
        <w:rPr>
          <w:rFonts w:ascii="Arial" w:hAnsi="Arial" w:cs="Arial"/>
          <w:lang w:val="uk-UA"/>
        </w:rPr>
        <w:t xml:space="preserve">ши </w:t>
      </w:r>
      <w:r w:rsidR="00D15D57" w:rsidRPr="0014412C">
        <w:rPr>
          <w:rFonts w:ascii="Arial" w:hAnsi="Arial" w:cs="Arial"/>
        </w:rPr>
        <w:t xml:space="preserve"> в н</w:t>
      </w:r>
      <w:r w:rsidR="00177FCE">
        <w:rPr>
          <w:rFonts w:ascii="Arial" w:hAnsi="Arial" w:cs="Arial"/>
          <w:lang w:val="uk-UA"/>
        </w:rPr>
        <w:t>ьо</w:t>
      </w:r>
      <w:r w:rsidR="00D15D57" w:rsidRPr="0014412C">
        <w:rPr>
          <w:rFonts w:ascii="Arial" w:hAnsi="Arial" w:cs="Arial"/>
        </w:rPr>
        <w:t xml:space="preserve">го в </w:t>
      </w:r>
      <w:r w:rsidR="00177FCE">
        <w:rPr>
          <w:rFonts w:ascii="Arial" w:hAnsi="Arial" w:cs="Arial"/>
          <w:lang w:val="uk-UA"/>
        </w:rPr>
        <w:t>якості співмножників</w:t>
      </w:r>
      <w:r w:rsidR="00D15D57" w:rsidRPr="0014412C">
        <w:rPr>
          <w:rFonts w:ascii="Arial" w:hAnsi="Arial" w:cs="Arial"/>
        </w:rPr>
        <w:t xml:space="preserve"> вс</w:t>
      </w:r>
      <w:r w:rsidR="00177FCE">
        <w:rPr>
          <w:rFonts w:ascii="Arial" w:hAnsi="Arial" w:cs="Arial"/>
          <w:lang w:val="uk-UA"/>
        </w:rPr>
        <w:t>і множники</w:t>
      </w:r>
      <w:r w:rsidR="00D15D57" w:rsidRPr="0014412C">
        <w:rPr>
          <w:rFonts w:ascii="Arial" w:hAnsi="Arial" w:cs="Arial"/>
        </w:rPr>
        <w:t xml:space="preserve"> </w:t>
      </w:r>
      <w:r w:rsidR="00177FCE">
        <w:rPr>
          <w:rFonts w:ascii="Arial" w:hAnsi="Arial" w:cs="Arial"/>
          <w:lang w:val="uk-UA"/>
        </w:rPr>
        <w:t>одержаних розкладів</w:t>
      </w:r>
      <w:r w:rsidR="00D15D57" w:rsidRPr="0014412C">
        <w:rPr>
          <w:rFonts w:ascii="Arial" w:hAnsi="Arial" w:cs="Arial"/>
        </w:rPr>
        <w:t xml:space="preserve">; </w:t>
      </w:r>
      <w:r w:rsidR="00177FCE">
        <w:rPr>
          <w:rFonts w:ascii="Arial" w:hAnsi="Arial" w:cs="Arial"/>
          <w:lang w:val="uk-UA"/>
        </w:rPr>
        <w:t>якщо</w:t>
      </w:r>
      <w:r w:rsidR="00D15D57" w:rsidRPr="0014412C">
        <w:rPr>
          <w:rFonts w:ascii="Arial" w:hAnsi="Arial" w:cs="Arial"/>
        </w:rPr>
        <w:t xml:space="preserve"> множ</w:t>
      </w:r>
      <w:r w:rsidR="00177FCE">
        <w:rPr>
          <w:rFonts w:ascii="Arial" w:hAnsi="Arial" w:cs="Arial"/>
          <w:lang w:val="uk-UA"/>
        </w:rPr>
        <w:t>ник</w:t>
      </w:r>
      <w:r w:rsidR="00D15D57" w:rsidRPr="0014412C">
        <w:rPr>
          <w:rFonts w:ascii="Arial" w:hAnsi="Arial" w:cs="Arial"/>
        </w:rPr>
        <w:t xml:space="preserve"> </w:t>
      </w:r>
      <w:r w:rsidR="00177FCE">
        <w:rPr>
          <w:rFonts w:ascii="Arial" w:hAnsi="Arial" w:cs="Arial"/>
          <w:lang w:val="uk-UA"/>
        </w:rPr>
        <w:t>є</w:t>
      </w:r>
      <w:r w:rsidR="00D15D57" w:rsidRPr="0014412C">
        <w:rPr>
          <w:rFonts w:ascii="Arial" w:hAnsi="Arial" w:cs="Arial"/>
        </w:rPr>
        <w:t xml:space="preserve"> в </w:t>
      </w:r>
      <w:r w:rsidR="00177FCE">
        <w:rPr>
          <w:rFonts w:ascii="Arial" w:hAnsi="Arial" w:cs="Arial"/>
          <w:lang w:val="uk-UA"/>
        </w:rPr>
        <w:t>декількох</w:t>
      </w:r>
      <w:r w:rsidR="00D15D57" w:rsidRPr="0014412C">
        <w:rPr>
          <w:rFonts w:ascii="Arial" w:hAnsi="Arial" w:cs="Arial"/>
        </w:rPr>
        <w:t xml:space="preserve"> </w:t>
      </w:r>
      <w:r w:rsidR="00177FCE">
        <w:rPr>
          <w:rFonts w:ascii="Arial" w:hAnsi="Arial" w:cs="Arial"/>
          <w:lang w:val="uk-UA"/>
        </w:rPr>
        <w:t>розкладах</w:t>
      </w:r>
      <w:r w:rsidR="00D15D57" w:rsidRPr="0014412C">
        <w:rPr>
          <w:rFonts w:ascii="Arial" w:hAnsi="Arial" w:cs="Arial"/>
        </w:rPr>
        <w:t xml:space="preserve">, то </w:t>
      </w:r>
      <w:r w:rsidR="00177FCE">
        <w:rPr>
          <w:rFonts w:ascii="Arial" w:hAnsi="Arial" w:cs="Arial"/>
          <w:lang w:val="uk-UA"/>
        </w:rPr>
        <w:t>він</w:t>
      </w:r>
      <w:r w:rsidR="00D15D57" w:rsidRPr="0014412C">
        <w:rPr>
          <w:rFonts w:ascii="Arial" w:hAnsi="Arial" w:cs="Arial"/>
        </w:rPr>
        <w:t xml:space="preserve"> берет</w:t>
      </w:r>
      <w:r w:rsidR="00177FCE">
        <w:rPr>
          <w:rFonts w:ascii="Arial" w:hAnsi="Arial" w:cs="Arial"/>
          <w:lang w:val="uk-UA"/>
        </w:rPr>
        <w:t>ь</w:t>
      </w:r>
      <w:r w:rsidR="00D15D57" w:rsidRPr="0014412C">
        <w:rPr>
          <w:rFonts w:ascii="Arial" w:hAnsi="Arial" w:cs="Arial"/>
        </w:rPr>
        <w:t xml:space="preserve">ся </w:t>
      </w:r>
      <w:r w:rsidR="00177FCE">
        <w:rPr>
          <w:rFonts w:ascii="Arial" w:hAnsi="Arial" w:cs="Arial"/>
          <w:lang w:val="uk-UA"/>
        </w:rPr>
        <w:t>з</w:t>
      </w:r>
      <w:r w:rsidR="00D15D57" w:rsidRPr="0014412C">
        <w:rPr>
          <w:rFonts w:ascii="Arial" w:hAnsi="Arial" w:cs="Arial"/>
        </w:rPr>
        <w:t xml:space="preserve"> на</w:t>
      </w:r>
      <w:r w:rsidR="00177FCE">
        <w:rPr>
          <w:rFonts w:ascii="Arial" w:hAnsi="Arial" w:cs="Arial"/>
          <w:lang w:val="uk-UA"/>
        </w:rPr>
        <w:t>йбільшим</w:t>
      </w:r>
      <w:r w:rsidR="00D15D57" w:rsidRPr="0014412C">
        <w:rPr>
          <w:rFonts w:ascii="Arial" w:hAnsi="Arial" w:cs="Arial"/>
        </w:rPr>
        <w:t xml:space="preserve"> показ</w:t>
      </w:r>
      <w:r w:rsidR="00177FCE">
        <w:rPr>
          <w:rFonts w:ascii="Arial" w:hAnsi="Arial" w:cs="Arial"/>
          <w:lang w:val="uk-UA"/>
        </w:rPr>
        <w:t>ником</w:t>
      </w:r>
      <w:r w:rsidR="00D15D57" w:rsidRPr="0014412C">
        <w:rPr>
          <w:rFonts w:ascii="Arial" w:hAnsi="Arial" w:cs="Arial"/>
        </w:rPr>
        <w:t xml:space="preserve"> ст</w:t>
      </w:r>
      <w:r w:rsidR="00177FCE">
        <w:rPr>
          <w:rFonts w:ascii="Arial" w:hAnsi="Arial" w:cs="Arial"/>
          <w:lang w:val="uk-UA"/>
        </w:rPr>
        <w:t>упеню</w:t>
      </w:r>
      <w:r w:rsidR="00D15D57" w:rsidRPr="0014412C">
        <w:rPr>
          <w:rFonts w:ascii="Arial" w:hAnsi="Arial" w:cs="Arial"/>
        </w:rPr>
        <w:t xml:space="preserve">; </w:t>
      </w:r>
    </w:p>
    <w:p w:rsidR="00D15D57" w:rsidRPr="0014412C" w:rsidRDefault="005A3646" w:rsidP="00D0078A">
      <w:pPr>
        <w:numPr>
          <w:ilvl w:val="0"/>
          <w:numId w:val="1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З</w:t>
      </w:r>
      <w:r w:rsidR="00D15D57" w:rsidRPr="0014412C">
        <w:rPr>
          <w:rFonts w:ascii="Arial" w:hAnsi="Arial" w:cs="Arial"/>
        </w:rPr>
        <w:t>найти до</w:t>
      </w:r>
      <w:r>
        <w:rPr>
          <w:rFonts w:ascii="Arial" w:hAnsi="Arial" w:cs="Arial"/>
          <w:lang w:val="uk-UA"/>
        </w:rPr>
        <w:t xml:space="preserve">даткові </w:t>
      </w:r>
      <w:r w:rsidR="00D15D57" w:rsidRPr="0014412C">
        <w:rPr>
          <w:rFonts w:ascii="Arial" w:hAnsi="Arial" w:cs="Arial"/>
        </w:rPr>
        <w:t>множ</w:t>
      </w:r>
      <w:r>
        <w:rPr>
          <w:rFonts w:ascii="Arial" w:hAnsi="Arial" w:cs="Arial"/>
          <w:lang w:val="uk-UA"/>
        </w:rPr>
        <w:t>ники</w:t>
      </w:r>
      <w:r w:rsidR="00D15D57" w:rsidRPr="0014412C">
        <w:rPr>
          <w:rFonts w:ascii="Arial" w:hAnsi="Arial" w:cs="Arial"/>
        </w:rPr>
        <w:t xml:space="preserve"> для к</w:t>
      </w:r>
      <w:r>
        <w:rPr>
          <w:rFonts w:ascii="Arial" w:hAnsi="Arial" w:cs="Arial"/>
          <w:lang w:val="uk-UA"/>
        </w:rPr>
        <w:t>ожного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з </w:t>
      </w:r>
      <w:r w:rsidR="00D15D57" w:rsidRPr="0014412C">
        <w:rPr>
          <w:rFonts w:ascii="Arial" w:hAnsi="Arial" w:cs="Arial"/>
        </w:rPr>
        <w:t xml:space="preserve"> дроб</w:t>
      </w:r>
      <w:r>
        <w:rPr>
          <w:rFonts w:ascii="Arial" w:hAnsi="Arial" w:cs="Arial"/>
          <w:lang w:val="uk-UA"/>
        </w:rPr>
        <w:t>ів</w:t>
      </w:r>
      <w:r w:rsidR="00D15D57" w:rsidRPr="0014412C">
        <w:rPr>
          <w:rFonts w:ascii="Arial" w:hAnsi="Arial" w:cs="Arial"/>
        </w:rPr>
        <w:t xml:space="preserve"> (для </w:t>
      </w:r>
      <w:r>
        <w:rPr>
          <w:rFonts w:ascii="Arial" w:hAnsi="Arial" w:cs="Arial"/>
          <w:lang w:val="uk-UA"/>
        </w:rPr>
        <w:t>цього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спільний </w:t>
      </w:r>
      <w:r w:rsidR="00D15D57" w:rsidRPr="0014412C">
        <w:rPr>
          <w:rFonts w:ascii="Arial" w:hAnsi="Arial" w:cs="Arial"/>
        </w:rPr>
        <w:t xml:space="preserve"> знамен</w:t>
      </w:r>
      <w:r>
        <w:rPr>
          <w:rFonts w:ascii="Arial" w:hAnsi="Arial" w:cs="Arial"/>
          <w:lang w:val="uk-UA"/>
        </w:rPr>
        <w:t xml:space="preserve">ник </w:t>
      </w:r>
      <w:r w:rsidR="00D15D57" w:rsidRPr="0014412C">
        <w:rPr>
          <w:rFonts w:ascii="Arial" w:hAnsi="Arial" w:cs="Arial"/>
        </w:rPr>
        <w:t xml:space="preserve"> д</w:t>
      </w:r>
      <w:r>
        <w:rPr>
          <w:rFonts w:ascii="Arial" w:hAnsi="Arial" w:cs="Arial"/>
          <w:lang w:val="uk-UA"/>
        </w:rPr>
        <w:t>ілять</w:t>
      </w:r>
      <w:r w:rsidR="00D15D57" w:rsidRPr="0014412C">
        <w:rPr>
          <w:rFonts w:ascii="Arial" w:hAnsi="Arial" w:cs="Arial"/>
        </w:rPr>
        <w:t xml:space="preserve"> на знамен</w:t>
      </w:r>
      <w:r>
        <w:rPr>
          <w:rFonts w:ascii="Arial" w:hAnsi="Arial" w:cs="Arial"/>
          <w:lang w:val="uk-UA"/>
        </w:rPr>
        <w:t>ник</w:t>
      </w:r>
      <w:r w:rsidR="00D15D57" w:rsidRPr="0014412C">
        <w:rPr>
          <w:rFonts w:ascii="Arial" w:hAnsi="Arial" w:cs="Arial"/>
        </w:rPr>
        <w:t xml:space="preserve"> дроб</w:t>
      </w:r>
      <w:r>
        <w:rPr>
          <w:rFonts w:ascii="Arial" w:hAnsi="Arial" w:cs="Arial"/>
          <w:lang w:val="uk-UA"/>
        </w:rPr>
        <w:t>у</w:t>
      </w:r>
      <w:r w:rsidR="00D15D57" w:rsidRPr="0014412C">
        <w:rPr>
          <w:rFonts w:ascii="Arial" w:hAnsi="Arial" w:cs="Arial"/>
        </w:rPr>
        <w:t xml:space="preserve">); </w:t>
      </w:r>
    </w:p>
    <w:p w:rsidR="00D15D57" w:rsidRPr="0014412C" w:rsidRDefault="005A3646" w:rsidP="00D0078A">
      <w:pPr>
        <w:numPr>
          <w:ilvl w:val="0"/>
          <w:numId w:val="1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Д</w:t>
      </w:r>
      <w:r w:rsidR="00D15D57" w:rsidRPr="0014412C">
        <w:rPr>
          <w:rFonts w:ascii="Arial" w:hAnsi="Arial" w:cs="Arial"/>
        </w:rPr>
        <w:t>омножив</w:t>
      </w:r>
      <w:r>
        <w:rPr>
          <w:rFonts w:ascii="Arial" w:hAnsi="Arial" w:cs="Arial"/>
          <w:lang w:val="uk-UA"/>
        </w:rPr>
        <w:t xml:space="preserve">ши </w:t>
      </w:r>
      <w:r w:rsidR="00D15D57" w:rsidRPr="0014412C">
        <w:rPr>
          <w:rFonts w:ascii="Arial" w:hAnsi="Arial" w:cs="Arial"/>
        </w:rPr>
        <w:t xml:space="preserve"> числ</w:t>
      </w:r>
      <w:r>
        <w:rPr>
          <w:rFonts w:ascii="Arial" w:hAnsi="Arial" w:cs="Arial"/>
          <w:lang w:val="uk-UA"/>
        </w:rPr>
        <w:t xml:space="preserve">івник 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і</w:t>
      </w:r>
      <w:r w:rsidR="00D15D57" w:rsidRPr="0014412C">
        <w:rPr>
          <w:rFonts w:ascii="Arial" w:hAnsi="Arial" w:cs="Arial"/>
        </w:rPr>
        <w:t xml:space="preserve"> знамен</w:t>
      </w:r>
      <w:r>
        <w:rPr>
          <w:rFonts w:ascii="Arial" w:hAnsi="Arial" w:cs="Arial"/>
          <w:lang w:val="uk-UA"/>
        </w:rPr>
        <w:t>ник</w:t>
      </w:r>
      <w:r w:rsidR="00D15D57" w:rsidRPr="0014412C">
        <w:rPr>
          <w:rFonts w:ascii="Arial" w:hAnsi="Arial" w:cs="Arial"/>
        </w:rPr>
        <w:t xml:space="preserve"> на до</w:t>
      </w:r>
      <w:r w:rsidR="00421FF5">
        <w:rPr>
          <w:rFonts w:ascii="Arial" w:hAnsi="Arial" w:cs="Arial"/>
          <w:lang w:val="uk-UA"/>
        </w:rPr>
        <w:t>датковий</w:t>
      </w:r>
      <w:r w:rsidR="00D15D57" w:rsidRPr="0014412C">
        <w:rPr>
          <w:rFonts w:ascii="Arial" w:hAnsi="Arial" w:cs="Arial"/>
        </w:rPr>
        <w:t xml:space="preserve"> множ</w:t>
      </w:r>
      <w:r w:rsidR="00421FF5">
        <w:rPr>
          <w:rFonts w:ascii="Arial" w:hAnsi="Arial" w:cs="Arial"/>
          <w:lang w:val="uk-UA"/>
        </w:rPr>
        <w:t>ник</w:t>
      </w:r>
      <w:r w:rsidR="00421FF5">
        <w:rPr>
          <w:rFonts w:ascii="Arial" w:hAnsi="Arial" w:cs="Arial"/>
        </w:rPr>
        <w:t xml:space="preserve">, привести дроби </w:t>
      </w:r>
      <w:r w:rsidR="00421FF5">
        <w:rPr>
          <w:rFonts w:ascii="Arial" w:hAnsi="Arial" w:cs="Arial"/>
          <w:lang w:val="uk-UA"/>
        </w:rPr>
        <w:t>до спільного</w:t>
      </w:r>
      <w:r w:rsidR="00D15D57" w:rsidRPr="0014412C">
        <w:rPr>
          <w:rFonts w:ascii="Arial" w:hAnsi="Arial" w:cs="Arial"/>
        </w:rPr>
        <w:t xml:space="preserve"> знамен</w:t>
      </w:r>
      <w:r w:rsidR="00421FF5">
        <w:rPr>
          <w:rFonts w:ascii="Arial" w:hAnsi="Arial" w:cs="Arial"/>
          <w:lang w:val="uk-UA"/>
        </w:rPr>
        <w:t>ника</w:t>
      </w:r>
      <w:r w:rsidR="00D15D57" w:rsidRPr="0014412C">
        <w:rPr>
          <w:rFonts w:ascii="Arial" w:hAnsi="Arial" w:cs="Arial"/>
        </w:rPr>
        <w:t>.</w:t>
      </w:r>
    </w:p>
    <w:p w:rsidR="00D15D57" w:rsidRPr="0015162E" w:rsidRDefault="0015162E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000000"/>
          <w:lang w:val="uk-UA"/>
        </w:rPr>
      </w:pPr>
      <w:r>
        <w:rPr>
          <w:rFonts w:ascii="Arial" w:hAnsi="Arial" w:cs="Arial"/>
          <w:b/>
          <w:bCs/>
          <w:color w:val="000000"/>
          <w:lang w:val="uk-UA"/>
        </w:rPr>
        <w:t>Додавання і віднімання раціональних дробів.</w:t>
      </w:r>
    </w:p>
    <w:p w:rsidR="00D15D57" w:rsidRPr="0014412C" w:rsidRDefault="0015162E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15162E">
        <w:rPr>
          <w:rFonts w:ascii="Arial" w:hAnsi="Arial" w:cs="Arial"/>
          <w:b/>
          <w:bCs/>
          <w:lang w:val="uk-UA"/>
        </w:rPr>
        <w:t>Сум</w:t>
      </w:r>
      <w:r>
        <w:rPr>
          <w:rFonts w:ascii="Arial" w:hAnsi="Arial" w:cs="Arial"/>
          <w:b/>
          <w:bCs/>
          <w:lang w:val="uk-UA"/>
        </w:rPr>
        <w:t>а</w:t>
      </w:r>
      <w:r w:rsidR="00D15D57" w:rsidRPr="0014412C">
        <w:rPr>
          <w:rFonts w:ascii="Arial" w:hAnsi="Arial" w:cs="Arial"/>
        </w:rPr>
        <w:t xml:space="preserve"> дв</w:t>
      </w:r>
      <w:r>
        <w:rPr>
          <w:rFonts w:ascii="Arial" w:hAnsi="Arial" w:cs="Arial"/>
          <w:lang w:val="uk-UA"/>
        </w:rPr>
        <w:t xml:space="preserve">ох </w:t>
      </w:r>
      <w:r w:rsidR="00D15D57" w:rsidRPr="0014412C">
        <w:rPr>
          <w:rFonts w:ascii="Arial" w:hAnsi="Arial" w:cs="Arial"/>
        </w:rPr>
        <w:t>(</w:t>
      </w:r>
      <w:r>
        <w:rPr>
          <w:rFonts w:ascii="Arial" w:hAnsi="Arial" w:cs="Arial"/>
          <w:lang w:val="uk-UA"/>
        </w:rPr>
        <w:t>любої скінченної кількості</w:t>
      </w:r>
      <w:r w:rsidR="00D15D57" w:rsidRPr="0014412C">
        <w:rPr>
          <w:rFonts w:ascii="Arial" w:hAnsi="Arial" w:cs="Arial"/>
        </w:rPr>
        <w:t>) рац</w:t>
      </w:r>
      <w:r>
        <w:rPr>
          <w:rFonts w:ascii="Arial" w:hAnsi="Arial" w:cs="Arial"/>
          <w:lang w:val="uk-UA"/>
        </w:rPr>
        <w:t xml:space="preserve">іональних </w:t>
      </w:r>
      <w:r w:rsidR="00D15D57" w:rsidRPr="0014412C">
        <w:rPr>
          <w:rFonts w:ascii="Arial" w:hAnsi="Arial" w:cs="Arial"/>
        </w:rPr>
        <w:t xml:space="preserve"> дроб</w:t>
      </w:r>
      <w:r>
        <w:rPr>
          <w:rFonts w:ascii="Arial" w:hAnsi="Arial" w:cs="Arial"/>
          <w:lang w:val="uk-UA"/>
        </w:rPr>
        <w:t>ів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з </w:t>
      </w:r>
      <w:r w:rsidR="00D15D57" w:rsidRPr="0014412C">
        <w:rPr>
          <w:rFonts w:ascii="Arial" w:hAnsi="Arial" w:cs="Arial"/>
        </w:rPr>
        <w:t xml:space="preserve"> однаков</w:t>
      </w:r>
      <w:r>
        <w:rPr>
          <w:rFonts w:ascii="Arial" w:hAnsi="Arial" w:cs="Arial"/>
          <w:lang w:val="uk-UA"/>
        </w:rPr>
        <w:t>и</w:t>
      </w:r>
      <w:r w:rsidR="00D15D57" w:rsidRPr="0014412C">
        <w:rPr>
          <w:rFonts w:ascii="Arial" w:hAnsi="Arial" w:cs="Arial"/>
        </w:rPr>
        <w:t>ми знамен</w:t>
      </w:r>
      <w:r>
        <w:rPr>
          <w:rFonts w:ascii="Arial" w:hAnsi="Arial" w:cs="Arial"/>
          <w:lang w:val="uk-UA"/>
        </w:rPr>
        <w:t>никами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дорівнює</w:t>
      </w:r>
      <w:r w:rsidR="00D15D57" w:rsidRPr="0014412C">
        <w:rPr>
          <w:rFonts w:ascii="Arial" w:hAnsi="Arial" w:cs="Arial"/>
        </w:rPr>
        <w:t xml:space="preserve"> дроб</w:t>
      </w:r>
      <w:r>
        <w:rPr>
          <w:rFonts w:ascii="Arial" w:hAnsi="Arial" w:cs="Arial"/>
          <w:lang w:val="uk-UA"/>
        </w:rPr>
        <w:t>у з</w:t>
      </w:r>
      <w:r w:rsidR="00D15D57" w:rsidRPr="0014412C">
        <w:rPr>
          <w:rFonts w:ascii="Arial" w:hAnsi="Arial" w:cs="Arial"/>
        </w:rPr>
        <w:t xml:space="preserve"> т</w:t>
      </w:r>
      <w:r>
        <w:rPr>
          <w:rFonts w:ascii="Arial" w:hAnsi="Arial" w:cs="Arial"/>
          <w:lang w:val="uk-UA"/>
        </w:rPr>
        <w:t>и</w:t>
      </w:r>
      <w:r w:rsidR="00D15D57" w:rsidRPr="0014412C">
        <w:rPr>
          <w:rFonts w:ascii="Arial" w:hAnsi="Arial" w:cs="Arial"/>
        </w:rPr>
        <w:t>м же знаме</w:t>
      </w:r>
      <w:r>
        <w:rPr>
          <w:rFonts w:ascii="Arial" w:hAnsi="Arial" w:cs="Arial"/>
          <w:lang w:val="uk-UA"/>
        </w:rPr>
        <w:t>нником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і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з </w:t>
      </w:r>
      <w:r w:rsidR="00D15D57" w:rsidRPr="0014412C">
        <w:rPr>
          <w:rFonts w:ascii="Arial" w:hAnsi="Arial" w:cs="Arial"/>
        </w:rPr>
        <w:t>чис</w:t>
      </w:r>
      <w:r>
        <w:rPr>
          <w:rFonts w:ascii="Arial" w:hAnsi="Arial" w:cs="Arial"/>
          <w:lang w:val="uk-UA"/>
        </w:rPr>
        <w:t>лівником</w:t>
      </w:r>
      <w:r w:rsidR="00D15D57" w:rsidRPr="0014412C">
        <w:rPr>
          <w:rFonts w:ascii="Arial" w:hAnsi="Arial" w:cs="Arial"/>
        </w:rPr>
        <w:t xml:space="preserve">, </w:t>
      </w:r>
      <w:r>
        <w:rPr>
          <w:rFonts w:ascii="Arial" w:hAnsi="Arial" w:cs="Arial"/>
          <w:lang w:val="uk-UA"/>
        </w:rPr>
        <w:t>що дорівнює</w:t>
      </w:r>
      <w:r w:rsidR="00D15D57" w:rsidRPr="0014412C">
        <w:rPr>
          <w:rFonts w:ascii="Arial" w:hAnsi="Arial" w:cs="Arial"/>
        </w:rPr>
        <w:t xml:space="preserve"> сум</w:t>
      </w:r>
      <w:r>
        <w:rPr>
          <w:rFonts w:ascii="Arial" w:hAnsi="Arial" w:cs="Arial"/>
          <w:lang w:val="uk-UA"/>
        </w:rPr>
        <w:t xml:space="preserve">і </w:t>
      </w:r>
      <w:r w:rsidR="00D15D57" w:rsidRPr="0014412C">
        <w:rPr>
          <w:rFonts w:ascii="Arial" w:hAnsi="Arial" w:cs="Arial"/>
        </w:rPr>
        <w:t xml:space="preserve"> числ</w:t>
      </w:r>
      <w:r>
        <w:rPr>
          <w:rFonts w:ascii="Arial" w:hAnsi="Arial" w:cs="Arial"/>
          <w:lang w:val="uk-UA"/>
        </w:rPr>
        <w:t xml:space="preserve">івників 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дробів-доданків</w:t>
      </w:r>
      <w:r w:rsidR="00D15D57" w:rsidRPr="0014412C">
        <w:rPr>
          <w:rFonts w:ascii="Arial" w:hAnsi="Arial" w:cs="Arial"/>
        </w:rPr>
        <w:t>: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6" type="#_x0000_t75" alt="" style="width:88.5pt;height:33.75pt">
            <v:imagedata r:id="rId32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D15D57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14412C">
        <w:rPr>
          <w:rFonts w:ascii="Arial" w:hAnsi="Arial" w:cs="Arial"/>
        </w:rPr>
        <w:t>Аналог</w:t>
      </w:r>
      <w:r w:rsidR="0015162E">
        <w:rPr>
          <w:rFonts w:ascii="Arial" w:hAnsi="Arial" w:cs="Arial"/>
          <w:lang w:val="uk-UA"/>
        </w:rPr>
        <w:t>і</w:t>
      </w:r>
      <w:r w:rsidRPr="0014412C">
        <w:rPr>
          <w:rFonts w:ascii="Arial" w:hAnsi="Arial" w:cs="Arial"/>
        </w:rPr>
        <w:t xml:space="preserve">чно </w:t>
      </w:r>
      <w:r w:rsidR="0015162E">
        <w:rPr>
          <w:rFonts w:ascii="Arial" w:hAnsi="Arial" w:cs="Arial"/>
          <w:lang w:val="uk-UA"/>
        </w:rPr>
        <w:t>і</w:t>
      </w:r>
      <w:r w:rsidRPr="0014412C">
        <w:rPr>
          <w:rFonts w:ascii="Arial" w:hAnsi="Arial" w:cs="Arial"/>
        </w:rPr>
        <w:t xml:space="preserve"> в </w:t>
      </w:r>
      <w:r w:rsidR="0015162E">
        <w:rPr>
          <w:rFonts w:ascii="Arial" w:hAnsi="Arial" w:cs="Arial"/>
          <w:lang w:val="uk-UA"/>
        </w:rPr>
        <w:t xml:space="preserve">випадку </w:t>
      </w:r>
      <w:r w:rsidRPr="0014412C">
        <w:rPr>
          <w:rFonts w:ascii="Arial" w:hAnsi="Arial" w:cs="Arial"/>
        </w:rPr>
        <w:t xml:space="preserve"> в</w:t>
      </w:r>
      <w:r w:rsidR="0015162E">
        <w:rPr>
          <w:rFonts w:ascii="Arial" w:hAnsi="Arial" w:cs="Arial"/>
          <w:lang w:val="uk-UA"/>
        </w:rPr>
        <w:t>іднімання</w:t>
      </w:r>
      <w:r w:rsidRPr="0014412C">
        <w:rPr>
          <w:rFonts w:ascii="Arial" w:hAnsi="Arial" w:cs="Arial"/>
        </w:rPr>
        <w:t xml:space="preserve"> дроб</w:t>
      </w:r>
      <w:r w:rsidR="0015162E">
        <w:rPr>
          <w:rFonts w:ascii="Arial" w:hAnsi="Arial" w:cs="Arial"/>
          <w:lang w:val="uk-UA"/>
        </w:rPr>
        <w:t>ів з</w:t>
      </w:r>
      <w:r w:rsidRPr="0014412C">
        <w:rPr>
          <w:rFonts w:ascii="Arial" w:hAnsi="Arial" w:cs="Arial"/>
        </w:rPr>
        <w:t xml:space="preserve"> однаков</w:t>
      </w:r>
      <w:r w:rsidR="0015162E">
        <w:rPr>
          <w:rFonts w:ascii="Arial" w:hAnsi="Arial" w:cs="Arial"/>
          <w:lang w:val="uk-UA"/>
        </w:rPr>
        <w:t>и</w:t>
      </w:r>
      <w:r w:rsidRPr="0014412C">
        <w:rPr>
          <w:rFonts w:ascii="Arial" w:hAnsi="Arial" w:cs="Arial"/>
        </w:rPr>
        <w:t>ми знамен</w:t>
      </w:r>
      <w:r w:rsidR="0015162E">
        <w:rPr>
          <w:rFonts w:ascii="Arial" w:hAnsi="Arial" w:cs="Arial"/>
          <w:lang w:val="uk-UA"/>
        </w:rPr>
        <w:t>никами</w:t>
      </w:r>
      <w:r w:rsidRPr="0014412C">
        <w:rPr>
          <w:rFonts w:ascii="Arial" w:hAnsi="Arial" w:cs="Arial"/>
        </w:rPr>
        <w:t>: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7" type="#_x0000_t75" alt="" style="width:88.5pt;height:33.75pt">
            <v:imagedata r:id="rId33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D15D57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14412C">
        <w:rPr>
          <w:rFonts w:ascii="Arial" w:hAnsi="Arial" w:cs="Arial"/>
        </w:rPr>
        <w:t xml:space="preserve">Для </w:t>
      </w:r>
      <w:r w:rsidR="00BF51BD">
        <w:rPr>
          <w:rFonts w:ascii="Arial" w:hAnsi="Arial" w:cs="Arial"/>
          <w:lang w:val="uk-UA"/>
        </w:rPr>
        <w:t>додавання і віднімання</w:t>
      </w:r>
      <w:r w:rsidRPr="0014412C">
        <w:rPr>
          <w:rFonts w:ascii="Arial" w:hAnsi="Arial" w:cs="Arial"/>
        </w:rPr>
        <w:t xml:space="preserve"> </w:t>
      </w:r>
      <w:r w:rsidR="00BF51BD" w:rsidRPr="0014412C">
        <w:rPr>
          <w:rFonts w:ascii="Arial" w:hAnsi="Arial" w:cs="Arial"/>
        </w:rPr>
        <w:t>рац</w:t>
      </w:r>
      <w:r w:rsidR="00BF51BD">
        <w:rPr>
          <w:rFonts w:ascii="Arial" w:hAnsi="Arial" w:cs="Arial"/>
          <w:lang w:val="uk-UA"/>
        </w:rPr>
        <w:t xml:space="preserve">іональних </w:t>
      </w:r>
      <w:r w:rsidR="00BF51BD" w:rsidRPr="0014412C">
        <w:rPr>
          <w:rFonts w:ascii="Arial" w:hAnsi="Arial" w:cs="Arial"/>
        </w:rPr>
        <w:t xml:space="preserve"> дроб</w:t>
      </w:r>
      <w:r w:rsidR="00BF51BD">
        <w:rPr>
          <w:rFonts w:ascii="Arial" w:hAnsi="Arial" w:cs="Arial"/>
          <w:lang w:val="uk-UA"/>
        </w:rPr>
        <w:t>ів</w:t>
      </w:r>
      <w:r w:rsidR="00BF51BD" w:rsidRPr="0014412C">
        <w:rPr>
          <w:rFonts w:ascii="Arial" w:hAnsi="Arial" w:cs="Arial"/>
        </w:rPr>
        <w:t xml:space="preserve"> </w:t>
      </w:r>
      <w:r w:rsidR="00BF51BD">
        <w:rPr>
          <w:rFonts w:ascii="Arial" w:hAnsi="Arial" w:cs="Arial"/>
          <w:lang w:val="uk-UA"/>
        </w:rPr>
        <w:t xml:space="preserve">з різними </w:t>
      </w:r>
      <w:r w:rsidRPr="0014412C">
        <w:rPr>
          <w:rFonts w:ascii="Arial" w:hAnsi="Arial" w:cs="Arial"/>
        </w:rPr>
        <w:t xml:space="preserve"> </w:t>
      </w:r>
      <w:r w:rsidR="00BF51BD" w:rsidRPr="0014412C">
        <w:rPr>
          <w:rFonts w:ascii="Arial" w:hAnsi="Arial" w:cs="Arial"/>
        </w:rPr>
        <w:t>знамен</w:t>
      </w:r>
      <w:r w:rsidR="00BF51BD">
        <w:rPr>
          <w:rFonts w:ascii="Arial" w:hAnsi="Arial" w:cs="Arial"/>
          <w:lang w:val="uk-UA"/>
        </w:rPr>
        <w:t>никами</w:t>
      </w:r>
      <w:r w:rsidRPr="0014412C">
        <w:rPr>
          <w:rFonts w:ascii="Arial" w:hAnsi="Arial" w:cs="Arial"/>
        </w:rPr>
        <w:t xml:space="preserve"> </w:t>
      </w:r>
      <w:r w:rsidR="00BF51BD">
        <w:rPr>
          <w:rFonts w:ascii="Arial" w:hAnsi="Arial" w:cs="Arial"/>
          <w:lang w:val="uk-UA"/>
        </w:rPr>
        <w:t xml:space="preserve">потрібно </w:t>
      </w:r>
      <w:r w:rsidRPr="0014412C">
        <w:rPr>
          <w:rFonts w:ascii="Arial" w:hAnsi="Arial" w:cs="Arial"/>
        </w:rPr>
        <w:t xml:space="preserve">привести дроби </w:t>
      </w:r>
      <w:r w:rsidR="00BF51BD">
        <w:rPr>
          <w:rFonts w:ascii="Arial" w:hAnsi="Arial" w:cs="Arial"/>
          <w:lang w:val="uk-UA"/>
        </w:rPr>
        <w:t>до спільного</w:t>
      </w:r>
      <w:r w:rsidR="00BF51BD" w:rsidRPr="0014412C">
        <w:rPr>
          <w:rFonts w:ascii="Arial" w:hAnsi="Arial" w:cs="Arial"/>
        </w:rPr>
        <w:t xml:space="preserve"> знамен</w:t>
      </w:r>
      <w:r w:rsidR="00BF51BD">
        <w:rPr>
          <w:rFonts w:ascii="Arial" w:hAnsi="Arial" w:cs="Arial"/>
          <w:lang w:val="uk-UA"/>
        </w:rPr>
        <w:t>ника</w:t>
      </w:r>
      <w:r w:rsidRPr="0014412C">
        <w:rPr>
          <w:rFonts w:ascii="Arial" w:hAnsi="Arial" w:cs="Arial"/>
        </w:rPr>
        <w:t xml:space="preserve">, а </w:t>
      </w:r>
      <w:r w:rsidR="00BF51BD">
        <w:rPr>
          <w:rFonts w:ascii="Arial" w:hAnsi="Arial" w:cs="Arial"/>
          <w:lang w:val="uk-UA"/>
        </w:rPr>
        <w:t>потім</w:t>
      </w:r>
      <w:r w:rsidRPr="0014412C">
        <w:rPr>
          <w:rFonts w:ascii="Arial" w:hAnsi="Arial" w:cs="Arial"/>
        </w:rPr>
        <w:t xml:space="preserve"> в</w:t>
      </w:r>
      <w:r w:rsidR="00BF51BD">
        <w:rPr>
          <w:rFonts w:ascii="Arial" w:hAnsi="Arial" w:cs="Arial"/>
          <w:lang w:val="uk-UA"/>
        </w:rPr>
        <w:t>иконати</w:t>
      </w:r>
      <w:r w:rsidRPr="0014412C">
        <w:rPr>
          <w:rFonts w:ascii="Arial" w:hAnsi="Arial" w:cs="Arial"/>
        </w:rPr>
        <w:t xml:space="preserve"> операц</w:t>
      </w:r>
      <w:r w:rsidR="00BF51BD">
        <w:rPr>
          <w:rFonts w:ascii="Arial" w:hAnsi="Arial" w:cs="Arial"/>
          <w:lang w:val="uk-UA"/>
        </w:rPr>
        <w:t>ії</w:t>
      </w:r>
      <w:r w:rsidRPr="0014412C">
        <w:rPr>
          <w:rFonts w:ascii="Arial" w:hAnsi="Arial" w:cs="Arial"/>
        </w:rPr>
        <w:t xml:space="preserve"> над дроб</w:t>
      </w:r>
      <w:r w:rsidR="00BF51BD">
        <w:rPr>
          <w:rFonts w:ascii="Arial" w:hAnsi="Arial" w:cs="Arial"/>
          <w:lang w:val="uk-UA"/>
        </w:rPr>
        <w:t>а</w:t>
      </w:r>
      <w:r w:rsidRPr="0014412C">
        <w:rPr>
          <w:rFonts w:ascii="Arial" w:hAnsi="Arial" w:cs="Arial"/>
        </w:rPr>
        <w:t xml:space="preserve">ми </w:t>
      </w:r>
      <w:r w:rsidR="00BF51BD">
        <w:rPr>
          <w:rFonts w:ascii="Arial" w:hAnsi="Arial" w:cs="Arial"/>
          <w:lang w:val="uk-UA"/>
        </w:rPr>
        <w:t xml:space="preserve">з однаковими </w:t>
      </w:r>
      <w:r w:rsidRPr="0014412C">
        <w:rPr>
          <w:rFonts w:ascii="Arial" w:hAnsi="Arial" w:cs="Arial"/>
        </w:rPr>
        <w:t xml:space="preserve"> </w:t>
      </w:r>
      <w:r w:rsidR="00BF51BD" w:rsidRPr="0014412C">
        <w:rPr>
          <w:rFonts w:ascii="Arial" w:hAnsi="Arial" w:cs="Arial"/>
        </w:rPr>
        <w:t>знамен</w:t>
      </w:r>
      <w:r w:rsidR="00BF51BD">
        <w:rPr>
          <w:rFonts w:ascii="Arial" w:hAnsi="Arial" w:cs="Arial"/>
          <w:lang w:val="uk-UA"/>
        </w:rPr>
        <w:t>никами</w:t>
      </w:r>
      <w:r w:rsidRPr="0014412C">
        <w:rPr>
          <w:rFonts w:ascii="Arial" w:hAnsi="Arial" w:cs="Arial"/>
        </w:rPr>
        <w:t>.</w:t>
      </w:r>
    </w:p>
    <w:p w:rsidR="00BF51BD" w:rsidRPr="00BF51BD" w:rsidRDefault="00403B24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lang w:val="uk-UA"/>
        </w:rPr>
      </w:pPr>
      <w:r>
        <w:rPr>
          <w:noProof/>
        </w:rPr>
        <w:pict>
          <v:shape id="_x0000_s1029" type="#_x0000_t75" alt="" style="position:absolute;margin-left:108pt;margin-top:21.75pt;width:108pt;height:30.75pt;z-index:251656704">
            <v:imagedata r:id="rId34" o:title="Image406" grayscale="t" bilevel="t"/>
          </v:shape>
        </w:pict>
      </w:r>
      <w:r w:rsidR="00BF51BD" w:rsidRPr="00BF51BD">
        <w:rPr>
          <w:rFonts w:ascii="Arial" w:hAnsi="Arial" w:cs="Arial"/>
          <w:b/>
          <w:bCs/>
          <w:lang w:val="uk-UA"/>
        </w:rPr>
        <w:t>Наприклад</w:t>
      </w:r>
      <w:r w:rsidR="00D15D57" w:rsidRPr="00BF51BD">
        <w:rPr>
          <w:rFonts w:ascii="Arial" w:hAnsi="Arial" w:cs="Arial"/>
          <w:b/>
          <w:bCs/>
        </w:rPr>
        <w:t>:</w:t>
      </w:r>
    </w:p>
    <w:p w:rsidR="00D15D57" w:rsidRPr="0014412C" w:rsidRDefault="00D15D57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14412C">
        <w:rPr>
          <w:rFonts w:ascii="Arial" w:hAnsi="Arial" w:cs="Arial"/>
        </w:rPr>
        <w:t xml:space="preserve"> </w:t>
      </w:r>
      <w:r w:rsidR="00BF51BD">
        <w:rPr>
          <w:rFonts w:ascii="Arial" w:hAnsi="Arial" w:cs="Arial"/>
          <w:lang w:val="uk-UA"/>
        </w:rPr>
        <w:t>Спростити вираз:</w:t>
      </w:r>
      <w:r w:rsidRPr="0014412C">
        <w:rPr>
          <w:rFonts w:ascii="Arial" w:hAnsi="Arial" w:cs="Arial"/>
        </w:rPr>
        <w:t xml:space="preserve"> .</w:t>
      </w:r>
    </w:p>
    <w:p w:rsidR="00D15D57" w:rsidRPr="0014412C" w:rsidRDefault="00BF51BD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Розв”язок</w:t>
      </w:r>
      <w:r w:rsidR="00D15D57" w:rsidRPr="0014412C">
        <w:rPr>
          <w:rFonts w:ascii="Arial" w:hAnsi="Arial" w:cs="Arial"/>
        </w:rPr>
        <w:t xml:space="preserve"> . 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noProof/>
        </w:rPr>
        <w:pict>
          <v:shape id="_x0000_s1030" type="#_x0000_t75" alt="" style="position:absolute;margin-left:54pt;margin-top:5.85pt;width:282.75pt;height:102.75pt;z-index:251657728">
            <v:imagedata r:id="rId35" o:title="Image407" grayscale="t" bilevel="t"/>
          </v:shape>
        </w:pict>
      </w:r>
    </w:p>
    <w:p w:rsidR="003E695F" w:rsidRDefault="003E695F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880000"/>
          <w:lang w:val="uk-UA"/>
        </w:rPr>
      </w:pPr>
    </w:p>
    <w:p w:rsidR="003E695F" w:rsidRDefault="003E695F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880000"/>
          <w:lang w:val="uk-UA"/>
        </w:rPr>
      </w:pPr>
    </w:p>
    <w:p w:rsidR="003E695F" w:rsidRDefault="003E695F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880000"/>
          <w:lang w:val="uk-UA"/>
        </w:rPr>
      </w:pPr>
    </w:p>
    <w:p w:rsidR="003E695F" w:rsidRDefault="003E695F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880000"/>
          <w:lang w:val="uk-UA"/>
        </w:rPr>
      </w:pPr>
    </w:p>
    <w:p w:rsidR="003E695F" w:rsidRDefault="003E695F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880000"/>
          <w:lang w:val="uk-UA"/>
        </w:rPr>
      </w:pPr>
    </w:p>
    <w:p w:rsidR="00D0078A" w:rsidRDefault="00D0078A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000000"/>
          <w:lang w:val="uk-UA"/>
        </w:rPr>
      </w:pPr>
    </w:p>
    <w:p w:rsidR="00D15D57" w:rsidRPr="0014412C" w:rsidRDefault="003E695F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880000"/>
        </w:rPr>
      </w:pPr>
      <w:r w:rsidRPr="009C2329">
        <w:rPr>
          <w:rFonts w:ascii="Arial" w:hAnsi="Arial" w:cs="Arial"/>
          <w:b/>
          <w:bCs/>
          <w:color w:val="000000"/>
          <w:lang w:val="uk-UA"/>
        </w:rPr>
        <w:t>Множення і д</w:t>
      </w:r>
      <w:r w:rsidR="009C2329" w:rsidRPr="009C2329">
        <w:rPr>
          <w:rFonts w:ascii="Arial" w:hAnsi="Arial" w:cs="Arial"/>
          <w:b/>
          <w:bCs/>
          <w:color w:val="000000"/>
          <w:lang w:val="uk-UA"/>
        </w:rPr>
        <w:t>ілення раціональних дробів</w:t>
      </w:r>
      <w:r w:rsidR="00D15D57" w:rsidRPr="0014412C">
        <w:rPr>
          <w:rFonts w:ascii="Arial" w:hAnsi="Arial" w:cs="Arial"/>
          <w:b/>
          <w:bCs/>
          <w:color w:val="880000"/>
        </w:rPr>
        <w:t>.</w:t>
      </w:r>
    </w:p>
    <w:p w:rsidR="00D15D57" w:rsidRPr="0014412C" w:rsidRDefault="009C2329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9C2329">
        <w:rPr>
          <w:rFonts w:ascii="Arial" w:hAnsi="Arial" w:cs="Arial"/>
          <w:b/>
          <w:bCs/>
          <w:lang w:val="uk-UA"/>
        </w:rPr>
        <w:t>Добуток</w:t>
      </w:r>
      <w:r w:rsidR="00D15D57" w:rsidRPr="0014412C">
        <w:rPr>
          <w:rFonts w:ascii="Arial" w:hAnsi="Arial" w:cs="Arial"/>
        </w:rPr>
        <w:t xml:space="preserve"> дв</w:t>
      </w:r>
      <w:r>
        <w:rPr>
          <w:rFonts w:ascii="Arial" w:hAnsi="Arial" w:cs="Arial"/>
          <w:lang w:val="uk-UA"/>
        </w:rPr>
        <w:t xml:space="preserve">ох </w:t>
      </w:r>
      <w:r w:rsidR="00D15D57" w:rsidRPr="0014412C">
        <w:rPr>
          <w:rFonts w:ascii="Arial" w:hAnsi="Arial" w:cs="Arial"/>
        </w:rPr>
        <w:t>(</w:t>
      </w:r>
      <w:r>
        <w:rPr>
          <w:rFonts w:ascii="Arial" w:hAnsi="Arial" w:cs="Arial"/>
          <w:lang w:val="uk-UA"/>
        </w:rPr>
        <w:t>любої скінченної кількості</w:t>
      </w:r>
      <w:r w:rsidR="00D15D57" w:rsidRPr="0014412C">
        <w:rPr>
          <w:rFonts w:ascii="Arial" w:hAnsi="Arial" w:cs="Arial"/>
        </w:rPr>
        <w:t>) рац</w:t>
      </w:r>
      <w:r>
        <w:rPr>
          <w:rFonts w:ascii="Arial" w:hAnsi="Arial" w:cs="Arial"/>
          <w:lang w:val="uk-UA"/>
        </w:rPr>
        <w:t>і</w:t>
      </w:r>
      <w:r w:rsidR="00D15D57" w:rsidRPr="0014412C">
        <w:rPr>
          <w:rFonts w:ascii="Arial" w:hAnsi="Arial" w:cs="Arial"/>
        </w:rPr>
        <w:t>ональн</w:t>
      </w:r>
      <w:r>
        <w:rPr>
          <w:rFonts w:ascii="Arial" w:hAnsi="Arial" w:cs="Arial"/>
          <w:lang w:val="uk-UA"/>
        </w:rPr>
        <w:t>и</w:t>
      </w:r>
      <w:r w:rsidR="00D15D57" w:rsidRPr="0014412C">
        <w:rPr>
          <w:rFonts w:ascii="Arial" w:hAnsi="Arial" w:cs="Arial"/>
        </w:rPr>
        <w:t>х дроб</w:t>
      </w:r>
      <w:r>
        <w:rPr>
          <w:rFonts w:ascii="Arial" w:hAnsi="Arial" w:cs="Arial"/>
          <w:lang w:val="uk-UA"/>
        </w:rPr>
        <w:t xml:space="preserve">ів </w:t>
      </w:r>
      <w:r w:rsidR="00D15D57" w:rsidRPr="0014412C">
        <w:rPr>
          <w:rFonts w:ascii="Arial" w:hAnsi="Arial" w:cs="Arial"/>
        </w:rPr>
        <w:t>то</w:t>
      </w:r>
      <w:r>
        <w:rPr>
          <w:rFonts w:ascii="Arial" w:hAnsi="Arial" w:cs="Arial"/>
          <w:lang w:val="uk-UA"/>
        </w:rPr>
        <w:t>тожньо дорівнює</w:t>
      </w:r>
      <w:r w:rsidR="00D15D57" w:rsidRPr="0014412C">
        <w:rPr>
          <w:rFonts w:ascii="Arial" w:hAnsi="Arial" w:cs="Arial"/>
        </w:rPr>
        <w:t xml:space="preserve"> дроб</w:t>
      </w:r>
      <w:r>
        <w:rPr>
          <w:rFonts w:ascii="Arial" w:hAnsi="Arial" w:cs="Arial"/>
          <w:lang w:val="uk-UA"/>
        </w:rPr>
        <w:t>у</w:t>
      </w:r>
      <w:r w:rsidR="00D15D57" w:rsidRPr="0014412C">
        <w:rPr>
          <w:rFonts w:ascii="Arial" w:hAnsi="Arial" w:cs="Arial"/>
        </w:rPr>
        <w:t>, числ</w:t>
      </w:r>
      <w:r>
        <w:rPr>
          <w:rFonts w:ascii="Arial" w:hAnsi="Arial" w:cs="Arial"/>
          <w:lang w:val="uk-UA"/>
        </w:rPr>
        <w:t xml:space="preserve">івник 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якого дорівнює добутку числівників</w:t>
      </w:r>
      <w:r w:rsidR="00D15D57" w:rsidRPr="0014412C">
        <w:rPr>
          <w:rFonts w:ascii="Arial" w:hAnsi="Arial" w:cs="Arial"/>
        </w:rPr>
        <w:t>, а знамен</w:t>
      </w:r>
      <w:r>
        <w:rPr>
          <w:rFonts w:ascii="Arial" w:hAnsi="Arial" w:cs="Arial"/>
          <w:lang w:val="uk-UA"/>
        </w:rPr>
        <w:t xml:space="preserve">ник </w:t>
      </w:r>
      <w:r>
        <w:rPr>
          <w:rFonts w:ascii="Arial" w:hAnsi="Arial" w:cs="Arial"/>
        </w:rPr>
        <w:t>–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 xml:space="preserve">добутку </w:t>
      </w:r>
      <w:r w:rsidR="00D15D57" w:rsidRPr="0014412C">
        <w:rPr>
          <w:rFonts w:ascii="Arial" w:hAnsi="Arial" w:cs="Arial"/>
        </w:rPr>
        <w:t>знамен</w:t>
      </w:r>
      <w:r>
        <w:rPr>
          <w:rFonts w:ascii="Arial" w:hAnsi="Arial" w:cs="Arial"/>
          <w:lang w:val="uk-UA"/>
        </w:rPr>
        <w:t xml:space="preserve">ників 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дробів-співмножників</w:t>
      </w:r>
      <w:r w:rsidR="00D15D57" w:rsidRPr="0014412C">
        <w:rPr>
          <w:rFonts w:ascii="Arial" w:hAnsi="Arial" w:cs="Arial"/>
        </w:rPr>
        <w:t>: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8" type="#_x0000_t75" alt="" style="width:87.75pt;height:34.5pt">
            <v:imagedata r:id="rId36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D15D57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2F4DD0">
        <w:rPr>
          <w:rFonts w:ascii="Arial" w:hAnsi="Arial" w:cs="Arial"/>
          <w:b/>
          <w:bCs/>
        </w:rPr>
        <w:t>Час</w:t>
      </w:r>
      <w:r w:rsidR="002F4DD0" w:rsidRPr="002F4DD0">
        <w:rPr>
          <w:rFonts w:ascii="Arial" w:hAnsi="Arial" w:cs="Arial"/>
          <w:b/>
          <w:bCs/>
          <w:lang w:val="uk-UA"/>
        </w:rPr>
        <w:t>тка</w:t>
      </w:r>
      <w:r w:rsidRPr="0014412C">
        <w:rPr>
          <w:rFonts w:ascii="Arial" w:hAnsi="Arial" w:cs="Arial"/>
        </w:rPr>
        <w:t xml:space="preserve"> </w:t>
      </w:r>
      <w:r w:rsidR="002F4DD0">
        <w:rPr>
          <w:rFonts w:ascii="Arial" w:hAnsi="Arial" w:cs="Arial"/>
          <w:lang w:val="uk-UA"/>
        </w:rPr>
        <w:t>від ділення</w:t>
      </w:r>
      <w:r w:rsidRPr="0014412C">
        <w:rPr>
          <w:rFonts w:ascii="Arial" w:hAnsi="Arial" w:cs="Arial"/>
        </w:rPr>
        <w:t xml:space="preserve"> дв</w:t>
      </w:r>
      <w:r w:rsidR="002F4DD0">
        <w:rPr>
          <w:rFonts w:ascii="Arial" w:hAnsi="Arial" w:cs="Arial"/>
          <w:lang w:val="uk-UA"/>
        </w:rPr>
        <w:t>о</w:t>
      </w:r>
      <w:r w:rsidRPr="0014412C">
        <w:rPr>
          <w:rFonts w:ascii="Arial" w:hAnsi="Arial" w:cs="Arial"/>
        </w:rPr>
        <w:t xml:space="preserve">х </w:t>
      </w:r>
      <w:r w:rsidR="002F4DD0" w:rsidRPr="0014412C">
        <w:rPr>
          <w:rFonts w:ascii="Arial" w:hAnsi="Arial" w:cs="Arial"/>
        </w:rPr>
        <w:t>рац</w:t>
      </w:r>
      <w:r w:rsidR="002F4DD0">
        <w:rPr>
          <w:rFonts w:ascii="Arial" w:hAnsi="Arial" w:cs="Arial"/>
          <w:lang w:val="uk-UA"/>
        </w:rPr>
        <w:t>і</w:t>
      </w:r>
      <w:r w:rsidR="002F4DD0" w:rsidRPr="0014412C">
        <w:rPr>
          <w:rFonts w:ascii="Arial" w:hAnsi="Arial" w:cs="Arial"/>
        </w:rPr>
        <w:t>ональн</w:t>
      </w:r>
      <w:r w:rsidR="002F4DD0">
        <w:rPr>
          <w:rFonts w:ascii="Arial" w:hAnsi="Arial" w:cs="Arial"/>
          <w:lang w:val="uk-UA"/>
        </w:rPr>
        <w:t>и</w:t>
      </w:r>
      <w:r w:rsidR="002F4DD0" w:rsidRPr="0014412C">
        <w:rPr>
          <w:rFonts w:ascii="Arial" w:hAnsi="Arial" w:cs="Arial"/>
        </w:rPr>
        <w:t>х дроб</w:t>
      </w:r>
      <w:r w:rsidR="002F4DD0">
        <w:rPr>
          <w:rFonts w:ascii="Arial" w:hAnsi="Arial" w:cs="Arial"/>
          <w:lang w:val="uk-UA"/>
        </w:rPr>
        <w:t xml:space="preserve">ів </w:t>
      </w:r>
      <w:r w:rsidR="002F4DD0" w:rsidRPr="0014412C">
        <w:rPr>
          <w:rFonts w:ascii="Arial" w:hAnsi="Arial" w:cs="Arial"/>
        </w:rPr>
        <w:t>то</w:t>
      </w:r>
      <w:r w:rsidR="002F4DD0">
        <w:rPr>
          <w:rFonts w:ascii="Arial" w:hAnsi="Arial" w:cs="Arial"/>
          <w:lang w:val="uk-UA"/>
        </w:rPr>
        <w:t>тожньо дорівнює</w:t>
      </w:r>
      <w:r w:rsidRPr="0014412C">
        <w:rPr>
          <w:rFonts w:ascii="Arial" w:hAnsi="Arial" w:cs="Arial"/>
        </w:rPr>
        <w:t xml:space="preserve"> дроб</w:t>
      </w:r>
      <w:r w:rsidR="002F4DD0">
        <w:rPr>
          <w:rFonts w:ascii="Arial" w:hAnsi="Arial" w:cs="Arial"/>
          <w:lang w:val="uk-UA"/>
        </w:rPr>
        <w:t>у</w:t>
      </w:r>
      <w:r w:rsidRPr="0014412C">
        <w:rPr>
          <w:rFonts w:ascii="Arial" w:hAnsi="Arial" w:cs="Arial"/>
        </w:rPr>
        <w:t xml:space="preserve">, </w:t>
      </w:r>
      <w:r w:rsidR="002F4DD0" w:rsidRPr="0014412C">
        <w:rPr>
          <w:rFonts w:ascii="Arial" w:hAnsi="Arial" w:cs="Arial"/>
        </w:rPr>
        <w:t>числ</w:t>
      </w:r>
      <w:r w:rsidR="002F4DD0">
        <w:rPr>
          <w:rFonts w:ascii="Arial" w:hAnsi="Arial" w:cs="Arial"/>
          <w:lang w:val="uk-UA"/>
        </w:rPr>
        <w:t xml:space="preserve">івник </w:t>
      </w:r>
      <w:r w:rsidR="002F4DD0" w:rsidRPr="0014412C">
        <w:rPr>
          <w:rFonts w:ascii="Arial" w:hAnsi="Arial" w:cs="Arial"/>
        </w:rPr>
        <w:t xml:space="preserve"> </w:t>
      </w:r>
      <w:r w:rsidR="002F4DD0">
        <w:rPr>
          <w:rFonts w:ascii="Arial" w:hAnsi="Arial" w:cs="Arial"/>
          <w:lang w:val="uk-UA"/>
        </w:rPr>
        <w:t>якого дорівнює</w:t>
      </w:r>
      <w:r w:rsidRPr="0014412C">
        <w:rPr>
          <w:rFonts w:ascii="Arial" w:hAnsi="Arial" w:cs="Arial"/>
        </w:rPr>
        <w:t xml:space="preserve"> </w:t>
      </w:r>
      <w:r w:rsidR="00F349ED">
        <w:rPr>
          <w:rFonts w:ascii="Arial" w:hAnsi="Arial" w:cs="Arial"/>
          <w:lang w:val="uk-UA"/>
        </w:rPr>
        <w:t>добутку</w:t>
      </w:r>
      <w:r w:rsidRPr="0014412C">
        <w:rPr>
          <w:rFonts w:ascii="Arial" w:hAnsi="Arial" w:cs="Arial"/>
        </w:rPr>
        <w:t xml:space="preserve"> числ</w:t>
      </w:r>
      <w:r w:rsidR="00F349ED">
        <w:rPr>
          <w:rFonts w:ascii="Arial" w:hAnsi="Arial" w:cs="Arial"/>
          <w:lang w:val="uk-UA"/>
        </w:rPr>
        <w:t>івника</w:t>
      </w:r>
      <w:r w:rsidRPr="0014412C">
        <w:rPr>
          <w:rFonts w:ascii="Arial" w:hAnsi="Arial" w:cs="Arial"/>
        </w:rPr>
        <w:t xml:space="preserve"> пер</w:t>
      </w:r>
      <w:r w:rsidR="00F349ED">
        <w:rPr>
          <w:rFonts w:ascii="Arial" w:hAnsi="Arial" w:cs="Arial"/>
          <w:lang w:val="uk-UA"/>
        </w:rPr>
        <w:t>шого</w:t>
      </w:r>
      <w:r w:rsidRPr="0014412C">
        <w:rPr>
          <w:rFonts w:ascii="Arial" w:hAnsi="Arial" w:cs="Arial"/>
        </w:rPr>
        <w:t xml:space="preserve"> дроб</w:t>
      </w:r>
      <w:r w:rsidR="00F349ED">
        <w:rPr>
          <w:rFonts w:ascii="Arial" w:hAnsi="Arial" w:cs="Arial"/>
          <w:lang w:val="uk-UA"/>
        </w:rPr>
        <w:t>у</w:t>
      </w:r>
      <w:r w:rsidRPr="0014412C">
        <w:rPr>
          <w:rFonts w:ascii="Arial" w:hAnsi="Arial" w:cs="Arial"/>
        </w:rPr>
        <w:t xml:space="preserve"> на знамен</w:t>
      </w:r>
      <w:r w:rsidR="00F349ED">
        <w:rPr>
          <w:rFonts w:ascii="Arial" w:hAnsi="Arial" w:cs="Arial"/>
          <w:lang w:val="uk-UA"/>
        </w:rPr>
        <w:t>ник</w:t>
      </w:r>
      <w:r w:rsidRPr="0014412C">
        <w:rPr>
          <w:rFonts w:ascii="Arial" w:hAnsi="Arial" w:cs="Arial"/>
        </w:rPr>
        <w:t xml:space="preserve"> </w:t>
      </w:r>
      <w:r w:rsidR="00F349ED">
        <w:rPr>
          <w:rFonts w:ascii="Arial" w:hAnsi="Arial" w:cs="Arial"/>
          <w:lang w:val="uk-UA"/>
        </w:rPr>
        <w:t>другого дробу</w:t>
      </w:r>
      <w:r w:rsidRPr="0014412C">
        <w:rPr>
          <w:rFonts w:ascii="Arial" w:hAnsi="Arial" w:cs="Arial"/>
        </w:rPr>
        <w:t>, а знамен</w:t>
      </w:r>
      <w:r w:rsidR="00F349ED">
        <w:rPr>
          <w:rFonts w:ascii="Arial" w:hAnsi="Arial" w:cs="Arial"/>
          <w:lang w:val="uk-UA"/>
        </w:rPr>
        <w:t xml:space="preserve">ник </w:t>
      </w:r>
      <w:r w:rsidRPr="0014412C">
        <w:rPr>
          <w:rFonts w:ascii="Arial" w:hAnsi="Arial" w:cs="Arial"/>
        </w:rPr>
        <w:t xml:space="preserve"> - </w:t>
      </w:r>
      <w:r w:rsidR="00F349ED">
        <w:rPr>
          <w:rFonts w:ascii="Arial" w:hAnsi="Arial" w:cs="Arial"/>
          <w:lang w:val="uk-UA"/>
        </w:rPr>
        <w:t>добутку</w:t>
      </w:r>
      <w:r w:rsidRPr="0014412C">
        <w:rPr>
          <w:rFonts w:ascii="Arial" w:hAnsi="Arial" w:cs="Arial"/>
        </w:rPr>
        <w:t xml:space="preserve"> знамен</w:t>
      </w:r>
      <w:r w:rsidR="00F349ED">
        <w:rPr>
          <w:rFonts w:ascii="Arial" w:hAnsi="Arial" w:cs="Arial"/>
          <w:lang w:val="uk-UA"/>
        </w:rPr>
        <w:t xml:space="preserve">ника </w:t>
      </w:r>
      <w:r w:rsidRPr="0014412C">
        <w:rPr>
          <w:rFonts w:ascii="Arial" w:hAnsi="Arial" w:cs="Arial"/>
        </w:rPr>
        <w:t>пер</w:t>
      </w:r>
      <w:r w:rsidR="00F349ED">
        <w:rPr>
          <w:rFonts w:ascii="Arial" w:hAnsi="Arial" w:cs="Arial"/>
          <w:lang w:val="uk-UA"/>
        </w:rPr>
        <w:t>шого</w:t>
      </w:r>
      <w:r w:rsidRPr="0014412C">
        <w:rPr>
          <w:rFonts w:ascii="Arial" w:hAnsi="Arial" w:cs="Arial"/>
        </w:rPr>
        <w:t xml:space="preserve"> дроб</w:t>
      </w:r>
      <w:r w:rsidR="00F349ED">
        <w:rPr>
          <w:rFonts w:ascii="Arial" w:hAnsi="Arial" w:cs="Arial"/>
          <w:lang w:val="uk-UA"/>
        </w:rPr>
        <w:t>у</w:t>
      </w:r>
      <w:r w:rsidRPr="0014412C">
        <w:rPr>
          <w:rFonts w:ascii="Arial" w:hAnsi="Arial" w:cs="Arial"/>
        </w:rPr>
        <w:t xml:space="preserve"> на числ</w:t>
      </w:r>
      <w:r w:rsidR="00F349ED">
        <w:rPr>
          <w:rFonts w:ascii="Arial" w:hAnsi="Arial" w:cs="Arial"/>
          <w:lang w:val="uk-UA"/>
        </w:rPr>
        <w:t>івник</w:t>
      </w:r>
      <w:r w:rsidRPr="0014412C">
        <w:rPr>
          <w:rFonts w:ascii="Arial" w:hAnsi="Arial" w:cs="Arial"/>
        </w:rPr>
        <w:t xml:space="preserve"> </w:t>
      </w:r>
      <w:r w:rsidR="00F349ED">
        <w:rPr>
          <w:rFonts w:ascii="Arial" w:hAnsi="Arial" w:cs="Arial"/>
          <w:lang w:val="uk-UA"/>
        </w:rPr>
        <w:t>другого дробу</w:t>
      </w:r>
      <w:r w:rsidRPr="0014412C">
        <w:rPr>
          <w:rFonts w:ascii="Arial" w:hAnsi="Arial" w:cs="Arial"/>
        </w:rPr>
        <w:t>: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39" type="#_x0000_t75" alt="" style="width:86.25pt;height:34.5pt">
            <v:imagedata r:id="rId37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D07026" w:rsidRPr="00A41C09" w:rsidRDefault="00403B24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lang w:val="uk-UA"/>
        </w:rPr>
      </w:pPr>
      <w:r>
        <w:rPr>
          <w:noProof/>
        </w:rPr>
        <w:pict>
          <v:shape id="_x0000_s1031" type="#_x0000_t75" alt="" style="position:absolute;margin-left:126pt;margin-top:17.05pt;width:93pt;height:33pt;z-index:251658752">
            <v:imagedata r:id="rId38" o:title="Image410" grayscale="t" bilevel="t"/>
          </v:shape>
        </w:pict>
      </w:r>
      <w:r w:rsidR="00D07026" w:rsidRPr="00A41C09">
        <w:rPr>
          <w:rFonts w:ascii="Arial" w:hAnsi="Arial" w:cs="Arial"/>
          <w:b/>
          <w:bCs/>
          <w:lang w:val="uk-UA"/>
        </w:rPr>
        <w:t>Наприклад</w:t>
      </w:r>
      <w:r w:rsidR="00D15D57" w:rsidRPr="00A41C09">
        <w:rPr>
          <w:rFonts w:ascii="Arial" w:hAnsi="Arial" w:cs="Arial"/>
          <w:b/>
          <w:bCs/>
        </w:rPr>
        <w:t xml:space="preserve">: </w:t>
      </w:r>
    </w:p>
    <w:p w:rsidR="00D15D57" w:rsidRPr="0014412C" w:rsidRDefault="00D07026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Виконати множення</w: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A41C09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Розв”язок</w: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0" type="#_x0000_t75" alt="" style="width:282.75pt;height:36pt">
            <v:imagedata r:id="rId39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D15D57" w:rsidRPr="00A41C09" w:rsidRDefault="00403B24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000000"/>
          <w:lang w:val="uk-UA"/>
        </w:rPr>
      </w:pPr>
      <w:r>
        <w:rPr>
          <w:noProof/>
        </w:rPr>
        <w:pict>
          <v:shape id="_x0000_s1032" type="#_x0000_t75" alt="" style="position:absolute;margin-left:243pt;margin-top:14.05pt;width:13.5pt;height:33pt;z-index:251659776">
            <v:imagedata r:id="rId15" o:title="Image400" grayscale="t" bilevel="t"/>
          </v:shape>
        </w:pict>
      </w:r>
      <w:r w:rsidR="00A41C09" w:rsidRPr="00A41C09">
        <w:rPr>
          <w:rFonts w:ascii="Arial" w:hAnsi="Arial" w:cs="Arial"/>
          <w:b/>
          <w:bCs/>
          <w:color w:val="000000"/>
          <w:lang w:val="uk-UA"/>
        </w:rPr>
        <w:t>Піднесення раціонального дробу до степеня.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noProof/>
        </w:rPr>
        <w:pict>
          <v:shape id="_x0000_s1033" type="#_x0000_t75" alt="" style="position:absolute;margin-left:180pt;margin-top:46.5pt;width:60.75pt;height:39pt;z-index:251660800">
            <v:imagedata r:id="rId40" o:title="Image412" grayscale="t" bilevel="t"/>
          </v:shape>
        </w:pict>
      </w:r>
      <w:r w:rsidR="00A41C09">
        <w:rPr>
          <w:rFonts w:ascii="Arial" w:hAnsi="Arial" w:cs="Arial"/>
          <w:lang w:val="uk-UA"/>
        </w:rPr>
        <w:t xml:space="preserve">Для того, щоб піднести </w:t>
      </w:r>
      <w:r w:rsidR="00D15D57" w:rsidRPr="0014412C">
        <w:rPr>
          <w:rFonts w:ascii="Arial" w:hAnsi="Arial" w:cs="Arial"/>
        </w:rPr>
        <w:t xml:space="preserve"> </w:t>
      </w:r>
      <w:r w:rsidR="00A41C09">
        <w:rPr>
          <w:rFonts w:ascii="Arial" w:hAnsi="Arial" w:cs="Arial"/>
          <w:lang w:val="uk-UA"/>
        </w:rPr>
        <w:t>раціональний дріб</w:t>
      </w:r>
      <w:r w:rsidR="00A41C09">
        <w:rPr>
          <w:rFonts w:ascii="Arial" w:hAnsi="Arial" w:cs="Arial"/>
          <w:lang w:val="uk-UA"/>
        </w:rPr>
        <w:tab/>
      </w:r>
      <w:r w:rsidR="00A41C09">
        <w:rPr>
          <w:rFonts w:ascii="Arial" w:hAnsi="Arial" w:cs="Arial"/>
          <w:lang w:val="uk-UA"/>
        </w:rPr>
        <w:tab/>
      </w:r>
      <w:r w:rsidR="00D15D57" w:rsidRPr="0014412C">
        <w:rPr>
          <w:rFonts w:ascii="Arial" w:hAnsi="Arial" w:cs="Arial"/>
        </w:rPr>
        <w:t xml:space="preserve"> </w:t>
      </w:r>
      <w:r w:rsidR="00A41C09">
        <w:rPr>
          <w:rFonts w:ascii="Arial" w:hAnsi="Arial" w:cs="Arial"/>
          <w:lang w:val="uk-UA"/>
        </w:rPr>
        <w:t>до натурального</w:t>
      </w:r>
      <w:r w:rsidR="00D15D57" w:rsidRPr="0014412C">
        <w:rPr>
          <w:rFonts w:ascii="Arial" w:hAnsi="Arial" w:cs="Arial"/>
        </w:rPr>
        <w:t xml:space="preserve"> степен</w:t>
      </w:r>
      <w:r w:rsidR="00A41C09">
        <w:rPr>
          <w:rFonts w:ascii="Arial" w:hAnsi="Arial" w:cs="Arial"/>
          <w:lang w:val="uk-UA"/>
        </w:rPr>
        <w:t>ю</w:t>
      </w:r>
      <w:r w:rsidR="00D15D57" w:rsidRPr="0014412C">
        <w:rPr>
          <w:rFonts w:ascii="Arial" w:hAnsi="Arial" w:cs="Arial"/>
        </w:rPr>
        <w:t xml:space="preserve"> </w:t>
      </w:r>
      <w:r w:rsidR="00D15D57" w:rsidRPr="0014412C">
        <w:rPr>
          <w:rFonts w:ascii="Arial" w:hAnsi="Arial" w:cs="Arial"/>
          <w:i/>
          <w:iCs/>
        </w:rPr>
        <w:t>n</w:t>
      </w:r>
      <w:r w:rsidR="00D15D57" w:rsidRPr="0014412C">
        <w:rPr>
          <w:rFonts w:ascii="Arial" w:hAnsi="Arial" w:cs="Arial"/>
        </w:rPr>
        <w:t xml:space="preserve">, </w:t>
      </w:r>
      <w:r w:rsidR="00A41C09">
        <w:rPr>
          <w:rFonts w:ascii="Arial" w:hAnsi="Arial" w:cs="Arial"/>
          <w:lang w:val="uk-UA"/>
        </w:rPr>
        <w:t>треба піднести</w:t>
      </w:r>
      <w:r w:rsidR="00D15D57" w:rsidRPr="0014412C">
        <w:rPr>
          <w:rFonts w:ascii="Arial" w:hAnsi="Arial" w:cs="Arial"/>
        </w:rPr>
        <w:t xml:space="preserve"> </w:t>
      </w:r>
      <w:r w:rsidR="00A41C09">
        <w:rPr>
          <w:rFonts w:ascii="Arial" w:hAnsi="Arial" w:cs="Arial"/>
          <w:lang w:val="uk-UA"/>
        </w:rPr>
        <w:t>до цього степеня</w:t>
      </w:r>
      <w:r w:rsidR="00D15D57" w:rsidRPr="0014412C">
        <w:rPr>
          <w:rFonts w:ascii="Arial" w:hAnsi="Arial" w:cs="Arial"/>
        </w:rPr>
        <w:t xml:space="preserve"> </w:t>
      </w:r>
      <w:r w:rsidR="00A41C09">
        <w:rPr>
          <w:rFonts w:ascii="Arial" w:hAnsi="Arial" w:cs="Arial"/>
          <w:lang w:val="uk-UA"/>
        </w:rPr>
        <w:t>окремо числівник і знаменник дробу</w:t>
      </w:r>
      <w:r w:rsidR="00A61213">
        <w:rPr>
          <w:rFonts w:ascii="Arial" w:hAnsi="Arial" w:cs="Arial"/>
          <w:lang w:val="uk-UA"/>
        </w:rPr>
        <w:t>. Перший вираз – числівник, другий вираз – знаменник результата.</w:t>
      </w:r>
      <w:r w:rsidR="00A61213" w:rsidRPr="0014412C">
        <w:rPr>
          <w:rFonts w:ascii="Arial" w:hAnsi="Arial" w:cs="Arial"/>
        </w:rPr>
        <w:t xml:space="preserve"> </w:t>
      </w:r>
      <w:r w:rsidR="00D15D57" w:rsidRPr="0014412C">
        <w:rPr>
          <w:rFonts w:ascii="Arial" w:hAnsi="Arial" w:cs="Arial"/>
        </w:rPr>
        <w:t>.</w:t>
      </w:r>
    </w:p>
    <w:p w:rsidR="00A61213" w:rsidRDefault="00A61213" w:rsidP="00D0078A">
      <w:pPr>
        <w:pStyle w:val="a3"/>
        <w:spacing w:before="0" w:beforeAutospacing="0" w:line="288" w:lineRule="auto"/>
        <w:rPr>
          <w:rFonts w:ascii="Arial" w:hAnsi="Arial" w:cs="Arial"/>
          <w:lang w:val="uk-UA"/>
        </w:rPr>
      </w:pPr>
    </w:p>
    <w:p w:rsidR="00B059DC" w:rsidRDefault="00403B24" w:rsidP="00D0078A">
      <w:pPr>
        <w:pStyle w:val="a3"/>
        <w:spacing w:before="0" w:beforeAutospacing="0" w:line="288" w:lineRule="auto"/>
        <w:rPr>
          <w:rFonts w:ascii="Arial" w:hAnsi="Arial" w:cs="Arial"/>
          <w:lang w:val="uk-UA"/>
        </w:rPr>
      </w:pPr>
      <w:r>
        <w:rPr>
          <w:noProof/>
        </w:rPr>
        <w:pict>
          <v:shape id="_x0000_s1034" type="#_x0000_t75" alt="" style="position:absolute;margin-left:171pt;margin-top:24.25pt;width:75.75pt;height:39pt;z-index:251661824">
            <v:imagedata r:id="rId41" o:title="Image413" grayscale="t" bilevel="t"/>
          </v:shape>
        </w:pict>
      </w:r>
      <w:r w:rsidR="00D15D57" w:rsidRPr="0014412C">
        <w:rPr>
          <w:rFonts w:ascii="Arial" w:hAnsi="Arial" w:cs="Arial"/>
        </w:rPr>
        <w:t xml:space="preserve">При </w:t>
      </w:r>
      <w:r w:rsidR="00B059DC">
        <w:rPr>
          <w:rFonts w:ascii="Arial" w:hAnsi="Arial" w:cs="Arial"/>
          <w:lang w:val="uk-UA"/>
        </w:rPr>
        <w:t xml:space="preserve">піднесенні дробу </w:t>
      </w:r>
      <w:r w:rsidR="00D15D57" w:rsidRPr="0014412C">
        <w:rPr>
          <w:rFonts w:ascii="Arial" w:hAnsi="Arial" w:cs="Arial"/>
        </w:rPr>
        <w:t xml:space="preserve"> </w:t>
      </w:r>
      <w:r w:rsidR="00B059DC">
        <w:rPr>
          <w:rFonts w:ascii="Arial" w:hAnsi="Arial" w:cs="Arial"/>
          <w:lang w:val="uk-UA"/>
        </w:rPr>
        <w:t>до цілого від”ємного степеня</w:t>
      </w:r>
      <w:r w:rsidR="00D15D57" w:rsidRPr="0014412C">
        <w:rPr>
          <w:rFonts w:ascii="Arial" w:hAnsi="Arial" w:cs="Arial"/>
        </w:rPr>
        <w:t xml:space="preserve"> </w:t>
      </w:r>
      <w:r w:rsidR="00B059DC">
        <w:rPr>
          <w:rFonts w:ascii="Arial" w:hAnsi="Arial" w:cs="Arial"/>
          <w:lang w:val="uk-UA"/>
        </w:rPr>
        <w:t>використовуємо тотожність</w:t>
      </w:r>
      <w:r w:rsidR="00D15D57" w:rsidRPr="0014412C">
        <w:rPr>
          <w:rFonts w:ascii="Arial" w:hAnsi="Arial" w:cs="Arial"/>
        </w:rPr>
        <w:t xml:space="preserve"> </w:t>
      </w:r>
    </w:p>
    <w:p w:rsidR="00B059DC" w:rsidRDefault="00B059DC" w:rsidP="00D0078A">
      <w:pPr>
        <w:pStyle w:val="a3"/>
        <w:spacing w:before="0" w:beforeAutospacing="0" w:line="288" w:lineRule="auto"/>
        <w:rPr>
          <w:rFonts w:ascii="Arial" w:hAnsi="Arial" w:cs="Arial"/>
          <w:lang w:val="uk-UA"/>
        </w:rPr>
      </w:pPr>
    </w:p>
    <w:p w:rsidR="00D15D57" w:rsidRPr="0014412C" w:rsidRDefault="00D15D57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14412C">
        <w:rPr>
          <w:rFonts w:ascii="Arial" w:hAnsi="Arial" w:cs="Arial"/>
        </w:rPr>
        <w:t xml:space="preserve"> </w:t>
      </w:r>
      <w:r w:rsidR="00B059DC">
        <w:rPr>
          <w:rFonts w:ascii="Arial" w:hAnsi="Arial" w:cs="Arial"/>
          <w:lang w:val="uk-UA"/>
        </w:rPr>
        <w:t xml:space="preserve">яка </w:t>
      </w:r>
      <w:r w:rsidRPr="0014412C">
        <w:rPr>
          <w:rFonts w:ascii="Arial" w:hAnsi="Arial" w:cs="Arial"/>
        </w:rPr>
        <w:t xml:space="preserve"> справедлив</w:t>
      </w:r>
      <w:r w:rsidR="00B059DC">
        <w:rPr>
          <w:rFonts w:ascii="Arial" w:hAnsi="Arial" w:cs="Arial"/>
          <w:lang w:val="uk-UA"/>
        </w:rPr>
        <w:t>а</w:t>
      </w:r>
      <w:r w:rsidRPr="0014412C">
        <w:rPr>
          <w:rFonts w:ascii="Arial" w:hAnsi="Arial" w:cs="Arial"/>
        </w:rPr>
        <w:t xml:space="preserve"> </w:t>
      </w:r>
      <w:r w:rsidR="00B059DC">
        <w:rPr>
          <w:rFonts w:ascii="Arial" w:hAnsi="Arial" w:cs="Arial"/>
          <w:lang w:val="uk-UA"/>
        </w:rPr>
        <w:t>при будь-яких</w:t>
      </w:r>
      <w:r w:rsidRPr="0014412C">
        <w:rPr>
          <w:rFonts w:ascii="Arial" w:hAnsi="Arial" w:cs="Arial"/>
        </w:rPr>
        <w:t xml:space="preserve"> значен</w:t>
      </w:r>
      <w:r w:rsidR="00B059DC">
        <w:rPr>
          <w:rFonts w:ascii="Arial" w:hAnsi="Arial" w:cs="Arial"/>
          <w:lang w:val="uk-UA"/>
        </w:rPr>
        <w:t>нях змінних</w:t>
      </w:r>
      <w:r w:rsidRPr="0014412C">
        <w:rPr>
          <w:rFonts w:ascii="Arial" w:hAnsi="Arial" w:cs="Arial"/>
        </w:rPr>
        <w:t xml:space="preserve"> </w:t>
      </w:r>
      <w:r w:rsidR="00B059DC">
        <w:rPr>
          <w:rFonts w:ascii="Arial" w:hAnsi="Arial" w:cs="Arial"/>
          <w:lang w:val="uk-UA"/>
        </w:rPr>
        <w:t xml:space="preserve">, за яких </w:t>
      </w:r>
      <w:r w:rsidRPr="0014412C">
        <w:rPr>
          <w:rFonts w:ascii="Arial" w:hAnsi="Arial" w:cs="Arial"/>
          <w:i/>
          <w:iCs/>
        </w:rPr>
        <w:t>P</w:t>
      </w:r>
      <w:r w:rsidRPr="0014412C">
        <w:rPr>
          <w:rFonts w:ascii="Arial" w:hAnsi="Arial" w:cs="Arial"/>
        </w:rPr>
        <w:t xml:space="preserve"> </w:t>
      </w:r>
      <w:r w:rsidRPr="0014412C">
        <w:rPr>
          <w:rFonts w:ascii="Symbol" w:hAnsi="Symbol" w:cs="Symbol"/>
        </w:rPr>
        <w:t></w:t>
      </w:r>
      <w:r w:rsidRPr="0014412C">
        <w:rPr>
          <w:rFonts w:ascii="Arial" w:hAnsi="Arial" w:cs="Arial"/>
        </w:rPr>
        <w:t xml:space="preserve"> 0, </w:t>
      </w:r>
      <w:r w:rsidRPr="0014412C">
        <w:rPr>
          <w:rFonts w:ascii="Arial" w:hAnsi="Arial" w:cs="Arial"/>
          <w:i/>
          <w:iCs/>
        </w:rPr>
        <w:t>Q</w:t>
      </w:r>
      <w:r w:rsidRPr="0014412C">
        <w:rPr>
          <w:rFonts w:ascii="Arial" w:hAnsi="Arial" w:cs="Arial"/>
        </w:rPr>
        <w:t xml:space="preserve"> </w:t>
      </w:r>
      <w:r w:rsidRPr="0014412C">
        <w:rPr>
          <w:rFonts w:ascii="Symbol" w:hAnsi="Symbol" w:cs="Symbol"/>
        </w:rPr>
        <w:t></w:t>
      </w:r>
      <w:r w:rsidRPr="0014412C">
        <w:rPr>
          <w:rFonts w:ascii="Arial" w:hAnsi="Arial" w:cs="Arial"/>
        </w:rPr>
        <w:t xml:space="preserve"> 0.</w:t>
      </w:r>
    </w:p>
    <w:p w:rsidR="00D15D57" w:rsidRPr="00B059DC" w:rsidRDefault="00B059DC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color w:val="000000"/>
          <w:lang w:val="uk-UA"/>
        </w:rPr>
      </w:pPr>
      <w:r w:rsidRPr="00B059DC">
        <w:rPr>
          <w:rFonts w:ascii="Arial" w:hAnsi="Arial" w:cs="Arial"/>
          <w:b/>
          <w:bCs/>
          <w:color w:val="000000"/>
          <w:lang w:val="uk-UA"/>
        </w:rPr>
        <w:t>Перетворення раціональних виразів</w:t>
      </w:r>
    </w:p>
    <w:p w:rsidR="00D15D57" w:rsidRPr="0014412C" w:rsidRDefault="00B059DC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Перетворення будь-якого раціонального виразу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можна звести до додавання, віднімання</w:t>
      </w:r>
      <w:r w:rsidR="00D15D57" w:rsidRPr="0014412C">
        <w:rPr>
          <w:rFonts w:ascii="Arial" w:hAnsi="Arial" w:cs="Arial"/>
        </w:rPr>
        <w:t xml:space="preserve">, </w:t>
      </w:r>
      <w:r>
        <w:rPr>
          <w:rFonts w:ascii="Arial" w:hAnsi="Arial" w:cs="Arial"/>
          <w:lang w:val="uk-UA"/>
        </w:rPr>
        <w:t>множення та ділення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раціональних дробів</w:t>
      </w:r>
      <w:r w:rsidR="00D15D57" w:rsidRPr="0014412C">
        <w:rPr>
          <w:rFonts w:ascii="Arial" w:hAnsi="Arial" w:cs="Arial"/>
        </w:rPr>
        <w:t xml:space="preserve">, а </w:t>
      </w:r>
      <w:r>
        <w:rPr>
          <w:rFonts w:ascii="Arial" w:hAnsi="Arial" w:cs="Arial"/>
          <w:lang w:val="uk-UA"/>
        </w:rPr>
        <w:t>також до піднесення</w:t>
      </w:r>
      <w:r w:rsidR="00D15D57" w:rsidRPr="0014412C">
        <w:rPr>
          <w:rFonts w:ascii="Arial" w:hAnsi="Arial" w:cs="Arial"/>
        </w:rPr>
        <w:t xml:space="preserve"> дроб</w:t>
      </w:r>
      <w:r>
        <w:rPr>
          <w:rFonts w:ascii="Arial" w:hAnsi="Arial" w:cs="Arial"/>
          <w:lang w:val="uk-UA"/>
        </w:rPr>
        <w:t>у до натурального степеня</w:t>
      </w:r>
      <w:r w:rsidR="00D15D57" w:rsidRPr="0014412C">
        <w:rPr>
          <w:rFonts w:ascii="Arial" w:hAnsi="Arial" w:cs="Arial"/>
        </w:rPr>
        <w:t xml:space="preserve">. </w:t>
      </w:r>
      <w:r>
        <w:rPr>
          <w:rFonts w:ascii="Arial" w:hAnsi="Arial" w:cs="Arial"/>
          <w:lang w:val="uk-UA"/>
        </w:rPr>
        <w:t>Будь-який раціональний вираз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можн</w:t>
      </w:r>
      <w:r>
        <w:rPr>
          <w:rFonts w:ascii="Arial" w:hAnsi="Arial" w:cs="Arial"/>
          <w:lang w:val="uk-UA"/>
        </w:rPr>
        <w:t>а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перетворити на дріб</w:t>
      </w:r>
      <w:r w:rsidR="00D15D57" w:rsidRPr="0014412C">
        <w:rPr>
          <w:rFonts w:ascii="Arial" w:hAnsi="Arial" w:cs="Arial"/>
        </w:rPr>
        <w:t>, числ</w:t>
      </w:r>
      <w:r>
        <w:rPr>
          <w:rFonts w:ascii="Arial" w:hAnsi="Arial" w:cs="Arial"/>
          <w:lang w:val="uk-UA"/>
        </w:rPr>
        <w:t>івник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і</w:t>
      </w:r>
      <w:r w:rsidR="00D15D57" w:rsidRPr="0014412C">
        <w:rPr>
          <w:rFonts w:ascii="Arial" w:hAnsi="Arial" w:cs="Arial"/>
        </w:rPr>
        <w:t xml:space="preserve"> знаме</w:t>
      </w:r>
      <w:r>
        <w:rPr>
          <w:rFonts w:ascii="Arial" w:hAnsi="Arial" w:cs="Arial"/>
          <w:lang w:val="uk-UA"/>
        </w:rPr>
        <w:t>нник</w:t>
      </w:r>
      <w:r w:rsidR="00D15D57" w:rsidRPr="0014412C">
        <w:rPr>
          <w:rFonts w:ascii="Arial" w:hAnsi="Arial" w:cs="Arial"/>
        </w:rPr>
        <w:t xml:space="preserve"> </w:t>
      </w:r>
      <w:r>
        <w:rPr>
          <w:rFonts w:ascii="Arial" w:hAnsi="Arial" w:cs="Arial"/>
          <w:lang w:val="uk-UA"/>
        </w:rPr>
        <w:t>якого – цілі раціональні вирази</w:t>
      </w:r>
      <w:r w:rsidR="00D15D57" w:rsidRPr="0014412C">
        <w:rPr>
          <w:rFonts w:ascii="Arial" w:hAnsi="Arial" w:cs="Arial"/>
        </w:rPr>
        <w:t xml:space="preserve">; в </w:t>
      </w:r>
      <w:r w:rsidR="00121797">
        <w:rPr>
          <w:rFonts w:ascii="Arial" w:hAnsi="Arial" w:cs="Arial"/>
          <w:lang w:val="uk-UA"/>
        </w:rPr>
        <w:t>цьому</w:t>
      </w:r>
      <w:r w:rsidR="00D15D57" w:rsidRPr="0014412C">
        <w:rPr>
          <w:rFonts w:ascii="Arial" w:hAnsi="Arial" w:cs="Arial"/>
        </w:rPr>
        <w:t xml:space="preserve">, </w:t>
      </w:r>
      <w:r w:rsidR="00121797">
        <w:rPr>
          <w:rFonts w:ascii="Arial" w:hAnsi="Arial" w:cs="Arial"/>
          <w:lang w:val="uk-UA"/>
        </w:rPr>
        <w:t>як</w:t>
      </w:r>
      <w:r w:rsidR="00D15D57" w:rsidRPr="0014412C">
        <w:rPr>
          <w:rFonts w:ascii="Arial" w:hAnsi="Arial" w:cs="Arial"/>
        </w:rPr>
        <w:t xml:space="preserve"> правило, </w:t>
      </w:r>
      <w:r w:rsidR="00121797">
        <w:rPr>
          <w:rFonts w:ascii="Arial" w:hAnsi="Arial" w:cs="Arial"/>
          <w:lang w:val="uk-UA"/>
        </w:rPr>
        <w:t>є ціль</w:t>
      </w:r>
      <w:r w:rsidR="00D15D57" w:rsidRPr="0014412C">
        <w:rPr>
          <w:rFonts w:ascii="Arial" w:hAnsi="Arial" w:cs="Arial"/>
        </w:rPr>
        <w:t xml:space="preserve"> </w:t>
      </w:r>
      <w:r w:rsidR="00121797">
        <w:rPr>
          <w:rFonts w:ascii="Arial" w:hAnsi="Arial" w:cs="Arial"/>
          <w:lang w:val="uk-UA"/>
        </w:rPr>
        <w:t>тотожніх перетворень</w:t>
      </w:r>
      <w:r w:rsidR="00D15D57" w:rsidRPr="0014412C">
        <w:rPr>
          <w:rFonts w:ascii="Arial" w:hAnsi="Arial" w:cs="Arial"/>
        </w:rPr>
        <w:t xml:space="preserve"> </w:t>
      </w:r>
      <w:r w:rsidR="00121797">
        <w:rPr>
          <w:rFonts w:ascii="Arial" w:hAnsi="Arial" w:cs="Arial"/>
          <w:lang w:val="uk-UA"/>
        </w:rPr>
        <w:t>раціональних виразів</w:t>
      </w:r>
      <w:r w:rsidR="00D15D57" w:rsidRPr="0014412C">
        <w:rPr>
          <w:rFonts w:ascii="Arial" w:hAnsi="Arial" w:cs="Arial"/>
        </w:rPr>
        <w:t>.</w:t>
      </w:r>
    </w:p>
    <w:p w:rsidR="00D0078A" w:rsidRPr="00D0078A" w:rsidRDefault="00D0078A" w:rsidP="00D0078A">
      <w:pPr>
        <w:pStyle w:val="a3"/>
        <w:spacing w:before="0" w:beforeAutospacing="0" w:line="288" w:lineRule="auto"/>
        <w:rPr>
          <w:rFonts w:ascii="Arial" w:hAnsi="Arial" w:cs="Arial"/>
          <w:b/>
          <w:bCs/>
          <w:lang w:val="uk-UA"/>
        </w:rPr>
      </w:pPr>
      <w:r w:rsidRPr="00D0078A">
        <w:rPr>
          <w:rFonts w:ascii="Arial" w:hAnsi="Arial" w:cs="Arial"/>
          <w:b/>
          <w:bCs/>
          <w:lang w:val="uk-UA"/>
        </w:rPr>
        <w:t>Наприклад</w:t>
      </w:r>
      <w:r w:rsidR="00D15D57" w:rsidRPr="00D0078A">
        <w:rPr>
          <w:rFonts w:ascii="Arial" w:hAnsi="Arial" w:cs="Arial"/>
          <w:b/>
          <w:bCs/>
        </w:rPr>
        <w:t>:</w:t>
      </w:r>
    </w:p>
    <w:p w:rsidR="00D15D57" w:rsidRPr="00D0078A" w:rsidRDefault="00D15D57" w:rsidP="00D0078A">
      <w:pPr>
        <w:pStyle w:val="a3"/>
        <w:spacing w:before="0" w:beforeAutospacing="0" w:line="288" w:lineRule="auto"/>
        <w:rPr>
          <w:rFonts w:ascii="Arial" w:hAnsi="Arial" w:cs="Arial"/>
          <w:lang w:val="uk-UA"/>
        </w:rPr>
      </w:pPr>
      <w:r w:rsidRPr="0014412C">
        <w:rPr>
          <w:rFonts w:ascii="Arial" w:hAnsi="Arial" w:cs="Arial"/>
        </w:rPr>
        <w:t xml:space="preserve"> </w:t>
      </w:r>
      <w:r w:rsidR="00D0078A">
        <w:rPr>
          <w:rFonts w:ascii="Arial" w:hAnsi="Arial" w:cs="Arial"/>
          <w:lang w:val="uk-UA"/>
        </w:rPr>
        <w:t>Спростити вираз</w:t>
      </w:r>
    </w:p>
    <w:p w:rsidR="00D15D57" w:rsidRPr="0014412C" w:rsidRDefault="00403B24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1" type="#_x0000_t75" alt="" style="width:288.75pt;height:39pt">
            <v:imagedata r:id="rId42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D0078A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>
        <w:rPr>
          <w:rFonts w:ascii="Arial" w:hAnsi="Arial" w:cs="Arial"/>
          <w:lang w:val="uk-UA"/>
        </w:rPr>
        <w:t>Розв”язок</w:t>
      </w:r>
      <w:r w:rsidR="00D15D57" w:rsidRPr="0014412C">
        <w:rPr>
          <w:rFonts w:ascii="Arial" w:hAnsi="Arial" w:cs="Arial"/>
        </w:rPr>
        <w:t>.</w:t>
      </w:r>
    </w:p>
    <w:p w:rsidR="00D15D57" w:rsidRPr="0014412C" w:rsidRDefault="00D15D57" w:rsidP="00D0078A">
      <w:pPr>
        <w:pStyle w:val="a3"/>
        <w:spacing w:before="0" w:beforeAutospacing="0" w:line="288" w:lineRule="auto"/>
        <w:rPr>
          <w:rFonts w:ascii="Arial" w:hAnsi="Arial" w:cs="Arial"/>
        </w:rPr>
      </w:pPr>
      <w:r w:rsidRPr="0014412C">
        <w:rPr>
          <w:rFonts w:ascii="Arial" w:hAnsi="Arial" w:cs="Arial"/>
        </w:rPr>
        <w:t xml:space="preserve">О. </w:t>
      </w:r>
      <w:r w:rsidR="00D0078A">
        <w:rPr>
          <w:rFonts w:ascii="Arial" w:hAnsi="Arial" w:cs="Arial"/>
          <w:lang w:val="uk-UA"/>
        </w:rPr>
        <w:t>П</w:t>
      </w:r>
      <w:r w:rsidRPr="0014412C">
        <w:rPr>
          <w:rFonts w:ascii="Arial" w:hAnsi="Arial" w:cs="Arial"/>
        </w:rPr>
        <w:t xml:space="preserve">. З.: </w:t>
      </w:r>
      <w:r w:rsidR="00403B24">
        <w:rPr>
          <w:rFonts w:ascii="Arial" w:hAnsi="Arial" w:cs="Arial"/>
        </w:rPr>
        <w:pict>
          <v:shape id="_x0000_i1042" type="#_x0000_t75" alt="" style="width:69.75pt;height:15.75pt">
            <v:imagedata r:id="rId43" o:title="" grayscale="t" bilevel="t"/>
          </v:shape>
        </w:pict>
      </w:r>
      <w:r w:rsidRPr="0014412C">
        <w:rPr>
          <w:rFonts w:ascii="Arial" w:hAnsi="Arial" w:cs="Arial"/>
        </w:rPr>
        <w:t>.</w:t>
      </w:r>
    </w:p>
    <w:p w:rsidR="00D15D57" w:rsidRPr="0014412C" w:rsidRDefault="00403B24" w:rsidP="00D0078A">
      <w:pPr>
        <w:numPr>
          <w:ilvl w:val="0"/>
          <w:numId w:val="2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3" type="#_x0000_t75" alt="" style="width:231.75pt;height:36pt">
            <v:imagedata r:id="rId44" o:title="" grayscale="t" bilevel="t"/>
          </v:shape>
        </w:pict>
      </w:r>
    </w:p>
    <w:p w:rsidR="00D15D57" w:rsidRPr="0014412C" w:rsidRDefault="00403B24" w:rsidP="00D0078A">
      <w:pPr>
        <w:pStyle w:val="a3"/>
        <w:spacing w:before="0" w:beforeAutospacing="0" w:line="288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4" type="#_x0000_t75" alt="" style="width:152.25pt;height:36pt">
            <v:imagedata r:id="rId45" o:title="" grayscale="t" bilevel="t"/>
          </v:shape>
        </w:pict>
      </w:r>
      <w:r w:rsidR="00D15D57" w:rsidRPr="0014412C">
        <w:rPr>
          <w:rFonts w:ascii="Arial" w:hAnsi="Arial" w:cs="Arial"/>
        </w:rPr>
        <w:t>;</w:t>
      </w:r>
    </w:p>
    <w:p w:rsidR="00D15D57" w:rsidRPr="0014412C" w:rsidRDefault="00403B24" w:rsidP="00D0078A">
      <w:pPr>
        <w:numPr>
          <w:ilvl w:val="0"/>
          <w:numId w:val="2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5" type="#_x0000_t75" alt="" style="width:234pt;height:33pt">
            <v:imagedata r:id="rId46" o:title="" grayscale="t" bilevel="t"/>
          </v:shape>
        </w:pict>
      </w:r>
    </w:p>
    <w:p w:rsidR="00D15D57" w:rsidRPr="0014412C" w:rsidRDefault="00403B24" w:rsidP="00D0078A">
      <w:pPr>
        <w:pStyle w:val="a3"/>
        <w:spacing w:before="0" w:beforeAutospacing="0" w:line="288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6" type="#_x0000_t75" alt="" style="width:180pt;height:33pt">
            <v:imagedata r:id="rId47" o:title="" grayscale="t" bilevel="t"/>
          </v:shape>
        </w:pict>
      </w:r>
      <w:r w:rsidR="00D15D57" w:rsidRPr="0014412C">
        <w:rPr>
          <w:rFonts w:ascii="Arial" w:hAnsi="Arial" w:cs="Arial"/>
        </w:rPr>
        <w:t>;</w:t>
      </w:r>
    </w:p>
    <w:p w:rsidR="00D15D57" w:rsidRPr="0014412C" w:rsidRDefault="00403B24" w:rsidP="00D0078A">
      <w:pPr>
        <w:numPr>
          <w:ilvl w:val="0"/>
          <w:numId w:val="2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7" type="#_x0000_t75" alt="" style="width:198.75pt;height:39.75pt">
            <v:imagedata r:id="rId48" o:title="" grayscale="t" bilevel="t"/>
          </v:shape>
        </w:pict>
      </w:r>
      <w:r w:rsidR="00D15D57" w:rsidRPr="0014412C">
        <w:rPr>
          <w:rFonts w:ascii="Arial" w:hAnsi="Arial" w:cs="Arial"/>
        </w:rPr>
        <w:t xml:space="preserve">; </w:t>
      </w:r>
    </w:p>
    <w:p w:rsidR="00D15D57" w:rsidRPr="0014412C" w:rsidRDefault="00403B24" w:rsidP="00D0078A">
      <w:pPr>
        <w:numPr>
          <w:ilvl w:val="0"/>
          <w:numId w:val="2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8" type="#_x0000_t75" alt="" style="width:281.25pt;height:34.5pt">
            <v:imagedata r:id="rId49" o:title="" grayscale="t" bilevel="t"/>
          </v:shape>
        </w:pict>
      </w:r>
    </w:p>
    <w:p w:rsidR="00D15D57" w:rsidRPr="0014412C" w:rsidRDefault="00403B24" w:rsidP="00D0078A">
      <w:pPr>
        <w:pStyle w:val="a3"/>
        <w:spacing w:before="0" w:beforeAutospacing="0" w:line="288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49" type="#_x0000_t75" alt="" style="width:136.5pt;height:33pt">
            <v:imagedata r:id="rId50" o:title="" grayscale="t" bilevel="t"/>
          </v:shape>
        </w:pict>
      </w:r>
      <w:r w:rsidR="00D15D57" w:rsidRPr="0014412C">
        <w:rPr>
          <w:rFonts w:ascii="Arial" w:hAnsi="Arial" w:cs="Arial"/>
        </w:rPr>
        <w:t>;</w:t>
      </w:r>
    </w:p>
    <w:p w:rsidR="00D15D57" w:rsidRPr="0014412C" w:rsidRDefault="00403B24" w:rsidP="00D0078A">
      <w:pPr>
        <w:numPr>
          <w:ilvl w:val="0"/>
          <w:numId w:val="2"/>
        </w:numPr>
        <w:spacing w:after="100" w:afterAutospacing="1" w:line="288" w:lineRule="auto"/>
        <w:rPr>
          <w:rFonts w:ascii="Arial" w:hAnsi="Arial" w:cs="Arial"/>
        </w:rPr>
      </w:pPr>
      <w:r>
        <w:rPr>
          <w:rFonts w:ascii="Arial" w:hAnsi="Arial" w:cs="Arial"/>
        </w:rPr>
        <w:pict>
          <v:shape id="_x0000_i1050" type="#_x0000_t75" alt="" style="width:250.5pt;height:33pt">
            <v:imagedata r:id="rId51" o:title="" grayscale="t" bilevel="t"/>
          </v:shape>
        </w:pict>
      </w:r>
      <w:r w:rsidR="00D15D57" w:rsidRPr="0014412C">
        <w:rPr>
          <w:rFonts w:ascii="Arial" w:hAnsi="Arial" w:cs="Arial"/>
        </w:rPr>
        <w:t>.</w:t>
      </w:r>
    </w:p>
    <w:p w:rsidR="0067367F" w:rsidRDefault="00924A0D" w:rsidP="00D0078A">
      <w:pPr>
        <w:spacing w:line="288" w:lineRule="auto"/>
        <w:rPr>
          <w:rFonts w:ascii="Arial" w:hAnsi="Arial" w:cs="Arial"/>
          <w:b/>
          <w:bCs/>
          <w:lang w:val="uk-UA"/>
        </w:rPr>
      </w:pPr>
      <w:r w:rsidRPr="00924A0D">
        <w:rPr>
          <w:rFonts w:ascii="Arial" w:hAnsi="Arial" w:cs="Arial"/>
          <w:b/>
          <w:bCs/>
          <w:lang w:val="uk-UA"/>
        </w:rPr>
        <w:t>Література:</w:t>
      </w:r>
    </w:p>
    <w:p w:rsidR="00924A0D" w:rsidRPr="0073265F" w:rsidRDefault="00924A0D" w:rsidP="0073265F">
      <w:pPr>
        <w:numPr>
          <w:ilvl w:val="0"/>
          <w:numId w:val="3"/>
        </w:numPr>
        <w:tabs>
          <w:tab w:val="clear" w:pos="720"/>
          <w:tab w:val="num" w:pos="0"/>
        </w:tabs>
        <w:spacing w:line="288" w:lineRule="auto"/>
        <w:ind w:left="360" w:hanging="720"/>
        <w:rPr>
          <w:rFonts w:ascii="Arial" w:hAnsi="Arial" w:cs="Arial"/>
          <w:b/>
          <w:bCs/>
          <w:lang w:val="uk-UA"/>
        </w:rPr>
      </w:pPr>
      <w:r>
        <w:rPr>
          <w:rFonts w:ascii="Arial" w:hAnsi="Arial" w:cs="Arial"/>
          <w:lang w:val="uk-UA"/>
        </w:rPr>
        <w:t>М.Я. Выгодский, „Справочник по элементарной математике”, Москва, 1949</w:t>
      </w:r>
    </w:p>
    <w:p w:rsidR="0073265F" w:rsidRPr="00924A0D" w:rsidRDefault="0073265F" w:rsidP="0073265F">
      <w:pPr>
        <w:numPr>
          <w:ilvl w:val="0"/>
          <w:numId w:val="3"/>
        </w:numPr>
        <w:tabs>
          <w:tab w:val="clear" w:pos="720"/>
          <w:tab w:val="num" w:pos="0"/>
          <w:tab w:val="num" w:pos="180"/>
        </w:tabs>
        <w:spacing w:line="288" w:lineRule="auto"/>
        <w:ind w:left="360" w:hanging="720"/>
        <w:rPr>
          <w:rFonts w:ascii="Arial" w:hAnsi="Arial" w:cs="Arial"/>
          <w:b/>
          <w:bCs/>
          <w:lang w:val="uk-UA"/>
        </w:rPr>
      </w:pPr>
      <w:r>
        <w:rPr>
          <w:rFonts w:ascii="Arial" w:hAnsi="Arial" w:cs="Arial"/>
          <w:lang w:val="uk-UA"/>
        </w:rPr>
        <w:t>В.В. Вавилов, И.И. Мельников, „Задачи по математике. Алгебра”, Москва, 1987</w:t>
      </w:r>
      <w:bookmarkStart w:id="0" w:name="_GoBack"/>
      <w:bookmarkEnd w:id="0"/>
    </w:p>
    <w:sectPr w:rsidR="0073265F" w:rsidRPr="00924A0D" w:rsidSect="008B6358">
      <w:footerReference w:type="default" r:id="rId5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3031" w:rsidRDefault="009E3031">
      <w:r>
        <w:separator/>
      </w:r>
    </w:p>
  </w:endnote>
  <w:endnote w:type="continuationSeparator" w:id="0">
    <w:p w:rsidR="009E3031" w:rsidRDefault="009E3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52DD" w:rsidRDefault="00D552DD" w:rsidP="008B6358">
    <w:pPr>
      <w:pStyle w:val="a4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E5CB2">
      <w:rPr>
        <w:rStyle w:val="a6"/>
        <w:noProof/>
      </w:rPr>
      <w:t>2</w:t>
    </w:r>
    <w:r>
      <w:rPr>
        <w:rStyle w:val="a6"/>
      </w:rPr>
      <w:fldChar w:fldCharType="end"/>
    </w:r>
  </w:p>
  <w:p w:rsidR="00D552DD" w:rsidRDefault="00D552DD" w:rsidP="008B635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3031" w:rsidRDefault="009E3031">
      <w:r>
        <w:separator/>
      </w:r>
    </w:p>
  </w:footnote>
  <w:footnote w:type="continuationSeparator" w:id="0">
    <w:p w:rsidR="009E3031" w:rsidRDefault="009E30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F905F9"/>
    <w:multiLevelType w:val="multilevel"/>
    <w:tmpl w:val="E56CF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DA2BD2"/>
    <w:multiLevelType w:val="multilevel"/>
    <w:tmpl w:val="A83A5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B87F8C"/>
    <w:multiLevelType w:val="hybridMultilevel"/>
    <w:tmpl w:val="EFDEAE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C30AD"/>
    <w:rsid w:val="000048F6"/>
    <w:rsid w:val="000110CE"/>
    <w:rsid w:val="00020FE3"/>
    <w:rsid w:val="00076415"/>
    <w:rsid w:val="000E5CB2"/>
    <w:rsid w:val="00121797"/>
    <w:rsid w:val="0014412C"/>
    <w:rsid w:val="0015162E"/>
    <w:rsid w:val="00161634"/>
    <w:rsid w:val="00177FCE"/>
    <w:rsid w:val="001A54DB"/>
    <w:rsid w:val="002B179A"/>
    <w:rsid w:val="002F4DD0"/>
    <w:rsid w:val="0037609C"/>
    <w:rsid w:val="003C2CF8"/>
    <w:rsid w:val="003E695F"/>
    <w:rsid w:val="00403B24"/>
    <w:rsid w:val="00421FF5"/>
    <w:rsid w:val="005909DF"/>
    <w:rsid w:val="005A3646"/>
    <w:rsid w:val="005C30AD"/>
    <w:rsid w:val="0067367F"/>
    <w:rsid w:val="0073265F"/>
    <w:rsid w:val="00844CBD"/>
    <w:rsid w:val="00846F74"/>
    <w:rsid w:val="008B6358"/>
    <w:rsid w:val="00924A0D"/>
    <w:rsid w:val="009B24DA"/>
    <w:rsid w:val="009C2329"/>
    <w:rsid w:val="009E3031"/>
    <w:rsid w:val="00A41C09"/>
    <w:rsid w:val="00A61213"/>
    <w:rsid w:val="00B059DC"/>
    <w:rsid w:val="00B71153"/>
    <w:rsid w:val="00BB0BCB"/>
    <w:rsid w:val="00BF51BD"/>
    <w:rsid w:val="00D0078A"/>
    <w:rsid w:val="00D07026"/>
    <w:rsid w:val="00D15D57"/>
    <w:rsid w:val="00D552DD"/>
    <w:rsid w:val="00D74D22"/>
    <w:rsid w:val="00F349ED"/>
    <w:rsid w:val="00F9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1"/>
    <o:shapelayout v:ext="edit">
      <o:idmap v:ext="edit" data="1"/>
    </o:shapelayout>
  </w:shapeDefaults>
  <w:decimalSymbol w:val=","/>
  <w:listSeparator w:val=";"/>
  <w14:defaultImageDpi w14:val="0"/>
  <w15:chartTrackingRefBased/>
  <w15:docId w15:val="{DFB679D9-9AC4-4439-AE0E-2668371C7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15D57"/>
    <w:pPr>
      <w:spacing w:before="100" w:beforeAutospacing="1" w:after="100" w:afterAutospacing="1"/>
    </w:pPr>
  </w:style>
  <w:style w:type="paragraph" w:styleId="a4">
    <w:name w:val="footer"/>
    <w:basedOn w:val="a"/>
    <w:link w:val="a5"/>
    <w:uiPriority w:val="99"/>
    <w:rsid w:val="00D552DD"/>
    <w:pPr>
      <w:tabs>
        <w:tab w:val="center" w:pos="4677"/>
        <w:tab w:val="right" w:pos="9355"/>
      </w:tabs>
    </w:pPr>
  </w:style>
  <w:style w:type="character" w:customStyle="1" w:styleId="a5">
    <w:name w:val="Нижній колонтитул Знак"/>
    <w:link w:val="a4"/>
    <w:uiPriority w:val="99"/>
    <w:semiHidden/>
    <w:rPr>
      <w:sz w:val="24"/>
      <w:szCs w:val="24"/>
    </w:rPr>
  </w:style>
  <w:style w:type="character" w:styleId="a6">
    <w:name w:val="page number"/>
    <w:uiPriority w:val="99"/>
    <w:rsid w:val="00D55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22.png"/><Relationship Id="rId21" Type="http://schemas.openxmlformats.org/officeDocument/2006/relationships/oleObject" Target="embeddings/oleObject7.bin"/><Relationship Id="rId34" Type="http://schemas.openxmlformats.org/officeDocument/2006/relationships/image" Target="media/image17.png"/><Relationship Id="rId42" Type="http://schemas.openxmlformats.org/officeDocument/2006/relationships/image" Target="media/image25.png"/><Relationship Id="rId47" Type="http://schemas.openxmlformats.org/officeDocument/2006/relationships/image" Target="media/image30.png"/><Relationship Id="rId50" Type="http://schemas.openxmlformats.org/officeDocument/2006/relationships/image" Target="media/image33.png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1.bin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5.png"/><Relationship Id="rId37" Type="http://schemas.openxmlformats.org/officeDocument/2006/relationships/image" Target="media/image20.png"/><Relationship Id="rId40" Type="http://schemas.openxmlformats.org/officeDocument/2006/relationships/image" Target="media/image23.png"/><Relationship Id="rId45" Type="http://schemas.openxmlformats.org/officeDocument/2006/relationships/image" Target="media/image28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image" Target="media/image14.png"/><Relationship Id="rId44" Type="http://schemas.openxmlformats.org/officeDocument/2006/relationships/image" Target="media/image27.png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png"/><Relationship Id="rId35" Type="http://schemas.openxmlformats.org/officeDocument/2006/relationships/image" Target="media/image18.png"/><Relationship Id="rId43" Type="http://schemas.openxmlformats.org/officeDocument/2006/relationships/image" Target="media/image26.png"/><Relationship Id="rId48" Type="http://schemas.openxmlformats.org/officeDocument/2006/relationships/image" Target="media/image31.png"/><Relationship Id="rId8" Type="http://schemas.openxmlformats.org/officeDocument/2006/relationships/oleObject" Target="embeddings/oleObject1.bin"/><Relationship Id="rId51" Type="http://schemas.openxmlformats.org/officeDocument/2006/relationships/image" Target="media/image34.png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image" Target="media/image16.png"/><Relationship Id="rId38" Type="http://schemas.openxmlformats.org/officeDocument/2006/relationships/image" Target="media/image21.png"/><Relationship Id="rId46" Type="http://schemas.openxmlformats.org/officeDocument/2006/relationships/image" Target="media/image29.png"/><Relationship Id="rId20" Type="http://schemas.openxmlformats.org/officeDocument/2006/relationships/image" Target="media/image8.wmf"/><Relationship Id="rId41" Type="http://schemas.openxmlformats.org/officeDocument/2006/relationships/image" Target="media/image24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9.png"/><Relationship Id="rId49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633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Любое дробное выражение можно записать в виде , где P и Q - рациональные выражения, причем Q обязательно содержит переменные</vt:lpstr>
    </vt:vector>
  </TitlesOfParts>
  <Company>Computer for Home</Company>
  <LinksUpToDate>false</LinksUpToDate>
  <CharactersWithSpaces>4238</CharactersWithSpaces>
  <SharedDoc>false</SharedDoc>
  <HLinks>
    <vt:vector size="54" baseType="variant">
      <vt:variant>
        <vt:i4>1115182</vt:i4>
      </vt:variant>
      <vt:variant>
        <vt:i4>-1</vt:i4>
      </vt:variant>
      <vt:variant>
        <vt:i4>1026</vt:i4>
      </vt:variant>
      <vt:variant>
        <vt:i4>1</vt:i4>
      </vt:variant>
      <vt:variant>
        <vt:lpwstr>../theory/дроби.files/Image400.gif</vt:lpwstr>
      </vt:variant>
      <vt:variant>
        <vt:lpwstr/>
      </vt:variant>
      <vt:variant>
        <vt:i4>1180718</vt:i4>
      </vt:variant>
      <vt:variant>
        <vt:i4>-1</vt:i4>
      </vt:variant>
      <vt:variant>
        <vt:i4>1028</vt:i4>
      </vt:variant>
      <vt:variant>
        <vt:i4>1</vt:i4>
      </vt:variant>
      <vt:variant>
        <vt:lpwstr>../theory/дроби.files/Image403.gif</vt:lpwstr>
      </vt:variant>
      <vt:variant>
        <vt:lpwstr/>
      </vt:variant>
      <vt:variant>
        <vt:i4>1246254</vt:i4>
      </vt:variant>
      <vt:variant>
        <vt:i4>-1</vt:i4>
      </vt:variant>
      <vt:variant>
        <vt:i4>1027</vt:i4>
      </vt:variant>
      <vt:variant>
        <vt:i4>1</vt:i4>
      </vt:variant>
      <vt:variant>
        <vt:lpwstr>../theory/дроби.files/Image402.gif</vt:lpwstr>
      </vt:variant>
      <vt:variant>
        <vt:lpwstr/>
      </vt:variant>
      <vt:variant>
        <vt:i4>1508398</vt:i4>
      </vt:variant>
      <vt:variant>
        <vt:i4>-1</vt:i4>
      </vt:variant>
      <vt:variant>
        <vt:i4>1029</vt:i4>
      </vt:variant>
      <vt:variant>
        <vt:i4>1</vt:i4>
      </vt:variant>
      <vt:variant>
        <vt:lpwstr>../theory/дроби.files/Image406.gif</vt:lpwstr>
      </vt:variant>
      <vt:variant>
        <vt:lpwstr/>
      </vt:variant>
      <vt:variant>
        <vt:i4>1442862</vt:i4>
      </vt:variant>
      <vt:variant>
        <vt:i4>-1</vt:i4>
      </vt:variant>
      <vt:variant>
        <vt:i4>1030</vt:i4>
      </vt:variant>
      <vt:variant>
        <vt:i4>1</vt:i4>
      </vt:variant>
      <vt:variant>
        <vt:lpwstr>../theory/дроби.files/Image407.gif</vt:lpwstr>
      </vt:variant>
      <vt:variant>
        <vt:lpwstr/>
      </vt:variant>
      <vt:variant>
        <vt:i4>1115183</vt:i4>
      </vt:variant>
      <vt:variant>
        <vt:i4>-1</vt:i4>
      </vt:variant>
      <vt:variant>
        <vt:i4>1031</vt:i4>
      </vt:variant>
      <vt:variant>
        <vt:i4>1</vt:i4>
      </vt:variant>
      <vt:variant>
        <vt:lpwstr>../theory/дроби.files/Image410.gif</vt:lpwstr>
      </vt:variant>
      <vt:variant>
        <vt:lpwstr/>
      </vt:variant>
      <vt:variant>
        <vt:i4>1115182</vt:i4>
      </vt:variant>
      <vt:variant>
        <vt:i4>-1</vt:i4>
      </vt:variant>
      <vt:variant>
        <vt:i4>1032</vt:i4>
      </vt:variant>
      <vt:variant>
        <vt:i4>1</vt:i4>
      </vt:variant>
      <vt:variant>
        <vt:lpwstr>../theory/дроби.files/Image400.gif</vt:lpwstr>
      </vt:variant>
      <vt:variant>
        <vt:lpwstr/>
      </vt:variant>
      <vt:variant>
        <vt:i4>1246255</vt:i4>
      </vt:variant>
      <vt:variant>
        <vt:i4>-1</vt:i4>
      </vt:variant>
      <vt:variant>
        <vt:i4>1033</vt:i4>
      </vt:variant>
      <vt:variant>
        <vt:i4>1</vt:i4>
      </vt:variant>
      <vt:variant>
        <vt:lpwstr>../theory/дроби.files/Image412.gif</vt:lpwstr>
      </vt:variant>
      <vt:variant>
        <vt:lpwstr/>
      </vt:variant>
      <vt:variant>
        <vt:i4>1180719</vt:i4>
      </vt:variant>
      <vt:variant>
        <vt:i4>-1</vt:i4>
      </vt:variant>
      <vt:variant>
        <vt:i4>1034</vt:i4>
      </vt:variant>
      <vt:variant>
        <vt:i4>1</vt:i4>
      </vt:variant>
      <vt:variant>
        <vt:lpwstr>../theory/дроби.files/Image413.gif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Любое дробное выражение можно записать в виде , где P и Q - рациональные выражения, причем Q обязательно содержит переменные</dc:title>
  <dc:subject/>
  <dc:creator>Leonid</dc:creator>
  <cp:keywords/>
  <dc:description/>
  <cp:lastModifiedBy>Irina</cp:lastModifiedBy>
  <cp:revision>2</cp:revision>
  <dcterms:created xsi:type="dcterms:W3CDTF">2014-08-13T14:03:00Z</dcterms:created>
  <dcterms:modified xsi:type="dcterms:W3CDTF">2014-08-13T14:03:00Z</dcterms:modified>
</cp:coreProperties>
</file>