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8D3" w:rsidRDefault="00204801">
      <w:pPr>
        <w:pStyle w:val="a3"/>
      </w:pPr>
      <w:r>
        <w:br/>
      </w:r>
      <w:r>
        <w:br/>
        <w:t xml:space="preserve">Вторая англо-афганская война </w:t>
      </w:r>
      <w:r>
        <w:br/>
        <w:t>Противники Британская империя</w:t>
      </w:r>
    </w:p>
    <w:p w:rsidR="003878D3" w:rsidRDefault="00204801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 Великобритания</w:t>
      </w:r>
    </w:p>
    <w:p w:rsidR="003878D3" w:rsidRDefault="00204801">
      <w:pPr>
        <w:pStyle w:val="a3"/>
        <w:numPr>
          <w:ilvl w:val="0"/>
          <w:numId w:val="2"/>
        </w:numPr>
        <w:tabs>
          <w:tab w:val="left" w:pos="707"/>
        </w:tabs>
      </w:pPr>
      <w:r>
        <w:t> Британская Индия</w:t>
      </w:r>
    </w:p>
    <w:p w:rsidR="003878D3" w:rsidRDefault="00204801">
      <w:pPr>
        <w:pStyle w:val="a3"/>
      </w:pPr>
      <w:r>
        <w:t>Эмират Афганистан</w:t>
      </w:r>
      <w:r>
        <w:br/>
        <w:t>(в осн. народные ополченцы)</w:t>
      </w:r>
    </w:p>
    <w:p w:rsidR="003878D3" w:rsidRDefault="00204801">
      <w:pPr>
        <w:pStyle w:val="a3"/>
      </w:pPr>
      <w:r>
        <w:rPr>
          <w:b/>
          <w:bCs/>
        </w:rPr>
        <w:t>2-я англо-афганская война 1878—1880 годов</w:t>
      </w:r>
      <w:r>
        <w:t> — колониальная война Англии с целью установления контроля над Афганистаном. После упорной вооружённой борьбы Англия вывела свои войска, добившись лояльности кабульского правительства.</w:t>
      </w:r>
    </w:p>
    <w:p w:rsidR="003878D3" w:rsidRDefault="00204801">
      <w:pPr>
        <w:pStyle w:val="a3"/>
      </w:pPr>
      <w:r>
        <w:t>Как и в 1-ю англо-афганскую войну 1838—1842 годов, англичане начали вторжение в Афганистан вследствие недовольства его ориентацией на Россию. В 1878—1879 годах англо-индийские войска под командованием генерал-майора Фредерика Робертса, разгромив в нескольких селениях афганцев, захватили Джелалабад, Кандагар и Кабул. Потерпев поражение, эмир Шир-Али, оставив власть своему сыну Якуб-хану, бежал в 1878 году в русские владения.</w:t>
      </w:r>
    </w:p>
    <w:p w:rsidR="003878D3" w:rsidRDefault="00204801">
      <w:pPr>
        <w:pStyle w:val="a3"/>
      </w:pPr>
      <w:r>
        <w:t>Якуб-хан, став новым эмиром Афганистана, заключил Гандамакский договор 1879 года, по которому уступил Англии часть своей территории и допустил в Кабул английского резидента, сэра Луи Каваньяри. Через несколько месяцев резидент был убит вместе со своей свитой, что повлекло за собой вторую войну. Якуб-хан отрёкся от престола и бежал под защиту британцев в Индию; Кабул и Кандагар были заняты английскими войсками, а восстание афганцев, угрожавших британскому гарнизону в Кабуле, отражено сэром Фредериком Робертсом.</w:t>
      </w:r>
    </w:p>
    <w:p w:rsidR="003878D3" w:rsidRDefault="00204801">
      <w:pPr>
        <w:pStyle w:val="a3"/>
      </w:pPr>
      <w:r>
        <w:t>С конца 1879 года в Афганистане разрослось народное восстание, в котором приняло участие до 100 тысяч человек. В июле 1880 года войска Айюб-хана, двинувшись от Герата к Кандагару, нанесли англичанам поражение в сражении у села Майванд. Но у стен Кандагара Мухаммед Аюб-хан был разгромлен подошедшими из Кабула войсками Робертса и бежал обратно в Герат. В 1881 году он вновь двинулся к Кандагару, но, потерпев поражение, бежал в Персию.</w:t>
      </w:r>
    </w:p>
    <w:p w:rsidR="003878D3" w:rsidRDefault="00204801">
      <w:pPr>
        <w:pStyle w:val="a3"/>
      </w:pPr>
      <w:r>
        <w:t>В это время Абдур-Рахман, бежавший от Шир-Али к генералу Абрамову в Самарканд в 1870 году, но продолжавший следить за событиями на родине, решил снова попытать счастья в борьбе за престол. Весной 1880 года он покинул Самарканд и появился в Афганском Туркестане, где вскоре собрал значительное число сторонников.</w:t>
      </w:r>
    </w:p>
    <w:p w:rsidR="003878D3" w:rsidRDefault="00204801">
      <w:pPr>
        <w:pStyle w:val="a3"/>
      </w:pPr>
      <w:r>
        <w:t>По предложению командования британской армией для переговоров с Абдур-Рахманом был отправлен английский чиновник Лепел Гриффин. В ходе переговоров Абдур-Рахман добился от британцев признания правителем всего Афганистана, а не только его восточной части, как первоначально предполагалось. 22 июля 1880 года князья Восточного и Среднего Афганистана провозгласили Абдур-Рахмана новым эмиром. Установив в Кабуле новое правительство англичане покинули страну.</w:t>
      </w:r>
    </w:p>
    <w:p w:rsidR="003878D3" w:rsidRDefault="00204801">
      <w:pPr>
        <w:pStyle w:val="21"/>
        <w:numPr>
          <w:ilvl w:val="0"/>
          <w:numId w:val="0"/>
        </w:numPr>
      </w:pPr>
      <w:r>
        <w:t>Источник</w:t>
      </w:r>
    </w:p>
    <w:p w:rsidR="003878D3" w:rsidRDefault="00204801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Энциклопедический словарь Брокгауза и Ефрона: В 86 томах (82 т. и 4 доп.). — СПб.: 1890—1907.</w:t>
      </w:r>
    </w:p>
    <w:p w:rsidR="003878D3" w:rsidRDefault="00204801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Военная энциклопедия / Под ред. В. Ф. Новицкого и др. — СПб.: т-во И. В. Сытина, 1911—1915. — Т. 1.</w:t>
      </w:r>
    </w:p>
    <w:p w:rsidR="003878D3" w:rsidRDefault="00204801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A. Forbes, «The afghan wars, 1839-42 and 1878-80», Лонд., 1891</w:t>
      </w:r>
    </w:p>
    <w:p w:rsidR="003878D3" w:rsidRDefault="00204801">
      <w:pPr>
        <w:pStyle w:val="a3"/>
        <w:numPr>
          <w:ilvl w:val="0"/>
          <w:numId w:val="1"/>
        </w:numPr>
        <w:tabs>
          <w:tab w:val="left" w:pos="707"/>
        </w:tabs>
      </w:pPr>
      <w:r>
        <w:t>Ковалевский Н.Ф, «Всемирная военная история», Москва, 2005 г., Олма-Пресс.</w:t>
      </w:r>
    </w:p>
    <w:p w:rsidR="003878D3" w:rsidRDefault="00204801">
      <w:pPr>
        <w:pStyle w:val="a3"/>
      </w:pPr>
      <w:r>
        <w:t>Источник: http://ru.wikipedia.org/wiki/Вторая_англо-афганская_война</w:t>
      </w:r>
      <w:bookmarkStart w:id="0" w:name="_GoBack"/>
      <w:bookmarkEnd w:id="0"/>
    </w:p>
    <w:sectPr w:rsidR="003878D3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RTF_Num 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4801"/>
    <w:rsid w:val="00204801"/>
    <w:rsid w:val="003878D3"/>
    <w:rsid w:val="0057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5D5F93-1CF5-47EB-AE51-687A3A9E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  <w:rPr>
      <w:rFonts w:ascii="StarSymbol" w:eastAsia="StarSymbol" w:hAnsi="StarSymbol" w:cs="StarSymbol"/>
      <w:sz w:val="18"/>
      <w:szCs w:val="18"/>
    </w:rPr>
  </w:style>
  <w:style w:type="character" w:customStyle="1" w:styleId="RTFNum22">
    <w:name w:val="RTF_Num 2 2"/>
    <w:rPr>
      <w:rFonts w:ascii="StarSymbol" w:eastAsia="StarSymbol" w:hAnsi="StarSymbol" w:cs="StarSymbol"/>
      <w:sz w:val="18"/>
      <w:szCs w:val="18"/>
    </w:rPr>
  </w:style>
  <w:style w:type="character" w:customStyle="1" w:styleId="RTFNum23">
    <w:name w:val="RTF_Num 2 3"/>
    <w:rPr>
      <w:rFonts w:ascii="StarSymbol" w:eastAsia="StarSymbol" w:hAnsi="StarSymbol" w:cs="StarSymbol"/>
      <w:sz w:val="18"/>
      <w:szCs w:val="18"/>
    </w:rPr>
  </w:style>
  <w:style w:type="character" w:customStyle="1" w:styleId="RTFNum24">
    <w:name w:val="RTF_Num 2 4"/>
    <w:rPr>
      <w:rFonts w:ascii="StarSymbol" w:eastAsia="StarSymbol" w:hAnsi="StarSymbol" w:cs="StarSymbol"/>
      <w:sz w:val="18"/>
      <w:szCs w:val="18"/>
    </w:rPr>
  </w:style>
  <w:style w:type="character" w:customStyle="1" w:styleId="RTFNum25">
    <w:name w:val="RTF_Num 2 5"/>
    <w:rPr>
      <w:rFonts w:ascii="StarSymbol" w:eastAsia="StarSymbol" w:hAnsi="StarSymbol" w:cs="StarSymbol"/>
      <w:sz w:val="18"/>
      <w:szCs w:val="18"/>
    </w:rPr>
  </w:style>
  <w:style w:type="character" w:customStyle="1" w:styleId="RTFNum26">
    <w:name w:val="RTF_Num 2 6"/>
    <w:rPr>
      <w:rFonts w:ascii="StarSymbol" w:eastAsia="StarSymbol" w:hAnsi="StarSymbol" w:cs="StarSymbol"/>
      <w:sz w:val="18"/>
      <w:szCs w:val="18"/>
    </w:rPr>
  </w:style>
  <w:style w:type="character" w:customStyle="1" w:styleId="RTFNum27">
    <w:name w:val="RTF_Num 2 7"/>
    <w:rPr>
      <w:rFonts w:ascii="StarSymbol" w:eastAsia="StarSymbol" w:hAnsi="StarSymbol" w:cs="StarSymbol"/>
      <w:sz w:val="18"/>
      <w:szCs w:val="18"/>
    </w:rPr>
  </w:style>
  <w:style w:type="character" w:customStyle="1" w:styleId="RTFNum28">
    <w:name w:val="RTF_Num 2 8"/>
    <w:rPr>
      <w:rFonts w:ascii="StarSymbol" w:eastAsia="StarSymbol" w:hAnsi="StarSymbol" w:cs="StarSymbol"/>
      <w:sz w:val="18"/>
      <w:szCs w:val="18"/>
    </w:rPr>
  </w:style>
  <w:style w:type="character" w:customStyle="1" w:styleId="RTFNum29">
    <w:name w:val="RTF_Num 2 9"/>
    <w:rPr>
      <w:rFonts w:ascii="StarSymbol" w:eastAsia="StarSymbol" w:hAnsi="StarSymbol" w:cs="StarSymbol"/>
      <w:sz w:val="18"/>
      <w:szCs w:val="18"/>
    </w:rPr>
  </w:style>
  <w:style w:type="character" w:customStyle="1" w:styleId="RTFNum210">
    <w:name w:val="RTF_Num 2 10"/>
    <w:rPr>
      <w:rFonts w:ascii="StarSymbol" w:eastAsia="StarSymbol" w:hAnsi="StarSymbol" w:cs="StarSymbol"/>
      <w:sz w:val="18"/>
      <w:szCs w:val="18"/>
    </w:rPr>
  </w:style>
  <w:style w:type="character" w:customStyle="1" w:styleId="RTFNum31">
    <w:name w:val="RTF_Num 3 1"/>
    <w:rPr>
      <w:rFonts w:ascii="StarSymbol" w:eastAsia="StarSymbol" w:hAnsi="StarSymbol" w:cs="StarSymbol"/>
      <w:sz w:val="18"/>
      <w:szCs w:val="18"/>
    </w:rPr>
  </w:style>
  <w:style w:type="character" w:customStyle="1" w:styleId="RTFNum32">
    <w:name w:val="RTF_Num 3 2"/>
    <w:rPr>
      <w:rFonts w:ascii="StarSymbol" w:eastAsia="StarSymbol" w:hAnsi="StarSymbol" w:cs="StarSymbol"/>
      <w:sz w:val="18"/>
      <w:szCs w:val="18"/>
    </w:rPr>
  </w:style>
  <w:style w:type="character" w:customStyle="1" w:styleId="RTFNum33">
    <w:name w:val="RTF_Num 3 3"/>
    <w:rPr>
      <w:rFonts w:ascii="StarSymbol" w:eastAsia="StarSymbol" w:hAnsi="StarSymbol" w:cs="StarSymbol"/>
      <w:sz w:val="18"/>
      <w:szCs w:val="18"/>
    </w:rPr>
  </w:style>
  <w:style w:type="character" w:customStyle="1" w:styleId="RTFNum34">
    <w:name w:val="RTF_Num 3 4"/>
    <w:rPr>
      <w:rFonts w:ascii="StarSymbol" w:eastAsia="StarSymbol" w:hAnsi="StarSymbol" w:cs="StarSymbol"/>
      <w:sz w:val="18"/>
      <w:szCs w:val="18"/>
    </w:rPr>
  </w:style>
  <w:style w:type="character" w:customStyle="1" w:styleId="RTFNum35">
    <w:name w:val="RTF_Num 3 5"/>
    <w:rPr>
      <w:rFonts w:ascii="StarSymbol" w:eastAsia="StarSymbol" w:hAnsi="StarSymbol" w:cs="StarSymbol"/>
      <w:sz w:val="18"/>
      <w:szCs w:val="18"/>
    </w:rPr>
  </w:style>
  <w:style w:type="character" w:customStyle="1" w:styleId="RTFNum36">
    <w:name w:val="RTF_Num 3 6"/>
    <w:rPr>
      <w:rFonts w:ascii="StarSymbol" w:eastAsia="StarSymbol" w:hAnsi="StarSymbol" w:cs="StarSymbol"/>
      <w:sz w:val="18"/>
      <w:szCs w:val="18"/>
    </w:rPr>
  </w:style>
  <w:style w:type="character" w:customStyle="1" w:styleId="RTFNum37">
    <w:name w:val="RTF_Num 3 7"/>
    <w:rPr>
      <w:rFonts w:ascii="StarSymbol" w:eastAsia="StarSymbol" w:hAnsi="StarSymbol" w:cs="StarSymbol"/>
      <w:sz w:val="18"/>
      <w:szCs w:val="18"/>
    </w:rPr>
  </w:style>
  <w:style w:type="character" w:customStyle="1" w:styleId="RTFNum38">
    <w:name w:val="RTF_Num 3 8"/>
    <w:rPr>
      <w:rFonts w:ascii="StarSymbol" w:eastAsia="StarSymbol" w:hAnsi="StarSymbol" w:cs="StarSymbol"/>
      <w:sz w:val="18"/>
      <w:szCs w:val="18"/>
    </w:rPr>
  </w:style>
  <w:style w:type="character" w:customStyle="1" w:styleId="RTFNum39">
    <w:name w:val="RTF_Num 3 9"/>
    <w:rPr>
      <w:rFonts w:ascii="StarSymbol" w:eastAsia="StarSymbol" w:hAnsi="StarSymbol" w:cs="StarSymbol"/>
      <w:sz w:val="18"/>
      <w:szCs w:val="18"/>
    </w:rPr>
  </w:style>
  <w:style w:type="character" w:customStyle="1" w:styleId="RTFNum310">
    <w:name w:val="RTF_Num 3 10"/>
    <w:rPr>
      <w:rFonts w:ascii="StarSymbol" w:eastAsia="StarSymbol" w:hAnsi="StarSymbol" w:cs="StarSymbol"/>
      <w:sz w:val="18"/>
      <w:szCs w:val="18"/>
    </w:rPr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BulletSymbols">
    <w:name w:val="Bullet Symbols"/>
    <w:rPr>
      <w:rFonts w:ascii="StarSymbol" w:eastAsia="StarSymbol" w:hAnsi="StarSymbol" w:cs="StarSymbol"/>
      <w:color w:val="auto"/>
      <w:sz w:val="18"/>
      <w:szCs w:val="18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3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3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2488</Characters>
  <Application>Microsoft Office Word</Application>
  <DocSecurity>0</DocSecurity>
  <Lines>20</Lines>
  <Paragraphs>5</Paragraphs>
  <ScaleCrop>false</ScaleCrop>
  <Company>diakov.net</Company>
  <LinksUpToDate>false</LinksUpToDate>
  <CharactersWithSpaces>2919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2014-08-18T18:43:00Z</dcterms:created>
  <dcterms:modified xsi:type="dcterms:W3CDTF">2014-08-18T18:43:00Z</dcterms:modified>
</cp:coreProperties>
</file>