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796" w:rsidRPr="005B0796" w:rsidRDefault="00AA2701" w:rsidP="005B0796">
      <w:pPr>
        <w:pStyle w:val="aff2"/>
      </w:pPr>
      <w:r w:rsidRPr="005B0796">
        <w:t>Содержание</w:t>
      </w:r>
    </w:p>
    <w:p w:rsidR="00E126E5" w:rsidRPr="005B0796" w:rsidRDefault="00E126E5" w:rsidP="005B0796">
      <w:pPr>
        <w:ind w:firstLine="709"/>
        <w:rPr>
          <w:lang w:eastAsia="en-US"/>
        </w:rPr>
      </w:pP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  <w:lang w:val="en-US"/>
        </w:rPr>
        <w:t>I</w:t>
      </w:r>
      <w:r w:rsidRPr="000738AB">
        <w:rPr>
          <w:rStyle w:val="af6"/>
          <w:noProof/>
        </w:rPr>
        <w:t>.</w:t>
      </w:r>
      <w:r w:rsidRPr="000738AB">
        <w:rPr>
          <w:rStyle w:val="af6"/>
          <w:noProof/>
          <w:lang w:val="en-US"/>
        </w:rPr>
        <w:t xml:space="preserve"> </w:t>
      </w:r>
      <w:r w:rsidRPr="000738AB">
        <w:rPr>
          <w:rStyle w:val="af6"/>
          <w:noProof/>
        </w:rPr>
        <w:t>Теоретическая часть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1.1 Формирование производственной программы предприятия в условиях рыночной экономики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1.2 Организация управления качеством на предприятии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1.3 Современная концепция управления качеством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1.4 Всеобщее управление качеством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1.5 Заключение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  <w:lang w:val="en-US"/>
        </w:rPr>
        <w:t>II</w:t>
      </w:r>
      <w:r w:rsidRPr="000738AB">
        <w:rPr>
          <w:rStyle w:val="af6"/>
          <w:noProof/>
        </w:rPr>
        <w:t>.</w:t>
      </w:r>
      <w:r w:rsidRPr="000738AB">
        <w:rPr>
          <w:rStyle w:val="af6"/>
          <w:noProof/>
          <w:lang w:val="en-US"/>
        </w:rPr>
        <w:t xml:space="preserve"> </w:t>
      </w:r>
      <w:r w:rsidRPr="000738AB">
        <w:rPr>
          <w:rStyle w:val="af6"/>
          <w:noProof/>
        </w:rPr>
        <w:t>Практическая часть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2.1 Технико-экономическая характеристика работы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2.2 Обоснование типа производства. Расчет параметров поточной линии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2.3 Расчет численности работающих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2.4 Расчет площади цеха (участка)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2.5 Расчет стоимости основных фондов и суммы амортизационных отчислений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2.6 Расчет заработной платы работающих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2.7 Расчет общепроизводственных расходов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2.8 Определение себестоимости и отпускной цены</w:t>
      </w:r>
    </w:p>
    <w:p w:rsidR="00D460E1" w:rsidRDefault="00D460E1">
      <w:pPr>
        <w:pStyle w:val="22"/>
        <w:rPr>
          <w:smallCaps w:val="0"/>
          <w:noProof/>
          <w:sz w:val="24"/>
          <w:szCs w:val="24"/>
          <w:lang w:eastAsia="ru-RU"/>
        </w:rPr>
      </w:pPr>
      <w:r w:rsidRPr="000738AB">
        <w:rPr>
          <w:rStyle w:val="af6"/>
          <w:noProof/>
        </w:rPr>
        <w:t>Список используемых источников</w:t>
      </w:r>
    </w:p>
    <w:p w:rsidR="005B0796" w:rsidRPr="005B0796" w:rsidRDefault="005B0796" w:rsidP="005B0796">
      <w:pPr>
        <w:ind w:firstLine="709"/>
        <w:rPr>
          <w:lang w:eastAsia="en-US"/>
        </w:rPr>
      </w:pPr>
    </w:p>
    <w:p w:rsidR="005B0796" w:rsidRDefault="005B0796" w:rsidP="005B0796">
      <w:pPr>
        <w:pStyle w:val="2"/>
      </w:pPr>
      <w:r w:rsidRPr="005B0796">
        <w:br w:type="page"/>
      </w:r>
      <w:bookmarkStart w:id="0" w:name="_Toc270899009"/>
      <w:r w:rsidR="00A50284" w:rsidRPr="005B0796">
        <w:rPr>
          <w:lang w:val="en-US"/>
        </w:rPr>
        <w:lastRenderedPageBreak/>
        <w:t>I</w:t>
      </w:r>
      <w:r>
        <w:t>.</w:t>
      </w:r>
      <w:r>
        <w:rPr>
          <w:lang w:val="en-US"/>
        </w:rPr>
        <w:t xml:space="preserve"> </w:t>
      </w:r>
      <w:r w:rsidR="00A50284" w:rsidRPr="005B0796">
        <w:t>Теоретическая часть</w:t>
      </w:r>
      <w:bookmarkEnd w:id="0"/>
    </w:p>
    <w:p w:rsidR="005B0796" w:rsidRPr="005B0796" w:rsidRDefault="005B0796" w:rsidP="005B0796">
      <w:pPr>
        <w:ind w:firstLine="709"/>
        <w:rPr>
          <w:lang w:eastAsia="en-US"/>
        </w:rPr>
      </w:pPr>
    </w:p>
    <w:p w:rsidR="005B0796" w:rsidRPr="005B0796" w:rsidRDefault="005B0796" w:rsidP="005B0796">
      <w:pPr>
        <w:pStyle w:val="2"/>
      </w:pPr>
      <w:bookmarkStart w:id="1" w:name="_Toc270899010"/>
      <w:r>
        <w:t xml:space="preserve">1.1 </w:t>
      </w:r>
      <w:r w:rsidR="00A50284" w:rsidRPr="005B0796">
        <w:t>Формирование производственной программы предприятия в условиях рыночной экономики</w:t>
      </w:r>
      <w:bookmarkEnd w:id="1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307B87" w:rsidP="005B0796">
      <w:pPr>
        <w:ind w:firstLine="709"/>
        <w:rPr>
          <w:lang w:eastAsia="en-US"/>
        </w:rPr>
      </w:pPr>
      <w:r w:rsidRPr="005B0796">
        <w:rPr>
          <w:lang w:eastAsia="en-US"/>
        </w:rPr>
        <w:t>В современных условиях механизм обеспечения высокого качества продукции должен органично вписываться в новый общий механизм хозяйствования, основываться преимущественно на экономических методах управления, на повышении роли человеческого фактора, демократизации управления и общественной жизни, развитии товарно-денежных отношений, применении экономических рычагов и стимулов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 этом свете большое значение приобретает повышение уровня подготовки специалистов в области управления экономическими процессами, и прежде всего менеджеров, призванных глубоко анализировать сложившиеся процессы управления качеством промышленной продукции, выявлять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узкие места</w:t>
      </w:r>
      <w:r w:rsidR="005B0796">
        <w:rPr>
          <w:lang w:eastAsia="en-US"/>
        </w:rPr>
        <w:t xml:space="preserve">", </w:t>
      </w:r>
      <w:r w:rsidRPr="005B0796">
        <w:rPr>
          <w:lang w:eastAsia="en-US"/>
        </w:rPr>
        <w:t>предлагать мероприятия, направленные на повышение качества технологических процессов, рост объемов выпускаемой продукции высокого качества при снижении затрат материальных, трудовых и финансовых ресурсов</w:t>
      </w:r>
      <w:r w:rsidR="005B0796" w:rsidRPr="005B0796">
        <w:rPr>
          <w:lang w:eastAsia="en-US"/>
        </w:rPr>
        <w:t>.</w:t>
      </w:r>
    </w:p>
    <w:p w:rsidR="005B0796" w:rsidRDefault="000E5FE3" w:rsidP="005B0796">
      <w:pPr>
        <w:ind w:firstLine="709"/>
        <w:rPr>
          <w:lang w:eastAsia="en-US"/>
        </w:rPr>
      </w:pPr>
      <w:r w:rsidRPr="005B0796">
        <w:rPr>
          <w:lang w:eastAsia="en-US"/>
        </w:rPr>
        <w:t>Роль и значение коренного повышения качества продукции для нашей страны на современном этапе социального и экономического преобразования всей жизни населения является актуальной задачей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 любой стране высокое качество производимой продукции повышает эффективность ее экономики, сокращает сроки внедрения в производство достижений науки и техники, обеспечивает наиболее полное использование природных, производственных и трудовых ресурсов, снижает непроизводительные расходы, повышает конкурентоспособность продукции, расширяет ее экспорт, увеличивает эффективность внешнеторговых операций, повышает авторитет страны на мировой арене</w:t>
      </w:r>
      <w:r w:rsidR="005B0796" w:rsidRPr="005B0796">
        <w:rPr>
          <w:lang w:eastAsia="en-US"/>
        </w:rPr>
        <w:t>.</w:t>
      </w:r>
    </w:p>
    <w:p w:rsidR="005B0796" w:rsidRDefault="00307B87" w:rsidP="005B0796">
      <w:pPr>
        <w:ind w:firstLine="709"/>
        <w:rPr>
          <w:lang w:eastAsia="en-US"/>
        </w:rPr>
      </w:pPr>
      <w:r w:rsidRPr="005B0796">
        <w:rPr>
          <w:lang w:eastAsia="en-US"/>
        </w:rPr>
        <w:t>Актуальность темы обусловлена необходимостью повышения качества продукции, которое имеет большое значение для предприятия-производителя, потребителя и национальной экономики в целом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Выпуск качественных изделий способствует увеличению объема реализации и рентабельности капитала, росту престижа фирмы</w:t>
      </w:r>
      <w:r w:rsidR="005B0796" w:rsidRPr="005B0796">
        <w:rPr>
          <w:lang w:eastAsia="en-US"/>
        </w:rPr>
        <w:t>.</w:t>
      </w:r>
    </w:p>
    <w:p w:rsidR="005B0796" w:rsidRDefault="00AE3476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В </w:t>
      </w:r>
      <w:r w:rsidR="00307B87" w:rsidRPr="005B0796">
        <w:rPr>
          <w:lang w:eastAsia="en-US"/>
        </w:rPr>
        <w:t xml:space="preserve">теоретической части курсовой работы </w:t>
      </w:r>
      <w:r w:rsidRPr="005B0796">
        <w:rPr>
          <w:lang w:eastAsia="en-US"/>
        </w:rPr>
        <w:t xml:space="preserve">раскрываются вопросы </w:t>
      </w:r>
      <w:r w:rsidR="00307B87" w:rsidRPr="005B0796">
        <w:rPr>
          <w:lang w:eastAsia="en-US"/>
        </w:rPr>
        <w:t>организации управления качеством на предприятии, рассматривается современная концепция управления качеством, анализируется всеобщее управление качеством</w:t>
      </w:r>
      <w:r w:rsidR="005B0796" w:rsidRPr="005B0796">
        <w:rPr>
          <w:lang w:eastAsia="en-US"/>
        </w:rPr>
        <w:t xml:space="preserve">. </w:t>
      </w:r>
      <w:r w:rsidR="000D0A5D" w:rsidRPr="005B0796">
        <w:rPr>
          <w:lang w:eastAsia="en-US"/>
        </w:rPr>
        <w:t>В практической части курсовой работы формируются навыки экономических расчетов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985D51" w:rsidRPr="005B0796" w:rsidRDefault="005B0796" w:rsidP="005B0796">
      <w:pPr>
        <w:pStyle w:val="2"/>
      </w:pPr>
      <w:bookmarkStart w:id="2" w:name="_Toc270899011"/>
      <w:r>
        <w:t xml:space="preserve">1.2 </w:t>
      </w:r>
      <w:r w:rsidR="005C6D48" w:rsidRPr="005B0796">
        <w:t>Организация управления качеством на предприятии</w:t>
      </w:r>
      <w:bookmarkEnd w:id="2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С термином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качество продукции</w:t>
      </w:r>
      <w:r w:rsidR="005B0796">
        <w:rPr>
          <w:lang w:eastAsia="en-US"/>
        </w:rPr>
        <w:t xml:space="preserve">" </w:t>
      </w:r>
      <w:r w:rsidRPr="005B0796">
        <w:rPr>
          <w:lang w:eastAsia="en-US"/>
        </w:rPr>
        <w:t>неразрывно связано такое понятие как управление качеством продукции, под которым понимается деятельность, осуществляемая при создании и эксплуатации или потреблении продукции, в целях установления, обеспечения и поддержания необходимого уровня ее качества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Управление качеством не всегда означает обеспечение его совершенства, так как ориентировано на уровень качества, предполагаемый рынком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6, с</w:t>
      </w:r>
      <w:r w:rsidR="005B0796">
        <w:rPr>
          <w:lang w:eastAsia="en-US"/>
        </w:rPr>
        <w:t>.1</w:t>
      </w:r>
      <w:r w:rsidR="000D0A5D" w:rsidRPr="005B0796">
        <w:rPr>
          <w:lang w:eastAsia="en-US"/>
        </w:rPr>
        <w:t>25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Современный подход к управлению качеством отличает его нацеленность на постоянное совершенствование процессов и результатов труда во всех подразделениях предприятия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Отличительными элементами этого подхода являются ориентация управления на контроль качества процессов и предотвращение возможности дефектов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вместо контроля качества продукции</w:t>
      </w:r>
      <w:r w:rsidR="005B0796" w:rsidRPr="005B0796">
        <w:rPr>
          <w:lang w:eastAsia="en-US"/>
        </w:rPr>
        <w:t>),</w:t>
      </w:r>
      <w:r w:rsidRPr="005B0796">
        <w:rPr>
          <w:lang w:eastAsia="en-US"/>
        </w:rPr>
        <w:t xml:space="preserve"> полное возложение ответственности за качество результатов труда на непосредственных исполнителей, а также активное использование человеческого фактора, развитие творческого потенциала рабочих и служащих путем мотивации их труда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Важным элементом управления качеством служат также детальное исследование и анализ возникающих проблем обеспечения качества на всех этапах разработки, производства и эксплуатации продукции по принципу восходящего потока, то есть от последующей операции этого процесса к предыдущей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Как всякое управление, управление качеством продукции представляет процесс, осуществляемый поэтапно, в том числе</w:t>
      </w:r>
      <w:r w:rsidR="005B0796" w:rsidRPr="005B0796">
        <w:rPr>
          <w:lang w:eastAsia="en-US"/>
        </w:rPr>
        <w:t>: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а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разработка плана повышения качества, включая разработку новых требований к качеству продукции и мероприятия, обеспечивающие создание новой продукции с желаемыми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проектируемыми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свойствами</w:t>
      </w:r>
      <w:r w:rsidR="005B0796" w:rsidRPr="005B0796">
        <w:rPr>
          <w:lang w:eastAsia="en-US"/>
        </w:rPr>
        <w:t>;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б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оценка соответствия свойств изготовляемой продукции требованиям, которые были предусмотрены в плане</w:t>
      </w:r>
      <w:r w:rsidR="005B0796" w:rsidRPr="005B0796">
        <w:rPr>
          <w:lang w:eastAsia="en-US"/>
        </w:rPr>
        <w:t>;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принятие необходимых мер воздействия на процесс создания ценности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качества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продукции в тех случаях, когда не удалось обеспечить соответствие</w:t>
      </w:r>
      <w:r w:rsidR="005B0796" w:rsidRPr="005B0796">
        <w:rPr>
          <w:lang w:eastAsia="en-US"/>
        </w:rPr>
        <w:t>;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г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изучение условий эксплуатации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иди потребления продукции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 целью определения направлений дальнейшего повышения качества продукции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8, с</w:t>
      </w:r>
      <w:r w:rsidR="005B0796">
        <w:rPr>
          <w:lang w:eastAsia="en-US"/>
        </w:rPr>
        <w:t>.3</w:t>
      </w:r>
      <w:r w:rsidR="000D0A5D" w:rsidRPr="005B0796">
        <w:rPr>
          <w:lang w:eastAsia="en-US"/>
        </w:rPr>
        <w:t>2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 мировой практике сегодня выделяют 4 уровня деятельности, направленной на достижение гарантированного качества продукции</w:t>
      </w:r>
      <w:r w:rsidR="005B0796" w:rsidRPr="005B0796">
        <w:rPr>
          <w:lang w:eastAsia="en-US"/>
        </w:rPr>
        <w:t>: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1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Управление качеством</w:t>
      </w:r>
      <w:r w:rsidR="005B0796">
        <w:rPr>
          <w:lang w:eastAsia="en-US"/>
        </w:rPr>
        <w:t xml:space="preserve"> (</w:t>
      </w:r>
      <w:r w:rsidRPr="005B0796">
        <w:rPr>
          <w:lang w:val="en-US" w:eastAsia="en-US"/>
        </w:rPr>
        <w:t>quality</w:t>
      </w:r>
      <w:r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control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как деятельность оперативного характера для выполнения установленных требований по качеству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2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Обеспечение качества</w:t>
      </w:r>
      <w:r w:rsidR="005B0796">
        <w:rPr>
          <w:lang w:eastAsia="en-US"/>
        </w:rPr>
        <w:t xml:space="preserve"> (</w:t>
      </w:r>
      <w:r w:rsidRPr="005B0796">
        <w:rPr>
          <w:lang w:val="en-US" w:eastAsia="en-US"/>
        </w:rPr>
        <w:t>quality</w:t>
      </w:r>
      <w:r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assurance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как деятельность, направленная на достижение уверенности в том, что требования по качеству будут выполнены как внутри предприятия, так и вне его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у потребителя, в том числе в процессе всех видов деятельности, соответствующих модели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петля качества</w:t>
      </w:r>
      <w:r w:rsidR="005B0796">
        <w:rPr>
          <w:lang w:eastAsia="en-US"/>
        </w:rPr>
        <w:t>".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3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Общее руководство качеством</w:t>
      </w:r>
      <w:r w:rsidR="005B0796">
        <w:rPr>
          <w:lang w:eastAsia="en-US"/>
        </w:rPr>
        <w:t xml:space="preserve"> (</w:t>
      </w:r>
      <w:r w:rsidRPr="005B0796">
        <w:rPr>
          <w:lang w:val="en-US" w:eastAsia="en-US"/>
        </w:rPr>
        <w:t>quality</w:t>
      </w:r>
      <w:r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management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включает деятельность по управлению качеством и его обеспечением, а также предусматривает разработку и реализацию политики предприятия в области качества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Осуществляется такая деятельность через функционирование системы качества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системы обеспечения качества</w:t>
      </w:r>
      <w:r w:rsidR="005B0796" w:rsidRPr="005B0796">
        <w:rPr>
          <w:lang w:eastAsia="en-US"/>
        </w:rPr>
        <w:t>).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4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Всеобщее управление качеством</w:t>
      </w:r>
      <w:r w:rsidR="005B0796">
        <w:rPr>
          <w:lang w:eastAsia="en-US"/>
        </w:rPr>
        <w:t xml:space="preserve"> (</w:t>
      </w:r>
      <w:r w:rsidRPr="005B0796">
        <w:rPr>
          <w:lang w:val="en-US" w:eastAsia="en-US"/>
        </w:rPr>
        <w:t>total</w:t>
      </w:r>
      <w:r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quality</w:t>
      </w:r>
      <w:r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management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подразумевает долговременную стратегию общего руководства и управления предприятием, направленную на обеспечение качества и эффективной деятельности предприятия с участием в этом процессе всех заинтересованных лиц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сотрудников предприятия и его партнеров, потребителей и общества в целом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7, с</w:t>
      </w:r>
      <w:r w:rsidR="005B0796">
        <w:rPr>
          <w:lang w:eastAsia="en-US"/>
        </w:rPr>
        <w:t>.4</w:t>
      </w:r>
      <w:r w:rsidR="000D0A5D" w:rsidRPr="005B0796">
        <w:rPr>
          <w:lang w:eastAsia="en-US"/>
        </w:rPr>
        <w:t>3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Анализ особенностей деятельности на выделенных уровнях позволяет сделать следующие выводы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Первые три уровня применимы как к предприятию в целом, так и к его подразделениям, всеобщее управление качеством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четвертый уровень</w:t>
      </w:r>
      <w:r w:rsidR="005B0796" w:rsidRPr="005B0796">
        <w:rPr>
          <w:lang w:eastAsia="en-US"/>
        </w:rPr>
        <w:t xml:space="preserve">) - </w:t>
      </w:r>
      <w:r w:rsidRPr="005B0796">
        <w:rPr>
          <w:lang w:eastAsia="en-US"/>
        </w:rPr>
        <w:t>только к предприятию в целом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Уровни деятельности, начиная с обеспечения качества, затрагивают общие вопросы управления и относятся к сфере менеджмента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При этом обеспечение качества становится одним из базовых элементов менеджмента, делая его эффективным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Процесс управления качеством включает основные направления деятельности в области качества и осуществляется путем реализации управленческих функций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 состав функций входит</w:t>
      </w:r>
      <w:r w:rsidR="005B0796" w:rsidRPr="005B0796">
        <w:rPr>
          <w:lang w:eastAsia="en-US"/>
        </w:rPr>
        <w:t xml:space="preserve">: </w:t>
      </w:r>
      <w:r w:rsidRPr="005B0796">
        <w:rPr>
          <w:lang w:eastAsia="en-US"/>
        </w:rPr>
        <w:t>планирование, организация, мотивация и контроль обеспечения качества продукции, производственных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технологических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процессов и работы предприятия в целом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Эти функции тесно связаны между собой, и их последовательная реализация в рамках основных направлений деятельности предприятия по качеству охватывает все этапы исследований, разработки, производства и эксплуатации продукции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Этот процесс может быть представлен в виде обобщенной модели основных направлений деятельности в области качества и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петли качества</w:t>
      </w:r>
      <w:r w:rsidR="005B0796">
        <w:rPr>
          <w:lang w:eastAsia="en-US"/>
        </w:rPr>
        <w:t>".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Понятие петли качества является центральным в организации всей деятельности предприятия по качеству, что нашло отражение в международных стандартах ИСО 9000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Игнорирование или недостаточное внимание к качеству на любом из этапов петли качества неминуемо приводит к потере конкурентоспособности выпускаемой продукции и предприятия в целом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Характерной особенностью приведенной модели является то, что деятельность по управлению качеством начинается с маркетинга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исследования рынка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и, пройдя все этапы жизненного цикла продукции, приходит к оценке результата и новому циклу работ, начинающемуся также с маркетинга, но уже с учетом возможного изменения требований рынка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предпочтений и пожеланий покупателей</w:t>
      </w:r>
      <w:r w:rsidR="005B0796" w:rsidRPr="005B0796">
        <w:rPr>
          <w:lang w:eastAsia="en-US"/>
        </w:rPr>
        <w:t xml:space="preserve">). </w:t>
      </w:r>
      <w:r w:rsidRPr="005B0796">
        <w:rPr>
          <w:lang w:eastAsia="en-US"/>
        </w:rPr>
        <w:t>Следовательно, главным в обеспечении качества, определяющего эффективную работу предприятия, является правильный выбор направления его деятельности и позиции на мировом рынке, а также принятие необходимых мер, чтобы его продукция оставалась конкурентоспособной как можно более длительное время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Возвращаясь к направлениям деятельности предприятия в области качества следует рассмотреть их специфические особенности, имея ввиду, что эта деятельность носит интегрированный характер и в сущности может рассматриваться как основные функциональные элементы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подсистемы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управления качеством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Планирование качества предусматривает определение целей и требований к качеству, а также обоснованный выбор конкретной модели системы качества на предприятии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Планирование включает</w:t>
      </w:r>
      <w:r w:rsidR="005B0796" w:rsidRPr="005B0796">
        <w:rPr>
          <w:lang w:eastAsia="en-US"/>
        </w:rPr>
        <w:t xml:space="preserve">: </w:t>
      </w:r>
      <w:r w:rsidRPr="005B0796">
        <w:rPr>
          <w:lang w:eastAsia="en-US"/>
        </w:rPr>
        <w:t>идентификацию и оценку качества с учетом требований покупателей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в том числе прогнозируемых</w:t>
      </w:r>
      <w:r w:rsidR="005B0796" w:rsidRPr="005B0796">
        <w:rPr>
          <w:lang w:eastAsia="en-US"/>
        </w:rPr>
        <w:t>),</w:t>
      </w:r>
      <w:r w:rsidRPr="005B0796">
        <w:rPr>
          <w:lang w:eastAsia="en-US"/>
        </w:rPr>
        <w:t xml:space="preserve"> формулирование целей и нормативных требований к необходимому качеству продукции и процессов, а также разработку программы качества, конкретных мероприятий по его улучшению и внедрение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совершенствование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конкретной модели системы качества на предприятии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Управление качеством охватывает все виды деятельности и методы оперативного характера, направленные на выполнение требований к качеству и реализацию планов его совершенствования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Управление качеством предусматривает контроль качества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на соответствие стандартам и установленным показателям качества</w:t>
      </w:r>
      <w:r w:rsidR="005B0796" w:rsidRPr="005B0796">
        <w:rPr>
          <w:lang w:eastAsia="en-US"/>
        </w:rPr>
        <w:t>),</w:t>
      </w:r>
      <w:r w:rsidRPr="005B0796">
        <w:rPr>
          <w:lang w:eastAsia="en-US"/>
        </w:rPr>
        <w:t xml:space="preserve"> выявление отклонений и разработку мероприятий по их устранению и недопущению повторных отклонений и дефектов, а также организацию и контроль их реализации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6, с</w:t>
      </w:r>
      <w:r w:rsidR="005B0796">
        <w:rPr>
          <w:lang w:eastAsia="en-US"/>
        </w:rPr>
        <w:t>.1</w:t>
      </w:r>
      <w:r w:rsidR="000D0A5D" w:rsidRPr="005B0796">
        <w:rPr>
          <w:lang w:eastAsia="en-US"/>
        </w:rPr>
        <w:t>27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Обеспечение качества охватывает и включает в себя все планируемые и систематически осуществляемые виды деятельности в рамках системы качества на предприятии, которые проводятся для создания и подтверждения достаточной уверенности как внутри предприятия, так и во внешней среде, что выпускаемая продукция или услуги, а также производственные и иные технологические процессы удовлетворяют всем сформулированным требованиям к качеству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Основное назначение процедур обеспечения качества заключается в своевременном предупреждении возникновения возможных отклонений и дефектов от установленных требований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Улучшение качества представляет деятельность предприятия, включающую все виды конкретных действий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мероприятий</w:t>
      </w:r>
      <w:r w:rsidR="005B0796" w:rsidRPr="005B0796">
        <w:rPr>
          <w:lang w:eastAsia="en-US"/>
        </w:rPr>
        <w:t>),</w:t>
      </w:r>
      <w:r w:rsidRPr="005B0796">
        <w:rPr>
          <w:lang w:eastAsia="en-US"/>
        </w:rPr>
        <w:t xml:space="preserve"> непосредственно влияющих или способствующих повышению его эффективности и результативности, с целью получения выгоды для него и покупателей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Эта деятельность направлена на достижение постоянного и непрерывного улучшения качества продукции и всей деятельности предприятия для получения результатов, лучших по сравнению с достигнутыми, что в конечном итоге принесет пользу потребителям, предприятию и его сотрудникам, а также обществу в целом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При рассмотрении направлений деятельности и функций управления качеством следует иметь в виду, что в международном стандарте по терминологии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ИСО 8402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особо выделены два аспекта управления качеством</w:t>
      </w:r>
      <w:r w:rsidR="005B0796" w:rsidRPr="005B0796">
        <w:rPr>
          <w:lang w:eastAsia="en-US"/>
        </w:rPr>
        <w:t>: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общее</w:t>
      </w:r>
      <w:r w:rsidR="005B0796">
        <w:rPr>
          <w:lang w:eastAsia="en-US"/>
        </w:rPr>
        <w:t xml:space="preserve">" </w:t>
      </w:r>
      <w:r w:rsidRPr="005B0796">
        <w:rPr>
          <w:lang w:eastAsia="en-US"/>
        </w:rPr>
        <w:t>руководство качеством</w:t>
      </w:r>
      <w:r w:rsidR="005B0796">
        <w:rPr>
          <w:lang w:eastAsia="en-US"/>
        </w:rPr>
        <w:t xml:space="preserve"> (</w:t>
      </w:r>
      <w:r w:rsidRPr="005B0796">
        <w:rPr>
          <w:lang w:val="en-US" w:eastAsia="en-US"/>
        </w:rPr>
        <w:t>quality</w:t>
      </w:r>
      <w:r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management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и управление качеством как оперативная деятельность</w:t>
      </w:r>
      <w:r w:rsidR="005B0796">
        <w:rPr>
          <w:lang w:eastAsia="en-US"/>
        </w:rPr>
        <w:t xml:space="preserve"> (</w:t>
      </w:r>
      <w:r w:rsidRPr="005B0796">
        <w:rPr>
          <w:lang w:val="en-US" w:eastAsia="en-US"/>
        </w:rPr>
        <w:t>quality</w:t>
      </w:r>
      <w:r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control</w:t>
      </w:r>
      <w:r w:rsidR="005B0796" w:rsidRPr="005B0796">
        <w:rPr>
          <w:lang w:eastAsia="en-US"/>
        </w:rPr>
        <w:t xml:space="preserve">). </w:t>
      </w:r>
      <w:r w:rsidRPr="005B0796">
        <w:rPr>
          <w:lang w:eastAsia="en-US"/>
        </w:rPr>
        <w:t>При этом к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общему</w:t>
      </w:r>
      <w:r w:rsidR="005B0796">
        <w:rPr>
          <w:lang w:eastAsia="en-US"/>
        </w:rPr>
        <w:t xml:space="preserve">" </w:t>
      </w:r>
      <w:r w:rsidRPr="005B0796">
        <w:rPr>
          <w:lang w:eastAsia="en-US"/>
        </w:rPr>
        <w:t>руководству качеством принято относить планирование качества с учетом определенной направленности деятельности по его обеспечению, организацию работы по достижению целей системы управления качеством, обучение и мотивацию персонала, принятие необходимых стратегических решений по достижению качества, требуемого потребителем, и взаимодействие с внешней средой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Контроль достижения установленного уровня и плана работ по обеспечению качества, информация об уровне качества производства и обслуживания продукции, разработка мероприятий и принятие оперативных решений по их реализации обычно относят к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оперативному</w:t>
      </w:r>
      <w:r w:rsidR="005B0796">
        <w:rPr>
          <w:lang w:eastAsia="en-US"/>
        </w:rPr>
        <w:t xml:space="preserve">" </w:t>
      </w:r>
      <w:r w:rsidRPr="005B0796">
        <w:rPr>
          <w:lang w:eastAsia="en-US"/>
        </w:rPr>
        <w:t>управлению качеством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A50284" w:rsidRPr="005B0796" w:rsidRDefault="005B0796" w:rsidP="005B0796">
      <w:pPr>
        <w:pStyle w:val="2"/>
      </w:pPr>
      <w:bookmarkStart w:id="3" w:name="_Toc270899012"/>
      <w:r>
        <w:t xml:space="preserve">1.3 </w:t>
      </w:r>
      <w:r w:rsidR="005C6D48" w:rsidRPr="005B0796">
        <w:t>Современная концепция управления качеством</w:t>
      </w:r>
      <w:bookmarkEnd w:id="3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 90-е годы в мировом сообществе складывается совершенно новая ситуация как в экономике, так и в человеческих отношениях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Эта ситуация характеризуется тремя новыми тенденциями, изменившими роль качества в развитии современного мира и отношение к нему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Первая тенденция заключается в глобализации, интернационализации и открытости мирового рынка, ужесточении конкуренции на нем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Такой рынок сегодня не может ограничить ни одно правительство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И только этот рынок устанавливает реалистическую шкалу оценки продукции и производителей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Конкуренция стала всеобщей, в ней практически могут участвовать все производители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Однако для достижения успеха необходимо существенно повысить качество и производительность конкретной продукции и предприятия, чтобы обеспечить его устойчивую позицию в отрасли и на рынке в целом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6, с</w:t>
      </w:r>
      <w:r w:rsidR="005B0796">
        <w:rPr>
          <w:lang w:eastAsia="en-US"/>
        </w:rPr>
        <w:t>.1</w:t>
      </w:r>
      <w:r w:rsidR="000D0A5D" w:rsidRPr="005B0796">
        <w:rPr>
          <w:lang w:eastAsia="en-US"/>
        </w:rPr>
        <w:t>30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Вторая тенденция вызвана повышением активности покупателей в развитии рынка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как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рынка покупателя</w:t>
      </w:r>
      <w:r w:rsidR="005B0796">
        <w:rPr>
          <w:lang w:eastAsia="en-US"/>
        </w:rPr>
        <w:t>"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 целью наиболее полного удовлетворения их потребностей и пожеланий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Это нашло отражение, прежде всего, в изменении ценностей с точки зрения потребителей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Покупатели сегодня считают качество наиболее важным фактором при совершении покупок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9 из 10 покупателей ставят качество на первое место</w:t>
      </w:r>
      <w:r w:rsidR="005B0796" w:rsidRPr="005B0796">
        <w:rPr>
          <w:lang w:eastAsia="en-US"/>
        </w:rPr>
        <w:t xml:space="preserve">). </w:t>
      </w:r>
      <w:r w:rsidRPr="005B0796">
        <w:rPr>
          <w:lang w:eastAsia="en-US"/>
        </w:rPr>
        <w:t>Отдавая предпочтения товарам конкретных производителей, тем самым именно покупатель практически распределяет рынок между производителями с учетом достигнутого качества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Сегодня нельзя определять качество только показателями безотказности, надежности, ремонтопригодности и другими научно-техническими и экономическими характеристиками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Главной характеристикой качества становится удовлетворение требований и удовлетворенность покупателя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Это заставляет производителя делать для достижения успеха на рынке именно то, что пожелает покупатель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Третья тенденция связана с изменением условий конкуренции на рынке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Это огромное новое экономическое давление, характеризующееся противоречивостью конкретных требований, которые должен обеспечить производитель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 одной стороны, затраты предприятия, связанные с максимальным удовлетворением требований и пожеланий покупателя к качеству продукции, с другой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рыночная цена этого качества, которую может оплатить покупатель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Эти противоречивые требования определяют поведение производителей и потребителей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Необходимость решения возникшей проблемы привела к концепции всеобщего управления качеством, которое позволяет добиться удовлетворения интересов потребителя средствами, имеющимися в распоряжении производителя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Главным элементом для достижения успеха при реализации концепции всеобщего управления качеством является лидерство руководства предприятия в вопросах качества, которое выступает как связующее звено, объединяющее все аспекты и проблемы предприятия для обеспечения эффективности и результативности его деятельности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Лидирующая роль руководства позволяет ему держать в центре внимания стратегические цели, используя человеческие ресурсы и осуществляя управление процессами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Главная цель производителя в этих условиях заключается в том, чтобы снижение затрат сочеталось с высоким стабильным качеством продукции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услуг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и быстрым выводом ее на рынок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Подход к управлению производством с позиций всеобщего управления качеством стимулирует оптимальное соотношение в триаде показателей, определяющих результативность и эффективность деятельности предприятия</w:t>
      </w:r>
      <w:r w:rsidR="005B0796" w:rsidRPr="005B0796">
        <w:rPr>
          <w:lang w:eastAsia="en-US"/>
        </w:rPr>
        <w:t>: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качество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затраты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время</w:t>
      </w:r>
      <w:r w:rsidR="005B0796">
        <w:rPr>
          <w:lang w:eastAsia="en-US"/>
        </w:rPr>
        <w:t xml:space="preserve">" </w:t>
      </w:r>
      <w:r w:rsidR="005B0796" w:rsidRPr="005B0796">
        <w:rPr>
          <w:lang w:eastAsia="en-US"/>
        </w:rPr>
        <w:t>[</w:t>
      </w:r>
      <w:r w:rsidR="000D0A5D" w:rsidRPr="005B0796">
        <w:rPr>
          <w:lang w:eastAsia="en-US"/>
        </w:rPr>
        <w:t>14, с</w:t>
      </w:r>
      <w:r w:rsidR="005B0796">
        <w:rPr>
          <w:lang w:eastAsia="en-US"/>
        </w:rPr>
        <w:t>.7</w:t>
      </w:r>
      <w:r w:rsidR="000D0A5D" w:rsidRPr="005B0796">
        <w:rPr>
          <w:lang w:eastAsia="en-US"/>
        </w:rPr>
        <w:t>0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Вместе с тем, до конца 1980-х годов производители всегда стремились общее управление предприятием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фирмой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адаптировать к системе управления качеством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 результате создаваемые концепции оперативного руководства предприятием стали наталкиваться на концепции управления качеством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Новая концепция менеджмента, разработанная в университете Сент-Галлена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Швейцария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под руководством профессора Г</w:t>
      </w:r>
      <w:r w:rsidR="005B0796">
        <w:rPr>
          <w:lang w:eastAsia="en-US"/>
        </w:rPr>
        <w:t xml:space="preserve">.Д. </w:t>
      </w:r>
      <w:r w:rsidRPr="005B0796">
        <w:rPr>
          <w:lang w:eastAsia="en-US"/>
        </w:rPr>
        <w:t>Сегецци, базируется на использовании нового подхода, в основу которого положен постулат тесной взаимосвязи общего управления предприятием с управлением качеством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Суть нового подхода заключается в том, что управление качеством является составной частью общего управления предприятием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фирмой</w:t>
      </w:r>
      <w:r w:rsidR="005B0796" w:rsidRPr="005B0796">
        <w:rPr>
          <w:lang w:eastAsia="en-US"/>
        </w:rPr>
        <w:t>),</w:t>
      </w:r>
      <w:r w:rsidRPr="005B0796">
        <w:rPr>
          <w:lang w:eastAsia="en-US"/>
        </w:rPr>
        <w:t xml:space="preserve"> оно пронизывает все подразделения и влияет на все показатели деятельности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результативности и эффективности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предприятия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Поэтому для достижения успеха необходимо адаптировать всеобщее управление качеством к общему управлению предприятием, а не наоборот, как это пытались осуществлять в течение многих лет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Это связано, прежде всего, с тем, что изменившиеся условия производства и бизнеса, вызванные необходимостью учета экономических, экологических и ресурсных трудностей современного периода, потребовали от руководителей предприятий больше времени, чтобы осмыслить и соответствующим образом отреагировать на усложнения продукции, процессов, всей обстановки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 то же время существенно изменившаяся динамика происходящих перемен во внешней среде оставляет фактически все меньше и меньше времени на то, чтобы приспособиться и привести в порядок все составляющие управления предприятием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 момента своего зарождения в основе управления качеством лежали специализация и разделение функций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Теперь появилась необходимость управлять всем процессом создания, производства и эксплуатации, охватывая все функции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 xml:space="preserve">разработку, производство, сбыт и </w:t>
      </w:r>
      <w:r w:rsidR="005B0796">
        <w:rPr>
          <w:lang w:eastAsia="en-US"/>
        </w:rPr>
        <w:t>т.д.)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Новая концепция может быть представлена многомерной моделью управления предприятием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Модель имеет три уровня управления</w:t>
      </w:r>
      <w:r w:rsidR="005B0796" w:rsidRPr="005B0796">
        <w:rPr>
          <w:lang w:eastAsia="en-US"/>
        </w:rPr>
        <w:t xml:space="preserve">: </w:t>
      </w:r>
      <w:r w:rsidRPr="005B0796">
        <w:rPr>
          <w:lang w:eastAsia="en-US"/>
        </w:rPr>
        <w:t>нормативный, стратегический и оперативный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текущий</w:t>
      </w:r>
      <w:r w:rsidR="005B0796" w:rsidRPr="005B0796">
        <w:rPr>
          <w:lang w:eastAsia="en-US"/>
        </w:rPr>
        <w:t xml:space="preserve">); </w:t>
      </w:r>
      <w:r w:rsidRPr="005B0796">
        <w:rPr>
          <w:lang w:eastAsia="en-US"/>
        </w:rPr>
        <w:t>три направления организации и управления качеством и предприятием в целом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структуру, деятельность и поведение</w:t>
      </w:r>
      <w:r w:rsidR="005B0796" w:rsidRPr="005B0796">
        <w:rPr>
          <w:lang w:eastAsia="en-US"/>
        </w:rPr>
        <w:t xml:space="preserve">); </w:t>
      </w:r>
      <w:r w:rsidRPr="005B0796">
        <w:rPr>
          <w:lang w:eastAsia="en-US"/>
        </w:rPr>
        <w:t>три фактора, формирующих успех предприятия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затраты, качество, время</w:t>
      </w:r>
      <w:r w:rsidR="005B0796" w:rsidRPr="005B0796">
        <w:rPr>
          <w:lang w:eastAsia="en-US"/>
        </w:rPr>
        <w:t xml:space="preserve">). </w:t>
      </w:r>
      <w:r w:rsidRPr="005B0796">
        <w:rPr>
          <w:lang w:eastAsia="en-US"/>
        </w:rPr>
        <w:t>Все составляющие этой модели существенно влияют на развитие предприятия, обеспечивая результативность и эффективность его деятельности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Качество оказывается комплексным фактором, который увязывает одномерные подходы в многомерном процессе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7, с</w:t>
      </w:r>
      <w:r w:rsidR="005B0796">
        <w:rPr>
          <w:lang w:eastAsia="en-US"/>
        </w:rPr>
        <w:t>.4</w:t>
      </w:r>
      <w:r w:rsidR="000D0A5D" w:rsidRPr="005B0796">
        <w:rPr>
          <w:lang w:eastAsia="en-US"/>
        </w:rPr>
        <w:t>6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Качество является необходимым и объективным фактором, признаваемым рынком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оцениваемым покупателем</w:t>
      </w:r>
      <w:r w:rsidR="005B0796" w:rsidRPr="005B0796">
        <w:rPr>
          <w:lang w:eastAsia="en-US"/>
        </w:rPr>
        <w:t>),</w:t>
      </w:r>
      <w:r w:rsidRPr="005B0796">
        <w:rPr>
          <w:lang w:eastAsia="en-US"/>
        </w:rPr>
        <w:t xml:space="preserve"> обеспечивающим преуспевающее положение предприятия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Внедрение новой концепции требует проведения обучения как по линии повышения квалификации управленческого персонала и специалистов, так и по линии технической учебы всех исполнителей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Для реализации конкретных систем всеобщего управления качеством необходимы разработка и внедрение практических методов и моделей, используя опыт внедрения систем качества по ИСО 9000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C6D48" w:rsidRPr="005B0796" w:rsidRDefault="005B0796" w:rsidP="005B0796">
      <w:pPr>
        <w:pStyle w:val="2"/>
      </w:pPr>
      <w:bookmarkStart w:id="4" w:name="_Toc270899013"/>
      <w:r>
        <w:t xml:space="preserve">1.4 </w:t>
      </w:r>
      <w:r w:rsidR="005C6D48" w:rsidRPr="005B0796">
        <w:t>Всеобщее управление качеством</w:t>
      </w:r>
      <w:bookmarkEnd w:id="4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Развитие управления качеством, в конце концов, переросло в более широкий подход к обеспечению качества и управлению его достижением</w:t>
      </w:r>
      <w:r w:rsidR="005B0796" w:rsidRPr="005B0796">
        <w:rPr>
          <w:lang w:eastAsia="en-US"/>
        </w:rPr>
        <w:t xml:space="preserve"> -</w:t>
      </w:r>
      <w:r w:rsidR="005B0796">
        <w:rPr>
          <w:lang w:eastAsia="en-US"/>
        </w:rPr>
        <w:t xml:space="preserve"> "</w:t>
      </w:r>
      <w:r w:rsidRPr="005B0796">
        <w:rPr>
          <w:lang w:val="en-US" w:eastAsia="en-US"/>
        </w:rPr>
        <w:t>Total</w:t>
      </w:r>
      <w:r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Quality</w:t>
      </w:r>
      <w:r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Management</w:t>
      </w:r>
      <w:r w:rsidR="005B0796">
        <w:rPr>
          <w:lang w:eastAsia="en-US"/>
        </w:rPr>
        <w:t>" (</w:t>
      </w:r>
      <w:r w:rsidRPr="005B0796">
        <w:rPr>
          <w:lang w:val="en-US" w:eastAsia="en-US"/>
        </w:rPr>
        <w:t>TQM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или всеобщее управление качеством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Такое толкование позволяет включить в это емкое понятие не только руководство деятельностью, но и многоплановое управление процессами, ресурсами, персоналом на всех уровнях управления предприятием и во всех сферах его деятельности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Оно охватывает большинство методов и установившийся порядок в работе предприятия, а также распределение и практическую реализацию ответственности для обеспечения качества производимого продукта, требуемого покупателем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8, с</w:t>
      </w:r>
      <w:r w:rsidR="005B0796">
        <w:rPr>
          <w:lang w:eastAsia="en-US"/>
        </w:rPr>
        <w:t>.3</w:t>
      </w:r>
      <w:r w:rsidR="000D0A5D" w:rsidRPr="005B0796">
        <w:rPr>
          <w:lang w:eastAsia="en-US"/>
        </w:rPr>
        <w:t>5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Всеобщее управление качеством отражает концепцию, предусматривающую целенаправленное и хорошо скоординированное применение систем и методов управления качеством во всех сферах деятельности от исследований и разработок до послепродажного обслуживания при участии руководства и служащих всех уровней и при рациональном использовании технических возможностей предприятия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Концепция также предусматривает определение необходимого уровня качества, позволяющего в наибольшей мере удовлетворить потребности покупателей с учетом внутренних затрат общественного труда на его достижение, и совместную работу по качеству с поставщиками и потребителями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Важной составной частью всеобщего управления качеством служит управление человеческим фактором путем создания атмосферы удовлетворенности, заинтересованного участия, благополучия и процветания на предприятии, проведение мер по формированию культуры качества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Современная система управления качеством включает выработку политики в области качества и согласование ее с общей стратегией экономической деятельности предприятия, привнесение целей качества во все аспекты административной, хозяйственной и экономической деятельности, принятие мер, обеспечивающих понимание этой политики в области качества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 xml:space="preserve">Условием успешного внедрения </w:t>
      </w:r>
      <w:r w:rsidRPr="005B0796">
        <w:rPr>
          <w:lang w:val="en-US" w:eastAsia="en-US"/>
        </w:rPr>
        <w:t>TQM</w:t>
      </w:r>
      <w:r w:rsidRPr="005B0796">
        <w:rPr>
          <w:lang w:eastAsia="en-US"/>
        </w:rPr>
        <w:t xml:space="preserve"> является также участие служащих в финансовой деятельности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в прибыли, акционерном капитале</w:t>
      </w:r>
      <w:r w:rsidR="005B0796" w:rsidRPr="005B0796">
        <w:rPr>
          <w:lang w:eastAsia="en-US"/>
        </w:rPr>
        <w:t>),</w:t>
      </w:r>
      <w:r w:rsidRPr="005B0796">
        <w:rPr>
          <w:lang w:eastAsia="en-US"/>
        </w:rPr>
        <w:t xml:space="preserve"> воспитание сознательного отношения к качеству, чувства партнерства, совершенствование социальной атмосферы и информированность служащих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Ключевыми элементами всеобщего управления качеством являются</w:t>
      </w:r>
      <w:r w:rsidR="005B0796" w:rsidRPr="005B0796">
        <w:rPr>
          <w:lang w:eastAsia="en-US"/>
        </w:rPr>
        <w:t xml:space="preserve">: </w:t>
      </w:r>
      <w:r w:rsidRPr="005B0796">
        <w:rPr>
          <w:lang w:eastAsia="en-US"/>
        </w:rPr>
        <w:t xml:space="preserve">базовая стратегия </w:t>
      </w:r>
      <w:r w:rsidRPr="005B0796">
        <w:rPr>
          <w:lang w:val="en-US" w:eastAsia="en-US"/>
        </w:rPr>
        <w:t>TQM</w:t>
      </w:r>
      <w:r w:rsidRPr="005B0796">
        <w:rPr>
          <w:lang w:eastAsia="en-US"/>
        </w:rPr>
        <w:t>, вовлеченность в работу всех сотрудников предприятия и смежников, специальная методология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развертывания функции качества</w:t>
      </w:r>
      <w:r w:rsidR="005B0796">
        <w:rPr>
          <w:lang w:eastAsia="en-US"/>
        </w:rPr>
        <w:t xml:space="preserve">", </w:t>
      </w:r>
      <w:r w:rsidRPr="005B0796">
        <w:rPr>
          <w:lang w:eastAsia="en-US"/>
        </w:rPr>
        <w:t>планирование и регулирование производства, управление человеческими ресурсами, применение логистики, стоимость качества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Стратегия всеобщего управления качеством базируется на непосредственном участии высшего руководства предприятия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Это участие должно быть разносторонним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 xml:space="preserve">финансирование и стимулирование работ, приоритетное обеспечение ресурсами, личный пример участия и </w:t>
      </w:r>
      <w:r w:rsidR="005B0796">
        <w:rPr>
          <w:lang w:eastAsia="en-US"/>
        </w:rPr>
        <w:t>т.д.)</w:t>
      </w:r>
      <w:r w:rsidR="005B0796" w:rsidRPr="005B0796">
        <w:rPr>
          <w:lang w:eastAsia="en-US"/>
        </w:rPr>
        <w:t xml:space="preserve"> </w:t>
      </w:r>
      <w:r w:rsidRPr="005B0796">
        <w:rPr>
          <w:lang w:eastAsia="en-US"/>
        </w:rPr>
        <w:t>и достаточным, чтобы не оставлять сомнений у персонала в важности этих работ для процветания предприятия и благополучия коллектива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Наиболее важными элементами в реализации стратегии </w:t>
      </w:r>
      <w:r w:rsidRPr="005B0796">
        <w:rPr>
          <w:lang w:val="en-US" w:eastAsia="en-US"/>
        </w:rPr>
        <w:t>TQM</w:t>
      </w:r>
      <w:r w:rsidRPr="005B0796">
        <w:rPr>
          <w:lang w:eastAsia="en-US"/>
        </w:rPr>
        <w:t xml:space="preserve"> являются</w:t>
      </w:r>
      <w:r w:rsidR="005B0796" w:rsidRPr="005B0796">
        <w:rPr>
          <w:lang w:eastAsia="en-US"/>
        </w:rPr>
        <w:t>: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а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акцентирование всей деятельности предприятия на нужды и пожелания потребителей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внутренних и внешних</w:t>
      </w:r>
      <w:r w:rsidR="005B0796" w:rsidRPr="005B0796">
        <w:rPr>
          <w:lang w:eastAsia="en-US"/>
        </w:rPr>
        <w:t>);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б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обеспечение возможностей и организация реального участия каждого сотрудника в этой деятельности</w:t>
      </w:r>
      <w:r w:rsidR="005B0796" w:rsidRPr="005B0796">
        <w:rPr>
          <w:lang w:eastAsia="en-US"/>
        </w:rPr>
        <w:t>;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фокусирование внимания на процессах, рассматривая их как оптимальную систему достижения максимальной ценности продукта для потребителя и его минимальной стоимости для производителя и покупателя</w:t>
      </w:r>
      <w:r w:rsidR="005B0796" w:rsidRPr="005B0796">
        <w:rPr>
          <w:lang w:eastAsia="en-US"/>
        </w:rPr>
        <w:t>;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г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постоянное и непрерывное улучшение качества</w:t>
      </w:r>
      <w:r w:rsidR="005B0796" w:rsidRPr="005B0796">
        <w:rPr>
          <w:lang w:eastAsia="en-US"/>
        </w:rPr>
        <w:t>;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д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базирование всех решений предприятия только на фактах, а не на интуиции или опыте его сотрудников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6, с</w:t>
      </w:r>
      <w:r w:rsidR="005B0796">
        <w:rPr>
          <w:lang w:eastAsia="en-US"/>
        </w:rPr>
        <w:t>.1</w:t>
      </w:r>
      <w:r w:rsidR="000D0A5D" w:rsidRPr="005B0796">
        <w:rPr>
          <w:lang w:eastAsia="en-US"/>
        </w:rPr>
        <w:t>34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Вовлеченность в работу всех сотрудников базируется на овладении специальными знаниями в области качества путем обучения методам обеспечения качества и повышения квалификации персонала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Важным в этом процессе является овладение персоналом всеми инструментами контроля качества, которые обеспечивают необходимые статистические данные для их последующего анализа специалистами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 xml:space="preserve">Авторы </w:t>
      </w:r>
      <w:r w:rsidRPr="005B0796">
        <w:rPr>
          <w:lang w:val="en-US" w:eastAsia="en-US"/>
        </w:rPr>
        <w:t>TQM</w:t>
      </w:r>
      <w:r w:rsidRPr="005B0796">
        <w:rPr>
          <w:lang w:eastAsia="en-US"/>
        </w:rPr>
        <w:t xml:space="preserve"> рекомендуют семь таких инструментов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контрольный листок возможных состояний и частоты их проявления, графическое представление статистического материала в виде гистограммы, диаграмма разброса между параметрами, диаграмма учета весомости причин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диаграмма Паре-то, причинно-следственная диаграмма Исикавы, контрольная карта хода процесса и метод стратификации</w:t>
      </w:r>
      <w:r w:rsidR="005B0796" w:rsidRPr="005B0796">
        <w:rPr>
          <w:lang w:eastAsia="en-US"/>
        </w:rPr>
        <w:t>).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Специальная методология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развертывания качества</w:t>
      </w:r>
      <w:r w:rsidR="005B0796">
        <w:rPr>
          <w:lang w:eastAsia="en-US"/>
        </w:rPr>
        <w:t>" (</w:t>
      </w:r>
      <w:r w:rsidRPr="005B0796">
        <w:rPr>
          <w:lang w:eastAsia="en-US"/>
        </w:rPr>
        <w:t>РФК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представляет собой процесс трансформации требований потребителя в конкретные характеристики продукции в виде соответствующих параметров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показателей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качества путем развертывания основных видов деятельности предприятия на всех этапах жизненного цикла вновь создаваемого продукта, формирующих его качество и ценность в соответствии с ожиданиями потребителя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При этом полностью развернутая функция качества включает 4 этапа отслеживания требований и пожеланий потребителя</w:t>
      </w:r>
      <w:r w:rsidR="005B0796">
        <w:rPr>
          <w:lang w:eastAsia="en-US"/>
        </w:rPr>
        <w:t xml:space="preserve"> ("</w:t>
      </w:r>
      <w:r w:rsidRPr="005B0796">
        <w:rPr>
          <w:lang w:eastAsia="en-US"/>
        </w:rPr>
        <w:t>голоса потребителя</w:t>
      </w:r>
      <w:r w:rsidR="005B0796">
        <w:rPr>
          <w:lang w:eastAsia="en-US"/>
        </w:rPr>
        <w:t>"</w:t>
      </w:r>
      <w:r w:rsidR="005B0796" w:rsidRPr="005B0796">
        <w:rPr>
          <w:lang w:eastAsia="en-US"/>
        </w:rPr>
        <w:t xml:space="preserve">): </w:t>
      </w:r>
      <w:r w:rsidRPr="005B0796">
        <w:rPr>
          <w:lang w:eastAsia="en-US"/>
        </w:rPr>
        <w:t>планирование продукта, проектирование продукта, проектирование процесса и проектирование производства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Планирование и регулирование производства направлены на минимизацию затрат за счет оптимизации материальных потоков в производстве, включая обеспечение его материальными ресурсами, сокращение запасов в производстве и готовой продукции на складах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Снижение трудозатрат, связанных с обеспечением производства, рассматривается при этом как средство улучшения качества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Кроме того, сокращение времени производства ведет к повышению оперативности обслуживания покупателя и повышению его удовлетворенности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Среди большого количества разработанных и используемых систем в практике фирм стран с рыночной экономикой на протяжении многих лет наиболее часто применялись четыре системы планирования материальных потоков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Две</w:t>
      </w:r>
      <w:r w:rsidRPr="005B0796">
        <w:rPr>
          <w:lang w:val="en-US" w:eastAsia="en-US"/>
        </w:rPr>
        <w:t xml:space="preserve"> </w:t>
      </w:r>
      <w:r w:rsidRPr="005B0796">
        <w:rPr>
          <w:lang w:eastAsia="en-US"/>
        </w:rPr>
        <w:t>из</w:t>
      </w:r>
      <w:r w:rsidRPr="005B0796">
        <w:rPr>
          <w:lang w:val="en-US" w:eastAsia="en-US"/>
        </w:rPr>
        <w:t xml:space="preserve"> </w:t>
      </w:r>
      <w:r w:rsidRPr="005B0796">
        <w:rPr>
          <w:lang w:eastAsia="en-US"/>
        </w:rPr>
        <w:t>них</w:t>
      </w:r>
      <w:r w:rsidRPr="005B0796">
        <w:rPr>
          <w:lang w:val="en-US" w:eastAsia="en-US"/>
        </w:rPr>
        <w:t xml:space="preserve"> </w:t>
      </w:r>
      <w:r w:rsidRPr="005B0796">
        <w:rPr>
          <w:lang w:eastAsia="en-US"/>
        </w:rPr>
        <w:t>созданы</w:t>
      </w:r>
      <w:r w:rsidRPr="005B0796">
        <w:rPr>
          <w:lang w:val="en-US" w:eastAsia="en-US"/>
        </w:rPr>
        <w:t xml:space="preserve"> </w:t>
      </w:r>
      <w:r w:rsidRPr="005B0796">
        <w:rPr>
          <w:lang w:eastAsia="en-US"/>
        </w:rPr>
        <w:t>в</w:t>
      </w:r>
      <w:r w:rsidRPr="005B0796">
        <w:rPr>
          <w:lang w:val="en-US" w:eastAsia="en-US"/>
        </w:rPr>
        <w:t xml:space="preserve"> </w:t>
      </w:r>
      <w:r w:rsidRPr="005B0796">
        <w:rPr>
          <w:lang w:eastAsia="en-US"/>
        </w:rPr>
        <w:t>США</w:t>
      </w:r>
      <w:r w:rsidR="005B0796" w:rsidRPr="005B0796">
        <w:rPr>
          <w:lang w:val="en-US" w:eastAsia="en-US"/>
        </w:rPr>
        <w:t xml:space="preserve">: </w:t>
      </w:r>
      <w:r w:rsidRPr="005B0796">
        <w:rPr>
          <w:lang w:eastAsia="en-US"/>
        </w:rPr>
        <w:t>системы</w:t>
      </w:r>
      <w:r w:rsidRPr="005B0796">
        <w:rPr>
          <w:lang w:val="en-US" w:eastAsia="en-US"/>
        </w:rPr>
        <w:t xml:space="preserve"> MRP</w:t>
      </w:r>
      <w:r w:rsidR="005B0796">
        <w:rPr>
          <w:lang w:val="en-US" w:eastAsia="en-US"/>
        </w:rPr>
        <w:t xml:space="preserve"> (</w:t>
      </w:r>
      <w:r w:rsidRPr="005B0796">
        <w:rPr>
          <w:lang w:val="en-US" w:eastAsia="en-US"/>
        </w:rPr>
        <w:t>Manufacturing Resource Planning</w:t>
      </w:r>
      <w:r w:rsidR="005B0796" w:rsidRPr="005B0796">
        <w:rPr>
          <w:lang w:val="en-US" w:eastAsia="en-US"/>
        </w:rPr>
        <w:t xml:space="preserve">) </w:t>
      </w:r>
      <w:r w:rsidRPr="005B0796">
        <w:rPr>
          <w:lang w:eastAsia="en-US"/>
        </w:rPr>
        <w:t>и</w:t>
      </w:r>
      <w:r w:rsidRPr="005B0796">
        <w:rPr>
          <w:lang w:val="en-US" w:eastAsia="en-US"/>
        </w:rPr>
        <w:t xml:space="preserve"> MAP</w:t>
      </w:r>
      <w:r w:rsidR="005B0796">
        <w:rPr>
          <w:lang w:val="en-US" w:eastAsia="en-US"/>
        </w:rPr>
        <w:t xml:space="preserve"> (</w:t>
      </w:r>
      <w:r w:rsidRPr="005B0796">
        <w:rPr>
          <w:lang w:val="en-US" w:eastAsia="en-US"/>
        </w:rPr>
        <w:t>Material Availability Planning</w:t>
      </w:r>
      <w:r w:rsidR="005B0796" w:rsidRPr="005B0796">
        <w:rPr>
          <w:lang w:val="en-US" w:eastAsia="en-US"/>
        </w:rPr>
        <w:t xml:space="preserve">). </w:t>
      </w:r>
      <w:r w:rsidRPr="005B0796">
        <w:rPr>
          <w:lang w:eastAsia="en-US"/>
        </w:rPr>
        <w:t>Две системы</w:t>
      </w:r>
      <w:r w:rsidR="005B0796" w:rsidRPr="005B0796">
        <w:rPr>
          <w:lang w:eastAsia="en-US"/>
        </w:rPr>
        <w:t>: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Канбан</w:t>
      </w:r>
      <w:r w:rsidR="005B0796">
        <w:rPr>
          <w:lang w:eastAsia="en-US"/>
        </w:rPr>
        <w:t xml:space="preserve">" </w:t>
      </w:r>
      <w:r w:rsidRPr="005B0796">
        <w:rPr>
          <w:lang w:eastAsia="en-US"/>
        </w:rPr>
        <w:t>в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Точно в срок</w:t>
      </w:r>
      <w:r w:rsidR="005B0796">
        <w:rPr>
          <w:lang w:eastAsia="en-US"/>
        </w:rPr>
        <w:t xml:space="preserve">" </w:t>
      </w:r>
      <w:r w:rsidR="005B0796" w:rsidRPr="005B0796">
        <w:rPr>
          <w:lang w:eastAsia="en-US"/>
        </w:rPr>
        <w:t xml:space="preserve">- </w:t>
      </w:r>
      <w:r w:rsidRPr="005B0796">
        <w:rPr>
          <w:lang w:eastAsia="en-US"/>
        </w:rPr>
        <w:t>в Японии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 xml:space="preserve">В западноевропейских странах практически используются все названные системы оперативного планирования, но до настоящего времени больше сторонников имеет система </w:t>
      </w:r>
      <w:r w:rsidRPr="005B0796">
        <w:rPr>
          <w:lang w:val="en-US" w:eastAsia="en-US"/>
        </w:rPr>
        <w:t>MRP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8, с</w:t>
      </w:r>
      <w:r w:rsidR="005B0796">
        <w:rPr>
          <w:lang w:eastAsia="en-US"/>
        </w:rPr>
        <w:t>.3</w:t>
      </w:r>
      <w:r w:rsidR="000D0A5D" w:rsidRPr="005B0796">
        <w:rPr>
          <w:lang w:eastAsia="en-US"/>
        </w:rPr>
        <w:t>9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Традиционное управление кадрами рассматривало предприятие как потребителя, а работающего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как поставщика, предлагающего свой труд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себя самого</w:t>
      </w:r>
      <w:r w:rsidR="005B0796" w:rsidRPr="005B0796">
        <w:rPr>
          <w:lang w:eastAsia="en-US"/>
        </w:rPr>
        <w:t xml:space="preserve">). </w:t>
      </w:r>
      <w:r w:rsidRPr="005B0796">
        <w:rPr>
          <w:lang w:eastAsia="en-US"/>
        </w:rPr>
        <w:t>Концепция всеобщего управления качеством, наоборот, рассматривает предприятие как поставщика в силу того, что его деятельность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прежде всего в области качества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базируется на интеллектуальных и творческих возможностях работающего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Работник в процессе выполняемой работы оставляет предприятию свой интеллект как невидимый ресурс, принадлежащий только ему, которым может воспользоваться предприятие, чтобы добиться успеха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 xml:space="preserve">Поэтому </w:t>
      </w:r>
      <w:r w:rsidRPr="005B0796">
        <w:rPr>
          <w:lang w:val="en-US" w:eastAsia="en-US"/>
        </w:rPr>
        <w:t>TQM</w:t>
      </w:r>
      <w:r w:rsidRPr="005B0796">
        <w:rPr>
          <w:lang w:eastAsia="en-US"/>
        </w:rPr>
        <w:t xml:space="preserve"> рассматривает работников как интеллектуальный потенциал предприятия, в котором оно также заинтересовано, как и во внешнем потребителе, так как он помогает предприятию развиваться и успешно решать задачи внешнего потребителя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Работник становится внутренним клиентом предприятия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Только в случае удовлетворенности предлагаемыми условиями предприятия работники будут отдавать ему полностью свой потенциал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 силу этих изменений концепция всеобщего управления качеством по-иному подходит и к системе обучения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образования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своих сотрудников, которое в этом случае осуществляется через институт наставничества, рассматривающего руководителя как учителя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Предприятие становится заинтересованным в обучении и постоянном повышении знаний сотрудников для развития инновационных процессов, мотивации персонала и развития бизнеса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Применение логистики позволяет более полно удовлетворить требования потребителя продукции и услуг, повышая их ценность, и одновременно оптимизировать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сократить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затраты производителя на производство и обслуживание потребителя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Логистика позволяет создать дополнительное качество для потребителя и снизить затраты производителя путем изучения и оптимизации процессов эффективного управления движением материальных и информационных потоков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Стоимость качества существенно влияет на ценность продукции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услуг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для потребителя и на ее конкурентоспособность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 рамках системы всеобщего управления качеством предусматривается детальный учет и анализ всех составляющих затрат на обеспечение необходимого покупателю качества продукции и услуг с целью их оптимизации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минимизации</w:t>
      </w:r>
      <w:r w:rsidR="005B0796" w:rsidRPr="005B0796">
        <w:rPr>
          <w:lang w:eastAsia="en-US"/>
        </w:rPr>
        <w:t xml:space="preserve">). </w:t>
      </w:r>
      <w:r w:rsidRPr="005B0796">
        <w:rPr>
          <w:lang w:eastAsia="en-US"/>
        </w:rPr>
        <w:t>При этом акцент делается не на выявление и устранение дефектов, а на их предупреждение на всех этапах процесса разработки, производства, сбыта и эксплуатации продукции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Всеобщее управление качеством по своей сути является новой технологией руководства процессом обеспечения необходимого качества и его постоянного повышения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Эта технология состоит из трех составных частей</w:t>
      </w:r>
      <w:r w:rsidR="005B0796" w:rsidRPr="005B0796">
        <w:rPr>
          <w:lang w:eastAsia="en-US"/>
        </w:rPr>
        <w:t>: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1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Коренная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ключевая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система, которую составляют методы и средства, применяемые для анализа и исследования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Они основаны на общепризнанном математическом аппарате, статистических методах контроля и поэтому используются во всех организациях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Они могут импортироваться в любую страну и внедряться на любом предприятии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2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Система технического обеспечения включает приемы и программы для обучения персонала владению этими средствами и правильному их применению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Эта система отражает специфику страны и каждого предприятия, связана с национальной культурой и традициями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Ее надо создавать индивидуально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Перенос опыта или перевод документов на другой язык могут не дать результата, так как требуют определенного творческого подхода в каждом конкретном случае и на каждом конкретном предприятии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3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Система непрерывного развития самих принципов и содержания всеобщего управления качеством еще более специфична, так как на ней сильнее отражаются национальные особенности, экономические порядки внутри страны, действующее законодательство и другая специфика конкретного применения</w:t>
      </w:r>
      <w:r w:rsidR="005B0796" w:rsidRPr="005B0796">
        <w:rPr>
          <w:lang w:eastAsia="en-US"/>
        </w:rPr>
        <w:t xml:space="preserve"> [</w:t>
      </w:r>
      <w:r w:rsidR="000D0A5D" w:rsidRPr="005B0796">
        <w:rPr>
          <w:lang w:eastAsia="en-US"/>
        </w:rPr>
        <w:t>14, с</w:t>
      </w:r>
      <w:r w:rsidR="005B0796">
        <w:rPr>
          <w:lang w:eastAsia="en-US"/>
        </w:rPr>
        <w:t>.7</w:t>
      </w:r>
      <w:r w:rsidR="000D0A5D" w:rsidRPr="005B0796">
        <w:rPr>
          <w:lang w:eastAsia="en-US"/>
        </w:rPr>
        <w:t>4</w:t>
      </w:r>
      <w:r w:rsidR="005B0796" w:rsidRPr="005B0796">
        <w:rPr>
          <w:lang w:eastAsia="en-US"/>
        </w:rPr>
        <w:t>].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Внедрение принципов всеобщего управления качеством на предприятиях осуществляется по нескольким направлениям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Прежде всего, ведется разработка систем качества в соответствии с требованиями стандартов ИСО серии 9000 и их внедрение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Наличие систем качества становится важным фактором повышения конкурентоспособности отечественной продукции, необходимой для выхода на мировой рынок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Ужесточение конкуренции требует от предприятий дальнейших усилий по совершенствованию своей деятельности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Важным элементом внедрения всеобщего управления качеством является долгосрочная политика в области качества, которая представляет основные направления и цели предприятия в области качества, официально сформулированные руководством предприятия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Она разрабатывается таким образом, чтобы охватить деятельность каждого работника и ориентировать весь коллектив предприятия на достижение поставленных целей в области качества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Документальное оформление политики дает возможность работникам предприятия, а также его поставщикам и потребителям получить четкое представление об официальном отношении руководителей предприятия к качеству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Основными факторами, влияющими на формирование политики в области качества, являются</w:t>
      </w:r>
      <w:r w:rsidR="005B0796" w:rsidRPr="005B0796">
        <w:rPr>
          <w:lang w:eastAsia="en-US"/>
        </w:rPr>
        <w:t xml:space="preserve">: </w:t>
      </w:r>
      <w:r w:rsidRPr="005B0796">
        <w:rPr>
          <w:lang w:eastAsia="en-US"/>
        </w:rPr>
        <w:t>ситуация на рынках сбыта, научно-технический прогресс и достижения конкурентов, положение дел внутри предприятия, а также общее состояние экономики и наличие инвестиций в развитие предприятия</w:t>
      </w:r>
      <w:r w:rsidR="005B0796" w:rsidRPr="005B0796">
        <w:rPr>
          <w:lang w:eastAsia="en-US"/>
        </w:rPr>
        <w:t>.</w:t>
      </w:r>
    </w:p>
    <w:p w:rsidR="005B0796" w:rsidRDefault="005C6D48" w:rsidP="005B0796">
      <w:pPr>
        <w:ind w:firstLine="709"/>
        <w:rPr>
          <w:lang w:eastAsia="en-US"/>
        </w:rPr>
      </w:pPr>
      <w:r w:rsidRPr="005B0796">
        <w:rPr>
          <w:lang w:eastAsia="en-US"/>
        </w:rPr>
        <w:t>Ключевым элементом успеха при внедрении всеобщего управления качеством на предприятии, является обучение персонала, его стимулирование и вовлечение в работу по улучшению качества продукции и всей деятельности предприятия, направленной на повышение его результативности и эффективности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pStyle w:val="2"/>
      </w:pPr>
    </w:p>
    <w:p w:rsidR="00A50284" w:rsidRPr="005B0796" w:rsidRDefault="005B0796" w:rsidP="005B0796">
      <w:pPr>
        <w:pStyle w:val="2"/>
      </w:pPr>
      <w:bookmarkStart w:id="5" w:name="_Toc270899014"/>
      <w:r>
        <w:t xml:space="preserve">1.5 </w:t>
      </w:r>
      <w:r w:rsidR="00A50284" w:rsidRPr="005B0796">
        <w:t>Заключение</w:t>
      </w:r>
      <w:bookmarkEnd w:id="5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6511FF" w:rsidP="005B0796">
      <w:pPr>
        <w:ind w:firstLine="709"/>
        <w:rPr>
          <w:lang w:eastAsia="en-US"/>
        </w:rPr>
      </w:pPr>
      <w:r w:rsidRPr="005B0796">
        <w:rPr>
          <w:lang w:eastAsia="en-US"/>
        </w:rPr>
        <w:t>На основании проведенного в теоретической части курсовой работы исследования можно сделать вывод, что качество продукции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это совокупность свойств товара, обусловливающих его пригодность удовлетворять определенные потребности в соответствии с назначением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Оно фиксируется на конкретный период времени и изменяется при появлении более прогрессивной технологии</w:t>
      </w:r>
      <w:r w:rsidR="005B0796" w:rsidRPr="005B0796">
        <w:rPr>
          <w:lang w:eastAsia="en-US"/>
        </w:rPr>
        <w:t>.</w:t>
      </w:r>
    </w:p>
    <w:p w:rsidR="005B0796" w:rsidRDefault="006511FF" w:rsidP="005B0796">
      <w:pPr>
        <w:ind w:firstLine="709"/>
        <w:rPr>
          <w:lang w:eastAsia="en-US"/>
        </w:rPr>
      </w:pPr>
      <w:r w:rsidRPr="005B0796">
        <w:rPr>
          <w:lang w:eastAsia="en-US"/>
        </w:rPr>
        <w:t>Повышение качества продукции имеет большое значение для предприятия-производителя, потребителя и национальной экономики в целом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Выпуск качественных изделий способствует увеличению объема реализации и рентабельности капитала, росту престижа фирмы</w:t>
      </w:r>
      <w:r w:rsidR="005B0796" w:rsidRPr="005B0796">
        <w:rPr>
          <w:lang w:eastAsia="en-US"/>
        </w:rPr>
        <w:t>.</w:t>
      </w:r>
    </w:p>
    <w:p w:rsidR="005B0796" w:rsidRDefault="006511FF" w:rsidP="005B0796">
      <w:pPr>
        <w:ind w:firstLine="709"/>
        <w:rPr>
          <w:lang w:eastAsia="en-US"/>
        </w:rPr>
      </w:pPr>
      <w:r w:rsidRPr="005B0796">
        <w:rPr>
          <w:lang w:eastAsia="en-US"/>
        </w:rPr>
        <w:t>Потребление продукции улучшенного качества и большей потребительской стоимости уменьшает удельные издержки пользователей и обеспечивает более полное удовлетворение потребностей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Национальная экономика от высококачественной продукции имеет ряд преимуществ</w:t>
      </w:r>
      <w:r w:rsidR="005B0796" w:rsidRPr="005B0796">
        <w:rPr>
          <w:lang w:eastAsia="en-US"/>
        </w:rPr>
        <w:t xml:space="preserve">: </w:t>
      </w:r>
      <w:r w:rsidRPr="005B0796">
        <w:rPr>
          <w:lang w:eastAsia="en-US"/>
        </w:rPr>
        <w:t>увеличение экспортного потенциала и доходной части платежного баланса страны, повышение жизненного уровня населения и авторитета государства в мировом сообществе</w:t>
      </w:r>
      <w:r w:rsidR="005B0796" w:rsidRPr="005B0796">
        <w:rPr>
          <w:lang w:eastAsia="en-US"/>
        </w:rPr>
        <w:t>.</w:t>
      </w:r>
    </w:p>
    <w:p w:rsidR="005B0796" w:rsidRDefault="006511FF" w:rsidP="005B0796">
      <w:pPr>
        <w:ind w:firstLine="709"/>
        <w:rPr>
          <w:lang w:eastAsia="en-US"/>
        </w:rPr>
      </w:pPr>
      <w:r w:rsidRPr="005B0796">
        <w:rPr>
          <w:lang w:eastAsia="en-US"/>
        </w:rPr>
        <w:t>Ухудшение качества продукции приводит к появлению обратных тенденций</w:t>
      </w:r>
      <w:r w:rsidR="005B0796" w:rsidRPr="005B0796">
        <w:rPr>
          <w:lang w:eastAsia="en-US"/>
        </w:rPr>
        <w:t xml:space="preserve">: </w:t>
      </w:r>
      <w:r w:rsidRPr="005B0796">
        <w:rPr>
          <w:lang w:eastAsia="en-US"/>
        </w:rPr>
        <w:t>уменьшению объема продаж, прибыли и рентабельности, снижению экспорта, национального богатства и благосостояния народа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Отсюда вытекает необходимость постоянной, целенаправленной, кропотливой работы товаропроизводителей по повышению качества продукции в сравнении с аналогами конкурентов</w:t>
      </w:r>
      <w:r w:rsidR="005B0796" w:rsidRPr="005B0796">
        <w:rPr>
          <w:lang w:eastAsia="en-US"/>
        </w:rPr>
        <w:t>.</w:t>
      </w:r>
    </w:p>
    <w:p w:rsidR="005B0796" w:rsidRDefault="00307B87" w:rsidP="005B0796">
      <w:pPr>
        <w:ind w:firstLine="709"/>
        <w:rPr>
          <w:lang w:eastAsia="en-US"/>
        </w:rPr>
      </w:pPr>
      <w:r w:rsidRPr="005B0796">
        <w:rPr>
          <w:lang w:eastAsia="en-US"/>
        </w:rPr>
        <w:t>Рыночная экономика предъявляет особые требования к качеству выпускаемой продукции, поскольку оно обеспечивает ее конкурентоспособность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Значение повышения качества продукции для экономики предприятия заключается в том, что оно позитивно сказывается на эффективности использования производственных ресурсов, эффективности функционирования предприятия, а также адаптивности предприятия к изменяющимся условиям внешней экономической среды, активизирует процесс поиска и внедрения инноваций в производство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Повышение качества продукции на макроуровне способствует формированию экспортного потенциала, усиливающего экономическую независимость государства, а, следовательно, и его безопасность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 xml:space="preserve">Кроме того, качество выступает катализатором ускорения научно-технического прогресса, роста благосостояния общества и </w:t>
      </w:r>
      <w:r w:rsidR="005B0796">
        <w:rPr>
          <w:lang w:eastAsia="en-US"/>
        </w:rPr>
        <w:t>т.д.</w:t>
      </w:r>
      <w:r w:rsidR="005B0796" w:rsidRPr="005B0796">
        <w:rPr>
          <w:lang w:eastAsia="en-US"/>
        </w:rPr>
        <w:t xml:space="preserve"> </w:t>
      </w:r>
      <w:r w:rsidRPr="005B0796">
        <w:rPr>
          <w:lang w:eastAsia="en-US"/>
        </w:rPr>
        <w:t>Поэтому на государственном уровне проводится политика стимулирования повышения качества продукции, выпускаемой национальными предприятиями, а также политика обеспечения конкурентоспособности продукции как условия достижения устойчивого экономического развития национальной экономики</w:t>
      </w:r>
      <w:r w:rsidR="005B0796" w:rsidRPr="005B0796">
        <w:rPr>
          <w:lang w:eastAsia="en-US"/>
        </w:rPr>
        <w:t>.</w:t>
      </w:r>
    </w:p>
    <w:p w:rsidR="005B0796" w:rsidRDefault="00D428A8" w:rsidP="005B0796">
      <w:pPr>
        <w:pStyle w:val="2"/>
      </w:pPr>
      <w:r w:rsidRPr="005B0796">
        <w:br w:type="page"/>
      </w:r>
      <w:bookmarkStart w:id="6" w:name="_Toc270899015"/>
      <w:r w:rsidRPr="005B0796">
        <w:rPr>
          <w:lang w:val="en-US"/>
        </w:rPr>
        <w:t>II</w:t>
      </w:r>
      <w:r w:rsidR="005B0796">
        <w:t>.</w:t>
      </w:r>
      <w:r w:rsidR="005B0796">
        <w:rPr>
          <w:lang w:val="en-US"/>
        </w:rPr>
        <w:t xml:space="preserve"> </w:t>
      </w:r>
      <w:r w:rsidRPr="005B0796">
        <w:t>Практическая часть</w:t>
      </w:r>
      <w:bookmarkEnd w:id="6"/>
    </w:p>
    <w:p w:rsidR="005B0796" w:rsidRPr="005B0796" w:rsidRDefault="005B0796" w:rsidP="005B0796">
      <w:pPr>
        <w:ind w:firstLine="709"/>
        <w:rPr>
          <w:lang w:eastAsia="en-US"/>
        </w:rPr>
      </w:pPr>
    </w:p>
    <w:p w:rsidR="00D428A8" w:rsidRPr="005B0796" w:rsidRDefault="005B0796" w:rsidP="005B0796">
      <w:pPr>
        <w:pStyle w:val="2"/>
      </w:pPr>
      <w:bookmarkStart w:id="7" w:name="_Toc270899016"/>
      <w:r>
        <w:t xml:space="preserve">2.1 </w:t>
      </w:r>
      <w:r w:rsidR="00D428A8" w:rsidRPr="005B0796">
        <w:t>Технико-экономическая характеристика работы</w:t>
      </w:r>
      <w:bookmarkEnd w:id="7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Для расчета проектируемого изделия воспользуемся следующими исходными данными</w:t>
      </w:r>
      <w:r w:rsidR="005B0796" w:rsidRPr="005B0796">
        <w:rPr>
          <w:lang w:eastAsia="en-US"/>
        </w:rPr>
        <w:t>: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1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Программа выпуска изделий</w:t>
      </w:r>
      <w:r w:rsidR="005B0796" w:rsidRPr="005B0796">
        <w:rPr>
          <w:lang w:eastAsia="en-US"/>
        </w:rPr>
        <w:t xml:space="preserve"> - </w:t>
      </w:r>
      <w:r w:rsidR="002D534E" w:rsidRPr="005B0796">
        <w:rPr>
          <w:lang w:eastAsia="en-US"/>
        </w:rPr>
        <w:t>28</w:t>
      </w:r>
      <w:r w:rsidRPr="005B0796">
        <w:rPr>
          <w:lang w:eastAsia="en-US"/>
        </w:rPr>
        <w:t>0 тыс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шт</w:t>
      </w:r>
      <w:r w:rsidR="005B0796" w:rsidRPr="005B0796">
        <w:rPr>
          <w:lang w:eastAsia="en-US"/>
        </w:rPr>
        <w:t>.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2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Трудоемкость работ, нормо-ч</w:t>
      </w:r>
      <w:r w:rsidR="005B0796">
        <w:rPr>
          <w:lang w:eastAsia="en-US"/>
        </w:rPr>
        <w:t>.: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заготовительные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0,0</w:t>
      </w:r>
      <w:r w:rsidR="002D534E" w:rsidRPr="005B0796">
        <w:rPr>
          <w:lang w:eastAsia="en-US"/>
        </w:rPr>
        <w:t>5</w:t>
      </w:r>
      <w:r w:rsidR="005B0796" w:rsidRPr="005B0796">
        <w:rPr>
          <w:lang w:eastAsia="en-US"/>
        </w:rPr>
        <w:t>;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обрабатывающие</w:t>
      </w:r>
      <w:r w:rsidR="005B0796" w:rsidRPr="005B0796">
        <w:rPr>
          <w:lang w:eastAsia="en-US"/>
        </w:rPr>
        <w:t xml:space="preserve"> - </w:t>
      </w:r>
      <w:r w:rsidR="002D534E" w:rsidRPr="005B0796">
        <w:rPr>
          <w:lang w:eastAsia="en-US"/>
        </w:rPr>
        <w:t>0,07</w:t>
      </w:r>
      <w:r w:rsidR="005B0796" w:rsidRPr="005B0796">
        <w:rPr>
          <w:lang w:eastAsia="en-US"/>
        </w:rPr>
        <w:t>;</w:t>
      </w:r>
    </w:p>
    <w:p w:rsidR="005B0796" w:rsidRDefault="002D534E" w:rsidP="005B0796">
      <w:pPr>
        <w:ind w:firstLine="709"/>
        <w:rPr>
          <w:lang w:eastAsia="en-US"/>
        </w:rPr>
      </w:pPr>
      <w:r w:rsidRPr="005B0796">
        <w:rPr>
          <w:lang w:eastAsia="en-US"/>
        </w:rPr>
        <w:t>сборка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0,08</w:t>
      </w:r>
      <w:r w:rsidR="005B0796" w:rsidRPr="005B0796">
        <w:rPr>
          <w:lang w:eastAsia="en-US"/>
        </w:rPr>
        <w:t>;</w:t>
      </w:r>
      <w:r w:rsidR="005B0796">
        <w:rPr>
          <w:lang w:eastAsia="en-US"/>
        </w:rPr>
        <w:t xml:space="preserve"> </w:t>
      </w:r>
      <w:r w:rsidR="007A498F" w:rsidRPr="005B0796">
        <w:rPr>
          <w:lang w:eastAsia="en-US"/>
        </w:rPr>
        <w:t>монтаж</w:t>
      </w:r>
      <w:r w:rsidR="005B0796" w:rsidRPr="005B0796">
        <w:rPr>
          <w:lang w:eastAsia="en-US"/>
        </w:rPr>
        <w:t xml:space="preserve"> - </w:t>
      </w:r>
      <w:r w:rsidR="007A498F" w:rsidRPr="005B0796">
        <w:rPr>
          <w:lang w:eastAsia="en-US"/>
        </w:rPr>
        <w:t>0,</w:t>
      </w:r>
      <w:r w:rsidRPr="005B0796">
        <w:rPr>
          <w:lang w:eastAsia="en-US"/>
        </w:rPr>
        <w:t>11</w:t>
      </w:r>
      <w:r w:rsidR="005B0796" w:rsidRPr="005B0796">
        <w:rPr>
          <w:lang w:eastAsia="en-US"/>
        </w:rPr>
        <w:t>;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регулировка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0,0</w:t>
      </w:r>
      <w:r w:rsidR="002D534E" w:rsidRPr="005B0796">
        <w:rPr>
          <w:lang w:eastAsia="en-US"/>
        </w:rPr>
        <w:t>3</w:t>
      </w:r>
      <w:r w:rsidR="005B0796" w:rsidRPr="005B0796">
        <w:rPr>
          <w:lang w:eastAsia="en-US"/>
        </w:rPr>
        <w:t>.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3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Разряд работ</w:t>
      </w:r>
      <w:r w:rsidR="005B0796" w:rsidRPr="005B0796">
        <w:rPr>
          <w:lang w:eastAsia="en-US"/>
        </w:rPr>
        <w:t>: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заготовительные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3</w:t>
      </w:r>
      <w:r w:rsidR="005B0796" w:rsidRPr="005B0796">
        <w:rPr>
          <w:lang w:eastAsia="en-US"/>
        </w:rPr>
        <w:t>;</w:t>
      </w:r>
      <w:r w:rsidR="005B0796">
        <w:rPr>
          <w:lang w:eastAsia="en-US"/>
        </w:rPr>
        <w:t xml:space="preserve"> </w:t>
      </w:r>
      <w:r w:rsidRPr="005B0796">
        <w:rPr>
          <w:lang w:eastAsia="en-US"/>
        </w:rPr>
        <w:t>обрабатывающие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4</w:t>
      </w:r>
      <w:r w:rsidR="005B0796" w:rsidRPr="005B0796">
        <w:rPr>
          <w:lang w:eastAsia="en-US"/>
        </w:rPr>
        <w:t>;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сборка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3</w:t>
      </w:r>
      <w:r w:rsidR="005B0796" w:rsidRPr="005B0796">
        <w:rPr>
          <w:lang w:eastAsia="en-US"/>
        </w:rPr>
        <w:t>;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монтаж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3</w:t>
      </w:r>
      <w:r w:rsidR="005B0796" w:rsidRPr="005B0796">
        <w:rPr>
          <w:lang w:eastAsia="en-US"/>
        </w:rPr>
        <w:t>;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регулировка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6</w:t>
      </w:r>
      <w:r w:rsidR="005B0796" w:rsidRPr="005B0796">
        <w:rPr>
          <w:lang w:eastAsia="en-US"/>
        </w:rPr>
        <w:t>.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4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Выполнение норм основными рабочими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1</w:t>
      </w:r>
      <w:r w:rsidR="002D534E" w:rsidRPr="005B0796">
        <w:rPr>
          <w:lang w:eastAsia="en-US"/>
        </w:rPr>
        <w:t>2</w:t>
      </w:r>
      <w:r w:rsidRPr="005B0796">
        <w:rPr>
          <w:lang w:eastAsia="en-US"/>
        </w:rPr>
        <w:t>0</w:t>
      </w:r>
      <w:r w:rsidR="005B0796" w:rsidRPr="005B0796">
        <w:rPr>
          <w:lang w:eastAsia="en-US"/>
        </w:rPr>
        <w:t>%.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5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Стоимость комплектующих изделий</w:t>
      </w:r>
      <w:r w:rsidR="005B0796" w:rsidRPr="005B0796">
        <w:rPr>
          <w:lang w:eastAsia="en-US"/>
        </w:rPr>
        <w:t xml:space="preserve"> - </w:t>
      </w:r>
      <w:r w:rsidR="002D534E" w:rsidRPr="005B0796">
        <w:rPr>
          <w:lang w:eastAsia="en-US"/>
        </w:rPr>
        <w:t>53</w:t>
      </w:r>
      <w:r w:rsidRPr="005B0796">
        <w:rPr>
          <w:lang w:eastAsia="en-US"/>
        </w:rPr>
        <w:t xml:space="preserve"> тыс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руб</w:t>
      </w:r>
      <w:r w:rsidR="005B0796" w:rsidRPr="005B0796">
        <w:rPr>
          <w:lang w:eastAsia="en-US"/>
        </w:rPr>
        <w:t>.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6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Стоимость материалов</w:t>
      </w:r>
      <w:r w:rsidR="005B0796" w:rsidRPr="005B0796">
        <w:rPr>
          <w:lang w:eastAsia="en-US"/>
        </w:rPr>
        <w:t xml:space="preserve"> - </w:t>
      </w:r>
      <w:r w:rsidR="002D534E" w:rsidRPr="005B0796">
        <w:rPr>
          <w:lang w:eastAsia="en-US"/>
        </w:rPr>
        <w:t>10</w:t>
      </w:r>
      <w:r w:rsidRPr="005B0796">
        <w:rPr>
          <w:lang w:eastAsia="en-US"/>
        </w:rPr>
        <w:t xml:space="preserve"> тыс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руб</w:t>
      </w:r>
      <w:r w:rsidR="005B0796" w:rsidRPr="005B0796">
        <w:rPr>
          <w:lang w:eastAsia="en-US"/>
        </w:rPr>
        <w:t>.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7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Коэффициент качества труда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0,98</w:t>
      </w:r>
      <w:r w:rsidR="005B0796" w:rsidRPr="005B0796">
        <w:rPr>
          <w:lang w:eastAsia="en-US"/>
        </w:rPr>
        <w:t>.</w:t>
      </w:r>
    </w:p>
    <w:p w:rsidR="005B0796" w:rsidRDefault="007A498F" w:rsidP="005B0796">
      <w:pPr>
        <w:ind w:firstLine="709"/>
        <w:rPr>
          <w:lang w:eastAsia="en-US"/>
        </w:rPr>
      </w:pPr>
      <w:r w:rsidRPr="005B0796">
        <w:rPr>
          <w:lang w:eastAsia="en-US"/>
        </w:rPr>
        <w:t>8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Норма амортизации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10</w:t>
      </w:r>
      <w:r w:rsidR="005B0796" w:rsidRPr="005B0796">
        <w:rPr>
          <w:lang w:eastAsia="en-US"/>
        </w:rPr>
        <w:t>%.</w:t>
      </w:r>
    </w:p>
    <w:p w:rsidR="005B0796" w:rsidRDefault="005B0796" w:rsidP="005B0796">
      <w:pPr>
        <w:ind w:firstLine="709"/>
        <w:rPr>
          <w:lang w:eastAsia="en-US"/>
        </w:rPr>
      </w:pPr>
    </w:p>
    <w:p w:rsidR="00A50284" w:rsidRPr="005B0796" w:rsidRDefault="005B0796" w:rsidP="005B0796">
      <w:pPr>
        <w:pStyle w:val="2"/>
      </w:pPr>
      <w:bookmarkStart w:id="8" w:name="_Toc270899017"/>
      <w:r>
        <w:t xml:space="preserve">2.2 </w:t>
      </w:r>
      <w:r w:rsidR="00D428A8" w:rsidRPr="005B0796">
        <w:t>Обоснование типа производства</w:t>
      </w:r>
      <w:r w:rsidRPr="005B0796">
        <w:t xml:space="preserve">. </w:t>
      </w:r>
      <w:r w:rsidR="00D428A8" w:rsidRPr="005B0796">
        <w:t>Расчет параметров поточной линии</w:t>
      </w:r>
      <w:bookmarkEnd w:id="8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Определим программу запуска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N</w:t>
      </w:r>
      <w:r w:rsidR="003A429F" w:rsidRPr="005B0796">
        <w:rPr>
          <w:vertAlign w:val="subscript"/>
          <w:lang w:eastAsia="en-US"/>
        </w:rPr>
        <w:t>з</w:t>
      </w:r>
      <w:r w:rsidR="005B0796" w:rsidRPr="005B0796">
        <w:rPr>
          <w:lang w:eastAsia="en-US"/>
        </w:rPr>
        <w:t>):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N</w:t>
      </w:r>
      <w:r w:rsidR="003A429F" w:rsidRPr="005B0796">
        <w:rPr>
          <w:vertAlign w:val="subscript"/>
          <w:lang w:eastAsia="en-US"/>
        </w:rPr>
        <w:t>з</w:t>
      </w:r>
      <w:r w:rsidR="003A429F" w:rsidRPr="005B0796">
        <w:rPr>
          <w:lang w:eastAsia="en-US"/>
        </w:rPr>
        <w:t xml:space="preserve"> </w:t>
      </w:r>
      <w:r w:rsidRPr="005B0796">
        <w:rPr>
          <w:lang w:eastAsia="en-US"/>
        </w:rPr>
        <w:t xml:space="preserve">= </w:t>
      </w:r>
      <w:r w:rsidR="003A429F" w:rsidRPr="005B0796">
        <w:rPr>
          <w:lang w:eastAsia="en-US"/>
        </w:rPr>
        <w:t>N</w:t>
      </w:r>
      <w:r w:rsidR="003A429F" w:rsidRPr="005B0796">
        <w:rPr>
          <w:vertAlign w:val="subscript"/>
          <w:lang w:eastAsia="en-US"/>
        </w:rPr>
        <w:t>в</w:t>
      </w:r>
      <w:r w:rsidRPr="005B0796">
        <w:rPr>
          <w:lang w:eastAsia="en-US"/>
        </w:rPr>
        <w:t xml:space="preserve"> </w:t>
      </w:r>
      <w:r w:rsidR="003A429F" w:rsidRPr="005B0796">
        <w:rPr>
          <w:lang w:eastAsia="en-US"/>
        </w:rPr>
        <w:t>×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l</w:t>
      </w:r>
      <w:r w:rsidR="003A429F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3A429F" w:rsidRPr="005B0796">
        <w:rPr>
          <w:lang w:eastAsia="en-US"/>
        </w:rPr>
        <w:t xml:space="preserve"> </w:t>
      </w:r>
      <w:r w:rsidRPr="005B0796">
        <w:rPr>
          <w:lang w:eastAsia="en-US"/>
        </w:rPr>
        <w:t>l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KT</w:t>
      </w:r>
      <w:r w:rsidR="005B0796" w:rsidRPr="005B0796">
        <w:rPr>
          <w:lang w:eastAsia="en-US"/>
        </w:rPr>
        <w:t>),</w:t>
      </w:r>
      <w:r w:rsidR="005B0796">
        <w:rPr>
          <w:lang w:eastAsia="en-US"/>
        </w:rPr>
        <w:t xml:space="preserve"> (2.1</w:t>
      </w:r>
      <w:r w:rsidR="005B0796" w:rsidRPr="005B0796">
        <w:rPr>
          <w:lang w:eastAsia="en-US"/>
        </w:rPr>
        <w:t>)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3A429F" w:rsidP="005B0796">
      <w:pPr>
        <w:ind w:firstLine="709"/>
        <w:rPr>
          <w:lang w:eastAsia="en-US"/>
        </w:rPr>
      </w:pPr>
      <w:r w:rsidRPr="005B0796">
        <w:rPr>
          <w:lang w:eastAsia="en-US"/>
        </w:rPr>
        <w:t>г</w:t>
      </w:r>
      <w:r w:rsidR="001B7DAA" w:rsidRPr="005B0796">
        <w:rPr>
          <w:lang w:eastAsia="en-US"/>
        </w:rPr>
        <w:t xml:space="preserve">де </w:t>
      </w:r>
      <w:r w:rsidR="00802222" w:rsidRPr="005B0796">
        <w:rPr>
          <w:lang w:eastAsia="en-US"/>
        </w:rPr>
        <w:t>N</w:t>
      </w:r>
      <w:r w:rsidR="00802222" w:rsidRPr="005B0796">
        <w:rPr>
          <w:vertAlign w:val="subscript"/>
          <w:lang w:eastAsia="en-US"/>
        </w:rPr>
        <w:t>в</w:t>
      </w:r>
      <w:r w:rsidR="005B0796" w:rsidRPr="005B0796">
        <w:rPr>
          <w:lang w:eastAsia="en-US"/>
        </w:rPr>
        <w:t xml:space="preserve"> - </w:t>
      </w:r>
      <w:r w:rsidR="00802222" w:rsidRPr="005B0796">
        <w:rPr>
          <w:lang w:eastAsia="en-US"/>
        </w:rPr>
        <w:t>программа выпуска, тыс</w:t>
      </w:r>
      <w:r w:rsidR="005B0796" w:rsidRPr="005B0796">
        <w:rPr>
          <w:lang w:eastAsia="en-US"/>
        </w:rPr>
        <w:t xml:space="preserve">. </w:t>
      </w:r>
      <w:r w:rsidR="00802222" w:rsidRPr="005B0796">
        <w:rPr>
          <w:lang w:eastAsia="en-US"/>
        </w:rPr>
        <w:t>шт</w:t>
      </w:r>
      <w:r w:rsidR="005B0796">
        <w:rPr>
          <w:lang w:eastAsia="en-US"/>
        </w:rPr>
        <w:t>.;</w:t>
      </w: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КТ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коэффициент качества труда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802222" w:rsidP="005B0796">
      <w:pPr>
        <w:ind w:firstLine="709"/>
        <w:rPr>
          <w:lang w:eastAsia="en-US"/>
        </w:rPr>
      </w:pPr>
      <w:r w:rsidRPr="005B0796">
        <w:rPr>
          <w:lang w:eastAsia="en-US"/>
        </w:rPr>
        <w:t>N</w:t>
      </w:r>
      <w:r w:rsidRPr="005B0796">
        <w:rPr>
          <w:vertAlign w:val="subscript"/>
          <w:lang w:eastAsia="en-US"/>
        </w:rPr>
        <w:t>з</w:t>
      </w:r>
      <w:r w:rsidRPr="005B0796">
        <w:rPr>
          <w:lang w:eastAsia="en-US"/>
        </w:rPr>
        <w:t xml:space="preserve"> = </w:t>
      </w:r>
      <w:r w:rsidR="002D534E" w:rsidRPr="005B0796">
        <w:rPr>
          <w:lang w:eastAsia="en-US"/>
        </w:rPr>
        <w:t>280 ×</w:t>
      </w:r>
      <w:r w:rsidR="005B0796">
        <w:rPr>
          <w:lang w:eastAsia="en-US"/>
        </w:rPr>
        <w:t xml:space="preserve"> (</w:t>
      </w:r>
      <w:r w:rsidR="002D534E" w:rsidRPr="005B0796">
        <w:rPr>
          <w:lang w:eastAsia="en-US"/>
        </w:rPr>
        <w:t>l + l</w:t>
      </w:r>
      <w:r w:rsidR="005B0796" w:rsidRPr="005B0796">
        <w:rPr>
          <w:lang w:eastAsia="en-US"/>
        </w:rPr>
        <w:t xml:space="preserve"> - </w:t>
      </w:r>
      <w:r w:rsidR="002D534E" w:rsidRPr="005B0796">
        <w:rPr>
          <w:lang w:eastAsia="en-US"/>
        </w:rPr>
        <w:t>0,98</w:t>
      </w:r>
      <w:r w:rsidR="005B0796" w:rsidRPr="005B0796">
        <w:rPr>
          <w:lang w:eastAsia="en-US"/>
        </w:rPr>
        <w:t xml:space="preserve">) </w:t>
      </w:r>
      <w:r w:rsidR="002D534E" w:rsidRPr="005B0796">
        <w:rPr>
          <w:lang w:eastAsia="en-US"/>
        </w:rPr>
        <w:t>= 285,6</w:t>
      </w:r>
      <w:r w:rsidRPr="005B0796">
        <w:rPr>
          <w:lang w:eastAsia="en-US"/>
        </w:rPr>
        <w:t xml:space="preserve"> тыс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шт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Такт потока </w:t>
      </w:r>
      <w:r w:rsidR="00802222" w:rsidRPr="005B0796">
        <w:rPr>
          <w:lang w:val="en-US" w:eastAsia="en-US"/>
        </w:rPr>
        <w:t>r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802222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r</w:t>
      </w:r>
      <w:r w:rsidRPr="005B0796">
        <w:rPr>
          <w:lang w:eastAsia="en-US"/>
        </w:rPr>
        <w:t xml:space="preserve"> =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Т</w:t>
      </w:r>
      <w:r w:rsidR="005B0796" w:rsidRPr="005B0796">
        <w:rPr>
          <w:lang w:eastAsia="en-US"/>
        </w:rPr>
        <w:t xml:space="preserve"> - </w:t>
      </w:r>
      <w:r w:rsidR="001B7DAA" w:rsidRPr="005B0796">
        <w:rPr>
          <w:lang w:eastAsia="en-US"/>
        </w:rPr>
        <w:t>Т</w:t>
      </w:r>
      <w:r w:rsidRPr="005B0796">
        <w:rPr>
          <w:vertAlign w:val="subscript"/>
          <w:lang w:val="en-US" w:eastAsia="en-US"/>
        </w:rPr>
        <w:t>n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× 6</w:t>
      </w:r>
      <w:r w:rsidR="005B0796">
        <w:rPr>
          <w:lang w:eastAsia="en-US"/>
        </w:rPr>
        <w:t>0/</w:t>
      </w:r>
      <w:r w:rsidRPr="005B0796">
        <w:rPr>
          <w:lang w:eastAsia="en-US"/>
        </w:rPr>
        <w:t>N</w:t>
      </w:r>
      <w:r w:rsidRPr="005B0796">
        <w:rPr>
          <w:vertAlign w:val="subscript"/>
          <w:lang w:eastAsia="en-US"/>
        </w:rPr>
        <w:t>з</w:t>
      </w:r>
      <w:r w:rsidRPr="005B0796">
        <w:rPr>
          <w:lang w:eastAsia="en-US"/>
        </w:rPr>
        <w:t>,</w:t>
      </w:r>
      <w:r w:rsidR="005B0796">
        <w:rPr>
          <w:lang w:eastAsia="en-US"/>
        </w:rPr>
        <w:t xml:space="preserve"> (2.2</w:t>
      </w:r>
      <w:r w:rsidR="005B0796" w:rsidRPr="005B0796">
        <w:rPr>
          <w:lang w:eastAsia="en-US"/>
        </w:rPr>
        <w:t>)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где Т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бюджет рабочего времени о</w:t>
      </w:r>
      <w:r w:rsidR="00802222" w:rsidRPr="005B0796">
        <w:rPr>
          <w:lang w:eastAsia="en-US"/>
        </w:rPr>
        <w:t>дного рабочего за год</w:t>
      </w:r>
      <w:r w:rsidR="005B0796">
        <w:rPr>
          <w:lang w:eastAsia="en-US"/>
        </w:rPr>
        <w:t xml:space="preserve"> (</w:t>
      </w:r>
      <w:r w:rsidR="00802222" w:rsidRPr="005B0796">
        <w:rPr>
          <w:lang w:eastAsia="en-US"/>
        </w:rPr>
        <w:t>2038 ч</w:t>
      </w:r>
      <w:r w:rsidR="005B0796" w:rsidRPr="005B0796">
        <w:rPr>
          <w:lang w:eastAsia="en-US"/>
        </w:rPr>
        <w:t>);</w:t>
      </w:r>
    </w:p>
    <w:p w:rsidR="005B0796" w:rsidRDefault="00802222" w:rsidP="005B0796">
      <w:pPr>
        <w:ind w:firstLine="709"/>
        <w:rPr>
          <w:lang w:eastAsia="en-US"/>
        </w:rPr>
      </w:pPr>
      <w:r w:rsidRPr="005B0796">
        <w:rPr>
          <w:lang w:eastAsia="en-US"/>
        </w:rPr>
        <w:t>Т</w:t>
      </w:r>
      <w:r w:rsidRPr="005B0796">
        <w:rPr>
          <w:vertAlign w:val="subscript"/>
          <w:lang w:val="en-US" w:eastAsia="en-US"/>
        </w:rPr>
        <w:t>n</w:t>
      </w:r>
      <w:r w:rsidR="005B0796" w:rsidRPr="005B0796">
        <w:rPr>
          <w:lang w:eastAsia="en-US"/>
        </w:rPr>
        <w:t xml:space="preserve"> - </w:t>
      </w:r>
      <w:r w:rsidR="001B7DAA" w:rsidRPr="005B0796">
        <w:rPr>
          <w:lang w:eastAsia="en-US"/>
        </w:rPr>
        <w:t>регламентированные п</w:t>
      </w:r>
      <w:r w:rsidRPr="005B0796">
        <w:rPr>
          <w:lang w:eastAsia="en-US"/>
        </w:rPr>
        <w:t>ерерывы за год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40 ч</w:t>
      </w:r>
      <w:r w:rsidR="005B0796" w:rsidRPr="005B0796">
        <w:rPr>
          <w:lang w:eastAsia="en-US"/>
        </w:rPr>
        <w:t>);</w:t>
      </w: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N</w:t>
      </w:r>
      <w:r w:rsidR="00802222" w:rsidRPr="005B0796">
        <w:rPr>
          <w:vertAlign w:val="subscript"/>
          <w:lang w:eastAsia="en-US"/>
        </w:rPr>
        <w:t>з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программа запуска, шт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802222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r</w:t>
      </w:r>
      <w:r w:rsidRPr="005B0796">
        <w:rPr>
          <w:lang w:eastAsia="en-US"/>
        </w:rPr>
        <w:t xml:space="preserve"> =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2038</w:t>
      </w:r>
      <w:r w:rsidR="005B0796" w:rsidRPr="005B0796">
        <w:rPr>
          <w:lang w:eastAsia="en-US"/>
        </w:rPr>
        <w:t xml:space="preserve"> - </w:t>
      </w:r>
      <w:r w:rsidR="002D534E" w:rsidRPr="005B0796">
        <w:rPr>
          <w:lang w:eastAsia="en-US"/>
        </w:rPr>
        <w:t>40</w:t>
      </w:r>
      <w:r w:rsidR="005B0796" w:rsidRPr="005B0796">
        <w:rPr>
          <w:lang w:eastAsia="en-US"/>
        </w:rPr>
        <w:t xml:space="preserve">) </w:t>
      </w:r>
      <w:r w:rsidR="002D534E" w:rsidRPr="005B0796">
        <w:rPr>
          <w:lang w:eastAsia="en-US"/>
        </w:rPr>
        <w:t>× 6</w:t>
      </w:r>
      <w:r w:rsidR="005B0796">
        <w:rPr>
          <w:lang w:eastAsia="en-US"/>
        </w:rPr>
        <w:t>0/</w:t>
      </w:r>
      <w:r w:rsidR="002D534E" w:rsidRPr="005B0796">
        <w:rPr>
          <w:lang w:eastAsia="en-US"/>
        </w:rPr>
        <w:t>285</w:t>
      </w:r>
      <w:r w:rsidR="005B0796">
        <w:rPr>
          <w:lang w:eastAsia="en-US"/>
        </w:rPr>
        <w:t xml:space="preserve"> </w:t>
      </w:r>
      <w:r w:rsidR="002D534E" w:rsidRPr="005B0796">
        <w:rPr>
          <w:lang w:eastAsia="en-US"/>
        </w:rPr>
        <w:t>6</w:t>
      </w:r>
      <w:r w:rsidRPr="005B0796">
        <w:rPr>
          <w:lang w:eastAsia="en-US"/>
        </w:rPr>
        <w:t xml:space="preserve">00 = </w:t>
      </w:r>
      <w:r w:rsidR="002D534E" w:rsidRPr="005B0796">
        <w:rPr>
          <w:lang w:eastAsia="en-US"/>
        </w:rPr>
        <w:t>0</w:t>
      </w:r>
      <w:r w:rsidRPr="005B0796">
        <w:rPr>
          <w:lang w:eastAsia="en-US"/>
        </w:rPr>
        <w:t>,</w:t>
      </w:r>
      <w:r w:rsidR="002D534E" w:rsidRPr="005B0796">
        <w:rPr>
          <w:lang w:eastAsia="en-US"/>
        </w:rPr>
        <w:t>42</w:t>
      </w:r>
      <w:r w:rsidRPr="005B0796">
        <w:rPr>
          <w:lang w:eastAsia="en-US"/>
        </w:rPr>
        <w:t xml:space="preserve"> мин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Количество рабочих мест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РМ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на поточной линии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РМ =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Т</w:t>
      </w:r>
      <w:r w:rsidRPr="005B0796">
        <w:rPr>
          <w:vertAlign w:val="subscript"/>
          <w:lang w:eastAsia="en-US"/>
        </w:rPr>
        <w:t>шт</w:t>
      </w:r>
      <w:r w:rsidR="008A5B1F" w:rsidRPr="005B0796">
        <w:rPr>
          <w:lang w:eastAsia="en-US"/>
        </w:rPr>
        <w:t xml:space="preserve"> × </w:t>
      </w:r>
      <w:r w:rsidRPr="005B0796">
        <w:rPr>
          <w:lang w:eastAsia="en-US"/>
        </w:rPr>
        <w:t>6</w:t>
      </w:r>
      <w:r w:rsidR="005B0796">
        <w:rPr>
          <w:lang w:eastAsia="en-US"/>
        </w:rPr>
        <w:t>0/</w:t>
      </w:r>
      <w:r w:rsidR="008A5B1F" w:rsidRPr="005B0796">
        <w:rPr>
          <w:lang w:val="en-US" w:eastAsia="en-US"/>
        </w:rPr>
        <w:t>r</w:t>
      </w:r>
      <w:r w:rsidR="008A5B1F" w:rsidRPr="005B0796">
        <w:rPr>
          <w:lang w:eastAsia="en-US"/>
        </w:rPr>
        <w:t xml:space="preserve"> × К,</w:t>
      </w:r>
      <w:r w:rsidR="005B0796">
        <w:rPr>
          <w:lang w:eastAsia="en-US"/>
        </w:rPr>
        <w:t xml:space="preserve"> (2.3</w:t>
      </w:r>
      <w:r w:rsidR="005B0796" w:rsidRPr="005B0796">
        <w:rPr>
          <w:lang w:eastAsia="en-US"/>
        </w:rPr>
        <w:t>)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8A5B1F" w:rsidP="005B0796">
      <w:pPr>
        <w:ind w:firstLine="709"/>
        <w:rPr>
          <w:lang w:eastAsia="en-US"/>
        </w:rPr>
      </w:pPr>
      <w:r w:rsidRPr="005B0796">
        <w:rPr>
          <w:lang w:eastAsia="en-US"/>
        </w:rPr>
        <w:t>г</w:t>
      </w:r>
      <w:r w:rsidR="001B7DAA" w:rsidRPr="005B0796">
        <w:rPr>
          <w:lang w:eastAsia="en-US"/>
        </w:rPr>
        <w:t>де Т</w:t>
      </w:r>
      <w:r w:rsidR="001B7DAA" w:rsidRPr="005B0796">
        <w:rPr>
          <w:vertAlign w:val="subscript"/>
          <w:lang w:eastAsia="en-US"/>
        </w:rPr>
        <w:t>шт</w:t>
      </w:r>
      <w:r w:rsidR="005B0796" w:rsidRPr="005B0796">
        <w:rPr>
          <w:lang w:eastAsia="en-US"/>
        </w:rPr>
        <w:t xml:space="preserve"> - </w:t>
      </w:r>
      <w:r w:rsidR="001B7DAA" w:rsidRPr="005B0796">
        <w:rPr>
          <w:lang w:eastAsia="en-US"/>
        </w:rPr>
        <w:t>общая трудоемкость изготовления изделия, нормо-ч</w:t>
      </w:r>
      <w:r w:rsidR="005B0796" w:rsidRPr="005B0796">
        <w:rPr>
          <w:lang w:eastAsia="en-US"/>
        </w:rPr>
        <w:t>;</w:t>
      </w:r>
    </w:p>
    <w:p w:rsidR="005B0796" w:rsidRDefault="008A5B1F" w:rsidP="005B0796">
      <w:pPr>
        <w:ind w:firstLine="709"/>
        <w:rPr>
          <w:lang w:eastAsia="en-US"/>
        </w:rPr>
      </w:pPr>
      <w:r w:rsidRPr="005B0796">
        <w:rPr>
          <w:lang w:eastAsia="en-US"/>
        </w:rPr>
        <w:t>К</w:t>
      </w:r>
      <w:r w:rsidR="005B0796" w:rsidRPr="005B0796">
        <w:rPr>
          <w:lang w:eastAsia="en-US"/>
        </w:rPr>
        <w:t xml:space="preserve"> - </w:t>
      </w:r>
      <w:r w:rsidR="001B7DAA" w:rsidRPr="005B0796">
        <w:rPr>
          <w:lang w:eastAsia="en-US"/>
        </w:rPr>
        <w:t>коэффициент выполнения норм основными рабочими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8A5B1F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К = ПВ </w:t>
      </w:r>
      <w:r w:rsidR="001B7DAA" w:rsidRPr="005B0796">
        <w:rPr>
          <w:lang w:eastAsia="en-US"/>
        </w:rPr>
        <w:t>/</w:t>
      </w:r>
      <w:r w:rsidRPr="005B0796">
        <w:rPr>
          <w:lang w:eastAsia="en-US"/>
        </w:rPr>
        <w:t xml:space="preserve"> 100,</w:t>
      </w:r>
      <w:r w:rsidR="005B0796">
        <w:rPr>
          <w:lang w:eastAsia="en-US"/>
        </w:rPr>
        <w:t xml:space="preserve"> (2.4</w:t>
      </w:r>
      <w:r w:rsidR="005B0796" w:rsidRPr="005B0796">
        <w:rPr>
          <w:lang w:eastAsia="en-US"/>
        </w:rPr>
        <w:t>)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8A5B1F" w:rsidP="005B0796">
      <w:pPr>
        <w:ind w:firstLine="709"/>
        <w:rPr>
          <w:lang w:eastAsia="en-US"/>
        </w:rPr>
      </w:pPr>
      <w:r w:rsidRPr="005B0796">
        <w:rPr>
          <w:lang w:eastAsia="en-US"/>
        </w:rPr>
        <w:t>где ПВ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выполнение норм основными рабочими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1B7DAA" w:rsidRPr="005B0796" w:rsidRDefault="002D534E" w:rsidP="005B0796">
      <w:pPr>
        <w:ind w:firstLine="709"/>
        <w:rPr>
          <w:lang w:eastAsia="en-US"/>
        </w:rPr>
      </w:pPr>
      <w:r w:rsidRPr="005B0796">
        <w:rPr>
          <w:lang w:eastAsia="en-US"/>
        </w:rPr>
        <w:t>К = 12</w:t>
      </w:r>
      <w:r w:rsidR="005B0796">
        <w:rPr>
          <w:lang w:eastAsia="en-US"/>
        </w:rPr>
        <w:t>0/</w:t>
      </w:r>
      <w:r w:rsidR="001B7DAA" w:rsidRPr="005B0796">
        <w:rPr>
          <w:lang w:eastAsia="en-US"/>
        </w:rPr>
        <w:t>100</w:t>
      </w:r>
      <w:r w:rsidR="008A5B1F" w:rsidRPr="005B0796">
        <w:rPr>
          <w:lang w:eastAsia="en-US"/>
        </w:rPr>
        <w:t xml:space="preserve"> </w:t>
      </w:r>
      <w:r w:rsidR="001B7DAA" w:rsidRPr="005B0796">
        <w:rPr>
          <w:lang w:eastAsia="en-US"/>
        </w:rPr>
        <w:t>=</w:t>
      </w:r>
      <w:r w:rsidRPr="005B0796">
        <w:rPr>
          <w:lang w:eastAsia="en-US"/>
        </w:rPr>
        <w:t xml:space="preserve"> 1,2</w:t>
      </w: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РМ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5B0796">
        <w:rPr>
          <w:lang w:eastAsia="en-US"/>
        </w:rPr>
        <w:t xml:space="preserve"> (</w:t>
      </w:r>
      <w:r w:rsidR="008A5B1F" w:rsidRPr="005B0796">
        <w:rPr>
          <w:lang w:eastAsia="en-US"/>
        </w:rPr>
        <w:t>0,0</w:t>
      </w:r>
      <w:r w:rsidR="002D534E" w:rsidRPr="005B0796">
        <w:rPr>
          <w:lang w:eastAsia="en-US"/>
        </w:rPr>
        <w:t>5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2D534E" w:rsidRPr="005B0796">
        <w:rPr>
          <w:lang w:eastAsia="en-US"/>
        </w:rPr>
        <w:t xml:space="preserve"> 0,07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0,</w:t>
      </w:r>
      <w:r w:rsidR="002D534E" w:rsidRPr="005B0796">
        <w:rPr>
          <w:lang w:eastAsia="en-US"/>
        </w:rPr>
        <w:t>08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0,</w:t>
      </w:r>
      <w:r w:rsidR="002D534E" w:rsidRPr="005B0796">
        <w:rPr>
          <w:lang w:eastAsia="en-US"/>
        </w:rPr>
        <w:t>11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0,</w:t>
      </w:r>
      <w:r w:rsidR="008A5B1F" w:rsidRPr="005B0796">
        <w:rPr>
          <w:lang w:eastAsia="en-US"/>
        </w:rPr>
        <w:t>0</w:t>
      </w:r>
      <w:r w:rsidR="002D534E" w:rsidRPr="005B0796">
        <w:rPr>
          <w:lang w:eastAsia="en-US"/>
        </w:rPr>
        <w:t>3</w:t>
      </w:r>
      <w:r w:rsidR="005B0796" w:rsidRPr="005B0796">
        <w:rPr>
          <w:lang w:eastAsia="en-US"/>
        </w:rPr>
        <w:t xml:space="preserve">) </w:t>
      </w:r>
      <w:r w:rsidR="008A5B1F" w:rsidRPr="005B0796">
        <w:rPr>
          <w:lang w:eastAsia="en-US"/>
        </w:rPr>
        <w:t>×</w:t>
      </w:r>
      <w:r w:rsidRPr="005B0796">
        <w:rPr>
          <w:lang w:eastAsia="en-US"/>
        </w:rPr>
        <w:t xml:space="preserve"> 6</w:t>
      </w:r>
      <w:r w:rsidR="005B0796">
        <w:rPr>
          <w:lang w:eastAsia="en-US"/>
        </w:rPr>
        <w:t>0/</w:t>
      </w:r>
      <w:r w:rsidR="00BE70AF" w:rsidRPr="005B0796">
        <w:rPr>
          <w:lang w:eastAsia="en-US"/>
        </w:rPr>
        <w:t>0</w:t>
      </w:r>
      <w:r w:rsidRPr="005B0796">
        <w:rPr>
          <w:lang w:eastAsia="en-US"/>
        </w:rPr>
        <w:t>,</w:t>
      </w:r>
      <w:r w:rsidR="00BE70AF" w:rsidRPr="005B0796">
        <w:rPr>
          <w:lang w:eastAsia="en-US"/>
        </w:rPr>
        <w:t>42</w:t>
      </w:r>
      <w:r w:rsidR="008A5B1F" w:rsidRPr="005B0796">
        <w:rPr>
          <w:lang w:eastAsia="en-US"/>
        </w:rPr>
        <w:t xml:space="preserve"> × 1,</w:t>
      </w:r>
      <w:r w:rsidR="00BE70AF" w:rsidRPr="005B0796">
        <w:rPr>
          <w:lang w:eastAsia="en-US"/>
        </w:rPr>
        <w:t>2</w:t>
      </w:r>
      <w:r w:rsidR="008A5B1F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8A5B1F" w:rsidRPr="005B0796">
        <w:rPr>
          <w:lang w:eastAsia="en-US"/>
        </w:rPr>
        <w:t xml:space="preserve"> </w:t>
      </w:r>
      <w:r w:rsidR="00BE70AF" w:rsidRPr="005B0796">
        <w:rPr>
          <w:lang w:eastAsia="en-US"/>
        </w:rPr>
        <w:t>40</w:t>
      </w:r>
      <w:r w:rsidRPr="005B0796">
        <w:rPr>
          <w:lang w:eastAsia="en-US"/>
        </w:rPr>
        <w:t>,</w:t>
      </w:r>
      <w:r w:rsidR="00BE70AF" w:rsidRPr="005B0796">
        <w:rPr>
          <w:lang w:eastAsia="en-US"/>
        </w:rPr>
        <w:t>48</w:t>
      </w:r>
      <w:r w:rsidR="00F11396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BE70AF" w:rsidRPr="005B0796">
        <w:rPr>
          <w:lang w:eastAsia="en-US"/>
        </w:rPr>
        <w:t xml:space="preserve"> 4</w:t>
      </w:r>
      <w:r w:rsidR="00F11396" w:rsidRPr="005B0796">
        <w:rPr>
          <w:lang w:eastAsia="en-US"/>
        </w:rPr>
        <w:t>1</w:t>
      </w:r>
      <w:r w:rsidRPr="005B0796">
        <w:rPr>
          <w:lang w:eastAsia="en-US"/>
        </w:rPr>
        <w:t xml:space="preserve"> чел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F11396" w:rsidP="005B0796">
      <w:pPr>
        <w:ind w:firstLine="709"/>
        <w:rPr>
          <w:lang w:eastAsia="en-US"/>
        </w:rPr>
      </w:pPr>
      <w:r w:rsidRPr="005B0796">
        <w:rPr>
          <w:lang w:eastAsia="en-US"/>
        </w:rPr>
        <w:t>Р</w:t>
      </w:r>
      <w:r w:rsidR="001B7DAA" w:rsidRPr="005B0796">
        <w:rPr>
          <w:lang w:eastAsia="en-US"/>
        </w:rPr>
        <w:t>абочая длина конвейера</w:t>
      </w:r>
      <w:r w:rsidR="005B0796">
        <w:rPr>
          <w:lang w:eastAsia="en-US"/>
        </w:rPr>
        <w:t xml:space="preserve"> (</w:t>
      </w:r>
      <w:r w:rsidR="00FA62C0" w:rsidRPr="005B0796">
        <w:rPr>
          <w:lang w:val="en-US" w:eastAsia="en-US"/>
        </w:rPr>
        <w:t>Z</w:t>
      </w:r>
      <w:r w:rsidR="001B7DAA" w:rsidRPr="005B0796">
        <w:rPr>
          <w:vertAlign w:val="subscript"/>
          <w:lang w:eastAsia="en-US"/>
        </w:rPr>
        <w:t>раб</w:t>
      </w:r>
      <w:r w:rsidR="005B0796" w:rsidRPr="005B0796">
        <w:rPr>
          <w:lang w:eastAsia="en-US"/>
        </w:rPr>
        <w:t xml:space="preserve">) </w:t>
      </w:r>
      <w:r w:rsidR="001B7DAA" w:rsidRPr="005B0796">
        <w:rPr>
          <w:lang w:eastAsia="en-US"/>
        </w:rPr>
        <w:t>при двухстороннем расположении рабочих мест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FA62C0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Z</w:t>
      </w:r>
      <w:r w:rsidRPr="005B0796">
        <w:rPr>
          <w:vertAlign w:val="subscript"/>
          <w:lang w:eastAsia="en-US"/>
        </w:rPr>
        <w:t>раб</w:t>
      </w:r>
      <w:r w:rsidRPr="005B0796">
        <w:rPr>
          <w:lang w:eastAsia="en-US"/>
        </w:rPr>
        <w:t xml:space="preserve"> </w:t>
      </w:r>
      <w:r w:rsidR="001B7DAA" w:rsidRPr="005B0796">
        <w:rPr>
          <w:lang w:eastAsia="en-US"/>
        </w:rPr>
        <w:t>= i</w:t>
      </w:r>
      <w:r w:rsidRPr="005B0796">
        <w:rPr>
          <w:lang w:eastAsia="en-US"/>
        </w:rPr>
        <w:t xml:space="preserve"> × </w:t>
      </w:r>
      <w:r w:rsidR="001B7DAA" w:rsidRPr="005B0796">
        <w:rPr>
          <w:lang w:eastAsia="en-US"/>
        </w:rPr>
        <w:t>PM</w:t>
      </w:r>
      <w:r w:rsidRPr="005B0796">
        <w:rPr>
          <w:lang w:eastAsia="en-US"/>
        </w:rPr>
        <w:t xml:space="preserve"> </w:t>
      </w:r>
      <w:r w:rsidR="001B7DAA" w:rsidRPr="005B0796">
        <w:rPr>
          <w:lang w:eastAsia="en-US"/>
        </w:rPr>
        <w:t>/</w:t>
      </w:r>
      <w:r w:rsidRPr="005B0796">
        <w:rPr>
          <w:lang w:eastAsia="en-US"/>
        </w:rPr>
        <w:t xml:space="preserve"> </w:t>
      </w:r>
      <w:r w:rsidR="001B7DAA" w:rsidRPr="005B0796">
        <w:rPr>
          <w:lang w:eastAsia="en-US"/>
        </w:rPr>
        <w:t xml:space="preserve">2 </w:t>
      </w:r>
      <w:r w:rsidRPr="005B0796">
        <w:rPr>
          <w:lang w:eastAsia="en-US"/>
        </w:rPr>
        <w:t>+3,</w:t>
      </w:r>
      <w:r w:rsidR="005B0796">
        <w:rPr>
          <w:lang w:eastAsia="en-US"/>
        </w:rPr>
        <w:t xml:space="preserve"> (2.5</w:t>
      </w:r>
      <w:r w:rsidR="005B0796" w:rsidRPr="005B0796">
        <w:rPr>
          <w:lang w:eastAsia="en-US"/>
        </w:rPr>
        <w:t>)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FA62C0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где </w:t>
      </w:r>
      <w:r w:rsidRPr="005B0796">
        <w:rPr>
          <w:lang w:val="en-US" w:eastAsia="en-US"/>
        </w:rPr>
        <w:t>i</w:t>
      </w:r>
      <w:r w:rsidR="005B0796" w:rsidRPr="005B0796">
        <w:rPr>
          <w:lang w:eastAsia="en-US"/>
        </w:rPr>
        <w:t xml:space="preserve"> - </w:t>
      </w:r>
      <w:r w:rsidR="001B7DAA" w:rsidRPr="005B0796">
        <w:rPr>
          <w:lang w:eastAsia="en-US"/>
        </w:rPr>
        <w:t>шаг конвейера</w:t>
      </w:r>
      <w:r w:rsidR="005B0796">
        <w:rPr>
          <w:lang w:eastAsia="en-US"/>
        </w:rPr>
        <w:t xml:space="preserve"> (</w:t>
      </w:r>
      <w:r w:rsidR="001B7DAA" w:rsidRPr="005B0796">
        <w:rPr>
          <w:lang w:eastAsia="en-US"/>
        </w:rPr>
        <w:t>принимается равным 1,2</w:t>
      </w:r>
      <w:r w:rsidR="005B0796" w:rsidRPr="005B0796">
        <w:rPr>
          <w:lang w:eastAsia="en-US"/>
        </w:rPr>
        <w:t>).</w:t>
      </w:r>
    </w:p>
    <w:p w:rsidR="005B0796" w:rsidRDefault="005B0796" w:rsidP="005B0796">
      <w:pPr>
        <w:ind w:firstLine="709"/>
        <w:rPr>
          <w:lang w:eastAsia="en-US"/>
        </w:rPr>
      </w:pPr>
    </w:p>
    <w:p w:rsidR="001B7DAA" w:rsidRPr="005B0796" w:rsidRDefault="00FA62C0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Z</w:t>
      </w:r>
      <w:r w:rsidRPr="005B0796">
        <w:rPr>
          <w:vertAlign w:val="subscript"/>
          <w:lang w:eastAsia="en-US"/>
        </w:rPr>
        <w:t>раб</w:t>
      </w:r>
      <w:r w:rsidR="00BE70AF" w:rsidRPr="005B0796">
        <w:rPr>
          <w:lang w:eastAsia="en-US"/>
        </w:rPr>
        <w:t xml:space="preserve"> = 1,2 × 4</w:t>
      </w:r>
      <w:r w:rsidR="005B0796">
        <w:rPr>
          <w:lang w:eastAsia="en-US"/>
        </w:rPr>
        <w:t>1/</w:t>
      </w:r>
      <w:r w:rsidRPr="005B0796">
        <w:rPr>
          <w:lang w:eastAsia="en-US"/>
        </w:rPr>
        <w:t>2 +3 = 2</w:t>
      </w:r>
      <w:r w:rsidR="00BE70AF" w:rsidRPr="005B0796">
        <w:rPr>
          <w:lang w:eastAsia="en-US"/>
        </w:rPr>
        <w:t>7</w:t>
      </w:r>
      <w:r w:rsidRPr="005B0796">
        <w:rPr>
          <w:lang w:eastAsia="en-US"/>
        </w:rPr>
        <w:t>,6 м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Скорость конвейера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V</w:t>
      </w:r>
      <w:r w:rsidR="005B0796" w:rsidRPr="005B0796">
        <w:rPr>
          <w:lang w:eastAsia="en-US"/>
        </w:rPr>
        <w:t>):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V</w:t>
      </w:r>
      <w:r w:rsidR="00FA62C0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FA62C0" w:rsidRPr="005B0796">
        <w:rPr>
          <w:lang w:eastAsia="en-US"/>
        </w:rPr>
        <w:t xml:space="preserve"> </w:t>
      </w:r>
      <w:r w:rsidRPr="005B0796">
        <w:rPr>
          <w:lang w:eastAsia="en-US"/>
        </w:rPr>
        <w:t>i</w:t>
      </w:r>
      <w:r w:rsidR="00FA62C0" w:rsidRPr="005B0796">
        <w:rPr>
          <w:lang w:eastAsia="en-US"/>
        </w:rPr>
        <w:t xml:space="preserve"> </w:t>
      </w:r>
      <w:r w:rsidRPr="005B0796">
        <w:rPr>
          <w:lang w:eastAsia="en-US"/>
        </w:rPr>
        <w:t>/</w:t>
      </w:r>
      <w:r w:rsidR="00FA62C0" w:rsidRPr="005B0796">
        <w:rPr>
          <w:lang w:eastAsia="en-US"/>
        </w:rPr>
        <w:t xml:space="preserve"> </w:t>
      </w:r>
      <w:r w:rsidRPr="005B0796">
        <w:rPr>
          <w:lang w:eastAsia="en-US"/>
        </w:rPr>
        <w:t>r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(2.6</w:t>
      </w:r>
      <w:r w:rsidR="005B0796" w:rsidRPr="005B0796">
        <w:rPr>
          <w:lang w:eastAsia="en-US"/>
        </w:rPr>
        <w:t>)</w:t>
      </w:r>
    </w:p>
    <w:p w:rsidR="005B0796" w:rsidRDefault="00FA62C0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i</w:t>
      </w:r>
      <w:r w:rsidRPr="005B0796">
        <w:rPr>
          <w:lang w:eastAsia="en-US"/>
        </w:rPr>
        <w:t xml:space="preserve"> </w:t>
      </w:r>
      <w:r w:rsidR="001B7DAA" w:rsidRPr="005B0796">
        <w:rPr>
          <w:lang w:eastAsia="en-US"/>
        </w:rPr>
        <w:t>=</w:t>
      </w:r>
      <w:r w:rsidRPr="005B0796">
        <w:rPr>
          <w:lang w:eastAsia="en-US"/>
        </w:rPr>
        <w:t xml:space="preserve"> </w:t>
      </w:r>
      <w:r w:rsidR="001B7DAA" w:rsidRPr="005B0796">
        <w:rPr>
          <w:lang w:eastAsia="en-US"/>
        </w:rPr>
        <w:t>1,</w:t>
      </w:r>
      <w:r w:rsidR="005B0796">
        <w:rPr>
          <w:lang w:eastAsia="en-US"/>
        </w:rPr>
        <w:t>2/</w:t>
      </w:r>
      <w:r w:rsidR="00BE70AF" w:rsidRPr="005B0796">
        <w:rPr>
          <w:lang w:eastAsia="en-US"/>
        </w:rPr>
        <w:t>0</w:t>
      </w:r>
      <w:r w:rsidR="001B7DAA" w:rsidRPr="005B0796">
        <w:rPr>
          <w:lang w:eastAsia="en-US"/>
        </w:rPr>
        <w:t>,</w:t>
      </w:r>
      <w:r w:rsidR="00BE70AF" w:rsidRPr="005B0796">
        <w:rPr>
          <w:lang w:eastAsia="en-US"/>
        </w:rPr>
        <w:t>42</w:t>
      </w:r>
      <w:r w:rsidRPr="005B0796">
        <w:rPr>
          <w:lang w:eastAsia="en-US"/>
        </w:rPr>
        <w:t xml:space="preserve"> = </w:t>
      </w:r>
      <w:r w:rsidR="00BE70AF" w:rsidRPr="005B0796">
        <w:rPr>
          <w:lang w:eastAsia="en-US"/>
        </w:rPr>
        <w:t>2</w:t>
      </w:r>
      <w:r w:rsidRPr="005B0796">
        <w:rPr>
          <w:lang w:eastAsia="en-US"/>
        </w:rPr>
        <w:t>,</w:t>
      </w:r>
      <w:r w:rsidR="00BE70AF" w:rsidRPr="005B0796">
        <w:rPr>
          <w:lang w:eastAsia="en-US"/>
        </w:rPr>
        <w:t>86</w:t>
      </w:r>
      <w:r w:rsidRPr="005B0796">
        <w:rPr>
          <w:lang w:eastAsia="en-US"/>
        </w:rPr>
        <w:t xml:space="preserve"> </w:t>
      </w:r>
      <w:r w:rsidR="001B7DAA" w:rsidRPr="005B0796">
        <w:rPr>
          <w:lang w:eastAsia="en-US"/>
        </w:rPr>
        <w:t>м/мин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FA62C0" w:rsidP="005B0796">
      <w:pPr>
        <w:ind w:firstLine="709"/>
        <w:rPr>
          <w:lang w:eastAsia="en-US"/>
        </w:rPr>
      </w:pPr>
      <w:r w:rsidRPr="005B0796">
        <w:rPr>
          <w:lang w:eastAsia="en-US"/>
        </w:rPr>
        <w:t>Т</w:t>
      </w:r>
      <w:r w:rsidR="001B7DAA" w:rsidRPr="005B0796">
        <w:rPr>
          <w:lang w:eastAsia="en-US"/>
        </w:rPr>
        <w:t>емп конвейера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ТМ</w:t>
      </w:r>
      <w:r w:rsidR="005B0796" w:rsidRPr="005B0796">
        <w:rPr>
          <w:lang w:eastAsia="en-US"/>
        </w:rPr>
        <w:t>):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ТМ</w:t>
      </w:r>
      <w:r w:rsidR="00FA62C0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Т</w:t>
      </w:r>
      <w:r w:rsidRPr="005B0796">
        <w:rPr>
          <w:vertAlign w:val="subscript"/>
          <w:lang w:eastAsia="en-US"/>
        </w:rPr>
        <w:t>см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Т</w:t>
      </w:r>
      <w:r w:rsidRPr="005B0796">
        <w:rPr>
          <w:vertAlign w:val="subscript"/>
          <w:lang w:eastAsia="en-US"/>
        </w:rPr>
        <w:t>н</w:t>
      </w:r>
      <w:r w:rsidR="005B0796" w:rsidRPr="005B0796">
        <w:rPr>
          <w:lang w:eastAsia="en-US"/>
        </w:rPr>
        <w:t xml:space="preserve">) </w:t>
      </w:r>
      <w:r w:rsidR="00FA62C0" w:rsidRPr="005B0796">
        <w:rPr>
          <w:lang w:eastAsia="en-US"/>
        </w:rPr>
        <w:t xml:space="preserve">/ </w:t>
      </w:r>
      <w:r w:rsidR="00FA62C0" w:rsidRPr="005B0796">
        <w:rPr>
          <w:lang w:val="en-US" w:eastAsia="en-US"/>
        </w:rPr>
        <w:t>r</w:t>
      </w:r>
      <w:r w:rsidR="00FA62C0" w:rsidRPr="005B0796">
        <w:rPr>
          <w:lang w:eastAsia="en-US"/>
        </w:rPr>
        <w:t>,</w:t>
      </w:r>
      <w:r w:rsidR="005B0796">
        <w:rPr>
          <w:lang w:eastAsia="en-US"/>
        </w:rPr>
        <w:t xml:space="preserve"> (2.7</w:t>
      </w:r>
      <w:r w:rsidR="005B0796" w:rsidRPr="005B0796">
        <w:rPr>
          <w:lang w:eastAsia="en-US"/>
        </w:rPr>
        <w:t>)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FA62C0" w:rsidP="005B0796">
      <w:pPr>
        <w:ind w:firstLine="709"/>
        <w:rPr>
          <w:lang w:eastAsia="en-US"/>
        </w:rPr>
      </w:pPr>
      <w:r w:rsidRPr="005B0796">
        <w:rPr>
          <w:lang w:eastAsia="en-US"/>
        </w:rPr>
        <w:t>г</w:t>
      </w:r>
      <w:r w:rsidR="001B7DAA" w:rsidRPr="005B0796">
        <w:rPr>
          <w:lang w:eastAsia="en-US"/>
        </w:rPr>
        <w:t>де Т</w:t>
      </w:r>
      <w:r w:rsidR="001B7DAA" w:rsidRPr="005B0796">
        <w:rPr>
          <w:vertAlign w:val="subscript"/>
          <w:lang w:eastAsia="en-US"/>
        </w:rPr>
        <w:t>см</w:t>
      </w:r>
      <w:r w:rsidR="005B0796" w:rsidRPr="005B0796">
        <w:rPr>
          <w:lang w:eastAsia="en-US"/>
        </w:rPr>
        <w:t xml:space="preserve"> - </w:t>
      </w:r>
      <w:r w:rsidR="001B7DAA" w:rsidRPr="005B0796">
        <w:rPr>
          <w:lang w:eastAsia="en-US"/>
        </w:rPr>
        <w:t>480 мин</w:t>
      </w:r>
      <w:r w:rsidR="005B0796" w:rsidRPr="005B0796">
        <w:rPr>
          <w:lang w:eastAsia="en-US"/>
        </w:rPr>
        <w:t>;</w:t>
      </w:r>
    </w:p>
    <w:p w:rsidR="005B0796" w:rsidRDefault="001B7DAA" w:rsidP="005B0796">
      <w:pPr>
        <w:ind w:firstLine="709"/>
        <w:rPr>
          <w:lang w:eastAsia="en-US"/>
        </w:rPr>
      </w:pPr>
      <w:r w:rsidRPr="005B0796">
        <w:rPr>
          <w:lang w:eastAsia="en-US"/>
        </w:rPr>
        <w:t>Т</w:t>
      </w:r>
      <w:r w:rsidRPr="005B0796">
        <w:rPr>
          <w:vertAlign w:val="subscript"/>
          <w:lang w:eastAsia="en-US"/>
        </w:rPr>
        <w:t>н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регламентированные перерывы за смену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принимаются равными 2,3</w:t>
      </w:r>
      <w:r w:rsidR="005B0796" w:rsidRPr="005B0796">
        <w:rPr>
          <w:lang w:eastAsia="en-US"/>
        </w:rPr>
        <w:t>%</w:t>
      </w:r>
      <w:r w:rsidRPr="005B0796">
        <w:rPr>
          <w:lang w:eastAsia="en-US"/>
        </w:rPr>
        <w:t xml:space="preserve"> от Т</w:t>
      </w:r>
      <w:r w:rsidRPr="005B0796">
        <w:rPr>
          <w:vertAlign w:val="subscript"/>
          <w:lang w:eastAsia="en-US"/>
        </w:rPr>
        <w:t>см</w:t>
      </w:r>
      <w:r w:rsidR="005B0796" w:rsidRPr="005B0796">
        <w:rPr>
          <w:lang w:eastAsia="en-US"/>
        </w:rPr>
        <w:t>);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EE0975" w:rsidP="005B0796">
      <w:pPr>
        <w:ind w:firstLine="709"/>
        <w:rPr>
          <w:lang w:eastAsia="en-US"/>
        </w:rPr>
      </w:pPr>
      <w:r w:rsidRPr="005B0796">
        <w:rPr>
          <w:lang w:eastAsia="en-US"/>
        </w:rPr>
        <w:t>Т</w:t>
      </w:r>
      <w:r w:rsidR="001B7DAA" w:rsidRPr="005B0796">
        <w:rPr>
          <w:lang w:eastAsia="en-US"/>
        </w:rPr>
        <w:t>М</w:t>
      </w:r>
      <w:r w:rsidRPr="005B0796">
        <w:rPr>
          <w:lang w:eastAsia="en-US"/>
        </w:rPr>
        <w:t xml:space="preserve"> </w:t>
      </w:r>
      <w:r w:rsidR="001B7DAA" w:rsidRPr="005B0796">
        <w:rPr>
          <w:lang w:eastAsia="en-US"/>
        </w:rPr>
        <w:t>=</w:t>
      </w:r>
      <w:r w:rsidR="005B0796">
        <w:rPr>
          <w:lang w:eastAsia="en-US"/>
        </w:rPr>
        <w:t xml:space="preserve"> (</w:t>
      </w:r>
      <w:r w:rsidR="001B7DAA" w:rsidRPr="005B0796">
        <w:rPr>
          <w:lang w:eastAsia="en-US"/>
        </w:rPr>
        <w:t>480</w:t>
      </w:r>
      <w:r w:rsidR="005B0796" w:rsidRPr="005B0796">
        <w:rPr>
          <w:lang w:eastAsia="en-US"/>
        </w:rPr>
        <w:t xml:space="preserve"> - </w:t>
      </w:r>
      <w:r w:rsidR="001B7DAA" w:rsidRPr="005B0796">
        <w:rPr>
          <w:lang w:eastAsia="en-US"/>
        </w:rPr>
        <w:t>480</w:t>
      </w:r>
      <w:r w:rsidRPr="005B0796">
        <w:rPr>
          <w:lang w:eastAsia="en-US"/>
        </w:rPr>
        <w:t xml:space="preserve"> × </w:t>
      </w:r>
      <w:r w:rsidR="001B7DAA" w:rsidRPr="005B0796">
        <w:rPr>
          <w:lang w:eastAsia="en-US"/>
        </w:rPr>
        <w:t>0,023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 xml:space="preserve">/ </w:t>
      </w:r>
      <w:r w:rsidR="00BE70AF" w:rsidRPr="005B0796">
        <w:rPr>
          <w:lang w:eastAsia="en-US"/>
        </w:rPr>
        <w:t>0</w:t>
      </w:r>
      <w:r w:rsidR="001B7DAA" w:rsidRPr="005B0796">
        <w:rPr>
          <w:lang w:eastAsia="en-US"/>
        </w:rPr>
        <w:t>,</w:t>
      </w:r>
      <w:r w:rsidR="00BE70AF" w:rsidRPr="005B0796">
        <w:rPr>
          <w:lang w:eastAsia="en-US"/>
        </w:rPr>
        <w:t>42 = 1116,57</w:t>
      </w:r>
      <w:r w:rsidRPr="005B0796">
        <w:rPr>
          <w:lang w:eastAsia="en-US"/>
        </w:rPr>
        <w:t xml:space="preserve"> шт</w:t>
      </w:r>
      <w:r w:rsidR="005B0796" w:rsidRPr="005B0796">
        <w:rPr>
          <w:lang w:eastAsia="en-US"/>
        </w:rPr>
        <w:t xml:space="preserve">. </w:t>
      </w:r>
      <w:r w:rsidR="00BE70AF" w:rsidRPr="005B0796">
        <w:rPr>
          <w:lang w:eastAsia="en-US"/>
        </w:rPr>
        <w:t>= 1117</w:t>
      </w:r>
      <w:r w:rsidRPr="005B0796">
        <w:rPr>
          <w:lang w:eastAsia="en-US"/>
        </w:rPr>
        <w:t xml:space="preserve"> шт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D428A8" w:rsidRPr="005B0796" w:rsidRDefault="005B0796" w:rsidP="005B0796">
      <w:pPr>
        <w:pStyle w:val="2"/>
      </w:pPr>
      <w:bookmarkStart w:id="9" w:name="_Toc270899018"/>
      <w:r>
        <w:t xml:space="preserve">2.3 </w:t>
      </w:r>
      <w:r w:rsidR="00D428A8" w:rsidRPr="005B0796">
        <w:t>Расчет численности работающих</w:t>
      </w:r>
      <w:bookmarkEnd w:id="9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4541CD" w:rsidP="005B0796">
      <w:pPr>
        <w:ind w:firstLine="709"/>
        <w:rPr>
          <w:lang w:eastAsia="en-US"/>
        </w:rPr>
      </w:pPr>
      <w:r w:rsidRPr="005B0796">
        <w:rPr>
          <w:lang w:eastAsia="en-US"/>
        </w:rPr>
        <w:t>Количество основных рабочих принимается равным числу рабочих мест на поточной линии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РМ</w:t>
      </w:r>
      <w:r w:rsidR="005B0796" w:rsidRPr="005B0796">
        <w:rPr>
          <w:lang w:eastAsia="en-US"/>
        </w:rPr>
        <w:t xml:space="preserve">) </w:t>
      </w:r>
      <w:r w:rsidR="00BE70AF" w:rsidRPr="005B0796">
        <w:rPr>
          <w:lang w:eastAsia="en-US"/>
        </w:rPr>
        <w:t>4</w:t>
      </w:r>
      <w:r w:rsidR="00E26DDB" w:rsidRPr="005B0796">
        <w:rPr>
          <w:lang w:eastAsia="en-US"/>
        </w:rPr>
        <w:t>1</w:t>
      </w:r>
      <w:r w:rsidRPr="005B0796">
        <w:rPr>
          <w:lang w:eastAsia="en-US"/>
        </w:rPr>
        <w:t xml:space="preserve"> чел</w:t>
      </w:r>
      <w:r w:rsidR="005B0796" w:rsidRPr="005B0796">
        <w:rPr>
          <w:lang w:eastAsia="en-US"/>
        </w:rPr>
        <w:t>.</w:t>
      </w:r>
    </w:p>
    <w:p w:rsidR="005B0796" w:rsidRDefault="004541CD" w:rsidP="005B0796">
      <w:pPr>
        <w:ind w:firstLine="709"/>
        <w:rPr>
          <w:lang w:eastAsia="en-US"/>
        </w:rPr>
      </w:pPr>
      <w:r w:rsidRPr="005B0796">
        <w:rPr>
          <w:lang w:eastAsia="en-US"/>
        </w:rPr>
        <w:t>Число вспомогательных рабочих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РВ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составляет 10</w:t>
      </w:r>
      <w:r w:rsidR="005B0796" w:rsidRPr="005B0796">
        <w:rPr>
          <w:lang w:eastAsia="en-US"/>
        </w:rPr>
        <w:t>%</w:t>
      </w:r>
      <w:r w:rsidRPr="005B0796">
        <w:rPr>
          <w:lang w:eastAsia="en-US"/>
        </w:rPr>
        <w:t xml:space="preserve"> от </w:t>
      </w:r>
      <w:r w:rsidR="00E26DDB" w:rsidRPr="005B0796">
        <w:rPr>
          <w:lang w:eastAsia="en-US"/>
        </w:rPr>
        <w:t>РМ</w:t>
      </w:r>
      <w:r w:rsidR="005B0796" w:rsidRPr="005B0796">
        <w:rPr>
          <w:lang w:eastAsia="en-US"/>
        </w:rPr>
        <w:t xml:space="preserve">: </w:t>
      </w:r>
      <w:r w:rsidR="00BE70AF" w:rsidRPr="005B0796">
        <w:rPr>
          <w:lang w:eastAsia="en-US"/>
        </w:rPr>
        <w:t>4</w:t>
      </w:r>
      <w:r w:rsidR="00E26DDB" w:rsidRPr="005B0796">
        <w:rPr>
          <w:lang w:eastAsia="en-US"/>
        </w:rPr>
        <w:t xml:space="preserve">1 × </w:t>
      </w:r>
      <w:r w:rsidRPr="005B0796">
        <w:rPr>
          <w:lang w:eastAsia="en-US"/>
        </w:rPr>
        <w:t>0,1</w:t>
      </w:r>
      <w:r w:rsidR="00E26DDB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E26DDB" w:rsidRPr="005B0796">
        <w:rPr>
          <w:lang w:eastAsia="en-US"/>
        </w:rPr>
        <w:t xml:space="preserve"> </w:t>
      </w:r>
      <w:r w:rsidR="00BE70AF" w:rsidRPr="005B0796">
        <w:rPr>
          <w:lang w:eastAsia="en-US"/>
        </w:rPr>
        <w:t>4</w:t>
      </w:r>
      <w:r w:rsidRPr="005B0796">
        <w:rPr>
          <w:lang w:eastAsia="en-US"/>
        </w:rPr>
        <w:t xml:space="preserve"> чел</w:t>
      </w:r>
      <w:r w:rsidR="005B0796" w:rsidRPr="005B0796">
        <w:rPr>
          <w:lang w:eastAsia="en-US"/>
        </w:rPr>
        <w:t>.</w:t>
      </w:r>
    </w:p>
    <w:p w:rsidR="005B0796" w:rsidRDefault="004541CD" w:rsidP="005B0796">
      <w:pPr>
        <w:ind w:firstLine="709"/>
        <w:rPr>
          <w:lang w:eastAsia="en-US"/>
        </w:rPr>
      </w:pPr>
      <w:r w:rsidRPr="005B0796">
        <w:rPr>
          <w:lang w:eastAsia="en-US"/>
        </w:rPr>
        <w:t>Численность руководителей, специалистов и служащих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PC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определяются по штатному расписанию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 xml:space="preserve">таблица </w:t>
      </w:r>
      <w:r w:rsidR="005B0796">
        <w:rPr>
          <w:lang w:eastAsia="en-US"/>
        </w:rPr>
        <w:t>2.1</w:t>
      </w:r>
      <w:r w:rsidR="005B0796" w:rsidRPr="005B0796">
        <w:rPr>
          <w:lang w:eastAsia="en-US"/>
        </w:rPr>
        <w:t>).</w:t>
      </w:r>
    </w:p>
    <w:p w:rsidR="005B0796" w:rsidRDefault="005B0796" w:rsidP="005B0796">
      <w:pPr>
        <w:ind w:firstLine="709"/>
        <w:rPr>
          <w:lang w:eastAsia="en-US"/>
        </w:rPr>
      </w:pPr>
    </w:p>
    <w:p w:rsidR="004541CD" w:rsidRPr="005B0796" w:rsidRDefault="00E26DDB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Таблица </w:t>
      </w:r>
      <w:r w:rsidR="005B0796">
        <w:rPr>
          <w:lang w:eastAsia="en-US"/>
        </w:rPr>
        <w:t>2.1</w:t>
      </w:r>
      <w:r w:rsidR="005B0796" w:rsidRPr="005B0796">
        <w:rPr>
          <w:lang w:eastAsia="en-US"/>
        </w:rPr>
        <w:t xml:space="preserve"> - </w:t>
      </w:r>
      <w:r w:rsidR="004541CD" w:rsidRPr="005B0796">
        <w:rPr>
          <w:lang w:eastAsia="en-US"/>
        </w:rPr>
        <w:t>Штатное расписание</w:t>
      </w:r>
    </w:p>
    <w:tbl>
      <w:tblPr>
        <w:tblW w:w="47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6"/>
        <w:gridCol w:w="1945"/>
        <w:gridCol w:w="1898"/>
        <w:gridCol w:w="2713"/>
      </w:tblGrid>
      <w:tr w:rsidR="00E26DDB" w:rsidRPr="005B0796" w:rsidTr="00482453">
        <w:trPr>
          <w:trHeight w:val="1365"/>
          <w:jc w:val="center"/>
        </w:trPr>
        <w:tc>
          <w:tcPr>
            <w:tcW w:w="1383" w:type="pct"/>
            <w:shd w:val="clear" w:color="auto" w:fill="auto"/>
          </w:tcPr>
          <w:p w:rsidR="00E26DDB" w:rsidRPr="005B0796" w:rsidRDefault="00E26DDB" w:rsidP="005B0796">
            <w:pPr>
              <w:pStyle w:val="aff3"/>
            </w:pPr>
            <w:r w:rsidRPr="005B0796">
              <w:t>Должность</w:t>
            </w:r>
          </w:p>
        </w:tc>
        <w:tc>
          <w:tcPr>
            <w:tcW w:w="1073" w:type="pct"/>
            <w:shd w:val="clear" w:color="auto" w:fill="auto"/>
          </w:tcPr>
          <w:p w:rsidR="00E26DDB" w:rsidRPr="005B0796" w:rsidRDefault="00E26DDB" w:rsidP="005B0796">
            <w:pPr>
              <w:pStyle w:val="aff3"/>
            </w:pPr>
            <w:r w:rsidRPr="005B0796">
              <w:t>Количество работников</w:t>
            </w:r>
            <w:r w:rsidR="005B0796">
              <w:t xml:space="preserve"> (</w:t>
            </w:r>
            <w:r w:rsidRPr="005B0796">
              <w:t>PC</w:t>
            </w:r>
            <w:r w:rsidR="005B0796" w:rsidRPr="005B0796">
              <w:t>),</w:t>
            </w:r>
            <w:r w:rsidRPr="005B0796">
              <w:t xml:space="preserve"> чел</w:t>
            </w:r>
            <w:r w:rsidR="005B0796" w:rsidRPr="005B0796">
              <w:t xml:space="preserve">. </w:t>
            </w:r>
          </w:p>
        </w:tc>
        <w:tc>
          <w:tcPr>
            <w:tcW w:w="1047" w:type="pct"/>
            <w:shd w:val="clear" w:color="auto" w:fill="auto"/>
          </w:tcPr>
          <w:p w:rsidR="00E26DDB" w:rsidRPr="005B0796" w:rsidRDefault="00E26DDB" w:rsidP="005B0796">
            <w:pPr>
              <w:pStyle w:val="aff3"/>
            </w:pPr>
            <w:r w:rsidRPr="005B0796">
              <w:t>Месячный оклад</w:t>
            </w:r>
            <w:r w:rsidR="005B0796">
              <w:t xml:space="preserve"> (</w:t>
            </w:r>
            <w:r w:rsidRPr="005B0796">
              <w:t>МО</w:t>
            </w:r>
            <w:r w:rsidR="005B0796" w:rsidRPr="005B0796">
              <w:t>),</w:t>
            </w:r>
            <w:r w:rsidRPr="005B0796">
              <w:t xml:space="preserve"> руб</w:t>
            </w:r>
            <w:r w:rsidR="005B0796" w:rsidRPr="005B0796">
              <w:t xml:space="preserve">. </w:t>
            </w:r>
          </w:p>
        </w:tc>
        <w:tc>
          <w:tcPr>
            <w:tcW w:w="1497" w:type="pct"/>
            <w:shd w:val="clear" w:color="auto" w:fill="auto"/>
          </w:tcPr>
          <w:p w:rsidR="00E26DDB" w:rsidRPr="005B0796" w:rsidRDefault="00E26DDB" w:rsidP="005B0796">
            <w:pPr>
              <w:pStyle w:val="aff3"/>
            </w:pPr>
            <w:r w:rsidRPr="005B0796">
              <w:t>Заработная плата за год</w:t>
            </w:r>
            <w:r w:rsidR="005B0796">
              <w:t xml:space="preserve"> (</w:t>
            </w:r>
            <w:r w:rsidRPr="005B0796">
              <w:t>ЗПС</w:t>
            </w:r>
            <w:r w:rsidR="005B0796" w:rsidRPr="005B0796">
              <w:t>),</w:t>
            </w:r>
            <w:r w:rsidR="005B0796">
              <w:t xml:space="preserve"> (</w:t>
            </w:r>
            <w:r w:rsidRPr="005B0796">
              <w:t>МО × РС × 12</w:t>
            </w:r>
            <w:r w:rsidR="005B0796" w:rsidRPr="005B0796">
              <w:t xml:space="preserve">) </w:t>
            </w:r>
          </w:p>
        </w:tc>
      </w:tr>
      <w:tr w:rsidR="004541CD" w:rsidRPr="005B0796" w:rsidTr="00482453">
        <w:trPr>
          <w:trHeight w:val="278"/>
          <w:jc w:val="center"/>
        </w:trPr>
        <w:tc>
          <w:tcPr>
            <w:tcW w:w="1383" w:type="pct"/>
            <w:shd w:val="clear" w:color="auto" w:fill="auto"/>
          </w:tcPr>
          <w:p w:rsidR="004541CD" w:rsidRPr="005B0796" w:rsidRDefault="004541CD" w:rsidP="005B0796">
            <w:pPr>
              <w:pStyle w:val="aff3"/>
            </w:pPr>
            <w:r w:rsidRPr="005B0796">
              <w:t>Руководитель</w:t>
            </w:r>
          </w:p>
        </w:tc>
        <w:tc>
          <w:tcPr>
            <w:tcW w:w="1073" w:type="pct"/>
            <w:shd w:val="clear" w:color="auto" w:fill="auto"/>
          </w:tcPr>
          <w:p w:rsidR="004541CD" w:rsidRPr="005B0796" w:rsidRDefault="004541CD" w:rsidP="005B0796">
            <w:pPr>
              <w:pStyle w:val="aff3"/>
            </w:pPr>
            <w:r w:rsidRPr="005B0796">
              <w:t>1</w:t>
            </w:r>
          </w:p>
        </w:tc>
        <w:tc>
          <w:tcPr>
            <w:tcW w:w="1047" w:type="pct"/>
            <w:shd w:val="clear" w:color="auto" w:fill="auto"/>
          </w:tcPr>
          <w:p w:rsidR="004541CD" w:rsidRPr="005B0796" w:rsidRDefault="00261481" w:rsidP="005B0796">
            <w:pPr>
              <w:pStyle w:val="aff3"/>
            </w:pPr>
            <w:r w:rsidRPr="005B0796">
              <w:t>3</w:t>
            </w:r>
            <w:r w:rsidR="006906A2" w:rsidRPr="005B0796">
              <w:t>39</w:t>
            </w:r>
            <w:r w:rsidRPr="005B0796">
              <w:t xml:space="preserve"> </w:t>
            </w:r>
            <w:r w:rsidR="006906A2" w:rsidRPr="005B0796">
              <w:t>010</w:t>
            </w:r>
          </w:p>
        </w:tc>
        <w:tc>
          <w:tcPr>
            <w:tcW w:w="1497" w:type="pct"/>
            <w:shd w:val="clear" w:color="auto" w:fill="auto"/>
          </w:tcPr>
          <w:p w:rsidR="004541CD" w:rsidRPr="005B0796" w:rsidRDefault="00E90253" w:rsidP="005B0796">
            <w:pPr>
              <w:pStyle w:val="aff3"/>
            </w:pPr>
            <w:r w:rsidRPr="005B0796">
              <w:t xml:space="preserve">4 </w:t>
            </w:r>
            <w:r w:rsidR="006906A2" w:rsidRPr="005B0796">
              <w:t>068</w:t>
            </w:r>
            <w:r w:rsidRPr="005B0796">
              <w:t xml:space="preserve"> </w:t>
            </w:r>
            <w:r w:rsidR="006906A2" w:rsidRPr="005B0796">
              <w:t>12</w:t>
            </w:r>
            <w:r w:rsidR="004541CD" w:rsidRPr="005B0796">
              <w:t>0</w:t>
            </w:r>
          </w:p>
        </w:tc>
      </w:tr>
      <w:tr w:rsidR="006906A2" w:rsidRPr="005B0796" w:rsidTr="00482453">
        <w:trPr>
          <w:jc w:val="center"/>
        </w:trPr>
        <w:tc>
          <w:tcPr>
            <w:tcW w:w="1383" w:type="pct"/>
            <w:shd w:val="clear" w:color="auto" w:fill="auto"/>
          </w:tcPr>
          <w:p w:rsidR="006906A2" w:rsidRPr="005B0796" w:rsidRDefault="006906A2" w:rsidP="005B0796">
            <w:pPr>
              <w:pStyle w:val="aff3"/>
            </w:pPr>
            <w:r w:rsidRPr="005B0796">
              <w:t>специалист</w:t>
            </w:r>
          </w:p>
        </w:tc>
        <w:tc>
          <w:tcPr>
            <w:tcW w:w="1073" w:type="pct"/>
            <w:shd w:val="clear" w:color="auto" w:fill="auto"/>
          </w:tcPr>
          <w:p w:rsidR="006906A2" w:rsidRPr="005B0796" w:rsidRDefault="00A45524" w:rsidP="005B0796">
            <w:pPr>
              <w:pStyle w:val="aff3"/>
            </w:pPr>
            <w:r w:rsidRPr="005B0796">
              <w:t>2</w:t>
            </w:r>
          </w:p>
        </w:tc>
        <w:tc>
          <w:tcPr>
            <w:tcW w:w="1047" w:type="pct"/>
            <w:shd w:val="clear" w:color="auto" w:fill="auto"/>
          </w:tcPr>
          <w:p w:rsidR="006906A2" w:rsidRPr="005B0796" w:rsidRDefault="006906A2" w:rsidP="005B0796">
            <w:pPr>
              <w:pStyle w:val="aff3"/>
            </w:pPr>
            <w:r w:rsidRPr="005B0796">
              <w:t>339 010</w:t>
            </w:r>
          </w:p>
        </w:tc>
        <w:tc>
          <w:tcPr>
            <w:tcW w:w="1497" w:type="pct"/>
            <w:shd w:val="clear" w:color="auto" w:fill="auto"/>
          </w:tcPr>
          <w:p w:rsidR="006906A2" w:rsidRPr="005B0796" w:rsidRDefault="00A45524" w:rsidP="005B0796">
            <w:pPr>
              <w:pStyle w:val="aff3"/>
            </w:pPr>
            <w:r w:rsidRPr="005B0796">
              <w:t>8 136</w:t>
            </w:r>
            <w:r w:rsidR="006906A2" w:rsidRPr="005B0796">
              <w:t xml:space="preserve"> </w:t>
            </w:r>
            <w:r w:rsidRPr="005B0796">
              <w:t>240</w:t>
            </w:r>
          </w:p>
        </w:tc>
      </w:tr>
      <w:tr w:rsidR="006906A2" w:rsidRPr="005B0796" w:rsidTr="00482453">
        <w:trPr>
          <w:jc w:val="center"/>
        </w:trPr>
        <w:tc>
          <w:tcPr>
            <w:tcW w:w="1383" w:type="pct"/>
            <w:shd w:val="clear" w:color="auto" w:fill="auto"/>
          </w:tcPr>
          <w:p w:rsidR="006906A2" w:rsidRPr="005B0796" w:rsidRDefault="006906A2" w:rsidP="005B0796">
            <w:pPr>
              <w:pStyle w:val="aff3"/>
            </w:pPr>
            <w:r w:rsidRPr="005B0796">
              <w:t>специалист II категории</w:t>
            </w:r>
          </w:p>
        </w:tc>
        <w:tc>
          <w:tcPr>
            <w:tcW w:w="1073" w:type="pct"/>
            <w:shd w:val="clear" w:color="auto" w:fill="auto"/>
          </w:tcPr>
          <w:p w:rsidR="006906A2" w:rsidRPr="005B0796" w:rsidRDefault="006906A2" w:rsidP="005B0796">
            <w:pPr>
              <w:pStyle w:val="aff3"/>
            </w:pPr>
            <w:r w:rsidRPr="005B0796">
              <w:t>1</w:t>
            </w:r>
          </w:p>
        </w:tc>
        <w:tc>
          <w:tcPr>
            <w:tcW w:w="1047" w:type="pct"/>
            <w:shd w:val="clear" w:color="auto" w:fill="auto"/>
          </w:tcPr>
          <w:p w:rsidR="006906A2" w:rsidRPr="005B0796" w:rsidRDefault="006906A2" w:rsidP="005B0796">
            <w:pPr>
              <w:pStyle w:val="aff3"/>
            </w:pPr>
            <w:r w:rsidRPr="005B0796">
              <w:t>339 010</w:t>
            </w:r>
          </w:p>
        </w:tc>
        <w:tc>
          <w:tcPr>
            <w:tcW w:w="1497" w:type="pct"/>
            <w:shd w:val="clear" w:color="auto" w:fill="auto"/>
          </w:tcPr>
          <w:p w:rsidR="006906A2" w:rsidRPr="005B0796" w:rsidRDefault="006906A2" w:rsidP="005B0796">
            <w:pPr>
              <w:pStyle w:val="aff3"/>
            </w:pPr>
            <w:r w:rsidRPr="005B0796">
              <w:t>4 068 120</w:t>
            </w:r>
          </w:p>
        </w:tc>
      </w:tr>
      <w:tr w:rsidR="004541CD" w:rsidRPr="005B0796" w:rsidTr="00482453">
        <w:trPr>
          <w:jc w:val="center"/>
        </w:trPr>
        <w:tc>
          <w:tcPr>
            <w:tcW w:w="1383" w:type="pct"/>
            <w:shd w:val="clear" w:color="auto" w:fill="auto"/>
          </w:tcPr>
          <w:p w:rsidR="004541CD" w:rsidRPr="005B0796" w:rsidRDefault="004541CD" w:rsidP="005B0796">
            <w:pPr>
              <w:pStyle w:val="aff3"/>
            </w:pPr>
            <w:r w:rsidRPr="005B0796">
              <w:t>И</w:t>
            </w:r>
            <w:r w:rsidR="00E26DDB" w:rsidRPr="005B0796">
              <w:t>того</w:t>
            </w:r>
          </w:p>
        </w:tc>
        <w:tc>
          <w:tcPr>
            <w:tcW w:w="1073" w:type="pct"/>
            <w:shd w:val="clear" w:color="auto" w:fill="auto"/>
          </w:tcPr>
          <w:p w:rsidR="004541CD" w:rsidRPr="005B0796" w:rsidRDefault="00A45524" w:rsidP="005B0796">
            <w:pPr>
              <w:pStyle w:val="aff3"/>
            </w:pPr>
            <w:r w:rsidRPr="005B0796">
              <w:t>4</w:t>
            </w:r>
          </w:p>
        </w:tc>
        <w:tc>
          <w:tcPr>
            <w:tcW w:w="1047" w:type="pct"/>
            <w:shd w:val="clear" w:color="auto" w:fill="auto"/>
          </w:tcPr>
          <w:p w:rsidR="004541CD" w:rsidRPr="005B0796" w:rsidRDefault="004541CD" w:rsidP="005B0796">
            <w:pPr>
              <w:pStyle w:val="aff3"/>
            </w:pPr>
            <w:r w:rsidRPr="005B0796">
              <w:t>1 0</w:t>
            </w:r>
            <w:r w:rsidR="00C27D2F" w:rsidRPr="005B0796">
              <w:t>17</w:t>
            </w:r>
            <w:r w:rsidRPr="005B0796">
              <w:t xml:space="preserve"> 0</w:t>
            </w:r>
            <w:r w:rsidR="00C27D2F" w:rsidRPr="005B0796">
              <w:t>3</w:t>
            </w:r>
            <w:r w:rsidRPr="005B0796">
              <w:t>0</w:t>
            </w:r>
          </w:p>
        </w:tc>
        <w:tc>
          <w:tcPr>
            <w:tcW w:w="1497" w:type="pct"/>
            <w:shd w:val="clear" w:color="auto" w:fill="auto"/>
          </w:tcPr>
          <w:p w:rsidR="004541CD" w:rsidRPr="005B0796" w:rsidRDefault="00E90253" w:rsidP="005B0796">
            <w:pPr>
              <w:pStyle w:val="aff3"/>
            </w:pPr>
            <w:r w:rsidRPr="005B0796">
              <w:t>1</w:t>
            </w:r>
            <w:r w:rsidR="00A45524" w:rsidRPr="005B0796">
              <w:t>6</w:t>
            </w:r>
            <w:r w:rsidRPr="005B0796">
              <w:t xml:space="preserve"> </w:t>
            </w:r>
            <w:r w:rsidR="00A45524" w:rsidRPr="005B0796">
              <w:t>272</w:t>
            </w:r>
            <w:r w:rsidR="004541CD" w:rsidRPr="005B0796">
              <w:t xml:space="preserve"> </w:t>
            </w:r>
            <w:r w:rsidR="00A45524" w:rsidRPr="005B0796">
              <w:t>480</w:t>
            </w:r>
          </w:p>
        </w:tc>
      </w:tr>
    </w:tbl>
    <w:p w:rsidR="005B0796" w:rsidRPr="005B0796" w:rsidRDefault="005B0796" w:rsidP="005B0796">
      <w:pPr>
        <w:ind w:firstLine="709"/>
        <w:rPr>
          <w:lang w:eastAsia="en-US"/>
        </w:rPr>
      </w:pPr>
    </w:p>
    <w:p w:rsidR="005B0796" w:rsidRDefault="005B0796" w:rsidP="005B0796">
      <w:pPr>
        <w:pStyle w:val="2"/>
      </w:pPr>
      <w:bookmarkStart w:id="10" w:name="_Toc270899019"/>
      <w:r>
        <w:t xml:space="preserve">2.4 </w:t>
      </w:r>
      <w:r w:rsidR="00D428A8" w:rsidRPr="005B0796">
        <w:t>Расчет площади цеха</w:t>
      </w:r>
      <w:r>
        <w:t xml:space="preserve"> (</w:t>
      </w:r>
      <w:r w:rsidR="00D428A8" w:rsidRPr="005B0796">
        <w:t>участка</w:t>
      </w:r>
      <w:r w:rsidRPr="005B0796">
        <w:t>)</w:t>
      </w:r>
      <w:bookmarkEnd w:id="10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297E3F" w:rsidP="005B0796">
      <w:pPr>
        <w:ind w:firstLine="709"/>
        <w:rPr>
          <w:lang w:eastAsia="en-US"/>
        </w:rPr>
      </w:pPr>
      <w:r w:rsidRPr="005B0796">
        <w:rPr>
          <w:lang w:eastAsia="en-US"/>
        </w:rPr>
        <w:t>Площадь одного</w:t>
      </w:r>
      <w:r w:rsidR="00AF094B" w:rsidRPr="005B0796">
        <w:rPr>
          <w:lang w:eastAsia="en-US"/>
        </w:rPr>
        <w:t xml:space="preserve"> рабочего места по нормативу</w:t>
      </w:r>
      <w:r w:rsidR="005B0796">
        <w:rPr>
          <w:lang w:eastAsia="en-US"/>
        </w:rPr>
        <w:t xml:space="preserve"> (</w:t>
      </w:r>
      <w:r w:rsidR="00AF094B" w:rsidRPr="005B0796">
        <w:rPr>
          <w:lang w:eastAsia="en-US"/>
        </w:rPr>
        <w:t>S</w:t>
      </w:r>
      <w:r w:rsidR="00AF094B" w:rsidRPr="005B0796">
        <w:rPr>
          <w:vertAlign w:val="subscript"/>
          <w:lang w:eastAsia="en-US"/>
        </w:rPr>
        <w:t>норм</w:t>
      </w:r>
      <w:r w:rsidR="005B0796" w:rsidRPr="005B0796">
        <w:rPr>
          <w:vertAlign w:val="subscript"/>
          <w:lang w:eastAsia="en-US"/>
        </w:rPr>
        <w:t>)</w:t>
      </w:r>
      <w:r w:rsidR="005B0796" w:rsidRPr="005B0796">
        <w:rPr>
          <w:lang w:eastAsia="en-US"/>
        </w:rPr>
        <w:t xml:space="preserve"> </w:t>
      </w:r>
      <w:r w:rsidRPr="005B0796">
        <w:rPr>
          <w:lang w:eastAsia="en-US"/>
        </w:rPr>
        <w:t>принимается равной 5</w:t>
      </w:r>
      <w:r w:rsidR="00AF094B" w:rsidRPr="005B0796">
        <w:rPr>
          <w:lang w:eastAsia="en-US"/>
        </w:rPr>
        <w:t xml:space="preserve"> </w:t>
      </w:r>
      <w:r w:rsidRPr="005B0796">
        <w:rPr>
          <w:lang w:eastAsia="en-US"/>
        </w:rPr>
        <w:t>м</w:t>
      </w:r>
      <w:r w:rsidRPr="005B0796">
        <w:rPr>
          <w:vertAlign w:val="superscript"/>
          <w:lang w:eastAsia="en-US"/>
        </w:rPr>
        <w:t>2</w:t>
      </w:r>
      <w:r w:rsidR="005B0796" w:rsidRPr="005B0796">
        <w:rPr>
          <w:lang w:eastAsia="en-US"/>
        </w:rPr>
        <w:t>.</w:t>
      </w:r>
    </w:p>
    <w:p w:rsidR="005B0796" w:rsidRDefault="00AF094B" w:rsidP="005B0796">
      <w:pPr>
        <w:ind w:firstLine="709"/>
        <w:rPr>
          <w:vertAlign w:val="subscript"/>
          <w:lang w:eastAsia="en-US"/>
        </w:rPr>
      </w:pPr>
      <w:r w:rsidRPr="005B0796">
        <w:rPr>
          <w:lang w:eastAsia="en-US"/>
        </w:rPr>
        <w:t>площадь производственная</w:t>
      </w:r>
      <w:r w:rsidR="005B0796">
        <w:rPr>
          <w:lang w:eastAsia="en-US"/>
        </w:rPr>
        <w:t xml:space="preserve"> (</w:t>
      </w: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произв</w:t>
      </w:r>
      <w:r w:rsidR="005B0796" w:rsidRPr="005B0796">
        <w:rPr>
          <w:vertAlign w:val="subscript"/>
          <w:lang w:eastAsia="en-US"/>
        </w:rPr>
        <w:t>):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AF094B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произв</w:t>
      </w:r>
      <w:r w:rsidR="005B0796" w:rsidRPr="005B0796">
        <w:rPr>
          <w:vertAlign w:val="subscript"/>
          <w:lang w:eastAsia="en-US"/>
        </w:rPr>
        <w:t xml:space="preserve">. </w:t>
      </w:r>
      <w:r w:rsidRPr="005B0796">
        <w:rPr>
          <w:lang w:eastAsia="en-US"/>
        </w:rPr>
        <w:t>= S</w:t>
      </w:r>
      <w:r w:rsidRPr="005B0796">
        <w:rPr>
          <w:vertAlign w:val="subscript"/>
          <w:lang w:eastAsia="en-US"/>
        </w:rPr>
        <w:t>норм</w:t>
      </w:r>
      <w:r w:rsidR="005B0796" w:rsidRPr="005B0796">
        <w:rPr>
          <w:vertAlign w:val="subscript"/>
          <w:lang w:eastAsia="en-US"/>
        </w:rPr>
        <w:t xml:space="preserve">. </w:t>
      </w:r>
      <w:r w:rsidRPr="005B0796">
        <w:rPr>
          <w:lang w:eastAsia="en-US"/>
        </w:rPr>
        <w:t>× РМ,</w:t>
      </w:r>
      <w:r w:rsidR="005B0796">
        <w:rPr>
          <w:lang w:eastAsia="en-US"/>
        </w:rPr>
        <w:t xml:space="preserve"> (2.8</w:t>
      </w:r>
      <w:r w:rsidR="005B0796" w:rsidRPr="005B0796">
        <w:rPr>
          <w:lang w:eastAsia="en-US"/>
        </w:rPr>
        <w:t>)</w:t>
      </w:r>
    </w:p>
    <w:p w:rsidR="005B0796" w:rsidRDefault="00AF094B" w:rsidP="005B0796">
      <w:pPr>
        <w:ind w:firstLine="709"/>
        <w:rPr>
          <w:vertAlign w:val="superscript"/>
          <w:lang w:eastAsia="en-US"/>
        </w:rPr>
      </w:pP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произв</w:t>
      </w:r>
      <w:r w:rsidR="005B0796" w:rsidRPr="005B0796">
        <w:rPr>
          <w:vertAlign w:val="subscript"/>
          <w:lang w:eastAsia="en-US"/>
        </w:rPr>
        <w:t xml:space="preserve">. </w:t>
      </w:r>
      <w:r w:rsidR="00BE70AF" w:rsidRPr="005B0796">
        <w:rPr>
          <w:lang w:eastAsia="en-US"/>
        </w:rPr>
        <w:t>= 5 × 41 = 20</w:t>
      </w:r>
      <w:r w:rsidRPr="005B0796">
        <w:rPr>
          <w:lang w:eastAsia="en-US"/>
        </w:rPr>
        <w:t>5 м</w:t>
      </w:r>
      <w:r w:rsidRPr="005B0796">
        <w:rPr>
          <w:vertAlign w:val="superscript"/>
          <w:lang w:eastAsia="en-US"/>
        </w:rPr>
        <w:t>2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297E3F" w:rsidP="005B0796">
      <w:pPr>
        <w:ind w:firstLine="709"/>
        <w:rPr>
          <w:lang w:eastAsia="en-US"/>
        </w:rPr>
      </w:pPr>
      <w:r w:rsidRPr="005B0796">
        <w:rPr>
          <w:lang w:eastAsia="en-US"/>
        </w:rPr>
        <w:t>площадь проходов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S</w:t>
      </w:r>
      <w:r w:rsidRPr="005B0796">
        <w:rPr>
          <w:vertAlign w:val="subscript"/>
          <w:lang w:eastAsia="en-US"/>
        </w:rPr>
        <w:t>npox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составляет 20</w:t>
      </w:r>
      <w:r w:rsidR="005B0796" w:rsidRPr="005B0796">
        <w:rPr>
          <w:lang w:eastAsia="en-US"/>
        </w:rPr>
        <w:t>%</w:t>
      </w:r>
      <w:r w:rsidRPr="005B0796">
        <w:rPr>
          <w:lang w:eastAsia="en-US"/>
        </w:rPr>
        <w:t xml:space="preserve"> от </w:t>
      </w:r>
      <w:r w:rsidR="00AF094B" w:rsidRPr="005B0796">
        <w:rPr>
          <w:lang w:val="en-US" w:eastAsia="en-US"/>
        </w:rPr>
        <w:t>S</w:t>
      </w:r>
      <w:r w:rsidR="00AF094B" w:rsidRPr="005B0796">
        <w:rPr>
          <w:vertAlign w:val="subscript"/>
          <w:lang w:eastAsia="en-US"/>
        </w:rPr>
        <w:t>произв</w:t>
      </w:r>
      <w:r w:rsidR="005B0796">
        <w:rPr>
          <w:vertAlign w:val="subscript"/>
          <w:lang w:eastAsia="en-US"/>
        </w:rPr>
        <w:t>.: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AF094B" w:rsidP="005B0796">
      <w:pPr>
        <w:ind w:firstLine="709"/>
        <w:rPr>
          <w:lang w:eastAsia="en-US"/>
        </w:rPr>
      </w:pPr>
      <w:r w:rsidRPr="005B0796">
        <w:rPr>
          <w:lang w:eastAsia="en-US"/>
        </w:rPr>
        <w:t>S</w:t>
      </w:r>
      <w:r w:rsidRPr="005B0796">
        <w:rPr>
          <w:vertAlign w:val="subscript"/>
          <w:lang w:eastAsia="en-US"/>
        </w:rPr>
        <w:t>npox</w:t>
      </w:r>
      <w:r w:rsidRPr="005B0796">
        <w:rPr>
          <w:lang w:eastAsia="en-US"/>
        </w:rPr>
        <w:t xml:space="preserve"> </w:t>
      </w:r>
      <w:r w:rsidR="00297E3F" w:rsidRPr="005B0796">
        <w:rPr>
          <w:lang w:eastAsia="en-US"/>
        </w:rPr>
        <w:t>=</w:t>
      </w:r>
      <w:r w:rsidR="00BE70AF" w:rsidRPr="005B0796">
        <w:rPr>
          <w:lang w:eastAsia="en-US"/>
        </w:rPr>
        <w:t xml:space="preserve"> 20</w:t>
      </w:r>
      <w:r w:rsidRPr="005B0796">
        <w:rPr>
          <w:lang w:eastAsia="en-US"/>
        </w:rPr>
        <w:t xml:space="preserve">5 × </w:t>
      </w:r>
      <w:r w:rsidR="00297E3F" w:rsidRPr="005B0796">
        <w:rPr>
          <w:lang w:eastAsia="en-US"/>
        </w:rPr>
        <w:t>0,2</w:t>
      </w:r>
      <w:r w:rsidRPr="005B0796">
        <w:rPr>
          <w:lang w:eastAsia="en-US"/>
        </w:rPr>
        <w:t xml:space="preserve"> </w:t>
      </w:r>
      <w:r w:rsidR="00297E3F" w:rsidRPr="005B0796">
        <w:rPr>
          <w:lang w:eastAsia="en-US"/>
        </w:rPr>
        <w:t>=</w:t>
      </w:r>
      <w:r w:rsidRPr="005B0796">
        <w:rPr>
          <w:lang w:eastAsia="en-US"/>
        </w:rPr>
        <w:t xml:space="preserve"> </w:t>
      </w:r>
      <w:r w:rsidR="00BE70AF" w:rsidRPr="005B0796">
        <w:rPr>
          <w:lang w:eastAsia="en-US"/>
        </w:rPr>
        <w:t>4</w:t>
      </w:r>
      <w:r w:rsidRPr="005B0796">
        <w:rPr>
          <w:lang w:eastAsia="en-US"/>
        </w:rPr>
        <w:t xml:space="preserve">1 </w:t>
      </w:r>
      <w:r w:rsidR="00297E3F" w:rsidRPr="005B0796">
        <w:rPr>
          <w:lang w:eastAsia="en-US"/>
        </w:rPr>
        <w:t>м</w:t>
      </w:r>
      <w:r w:rsidR="00297E3F" w:rsidRPr="005B0796">
        <w:rPr>
          <w:vertAlign w:val="superscript"/>
          <w:lang w:eastAsia="en-US"/>
        </w:rPr>
        <w:t>2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AF094B" w:rsidP="005B0796">
      <w:pPr>
        <w:ind w:firstLine="709"/>
        <w:rPr>
          <w:lang w:eastAsia="en-US"/>
        </w:rPr>
      </w:pPr>
      <w:r w:rsidRPr="005B0796">
        <w:rPr>
          <w:lang w:eastAsia="en-US"/>
        </w:rPr>
        <w:t>п</w:t>
      </w:r>
      <w:r w:rsidR="00297E3F" w:rsidRPr="005B0796">
        <w:rPr>
          <w:lang w:eastAsia="en-US"/>
        </w:rPr>
        <w:t>лощадь административная</w:t>
      </w:r>
      <w:r w:rsidR="005B0796">
        <w:rPr>
          <w:lang w:eastAsia="en-US"/>
        </w:rPr>
        <w:t xml:space="preserve"> (</w:t>
      </w:r>
      <w:r w:rsidR="00297E3F" w:rsidRPr="005B0796">
        <w:rPr>
          <w:lang w:eastAsia="en-US"/>
        </w:rPr>
        <w:t>S</w:t>
      </w:r>
      <w:r w:rsidRPr="005B0796">
        <w:rPr>
          <w:vertAlign w:val="subscript"/>
          <w:lang w:eastAsia="en-US"/>
        </w:rPr>
        <w:t>адм</w:t>
      </w:r>
      <w:r w:rsidR="005B0796" w:rsidRPr="005B0796">
        <w:rPr>
          <w:vertAlign w:val="subscript"/>
          <w:lang w:eastAsia="en-US"/>
        </w:rPr>
        <w:t>)</w:t>
      </w:r>
      <w:r w:rsidR="005B0796" w:rsidRPr="005B0796">
        <w:rPr>
          <w:lang w:eastAsia="en-US"/>
        </w:rPr>
        <w:t xml:space="preserve"> </w:t>
      </w:r>
      <w:r w:rsidR="00297E3F" w:rsidRPr="005B0796">
        <w:rPr>
          <w:lang w:eastAsia="en-US"/>
        </w:rPr>
        <w:t>составляет 10</w:t>
      </w:r>
      <w:r w:rsidR="005B0796" w:rsidRPr="005B0796">
        <w:rPr>
          <w:lang w:eastAsia="en-US"/>
        </w:rPr>
        <w:t>%</w:t>
      </w:r>
      <w:r w:rsidR="00297E3F" w:rsidRPr="005B0796">
        <w:rPr>
          <w:lang w:eastAsia="en-US"/>
        </w:rPr>
        <w:t xml:space="preserve"> от </w:t>
      </w: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произв</w:t>
      </w:r>
      <w:r w:rsidR="005B0796">
        <w:rPr>
          <w:vertAlign w:val="subscript"/>
          <w:lang w:eastAsia="en-US"/>
        </w:rPr>
        <w:t>.: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AF094B" w:rsidP="005B0796">
      <w:pPr>
        <w:ind w:firstLine="709"/>
        <w:rPr>
          <w:lang w:eastAsia="en-US"/>
        </w:rPr>
      </w:pPr>
      <w:r w:rsidRPr="005B0796">
        <w:rPr>
          <w:lang w:eastAsia="en-US"/>
        </w:rPr>
        <w:t>S</w:t>
      </w:r>
      <w:r w:rsidRPr="005B0796">
        <w:rPr>
          <w:vertAlign w:val="subscript"/>
          <w:lang w:eastAsia="en-US"/>
        </w:rPr>
        <w:t>адм</w:t>
      </w:r>
      <w:r w:rsidR="005B0796" w:rsidRPr="005B0796">
        <w:rPr>
          <w:vertAlign w:val="subscript"/>
          <w:lang w:eastAsia="en-US"/>
        </w:rPr>
        <w:t xml:space="preserve">. </w:t>
      </w:r>
      <w:r w:rsidRPr="005B0796">
        <w:rPr>
          <w:lang w:eastAsia="en-US"/>
        </w:rPr>
        <w:t>=</w:t>
      </w:r>
      <w:r w:rsidR="00BE70AF" w:rsidRPr="005B0796">
        <w:rPr>
          <w:lang w:eastAsia="en-US"/>
        </w:rPr>
        <w:t xml:space="preserve"> 20</w:t>
      </w:r>
      <w:r w:rsidRPr="005B0796">
        <w:rPr>
          <w:lang w:eastAsia="en-US"/>
        </w:rPr>
        <w:t>5 × 0,1 =</w:t>
      </w:r>
      <w:r w:rsidR="00BE70AF" w:rsidRPr="005B0796">
        <w:rPr>
          <w:lang w:eastAsia="en-US"/>
        </w:rPr>
        <w:t xml:space="preserve"> 20</w:t>
      </w:r>
      <w:r w:rsidRPr="005B0796">
        <w:rPr>
          <w:lang w:eastAsia="en-US"/>
        </w:rPr>
        <w:t>,5 м</w:t>
      </w:r>
      <w:r w:rsidRPr="005B0796">
        <w:rPr>
          <w:vertAlign w:val="superscript"/>
          <w:lang w:eastAsia="en-US"/>
        </w:rPr>
        <w:t>2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297E3F" w:rsidP="005B0796">
      <w:pPr>
        <w:ind w:firstLine="709"/>
        <w:rPr>
          <w:lang w:eastAsia="en-US"/>
        </w:rPr>
      </w:pPr>
      <w:r w:rsidRPr="005B0796">
        <w:rPr>
          <w:lang w:eastAsia="en-US"/>
        </w:rPr>
        <w:t>площадь склада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S</w:t>
      </w:r>
      <w:r w:rsidR="00AF094B" w:rsidRPr="005B0796">
        <w:rPr>
          <w:vertAlign w:val="subscript"/>
          <w:lang w:eastAsia="en-US"/>
        </w:rPr>
        <w:t>скл</w:t>
      </w:r>
      <w:r w:rsidR="005B0796" w:rsidRPr="005B0796">
        <w:rPr>
          <w:vertAlign w:val="subscript"/>
          <w:lang w:eastAsia="en-US"/>
        </w:rPr>
        <w:t>)</w:t>
      </w:r>
      <w:r w:rsidR="005B0796" w:rsidRPr="005B0796">
        <w:rPr>
          <w:lang w:eastAsia="en-US"/>
        </w:rPr>
        <w:t xml:space="preserve"> </w:t>
      </w:r>
      <w:r w:rsidRPr="005B0796">
        <w:rPr>
          <w:lang w:eastAsia="en-US"/>
        </w:rPr>
        <w:t>составляет 15</w:t>
      </w:r>
      <w:r w:rsidR="005B0796" w:rsidRPr="005B0796">
        <w:rPr>
          <w:lang w:eastAsia="en-US"/>
        </w:rPr>
        <w:t>%</w:t>
      </w:r>
      <w:r w:rsidRPr="005B0796">
        <w:rPr>
          <w:lang w:eastAsia="en-US"/>
        </w:rPr>
        <w:t xml:space="preserve"> от </w:t>
      </w:r>
      <w:r w:rsidR="00AF094B" w:rsidRPr="005B0796">
        <w:rPr>
          <w:lang w:val="en-US" w:eastAsia="en-US"/>
        </w:rPr>
        <w:t>S</w:t>
      </w:r>
      <w:r w:rsidR="00AF094B" w:rsidRPr="005B0796">
        <w:rPr>
          <w:vertAlign w:val="subscript"/>
          <w:lang w:eastAsia="en-US"/>
        </w:rPr>
        <w:t>произв</w:t>
      </w:r>
      <w:r w:rsidR="005B0796">
        <w:rPr>
          <w:vertAlign w:val="subscript"/>
          <w:lang w:eastAsia="en-US"/>
        </w:rPr>
        <w:t>.: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AF094B" w:rsidP="005B0796">
      <w:pPr>
        <w:ind w:firstLine="709"/>
        <w:rPr>
          <w:lang w:eastAsia="en-US"/>
        </w:rPr>
      </w:pPr>
      <w:r w:rsidRPr="005B0796">
        <w:rPr>
          <w:lang w:eastAsia="en-US"/>
        </w:rPr>
        <w:t>S</w:t>
      </w:r>
      <w:r w:rsidRPr="005B0796">
        <w:rPr>
          <w:vertAlign w:val="subscript"/>
          <w:lang w:eastAsia="en-US"/>
        </w:rPr>
        <w:t>скл</w:t>
      </w:r>
      <w:r w:rsidR="005B0796" w:rsidRPr="005B0796">
        <w:rPr>
          <w:vertAlign w:val="subscript"/>
          <w:lang w:eastAsia="en-US"/>
        </w:rPr>
        <w:t xml:space="preserve">. </w:t>
      </w:r>
      <w:r w:rsidR="00297E3F" w:rsidRPr="005B0796">
        <w:rPr>
          <w:lang w:eastAsia="en-US"/>
        </w:rPr>
        <w:t>=</w:t>
      </w:r>
      <w:r w:rsidR="00BE70AF" w:rsidRPr="005B0796">
        <w:rPr>
          <w:lang w:eastAsia="en-US"/>
        </w:rPr>
        <w:t xml:space="preserve"> 20</w:t>
      </w:r>
      <w:r w:rsidR="00D05BFD" w:rsidRPr="005B0796">
        <w:rPr>
          <w:lang w:eastAsia="en-US"/>
        </w:rPr>
        <w:t>5 × 0,15 =</w:t>
      </w:r>
      <w:r w:rsidR="00BE70AF" w:rsidRPr="005B0796">
        <w:rPr>
          <w:lang w:eastAsia="en-US"/>
        </w:rPr>
        <w:t xml:space="preserve"> 30</w:t>
      </w:r>
      <w:r w:rsidR="00D05BFD" w:rsidRPr="005B0796">
        <w:rPr>
          <w:lang w:eastAsia="en-US"/>
        </w:rPr>
        <w:t>,</w:t>
      </w:r>
      <w:r w:rsidR="00BE70AF" w:rsidRPr="005B0796">
        <w:rPr>
          <w:lang w:eastAsia="en-US"/>
        </w:rPr>
        <w:t>7</w:t>
      </w:r>
      <w:r w:rsidR="00D05BFD" w:rsidRPr="005B0796">
        <w:rPr>
          <w:lang w:eastAsia="en-US"/>
        </w:rPr>
        <w:t>5 м</w:t>
      </w:r>
      <w:r w:rsidR="00D05BFD" w:rsidRPr="005B0796">
        <w:rPr>
          <w:vertAlign w:val="superscript"/>
          <w:lang w:eastAsia="en-US"/>
        </w:rPr>
        <w:t>2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BFD" w:rsidP="005B0796">
      <w:pPr>
        <w:ind w:firstLine="709"/>
        <w:rPr>
          <w:lang w:eastAsia="en-US"/>
        </w:rPr>
      </w:pPr>
      <w:r w:rsidRPr="005B0796">
        <w:rPr>
          <w:lang w:eastAsia="en-US"/>
        </w:rPr>
        <w:t>площадь бытовая</w:t>
      </w:r>
      <w:r w:rsidR="005B0796">
        <w:rPr>
          <w:lang w:eastAsia="en-US"/>
        </w:rPr>
        <w:t xml:space="preserve"> (</w:t>
      </w: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быт</w:t>
      </w:r>
      <w:r w:rsidR="005B0796" w:rsidRPr="005B0796">
        <w:rPr>
          <w:vertAlign w:val="subscript"/>
          <w:lang w:eastAsia="en-US"/>
        </w:rPr>
        <w:t>)</w:t>
      </w:r>
      <w:r w:rsidR="005B0796" w:rsidRPr="005B0796">
        <w:rPr>
          <w:lang w:eastAsia="en-US"/>
        </w:rPr>
        <w:t xml:space="preserve"> </w:t>
      </w:r>
      <w:r w:rsidR="00297E3F" w:rsidRPr="005B0796">
        <w:rPr>
          <w:lang w:eastAsia="en-US"/>
        </w:rPr>
        <w:t>составляет 7</w:t>
      </w:r>
      <w:r w:rsidR="005B0796" w:rsidRPr="005B0796">
        <w:rPr>
          <w:lang w:eastAsia="en-US"/>
        </w:rPr>
        <w:t>%</w:t>
      </w:r>
      <w:r w:rsidR="00297E3F" w:rsidRPr="005B0796">
        <w:rPr>
          <w:lang w:eastAsia="en-US"/>
        </w:rPr>
        <w:t xml:space="preserve"> </w:t>
      </w:r>
      <w:r w:rsidRPr="005B0796">
        <w:rPr>
          <w:lang w:eastAsia="en-US"/>
        </w:rPr>
        <w:t xml:space="preserve">от </w:t>
      </w: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произв</w:t>
      </w:r>
      <w:r w:rsidR="005B0796">
        <w:rPr>
          <w:vertAlign w:val="subscript"/>
          <w:lang w:eastAsia="en-US"/>
        </w:rPr>
        <w:t>.:</w:t>
      </w:r>
    </w:p>
    <w:p w:rsidR="005B0796" w:rsidRDefault="005B0796" w:rsidP="005B0796">
      <w:pPr>
        <w:ind w:firstLine="709"/>
        <w:rPr>
          <w:lang w:eastAsia="en-US"/>
        </w:rPr>
      </w:pPr>
    </w:p>
    <w:p w:rsidR="00297E3F" w:rsidRPr="005B0796" w:rsidRDefault="00D05BFD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быт</w:t>
      </w:r>
      <w:r w:rsidR="005B0796" w:rsidRPr="005B0796">
        <w:rPr>
          <w:vertAlign w:val="subscript"/>
          <w:lang w:eastAsia="en-US"/>
        </w:rPr>
        <w:t xml:space="preserve">. </w:t>
      </w:r>
      <w:r w:rsidR="00297E3F" w:rsidRPr="005B0796">
        <w:rPr>
          <w:lang w:eastAsia="en-US"/>
        </w:rPr>
        <w:t>=</w:t>
      </w:r>
      <w:r w:rsidR="00BE70AF" w:rsidRPr="005B0796">
        <w:rPr>
          <w:lang w:eastAsia="en-US"/>
        </w:rPr>
        <w:t xml:space="preserve"> 20</w:t>
      </w:r>
      <w:r w:rsidRPr="005B0796">
        <w:rPr>
          <w:lang w:eastAsia="en-US"/>
        </w:rPr>
        <w:t>5 × 0,07 =</w:t>
      </w:r>
      <w:r w:rsidR="00BE70AF" w:rsidRPr="005B0796">
        <w:rPr>
          <w:lang w:eastAsia="en-US"/>
        </w:rPr>
        <w:t xml:space="preserve"> 14</w:t>
      </w:r>
      <w:r w:rsidRPr="005B0796">
        <w:rPr>
          <w:lang w:eastAsia="en-US"/>
        </w:rPr>
        <w:t>,</w:t>
      </w:r>
      <w:r w:rsidR="00BE70AF" w:rsidRPr="005B0796">
        <w:rPr>
          <w:lang w:eastAsia="en-US"/>
        </w:rPr>
        <w:t>3</w:t>
      </w:r>
      <w:r w:rsidRPr="005B0796">
        <w:rPr>
          <w:lang w:eastAsia="en-US"/>
        </w:rPr>
        <w:t>5 м</w:t>
      </w:r>
      <w:r w:rsidRPr="005B0796">
        <w:rPr>
          <w:vertAlign w:val="superscript"/>
          <w:lang w:eastAsia="en-US"/>
        </w:rPr>
        <w:t>2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297E3F" w:rsidP="005B0796">
      <w:pPr>
        <w:ind w:firstLine="709"/>
        <w:rPr>
          <w:lang w:eastAsia="en-US"/>
        </w:rPr>
      </w:pPr>
      <w:r w:rsidRPr="005B0796">
        <w:rPr>
          <w:lang w:eastAsia="en-US"/>
        </w:rPr>
        <w:t>Площадь цеха равна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BFD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цеха</w:t>
      </w:r>
      <w:r w:rsidRPr="005B0796">
        <w:rPr>
          <w:lang w:eastAsia="en-US"/>
        </w:rPr>
        <w:t xml:space="preserve"> =</w:t>
      </w:r>
      <w:r w:rsidR="00297E3F" w:rsidRPr="005B0796">
        <w:rPr>
          <w:lang w:eastAsia="en-US"/>
        </w:rPr>
        <w:t xml:space="preserve"> </w:t>
      </w: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произв</w:t>
      </w:r>
      <w:r w:rsidR="005B0796" w:rsidRPr="005B0796">
        <w:rPr>
          <w:vertAlign w:val="subscript"/>
          <w:lang w:eastAsia="en-US"/>
        </w:rPr>
        <w:t xml:space="preserve">. </w:t>
      </w:r>
      <w:r w:rsidRPr="005B0796">
        <w:rPr>
          <w:lang w:eastAsia="en-US"/>
        </w:rPr>
        <w:t>+ S</w:t>
      </w:r>
      <w:r w:rsidRPr="005B0796">
        <w:rPr>
          <w:vertAlign w:val="subscript"/>
          <w:lang w:eastAsia="en-US"/>
        </w:rPr>
        <w:t>npox</w:t>
      </w:r>
      <w:r w:rsidRPr="005B0796">
        <w:rPr>
          <w:lang w:eastAsia="en-US"/>
        </w:rPr>
        <w:t xml:space="preserve"> + S</w:t>
      </w:r>
      <w:r w:rsidRPr="005B0796">
        <w:rPr>
          <w:vertAlign w:val="subscript"/>
          <w:lang w:eastAsia="en-US"/>
        </w:rPr>
        <w:t>адм</w:t>
      </w:r>
      <w:r w:rsidR="005B0796" w:rsidRPr="005B0796">
        <w:rPr>
          <w:vertAlign w:val="subscript"/>
          <w:lang w:eastAsia="en-US"/>
        </w:rPr>
        <w:t xml:space="preserve">. </w:t>
      </w:r>
      <w:r w:rsidRPr="005B0796">
        <w:rPr>
          <w:lang w:eastAsia="en-US"/>
        </w:rPr>
        <w:t>+ S</w:t>
      </w:r>
      <w:r w:rsidRPr="005B0796">
        <w:rPr>
          <w:vertAlign w:val="subscript"/>
          <w:lang w:eastAsia="en-US"/>
        </w:rPr>
        <w:t>скл</w:t>
      </w:r>
      <w:r w:rsidR="005B0796" w:rsidRPr="005B0796">
        <w:rPr>
          <w:vertAlign w:val="subscript"/>
          <w:lang w:eastAsia="en-US"/>
        </w:rPr>
        <w:t xml:space="preserve">. </w:t>
      </w:r>
      <w:r w:rsidRPr="005B0796">
        <w:rPr>
          <w:lang w:eastAsia="en-US"/>
        </w:rPr>
        <w:t xml:space="preserve">+ </w:t>
      </w: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быт</w:t>
      </w:r>
      <w:r w:rsidR="005B0796" w:rsidRPr="005B0796">
        <w:rPr>
          <w:vertAlign w:val="subscript"/>
          <w:lang w:eastAsia="en-US"/>
        </w:rPr>
        <w:t>.</w:t>
      </w:r>
      <w:r w:rsidR="005B0796">
        <w:rPr>
          <w:vertAlign w:val="subscript"/>
          <w:lang w:eastAsia="en-US"/>
        </w:rPr>
        <w:t xml:space="preserve"> (</w:t>
      </w:r>
      <w:r w:rsidR="005B0796">
        <w:rPr>
          <w:lang w:eastAsia="en-US"/>
        </w:rPr>
        <w:t>2.9</w:t>
      </w:r>
      <w:r w:rsidR="005B0796" w:rsidRPr="005B0796">
        <w:rPr>
          <w:lang w:eastAsia="en-US"/>
        </w:rPr>
        <w:t>)</w:t>
      </w:r>
    </w:p>
    <w:p w:rsidR="005B0796" w:rsidRPr="005B0796" w:rsidRDefault="00D05BFD" w:rsidP="005B0796">
      <w:pPr>
        <w:ind w:firstLine="709"/>
        <w:rPr>
          <w:vertAlign w:val="superscript"/>
          <w:lang w:eastAsia="en-US"/>
        </w:rPr>
      </w:pPr>
      <w:r w:rsidRPr="005B0796">
        <w:rPr>
          <w:lang w:val="en-US" w:eastAsia="en-US"/>
        </w:rPr>
        <w:t>S</w:t>
      </w:r>
      <w:r w:rsidRPr="005B0796">
        <w:rPr>
          <w:vertAlign w:val="subscript"/>
          <w:lang w:eastAsia="en-US"/>
        </w:rPr>
        <w:t>цеха</w:t>
      </w:r>
      <w:r w:rsidRPr="005B0796">
        <w:rPr>
          <w:lang w:eastAsia="en-US"/>
        </w:rPr>
        <w:t xml:space="preserve"> = </w:t>
      </w:r>
      <w:r w:rsidR="00BE70AF" w:rsidRPr="005B0796">
        <w:rPr>
          <w:lang w:eastAsia="en-US"/>
        </w:rPr>
        <w:t>205 + 41 + 20,5 + 30</w:t>
      </w:r>
      <w:r w:rsidRPr="005B0796">
        <w:rPr>
          <w:lang w:eastAsia="en-US"/>
        </w:rPr>
        <w:t>,</w:t>
      </w:r>
      <w:r w:rsidR="00BE70AF" w:rsidRPr="005B0796">
        <w:rPr>
          <w:lang w:eastAsia="en-US"/>
        </w:rPr>
        <w:t>7</w:t>
      </w:r>
      <w:r w:rsidRPr="005B0796">
        <w:rPr>
          <w:lang w:eastAsia="en-US"/>
        </w:rPr>
        <w:t>5 + 1</w:t>
      </w:r>
      <w:r w:rsidR="00BE70AF" w:rsidRPr="005B0796">
        <w:rPr>
          <w:lang w:eastAsia="en-US"/>
        </w:rPr>
        <w:t>4</w:t>
      </w:r>
      <w:r w:rsidRPr="005B0796">
        <w:rPr>
          <w:lang w:eastAsia="en-US"/>
        </w:rPr>
        <w:t>,</w:t>
      </w:r>
      <w:r w:rsidR="00BE70AF" w:rsidRPr="005B0796">
        <w:rPr>
          <w:lang w:eastAsia="en-US"/>
        </w:rPr>
        <w:t>3</w:t>
      </w:r>
      <w:r w:rsidRPr="005B0796">
        <w:rPr>
          <w:lang w:eastAsia="en-US"/>
        </w:rPr>
        <w:t xml:space="preserve">5 = </w:t>
      </w:r>
      <w:r w:rsidR="00BE70AF" w:rsidRPr="005B0796">
        <w:rPr>
          <w:lang w:eastAsia="en-US"/>
        </w:rPr>
        <w:t>311</w:t>
      </w:r>
      <w:r w:rsidRPr="005B0796">
        <w:rPr>
          <w:lang w:eastAsia="en-US"/>
        </w:rPr>
        <w:t>,6 м</w:t>
      </w:r>
      <w:r w:rsidRPr="005B0796">
        <w:rPr>
          <w:vertAlign w:val="superscript"/>
          <w:lang w:eastAsia="en-US"/>
        </w:rPr>
        <w:t>2</w:t>
      </w:r>
    </w:p>
    <w:p w:rsidR="005B0796" w:rsidRDefault="005B0796" w:rsidP="005B0796">
      <w:pPr>
        <w:ind w:firstLine="709"/>
        <w:rPr>
          <w:lang w:eastAsia="en-US"/>
        </w:rPr>
      </w:pPr>
    </w:p>
    <w:p w:rsidR="00D428A8" w:rsidRPr="005B0796" w:rsidRDefault="005B0796" w:rsidP="005B0796">
      <w:pPr>
        <w:pStyle w:val="2"/>
      </w:pPr>
      <w:bookmarkStart w:id="11" w:name="_Toc270899020"/>
      <w:r>
        <w:t xml:space="preserve">2.5 </w:t>
      </w:r>
      <w:r w:rsidR="00D428A8" w:rsidRPr="005B0796">
        <w:t>Расчет стоимости основных фондов и суммы амортизационных отчислений</w:t>
      </w:r>
      <w:bookmarkEnd w:id="11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F6743A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Основные фонды </w:t>
      </w:r>
      <w:r w:rsidR="00D05853" w:rsidRPr="005B0796">
        <w:rPr>
          <w:lang w:eastAsia="en-US"/>
        </w:rPr>
        <w:t>предприятий</w:t>
      </w:r>
      <w:r w:rsidR="005B0796" w:rsidRPr="005B0796">
        <w:rPr>
          <w:lang w:eastAsia="en-US"/>
        </w:rPr>
        <w:t xml:space="preserve"> - </w:t>
      </w:r>
      <w:r w:rsidR="00D05853" w:rsidRPr="005B0796">
        <w:rPr>
          <w:lang w:eastAsia="en-US"/>
        </w:rPr>
        <w:t>совокупность материальных ценностей</w:t>
      </w:r>
      <w:r w:rsidR="005B0796">
        <w:rPr>
          <w:lang w:eastAsia="en-US"/>
        </w:rPr>
        <w:t xml:space="preserve"> (</w:t>
      </w:r>
      <w:r w:rsidR="00D05853" w:rsidRPr="005B0796">
        <w:rPr>
          <w:lang w:eastAsia="en-US"/>
        </w:rPr>
        <w:t>средств производства</w:t>
      </w:r>
      <w:r w:rsidR="005B0796" w:rsidRPr="005B0796">
        <w:rPr>
          <w:lang w:eastAsia="en-US"/>
        </w:rPr>
        <w:t>),</w:t>
      </w:r>
      <w:r w:rsidR="00D05853" w:rsidRPr="005B0796">
        <w:rPr>
          <w:lang w:eastAsia="en-US"/>
        </w:rPr>
        <w:t xml:space="preserve"> переносящих свою стоимость в течение производственного процесса по частям на изготавливаемую продукцию</w:t>
      </w:r>
      <w:r w:rsidR="005B0796" w:rsidRPr="005B0796">
        <w:rPr>
          <w:lang w:eastAsia="en-US"/>
        </w:rPr>
        <w:t>.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По характеру участия в процессе воспроизводства ОФ подразделяют на две группы</w:t>
      </w:r>
      <w:r w:rsidR="005B0796" w:rsidRPr="005B0796">
        <w:rPr>
          <w:lang w:eastAsia="en-US"/>
        </w:rPr>
        <w:t>: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1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Производственные ОФ, которые участвуют в процессе производства, и в свою очередь,</w:t>
      </w:r>
      <w:r w:rsidR="00F6743A" w:rsidRPr="005B0796">
        <w:rPr>
          <w:lang w:eastAsia="en-US"/>
        </w:rPr>
        <w:t xml:space="preserve"> </w:t>
      </w:r>
      <w:r w:rsidRPr="005B0796">
        <w:rPr>
          <w:lang w:eastAsia="en-US"/>
        </w:rPr>
        <w:t>делятся на две части</w:t>
      </w:r>
      <w:r w:rsidR="005B0796" w:rsidRPr="005B0796">
        <w:rPr>
          <w:lang w:eastAsia="en-US"/>
        </w:rPr>
        <w:t xml:space="preserve">: </w:t>
      </w:r>
      <w:r w:rsidRPr="005B0796">
        <w:rPr>
          <w:lang w:eastAsia="en-US"/>
        </w:rPr>
        <w:t>активные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непосредственно участвуют в производственном процессе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 xml:space="preserve">станки, оборудование и </w:t>
      </w:r>
      <w:r w:rsidR="005B0796">
        <w:rPr>
          <w:lang w:eastAsia="en-US"/>
        </w:rPr>
        <w:t>т.д.)</w:t>
      </w:r>
      <w:r w:rsidR="005B0796" w:rsidRPr="005B0796">
        <w:rPr>
          <w:lang w:eastAsia="en-US"/>
        </w:rPr>
        <w:t xml:space="preserve">; </w:t>
      </w:r>
      <w:r w:rsidRPr="005B0796">
        <w:rPr>
          <w:lang w:eastAsia="en-US"/>
        </w:rPr>
        <w:t>пассивные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создают условия для нормального протекания</w:t>
      </w:r>
      <w:r w:rsidR="00F6743A" w:rsidRPr="005B0796">
        <w:rPr>
          <w:lang w:eastAsia="en-US"/>
        </w:rPr>
        <w:t xml:space="preserve"> </w:t>
      </w:r>
      <w:r w:rsidRPr="005B0796">
        <w:rPr>
          <w:lang w:eastAsia="en-US"/>
        </w:rPr>
        <w:t>производственного процесса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здания, сооружения</w:t>
      </w:r>
      <w:r w:rsidR="005B0796" w:rsidRPr="005B0796">
        <w:rPr>
          <w:lang w:eastAsia="en-US"/>
        </w:rPr>
        <w:t>).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2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Непроизводственные ОФ, которые не участвуют в процессе производства и</w:t>
      </w:r>
      <w:r w:rsidR="00F6743A" w:rsidRPr="005B0796">
        <w:rPr>
          <w:lang w:eastAsia="en-US"/>
        </w:rPr>
        <w:t xml:space="preserve"> </w:t>
      </w:r>
      <w:r w:rsidRPr="005B0796">
        <w:rPr>
          <w:lang w:eastAsia="en-US"/>
        </w:rPr>
        <w:t>предназначены для непосредственного потребления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медицинские учреждения, дома</w:t>
      </w:r>
      <w:r w:rsidR="00F6743A" w:rsidRPr="005B0796">
        <w:rPr>
          <w:lang w:eastAsia="en-US"/>
        </w:rPr>
        <w:t xml:space="preserve"> </w:t>
      </w:r>
      <w:r w:rsidRPr="005B0796">
        <w:rPr>
          <w:lang w:eastAsia="en-US"/>
        </w:rPr>
        <w:t>культуры, жилье</w:t>
      </w:r>
      <w:r w:rsidR="005B0796" w:rsidRPr="005B0796">
        <w:rPr>
          <w:lang w:eastAsia="en-US"/>
        </w:rPr>
        <w:t>).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Эффективность управления основными производственн</w:t>
      </w:r>
      <w:r w:rsidR="00F6743A" w:rsidRPr="005B0796">
        <w:rPr>
          <w:lang w:eastAsia="en-US"/>
        </w:rPr>
        <w:t xml:space="preserve">ыми фондами находит отражение в </w:t>
      </w:r>
      <w:r w:rsidRPr="005B0796">
        <w:rPr>
          <w:lang w:eastAsia="en-US"/>
        </w:rPr>
        <w:t>увеличении производства продукции</w:t>
      </w:r>
      <w:r w:rsidR="005B0796" w:rsidRPr="005B0796">
        <w:rPr>
          <w:lang w:eastAsia="en-US"/>
        </w:rPr>
        <w:t xml:space="preserve">; </w:t>
      </w:r>
      <w:r w:rsidRPr="005B0796">
        <w:rPr>
          <w:lang w:eastAsia="en-US"/>
        </w:rPr>
        <w:t>улучшении ее качества</w:t>
      </w:r>
      <w:r w:rsidR="005B0796" w:rsidRPr="005B0796">
        <w:rPr>
          <w:lang w:eastAsia="en-US"/>
        </w:rPr>
        <w:t xml:space="preserve">; </w:t>
      </w:r>
      <w:r w:rsidRPr="005B0796">
        <w:rPr>
          <w:lang w:eastAsia="en-US"/>
        </w:rPr>
        <w:t>повышении производительности труда</w:t>
      </w:r>
      <w:r w:rsidR="005B0796" w:rsidRPr="005B0796">
        <w:rPr>
          <w:lang w:eastAsia="en-US"/>
        </w:rPr>
        <w:t xml:space="preserve">; </w:t>
      </w:r>
      <w:r w:rsidRPr="005B0796">
        <w:rPr>
          <w:lang w:eastAsia="en-US"/>
        </w:rPr>
        <w:t>снижении издержек производства</w:t>
      </w:r>
      <w:r w:rsidR="005B0796" w:rsidRPr="005B0796">
        <w:rPr>
          <w:lang w:eastAsia="en-US"/>
        </w:rPr>
        <w:t>.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В условиях ускорения темпов научно-технического прогресса эффективность основных фондов во многом зависит от того, насколько эффективны новые машины и оборудование, какое влияние они оказывают на показатели прибыли и производительности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Главный путь повышения эффективности основных фондов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более полное использование их по времени</w:t>
      </w:r>
      <w:r w:rsidR="005B0796" w:rsidRPr="005B0796">
        <w:rPr>
          <w:lang w:eastAsia="en-US"/>
        </w:rPr>
        <w:t>.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В элементе</w:t>
      </w:r>
      <w:r w:rsidR="005B0796">
        <w:rPr>
          <w:lang w:eastAsia="en-US"/>
        </w:rPr>
        <w:t xml:space="preserve"> "</w:t>
      </w:r>
      <w:r w:rsidRPr="005B0796">
        <w:rPr>
          <w:lang w:eastAsia="en-US"/>
        </w:rPr>
        <w:t>Амортизация основных средств и нематериальных активов</w:t>
      </w:r>
      <w:r w:rsidR="005B0796">
        <w:rPr>
          <w:lang w:eastAsia="en-US"/>
        </w:rPr>
        <w:t xml:space="preserve">" </w:t>
      </w:r>
      <w:r w:rsidRPr="005B0796">
        <w:rPr>
          <w:lang w:eastAsia="en-US"/>
        </w:rPr>
        <w:t xml:space="preserve">отражается сумма амортизационных отчислений от стоимости основных средств и нематериальных активов, рассчитывается в соответствии с Положением о порядке начисления амортизации основных средств и нематериальных активов, утвержденным постановлением Министерства экономики Республики Беларусь, Министерства финансов Республики Беларусь, Министерства статистики и анализа Республики Беларусь, Министерства архитектуры и строительства Республики Беларусь от 23 ноября 2001 года </w:t>
      </w:r>
      <w:r w:rsidR="00F6743A" w:rsidRPr="005B0796">
        <w:rPr>
          <w:lang w:eastAsia="en-US"/>
        </w:rPr>
        <w:t>№</w:t>
      </w:r>
      <w:r w:rsidRPr="005B0796">
        <w:rPr>
          <w:lang w:eastAsia="en-US"/>
        </w:rPr>
        <w:t xml:space="preserve"> 187/110/96/18 в редакции постановления Министерства экономики Республики Беларусь, Министерства финансов Республики Беларусь, Министерства статистики и анализа Республики Беларусь, Министерства архитектуры и строительства Республики Беларусь от 24 января 2003 г</w:t>
      </w:r>
      <w:r w:rsidR="005B0796" w:rsidRPr="005B0796">
        <w:rPr>
          <w:lang w:eastAsia="en-US"/>
        </w:rPr>
        <w:t xml:space="preserve">. </w:t>
      </w:r>
      <w:r w:rsidR="00F6743A" w:rsidRPr="005B0796">
        <w:rPr>
          <w:lang w:eastAsia="en-US"/>
        </w:rPr>
        <w:t>№</w:t>
      </w:r>
      <w:r w:rsidRPr="005B0796">
        <w:rPr>
          <w:lang w:eastAsia="en-US"/>
        </w:rPr>
        <w:t xml:space="preserve"> 33/10/15/1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Источник первоначальной редакции Национальный реестр правовых актов</w:t>
      </w:r>
      <w:r w:rsidR="00F6743A" w:rsidRPr="005B0796">
        <w:rPr>
          <w:lang w:eastAsia="en-US"/>
        </w:rPr>
        <w:t xml:space="preserve"> Республики Беларусь, 2001 г</w:t>
      </w:r>
      <w:r w:rsidR="005B0796">
        <w:rPr>
          <w:lang w:eastAsia="en-US"/>
        </w:rPr>
        <w:t>.,</w:t>
      </w:r>
      <w:r w:rsidR="00F6743A" w:rsidRPr="005B0796">
        <w:rPr>
          <w:lang w:eastAsia="en-US"/>
        </w:rPr>
        <w:t xml:space="preserve"> №</w:t>
      </w:r>
      <w:r w:rsidR="005B0796">
        <w:rPr>
          <w:lang w:eastAsia="en-US"/>
        </w:rPr>
        <w:t xml:space="preserve"> </w:t>
      </w:r>
      <w:r w:rsidRPr="005B0796">
        <w:rPr>
          <w:lang w:eastAsia="en-US"/>
        </w:rPr>
        <w:t>118, 8/7522</w:t>
      </w:r>
      <w:r w:rsidR="005B0796" w:rsidRPr="005B0796">
        <w:rPr>
          <w:lang w:eastAsia="en-US"/>
        </w:rPr>
        <w:t xml:space="preserve">; </w:t>
      </w:r>
      <w:r w:rsidRPr="005B0796">
        <w:rPr>
          <w:lang w:eastAsia="en-US"/>
        </w:rPr>
        <w:t>источник последующей редакции Национальный реестр правовых актов</w:t>
      </w:r>
      <w:r w:rsidR="00F6743A" w:rsidRPr="005B0796">
        <w:rPr>
          <w:lang w:eastAsia="en-US"/>
        </w:rPr>
        <w:t xml:space="preserve"> Республики Беларусь, 2003 г</w:t>
      </w:r>
      <w:r w:rsidR="005B0796">
        <w:rPr>
          <w:lang w:eastAsia="en-US"/>
        </w:rPr>
        <w:t>.,</w:t>
      </w:r>
      <w:r w:rsidR="00F6743A" w:rsidRPr="005B0796">
        <w:rPr>
          <w:lang w:eastAsia="en-US"/>
        </w:rPr>
        <w:t xml:space="preserve"> №</w:t>
      </w:r>
      <w:r w:rsidRPr="005B0796">
        <w:rPr>
          <w:lang w:eastAsia="en-US"/>
        </w:rPr>
        <w:t xml:space="preserve"> 28, 8/9178</w:t>
      </w:r>
      <w:r w:rsidR="005B0796" w:rsidRPr="005B0796">
        <w:rPr>
          <w:lang w:eastAsia="en-US"/>
        </w:rPr>
        <w:t>)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Амортизация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перенесение по частям стоимости ОФ на производимый продукт или услугу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По степени равномерности списания стоимости оборудования различают равномерную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линейную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и неравноме</w:t>
      </w:r>
      <w:r w:rsidR="00F6743A" w:rsidRPr="005B0796">
        <w:rPr>
          <w:lang w:eastAsia="en-US"/>
        </w:rPr>
        <w:t>рную</w:t>
      </w:r>
      <w:r w:rsidR="005B0796">
        <w:rPr>
          <w:lang w:eastAsia="en-US"/>
        </w:rPr>
        <w:t xml:space="preserve"> (</w:t>
      </w:r>
      <w:r w:rsidR="00F6743A" w:rsidRPr="005B0796">
        <w:rPr>
          <w:lang w:eastAsia="en-US"/>
        </w:rPr>
        <w:t>не</w:t>
      </w:r>
      <w:r w:rsidRPr="005B0796">
        <w:rPr>
          <w:lang w:eastAsia="en-US"/>
        </w:rPr>
        <w:t>линейную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амортизацию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Последняя может быть реализована различными способами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 xml:space="preserve">Например, суммы списания могут </w:t>
      </w:r>
      <w:r w:rsidR="00F6743A" w:rsidRPr="005B0796">
        <w:rPr>
          <w:lang w:eastAsia="en-US"/>
        </w:rPr>
        <w:t>из</w:t>
      </w:r>
      <w:r w:rsidRPr="005B0796">
        <w:rPr>
          <w:lang w:eastAsia="en-US"/>
        </w:rPr>
        <w:t xml:space="preserve">меняться согласно некоторому принципу или по специальному графику и </w:t>
      </w:r>
      <w:r w:rsidR="005B0796">
        <w:rPr>
          <w:lang w:eastAsia="en-US"/>
        </w:rPr>
        <w:t>т.д.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Можно также разделить методы списания на нормальные, ускоренные и замедленные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Простейший, но не единственный спо</w:t>
      </w:r>
      <w:r w:rsidR="00F6743A" w:rsidRPr="005B0796">
        <w:rPr>
          <w:lang w:eastAsia="en-US"/>
        </w:rPr>
        <w:t>соб ускоренного списания износа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сокращение срока амортизации</w:t>
      </w:r>
      <w:r w:rsidR="005B0796" w:rsidRPr="005B0796">
        <w:rPr>
          <w:lang w:eastAsia="en-US"/>
        </w:rPr>
        <w:t>.</w:t>
      </w:r>
    </w:p>
    <w:p w:rsidR="005B0796" w:rsidRDefault="00C755A8" w:rsidP="005B0796">
      <w:pPr>
        <w:ind w:firstLine="709"/>
        <w:rPr>
          <w:lang w:eastAsia="en-US"/>
        </w:rPr>
      </w:pPr>
      <w:r w:rsidRPr="005B0796">
        <w:rPr>
          <w:lang w:eastAsia="en-US"/>
        </w:rPr>
        <w:t>Р</w:t>
      </w:r>
      <w:r w:rsidR="00D05853" w:rsidRPr="005B0796">
        <w:rPr>
          <w:lang w:eastAsia="en-US"/>
        </w:rPr>
        <w:t>асчет стоимости оборудования</w:t>
      </w:r>
      <w:r w:rsidR="005B0796">
        <w:rPr>
          <w:lang w:eastAsia="en-US"/>
        </w:rPr>
        <w:t xml:space="preserve"> (</w:t>
      </w:r>
      <w:r w:rsidR="00D05853"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о</w:t>
      </w:r>
      <w:r w:rsidR="005B0796" w:rsidRPr="005B0796">
        <w:rPr>
          <w:lang w:eastAsia="en-US"/>
        </w:rPr>
        <w:t xml:space="preserve">) </w:t>
      </w:r>
      <w:r w:rsidR="00D05853" w:rsidRPr="005B0796">
        <w:rPr>
          <w:lang w:eastAsia="en-US"/>
        </w:rPr>
        <w:t>производится исходя из длины конвейера и стоимости 1</w:t>
      </w:r>
      <w:r w:rsidRPr="005B0796">
        <w:rPr>
          <w:lang w:eastAsia="en-US"/>
        </w:rPr>
        <w:t xml:space="preserve"> </w:t>
      </w:r>
      <w:r w:rsidR="00D05853" w:rsidRPr="005B0796">
        <w:rPr>
          <w:lang w:eastAsia="en-US"/>
        </w:rPr>
        <w:t>м конвейерной линии, которая принимается равной 250 у</w:t>
      </w:r>
      <w:r w:rsidR="005B0796" w:rsidRPr="005B0796">
        <w:rPr>
          <w:lang w:eastAsia="en-US"/>
        </w:rPr>
        <w:t xml:space="preserve">. </w:t>
      </w:r>
      <w:r w:rsidR="00D05853" w:rsidRPr="005B0796">
        <w:rPr>
          <w:lang w:eastAsia="en-US"/>
        </w:rPr>
        <w:t>е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(</w:t>
      </w:r>
      <w:r w:rsidR="00D05853" w:rsidRPr="005B0796">
        <w:rPr>
          <w:lang w:eastAsia="en-US"/>
        </w:rPr>
        <w:t xml:space="preserve">по курсу Национального банка </w:t>
      </w:r>
      <w:r w:rsidR="00BE70AF" w:rsidRPr="005B0796">
        <w:rPr>
          <w:lang w:eastAsia="en-US"/>
        </w:rPr>
        <w:t>на 23</w:t>
      </w:r>
      <w:r w:rsidR="005B0796">
        <w:rPr>
          <w:lang w:eastAsia="en-US"/>
        </w:rPr>
        <w:t>.02.20</w:t>
      </w:r>
      <w:r w:rsidR="00BE70AF" w:rsidRPr="005B0796">
        <w:rPr>
          <w:lang w:eastAsia="en-US"/>
        </w:rPr>
        <w:t>10</w:t>
      </w:r>
      <w:r w:rsidR="005B0796">
        <w:rPr>
          <w:lang w:eastAsia="en-US"/>
        </w:rPr>
        <w:t xml:space="preserve"> </w:t>
      </w:r>
      <w:r w:rsidR="00E93B88" w:rsidRPr="005B0796">
        <w:rPr>
          <w:lang w:eastAsia="en-US"/>
        </w:rPr>
        <w:t>г</w:t>
      </w:r>
      <w:r w:rsidR="005B0796">
        <w:rPr>
          <w:lang w:eastAsia="en-US"/>
        </w:rPr>
        <w:t>.1</w:t>
      </w:r>
      <w:r w:rsidRPr="005B0796">
        <w:rPr>
          <w:lang w:eastAsia="en-US"/>
        </w:rPr>
        <w:t xml:space="preserve"> у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е</w:t>
      </w:r>
      <w:r w:rsidR="005B0796" w:rsidRPr="005B0796">
        <w:rPr>
          <w:lang w:eastAsia="en-US"/>
        </w:rPr>
        <w:t xml:space="preserve">. </w:t>
      </w:r>
      <w:r w:rsidR="00D05853" w:rsidRPr="005B0796">
        <w:rPr>
          <w:lang w:eastAsia="en-US"/>
        </w:rPr>
        <w:t>=</w:t>
      </w:r>
      <w:r w:rsidRPr="005B0796">
        <w:rPr>
          <w:lang w:eastAsia="en-US"/>
        </w:rPr>
        <w:t xml:space="preserve"> </w:t>
      </w:r>
      <w:r w:rsidR="00BE70AF" w:rsidRPr="005B0796">
        <w:rPr>
          <w:lang w:eastAsia="en-US"/>
        </w:rPr>
        <w:t>2920</w:t>
      </w:r>
      <w:r w:rsidR="00E93B88" w:rsidRPr="005B0796">
        <w:rPr>
          <w:lang w:eastAsia="en-US"/>
        </w:rPr>
        <w:t xml:space="preserve"> </w:t>
      </w:r>
      <w:r w:rsidR="00E93B88" w:rsidRPr="005B0796">
        <w:rPr>
          <w:lang w:val="en-US" w:eastAsia="en-US"/>
        </w:rPr>
        <w:t>Br</w:t>
      </w:r>
      <w:r w:rsidR="005B0796" w:rsidRPr="005B0796">
        <w:rPr>
          <w:lang w:eastAsia="en-US"/>
        </w:rPr>
        <w:t>).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Стоимость 1</w:t>
      </w:r>
      <w:r w:rsidR="00E93B88" w:rsidRPr="005B0796">
        <w:rPr>
          <w:lang w:eastAsia="en-US"/>
        </w:rPr>
        <w:t xml:space="preserve"> </w:t>
      </w:r>
      <w:r w:rsidRPr="005B0796">
        <w:rPr>
          <w:lang w:eastAsia="en-US"/>
        </w:rPr>
        <w:t>м конвейерной линии равна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E93B88" w:rsidP="005B0796">
      <w:pPr>
        <w:ind w:firstLine="709"/>
        <w:rPr>
          <w:lang w:eastAsia="en-US"/>
        </w:rPr>
      </w:pPr>
      <w:r w:rsidRPr="005B0796">
        <w:rPr>
          <w:lang w:eastAsia="en-US"/>
        </w:rPr>
        <w:t>250 ×</w:t>
      </w:r>
      <w:r w:rsidR="00BE70AF" w:rsidRPr="005B0796">
        <w:rPr>
          <w:lang w:eastAsia="en-US"/>
        </w:rPr>
        <w:t xml:space="preserve"> 2920</w:t>
      </w:r>
      <w:r w:rsidR="00D40422" w:rsidRPr="005B0796">
        <w:rPr>
          <w:lang w:eastAsia="en-US"/>
        </w:rPr>
        <w:t xml:space="preserve"> = 730</w:t>
      </w:r>
      <w:r w:rsidRPr="005B0796">
        <w:rPr>
          <w:lang w:eastAsia="en-US"/>
        </w:rPr>
        <w:t xml:space="preserve"> </w:t>
      </w:r>
      <w:r w:rsidR="00D40422" w:rsidRPr="005B0796">
        <w:rPr>
          <w:lang w:eastAsia="en-US"/>
        </w:rPr>
        <w:t>00</w:t>
      </w:r>
      <w:r w:rsidR="001B6F8C" w:rsidRPr="005B0796">
        <w:rPr>
          <w:lang w:eastAsia="en-US"/>
        </w:rPr>
        <w:t>0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E93B88" w:rsidP="005B0796">
      <w:pPr>
        <w:ind w:firstLine="709"/>
        <w:rPr>
          <w:lang w:eastAsia="en-US"/>
        </w:rPr>
      </w:pPr>
      <w:r w:rsidRPr="005B0796">
        <w:rPr>
          <w:lang w:eastAsia="en-US"/>
        </w:rPr>
        <w:t>Д</w:t>
      </w:r>
      <w:r w:rsidR="00D05853" w:rsidRPr="005B0796">
        <w:rPr>
          <w:lang w:eastAsia="en-US"/>
        </w:rPr>
        <w:t>ли</w:t>
      </w:r>
      <w:r w:rsidR="008757FB" w:rsidRPr="005B0796">
        <w:rPr>
          <w:lang w:eastAsia="en-US"/>
        </w:rPr>
        <w:t>на конвейерной линии равна 21,6</w:t>
      </w:r>
      <w:r w:rsidR="00D05853" w:rsidRPr="005B0796">
        <w:rPr>
          <w:lang w:eastAsia="en-US"/>
        </w:rPr>
        <w:t xml:space="preserve"> м, тогда стоимость всей конвейерной линии </w:t>
      </w:r>
      <w:r w:rsidR="008757FB" w:rsidRPr="005B0796">
        <w:rPr>
          <w:lang w:eastAsia="en-US"/>
        </w:rPr>
        <w:t>составит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="008757FB" w:rsidRPr="005B0796">
        <w:rPr>
          <w:vertAlign w:val="subscript"/>
          <w:lang w:eastAsia="en-US"/>
        </w:rPr>
        <w:t>о</w:t>
      </w:r>
      <w:r w:rsidR="00D40422" w:rsidRPr="005B0796">
        <w:rPr>
          <w:lang w:eastAsia="en-US"/>
        </w:rPr>
        <w:t xml:space="preserve"> = 730000</w:t>
      </w:r>
      <w:r w:rsidR="008757FB" w:rsidRPr="005B0796">
        <w:rPr>
          <w:lang w:eastAsia="en-US"/>
        </w:rPr>
        <w:t xml:space="preserve"> ×</w:t>
      </w:r>
      <w:r w:rsidRPr="005B0796">
        <w:rPr>
          <w:lang w:eastAsia="en-US"/>
        </w:rPr>
        <w:t xml:space="preserve"> 2</w:t>
      </w:r>
      <w:r w:rsidR="00D40422" w:rsidRPr="005B0796">
        <w:rPr>
          <w:lang w:eastAsia="en-US"/>
        </w:rPr>
        <w:t>7</w:t>
      </w:r>
      <w:r w:rsidR="008757FB" w:rsidRPr="005B0796">
        <w:rPr>
          <w:lang w:eastAsia="en-US"/>
        </w:rPr>
        <w:t xml:space="preserve">,6 </w:t>
      </w:r>
      <w:r w:rsidRPr="005B0796">
        <w:rPr>
          <w:lang w:eastAsia="en-US"/>
        </w:rPr>
        <w:t xml:space="preserve">= </w:t>
      </w:r>
      <w:r w:rsidR="00D40422" w:rsidRPr="005B0796">
        <w:rPr>
          <w:lang w:eastAsia="en-US"/>
        </w:rPr>
        <w:t>20</w:t>
      </w:r>
      <w:r w:rsidR="005B0796">
        <w:rPr>
          <w:lang w:eastAsia="en-US"/>
        </w:rPr>
        <w:t xml:space="preserve"> </w:t>
      </w:r>
      <w:r w:rsidR="00D40422" w:rsidRPr="005B0796">
        <w:rPr>
          <w:lang w:eastAsia="en-US"/>
        </w:rPr>
        <w:t>148</w:t>
      </w:r>
      <w:r w:rsidR="005B0796">
        <w:rPr>
          <w:lang w:eastAsia="en-US"/>
        </w:rPr>
        <w:t xml:space="preserve"> </w:t>
      </w:r>
      <w:r w:rsidR="008757FB" w:rsidRPr="005B0796">
        <w:rPr>
          <w:lang w:eastAsia="en-US"/>
        </w:rPr>
        <w:t>000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8757FB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="00D05853" w:rsidRPr="005B0796">
        <w:rPr>
          <w:lang w:eastAsia="en-US"/>
        </w:rPr>
        <w:t>тоимость инструментов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и</w:t>
      </w:r>
      <w:r w:rsidR="005B0796" w:rsidRPr="005B0796">
        <w:rPr>
          <w:lang w:eastAsia="en-US"/>
        </w:rPr>
        <w:t xml:space="preserve">) </w:t>
      </w:r>
      <w:r w:rsidR="00D05853" w:rsidRPr="005B0796">
        <w:rPr>
          <w:lang w:eastAsia="en-US"/>
        </w:rPr>
        <w:t>принимается в размере 25</w:t>
      </w:r>
      <w:r w:rsidR="005B0796" w:rsidRPr="005B0796">
        <w:rPr>
          <w:lang w:eastAsia="en-US"/>
        </w:rPr>
        <w:t>%</w:t>
      </w:r>
      <w:r w:rsidR="00D05853" w:rsidRPr="005B0796">
        <w:rPr>
          <w:lang w:eastAsia="en-US"/>
        </w:rPr>
        <w:t xml:space="preserve"> от стоимости оборудования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и</w:t>
      </w:r>
      <w:r w:rsidR="008757FB" w:rsidRPr="005B0796">
        <w:rPr>
          <w:lang w:eastAsia="en-US"/>
        </w:rPr>
        <w:t xml:space="preserve"> = С</w:t>
      </w:r>
      <w:r w:rsidR="008757FB" w:rsidRPr="005B0796">
        <w:rPr>
          <w:vertAlign w:val="subscript"/>
          <w:lang w:eastAsia="en-US"/>
        </w:rPr>
        <w:t>о</w:t>
      </w:r>
      <w:r w:rsidRPr="005B0796">
        <w:rPr>
          <w:lang w:eastAsia="en-US"/>
        </w:rPr>
        <w:t xml:space="preserve"> </w:t>
      </w:r>
      <w:r w:rsidR="008757FB" w:rsidRPr="005B0796">
        <w:rPr>
          <w:lang w:eastAsia="en-US"/>
        </w:rPr>
        <w:t>×</w:t>
      </w:r>
      <w:r w:rsidRPr="005B0796">
        <w:rPr>
          <w:lang w:eastAsia="en-US"/>
        </w:rPr>
        <w:t xml:space="preserve"> 0,25</w:t>
      </w:r>
      <w:r w:rsidR="008757FB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D40422" w:rsidRPr="005B0796">
        <w:rPr>
          <w:lang w:eastAsia="en-US"/>
        </w:rPr>
        <w:t xml:space="preserve"> 20</w:t>
      </w:r>
      <w:r w:rsidR="005B0796">
        <w:rPr>
          <w:lang w:eastAsia="en-US"/>
        </w:rPr>
        <w:t xml:space="preserve"> </w:t>
      </w:r>
      <w:r w:rsidR="00D40422" w:rsidRPr="005B0796">
        <w:rPr>
          <w:lang w:eastAsia="en-US"/>
        </w:rPr>
        <w:t>148</w:t>
      </w:r>
      <w:r w:rsidR="005B0796">
        <w:rPr>
          <w:lang w:eastAsia="en-US"/>
        </w:rPr>
        <w:t xml:space="preserve"> </w:t>
      </w:r>
      <w:r w:rsidR="008757FB" w:rsidRPr="005B0796">
        <w:rPr>
          <w:lang w:eastAsia="en-US"/>
        </w:rPr>
        <w:t>000 ×</w:t>
      </w:r>
      <w:r w:rsidRPr="005B0796">
        <w:rPr>
          <w:lang w:eastAsia="en-US"/>
        </w:rPr>
        <w:t xml:space="preserve"> 0,25</w:t>
      </w:r>
      <w:r w:rsidR="008757FB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8757FB" w:rsidRPr="005B0796">
        <w:rPr>
          <w:lang w:eastAsia="en-US"/>
        </w:rPr>
        <w:t xml:space="preserve"> </w:t>
      </w:r>
      <w:r w:rsidR="00D40422" w:rsidRPr="005B0796">
        <w:rPr>
          <w:lang w:eastAsia="en-US"/>
        </w:rPr>
        <w:t>5</w:t>
      </w:r>
      <w:r w:rsidR="005B0796">
        <w:rPr>
          <w:lang w:eastAsia="en-US"/>
        </w:rPr>
        <w:t xml:space="preserve"> </w:t>
      </w:r>
      <w:r w:rsidR="00D40422" w:rsidRPr="005B0796">
        <w:rPr>
          <w:lang w:eastAsia="en-US"/>
        </w:rPr>
        <w:t>037</w:t>
      </w:r>
      <w:r w:rsidR="005B0796">
        <w:rPr>
          <w:lang w:eastAsia="en-US"/>
        </w:rPr>
        <w:t xml:space="preserve"> </w:t>
      </w:r>
      <w:r w:rsidR="00D40422" w:rsidRPr="005B0796">
        <w:rPr>
          <w:lang w:eastAsia="en-US"/>
        </w:rPr>
        <w:t>00</w:t>
      </w:r>
      <w:r w:rsidR="008757FB" w:rsidRPr="005B0796">
        <w:rPr>
          <w:lang w:eastAsia="en-US"/>
        </w:rPr>
        <w:t>0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EA7E14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="00D05853" w:rsidRPr="005B0796">
        <w:rPr>
          <w:lang w:eastAsia="en-US"/>
        </w:rPr>
        <w:t>тоимость инвентаря</w:t>
      </w:r>
      <w:r w:rsidR="005B0796">
        <w:rPr>
          <w:lang w:eastAsia="en-US"/>
        </w:rPr>
        <w:t xml:space="preserve"> (</w:t>
      </w:r>
      <w:r w:rsidR="00D05853"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ин</w:t>
      </w:r>
      <w:r w:rsidR="005B0796" w:rsidRPr="005B0796">
        <w:rPr>
          <w:lang w:eastAsia="en-US"/>
        </w:rPr>
        <w:t xml:space="preserve">) </w:t>
      </w:r>
      <w:r w:rsidR="00D05853" w:rsidRPr="005B0796">
        <w:rPr>
          <w:lang w:eastAsia="en-US"/>
        </w:rPr>
        <w:t>принимается в размере 6</w:t>
      </w:r>
      <w:r w:rsidR="005B0796" w:rsidRPr="005B0796">
        <w:rPr>
          <w:lang w:eastAsia="en-US"/>
        </w:rPr>
        <w:t>%</w:t>
      </w:r>
      <w:r w:rsidR="00D05853" w:rsidRPr="005B0796">
        <w:rPr>
          <w:lang w:eastAsia="en-US"/>
        </w:rPr>
        <w:t xml:space="preserve"> от стоимости оборудования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EA7E14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ин</w:t>
      </w:r>
      <w:r w:rsidRPr="005B0796">
        <w:rPr>
          <w:lang w:eastAsia="en-US"/>
        </w:rPr>
        <w:t xml:space="preserve"> = С</w:t>
      </w:r>
      <w:r w:rsidRPr="005B0796">
        <w:rPr>
          <w:vertAlign w:val="subscript"/>
          <w:lang w:eastAsia="en-US"/>
        </w:rPr>
        <w:t>о</w:t>
      </w:r>
      <w:r w:rsidRPr="005B0796">
        <w:rPr>
          <w:lang w:eastAsia="en-US"/>
        </w:rPr>
        <w:t xml:space="preserve"> × 0,06 =</w:t>
      </w:r>
      <w:r w:rsidR="00D40422" w:rsidRPr="005B0796">
        <w:rPr>
          <w:lang w:eastAsia="en-US"/>
        </w:rPr>
        <w:t xml:space="preserve"> 20</w:t>
      </w:r>
      <w:r w:rsidR="005B0796">
        <w:rPr>
          <w:lang w:eastAsia="en-US"/>
        </w:rPr>
        <w:t xml:space="preserve"> </w:t>
      </w:r>
      <w:r w:rsidR="00D40422" w:rsidRPr="005B0796">
        <w:rPr>
          <w:lang w:eastAsia="en-US"/>
        </w:rPr>
        <w:t>148</w:t>
      </w:r>
      <w:r w:rsidR="005B0796">
        <w:rPr>
          <w:lang w:eastAsia="en-US"/>
        </w:rPr>
        <w:t xml:space="preserve"> </w:t>
      </w:r>
      <w:r w:rsidRPr="005B0796">
        <w:rPr>
          <w:lang w:eastAsia="en-US"/>
        </w:rPr>
        <w:t xml:space="preserve">000 × 0,06 = </w:t>
      </w:r>
      <w:r w:rsidR="00D40422" w:rsidRPr="005B0796">
        <w:rPr>
          <w:lang w:eastAsia="en-US"/>
        </w:rPr>
        <w:t>1</w:t>
      </w:r>
      <w:r w:rsidR="005B0796">
        <w:rPr>
          <w:lang w:eastAsia="en-US"/>
        </w:rPr>
        <w:t xml:space="preserve"> </w:t>
      </w:r>
      <w:r w:rsidR="00D40422" w:rsidRPr="005B0796">
        <w:rPr>
          <w:lang w:eastAsia="en-US"/>
        </w:rPr>
        <w:t>208</w:t>
      </w:r>
      <w:r w:rsidR="005B0796">
        <w:rPr>
          <w:lang w:eastAsia="en-US"/>
        </w:rPr>
        <w:t xml:space="preserve"> </w:t>
      </w:r>
      <w:r w:rsidR="00D40422" w:rsidRPr="005B0796">
        <w:rPr>
          <w:lang w:eastAsia="en-US"/>
        </w:rPr>
        <w:t>88</w:t>
      </w:r>
      <w:r w:rsidRPr="005B0796">
        <w:rPr>
          <w:lang w:eastAsia="en-US"/>
        </w:rPr>
        <w:t>0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D05853" w:rsidRPr="005B0796" w:rsidRDefault="00EA7E14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="00D05853" w:rsidRPr="005B0796">
        <w:rPr>
          <w:lang w:eastAsia="en-US"/>
        </w:rPr>
        <w:t>тоимость транспортных средств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т</w:t>
      </w:r>
      <w:r w:rsidR="005B0796" w:rsidRPr="005B0796">
        <w:rPr>
          <w:lang w:eastAsia="en-US"/>
        </w:rPr>
        <w:t xml:space="preserve">). </w:t>
      </w:r>
      <w:r w:rsidR="00D05853" w:rsidRPr="005B0796">
        <w:rPr>
          <w:lang w:eastAsia="en-US"/>
        </w:rPr>
        <w:t>В расчет принимаются авто</w:t>
      </w:r>
      <w:r w:rsidR="005B0796" w:rsidRPr="005B0796">
        <w:rPr>
          <w:lang w:eastAsia="en-US"/>
        </w:rPr>
        <w:t xml:space="preserve"> - </w:t>
      </w:r>
      <w:r w:rsidR="00D05853" w:rsidRPr="005B0796">
        <w:rPr>
          <w:lang w:eastAsia="en-US"/>
        </w:rPr>
        <w:t>или мотокары</w:t>
      </w:r>
      <w:r w:rsidR="005B0796" w:rsidRPr="005B0796">
        <w:rPr>
          <w:lang w:eastAsia="en-US"/>
        </w:rPr>
        <w:t xml:space="preserve">. </w:t>
      </w:r>
      <w:r w:rsidR="00D05853" w:rsidRPr="005B0796">
        <w:rPr>
          <w:lang w:eastAsia="en-US"/>
        </w:rPr>
        <w:t>Стоимость одного</w:t>
      </w:r>
      <w:r w:rsidRPr="005B0796">
        <w:rPr>
          <w:lang w:eastAsia="en-US"/>
        </w:rPr>
        <w:t xml:space="preserve"> авто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или мотокары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300 у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е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(</w:t>
      </w:r>
      <w:r w:rsidR="00D05853" w:rsidRPr="005B0796">
        <w:rPr>
          <w:lang w:eastAsia="en-US"/>
        </w:rPr>
        <w:t>на 50 основных рабочих</w:t>
      </w:r>
      <w:r w:rsidR="005B0796" w:rsidRPr="005B0796">
        <w:rPr>
          <w:lang w:eastAsia="en-US"/>
        </w:rPr>
        <w:t xml:space="preserve">). </w:t>
      </w:r>
      <w:r w:rsidR="00D05853" w:rsidRPr="005B0796">
        <w:rPr>
          <w:lang w:eastAsia="en-US"/>
        </w:rPr>
        <w:t xml:space="preserve">Так </w:t>
      </w:r>
      <w:r w:rsidR="00D40422" w:rsidRPr="005B0796">
        <w:rPr>
          <w:lang w:eastAsia="en-US"/>
        </w:rPr>
        <w:t>как у нас 4</w:t>
      </w:r>
      <w:r w:rsidRPr="005B0796">
        <w:rPr>
          <w:lang w:eastAsia="en-US"/>
        </w:rPr>
        <w:t>1</w:t>
      </w:r>
      <w:r w:rsidR="00D05853" w:rsidRPr="005B0796">
        <w:rPr>
          <w:lang w:eastAsia="en-US"/>
        </w:rPr>
        <w:t xml:space="preserve"> основных рабочих, то стоимо</w:t>
      </w:r>
      <w:r w:rsidR="00D40422" w:rsidRPr="005B0796">
        <w:rPr>
          <w:lang w:eastAsia="en-US"/>
        </w:rPr>
        <w:t>сть транспортных средств равна 24</w:t>
      </w:r>
      <w:r w:rsidRPr="005B0796">
        <w:rPr>
          <w:lang w:eastAsia="en-US"/>
        </w:rPr>
        <w:t>6</w:t>
      </w:r>
      <w:r w:rsidR="00D05853" w:rsidRPr="005B0796">
        <w:rPr>
          <w:lang w:eastAsia="en-US"/>
        </w:rPr>
        <w:t xml:space="preserve"> у</w:t>
      </w:r>
      <w:r w:rsidR="005B0796" w:rsidRPr="005B0796">
        <w:rPr>
          <w:lang w:eastAsia="en-US"/>
        </w:rPr>
        <w:t xml:space="preserve">. </w:t>
      </w:r>
      <w:r w:rsidR="00D05853" w:rsidRPr="005B0796">
        <w:rPr>
          <w:lang w:eastAsia="en-US"/>
        </w:rPr>
        <w:t>е</w:t>
      </w:r>
      <w:r w:rsidR="005B0796" w:rsidRPr="005B0796">
        <w:rPr>
          <w:lang w:eastAsia="en-US"/>
        </w:rPr>
        <w:t xml:space="preserve">. </w:t>
      </w:r>
      <w:r w:rsidR="00D05853" w:rsidRPr="005B0796">
        <w:rPr>
          <w:lang w:eastAsia="en-US"/>
        </w:rPr>
        <w:t>или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т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 xml:space="preserve">= </w:t>
      </w:r>
      <w:r w:rsidR="00D40422" w:rsidRPr="005B0796">
        <w:rPr>
          <w:lang w:eastAsia="en-US"/>
        </w:rPr>
        <w:t>246 × 2920</w:t>
      </w:r>
      <w:r w:rsidR="00EA7E14" w:rsidRPr="005B0796">
        <w:rPr>
          <w:lang w:eastAsia="en-US"/>
        </w:rPr>
        <w:t xml:space="preserve"> = </w:t>
      </w:r>
      <w:r w:rsidR="00D40422" w:rsidRPr="005B0796">
        <w:rPr>
          <w:lang w:eastAsia="en-US"/>
        </w:rPr>
        <w:t>718</w:t>
      </w:r>
      <w:r w:rsidR="00EA7E14" w:rsidRPr="005B0796">
        <w:rPr>
          <w:lang w:eastAsia="en-US"/>
        </w:rPr>
        <w:t xml:space="preserve"> </w:t>
      </w:r>
      <w:r w:rsidR="00D40422" w:rsidRPr="005B0796">
        <w:rPr>
          <w:lang w:eastAsia="en-US"/>
        </w:rPr>
        <w:t>320</w:t>
      </w:r>
      <w:r w:rsidR="00EA7E14" w:rsidRPr="005B0796">
        <w:rPr>
          <w:lang w:eastAsia="en-US"/>
        </w:rPr>
        <w:t xml:space="preserve">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EA7E14" w:rsidRPr="005B0796" w:rsidRDefault="00EA7E14" w:rsidP="005B0796">
      <w:pPr>
        <w:ind w:firstLine="709"/>
        <w:rPr>
          <w:lang w:eastAsia="en-US"/>
        </w:rPr>
      </w:pPr>
      <w:r w:rsidRPr="005B0796">
        <w:rPr>
          <w:lang w:eastAsia="en-US"/>
        </w:rPr>
        <w:t>Р</w:t>
      </w:r>
      <w:r w:rsidR="00D05853" w:rsidRPr="005B0796">
        <w:rPr>
          <w:lang w:eastAsia="en-US"/>
        </w:rPr>
        <w:t>асчет стоимости здания</w:t>
      </w:r>
      <w:r w:rsidR="005B0796">
        <w:rPr>
          <w:lang w:eastAsia="en-US"/>
        </w:rPr>
        <w:t xml:space="preserve"> (</w:t>
      </w:r>
      <w:r w:rsidR="00D05853"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з</w:t>
      </w:r>
      <w:r w:rsidR="005B0796" w:rsidRPr="005B0796">
        <w:rPr>
          <w:lang w:eastAsia="en-US"/>
        </w:rPr>
        <w:t xml:space="preserve">). </w:t>
      </w:r>
      <w:r w:rsidRPr="005B0796">
        <w:rPr>
          <w:lang w:eastAsia="en-US"/>
        </w:rPr>
        <w:t>С</w:t>
      </w:r>
      <w:r w:rsidR="00D05853" w:rsidRPr="005B0796">
        <w:rPr>
          <w:lang w:eastAsia="en-US"/>
        </w:rPr>
        <w:t>тоимость 1 м</w:t>
      </w:r>
      <w:r w:rsidR="00D05853" w:rsidRPr="005B0796">
        <w:rPr>
          <w:vertAlign w:val="superscript"/>
          <w:lang w:eastAsia="en-US"/>
        </w:rPr>
        <w:t>3</w:t>
      </w:r>
      <w:r w:rsidR="00D05853" w:rsidRPr="005B0796">
        <w:rPr>
          <w:lang w:eastAsia="en-US"/>
        </w:rPr>
        <w:t xml:space="preserve"> здания равна 30 у</w:t>
      </w:r>
      <w:r w:rsidR="005B0796" w:rsidRPr="005B0796">
        <w:rPr>
          <w:lang w:eastAsia="en-US"/>
        </w:rPr>
        <w:t xml:space="preserve">. </w:t>
      </w:r>
      <w:r w:rsidR="00D05853" w:rsidRPr="005B0796">
        <w:rPr>
          <w:lang w:eastAsia="en-US"/>
        </w:rPr>
        <w:t>е</w:t>
      </w:r>
      <w:r w:rsidR="005B0796" w:rsidRPr="005B0796">
        <w:rPr>
          <w:lang w:eastAsia="en-US"/>
        </w:rPr>
        <w:t xml:space="preserve">. </w:t>
      </w:r>
      <w:r w:rsidR="00D05853" w:rsidRPr="005B0796">
        <w:rPr>
          <w:lang w:eastAsia="en-US"/>
        </w:rPr>
        <w:t>или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30</w:t>
      </w:r>
      <w:r w:rsidR="00EA7E14" w:rsidRPr="005B0796">
        <w:rPr>
          <w:lang w:eastAsia="en-US"/>
        </w:rPr>
        <w:t xml:space="preserve"> × 2</w:t>
      </w:r>
      <w:r w:rsidR="00D40422" w:rsidRPr="005B0796">
        <w:rPr>
          <w:lang w:eastAsia="en-US"/>
        </w:rPr>
        <w:t>920</w:t>
      </w:r>
      <w:r w:rsidR="00EA7E14" w:rsidRPr="005B0796">
        <w:rPr>
          <w:lang w:eastAsia="en-US"/>
        </w:rPr>
        <w:t xml:space="preserve"> = 8</w:t>
      </w:r>
      <w:r w:rsidR="00D40422" w:rsidRPr="005B0796">
        <w:rPr>
          <w:lang w:eastAsia="en-US"/>
        </w:rPr>
        <w:t>7</w:t>
      </w:r>
      <w:r w:rsidR="00EA7E14" w:rsidRPr="005B0796">
        <w:rPr>
          <w:lang w:eastAsia="en-US"/>
        </w:rPr>
        <w:t xml:space="preserve"> </w:t>
      </w:r>
      <w:r w:rsidR="00D40422" w:rsidRPr="005B0796">
        <w:rPr>
          <w:lang w:eastAsia="en-US"/>
        </w:rPr>
        <w:t>600</w:t>
      </w:r>
      <w:r w:rsidR="00EA7E14" w:rsidRPr="005B0796">
        <w:rPr>
          <w:lang w:eastAsia="en-US"/>
        </w:rPr>
        <w:t xml:space="preserve">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EA7E14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Высота цеха </w:t>
      </w:r>
      <w:r w:rsidRPr="005B0796">
        <w:rPr>
          <w:lang w:val="en-US" w:eastAsia="en-US"/>
        </w:rPr>
        <w:t>h</w:t>
      </w:r>
      <w:r w:rsidRPr="005B0796">
        <w:rPr>
          <w:lang w:eastAsia="en-US"/>
        </w:rPr>
        <w:t xml:space="preserve"> </w:t>
      </w:r>
      <w:r w:rsidR="00D05853" w:rsidRPr="005B0796">
        <w:rPr>
          <w:lang w:eastAsia="en-US"/>
        </w:rPr>
        <w:t>=</w:t>
      </w:r>
      <w:r w:rsidRPr="005B0796">
        <w:rPr>
          <w:lang w:eastAsia="en-US"/>
        </w:rPr>
        <w:t xml:space="preserve"> </w:t>
      </w:r>
      <w:r w:rsidR="00D05853" w:rsidRPr="005B0796">
        <w:rPr>
          <w:lang w:eastAsia="en-US"/>
        </w:rPr>
        <w:t>5</w:t>
      </w:r>
      <w:r w:rsidRPr="005B0796">
        <w:rPr>
          <w:lang w:eastAsia="en-US"/>
        </w:rPr>
        <w:t xml:space="preserve"> </w:t>
      </w:r>
      <w:r w:rsidR="00D05853" w:rsidRPr="005B0796">
        <w:rPr>
          <w:lang w:eastAsia="en-US"/>
        </w:rPr>
        <w:t>м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</w:t>
      </w:r>
      <w:r w:rsidR="00D05853" w:rsidRPr="005B0796">
        <w:rPr>
          <w:lang w:eastAsia="en-US"/>
        </w:rPr>
        <w:t xml:space="preserve">Внутренний объем цеха 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V</w:t>
      </w:r>
      <w:r w:rsidR="00EA7E14" w:rsidRPr="005B0796">
        <w:rPr>
          <w:vertAlign w:val="subscript"/>
          <w:lang w:eastAsia="en-US"/>
        </w:rPr>
        <w:t>внут</w:t>
      </w:r>
      <w:r w:rsidR="005B0796" w:rsidRPr="005B0796">
        <w:rPr>
          <w:vertAlign w:val="subscript"/>
          <w:lang w:eastAsia="en-US"/>
        </w:rPr>
        <w:t xml:space="preserve">. </w:t>
      </w:r>
      <w:r w:rsidRPr="005B0796">
        <w:rPr>
          <w:lang w:eastAsia="en-US"/>
        </w:rPr>
        <w:t>=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S</w:t>
      </w:r>
      <w:r w:rsidR="00EA7E14" w:rsidRPr="005B0796">
        <w:rPr>
          <w:vertAlign w:val="subscript"/>
          <w:lang w:eastAsia="en-US"/>
        </w:rPr>
        <w:t>цеха</w:t>
      </w:r>
      <w:r w:rsidR="00EA7E14" w:rsidRPr="005B0796">
        <w:rPr>
          <w:lang w:eastAsia="en-US"/>
        </w:rPr>
        <w:t xml:space="preserve"> × </w:t>
      </w:r>
      <w:r w:rsidRPr="005B0796">
        <w:rPr>
          <w:lang w:eastAsia="en-US"/>
        </w:rPr>
        <w:t>h</w:t>
      </w:r>
      <w:r w:rsidR="005B0796" w:rsidRPr="005B0796">
        <w:rPr>
          <w:lang w:eastAsia="en-US"/>
        </w:rPr>
        <w:t>.</w:t>
      </w:r>
    </w:p>
    <w:p w:rsidR="005B0796" w:rsidRDefault="00EA7E14" w:rsidP="005B0796">
      <w:pPr>
        <w:ind w:firstLine="709"/>
        <w:rPr>
          <w:lang w:eastAsia="en-US"/>
        </w:rPr>
      </w:pPr>
      <w:r w:rsidRPr="005B0796">
        <w:rPr>
          <w:lang w:eastAsia="en-US"/>
        </w:rPr>
        <w:t>V</w:t>
      </w:r>
      <w:r w:rsidRPr="005B0796">
        <w:rPr>
          <w:vertAlign w:val="subscript"/>
          <w:lang w:eastAsia="en-US"/>
        </w:rPr>
        <w:t>внут</w:t>
      </w:r>
      <w:r w:rsidR="005B0796" w:rsidRPr="005B0796">
        <w:rPr>
          <w:vertAlign w:val="subscript"/>
          <w:lang w:eastAsia="en-US"/>
        </w:rPr>
        <w:t xml:space="preserve">. </w:t>
      </w:r>
      <w:r w:rsidRPr="005B0796">
        <w:rPr>
          <w:lang w:eastAsia="en-US"/>
        </w:rPr>
        <w:t>=</w:t>
      </w:r>
      <w:r w:rsidR="00D40422" w:rsidRPr="005B0796">
        <w:rPr>
          <w:lang w:eastAsia="en-US"/>
        </w:rPr>
        <w:t xml:space="preserve"> 311</w:t>
      </w:r>
      <w:r w:rsidRPr="005B0796">
        <w:rPr>
          <w:lang w:eastAsia="en-US"/>
        </w:rPr>
        <w:t xml:space="preserve">,6 × 5 = </w:t>
      </w:r>
      <w:r w:rsidR="00D05853" w:rsidRPr="005B0796">
        <w:rPr>
          <w:lang w:eastAsia="en-US"/>
        </w:rPr>
        <w:t>1</w:t>
      </w:r>
      <w:r w:rsidR="003B62E3" w:rsidRPr="005B0796">
        <w:rPr>
          <w:lang w:eastAsia="en-US"/>
        </w:rPr>
        <w:t>55</w:t>
      </w:r>
      <w:r w:rsidRPr="005B0796">
        <w:rPr>
          <w:lang w:eastAsia="en-US"/>
        </w:rPr>
        <w:t xml:space="preserve">8 </w:t>
      </w:r>
      <w:r w:rsidR="00D05853" w:rsidRPr="005B0796">
        <w:rPr>
          <w:lang w:eastAsia="en-US"/>
        </w:rPr>
        <w:t>м</w:t>
      </w:r>
      <w:r w:rsidR="00D05853" w:rsidRPr="005B0796">
        <w:rPr>
          <w:vertAlign w:val="superscript"/>
          <w:lang w:eastAsia="en-US"/>
        </w:rPr>
        <w:t>3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Внешний объем цеха</w:t>
      </w:r>
    </w:p>
    <w:p w:rsidR="005B0796" w:rsidRDefault="005B0796" w:rsidP="005B0796">
      <w:pPr>
        <w:ind w:firstLine="709"/>
        <w:rPr>
          <w:lang w:eastAsia="en-US"/>
        </w:rPr>
      </w:pPr>
    </w:p>
    <w:p w:rsidR="00EA7E14" w:rsidRPr="005B0796" w:rsidRDefault="00EA7E14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V</w:t>
      </w:r>
      <w:r w:rsidR="00D05853" w:rsidRPr="005B0796">
        <w:rPr>
          <w:vertAlign w:val="subscript"/>
          <w:lang w:eastAsia="en-US"/>
        </w:rPr>
        <w:t>внеш</w:t>
      </w:r>
      <w:r w:rsidR="005B0796" w:rsidRPr="005B0796">
        <w:rPr>
          <w:vertAlign w:val="subscript"/>
          <w:lang w:eastAsia="en-US"/>
        </w:rPr>
        <w:t xml:space="preserve">. </w:t>
      </w:r>
      <w:r w:rsidR="00D05853" w:rsidRPr="005B0796">
        <w:rPr>
          <w:lang w:eastAsia="en-US"/>
        </w:rPr>
        <w:t xml:space="preserve">= </w:t>
      </w:r>
      <w:r w:rsidRPr="005B0796">
        <w:rPr>
          <w:lang w:eastAsia="en-US"/>
        </w:rPr>
        <w:t>V</w:t>
      </w:r>
      <w:r w:rsidRPr="005B0796">
        <w:rPr>
          <w:vertAlign w:val="subscript"/>
          <w:lang w:eastAsia="en-US"/>
        </w:rPr>
        <w:t>внут</w:t>
      </w:r>
      <w:r w:rsidR="005B0796" w:rsidRPr="005B0796">
        <w:rPr>
          <w:vertAlign w:val="subscript"/>
          <w:lang w:eastAsia="en-US"/>
        </w:rPr>
        <w:t xml:space="preserve">. </w:t>
      </w:r>
      <w:r w:rsidRPr="005B0796">
        <w:rPr>
          <w:lang w:eastAsia="en-US"/>
        </w:rPr>
        <w:t>×</w:t>
      </w:r>
      <w:r w:rsidR="00D05853" w:rsidRPr="005B0796">
        <w:rPr>
          <w:lang w:eastAsia="en-US"/>
        </w:rPr>
        <w:t xml:space="preserve"> 1,1</w:t>
      </w:r>
      <w:r w:rsidRPr="005B0796">
        <w:rPr>
          <w:lang w:eastAsia="en-US"/>
        </w:rPr>
        <w:t xml:space="preserve"> </w:t>
      </w:r>
      <w:r w:rsidR="00D05853" w:rsidRPr="005B0796">
        <w:rPr>
          <w:lang w:eastAsia="en-US"/>
        </w:rPr>
        <w:t>=</w:t>
      </w:r>
      <w:r w:rsidRPr="005B0796">
        <w:rPr>
          <w:lang w:eastAsia="en-US"/>
        </w:rPr>
        <w:t xml:space="preserve"> 1</w:t>
      </w:r>
      <w:r w:rsidR="003B62E3" w:rsidRPr="005B0796">
        <w:rPr>
          <w:lang w:eastAsia="en-US"/>
        </w:rPr>
        <w:t>55</w:t>
      </w:r>
      <w:r w:rsidRPr="005B0796">
        <w:rPr>
          <w:lang w:eastAsia="en-US"/>
        </w:rPr>
        <w:t xml:space="preserve">8 × 1,1 = </w:t>
      </w:r>
      <w:r w:rsidR="00D05853" w:rsidRPr="005B0796">
        <w:rPr>
          <w:lang w:eastAsia="en-US"/>
        </w:rPr>
        <w:t>1</w:t>
      </w:r>
      <w:r w:rsidR="003B62E3" w:rsidRPr="005B0796">
        <w:rPr>
          <w:lang w:eastAsia="en-US"/>
        </w:rPr>
        <w:t>713</w:t>
      </w:r>
      <w:r w:rsidRPr="005B0796">
        <w:rPr>
          <w:lang w:eastAsia="en-US"/>
        </w:rPr>
        <w:t xml:space="preserve">,8 </w:t>
      </w:r>
      <w:r w:rsidR="00D05853" w:rsidRPr="005B0796">
        <w:rPr>
          <w:lang w:eastAsia="en-US"/>
        </w:rPr>
        <w:t>м</w:t>
      </w:r>
      <w:r w:rsidR="00D05853" w:rsidRPr="005B0796">
        <w:rPr>
          <w:vertAlign w:val="superscript"/>
          <w:lang w:eastAsia="en-US"/>
        </w:rPr>
        <w:t>3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EA7E14" w:rsidP="005B0796">
      <w:pPr>
        <w:ind w:firstLine="709"/>
        <w:rPr>
          <w:lang w:eastAsia="en-US"/>
        </w:rPr>
      </w:pPr>
      <w:r w:rsidRPr="005B0796">
        <w:rPr>
          <w:lang w:eastAsia="en-US"/>
        </w:rPr>
        <w:t>Стоимость здания составит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="00EA7E14" w:rsidRPr="005B0796">
        <w:rPr>
          <w:vertAlign w:val="subscript"/>
          <w:lang w:eastAsia="en-US"/>
        </w:rPr>
        <w:t>з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3B62E3" w:rsidRPr="005B0796">
        <w:rPr>
          <w:lang w:eastAsia="en-US"/>
        </w:rPr>
        <w:t xml:space="preserve"> 87 600 × 1713</w:t>
      </w:r>
      <w:r w:rsidR="00EA7E14" w:rsidRPr="005B0796">
        <w:rPr>
          <w:lang w:eastAsia="en-US"/>
        </w:rPr>
        <w:t xml:space="preserve">,8 </w:t>
      </w:r>
      <w:r w:rsidRPr="005B0796">
        <w:rPr>
          <w:lang w:eastAsia="en-US"/>
        </w:rPr>
        <w:t>=</w:t>
      </w:r>
      <w:r w:rsidR="00EA7E14" w:rsidRPr="005B0796">
        <w:rPr>
          <w:lang w:eastAsia="en-US"/>
        </w:rPr>
        <w:t xml:space="preserve"> 1</w:t>
      </w:r>
      <w:r w:rsidR="003B62E3" w:rsidRPr="005B0796">
        <w:rPr>
          <w:lang w:eastAsia="en-US"/>
        </w:rPr>
        <w:t>50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128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880</w:t>
      </w:r>
      <w:r w:rsidR="00EA7E14" w:rsidRPr="005B0796">
        <w:rPr>
          <w:lang w:eastAsia="en-US"/>
        </w:rPr>
        <w:t xml:space="preserve">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EA7E14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="00D05853" w:rsidRPr="005B0796">
        <w:rPr>
          <w:lang w:eastAsia="en-US"/>
        </w:rPr>
        <w:t>тоимость прочих средств технологического оснащения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д</w:t>
      </w:r>
      <w:r w:rsidR="005B0796" w:rsidRPr="005B0796">
        <w:rPr>
          <w:lang w:eastAsia="en-US"/>
        </w:rPr>
        <w:t xml:space="preserve">) </w:t>
      </w:r>
      <w:r w:rsidR="00D05853" w:rsidRPr="005B0796">
        <w:rPr>
          <w:lang w:eastAsia="en-US"/>
        </w:rPr>
        <w:t>принимается равной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д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С</w:t>
      </w:r>
      <w:r w:rsidR="00EA7E14" w:rsidRPr="005B0796">
        <w:rPr>
          <w:vertAlign w:val="subscript"/>
          <w:lang w:eastAsia="en-US"/>
        </w:rPr>
        <w:t>о</w:t>
      </w:r>
      <w:r w:rsidR="00EA7E14" w:rsidRPr="005B0796">
        <w:rPr>
          <w:lang w:eastAsia="en-US"/>
        </w:rPr>
        <w:t xml:space="preserve"> ×</w:t>
      </w:r>
      <w:r w:rsidRPr="005B0796">
        <w:rPr>
          <w:lang w:eastAsia="en-US"/>
        </w:rPr>
        <w:t xml:space="preserve"> 0,02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3B62E3" w:rsidRPr="005B0796">
        <w:rPr>
          <w:lang w:eastAsia="en-US"/>
        </w:rPr>
        <w:t xml:space="preserve"> 20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148</w:t>
      </w:r>
      <w:r w:rsidR="005B0796">
        <w:rPr>
          <w:lang w:eastAsia="en-US"/>
        </w:rPr>
        <w:t xml:space="preserve"> </w:t>
      </w:r>
      <w:r w:rsidR="00EA7E14" w:rsidRPr="005B0796">
        <w:rPr>
          <w:lang w:eastAsia="en-US"/>
        </w:rPr>
        <w:t>000 × 0,02 =</w:t>
      </w:r>
      <w:r w:rsidR="003B62E3" w:rsidRPr="005B0796">
        <w:rPr>
          <w:lang w:eastAsia="en-US"/>
        </w:rPr>
        <w:t xml:space="preserve"> 402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960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Общая стоимость основных фондов составляет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О</w:t>
      </w:r>
      <w:r w:rsidRPr="005B0796">
        <w:rPr>
          <w:vertAlign w:val="subscript"/>
          <w:lang w:eastAsia="en-US"/>
        </w:rPr>
        <w:t>ф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= С</w:t>
      </w:r>
      <w:r w:rsidR="000F0790" w:rsidRPr="005B0796">
        <w:rPr>
          <w:vertAlign w:val="subscript"/>
          <w:lang w:eastAsia="en-US"/>
        </w:rPr>
        <w:t>о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и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ин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С</w:t>
      </w:r>
      <w:r w:rsidRPr="005B0796">
        <w:rPr>
          <w:vertAlign w:val="subscript"/>
          <w:lang w:eastAsia="en-US"/>
        </w:rPr>
        <w:t>т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С</w:t>
      </w:r>
      <w:r w:rsidR="000F0790" w:rsidRPr="005B0796">
        <w:rPr>
          <w:vertAlign w:val="subscript"/>
          <w:lang w:eastAsia="en-US"/>
        </w:rPr>
        <w:t>з</w:t>
      </w:r>
      <w:r w:rsidR="00EA7E14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EA7E14" w:rsidRPr="005B0796">
        <w:rPr>
          <w:lang w:eastAsia="en-US"/>
        </w:rPr>
        <w:t xml:space="preserve"> С</w:t>
      </w:r>
      <w:r w:rsidR="00EA7E14" w:rsidRPr="005B0796">
        <w:rPr>
          <w:vertAlign w:val="subscript"/>
          <w:lang w:eastAsia="en-US"/>
        </w:rPr>
        <w:t>д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(2.1</w:t>
      </w:r>
      <w:r w:rsidR="00516764" w:rsidRPr="005B0796">
        <w:rPr>
          <w:lang w:eastAsia="en-US"/>
        </w:rPr>
        <w:t>0</w:t>
      </w:r>
      <w:r w:rsidR="005B0796" w:rsidRPr="005B0796">
        <w:rPr>
          <w:lang w:eastAsia="en-US"/>
        </w:rPr>
        <w:t>)</w:t>
      </w:r>
    </w:p>
    <w:p w:rsidR="005B0796" w:rsidRDefault="000F0790" w:rsidP="005B0796">
      <w:pPr>
        <w:ind w:firstLine="709"/>
        <w:rPr>
          <w:lang w:eastAsia="en-US"/>
        </w:rPr>
      </w:pPr>
      <w:r w:rsidRPr="005B0796">
        <w:rPr>
          <w:lang w:eastAsia="en-US"/>
        </w:rPr>
        <w:t>О</w:t>
      </w:r>
      <w:r w:rsidRPr="005B0796">
        <w:rPr>
          <w:vertAlign w:val="subscript"/>
          <w:lang w:eastAsia="en-US"/>
        </w:rPr>
        <w:t>ф</w:t>
      </w:r>
      <w:r w:rsidRPr="005B0796">
        <w:rPr>
          <w:lang w:eastAsia="en-US"/>
        </w:rPr>
        <w:t xml:space="preserve"> = </w:t>
      </w:r>
      <w:r w:rsidR="003B62E3" w:rsidRPr="005B0796">
        <w:rPr>
          <w:lang w:eastAsia="en-US"/>
        </w:rPr>
        <w:t>20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148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000 + 5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037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000 + 1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208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880 + 718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320 + 150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128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880 + 402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960</w:t>
      </w:r>
      <w:r w:rsidRPr="005B0796">
        <w:rPr>
          <w:lang w:eastAsia="en-US"/>
        </w:rPr>
        <w:t xml:space="preserve"> </w:t>
      </w:r>
      <w:r w:rsidR="008437E1" w:rsidRPr="005B0796">
        <w:rPr>
          <w:lang w:eastAsia="en-US"/>
        </w:rPr>
        <w:t>=</w:t>
      </w:r>
      <w:r w:rsidR="005B0796">
        <w:rPr>
          <w:lang w:eastAsia="en-US"/>
        </w:rPr>
        <w:t xml:space="preserve"> </w:t>
      </w:r>
      <w:r w:rsidR="008437E1" w:rsidRPr="005B0796">
        <w:rPr>
          <w:lang w:eastAsia="en-US"/>
        </w:rPr>
        <w:t>= 1</w:t>
      </w:r>
      <w:r w:rsidR="003B62E3" w:rsidRPr="005B0796">
        <w:rPr>
          <w:lang w:eastAsia="en-US"/>
        </w:rPr>
        <w:t>77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644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040</w:t>
      </w:r>
      <w:r w:rsidR="008437E1" w:rsidRPr="005B0796">
        <w:rPr>
          <w:lang w:eastAsia="en-US"/>
        </w:rPr>
        <w:t xml:space="preserve">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Если норма амортизационных отчислений составляет N</w:t>
      </w:r>
      <w:r w:rsidRPr="005B0796">
        <w:rPr>
          <w:vertAlign w:val="subscript"/>
          <w:lang w:eastAsia="en-US"/>
        </w:rPr>
        <w:t>a</w:t>
      </w:r>
      <w:r w:rsidR="008437E1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8437E1" w:rsidRPr="005B0796">
        <w:rPr>
          <w:lang w:eastAsia="en-US"/>
        </w:rPr>
        <w:t xml:space="preserve"> 10</w:t>
      </w:r>
      <w:r w:rsidR="005B0796" w:rsidRPr="005B0796">
        <w:rPr>
          <w:lang w:eastAsia="en-US"/>
        </w:rPr>
        <w:t>%</w:t>
      </w:r>
      <w:r w:rsidRPr="005B0796">
        <w:rPr>
          <w:lang w:eastAsia="en-US"/>
        </w:rPr>
        <w:t>, то сумма амортизации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А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будет равна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А</w:t>
      </w:r>
      <w:r w:rsidR="008437E1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8437E1" w:rsidRPr="005B0796">
        <w:rPr>
          <w:lang w:eastAsia="en-US"/>
        </w:rPr>
        <w:t xml:space="preserve"> </w:t>
      </w:r>
      <w:r w:rsidRPr="005B0796">
        <w:rPr>
          <w:lang w:eastAsia="en-US"/>
        </w:rPr>
        <w:t>О</w:t>
      </w:r>
      <w:r w:rsidRPr="005B0796">
        <w:rPr>
          <w:vertAlign w:val="subscript"/>
          <w:lang w:eastAsia="en-US"/>
        </w:rPr>
        <w:t>ф</w:t>
      </w:r>
      <w:r w:rsidR="008437E1" w:rsidRPr="005B0796">
        <w:rPr>
          <w:lang w:eastAsia="en-US"/>
        </w:rPr>
        <w:t xml:space="preserve"> × </w:t>
      </w:r>
      <w:r w:rsidR="008437E1" w:rsidRPr="005B0796">
        <w:rPr>
          <w:lang w:val="en-US" w:eastAsia="en-US"/>
        </w:rPr>
        <w:t>N</w:t>
      </w:r>
      <w:r w:rsidRPr="005B0796">
        <w:rPr>
          <w:vertAlign w:val="subscript"/>
          <w:lang w:eastAsia="en-US"/>
        </w:rPr>
        <w:t>а</w:t>
      </w:r>
      <w:r w:rsidR="008437E1" w:rsidRPr="005B0796">
        <w:rPr>
          <w:lang w:eastAsia="en-US"/>
        </w:rPr>
        <w:t xml:space="preserve"> /100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(2.1</w:t>
      </w:r>
      <w:r w:rsidR="008437E1" w:rsidRPr="005B0796">
        <w:rPr>
          <w:lang w:eastAsia="en-US"/>
        </w:rPr>
        <w:t>1</w:t>
      </w:r>
      <w:r w:rsidR="005B0796" w:rsidRPr="005B0796">
        <w:rPr>
          <w:lang w:eastAsia="en-US"/>
        </w:rPr>
        <w:t>)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А</w:t>
      </w:r>
      <w:r w:rsidR="008437E1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8437E1" w:rsidRPr="005B0796">
        <w:rPr>
          <w:lang w:eastAsia="en-US"/>
        </w:rPr>
        <w:t xml:space="preserve"> 1</w:t>
      </w:r>
      <w:r w:rsidR="003B62E3" w:rsidRPr="005B0796">
        <w:rPr>
          <w:lang w:eastAsia="en-US"/>
        </w:rPr>
        <w:t>77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644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04</w:t>
      </w:r>
      <w:r w:rsidR="008437E1" w:rsidRPr="005B0796">
        <w:rPr>
          <w:lang w:eastAsia="en-US"/>
        </w:rPr>
        <w:t>0</w:t>
      </w:r>
      <w:r w:rsidRPr="005B0796">
        <w:rPr>
          <w:lang w:eastAsia="en-US"/>
        </w:rPr>
        <w:t xml:space="preserve"> </w:t>
      </w:r>
      <w:r w:rsidR="008437E1" w:rsidRPr="005B0796">
        <w:rPr>
          <w:lang w:eastAsia="en-US"/>
        </w:rPr>
        <w:t xml:space="preserve">× 10 /100 </w:t>
      </w:r>
      <w:r w:rsidRPr="005B0796">
        <w:rPr>
          <w:lang w:eastAsia="en-US"/>
        </w:rPr>
        <w:t>=</w:t>
      </w:r>
      <w:r w:rsidR="008437E1" w:rsidRPr="005B0796">
        <w:rPr>
          <w:lang w:eastAsia="en-US"/>
        </w:rPr>
        <w:t xml:space="preserve"> 1</w:t>
      </w:r>
      <w:r w:rsidR="003B62E3" w:rsidRPr="005B0796">
        <w:rPr>
          <w:lang w:eastAsia="en-US"/>
        </w:rPr>
        <w:t>7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764</w:t>
      </w:r>
      <w:r w:rsidR="005B0796">
        <w:rPr>
          <w:lang w:eastAsia="en-US"/>
        </w:rPr>
        <w:t xml:space="preserve"> </w:t>
      </w:r>
      <w:r w:rsidR="003B62E3" w:rsidRPr="005B0796">
        <w:rPr>
          <w:lang w:eastAsia="en-US"/>
        </w:rPr>
        <w:t>404</w:t>
      </w:r>
      <w:r w:rsidR="008437E1" w:rsidRPr="005B0796">
        <w:rPr>
          <w:lang w:eastAsia="en-US"/>
        </w:rPr>
        <w:t xml:space="preserve">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D428A8" w:rsidRPr="005B0796" w:rsidRDefault="005B0796" w:rsidP="005B0796">
      <w:pPr>
        <w:pStyle w:val="2"/>
      </w:pPr>
      <w:bookmarkStart w:id="12" w:name="_Toc270899021"/>
      <w:r>
        <w:t xml:space="preserve">2.6 </w:t>
      </w:r>
      <w:r w:rsidR="00D428A8" w:rsidRPr="005B0796">
        <w:t>Расчет заработной платы работающих</w:t>
      </w:r>
      <w:bookmarkEnd w:id="12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Основная заработная плата производственных рабочих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Р</w:t>
      </w:r>
      <w:r w:rsidR="00957115" w:rsidRPr="005B0796">
        <w:rPr>
          <w:vertAlign w:val="subscript"/>
          <w:lang w:eastAsia="en-US"/>
        </w:rPr>
        <w:t>з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рассчитывается по формуле</w:t>
      </w:r>
      <w:r w:rsidR="005B0796">
        <w:rPr>
          <w:lang w:eastAsia="en-US"/>
        </w:rPr>
        <w:t xml:space="preserve"> (2.1</w:t>
      </w:r>
      <w:r w:rsidR="00957115" w:rsidRPr="005B0796">
        <w:rPr>
          <w:lang w:eastAsia="en-US"/>
        </w:rPr>
        <w:t>2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 xml:space="preserve">и результаты занесены в таблицу </w:t>
      </w:r>
      <w:r w:rsidR="005B0796">
        <w:rPr>
          <w:lang w:eastAsia="en-US"/>
        </w:rPr>
        <w:t>2.2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EA694F" w:rsidP="005B0796">
      <w:pPr>
        <w:ind w:firstLine="709"/>
        <w:rPr>
          <w:lang w:eastAsia="en-US"/>
        </w:rPr>
      </w:pPr>
      <w:r>
        <w:rPr>
          <w:position w:val="-28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33.75pt">
            <v:imagedata r:id="rId7" o:title=""/>
          </v:shape>
        </w:pict>
      </w:r>
      <w:r w:rsidR="00957115" w:rsidRPr="005B0796">
        <w:rPr>
          <w:lang w:eastAsia="en-US"/>
        </w:rPr>
        <w:t>,</w:t>
      </w:r>
      <w:r w:rsidR="005B0796">
        <w:rPr>
          <w:lang w:eastAsia="en-US"/>
        </w:rPr>
        <w:t xml:space="preserve"> (2.1</w:t>
      </w:r>
      <w:r w:rsidR="00957115" w:rsidRPr="005B0796">
        <w:rPr>
          <w:lang w:eastAsia="en-US"/>
        </w:rPr>
        <w:t>2</w:t>
      </w:r>
      <w:r w:rsidR="005B0796" w:rsidRPr="005B0796">
        <w:rPr>
          <w:lang w:eastAsia="en-US"/>
        </w:rPr>
        <w:t>)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957115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где </w:t>
      </w:r>
      <w:r w:rsidRPr="005B0796">
        <w:rPr>
          <w:lang w:val="en-US" w:eastAsia="en-US"/>
        </w:rPr>
        <w:t>n</w:t>
      </w:r>
      <w:r w:rsidR="005B0796" w:rsidRPr="005B0796">
        <w:rPr>
          <w:lang w:eastAsia="en-US"/>
        </w:rPr>
        <w:t xml:space="preserve"> - </w:t>
      </w:r>
      <w:r w:rsidR="00D05853" w:rsidRPr="005B0796">
        <w:rPr>
          <w:lang w:eastAsia="en-US"/>
        </w:rPr>
        <w:t>количество технологических операций</w:t>
      </w:r>
      <w:r w:rsidR="005B0796" w:rsidRPr="005B0796">
        <w:rPr>
          <w:lang w:eastAsia="en-US"/>
        </w:rPr>
        <w:t>;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vertAlign w:val="subscript"/>
          <w:lang w:eastAsia="en-US"/>
        </w:rPr>
        <w:t>шт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трудоемкость выполнении операции, нормо-ч</w:t>
      </w:r>
      <w:r w:rsidR="005B0796" w:rsidRPr="005B0796">
        <w:rPr>
          <w:lang w:eastAsia="en-US"/>
        </w:rPr>
        <w:t>;</w:t>
      </w:r>
    </w:p>
    <w:p w:rsidR="005B0796" w:rsidRDefault="00D05853" w:rsidP="005B0796">
      <w:pPr>
        <w:ind w:firstLine="709"/>
        <w:rPr>
          <w:lang w:eastAsia="en-US"/>
        </w:rPr>
      </w:pPr>
      <w:r w:rsidRPr="005B0796">
        <w:rPr>
          <w:lang w:eastAsia="en-US"/>
        </w:rPr>
        <w:t>C</w:t>
      </w:r>
      <w:r w:rsidRPr="005B0796">
        <w:rPr>
          <w:vertAlign w:val="subscript"/>
          <w:lang w:eastAsia="en-US"/>
        </w:rPr>
        <w:t>mi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 xml:space="preserve">часовая тарифная ставка рабочего </w:t>
      </w:r>
      <w:r w:rsidR="00957115" w:rsidRPr="005B0796">
        <w:rPr>
          <w:lang w:val="en-US" w:eastAsia="en-US"/>
        </w:rPr>
        <w:t>i</w:t>
      </w:r>
      <w:r w:rsidR="00957115" w:rsidRPr="005B0796">
        <w:rPr>
          <w:lang w:eastAsia="en-US"/>
        </w:rPr>
        <w:t>-го</w:t>
      </w:r>
      <w:r w:rsidRPr="005B0796">
        <w:rPr>
          <w:lang w:eastAsia="en-US"/>
        </w:rPr>
        <w:t xml:space="preserve"> разряда</w:t>
      </w:r>
      <w:r w:rsidR="005B0796" w:rsidRPr="005B0796">
        <w:rPr>
          <w:lang w:eastAsia="en-US"/>
        </w:rPr>
        <w:t>;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957115" w:rsidP="005B0796">
      <w:pPr>
        <w:ind w:firstLine="709"/>
        <w:rPr>
          <w:lang w:eastAsia="en-US"/>
        </w:rPr>
      </w:pPr>
      <w:r w:rsidRPr="005B0796">
        <w:rPr>
          <w:lang w:eastAsia="en-US"/>
        </w:rPr>
        <w:t>C</w:t>
      </w:r>
      <w:r w:rsidRPr="005B0796">
        <w:rPr>
          <w:vertAlign w:val="subscript"/>
          <w:lang w:eastAsia="en-US"/>
        </w:rPr>
        <w:t>mi</w:t>
      </w:r>
      <w:r w:rsidRPr="005B0796">
        <w:rPr>
          <w:lang w:eastAsia="en-US"/>
        </w:rPr>
        <w:t xml:space="preserve"> </w:t>
      </w:r>
      <w:r w:rsidR="00D05853" w:rsidRPr="005B0796">
        <w:rPr>
          <w:lang w:eastAsia="en-US"/>
        </w:rPr>
        <w:t>=</w:t>
      </w:r>
      <w:r w:rsidRPr="005B0796">
        <w:rPr>
          <w:lang w:eastAsia="en-US"/>
        </w:rPr>
        <w:t xml:space="preserve"> </w:t>
      </w:r>
      <w:r w:rsidR="00D05853" w:rsidRPr="005B0796">
        <w:rPr>
          <w:lang w:eastAsia="en-US"/>
        </w:rPr>
        <w:t>С</w:t>
      </w:r>
      <w:r w:rsidR="006C4524" w:rsidRPr="005B0796">
        <w:rPr>
          <w:vertAlign w:val="subscript"/>
          <w:lang w:eastAsia="en-US"/>
        </w:rPr>
        <w:t>т</w:t>
      </w:r>
      <w:r w:rsidR="006C4524" w:rsidRPr="005B0796">
        <w:rPr>
          <w:vertAlign w:val="subscript"/>
          <w:lang w:val="en-US" w:eastAsia="en-US"/>
        </w:rPr>
        <w:t>i</w:t>
      </w:r>
      <w:r w:rsidRPr="005B0796">
        <w:rPr>
          <w:lang w:eastAsia="en-US"/>
        </w:rPr>
        <w:t xml:space="preserve"> × </w:t>
      </w:r>
      <w:r w:rsidR="00D05853" w:rsidRPr="005B0796">
        <w:rPr>
          <w:lang w:eastAsia="en-US"/>
        </w:rPr>
        <w:t>К</w:t>
      </w:r>
      <w:r w:rsidR="00D05853" w:rsidRPr="005B0796">
        <w:rPr>
          <w:vertAlign w:val="subscript"/>
          <w:lang w:eastAsia="en-US"/>
        </w:rPr>
        <w:t>т</w:t>
      </w:r>
      <w:r w:rsidR="006C4524" w:rsidRPr="005B0796">
        <w:rPr>
          <w:vertAlign w:val="subscript"/>
          <w:lang w:val="en-US" w:eastAsia="en-US"/>
        </w:rPr>
        <w:t>i</w:t>
      </w:r>
      <w:r w:rsidR="00D05853" w:rsidRPr="005B0796">
        <w:rPr>
          <w:lang w:eastAsia="en-US"/>
        </w:rPr>
        <w:t>,</w:t>
      </w:r>
      <w:r w:rsidR="005B0796">
        <w:rPr>
          <w:lang w:eastAsia="en-US"/>
        </w:rPr>
        <w:t xml:space="preserve"> (2.1</w:t>
      </w:r>
      <w:r w:rsidRPr="005B0796">
        <w:rPr>
          <w:lang w:eastAsia="en-US"/>
        </w:rPr>
        <w:t>3</w:t>
      </w:r>
      <w:r w:rsidR="005B0796" w:rsidRPr="005B0796">
        <w:rPr>
          <w:lang w:eastAsia="en-US"/>
        </w:rPr>
        <w:t>)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B57365" w:rsidP="005B0796">
      <w:pPr>
        <w:ind w:firstLine="709"/>
        <w:rPr>
          <w:lang w:eastAsia="en-US"/>
        </w:rPr>
      </w:pPr>
      <w:r w:rsidRPr="005B0796">
        <w:rPr>
          <w:lang w:eastAsia="en-US"/>
        </w:rPr>
        <w:t>г</w:t>
      </w:r>
      <w:r w:rsidR="00D05853" w:rsidRPr="005B0796">
        <w:rPr>
          <w:lang w:eastAsia="en-US"/>
        </w:rPr>
        <w:t xml:space="preserve">де </w:t>
      </w:r>
      <w:r w:rsidR="006C4524" w:rsidRPr="005B0796">
        <w:rPr>
          <w:lang w:eastAsia="en-US"/>
        </w:rPr>
        <w:t>С</w:t>
      </w:r>
      <w:r w:rsidR="006C4524" w:rsidRPr="005B0796">
        <w:rPr>
          <w:vertAlign w:val="subscript"/>
          <w:lang w:eastAsia="en-US"/>
        </w:rPr>
        <w:t>т</w:t>
      </w:r>
      <w:r w:rsidR="006C4524" w:rsidRPr="005B0796">
        <w:rPr>
          <w:vertAlign w:val="subscript"/>
          <w:lang w:val="en-US" w:eastAsia="en-US"/>
        </w:rPr>
        <w:t>i</w:t>
      </w:r>
      <w:r w:rsidR="005B0796" w:rsidRPr="005B0796">
        <w:rPr>
          <w:lang w:eastAsia="en-US"/>
        </w:rPr>
        <w:t xml:space="preserve"> - </w:t>
      </w:r>
      <w:r w:rsidR="00D05853" w:rsidRPr="005B0796">
        <w:rPr>
          <w:lang w:eastAsia="en-US"/>
        </w:rPr>
        <w:t xml:space="preserve">часовая тарифная ставка </w:t>
      </w:r>
      <w:r w:rsidR="006C4524" w:rsidRPr="005B0796">
        <w:rPr>
          <w:lang w:val="en-US" w:eastAsia="en-US"/>
        </w:rPr>
        <w:t>i</w:t>
      </w:r>
      <w:r w:rsidR="00D05853" w:rsidRPr="005B0796">
        <w:rPr>
          <w:lang w:eastAsia="en-US"/>
        </w:rPr>
        <w:t>-го разряда</w:t>
      </w:r>
      <w:r w:rsidR="005B0796" w:rsidRPr="005B0796">
        <w:rPr>
          <w:lang w:eastAsia="en-US"/>
        </w:rPr>
        <w:t>;</w:t>
      </w:r>
    </w:p>
    <w:p w:rsidR="005B0796" w:rsidRDefault="006C4524" w:rsidP="005B0796">
      <w:pPr>
        <w:ind w:firstLine="709"/>
        <w:rPr>
          <w:lang w:eastAsia="en-US"/>
        </w:rPr>
      </w:pPr>
      <w:r w:rsidRPr="005B0796">
        <w:rPr>
          <w:lang w:eastAsia="en-US"/>
        </w:rPr>
        <w:t>К</w:t>
      </w:r>
      <w:r w:rsidRPr="005B0796">
        <w:rPr>
          <w:vertAlign w:val="subscript"/>
          <w:lang w:eastAsia="en-US"/>
        </w:rPr>
        <w:t>т</w:t>
      </w:r>
      <w:r w:rsidRPr="005B0796">
        <w:rPr>
          <w:vertAlign w:val="subscript"/>
          <w:lang w:val="en-US" w:eastAsia="en-US"/>
        </w:rPr>
        <w:t>i</w:t>
      </w:r>
      <w:r w:rsidR="005B0796" w:rsidRPr="005B0796">
        <w:rPr>
          <w:lang w:eastAsia="en-US"/>
        </w:rPr>
        <w:t xml:space="preserve"> - </w:t>
      </w:r>
      <w:r w:rsidR="00D05853" w:rsidRPr="005B0796">
        <w:rPr>
          <w:lang w:eastAsia="en-US"/>
        </w:rPr>
        <w:t xml:space="preserve">тарифный коэффициент, соответствующий </w:t>
      </w:r>
      <w:r w:rsidRPr="005B0796">
        <w:rPr>
          <w:lang w:val="en-US" w:eastAsia="en-US"/>
        </w:rPr>
        <w:t>i</w:t>
      </w:r>
      <w:r w:rsidRPr="005B0796">
        <w:rPr>
          <w:lang w:eastAsia="en-US"/>
        </w:rPr>
        <w:t xml:space="preserve">-му </w:t>
      </w:r>
      <w:r w:rsidR="00D05853" w:rsidRPr="005B0796">
        <w:rPr>
          <w:lang w:eastAsia="en-US"/>
        </w:rPr>
        <w:t>разряду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6C4524" w:rsidRPr="005B0796" w:rsidRDefault="006C4524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Таблица </w:t>
      </w:r>
      <w:r w:rsidR="005B0796">
        <w:rPr>
          <w:lang w:eastAsia="en-US"/>
        </w:rPr>
        <w:t>2.2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Расчет заработной платы производственных рабочих</w:t>
      </w:r>
    </w:p>
    <w:tbl>
      <w:tblPr>
        <w:tblW w:w="49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51"/>
        <w:gridCol w:w="1144"/>
        <w:gridCol w:w="2099"/>
        <w:gridCol w:w="1574"/>
        <w:gridCol w:w="1512"/>
      </w:tblGrid>
      <w:tr w:rsidR="009C660F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Наименование операции</w:t>
            </w:r>
          </w:p>
        </w:tc>
        <w:tc>
          <w:tcPr>
            <w:tcW w:w="610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Разряд работ</w:t>
            </w:r>
          </w:p>
        </w:tc>
        <w:tc>
          <w:tcPr>
            <w:tcW w:w="111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Трудоемкость операции, нормо-ч</w:t>
            </w:r>
            <w:r w:rsidR="005B0796" w:rsidRPr="005B0796">
              <w:t xml:space="preserve">. </w:t>
            </w:r>
          </w:p>
        </w:tc>
        <w:tc>
          <w:tcPr>
            <w:tcW w:w="83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Часовая тарифная ставка, руб</w:t>
            </w:r>
            <w:r w:rsidR="005B0796" w:rsidRPr="005B0796">
              <w:t xml:space="preserve">. </w:t>
            </w:r>
          </w:p>
        </w:tc>
        <w:tc>
          <w:tcPr>
            <w:tcW w:w="806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Сумма, руб</w:t>
            </w:r>
            <w:r w:rsidR="005B0796" w:rsidRPr="005B0796">
              <w:t xml:space="preserve">. </w:t>
            </w:r>
          </w:p>
        </w:tc>
      </w:tr>
      <w:tr w:rsidR="009C660F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1</w:t>
            </w:r>
          </w:p>
        </w:tc>
        <w:tc>
          <w:tcPr>
            <w:tcW w:w="610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2</w:t>
            </w:r>
          </w:p>
        </w:tc>
        <w:tc>
          <w:tcPr>
            <w:tcW w:w="111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3</w:t>
            </w:r>
          </w:p>
        </w:tc>
        <w:tc>
          <w:tcPr>
            <w:tcW w:w="83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4</w:t>
            </w:r>
          </w:p>
        </w:tc>
        <w:tc>
          <w:tcPr>
            <w:tcW w:w="806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5</w:t>
            </w:r>
          </w:p>
        </w:tc>
      </w:tr>
      <w:tr w:rsidR="009C660F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заготовительные</w:t>
            </w:r>
          </w:p>
        </w:tc>
        <w:tc>
          <w:tcPr>
            <w:tcW w:w="610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3</w:t>
            </w:r>
          </w:p>
        </w:tc>
        <w:tc>
          <w:tcPr>
            <w:tcW w:w="111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0,0</w:t>
            </w:r>
            <w:r w:rsidR="003B62E3" w:rsidRPr="005B0796">
              <w:t>5</w:t>
            </w:r>
          </w:p>
        </w:tc>
        <w:tc>
          <w:tcPr>
            <w:tcW w:w="83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1350</w:t>
            </w:r>
          </w:p>
        </w:tc>
        <w:tc>
          <w:tcPr>
            <w:tcW w:w="806" w:type="pct"/>
            <w:shd w:val="clear" w:color="auto" w:fill="auto"/>
          </w:tcPr>
          <w:p w:rsidR="009C660F" w:rsidRPr="005B0796" w:rsidRDefault="003B62E3" w:rsidP="005B0796">
            <w:pPr>
              <w:pStyle w:val="aff3"/>
            </w:pPr>
            <w:r w:rsidRPr="005B0796">
              <w:t>67</w:t>
            </w:r>
            <w:r w:rsidR="009C660F" w:rsidRPr="005B0796">
              <w:t>,5</w:t>
            </w:r>
          </w:p>
        </w:tc>
      </w:tr>
      <w:tr w:rsidR="009C660F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обрабатывающие</w:t>
            </w:r>
          </w:p>
        </w:tc>
        <w:tc>
          <w:tcPr>
            <w:tcW w:w="610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4</w:t>
            </w:r>
          </w:p>
        </w:tc>
        <w:tc>
          <w:tcPr>
            <w:tcW w:w="111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0,</w:t>
            </w:r>
            <w:r w:rsidR="003B62E3" w:rsidRPr="005B0796">
              <w:t>07</w:t>
            </w:r>
          </w:p>
        </w:tc>
        <w:tc>
          <w:tcPr>
            <w:tcW w:w="83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1500</w:t>
            </w:r>
          </w:p>
        </w:tc>
        <w:tc>
          <w:tcPr>
            <w:tcW w:w="806" w:type="pct"/>
            <w:shd w:val="clear" w:color="auto" w:fill="auto"/>
          </w:tcPr>
          <w:p w:rsidR="009C660F" w:rsidRPr="005B0796" w:rsidRDefault="003B62E3" w:rsidP="005B0796">
            <w:pPr>
              <w:pStyle w:val="aff3"/>
            </w:pPr>
            <w:r w:rsidRPr="005B0796">
              <w:t>10</w:t>
            </w:r>
            <w:r w:rsidR="009C660F" w:rsidRPr="005B0796">
              <w:t>5</w:t>
            </w:r>
          </w:p>
        </w:tc>
      </w:tr>
      <w:tr w:rsidR="009C660F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сборка</w:t>
            </w:r>
          </w:p>
        </w:tc>
        <w:tc>
          <w:tcPr>
            <w:tcW w:w="610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3</w:t>
            </w:r>
          </w:p>
        </w:tc>
        <w:tc>
          <w:tcPr>
            <w:tcW w:w="111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0,</w:t>
            </w:r>
            <w:r w:rsidR="003B62E3" w:rsidRPr="005B0796">
              <w:t>08</w:t>
            </w:r>
          </w:p>
        </w:tc>
        <w:tc>
          <w:tcPr>
            <w:tcW w:w="839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1350</w:t>
            </w:r>
          </w:p>
        </w:tc>
        <w:tc>
          <w:tcPr>
            <w:tcW w:w="806" w:type="pct"/>
            <w:shd w:val="clear" w:color="auto" w:fill="auto"/>
          </w:tcPr>
          <w:p w:rsidR="009C660F" w:rsidRPr="005B0796" w:rsidRDefault="009C660F" w:rsidP="005B0796">
            <w:pPr>
              <w:pStyle w:val="aff3"/>
            </w:pPr>
            <w:r w:rsidRPr="005B0796">
              <w:t>1</w:t>
            </w:r>
            <w:r w:rsidR="003B62E3" w:rsidRPr="005B0796">
              <w:t>0</w:t>
            </w:r>
            <w:r w:rsidRPr="005B0796">
              <w:t>8</w:t>
            </w:r>
          </w:p>
        </w:tc>
      </w:tr>
      <w:tr w:rsidR="005B0796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монтаж</w:t>
            </w:r>
          </w:p>
        </w:tc>
        <w:tc>
          <w:tcPr>
            <w:tcW w:w="610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3</w:t>
            </w:r>
          </w:p>
        </w:tc>
        <w:tc>
          <w:tcPr>
            <w:tcW w:w="111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0,11</w:t>
            </w:r>
          </w:p>
        </w:tc>
        <w:tc>
          <w:tcPr>
            <w:tcW w:w="83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1350</w:t>
            </w:r>
          </w:p>
        </w:tc>
        <w:tc>
          <w:tcPr>
            <w:tcW w:w="80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148,5</w:t>
            </w:r>
          </w:p>
        </w:tc>
      </w:tr>
      <w:tr w:rsidR="005B0796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регулировка</w:t>
            </w:r>
          </w:p>
        </w:tc>
        <w:tc>
          <w:tcPr>
            <w:tcW w:w="610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6</w:t>
            </w:r>
          </w:p>
        </w:tc>
        <w:tc>
          <w:tcPr>
            <w:tcW w:w="111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0,03</w:t>
            </w:r>
          </w:p>
        </w:tc>
        <w:tc>
          <w:tcPr>
            <w:tcW w:w="83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1900</w:t>
            </w:r>
          </w:p>
        </w:tc>
        <w:tc>
          <w:tcPr>
            <w:tcW w:w="80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57</w:t>
            </w:r>
          </w:p>
        </w:tc>
      </w:tr>
      <w:tr w:rsidR="005B0796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Итого</w:t>
            </w:r>
          </w:p>
        </w:tc>
        <w:tc>
          <w:tcPr>
            <w:tcW w:w="610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111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83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80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Р</w:t>
            </w:r>
            <w:r w:rsidRPr="00482453">
              <w:rPr>
                <w:vertAlign w:val="subscript"/>
              </w:rPr>
              <w:t>з1</w:t>
            </w:r>
            <w:r w:rsidRPr="005B0796">
              <w:t xml:space="preserve"> = 486</w:t>
            </w:r>
          </w:p>
        </w:tc>
      </w:tr>
      <w:tr w:rsidR="005B0796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дополнительная заработная плата</w:t>
            </w:r>
            <w:r>
              <w:t xml:space="preserve"> (</w:t>
            </w:r>
            <w:r w:rsidRPr="005B0796">
              <w:t>10% от Р</w:t>
            </w:r>
            <w:r w:rsidRPr="00482453">
              <w:rPr>
                <w:vertAlign w:val="subscript"/>
              </w:rPr>
              <w:t>з1</w:t>
            </w:r>
            <w:r w:rsidRPr="005B0796">
              <w:t xml:space="preserve">) </w:t>
            </w:r>
          </w:p>
        </w:tc>
        <w:tc>
          <w:tcPr>
            <w:tcW w:w="610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111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83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80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Р</w:t>
            </w:r>
            <w:r w:rsidRPr="00482453">
              <w:rPr>
                <w:vertAlign w:val="subscript"/>
              </w:rPr>
              <w:t>д</w:t>
            </w:r>
            <w:r w:rsidRPr="005B0796">
              <w:t xml:space="preserve"> = 48,6</w:t>
            </w:r>
          </w:p>
        </w:tc>
      </w:tr>
      <w:tr w:rsidR="005B0796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премия</w:t>
            </w:r>
            <w:r>
              <w:t xml:space="preserve"> (</w:t>
            </w:r>
            <w:r w:rsidRPr="005B0796">
              <w:t>20% от Р</w:t>
            </w:r>
            <w:r w:rsidRPr="00482453">
              <w:rPr>
                <w:vertAlign w:val="subscript"/>
              </w:rPr>
              <w:t>з1</w:t>
            </w:r>
            <w:r w:rsidRPr="005B0796">
              <w:t xml:space="preserve">) </w:t>
            </w:r>
          </w:p>
        </w:tc>
        <w:tc>
          <w:tcPr>
            <w:tcW w:w="610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111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83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80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Р</w:t>
            </w:r>
            <w:r w:rsidRPr="00482453">
              <w:rPr>
                <w:vertAlign w:val="subscript"/>
              </w:rPr>
              <w:t>п</w:t>
            </w:r>
            <w:r w:rsidRPr="005B0796">
              <w:t xml:space="preserve"> = 97,2</w:t>
            </w:r>
          </w:p>
        </w:tc>
      </w:tr>
      <w:tr w:rsidR="005B0796" w:rsidRPr="005B0796" w:rsidTr="00482453">
        <w:trPr>
          <w:jc w:val="center"/>
        </w:trPr>
        <w:tc>
          <w:tcPr>
            <w:tcW w:w="162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Всего: Р</w:t>
            </w:r>
            <w:r w:rsidRPr="00482453">
              <w:rPr>
                <w:vertAlign w:val="subscript"/>
              </w:rPr>
              <w:t>з1</w:t>
            </w:r>
            <w:r w:rsidRPr="005B0796">
              <w:t xml:space="preserve"> + Р</w:t>
            </w:r>
            <w:r w:rsidRPr="00482453">
              <w:rPr>
                <w:vertAlign w:val="subscript"/>
              </w:rPr>
              <w:t>д</w:t>
            </w:r>
            <w:r w:rsidRPr="005B0796">
              <w:t xml:space="preserve"> + Р</w:t>
            </w:r>
            <w:r w:rsidRPr="00482453">
              <w:rPr>
                <w:vertAlign w:val="subscript"/>
              </w:rPr>
              <w:t>п</w:t>
            </w:r>
          </w:p>
        </w:tc>
        <w:tc>
          <w:tcPr>
            <w:tcW w:w="610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111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83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806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ЗП = 631,8</w:t>
            </w:r>
          </w:p>
        </w:tc>
      </w:tr>
    </w:tbl>
    <w:p w:rsidR="005B0796" w:rsidRDefault="005B0796" w:rsidP="005B0796">
      <w:pPr>
        <w:ind w:firstLine="709"/>
        <w:rPr>
          <w:lang w:eastAsia="en-US"/>
        </w:rPr>
      </w:pPr>
    </w:p>
    <w:p w:rsidR="005B0796" w:rsidRDefault="009C660F" w:rsidP="005B0796">
      <w:pPr>
        <w:ind w:firstLine="709"/>
        <w:rPr>
          <w:lang w:eastAsia="en-US"/>
        </w:rPr>
      </w:pPr>
      <w:r w:rsidRPr="005B0796">
        <w:rPr>
          <w:lang w:eastAsia="en-US"/>
        </w:rPr>
        <w:t>Содержание аппарата управления цеха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АУП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и вспомогательных рабочих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ВР</w:t>
      </w:r>
      <w:r w:rsidR="005B0796" w:rsidRPr="005B0796">
        <w:rPr>
          <w:lang w:eastAsia="en-US"/>
        </w:rPr>
        <w:t>).</w:t>
      </w: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В соответствии со штатным расписанием годовой фо</w:t>
      </w:r>
      <w:r w:rsidR="009C660F" w:rsidRPr="005B0796">
        <w:rPr>
          <w:lang w:eastAsia="en-US"/>
        </w:rPr>
        <w:t>н</w:t>
      </w:r>
      <w:r w:rsidRPr="005B0796">
        <w:rPr>
          <w:lang w:eastAsia="en-US"/>
        </w:rPr>
        <w:t xml:space="preserve">д заработной платы аппарата управления составит ЗПС </w:t>
      </w:r>
      <w:r w:rsidR="009C660F" w:rsidRPr="005B0796">
        <w:rPr>
          <w:lang w:eastAsia="en-US"/>
        </w:rPr>
        <w:t xml:space="preserve">= </w:t>
      </w:r>
      <w:r w:rsidR="00A45524" w:rsidRPr="005B0796">
        <w:rPr>
          <w:lang w:eastAsia="en-US"/>
        </w:rPr>
        <w:t>16 272 480</w:t>
      </w:r>
      <w:r w:rsidRPr="005B0796">
        <w:rPr>
          <w:lang w:eastAsia="en-US"/>
        </w:rPr>
        <w:t>руб</w:t>
      </w:r>
      <w:r w:rsidR="005B0796" w:rsidRPr="005B0796">
        <w:rPr>
          <w:lang w:eastAsia="en-US"/>
        </w:rPr>
        <w:t>.</w:t>
      </w: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Коэффициент, учитывающий увеличение планового фонда заработной платы за счет доплат, может быть принят равным 1,2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9C660F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АУП </w:t>
      </w:r>
      <w:r w:rsidR="001C5307" w:rsidRPr="005B0796">
        <w:rPr>
          <w:lang w:eastAsia="en-US"/>
        </w:rPr>
        <w:t>=</w:t>
      </w:r>
      <w:r w:rsidRPr="005B0796">
        <w:rPr>
          <w:lang w:eastAsia="en-US"/>
        </w:rPr>
        <w:t xml:space="preserve"> ЗПС ×</w:t>
      </w:r>
      <w:r w:rsidR="00590E86" w:rsidRPr="005B0796">
        <w:rPr>
          <w:lang w:eastAsia="en-US"/>
        </w:rPr>
        <w:t xml:space="preserve"> </w:t>
      </w:r>
      <w:r w:rsidRPr="005B0796">
        <w:rPr>
          <w:lang w:eastAsia="en-US"/>
        </w:rPr>
        <w:t>1,2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(2.1</w:t>
      </w:r>
      <w:r w:rsidRPr="005B0796">
        <w:rPr>
          <w:lang w:eastAsia="en-US"/>
        </w:rPr>
        <w:t>4</w:t>
      </w:r>
      <w:r w:rsidR="005B0796" w:rsidRPr="005B0796">
        <w:rPr>
          <w:lang w:eastAsia="en-US"/>
        </w:rPr>
        <w:t>)</w:t>
      </w: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АУП</w:t>
      </w:r>
      <w:r w:rsidR="00590E86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A45524" w:rsidRPr="005B0796">
        <w:rPr>
          <w:lang w:eastAsia="en-US"/>
        </w:rPr>
        <w:t xml:space="preserve"> 16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>272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>48</w:t>
      </w:r>
      <w:r w:rsidR="00590E86" w:rsidRPr="005B0796">
        <w:rPr>
          <w:lang w:eastAsia="en-US"/>
        </w:rPr>
        <w:t xml:space="preserve">0 × 1,2 </w:t>
      </w:r>
      <w:r w:rsidRPr="005B0796">
        <w:rPr>
          <w:lang w:eastAsia="en-US"/>
        </w:rPr>
        <w:t>=</w:t>
      </w:r>
      <w:r w:rsidR="00590E86" w:rsidRPr="005B0796">
        <w:rPr>
          <w:lang w:eastAsia="en-US"/>
        </w:rPr>
        <w:t xml:space="preserve"> </w:t>
      </w:r>
      <w:r w:rsidRPr="005B0796">
        <w:rPr>
          <w:lang w:eastAsia="en-US"/>
        </w:rPr>
        <w:t>1</w:t>
      </w:r>
      <w:r w:rsidR="00A45524" w:rsidRPr="005B0796">
        <w:rPr>
          <w:lang w:eastAsia="en-US"/>
        </w:rPr>
        <w:t>9</w:t>
      </w:r>
      <w:r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526</w:t>
      </w:r>
      <w:r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976</w:t>
      </w:r>
      <w:r w:rsidRPr="005B0796">
        <w:rPr>
          <w:lang w:eastAsia="en-US"/>
        </w:rPr>
        <w:t xml:space="preserve">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Фонд заработной платы вспомогательных рабочих-</w:t>
      </w:r>
      <w:r w:rsidR="00590E86" w:rsidRPr="005B0796">
        <w:rPr>
          <w:lang w:eastAsia="en-US"/>
        </w:rPr>
        <w:t>повременщиков</w:t>
      </w:r>
      <w:r w:rsidR="005B0796">
        <w:rPr>
          <w:lang w:eastAsia="en-US"/>
        </w:rPr>
        <w:t xml:space="preserve"> (</w:t>
      </w:r>
      <w:r w:rsidR="00590E86" w:rsidRPr="005B0796">
        <w:rPr>
          <w:lang w:eastAsia="en-US"/>
        </w:rPr>
        <w:t>ЗП</w:t>
      </w:r>
      <w:r w:rsidR="00590E86" w:rsidRPr="005B0796">
        <w:rPr>
          <w:vertAlign w:val="subscript"/>
          <w:lang w:eastAsia="en-US"/>
        </w:rPr>
        <w:t>всп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определяется по формуле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ЗП</w:t>
      </w:r>
      <w:r w:rsidRPr="005B0796">
        <w:rPr>
          <w:vertAlign w:val="subscript"/>
          <w:lang w:eastAsia="en-US"/>
        </w:rPr>
        <w:t>всп</w:t>
      </w:r>
      <w:r w:rsidR="00590E86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590E86" w:rsidRPr="005B0796">
        <w:rPr>
          <w:lang w:eastAsia="en-US"/>
        </w:rPr>
        <w:t xml:space="preserve"> </w:t>
      </w:r>
      <w:r w:rsidR="00AB358A" w:rsidRPr="005B0796">
        <w:rPr>
          <w:lang w:eastAsia="en-US"/>
        </w:rPr>
        <w:t>C</w:t>
      </w:r>
      <w:r w:rsidR="00AB358A" w:rsidRPr="005B0796">
        <w:rPr>
          <w:vertAlign w:val="subscript"/>
          <w:lang w:eastAsia="en-US"/>
        </w:rPr>
        <w:t>mi</w:t>
      </w:r>
      <w:r w:rsidR="00AB358A" w:rsidRPr="005B0796">
        <w:rPr>
          <w:lang w:eastAsia="en-US"/>
        </w:rPr>
        <w:t xml:space="preserve"> × </w:t>
      </w:r>
      <w:r w:rsidRPr="005B0796">
        <w:rPr>
          <w:lang w:eastAsia="en-US"/>
        </w:rPr>
        <w:t>Т</w:t>
      </w:r>
      <w:r w:rsidR="00AB358A" w:rsidRPr="005B0796">
        <w:rPr>
          <w:lang w:eastAsia="en-US"/>
        </w:rPr>
        <w:t xml:space="preserve"> × </w:t>
      </w:r>
      <w:r w:rsidR="00AB358A" w:rsidRPr="005B0796">
        <w:rPr>
          <w:lang w:val="en-US" w:eastAsia="en-US"/>
        </w:rPr>
        <w:t>k</w:t>
      </w:r>
      <w:r w:rsidR="00AB358A" w:rsidRPr="005B0796">
        <w:rPr>
          <w:lang w:eastAsia="en-US"/>
        </w:rPr>
        <w:t>,</w:t>
      </w:r>
      <w:r w:rsidR="005B0796">
        <w:rPr>
          <w:lang w:eastAsia="en-US"/>
        </w:rPr>
        <w:t xml:space="preserve"> (2.1</w:t>
      </w:r>
      <w:r w:rsidR="00AB358A" w:rsidRPr="005B0796">
        <w:rPr>
          <w:lang w:eastAsia="en-US"/>
        </w:rPr>
        <w:t>5</w:t>
      </w:r>
      <w:r w:rsidR="005B0796" w:rsidRPr="005B0796">
        <w:rPr>
          <w:lang w:eastAsia="en-US"/>
        </w:rPr>
        <w:t>)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AB358A" w:rsidP="005B0796">
      <w:pPr>
        <w:ind w:firstLine="709"/>
        <w:rPr>
          <w:lang w:eastAsia="en-US"/>
        </w:rPr>
      </w:pPr>
      <w:r w:rsidRPr="005B0796">
        <w:rPr>
          <w:lang w:eastAsia="en-US"/>
        </w:rPr>
        <w:t>г</w:t>
      </w:r>
      <w:r w:rsidR="001C5307" w:rsidRPr="005B0796">
        <w:rPr>
          <w:lang w:eastAsia="en-US"/>
        </w:rPr>
        <w:t>де С</w:t>
      </w:r>
      <w:r w:rsidR="001C5307" w:rsidRPr="005B0796">
        <w:rPr>
          <w:vertAlign w:val="subscript"/>
          <w:lang w:eastAsia="en-US"/>
        </w:rPr>
        <w:t>mi</w:t>
      </w:r>
      <w:r w:rsidR="005B0796" w:rsidRPr="005B0796">
        <w:rPr>
          <w:lang w:eastAsia="en-US"/>
        </w:rPr>
        <w:t xml:space="preserve"> - </w:t>
      </w:r>
      <w:r w:rsidR="001C5307" w:rsidRPr="005B0796">
        <w:rPr>
          <w:lang w:eastAsia="en-US"/>
        </w:rPr>
        <w:t>часовая тарифная ставка, руб</w:t>
      </w:r>
      <w:r w:rsidR="005B0796">
        <w:rPr>
          <w:lang w:eastAsia="en-US"/>
        </w:rPr>
        <w:t>.;</w:t>
      </w: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Т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бюджет ра</w:t>
      </w:r>
      <w:r w:rsidR="00AB358A" w:rsidRPr="005B0796">
        <w:rPr>
          <w:lang w:eastAsia="en-US"/>
        </w:rPr>
        <w:t>бочего времени за год</w:t>
      </w:r>
      <w:r w:rsidR="005B0796">
        <w:rPr>
          <w:lang w:eastAsia="en-US"/>
        </w:rPr>
        <w:t xml:space="preserve"> (</w:t>
      </w:r>
      <w:r w:rsidR="00AB358A" w:rsidRPr="005B0796">
        <w:rPr>
          <w:lang w:eastAsia="en-US"/>
        </w:rPr>
        <w:t>2038 ч</w:t>
      </w:r>
      <w:r w:rsidR="005B0796" w:rsidRPr="005B0796">
        <w:rPr>
          <w:lang w:eastAsia="en-US"/>
        </w:rPr>
        <w:t>);</w:t>
      </w:r>
    </w:p>
    <w:p w:rsidR="005B0796" w:rsidRDefault="00AB358A" w:rsidP="005B0796">
      <w:pPr>
        <w:ind w:firstLine="709"/>
        <w:rPr>
          <w:lang w:eastAsia="en-US"/>
        </w:rPr>
      </w:pPr>
      <w:r w:rsidRPr="005B0796">
        <w:rPr>
          <w:lang w:val="en-US" w:eastAsia="en-US"/>
        </w:rPr>
        <w:t>k</w:t>
      </w:r>
      <w:r w:rsidR="005B0796" w:rsidRPr="005B0796">
        <w:rPr>
          <w:lang w:eastAsia="en-US"/>
        </w:rPr>
        <w:t xml:space="preserve"> - </w:t>
      </w:r>
      <w:r w:rsidR="001C5307" w:rsidRPr="005B0796">
        <w:rPr>
          <w:lang w:eastAsia="en-US"/>
        </w:rPr>
        <w:t>количество вспомогательных рабочих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AB358A" w:rsidP="005B0796">
      <w:pPr>
        <w:ind w:firstLine="709"/>
        <w:rPr>
          <w:lang w:eastAsia="en-US"/>
        </w:rPr>
      </w:pPr>
      <w:r w:rsidRPr="005B0796">
        <w:rPr>
          <w:lang w:eastAsia="en-US"/>
        </w:rPr>
        <w:t>ЗП</w:t>
      </w:r>
      <w:r w:rsidRPr="005B0796">
        <w:rPr>
          <w:vertAlign w:val="subscript"/>
          <w:lang w:eastAsia="en-US"/>
        </w:rPr>
        <w:t>всп</w:t>
      </w:r>
      <w:r w:rsidRPr="005B0796">
        <w:rPr>
          <w:lang w:eastAsia="en-US"/>
        </w:rPr>
        <w:t xml:space="preserve"> = 1000 × 2038 × </w:t>
      </w:r>
      <w:r w:rsidR="00A45524" w:rsidRPr="005B0796">
        <w:rPr>
          <w:lang w:eastAsia="en-US"/>
        </w:rPr>
        <w:t>4 = 8</w:t>
      </w:r>
      <w:r w:rsidR="005B0796">
        <w:rPr>
          <w:lang w:val="en-US" w:eastAsia="en-US"/>
        </w:rPr>
        <w:t xml:space="preserve"> </w:t>
      </w:r>
      <w:r w:rsidR="00A45524" w:rsidRPr="005B0796">
        <w:rPr>
          <w:lang w:eastAsia="en-US"/>
        </w:rPr>
        <w:t>152</w:t>
      </w:r>
      <w:r w:rsidR="005B0796">
        <w:rPr>
          <w:lang w:val="en-US" w:eastAsia="en-US"/>
        </w:rPr>
        <w:t xml:space="preserve"> </w:t>
      </w:r>
      <w:r w:rsidRPr="005B0796">
        <w:rPr>
          <w:lang w:eastAsia="en-US"/>
        </w:rPr>
        <w:t>000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Дополнительная заработная </w:t>
      </w:r>
      <w:r w:rsidR="00AB358A" w:rsidRPr="005B0796">
        <w:rPr>
          <w:lang w:eastAsia="en-US"/>
        </w:rPr>
        <w:t>плата</w:t>
      </w:r>
      <w:r w:rsidR="005B0796">
        <w:rPr>
          <w:lang w:eastAsia="en-US"/>
        </w:rPr>
        <w:t xml:space="preserve"> (</w:t>
      </w:r>
      <w:r w:rsidR="00AB358A" w:rsidRPr="005B0796">
        <w:rPr>
          <w:lang w:eastAsia="en-US"/>
        </w:rPr>
        <w:t>Р</w:t>
      </w:r>
      <w:r w:rsidR="00AB358A" w:rsidRPr="005B0796">
        <w:rPr>
          <w:vertAlign w:val="subscript"/>
          <w:lang w:eastAsia="en-US"/>
        </w:rPr>
        <w:t>д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составляет 10</w:t>
      </w:r>
      <w:r w:rsidR="005B0796" w:rsidRPr="005B0796">
        <w:rPr>
          <w:lang w:eastAsia="en-US"/>
        </w:rPr>
        <w:t>%</w:t>
      </w:r>
      <w:r w:rsidR="00AB358A" w:rsidRPr="005B0796">
        <w:rPr>
          <w:lang w:eastAsia="en-US"/>
        </w:rPr>
        <w:t xml:space="preserve"> от ЗП</w:t>
      </w:r>
      <w:r w:rsidR="00AB358A" w:rsidRPr="005B0796">
        <w:rPr>
          <w:vertAlign w:val="subscript"/>
          <w:lang w:eastAsia="en-US"/>
        </w:rPr>
        <w:t>всп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AB358A" w:rsidP="005B0796">
      <w:pPr>
        <w:ind w:firstLine="709"/>
        <w:rPr>
          <w:lang w:eastAsia="en-US"/>
        </w:rPr>
      </w:pPr>
      <w:r w:rsidRPr="005B0796">
        <w:rPr>
          <w:lang w:eastAsia="en-US"/>
        </w:rPr>
        <w:t>Р</w:t>
      </w:r>
      <w:r w:rsidRPr="005B0796">
        <w:rPr>
          <w:vertAlign w:val="subscript"/>
          <w:lang w:eastAsia="en-US"/>
        </w:rPr>
        <w:t>д</w:t>
      </w:r>
      <w:r w:rsidRPr="005B0796">
        <w:rPr>
          <w:lang w:eastAsia="en-US"/>
        </w:rPr>
        <w:t xml:space="preserve"> </w:t>
      </w:r>
      <w:r w:rsidR="001C5307" w:rsidRPr="005B0796">
        <w:rPr>
          <w:lang w:eastAsia="en-US"/>
        </w:rPr>
        <w:t>=</w:t>
      </w:r>
      <w:r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8</w:t>
      </w:r>
      <w:r w:rsidR="005B0796">
        <w:rPr>
          <w:lang w:val="en-US" w:eastAsia="en-US"/>
        </w:rPr>
        <w:t xml:space="preserve"> </w:t>
      </w:r>
      <w:r w:rsidR="00A45524" w:rsidRPr="005B0796">
        <w:rPr>
          <w:lang w:eastAsia="en-US"/>
        </w:rPr>
        <w:t>152</w:t>
      </w:r>
      <w:r w:rsidR="005B0796">
        <w:rPr>
          <w:lang w:val="en-US" w:eastAsia="en-US"/>
        </w:rPr>
        <w:t xml:space="preserve"> </w:t>
      </w:r>
      <w:r w:rsidRPr="005B0796">
        <w:rPr>
          <w:lang w:eastAsia="en-US"/>
        </w:rPr>
        <w:t xml:space="preserve">000 × </w:t>
      </w:r>
      <w:r w:rsidR="001C5307" w:rsidRPr="005B0796">
        <w:rPr>
          <w:lang w:eastAsia="en-US"/>
        </w:rPr>
        <w:t>0,1</w:t>
      </w:r>
      <w:r w:rsidRPr="005B0796">
        <w:rPr>
          <w:lang w:eastAsia="en-US"/>
        </w:rPr>
        <w:t xml:space="preserve"> = </w:t>
      </w:r>
      <w:r w:rsidR="00A45524" w:rsidRPr="005B0796">
        <w:rPr>
          <w:lang w:eastAsia="en-US"/>
        </w:rPr>
        <w:t>815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>2</w:t>
      </w:r>
      <w:r w:rsidRPr="005B0796">
        <w:rPr>
          <w:lang w:eastAsia="en-US"/>
        </w:rPr>
        <w:t>00 руб</w:t>
      </w:r>
      <w:r w:rsidR="005B0796" w:rsidRPr="005B0796">
        <w:rPr>
          <w:lang w:eastAsia="en-US"/>
        </w:rPr>
        <w:t>.</w:t>
      </w:r>
    </w:p>
    <w:p w:rsidR="00243247" w:rsidRDefault="00243247" w:rsidP="005B0796">
      <w:pPr>
        <w:ind w:firstLine="709"/>
        <w:rPr>
          <w:lang w:eastAsia="en-US"/>
        </w:rPr>
      </w:pP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Премия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Р</w:t>
      </w:r>
      <w:r w:rsidRPr="005B0796">
        <w:rPr>
          <w:vertAlign w:val="subscript"/>
          <w:lang w:eastAsia="en-US"/>
        </w:rPr>
        <w:t>п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составляет 20</w:t>
      </w:r>
      <w:r w:rsidR="005B0796" w:rsidRPr="005B0796">
        <w:rPr>
          <w:lang w:eastAsia="en-US"/>
        </w:rPr>
        <w:t>%</w:t>
      </w:r>
      <w:r w:rsidRPr="005B0796">
        <w:rPr>
          <w:lang w:eastAsia="en-US"/>
        </w:rPr>
        <w:t xml:space="preserve"> от </w:t>
      </w:r>
      <w:r w:rsidR="00AB358A" w:rsidRPr="005B0796">
        <w:rPr>
          <w:lang w:eastAsia="en-US"/>
        </w:rPr>
        <w:t>от ЗП</w:t>
      </w:r>
      <w:r w:rsidR="00AB358A" w:rsidRPr="005B0796">
        <w:rPr>
          <w:vertAlign w:val="subscript"/>
          <w:lang w:eastAsia="en-US"/>
        </w:rPr>
        <w:t>всп</w:t>
      </w:r>
      <w:r w:rsidR="005B0796" w:rsidRPr="005B0796">
        <w:rPr>
          <w:lang w:eastAsia="en-US"/>
        </w:rPr>
        <w:t>:</w:t>
      </w:r>
    </w:p>
    <w:p w:rsidR="00243247" w:rsidRDefault="00243247" w:rsidP="005B0796">
      <w:pPr>
        <w:ind w:firstLine="709"/>
        <w:rPr>
          <w:lang w:eastAsia="en-US"/>
        </w:rPr>
      </w:pP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Р</w:t>
      </w:r>
      <w:r w:rsidRPr="005B0796">
        <w:rPr>
          <w:vertAlign w:val="subscript"/>
          <w:lang w:eastAsia="en-US"/>
        </w:rPr>
        <w:t>п</w:t>
      </w:r>
      <w:r w:rsidR="00AB358A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AB358A"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8</w:t>
      </w:r>
      <w:r w:rsidR="005B0796">
        <w:rPr>
          <w:lang w:val="en-US" w:eastAsia="en-US"/>
        </w:rPr>
        <w:t xml:space="preserve"> </w:t>
      </w:r>
      <w:r w:rsidR="00A45524" w:rsidRPr="005B0796">
        <w:rPr>
          <w:lang w:eastAsia="en-US"/>
        </w:rPr>
        <w:t>152</w:t>
      </w:r>
      <w:r w:rsidR="005B0796">
        <w:rPr>
          <w:lang w:val="en-US" w:eastAsia="en-US"/>
        </w:rPr>
        <w:t xml:space="preserve"> </w:t>
      </w:r>
      <w:r w:rsidR="00AB358A" w:rsidRPr="005B0796">
        <w:rPr>
          <w:lang w:eastAsia="en-US"/>
        </w:rPr>
        <w:t xml:space="preserve">000 × </w:t>
      </w:r>
      <w:r w:rsidRPr="005B0796">
        <w:rPr>
          <w:lang w:eastAsia="en-US"/>
        </w:rPr>
        <w:t>0,2</w:t>
      </w:r>
      <w:r w:rsidR="00AB358A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AB358A" w:rsidRPr="005B0796">
        <w:rPr>
          <w:lang w:eastAsia="en-US"/>
        </w:rPr>
        <w:t xml:space="preserve"> 1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>630</w:t>
      </w:r>
      <w:r w:rsidR="00AB358A"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4</w:t>
      </w:r>
      <w:r w:rsidR="00AB358A" w:rsidRPr="005B0796">
        <w:rPr>
          <w:lang w:eastAsia="en-US"/>
        </w:rPr>
        <w:t>0</w:t>
      </w:r>
      <w:r w:rsidRPr="005B0796">
        <w:rPr>
          <w:lang w:eastAsia="en-US"/>
        </w:rPr>
        <w:t>0</w:t>
      </w:r>
      <w:r w:rsidR="00AB358A" w:rsidRPr="005B0796">
        <w:rPr>
          <w:lang w:eastAsia="en-US"/>
        </w:rPr>
        <w:t xml:space="preserve"> </w:t>
      </w:r>
      <w:r w:rsidRPr="005B0796">
        <w:rPr>
          <w:lang w:eastAsia="en-US"/>
        </w:rPr>
        <w:t>руб</w:t>
      </w:r>
      <w:r w:rsidR="005B0796" w:rsidRPr="005B0796">
        <w:rPr>
          <w:lang w:eastAsia="en-US"/>
        </w:rPr>
        <w:t>.</w:t>
      </w: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ВР</w:t>
      </w:r>
      <w:r w:rsidR="00AB358A" w:rsidRPr="005B0796">
        <w:rPr>
          <w:lang w:eastAsia="en-US"/>
        </w:rPr>
        <w:t xml:space="preserve"> = ЗП</w:t>
      </w:r>
      <w:r w:rsidR="00AB358A" w:rsidRPr="005B0796">
        <w:rPr>
          <w:vertAlign w:val="subscript"/>
          <w:lang w:eastAsia="en-US"/>
        </w:rPr>
        <w:t>всп</w:t>
      </w:r>
      <w:r w:rsidR="00AB358A" w:rsidRPr="005B0796">
        <w:rPr>
          <w:lang w:eastAsia="en-US"/>
        </w:rPr>
        <w:t xml:space="preserve"> + Р</w:t>
      </w:r>
      <w:r w:rsidR="00AB358A" w:rsidRPr="005B0796">
        <w:rPr>
          <w:vertAlign w:val="subscript"/>
          <w:lang w:eastAsia="en-US"/>
        </w:rPr>
        <w:t>д</w:t>
      </w:r>
      <w:r w:rsidR="00AB358A" w:rsidRPr="005B0796">
        <w:rPr>
          <w:lang w:eastAsia="en-US"/>
        </w:rPr>
        <w:t xml:space="preserve"> + Р</w:t>
      </w:r>
      <w:r w:rsidR="00AB358A" w:rsidRPr="005B0796">
        <w:rPr>
          <w:vertAlign w:val="subscript"/>
          <w:lang w:eastAsia="en-US"/>
        </w:rPr>
        <w:t>п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(2.1</w:t>
      </w:r>
      <w:r w:rsidR="00AB358A" w:rsidRPr="005B0796">
        <w:rPr>
          <w:lang w:eastAsia="en-US"/>
        </w:rPr>
        <w:t>6</w:t>
      </w:r>
      <w:r w:rsidR="005B0796" w:rsidRPr="005B0796">
        <w:rPr>
          <w:lang w:eastAsia="en-US"/>
        </w:rPr>
        <w:t>)</w:t>
      </w: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ВР</w:t>
      </w:r>
      <w:r w:rsidR="00AB358A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AB358A"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8</w:t>
      </w:r>
      <w:r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152</w:t>
      </w:r>
      <w:r w:rsidR="005B0796">
        <w:rPr>
          <w:lang w:eastAsia="en-US"/>
        </w:rPr>
        <w:t xml:space="preserve"> </w:t>
      </w:r>
      <w:r w:rsidRPr="005B0796">
        <w:rPr>
          <w:lang w:eastAsia="en-US"/>
        </w:rPr>
        <w:t>000</w:t>
      </w:r>
      <w:r w:rsidR="00AB358A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AB358A"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815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>2</w:t>
      </w:r>
      <w:r w:rsidRPr="005B0796">
        <w:rPr>
          <w:lang w:eastAsia="en-US"/>
        </w:rPr>
        <w:t>00</w:t>
      </w:r>
      <w:r w:rsidR="00AB358A" w:rsidRPr="005B0796">
        <w:rPr>
          <w:lang w:eastAsia="en-US"/>
        </w:rPr>
        <w:t xml:space="preserve"> </w:t>
      </w:r>
      <w:r w:rsidRPr="005B0796">
        <w:rPr>
          <w:lang w:eastAsia="en-US"/>
        </w:rPr>
        <w:t>+</w:t>
      </w:r>
      <w:r w:rsidR="00AB358A"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1 630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>4</w:t>
      </w:r>
      <w:r w:rsidRPr="005B0796">
        <w:rPr>
          <w:lang w:eastAsia="en-US"/>
        </w:rPr>
        <w:t>00</w:t>
      </w:r>
      <w:r w:rsidR="00AB358A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A45524" w:rsidRPr="005B0796">
        <w:rPr>
          <w:lang w:eastAsia="en-US"/>
        </w:rPr>
        <w:t xml:space="preserve"> 10</w:t>
      </w:r>
      <w:r w:rsidR="00AB358A"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597</w:t>
      </w:r>
      <w:r w:rsidR="00AB358A"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6</w:t>
      </w:r>
      <w:r w:rsidR="00AB358A" w:rsidRPr="005B0796">
        <w:rPr>
          <w:lang w:eastAsia="en-US"/>
        </w:rPr>
        <w:t>00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Таким образом, содержание аппарата управления цеха и вспомогательных рабочих составит</w:t>
      </w:r>
      <w:r w:rsidR="005B0796" w:rsidRPr="005B0796">
        <w:rPr>
          <w:lang w:eastAsia="en-US"/>
        </w:rPr>
        <w:t>: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AB358A" w:rsidP="005B0796">
      <w:pPr>
        <w:ind w:firstLine="709"/>
        <w:rPr>
          <w:lang w:eastAsia="en-US"/>
        </w:rPr>
      </w:pPr>
      <w:r w:rsidRPr="005B0796">
        <w:rPr>
          <w:lang w:eastAsia="en-US"/>
        </w:rPr>
        <w:t>ЗП</w:t>
      </w:r>
      <w:r w:rsidRPr="005B0796">
        <w:rPr>
          <w:vertAlign w:val="subscript"/>
          <w:lang w:eastAsia="en-US"/>
        </w:rPr>
        <w:t>ц</w:t>
      </w:r>
      <w:r w:rsidRPr="005B0796">
        <w:rPr>
          <w:lang w:eastAsia="en-US"/>
        </w:rPr>
        <w:t xml:space="preserve"> </w:t>
      </w:r>
      <w:r w:rsidR="001C5307" w:rsidRPr="005B0796">
        <w:rPr>
          <w:lang w:eastAsia="en-US"/>
        </w:rPr>
        <w:t>=</w:t>
      </w:r>
      <w:r w:rsidRPr="005B0796">
        <w:rPr>
          <w:lang w:eastAsia="en-US"/>
        </w:rPr>
        <w:t xml:space="preserve"> </w:t>
      </w:r>
      <w:r w:rsidR="001C5307" w:rsidRPr="005B0796">
        <w:rPr>
          <w:lang w:eastAsia="en-US"/>
        </w:rPr>
        <w:t>АУП</w:t>
      </w:r>
      <w:r w:rsidRPr="005B0796">
        <w:rPr>
          <w:lang w:eastAsia="en-US"/>
        </w:rPr>
        <w:t xml:space="preserve"> </w:t>
      </w:r>
      <w:r w:rsidR="001C5307" w:rsidRPr="005B0796">
        <w:rPr>
          <w:lang w:eastAsia="en-US"/>
        </w:rPr>
        <w:t>+</w:t>
      </w:r>
      <w:r w:rsidRPr="005B0796">
        <w:rPr>
          <w:lang w:eastAsia="en-US"/>
        </w:rPr>
        <w:t xml:space="preserve"> ВР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(2.1</w:t>
      </w:r>
      <w:r w:rsidRPr="005B0796">
        <w:rPr>
          <w:lang w:eastAsia="en-US"/>
        </w:rPr>
        <w:t>7</w:t>
      </w:r>
      <w:r w:rsidR="005B0796" w:rsidRPr="005B0796">
        <w:rPr>
          <w:lang w:eastAsia="en-US"/>
        </w:rPr>
        <w:t>)</w:t>
      </w:r>
    </w:p>
    <w:p w:rsidR="005B0796" w:rsidRDefault="00016000" w:rsidP="005B0796">
      <w:pPr>
        <w:ind w:firstLine="709"/>
        <w:rPr>
          <w:lang w:eastAsia="en-US"/>
        </w:rPr>
      </w:pPr>
      <w:r w:rsidRPr="005B0796">
        <w:rPr>
          <w:lang w:eastAsia="en-US"/>
        </w:rPr>
        <w:t>ЗП</w:t>
      </w:r>
      <w:r w:rsidRPr="005B0796">
        <w:rPr>
          <w:vertAlign w:val="subscript"/>
          <w:lang w:eastAsia="en-US"/>
        </w:rPr>
        <w:t>ц</w:t>
      </w:r>
      <w:r w:rsidR="001C5307" w:rsidRPr="005B0796">
        <w:rPr>
          <w:lang w:eastAsia="en-US"/>
        </w:rPr>
        <w:t xml:space="preserve"> = </w:t>
      </w:r>
      <w:r w:rsidR="00A45524" w:rsidRPr="005B0796">
        <w:rPr>
          <w:lang w:eastAsia="en-US"/>
        </w:rPr>
        <w:t>19 526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 xml:space="preserve">976 </w:t>
      </w:r>
      <w:r w:rsidR="001C5307" w:rsidRPr="005B0796">
        <w:rPr>
          <w:lang w:eastAsia="en-US"/>
        </w:rPr>
        <w:t>+</w:t>
      </w:r>
      <w:r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10 597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 xml:space="preserve">600 </w:t>
      </w:r>
      <w:r w:rsidR="001C5307" w:rsidRPr="005B0796">
        <w:rPr>
          <w:lang w:eastAsia="en-US"/>
        </w:rPr>
        <w:t>=</w:t>
      </w:r>
      <w:r w:rsidR="00A45524" w:rsidRPr="005B0796">
        <w:rPr>
          <w:lang w:eastAsia="en-US"/>
        </w:rPr>
        <w:t xml:space="preserve"> 30</w:t>
      </w:r>
      <w:r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124</w:t>
      </w:r>
      <w:r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576</w:t>
      </w:r>
      <w:r w:rsidRPr="005B0796">
        <w:rPr>
          <w:lang w:eastAsia="en-US"/>
        </w:rPr>
        <w:t xml:space="preserve"> </w:t>
      </w:r>
      <w:r w:rsidR="001C5307" w:rsidRPr="005B0796">
        <w:rPr>
          <w:lang w:eastAsia="en-US"/>
        </w:rPr>
        <w:t>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Отчисление в фонд социальной защиты населения составляет 3</w:t>
      </w:r>
      <w:r w:rsidR="00016000" w:rsidRPr="005B0796">
        <w:rPr>
          <w:lang w:eastAsia="en-US"/>
        </w:rPr>
        <w:t>4</w:t>
      </w:r>
      <w:r w:rsidR="005B0796" w:rsidRPr="005B0796">
        <w:rPr>
          <w:lang w:eastAsia="en-US"/>
        </w:rPr>
        <w:t>%</w:t>
      </w:r>
      <w:r w:rsidR="00016000" w:rsidRPr="005B0796">
        <w:rPr>
          <w:lang w:eastAsia="en-US"/>
        </w:rPr>
        <w:t xml:space="preserve"> от ЗП</w:t>
      </w:r>
      <w:r w:rsidR="00016000" w:rsidRPr="005B0796">
        <w:rPr>
          <w:vertAlign w:val="subscript"/>
          <w:lang w:eastAsia="en-US"/>
        </w:rPr>
        <w:t>ц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54204A" w:rsidP="005B0796">
      <w:pPr>
        <w:ind w:firstLine="709"/>
        <w:rPr>
          <w:lang w:eastAsia="en-US"/>
        </w:rPr>
      </w:pPr>
      <w:r w:rsidRPr="005B0796">
        <w:rPr>
          <w:lang w:eastAsia="en-US"/>
        </w:rPr>
        <w:t>СЗ</w:t>
      </w:r>
      <w:r w:rsidR="00016000" w:rsidRPr="005B0796">
        <w:rPr>
          <w:lang w:eastAsia="en-US"/>
        </w:rPr>
        <w:t xml:space="preserve"> </w:t>
      </w:r>
      <w:r w:rsidR="001C5307" w:rsidRPr="005B0796">
        <w:rPr>
          <w:lang w:eastAsia="en-US"/>
        </w:rPr>
        <w:t>=</w:t>
      </w:r>
      <w:r w:rsidR="00DA6CBD"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30 124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 xml:space="preserve">576 </w:t>
      </w:r>
      <w:r w:rsidR="00E8293B" w:rsidRPr="005B0796">
        <w:rPr>
          <w:lang w:eastAsia="en-US"/>
        </w:rPr>
        <w:t>× 0,34</w:t>
      </w:r>
      <w:r w:rsidR="00016000" w:rsidRPr="005B0796">
        <w:rPr>
          <w:lang w:eastAsia="en-US"/>
        </w:rPr>
        <w:t xml:space="preserve"> </w:t>
      </w:r>
      <w:r w:rsidR="001C5307" w:rsidRPr="005B0796">
        <w:rPr>
          <w:lang w:eastAsia="en-US"/>
        </w:rPr>
        <w:t>=</w:t>
      </w:r>
      <w:r w:rsidR="00016000" w:rsidRPr="005B0796">
        <w:rPr>
          <w:lang w:eastAsia="en-US"/>
        </w:rPr>
        <w:t xml:space="preserve"> </w:t>
      </w:r>
      <w:r w:rsidR="00A45524" w:rsidRPr="005B0796">
        <w:rPr>
          <w:lang w:eastAsia="en-US"/>
        </w:rPr>
        <w:t>10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>242</w:t>
      </w:r>
      <w:r w:rsidR="005B0796">
        <w:rPr>
          <w:lang w:eastAsia="en-US"/>
        </w:rPr>
        <w:t xml:space="preserve"> </w:t>
      </w:r>
      <w:r w:rsidR="00A45524" w:rsidRPr="005B0796">
        <w:rPr>
          <w:lang w:eastAsia="en-US"/>
        </w:rPr>
        <w:t>356</w:t>
      </w:r>
      <w:r w:rsidR="00016000" w:rsidRPr="005B0796">
        <w:rPr>
          <w:lang w:eastAsia="en-US"/>
        </w:rPr>
        <w:t xml:space="preserve"> 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Общий фонд оплаты труда за год всех работающих ФОТ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руб</w:t>
      </w:r>
      <w:r w:rsidR="005B0796" w:rsidRPr="005B0796">
        <w:rPr>
          <w:lang w:eastAsia="en-US"/>
        </w:rPr>
        <w:t>).</w:t>
      </w:r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1C5307" w:rsidP="005B0796">
      <w:pPr>
        <w:ind w:firstLine="709"/>
        <w:rPr>
          <w:lang w:eastAsia="en-US"/>
        </w:rPr>
      </w:pPr>
      <w:r w:rsidRPr="005B0796">
        <w:rPr>
          <w:lang w:eastAsia="en-US"/>
        </w:rPr>
        <w:t>ФОТ</w:t>
      </w:r>
      <w:r w:rsidR="00016000" w:rsidRPr="005B0796">
        <w:rPr>
          <w:lang w:eastAsia="en-US"/>
        </w:rPr>
        <w:t xml:space="preserve"> </w:t>
      </w:r>
      <w:r w:rsidRPr="005B0796">
        <w:rPr>
          <w:lang w:eastAsia="en-US"/>
        </w:rPr>
        <w:t>=</w:t>
      </w:r>
      <w:r w:rsidR="00016000" w:rsidRPr="005B0796">
        <w:rPr>
          <w:lang w:eastAsia="en-US"/>
        </w:rPr>
        <w:t xml:space="preserve"> ЗП × </w:t>
      </w:r>
      <w:r w:rsidR="00016000" w:rsidRPr="005B0796">
        <w:rPr>
          <w:lang w:val="en-US" w:eastAsia="en-US"/>
        </w:rPr>
        <w:t>N</w:t>
      </w:r>
      <w:r w:rsidR="00016000" w:rsidRPr="005B0796">
        <w:rPr>
          <w:vertAlign w:val="subscript"/>
          <w:lang w:eastAsia="en-US"/>
        </w:rPr>
        <w:t>з</w:t>
      </w:r>
      <w:r w:rsidR="00016000" w:rsidRPr="005B0796">
        <w:rPr>
          <w:lang w:val="en-US" w:eastAsia="en-US"/>
        </w:rPr>
        <w:t xml:space="preserve"> </w:t>
      </w:r>
      <w:r w:rsidRPr="005B0796">
        <w:rPr>
          <w:lang w:eastAsia="en-US"/>
        </w:rPr>
        <w:t>+ ЗП</w:t>
      </w:r>
      <w:r w:rsidR="00016000" w:rsidRPr="005B0796">
        <w:rPr>
          <w:vertAlign w:val="subscript"/>
          <w:lang w:eastAsia="en-US"/>
        </w:rPr>
        <w:t>ц</w:t>
      </w:r>
      <w:r w:rsidR="005B0796" w:rsidRPr="005B0796">
        <w:rPr>
          <w:lang w:eastAsia="en-US"/>
        </w:rPr>
        <w:t>.</w:t>
      </w:r>
      <w:r w:rsidR="005B0796">
        <w:rPr>
          <w:lang w:eastAsia="en-US"/>
        </w:rPr>
        <w:t xml:space="preserve"> (2.1</w:t>
      </w:r>
      <w:r w:rsidR="00016000" w:rsidRPr="005B0796">
        <w:rPr>
          <w:lang w:eastAsia="en-US"/>
        </w:rPr>
        <w:t>8</w:t>
      </w:r>
      <w:r w:rsidR="005B0796" w:rsidRPr="005B0796">
        <w:rPr>
          <w:lang w:eastAsia="en-US"/>
        </w:rPr>
        <w:t>)</w:t>
      </w:r>
    </w:p>
    <w:p w:rsidR="005B0796" w:rsidRDefault="00016000" w:rsidP="005B0796">
      <w:pPr>
        <w:ind w:firstLine="709"/>
        <w:rPr>
          <w:lang w:eastAsia="en-US"/>
        </w:rPr>
      </w:pPr>
      <w:r w:rsidRPr="005B0796">
        <w:rPr>
          <w:lang w:eastAsia="en-US"/>
        </w:rPr>
        <w:t>ФОТ =</w:t>
      </w:r>
      <w:r w:rsidR="00D70A9D" w:rsidRPr="005B0796">
        <w:rPr>
          <w:lang w:eastAsia="en-US"/>
        </w:rPr>
        <w:t xml:space="preserve"> 631</w:t>
      </w:r>
      <w:r w:rsidRPr="005B0796">
        <w:rPr>
          <w:lang w:eastAsia="en-US"/>
        </w:rPr>
        <w:t>,</w:t>
      </w:r>
      <w:r w:rsidR="00D70A9D" w:rsidRPr="005B0796">
        <w:rPr>
          <w:lang w:eastAsia="en-US"/>
        </w:rPr>
        <w:t>8</w:t>
      </w:r>
      <w:r w:rsidR="001C5307" w:rsidRPr="005B0796">
        <w:rPr>
          <w:lang w:eastAsia="en-US"/>
        </w:rPr>
        <w:t xml:space="preserve"> </w:t>
      </w:r>
      <w:r w:rsidRPr="005B0796">
        <w:rPr>
          <w:lang w:eastAsia="en-US"/>
        </w:rPr>
        <w:t xml:space="preserve">× </w:t>
      </w:r>
      <w:r w:rsidR="00D70A9D" w:rsidRPr="005B0796">
        <w:rPr>
          <w:lang w:eastAsia="en-US"/>
        </w:rPr>
        <w:t>285</w:t>
      </w:r>
      <w:r w:rsidR="005B0796">
        <w:rPr>
          <w:lang w:eastAsia="en-US"/>
        </w:rPr>
        <w:t xml:space="preserve"> </w:t>
      </w:r>
      <w:r w:rsidR="00D70A9D" w:rsidRPr="005B0796">
        <w:rPr>
          <w:lang w:eastAsia="en-US"/>
        </w:rPr>
        <w:t>6</w:t>
      </w:r>
      <w:r w:rsidR="001C5307" w:rsidRPr="005B0796">
        <w:rPr>
          <w:lang w:eastAsia="en-US"/>
        </w:rPr>
        <w:t>00</w:t>
      </w:r>
      <w:r w:rsidR="00DA6CBD" w:rsidRPr="005B0796">
        <w:rPr>
          <w:lang w:eastAsia="en-US"/>
        </w:rPr>
        <w:t xml:space="preserve"> </w:t>
      </w:r>
      <w:r w:rsidR="001C5307" w:rsidRPr="005B0796">
        <w:rPr>
          <w:lang w:eastAsia="en-US"/>
        </w:rPr>
        <w:t>+</w:t>
      </w:r>
      <w:r w:rsidR="00DA6CBD" w:rsidRPr="005B0796">
        <w:rPr>
          <w:lang w:eastAsia="en-US"/>
        </w:rPr>
        <w:t xml:space="preserve"> </w:t>
      </w:r>
      <w:r w:rsidR="00D70A9D" w:rsidRPr="005B0796">
        <w:rPr>
          <w:lang w:eastAsia="en-US"/>
        </w:rPr>
        <w:t>30 124</w:t>
      </w:r>
      <w:r w:rsidR="005B0796">
        <w:rPr>
          <w:lang w:eastAsia="en-US"/>
        </w:rPr>
        <w:t xml:space="preserve"> </w:t>
      </w:r>
      <w:r w:rsidR="00D70A9D" w:rsidRPr="005B0796">
        <w:rPr>
          <w:lang w:eastAsia="en-US"/>
        </w:rPr>
        <w:t xml:space="preserve">576 </w:t>
      </w:r>
      <w:r w:rsidR="001C5307" w:rsidRPr="005B0796">
        <w:rPr>
          <w:lang w:eastAsia="en-US"/>
        </w:rPr>
        <w:t>=</w:t>
      </w:r>
      <w:r w:rsidR="00DA6CBD" w:rsidRPr="005B0796">
        <w:rPr>
          <w:lang w:eastAsia="en-US"/>
        </w:rPr>
        <w:t xml:space="preserve"> </w:t>
      </w:r>
      <w:r w:rsidR="00D70A9D" w:rsidRPr="005B0796">
        <w:rPr>
          <w:lang w:eastAsia="en-US"/>
        </w:rPr>
        <w:t>210</w:t>
      </w:r>
      <w:r w:rsidR="005B0796">
        <w:rPr>
          <w:lang w:eastAsia="en-US"/>
        </w:rPr>
        <w:t xml:space="preserve"> </w:t>
      </w:r>
      <w:r w:rsidR="00D70A9D" w:rsidRPr="005B0796">
        <w:rPr>
          <w:lang w:eastAsia="en-US"/>
        </w:rPr>
        <w:t>566</w:t>
      </w:r>
      <w:r w:rsidR="005B0796">
        <w:rPr>
          <w:lang w:eastAsia="en-US"/>
        </w:rPr>
        <w:t xml:space="preserve"> </w:t>
      </w:r>
      <w:r w:rsidR="00D70A9D" w:rsidRPr="005B0796">
        <w:rPr>
          <w:lang w:eastAsia="en-US"/>
        </w:rPr>
        <w:t>656</w:t>
      </w:r>
      <w:r w:rsidR="00DA6CBD" w:rsidRPr="005B0796">
        <w:rPr>
          <w:lang w:eastAsia="en-US"/>
        </w:rPr>
        <w:t xml:space="preserve"> </w:t>
      </w:r>
      <w:r w:rsidR="001C5307" w:rsidRPr="005B0796">
        <w:rPr>
          <w:lang w:eastAsia="en-US"/>
        </w:rPr>
        <w:t>руб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D428A8" w:rsidRPr="005B0796" w:rsidRDefault="005B0796" w:rsidP="005B0796">
      <w:pPr>
        <w:pStyle w:val="2"/>
      </w:pPr>
      <w:bookmarkStart w:id="13" w:name="_Toc270899022"/>
      <w:r>
        <w:t xml:space="preserve">2.7 </w:t>
      </w:r>
      <w:r w:rsidR="00D428A8" w:rsidRPr="005B0796">
        <w:t>Расчет общепроизводственных расходов</w:t>
      </w:r>
      <w:bookmarkEnd w:id="13"/>
    </w:p>
    <w:p w:rsidR="005B0796" w:rsidRDefault="005B0796" w:rsidP="005B0796">
      <w:pPr>
        <w:ind w:firstLine="709"/>
        <w:rPr>
          <w:snapToGrid w:val="0"/>
          <w:lang w:eastAsia="en-US"/>
        </w:rPr>
      </w:pPr>
    </w:p>
    <w:p w:rsidR="005B0796" w:rsidRDefault="004E0D8E" w:rsidP="005B0796">
      <w:pPr>
        <w:ind w:firstLine="709"/>
        <w:rPr>
          <w:lang w:eastAsia="en-US"/>
        </w:rPr>
      </w:pPr>
      <w:r w:rsidRPr="005B0796">
        <w:rPr>
          <w:snapToGrid w:val="0"/>
          <w:lang w:eastAsia="en-US"/>
        </w:rPr>
        <w:t>Общепроизводственными являются расходы, связанные с обслуживанием основных и вспомогательных цехов и управлением ими</w:t>
      </w:r>
      <w:r w:rsidR="005B0796" w:rsidRPr="005B0796">
        <w:rPr>
          <w:snapToGrid w:val="0"/>
          <w:lang w:eastAsia="en-US"/>
        </w:rPr>
        <w:t xml:space="preserve">. </w:t>
      </w:r>
      <w:r w:rsidRPr="005B0796">
        <w:rPr>
          <w:lang w:eastAsia="en-US"/>
        </w:rPr>
        <w:t xml:space="preserve">Анализ цеховых и общехозяйственных расходов имеет большое значение, </w:t>
      </w:r>
      <w:r w:rsidR="005B0796">
        <w:rPr>
          <w:lang w:eastAsia="en-US"/>
        </w:rPr>
        <w:t>т.к</w:t>
      </w:r>
      <w:r w:rsidR="005B0796" w:rsidRPr="005B0796">
        <w:rPr>
          <w:lang w:eastAsia="en-US"/>
        </w:rPr>
        <w:t xml:space="preserve"> </w:t>
      </w:r>
      <w:r w:rsidRPr="005B0796">
        <w:rPr>
          <w:lang w:eastAsia="en-US"/>
        </w:rPr>
        <w:t>они занимают большой удельный вес в себестоимости продукции</w:t>
      </w:r>
      <w:r w:rsidR="005B0796" w:rsidRPr="005B0796">
        <w:rPr>
          <w:lang w:eastAsia="en-US"/>
        </w:rPr>
        <w:t>.</w:t>
      </w:r>
    </w:p>
    <w:p w:rsidR="00306F8F" w:rsidRPr="005B0796" w:rsidRDefault="005B0796" w:rsidP="005B0796">
      <w:pPr>
        <w:ind w:firstLine="709"/>
        <w:rPr>
          <w:lang w:eastAsia="en-US"/>
        </w:rPr>
      </w:pPr>
      <w:r>
        <w:rPr>
          <w:lang w:eastAsia="en-US"/>
        </w:rPr>
        <w:br w:type="page"/>
      </w:r>
      <w:r w:rsidR="006C4F7C" w:rsidRPr="005B0796">
        <w:rPr>
          <w:lang w:eastAsia="en-US"/>
        </w:rPr>
        <w:t xml:space="preserve">Таблица </w:t>
      </w:r>
      <w:r>
        <w:rPr>
          <w:lang w:eastAsia="en-US"/>
        </w:rPr>
        <w:t>2.3</w:t>
      </w:r>
      <w:r w:rsidRPr="005B0796">
        <w:rPr>
          <w:lang w:eastAsia="en-US"/>
        </w:rPr>
        <w:t xml:space="preserve"> - </w:t>
      </w:r>
      <w:r w:rsidR="006C4F7C" w:rsidRPr="005B0796">
        <w:rPr>
          <w:lang w:eastAsia="en-US"/>
        </w:rPr>
        <w:t>Расчет общепроизводственных расходов</w:t>
      </w:r>
    </w:p>
    <w:tbl>
      <w:tblPr>
        <w:tblW w:w="49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92"/>
        <w:gridCol w:w="1321"/>
        <w:gridCol w:w="1670"/>
        <w:gridCol w:w="2197"/>
      </w:tblGrid>
      <w:tr w:rsidR="001C5307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С</w:t>
            </w:r>
            <w:r w:rsidR="001C5307" w:rsidRPr="005B0796">
              <w:t>татья затрат</w:t>
            </w:r>
          </w:p>
        </w:tc>
        <w:tc>
          <w:tcPr>
            <w:tcW w:w="704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У</w:t>
            </w:r>
            <w:r w:rsidR="001C5307" w:rsidRPr="005B0796">
              <w:t>словные обозначения</w:t>
            </w:r>
          </w:p>
        </w:tc>
        <w:tc>
          <w:tcPr>
            <w:tcW w:w="890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С</w:t>
            </w:r>
            <w:r w:rsidR="001C5307" w:rsidRPr="005B0796">
              <w:t>умма, руб</w:t>
            </w:r>
            <w:r w:rsidR="005B0796" w:rsidRPr="005B0796">
              <w:t xml:space="preserve">. </w:t>
            </w:r>
            <w:r w:rsidR="001C5307" w:rsidRPr="005B0796">
              <w:t>разработанное изделие</w:t>
            </w:r>
          </w:p>
        </w:tc>
        <w:tc>
          <w:tcPr>
            <w:tcW w:w="1171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П</w:t>
            </w:r>
            <w:r w:rsidR="001C5307" w:rsidRPr="005B0796">
              <w:t>римечание</w:t>
            </w:r>
          </w:p>
        </w:tc>
      </w:tr>
      <w:tr w:rsidR="001C5307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А</w:t>
            </w:r>
            <w:r w:rsidR="001C5307" w:rsidRPr="005B0796">
              <w:t>мортизационные отчисления</w:t>
            </w:r>
          </w:p>
        </w:tc>
        <w:tc>
          <w:tcPr>
            <w:tcW w:w="704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А</w:t>
            </w:r>
          </w:p>
        </w:tc>
        <w:tc>
          <w:tcPr>
            <w:tcW w:w="890" w:type="pct"/>
            <w:shd w:val="clear" w:color="auto" w:fill="auto"/>
          </w:tcPr>
          <w:p w:rsidR="001C5307" w:rsidRPr="005B0796" w:rsidRDefault="00DF1A7C" w:rsidP="005B0796">
            <w:pPr>
              <w:pStyle w:val="aff3"/>
            </w:pPr>
            <w:r w:rsidRPr="005B0796">
              <w:t>17</w:t>
            </w:r>
            <w:r w:rsidR="005B0796">
              <w:t xml:space="preserve"> </w:t>
            </w:r>
            <w:r w:rsidRPr="005B0796">
              <w:t>764</w:t>
            </w:r>
            <w:r w:rsidR="005B0796">
              <w:t xml:space="preserve"> </w:t>
            </w:r>
            <w:r w:rsidRPr="005B0796">
              <w:t>404</w:t>
            </w:r>
          </w:p>
        </w:tc>
        <w:tc>
          <w:tcPr>
            <w:tcW w:w="1171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подр</w:t>
            </w:r>
            <w:r w:rsidR="006C4F7C" w:rsidRPr="005B0796">
              <w:t xml:space="preserve">аздел </w:t>
            </w:r>
            <w:r w:rsidR="005B0796">
              <w:t>2.5</w:t>
            </w:r>
          </w:p>
        </w:tc>
      </w:tr>
      <w:tr w:rsidR="001C5307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С</w:t>
            </w:r>
            <w:r w:rsidR="001C5307" w:rsidRPr="005B0796">
              <w:t xml:space="preserve">одержание и эксплуатация </w:t>
            </w:r>
            <w:r w:rsidRPr="005B0796">
              <w:t>оборудования</w:t>
            </w:r>
            <w:r w:rsidR="001C5307" w:rsidRPr="005B0796">
              <w:t xml:space="preserve">, </w:t>
            </w:r>
            <w:r w:rsidRPr="005B0796">
              <w:t>текущий</w:t>
            </w:r>
            <w:r w:rsidR="001C5307" w:rsidRPr="005B0796">
              <w:t xml:space="preserve"> ремонт заданий, руб</w:t>
            </w:r>
            <w:r w:rsidR="005B0796" w:rsidRPr="005B0796">
              <w:t xml:space="preserve">. </w:t>
            </w:r>
          </w:p>
        </w:tc>
        <w:tc>
          <w:tcPr>
            <w:tcW w:w="704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СЭ</w:t>
            </w:r>
          </w:p>
        </w:tc>
        <w:tc>
          <w:tcPr>
            <w:tcW w:w="890" w:type="pct"/>
            <w:shd w:val="clear" w:color="auto" w:fill="auto"/>
          </w:tcPr>
          <w:p w:rsidR="001C5307" w:rsidRPr="005B0796" w:rsidRDefault="00DF1A7C" w:rsidP="005B0796">
            <w:pPr>
              <w:pStyle w:val="aff3"/>
            </w:pPr>
            <w:r w:rsidRPr="005B0796">
              <w:t>8</w:t>
            </w:r>
            <w:r w:rsidR="005B0796">
              <w:t xml:space="preserve"> </w:t>
            </w:r>
            <w:r w:rsidRPr="005B0796">
              <w:t>882</w:t>
            </w:r>
            <w:r w:rsidR="006C4F7C" w:rsidRPr="005B0796">
              <w:t xml:space="preserve"> </w:t>
            </w:r>
            <w:r w:rsidRPr="005B0796">
              <w:t>202</w:t>
            </w:r>
          </w:p>
        </w:tc>
        <w:tc>
          <w:tcPr>
            <w:tcW w:w="1171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5</w:t>
            </w:r>
            <w:r w:rsidR="005B0796" w:rsidRPr="005B0796">
              <w:t>%</w:t>
            </w:r>
            <w:r w:rsidRPr="005B0796">
              <w:t xml:space="preserve"> от ОФ </w:t>
            </w:r>
            <w:r w:rsidR="006C4F7C" w:rsidRPr="005B0796">
              <w:t xml:space="preserve">подраздел </w:t>
            </w:r>
            <w:r w:rsidR="005B0796">
              <w:t>2.5</w:t>
            </w:r>
          </w:p>
        </w:tc>
      </w:tr>
      <w:tr w:rsidR="001C5307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В</w:t>
            </w:r>
            <w:r w:rsidR="001C5307" w:rsidRPr="005B0796">
              <w:t>нутрипроизводственное перемещение грузов, руб</w:t>
            </w:r>
            <w:r w:rsidR="005B0796" w:rsidRPr="005B0796">
              <w:t xml:space="preserve">. </w:t>
            </w:r>
          </w:p>
        </w:tc>
        <w:tc>
          <w:tcPr>
            <w:tcW w:w="704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ПГ</w:t>
            </w:r>
          </w:p>
        </w:tc>
        <w:tc>
          <w:tcPr>
            <w:tcW w:w="890" w:type="pct"/>
            <w:shd w:val="clear" w:color="auto" w:fill="auto"/>
          </w:tcPr>
          <w:p w:rsidR="001C5307" w:rsidRPr="005B0796" w:rsidRDefault="00DF1A7C" w:rsidP="005B0796">
            <w:pPr>
              <w:pStyle w:val="aff3"/>
            </w:pPr>
            <w:r w:rsidRPr="005B0796">
              <w:t>17</w:t>
            </w:r>
            <w:r w:rsidR="0054204A" w:rsidRPr="005B0796">
              <w:t xml:space="preserve"> </w:t>
            </w:r>
            <w:r w:rsidRPr="005B0796">
              <w:t>992</w:t>
            </w:r>
            <w:r w:rsidR="0054204A" w:rsidRPr="005B0796">
              <w:t xml:space="preserve"> </w:t>
            </w:r>
            <w:r w:rsidRPr="005B0796">
              <w:t>8</w:t>
            </w:r>
            <w:r w:rsidR="0054204A" w:rsidRPr="005B0796">
              <w:t>00</w:t>
            </w:r>
          </w:p>
        </w:tc>
        <w:tc>
          <w:tcPr>
            <w:tcW w:w="1171" w:type="pct"/>
            <w:shd w:val="clear" w:color="auto" w:fill="auto"/>
          </w:tcPr>
          <w:p w:rsidR="001C5307" w:rsidRPr="00482453" w:rsidRDefault="001C5307" w:rsidP="005B0796">
            <w:pPr>
              <w:pStyle w:val="aff3"/>
              <w:rPr>
                <w:vertAlign w:val="subscript"/>
              </w:rPr>
            </w:pPr>
            <w:r w:rsidRPr="005B0796">
              <w:t>0,1</w:t>
            </w:r>
            <w:r w:rsidR="005B0796" w:rsidRPr="005B0796">
              <w:t>%</w:t>
            </w:r>
            <w:r w:rsidRPr="005B0796">
              <w:t xml:space="preserve"> от</w:t>
            </w:r>
            <w:r w:rsidR="005B0796">
              <w:t xml:space="preserve"> (</w:t>
            </w:r>
            <w:r w:rsidRPr="005B0796">
              <w:t>С</w:t>
            </w:r>
            <w:r w:rsidRPr="00482453">
              <w:rPr>
                <w:vertAlign w:val="subscript"/>
              </w:rPr>
              <w:t>к</w:t>
            </w:r>
            <w:r w:rsidR="0054204A" w:rsidRPr="005B0796">
              <w:t xml:space="preserve"> </w:t>
            </w:r>
            <w:r w:rsidRPr="005B0796">
              <w:t>+</w:t>
            </w:r>
            <w:r w:rsidR="0054204A" w:rsidRPr="005B0796">
              <w:t xml:space="preserve"> </w:t>
            </w:r>
            <w:r w:rsidRPr="005B0796">
              <w:t>С</w:t>
            </w:r>
            <w:r w:rsidRPr="00482453">
              <w:rPr>
                <w:vertAlign w:val="subscript"/>
              </w:rPr>
              <w:t>м</w:t>
            </w:r>
            <w:r w:rsidR="005B0796" w:rsidRPr="005B0796">
              <w:t xml:space="preserve">) </w:t>
            </w:r>
            <w:r w:rsidR="0054204A" w:rsidRPr="005B0796">
              <w:t xml:space="preserve">× </w:t>
            </w:r>
            <w:r w:rsidR="0054204A" w:rsidRPr="00482453">
              <w:rPr>
                <w:lang w:val="en-US"/>
              </w:rPr>
              <w:t>N</w:t>
            </w:r>
            <w:r w:rsidR="0054204A" w:rsidRPr="00482453">
              <w:rPr>
                <w:vertAlign w:val="subscript"/>
              </w:rPr>
              <w:t>з</w:t>
            </w:r>
          </w:p>
        </w:tc>
      </w:tr>
      <w:tr w:rsidR="001C5307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С</w:t>
            </w:r>
            <w:r w:rsidR="001C5307" w:rsidRPr="005B0796">
              <w:t>одержание аппарата управления цеха и вспомогательных рабочих, руб</w:t>
            </w:r>
            <w:r w:rsidR="005B0796" w:rsidRPr="005B0796">
              <w:t xml:space="preserve">. </w:t>
            </w:r>
          </w:p>
        </w:tc>
        <w:tc>
          <w:tcPr>
            <w:tcW w:w="704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ЗП</w:t>
            </w:r>
            <w:r w:rsidRPr="00482453">
              <w:rPr>
                <w:vertAlign w:val="subscript"/>
              </w:rPr>
              <w:t>ц</w:t>
            </w:r>
          </w:p>
        </w:tc>
        <w:tc>
          <w:tcPr>
            <w:tcW w:w="890" w:type="pct"/>
            <w:shd w:val="clear" w:color="auto" w:fill="auto"/>
          </w:tcPr>
          <w:p w:rsidR="001C5307" w:rsidRPr="005B0796" w:rsidRDefault="00DF1A7C" w:rsidP="005B0796">
            <w:pPr>
              <w:pStyle w:val="aff3"/>
            </w:pPr>
            <w:r w:rsidRPr="005B0796">
              <w:t>30 124</w:t>
            </w:r>
            <w:r w:rsidR="005B0796">
              <w:t xml:space="preserve"> </w:t>
            </w:r>
            <w:r w:rsidRPr="005B0796">
              <w:t>576</w:t>
            </w:r>
          </w:p>
        </w:tc>
        <w:tc>
          <w:tcPr>
            <w:tcW w:w="1171" w:type="pct"/>
            <w:shd w:val="clear" w:color="auto" w:fill="auto"/>
          </w:tcPr>
          <w:p w:rsidR="001C5307" w:rsidRPr="005B0796" w:rsidRDefault="0054204A" w:rsidP="005B0796">
            <w:pPr>
              <w:pStyle w:val="aff3"/>
            </w:pPr>
            <w:r w:rsidRPr="005B0796">
              <w:t xml:space="preserve">подраздел </w:t>
            </w:r>
            <w:r w:rsidR="005B0796">
              <w:t>2.6</w:t>
            </w:r>
          </w:p>
        </w:tc>
      </w:tr>
      <w:tr w:rsidR="001C5307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О</w:t>
            </w:r>
            <w:r w:rsidR="001C5307" w:rsidRPr="005B0796">
              <w:t>тчислен</w:t>
            </w:r>
            <w:r w:rsidRPr="005B0796">
              <w:t>ие в фонд социальной защиты населения</w:t>
            </w:r>
            <w:r w:rsidR="001C5307" w:rsidRPr="005B0796">
              <w:t>, руб</w:t>
            </w:r>
            <w:r w:rsidR="005B0796" w:rsidRPr="005B0796">
              <w:t xml:space="preserve">. </w:t>
            </w:r>
          </w:p>
        </w:tc>
        <w:tc>
          <w:tcPr>
            <w:tcW w:w="704" w:type="pct"/>
            <w:shd w:val="clear" w:color="auto" w:fill="auto"/>
          </w:tcPr>
          <w:p w:rsidR="001C5307" w:rsidRPr="005B0796" w:rsidRDefault="0054204A" w:rsidP="005B0796">
            <w:pPr>
              <w:pStyle w:val="aff3"/>
            </w:pPr>
            <w:r w:rsidRPr="005B0796">
              <w:t>СЗ</w:t>
            </w:r>
          </w:p>
        </w:tc>
        <w:tc>
          <w:tcPr>
            <w:tcW w:w="890" w:type="pct"/>
            <w:shd w:val="clear" w:color="auto" w:fill="auto"/>
          </w:tcPr>
          <w:p w:rsidR="001C5307" w:rsidRPr="005B0796" w:rsidRDefault="00DF1A7C" w:rsidP="005B0796">
            <w:pPr>
              <w:pStyle w:val="aff3"/>
            </w:pPr>
            <w:r w:rsidRPr="005B0796">
              <w:t>10</w:t>
            </w:r>
            <w:r w:rsidR="005B0796">
              <w:t xml:space="preserve"> </w:t>
            </w:r>
            <w:r w:rsidRPr="005B0796">
              <w:t>242</w:t>
            </w:r>
            <w:r w:rsidR="005B0796">
              <w:t xml:space="preserve"> </w:t>
            </w:r>
            <w:r w:rsidRPr="005B0796">
              <w:t>356</w:t>
            </w:r>
          </w:p>
        </w:tc>
        <w:tc>
          <w:tcPr>
            <w:tcW w:w="1171" w:type="pct"/>
            <w:shd w:val="clear" w:color="auto" w:fill="auto"/>
          </w:tcPr>
          <w:p w:rsidR="001C5307" w:rsidRPr="005B0796" w:rsidRDefault="0054204A" w:rsidP="005B0796">
            <w:pPr>
              <w:pStyle w:val="aff3"/>
            </w:pPr>
            <w:r w:rsidRPr="005B0796">
              <w:t xml:space="preserve">подраздел </w:t>
            </w:r>
            <w:r w:rsidR="005B0796">
              <w:t>2.6</w:t>
            </w:r>
          </w:p>
        </w:tc>
      </w:tr>
      <w:tr w:rsidR="001C5307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Расходы на рационализа</w:t>
            </w:r>
            <w:r w:rsidR="001C5307" w:rsidRPr="005B0796">
              <w:t>цию и изобр</w:t>
            </w:r>
            <w:r w:rsidRPr="005B0796">
              <w:t xml:space="preserve">етательство, совершенствование </w:t>
            </w:r>
            <w:r w:rsidR="001C5307" w:rsidRPr="005B0796">
              <w:t>технологии, повышение кач</w:t>
            </w:r>
            <w:r w:rsidRPr="005B0796">
              <w:t>ества</w:t>
            </w:r>
            <w:r w:rsidR="001C5307" w:rsidRPr="005B0796">
              <w:t xml:space="preserve"> продукции, руб</w:t>
            </w:r>
            <w:r w:rsidR="005B0796" w:rsidRPr="005B0796">
              <w:t xml:space="preserve">. </w:t>
            </w:r>
          </w:p>
        </w:tc>
        <w:tc>
          <w:tcPr>
            <w:tcW w:w="704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РИ</w:t>
            </w:r>
          </w:p>
        </w:tc>
        <w:tc>
          <w:tcPr>
            <w:tcW w:w="890" w:type="pct"/>
            <w:shd w:val="clear" w:color="auto" w:fill="auto"/>
          </w:tcPr>
          <w:p w:rsidR="001C5307" w:rsidRPr="005B0796" w:rsidRDefault="00DF1A7C" w:rsidP="005B0796">
            <w:pPr>
              <w:pStyle w:val="aff3"/>
            </w:pPr>
            <w:r w:rsidRPr="005B0796">
              <w:t>5</w:t>
            </w:r>
            <w:r w:rsidR="005B0796">
              <w:t xml:space="preserve"> </w:t>
            </w:r>
            <w:r w:rsidRPr="005B0796">
              <w:t>329</w:t>
            </w:r>
            <w:r w:rsidR="0054204A" w:rsidRPr="005B0796">
              <w:t xml:space="preserve"> </w:t>
            </w:r>
            <w:r w:rsidRPr="005B0796">
              <w:t>321</w:t>
            </w:r>
          </w:p>
        </w:tc>
        <w:tc>
          <w:tcPr>
            <w:tcW w:w="1171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3</w:t>
            </w:r>
            <w:r w:rsidR="005B0796" w:rsidRPr="005B0796">
              <w:t>%</w:t>
            </w:r>
            <w:r w:rsidRPr="005B0796">
              <w:t xml:space="preserve"> от ОФ</w:t>
            </w:r>
          </w:p>
        </w:tc>
      </w:tr>
      <w:tr w:rsidR="001C5307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Охрана труда и техника безопасности</w:t>
            </w:r>
          </w:p>
        </w:tc>
        <w:tc>
          <w:tcPr>
            <w:tcW w:w="704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ТБ</w:t>
            </w:r>
          </w:p>
        </w:tc>
        <w:tc>
          <w:tcPr>
            <w:tcW w:w="890" w:type="pct"/>
            <w:shd w:val="clear" w:color="auto" w:fill="auto"/>
          </w:tcPr>
          <w:p w:rsidR="001C5307" w:rsidRPr="005B0796" w:rsidRDefault="00B2749C" w:rsidP="005B0796">
            <w:pPr>
              <w:pStyle w:val="aff3"/>
            </w:pPr>
            <w:r w:rsidRPr="005B0796">
              <w:t>13</w:t>
            </w:r>
            <w:r w:rsidR="00963052" w:rsidRPr="005B0796">
              <w:t xml:space="preserve"> </w:t>
            </w:r>
            <w:r w:rsidRPr="005B0796">
              <w:t>140</w:t>
            </w:r>
            <w:r w:rsidR="00963052" w:rsidRPr="005B0796">
              <w:t xml:space="preserve"> 000</w:t>
            </w:r>
          </w:p>
        </w:tc>
        <w:tc>
          <w:tcPr>
            <w:tcW w:w="1171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100 у</w:t>
            </w:r>
            <w:r w:rsidR="005B0796" w:rsidRPr="005B0796">
              <w:t xml:space="preserve">. </w:t>
            </w:r>
            <w:r w:rsidRPr="005B0796">
              <w:t>е</w:t>
            </w:r>
            <w:r w:rsidR="005B0796" w:rsidRPr="005B0796">
              <w:t xml:space="preserve">. </w:t>
            </w:r>
            <w:r w:rsidRPr="005B0796">
              <w:t>на одного человека</w:t>
            </w:r>
          </w:p>
        </w:tc>
      </w:tr>
      <w:tr w:rsidR="001C5307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1C5307" w:rsidRPr="005B0796" w:rsidRDefault="006C4F7C" w:rsidP="005B0796">
            <w:pPr>
              <w:pStyle w:val="aff3"/>
            </w:pPr>
            <w:r w:rsidRPr="005B0796">
              <w:t>П</w:t>
            </w:r>
            <w:r w:rsidR="001C5307" w:rsidRPr="005B0796">
              <w:t>рочие расходы</w:t>
            </w:r>
          </w:p>
        </w:tc>
        <w:tc>
          <w:tcPr>
            <w:tcW w:w="704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П</w:t>
            </w:r>
            <w:r w:rsidRPr="00482453">
              <w:rPr>
                <w:vertAlign w:val="subscript"/>
              </w:rPr>
              <w:t>р</w:t>
            </w:r>
          </w:p>
        </w:tc>
        <w:tc>
          <w:tcPr>
            <w:tcW w:w="890" w:type="pct"/>
            <w:shd w:val="clear" w:color="auto" w:fill="auto"/>
          </w:tcPr>
          <w:p w:rsidR="001C5307" w:rsidRPr="005B0796" w:rsidRDefault="00B2749C" w:rsidP="005B0796">
            <w:pPr>
              <w:pStyle w:val="aff3"/>
            </w:pPr>
            <w:r w:rsidRPr="005B0796">
              <w:t>1 034 757</w:t>
            </w:r>
          </w:p>
        </w:tc>
        <w:tc>
          <w:tcPr>
            <w:tcW w:w="1171" w:type="pct"/>
            <w:shd w:val="clear" w:color="auto" w:fill="auto"/>
          </w:tcPr>
          <w:p w:rsidR="001C5307" w:rsidRPr="005B0796" w:rsidRDefault="001C5307" w:rsidP="005B0796">
            <w:pPr>
              <w:pStyle w:val="aff3"/>
            </w:pPr>
            <w:r w:rsidRPr="005B0796">
              <w:t>1</w:t>
            </w:r>
            <w:r w:rsidR="005B0796" w:rsidRPr="005B0796">
              <w:t>%</w:t>
            </w:r>
            <w:r w:rsidRPr="005B0796">
              <w:t xml:space="preserve"> от суммы всех</w:t>
            </w:r>
            <w:r w:rsidR="006C4F7C" w:rsidRPr="005B0796">
              <w:t xml:space="preserve"> пред</w:t>
            </w:r>
            <w:r w:rsidR="00963052" w:rsidRPr="005B0796">
              <w:t>ыдущих зат</w:t>
            </w:r>
            <w:r w:rsidR="006C4F7C" w:rsidRPr="005B0796">
              <w:t>рат</w:t>
            </w:r>
          </w:p>
        </w:tc>
      </w:tr>
      <w:tr w:rsidR="006C4F7C" w:rsidRPr="005B0796" w:rsidTr="00482453">
        <w:trPr>
          <w:jc w:val="center"/>
        </w:trPr>
        <w:tc>
          <w:tcPr>
            <w:tcW w:w="2235" w:type="pct"/>
            <w:shd w:val="clear" w:color="auto" w:fill="auto"/>
          </w:tcPr>
          <w:p w:rsidR="006C4F7C" w:rsidRPr="005B0796" w:rsidRDefault="006C4F7C" w:rsidP="005B0796">
            <w:pPr>
              <w:pStyle w:val="aff3"/>
            </w:pPr>
            <w:r w:rsidRPr="005B0796">
              <w:t>Итого</w:t>
            </w:r>
          </w:p>
        </w:tc>
        <w:tc>
          <w:tcPr>
            <w:tcW w:w="704" w:type="pct"/>
            <w:shd w:val="clear" w:color="auto" w:fill="auto"/>
          </w:tcPr>
          <w:p w:rsidR="006C4F7C" w:rsidRPr="00482453" w:rsidRDefault="00E34868" w:rsidP="005B0796">
            <w:pPr>
              <w:pStyle w:val="aff3"/>
              <w:rPr>
                <w:vertAlign w:val="subscript"/>
              </w:rPr>
            </w:pPr>
            <w:r w:rsidRPr="005B0796">
              <w:t>ОР</w:t>
            </w:r>
            <w:r w:rsidRPr="00482453">
              <w:rPr>
                <w:vertAlign w:val="subscript"/>
              </w:rPr>
              <w:t>р</w:t>
            </w:r>
          </w:p>
        </w:tc>
        <w:tc>
          <w:tcPr>
            <w:tcW w:w="890" w:type="pct"/>
            <w:shd w:val="clear" w:color="auto" w:fill="auto"/>
          </w:tcPr>
          <w:p w:rsidR="006C4F7C" w:rsidRPr="005B0796" w:rsidRDefault="00E34868" w:rsidP="005B0796">
            <w:pPr>
              <w:pStyle w:val="aff3"/>
            </w:pPr>
            <w:r w:rsidRPr="005B0796">
              <w:t>1</w:t>
            </w:r>
            <w:r w:rsidR="00B2749C" w:rsidRPr="005B0796">
              <w:t>04</w:t>
            </w:r>
            <w:r w:rsidR="005B0796">
              <w:t xml:space="preserve"> </w:t>
            </w:r>
            <w:r w:rsidR="00B2749C" w:rsidRPr="005B0796">
              <w:t>510</w:t>
            </w:r>
            <w:r w:rsidRPr="005B0796">
              <w:t xml:space="preserve"> </w:t>
            </w:r>
            <w:r w:rsidR="00B2749C" w:rsidRPr="005B0796">
              <w:t>416</w:t>
            </w:r>
          </w:p>
        </w:tc>
        <w:tc>
          <w:tcPr>
            <w:tcW w:w="1171" w:type="pct"/>
            <w:shd w:val="clear" w:color="auto" w:fill="auto"/>
          </w:tcPr>
          <w:p w:rsidR="006C4F7C" w:rsidRPr="005B0796" w:rsidRDefault="006C4F7C" w:rsidP="005B0796">
            <w:pPr>
              <w:pStyle w:val="aff3"/>
            </w:pPr>
          </w:p>
        </w:tc>
      </w:tr>
    </w:tbl>
    <w:p w:rsidR="005B0796" w:rsidRDefault="005B0796" w:rsidP="005B0796">
      <w:pPr>
        <w:ind w:firstLine="709"/>
        <w:rPr>
          <w:lang w:eastAsia="en-US"/>
        </w:rPr>
      </w:pPr>
    </w:p>
    <w:p w:rsidR="00D428A8" w:rsidRPr="005B0796" w:rsidRDefault="005B0796" w:rsidP="005B0796">
      <w:pPr>
        <w:pStyle w:val="2"/>
      </w:pPr>
      <w:bookmarkStart w:id="14" w:name="_Toc270899023"/>
      <w:r>
        <w:t xml:space="preserve">2.8 </w:t>
      </w:r>
      <w:r w:rsidR="00D428A8" w:rsidRPr="005B0796">
        <w:t>Определение себестоимости и отпускной цены</w:t>
      </w:r>
      <w:bookmarkEnd w:id="14"/>
    </w:p>
    <w:p w:rsidR="005B0796" w:rsidRDefault="005B0796" w:rsidP="005B0796">
      <w:pPr>
        <w:ind w:firstLine="709"/>
        <w:rPr>
          <w:lang w:eastAsia="en-US"/>
        </w:rPr>
      </w:pPr>
    </w:p>
    <w:p w:rsidR="005B0796" w:rsidRDefault="004E0D8E" w:rsidP="005B0796">
      <w:pPr>
        <w:ind w:firstLine="709"/>
        <w:rPr>
          <w:lang w:eastAsia="en-US"/>
        </w:rPr>
      </w:pPr>
      <w:r w:rsidRPr="005B0796">
        <w:rPr>
          <w:lang w:eastAsia="en-US"/>
        </w:rPr>
        <w:t>Себестоимость продукции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это текущие затраты предприятия на ее производство и реализацию, выраженные в денежной форме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В себестоимости продукции находят свое отражение стоимость потребленных оборотных фондов и основных фондов, снашиваемых в процессе производства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амортизация</w:t>
      </w:r>
      <w:r w:rsidR="005B0796" w:rsidRPr="005B0796">
        <w:rPr>
          <w:lang w:eastAsia="en-US"/>
        </w:rPr>
        <w:t>),</w:t>
      </w:r>
      <w:r w:rsidRPr="005B0796">
        <w:rPr>
          <w:lang w:eastAsia="en-US"/>
        </w:rPr>
        <w:t xml:space="preserve"> часть стоимости живого труда, выплачиваемая работникам в виде заработной платы, часть стоимости продукции для общества в виде отчислений на социальное страхование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Себестоимость продукции является частью ее стоимости</w:t>
      </w:r>
      <w:r w:rsidR="005B0796" w:rsidRPr="005B0796">
        <w:rPr>
          <w:lang w:eastAsia="en-US"/>
        </w:rPr>
        <w:t xml:space="preserve">. </w:t>
      </w:r>
      <w:r w:rsidR="00C773B4" w:rsidRPr="005B0796">
        <w:rPr>
          <w:lang w:eastAsia="en-US"/>
        </w:rPr>
        <w:t xml:space="preserve">Элементы себестоимости продукции представлены на рисунке </w:t>
      </w:r>
      <w:r w:rsidR="005B0796">
        <w:rPr>
          <w:lang w:eastAsia="en-US"/>
        </w:rPr>
        <w:t>2.1</w:t>
      </w:r>
    </w:p>
    <w:p w:rsidR="005B0796" w:rsidRDefault="005B0796" w:rsidP="005B0796">
      <w:pPr>
        <w:ind w:firstLine="709"/>
        <w:rPr>
          <w:lang w:eastAsia="en-US"/>
        </w:rPr>
      </w:pPr>
      <w:r>
        <w:rPr>
          <w:lang w:eastAsia="en-US"/>
        </w:rPr>
        <w:br w:type="page"/>
      </w:r>
      <w:r w:rsidR="00C773B4" w:rsidRPr="005B0796">
        <w:rPr>
          <w:lang w:eastAsia="en-US"/>
        </w:rPr>
        <w:t xml:space="preserve">Рисунок </w:t>
      </w:r>
      <w:r>
        <w:rPr>
          <w:lang w:eastAsia="en-US"/>
        </w:rPr>
        <w:t>1.1</w:t>
      </w:r>
      <w:r w:rsidRPr="005B0796">
        <w:rPr>
          <w:lang w:eastAsia="en-US"/>
        </w:rPr>
        <w:t xml:space="preserve"> - </w:t>
      </w:r>
      <w:r w:rsidR="00C773B4" w:rsidRPr="005B0796">
        <w:rPr>
          <w:lang w:eastAsia="en-US"/>
        </w:rPr>
        <w:t>Модель взаимосвязи элементов и статей себестоимости продукции</w:t>
      </w:r>
    </w:p>
    <w:p w:rsidR="005B0796" w:rsidRDefault="00EA694F" w:rsidP="005B0796">
      <w:pPr>
        <w:ind w:firstLine="709"/>
        <w:rPr>
          <w:lang w:eastAsia="en-US"/>
        </w:rPr>
      </w:pPr>
      <w:r>
        <w:rPr>
          <w:noProof/>
        </w:rPr>
        <w:pict>
          <v:group id="_x0000_s1026" style="position:absolute;left:0;text-align:left;margin-left:6.7pt;margin-top:13.25pt;width:459pt;height:7in;z-index:251657728" coordorigin="1598,1751" coordsize="9180,1008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4118;top:1751;width:4860;height:540">
              <v:textbox>
                <w:txbxContent>
                  <w:p w:rsidR="005B0796" w:rsidRPr="00891949" w:rsidRDefault="005B0796" w:rsidP="005B0796">
                    <w:pPr>
                      <w:pStyle w:val="aff5"/>
                    </w:pPr>
                    <w:r w:rsidRPr="00891949">
                      <w:t>Элементы себестоимости продукции</w:t>
                    </w:r>
                  </w:p>
                </w:txbxContent>
              </v:textbox>
            </v:shape>
            <v:shape id="_x0000_s1028" type="#_x0000_t202" style="position:absolute;left:1778;top:2651;width:1620;height:7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Материалы</w:t>
                    </w:r>
                  </w:p>
                </w:txbxContent>
              </v:textbox>
            </v:shape>
            <v:shape id="_x0000_s1029" type="#_x0000_t202" style="position:absolute;left:3398;top:2651;width:2160;height:7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Зарплата</w:t>
                    </w:r>
                  </w:p>
                </w:txbxContent>
              </v:textbox>
            </v:shape>
            <v:shape id="_x0000_s1030" type="#_x0000_t202" style="position:absolute;left:5558;top:2651;width:2160;height:7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Отчисления на социальные нужды</w:t>
                    </w:r>
                  </w:p>
                </w:txbxContent>
              </v:textbox>
            </v:shape>
            <v:shape id="_x0000_s1031" type="#_x0000_t202" style="position:absolute;left:7718;top:2651;width:1620;height:7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Амортизация</w:t>
                    </w:r>
                  </w:p>
                </w:txbxContent>
              </v:textbox>
            </v:shape>
            <v:shape id="_x0000_s1032" type="#_x0000_t202" style="position:absolute;left:9338;top:2651;width:1440;height:7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Прочие</w:t>
                    </w:r>
                  </w:p>
                </w:txbxContent>
              </v:textbox>
            </v:shape>
            <v:shape id="_x0000_s1033" type="#_x0000_t202" style="position:absolute;left:1778;top:3731;width:1260;height:7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основные материалы</w:t>
                    </w:r>
                  </w:p>
                </w:txbxContent>
              </v:textbox>
            </v:shape>
            <v:shape id="_x0000_s1034" type="#_x0000_t202" style="position:absolute;left:3938;top:3731;width:1260;height:126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основных</w:t>
                    </w:r>
                  </w:p>
                  <w:p w:rsidR="005B0796" w:rsidRDefault="005B0796" w:rsidP="005B0796">
                    <w:pPr>
                      <w:pStyle w:val="aff5"/>
                    </w:pPr>
                    <w:r>
                      <w:t>произво-дственных рабочих</w:t>
                    </w:r>
                  </w:p>
                </w:txbxContent>
              </v:textbox>
            </v:shape>
            <v:shape id="_x0000_s1035" type="#_x0000_t202" style="position:absolute;left:5918;top:3731;width:1440;height:126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основных</w:t>
                    </w:r>
                  </w:p>
                  <w:p w:rsidR="005B0796" w:rsidRDefault="005B0796" w:rsidP="005B0796">
                    <w:pPr>
                      <w:pStyle w:val="aff5"/>
                    </w:pPr>
                    <w:r>
                      <w:t xml:space="preserve">производственных </w:t>
                    </w:r>
                  </w:p>
                  <w:p w:rsidR="005B0796" w:rsidRDefault="005B0796" w:rsidP="005B0796">
                    <w:pPr>
                      <w:pStyle w:val="aff5"/>
                    </w:pPr>
                    <w:r>
                      <w:t>рабочих</w:t>
                    </w:r>
                  </w:p>
                </w:txbxContent>
              </v:textbox>
            </v:shape>
            <v:shape id="_x0000_s1036" type="#_x0000_t202" style="position:absolute;left:7898;top:3731;width:2520;height:126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зданий, сооружений, машин, оборудования, инструмента, инвентаря</w:t>
                    </w:r>
                  </w:p>
                </w:txbxContent>
              </v:textbox>
            </v:shape>
            <v:shape id="_x0000_s1037" type="#_x0000_t202" style="position:absolute;left:1958;top:5171;width:1440;height:25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 xml:space="preserve">вспомога-тельные материалы, топливо, энергия, покупные изделия, полуфабри-каты </w:t>
                    </w:r>
                  </w:p>
                </w:txbxContent>
              </v:textbox>
            </v:shape>
            <v:shape id="_x0000_s1038" type="#_x0000_t202" style="position:absolute;left:3938;top:5171;width:1620;height:25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 xml:space="preserve">вспомогатель-ных </w:t>
                    </w:r>
                    <w:r>
                      <w:rPr>
                        <w:sz w:val="23"/>
                        <w:szCs w:val="23"/>
                      </w:rPr>
                      <w:t>раб</w:t>
                    </w:r>
                    <w:r>
                      <w:t>очих, руководителей, специалистов, служащих охраны</w:t>
                    </w:r>
                  </w:p>
                </w:txbxContent>
              </v:textbox>
            </v:shape>
            <v:shape id="_x0000_s1039" type="#_x0000_t202" style="position:absolute;left:6278;top:5171;width:1800;height:25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 xml:space="preserve">вспомогатель-ных рабочих, руководителей, специалистов, </w:t>
                    </w:r>
                    <w:r>
                      <w:rPr>
                        <w:sz w:val="23"/>
                        <w:szCs w:val="23"/>
                      </w:rPr>
                      <w:t>слу</w:t>
                    </w:r>
                    <w:r>
                      <w:t>жащих охраны</w:t>
                    </w:r>
                  </w:p>
                </w:txbxContent>
              </v:textbox>
            </v:shape>
            <v:shape id="_x0000_s1040" type="#_x0000_t202" style="position:absolute;left:1958;top:8231;width:1440;height:16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основные материальнормированные</w:t>
                    </w:r>
                  </w:p>
                </w:txbxContent>
              </v:textbox>
            </v:shape>
            <v:shape id="_x0000_s1041" type="#_x0000_t202" style="position:absolute;left:3938;top:8231;width:1620;height:16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основная зарплата производст-венных рабочих</w:t>
                    </w:r>
                  </w:p>
                </w:txbxContent>
              </v:textbox>
            </v:shape>
            <v:shape id="_x0000_s1042" type="#_x0000_t202" style="position:absolute;left:6098;top:8231;width:1620;height:16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отчисления на зарплату производственных рабочих</w:t>
                    </w:r>
                  </w:p>
                </w:txbxContent>
              </v:textbox>
            </v:shape>
            <v:shape id="_x0000_s1043" type="#_x0000_t202" style="position:absolute;left:8438;top:8231;width:1620;height:16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 xml:space="preserve">накладные расходы </w:t>
                    </w:r>
                  </w:p>
                </w:txbxContent>
              </v:textbox>
            </v:shape>
            <v:shape id="_x0000_s1044" type="#_x0000_t202" style="position:absolute;left:2318;top:10211;width:4680;height:720">
              <v:textbox>
                <w:txbxContent>
                  <w:p w:rsidR="005B0796" w:rsidRDefault="005B0796" w:rsidP="005B0796">
                    <w:pPr>
                      <w:pStyle w:val="aff5"/>
                    </w:pPr>
                    <w:r>
                      <w:t>переменные расходы</w:t>
                    </w:r>
                  </w:p>
                  <w:p w:rsidR="005B0796" w:rsidRDefault="005B0796" w:rsidP="005B0796">
                    <w:pPr>
                      <w:pStyle w:val="aff5"/>
                    </w:pPr>
                    <w:r>
                      <w:t>(прямые)</w:t>
                    </w:r>
                  </w:p>
                </w:txbxContent>
              </v:textbox>
            </v:shape>
            <v:shape id="_x0000_s1045" type="#_x0000_t202" style="position:absolute;left:6998;top:10211;width:3240;height:720">
              <v:textbox>
                <w:txbxContent>
                  <w:p w:rsidR="005B0796" w:rsidRPr="006C4F7C" w:rsidRDefault="005B0796" w:rsidP="005B0796">
                    <w:pPr>
                      <w:pStyle w:val="aff5"/>
                    </w:pPr>
                    <w:r w:rsidRPr="006C4F7C">
                      <w:t>постоянные расходы (косвенные)</w:t>
                    </w:r>
                  </w:p>
                </w:txbxContent>
              </v:textbox>
            </v:shape>
            <v:shape id="_x0000_s1046" type="#_x0000_t202" style="position:absolute;left:3938;top:11291;width:5040;height:540">
              <v:textbox>
                <w:txbxContent>
                  <w:p w:rsidR="005B0796" w:rsidRPr="006C4F7C" w:rsidRDefault="005B0796" w:rsidP="005B0796">
                    <w:pPr>
                      <w:pStyle w:val="aff5"/>
                    </w:pPr>
                    <w:r w:rsidRPr="006C4F7C">
                      <w:t>Статьи себестоимости продукции</w:t>
                    </w:r>
                  </w:p>
                </w:txbxContent>
              </v:textbox>
            </v:shape>
            <v:line id="_x0000_s1047" style="position:absolute" from="6458,2291" to="6458,2651">
              <v:stroke endarrow="block"/>
            </v:line>
            <v:line id="_x0000_s1048" style="position:absolute" from="2498,3371" to="2498,3731"/>
            <v:line id="_x0000_s1049" style="position:absolute" from="4658,3371" to="4658,3731"/>
            <v:line id="_x0000_s1050" style="position:absolute" from="6638,3371" to="6638,3731"/>
            <v:line id="_x0000_s1051" style="position:absolute" from="8618,3371" to="8618,3731"/>
            <v:line id="_x0000_s1052" style="position:absolute" from="7538,3371" to="7538,5171"/>
            <v:line id="_x0000_s1053" style="position:absolute;flip:x" from="1598,4091" to="1778,4091"/>
            <v:line id="_x0000_s1054" style="position:absolute" from="1598,4091" to="1598,8771"/>
            <v:line id="_x0000_s1055" style="position:absolute" from="1598,8771" to="1958,8771"/>
            <v:line id="_x0000_s1056" style="position:absolute" from="3218,3371" to="3218,5171"/>
            <v:line id="_x0000_s1057" style="position:absolute;flip:x" from="3758,4091" to="3938,4091"/>
            <v:line id="_x0000_s1058" style="position:absolute" from="3758,4091" to="3758,8771"/>
            <v:line id="_x0000_s1059" style="position:absolute" from="3758,8771" to="3938,8771"/>
            <v:line id="_x0000_s1060" style="position:absolute" from="5378,3371" to="5378,5171"/>
            <v:line id="_x0000_s1061" style="position:absolute;flip:x" from="5738,4091" to="5918,4091"/>
            <v:line id="_x0000_s1062" style="position:absolute" from="5738,4091" to="5738,8771"/>
            <v:line id="_x0000_s1063" style="position:absolute" from="5738,8771" to="6098,8771"/>
            <v:line id="_x0000_s1064" style="position:absolute" from="9878,4991" to="9878,8231"/>
            <v:line id="_x0000_s1065" style="position:absolute" from="10598,3371" to="10598,8591"/>
            <v:line id="_x0000_s1066" style="position:absolute;flip:x" from="10058,8591" to="10598,8591"/>
            <v:line id="_x0000_s1067" style="position:absolute" from="2678,7691" to="2678,8051"/>
            <v:line id="_x0000_s1068" style="position:absolute" from="2678,8051" to="8618,8051"/>
            <v:line id="_x0000_s1069" style="position:absolute" from="8618,8051" to="8618,8231"/>
            <v:line id="_x0000_s1070" style="position:absolute" from="4658,7691" to="4658,7871"/>
            <v:line id="_x0000_s1071" style="position:absolute" from="4658,7871" to="8798,7871"/>
            <v:line id="_x0000_s1072" style="position:absolute" from="8798,7871" to="8798,8231"/>
            <v:line id="_x0000_s1073" style="position:absolute" from="8078,7691" to="8978,7691"/>
            <v:line id="_x0000_s1074" style="position:absolute" from="8978,7691" to="8978,8231"/>
            <v:line id="_x0000_s1075" style="position:absolute" from="2678,9851" to="2678,10211"/>
            <v:line id="_x0000_s1076" style="position:absolute" from="4658,9851" to="4658,10211"/>
            <v:line id="_x0000_s1077" style="position:absolute" from="6818,9851" to="6818,10211"/>
            <v:line id="_x0000_s1078" style="position:absolute" from="9158,9851" to="9158,10211"/>
            <v:line id="_x0000_s1079" style="position:absolute;flip:y" from="6278,10931" to="6278,11291">
              <v:stroke endarrow="block"/>
            </v:line>
            <w10:wrap type="topAndBottom"/>
          </v:group>
        </w:pic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Основным документом, которым необходимо руководствоваться при формировании себестоимости продукции на предприятии, является Основные Положения по составу затрат, включаемых в себестоимость продукции</w:t>
      </w:r>
      <w:r w:rsidR="005B0796">
        <w:rPr>
          <w:lang w:eastAsia="en-US"/>
        </w:rPr>
        <w:t xml:space="preserve"> (</w:t>
      </w:r>
      <w:r w:rsidRPr="005B0796">
        <w:rPr>
          <w:lang w:eastAsia="en-US"/>
        </w:rPr>
        <w:t>работ, услуг</w:t>
      </w:r>
      <w:r w:rsidR="005B0796" w:rsidRPr="005B0796">
        <w:rPr>
          <w:lang w:eastAsia="en-US"/>
        </w:rPr>
        <w:t>).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Снижение себестоимости продукции может быть достигнуто за счет сокращения материальных затрат, расходов на оплату труда и накладных расходов на единицу продукции и по производству в целом</w:t>
      </w:r>
      <w:r w:rsidR="005B0796" w:rsidRPr="005B0796">
        <w:rPr>
          <w:lang w:eastAsia="en-US"/>
        </w:rPr>
        <w:t>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Основные пути снижения материалоемкости продукции связаны с повышением качества сырья и материалов, применением совершенных нематериалоемких конструкций, применением прогрессивных малоотходных и безотходных технологий, снижением потерь от брака, расширением использования вторичных ресурсов, усилением контроля за использованием материальных ресурсов</w:t>
      </w:r>
      <w:r w:rsidR="005B0796" w:rsidRPr="005B0796">
        <w:rPr>
          <w:lang w:eastAsia="en-US"/>
        </w:rPr>
        <w:t>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Важнейшим условием снижения себестоимости продукции за счет экономии фонда заработной платы являются опережающие темпы роста производительности труда по сравнению с темпами роста заработной платы</w:t>
      </w:r>
      <w:r w:rsidR="005B0796" w:rsidRPr="005B0796">
        <w:rPr>
          <w:lang w:eastAsia="en-US"/>
        </w:rPr>
        <w:t>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Резервы роста производительности труда на предприятии многообразны</w:t>
      </w:r>
      <w:r w:rsidR="005B0796" w:rsidRPr="005B0796">
        <w:rPr>
          <w:lang w:eastAsia="en-US"/>
        </w:rPr>
        <w:t>: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1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Повышение технического уровня производства</w:t>
      </w:r>
      <w:r w:rsidR="005B0796" w:rsidRPr="005B0796">
        <w:rPr>
          <w:lang w:eastAsia="en-US"/>
        </w:rPr>
        <w:t>: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а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дальнейшая механизация и автоматизация производства</w:t>
      </w:r>
      <w:r w:rsidR="005B0796" w:rsidRPr="005B0796">
        <w:rPr>
          <w:lang w:eastAsia="en-US"/>
        </w:rPr>
        <w:t>;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б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совершенствование новейших технологических процессов</w:t>
      </w:r>
      <w:r w:rsidR="005B0796" w:rsidRPr="005B0796">
        <w:rPr>
          <w:lang w:eastAsia="en-US"/>
        </w:rPr>
        <w:t>;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в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модернизация действующего оборудования</w:t>
      </w:r>
      <w:r w:rsidR="005B0796" w:rsidRPr="005B0796">
        <w:rPr>
          <w:lang w:eastAsia="en-US"/>
        </w:rPr>
        <w:t>;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г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изменение конструкции, технических характеристик изделий, применяемых материалов и топлива</w:t>
      </w:r>
      <w:r w:rsidR="005B0796" w:rsidRPr="005B0796">
        <w:rPr>
          <w:lang w:eastAsia="en-US"/>
        </w:rPr>
        <w:t>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2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Улучшение организации производства и труда</w:t>
      </w:r>
      <w:r w:rsidR="005B0796" w:rsidRPr="005B0796">
        <w:rPr>
          <w:lang w:eastAsia="en-US"/>
        </w:rPr>
        <w:t>: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а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увеличение норм и зон обслуживания</w:t>
      </w:r>
      <w:r w:rsidR="005B0796" w:rsidRPr="005B0796">
        <w:rPr>
          <w:lang w:eastAsia="en-US"/>
        </w:rPr>
        <w:t>;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б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совершенствование управления, дальнейшая механизация плановых и учетных работ</w:t>
      </w:r>
      <w:r w:rsidR="005B0796" w:rsidRPr="005B0796">
        <w:rPr>
          <w:lang w:eastAsia="en-US"/>
        </w:rPr>
        <w:t>;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в</w:t>
      </w:r>
      <w:r w:rsidR="005B0796" w:rsidRPr="005B0796">
        <w:rPr>
          <w:lang w:eastAsia="en-US"/>
        </w:rPr>
        <w:t xml:space="preserve">) </w:t>
      </w:r>
      <w:r w:rsidRPr="005B0796">
        <w:rPr>
          <w:lang w:eastAsia="en-US"/>
        </w:rPr>
        <w:t>сокращение потерь рабочего времени</w:t>
      </w:r>
      <w:r w:rsidR="005B0796" w:rsidRPr="005B0796">
        <w:rPr>
          <w:lang w:eastAsia="en-US"/>
        </w:rPr>
        <w:t>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3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Относительное уменьшение численности ППП в связи с увеличением объема производства</w:t>
      </w:r>
      <w:r w:rsidR="005B0796" w:rsidRPr="005B0796">
        <w:rPr>
          <w:lang w:eastAsia="en-US"/>
        </w:rPr>
        <w:t>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4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Повышение качества выпускаемой продукции</w:t>
      </w:r>
      <w:r w:rsidR="005B0796" w:rsidRPr="005B0796">
        <w:rPr>
          <w:lang w:eastAsia="en-US"/>
        </w:rPr>
        <w:t>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5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Изменение структуры производства</w:t>
      </w:r>
      <w:r w:rsidR="005B0796" w:rsidRPr="005B0796">
        <w:rPr>
          <w:lang w:eastAsia="en-US"/>
        </w:rPr>
        <w:t xml:space="preserve">: </w:t>
      </w:r>
      <w:r w:rsidRPr="005B0796">
        <w:rPr>
          <w:lang w:eastAsia="en-US"/>
        </w:rPr>
        <w:t>за счет изменения удельного веса отдельных изделий в общем выпуске продукции по предприятию</w:t>
      </w:r>
      <w:r w:rsidR="005B0796" w:rsidRPr="005B0796">
        <w:rPr>
          <w:lang w:eastAsia="en-US"/>
        </w:rPr>
        <w:t xml:space="preserve">; </w:t>
      </w:r>
      <w:r w:rsidRPr="005B0796">
        <w:rPr>
          <w:lang w:eastAsia="en-US"/>
        </w:rPr>
        <w:t>изменение структуры используемого сырья</w:t>
      </w:r>
      <w:r w:rsidR="005B0796" w:rsidRPr="005B0796">
        <w:rPr>
          <w:lang w:eastAsia="en-US"/>
        </w:rPr>
        <w:t>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6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Освоение производства новых видов продукции</w:t>
      </w:r>
      <w:r w:rsidR="005B0796" w:rsidRPr="005B0796">
        <w:rPr>
          <w:lang w:eastAsia="en-US"/>
        </w:rPr>
        <w:t>.</w:t>
      </w:r>
    </w:p>
    <w:p w:rsidR="005B0796" w:rsidRDefault="00C773B4" w:rsidP="005B0796">
      <w:pPr>
        <w:ind w:firstLine="709"/>
        <w:rPr>
          <w:lang w:eastAsia="en-US"/>
        </w:rPr>
      </w:pPr>
      <w:r w:rsidRPr="005B0796">
        <w:rPr>
          <w:lang w:eastAsia="en-US"/>
        </w:rPr>
        <w:t>На предприятии необходимо проводить систематический контроль за снижением себестоимости</w:t>
      </w:r>
      <w:r w:rsidR="005B0796" w:rsidRPr="005B0796">
        <w:rPr>
          <w:lang w:eastAsia="en-US"/>
        </w:rPr>
        <w:t xml:space="preserve">. </w:t>
      </w:r>
      <w:r w:rsidRPr="005B0796">
        <w:rPr>
          <w:lang w:eastAsia="en-US"/>
        </w:rPr>
        <w:t>Контроль должен осуществляться как в процессе составления, так и при выполнении производственно-финансовых планов</w:t>
      </w:r>
      <w:r w:rsidR="005B0796" w:rsidRPr="005B0796">
        <w:rPr>
          <w:lang w:eastAsia="en-US"/>
        </w:rPr>
        <w:t>.</w:t>
      </w:r>
    </w:p>
    <w:p w:rsidR="005B0796" w:rsidRDefault="005B0796" w:rsidP="005B0796">
      <w:pPr>
        <w:ind w:firstLine="709"/>
        <w:rPr>
          <w:lang w:eastAsia="en-US"/>
        </w:rPr>
      </w:pPr>
    </w:p>
    <w:p w:rsidR="00995006" w:rsidRPr="005B0796" w:rsidRDefault="00995006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Таблица </w:t>
      </w:r>
      <w:r w:rsidR="005B0796">
        <w:rPr>
          <w:lang w:eastAsia="en-US"/>
        </w:rPr>
        <w:t>2.4</w:t>
      </w:r>
      <w:r w:rsidR="005B0796" w:rsidRPr="005B0796">
        <w:rPr>
          <w:lang w:eastAsia="en-US"/>
        </w:rPr>
        <w:t xml:space="preserve"> - </w:t>
      </w:r>
      <w:r w:rsidRPr="005B0796">
        <w:rPr>
          <w:lang w:eastAsia="en-US"/>
        </w:rPr>
        <w:t>Расчет отпускной цены</w:t>
      </w:r>
    </w:p>
    <w:tbl>
      <w:tblPr>
        <w:tblW w:w="49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7"/>
        <w:gridCol w:w="1368"/>
        <w:gridCol w:w="1655"/>
        <w:gridCol w:w="2180"/>
      </w:tblGrid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Статья затрат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Условные обозначения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Сумма, руб</w:t>
            </w:r>
            <w:r w:rsidR="005B0796" w:rsidRPr="005B0796">
              <w:t xml:space="preserve">. </w:t>
            </w:r>
            <w:r w:rsidRPr="005B0796">
              <w:t>разработанное изделие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Методика расчета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1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2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3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4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1</w:t>
            </w:r>
            <w:r w:rsidR="005B0796" w:rsidRPr="005B0796">
              <w:t xml:space="preserve">. </w:t>
            </w:r>
            <w:r w:rsidRPr="005B0796">
              <w:t>Сырье и материалы</w:t>
            </w:r>
          </w:p>
        </w:tc>
        <w:tc>
          <w:tcPr>
            <w:tcW w:w="729" w:type="pct"/>
            <w:shd w:val="clear" w:color="auto" w:fill="auto"/>
          </w:tcPr>
          <w:p w:rsidR="00E36C6E" w:rsidRPr="00482453" w:rsidRDefault="00E36C6E" w:rsidP="005B0796">
            <w:pPr>
              <w:pStyle w:val="aff3"/>
              <w:rPr>
                <w:vertAlign w:val="subscript"/>
              </w:rPr>
            </w:pPr>
            <w:r w:rsidRPr="005B0796">
              <w:t>С</w:t>
            </w:r>
            <w:r w:rsidRPr="00482453">
              <w:rPr>
                <w:vertAlign w:val="subscript"/>
              </w:rPr>
              <w:t>м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10</w:t>
            </w:r>
            <w:r w:rsidR="00E36C6E" w:rsidRPr="005B0796">
              <w:t xml:space="preserve"> 000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 xml:space="preserve">подраздел </w:t>
            </w:r>
            <w:r w:rsidR="005B0796">
              <w:t>2.1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2</w:t>
            </w:r>
            <w:r w:rsidR="005B0796" w:rsidRPr="005B0796">
              <w:t xml:space="preserve">. </w:t>
            </w:r>
            <w:r w:rsidRPr="005B0796">
              <w:t>Покупные комплектующие изделия</w:t>
            </w:r>
          </w:p>
        </w:tc>
        <w:tc>
          <w:tcPr>
            <w:tcW w:w="729" w:type="pct"/>
            <w:shd w:val="clear" w:color="auto" w:fill="auto"/>
          </w:tcPr>
          <w:p w:rsidR="00E36C6E" w:rsidRPr="00482453" w:rsidRDefault="00E36C6E" w:rsidP="005B0796">
            <w:pPr>
              <w:pStyle w:val="aff3"/>
              <w:rPr>
                <w:vertAlign w:val="subscript"/>
              </w:rPr>
            </w:pPr>
            <w:r w:rsidRPr="005B0796">
              <w:t>С</w:t>
            </w:r>
            <w:r w:rsidRPr="00482453">
              <w:rPr>
                <w:vertAlign w:val="subscript"/>
              </w:rPr>
              <w:t>к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53</w:t>
            </w:r>
            <w:r w:rsidR="00E36C6E" w:rsidRPr="005B0796">
              <w:t xml:space="preserve"> 000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 xml:space="preserve">подраздел </w:t>
            </w:r>
            <w:r w:rsidR="005B0796">
              <w:t>2.1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3</w:t>
            </w:r>
            <w:r w:rsidR="005B0796" w:rsidRPr="005B0796">
              <w:t xml:space="preserve">. </w:t>
            </w:r>
            <w:r w:rsidRPr="005B0796">
              <w:t>Топливо и энергия на технологические цели,</w:t>
            </w:r>
          </w:p>
          <w:p w:rsidR="00E36C6E" w:rsidRPr="005B0796" w:rsidRDefault="00E36C6E" w:rsidP="005B0796">
            <w:pPr>
              <w:pStyle w:val="aff3"/>
            </w:pPr>
            <w:r w:rsidRPr="005B0796">
              <w:t>Н</w:t>
            </w:r>
            <w:r w:rsidRPr="00482453">
              <w:rPr>
                <w:vertAlign w:val="subscript"/>
              </w:rPr>
              <w:t>тэ</w:t>
            </w:r>
            <w:r w:rsidRPr="005B0796">
              <w:t xml:space="preserve"> = 150-200</w:t>
            </w:r>
            <w:r w:rsidR="005B0796" w:rsidRPr="005B0796">
              <w:t>%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ТЭ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947,7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ТЭ = ЗП × Н</w:t>
            </w:r>
            <w:r w:rsidRPr="00482453">
              <w:rPr>
                <w:vertAlign w:val="subscript"/>
              </w:rPr>
              <w:t>тэ</w:t>
            </w:r>
            <w:r w:rsidRPr="005B0796">
              <w:t xml:space="preserve"> </w:t>
            </w:r>
            <w:r w:rsidRPr="00482453">
              <w:rPr>
                <w:lang w:val="en-US"/>
              </w:rPr>
              <w:t>/</w:t>
            </w:r>
            <w:r w:rsidRPr="005B0796">
              <w:t xml:space="preserve"> 100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4</w:t>
            </w:r>
            <w:r w:rsidR="005B0796" w:rsidRPr="005B0796">
              <w:t xml:space="preserve">. </w:t>
            </w:r>
            <w:r w:rsidRPr="005B0796">
              <w:t>Зарплата основных производственных рабочих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ЗП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631</w:t>
            </w:r>
            <w:r w:rsidR="00E36C6E" w:rsidRPr="005B0796">
              <w:t>,</w:t>
            </w:r>
            <w:r w:rsidRPr="005B0796">
              <w:t>8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 xml:space="preserve">таблица </w:t>
            </w:r>
            <w:r w:rsidR="005B0796">
              <w:t>2.2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5</w:t>
            </w:r>
            <w:r w:rsidR="005B0796" w:rsidRPr="005B0796">
              <w:t xml:space="preserve">. </w:t>
            </w:r>
            <w:r w:rsidRPr="005B0796">
              <w:t>Отчисления в фонд социальной защиты населения, Н</w:t>
            </w:r>
            <w:r w:rsidRPr="00482453">
              <w:rPr>
                <w:vertAlign w:val="subscript"/>
              </w:rPr>
              <w:t>сз</w:t>
            </w:r>
            <w:r w:rsidRPr="005B0796">
              <w:t xml:space="preserve"> = 34</w:t>
            </w:r>
            <w:r w:rsidR="005B0796" w:rsidRPr="005B0796">
              <w:t>%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СЗ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214</w:t>
            </w:r>
            <w:r w:rsidR="00E36C6E" w:rsidRPr="005B0796">
              <w:t>,</w:t>
            </w:r>
            <w:r w:rsidRPr="005B0796">
              <w:t>81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СЗ = ЗП × Н</w:t>
            </w:r>
            <w:r w:rsidRPr="00482453">
              <w:rPr>
                <w:vertAlign w:val="subscript"/>
              </w:rPr>
              <w:t>сз</w:t>
            </w:r>
            <w:r w:rsidRPr="005B0796">
              <w:t xml:space="preserve"> </w:t>
            </w:r>
            <w:r w:rsidRPr="00482453">
              <w:rPr>
                <w:lang w:val="en-US"/>
              </w:rPr>
              <w:t>/</w:t>
            </w:r>
            <w:r w:rsidRPr="005B0796">
              <w:t xml:space="preserve"> 100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6</w:t>
            </w:r>
            <w:r w:rsidR="005B0796" w:rsidRPr="005B0796">
              <w:t xml:space="preserve">. </w:t>
            </w:r>
            <w:r w:rsidRPr="005B0796">
              <w:t>Расходы на подготовку и освоение производства, Н</w:t>
            </w:r>
            <w:r w:rsidRPr="00482453">
              <w:rPr>
                <w:vertAlign w:val="subscript"/>
              </w:rPr>
              <w:t>рпо</w:t>
            </w:r>
            <w:r w:rsidRPr="005B0796">
              <w:t xml:space="preserve"> = 3</w:t>
            </w:r>
            <w:r w:rsidR="005B0796" w:rsidRPr="005B0796">
              <w:t xml:space="preserve"> - </w:t>
            </w:r>
            <w:r w:rsidRPr="005B0796">
              <w:t>5</w:t>
            </w:r>
            <w:r w:rsidR="005B0796" w:rsidRPr="005B0796">
              <w:t>%</w:t>
            </w:r>
          </w:p>
        </w:tc>
        <w:tc>
          <w:tcPr>
            <w:tcW w:w="729" w:type="pct"/>
            <w:shd w:val="clear" w:color="auto" w:fill="auto"/>
          </w:tcPr>
          <w:p w:rsidR="00E36C6E" w:rsidRPr="00482453" w:rsidRDefault="00E36C6E" w:rsidP="005B0796">
            <w:pPr>
              <w:pStyle w:val="aff3"/>
              <w:rPr>
                <w:vertAlign w:val="subscript"/>
              </w:rPr>
            </w:pPr>
            <w:r w:rsidRPr="005B0796">
              <w:t>Р</w:t>
            </w:r>
            <w:r w:rsidRPr="00482453">
              <w:rPr>
                <w:vertAlign w:val="subscript"/>
              </w:rPr>
              <w:t>по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18</w:t>
            </w:r>
            <w:r w:rsidR="00E36C6E" w:rsidRPr="005B0796">
              <w:t>,</w:t>
            </w:r>
            <w:r w:rsidRPr="005B0796">
              <w:t>95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Р</w:t>
            </w:r>
            <w:r w:rsidRPr="00482453">
              <w:rPr>
                <w:vertAlign w:val="subscript"/>
              </w:rPr>
              <w:t>по</w:t>
            </w:r>
            <w:r w:rsidRPr="005B0796">
              <w:t xml:space="preserve"> = ЗП × Н</w:t>
            </w:r>
            <w:r w:rsidRPr="00482453">
              <w:rPr>
                <w:vertAlign w:val="subscript"/>
              </w:rPr>
              <w:t>рпо</w:t>
            </w:r>
            <w:r w:rsidRPr="005B0796">
              <w:t xml:space="preserve"> </w:t>
            </w:r>
            <w:r w:rsidRPr="00482453">
              <w:rPr>
                <w:lang w:val="en-US"/>
              </w:rPr>
              <w:t>/</w:t>
            </w:r>
            <w:r w:rsidRPr="005B0796">
              <w:t xml:space="preserve"> 100</w:t>
            </w:r>
          </w:p>
        </w:tc>
      </w:tr>
      <w:tr w:rsidR="00E36C6E" w:rsidRPr="00482453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7</w:t>
            </w:r>
            <w:r w:rsidR="005B0796" w:rsidRPr="005B0796">
              <w:t xml:space="preserve">. </w:t>
            </w:r>
            <w:r w:rsidRPr="005B0796">
              <w:t>Общепроизводственные расходы</w:t>
            </w:r>
          </w:p>
        </w:tc>
        <w:tc>
          <w:tcPr>
            <w:tcW w:w="729" w:type="pct"/>
            <w:shd w:val="clear" w:color="auto" w:fill="auto"/>
          </w:tcPr>
          <w:p w:rsidR="00E36C6E" w:rsidRPr="00482453" w:rsidRDefault="00E36C6E" w:rsidP="005B0796">
            <w:pPr>
              <w:pStyle w:val="aff3"/>
              <w:rPr>
                <w:vertAlign w:val="subscript"/>
              </w:rPr>
            </w:pPr>
            <w:r w:rsidRPr="005B0796">
              <w:t>Р</w:t>
            </w:r>
            <w:r w:rsidRPr="00482453">
              <w:rPr>
                <w:vertAlign w:val="subscript"/>
              </w:rPr>
              <w:t>обп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365,93</w:t>
            </w:r>
          </w:p>
        </w:tc>
        <w:tc>
          <w:tcPr>
            <w:tcW w:w="1163" w:type="pct"/>
            <w:shd w:val="clear" w:color="auto" w:fill="auto"/>
          </w:tcPr>
          <w:p w:rsidR="00E36C6E" w:rsidRPr="00482453" w:rsidRDefault="00E36C6E" w:rsidP="005B0796">
            <w:pPr>
              <w:pStyle w:val="aff3"/>
              <w:rPr>
                <w:vertAlign w:val="subscript"/>
              </w:rPr>
            </w:pPr>
            <w:r w:rsidRPr="005B0796">
              <w:t>Р</w:t>
            </w:r>
            <w:r w:rsidRPr="00482453">
              <w:rPr>
                <w:vertAlign w:val="subscript"/>
              </w:rPr>
              <w:t>обп</w:t>
            </w:r>
            <w:r w:rsidRPr="005B0796">
              <w:t xml:space="preserve"> = итог по таблице </w:t>
            </w:r>
            <w:r w:rsidR="005B0796">
              <w:t>2.3</w:t>
            </w:r>
            <w:r w:rsidRPr="005B0796">
              <w:t xml:space="preserve">, деленный на </w:t>
            </w:r>
            <w:r w:rsidRPr="00482453">
              <w:rPr>
                <w:lang w:val="en-US"/>
              </w:rPr>
              <w:t>N</w:t>
            </w:r>
            <w:r w:rsidRPr="00482453">
              <w:rPr>
                <w:vertAlign w:val="subscript"/>
              </w:rPr>
              <w:t>з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8</w:t>
            </w:r>
            <w:r w:rsidR="005B0796" w:rsidRPr="005B0796">
              <w:t xml:space="preserve">. </w:t>
            </w:r>
            <w:r w:rsidRPr="005B0796">
              <w:t>Общехозяйственные расходы</w:t>
            </w:r>
            <w:r w:rsidR="005B0796">
              <w:t xml:space="preserve">, </w:t>
            </w:r>
            <w:r w:rsidRPr="005B0796">
              <w:t>Н</w:t>
            </w:r>
            <w:r w:rsidRPr="00482453">
              <w:rPr>
                <w:vertAlign w:val="subscript"/>
              </w:rPr>
              <w:t>рх</w:t>
            </w:r>
            <w:r w:rsidRPr="005B0796">
              <w:t xml:space="preserve"> = 30</w:t>
            </w:r>
            <w:r w:rsidR="005B0796" w:rsidRPr="005B0796">
              <w:t xml:space="preserve"> - </w:t>
            </w:r>
            <w:r w:rsidRPr="005B0796">
              <w:t>35</w:t>
            </w:r>
            <w:r w:rsidR="005B0796" w:rsidRPr="005B0796">
              <w:t>%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Р</w:t>
            </w:r>
            <w:r w:rsidRPr="00482453">
              <w:rPr>
                <w:vertAlign w:val="subscript"/>
              </w:rPr>
              <w:t>рх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189</w:t>
            </w:r>
            <w:r w:rsidR="00E36C6E" w:rsidRPr="005B0796">
              <w:t>,</w:t>
            </w:r>
            <w:r w:rsidRPr="005B0796">
              <w:t>54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Р</w:t>
            </w:r>
            <w:r w:rsidRPr="00482453">
              <w:rPr>
                <w:vertAlign w:val="subscript"/>
              </w:rPr>
              <w:t>рх</w:t>
            </w:r>
            <w:r w:rsidRPr="005B0796">
              <w:t xml:space="preserve"> = ЗП × Н</w:t>
            </w:r>
            <w:r w:rsidRPr="00482453">
              <w:rPr>
                <w:vertAlign w:val="subscript"/>
              </w:rPr>
              <w:t>рх</w:t>
            </w:r>
            <w:r w:rsidRPr="005B0796">
              <w:t xml:space="preserve"> </w:t>
            </w:r>
            <w:r w:rsidRPr="00482453">
              <w:rPr>
                <w:lang w:val="en-US"/>
              </w:rPr>
              <w:t>/</w:t>
            </w:r>
            <w:r w:rsidRPr="005B0796">
              <w:t xml:space="preserve"> 100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9</w:t>
            </w:r>
            <w:r w:rsidR="005B0796" w:rsidRPr="005B0796">
              <w:t xml:space="preserve">. </w:t>
            </w:r>
            <w:r w:rsidRPr="005B0796">
              <w:t>Прочие производственные расходы, Н</w:t>
            </w:r>
            <w:r w:rsidRPr="00482453">
              <w:rPr>
                <w:vertAlign w:val="subscript"/>
              </w:rPr>
              <w:t>ппр</w:t>
            </w:r>
            <w:r w:rsidRPr="005B0796">
              <w:t xml:space="preserve"> = 2</w:t>
            </w:r>
            <w:r w:rsidR="005B0796" w:rsidRPr="005B0796">
              <w:t xml:space="preserve"> - </w:t>
            </w:r>
            <w:r w:rsidRPr="005B0796">
              <w:t>3</w:t>
            </w:r>
            <w:r w:rsidR="005B0796" w:rsidRPr="005B0796">
              <w:t>%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ППР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12</w:t>
            </w:r>
            <w:r w:rsidR="00E36C6E" w:rsidRPr="005B0796">
              <w:t>,</w:t>
            </w:r>
            <w:r w:rsidRPr="005B0796">
              <w:t>64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ППР = ЗП × Н</w:t>
            </w:r>
            <w:r w:rsidRPr="00482453">
              <w:rPr>
                <w:vertAlign w:val="subscript"/>
              </w:rPr>
              <w:t>ппр</w:t>
            </w:r>
            <w:r w:rsidRPr="005B0796">
              <w:t xml:space="preserve"> </w:t>
            </w:r>
            <w:r w:rsidRPr="00482453">
              <w:rPr>
                <w:lang w:val="en-US"/>
              </w:rPr>
              <w:t>/</w:t>
            </w:r>
            <w:r w:rsidRPr="005B0796">
              <w:t xml:space="preserve"> 100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10</w:t>
            </w:r>
            <w:r w:rsidR="005B0796" w:rsidRPr="005B0796">
              <w:t xml:space="preserve">. </w:t>
            </w:r>
            <w:r w:rsidRPr="005B0796">
              <w:t>Производственная себестоимость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ПРС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65</w:t>
            </w:r>
            <w:r w:rsidR="005B0796" w:rsidRPr="00482453">
              <w:rPr>
                <w:lang w:val="en-US"/>
              </w:rPr>
              <w:t xml:space="preserve"> </w:t>
            </w:r>
            <w:r w:rsidRPr="005B0796">
              <w:t>381</w:t>
            </w:r>
            <w:r w:rsidR="00E36C6E" w:rsidRPr="005B0796">
              <w:t>,</w:t>
            </w:r>
            <w:r w:rsidRPr="005B0796">
              <w:t>37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ПРС = Σ 1 +2</w:t>
            </w:r>
            <w:r w:rsidR="005B0796">
              <w:t xml:space="preserve">... </w:t>
            </w:r>
            <w:r w:rsidRPr="005B0796">
              <w:t>+ 9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11</w:t>
            </w:r>
            <w:r w:rsidR="005B0796" w:rsidRPr="005B0796">
              <w:t xml:space="preserve">. </w:t>
            </w:r>
            <w:r w:rsidRPr="005B0796">
              <w:t>Коммерческие расходы,</w:t>
            </w:r>
          </w:p>
          <w:p w:rsidR="00E36C6E" w:rsidRPr="005B0796" w:rsidRDefault="00E36C6E" w:rsidP="005B0796">
            <w:pPr>
              <w:pStyle w:val="aff3"/>
            </w:pPr>
            <w:r w:rsidRPr="005B0796">
              <w:t>Н</w:t>
            </w:r>
            <w:r w:rsidRPr="00482453">
              <w:rPr>
                <w:vertAlign w:val="subscript"/>
              </w:rPr>
              <w:t>к</w:t>
            </w:r>
            <w:r w:rsidRPr="005B0796">
              <w:t xml:space="preserve"> = 1</w:t>
            </w:r>
            <w:r w:rsidR="005B0796" w:rsidRPr="005B0796">
              <w:t xml:space="preserve"> - </w:t>
            </w:r>
            <w:r w:rsidRPr="005B0796">
              <w:t>2%</w:t>
            </w:r>
          </w:p>
        </w:tc>
        <w:tc>
          <w:tcPr>
            <w:tcW w:w="729" w:type="pct"/>
            <w:shd w:val="clear" w:color="auto" w:fill="auto"/>
          </w:tcPr>
          <w:p w:rsidR="00E36C6E" w:rsidRPr="00482453" w:rsidRDefault="00E36C6E" w:rsidP="005B0796">
            <w:pPr>
              <w:pStyle w:val="aff3"/>
              <w:rPr>
                <w:vertAlign w:val="subscript"/>
              </w:rPr>
            </w:pPr>
            <w:r w:rsidRPr="005B0796">
              <w:t>Р</w:t>
            </w:r>
            <w:r w:rsidRPr="00482453">
              <w:rPr>
                <w:vertAlign w:val="subscript"/>
              </w:rPr>
              <w:t>ком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653</w:t>
            </w:r>
            <w:r w:rsidR="00E36C6E" w:rsidRPr="005B0796">
              <w:t>,</w:t>
            </w:r>
            <w:r w:rsidRPr="005B0796">
              <w:t>81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Р</w:t>
            </w:r>
            <w:r w:rsidRPr="00482453">
              <w:rPr>
                <w:vertAlign w:val="subscript"/>
              </w:rPr>
              <w:t>ком</w:t>
            </w:r>
            <w:r w:rsidRPr="005B0796">
              <w:t xml:space="preserve"> = ПРС × Н</w:t>
            </w:r>
            <w:r w:rsidRPr="00482453">
              <w:rPr>
                <w:vertAlign w:val="subscript"/>
              </w:rPr>
              <w:t>к</w:t>
            </w:r>
            <w:r w:rsidRPr="005B0796">
              <w:t xml:space="preserve"> </w:t>
            </w:r>
            <w:r w:rsidRPr="00482453">
              <w:rPr>
                <w:lang w:val="en-US"/>
              </w:rPr>
              <w:t>/</w:t>
            </w:r>
            <w:r w:rsidRPr="005B0796">
              <w:t xml:space="preserve"> 100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12</w:t>
            </w:r>
            <w:r w:rsidR="005B0796" w:rsidRPr="005B0796">
              <w:t xml:space="preserve">. </w:t>
            </w:r>
            <w:r w:rsidRPr="005B0796">
              <w:t>Полная себестоимость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ПС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66</w:t>
            </w:r>
            <w:r w:rsidR="005B0796">
              <w:t xml:space="preserve"> </w:t>
            </w:r>
            <w:r w:rsidRPr="005B0796">
              <w:t>035</w:t>
            </w:r>
            <w:r w:rsidR="00E36C6E" w:rsidRPr="005B0796">
              <w:t>,1</w:t>
            </w:r>
            <w:r w:rsidRPr="005B0796">
              <w:t>8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ПС = ПРС + Р</w:t>
            </w:r>
            <w:r w:rsidRPr="00482453">
              <w:rPr>
                <w:vertAlign w:val="subscript"/>
              </w:rPr>
              <w:t>ком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13</w:t>
            </w:r>
            <w:r w:rsidR="005B0796" w:rsidRPr="005B0796">
              <w:t xml:space="preserve">. </w:t>
            </w:r>
            <w:r w:rsidRPr="005B0796">
              <w:t>Прибыль, Н</w:t>
            </w:r>
            <w:r w:rsidRPr="00482453">
              <w:rPr>
                <w:vertAlign w:val="subscript"/>
              </w:rPr>
              <w:t>пр</w:t>
            </w:r>
            <w:r w:rsidRPr="005B0796">
              <w:t xml:space="preserve"> = 20</w:t>
            </w:r>
            <w:r w:rsidR="005B0796" w:rsidRPr="005B0796">
              <w:t xml:space="preserve"> - </w:t>
            </w:r>
            <w:r w:rsidRPr="005B0796">
              <w:t>30</w:t>
            </w:r>
            <w:r w:rsidR="005B0796" w:rsidRPr="005B0796">
              <w:t>%</w:t>
            </w:r>
          </w:p>
        </w:tc>
        <w:tc>
          <w:tcPr>
            <w:tcW w:w="729" w:type="pct"/>
            <w:shd w:val="clear" w:color="auto" w:fill="auto"/>
          </w:tcPr>
          <w:p w:rsidR="00E36C6E" w:rsidRPr="00482453" w:rsidRDefault="00E36C6E" w:rsidP="005B0796">
            <w:pPr>
              <w:pStyle w:val="aff3"/>
              <w:rPr>
                <w:vertAlign w:val="subscript"/>
              </w:rPr>
            </w:pPr>
            <w:r w:rsidRPr="005B0796">
              <w:t>П</w:t>
            </w:r>
            <w:r w:rsidRPr="00482453">
              <w:rPr>
                <w:vertAlign w:val="subscript"/>
              </w:rPr>
              <w:t>р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13</w:t>
            </w:r>
            <w:r w:rsidR="00E36C6E" w:rsidRPr="005B0796">
              <w:t xml:space="preserve"> </w:t>
            </w:r>
            <w:r w:rsidRPr="005B0796">
              <w:t>207</w:t>
            </w:r>
            <w:r w:rsidR="00E36C6E" w:rsidRPr="005B0796">
              <w:t>,</w:t>
            </w:r>
            <w:r w:rsidRPr="005B0796">
              <w:t>04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П</w:t>
            </w:r>
            <w:r w:rsidRPr="00482453">
              <w:rPr>
                <w:vertAlign w:val="subscript"/>
              </w:rPr>
              <w:t>р</w:t>
            </w:r>
            <w:r w:rsidRPr="005B0796">
              <w:t xml:space="preserve"> = ПС × Н</w:t>
            </w:r>
            <w:r w:rsidRPr="00482453">
              <w:rPr>
                <w:vertAlign w:val="subscript"/>
              </w:rPr>
              <w:t>пр</w:t>
            </w:r>
            <w:r w:rsidRPr="005B0796">
              <w:t xml:space="preserve"> </w:t>
            </w:r>
            <w:r w:rsidRPr="00482453">
              <w:rPr>
                <w:lang w:val="en-US"/>
              </w:rPr>
              <w:t>/</w:t>
            </w:r>
            <w:r w:rsidRPr="005B0796">
              <w:t xml:space="preserve"> 100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14</w:t>
            </w:r>
            <w:r w:rsidR="005B0796" w:rsidRPr="005B0796">
              <w:t xml:space="preserve">. </w:t>
            </w:r>
            <w:r w:rsidRPr="005B0796">
              <w:t>Цена предприятия</w:t>
            </w:r>
          </w:p>
        </w:tc>
        <w:tc>
          <w:tcPr>
            <w:tcW w:w="729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ЦП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79</w:t>
            </w:r>
            <w:r w:rsidR="005B0796">
              <w:t xml:space="preserve"> </w:t>
            </w:r>
            <w:r w:rsidRPr="005B0796">
              <w:t>242</w:t>
            </w:r>
            <w:r w:rsidR="00E36C6E" w:rsidRPr="005B0796">
              <w:t>,</w:t>
            </w:r>
            <w:r w:rsidRPr="005B0796">
              <w:t>22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ЦП = ПС + П</w:t>
            </w:r>
            <w:r w:rsidRPr="00482453">
              <w:rPr>
                <w:vertAlign w:val="subscript"/>
              </w:rPr>
              <w:t>р</w:t>
            </w:r>
          </w:p>
        </w:tc>
      </w:tr>
      <w:tr w:rsidR="00E36C6E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15</w:t>
            </w:r>
            <w:r w:rsidR="005B0796" w:rsidRPr="005B0796">
              <w:t xml:space="preserve">. </w:t>
            </w:r>
            <w:r w:rsidRPr="005B0796">
              <w:t xml:space="preserve">Сбор в республиканский фонд поддержки производителей сельскохозяйственной продукции, продовольствия и аграрной науки, </w:t>
            </w:r>
          </w:p>
        </w:tc>
        <w:tc>
          <w:tcPr>
            <w:tcW w:w="729" w:type="pct"/>
            <w:shd w:val="clear" w:color="auto" w:fill="auto"/>
          </w:tcPr>
          <w:p w:rsidR="00E36C6E" w:rsidRPr="00482453" w:rsidRDefault="00E36C6E" w:rsidP="005B0796">
            <w:pPr>
              <w:pStyle w:val="aff3"/>
              <w:rPr>
                <w:vertAlign w:val="subscript"/>
              </w:rPr>
            </w:pPr>
            <w:r w:rsidRPr="005B0796">
              <w:t>О</w:t>
            </w:r>
            <w:r w:rsidRPr="00482453">
              <w:rPr>
                <w:vertAlign w:val="subscript"/>
              </w:rPr>
              <w:t>рм</w:t>
            </w:r>
          </w:p>
        </w:tc>
        <w:tc>
          <w:tcPr>
            <w:tcW w:w="882" w:type="pct"/>
            <w:shd w:val="clear" w:color="auto" w:fill="auto"/>
          </w:tcPr>
          <w:p w:rsidR="00E36C6E" w:rsidRPr="005B0796" w:rsidRDefault="00B2749C" w:rsidP="005B0796">
            <w:pPr>
              <w:pStyle w:val="aff3"/>
            </w:pPr>
            <w:r w:rsidRPr="005B0796">
              <w:t>800</w:t>
            </w:r>
            <w:r w:rsidR="00E36C6E" w:rsidRPr="005B0796">
              <w:t>,4</w:t>
            </w:r>
            <w:r w:rsidRPr="005B0796">
              <w:t>3</w:t>
            </w:r>
          </w:p>
        </w:tc>
        <w:tc>
          <w:tcPr>
            <w:tcW w:w="1163" w:type="pct"/>
            <w:shd w:val="clear" w:color="auto" w:fill="auto"/>
          </w:tcPr>
          <w:p w:rsidR="00E36C6E" w:rsidRPr="005B0796" w:rsidRDefault="00E36C6E" w:rsidP="005B0796">
            <w:pPr>
              <w:pStyle w:val="aff3"/>
            </w:pPr>
            <w:r w:rsidRPr="005B0796">
              <w:t>О</w:t>
            </w:r>
            <w:r w:rsidRPr="00482453">
              <w:rPr>
                <w:vertAlign w:val="subscript"/>
              </w:rPr>
              <w:t>рм</w:t>
            </w:r>
            <w:r w:rsidRPr="005B0796">
              <w:t xml:space="preserve"> = ЦП × Н</w:t>
            </w:r>
            <w:r w:rsidRPr="00482453">
              <w:rPr>
                <w:vertAlign w:val="subscript"/>
              </w:rPr>
              <w:t>рм</w:t>
            </w:r>
            <w:r w:rsidRPr="005B0796">
              <w:t xml:space="preserve"> </w:t>
            </w:r>
            <w:r w:rsidRPr="00482453">
              <w:rPr>
                <w:lang w:val="en-US"/>
              </w:rPr>
              <w:t>/</w:t>
            </w:r>
            <w:r w:rsidR="005B0796">
              <w:t xml:space="preserve"> (</w:t>
            </w:r>
            <w:r w:rsidRPr="005B0796">
              <w:t>100</w:t>
            </w:r>
            <w:r w:rsidR="005B0796" w:rsidRPr="005B0796">
              <w:t xml:space="preserve"> - </w:t>
            </w:r>
            <w:r w:rsidRPr="005B0796">
              <w:t>Н</w:t>
            </w:r>
            <w:r w:rsidRPr="00482453">
              <w:rPr>
                <w:vertAlign w:val="subscript"/>
              </w:rPr>
              <w:t>рм</w:t>
            </w:r>
            <w:r w:rsidR="005B0796" w:rsidRPr="005B0796">
              <w:t xml:space="preserve">) </w:t>
            </w:r>
          </w:p>
        </w:tc>
      </w:tr>
      <w:tr w:rsidR="005B0796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Н</w:t>
            </w:r>
            <w:r w:rsidRPr="00482453">
              <w:rPr>
                <w:vertAlign w:val="subscript"/>
              </w:rPr>
              <w:t>рм</w:t>
            </w:r>
            <w:r w:rsidRPr="005B0796">
              <w:t xml:space="preserve"> = 1%</w:t>
            </w:r>
          </w:p>
        </w:tc>
        <w:tc>
          <w:tcPr>
            <w:tcW w:w="72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882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  <w:tc>
          <w:tcPr>
            <w:tcW w:w="1163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</w:p>
        </w:tc>
      </w:tr>
      <w:tr w:rsidR="005B0796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16. Отпускная цена без учета НДС</w:t>
            </w:r>
          </w:p>
        </w:tc>
        <w:tc>
          <w:tcPr>
            <w:tcW w:w="72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ОТЦ</w:t>
            </w:r>
          </w:p>
        </w:tc>
        <w:tc>
          <w:tcPr>
            <w:tcW w:w="882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80 042,65</w:t>
            </w:r>
          </w:p>
        </w:tc>
        <w:tc>
          <w:tcPr>
            <w:tcW w:w="1163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ОТЦ = ЦП + О</w:t>
            </w:r>
            <w:r w:rsidRPr="00482453">
              <w:rPr>
                <w:vertAlign w:val="subscript"/>
              </w:rPr>
              <w:t>рм</w:t>
            </w:r>
          </w:p>
        </w:tc>
      </w:tr>
      <w:tr w:rsidR="005B0796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17. НДС, Н</w:t>
            </w:r>
            <w:r w:rsidRPr="00482453">
              <w:rPr>
                <w:vertAlign w:val="subscript"/>
              </w:rPr>
              <w:t>НДС</w:t>
            </w:r>
            <w:r w:rsidRPr="005B0796">
              <w:t xml:space="preserve"> = 20%</w:t>
            </w:r>
          </w:p>
        </w:tc>
        <w:tc>
          <w:tcPr>
            <w:tcW w:w="72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НДС</w:t>
            </w:r>
          </w:p>
        </w:tc>
        <w:tc>
          <w:tcPr>
            <w:tcW w:w="882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16 008,53</w:t>
            </w:r>
          </w:p>
        </w:tc>
        <w:tc>
          <w:tcPr>
            <w:tcW w:w="1163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НДС = ОТЦ × Н</w:t>
            </w:r>
            <w:r w:rsidRPr="00482453">
              <w:rPr>
                <w:vertAlign w:val="subscript"/>
              </w:rPr>
              <w:t>НДС</w:t>
            </w:r>
            <w:r w:rsidRPr="005B0796">
              <w:t xml:space="preserve"> </w:t>
            </w:r>
            <w:r w:rsidRPr="00482453">
              <w:rPr>
                <w:lang w:val="en-US"/>
              </w:rPr>
              <w:t>/</w:t>
            </w:r>
            <w:r w:rsidRPr="005B0796">
              <w:t xml:space="preserve"> 100</w:t>
            </w:r>
          </w:p>
        </w:tc>
      </w:tr>
      <w:tr w:rsidR="005B0796" w:rsidRPr="005B0796" w:rsidTr="00482453">
        <w:trPr>
          <w:jc w:val="center"/>
        </w:trPr>
        <w:tc>
          <w:tcPr>
            <w:tcW w:w="2227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18. Отпускная цена с учетом НДС</w:t>
            </w:r>
          </w:p>
        </w:tc>
        <w:tc>
          <w:tcPr>
            <w:tcW w:w="729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Ц</w:t>
            </w:r>
          </w:p>
        </w:tc>
        <w:tc>
          <w:tcPr>
            <w:tcW w:w="882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96</w:t>
            </w:r>
            <w:r>
              <w:t xml:space="preserve"> </w:t>
            </w:r>
            <w:r w:rsidRPr="005B0796">
              <w:t>051,18</w:t>
            </w:r>
          </w:p>
        </w:tc>
        <w:tc>
          <w:tcPr>
            <w:tcW w:w="1163" w:type="pct"/>
            <w:shd w:val="clear" w:color="auto" w:fill="auto"/>
          </w:tcPr>
          <w:p w:rsidR="005B0796" w:rsidRPr="005B0796" w:rsidRDefault="005B0796" w:rsidP="005B0796">
            <w:pPr>
              <w:pStyle w:val="aff3"/>
            </w:pPr>
            <w:r w:rsidRPr="005B0796">
              <w:t>Ц = ОТЦ + НДС</w:t>
            </w:r>
          </w:p>
        </w:tc>
      </w:tr>
    </w:tbl>
    <w:p w:rsidR="005B0796" w:rsidRDefault="005B0796" w:rsidP="005B0796">
      <w:pPr>
        <w:ind w:firstLine="709"/>
        <w:rPr>
          <w:lang w:eastAsia="en-US"/>
        </w:rPr>
      </w:pPr>
    </w:p>
    <w:p w:rsidR="005B0796" w:rsidRDefault="0068523E" w:rsidP="005B0796">
      <w:pPr>
        <w:ind w:firstLine="709"/>
        <w:rPr>
          <w:lang w:eastAsia="en-US"/>
        </w:rPr>
      </w:pPr>
      <w:r w:rsidRPr="005B0796">
        <w:rPr>
          <w:lang w:eastAsia="en-US"/>
        </w:rPr>
        <w:t xml:space="preserve">Таким образом, отпускная цена разрабатываемого изделия составит </w:t>
      </w:r>
      <w:r w:rsidR="00B2749C" w:rsidRPr="005B0796">
        <w:rPr>
          <w:lang w:eastAsia="en-US"/>
        </w:rPr>
        <w:t>96</w:t>
      </w:r>
      <w:r w:rsidR="005B0796">
        <w:rPr>
          <w:lang w:eastAsia="en-US"/>
        </w:rPr>
        <w:t xml:space="preserve"> </w:t>
      </w:r>
      <w:r w:rsidR="00B2749C" w:rsidRPr="005B0796">
        <w:rPr>
          <w:lang w:eastAsia="en-US"/>
        </w:rPr>
        <w:t>051</w:t>
      </w:r>
      <w:r w:rsidRPr="005B0796">
        <w:rPr>
          <w:lang w:eastAsia="en-US"/>
        </w:rPr>
        <w:t>,</w:t>
      </w:r>
      <w:r w:rsidR="00B2749C" w:rsidRPr="005B0796">
        <w:rPr>
          <w:lang w:eastAsia="en-US"/>
        </w:rPr>
        <w:t>18</w:t>
      </w:r>
      <w:r w:rsidRPr="005B0796">
        <w:rPr>
          <w:lang w:eastAsia="en-US"/>
        </w:rPr>
        <w:t xml:space="preserve"> руб</w:t>
      </w:r>
      <w:r w:rsidR="005B0796" w:rsidRPr="005B0796">
        <w:rPr>
          <w:lang w:eastAsia="en-US"/>
        </w:rPr>
        <w:t>.</w:t>
      </w:r>
    </w:p>
    <w:p w:rsidR="005B0796" w:rsidRPr="005B0796" w:rsidRDefault="005B0796" w:rsidP="005B0796">
      <w:pPr>
        <w:pStyle w:val="2"/>
      </w:pPr>
      <w:r>
        <w:br w:type="page"/>
      </w:r>
      <w:bookmarkStart w:id="15" w:name="_Toc270899024"/>
      <w:r w:rsidR="00D428A8" w:rsidRPr="005B0796">
        <w:t>Список используемых источников</w:t>
      </w:r>
      <w:bookmarkEnd w:id="15"/>
    </w:p>
    <w:p w:rsidR="005B0796" w:rsidRDefault="005B0796" w:rsidP="005B0796">
      <w:pPr>
        <w:ind w:firstLine="709"/>
        <w:rPr>
          <w:i/>
          <w:iCs/>
          <w:lang w:eastAsia="en-US"/>
        </w:rPr>
      </w:pPr>
    </w:p>
    <w:p w:rsidR="005B0796" w:rsidRDefault="008D333B" w:rsidP="005B0796">
      <w:pPr>
        <w:pStyle w:val="a0"/>
      </w:pPr>
      <w:r w:rsidRPr="005B0796">
        <w:rPr>
          <w:i/>
          <w:iCs/>
        </w:rPr>
        <w:t>Бабук И</w:t>
      </w:r>
      <w:r w:rsidR="005B0796">
        <w:rPr>
          <w:i/>
          <w:iCs/>
        </w:rPr>
        <w:t xml:space="preserve">.М. </w:t>
      </w:r>
      <w:r w:rsidRPr="005B0796">
        <w:t>Экономика предприятия</w:t>
      </w:r>
      <w:r w:rsidR="005B0796" w:rsidRPr="005B0796">
        <w:t xml:space="preserve">: </w:t>
      </w:r>
      <w:r w:rsidRPr="005B0796">
        <w:t>учеб</w:t>
      </w:r>
      <w:r w:rsidR="005B0796" w:rsidRPr="005B0796">
        <w:t xml:space="preserve">. </w:t>
      </w:r>
      <w:r w:rsidRPr="005B0796">
        <w:t>пособие для студентов технических специальностей / И</w:t>
      </w:r>
      <w:r w:rsidR="005B0796">
        <w:t xml:space="preserve">.М. </w:t>
      </w:r>
      <w:r w:rsidRPr="005B0796">
        <w:t>Бабук</w:t>
      </w:r>
      <w:r w:rsidR="005B0796" w:rsidRPr="005B0796">
        <w:t>. -</w:t>
      </w:r>
      <w:r w:rsidR="005B0796">
        <w:t xml:space="preserve"> </w:t>
      </w:r>
      <w:r w:rsidRPr="005B0796">
        <w:t>Мн</w:t>
      </w:r>
      <w:r w:rsidR="005B0796">
        <w:t>.: "</w:t>
      </w:r>
      <w:r w:rsidRPr="005B0796">
        <w:t>ИВЦ Минфина</w:t>
      </w:r>
      <w:r w:rsidR="005B0796">
        <w:t xml:space="preserve">", </w:t>
      </w:r>
      <w:r w:rsidRPr="005B0796">
        <w:t>2006</w:t>
      </w:r>
      <w:r w:rsidR="005B0796" w:rsidRPr="005B0796">
        <w:t>. -</w:t>
      </w:r>
      <w:r w:rsidR="005B0796">
        <w:t xml:space="preserve"> </w:t>
      </w:r>
      <w:r w:rsidRPr="005B0796">
        <w:t>327</w:t>
      </w:r>
      <w:r w:rsidR="005B0796">
        <w:t xml:space="preserve"> </w:t>
      </w:r>
      <w:r w:rsidRPr="005B0796">
        <w:t>с</w:t>
      </w:r>
      <w:r w:rsidR="005B0796" w:rsidRPr="005B0796">
        <w:t>.</w:t>
      </w:r>
    </w:p>
    <w:p w:rsidR="005B0796" w:rsidRDefault="008D333B" w:rsidP="005B0796">
      <w:pPr>
        <w:pStyle w:val="a0"/>
      </w:pPr>
      <w:r w:rsidRPr="005B0796">
        <w:rPr>
          <w:i/>
          <w:iCs/>
        </w:rPr>
        <w:t>Головачев А</w:t>
      </w:r>
      <w:r w:rsidR="005B0796">
        <w:rPr>
          <w:i/>
          <w:iCs/>
        </w:rPr>
        <w:t xml:space="preserve">.С. </w:t>
      </w:r>
      <w:r w:rsidRPr="005B0796">
        <w:t>Экономика предприятия</w:t>
      </w:r>
      <w:r w:rsidR="005B0796" w:rsidRPr="005B0796">
        <w:t xml:space="preserve">. </w:t>
      </w:r>
      <w:r w:rsidRPr="005B0796">
        <w:t>В 2 ч</w:t>
      </w:r>
      <w:r w:rsidR="005B0796" w:rsidRPr="005B0796">
        <w:t xml:space="preserve">. </w:t>
      </w:r>
      <w:r w:rsidRPr="005B0796">
        <w:t>Ч</w:t>
      </w:r>
      <w:r w:rsidR="005B0796">
        <w:t>.2</w:t>
      </w:r>
      <w:r w:rsidR="005B0796" w:rsidRPr="005B0796">
        <w:t xml:space="preserve">: </w:t>
      </w:r>
      <w:r w:rsidRPr="005B0796">
        <w:t>учеб</w:t>
      </w:r>
      <w:r w:rsidR="005B0796" w:rsidRPr="005B0796">
        <w:t xml:space="preserve">. </w:t>
      </w:r>
      <w:r w:rsidRPr="005B0796">
        <w:t>пособие / А</w:t>
      </w:r>
      <w:r w:rsidR="005B0796">
        <w:t xml:space="preserve">.С. </w:t>
      </w:r>
      <w:r w:rsidRPr="005B0796">
        <w:t>Головачев</w:t>
      </w:r>
      <w:r w:rsidR="005B0796" w:rsidRPr="005B0796">
        <w:t>. -</w:t>
      </w:r>
      <w:r w:rsidR="005B0796">
        <w:t xml:space="preserve"> </w:t>
      </w:r>
      <w:r w:rsidRPr="005B0796">
        <w:t>Мн</w:t>
      </w:r>
      <w:r w:rsidR="005B0796">
        <w:t>.:</w:t>
      </w:r>
      <w:r w:rsidR="005B0796" w:rsidRPr="005B0796">
        <w:t xml:space="preserve"> </w:t>
      </w:r>
      <w:r w:rsidRPr="005B0796">
        <w:t>Выш</w:t>
      </w:r>
      <w:r w:rsidR="005B0796" w:rsidRPr="005B0796">
        <w:t xml:space="preserve">. </w:t>
      </w:r>
      <w:r w:rsidRPr="005B0796">
        <w:t>шк</w:t>
      </w:r>
      <w:r w:rsidR="005B0796" w:rsidRPr="005B0796">
        <w:t>., 20</w:t>
      </w:r>
      <w:r w:rsidRPr="005B0796">
        <w:t>08</w:t>
      </w:r>
      <w:r w:rsidR="005B0796" w:rsidRPr="005B0796">
        <w:t>. -</w:t>
      </w:r>
      <w:r w:rsidR="005B0796">
        <w:t xml:space="preserve"> </w:t>
      </w:r>
      <w:r w:rsidRPr="005B0796">
        <w:t>464 с</w:t>
      </w:r>
      <w:r w:rsidR="005B0796" w:rsidRPr="005B0796">
        <w:t>.</w:t>
      </w:r>
    </w:p>
    <w:p w:rsidR="005B0796" w:rsidRDefault="002367C8" w:rsidP="005B0796">
      <w:pPr>
        <w:pStyle w:val="a0"/>
      </w:pPr>
      <w:r w:rsidRPr="005B0796">
        <w:rPr>
          <w:i/>
          <w:iCs/>
        </w:rPr>
        <w:t>Грибов В</w:t>
      </w:r>
      <w:r w:rsidR="005B0796">
        <w:rPr>
          <w:i/>
          <w:iCs/>
        </w:rPr>
        <w:t xml:space="preserve">.Д. </w:t>
      </w:r>
      <w:r w:rsidR="008D333B" w:rsidRPr="005B0796">
        <w:t>Экономика предприятия</w:t>
      </w:r>
      <w:r w:rsidRPr="005B0796">
        <w:t xml:space="preserve"> / В</w:t>
      </w:r>
      <w:r w:rsidR="005B0796">
        <w:t xml:space="preserve">.Д. </w:t>
      </w:r>
      <w:r w:rsidRPr="005B0796">
        <w:t>Грибов, В</w:t>
      </w:r>
      <w:r w:rsidR="005B0796">
        <w:t xml:space="preserve">.П. </w:t>
      </w:r>
      <w:r w:rsidRPr="005B0796">
        <w:t>Грузинов</w:t>
      </w:r>
      <w:r w:rsidR="005B0796" w:rsidRPr="005B0796">
        <w:t>. -</w:t>
      </w:r>
      <w:r w:rsidR="005B0796">
        <w:t xml:space="preserve"> </w:t>
      </w:r>
      <w:r w:rsidR="008D333B" w:rsidRPr="005B0796">
        <w:t>М</w:t>
      </w:r>
      <w:r w:rsidR="005B0796">
        <w:t>.:</w:t>
      </w:r>
      <w:r w:rsidR="005B0796" w:rsidRPr="005B0796">
        <w:t xml:space="preserve"> </w:t>
      </w:r>
      <w:r w:rsidR="008D333B" w:rsidRPr="005B0796">
        <w:t>Финансы и статистика, 2004</w:t>
      </w:r>
      <w:r w:rsidR="005B0796" w:rsidRPr="005B0796">
        <w:t>. -</w:t>
      </w:r>
      <w:r w:rsidR="005B0796">
        <w:t xml:space="preserve"> </w:t>
      </w:r>
      <w:r w:rsidR="008D333B" w:rsidRPr="005B0796">
        <w:t>336 с</w:t>
      </w:r>
      <w:r w:rsidR="005B0796" w:rsidRPr="005B0796">
        <w:t>.</w:t>
      </w:r>
    </w:p>
    <w:p w:rsidR="005B0796" w:rsidRDefault="002367C8" w:rsidP="005B0796">
      <w:pPr>
        <w:pStyle w:val="a0"/>
      </w:pPr>
      <w:r w:rsidRPr="005B0796">
        <w:rPr>
          <w:i/>
          <w:iCs/>
        </w:rPr>
        <w:t>Золотогоров В</w:t>
      </w:r>
      <w:r w:rsidR="005B0796">
        <w:rPr>
          <w:i/>
          <w:iCs/>
        </w:rPr>
        <w:t xml:space="preserve">.Г. </w:t>
      </w:r>
      <w:r w:rsidRPr="005B0796">
        <w:t>Организация и планирование производства</w:t>
      </w:r>
      <w:r w:rsidR="005B0796" w:rsidRPr="005B0796">
        <w:t xml:space="preserve">. </w:t>
      </w:r>
      <w:r w:rsidRPr="005B0796">
        <w:t>Практическое пособие / В</w:t>
      </w:r>
      <w:r w:rsidR="005B0796">
        <w:t xml:space="preserve">.Г. </w:t>
      </w:r>
      <w:r w:rsidRPr="005B0796">
        <w:t>Золотогоров</w:t>
      </w:r>
      <w:r w:rsidR="005B0796" w:rsidRPr="005B0796">
        <w:t>. -</w:t>
      </w:r>
      <w:r w:rsidR="005B0796">
        <w:t xml:space="preserve"> </w:t>
      </w:r>
      <w:r w:rsidRPr="005B0796">
        <w:t>Мн</w:t>
      </w:r>
      <w:r w:rsidR="005B0796">
        <w:t>.:</w:t>
      </w:r>
      <w:r w:rsidR="005B0796" w:rsidRPr="005B0796">
        <w:t xml:space="preserve"> </w:t>
      </w:r>
      <w:r w:rsidRPr="005B0796">
        <w:t>ФУАинформ, 2001</w:t>
      </w:r>
      <w:r w:rsidR="005B0796" w:rsidRPr="005B0796">
        <w:t>. -</w:t>
      </w:r>
      <w:r w:rsidR="005B0796">
        <w:t xml:space="preserve"> </w:t>
      </w:r>
      <w:r w:rsidRPr="005B0796">
        <w:t>528 с</w:t>
      </w:r>
      <w:r w:rsidR="005B0796" w:rsidRPr="005B0796">
        <w:t>.</w:t>
      </w:r>
    </w:p>
    <w:p w:rsidR="005B0796" w:rsidRDefault="007766FE" w:rsidP="005B0796">
      <w:pPr>
        <w:pStyle w:val="a0"/>
      </w:pPr>
      <w:r w:rsidRPr="005B0796">
        <w:rPr>
          <w:i/>
          <w:iCs/>
        </w:rPr>
        <w:t>Ильин А</w:t>
      </w:r>
      <w:r w:rsidR="005B0796">
        <w:rPr>
          <w:i/>
          <w:iCs/>
        </w:rPr>
        <w:t xml:space="preserve">.И. </w:t>
      </w:r>
      <w:r w:rsidRPr="005B0796">
        <w:t>Экономика предприятия</w:t>
      </w:r>
      <w:r w:rsidR="005B0796" w:rsidRPr="005B0796">
        <w:t xml:space="preserve">: </w:t>
      </w:r>
      <w:r w:rsidRPr="005B0796">
        <w:t>учеб</w:t>
      </w:r>
      <w:r w:rsidR="005B0796" w:rsidRPr="005B0796">
        <w:t xml:space="preserve">. </w:t>
      </w:r>
      <w:r w:rsidRPr="005B0796">
        <w:t>пособие / А</w:t>
      </w:r>
      <w:r w:rsidR="005B0796">
        <w:t xml:space="preserve">.И. </w:t>
      </w:r>
      <w:r w:rsidRPr="005B0796">
        <w:t>Ильин, В</w:t>
      </w:r>
      <w:r w:rsidR="005B0796">
        <w:t xml:space="preserve">.И. </w:t>
      </w:r>
      <w:r w:rsidRPr="005B0796">
        <w:t>Станкевич, Л</w:t>
      </w:r>
      <w:r w:rsidR="005B0796">
        <w:t xml:space="preserve">.А. </w:t>
      </w:r>
      <w:r w:rsidRPr="005B0796">
        <w:t>Лобан</w:t>
      </w:r>
      <w:r w:rsidR="005B0796" w:rsidRPr="005B0796">
        <w:t xml:space="preserve">; </w:t>
      </w:r>
      <w:r w:rsidRPr="005B0796">
        <w:t>под общ</w:t>
      </w:r>
      <w:r w:rsidR="005B0796" w:rsidRPr="005B0796">
        <w:t xml:space="preserve">. </w:t>
      </w:r>
      <w:r w:rsidRPr="005B0796">
        <w:t>ред</w:t>
      </w:r>
      <w:r w:rsidR="005B0796">
        <w:t xml:space="preserve">.А.И. </w:t>
      </w:r>
      <w:r w:rsidRPr="005B0796">
        <w:t>Ильина</w:t>
      </w:r>
      <w:r w:rsidR="005B0796" w:rsidRPr="005B0796">
        <w:t>. -</w:t>
      </w:r>
      <w:r w:rsidR="005B0796">
        <w:t xml:space="preserve"> </w:t>
      </w:r>
      <w:r w:rsidRPr="005B0796">
        <w:t>4-е изд</w:t>
      </w:r>
      <w:r w:rsidR="005B0796">
        <w:t>.,</w:t>
      </w:r>
      <w:r w:rsidRPr="005B0796">
        <w:t xml:space="preserve"> стер</w:t>
      </w:r>
      <w:r w:rsidR="005B0796" w:rsidRPr="005B0796">
        <w:t>. -</w:t>
      </w:r>
      <w:r w:rsidR="005B0796">
        <w:t xml:space="preserve"> </w:t>
      </w:r>
      <w:r w:rsidRPr="005B0796">
        <w:t>М</w:t>
      </w:r>
      <w:r w:rsidR="005B0796">
        <w:t>.:</w:t>
      </w:r>
      <w:r w:rsidR="005B0796" w:rsidRPr="005B0796">
        <w:t xml:space="preserve"> </w:t>
      </w:r>
      <w:r w:rsidRPr="005B0796">
        <w:t>Новое знание, 2006</w:t>
      </w:r>
      <w:r w:rsidR="005B0796" w:rsidRPr="005B0796">
        <w:t>. -</w:t>
      </w:r>
      <w:r w:rsidR="005B0796">
        <w:t xml:space="preserve"> </w:t>
      </w:r>
      <w:r w:rsidRPr="005B0796">
        <w:t>698 с</w:t>
      </w:r>
      <w:r w:rsidR="005B0796" w:rsidRPr="005B0796">
        <w:t>.</w:t>
      </w:r>
    </w:p>
    <w:p w:rsidR="005B0796" w:rsidRDefault="00B935EB" w:rsidP="005B0796">
      <w:pPr>
        <w:pStyle w:val="a0"/>
      </w:pPr>
      <w:r w:rsidRPr="005B0796">
        <w:rPr>
          <w:i/>
          <w:iCs/>
        </w:rPr>
        <w:t>Новицкий Н</w:t>
      </w:r>
      <w:r w:rsidR="005B0796">
        <w:rPr>
          <w:i/>
          <w:iCs/>
        </w:rPr>
        <w:t xml:space="preserve">.И., </w:t>
      </w:r>
      <w:r w:rsidRPr="005B0796">
        <w:rPr>
          <w:i/>
          <w:iCs/>
        </w:rPr>
        <w:t>Олексюк В</w:t>
      </w:r>
      <w:r w:rsidR="005B0796">
        <w:rPr>
          <w:i/>
          <w:iCs/>
        </w:rPr>
        <w:t xml:space="preserve">.Н. </w:t>
      </w:r>
      <w:r w:rsidRPr="005B0796">
        <w:t>Управление качеством продукции</w:t>
      </w:r>
      <w:r w:rsidR="005B0796" w:rsidRPr="005B0796">
        <w:t>. -</w:t>
      </w:r>
      <w:r w:rsidR="005B0796">
        <w:t xml:space="preserve"> </w:t>
      </w:r>
      <w:r w:rsidRPr="005B0796">
        <w:t>М</w:t>
      </w:r>
      <w:r w:rsidR="005B0796">
        <w:t>.:</w:t>
      </w:r>
      <w:r w:rsidR="005B0796" w:rsidRPr="005B0796">
        <w:t xml:space="preserve"> </w:t>
      </w:r>
      <w:r w:rsidRPr="005B0796">
        <w:t>Новое знание, 2004</w:t>
      </w:r>
      <w:r w:rsidR="005B0796" w:rsidRPr="005B0796">
        <w:t>. -</w:t>
      </w:r>
      <w:r w:rsidR="005B0796">
        <w:t xml:space="preserve"> </w:t>
      </w:r>
      <w:r w:rsidRPr="005B0796">
        <w:t>367 с</w:t>
      </w:r>
      <w:r w:rsidR="005B0796" w:rsidRPr="005B0796">
        <w:t>.</w:t>
      </w:r>
    </w:p>
    <w:p w:rsidR="005B0796" w:rsidRDefault="002367C8" w:rsidP="005B0796">
      <w:pPr>
        <w:pStyle w:val="a0"/>
      </w:pPr>
      <w:r w:rsidRPr="005B0796">
        <w:t>Организация производства на предприятии</w:t>
      </w:r>
      <w:r w:rsidR="005B0796" w:rsidRPr="005B0796">
        <w:t xml:space="preserve">: </w:t>
      </w:r>
      <w:r w:rsidR="00343924" w:rsidRPr="005B0796">
        <w:t>учеб</w:t>
      </w:r>
      <w:r w:rsidR="005B0796" w:rsidRPr="005B0796">
        <w:t xml:space="preserve">. - </w:t>
      </w:r>
      <w:r w:rsidR="00343924" w:rsidRPr="005B0796">
        <w:t>метод</w:t>
      </w:r>
      <w:r w:rsidR="005B0796" w:rsidRPr="005B0796">
        <w:t xml:space="preserve">. </w:t>
      </w:r>
      <w:r w:rsidR="00343924" w:rsidRPr="005B0796">
        <w:t>к</w:t>
      </w:r>
      <w:r w:rsidRPr="005B0796">
        <w:t>омплекс</w:t>
      </w:r>
      <w:r w:rsidR="005B0796" w:rsidRPr="005B0796">
        <w:t xml:space="preserve">. </w:t>
      </w:r>
      <w:r w:rsidRPr="005B0796">
        <w:t>Н</w:t>
      </w:r>
      <w:r w:rsidR="005B0796">
        <w:t xml:space="preserve">.В. </w:t>
      </w:r>
      <w:r w:rsidRPr="005B0796">
        <w:t>Шинукевич, Е</w:t>
      </w:r>
      <w:r w:rsidR="005B0796">
        <w:t xml:space="preserve">.А. </w:t>
      </w:r>
      <w:r w:rsidRPr="005B0796">
        <w:t>Зубелик, Ю</w:t>
      </w:r>
      <w:r w:rsidR="005B0796">
        <w:t xml:space="preserve">.В. </w:t>
      </w:r>
      <w:r w:rsidRPr="005B0796">
        <w:t>Карпилович</w:t>
      </w:r>
      <w:r w:rsidR="005B0796" w:rsidRPr="005B0796">
        <w:t>. -</w:t>
      </w:r>
      <w:r w:rsidR="005B0796">
        <w:t xml:space="preserve"> </w:t>
      </w:r>
      <w:r w:rsidR="00343924" w:rsidRPr="005B0796">
        <w:t>Мн</w:t>
      </w:r>
      <w:r w:rsidR="005B0796">
        <w:t>.:</w:t>
      </w:r>
      <w:r w:rsidR="005B0796" w:rsidRPr="005B0796">
        <w:t xml:space="preserve"> </w:t>
      </w:r>
      <w:r w:rsidR="00343924" w:rsidRPr="005B0796">
        <w:t>Издательство МИУ, 2004</w:t>
      </w:r>
      <w:r w:rsidR="005B0796" w:rsidRPr="005B0796">
        <w:t>. -</w:t>
      </w:r>
      <w:r w:rsidR="005B0796">
        <w:t xml:space="preserve"> </w:t>
      </w:r>
      <w:r w:rsidR="00343924" w:rsidRPr="005B0796">
        <w:t>151</w:t>
      </w:r>
      <w:r w:rsidR="005B0796">
        <w:t xml:space="preserve"> </w:t>
      </w:r>
      <w:r w:rsidRPr="005B0796">
        <w:t>с</w:t>
      </w:r>
      <w:r w:rsidR="005B0796" w:rsidRPr="005B0796">
        <w:t>.</w:t>
      </w:r>
    </w:p>
    <w:p w:rsidR="005B0796" w:rsidRDefault="002367C8" w:rsidP="005B0796">
      <w:pPr>
        <w:pStyle w:val="a0"/>
      </w:pPr>
      <w:r w:rsidRPr="005B0796">
        <w:t>Организация производства</w:t>
      </w:r>
      <w:r w:rsidR="005B0796" w:rsidRPr="005B0796">
        <w:t xml:space="preserve">. </w:t>
      </w:r>
      <w:r w:rsidRPr="005B0796">
        <w:t>Учебно-практическое пособие/ М</w:t>
      </w:r>
      <w:r w:rsidR="005B0796">
        <w:t xml:space="preserve">.Ю. </w:t>
      </w:r>
      <w:r w:rsidRPr="005B0796">
        <w:t>Пасюк, Т</w:t>
      </w:r>
      <w:r w:rsidR="005B0796">
        <w:t xml:space="preserve">.Н. </w:t>
      </w:r>
      <w:r w:rsidRPr="005B0796">
        <w:t>Долинина, А</w:t>
      </w:r>
      <w:r w:rsidR="005B0796">
        <w:t xml:space="preserve">.А. </w:t>
      </w:r>
      <w:r w:rsidRPr="005B0796">
        <w:t>Шабуня</w:t>
      </w:r>
      <w:r w:rsidR="005B0796" w:rsidRPr="005B0796">
        <w:t>. -</w:t>
      </w:r>
      <w:r w:rsidR="005B0796">
        <w:t xml:space="preserve"> </w:t>
      </w:r>
      <w:r w:rsidRPr="005B0796">
        <w:t>Мн</w:t>
      </w:r>
      <w:r w:rsidR="005B0796">
        <w:t>.:</w:t>
      </w:r>
      <w:r w:rsidR="005B0796" w:rsidRPr="005B0796">
        <w:t xml:space="preserve"> </w:t>
      </w:r>
      <w:r w:rsidRPr="005B0796">
        <w:t>ООО ФУАинформ, 2002</w:t>
      </w:r>
      <w:r w:rsidR="005B0796" w:rsidRPr="005B0796">
        <w:t>. -</w:t>
      </w:r>
      <w:r w:rsidR="005B0796">
        <w:t xml:space="preserve"> </w:t>
      </w:r>
      <w:r w:rsidRPr="005B0796">
        <w:t>76 с</w:t>
      </w:r>
      <w:r w:rsidR="005B0796" w:rsidRPr="005B0796">
        <w:t>.</w:t>
      </w:r>
    </w:p>
    <w:p w:rsidR="005B0796" w:rsidRDefault="008D333B" w:rsidP="005B0796">
      <w:pPr>
        <w:pStyle w:val="a0"/>
      </w:pPr>
      <w:r w:rsidRPr="005B0796">
        <w:rPr>
          <w:i/>
          <w:iCs/>
        </w:rPr>
        <w:t>Раицкий К</w:t>
      </w:r>
      <w:r w:rsidR="005B0796">
        <w:rPr>
          <w:i/>
          <w:iCs/>
        </w:rPr>
        <w:t xml:space="preserve">.А. </w:t>
      </w:r>
      <w:r w:rsidRPr="005B0796">
        <w:t>Экономика предприятия</w:t>
      </w:r>
      <w:r w:rsidR="005B0796" w:rsidRPr="005B0796">
        <w:t xml:space="preserve">: </w:t>
      </w:r>
      <w:r w:rsidRPr="005B0796">
        <w:t>Учебник для ВУЗов</w:t>
      </w:r>
      <w:r w:rsidR="005B0796" w:rsidRPr="005B0796">
        <w:t>. -</w:t>
      </w:r>
      <w:r w:rsidR="005B0796">
        <w:t xml:space="preserve"> </w:t>
      </w:r>
      <w:r w:rsidRPr="005B0796">
        <w:t>3-е изд</w:t>
      </w:r>
      <w:r w:rsidR="005B0796">
        <w:t>.,</w:t>
      </w:r>
      <w:r w:rsidRPr="005B0796">
        <w:t xml:space="preserve"> перераб</w:t>
      </w:r>
      <w:r w:rsidR="005B0796" w:rsidRPr="005B0796">
        <w:t xml:space="preserve">. </w:t>
      </w:r>
      <w:r w:rsidRPr="005B0796">
        <w:t>и доп</w:t>
      </w:r>
      <w:r w:rsidR="005B0796" w:rsidRPr="005B0796">
        <w:t xml:space="preserve">. </w:t>
      </w:r>
      <w:r w:rsidR="002367C8" w:rsidRPr="005B0796">
        <w:t>/ К</w:t>
      </w:r>
      <w:r w:rsidR="005B0796">
        <w:t xml:space="preserve">.А. </w:t>
      </w:r>
      <w:r w:rsidR="002367C8" w:rsidRPr="005B0796">
        <w:t>Раицкий</w:t>
      </w:r>
      <w:r w:rsidR="005B0796" w:rsidRPr="005B0796">
        <w:t>. -</w:t>
      </w:r>
      <w:r w:rsidR="005B0796">
        <w:t xml:space="preserve"> </w:t>
      </w:r>
      <w:r w:rsidRPr="005B0796">
        <w:t>М</w:t>
      </w:r>
      <w:r w:rsidR="005B0796">
        <w:t>.:</w:t>
      </w:r>
      <w:r w:rsidR="005B0796" w:rsidRPr="005B0796">
        <w:t xml:space="preserve"> </w:t>
      </w:r>
      <w:r w:rsidRPr="005B0796">
        <w:t>Дашков и К, 2002</w:t>
      </w:r>
      <w:r w:rsidR="005B0796" w:rsidRPr="005B0796">
        <w:t>. -</w:t>
      </w:r>
      <w:r w:rsidR="005B0796">
        <w:t xml:space="preserve"> </w:t>
      </w:r>
      <w:r w:rsidRPr="005B0796">
        <w:t>1012 с</w:t>
      </w:r>
      <w:r w:rsidR="005B0796" w:rsidRPr="005B0796">
        <w:t>.</w:t>
      </w:r>
    </w:p>
    <w:p w:rsidR="005B0796" w:rsidRDefault="007766FE" w:rsidP="005B0796">
      <w:pPr>
        <w:pStyle w:val="a0"/>
      </w:pPr>
      <w:r w:rsidRPr="005B0796">
        <w:rPr>
          <w:i/>
          <w:iCs/>
        </w:rPr>
        <w:t>Семенова В</w:t>
      </w:r>
      <w:r w:rsidR="005B0796">
        <w:rPr>
          <w:i/>
          <w:iCs/>
        </w:rPr>
        <w:t xml:space="preserve">.М. </w:t>
      </w:r>
      <w:r w:rsidRPr="005B0796">
        <w:t>Экономика предприятия</w:t>
      </w:r>
      <w:r w:rsidR="005B0796" w:rsidRPr="005B0796">
        <w:t xml:space="preserve">: </w:t>
      </w:r>
      <w:r w:rsidRPr="005B0796">
        <w:t>Учеб</w:t>
      </w:r>
      <w:r w:rsidR="005B0796" w:rsidRPr="005B0796">
        <w:t xml:space="preserve">. </w:t>
      </w:r>
      <w:r w:rsidRPr="005B0796">
        <w:t>для вузов / В</w:t>
      </w:r>
      <w:r w:rsidR="005B0796">
        <w:t xml:space="preserve">.М. </w:t>
      </w:r>
      <w:r w:rsidRPr="005B0796">
        <w:t>Семенова</w:t>
      </w:r>
      <w:r w:rsidR="005B0796" w:rsidRPr="005B0796">
        <w:t>. -</w:t>
      </w:r>
      <w:r w:rsidR="005B0796">
        <w:t xml:space="preserve"> </w:t>
      </w:r>
      <w:r w:rsidRPr="005B0796">
        <w:t>Спб</w:t>
      </w:r>
      <w:r w:rsidR="005B0796">
        <w:t>.:</w:t>
      </w:r>
      <w:r w:rsidR="005B0796" w:rsidRPr="005B0796">
        <w:t xml:space="preserve"> </w:t>
      </w:r>
      <w:r w:rsidRPr="005B0796">
        <w:t>Питер, 2005</w:t>
      </w:r>
      <w:r w:rsidR="005B0796" w:rsidRPr="005B0796">
        <w:t>. -</w:t>
      </w:r>
      <w:r w:rsidR="005B0796">
        <w:t xml:space="preserve"> </w:t>
      </w:r>
      <w:r w:rsidRPr="005B0796">
        <w:t>383 с</w:t>
      </w:r>
      <w:r w:rsidR="005B0796" w:rsidRPr="005B0796">
        <w:t>.</w:t>
      </w:r>
    </w:p>
    <w:p w:rsidR="005B0796" w:rsidRDefault="002367C8" w:rsidP="005B0796">
      <w:pPr>
        <w:pStyle w:val="a0"/>
      </w:pPr>
      <w:r w:rsidRPr="005B0796">
        <w:rPr>
          <w:i/>
          <w:iCs/>
        </w:rPr>
        <w:t>Синица Л</w:t>
      </w:r>
      <w:r w:rsidR="005B0796">
        <w:rPr>
          <w:i/>
          <w:iCs/>
        </w:rPr>
        <w:t xml:space="preserve">.М. </w:t>
      </w:r>
      <w:r w:rsidRPr="005B0796">
        <w:t>Организация производства</w:t>
      </w:r>
      <w:r w:rsidR="005B0796" w:rsidRPr="005B0796">
        <w:t xml:space="preserve">: </w:t>
      </w:r>
      <w:r w:rsidRPr="005B0796">
        <w:t>Учеб</w:t>
      </w:r>
      <w:r w:rsidR="005B0796" w:rsidRPr="005B0796">
        <w:t xml:space="preserve">. </w:t>
      </w:r>
      <w:r w:rsidRPr="005B0796">
        <w:t>пособие для студентов вузов</w:t>
      </w:r>
      <w:r w:rsidR="005B0796" w:rsidRPr="005B0796">
        <w:t>. -</w:t>
      </w:r>
      <w:r w:rsidR="005B0796">
        <w:t xml:space="preserve"> </w:t>
      </w:r>
      <w:r w:rsidRPr="005B0796">
        <w:t>2</w:t>
      </w:r>
      <w:r w:rsidR="005B0796" w:rsidRPr="005B0796">
        <w:t xml:space="preserve"> - </w:t>
      </w:r>
      <w:r w:rsidRPr="005B0796">
        <w:t>изд</w:t>
      </w:r>
      <w:r w:rsidR="005B0796">
        <w:t>.,</w:t>
      </w:r>
      <w:r w:rsidRPr="005B0796">
        <w:t xml:space="preserve"> перераб и доп</w:t>
      </w:r>
      <w:r w:rsidR="005B0796" w:rsidRPr="005B0796">
        <w:t xml:space="preserve">. </w:t>
      </w:r>
      <w:r w:rsidRPr="005B0796">
        <w:t>/ Л</w:t>
      </w:r>
      <w:r w:rsidR="005B0796">
        <w:t xml:space="preserve">.М. </w:t>
      </w:r>
      <w:r w:rsidRPr="005B0796">
        <w:t>Синица</w:t>
      </w:r>
      <w:r w:rsidR="005B0796" w:rsidRPr="005B0796">
        <w:t>. -</w:t>
      </w:r>
      <w:r w:rsidR="005B0796">
        <w:t xml:space="preserve"> </w:t>
      </w:r>
      <w:r w:rsidRPr="005B0796">
        <w:t>Мн</w:t>
      </w:r>
      <w:r w:rsidR="005B0796">
        <w:t>.:</w:t>
      </w:r>
      <w:r w:rsidR="005B0796" w:rsidRPr="005B0796">
        <w:t xml:space="preserve"> </w:t>
      </w:r>
      <w:r w:rsidRPr="005B0796">
        <w:t>УП</w:t>
      </w:r>
      <w:r w:rsidR="005B0796">
        <w:t xml:space="preserve"> "</w:t>
      </w:r>
      <w:r w:rsidRPr="005B0796">
        <w:t>ИВЦ Минфина</w:t>
      </w:r>
      <w:r w:rsidR="005B0796">
        <w:t xml:space="preserve">", </w:t>
      </w:r>
      <w:r w:rsidRPr="005B0796">
        <w:t>2004</w:t>
      </w:r>
      <w:r w:rsidR="005B0796" w:rsidRPr="005B0796">
        <w:t>. -</w:t>
      </w:r>
      <w:r w:rsidR="005B0796">
        <w:t xml:space="preserve"> </w:t>
      </w:r>
      <w:r w:rsidRPr="005B0796">
        <w:t>521 с</w:t>
      </w:r>
      <w:r w:rsidR="005B0796" w:rsidRPr="005B0796">
        <w:t>.</w:t>
      </w:r>
    </w:p>
    <w:p w:rsidR="005B0796" w:rsidRDefault="008D333B" w:rsidP="005B0796">
      <w:pPr>
        <w:pStyle w:val="a0"/>
      </w:pPr>
      <w:r w:rsidRPr="005B0796">
        <w:rPr>
          <w:i/>
          <w:iCs/>
        </w:rPr>
        <w:t>Суша Г</w:t>
      </w:r>
      <w:r w:rsidR="005B0796">
        <w:rPr>
          <w:i/>
          <w:iCs/>
        </w:rPr>
        <w:t xml:space="preserve">.З. </w:t>
      </w:r>
      <w:r w:rsidRPr="005B0796">
        <w:t>Экономика предприятия</w:t>
      </w:r>
      <w:r w:rsidR="005B0796" w:rsidRPr="005B0796">
        <w:t xml:space="preserve">: </w:t>
      </w:r>
      <w:r w:rsidRPr="005B0796">
        <w:t>Учеб</w:t>
      </w:r>
      <w:r w:rsidR="005B0796" w:rsidRPr="005B0796">
        <w:t xml:space="preserve">. </w:t>
      </w:r>
      <w:r w:rsidRPr="005B0796">
        <w:t>пособие</w:t>
      </w:r>
      <w:r w:rsidR="002367C8" w:rsidRPr="005B0796">
        <w:t xml:space="preserve"> / Г</w:t>
      </w:r>
      <w:r w:rsidR="005B0796">
        <w:t xml:space="preserve">.З. </w:t>
      </w:r>
      <w:r w:rsidR="002367C8" w:rsidRPr="005B0796">
        <w:t>Суша</w:t>
      </w:r>
      <w:r w:rsidR="005B0796" w:rsidRPr="005B0796">
        <w:t>. -</w:t>
      </w:r>
      <w:r w:rsidR="005B0796">
        <w:t xml:space="preserve"> </w:t>
      </w:r>
      <w:r w:rsidRPr="005B0796">
        <w:t>М</w:t>
      </w:r>
      <w:r w:rsidR="005B0796">
        <w:t>.:</w:t>
      </w:r>
      <w:r w:rsidR="005B0796" w:rsidRPr="005B0796">
        <w:t xml:space="preserve"> </w:t>
      </w:r>
      <w:r w:rsidRPr="005B0796">
        <w:t>Новое знание, 2003</w:t>
      </w:r>
      <w:r w:rsidR="005B0796" w:rsidRPr="005B0796">
        <w:t>. -</w:t>
      </w:r>
      <w:r w:rsidR="005B0796">
        <w:t xml:space="preserve"> </w:t>
      </w:r>
      <w:r w:rsidRPr="005B0796">
        <w:t>384 с</w:t>
      </w:r>
      <w:r w:rsidR="005B0796" w:rsidRPr="005B0796">
        <w:t>.</w:t>
      </w:r>
    </w:p>
    <w:p w:rsidR="005B0796" w:rsidRDefault="007766FE" w:rsidP="005B0796">
      <w:pPr>
        <w:pStyle w:val="a0"/>
      </w:pPr>
      <w:r w:rsidRPr="005B0796">
        <w:rPr>
          <w:i/>
          <w:iCs/>
        </w:rPr>
        <w:t>Титов В</w:t>
      </w:r>
      <w:r w:rsidR="005B0796">
        <w:rPr>
          <w:i/>
          <w:iCs/>
        </w:rPr>
        <w:t xml:space="preserve">.И. </w:t>
      </w:r>
      <w:r w:rsidRPr="005B0796">
        <w:t>Экономика предприятия / В</w:t>
      </w:r>
      <w:r w:rsidR="005B0796">
        <w:t xml:space="preserve">.И. </w:t>
      </w:r>
      <w:r w:rsidRPr="005B0796">
        <w:t>Титов</w:t>
      </w:r>
      <w:r w:rsidR="005B0796" w:rsidRPr="005B0796">
        <w:t>. -</w:t>
      </w:r>
      <w:r w:rsidR="005B0796">
        <w:t xml:space="preserve"> </w:t>
      </w:r>
      <w:r w:rsidRPr="005B0796">
        <w:t>М</w:t>
      </w:r>
      <w:r w:rsidR="005B0796">
        <w:t>.:</w:t>
      </w:r>
      <w:r w:rsidR="005B0796" w:rsidRPr="005B0796">
        <w:t xml:space="preserve"> </w:t>
      </w:r>
      <w:r w:rsidRPr="005B0796">
        <w:t>Эксмо, 2008</w:t>
      </w:r>
      <w:r w:rsidR="005B0796" w:rsidRPr="005B0796">
        <w:t>. -</w:t>
      </w:r>
      <w:r w:rsidR="005B0796">
        <w:t xml:space="preserve"> </w:t>
      </w:r>
      <w:r w:rsidRPr="005B0796">
        <w:t>416</w:t>
      </w:r>
      <w:r w:rsidR="005B0796">
        <w:t xml:space="preserve"> </w:t>
      </w:r>
      <w:r w:rsidRPr="005B0796">
        <w:t>с</w:t>
      </w:r>
      <w:r w:rsidR="005B0796" w:rsidRPr="005B0796">
        <w:t>.</w:t>
      </w:r>
    </w:p>
    <w:p w:rsidR="005B0796" w:rsidRDefault="00360020" w:rsidP="005B0796">
      <w:pPr>
        <w:pStyle w:val="a0"/>
      </w:pPr>
      <w:r w:rsidRPr="005B0796">
        <w:t>Управление качеством</w:t>
      </w:r>
      <w:r w:rsidR="005B0796">
        <w:t>.</w:t>
      </w:r>
      <w:r w:rsidR="00243247">
        <w:t xml:space="preserve"> </w:t>
      </w:r>
      <w:r w:rsidR="005B0796">
        <w:t xml:space="preserve">А.Л. </w:t>
      </w:r>
      <w:r w:rsidRPr="005B0796">
        <w:t>Ходенков, И</w:t>
      </w:r>
      <w:r w:rsidR="005B0796">
        <w:t xml:space="preserve">.П. </w:t>
      </w:r>
      <w:r w:rsidRPr="005B0796">
        <w:t>Лубчинская</w:t>
      </w:r>
      <w:r w:rsidR="005B0796" w:rsidRPr="005B0796">
        <w:t>. -</w:t>
      </w:r>
      <w:r w:rsidR="005B0796">
        <w:t xml:space="preserve"> </w:t>
      </w:r>
      <w:r w:rsidRPr="005B0796">
        <w:t>Мн</w:t>
      </w:r>
      <w:r w:rsidR="005B0796">
        <w:t>.:</w:t>
      </w:r>
      <w:r w:rsidR="005B0796" w:rsidRPr="005B0796">
        <w:t xml:space="preserve"> </w:t>
      </w:r>
      <w:r w:rsidRPr="005B0796">
        <w:t>МИУ, 2005</w:t>
      </w:r>
      <w:r w:rsidR="005B0796" w:rsidRPr="005B0796">
        <w:t>. -</w:t>
      </w:r>
      <w:r w:rsidR="005B0796">
        <w:t xml:space="preserve"> </w:t>
      </w:r>
      <w:r w:rsidRPr="005B0796">
        <w:t>135 с</w:t>
      </w:r>
      <w:r w:rsidR="005B0796" w:rsidRPr="005B0796">
        <w:t>.</w:t>
      </w:r>
    </w:p>
    <w:p w:rsidR="005B0796" w:rsidRDefault="008D333B" w:rsidP="005B0796">
      <w:pPr>
        <w:pStyle w:val="a0"/>
      </w:pPr>
      <w:r w:rsidRPr="005B0796">
        <w:rPr>
          <w:i/>
          <w:iCs/>
        </w:rPr>
        <w:t>Чуев И</w:t>
      </w:r>
      <w:r w:rsidR="005B0796">
        <w:rPr>
          <w:i/>
          <w:iCs/>
        </w:rPr>
        <w:t xml:space="preserve">.Н. </w:t>
      </w:r>
      <w:r w:rsidRPr="005B0796">
        <w:t>Экономика предприятия</w:t>
      </w:r>
      <w:r w:rsidR="002367C8" w:rsidRPr="005B0796">
        <w:t xml:space="preserve"> / И</w:t>
      </w:r>
      <w:r w:rsidR="005B0796">
        <w:t xml:space="preserve">.Н. </w:t>
      </w:r>
      <w:r w:rsidR="002367C8" w:rsidRPr="005B0796">
        <w:t>Чуев,</w:t>
      </w:r>
      <w:r w:rsidR="007766FE" w:rsidRPr="005B0796">
        <w:t xml:space="preserve"> </w:t>
      </w:r>
      <w:r w:rsidR="002367C8" w:rsidRPr="005B0796">
        <w:t>Л</w:t>
      </w:r>
      <w:r w:rsidR="005B0796">
        <w:t xml:space="preserve">.Н. </w:t>
      </w:r>
      <w:r w:rsidR="002367C8" w:rsidRPr="005B0796">
        <w:t>Чечевицина</w:t>
      </w:r>
      <w:r w:rsidR="005B0796" w:rsidRPr="005B0796">
        <w:t>. -</w:t>
      </w:r>
      <w:r w:rsidR="005B0796">
        <w:t xml:space="preserve"> </w:t>
      </w:r>
      <w:r w:rsidRPr="005B0796">
        <w:t>М</w:t>
      </w:r>
      <w:r w:rsidR="005B0796">
        <w:t>.:</w:t>
      </w:r>
      <w:r w:rsidR="005B0796" w:rsidRPr="005B0796">
        <w:t xml:space="preserve"> </w:t>
      </w:r>
      <w:r w:rsidRPr="005B0796">
        <w:t>Дашков и К, 2004</w:t>
      </w:r>
      <w:r w:rsidR="005B0796" w:rsidRPr="005B0796">
        <w:t>. -</w:t>
      </w:r>
      <w:r w:rsidR="005B0796">
        <w:t xml:space="preserve"> </w:t>
      </w:r>
      <w:r w:rsidRPr="005B0796">
        <w:t>416 с</w:t>
      </w:r>
      <w:r w:rsidR="005B0796" w:rsidRPr="005B0796">
        <w:t>.</w:t>
      </w:r>
    </w:p>
    <w:p w:rsidR="005B0796" w:rsidRDefault="008D333B" w:rsidP="005B0796">
      <w:pPr>
        <w:pStyle w:val="a0"/>
      </w:pPr>
      <w:r w:rsidRPr="005B0796">
        <w:t>Экономика предприятия</w:t>
      </w:r>
      <w:r w:rsidR="005B0796" w:rsidRPr="005B0796">
        <w:t xml:space="preserve">: </w:t>
      </w:r>
      <w:r w:rsidRPr="005B0796">
        <w:t>Учеб</w:t>
      </w:r>
      <w:r w:rsidR="005B0796" w:rsidRPr="005B0796">
        <w:t xml:space="preserve">. </w:t>
      </w:r>
      <w:r w:rsidRPr="005B0796">
        <w:t>пособие / В</w:t>
      </w:r>
      <w:r w:rsidR="005B0796">
        <w:t xml:space="preserve">.П. </w:t>
      </w:r>
      <w:r w:rsidRPr="005B0796">
        <w:t>Волков, А</w:t>
      </w:r>
      <w:r w:rsidR="005B0796">
        <w:t xml:space="preserve">.И. </w:t>
      </w:r>
      <w:r w:rsidRPr="005B0796">
        <w:t>Ильин, В</w:t>
      </w:r>
      <w:r w:rsidR="005B0796">
        <w:t xml:space="preserve">.И. </w:t>
      </w:r>
      <w:r w:rsidRPr="005B0796">
        <w:t>Станкевич и др</w:t>
      </w:r>
      <w:r w:rsidR="005B0796" w:rsidRPr="005B0796">
        <w:t>. -</w:t>
      </w:r>
      <w:r w:rsidR="005B0796">
        <w:t xml:space="preserve"> </w:t>
      </w:r>
      <w:r w:rsidRPr="005B0796">
        <w:t>2-е изд</w:t>
      </w:r>
      <w:r w:rsidR="005B0796">
        <w:t>.,</w:t>
      </w:r>
      <w:r w:rsidRPr="005B0796">
        <w:t xml:space="preserve"> испр</w:t>
      </w:r>
      <w:r w:rsidR="005B0796" w:rsidRPr="005B0796">
        <w:t>. -</w:t>
      </w:r>
      <w:r w:rsidR="005B0796">
        <w:t xml:space="preserve"> </w:t>
      </w:r>
      <w:r w:rsidRPr="005B0796">
        <w:t>М</w:t>
      </w:r>
      <w:r w:rsidR="005B0796">
        <w:t>.:</w:t>
      </w:r>
      <w:r w:rsidR="005B0796" w:rsidRPr="005B0796">
        <w:t xml:space="preserve"> </w:t>
      </w:r>
      <w:r w:rsidRPr="005B0796">
        <w:t>Новое знание, 2004</w:t>
      </w:r>
      <w:r w:rsidR="005B0796" w:rsidRPr="005B0796">
        <w:t>. -</w:t>
      </w:r>
      <w:r w:rsidR="005B0796">
        <w:t xml:space="preserve"> </w:t>
      </w:r>
      <w:r w:rsidRPr="005B0796">
        <w:t>672 с</w:t>
      </w:r>
      <w:r w:rsidR="005B0796" w:rsidRPr="005B0796">
        <w:t>.</w:t>
      </w:r>
    </w:p>
    <w:p w:rsidR="005B0796" w:rsidRDefault="007766FE" w:rsidP="005B0796">
      <w:pPr>
        <w:pStyle w:val="a0"/>
      </w:pPr>
      <w:r w:rsidRPr="005B0796">
        <w:t>Экономика предприятия</w:t>
      </w:r>
      <w:r w:rsidR="005B0796" w:rsidRPr="005B0796">
        <w:t xml:space="preserve">: </w:t>
      </w:r>
      <w:r w:rsidRPr="005B0796">
        <w:t>Учеб</w:t>
      </w:r>
      <w:r w:rsidR="005B0796" w:rsidRPr="005B0796">
        <w:t xml:space="preserve">. </w:t>
      </w:r>
      <w:r w:rsidRPr="005B0796">
        <w:t>пособие для сред</w:t>
      </w:r>
      <w:r w:rsidR="005B0796" w:rsidRPr="005B0796">
        <w:t xml:space="preserve">. </w:t>
      </w:r>
      <w:r w:rsidRPr="005B0796">
        <w:t>спец</w:t>
      </w:r>
      <w:r w:rsidR="005B0796" w:rsidRPr="005B0796">
        <w:t xml:space="preserve">. </w:t>
      </w:r>
      <w:r w:rsidRPr="005B0796">
        <w:t>учеб</w:t>
      </w:r>
      <w:r w:rsidR="005B0796" w:rsidRPr="005B0796">
        <w:t xml:space="preserve">. </w:t>
      </w:r>
      <w:r w:rsidRPr="005B0796">
        <w:t>заведений / Под общ</w:t>
      </w:r>
      <w:r w:rsidR="005B0796" w:rsidRPr="005B0796">
        <w:t xml:space="preserve">. </w:t>
      </w:r>
      <w:r w:rsidRPr="005B0796">
        <w:t>ред</w:t>
      </w:r>
      <w:r w:rsidR="005B0796">
        <w:t xml:space="preserve">.Л.Н. </w:t>
      </w:r>
      <w:r w:rsidRPr="005B0796">
        <w:t>Нехорошевой</w:t>
      </w:r>
      <w:r w:rsidR="005B0796" w:rsidRPr="005B0796">
        <w:t>. -</w:t>
      </w:r>
      <w:r w:rsidR="005B0796">
        <w:t xml:space="preserve"> </w:t>
      </w:r>
      <w:r w:rsidRPr="005B0796">
        <w:t>3-е изд</w:t>
      </w:r>
      <w:r w:rsidR="005B0796">
        <w:t>.,</w:t>
      </w:r>
      <w:r w:rsidRPr="005B0796">
        <w:t xml:space="preserve"> испр</w:t>
      </w:r>
      <w:r w:rsidR="005B0796" w:rsidRPr="005B0796">
        <w:t>. -</w:t>
      </w:r>
      <w:r w:rsidR="005B0796">
        <w:t xml:space="preserve"> </w:t>
      </w:r>
      <w:r w:rsidRPr="005B0796">
        <w:t>Мн</w:t>
      </w:r>
      <w:r w:rsidR="005B0796">
        <w:t>.:</w:t>
      </w:r>
      <w:r w:rsidR="005B0796" w:rsidRPr="005B0796">
        <w:t xml:space="preserve"> </w:t>
      </w:r>
      <w:r w:rsidRPr="005B0796">
        <w:t>Вышэйшая школа, 2006</w:t>
      </w:r>
      <w:r w:rsidR="005B0796" w:rsidRPr="005B0796">
        <w:t>. -</w:t>
      </w:r>
      <w:r w:rsidR="005B0796">
        <w:t xml:space="preserve"> </w:t>
      </w:r>
      <w:r w:rsidRPr="005B0796">
        <w:t>383 с</w:t>
      </w:r>
      <w:r w:rsidR="005B0796" w:rsidRPr="005B0796">
        <w:t>.</w:t>
      </w:r>
    </w:p>
    <w:p w:rsidR="005B0796" w:rsidRDefault="008D333B" w:rsidP="005B0796">
      <w:pPr>
        <w:pStyle w:val="a0"/>
      </w:pPr>
      <w:r w:rsidRPr="005B0796">
        <w:t>Экономика предприятия</w:t>
      </w:r>
      <w:r w:rsidR="005B0796" w:rsidRPr="005B0796">
        <w:t xml:space="preserve">: </w:t>
      </w:r>
      <w:r w:rsidRPr="005B0796">
        <w:t>учеб</w:t>
      </w:r>
      <w:r w:rsidR="005B0796" w:rsidRPr="005B0796">
        <w:t xml:space="preserve">. </w:t>
      </w:r>
      <w:r w:rsidRPr="005B0796">
        <w:t>пособие</w:t>
      </w:r>
      <w:r w:rsidR="00B96B48" w:rsidRPr="005B0796">
        <w:t xml:space="preserve"> </w:t>
      </w:r>
      <w:r w:rsidRPr="005B0796">
        <w:t>/ Э</w:t>
      </w:r>
      <w:r w:rsidR="005B0796">
        <w:t xml:space="preserve">.В. </w:t>
      </w:r>
      <w:r w:rsidRPr="005B0796">
        <w:t>Крум и др</w:t>
      </w:r>
      <w:r w:rsidR="005B0796">
        <w:t>.;</w:t>
      </w:r>
      <w:r w:rsidR="005B0796" w:rsidRPr="005B0796">
        <w:t xml:space="preserve"> </w:t>
      </w:r>
      <w:r w:rsidRPr="005B0796">
        <w:t>под общ</w:t>
      </w:r>
      <w:r w:rsidR="005B0796" w:rsidRPr="005B0796">
        <w:t xml:space="preserve">. </w:t>
      </w:r>
      <w:r w:rsidRPr="005B0796">
        <w:t>ред</w:t>
      </w:r>
      <w:r w:rsidR="005B0796" w:rsidRPr="005B0796">
        <w:t xml:space="preserve">. </w:t>
      </w:r>
      <w:r w:rsidRPr="005B0796">
        <w:t>Э</w:t>
      </w:r>
      <w:r w:rsidR="005B0796">
        <w:t xml:space="preserve">.В. </w:t>
      </w:r>
      <w:r w:rsidRPr="005B0796">
        <w:t>Крум, Т</w:t>
      </w:r>
      <w:r w:rsidR="005B0796">
        <w:t xml:space="preserve">.В. </w:t>
      </w:r>
      <w:r w:rsidRPr="005B0796">
        <w:t>Елецких</w:t>
      </w:r>
      <w:r w:rsidR="005B0796" w:rsidRPr="005B0796">
        <w:t>. -</w:t>
      </w:r>
      <w:r w:rsidR="005B0796">
        <w:t xml:space="preserve"> </w:t>
      </w:r>
      <w:r w:rsidRPr="005B0796">
        <w:t>Мн</w:t>
      </w:r>
      <w:r w:rsidR="005B0796">
        <w:t>.:</w:t>
      </w:r>
      <w:r w:rsidR="005B0796" w:rsidRPr="005B0796">
        <w:t xml:space="preserve"> </w:t>
      </w:r>
      <w:r w:rsidRPr="005B0796">
        <w:t>Выш</w:t>
      </w:r>
      <w:r w:rsidR="005B0796" w:rsidRPr="005B0796">
        <w:t xml:space="preserve">. </w:t>
      </w:r>
      <w:r w:rsidRPr="005B0796">
        <w:t>шк</w:t>
      </w:r>
      <w:r w:rsidR="005B0796" w:rsidRPr="005B0796">
        <w:t>., 20</w:t>
      </w:r>
      <w:r w:rsidRPr="005B0796">
        <w:t>06</w:t>
      </w:r>
      <w:r w:rsidR="005B0796" w:rsidRPr="005B0796">
        <w:t>. -</w:t>
      </w:r>
      <w:r w:rsidR="005B0796">
        <w:t xml:space="preserve"> </w:t>
      </w:r>
      <w:r w:rsidRPr="005B0796">
        <w:t>318 с</w:t>
      </w:r>
      <w:r w:rsidR="005B0796" w:rsidRPr="005B0796">
        <w:t>.</w:t>
      </w:r>
    </w:p>
    <w:p w:rsidR="005B0796" w:rsidRDefault="007766FE" w:rsidP="005B0796">
      <w:pPr>
        <w:pStyle w:val="a0"/>
      </w:pPr>
      <w:r w:rsidRPr="005B0796">
        <w:t>Экономика предприятия</w:t>
      </w:r>
      <w:r w:rsidR="005B0796" w:rsidRPr="005B0796">
        <w:t xml:space="preserve">: </w:t>
      </w:r>
      <w:r w:rsidRPr="005B0796">
        <w:t>Учебник для вузов по экон</w:t>
      </w:r>
      <w:r w:rsidR="005B0796" w:rsidRPr="005B0796">
        <w:t xml:space="preserve">. </w:t>
      </w:r>
      <w:r w:rsidRPr="005B0796">
        <w:t>спец</w:t>
      </w:r>
      <w:r w:rsidR="005B0796" w:rsidRPr="005B0796">
        <w:t xml:space="preserve">. </w:t>
      </w:r>
      <w:r w:rsidRPr="005B0796">
        <w:t>/ А</w:t>
      </w:r>
      <w:r w:rsidR="005B0796">
        <w:t xml:space="preserve">.Е. </w:t>
      </w:r>
      <w:r w:rsidRPr="005B0796">
        <w:t>Карлик, М</w:t>
      </w:r>
      <w:r w:rsidR="005B0796">
        <w:t xml:space="preserve">.Л. </w:t>
      </w:r>
      <w:r w:rsidRPr="005B0796">
        <w:t>Шухгальтер, Горбашко Е</w:t>
      </w:r>
      <w:r w:rsidR="005B0796">
        <w:t xml:space="preserve">.А. </w:t>
      </w:r>
      <w:r w:rsidRPr="005B0796">
        <w:t>и др</w:t>
      </w:r>
      <w:r w:rsidR="005B0796">
        <w:t>.;</w:t>
      </w:r>
      <w:r w:rsidR="005B0796" w:rsidRPr="005B0796">
        <w:t xml:space="preserve"> </w:t>
      </w:r>
      <w:r w:rsidRPr="005B0796">
        <w:t>Под ред</w:t>
      </w:r>
      <w:r w:rsidR="005B0796">
        <w:t xml:space="preserve">.А.Е. </w:t>
      </w:r>
      <w:r w:rsidRPr="005B0796">
        <w:t>Карлика</w:t>
      </w:r>
      <w:r w:rsidR="005B0796" w:rsidRPr="005B0796">
        <w:t xml:space="preserve">. </w:t>
      </w:r>
      <w:r w:rsidRPr="005B0796">
        <w:t>М</w:t>
      </w:r>
      <w:r w:rsidR="005B0796">
        <w:t xml:space="preserve">.Л. </w:t>
      </w:r>
      <w:r w:rsidRPr="005B0796">
        <w:t>Шухгальтера</w:t>
      </w:r>
      <w:r w:rsidR="005B0796" w:rsidRPr="005B0796">
        <w:t>. -</w:t>
      </w:r>
      <w:r w:rsidR="005B0796">
        <w:t xml:space="preserve"> </w:t>
      </w:r>
      <w:r w:rsidRPr="005B0796">
        <w:t>М</w:t>
      </w:r>
      <w:r w:rsidR="005B0796" w:rsidRPr="005B0796">
        <w:t xml:space="preserve">: </w:t>
      </w:r>
      <w:r w:rsidRPr="005B0796">
        <w:t>Инфра-М, 2004</w:t>
      </w:r>
      <w:r w:rsidR="005B0796" w:rsidRPr="005B0796">
        <w:t>. -</w:t>
      </w:r>
      <w:r w:rsidR="005B0796">
        <w:t xml:space="preserve"> </w:t>
      </w:r>
      <w:r w:rsidRPr="005B0796">
        <w:t>432 с</w:t>
      </w:r>
      <w:r w:rsidR="005B0796" w:rsidRPr="005B0796">
        <w:t>.</w:t>
      </w:r>
    </w:p>
    <w:p w:rsidR="00823A54" w:rsidRPr="005B0796" w:rsidRDefault="00823A54" w:rsidP="005B0796">
      <w:pPr>
        <w:ind w:firstLine="709"/>
        <w:rPr>
          <w:lang w:eastAsia="en-US"/>
        </w:rPr>
      </w:pPr>
      <w:bookmarkStart w:id="16" w:name="_GoBack"/>
      <w:bookmarkEnd w:id="16"/>
    </w:p>
    <w:sectPr w:rsidR="00823A54" w:rsidRPr="005B0796" w:rsidSect="005B0796">
      <w:headerReference w:type="default" r:id="rId8"/>
      <w:type w:val="continuous"/>
      <w:pgSz w:w="11906" w:h="16838" w:code="9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2453" w:rsidRDefault="00482453">
      <w:pPr>
        <w:ind w:firstLine="709"/>
        <w:rPr>
          <w:lang w:eastAsia="en-US"/>
        </w:rPr>
      </w:pPr>
      <w:r>
        <w:rPr>
          <w:lang w:eastAsia="en-US"/>
        </w:rPr>
        <w:separator/>
      </w:r>
    </w:p>
  </w:endnote>
  <w:endnote w:type="continuationSeparator" w:id="0">
    <w:p w:rsidR="00482453" w:rsidRDefault="00482453">
      <w:pPr>
        <w:ind w:firstLine="709"/>
        <w:rPr>
          <w:lang w:eastAsia="en-US"/>
        </w:rPr>
      </w:pPr>
      <w:r>
        <w:rPr>
          <w:lang w:eastAsia="en-U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2453" w:rsidRDefault="00482453">
      <w:pPr>
        <w:ind w:firstLine="709"/>
        <w:rPr>
          <w:lang w:eastAsia="en-US"/>
        </w:rPr>
      </w:pPr>
      <w:r>
        <w:rPr>
          <w:lang w:eastAsia="en-US"/>
        </w:rPr>
        <w:separator/>
      </w:r>
    </w:p>
  </w:footnote>
  <w:footnote w:type="continuationSeparator" w:id="0">
    <w:p w:rsidR="00482453" w:rsidRDefault="00482453">
      <w:pPr>
        <w:ind w:firstLine="709"/>
        <w:rPr>
          <w:lang w:eastAsia="en-US"/>
        </w:rPr>
      </w:pPr>
      <w:r>
        <w:rPr>
          <w:lang w:eastAsia="en-US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0796" w:rsidRDefault="000738AB" w:rsidP="00243247">
    <w:pPr>
      <w:framePr w:h="280" w:hRule="exact" w:wrap="auto" w:vAnchor="text" w:hAnchor="margin" w:xAlign="right" w:yAlign="top"/>
      <w:ind w:firstLine="0"/>
      <w:rPr>
        <w:rStyle w:val="aa"/>
        <w:lang w:eastAsia="en-US"/>
      </w:rPr>
    </w:pPr>
    <w:r>
      <w:rPr>
        <w:rStyle w:val="aa"/>
        <w:noProof/>
        <w:lang w:eastAsia="en-US"/>
      </w:rPr>
      <w:t>2</w:t>
    </w:r>
  </w:p>
  <w:p w:rsidR="005B0796" w:rsidRDefault="005B0796" w:rsidP="00C35E14">
    <w:pPr>
      <w:ind w:right="360" w:firstLine="709"/>
      <w:rPr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26E7FB6"/>
    <w:lvl w:ilvl="0">
      <w:numFmt w:val="bullet"/>
      <w:lvlText w:val="*"/>
      <w:lvlJc w:val="left"/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7335E2"/>
    <w:multiLevelType w:val="hybridMultilevel"/>
    <w:tmpl w:val="D7406B12"/>
    <w:lvl w:ilvl="0" w:tplc="90382720">
      <w:start w:val="1"/>
      <w:numFmt w:val="decimal"/>
      <w:pStyle w:val="1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5D445A2"/>
    <w:multiLevelType w:val="singleLevel"/>
    <w:tmpl w:val="49583A10"/>
    <w:lvl w:ilvl="0">
      <w:start w:val="2"/>
      <w:numFmt w:val="decimal"/>
      <w:lvlText w:val="2.6.%1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5">
    <w:nsid w:val="69C7436E"/>
    <w:multiLevelType w:val="singleLevel"/>
    <w:tmpl w:val="449EBFFC"/>
    <w:lvl w:ilvl="0">
      <w:start w:val="1"/>
      <w:numFmt w:val="decimal"/>
      <w:lvlText w:val="%1."/>
      <w:legacy w:legacy="1" w:legacySpace="0" w:legacyIndent="196"/>
      <w:lvlJc w:val="left"/>
      <w:rPr>
        <w:rFonts w:ascii="Times New Roman" w:hAnsi="Times New Roman" w:cs="Times New Roman" w:hint="default"/>
      </w:rPr>
    </w:lvl>
  </w:abstractNum>
  <w:abstractNum w:abstractNumId="6">
    <w:nsid w:val="6E340FAD"/>
    <w:multiLevelType w:val="singleLevel"/>
    <w:tmpl w:val="35068BFC"/>
    <w:lvl w:ilvl="0">
      <w:start w:val="1"/>
      <w:numFmt w:val="decimal"/>
      <w:lvlText w:val="2.4.%1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7">
    <w:nsid w:val="7D091F95"/>
    <w:multiLevelType w:val="hybridMultilevel"/>
    <w:tmpl w:val="EE607CD8"/>
    <w:lvl w:ilvl="0" w:tplc="FFFFFFFF">
      <w:start w:val="1"/>
      <w:numFmt w:val="decimal"/>
      <w:lvlText w:val="%1.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0"/>
    <w:lvlOverride w:ilvl="0">
      <w:lvl w:ilvl="0">
        <w:numFmt w:val="bullet"/>
        <w:lvlText w:val="■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■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6"/>
  </w:num>
  <w:num w:numId="8">
    <w:abstractNumId w:val="0"/>
    <w:lvlOverride w:ilvl="0">
      <w:lvl w:ilvl="0"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4"/>
  </w:num>
  <w:num w:numId="10">
    <w:abstractNumId w:val="0"/>
    <w:lvlOverride w:ilvl="0">
      <w:lvl w:ilvl="0"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2"/>
  </w:num>
  <w:num w:numId="12">
    <w:abstractNumId w:val="3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42F9"/>
    <w:rsid w:val="00002414"/>
    <w:rsid w:val="00005E27"/>
    <w:rsid w:val="00016000"/>
    <w:rsid w:val="000411A7"/>
    <w:rsid w:val="0005287E"/>
    <w:rsid w:val="000738AB"/>
    <w:rsid w:val="00097123"/>
    <w:rsid w:val="000A1CA2"/>
    <w:rsid w:val="000B3845"/>
    <w:rsid w:val="000D0A5D"/>
    <w:rsid w:val="000D24DE"/>
    <w:rsid w:val="000D726A"/>
    <w:rsid w:val="000E1753"/>
    <w:rsid w:val="000E5FE3"/>
    <w:rsid w:val="000F0790"/>
    <w:rsid w:val="000F4CD7"/>
    <w:rsid w:val="0010791F"/>
    <w:rsid w:val="00134E95"/>
    <w:rsid w:val="001537DE"/>
    <w:rsid w:val="00157A07"/>
    <w:rsid w:val="00175D8D"/>
    <w:rsid w:val="00176593"/>
    <w:rsid w:val="001823E2"/>
    <w:rsid w:val="001B30BB"/>
    <w:rsid w:val="001B6F8C"/>
    <w:rsid w:val="001B7DAA"/>
    <w:rsid w:val="001C3AFF"/>
    <w:rsid w:val="001C5307"/>
    <w:rsid w:val="001D3FCA"/>
    <w:rsid w:val="00202183"/>
    <w:rsid w:val="00216CBA"/>
    <w:rsid w:val="002367C8"/>
    <w:rsid w:val="00243247"/>
    <w:rsid w:val="0024390D"/>
    <w:rsid w:val="00261481"/>
    <w:rsid w:val="00266401"/>
    <w:rsid w:val="00267377"/>
    <w:rsid w:val="00297E3F"/>
    <w:rsid w:val="002C7A29"/>
    <w:rsid w:val="002D2139"/>
    <w:rsid w:val="002D534E"/>
    <w:rsid w:val="002F15E1"/>
    <w:rsid w:val="00306F8F"/>
    <w:rsid w:val="00307B87"/>
    <w:rsid w:val="003148DC"/>
    <w:rsid w:val="00314C81"/>
    <w:rsid w:val="003152C1"/>
    <w:rsid w:val="00327BAB"/>
    <w:rsid w:val="00343924"/>
    <w:rsid w:val="00345D07"/>
    <w:rsid w:val="00353596"/>
    <w:rsid w:val="00356AA4"/>
    <w:rsid w:val="00360020"/>
    <w:rsid w:val="003636A8"/>
    <w:rsid w:val="003A429F"/>
    <w:rsid w:val="003B468C"/>
    <w:rsid w:val="003B62E3"/>
    <w:rsid w:val="003E418A"/>
    <w:rsid w:val="003E4A96"/>
    <w:rsid w:val="003F4AE6"/>
    <w:rsid w:val="00405CA7"/>
    <w:rsid w:val="00417D1A"/>
    <w:rsid w:val="0042435B"/>
    <w:rsid w:val="00426CE6"/>
    <w:rsid w:val="004305C3"/>
    <w:rsid w:val="00433B5E"/>
    <w:rsid w:val="00447610"/>
    <w:rsid w:val="004541CD"/>
    <w:rsid w:val="00456864"/>
    <w:rsid w:val="00477199"/>
    <w:rsid w:val="00482453"/>
    <w:rsid w:val="004864FE"/>
    <w:rsid w:val="00495171"/>
    <w:rsid w:val="00495E1E"/>
    <w:rsid w:val="00496FCE"/>
    <w:rsid w:val="004A09F6"/>
    <w:rsid w:val="004B2450"/>
    <w:rsid w:val="004E0D8E"/>
    <w:rsid w:val="00514EAC"/>
    <w:rsid w:val="00516764"/>
    <w:rsid w:val="00521006"/>
    <w:rsid w:val="00534C30"/>
    <w:rsid w:val="0054204A"/>
    <w:rsid w:val="00555721"/>
    <w:rsid w:val="00590E86"/>
    <w:rsid w:val="005946AD"/>
    <w:rsid w:val="005973F6"/>
    <w:rsid w:val="005A353A"/>
    <w:rsid w:val="005B0796"/>
    <w:rsid w:val="005C6D48"/>
    <w:rsid w:val="005E2C42"/>
    <w:rsid w:val="005E7F74"/>
    <w:rsid w:val="005F208A"/>
    <w:rsid w:val="005F22C8"/>
    <w:rsid w:val="005F387E"/>
    <w:rsid w:val="0060401A"/>
    <w:rsid w:val="00610465"/>
    <w:rsid w:val="00615DC1"/>
    <w:rsid w:val="00642225"/>
    <w:rsid w:val="006511FF"/>
    <w:rsid w:val="006516C4"/>
    <w:rsid w:val="00674325"/>
    <w:rsid w:val="00682BDD"/>
    <w:rsid w:val="0068523E"/>
    <w:rsid w:val="006906A2"/>
    <w:rsid w:val="006A7BA6"/>
    <w:rsid w:val="006B6A54"/>
    <w:rsid w:val="006B7616"/>
    <w:rsid w:val="006C053B"/>
    <w:rsid w:val="006C10C1"/>
    <w:rsid w:val="006C4524"/>
    <w:rsid w:val="006C4F7C"/>
    <w:rsid w:val="006E2AD8"/>
    <w:rsid w:val="006F0C27"/>
    <w:rsid w:val="0070517A"/>
    <w:rsid w:val="00714E97"/>
    <w:rsid w:val="00717F19"/>
    <w:rsid w:val="00725AB5"/>
    <w:rsid w:val="00726F14"/>
    <w:rsid w:val="007278C2"/>
    <w:rsid w:val="007323DA"/>
    <w:rsid w:val="00736EC8"/>
    <w:rsid w:val="007511A9"/>
    <w:rsid w:val="00775904"/>
    <w:rsid w:val="007766FE"/>
    <w:rsid w:val="00785D6A"/>
    <w:rsid w:val="007932DB"/>
    <w:rsid w:val="007A40E5"/>
    <w:rsid w:val="007A498F"/>
    <w:rsid w:val="007B3789"/>
    <w:rsid w:val="007C098E"/>
    <w:rsid w:val="007C6C21"/>
    <w:rsid w:val="007D3656"/>
    <w:rsid w:val="007D6000"/>
    <w:rsid w:val="007F458B"/>
    <w:rsid w:val="00802222"/>
    <w:rsid w:val="00823A54"/>
    <w:rsid w:val="008437E1"/>
    <w:rsid w:val="00855369"/>
    <w:rsid w:val="00860179"/>
    <w:rsid w:val="00865189"/>
    <w:rsid w:val="008757FB"/>
    <w:rsid w:val="008803B1"/>
    <w:rsid w:val="008848B4"/>
    <w:rsid w:val="00891949"/>
    <w:rsid w:val="00891ABD"/>
    <w:rsid w:val="008A354A"/>
    <w:rsid w:val="008A5B1F"/>
    <w:rsid w:val="008B023E"/>
    <w:rsid w:val="008D333B"/>
    <w:rsid w:val="00914125"/>
    <w:rsid w:val="00952EC6"/>
    <w:rsid w:val="00957115"/>
    <w:rsid w:val="00963052"/>
    <w:rsid w:val="00985D51"/>
    <w:rsid w:val="00990BB8"/>
    <w:rsid w:val="00992BB9"/>
    <w:rsid w:val="00995006"/>
    <w:rsid w:val="009C660F"/>
    <w:rsid w:val="009D3E44"/>
    <w:rsid w:val="009E2459"/>
    <w:rsid w:val="009E66D8"/>
    <w:rsid w:val="00A314BD"/>
    <w:rsid w:val="00A45524"/>
    <w:rsid w:val="00A50284"/>
    <w:rsid w:val="00A517F2"/>
    <w:rsid w:val="00A52EA0"/>
    <w:rsid w:val="00A742F9"/>
    <w:rsid w:val="00A82705"/>
    <w:rsid w:val="00AA2701"/>
    <w:rsid w:val="00AA6701"/>
    <w:rsid w:val="00AB0D1A"/>
    <w:rsid w:val="00AB358A"/>
    <w:rsid w:val="00AB40DE"/>
    <w:rsid w:val="00AB4141"/>
    <w:rsid w:val="00AB5C34"/>
    <w:rsid w:val="00AB6F29"/>
    <w:rsid w:val="00AC08FB"/>
    <w:rsid w:val="00AC3E4F"/>
    <w:rsid w:val="00AC4D38"/>
    <w:rsid w:val="00AE3476"/>
    <w:rsid w:val="00AF094B"/>
    <w:rsid w:val="00AF2934"/>
    <w:rsid w:val="00B045D2"/>
    <w:rsid w:val="00B10732"/>
    <w:rsid w:val="00B20BE2"/>
    <w:rsid w:val="00B2749C"/>
    <w:rsid w:val="00B563AB"/>
    <w:rsid w:val="00B57365"/>
    <w:rsid w:val="00B71655"/>
    <w:rsid w:val="00B805D4"/>
    <w:rsid w:val="00B935EB"/>
    <w:rsid w:val="00B96B48"/>
    <w:rsid w:val="00BA107C"/>
    <w:rsid w:val="00BA477A"/>
    <w:rsid w:val="00BA781A"/>
    <w:rsid w:val="00BB4C49"/>
    <w:rsid w:val="00BD2AB7"/>
    <w:rsid w:val="00BD4497"/>
    <w:rsid w:val="00BE3975"/>
    <w:rsid w:val="00BE70AF"/>
    <w:rsid w:val="00BF31E3"/>
    <w:rsid w:val="00C00446"/>
    <w:rsid w:val="00C0692E"/>
    <w:rsid w:val="00C27CAB"/>
    <w:rsid w:val="00C27D2F"/>
    <w:rsid w:val="00C31D6A"/>
    <w:rsid w:val="00C35E14"/>
    <w:rsid w:val="00C64D90"/>
    <w:rsid w:val="00C67C03"/>
    <w:rsid w:val="00C73DE8"/>
    <w:rsid w:val="00C755A8"/>
    <w:rsid w:val="00C773B4"/>
    <w:rsid w:val="00C97999"/>
    <w:rsid w:val="00CA4B54"/>
    <w:rsid w:val="00CC4071"/>
    <w:rsid w:val="00CC628A"/>
    <w:rsid w:val="00CC7CAA"/>
    <w:rsid w:val="00CE7E9A"/>
    <w:rsid w:val="00CF30DB"/>
    <w:rsid w:val="00CF4074"/>
    <w:rsid w:val="00D05853"/>
    <w:rsid w:val="00D05BFD"/>
    <w:rsid w:val="00D13317"/>
    <w:rsid w:val="00D13EFD"/>
    <w:rsid w:val="00D40422"/>
    <w:rsid w:val="00D428A8"/>
    <w:rsid w:val="00D460E1"/>
    <w:rsid w:val="00D473F4"/>
    <w:rsid w:val="00D70A9D"/>
    <w:rsid w:val="00D844FE"/>
    <w:rsid w:val="00D872E7"/>
    <w:rsid w:val="00D9267F"/>
    <w:rsid w:val="00D9428D"/>
    <w:rsid w:val="00DA1A7B"/>
    <w:rsid w:val="00DA6CBD"/>
    <w:rsid w:val="00DA764D"/>
    <w:rsid w:val="00DA7A80"/>
    <w:rsid w:val="00DB6983"/>
    <w:rsid w:val="00DD3317"/>
    <w:rsid w:val="00DF1A7C"/>
    <w:rsid w:val="00DF74C7"/>
    <w:rsid w:val="00E126E5"/>
    <w:rsid w:val="00E26DDB"/>
    <w:rsid w:val="00E279DE"/>
    <w:rsid w:val="00E34868"/>
    <w:rsid w:val="00E352A9"/>
    <w:rsid w:val="00E36C6E"/>
    <w:rsid w:val="00E377E3"/>
    <w:rsid w:val="00E46360"/>
    <w:rsid w:val="00E53254"/>
    <w:rsid w:val="00E63BD9"/>
    <w:rsid w:val="00E64B75"/>
    <w:rsid w:val="00E8293B"/>
    <w:rsid w:val="00E90253"/>
    <w:rsid w:val="00E92A8F"/>
    <w:rsid w:val="00E93B88"/>
    <w:rsid w:val="00EA694F"/>
    <w:rsid w:val="00EA7E14"/>
    <w:rsid w:val="00EC5EF5"/>
    <w:rsid w:val="00ED018A"/>
    <w:rsid w:val="00EE0975"/>
    <w:rsid w:val="00EE3433"/>
    <w:rsid w:val="00EF3577"/>
    <w:rsid w:val="00F11396"/>
    <w:rsid w:val="00F4100F"/>
    <w:rsid w:val="00F61957"/>
    <w:rsid w:val="00F64F19"/>
    <w:rsid w:val="00F6743A"/>
    <w:rsid w:val="00F67F42"/>
    <w:rsid w:val="00F733BF"/>
    <w:rsid w:val="00F77D51"/>
    <w:rsid w:val="00F8348F"/>
    <w:rsid w:val="00F87EAC"/>
    <w:rsid w:val="00FA62C0"/>
    <w:rsid w:val="00FC5649"/>
    <w:rsid w:val="00FC5F93"/>
    <w:rsid w:val="00FD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2"/>
    <o:shapelayout v:ext="edit">
      <o:idmap v:ext="edit" data="1"/>
    </o:shapelayout>
  </w:shapeDefaults>
  <w:decimalSymbol w:val=","/>
  <w:listSeparator w:val=";"/>
  <w14:defaultImageDpi w14:val="0"/>
  <w15:chartTrackingRefBased/>
  <w15:docId w15:val="{7BDDD19C-8B89-4AE2-9069-2B07E85B0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5B0796"/>
    <w:pPr>
      <w:spacing w:line="360" w:lineRule="auto"/>
      <w:ind w:firstLine="720"/>
      <w:jc w:val="both"/>
    </w:pPr>
    <w:rPr>
      <w:sz w:val="28"/>
      <w:szCs w:val="28"/>
    </w:rPr>
  </w:style>
  <w:style w:type="paragraph" w:styleId="10">
    <w:name w:val="heading 1"/>
    <w:basedOn w:val="a2"/>
    <w:next w:val="a2"/>
    <w:link w:val="11"/>
    <w:autoRedefine/>
    <w:uiPriority w:val="99"/>
    <w:qFormat/>
    <w:rsid w:val="005B0796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  <w:lang w:eastAsia="en-US"/>
    </w:rPr>
  </w:style>
  <w:style w:type="paragraph" w:styleId="2">
    <w:name w:val="heading 2"/>
    <w:basedOn w:val="a2"/>
    <w:next w:val="a2"/>
    <w:link w:val="20"/>
    <w:autoRedefine/>
    <w:uiPriority w:val="99"/>
    <w:qFormat/>
    <w:rsid w:val="005B0796"/>
    <w:pPr>
      <w:keepNext/>
      <w:ind w:firstLine="0"/>
      <w:jc w:val="center"/>
      <w:outlineLvl w:val="1"/>
    </w:pPr>
    <w:rPr>
      <w:b/>
      <w:bCs/>
      <w:i/>
      <w:iCs/>
      <w:smallCaps/>
      <w:lang w:eastAsia="en-US"/>
    </w:rPr>
  </w:style>
  <w:style w:type="paragraph" w:styleId="3">
    <w:name w:val="heading 3"/>
    <w:basedOn w:val="a2"/>
    <w:next w:val="a2"/>
    <w:link w:val="30"/>
    <w:uiPriority w:val="99"/>
    <w:qFormat/>
    <w:rsid w:val="005B0796"/>
    <w:pPr>
      <w:keepNext/>
      <w:ind w:firstLine="709"/>
      <w:outlineLvl w:val="2"/>
    </w:pPr>
    <w:rPr>
      <w:b/>
      <w:bCs/>
      <w:noProof/>
      <w:lang w:eastAsia="en-US"/>
    </w:rPr>
  </w:style>
  <w:style w:type="paragraph" w:styleId="4">
    <w:name w:val="heading 4"/>
    <w:basedOn w:val="a2"/>
    <w:next w:val="a2"/>
    <w:link w:val="40"/>
    <w:uiPriority w:val="99"/>
    <w:qFormat/>
    <w:rsid w:val="005B0796"/>
    <w:pPr>
      <w:keepNext/>
      <w:ind w:firstLine="709"/>
      <w:jc w:val="center"/>
      <w:outlineLvl w:val="3"/>
    </w:pPr>
    <w:rPr>
      <w:i/>
      <w:iCs/>
      <w:noProof/>
      <w:lang w:eastAsia="en-US"/>
    </w:rPr>
  </w:style>
  <w:style w:type="paragraph" w:styleId="5">
    <w:name w:val="heading 5"/>
    <w:basedOn w:val="a2"/>
    <w:next w:val="a2"/>
    <w:link w:val="50"/>
    <w:uiPriority w:val="99"/>
    <w:qFormat/>
    <w:rsid w:val="005B0796"/>
    <w:pPr>
      <w:keepNext/>
      <w:ind w:left="737" w:firstLine="709"/>
      <w:jc w:val="left"/>
      <w:outlineLvl w:val="4"/>
    </w:pPr>
    <w:rPr>
      <w:lang w:eastAsia="en-US"/>
    </w:rPr>
  </w:style>
  <w:style w:type="paragraph" w:styleId="6">
    <w:name w:val="heading 6"/>
    <w:basedOn w:val="a2"/>
    <w:next w:val="a2"/>
    <w:link w:val="60"/>
    <w:uiPriority w:val="99"/>
    <w:qFormat/>
    <w:rsid w:val="005B0796"/>
    <w:pPr>
      <w:keepNext/>
      <w:ind w:firstLine="709"/>
      <w:jc w:val="center"/>
      <w:outlineLvl w:val="5"/>
    </w:pPr>
    <w:rPr>
      <w:b/>
      <w:bCs/>
      <w:sz w:val="30"/>
      <w:szCs w:val="30"/>
      <w:lang w:eastAsia="en-US"/>
    </w:rPr>
  </w:style>
  <w:style w:type="paragraph" w:styleId="7">
    <w:name w:val="heading 7"/>
    <w:basedOn w:val="a2"/>
    <w:next w:val="a2"/>
    <w:link w:val="70"/>
    <w:uiPriority w:val="99"/>
    <w:qFormat/>
    <w:rsid w:val="005B0796"/>
    <w:pPr>
      <w:keepNext/>
      <w:ind w:firstLine="709"/>
      <w:outlineLvl w:val="6"/>
    </w:pPr>
    <w:rPr>
      <w:sz w:val="24"/>
      <w:szCs w:val="24"/>
      <w:lang w:eastAsia="en-US"/>
    </w:rPr>
  </w:style>
  <w:style w:type="paragraph" w:styleId="8">
    <w:name w:val="heading 8"/>
    <w:basedOn w:val="a2"/>
    <w:next w:val="a2"/>
    <w:link w:val="80"/>
    <w:uiPriority w:val="99"/>
    <w:qFormat/>
    <w:rsid w:val="005B0796"/>
    <w:pPr>
      <w:keepNext/>
      <w:ind w:firstLine="709"/>
      <w:outlineLvl w:val="7"/>
    </w:pPr>
    <w:rPr>
      <w:rFonts w:ascii="Arial" w:hAnsi="Arial" w:cs="Arial"/>
      <w:b/>
      <w:bCs/>
      <w:sz w:val="32"/>
      <w:szCs w:val="32"/>
      <w:lang w:eastAsia="en-US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footer"/>
    <w:basedOn w:val="a2"/>
    <w:link w:val="a7"/>
    <w:uiPriority w:val="99"/>
    <w:semiHidden/>
    <w:rsid w:val="005B0796"/>
    <w:pPr>
      <w:tabs>
        <w:tab w:val="center" w:pos="4819"/>
        <w:tab w:val="right" w:pos="9639"/>
      </w:tabs>
      <w:ind w:firstLine="709"/>
    </w:pPr>
    <w:rPr>
      <w:lang w:eastAsia="en-US"/>
    </w:rPr>
  </w:style>
  <w:style w:type="character" w:customStyle="1" w:styleId="a8">
    <w:name w:val="Верхній колонтитул Знак"/>
    <w:link w:val="a9"/>
    <w:uiPriority w:val="99"/>
    <w:semiHidden/>
    <w:locked/>
    <w:rsid w:val="005B0796"/>
    <w:rPr>
      <w:rFonts w:eastAsia="Times New Roman"/>
      <w:noProof/>
      <w:kern w:val="16"/>
      <w:sz w:val="28"/>
      <w:szCs w:val="28"/>
      <w:lang w:val="ru-RU" w:eastAsia="en-US"/>
    </w:rPr>
  </w:style>
  <w:style w:type="character" w:styleId="aa">
    <w:name w:val="page number"/>
    <w:uiPriority w:val="99"/>
    <w:rsid w:val="005B0796"/>
    <w:rPr>
      <w:rFonts w:ascii="Times New Roman" w:hAnsi="Times New Roman" w:cs="Times New Roman"/>
      <w:sz w:val="28"/>
      <w:szCs w:val="28"/>
    </w:rPr>
  </w:style>
  <w:style w:type="table" w:styleId="ab">
    <w:name w:val="Table Grid"/>
    <w:basedOn w:val="a4"/>
    <w:uiPriority w:val="99"/>
    <w:rsid w:val="005B0796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Web">
    <w:name w:val="Обычный (Web)"/>
    <w:basedOn w:val="a2"/>
    <w:uiPriority w:val="99"/>
    <w:rsid w:val="009E2459"/>
    <w:pPr>
      <w:spacing w:before="100" w:after="100"/>
      <w:ind w:firstLine="709"/>
    </w:pPr>
    <w:rPr>
      <w:lang w:eastAsia="en-US"/>
    </w:rPr>
  </w:style>
  <w:style w:type="character" w:styleId="ac">
    <w:name w:val="annotation reference"/>
    <w:uiPriority w:val="99"/>
    <w:semiHidden/>
    <w:rsid w:val="00855369"/>
    <w:rPr>
      <w:sz w:val="16"/>
      <w:szCs w:val="16"/>
    </w:rPr>
  </w:style>
  <w:style w:type="paragraph" w:styleId="ad">
    <w:name w:val="annotation text"/>
    <w:basedOn w:val="a2"/>
    <w:link w:val="ae"/>
    <w:uiPriority w:val="99"/>
    <w:semiHidden/>
    <w:rsid w:val="00855369"/>
    <w:pPr>
      <w:ind w:firstLine="709"/>
    </w:pPr>
    <w:rPr>
      <w:sz w:val="20"/>
      <w:szCs w:val="20"/>
      <w:lang w:eastAsia="en-US"/>
    </w:rPr>
  </w:style>
  <w:style w:type="character" w:customStyle="1" w:styleId="ae">
    <w:name w:val="Текст примітки Знак"/>
    <w:link w:val="ad"/>
    <w:uiPriority w:val="99"/>
    <w:semiHidden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rsid w:val="00855369"/>
    <w:rPr>
      <w:b/>
      <w:bCs/>
    </w:rPr>
  </w:style>
  <w:style w:type="character" w:customStyle="1" w:styleId="af0">
    <w:name w:val="Тема примітки Знак"/>
    <w:link w:val="af"/>
    <w:uiPriority w:val="99"/>
    <w:semiHidden/>
    <w:rPr>
      <w:b/>
      <w:bCs/>
      <w:sz w:val="20"/>
      <w:szCs w:val="20"/>
    </w:rPr>
  </w:style>
  <w:style w:type="paragraph" w:styleId="af1">
    <w:name w:val="Balloon Text"/>
    <w:basedOn w:val="a2"/>
    <w:link w:val="af2"/>
    <w:uiPriority w:val="99"/>
    <w:semiHidden/>
    <w:rsid w:val="00855369"/>
    <w:pPr>
      <w:ind w:firstLine="709"/>
    </w:pPr>
    <w:rPr>
      <w:rFonts w:ascii="Tahoma" w:hAnsi="Tahoma" w:cs="Tahoma"/>
      <w:sz w:val="16"/>
      <w:szCs w:val="16"/>
      <w:lang w:eastAsia="en-US"/>
    </w:rPr>
  </w:style>
  <w:style w:type="character" w:customStyle="1" w:styleId="af2">
    <w:name w:val="Текст у виносці Знак"/>
    <w:link w:val="af1"/>
    <w:uiPriority w:val="99"/>
    <w:semiHidden/>
    <w:rPr>
      <w:rFonts w:ascii="Tahoma" w:hAnsi="Tahoma" w:cs="Tahoma"/>
      <w:sz w:val="16"/>
      <w:szCs w:val="16"/>
    </w:rPr>
  </w:style>
  <w:style w:type="table" w:styleId="-1">
    <w:name w:val="Table Web 1"/>
    <w:basedOn w:val="a4"/>
    <w:uiPriority w:val="99"/>
    <w:rsid w:val="005B0796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header"/>
    <w:basedOn w:val="a2"/>
    <w:next w:val="af3"/>
    <w:link w:val="a8"/>
    <w:uiPriority w:val="99"/>
    <w:rsid w:val="005B0796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  <w:lang w:eastAsia="en-US"/>
    </w:rPr>
  </w:style>
  <w:style w:type="paragraph" w:styleId="af3">
    <w:name w:val="Body Text"/>
    <w:basedOn w:val="a2"/>
    <w:link w:val="af4"/>
    <w:uiPriority w:val="99"/>
    <w:rsid w:val="005B0796"/>
    <w:pPr>
      <w:ind w:firstLine="709"/>
    </w:pPr>
    <w:rPr>
      <w:lang w:eastAsia="en-US"/>
    </w:rPr>
  </w:style>
  <w:style w:type="paragraph" w:customStyle="1" w:styleId="af5">
    <w:name w:val="выделение"/>
    <w:uiPriority w:val="99"/>
    <w:rsid w:val="005B0796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6">
    <w:name w:val="Hyperlink"/>
    <w:uiPriority w:val="99"/>
    <w:rsid w:val="005B0796"/>
    <w:rPr>
      <w:color w:val="auto"/>
      <w:sz w:val="28"/>
      <w:szCs w:val="28"/>
      <w:u w:val="single"/>
      <w:vertAlign w:val="baseline"/>
    </w:rPr>
  </w:style>
  <w:style w:type="paragraph" w:customStyle="1" w:styleId="21">
    <w:name w:val="Заголовок 2 дипл"/>
    <w:basedOn w:val="a2"/>
    <w:next w:val="af7"/>
    <w:uiPriority w:val="99"/>
    <w:rsid w:val="005B0796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customStyle="1" w:styleId="12">
    <w:name w:val="Текст Знак1"/>
    <w:link w:val="af8"/>
    <w:uiPriority w:val="99"/>
    <w:locked/>
    <w:rsid w:val="005B0796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8">
    <w:name w:val="Plain Text"/>
    <w:basedOn w:val="a2"/>
    <w:link w:val="12"/>
    <w:uiPriority w:val="99"/>
    <w:rsid w:val="005B0796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9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7">
    <w:name w:val="Нижній колонтитул Знак"/>
    <w:link w:val="a6"/>
    <w:uiPriority w:val="99"/>
    <w:semiHidden/>
    <w:locked/>
    <w:rsid w:val="005B0796"/>
    <w:rPr>
      <w:rFonts w:eastAsia="Times New Roman"/>
      <w:sz w:val="28"/>
      <w:szCs w:val="28"/>
      <w:lang w:val="ru-RU" w:eastAsia="en-US"/>
    </w:rPr>
  </w:style>
  <w:style w:type="character" w:customStyle="1" w:styleId="af4">
    <w:name w:val="Основний текст Знак"/>
    <w:link w:val="af3"/>
    <w:uiPriority w:val="99"/>
    <w:semiHidden/>
    <w:rPr>
      <w:sz w:val="28"/>
      <w:szCs w:val="28"/>
    </w:rPr>
  </w:style>
  <w:style w:type="paragraph" w:customStyle="1" w:styleId="afa">
    <w:name w:val="Знак Знак Знак Знак"/>
    <w:basedOn w:val="a2"/>
    <w:uiPriority w:val="99"/>
    <w:rsid w:val="00726F14"/>
    <w:pPr>
      <w:pageBreakBefore/>
      <w:spacing w:after="160"/>
      <w:ind w:firstLine="709"/>
    </w:pPr>
    <w:rPr>
      <w:lang w:val="en-US" w:eastAsia="en-US"/>
    </w:rPr>
  </w:style>
  <w:style w:type="character" w:styleId="afb">
    <w:name w:val="endnote reference"/>
    <w:uiPriority w:val="99"/>
    <w:semiHidden/>
    <w:rsid w:val="005B0796"/>
    <w:rPr>
      <w:vertAlign w:val="superscript"/>
    </w:rPr>
  </w:style>
  <w:style w:type="character" w:styleId="afc">
    <w:name w:val="footnote reference"/>
    <w:uiPriority w:val="99"/>
    <w:semiHidden/>
    <w:rsid w:val="005B0796"/>
    <w:rPr>
      <w:sz w:val="28"/>
      <w:szCs w:val="28"/>
      <w:vertAlign w:val="superscript"/>
    </w:rPr>
  </w:style>
  <w:style w:type="paragraph" w:styleId="af7">
    <w:name w:val="Body Text Indent"/>
    <w:basedOn w:val="a2"/>
    <w:link w:val="afd"/>
    <w:uiPriority w:val="99"/>
    <w:rsid w:val="005B0796"/>
    <w:pPr>
      <w:shd w:val="clear" w:color="auto" w:fill="FFFFFF"/>
      <w:spacing w:before="192"/>
      <w:ind w:right="-5" w:firstLine="360"/>
    </w:pPr>
    <w:rPr>
      <w:lang w:eastAsia="en-US"/>
    </w:rPr>
  </w:style>
  <w:style w:type="character" w:customStyle="1" w:styleId="afd">
    <w:name w:val="Основний текст з відступом Знак"/>
    <w:link w:val="af7"/>
    <w:uiPriority w:val="99"/>
    <w:semiHidden/>
    <w:rPr>
      <w:sz w:val="28"/>
      <w:szCs w:val="28"/>
    </w:rPr>
  </w:style>
  <w:style w:type="paragraph" w:customStyle="1" w:styleId="a0">
    <w:name w:val="лит"/>
    <w:autoRedefine/>
    <w:uiPriority w:val="99"/>
    <w:rsid w:val="005B0796"/>
    <w:pPr>
      <w:numPr>
        <w:numId w:val="11"/>
      </w:numPr>
      <w:spacing w:line="360" w:lineRule="auto"/>
      <w:jc w:val="both"/>
    </w:pPr>
    <w:rPr>
      <w:sz w:val="28"/>
      <w:szCs w:val="28"/>
    </w:rPr>
  </w:style>
  <w:style w:type="paragraph" w:customStyle="1" w:styleId="1">
    <w:name w:val="лит.1"/>
    <w:basedOn w:val="a0"/>
    <w:autoRedefine/>
    <w:uiPriority w:val="99"/>
    <w:rsid w:val="005B0796"/>
    <w:pPr>
      <w:numPr>
        <w:numId w:val="12"/>
      </w:numPr>
    </w:pPr>
  </w:style>
  <w:style w:type="paragraph" w:customStyle="1" w:styleId="afe">
    <w:name w:val="литера"/>
    <w:uiPriority w:val="99"/>
    <w:rsid w:val="005B0796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customStyle="1" w:styleId="aff">
    <w:name w:val="номер страницы"/>
    <w:uiPriority w:val="99"/>
    <w:rsid w:val="005B0796"/>
    <w:rPr>
      <w:sz w:val="28"/>
      <w:szCs w:val="28"/>
    </w:rPr>
  </w:style>
  <w:style w:type="paragraph" w:styleId="aff0">
    <w:name w:val="Normal (Web)"/>
    <w:basedOn w:val="a2"/>
    <w:uiPriority w:val="99"/>
    <w:rsid w:val="005B0796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f1">
    <w:name w:val="Обычный +"/>
    <w:basedOn w:val="a2"/>
    <w:autoRedefine/>
    <w:uiPriority w:val="99"/>
    <w:rsid w:val="005B0796"/>
    <w:pPr>
      <w:ind w:firstLine="709"/>
    </w:pPr>
    <w:rPr>
      <w:lang w:eastAsia="en-US"/>
    </w:rPr>
  </w:style>
  <w:style w:type="paragraph" w:styleId="13">
    <w:name w:val="toc 1"/>
    <w:basedOn w:val="a2"/>
    <w:next w:val="a2"/>
    <w:autoRedefine/>
    <w:uiPriority w:val="99"/>
    <w:semiHidden/>
    <w:rsid w:val="005B0796"/>
    <w:pPr>
      <w:tabs>
        <w:tab w:val="right" w:leader="dot" w:pos="1400"/>
      </w:tabs>
      <w:ind w:firstLine="709"/>
    </w:pPr>
    <w:rPr>
      <w:lang w:eastAsia="en-US"/>
    </w:rPr>
  </w:style>
  <w:style w:type="paragraph" w:styleId="22">
    <w:name w:val="toc 2"/>
    <w:basedOn w:val="a2"/>
    <w:next w:val="a2"/>
    <w:autoRedefine/>
    <w:uiPriority w:val="99"/>
    <w:semiHidden/>
    <w:rsid w:val="005B0796"/>
    <w:pPr>
      <w:tabs>
        <w:tab w:val="left" w:leader="dot" w:pos="3500"/>
      </w:tabs>
      <w:ind w:firstLine="0"/>
      <w:jc w:val="left"/>
    </w:pPr>
    <w:rPr>
      <w:smallCaps/>
      <w:lang w:eastAsia="en-US"/>
    </w:rPr>
  </w:style>
  <w:style w:type="paragraph" w:styleId="31">
    <w:name w:val="toc 3"/>
    <w:basedOn w:val="a2"/>
    <w:next w:val="a2"/>
    <w:autoRedefine/>
    <w:uiPriority w:val="99"/>
    <w:semiHidden/>
    <w:rsid w:val="005B0796"/>
    <w:pPr>
      <w:ind w:firstLine="709"/>
      <w:jc w:val="left"/>
    </w:pPr>
    <w:rPr>
      <w:lang w:eastAsia="en-US"/>
    </w:rPr>
  </w:style>
  <w:style w:type="paragraph" w:styleId="41">
    <w:name w:val="toc 4"/>
    <w:basedOn w:val="a2"/>
    <w:next w:val="a2"/>
    <w:autoRedefine/>
    <w:uiPriority w:val="99"/>
    <w:semiHidden/>
    <w:rsid w:val="005B0796"/>
    <w:pPr>
      <w:tabs>
        <w:tab w:val="right" w:leader="dot" w:pos="9345"/>
      </w:tabs>
      <w:ind w:firstLine="709"/>
    </w:pPr>
    <w:rPr>
      <w:noProof/>
      <w:lang w:eastAsia="en-US"/>
    </w:rPr>
  </w:style>
  <w:style w:type="paragraph" w:styleId="51">
    <w:name w:val="toc 5"/>
    <w:basedOn w:val="a2"/>
    <w:next w:val="a2"/>
    <w:autoRedefine/>
    <w:uiPriority w:val="99"/>
    <w:semiHidden/>
    <w:rsid w:val="005B0796"/>
    <w:pPr>
      <w:ind w:left="958" w:firstLine="709"/>
    </w:pPr>
    <w:rPr>
      <w:lang w:eastAsia="en-US"/>
    </w:rPr>
  </w:style>
  <w:style w:type="paragraph" w:styleId="23">
    <w:name w:val="Body Text Indent 2"/>
    <w:basedOn w:val="a2"/>
    <w:link w:val="24"/>
    <w:uiPriority w:val="99"/>
    <w:rsid w:val="005B0796"/>
    <w:pPr>
      <w:shd w:val="clear" w:color="auto" w:fill="FFFFFF"/>
      <w:tabs>
        <w:tab w:val="left" w:pos="163"/>
      </w:tabs>
      <w:ind w:firstLine="360"/>
    </w:pPr>
    <w:rPr>
      <w:lang w:eastAsia="en-US"/>
    </w:rPr>
  </w:style>
  <w:style w:type="character" w:customStyle="1" w:styleId="24">
    <w:name w:val="Основний текст з від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5B0796"/>
    <w:pPr>
      <w:shd w:val="clear" w:color="auto" w:fill="FFFFFF"/>
      <w:tabs>
        <w:tab w:val="left" w:pos="4262"/>
        <w:tab w:val="left" w:pos="5640"/>
      </w:tabs>
      <w:ind w:left="720" w:firstLine="709"/>
    </w:pPr>
    <w:rPr>
      <w:lang w:eastAsia="en-US"/>
    </w:rPr>
  </w:style>
  <w:style w:type="character" w:customStyle="1" w:styleId="33">
    <w:name w:val="Основний текст з відступом 3 Знак"/>
    <w:link w:val="32"/>
    <w:uiPriority w:val="99"/>
    <w:semiHidden/>
    <w:rPr>
      <w:sz w:val="16"/>
      <w:szCs w:val="16"/>
    </w:rPr>
  </w:style>
  <w:style w:type="paragraph" w:customStyle="1" w:styleId="aff2">
    <w:name w:val="содержание"/>
    <w:uiPriority w:val="99"/>
    <w:rsid w:val="005B0796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5B0796"/>
    <w:pPr>
      <w:numPr>
        <w:numId w:val="13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5B0796"/>
    <w:pPr>
      <w:numPr>
        <w:numId w:val="14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5B0796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5B0796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5B0796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5B0796"/>
    <w:rPr>
      <w:i/>
      <w:iCs/>
    </w:rPr>
  </w:style>
  <w:style w:type="paragraph" w:customStyle="1" w:styleId="aff3">
    <w:name w:val="ТАБЛИЦА"/>
    <w:next w:val="a2"/>
    <w:autoRedefine/>
    <w:uiPriority w:val="99"/>
    <w:rsid w:val="005B0796"/>
    <w:pPr>
      <w:spacing w:line="360" w:lineRule="auto"/>
    </w:pPr>
    <w:rPr>
      <w:color w:val="000000"/>
    </w:rPr>
  </w:style>
  <w:style w:type="paragraph" w:customStyle="1" w:styleId="102">
    <w:name w:val="Стиль ТАБЛИЦА + 10 пт"/>
    <w:basedOn w:val="aff3"/>
    <w:next w:val="a2"/>
    <w:autoRedefine/>
    <w:uiPriority w:val="99"/>
    <w:rsid w:val="005B0796"/>
  </w:style>
  <w:style w:type="paragraph" w:customStyle="1" w:styleId="aff4">
    <w:name w:val="Стиль ТАБЛИЦА + Междустр.интервал:  полуторный"/>
    <w:basedOn w:val="aff3"/>
    <w:uiPriority w:val="99"/>
    <w:rsid w:val="005B0796"/>
  </w:style>
  <w:style w:type="paragraph" w:customStyle="1" w:styleId="14">
    <w:name w:val="Стиль ТАБЛИЦА + Междустр.интервал:  полуторный1"/>
    <w:basedOn w:val="aff3"/>
    <w:autoRedefine/>
    <w:uiPriority w:val="99"/>
    <w:rsid w:val="005B0796"/>
  </w:style>
  <w:style w:type="table" w:customStyle="1" w:styleId="15">
    <w:name w:val="Стиль таблицы1"/>
    <w:uiPriority w:val="99"/>
    <w:rsid w:val="005B0796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5">
    <w:name w:val="схема"/>
    <w:autoRedefine/>
    <w:uiPriority w:val="99"/>
    <w:rsid w:val="005B0796"/>
    <w:pPr>
      <w:jc w:val="center"/>
    </w:pPr>
  </w:style>
  <w:style w:type="paragraph" w:styleId="aff6">
    <w:name w:val="endnote text"/>
    <w:basedOn w:val="a2"/>
    <w:link w:val="aff7"/>
    <w:autoRedefine/>
    <w:uiPriority w:val="99"/>
    <w:semiHidden/>
    <w:rsid w:val="005B0796"/>
    <w:pPr>
      <w:ind w:firstLine="709"/>
    </w:pPr>
    <w:rPr>
      <w:sz w:val="20"/>
      <w:szCs w:val="20"/>
      <w:lang w:eastAsia="en-US"/>
    </w:rPr>
  </w:style>
  <w:style w:type="character" w:customStyle="1" w:styleId="aff7">
    <w:name w:val="Текст кінцевої виноски Знак"/>
    <w:link w:val="aff6"/>
    <w:uiPriority w:val="99"/>
    <w:semiHidden/>
    <w:rPr>
      <w:sz w:val="20"/>
      <w:szCs w:val="20"/>
    </w:rPr>
  </w:style>
  <w:style w:type="paragraph" w:styleId="aff8">
    <w:name w:val="footnote text"/>
    <w:basedOn w:val="a2"/>
    <w:link w:val="aff9"/>
    <w:autoRedefine/>
    <w:uiPriority w:val="99"/>
    <w:semiHidden/>
    <w:rsid w:val="005B0796"/>
    <w:pPr>
      <w:ind w:firstLine="709"/>
    </w:pPr>
    <w:rPr>
      <w:color w:val="000000"/>
      <w:sz w:val="20"/>
      <w:szCs w:val="20"/>
      <w:lang w:eastAsia="en-US"/>
    </w:rPr>
  </w:style>
  <w:style w:type="character" w:customStyle="1" w:styleId="aff9">
    <w:name w:val="Текст виноски Знак"/>
    <w:link w:val="aff8"/>
    <w:uiPriority w:val="99"/>
    <w:locked/>
    <w:rsid w:val="005B0796"/>
    <w:rPr>
      <w:rFonts w:eastAsia="Times New Roman"/>
      <w:color w:val="000000"/>
      <w:lang w:val="ru-RU" w:eastAsia="en-US"/>
    </w:rPr>
  </w:style>
  <w:style w:type="paragraph" w:customStyle="1" w:styleId="affa">
    <w:name w:val="титут"/>
    <w:autoRedefine/>
    <w:uiPriority w:val="99"/>
    <w:rsid w:val="005B0796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7476</Words>
  <Characters>42617</Characters>
  <Application>Microsoft Office Word</Application>
  <DocSecurity>0</DocSecurity>
  <Lines>355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 вопрос </vt:lpstr>
    </vt:vector>
  </TitlesOfParts>
  <Company>home</Company>
  <LinksUpToDate>false</LinksUpToDate>
  <CharactersWithSpaces>49994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вопрос </dc:title>
  <dc:subject/>
  <dc:creator>user</dc:creator>
  <cp:keywords/>
  <dc:description/>
  <cp:lastModifiedBy>Irina</cp:lastModifiedBy>
  <cp:revision>2</cp:revision>
  <dcterms:created xsi:type="dcterms:W3CDTF">2014-08-08T12:41:00Z</dcterms:created>
  <dcterms:modified xsi:type="dcterms:W3CDTF">2014-08-08T12:41:00Z</dcterms:modified>
</cp:coreProperties>
</file>