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C31" w:rsidRDefault="00557C31" w:rsidP="00C86781">
      <w:pPr>
        <w:spacing w:line="240" w:lineRule="atLeast"/>
        <w:ind w:left="414"/>
        <w:jc w:val="center"/>
        <w:rPr>
          <w:b/>
          <w:snapToGrid w:val="0"/>
          <w:color w:val="000000"/>
          <w:sz w:val="22"/>
          <w:szCs w:val="22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jc w:val="center"/>
        <w:rPr>
          <w:b/>
          <w:snapToGrid w:val="0"/>
          <w:color w:val="000000"/>
          <w:sz w:val="22"/>
          <w:szCs w:val="22"/>
          <w:lang w:eastAsia="en-US"/>
        </w:rPr>
      </w:pPr>
      <w:r w:rsidRPr="00FB16D0">
        <w:rPr>
          <w:b/>
          <w:snapToGrid w:val="0"/>
          <w:color w:val="000000"/>
          <w:sz w:val="22"/>
          <w:szCs w:val="22"/>
          <w:lang w:eastAsia="en-US"/>
        </w:rPr>
        <w:t>ФЕДЕРАЛЬНОЕ АГЕНТСТВО ПО ОБРАЗОВАНИЮ</w:t>
      </w:r>
    </w:p>
    <w:p w:rsidR="00C86781" w:rsidRPr="00FB16D0" w:rsidRDefault="00C86781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jc w:val="center"/>
        <w:rPr>
          <w:bCs/>
          <w:snapToGrid w:val="0"/>
          <w:color w:val="000000"/>
          <w:lang w:eastAsia="en-US"/>
        </w:rPr>
      </w:pPr>
      <w:r w:rsidRPr="00FB16D0">
        <w:rPr>
          <w:bCs/>
          <w:snapToGrid w:val="0"/>
          <w:color w:val="000000"/>
          <w:lang w:eastAsia="en-US"/>
        </w:rPr>
        <w:t>Государственное образовательное учреждение высшего профессионального образования</w:t>
      </w:r>
    </w:p>
    <w:p w:rsidR="00C86781" w:rsidRPr="00FB16D0" w:rsidRDefault="00C86781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  <w:r w:rsidRPr="00FB16D0">
        <w:rPr>
          <w:b/>
          <w:snapToGrid w:val="0"/>
          <w:color w:val="000000"/>
          <w:lang w:eastAsia="en-US"/>
        </w:rPr>
        <w:t>РОССИЙСКИЙ ГОСУДАРСТВЕННЫЙ ГУМАНИТАРНЫЙ УНИВЕРСИТЕТ</w:t>
      </w:r>
    </w:p>
    <w:p w:rsidR="00C86781" w:rsidRPr="00FB16D0" w:rsidRDefault="00C86781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jc w:val="center"/>
        <w:rPr>
          <w:bCs/>
          <w:snapToGrid w:val="0"/>
          <w:color w:val="000000"/>
          <w:lang w:eastAsia="en-US"/>
        </w:rPr>
      </w:pPr>
      <w:r w:rsidRPr="00FB16D0">
        <w:rPr>
          <w:bCs/>
          <w:snapToGrid w:val="0"/>
          <w:color w:val="000000"/>
          <w:lang w:eastAsia="en-US"/>
        </w:rPr>
        <w:t>ИНСТИТУТ ЭКОНОМИКИ, УПРАВЛЕНИЯ И ПРАВА</w:t>
      </w:r>
    </w:p>
    <w:p w:rsidR="00C86781" w:rsidRPr="00FB16D0" w:rsidRDefault="00C86781" w:rsidP="00C86781">
      <w:pPr>
        <w:spacing w:line="240" w:lineRule="atLeast"/>
        <w:ind w:left="414"/>
        <w:jc w:val="center"/>
        <w:rPr>
          <w:bCs/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jc w:val="center"/>
        <w:rPr>
          <w:bCs/>
          <w:snapToGrid w:val="0"/>
          <w:color w:val="000000"/>
          <w:lang w:eastAsia="en-US"/>
        </w:rPr>
      </w:pPr>
      <w:r w:rsidRPr="00FB16D0">
        <w:rPr>
          <w:bCs/>
          <w:snapToGrid w:val="0"/>
          <w:color w:val="000000"/>
          <w:lang w:eastAsia="en-US"/>
        </w:rPr>
        <w:t>ФАКУЛЬТЕТ УПРАВЛЕНИЯ</w:t>
      </w:r>
    </w:p>
    <w:p w:rsidR="00C86781" w:rsidRPr="00FB16D0" w:rsidRDefault="00C86781" w:rsidP="00C86781">
      <w:pPr>
        <w:spacing w:line="240" w:lineRule="atLeast"/>
        <w:ind w:left="414"/>
        <w:jc w:val="center"/>
        <w:rPr>
          <w:bCs/>
          <w:snapToGrid w:val="0"/>
          <w:color w:val="000000"/>
          <w:lang w:eastAsia="en-US"/>
        </w:rPr>
      </w:pPr>
    </w:p>
    <w:p w:rsidR="00C86781" w:rsidRDefault="00C86781" w:rsidP="00431E96">
      <w:pPr>
        <w:spacing w:line="240" w:lineRule="atLeast"/>
        <w:ind w:left="414"/>
        <w:jc w:val="right"/>
      </w:pPr>
      <w:r w:rsidRPr="00FB16D0">
        <w:rPr>
          <w:snapToGrid w:val="0"/>
          <w:lang w:eastAsia="en-US"/>
        </w:rPr>
        <w:tab/>
      </w:r>
      <w:r w:rsidRPr="00FB16D0">
        <w:rPr>
          <w:snapToGrid w:val="0"/>
          <w:lang w:eastAsia="en-US"/>
        </w:rPr>
        <w:tab/>
      </w:r>
      <w:r w:rsidRPr="00FB16D0">
        <w:rPr>
          <w:snapToGrid w:val="0"/>
          <w:lang w:eastAsia="en-US"/>
        </w:rPr>
        <w:tab/>
      </w:r>
      <w:r w:rsidRPr="00FB16D0">
        <w:rPr>
          <w:snapToGrid w:val="0"/>
          <w:lang w:eastAsia="en-US"/>
        </w:rPr>
        <w:tab/>
      </w:r>
      <w:r w:rsidRPr="00FB16D0">
        <w:rPr>
          <w:snapToGrid w:val="0"/>
          <w:lang w:eastAsia="en-US"/>
        </w:rPr>
        <w:tab/>
      </w:r>
      <w:r w:rsidRPr="00FB16D0">
        <w:rPr>
          <w:snapToGrid w:val="0"/>
          <w:lang w:eastAsia="en-US"/>
        </w:rPr>
        <w:tab/>
      </w:r>
      <w:r w:rsidRPr="00FB16D0">
        <w:rPr>
          <w:snapToGrid w:val="0"/>
          <w:lang w:eastAsia="en-US"/>
        </w:rPr>
        <w:tab/>
      </w:r>
      <w:r w:rsidRPr="00FB16D0">
        <w:rPr>
          <w:snapToGrid w:val="0"/>
          <w:lang w:eastAsia="en-US"/>
        </w:rPr>
        <w:tab/>
      </w:r>
      <w:r w:rsidRPr="00FB16D0">
        <w:rPr>
          <w:snapToGrid w:val="0"/>
          <w:lang w:eastAsia="en-US"/>
        </w:rPr>
        <w:tab/>
      </w:r>
      <w:r w:rsidRPr="00FB16D0">
        <w:rPr>
          <w:snapToGrid w:val="0"/>
          <w:lang w:eastAsia="en-US"/>
        </w:rPr>
        <w:tab/>
      </w:r>
    </w:p>
    <w:p w:rsidR="00C86781" w:rsidRPr="00FB16D0" w:rsidRDefault="00C86781" w:rsidP="00C86781"/>
    <w:p w:rsidR="00C86781" w:rsidRPr="00FB16D0" w:rsidRDefault="00C86781" w:rsidP="00C86781"/>
    <w:p w:rsidR="00C86781" w:rsidRDefault="00C86781" w:rsidP="00C86781"/>
    <w:p w:rsidR="00431E96" w:rsidRPr="00FB16D0" w:rsidRDefault="00431E96" w:rsidP="00C86781"/>
    <w:p w:rsidR="00C86781" w:rsidRDefault="00C86781" w:rsidP="00C86781"/>
    <w:p w:rsidR="00F8042F" w:rsidRDefault="00F8042F" w:rsidP="00C86781"/>
    <w:p w:rsidR="00F8042F" w:rsidRPr="00FB16D0" w:rsidRDefault="00F8042F" w:rsidP="00C86781"/>
    <w:p w:rsidR="00C86781" w:rsidRPr="00FB16D0" w:rsidRDefault="001D6877" w:rsidP="00C86781">
      <w:pPr>
        <w:pStyle w:val="4"/>
        <w:jc w:val="center"/>
      </w:pPr>
      <w:r>
        <w:t>Ярцева Евгения Витальевна</w:t>
      </w:r>
    </w:p>
    <w:p w:rsidR="00C86781" w:rsidRPr="00E22CD6" w:rsidRDefault="001D6877" w:rsidP="00C86781">
      <w:pPr>
        <w:spacing w:line="240" w:lineRule="atLeast"/>
        <w:ind w:left="414"/>
        <w:jc w:val="center"/>
        <w:rPr>
          <w:snapToGrid w:val="0"/>
          <w:color w:val="000000"/>
          <w:sz w:val="28"/>
          <w:szCs w:val="28"/>
          <w:lang w:eastAsia="en-US"/>
        </w:rPr>
      </w:pPr>
      <w:r>
        <w:rPr>
          <w:b/>
          <w:snapToGrid w:val="0"/>
          <w:color w:val="000000"/>
          <w:sz w:val="28"/>
          <w:szCs w:val="28"/>
          <w:lang w:eastAsia="en-US"/>
        </w:rPr>
        <w:t>«Эффективность использования оборотных средств предприятия»</w:t>
      </w:r>
    </w:p>
    <w:p w:rsidR="00C86781" w:rsidRPr="00FB16D0" w:rsidRDefault="00C86781" w:rsidP="00C86781">
      <w:pPr>
        <w:spacing w:line="240" w:lineRule="atLeast"/>
        <w:ind w:left="414"/>
        <w:jc w:val="center"/>
        <w:rPr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jc w:val="center"/>
        <w:rPr>
          <w:snapToGrid w:val="0"/>
          <w:color w:val="000000"/>
          <w:lang w:eastAsia="en-US"/>
        </w:rPr>
      </w:pPr>
      <w:r>
        <w:rPr>
          <w:snapToGrid w:val="0"/>
          <w:color w:val="000000"/>
          <w:lang w:eastAsia="en-US"/>
        </w:rPr>
        <w:t>С</w:t>
      </w:r>
      <w:r w:rsidRPr="00FB16D0">
        <w:rPr>
          <w:snapToGrid w:val="0"/>
          <w:color w:val="000000"/>
          <w:lang w:eastAsia="en-US"/>
        </w:rPr>
        <w:t>пециальност</w:t>
      </w:r>
      <w:r>
        <w:rPr>
          <w:snapToGrid w:val="0"/>
          <w:color w:val="000000"/>
          <w:lang w:eastAsia="en-US"/>
        </w:rPr>
        <w:t>ь</w:t>
      </w:r>
      <w:r w:rsidRPr="00FB16D0">
        <w:rPr>
          <w:snapToGrid w:val="0"/>
          <w:color w:val="000000"/>
          <w:lang w:eastAsia="en-US"/>
        </w:rPr>
        <w:t xml:space="preserve"> </w:t>
      </w:r>
      <w:r w:rsidR="0046015A">
        <w:rPr>
          <w:snapToGrid w:val="0"/>
          <w:color w:val="000000"/>
          <w:lang w:eastAsia="en-US"/>
        </w:rPr>
        <w:t>«Экономика и управление на предприятии»</w:t>
      </w:r>
    </w:p>
    <w:p w:rsidR="00C86781" w:rsidRDefault="00C86781" w:rsidP="00C86781">
      <w:pPr>
        <w:spacing w:line="240" w:lineRule="atLeast"/>
        <w:ind w:left="414"/>
        <w:jc w:val="center"/>
        <w:rPr>
          <w:snapToGrid w:val="0"/>
          <w:color w:val="000000"/>
          <w:lang w:eastAsia="en-US"/>
        </w:rPr>
      </w:pPr>
      <w:r>
        <w:rPr>
          <w:snapToGrid w:val="0"/>
          <w:color w:val="000000"/>
          <w:lang w:eastAsia="en-US"/>
        </w:rPr>
        <w:t>Курсовая</w:t>
      </w:r>
      <w:r w:rsidRPr="00FB16D0">
        <w:rPr>
          <w:snapToGrid w:val="0"/>
          <w:color w:val="000000"/>
          <w:lang w:eastAsia="en-US"/>
        </w:rPr>
        <w:t xml:space="preserve"> работа</w:t>
      </w:r>
      <w:r>
        <w:rPr>
          <w:snapToGrid w:val="0"/>
          <w:color w:val="000000"/>
          <w:lang w:eastAsia="en-US"/>
        </w:rPr>
        <w:t xml:space="preserve"> </w:t>
      </w:r>
      <w:r w:rsidRPr="00FB16D0">
        <w:rPr>
          <w:snapToGrid w:val="0"/>
          <w:color w:val="000000"/>
          <w:lang w:eastAsia="en-US"/>
        </w:rPr>
        <w:t xml:space="preserve">студентки </w:t>
      </w:r>
      <w:r>
        <w:rPr>
          <w:snapToGrid w:val="0"/>
          <w:color w:val="000000"/>
          <w:lang w:eastAsia="en-US"/>
        </w:rPr>
        <w:t>3</w:t>
      </w:r>
      <w:r w:rsidRPr="00FB16D0">
        <w:rPr>
          <w:snapToGrid w:val="0"/>
          <w:color w:val="000000"/>
          <w:lang w:eastAsia="en-US"/>
        </w:rPr>
        <w:t>-го курса</w:t>
      </w:r>
      <w:r w:rsidR="001D6877">
        <w:rPr>
          <w:snapToGrid w:val="0"/>
          <w:color w:val="000000"/>
          <w:lang w:eastAsia="en-US"/>
        </w:rPr>
        <w:t xml:space="preserve"> заочной</w:t>
      </w:r>
      <w:r>
        <w:rPr>
          <w:snapToGrid w:val="0"/>
          <w:color w:val="000000"/>
          <w:lang w:eastAsia="en-US"/>
        </w:rPr>
        <w:t xml:space="preserve"> </w:t>
      </w:r>
      <w:r w:rsidRPr="00FB16D0">
        <w:rPr>
          <w:snapToGrid w:val="0"/>
          <w:color w:val="000000"/>
          <w:lang w:eastAsia="en-US"/>
        </w:rPr>
        <w:t>формы обучения</w:t>
      </w:r>
    </w:p>
    <w:p w:rsidR="00C86781" w:rsidRPr="00FB16D0" w:rsidRDefault="00C86781" w:rsidP="00C86781">
      <w:pPr>
        <w:spacing w:line="240" w:lineRule="atLeast"/>
        <w:ind w:left="414"/>
        <w:jc w:val="center"/>
        <w:rPr>
          <w:snapToGrid w:val="0"/>
          <w:color w:val="000000"/>
          <w:lang w:eastAsia="en-US"/>
        </w:rPr>
      </w:pPr>
    </w:p>
    <w:p w:rsidR="00C86781" w:rsidRDefault="00C86781" w:rsidP="00C86781">
      <w:pPr>
        <w:spacing w:line="240" w:lineRule="atLeast"/>
        <w:ind w:left="414"/>
        <w:jc w:val="center"/>
        <w:rPr>
          <w:snapToGrid w:val="0"/>
          <w:color w:val="000000"/>
          <w:lang w:eastAsia="en-US"/>
        </w:rPr>
      </w:pPr>
    </w:p>
    <w:p w:rsidR="00C86781" w:rsidRDefault="00C86781" w:rsidP="00C86781">
      <w:pPr>
        <w:spacing w:line="240" w:lineRule="atLeast"/>
        <w:ind w:left="414"/>
        <w:jc w:val="center"/>
        <w:rPr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jc w:val="center"/>
        <w:rPr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jc w:val="center"/>
        <w:rPr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jc w:val="center"/>
        <w:rPr>
          <w:snapToGrid w:val="0"/>
          <w:color w:val="000000"/>
          <w:lang w:eastAsia="en-US"/>
        </w:rPr>
      </w:pPr>
    </w:p>
    <w:tbl>
      <w:tblPr>
        <w:tblW w:w="0" w:type="auto"/>
        <w:tblInd w:w="414" w:type="dxa"/>
        <w:tblLook w:val="0000" w:firstRow="0" w:lastRow="0" w:firstColumn="0" w:lastColumn="0" w:noHBand="0" w:noVBand="0"/>
      </w:tblPr>
      <w:tblGrid>
        <w:gridCol w:w="4578"/>
        <w:gridCol w:w="4476"/>
      </w:tblGrid>
      <w:tr w:rsidR="00C86781" w:rsidRPr="00FB16D0" w:rsidTr="00C50BDA">
        <w:tc>
          <w:tcPr>
            <w:tcW w:w="4578" w:type="dxa"/>
          </w:tcPr>
          <w:p w:rsidR="00C86781" w:rsidRPr="001D6877" w:rsidRDefault="00C86781" w:rsidP="00C50BDA">
            <w:pPr>
              <w:spacing w:line="360" w:lineRule="auto"/>
              <w:ind w:left="414" w:hanging="414"/>
              <w:rPr>
                <w:snapToGrid w:val="0"/>
                <w:color w:val="000000"/>
                <w:u w:val="single"/>
                <w:lang w:eastAsia="en-US"/>
              </w:rPr>
            </w:pPr>
          </w:p>
        </w:tc>
        <w:tc>
          <w:tcPr>
            <w:tcW w:w="4476" w:type="dxa"/>
          </w:tcPr>
          <w:p w:rsidR="00C86781" w:rsidRDefault="00C86781" w:rsidP="00C50BDA">
            <w:pPr>
              <w:pStyle w:val="7"/>
              <w:ind w:firstLine="0"/>
              <w:jc w:val="left"/>
            </w:pPr>
          </w:p>
          <w:p w:rsidR="00C86781" w:rsidRPr="001D6877" w:rsidRDefault="00C86781" w:rsidP="001D6877">
            <w:pPr>
              <w:pStyle w:val="7"/>
              <w:spacing w:after="0"/>
              <w:ind w:firstLine="0"/>
              <w:jc w:val="center"/>
            </w:pPr>
            <w:r w:rsidRPr="00FB16D0">
              <w:t xml:space="preserve">Научный </w:t>
            </w:r>
            <w:r w:rsidRPr="00E22CD6">
              <w:t xml:space="preserve"> </w:t>
            </w:r>
            <w:r w:rsidRPr="00FB16D0">
              <w:t>руководитель</w:t>
            </w:r>
            <w:r w:rsidR="001D6877">
              <w:t xml:space="preserve">:  </w:t>
            </w:r>
            <w:r>
              <w:rPr>
                <w:snapToGrid w:val="0"/>
                <w:lang w:eastAsia="en-US"/>
              </w:rPr>
              <w:t>доцент</w:t>
            </w:r>
          </w:p>
          <w:p w:rsidR="00C86781" w:rsidRDefault="00C86781" w:rsidP="00C50BDA">
            <w:pPr>
              <w:ind w:left="414" w:hanging="414"/>
              <w:rPr>
                <w:i/>
                <w:iCs/>
                <w:snapToGrid w:val="0"/>
                <w:color w:val="000000"/>
                <w:lang w:eastAsia="en-US"/>
              </w:rPr>
            </w:pPr>
          </w:p>
          <w:p w:rsidR="00C86781" w:rsidRPr="001D6877" w:rsidRDefault="001D6877" w:rsidP="001D6877">
            <w:pPr>
              <w:spacing w:line="240" w:lineRule="atLeast"/>
              <w:jc w:val="center"/>
              <w:rPr>
                <w:iCs/>
                <w:snapToGrid w:val="0"/>
                <w:color w:val="000000"/>
                <w:u w:val="single"/>
                <w:lang w:eastAsia="en-US"/>
              </w:rPr>
            </w:pPr>
            <w:r>
              <w:rPr>
                <w:iCs/>
                <w:snapToGrid w:val="0"/>
                <w:color w:val="000000"/>
                <w:u w:val="single"/>
                <w:lang w:eastAsia="en-US"/>
              </w:rPr>
              <w:t xml:space="preserve">     Зайцев  Александр  Николаевич___</w:t>
            </w:r>
          </w:p>
          <w:p w:rsidR="00C86781" w:rsidRPr="00FB16D0" w:rsidRDefault="00C86781" w:rsidP="00C50BDA">
            <w:pPr>
              <w:spacing w:line="240" w:lineRule="atLeast"/>
              <w:rPr>
                <w:snapToGrid w:val="0"/>
                <w:color w:val="000000"/>
                <w:lang w:eastAsia="en-US"/>
              </w:rPr>
            </w:pPr>
          </w:p>
        </w:tc>
      </w:tr>
    </w:tbl>
    <w:p w:rsidR="00C86781" w:rsidRPr="00FB16D0" w:rsidRDefault="00C86781" w:rsidP="00C86781">
      <w:pPr>
        <w:spacing w:line="240" w:lineRule="atLeast"/>
        <w:ind w:left="414"/>
        <w:jc w:val="center"/>
        <w:rPr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rPr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rPr>
          <w:snapToGrid w:val="0"/>
          <w:color w:val="000000"/>
          <w:lang w:eastAsia="en-US"/>
        </w:rPr>
      </w:pPr>
    </w:p>
    <w:p w:rsidR="00C86781" w:rsidRDefault="00C86781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C86781" w:rsidRPr="00FB16D0" w:rsidRDefault="00C86781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C86781" w:rsidRDefault="00C86781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431E96" w:rsidRDefault="00431E96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431E96" w:rsidRDefault="00431E96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F8042F" w:rsidRDefault="00F8042F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F8042F" w:rsidRDefault="00F8042F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431E96" w:rsidRDefault="00431E96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C86781" w:rsidRDefault="00C86781" w:rsidP="00C86781">
      <w:pPr>
        <w:spacing w:line="240" w:lineRule="atLeast"/>
        <w:ind w:left="414"/>
        <w:jc w:val="center"/>
        <w:rPr>
          <w:b/>
          <w:snapToGrid w:val="0"/>
          <w:color w:val="000000"/>
          <w:lang w:eastAsia="en-US"/>
        </w:rPr>
      </w:pPr>
    </w:p>
    <w:p w:rsidR="00C86781" w:rsidRDefault="00460178" w:rsidP="00C86781">
      <w:pPr>
        <w:spacing w:line="240" w:lineRule="atLeast"/>
        <w:ind w:left="414"/>
        <w:jc w:val="center"/>
      </w:pPr>
      <w:r>
        <w:rPr>
          <w:b/>
          <w:snapToGrid w:val="0"/>
          <w:color w:val="000000"/>
          <w:lang w:eastAsia="en-US"/>
        </w:rPr>
        <w:t>Липецк</w:t>
      </w:r>
      <w:r w:rsidR="00C86781" w:rsidRPr="00FB16D0">
        <w:rPr>
          <w:b/>
          <w:snapToGrid w:val="0"/>
          <w:color w:val="000000"/>
          <w:lang w:eastAsia="en-US"/>
        </w:rPr>
        <w:t xml:space="preserve"> 20</w:t>
      </w:r>
      <w:r>
        <w:rPr>
          <w:b/>
          <w:snapToGrid w:val="0"/>
          <w:color w:val="000000"/>
          <w:lang w:eastAsia="en-US"/>
        </w:rPr>
        <w:t>10</w:t>
      </w:r>
    </w:p>
    <w:p w:rsidR="00C86781" w:rsidRDefault="00C86781" w:rsidP="00C86781"/>
    <w:p w:rsidR="009E45AB" w:rsidRDefault="009E45A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C86781" w:rsidRDefault="00C86781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  <w:sectPr w:rsidR="005561DB" w:rsidSect="005D37EB">
          <w:headerReference w:type="even" r:id="rId7"/>
          <w:headerReference w:type="default" r:id="rId8"/>
          <w:pgSz w:w="11906" w:h="16838"/>
          <w:pgMar w:top="851" w:right="851" w:bottom="851" w:left="1418" w:header="709" w:footer="709" w:gutter="0"/>
          <w:pgNumType w:start="2"/>
          <w:cols w:space="708"/>
          <w:titlePg/>
          <w:docGrid w:linePitch="360"/>
        </w:sectPr>
      </w:pPr>
    </w:p>
    <w:p w:rsidR="00C86781" w:rsidRPr="00AF666A" w:rsidRDefault="00AF666A" w:rsidP="00AF666A">
      <w:pPr>
        <w:spacing w:line="360" w:lineRule="auto"/>
        <w:ind w:firstLine="709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Содержание</w:t>
      </w:r>
    </w:p>
    <w:p w:rsidR="005561DB" w:rsidRDefault="00AF666A" w:rsidP="00256E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Введение                                                                                          </w:t>
      </w:r>
      <w:r w:rsidR="00477667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</w:t>
      </w:r>
      <w:r w:rsidR="00256EC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3</w:t>
      </w:r>
    </w:p>
    <w:p w:rsidR="005561DB" w:rsidRDefault="00AF666A" w:rsidP="00256E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AF666A">
        <w:rPr>
          <w:sz w:val="28"/>
          <w:szCs w:val="28"/>
        </w:rPr>
        <w:t>Понятие оборотных средств предприятия</w:t>
      </w:r>
      <w:r>
        <w:rPr>
          <w:sz w:val="28"/>
          <w:szCs w:val="28"/>
        </w:rPr>
        <w:t xml:space="preserve">                              </w:t>
      </w:r>
      <w:r w:rsidR="00477667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</w:t>
      </w:r>
      <w:r w:rsidR="00256EC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5</w:t>
      </w:r>
    </w:p>
    <w:p w:rsidR="005561DB" w:rsidRPr="00AF666A" w:rsidRDefault="00AF666A" w:rsidP="00256EC2">
      <w:pPr>
        <w:spacing w:line="360" w:lineRule="auto"/>
        <w:ind w:firstLine="709"/>
        <w:jc w:val="both"/>
        <w:rPr>
          <w:sz w:val="28"/>
          <w:szCs w:val="28"/>
        </w:rPr>
      </w:pPr>
      <w:r w:rsidRPr="00AF666A">
        <w:rPr>
          <w:sz w:val="28"/>
          <w:szCs w:val="28"/>
        </w:rPr>
        <w:t>1.1 Потребность предприятия в оборотных средствах</w:t>
      </w:r>
      <w:r>
        <w:rPr>
          <w:sz w:val="28"/>
          <w:szCs w:val="28"/>
        </w:rPr>
        <w:t xml:space="preserve">           </w:t>
      </w:r>
      <w:r w:rsidR="00477667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</w:t>
      </w:r>
      <w:r w:rsidR="00256EC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10</w:t>
      </w:r>
    </w:p>
    <w:p w:rsidR="00AF666A" w:rsidRPr="00AF666A" w:rsidRDefault="00AF666A" w:rsidP="00256EC2">
      <w:pPr>
        <w:spacing w:line="360" w:lineRule="auto"/>
        <w:ind w:firstLine="709"/>
        <w:jc w:val="both"/>
        <w:rPr>
          <w:sz w:val="28"/>
          <w:szCs w:val="28"/>
        </w:rPr>
      </w:pPr>
      <w:r w:rsidRPr="00AF666A">
        <w:rPr>
          <w:sz w:val="28"/>
          <w:szCs w:val="28"/>
        </w:rPr>
        <w:t xml:space="preserve">2. Эффективность </w:t>
      </w:r>
      <w:r>
        <w:rPr>
          <w:sz w:val="28"/>
          <w:szCs w:val="28"/>
        </w:rPr>
        <w:t xml:space="preserve">использования оборотных средств               </w:t>
      </w:r>
      <w:r w:rsidR="00477667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17</w:t>
      </w:r>
    </w:p>
    <w:p w:rsidR="00256EC2" w:rsidRDefault="00477667" w:rsidP="00256EC2">
      <w:pPr>
        <w:spacing w:line="360" w:lineRule="auto"/>
        <w:ind w:firstLine="709"/>
        <w:jc w:val="both"/>
        <w:rPr>
          <w:sz w:val="28"/>
          <w:szCs w:val="28"/>
        </w:rPr>
      </w:pPr>
      <w:r w:rsidRPr="00477667">
        <w:rPr>
          <w:sz w:val="28"/>
          <w:szCs w:val="28"/>
        </w:rPr>
        <w:t xml:space="preserve">2.1 Пути повышения эффективности </w:t>
      </w:r>
      <w:r>
        <w:rPr>
          <w:sz w:val="28"/>
          <w:szCs w:val="28"/>
        </w:rPr>
        <w:t xml:space="preserve">использования </w:t>
      </w:r>
    </w:p>
    <w:p w:rsidR="00477667" w:rsidRPr="00477667" w:rsidRDefault="00477667" w:rsidP="00256E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оборотных средств </w:t>
      </w:r>
      <w:r w:rsidR="00256EC2">
        <w:rPr>
          <w:sz w:val="28"/>
          <w:szCs w:val="28"/>
        </w:rPr>
        <w:t xml:space="preserve">                                                                  </w:t>
      </w:r>
      <w:r w:rsidR="001419B8">
        <w:rPr>
          <w:sz w:val="28"/>
          <w:szCs w:val="28"/>
        </w:rPr>
        <w:t xml:space="preserve"> </w:t>
      </w:r>
      <w:r w:rsidR="00256EC2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>20</w:t>
      </w:r>
    </w:p>
    <w:p w:rsidR="00256EC2" w:rsidRDefault="00256EC2" w:rsidP="00256EC2">
      <w:pPr>
        <w:spacing w:line="360" w:lineRule="auto"/>
        <w:ind w:firstLine="709"/>
        <w:jc w:val="both"/>
        <w:rPr>
          <w:sz w:val="28"/>
          <w:szCs w:val="28"/>
        </w:rPr>
      </w:pPr>
      <w:r w:rsidRPr="00256EC2">
        <w:rPr>
          <w:sz w:val="28"/>
          <w:szCs w:val="28"/>
        </w:rPr>
        <w:t xml:space="preserve">3. Эффективность </w:t>
      </w:r>
      <w:r>
        <w:rPr>
          <w:sz w:val="28"/>
          <w:szCs w:val="28"/>
        </w:rPr>
        <w:t>использования</w:t>
      </w:r>
    </w:p>
    <w:p w:rsidR="00256EC2" w:rsidRPr="00256EC2" w:rsidRDefault="00256EC2" w:rsidP="00256E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оборотных средств                                                     </w:t>
      </w:r>
      <w:r w:rsidR="001419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1419B8"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     2</w:t>
      </w:r>
      <w:r w:rsidR="001419B8">
        <w:rPr>
          <w:sz w:val="28"/>
          <w:szCs w:val="28"/>
        </w:rPr>
        <w:t>5</w:t>
      </w:r>
    </w:p>
    <w:p w:rsidR="005561DB" w:rsidRDefault="001419B8" w:rsidP="00256EC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Заключение                                                                                                      29</w:t>
      </w:r>
    </w:p>
    <w:p w:rsidR="005561DB" w:rsidRDefault="001419B8" w:rsidP="00C8678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Список использованных источников и литературы                                    31</w:t>
      </w: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5561DB" w:rsidRDefault="005561DB" w:rsidP="00C86781">
      <w:pPr>
        <w:spacing w:line="360" w:lineRule="auto"/>
        <w:ind w:firstLine="709"/>
        <w:jc w:val="both"/>
        <w:rPr>
          <w:sz w:val="28"/>
          <w:szCs w:val="28"/>
        </w:rPr>
      </w:pPr>
    </w:p>
    <w:p w:rsidR="00097907" w:rsidRDefault="00097907" w:rsidP="001419B8">
      <w:pPr>
        <w:spacing w:line="360" w:lineRule="auto"/>
        <w:jc w:val="both"/>
        <w:rPr>
          <w:sz w:val="28"/>
          <w:szCs w:val="28"/>
        </w:rPr>
      </w:pPr>
    </w:p>
    <w:p w:rsidR="00C86781" w:rsidRDefault="00C86781" w:rsidP="00C86781">
      <w:pPr>
        <w:spacing w:line="360" w:lineRule="auto"/>
        <w:ind w:firstLine="709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Введение.</w:t>
      </w:r>
    </w:p>
    <w:p w:rsidR="00C86781" w:rsidRPr="00C86781" w:rsidRDefault="00C86781" w:rsidP="00C86781">
      <w:pPr>
        <w:spacing w:line="360" w:lineRule="auto"/>
        <w:ind w:firstLine="709"/>
        <w:jc w:val="both"/>
        <w:rPr>
          <w:sz w:val="28"/>
          <w:szCs w:val="28"/>
        </w:rPr>
      </w:pPr>
      <w:r w:rsidRPr="00C86781">
        <w:rPr>
          <w:sz w:val="28"/>
          <w:szCs w:val="28"/>
        </w:rPr>
        <w:t>Россия является промышленной страной, и, следовательно, именно развитие промышленности определяет образ жизни и перспективы большей части населения. Типичный российский регион - это промышленный регион, развитие которого напрямую зависит от эффективности функционирования производственных предприятий, эффективность деятельности и динамичность развития которых предопределяются степенью использования их совокупных возможностей, т.е. экономическим потенциалом.</w:t>
      </w:r>
    </w:p>
    <w:p w:rsidR="00C86781" w:rsidRDefault="00C86781" w:rsidP="00C86781">
      <w:pPr>
        <w:spacing w:line="360" w:lineRule="auto"/>
        <w:ind w:firstLine="709"/>
        <w:jc w:val="both"/>
        <w:rPr>
          <w:sz w:val="28"/>
          <w:szCs w:val="28"/>
        </w:rPr>
      </w:pPr>
      <w:r w:rsidRPr="00C86781">
        <w:rPr>
          <w:sz w:val="28"/>
          <w:szCs w:val="28"/>
        </w:rPr>
        <w:t>Экономический потенциал формируется на промышленном предприятии как результат использования всех ресурсов при условии активизации трудового и научно-технического потенциала с учетом факторов внешней среды, при этом в процессе реализации производственного потенциала происходит изменение структуры имущества пред</w:t>
      </w:r>
      <w:r w:rsidR="00C13232">
        <w:rPr>
          <w:sz w:val="28"/>
          <w:szCs w:val="28"/>
        </w:rPr>
        <w:t>приятия и финансовых источников</w:t>
      </w:r>
      <w:r w:rsidRPr="00C86781">
        <w:rPr>
          <w:sz w:val="28"/>
          <w:szCs w:val="28"/>
        </w:rPr>
        <w:t xml:space="preserve"> его обеспечивающих, что отражается на финансовом состоянии предприятия.</w:t>
      </w:r>
    </w:p>
    <w:p w:rsidR="00C13232" w:rsidRPr="00AF79C1" w:rsidRDefault="00C13232" w:rsidP="00C13232">
      <w:pPr>
        <w:spacing w:line="360" w:lineRule="auto"/>
        <w:ind w:firstLine="709"/>
        <w:jc w:val="both"/>
        <w:rPr>
          <w:sz w:val="28"/>
          <w:szCs w:val="28"/>
        </w:rPr>
      </w:pPr>
      <w:r w:rsidRPr="00AF79C1">
        <w:rPr>
          <w:sz w:val="28"/>
          <w:szCs w:val="28"/>
        </w:rPr>
        <w:t xml:space="preserve">Каждое предприятие, начиная свою деятельность, должно располагать </w:t>
      </w:r>
      <w:r>
        <w:rPr>
          <w:sz w:val="28"/>
          <w:szCs w:val="28"/>
        </w:rPr>
        <w:t xml:space="preserve">некоторой суммой оборотных средств. </w:t>
      </w:r>
      <w:r w:rsidRPr="00AF79C1">
        <w:rPr>
          <w:sz w:val="28"/>
          <w:szCs w:val="28"/>
        </w:rPr>
        <w:t>Оборотные средств</w:t>
      </w:r>
      <w:r>
        <w:rPr>
          <w:sz w:val="28"/>
          <w:szCs w:val="28"/>
        </w:rPr>
        <w:t>а предприятий призваны обеспечи</w:t>
      </w:r>
      <w:r w:rsidRPr="00AF79C1">
        <w:rPr>
          <w:sz w:val="28"/>
          <w:szCs w:val="28"/>
        </w:rPr>
        <w:t>вать непрерывное их движение на всех стадиях кругооборота с тем, чтобы удовлетворять потребности производства в денежных и материальных ресурсах, обеспечивать своевременность и полноту расчетов, повышать эффективность использования оборотных средств.</w:t>
      </w:r>
    </w:p>
    <w:p w:rsidR="00C13232" w:rsidRDefault="00C13232" w:rsidP="00C13232">
      <w:pPr>
        <w:spacing w:line="360" w:lineRule="auto"/>
        <w:ind w:firstLine="709"/>
        <w:jc w:val="both"/>
        <w:rPr>
          <w:sz w:val="28"/>
          <w:szCs w:val="28"/>
        </w:rPr>
      </w:pPr>
      <w:r w:rsidRPr="00C13232">
        <w:rPr>
          <w:sz w:val="28"/>
          <w:szCs w:val="28"/>
        </w:rPr>
        <w:t>Роль оборотных средств, эффективное их использование при различных экономических отношениях всегда важна. Это обусловлено тем, что главным источником прибыли любого предприятия, является умелое, разумное достаточно полное использование оборотных средств. В сочетании с человеческим трудом, развитым менеджментом на различных уровнях производства и маркетингом достигается максимальная эффективность использования оборотных средств.</w:t>
      </w:r>
    </w:p>
    <w:p w:rsidR="00D57AC2" w:rsidRPr="00D57AC2" w:rsidRDefault="00D57AC2" w:rsidP="00D57AC2">
      <w:pPr>
        <w:spacing w:line="360" w:lineRule="auto"/>
        <w:ind w:firstLine="709"/>
        <w:jc w:val="both"/>
        <w:rPr>
          <w:sz w:val="28"/>
          <w:szCs w:val="28"/>
        </w:rPr>
      </w:pPr>
      <w:r w:rsidRPr="00D57AC2">
        <w:rPr>
          <w:sz w:val="28"/>
          <w:szCs w:val="28"/>
        </w:rPr>
        <w:t>Повышение эффективности управления оборотным капиталом - не исчерпанный в полной мере инструмент, не требующий на его внедрение отвлечения финансовых ресурсов, при этом высвобождающий денежные средства в большом количестве.</w:t>
      </w:r>
    </w:p>
    <w:p w:rsidR="00D57AC2" w:rsidRPr="00D57AC2" w:rsidRDefault="00D57AC2" w:rsidP="00D57AC2">
      <w:pPr>
        <w:spacing w:line="360" w:lineRule="auto"/>
        <w:ind w:firstLine="709"/>
        <w:jc w:val="both"/>
        <w:rPr>
          <w:sz w:val="28"/>
          <w:szCs w:val="28"/>
        </w:rPr>
      </w:pPr>
      <w:r w:rsidRPr="00D57AC2">
        <w:rPr>
          <w:sz w:val="28"/>
          <w:szCs w:val="28"/>
        </w:rPr>
        <w:t>Все большую актуальность для предприятий приобретает проблема максимально эффективного и рационального управления оборотным капиталом, что достигается за счет системного подхода к изучению этого вопроса.</w:t>
      </w:r>
    </w:p>
    <w:p w:rsidR="00AF79C1" w:rsidRDefault="00AF79C1" w:rsidP="00AF79C1">
      <w:pPr>
        <w:spacing w:line="360" w:lineRule="auto"/>
        <w:ind w:firstLine="709"/>
        <w:jc w:val="both"/>
        <w:rPr>
          <w:sz w:val="28"/>
          <w:szCs w:val="28"/>
        </w:rPr>
      </w:pPr>
      <w:r w:rsidRPr="00AF79C1">
        <w:rPr>
          <w:sz w:val="28"/>
          <w:szCs w:val="28"/>
        </w:rPr>
        <w:t>Предприятие в случае эффективного управления своими и чужими оборотными средствами может добиться рационального экономического положения, сбалансированного по ликвидности и доходности.</w:t>
      </w:r>
    </w:p>
    <w:p w:rsidR="00D57AC2" w:rsidRDefault="00D57AC2" w:rsidP="00AF79C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 данной работы – понять, что такое оборотные средства предприятия, рассмотреть их структуру и состав, </w:t>
      </w:r>
      <w:r w:rsidRPr="00D57AC2">
        <w:rPr>
          <w:sz w:val="28"/>
          <w:szCs w:val="28"/>
        </w:rPr>
        <w:t>значение в деятельности предприятия, показатели их использования, методы повышения эффективного использования.</w:t>
      </w:r>
    </w:p>
    <w:p w:rsidR="004622FB" w:rsidRDefault="004622FB" w:rsidP="00AF79C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Вместе с этим в курсовой работе, используя теоретические основы, приведем расчет показателей эффективности использования оборотных средств предприятия ОАО «НЛМК».</w:t>
      </w: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750ED6" w:rsidRPr="00AF79C1" w:rsidRDefault="00750ED6" w:rsidP="00AF79C1">
      <w:pPr>
        <w:spacing w:line="360" w:lineRule="auto"/>
        <w:ind w:firstLine="709"/>
        <w:jc w:val="both"/>
        <w:rPr>
          <w:sz w:val="28"/>
          <w:szCs w:val="28"/>
        </w:rPr>
      </w:pPr>
    </w:p>
    <w:p w:rsidR="00AF79C1" w:rsidRDefault="005561DB" w:rsidP="005561DB">
      <w:pPr>
        <w:numPr>
          <w:ilvl w:val="0"/>
          <w:numId w:val="1"/>
        </w:num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Понятие оборотных средств предприятия.</w:t>
      </w:r>
    </w:p>
    <w:p w:rsidR="00AD63CA" w:rsidRPr="00C62121" w:rsidRDefault="00AD63CA" w:rsidP="00AD63CA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AD63CA">
        <w:rPr>
          <w:sz w:val="28"/>
          <w:szCs w:val="28"/>
        </w:rPr>
        <w:t xml:space="preserve">В процессе производства необходимы не только здания и оборудование, лицензии на производство продукции и другие виды основных средств и нематериальных активов. Для процесса производства нужны также сырье и материалы, запасные части и полуфабрикаты, а, также прочие ресурсы, которые включаются в состав оборотных средств. Оборотные средства </w:t>
      </w:r>
      <w:r w:rsidR="00C62121">
        <w:rPr>
          <w:sz w:val="28"/>
          <w:szCs w:val="28"/>
        </w:rPr>
        <w:t>– это важнейший производственный фактор, являющийся</w:t>
      </w:r>
      <w:r>
        <w:rPr>
          <w:sz w:val="28"/>
          <w:szCs w:val="28"/>
        </w:rPr>
        <w:t xml:space="preserve"> не</w:t>
      </w:r>
      <w:r w:rsidRPr="00AD63CA">
        <w:rPr>
          <w:sz w:val="28"/>
          <w:szCs w:val="28"/>
        </w:rPr>
        <w:t>пременным условием для о</w:t>
      </w:r>
      <w:r>
        <w:rPr>
          <w:sz w:val="28"/>
          <w:szCs w:val="28"/>
        </w:rPr>
        <w:t>существления предприятием хозяйственн</w:t>
      </w:r>
      <w:r w:rsidRPr="00AD63CA">
        <w:rPr>
          <w:sz w:val="28"/>
          <w:szCs w:val="28"/>
        </w:rPr>
        <w:t>ой деятельности</w:t>
      </w:r>
      <w:r w:rsidR="00A5454B">
        <w:rPr>
          <w:sz w:val="28"/>
          <w:szCs w:val="28"/>
        </w:rPr>
        <w:t>[</w:t>
      </w:r>
      <w:r w:rsidR="00A5454B" w:rsidRPr="00A5454B">
        <w:rPr>
          <w:sz w:val="28"/>
          <w:szCs w:val="28"/>
        </w:rPr>
        <w:t>2</w:t>
      </w:r>
      <w:r w:rsidR="00DD3C24">
        <w:rPr>
          <w:sz w:val="28"/>
          <w:szCs w:val="28"/>
        </w:rPr>
        <w:t>, с.74</w:t>
      </w:r>
      <w:r w:rsidR="00C62121" w:rsidRPr="00C62121">
        <w:rPr>
          <w:sz w:val="28"/>
          <w:szCs w:val="28"/>
        </w:rPr>
        <w:t>]</w:t>
      </w:r>
      <w:r w:rsidR="00C62121">
        <w:rPr>
          <w:sz w:val="28"/>
          <w:szCs w:val="28"/>
        </w:rPr>
        <w:t>.</w:t>
      </w:r>
      <w:r w:rsidRPr="00AD63CA">
        <w:rPr>
          <w:sz w:val="28"/>
          <w:szCs w:val="28"/>
        </w:rPr>
        <w:t xml:space="preserve"> </w:t>
      </w:r>
      <w:r w:rsidRPr="00AD63CA">
        <w:rPr>
          <w:iCs/>
          <w:sz w:val="28"/>
          <w:szCs w:val="28"/>
        </w:rPr>
        <w:t>Оборотные средства</w:t>
      </w:r>
      <w:r w:rsidRPr="00AD63CA">
        <w:rPr>
          <w:i/>
          <w:iCs/>
          <w:sz w:val="28"/>
          <w:szCs w:val="28"/>
        </w:rPr>
        <w:t xml:space="preserve"> — </w:t>
      </w:r>
      <w:r>
        <w:rPr>
          <w:sz w:val="28"/>
          <w:szCs w:val="28"/>
        </w:rPr>
        <w:t>это денежные средства, авансированн</w:t>
      </w:r>
      <w:r w:rsidRPr="00AD63CA">
        <w:rPr>
          <w:sz w:val="28"/>
          <w:szCs w:val="28"/>
        </w:rPr>
        <w:t>ые в оборотные производственные фонды и фонды обращения</w:t>
      </w:r>
      <w:r>
        <w:rPr>
          <w:sz w:val="28"/>
          <w:szCs w:val="28"/>
        </w:rPr>
        <w:t>, т.е.</w:t>
      </w:r>
      <w:r w:rsidRPr="00AD63CA"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в </w:t>
      </w:r>
      <w:r w:rsidRPr="00AD63CA">
        <w:rPr>
          <w:iCs/>
          <w:sz w:val="28"/>
          <w:szCs w:val="28"/>
        </w:rPr>
        <w:t xml:space="preserve">сырье, топливо, незавершенное производство, готовую, но еще не реализованную продукцию, а также денежные средства, необходимые для </w:t>
      </w:r>
      <w:r w:rsidR="00C62121">
        <w:rPr>
          <w:iCs/>
          <w:sz w:val="28"/>
          <w:szCs w:val="28"/>
        </w:rPr>
        <w:t>обслуживания процесса обращения</w:t>
      </w:r>
      <w:r w:rsidR="00A5454B">
        <w:rPr>
          <w:iCs/>
          <w:sz w:val="28"/>
          <w:szCs w:val="28"/>
        </w:rPr>
        <w:t>[1</w:t>
      </w:r>
      <w:r w:rsidR="00A5454B" w:rsidRPr="00A5454B">
        <w:rPr>
          <w:iCs/>
          <w:sz w:val="28"/>
          <w:szCs w:val="28"/>
        </w:rPr>
        <w:t>1</w:t>
      </w:r>
      <w:r w:rsidR="00DD3C24">
        <w:rPr>
          <w:iCs/>
          <w:sz w:val="28"/>
          <w:szCs w:val="28"/>
        </w:rPr>
        <w:t>, с.125</w:t>
      </w:r>
      <w:r w:rsidR="00C62121" w:rsidRPr="00C62121">
        <w:rPr>
          <w:iCs/>
          <w:sz w:val="28"/>
          <w:szCs w:val="28"/>
        </w:rPr>
        <w:t>]</w:t>
      </w:r>
      <w:r w:rsidR="00C62121">
        <w:rPr>
          <w:iCs/>
          <w:sz w:val="28"/>
          <w:szCs w:val="28"/>
        </w:rPr>
        <w:t>.</w:t>
      </w:r>
    </w:p>
    <w:p w:rsidR="00AD63CA" w:rsidRPr="00AD63CA" w:rsidRDefault="00AD63CA" w:rsidP="00AD63CA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AD63CA">
        <w:rPr>
          <w:iCs/>
          <w:sz w:val="28"/>
          <w:szCs w:val="28"/>
        </w:rPr>
        <w:t>Характерной особенностью оборотных средств является высокая скорость их оборота. Функциональная роль оборотных средств в процессе производства в корне отличается от основного капитала. Оборотные средства обеспечивают непрерывность процесса производства.</w:t>
      </w:r>
    </w:p>
    <w:p w:rsidR="00AD63CA" w:rsidRPr="00AD63CA" w:rsidRDefault="00AD63CA" w:rsidP="00AD63CA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AD63CA">
        <w:rPr>
          <w:iCs/>
          <w:sz w:val="28"/>
          <w:szCs w:val="28"/>
        </w:rPr>
        <w:t>Вещественным содержанием оборотных средств являются предмет</w:t>
      </w:r>
      <w:r>
        <w:rPr>
          <w:iCs/>
          <w:sz w:val="28"/>
          <w:szCs w:val="28"/>
        </w:rPr>
        <w:t>ы труда, а также средства труда</w:t>
      </w:r>
      <w:r w:rsidRPr="00AD63CA">
        <w:rPr>
          <w:iCs/>
          <w:sz w:val="28"/>
          <w:szCs w:val="28"/>
        </w:rPr>
        <w:t xml:space="preserve"> сроком службы не более 12 мес.</w:t>
      </w:r>
    </w:p>
    <w:p w:rsidR="00AD63CA" w:rsidRPr="00C62121" w:rsidRDefault="00AD63CA" w:rsidP="00AD63CA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AD63CA">
        <w:rPr>
          <w:iCs/>
          <w:sz w:val="28"/>
          <w:szCs w:val="28"/>
        </w:rPr>
        <w:t>Вещественные элементы оборотных средств (предметов труда) потребляются в каждом производственном цикле. Они полностью утрачивают свою натуральную форму, поэтому, целиком включаются в стоимость изготовленной продукции (выполненных работ, оказанных услуг)</w:t>
      </w:r>
      <w:r w:rsidR="00C62121" w:rsidRPr="00C62121">
        <w:rPr>
          <w:iCs/>
          <w:sz w:val="28"/>
          <w:szCs w:val="28"/>
        </w:rPr>
        <w:t>[4</w:t>
      </w:r>
      <w:r w:rsidR="00DD3C24">
        <w:rPr>
          <w:iCs/>
          <w:sz w:val="28"/>
          <w:szCs w:val="28"/>
        </w:rPr>
        <w:t>,с.173</w:t>
      </w:r>
      <w:r w:rsidR="00C62121" w:rsidRPr="00C62121">
        <w:rPr>
          <w:iCs/>
          <w:sz w:val="28"/>
          <w:szCs w:val="28"/>
        </w:rPr>
        <w:t>]</w:t>
      </w:r>
      <w:r w:rsidR="00C62121">
        <w:rPr>
          <w:iCs/>
          <w:sz w:val="28"/>
          <w:szCs w:val="28"/>
        </w:rPr>
        <w:t>.</w:t>
      </w:r>
    </w:p>
    <w:p w:rsidR="005561DB" w:rsidRPr="00C62121" w:rsidRDefault="00AD63CA" w:rsidP="00AD63C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Су</w:t>
      </w:r>
      <w:r w:rsidRPr="00AD63CA">
        <w:rPr>
          <w:sz w:val="28"/>
          <w:szCs w:val="28"/>
        </w:rPr>
        <w:t>щность оборотных средств определяется их экономической</w:t>
      </w:r>
      <w:r w:rsidR="00C62121">
        <w:rPr>
          <w:sz w:val="28"/>
          <w:szCs w:val="28"/>
        </w:rPr>
        <w:t xml:space="preserve"> ролью</w:t>
      </w:r>
      <w:r w:rsidRPr="00AD63CA">
        <w:rPr>
          <w:sz w:val="28"/>
          <w:szCs w:val="28"/>
        </w:rPr>
        <w:t>, необходимостью обеспечения воспроизводственного процес</w:t>
      </w:r>
      <w:r w:rsidR="00C62121">
        <w:rPr>
          <w:sz w:val="28"/>
          <w:szCs w:val="28"/>
        </w:rPr>
        <w:t>са, вклю</w:t>
      </w:r>
      <w:r w:rsidRPr="00AD63CA">
        <w:rPr>
          <w:sz w:val="28"/>
          <w:szCs w:val="28"/>
        </w:rPr>
        <w:t>чающего как процесс про</w:t>
      </w:r>
      <w:r w:rsidR="00C62121">
        <w:rPr>
          <w:sz w:val="28"/>
          <w:szCs w:val="28"/>
        </w:rPr>
        <w:t>изводства, так и процесс обращения</w:t>
      </w:r>
      <w:r w:rsidR="00A5454B">
        <w:rPr>
          <w:sz w:val="28"/>
          <w:szCs w:val="28"/>
        </w:rPr>
        <w:t xml:space="preserve"> [</w:t>
      </w:r>
      <w:r w:rsidR="00A5454B" w:rsidRPr="00A5454B">
        <w:rPr>
          <w:sz w:val="28"/>
          <w:szCs w:val="28"/>
        </w:rPr>
        <w:t>1</w:t>
      </w:r>
      <w:r w:rsidR="00DD3C24">
        <w:rPr>
          <w:sz w:val="28"/>
          <w:szCs w:val="28"/>
        </w:rPr>
        <w:t>, с. 205</w:t>
      </w:r>
      <w:r w:rsidR="00A5454B">
        <w:rPr>
          <w:sz w:val="28"/>
          <w:szCs w:val="28"/>
        </w:rPr>
        <w:t>]</w:t>
      </w:r>
      <w:r w:rsidR="00C62121">
        <w:rPr>
          <w:sz w:val="28"/>
          <w:szCs w:val="28"/>
        </w:rPr>
        <w:t>. В</w:t>
      </w:r>
      <w:r w:rsidRPr="00AD63CA">
        <w:rPr>
          <w:sz w:val="28"/>
          <w:szCs w:val="28"/>
        </w:rPr>
        <w:t xml:space="preserve"> отличие от основных средс</w:t>
      </w:r>
      <w:r w:rsidR="00C62121">
        <w:rPr>
          <w:sz w:val="28"/>
          <w:szCs w:val="28"/>
        </w:rPr>
        <w:t>тв, неоднократно участвующих в проце</w:t>
      </w:r>
      <w:r w:rsidR="00C62121" w:rsidRPr="00AD63CA">
        <w:rPr>
          <w:sz w:val="28"/>
          <w:szCs w:val="28"/>
        </w:rPr>
        <w:t>ссе</w:t>
      </w:r>
      <w:r w:rsidRPr="00AD63CA">
        <w:rPr>
          <w:sz w:val="28"/>
          <w:szCs w:val="28"/>
        </w:rPr>
        <w:t xml:space="preserve"> производства, оборотные средства функционируют только </w:t>
      </w:r>
      <w:r w:rsidR="00C62121">
        <w:rPr>
          <w:sz w:val="28"/>
          <w:szCs w:val="28"/>
        </w:rPr>
        <w:t>в одном</w:t>
      </w:r>
      <w:r w:rsidRPr="00AD63CA">
        <w:rPr>
          <w:sz w:val="28"/>
          <w:szCs w:val="28"/>
        </w:rPr>
        <w:t xml:space="preserve"> производственном цикл</w:t>
      </w:r>
      <w:r w:rsidR="00C62121">
        <w:rPr>
          <w:sz w:val="28"/>
          <w:szCs w:val="28"/>
        </w:rPr>
        <w:t>е и независимо от способа производств</w:t>
      </w:r>
      <w:r w:rsidRPr="00AD63CA">
        <w:rPr>
          <w:sz w:val="28"/>
          <w:szCs w:val="28"/>
        </w:rPr>
        <w:t xml:space="preserve">енного потребления полностью переносят свою стоимость на </w:t>
      </w:r>
      <w:r w:rsidR="00C62121">
        <w:rPr>
          <w:sz w:val="28"/>
          <w:szCs w:val="28"/>
        </w:rPr>
        <w:t>готовый</w:t>
      </w:r>
      <w:r w:rsidRPr="00AD63CA">
        <w:rPr>
          <w:sz w:val="28"/>
          <w:szCs w:val="28"/>
        </w:rPr>
        <w:t xml:space="preserve"> продукт</w:t>
      </w:r>
      <w:r w:rsidR="00C62121" w:rsidRPr="00C62121">
        <w:rPr>
          <w:sz w:val="28"/>
          <w:szCs w:val="28"/>
        </w:rPr>
        <w:t>[10</w:t>
      </w:r>
      <w:r w:rsidR="00DD3C24">
        <w:rPr>
          <w:sz w:val="28"/>
          <w:szCs w:val="28"/>
        </w:rPr>
        <w:t>, с.105-106</w:t>
      </w:r>
      <w:r w:rsidR="00C62121" w:rsidRPr="00C62121">
        <w:rPr>
          <w:sz w:val="28"/>
          <w:szCs w:val="28"/>
        </w:rPr>
        <w:t>]</w:t>
      </w:r>
      <w:r w:rsidR="00C62121">
        <w:rPr>
          <w:sz w:val="28"/>
          <w:szCs w:val="28"/>
        </w:rPr>
        <w:t>.</w:t>
      </w:r>
    </w:p>
    <w:p w:rsidR="00C62121" w:rsidRDefault="00C62121" w:rsidP="00AD63C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Оборотные средства обеспечивают непрерывн</w:t>
      </w:r>
      <w:r w:rsidR="001239DA">
        <w:rPr>
          <w:sz w:val="28"/>
          <w:szCs w:val="28"/>
        </w:rPr>
        <w:t>ый кругооборот денежных средств и подразделяются на фонды обращения и оборотные производственные фонды.</w:t>
      </w:r>
    </w:p>
    <w:p w:rsidR="001239DA" w:rsidRPr="001239DA" w:rsidRDefault="001239DA" w:rsidP="001239D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Фонды обращения </w:t>
      </w:r>
      <w:r w:rsidRPr="001239DA">
        <w:rPr>
          <w:i/>
          <w:iCs/>
          <w:sz w:val="28"/>
          <w:szCs w:val="28"/>
        </w:rPr>
        <w:t xml:space="preserve">— </w:t>
      </w:r>
      <w:r w:rsidRPr="001239DA">
        <w:rPr>
          <w:sz w:val="28"/>
          <w:szCs w:val="28"/>
        </w:rPr>
        <w:t>это средс</w:t>
      </w:r>
      <w:r>
        <w:rPr>
          <w:sz w:val="28"/>
          <w:szCs w:val="28"/>
        </w:rPr>
        <w:t>тва предприятия, вложенные в запасы готовой</w:t>
      </w:r>
      <w:r w:rsidRPr="001239DA">
        <w:rPr>
          <w:sz w:val="28"/>
          <w:szCs w:val="28"/>
        </w:rPr>
        <w:t xml:space="preserve"> продукции, товары отгруженные, но </w:t>
      </w:r>
      <w:r>
        <w:rPr>
          <w:sz w:val="28"/>
          <w:szCs w:val="28"/>
        </w:rPr>
        <w:t xml:space="preserve">неоплаченные, а также </w:t>
      </w:r>
      <w:r w:rsidRPr="001239DA">
        <w:rPr>
          <w:sz w:val="28"/>
          <w:szCs w:val="28"/>
        </w:rPr>
        <w:t>средства в расчетах и денежные средства в кассе и на счетах.</w:t>
      </w:r>
      <w:r w:rsidR="002E1538">
        <w:rPr>
          <w:sz w:val="28"/>
          <w:szCs w:val="28"/>
        </w:rPr>
        <w:t xml:space="preserve"> </w:t>
      </w:r>
      <w:r w:rsidR="002E1538" w:rsidRPr="002E1538">
        <w:rPr>
          <w:sz w:val="28"/>
          <w:szCs w:val="28"/>
        </w:rPr>
        <w:t>Фонды обращения</w:t>
      </w:r>
      <w:r w:rsidR="002E1538">
        <w:rPr>
          <w:sz w:val="28"/>
          <w:szCs w:val="28"/>
        </w:rPr>
        <w:t xml:space="preserve"> связаны с обслуживанием процес</w:t>
      </w:r>
      <w:r w:rsidR="002E1538" w:rsidRPr="002E1538">
        <w:rPr>
          <w:sz w:val="28"/>
          <w:szCs w:val="28"/>
        </w:rPr>
        <w:t>са обращения товаров. Они не участвуют в образовании стоимости, а являются ее носителями.</w:t>
      </w:r>
    </w:p>
    <w:p w:rsidR="001239DA" w:rsidRDefault="001239DA" w:rsidP="001239DA">
      <w:pPr>
        <w:spacing w:line="360" w:lineRule="auto"/>
        <w:ind w:firstLine="709"/>
        <w:jc w:val="both"/>
        <w:rPr>
          <w:sz w:val="28"/>
          <w:szCs w:val="28"/>
        </w:rPr>
      </w:pPr>
      <w:r w:rsidRPr="001239DA">
        <w:rPr>
          <w:sz w:val="28"/>
          <w:szCs w:val="28"/>
        </w:rPr>
        <w:t>Оборотные средства обесп</w:t>
      </w:r>
      <w:r>
        <w:rPr>
          <w:sz w:val="28"/>
          <w:szCs w:val="28"/>
        </w:rPr>
        <w:t>ечивают непрерывность производ</w:t>
      </w:r>
      <w:r w:rsidR="002E1538">
        <w:rPr>
          <w:sz w:val="28"/>
          <w:szCs w:val="28"/>
        </w:rPr>
        <w:t xml:space="preserve">ства и реализации продукции предприятия. Таким образом, </w:t>
      </w:r>
      <w:r w:rsidR="002E1538" w:rsidRPr="002E1538">
        <w:rPr>
          <w:iCs/>
          <w:sz w:val="28"/>
          <w:szCs w:val="28"/>
        </w:rPr>
        <w:t>производственные фонды</w:t>
      </w:r>
      <w:r w:rsidR="002E1538" w:rsidRPr="002E1538">
        <w:rPr>
          <w:i/>
          <w:iCs/>
          <w:sz w:val="28"/>
          <w:szCs w:val="28"/>
        </w:rPr>
        <w:t xml:space="preserve"> </w:t>
      </w:r>
      <w:r w:rsidR="002E1538" w:rsidRPr="002E1538">
        <w:rPr>
          <w:sz w:val="28"/>
          <w:szCs w:val="28"/>
        </w:rPr>
        <w:t>— это предметы труда (сырье основные материалы и</w:t>
      </w:r>
      <w:r w:rsidR="002E1538">
        <w:rPr>
          <w:sz w:val="28"/>
          <w:szCs w:val="28"/>
        </w:rPr>
        <w:t xml:space="preserve"> полуфабрикаты, </w:t>
      </w:r>
      <w:r w:rsidR="002E1538" w:rsidRPr="002E1538">
        <w:rPr>
          <w:sz w:val="28"/>
          <w:szCs w:val="28"/>
        </w:rPr>
        <w:t xml:space="preserve">вспомогательные </w:t>
      </w:r>
      <w:r w:rsidR="002E1538">
        <w:rPr>
          <w:sz w:val="28"/>
          <w:szCs w:val="28"/>
        </w:rPr>
        <w:t>материалы, топли</w:t>
      </w:r>
      <w:r w:rsidR="002E1538" w:rsidRPr="002E1538">
        <w:rPr>
          <w:sz w:val="28"/>
          <w:szCs w:val="28"/>
        </w:rPr>
        <w:t>во, тара, з</w:t>
      </w:r>
      <w:r w:rsidR="002E1538">
        <w:rPr>
          <w:sz w:val="28"/>
          <w:szCs w:val="28"/>
        </w:rPr>
        <w:t>апасные части и др.); средства т</w:t>
      </w:r>
      <w:r w:rsidR="002E1538" w:rsidRPr="002E1538">
        <w:rPr>
          <w:sz w:val="28"/>
          <w:szCs w:val="28"/>
        </w:rPr>
        <w:t xml:space="preserve">руда со сроком службы не более 1 года </w:t>
      </w:r>
      <w:r w:rsidR="002E1538">
        <w:rPr>
          <w:sz w:val="28"/>
          <w:szCs w:val="28"/>
        </w:rPr>
        <w:t>или стоимостью не более 50-кратного установлен</w:t>
      </w:r>
      <w:r w:rsidR="002E1538" w:rsidRPr="002E1538">
        <w:rPr>
          <w:sz w:val="28"/>
          <w:szCs w:val="28"/>
        </w:rPr>
        <w:t>ного ми</w:t>
      </w:r>
      <w:r w:rsidR="002E1538">
        <w:rPr>
          <w:sz w:val="28"/>
          <w:szCs w:val="28"/>
        </w:rPr>
        <w:t xml:space="preserve">нимального размера оплаты труда в </w:t>
      </w:r>
      <w:r w:rsidR="002E1538" w:rsidRPr="002E1538">
        <w:rPr>
          <w:sz w:val="28"/>
          <w:szCs w:val="28"/>
        </w:rPr>
        <w:t>месяц (малоценные и быстроизнашива</w:t>
      </w:r>
      <w:r w:rsidR="002E1538">
        <w:rPr>
          <w:sz w:val="28"/>
          <w:szCs w:val="28"/>
        </w:rPr>
        <w:t>ющиеся предметы и инструмен</w:t>
      </w:r>
      <w:r w:rsidR="002E1538" w:rsidRPr="002E1538">
        <w:rPr>
          <w:sz w:val="28"/>
          <w:szCs w:val="28"/>
        </w:rPr>
        <w:t>ты); незавершенное про</w:t>
      </w:r>
      <w:r w:rsidR="002E1538">
        <w:rPr>
          <w:sz w:val="28"/>
          <w:szCs w:val="28"/>
        </w:rPr>
        <w:t>изводство и расходы будущих пери</w:t>
      </w:r>
      <w:r w:rsidR="002E1538" w:rsidRPr="002E1538">
        <w:rPr>
          <w:sz w:val="28"/>
          <w:szCs w:val="28"/>
        </w:rPr>
        <w:t>одов</w:t>
      </w:r>
      <w:r w:rsidR="002E1538">
        <w:rPr>
          <w:sz w:val="28"/>
          <w:szCs w:val="28"/>
        </w:rPr>
        <w:t>.</w:t>
      </w:r>
    </w:p>
    <w:p w:rsidR="002E1538" w:rsidRPr="002E1538" w:rsidRDefault="002E1538" w:rsidP="002E1538">
      <w:pPr>
        <w:spacing w:line="360" w:lineRule="auto"/>
        <w:ind w:firstLine="709"/>
        <w:jc w:val="both"/>
        <w:rPr>
          <w:sz w:val="28"/>
          <w:szCs w:val="28"/>
        </w:rPr>
      </w:pPr>
      <w:r w:rsidRPr="002E1538">
        <w:rPr>
          <w:sz w:val="28"/>
          <w:szCs w:val="28"/>
        </w:rPr>
        <w:t>Оборотные производственные фонды вступают в производство в своей натуральной форме и в процессе изготовления продукции целиком потребляются. Они перен</w:t>
      </w:r>
      <w:r>
        <w:rPr>
          <w:sz w:val="28"/>
          <w:szCs w:val="28"/>
        </w:rPr>
        <w:t>осят свою стоимость на создавае</w:t>
      </w:r>
      <w:r w:rsidRPr="002E1538">
        <w:rPr>
          <w:sz w:val="28"/>
          <w:szCs w:val="28"/>
        </w:rPr>
        <w:t>мый продукт. После окончания производственного цикла, изготовления готовой продукции и ее реализации</w:t>
      </w:r>
      <w:r>
        <w:rPr>
          <w:sz w:val="28"/>
          <w:szCs w:val="28"/>
        </w:rPr>
        <w:t>,</w:t>
      </w:r>
      <w:r w:rsidRPr="002E1538">
        <w:rPr>
          <w:sz w:val="28"/>
          <w:szCs w:val="28"/>
        </w:rPr>
        <w:t xml:space="preserve"> стоимость оборотных средств возмеща</w:t>
      </w:r>
      <w:r>
        <w:rPr>
          <w:sz w:val="28"/>
          <w:szCs w:val="28"/>
        </w:rPr>
        <w:t>ется в составе выручки от продажи продукции (работ, услуг). Это позволяет систематически возобновлять процесс производства, который осуществляется путем непрерывного кругооборота средств предприятия.</w:t>
      </w:r>
    </w:p>
    <w:p w:rsidR="002E1538" w:rsidRDefault="00561001" w:rsidP="001239D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Оборотные производственные фонды состоят из трех частей:</w:t>
      </w:r>
    </w:p>
    <w:p w:rsidR="00561001" w:rsidRDefault="00561001" w:rsidP="001239D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производственные запасы;</w:t>
      </w:r>
    </w:p>
    <w:p w:rsidR="00561001" w:rsidRDefault="00561001" w:rsidP="001239D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незавершенное производство и полуфабрикаты собственного изготовления;</w:t>
      </w:r>
    </w:p>
    <w:p w:rsidR="00561001" w:rsidRDefault="007C0FF8" w:rsidP="001239D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561001">
        <w:rPr>
          <w:sz w:val="28"/>
          <w:szCs w:val="28"/>
        </w:rPr>
        <w:t xml:space="preserve">асходы будущих периодов </w:t>
      </w:r>
      <w:r w:rsidR="00561001" w:rsidRPr="007C0FF8">
        <w:rPr>
          <w:sz w:val="28"/>
          <w:szCs w:val="28"/>
        </w:rPr>
        <w:t>[6</w:t>
      </w:r>
      <w:r w:rsidR="00DD3C24">
        <w:rPr>
          <w:sz w:val="28"/>
          <w:szCs w:val="28"/>
        </w:rPr>
        <w:t>, с. 104</w:t>
      </w:r>
      <w:r w:rsidR="00561001" w:rsidRPr="007C0FF8">
        <w:rPr>
          <w:sz w:val="28"/>
          <w:szCs w:val="28"/>
        </w:rPr>
        <w:t>]</w:t>
      </w:r>
      <w:r w:rsidR="00561001">
        <w:rPr>
          <w:sz w:val="28"/>
          <w:szCs w:val="28"/>
        </w:rPr>
        <w:t>.</w:t>
      </w:r>
    </w:p>
    <w:p w:rsidR="007C0FF8" w:rsidRPr="007C0FF8" w:rsidRDefault="007C0FF8" w:rsidP="007C0FF8">
      <w:pPr>
        <w:spacing w:line="360" w:lineRule="auto"/>
        <w:ind w:firstLine="709"/>
        <w:jc w:val="both"/>
        <w:rPr>
          <w:sz w:val="28"/>
          <w:szCs w:val="28"/>
        </w:rPr>
      </w:pPr>
      <w:r w:rsidRPr="007C0FF8">
        <w:rPr>
          <w:iCs/>
          <w:sz w:val="28"/>
          <w:szCs w:val="28"/>
        </w:rPr>
        <w:t xml:space="preserve">Производственные запасы </w:t>
      </w:r>
      <w:r w:rsidRPr="007C0FF8">
        <w:rPr>
          <w:sz w:val="28"/>
          <w:szCs w:val="28"/>
        </w:rPr>
        <w:t xml:space="preserve">— это предметы труда, подготовленные </w:t>
      </w:r>
      <w:r>
        <w:rPr>
          <w:sz w:val="28"/>
          <w:szCs w:val="28"/>
        </w:rPr>
        <w:t xml:space="preserve">для </w:t>
      </w:r>
      <w:r w:rsidRPr="007C0FF8">
        <w:rPr>
          <w:sz w:val="28"/>
          <w:szCs w:val="28"/>
        </w:rPr>
        <w:t>запуска в производственный проце</w:t>
      </w:r>
      <w:r>
        <w:rPr>
          <w:sz w:val="28"/>
          <w:szCs w:val="28"/>
        </w:rPr>
        <w:t>сс. В их составе можно, в свою оч</w:t>
      </w:r>
      <w:r w:rsidRPr="007C0FF8">
        <w:rPr>
          <w:sz w:val="28"/>
          <w:szCs w:val="28"/>
        </w:rPr>
        <w:t>ередь, выделить следующие эле</w:t>
      </w:r>
      <w:r>
        <w:rPr>
          <w:sz w:val="28"/>
          <w:szCs w:val="28"/>
        </w:rPr>
        <w:t>менты: сырье, основные и вспом</w:t>
      </w:r>
      <w:r w:rsidRPr="007C0FF8">
        <w:rPr>
          <w:sz w:val="28"/>
          <w:szCs w:val="28"/>
        </w:rPr>
        <w:t>о</w:t>
      </w:r>
      <w:r>
        <w:rPr>
          <w:sz w:val="28"/>
          <w:szCs w:val="28"/>
        </w:rPr>
        <w:t>га</w:t>
      </w:r>
      <w:r w:rsidRPr="007C0FF8">
        <w:rPr>
          <w:sz w:val="28"/>
          <w:szCs w:val="28"/>
        </w:rPr>
        <w:t xml:space="preserve">тельные материалы, топливо, горючее, покупные полуфабрикаты и комплектующие изделия, тара и тарные материалы, запасные части для текущего ремонта, малоценные </w:t>
      </w:r>
      <w:r>
        <w:rPr>
          <w:sz w:val="28"/>
          <w:szCs w:val="28"/>
        </w:rPr>
        <w:t>и быстроизнашивающиеся предметы.</w:t>
      </w:r>
    </w:p>
    <w:p w:rsidR="007C0FF8" w:rsidRPr="007C0FF8" w:rsidRDefault="007C0FF8" w:rsidP="007C0FF8">
      <w:pPr>
        <w:spacing w:line="360" w:lineRule="auto"/>
        <w:ind w:firstLine="709"/>
        <w:jc w:val="both"/>
        <w:rPr>
          <w:sz w:val="28"/>
          <w:szCs w:val="28"/>
        </w:rPr>
      </w:pPr>
      <w:r w:rsidRPr="007C0FF8">
        <w:rPr>
          <w:iCs/>
          <w:sz w:val="28"/>
          <w:szCs w:val="28"/>
        </w:rPr>
        <w:t xml:space="preserve">Незавершенное производство </w:t>
      </w:r>
      <w:r w:rsidRPr="007C0FF8">
        <w:rPr>
          <w:sz w:val="28"/>
          <w:szCs w:val="28"/>
        </w:rPr>
        <w:t xml:space="preserve">и </w:t>
      </w:r>
      <w:r>
        <w:rPr>
          <w:iCs/>
          <w:sz w:val="28"/>
          <w:szCs w:val="28"/>
        </w:rPr>
        <w:t>полуфабрикаты собственного</w:t>
      </w:r>
      <w:r w:rsidRPr="007C0FF8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изготов</w:t>
      </w:r>
      <w:r w:rsidRPr="007C0FF8">
        <w:rPr>
          <w:iCs/>
          <w:sz w:val="28"/>
          <w:szCs w:val="28"/>
        </w:rPr>
        <w:t>ления</w:t>
      </w:r>
      <w:r w:rsidRPr="007C0FF8">
        <w:rPr>
          <w:i/>
          <w:iCs/>
          <w:sz w:val="28"/>
          <w:szCs w:val="28"/>
        </w:rPr>
        <w:t xml:space="preserve"> — </w:t>
      </w:r>
      <w:r w:rsidRPr="007C0FF8">
        <w:rPr>
          <w:sz w:val="28"/>
          <w:szCs w:val="28"/>
        </w:rPr>
        <w:t>это предметы труда, вступившие в производственны</w:t>
      </w:r>
      <w:r>
        <w:rPr>
          <w:sz w:val="28"/>
          <w:szCs w:val="28"/>
        </w:rPr>
        <w:t xml:space="preserve">й процесс: </w:t>
      </w:r>
      <w:r w:rsidRPr="007C0FF8">
        <w:rPr>
          <w:sz w:val="28"/>
          <w:szCs w:val="28"/>
        </w:rPr>
        <w:t>материалы, детали, узлы и изд</w:t>
      </w:r>
      <w:r>
        <w:rPr>
          <w:sz w:val="28"/>
          <w:szCs w:val="28"/>
        </w:rPr>
        <w:t>елия, находящиеся в процессе об</w:t>
      </w:r>
      <w:r w:rsidRPr="007C0FF8">
        <w:rPr>
          <w:sz w:val="28"/>
          <w:szCs w:val="28"/>
        </w:rPr>
        <w:t>работки или сборки, а также полуф</w:t>
      </w:r>
      <w:r>
        <w:rPr>
          <w:sz w:val="28"/>
          <w:szCs w:val="28"/>
        </w:rPr>
        <w:t>абрикаты собственного изготовле</w:t>
      </w:r>
      <w:r w:rsidRPr="007C0FF8">
        <w:rPr>
          <w:sz w:val="28"/>
          <w:szCs w:val="28"/>
        </w:rPr>
        <w:t>ния, не законченные полностью пр</w:t>
      </w:r>
      <w:r>
        <w:rPr>
          <w:sz w:val="28"/>
          <w:szCs w:val="28"/>
        </w:rPr>
        <w:t>оизводством в одних цехах и под</w:t>
      </w:r>
      <w:r w:rsidRPr="007C0FF8">
        <w:rPr>
          <w:sz w:val="28"/>
          <w:szCs w:val="28"/>
        </w:rPr>
        <w:t>лежащие дальнейшей переработке в других цехах того же предприятия</w:t>
      </w:r>
      <w:r>
        <w:rPr>
          <w:sz w:val="28"/>
          <w:szCs w:val="28"/>
        </w:rPr>
        <w:t>.</w:t>
      </w:r>
    </w:p>
    <w:p w:rsidR="007C0FF8" w:rsidRPr="000A7D50" w:rsidRDefault="007C0FF8" w:rsidP="007C0FF8">
      <w:pPr>
        <w:spacing w:line="360" w:lineRule="auto"/>
        <w:ind w:firstLine="709"/>
        <w:jc w:val="both"/>
        <w:rPr>
          <w:sz w:val="28"/>
          <w:szCs w:val="28"/>
        </w:rPr>
      </w:pPr>
      <w:r w:rsidRPr="007C0FF8">
        <w:rPr>
          <w:iCs/>
          <w:sz w:val="28"/>
          <w:szCs w:val="28"/>
        </w:rPr>
        <w:t>Расходы будущих периодов</w:t>
      </w:r>
      <w:r w:rsidRPr="007C0FF8">
        <w:rPr>
          <w:i/>
          <w:iCs/>
          <w:sz w:val="28"/>
          <w:szCs w:val="28"/>
        </w:rPr>
        <w:t xml:space="preserve"> — </w:t>
      </w:r>
      <w:r>
        <w:rPr>
          <w:sz w:val="28"/>
          <w:szCs w:val="28"/>
        </w:rPr>
        <w:t>это невещественные элементы обо</w:t>
      </w:r>
      <w:r w:rsidRPr="007C0FF8">
        <w:rPr>
          <w:sz w:val="28"/>
          <w:szCs w:val="28"/>
        </w:rPr>
        <w:t>ротных фондов, включающие затраты на подготовку и освоение новой продукции, которые производятся в данном периоде (квартал год), но относятс</w:t>
      </w:r>
      <w:r w:rsidR="000A7D50">
        <w:rPr>
          <w:sz w:val="28"/>
          <w:szCs w:val="28"/>
        </w:rPr>
        <w:t>я на продукцию будущего периода</w:t>
      </w:r>
      <w:r w:rsidR="005E1E1A">
        <w:rPr>
          <w:sz w:val="28"/>
          <w:szCs w:val="28"/>
        </w:rPr>
        <w:t xml:space="preserve"> [1</w:t>
      </w:r>
      <w:r w:rsidR="005E1E1A" w:rsidRPr="005E1E1A">
        <w:rPr>
          <w:sz w:val="28"/>
          <w:szCs w:val="28"/>
        </w:rPr>
        <w:t>1</w:t>
      </w:r>
      <w:r w:rsidR="00DD3C24">
        <w:rPr>
          <w:sz w:val="28"/>
          <w:szCs w:val="28"/>
        </w:rPr>
        <w:t>. с.125-126</w:t>
      </w:r>
      <w:r w:rsidR="000A7D50" w:rsidRPr="000A7D50">
        <w:rPr>
          <w:sz w:val="28"/>
          <w:szCs w:val="28"/>
        </w:rPr>
        <w:t>].</w:t>
      </w:r>
    </w:p>
    <w:p w:rsidR="007C0FF8" w:rsidRDefault="000A7D50" w:rsidP="007C0F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Оборотные производственные фонды в своем движении также связаны с фондами обращения. Они включают готовую продукцию на складах, товары в пути, денежные средства и средства в расчетах с потребителями, в частности, дебиторскую задолженность. Совокупность денежных средств предприятия, предназначенных для образования оборотных фондов и фондов обращения, составляют оборотные средства предприятия.</w:t>
      </w:r>
    </w:p>
    <w:p w:rsidR="000A7D50" w:rsidRDefault="000A7D50" w:rsidP="007C0F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Соотношение между отдельными элементами оборотных фондов в стоимостном выражении или их составными частями называется структурой оборотных фондов. Она измеряется в процентах.</w:t>
      </w:r>
    </w:p>
    <w:p w:rsidR="000A7D50" w:rsidRDefault="000A7D50" w:rsidP="007C0F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Структура оборотных средств промышленных предприятий зависит от степени механизации, принятой технологии, организации производства, длительности производственного цикла и др.</w:t>
      </w:r>
    </w:p>
    <w:p w:rsidR="000A7D50" w:rsidRDefault="000A7D50" w:rsidP="007C0F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структуры оборотных средств намечаются основные пути улучшения их использования, особенно по тем элементам, которые имеют наибольший удельный вес.</w:t>
      </w:r>
    </w:p>
    <w:p w:rsidR="00375521" w:rsidRDefault="00375521" w:rsidP="007C0F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своем движении оборотные средства последовательно проходят три стадии: денежную, производительную и товарную.</w:t>
      </w:r>
    </w:p>
    <w:p w:rsidR="00375521" w:rsidRDefault="00375521" w:rsidP="007C0F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Денежная стадия кругооборота – подготовительная. Она протекает в сфере обращения, где происходит превращение денежных средств в форму производственных запасов.</w:t>
      </w:r>
    </w:p>
    <w:p w:rsidR="00375521" w:rsidRPr="00375521" w:rsidRDefault="00375521" w:rsidP="00375521">
      <w:pPr>
        <w:spacing w:line="360" w:lineRule="auto"/>
        <w:ind w:firstLine="709"/>
        <w:jc w:val="both"/>
        <w:rPr>
          <w:sz w:val="28"/>
          <w:szCs w:val="28"/>
        </w:rPr>
      </w:pPr>
      <w:r w:rsidRPr="00375521">
        <w:rPr>
          <w:iCs/>
          <w:sz w:val="28"/>
          <w:szCs w:val="28"/>
        </w:rPr>
        <w:t>Производственная стадия -</w:t>
      </w:r>
      <w:r w:rsidRPr="00375521">
        <w:rPr>
          <w:i/>
          <w:iCs/>
          <w:sz w:val="28"/>
          <w:szCs w:val="28"/>
        </w:rPr>
        <w:t xml:space="preserve"> </w:t>
      </w:r>
      <w:r w:rsidRPr="00375521">
        <w:rPr>
          <w:sz w:val="28"/>
          <w:szCs w:val="28"/>
        </w:rPr>
        <w:t>не</w:t>
      </w:r>
      <w:r>
        <w:rPr>
          <w:sz w:val="28"/>
          <w:szCs w:val="28"/>
        </w:rPr>
        <w:t>посредственный процесс про</w:t>
      </w:r>
      <w:r w:rsidRPr="00375521">
        <w:rPr>
          <w:sz w:val="28"/>
          <w:szCs w:val="28"/>
        </w:rPr>
        <w:t>изводства. На этой стадии продолжает авансироваться стоимость использованных производствен</w:t>
      </w:r>
      <w:r>
        <w:rPr>
          <w:sz w:val="28"/>
          <w:szCs w:val="28"/>
        </w:rPr>
        <w:t>ных запасов, дополнительно аван</w:t>
      </w:r>
      <w:r w:rsidRPr="00375521">
        <w:rPr>
          <w:sz w:val="28"/>
          <w:szCs w:val="28"/>
        </w:rPr>
        <w:t>сируются затраты на заработную плату и связанные с ней расходы, а также переносится стоимость основных фонд</w:t>
      </w:r>
      <w:r>
        <w:rPr>
          <w:sz w:val="28"/>
          <w:szCs w:val="28"/>
        </w:rPr>
        <w:t>ов на произведен</w:t>
      </w:r>
      <w:r w:rsidRPr="00375521">
        <w:rPr>
          <w:sz w:val="28"/>
          <w:szCs w:val="28"/>
        </w:rPr>
        <w:t>ную продукцию. Производствен</w:t>
      </w:r>
      <w:r>
        <w:rPr>
          <w:sz w:val="28"/>
          <w:szCs w:val="28"/>
        </w:rPr>
        <w:t>ная стадия кругооборота заканчи</w:t>
      </w:r>
      <w:r w:rsidRPr="00375521">
        <w:rPr>
          <w:sz w:val="28"/>
          <w:szCs w:val="28"/>
        </w:rPr>
        <w:t>вается выпуском готовой продукции, после чего наступает стадия ее реализации.</w:t>
      </w:r>
    </w:p>
    <w:p w:rsidR="00375521" w:rsidRPr="00EC38CD" w:rsidRDefault="00375521" w:rsidP="00375521">
      <w:pPr>
        <w:spacing w:line="360" w:lineRule="auto"/>
        <w:ind w:firstLine="709"/>
        <w:jc w:val="both"/>
        <w:rPr>
          <w:sz w:val="28"/>
          <w:szCs w:val="28"/>
        </w:rPr>
      </w:pPr>
      <w:r w:rsidRPr="00375521">
        <w:rPr>
          <w:sz w:val="28"/>
          <w:szCs w:val="28"/>
        </w:rPr>
        <w:t xml:space="preserve">На </w:t>
      </w:r>
      <w:r w:rsidRPr="00375521">
        <w:rPr>
          <w:iCs/>
          <w:sz w:val="28"/>
          <w:szCs w:val="28"/>
        </w:rPr>
        <w:t>товарной стадии кругооборота</w:t>
      </w:r>
      <w:r w:rsidRPr="00375521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продолжает авансиро</w:t>
      </w:r>
      <w:r w:rsidRPr="00375521">
        <w:rPr>
          <w:sz w:val="28"/>
          <w:szCs w:val="28"/>
        </w:rPr>
        <w:t>ваться продукт труда (готовая продукция) в том же размере, что и на производительной стадии. Лишь после превращения товарной формы стоимости произведен</w:t>
      </w:r>
      <w:r>
        <w:rPr>
          <w:sz w:val="28"/>
          <w:szCs w:val="28"/>
        </w:rPr>
        <w:t>ной продукции в денежную авансирован</w:t>
      </w:r>
      <w:r w:rsidRPr="00375521">
        <w:rPr>
          <w:sz w:val="28"/>
          <w:szCs w:val="28"/>
        </w:rPr>
        <w:t>ные средства восстанав</w:t>
      </w:r>
      <w:r>
        <w:rPr>
          <w:sz w:val="28"/>
          <w:szCs w:val="28"/>
        </w:rPr>
        <w:t>ливаются за счет части поступившей выручки от реализац</w:t>
      </w:r>
      <w:r w:rsidRPr="00375521">
        <w:rPr>
          <w:sz w:val="28"/>
          <w:szCs w:val="28"/>
        </w:rPr>
        <w:t>ии пр</w:t>
      </w:r>
      <w:r>
        <w:rPr>
          <w:sz w:val="28"/>
          <w:szCs w:val="28"/>
        </w:rPr>
        <w:t>одукции. Остальная сумма состав</w:t>
      </w:r>
      <w:r w:rsidRPr="00375521">
        <w:rPr>
          <w:sz w:val="28"/>
          <w:szCs w:val="28"/>
        </w:rPr>
        <w:t>ляет денежные накоплени</w:t>
      </w:r>
      <w:r>
        <w:rPr>
          <w:sz w:val="28"/>
          <w:szCs w:val="28"/>
        </w:rPr>
        <w:t>я, которые используются в соответст</w:t>
      </w:r>
      <w:r w:rsidRPr="00375521">
        <w:rPr>
          <w:sz w:val="28"/>
          <w:szCs w:val="28"/>
        </w:rPr>
        <w:t>вии с планом их распределения. Часть накоплений</w:t>
      </w:r>
      <w:r>
        <w:rPr>
          <w:sz w:val="28"/>
          <w:szCs w:val="28"/>
        </w:rPr>
        <w:t xml:space="preserve"> (прибыли), предназначенных для расширения оборотных средств, присоединяется к ним и совершает вместе с ними последующие циклы оборота</w:t>
      </w:r>
      <w:r w:rsidR="00EC38CD">
        <w:rPr>
          <w:sz w:val="28"/>
          <w:szCs w:val="28"/>
        </w:rPr>
        <w:t>.</w:t>
      </w:r>
    </w:p>
    <w:p w:rsidR="0039515D" w:rsidRDefault="0039515D" w:rsidP="0037552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Денежная форма, которую принимают оборотные средства на третьей стадии их кругооборота, одновременно является и начальной стадией оборота этих средств</w:t>
      </w:r>
      <w:r w:rsidR="005E1E1A">
        <w:rPr>
          <w:sz w:val="28"/>
          <w:szCs w:val="28"/>
        </w:rPr>
        <w:t>[</w:t>
      </w:r>
      <w:r w:rsidR="005E1E1A" w:rsidRPr="005E1E1A">
        <w:rPr>
          <w:sz w:val="28"/>
          <w:szCs w:val="28"/>
        </w:rPr>
        <w:t>10</w:t>
      </w:r>
      <w:r w:rsidR="00DD3C24">
        <w:rPr>
          <w:sz w:val="28"/>
          <w:szCs w:val="28"/>
        </w:rPr>
        <w:t>, с.108-109</w:t>
      </w:r>
      <w:r w:rsidR="00EC38CD" w:rsidRPr="00EC38CD">
        <w:rPr>
          <w:sz w:val="28"/>
          <w:szCs w:val="28"/>
        </w:rPr>
        <w:t>]</w:t>
      </w:r>
      <w:r w:rsidR="00EC38CD">
        <w:rPr>
          <w:sz w:val="28"/>
          <w:szCs w:val="28"/>
        </w:rPr>
        <w:t>.</w:t>
      </w:r>
    </w:p>
    <w:p w:rsidR="00EC38CD" w:rsidRDefault="00EC38CD" w:rsidP="00375521">
      <w:pPr>
        <w:spacing w:line="360" w:lineRule="auto"/>
        <w:ind w:firstLine="709"/>
        <w:jc w:val="both"/>
        <w:rPr>
          <w:sz w:val="28"/>
          <w:szCs w:val="28"/>
        </w:rPr>
      </w:pPr>
      <w:r w:rsidRPr="00EC38CD">
        <w:rPr>
          <w:sz w:val="28"/>
          <w:szCs w:val="28"/>
        </w:rPr>
        <w:t>Оборотные средства, затрач</w:t>
      </w:r>
      <w:r>
        <w:rPr>
          <w:sz w:val="28"/>
          <w:szCs w:val="28"/>
        </w:rPr>
        <w:t>иваемые в ходе изготовления про</w:t>
      </w:r>
      <w:r w:rsidRPr="00EC38CD">
        <w:rPr>
          <w:sz w:val="28"/>
          <w:szCs w:val="28"/>
        </w:rPr>
        <w:t xml:space="preserve">дукции и ее реализации, полностью потребляются и переносят свою стоимость на продукцию в течение одного операционного цикла. Под </w:t>
      </w:r>
      <w:r w:rsidRPr="00EC38CD">
        <w:rPr>
          <w:iCs/>
          <w:sz w:val="28"/>
          <w:szCs w:val="28"/>
        </w:rPr>
        <w:t>операционным циклом</w:t>
      </w:r>
      <w:r w:rsidRPr="00EC38CD">
        <w:rPr>
          <w:i/>
          <w:iCs/>
          <w:sz w:val="28"/>
          <w:szCs w:val="28"/>
        </w:rPr>
        <w:t xml:space="preserve"> </w:t>
      </w:r>
      <w:r w:rsidRPr="00EC38CD">
        <w:rPr>
          <w:sz w:val="28"/>
          <w:szCs w:val="28"/>
        </w:rPr>
        <w:t>понимается время от момента приобретения сырья и матер</w:t>
      </w:r>
      <w:r>
        <w:rPr>
          <w:sz w:val="28"/>
          <w:szCs w:val="28"/>
        </w:rPr>
        <w:t>иалов до момента поступления де</w:t>
      </w:r>
      <w:r w:rsidRPr="00EC38CD">
        <w:rPr>
          <w:sz w:val="28"/>
          <w:szCs w:val="28"/>
        </w:rPr>
        <w:t>нег от продажи готовой продукции</w:t>
      </w:r>
      <w:r>
        <w:rPr>
          <w:sz w:val="28"/>
          <w:szCs w:val="28"/>
        </w:rPr>
        <w:t xml:space="preserve"> </w:t>
      </w:r>
      <w:r w:rsidR="005E1E1A">
        <w:rPr>
          <w:sz w:val="28"/>
          <w:szCs w:val="28"/>
        </w:rPr>
        <w:t>[</w:t>
      </w:r>
      <w:r w:rsidR="005E1E1A" w:rsidRPr="005E1E1A">
        <w:rPr>
          <w:sz w:val="28"/>
          <w:szCs w:val="28"/>
        </w:rPr>
        <w:t>2</w:t>
      </w:r>
      <w:r w:rsidR="00DD3C24">
        <w:rPr>
          <w:sz w:val="28"/>
          <w:szCs w:val="28"/>
        </w:rPr>
        <w:t>, с.74-75</w:t>
      </w:r>
      <w:r w:rsidRPr="00EC38CD">
        <w:rPr>
          <w:sz w:val="28"/>
          <w:szCs w:val="28"/>
        </w:rPr>
        <w:t>].</w:t>
      </w:r>
    </w:p>
    <w:p w:rsidR="00EC38CD" w:rsidRDefault="00EC38CD" w:rsidP="0037552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Кругооборот оборотных средств происходит по схеме:</w:t>
      </w:r>
    </w:p>
    <w:p w:rsidR="00EC38CD" w:rsidRDefault="00EC38CD" w:rsidP="00EC38C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 – </w:t>
      </w:r>
      <w:r w:rsidR="00DA1BEA">
        <w:rPr>
          <w:sz w:val="28"/>
          <w:szCs w:val="28"/>
        </w:rPr>
        <w:t>ПЗ</w:t>
      </w:r>
      <w:r>
        <w:rPr>
          <w:sz w:val="28"/>
          <w:szCs w:val="28"/>
        </w:rPr>
        <w:t xml:space="preserve"> …П … </w:t>
      </w:r>
      <w:r w:rsidR="00DA1BEA">
        <w:rPr>
          <w:sz w:val="28"/>
          <w:szCs w:val="28"/>
        </w:rPr>
        <w:t>ГП</w:t>
      </w:r>
      <w:r>
        <w:rPr>
          <w:sz w:val="28"/>
          <w:szCs w:val="28"/>
        </w:rPr>
        <w:t xml:space="preserve"> – Д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, </w:t>
      </w:r>
    </w:p>
    <w:p w:rsidR="00EC38CD" w:rsidRDefault="00EC38CD" w:rsidP="00EC38C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Д – денежные средства, авансируемые хозяйствующим субъектом;</w:t>
      </w:r>
    </w:p>
    <w:p w:rsidR="00EC38CD" w:rsidRDefault="00DA1BEA" w:rsidP="00EC38C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ПЗ</w:t>
      </w:r>
      <w:r w:rsidR="00EC38CD">
        <w:rPr>
          <w:sz w:val="28"/>
          <w:szCs w:val="28"/>
        </w:rPr>
        <w:t xml:space="preserve"> – </w:t>
      </w:r>
      <w:r>
        <w:rPr>
          <w:sz w:val="28"/>
          <w:szCs w:val="28"/>
        </w:rPr>
        <w:t>производственные запасы</w:t>
      </w:r>
      <w:r w:rsidR="00EC38CD">
        <w:rPr>
          <w:sz w:val="28"/>
          <w:szCs w:val="28"/>
        </w:rPr>
        <w:t>;</w:t>
      </w:r>
    </w:p>
    <w:p w:rsidR="00EC38CD" w:rsidRDefault="00EC38CD" w:rsidP="00EC38C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 – производство;</w:t>
      </w:r>
    </w:p>
    <w:p w:rsidR="00EC38CD" w:rsidRDefault="00DA1BEA" w:rsidP="00EC38C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ГП</w:t>
      </w:r>
      <w:r w:rsidR="00EC38CD">
        <w:rPr>
          <w:sz w:val="28"/>
          <w:szCs w:val="28"/>
        </w:rPr>
        <w:t xml:space="preserve"> – готовая продукция;</w:t>
      </w:r>
    </w:p>
    <w:p w:rsidR="00EC38CD" w:rsidRDefault="00EC38CD" w:rsidP="00EC38C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– денежные средства, полученные от продажи продукции и включающие в себя реализованную прибыль</w:t>
      </w:r>
      <w:r w:rsidR="005E1E1A">
        <w:rPr>
          <w:sz w:val="28"/>
          <w:szCs w:val="28"/>
        </w:rPr>
        <w:t>[</w:t>
      </w:r>
      <w:r w:rsidR="005E1E1A" w:rsidRPr="005E1E1A">
        <w:rPr>
          <w:sz w:val="28"/>
          <w:szCs w:val="28"/>
        </w:rPr>
        <w:t>5</w:t>
      </w:r>
      <w:r w:rsidR="00DD3C24">
        <w:rPr>
          <w:sz w:val="28"/>
          <w:szCs w:val="28"/>
        </w:rPr>
        <w:t>, с.108</w:t>
      </w:r>
      <w:r w:rsidR="00DA1BEA" w:rsidRPr="00DA1BEA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DA1BEA" w:rsidRDefault="00805B76" w:rsidP="00805B76">
      <w:pPr>
        <w:spacing w:line="360" w:lineRule="auto"/>
        <w:ind w:firstLine="709"/>
        <w:jc w:val="both"/>
        <w:rPr>
          <w:sz w:val="28"/>
          <w:szCs w:val="28"/>
        </w:rPr>
      </w:pPr>
      <w:r w:rsidRPr="00805B76">
        <w:rPr>
          <w:sz w:val="28"/>
          <w:szCs w:val="28"/>
        </w:rPr>
        <w:t>На денежные средства (Д) предприятие приобретает все необходимые предметы труда для производства продукции, которые приобретают форму производственных запасов (ПЗ), затем идет непосредственно процесс производства (П), в результате которого получается готовая продукция (ГП), она реализуется, и предприятие за нее получает определенные денежные средства (Д</w:t>
      </w:r>
      <w:r>
        <w:rPr>
          <w:sz w:val="28"/>
          <w:szCs w:val="28"/>
          <w:vertAlign w:val="subscript"/>
        </w:rPr>
        <w:t>1</w:t>
      </w:r>
      <w:r w:rsidRPr="00805B76">
        <w:rPr>
          <w:sz w:val="28"/>
          <w:szCs w:val="28"/>
        </w:rPr>
        <w:t>). Таким образом, средства совершают один оборот, затем все повторяется вновь[1</w:t>
      </w:r>
      <w:r w:rsidR="005E1E1A" w:rsidRPr="005E1E1A">
        <w:rPr>
          <w:sz w:val="28"/>
          <w:szCs w:val="28"/>
        </w:rPr>
        <w:t>1</w:t>
      </w:r>
      <w:r w:rsidRPr="00805B76">
        <w:rPr>
          <w:sz w:val="28"/>
          <w:szCs w:val="28"/>
        </w:rPr>
        <w:t>].</w:t>
      </w:r>
    </w:p>
    <w:p w:rsidR="003E36CC" w:rsidRDefault="003E36CC" w:rsidP="00805B7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Многоточие (…) означает, что обращение прервано, но процесс их кругооборота продолжается в сфере производства.</w:t>
      </w:r>
    </w:p>
    <w:p w:rsidR="003E36CC" w:rsidRDefault="003E36CC" w:rsidP="00805B7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Оборотные средства находятся одновременно на всех стадиях и во всех формах производства, что обеспечивает его непрерывность и бесперебойную работу предприятия </w:t>
      </w:r>
      <w:r w:rsidRPr="003E36CC">
        <w:rPr>
          <w:sz w:val="28"/>
          <w:szCs w:val="28"/>
        </w:rPr>
        <w:t>[7</w:t>
      </w:r>
      <w:r w:rsidR="000913BB">
        <w:rPr>
          <w:sz w:val="28"/>
          <w:szCs w:val="28"/>
        </w:rPr>
        <w:t>, с.89</w:t>
      </w:r>
      <w:r w:rsidRPr="003E36CC">
        <w:rPr>
          <w:sz w:val="28"/>
          <w:szCs w:val="28"/>
        </w:rPr>
        <w:t>].</w:t>
      </w:r>
    </w:p>
    <w:p w:rsidR="005D37EB" w:rsidRPr="005E1E1A" w:rsidRDefault="00410AFE" w:rsidP="00805B7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элементы оборотного капитала являются частью непрерывного потока хозяйственных операций. Покупка приводит к увеличению производственных запасов и кредиторской задолженности; производство ведет к росту готовой продукции; реализация ведет к росту дебиторской задолженности и денежных средств в кассе и на расчетном счету. Этот цикл операций многократно повторяется и в итоге сводится к денежным поступлениям и платежам</w:t>
      </w:r>
      <w:r w:rsidR="007676FC" w:rsidRPr="007676FC">
        <w:rPr>
          <w:sz w:val="28"/>
          <w:szCs w:val="28"/>
        </w:rPr>
        <w:t xml:space="preserve"> [</w:t>
      </w:r>
      <w:r w:rsidR="005E1E1A" w:rsidRPr="005E1E1A">
        <w:rPr>
          <w:sz w:val="28"/>
          <w:szCs w:val="28"/>
        </w:rPr>
        <w:t>9</w:t>
      </w:r>
      <w:r w:rsidR="000913BB">
        <w:rPr>
          <w:sz w:val="28"/>
          <w:szCs w:val="28"/>
        </w:rPr>
        <w:t xml:space="preserve">, с. </w:t>
      </w:r>
      <w:r w:rsidR="009A7AC9">
        <w:rPr>
          <w:sz w:val="28"/>
          <w:szCs w:val="28"/>
        </w:rPr>
        <w:t>251</w:t>
      </w:r>
      <w:r w:rsidR="007676FC" w:rsidRPr="007676FC">
        <w:rPr>
          <w:sz w:val="28"/>
          <w:szCs w:val="28"/>
        </w:rPr>
        <w:t>]</w:t>
      </w:r>
      <w:r w:rsidR="005E1E1A" w:rsidRPr="005E1E1A">
        <w:rPr>
          <w:sz w:val="28"/>
          <w:szCs w:val="28"/>
        </w:rPr>
        <w:t>.</w:t>
      </w:r>
    </w:p>
    <w:p w:rsidR="005D37EB" w:rsidRDefault="005D37EB" w:rsidP="00805B76">
      <w:pPr>
        <w:spacing w:line="360" w:lineRule="auto"/>
        <w:ind w:firstLine="709"/>
        <w:jc w:val="both"/>
        <w:rPr>
          <w:sz w:val="28"/>
          <w:szCs w:val="28"/>
        </w:rPr>
      </w:pPr>
    </w:p>
    <w:p w:rsidR="005D37EB" w:rsidRDefault="005D37EB" w:rsidP="00805B76">
      <w:pPr>
        <w:spacing w:line="360" w:lineRule="auto"/>
        <w:ind w:firstLine="709"/>
        <w:jc w:val="both"/>
        <w:rPr>
          <w:sz w:val="28"/>
          <w:szCs w:val="28"/>
        </w:rPr>
      </w:pPr>
    </w:p>
    <w:p w:rsidR="005D37EB" w:rsidRDefault="005D37EB" w:rsidP="00805B76">
      <w:pPr>
        <w:spacing w:line="360" w:lineRule="auto"/>
        <w:ind w:firstLine="709"/>
        <w:jc w:val="both"/>
        <w:rPr>
          <w:sz w:val="28"/>
          <w:szCs w:val="28"/>
        </w:rPr>
      </w:pPr>
    </w:p>
    <w:p w:rsidR="005D37EB" w:rsidRDefault="005D37EB" w:rsidP="00805B76">
      <w:pPr>
        <w:spacing w:line="360" w:lineRule="auto"/>
        <w:ind w:firstLine="709"/>
        <w:jc w:val="both"/>
        <w:rPr>
          <w:sz w:val="28"/>
          <w:szCs w:val="28"/>
        </w:rPr>
      </w:pPr>
    </w:p>
    <w:p w:rsidR="005D37EB" w:rsidRDefault="005D37EB" w:rsidP="00805B76">
      <w:pPr>
        <w:spacing w:line="360" w:lineRule="auto"/>
        <w:ind w:firstLine="709"/>
        <w:jc w:val="both"/>
        <w:rPr>
          <w:sz w:val="28"/>
          <w:szCs w:val="28"/>
        </w:rPr>
      </w:pPr>
    </w:p>
    <w:p w:rsidR="005D37EB" w:rsidRDefault="005D37EB" w:rsidP="00805B76">
      <w:pPr>
        <w:spacing w:line="360" w:lineRule="auto"/>
        <w:ind w:firstLine="709"/>
        <w:jc w:val="both"/>
        <w:rPr>
          <w:sz w:val="28"/>
          <w:szCs w:val="28"/>
        </w:rPr>
      </w:pPr>
    </w:p>
    <w:p w:rsidR="005D37EB" w:rsidRDefault="005D37EB" w:rsidP="00805B76">
      <w:pPr>
        <w:spacing w:line="360" w:lineRule="auto"/>
        <w:ind w:firstLine="709"/>
        <w:jc w:val="both"/>
        <w:rPr>
          <w:sz w:val="28"/>
          <w:szCs w:val="28"/>
        </w:rPr>
      </w:pPr>
    </w:p>
    <w:p w:rsidR="005D37EB" w:rsidRDefault="005D37EB" w:rsidP="00410AFE">
      <w:pPr>
        <w:spacing w:line="360" w:lineRule="auto"/>
        <w:jc w:val="both"/>
        <w:rPr>
          <w:sz w:val="28"/>
          <w:szCs w:val="28"/>
        </w:rPr>
      </w:pPr>
    </w:p>
    <w:p w:rsidR="004F2C0C" w:rsidRPr="004F2C0C" w:rsidRDefault="00F95155" w:rsidP="00805F58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1.1 </w:t>
      </w:r>
      <w:r w:rsidR="004F2C0C">
        <w:rPr>
          <w:b/>
          <w:sz w:val="36"/>
          <w:szCs w:val="36"/>
        </w:rPr>
        <w:t>Потребность предприятия в оборотных средствах.</w:t>
      </w:r>
    </w:p>
    <w:p w:rsidR="004F2C0C" w:rsidRDefault="004F2C0C" w:rsidP="00805B7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Определение потребности предприятия в оборотных средствах осуществляется в процессе нормирования. Целью нормирования является определение рационального размера оборотных средств, отвлекаемых на определенный срок в сферу производства и сферу обращения.</w:t>
      </w:r>
    </w:p>
    <w:p w:rsidR="00F252FF" w:rsidRDefault="004F2C0C" w:rsidP="00805B7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>Таким образом, н</w:t>
      </w:r>
      <w:r w:rsidR="00F252FF" w:rsidRPr="00F252FF">
        <w:rPr>
          <w:iCs/>
          <w:sz w:val="28"/>
          <w:szCs w:val="28"/>
        </w:rPr>
        <w:t>ормирование</w:t>
      </w:r>
      <w:r w:rsidR="00F252FF" w:rsidRPr="00F252FF">
        <w:rPr>
          <w:i/>
          <w:iCs/>
          <w:sz w:val="28"/>
          <w:szCs w:val="28"/>
        </w:rPr>
        <w:t xml:space="preserve"> — </w:t>
      </w:r>
      <w:r w:rsidR="00F252FF" w:rsidRPr="00F252FF">
        <w:rPr>
          <w:sz w:val="28"/>
          <w:szCs w:val="28"/>
        </w:rPr>
        <w:t>это у</w:t>
      </w:r>
      <w:r w:rsidR="005D37EB">
        <w:rPr>
          <w:sz w:val="28"/>
          <w:szCs w:val="28"/>
        </w:rPr>
        <w:t>становление экономически обосно</w:t>
      </w:r>
      <w:r w:rsidR="00F252FF" w:rsidRPr="00F252FF">
        <w:rPr>
          <w:sz w:val="28"/>
          <w:szCs w:val="28"/>
        </w:rPr>
        <w:t>ванных (плановых) норм запаса и</w:t>
      </w:r>
      <w:r w:rsidR="005D37EB">
        <w:rPr>
          <w:sz w:val="28"/>
          <w:szCs w:val="28"/>
        </w:rPr>
        <w:t xml:space="preserve"> нормативов по элементам оборот</w:t>
      </w:r>
      <w:r w:rsidR="00F252FF" w:rsidRPr="00F252FF">
        <w:rPr>
          <w:sz w:val="28"/>
          <w:szCs w:val="28"/>
        </w:rPr>
        <w:t xml:space="preserve">ных средств, необходимых для </w:t>
      </w:r>
      <w:r w:rsidR="005D37EB">
        <w:rPr>
          <w:sz w:val="28"/>
          <w:szCs w:val="28"/>
        </w:rPr>
        <w:t>нормальной деятельности предпри</w:t>
      </w:r>
      <w:r w:rsidR="005E1E1A">
        <w:rPr>
          <w:sz w:val="28"/>
          <w:szCs w:val="28"/>
        </w:rPr>
        <w:t>ятия[1</w:t>
      </w:r>
      <w:r w:rsidR="005E1E1A" w:rsidRPr="005E1E1A">
        <w:rPr>
          <w:sz w:val="28"/>
          <w:szCs w:val="28"/>
        </w:rPr>
        <w:t>1</w:t>
      </w:r>
      <w:r w:rsidR="009A7AC9">
        <w:rPr>
          <w:sz w:val="28"/>
          <w:szCs w:val="28"/>
        </w:rPr>
        <w:t>, с.128</w:t>
      </w:r>
      <w:r w:rsidR="00F252FF" w:rsidRPr="00F252FF">
        <w:rPr>
          <w:sz w:val="28"/>
          <w:szCs w:val="28"/>
        </w:rPr>
        <w:t>]</w:t>
      </w:r>
      <w:r w:rsidR="00F252FF">
        <w:rPr>
          <w:sz w:val="28"/>
          <w:szCs w:val="28"/>
        </w:rPr>
        <w:t>.</w:t>
      </w:r>
    </w:p>
    <w:p w:rsidR="004F2C0C" w:rsidRDefault="004F2C0C" w:rsidP="004F2C0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Поэтому оборотные средства делятся на</w:t>
      </w:r>
      <w:r w:rsidRPr="00F252FF">
        <w:rPr>
          <w:sz w:val="28"/>
          <w:szCs w:val="28"/>
        </w:rPr>
        <w:t xml:space="preserve"> нормируемые и ненормируемые. </w:t>
      </w:r>
    </w:p>
    <w:p w:rsidR="005D37EB" w:rsidRDefault="00F252FF" w:rsidP="00F252F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5"/>
        </w:rPr>
      </w:pPr>
      <w:r w:rsidRPr="00F252FF">
        <w:rPr>
          <w:sz w:val="28"/>
          <w:szCs w:val="28"/>
        </w:rPr>
        <w:t xml:space="preserve">К нормируемым оборотным средствам относят: </w:t>
      </w:r>
      <w:r w:rsidRPr="00F252FF">
        <w:rPr>
          <w:color w:val="000000"/>
          <w:sz w:val="28"/>
          <w:szCs w:val="25"/>
        </w:rPr>
        <w:t>производственные запасы, затраты на незаконченную продукцию, продукция на складах. Они включают все оборотные средства, находящиеся в сфере производства. В сфере обращения нормируется только та</w:t>
      </w:r>
      <w:r>
        <w:rPr>
          <w:sz w:val="28"/>
        </w:rPr>
        <w:t xml:space="preserve"> </w:t>
      </w:r>
      <w:r w:rsidRPr="00F252FF">
        <w:rPr>
          <w:color w:val="000000"/>
          <w:sz w:val="28"/>
          <w:szCs w:val="25"/>
        </w:rPr>
        <w:t>часть оборотных средств, которая ов</w:t>
      </w:r>
      <w:r w:rsidR="00696EB6">
        <w:rPr>
          <w:color w:val="000000"/>
          <w:sz w:val="28"/>
          <w:szCs w:val="25"/>
        </w:rPr>
        <w:t>еществлена в готовой продукции.</w:t>
      </w:r>
      <w:r w:rsidRPr="00F252FF">
        <w:rPr>
          <w:color w:val="000000"/>
          <w:sz w:val="28"/>
          <w:szCs w:val="25"/>
        </w:rPr>
        <w:t xml:space="preserve"> </w:t>
      </w:r>
    </w:p>
    <w:p w:rsidR="00F252FF" w:rsidRDefault="00696EB6" w:rsidP="00F252F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5"/>
        </w:rPr>
      </w:pPr>
      <w:r>
        <w:rPr>
          <w:color w:val="000000"/>
          <w:sz w:val="28"/>
          <w:szCs w:val="25"/>
        </w:rPr>
        <w:t xml:space="preserve">К ненормируемым </w:t>
      </w:r>
      <w:r w:rsidR="005D37EB">
        <w:rPr>
          <w:color w:val="000000"/>
          <w:sz w:val="28"/>
          <w:szCs w:val="25"/>
        </w:rPr>
        <w:t>оборотным средствам относятся:</w:t>
      </w:r>
      <w:r>
        <w:rPr>
          <w:color w:val="000000"/>
          <w:sz w:val="28"/>
          <w:szCs w:val="25"/>
        </w:rPr>
        <w:t xml:space="preserve"> </w:t>
      </w:r>
      <w:r w:rsidR="005D37EB">
        <w:rPr>
          <w:color w:val="000000"/>
          <w:sz w:val="28"/>
          <w:szCs w:val="25"/>
        </w:rPr>
        <w:t xml:space="preserve">отгруженная продукция, денежные средства и средства в расчетах, </w:t>
      </w:r>
      <w:r w:rsidR="00F252FF" w:rsidRPr="00F252FF">
        <w:rPr>
          <w:color w:val="000000"/>
          <w:sz w:val="28"/>
          <w:szCs w:val="25"/>
        </w:rPr>
        <w:t>дебиторская задолженность</w:t>
      </w:r>
      <w:r w:rsidR="005E1E1A">
        <w:rPr>
          <w:color w:val="000000"/>
          <w:sz w:val="28"/>
          <w:szCs w:val="25"/>
        </w:rPr>
        <w:t>[</w:t>
      </w:r>
      <w:r w:rsidR="005E1E1A" w:rsidRPr="005E1E1A">
        <w:rPr>
          <w:color w:val="000000"/>
          <w:sz w:val="28"/>
          <w:szCs w:val="25"/>
        </w:rPr>
        <w:t>3</w:t>
      </w:r>
      <w:r w:rsidR="009A7AC9">
        <w:rPr>
          <w:color w:val="000000"/>
          <w:sz w:val="28"/>
          <w:szCs w:val="25"/>
        </w:rPr>
        <w:t>, с. 176</w:t>
      </w:r>
      <w:r w:rsidRPr="00696EB6">
        <w:rPr>
          <w:color w:val="000000"/>
          <w:sz w:val="28"/>
          <w:szCs w:val="25"/>
        </w:rPr>
        <w:t>]</w:t>
      </w:r>
      <w:r>
        <w:rPr>
          <w:color w:val="000000"/>
          <w:sz w:val="28"/>
          <w:szCs w:val="25"/>
        </w:rPr>
        <w:t>.</w:t>
      </w:r>
    </w:p>
    <w:p w:rsidR="00696EB6" w:rsidRDefault="00696EB6" w:rsidP="00F252FF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Среди источников, используемых для формирования оборотных средств, выделяют собственные, заемные и привлеченные средства.</w:t>
      </w:r>
    </w:p>
    <w:p w:rsidR="00456F44" w:rsidRPr="00456F44" w:rsidRDefault="00456F44" w:rsidP="00456F44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456F44">
        <w:rPr>
          <w:sz w:val="28"/>
        </w:rPr>
        <w:t xml:space="preserve">Общий размер </w:t>
      </w:r>
      <w:r w:rsidRPr="00456F44">
        <w:rPr>
          <w:iCs/>
          <w:sz w:val="28"/>
        </w:rPr>
        <w:t>собственных оборотных средств</w:t>
      </w:r>
      <w:r w:rsidRPr="00456F44">
        <w:rPr>
          <w:i/>
          <w:iCs/>
          <w:sz w:val="28"/>
        </w:rPr>
        <w:t xml:space="preserve"> </w:t>
      </w:r>
      <w:r w:rsidRPr="00456F44">
        <w:rPr>
          <w:sz w:val="28"/>
        </w:rPr>
        <w:t xml:space="preserve">устанавливается предприятием самостоятельно. </w:t>
      </w:r>
      <w:r w:rsidR="004F2C0C">
        <w:rPr>
          <w:sz w:val="28"/>
        </w:rPr>
        <w:t>Обычно он определяется минималь</w:t>
      </w:r>
      <w:r w:rsidRPr="00456F44">
        <w:rPr>
          <w:sz w:val="28"/>
        </w:rPr>
        <w:t>ной потребностью средств для обр</w:t>
      </w:r>
      <w:r w:rsidR="004F2C0C">
        <w:rPr>
          <w:sz w:val="28"/>
        </w:rPr>
        <w:t>азования необходимых запасов то</w:t>
      </w:r>
      <w:r w:rsidRPr="00456F44">
        <w:rPr>
          <w:sz w:val="28"/>
        </w:rPr>
        <w:t>варно-материальных ценностей, для обеспечения пла</w:t>
      </w:r>
      <w:r w:rsidR="004F2C0C">
        <w:rPr>
          <w:sz w:val="28"/>
        </w:rPr>
        <w:t>нируемых объ</w:t>
      </w:r>
      <w:r w:rsidRPr="00456F44">
        <w:rPr>
          <w:sz w:val="28"/>
        </w:rPr>
        <w:t>емов производства и реализации пр</w:t>
      </w:r>
      <w:r w:rsidR="004F2C0C">
        <w:rPr>
          <w:sz w:val="28"/>
        </w:rPr>
        <w:t>одукции, а также для осуществле</w:t>
      </w:r>
      <w:r w:rsidRPr="00456F44">
        <w:rPr>
          <w:sz w:val="28"/>
        </w:rPr>
        <w:t>ния расчетов в установленные сроки.</w:t>
      </w:r>
    </w:p>
    <w:p w:rsidR="00456F44" w:rsidRPr="00456F44" w:rsidRDefault="00456F44" w:rsidP="00456F44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456F44">
        <w:rPr>
          <w:sz w:val="28"/>
        </w:rPr>
        <w:t>В процессе финансового планирования предприятие учитывает прирост и сокращение нормативов собственных оборотных средств, определяемых как разница между но</w:t>
      </w:r>
      <w:r w:rsidR="004F2C0C">
        <w:rPr>
          <w:sz w:val="28"/>
        </w:rPr>
        <w:t>рмативами на конец и начало пла</w:t>
      </w:r>
      <w:r w:rsidRPr="00456F44">
        <w:rPr>
          <w:sz w:val="28"/>
        </w:rPr>
        <w:t>нируемого периода. Прирост норматива собственных оборотных средств финансируется в первую очередь за счет собственных ресурсов.</w:t>
      </w:r>
    </w:p>
    <w:p w:rsidR="00456F44" w:rsidRPr="00456F44" w:rsidRDefault="00456F44" w:rsidP="00456F44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456F44">
        <w:rPr>
          <w:sz w:val="28"/>
        </w:rPr>
        <w:t xml:space="preserve">Наряду с прибылью для пополнения собственных оборотных средств используются так называемые устойчивые пассивы, которые приравниваются к собственным средствам. Устойчивыми называются пассивы, которые постоянно используются предприятием в обороте, хотя не принадлежат ему (например, резерв предстоящих платежей минимальной задолженности рабочим и служащим по заработной </w:t>
      </w:r>
      <w:r>
        <w:rPr>
          <w:sz w:val="28"/>
        </w:rPr>
        <w:t>пл</w:t>
      </w:r>
      <w:r w:rsidRPr="00456F44">
        <w:rPr>
          <w:sz w:val="28"/>
        </w:rPr>
        <w:t>ате, по взносам на социальное страхование и т.п.) и др.</w:t>
      </w:r>
    </w:p>
    <w:p w:rsidR="00456F44" w:rsidRPr="00456F44" w:rsidRDefault="00456F44" w:rsidP="00CB64E8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456F44">
        <w:rPr>
          <w:sz w:val="28"/>
        </w:rPr>
        <w:t>В качестве устойчивых пассивов с</w:t>
      </w:r>
      <w:r>
        <w:rPr>
          <w:sz w:val="28"/>
        </w:rPr>
        <w:t xml:space="preserve">лужат нормальная, переходящая из </w:t>
      </w:r>
      <w:r w:rsidRPr="00456F44">
        <w:rPr>
          <w:sz w:val="28"/>
        </w:rPr>
        <w:t>месяца в месяц задолженность по заработной плате и отчислениям</w:t>
      </w:r>
      <w:r>
        <w:rPr>
          <w:sz w:val="28"/>
        </w:rPr>
        <w:t xml:space="preserve"> </w:t>
      </w:r>
      <w:r w:rsidRPr="00456F44">
        <w:rPr>
          <w:sz w:val="28"/>
        </w:rPr>
        <w:t xml:space="preserve">социальному страхованию, остаток средств </w:t>
      </w:r>
      <w:r w:rsidR="00CB64E8">
        <w:rPr>
          <w:sz w:val="28"/>
        </w:rPr>
        <w:t xml:space="preserve">ремонтного (резервного) </w:t>
      </w:r>
      <w:r w:rsidRPr="00456F44">
        <w:rPr>
          <w:sz w:val="28"/>
        </w:rPr>
        <w:t>фонда, средства потребителей по залогам за возвратную тару, предстоящих платежей. Поск</w:t>
      </w:r>
      <w:r w:rsidR="00CB64E8">
        <w:rPr>
          <w:sz w:val="28"/>
        </w:rPr>
        <w:t>ольку эти средства постоянно на</w:t>
      </w:r>
      <w:r w:rsidRPr="00456F44">
        <w:rPr>
          <w:sz w:val="28"/>
        </w:rPr>
        <w:t xml:space="preserve">ходятся в обороте предприятия и </w:t>
      </w:r>
      <w:r w:rsidR="00CB64E8">
        <w:rPr>
          <w:sz w:val="28"/>
        </w:rPr>
        <w:t>их размер на протяжении года су</w:t>
      </w:r>
      <w:r w:rsidRPr="00456F44">
        <w:rPr>
          <w:sz w:val="28"/>
        </w:rPr>
        <w:t xml:space="preserve">щественно колеблется, </w:t>
      </w:r>
      <w:r w:rsidR="00CB64E8">
        <w:rPr>
          <w:sz w:val="28"/>
        </w:rPr>
        <w:t xml:space="preserve">то </w:t>
      </w:r>
      <w:r w:rsidRPr="00456F44">
        <w:rPr>
          <w:sz w:val="28"/>
        </w:rPr>
        <w:t>в качестве источника формирования</w:t>
      </w:r>
      <w:r w:rsidR="00CB64E8">
        <w:rPr>
          <w:sz w:val="28"/>
        </w:rPr>
        <w:t xml:space="preserve"> прирав</w:t>
      </w:r>
      <w:r w:rsidRPr="00456F44">
        <w:rPr>
          <w:sz w:val="28"/>
        </w:rPr>
        <w:t xml:space="preserve">ненных оборотных средств используется их минимальная сумма в </w:t>
      </w:r>
      <w:r w:rsidR="00CB64E8">
        <w:rPr>
          <w:sz w:val="28"/>
        </w:rPr>
        <w:t>данном году.</w:t>
      </w:r>
    </w:p>
    <w:p w:rsidR="00456F44" w:rsidRPr="00456F44" w:rsidRDefault="00456F44" w:rsidP="00456F44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456F44">
        <w:rPr>
          <w:sz w:val="28"/>
        </w:rPr>
        <w:t>В течение года потребность предприятий в оборотных средствах может изменяться, поэтому не</w:t>
      </w:r>
      <w:r w:rsidR="00CB64E8">
        <w:rPr>
          <w:sz w:val="28"/>
        </w:rPr>
        <w:t>целесообразно полностью формиро</w:t>
      </w:r>
      <w:r w:rsidRPr="00456F44">
        <w:rPr>
          <w:sz w:val="28"/>
        </w:rPr>
        <w:t>вать оборотные средства за счет собственных источн</w:t>
      </w:r>
      <w:r w:rsidR="00CB64E8">
        <w:rPr>
          <w:sz w:val="28"/>
        </w:rPr>
        <w:t>иков. Это при</w:t>
      </w:r>
      <w:r w:rsidRPr="00456F44">
        <w:rPr>
          <w:sz w:val="28"/>
        </w:rPr>
        <w:t>вело бы к образованию излишков о</w:t>
      </w:r>
      <w:r w:rsidR="00CB64E8">
        <w:rPr>
          <w:sz w:val="28"/>
        </w:rPr>
        <w:t>боротных средств в отдельные мо</w:t>
      </w:r>
      <w:r w:rsidRPr="00456F44">
        <w:rPr>
          <w:sz w:val="28"/>
        </w:rPr>
        <w:t xml:space="preserve">менты и ослаблению стимулов к их экономичному использованию. Предприятие поэтому использует для финансирования оборотных средств </w:t>
      </w:r>
      <w:r w:rsidRPr="00CB64E8">
        <w:rPr>
          <w:iCs/>
          <w:sz w:val="28"/>
        </w:rPr>
        <w:t>заемные средства</w:t>
      </w:r>
      <w:r w:rsidRPr="00456F44">
        <w:rPr>
          <w:i/>
          <w:iCs/>
          <w:sz w:val="28"/>
        </w:rPr>
        <w:t>.</w:t>
      </w:r>
    </w:p>
    <w:p w:rsidR="00456F44" w:rsidRPr="00456F44" w:rsidRDefault="00456F44" w:rsidP="00456F44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456F44">
        <w:rPr>
          <w:sz w:val="28"/>
        </w:rPr>
        <w:t>Дополнительная потребность в об</w:t>
      </w:r>
      <w:r w:rsidR="00CB64E8">
        <w:rPr>
          <w:sz w:val="28"/>
        </w:rPr>
        <w:t>оротных средствах, обусловлен</w:t>
      </w:r>
      <w:r w:rsidRPr="00456F44">
        <w:rPr>
          <w:sz w:val="28"/>
        </w:rPr>
        <w:t>ная временными нуждами, обес</w:t>
      </w:r>
      <w:r w:rsidR="00CB64E8">
        <w:rPr>
          <w:sz w:val="28"/>
        </w:rPr>
        <w:t>печивается краткосрочными креди</w:t>
      </w:r>
      <w:r w:rsidRPr="00456F44">
        <w:rPr>
          <w:sz w:val="28"/>
        </w:rPr>
        <w:t>тами банка.</w:t>
      </w:r>
    </w:p>
    <w:p w:rsidR="00456F44" w:rsidRDefault="00456F44" w:rsidP="00456F44">
      <w:pPr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456F44">
        <w:rPr>
          <w:sz w:val="28"/>
        </w:rPr>
        <w:t>Кроме собственных и заемных с</w:t>
      </w:r>
      <w:r w:rsidR="00CB64E8">
        <w:rPr>
          <w:sz w:val="28"/>
        </w:rPr>
        <w:t>редств в обороте предприятия на</w:t>
      </w:r>
      <w:r w:rsidRPr="00456F44">
        <w:rPr>
          <w:sz w:val="28"/>
        </w:rPr>
        <w:t xml:space="preserve">ходятся </w:t>
      </w:r>
      <w:r w:rsidRPr="00CB64E8">
        <w:rPr>
          <w:iCs/>
          <w:sz w:val="28"/>
        </w:rPr>
        <w:t>привлеченные средства.</w:t>
      </w:r>
      <w:r w:rsidRPr="00456F44">
        <w:rPr>
          <w:i/>
          <w:iCs/>
          <w:sz w:val="28"/>
        </w:rPr>
        <w:t xml:space="preserve"> </w:t>
      </w:r>
      <w:r w:rsidRPr="00456F44">
        <w:rPr>
          <w:sz w:val="28"/>
        </w:rPr>
        <w:t xml:space="preserve">Это кредиторская задолженность всех видов, а также средства целевого </w:t>
      </w:r>
      <w:r w:rsidR="00CB64E8">
        <w:rPr>
          <w:sz w:val="28"/>
        </w:rPr>
        <w:t>финансирования до их использования по прямому назначению</w:t>
      </w:r>
      <w:r w:rsidR="005E1E1A">
        <w:rPr>
          <w:sz w:val="28"/>
        </w:rPr>
        <w:t>[1</w:t>
      </w:r>
      <w:r w:rsidR="005E1E1A" w:rsidRPr="005E1E1A">
        <w:rPr>
          <w:sz w:val="28"/>
        </w:rPr>
        <w:t>1</w:t>
      </w:r>
      <w:r w:rsidR="009A7AC9">
        <w:rPr>
          <w:sz w:val="28"/>
        </w:rPr>
        <w:t>, с. 129-130</w:t>
      </w:r>
      <w:r w:rsidR="00CB64E8" w:rsidRPr="00CB64E8">
        <w:rPr>
          <w:sz w:val="28"/>
        </w:rPr>
        <w:t>]</w:t>
      </w:r>
      <w:r w:rsidR="00CB64E8">
        <w:rPr>
          <w:sz w:val="28"/>
        </w:rPr>
        <w:t>.</w:t>
      </w:r>
    </w:p>
    <w:p w:rsidR="00BE2C40" w:rsidRPr="00BE2C40" w:rsidRDefault="00BE2C40" w:rsidP="00BE2C4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нормирование оборотных средств способствует выявлению внутренних резервов,сокращению длительности производственного</w:t>
      </w:r>
    </w:p>
    <w:p w:rsidR="00CB64E8" w:rsidRPr="005E1E1A" w:rsidRDefault="004F2C0C" w:rsidP="00BE2C4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цикла, более быстрой реализации готовой продукции</w:t>
      </w:r>
      <w:r w:rsidR="005E1E1A">
        <w:rPr>
          <w:sz w:val="28"/>
          <w:szCs w:val="28"/>
        </w:rPr>
        <w:t>[</w:t>
      </w:r>
      <w:r w:rsidR="005E1E1A" w:rsidRPr="005E1E1A">
        <w:rPr>
          <w:sz w:val="28"/>
          <w:szCs w:val="28"/>
        </w:rPr>
        <w:t>8</w:t>
      </w:r>
      <w:r w:rsidR="009A7AC9">
        <w:rPr>
          <w:sz w:val="28"/>
          <w:szCs w:val="28"/>
        </w:rPr>
        <w:t>, с. 119</w:t>
      </w:r>
      <w:r w:rsidR="00BE2C40" w:rsidRPr="00BE2C40">
        <w:rPr>
          <w:sz w:val="28"/>
          <w:szCs w:val="28"/>
        </w:rPr>
        <w:t>]</w:t>
      </w:r>
      <w:r w:rsidR="00BE2C40">
        <w:rPr>
          <w:sz w:val="28"/>
          <w:szCs w:val="28"/>
        </w:rPr>
        <w:t>.</w:t>
      </w:r>
    </w:p>
    <w:p w:rsidR="004B53BC" w:rsidRPr="004B53BC" w:rsidRDefault="004B53BC" w:rsidP="004B53BC">
      <w:pPr>
        <w:spacing w:line="360" w:lineRule="auto"/>
        <w:ind w:firstLine="709"/>
        <w:jc w:val="both"/>
        <w:rPr>
          <w:sz w:val="28"/>
          <w:szCs w:val="28"/>
        </w:rPr>
      </w:pPr>
      <w:r w:rsidRPr="004B53BC">
        <w:rPr>
          <w:sz w:val="28"/>
          <w:szCs w:val="28"/>
        </w:rPr>
        <w:t>Применяются следующие ос</w:t>
      </w:r>
      <w:r>
        <w:rPr>
          <w:sz w:val="28"/>
          <w:szCs w:val="28"/>
        </w:rPr>
        <w:t>новные методы нормирования обо</w:t>
      </w:r>
      <w:r w:rsidRPr="004B53BC">
        <w:rPr>
          <w:sz w:val="28"/>
          <w:szCs w:val="28"/>
        </w:rPr>
        <w:t>ротных средств: прямого счета,</w:t>
      </w:r>
      <w:r>
        <w:rPr>
          <w:sz w:val="28"/>
          <w:szCs w:val="28"/>
        </w:rPr>
        <w:t xml:space="preserve"> аналитический, коэффициентный.</w:t>
      </w:r>
    </w:p>
    <w:p w:rsidR="004B53BC" w:rsidRPr="004B53BC" w:rsidRDefault="004B53BC" w:rsidP="004B53BC">
      <w:pPr>
        <w:spacing w:line="360" w:lineRule="auto"/>
        <w:ind w:firstLine="709"/>
        <w:jc w:val="both"/>
        <w:rPr>
          <w:sz w:val="28"/>
          <w:szCs w:val="28"/>
        </w:rPr>
      </w:pPr>
      <w:r w:rsidRPr="004B53BC">
        <w:rPr>
          <w:iCs/>
          <w:sz w:val="28"/>
          <w:szCs w:val="28"/>
        </w:rPr>
        <w:t>Метод прямого счета</w:t>
      </w:r>
      <w:r w:rsidRPr="004B53BC">
        <w:rPr>
          <w:i/>
          <w:iCs/>
          <w:sz w:val="28"/>
          <w:szCs w:val="28"/>
        </w:rPr>
        <w:t xml:space="preserve"> </w:t>
      </w:r>
      <w:r w:rsidRPr="004B53BC">
        <w:rPr>
          <w:sz w:val="28"/>
          <w:szCs w:val="28"/>
        </w:rPr>
        <w:t>предусм</w:t>
      </w:r>
      <w:r>
        <w:rPr>
          <w:sz w:val="28"/>
          <w:szCs w:val="28"/>
        </w:rPr>
        <w:t>атривает обоснованный расчет за</w:t>
      </w:r>
      <w:r w:rsidRPr="004B53BC">
        <w:rPr>
          <w:sz w:val="28"/>
          <w:szCs w:val="28"/>
        </w:rPr>
        <w:t>пасов по каждому элементу оборотн</w:t>
      </w:r>
      <w:r>
        <w:rPr>
          <w:sz w:val="28"/>
          <w:szCs w:val="28"/>
        </w:rPr>
        <w:t>ых средств с учетом всех изме</w:t>
      </w:r>
      <w:r w:rsidRPr="004B53BC">
        <w:rPr>
          <w:sz w:val="28"/>
          <w:szCs w:val="28"/>
        </w:rPr>
        <w:t>нений в уровне организационно-те</w:t>
      </w:r>
      <w:r>
        <w:rPr>
          <w:sz w:val="28"/>
          <w:szCs w:val="28"/>
        </w:rPr>
        <w:t>хнического развития предприятия,</w:t>
      </w:r>
      <w:r w:rsidRPr="004B53BC">
        <w:rPr>
          <w:sz w:val="28"/>
          <w:szCs w:val="28"/>
        </w:rPr>
        <w:t xml:space="preserve"> транспортировке товарно-материаль</w:t>
      </w:r>
      <w:r>
        <w:rPr>
          <w:sz w:val="28"/>
          <w:szCs w:val="28"/>
        </w:rPr>
        <w:t>ных ценностей, практике расче</w:t>
      </w:r>
      <w:r w:rsidRPr="004B53BC">
        <w:rPr>
          <w:sz w:val="28"/>
          <w:szCs w:val="28"/>
        </w:rPr>
        <w:t>тов между предприятиями. Этот метод</w:t>
      </w:r>
      <w:r>
        <w:rPr>
          <w:sz w:val="28"/>
          <w:szCs w:val="28"/>
        </w:rPr>
        <w:t>, будучи очень трудоемким, тре</w:t>
      </w:r>
      <w:r w:rsidRPr="004B53BC">
        <w:rPr>
          <w:sz w:val="28"/>
          <w:szCs w:val="28"/>
        </w:rPr>
        <w:t>бует высокой квалификации эко</w:t>
      </w:r>
      <w:r>
        <w:rPr>
          <w:sz w:val="28"/>
          <w:szCs w:val="28"/>
        </w:rPr>
        <w:t>номистов, привлечения к нормиро</w:t>
      </w:r>
      <w:r w:rsidRPr="004B53BC">
        <w:rPr>
          <w:sz w:val="28"/>
          <w:szCs w:val="28"/>
        </w:rPr>
        <w:t xml:space="preserve">ванию работников многих служб </w:t>
      </w:r>
      <w:r>
        <w:rPr>
          <w:sz w:val="28"/>
          <w:szCs w:val="28"/>
        </w:rPr>
        <w:t>предприятий (снабжения, юриди</w:t>
      </w:r>
      <w:r w:rsidRPr="004B53BC">
        <w:rPr>
          <w:sz w:val="28"/>
          <w:szCs w:val="28"/>
        </w:rPr>
        <w:t>ческой, сбыта продукции, произ</w:t>
      </w:r>
      <w:r>
        <w:rPr>
          <w:sz w:val="28"/>
          <w:szCs w:val="28"/>
        </w:rPr>
        <w:t>водственного отдела, бухгалтерии).</w:t>
      </w:r>
      <w:r w:rsidRPr="004B53BC">
        <w:rPr>
          <w:sz w:val="28"/>
          <w:szCs w:val="28"/>
        </w:rPr>
        <w:t xml:space="preserve"> Но это позволяет наиболее точно</w:t>
      </w:r>
      <w:r w:rsidR="00C035DA">
        <w:rPr>
          <w:sz w:val="28"/>
          <w:szCs w:val="28"/>
        </w:rPr>
        <w:t xml:space="preserve"> рассчитать потребность предпри</w:t>
      </w:r>
      <w:r w:rsidRPr="004B53BC">
        <w:rPr>
          <w:sz w:val="28"/>
          <w:szCs w:val="28"/>
        </w:rPr>
        <w:t>ятия в оборотных средствах</w:t>
      </w:r>
      <w:r w:rsidR="005E1E1A">
        <w:rPr>
          <w:sz w:val="28"/>
          <w:szCs w:val="28"/>
        </w:rPr>
        <w:t>[1</w:t>
      </w:r>
      <w:r w:rsidR="005E1E1A" w:rsidRPr="005E1E1A">
        <w:rPr>
          <w:sz w:val="28"/>
          <w:szCs w:val="28"/>
        </w:rPr>
        <w:t>1</w:t>
      </w:r>
      <w:r w:rsidR="009A7AC9">
        <w:rPr>
          <w:sz w:val="28"/>
          <w:szCs w:val="28"/>
        </w:rPr>
        <w:t>, с. 130</w:t>
      </w:r>
      <w:r w:rsidR="00440F27" w:rsidRPr="00440F27">
        <w:rPr>
          <w:sz w:val="28"/>
          <w:szCs w:val="28"/>
        </w:rPr>
        <w:t>]</w:t>
      </w:r>
      <w:r w:rsidRPr="004B53BC">
        <w:rPr>
          <w:sz w:val="28"/>
          <w:szCs w:val="28"/>
        </w:rPr>
        <w:t>.</w:t>
      </w:r>
    </w:p>
    <w:p w:rsidR="00BE2C40" w:rsidRDefault="00440F27" w:rsidP="00440F2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Метод прямого счета используется при организации нового предприятия и периодическом уточнении потребности в оборотных средствах действующих предприятий</w:t>
      </w:r>
      <w:r w:rsidR="005E1E1A">
        <w:rPr>
          <w:sz w:val="28"/>
          <w:szCs w:val="28"/>
        </w:rPr>
        <w:t>[</w:t>
      </w:r>
      <w:r w:rsidR="005E1E1A" w:rsidRPr="005E1E1A">
        <w:rPr>
          <w:sz w:val="28"/>
          <w:szCs w:val="28"/>
        </w:rPr>
        <w:t>8</w:t>
      </w:r>
      <w:r w:rsidR="009A7AC9">
        <w:rPr>
          <w:sz w:val="28"/>
          <w:szCs w:val="28"/>
        </w:rPr>
        <w:t>, с.119</w:t>
      </w:r>
      <w:r w:rsidRPr="00440F27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0B1DF5" w:rsidRPr="000B1DF5" w:rsidRDefault="000B1DF5" w:rsidP="000B1DF5">
      <w:pPr>
        <w:spacing w:line="360" w:lineRule="auto"/>
        <w:ind w:firstLine="709"/>
        <w:jc w:val="both"/>
        <w:rPr>
          <w:sz w:val="28"/>
          <w:szCs w:val="28"/>
        </w:rPr>
      </w:pPr>
      <w:r w:rsidRPr="000B1DF5">
        <w:rPr>
          <w:iCs/>
          <w:sz w:val="28"/>
          <w:szCs w:val="28"/>
        </w:rPr>
        <w:t>Аналитический метод</w:t>
      </w:r>
      <w:r w:rsidRPr="000B1DF5">
        <w:rPr>
          <w:i/>
          <w:iCs/>
          <w:sz w:val="28"/>
          <w:szCs w:val="28"/>
        </w:rPr>
        <w:t xml:space="preserve"> </w:t>
      </w:r>
      <w:r w:rsidRPr="000B1DF5">
        <w:rPr>
          <w:sz w:val="28"/>
          <w:szCs w:val="28"/>
        </w:rPr>
        <w:t>применяется в том слу</w:t>
      </w:r>
      <w:r w:rsidR="00491581">
        <w:rPr>
          <w:sz w:val="28"/>
          <w:szCs w:val="28"/>
        </w:rPr>
        <w:t>чае, когда в плани</w:t>
      </w:r>
      <w:r w:rsidRPr="000B1DF5">
        <w:rPr>
          <w:sz w:val="28"/>
          <w:szCs w:val="28"/>
        </w:rPr>
        <w:t>руемом периоде не предусмот</w:t>
      </w:r>
      <w:r w:rsidR="00A42CE7">
        <w:rPr>
          <w:sz w:val="28"/>
          <w:szCs w:val="28"/>
        </w:rPr>
        <w:t>рено существенных изменений в усло</w:t>
      </w:r>
      <w:r w:rsidRPr="000B1DF5">
        <w:rPr>
          <w:sz w:val="28"/>
          <w:szCs w:val="28"/>
        </w:rPr>
        <w:t>виях работы предприятия по сравнению с предшествующим. В это</w:t>
      </w:r>
      <w:r w:rsidR="00A42CE7">
        <w:rPr>
          <w:sz w:val="28"/>
          <w:szCs w:val="28"/>
        </w:rPr>
        <w:t>м</w:t>
      </w:r>
      <w:r w:rsidRPr="000B1DF5">
        <w:rPr>
          <w:sz w:val="28"/>
          <w:szCs w:val="28"/>
        </w:rPr>
        <w:t xml:space="preserve"> случае расчет норматива оборотных</w:t>
      </w:r>
      <w:r w:rsidR="00A42CE7">
        <w:rPr>
          <w:sz w:val="28"/>
          <w:szCs w:val="28"/>
        </w:rPr>
        <w:t xml:space="preserve"> средств осуществляется укруп</w:t>
      </w:r>
      <w:r w:rsidRPr="000B1DF5">
        <w:rPr>
          <w:sz w:val="28"/>
          <w:szCs w:val="28"/>
        </w:rPr>
        <w:t xml:space="preserve">ненно, учитывая соотношение между темпами роста </w:t>
      </w:r>
      <w:r w:rsidR="00A42CE7">
        <w:rPr>
          <w:sz w:val="28"/>
          <w:szCs w:val="28"/>
        </w:rPr>
        <w:t>объема произ</w:t>
      </w:r>
      <w:r w:rsidRPr="000B1DF5">
        <w:rPr>
          <w:sz w:val="28"/>
          <w:szCs w:val="28"/>
        </w:rPr>
        <w:t xml:space="preserve">водства и размером нормируемых </w:t>
      </w:r>
      <w:r w:rsidR="00A42CE7">
        <w:rPr>
          <w:sz w:val="28"/>
          <w:szCs w:val="28"/>
        </w:rPr>
        <w:t>оборотных средств в предшеству</w:t>
      </w:r>
      <w:r w:rsidRPr="000B1DF5">
        <w:rPr>
          <w:sz w:val="28"/>
          <w:szCs w:val="28"/>
        </w:rPr>
        <w:t>ющем периоде. При анализе имею</w:t>
      </w:r>
      <w:r w:rsidR="00A42CE7">
        <w:rPr>
          <w:sz w:val="28"/>
          <w:szCs w:val="28"/>
        </w:rPr>
        <w:t>щихся оборотных средств их фак</w:t>
      </w:r>
      <w:r w:rsidRPr="000B1DF5">
        <w:rPr>
          <w:sz w:val="28"/>
          <w:szCs w:val="28"/>
        </w:rPr>
        <w:t>тические запасы коррект</w:t>
      </w:r>
      <w:r w:rsidR="00A42CE7">
        <w:rPr>
          <w:sz w:val="28"/>
          <w:szCs w:val="28"/>
        </w:rPr>
        <w:t>ируются, излишние исключаются.</w:t>
      </w:r>
    </w:p>
    <w:p w:rsidR="000B1DF5" w:rsidRPr="000B1DF5" w:rsidRDefault="000B1DF5" w:rsidP="000B1DF5">
      <w:pPr>
        <w:spacing w:line="360" w:lineRule="auto"/>
        <w:ind w:firstLine="709"/>
        <w:jc w:val="both"/>
        <w:rPr>
          <w:sz w:val="28"/>
          <w:szCs w:val="28"/>
        </w:rPr>
      </w:pPr>
      <w:r w:rsidRPr="000B1DF5">
        <w:rPr>
          <w:sz w:val="28"/>
          <w:szCs w:val="28"/>
        </w:rPr>
        <w:t xml:space="preserve">При </w:t>
      </w:r>
      <w:r w:rsidRPr="00A42CE7">
        <w:rPr>
          <w:iCs/>
          <w:sz w:val="28"/>
          <w:szCs w:val="28"/>
        </w:rPr>
        <w:t>коэффициентном методе</w:t>
      </w:r>
      <w:r w:rsidRPr="000B1DF5">
        <w:rPr>
          <w:i/>
          <w:iCs/>
          <w:sz w:val="28"/>
          <w:szCs w:val="28"/>
        </w:rPr>
        <w:t xml:space="preserve"> </w:t>
      </w:r>
      <w:r w:rsidRPr="000B1DF5">
        <w:rPr>
          <w:sz w:val="28"/>
          <w:szCs w:val="28"/>
        </w:rPr>
        <w:t xml:space="preserve">новый норматив определяется </w:t>
      </w:r>
      <w:r w:rsidR="00A42CE7">
        <w:rPr>
          <w:sz w:val="28"/>
          <w:szCs w:val="28"/>
        </w:rPr>
        <w:t>на</w:t>
      </w:r>
      <w:r w:rsidRPr="000B1DF5">
        <w:rPr>
          <w:sz w:val="28"/>
          <w:szCs w:val="28"/>
        </w:rPr>
        <w:t xml:space="preserve"> базе норматива предшествующего периода путем внесения в него</w:t>
      </w:r>
      <w:r w:rsidR="00A42CE7">
        <w:rPr>
          <w:sz w:val="28"/>
          <w:szCs w:val="28"/>
        </w:rPr>
        <w:t xml:space="preserve"> из</w:t>
      </w:r>
      <w:r w:rsidRPr="000B1DF5">
        <w:rPr>
          <w:sz w:val="28"/>
          <w:szCs w:val="28"/>
        </w:rPr>
        <w:t>менений с учетом условий производс</w:t>
      </w:r>
      <w:r w:rsidR="00A42CE7">
        <w:rPr>
          <w:sz w:val="28"/>
          <w:szCs w:val="28"/>
        </w:rPr>
        <w:t>тва, снабжения, реализации про</w:t>
      </w:r>
      <w:r w:rsidRPr="000B1DF5">
        <w:rPr>
          <w:sz w:val="28"/>
          <w:szCs w:val="28"/>
        </w:rPr>
        <w:t>дукции (работ, услуг), расчетов.</w:t>
      </w:r>
    </w:p>
    <w:p w:rsidR="000B1DF5" w:rsidRPr="000B1DF5" w:rsidRDefault="000B1DF5" w:rsidP="000B1DF5">
      <w:pPr>
        <w:spacing w:line="360" w:lineRule="auto"/>
        <w:ind w:firstLine="709"/>
        <w:jc w:val="both"/>
        <w:rPr>
          <w:sz w:val="28"/>
          <w:szCs w:val="28"/>
        </w:rPr>
      </w:pPr>
      <w:r w:rsidRPr="000B1DF5">
        <w:rPr>
          <w:sz w:val="28"/>
          <w:szCs w:val="28"/>
        </w:rPr>
        <w:t xml:space="preserve">Аналитический и коэффициентный методы применимы на </w:t>
      </w:r>
      <w:r w:rsidR="00A42CE7">
        <w:rPr>
          <w:sz w:val="28"/>
          <w:szCs w:val="28"/>
        </w:rPr>
        <w:t>тех</w:t>
      </w:r>
      <w:r w:rsidRPr="000B1DF5">
        <w:rPr>
          <w:sz w:val="28"/>
          <w:szCs w:val="28"/>
        </w:rPr>
        <w:t xml:space="preserve"> предприятиях, которые функционируют более го</w:t>
      </w:r>
      <w:r w:rsidR="00A42CE7">
        <w:rPr>
          <w:sz w:val="28"/>
          <w:szCs w:val="28"/>
        </w:rPr>
        <w:t>да, в основном сфор</w:t>
      </w:r>
      <w:r w:rsidRPr="000B1DF5">
        <w:rPr>
          <w:sz w:val="28"/>
          <w:szCs w:val="28"/>
        </w:rPr>
        <w:t>мировали производственную прог</w:t>
      </w:r>
      <w:r w:rsidR="00A42CE7">
        <w:rPr>
          <w:sz w:val="28"/>
          <w:szCs w:val="28"/>
        </w:rPr>
        <w:t>рамму и организовали производст</w:t>
      </w:r>
      <w:r w:rsidRPr="000B1DF5">
        <w:rPr>
          <w:sz w:val="28"/>
          <w:szCs w:val="28"/>
        </w:rPr>
        <w:t xml:space="preserve">венный процесс и не располагают </w:t>
      </w:r>
      <w:r w:rsidR="00A42CE7">
        <w:rPr>
          <w:sz w:val="28"/>
          <w:szCs w:val="28"/>
        </w:rPr>
        <w:t>достаточным количеством квали</w:t>
      </w:r>
      <w:r w:rsidRPr="000B1DF5">
        <w:rPr>
          <w:sz w:val="28"/>
          <w:szCs w:val="28"/>
        </w:rPr>
        <w:t>фицированных экономистов для более детальной работы в области планирования оборотных средств.</w:t>
      </w:r>
    </w:p>
    <w:p w:rsidR="000B1DF5" w:rsidRDefault="000B1DF5" w:rsidP="000B1DF5">
      <w:pPr>
        <w:spacing w:line="360" w:lineRule="auto"/>
        <w:ind w:firstLine="709"/>
        <w:jc w:val="both"/>
        <w:rPr>
          <w:sz w:val="28"/>
          <w:szCs w:val="28"/>
        </w:rPr>
      </w:pPr>
      <w:r w:rsidRPr="000B1DF5">
        <w:rPr>
          <w:sz w:val="28"/>
          <w:szCs w:val="28"/>
        </w:rPr>
        <w:t>На практике наиболее распростр</w:t>
      </w:r>
      <w:r w:rsidR="00A42CE7">
        <w:rPr>
          <w:sz w:val="28"/>
          <w:szCs w:val="28"/>
        </w:rPr>
        <w:t>анен метод прямого счета. Пре</w:t>
      </w:r>
      <w:r w:rsidRPr="000B1DF5">
        <w:rPr>
          <w:sz w:val="28"/>
          <w:szCs w:val="28"/>
        </w:rPr>
        <w:t>имуществом этого метода являе</w:t>
      </w:r>
      <w:r w:rsidR="00A42CE7">
        <w:rPr>
          <w:sz w:val="28"/>
          <w:szCs w:val="28"/>
        </w:rPr>
        <w:t>тся достоверность, позволяющая</w:t>
      </w:r>
      <w:r w:rsidRPr="000B1DF5">
        <w:rPr>
          <w:sz w:val="28"/>
          <w:szCs w:val="28"/>
        </w:rPr>
        <w:t xml:space="preserve"> </w:t>
      </w:r>
      <w:r w:rsidR="00A42CE7">
        <w:rPr>
          <w:sz w:val="28"/>
          <w:szCs w:val="28"/>
        </w:rPr>
        <w:t>сдел</w:t>
      </w:r>
      <w:r w:rsidRPr="000B1DF5">
        <w:rPr>
          <w:sz w:val="28"/>
          <w:szCs w:val="28"/>
        </w:rPr>
        <w:t>ать наиболее точные расчеты частных и совокупного нормативов</w:t>
      </w:r>
      <w:r w:rsidR="005E1E1A">
        <w:rPr>
          <w:sz w:val="28"/>
          <w:szCs w:val="28"/>
        </w:rPr>
        <w:t>[1</w:t>
      </w:r>
      <w:r w:rsidR="005E1E1A" w:rsidRPr="005E1E1A">
        <w:rPr>
          <w:sz w:val="28"/>
          <w:szCs w:val="28"/>
        </w:rPr>
        <w:t>1</w:t>
      </w:r>
      <w:r w:rsidR="009A7AC9">
        <w:rPr>
          <w:sz w:val="28"/>
          <w:szCs w:val="28"/>
        </w:rPr>
        <w:t>, с.130</w:t>
      </w:r>
      <w:r w:rsidR="00A42CE7" w:rsidRPr="00A42CE7">
        <w:rPr>
          <w:sz w:val="28"/>
          <w:szCs w:val="28"/>
        </w:rPr>
        <w:t>]</w:t>
      </w:r>
      <w:r w:rsidR="00A42CE7">
        <w:rPr>
          <w:sz w:val="28"/>
          <w:szCs w:val="28"/>
        </w:rPr>
        <w:t>.</w:t>
      </w:r>
    </w:p>
    <w:p w:rsidR="00B62BC4" w:rsidRPr="00B62BC4" w:rsidRDefault="00B62BC4" w:rsidP="00B62BC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Началом</w:t>
      </w:r>
      <w:r w:rsidRPr="00B62BC4">
        <w:rPr>
          <w:sz w:val="28"/>
          <w:szCs w:val="28"/>
        </w:rPr>
        <w:t xml:space="preserve"> нормирования является установление </w:t>
      </w:r>
      <w:r w:rsidRPr="00B62BC4">
        <w:rPr>
          <w:bCs/>
          <w:sz w:val="28"/>
          <w:szCs w:val="28"/>
        </w:rPr>
        <w:t>общей величины оборотных средств</w:t>
      </w:r>
      <w:r w:rsidRPr="00B62BC4">
        <w:rPr>
          <w:b/>
          <w:bCs/>
          <w:sz w:val="28"/>
          <w:szCs w:val="28"/>
        </w:rPr>
        <w:t xml:space="preserve">, </w:t>
      </w:r>
      <w:r>
        <w:rPr>
          <w:sz w:val="28"/>
          <w:szCs w:val="28"/>
        </w:rPr>
        <w:t>необходимой для непрерыв</w:t>
      </w:r>
      <w:r w:rsidRPr="00B62BC4">
        <w:rPr>
          <w:sz w:val="28"/>
          <w:szCs w:val="28"/>
        </w:rPr>
        <w:t>ного функционирования предприятия. Для этого необходимо исходить из ряда условий.</w:t>
      </w:r>
    </w:p>
    <w:p w:rsidR="00B62BC4" w:rsidRPr="00B62BC4" w:rsidRDefault="00B62BC4" w:rsidP="00B62BC4">
      <w:pPr>
        <w:spacing w:line="360" w:lineRule="auto"/>
        <w:ind w:firstLine="709"/>
        <w:jc w:val="both"/>
        <w:rPr>
          <w:sz w:val="28"/>
          <w:szCs w:val="28"/>
        </w:rPr>
      </w:pPr>
      <w:r w:rsidRPr="00B62BC4">
        <w:rPr>
          <w:iCs/>
          <w:sz w:val="28"/>
          <w:szCs w:val="28"/>
        </w:rPr>
        <w:t>Во-первых,</w:t>
      </w:r>
      <w:r w:rsidRPr="00B62BC4">
        <w:rPr>
          <w:i/>
          <w:iCs/>
          <w:sz w:val="28"/>
          <w:szCs w:val="28"/>
        </w:rPr>
        <w:t xml:space="preserve"> </w:t>
      </w:r>
      <w:r w:rsidRPr="00B62BC4">
        <w:rPr>
          <w:sz w:val="28"/>
          <w:szCs w:val="28"/>
        </w:rPr>
        <w:t>величина оборотных средств дол</w:t>
      </w:r>
      <w:r>
        <w:rPr>
          <w:sz w:val="28"/>
          <w:szCs w:val="28"/>
        </w:rPr>
        <w:t>жна быть опти</w:t>
      </w:r>
      <w:r w:rsidRPr="00B62BC4">
        <w:rPr>
          <w:sz w:val="28"/>
          <w:szCs w:val="28"/>
        </w:rPr>
        <w:t xml:space="preserve">мальной. Иными словами, с одной стороны, она должна быть достаточной для закупки в нужном количестве и определенного качества сырья и материалов, </w:t>
      </w:r>
      <w:r>
        <w:rPr>
          <w:sz w:val="28"/>
          <w:szCs w:val="28"/>
        </w:rPr>
        <w:t>топлива, необходимых для обеспе</w:t>
      </w:r>
      <w:r w:rsidRPr="00B62BC4">
        <w:rPr>
          <w:sz w:val="28"/>
          <w:szCs w:val="28"/>
        </w:rPr>
        <w:t>чения выпуска продукции в ассортименте, количестве и в сроки поставок в соответствии с требов</w:t>
      </w:r>
      <w:r>
        <w:rPr>
          <w:sz w:val="28"/>
          <w:szCs w:val="28"/>
        </w:rPr>
        <w:t>аниями рынка, а с другой - обес</w:t>
      </w:r>
      <w:r w:rsidRPr="00B62BC4">
        <w:rPr>
          <w:sz w:val="28"/>
          <w:szCs w:val="28"/>
        </w:rPr>
        <w:t>печить непрерывность производственного процесса.</w:t>
      </w:r>
    </w:p>
    <w:p w:rsidR="00B62BC4" w:rsidRPr="00B62BC4" w:rsidRDefault="00B62BC4" w:rsidP="00B62BC4">
      <w:pPr>
        <w:spacing w:line="360" w:lineRule="auto"/>
        <w:ind w:firstLine="709"/>
        <w:jc w:val="both"/>
        <w:rPr>
          <w:sz w:val="28"/>
          <w:szCs w:val="28"/>
        </w:rPr>
      </w:pPr>
      <w:r w:rsidRPr="00B62BC4">
        <w:rPr>
          <w:iCs/>
          <w:sz w:val="28"/>
          <w:szCs w:val="28"/>
        </w:rPr>
        <w:t>Во-вторых,</w:t>
      </w:r>
      <w:r w:rsidRPr="00B62BC4">
        <w:rPr>
          <w:i/>
          <w:iCs/>
          <w:sz w:val="28"/>
          <w:szCs w:val="28"/>
        </w:rPr>
        <w:t xml:space="preserve"> </w:t>
      </w:r>
      <w:r w:rsidRPr="00B62BC4">
        <w:rPr>
          <w:sz w:val="28"/>
          <w:szCs w:val="28"/>
        </w:rPr>
        <w:t>при определе</w:t>
      </w:r>
      <w:r>
        <w:rPr>
          <w:sz w:val="28"/>
          <w:szCs w:val="28"/>
        </w:rPr>
        <w:t>нии данной величины следует учи</w:t>
      </w:r>
      <w:r w:rsidRPr="00B62BC4">
        <w:rPr>
          <w:sz w:val="28"/>
          <w:szCs w:val="28"/>
        </w:rPr>
        <w:t>тывать время, необходимое на отвлечение средств, оформление заказов, оплату счетов, хранени</w:t>
      </w:r>
      <w:r w:rsidR="000331EE">
        <w:rPr>
          <w:sz w:val="28"/>
          <w:szCs w:val="28"/>
        </w:rPr>
        <w:t>е материальных ценностей, обес</w:t>
      </w:r>
      <w:r w:rsidRPr="00B62BC4">
        <w:rPr>
          <w:sz w:val="28"/>
          <w:szCs w:val="28"/>
        </w:rPr>
        <w:t>печивающих непрерывность производства, на хранение готовой продукции, формирование партий для ее отправки потребителям, проведение рекламы и расходы по реализации продукции.</w:t>
      </w:r>
    </w:p>
    <w:p w:rsidR="00B62BC4" w:rsidRPr="00B62BC4" w:rsidRDefault="00B62BC4" w:rsidP="00B62BC4">
      <w:pPr>
        <w:spacing w:line="360" w:lineRule="auto"/>
        <w:ind w:firstLine="709"/>
        <w:jc w:val="both"/>
        <w:rPr>
          <w:sz w:val="28"/>
          <w:szCs w:val="28"/>
        </w:rPr>
      </w:pPr>
      <w:r w:rsidRPr="00B62BC4">
        <w:rPr>
          <w:sz w:val="28"/>
          <w:szCs w:val="28"/>
        </w:rPr>
        <w:t xml:space="preserve">Общая величина оборотных средств рассчитывается на </w:t>
      </w:r>
      <w:r w:rsidR="000331EE">
        <w:rPr>
          <w:sz w:val="28"/>
          <w:szCs w:val="28"/>
        </w:rPr>
        <w:t>осно</w:t>
      </w:r>
      <w:r w:rsidRPr="00B62BC4">
        <w:rPr>
          <w:sz w:val="28"/>
          <w:szCs w:val="28"/>
        </w:rPr>
        <w:t>ве заранее установленных норм</w:t>
      </w:r>
      <w:r w:rsidR="000331EE">
        <w:rPr>
          <w:sz w:val="28"/>
          <w:szCs w:val="28"/>
        </w:rPr>
        <w:t xml:space="preserve"> и нормативов потребности в обо</w:t>
      </w:r>
      <w:r w:rsidRPr="00B62BC4">
        <w:rPr>
          <w:sz w:val="28"/>
          <w:szCs w:val="28"/>
        </w:rPr>
        <w:t>ротных средствах. По каждому</w:t>
      </w:r>
      <w:r w:rsidR="000331EE">
        <w:rPr>
          <w:sz w:val="28"/>
          <w:szCs w:val="28"/>
        </w:rPr>
        <w:t xml:space="preserve"> из видов запасов они разрабаты</w:t>
      </w:r>
      <w:r w:rsidRPr="00B62BC4">
        <w:rPr>
          <w:sz w:val="28"/>
          <w:szCs w:val="28"/>
        </w:rPr>
        <w:t>ваются самим хозяйствующим субъектом в строгом соответствии со сметами затрат на произв</w:t>
      </w:r>
      <w:r w:rsidR="000331EE">
        <w:rPr>
          <w:sz w:val="28"/>
          <w:szCs w:val="28"/>
        </w:rPr>
        <w:t>одство и непроизводственные нуж</w:t>
      </w:r>
      <w:r w:rsidRPr="00B62BC4">
        <w:rPr>
          <w:sz w:val="28"/>
          <w:szCs w:val="28"/>
        </w:rPr>
        <w:t>ды, бизнес-планом.</w:t>
      </w:r>
    </w:p>
    <w:p w:rsidR="00B62BC4" w:rsidRPr="00B62BC4" w:rsidRDefault="00B62BC4" w:rsidP="00B62BC4">
      <w:pPr>
        <w:spacing w:line="360" w:lineRule="auto"/>
        <w:ind w:firstLine="709"/>
        <w:jc w:val="both"/>
        <w:rPr>
          <w:sz w:val="28"/>
          <w:szCs w:val="28"/>
        </w:rPr>
      </w:pPr>
      <w:r w:rsidRPr="000331EE">
        <w:rPr>
          <w:bCs/>
          <w:sz w:val="28"/>
          <w:szCs w:val="28"/>
        </w:rPr>
        <w:t>Норма оборотных средств</w:t>
      </w:r>
      <w:r w:rsidRPr="00B62BC4">
        <w:rPr>
          <w:b/>
          <w:bCs/>
          <w:sz w:val="28"/>
          <w:szCs w:val="28"/>
        </w:rPr>
        <w:t xml:space="preserve"> </w:t>
      </w:r>
      <w:r w:rsidRPr="00B62BC4">
        <w:rPr>
          <w:sz w:val="28"/>
          <w:szCs w:val="28"/>
        </w:rPr>
        <w:t>оп</w:t>
      </w:r>
      <w:r w:rsidR="000331EE">
        <w:rPr>
          <w:sz w:val="28"/>
          <w:szCs w:val="28"/>
        </w:rPr>
        <w:t>ределяет величину запаса и заде</w:t>
      </w:r>
      <w:r w:rsidRPr="00B62BC4">
        <w:rPr>
          <w:sz w:val="28"/>
          <w:szCs w:val="28"/>
        </w:rPr>
        <w:t>ла в днях и разрабатывается на</w:t>
      </w:r>
      <w:r w:rsidR="000331EE">
        <w:rPr>
          <w:sz w:val="28"/>
          <w:szCs w:val="28"/>
        </w:rPr>
        <w:t xml:space="preserve"> ряд лет. Иными словами, она от</w:t>
      </w:r>
      <w:r w:rsidRPr="00B62BC4">
        <w:rPr>
          <w:sz w:val="28"/>
          <w:szCs w:val="28"/>
        </w:rPr>
        <w:t>ражает количество дней, в течение которых оборотные средства (деньги) «связаны» в материальных запасах - начиная с оплаты счетов за материалы и передачи</w:t>
      </w:r>
      <w:r w:rsidR="000331EE">
        <w:rPr>
          <w:sz w:val="28"/>
          <w:szCs w:val="28"/>
        </w:rPr>
        <w:t xml:space="preserve"> в производство и кончая переда</w:t>
      </w:r>
      <w:r w:rsidRPr="00B62BC4">
        <w:rPr>
          <w:sz w:val="28"/>
          <w:szCs w:val="28"/>
        </w:rPr>
        <w:t>чей готовой продукции на склад для реализации.</w:t>
      </w:r>
    </w:p>
    <w:p w:rsidR="00A42CE7" w:rsidRDefault="00B62BC4" w:rsidP="00B62BC4">
      <w:pPr>
        <w:spacing w:line="360" w:lineRule="auto"/>
        <w:ind w:firstLine="709"/>
        <w:jc w:val="both"/>
        <w:rPr>
          <w:sz w:val="28"/>
          <w:szCs w:val="28"/>
        </w:rPr>
      </w:pPr>
      <w:r w:rsidRPr="00B62BC4">
        <w:rPr>
          <w:sz w:val="28"/>
          <w:szCs w:val="28"/>
        </w:rPr>
        <w:t>Норма оборотных средств</w:t>
      </w:r>
      <w:r w:rsidR="000331EE">
        <w:rPr>
          <w:sz w:val="28"/>
          <w:szCs w:val="28"/>
        </w:rPr>
        <w:t xml:space="preserve"> рассчитывается по каждому запа</w:t>
      </w:r>
      <w:r w:rsidRPr="00B62BC4">
        <w:rPr>
          <w:sz w:val="28"/>
          <w:szCs w:val="28"/>
        </w:rPr>
        <w:t>су: производственному, незавершенному производству и готовой</w:t>
      </w:r>
      <w:r w:rsidR="000331EE">
        <w:rPr>
          <w:sz w:val="28"/>
          <w:szCs w:val="28"/>
        </w:rPr>
        <w:t xml:space="preserve"> продукции. </w:t>
      </w:r>
    </w:p>
    <w:p w:rsidR="000331EE" w:rsidRDefault="000331EE" w:rsidP="00B62BC4">
      <w:pPr>
        <w:spacing w:line="360" w:lineRule="auto"/>
        <w:ind w:firstLine="709"/>
        <w:jc w:val="both"/>
        <w:rPr>
          <w:sz w:val="28"/>
          <w:szCs w:val="28"/>
        </w:rPr>
      </w:pPr>
      <w:r w:rsidRPr="000331EE">
        <w:rPr>
          <w:sz w:val="28"/>
          <w:szCs w:val="28"/>
        </w:rPr>
        <w:t>Для удобства планирования, регулирования и контроля за образованием и расходованием оборотных средств по созданию производственных запасов</w:t>
      </w:r>
      <w:r>
        <w:rPr>
          <w:sz w:val="28"/>
          <w:szCs w:val="28"/>
        </w:rPr>
        <w:t>,</w:t>
      </w:r>
      <w:r w:rsidRPr="000331EE">
        <w:rPr>
          <w:sz w:val="28"/>
          <w:szCs w:val="28"/>
        </w:rPr>
        <w:t xml:space="preserve"> последние обычно подразделяются на текущие, страховые (гарантийные), подготовительные и </w:t>
      </w:r>
      <w:r w:rsidR="001E3C8C">
        <w:rPr>
          <w:sz w:val="28"/>
          <w:szCs w:val="28"/>
        </w:rPr>
        <w:t>транспортные</w:t>
      </w:r>
      <w:r w:rsidRPr="000331EE">
        <w:rPr>
          <w:sz w:val="28"/>
          <w:szCs w:val="28"/>
        </w:rPr>
        <w:t>.</w:t>
      </w:r>
      <w:r w:rsidR="001E3C8C">
        <w:rPr>
          <w:sz w:val="28"/>
          <w:szCs w:val="28"/>
          <w:vertAlign w:val="superscript"/>
        </w:rPr>
        <w:t xml:space="preserve"> </w:t>
      </w:r>
      <w:r w:rsidRPr="000331EE">
        <w:rPr>
          <w:sz w:val="28"/>
          <w:szCs w:val="28"/>
        </w:rPr>
        <w:t xml:space="preserve">Различие между ними состоит </w:t>
      </w:r>
      <w:r>
        <w:rPr>
          <w:sz w:val="28"/>
          <w:szCs w:val="28"/>
        </w:rPr>
        <w:t>в той роли, которую они выполня</w:t>
      </w:r>
      <w:r w:rsidRPr="000331EE">
        <w:rPr>
          <w:sz w:val="28"/>
          <w:szCs w:val="28"/>
        </w:rPr>
        <w:t>ют в процессе функционирования производства</w:t>
      </w:r>
      <w:r w:rsidR="005E1E1A">
        <w:rPr>
          <w:sz w:val="28"/>
          <w:szCs w:val="28"/>
        </w:rPr>
        <w:t>[</w:t>
      </w:r>
      <w:r w:rsidR="005E1E1A" w:rsidRPr="005E1E1A">
        <w:rPr>
          <w:sz w:val="28"/>
          <w:szCs w:val="28"/>
        </w:rPr>
        <w:t>2</w:t>
      </w:r>
      <w:r w:rsidR="009A7AC9">
        <w:rPr>
          <w:sz w:val="28"/>
          <w:szCs w:val="28"/>
        </w:rPr>
        <w:t>, с.82-83</w:t>
      </w:r>
      <w:r w:rsidR="001E3C8C" w:rsidRPr="001E3C8C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1E3C8C" w:rsidRDefault="00FC6A76" w:rsidP="001E3C8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>Текущий</w:t>
      </w:r>
      <w:r w:rsidR="001E3C8C" w:rsidRPr="001E3C8C">
        <w:rPr>
          <w:iCs/>
          <w:sz w:val="28"/>
          <w:szCs w:val="28"/>
        </w:rPr>
        <w:t xml:space="preserve"> запас</w:t>
      </w:r>
      <w:r w:rsidR="001E3C8C" w:rsidRPr="001E3C8C"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– основной вид запаса. Он </w:t>
      </w:r>
      <w:r>
        <w:rPr>
          <w:sz w:val="28"/>
          <w:szCs w:val="28"/>
        </w:rPr>
        <w:t>о</w:t>
      </w:r>
      <w:r w:rsidR="001E3C8C" w:rsidRPr="001E3C8C">
        <w:rPr>
          <w:sz w:val="28"/>
          <w:szCs w:val="28"/>
        </w:rPr>
        <w:t>беспечив</w:t>
      </w:r>
      <w:r w:rsidR="001E3C8C">
        <w:rPr>
          <w:sz w:val="28"/>
          <w:szCs w:val="28"/>
        </w:rPr>
        <w:t>а</w:t>
      </w:r>
      <w:r>
        <w:rPr>
          <w:sz w:val="28"/>
          <w:szCs w:val="28"/>
        </w:rPr>
        <w:t>е</w:t>
      </w:r>
      <w:r w:rsidR="001E3C8C">
        <w:rPr>
          <w:sz w:val="28"/>
          <w:szCs w:val="28"/>
        </w:rPr>
        <w:t>т бесперебойную производствен</w:t>
      </w:r>
      <w:r w:rsidR="001E3C8C" w:rsidRPr="001E3C8C">
        <w:rPr>
          <w:sz w:val="28"/>
          <w:szCs w:val="28"/>
        </w:rPr>
        <w:t>ную деятельность предприятия</w:t>
      </w:r>
      <w:r>
        <w:rPr>
          <w:sz w:val="28"/>
          <w:szCs w:val="28"/>
        </w:rPr>
        <w:t xml:space="preserve"> между двумя очередными поставками</w:t>
      </w:r>
      <w:r w:rsidR="001E3C8C" w:rsidRPr="001E3C8C">
        <w:rPr>
          <w:sz w:val="28"/>
          <w:szCs w:val="28"/>
        </w:rPr>
        <w:t>. Длительность</w:t>
      </w:r>
      <w:r w:rsidR="001E3C8C">
        <w:rPr>
          <w:sz w:val="28"/>
          <w:szCs w:val="28"/>
        </w:rPr>
        <w:t xml:space="preserve"> интервалов между очередными по</w:t>
      </w:r>
      <w:r w:rsidR="001E3C8C" w:rsidRPr="001E3C8C">
        <w:rPr>
          <w:sz w:val="28"/>
          <w:szCs w:val="28"/>
        </w:rPr>
        <w:t xml:space="preserve">ставками устанавливается на основе </w:t>
      </w:r>
      <w:r w:rsidR="005E1E1A">
        <w:rPr>
          <w:sz w:val="28"/>
          <w:szCs w:val="28"/>
        </w:rPr>
        <w:t>договоров с поставщиками[</w:t>
      </w:r>
      <w:r w:rsidR="005E1E1A" w:rsidRPr="005E1E1A">
        <w:rPr>
          <w:sz w:val="28"/>
          <w:szCs w:val="28"/>
        </w:rPr>
        <w:t>12</w:t>
      </w:r>
      <w:r w:rsidR="001E3C8C" w:rsidRPr="001E3C8C">
        <w:rPr>
          <w:sz w:val="28"/>
          <w:szCs w:val="28"/>
        </w:rPr>
        <w:t>]</w:t>
      </w:r>
      <w:r w:rsidR="001E3C8C">
        <w:rPr>
          <w:sz w:val="28"/>
          <w:szCs w:val="28"/>
        </w:rPr>
        <w:t>.</w:t>
      </w:r>
    </w:p>
    <w:p w:rsidR="00FC6A76" w:rsidRPr="00FC6A76" w:rsidRDefault="00FC6A76" w:rsidP="00FC6A7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Норма</w:t>
      </w:r>
      <w:r w:rsidRPr="00FC6A76">
        <w:rPr>
          <w:sz w:val="28"/>
          <w:szCs w:val="28"/>
        </w:rPr>
        <w:t xml:space="preserve"> оборотных средств в текущем запасе обычно принимается в размере 50% среднего цикла снабжения, ч</w:t>
      </w:r>
      <w:r>
        <w:rPr>
          <w:sz w:val="28"/>
          <w:szCs w:val="28"/>
        </w:rPr>
        <w:t>то обусловлено поставкой матери</w:t>
      </w:r>
      <w:r w:rsidRPr="00FC6A76">
        <w:rPr>
          <w:sz w:val="28"/>
          <w:szCs w:val="28"/>
        </w:rPr>
        <w:t>алов несколькими поставщиками и в разные сроки.</w:t>
      </w:r>
    </w:p>
    <w:p w:rsidR="001E3C8C" w:rsidRPr="00FC6A76" w:rsidRDefault="00FC6A76" w:rsidP="00FC6A76">
      <w:pPr>
        <w:spacing w:line="360" w:lineRule="auto"/>
        <w:ind w:firstLine="709"/>
        <w:jc w:val="both"/>
        <w:rPr>
          <w:sz w:val="28"/>
          <w:szCs w:val="28"/>
        </w:rPr>
      </w:pPr>
      <w:r w:rsidRPr="00FC6A76">
        <w:rPr>
          <w:iCs/>
          <w:sz w:val="28"/>
          <w:szCs w:val="28"/>
        </w:rPr>
        <w:t xml:space="preserve">Страховой запас </w:t>
      </w:r>
      <w:r w:rsidRPr="00FC6A76">
        <w:rPr>
          <w:sz w:val="28"/>
          <w:szCs w:val="28"/>
        </w:rPr>
        <w:t xml:space="preserve">— второй по </w:t>
      </w:r>
      <w:r>
        <w:rPr>
          <w:sz w:val="28"/>
          <w:szCs w:val="28"/>
        </w:rPr>
        <w:t>величине вид запаса, который со</w:t>
      </w:r>
      <w:r w:rsidRPr="00FC6A76">
        <w:rPr>
          <w:sz w:val="28"/>
          <w:szCs w:val="28"/>
        </w:rPr>
        <w:t>здается на случай непредвиденны</w:t>
      </w:r>
      <w:r>
        <w:rPr>
          <w:sz w:val="28"/>
          <w:szCs w:val="28"/>
        </w:rPr>
        <w:t>х отклонений в снабжении и обес</w:t>
      </w:r>
      <w:r w:rsidRPr="00FC6A76">
        <w:rPr>
          <w:sz w:val="28"/>
          <w:szCs w:val="28"/>
        </w:rPr>
        <w:t>печивает непрерывную работу пре</w:t>
      </w:r>
      <w:r>
        <w:rPr>
          <w:sz w:val="28"/>
          <w:szCs w:val="28"/>
        </w:rPr>
        <w:t>дприятия. Страховой запас прини</w:t>
      </w:r>
      <w:r w:rsidRPr="00FC6A76">
        <w:rPr>
          <w:sz w:val="28"/>
          <w:szCs w:val="28"/>
        </w:rPr>
        <w:t>мается, как правило, в размере 50% текущего запаса, но может быть и меньше этой величины в завис</w:t>
      </w:r>
      <w:r>
        <w:rPr>
          <w:sz w:val="28"/>
          <w:szCs w:val="28"/>
        </w:rPr>
        <w:t>имости от местоположения постав</w:t>
      </w:r>
      <w:r w:rsidRPr="00FC6A76">
        <w:rPr>
          <w:sz w:val="28"/>
          <w:szCs w:val="28"/>
        </w:rPr>
        <w:t>щиков и вер</w:t>
      </w:r>
      <w:r w:rsidR="005E1E1A">
        <w:rPr>
          <w:sz w:val="28"/>
          <w:szCs w:val="28"/>
        </w:rPr>
        <w:t>оятности перебоя в поставках.[</w:t>
      </w:r>
      <w:r w:rsidR="005E1E1A" w:rsidRPr="005E1E1A">
        <w:rPr>
          <w:sz w:val="28"/>
          <w:szCs w:val="28"/>
        </w:rPr>
        <w:t>11</w:t>
      </w:r>
      <w:r w:rsidR="009A7AC9">
        <w:rPr>
          <w:sz w:val="28"/>
          <w:szCs w:val="28"/>
        </w:rPr>
        <w:t>, с.131</w:t>
      </w:r>
      <w:r w:rsidRPr="00FC6A76">
        <w:rPr>
          <w:sz w:val="28"/>
          <w:szCs w:val="28"/>
        </w:rPr>
        <w:t>]</w:t>
      </w:r>
    </w:p>
    <w:p w:rsidR="00FC6A76" w:rsidRPr="00FC6A76" w:rsidRDefault="00FC6A76" w:rsidP="00FC6A7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Транспортный запас учитывает длительность пребывания оплаченных грузов в пути, т.е. он создается в случае превышения сроков грузооборота в сравнении со сроками документооборота на предприятиях, удаленных от поставщиков на значительные расстояния.</w:t>
      </w:r>
      <w:r w:rsidR="005E1E1A">
        <w:rPr>
          <w:sz w:val="28"/>
          <w:szCs w:val="28"/>
        </w:rPr>
        <w:t>[</w:t>
      </w:r>
      <w:r w:rsidR="005E1E1A" w:rsidRPr="005E1E1A">
        <w:rPr>
          <w:sz w:val="28"/>
          <w:szCs w:val="28"/>
        </w:rPr>
        <w:t>13</w:t>
      </w:r>
      <w:r w:rsidRPr="00FC6A76">
        <w:rPr>
          <w:sz w:val="28"/>
          <w:szCs w:val="28"/>
        </w:rPr>
        <w:t>]</w:t>
      </w:r>
    </w:p>
    <w:p w:rsidR="00FC6A76" w:rsidRPr="00F95155" w:rsidRDefault="00FC6A76" w:rsidP="00FC6A76">
      <w:pPr>
        <w:spacing w:line="360" w:lineRule="auto"/>
        <w:ind w:firstLine="709"/>
        <w:jc w:val="both"/>
        <w:rPr>
          <w:sz w:val="28"/>
          <w:szCs w:val="28"/>
        </w:rPr>
      </w:pPr>
      <w:r w:rsidRPr="00FC6A76">
        <w:rPr>
          <w:iCs/>
          <w:sz w:val="28"/>
          <w:szCs w:val="28"/>
        </w:rPr>
        <w:t>Технологический запас</w:t>
      </w:r>
      <w:r w:rsidRPr="00FC6A76">
        <w:rPr>
          <w:i/>
          <w:iCs/>
          <w:sz w:val="28"/>
          <w:szCs w:val="28"/>
        </w:rPr>
        <w:t xml:space="preserve"> </w:t>
      </w:r>
      <w:r w:rsidRPr="00FC6A76">
        <w:rPr>
          <w:sz w:val="28"/>
          <w:szCs w:val="28"/>
        </w:rPr>
        <w:t>создается в случаях, когда данный вид сырья нуждается в предварительно</w:t>
      </w:r>
      <w:r w:rsidR="00F95155">
        <w:rPr>
          <w:sz w:val="28"/>
          <w:szCs w:val="28"/>
        </w:rPr>
        <w:t>й обработке, выдержке для прида</w:t>
      </w:r>
      <w:r w:rsidRPr="00FC6A76">
        <w:rPr>
          <w:sz w:val="28"/>
          <w:szCs w:val="28"/>
        </w:rPr>
        <w:t>ния определенных потребительских свойств. Этот запас учитывается в</w:t>
      </w:r>
      <w:r w:rsidR="00F95155">
        <w:rPr>
          <w:sz w:val="28"/>
          <w:szCs w:val="28"/>
        </w:rPr>
        <w:t xml:space="preserve"> </w:t>
      </w:r>
      <w:r w:rsidRPr="00FC6A76">
        <w:rPr>
          <w:sz w:val="28"/>
          <w:szCs w:val="28"/>
        </w:rPr>
        <w:t>том случае, если он не является ч</w:t>
      </w:r>
      <w:r w:rsidR="00F95155">
        <w:rPr>
          <w:sz w:val="28"/>
          <w:szCs w:val="28"/>
        </w:rPr>
        <w:t>астью процесса производства. На</w:t>
      </w:r>
      <w:r w:rsidRPr="00FC6A76">
        <w:rPr>
          <w:sz w:val="28"/>
          <w:szCs w:val="28"/>
        </w:rPr>
        <w:t>пример, при подготовке к производ</w:t>
      </w:r>
      <w:r w:rsidR="00F95155">
        <w:rPr>
          <w:sz w:val="28"/>
          <w:szCs w:val="28"/>
        </w:rPr>
        <w:t>ству некоторых видов сырья и мат</w:t>
      </w:r>
      <w:r w:rsidRPr="00FC6A76">
        <w:rPr>
          <w:sz w:val="28"/>
          <w:szCs w:val="28"/>
        </w:rPr>
        <w:t>ериалов необходимо время на подсушку, разогрев, размол и т.д.</w:t>
      </w:r>
    </w:p>
    <w:p w:rsidR="00FC6A76" w:rsidRDefault="00F95155" w:rsidP="00FC6A76">
      <w:pPr>
        <w:spacing w:line="360" w:lineRule="auto"/>
        <w:ind w:firstLine="709"/>
        <w:jc w:val="both"/>
        <w:rPr>
          <w:sz w:val="28"/>
          <w:szCs w:val="28"/>
        </w:rPr>
      </w:pPr>
      <w:r w:rsidRPr="00F95155">
        <w:rPr>
          <w:iCs/>
          <w:sz w:val="28"/>
          <w:szCs w:val="28"/>
        </w:rPr>
        <w:t>Подготовительный запас</w:t>
      </w:r>
      <w:r w:rsidRPr="00F95155">
        <w:rPr>
          <w:i/>
          <w:iCs/>
          <w:sz w:val="28"/>
          <w:szCs w:val="28"/>
        </w:rPr>
        <w:t xml:space="preserve"> </w:t>
      </w:r>
      <w:r w:rsidRPr="00F95155">
        <w:rPr>
          <w:sz w:val="28"/>
          <w:szCs w:val="28"/>
        </w:rPr>
        <w:t xml:space="preserve">связан </w:t>
      </w:r>
      <w:r>
        <w:rPr>
          <w:sz w:val="28"/>
          <w:szCs w:val="28"/>
        </w:rPr>
        <w:t>с необходимостью приемки, раз</w:t>
      </w:r>
      <w:r w:rsidRPr="00F95155">
        <w:rPr>
          <w:sz w:val="28"/>
          <w:szCs w:val="28"/>
        </w:rPr>
        <w:t>грузки, сортировки и складир</w:t>
      </w:r>
      <w:r>
        <w:rPr>
          <w:sz w:val="28"/>
          <w:szCs w:val="28"/>
        </w:rPr>
        <w:t>ования производственных запасов.</w:t>
      </w:r>
      <w:r w:rsidRPr="00F95155">
        <w:rPr>
          <w:sz w:val="28"/>
          <w:szCs w:val="28"/>
        </w:rPr>
        <w:t xml:space="preserve"> Нормы времени, необходимого для этих операций, устанавливают</w:t>
      </w:r>
      <w:r>
        <w:rPr>
          <w:sz w:val="28"/>
          <w:szCs w:val="28"/>
        </w:rPr>
        <w:t>ся</w:t>
      </w:r>
      <w:r w:rsidRPr="00F95155">
        <w:rPr>
          <w:sz w:val="28"/>
          <w:szCs w:val="28"/>
        </w:rPr>
        <w:t xml:space="preserve"> по каждой операции на средний </w:t>
      </w:r>
      <w:r>
        <w:rPr>
          <w:sz w:val="28"/>
          <w:szCs w:val="28"/>
        </w:rPr>
        <w:t>размер поставки на основании тех</w:t>
      </w:r>
      <w:r w:rsidRPr="00F95155">
        <w:rPr>
          <w:sz w:val="28"/>
          <w:szCs w:val="28"/>
        </w:rPr>
        <w:t>нологических расчетов или посредством хронометража</w:t>
      </w:r>
      <w:r>
        <w:rPr>
          <w:sz w:val="28"/>
          <w:szCs w:val="28"/>
        </w:rPr>
        <w:t>.</w:t>
      </w:r>
    </w:p>
    <w:p w:rsidR="00F95155" w:rsidRPr="00F95155" w:rsidRDefault="00F95155" w:rsidP="00F95155">
      <w:pPr>
        <w:spacing w:line="360" w:lineRule="auto"/>
        <w:ind w:firstLine="709"/>
        <w:jc w:val="both"/>
        <w:rPr>
          <w:sz w:val="28"/>
          <w:szCs w:val="28"/>
        </w:rPr>
      </w:pPr>
      <w:r w:rsidRPr="00F95155">
        <w:rPr>
          <w:sz w:val="28"/>
          <w:szCs w:val="28"/>
        </w:rPr>
        <w:t>Величина норматива оборотны</w:t>
      </w:r>
      <w:r>
        <w:rPr>
          <w:sz w:val="28"/>
          <w:szCs w:val="28"/>
        </w:rPr>
        <w:t>х средств в незавершенном произ</w:t>
      </w:r>
      <w:r w:rsidRPr="00F95155">
        <w:rPr>
          <w:sz w:val="28"/>
          <w:szCs w:val="28"/>
        </w:rPr>
        <w:t>водстве зависит от четырех факторов: объема и состава производимой продукции, длительности производственного цикла, себестоимости продукции и характера нарастания затрат в процессе производства.</w:t>
      </w:r>
    </w:p>
    <w:p w:rsidR="00F95155" w:rsidRPr="00F95155" w:rsidRDefault="00F95155" w:rsidP="00F95155">
      <w:pPr>
        <w:spacing w:line="360" w:lineRule="auto"/>
        <w:ind w:firstLine="709"/>
        <w:jc w:val="both"/>
        <w:rPr>
          <w:sz w:val="28"/>
          <w:szCs w:val="28"/>
        </w:rPr>
      </w:pPr>
      <w:r w:rsidRPr="00F95155">
        <w:rPr>
          <w:sz w:val="28"/>
          <w:szCs w:val="28"/>
        </w:rPr>
        <w:t>Объем производимой продукции</w:t>
      </w:r>
      <w:r w:rsidR="00537DE8">
        <w:rPr>
          <w:sz w:val="28"/>
          <w:szCs w:val="28"/>
        </w:rPr>
        <w:t xml:space="preserve"> непосредственно влияет на вели</w:t>
      </w:r>
      <w:r w:rsidRPr="00F95155">
        <w:rPr>
          <w:sz w:val="28"/>
          <w:szCs w:val="28"/>
        </w:rPr>
        <w:t>чину незавершенного производства:</w:t>
      </w:r>
      <w:r w:rsidR="00537DE8">
        <w:rPr>
          <w:sz w:val="28"/>
          <w:szCs w:val="28"/>
        </w:rPr>
        <w:t xml:space="preserve"> чем больше производится продук</w:t>
      </w:r>
      <w:r w:rsidRPr="00F95155">
        <w:rPr>
          <w:sz w:val="28"/>
          <w:szCs w:val="28"/>
        </w:rPr>
        <w:t xml:space="preserve">ции при прочих равных условиях, </w:t>
      </w:r>
      <w:r w:rsidR="00537DE8">
        <w:rPr>
          <w:sz w:val="28"/>
          <w:szCs w:val="28"/>
        </w:rPr>
        <w:t>тем больше будет размер незавер</w:t>
      </w:r>
      <w:r w:rsidRPr="00F95155">
        <w:rPr>
          <w:sz w:val="28"/>
          <w:szCs w:val="28"/>
        </w:rPr>
        <w:t>шенного производства. Изменение состава производимой продукции по-разному влияет на величину незавершенного производства. При повышении удельного веса проду</w:t>
      </w:r>
      <w:r w:rsidR="00537DE8">
        <w:rPr>
          <w:sz w:val="28"/>
          <w:szCs w:val="28"/>
        </w:rPr>
        <w:t>кции с более коротким циклом про</w:t>
      </w:r>
      <w:r w:rsidRPr="00F95155">
        <w:rPr>
          <w:sz w:val="28"/>
          <w:szCs w:val="28"/>
        </w:rPr>
        <w:t>изводства объем незавершенного производства сократится, и наоборот.</w:t>
      </w:r>
    </w:p>
    <w:p w:rsidR="00F95155" w:rsidRPr="00F95155" w:rsidRDefault="00F95155" w:rsidP="00F95155">
      <w:pPr>
        <w:spacing w:line="360" w:lineRule="auto"/>
        <w:ind w:firstLine="709"/>
        <w:jc w:val="both"/>
        <w:rPr>
          <w:sz w:val="28"/>
          <w:szCs w:val="28"/>
        </w:rPr>
      </w:pPr>
      <w:r w:rsidRPr="00F95155">
        <w:rPr>
          <w:sz w:val="28"/>
          <w:szCs w:val="28"/>
        </w:rPr>
        <w:t>Себестоимость продукции пр</w:t>
      </w:r>
      <w:r w:rsidR="00537DE8">
        <w:rPr>
          <w:sz w:val="28"/>
          <w:szCs w:val="28"/>
        </w:rPr>
        <w:t>ямо влияет на размер незавершен</w:t>
      </w:r>
      <w:r w:rsidRPr="00F95155">
        <w:rPr>
          <w:sz w:val="28"/>
          <w:szCs w:val="28"/>
        </w:rPr>
        <w:t>ного производства. Чем ниже затраты на производство, тем меньше объем незавершенного производств</w:t>
      </w:r>
      <w:r w:rsidR="00537DE8">
        <w:rPr>
          <w:sz w:val="28"/>
          <w:szCs w:val="28"/>
        </w:rPr>
        <w:t>а в денежном выражении. Рост се</w:t>
      </w:r>
      <w:r w:rsidRPr="00F95155">
        <w:rPr>
          <w:sz w:val="28"/>
          <w:szCs w:val="28"/>
        </w:rPr>
        <w:t xml:space="preserve">бестоимости продукции влечет </w:t>
      </w:r>
      <w:r w:rsidR="00537DE8">
        <w:rPr>
          <w:sz w:val="28"/>
          <w:szCs w:val="28"/>
        </w:rPr>
        <w:t>увеличение незавершенного произ</w:t>
      </w:r>
      <w:r w:rsidRPr="00F95155">
        <w:rPr>
          <w:sz w:val="28"/>
          <w:szCs w:val="28"/>
        </w:rPr>
        <w:t>водства.</w:t>
      </w:r>
    </w:p>
    <w:p w:rsidR="00F95155" w:rsidRPr="00F95155" w:rsidRDefault="00F95155" w:rsidP="00F95155">
      <w:pPr>
        <w:spacing w:line="360" w:lineRule="auto"/>
        <w:ind w:firstLine="709"/>
        <w:jc w:val="both"/>
        <w:rPr>
          <w:sz w:val="28"/>
          <w:szCs w:val="28"/>
        </w:rPr>
      </w:pPr>
      <w:r w:rsidRPr="00F95155">
        <w:rPr>
          <w:sz w:val="28"/>
          <w:szCs w:val="28"/>
        </w:rPr>
        <w:t>Объем незавершенного производства прямо пропорционален продолжительности производственного цикла. Производственный цикл включает время производственного процесса, технологический запас, транспортный запас, время накопления полуфабрикатов перед началом следующей операции (оборотный запас), время нахождения полуфабрикатов в запасе для гара</w:t>
      </w:r>
      <w:r w:rsidR="00537DE8">
        <w:rPr>
          <w:sz w:val="28"/>
          <w:szCs w:val="28"/>
        </w:rPr>
        <w:t>нтии непрерывности процесса про</w:t>
      </w:r>
      <w:r w:rsidRPr="00F95155">
        <w:rPr>
          <w:sz w:val="28"/>
          <w:szCs w:val="28"/>
        </w:rPr>
        <w:t xml:space="preserve">изводства (страховой запас). Продолжительность производственного цикла равна времени с момента первой технологической операции до приемки готового изделия на </w:t>
      </w:r>
      <w:r w:rsidR="00537DE8">
        <w:rPr>
          <w:sz w:val="28"/>
          <w:szCs w:val="28"/>
        </w:rPr>
        <w:t>складе готовой продукции. Сокра</w:t>
      </w:r>
      <w:r w:rsidRPr="00F95155">
        <w:rPr>
          <w:sz w:val="28"/>
          <w:szCs w:val="28"/>
        </w:rPr>
        <w:t>щение запасов в незавершенном п</w:t>
      </w:r>
      <w:r w:rsidR="00537DE8">
        <w:rPr>
          <w:sz w:val="28"/>
          <w:szCs w:val="28"/>
        </w:rPr>
        <w:t>роизводстве способствует улучше</w:t>
      </w:r>
      <w:r w:rsidRPr="00F95155">
        <w:rPr>
          <w:sz w:val="28"/>
          <w:szCs w:val="28"/>
        </w:rPr>
        <w:t>нию использования оборотных сре</w:t>
      </w:r>
      <w:r w:rsidR="00537DE8">
        <w:rPr>
          <w:sz w:val="28"/>
          <w:szCs w:val="28"/>
        </w:rPr>
        <w:t>дств за счет сокращения длитель</w:t>
      </w:r>
      <w:r w:rsidRPr="00F95155">
        <w:rPr>
          <w:sz w:val="28"/>
          <w:szCs w:val="28"/>
        </w:rPr>
        <w:t>ности производственного цикла.</w:t>
      </w:r>
      <w:r w:rsidR="00537DE8" w:rsidRPr="00537DE8">
        <w:rPr>
          <w:sz w:val="28"/>
          <w:szCs w:val="28"/>
        </w:rPr>
        <w:t xml:space="preserve"> </w:t>
      </w:r>
    </w:p>
    <w:p w:rsidR="00EE62BB" w:rsidRPr="00EE62BB" w:rsidRDefault="00EE62BB" w:rsidP="00EE62BB">
      <w:pPr>
        <w:spacing w:line="360" w:lineRule="auto"/>
        <w:ind w:firstLine="709"/>
        <w:jc w:val="both"/>
        <w:rPr>
          <w:sz w:val="28"/>
          <w:szCs w:val="28"/>
        </w:rPr>
      </w:pPr>
      <w:r w:rsidRPr="00EE62BB">
        <w:rPr>
          <w:sz w:val="28"/>
          <w:szCs w:val="28"/>
        </w:rPr>
        <w:t>Для определения нормы оборотных средств по незавершенному производству необходимо знать ст</w:t>
      </w:r>
      <w:r>
        <w:rPr>
          <w:sz w:val="28"/>
          <w:szCs w:val="28"/>
        </w:rPr>
        <w:t>епень готовности изделий. Ее от</w:t>
      </w:r>
      <w:r w:rsidRPr="00EE62BB">
        <w:rPr>
          <w:sz w:val="28"/>
          <w:szCs w:val="28"/>
        </w:rPr>
        <w:t xml:space="preserve">ражает так называемый </w:t>
      </w:r>
      <w:r w:rsidRPr="00EE62BB">
        <w:rPr>
          <w:iCs/>
          <w:sz w:val="28"/>
          <w:szCs w:val="28"/>
        </w:rPr>
        <w:t>коэффициент нарастания затрат.</w:t>
      </w:r>
    </w:p>
    <w:p w:rsidR="00F95155" w:rsidRDefault="00EE62BB" w:rsidP="00EE62BB">
      <w:pPr>
        <w:spacing w:line="360" w:lineRule="auto"/>
        <w:ind w:firstLine="709"/>
        <w:jc w:val="both"/>
        <w:rPr>
          <w:sz w:val="28"/>
          <w:szCs w:val="28"/>
        </w:rPr>
      </w:pPr>
      <w:r w:rsidRPr="00EE62BB">
        <w:rPr>
          <w:sz w:val="28"/>
          <w:szCs w:val="28"/>
        </w:rPr>
        <w:t>Все затраты в процессе произ</w:t>
      </w:r>
      <w:r>
        <w:rPr>
          <w:sz w:val="28"/>
          <w:szCs w:val="28"/>
        </w:rPr>
        <w:t>водства подразделяются на едино</w:t>
      </w:r>
      <w:r w:rsidRPr="00EE62BB">
        <w:rPr>
          <w:sz w:val="28"/>
          <w:szCs w:val="28"/>
        </w:rPr>
        <w:t xml:space="preserve">временные и нарастающие. К </w:t>
      </w:r>
      <w:r w:rsidRPr="00EE62BB">
        <w:rPr>
          <w:iCs/>
          <w:sz w:val="28"/>
          <w:szCs w:val="28"/>
        </w:rPr>
        <w:t>единовременным</w:t>
      </w:r>
      <w:r w:rsidRPr="00EE62BB">
        <w:rPr>
          <w:i/>
          <w:iCs/>
          <w:sz w:val="28"/>
          <w:szCs w:val="28"/>
        </w:rPr>
        <w:t xml:space="preserve"> </w:t>
      </w:r>
      <w:r w:rsidRPr="00EE62BB">
        <w:rPr>
          <w:sz w:val="28"/>
          <w:szCs w:val="28"/>
        </w:rPr>
        <w:t>относятся затрат</w:t>
      </w:r>
      <w:r>
        <w:rPr>
          <w:sz w:val="28"/>
          <w:szCs w:val="28"/>
        </w:rPr>
        <w:t>ы,</w:t>
      </w:r>
      <w:r w:rsidRPr="00EE62BB">
        <w:rPr>
          <w:sz w:val="28"/>
          <w:szCs w:val="28"/>
        </w:rPr>
        <w:t xml:space="preserve"> производимые в самом начале производственного цикла, — затрат</w:t>
      </w:r>
      <w:r>
        <w:rPr>
          <w:sz w:val="28"/>
          <w:szCs w:val="28"/>
        </w:rPr>
        <w:t>ы</w:t>
      </w:r>
      <w:r w:rsidRPr="00EE62BB">
        <w:rPr>
          <w:sz w:val="28"/>
          <w:szCs w:val="28"/>
        </w:rPr>
        <w:t xml:space="preserve"> сырья, материалов, покупных по</w:t>
      </w:r>
      <w:r>
        <w:rPr>
          <w:sz w:val="28"/>
          <w:szCs w:val="28"/>
        </w:rPr>
        <w:t>луфабрикатов. Остальные затраты</w:t>
      </w:r>
      <w:r w:rsidRPr="00EE62BB">
        <w:rPr>
          <w:sz w:val="28"/>
          <w:szCs w:val="28"/>
        </w:rPr>
        <w:t xml:space="preserve"> считаются </w:t>
      </w:r>
      <w:r w:rsidRPr="00EE62BB">
        <w:rPr>
          <w:iCs/>
          <w:sz w:val="28"/>
          <w:szCs w:val="28"/>
        </w:rPr>
        <w:t>нарастающими.</w:t>
      </w:r>
      <w:r w:rsidRPr="00EE62BB">
        <w:rPr>
          <w:sz w:val="28"/>
          <w:szCs w:val="28"/>
        </w:rPr>
        <w:t xml:space="preserve"> </w:t>
      </w:r>
      <w:r w:rsidR="005E1E1A">
        <w:rPr>
          <w:sz w:val="28"/>
          <w:szCs w:val="28"/>
        </w:rPr>
        <w:t>[</w:t>
      </w:r>
      <w:r w:rsidR="005E1E1A">
        <w:rPr>
          <w:sz w:val="28"/>
          <w:szCs w:val="28"/>
          <w:lang w:val="en-US"/>
        </w:rPr>
        <w:t>11</w:t>
      </w:r>
      <w:r w:rsidR="009A7AC9">
        <w:rPr>
          <w:sz w:val="28"/>
          <w:szCs w:val="28"/>
        </w:rPr>
        <w:t>, с.134</w:t>
      </w:r>
      <w:r w:rsidRPr="00F95155">
        <w:rPr>
          <w:sz w:val="28"/>
          <w:szCs w:val="28"/>
        </w:rPr>
        <w:t>]</w:t>
      </w:r>
    </w:p>
    <w:p w:rsidR="00EE62BB" w:rsidRDefault="00EE62BB" w:rsidP="00EE62BB">
      <w:pPr>
        <w:spacing w:line="360" w:lineRule="auto"/>
        <w:ind w:firstLine="709"/>
        <w:jc w:val="both"/>
        <w:rPr>
          <w:sz w:val="28"/>
          <w:szCs w:val="28"/>
        </w:rPr>
      </w:pPr>
      <w:r w:rsidRPr="00EE62BB">
        <w:rPr>
          <w:iCs/>
          <w:sz w:val="28"/>
          <w:szCs w:val="28"/>
        </w:rPr>
        <w:t>Норматив запаса готовой продукции</w:t>
      </w:r>
      <w:r w:rsidRPr="00EE62BB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на складе пред</w:t>
      </w:r>
      <w:r w:rsidRPr="00EE62BB">
        <w:rPr>
          <w:sz w:val="28"/>
          <w:szCs w:val="28"/>
        </w:rPr>
        <w:t>приятия определяется временем для накопления партии, погрузки, транспортирования ее до станции отправления, выписки счетов -</w:t>
      </w:r>
      <w:r>
        <w:rPr>
          <w:sz w:val="28"/>
          <w:szCs w:val="28"/>
        </w:rPr>
        <w:t xml:space="preserve"> </w:t>
      </w:r>
      <w:r w:rsidRPr="00EE62BB">
        <w:rPr>
          <w:sz w:val="28"/>
          <w:szCs w:val="28"/>
        </w:rPr>
        <w:t>платежных требований и предъявления их в банк в пределах срока, установленного банком</w:t>
      </w:r>
      <w:r>
        <w:rPr>
          <w:sz w:val="28"/>
          <w:szCs w:val="28"/>
        </w:rPr>
        <w:t>.</w:t>
      </w:r>
    </w:p>
    <w:p w:rsidR="00EE62BB" w:rsidRPr="00EE62BB" w:rsidRDefault="00EE62BB" w:rsidP="00EE62BB">
      <w:pPr>
        <w:spacing w:line="360" w:lineRule="auto"/>
        <w:ind w:firstLine="709"/>
        <w:jc w:val="both"/>
        <w:rPr>
          <w:sz w:val="28"/>
          <w:szCs w:val="28"/>
        </w:rPr>
      </w:pPr>
      <w:r w:rsidRPr="00EE62BB">
        <w:rPr>
          <w:iCs/>
          <w:sz w:val="28"/>
          <w:szCs w:val="28"/>
        </w:rPr>
        <w:t>Норматив оборотных средств в расходах будущих периодов</w:t>
      </w:r>
      <w:r w:rsidRPr="00EE62BB">
        <w:rPr>
          <w:i/>
          <w:iCs/>
          <w:sz w:val="28"/>
          <w:szCs w:val="28"/>
        </w:rPr>
        <w:t xml:space="preserve"> </w:t>
      </w:r>
      <w:r w:rsidRPr="00EE62BB">
        <w:rPr>
          <w:sz w:val="28"/>
          <w:szCs w:val="28"/>
        </w:rPr>
        <w:t>рассчитывается отдельно по з</w:t>
      </w:r>
      <w:r>
        <w:rPr>
          <w:sz w:val="28"/>
          <w:szCs w:val="28"/>
        </w:rPr>
        <w:t>атратам на освоение новых произ</w:t>
      </w:r>
      <w:r w:rsidRPr="00EE62BB">
        <w:rPr>
          <w:sz w:val="28"/>
          <w:szCs w:val="28"/>
        </w:rPr>
        <w:t>водств, разработку новых технологий, перепланировку цех</w:t>
      </w:r>
      <w:r>
        <w:rPr>
          <w:sz w:val="28"/>
          <w:szCs w:val="28"/>
        </w:rPr>
        <w:t>ов и пе</w:t>
      </w:r>
      <w:r w:rsidRPr="00EE62BB">
        <w:rPr>
          <w:sz w:val="28"/>
          <w:szCs w:val="28"/>
        </w:rPr>
        <w:t>реналадку оборудования и т.д.</w:t>
      </w:r>
    </w:p>
    <w:p w:rsidR="00EE62BB" w:rsidRDefault="00EE62BB" w:rsidP="00EE62BB">
      <w:pPr>
        <w:spacing w:line="360" w:lineRule="auto"/>
        <w:ind w:firstLine="709"/>
        <w:jc w:val="both"/>
        <w:rPr>
          <w:sz w:val="28"/>
          <w:szCs w:val="28"/>
        </w:rPr>
      </w:pPr>
      <w:r w:rsidRPr="00EE62BB">
        <w:rPr>
          <w:sz w:val="28"/>
          <w:szCs w:val="28"/>
        </w:rPr>
        <w:t>Сумма нормативов запа</w:t>
      </w:r>
      <w:r>
        <w:rPr>
          <w:sz w:val="28"/>
          <w:szCs w:val="28"/>
        </w:rPr>
        <w:t>сов оборотных средств по отдель</w:t>
      </w:r>
      <w:r w:rsidRPr="00EE62BB">
        <w:rPr>
          <w:sz w:val="28"/>
          <w:szCs w:val="28"/>
        </w:rPr>
        <w:t>ным статьям составляет об</w:t>
      </w:r>
      <w:r>
        <w:rPr>
          <w:sz w:val="28"/>
          <w:szCs w:val="28"/>
        </w:rPr>
        <w:t>щий норматив собственных оборот</w:t>
      </w:r>
      <w:r w:rsidRPr="00EE62BB">
        <w:rPr>
          <w:sz w:val="28"/>
          <w:szCs w:val="28"/>
        </w:rPr>
        <w:t>ных средств предприятия</w:t>
      </w:r>
      <w:r>
        <w:rPr>
          <w:sz w:val="28"/>
          <w:szCs w:val="28"/>
        </w:rPr>
        <w:t>.</w:t>
      </w:r>
      <w:r w:rsidRPr="00EE62BB">
        <w:rPr>
          <w:sz w:val="28"/>
          <w:szCs w:val="28"/>
        </w:rPr>
        <w:t>[7</w:t>
      </w:r>
      <w:r w:rsidR="009A7AC9">
        <w:rPr>
          <w:sz w:val="28"/>
          <w:szCs w:val="28"/>
        </w:rPr>
        <w:t>, с.141</w:t>
      </w:r>
      <w:r w:rsidRPr="00EE62BB">
        <w:rPr>
          <w:sz w:val="28"/>
          <w:szCs w:val="28"/>
        </w:rPr>
        <w:t>]</w:t>
      </w:r>
    </w:p>
    <w:p w:rsidR="00EE62BB" w:rsidRDefault="00EE62BB" w:rsidP="00EE62B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 ненормируемым оборотным средствам сферы обращения относятся средства в товарах отгруженных, денежные средства, средства в дебиторской задолженности</w:t>
      </w:r>
      <w:r w:rsidR="00C37F3C">
        <w:rPr>
          <w:sz w:val="28"/>
          <w:szCs w:val="28"/>
        </w:rPr>
        <w:t xml:space="preserve"> и прочих расчетах. Хозяйствующие субъекты имеют возможность управлять этими средствами и воздействовать на их величину с помощью системы кредитования и расчетов.</w:t>
      </w:r>
      <w:r w:rsidR="005E1E1A">
        <w:rPr>
          <w:sz w:val="28"/>
          <w:szCs w:val="28"/>
        </w:rPr>
        <w:t>[1</w:t>
      </w:r>
      <w:r w:rsidR="005E1E1A" w:rsidRPr="005E1E1A">
        <w:rPr>
          <w:sz w:val="28"/>
          <w:szCs w:val="28"/>
        </w:rPr>
        <w:t>1</w:t>
      </w:r>
      <w:r w:rsidR="00124C8A">
        <w:rPr>
          <w:sz w:val="28"/>
          <w:szCs w:val="28"/>
        </w:rPr>
        <w:t>, с.135</w:t>
      </w:r>
      <w:r w:rsidR="00C37F3C" w:rsidRPr="00C37F3C">
        <w:rPr>
          <w:sz w:val="28"/>
          <w:szCs w:val="28"/>
        </w:rPr>
        <w:t>]</w:t>
      </w:r>
    </w:p>
    <w:p w:rsidR="00C37F3C" w:rsidRDefault="00C37F3C" w:rsidP="00EE62BB">
      <w:pPr>
        <w:spacing w:line="360" w:lineRule="auto"/>
        <w:ind w:firstLine="709"/>
        <w:jc w:val="both"/>
        <w:rPr>
          <w:sz w:val="28"/>
          <w:szCs w:val="28"/>
        </w:rPr>
      </w:pPr>
    </w:p>
    <w:p w:rsidR="00B514C1" w:rsidRDefault="00B514C1" w:rsidP="00EE62BB">
      <w:pPr>
        <w:spacing w:line="360" w:lineRule="auto"/>
        <w:ind w:firstLine="709"/>
        <w:jc w:val="both"/>
        <w:rPr>
          <w:sz w:val="28"/>
          <w:szCs w:val="28"/>
        </w:rPr>
      </w:pPr>
    </w:p>
    <w:p w:rsidR="00B514C1" w:rsidRDefault="00B514C1" w:rsidP="00EE62BB">
      <w:pPr>
        <w:spacing w:line="360" w:lineRule="auto"/>
        <w:ind w:firstLine="709"/>
        <w:jc w:val="both"/>
        <w:rPr>
          <w:sz w:val="28"/>
          <w:szCs w:val="28"/>
        </w:rPr>
      </w:pPr>
    </w:p>
    <w:p w:rsidR="00B514C1" w:rsidRDefault="00B514C1" w:rsidP="00EE62BB">
      <w:pPr>
        <w:spacing w:line="360" w:lineRule="auto"/>
        <w:ind w:firstLine="709"/>
        <w:jc w:val="both"/>
        <w:rPr>
          <w:sz w:val="28"/>
          <w:szCs w:val="28"/>
        </w:rPr>
      </w:pPr>
    </w:p>
    <w:p w:rsidR="00B514C1" w:rsidRDefault="00B514C1" w:rsidP="00EE62BB">
      <w:pPr>
        <w:spacing w:line="360" w:lineRule="auto"/>
        <w:ind w:firstLine="709"/>
        <w:jc w:val="both"/>
        <w:rPr>
          <w:sz w:val="28"/>
          <w:szCs w:val="28"/>
        </w:rPr>
      </w:pPr>
    </w:p>
    <w:p w:rsidR="00B514C1" w:rsidRDefault="00B514C1" w:rsidP="00EE62BB">
      <w:pPr>
        <w:spacing w:line="360" w:lineRule="auto"/>
        <w:ind w:firstLine="709"/>
        <w:jc w:val="both"/>
        <w:rPr>
          <w:sz w:val="28"/>
          <w:szCs w:val="28"/>
        </w:rPr>
      </w:pPr>
    </w:p>
    <w:p w:rsidR="00B514C1" w:rsidRDefault="00B514C1" w:rsidP="00EE62BB">
      <w:pPr>
        <w:spacing w:line="360" w:lineRule="auto"/>
        <w:ind w:firstLine="709"/>
        <w:jc w:val="both"/>
        <w:rPr>
          <w:sz w:val="28"/>
          <w:szCs w:val="28"/>
        </w:rPr>
      </w:pPr>
    </w:p>
    <w:p w:rsidR="00B514C1" w:rsidRDefault="00B514C1" w:rsidP="00EE62BB">
      <w:pPr>
        <w:spacing w:line="360" w:lineRule="auto"/>
        <w:ind w:firstLine="709"/>
        <w:jc w:val="both"/>
        <w:rPr>
          <w:sz w:val="28"/>
          <w:szCs w:val="28"/>
        </w:rPr>
      </w:pPr>
    </w:p>
    <w:p w:rsidR="00B514C1" w:rsidRDefault="00B514C1" w:rsidP="00AF666A">
      <w:pPr>
        <w:spacing w:line="360" w:lineRule="auto"/>
        <w:jc w:val="both"/>
        <w:rPr>
          <w:sz w:val="28"/>
          <w:szCs w:val="28"/>
        </w:rPr>
      </w:pPr>
    </w:p>
    <w:p w:rsidR="00805F58" w:rsidRDefault="00805F58" w:rsidP="00AF666A">
      <w:pPr>
        <w:spacing w:line="360" w:lineRule="auto"/>
        <w:jc w:val="both"/>
        <w:rPr>
          <w:sz w:val="28"/>
          <w:szCs w:val="28"/>
        </w:rPr>
      </w:pPr>
    </w:p>
    <w:p w:rsidR="00805F58" w:rsidRDefault="00805F58" w:rsidP="00AF666A">
      <w:pPr>
        <w:spacing w:line="360" w:lineRule="auto"/>
        <w:jc w:val="both"/>
        <w:rPr>
          <w:sz w:val="28"/>
          <w:szCs w:val="28"/>
        </w:rPr>
      </w:pPr>
    </w:p>
    <w:p w:rsidR="00B514C1" w:rsidRDefault="00B514C1" w:rsidP="00B514C1">
      <w:pPr>
        <w:numPr>
          <w:ilvl w:val="0"/>
          <w:numId w:val="1"/>
        </w:num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Эффективность использования оборотных средств.</w:t>
      </w:r>
    </w:p>
    <w:p w:rsidR="00E03CD0" w:rsidRPr="00E03CD0" w:rsidRDefault="00E03CD0" w:rsidP="00E03CD0">
      <w:pPr>
        <w:spacing w:line="360" w:lineRule="auto"/>
        <w:ind w:firstLine="709"/>
        <w:jc w:val="both"/>
        <w:rPr>
          <w:sz w:val="28"/>
          <w:szCs w:val="28"/>
        </w:rPr>
      </w:pPr>
      <w:r w:rsidRPr="00E03CD0">
        <w:rPr>
          <w:sz w:val="28"/>
          <w:szCs w:val="28"/>
        </w:rPr>
        <w:t>Финансовое положение предприятия находится</w:t>
      </w:r>
      <w:r w:rsidR="005B193B">
        <w:rPr>
          <w:sz w:val="28"/>
          <w:szCs w:val="28"/>
        </w:rPr>
        <w:t xml:space="preserve"> в прямой зави</w:t>
      </w:r>
      <w:r w:rsidRPr="00E03CD0">
        <w:rPr>
          <w:sz w:val="28"/>
          <w:szCs w:val="28"/>
        </w:rPr>
        <w:t xml:space="preserve">симости от состояния оборотных </w:t>
      </w:r>
      <w:r w:rsidR="005B193B">
        <w:rPr>
          <w:sz w:val="28"/>
          <w:szCs w:val="28"/>
        </w:rPr>
        <w:t>средств, поэтому предприятия за</w:t>
      </w:r>
      <w:r w:rsidRPr="00E03CD0">
        <w:rPr>
          <w:sz w:val="28"/>
          <w:szCs w:val="28"/>
        </w:rPr>
        <w:t>интересованы в организации наибо</w:t>
      </w:r>
      <w:r w:rsidR="005B193B">
        <w:rPr>
          <w:sz w:val="28"/>
          <w:szCs w:val="28"/>
        </w:rPr>
        <w:t>лее рационального движения и ис</w:t>
      </w:r>
      <w:r w:rsidRPr="00E03CD0">
        <w:rPr>
          <w:sz w:val="28"/>
          <w:szCs w:val="28"/>
        </w:rPr>
        <w:t>пользования оборотных средств.</w:t>
      </w:r>
    </w:p>
    <w:p w:rsidR="00E03CD0" w:rsidRPr="00E03CD0" w:rsidRDefault="00E03CD0" w:rsidP="00E03CD0">
      <w:pPr>
        <w:spacing w:line="360" w:lineRule="auto"/>
        <w:ind w:firstLine="709"/>
        <w:jc w:val="both"/>
        <w:rPr>
          <w:sz w:val="28"/>
          <w:szCs w:val="28"/>
        </w:rPr>
      </w:pPr>
      <w:r w:rsidRPr="00E03CD0">
        <w:rPr>
          <w:sz w:val="28"/>
          <w:szCs w:val="28"/>
        </w:rPr>
        <w:t>Эффективность использовани</w:t>
      </w:r>
      <w:r w:rsidR="005B193B">
        <w:rPr>
          <w:sz w:val="28"/>
          <w:szCs w:val="28"/>
        </w:rPr>
        <w:t>я оборотных средств характеризу</w:t>
      </w:r>
      <w:r w:rsidRPr="00E03CD0">
        <w:rPr>
          <w:sz w:val="28"/>
          <w:szCs w:val="28"/>
        </w:rPr>
        <w:t>ется системой экономических пока</w:t>
      </w:r>
      <w:r w:rsidR="005B193B">
        <w:rPr>
          <w:sz w:val="28"/>
          <w:szCs w:val="28"/>
        </w:rPr>
        <w:t>зателей, прежде всего оборачива</w:t>
      </w:r>
      <w:r w:rsidRPr="00E03CD0">
        <w:rPr>
          <w:sz w:val="28"/>
          <w:szCs w:val="28"/>
        </w:rPr>
        <w:t>емостью оборотных средств.</w:t>
      </w:r>
    </w:p>
    <w:p w:rsidR="00E03CD0" w:rsidRPr="00E03CD0" w:rsidRDefault="00E03CD0" w:rsidP="00E03CD0">
      <w:pPr>
        <w:spacing w:line="360" w:lineRule="auto"/>
        <w:ind w:firstLine="709"/>
        <w:jc w:val="both"/>
        <w:rPr>
          <w:sz w:val="28"/>
          <w:szCs w:val="28"/>
        </w:rPr>
      </w:pPr>
      <w:r w:rsidRPr="00E03CD0">
        <w:rPr>
          <w:sz w:val="28"/>
          <w:szCs w:val="28"/>
        </w:rPr>
        <w:t xml:space="preserve">Под </w:t>
      </w:r>
      <w:r w:rsidRPr="00E03CD0">
        <w:rPr>
          <w:iCs/>
          <w:sz w:val="28"/>
          <w:szCs w:val="28"/>
        </w:rPr>
        <w:t>оборачиваемостью оборотных средств</w:t>
      </w:r>
      <w:r w:rsidRPr="00E03CD0">
        <w:rPr>
          <w:i/>
          <w:iCs/>
          <w:sz w:val="28"/>
          <w:szCs w:val="28"/>
        </w:rPr>
        <w:t xml:space="preserve"> </w:t>
      </w:r>
      <w:r w:rsidR="005B193B">
        <w:rPr>
          <w:sz w:val="28"/>
          <w:szCs w:val="28"/>
        </w:rPr>
        <w:t>понимается продолжи</w:t>
      </w:r>
      <w:r w:rsidRPr="00E03CD0">
        <w:rPr>
          <w:sz w:val="28"/>
          <w:szCs w:val="28"/>
        </w:rPr>
        <w:t>тельность полного кругооборота сре</w:t>
      </w:r>
      <w:r w:rsidR="005B193B">
        <w:rPr>
          <w:sz w:val="28"/>
          <w:szCs w:val="28"/>
        </w:rPr>
        <w:t>дств с момента приобретения обо</w:t>
      </w:r>
      <w:r w:rsidRPr="00E03CD0">
        <w:rPr>
          <w:sz w:val="28"/>
          <w:szCs w:val="28"/>
        </w:rPr>
        <w:t>ротных средств (покупки сырья, мат</w:t>
      </w:r>
      <w:r w:rsidR="005B193B">
        <w:rPr>
          <w:sz w:val="28"/>
          <w:szCs w:val="28"/>
        </w:rPr>
        <w:t>ериалов и т.п.) до выхода и реа</w:t>
      </w:r>
      <w:r w:rsidRPr="00E03CD0">
        <w:rPr>
          <w:sz w:val="28"/>
          <w:szCs w:val="28"/>
        </w:rPr>
        <w:t>лизации готовой продукции. Круг</w:t>
      </w:r>
      <w:r w:rsidR="005B193B">
        <w:rPr>
          <w:sz w:val="28"/>
          <w:szCs w:val="28"/>
        </w:rPr>
        <w:t>ооборот оборотных средств завер</w:t>
      </w:r>
      <w:r w:rsidRPr="00E03CD0">
        <w:rPr>
          <w:sz w:val="28"/>
          <w:szCs w:val="28"/>
        </w:rPr>
        <w:t>шается зачислением выручки на счет предприятия.</w:t>
      </w:r>
    </w:p>
    <w:p w:rsidR="00B514C1" w:rsidRPr="00E03CD0" w:rsidRDefault="00E03CD0" w:rsidP="00E03CD0">
      <w:pPr>
        <w:spacing w:line="360" w:lineRule="auto"/>
        <w:ind w:firstLine="709"/>
        <w:jc w:val="both"/>
        <w:rPr>
          <w:sz w:val="28"/>
          <w:szCs w:val="28"/>
        </w:rPr>
      </w:pPr>
      <w:r w:rsidRPr="00E03CD0">
        <w:rPr>
          <w:sz w:val="28"/>
          <w:szCs w:val="28"/>
        </w:rPr>
        <w:t>Оборачиваемость оборотных средств неодинакова на различных предприятиях, что зависит от их отр</w:t>
      </w:r>
      <w:r w:rsidR="005B193B">
        <w:rPr>
          <w:sz w:val="28"/>
          <w:szCs w:val="28"/>
        </w:rPr>
        <w:t>аслевой принадлежности, а в пре</w:t>
      </w:r>
      <w:r w:rsidRPr="00E03CD0">
        <w:rPr>
          <w:sz w:val="28"/>
          <w:szCs w:val="28"/>
        </w:rPr>
        <w:t>делах одной отрасли — от орган</w:t>
      </w:r>
      <w:r w:rsidR="005B193B">
        <w:rPr>
          <w:sz w:val="28"/>
          <w:szCs w:val="28"/>
        </w:rPr>
        <w:t>изации производства и сбыта про</w:t>
      </w:r>
      <w:r w:rsidRPr="00E03CD0">
        <w:rPr>
          <w:sz w:val="28"/>
          <w:szCs w:val="28"/>
        </w:rPr>
        <w:t>дукции, размещения оборотных средств и других факторов</w:t>
      </w:r>
      <w:r>
        <w:rPr>
          <w:sz w:val="28"/>
          <w:szCs w:val="28"/>
        </w:rPr>
        <w:t>.</w:t>
      </w:r>
      <w:r w:rsidR="005E1E1A">
        <w:rPr>
          <w:sz w:val="28"/>
          <w:szCs w:val="28"/>
        </w:rPr>
        <w:t>[1</w:t>
      </w:r>
      <w:r w:rsidR="005E1E1A" w:rsidRPr="005E1E1A">
        <w:rPr>
          <w:sz w:val="28"/>
          <w:szCs w:val="28"/>
        </w:rPr>
        <w:t>1</w:t>
      </w:r>
      <w:r w:rsidR="00124C8A">
        <w:rPr>
          <w:sz w:val="28"/>
          <w:szCs w:val="28"/>
        </w:rPr>
        <w:t>, с.136</w:t>
      </w:r>
      <w:r w:rsidRPr="00E03CD0">
        <w:rPr>
          <w:sz w:val="28"/>
          <w:szCs w:val="28"/>
        </w:rPr>
        <w:t>]</w:t>
      </w:r>
    </w:p>
    <w:p w:rsidR="00E03CD0" w:rsidRPr="00E03CD0" w:rsidRDefault="00E03CD0" w:rsidP="00E03CD0">
      <w:pPr>
        <w:spacing w:line="360" w:lineRule="auto"/>
        <w:ind w:firstLine="709"/>
        <w:jc w:val="both"/>
        <w:rPr>
          <w:sz w:val="28"/>
          <w:szCs w:val="28"/>
        </w:rPr>
      </w:pPr>
      <w:r w:rsidRPr="00E03CD0">
        <w:rPr>
          <w:sz w:val="28"/>
          <w:szCs w:val="28"/>
        </w:rPr>
        <w:t>Степень эффективности исп</w:t>
      </w:r>
      <w:r>
        <w:rPr>
          <w:sz w:val="28"/>
          <w:szCs w:val="28"/>
        </w:rPr>
        <w:t>ользования оборотных средств ха</w:t>
      </w:r>
      <w:r w:rsidRPr="00E03CD0">
        <w:rPr>
          <w:sz w:val="28"/>
          <w:szCs w:val="28"/>
        </w:rPr>
        <w:t>рактеризуют следующие основные показатели: коэффиц</w:t>
      </w:r>
      <w:r>
        <w:rPr>
          <w:sz w:val="28"/>
          <w:szCs w:val="28"/>
        </w:rPr>
        <w:t>иент обо</w:t>
      </w:r>
      <w:r w:rsidRPr="00E03CD0">
        <w:rPr>
          <w:sz w:val="28"/>
          <w:szCs w:val="28"/>
        </w:rPr>
        <w:t>рачиваемости; длительность одного оборота; загрузка оборотных средств.</w:t>
      </w:r>
    </w:p>
    <w:p w:rsidR="00E03CD0" w:rsidRDefault="00E03CD0" w:rsidP="00E03CD0">
      <w:pPr>
        <w:spacing w:line="360" w:lineRule="auto"/>
        <w:ind w:firstLine="709"/>
        <w:jc w:val="both"/>
        <w:rPr>
          <w:sz w:val="28"/>
          <w:szCs w:val="28"/>
        </w:rPr>
      </w:pPr>
      <w:r w:rsidRPr="00E03CD0">
        <w:rPr>
          <w:iCs/>
          <w:sz w:val="28"/>
          <w:szCs w:val="28"/>
        </w:rPr>
        <w:t>Коэффициент оборачиваемости</w:t>
      </w:r>
      <w:r w:rsidRPr="00E03CD0">
        <w:rPr>
          <w:i/>
          <w:iCs/>
          <w:sz w:val="28"/>
          <w:szCs w:val="28"/>
        </w:rPr>
        <w:t xml:space="preserve"> </w:t>
      </w:r>
      <w:r w:rsidRPr="00E03CD0">
        <w:rPr>
          <w:sz w:val="28"/>
          <w:szCs w:val="28"/>
        </w:rPr>
        <w:t>(Ко) определяется делением объема реализации продукции в оптовых ценах (РП) на средний остаток оборотных средств на предприятии (СО):</w:t>
      </w:r>
    </w:p>
    <w:p w:rsidR="00E03CD0" w:rsidRDefault="0048429E" w:rsidP="0048429E">
      <w:pPr>
        <w:tabs>
          <w:tab w:val="center" w:pos="5173"/>
          <w:tab w:val="right" w:pos="9637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ab/>
      </w:r>
      <w:r w:rsidR="00E03CD0">
        <w:rPr>
          <w:sz w:val="28"/>
          <w:szCs w:val="28"/>
        </w:rPr>
        <w:t xml:space="preserve">Ко = </w:t>
      </w:r>
      <w:r w:rsidR="00FA57BD">
        <w:rPr>
          <w:sz w:val="28"/>
          <w:szCs w:val="28"/>
        </w:rPr>
        <w:t>Т / С</w:t>
      </w:r>
      <w:r>
        <w:rPr>
          <w:sz w:val="28"/>
          <w:szCs w:val="28"/>
        </w:rPr>
        <w:tab/>
        <w:t>(2.1)</w:t>
      </w:r>
    </w:p>
    <w:p w:rsidR="00E03CD0" w:rsidRPr="005B193B" w:rsidRDefault="00E03CD0" w:rsidP="00E03CD0">
      <w:pPr>
        <w:spacing w:line="360" w:lineRule="auto"/>
        <w:ind w:firstLine="709"/>
        <w:jc w:val="both"/>
        <w:rPr>
          <w:sz w:val="28"/>
          <w:szCs w:val="28"/>
        </w:rPr>
      </w:pPr>
      <w:r w:rsidRPr="00E03CD0">
        <w:rPr>
          <w:sz w:val="28"/>
          <w:szCs w:val="28"/>
        </w:rPr>
        <w:t>Коэффициент оборачиваемос</w:t>
      </w:r>
      <w:r w:rsidR="005B193B">
        <w:rPr>
          <w:sz w:val="28"/>
          <w:szCs w:val="28"/>
        </w:rPr>
        <w:t>ти характеризует число кругообо</w:t>
      </w:r>
      <w:r w:rsidRPr="00E03CD0">
        <w:rPr>
          <w:sz w:val="28"/>
          <w:szCs w:val="28"/>
        </w:rPr>
        <w:t>ротов, совершаемых оборотными</w:t>
      </w:r>
      <w:r w:rsidR="005B193B">
        <w:rPr>
          <w:sz w:val="28"/>
          <w:szCs w:val="28"/>
        </w:rPr>
        <w:t xml:space="preserve"> средствами предприятия за опре</w:t>
      </w:r>
      <w:r w:rsidRPr="00E03CD0">
        <w:rPr>
          <w:sz w:val="28"/>
          <w:szCs w:val="28"/>
        </w:rPr>
        <w:t xml:space="preserve">деленный период (год, квартал), </w:t>
      </w:r>
      <w:r w:rsidR="005B193B">
        <w:rPr>
          <w:sz w:val="28"/>
          <w:szCs w:val="28"/>
        </w:rPr>
        <w:t>или показывает объем реализован</w:t>
      </w:r>
      <w:r w:rsidRPr="00E03CD0">
        <w:rPr>
          <w:sz w:val="28"/>
          <w:szCs w:val="28"/>
        </w:rPr>
        <w:t>ной продукции, приходящийся на 1 руб. оборотных средств</w:t>
      </w:r>
      <w:r>
        <w:rPr>
          <w:sz w:val="28"/>
          <w:szCs w:val="28"/>
        </w:rPr>
        <w:t>.</w:t>
      </w:r>
      <w:r w:rsidR="005E1E1A">
        <w:rPr>
          <w:sz w:val="28"/>
          <w:szCs w:val="28"/>
        </w:rPr>
        <w:t>[</w:t>
      </w:r>
      <w:r w:rsidR="005E1E1A" w:rsidRPr="005E1E1A">
        <w:rPr>
          <w:sz w:val="28"/>
          <w:szCs w:val="28"/>
        </w:rPr>
        <w:t>10</w:t>
      </w:r>
      <w:r w:rsidR="005B193B" w:rsidRPr="005B193B">
        <w:rPr>
          <w:sz w:val="28"/>
          <w:szCs w:val="28"/>
        </w:rPr>
        <w:t>]</w:t>
      </w:r>
    </w:p>
    <w:p w:rsidR="00E03CD0" w:rsidRDefault="00E03CD0" w:rsidP="00E03CD0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E03CD0">
        <w:rPr>
          <w:sz w:val="28"/>
          <w:szCs w:val="28"/>
        </w:rPr>
        <w:t>Чем выше коэффициент обор</w:t>
      </w:r>
      <w:r>
        <w:rPr>
          <w:sz w:val="28"/>
          <w:szCs w:val="28"/>
        </w:rPr>
        <w:t>ачиваемости, тем лучше использу</w:t>
      </w:r>
      <w:r w:rsidRPr="00E03CD0">
        <w:rPr>
          <w:sz w:val="28"/>
          <w:szCs w:val="28"/>
        </w:rPr>
        <w:t>ются оборотные средства.</w:t>
      </w:r>
    </w:p>
    <w:p w:rsidR="005B193B" w:rsidRPr="005B193B" w:rsidRDefault="005B193B" w:rsidP="005B193B">
      <w:pPr>
        <w:spacing w:line="360" w:lineRule="auto"/>
        <w:ind w:firstLine="709"/>
        <w:jc w:val="both"/>
        <w:rPr>
          <w:sz w:val="28"/>
          <w:szCs w:val="28"/>
        </w:rPr>
      </w:pPr>
      <w:r w:rsidRPr="005B193B">
        <w:rPr>
          <w:sz w:val="28"/>
          <w:szCs w:val="28"/>
        </w:rPr>
        <w:t xml:space="preserve">Величина </w:t>
      </w:r>
      <w:r w:rsidRPr="005B193B">
        <w:rPr>
          <w:iCs/>
          <w:sz w:val="28"/>
          <w:szCs w:val="28"/>
        </w:rPr>
        <w:t>коэффициента загрузки оборотных средств</w:t>
      </w:r>
      <w:r w:rsidRPr="005B193B">
        <w:rPr>
          <w:i/>
          <w:iCs/>
          <w:sz w:val="28"/>
          <w:szCs w:val="28"/>
        </w:rPr>
        <w:t xml:space="preserve"> </w:t>
      </w:r>
      <w:r w:rsidRPr="005B193B">
        <w:rPr>
          <w:sz w:val="28"/>
          <w:szCs w:val="28"/>
        </w:rPr>
        <w:t>(К</w:t>
      </w:r>
      <w:r w:rsidRPr="005B193B">
        <w:rPr>
          <w:sz w:val="28"/>
          <w:szCs w:val="28"/>
          <w:vertAlign w:val="subscript"/>
        </w:rPr>
        <w:t>э</w:t>
      </w:r>
      <w:r>
        <w:rPr>
          <w:sz w:val="28"/>
          <w:szCs w:val="28"/>
        </w:rPr>
        <w:t>) об</w:t>
      </w:r>
      <w:r w:rsidRPr="005B193B">
        <w:rPr>
          <w:sz w:val="28"/>
          <w:szCs w:val="28"/>
        </w:rPr>
        <w:t>ратна коэффициенту оборачива</w:t>
      </w:r>
      <w:r>
        <w:rPr>
          <w:sz w:val="28"/>
          <w:szCs w:val="28"/>
        </w:rPr>
        <w:t>емости. Данный показатель харак</w:t>
      </w:r>
      <w:r w:rsidRPr="005B193B">
        <w:rPr>
          <w:sz w:val="28"/>
          <w:szCs w:val="28"/>
        </w:rPr>
        <w:t>теризует сумму оборотных средс</w:t>
      </w:r>
      <w:r>
        <w:rPr>
          <w:sz w:val="28"/>
          <w:szCs w:val="28"/>
        </w:rPr>
        <w:t>тв, затраченных на 1 руб. реали</w:t>
      </w:r>
      <w:r w:rsidRPr="005B193B">
        <w:rPr>
          <w:sz w:val="28"/>
          <w:szCs w:val="28"/>
        </w:rPr>
        <w:t>зованной продукции:</w:t>
      </w:r>
    </w:p>
    <w:p w:rsidR="005B193B" w:rsidRDefault="0048429E" w:rsidP="0048429E">
      <w:pPr>
        <w:tabs>
          <w:tab w:val="center" w:pos="5173"/>
          <w:tab w:val="right" w:pos="9637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ab/>
      </w:r>
      <w:r w:rsidR="005B193B">
        <w:rPr>
          <w:sz w:val="28"/>
          <w:szCs w:val="28"/>
        </w:rPr>
        <w:t>К</w:t>
      </w:r>
      <w:r w:rsidR="005B193B">
        <w:rPr>
          <w:sz w:val="28"/>
          <w:szCs w:val="28"/>
          <w:vertAlign w:val="subscript"/>
        </w:rPr>
        <w:t>з</w:t>
      </w:r>
      <w:r w:rsidR="00FA57BD">
        <w:rPr>
          <w:sz w:val="28"/>
          <w:szCs w:val="28"/>
        </w:rPr>
        <w:t xml:space="preserve"> = С</w:t>
      </w:r>
      <w:r w:rsidR="005B193B">
        <w:rPr>
          <w:sz w:val="28"/>
          <w:szCs w:val="28"/>
        </w:rPr>
        <w:t xml:space="preserve"> / </w:t>
      </w:r>
      <w:r w:rsidR="00FA57BD">
        <w:rPr>
          <w:sz w:val="28"/>
          <w:szCs w:val="28"/>
        </w:rPr>
        <w:t>Т</w:t>
      </w:r>
      <w:r>
        <w:rPr>
          <w:sz w:val="28"/>
          <w:szCs w:val="28"/>
        </w:rPr>
        <w:tab/>
        <w:t>(2.2)</w:t>
      </w:r>
    </w:p>
    <w:p w:rsidR="005B193B" w:rsidRDefault="005B193B" w:rsidP="005B193B">
      <w:pPr>
        <w:spacing w:line="360" w:lineRule="auto"/>
        <w:ind w:firstLine="709"/>
        <w:jc w:val="both"/>
        <w:rPr>
          <w:sz w:val="28"/>
          <w:szCs w:val="28"/>
        </w:rPr>
      </w:pPr>
      <w:r w:rsidRPr="005B193B">
        <w:rPr>
          <w:iCs/>
          <w:sz w:val="28"/>
          <w:szCs w:val="28"/>
        </w:rPr>
        <w:t>Длительность одного оборота</w:t>
      </w:r>
      <w:r w:rsidRPr="005B193B">
        <w:rPr>
          <w:i/>
          <w:iCs/>
          <w:sz w:val="28"/>
          <w:szCs w:val="28"/>
        </w:rPr>
        <w:t xml:space="preserve"> </w:t>
      </w:r>
      <w:r w:rsidRPr="005B193B">
        <w:rPr>
          <w:sz w:val="28"/>
          <w:szCs w:val="28"/>
        </w:rPr>
        <w:t>(в днях) находится делением к</w:t>
      </w:r>
      <w:r>
        <w:rPr>
          <w:sz w:val="28"/>
          <w:szCs w:val="28"/>
        </w:rPr>
        <w:t>о</w:t>
      </w:r>
      <w:r w:rsidRPr="005B193B">
        <w:rPr>
          <w:sz w:val="28"/>
          <w:szCs w:val="28"/>
        </w:rPr>
        <w:t>личества дней в периоде (Д) на коэффициент оборачиваемости (Ко):</w:t>
      </w:r>
    </w:p>
    <w:p w:rsidR="005B193B" w:rsidRDefault="0048429E" w:rsidP="0048429E">
      <w:pPr>
        <w:tabs>
          <w:tab w:val="center" w:pos="5173"/>
          <w:tab w:val="right" w:pos="9637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ab/>
      </w:r>
      <w:r w:rsidR="00FA57BD">
        <w:rPr>
          <w:sz w:val="28"/>
          <w:szCs w:val="28"/>
        </w:rPr>
        <w:t>О</w:t>
      </w:r>
      <w:r w:rsidR="005B193B">
        <w:rPr>
          <w:sz w:val="28"/>
          <w:szCs w:val="28"/>
        </w:rPr>
        <w:t xml:space="preserve"> = Д / </w:t>
      </w:r>
      <w:r w:rsidR="005B193B" w:rsidRPr="005B193B">
        <w:rPr>
          <w:sz w:val="28"/>
          <w:szCs w:val="28"/>
        </w:rPr>
        <w:t>Ко</w:t>
      </w:r>
      <w:r>
        <w:rPr>
          <w:sz w:val="28"/>
          <w:szCs w:val="28"/>
        </w:rPr>
        <w:tab/>
        <w:t>(2.3)</w:t>
      </w:r>
    </w:p>
    <w:p w:rsidR="005B193B" w:rsidRPr="005B193B" w:rsidRDefault="005B193B" w:rsidP="005B193B">
      <w:pPr>
        <w:spacing w:line="360" w:lineRule="auto"/>
        <w:ind w:firstLine="709"/>
        <w:jc w:val="both"/>
        <w:rPr>
          <w:sz w:val="28"/>
          <w:szCs w:val="28"/>
        </w:rPr>
      </w:pPr>
      <w:r w:rsidRPr="005B193B">
        <w:rPr>
          <w:sz w:val="28"/>
          <w:szCs w:val="28"/>
        </w:rPr>
        <w:t>Чем меньше продолжительно</w:t>
      </w:r>
      <w:r>
        <w:rPr>
          <w:sz w:val="28"/>
          <w:szCs w:val="28"/>
        </w:rPr>
        <w:t>сть оборота или больше число со</w:t>
      </w:r>
      <w:r w:rsidRPr="005B193B">
        <w:rPr>
          <w:sz w:val="28"/>
          <w:szCs w:val="28"/>
        </w:rPr>
        <w:t>вершаемых оборотными средства</w:t>
      </w:r>
      <w:r>
        <w:rPr>
          <w:sz w:val="28"/>
          <w:szCs w:val="28"/>
        </w:rPr>
        <w:t>ми кругооборотов при том же объ</w:t>
      </w:r>
      <w:r w:rsidRPr="005B193B">
        <w:rPr>
          <w:sz w:val="28"/>
          <w:szCs w:val="28"/>
        </w:rPr>
        <w:t>еме реализованной продукции, тем меньше требуется оборотных</w:t>
      </w:r>
      <w:r>
        <w:rPr>
          <w:sz w:val="28"/>
          <w:szCs w:val="28"/>
        </w:rPr>
        <w:t xml:space="preserve"> средств, </w:t>
      </w:r>
      <w:r w:rsidRPr="005B193B">
        <w:rPr>
          <w:sz w:val="28"/>
          <w:szCs w:val="28"/>
        </w:rPr>
        <w:t>и наоборот, чем быстрее оборотные средства совершают кругооборот, т</w:t>
      </w:r>
      <w:r>
        <w:rPr>
          <w:sz w:val="28"/>
          <w:szCs w:val="28"/>
        </w:rPr>
        <w:t>ем эффективнее они используются.</w:t>
      </w:r>
    </w:p>
    <w:p w:rsidR="005B193B" w:rsidRPr="005B193B" w:rsidRDefault="005B193B" w:rsidP="005B193B">
      <w:pPr>
        <w:spacing w:line="360" w:lineRule="auto"/>
        <w:ind w:firstLine="709"/>
        <w:jc w:val="both"/>
        <w:rPr>
          <w:sz w:val="28"/>
          <w:szCs w:val="28"/>
        </w:rPr>
      </w:pPr>
      <w:r w:rsidRPr="005B193B">
        <w:rPr>
          <w:sz w:val="28"/>
          <w:szCs w:val="28"/>
        </w:rPr>
        <w:t>Оборачиваемость оборотных</w:t>
      </w:r>
      <w:r>
        <w:rPr>
          <w:sz w:val="28"/>
          <w:szCs w:val="28"/>
        </w:rPr>
        <w:t xml:space="preserve"> средств характеризует эффектив</w:t>
      </w:r>
      <w:r w:rsidRPr="005B193B">
        <w:rPr>
          <w:sz w:val="28"/>
          <w:szCs w:val="28"/>
        </w:rPr>
        <w:t>ность их использования. От длит</w:t>
      </w:r>
      <w:r>
        <w:rPr>
          <w:sz w:val="28"/>
          <w:szCs w:val="28"/>
        </w:rPr>
        <w:t>ельности оборота зависит величи</w:t>
      </w:r>
      <w:r w:rsidRPr="005B193B">
        <w:rPr>
          <w:sz w:val="28"/>
          <w:szCs w:val="28"/>
        </w:rPr>
        <w:t>на запасов, затраты на их хранение, формировани</w:t>
      </w:r>
      <w:r>
        <w:rPr>
          <w:sz w:val="28"/>
          <w:szCs w:val="28"/>
        </w:rPr>
        <w:t>е величины прибыли.</w:t>
      </w:r>
      <w:r w:rsidR="005E1E1A">
        <w:rPr>
          <w:sz w:val="28"/>
          <w:szCs w:val="28"/>
        </w:rPr>
        <w:t>[</w:t>
      </w:r>
      <w:r w:rsidR="005E1E1A" w:rsidRPr="005E1E1A">
        <w:rPr>
          <w:sz w:val="28"/>
          <w:szCs w:val="28"/>
        </w:rPr>
        <w:t>10</w:t>
      </w:r>
      <w:r w:rsidR="00124C8A">
        <w:rPr>
          <w:sz w:val="28"/>
          <w:szCs w:val="28"/>
        </w:rPr>
        <w:t>, с.116</w:t>
      </w:r>
      <w:r w:rsidRPr="005B193B">
        <w:rPr>
          <w:sz w:val="28"/>
          <w:szCs w:val="28"/>
        </w:rPr>
        <w:t>]</w:t>
      </w:r>
    </w:p>
    <w:p w:rsidR="005B193B" w:rsidRPr="00450228" w:rsidRDefault="003B6F43" w:rsidP="005B19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практике финансовых расчетов при исчислении показателей оборачиваемости для некоторого их упрощения принято считать продолжительность любого месяца, равную 30 дням, любого квартала – 90 дням и года – 360 дням.</w:t>
      </w:r>
      <w:r w:rsidR="005E1E1A">
        <w:rPr>
          <w:sz w:val="28"/>
          <w:szCs w:val="28"/>
        </w:rPr>
        <w:t>[1</w:t>
      </w:r>
      <w:r w:rsidR="005E1E1A">
        <w:rPr>
          <w:sz w:val="28"/>
          <w:szCs w:val="28"/>
          <w:lang w:val="en-US"/>
        </w:rPr>
        <w:t>4</w:t>
      </w:r>
      <w:r w:rsidRPr="00450228">
        <w:rPr>
          <w:sz w:val="28"/>
          <w:szCs w:val="28"/>
        </w:rPr>
        <w:t>]</w:t>
      </w:r>
    </w:p>
    <w:p w:rsidR="00E03CD0" w:rsidRDefault="00450228" w:rsidP="00450228">
      <w:pPr>
        <w:spacing w:line="360" w:lineRule="auto"/>
        <w:ind w:firstLine="709"/>
        <w:jc w:val="both"/>
        <w:rPr>
          <w:sz w:val="28"/>
          <w:szCs w:val="28"/>
        </w:rPr>
      </w:pPr>
      <w:r w:rsidRPr="00450228">
        <w:rPr>
          <w:sz w:val="28"/>
          <w:szCs w:val="28"/>
        </w:rPr>
        <w:t>Изменение оборачиваемости средств выявляется сопоставлением фактических показателей с план</w:t>
      </w:r>
      <w:r>
        <w:rPr>
          <w:sz w:val="28"/>
          <w:szCs w:val="28"/>
        </w:rPr>
        <w:t>овыми или показателями предшест</w:t>
      </w:r>
      <w:r w:rsidRPr="00450228">
        <w:rPr>
          <w:sz w:val="28"/>
          <w:szCs w:val="28"/>
        </w:rPr>
        <w:t>вующего периода. В результате с</w:t>
      </w:r>
      <w:r>
        <w:rPr>
          <w:sz w:val="28"/>
          <w:szCs w:val="28"/>
        </w:rPr>
        <w:t>равнения показателей оборачивае</w:t>
      </w:r>
      <w:r w:rsidRPr="00450228">
        <w:rPr>
          <w:sz w:val="28"/>
          <w:szCs w:val="28"/>
        </w:rPr>
        <w:t>мости оборотных средств выявляется ее ускорение или замедление. При ускорении оборачиваемос</w:t>
      </w:r>
      <w:r>
        <w:rPr>
          <w:sz w:val="28"/>
          <w:szCs w:val="28"/>
        </w:rPr>
        <w:t xml:space="preserve">ти оборотных средств из оборота </w:t>
      </w:r>
      <w:r w:rsidRPr="00450228">
        <w:rPr>
          <w:sz w:val="28"/>
          <w:szCs w:val="28"/>
        </w:rPr>
        <w:t>высвобождаются материальные ресурсы и источники их образования, и замедлении — в оборот вовлекаются дополнительные средства. Высвобождение оборотных сред</w:t>
      </w:r>
      <w:r>
        <w:rPr>
          <w:sz w:val="28"/>
          <w:szCs w:val="28"/>
        </w:rPr>
        <w:t>ств вследствие ускорения их обо</w:t>
      </w:r>
      <w:r w:rsidRPr="00450228">
        <w:rPr>
          <w:sz w:val="28"/>
          <w:szCs w:val="28"/>
        </w:rPr>
        <w:t xml:space="preserve">рачиваемости может быть абсолютным и относительным. </w:t>
      </w:r>
      <w:r w:rsidRPr="00450228">
        <w:rPr>
          <w:iCs/>
          <w:sz w:val="28"/>
          <w:szCs w:val="28"/>
        </w:rPr>
        <w:t xml:space="preserve">Абсолютное </w:t>
      </w:r>
      <w:r w:rsidRPr="00450228">
        <w:rPr>
          <w:sz w:val="28"/>
          <w:szCs w:val="28"/>
        </w:rPr>
        <w:t>вы</w:t>
      </w:r>
      <w:r w:rsidRPr="00450228">
        <w:rPr>
          <w:iCs/>
          <w:sz w:val="28"/>
          <w:szCs w:val="28"/>
        </w:rPr>
        <w:t>свобождение</w:t>
      </w:r>
      <w:r w:rsidRPr="00450228">
        <w:rPr>
          <w:i/>
          <w:iCs/>
          <w:sz w:val="28"/>
          <w:szCs w:val="28"/>
        </w:rPr>
        <w:t xml:space="preserve"> </w:t>
      </w:r>
      <w:r w:rsidRPr="00450228">
        <w:rPr>
          <w:sz w:val="28"/>
          <w:szCs w:val="28"/>
        </w:rPr>
        <w:t>имеет место, если фактические остатки оборотных средств меньше норматива или остатков предшествующего периода при сохранении или превышении</w:t>
      </w:r>
      <w:r>
        <w:rPr>
          <w:sz w:val="28"/>
          <w:szCs w:val="28"/>
        </w:rPr>
        <w:t xml:space="preserve"> объема реализации за рассматри</w:t>
      </w:r>
      <w:r w:rsidRPr="00450228">
        <w:rPr>
          <w:sz w:val="28"/>
          <w:szCs w:val="28"/>
        </w:rPr>
        <w:t xml:space="preserve">ваемый период. </w:t>
      </w:r>
      <w:r w:rsidRPr="00450228">
        <w:rPr>
          <w:iCs/>
          <w:sz w:val="28"/>
          <w:szCs w:val="28"/>
        </w:rPr>
        <w:t>Относительное высвобождение</w:t>
      </w:r>
      <w:r w:rsidRPr="00450228">
        <w:rPr>
          <w:i/>
          <w:iCs/>
          <w:sz w:val="28"/>
          <w:szCs w:val="28"/>
        </w:rPr>
        <w:t xml:space="preserve"> </w:t>
      </w:r>
      <w:r w:rsidRPr="00450228">
        <w:rPr>
          <w:sz w:val="28"/>
          <w:szCs w:val="28"/>
        </w:rPr>
        <w:t>оборотных средств имеет место в тех случаях, когда у</w:t>
      </w:r>
      <w:r>
        <w:rPr>
          <w:sz w:val="28"/>
          <w:szCs w:val="28"/>
        </w:rPr>
        <w:t>скорение их оборачиваемости про</w:t>
      </w:r>
      <w:r w:rsidRPr="00450228">
        <w:rPr>
          <w:sz w:val="28"/>
          <w:szCs w:val="28"/>
        </w:rPr>
        <w:t>исходит одновременно с ростом о</w:t>
      </w:r>
      <w:r>
        <w:rPr>
          <w:sz w:val="28"/>
          <w:szCs w:val="28"/>
        </w:rPr>
        <w:t>бъема выпуска продукции, причем</w:t>
      </w:r>
      <w:r w:rsidRPr="00450228">
        <w:rPr>
          <w:sz w:val="28"/>
          <w:szCs w:val="28"/>
        </w:rPr>
        <w:t xml:space="preserve"> темп роста объема производства оп</w:t>
      </w:r>
      <w:r>
        <w:rPr>
          <w:sz w:val="28"/>
          <w:szCs w:val="28"/>
        </w:rPr>
        <w:t>ережает темп роста остатков обо</w:t>
      </w:r>
      <w:r w:rsidRPr="00450228">
        <w:rPr>
          <w:sz w:val="28"/>
          <w:szCs w:val="28"/>
        </w:rPr>
        <w:t>ротных средств</w:t>
      </w:r>
      <w:r>
        <w:rPr>
          <w:sz w:val="28"/>
          <w:szCs w:val="28"/>
        </w:rPr>
        <w:t>.</w:t>
      </w:r>
      <w:r w:rsidR="005E1E1A">
        <w:rPr>
          <w:sz w:val="28"/>
          <w:szCs w:val="28"/>
        </w:rPr>
        <w:t>[1</w:t>
      </w:r>
      <w:r w:rsidR="005E1E1A" w:rsidRPr="005E1E1A">
        <w:rPr>
          <w:sz w:val="28"/>
          <w:szCs w:val="28"/>
        </w:rPr>
        <w:t>1</w:t>
      </w:r>
      <w:r w:rsidR="00124C8A">
        <w:rPr>
          <w:sz w:val="28"/>
          <w:szCs w:val="28"/>
        </w:rPr>
        <w:t>, с.137</w:t>
      </w:r>
      <w:r w:rsidRPr="00450228">
        <w:rPr>
          <w:sz w:val="28"/>
          <w:szCs w:val="28"/>
        </w:rPr>
        <w:t>]</w:t>
      </w:r>
    </w:p>
    <w:p w:rsidR="00450228" w:rsidRDefault="00450228" w:rsidP="0045022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Разность этих показателей дает сумму высвобождения средств. Величина высвободившихся оборотных средств (В) определяется по формуле:</w:t>
      </w:r>
    </w:p>
    <w:p w:rsidR="00450228" w:rsidRDefault="006E2299" w:rsidP="006E2299">
      <w:pPr>
        <w:tabs>
          <w:tab w:val="center" w:pos="5173"/>
          <w:tab w:val="right" w:pos="9637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ab/>
      </w:r>
      <w:r w:rsidR="00711C26">
        <w:rPr>
          <w:sz w:val="28"/>
          <w:szCs w:val="28"/>
        </w:rPr>
        <w:t xml:space="preserve">В = </w:t>
      </w:r>
      <w:r w:rsidR="0048429E">
        <w:rPr>
          <w:sz w:val="28"/>
          <w:szCs w:val="28"/>
        </w:rPr>
        <w:t>Т</w:t>
      </w:r>
      <w:r w:rsidR="00711C26">
        <w:rPr>
          <w:sz w:val="28"/>
          <w:szCs w:val="28"/>
          <w:vertAlign w:val="subscript"/>
        </w:rPr>
        <w:t>р</w:t>
      </w:r>
      <w:r w:rsidR="00711C26">
        <w:rPr>
          <w:sz w:val="28"/>
          <w:szCs w:val="28"/>
        </w:rPr>
        <w:t>(Д</w:t>
      </w:r>
      <w:r w:rsidR="00711C26">
        <w:rPr>
          <w:sz w:val="28"/>
          <w:szCs w:val="28"/>
          <w:vertAlign w:val="superscript"/>
        </w:rPr>
        <w:t>1</w:t>
      </w:r>
      <w:r w:rsidR="00711C26">
        <w:rPr>
          <w:sz w:val="28"/>
          <w:szCs w:val="28"/>
          <w:vertAlign w:val="subscript"/>
        </w:rPr>
        <w:t>об</w:t>
      </w:r>
      <w:r w:rsidR="00711C26">
        <w:rPr>
          <w:sz w:val="28"/>
          <w:szCs w:val="28"/>
        </w:rPr>
        <w:t xml:space="preserve"> – Д</w:t>
      </w:r>
      <w:r w:rsidR="00711C26">
        <w:rPr>
          <w:sz w:val="28"/>
          <w:szCs w:val="28"/>
          <w:vertAlign w:val="superscript"/>
        </w:rPr>
        <w:t>2</w:t>
      </w:r>
      <w:r w:rsidR="00711C26">
        <w:rPr>
          <w:sz w:val="28"/>
          <w:szCs w:val="28"/>
          <w:vertAlign w:val="subscript"/>
        </w:rPr>
        <w:t>об</w:t>
      </w:r>
      <w:r w:rsidR="00711C26">
        <w:rPr>
          <w:sz w:val="28"/>
          <w:szCs w:val="28"/>
        </w:rPr>
        <w:t>) / Д</w:t>
      </w:r>
      <w:r w:rsidR="00711C26">
        <w:rPr>
          <w:sz w:val="28"/>
          <w:szCs w:val="28"/>
          <w:vertAlign w:val="subscript"/>
        </w:rPr>
        <w:t>п</w:t>
      </w:r>
      <w:r w:rsidR="00711C26">
        <w:rPr>
          <w:sz w:val="28"/>
          <w:szCs w:val="28"/>
        </w:rPr>
        <w:t>,</w:t>
      </w:r>
      <w:r>
        <w:rPr>
          <w:sz w:val="28"/>
          <w:szCs w:val="28"/>
        </w:rPr>
        <w:tab/>
        <w:t>(2.4)</w:t>
      </w: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="0048429E"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 xml:space="preserve">р </w:t>
      </w:r>
      <w:r>
        <w:rPr>
          <w:sz w:val="28"/>
          <w:szCs w:val="28"/>
        </w:rPr>
        <w:t>– выручка от реализации продукции в отчетном периоде, руб.;</w:t>
      </w: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  <w:vertAlign w:val="subscript"/>
        </w:rPr>
        <w:t>об</w:t>
      </w:r>
      <w:r>
        <w:rPr>
          <w:sz w:val="28"/>
          <w:szCs w:val="28"/>
        </w:rPr>
        <w:t xml:space="preserve"> и Д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  <w:vertAlign w:val="subscript"/>
        </w:rPr>
        <w:t>об</w:t>
      </w:r>
      <w:r>
        <w:rPr>
          <w:sz w:val="28"/>
          <w:szCs w:val="28"/>
        </w:rPr>
        <w:t xml:space="preserve"> – средняя длительность оборота в базисном и планируемом периоде, дни;</w:t>
      </w: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 xml:space="preserve"> – длительность расчетного периода, дни.[</w:t>
      </w:r>
      <w:r w:rsidR="005E1E1A" w:rsidRPr="005E1E1A">
        <w:rPr>
          <w:sz w:val="28"/>
          <w:szCs w:val="28"/>
        </w:rPr>
        <w:t>15</w:t>
      </w:r>
      <w:r>
        <w:rPr>
          <w:sz w:val="28"/>
          <w:szCs w:val="28"/>
        </w:rPr>
        <w:t>]</w:t>
      </w: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</w:p>
    <w:p w:rsidR="00711C26" w:rsidRDefault="00711C26" w:rsidP="00711C26">
      <w:pPr>
        <w:spacing w:line="360" w:lineRule="auto"/>
        <w:ind w:firstLine="709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2.1 Пути повышения эффективности использования оборотных средств.</w:t>
      </w:r>
    </w:p>
    <w:p w:rsidR="00711C26" w:rsidRP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  <w:r w:rsidRPr="00711C26">
        <w:rPr>
          <w:sz w:val="28"/>
          <w:szCs w:val="28"/>
        </w:rPr>
        <w:t>Эффективность использования оборотных средств зависит от многих факторов. Среди них можн</w:t>
      </w:r>
      <w:r>
        <w:rPr>
          <w:sz w:val="28"/>
          <w:szCs w:val="28"/>
        </w:rPr>
        <w:t>о выделить внешние факторы, ока</w:t>
      </w:r>
      <w:r w:rsidRPr="00711C26">
        <w:rPr>
          <w:sz w:val="28"/>
          <w:szCs w:val="28"/>
        </w:rPr>
        <w:t>зывающие влияние независимо о</w:t>
      </w:r>
      <w:r>
        <w:rPr>
          <w:sz w:val="28"/>
          <w:szCs w:val="28"/>
        </w:rPr>
        <w:t>т интересов и деятельности пред</w:t>
      </w:r>
      <w:r w:rsidRPr="00711C26">
        <w:rPr>
          <w:sz w:val="28"/>
          <w:szCs w:val="28"/>
        </w:rPr>
        <w:t>приятия, и внутренние, на которы</w:t>
      </w:r>
      <w:r>
        <w:rPr>
          <w:sz w:val="28"/>
          <w:szCs w:val="28"/>
        </w:rPr>
        <w:t>е предприятие может и должно ак</w:t>
      </w:r>
      <w:r w:rsidRPr="00711C26">
        <w:rPr>
          <w:sz w:val="28"/>
          <w:szCs w:val="28"/>
        </w:rPr>
        <w:t>тивно влиять,</w:t>
      </w:r>
    </w:p>
    <w:p w:rsidR="00711C26" w:rsidRPr="00711C26" w:rsidRDefault="00711C26" w:rsidP="00711C26">
      <w:pPr>
        <w:spacing w:line="360" w:lineRule="auto"/>
        <w:ind w:firstLine="709"/>
        <w:jc w:val="both"/>
        <w:rPr>
          <w:sz w:val="28"/>
          <w:szCs w:val="28"/>
        </w:rPr>
      </w:pPr>
      <w:r w:rsidRPr="00711C26">
        <w:rPr>
          <w:sz w:val="28"/>
          <w:szCs w:val="28"/>
        </w:rPr>
        <w:t>К внешним факторам относятся: общая экономическая ситуация, особенности налогового законодате</w:t>
      </w:r>
      <w:r>
        <w:rPr>
          <w:sz w:val="28"/>
          <w:szCs w:val="28"/>
        </w:rPr>
        <w:t>льства, условия получения креди</w:t>
      </w:r>
      <w:r w:rsidRPr="00711C26">
        <w:rPr>
          <w:sz w:val="28"/>
          <w:szCs w:val="28"/>
        </w:rPr>
        <w:t>тов</w:t>
      </w:r>
      <w:r>
        <w:rPr>
          <w:sz w:val="28"/>
          <w:szCs w:val="28"/>
        </w:rPr>
        <w:t xml:space="preserve"> </w:t>
      </w:r>
      <w:r w:rsidRPr="00711C26">
        <w:rPr>
          <w:sz w:val="28"/>
          <w:szCs w:val="28"/>
        </w:rPr>
        <w:t>и процентные ст</w:t>
      </w:r>
      <w:r>
        <w:rPr>
          <w:sz w:val="28"/>
          <w:szCs w:val="28"/>
        </w:rPr>
        <w:t xml:space="preserve">авки </w:t>
      </w:r>
      <w:r w:rsidRPr="00711C26">
        <w:rPr>
          <w:sz w:val="28"/>
          <w:szCs w:val="28"/>
        </w:rPr>
        <w:t>по ним,</w:t>
      </w:r>
      <w:r>
        <w:rPr>
          <w:sz w:val="28"/>
          <w:szCs w:val="28"/>
        </w:rPr>
        <w:t xml:space="preserve"> возможность целевого финансиро</w:t>
      </w:r>
      <w:r w:rsidRPr="00711C26">
        <w:rPr>
          <w:sz w:val="28"/>
          <w:szCs w:val="28"/>
        </w:rPr>
        <w:t>вания, участие в программах, финансируемых из бюджета. Учитывая эти и другие факторы, предприятие может использовать внутренние резервы рационализации движения оборотных средств.</w:t>
      </w:r>
    </w:p>
    <w:p w:rsidR="00902FCE" w:rsidRPr="00902FCE" w:rsidRDefault="00902FCE" w:rsidP="00902FCE">
      <w:pPr>
        <w:spacing w:line="360" w:lineRule="auto"/>
        <w:ind w:firstLine="709"/>
        <w:jc w:val="both"/>
        <w:rPr>
          <w:sz w:val="28"/>
          <w:szCs w:val="28"/>
        </w:rPr>
      </w:pPr>
      <w:r w:rsidRPr="00902FCE">
        <w:rPr>
          <w:sz w:val="28"/>
          <w:szCs w:val="28"/>
        </w:rPr>
        <w:t>Повышение эффективности использования оборотных сред</w:t>
      </w:r>
      <w:r>
        <w:rPr>
          <w:sz w:val="28"/>
          <w:szCs w:val="28"/>
        </w:rPr>
        <w:t>ств</w:t>
      </w:r>
      <w:r w:rsidRPr="00902FCE">
        <w:rPr>
          <w:sz w:val="28"/>
          <w:szCs w:val="28"/>
        </w:rPr>
        <w:t xml:space="preserve"> обеспечивается ускорением их оборачиваемости на вс</w:t>
      </w:r>
      <w:r>
        <w:rPr>
          <w:sz w:val="28"/>
          <w:szCs w:val="28"/>
        </w:rPr>
        <w:t>ех стадиях кру</w:t>
      </w:r>
      <w:r w:rsidRPr="00902FCE">
        <w:rPr>
          <w:sz w:val="28"/>
          <w:szCs w:val="28"/>
        </w:rPr>
        <w:t>гооборота.</w:t>
      </w:r>
    </w:p>
    <w:p w:rsidR="00711C26" w:rsidRPr="005E1E1A" w:rsidRDefault="00902FCE" w:rsidP="00902FCE">
      <w:pPr>
        <w:spacing w:line="360" w:lineRule="auto"/>
        <w:ind w:firstLine="709"/>
        <w:jc w:val="both"/>
        <w:rPr>
          <w:sz w:val="28"/>
          <w:szCs w:val="28"/>
        </w:rPr>
      </w:pPr>
      <w:r w:rsidRPr="00902FCE">
        <w:rPr>
          <w:sz w:val="28"/>
          <w:szCs w:val="28"/>
        </w:rPr>
        <w:t>Значительные резервы по</w:t>
      </w:r>
      <w:r>
        <w:rPr>
          <w:sz w:val="28"/>
          <w:szCs w:val="28"/>
        </w:rPr>
        <w:t>вышения эффективности использова</w:t>
      </w:r>
      <w:r w:rsidRPr="00902FCE">
        <w:rPr>
          <w:sz w:val="28"/>
          <w:szCs w:val="28"/>
        </w:rPr>
        <w:t>ния оборотных средств зало</w:t>
      </w:r>
      <w:r>
        <w:rPr>
          <w:sz w:val="28"/>
          <w:szCs w:val="28"/>
        </w:rPr>
        <w:t>жены непосредственно в самом пред</w:t>
      </w:r>
      <w:r w:rsidRPr="00902FCE">
        <w:rPr>
          <w:sz w:val="28"/>
          <w:szCs w:val="28"/>
        </w:rPr>
        <w:t xml:space="preserve">приятии. В сфере производства </w:t>
      </w:r>
      <w:r>
        <w:rPr>
          <w:sz w:val="28"/>
          <w:szCs w:val="28"/>
        </w:rPr>
        <w:t>это относится, прежде всего, к про</w:t>
      </w:r>
      <w:r w:rsidRPr="00902FCE">
        <w:rPr>
          <w:sz w:val="28"/>
          <w:szCs w:val="28"/>
        </w:rPr>
        <w:t>изводственным запасам. Запасы играют важную роль в обеспе</w:t>
      </w:r>
      <w:r>
        <w:rPr>
          <w:sz w:val="28"/>
          <w:szCs w:val="28"/>
        </w:rPr>
        <w:t>че</w:t>
      </w:r>
      <w:r w:rsidRPr="00902FCE">
        <w:rPr>
          <w:sz w:val="28"/>
          <w:szCs w:val="28"/>
        </w:rPr>
        <w:t>нии непрерывности процесса производства, но в то же время он</w:t>
      </w:r>
      <w:r>
        <w:rPr>
          <w:sz w:val="28"/>
          <w:szCs w:val="28"/>
        </w:rPr>
        <w:t>и</w:t>
      </w:r>
      <w:r w:rsidRPr="00902FCE">
        <w:rPr>
          <w:sz w:val="28"/>
          <w:szCs w:val="28"/>
        </w:rPr>
        <w:t xml:space="preserve"> представляют ту часть средств производства, которая временно участвует в производственном</w:t>
      </w:r>
      <w:r>
        <w:rPr>
          <w:sz w:val="28"/>
          <w:szCs w:val="28"/>
        </w:rPr>
        <w:t xml:space="preserve"> процессе. Эффективная организация</w:t>
      </w:r>
      <w:r w:rsidRPr="00902FCE">
        <w:rPr>
          <w:sz w:val="28"/>
          <w:szCs w:val="28"/>
        </w:rPr>
        <w:t xml:space="preserve"> производственных запасов является важным условием повышени</w:t>
      </w:r>
      <w:r>
        <w:rPr>
          <w:sz w:val="28"/>
          <w:szCs w:val="28"/>
        </w:rPr>
        <w:t>я</w:t>
      </w:r>
      <w:r w:rsidRPr="00902FCE">
        <w:rPr>
          <w:sz w:val="28"/>
          <w:szCs w:val="28"/>
        </w:rPr>
        <w:t xml:space="preserve"> эффективности использования оборотных средств. </w:t>
      </w:r>
      <w:r w:rsidR="005E1E1A">
        <w:rPr>
          <w:sz w:val="28"/>
          <w:szCs w:val="28"/>
        </w:rPr>
        <w:t>[1</w:t>
      </w:r>
      <w:r w:rsidR="005E1E1A" w:rsidRPr="005E1E1A">
        <w:rPr>
          <w:sz w:val="28"/>
          <w:szCs w:val="28"/>
        </w:rPr>
        <w:t>1</w:t>
      </w:r>
      <w:r w:rsidR="00124C8A">
        <w:rPr>
          <w:sz w:val="28"/>
          <w:szCs w:val="28"/>
        </w:rPr>
        <w:t>, с.137-138</w:t>
      </w:r>
      <w:r w:rsidR="0070459B" w:rsidRPr="0070459B">
        <w:rPr>
          <w:sz w:val="28"/>
          <w:szCs w:val="28"/>
        </w:rPr>
        <w:t xml:space="preserve">]. </w:t>
      </w:r>
      <w:r w:rsidRPr="00902FCE">
        <w:rPr>
          <w:sz w:val="28"/>
          <w:szCs w:val="28"/>
        </w:rPr>
        <w:t>Основные пу</w:t>
      </w:r>
      <w:r>
        <w:rPr>
          <w:sz w:val="28"/>
          <w:szCs w:val="28"/>
        </w:rPr>
        <w:t>ти</w:t>
      </w:r>
      <w:r w:rsidRPr="00902FCE">
        <w:rPr>
          <w:sz w:val="28"/>
          <w:szCs w:val="28"/>
        </w:rPr>
        <w:t xml:space="preserve"> сокращения производственных запасов сводятся к их рационально</w:t>
      </w:r>
      <w:r>
        <w:rPr>
          <w:sz w:val="28"/>
          <w:szCs w:val="28"/>
        </w:rPr>
        <w:t>му</w:t>
      </w:r>
      <w:r w:rsidRPr="00902FCE">
        <w:rPr>
          <w:sz w:val="28"/>
          <w:szCs w:val="28"/>
        </w:rPr>
        <w:t xml:space="preserve"> использованию; ликвидации сверхнормативных запасов материал</w:t>
      </w:r>
      <w:r>
        <w:rPr>
          <w:sz w:val="28"/>
          <w:szCs w:val="28"/>
        </w:rPr>
        <w:t xml:space="preserve">ов; </w:t>
      </w:r>
      <w:r w:rsidRPr="00902FCE">
        <w:rPr>
          <w:sz w:val="28"/>
          <w:szCs w:val="28"/>
        </w:rPr>
        <w:t xml:space="preserve">внедрение экономически обоснованных </w:t>
      </w:r>
      <w:r>
        <w:rPr>
          <w:sz w:val="28"/>
          <w:szCs w:val="28"/>
        </w:rPr>
        <w:t>норм запаса; приближение постав</w:t>
      </w:r>
      <w:r w:rsidRPr="00902FCE">
        <w:rPr>
          <w:sz w:val="28"/>
          <w:szCs w:val="28"/>
        </w:rPr>
        <w:t>щиков сырья, полуфабрикатов</w:t>
      </w:r>
      <w:r>
        <w:rPr>
          <w:sz w:val="28"/>
          <w:szCs w:val="28"/>
        </w:rPr>
        <w:t xml:space="preserve">, комплектующих изделий и др. к  </w:t>
      </w:r>
      <w:r w:rsidRPr="00902FCE">
        <w:rPr>
          <w:sz w:val="28"/>
          <w:szCs w:val="28"/>
        </w:rPr>
        <w:t>потребителям; широкое использование прямых длительных связей; расширение складс</w:t>
      </w:r>
      <w:r>
        <w:rPr>
          <w:sz w:val="28"/>
          <w:szCs w:val="28"/>
        </w:rPr>
        <w:t>кой системы материально-техниче</w:t>
      </w:r>
      <w:r w:rsidRPr="00902FCE">
        <w:rPr>
          <w:sz w:val="28"/>
          <w:szCs w:val="28"/>
        </w:rPr>
        <w:t>ского обеспечения, а также оптовой торговли материалами и оборудованием; комплексная</w:t>
      </w:r>
      <w:r>
        <w:rPr>
          <w:sz w:val="28"/>
          <w:szCs w:val="28"/>
        </w:rPr>
        <w:t xml:space="preserve"> механизация и автоматизация по</w:t>
      </w:r>
      <w:r w:rsidRPr="00902FCE">
        <w:rPr>
          <w:sz w:val="28"/>
          <w:szCs w:val="28"/>
        </w:rPr>
        <w:t>грузочно-разгрузочных работ на складах</w:t>
      </w:r>
      <w:r>
        <w:rPr>
          <w:sz w:val="28"/>
          <w:szCs w:val="28"/>
        </w:rPr>
        <w:t>.</w:t>
      </w:r>
    </w:p>
    <w:p w:rsidR="0070459B" w:rsidRPr="005E1E1A" w:rsidRDefault="0070459B" w:rsidP="00902FCE">
      <w:pPr>
        <w:spacing w:line="360" w:lineRule="auto"/>
        <w:ind w:firstLine="709"/>
        <w:jc w:val="both"/>
        <w:rPr>
          <w:sz w:val="28"/>
          <w:szCs w:val="28"/>
        </w:rPr>
      </w:pPr>
      <w:r w:rsidRPr="0070459B">
        <w:rPr>
          <w:sz w:val="28"/>
          <w:szCs w:val="28"/>
        </w:rPr>
        <w:t>Сокращение времени пребывания оборотных средств в нез</w:t>
      </w:r>
      <w:r>
        <w:rPr>
          <w:sz w:val="28"/>
          <w:szCs w:val="28"/>
        </w:rPr>
        <w:t>авер</w:t>
      </w:r>
      <w:r w:rsidRPr="0070459B">
        <w:rPr>
          <w:sz w:val="28"/>
          <w:szCs w:val="28"/>
        </w:rPr>
        <w:t>шенном производстве достигае</w:t>
      </w:r>
      <w:r>
        <w:rPr>
          <w:sz w:val="28"/>
          <w:szCs w:val="28"/>
        </w:rPr>
        <w:t>тся путем совершенствования органи</w:t>
      </w:r>
      <w:r w:rsidRPr="0070459B">
        <w:rPr>
          <w:sz w:val="28"/>
          <w:szCs w:val="28"/>
        </w:rPr>
        <w:t>зации производства, улучшения применяемых техники и технолог</w:t>
      </w:r>
      <w:r>
        <w:rPr>
          <w:sz w:val="28"/>
          <w:szCs w:val="28"/>
        </w:rPr>
        <w:t xml:space="preserve">ии; </w:t>
      </w:r>
      <w:r w:rsidR="00BF429E">
        <w:rPr>
          <w:sz w:val="28"/>
          <w:szCs w:val="28"/>
        </w:rPr>
        <w:t>раз</w:t>
      </w:r>
      <w:r w:rsidR="00BF429E" w:rsidRPr="00BF429E">
        <w:rPr>
          <w:sz w:val="28"/>
          <w:szCs w:val="28"/>
        </w:rPr>
        <w:t>витие стандартизации, унифик</w:t>
      </w:r>
      <w:r w:rsidR="00BF429E">
        <w:rPr>
          <w:sz w:val="28"/>
          <w:szCs w:val="28"/>
        </w:rPr>
        <w:t>ации, типизации; совершенствова</w:t>
      </w:r>
      <w:r w:rsidR="00BF429E" w:rsidRPr="00BF429E">
        <w:rPr>
          <w:sz w:val="28"/>
          <w:szCs w:val="28"/>
        </w:rPr>
        <w:t>ние форм организации промышленного производства, применение более дешевых конструкционных материалов; совершенствование систем экономического стимул</w:t>
      </w:r>
      <w:r w:rsidR="00BF429E">
        <w:rPr>
          <w:sz w:val="28"/>
          <w:szCs w:val="28"/>
        </w:rPr>
        <w:t>ирования, экономного использова</w:t>
      </w:r>
      <w:r w:rsidR="00BF429E" w:rsidRPr="00BF429E">
        <w:rPr>
          <w:sz w:val="28"/>
          <w:szCs w:val="28"/>
        </w:rPr>
        <w:t>ния сырьевых и топливно-энергетических ресурсов; увеличение удельного веса продукции, пользующейся повышенным спросом</w:t>
      </w:r>
      <w:r w:rsidR="005E1E1A" w:rsidRPr="005E1E1A">
        <w:rPr>
          <w:sz w:val="28"/>
          <w:szCs w:val="28"/>
        </w:rPr>
        <w:t xml:space="preserve"> </w:t>
      </w:r>
      <w:r w:rsidR="005E1E1A">
        <w:rPr>
          <w:sz w:val="28"/>
          <w:szCs w:val="28"/>
        </w:rPr>
        <w:t>[</w:t>
      </w:r>
      <w:r w:rsidR="005E1E1A" w:rsidRPr="005E1E1A">
        <w:rPr>
          <w:sz w:val="28"/>
          <w:szCs w:val="28"/>
        </w:rPr>
        <w:t>10</w:t>
      </w:r>
      <w:r w:rsidR="00124C8A">
        <w:rPr>
          <w:sz w:val="28"/>
          <w:szCs w:val="28"/>
        </w:rPr>
        <w:t>, с. 120-121</w:t>
      </w:r>
      <w:r w:rsidR="00BF429E" w:rsidRPr="00BF429E">
        <w:rPr>
          <w:sz w:val="28"/>
          <w:szCs w:val="28"/>
        </w:rPr>
        <w:t>]</w:t>
      </w:r>
      <w:r w:rsidR="005E1E1A" w:rsidRPr="005E1E1A">
        <w:rPr>
          <w:sz w:val="28"/>
          <w:szCs w:val="28"/>
        </w:rPr>
        <w:t>.</w:t>
      </w:r>
    </w:p>
    <w:p w:rsidR="00BF429E" w:rsidRPr="005E1E1A" w:rsidRDefault="00BF429E" w:rsidP="00902FCE">
      <w:pPr>
        <w:spacing w:line="360" w:lineRule="auto"/>
        <w:ind w:firstLine="709"/>
        <w:jc w:val="both"/>
        <w:rPr>
          <w:sz w:val="28"/>
          <w:szCs w:val="28"/>
        </w:rPr>
      </w:pPr>
      <w:r w:rsidRPr="00BF429E">
        <w:rPr>
          <w:sz w:val="28"/>
          <w:szCs w:val="28"/>
        </w:rPr>
        <w:t>В сфере обращения оборотные</w:t>
      </w:r>
      <w:r>
        <w:rPr>
          <w:sz w:val="28"/>
          <w:szCs w:val="28"/>
        </w:rPr>
        <w:t xml:space="preserve"> средства не участвуют в создании </w:t>
      </w:r>
      <w:r w:rsidRPr="00BF429E">
        <w:rPr>
          <w:sz w:val="28"/>
          <w:szCs w:val="28"/>
        </w:rPr>
        <w:t>нового продукта, а лишь обеспечивают его доведение до потребит</w:t>
      </w:r>
      <w:r>
        <w:rPr>
          <w:sz w:val="28"/>
          <w:szCs w:val="28"/>
        </w:rPr>
        <w:t>еля.</w:t>
      </w:r>
      <w:r w:rsidRPr="00BF429E">
        <w:rPr>
          <w:sz w:val="28"/>
          <w:szCs w:val="28"/>
        </w:rPr>
        <w:t xml:space="preserve"> Излишнее отвлечение средств в сферу обращения — отрицательн</w:t>
      </w:r>
      <w:r>
        <w:rPr>
          <w:sz w:val="28"/>
          <w:szCs w:val="28"/>
        </w:rPr>
        <w:t>ое</w:t>
      </w:r>
      <w:r w:rsidRPr="00BF429E">
        <w:rPr>
          <w:sz w:val="28"/>
          <w:szCs w:val="28"/>
        </w:rPr>
        <w:t xml:space="preserve"> явление. Важнейшими предпосылками сокращения вложений </w:t>
      </w:r>
      <w:r>
        <w:rPr>
          <w:sz w:val="28"/>
          <w:szCs w:val="28"/>
        </w:rPr>
        <w:t>обо</w:t>
      </w:r>
      <w:r w:rsidRPr="00BF429E">
        <w:rPr>
          <w:sz w:val="28"/>
          <w:szCs w:val="28"/>
        </w:rPr>
        <w:t>ротных средств в сферу обращен</w:t>
      </w:r>
      <w:r>
        <w:rPr>
          <w:sz w:val="28"/>
          <w:szCs w:val="28"/>
        </w:rPr>
        <w:t>ия являются рациональная органи</w:t>
      </w:r>
      <w:r w:rsidRPr="00BF429E">
        <w:rPr>
          <w:sz w:val="28"/>
          <w:szCs w:val="28"/>
        </w:rPr>
        <w:t>зация сбыта готовой продукции,</w:t>
      </w:r>
      <w:r>
        <w:rPr>
          <w:sz w:val="28"/>
          <w:szCs w:val="28"/>
        </w:rPr>
        <w:t xml:space="preserve"> т.е. приближение потребителей продук</w:t>
      </w:r>
      <w:r w:rsidRPr="00BF429E">
        <w:rPr>
          <w:sz w:val="28"/>
          <w:szCs w:val="28"/>
        </w:rPr>
        <w:t>ции к ее изготовителям; совершенствование системы расчетов; увеличение объема реализова</w:t>
      </w:r>
      <w:r>
        <w:rPr>
          <w:sz w:val="28"/>
          <w:szCs w:val="28"/>
        </w:rPr>
        <w:t>нной продукции вследствие выпол</w:t>
      </w:r>
      <w:r w:rsidRPr="00BF429E">
        <w:rPr>
          <w:sz w:val="28"/>
          <w:szCs w:val="28"/>
        </w:rPr>
        <w:t>нения заказов по прямым связям, досрочного выпуска продукции, изготовления продукции из сэ</w:t>
      </w:r>
      <w:r>
        <w:rPr>
          <w:sz w:val="28"/>
          <w:szCs w:val="28"/>
        </w:rPr>
        <w:t>кономленных материалов; тщатель</w:t>
      </w:r>
      <w:r w:rsidRPr="00BF429E">
        <w:rPr>
          <w:sz w:val="28"/>
          <w:szCs w:val="28"/>
        </w:rPr>
        <w:t>ная и своевременная подборка отгружаемой продукци</w:t>
      </w:r>
      <w:r>
        <w:rPr>
          <w:sz w:val="28"/>
          <w:szCs w:val="28"/>
        </w:rPr>
        <w:t>и по парти</w:t>
      </w:r>
      <w:r w:rsidRPr="00BF429E">
        <w:rPr>
          <w:sz w:val="28"/>
          <w:szCs w:val="28"/>
        </w:rPr>
        <w:t>ям, ассортименту, транзитной но</w:t>
      </w:r>
      <w:r>
        <w:rPr>
          <w:sz w:val="28"/>
          <w:szCs w:val="28"/>
        </w:rPr>
        <w:t>рме, отгрузка в строгом соответ</w:t>
      </w:r>
      <w:r w:rsidRPr="00BF429E">
        <w:rPr>
          <w:sz w:val="28"/>
          <w:szCs w:val="28"/>
        </w:rPr>
        <w:t>ствии с заключенными договорами</w:t>
      </w:r>
      <w:r>
        <w:rPr>
          <w:sz w:val="28"/>
          <w:szCs w:val="28"/>
        </w:rPr>
        <w:t>.</w:t>
      </w:r>
    </w:p>
    <w:p w:rsidR="00BF429E" w:rsidRDefault="00BF429E" w:rsidP="00902FCE">
      <w:pPr>
        <w:spacing w:line="360" w:lineRule="auto"/>
        <w:ind w:firstLine="709"/>
        <w:jc w:val="both"/>
        <w:rPr>
          <w:sz w:val="28"/>
          <w:szCs w:val="28"/>
        </w:rPr>
      </w:pPr>
      <w:r w:rsidRPr="00BF429E">
        <w:rPr>
          <w:sz w:val="28"/>
          <w:szCs w:val="28"/>
        </w:rPr>
        <w:t>Ускорение оборота оборотных средств позволяет высвободить значительные суммы и таким о</w:t>
      </w:r>
      <w:r>
        <w:rPr>
          <w:sz w:val="28"/>
          <w:szCs w:val="28"/>
        </w:rPr>
        <w:t>бразом увеличить объем производства</w:t>
      </w:r>
      <w:r w:rsidRPr="00BF429E">
        <w:rPr>
          <w:sz w:val="28"/>
          <w:szCs w:val="28"/>
        </w:rPr>
        <w:t xml:space="preserve"> без дополнительных финанс</w:t>
      </w:r>
      <w:r>
        <w:rPr>
          <w:sz w:val="28"/>
          <w:szCs w:val="28"/>
        </w:rPr>
        <w:t>овых ресурсов, а высвобождающие</w:t>
      </w:r>
      <w:r w:rsidRPr="00BF429E">
        <w:rPr>
          <w:sz w:val="28"/>
          <w:szCs w:val="28"/>
        </w:rPr>
        <w:t xml:space="preserve"> средства использовать в соответствии с потребностями предприят</w:t>
      </w:r>
      <w:r>
        <w:rPr>
          <w:sz w:val="28"/>
          <w:szCs w:val="28"/>
        </w:rPr>
        <w:t xml:space="preserve">ия. </w:t>
      </w:r>
      <w:r w:rsidR="005E1E1A">
        <w:rPr>
          <w:sz w:val="28"/>
          <w:szCs w:val="28"/>
          <w:lang w:val="en-US"/>
        </w:rPr>
        <w:t>[11</w:t>
      </w:r>
      <w:r w:rsidR="00124C8A">
        <w:rPr>
          <w:sz w:val="28"/>
          <w:szCs w:val="28"/>
        </w:rPr>
        <w:t>, с.138</w:t>
      </w:r>
      <w:r>
        <w:rPr>
          <w:sz w:val="28"/>
          <w:szCs w:val="28"/>
          <w:lang w:val="en-US"/>
        </w:rPr>
        <w:t>]</w:t>
      </w:r>
    </w:p>
    <w:p w:rsidR="00BF429E" w:rsidRPr="00BF429E" w:rsidRDefault="00BF429E" w:rsidP="00BF429E">
      <w:pPr>
        <w:spacing w:line="360" w:lineRule="auto"/>
        <w:ind w:firstLine="709"/>
        <w:jc w:val="both"/>
        <w:rPr>
          <w:sz w:val="28"/>
          <w:szCs w:val="28"/>
        </w:rPr>
      </w:pPr>
      <w:r w:rsidRPr="00BF429E">
        <w:rPr>
          <w:sz w:val="28"/>
          <w:szCs w:val="28"/>
        </w:rPr>
        <w:t>Различают источники и п</w:t>
      </w:r>
      <w:r>
        <w:rPr>
          <w:sz w:val="28"/>
          <w:szCs w:val="28"/>
        </w:rPr>
        <w:t>ути экономии материальных ресур</w:t>
      </w:r>
      <w:r w:rsidRPr="00BF429E">
        <w:rPr>
          <w:sz w:val="28"/>
          <w:szCs w:val="28"/>
        </w:rPr>
        <w:t xml:space="preserve">сов. </w:t>
      </w:r>
      <w:r w:rsidRPr="00BF429E">
        <w:rPr>
          <w:iCs/>
          <w:sz w:val="28"/>
          <w:szCs w:val="28"/>
        </w:rPr>
        <w:t>Источники экономии</w:t>
      </w:r>
      <w:r w:rsidRPr="00BF429E">
        <w:rPr>
          <w:i/>
          <w:iCs/>
          <w:sz w:val="28"/>
          <w:szCs w:val="28"/>
        </w:rPr>
        <w:t xml:space="preserve"> </w:t>
      </w:r>
      <w:r w:rsidRPr="00BF429E">
        <w:rPr>
          <w:sz w:val="28"/>
          <w:szCs w:val="28"/>
        </w:rPr>
        <w:t xml:space="preserve">показывают, за счет чего может быть достигнута экономия. </w:t>
      </w:r>
      <w:r w:rsidRPr="00BF429E">
        <w:rPr>
          <w:iCs/>
          <w:sz w:val="28"/>
          <w:szCs w:val="28"/>
        </w:rPr>
        <w:t>Пути (направления) экономии</w:t>
      </w:r>
      <w:r w:rsidRPr="00BF429E">
        <w:rPr>
          <w:i/>
          <w:iCs/>
          <w:sz w:val="28"/>
          <w:szCs w:val="28"/>
        </w:rPr>
        <w:t xml:space="preserve"> </w:t>
      </w:r>
      <w:r w:rsidRPr="00BF429E">
        <w:rPr>
          <w:sz w:val="28"/>
          <w:szCs w:val="28"/>
        </w:rPr>
        <w:t xml:space="preserve">показывают, каким образом, при помощи </w:t>
      </w:r>
      <w:r>
        <w:rPr>
          <w:sz w:val="28"/>
          <w:szCs w:val="28"/>
        </w:rPr>
        <w:t>каких мероприятий может быть до</w:t>
      </w:r>
      <w:r w:rsidRPr="00BF429E">
        <w:rPr>
          <w:sz w:val="28"/>
          <w:szCs w:val="28"/>
        </w:rPr>
        <w:t>стигнута экономия.</w:t>
      </w:r>
    </w:p>
    <w:p w:rsidR="00BF429E" w:rsidRDefault="00BF429E" w:rsidP="00BF429E">
      <w:pPr>
        <w:spacing w:line="360" w:lineRule="auto"/>
        <w:ind w:firstLine="709"/>
        <w:jc w:val="both"/>
        <w:rPr>
          <w:sz w:val="28"/>
          <w:szCs w:val="28"/>
        </w:rPr>
      </w:pPr>
      <w:r w:rsidRPr="00BF429E">
        <w:rPr>
          <w:sz w:val="28"/>
          <w:szCs w:val="28"/>
        </w:rPr>
        <w:t xml:space="preserve">На каждом предприятии имеются резервы </w:t>
      </w:r>
      <w:r w:rsidRPr="00BF429E">
        <w:rPr>
          <w:iCs/>
          <w:sz w:val="28"/>
          <w:szCs w:val="28"/>
        </w:rPr>
        <w:t>экономии материальных ресурсов</w:t>
      </w:r>
      <w:r w:rsidRPr="00BF429E">
        <w:rPr>
          <w:i/>
          <w:iCs/>
          <w:sz w:val="28"/>
          <w:szCs w:val="28"/>
        </w:rPr>
        <w:t xml:space="preserve">. </w:t>
      </w:r>
      <w:r w:rsidRPr="00BF429E">
        <w:rPr>
          <w:sz w:val="28"/>
          <w:szCs w:val="28"/>
        </w:rPr>
        <w:t>Под резервами следует понимать возникающие или возникшие, но еще нереализованн</w:t>
      </w:r>
      <w:r>
        <w:rPr>
          <w:sz w:val="28"/>
          <w:szCs w:val="28"/>
        </w:rPr>
        <w:t>ые (полностью или частично) воз</w:t>
      </w:r>
      <w:r w:rsidRPr="00BF429E">
        <w:rPr>
          <w:sz w:val="28"/>
          <w:szCs w:val="28"/>
        </w:rPr>
        <w:t>можности улучшения использования материальных ресурсов.</w:t>
      </w:r>
    </w:p>
    <w:p w:rsidR="004F1545" w:rsidRPr="004F1545" w:rsidRDefault="004F1545" w:rsidP="004F1545">
      <w:pPr>
        <w:spacing w:line="360" w:lineRule="auto"/>
        <w:ind w:firstLine="709"/>
        <w:jc w:val="both"/>
        <w:rPr>
          <w:sz w:val="28"/>
          <w:szCs w:val="28"/>
        </w:rPr>
      </w:pPr>
      <w:r w:rsidRPr="004F1545">
        <w:rPr>
          <w:sz w:val="28"/>
          <w:szCs w:val="28"/>
        </w:rPr>
        <w:t>С точки зрения сферы возн</w:t>
      </w:r>
      <w:r>
        <w:rPr>
          <w:sz w:val="28"/>
          <w:szCs w:val="28"/>
        </w:rPr>
        <w:t>икновения и использования резер</w:t>
      </w:r>
      <w:r w:rsidRPr="004F1545">
        <w:rPr>
          <w:sz w:val="28"/>
          <w:szCs w:val="28"/>
        </w:rPr>
        <w:t>вов экономии материальных ресурсов они могут подразделятся на три группы:</w:t>
      </w:r>
    </w:p>
    <w:p w:rsidR="004F1545" w:rsidRPr="004F1545" w:rsidRDefault="004F1545" w:rsidP="004F1545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F1545">
        <w:rPr>
          <w:sz w:val="28"/>
          <w:szCs w:val="28"/>
        </w:rPr>
        <w:t>народнохозяйственные;</w:t>
      </w:r>
    </w:p>
    <w:p w:rsidR="004F1545" w:rsidRPr="004F1545" w:rsidRDefault="004F1545" w:rsidP="004F1545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общепромышленно-межотрасле</w:t>
      </w:r>
      <w:r w:rsidRPr="004F1545">
        <w:rPr>
          <w:sz w:val="28"/>
          <w:szCs w:val="28"/>
        </w:rPr>
        <w:t>вые;</w:t>
      </w:r>
    </w:p>
    <w:p w:rsidR="004F1545" w:rsidRDefault="004F1545" w:rsidP="004F1545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4F1545">
        <w:rPr>
          <w:sz w:val="28"/>
          <w:szCs w:val="28"/>
        </w:rPr>
        <w:t>внутрипроизводственные (ц</w:t>
      </w:r>
      <w:r>
        <w:rPr>
          <w:sz w:val="28"/>
          <w:szCs w:val="28"/>
        </w:rPr>
        <w:t>еховые, заводские, отраслевые).</w:t>
      </w:r>
    </w:p>
    <w:p w:rsidR="004F1545" w:rsidRPr="004F1545" w:rsidRDefault="004F1545" w:rsidP="004F1545">
      <w:pPr>
        <w:spacing w:line="360" w:lineRule="auto"/>
        <w:ind w:firstLine="709"/>
        <w:jc w:val="both"/>
        <w:rPr>
          <w:sz w:val="28"/>
          <w:szCs w:val="28"/>
        </w:rPr>
      </w:pPr>
      <w:r w:rsidRPr="004F1545">
        <w:rPr>
          <w:sz w:val="28"/>
          <w:szCs w:val="28"/>
        </w:rPr>
        <w:t xml:space="preserve">К </w:t>
      </w:r>
      <w:r w:rsidRPr="004F1545">
        <w:rPr>
          <w:iCs/>
          <w:sz w:val="28"/>
          <w:szCs w:val="28"/>
        </w:rPr>
        <w:t>народнохозяйственным</w:t>
      </w:r>
      <w:r w:rsidRPr="004F1545">
        <w:rPr>
          <w:i/>
          <w:iCs/>
          <w:sz w:val="28"/>
          <w:szCs w:val="28"/>
        </w:rPr>
        <w:t xml:space="preserve"> </w:t>
      </w:r>
      <w:r w:rsidRPr="004F1545">
        <w:rPr>
          <w:sz w:val="28"/>
          <w:szCs w:val="28"/>
        </w:rPr>
        <w:t>относятся резервы, которые имеют</w:t>
      </w:r>
      <w:r>
        <w:rPr>
          <w:sz w:val="28"/>
          <w:szCs w:val="28"/>
        </w:rPr>
        <w:t xml:space="preserve"> </w:t>
      </w:r>
      <w:r w:rsidRPr="004F1545">
        <w:rPr>
          <w:sz w:val="28"/>
          <w:szCs w:val="28"/>
        </w:rPr>
        <w:t>важное значение для народного хозяйства и всех его отраслей: установление прогрессивных народнохозяйственных пропорций в отраслевой структуре промышленности (в целях ускоренного развития прогрессивных отрасле</w:t>
      </w:r>
      <w:r>
        <w:rPr>
          <w:sz w:val="28"/>
          <w:szCs w:val="28"/>
        </w:rPr>
        <w:t>й), в добыче и производстве эко</w:t>
      </w:r>
      <w:r w:rsidRPr="004F1545">
        <w:rPr>
          <w:sz w:val="28"/>
          <w:szCs w:val="28"/>
        </w:rPr>
        <w:t>номичных, искусственных и с</w:t>
      </w:r>
      <w:r>
        <w:rPr>
          <w:sz w:val="28"/>
          <w:szCs w:val="28"/>
        </w:rPr>
        <w:t>интетических видов сырья и мате</w:t>
      </w:r>
      <w:r w:rsidRPr="004F1545">
        <w:rPr>
          <w:sz w:val="28"/>
          <w:szCs w:val="28"/>
        </w:rPr>
        <w:t>риалов; совершенствование с</w:t>
      </w:r>
      <w:r>
        <w:rPr>
          <w:sz w:val="28"/>
          <w:szCs w:val="28"/>
        </w:rPr>
        <w:t>труктуры топливно-энергетическо</w:t>
      </w:r>
      <w:r w:rsidRPr="004F1545">
        <w:rPr>
          <w:sz w:val="28"/>
          <w:szCs w:val="28"/>
        </w:rPr>
        <w:t>го комплекса; совершенство</w:t>
      </w:r>
      <w:r>
        <w:rPr>
          <w:sz w:val="28"/>
          <w:szCs w:val="28"/>
        </w:rPr>
        <w:t>вание всего хозяйственного меха</w:t>
      </w:r>
      <w:r w:rsidRPr="004F1545">
        <w:rPr>
          <w:sz w:val="28"/>
          <w:szCs w:val="28"/>
        </w:rPr>
        <w:t>низма в условиях рыночной системы.</w:t>
      </w:r>
    </w:p>
    <w:p w:rsidR="004F1545" w:rsidRPr="004F1545" w:rsidRDefault="004F1545" w:rsidP="004F1545">
      <w:pPr>
        <w:spacing w:line="360" w:lineRule="auto"/>
        <w:ind w:firstLine="709"/>
        <w:jc w:val="both"/>
        <w:rPr>
          <w:sz w:val="28"/>
          <w:szCs w:val="28"/>
        </w:rPr>
      </w:pPr>
      <w:r w:rsidRPr="004F1545">
        <w:rPr>
          <w:sz w:val="28"/>
          <w:szCs w:val="28"/>
        </w:rPr>
        <w:t xml:space="preserve">Мобилизация </w:t>
      </w:r>
      <w:r w:rsidRPr="004F1545">
        <w:rPr>
          <w:iCs/>
          <w:sz w:val="28"/>
          <w:szCs w:val="28"/>
        </w:rPr>
        <w:t>общепромышленно-межотраслевых</w:t>
      </w:r>
      <w:r w:rsidRPr="004F1545">
        <w:rPr>
          <w:i/>
          <w:iCs/>
          <w:sz w:val="28"/>
          <w:szCs w:val="28"/>
        </w:rPr>
        <w:t xml:space="preserve"> </w:t>
      </w:r>
      <w:r w:rsidRPr="004F1545">
        <w:rPr>
          <w:sz w:val="28"/>
          <w:szCs w:val="28"/>
        </w:rPr>
        <w:t>резервов зависит от установления рац</w:t>
      </w:r>
      <w:r>
        <w:rPr>
          <w:sz w:val="28"/>
          <w:szCs w:val="28"/>
        </w:rPr>
        <w:t>иональных производственно-эконо</w:t>
      </w:r>
      <w:r w:rsidRPr="004F1545">
        <w:rPr>
          <w:sz w:val="28"/>
          <w:szCs w:val="28"/>
        </w:rPr>
        <w:t>мических связей между ведущими отраслями промышленности (черная металлургия, машин</w:t>
      </w:r>
      <w:r>
        <w:rPr>
          <w:sz w:val="28"/>
          <w:szCs w:val="28"/>
        </w:rPr>
        <w:t>остроение, химическая промышлен</w:t>
      </w:r>
      <w:r w:rsidRPr="004F1545">
        <w:rPr>
          <w:sz w:val="28"/>
          <w:szCs w:val="28"/>
        </w:rPr>
        <w:t>ность). Эти резервы обусловлены особенностя</w:t>
      </w:r>
      <w:r>
        <w:rPr>
          <w:sz w:val="28"/>
          <w:szCs w:val="28"/>
        </w:rPr>
        <w:t>ми развития отдель</w:t>
      </w:r>
      <w:r w:rsidRPr="004F1545">
        <w:rPr>
          <w:sz w:val="28"/>
          <w:szCs w:val="28"/>
        </w:rPr>
        <w:t>ных отраслей промышленнос</w:t>
      </w:r>
      <w:r>
        <w:rPr>
          <w:sz w:val="28"/>
          <w:szCs w:val="28"/>
        </w:rPr>
        <w:t>ти и экономических районов. Важ</w:t>
      </w:r>
      <w:r w:rsidRPr="004F1545">
        <w:rPr>
          <w:sz w:val="28"/>
          <w:szCs w:val="28"/>
        </w:rPr>
        <w:t>нейшие из них имеют народнохозяйственное значение. Вместе с тем масштабы их практической мобилизации более ограничены и распространяются большей частью на взаимосвязанные отрасли промышленности или круп</w:t>
      </w:r>
      <w:r>
        <w:rPr>
          <w:sz w:val="28"/>
          <w:szCs w:val="28"/>
        </w:rPr>
        <w:t>ные промышленные или производст</w:t>
      </w:r>
      <w:r w:rsidRPr="004F1545">
        <w:rPr>
          <w:sz w:val="28"/>
          <w:szCs w:val="28"/>
        </w:rPr>
        <w:t>венно-территориальные ком</w:t>
      </w:r>
      <w:r>
        <w:rPr>
          <w:sz w:val="28"/>
          <w:szCs w:val="28"/>
        </w:rPr>
        <w:t>плексы. К общепромышленно-межот</w:t>
      </w:r>
      <w:r w:rsidRPr="004F1545">
        <w:rPr>
          <w:sz w:val="28"/>
          <w:szCs w:val="28"/>
        </w:rPr>
        <w:t xml:space="preserve">раслевым резервам относятся: </w:t>
      </w:r>
      <w:r>
        <w:rPr>
          <w:sz w:val="28"/>
          <w:szCs w:val="28"/>
        </w:rPr>
        <w:t>внедрение новых эффективных спо</w:t>
      </w:r>
      <w:r w:rsidRPr="004F1545">
        <w:rPr>
          <w:sz w:val="28"/>
          <w:szCs w:val="28"/>
        </w:rPr>
        <w:t>собов и систем разработки месторождений полезных ископаемых, прогрессивных технологическ</w:t>
      </w:r>
      <w:r>
        <w:rPr>
          <w:sz w:val="28"/>
          <w:szCs w:val="28"/>
        </w:rPr>
        <w:t>их процессов их добычи, обогаще</w:t>
      </w:r>
      <w:r w:rsidRPr="004F1545">
        <w:rPr>
          <w:sz w:val="28"/>
          <w:szCs w:val="28"/>
        </w:rPr>
        <w:t>ния и переработки в целях пов</w:t>
      </w:r>
      <w:r>
        <w:rPr>
          <w:sz w:val="28"/>
          <w:szCs w:val="28"/>
        </w:rPr>
        <w:t>ышения степени извлечения полез</w:t>
      </w:r>
      <w:r w:rsidRPr="004F1545">
        <w:rPr>
          <w:sz w:val="28"/>
          <w:szCs w:val="28"/>
        </w:rPr>
        <w:t>ных ископаемых из недр, обес</w:t>
      </w:r>
      <w:r>
        <w:rPr>
          <w:sz w:val="28"/>
          <w:szCs w:val="28"/>
        </w:rPr>
        <w:t>печение более полной и комплекс</w:t>
      </w:r>
      <w:r w:rsidRPr="004F1545">
        <w:rPr>
          <w:sz w:val="28"/>
          <w:szCs w:val="28"/>
        </w:rPr>
        <w:t xml:space="preserve">ной переработки минерального сырья; развитие специализации, кооперирования и комбинирования в промышленности; создание </w:t>
      </w:r>
      <w:r>
        <w:rPr>
          <w:sz w:val="28"/>
          <w:szCs w:val="28"/>
        </w:rPr>
        <w:t xml:space="preserve">и развитие </w:t>
      </w:r>
      <w:r w:rsidRPr="004F1545">
        <w:rPr>
          <w:sz w:val="28"/>
          <w:szCs w:val="28"/>
        </w:rPr>
        <w:t>предприятий различных форм собственности; повыше</w:t>
      </w:r>
      <w:r>
        <w:rPr>
          <w:sz w:val="28"/>
          <w:szCs w:val="28"/>
        </w:rPr>
        <w:t xml:space="preserve">ние </w:t>
      </w:r>
      <w:r w:rsidRPr="004F1545">
        <w:rPr>
          <w:sz w:val="28"/>
          <w:szCs w:val="28"/>
        </w:rPr>
        <w:t>качества исходного сырья и конструкционных материалов в отраслях-производителях в целях выполнения зада</w:t>
      </w:r>
      <w:r>
        <w:rPr>
          <w:sz w:val="28"/>
          <w:szCs w:val="28"/>
        </w:rPr>
        <w:t>ч по эконо</w:t>
      </w:r>
      <w:r w:rsidRPr="004F1545">
        <w:rPr>
          <w:sz w:val="28"/>
          <w:szCs w:val="28"/>
        </w:rPr>
        <w:t>мии материальных ресурсов в народном хозяйстве и в отраслях-потребителях; ускоренное ра</w:t>
      </w:r>
      <w:r>
        <w:rPr>
          <w:sz w:val="28"/>
          <w:szCs w:val="28"/>
        </w:rPr>
        <w:t>звитие производства наиболее эф</w:t>
      </w:r>
      <w:r w:rsidRPr="004F1545">
        <w:rPr>
          <w:sz w:val="28"/>
          <w:szCs w:val="28"/>
        </w:rPr>
        <w:t>фективных видов сырья и материалов.</w:t>
      </w:r>
    </w:p>
    <w:p w:rsidR="004F1545" w:rsidRPr="004F1545" w:rsidRDefault="004F1545" w:rsidP="004F1545">
      <w:pPr>
        <w:spacing w:line="360" w:lineRule="auto"/>
        <w:ind w:firstLine="709"/>
        <w:jc w:val="both"/>
        <w:rPr>
          <w:sz w:val="28"/>
          <w:szCs w:val="28"/>
        </w:rPr>
      </w:pPr>
      <w:r w:rsidRPr="004F1545">
        <w:rPr>
          <w:sz w:val="28"/>
          <w:szCs w:val="28"/>
        </w:rPr>
        <w:t xml:space="preserve">К </w:t>
      </w:r>
      <w:r w:rsidRPr="004F1545">
        <w:rPr>
          <w:iCs/>
          <w:sz w:val="28"/>
          <w:szCs w:val="28"/>
        </w:rPr>
        <w:t xml:space="preserve">внутрипроизводственным </w:t>
      </w:r>
      <w:r w:rsidRPr="004F1545">
        <w:rPr>
          <w:sz w:val="28"/>
          <w:szCs w:val="28"/>
        </w:rPr>
        <w:t>резервам относятся возможности улучшения использования матер</w:t>
      </w:r>
      <w:r>
        <w:rPr>
          <w:sz w:val="28"/>
          <w:szCs w:val="28"/>
        </w:rPr>
        <w:t>иальных ресурсов, непосредст</w:t>
      </w:r>
      <w:r w:rsidRPr="004F1545">
        <w:rPr>
          <w:sz w:val="28"/>
          <w:szCs w:val="28"/>
        </w:rPr>
        <w:t>венно связанные с совершенство</w:t>
      </w:r>
      <w:r>
        <w:rPr>
          <w:sz w:val="28"/>
          <w:szCs w:val="28"/>
        </w:rPr>
        <w:t>ванием техники, технологии и ор</w:t>
      </w:r>
      <w:r w:rsidRPr="004F1545">
        <w:rPr>
          <w:sz w:val="28"/>
          <w:szCs w:val="28"/>
        </w:rPr>
        <w:t>ганизации процессов произво</w:t>
      </w:r>
      <w:r>
        <w:rPr>
          <w:sz w:val="28"/>
          <w:szCs w:val="28"/>
        </w:rPr>
        <w:t>дства, освоением более совершен</w:t>
      </w:r>
      <w:r w:rsidRPr="004F1545">
        <w:rPr>
          <w:sz w:val="28"/>
          <w:szCs w:val="28"/>
        </w:rPr>
        <w:t>ных типов и моделей изделий, повышением качества продукции в конкретных отраслях и подотраслях промышленности.</w:t>
      </w:r>
    </w:p>
    <w:p w:rsidR="004F1545" w:rsidRPr="004F1545" w:rsidRDefault="004F1545" w:rsidP="004F1545">
      <w:pPr>
        <w:spacing w:line="360" w:lineRule="auto"/>
        <w:ind w:firstLine="709"/>
        <w:jc w:val="both"/>
        <w:rPr>
          <w:sz w:val="28"/>
          <w:szCs w:val="28"/>
        </w:rPr>
      </w:pPr>
      <w:r w:rsidRPr="004F1545">
        <w:rPr>
          <w:sz w:val="28"/>
          <w:szCs w:val="28"/>
        </w:rPr>
        <w:t>В зависимости от характер</w:t>
      </w:r>
      <w:r>
        <w:rPr>
          <w:sz w:val="28"/>
          <w:szCs w:val="28"/>
        </w:rPr>
        <w:t>а мероприятий основные направле</w:t>
      </w:r>
      <w:r w:rsidRPr="004F1545">
        <w:rPr>
          <w:sz w:val="28"/>
          <w:szCs w:val="28"/>
        </w:rPr>
        <w:t>ния реализации резервов экономии ресурсов в промышленности и на производстве подразделя</w:t>
      </w:r>
      <w:r>
        <w:rPr>
          <w:sz w:val="28"/>
          <w:szCs w:val="28"/>
        </w:rPr>
        <w:t>ются на производственно-техниче</w:t>
      </w:r>
      <w:r w:rsidRPr="004F1545">
        <w:rPr>
          <w:sz w:val="28"/>
          <w:szCs w:val="28"/>
        </w:rPr>
        <w:t>ские и организационно-экономические</w:t>
      </w:r>
      <w:r w:rsidR="005E1E1A" w:rsidRPr="005E1E1A">
        <w:rPr>
          <w:sz w:val="28"/>
          <w:szCs w:val="28"/>
        </w:rPr>
        <w:t xml:space="preserve"> [7</w:t>
      </w:r>
      <w:r w:rsidR="00124C8A">
        <w:rPr>
          <w:sz w:val="28"/>
          <w:szCs w:val="28"/>
        </w:rPr>
        <w:t>, 145</w:t>
      </w:r>
      <w:r w:rsidR="005E1E1A" w:rsidRPr="005E1E1A">
        <w:rPr>
          <w:sz w:val="28"/>
          <w:szCs w:val="28"/>
        </w:rPr>
        <w:t>]</w:t>
      </w:r>
      <w:r w:rsidRPr="004F1545">
        <w:rPr>
          <w:sz w:val="28"/>
          <w:szCs w:val="28"/>
        </w:rPr>
        <w:t>.</w:t>
      </w:r>
    </w:p>
    <w:p w:rsidR="004F1545" w:rsidRPr="004F1545" w:rsidRDefault="004F1545" w:rsidP="004F1545">
      <w:pPr>
        <w:spacing w:line="360" w:lineRule="auto"/>
        <w:ind w:firstLine="709"/>
        <w:jc w:val="both"/>
        <w:rPr>
          <w:sz w:val="28"/>
          <w:szCs w:val="28"/>
        </w:rPr>
      </w:pPr>
      <w:r w:rsidRPr="004F1545">
        <w:rPr>
          <w:sz w:val="28"/>
          <w:szCs w:val="28"/>
        </w:rPr>
        <w:t xml:space="preserve">К </w:t>
      </w:r>
      <w:r w:rsidRPr="004F1545">
        <w:rPr>
          <w:iCs/>
          <w:sz w:val="28"/>
          <w:szCs w:val="28"/>
        </w:rPr>
        <w:t>производственно-техническим направлениям</w:t>
      </w:r>
      <w:r w:rsidRPr="004F1545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относятся ме</w:t>
      </w:r>
      <w:r w:rsidRPr="004F1545">
        <w:rPr>
          <w:sz w:val="28"/>
          <w:szCs w:val="28"/>
        </w:rPr>
        <w:t>роприятия, связанные с качественной подготовкой сырья к его производственному потреблен</w:t>
      </w:r>
      <w:r>
        <w:rPr>
          <w:sz w:val="28"/>
          <w:szCs w:val="28"/>
        </w:rPr>
        <w:t>ию, совершенствованием конструк</w:t>
      </w:r>
      <w:r w:rsidRPr="004F1545">
        <w:rPr>
          <w:sz w:val="28"/>
          <w:szCs w:val="28"/>
        </w:rPr>
        <w:t>ции машин, оборудования и и</w:t>
      </w:r>
      <w:r>
        <w:rPr>
          <w:sz w:val="28"/>
          <w:szCs w:val="28"/>
        </w:rPr>
        <w:t>зделий, применением более эконо</w:t>
      </w:r>
      <w:r w:rsidRPr="004F1545">
        <w:rPr>
          <w:sz w:val="28"/>
          <w:szCs w:val="28"/>
        </w:rPr>
        <w:t>мичных видов сырья, топлива,</w:t>
      </w:r>
      <w:r>
        <w:rPr>
          <w:sz w:val="28"/>
          <w:szCs w:val="28"/>
        </w:rPr>
        <w:t xml:space="preserve"> внедрением новой техники и про</w:t>
      </w:r>
      <w:r w:rsidRPr="004F1545">
        <w:rPr>
          <w:sz w:val="28"/>
          <w:szCs w:val="28"/>
        </w:rPr>
        <w:t>грессивной технологии, об</w:t>
      </w:r>
      <w:r>
        <w:rPr>
          <w:sz w:val="28"/>
          <w:szCs w:val="28"/>
        </w:rPr>
        <w:t>еспечивающих максимально возмож</w:t>
      </w:r>
      <w:r w:rsidRPr="004F1545">
        <w:rPr>
          <w:sz w:val="28"/>
          <w:szCs w:val="28"/>
        </w:rPr>
        <w:t>ное уменьшение технологических отходов и потерь материальных ресурсов в процессе производст</w:t>
      </w:r>
      <w:r>
        <w:rPr>
          <w:sz w:val="28"/>
          <w:szCs w:val="28"/>
        </w:rPr>
        <w:t>ва изделий с максимально возмож</w:t>
      </w:r>
      <w:r w:rsidRPr="004F1545">
        <w:rPr>
          <w:sz w:val="28"/>
          <w:szCs w:val="28"/>
        </w:rPr>
        <w:t>ным использованием вторичных материальных ресурсов.</w:t>
      </w:r>
    </w:p>
    <w:p w:rsidR="004F1545" w:rsidRPr="004F1545" w:rsidRDefault="004F1545" w:rsidP="004F1545">
      <w:pPr>
        <w:spacing w:line="360" w:lineRule="auto"/>
        <w:ind w:firstLine="709"/>
        <w:jc w:val="both"/>
        <w:rPr>
          <w:sz w:val="28"/>
          <w:szCs w:val="28"/>
        </w:rPr>
      </w:pPr>
      <w:r w:rsidRPr="004F1545">
        <w:rPr>
          <w:sz w:val="28"/>
          <w:szCs w:val="28"/>
        </w:rPr>
        <w:t xml:space="preserve">К основным </w:t>
      </w:r>
      <w:r w:rsidRPr="004F1545">
        <w:rPr>
          <w:iCs/>
          <w:sz w:val="28"/>
          <w:szCs w:val="28"/>
        </w:rPr>
        <w:t>организационно</w:t>
      </w:r>
      <w:r w:rsidR="003A20E9">
        <w:rPr>
          <w:iCs/>
          <w:sz w:val="28"/>
          <w:szCs w:val="28"/>
        </w:rPr>
        <w:t>-экономическим направлениям эко</w:t>
      </w:r>
      <w:r w:rsidRPr="004F1545">
        <w:rPr>
          <w:iCs/>
          <w:sz w:val="28"/>
          <w:szCs w:val="28"/>
        </w:rPr>
        <w:t>номии</w:t>
      </w:r>
      <w:r w:rsidRPr="004F1545">
        <w:rPr>
          <w:i/>
          <w:iCs/>
          <w:sz w:val="28"/>
          <w:szCs w:val="28"/>
        </w:rPr>
        <w:t xml:space="preserve"> </w:t>
      </w:r>
      <w:r w:rsidRPr="003A20E9">
        <w:rPr>
          <w:iCs/>
          <w:sz w:val="28"/>
          <w:szCs w:val="28"/>
        </w:rPr>
        <w:t>материальных ресурсов</w:t>
      </w:r>
      <w:r w:rsidRPr="004F1545">
        <w:rPr>
          <w:i/>
          <w:iCs/>
          <w:sz w:val="28"/>
          <w:szCs w:val="28"/>
        </w:rPr>
        <w:t xml:space="preserve"> </w:t>
      </w:r>
      <w:r w:rsidRPr="004F1545">
        <w:rPr>
          <w:sz w:val="28"/>
          <w:szCs w:val="28"/>
        </w:rPr>
        <w:t>относятся: мероприятия, связанные с повышением научного уровня</w:t>
      </w:r>
      <w:r w:rsidR="003A20E9">
        <w:rPr>
          <w:sz w:val="28"/>
          <w:szCs w:val="28"/>
        </w:rPr>
        <w:t xml:space="preserve"> нормирования и планирования ма</w:t>
      </w:r>
      <w:r w:rsidRPr="004F1545">
        <w:rPr>
          <w:sz w:val="28"/>
          <w:szCs w:val="28"/>
        </w:rPr>
        <w:t xml:space="preserve">териалоемкости промышленной </w:t>
      </w:r>
      <w:r w:rsidR="003A20E9">
        <w:rPr>
          <w:sz w:val="28"/>
          <w:szCs w:val="28"/>
        </w:rPr>
        <w:t>продукции, разработкой и внедре</w:t>
      </w:r>
      <w:r w:rsidRPr="004F1545">
        <w:rPr>
          <w:sz w:val="28"/>
          <w:szCs w:val="28"/>
        </w:rPr>
        <w:t>нием технически обоснованных</w:t>
      </w:r>
      <w:r w:rsidR="003A20E9">
        <w:rPr>
          <w:sz w:val="28"/>
          <w:szCs w:val="28"/>
        </w:rPr>
        <w:t xml:space="preserve"> норм и нормативов расхода мате</w:t>
      </w:r>
      <w:r w:rsidRPr="004F1545">
        <w:rPr>
          <w:sz w:val="28"/>
          <w:szCs w:val="28"/>
        </w:rPr>
        <w:t>риальных ресурсов; комплексы м</w:t>
      </w:r>
      <w:r w:rsidR="003A20E9">
        <w:rPr>
          <w:sz w:val="28"/>
          <w:szCs w:val="28"/>
        </w:rPr>
        <w:t>ероприятий, связанных с установ</w:t>
      </w:r>
      <w:r w:rsidRPr="004F1545">
        <w:rPr>
          <w:sz w:val="28"/>
          <w:szCs w:val="28"/>
        </w:rPr>
        <w:t>лением прогрессивных пропорций, заключающихся в ускоренном развитии производства новых, наиболее эффективных видов сырья и материалов, топливно-энергетических</w:t>
      </w:r>
      <w:r w:rsidR="003A20E9">
        <w:rPr>
          <w:sz w:val="28"/>
          <w:szCs w:val="28"/>
        </w:rPr>
        <w:t xml:space="preserve"> ресурсов, совершенствова</w:t>
      </w:r>
      <w:r w:rsidRPr="004F1545">
        <w:rPr>
          <w:sz w:val="28"/>
          <w:szCs w:val="28"/>
        </w:rPr>
        <w:t>нии топливного баланса страны.</w:t>
      </w:r>
    </w:p>
    <w:p w:rsidR="00E153AF" w:rsidRPr="00E153AF" w:rsidRDefault="00E153AF" w:rsidP="00E153AF">
      <w:pPr>
        <w:spacing w:line="360" w:lineRule="auto"/>
        <w:ind w:firstLine="709"/>
        <w:jc w:val="both"/>
        <w:rPr>
          <w:sz w:val="28"/>
          <w:szCs w:val="28"/>
        </w:rPr>
      </w:pPr>
      <w:r w:rsidRPr="00E153AF">
        <w:rPr>
          <w:sz w:val="28"/>
          <w:szCs w:val="28"/>
        </w:rPr>
        <w:t>Главное направление эконом</w:t>
      </w:r>
      <w:r>
        <w:rPr>
          <w:sz w:val="28"/>
          <w:szCs w:val="28"/>
        </w:rPr>
        <w:t>ии материальных ресурсов на каж</w:t>
      </w:r>
      <w:r w:rsidRPr="00E153AF">
        <w:rPr>
          <w:sz w:val="28"/>
          <w:szCs w:val="28"/>
        </w:rPr>
        <w:t xml:space="preserve">дом предприятии </w:t>
      </w:r>
      <w:r>
        <w:rPr>
          <w:sz w:val="28"/>
          <w:szCs w:val="28"/>
        </w:rPr>
        <w:t xml:space="preserve">- </w:t>
      </w:r>
      <w:r w:rsidRPr="00E153AF">
        <w:rPr>
          <w:iCs/>
          <w:sz w:val="28"/>
          <w:szCs w:val="28"/>
        </w:rPr>
        <w:t>увеличение вы</w:t>
      </w:r>
      <w:r>
        <w:rPr>
          <w:iCs/>
          <w:sz w:val="28"/>
          <w:szCs w:val="28"/>
        </w:rPr>
        <w:t>хода конечной продукции из одно</w:t>
      </w:r>
      <w:r w:rsidRPr="00E153AF">
        <w:rPr>
          <w:iCs/>
          <w:sz w:val="28"/>
          <w:szCs w:val="28"/>
        </w:rPr>
        <w:t xml:space="preserve">го и того же количества сырья и материалов на рабочих местах </w:t>
      </w:r>
      <w:r w:rsidRPr="00E153AF">
        <w:rPr>
          <w:sz w:val="28"/>
          <w:szCs w:val="28"/>
        </w:rPr>
        <w:t>(в бригадах, участках, цехах). Оно</w:t>
      </w:r>
      <w:r>
        <w:rPr>
          <w:sz w:val="28"/>
          <w:szCs w:val="28"/>
        </w:rPr>
        <w:t xml:space="preserve"> зависит от технического оснаще</w:t>
      </w:r>
      <w:r w:rsidRPr="00E153AF">
        <w:rPr>
          <w:sz w:val="28"/>
          <w:szCs w:val="28"/>
        </w:rPr>
        <w:t>ния производства, уровня мастерс</w:t>
      </w:r>
      <w:r>
        <w:rPr>
          <w:sz w:val="28"/>
          <w:szCs w:val="28"/>
        </w:rPr>
        <w:t>тва работников, умелой организа</w:t>
      </w:r>
      <w:r w:rsidRPr="00E153AF">
        <w:rPr>
          <w:sz w:val="28"/>
          <w:szCs w:val="28"/>
        </w:rPr>
        <w:t>ции материально-технического о</w:t>
      </w:r>
      <w:r>
        <w:rPr>
          <w:sz w:val="28"/>
          <w:szCs w:val="28"/>
        </w:rPr>
        <w:t>беспечения, количества норм рас</w:t>
      </w:r>
      <w:r w:rsidRPr="00E153AF">
        <w:rPr>
          <w:sz w:val="28"/>
          <w:szCs w:val="28"/>
        </w:rPr>
        <w:t>хода и запасов материальных ресурсов, обоснованности их уровня.</w:t>
      </w:r>
    </w:p>
    <w:p w:rsidR="004F1545" w:rsidRDefault="00E153AF" w:rsidP="00E153AF">
      <w:pPr>
        <w:spacing w:line="360" w:lineRule="auto"/>
        <w:ind w:firstLine="709"/>
        <w:jc w:val="both"/>
        <w:rPr>
          <w:sz w:val="28"/>
          <w:szCs w:val="28"/>
        </w:rPr>
      </w:pPr>
      <w:r w:rsidRPr="00E153AF">
        <w:rPr>
          <w:sz w:val="28"/>
          <w:szCs w:val="28"/>
        </w:rPr>
        <w:t xml:space="preserve">Немалое значение имеет </w:t>
      </w:r>
      <w:r w:rsidRPr="00E153AF">
        <w:rPr>
          <w:iCs/>
          <w:sz w:val="28"/>
          <w:szCs w:val="28"/>
        </w:rPr>
        <w:t>со</w:t>
      </w:r>
      <w:r>
        <w:rPr>
          <w:iCs/>
          <w:sz w:val="28"/>
          <w:szCs w:val="28"/>
        </w:rPr>
        <w:t>кращение потерь в производствен</w:t>
      </w:r>
      <w:r w:rsidRPr="00E153AF">
        <w:rPr>
          <w:iCs/>
          <w:sz w:val="28"/>
          <w:szCs w:val="28"/>
        </w:rPr>
        <w:t xml:space="preserve">ном процессе, </w:t>
      </w:r>
      <w:r w:rsidRPr="00E153AF">
        <w:rPr>
          <w:sz w:val="28"/>
          <w:szCs w:val="28"/>
        </w:rPr>
        <w:t>за счет которого м</w:t>
      </w:r>
      <w:r>
        <w:rPr>
          <w:sz w:val="28"/>
          <w:szCs w:val="28"/>
        </w:rPr>
        <w:t>ожно достичь 15—20 % всей эконо</w:t>
      </w:r>
      <w:r w:rsidRPr="00E153AF">
        <w:rPr>
          <w:sz w:val="28"/>
          <w:szCs w:val="28"/>
        </w:rPr>
        <w:t xml:space="preserve">мии материальных ресурсов. Для этого необходимо обеспечить строгое соблюдение правил хранения и перевозки </w:t>
      </w:r>
      <w:r>
        <w:rPr>
          <w:sz w:val="28"/>
          <w:szCs w:val="28"/>
        </w:rPr>
        <w:t>продукции, ра</w:t>
      </w:r>
      <w:r w:rsidRPr="00E153AF">
        <w:rPr>
          <w:sz w:val="28"/>
          <w:szCs w:val="28"/>
        </w:rPr>
        <w:t>ционально подготовить топливо, сырье, материалы к дальнейшей переработке в процессе производства, усилить внимание трудовых коллективов к вопросам качества работы и выпускаемых изделий. Решению этой задачи будут способствовать развитие акционерной формы хозяйствования и приватизация предприятий</w:t>
      </w:r>
      <w:r>
        <w:rPr>
          <w:sz w:val="28"/>
          <w:szCs w:val="28"/>
        </w:rPr>
        <w:t>.</w:t>
      </w:r>
      <w:r w:rsidR="005E1E1A">
        <w:rPr>
          <w:sz w:val="28"/>
          <w:szCs w:val="28"/>
        </w:rPr>
        <w:t>[1</w:t>
      </w:r>
      <w:r w:rsidR="00124C8A">
        <w:rPr>
          <w:sz w:val="28"/>
          <w:szCs w:val="28"/>
        </w:rPr>
        <w:t>0, с.122-123</w:t>
      </w:r>
      <w:r w:rsidRPr="00E153AF">
        <w:rPr>
          <w:sz w:val="28"/>
          <w:szCs w:val="28"/>
        </w:rPr>
        <w:t>].</w:t>
      </w: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Далее в своей работе я рассмотрю эффективность использования оборотных средств на примере ОАО «Новолипецкий металлургический комбинат».</w:t>
      </w: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</w:p>
    <w:p w:rsidR="00042B3C" w:rsidRDefault="00042B3C" w:rsidP="00E153AF">
      <w:pPr>
        <w:spacing w:line="360" w:lineRule="auto"/>
        <w:ind w:firstLine="709"/>
        <w:jc w:val="both"/>
        <w:rPr>
          <w:sz w:val="28"/>
          <w:szCs w:val="28"/>
        </w:rPr>
      </w:pPr>
    </w:p>
    <w:p w:rsidR="00042B3C" w:rsidRDefault="00042B3C" w:rsidP="00042B3C">
      <w:pPr>
        <w:numPr>
          <w:ilvl w:val="0"/>
          <w:numId w:val="1"/>
        </w:numPr>
        <w:spacing w:line="360" w:lineRule="auto"/>
        <w:jc w:val="center"/>
        <w:rPr>
          <w:sz w:val="28"/>
          <w:szCs w:val="28"/>
        </w:rPr>
      </w:pPr>
      <w:r>
        <w:rPr>
          <w:b/>
          <w:sz w:val="36"/>
          <w:szCs w:val="36"/>
        </w:rPr>
        <w:t>Эффективность использования оборотных средств</w:t>
      </w:r>
      <w:r w:rsidR="00124C8A">
        <w:rPr>
          <w:b/>
          <w:sz w:val="36"/>
          <w:szCs w:val="36"/>
        </w:rPr>
        <w:t xml:space="preserve"> предприятия ОАО «НЛМК».</w:t>
      </w:r>
    </w:p>
    <w:p w:rsidR="00042B3C" w:rsidRDefault="006E2299" w:rsidP="006E229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Открытое акционерное общество «Новолипецкий металлургический комбинат» (ОАО «НЛМК») был образован на базе Липецкого железорудного месторождения и седьмого ноября 1934 года был дан первый чугун. Этот день стал днем рождения предприятия.</w:t>
      </w:r>
      <w:r w:rsidR="00735F7B">
        <w:rPr>
          <w:sz w:val="28"/>
          <w:szCs w:val="28"/>
        </w:rPr>
        <w:t xml:space="preserve"> ОАО «НЛМК» - предприятие полного металлургического цикла, специализирующееся на производстве листового проката широкого сортамента.</w:t>
      </w:r>
    </w:p>
    <w:p w:rsidR="006E2299" w:rsidRDefault="006E2299" w:rsidP="006E229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Основными видами деятельности компании являются:</w:t>
      </w:r>
    </w:p>
    <w:p w:rsidR="006E2299" w:rsidRDefault="006E2299" w:rsidP="006E229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производство и реализация продукции черной металлургии;</w:t>
      </w:r>
    </w:p>
    <w:p w:rsidR="006E2299" w:rsidRDefault="006E2299" w:rsidP="006E229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изготовление и реализация продукции машиностроения (оборудования, инструмента и запасных частей);</w:t>
      </w:r>
    </w:p>
    <w:p w:rsidR="006E2299" w:rsidRDefault="006E2299" w:rsidP="006E229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производственное, жилищное </w:t>
      </w:r>
      <w:r w:rsidR="000A21B7">
        <w:rPr>
          <w:sz w:val="28"/>
          <w:szCs w:val="28"/>
        </w:rPr>
        <w:t>и коммунальное строительство, оказание строительных и социально-бытовых услуг;</w:t>
      </w:r>
    </w:p>
    <w:p w:rsidR="000A21B7" w:rsidRDefault="000A21B7" w:rsidP="006E229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внешняя и внутренняя торговля;</w:t>
      </w:r>
    </w:p>
    <w:p w:rsidR="000A21B7" w:rsidRDefault="000A21B7" w:rsidP="006E229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производство, передача, распределение электрической, тепловой энергии и другие виды деятельности.</w:t>
      </w:r>
    </w:p>
    <w:p w:rsidR="000A21B7" w:rsidRDefault="00735F7B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примере данного предприятия проведем расчет эффективности использования оборотных средств.</w:t>
      </w:r>
    </w:p>
    <w:p w:rsidR="00735F7B" w:rsidRDefault="00735F7B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 было сказано ранее, эффективность использования оборотных средств характеризуется их оборачиваемостью, под которой понимается продолжительность прохождения средствами отдельных </w:t>
      </w:r>
      <w:r w:rsidR="003015FB">
        <w:rPr>
          <w:sz w:val="28"/>
          <w:szCs w:val="28"/>
        </w:rPr>
        <w:t>стадий производства и обращения, и измеряется показателями оборачиваемости. К ним относятся: количество оборотов оборотных средств (К</w:t>
      </w:r>
      <w:r w:rsidR="003015FB">
        <w:rPr>
          <w:sz w:val="28"/>
          <w:szCs w:val="28"/>
          <w:vertAlign w:val="subscript"/>
        </w:rPr>
        <w:t>о</w:t>
      </w:r>
      <w:r w:rsidR="003015FB">
        <w:rPr>
          <w:sz w:val="28"/>
          <w:szCs w:val="28"/>
        </w:rPr>
        <w:t>), длительность одного оборота (О), коэффициент загрузки (относительный уровень запасов оборотных средств) (К</w:t>
      </w:r>
      <w:r w:rsidR="003015FB">
        <w:rPr>
          <w:sz w:val="28"/>
          <w:szCs w:val="28"/>
          <w:vertAlign w:val="subscript"/>
        </w:rPr>
        <w:t>з</w:t>
      </w:r>
      <w:r w:rsidR="003015FB">
        <w:rPr>
          <w:sz w:val="28"/>
          <w:szCs w:val="28"/>
        </w:rPr>
        <w:t>), размер оборотных средств, высвободившихся из обращения в результате ускорения их оборачиваемости.</w:t>
      </w:r>
    </w:p>
    <w:p w:rsidR="00571F19" w:rsidRDefault="003015FB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расчетах будут использованы данные бух</w:t>
      </w:r>
      <w:r w:rsidR="00601866">
        <w:rPr>
          <w:sz w:val="28"/>
          <w:szCs w:val="28"/>
        </w:rPr>
        <w:t>галтерского баланса за 2007 год и 2008 год предприятия ОАО «НЛМК».</w:t>
      </w:r>
      <w:r>
        <w:rPr>
          <w:sz w:val="28"/>
          <w:szCs w:val="28"/>
        </w:rPr>
        <w:t xml:space="preserve"> Расчетный период 2007 -2008 годы</w:t>
      </w:r>
      <w:r w:rsidR="00601866">
        <w:rPr>
          <w:sz w:val="28"/>
          <w:szCs w:val="28"/>
        </w:rPr>
        <w:t xml:space="preserve">. </w:t>
      </w:r>
      <w:r w:rsidR="00571F19">
        <w:rPr>
          <w:sz w:val="28"/>
          <w:szCs w:val="28"/>
        </w:rPr>
        <w:t>Для начала расчета приведем таблицу оборотных средств ОАО «НЛМК».</w:t>
      </w:r>
    </w:p>
    <w:p w:rsidR="00571F19" w:rsidRDefault="00571F19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1.</w:t>
      </w:r>
      <w:r w:rsidR="00FA57BD">
        <w:rPr>
          <w:sz w:val="28"/>
          <w:szCs w:val="28"/>
        </w:rPr>
        <w:t xml:space="preserve"> Структура оборотных средств.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427"/>
        <w:gridCol w:w="1418"/>
        <w:gridCol w:w="851"/>
        <w:gridCol w:w="1418"/>
        <w:gridCol w:w="851"/>
        <w:gridCol w:w="1418"/>
      </w:tblGrid>
      <w:tr w:rsidR="00152CBA" w:rsidRPr="00152CBA" w:rsidTr="00FA57BD">
        <w:trPr>
          <w:trHeight w:hRule="exact" w:val="567"/>
        </w:trPr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CBA" w:rsidRPr="00FA57BD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Cs w:val="20"/>
              </w:rPr>
            </w:pPr>
            <w:r w:rsidRPr="00FA57BD">
              <w:rPr>
                <w:b/>
                <w:color w:val="000000"/>
                <w:szCs w:val="16"/>
              </w:rPr>
              <w:t>Оборотные</w:t>
            </w:r>
            <w:r w:rsidRPr="00FA57BD">
              <w:rPr>
                <w:rFonts w:cs="Arial"/>
                <w:b/>
                <w:color w:val="000000"/>
                <w:szCs w:val="16"/>
              </w:rPr>
              <w:t xml:space="preserve"> </w:t>
            </w:r>
            <w:r w:rsidRPr="00FA57BD">
              <w:rPr>
                <w:b/>
                <w:color w:val="000000"/>
                <w:szCs w:val="16"/>
              </w:rPr>
              <w:t>активы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CBA" w:rsidRPr="00FA57BD" w:rsidRDefault="00FA57BD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Cs w:val="20"/>
              </w:rPr>
            </w:pPr>
            <w:r w:rsidRPr="00FA57BD">
              <w:rPr>
                <w:b/>
                <w:szCs w:val="20"/>
              </w:rPr>
              <w:t>На конец 2007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CBA" w:rsidRPr="00FA57BD" w:rsidRDefault="00FA57BD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Cs w:val="20"/>
              </w:rPr>
            </w:pPr>
            <w:r w:rsidRPr="00FA57BD">
              <w:rPr>
                <w:b/>
                <w:szCs w:val="20"/>
              </w:rPr>
              <w:t>Уд. вес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CBA" w:rsidRPr="00FA57BD" w:rsidRDefault="00FA57BD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Cs w:val="20"/>
              </w:rPr>
            </w:pPr>
            <w:r w:rsidRPr="00FA57BD">
              <w:rPr>
                <w:b/>
                <w:szCs w:val="20"/>
              </w:rPr>
              <w:t>На конец 2008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CBA" w:rsidRPr="00FA57BD" w:rsidRDefault="00FA57BD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Cs w:val="20"/>
              </w:rPr>
            </w:pPr>
            <w:r w:rsidRPr="00FA57BD">
              <w:rPr>
                <w:b/>
                <w:szCs w:val="20"/>
              </w:rPr>
              <w:t>Уд. вес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CBA" w:rsidRPr="00FA57BD" w:rsidRDefault="00FA57BD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Cs w:val="20"/>
              </w:rPr>
            </w:pPr>
            <w:r w:rsidRPr="00FA57BD">
              <w:rPr>
                <w:b/>
                <w:szCs w:val="20"/>
              </w:rPr>
              <w:t>Изменение (тыс. руб.)</w:t>
            </w:r>
          </w:p>
        </w:tc>
      </w:tr>
      <w:tr w:rsidR="00152CBA" w:rsidRPr="00152CBA" w:rsidTr="00FA57BD">
        <w:trPr>
          <w:trHeight w:hRule="exact" w:val="567"/>
        </w:trPr>
        <w:tc>
          <w:tcPr>
            <w:tcW w:w="342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color w:val="000000"/>
                <w:szCs w:val="15"/>
              </w:rPr>
              <w:t>Запасы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22 831 605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10,18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29 234 447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8,91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6 402 842</w:t>
            </w:r>
          </w:p>
        </w:tc>
      </w:tr>
      <w:tr w:rsidR="00152CBA" w:rsidRPr="00152CBA" w:rsidTr="00FA57BD">
        <w:trPr>
          <w:trHeight w:hRule="exact" w:val="567"/>
        </w:trPr>
        <w:tc>
          <w:tcPr>
            <w:tcW w:w="3427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color w:val="000000"/>
                <w:szCs w:val="15"/>
              </w:rPr>
              <w:t>Налог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на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добавленную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стоимость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2 340 608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1,04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2 101211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0,64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152CBA" w:rsidRPr="00152CBA" w:rsidRDefault="00FA57BD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>
              <w:rPr>
                <w:color w:val="000000"/>
                <w:szCs w:val="15"/>
              </w:rPr>
              <w:t>-</w:t>
            </w:r>
            <w:r w:rsidR="00152CBA" w:rsidRPr="00152CBA">
              <w:rPr>
                <w:rFonts w:cs="Arial"/>
                <w:color w:val="000000"/>
                <w:szCs w:val="15"/>
              </w:rPr>
              <w:t>239 397</w:t>
            </w:r>
          </w:p>
        </w:tc>
      </w:tr>
      <w:tr w:rsidR="00152CBA" w:rsidRPr="00152CBA" w:rsidTr="00FA57BD">
        <w:trPr>
          <w:trHeight w:hRule="exact" w:val="567"/>
        </w:trPr>
        <w:tc>
          <w:tcPr>
            <w:tcW w:w="3427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color w:val="000000"/>
                <w:szCs w:val="15"/>
              </w:rPr>
              <w:t>Долгосрочная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дебиторская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задолженность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381 644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0,17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1 556 628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0,47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1 174 984</w:t>
            </w:r>
          </w:p>
        </w:tc>
      </w:tr>
      <w:tr w:rsidR="00152CBA" w:rsidRPr="00152CBA" w:rsidTr="00FA57BD">
        <w:trPr>
          <w:trHeight w:hRule="exact" w:val="567"/>
        </w:trPr>
        <w:tc>
          <w:tcPr>
            <w:tcW w:w="3427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color w:val="000000"/>
                <w:szCs w:val="15"/>
              </w:rPr>
              <w:t>Краткосрочная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дебиторская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задолженность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22 237 408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9.91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30 299 030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9.24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8061622</w:t>
            </w:r>
          </w:p>
        </w:tc>
      </w:tr>
      <w:tr w:rsidR="00152CBA" w:rsidRPr="00152CBA" w:rsidTr="00FA57BD">
        <w:trPr>
          <w:trHeight w:hRule="exact" w:val="567"/>
        </w:trPr>
        <w:tc>
          <w:tcPr>
            <w:tcW w:w="3427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color w:val="000000"/>
                <w:szCs w:val="15"/>
              </w:rPr>
              <w:t>Краткосрочные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финансовые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вложения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20 826 028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9,28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71 098 533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21,68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50 272 505</w:t>
            </w:r>
          </w:p>
        </w:tc>
      </w:tr>
      <w:tr w:rsidR="00152CBA" w:rsidRPr="00152CBA" w:rsidTr="00FA57BD">
        <w:trPr>
          <w:trHeight w:hRule="exact" w:val="567"/>
        </w:trPr>
        <w:tc>
          <w:tcPr>
            <w:tcW w:w="3427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color w:val="000000"/>
                <w:szCs w:val="15"/>
              </w:rPr>
              <w:t>Денежные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средства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653 778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0,29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614 940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0.19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-38 838</w:t>
            </w:r>
          </w:p>
        </w:tc>
      </w:tr>
      <w:tr w:rsidR="00152CBA" w:rsidRPr="00152CBA" w:rsidTr="00FA57BD">
        <w:trPr>
          <w:trHeight w:hRule="exact" w:val="567"/>
        </w:trPr>
        <w:tc>
          <w:tcPr>
            <w:tcW w:w="3427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color w:val="000000"/>
                <w:szCs w:val="15"/>
              </w:rPr>
              <w:t>Прочие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оборотные</w:t>
            </w:r>
            <w:r w:rsidRPr="00152CBA">
              <w:rPr>
                <w:rFonts w:cs="Arial"/>
                <w:color w:val="000000"/>
                <w:szCs w:val="15"/>
              </w:rPr>
              <w:t xml:space="preserve"> </w:t>
            </w:r>
            <w:r w:rsidRPr="00152CBA">
              <w:rPr>
                <w:color w:val="000000"/>
                <w:szCs w:val="15"/>
              </w:rPr>
              <w:t>активы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14818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0,01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19592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0,01</w:t>
            </w:r>
          </w:p>
        </w:tc>
        <w:tc>
          <w:tcPr>
            <w:tcW w:w="1418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152CBA" w:rsidRPr="00152CBA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52CBA">
              <w:rPr>
                <w:rFonts w:cs="Arial"/>
                <w:color w:val="000000"/>
                <w:szCs w:val="15"/>
              </w:rPr>
              <w:t>4774</w:t>
            </w:r>
          </w:p>
        </w:tc>
      </w:tr>
      <w:tr w:rsidR="00152CBA" w:rsidRPr="00152CBA" w:rsidTr="00FA57BD">
        <w:trPr>
          <w:trHeight w:hRule="exact" w:val="567"/>
        </w:trPr>
        <w:tc>
          <w:tcPr>
            <w:tcW w:w="34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FA57BD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Cs w:val="20"/>
              </w:rPr>
            </w:pPr>
            <w:r w:rsidRPr="00FA57BD">
              <w:rPr>
                <w:b/>
                <w:color w:val="000000"/>
                <w:szCs w:val="15"/>
              </w:rPr>
              <w:t>Итого</w:t>
            </w:r>
            <w:r w:rsidRPr="00FA57BD">
              <w:rPr>
                <w:rFonts w:cs="Arial"/>
                <w:b/>
                <w:color w:val="000000"/>
                <w:szCs w:val="15"/>
              </w:rPr>
              <w:t xml:space="preserve"> </w:t>
            </w:r>
            <w:r w:rsidRPr="00FA57BD">
              <w:rPr>
                <w:b/>
                <w:color w:val="000000"/>
                <w:szCs w:val="15"/>
              </w:rPr>
              <w:t>по</w:t>
            </w:r>
            <w:r w:rsidRPr="00FA57BD">
              <w:rPr>
                <w:rFonts w:cs="Arial"/>
                <w:b/>
                <w:color w:val="000000"/>
                <w:szCs w:val="15"/>
              </w:rPr>
              <w:t xml:space="preserve"> </w:t>
            </w:r>
            <w:r w:rsidRPr="00FA57BD">
              <w:rPr>
                <w:b/>
                <w:color w:val="000000"/>
                <w:szCs w:val="15"/>
              </w:rPr>
              <w:t>разделу</w:t>
            </w:r>
            <w:r w:rsidRPr="00FA57BD">
              <w:rPr>
                <w:rFonts w:cs="Arial"/>
                <w:b/>
                <w:color w:val="000000"/>
                <w:szCs w:val="15"/>
              </w:rPr>
              <w:t>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FA57BD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Cs w:val="20"/>
              </w:rPr>
            </w:pPr>
            <w:r w:rsidRPr="00FA57BD">
              <w:rPr>
                <w:rFonts w:cs="Arial"/>
                <w:b/>
                <w:color w:val="000000"/>
                <w:szCs w:val="15"/>
              </w:rPr>
              <w:t>69 285 889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FA57BD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Cs w:val="20"/>
              </w:rPr>
            </w:pPr>
            <w:r w:rsidRPr="00FA57BD">
              <w:rPr>
                <w:rFonts w:cs="Arial"/>
                <w:b/>
                <w:color w:val="000000"/>
                <w:szCs w:val="15"/>
              </w:rPr>
              <w:t>30,88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FA57BD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Cs w:val="20"/>
              </w:rPr>
            </w:pPr>
            <w:r w:rsidRPr="00FA57BD">
              <w:rPr>
                <w:rFonts w:cs="Arial"/>
                <w:b/>
                <w:color w:val="000000"/>
                <w:szCs w:val="15"/>
              </w:rPr>
              <w:t>134 924 381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152CBA" w:rsidRPr="00FA57BD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"/>
              <w:jc w:val="center"/>
              <w:rPr>
                <w:b/>
                <w:szCs w:val="20"/>
              </w:rPr>
            </w:pPr>
            <w:r w:rsidRPr="00FA57BD">
              <w:rPr>
                <w:rFonts w:cs="Arial"/>
                <w:b/>
                <w:color w:val="000000"/>
                <w:szCs w:val="15"/>
              </w:rPr>
              <w:t>41,14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52CBA" w:rsidRPr="00FA57BD" w:rsidRDefault="00152CBA" w:rsidP="00152CB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Cs w:val="20"/>
              </w:rPr>
            </w:pPr>
            <w:r w:rsidRPr="00FA57BD">
              <w:rPr>
                <w:rFonts w:cs="Arial"/>
                <w:b/>
                <w:color w:val="000000"/>
                <w:szCs w:val="15"/>
              </w:rPr>
              <w:t>65 638 492</w:t>
            </w:r>
          </w:p>
        </w:tc>
      </w:tr>
    </w:tbl>
    <w:p w:rsidR="00571F19" w:rsidRDefault="00571F19" w:rsidP="00735F7B">
      <w:pPr>
        <w:spacing w:line="360" w:lineRule="auto"/>
        <w:ind w:firstLine="709"/>
        <w:jc w:val="both"/>
        <w:rPr>
          <w:sz w:val="28"/>
          <w:szCs w:val="28"/>
        </w:rPr>
      </w:pPr>
    </w:p>
    <w:p w:rsidR="00FA57BD" w:rsidRDefault="00FA57BD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1. Рассчитаем количество оборотов оборотных средств по формуле: </w:t>
      </w:r>
      <w:r w:rsidR="00601866">
        <w:rPr>
          <w:sz w:val="28"/>
          <w:szCs w:val="28"/>
        </w:rPr>
        <w:t xml:space="preserve">                                    </w:t>
      </w: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= Т</w:t>
      </w:r>
      <w:r w:rsidR="006A1763">
        <w:rPr>
          <w:sz w:val="28"/>
          <w:szCs w:val="28"/>
        </w:rPr>
        <w:t xml:space="preserve"> </w:t>
      </w:r>
      <w:r>
        <w:rPr>
          <w:sz w:val="28"/>
          <w:szCs w:val="28"/>
        </w:rPr>
        <w:t>/</w:t>
      </w:r>
      <w:r w:rsidR="006A1763">
        <w:rPr>
          <w:sz w:val="28"/>
          <w:szCs w:val="28"/>
        </w:rPr>
        <w:t xml:space="preserve"> </w:t>
      </w:r>
      <w:r w:rsidR="00AD2179">
        <w:rPr>
          <w:sz w:val="28"/>
          <w:szCs w:val="28"/>
        </w:rPr>
        <w:t>С</w:t>
      </w:r>
      <w:r w:rsidR="00601866">
        <w:rPr>
          <w:sz w:val="28"/>
          <w:szCs w:val="28"/>
        </w:rPr>
        <w:t xml:space="preserve">                                          </w:t>
      </w:r>
      <w:r w:rsidR="00AD2179">
        <w:rPr>
          <w:sz w:val="28"/>
          <w:szCs w:val="28"/>
        </w:rPr>
        <w:t xml:space="preserve">   </w:t>
      </w:r>
      <w:r w:rsidR="00601866">
        <w:rPr>
          <w:sz w:val="28"/>
          <w:szCs w:val="28"/>
        </w:rPr>
        <w:t xml:space="preserve">      </w:t>
      </w:r>
      <w:r w:rsidR="00AD2179">
        <w:rPr>
          <w:sz w:val="28"/>
          <w:szCs w:val="28"/>
        </w:rPr>
        <w:t xml:space="preserve"> </w:t>
      </w:r>
      <w:r w:rsidR="00601866">
        <w:rPr>
          <w:sz w:val="28"/>
          <w:szCs w:val="28"/>
        </w:rPr>
        <w:t xml:space="preserve">        (3.1)</w:t>
      </w:r>
    </w:p>
    <w:p w:rsidR="00FA57BD" w:rsidRDefault="00FA57BD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="006A1763">
        <w:rPr>
          <w:sz w:val="28"/>
          <w:szCs w:val="28"/>
        </w:rPr>
        <w:t>К</w:t>
      </w:r>
      <w:r w:rsidR="006A1763">
        <w:rPr>
          <w:sz w:val="28"/>
          <w:szCs w:val="28"/>
          <w:vertAlign w:val="subscript"/>
        </w:rPr>
        <w:t>о</w:t>
      </w:r>
      <w:r w:rsidR="006A1763">
        <w:rPr>
          <w:sz w:val="28"/>
          <w:szCs w:val="28"/>
        </w:rPr>
        <w:t xml:space="preserve"> – коэффициент оборачиваемости, обороты;</w:t>
      </w:r>
    </w:p>
    <w:p w:rsidR="006A1763" w:rsidRDefault="006A1763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 – объем реализованной продукции, тыс. руб.;</w:t>
      </w:r>
    </w:p>
    <w:p w:rsidR="006A1763" w:rsidRDefault="006A1763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– средние остатки оборотных средств, тыс.руб.</w:t>
      </w:r>
    </w:p>
    <w:p w:rsidR="005B4024" w:rsidRDefault="005B4024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для данной формулы нам неизвестны средние остатки оборотных средств, то рассчитаем их следующим образом: </w:t>
      </w:r>
    </w:p>
    <w:p w:rsidR="005B4024" w:rsidRDefault="005B4024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= (сумма оборотных средств на начало года + сумма оборотных средств на конец года) / 2</w:t>
      </w:r>
    </w:p>
    <w:p w:rsidR="005B4024" w:rsidRDefault="005B4024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получаем:</w:t>
      </w:r>
    </w:p>
    <w:p w:rsidR="005B4024" w:rsidRDefault="005B4024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2007г. С = (46 273 661 + 69 285 889) / 2 = 57 779 775 тыс.руб.</w:t>
      </w:r>
    </w:p>
    <w:p w:rsidR="005B4024" w:rsidRDefault="005B4024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2008г. С = (69 285 889 + 134 924 381) / 2 = 102 105 135 тыс.руб.</w:t>
      </w:r>
    </w:p>
    <w:p w:rsidR="005B4024" w:rsidRDefault="00601866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Согласно формуле (3.1 ) к</w:t>
      </w:r>
      <w:r w:rsidR="005B4024">
        <w:rPr>
          <w:sz w:val="28"/>
          <w:szCs w:val="28"/>
        </w:rPr>
        <w:t>оэффициент оборачиваемости будет равен:</w:t>
      </w:r>
    </w:p>
    <w:p w:rsidR="005B4024" w:rsidRDefault="005B4024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2007г. К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= 154 880 576 : 57 779 775 = 2,68 оборота.</w:t>
      </w:r>
    </w:p>
    <w:p w:rsidR="005B4024" w:rsidRDefault="005B4024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2008г. К</w:t>
      </w:r>
      <w:r>
        <w:rPr>
          <w:sz w:val="28"/>
          <w:szCs w:val="28"/>
          <w:vertAlign w:val="subscript"/>
        </w:rPr>
        <w:t>о</w:t>
      </w:r>
      <w:r>
        <w:rPr>
          <w:sz w:val="28"/>
          <w:szCs w:val="28"/>
        </w:rPr>
        <w:t xml:space="preserve"> = 202 102 731 : 102 105 135 = 1,98 оборота.</w:t>
      </w:r>
    </w:p>
    <w:p w:rsidR="009C39FA" w:rsidRDefault="009C39FA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оборачиваемости показывает, сколько оборотов совершили оборотные средства в процессе их использования. Рост числа оборотов свидетельствует о более эффективном использовании оборотных средств.</w:t>
      </w:r>
    </w:p>
    <w:p w:rsidR="009C39FA" w:rsidRDefault="009C39FA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 2. Рассчитаем коэффициент загрузки (К</w:t>
      </w:r>
      <w:r>
        <w:rPr>
          <w:sz w:val="28"/>
          <w:szCs w:val="28"/>
          <w:vertAlign w:val="subscript"/>
        </w:rPr>
        <w:t>з</w:t>
      </w:r>
      <w:r>
        <w:rPr>
          <w:sz w:val="28"/>
          <w:szCs w:val="28"/>
        </w:rPr>
        <w:t>) оборотных средств по формуле:</w:t>
      </w:r>
      <w:r w:rsidR="00AD2179"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 xml:space="preserve"> К</w:t>
      </w:r>
      <w:r>
        <w:rPr>
          <w:sz w:val="28"/>
          <w:szCs w:val="28"/>
          <w:vertAlign w:val="subscript"/>
        </w:rPr>
        <w:t>з</w:t>
      </w:r>
      <w:r>
        <w:rPr>
          <w:sz w:val="28"/>
          <w:szCs w:val="28"/>
        </w:rPr>
        <w:t xml:space="preserve"> = С / Т</w:t>
      </w:r>
      <w:r w:rsidR="00AD2179">
        <w:rPr>
          <w:sz w:val="28"/>
          <w:szCs w:val="28"/>
        </w:rPr>
        <w:t xml:space="preserve">                                                         (3.2)</w:t>
      </w:r>
    </w:p>
    <w:p w:rsidR="009C39FA" w:rsidRDefault="009C39FA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К</w:t>
      </w:r>
      <w:r>
        <w:rPr>
          <w:sz w:val="28"/>
          <w:szCs w:val="28"/>
          <w:vertAlign w:val="subscript"/>
        </w:rPr>
        <w:t>з</w:t>
      </w:r>
      <w:r>
        <w:rPr>
          <w:sz w:val="28"/>
          <w:szCs w:val="28"/>
        </w:rPr>
        <w:t xml:space="preserve"> - коэффициент загрузки, руб.;</w:t>
      </w:r>
    </w:p>
    <w:p w:rsidR="009C39FA" w:rsidRDefault="009C39FA" w:rsidP="009C39F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- средние остатки оборотных средств, тыс.руб.;</w:t>
      </w:r>
    </w:p>
    <w:p w:rsidR="009C39FA" w:rsidRDefault="009C39FA" w:rsidP="009C39F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 - объем реализованной продукции, тыс. руб.</w:t>
      </w:r>
    </w:p>
    <w:p w:rsidR="009C39FA" w:rsidRDefault="009C39FA" w:rsidP="00735F7B">
      <w:pPr>
        <w:spacing w:line="360" w:lineRule="auto"/>
        <w:ind w:firstLine="709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2007 г"/>
        </w:smartTagPr>
        <w:r>
          <w:rPr>
            <w:sz w:val="28"/>
            <w:szCs w:val="28"/>
          </w:rPr>
          <w:t>2007 г</w:t>
        </w:r>
      </w:smartTag>
      <w:r>
        <w:rPr>
          <w:sz w:val="28"/>
          <w:szCs w:val="28"/>
        </w:rPr>
        <w:t>. К</w:t>
      </w:r>
      <w:r>
        <w:rPr>
          <w:sz w:val="28"/>
          <w:szCs w:val="28"/>
          <w:vertAlign w:val="subscript"/>
        </w:rPr>
        <w:t>з</w:t>
      </w:r>
      <w:r>
        <w:rPr>
          <w:sz w:val="28"/>
          <w:szCs w:val="28"/>
        </w:rPr>
        <w:t xml:space="preserve"> = 57 779 775 : 154 880 576 = 0,373 руб.</w:t>
      </w:r>
    </w:p>
    <w:p w:rsidR="009C39FA" w:rsidRDefault="009C39FA" w:rsidP="00735F7B">
      <w:pPr>
        <w:spacing w:line="360" w:lineRule="auto"/>
        <w:ind w:firstLine="709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2008 г"/>
        </w:smartTagPr>
        <w:r>
          <w:rPr>
            <w:sz w:val="28"/>
            <w:szCs w:val="28"/>
          </w:rPr>
          <w:t>2008 г</w:t>
        </w:r>
      </w:smartTag>
      <w:r>
        <w:rPr>
          <w:sz w:val="28"/>
          <w:szCs w:val="28"/>
        </w:rPr>
        <w:t>.</w:t>
      </w:r>
      <w:r w:rsidRPr="009C39FA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з</w:t>
      </w:r>
      <w:r>
        <w:rPr>
          <w:sz w:val="28"/>
          <w:szCs w:val="28"/>
        </w:rPr>
        <w:t xml:space="preserve"> = 102 105 135 : 202 102 731 = 0,505 руб.</w:t>
      </w:r>
    </w:p>
    <w:p w:rsidR="009C39FA" w:rsidRDefault="009C39FA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загрузки характеризует сумму оборотных средств израсходованных для получения продукции стоимостью 1 руб. Его уменьшение показывает экономию оборотных средств вследствие ускорения их оборачиваемости. </w:t>
      </w:r>
      <w:r w:rsidR="00B02E62">
        <w:rPr>
          <w:sz w:val="28"/>
          <w:szCs w:val="28"/>
        </w:rPr>
        <w:t>Чем коэффициент загрузки меньше, тем эффективнее используются оборотные средства.</w:t>
      </w:r>
    </w:p>
    <w:p w:rsidR="00C05BFB" w:rsidRDefault="00C05BFB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3. Рассчитаем длительность одного оборота (О) оборотных средств по формуле: </w:t>
      </w:r>
      <w:r w:rsidR="00AD2179">
        <w:rPr>
          <w:sz w:val="28"/>
          <w:szCs w:val="28"/>
        </w:rPr>
        <w:t xml:space="preserve">                               О = С / (Т/Д)                                                      (3.3)</w:t>
      </w:r>
    </w:p>
    <w:p w:rsidR="00C05BFB" w:rsidRDefault="00C05BFB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О – длительность одного оборота, дни;</w:t>
      </w:r>
    </w:p>
    <w:p w:rsidR="00C05BFB" w:rsidRDefault="00C05BFB" w:rsidP="00C05BF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- средние остатки оборотных средств, тыс.руб.;</w:t>
      </w:r>
    </w:p>
    <w:p w:rsidR="00C05BFB" w:rsidRDefault="00C05BFB" w:rsidP="00C05BF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 - объем реализованной продукции, тыс. руб.</w:t>
      </w:r>
    </w:p>
    <w:p w:rsidR="00C05BFB" w:rsidRDefault="00C05BFB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 – число дней в рассматриваемом периоде (год – 360 дней).</w:t>
      </w:r>
    </w:p>
    <w:p w:rsidR="00C05BFB" w:rsidRDefault="00C05BFB" w:rsidP="00735F7B">
      <w:pPr>
        <w:spacing w:line="360" w:lineRule="auto"/>
        <w:ind w:firstLine="709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2007 г"/>
        </w:smartTagPr>
        <w:r>
          <w:rPr>
            <w:sz w:val="28"/>
            <w:szCs w:val="28"/>
          </w:rPr>
          <w:t>2007 г</w:t>
        </w:r>
      </w:smartTag>
      <w:r>
        <w:rPr>
          <w:sz w:val="28"/>
          <w:szCs w:val="28"/>
        </w:rPr>
        <w:t>. О = 57 779 775 : (154 880 576 : 360) = 134 дня.</w:t>
      </w:r>
    </w:p>
    <w:p w:rsidR="00C05BFB" w:rsidRDefault="00C05BFB" w:rsidP="00735F7B">
      <w:pPr>
        <w:spacing w:line="360" w:lineRule="auto"/>
        <w:ind w:firstLine="709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2008 г"/>
        </w:smartTagPr>
        <w:r>
          <w:rPr>
            <w:sz w:val="28"/>
            <w:szCs w:val="28"/>
          </w:rPr>
          <w:t>2008 г</w:t>
        </w:r>
      </w:smartTag>
      <w:r>
        <w:rPr>
          <w:sz w:val="28"/>
          <w:szCs w:val="28"/>
        </w:rPr>
        <w:t>. О = 102 105 135 : (202 102 731 : 360) = 182 дня.</w:t>
      </w:r>
    </w:p>
    <w:p w:rsidR="00D06241" w:rsidRDefault="00D06241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Уменьшение длительности одного оборота говорит об улучшении использования оборотных средств.</w:t>
      </w:r>
    </w:p>
    <w:p w:rsidR="00D06241" w:rsidRDefault="00D06241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Уменьшение потребности в оборотных средствах можно достигнуть путем ускорения оборачиваемости оборотных средств.</w:t>
      </w:r>
    </w:p>
    <w:p w:rsidR="00D06241" w:rsidRDefault="00D06241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4. Рассчитаем ускорение оборачиваемости оборотных средств по формуле: </w:t>
      </w:r>
      <w:r w:rsidR="00AD2179"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 = (К</w:t>
      </w:r>
      <w:r>
        <w:rPr>
          <w:sz w:val="28"/>
          <w:szCs w:val="28"/>
          <w:vertAlign w:val="subscript"/>
        </w:rPr>
        <w:t>з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 – К</w:t>
      </w:r>
      <w:r>
        <w:rPr>
          <w:sz w:val="28"/>
          <w:szCs w:val="28"/>
          <w:vertAlign w:val="subscript"/>
        </w:rPr>
        <w:t>з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) </w:t>
      </w:r>
      <w:r>
        <w:rPr>
          <w:sz w:val="16"/>
          <w:szCs w:val="16"/>
        </w:rPr>
        <w:t>Х</w:t>
      </w:r>
      <w:r>
        <w:rPr>
          <w:sz w:val="28"/>
          <w:szCs w:val="28"/>
        </w:rPr>
        <w:t xml:space="preserve"> Т</w:t>
      </w:r>
      <w:r>
        <w:rPr>
          <w:sz w:val="28"/>
          <w:szCs w:val="28"/>
          <w:vertAlign w:val="subscript"/>
        </w:rPr>
        <w:t>1</w:t>
      </w:r>
      <w:r w:rsidR="00AA7F45">
        <w:rPr>
          <w:sz w:val="28"/>
          <w:szCs w:val="28"/>
        </w:rPr>
        <w:t xml:space="preserve">, </w:t>
      </w:r>
      <w:r w:rsidR="00AD2179">
        <w:rPr>
          <w:sz w:val="28"/>
          <w:szCs w:val="28"/>
        </w:rPr>
        <w:t xml:space="preserve">                                             (3.4)</w:t>
      </w:r>
    </w:p>
    <w:p w:rsidR="00AA7F45" w:rsidRDefault="00AA7F45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С</w:t>
      </w:r>
      <w:r>
        <w:rPr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 – высвободившиеся оборотные средства, тыс. руб.;</w:t>
      </w:r>
    </w:p>
    <w:p w:rsidR="00AA7F45" w:rsidRDefault="00AA7F45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з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 - коэффициент загрузки оборотных средств в отчетном периоде, руб.;</w:t>
      </w:r>
    </w:p>
    <w:p w:rsidR="00AA7F45" w:rsidRDefault="00AA7F45" w:rsidP="00AA7F4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з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- коэффициент загрузки оборотных средств в базисном периоде, руб.;</w:t>
      </w:r>
    </w:p>
    <w:p w:rsidR="00AA7F45" w:rsidRDefault="00AA7F45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- объем реализованной продукции в отчетном периоде, тыс. руб.</w:t>
      </w:r>
    </w:p>
    <w:p w:rsidR="00CD4C69" w:rsidRDefault="00CD4C69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вс</w:t>
      </w:r>
      <w:r>
        <w:rPr>
          <w:sz w:val="28"/>
          <w:szCs w:val="28"/>
        </w:rPr>
        <w:t xml:space="preserve"> = (0,505 – 0,373) </w:t>
      </w:r>
      <w:r>
        <w:rPr>
          <w:sz w:val="16"/>
          <w:szCs w:val="16"/>
        </w:rPr>
        <w:t xml:space="preserve">Х </w:t>
      </w:r>
      <w:r>
        <w:rPr>
          <w:sz w:val="28"/>
          <w:szCs w:val="28"/>
        </w:rPr>
        <w:t>202 102 731 = 26 677 560 тыс. руб.</w:t>
      </w:r>
    </w:p>
    <w:p w:rsidR="00CD4C69" w:rsidRDefault="00CD4C69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Отрицательный результат показывает сумму высвободившихся оборотных средств, положительный результат означает сумму дополнительно вовлеченных оборотных средств в оборот.</w:t>
      </w:r>
    </w:p>
    <w:p w:rsidR="004014A2" w:rsidRDefault="004014A2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Далее, все рассчитанные показатели сведем в таблицу и сделаем анализ </w:t>
      </w:r>
      <w:r w:rsidR="00D87924">
        <w:rPr>
          <w:sz w:val="28"/>
          <w:szCs w:val="28"/>
        </w:rPr>
        <w:t>оборачиваемости оборотных средств.</w:t>
      </w:r>
    </w:p>
    <w:p w:rsidR="00124B80" w:rsidRDefault="00D87924" w:rsidP="00735F7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2. </w:t>
      </w:r>
      <w:r w:rsidR="00B365B0">
        <w:rPr>
          <w:sz w:val="28"/>
          <w:szCs w:val="28"/>
        </w:rPr>
        <w:t xml:space="preserve">Показатели </w:t>
      </w:r>
      <w:r>
        <w:rPr>
          <w:sz w:val="28"/>
          <w:szCs w:val="28"/>
        </w:rPr>
        <w:t>оборачиваемости оборотных средств</w:t>
      </w:r>
      <w:r w:rsidR="00124B80">
        <w:rPr>
          <w:sz w:val="28"/>
          <w:szCs w:val="28"/>
        </w:rPr>
        <w:t xml:space="preserve"> ОАО «НЛМК».</w:t>
      </w:r>
    </w:p>
    <w:tbl>
      <w:tblPr>
        <w:tblStyle w:val="a6"/>
        <w:tblW w:w="0" w:type="auto"/>
        <w:tblLayout w:type="fixed"/>
        <w:tblLook w:val="01E0" w:firstRow="1" w:lastRow="1" w:firstColumn="1" w:lastColumn="1" w:noHBand="0" w:noVBand="0"/>
      </w:tblPr>
      <w:tblGrid>
        <w:gridCol w:w="4820"/>
        <w:gridCol w:w="1588"/>
        <w:gridCol w:w="1588"/>
        <w:gridCol w:w="2098"/>
      </w:tblGrid>
      <w:tr w:rsidR="00B365B0" w:rsidTr="008E5BE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65B0" w:rsidRPr="00B365B0" w:rsidRDefault="00B365B0" w:rsidP="00B365B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65B0">
              <w:rPr>
                <w:b/>
                <w:sz w:val="28"/>
                <w:szCs w:val="28"/>
              </w:rPr>
              <w:t>Показатель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5B0" w:rsidRPr="00B365B0" w:rsidRDefault="00B365B0" w:rsidP="00B365B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65B0">
              <w:rPr>
                <w:b/>
                <w:sz w:val="28"/>
                <w:szCs w:val="28"/>
              </w:rPr>
              <w:t>2007 год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5B0" w:rsidRPr="00B365B0" w:rsidRDefault="00B365B0" w:rsidP="00B365B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65B0">
              <w:rPr>
                <w:b/>
                <w:sz w:val="28"/>
                <w:szCs w:val="28"/>
              </w:rPr>
              <w:t>2008 год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BE3" w:rsidRDefault="008E5BE3" w:rsidP="00B365B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Изменение </w:t>
            </w:r>
          </w:p>
          <w:p w:rsidR="00B365B0" w:rsidRPr="00B365B0" w:rsidRDefault="00B365B0" w:rsidP="00B365B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B365B0">
              <w:rPr>
                <w:b/>
                <w:sz w:val="28"/>
                <w:szCs w:val="28"/>
              </w:rPr>
              <w:t>(+/-)</w:t>
            </w:r>
          </w:p>
        </w:tc>
      </w:tr>
      <w:tr w:rsidR="00B365B0" w:rsidTr="008E5BE3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5B0" w:rsidRPr="00B365B0" w:rsidRDefault="00B365B0" w:rsidP="008E5BE3">
            <w:pPr>
              <w:spacing w:line="360" w:lineRule="auto"/>
            </w:pPr>
            <w:r w:rsidRPr="00B365B0">
              <w:t>Выручка от реализации продукции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365B0" w:rsidRPr="00B365B0" w:rsidRDefault="00B365B0" w:rsidP="00B365B0">
            <w:pPr>
              <w:spacing w:line="360" w:lineRule="auto"/>
              <w:jc w:val="center"/>
            </w:pPr>
            <w:r>
              <w:t>154 880 576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B365B0" w:rsidRPr="00B365B0" w:rsidRDefault="00B365B0" w:rsidP="00B365B0">
            <w:pPr>
              <w:spacing w:line="360" w:lineRule="auto"/>
              <w:jc w:val="center"/>
            </w:pPr>
            <w:r>
              <w:t>202 102 731</w:t>
            </w:r>
          </w:p>
        </w:tc>
        <w:tc>
          <w:tcPr>
            <w:tcW w:w="2098" w:type="dxa"/>
            <w:tcBorders>
              <w:top w:val="single" w:sz="4" w:space="0" w:color="auto"/>
            </w:tcBorders>
            <w:vAlign w:val="center"/>
          </w:tcPr>
          <w:p w:rsidR="00B365B0" w:rsidRPr="00B365B0" w:rsidRDefault="00B365B0" w:rsidP="00B365B0">
            <w:pPr>
              <w:spacing w:line="360" w:lineRule="auto"/>
              <w:jc w:val="center"/>
            </w:pPr>
            <w:r>
              <w:t>+ 47 222 155</w:t>
            </w:r>
          </w:p>
        </w:tc>
      </w:tr>
      <w:tr w:rsidR="00B365B0" w:rsidTr="008E5BE3">
        <w:tc>
          <w:tcPr>
            <w:tcW w:w="4820" w:type="dxa"/>
            <w:tcBorders>
              <w:top w:val="single" w:sz="4" w:space="0" w:color="auto"/>
            </w:tcBorders>
            <w:vAlign w:val="center"/>
          </w:tcPr>
          <w:p w:rsidR="00B365B0" w:rsidRPr="008E5BE3" w:rsidRDefault="008E5BE3" w:rsidP="008E5BE3">
            <w:pPr>
              <w:spacing w:line="360" w:lineRule="auto"/>
            </w:pPr>
            <w:r>
              <w:t xml:space="preserve">Количество дней анализируемого </w:t>
            </w:r>
            <w:r w:rsidR="00B365B0" w:rsidRPr="008E5BE3">
              <w:t>периода</w:t>
            </w:r>
          </w:p>
        </w:tc>
        <w:tc>
          <w:tcPr>
            <w:tcW w:w="158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360</w:t>
            </w:r>
          </w:p>
        </w:tc>
        <w:tc>
          <w:tcPr>
            <w:tcW w:w="158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360</w:t>
            </w:r>
          </w:p>
        </w:tc>
        <w:tc>
          <w:tcPr>
            <w:tcW w:w="209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-</w:t>
            </w:r>
          </w:p>
        </w:tc>
      </w:tr>
      <w:tr w:rsidR="00B365B0" w:rsidTr="008E5BE3">
        <w:tc>
          <w:tcPr>
            <w:tcW w:w="4820" w:type="dxa"/>
            <w:vAlign w:val="center"/>
          </w:tcPr>
          <w:p w:rsidR="00B365B0" w:rsidRPr="00B365B0" w:rsidRDefault="008E5BE3" w:rsidP="008E5BE3">
            <w:pPr>
              <w:spacing w:line="360" w:lineRule="auto"/>
            </w:pPr>
            <w:r>
              <w:t>Средние остатки оборотных средств</w:t>
            </w:r>
          </w:p>
        </w:tc>
        <w:tc>
          <w:tcPr>
            <w:tcW w:w="158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57 779 775</w:t>
            </w:r>
          </w:p>
        </w:tc>
        <w:tc>
          <w:tcPr>
            <w:tcW w:w="158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102 105 135</w:t>
            </w:r>
          </w:p>
        </w:tc>
        <w:tc>
          <w:tcPr>
            <w:tcW w:w="209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+ 44 325 360</w:t>
            </w:r>
          </w:p>
        </w:tc>
      </w:tr>
      <w:tr w:rsidR="00B365B0" w:rsidTr="008E5BE3">
        <w:tc>
          <w:tcPr>
            <w:tcW w:w="4820" w:type="dxa"/>
            <w:vAlign w:val="center"/>
          </w:tcPr>
          <w:p w:rsidR="00B365B0" w:rsidRPr="00B365B0" w:rsidRDefault="008E5BE3" w:rsidP="008E5BE3">
            <w:pPr>
              <w:spacing w:line="360" w:lineRule="auto"/>
            </w:pPr>
            <w:r>
              <w:t>Длительность одного оборота</w:t>
            </w:r>
          </w:p>
        </w:tc>
        <w:tc>
          <w:tcPr>
            <w:tcW w:w="158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134 дней</w:t>
            </w:r>
          </w:p>
        </w:tc>
        <w:tc>
          <w:tcPr>
            <w:tcW w:w="158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182 дней</w:t>
            </w:r>
          </w:p>
        </w:tc>
        <w:tc>
          <w:tcPr>
            <w:tcW w:w="209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+ 48</w:t>
            </w:r>
          </w:p>
        </w:tc>
      </w:tr>
      <w:tr w:rsidR="00B365B0" w:rsidTr="008E5BE3">
        <w:tc>
          <w:tcPr>
            <w:tcW w:w="4820" w:type="dxa"/>
            <w:vAlign w:val="center"/>
          </w:tcPr>
          <w:p w:rsidR="00B365B0" w:rsidRPr="00B365B0" w:rsidRDefault="008E5BE3" w:rsidP="008E5BE3">
            <w:pPr>
              <w:spacing w:line="360" w:lineRule="auto"/>
            </w:pPr>
            <w:r>
              <w:t>Коэффициент оборачиваемости</w:t>
            </w:r>
          </w:p>
        </w:tc>
        <w:tc>
          <w:tcPr>
            <w:tcW w:w="158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2,68</w:t>
            </w:r>
          </w:p>
        </w:tc>
        <w:tc>
          <w:tcPr>
            <w:tcW w:w="158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1,98</w:t>
            </w:r>
          </w:p>
        </w:tc>
        <w:tc>
          <w:tcPr>
            <w:tcW w:w="209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- 0,7</w:t>
            </w:r>
          </w:p>
        </w:tc>
      </w:tr>
      <w:tr w:rsidR="00B365B0" w:rsidTr="008E5BE3">
        <w:tc>
          <w:tcPr>
            <w:tcW w:w="4820" w:type="dxa"/>
            <w:vAlign w:val="center"/>
          </w:tcPr>
          <w:p w:rsidR="00B365B0" w:rsidRPr="00B365B0" w:rsidRDefault="008E5BE3" w:rsidP="008E5BE3">
            <w:pPr>
              <w:spacing w:line="360" w:lineRule="auto"/>
            </w:pPr>
            <w:r>
              <w:t>Коэффициент загрузки</w:t>
            </w:r>
          </w:p>
        </w:tc>
        <w:tc>
          <w:tcPr>
            <w:tcW w:w="158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0,373</w:t>
            </w:r>
          </w:p>
        </w:tc>
        <w:tc>
          <w:tcPr>
            <w:tcW w:w="158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0,505</w:t>
            </w:r>
          </w:p>
        </w:tc>
        <w:tc>
          <w:tcPr>
            <w:tcW w:w="2098" w:type="dxa"/>
            <w:vAlign w:val="center"/>
          </w:tcPr>
          <w:p w:rsidR="00B365B0" w:rsidRPr="00B365B0" w:rsidRDefault="008E5BE3" w:rsidP="00B365B0">
            <w:pPr>
              <w:spacing w:line="360" w:lineRule="auto"/>
              <w:jc w:val="center"/>
            </w:pPr>
            <w:r>
              <w:t>+ 0,132</w:t>
            </w:r>
          </w:p>
        </w:tc>
      </w:tr>
    </w:tbl>
    <w:p w:rsidR="004C25AB" w:rsidRDefault="004C25AB" w:rsidP="00C47E8C">
      <w:pPr>
        <w:spacing w:line="360" w:lineRule="auto"/>
        <w:ind w:firstLine="709"/>
        <w:jc w:val="both"/>
        <w:rPr>
          <w:sz w:val="28"/>
          <w:szCs w:val="28"/>
        </w:rPr>
      </w:pPr>
    </w:p>
    <w:p w:rsidR="00D87924" w:rsidRDefault="000C0EB8" w:rsidP="00C47E8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данным таблицы 2 видно, что оборачиваемость оборотных средств предприятия ОАО «НЛМК» за год </w:t>
      </w:r>
      <w:r w:rsidR="00C47E8C">
        <w:rPr>
          <w:sz w:val="28"/>
          <w:szCs w:val="28"/>
        </w:rPr>
        <w:t>увеличилась</w:t>
      </w:r>
      <w:r>
        <w:rPr>
          <w:sz w:val="28"/>
          <w:szCs w:val="28"/>
        </w:rPr>
        <w:t xml:space="preserve"> на 48 дней – со 134 до 182</w:t>
      </w:r>
      <w:r w:rsidR="00C47E8C">
        <w:rPr>
          <w:sz w:val="28"/>
          <w:szCs w:val="28"/>
        </w:rPr>
        <w:t xml:space="preserve"> дней, что привело к снижению коэффициента оборачиваемости оборотных средств на 0,7 оборота – с 2,68 до 1,98. Коэффициент загрузки увеличился на 0,132 руб. Но в тоже время выручка от реализации продукции в 2008 году увеличилась на 47 222 155 тыс. руб., и отсюда увеличение средних остатков оборотных средств на 44 325 360 тыс. руб.</w:t>
      </w:r>
    </w:p>
    <w:p w:rsidR="00D072E3" w:rsidRDefault="00D072E3" w:rsidP="00C47E8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 говорит о том, что предприятие в 2008 году увеличило объемы </w:t>
      </w:r>
      <w:r w:rsidR="00622BEF">
        <w:rPr>
          <w:sz w:val="28"/>
          <w:szCs w:val="28"/>
        </w:rPr>
        <w:t>выпускаемой продукции, увеличило продажи продукции, что и повлекло за собой дополнительное вовлечение в производство оборотных средст</w:t>
      </w:r>
      <w:r w:rsidR="004C25AB">
        <w:rPr>
          <w:sz w:val="28"/>
          <w:szCs w:val="28"/>
        </w:rPr>
        <w:t>в</w:t>
      </w:r>
      <w:r w:rsidR="00622BEF">
        <w:rPr>
          <w:sz w:val="28"/>
          <w:szCs w:val="28"/>
        </w:rPr>
        <w:t>.</w:t>
      </w:r>
    </w:p>
    <w:p w:rsidR="00940733" w:rsidRDefault="00940733" w:rsidP="00C47E8C">
      <w:pPr>
        <w:spacing w:line="360" w:lineRule="auto"/>
        <w:ind w:firstLine="709"/>
        <w:jc w:val="both"/>
        <w:rPr>
          <w:sz w:val="28"/>
          <w:szCs w:val="28"/>
        </w:rPr>
      </w:pPr>
    </w:p>
    <w:p w:rsidR="00AD2179" w:rsidRDefault="00AD2179" w:rsidP="00C47E8C">
      <w:pPr>
        <w:spacing w:line="360" w:lineRule="auto"/>
        <w:ind w:firstLine="709"/>
        <w:jc w:val="both"/>
        <w:rPr>
          <w:sz w:val="28"/>
          <w:szCs w:val="28"/>
        </w:rPr>
      </w:pPr>
    </w:p>
    <w:p w:rsidR="00AD2179" w:rsidRDefault="00AD2179" w:rsidP="00C47E8C">
      <w:pPr>
        <w:spacing w:line="360" w:lineRule="auto"/>
        <w:ind w:firstLine="709"/>
        <w:jc w:val="both"/>
        <w:rPr>
          <w:sz w:val="28"/>
          <w:szCs w:val="28"/>
        </w:rPr>
      </w:pPr>
    </w:p>
    <w:p w:rsidR="00AD2179" w:rsidRDefault="00AD2179" w:rsidP="00C47E8C">
      <w:pPr>
        <w:spacing w:line="360" w:lineRule="auto"/>
        <w:ind w:firstLine="709"/>
        <w:jc w:val="both"/>
        <w:rPr>
          <w:sz w:val="28"/>
          <w:szCs w:val="28"/>
        </w:rPr>
      </w:pPr>
    </w:p>
    <w:p w:rsidR="00AD2179" w:rsidRDefault="00AD2179" w:rsidP="00C47E8C">
      <w:pPr>
        <w:spacing w:line="360" w:lineRule="auto"/>
        <w:ind w:firstLine="709"/>
        <w:jc w:val="both"/>
        <w:rPr>
          <w:sz w:val="28"/>
          <w:szCs w:val="28"/>
        </w:rPr>
      </w:pPr>
    </w:p>
    <w:p w:rsidR="00940733" w:rsidRDefault="009F6DE5" w:rsidP="009F6DE5">
      <w:pPr>
        <w:spacing w:line="360" w:lineRule="auto"/>
        <w:ind w:firstLine="709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Заключение</w:t>
      </w:r>
    </w:p>
    <w:p w:rsidR="000833CD" w:rsidRPr="000833CD" w:rsidRDefault="009F6DE5" w:rsidP="000833CD">
      <w:pPr>
        <w:spacing w:line="360" w:lineRule="auto"/>
        <w:ind w:firstLine="709"/>
        <w:jc w:val="both"/>
        <w:rPr>
          <w:sz w:val="28"/>
          <w:szCs w:val="28"/>
        </w:rPr>
      </w:pPr>
      <w:r w:rsidRPr="000833CD">
        <w:rPr>
          <w:sz w:val="28"/>
          <w:szCs w:val="28"/>
        </w:rPr>
        <w:t xml:space="preserve">Оборотные средства после основных фондов по своей величине занимают второе место в общем объеме ресурсов, определяющих экономику предприятия. С позиции требований эффективного ведения экономики предприятия </w:t>
      </w:r>
      <w:r w:rsidRPr="000833CD">
        <w:rPr>
          <w:iCs/>
          <w:sz w:val="28"/>
          <w:szCs w:val="28"/>
        </w:rPr>
        <w:t>объем оборотных средств должен быть достаточным для производства продукции в ассортименте и качестве, запрашиваемом рынком, и в то же время минимальным, не ведущим к увеличению издержек производства за счет образования сверхнормативных запасов</w:t>
      </w:r>
      <w:r w:rsidR="000833CD" w:rsidRPr="000833CD">
        <w:rPr>
          <w:sz w:val="28"/>
          <w:szCs w:val="28"/>
        </w:rPr>
        <w:t>.</w:t>
      </w:r>
    </w:p>
    <w:p w:rsidR="000833CD" w:rsidRPr="000833CD" w:rsidRDefault="009F6DE5" w:rsidP="000833CD">
      <w:pPr>
        <w:spacing w:line="360" w:lineRule="auto"/>
        <w:ind w:firstLine="709"/>
        <w:jc w:val="both"/>
        <w:rPr>
          <w:sz w:val="28"/>
          <w:szCs w:val="28"/>
        </w:rPr>
      </w:pPr>
      <w:r w:rsidRPr="000833CD">
        <w:rPr>
          <w:sz w:val="28"/>
          <w:szCs w:val="28"/>
        </w:rPr>
        <w:t>Эффективное использование оборотных средств играет большую роль в обеспечении нормальной работы предприятия, повышении уровня ре</w:t>
      </w:r>
      <w:r w:rsidR="000833CD" w:rsidRPr="000833CD">
        <w:rPr>
          <w:sz w:val="28"/>
          <w:szCs w:val="28"/>
        </w:rPr>
        <w:t xml:space="preserve">нтабельности производства. Поэтому </w:t>
      </w:r>
      <w:r w:rsidR="000833CD" w:rsidRPr="000833CD">
        <w:rPr>
          <w:color w:val="323232"/>
          <w:sz w:val="28"/>
          <w:szCs w:val="28"/>
        </w:rPr>
        <w:t>в системе мер, направленных на повышение эффективности работы предприятия и укрепление его финансового состояния, важное место занимают вопросы рационального использования оборотных средств. Интересы предприятий требуют полной ответственности за результаты своей производственно - финансовой деятельности. Поскольку финансовое положение предприятий находится в прямой зависимости от состояния оборотных средств и предполагает соизмерение затрат с результатами хозяйственной деятельности и возмещение затрат собственными средствами, предприятия заинтересованы в рациональном использовании оборотных средств т.е. организаций их движения с минимально возможной суммой для получения наибольшего экономического эффекта.</w:t>
      </w:r>
      <w:r w:rsidR="000833CD" w:rsidRPr="000833CD">
        <w:rPr>
          <w:sz w:val="28"/>
          <w:szCs w:val="28"/>
        </w:rPr>
        <w:t xml:space="preserve"> </w:t>
      </w:r>
    </w:p>
    <w:p w:rsidR="000833CD" w:rsidRPr="000833CD" w:rsidRDefault="000833CD" w:rsidP="000833CD">
      <w:pPr>
        <w:spacing w:line="360" w:lineRule="auto"/>
        <w:ind w:firstLine="709"/>
        <w:jc w:val="both"/>
        <w:rPr>
          <w:sz w:val="28"/>
          <w:szCs w:val="28"/>
        </w:rPr>
      </w:pPr>
      <w:r w:rsidRPr="000833CD">
        <w:rPr>
          <w:color w:val="323232"/>
          <w:sz w:val="28"/>
          <w:szCs w:val="28"/>
        </w:rPr>
        <w:t>Эффективность использования оборотных средств характеризуется, прежде всего, оборачиваемостью оборотных средств</w:t>
      </w:r>
      <w:r>
        <w:rPr>
          <w:color w:val="323232"/>
          <w:sz w:val="28"/>
          <w:szCs w:val="28"/>
        </w:rPr>
        <w:t xml:space="preserve"> и </w:t>
      </w:r>
      <w:r w:rsidRPr="000833CD">
        <w:rPr>
          <w:color w:val="323232"/>
          <w:sz w:val="28"/>
          <w:szCs w:val="28"/>
        </w:rPr>
        <w:t>зависит от многих факторов, которые условно можно разделить на внешние, оказывающие влияние вне зависимости от интересов предприятия, и внутренние, на которые предприятие может и должно активно влиять.</w:t>
      </w:r>
    </w:p>
    <w:p w:rsidR="009F6DE5" w:rsidRDefault="000833CD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  <w:r w:rsidRPr="000833CD">
        <w:rPr>
          <w:color w:val="323232"/>
          <w:sz w:val="28"/>
          <w:szCs w:val="28"/>
        </w:rPr>
        <w:t>Ускорение оборота оборотных средств позволяет высвободить значительные суммы, и таким образом, увеличить объем производства без дополнительных финансовых ресурсов, а высвободившиеся средства использовать в соответствии с потребностями предприятия.</w:t>
      </w:r>
    </w:p>
    <w:p w:rsidR="000833CD" w:rsidRDefault="000833CD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  <w:r>
        <w:rPr>
          <w:color w:val="323232"/>
          <w:sz w:val="28"/>
          <w:szCs w:val="28"/>
        </w:rPr>
        <w:t>По данным анализа оборачиваемости оборотных средств на ОАО «НЛМК» можно сделать вывод, что предприятие эффективно использует свои оборотные средства</w:t>
      </w:r>
      <w:r w:rsidR="00764315">
        <w:rPr>
          <w:color w:val="323232"/>
          <w:sz w:val="28"/>
          <w:szCs w:val="28"/>
        </w:rPr>
        <w:t>, так как удельный вес запасов в структуре оборотных средств снизился в 2008 году по сравнению с предыдущим годом. Коэффициент оборачиваемости снизился незначительно, а все остальные показатели увеличились. Как было сказано выше, это говорит о том, что на предприятии ОАО «НЛМК» были повышены объемы выпускаемое продукции, ее реализация. Таким образом, предприятие можно охарактеризовать с положительной стороны.</w:t>
      </w: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0833CD">
      <w:pPr>
        <w:spacing w:line="360" w:lineRule="auto"/>
        <w:ind w:firstLine="709"/>
        <w:jc w:val="both"/>
        <w:rPr>
          <w:color w:val="323232"/>
          <w:sz w:val="28"/>
          <w:szCs w:val="28"/>
        </w:rPr>
      </w:pPr>
    </w:p>
    <w:p w:rsidR="0051309F" w:rsidRDefault="0051309F" w:rsidP="0051309F">
      <w:pPr>
        <w:spacing w:line="360" w:lineRule="auto"/>
        <w:ind w:firstLine="709"/>
        <w:jc w:val="center"/>
        <w:rPr>
          <w:b/>
          <w:color w:val="323232"/>
          <w:sz w:val="36"/>
          <w:szCs w:val="36"/>
        </w:rPr>
      </w:pPr>
      <w:r>
        <w:rPr>
          <w:b/>
          <w:color w:val="323232"/>
          <w:sz w:val="36"/>
          <w:szCs w:val="36"/>
        </w:rPr>
        <w:t>Список использованных источников и литературы.</w:t>
      </w:r>
    </w:p>
    <w:p w:rsidR="006548DC" w:rsidRPr="006548DC" w:rsidRDefault="006548DC" w:rsidP="006548DC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Литература</w:t>
      </w:r>
    </w:p>
    <w:p w:rsidR="00CB285A" w:rsidRDefault="00CB285A" w:rsidP="00CB285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Абрютина М.С. Экономика предприятия: Учебник. – М.: Изд-во «Дело и Сервис», 2004.</w:t>
      </w:r>
    </w:p>
    <w:p w:rsidR="00CB285A" w:rsidRDefault="00CB285A" w:rsidP="00CB285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Грибов В.Д., Грузинов В.П. Экономика предприятия: Учебник. Практикум. – 3-е изд., перераб. и доп. – М.: Финансы и статистика, 2004.</w:t>
      </w:r>
    </w:p>
    <w:p w:rsidR="00CB285A" w:rsidRDefault="00CB285A" w:rsidP="00CB285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Зайцев Н.Л. Экономика промышленного предприятия: Учебник; 2-е изд., перераб. и доп. – М.: ИНФРА-М, 2004.</w:t>
      </w:r>
    </w:p>
    <w:p w:rsidR="00CB285A" w:rsidRDefault="00CB285A" w:rsidP="00CB285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Ионова А.Ф., Селезнева Н.Н. Финансовый анализ: учеб. – М.: ТК Велби, Изд-во Проспект, 2006.</w:t>
      </w:r>
    </w:p>
    <w:p w:rsidR="00CB285A" w:rsidRDefault="00CB285A" w:rsidP="00CB285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 Ковалев В.В. Курс финансового менеджмента: Учебник. – М.: ТК Велби, Изд-во Проспект, 2008.</w:t>
      </w:r>
    </w:p>
    <w:p w:rsidR="00CB285A" w:rsidRPr="007A333D" w:rsidRDefault="00CB285A" w:rsidP="00CB285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7A333D">
        <w:rPr>
          <w:sz w:val="28"/>
          <w:szCs w:val="28"/>
        </w:rPr>
        <w:t>Коробейников О.П., Хавин Д.В.</w:t>
      </w:r>
      <w:r>
        <w:rPr>
          <w:sz w:val="28"/>
          <w:szCs w:val="28"/>
        </w:rPr>
        <w:t>, Ноздрин</w:t>
      </w:r>
      <w:r w:rsidRPr="007A333D">
        <w:rPr>
          <w:sz w:val="28"/>
          <w:szCs w:val="28"/>
        </w:rPr>
        <w:t xml:space="preserve"> В.В.</w:t>
      </w:r>
      <w:r>
        <w:rPr>
          <w:sz w:val="28"/>
          <w:szCs w:val="28"/>
        </w:rPr>
        <w:t xml:space="preserve"> Экономика предприятия: </w:t>
      </w:r>
      <w:r w:rsidRPr="007A333D">
        <w:rPr>
          <w:sz w:val="28"/>
          <w:szCs w:val="28"/>
        </w:rPr>
        <w:t xml:space="preserve">Учебное пособие. </w:t>
      </w:r>
      <w:r>
        <w:rPr>
          <w:sz w:val="28"/>
          <w:szCs w:val="28"/>
        </w:rPr>
        <w:t xml:space="preserve">- </w:t>
      </w:r>
      <w:r w:rsidRPr="007A333D">
        <w:rPr>
          <w:sz w:val="28"/>
          <w:szCs w:val="28"/>
        </w:rPr>
        <w:t>Нижний Новго</w:t>
      </w:r>
      <w:r>
        <w:rPr>
          <w:sz w:val="28"/>
          <w:szCs w:val="28"/>
        </w:rPr>
        <w:t>род, 2003.</w:t>
      </w:r>
    </w:p>
    <w:p w:rsidR="00CB285A" w:rsidRDefault="00CB285A" w:rsidP="00CB285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 Савицкая Г.В. Экономический анализ: Учебник. – М.: Новое знание, 2004.</w:t>
      </w:r>
    </w:p>
    <w:p w:rsidR="00CB285A" w:rsidRDefault="00CB285A" w:rsidP="00CB285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 Сергеев И.В. Экономика предприятия: Учебное пособие. – М.: Финансы и статистика, 2004.</w:t>
      </w:r>
    </w:p>
    <w:p w:rsidR="00CB285A" w:rsidRDefault="00CB285A" w:rsidP="00CB285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9. Шеремет А.Д. Комплексный анализ хозяйственной деятельности. – М.: ИНФРА-М, 2006.</w:t>
      </w:r>
    </w:p>
    <w:p w:rsidR="00871F77" w:rsidRDefault="00CB285A" w:rsidP="00871F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="00871F77">
        <w:rPr>
          <w:sz w:val="28"/>
          <w:szCs w:val="28"/>
        </w:rPr>
        <w:t>Экономика предприятия: Учеб. Пособие / В.П. Волков, А.И. Ильин, В.И. Станкевич и др.; Под общ. ред. А.И. Ильина, В.П. Волкова. – М.: Новое знание, 2003.</w:t>
      </w:r>
    </w:p>
    <w:p w:rsidR="00871F77" w:rsidRDefault="00871F77" w:rsidP="00871F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11. Экономика организации (предприятия): Учебник / Под ред. Н.А. Сафронова. – 2-е изд., перераб. и доп. – М.: Экономистъ, 2004.</w:t>
      </w:r>
    </w:p>
    <w:p w:rsidR="00CB285A" w:rsidRPr="00871F77" w:rsidRDefault="00871F77" w:rsidP="00871F77">
      <w:pPr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Ресурсы Интернет</w:t>
      </w:r>
    </w:p>
    <w:p w:rsidR="007841FD" w:rsidRDefault="00871F77" w:rsidP="0051309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7841FD">
        <w:rPr>
          <w:sz w:val="28"/>
          <w:szCs w:val="28"/>
        </w:rPr>
        <w:t xml:space="preserve">Буряковский В.В. Финансовый анализ. / В.В. Буряковский // Финансы предприятий [Электронный ресурс]. – Электрон. учебник. – 2010. – 25 март. – Режим доступа: </w:t>
      </w:r>
      <w:hyperlink r:id="rId9" w:history="1">
        <w:r w:rsidR="005D2A41" w:rsidRPr="00EA7F29">
          <w:rPr>
            <w:rStyle w:val="a7"/>
            <w:sz w:val="28"/>
            <w:szCs w:val="28"/>
          </w:rPr>
          <w:t>http://finansy.buildmix.net</w:t>
        </w:r>
      </w:hyperlink>
      <w:r w:rsidR="005D2A41">
        <w:rPr>
          <w:sz w:val="28"/>
          <w:szCs w:val="28"/>
        </w:rPr>
        <w:t>.</w:t>
      </w:r>
    </w:p>
    <w:p w:rsidR="00871F77" w:rsidRDefault="00871F77" w:rsidP="00871F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Непомнящий Е.Г. Оборотные средства предприятия. / Е.Г. Непомнящий // Экономика и управление предприятием [Электронный ресурс]: конспект лекций. – 29 март. - Режим доступа: </w:t>
      </w:r>
      <w:hyperlink r:id="rId10" w:history="1">
        <w:r w:rsidRPr="00EA7F29">
          <w:rPr>
            <w:rStyle w:val="a7"/>
            <w:sz w:val="28"/>
            <w:szCs w:val="28"/>
          </w:rPr>
          <w:t>http://exsolver.narod.ru</w:t>
        </w:r>
      </w:hyperlink>
    </w:p>
    <w:p w:rsidR="00871F77" w:rsidRDefault="00871F77" w:rsidP="00871F7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 Фролова Т.А. Анализ оборотного капитала / Т.А. Фролова // Анализ и диагностика финансово-хозяйственной деятельности предприятия [Электронный ресурс]. – Электрон. учебник. – 29 март. – Режим доступа: </w:t>
      </w:r>
      <w:hyperlink r:id="rId11" w:history="1">
        <w:r w:rsidRPr="00EA7F29">
          <w:rPr>
            <w:rStyle w:val="a7"/>
            <w:sz w:val="28"/>
            <w:szCs w:val="28"/>
          </w:rPr>
          <w:t>http://www.aup.ru</w:t>
        </w:r>
      </w:hyperlink>
    </w:p>
    <w:p w:rsidR="005D2A41" w:rsidRPr="00A128FC" w:rsidRDefault="00871F77" w:rsidP="0051309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5D2A41">
        <w:rPr>
          <w:sz w:val="28"/>
          <w:szCs w:val="28"/>
        </w:rPr>
        <w:t>Юркова Т.И., Юрков С.В.</w:t>
      </w:r>
      <w:r w:rsidR="002B3721">
        <w:rPr>
          <w:sz w:val="28"/>
          <w:szCs w:val="28"/>
        </w:rPr>
        <w:t xml:space="preserve"> Оборотные средства. / Т.И. Юркова, С.В. Юрков // Экономика предприятия [Электронный ресурс]. – Электрон. учебник. – 26 март. - Режим доступа: </w:t>
      </w:r>
      <w:hyperlink r:id="rId12" w:history="1">
        <w:r w:rsidR="002B3721" w:rsidRPr="00EA7F29">
          <w:rPr>
            <w:rStyle w:val="a7"/>
            <w:sz w:val="28"/>
            <w:szCs w:val="28"/>
          </w:rPr>
          <w:t>http://econpredpr.narod.ru</w:t>
        </w:r>
      </w:hyperlink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1F42BA" w:rsidRPr="00A128FC" w:rsidRDefault="001F42BA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Pr="00A128FC" w:rsidRDefault="00C715F6" w:rsidP="0051309F">
      <w:pPr>
        <w:spacing w:line="360" w:lineRule="auto"/>
        <w:ind w:firstLine="709"/>
        <w:jc w:val="both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b/>
          <w:sz w:val="32"/>
          <w:szCs w:val="32"/>
        </w:rPr>
        <w:t>Приложение</w:t>
      </w: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C715F6" w:rsidP="00C715F6">
      <w:pPr>
        <w:spacing w:line="360" w:lineRule="auto"/>
        <w:ind w:firstLine="709"/>
        <w:jc w:val="center"/>
        <w:rPr>
          <w:sz w:val="28"/>
          <w:szCs w:val="28"/>
        </w:rPr>
      </w:pPr>
    </w:p>
    <w:p w:rsidR="00C715F6" w:rsidRDefault="00565135" w:rsidP="00565135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</w:t>
      </w:r>
      <w:r w:rsidR="0095236D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      </w:t>
      </w:r>
      <w:r>
        <w:rPr>
          <w:b/>
          <w:sz w:val="28"/>
          <w:szCs w:val="28"/>
        </w:rPr>
        <w:t>Приложение 1</w:t>
      </w:r>
    </w:p>
    <w:p w:rsidR="00AF0C39" w:rsidRDefault="00565135" w:rsidP="00A128FC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Бухгалтерский баланс ОАО «НЛМК» за 2007 год</w:t>
      </w:r>
      <w:r w:rsidR="00FD501D">
        <w:rPr>
          <w:b/>
          <w:sz w:val="28"/>
          <w:szCs w:val="28"/>
        </w:rPr>
        <w:t xml:space="preserve"> (форма №1)</w:t>
      </w:r>
    </w:p>
    <w:p w:rsidR="00FD501D" w:rsidRPr="00364FAA" w:rsidRDefault="00364FAA" w:rsidP="00A128FC">
      <w:pPr>
        <w:spacing w:line="360" w:lineRule="auto"/>
        <w:ind w:firstLine="709"/>
        <w:jc w:val="both"/>
      </w:pPr>
      <w:r>
        <w:t>страница 1</w:t>
      </w:r>
    </w:p>
    <w:p w:rsidR="00565135" w:rsidRDefault="0007795F" w:rsidP="00A128F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9.25pt;height:430.5pt">
            <v:imagedata r:id="rId13" o:title="img007"/>
          </v:shape>
        </w:pict>
      </w:r>
    </w:p>
    <w:p w:rsidR="00FD501D" w:rsidRDefault="00FD501D" w:rsidP="00A128FC">
      <w:pPr>
        <w:spacing w:line="360" w:lineRule="auto"/>
        <w:ind w:firstLine="709"/>
        <w:jc w:val="both"/>
        <w:rPr>
          <w:sz w:val="28"/>
          <w:szCs w:val="28"/>
        </w:rPr>
      </w:pPr>
    </w:p>
    <w:p w:rsidR="00FD501D" w:rsidRDefault="00FD501D" w:rsidP="00A128FC">
      <w:pPr>
        <w:spacing w:line="360" w:lineRule="auto"/>
        <w:ind w:firstLine="709"/>
        <w:jc w:val="both"/>
        <w:rPr>
          <w:sz w:val="28"/>
          <w:szCs w:val="28"/>
        </w:rPr>
      </w:pPr>
    </w:p>
    <w:p w:rsidR="00FD501D" w:rsidRDefault="00FD501D" w:rsidP="00A128FC">
      <w:pPr>
        <w:spacing w:line="360" w:lineRule="auto"/>
        <w:ind w:firstLine="709"/>
        <w:jc w:val="both"/>
        <w:rPr>
          <w:sz w:val="28"/>
          <w:szCs w:val="28"/>
        </w:rPr>
      </w:pPr>
    </w:p>
    <w:p w:rsidR="00FD501D" w:rsidRDefault="00FD501D" w:rsidP="00A128FC">
      <w:pPr>
        <w:spacing w:line="360" w:lineRule="auto"/>
        <w:ind w:firstLine="709"/>
        <w:jc w:val="both"/>
        <w:rPr>
          <w:sz w:val="28"/>
          <w:szCs w:val="28"/>
        </w:rPr>
      </w:pPr>
    </w:p>
    <w:p w:rsidR="00FD501D" w:rsidRDefault="00FD501D" w:rsidP="00A128FC">
      <w:pPr>
        <w:spacing w:line="360" w:lineRule="auto"/>
        <w:ind w:firstLine="709"/>
        <w:jc w:val="both"/>
        <w:rPr>
          <w:sz w:val="28"/>
          <w:szCs w:val="28"/>
        </w:rPr>
      </w:pPr>
    </w:p>
    <w:p w:rsidR="00FD501D" w:rsidRDefault="00FD501D" w:rsidP="00A128FC">
      <w:pPr>
        <w:spacing w:line="360" w:lineRule="auto"/>
        <w:ind w:firstLine="709"/>
        <w:jc w:val="both"/>
        <w:rPr>
          <w:sz w:val="28"/>
          <w:szCs w:val="28"/>
        </w:rPr>
      </w:pPr>
    </w:p>
    <w:p w:rsidR="00FD501D" w:rsidRDefault="00FD501D" w:rsidP="00A128FC">
      <w:pPr>
        <w:spacing w:line="360" w:lineRule="auto"/>
        <w:ind w:firstLine="709"/>
        <w:jc w:val="both"/>
        <w:rPr>
          <w:sz w:val="28"/>
          <w:szCs w:val="28"/>
        </w:rPr>
      </w:pPr>
    </w:p>
    <w:p w:rsidR="00FD501D" w:rsidRDefault="00FD501D" w:rsidP="00A128FC">
      <w:pPr>
        <w:spacing w:line="360" w:lineRule="auto"/>
        <w:ind w:firstLine="709"/>
        <w:jc w:val="both"/>
        <w:rPr>
          <w:sz w:val="28"/>
          <w:szCs w:val="28"/>
        </w:rPr>
      </w:pPr>
    </w:p>
    <w:p w:rsidR="00FD501D" w:rsidRDefault="00FD501D" w:rsidP="00A128FC">
      <w:pPr>
        <w:spacing w:line="360" w:lineRule="auto"/>
        <w:ind w:firstLine="709"/>
        <w:jc w:val="both"/>
        <w:rPr>
          <w:sz w:val="28"/>
          <w:szCs w:val="28"/>
        </w:rPr>
      </w:pPr>
    </w:p>
    <w:p w:rsidR="00FD501D" w:rsidRDefault="00FD501D" w:rsidP="00A128FC">
      <w:pPr>
        <w:spacing w:line="360" w:lineRule="auto"/>
        <w:ind w:firstLine="709"/>
        <w:jc w:val="both"/>
        <w:rPr>
          <w:sz w:val="28"/>
          <w:szCs w:val="28"/>
        </w:rPr>
      </w:pPr>
    </w:p>
    <w:p w:rsidR="00364FAA" w:rsidRPr="00364FAA" w:rsidRDefault="00364FAA" w:rsidP="00A128FC">
      <w:pPr>
        <w:spacing w:line="360" w:lineRule="auto"/>
        <w:ind w:firstLine="709"/>
        <w:jc w:val="both"/>
      </w:pPr>
      <w:r>
        <w:t>страница 2</w:t>
      </w:r>
    </w:p>
    <w:p w:rsidR="00364FAA" w:rsidRPr="007E440D" w:rsidRDefault="0007795F" w:rsidP="007E440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477.75pt;height:564.75pt">
            <v:imagedata r:id="rId14" o:title="img009"/>
          </v:shape>
        </w:pict>
      </w:r>
    </w:p>
    <w:p w:rsidR="00FD501D" w:rsidRDefault="00FD501D" w:rsidP="007E440D">
      <w:pPr>
        <w:spacing w:line="360" w:lineRule="auto"/>
        <w:ind w:firstLine="709"/>
        <w:jc w:val="both"/>
        <w:rPr>
          <w:sz w:val="28"/>
          <w:szCs w:val="28"/>
        </w:rPr>
      </w:pPr>
    </w:p>
    <w:p w:rsidR="00364FAA" w:rsidRDefault="00364FAA" w:rsidP="007E440D">
      <w:pPr>
        <w:spacing w:line="360" w:lineRule="auto"/>
        <w:ind w:firstLine="709"/>
        <w:jc w:val="both"/>
        <w:rPr>
          <w:sz w:val="28"/>
          <w:szCs w:val="28"/>
        </w:rPr>
      </w:pPr>
    </w:p>
    <w:p w:rsidR="00364FAA" w:rsidRDefault="00364FAA" w:rsidP="007E440D">
      <w:pPr>
        <w:spacing w:line="360" w:lineRule="auto"/>
        <w:ind w:firstLine="709"/>
        <w:jc w:val="both"/>
        <w:rPr>
          <w:sz w:val="28"/>
          <w:szCs w:val="28"/>
        </w:rPr>
      </w:pPr>
    </w:p>
    <w:p w:rsidR="00364FAA" w:rsidRDefault="00364FAA" w:rsidP="007E440D">
      <w:pPr>
        <w:spacing w:line="360" w:lineRule="auto"/>
        <w:ind w:firstLine="709"/>
        <w:jc w:val="both"/>
        <w:rPr>
          <w:sz w:val="28"/>
          <w:szCs w:val="28"/>
        </w:rPr>
      </w:pPr>
    </w:p>
    <w:p w:rsidR="00364FAA" w:rsidRDefault="00364FAA" w:rsidP="007E440D">
      <w:pPr>
        <w:spacing w:line="360" w:lineRule="auto"/>
        <w:ind w:firstLine="709"/>
        <w:jc w:val="both"/>
        <w:rPr>
          <w:sz w:val="28"/>
          <w:szCs w:val="28"/>
        </w:rPr>
      </w:pPr>
    </w:p>
    <w:p w:rsidR="00364FAA" w:rsidRDefault="00364FAA" w:rsidP="00364FAA">
      <w:pPr>
        <w:spacing w:line="360" w:lineRule="auto"/>
        <w:jc w:val="both"/>
        <w:rPr>
          <w:sz w:val="28"/>
          <w:szCs w:val="28"/>
        </w:rPr>
      </w:pPr>
    </w:p>
    <w:p w:rsidR="00364FAA" w:rsidRDefault="00364FAA" w:rsidP="00364FAA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</w:t>
      </w:r>
      <w:r w:rsidR="0095236D">
        <w:rPr>
          <w:b/>
          <w:sz w:val="28"/>
          <w:szCs w:val="28"/>
        </w:rPr>
        <w:t xml:space="preserve">            </w:t>
      </w:r>
      <w:r>
        <w:rPr>
          <w:b/>
          <w:sz w:val="28"/>
          <w:szCs w:val="28"/>
        </w:rPr>
        <w:t xml:space="preserve">   Приложение 2</w:t>
      </w:r>
    </w:p>
    <w:p w:rsidR="00364FAA" w:rsidRDefault="00364FAA" w:rsidP="00364FAA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Бухгалтерский баланс ОАО «НЛМК» за 2008 год (форма №1)</w:t>
      </w:r>
    </w:p>
    <w:p w:rsidR="00364FAA" w:rsidRDefault="00364FAA" w:rsidP="00364FAA">
      <w:pPr>
        <w:spacing w:line="360" w:lineRule="auto"/>
        <w:ind w:firstLine="709"/>
        <w:jc w:val="both"/>
      </w:pPr>
      <w:r>
        <w:t>с</w:t>
      </w:r>
      <w:r w:rsidRPr="00364FAA">
        <w:t>траница 1</w:t>
      </w:r>
    </w:p>
    <w:p w:rsidR="00364FAA" w:rsidRDefault="0007795F" w:rsidP="00364FAA">
      <w:pPr>
        <w:spacing w:line="360" w:lineRule="auto"/>
        <w:ind w:firstLine="709"/>
        <w:jc w:val="center"/>
      </w:pPr>
      <w:r>
        <w:pict>
          <v:shape id="_x0000_i1027" type="#_x0000_t75" style="width:476.25pt;height:370.5pt">
            <v:imagedata r:id="rId15" o:title="img010"/>
          </v:shape>
        </w:pict>
      </w: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364FAA">
      <w:pPr>
        <w:spacing w:line="360" w:lineRule="auto"/>
        <w:ind w:firstLine="709"/>
        <w:jc w:val="center"/>
        <w:rPr>
          <w:sz w:val="28"/>
          <w:szCs w:val="28"/>
        </w:rPr>
      </w:pPr>
    </w:p>
    <w:p w:rsidR="00F8198B" w:rsidRDefault="00F8198B" w:rsidP="00F8198B">
      <w:pPr>
        <w:spacing w:line="360" w:lineRule="auto"/>
        <w:ind w:firstLine="709"/>
        <w:jc w:val="both"/>
        <w:rPr>
          <w:sz w:val="28"/>
          <w:szCs w:val="28"/>
        </w:rPr>
      </w:pPr>
      <w:r>
        <w:t>страница 2</w:t>
      </w:r>
    </w:p>
    <w:p w:rsidR="00F8198B" w:rsidRDefault="0007795F" w:rsidP="00F8198B">
      <w:pPr>
        <w:spacing w:line="360" w:lineRule="auto"/>
        <w:ind w:firstLine="709"/>
        <w:jc w:val="center"/>
      </w:pPr>
      <w:r>
        <w:pict>
          <v:shape id="_x0000_i1028" type="#_x0000_t75" style="width:483pt;height:495pt">
            <v:imagedata r:id="rId16" o:title="img011"/>
          </v:shape>
        </w:pict>
      </w:r>
    </w:p>
    <w:p w:rsidR="0095236D" w:rsidRDefault="0095236D" w:rsidP="00F8198B">
      <w:pPr>
        <w:spacing w:line="360" w:lineRule="auto"/>
        <w:ind w:firstLine="709"/>
        <w:jc w:val="center"/>
        <w:rPr>
          <w:sz w:val="28"/>
          <w:szCs w:val="28"/>
        </w:rPr>
      </w:pPr>
    </w:p>
    <w:p w:rsidR="0095236D" w:rsidRDefault="0095236D" w:rsidP="00F8198B">
      <w:pPr>
        <w:spacing w:line="360" w:lineRule="auto"/>
        <w:ind w:firstLine="709"/>
        <w:jc w:val="center"/>
        <w:rPr>
          <w:sz w:val="28"/>
          <w:szCs w:val="28"/>
        </w:rPr>
      </w:pPr>
    </w:p>
    <w:p w:rsidR="0095236D" w:rsidRDefault="0095236D" w:rsidP="00F8198B">
      <w:pPr>
        <w:spacing w:line="360" w:lineRule="auto"/>
        <w:ind w:firstLine="709"/>
        <w:jc w:val="center"/>
        <w:rPr>
          <w:sz w:val="28"/>
          <w:szCs w:val="28"/>
        </w:rPr>
      </w:pPr>
    </w:p>
    <w:p w:rsidR="0095236D" w:rsidRDefault="0095236D" w:rsidP="00F8198B">
      <w:pPr>
        <w:spacing w:line="360" w:lineRule="auto"/>
        <w:ind w:firstLine="709"/>
        <w:jc w:val="center"/>
        <w:rPr>
          <w:sz w:val="28"/>
          <w:szCs w:val="28"/>
        </w:rPr>
      </w:pPr>
    </w:p>
    <w:p w:rsidR="0095236D" w:rsidRDefault="0095236D" w:rsidP="00F8198B">
      <w:pPr>
        <w:spacing w:line="360" w:lineRule="auto"/>
        <w:ind w:firstLine="709"/>
        <w:jc w:val="center"/>
        <w:rPr>
          <w:sz w:val="28"/>
          <w:szCs w:val="28"/>
        </w:rPr>
      </w:pPr>
    </w:p>
    <w:p w:rsidR="0095236D" w:rsidRDefault="0095236D" w:rsidP="00F8198B">
      <w:pPr>
        <w:spacing w:line="360" w:lineRule="auto"/>
        <w:ind w:firstLine="709"/>
        <w:jc w:val="center"/>
        <w:rPr>
          <w:sz w:val="28"/>
          <w:szCs w:val="28"/>
        </w:rPr>
      </w:pPr>
    </w:p>
    <w:p w:rsidR="0095236D" w:rsidRDefault="0095236D" w:rsidP="00F8198B">
      <w:pPr>
        <w:spacing w:line="360" w:lineRule="auto"/>
        <w:ind w:firstLine="709"/>
        <w:jc w:val="center"/>
        <w:rPr>
          <w:sz w:val="28"/>
          <w:szCs w:val="28"/>
        </w:rPr>
      </w:pPr>
    </w:p>
    <w:p w:rsidR="0095236D" w:rsidRDefault="0095236D" w:rsidP="00F8198B">
      <w:pPr>
        <w:spacing w:line="360" w:lineRule="auto"/>
        <w:ind w:firstLine="709"/>
        <w:jc w:val="center"/>
        <w:rPr>
          <w:sz w:val="28"/>
          <w:szCs w:val="28"/>
        </w:rPr>
      </w:pPr>
    </w:p>
    <w:p w:rsidR="0095236D" w:rsidRDefault="0095236D" w:rsidP="00F8198B">
      <w:pPr>
        <w:spacing w:line="360" w:lineRule="auto"/>
        <w:ind w:firstLine="709"/>
        <w:jc w:val="center"/>
        <w:rPr>
          <w:sz w:val="28"/>
          <w:szCs w:val="28"/>
        </w:rPr>
      </w:pPr>
    </w:p>
    <w:p w:rsidR="0095236D" w:rsidRDefault="0095236D" w:rsidP="00F8198B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Приложение 3</w:t>
      </w:r>
    </w:p>
    <w:p w:rsidR="0095236D" w:rsidRDefault="0095236D" w:rsidP="00F8198B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Динамика выручки, себестоимости и прибыли от продаж</w:t>
      </w:r>
    </w:p>
    <w:p w:rsidR="009F64B8" w:rsidRDefault="009F64B8" w:rsidP="00F8198B">
      <w:pPr>
        <w:spacing w:line="360" w:lineRule="auto"/>
        <w:ind w:firstLine="709"/>
        <w:jc w:val="center"/>
        <w:rPr>
          <w:b/>
          <w:sz w:val="28"/>
          <w:szCs w:val="28"/>
        </w:rPr>
      </w:pPr>
    </w:p>
    <w:tbl>
      <w:tblPr>
        <w:tblStyle w:val="a6"/>
        <w:tblW w:w="0" w:type="auto"/>
        <w:tblLayout w:type="fixed"/>
        <w:tblLook w:val="01E0" w:firstRow="1" w:lastRow="1" w:firstColumn="1" w:lastColumn="1" w:noHBand="0" w:noVBand="0"/>
      </w:tblPr>
      <w:tblGrid>
        <w:gridCol w:w="4820"/>
        <w:gridCol w:w="2552"/>
        <w:gridCol w:w="2552"/>
      </w:tblGrid>
      <w:tr w:rsidR="0095236D" w:rsidTr="002C2771">
        <w:tc>
          <w:tcPr>
            <w:tcW w:w="4820" w:type="dxa"/>
            <w:vAlign w:val="center"/>
          </w:tcPr>
          <w:p w:rsidR="0095236D" w:rsidRPr="002C2771" w:rsidRDefault="002C2771" w:rsidP="002C2771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2C2771">
              <w:rPr>
                <w:b/>
                <w:sz w:val="28"/>
                <w:szCs w:val="28"/>
              </w:rPr>
              <w:t>Показатель</w:t>
            </w:r>
          </w:p>
        </w:tc>
        <w:tc>
          <w:tcPr>
            <w:tcW w:w="2552" w:type="dxa"/>
            <w:vAlign w:val="center"/>
          </w:tcPr>
          <w:p w:rsidR="0095236D" w:rsidRPr="002C2771" w:rsidRDefault="002C2771" w:rsidP="002C2771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2C2771">
              <w:rPr>
                <w:b/>
                <w:sz w:val="28"/>
                <w:szCs w:val="28"/>
              </w:rPr>
              <w:t>2007</w:t>
            </w:r>
            <w:r>
              <w:rPr>
                <w:b/>
                <w:sz w:val="28"/>
                <w:szCs w:val="28"/>
              </w:rPr>
              <w:t xml:space="preserve"> (тыс. руб.)</w:t>
            </w:r>
          </w:p>
        </w:tc>
        <w:tc>
          <w:tcPr>
            <w:tcW w:w="2552" w:type="dxa"/>
            <w:vAlign w:val="center"/>
          </w:tcPr>
          <w:p w:rsidR="0095236D" w:rsidRPr="002C2771" w:rsidRDefault="002C2771" w:rsidP="002C2771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2008 (тыс. руб.)</w:t>
            </w:r>
          </w:p>
        </w:tc>
      </w:tr>
      <w:tr w:rsidR="0095236D" w:rsidTr="002C2771">
        <w:tc>
          <w:tcPr>
            <w:tcW w:w="4820" w:type="dxa"/>
            <w:vAlign w:val="center"/>
          </w:tcPr>
          <w:p w:rsidR="0095236D" w:rsidRPr="002C2771" w:rsidRDefault="002C2771" w:rsidP="002C2771">
            <w:pPr>
              <w:spacing w:line="360" w:lineRule="auto"/>
            </w:pPr>
            <w:r w:rsidRPr="002C2771">
              <w:t>Выручка от реализации продукции</w:t>
            </w:r>
          </w:p>
        </w:tc>
        <w:tc>
          <w:tcPr>
            <w:tcW w:w="2552" w:type="dxa"/>
            <w:vAlign w:val="center"/>
          </w:tcPr>
          <w:p w:rsidR="0095236D" w:rsidRPr="002C2771" w:rsidRDefault="002C2771" w:rsidP="002C2771">
            <w:pPr>
              <w:spacing w:line="360" w:lineRule="auto"/>
              <w:jc w:val="center"/>
            </w:pPr>
            <w:r w:rsidRPr="002C2771">
              <w:t>154</w:t>
            </w:r>
            <w:r>
              <w:t> 880 576</w:t>
            </w:r>
          </w:p>
        </w:tc>
        <w:tc>
          <w:tcPr>
            <w:tcW w:w="2552" w:type="dxa"/>
            <w:vAlign w:val="center"/>
          </w:tcPr>
          <w:p w:rsidR="0095236D" w:rsidRPr="002C2771" w:rsidRDefault="002C2771" w:rsidP="002C2771">
            <w:pPr>
              <w:spacing w:line="360" w:lineRule="auto"/>
              <w:jc w:val="center"/>
            </w:pPr>
            <w:r>
              <w:t>202 102 731</w:t>
            </w:r>
          </w:p>
        </w:tc>
      </w:tr>
      <w:tr w:rsidR="0095236D" w:rsidTr="002C2771">
        <w:tc>
          <w:tcPr>
            <w:tcW w:w="4820" w:type="dxa"/>
            <w:vAlign w:val="center"/>
          </w:tcPr>
          <w:p w:rsidR="0095236D" w:rsidRPr="002C2771" w:rsidRDefault="002C2771" w:rsidP="002C2771">
            <w:pPr>
              <w:spacing w:line="360" w:lineRule="auto"/>
            </w:pPr>
            <w:r>
              <w:t>Расходы по обычным видам деятельности</w:t>
            </w:r>
          </w:p>
        </w:tc>
        <w:tc>
          <w:tcPr>
            <w:tcW w:w="2552" w:type="dxa"/>
            <w:vAlign w:val="center"/>
          </w:tcPr>
          <w:p w:rsidR="0095236D" w:rsidRPr="002C2771" w:rsidRDefault="002C2771" w:rsidP="002C2771">
            <w:pPr>
              <w:spacing w:line="360" w:lineRule="auto"/>
              <w:jc w:val="center"/>
            </w:pPr>
            <w:r>
              <w:t>105 121 147</w:t>
            </w:r>
          </w:p>
        </w:tc>
        <w:tc>
          <w:tcPr>
            <w:tcW w:w="2552" w:type="dxa"/>
            <w:vAlign w:val="center"/>
          </w:tcPr>
          <w:p w:rsidR="0095236D" w:rsidRPr="002C2771" w:rsidRDefault="002C2771" w:rsidP="002C2771">
            <w:pPr>
              <w:spacing w:line="360" w:lineRule="auto"/>
              <w:jc w:val="center"/>
            </w:pPr>
            <w:r>
              <w:t>129 664 502</w:t>
            </w:r>
          </w:p>
        </w:tc>
      </w:tr>
      <w:tr w:rsidR="0095236D" w:rsidTr="002C2771">
        <w:tc>
          <w:tcPr>
            <w:tcW w:w="4820" w:type="dxa"/>
            <w:vAlign w:val="center"/>
          </w:tcPr>
          <w:p w:rsidR="0095236D" w:rsidRPr="002C2771" w:rsidRDefault="002C2771" w:rsidP="002C2771">
            <w:pPr>
              <w:spacing w:line="360" w:lineRule="auto"/>
            </w:pPr>
            <w:r>
              <w:t>Прибыль от продаж</w:t>
            </w:r>
          </w:p>
        </w:tc>
        <w:tc>
          <w:tcPr>
            <w:tcW w:w="2552" w:type="dxa"/>
            <w:vAlign w:val="center"/>
          </w:tcPr>
          <w:p w:rsidR="0095236D" w:rsidRPr="002C2771" w:rsidRDefault="002C2771" w:rsidP="002C2771">
            <w:pPr>
              <w:spacing w:line="360" w:lineRule="auto"/>
              <w:jc w:val="center"/>
            </w:pPr>
            <w:r>
              <w:t>49 759 429</w:t>
            </w:r>
          </w:p>
        </w:tc>
        <w:tc>
          <w:tcPr>
            <w:tcW w:w="2552" w:type="dxa"/>
            <w:vAlign w:val="center"/>
          </w:tcPr>
          <w:p w:rsidR="0095236D" w:rsidRPr="002C2771" w:rsidRDefault="002C2771" w:rsidP="002C2771">
            <w:pPr>
              <w:spacing w:line="360" w:lineRule="auto"/>
              <w:jc w:val="center"/>
            </w:pPr>
            <w:r>
              <w:t>72 438 229</w:t>
            </w:r>
          </w:p>
        </w:tc>
      </w:tr>
    </w:tbl>
    <w:p w:rsidR="0095236D" w:rsidRPr="0095236D" w:rsidRDefault="0095236D" w:rsidP="0095236D">
      <w:pPr>
        <w:spacing w:line="360" w:lineRule="auto"/>
        <w:ind w:firstLine="709"/>
        <w:jc w:val="both"/>
        <w:rPr>
          <w:sz w:val="28"/>
          <w:szCs w:val="28"/>
        </w:rPr>
      </w:pPr>
      <w:bookmarkStart w:id="0" w:name="_GoBack"/>
      <w:bookmarkEnd w:id="0"/>
    </w:p>
    <w:sectPr w:rsidR="0095236D" w:rsidRPr="0095236D" w:rsidSect="00256EC2">
      <w:pgSz w:w="11906" w:h="16838"/>
      <w:pgMar w:top="851" w:right="851" w:bottom="851" w:left="1418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6F6" w:rsidRDefault="004966F6">
      <w:r>
        <w:separator/>
      </w:r>
    </w:p>
  </w:endnote>
  <w:endnote w:type="continuationSeparator" w:id="0">
    <w:p w:rsidR="004966F6" w:rsidRDefault="00496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6F6" w:rsidRDefault="004966F6">
      <w:r>
        <w:separator/>
      </w:r>
    </w:p>
  </w:footnote>
  <w:footnote w:type="continuationSeparator" w:id="0">
    <w:p w:rsidR="004966F6" w:rsidRDefault="004966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348" w:rsidRDefault="003C6348" w:rsidP="00C50BDA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C6348" w:rsidRDefault="003C6348" w:rsidP="00C86781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348" w:rsidRDefault="003C6348" w:rsidP="00C50BDA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A5758">
      <w:rPr>
        <w:rStyle w:val="a4"/>
        <w:noProof/>
      </w:rPr>
      <w:t>36</w:t>
    </w:r>
    <w:r>
      <w:rPr>
        <w:rStyle w:val="a4"/>
      </w:rPr>
      <w:fldChar w:fldCharType="end"/>
    </w:r>
  </w:p>
  <w:p w:rsidR="003C6348" w:rsidRDefault="003C6348" w:rsidP="00C86781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A35EF7CE"/>
    <w:lvl w:ilvl="0">
      <w:numFmt w:val="bullet"/>
      <w:lvlText w:val="*"/>
      <w:lvlJc w:val="left"/>
    </w:lvl>
  </w:abstractNum>
  <w:abstractNum w:abstractNumId="1">
    <w:nsid w:val="06192156"/>
    <w:multiLevelType w:val="hybridMultilevel"/>
    <w:tmpl w:val="A3882CA6"/>
    <w:lvl w:ilvl="0" w:tplc="56C4397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sz w:val="36"/>
        <w:szCs w:val="36"/>
      </w:rPr>
    </w:lvl>
    <w:lvl w:ilvl="1" w:tplc="8A36A8AE">
      <w:numFmt w:val="none"/>
      <w:lvlText w:val=""/>
      <w:lvlJc w:val="left"/>
      <w:pPr>
        <w:tabs>
          <w:tab w:val="num" w:pos="360"/>
        </w:tabs>
      </w:pPr>
    </w:lvl>
    <w:lvl w:ilvl="2" w:tplc="90DE307E">
      <w:numFmt w:val="none"/>
      <w:lvlText w:val=""/>
      <w:lvlJc w:val="left"/>
      <w:pPr>
        <w:tabs>
          <w:tab w:val="num" w:pos="360"/>
        </w:tabs>
      </w:pPr>
    </w:lvl>
    <w:lvl w:ilvl="3" w:tplc="C93E02B2">
      <w:numFmt w:val="none"/>
      <w:lvlText w:val=""/>
      <w:lvlJc w:val="left"/>
      <w:pPr>
        <w:tabs>
          <w:tab w:val="num" w:pos="360"/>
        </w:tabs>
      </w:pPr>
    </w:lvl>
    <w:lvl w:ilvl="4" w:tplc="CE5C1B94">
      <w:numFmt w:val="none"/>
      <w:lvlText w:val=""/>
      <w:lvlJc w:val="left"/>
      <w:pPr>
        <w:tabs>
          <w:tab w:val="num" w:pos="360"/>
        </w:tabs>
      </w:pPr>
    </w:lvl>
    <w:lvl w:ilvl="5" w:tplc="52FCEE9C">
      <w:numFmt w:val="none"/>
      <w:lvlText w:val=""/>
      <w:lvlJc w:val="left"/>
      <w:pPr>
        <w:tabs>
          <w:tab w:val="num" w:pos="360"/>
        </w:tabs>
      </w:pPr>
    </w:lvl>
    <w:lvl w:ilvl="6" w:tplc="8F8A3138">
      <w:numFmt w:val="none"/>
      <w:lvlText w:val=""/>
      <w:lvlJc w:val="left"/>
      <w:pPr>
        <w:tabs>
          <w:tab w:val="num" w:pos="360"/>
        </w:tabs>
      </w:pPr>
    </w:lvl>
    <w:lvl w:ilvl="7" w:tplc="7AEE653A">
      <w:numFmt w:val="none"/>
      <w:lvlText w:val=""/>
      <w:lvlJc w:val="left"/>
      <w:pPr>
        <w:tabs>
          <w:tab w:val="num" w:pos="360"/>
        </w:tabs>
      </w:pPr>
    </w:lvl>
    <w:lvl w:ilvl="8" w:tplc="E24289B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8477C"/>
    <w:rsid w:val="000331EE"/>
    <w:rsid w:val="00042B3C"/>
    <w:rsid w:val="00045332"/>
    <w:rsid w:val="0006190C"/>
    <w:rsid w:val="00061CFA"/>
    <w:rsid w:val="0007795F"/>
    <w:rsid w:val="000833CD"/>
    <w:rsid w:val="000913BB"/>
    <w:rsid w:val="00097907"/>
    <w:rsid w:val="000A21B7"/>
    <w:rsid w:val="000A7D50"/>
    <w:rsid w:val="000B1DF5"/>
    <w:rsid w:val="000C0EB8"/>
    <w:rsid w:val="000F3D11"/>
    <w:rsid w:val="001239DA"/>
    <w:rsid w:val="00124B80"/>
    <w:rsid w:val="00124C8A"/>
    <w:rsid w:val="0013405C"/>
    <w:rsid w:val="001419B8"/>
    <w:rsid w:val="00152CBA"/>
    <w:rsid w:val="001D4E1E"/>
    <w:rsid w:val="001D6877"/>
    <w:rsid w:val="001E223C"/>
    <w:rsid w:val="001E3C8C"/>
    <w:rsid w:val="001F42BA"/>
    <w:rsid w:val="001F7E68"/>
    <w:rsid w:val="00204132"/>
    <w:rsid w:val="00212438"/>
    <w:rsid w:val="00251D3D"/>
    <w:rsid w:val="00256EC2"/>
    <w:rsid w:val="002B3721"/>
    <w:rsid w:val="002C2771"/>
    <w:rsid w:val="002E1538"/>
    <w:rsid w:val="003015FB"/>
    <w:rsid w:val="0032419C"/>
    <w:rsid w:val="00364FAA"/>
    <w:rsid w:val="00365F54"/>
    <w:rsid w:val="00375521"/>
    <w:rsid w:val="0039515D"/>
    <w:rsid w:val="003A20E9"/>
    <w:rsid w:val="003B6F43"/>
    <w:rsid w:val="003C6348"/>
    <w:rsid w:val="003D3ACC"/>
    <w:rsid w:val="003E36CC"/>
    <w:rsid w:val="004014A2"/>
    <w:rsid w:val="00410AFE"/>
    <w:rsid w:val="0042615C"/>
    <w:rsid w:val="00431E96"/>
    <w:rsid w:val="004379CA"/>
    <w:rsid w:val="00440F27"/>
    <w:rsid w:val="00442236"/>
    <w:rsid w:val="00450228"/>
    <w:rsid w:val="0045443F"/>
    <w:rsid w:val="00456F44"/>
    <w:rsid w:val="0046015A"/>
    <w:rsid w:val="00460178"/>
    <w:rsid w:val="004622FB"/>
    <w:rsid w:val="00477667"/>
    <w:rsid w:val="00477DFF"/>
    <w:rsid w:val="0048429E"/>
    <w:rsid w:val="00491581"/>
    <w:rsid w:val="004966F6"/>
    <w:rsid w:val="004B53BC"/>
    <w:rsid w:val="004C25AB"/>
    <w:rsid w:val="004F1545"/>
    <w:rsid w:val="004F2C0C"/>
    <w:rsid w:val="005072CC"/>
    <w:rsid w:val="0051309F"/>
    <w:rsid w:val="005147F8"/>
    <w:rsid w:val="00520A55"/>
    <w:rsid w:val="00537DE8"/>
    <w:rsid w:val="005561DB"/>
    <w:rsid w:val="00557C31"/>
    <w:rsid w:val="00561001"/>
    <w:rsid w:val="00565135"/>
    <w:rsid w:val="00571F19"/>
    <w:rsid w:val="005B193B"/>
    <w:rsid w:val="005B4024"/>
    <w:rsid w:val="005D2A41"/>
    <w:rsid w:val="005D37EB"/>
    <w:rsid w:val="005D7849"/>
    <w:rsid w:val="005E1E1A"/>
    <w:rsid w:val="00601866"/>
    <w:rsid w:val="00622BEF"/>
    <w:rsid w:val="006336B7"/>
    <w:rsid w:val="006548DC"/>
    <w:rsid w:val="00696EB6"/>
    <w:rsid w:val="006A1763"/>
    <w:rsid w:val="006E2299"/>
    <w:rsid w:val="006F3B7E"/>
    <w:rsid w:val="00702116"/>
    <w:rsid w:val="0070459B"/>
    <w:rsid w:val="00711C26"/>
    <w:rsid w:val="00732458"/>
    <w:rsid w:val="00735F7B"/>
    <w:rsid w:val="00750ED6"/>
    <w:rsid w:val="00764315"/>
    <w:rsid w:val="007676FC"/>
    <w:rsid w:val="007841FD"/>
    <w:rsid w:val="007A3211"/>
    <w:rsid w:val="007A333D"/>
    <w:rsid w:val="007C0FF8"/>
    <w:rsid w:val="007D50D3"/>
    <w:rsid w:val="007E440D"/>
    <w:rsid w:val="00805B76"/>
    <w:rsid w:val="00805F58"/>
    <w:rsid w:val="00855D99"/>
    <w:rsid w:val="00871F77"/>
    <w:rsid w:val="0088477C"/>
    <w:rsid w:val="008A1FC5"/>
    <w:rsid w:val="008A3AD4"/>
    <w:rsid w:val="008C1032"/>
    <w:rsid w:val="008E44FB"/>
    <w:rsid w:val="008E5BE3"/>
    <w:rsid w:val="00902FCE"/>
    <w:rsid w:val="00940733"/>
    <w:rsid w:val="00943D04"/>
    <w:rsid w:val="0095236D"/>
    <w:rsid w:val="0095394B"/>
    <w:rsid w:val="00971EFD"/>
    <w:rsid w:val="00983D16"/>
    <w:rsid w:val="009A7AC9"/>
    <w:rsid w:val="009C39FA"/>
    <w:rsid w:val="009E45AB"/>
    <w:rsid w:val="009F64B8"/>
    <w:rsid w:val="009F6DE5"/>
    <w:rsid w:val="00A128FC"/>
    <w:rsid w:val="00A42CE7"/>
    <w:rsid w:val="00A5454B"/>
    <w:rsid w:val="00AA7F45"/>
    <w:rsid w:val="00AD0F6E"/>
    <w:rsid w:val="00AD2179"/>
    <w:rsid w:val="00AD63CA"/>
    <w:rsid w:val="00AF0C39"/>
    <w:rsid w:val="00AF666A"/>
    <w:rsid w:val="00AF79C1"/>
    <w:rsid w:val="00B02E62"/>
    <w:rsid w:val="00B365B0"/>
    <w:rsid w:val="00B44737"/>
    <w:rsid w:val="00B514C1"/>
    <w:rsid w:val="00B62BC4"/>
    <w:rsid w:val="00B85276"/>
    <w:rsid w:val="00BE2C40"/>
    <w:rsid w:val="00BF429E"/>
    <w:rsid w:val="00C035DA"/>
    <w:rsid w:val="00C05BFB"/>
    <w:rsid w:val="00C11AD1"/>
    <w:rsid w:val="00C13232"/>
    <w:rsid w:val="00C37F3C"/>
    <w:rsid w:val="00C47E8C"/>
    <w:rsid w:val="00C50BDA"/>
    <w:rsid w:val="00C62121"/>
    <w:rsid w:val="00C715F6"/>
    <w:rsid w:val="00C86781"/>
    <w:rsid w:val="00CB285A"/>
    <w:rsid w:val="00CB39DB"/>
    <w:rsid w:val="00CB64E8"/>
    <w:rsid w:val="00CC729D"/>
    <w:rsid w:val="00CD4C69"/>
    <w:rsid w:val="00D06241"/>
    <w:rsid w:val="00D072E3"/>
    <w:rsid w:val="00D22160"/>
    <w:rsid w:val="00D27F3F"/>
    <w:rsid w:val="00D57AC2"/>
    <w:rsid w:val="00D810FE"/>
    <w:rsid w:val="00D848C0"/>
    <w:rsid w:val="00D87924"/>
    <w:rsid w:val="00DA1BEA"/>
    <w:rsid w:val="00DD3C24"/>
    <w:rsid w:val="00DE65BD"/>
    <w:rsid w:val="00E03CD0"/>
    <w:rsid w:val="00E153AF"/>
    <w:rsid w:val="00E57899"/>
    <w:rsid w:val="00E754F6"/>
    <w:rsid w:val="00EA5758"/>
    <w:rsid w:val="00EC38CD"/>
    <w:rsid w:val="00ED5C80"/>
    <w:rsid w:val="00EE62BB"/>
    <w:rsid w:val="00EF7F79"/>
    <w:rsid w:val="00F252FF"/>
    <w:rsid w:val="00F76B75"/>
    <w:rsid w:val="00F8042F"/>
    <w:rsid w:val="00F8198B"/>
    <w:rsid w:val="00F8658B"/>
    <w:rsid w:val="00F95155"/>
    <w:rsid w:val="00FA57BD"/>
    <w:rsid w:val="00FC6A76"/>
    <w:rsid w:val="00FD501D"/>
    <w:rsid w:val="00FD6F33"/>
    <w:rsid w:val="00FE36F4"/>
    <w:rsid w:val="00FE4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8B2E829B-2C0F-43DC-A4D4-927613BC1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781"/>
    <w:rPr>
      <w:sz w:val="24"/>
      <w:szCs w:val="24"/>
    </w:rPr>
  </w:style>
  <w:style w:type="paragraph" w:styleId="4">
    <w:name w:val="heading 4"/>
    <w:basedOn w:val="a"/>
    <w:next w:val="a"/>
    <w:qFormat/>
    <w:rsid w:val="00C8678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qFormat/>
    <w:rsid w:val="00C86781"/>
    <w:pPr>
      <w:keepNext/>
      <w:widowControl w:val="0"/>
      <w:tabs>
        <w:tab w:val="left" w:pos="4395"/>
      </w:tabs>
      <w:autoSpaceDE w:val="0"/>
      <w:autoSpaceDN w:val="0"/>
      <w:adjustRightInd w:val="0"/>
      <w:spacing w:after="220"/>
      <w:ind w:firstLine="1701"/>
      <w:jc w:val="both"/>
      <w:outlineLvl w:val="6"/>
    </w:pPr>
    <w:rPr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8678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C86781"/>
  </w:style>
  <w:style w:type="paragraph" w:styleId="a5">
    <w:name w:val="Normal (Web)"/>
    <w:basedOn w:val="a"/>
    <w:rsid w:val="00AD63CA"/>
  </w:style>
  <w:style w:type="table" w:styleId="a6">
    <w:name w:val="Table Grid"/>
    <w:basedOn w:val="a1"/>
    <w:rsid w:val="00571F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sid w:val="005D2A41"/>
    <w:rPr>
      <w:color w:val="0000FF"/>
      <w:u w:val="single"/>
    </w:rPr>
  </w:style>
  <w:style w:type="paragraph" w:styleId="a8">
    <w:name w:val="footer"/>
    <w:basedOn w:val="a"/>
    <w:rsid w:val="00364FAA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econpredpr.narod.r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up.ru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3.jpeg"/><Relationship Id="rId10" Type="http://schemas.openxmlformats.org/officeDocument/2006/relationships/hyperlink" Target="http://exsolver.narod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inansy.buildmix.net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7602</Words>
  <Characters>43337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50838</CharactersWithSpaces>
  <SharedDoc>false</SharedDoc>
  <HLinks>
    <vt:vector size="24" baseType="variant">
      <vt:variant>
        <vt:i4>4128874</vt:i4>
      </vt:variant>
      <vt:variant>
        <vt:i4>9</vt:i4>
      </vt:variant>
      <vt:variant>
        <vt:i4>0</vt:i4>
      </vt:variant>
      <vt:variant>
        <vt:i4>5</vt:i4>
      </vt:variant>
      <vt:variant>
        <vt:lpwstr>http://econpredpr.narod.ru/</vt:lpwstr>
      </vt:variant>
      <vt:variant>
        <vt:lpwstr/>
      </vt:variant>
      <vt:variant>
        <vt:i4>6750334</vt:i4>
      </vt:variant>
      <vt:variant>
        <vt:i4>6</vt:i4>
      </vt:variant>
      <vt:variant>
        <vt:i4>0</vt:i4>
      </vt:variant>
      <vt:variant>
        <vt:i4>5</vt:i4>
      </vt:variant>
      <vt:variant>
        <vt:lpwstr>http://www.aup.ru/</vt:lpwstr>
      </vt:variant>
      <vt:variant>
        <vt:lpwstr/>
      </vt:variant>
      <vt:variant>
        <vt:i4>5177360</vt:i4>
      </vt:variant>
      <vt:variant>
        <vt:i4>3</vt:i4>
      </vt:variant>
      <vt:variant>
        <vt:i4>0</vt:i4>
      </vt:variant>
      <vt:variant>
        <vt:i4>5</vt:i4>
      </vt:variant>
      <vt:variant>
        <vt:lpwstr>http://exsolver.narod.ru/</vt:lpwstr>
      </vt:variant>
      <vt:variant>
        <vt:lpwstr/>
      </vt:variant>
      <vt:variant>
        <vt:i4>5636170</vt:i4>
      </vt:variant>
      <vt:variant>
        <vt:i4>0</vt:i4>
      </vt:variant>
      <vt:variant>
        <vt:i4>0</vt:i4>
      </vt:variant>
      <vt:variant>
        <vt:i4>5</vt:i4>
      </vt:variant>
      <vt:variant>
        <vt:lpwstr>http://finansy.buildmix.net/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Evgeniy</dc:creator>
  <cp:keywords/>
  <cp:lastModifiedBy>admin</cp:lastModifiedBy>
  <cp:revision>2</cp:revision>
  <cp:lastPrinted>2010-04-09T17:00:00Z</cp:lastPrinted>
  <dcterms:created xsi:type="dcterms:W3CDTF">2014-04-07T09:51:00Z</dcterms:created>
  <dcterms:modified xsi:type="dcterms:W3CDTF">2014-04-07T09:51:00Z</dcterms:modified>
</cp:coreProperties>
</file>