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7FA4" w:rsidRPr="0025394D" w:rsidRDefault="00127FA4" w:rsidP="00127FA4">
      <w:pPr>
        <w:spacing w:before="120"/>
        <w:jc w:val="center"/>
        <w:rPr>
          <w:b/>
          <w:sz w:val="32"/>
        </w:rPr>
      </w:pPr>
      <w:r w:rsidRPr="0025394D">
        <w:rPr>
          <w:b/>
          <w:sz w:val="32"/>
        </w:rPr>
        <w:t>Фамусов и Молчалин в комедии А. С. Грибоедова «Горе от ума»</w:t>
      </w:r>
    </w:p>
    <w:p w:rsidR="00127FA4" w:rsidRPr="00A83FB7" w:rsidRDefault="00127FA4" w:rsidP="00127FA4">
      <w:pPr>
        <w:spacing w:before="120"/>
        <w:ind w:firstLine="567"/>
        <w:jc w:val="both"/>
      </w:pPr>
      <w:r w:rsidRPr="00A83FB7">
        <w:t>«Горе от ума» – величайшее произведение русской и мировой литературы, которое занимает видное место в отечественной драматургии наряду с такими произведениями, как «Недоросль» Фонвизина, «Ревизор» и «Женитьба» Гоголя, «Маскарад» Лермонтова.</w:t>
      </w:r>
    </w:p>
    <w:p w:rsidR="00127FA4" w:rsidRPr="00A83FB7" w:rsidRDefault="00127FA4" w:rsidP="00127FA4">
      <w:pPr>
        <w:spacing w:before="120"/>
        <w:ind w:firstLine="567"/>
        <w:jc w:val="both"/>
      </w:pPr>
      <w:r w:rsidRPr="00A83FB7">
        <w:t>В комедии отображена борьба двух веков: «века нынешнего» и «века минувшего». Двумя яркими представителями «века минувшего» являются Фамусов и Молчалин. Неверно полагать, что персонажи комедии делятся на «век нынешний» и «век минувший» лишь по возрасту. Это деление проходит по взглядам, которых придерживается персонаж, его моральным принципам, его поведению, привычкам и стремлениям. Рассмотрим двух этих персонажей подробнее.</w:t>
      </w:r>
    </w:p>
    <w:p w:rsidR="00127FA4" w:rsidRPr="00A83FB7" w:rsidRDefault="00127FA4" w:rsidP="00127FA4">
      <w:pPr>
        <w:spacing w:before="120"/>
        <w:ind w:firstLine="567"/>
        <w:jc w:val="both"/>
      </w:pPr>
      <w:r w:rsidRPr="00A83FB7">
        <w:t>Фамусов впервые появляется к комедии в сцене с молоденькой служанкой Лизанькой, где он пошло заигрывает с нею. Уже с самого начала комедии мы получаем представление о нравственном облике Фамусова, о его старческом сластолюбии. Подобный случай не был единичным в тогдашнем высшем обществе, это было вполне в порядке вещей.</w:t>
      </w:r>
    </w:p>
    <w:p w:rsidR="00127FA4" w:rsidRDefault="00127FA4" w:rsidP="00127FA4">
      <w:pPr>
        <w:spacing w:before="120"/>
        <w:ind w:firstLine="567"/>
        <w:jc w:val="both"/>
      </w:pPr>
      <w:r w:rsidRPr="00A83FB7">
        <w:t>Фамусов очень озабочен воспитанием и образованием своей дочери Софьи:</w:t>
      </w:r>
    </w:p>
    <w:p w:rsidR="00127FA4" w:rsidRPr="00A83FB7" w:rsidRDefault="00127FA4" w:rsidP="00127FA4">
      <w:pPr>
        <w:spacing w:before="120"/>
        <w:ind w:firstLine="567"/>
        <w:jc w:val="both"/>
      </w:pPr>
      <w:r w:rsidRPr="00A83FB7">
        <w:t>Уж об твоем ли не радели</w:t>
      </w:r>
    </w:p>
    <w:p w:rsidR="00127FA4" w:rsidRDefault="00127FA4" w:rsidP="00127FA4">
      <w:pPr>
        <w:spacing w:before="120"/>
        <w:ind w:firstLine="567"/>
        <w:jc w:val="both"/>
      </w:pPr>
      <w:r w:rsidRPr="00A83FB7">
        <w:t>Об воспитаньи! с</w:t>
      </w:r>
      <w:r>
        <w:t xml:space="preserve"> </w:t>
      </w:r>
      <w:r w:rsidRPr="00A83FB7">
        <w:t>колыбели!</w:t>
      </w:r>
    </w:p>
    <w:p w:rsidR="00127FA4" w:rsidRDefault="00127FA4" w:rsidP="00127FA4">
      <w:pPr>
        <w:spacing w:before="120"/>
        <w:ind w:firstLine="567"/>
        <w:jc w:val="both"/>
      </w:pPr>
      <w:r w:rsidRPr="00A83FB7">
        <w:t>Но к чему сводится это воспитание?</w:t>
      </w:r>
    </w:p>
    <w:p w:rsidR="00127FA4" w:rsidRPr="00A83FB7" w:rsidRDefault="00127FA4" w:rsidP="00127FA4">
      <w:pPr>
        <w:spacing w:before="120"/>
        <w:ind w:firstLine="567"/>
        <w:jc w:val="both"/>
      </w:pPr>
      <w:r w:rsidRPr="00A83FB7">
        <w:t>Мать умерла: умел я принанять</w:t>
      </w:r>
    </w:p>
    <w:p w:rsidR="00127FA4" w:rsidRPr="00A83FB7" w:rsidRDefault="00127FA4" w:rsidP="00127FA4">
      <w:pPr>
        <w:spacing w:before="120"/>
        <w:ind w:firstLine="567"/>
        <w:jc w:val="both"/>
      </w:pPr>
      <w:r w:rsidRPr="00A83FB7">
        <w:t>В мадам Розье вторую мать.</w:t>
      </w:r>
    </w:p>
    <w:p w:rsidR="00127FA4" w:rsidRPr="00A83FB7" w:rsidRDefault="00127FA4" w:rsidP="00127FA4">
      <w:pPr>
        <w:spacing w:before="120"/>
        <w:ind w:firstLine="567"/>
        <w:jc w:val="both"/>
      </w:pPr>
      <w:r w:rsidRPr="00A83FB7">
        <w:t>Старушку-золото в надзор тебе приставил:</w:t>
      </w:r>
    </w:p>
    <w:p w:rsidR="00127FA4" w:rsidRPr="00A83FB7" w:rsidRDefault="00127FA4" w:rsidP="00127FA4">
      <w:pPr>
        <w:spacing w:before="120"/>
        <w:ind w:firstLine="567"/>
        <w:jc w:val="both"/>
      </w:pPr>
      <w:r w:rsidRPr="00A83FB7">
        <w:t>Умна была, нрав тихий, редких правил.</w:t>
      </w:r>
    </w:p>
    <w:p w:rsidR="00127FA4" w:rsidRPr="00A83FB7" w:rsidRDefault="00127FA4" w:rsidP="00127FA4">
      <w:pPr>
        <w:spacing w:before="120"/>
        <w:ind w:firstLine="567"/>
        <w:jc w:val="both"/>
      </w:pPr>
      <w:r w:rsidRPr="00A83FB7">
        <w:t>Одно не к чести служит ей:</w:t>
      </w:r>
    </w:p>
    <w:p w:rsidR="00127FA4" w:rsidRPr="00A83FB7" w:rsidRDefault="00127FA4" w:rsidP="00127FA4">
      <w:pPr>
        <w:spacing w:before="120"/>
        <w:ind w:firstLine="567"/>
        <w:jc w:val="both"/>
      </w:pPr>
      <w:r w:rsidRPr="00A83FB7">
        <w:t>За лишних в год пятьсот рублей</w:t>
      </w:r>
    </w:p>
    <w:p w:rsidR="00127FA4" w:rsidRDefault="00127FA4" w:rsidP="00127FA4">
      <w:pPr>
        <w:spacing w:before="120"/>
        <w:ind w:firstLine="567"/>
        <w:jc w:val="both"/>
      </w:pPr>
      <w:r w:rsidRPr="00A83FB7">
        <w:t>Сманить себя другими допустила.</w:t>
      </w:r>
    </w:p>
    <w:p w:rsidR="00127FA4" w:rsidRPr="00A83FB7" w:rsidRDefault="00127FA4" w:rsidP="00127FA4">
      <w:pPr>
        <w:spacing w:before="120"/>
        <w:ind w:firstLine="567"/>
        <w:jc w:val="both"/>
      </w:pPr>
      <w:r w:rsidRPr="00A83FB7">
        <w:t>В своей ограниченности Фамусов не понимает, что невозможно «принанять» вторую мать, мать вообще никто не может заменить.</w:t>
      </w:r>
    </w:p>
    <w:p w:rsidR="00127FA4" w:rsidRPr="00A83FB7" w:rsidRDefault="00127FA4" w:rsidP="00127FA4">
      <w:pPr>
        <w:spacing w:before="120"/>
        <w:ind w:firstLine="567"/>
        <w:jc w:val="both"/>
      </w:pPr>
      <w:r w:rsidRPr="00A83FB7">
        <w:t>Однако все старания Фамусова в воспитании дочери не прошли даром: незаметно для самой Софьи они сформировали ее характер, ее правила поведения. Да и пример отца становится для Софьи хорошим уроком: об этом говорит ее умение быстро рассеять недоверчивость и подозрения Фамусова, ее притворство перед Чацким.</w:t>
      </w:r>
    </w:p>
    <w:p w:rsidR="00127FA4" w:rsidRDefault="00127FA4" w:rsidP="00127FA4">
      <w:pPr>
        <w:spacing w:before="120"/>
        <w:ind w:firstLine="567"/>
        <w:jc w:val="both"/>
      </w:pPr>
      <w:r w:rsidRPr="00A83FB7">
        <w:t>Образ Фамусова очень сложен. С одной стороны, его речи по пылкости и пафосу не уступают речам Чацкого, с другой стороны – он что ругает, то и хвалит. Вспомним его речи по поводу засилья всего иностранного:</w:t>
      </w:r>
    </w:p>
    <w:p w:rsidR="00127FA4" w:rsidRPr="00A83FB7" w:rsidRDefault="00127FA4" w:rsidP="00127FA4">
      <w:pPr>
        <w:spacing w:before="120"/>
        <w:ind w:firstLine="567"/>
        <w:jc w:val="both"/>
      </w:pPr>
      <w:r w:rsidRPr="00A83FB7">
        <w:t>А все Кузнецкий мост и вечные французы,</w:t>
      </w:r>
    </w:p>
    <w:p w:rsidR="00127FA4" w:rsidRPr="00A83FB7" w:rsidRDefault="00127FA4" w:rsidP="00127FA4">
      <w:pPr>
        <w:spacing w:before="120"/>
        <w:ind w:firstLine="567"/>
        <w:jc w:val="both"/>
      </w:pPr>
      <w:r w:rsidRPr="00A83FB7">
        <w:t>Оттуда моды к нам, и авторы, и музы:</w:t>
      </w:r>
    </w:p>
    <w:p w:rsidR="00127FA4" w:rsidRDefault="00127FA4" w:rsidP="00127FA4">
      <w:pPr>
        <w:spacing w:before="120"/>
        <w:ind w:firstLine="567"/>
        <w:jc w:val="both"/>
      </w:pPr>
      <w:r w:rsidRPr="00A83FB7">
        <w:t>Губители карманов и сердец!</w:t>
      </w:r>
    </w:p>
    <w:p w:rsidR="00127FA4" w:rsidRDefault="00127FA4" w:rsidP="00127FA4">
      <w:pPr>
        <w:spacing w:before="120"/>
        <w:ind w:firstLine="567"/>
        <w:jc w:val="both"/>
      </w:pPr>
      <w:r w:rsidRPr="00A83FB7">
        <w:t>Но уже в следующем акте он будет хвалить то, что не так давно ругал. Кроме того, в своем мракобесье и ретроградстве он так же пренебрежительно относится ко всему исконно русскому, национальному:</w:t>
      </w:r>
    </w:p>
    <w:p w:rsidR="00127FA4" w:rsidRPr="00A83FB7" w:rsidRDefault="00127FA4" w:rsidP="00127FA4">
      <w:pPr>
        <w:spacing w:before="120"/>
        <w:ind w:firstLine="567"/>
        <w:jc w:val="both"/>
      </w:pPr>
      <w:r w:rsidRPr="00A83FB7">
        <w:t>Ей сна нет от французских книг,</w:t>
      </w:r>
    </w:p>
    <w:p w:rsidR="00127FA4" w:rsidRDefault="00127FA4" w:rsidP="00127FA4">
      <w:pPr>
        <w:spacing w:before="120"/>
        <w:ind w:firstLine="567"/>
        <w:jc w:val="both"/>
      </w:pPr>
      <w:r w:rsidRPr="00A83FB7">
        <w:t>А мне от русских больно спится.</w:t>
      </w:r>
    </w:p>
    <w:p w:rsidR="00127FA4" w:rsidRPr="00A83FB7" w:rsidRDefault="00127FA4" w:rsidP="00127FA4">
      <w:pPr>
        <w:spacing w:before="120"/>
        <w:ind w:firstLine="567"/>
        <w:jc w:val="both"/>
      </w:pPr>
      <w:r w:rsidRPr="00A83FB7">
        <w:t>Подобное поведение Фамусова не случайно, закономерно: ведь он является выразителем принципов общества, которое недаром получило название фамусовского.</w:t>
      </w:r>
    </w:p>
    <w:p w:rsidR="00127FA4" w:rsidRDefault="00127FA4" w:rsidP="00127FA4">
      <w:pPr>
        <w:spacing w:before="120"/>
        <w:ind w:firstLine="567"/>
        <w:jc w:val="both"/>
      </w:pPr>
      <w:r w:rsidRPr="00A83FB7">
        <w:t>Как и все члены фамусовского общества, Фамусов не желает и не умеет заниматься служебными делами:</w:t>
      </w:r>
    </w:p>
    <w:p w:rsidR="00127FA4" w:rsidRPr="00A83FB7" w:rsidRDefault="00127FA4" w:rsidP="00127FA4">
      <w:pPr>
        <w:spacing w:before="120"/>
        <w:ind w:firstLine="567"/>
        <w:jc w:val="both"/>
      </w:pPr>
      <w:r w:rsidRPr="00A83FB7">
        <w:t>Боюсь сударь я одного смертельно,</w:t>
      </w:r>
    </w:p>
    <w:p w:rsidR="00127FA4" w:rsidRPr="00A83FB7" w:rsidRDefault="00127FA4" w:rsidP="00127FA4">
      <w:pPr>
        <w:spacing w:before="120"/>
        <w:ind w:firstLine="567"/>
        <w:jc w:val="both"/>
      </w:pPr>
      <w:r w:rsidRPr="00A83FB7">
        <w:t>Чтоб множества не накоплялось их;</w:t>
      </w:r>
    </w:p>
    <w:p w:rsidR="00127FA4" w:rsidRPr="00A83FB7" w:rsidRDefault="00127FA4" w:rsidP="00127FA4">
      <w:pPr>
        <w:spacing w:before="120"/>
        <w:ind w:firstLine="567"/>
        <w:jc w:val="both"/>
      </w:pPr>
      <w:r w:rsidRPr="00A83FB7">
        <w:t>Дай волю вам, оно бы засело;</w:t>
      </w:r>
    </w:p>
    <w:p w:rsidR="00127FA4" w:rsidRPr="00A83FB7" w:rsidRDefault="00127FA4" w:rsidP="00127FA4">
      <w:pPr>
        <w:spacing w:before="120"/>
        <w:ind w:firstLine="567"/>
        <w:jc w:val="both"/>
      </w:pPr>
      <w:r w:rsidRPr="00A83FB7">
        <w:t>А у меня что дело, что не дело.</w:t>
      </w:r>
    </w:p>
    <w:p w:rsidR="00127FA4" w:rsidRPr="00A83FB7" w:rsidRDefault="00127FA4" w:rsidP="00127FA4">
      <w:pPr>
        <w:spacing w:before="120"/>
        <w:ind w:firstLine="567"/>
        <w:jc w:val="both"/>
      </w:pPr>
      <w:r w:rsidRPr="00A83FB7">
        <w:t>Обычай мой такой:</w:t>
      </w:r>
    </w:p>
    <w:p w:rsidR="00127FA4" w:rsidRDefault="00127FA4" w:rsidP="00127FA4">
      <w:pPr>
        <w:spacing w:before="120"/>
        <w:ind w:firstLine="567"/>
        <w:jc w:val="both"/>
      </w:pPr>
      <w:r w:rsidRPr="00A83FB7">
        <w:t>Подписано, так с плеч долой.</w:t>
      </w:r>
    </w:p>
    <w:p w:rsidR="00127FA4" w:rsidRPr="00A83FB7" w:rsidRDefault="00127FA4" w:rsidP="00127FA4">
      <w:pPr>
        <w:spacing w:before="120"/>
        <w:ind w:firstLine="567"/>
        <w:jc w:val="both"/>
      </w:pPr>
      <w:r w:rsidRPr="00A83FB7">
        <w:t>Идеал жизни Фамусова всего фамусовского общества – богатство при отсутствии надобности и желания служить, знатность, претензии на ум при отсутствии такового, лесть и низкопоклонничество, в которых, по их мнению, нет ничего зазорного, ненависть ко всему новому, боязнь того, что что-то новое ворвется в их жизнь и переменит ее.</w:t>
      </w:r>
    </w:p>
    <w:p w:rsidR="00127FA4" w:rsidRPr="00A83FB7" w:rsidRDefault="00127FA4" w:rsidP="00127FA4">
      <w:pPr>
        <w:spacing w:before="120"/>
        <w:ind w:firstLine="567"/>
        <w:jc w:val="both"/>
      </w:pPr>
      <w:r w:rsidRPr="00A83FB7">
        <w:t>Секретарем Фамусова является Молчалин – «враг дерзости», робкий, преданный молодой человек. Именно в нем живы и процветают традиции фамусовского общества.</w:t>
      </w:r>
    </w:p>
    <w:p w:rsidR="00127FA4" w:rsidRDefault="00127FA4" w:rsidP="00127FA4">
      <w:pPr>
        <w:spacing w:before="120"/>
        <w:ind w:firstLine="567"/>
        <w:jc w:val="both"/>
      </w:pPr>
      <w:r w:rsidRPr="00A83FB7">
        <w:t>Молчалин беден, а потому, чтобы войти в высший свет, он лицемерит, пресмыкается, лебезит перед самыми «яркими» представителями этого общества:</w:t>
      </w:r>
    </w:p>
    <w:p w:rsidR="00127FA4" w:rsidRPr="00A83FB7" w:rsidRDefault="00127FA4" w:rsidP="00127FA4">
      <w:pPr>
        <w:spacing w:before="120"/>
        <w:ind w:firstLine="567"/>
        <w:jc w:val="both"/>
      </w:pPr>
      <w:r w:rsidRPr="00A83FB7">
        <w:t>Там моську вовремя погладит,</w:t>
      </w:r>
    </w:p>
    <w:p w:rsidR="00127FA4" w:rsidRDefault="00127FA4" w:rsidP="00127FA4">
      <w:pPr>
        <w:spacing w:before="120"/>
        <w:ind w:firstLine="567"/>
        <w:jc w:val="both"/>
      </w:pPr>
      <w:r w:rsidRPr="00A83FB7">
        <w:t>Там впору карточку вотрет…</w:t>
      </w:r>
    </w:p>
    <w:p w:rsidR="00127FA4" w:rsidRDefault="00127FA4" w:rsidP="00127FA4">
      <w:pPr>
        <w:spacing w:before="120"/>
        <w:ind w:firstLine="567"/>
        <w:jc w:val="both"/>
      </w:pPr>
      <w:r w:rsidRPr="00A83FB7">
        <w:t>Кроме того, он нашел более легкий вариант, как войти быстро и без особых унижений в высший свет: он ловко играет роль влюбленного в Софью человека:</w:t>
      </w:r>
    </w:p>
    <w:p w:rsidR="00127FA4" w:rsidRPr="00A83FB7" w:rsidRDefault="00127FA4" w:rsidP="00127FA4">
      <w:pPr>
        <w:spacing w:before="120"/>
        <w:ind w:firstLine="567"/>
        <w:jc w:val="both"/>
      </w:pPr>
      <w:r w:rsidRPr="00A83FB7">
        <w:t>И вот любовника я принимаю вид</w:t>
      </w:r>
    </w:p>
    <w:p w:rsidR="00127FA4" w:rsidRDefault="00127FA4" w:rsidP="00127FA4">
      <w:pPr>
        <w:spacing w:before="120"/>
        <w:ind w:firstLine="567"/>
        <w:jc w:val="both"/>
      </w:pPr>
      <w:r w:rsidRPr="00A83FB7">
        <w:t>В угодность дочери такого человека…</w:t>
      </w:r>
    </w:p>
    <w:p w:rsidR="00127FA4" w:rsidRPr="00A83FB7" w:rsidRDefault="00127FA4" w:rsidP="00127FA4">
      <w:pPr>
        <w:spacing w:before="120"/>
        <w:ind w:firstLine="567"/>
        <w:jc w:val="both"/>
      </w:pPr>
      <w:r w:rsidRPr="00A83FB7">
        <w:t>За несколько лет службы у Фамусова Молчалин успел завязать нужные связи и приобрести полезные знакомства, которые в дальнейшем помогут ему «и награжденья брать, и весело пожить».</w:t>
      </w:r>
    </w:p>
    <w:p w:rsidR="00127FA4" w:rsidRPr="00A83FB7" w:rsidRDefault="00127FA4" w:rsidP="00127FA4">
      <w:pPr>
        <w:spacing w:before="120"/>
        <w:ind w:firstLine="567"/>
        <w:jc w:val="both"/>
      </w:pPr>
      <w:r w:rsidRPr="00A83FB7">
        <w:t>После того как Софья случайно узнала о притворстве Молчалина, он не растерялся, он слишком живуч, чтобы быть уничтоженным такой мелочью. Теперь Молчалин стал приспосабливаться к новым условиям жизни.</w:t>
      </w:r>
    </w:p>
    <w:p w:rsidR="00127FA4" w:rsidRPr="00A83FB7" w:rsidRDefault="00127FA4" w:rsidP="00127FA4">
      <w:pPr>
        <w:spacing w:before="120"/>
        <w:ind w:firstLine="567"/>
        <w:jc w:val="both"/>
      </w:pPr>
      <w:r w:rsidRPr="00A83FB7">
        <w:t>В то время как раз наступал период молчалиных, которые представляли собой ту силу, которую невозможно было уничтожить: «Молчалины блаженствуют на свете!» – недаром с горечью заметил Чацкий.</w:t>
      </w:r>
    </w:p>
    <w:p w:rsidR="00811DD4" w:rsidRDefault="00811DD4">
      <w:bookmarkStart w:id="0" w:name="_GoBack"/>
      <w:bookmarkEnd w:id="0"/>
    </w:p>
    <w:sectPr w:rsidR="00811DD4" w:rsidSect="00811DD4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drawingGridHorizontalSpacing w:val="120"/>
  <w:displayHorizontalDrawingGridEvery w:val="2"/>
  <w:displayVertic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27FA4"/>
    <w:rsid w:val="00127FA4"/>
    <w:rsid w:val="0025394D"/>
    <w:rsid w:val="00510D77"/>
    <w:rsid w:val="00811DD4"/>
    <w:rsid w:val="008900FD"/>
    <w:rsid w:val="00A83FB7"/>
    <w:rsid w:val="00DF51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E221BE98-640C-42A9-B9F5-87B2F1F1F3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27FA4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127FA4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645</Words>
  <Characters>3678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Фамусов и Молчалин в комедии А</vt:lpstr>
    </vt:vector>
  </TitlesOfParts>
  <Company>Home</Company>
  <LinksUpToDate>false</LinksUpToDate>
  <CharactersWithSpaces>4315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Фамусов и Молчалин в комедии А</dc:title>
  <dc:subject/>
  <dc:creator>User</dc:creator>
  <cp:keywords/>
  <dc:description/>
  <cp:lastModifiedBy>admin</cp:lastModifiedBy>
  <cp:revision>2</cp:revision>
  <dcterms:created xsi:type="dcterms:W3CDTF">2014-02-20T06:13:00Z</dcterms:created>
  <dcterms:modified xsi:type="dcterms:W3CDTF">2014-02-20T06:13:00Z</dcterms:modified>
</cp:coreProperties>
</file>