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9BC" w:rsidRDefault="00C04072" w:rsidP="00C04072">
      <w:pPr>
        <w:jc w:val="center"/>
        <w:rPr>
          <w:rFonts w:ascii="Times New Roman" w:hAnsi="Times New Roman"/>
          <w:sz w:val="28"/>
          <w:szCs w:val="28"/>
        </w:rPr>
      </w:pPr>
      <w:r>
        <w:rPr>
          <w:rFonts w:ascii="Times New Roman" w:hAnsi="Times New Roman"/>
          <w:sz w:val="28"/>
          <w:szCs w:val="28"/>
        </w:rPr>
        <w:t>ВВЕДЕНИЕ</w:t>
      </w:r>
    </w:p>
    <w:p w:rsidR="00C04072" w:rsidRPr="00C156F4" w:rsidRDefault="00C04072" w:rsidP="00663393">
      <w:pPr>
        <w:pStyle w:val="a3"/>
        <w:ind w:firstLine="708"/>
        <w:jc w:val="both"/>
        <w:rPr>
          <w:rFonts w:ascii="Times New Roman" w:hAnsi="Times New Roman"/>
          <w:sz w:val="28"/>
          <w:szCs w:val="28"/>
        </w:rPr>
      </w:pPr>
      <w:r w:rsidRPr="00C156F4">
        <w:rPr>
          <w:rFonts w:ascii="Times New Roman" w:hAnsi="Times New Roman"/>
          <w:sz w:val="28"/>
          <w:szCs w:val="28"/>
        </w:rPr>
        <w:t>Культура сервиса - это система эталонных трудовых норм, высоких духовных ценностей и этики поведения, принципы которой согласуются как с национальными и религиозными традициями страны, так и с современными требованиями мировых стандартов обслуживания и отражают качественное обслуживание потребителей.</w:t>
      </w:r>
    </w:p>
    <w:p w:rsidR="00C04072" w:rsidRPr="00C156F4" w:rsidRDefault="00C04072" w:rsidP="00663393">
      <w:pPr>
        <w:pStyle w:val="a3"/>
        <w:ind w:firstLine="708"/>
        <w:jc w:val="both"/>
        <w:rPr>
          <w:rFonts w:ascii="Times New Roman" w:hAnsi="Times New Roman"/>
          <w:sz w:val="28"/>
          <w:szCs w:val="28"/>
        </w:rPr>
      </w:pPr>
      <w:r w:rsidRPr="00C156F4">
        <w:rPr>
          <w:rFonts w:ascii="Times New Roman" w:hAnsi="Times New Roman"/>
          <w:sz w:val="28"/>
          <w:szCs w:val="28"/>
        </w:rPr>
        <w:t>Понятие культура сервиса относится ко всей национальной сфере услуг страны, к отдельным отраслям, к каждой фирме. Деятельность конкретного работника может соответствовать (или не соответствовать) требованиям культуры сервиса в рамках той разновидности услуг, где он работает. Вместе с тем культура сервиса на всех уровнях связана между собой, формируя единообразные нормы обслуживания.</w:t>
      </w:r>
    </w:p>
    <w:p w:rsidR="001A3F50" w:rsidRPr="00C156F4" w:rsidRDefault="001A3F50" w:rsidP="00663393">
      <w:pPr>
        <w:pStyle w:val="a3"/>
        <w:ind w:firstLine="708"/>
        <w:jc w:val="both"/>
        <w:rPr>
          <w:rFonts w:ascii="Times New Roman" w:hAnsi="Times New Roman"/>
          <w:sz w:val="28"/>
          <w:szCs w:val="28"/>
        </w:rPr>
      </w:pPr>
      <w:r w:rsidRPr="00C156F4">
        <w:rPr>
          <w:rFonts w:ascii="Times New Roman" w:hAnsi="Times New Roman"/>
          <w:sz w:val="28"/>
          <w:szCs w:val="28"/>
        </w:rPr>
        <w:t>Управление сервисом очень сложный многоярусный процесс, требующий осмысления текущей ситуации, анализа всех звеньев многочисленных цепочек, выявления их взаимосвязей, разработки стратегии, доведения стратегии до "кончиков пальцев" организации, то есть до тех, кто непосредственно работает с клиентами, создания системы мотивации и развития персонала и многого другого. Результатом деятельности руководителей должно быть формирование корпоративной культуры, способствующей качественному сервису, который усиливает брэнд организации.</w:t>
      </w:r>
    </w:p>
    <w:p w:rsidR="001A3F50" w:rsidRPr="00C156F4" w:rsidRDefault="001A3F50" w:rsidP="00663393">
      <w:pPr>
        <w:pStyle w:val="a3"/>
        <w:ind w:firstLine="708"/>
        <w:jc w:val="both"/>
        <w:rPr>
          <w:rFonts w:ascii="Times New Roman" w:hAnsi="Times New Roman"/>
          <w:sz w:val="28"/>
          <w:szCs w:val="28"/>
        </w:rPr>
      </w:pPr>
      <w:r w:rsidRPr="00C156F4">
        <w:rPr>
          <w:rFonts w:ascii="Times New Roman" w:hAnsi="Times New Roman"/>
          <w:sz w:val="28"/>
          <w:szCs w:val="28"/>
        </w:rPr>
        <w:t>В современном бизнесе понятия "клиент" и "сервис" уже неразделимы. Клиент желает получать высококачественное обслуживание, и если он не находит его, то он может покинуть организацию.</w:t>
      </w:r>
    </w:p>
    <w:p w:rsidR="00C04072" w:rsidRPr="00C156F4" w:rsidRDefault="00154D79" w:rsidP="00663393">
      <w:pPr>
        <w:pStyle w:val="a3"/>
        <w:ind w:firstLine="708"/>
        <w:jc w:val="both"/>
        <w:rPr>
          <w:rFonts w:ascii="Times New Roman" w:hAnsi="Times New Roman"/>
          <w:sz w:val="28"/>
          <w:szCs w:val="28"/>
        </w:rPr>
      </w:pPr>
      <w:r w:rsidRPr="00C156F4">
        <w:rPr>
          <w:rFonts w:ascii="Times New Roman" w:hAnsi="Times New Roman"/>
          <w:sz w:val="28"/>
          <w:szCs w:val="28"/>
        </w:rPr>
        <w:t>Объект работы – система реализации культуры труда сервисной деятельности, корпоративной культуры и делового этикета работников сервиса в целом.</w:t>
      </w:r>
    </w:p>
    <w:p w:rsidR="00C156F4" w:rsidRPr="00BD59D9" w:rsidRDefault="00C156F4" w:rsidP="00663393">
      <w:pPr>
        <w:pStyle w:val="a3"/>
        <w:ind w:firstLine="708"/>
        <w:jc w:val="both"/>
        <w:rPr>
          <w:rFonts w:ascii="Times New Roman" w:hAnsi="Times New Roman"/>
          <w:color w:val="000000"/>
          <w:sz w:val="28"/>
          <w:szCs w:val="28"/>
        </w:rPr>
      </w:pPr>
      <w:r w:rsidRPr="00C156F4">
        <w:rPr>
          <w:rFonts w:ascii="Times New Roman" w:hAnsi="Times New Roman"/>
          <w:sz w:val="28"/>
          <w:szCs w:val="28"/>
        </w:rPr>
        <w:t>Предмет исследования – частные вопросы деятельности системы реализации культуры труда сервисной деятельности, корпоративной культуры и делового этикета работников сервиса в целом на примере гостиницы</w:t>
      </w:r>
      <w:r>
        <w:rPr>
          <w:rFonts w:ascii="Times New Roman" w:hAnsi="Times New Roman"/>
          <w:sz w:val="28"/>
          <w:szCs w:val="28"/>
        </w:rPr>
        <w:t xml:space="preserve"> </w:t>
      </w:r>
      <w:r w:rsidR="007055FE">
        <w:rPr>
          <w:rFonts w:ascii="Times New Roman" w:hAnsi="Times New Roman"/>
          <w:sz w:val="28"/>
          <w:szCs w:val="28"/>
        </w:rPr>
        <w:t>«</w:t>
      </w:r>
      <w:r w:rsidR="007055FE" w:rsidRPr="00BD59D9">
        <w:rPr>
          <w:rFonts w:ascii="Times New Roman" w:hAnsi="Times New Roman"/>
          <w:color w:val="000000"/>
          <w:sz w:val="28"/>
          <w:szCs w:val="28"/>
        </w:rPr>
        <w:t>Азимут Отель Сибирь».</w:t>
      </w:r>
    </w:p>
    <w:p w:rsidR="00200142" w:rsidRPr="00200142" w:rsidRDefault="00641291" w:rsidP="00200142">
      <w:pPr>
        <w:pStyle w:val="a3"/>
        <w:ind w:firstLine="708"/>
        <w:rPr>
          <w:rFonts w:ascii="Times New Roman" w:hAnsi="Times New Roman"/>
          <w:sz w:val="28"/>
          <w:szCs w:val="28"/>
        </w:rPr>
      </w:pPr>
      <w:r w:rsidRPr="00200142">
        <w:rPr>
          <w:rFonts w:ascii="Times New Roman" w:hAnsi="Times New Roman"/>
          <w:sz w:val="28"/>
          <w:szCs w:val="28"/>
        </w:rPr>
        <w:t>Цель работы – изучение темы культуры сервисной деятельности</w:t>
      </w:r>
      <w:r w:rsidR="00200142" w:rsidRPr="00200142">
        <w:rPr>
          <w:rFonts w:ascii="Times New Roman" w:hAnsi="Times New Roman"/>
          <w:sz w:val="28"/>
          <w:szCs w:val="28"/>
        </w:rPr>
        <w:t xml:space="preserve"> в гостинице </w:t>
      </w:r>
      <w:r w:rsidR="007055FE">
        <w:rPr>
          <w:rFonts w:ascii="Times New Roman" w:hAnsi="Times New Roman"/>
          <w:sz w:val="28"/>
          <w:szCs w:val="28"/>
        </w:rPr>
        <w:t>«</w:t>
      </w:r>
      <w:r w:rsidR="007055FE" w:rsidRPr="007055FE">
        <w:rPr>
          <w:rFonts w:ascii="Times New Roman" w:hAnsi="Times New Roman"/>
          <w:color w:val="000000"/>
          <w:sz w:val="28"/>
          <w:szCs w:val="28"/>
        </w:rPr>
        <w:t>Азимут Отель Сибирь</w:t>
      </w:r>
      <w:r w:rsidR="007055FE">
        <w:rPr>
          <w:rFonts w:ascii="Times New Roman" w:hAnsi="Times New Roman"/>
          <w:color w:val="000000"/>
          <w:sz w:val="28"/>
          <w:szCs w:val="28"/>
        </w:rPr>
        <w:t>»</w:t>
      </w:r>
      <w:r w:rsidR="00200142" w:rsidRPr="00200142">
        <w:rPr>
          <w:rFonts w:ascii="Times New Roman" w:hAnsi="Times New Roman"/>
          <w:sz w:val="28"/>
          <w:szCs w:val="28"/>
        </w:rPr>
        <w:t xml:space="preserve">, ее влияние на деятельность организации в целом. </w:t>
      </w:r>
    </w:p>
    <w:p w:rsidR="00641291" w:rsidRPr="00200142" w:rsidRDefault="00200142" w:rsidP="00200142">
      <w:pPr>
        <w:pStyle w:val="a3"/>
        <w:ind w:firstLine="708"/>
        <w:rPr>
          <w:rFonts w:ascii="Times New Roman" w:hAnsi="Times New Roman"/>
          <w:sz w:val="28"/>
          <w:szCs w:val="28"/>
        </w:rPr>
      </w:pPr>
      <w:r w:rsidRPr="00200142">
        <w:rPr>
          <w:rFonts w:ascii="Times New Roman" w:hAnsi="Times New Roman"/>
          <w:sz w:val="28"/>
          <w:szCs w:val="28"/>
        </w:rPr>
        <w:t>П</w:t>
      </w:r>
      <w:r w:rsidR="00641291" w:rsidRPr="00200142">
        <w:rPr>
          <w:rFonts w:ascii="Times New Roman" w:hAnsi="Times New Roman"/>
          <w:sz w:val="28"/>
          <w:szCs w:val="28"/>
        </w:rPr>
        <w:t>оставленная цель определяет задачи исследования:</w:t>
      </w:r>
    </w:p>
    <w:p w:rsidR="00641291" w:rsidRPr="00641291" w:rsidRDefault="00641291" w:rsidP="00663393">
      <w:pPr>
        <w:pStyle w:val="a3"/>
        <w:ind w:firstLine="708"/>
        <w:jc w:val="both"/>
        <w:rPr>
          <w:rFonts w:ascii="Times New Roman" w:hAnsi="Times New Roman"/>
          <w:sz w:val="28"/>
          <w:szCs w:val="28"/>
        </w:rPr>
      </w:pPr>
      <w:r w:rsidRPr="00641291">
        <w:rPr>
          <w:rFonts w:ascii="Times New Roman" w:hAnsi="Times New Roman"/>
          <w:sz w:val="28"/>
          <w:szCs w:val="28"/>
        </w:rPr>
        <w:t>1. Рассмотреть теоретические подходы к культуре  сервисной деятельности;</w:t>
      </w:r>
    </w:p>
    <w:p w:rsidR="00641291" w:rsidRDefault="00641291" w:rsidP="00663393">
      <w:pPr>
        <w:pStyle w:val="a3"/>
        <w:ind w:firstLine="708"/>
        <w:jc w:val="both"/>
        <w:rPr>
          <w:rFonts w:ascii="Times New Roman" w:hAnsi="Times New Roman"/>
          <w:sz w:val="28"/>
          <w:szCs w:val="28"/>
        </w:rPr>
      </w:pPr>
      <w:r w:rsidRPr="00641291">
        <w:rPr>
          <w:rFonts w:ascii="Times New Roman" w:hAnsi="Times New Roman"/>
          <w:sz w:val="28"/>
          <w:szCs w:val="28"/>
        </w:rPr>
        <w:t>2.</w:t>
      </w:r>
      <w:r>
        <w:rPr>
          <w:rFonts w:ascii="Times New Roman" w:hAnsi="Times New Roman"/>
          <w:sz w:val="28"/>
          <w:szCs w:val="28"/>
        </w:rPr>
        <w:t xml:space="preserve"> Рассмотреть основную проблему к</w:t>
      </w:r>
      <w:r w:rsidRPr="00641291">
        <w:rPr>
          <w:rFonts w:ascii="Times New Roman" w:hAnsi="Times New Roman"/>
          <w:sz w:val="28"/>
          <w:szCs w:val="28"/>
        </w:rPr>
        <w:t>ультур</w:t>
      </w:r>
      <w:r>
        <w:rPr>
          <w:rFonts w:ascii="Times New Roman" w:hAnsi="Times New Roman"/>
          <w:sz w:val="28"/>
          <w:szCs w:val="28"/>
        </w:rPr>
        <w:t>ы</w:t>
      </w:r>
      <w:r w:rsidRPr="00641291">
        <w:rPr>
          <w:rFonts w:ascii="Times New Roman" w:hAnsi="Times New Roman"/>
          <w:sz w:val="28"/>
          <w:szCs w:val="28"/>
        </w:rPr>
        <w:t xml:space="preserve"> сервисной деятельности в современных условиях;</w:t>
      </w:r>
    </w:p>
    <w:p w:rsidR="00C7391B" w:rsidRDefault="00C7391B" w:rsidP="00663393">
      <w:pPr>
        <w:pStyle w:val="a3"/>
        <w:ind w:firstLine="708"/>
        <w:jc w:val="both"/>
        <w:rPr>
          <w:rFonts w:ascii="Times New Roman" w:hAnsi="Times New Roman"/>
          <w:sz w:val="28"/>
          <w:szCs w:val="28"/>
        </w:rPr>
      </w:pPr>
      <w:r>
        <w:rPr>
          <w:rFonts w:ascii="Times New Roman" w:hAnsi="Times New Roman"/>
          <w:sz w:val="28"/>
          <w:szCs w:val="28"/>
        </w:rPr>
        <w:t xml:space="preserve">3. </w:t>
      </w:r>
      <w:r w:rsidRPr="00C7391B">
        <w:rPr>
          <w:rFonts w:ascii="Times New Roman" w:hAnsi="Times New Roman"/>
          <w:sz w:val="28"/>
          <w:szCs w:val="28"/>
        </w:rPr>
        <w:t>Обозначить тенденции развития тематики культуры деятельности</w:t>
      </w:r>
      <w:r>
        <w:rPr>
          <w:rFonts w:ascii="Times New Roman" w:hAnsi="Times New Roman"/>
          <w:sz w:val="28"/>
          <w:szCs w:val="28"/>
        </w:rPr>
        <w:t>;</w:t>
      </w:r>
    </w:p>
    <w:p w:rsidR="00663393" w:rsidRDefault="00C7391B" w:rsidP="00C7391B">
      <w:pPr>
        <w:pStyle w:val="a3"/>
        <w:ind w:firstLine="708"/>
        <w:jc w:val="both"/>
        <w:rPr>
          <w:rFonts w:ascii="Times New Roman" w:hAnsi="Times New Roman"/>
          <w:sz w:val="28"/>
          <w:szCs w:val="28"/>
        </w:rPr>
      </w:pPr>
      <w:r>
        <w:rPr>
          <w:rFonts w:ascii="Times New Roman" w:hAnsi="Times New Roman"/>
          <w:sz w:val="28"/>
          <w:szCs w:val="28"/>
        </w:rPr>
        <w:t xml:space="preserve">4. </w:t>
      </w:r>
      <w:r w:rsidR="00641291" w:rsidRPr="00641291">
        <w:rPr>
          <w:rFonts w:ascii="Times New Roman" w:hAnsi="Times New Roman"/>
          <w:sz w:val="28"/>
          <w:szCs w:val="28"/>
        </w:rPr>
        <w:t xml:space="preserve">Показать </w:t>
      </w:r>
      <w:r w:rsidR="00641291">
        <w:rPr>
          <w:rFonts w:ascii="Times New Roman" w:hAnsi="Times New Roman"/>
          <w:sz w:val="28"/>
          <w:szCs w:val="28"/>
        </w:rPr>
        <w:t xml:space="preserve">пути решения выявленных проблем на примере гостиницы </w:t>
      </w:r>
      <w:r w:rsidR="007055FE">
        <w:rPr>
          <w:rFonts w:ascii="Times New Roman" w:hAnsi="Times New Roman"/>
          <w:sz w:val="28"/>
          <w:szCs w:val="28"/>
        </w:rPr>
        <w:t>«</w:t>
      </w:r>
      <w:r w:rsidR="007055FE" w:rsidRPr="007055FE">
        <w:rPr>
          <w:rFonts w:ascii="Times New Roman" w:hAnsi="Times New Roman"/>
          <w:color w:val="000000"/>
          <w:sz w:val="28"/>
          <w:szCs w:val="28"/>
        </w:rPr>
        <w:t>Азимут Отель Сибирь</w:t>
      </w:r>
      <w:r w:rsidR="007055FE">
        <w:rPr>
          <w:rFonts w:ascii="Times New Roman" w:hAnsi="Times New Roman"/>
          <w:color w:val="000000"/>
          <w:sz w:val="28"/>
          <w:szCs w:val="28"/>
        </w:rPr>
        <w:t>»</w:t>
      </w:r>
      <w:r>
        <w:rPr>
          <w:rFonts w:ascii="Times New Roman" w:hAnsi="Times New Roman"/>
          <w:sz w:val="28"/>
          <w:szCs w:val="28"/>
        </w:rPr>
        <w:t>.</w:t>
      </w:r>
    </w:p>
    <w:p w:rsidR="00200142" w:rsidRPr="00C7391B" w:rsidRDefault="00200142" w:rsidP="00663393">
      <w:pPr>
        <w:pStyle w:val="a3"/>
        <w:ind w:firstLine="708"/>
        <w:jc w:val="both"/>
        <w:rPr>
          <w:rFonts w:ascii="Times New Roman" w:hAnsi="Times New Roman"/>
          <w:sz w:val="28"/>
          <w:szCs w:val="28"/>
        </w:rPr>
      </w:pPr>
    </w:p>
    <w:p w:rsidR="00663393" w:rsidRPr="00C7391B" w:rsidRDefault="00663393" w:rsidP="00663393">
      <w:pPr>
        <w:pStyle w:val="a3"/>
        <w:ind w:firstLine="708"/>
        <w:jc w:val="both"/>
        <w:rPr>
          <w:rFonts w:ascii="Times New Roman" w:hAnsi="Times New Roman"/>
          <w:sz w:val="28"/>
          <w:szCs w:val="28"/>
        </w:rPr>
      </w:pPr>
    </w:p>
    <w:p w:rsidR="00663393" w:rsidRPr="00C7391B" w:rsidRDefault="00663393" w:rsidP="00663393">
      <w:pPr>
        <w:pStyle w:val="a3"/>
        <w:ind w:firstLine="708"/>
        <w:jc w:val="both"/>
        <w:rPr>
          <w:rFonts w:ascii="Times New Roman" w:hAnsi="Times New Roman"/>
          <w:sz w:val="28"/>
          <w:szCs w:val="28"/>
        </w:rPr>
      </w:pPr>
    </w:p>
    <w:p w:rsidR="00663393" w:rsidRPr="006C2B02" w:rsidRDefault="006C2B02" w:rsidP="006C2B02">
      <w:pPr>
        <w:pStyle w:val="4"/>
        <w:numPr>
          <w:ilvl w:val="0"/>
          <w:numId w:val="1"/>
        </w:numPr>
        <w:jc w:val="center"/>
        <w:rPr>
          <w:rFonts w:ascii="Times New Roman" w:hAnsi="Times New Roman"/>
          <w:b w:val="0"/>
        </w:rPr>
      </w:pPr>
      <w:r w:rsidRPr="006C2B02">
        <w:rPr>
          <w:rFonts w:ascii="Times New Roman" w:hAnsi="Times New Roman"/>
          <w:b w:val="0"/>
        </w:rPr>
        <w:t>ТЕОРЕТИЧЕСКИЕ АСПЕКТЫ КУЛЬТУРЫ В СОЦИАЛЬНО-КУЛЬТУРНОМ СЕРВИСЕ</w:t>
      </w:r>
    </w:p>
    <w:p w:rsidR="005C333C" w:rsidRPr="005C333C" w:rsidRDefault="005C333C" w:rsidP="005C333C">
      <w:pPr>
        <w:pStyle w:val="a3"/>
        <w:ind w:left="1068"/>
        <w:jc w:val="both"/>
        <w:rPr>
          <w:rFonts w:ascii="Times New Roman" w:hAnsi="Times New Roman"/>
          <w:sz w:val="28"/>
          <w:szCs w:val="28"/>
        </w:rPr>
      </w:pPr>
    </w:p>
    <w:p w:rsidR="00663393" w:rsidRDefault="00FE49B0" w:rsidP="00FE49B0">
      <w:pPr>
        <w:pStyle w:val="a3"/>
        <w:numPr>
          <w:ilvl w:val="1"/>
          <w:numId w:val="1"/>
        </w:numPr>
        <w:jc w:val="center"/>
        <w:rPr>
          <w:rFonts w:ascii="Times New Roman" w:hAnsi="Times New Roman"/>
          <w:sz w:val="28"/>
          <w:szCs w:val="28"/>
        </w:rPr>
      </w:pPr>
      <w:r>
        <w:rPr>
          <w:rFonts w:ascii="Times New Roman" w:hAnsi="Times New Roman"/>
          <w:sz w:val="28"/>
          <w:szCs w:val="28"/>
        </w:rPr>
        <w:t>Понятие культуры сервиса</w:t>
      </w:r>
    </w:p>
    <w:p w:rsidR="005C333C" w:rsidRDefault="005C333C" w:rsidP="005C333C">
      <w:pPr>
        <w:pStyle w:val="a3"/>
        <w:ind w:left="1428"/>
        <w:rPr>
          <w:rFonts w:ascii="Times New Roman" w:hAnsi="Times New Roman"/>
          <w:sz w:val="28"/>
          <w:szCs w:val="28"/>
        </w:rPr>
      </w:pPr>
    </w:p>
    <w:p w:rsidR="005C333C" w:rsidRPr="005C333C"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Сервис – это особый вид человеческой деятельности, кото</w:t>
      </w:r>
      <w:r>
        <w:rPr>
          <w:rFonts w:ascii="Times New Roman" w:hAnsi="Times New Roman"/>
          <w:sz w:val="28"/>
          <w:szCs w:val="28"/>
        </w:rPr>
        <w:t xml:space="preserve">рый направлен на удовлетворение </w:t>
      </w:r>
      <w:r w:rsidRPr="005C333C">
        <w:rPr>
          <w:rFonts w:ascii="Times New Roman" w:hAnsi="Times New Roman"/>
          <w:sz w:val="28"/>
          <w:szCs w:val="28"/>
        </w:rPr>
        <w:t xml:space="preserve">потребностей клиента путем оказания услуг, востребованных отдельными людьми или организациями. </w:t>
      </w:r>
    </w:p>
    <w:p w:rsidR="005C333C" w:rsidRPr="005C333C"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 xml:space="preserve">Уже в XX веке сервис превратился в крупномасштабную сферу человеческой активности. Сейчас более 70% населения, занятого в экономике промышленно развитых стран, работают в сфере услуг. Закономерности сервисной деятельности определяют детальный анализ, без которого ее невозможно организовать на уровне современных требований. </w:t>
      </w:r>
    </w:p>
    <w:p w:rsidR="005C333C" w:rsidRPr="005C333C"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К сфере услуг, или сервисной деятельности, принято относить ряд крупных секторов экономики: торговлю, финансы, транспорт, здравоохранение, индустрию развлечений и спорта, а также сферы науки, образования и управления (хотя деятельность в трех последних сферах не сводится только к оказанию услуг).</w:t>
      </w:r>
      <w:r w:rsidR="003F7F19">
        <w:rPr>
          <w:rFonts w:ascii="Times New Roman" w:hAnsi="Times New Roman"/>
          <w:sz w:val="28"/>
          <w:szCs w:val="28"/>
        </w:rPr>
        <w:t xml:space="preserve"> </w:t>
      </w:r>
      <w:r w:rsidR="003F7F19">
        <w:rPr>
          <w:rFonts w:ascii="Times New Roman" w:hAnsi="Times New Roman"/>
          <w:sz w:val="28"/>
          <w:szCs w:val="28"/>
          <w:lang w:val="en-US"/>
        </w:rPr>
        <w:t>[5]</w:t>
      </w:r>
      <w:r w:rsidRPr="005C333C">
        <w:rPr>
          <w:rFonts w:ascii="Times New Roman" w:hAnsi="Times New Roman"/>
          <w:sz w:val="28"/>
          <w:szCs w:val="28"/>
        </w:rPr>
        <w:t xml:space="preserve"> </w:t>
      </w:r>
    </w:p>
    <w:p w:rsidR="005C333C" w:rsidRPr="005C333C"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 xml:space="preserve">Более подробная классификация включает в сервисную деятельность бытовые услуги, услуги грузового и пассажирского транспорта, связи, жилищно-коммунальные услуги, услуги системы образования, культуры, туристско-экскурсионные услуги, услуги физической культуры и спорта, медицинские, санаторно-оздоровительные услуги, правовые. </w:t>
      </w:r>
    </w:p>
    <w:p w:rsidR="00FE49B0"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Культура сервиса имеет ключевое значение для развития любой организации, так как уровень культуры сервиса непосредственно формирует ее образ в глазах клиента. Стремясь выделиться на рынке, организации уделяют большое внимание работе над созданием положительного образа своей организации для всех тех, кто важен для ее жизни и преуспевания – сотрудников, клиентов, акционеров, партнеров, поставщиков, спонсоров и т.п., и стараются воплотить этот образ через культуру сервиса.</w:t>
      </w:r>
    </w:p>
    <w:p w:rsidR="005C333C" w:rsidRPr="005C333C"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Под культурой сервиса понимается система эталонных трудовых норм, высоких духовных ценностей и этики поведения, принципы которой согласуются как с национальными традициями страны, так и с современными требованиями мировых стандартов, свидетельствуя о качественном обслуживании потребителей.</w:t>
      </w:r>
    </w:p>
    <w:p w:rsidR="005C333C" w:rsidRPr="003F7F19" w:rsidRDefault="005C333C" w:rsidP="005C333C">
      <w:pPr>
        <w:pStyle w:val="a3"/>
        <w:ind w:firstLine="708"/>
        <w:jc w:val="both"/>
        <w:rPr>
          <w:rFonts w:ascii="Times New Roman" w:hAnsi="Times New Roman"/>
          <w:sz w:val="28"/>
          <w:szCs w:val="28"/>
          <w:lang w:val="en-US"/>
        </w:rPr>
      </w:pPr>
      <w:r w:rsidRPr="005C333C">
        <w:rPr>
          <w:rFonts w:ascii="Times New Roman" w:hAnsi="Times New Roman"/>
          <w:sz w:val="28"/>
          <w:szCs w:val="28"/>
        </w:rPr>
        <w:t xml:space="preserve">Говоря о культуре сервиса, можно отнести это понятие либо ко всей национальной сфере услуг страны, либо к одной отрасли (например, к </w:t>
      </w:r>
      <w:r>
        <w:rPr>
          <w:rFonts w:ascii="Times New Roman" w:hAnsi="Times New Roman"/>
          <w:sz w:val="28"/>
          <w:szCs w:val="28"/>
        </w:rPr>
        <w:t xml:space="preserve">гостиничному </w:t>
      </w:r>
      <w:r w:rsidRPr="005C333C">
        <w:rPr>
          <w:rFonts w:ascii="Times New Roman" w:hAnsi="Times New Roman"/>
          <w:sz w:val="28"/>
          <w:szCs w:val="28"/>
        </w:rPr>
        <w:t xml:space="preserve">сервису), либо к предприятию, фирме. Деятельность конкретного работника также может соответствовать </w:t>
      </w:r>
      <w:r>
        <w:rPr>
          <w:rFonts w:ascii="Times New Roman" w:hAnsi="Times New Roman"/>
          <w:sz w:val="28"/>
          <w:szCs w:val="28"/>
        </w:rPr>
        <w:t xml:space="preserve">- полностью или частично - </w:t>
      </w:r>
      <w:r w:rsidRPr="005C333C">
        <w:rPr>
          <w:rFonts w:ascii="Times New Roman" w:hAnsi="Times New Roman"/>
          <w:sz w:val="28"/>
          <w:szCs w:val="28"/>
        </w:rPr>
        <w:t>требованиям культуры сервиса, выработанным в рамках той разновидности услуг, где он трудится. Вместе с тем культура сервиса на всех указанных уровнях связана между собой, формируя единообразные нормы обслуживания.</w:t>
      </w:r>
      <w:r w:rsidR="003F7F19" w:rsidRPr="003F7F19">
        <w:rPr>
          <w:rFonts w:ascii="Times New Roman" w:hAnsi="Times New Roman"/>
          <w:sz w:val="28"/>
          <w:szCs w:val="28"/>
        </w:rPr>
        <w:t xml:space="preserve"> [</w:t>
      </w:r>
      <w:r w:rsidR="003F7F19">
        <w:rPr>
          <w:rFonts w:ascii="Times New Roman" w:hAnsi="Times New Roman"/>
          <w:sz w:val="28"/>
          <w:szCs w:val="28"/>
          <w:lang w:val="en-US"/>
        </w:rPr>
        <w:t>7]</w:t>
      </w:r>
    </w:p>
    <w:p w:rsidR="005C333C" w:rsidRPr="003F7F19" w:rsidRDefault="005C333C" w:rsidP="005C333C">
      <w:pPr>
        <w:pStyle w:val="a3"/>
        <w:ind w:firstLine="708"/>
        <w:jc w:val="both"/>
        <w:rPr>
          <w:rFonts w:ascii="Times New Roman" w:hAnsi="Times New Roman"/>
          <w:sz w:val="28"/>
          <w:szCs w:val="28"/>
          <w:lang w:val="en-US"/>
        </w:rPr>
      </w:pPr>
      <w:r w:rsidRPr="005C333C">
        <w:rPr>
          <w:rFonts w:ascii="Times New Roman" w:hAnsi="Times New Roman"/>
          <w:sz w:val="28"/>
          <w:szCs w:val="28"/>
        </w:rPr>
        <w:t>Культура сервиса в отдельной отрасли или в любом коллективе не возникает на пустом месте. Корни многих особенностей этого процесса всегда связаны с национальными элементами культуры труда, с профессиональной культурой отрасли и корпоративной среды. Известно, например, что в дореволюционной России у разных ремесленных, торговых корпораций складывались устойчивые критерии культуры обслуживания. Определенные нормы мастерства, этические принципы обращения друг с другом и с клиентами были выработаны у торговцев, у персонала трактиров, бань, постоялых дворов и ресторанов.</w:t>
      </w:r>
      <w:r w:rsidR="003F7F19" w:rsidRPr="003F7F19">
        <w:rPr>
          <w:rFonts w:ascii="Times New Roman" w:hAnsi="Times New Roman"/>
          <w:sz w:val="28"/>
          <w:szCs w:val="28"/>
        </w:rPr>
        <w:t xml:space="preserve"> [</w:t>
      </w:r>
      <w:r w:rsidR="003F7F19">
        <w:rPr>
          <w:rFonts w:ascii="Times New Roman" w:hAnsi="Times New Roman"/>
          <w:sz w:val="28"/>
          <w:szCs w:val="28"/>
          <w:lang w:val="en-US"/>
        </w:rPr>
        <w:t>8]</w:t>
      </w:r>
    </w:p>
    <w:p w:rsidR="005C333C" w:rsidRPr="005C333C"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Так, было в ходу крепкое купеческое слово, надежность строительных работ, аккуратность и долговечность выполненных заказов мастера-сапожника, портного, эстетические качества столярной работы, уважительное обращение с посетителями трактиров и ресторанов, желание угодить индивидуальным привычкам клиента и др. Подрыв частнопредпринимательских традиций в производстве услуг разрушительно сказался на многих аспектах культуры обслуживания. Однако определенная часть конструктивных элементов обслуживания прошлых времен, тесно связанная с психологией, чертами национального характера россиян, сохраняется вплоть до наших дней. Потребители зачастую не подозревают об этом, замечая в основном недостатки отечественного сервиса. В наши дни идет возрождение многих конструктивных традиций, связанных с культурой сервиса.</w:t>
      </w:r>
    </w:p>
    <w:p w:rsidR="005C333C" w:rsidRPr="005C333C"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В целом перед современным российским сервисом стоит задача сочетания национальных особенностей и международных принципов сервисной культуры. Множество новых аспектов культуры сервиса приобретают в наши дни всеобщий, интернациональный характер. В этой связи в первую очередь следует указать на рациональные требования к культуре труда, связанные с технической и технологической стороной сервиса, с качеством и динамикой его развития, с психологией и эстетикой обслуживания.</w:t>
      </w:r>
    </w:p>
    <w:p w:rsidR="005C333C" w:rsidRPr="00551FCC"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В любой стране предприниматели и менеджеры сервиса готовы использовать национальные традиции обслуживания, если они не противоречат современным требованиям и повышают эффективность сервисной деятельности в целом. Менеджмент сервиса исходит из того, что культурно, т.е. качественно, с высокой степенью совершенства обслуживать потребителей выгодно, прежде всего, для самих работников. Напротив, отсутствие культуры сервиса заметно отражается на снижении доходов предприятия, фирмы.</w:t>
      </w:r>
      <w:r w:rsidR="00551FCC" w:rsidRPr="00551FCC">
        <w:rPr>
          <w:rFonts w:ascii="Times New Roman" w:hAnsi="Times New Roman"/>
          <w:sz w:val="28"/>
          <w:szCs w:val="28"/>
        </w:rPr>
        <w:t>[10]</w:t>
      </w:r>
    </w:p>
    <w:p w:rsidR="005C333C" w:rsidRPr="003F7F19"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Поэтому в развитых странах мира менеджмент разрабатывает комплекс единых требований к культуре обслуживания, внедряет его в практику своих фирм и контролирует выполнение. Стратегия менеджмента при этом выстраивается таким образом, чтобы сделать сотрудников единомышленниками администрации, а не навязать персоналу культуру обслуживания (исключительно) приказными методами. С этой целью с работниками проводят специальные занятия, разбирают ошибки и сбои в овладении этикой и эстетикой обслуживания. Если кто-то не стремится соответствовать необходимым требованиям, то после ряда серьезных нарушений с таким сотрудником расстаются.</w:t>
      </w:r>
      <w:r w:rsidR="003F7F19" w:rsidRPr="003F7F19">
        <w:rPr>
          <w:rFonts w:ascii="Times New Roman" w:hAnsi="Times New Roman"/>
          <w:sz w:val="28"/>
          <w:szCs w:val="28"/>
        </w:rPr>
        <w:t>[1]</w:t>
      </w:r>
    </w:p>
    <w:p w:rsidR="005C333C" w:rsidRPr="005C333C" w:rsidRDefault="005C333C" w:rsidP="005C333C">
      <w:pPr>
        <w:pStyle w:val="a3"/>
        <w:ind w:firstLine="708"/>
        <w:jc w:val="both"/>
        <w:rPr>
          <w:rFonts w:ascii="Times New Roman" w:hAnsi="Times New Roman"/>
          <w:sz w:val="28"/>
          <w:szCs w:val="28"/>
        </w:rPr>
      </w:pPr>
      <w:r w:rsidRPr="005C333C">
        <w:rPr>
          <w:rFonts w:ascii="Times New Roman" w:hAnsi="Times New Roman"/>
          <w:sz w:val="28"/>
          <w:szCs w:val="28"/>
        </w:rPr>
        <w:t>Подобный гибкий и одновременно жесткий подход не мог быть развит в советской сфере услуг, хотя тогда культуре обслуживания уделялось немало внимания со стороны всех уровней отраслевого руководства. Вышестоящие органы обязывали хозяйственных руководителей бороться в коллективах за культуру обслуживания клиентов. Соответствующие требования записывались в должностные обязанности, вывешивались на видном месте в помещении приема посетителей. За нарушение соответствующих пунктов социалистических обязательств, связанных с культурой обслуживания, по отношению к работнику могли быть приняты административные или экономические санкции.</w:t>
      </w:r>
    </w:p>
    <w:p w:rsidR="005C333C" w:rsidRPr="003F7F19" w:rsidRDefault="005C333C" w:rsidP="005C333C">
      <w:pPr>
        <w:pStyle w:val="a3"/>
        <w:ind w:firstLine="708"/>
        <w:jc w:val="both"/>
        <w:rPr>
          <w:rFonts w:ascii="Times New Roman" w:hAnsi="Times New Roman"/>
          <w:sz w:val="28"/>
          <w:szCs w:val="28"/>
          <w:lang w:val="en-US"/>
        </w:rPr>
      </w:pPr>
      <w:r w:rsidRPr="005C333C">
        <w:rPr>
          <w:rFonts w:ascii="Times New Roman" w:hAnsi="Times New Roman"/>
          <w:sz w:val="28"/>
          <w:szCs w:val="28"/>
        </w:rPr>
        <w:t>Однако работник сферы услуг того периода, во-первых, был не заинтересован в эффект</w:t>
      </w:r>
      <w:r w:rsidR="00481FD7">
        <w:rPr>
          <w:rFonts w:ascii="Times New Roman" w:hAnsi="Times New Roman"/>
          <w:sz w:val="28"/>
          <w:szCs w:val="28"/>
        </w:rPr>
        <w:t xml:space="preserve">ивной работе </w:t>
      </w:r>
      <w:r w:rsidRPr="005C333C">
        <w:rPr>
          <w:rFonts w:ascii="Times New Roman" w:hAnsi="Times New Roman"/>
          <w:sz w:val="28"/>
          <w:szCs w:val="28"/>
        </w:rPr>
        <w:t>- качество и возрастающий объем труда почти не отражались на вознаграждении, во-вторых, некачественное обслуживание было распространено повсеместно и не влекло серьезных последствий для нерадивого работника. Поэтому грубость и невнимательность к потребителю не были редкостью.</w:t>
      </w:r>
      <w:r w:rsidR="003F7F19">
        <w:rPr>
          <w:rFonts w:ascii="Times New Roman" w:hAnsi="Times New Roman"/>
          <w:sz w:val="28"/>
          <w:szCs w:val="28"/>
          <w:lang w:val="en-US"/>
        </w:rPr>
        <w:t>[8]</w:t>
      </w:r>
    </w:p>
    <w:p w:rsidR="005C333C" w:rsidRDefault="005C333C" w:rsidP="005C333C">
      <w:pPr>
        <w:pStyle w:val="a3"/>
        <w:ind w:firstLine="708"/>
        <w:jc w:val="both"/>
        <w:rPr>
          <w:rFonts w:ascii="Times New Roman" w:hAnsi="Times New Roman"/>
          <w:sz w:val="28"/>
          <w:szCs w:val="28"/>
        </w:rPr>
      </w:pPr>
    </w:p>
    <w:p w:rsidR="005C7BCE" w:rsidRDefault="00860D40" w:rsidP="00860D40">
      <w:pPr>
        <w:pStyle w:val="a3"/>
        <w:numPr>
          <w:ilvl w:val="1"/>
          <w:numId w:val="1"/>
        </w:numPr>
        <w:jc w:val="center"/>
        <w:rPr>
          <w:rFonts w:ascii="Times New Roman" w:hAnsi="Times New Roman"/>
          <w:sz w:val="28"/>
          <w:szCs w:val="28"/>
        </w:rPr>
      </w:pPr>
      <w:r>
        <w:rPr>
          <w:rFonts w:ascii="Times New Roman" w:hAnsi="Times New Roman"/>
          <w:sz w:val="28"/>
          <w:szCs w:val="28"/>
        </w:rPr>
        <w:t xml:space="preserve">Культура общения персонала с </w:t>
      </w:r>
      <w:r w:rsidR="005543BA">
        <w:rPr>
          <w:rFonts w:ascii="Times New Roman" w:hAnsi="Times New Roman"/>
          <w:sz w:val="28"/>
          <w:szCs w:val="28"/>
        </w:rPr>
        <w:t>гостями</w:t>
      </w:r>
    </w:p>
    <w:p w:rsidR="00860D40" w:rsidRPr="00860D40" w:rsidRDefault="00860D40" w:rsidP="00860D40">
      <w:pPr>
        <w:pStyle w:val="a3"/>
        <w:jc w:val="both"/>
        <w:rPr>
          <w:rFonts w:ascii="Times New Roman" w:hAnsi="Times New Roman"/>
          <w:sz w:val="28"/>
          <w:szCs w:val="28"/>
        </w:rPr>
      </w:pP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Особенностью труда работников </w:t>
      </w:r>
      <w:r w:rsidR="00782466">
        <w:rPr>
          <w:rFonts w:ascii="Times New Roman" w:hAnsi="Times New Roman"/>
          <w:sz w:val="28"/>
          <w:szCs w:val="28"/>
        </w:rPr>
        <w:t>сферы сервиса</w:t>
      </w:r>
      <w:r w:rsidRPr="00860D40">
        <w:rPr>
          <w:rFonts w:ascii="Times New Roman" w:hAnsi="Times New Roman"/>
          <w:sz w:val="28"/>
          <w:szCs w:val="28"/>
        </w:rPr>
        <w:t xml:space="preserve"> является постоянное общение с </w:t>
      </w:r>
      <w:r w:rsidR="005543BA">
        <w:rPr>
          <w:rFonts w:ascii="Times New Roman" w:hAnsi="Times New Roman"/>
          <w:sz w:val="28"/>
          <w:szCs w:val="28"/>
        </w:rPr>
        <w:t>гостя</w:t>
      </w:r>
      <w:r w:rsidR="00782466">
        <w:rPr>
          <w:rFonts w:ascii="Times New Roman" w:hAnsi="Times New Roman"/>
          <w:sz w:val="28"/>
          <w:szCs w:val="28"/>
        </w:rPr>
        <w:t>ми</w:t>
      </w:r>
      <w:r w:rsidRPr="00860D40">
        <w:rPr>
          <w:rFonts w:ascii="Times New Roman" w:hAnsi="Times New Roman"/>
          <w:sz w:val="28"/>
          <w:szCs w:val="28"/>
        </w:rPr>
        <w:t>. Под общением понимается процесс взаимодействия конкретных людей, основанный на обмене мыслями и чувствами посредством слов и выразительных движений. Любое общение – способ выражения человеком своего отношения к окружающей действительности.</w:t>
      </w: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Формой общения является обращение человека к человеку. Отметим, что от самого </w:t>
      </w:r>
      <w:r w:rsidR="00782466">
        <w:rPr>
          <w:rFonts w:ascii="Times New Roman" w:hAnsi="Times New Roman"/>
          <w:sz w:val="28"/>
          <w:szCs w:val="28"/>
        </w:rPr>
        <w:t>специалиста сферы сервиса</w:t>
      </w:r>
      <w:r w:rsidRPr="00860D40">
        <w:rPr>
          <w:rFonts w:ascii="Times New Roman" w:hAnsi="Times New Roman"/>
          <w:sz w:val="28"/>
          <w:szCs w:val="28"/>
        </w:rPr>
        <w:t xml:space="preserve"> во многом зависит, как к нему обращаются </w:t>
      </w:r>
      <w:r w:rsidR="00782466">
        <w:rPr>
          <w:rFonts w:ascii="Times New Roman" w:hAnsi="Times New Roman"/>
          <w:sz w:val="28"/>
          <w:szCs w:val="28"/>
        </w:rPr>
        <w:t>клиенты</w:t>
      </w:r>
      <w:r w:rsidRPr="00860D40">
        <w:rPr>
          <w:rFonts w:ascii="Times New Roman" w:hAnsi="Times New Roman"/>
          <w:sz w:val="28"/>
          <w:szCs w:val="28"/>
        </w:rPr>
        <w:t xml:space="preserve">. Тайна грамотного общения состоит в уважительном отношении к </w:t>
      </w:r>
      <w:r w:rsidR="005543BA">
        <w:rPr>
          <w:rFonts w:ascii="Times New Roman" w:hAnsi="Times New Roman"/>
          <w:sz w:val="28"/>
          <w:szCs w:val="28"/>
        </w:rPr>
        <w:t>гостю</w:t>
      </w:r>
      <w:r w:rsidRPr="00860D40">
        <w:rPr>
          <w:rFonts w:ascii="Times New Roman" w:hAnsi="Times New Roman"/>
          <w:sz w:val="28"/>
          <w:szCs w:val="28"/>
        </w:rPr>
        <w:t>, в умении культурно взаимодействовать с ним. В процессе общения высвечиваются все достоинства и недостатки человека.</w:t>
      </w: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Культурное общение начинается с взаимного изучения собеседниками друг друга, выбора наилучшей линии поведения. При этом у каждого складывается о партнере первое впечатление, которое во многом определяет дальнейший ход отношений. В процессе общения это первое впечатл</w:t>
      </w:r>
      <w:r w:rsidR="00782466">
        <w:rPr>
          <w:rFonts w:ascii="Times New Roman" w:hAnsi="Times New Roman"/>
          <w:sz w:val="28"/>
          <w:szCs w:val="28"/>
        </w:rPr>
        <w:t xml:space="preserve">ение уточняется, и собеседники </w:t>
      </w:r>
      <w:r w:rsidRPr="00860D40">
        <w:rPr>
          <w:rFonts w:ascii="Times New Roman" w:hAnsi="Times New Roman"/>
          <w:sz w:val="28"/>
          <w:szCs w:val="28"/>
        </w:rPr>
        <w:t>корректируют свое поведение, приспосабливаются к меняющимся обстоятельствам. Результатом общения может быть либо достижение каждым партнером своих целей, либо решение промежуточных задач. Не исключено также, что собеседники не придут к согласию, взаимопониманию. Психологически у</w:t>
      </w:r>
      <w:r w:rsidR="00782466">
        <w:rPr>
          <w:rFonts w:ascii="Times New Roman" w:hAnsi="Times New Roman"/>
          <w:sz w:val="28"/>
          <w:szCs w:val="28"/>
        </w:rPr>
        <w:t>мелое общение позволяет сотруднику сферы сервиса</w:t>
      </w:r>
      <w:r w:rsidRPr="00860D40">
        <w:rPr>
          <w:rFonts w:ascii="Times New Roman" w:hAnsi="Times New Roman"/>
          <w:sz w:val="28"/>
          <w:szCs w:val="28"/>
        </w:rPr>
        <w:t xml:space="preserve"> достичь взаимопонимания даже с недоброжелательно настроенными </w:t>
      </w:r>
      <w:r w:rsidR="00782466">
        <w:rPr>
          <w:rFonts w:ascii="Times New Roman" w:hAnsi="Times New Roman"/>
          <w:sz w:val="28"/>
          <w:szCs w:val="28"/>
        </w:rPr>
        <w:t>клиентами</w:t>
      </w:r>
      <w:r w:rsidRPr="00860D40">
        <w:rPr>
          <w:rFonts w:ascii="Times New Roman" w:hAnsi="Times New Roman"/>
          <w:sz w:val="28"/>
          <w:szCs w:val="28"/>
        </w:rPr>
        <w:t>.</w:t>
      </w: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Продуктивное общение возможно только при наличии у собеседников чувства взаимоуважения. Чтобы у </w:t>
      </w:r>
      <w:r w:rsidR="005543BA">
        <w:rPr>
          <w:rFonts w:ascii="Times New Roman" w:hAnsi="Times New Roman"/>
          <w:sz w:val="28"/>
          <w:szCs w:val="28"/>
        </w:rPr>
        <w:t>гостя</w:t>
      </w:r>
      <w:r w:rsidRPr="00860D40">
        <w:rPr>
          <w:rFonts w:ascii="Times New Roman" w:hAnsi="Times New Roman"/>
          <w:sz w:val="28"/>
          <w:szCs w:val="28"/>
        </w:rPr>
        <w:t xml:space="preserve"> возникло такое чувство, </w:t>
      </w:r>
      <w:r w:rsidR="00782466">
        <w:rPr>
          <w:rFonts w:ascii="Times New Roman" w:hAnsi="Times New Roman"/>
          <w:sz w:val="28"/>
          <w:szCs w:val="28"/>
        </w:rPr>
        <w:t>сотрудник</w:t>
      </w:r>
      <w:r w:rsidRPr="00860D40">
        <w:rPr>
          <w:rFonts w:ascii="Times New Roman" w:hAnsi="Times New Roman"/>
          <w:sz w:val="28"/>
          <w:szCs w:val="28"/>
        </w:rPr>
        <w:t xml:space="preserve"> должен быть вежлив, тактичен, уметь понять его запросы. Чувство уважения у </w:t>
      </w:r>
      <w:r w:rsidR="005543BA">
        <w:rPr>
          <w:rFonts w:ascii="Times New Roman" w:hAnsi="Times New Roman"/>
          <w:sz w:val="28"/>
          <w:szCs w:val="28"/>
        </w:rPr>
        <w:t>гостя</w:t>
      </w:r>
      <w:r w:rsidRPr="00860D40">
        <w:rPr>
          <w:rFonts w:ascii="Times New Roman" w:hAnsi="Times New Roman"/>
          <w:sz w:val="28"/>
          <w:szCs w:val="28"/>
        </w:rPr>
        <w:t xml:space="preserve"> к работнику  проявляется как неосознанная симпатия. Взаимоуважение между </w:t>
      </w:r>
      <w:r w:rsidR="00782466">
        <w:rPr>
          <w:rFonts w:ascii="Times New Roman" w:hAnsi="Times New Roman"/>
          <w:sz w:val="28"/>
          <w:szCs w:val="28"/>
        </w:rPr>
        <w:t>специалистом сферы сервиса</w:t>
      </w:r>
      <w:r w:rsidRPr="00860D40">
        <w:rPr>
          <w:rFonts w:ascii="Times New Roman" w:hAnsi="Times New Roman"/>
          <w:sz w:val="28"/>
          <w:szCs w:val="28"/>
        </w:rPr>
        <w:t xml:space="preserve"> и </w:t>
      </w:r>
      <w:r w:rsidR="00782466">
        <w:rPr>
          <w:rFonts w:ascii="Times New Roman" w:hAnsi="Times New Roman"/>
          <w:sz w:val="28"/>
          <w:szCs w:val="28"/>
        </w:rPr>
        <w:t>клиентом</w:t>
      </w:r>
      <w:r w:rsidRPr="00860D40">
        <w:rPr>
          <w:rFonts w:ascii="Times New Roman" w:hAnsi="Times New Roman"/>
          <w:sz w:val="28"/>
          <w:szCs w:val="28"/>
        </w:rPr>
        <w:t xml:space="preserve"> способствует созданию выс</w:t>
      </w:r>
      <w:r w:rsidR="00782466">
        <w:rPr>
          <w:rFonts w:ascii="Times New Roman" w:hAnsi="Times New Roman"/>
          <w:sz w:val="28"/>
          <w:szCs w:val="28"/>
        </w:rPr>
        <w:t>оконравственного стиля общения</w:t>
      </w:r>
      <w:r w:rsidRPr="00860D40">
        <w:rPr>
          <w:rFonts w:ascii="Times New Roman" w:hAnsi="Times New Roman"/>
          <w:sz w:val="28"/>
          <w:szCs w:val="28"/>
        </w:rPr>
        <w:t>.</w:t>
      </w:r>
    </w:p>
    <w:p w:rsidR="00860D40" w:rsidRPr="003F7F19"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Под стилем общения будем понимать особенности речевых приемов </w:t>
      </w:r>
      <w:r w:rsidR="00782466">
        <w:rPr>
          <w:rFonts w:ascii="Times New Roman" w:hAnsi="Times New Roman"/>
          <w:sz w:val="28"/>
          <w:szCs w:val="28"/>
        </w:rPr>
        <w:t>работника</w:t>
      </w:r>
      <w:r w:rsidRPr="00860D40">
        <w:rPr>
          <w:rFonts w:ascii="Times New Roman" w:hAnsi="Times New Roman"/>
          <w:sz w:val="28"/>
          <w:szCs w:val="28"/>
        </w:rPr>
        <w:t xml:space="preserve"> во время обслуживания. Стиль общения </w:t>
      </w:r>
      <w:r w:rsidR="00782466">
        <w:rPr>
          <w:rFonts w:ascii="Times New Roman" w:hAnsi="Times New Roman"/>
          <w:sz w:val="28"/>
          <w:szCs w:val="28"/>
        </w:rPr>
        <w:t>специалиста сферы сервиса</w:t>
      </w:r>
      <w:r w:rsidRPr="00860D40">
        <w:rPr>
          <w:rFonts w:ascii="Times New Roman" w:hAnsi="Times New Roman"/>
          <w:sz w:val="28"/>
          <w:szCs w:val="28"/>
        </w:rPr>
        <w:t xml:space="preserve"> – далеко не его личное дело. Именно стиль общения во многом определяет культуру обслуживания </w:t>
      </w:r>
      <w:r w:rsidR="005543BA">
        <w:rPr>
          <w:rFonts w:ascii="Times New Roman" w:hAnsi="Times New Roman"/>
          <w:sz w:val="28"/>
          <w:szCs w:val="28"/>
        </w:rPr>
        <w:t>гостей</w:t>
      </w:r>
      <w:r w:rsidRPr="00860D40">
        <w:rPr>
          <w:rFonts w:ascii="Times New Roman" w:hAnsi="Times New Roman"/>
          <w:sz w:val="28"/>
          <w:szCs w:val="28"/>
        </w:rPr>
        <w:t xml:space="preserve"> и, следовательно, доход </w:t>
      </w:r>
      <w:r w:rsidR="00782466">
        <w:rPr>
          <w:rFonts w:ascii="Times New Roman" w:hAnsi="Times New Roman"/>
          <w:sz w:val="28"/>
          <w:szCs w:val="28"/>
        </w:rPr>
        <w:t>организации</w:t>
      </w:r>
      <w:r w:rsidRPr="00860D40">
        <w:rPr>
          <w:rFonts w:ascii="Times New Roman" w:hAnsi="Times New Roman"/>
          <w:sz w:val="28"/>
          <w:szCs w:val="28"/>
        </w:rPr>
        <w:t>.</w:t>
      </w:r>
      <w:r w:rsidR="00782466">
        <w:rPr>
          <w:rFonts w:ascii="Times New Roman" w:hAnsi="Times New Roman"/>
          <w:sz w:val="28"/>
          <w:szCs w:val="28"/>
        </w:rPr>
        <w:t xml:space="preserve"> Сотрудник </w:t>
      </w:r>
      <w:r w:rsidRPr="00860D40">
        <w:rPr>
          <w:rFonts w:ascii="Times New Roman" w:hAnsi="Times New Roman"/>
          <w:sz w:val="28"/>
          <w:szCs w:val="28"/>
        </w:rPr>
        <w:t xml:space="preserve"> выступает инициатором общения, после которого </w:t>
      </w:r>
      <w:r w:rsidR="005543BA">
        <w:rPr>
          <w:rFonts w:ascii="Times New Roman" w:hAnsi="Times New Roman"/>
          <w:sz w:val="28"/>
          <w:szCs w:val="28"/>
        </w:rPr>
        <w:t>гость</w:t>
      </w:r>
      <w:r w:rsidRPr="00860D40">
        <w:rPr>
          <w:rFonts w:ascii="Times New Roman" w:hAnsi="Times New Roman"/>
          <w:sz w:val="28"/>
          <w:szCs w:val="28"/>
        </w:rPr>
        <w:t xml:space="preserve"> должен уйти из </w:t>
      </w:r>
      <w:r w:rsidR="00782466">
        <w:rPr>
          <w:rFonts w:ascii="Times New Roman" w:hAnsi="Times New Roman"/>
          <w:sz w:val="28"/>
          <w:szCs w:val="28"/>
        </w:rPr>
        <w:t>организации</w:t>
      </w:r>
      <w:r w:rsidRPr="00860D40">
        <w:rPr>
          <w:rFonts w:ascii="Times New Roman" w:hAnsi="Times New Roman"/>
          <w:sz w:val="28"/>
          <w:szCs w:val="28"/>
        </w:rPr>
        <w:t xml:space="preserve"> в хорошем настроении.</w:t>
      </w:r>
      <w:r w:rsidR="003F7F19" w:rsidRPr="003F7F19">
        <w:rPr>
          <w:rFonts w:ascii="Times New Roman" w:hAnsi="Times New Roman"/>
          <w:sz w:val="28"/>
          <w:szCs w:val="28"/>
        </w:rPr>
        <w:t>[2]</w:t>
      </w: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Общение в </w:t>
      </w:r>
      <w:r w:rsidR="00782466">
        <w:rPr>
          <w:rFonts w:ascii="Times New Roman" w:hAnsi="Times New Roman"/>
          <w:sz w:val="28"/>
          <w:szCs w:val="28"/>
        </w:rPr>
        <w:t>сфере сервиса</w:t>
      </w:r>
      <w:r w:rsidRPr="00860D40">
        <w:rPr>
          <w:rFonts w:ascii="Times New Roman" w:hAnsi="Times New Roman"/>
          <w:sz w:val="28"/>
          <w:szCs w:val="28"/>
        </w:rPr>
        <w:t xml:space="preserve"> имеет специфические особенности по сравнению с общением, например, в домашних условиях. Так, многие посетители не придают значения тому, кто им оформляет заказ. Довольно часто и обслуживающему персоналу безразлично, кто делает заказ. Другими словами, </w:t>
      </w:r>
      <w:r w:rsidR="00782466">
        <w:rPr>
          <w:rFonts w:ascii="Times New Roman" w:hAnsi="Times New Roman"/>
          <w:sz w:val="28"/>
          <w:szCs w:val="28"/>
        </w:rPr>
        <w:t>работник</w:t>
      </w:r>
      <w:r w:rsidRPr="00860D40">
        <w:rPr>
          <w:rFonts w:ascii="Times New Roman" w:hAnsi="Times New Roman"/>
          <w:sz w:val="28"/>
          <w:szCs w:val="28"/>
        </w:rPr>
        <w:t xml:space="preserve"> и </w:t>
      </w:r>
      <w:r w:rsidR="00782466">
        <w:rPr>
          <w:rFonts w:ascii="Times New Roman" w:hAnsi="Times New Roman"/>
          <w:sz w:val="28"/>
          <w:szCs w:val="28"/>
        </w:rPr>
        <w:t>клиент</w:t>
      </w:r>
      <w:r w:rsidRPr="00860D40">
        <w:rPr>
          <w:rFonts w:ascii="Times New Roman" w:hAnsi="Times New Roman"/>
          <w:sz w:val="28"/>
          <w:szCs w:val="28"/>
        </w:rPr>
        <w:t xml:space="preserve"> предстают друг перед другом как обезличенные фигуры. Эта обезличенность приводит к тому, что не все работники заботятся о том, что подумают о них </w:t>
      </w:r>
      <w:r w:rsidR="00782466">
        <w:rPr>
          <w:rFonts w:ascii="Times New Roman" w:hAnsi="Times New Roman"/>
          <w:sz w:val="28"/>
          <w:szCs w:val="28"/>
        </w:rPr>
        <w:t>клиенты</w:t>
      </w:r>
      <w:r w:rsidRPr="00860D40">
        <w:rPr>
          <w:rFonts w:ascii="Times New Roman" w:hAnsi="Times New Roman"/>
          <w:sz w:val="28"/>
          <w:szCs w:val="28"/>
        </w:rPr>
        <w:t xml:space="preserve">. В свою очередь </w:t>
      </w:r>
      <w:r w:rsidR="005543BA">
        <w:rPr>
          <w:rFonts w:ascii="Times New Roman" w:hAnsi="Times New Roman"/>
          <w:sz w:val="28"/>
          <w:szCs w:val="28"/>
        </w:rPr>
        <w:t>гости</w:t>
      </w:r>
      <w:r w:rsidRPr="00860D40">
        <w:rPr>
          <w:rFonts w:ascii="Times New Roman" w:hAnsi="Times New Roman"/>
          <w:sz w:val="28"/>
          <w:szCs w:val="28"/>
        </w:rPr>
        <w:t xml:space="preserve"> нередко не заботятся о производимом ими впечатлении на окружающих, не смущаются, если их поведение выходит за рамки общепринятых норм. В таких условиях открывается дорога грубости, невнимательности, всему тому, что так легко выбивает людей из колеи, портит им настроение.</w:t>
      </w:r>
    </w:p>
    <w:p w:rsidR="00860D40" w:rsidRPr="003F7F19"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У многих, особенно молодых, работников большие трудности вызывает именно грамотное общение с </w:t>
      </w:r>
      <w:r w:rsidR="005543BA">
        <w:rPr>
          <w:rFonts w:ascii="Times New Roman" w:hAnsi="Times New Roman"/>
          <w:sz w:val="28"/>
          <w:szCs w:val="28"/>
        </w:rPr>
        <w:t>гостя</w:t>
      </w:r>
      <w:r w:rsidR="00782466">
        <w:rPr>
          <w:rFonts w:ascii="Times New Roman" w:hAnsi="Times New Roman"/>
          <w:sz w:val="28"/>
          <w:szCs w:val="28"/>
        </w:rPr>
        <w:t>ми</w:t>
      </w:r>
      <w:r w:rsidRPr="00860D40">
        <w:rPr>
          <w:rFonts w:ascii="Times New Roman" w:hAnsi="Times New Roman"/>
          <w:sz w:val="28"/>
          <w:szCs w:val="28"/>
        </w:rPr>
        <w:t xml:space="preserve">. Это объясняется тем, что такой работник плохо разбирается в людях, даже зная, что нужно сказать, не умеет войти в контакт с </w:t>
      </w:r>
      <w:r w:rsidR="00782466">
        <w:rPr>
          <w:rFonts w:ascii="Times New Roman" w:hAnsi="Times New Roman"/>
          <w:sz w:val="28"/>
          <w:szCs w:val="28"/>
        </w:rPr>
        <w:t>клиентом</w:t>
      </w:r>
      <w:r w:rsidRPr="00860D40">
        <w:rPr>
          <w:rFonts w:ascii="Times New Roman" w:hAnsi="Times New Roman"/>
          <w:sz w:val="28"/>
          <w:szCs w:val="28"/>
        </w:rPr>
        <w:t xml:space="preserve">. Конечно, готовых рецептов на все ситуации общения в </w:t>
      </w:r>
      <w:r w:rsidR="00782466">
        <w:rPr>
          <w:rFonts w:ascii="Times New Roman" w:hAnsi="Times New Roman"/>
          <w:sz w:val="28"/>
          <w:szCs w:val="28"/>
        </w:rPr>
        <w:t xml:space="preserve"> сфере сервиса</w:t>
      </w:r>
      <w:r w:rsidRPr="00860D40">
        <w:rPr>
          <w:rFonts w:ascii="Times New Roman" w:hAnsi="Times New Roman"/>
          <w:sz w:val="28"/>
          <w:szCs w:val="28"/>
        </w:rPr>
        <w:t xml:space="preserve"> не существует. Поэтому </w:t>
      </w:r>
      <w:r w:rsidR="00782466">
        <w:rPr>
          <w:rFonts w:ascii="Times New Roman" w:hAnsi="Times New Roman"/>
          <w:sz w:val="28"/>
          <w:szCs w:val="28"/>
        </w:rPr>
        <w:t>сотруднику сферы сервиса</w:t>
      </w:r>
      <w:r w:rsidRPr="00860D40">
        <w:rPr>
          <w:rFonts w:ascii="Times New Roman" w:hAnsi="Times New Roman"/>
          <w:sz w:val="28"/>
          <w:szCs w:val="28"/>
        </w:rPr>
        <w:t xml:space="preserve"> следует овладевать наукой и искусством общения. В этом ему поможет самовоспитание и самосовершенствование во взаимоотношениях с </w:t>
      </w:r>
      <w:r w:rsidR="00782466">
        <w:rPr>
          <w:rFonts w:ascii="Times New Roman" w:hAnsi="Times New Roman"/>
          <w:sz w:val="28"/>
          <w:szCs w:val="28"/>
        </w:rPr>
        <w:t>клиентами</w:t>
      </w:r>
      <w:r w:rsidRPr="00860D40">
        <w:rPr>
          <w:rFonts w:ascii="Times New Roman" w:hAnsi="Times New Roman"/>
          <w:sz w:val="28"/>
          <w:szCs w:val="28"/>
        </w:rPr>
        <w:t xml:space="preserve">. К сожалению, сегодня многие </w:t>
      </w:r>
      <w:r w:rsidR="00782466">
        <w:rPr>
          <w:rFonts w:ascii="Times New Roman" w:hAnsi="Times New Roman"/>
          <w:sz w:val="28"/>
          <w:szCs w:val="28"/>
        </w:rPr>
        <w:t>сотрудники</w:t>
      </w:r>
      <w:r w:rsidRPr="00860D40">
        <w:rPr>
          <w:rFonts w:ascii="Times New Roman" w:hAnsi="Times New Roman"/>
          <w:sz w:val="28"/>
          <w:szCs w:val="28"/>
        </w:rPr>
        <w:t xml:space="preserve"> имеют весьма расплывчатые сведения о культуре общения с </w:t>
      </w:r>
      <w:r w:rsidR="00782466">
        <w:rPr>
          <w:rFonts w:ascii="Times New Roman" w:hAnsi="Times New Roman"/>
          <w:sz w:val="28"/>
          <w:szCs w:val="28"/>
        </w:rPr>
        <w:t>клиентами</w:t>
      </w:r>
      <w:r w:rsidRPr="00860D40">
        <w:rPr>
          <w:rFonts w:ascii="Times New Roman" w:hAnsi="Times New Roman"/>
          <w:sz w:val="28"/>
          <w:szCs w:val="28"/>
        </w:rPr>
        <w:t>.</w:t>
      </w:r>
      <w:r w:rsidR="003F7F19" w:rsidRPr="003F7F19">
        <w:rPr>
          <w:rFonts w:ascii="Times New Roman" w:hAnsi="Times New Roman"/>
          <w:sz w:val="28"/>
          <w:szCs w:val="28"/>
        </w:rPr>
        <w:t>[7]</w:t>
      </w: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Культура общения </w:t>
      </w:r>
      <w:r w:rsidR="00782466">
        <w:rPr>
          <w:rFonts w:ascii="Times New Roman" w:hAnsi="Times New Roman"/>
          <w:sz w:val="28"/>
          <w:szCs w:val="28"/>
        </w:rPr>
        <w:t>менеджера</w:t>
      </w:r>
      <w:r w:rsidRPr="00860D40">
        <w:rPr>
          <w:rFonts w:ascii="Times New Roman" w:hAnsi="Times New Roman"/>
          <w:sz w:val="28"/>
          <w:szCs w:val="28"/>
        </w:rPr>
        <w:t xml:space="preserve"> с </w:t>
      </w:r>
      <w:r w:rsidR="005543BA">
        <w:rPr>
          <w:rFonts w:ascii="Times New Roman" w:hAnsi="Times New Roman"/>
          <w:sz w:val="28"/>
          <w:szCs w:val="28"/>
        </w:rPr>
        <w:t>гостем</w:t>
      </w:r>
      <w:r w:rsidRPr="00860D40">
        <w:rPr>
          <w:rFonts w:ascii="Times New Roman" w:hAnsi="Times New Roman"/>
          <w:sz w:val="28"/>
          <w:szCs w:val="28"/>
        </w:rPr>
        <w:t xml:space="preserve"> проявляется в умении сформулировать свои мысли и выслушать </w:t>
      </w:r>
      <w:r w:rsidR="00782466">
        <w:rPr>
          <w:rFonts w:ascii="Times New Roman" w:hAnsi="Times New Roman"/>
          <w:sz w:val="28"/>
          <w:szCs w:val="28"/>
        </w:rPr>
        <w:t>мысли собеседника</w:t>
      </w:r>
      <w:r w:rsidRPr="00860D40">
        <w:rPr>
          <w:rFonts w:ascii="Times New Roman" w:hAnsi="Times New Roman"/>
          <w:sz w:val="28"/>
          <w:szCs w:val="28"/>
        </w:rPr>
        <w:t xml:space="preserve">, в отзывчивости и сопереживании ему. Культура общения начинается с создания спокойной, деловой обстановки. Вряд ли можно говорить о наличии культуры общения, если у </w:t>
      </w:r>
      <w:r w:rsidR="003756E3">
        <w:rPr>
          <w:rFonts w:ascii="Times New Roman" w:hAnsi="Times New Roman"/>
          <w:sz w:val="28"/>
          <w:szCs w:val="28"/>
        </w:rPr>
        <w:t>менеджера</w:t>
      </w:r>
      <w:r w:rsidRPr="00860D40">
        <w:rPr>
          <w:rFonts w:ascii="Times New Roman" w:hAnsi="Times New Roman"/>
          <w:sz w:val="28"/>
          <w:szCs w:val="28"/>
        </w:rPr>
        <w:t xml:space="preserve"> отсутствуют элементарная вежливость, честность и порядочность.</w:t>
      </w: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Воспитание культуры общения начинается с выработки гуманного отношения к людям. Психическая устойчивость человека во многом определяется имеющимися у него привычками. Поэтому каждый </w:t>
      </w:r>
      <w:r w:rsidR="003756E3">
        <w:rPr>
          <w:rFonts w:ascii="Times New Roman" w:hAnsi="Times New Roman"/>
          <w:sz w:val="28"/>
          <w:szCs w:val="28"/>
        </w:rPr>
        <w:t>специалист сферы сервиса</w:t>
      </w:r>
      <w:r w:rsidRPr="00860D40">
        <w:rPr>
          <w:rFonts w:ascii="Times New Roman" w:hAnsi="Times New Roman"/>
          <w:sz w:val="28"/>
          <w:szCs w:val="28"/>
        </w:rPr>
        <w:t xml:space="preserve"> самое серьезное внимание должен уделить выработке привычек культуры общения. Развитие этих привычек тесно связано с воспитанием культуры чувств. Большую помощь в этом работнику окажут занятия аутогенной тренировкой.</w:t>
      </w:r>
    </w:p>
    <w:p w:rsidR="00860D40" w:rsidRPr="003F7F19"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На культуру общения влияет даже расстояние между </w:t>
      </w:r>
      <w:r w:rsidR="003756E3">
        <w:rPr>
          <w:rFonts w:ascii="Times New Roman" w:hAnsi="Times New Roman"/>
          <w:sz w:val="28"/>
          <w:szCs w:val="28"/>
        </w:rPr>
        <w:t>менеджером и клиентом</w:t>
      </w:r>
      <w:r w:rsidRPr="00860D40">
        <w:rPr>
          <w:rFonts w:ascii="Times New Roman" w:hAnsi="Times New Roman"/>
          <w:sz w:val="28"/>
          <w:szCs w:val="28"/>
        </w:rPr>
        <w:t xml:space="preserve">. Установлено, что работнику следует находиться от </w:t>
      </w:r>
      <w:r w:rsidR="003756E3">
        <w:rPr>
          <w:rFonts w:ascii="Times New Roman" w:hAnsi="Times New Roman"/>
          <w:sz w:val="28"/>
          <w:szCs w:val="28"/>
        </w:rPr>
        <w:t xml:space="preserve">клиента </w:t>
      </w:r>
      <w:r w:rsidRPr="00860D40">
        <w:rPr>
          <w:rFonts w:ascii="Times New Roman" w:hAnsi="Times New Roman"/>
          <w:sz w:val="28"/>
          <w:szCs w:val="28"/>
        </w:rPr>
        <w:t>на расстоянии 70–80 см. Надо также иметь в виду, что общение облегчается, если собеседники обращены друг к другу лицом (для успешного зрительного контакта).</w:t>
      </w:r>
      <w:r w:rsidR="003F7F19" w:rsidRPr="003F7F19">
        <w:rPr>
          <w:rFonts w:ascii="Times New Roman" w:hAnsi="Times New Roman"/>
          <w:sz w:val="28"/>
          <w:szCs w:val="28"/>
        </w:rPr>
        <w:t>[2]</w:t>
      </w: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Культура общения зависит и от умения </w:t>
      </w:r>
      <w:r w:rsidR="003756E3">
        <w:rPr>
          <w:rFonts w:ascii="Times New Roman" w:hAnsi="Times New Roman"/>
          <w:sz w:val="28"/>
          <w:szCs w:val="28"/>
        </w:rPr>
        <w:t>менеджера</w:t>
      </w:r>
      <w:r w:rsidRPr="00860D40">
        <w:rPr>
          <w:rFonts w:ascii="Times New Roman" w:hAnsi="Times New Roman"/>
          <w:sz w:val="28"/>
          <w:szCs w:val="28"/>
        </w:rPr>
        <w:t xml:space="preserve"> пользоваться экспрессивным (несловесным) способом взаимодействия с </w:t>
      </w:r>
      <w:r w:rsidR="003756E3">
        <w:rPr>
          <w:rFonts w:ascii="Times New Roman" w:hAnsi="Times New Roman"/>
          <w:sz w:val="28"/>
          <w:szCs w:val="28"/>
        </w:rPr>
        <w:t>клиентами</w:t>
      </w:r>
      <w:r w:rsidRPr="00860D40">
        <w:rPr>
          <w:rFonts w:ascii="Times New Roman" w:hAnsi="Times New Roman"/>
          <w:sz w:val="28"/>
          <w:szCs w:val="28"/>
        </w:rPr>
        <w:t xml:space="preserve"> (мимика, жесты, пантомимика). Так, мими</w:t>
      </w:r>
      <w:r w:rsidR="003756E3">
        <w:rPr>
          <w:rFonts w:ascii="Times New Roman" w:hAnsi="Times New Roman"/>
          <w:sz w:val="28"/>
          <w:szCs w:val="28"/>
        </w:rPr>
        <w:t>ка, жесты могут использоваться менеджером</w:t>
      </w:r>
      <w:r w:rsidRPr="00860D40">
        <w:rPr>
          <w:rFonts w:ascii="Times New Roman" w:hAnsi="Times New Roman"/>
          <w:sz w:val="28"/>
          <w:szCs w:val="28"/>
        </w:rPr>
        <w:t xml:space="preserve"> для подчеркивания определенных мест в речи, усиления ее эмоционального звучания. Конечно, богатство и разнообразие экспрессивного репертуара должно отвечать принятым правилам поведения. У опытных </w:t>
      </w:r>
      <w:r w:rsidR="003756E3">
        <w:rPr>
          <w:rFonts w:ascii="Times New Roman" w:hAnsi="Times New Roman"/>
          <w:sz w:val="28"/>
          <w:szCs w:val="28"/>
        </w:rPr>
        <w:t xml:space="preserve">специалистов </w:t>
      </w:r>
      <w:r w:rsidRPr="00860D40">
        <w:rPr>
          <w:rFonts w:ascii="Times New Roman" w:hAnsi="Times New Roman"/>
          <w:sz w:val="28"/>
          <w:szCs w:val="28"/>
        </w:rPr>
        <w:t xml:space="preserve">обычно выработано умение планировать свое общение с </w:t>
      </w:r>
      <w:r w:rsidR="003756E3">
        <w:rPr>
          <w:rFonts w:ascii="Times New Roman" w:hAnsi="Times New Roman"/>
          <w:sz w:val="28"/>
          <w:szCs w:val="28"/>
        </w:rPr>
        <w:t>клиентами</w:t>
      </w:r>
      <w:r w:rsidRPr="00860D40">
        <w:rPr>
          <w:rFonts w:ascii="Times New Roman" w:hAnsi="Times New Roman"/>
          <w:sz w:val="28"/>
          <w:szCs w:val="28"/>
        </w:rPr>
        <w:t xml:space="preserve">, устанавливать с ними контакт с помощью речевых и неречевых средств. Необходимо подчеркнуть, что основным условием выработки такого умения должна стать установка </w:t>
      </w:r>
      <w:r w:rsidR="003756E3">
        <w:rPr>
          <w:rFonts w:ascii="Times New Roman" w:hAnsi="Times New Roman"/>
          <w:sz w:val="28"/>
          <w:szCs w:val="28"/>
        </w:rPr>
        <w:t>менеджера</w:t>
      </w:r>
      <w:r w:rsidRPr="00860D40">
        <w:rPr>
          <w:rFonts w:ascii="Times New Roman" w:hAnsi="Times New Roman"/>
          <w:sz w:val="28"/>
          <w:szCs w:val="28"/>
        </w:rPr>
        <w:t xml:space="preserve"> на высокую культуру общения с </w:t>
      </w:r>
      <w:r w:rsidR="003756E3">
        <w:rPr>
          <w:rFonts w:ascii="Times New Roman" w:hAnsi="Times New Roman"/>
          <w:sz w:val="28"/>
          <w:szCs w:val="28"/>
        </w:rPr>
        <w:t>клиентами</w:t>
      </w:r>
      <w:r w:rsidRPr="00860D40">
        <w:rPr>
          <w:rFonts w:ascii="Times New Roman" w:hAnsi="Times New Roman"/>
          <w:sz w:val="28"/>
          <w:szCs w:val="28"/>
        </w:rPr>
        <w:t>.</w:t>
      </w:r>
    </w:p>
    <w:p w:rsidR="00860D40" w:rsidRPr="00860D40" w:rsidRDefault="003756E3" w:rsidP="00860D40">
      <w:pPr>
        <w:pStyle w:val="a3"/>
        <w:ind w:firstLine="708"/>
        <w:jc w:val="both"/>
        <w:rPr>
          <w:rFonts w:ascii="Times New Roman" w:hAnsi="Times New Roman"/>
          <w:sz w:val="28"/>
          <w:szCs w:val="28"/>
        </w:rPr>
      </w:pPr>
      <w:r>
        <w:rPr>
          <w:rFonts w:ascii="Times New Roman" w:hAnsi="Times New Roman"/>
          <w:sz w:val="28"/>
          <w:szCs w:val="28"/>
        </w:rPr>
        <w:t>Культура общения с клиентом</w:t>
      </w:r>
      <w:r w:rsidR="00860D40" w:rsidRPr="00860D40">
        <w:rPr>
          <w:rFonts w:ascii="Times New Roman" w:hAnsi="Times New Roman"/>
          <w:sz w:val="28"/>
          <w:szCs w:val="28"/>
        </w:rPr>
        <w:t xml:space="preserve"> подразумевает установление контакта с ним. Психологи утверждают, что контакт возникает на основе совместной мыслительной деятельности. Под контактом понимается общность психического состояния </w:t>
      </w:r>
      <w:r>
        <w:rPr>
          <w:rFonts w:ascii="Times New Roman" w:hAnsi="Times New Roman"/>
          <w:sz w:val="28"/>
          <w:szCs w:val="28"/>
        </w:rPr>
        <w:t>менеджера и клиента</w:t>
      </w:r>
      <w:r w:rsidR="00860D40" w:rsidRPr="00860D40">
        <w:rPr>
          <w:rFonts w:ascii="Times New Roman" w:hAnsi="Times New Roman"/>
          <w:sz w:val="28"/>
          <w:szCs w:val="28"/>
        </w:rPr>
        <w:t xml:space="preserve">. Важнейшим условием возникновения контакта является искреннее уважение к </w:t>
      </w:r>
      <w:r>
        <w:rPr>
          <w:rFonts w:ascii="Times New Roman" w:hAnsi="Times New Roman"/>
          <w:sz w:val="28"/>
          <w:szCs w:val="28"/>
        </w:rPr>
        <w:t>клиентам</w:t>
      </w:r>
      <w:r w:rsidR="00860D40" w:rsidRPr="00860D40">
        <w:rPr>
          <w:rFonts w:ascii="Times New Roman" w:hAnsi="Times New Roman"/>
          <w:sz w:val="28"/>
          <w:szCs w:val="28"/>
        </w:rPr>
        <w:t xml:space="preserve">. Показателем установившегося взаимопонимания является положительная реакция на слова </w:t>
      </w:r>
      <w:r>
        <w:rPr>
          <w:rFonts w:ascii="Times New Roman" w:hAnsi="Times New Roman"/>
          <w:sz w:val="28"/>
          <w:szCs w:val="28"/>
        </w:rPr>
        <w:t>менеджера</w:t>
      </w:r>
      <w:r w:rsidR="00860D40" w:rsidRPr="00860D40">
        <w:rPr>
          <w:rFonts w:ascii="Times New Roman" w:hAnsi="Times New Roman"/>
          <w:sz w:val="28"/>
          <w:szCs w:val="28"/>
        </w:rPr>
        <w:t>: высказывания одобрения, кивки головой в знак согласия.</w:t>
      </w: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Специфика психологии </w:t>
      </w:r>
      <w:r w:rsidR="003756E3">
        <w:rPr>
          <w:rFonts w:ascii="Times New Roman" w:hAnsi="Times New Roman"/>
          <w:sz w:val="28"/>
          <w:szCs w:val="28"/>
        </w:rPr>
        <w:t>клиента</w:t>
      </w:r>
      <w:r w:rsidRPr="00860D40">
        <w:rPr>
          <w:rFonts w:ascii="Times New Roman" w:hAnsi="Times New Roman"/>
          <w:sz w:val="28"/>
          <w:szCs w:val="28"/>
        </w:rPr>
        <w:t xml:space="preserve"> состоит в том, что он не только слушатель, но од</w:t>
      </w:r>
      <w:r w:rsidR="003756E3">
        <w:rPr>
          <w:rFonts w:ascii="Times New Roman" w:hAnsi="Times New Roman"/>
          <w:sz w:val="28"/>
          <w:szCs w:val="28"/>
        </w:rPr>
        <w:t>новременно и зритель. Внимание клиента</w:t>
      </w:r>
      <w:r w:rsidRPr="00860D40">
        <w:rPr>
          <w:rFonts w:ascii="Times New Roman" w:hAnsi="Times New Roman"/>
          <w:sz w:val="28"/>
          <w:szCs w:val="28"/>
        </w:rPr>
        <w:t xml:space="preserve"> как зрителя привлекает внешний вид </w:t>
      </w:r>
      <w:r w:rsidR="003756E3">
        <w:rPr>
          <w:rFonts w:ascii="Times New Roman" w:hAnsi="Times New Roman"/>
          <w:sz w:val="28"/>
          <w:szCs w:val="28"/>
        </w:rPr>
        <w:t>сотрудника</w:t>
      </w:r>
      <w:r w:rsidRPr="00860D40">
        <w:rPr>
          <w:rFonts w:ascii="Times New Roman" w:hAnsi="Times New Roman"/>
          <w:sz w:val="28"/>
          <w:szCs w:val="28"/>
        </w:rPr>
        <w:t xml:space="preserve">, особенности его речи, мимика, жесты, движения и др. </w:t>
      </w:r>
      <w:r w:rsidR="003756E3">
        <w:rPr>
          <w:rFonts w:ascii="Times New Roman" w:hAnsi="Times New Roman"/>
          <w:sz w:val="28"/>
          <w:szCs w:val="28"/>
        </w:rPr>
        <w:t>Клиенту</w:t>
      </w:r>
      <w:r w:rsidRPr="00860D40">
        <w:rPr>
          <w:rFonts w:ascii="Times New Roman" w:hAnsi="Times New Roman"/>
          <w:sz w:val="28"/>
          <w:szCs w:val="28"/>
        </w:rPr>
        <w:t xml:space="preserve"> далеко не безразлично направление взгляда </w:t>
      </w:r>
      <w:r w:rsidR="003756E3">
        <w:rPr>
          <w:rFonts w:ascii="Times New Roman" w:hAnsi="Times New Roman"/>
          <w:sz w:val="28"/>
          <w:szCs w:val="28"/>
        </w:rPr>
        <w:t>менеджера</w:t>
      </w:r>
      <w:r w:rsidRPr="00860D40">
        <w:rPr>
          <w:rFonts w:ascii="Times New Roman" w:hAnsi="Times New Roman"/>
          <w:sz w:val="28"/>
          <w:szCs w:val="28"/>
        </w:rPr>
        <w:t xml:space="preserve"> во время разговора с ним, как он излагает </w:t>
      </w:r>
      <w:r w:rsidR="003756E3">
        <w:rPr>
          <w:rFonts w:ascii="Times New Roman" w:hAnsi="Times New Roman"/>
          <w:sz w:val="28"/>
          <w:szCs w:val="28"/>
        </w:rPr>
        <w:t>свою речь</w:t>
      </w:r>
      <w:r w:rsidRPr="00860D40">
        <w:rPr>
          <w:rFonts w:ascii="Times New Roman" w:hAnsi="Times New Roman"/>
          <w:sz w:val="28"/>
          <w:szCs w:val="28"/>
        </w:rPr>
        <w:t xml:space="preserve"> и др.</w:t>
      </w:r>
    </w:p>
    <w:p w:rsidR="00860D40" w:rsidRPr="00860D40" w:rsidRDefault="00860D40" w:rsidP="003756E3">
      <w:pPr>
        <w:pStyle w:val="a3"/>
        <w:ind w:firstLine="708"/>
        <w:jc w:val="both"/>
        <w:rPr>
          <w:rFonts w:ascii="Times New Roman" w:hAnsi="Times New Roman"/>
          <w:sz w:val="28"/>
          <w:szCs w:val="28"/>
        </w:rPr>
      </w:pPr>
      <w:r w:rsidRPr="00860D40">
        <w:rPr>
          <w:rFonts w:ascii="Times New Roman" w:hAnsi="Times New Roman"/>
          <w:sz w:val="28"/>
          <w:szCs w:val="28"/>
        </w:rPr>
        <w:t xml:space="preserve">Таким образом, на успешность установления контакта с </w:t>
      </w:r>
      <w:r w:rsidR="003756E3">
        <w:rPr>
          <w:rFonts w:ascii="Times New Roman" w:hAnsi="Times New Roman"/>
          <w:sz w:val="28"/>
          <w:szCs w:val="28"/>
        </w:rPr>
        <w:t>клиентами</w:t>
      </w:r>
      <w:r w:rsidRPr="00860D40">
        <w:rPr>
          <w:rFonts w:ascii="Times New Roman" w:hAnsi="Times New Roman"/>
          <w:sz w:val="28"/>
          <w:szCs w:val="28"/>
        </w:rPr>
        <w:t xml:space="preserve"> влияют привлекательность внешности </w:t>
      </w:r>
      <w:r w:rsidR="003756E3">
        <w:rPr>
          <w:rFonts w:ascii="Times New Roman" w:hAnsi="Times New Roman"/>
          <w:sz w:val="28"/>
          <w:szCs w:val="28"/>
        </w:rPr>
        <w:t>менеджера</w:t>
      </w:r>
      <w:r w:rsidRPr="00860D40">
        <w:rPr>
          <w:rFonts w:ascii="Times New Roman" w:hAnsi="Times New Roman"/>
          <w:sz w:val="28"/>
          <w:szCs w:val="28"/>
        </w:rPr>
        <w:t xml:space="preserve">, умелое объяснение </w:t>
      </w:r>
      <w:r w:rsidR="003756E3">
        <w:rPr>
          <w:rFonts w:ascii="Times New Roman" w:hAnsi="Times New Roman"/>
          <w:sz w:val="28"/>
          <w:szCs w:val="28"/>
        </w:rPr>
        <w:t>своих мыслей</w:t>
      </w:r>
      <w:r w:rsidRPr="00860D40">
        <w:rPr>
          <w:rFonts w:ascii="Times New Roman" w:hAnsi="Times New Roman"/>
          <w:sz w:val="28"/>
          <w:szCs w:val="28"/>
        </w:rPr>
        <w:t xml:space="preserve">, его учет особенностей психологии </w:t>
      </w:r>
      <w:r w:rsidR="003756E3">
        <w:rPr>
          <w:rFonts w:ascii="Times New Roman" w:hAnsi="Times New Roman"/>
          <w:sz w:val="28"/>
          <w:szCs w:val="28"/>
        </w:rPr>
        <w:t>клиентов</w:t>
      </w:r>
      <w:r w:rsidRPr="00860D40">
        <w:rPr>
          <w:rFonts w:ascii="Times New Roman" w:hAnsi="Times New Roman"/>
          <w:sz w:val="28"/>
          <w:szCs w:val="28"/>
        </w:rPr>
        <w:t>.</w:t>
      </w:r>
    </w:p>
    <w:p w:rsidR="00860D40" w:rsidRPr="003F7F19"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Культура общения зависит и от того, проявит ли </w:t>
      </w:r>
      <w:r w:rsidR="003756E3">
        <w:rPr>
          <w:rFonts w:ascii="Times New Roman" w:hAnsi="Times New Roman"/>
          <w:sz w:val="28"/>
          <w:szCs w:val="28"/>
        </w:rPr>
        <w:t xml:space="preserve">клиент </w:t>
      </w:r>
      <w:r w:rsidRPr="00860D40">
        <w:rPr>
          <w:rFonts w:ascii="Times New Roman" w:hAnsi="Times New Roman"/>
          <w:sz w:val="28"/>
          <w:szCs w:val="28"/>
        </w:rPr>
        <w:t>заи</w:t>
      </w:r>
      <w:r w:rsidR="003756E3">
        <w:rPr>
          <w:rFonts w:ascii="Times New Roman" w:hAnsi="Times New Roman"/>
          <w:sz w:val="28"/>
          <w:szCs w:val="28"/>
        </w:rPr>
        <w:t>нтересованность к предложениям менеджер</w:t>
      </w:r>
      <w:r w:rsidRPr="00860D40">
        <w:rPr>
          <w:rFonts w:ascii="Times New Roman" w:hAnsi="Times New Roman"/>
          <w:sz w:val="28"/>
          <w:szCs w:val="28"/>
        </w:rPr>
        <w:t xml:space="preserve">а. В первые минуты общения у </w:t>
      </w:r>
      <w:r w:rsidR="003756E3">
        <w:rPr>
          <w:rFonts w:ascii="Times New Roman" w:hAnsi="Times New Roman"/>
          <w:sz w:val="28"/>
          <w:szCs w:val="28"/>
        </w:rPr>
        <w:t>клиента</w:t>
      </w:r>
      <w:r w:rsidRPr="00860D40">
        <w:rPr>
          <w:rFonts w:ascii="Times New Roman" w:hAnsi="Times New Roman"/>
          <w:sz w:val="28"/>
          <w:szCs w:val="28"/>
        </w:rPr>
        <w:t xml:space="preserve"> создается то </w:t>
      </w:r>
      <w:r w:rsidR="003756E3">
        <w:rPr>
          <w:rFonts w:ascii="Times New Roman" w:hAnsi="Times New Roman"/>
          <w:sz w:val="28"/>
          <w:szCs w:val="28"/>
        </w:rPr>
        <w:t>или иное впечатление о работнике</w:t>
      </w:r>
      <w:r w:rsidRPr="00860D40">
        <w:rPr>
          <w:rFonts w:ascii="Times New Roman" w:hAnsi="Times New Roman"/>
          <w:sz w:val="28"/>
          <w:szCs w:val="28"/>
        </w:rPr>
        <w:t xml:space="preserve">. Поэтому при встрече посетителя первые фразы </w:t>
      </w:r>
      <w:r w:rsidR="003756E3">
        <w:rPr>
          <w:rFonts w:ascii="Times New Roman" w:hAnsi="Times New Roman"/>
          <w:sz w:val="28"/>
          <w:szCs w:val="28"/>
        </w:rPr>
        <w:t>менеджер</w:t>
      </w:r>
      <w:r w:rsidRPr="00860D40">
        <w:rPr>
          <w:rFonts w:ascii="Times New Roman" w:hAnsi="Times New Roman"/>
          <w:sz w:val="28"/>
          <w:szCs w:val="28"/>
        </w:rPr>
        <w:t xml:space="preserve">а должны привлечь его интерес и вызвать у него желание ясно изложить свои пожелания. Очень важно создать комфортную обстановку во время разговора с </w:t>
      </w:r>
      <w:r w:rsidR="003756E3">
        <w:rPr>
          <w:rFonts w:ascii="Times New Roman" w:hAnsi="Times New Roman"/>
          <w:sz w:val="28"/>
          <w:szCs w:val="28"/>
        </w:rPr>
        <w:t>клиенто</w:t>
      </w:r>
      <w:r w:rsidRPr="00860D40">
        <w:rPr>
          <w:rFonts w:ascii="Times New Roman" w:hAnsi="Times New Roman"/>
          <w:sz w:val="28"/>
          <w:szCs w:val="28"/>
        </w:rPr>
        <w:t xml:space="preserve">м. Все, что происходит во время обслуживания, оказывает то или иное влияние на посетителя. Отсюда и формируется у него соответствующее впечатление о </w:t>
      </w:r>
      <w:r w:rsidR="003756E3">
        <w:rPr>
          <w:rFonts w:ascii="Times New Roman" w:hAnsi="Times New Roman"/>
          <w:sz w:val="28"/>
          <w:szCs w:val="28"/>
        </w:rPr>
        <w:t>сотруднике,</w:t>
      </w:r>
      <w:r w:rsidRPr="00860D40">
        <w:rPr>
          <w:rFonts w:ascii="Times New Roman" w:hAnsi="Times New Roman"/>
          <w:sz w:val="28"/>
          <w:szCs w:val="28"/>
        </w:rPr>
        <w:t xml:space="preserve"> выражающееся в доверии или подозрительности. </w:t>
      </w:r>
      <w:r w:rsidR="003756E3">
        <w:rPr>
          <w:rFonts w:ascii="Times New Roman" w:hAnsi="Times New Roman"/>
          <w:sz w:val="28"/>
          <w:szCs w:val="28"/>
        </w:rPr>
        <w:t>Менеджер</w:t>
      </w:r>
      <w:r w:rsidRPr="00860D40">
        <w:rPr>
          <w:rFonts w:ascii="Times New Roman" w:hAnsi="Times New Roman"/>
          <w:sz w:val="28"/>
          <w:szCs w:val="28"/>
        </w:rPr>
        <w:t xml:space="preserve"> должен помнить, что нет мелочей ни в обслуживании, ни во внешности: важно выражение лица, жесты, мимика, интонация, тембр голоса, опрятность в одежде и т.д.</w:t>
      </w:r>
      <w:r w:rsidR="003F7F19">
        <w:rPr>
          <w:rFonts w:ascii="Times New Roman" w:hAnsi="Times New Roman"/>
          <w:sz w:val="28"/>
          <w:szCs w:val="28"/>
        </w:rPr>
        <w:t xml:space="preserve"> </w:t>
      </w:r>
    </w:p>
    <w:p w:rsidR="00860D40" w:rsidRPr="003F7F19" w:rsidRDefault="00860D40" w:rsidP="00860D40">
      <w:pPr>
        <w:pStyle w:val="a3"/>
        <w:ind w:firstLine="708"/>
        <w:jc w:val="both"/>
        <w:rPr>
          <w:rFonts w:ascii="Times New Roman" w:hAnsi="Times New Roman"/>
          <w:sz w:val="28"/>
          <w:szCs w:val="28"/>
          <w:lang w:val="en-US"/>
        </w:rPr>
      </w:pPr>
      <w:r w:rsidRPr="00860D40">
        <w:rPr>
          <w:rFonts w:ascii="Times New Roman" w:hAnsi="Times New Roman"/>
          <w:sz w:val="28"/>
          <w:szCs w:val="28"/>
        </w:rPr>
        <w:t xml:space="preserve">В процессе обслуживания </w:t>
      </w:r>
      <w:r w:rsidR="003756E3">
        <w:rPr>
          <w:rFonts w:ascii="Times New Roman" w:hAnsi="Times New Roman"/>
          <w:sz w:val="28"/>
          <w:szCs w:val="28"/>
        </w:rPr>
        <w:t>специалист сферы сервиса</w:t>
      </w:r>
      <w:r w:rsidRPr="00860D40">
        <w:rPr>
          <w:rFonts w:ascii="Times New Roman" w:hAnsi="Times New Roman"/>
          <w:sz w:val="28"/>
          <w:szCs w:val="28"/>
        </w:rPr>
        <w:t xml:space="preserve"> воздействует на </w:t>
      </w:r>
      <w:r w:rsidR="003756E3">
        <w:rPr>
          <w:rFonts w:ascii="Times New Roman" w:hAnsi="Times New Roman"/>
          <w:sz w:val="28"/>
          <w:szCs w:val="28"/>
        </w:rPr>
        <w:t>клиента</w:t>
      </w:r>
      <w:r w:rsidRPr="00860D40">
        <w:rPr>
          <w:rFonts w:ascii="Times New Roman" w:hAnsi="Times New Roman"/>
          <w:sz w:val="28"/>
          <w:szCs w:val="28"/>
        </w:rPr>
        <w:t xml:space="preserve">, как на рациональном, так и на эмоциональном уровне. Для установления доброжелательного контакта с </w:t>
      </w:r>
      <w:r w:rsidR="003756E3">
        <w:rPr>
          <w:rFonts w:ascii="Times New Roman" w:hAnsi="Times New Roman"/>
          <w:sz w:val="28"/>
          <w:szCs w:val="28"/>
        </w:rPr>
        <w:t>клиентом менеджеру</w:t>
      </w:r>
      <w:r w:rsidRPr="00860D40">
        <w:rPr>
          <w:rFonts w:ascii="Times New Roman" w:hAnsi="Times New Roman"/>
          <w:sz w:val="28"/>
          <w:szCs w:val="28"/>
        </w:rPr>
        <w:t xml:space="preserve"> следует положительно настроиться на его восприятие. Так, приветствие следует сопровождать дружелюбным выражением лица, улыбкой, не терять с </w:t>
      </w:r>
      <w:r w:rsidR="003756E3">
        <w:rPr>
          <w:rFonts w:ascii="Times New Roman" w:hAnsi="Times New Roman"/>
          <w:sz w:val="28"/>
          <w:szCs w:val="28"/>
        </w:rPr>
        <w:t>клиентом</w:t>
      </w:r>
      <w:r w:rsidRPr="00860D40">
        <w:rPr>
          <w:rFonts w:ascii="Times New Roman" w:hAnsi="Times New Roman"/>
          <w:sz w:val="28"/>
          <w:szCs w:val="28"/>
        </w:rPr>
        <w:t xml:space="preserve"> зрительный контакт.</w:t>
      </w:r>
      <w:r w:rsidR="003F7F19" w:rsidRPr="003F7F19">
        <w:rPr>
          <w:rFonts w:ascii="Times New Roman" w:hAnsi="Times New Roman"/>
          <w:sz w:val="28"/>
          <w:szCs w:val="28"/>
        </w:rPr>
        <w:t xml:space="preserve"> [</w:t>
      </w:r>
      <w:r w:rsidR="003F7F19">
        <w:rPr>
          <w:rFonts w:ascii="Times New Roman" w:hAnsi="Times New Roman"/>
          <w:sz w:val="28"/>
          <w:szCs w:val="28"/>
          <w:lang w:val="en-US"/>
        </w:rPr>
        <w:t>5]</w:t>
      </w:r>
    </w:p>
    <w:p w:rsidR="004E6B9B" w:rsidRDefault="00860D40" w:rsidP="004E6B9B">
      <w:pPr>
        <w:pStyle w:val="a3"/>
        <w:ind w:firstLine="708"/>
        <w:jc w:val="both"/>
        <w:rPr>
          <w:rFonts w:ascii="Times New Roman" w:hAnsi="Times New Roman"/>
          <w:sz w:val="28"/>
          <w:szCs w:val="28"/>
        </w:rPr>
      </w:pPr>
      <w:r w:rsidRPr="00860D40">
        <w:rPr>
          <w:rFonts w:ascii="Times New Roman" w:hAnsi="Times New Roman"/>
          <w:sz w:val="28"/>
          <w:szCs w:val="28"/>
        </w:rPr>
        <w:t xml:space="preserve">Культура общения требует, чтобы </w:t>
      </w:r>
      <w:r w:rsidR="003756E3">
        <w:rPr>
          <w:rFonts w:ascii="Times New Roman" w:hAnsi="Times New Roman"/>
          <w:sz w:val="28"/>
          <w:szCs w:val="28"/>
        </w:rPr>
        <w:t>менеджер</w:t>
      </w:r>
      <w:r w:rsidRPr="00860D40">
        <w:rPr>
          <w:rFonts w:ascii="Times New Roman" w:hAnsi="Times New Roman"/>
          <w:sz w:val="28"/>
          <w:szCs w:val="28"/>
        </w:rPr>
        <w:t xml:space="preserve"> свои высказывания облекал в форму вопроса и не был при этом категоричным. Ему целесообразно начинать беседу с закрытых вопросов, на первые три из которых посетитель должен дать утвердительный ответ. Далее с помощью открытых вопросов </w:t>
      </w:r>
      <w:r w:rsidR="003756E3">
        <w:rPr>
          <w:rFonts w:ascii="Times New Roman" w:hAnsi="Times New Roman"/>
          <w:sz w:val="28"/>
          <w:szCs w:val="28"/>
        </w:rPr>
        <w:t>менеджер</w:t>
      </w:r>
      <w:r w:rsidRPr="00860D40">
        <w:rPr>
          <w:rFonts w:ascii="Times New Roman" w:hAnsi="Times New Roman"/>
          <w:sz w:val="28"/>
          <w:szCs w:val="28"/>
        </w:rPr>
        <w:t xml:space="preserve"> может прояснить для себя потребности и нужды </w:t>
      </w:r>
      <w:r w:rsidR="003756E3">
        <w:rPr>
          <w:rFonts w:ascii="Times New Roman" w:hAnsi="Times New Roman"/>
          <w:sz w:val="28"/>
          <w:szCs w:val="28"/>
        </w:rPr>
        <w:t>клиента</w:t>
      </w:r>
      <w:r w:rsidRPr="00860D40">
        <w:rPr>
          <w:rFonts w:ascii="Times New Roman" w:hAnsi="Times New Roman"/>
          <w:sz w:val="28"/>
          <w:szCs w:val="28"/>
        </w:rPr>
        <w:t>. Следует избег</w:t>
      </w:r>
      <w:r w:rsidR="003756E3">
        <w:rPr>
          <w:rFonts w:ascii="Times New Roman" w:hAnsi="Times New Roman"/>
          <w:sz w:val="28"/>
          <w:szCs w:val="28"/>
        </w:rPr>
        <w:t>ать по отношению к клиенту</w:t>
      </w:r>
      <w:r w:rsidRPr="00860D40">
        <w:rPr>
          <w:rFonts w:ascii="Times New Roman" w:hAnsi="Times New Roman"/>
          <w:sz w:val="28"/>
          <w:szCs w:val="28"/>
        </w:rPr>
        <w:t xml:space="preserve"> слов-раздражителей («неправильно», «ошибка», «заблуждение», «давно устарело» и т.п.). Слова-раздражители могут завести общение в тупик. Наоборот, надо подбирать такие термины, которые вызовут заинтересованность </w:t>
      </w:r>
      <w:r w:rsidR="003756E3">
        <w:rPr>
          <w:rFonts w:ascii="Times New Roman" w:hAnsi="Times New Roman"/>
          <w:sz w:val="28"/>
          <w:szCs w:val="28"/>
        </w:rPr>
        <w:t>клиента</w:t>
      </w:r>
      <w:r w:rsidRPr="00860D40">
        <w:rPr>
          <w:rFonts w:ascii="Times New Roman" w:hAnsi="Times New Roman"/>
          <w:sz w:val="28"/>
          <w:szCs w:val="28"/>
        </w:rPr>
        <w:t xml:space="preserve"> в </w:t>
      </w:r>
      <w:r w:rsidR="003756E3">
        <w:rPr>
          <w:rFonts w:ascii="Times New Roman" w:hAnsi="Times New Roman"/>
          <w:sz w:val="28"/>
          <w:szCs w:val="28"/>
        </w:rPr>
        <w:t>оформлении заказа</w:t>
      </w:r>
      <w:r w:rsidRPr="00860D40">
        <w:rPr>
          <w:rFonts w:ascii="Times New Roman" w:hAnsi="Times New Roman"/>
          <w:sz w:val="28"/>
          <w:szCs w:val="28"/>
        </w:rPr>
        <w:t>. В связи с этим следует помнить:</w:t>
      </w:r>
    </w:p>
    <w:p w:rsidR="004E6B9B" w:rsidRDefault="003756E3" w:rsidP="00860D40">
      <w:pPr>
        <w:pStyle w:val="a3"/>
        <w:numPr>
          <w:ilvl w:val="0"/>
          <w:numId w:val="4"/>
        </w:numPr>
        <w:jc w:val="both"/>
        <w:rPr>
          <w:rFonts w:ascii="Times New Roman" w:hAnsi="Times New Roman"/>
          <w:sz w:val="28"/>
          <w:szCs w:val="28"/>
        </w:rPr>
      </w:pPr>
      <w:r>
        <w:rPr>
          <w:rFonts w:ascii="Times New Roman" w:hAnsi="Times New Roman"/>
          <w:sz w:val="28"/>
          <w:szCs w:val="28"/>
        </w:rPr>
        <w:t>т</w:t>
      </w:r>
      <w:r w:rsidR="00860D40" w:rsidRPr="00860D40">
        <w:rPr>
          <w:rFonts w:ascii="Times New Roman" w:hAnsi="Times New Roman"/>
          <w:sz w:val="28"/>
          <w:szCs w:val="28"/>
        </w:rPr>
        <w:t>от, кто задает вопросы, направляет общение в нужную для себя сторону;</w:t>
      </w:r>
    </w:p>
    <w:p w:rsidR="004E6B9B" w:rsidRDefault="00860D40" w:rsidP="00860D40">
      <w:pPr>
        <w:pStyle w:val="a3"/>
        <w:numPr>
          <w:ilvl w:val="0"/>
          <w:numId w:val="4"/>
        </w:numPr>
        <w:jc w:val="both"/>
        <w:rPr>
          <w:rFonts w:ascii="Times New Roman" w:hAnsi="Times New Roman"/>
          <w:sz w:val="28"/>
          <w:szCs w:val="28"/>
        </w:rPr>
      </w:pPr>
      <w:r w:rsidRPr="004E6B9B">
        <w:rPr>
          <w:rFonts w:ascii="Times New Roman" w:hAnsi="Times New Roman"/>
          <w:sz w:val="28"/>
          <w:szCs w:val="28"/>
        </w:rPr>
        <w:t xml:space="preserve">необходимо внимательно слушать </w:t>
      </w:r>
      <w:r w:rsidR="004E6B9B" w:rsidRPr="004E6B9B">
        <w:rPr>
          <w:rFonts w:ascii="Times New Roman" w:hAnsi="Times New Roman"/>
          <w:sz w:val="28"/>
          <w:szCs w:val="28"/>
        </w:rPr>
        <w:t>клиента</w:t>
      </w:r>
      <w:r w:rsidRPr="004E6B9B">
        <w:rPr>
          <w:rFonts w:ascii="Times New Roman" w:hAnsi="Times New Roman"/>
          <w:sz w:val="28"/>
          <w:szCs w:val="28"/>
        </w:rPr>
        <w:t>, полностью сосредоточившись на его словах;</w:t>
      </w:r>
    </w:p>
    <w:p w:rsidR="00860D40" w:rsidRPr="004E6B9B" w:rsidRDefault="00860D40" w:rsidP="00860D40">
      <w:pPr>
        <w:pStyle w:val="a3"/>
        <w:numPr>
          <w:ilvl w:val="0"/>
          <w:numId w:val="4"/>
        </w:numPr>
        <w:jc w:val="both"/>
        <w:rPr>
          <w:rFonts w:ascii="Times New Roman" w:hAnsi="Times New Roman"/>
          <w:sz w:val="28"/>
          <w:szCs w:val="28"/>
        </w:rPr>
      </w:pPr>
      <w:r w:rsidRPr="004E6B9B">
        <w:rPr>
          <w:rFonts w:ascii="Times New Roman" w:hAnsi="Times New Roman"/>
          <w:sz w:val="28"/>
          <w:szCs w:val="28"/>
        </w:rPr>
        <w:t xml:space="preserve"> стоит меньше говорить, а больше слушать </w:t>
      </w:r>
      <w:r w:rsidR="004E6B9B">
        <w:rPr>
          <w:rFonts w:ascii="Times New Roman" w:hAnsi="Times New Roman"/>
          <w:sz w:val="28"/>
          <w:szCs w:val="28"/>
        </w:rPr>
        <w:t>клиента</w:t>
      </w:r>
      <w:r w:rsidRPr="004E6B9B">
        <w:rPr>
          <w:rFonts w:ascii="Times New Roman" w:hAnsi="Times New Roman"/>
          <w:sz w:val="28"/>
          <w:szCs w:val="28"/>
        </w:rPr>
        <w:t xml:space="preserve">. Если </w:t>
      </w:r>
      <w:r w:rsidR="004E6B9B">
        <w:rPr>
          <w:rFonts w:ascii="Times New Roman" w:hAnsi="Times New Roman"/>
          <w:sz w:val="28"/>
          <w:szCs w:val="28"/>
        </w:rPr>
        <w:t>специалист сферы сервиса</w:t>
      </w:r>
      <w:r w:rsidRPr="004E6B9B">
        <w:rPr>
          <w:rFonts w:ascii="Times New Roman" w:hAnsi="Times New Roman"/>
          <w:sz w:val="28"/>
          <w:szCs w:val="28"/>
        </w:rPr>
        <w:t xml:space="preserve"> сам много говорит, то вряд ли он узнает все нужды </w:t>
      </w:r>
      <w:r w:rsidR="004E6B9B">
        <w:rPr>
          <w:rFonts w:ascii="Times New Roman" w:hAnsi="Times New Roman"/>
          <w:sz w:val="28"/>
          <w:szCs w:val="28"/>
        </w:rPr>
        <w:t>клиента</w:t>
      </w:r>
      <w:r w:rsidRPr="004E6B9B">
        <w:rPr>
          <w:rFonts w:ascii="Times New Roman" w:hAnsi="Times New Roman"/>
          <w:sz w:val="28"/>
          <w:szCs w:val="28"/>
        </w:rPr>
        <w:t>.</w:t>
      </w:r>
    </w:p>
    <w:p w:rsidR="00860D40" w:rsidRPr="003F7F19" w:rsidRDefault="004E6B9B" w:rsidP="00860D40">
      <w:pPr>
        <w:pStyle w:val="a3"/>
        <w:ind w:firstLine="708"/>
        <w:jc w:val="both"/>
        <w:rPr>
          <w:rFonts w:ascii="Times New Roman" w:hAnsi="Times New Roman"/>
          <w:sz w:val="28"/>
          <w:szCs w:val="28"/>
        </w:rPr>
      </w:pPr>
      <w:r>
        <w:rPr>
          <w:rFonts w:ascii="Times New Roman" w:hAnsi="Times New Roman"/>
          <w:sz w:val="28"/>
          <w:szCs w:val="28"/>
        </w:rPr>
        <w:t>Менеджер</w:t>
      </w:r>
      <w:r w:rsidR="00860D40" w:rsidRPr="00860D40">
        <w:rPr>
          <w:rFonts w:ascii="Times New Roman" w:hAnsi="Times New Roman"/>
          <w:sz w:val="28"/>
          <w:szCs w:val="28"/>
        </w:rPr>
        <w:t xml:space="preserve">, владеющий культурой общения, должен уметь мотивировать </w:t>
      </w:r>
      <w:r>
        <w:rPr>
          <w:rFonts w:ascii="Times New Roman" w:hAnsi="Times New Roman"/>
          <w:sz w:val="28"/>
          <w:szCs w:val="28"/>
        </w:rPr>
        <w:t>клиентов</w:t>
      </w:r>
      <w:r w:rsidR="00860D40" w:rsidRPr="00860D40">
        <w:rPr>
          <w:rFonts w:ascii="Times New Roman" w:hAnsi="Times New Roman"/>
          <w:sz w:val="28"/>
          <w:szCs w:val="28"/>
        </w:rPr>
        <w:t xml:space="preserve"> на заказ тех или иных </w:t>
      </w:r>
      <w:r>
        <w:rPr>
          <w:rFonts w:ascii="Times New Roman" w:hAnsi="Times New Roman"/>
          <w:sz w:val="28"/>
          <w:szCs w:val="28"/>
        </w:rPr>
        <w:t>услуг/товаров</w:t>
      </w:r>
      <w:r w:rsidR="00860D40" w:rsidRPr="00860D40">
        <w:rPr>
          <w:rFonts w:ascii="Times New Roman" w:hAnsi="Times New Roman"/>
          <w:sz w:val="28"/>
          <w:szCs w:val="28"/>
        </w:rPr>
        <w:t xml:space="preserve"> («воодушевлять» </w:t>
      </w:r>
      <w:r>
        <w:rPr>
          <w:rFonts w:ascii="Times New Roman" w:hAnsi="Times New Roman"/>
          <w:sz w:val="28"/>
          <w:szCs w:val="28"/>
        </w:rPr>
        <w:t>клиентов</w:t>
      </w:r>
      <w:r w:rsidR="00860D40" w:rsidRPr="00860D40">
        <w:rPr>
          <w:rFonts w:ascii="Times New Roman" w:hAnsi="Times New Roman"/>
          <w:sz w:val="28"/>
          <w:szCs w:val="28"/>
        </w:rPr>
        <w:t xml:space="preserve"> на совершение</w:t>
      </w:r>
      <w:r>
        <w:rPr>
          <w:rFonts w:ascii="Times New Roman" w:hAnsi="Times New Roman"/>
          <w:sz w:val="28"/>
          <w:szCs w:val="28"/>
        </w:rPr>
        <w:t xml:space="preserve"> того или иного</w:t>
      </w:r>
      <w:r w:rsidR="00860D40" w:rsidRPr="00860D40">
        <w:rPr>
          <w:rFonts w:ascii="Times New Roman" w:hAnsi="Times New Roman"/>
          <w:sz w:val="28"/>
          <w:szCs w:val="28"/>
        </w:rPr>
        <w:t xml:space="preserve"> заказа). Но для этого ему самому должны нравиться предлагаемые </w:t>
      </w:r>
      <w:r>
        <w:rPr>
          <w:rFonts w:ascii="Times New Roman" w:hAnsi="Times New Roman"/>
          <w:sz w:val="28"/>
          <w:szCs w:val="28"/>
        </w:rPr>
        <w:t>варианты</w:t>
      </w:r>
      <w:r w:rsidR="00860D40" w:rsidRPr="00860D40">
        <w:rPr>
          <w:rFonts w:ascii="Times New Roman" w:hAnsi="Times New Roman"/>
          <w:sz w:val="28"/>
          <w:szCs w:val="28"/>
        </w:rPr>
        <w:t xml:space="preserve">. В начале обслуживания </w:t>
      </w:r>
      <w:r>
        <w:rPr>
          <w:rFonts w:ascii="Times New Roman" w:hAnsi="Times New Roman"/>
          <w:sz w:val="28"/>
          <w:szCs w:val="28"/>
        </w:rPr>
        <w:t>специалисту</w:t>
      </w:r>
      <w:r w:rsidR="00860D40" w:rsidRPr="00860D40">
        <w:rPr>
          <w:rFonts w:ascii="Times New Roman" w:hAnsi="Times New Roman"/>
          <w:sz w:val="28"/>
          <w:szCs w:val="28"/>
        </w:rPr>
        <w:t xml:space="preserve"> желательно настроить себя на успешный финал, вызвать в своем воображении радостное и довольное лицо </w:t>
      </w:r>
      <w:r>
        <w:rPr>
          <w:rFonts w:ascii="Times New Roman" w:hAnsi="Times New Roman"/>
          <w:sz w:val="28"/>
          <w:szCs w:val="28"/>
        </w:rPr>
        <w:t>клиента</w:t>
      </w:r>
      <w:r w:rsidR="00860D40" w:rsidRPr="00860D40">
        <w:rPr>
          <w:rFonts w:ascii="Times New Roman" w:hAnsi="Times New Roman"/>
          <w:sz w:val="28"/>
          <w:szCs w:val="28"/>
        </w:rPr>
        <w:t xml:space="preserve"> по окончании обслуживания.</w:t>
      </w:r>
      <w:r w:rsidR="003F7F19" w:rsidRPr="003F7F19">
        <w:rPr>
          <w:rFonts w:ascii="Times New Roman" w:hAnsi="Times New Roman"/>
          <w:sz w:val="28"/>
          <w:szCs w:val="28"/>
        </w:rPr>
        <w:t>[9]</w:t>
      </w:r>
    </w:p>
    <w:p w:rsidR="00860D40" w:rsidRPr="00860D40"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Культура общения </w:t>
      </w:r>
      <w:r w:rsidR="004E6B9B">
        <w:rPr>
          <w:rFonts w:ascii="Times New Roman" w:hAnsi="Times New Roman"/>
          <w:sz w:val="28"/>
          <w:szCs w:val="28"/>
        </w:rPr>
        <w:t>менеджера</w:t>
      </w:r>
      <w:r w:rsidRPr="00860D40">
        <w:rPr>
          <w:rFonts w:ascii="Times New Roman" w:hAnsi="Times New Roman"/>
          <w:sz w:val="28"/>
          <w:szCs w:val="28"/>
        </w:rPr>
        <w:t xml:space="preserve"> должна привести к результату, при котором не было бы ни выигравших, ни проигравших, т.е. в выигрыше был бы и </w:t>
      </w:r>
      <w:r w:rsidR="004E6B9B">
        <w:rPr>
          <w:rFonts w:ascii="Times New Roman" w:hAnsi="Times New Roman"/>
          <w:sz w:val="28"/>
          <w:szCs w:val="28"/>
        </w:rPr>
        <w:t>клиент</w:t>
      </w:r>
      <w:r w:rsidRPr="00860D40">
        <w:rPr>
          <w:rFonts w:ascii="Times New Roman" w:hAnsi="Times New Roman"/>
          <w:sz w:val="28"/>
          <w:szCs w:val="28"/>
        </w:rPr>
        <w:t xml:space="preserve">, и </w:t>
      </w:r>
      <w:r w:rsidR="004E6B9B">
        <w:rPr>
          <w:rFonts w:ascii="Times New Roman" w:hAnsi="Times New Roman"/>
          <w:sz w:val="28"/>
          <w:szCs w:val="28"/>
        </w:rPr>
        <w:t>менеджер</w:t>
      </w:r>
      <w:r w:rsidRPr="00860D40">
        <w:rPr>
          <w:rFonts w:ascii="Times New Roman" w:hAnsi="Times New Roman"/>
          <w:sz w:val="28"/>
          <w:szCs w:val="28"/>
        </w:rPr>
        <w:t xml:space="preserve">. Такое возможно при проявлении </w:t>
      </w:r>
      <w:r w:rsidR="004E6B9B">
        <w:rPr>
          <w:rFonts w:ascii="Times New Roman" w:hAnsi="Times New Roman"/>
          <w:sz w:val="28"/>
          <w:szCs w:val="28"/>
        </w:rPr>
        <w:t>менеджером</w:t>
      </w:r>
      <w:r w:rsidRPr="00860D40">
        <w:rPr>
          <w:rFonts w:ascii="Times New Roman" w:hAnsi="Times New Roman"/>
          <w:sz w:val="28"/>
          <w:szCs w:val="28"/>
        </w:rPr>
        <w:t xml:space="preserve"> большой гибкости, способности идти на компромисс. Сосредоточившись на пожеланиях </w:t>
      </w:r>
      <w:r w:rsidR="004E6B9B">
        <w:rPr>
          <w:rFonts w:ascii="Times New Roman" w:hAnsi="Times New Roman"/>
          <w:sz w:val="28"/>
          <w:szCs w:val="28"/>
        </w:rPr>
        <w:t>клиента</w:t>
      </w:r>
      <w:r w:rsidRPr="00860D40">
        <w:rPr>
          <w:rFonts w:ascii="Times New Roman" w:hAnsi="Times New Roman"/>
          <w:sz w:val="28"/>
          <w:szCs w:val="28"/>
        </w:rPr>
        <w:t xml:space="preserve">, представив конечный результат обслуживания, </w:t>
      </w:r>
      <w:r w:rsidR="004E6B9B">
        <w:rPr>
          <w:rFonts w:ascii="Times New Roman" w:hAnsi="Times New Roman"/>
          <w:sz w:val="28"/>
          <w:szCs w:val="28"/>
        </w:rPr>
        <w:t>менеджер</w:t>
      </w:r>
      <w:r w:rsidRPr="00860D40">
        <w:rPr>
          <w:rFonts w:ascii="Times New Roman" w:hAnsi="Times New Roman"/>
          <w:sz w:val="28"/>
          <w:szCs w:val="28"/>
        </w:rPr>
        <w:t xml:space="preserve"> должен делать все необходимое, чтобы достичь этого.</w:t>
      </w:r>
    </w:p>
    <w:p w:rsidR="00966F27" w:rsidRDefault="00860D40" w:rsidP="00860D40">
      <w:pPr>
        <w:pStyle w:val="a3"/>
        <w:ind w:firstLine="708"/>
        <w:jc w:val="both"/>
        <w:rPr>
          <w:rFonts w:ascii="Times New Roman" w:hAnsi="Times New Roman"/>
          <w:sz w:val="28"/>
          <w:szCs w:val="28"/>
        </w:rPr>
      </w:pPr>
      <w:r w:rsidRPr="00860D40">
        <w:rPr>
          <w:rFonts w:ascii="Times New Roman" w:hAnsi="Times New Roman"/>
          <w:sz w:val="28"/>
          <w:szCs w:val="28"/>
        </w:rPr>
        <w:t xml:space="preserve">Культура речи – важный компонент культуры общения. Под культурой речи следует понимать нормативность речи, ее правильность, соответствие требованиям современного русского языка. В культуру речи входит умение творчески использовать языковые средства в зависимости от цели и содержания беседы, условий общения. Культура речи служит важным показателем общей культуры </w:t>
      </w:r>
      <w:r w:rsidR="00C2396B">
        <w:rPr>
          <w:rFonts w:ascii="Times New Roman" w:hAnsi="Times New Roman"/>
          <w:sz w:val="28"/>
          <w:szCs w:val="28"/>
        </w:rPr>
        <w:t>специалиста сферы сервиса</w:t>
      </w:r>
      <w:r w:rsidRPr="00860D40">
        <w:rPr>
          <w:rFonts w:ascii="Times New Roman" w:hAnsi="Times New Roman"/>
          <w:sz w:val="28"/>
          <w:szCs w:val="28"/>
        </w:rPr>
        <w:t>, уровня его мышления. Поэтому</w:t>
      </w:r>
      <w:r w:rsidR="00C2396B">
        <w:rPr>
          <w:rFonts w:ascii="Times New Roman" w:hAnsi="Times New Roman"/>
          <w:sz w:val="28"/>
          <w:szCs w:val="28"/>
        </w:rPr>
        <w:t xml:space="preserve"> менеджеру</w:t>
      </w:r>
      <w:r w:rsidRPr="00860D40">
        <w:rPr>
          <w:rFonts w:ascii="Times New Roman" w:hAnsi="Times New Roman"/>
          <w:sz w:val="28"/>
          <w:szCs w:val="28"/>
        </w:rPr>
        <w:t xml:space="preserve"> необходимо овладевать грамотной, эмоциональной речью, постоянно обогащать свой словарный запас. Отступление от норм литературного языка, неряшливость пояснений снижают результативность воздействия на </w:t>
      </w:r>
      <w:r w:rsidR="00C2396B">
        <w:rPr>
          <w:rFonts w:ascii="Times New Roman" w:hAnsi="Times New Roman"/>
          <w:sz w:val="28"/>
          <w:szCs w:val="28"/>
        </w:rPr>
        <w:t>клиента</w:t>
      </w:r>
      <w:r w:rsidRPr="00860D40">
        <w:rPr>
          <w:rFonts w:ascii="Times New Roman" w:hAnsi="Times New Roman"/>
          <w:sz w:val="28"/>
          <w:szCs w:val="28"/>
        </w:rPr>
        <w:t>.</w:t>
      </w:r>
    </w:p>
    <w:p w:rsidR="006C2B02" w:rsidRDefault="006C2B02" w:rsidP="00860D40">
      <w:pPr>
        <w:pStyle w:val="a3"/>
        <w:ind w:firstLine="708"/>
        <w:jc w:val="both"/>
        <w:rPr>
          <w:rFonts w:ascii="Times New Roman" w:hAnsi="Times New Roman"/>
          <w:sz w:val="28"/>
          <w:szCs w:val="28"/>
        </w:rPr>
      </w:pPr>
    </w:p>
    <w:p w:rsidR="00966F27" w:rsidRDefault="00966F27" w:rsidP="00860D40">
      <w:pPr>
        <w:pStyle w:val="a3"/>
        <w:ind w:firstLine="708"/>
        <w:jc w:val="both"/>
        <w:rPr>
          <w:rFonts w:ascii="Times New Roman" w:hAnsi="Times New Roman"/>
          <w:sz w:val="28"/>
          <w:szCs w:val="28"/>
        </w:rPr>
      </w:pPr>
    </w:p>
    <w:p w:rsidR="006C2B02" w:rsidRDefault="000C36F5" w:rsidP="006C2B02">
      <w:pPr>
        <w:pStyle w:val="a3"/>
        <w:numPr>
          <w:ilvl w:val="1"/>
          <w:numId w:val="1"/>
        </w:numPr>
        <w:jc w:val="center"/>
        <w:rPr>
          <w:rFonts w:ascii="Times New Roman" w:hAnsi="Times New Roman"/>
          <w:sz w:val="28"/>
          <w:szCs w:val="28"/>
        </w:rPr>
      </w:pPr>
      <w:r>
        <w:rPr>
          <w:rFonts w:ascii="Times New Roman" w:hAnsi="Times New Roman"/>
          <w:sz w:val="28"/>
          <w:szCs w:val="28"/>
        </w:rPr>
        <w:t>Факторы, повышающие культуру сервиса</w:t>
      </w:r>
    </w:p>
    <w:p w:rsidR="006C2B02" w:rsidRDefault="006C2B02" w:rsidP="006C2B02">
      <w:pPr>
        <w:pStyle w:val="a3"/>
        <w:ind w:left="1428"/>
        <w:rPr>
          <w:rFonts w:ascii="Times New Roman" w:hAnsi="Times New Roman"/>
          <w:sz w:val="28"/>
          <w:szCs w:val="28"/>
        </w:rPr>
      </w:pPr>
    </w:p>
    <w:p w:rsidR="00966F27" w:rsidRDefault="00966F27" w:rsidP="00860D40">
      <w:pPr>
        <w:pStyle w:val="a3"/>
        <w:ind w:firstLine="708"/>
        <w:jc w:val="both"/>
        <w:rPr>
          <w:rFonts w:ascii="Times New Roman" w:hAnsi="Times New Roman"/>
          <w:sz w:val="28"/>
          <w:szCs w:val="28"/>
        </w:rPr>
      </w:pPr>
      <w:r w:rsidRPr="00966F27">
        <w:rPr>
          <w:rFonts w:ascii="Times New Roman" w:hAnsi="Times New Roman"/>
          <w:sz w:val="28"/>
          <w:szCs w:val="28"/>
        </w:rPr>
        <w:t>Качество</w:t>
      </w:r>
      <w:r>
        <w:rPr>
          <w:rFonts w:ascii="Times New Roman" w:hAnsi="Times New Roman"/>
          <w:sz w:val="28"/>
          <w:szCs w:val="28"/>
        </w:rPr>
        <w:t xml:space="preserve"> культуры</w:t>
      </w:r>
      <w:r w:rsidRPr="00966F27">
        <w:rPr>
          <w:rFonts w:ascii="Times New Roman" w:hAnsi="Times New Roman"/>
          <w:sz w:val="28"/>
          <w:szCs w:val="28"/>
        </w:rPr>
        <w:t xml:space="preserve"> сервиса </w:t>
      </w:r>
      <w:r w:rsidR="006C2B02">
        <w:rPr>
          <w:rFonts w:ascii="Times New Roman" w:hAnsi="Times New Roman"/>
          <w:sz w:val="28"/>
          <w:szCs w:val="28"/>
        </w:rPr>
        <w:t xml:space="preserve">для </w:t>
      </w:r>
      <w:r w:rsidR="005543BA">
        <w:rPr>
          <w:rFonts w:ascii="Times New Roman" w:hAnsi="Times New Roman"/>
          <w:sz w:val="28"/>
          <w:szCs w:val="28"/>
        </w:rPr>
        <w:t>гостя</w:t>
      </w:r>
      <w:r w:rsidRPr="00966F27">
        <w:rPr>
          <w:rFonts w:ascii="Times New Roman" w:hAnsi="Times New Roman"/>
          <w:sz w:val="28"/>
          <w:szCs w:val="28"/>
        </w:rPr>
        <w:t xml:space="preserve"> сегодня является важной составляющей в развитии любого бизнеса. Конкуренция на рынке товаров и услуг становится все сильнее, и если организация хочет продавать свои услуги дорого, она обязана предложить высококачественный сервис</w:t>
      </w:r>
      <w:r w:rsidR="006C2B02">
        <w:rPr>
          <w:rFonts w:ascii="Times New Roman" w:hAnsi="Times New Roman"/>
          <w:sz w:val="28"/>
          <w:szCs w:val="28"/>
        </w:rPr>
        <w:t>.</w:t>
      </w:r>
    </w:p>
    <w:p w:rsidR="006C2B02" w:rsidRDefault="006C2B02" w:rsidP="00860D40">
      <w:pPr>
        <w:pStyle w:val="a3"/>
        <w:ind w:firstLine="708"/>
        <w:jc w:val="both"/>
        <w:rPr>
          <w:rFonts w:ascii="Times New Roman" w:hAnsi="Times New Roman"/>
          <w:sz w:val="28"/>
          <w:szCs w:val="28"/>
        </w:rPr>
      </w:pPr>
      <w:r>
        <w:rPr>
          <w:rFonts w:ascii="Times New Roman" w:hAnsi="Times New Roman"/>
          <w:sz w:val="28"/>
          <w:szCs w:val="28"/>
        </w:rPr>
        <w:t xml:space="preserve">Несмотря на то, что культура и качество сервиса </w:t>
      </w:r>
      <w:r w:rsidRPr="006C2B02">
        <w:rPr>
          <w:rFonts w:ascii="Times New Roman" w:hAnsi="Times New Roman"/>
          <w:sz w:val="28"/>
          <w:szCs w:val="28"/>
        </w:rPr>
        <w:t>иногда зарождаются сами, естественным путем</w:t>
      </w:r>
      <w:r>
        <w:rPr>
          <w:rFonts w:ascii="Times New Roman" w:hAnsi="Times New Roman"/>
          <w:sz w:val="28"/>
          <w:szCs w:val="28"/>
        </w:rPr>
        <w:t xml:space="preserve">, тем не менее, </w:t>
      </w:r>
      <w:r w:rsidRPr="006C2B02">
        <w:rPr>
          <w:rFonts w:ascii="Times New Roman" w:hAnsi="Times New Roman"/>
          <w:sz w:val="28"/>
          <w:szCs w:val="28"/>
        </w:rPr>
        <w:t>устойчивость им дает правильно внедренная система культуры сервиса.</w:t>
      </w:r>
    </w:p>
    <w:p w:rsidR="00C53043" w:rsidRPr="00C53043" w:rsidRDefault="00C53043" w:rsidP="00C53043">
      <w:pPr>
        <w:pStyle w:val="a3"/>
        <w:ind w:firstLine="708"/>
        <w:jc w:val="both"/>
        <w:rPr>
          <w:rFonts w:ascii="Times New Roman" w:hAnsi="Times New Roman"/>
          <w:sz w:val="28"/>
          <w:szCs w:val="28"/>
        </w:rPr>
      </w:pPr>
      <w:r w:rsidRPr="00C53043">
        <w:rPr>
          <w:rFonts w:ascii="Times New Roman" w:hAnsi="Times New Roman"/>
          <w:sz w:val="28"/>
          <w:szCs w:val="28"/>
        </w:rPr>
        <w:t>Операторы отечественного рынка стремятся улучшить сервис в своих структурах сообразно своему пониманию. И нередко достигают высоких результатов в обеспечении качественного обслуживания. Наработанный разрозненный опыт требует обобщения и распространения, потому что в комплексе находки удачливых могут работать на успех многих. Главное здесь - системный подход.</w:t>
      </w:r>
    </w:p>
    <w:p w:rsidR="00500A31" w:rsidRDefault="00500A31" w:rsidP="00500A31">
      <w:pPr>
        <w:pStyle w:val="a3"/>
        <w:numPr>
          <w:ilvl w:val="0"/>
          <w:numId w:val="8"/>
        </w:numPr>
        <w:jc w:val="both"/>
        <w:rPr>
          <w:rFonts w:ascii="Times New Roman" w:hAnsi="Times New Roman"/>
          <w:sz w:val="28"/>
          <w:szCs w:val="28"/>
        </w:rPr>
      </w:pPr>
      <w:r>
        <w:rPr>
          <w:rFonts w:ascii="Times New Roman" w:hAnsi="Times New Roman"/>
          <w:sz w:val="28"/>
          <w:szCs w:val="28"/>
        </w:rPr>
        <w:t>С</w:t>
      </w:r>
      <w:r w:rsidR="00C53043" w:rsidRPr="00C53043">
        <w:rPr>
          <w:rFonts w:ascii="Times New Roman" w:hAnsi="Times New Roman"/>
          <w:sz w:val="28"/>
          <w:szCs w:val="28"/>
        </w:rPr>
        <w:t>облюдение основных и наиболее важных принципов современного сервиса:</w:t>
      </w:r>
    </w:p>
    <w:p w:rsidR="00500A31" w:rsidRDefault="00500A31" w:rsidP="00500A31">
      <w:pPr>
        <w:pStyle w:val="a3"/>
        <w:numPr>
          <w:ilvl w:val="0"/>
          <w:numId w:val="6"/>
        </w:numPr>
        <w:ind w:firstLine="708"/>
        <w:jc w:val="both"/>
        <w:rPr>
          <w:rFonts w:ascii="Times New Roman" w:hAnsi="Times New Roman"/>
          <w:sz w:val="28"/>
          <w:szCs w:val="28"/>
        </w:rPr>
      </w:pPr>
      <w:r w:rsidRPr="00500A31">
        <w:rPr>
          <w:rFonts w:ascii="Times New Roman" w:hAnsi="Times New Roman"/>
          <w:sz w:val="28"/>
          <w:szCs w:val="28"/>
        </w:rPr>
        <w:t>Обязательность предложения;</w:t>
      </w:r>
    </w:p>
    <w:p w:rsidR="00500A31" w:rsidRDefault="00500A31" w:rsidP="00500A31">
      <w:pPr>
        <w:pStyle w:val="a3"/>
        <w:numPr>
          <w:ilvl w:val="0"/>
          <w:numId w:val="6"/>
        </w:numPr>
        <w:ind w:firstLine="708"/>
        <w:jc w:val="both"/>
        <w:rPr>
          <w:rFonts w:ascii="Times New Roman" w:hAnsi="Times New Roman"/>
          <w:sz w:val="28"/>
          <w:szCs w:val="28"/>
        </w:rPr>
      </w:pPr>
      <w:r w:rsidRPr="00500A31">
        <w:rPr>
          <w:rFonts w:ascii="Times New Roman" w:hAnsi="Times New Roman"/>
          <w:sz w:val="28"/>
          <w:szCs w:val="28"/>
        </w:rPr>
        <w:t>Необязательность использования;</w:t>
      </w:r>
    </w:p>
    <w:p w:rsidR="00500A31" w:rsidRDefault="00500A31" w:rsidP="00500A31">
      <w:pPr>
        <w:pStyle w:val="a3"/>
        <w:numPr>
          <w:ilvl w:val="0"/>
          <w:numId w:val="6"/>
        </w:numPr>
        <w:ind w:firstLine="708"/>
        <w:jc w:val="both"/>
        <w:rPr>
          <w:rFonts w:ascii="Times New Roman" w:hAnsi="Times New Roman"/>
          <w:sz w:val="28"/>
          <w:szCs w:val="28"/>
        </w:rPr>
      </w:pPr>
      <w:r>
        <w:rPr>
          <w:rFonts w:ascii="Times New Roman" w:hAnsi="Times New Roman"/>
          <w:sz w:val="28"/>
          <w:szCs w:val="28"/>
        </w:rPr>
        <w:t>Гибкость</w:t>
      </w:r>
      <w:r w:rsidRPr="00500A31">
        <w:rPr>
          <w:rFonts w:ascii="Times New Roman" w:hAnsi="Times New Roman"/>
          <w:sz w:val="28"/>
          <w:szCs w:val="28"/>
        </w:rPr>
        <w:t xml:space="preserve"> сервиса;</w:t>
      </w:r>
    </w:p>
    <w:p w:rsidR="00500A31" w:rsidRDefault="00500A31" w:rsidP="00500A31">
      <w:pPr>
        <w:pStyle w:val="a3"/>
        <w:numPr>
          <w:ilvl w:val="0"/>
          <w:numId w:val="6"/>
        </w:numPr>
        <w:ind w:firstLine="708"/>
        <w:jc w:val="both"/>
        <w:rPr>
          <w:rFonts w:ascii="Times New Roman" w:hAnsi="Times New Roman"/>
          <w:sz w:val="28"/>
          <w:szCs w:val="28"/>
        </w:rPr>
      </w:pPr>
      <w:r w:rsidRPr="00500A31">
        <w:rPr>
          <w:rFonts w:ascii="Times New Roman" w:hAnsi="Times New Roman"/>
          <w:sz w:val="28"/>
          <w:szCs w:val="28"/>
        </w:rPr>
        <w:t>Удобство сервиса;</w:t>
      </w:r>
    </w:p>
    <w:p w:rsidR="00500A31" w:rsidRDefault="00500A31" w:rsidP="00500A31">
      <w:pPr>
        <w:pStyle w:val="a3"/>
        <w:numPr>
          <w:ilvl w:val="0"/>
          <w:numId w:val="6"/>
        </w:numPr>
        <w:ind w:firstLine="708"/>
        <w:jc w:val="both"/>
        <w:rPr>
          <w:rFonts w:ascii="Times New Roman" w:hAnsi="Times New Roman"/>
          <w:sz w:val="28"/>
          <w:szCs w:val="28"/>
        </w:rPr>
      </w:pPr>
      <w:r w:rsidRPr="00500A31">
        <w:rPr>
          <w:rFonts w:ascii="Times New Roman" w:hAnsi="Times New Roman"/>
          <w:sz w:val="28"/>
          <w:szCs w:val="28"/>
        </w:rPr>
        <w:t>Техническая адекватность сервиса;</w:t>
      </w:r>
    </w:p>
    <w:p w:rsidR="00500A31" w:rsidRDefault="00500A31" w:rsidP="00500A31">
      <w:pPr>
        <w:pStyle w:val="a3"/>
        <w:numPr>
          <w:ilvl w:val="0"/>
          <w:numId w:val="6"/>
        </w:numPr>
        <w:ind w:firstLine="708"/>
        <w:jc w:val="both"/>
        <w:rPr>
          <w:rFonts w:ascii="Times New Roman" w:hAnsi="Times New Roman"/>
          <w:sz w:val="28"/>
          <w:szCs w:val="28"/>
        </w:rPr>
      </w:pPr>
      <w:r w:rsidRPr="00500A31">
        <w:rPr>
          <w:rFonts w:ascii="Times New Roman" w:hAnsi="Times New Roman"/>
          <w:sz w:val="28"/>
          <w:szCs w:val="28"/>
        </w:rPr>
        <w:t>Информационная отдача сервиса;</w:t>
      </w:r>
    </w:p>
    <w:p w:rsidR="00500A31" w:rsidRDefault="00500A31" w:rsidP="00500A31">
      <w:pPr>
        <w:pStyle w:val="a3"/>
        <w:numPr>
          <w:ilvl w:val="0"/>
          <w:numId w:val="6"/>
        </w:numPr>
        <w:ind w:firstLine="708"/>
        <w:jc w:val="both"/>
        <w:rPr>
          <w:rFonts w:ascii="Times New Roman" w:hAnsi="Times New Roman"/>
          <w:sz w:val="28"/>
          <w:szCs w:val="28"/>
        </w:rPr>
      </w:pPr>
      <w:r w:rsidRPr="00500A31">
        <w:rPr>
          <w:rFonts w:ascii="Times New Roman" w:hAnsi="Times New Roman"/>
          <w:sz w:val="28"/>
          <w:szCs w:val="28"/>
        </w:rPr>
        <w:t>Разумная ценовая политика;</w:t>
      </w:r>
    </w:p>
    <w:p w:rsidR="00500A31" w:rsidRDefault="00500A31" w:rsidP="00500A31">
      <w:pPr>
        <w:pStyle w:val="a3"/>
        <w:numPr>
          <w:ilvl w:val="0"/>
          <w:numId w:val="6"/>
        </w:numPr>
        <w:ind w:firstLine="708"/>
        <w:jc w:val="both"/>
        <w:rPr>
          <w:rFonts w:ascii="Times New Roman" w:hAnsi="Times New Roman"/>
          <w:sz w:val="28"/>
          <w:szCs w:val="28"/>
        </w:rPr>
      </w:pPr>
      <w:r w:rsidRPr="00500A31">
        <w:rPr>
          <w:rFonts w:ascii="Times New Roman" w:hAnsi="Times New Roman"/>
          <w:sz w:val="28"/>
          <w:szCs w:val="28"/>
        </w:rPr>
        <w:t>Гарантированное соответствие производства сервису.</w:t>
      </w:r>
    </w:p>
    <w:p w:rsidR="00500A31" w:rsidRDefault="00500A31" w:rsidP="00500A31">
      <w:pPr>
        <w:pStyle w:val="a3"/>
        <w:numPr>
          <w:ilvl w:val="0"/>
          <w:numId w:val="8"/>
        </w:numPr>
        <w:jc w:val="both"/>
        <w:rPr>
          <w:rFonts w:ascii="Times New Roman" w:hAnsi="Times New Roman"/>
          <w:sz w:val="28"/>
          <w:szCs w:val="28"/>
        </w:rPr>
      </w:pPr>
      <w:r>
        <w:rPr>
          <w:rFonts w:ascii="Times New Roman" w:hAnsi="Times New Roman"/>
          <w:sz w:val="28"/>
          <w:szCs w:val="28"/>
        </w:rPr>
        <w:t>С</w:t>
      </w:r>
      <w:r w:rsidRPr="00500A31">
        <w:rPr>
          <w:rFonts w:ascii="Times New Roman" w:hAnsi="Times New Roman"/>
          <w:sz w:val="28"/>
          <w:szCs w:val="28"/>
        </w:rPr>
        <w:t>оздание необходимых условий для персонала, призванного обеспечить качественный сервис. К ним относятся:</w:t>
      </w:r>
    </w:p>
    <w:p w:rsidR="00500A31" w:rsidRPr="00500A31" w:rsidRDefault="00500A31" w:rsidP="00500A31">
      <w:pPr>
        <w:pStyle w:val="a3"/>
        <w:numPr>
          <w:ilvl w:val="0"/>
          <w:numId w:val="9"/>
        </w:numPr>
        <w:jc w:val="both"/>
        <w:rPr>
          <w:rFonts w:ascii="Times New Roman" w:hAnsi="Times New Roman"/>
          <w:sz w:val="28"/>
          <w:szCs w:val="28"/>
        </w:rPr>
      </w:pPr>
      <w:r w:rsidRPr="00500A31">
        <w:rPr>
          <w:rFonts w:ascii="Times New Roman" w:hAnsi="Times New Roman"/>
          <w:sz w:val="28"/>
          <w:szCs w:val="28"/>
        </w:rPr>
        <w:t>эргономичность рабочих мест;</w:t>
      </w:r>
    </w:p>
    <w:p w:rsidR="00500A31" w:rsidRPr="00500A31" w:rsidRDefault="00500A31" w:rsidP="00500A31">
      <w:pPr>
        <w:pStyle w:val="a3"/>
        <w:numPr>
          <w:ilvl w:val="0"/>
          <w:numId w:val="9"/>
        </w:numPr>
        <w:jc w:val="both"/>
        <w:rPr>
          <w:rFonts w:ascii="Times New Roman" w:hAnsi="Times New Roman"/>
          <w:sz w:val="28"/>
          <w:szCs w:val="28"/>
        </w:rPr>
      </w:pPr>
      <w:r w:rsidRPr="00500A31">
        <w:rPr>
          <w:rFonts w:ascii="Times New Roman" w:hAnsi="Times New Roman"/>
          <w:sz w:val="28"/>
          <w:szCs w:val="28"/>
        </w:rPr>
        <w:t>четкая формулировка правил, обязательных для исполнения каждым сотрудником;</w:t>
      </w:r>
    </w:p>
    <w:p w:rsidR="00500A31" w:rsidRPr="00500A31" w:rsidRDefault="00500A31" w:rsidP="00500A31">
      <w:pPr>
        <w:pStyle w:val="a3"/>
        <w:numPr>
          <w:ilvl w:val="0"/>
          <w:numId w:val="9"/>
        </w:numPr>
        <w:jc w:val="both"/>
        <w:rPr>
          <w:rFonts w:ascii="Times New Roman" w:hAnsi="Times New Roman"/>
          <w:sz w:val="28"/>
          <w:szCs w:val="28"/>
        </w:rPr>
      </w:pPr>
      <w:r w:rsidRPr="00500A31">
        <w:rPr>
          <w:rFonts w:ascii="Times New Roman" w:hAnsi="Times New Roman"/>
          <w:sz w:val="28"/>
          <w:szCs w:val="28"/>
        </w:rPr>
        <w:t>четкая система оценки качества работы каждого сотрудника, позволяющая объективно измерять количественно и качественно эффективность сервиса, особенно таких слабо поддающихся учету элементов, как доброжелательность и вежливость;</w:t>
      </w:r>
    </w:p>
    <w:p w:rsidR="00500A31" w:rsidRPr="00500A31" w:rsidRDefault="00500A31" w:rsidP="00500A31">
      <w:pPr>
        <w:pStyle w:val="a3"/>
        <w:numPr>
          <w:ilvl w:val="0"/>
          <w:numId w:val="9"/>
        </w:numPr>
        <w:jc w:val="both"/>
        <w:rPr>
          <w:rFonts w:ascii="Times New Roman" w:hAnsi="Times New Roman"/>
          <w:sz w:val="28"/>
          <w:szCs w:val="28"/>
        </w:rPr>
      </w:pPr>
      <w:r w:rsidRPr="00500A31">
        <w:rPr>
          <w:rFonts w:ascii="Times New Roman" w:hAnsi="Times New Roman"/>
          <w:sz w:val="28"/>
          <w:szCs w:val="28"/>
        </w:rPr>
        <w:t>мотивация персонала, его искренняя заинтересованность в процветании всего предприятия, желание и умение делать всю работу максимально эффективно, настрой на самосовершенствование;</w:t>
      </w:r>
    </w:p>
    <w:p w:rsidR="00500A31" w:rsidRDefault="00500A31" w:rsidP="00500A31">
      <w:pPr>
        <w:pStyle w:val="a3"/>
        <w:numPr>
          <w:ilvl w:val="0"/>
          <w:numId w:val="9"/>
        </w:numPr>
        <w:jc w:val="both"/>
        <w:rPr>
          <w:rFonts w:ascii="Times New Roman" w:hAnsi="Times New Roman"/>
          <w:sz w:val="28"/>
          <w:szCs w:val="28"/>
        </w:rPr>
      </w:pPr>
      <w:r w:rsidRPr="00500A31">
        <w:rPr>
          <w:rFonts w:ascii="Times New Roman" w:hAnsi="Times New Roman"/>
          <w:sz w:val="28"/>
          <w:szCs w:val="28"/>
        </w:rPr>
        <w:t>система повышения квалификации персонала.</w:t>
      </w:r>
    </w:p>
    <w:p w:rsidR="00500A31" w:rsidRDefault="00500A31" w:rsidP="00500A31">
      <w:pPr>
        <w:pStyle w:val="a3"/>
        <w:numPr>
          <w:ilvl w:val="0"/>
          <w:numId w:val="8"/>
        </w:numPr>
        <w:jc w:val="both"/>
        <w:rPr>
          <w:rFonts w:ascii="Times New Roman" w:hAnsi="Times New Roman"/>
          <w:sz w:val="28"/>
          <w:szCs w:val="28"/>
        </w:rPr>
      </w:pPr>
      <w:r>
        <w:rPr>
          <w:rFonts w:ascii="Times New Roman" w:hAnsi="Times New Roman"/>
          <w:sz w:val="28"/>
          <w:szCs w:val="28"/>
        </w:rPr>
        <w:t>О</w:t>
      </w:r>
      <w:r w:rsidRPr="00500A31">
        <w:rPr>
          <w:rFonts w:ascii="Times New Roman" w:hAnsi="Times New Roman"/>
          <w:sz w:val="28"/>
          <w:szCs w:val="28"/>
        </w:rPr>
        <w:t>птимизация организационной структуры управления предприятия, предоставляющего услуги.</w:t>
      </w:r>
      <w:r w:rsidRPr="00500A31">
        <w:t xml:space="preserve"> </w:t>
      </w:r>
      <w:r w:rsidRPr="00500A31">
        <w:rPr>
          <w:rFonts w:ascii="Times New Roman" w:hAnsi="Times New Roman"/>
          <w:sz w:val="28"/>
          <w:szCs w:val="28"/>
        </w:rPr>
        <w:t>Чем длиннее цепочка прохождения заказа, тем больше вероятность совершения ошибки: оптимальной является такая организационная структура управления, где число элементов предельно мало (но без ущерба для качества обслуживания).</w:t>
      </w:r>
      <w:r>
        <w:rPr>
          <w:rFonts w:ascii="Times New Roman" w:hAnsi="Times New Roman"/>
          <w:sz w:val="28"/>
          <w:szCs w:val="28"/>
        </w:rPr>
        <w:t xml:space="preserve"> </w:t>
      </w:r>
      <w:r w:rsidRPr="00500A31">
        <w:rPr>
          <w:rFonts w:ascii="Times New Roman" w:hAnsi="Times New Roman"/>
          <w:sz w:val="28"/>
          <w:szCs w:val="28"/>
        </w:rPr>
        <w:t>Необходимым условием обеспечения непрерывности технологического процесса с одинаковым уровнем качества обслуживания является также эффективность взаимодействия всех элементов структуры, позволяющей немедленно исправлять случившиеся ошибки и исключать возможность их повторения.</w:t>
      </w:r>
    </w:p>
    <w:p w:rsidR="00500A31" w:rsidRDefault="00500A31" w:rsidP="00500A31">
      <w:pPr>
        <w:pStyle w:val="a3"/>
        <w:numPr>
          <w:ilvl w:val="0"/>
          <w:numId w:val="8"/>
        </w:numPr>
        <w:jc w:val="both"/>
        <w:rPr>
          <w:rFonts w:ascii="Times New Roman" w:hAnsi="Times New Roman"/>
          <w:sz w:val="28"/>
          <w:szCs w:val="28"/>
        </w:rPr>
      </w:pPr>
      <w:r>
        <w:rPr>
          <w:rFonts w:ascii="Times New Roman" w:hAnsi="Times New Roman"/>
          <w:sz w:val="28"/>
          <w:szCs w:val="28"/>
        </w:rPr>
        <w:t>В</w:t>
      </w:r>
      <w:r w:rsidRPr="00500A31">
        <w:rPr>
          <w:rFonts w:ascii="Times New Roman" w:hAnsi="Times New Roman"/>
          <w:sz w:val="28"/>
          <w:szCs w:val="28"/>
        </w:rPr>
        <w:t>сесторонний, полный, объективный и непрерывный контроль за качеством сервиса, предполагающий:</w:t>
      </w:r>
    </w:p>
    <w:p w:rsidR="00500A31" w:rsidRPr="00500A31" w:rsidRDefault="00500A31" w:rsidP="00500A31">
      <w:pPr>
        <w:pStyle w:val="a3"/>
        <w:numPr>
          <w:ilvl w:val="0"/>
          <w:numId w:val="10"/>
        </w:numPr>
        <w:jc w:val="both"/>
        <w:rPr>
          <w:rFonts w:ascii="Times New Roman" w:hAnsi="Times New Roman"/>
          <w:sz w:val="28"/>
          <w:szCs w:val="28"/>
        </w:rPr>
      </w:pPr>
      <w:r w:rsidRPr="00500A31">
        <w:rPr>
          <w:rFonts w:ascii="Times New Roman" w:hAnsi="Times New Roman"/>
          <w:sz w:val="28"/>
          <w:szCs w:val="28"/>
        </w:rPr>
        <w:t>участие клиента в оценке качества и контроле за ним;</w:t>
      </w:r>
    </w:p>
    <w:p w:rsidR="00500A31" w:rsidRPr="00500A31" w:rsidRDefault="00500A31" w:rsidP="00500A31">
      <w:pPr>
        <w:pStyle w:val="a3"/>
        <w:numPr>
          <w:ilvl w:val="0"/>
          <w:numId w:val="10"/>
        </w:numPr>
        <w:jc w:val="both"/>
        <w:rPr>
          <w:rFonts w:ascii="Times New Roman" w:hAnsi="Times New Roman"/>
          <w:sz w:val="28"/>
          <w:szCs w:val="28"/>
        </w:rPr>
      </w:pPr>
      <w:r w:rsidRPr="00500A31">
        <w:rPr>
          <w:rFonts w:ascii="Times New Roman" w:hAnsi="Times New Roman"/>
          <w:sz w:val="28"/>
          <w:szCs w:val="28"/>
        </w:rPr>
        <w:t>создание методик и критериев, позволяющих соотнести требования стандартов с фактическим положением дел;</w:t>
      </w:r>
    </w:p>
    <w:p w:rsidR="00500A31" w:rsidRPr="00500A31" w:rsidRDefault="00500A31" w:rsidP="00500A31">
      <w:pPr>
        <w:pStyle w:val="a3"/>
        <w:numPr>
          <w:ilvl w:val="0"/>
          <w:numId w:val="10"/>
        </w:numPr>
        <w:jc w:val="both"/>
        <w:rPr>
          <w:rFonts w:ascii="Times New Roman" w:hAnsi="Times New Roman"/>
          <w:sz w:val="28"/>
          <w:szCs w:val="28"/>
        </w:rPr>
      </w:pPr>
      <w:r w:rsidRPr="00500A31">
        <w:rPr>
          <w:rFonts w:ascii="Times New Roman" w:hAnsi="Times New Roman"/>
          <w:sz w:val="28"/>
          <w:szCs w:val="28"/>
        </w:rPr>
        <w:t>создание систем самоконтроля персонала;</w:t>
      </w:r>
    </w:p>
    <w:p w:rsidR="00500A31" w:rsidRPr="00500A31" w:rsidRDefault="00500A31" w:rsidP="00500A31">
      <w:pPr>
        <w:pStyle w:val="a3"/>
        <w:numPr>
          <w:ilvl w:val="0"/>
          <w:numId w:val="10"/>
        </w:numPr>
        <w:jc w:val="both"/>
        <w:rPr>
          <w:rFonts w:ascii="Times New Roman" w:hAnsi="Times New Roman"/>
          <w:sz w:val="28"/>
          <w:szCs w:val="28"/>
        </w:rPr>
      </w:pPr>
      <w:r w:rsidRPr="00500A31">
        <w:rPr>
          <w:rFonts w:ascii="Times New Roman" w:hAnsi="Times New Roman"/>
          <w:sz w:val="28"/>
          <w:szCs w:val="28"/>
        </w:rPr>
        <w:t>постоянная работа с группами качества;</w:t>
      </w:r>
    </w:p>
    <w:p w:rsidR="00500A31" w:rsidRPr="00500A31" w:rsidRDefault="00500A31" w:rsidP="00500A31">
      <w:pPr>
        <w:pStyle w:val="a3"/>
        <w:numPr>
          <w:ilvl w:val="0"/>
          <w:numId w:val="10"/>
        </w:numPr>
        <w:jc w:val="both"/>
        <w:rPr>
          <w:rFonts w:ascii="Times New Roman" w:hAnsi="Times New Roman"/>
          <w:sz w:val="28"/>
          <w:szCs w:val="28"/>
        </w:rPr>
      </w:pPr>
      <w:r w:rsidRPr="00500A31">
        <w:rPr>
          <w:rFonts w:ascii="Times New Roman" w:hAnsi="Times New Roman"/>
          <w:sz w:val="28"/>
          <w:szCs w:val="28"/>
        </w:rPr>
        <w:t>применение четко сформулированных количественных критериев оценки качества предоставляемых услуг;</w:t>
      </w:r>
    </w:p>
    <w:p w:rsidR="00500A31" w:rsidRPr="00500A31" w:rsidRDefault="00500A31" w:rsidP="00500A31">
      <w:pPr>
        <w:pStyle w:val="a3"/>
        <w:numPr>
          <w:ilvl w:val="0"/>
          <w:numId w:val="10"/>
        </w:numPr>
        <w:jc w:val="both"/>
        <w:rPr>
          <w:rFonts w:ascii="Times New Roman" w:hAnsi="Times New Roman"/>
          <w:sz w:val="28"/>
          <w:szCs w:val="28"/>
        </w:rPr>
      </w:pPr>
      <w:r w:rsidRPr="00500A31">
        <w:rPr>
          <w:rFonts w:ascii="Times New Roman" w:hAnsi="Times New Roman"/>
          <w:sz w:val="28"/>
          <w:szCs w:val="28"/>
        </w:rPr>
        <w:t>участие персонала в создании систем и критериев качества;</w:t>
      </w:r>
    </w:p>
    <w:p w:rsidR="00500A31" w:rsidRPr="00500A31" w:rsidRDefault="00500A31" w:rsidP="00500A31">
      <w:pPr>
        <w:pStyle w:val="a3"/>
        <w:numPr>
          <w:ilvl w:val="0"/>
          <w:numId w:val="10"/>
        </w:numPr>
        <w:jc w:val="both"/>
        <w:rPr>
          <w:rFonts w:ascii="Times New Roman" w:hAnsi="Times New Roman"/>
          <w:sz w:val="28"/>
          <w:szCs w:val="28"/>
        </w:rPr>
      </w:pPr>
      <w:r w:rsidRPr="00500A31">
        <w:rPr>
          <w:rFonts w:ascii="Times New Roman" w:hAnsi="Times New Roman"/>
          <w:sz w:val="28"/>
          <w:szCs w:val="28"/>
        </w:rPr>
        <w:t>применение</w:t>
      </w:r>
      <w:r w:rsidR="00D25823">
        <w:rPr>
          <w:rFonts w:ascii="Times New Roman" w:hAnsi="Times New Roman"/>
          <w:sz w:val="28"/>
          <w:szCs w:val="28"/>
        </w:rPr>
        <w:t xml:space="preserve"> технических средств контроля над</w:t>
      </w:r>
      <w:r w:rsidRPr="00500A31">
        <w:rPr>
          <w:rFonts w:ascii="Times New Roman" w:hAnsi="Times New Roman"/>
          <w:sz w:val="28"/>
          <w:szCs w:val="28"/>
        </w:rPr>
        <w:t xml:space="preserve"> качеством;</w:t>
      </w:r>
    </w:p>
    <w:p w:rsidR="00500A31" w:rsidRDefault="00500A31" w:rsidP="00500A31">
      <w:pPr>
        <w:pStyle w:val="a3"/>
        <w:numPr>
          <w:ilvl w:val="0"/>
          <w:numId w:val="10"/>
        </w:numPr>
        <w:jc w:val="both"/>
        <w:rPr>
          <w:rFonts w:ascii="Times New Roman" w:hAnsi="Times New Roman"/>
          <w:sz w:val="28"/>
          <w:szCs w:val="28"/>
        </w:rPr>
      </w:pPr>
      <w:r w:rsidRPr="00500A31">
        <w:rPr>
          <w:rFonts w:ascii="Times New Roman" w:hAnsi="Times New Roman"/>
          <w:sz w:val="28"/>
          <w:szCs w:val="28"/>
        </w:rPr>
        <w:t>создание служб контроля, куда бы входили представители различных служб: дирекции, финансового отдела, отдела безопасности, кадровой службы, руководители или сотрудники всех функциональных служб.</w:t>
      </w:r>
    </w:p>
    <w:p w:rsidR="00A23EBD" w:rsidRPr="003F7F19" w:rsidRDefault="00A23EBD" w:rsidP="00A23EBD">
      <w:pPr>
        <w:pStyle w:val="a3"/>
        <w:ind w:firstLine="708"/>
        <w:jc w:val="both"/>
        <w:rPr>
          <w:rFonts w:ascii="Times New Roman" w:hAnsi="Times New Roman"/>
          <w:sz w:val="28"/>
          <w:szCs w:val="28"/>
          <w:lang w:val="en-US"/>
        </w:rPr>
      </w:pPr>
      <w:r w:rsidRPr="00A23EBD">
        <w:rPr>
          <w:rFonts w:ascii="Times New Roman" w:hAnsi="Times New Roman"/>
          <w:sz w:val="28"/>
          <w:szCs w:val="28"/>
        </w:rPr>
        <w:t>Стратегия культуры обслуживания, кажется простой: если гость жалуется на отсутствие любезности со стороны служащих, нужно сократить контакты гостей с обслуживающим персоналом - так началась эра самообслуживания, вызванная к жизни тенденцией замены служащих машинами. Благодаря новым технологиям появилась возможность накормить тысячи людей, в считанные минуты сделать бронирование в гостинице и т.п. Увлеченность технологическими новшествами приводит к убеждению, что все контакты между клиентами и персоналом можно свести к минимуму и таким образом решить проблему вежливости и гостеприимства.</w:t>
      </w:r>
      <w:r w:rsidR="003F7F19" w:rsidRPr="003F7F19">
        <w:rPr>
          <w:rFonts w:ascii="Times New Roman" w:hAnsi="Times New Roman"/>
          <w:sz w:val="28"/>
          <w:szCs w:val="28"/>
        </w:rPr>
        <w:t xml:space="preserve"> [</w:t>
      </w:r>
      <w:r w:rsidR="003F7F19">
        <w:rPr>
          <w:rFonts w:ascii="Times New Roman" w:hAnsi="Times New Roman"/>
          <w:sz w:val="28"/>
          <w:szCs w:val="28"/>
          <w:lang w:val="en-US"/>
        </w:rPr>
        <w:t>1]</w:t>
      </w:r>
    </w:p>
    <w:p w:rsidR="00A23EBD" w:rsidRPr="00A23EBD" w:rsidRDefault="00A23EBD" w:rsidP="00A23EBD">
      <w:pPr>
        <w:pStyle w:val="a3"/>
        <w:ind w:firstLine="708"/>
        <w:jc w:val="both"/>
        <w:rPr>
          <w:rFonts w:ascii="Times New Roman" w:hAnsi="Times New Roman"/>
          <w:sz w:val="28"/>
          <w:szCs w:val="28"/>
        </w:rPr>
      </w:pPr>
      <w:r w:rsidRPr="00A23EBD">
        <w:rPr>
          <w:rFonts w:ascii="Times New Roman" w:hAnsi="Times New Roman"/>
          <w:sz w:val="28"/>
          <w:szCs w:val="28"/>
        </w:rPr>
        <w:t>Однако клиенты не принимают эту тенденцию, и имеется много доказательств того, что гостиничная индустрия пересматривает свои позиции в этом вопросе. Она все больше начинает демонстрировать новое понимание машин как помощников человека, а не как его заменителя или конкурента. Гостеприимство не только не умерло, но, наоборот становится новым символом. Человек вновь занял подобающее ему в индустрии гостеприимства место.</w:t>
      </w:r>
    </w:p>
    <w:p w:rsidR="00A23EBD" w:rsidRPr="00A23EBD" w:rsidRDefault="00A23EBD" w:rsidP="00A23EBD">
      <w:pPr>
        <w:pStyle w:val="a3"/>
        <w:ind w:firstLine="708"/>
        <w:jc w:val="both"/>
        <w:rPr>
          <w:rFonts w:ascii="Times New Roman" w:hAnsi="Times New Roman"/>
          <w:sz w:val="28"/>
          <w:szCs w:val="28"/>
        </w:rPr>
      </w:pPr>
      <w:r w:rsidRPr="00A23EBD">
        <w:rPr>
          <w:rFonts w:ascii="Times New Roman" w:hAnsi="Times New Roman"/>
          <w:sz w:val="28"/>
          <w:szCs w:val="28"/>
        </w:rPr>
        <w:t>Обращает на себя внимание подход к индивидуальному обслуживанию клиентов, что, безусловно, является ключом к успешной работе предприятия. Особое внимание уделяется бережному отношению к гостям, высокому уровню культуры и профессионализму в работе. Делается все для того, чтобы человек не чувствовал себя чужим и нежданным.</w:t>
      </w:r>
    </w:p>
    <w:p w:rsidR="00A23EBD" w:rsidRPr="00A23EBD" w:rsidRDefault="00A23EBD" w:rsidP="00A23EBD">
      <w:pPr>
        <w:pStyle w:val="a3"/>
        <w:ind w:firstLine="708"/>
        <w:jc w:val="both"/>
        <w:rPr>
          <w:rFonts w:ascii="Times New Roman" w:hAnsi="Times New Roman"/>
          <w:sz w:val="28"/>
          <w:szCs w:val="28"/>
        </w:rPr>
      </w:pPr>
      <w:r w:rsidRPr="00A23EBD">
        <w:rPr>
          <w:rFonts w:ascii="Times New Roman" w:hAnsi="Times New Roman"/>
          <w:sz w:val="28"/>
          <w:szCs w:val="28"/>
        </w:rPr>
        <w:t>Трудно дать вполне и точное определение гостеприимного поведения, но любой из нас сразу может заметить, когда оно отсутствует. Гостеприимство трудно измерить или включить в обучающие программы. Это качество обслуживания, а не уровень подготовки или опыт, которому учатся. Осведомленность работников во всех вопросах, касающихся самого предприятия, инфраструктуры гостиницы, его ближайшего окружения, даже без явных проявлений гостеприимства, создают у гостя ощущение домашней обстановки.</w:t>
      </w:r>
    </w:p>
    <w:p w:rsidR="00A23EBD" w:rsidRPr="00A23EBD" w:rsidRDefault="00A23EBD" w:rsidP="00A23EBD">
      <w:pPr>
        <w:pStyle w:val="a3"/>
        <w:ind w:firstLine="708"/>
        <w:jc w:val="both"/>
        <w:rPr>
          <w:rFonts w:ascii="Times New Roman" w:hAnsi="Times New Roman"/>
          <w:sz w:val="28"/>
          <w:szCs w:val="28"/>
        </w:rPr>
      </w:pPr>
      <w:r w:rsidRPr="00A23EBD">
        <w:rPr>
          <w:rFonts w:ascii="Times New Roman" w:hAnsi="Times New Roman"/>
          <w:sz w:val="28"/>
          <w:szCs w:val="28"/>
        </w:rPr>
        <w:t xml:space="preserve">Гостеприимство и уважение невозможно проявить, не зная языка, культурных и бытовых особенностей и традиции страны гостя. Искреннего желания быть полезным и гостеприимным еще не достаточно. </w:t>
      </w:r>
    </w:p>
    <w:p w:rsidR="00A23EBD" w:rsidRPr="00A23EBD" w:rsidRDefault="00A23EBD" w:rsidP="00A23EBD">
      <w:pPr>
        <w:pStyle w:val="a3"/>
        <w:ind w:firstLine="708"/>
        <w:jc w:val="both"/>
        <w:rPr>
          <w:rFonts w:ascii="Times New Roman" w:hAnsi="Times New Roman"/>
          <w:sz w:val="28"/>
          <w:szCs w:val="28"/>
        </w:rPr>
      </w:pPr>
      <w:r w:rsidRPr="00A23EBD">
        <w:rPr>
          <w:rFonts w:ascii="Times New Roman" w:hAnsi="Times New Roman"/>
          <w:sz w:val="28"/>
          <w:szCs w:val="28"/>
        </w:rPr>
        <w:t>Понимая с первого слова или даже намека гостя, когда необходимо предоставить ему какие-либо дополнительные услуги, служащий должен иметь достаточно профессионализма и представленных ему прав, чтобы самостоятельно изменять традиционный ход обслуживания и быть способным отреагировать на вновь возникшую обстановку так, чтобы это было расценено гостем как гостеприимство.</w:t>
      </w:r>
    </w:p>
    <w:p w:rsidR="00A23EBD" w:rsidRPr="00A23EBD" w:rsidRDefault="00A23EBD" w:rsidP="00A23EBD">
      <w:pPr>
        <w:pStyle w:val="a3"/>
        <w:ind w:firstLine="708"/>
        <w:jc w:val="both"/>
        <w:rPr>
          <w:rFonts w:ascii="Times New Roman" w:hAnsi="Times New Roman"/>
          <w:sz w:val="28"/>
          <w:szCs w:val="28"/>
        </w:rPr>
      </w:pPr>
      <w:r w:rsidRPr="00A23EBD">
        <w:rPr>
          <w:rFonts w:ascii="Times New Roman" w:hAnsi="Times New Roman"/>
          <w:sz w:val="28"/>
          <w:szCs w:val="28"/>
        </w:rPr>
        <w:t>Гостеприимство нуждается в коллективном сотрудничестве. Если радушный работник оказывается на предприятии, где кадры подобраны неудачно, служащие недружелюбны, оборудование эксплуатируется плохо, эти обстоятельства, вероятнее всего, вынудят его покинуть это место.</w:t>
      </w:r>
    </w:p>
    <w:p w:rsidR="007055FE" w:rsidRPr="003F7F19" w:rsidRDefault="00A23EBD" w:rsidP="00860D40">
      <w:pPr>
        <w:pStyle w:val="a3"/>
        <w:ind w:firstLine="708"/>
        <w:jc w:val="both"/>
        <w:rPr>
          <w:rFonts w:ascii="Times New Roman" w:hAnsi="Times New Roman"/>
          <w:sz w:val="28"/>
          <w:szCs w:val="28"/>
        </w:rPr>
      </w:pPr>
      <w:r w:rsidRPr="00A23EBD">
        <w:rPr>
          <w:rFonts w:ascii="Times New Roman" w:hAnsi="Times New Roman"/>
          <w:sz w:val="28"/>
          <w:szCs w:val="28"/>
        </w:rPr>
        <w:t>На проявление гостеприимства требуется время, поскольку гость, как правило, имеет свои собственные представления о том, где и когда служащие должны проявлять его. Конечно, четкое распределение обязанностей между служащими нормально и необходимо. Без четкого разделения труда нормальное функционирование предприятия будет невозможно. Тем не менее, руководству и служащим следует понимать, что разумная просьба гостя является законом, который необходимо неукоснительно выполнять. Обязанность и умение предчувствовать, распознавать и удовлетворять законные потребности гостей настолько фундаментальны для индустрии гостеприимства, что не могут рассматриваться только как служебная обязанность кого-либо из работников. В этом отношении гостеприимство сравнимо с обеспечением безопасности, которое должно осуществляться на всем предприятии 24 часа в сутки, 7 дней в неделю, и обязательно каждым работником предприятия без исключения.</w:t>
      </w:r>
      <w:r w:rsidR="003F7F19" w:rsidRPr="003F7F19">
        <w:rPr>
          <w:rFonts w:ascii="Times New Roman" w:hAnsi="Times New Roman"/>
          <w:sz w:val="28"/>
          <w:szCs w:val="28"/>
        </w:rPr>
        <w:t xml:space="preserve"> [10]</w:t>
      </w:r>
    </w:p>
    <w:p w:rsidR="007055FE" w:rsidRDefault="007055FE" w:rsidP="00860D40">
      <w:pPr>
        <w:pStyle w:val="a3"/>
        <w:ind w:firstLine="708"/>
        <w:jc w:val="both"/>
        <w:rPr>
          <w:rFonts w:ascii="Times New Roman" w:hAnsi="Times New Roman"/>
          <w:sz w:val="28"/>
          <w:szCs w:val="28"/>
        </w:rPr>
      </w:pPr>
    </w:p>
    <w:p w:rsidR="009D5A25" w:rsidRDefault="009D5A25" w:rsidP="00860D40">
      <w:pPr>
        <w:pStyle w:val="a3"/>
        <w:ind w:firstLine="708"/>
        <w:jc w:val="both"/>
        <w:rPr>
          <w:rFonts w:ascii="Times New Roman" w:hAnsi="Times New Roman"/>
          <w:sz w:val="28"/>
          <w:szCs w:val="28"/>
        </w:rPr>
      </w:pPr>
    </w:p>
    <w:p w:rsidR="009D5A25" w:rsidRDefault="009D5A25" w:rsidP="00860D40">
      <w:pPr>
        <w:pStyle w:val="a3"/>
        <w:ind w:firstLine="708"/>
        <w:jc w:val="both"/>
        <w:rPr>
          <w:rFonts w:ascii="Times New Roman" w:hAnsi="Times New Roman"/>
          <w:sz w:val="28"/>
          <w:szCs w:val="28"/>
        </w:rPr>
      </w:pPr>
    </w:p>
    <w:p w:rsidR="007055FE" w:rsidRDefault="007055FE" w:rsidP="00860D40">
      <w:pPr>
        <w:pStyle w:val="a3"/>
        <w:ind w:firstLine="708"/>
        <w:jc w:val="both"/>
        <w:rPr>
          <w:rFonts w:ascii="Times New Roman" w:hAnsi="Times New Roman"/>
          <w:sz w:val="28"/>
          <w:szCs w:val="28"/>
        </w:rPr>
      </w:pPr>
    </w:p>
    <w:p w:rsidR="007055FE" w:rsidRDefault="007055FE" w:rsidP="00860D40">
      <w:pPr>
        <w:pStyle w:val="a3"/>
        <w:ind w:firstLine="708"/>
        <w:jc w:val="both"/>
        <w:rPr>
          <w:rFonts w:ascii="Times New Roman" w:hAnsi="Times New Roman"/>
          <w:sz w:val="28"/>
          <w:szCs w:val="28"/>
        </w:rPr>
      </w:pPr>
    </w:p>
    <w:p w:rsidR="007055FE" w:rsidRDefault="007055FE" w:rsidP="007055FE">
      <w:pPr>
        <w:pStyle w:val="a3"/>
        <w:numPr>
          <w:ilvl w:val="0"/>
          <w:numId w:val="1"/>
        </w:numPr>
        <w:jc w:val="center"/>
        <w:rPr>
          <w:rFonts w:ascii="Times New Roman" w:hAnsi="Times New Roman"/>
          <w:sz w:val="28"/>
          <w:szCs w:val="28"/>
        </w:rPr>
      </w:pPr>
      <w:r>
        <w:rPr>
          <w:rFonts w:ascii="Times New Roman" w:hAnsi="Times New Roman"/>
          <w:sz w:val="28"/>
          <w:szCs w:val="28"/>
        </w:rPr>
        <w:t>ИССЛЕДОВАНИЕ КУЛЬТУРЫ СЕРВИСА НА ПРИМЕРЕ РАБОТЫ ГОСТИНИЦЫ «АЗИМУТ ОТЕЛЬ СИБИРЬ»</w:t>
      </w:r>
    </w:p>
    <w:p w:rsidR="007055FE" w:rsidRDefault="007055FE" w:rsidP="007055FE">
      <w:pPr>
        <w:pStyle w:val="a3"/>
        <w:ind w:left="1068"/>
        <w:rPr>
          <w:rFonts w:ascii="Times New Roman" w:hAnsi="Times New Roman"/>
          <w:sz w:val="28"/>
          <w:szCs w:val="28"/>
        </w:rPr>
      </w:pPr>
    </w:p>
    <w:p w:rsidR="007055FE" w:rsidRDefault="007055FE" w:rsidP="007055FE">
      <w:pPr>
        <w:pStyle w:val="a3"/>
        <w:numPr>
          <w:ilvl w:val="1"/>
          <w:numId w:val="1"/>
        </w:numPr>
        <w:jc w:val="center"/>
        <w:rPr>
          <w:rFonts w:ascii="Times New Roman" w:hAnsi="Times New Roman"/>
          <w:sz w:val="28"/>
          <w:szCs w:val="28"/>
        </w:rPr>
      </w:pPr>
      <w:r>
        <w:rPr>
          <w:rFonts w:ascii="Times New Roman" w:hAnsi="Times New Roman"/>
          <w:sz w:val="28"/>
          <w:szCs w:val="28"/>
        </w:rPr>
        <w:t>Общая характеристика гостиницы</w:t>
      </w:r>
    </w:p>
    <w:p w:rsidR="00CA75AE" w:rsidRDefault="00CA75AE" w:rsidP="00CA75AE">
      <w:pPr>
        <w:pStyle w:val="a3"/>
        <w:ind w:left="1428"/>
        <w:rPr>
          <w:rFonts w:ascii="Times New Roman" w:hAnsi="Times New Roman"/>
          <w:sz w:val="28"/>
          <w:szCs w:val="28"/>
        </w:rPr>
      </w:pPr>
    </w:p>
    <w:p w:rsidR="00970D50" w:rsidRPr="00970D50" w:rsidRDefault="00CA75AE" w:rsidP="00970D50">
      <w:pPr>
        <w:pStyle w:val="a3"/>
        <w:ind w:firstLine="708"/>
        <w:jc w:val="both"/>
        <w:rPr>
          <w:rFonts w:ascii="Times New Roman" w:hAnsi="Times New Roman"/>
          <w:sz w:val="28"/>
          <w:szCs w:val="28"/>
        </w:rPr>
      </w:pPr>
      <w:r w:rsidRPr="00CA75AE">
        <w:rPr>
          <w:rFonts w:ascii="Times New Roman" w:hAnsi="Times New Roman"/>
          <w:sz w:val="28"/>
          <w:szCs w:val="28"/>
        </w:rPr>
        <w:t>Гостиница</w:t>
      </w:r>
      <w:r>
        <w:rPr>
          <w:rFonts w:ascii="Times New Roman" w:hAnsi="Times New Roman"/>
          <w:sz w:val="28"/>
          <w:szCs w:val="28"/>
        </w:rPr>
        <w:t xml:space="preserve"> «Сибирь»</w:t>
      </w:r>
      <w:r w:rsidRPr="00CA75AE">
        <w:rPr>
          <w:rFonts w:ascii="Times New Roman" w:hAnsi="Times New Roman"/>
          <w:sz w:val="28"/>
          <w:szCs w:val="28"/>
        </w:rPr>
        <w:t xml:space="preserve"> была построена в 1991 году</w:t>
      </w:r>
      <w:r w:rsidR="00543EE7">
        <w:rPr>
          <w:rFonts w:ascii="Times New Roman" w:hAnsi="Times New Roman"/>
          <w:sz w:val="28"/>
          <w:szCs w:val="28"/>
        </w:rPr>
        <w:t xml:space="preserve"> </w:t>
      </w:r>
      <w:r w:rsidR="00543EE7" w:rsidRPr="00543EE7">
        <w:rPr>
          <w:rFonts w:ascii="Times New Roman" w:hAnsi="Times New Roman"/>
          <w:sz w:val="28"/>
          <w:szCs w:val="28"/>
        </w:rPr>
        <w:t>п</w:t>
      </w:r>
      <w:r w:rsidR="009D5A25">
        <w:rPr>
          <w:rFonts w:ascii="Times New Roman" w:hAnsi="Times New Roman"/>
          <w:sz w:val="28"/>
          <w:szCs w:val="28"/>
        </w:rPr>
        <w:t>ольской строительной компанией «</w:t>
      </w:r>
      <w:r w:rsidR="00543EE7" w:rsidRPr="00543EE7">
        <w:rPr>
          <w:rFonts w:ascii="Times New Roman" w:hAnsi="Times New Roman"/>
          <w:sz w:val="28"/>
          <w:szCs w:val="28"/>
        </w:rPr>
        <w:t>Будимэкс</w:t>
      </w:r>
      <w:r w:rsidR="009D5A25">
        <w:rPr>
          <w:rFonts w:ascii="Times New Roman" w:hAnsi="Times New Roman"/>
          <w:sz w:val="28"/>
          <w:szCs w:val="28"/>
        </w:rPr>
        <w:t>»</w:t>
      </w:r>
      <w:r w:rsidRPr="00CA75AE">
        <w:rPr>
          <w:rFonts w:ascii="Times New Roman" w:hAnsi="Times New Roman"/>
          <w:sz w:val="28"/>
          <w:szCs w:val="28"/>
        </w:rPr>
        <w:t xml:space="preserve"> и отремонтирована в 200</w:t>
      </w:r>
      <w:r w:rsidR="00970D50">
        <w:rPr>
          <w:rFonts w:ascii="Times New Roman" w:hAnsi="Times New Roman"/>
          <w:sz w:val="28"/>
          <w:szCs w:val="28"/>
        </w:rPr>
        <w:t>8</w:t>
      </w:r>
      <w:r w:rsidRPr="00CA75AE">
        <w:rPr>
          <w:rFonts w:ascii="Times New Roman" w:hAnsi="Times New Roman"/>
          <w:sz w:val="28"/>
          <w:szCs w:val="28"/>
        </w:rPr>
        <w:t xml:space="preserve"> году</w:t>
      </w:r>
      <w:r w:rsidR="00545707">
        <w:rPr>
          <w:rFonts w:ascii="Times New Roman" w:hAnsi="Times New Roman"/>
          <w:sz w:val="28"/>
          <w:szCs w:val="28"/>
        </w:rPr>
        <w:t>, в 2010</w:t>
      </w:r>
      <w:r>
        <w:rPr>
          <w:rFonts w:ascii="Times New Roman" w:hAnsi="Times New Roman"/>
          <w:sz w:val="28"/>
          <w:szCs w:val="28"/>
        </w:rPr>
        <w:t xml:space="preserve"> переименована в «</w:t>
      </w:r>
      <w:r w:rsidR="00545707" w:rsidRPr="00970D50">
        <w:rPr>
          <w:rFonts w:ascii="Times New Roman" w:hAnsi="Times New Roman"/>
          <w:sz w:val="28"/>
          <w:szCs w:val="28"/>
        </w:rPr>
        <w:t>АЗИМУТ</w:t>
      </w:r>
      <w:r>
        <w:rPr>
          <w:rFonts w:ascii="Times New Roman" w:hAnsi="Times New Roman"/>
          <w:sz w:val="28"/>
          <w:szCs w:val="28"/>
        </w:rPr>
        <w:t xml:space="preserve"> Отель Сибирь»,</w:t>
      </w:r>
      <w:r w:rsidR="00970D50">
        <w:rPr>
          <w:rFonts w:ascii="Times New Roman" w:hAnsi="Times New Roman"/>
          <w:sz w:val="28"/>
          <w:szCs w:val="28"/>
        </w:rPr>
        <w:t xml:space="preserve"> подписав 20-летний контракт с </w:t>
      </w:r>
      <w:r>
        <w:rPr>
          <w:rFonts w:ascii="Times New Roman" w:hAnsi="Times New Roman"/>
          <w:sz w:val="28"/>
          <w:szCs w:val="28"/>
        </w:rPr>
        <w:t xml:space="preserve"> </w:t>
      </w:r>
      <w:r w:rsidR="00970D50" w:rsidRPr="00970D50">
        <w:rPr>
          <w:rFonts w:ascii="Times New Roman" w:hAnsi="Times New Roman"/>
          <w:sz w:val="28"/>
          <w:szCs w:val="28"/>
        </w:rPr>
        <w:t>AZIMUT Hotels Company</w:t>
      </w:r>
      <w:r w:rsidR="007A06F1">
        <w:rPr>
          <w:rFonts w:ascii="Times New Roman" w:hAnsi="Times New Roman"/>
          <w:sz w:val="28"/>
          <w:szCs w:val="28"/>
        </w:rPr>
        <w:t>,</w:t>
      </w:r>
      <w:r w:rsidR="00545707">
        <w:rPr>
          <w:rFonts w:ascii="Times New Roman" w:hAnsi="Times New Roman"/>
          <w:sz w:val="28"/>
          <w:szCs w:val="28"/>
        </w:rPr>
        <w:t xml:space="preserve"> и вошла </w:t>
      </w:r>
      <w:r w:rsidR="00545707" w:rsidRPr="00970D50">
        <w:rPr>
          <w:rFonts w:ascii="Times New Roman" w:hAnsi="Times New Roman"/>
          <w:sz w:val="28"/>
          <w:szCs w:val="28"/>
        </w:rPr>
        <w:t>в единую международную сеть</w:t>
      </w:r>
      <w:r w:rsidR="00970D50">
        <w:rPr>
          <w:rFonts w:ascii="Times New Roman" w:hAnsi="Times New Roman"/>
          <w:sz w:val="28"/>
          <w:szCs w:val="28"/>
        </w:rPr>
        <w:t>.</w:t>
      </w:r>
      <w:r w:rsidR="00970D50" w:rsidRPr="00970D50">
        <w:rPr>
          <w:rFonts w:ascii="Times New Roman" w:hAnsi="Times New Roman"/>
          <w:sz w:val="28"/>
          <w:szCs w:val="28"/>
        </w:rPr>
        <w:t xml:space="preserve"> </w:t>
      </w:r>
      <w:r w:rsidR="00970D50">
        <w:rPr>
          <w:rFonts w:ascii="Times New Roman" w:hAnsi="Times New Roman"/>
          <w:sz w:val="28"/>
          <w:szCs w:val="28"/>
        </w:rPr>
        <w:t>«</w:t>
      </w:r>
      <w:r w:rsidR="00545707" w:rsidRPr="00970D50">
        <w:rPr>
          <w:rFonts w:ascii="Times New Roman" w:hAnsi="Times New Roman"/>
          <w:sz w:val="28"/>
          <w:szCs w:val="28"/>
        </w:rPr>
        <w:t>АЗИМУТ</w:t>
      </w:r>
      <w:r w:rsidR="00970D50">
        <w:rPr>
          <w:rFonts w:ascii="Times New Roman" w:hAnsi="Times New Roman"/>
          <w:sz w:val="28"/>
          <w:szCs w:val="28"/>
        </w:rPr>
        <w:t xml:space="preserve"> Отель Сибирь» </w:t>
      </w:r>
      <w:r w:rsidR="00970D50" w:rsidRPr="00970D50">
        <w:rPr>
          <w:rFonts w:ascii="Times New Roman" w:hAnsi="Times New Roman"/>
          <w:sz w:val="28"/>
          <w:szCs w:val="28"/>
        </w:rPr>
        <w:t>один из двух отелей в Новосибирске, имеющи</w:t>
      </w:r>
      <w:r w:rsidR="00970D50">
        <w:rPr>
          <w:rFonts w:ascii="Times New Roman" w:hAnsi="Times New Roman"/>
          <w:sz w:val="28"/>
          <w:szCs w:val="28"/>
        </w:rPr>
        <w:t>й</w:t>
      </w:r>
      <w:r w:rsidR="00970D50" w:rsidRPr="00970D50">
        <w:rPr>
          <w:rFonts w:ascii="Times New Roman" w:hAnsi="Times New Roman"/>
          <w:sz w:val="28"/>
          <w:szCs w:val="28"/>
        </w:rPr>
        <w:t xml:space="preserve"> официальную сертификацию (три звезды).</w:t>
      </w:r>
    </w:p>
    <w:p w:rsidR="00545707" w:rsidRPr="00545707" w:rsidRDefault="00CA75AE" w:rsidP="00545707">
      <w:pPr>
        <w:pStyle w:val="a3"/>
        <w:ind w:firstLine="708"/>
        <w:jc w:val="both"/>
        <w:rPr>
          <w:rFonts w:ascii="Times New Roman" w:hAnsi="Times New Roman"/>
          <w:sz w:val="28"/>
          <w:szCs w:val="28"/>
        </w:rPr>
      </w:pPr>
      <w:r>
        <w:rPr>
          <w:rFonts w:ascii="Times New Roman" w:hAnsi="Times New Roman"/>
          <w:sz w:val="28"/>
          <w:szCs w:val="28"/>
        </w:rPr>
        <w:t>Гостиничный комплекс «</w:t>
      </w:r>
      <w:r w:rsidR="00545707" w:rsidRPr="00970D50">
        <w:rPr>
          <w:rFonts w:ascii="Times New Roman" w:hAnsi="Times New Roman"/>
          <w:sz w:val="28"/>
          <w:szCs w:val="28"/>
        </w:rPr>
        <w:t>АЗИМУТ</w:t>
      </w:r>
      <w:r>
        <w:rPr>
          <w:rFonts w:ascii="Times New Roman" w:hAnsi="Times New Roman"/>
          <w:sz w:val="28"/>
          <w:szCs w:val="28"/>
        </w:rPr>
        <w:t xml:space="preserve"> Отель С</w:t>
      </w:r>
      <w:r w:rsidRPr="00CA75AE">
        <w:rPr>
          <w:rFonts w:ascii="Times New Roman" w:hAnsi="Times New Roman"/>
          <w:sz w:val="28"/>
          <w:szCs w:val="28"/>
        </w:rPr>
        <w:t>ибирь</w:t>
      </w:r>
      <w:r>
        <w:rPr>
          <w:rFonts w:ascii="Times New Roman" w:hAnsi="Times New Roman"/>
          <w:sz w:val="28"/>
          <w:szCs w:val="28"/>
        </w:rPr>
        <w:t>»</w:t>
      </w:r>
      <w:r w:rsidRPr="00CA75AE">
        <w:rPr>
          <w:rFonts w:ascii="Times New Roman" w:hAnsi="Times New Roman"/>
          <w:sz w:val="28"/>
          <w:szCs w:val="28"/>
        </w:rPr>
        <w:t xml:space="preserve"> расположен в центральной части города, недалеко от основных исторических и культурных достопримечательностей Новосибирска - Собора Александра Невского, Театра Оперы и Балета, картинной галереи, краеведческого музея, драматического театра.</w:t>
      </w:r>
    </w:p>
    <w:p w:rsidR="00545707" w:rsidRPr="003F7F19" w:rsidRDefault="00545707" w:rsidP="00545707">
      <w:pPr>
        <w:pStyle w:val="a3"/>
        <w:ind w:firstLine="708"/>
        <w:jc w:val="both"/>
        <w:rPr>
          <w:rFonts w:ascii="Times New Roman" w:hAnsi="Times New Roman"/>
          <w:sz w:val="28"/>
          <w:szCs w:val="28"/>
          <w:lang w:val="en-US"/>
        </w:rPr>
      </w:pPr>
      <w:r w:rsidRPr="00545707">
        <w:rPr>
          <w:rFonts w:ascii="Times New Roman" w:hAnsi="Times New Roman"/>
          <w:sz w:val="28"/>
          <w:szCs w:val="28"/>
        </w:rPr>
        <w:t>Эксперты признают, что «Сибирь» — это самый лакомый актив на гостиничном рынке. В отличие от гостиниц «Новосибирск» и «Обь» (нынешнее название River Park Hotel), она была построена по современному проекту — главной ее проблемой является несколько обветшавшая отделка, которую можно при желании заменить. Ее работающие конкуренты находятся в более трудном положении — там улучшение качества номеров ограничено конструктивными особенностями здания (высота потолков, размер номеров и т.д.).</w:t>
      </w:r>
      <w:r w:rsidR="003F7F19" w:rsidRPr="003F7F19">
        <w:rPr>
          <w:rFonts w:ascii="Times New Roman" w:hAnsi="Times New Roman"/>
          <w:sz w:val="28"/>
          <w:szCs w:val="28"/>
        </w:rPr>
        <w:t xml:space="preserve"> [</w:t>
      </w:r>
      <w:r w:rsidR="003F7F19">
        <w:rPr>
          <w:rFonts w:ascii="Times New Roman" w:hAnsi="Times New Roman"/>
          <w:sz w:val="28"/>
          <w:szCs w:val="28"/>
          <w:lang w:val="en-US"/>
        </w:rPr>
        <w:t>6]</w:t>
      </w:r>
    </w:p>
    <w:p w:rsidR="00545707" w:rsidRPr="00545707" w:rsidRDefault="00545707" w:rsidP="00545707">
      <w:pPr>
        <w:pStyle w:val="a3"/>
        <w:ind w:firstLine="708"/>
        <w:jc w:val="both"/>
        <w:rPr>
          <w:rFonts w:ascii="Times New Roman" w:hAnsi="Times New Roman"/>
          <w:sz w:val="28"/>
          <w:szCs w:val="28"/>
        </w:rPr>
      </w:pPr>
      <w:r w:rsidRPr="00545707">
        <w:rPr>
          <w:rFonts w:ascii="Times New Roman" w:hAnsi="Times New Roman"/>
          <w:sz w:val="28"/>
          <w:szCs w:val="28"/>
        </w:rPr>
        <w:t>В 2008 году гостиница была продана местной структурой Росимущества ООО «Гермес» за 285 млн</w:t>
      </w:r>
      <w:r w:rsidR="002D4C07">
        <w:rPr>
          <w:rFonts w:ascii="Times New Roman" w:hAnsi="Times New Roman"/>
          <w:sz w:val="28"/>
          <w:szCs w:val="28"/>
        </w:rPr>
        <w:t>.</w:t>
      </w:r>
      <w:r w:rsidRPr="00545707">
        <w:rPr>
          <w:rFonts w:ascii="Times New Roman" w:hAnsi="Times New Roman"/>
          <w:sz w:val="28"/>
          <w:szCs w:val="28"/>
        </w:rPr>
        <w:t xml:space="preserve"> рублей. Однако потом Росимущество опротестовало эту сделку и начало добиваться возвращения гостиницы в федеральную собственность, мотивируя это тем, что актив был продан по заниженной цене. Так, еще в 2007 году новосибирская Торгово-промышленная палата оценила гостиницу в 525,8 млн</w:t>
      </w:r>
      <w:r w:rsidR="002D4C07">
        <w:rPr>
          <w:rFonts w:ascii="Times New Roman" w:hAnsi="Times New Roman"/>
          <w:sz w:val="28"/>
          <w:szCs w:val="28"/>
        </w:rPr>
        <w:t>.</w:t>
      </w:r>
      <w:r w:rsidRPr="00545707">
        <w:rPr>
          <w:rFonts w:ascii="Times New Roman" w:hAnsi="Times New Roman"/>
          <w:sz w:val="28"/>
          <w:szCs w:val="28"/>
        </w:rPr>
        <w:t xml:space="preserve"> рублей, а затем нанятый независимый оценщик поднял оценку до 1 млрд</w:t>
      </w:r>
      <w:r w:rsidR="002D4C07">
        <w:rPr>
          <w:rFonts w:ascii="Times New Roman" w:hAnsi="Times New Roman"/>
          <w:sz w:val="28"/>
          <w:szCs w:val="28"/>
        </w:rPr>
        <w:t>.</w:t>
      </w:r>
      <w:r w:rsidRPr="00545707">
        <w:rPr>
          <w:rFonts w:ascii="Times New Roman" w:hAnsi="Times New Roman"/>
          <w:sz w:val="28"/>
          <w:szCs w:val="28"/>
        </w:rPr>
        <w:t xml:space="preserve"> рублей.</w:t>
      </w:r>
    </w:p>
    <w:p w:rsidR="00545707" w:rsidRPr="00545707" w:rsidRDefault="00545707" w:rsidP="00545707">
      <w:pPr>
        <w:pStyle w:val="a3"/>
        <w:ind w:firstLine="708"/>
        <w:jc w:val="both"/>
        <w:rPr>
          <w:rFonts w:ascii="Times New Roman" w:hAnsi="Times New Roman"/>
          <w:sz w:val="28"/>
          <w:szCs w:val="28"/>
        </w:rPr>
      </w:pPr>
      <w:r w:rsidRPr="00545707">
        <w:rPr>
          <w:rFonts w:ascii="Times New Roman" w:hAnsi="Times New Roman"/>
          <w:sz w:val="28"/>
          <w:szCs w:val="28"/>
        </w:rPr>
        <w:t>Арбитражный суд сначала постановил изъять гостиницу у «Гермеса», но в итоге все-таки временно оставил отель у частной компании, поскольку та уже вложила в него порядка 100 млн</w:t>
      </w:r>
      <w:r w:rsidR="002D4C07">
        <w:rPr>
          <w:rFonts w:ascii="Times New Roman" w:hAnsi="Times New Roman"/>
          <w:sz w:val="28"/>
          <w:szCs w:val="28"/>
        </w:rPr>
        <w:t>.</w:t>
      </w:r>
      <w:r w:rsidRPr="00545707">
        <w:rPr>
          <w:rFonts w:ascii="Times New Roman" w:hAnsi="Times New Roman"/>
          <w:sz w:val="28"/>
          <w:szCs w:val="28"/>
        </w:rPr>
        <w:t xml:space="preserve"> рублей (в ремонт). Таким образом, сейчас «Гермес» имеет право «удерживать» это имущество до тех пор, пока ему не возместят понесенные расходы. Однако весной </w:t>
      </w:r>
      <w:r w:rsidR="00B84CEF">
        <w:rPr>
          <w:rFonts w:ascii="Times New Roman" w:hAnsi="Times New Roman"/>
          <w:sz w:val="28"/>
          <w:szCs w:val="28"/>
        </w:rPr>
        <w:t>2010</w:t>
      </w:r>
      <w:r w:rsidRPr="00545707">
        <w:rPr>
          <w:rFonts w:ascii="Times New Roman" w:hAnsi="Times New Roman"/>
          <w:sz w:val="28"/>
          <w:szCs w:val="28"/>
        </w:rPr>
        <w:t xml:space="preserve"> года тяжбы, связанные с гостиницей, возобновились — на этот раз с иском к «Гермесу» выступила компания «Парадигма Групп», которой чиновники Росимущества планировали передать «Сибирь» в управление.</w:t>
      </w:r>
    </w:p>
    <w:p w:rsidR="00545707" w:rsidRPr="00545707" w:rsidRDefault="00545707" w:rsidP="00545707">
      <w:pPr>
        <w:pStyle w:val="a3"/>
        <w:ind w:firstLine="708"/>
        <w:jc w:val="both"/>
        <w:rPr>
          <w:rFonts w:ascii="Times New Roman" w:hAnsi="Times New Roman"/>
          <w:sz w:val="28"/>
          <w:szCs w:val="28"/>
        </w:rPr>
      </w:pPr>
      <w:r w:rsidRPr="00545707">
        <w:rPr>
          <w:rFonts w:ascii="Times New Roman" w:hAnsi="Times New Roman"/>
          <w:sz w:val="28"/>
          <w:szCs w:val="28"/>
        </w:rPr>
        <w:t>Как пояснил Александр Гендельсман, договор о передаче «Сибири» в управление был заключен именно с «Парадигма Групп».</w:t>
      </w:r>
    </w:p>
    <w:p w:rsidR="00545707" w:rsidRPr="00545707" w:rsidRDefault="00545707" w:rsidP="00545707">
      <w:pPr>
        <w:pStyle w:val="a3"/>
        <w:ind w:firstLine="708"/>
        <w:jc w:val="both"/>
        <w:rPr>
          <w:rFonts w:ascii="Times New Roman" w:hAnsi="Times New Roman"/>
          <w:sz w:val="28"/>
          <w:szCs w:val="28"/>
        </w:rPr>
      </w:pPr>
    </w:p>
    <w:p w:rsidR="00545707" w:rsidRPr="00545707" w:rsidRDefault="00545707" w:rsidP="00545707">
      <w:pPr>
        <w:pStyle w:val="a3"/>
        <w:ind w:firstLine="708"/>
        <w:jc w:val="both"/>
        <w:rPr>
          <w:rFonts w:ascii="Times New Roman" w:hAnsi="Times New Roman"/>
          <w:sz w:val="28"/>
          <w:szCs w:val="28"/>
        </w:rPr>
      </w:pPr>
    </w:p>
    <w:p w:rsidR="00970D50" w:rsidRPr="00970D50" w:rsidRDefault="00970D50" w:rsidP="00970D50">
      <w:pPr>
        <w:pStyle w:val="a3"/>
        <w:ind w:firstLine="708"/>
        <w:jc w:val="both"/>
        <w:rPr>
          <w:rFonts w:ascii="Times New Roman" w:hAnsi="Times New Roman"/>
          <w:sz w:val="28"/>
          <w:szCs w:val="28"/>
        </w:rPr>
      </w:pPr>
      <w:r w:rsidRPr="00970D50">
        <w:rPr>
          <w:rFonts w:ascii="Times New Roman" w:hAnsi="Times New Roman"/>
          <w:sz w:val="28"/>
          <w:szCs w:val="28"/>
        </w:rPr>
        <w:t xml:space="preserve">В перспективе минимальная рентабельность ГК «Сибирь» по EBITDA должна составить 40-45%. До начала кризиса этот показатель находился на уровне 30-35%. В кризис доходность объекта значительно сократилась. Задача </w:t>
      </w:r>
      <w:r>
        <w:rPr>
          <w:rFonts w:ascii="Times New Roman" w:hAnsi="Times New Roman"/>
          <w:sz w:val="28"/>
          <w:szCs w:val="28"/>
        </w:rPr>
        <w:t>гостиницы</w:t>
      </w:r>
      <w:r w:rsidRPr="00970D50">
        <w:rPr>
          <w:rFonts w:ascii="Times New Roman" w:hAnsi="Times New Roman"/>
          <w:sz w:val="28"/>
          <w:szCs w:val="28"/>
        </w:rPr>
        <w:t xml:space="preserve"> – за ближайш</w:t>
      </w:r>
      <w:r>
        <w:rPr>
          <w:rFonts w:ascii="Times New Roman" w:hAnsi="Times New Roman"/>
          <w:sz w:val="28"/>
          <w:szCs w:val="28"/>
        </w:rPr>
        <w:t xml:space="preserve">ий </w:t>
      </w:r>
      <w:r w:rsidRPr="00970D50">
        <w:rPr>
          <w:rFonts w:ascii="Times New Roman" w:hAnsi="Times New Roman"/>
          <w:sz w:val="28"/>
          <w:szCs w:val="28"/>
        </w:rPr>
        <w:t xml:space="preserve">год вывести показатели рентабельности объекта на докризисный уровень. </w:t>
      </w:r>
    </w:p>
    <w:p w:rsidR="00970D50" w:rsidRPr="003F7F19" w:rsidRDefault="00970D50" w:rsidP="00970D50">
      <w:pPr>
        <w:pStyle w:val="a3"/>
        <w:ind w:firstLine="708"/>
        <w:jc w:val="both"/>
        <w:rPr>
          <w:rFonts w:ascii="Times New Roman" w:hAnsi="Times New Roman"/>
          <w:sz w:val="28"/>
          <w:szCs w:val="28"/>
          <w:lang w:val="en-US"/>
        </w:rPr>
      </w:pPr>
      <w:r w:rsidRPr="00970D50">
        <w:rPr>
          <w:rFonts w:ascii="Times New Roman" w:hAnsi="Times New Roman"/>
          <w:sz w:val="28"/>
          <w:szCs w:val="28"/>
        </w:rPr>
        <w:t xml:space="preserve">В ребрендинг AZIMUT Hotels Company </w:t>
      </w:r>
      <w:r w:rsidR="009D5A25">
        <w:rPr>
          <w:rFonts w:ascii="Times New Roman" w:hAnsi="Times New Roman"/>
          <w:sz w:val="28"/>
          <w:szCs w:val="28"/>
        </w:rPr>
        <w:t>было вложено</w:t>
      </w:r>
      <w:r w:rsidRPr="00970D50">
        <w:rPr>
          <w:rFonts w:ascii="Times New Roman" w:hAnsi="Times New Roman"/>
          <w:sz w:val="28"/>
          <w:szCs w:val="28"/>
        </w:rPr>
        <w:t xml:space="preserve"> не менее 10 млн. руб. В ходе ребрендинг</w:t>
      </w:r>
      <w:r w:rsidR="00545707">
        <w:rPr>
          <w:rFonts w:ascii="Times New Roman" w:hAnsi="Times New Roman"/>
          <w:sz w:val="28"/>
          <w:szCs w:val="28"/>
        </w:rPr>
        <w:t>а Отель включил</w:t>
      </w:r>
      <w:r w:rsidRPr="00970D50">
        <w:rPr>
          <w:rFonts w:ascii="Times New Roman" w:hAnsi="Times New Roman"/>
          <w:sz w:val="28"/>
          <w:szCs w:val="28"/>
        </w:rPr>
        <w:t xml:space="preserve"> в общую систему продаж АЗИМУТ Сети, будет проведена оптимизация работы департамента продаж, службы приема и размещения, службы F&amp;B и др. Сотрудники пройдут обучение в действующих отелях АЗИМУТ Сети.</w:t>
      </w:r>
      <w:r w:rsidR="003F7F19">
        <w:rPr>
          <w:rFonts w:ascii="Times New Roman" w:hAnsi="Times New Roman"/>
          <w:sz w:val="28"/>
          <w:szCs w:val="28"/>
          <w:lang w:val="en-US"/>
        </w:rPr>
        <w:t xml:space="preserve"> [3]</w:t>
      </w:r>
    </w:p>
    <w:p w:rsidR="00545707" w:rsidRPr="003F7F19" w:rsidRDefault="00545707" w:rsidP="00970D50">
      <w:pPr>
        <w:pStyle w:val="a3"/>
        <w:ind w:firstLine="708"/>
        <w:jc w:val="both"/>
        <w:rPr>
          <w:rFonts w:ascii="Times New Roman" w:hAnsi="Times New Roman"/>
          <w:sz w:val="28"/>
          <w:szCs w:val="28"/>
          <w:lang w:val="en-US"/>
        </w:rPr>
      </w:pPr>
      <w:r w:rsidRPr="00545707">
        <w:rPr>
          <w:rFonts w:ascii="Times New Roman" w:hAnsi="Times New Roman"/>
          <w:sz w:val="28"/>
          <w:szCs w:val="28"/>
        </w:rPr>
        <w:t>Отель предлагает гостям 259 номеров различной категории. Три конференц-зала гостиницы площадью от 80 до 120 кв. м. идеально подходят для проведения деловых и торжественных мероприятий. Для бизнес-туристов в отеле открыт круглосуточный бизнес-центр, а также 3 переговорных комнаты вместимостью до 15 человек.</w:t>
      </w:r>
      <w:r w:rsidR="003F7F19" w:rsidRPr="003F7F19">
        <w:rPr>
          <w:rFonts w:ascii="Times New Roman" w:hAnsi="Times New Roman"/>
          <w:sz w:val="28"/>
          <w:szCs w:val="28"/>
        </w:rPr>
        <w:t xml:space="preserve"> [</w:t>
      </w:r>
      <w:r w:rsidR="003F7F19">
        <w:rPr>
          <w:rFonts w:ascii="Times New Roman" w:hAnsi="Times New Roman"/>
          <w:sz w:val="28"/>
          <w:szCs w:val="28"/>
          <w:lang w:val="en-US"/>
        </w:rPr>
        <w:t>6]</w:t>
      </w:r>
    </w:p>
    <w:p w:rsidR="00545707" w:rsidRPr="00970D50" w:rsidRDefault="00545707" w:rsidP="00970D50">
      <w:pPr>
        <w:pStyle w:val="a3"/>
        <w:ind w:firstLine="708"/>
        <w:jc w:val="both"/>
        <w:rPr>
          <w:rFonts w:ascii="Times New Roman" w:hAnsi="Times New Roman"/>
          <w:sz w:val="28"/>
          <w:szCs w:val="28"/>
        </w:rPr>
      </w:pPr>
      <w:r>
        <w:rPr>
          <w:rFonts w:ascii="Times New Roman" w:hAnsi="Times New Roman"/>
          <w:sz w:val="28"/>
          <w:szCs w:val="28"/>
        </w:rPr>
        <w:t xml:space="preserve">У </w:t>
      </w:r>
      <w:r w:rsidRPr="00545707">
        <w:rPr>
          <w:rFonts w:ascii="Times New Roman" w:hAnsi="Times New Roman"/>
          <w:sz w:val="28"/>
          <w:szCs w:val="28"/>
        </w:rPr>
        <w:t>«</w:t>
      </w:r>
      <w:r w:rsidR="0082060D" w:rsidRPr="00970D50">
        <w:rPr>
          <w:rFonts w:ascii="Times New Roman" w:hAnsi="Times New Roman"/>
          <w:sz w:val="28"/>
          <w:szCs w:val="28"/>
        </w:rPr>
        <w:t>АЗИМУТ</w:t>
      </w:r>
      <w:r w:rsidRPr="00545707">
        <w:rPr>
          <w:rFonts w:ascii="Times New Roman" w:hAnsi="Times New Roman"/>
          <w:sz w:val="28"/>
          <w:szCs w:val="28"/>
        </w:rPr>
        <w:t xml:space="preserve"> Отель Сибирь»</w:t>
      </w:r>
      <w:r>
        <w:rPr>
          <w:rFonts w:ascii="Times New Roman" w:hAnsi="Times New Roman"/>
          <w:sz w:val="28"/>
          <w:szCs w:val="28"/>
        </w:rPr>
        <w:t xml:space="preserve"> есть хорошая перспектива </w:t>
      </w:r>
      <w:r w:rsidRPr="00545707">
        <w:rPr>
          <w:rFonts w:ascii="Times New Roman" w:hAnsi="Times New Roman"/>
          <w:sz w:val="28"/>
          <w:szCs w:val="28"/>
        </w:rPr>
        <w:t>стат</w:t>
      </w:r>
      <w:r>
        <w:rPr>
          <w:rFonts w:ascii="Times New Roman" w:hAnsi="Times New Roman"/>
          <w:sz w:val="28"/>
          <w:szCs w:val="28"/>
        </w:rPr>
        <w:t>ь</w:t>
      </w:r>
      <w:r w:rsidRPr="00545707">
        <w:rPr>
          <w:rFonts w:ascii="Times New Roman" w:hAnsi="Times New Roman"/>
          <w:sz w:val="28"/>
          <w:szCs w:val="28"/>
        </w:rPr>
        <w:t xml:space="preserve"> первым в городе отелем под управлением международного оператора, работающего по европейским стандартам сервиса.</w:t>
      </w:r>
    </w:p>
    <w:p w:rsidR="0082060D" w:rsidRPr="0082060D" w:rsidRDefault="0082060D" w:rsidP="0082060D">
      <w:pPr>
        <w:pStyle w:val="a3"/>
        <w:ind w:firstLine="708"/>
        <w:jc w:val="both"/>
        <w:rPr>
          <w:rFonts w:ascii="Times New Roman" w:hAnsi="Times New Roman"/>
          <w:sz w:val="28"/>
          <w:szCs w:val="28"/>
        </w:rPr>
      </w:pPr>
      <w:r w:rsidRPr="0082060D">
        <w:rPr>
          <w:rFonts w:ascii="Times New Roman" w:hAnsi="Times New Roman"/>
          <w:sz w:val="28"/>
          <w:szCs w:val="28"/>
        </w:rPr>
        <w:t>«АЗИМУТ Отель Сибирь»</w:t>
      </w:r>
      <w:r>
        <w:rPr>
          <w:rFonts w:ascii="Times New Roman" w:hAnsi="Times New Roman"/>
          <w:sz w:val="28"/>
          <w:szCs w:val="28"/>
        </w:rPr>
        <w:t xml:space="preserve"> - </w:t>
      </w:r>
      <w:r w:rsidRPr="0082060D">
        <w:rPr>
          <w:rFonts w:ascii="Times New Roman" w:hAnsi="Times New Roman"/>
          <w:sz w:val="28"/>
          <w:szCs w:val="28"/>
        </w:rPr>
        <w:t>предприятие с линейно-функциональной организационной структурой, основу которой составляют функциональные отделы, подчиняющиеся (линейно) непосредственно начальнику отдела. Особенностью данной организационной структуры является простота использования в относительно стабильной среде при выполнении однотипных работ. А оказание гостиничн</w:t>
      </w:r>
      <w:r>
        <w:rPr>
          <w:rFonts w:ascii="Times New Roman" w:hAnsi="Times New Roman"/>
          <w:sz w:val="28"/>
          <w:szCs w:val="28"/>
        </w:rPr>
        <w:t xml:space="preserve">ых услуг </w:t>
      </w:r>
      <w:r w:rsidRPr="0082060D">
        <w:rPr>
          <w:rFonts w:ascii="Times New Roman" w:hAnsi="Times New Roman"/>
          <w:sz w:val="28"/>
          <w:szCs w:val="28"/>
        </w:rPr>
        <w:t>требует определенного порядка и качества. К тому же линейно-функциональная структура - многоуровневая, что позволяет эффективно управлять организацией любой организационно-правовой формы, размера и сферы деятельности. Также к положительным сторонам использования линейно-функциональной  организационной структуры можно отнести единообразие подчинения, однозначность руководства и высо</w:t>
      </w:r>
      <w:r>
        <w:rPr>
          <w:rFonts w:ascii="Times New Roman" w:hAnsi="Times New Roman"/>
          <w:sz w:val="28"/>
          <w:szCs w:val="28"/>
        </w:rPr>
        <w:t xml:space="preserve">кую производительность. Однако, </w:t>
      </w:r>
      <w:r w:rsidRPr="0082060D">
        <w:rPr>
          <w:rFonts w:ascii="Times New Roman" w:hAnsi="Times New Roman"/>
          <w:sz w:val="28"/>
          <w:szCs w:val="28"/>
        </w:rPr>
        <w:t>в свою очередь это требует высокой квалификации высшего эшелона управления.</w:t>
      </w:r>
    </w:p>
    <w:p w:rsidR="007A06F1" w:rsidRDefault="0082060D" w:rsidP="0082060D">
      <w:pPr>
        <w:pStyle w:val="a3"/>
        <w:ind w:firstLine="708"/>
        <w:jc w:val="both"/>
        <w:rPr>
          <w:rFonts w:ascii="Times New Roman" w:hAnsi="Times New Roman"/>
          <w:sz w:val="28"/>
          <w:szCs w:val="28"/>
        </w:rPr>
      </w:pPr>
      <w:r w:rsidRPr="0082060D">
        <w:rPr>
          <w:rFonts w:ascii="Times New Roman" w:hAnsi="Times New Roman"/>
          <w:sz w:val="28"/>
          <w:szCs w:val="28"/>
        </w:rPr>
        <w:t>Управление персоналом в</w:t>
      </w:r>
      <w:r>
        <w:rPr>
          <w:rFonts w:ascii="Times New Roman" w:hAnsi="Times New Roman"/>
          <w:sz w:val="28"/>
          <w:szCs w:val="28"/>
        </w:rPr>
        <w:t xml:space="preserve"> </w:t>
      </w:r>
      <w:r w:rsidRPr="0082060D">
        <w:rPr>
          <w:rFonts w:ascii="Times New Roman" w:hAnsi="Times New Roman"/>
          <w:sz w:val="28"/>
          <w:szCs w:val="28"/>
        </w:rPr>
        <w:t>«АЗИМУТ Отель Сибирь»</w:t>
      </w:r>
      <w:r>
        <w:rPr>
          <w:rFonts w:ascii="Times New Roman" w:hAnsi="Times New Roman"/>
          <w:sz w:val="28"/>
          <w:szCs w:val="28"/>
        </w:rPr>
        <w:t xml:space="preserve"> </w:t>
      </w:r>
      <w:r w:rsidRPr="0082060D">
        <w:rPr>
          <w:rFonts w:ascii="Times New Roman" w:hAnsi="Times New Roman"/>
          <w:sz w:val="28"/>
          <w:szCs w:val="28"/>
        </w:rPr>
        <w:t xml:space="preserve"> включает многие составляющие. Среди них: </w:t>
      </w:r>
    </w:p>
    <w:p w:rsidR="007A06F1" w:rsidRDefault="007A06F1" w:rsidP="007A06F1">
      <w:pPr>
        <w:pStyle w:val="a3"/>
        <w:numPr>
          <w:ilvl w:val="0"/>
          <w:numId w:val="12"/>
        </w:numPr>
        <w:jc w:val="both"/>
        <w:rPr>
          <w:rFonts w:ascii="Times New Roman" w:hAnsi="Times New Roman"/>
          <w:sz w:val="28"/>
          <w:szCs w:val="28"/>
        </w:rPr>
      </w:pPr>
      <w:r>
        <w:rPr>
          <w:rFonts w:ascii="Times New Roman" w:hAnsi="Times New Roman"/>
          <w:sz w:val="28"/>
          <w:szCs w:val="28"/>
        </w:rPr>
        <w:t>кадровая политика;</w:t>
      </w:r>
      <w:r w:rsidR="0082060D" w:rsidRPr="0082060D">
        <w:rPr>
          <w:rFonts w:ascii="Times New Roman" w:hAnsi="Times New Roman"/>
          <w:sz w:val="28"/>
          <w:szCs w:val="28"/>
        </w:rPr>
        <w:t xml:space="preserve"> </w:t>
      </w:r>
    </w:p>
    <w:p w:rsidR="007A06F1" w:rsidRDefault="007A06F1" w:rsidP="007A06F1">
      <w:pPr>
        <w:pStyle w:val="a3"/>
        <w:numPr>
          <w:ilvl w:val="0"/>
          <w:numId w:val="12"/>
        </w:numPr>
        <w:jc w:val="both"/>
        <w:rPr>
          <w:rFonts w:ascii="Times New Roman" w:hAnsi="Times New Roman"/>
          <w:sz w:val="28"/>
          <w:szCs w:val="28"/>
        </w:rPr>
      </w:pPr>
      <w:r>
        <w:rPr>
          <w:rFonts w:ascii="Times New Roman" w:hAnsi="Times New Roman"/>
          <w:sz w:val="28"/>
          <w:szCs w:val="28"/>
        </w:rPr>
        <w:t>взаимоотношения в коллективе;</w:t>
      </w:r>
    </w:p>
    <w:p w:rsidR="0082060D" w:rsidRPr="0082060D" w:rsidRDefault="0082060D" w:rsidP="007A06F1">
      <w:pPr>
        <w:pStyle w:val="a3"/>
        <w:numPr>
          <w:ilvl w:val="0"/>
          <w:numId w:val="12"/>
        </w:numPr>
        <w:jc w:val="both"/>
        <w:rPr>
          <w:rFonts w:ascii="Times New Roman" w:hAnsi="Times New Roman"/>
          <w:sz w:val="28"/>
          <w:szCs w:val="28"/>
        </w:rPr>
      </w:pPr>
      <w:r w:rsidRPr="0082060D">
        <w:rPr>
          <w:rFonts w:ascii="Times New Roman" w:hAnsi="Times New Roman"/>
          <w:sz w:val="28"/>
          <w:szCs w:val="28"/>
        </w:rPr>
        <w:t xml:space="preserve">социально-психологические аспекты управления. </w:t>
      </w:r>
    </w:p>
    <w:p w:rsidR="0082060D" w:rsidRPr="0082060D" w:rsidRDefault="0082060D" w:rsidP="0082060D">
      <w:pPr>
        <w:pStyle w:val="a3"/>
        <w:ind w:firstLine="708"/>
        <w:jc w:val="both"/>
        <w:rPr>
          <w:rFonts w:ascii="Times New Roman" w:hAnsi="Times New Roman"/>
          <w:sz w:val="28"/>
          <w:szCs w:val="28"/>
        </w:rPr>
      </w:pPr>
      <w:r w:rsidRPr="0082060D">
        <w:rPr>
          <w:rFonts w:ascii="Times New Roman" w:hAnsi="Times New Roman"/>
          <w:sz w:val="28"/>
          <w:szCs w:val="28"/>
        </w:rPr>
        <w:t>Ключевое же место занимает определение способов повышения производительности, путей роста творческой инициативы, а также стимулирование и мотивация работников.</w:t>
      </w:r>
    </w:p>
    <w:p w:rsidR="0082060D" w:rsidRPr="0082060D" w:rsidRDefault="0082060D" w:rsidP="0082060D">
      <w:pPr>
        <w:pStyle w:val="a3"/>
        <w:ind w:firstLine="708"/>
        <w:jc w:val="both"/>
        <w:rPr>
          <w:rFonts w:ascii="Times New Roman" w:hAnsi="Times New Roman"/>
          <w:sz w:val="28"/>
          <w:szCs w:val="28"/>
        </w:rPr>
      </w:pPr>
      <w:r w:rsidRPr="0082060D">
        <w:rPr>
          <w:rFonts w:ascii="Times New Roman" w:hAnsi="Times New Roman"/>
          <w:sz w:val="28"/>
          <w:szCs w:val="28"/>
        </w:rPr>
        <w:t>Кадровой политикой занимается отдел кадров, которая выражается в подборе, учете расстановки, профессиональной адаптации и организации повышения квалификации работников, текущем и перспективном планировании потребности компании в рабочей силе, укреплении трудовой и производственной дисциплины, повышении мотивации труда, сокращении текущих кадров. Взаимоотношения в коллективе и социально психологические аспекты лежат в основе организационной культуры всей компании в целом.</w:t>
      </w:r>
    </w:p>
    <w:p w:rsidR="0082060D" w:rsidRPr="0082060D" w:rsidRDefault="0082060D" w:rsidP="0082060D">
      <w:pPr>
        <w:pStyle w:val="a3"/>
        <w:ind w:firstLine="708"/>
        <w:jc w:val="both"/>
        <w:rPr>
          <w:rFonts w:ascii="Times New Roman" w:hAnsi="Times New Roman"/>
          <w:sz w:val="28"/>
          <w:szCs w:val="28"/>
        </w:rPr>
      </w:pPr>
      <w:r w:rsidRPr="0082060D">
        <w:rPr>
          <w:rFonts w:ascii="Times New Roman" w:hAnsi="Times New Roman"/>
          <w:sz w:val="28"/>
          <w:szCs w:val="28"/>
        </w:rPr>
        <w:t>В настоящее время одной из задач кадровой политик</w:t>
      </w:r>
      <w:r>
        <w:rPr>
          <w:rFonts w:ascii="Times New Roman" w:hAnsi="Times New Roman"/>
          <w:sz w:val="28"/>
          <w:szCs w:val="28"/>
        </w:rPr>
        <w:t>и</w:t>
      </w:r>
      <w:r w:rsidRPr="0082060D">
        <w:rPr>
          <w:rFonts w:ascii="Times New Roman" w:hAnsi="Times New Roman"/>
          <w:sz w:val="28"/>
          <w:szCs w:val="28"/>
        </w:rPr>
        <w:t xml:space="preserve"> в «АЗИМУТ Отель Сибирь»</w:t>
      </w:r>
      <w:r>
        <w:rPr>
          <w:rFonts w:ascii="Times New Roman" w:hAnsi="Times New Roman"/>
          <w:sz w:val="28"/>
          <w:szCs w:val="28"/>
        </w:rPr>
        <w:t xml:space="preserve"> </w:t>
      </w:r>
      <w:r w:rsidRPr="0082060D">
        <w:rPr>
          <w:rFonts w:ascii="Times New Roman" w:hAnsi="Times New Roman"/>
          <w:sz w:val="28"/>
          <w:szCs w:val="28"/>
        </w:rPr>
        <w:t>является обновление кадров, повышение их квалификации. В качестве работников службы приема и обслуживания набираются студенты пятых курсов Лингвистического университета, т.к. основное требование – знание иностранных языков. К тому же каждый второй работник направляется на курсы повышения квалификации в сфере гостиничного бизнеса.</w:t>
      </w:r>
    </w:p>
    <w:p w:rsidR="0082060D" w:rsidRPr="0082060D" w:rsidRDefault="0082060D" w:rsidP="0082060D">
      <w:pPr>
        <w:pStyle w:val="a3"/>
        <w:ind w:firstLine="708"/>
        <w:jc w:val="both"/>
        <w:rPr>
          <w:rFonts w:ascii="Times New Roman" w:hAnsi="Times New Roman"/>
          <w:sz w:val="28"/>
          <w:szCs w:val="28"/>
        </w:rPr>
      </w:pPr>
      <w:r w:rsidRPr="0082060D">
        <w:rPr>
          <w:rFonts w:ascii="Times New Roman" w:hAnsi="Times New Roman"/>
          <w:sz w:val="28"/>
          <w:szCs w:val="28"/>
        </w:rPr>
        <w:t>Основные средства подразделяются на собственные и арендованные. Собственными являются средства, которые числятся на балансе организации, а арендованные – принадлежат другому предприятию, эксплуатируются за определенную плату, учитываются за балансом  без начисления на данной организации амортизации или текущая аренда.</w:t>
      </w:r>
    </w:p>
    <w:p w:rsidR="0082060D" w:rsidRPr="0082060D" w:rsidRDefault="0082060D" w:rsidP="0082060D">
      <w:pPr>
        <w:pStyle w:val="a3"/>
        <w:ind w:firstLine="708"/>
        <w:jc w:val="both"/>
        <w:rPr>
          <w:rFonts w:ascii="Times New Roman" w:hAnsi="Times New Roman"/>
          <w:sz w:val="28"/>
          <w:szCs w:val="28"/>
        </w:rPr>
      </w:pPr>
      <w:r w:rsidRPr="0082060D">
        <w:rPr>
          <w:rFonts w:ascii="Times New Roman" w:hAnsi="Times New Roman"/>
          <w:sz w:val="28"/>
          <w:szCs w:val="28"/>
        </w:rPr>
        <w:t>Поэтому сильной стороной «АЗИМУТ Отель Сибирь»</w:t>
      </w:r>
      <w:r>
        <w:rPr>
          <w:rFonts w:ascii="Times New Roman" w:hAnsi="Times New Roman"/>
          <w:sz w:val="28"/>
          <w:szCs w:val="28"/>
        </w:rPr>
        <w:t xml:space="preserve"> </w:t>
      </w:r>
      <w:r w:rsidRPr="0082060D">
        <w:rPr>
          <w:rFonts w:ascii="Times New Roman" w:hAnsi="Times New Roman"/>
          <w:sz w:val="28"/>
          <w:szCs w:val="28"/>
        </w:rPr>
        <w:t>является то, что здание гостиницы, автотранспортные средства, мебель, оргтехника и другое оборудование являются собственностью предприятия и находится в ее хозяйственном ведении.</w:t>
      </w:r>
    </w:p>
    <w:p w:rsidR="00970D50" w:rsidRDefault="0082060D" w:rsidP="0082060D">
      <w:pPr>
        <w:pStyle w:val="a3"/>
        <w:ind w:firstLine="708"/>
        <w:jc w:val="both"/>
        <w:rPr>
          <w:rFonts w:ascii="Times New Roman" w:hAnsi="Times New Roman"/>
          <w:sz w:val="28"/>
          <w:szCs w:val="28"/>
        </w:rPr>
      </w:pPr>
      <w:r w:rsidRPr="0082060D">
        <w:rPr>
          <w:rFonts w:ascii="Times New Roman" w:hAnsi="Times New Roman"/>
          <w:sz w:val="28"/>
          <w:szCs w:val="28"/>
        </w:rPr>
        <w:t xml:space="preserve">К тому же </w:t>
      </w:r>
      <w:r>
        <w:rPr>
          <w:rFonts w:ascii="Times New Roman" w:hAnsi="Times New Roman"/>
          <w:sz w:val="28"/>
          <w:szCs w:val="28"/>
        </w:rPr>
        <w:t xml:space="preserve">гостиница </w:t>
      </w:r>
      <w:r w:rsidRPr="0082060D">
        <w:rPr>
          <w:rFonts w:ascii="Times New Roman" w:hAnsi="Times New Roman"/>
          <w:sz w:val="28"/>
          <w:szCs w:val="28"/>
        </w:rPr>
        <w:t>«АЗИМУТ Отель Сибирь»</w:t>
      </w:r>
      <w:r>
        <w:rPr>
          <w:rFonts w:ascii="Times New Roman" w:hAnsi="Times New Roman"/>
          <w:sz w:val="28"/>
          <w:szCs w:val="28"/>
        </w:rPr>
        <w:t xml:space="preserve"> </w:t>
      </w:r>
      <w:r w:rsidRPr="0082060D">
        <w:rPr>
          <w:rFonts w:ascii="Times New Roman" w:hAnsi="Times New Roman"/>
          <w:sz w:val="28"/>
          <w:szCs w:val="28"/>
        </w:rPr>
        <w:t>сама сдает часть своих площадей своим контрагентам</w:t>
      </w:r>
      <w:r>
        <w:rPr>
          <w:rFonts w:ascii="Times New Roman" w:hAnsi="Times New Roman"/>
          <w:sz w:val="28"/>
          <w:szCs w:val="28"/>
        </w:rPr>
        <w:t xml:space="preserve"> и </w:t>
      </w:r>
      <w:r w:rsidRPr="0082060D">
        <w:rPr>
          <w:rFonts w:ascii="Times New Roman" w:hAnsi="Times New Roman"/>
          <w:sz w:val="28"/>
          <w:szCs w:val="28"/>
        </w:rPr>
        <w:t>арендаторам, что дает возможность предоставлять своим клиентам широкий спектр услуг.</w:t>
      </w:r>
    </w:p>
    <w:p w:rsidR="005543BA" w:rsidRPr="005543BA" w:rsidRDefault="005543BA" w:rsidP="005543BA">
      <w:pPr>
        <w:pStyle w:val="a3"/>
        <w:ind w:firstLine="708"/>
        <w:jc w:val="both"/>
        <w:rPr>
          <w:rFonts w:ascii="Times New Roman" w:hAnsi="Times New Roman"/>
          <w:sz w:val="28"/>
          <w:szCs w:val="28"/>
        </w:rPr>
      </w:pPr>
      <w:r w:rsidRPr="005543BA">
        <w:rPr>
          <w:rFonts w:ascii="Times New Roman" w:hAnsi="Times New Roman"/>
          <w:sz w:val="28"/>
          <w:szCs w:val="28"/>
        </w:rPr>
        <w:t xml:space="preserve">Адрес: Россия, 630004, Новосибирск, ул. Ленина, 21 </w:t>
      </w:r>
    </w:p>
    <w:p w:rsidR="005543BA" w:rsidRPr="005543BA" w:rsidRDefault="005543BA" w:rsidP="005543BA">
      <w:pPr>
        <w:pStyle w:val="a3"/>
        <w:ind w:firstLine="708"/>
        <w:jc w:val="both"/>
        <w:rPr>
          <w:rFonts w:ascii="Times New Roman" w:hAnsi="Times New Roman"/>
          <w:sz w:val="28"/>
          <w:szCs w:val="28"/>
        </w:rPr>
      </w:pPr>
      <w:r w:rsidRPr="005543BA">
        <w:rPr>
          <w:rFonts w:ascii="Times New Roman" w:hAnsi="Times New Roman"/>
          <w:sz w:val="28"/>
          <w:szCs w:val="28"/>
        </w:rPr>
        <w:t xml:space="preserve">Служба бронирования: (383) 223-12-15, </w:t>
      </w:r>
    </w:p>
    <w:p w:rsidR="005543BA" w:rsidRPr="005543BA" w:rsidRDefault="005543BA" w:rsidP="005543BA">
      <w:pPr>
        <w:pStyle w:val="a3"/>
        <w:ind w:firstLine="708"/>
        <w:jc w:val="both"/>
        <w:rPr>
          <w:rFonts w:ascii="Times New Roman" w:hAnsi="Times New Roman"/>
          <w:sz w:val="28"/>
          <w:szCs w:val="28"/>
        </w:rPr>
      </w:pPr>
      <w:r w:rsidRPr="005543BA">
        <w:rPr>
          <w:rFonts w:ascii="Times New Roman" w:hAnsi="Times New Roman"/>
          <w:sz w:val="28"/>
          <w:szCs w:val="28"/>
        </w:rPr>
        <w:t xml:space="preserve">факс: 223-87-66, e-mail: siberia@azimuthotels.ru </w:t>
      </w:r>
    </w:p>
    <w:p w:rsidR="005543BA" w:rsidRPr="005543BA" w:rsidRDefault="005543BA" w:rsidP="005543BA">
      <w:pPr>
        <w:pStyle w:val="a3"/>
        <w:ind w:firstLine="708"/>
        <w:jc w:val="both"/>
        <w:rPr>
          <w:rFonts w:ascii="Times New Roman" w:hAnsi="Times New Roman"/>
          <w:sz w:val="28"/>
          <w:szCs w:val="28"/>
        </w:rPr>
      </w:pPr>
      <w:r w:rsidRPr="005543BA">
        <w:rPr>
          <w:rFonts w:ascii="Times New Roman" w:hAnsi="Times New Roman"/>
          <w:sz w:val="28"/>
          <w:szCs w:val="28"/>
        </w:rPr>
        <w:t>Единая справочная: (383) 217-69-70</w:t>
      </w:r>
    </w:p>
    <w:p w:rsidR="005543BA" w:rsidRDefault="005543BA" w:rsidP="0082060D">
      <w:pPr>
        <w:pStyle w:val="a3"/>
        <w:ind w:firstLine="708"/>
        <w:jc w:val="both"/>
        <w:rPr>
          <w:rFonts w:ascii="Times New Roman" w:hAnsi="Times New Roman"/>
          <w:sz w:val="28"/>
          <w:szCs w:val="28"/>
        </w:rPr>
      </w:pPr>
    </w:p>
    <w:p w:rsidR="00F036E1" w:rsidRDefault="00F036E1" w:rsidP="0082060D">
      <w:pPr>
        <w:pStyle w:val="a3"/>
        <w:ind w:firstLine="708"/>
        <w:jc w:val="both"/>
        <w:rPr>
          <w:rFonts w:ascii="Times New Roman" w:hAnsi="Times New Roman"/>
          <w:sz w:val="28"/>
          <w:szCs w:val="28"/>
        </w:rPr>
      </w:pPr>
    </w:p>
    <w:p w:rsidR="00F036E1" w:rsidRDefault="00F036E1" w:rsidP="00F036E1">
      <w:pPr>
        <w:pStyle w:val="a3"/>
        <w:numPr>
          <w:ilvl w:val="1"/>
          <w:numId w:val="1"/>
        </w:numPr>
        <w:jc w:val="center"/>
        <w:rPr>
          <w:rFonts w:ascii="Times New Roman" w:hAnsi="Times New Roman"/>
          <w:sz w:val="28"/>
          <w:szCs w:val="28"/>
        </w:rPr>
      </w:pPr>
      <w:r w:rsidRPr="00F036E1">
        <w:rPr>
          <w:rFonts w:ascii="Times New Roman" w:hAnsi="Times New Roman"/>
          <w:sz w:val="28"/>
          <w:szCs w:val="28"/>
        </w:rPr>
        <w:t>Ассортимент услуг, предоставляемых  гостиницей</w:t>
      </w:r>
      <w:r>
        <w:rPr>
          <w:rFonts w:ascii="Times New Roman" w:hAnsi="Times New Roman"/>
          <w:sz w:val="28"/>
          <w:szCs w:val="28"/>
        </w:rPr>
        <w:t xml:space="preserve"> </w:t>
      </w:r>
      <w:r w:rsidRPr="0082060D">
        <w:rPr>
          <w:rFonts w:ascii="Times New Roman" w:hAnsi="Times New Roman"/>
          <w:sz w:val="28"/>
          <w:szCs w:val="28"/>
        </w:rPr>
        <w:t>«АЗИМУТ Отель Сибирь»</w:t>
      </w:r>
    </w:p>
    <w:p w:rsidR="00F036E1" w:rsidRDefault="00F036E1" w:rsidP="00F036E1">
      <w:pPr>
        <w:pStyle w:val="a3"/>
        <w:ind w:left="1428"/>
        <w:rPr>
          <w:rFonts w:ascii="Times New Roman" w:hAnsi="Times New Roman"/>
          <w:sz w:val="28"/>
          <w:szCs w:val="28"/>
        </w:rPr>
      </w:pPr>
    </w:p>
    <w:p w:rsidR="00F036E1" w:rsidRDefault="00F036E1" w:rsidP="00F036E1">
      <w:pPr>
        <w:pStyle w:val="a3"/>
        <w:ind w:firstLine="708"/>
        <w:jc w:val="both"/>
        <w:rPr>
          <w:rFonts w:ascii="Times New Roman" w:hAnsi="Times New Roman"/>
          <w:sz w:val="28"/>
          <w:szCs w:val="28"/>
        </w:rPr>
      </w:pPr>
      <w:r w:rsidRPr="00F036E1">
        <w:rPr>
          <w:rFonts w:ascii="Times New Roman" w:hAnsi="Times New Roman"/>
          <w:sz w:val="28"/>
          <w:szCs w:val="28"/>
        </w:rPr>
        <w:t xml:space="preserve">К услугам клиентов в гостинице имеются </w:t>
      </w:r>
      <w:r>
        <w:rPr>
          <w:rFonts w:ascii="Times New Roman" w:hAnsi="Times New Roman"/>
          <w:sz w:val="28"/>
          <w:szCs w:val="28"/>
        </w:rPr>
        <w:t xml:space="preserve">ресторан с живой музыкой, </w:t>
      </w:r>
      <w:r w:rsidRPr="00F036E1">
        <w:rPr>
          <w:rFonts w:ascii="Times New Roman" w:hAnsi="Times New Roman"/>
          <w:sz w:val="28"/>
          <w:szCs w:val="28"/>
        </w:rPr>
        <w:t xml:space="preserve">«лобби-бар» и </w:t>
      </w:r>
      <w:r>
        <w:rPr>
          <w:rFonts w:ascii="Times New Roman" w:hAnsi="Times New Roman"/>
          <w:sz w:val="28"/>
          <w:szCs w:val="28"/>
        </w:rPr>
        <w:t>кондитерская</w:t>
      </w:r>
      <w:r w:rsidRPr="00F036E1">
        <w:rPr>
          <w:rFonts w:ascii="Times New Roman" w:hAnsi="Times New Roman"/>
          <w:sz w:val="28"/>
          <w:szCs w:val="28"/>
        </w:rPr>
        <w:t>, а на прилегающей территории оборудована автостоянка на 80 машин. Гостиничный комплекс «АЗИМУТ</w:t>
      </w:r>
      <w:r>
        <w:rPr>
          <w:rFonts w:ascii="Times New Roman" w:hAnsi="Times New Roman"/>
          <w:sz w:val="28"/>
          <w:szCs w:val="28"/>
        </w:rPr>
        <w:t xml:space="preserve"> Отель</w:t>
      </w:r>
      <w:r w:rsidRPr="00F036E1">
        <w:rPr>
          <w:rFonts w:ascii="Times New Roman" w:hAnsi="Times New Roman"/>
          <w:sz w:val="28"/>
          <w:szCs w:val="28"/>
        </w:rPr>
        <w:t xml:space="preserve"> Сибирь» — признанный конференц-центр Новосибирска. Это идеальное место для проведения деловых встреч, семинаров, конференций, выставок, презентаций и торжественных мероприятий на самом высоком уровне.</w:t>
      </w:r>
    </w:p>
    <w:p w:rsidR="00F036E1" w:rsidRDefault="00F036E1" w:rsidP="00F036E1">
      <w:pPr>
        <w:pStyle w:val="a3"/>
        <w:ind w:firstLine="708"/>
        <w:jc w:val="both"/>
        <w:rPr>
          <w:rFonts w:ascii="Times New Roman" w:hAnsi="Times New Roman"/>
          <w:sz w:val="28"/>
          <w:szCs w:val="28"/>
        </w:rPr>
      </w:pPr>
      <w:r w:rsidRPr="00F036E1">
        <w:rPr>
          <w:rFonts w:ascii="Times New Roman" w:hAnsi="Times New Roman"/>
          <w:sz w:val="28"/>
          <w:szCs w:val="28"/>
        </w:rPr>
        <w:t>Так как для деловых путешественников отель во время путешествия заменяет офис, им должны предоставляться факс, компьютер, копир и другая оргтехника, оборудованные столики под ноутбук, быстрый Интернет, включенный в стоимость номера. Нередко клиенты хотят, чтобы учитывались их национальные особенности, например, подавались блюда их национальной кухни. Современный подход к оборудованию номерного фонда предполагает наличие в номере мини-кухни и развлечений. Например, видео, МРЗ-плеер. Это дает возможность совмещать деловые поездки с отдыхом. Основным и часто используе</w:t>
      </w:r>
      <w:r>
        <w:rPr>
          <w:rFonts w:ascii="Times New Roman" w:hAnsi="Times New Roman"/>
          <w:sz w:val="28"/>
          <w:szCs w:val="28"/>
        </w:rPr>
        <w:t>мым средством во время бизнес-</w:t>
      </w:r>
      <w:r w:rsidRPr="00F036E1">
        <w:rPr>
          <w:rFonts w:ascii="Times New Roman" w:hAnsi="Times New Roman"/>
          <w:sz w:val="28"/>
          <w:szCs w:val="28"/>
        </w:rPr>
        <w:t xml:space="preserve">путешествий является, конечно, телефон. </w:t>
      </w:r>
    </w:p>
    <w:p w:rsidR="00F036E1" w:rsidRPr="00F036E1" w:rsidRDefault="00F036E1" w:rsidP="00F036E1">
      <w:pPr>
        <w:pStyle w:val="a3"/>
        <w:ind w:firstLine="708"/>
        <w:jc w:val="both"/>
        <w:rPr>
          <w:rFonts w:ascii="Times New Roman" w:hAnsi="Times New Roman"/>
          <w:sz w:val="28"/>
          <w:szCs w:val="28"/>
        </w:rPr>
      </w:pPr>
      <w:r w:rsidRPr="00F036E1">
        <w:rPr>
          <w:rFonts w:ascii="Times New Roman" w:hAnsi="Times New Roman"/>
          <w:sz w:val="28"/>
          <w:szCs w:val="28"/>
        </w:rPr>
        <w:t>Удобные конференц-залы, оборудование, бизнес-центры, целенаправленная и всесторонняя подготовка соответствующих кадров – вот необходимые атрибуты для средств размещения делового туриста.</w:t>
      </w:r>
    </w:p>
    <w:p w:rsidR="00F036E1" w:rsidRPr="00F036E1" w:rsidRDefault="00F036E1" w:rsidP="00F036E1">
      <w:pPr>
        <w:pStyle w:val="a3"/>
        <w:ind w:firstLine="708"/>
        <w:jc w:val="both"/>
        <w:rPr>
          <w:rFonts w:ascii="Times New Roman" w:hAnsi="Times New Roman"/>
          <w:sz w:val="28"/>
          <w:szCs w:val="28"/>
        </w:rPr>
      </w:pPr>
      <w:r w:rsidRPr="00F036E1">
        <w:rPr>
          <w:rFonts w:ascii="Times New Roman" w:hAnsi="Times New Roman"/>
          <w:sz w:val="28"/>
          <w:szCs w:val="28"/>
        </w:rPr>
        <w:t xml:space="preserve">Сложившаяся конъюнктура показывает, что конференц-зал в гостинице это не только дополнительная к проживанию услуга для клиентов, но и весьма доходная статья бюджета гостиницы. При этом следует отметить, что качество предоставляемых услуг играет решающую роль при принятии клиентом решения о выборе места проведения конференции. </w:t>
      </w:r>
    </w:p>
    <w:p w:rsidR="00F036E1" w:rsidRPr="003F7F19" w:rsidRDefault="00F036E1" w:rsidP="00F036E1">
      <w:pPr>
        <w:pStyle w:val="a3"/>
        <w:ind w:firstLine="708"/>
        <w:rPr>
          <w:rFonts w:ascii="Times New Roman" w:hAnsi="Times New Roman"/>
          <w:sz w:val="28"/>
          <w:szCs w:val="28"/>
          <w:lang w:val="en-US"/>
        </w:rPr>
      </w:pPr>
      <w:r w:rsidRPr="00F036E1">
        <w:rPr>
          <w:rFonts w:ascii="Times New Roman" w:hAnsi="Times New Roman"/>
          <w:sz w:val="28"/>
          <w:szCs w:val="28"/>
        </w:rPr>
        <w:t xml:space="preserve">Люди, которые много времени в течение дня проводят на конференциях и засиживаются в ресторанах во время деловых обедов и ужинов, требуют, чтобы в отелях соответствующим образом были оборудованы оздоровительные центры и спортивные площадки. Для проведения свободного времени свои услуги гостям предлагают фитнес-центр, косметический салон, сауна и массажный кабинет, </w:t>
      </w:r>
      <w:r>
        <w:rPr>
          <w:rFonts w:ascii="Times New Roman" w:hAnsi="Times New Roman"/>
          <w:sz w:val="28"/>
          <w:szCs w:val="28"/>
        </w:rPr>
        <w:t>солярий и магазин</w:t>
      </w:r>
      <w:r w:rsidRPr="00F036E1">
        <w:rPr>
          <w:rFonts w:ascii="Times New Roman" w:hAnsi="Times New Roman"/>
          <w:sz w:val="28"/>
          <w:szCs w:val="28"/>
        </w:rPr>
        <w:t xml:space="preserve">.  </w:t>
      </w:r>
      <w:r w:rsidR="003F7F19">
        <w:rPr>
          <w:rFonts w:ascii="Times New Roman" w:hAnsi="Times New Roman"/>
          <w:sz w:val="28"/>
          <w:szCs w:val="28"/>
          <w:lang w:val="en-US"/>
        </w:rPr>
        <w:t>[6]</w:t>
      </w:r>
    </w:p>
    <w:p w:rsidR="00F524FC" w:rsidRDefault="00F524FC" w:rsidP="00F036E1">
      <w:pPr>
        <w:pStyle w:val="a3"/>
        <w:ind w:firstLine="708"/>
        <w:rPr>
          <w:rFonts w:ascii="Times New Roman" w:hAnsi="Times New Roman"/>
          <w:sz w:val="28"/>
          <w:szCs w:val="28"/>
          <w:lang w:val="en-US"/>
        </w:rPr>
      </w:pPr>
    </w:p>
    <w:p w:rsidR="00F524FC" w:rsidRDefault="00F524FC" w:rsidP="00F524FC">
      <w:pPr>
        <w:pStyle w:val="a3"/>
        <w:numPr>
          <w:ilvl w:val="1"/>
          <w:numId w:val="1"/>
        </w:numPr>
        <w:jc w:val="center"/>
        <w:rPr>
          <w:rFonts w:ascii="Times New Roman" w:hAnsi="Times New Roman"/>
          <w:sz w:val="28"/>
          <w:szCs w:val="28"/>
        </w:rPr>
      </w:pPr>
      <w:r>
        <w:rPr>
          <w:rFonts w:ascii="Times New Roman" w:hAnsi="Times New Roman"/>
          <w:sz w:val="28"/>
          <w:szCs w:val="28"/>
        </w:rPr>
        <w:t xml:space="preserve">Анализ культуры сервиса в гостинице </w:t>
      </w:r>
      <w:r w:rsidRPr="00F524FC">
        <w:rPr>
          <w:rFonts w:ascii="Times New Roman" w:hAnsi="Times New Roman"/>
          <w:sz w:val="28"/>
          <w:szCs w:val="28"/>
        </w:rPr>
        <w:t>«АЗИМУТ Отель Сибирь»</w:t>
      </w:r>
    </w:p>
    <w:p w:rsidR="00F524FC" w:rsidRDefault="00F524FC" w:rsidP="00F524FC">
      <w:pPr>
        <w:pStyle w:val="a3"/>
        <w:rPr>
          <w:rFonts w:ascii="Times New Roman" w:hAnsi="Times New Roman"/>
          <w:sz w:val="28"/>
          <w:szCs w:val="28"/>
        </w:rPr>
      </w:pPr>
    </w:p>
    <w:p w:rsidR="00F524FC" w:rsidRPr="00F524FC" w:rsidRDefault="00F524FC" w:rsidP="00F524FC">
      <w:pPr>
        <w:pStyle w:val="a3"/>
        <w:ind w:firstLine="708"/>
        <w:jc w:val="both"/>
        <w:rPr>
          <w:rFonts w:ascii="Times New Roman" w:hAnsi="Times New Roman"/>
          <w:sz w:val="28"/>
          <w:szCs w:val="28"/>
        </w:rPr>
      </w:pPr>
      <w:r w:rsidRPr="00F524FC">
        <w:rPr>
          <w:rFonts w:ascii="Times New Roman" w:hAnsi="Times New Roman"/>
          <w:sz w:val="28"/>
          <w:szCs w:val="28"/>
        </w:rPr>
        <w:t xml:space="preserve">В гостиничной деятельности компонентами сервиса являются: </w:t>
      </w:r>
      <w:r w:rsidR="00A23EBD">
        <w:rPr>
          <w:rFonts w:ascii="Times New Roman" w:hAnsi="Times New Roman"/>
          <w:sz w:val="28"/>
          <w:szCs w:val="28"/>
        </w:rPr>
        <w:t>«</w:t>
      </w:r>
      <w:r w:rsidRPr="00F524FC">
        <w:rPr>
          <w:rFonts w:ascii="Times New Roman" w:hAnsi="Times New Roman"/>
          <w:sz w:val="28"/>
          <w:szCs w:val="28"/>
        </w:rPr>
        <w:t xml:space="preserve">материальная база», «выполнение стандартов качества», «структура управления», «грамотно обученный персонал», «контрольные и корректирующие мероприятия», «мотивация к труду». </w:t>
      </w:r>
    </w:p>
    <w:p w:rsidR="00A54178" w:rsidRPr="00A54178" w:rsidRDefault="00A54178" w:rsidP="00A54178">
      <w:pPr>
        <w:pStyle w:val="a3"/>
        <w:ind w:firstLine="360"/>
        <w:jc w:val="both"/>
        <w:rPr>
          <w:rFonts w:ascii="Times New Roman" w:hAnsi="Times New Roman"/>
          <w:sz w:val="28"/>
          <w:szCs w:val="28"/>
        </w:rPr>
      </w:pPr>
      <w:r w:rsidRPr="00A54178">
        <w:rPr>
          <w:rFonts w:ascii="Times New Roman" w:hAnsi="Times New Roman"/>
          <w:sz w:val="28"/>
          <w:szCs w:val="28"/>
        </w:rPr>
        <w:t xml:space="preserve">Гостиница </w:t>
      </w:r>
      <w:r w:rsidRPr="00F524FC">
        <w:rPr>
          <w:rFonts w:ascii="Times New Roman" w:hAnsi="Times New Roman"/>
          <w:sz w:val="28"/>
          <w:szCs w:val="28"/>
        </w:rPr>
        <w:t>«АЗИМУТ Отель Сибирь»</w:t>
      </w:r>
      <w:r>
        <w:rPr>
          <w:rFonts w:ascii="Times New Roman" w:hAnsi="Times New Roman"/>
          <w:sz w:val="28"/>
          <w:szCs w:val="28"/>
        </w:rPr>
        <w:t xml:space="preserve"> по </w:t>
      </w:r>
      <w:r w:rsidRPr="00A54178">
        <w:rPr>
          <w:rFonts w:ascii="Times New Roman" w:hAnsi="Times New Roman"/>
          <w:sz w:val="28"/>
          <w:szCs w:val="28"/>
        </w:rPr>
        <w:t xml:space="preserve">праву считается </w:t>
      </w:r>
      <w:r>
        <w:rPr>
          <w:rFonts w:ascii="Times New Roman" w:hAnsi="Times New Roman"/>
          <w:sz w:val="28"/>
          <w:szCs w:val="28"/>
        </w:rPr>
        <w:t xml:space="preserve">одной из лучших гостиниц </w:t>
      </w:r>
      <w:r w:rsidRPr="00A54178">
        <w:rPr>
          <w:rFonts w:ascii="Times New Roman" w:hAnsi="Times New Roman"/>
          <w:sz w:val="28"/>
          <w:szCs w:val="28"/>
        </w:rPr>
        <w:t>города.</w:t>
      </w:r>
      <w:r w:rsidR="00955BCA">
        <w:rPr>
          <w:rFonts w:ascii="Times New Roman" w:hAnsi="Times New Roman"/>
          <w:sz w:val="28"/>
          <w:szCs w:val="28"/>
        </w:rPr>
        <w:t xml:space="preserve"> </w:t>
      </w:r>
      <w:r w:rsidRPr="00A54178">
        <w:rPr>
          <w:rFonts w:ascii="Times New Roman" w:hAnsi="Times New Roman"/>
          <w:sz w:val="28"/>
          <w:szCs w:val="28"/>
        </w:rPr>
        <w:t xml:space="preserve">Многие, поселившись однажды, становятся постоянными клиентами гостиницы. Людям нравится эта гостиница. Качество и цена ее услуг наиболее соответствуют запросам основной массы российских граждан. Гостиница часто принимает иностранных гостей, склонных к разумной трате денег. </w:t>
      </w:r>
    </w:p>
    <w:p w:rsidR="00A54178" w:rsidRPr="00A54178" w:rsidRDefault="00A54178" w:rsidP="00955BCA">
      <w:pPr>
        <w:pStyle w:val="a3"/>
        <w:ind w:firstLine="360"/>
        <w:jc w:val="both"/>
        <w:rPr>
          <w:rFonts w:ascii="Times New Roman" w:hAnsi="Times New Roman"/>
          <w:sz w:val="28"/>
          <w:szCs w:val="28"/>
        </w:rPr>
      </w:pPr>
      <w:r w:rsidRPr="00A54178">
        <w:rPr>
          <w:rFonts w:ascii="Times New Roman" w:hAnsi="Times New Roman"/>
          <w:sz w:val="28"/>
          <w:szCs w:val="28"/>
        </w:rPr>
        <w:t xml:space="preserve">Среди средств внешней коммуникации по формированию имиджа гостиницы </w:t>
      </w:r>
      <w:r w:rsidR="00955BCA" w:rsidRPr="00F524FC">
        <w:rPr>
          <w:rFonts w:ascii="Times New Roman" w:hAnsi="Times New Roman"/>
          <w:sz w:val="28"/>
          <w:szCs w:val="28"/>
        </w:rPr>
        <w:t>«АЗИМУТ Отель Сибирь»</w:t>
      </w:r>
      <w:r w:rsidRPr="00A54178">
        <w:rPr>
          <w:rFonts w:ascii="Times New Roman" w:hAnsi="Times New Roman"/>
          <w:sz w:val="28"/>
          <w:szCs w:val="28"/>
        </w:rPr>
        <w:t xml:space="preserve"> можно назвать рекламу, общественную деятельность, связи со СМИ, участие в выставках, удачное месторасположение гостиницы, ее близость к культурным и деловым объектам города.</w:t>
      </w:r>
    </w:p>
    <w:p w:rsidR="00A54178" w:rsidRPr="00A54178" w:rsidRDefault="00A54178" w:rsidP="00A54178">
      <w:pPr>
        <w:pStyle w:val="a3"/>
        <w:ind w:firstLine="360"/>
        <w:jc w:val="both"/>
        <w:rPr>
          <w:rFonts w:ascii="Times New Roman" w:hAnsi="Times New Roman"/>
          <w:sz w:val="28"/>
          <w:szCs w:val="28"/>
        </w:rPr>
      </w:pPr>
      <w:r w:rsidRPr="00A54178">
        <w:rPr>
          <w:rFonts w:ascii="Times New Roman" w:hAnsi="Times New Roman"/>
          <w:sz w:val="28"/>
          <w:szCs w:val="28"/>
        </w:rPr>
        <w:t xml:space="preserve">Гостиница выпускает свою полиграфическую продукцию в виде проспектов, визиток, фирменных бланков, конвертов </w:t>
      </w:r>
      <w:r w:rsidR="00955BCA">
        <w:rPr>
          <w:rFonts w:ascii="Times New Roman" w:hAnsi="Times New Roman"/>
          <w:sz w:val="28"/>
          <w:szCs w:val="28"/>
        </w:rPr>
        <w:t>и прочее</w:t>
      </w:r>
      <w:r w:rsidRPr="00A54178">
        <w:rPr>
          <w:rFonts w:ascii="Times New Roman" w:hAnsi="Times New Roman"/>
          <w:sz w:val="28"/>
          <w:szCs w:val="28"/>
        </w:rPr>
        <w:t xml:space="preserve">. В рекламных проспектах изображены красивые и цветные виды основных подразделений гостиницы и дано их краткое описание. Таким образом, ознакомившись с рекламным проспектом, потенциальный клиент может составить определенное представление еще до посещения гостиницы. Чаще всего ожидаемое представление совпадает с реальным, </w:t>
      </w:r>
      <w:r w:rsidR="00955BCA">
        <w:rPr>
          <w:rFonts w:ascii="Times New Roman" w:hAnsi="Times New Roman"/>
          <w:sz w:val="28"/>
          <w:szCs w:val="28"/>
        </w:rPr>
        <w:t>так как</w:t>
      </w:r>
      <w:r w:rsidRPr="00A54178">
        <w:rPr>
          <w:rFonts w:ascii="Times New Roman" w:hAnsi="Times New Roman"/>
          <w:sz w:val="28"/>
          <w:szCs w:val="28"/>
        </w:rPr>
        <w:t xml:space="preserve"> рекламный проспект несет правдивую, исчерпывающую информацию.</w:t>
      </w:r>
    </w:p>
    <w:p w:rsidR="00955BCA" w:rsidRDefault="00A54178" w:rsidP="00A54178">
      <w:pPr>
        <w:pStyle w:val="a3"/>
        <w:ind w:firstLine="360"/>
        <w:jc w:val="both"/>
        <w:rPr>
          <w:rFonts w:ascii="Times New Roman" w:hAnsi="Times New Roman"/>
          <w:sz w:val="28"/>
          <w:szCs w:val="28"/>
        </w:rPr>
      </w:pPr>
      <w:r w:rsidRPr="00A54178">
        <w:rPr>
          <w:rFonts w:ascii="Times New Roman" w:hAnsi="Times New Roman"/>
          <w:sz w:val="28"/>
          <w:szCs w:val="28"/>
        </w:rPr>
        <w:t xml:space="preserve">Большое влияние на имидж </w:t>
      </w:r>
      <w:r w:rsidR="00955BCA" w:rsidRPr="00F524FC">
        <w:rPr>
          <w:rFonts w:ascii="Times New Roman" w:hAnsi="Times New Roman"/>
          <w:sz w:val="28"/>
          <w:szCs w:val="28"/>
        </w:rPr>
        <w:t>«АЗИМУТ Отель Сибирь»</w:t>
      </w:r>
      <w:r w:rsidR="00955BCA">
        <w:rPr>
          <w:rFonts w:ascii="Times New Roman" w:hAnsi="Times New Roman"/>
          <w:sz w:val="28"/>
          <w:szCs w:val="28"/>
        </w:rPr>
        <w:t xml:space="preserve"> </w:t>
      </w:r>
      <w:r w:rsidRPr="00A54178">
        <w:rPr>
          <w:rFonts w:ascii="Times New Roman" w:hAnsi="Times New Roman"/>
          <w:sz w:val="28"/>
          <w:szCs w:val="28"/>
        </w:rPr>
        <w:t>может оказать упоминание в СМИ такого факта, как проживание в гостин</w:t>
      </w:r>
      <w:r w:rsidR="00955BCA">
        <w:rPr>
          <w:rFonts w:ascii="Times New Roman" w:hAnsi="Times New Roman"/>
          <w:sz w:val="28"/>
          <w:szCs w:val="28"/>
        </w:rPr>
        <w:t>ице знаменитых людей и артистов (</w:t>
      </w:r>
      <w:r w:rsidR="007A1BFB" w:rsidRPr="007A1BFB">
        <w:rPr>
          <w:rFonts w:ascii="Times New Roman" w:hAnsi="Times New Roman"/>
          <w:sz w:val="28"/>
          <w:szCs w:val="28"/>
        </w:rPr>
        <w:t>Сергей Шпилько</w:t>
      </w:r>
      <w:r w:rsidR="007A1BFB">
        <w:rPr>
          <w:rFonts w:ascii="Times New Roman" w:hAnsi="Times New Roman"/>
          <w:sz w:val="28"/>
          <w:szCs w:val="28"/>
        </w:rPr>
        <w:t xml:space="preserve"> - </w:t>
      </w:r>
      <w:r w:rsidR="007A1BFB" w:rsidRPr="00B63F2E">
        <w:rPr>
          <w:rFonts w:ascii="Times New Roman" w:hAnsi="Times New Roman"/>
          <w:color w:val="000000"/>
          <w:sz w:val="28"/>
          <w:szCs w:val="28"/>
        </w:rPr>
        <w:t>Президент Российского Союза Туриндустрии; Дмитрий Хворостовский - оперный певец (баритон), заслуженный артист РСФСР, народный артист Российской Федерации;  Михаил Пореченков - российский актёр театра и кино, телеведущий, заслуженный артист России; Владимир Шаинский – композитор;  Пауло Коэльо - знаменитый бразильский писатель и поэт</w:t>
      </w:r>
      <w:r w:rsidR="00955BCA" w:rsidRPr="00B63F2E">
        <w:rPr>
          <w:rFonts w:ascii="Times New Roman" w:hAnsi="Times New Roman"/>
          <w:color w:val="000000"/>
          <w:sz w:val="28"/>
          <w:szCs w:val="28"/>
        </w:rPr>
        <w:t>)</w:t>
      </w:r>
    </w:p>
    <w:p w:rsidR="00A54178" w:rsidRPr="00A54178" w:rsidRDefault="00A54178" w:rsidP="00A54178">
      <w:pPr>
        <w:pStyle w:val="a3"/>
        <w:ind w:firstLine="360"/>
        <w:jc w:val="both"/>
        <w:rPr>
          <w:rFonts w:ascii="Times New Roman" w:hAnsi="Times New Roman"/>
          <w:sz w:val="28"/>
          <w:szCs w:val="28"/>
        </w:rPr>
      </w:pPr>
      <w:r w:rsidRPr="00A54178">
        <w:rPr>
          <w:rFonts w:ascii="Times New Roman" w:hAnsi="Times New Roman"/>
          <w:sz w:val="28"/>
          <w:szCs w:val="28"/>
        </w:rPr>
        <w:t xml:space="preserve">Подводя итог анализа деятельности гостиницы </w:t>
      </w:r>
      <w:r w:rsidR="00955BCA" w:rsidRPr="00F524FC">
        <w:rPr>
          <w:rFonts w:ascii="Times New Roman" w:hAnsi="Times New Roman"/>
          <w:sz w:val="28"/>
          <w:szCs w:val="28"/>
        </w:rPr>
        <w:t>«АЗИМУТ Отель Сибирь»</w:t>
      </w:r>
      <w:r w:rsidR="00955BCA">
        <w:rPr>
          <w:rFonts w:ascii="Times New Roman" w:hAnsi="Times New Roman"/>
          <w:sz w:val="28"/>
          <w:szCs w:val="28"/>
        </w:rPr>
        <w:t xml:space="preserve"> </w:t>
      </w:r>
      <w:r w:rsidRPr="00A54178">
        <w:rPr>
          <w:rFonts w:ascii="Times New Roman" w:hAnsi="Times New Roman"/>
          <w:sz w:val="28"/>
          <w:szCs w:val="28"/>
        </w:rPr>
        <w:t xml:space="preserve"> по использованию средств внешней коммуникации для формирования имиджа гостиницы, можно сделать вывод, что работа в данном направлении ведется, но ее нельзя назвать достаточной и систематичной. На сегодняшний день для успешного развития </w:t>
      </w:r>
      <w:r w:rsidR="00955BCA" w:rsidRPr="00F524FC">
        <w:rPr>
          <w:rFonts w:ascii="Times New Roman" w:hAnsi="Times New Roman"/>
          <w:sz w:val="28"/>
          <w:szCs w:val="28"/>
        </w:rPr>
        <w:t>«АЗИМУТ Отель Сибирь»</w:t>
      </w:r>
      <w:r w:rsidR="00955BCA">
        <w:rPr>
          <w:rFonts w:ascii="Times New Roman" w:hAnsi="Times New Roman"/>
          <w:sz w:val="28"/>
          <w:szCs w:val="28"/>
        </w:rPr>
        <w:t xml:space="preserve"> </w:t>
      </w:r>
      <w:r w:rsidRPr="00A54178">
        <w:rPr>
          <w:rFonts w:ascii="Times New Roman" w:hAnsi="Times New Roman"/>
          <w:sz w:val="28"/>
          <w:szCs w:val="28"/>
        </w:rPr>
        <w:t>необходимо создать соответствующую службу, которая занималась бы непосредственно рекламой.</w:t>
      </w:r>
    </w:p>
    <w:p w:rsidR="00955BCA" w:rsidRDefault="00A54178" w:rsidP="00A54178">
      <w:pPr>
        <w:pStyle w:val="a3"/>
        <w:ind w:firstLine="360"/>
        <w:jc w:val="both"/>
        <w:rPr>
          <w:rFonts w:ascii="Times New Roman" w:hAnsi="Times New Roman"/>
          <w:sz w:val="28"/>
          <w:szCs w:val="28"/>
        </w:rPr>
      </w:pPr>
      <w:r w:rsidRPr="00A54178">
        <w:rPr>
          <w:rFonts w:ascii="Times New Roman" w:hAnsi="Times New Roman"/>
          <w:sz w:val="28"/>
          <w:szCs w:val="28"/>
        </w:rPr>
        <w:t>Среди средств внутренней коммуникации по формированию имиджа гостиницы</w:t>
      </w:r>
      <w:r w:rsidR="00955BCA">
        <w:rPr>
          <w:rFonts w:ascii="Times New Roman" w:hAnsi="Times New Roman"/>
          <w:sz w:val="28"/>
          <w:szCs w:val="28"/>
        </w:rPr>
        <w:t xml:space="preserve"> </w:t>
      </w:r>
      <w:r w:rsidR="00955BCA" w:rsidRPr="00F524FC">
        <w:rPr>
          <w:rFonts w:ascii="Times New Roman" w:hAnsi="Times New Roman"/>
          <w:sz w:val="28"/>
          <w:szCs w:val="28"/>
        </w:rPr>
        <w:t>«АЗИМУТ Отель Сибирь»</w:t>
      </w:r>
      <w:r w:rsidRPr="00A54178">
        <w:rPr>
          <w:rFonts w:ascii="Times New Roman" w:hAnsi="Times New Roman"/>
          <w:sz w:val="28"/>
          <w:szCs w:val="28"/>
        </w:rPr>
        <w:t>, можно выделить</w:t>
      </w:r>
      <w:r w:rsidR="00955BCA">
        <w:rPr>
          <w:rFonts w:ascii="Times New Roman" w:hAnsi="Times New Roman"/>
          <w:sz w:val="28"/>
          <w:szCs w:val="28"/>
        </w:rPr>
        <w:t>:</w:t>
      </w:r>
    </w:p>
    <w:p w:rsidR="00955BCA" w:rsidRDefault="00A54178" w:rsidP="00955BCA">
      <w:pPr>
        <w:pStyle w:val="a3"/>
        <w:numPr>
          <w:ilvl w:val="0"/>
          <w:numId w:val="15"/>
        </w:numPr>
        <w:jc w:val="both"/>
        <w:rPr>
          <w:rFonts w:ascii="Times New Roman" w:hAnsi="Times New Roman"/>
          <w:sz w:val="28"/>
          <w:szCs w:val="28"/>
        </w:rPr>
      </w:pPr>
      <w:r w:rsidRPr="00A54178">
        <w:rPr>
          <w:rFonts w:ascii="Times New Roman" w:hAnsi="Times New Roman"/>
          <w:sz w:val="28"/>
          <w:szCs w:val="28"/>
        </w:rPr>
        <w:t>корпоративную культуру</w:t>
      </w:r>
      <w:r w:rsidR="00955BCA">
        <w:rPr>
          <w:rFonts w:ascii="Times New Roman" w:hAnsi="Times New Roman"/>
          <w:sz w:val="28"/>
          <w:szCs w:val="28"/>
        </w:rPr>
        <w:t>;</w:t>
      </w:r>
    </w:p>
    <w:p w:rsidR="00955BCA" w:rsidRDefault="00955BCA" w:rsidP="00955BCA">
      <w:pPr>
        <w:pStyle w:val="a3"/>
        <w:numPr>
          <w:ilvl w:val="0"/>
          <w:numId w:val="15"/>
        </w:numPr>
        <w:jc w:val="both"/>
        <w:rPr>
          <w:rFonts w:ascii="Times New Roman" w:hAnsi="Times New Roman"/>
          <w:sz w:val="28"/>
          <w:szCs w:val="28"/>
        </w:rPr>
      </w:pPr>
      <w:r>
        <w:rPr>
          <w:rFonts w:ascii="Times New Roman" w:hAnsi="Times New Roman"/>
          <w:sz w:val="28"/>
          <w:szCs w:val="28"/>
        </w:rPr>
        <w:t>кадровую политику компании;</w:t>
      </w:r>
      <w:r w:rsidR="00A54178" w:rsidRPr="00A54178">
        <w:rPr>
          <w:rFonts w:ascii="Times New Roman" w:hAnsi="Times New Roman"/>
          <w:sz w:val="28"/>
          <w:szCs w:val="28"/>
        </w:rPr>
        <w:t xml:space="preserve"> </w:t>
      </w:r>
    </w:p>
    <w:p w:rsidR="00955BCA" w:rsidRDefault="00A54178" w:rsidP="00955BCA">
      <w:pPr>
        <w:pStyle w:val="a3"/>
        <w:numPr>
          <w:ilvl w:val="0"/>
          <w:numId w:val="15"/>
        </w:numPr>
        <w:jc w:val="both"/>
        <w:rPr>
          <w:rFonts w:ascii="Times New Roman" w:hAnsi="Times New Roman"/>
          <w:sz w:val="28"/>
          <w:szCs w:val="28"/>
        </w:rPr>
      </w:pPr>
      <w:r w:rsidRPr="00A54178">
        <w:rPr>
          <w:rFonts w:ascii="Times New Roman" w:hAnsi="Times New Roman"/>
          <w:sz w:val="28"/>
          <w:szCs w:val="28"/>
        </w:rPr>
        <w:t>средства мотивации сотрудн</w:t>
      </w:r>
      <w:r w:rsidR="00955BCA">
        <w:rPr>
          <w:rFonts w:ascii="Times New Roman" w:hAnsi="Times New Roman"/>
          <w:sz w:val="28"/>
          <w:szCs w:val="28"/>
        </w:rPr>
        <w:t>иков;</w:t>
      </w:r>
      <w:r w:rsidRPr="00A54178">
        <w:rPr>
          <w:rFonts w:ascii="Times New Roman" w:hAnsi="Times New Roman"/>
          <w:sz w:val="28"/>
          <w:szCs w:val="28"/>
        </w:rPr>
        <w:t xml:space="preserve"> </w:t>
      </w:r>
    </w:p>
    <w:p w:rsidR="00A54178" w:rsidRPr="00A54178" w:rsidRDefault="00A54178" w:rsidP="00955BCA">
      <w:pPr>
        <w:pStyle w:val="a3"/>
        <w:numPr>
          <w:ilvl w:val="0"/>
          <w:numId w:val="15"/>
        </w:numPr>
        <w:jc w:val="both"/>
        <w:rPr>
          <w:rFonts w:ascii="Times New Roman" w:hAnsi="Times New Roman"/>
          <w:sz w:val="28"/>
          <w:szCs w:val="28"/>
        </w:rPr>
      </w:pPr>
      <w:r w:rsidRPr="00A54178">
        <w:rPr>
          <w:rFonts w:ascii="Times New Roman" w:hAnsi="Times New Roman"/>
          <w:sz w:val="28"/>
          <w:szCs w:val="28"/>
        </w:rPr>
        <w:t>социально-психологический климат коллектива и прочее.</w:t>
      </w:r>
    </w:p>
    <w:p w:rsidR="00A54178" w:rsidRPr="00A54178" w:rsidRDefault="00A54178" w:rsidP="00A54178">
      <w:pPr>
        <w:pStyle w:val="a3"/>
        <w:ind w:firstLine="360"/>
        <w:jc w:val="both"/>
        <w:rPr>
          <w:rFonts w:ascii="Times New Roman" w:hAnsi="Times New Roman"/>
          <w:sz w:val="28"/>
          <w:szCs w:val="28"/>
        </w:rPr>
      </w:pPr>
      <w:r w:rsidRPr="00A54178">
        <w:rPr>
          <w:rFonts w:ascii="Times New Roman" w:hAnsi="Times New Roman"/>
          <w:sz w:val="28"/>
          <w:szCs w:val="28"/>
        </w:rPr>
        <w:t xml:space="preserve">Корпоративную культуру предприятия можно определить как систему коллективно-разделяемых ценностей, убеждений, традиций, стереотипов и норм поведения. Корпоративная культура выполняет функцию внутренней интеграции всех сотрудников компании, как управленческого, так и обслуживающего персонала. Корпоративная система ценностей зависит от целей и миссии предприятия и внедряется в коллектив с помощью внутрифирменной философии, оформленной в виде памятки для сотрудников. Памятки поведения сотрудников в соответствии с внутрифирменной философией предприятия в </w:t>
      </w:r>
      <w:r w:rsidR="00955BCA" w:rsidRPr="00F524FC">
        <w:rPr>
          <w:rFonts w:ascii="Times New Roman" w:hAnsi="Times New Roman"/>
          <w:sz w:val="28"/>
          <w:szCs w:val="28"/>
        </w:rPr>
        <w:t>«АЗИМУТ Отель Сибирь»</w:t>
      </w:r>
      <w:r w:rsidR="00955BCA">
        <w:rPr>
          <w:rFonts w:ascii="Times New Roman" w:hAnsi="Times New Roman"/>
          <w:sz w:val="28"/>
          <w:szCs w:val="28"/>
        </w:rPr>
        <w:t xml:space="preserve"> </w:t>
      </w:r>
      <w:r w:rsidRPr="00A54178">
        <w:rPr>
          <w:rFonts w:ascii="Times New Roman" w:hAnsi="Times New Roman"/>
          <w:sz w:val="28"/>
          <w:szCs w:val="28"/>
        </w:rPr>
        <w:t>нет, а, к сожалению, устное проговаривание целей предприятия в целом и сотрудника в не</w:t>
      </w:r>
      <w:r w:rsidR="00955BCA">
        <w:rPr>
          <w:rFonts w:ascii="Times New Roman" w:hAnsi="Times New Roman"/>
          <w:sz w:val="28"/>
          <w:szCs w:val="28"/>
        </w:rPr>
        <w:t>м не имеют необходимого эффекта.</w:t>
      </w:r>
    </w:p>
    <w:p w:rsidR="00A54178" w:rsidRPr="00A54178" w:rsidRDefault="00A54178" w:rsidP="00A54178">
      <w:pPr>
        <w:pStyle w:val="a3"/>
        <w:ind w:firstLine="360"/>
        <w:jc w:val="both"/>
        <w:rPr>
          <w:rFonts w:ascii="Times New Roman" w:hAnsi="Times New Roman"/>
          <w:sz w:val="28"/>
          <w:szCs w:val="28"/>
        </w:rPr>
      </w:pPr>
      <w:r w:rsidRPr="00A54178">
        <w:rPr>
          <w:rFonts w:ascii="Times New Roman" w:hAnsi="Times New Roman"/>
          <w:sz w:val="28"/>
          <w:szCs w:val="28"/>
        </w:rPr>
        <w:t xml:space="preserve">Несмотря на положительную атмосферу, которая чувствуется в стенах гостиницы </w:t>
      </w:r>
      <w:r w:rsidR="00955BCA" w:rsidRPr="00F524FC">
        <w:rPr>
          <w:rFonts w:ascii="Times New Roman" w:hAnsi="Times New Roman"/>
          <w:sz w:val="28"/>
          <w:szCs w:val="28"/>
        </w:rPr>
        <w:t>«АЗИМУТ Отель Сибирь»</w:t>
      </w:r>
      <w:r w:rsidRPr="00A54178">
        <w:rPr>
          <w:rFonts w:ascii="Times New Roman" w:hAnsi="Times New Roman"/>
          <w:sz w:val="28"/>
          <w:szCs w:val="28"/>
        </w:rPr>
        <w:t>, можно выделить ряд отрицательных моментов в формировании имиджа гостиничного предприятия:</w:t>
      </w:r>
    </w:p>
    <w:p w:rsidR="00955BCA" w:rsidRDefault="00A54178" w:rsidP="00A54178">
      <w:pPr>
        <w:pStyle w:val="a3"/>
        <w:numPr>
          <w:ilvl w:val="0"/>
          <w:numId w:val="16"/>
        </w:numPr>
        <w:ind w:firstLine="360"/>
        <w:jc w:val="both"/>
        <w:rPr>
          <w:rFonts w:ascii="Times New Roman" w:hAnsi="Times New Roman"/>
          <w:sz w:val="28"/>
          <w:szCs w:val="28"/>
        </w:rPr>
      </w:pPr>
      <w:r w:rsidRPr="00955BCA">
        <w:rPr>
          <w:rFonts w:ascii="Times New Roman" w:hAnsi="Times New Roman"/>
          <w:sz w:val="28"/>
          <w:szCs w:val="28"/>
        </w:rPr>
        <w:t>недостаточно продуманы средства управления мотивацией сотрудников;</w:t>
      </w:r>
    </w:p>
    <w:p w:rsidR="00955BCA" w:rsidRDefault="00A54178" w:rsidP="00A54178">
      <w:pPr>
        <w:pStyle w:val="a3"/>
        <w:numPr>
          <w:ilvl w:val="0"/>
          <w:numId w:val="16"/>
        </w:numPr>
        <w:ind w:firstLine="360"/>
        <w:jc w:val="both"/>
        <w:rPr>
          <w:rFonts w:ascii="Times New Roman" w:hAnsi="Times New Roman"/>
          <w:sz w:val="28"/>
          <w:szCs w:val="28"/>
        </w:rPr>
      </w:pPr>
      <w:r w:rsidRPr="00955BCA">
        <w:rPr>
          <w:rFonts w:ascii="Times New Roman" w:hAnsi="Times New Roman"/>
          <w:sz w:val="28"/>
          <w:szCs w:val="28"/>
        </w:rPr>
        <w:t>недостаточно продуманы средства распространения текущей внутрифирменной информации для сотрудников;</w:t>
      </w:r>
    </w:p>
    <w:p w:rsidR="00A54178" w:rsidRPr="00955BCA" w:rsidRDefault="00A54178" w:rsidP="00A54178">
      <w:pPr>
        <w:pStyle w:val="a3"/>
        <w:numPr>
          <w:ilvl w:val="0"/>
          <w:numId w:val="16"/>
        </w:numPr>
        <w:ind w:firstLine="360"/>
        <w:jc w:val="both"/>
        <w:rPr>
          <w:rFonts w:ascii="Times New Roman" w:hAnsi="Times New Roman"/>
          <w:sz w:val="28"/>
          <w:szCs w:val="28"/>
        </w:rPr>
      </w:pPr>
      <w:r w:rsidRPr="00955BCA">
        <w:rPr>
          <w:rFonts w:ascii="Times New Roman" w:hAnsi="Times New Roman"/>
          <w:sz w:val="28"/>
          <w:szCs w:val="28"/>
        </w:rPr>
        <w:t>отсутствует памятка для сотрудников гостиницы излагающая внутрифирменную философию и стандарты обслуживания гостей, принятые на предприятии.</w:t>
      </w:r>
    </w:p>
    <w:p w:rsidR="00F524FC" w:rsidRPr="00F524FC" w:rsidRDefault="00A54178" w:rsidP="00A54178">
      <w:pPr>
        <w:pStyle w:val="a3"/>
        <w:ind w:firstLine="360"/>
        <w:jc w:val="both"/>
        <w:rPr>
          <w:rFonts w:ascii="Times New Roman" w:hAnsi="Times New Roman"/>
          <w:sz w:val="28"/>
          <w:szCs w:val="28"/>
        </w:rPr>
      </w:pPr>
      <w:r w:rsidRPr="00A54178">
        <w:rPr>
          <w:rFonts w:ascii="Times New Roman" w:hAnsi="Times New Roman"/>
          <w:sz w:val="28"/>
          <w:szCs w:val="28"/>
        </w:rPr>
        <w:t xml:space="preserve"> </w:t>
      </w:r>
      <w:r w:rsidR="00F524FC" w:rsidRPr="00F524FC">
        <w:rPr>
          <w:rFonts w:ascii="Times New Roman" w:hAnsi="Times New Roman"/>
          <w:sz w:val="28"/>
          <w:szCs w:val="28"/>
        </w:rPr>
        <w:t>При восприятии и оценке</w:t>
      </w:r>
      <w:r w:rsidR="00F524FC">
        <w:rPr>
          <w:rFonts w:ascii="Times New Roman" w:hAnsi="Times New Roman"/>
          <w:sz w:val="28"/>
          <w:szCs w:val="28"/>
        </w:rPr>
        <w:t xml:space="preserve"> качества получаемого обслужива</w:t>
      </w:r>
      <w:r w:rsidR="00F524FC" w:rsidRPr="00F524FC">
        <w:rPr>
          <w:rFonts w:ascii="Times New Roman" w:hAnsi="Times New Roman"/>
          <w:sz w:val="28"/>
          <w:szCs w:val="28"/>
        </w:rPr>
        <w:t>ния гость исходит из свои</w:t>
      </w:r>
      <w:r w:rsidR="00F524FC">
        <w:rPr>
          <w:rFonts w:ascii="Times New Roman" w:hAnsi="Times New Roman"/>
          <w:sz w:val="28"/>
          <w:szCs w:val="28"/>
        </w:rPr>
        <w:t>х ожиданий. Обслуживающий персо</w:t>
      </w:r>
      <w:r w:rsidR="00F524FC" w:rsidRPr="00F524FC">
        <w:rPr>
          <w:rFonts w:ascii="Times New Roman" w:hAnsi="Times New Roman"/>
          <w:sz w:val="28"/>
          <w:szCs w:val="28"/>
        </w:rPr>
        <w:t>нал, предоставляя обслужива</w:t>
      </w:r>
      <w:r w:rsidR="00F524FC">
        <w:rPr>
          <w:rFonts w:ascii="Times New Roman" w:hAnsi="Times New Roman"/>
          <w:sz w:val="28"/>
          <w:szCs w:val="28"/>
        </w:rPr>
        <w:t>ние, исходит из требований руко</w:t>
      </w:r>
      <w:r w:rsidR="00F524FC" w:rsidRPr="00F524FC">
        <w:rPr>
          <w:rFonts w:ascii="Times New Roman" w:hAnsi="Times New Roman"/>
          <w:sz w:val="28"/>
          <w:szCs w:val="28"/>
        </w:rPr>
        <w:t>водства и своих ожиданий, ко</w:t>
      </w:r>
      <w:r w:rsidR="00F524FC">
        <w:rPr>
          <w:rFonts w:ascii="Times New Roman" w:hAnsi="Times New Roman"/>
          <w:sz w:val="28"/>
          <w:szCs w:val="28"/>
        </w:rPr>
        <w:t>торые им (персоналом) рассматри</w:t>
      </w:r>
      <w:r w:rsidR="00F524FC" w:rsidRPr="00F524FC">
        <w:rPr>
          <w:rFonts w:ascii="Times New Roman" w:hAnsi="Times New Roman"/>
          <w:sz w:val="28"/>
          <w:szCs w:val="28"/>
        </w:rPr>
        <w:t>ваются как наиболее вероя</w:t>
      </w:r>
      <w:r w:rsidR="00F524FC">
        <w:rPr>
          <w:rFonts w:ascii="Times New Roman" w:hAnsi="Times New Roman"/>
          <w:sz w:val="28"/>
          <w:szCs w:val="28"/>
        </w:rPr>
        <w:t>тная версия ожиданий гостя. Вла</w:t>
      </w:r>
      <w:r w:rsidR="00F524FC" w:rsidRPr="00F524FC">
        <w:rPr>
          <w:rFonts w:ascii="Times New Roman" w:hAnsi="Times New Roman"/>
          <w:sz w:val="28"/>
          <w:szCs w:val="28"/>
        </w:rPr>
        <w:t>дельцы и руководство гостиницы имеют свою версию ожиданий гостя и, руководствуясь внешними нормативными документами, задающими обязательные и установленные требования, регламентируют в инструкциях, ст</w:t>
      </w:r>
      <w:r w:rsidR="00F524FC">
        <w:rPr>
          <w:rFonts w:ascii="Times New Roman" w:hAnsi="Times New Roman"/>
          <w:sz w:val="28"/>
          <w:szCs w:val="28"/>
        </w:rPr>
        <w:t>андартах, технической документа</w:t>
      </w:r>
      <w:r w:rsidR="00F524FC" w:rsidRPr="00F524FC">
        <w:rPr>
          <w:rFonts w:ascii="Times New Roman" w:hAnsi="Times New Roman"/>
          <w:sz w:val="28"/>
          <w:szCs w:val="28"/>
        </w:rPr>
        <w:t>ции требования к работе персонала.</w:t>
      </w:r>
    </w:p>
    <w:p w:rsidR="00F524FC" w:rsidRPr="00F524FC" w:rsidRDefault="00F524FC" w:rsidP="00F524FC">
      <w:pPr>
        <w:pStyle w:val="a3"/>
        <w:ind w:firstLine="708"/>
        <w:jc w:val="both"/>
        <w:rPr>
          <w:rFonts w:ascii="Times New Roman" w:hAnsi="Times New Roman"/>
          <w:sz w:val="28"/>
          <w:szCs w:val="28"/>
        </w:rPr>
      </w:pPr>
      <w:r w:rsidRPr="00F524FC">
        <w:rPr>
          <w:rFonts w:ascii="Times New Roman" w:hAnsi="Times New Roman"/>
          <w:sz w:val="28"/>
          <w:szCs w:val="28"/>
        </w:rPr>
        <w:t>Нет никаких сомнений, что восприятие обслуживания на фоне этого «столкновения ожиданий» сопровождается наивысшими положительными эмоциями</w:t>
      </w:r>
      <w:r>
        <w:rPr>
          <w:rFonts w:ascii="Times New Roman" w:hAnsi="Times New Roman"/>
          <w:sz w:val="28"/>
          <w:szCs w:val="28"/>
        </w:rPr>
        <w:t xml:space="preserve"> </w:t>
      </w:r>
      <w:r w:rsidR="000538B3">
        <w:rPr>
          <w:rFonts w:ascii="Times New Roman" w:hAnsi="Times New Roman"/>
          <w:sz w:val="28"/>
          <w:szCs w:val="28"/>
        </w:rPr>
        <w:t>гостя,</w:t>
      </w:r>
      <w:r>
        <w:rPr>
          <w:rFonts w:ascii="Times New Roman" w:hAnsi="Times New Roman"/>
          <w:sz w:val="28"/>
          <w:szCs w:val="28"/>
        </w:rPr>
        <w:t xml:space="preserve"> и он дает качеству макси</w:t>
      </w:r>
      <w:r w:rsidRPr="00F524FC">
        <w:rPr>
          <w:rFonts w:ascii="Times New Roman" w:hAnsi="Times New Roman"/>
          <w:sz w:val="28"/>
          <w:szCs w:val="28"/>
        </w:rPr>
        <w:t>мальную оценку, так как в основном в практике работы гостиницы «АЗИМУТ Отель Сибирь»</w:t>
      </w:r>
      <w:r>
        <w:rPr>
          <w:rFonts w:ascii="Times New Roman" w:hAnsi="Times New Roman"/>
          <w:sz w:val="28"/>
          <w:szCs w:val="28"/>
        </w:rPr>
        <w:t xml:space="preserve"> </w:t>
      </w:r>
      <w:r w:rsidRPr="00F524FC">
        <w:rPr>
          <w:rFonts w:ascii="Times New Roman" w:hAnsi="Times New Roman"/>
          <w:sz w:val="28"/>
          <w:szCs w:val="28"/>
        </w:rPr>
        <w:t>совпадают ожидания всех сторон, причастных к процессу  обслуживания - клиента, персонала, руководителей и владельцев предприятия.</w:t>
      </w:r>
    </w:p>
    <w:p w:rsidR="00F524FC" w:rsidRPr="00F524FC" w:rsidRDefault="00F524FC" w:rsidP="00F524FC">
      <w:pPr>
        <w:pStyle w:val="a3"/>
        <w:jc w:val="both"/>
        <w:rPr>
          <w:rFonts w:ascii="Times New Roman" w:hAnsi="Times New Roman"/>
          <w:sz w:val="28"/>
          <w:szCs w:val="28"/>
        </w:rPr>
      </w:pPr>
      <w:r w:rsidRPr="00F524FC">
        <w:rPr>
          <w:rFonts w:ascii="Times New Roman" w:hAnsi="Times New Roman"/>
          <w:sz w:val="28"/>
          <w:szCs w:val="28"/>
        </w:rPr>
        <w:t xml:space="preserve"> </w:t>
      </w:r>
      <w:r>
        <w:rPr>
          <w:rFonts w:ascii="Times New Roman" w:hAnsi="Times New Roman"/>
          <w:sz w:val="28"/>
          <w:szCs w:val="28"/>
        </w:rPr>
        <w:tab/>
      </w:r>
      <w:r w:rsidRPr="00F524FC">
        <w:rPr>
          <w:rFonts w:ascii="Times New Roman" w:hAnsi="Times New Roman"/>
          <w:sz w:val="28"/>
          <w:szCs w:val="28"/>
        </w:rPr>
        <w:t>В основе качественного обслуживания лежит ряд основных составляющих: стандартизация обслуживания, центр ответственности, программа контроля качества обслуживания, обучение персонала, система мотивации персонала, корпоративная культура и внутренний PR.</w:t>
      </w:r>
    </w:p>
    <w:p w:rsidR="00F524FC" w:rsidRPr="00F524FC" w:rsidRDefault="00F524FC" w:rsidP="00F524FC">
      <w:pPr>
        <w:pStyle w:val="a3"/>
        <w:ind w:firstLine="708"/>
        <w:jc w:val="both"/>
        <w:rPr>
          <w:rFonts w:ascii="Times New Roman" w:hAnsi="Times New Roman"/>
          <w:sz w:val="28"/>
          <w:szCs w:val="28"/>
        </w:rPr>
      </w:pPr>
      <w:r w:rsidRPr="00F524FC">
        <w:rPr>
          <w:rFonts w:ascii="Times New Roman" w:hAnsi="Times New Roman"/>
          <w:sz w:val="28"/>
          <w:szCs w:val="28"/>
        </w:rPr>
        <w:t>Стандартизация обслуживания</w:t>
      </w:r>
      <w:r>
        <w:rPr>
          <w:rFonts w:ascii="Times New Roman" w:hAnsi="Times New Roman"/>
          <w:sz w:val="28"/>
          <w:szCs w:val="28"/>
        </w:rPr>
        <w:t xml:space="preserve"> -</w:t>
      </w:r>
      <w:r w:rsidRPr="00F524FC">
        <w:rPr>
          <w:rFonts w:ascii="Times New Roman" w:hAnsi="Times New Roman"/>
          <w:sz w:val="28"/>
          <w:szCs w:val="28"/>
        </w:rPr>
        <w:t xml:space="preserve"> это стандарты, которые задаются международной и национальной системами классификации гостиниц, касаются деятельности всего отеля, иногда даже  вплоть до мелочей - качества ковровых покрытий, размещения розеток и зеркал, открытия дверей и др. Кроме того, гостиница  придерживается внутренних стандартов работы, чтобы иметь возможность отслеживать изменение качества обслуживания и повышать уровень культуры сервиса. Это доброжелательность и компетентность персонала, скорость, чистота обслуживания и качество блюд в ресторане, конфиденциальность.  Стандарты обслуживания, равно как и технологические процессы предоставления обслуживания, является своего рода "know-how" гостиницы, обеспечивающей ей конкурентные преимущества на рынке гостиничных услуг. </w:t>
      </w:r>
    </w:p>
    <w:p w:rsidR="00F524FC" w:rsidRPr="00F524FC" w:rsidRDefault="00F524FC" w:rsidP="00F524FC">
      <w:pPr>
        <w:pStyle w:val="a3"/>
        <w:jc w:val="both"/>
        <w:rPr>
          <w:rFonts w:ascii="Times New Roman" w:hAnsi="Times New Roman"/>
          <w:sz w:val="28"/>
          <w:szCs w:val="28"/>
        </w:rPr>
      </w:pPr>
      <w:r w:rsidRPr="00F524FC">
        <w:rPr>
          <w:rFonts w:ascii="Times New Roman" w:hAnsi="Times New Roman"/>
          <w:sz w:val="28"/>
          <w:szCs w:val="28"/>
        </w:rPr>
        <w:t xml:space="preserve"> </w:t>
      </w:r>
      <w:r>
        <w:rPr>
          <w:rFonts w:ascii="Times New Roman" w:hAnsi="Times New Roman"/>
          <w:sz w:val="28"/>
          <w:szCs w:val="28"/>
        </w:rPr>
        <w:tab/>
        <w:t>Центр ответственности - э</w:t>
      </w:r>
      <w:r w:rsidRPr="00F524FC">
        <w:rPr>
          <w:rFonts w:ascii="Times New Roman" w:hAnsi="Times New Roman"/>
          <w:sz w:val="28"/>
          <w:szCs w:val="28"/>
        </w:rPr>
        <w:t xml:space="preserve">то, наверное, главный компонент системы, поскольку без лидера никакой, даже самый лучший, процесс не будет внедрен. Это несколько сотрудников гостиницы, которые обладают полномочиями для принятия решений и внедрения изменений, могут контролировать выполнение всех процессов и отвечать за эффективность внедрения сервиса.  </w:t>
      </w:r>
    </w:p>
    <w:p w:rsidR="00F524FC" w:rsidRPr="00F524FC" w:rsidRDefault="00F524FC" w:rsidP="00F524FC">
      <w:pPr>
        <w:pStyle w:val="a3"/>
        <w:ind w:firstLine="708"/>
        <w:jc w:val="both"/>
        <w:rPr>
          <w:rFonts w:ascii="Times New Roman" w:hAnsi="Times New Roman"/>
          <w:sz w:val="28"/>
          <w:szCs w:val="28"/>
        </w:rPr>
      </w:pPr>
      <w:r w:rsidRPr="00F524FC">
        <w:rPr>
          <w:rFonts w:ascii="Times New Roman" w:hAnsi="Times New Roman"/>
          <w:sz w:val="28"/>
          <w:szCs w:val="28"/>
        </w:rPr>
        <w:t>Программа контроля качества обслуживания.  Оценка потребителем качества гостиничного обслуживания основывается на его восприятии и заключается в формировании в сознании потребителя положительного или отрицательного эмоционального настроя по отношению к гостинице, настроя, характеризующего степень (общий уровень) соответствия полученного обслуживания ожиданиям потребителя. Количественная характеристика этого эмоционального настроя - его сила, выраженная положительным или отрицательным числом в соответствии с определенной шкалой - это и есть оценка гостя качества полученного им обслуживания. Данное понятие оценки качества обслуживания распространяется как на все полученное гостем обслуживание в течение его пребывания в гостинице - на весь процесс, так и на отдельный структурный элемент процесса обслуживания.</w:t>
      </w:r>
    </w:p>
    <w:p w:rsidR="00F524FC" w:rsidRPr="00F524FC" w:rsidRDefault="00F524FC" w:rsidP="00F524FC">
      <w:pPr>
        <w:pStyle w:val="a3"/>
        <w:ind w:firstLine="708"/>
        <w:jc w:val="both"/>
        <w:rPr>
          <w:rFonts w:ascii="Times New Roman" w:hAnsi="Times New Roman"/>
          <w:sz w:val="28"/>
          <w:szCs w:val="28"/>
        </w:rPr>
      </w:pPr>
      <w:r w:rsidRPr="00F524FC">
        <w:rPr>
          <w:rFonts w:ascii="Times New Roman" w:hAnsi="Times New Roman"/>
          <w:sz w:val="28"/>
          <w:szCs w:val="28"/>
        </w:rPr>
        <w:t xml:space="preserve">Система обучения персонала является комплексной, т. е. уделяется внимание не только обучению персонала стандартам обслуживания клиентов, но и обучению техническим знаниям о товаре/услуге, правилам торговли, работы на предприятии. </w:t>
      </w:r>
    </w:p>
    <w:p w:rsidR="00F524FC" w:rsidRPr="00F524FC" w:rsidRDefault="00F524FC" w:rsidP="00F524FC">
      <w:pPr>
        <w:pStyle w:val="a3"/>
        <w:ind w:firstLine="708"/>
        <w:jc w:val="both"/>
        <w:rPr>
          <w:rFonts w:ascii="Times New Roman" w:hAnsi="Times New Roman"/>
          <w:sz w:val="28"/>
          <w:szCs w:val="28"/>
        </w:rPr>
      </w:pPr>
      <w:r w:rsidRPr="00F524FC">
        <w:rPr>
          <w:rFonts w:ascii="Times New Roman" w:hAnsi="Times New Roman"/>
          <w:sz w:val="28"/>
          <w:szCs w:val="28"/>
        </w:rPr>
        <w:t>На основании вышеизложенного можно сказать, что гостинице удалось создать высокую культуру сервиса, в результате чего она имеет имидж предприятия, лучшего по культуре сервиса в отрасли, получая выгоды в виде лояльных клиентов. Наличие большого числа клиентов говорит о важности и решающей роли культуры сервиса для любого предприятия любой отрасли. Но культура сервиса – это категория, над формированием которой нужно постоянно работать.</w:t>
      </w:r>
    </w:p>
    <w:p w:rsidR="00F524FC" w:rsidRDefault="00F524FC" w:rsidP="00F524FC">
      <w:pPr>
        <w:pStyle w:val="a3"/>
        <w:jc w:val="both"/>
        <w:rPr>
          <w:rFonts w:ascii="Times New Roman" w:hAnsi="Times New Roman"/>
          <w:sz w:val="28"/>
          <w:szCs w:val="28"/>
        </w:rPr>
      </w:pPr>
    </w:p>
    <w:p w:rsidR="002D4C07" w:rsidRDefault="005543BA" w:rsidP="008E346A">
      <w:pPr>
        <w:pStyle w:val="a3"/>
        <w:numPr>
          <w:ilvl w:val="1"/>
          <w:numId w:val="1"/>
        </w:numPr>
        <w:jc w:val="center"/>
        <w:rPr>
          <w:rFonts w:ascii="Times New Roman" w:hAnsi="Times New Roman"/>
          <w:sz w:val="28"/>
          <w:szCs w:val="28"/>
        </w:rPr>
      </w:pPr>
      <w:r w:rsidRPr="005543BA">
        <w:rPr>
          <w:rFonts w:ascii="Times New Roman" w:hAnsi="Times New Roman"/>
          <w:sz w:val="28"/>
          <w:szCs w:val="28"/>
        </w:rPr>
        <w:t xml:space="preserve">Совершенствования культуры </w:t>
      </w:r>
      <w:r w:rsidR="002D4C07" w:rsidRPr="002D4C07">
        <w:rPr>
          <w:rFonts w:ascii="Times New Roman" w:hAnsi="Times New Roman"/>
          <w:sz w:val="28"/>
          <w:szCs w:val="28"/>
        </w:rPr>
        <w:t>сервиса в гостинице «АЗИМУТ Отель Сибирь»</w:t>
      </w:r>
    </w:p>
    <w:p w:rsidR="008E346A" w:rsidRPr="002D4C07" w:rsidRDefault="008E346A" w:rsidP="008E346A">
      <w:pPr>
        <w:pStyle w:val="a3"/>
        <w:ind w:left="1428"/>
        <w:rPr>
          <w:rFonts w:ascii="Times New Roman" w:hAnsi="Times New Roman"/>
          <w:sz w:val="28"/>
          <w:szCs w:val="28"/>
        </w:rPr>
      </w:pPr>
    </w:p>
    <w:p w:rsidR="007A1BFB" w:rsidRPr="00823842" w:rsidRDefault="007A1BFB" w:rsidP="007A1BFB">
      <w:pPr>
        <w:pStyle w:val="a3"/>
        <w:ind w:firstLine="708"/>
        <w:jc w:val="both"/>
        <w:rPr>
          <w:rFonts w:ascii="Times New Roman" w:hAnsi="Times New Roman"/>
          <w:sz w:val="28"/>
          <w:szCs w:val="28"/>
        </w:rPr>
      </w:pPr>
      <w:r w:rsidRPr="007A1BFB">
        <w:rPr>
          <w:rFonts w:ascii="Times New Roman" w:hAnsi="Times New Roman"/>
          <w:sz w:val="28"/>
          <w:szCs w:val="28"/>
        </w:rPr>
        <w:t>Вежливое и внимательное обслуживание – один из главных слагаемых культуры успешно</w:t>
      </w:r>
      <w:r>
        <w:rPr>
          <w:rFonts w:ascii="Times New Roman" w:hAnsi="Times New Roman"/>
          <w:sz w:val="28"/>
          <w:szCs w:val="28"/>
        </w:rPr>
        <w:t>й</w:t>
      </w:r>
      <w:r w:rsidRPr="007A1BFB">
        <w:rPr>
          <w:rFonts w:ascii="Times New Roman" w:hAnsi="Times New Roman"/>
          <w:sz w:val="28"/>
          <w:szCs w:val="28"/>
        </w:rPr>
        <w:t xml:space="preserve"> </w:t>
      </w:r>
      <w:r>
        <w:rPr>
          <w:rFonts w:ascii="Times New Roman" w:hAnsi="Times New Roman"/>
          <w:sz w:val="28"/>
          <w:szCs w:val="28"/>
        </w:rPr>
        <w:t>гостиницы</w:t>
      </w:r>
      <w:r w:rsidRPr="007A1BFB">
        <w:rPr>
          <w:rFonts w:ascii="Times New Roman" w:hAnsi="Times New Roman"/>
          <w:sz w:val="28"/>
          <w:szCs w:val="28"/>
        </w:rPr>
        <w:t xml:space="preserve">. Профессиональное обслуживание гостя, </w:t>
      </w:r>
      <w:r w:rsidR="008E346A">
        <w:rPr>
          <w:rFonts w:ascii="Times New Roman" w:hAnsi="Times New Roman"/>
          <w:sz w:val="28"/>
          <w:szCs w:val="28"/>
        </w:rPr>
        <w:t>просторные</w:t>
      </w:r>
      <w:r w:rsidR="00823842">
        <w:rPr>
          <w:rFonts w:ascii="Times New Roman" w:hAnsi="Times New Roman"/>
          <w:sz w:val="28"/>
          <w:szCs w:val="28"/>
        </w:rPr>
        <w:t xml:space="preserve">, но </w:t>
      </w:r>
      <w:r w:rsidR="008E346A">
        <w:rPr>
          <w:rFonts w:ascii="Times New Roman" w:hAnsi="Times New Roman"/>
          <w:sz w:val="28"/>
          <w:szCs w:val="28"/>
        </w:rPr>
        <w:t>уютные номера</w:t>
      </w:r>
      <w:r w:rsidRPr="007A1BFB">
        <w:rPr>
          <w:rFonts w:ascii="Times New Roman" w:hAnsi="Times New Roman"/>
          <w:sz w:val="28"/>
          <w:szCs w:val="28"/>
        </w:rPr>
        <w:t xml:space="preserve"> – всё это создает неповторимую теплую атмосферу заведения, определяет его стиль и ранг.</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Прежде чем приступить к разработке сервисного плана,</w:t>
      </w:r>
      <w:r w:rsidR="00823842">
        <w:rPr>
          <w:rFonts w:ascii="Times New Roman" w:hAnsi="Times New Roman"/>
          <w:sz w:val="28"/>
          <w:szCs w:val="28"/>
        </w:rPr>
        <w:t xml:space="preserve"> необходимо </w:t>
      </w:r>
      <w:r w:rsidRPr="00524BCC">
        <w:rPr>
          <w:rFonts w:ascii="Times New Roman" w:hAnsi="Times New Roman"/>
          <w:sz w:val="28"/>
          <w:szCs w:val="28"/>
        </w:rPr>
        <w:t xml:space="preserve"> определ</w:t>
      </w:r>
      <w:r w:rsidR="00823842">
        <w:rPr>
          <w:rFonts w:ascii="Times New Roman" w:hAnsi="Times New Roman"/>
          <w:sz w:val="28"/>
          <w:szCs w:val="28"/>
        </w:rPr>
        <w:t>ить</w:t>
      </w:r>
      <w:r w:rsidRPr="00524BCC">
        <w:rPr>
          <w:rFonts w:ascii="Times New Roman" w:hAnsi="Times New Roman"/>
          <w:sz w:val="28"/>
          <w:szCs w:val="28"/>
        </w:rPr>
        <w:t>, кто гости</w:t>
      </w:r>
      <w:r w:rsidR="007A6C0F">
        <w:rPr>
          <w:rFonts w:ascii="Times New Roman" w:hAnsi="Times New Roman"/>
          <w:sz w:val="28"/>
          <w:szCs w:val="28"/>
        </w:rPr>
        <w:t xml:space="preserve"> гостиницы </w:t>
      </w:r>
      <w:r w:rsidR="007A6C0F" w:rsidRPr="007A6C0F">
        <w:rPr>
          <w:rFonts w:ascii="Times New Roman" w:hAnsi="Times New Roman"/>
          <w:sz w:val="28"/>
          <w:szCs w:val="28"/>
        </w:rPr>
        <w:t>«АЗИМУТ Отель Сибирь»</w:t>
      </w:r>
      <w:r w:rsidRPr="00524BCC">
        <w:rPr>
          <w:rFonts w:ascii="Times New Roman" w:hAnsi="Times New Roman"/>
          <w:sz w:val="28"/>
          <w:szCs w:val="28"/>
        </w:rPr>
        <w:t xml:space="preserve"> и что они хотят. Па</w:t>
      </w:r>
      <w:r w:rsidR="007A6C0F">
        <w:rPr>
          <w:rFonts w:ascii="Times New Roman" w:hAnsi="Times New Roman"/>
          <w:sz w:val="28"/>
          <w:szCs w:val="28"/>
        </w:rPr>
        <w:t xml:space="preserve">раллельно разбираем с качеством </w:t>
      </w:r>
      <w:r w:rsidRPr="00524BCC">
        <w:rPr>
          <w:rFonts w:ascii="Times New Roman" w:hAnsi="Times New Roman"/>
          <w:sz w:val="28"/>
          <w:szCs w:val="28"/>
        </w:rPr>
        <w:t xml:space="preserve">обслуживания, которое практикуется в </w:t>
      </w:r>
      <w:r w:rsidR="007A6C0F">
        <w:rPr>
          <w:rFonts w:ascii="Times New Roman" w:hAnsi="Times New Roman"/>
          <w:sz w:val="28"/>
          <w:szCs w:val="28"/>
        </w:rPr>
        <w:t>этом</w:t>
      </w:r>
      <w:r w:rsidRPr="00524BCC">
        <w:rPr>
          <w:rFonts w:ascii="Times New Roman" w:hAnsi="Times New Roman"/>
          <w:sz w:val="28"/>
          <w:szCs w:val="28"/>
        </w:rPr>
        <w:t xml:space="preserve"> заведении. На данном этапе можно обнаружить грубые ошибки даже в самых искренних усилиях сделать пребывание гостя в </w:t>
      </w:r>
      <w:r w:rsidR="007A6C0F">
        <w:rPr>
          <w:rFonts w:ascii="Times New Roman" w:hAnsi="Times New Roman"/>
          <w:sz w:val="28"/>
          <w:szCs w:val="28"/>
        </w:rPr>
        <w:t>гостинице</w:t>
      </w:r>
      <w:r w:rsidRPr="00524BCC">
        <w:rPr>
          <w:rFonts w:ascii="Times New Roman" w:hAnsi="Times New Roman"/>
          <w:sz w:val="28"/>
          <w:szCs w:val="28"/>
        </w:rPr>
        <w:t xml:space="preserve"> запоминающимся и комфортным. Примечательно, что проблемы, обнаруженные во время этих предварительных исследований, сопутствовали </w:t>
      </w:r>
      <w:r w:rsidR="007A6C0F">
        <w:rPr>
          <w:rFonts w:ascii="Times New Roman" w:hAnsi="Times New Roman"/>
          <w:sz w:val="28"/>
          <w:szCs w:val="28"/>
        </w:rPr>
        <w:t>их</w:t>
      </w:r>
      <w:r w:rsidRPr="00524BCC">
        <w:rPr>
          <w:rFonts w:ascii="Times New Roman" w:hAnsi="Times New Roman"/>
          <w:sz w:val="28"/>
          <w:szCs w:val="28"/>
        </w:rPr>
        <w:t xml:space="preserve"> сервису, скорее всего, с того самого момента, как он был внедрен. Только обнаружить и решить их – </w:t>
      </w:r>
      <w:r w:rsidR="007A6C0F">
        <w:rPr>
          <w:rFonts w:ascii="Times New Roman" w:hAnsi="Times New Roman"/>
          <w:sz w:val="28"/>
          <w:szCs w:val="28"/>
        </w:rPr>
        <w:t>по каким-то причинам не удавалось</w:t>
      </w:r>
      <w:r w:rsidRPr="00524BCC">
        <w:rPr>
          <w:rFonts w:ascii="Times New Roman" w:hAnsi="Times New Roman"/>
          <w:sz w:val="28"/>
          <w:szCs w:val="28"/>
        </w:rPr>
        <w:t>.</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 xml:space="preserve">Разрабатывая профессиональную стратегию обслуживания </w:t>
      </w:r>
      <w:r w:rsidR="007A6C0F">
        <w:rPr>
          <w:rFonts w:ascii="Times New Roman" w:hAnsi="Times New Roman"/>
          <w:sz w:val="28"/>
          <w:szCs w:val="28"/>
        </w:rPr>
        <w:t xml:space="preserve">можно воспользоваться </w:t>
      </w:r>
      <w:r w:rsidRPr="00524BCC">
        <w:rPr>
          <w:rFonts w:ascii="Times New Roman" w:hAnsi="Times New Roman"/>
          <w:sz w:val="28"/>
          <w:szCs w:val="28"/>
        </w:rPr>
        <w:t>следующей схемой:</w:t>
      </w:r>
    </w:p>
    <w:p w:rsidR="007A6C0F" w:rsidRDefault="007A6C0F" w:rsidP="007A6C0F">
      <w:pPr>
        <w:pStyle w:val="a3"/>
        <w:numPr>
          <w:ilvl w:val="0"/>
          <w:numId w:val="19"/>
        </w:numPr>
        <w:jc w:val="both"/>
        <w:rPr>
          <w:rFonts w:ascii="Times New Roman" w:hAnsi="Times New Roman"/>
          <w:sz w:val="28"/>
          <w:szCs w:val="28"/>
        </w:rPr>
      </w:pPr>
      <w:r>
        <w:rPr>
          <w:rFonts w:ascii="Times New Roman" w:hAnsi="Times New Roman"/>
          <w:sz w:val="28"/>
          <w:szCs w:val="28"/>
        </w:rPr>
        <w:t>Определение портрета целевой аудитории</w:t>
      </w:r>
      <w:r w:rsidR="00524BCC" w:rsidRPr="00524BCC">
        <w:rPr>
          <w:rFonts w:ascii="Times New Roman" w:hAnsi="Times New Roman"/>
          <w:sz w:val="28"/>
          <w:szCs w:val="28"/>
        </w:rPr>
        <w:t>, сегментирование</w:t>
      </w:r>
      <w:r>
        <w:rPr>
          <w:rFonts w:ascii="Times New Roman" w:hAnsi="Times New Roman"/>
          <w:sz w:val="28"/>
          <w:szCs w:val="28"/>
        </w:rPr>
        <w:t xml:space="preserve"> </w:t>
      </w:r>
      <w:r w:rsidR="00524BCC" w:rsidRPr="00524BCC">
        <w:rPr>
          <w:rFonts w:ascii="Times New Roman" w:hAnsi="Times New Roman"/>
          <w:sz w:val="28"/>
          <w:szCs w:val="28"/>
        </w:rPr>
        <w:t>потенциальных гостей</w:t>
      </w:r>
      <w:r>
        <w:rPr>
          <w:rFonts w:ascii="Times New Roman" w:hAnsi="Times New Roman"/>
          <w:sz w:val="28"/>
          <w:szCs w:val="28"/>
        </w:rPr>
        <w:t>;</w:t>
      </w:r>
    </w:p>
    <w:p w:rsidR="007A6C0F" w:rsidRDefault="00524BCC" w:rsidP="007A6C0F">
      <w:pPr>
        <w:pStyle w:val="a3"/>
        <w:numPr>
          <w:ilvl w:val="0"/>
          <w:numId w:val="19"/>
        </w:numPr>
        <w:jc w:val="both"/>
        <w:rPr>
          <w:rFonts w:ascii="Times New Roman" w:hAnsi="Times New Roman"/>
          <w:sz w:val="28"/>
          <w:szCs w:val="28"/>
        </w:rPr>
      </w:pPr>
      <w:r w:rsidRPr="00524BCC">
        <w:rPr>
          <w:rFonts w:ascii="Times New Roman" w:hAnsi="Times New Roman"/>
          <w:sz w:val="28"/>
          <w:szCs w:val="28"/>
        </w:rPr>
        <w:t>Анализ ожидания потребителей внутри этих сегментов</w:t>
      </w:r>
      <w:r w:rsidR="007A6C0F">
        <w:rPr>
          <w:rFonts w:ascii="Times New Roman" w:hAnsi="Times New Roman"/>
          <w:sz w:val="28"/>
          <w:szCs w:val="28"/>
        </w:rPr>
        <w:t>;</w:t>
      </w:r>
    </w:p>
    <w:p w:rsidR="00524BCC" w:rsidRPr="00524BCC" w:rsidRDefault="00524BCC" w:rsidP="007A6C0F">
      <w:pPr>
        <w:pStyle w:val="a3"/>
        <w:numPr>
          <w:ilvl w:val="0"/>
          <w:numId w:val="19"/>
        </w:numPr>
        <w:jc w:val="both"/>
        <w:rPr>
          <w:rFonts w:ascii="Times New Roman" w:hAnsi="Times New Roman"/>
          <w:sz w:val="28"/>
          <w:szCs w:val="28"/>
        </w:rPr>
      </w:pPr>
      <w:r w:rsidRPr="00524BCC">
        <w:rPr>
          <w:rFonts w:ascii="Times New Roman" w:hAnsi="Times New Roman"/>
          <w:sz w:val="28"/>
          <w:szCs w:val="28"/>
        </w:rPr>
        <w:t>Разработка стратегий сервиса, позволяющих превзойти данные ожидания.</w:t>
      </w:r>
    </w:p>
    <w:p w:rsidR="007A6C0F" w:rsidRDefault="007A6C0F" w:rsidP="00524BCC">
      <w:pPr>
        <w:pStyle w:val="a3"/>
        <w:numPr>
          <w:ilvl w:val="0"/>
          <w:numId w:val="20"/>
        </w:numPr>
        <w:ind w:firstLine="708"/>
        <w:jc w:val="both"/>
        <w:rPr>
          <w:rFonts w:ascii="Times New Roman" w:hAnsi="Times New Roman"/>
          <w:sz w:val="28"/>
          <w:szCs w:val="28"/>
        </w:rPr>
      </w:pPr>
      <w:r w:rsidRPr="007A6C0F">
        <w:rPr>
          <w:rFonts w:ascii="Times New Roman" w:hAnsi="Times New Roman"/>
          <w:sz w:val="28"/>
          <w:szCs w:val="28"/>
        </w:rPr>
        <w:t>Необходимо р</w:t>
      </w:r>
      <w:r w:rsidR="00524BCC" w:rsidRPr="007A6C0F">
        <w:rPr>
          <w:rFonts w:ascii="Times New Roman" w:hAnsi="Times New Roman"/>
          <w:sz w:val="28"/>
          <w:szCs w:val="28"/>
        </w:rPr>
        <w:t>азб</w:t>
      </w:r>
      <w:r w:rsidRPr="007A6C0F">
        <w:rPr>
          <w:rFonts w:ascii="Times New Roman" w:hAnsi="Times New Roman"/>
          <w:sz w:val="28"/>
          <w:szCs w:val="28"/>
        </w:rPr>
        <w:t>и</w:t>
      </w:r>
      <w:r w:rsidR="00524BCC" w:rsidRPr="007A6C0F">
        <w:rPr>
          <w:rFonts w:ascii="Times New Roman" w:hAnsi="Times New Roman"/>
          <w:sz w:val="28"/>
          <w:szCs w:val="28"/>
        </w:rPr>
        <w:t>т</w:t>
      </w:r>
      <w:r w:rsidRPr="007A6C0F">
        <w:rPr>
          <w:rFonts w:ascii="Times New Roman" w:hAnsi="Times New Roman"/>
          <w:sz w:val="28"/>
          <w:szCs w:val="28"/>
        </w:rPr>
        <w:t>ь</w:t>
      </w:r>
      <w:r w:rsidR="00524BCC" w:rsidRPr="007A6C0F">
        <w:rPr>
          <w:rFonts w:ascii="Times New Roman" w:hAnsi="Times New Roman"/>
          <w:sz w:val="28"/>
          <w:szCs w:val="28"/>
        </w:rPr>
        <w:t xml:space="preserve"> </w:t>
      </w:r>
      <w:r w:rsidRPr="007A6C0F">
        <w:rPr>
          <w:rFonts w:ascii="Times New Roman" w:hAnsi="Times New Roman"/>
          <w:sz w:val="28"/>
          <w:szCs w:val="28"/>
        </w:rPr>
        <w:t>целевую аудиторию</w:t>
      </w:r>
      <w:r w:rsidR="00524BCC" w:rsidRPr="007A6C0F">
        <w:rPr>
          <w:rFonts w:ascii="Times New Roman" w:hAnsi="Times New Roman"/>
          <w:sz w:val="28"/>
          <w:szCs w:val="28"/>
        </w:rPr>
        <w:t xml:space="preserve"> на сегменты</w:t>
      </w:r>
      <w:r w:rsidRPr="007A6C0F">
        <w:rPr>
          <w:rFonts w:ascii="Times New Roman" w:hAnsi="Times New Roman"/>
          <w:sz w:val="28"/>
          <w:szCs w:val="28"/>
        </w:rPr>
        <w:t>;</w:t>
      </w:r>
    </w:p>
    <w:p w:rsidR="007A6C0F" w:rsidRDefault="00524BCC" w:rsidP="00524BCC">
      <w:pPr>
        <w:pStyle w:val="a3"/>
        <w:numPr>
          <w:ilvl w:val="0"/>
          <w:numId w:val="20"/>
        </w:numPr>
        <w:ind w:firstLine="708"/>
        <w:jc w:val="both"/>
        <w:rPr>
          <w:rFonts w:ascii="Times New Roman" w:hAnsi="Times New Roman"/>
          <w:sz w:val="28"/>
          <w:szCs w:val="28"/>
        </w:rPr>
      </w:pPr>
      <w:r w:rsidRPr="007A6C0F">
        <w:rPr>
          <w:rFonts w:ascii="Times New Roman" w:hAnsi="Times New Roman"/>
          <w:sz w:val="28"/>
          <w:szCs w:val="28"/>
        </w:rPr>
        <w:t>Внимательно изучит</w:t>
      </w:r>
      <w:r w:rsidR="007A6C0F" w:rsidRPr="007A6C0F">
        <w:rPr>
          <w:rFonts w:ascii="Times New Roman" w:hAnsi="Times New Roman"/>
          <w:sz w:val="28"/>
          <w:szCs w:val="28"/>
        </w:rPr>
        <w:t>ь</w:t>
      </w:r>
      <w:r w:rsidRPr="007A6C0F">
        <w:rPr>
          <w:rFonts w:ascii="Times New Roman" w:hAnsi="Times New Roman"/>
          <w:sz w:val="28"/>
          <w:szCs w:val="28"/>
        </w:rPr>
        <w:t xml:space="preserve"> потребности и запросы гостей </w:t>
      </w:r>
      <w:r w:rsidR="007A6C0F" w:rsidRPr="007A6C0F">
        <w:rPr>
          <w:rFonts w:ascii="Times New Roman" w:hAnsi="Times New Roman"/>
          <w:sz w:val="28"/>
          <w:szCs w:val="28"/>
        </w:rPr>
        <w:t>гостиницы;</w:t>
      </w:r>
    </w:p>
    <w:p w:rsidR="007A6C0F" w:rsidRDefault="00524BCC" w:rsidP="00524BCC">
      <w:pPr>
        <w:pStyle w:val="a3"/>
        <w:numPr>
          <w:ilvl w:val="0"/>
          <w:numId w:val="20"/>
        </w:numPr>
        <w:ind w:firstLine="708"/>
        <w:jc w:val="both"/>
        <w:rPr>
          <w:rFonts w:ascii="Times New Roman" w:hAnsi="Times New Roman"/>
          <w:sz w:val="28"/>
          <w:szCs w:val="28"/>
        </w:rPr>
      </w:pPr>
      <w:r w:rsidRPr="007A6C0F">
        <w:rPr>
          <w:rFonts w:ascii="Times New Roman" w:hAnsi="Times New Roman"/>
          <w:sz w:val="28"/>
          <w:szCs w:val="28"/>
        </w:rPr>
        <w:t>Подкрепит</w:t>
      </w:r>
      <w:r w:rsidR="007A6C0F" w:rsidRPr="007A6C0F">
        <w:rPr>
          <w:rFonts w:ascii="Times New Roman" w:hAnsi="Times New Roman"/>
          <w:sz w:val="28"/>
          <w:szCs w:val="28"/>
        </w:rPr>
        <w:t>ь</w:t>
      </w:r>
      <w:r w:rsidRPr="007A6C0F">
        <w:rPr>
          <w:rFonts w:ascii="Times New Roman" w:hAnsi="Times New Roman"/>
          <w:sz w:val="28"/>
          <w:szCs w:val="28"/>
        </w:rPr>
        <w:t xml:space="preserve"> план описанием конкретных действий (больше глаголов, меньше су</w:t>
      </w:r>
      <w:r w:rsidR="007A6C0F" w:rsidRPr="007A6C0F">
        <w:rPr>
          <w:rFonts w:ascii="Times New Roman" w:hAnsi="Times New Roman"/>
          <w:sz w:val="28"/>
          <w:szCs w:val="28"/>
        </w:rPr>
        <w:t>ществительных и прилагательных);</w:t>
      </w:r>
    </w:p>
    <w:p w:rsidR="00524BCC" w:rsidRPr="007A6C0F" w:rsidRDefault="007A6C0F" w:rsidP="00524BCC">
      <w:pPr>
        <w:pStyle w:val="a3"/>
        <w:numPr>
          <w:ilvl w:val="0"/>
          <w:numId w:val="20"/>
        </w:numPr>
        <w:ind w:firstLine="708"/>
        <w:jc w:val="both"/>
        <w:rPr>
          <w:rFonts w:ascii="Times New Roman" w:hAnsi="Times New Roman"/>
          <w:sz w:val="28"/>
          <w:szCs w:val="28"/>
        </w:rPr>
      </w:pPr>
      <w:r>
        <w:rPr>
          <w:rFonts w:ascii="Times New Roman" w:hAnsi="Times New Roman"/>
          <w:sz w:val="28"/>
          <w:szCs w:val="28"/>
        </w:rPr>
        <w:t>Обещать</w:t>
      </w:r>
      <w:r w:rsidR="00524BCC" w:rsidRPr="007A6C0F">
        <w:rPr>
          <w:rFonts w:ascii="Times New Roman" w:hAnsi="Times New Roman"/>
          <w:sz w:val="28"/>
          <w:szCs w:val="28"/>
        </w:rPr>
        <w:t xml:space="preserve"> меньше, дават</w:t>
      </w:r>
      <w:r>
        <w:rPr>
          <w:rFonts w:ascii="Times New Roman" w:hAnsi="Times New Roman"/>
          <w:sz w:val="28"/>
          <w:szCs w:val="28"/>
        </w:rPr>
        <w:t>ь</w:t>
      </w:r>
      <w:r w:rsidR="00524BCC" w:rsidRPr="007A6C0F">
        <w:rPr>
          <w:rFonts w:ascii="Times New Roman" w:hAnsi="Times New Roman"/>
          <w:sz w:val="28"/>
          <w:szCs w:val="28"/>
        </w:rPr>
        <w:t xml:space="preserve"> больше (правильно задат</w:t>
      </w:r>
      <w:r>
        <w:rPr>
          <w:rFonts w:ascii="Times New Roman" w:hAnsi="Times New Roman"/>
          <w:sz w:val="28"/>
          <w:szCs w:val="28"/>
        </w:rPr>
        <w:t>ь</w:t>
      </w:r>
      <w:r w:rsidR="00524BCC" w:rsidRPr="007A6C0F">
        <w:rPr>
          <w:rFonts w:ascii="Times New Roman" w:hAnsi="Times New Roman"/>
          <w:sz w:val="28"/>
          <w:szCs w:val="28"/>
        </w:rPr>
        <w:t xml:space="preserve"> ожидания потребителей)</w:t>
      </w:r>
      <w:r>
        <w:rPr>
          <w:rFonts w:ascii="Times New Roman" w:hAnsi="Times New Roman"/>
          <w:sz w:val="28"/>
          <w:szCs w:val="28"/>
        </w:rPr>
        <w:t>.</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Укрепление конкурентных позиций предприятий, функционирующих в сфере сервисной деятельности в условиях конкуренции возможно на основе получения оптимальной прибыли путем обеспечения необходимого качества обслуживания и снижения издержек по оказанию услуг. Между тем многие предприниматели, стремясь увеличить прибыль за счет снижения издержек, ухудшают качество обслуживания.</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Мерами, которые призваны заставить предприятие по оказанию услуг поддерживать надлежащий уровень качества услуги, являются введение стандартов на товары (услуги) и обязательная сертификация товаров (услуг). С 1 января 2000 года начали действовать стандарты по оказанию услуг.</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Основная цель обязательной сертификации – обеспечение прав потребителей на гарантированное качество услуг, определенное законом РФ «О защите прав потребителей», Правилами продажи товаров (услуг), Санитарными правилами и другими нормативно – техническими документами.</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Основная цель добровольной сертификации – установление конкурентоспособности услуг предприятия. Проведение сертификации содействует покупателям в компетентном выборе исполнителя услуг, улучшает имидж предприятия. При добровольной сертификации проверяется соответс</w:t>
      </w:r>
      <w:r w:rsidR="007A6C0F">
        <w:rPr>
          <w:rFonts w:ascii="Times New Roman" w:hAnsi="Times New Roman"/>
          <w:sz w:val="28"/>
          <w:szCs w:val="28"/>
        </w:rPr>
        <w:t>т</w:t>
      </w:r>
      <w:r w:rsidRPr="00524BCC">
        <w:rPr>
          <w:rFonts w:ascii="Times New Roman" w:hAnsi="Times New Roman"/>
          <w:sz w:val="28"/>
          <w:szCs w:val="28"/>
        </w:rPr>
        <w:t>вие требованиям, дополняющим обязательные требования к услугам Поскольку при обязательной сертификации предъявляются необходимые и минимальные требования к качеству сертифицируемого объекта, то эту сертификацию следует рассматривать как первую ступень оценки конкурентоспособности или ее необходимое условие.</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В условиях рыночной конкуренции всегда важно знать, насколько предлагаемая услуга соответствует сложившемуся уровню и характеру общественных потребностей. Такое соответствие выявляется в ходе сравнения услуг – конкурентов.</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Возможность реализации услуг выражается их конкурентоспособностью. Конкурентоспособность услуг – всегда относительная величина. Она имеет значение только в рамках процедуры сравнения конкурирующих услуг</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В условиях товарного рынка важнейшим фактором конкурентоспособности товара является цена его потребления. Цена потребления товара включает в себя цену покупки и затраты на эксплуатацию товара за весь период его службы.</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При оценке конкурентоспособности услуги используется обширная информация о свойствах и качествах этой услуги. Формы выражения этой информации могут быть различными.</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Существуют количественные и качественные формы выражения информации об услугах. Наиболее общим понятием для всех видов количественной информации является понятие «показатель».</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Показателем называется любое информационное высказывание, в котором имеется хотя бы одно числовое выражение, количественно отражающее какое-либо явление или свойство. В понятии «показатель» объединен ряд других способов выражения информации: характеристика, индикатор, индекс, коэффициент, балл, доля.</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Характеристика (количественная) есть численное значение показателей исследуемого объекта. Как одна из разновидностей показателя, она обладает свойством, особенно важным с точки зрения управления предприятием, – характеристика всегда отражает динамическое состояние.</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С помощью характеристик можно не только отразить ретроспективу свойств объекта, но и предвидеть их изменение в будущем.</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Пространственный индекс используется для характеристики процесса в пространстве, например, при характеристики распределения спроса в территориальных границах выбранного сегмента рынка.</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Доля представляет собой одну из наиболее наглядных форм информационного высказывания.</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Экспертный метод получил широкое развитие в практике управления. Чтобы придать ему характер обоснованности, достоверности и пригодности для решения сложных рыночных задач, необходимо соблюдение следующих условий:</w:t>
      </w:r>
    </w:p>
    <w:p w:rsidR="007A6C0F" w:rsidRDefault="00524BCC" w:rsidP="00524BCC">
      <w:pPr>
        <w:pStyle w:val="a3"/>
        <w:numPr>
          <w:ilvl w:val="0"/>
          <w:numId w:val="22"/>
        </w:numPr>
        <w:ind w:firstLine="708"/>
        <w:jc w:val="both"/>
        <w:rPr>
          <w:rFonts w:ascii="Times New Roman" w:hAnsi="Times New Roman"/>
          <w:sz w:val="28"/>
          <w:szCs w:val="28"/>
        </w:rPr>
      </w:pPr>
      <w:r w:rsidRPr="007A6C0F">
        <w:rPr>
          <w:rFonts w:ascii="Times New Roman" w:hAnsi="Times New Roman"/>
          <w:sz w:val="28"/>
          <w:szCs w:val="28"/>
        </w:rPr>
        <w:t>Достаточное число экспертов</w:t>
      </w:r>
      <w:r w:rsidR="007A6C0F" w:rsidRPr="007A6C0F">
        <w:rPr>
          <w:rFonts w:ascii="Times New Roman" w:hAnsi="Times New Roman"/>
          <w:sz w:val="28"/>
          <w:szCs w:val="28"/>
        </w:rPr>
        <w:t>;</w:t>
      </w:r>
    </w:p>
    <w:p w:rsidR="007A6C0F" w:rsidRDefault="00524BCC" w:rsidP="00524BCC">
      <w:pPr>
        <w:pStyle w:val="a3"/>
        <w:numPr>
          <w:ilvl w:val="0"/>
          <w:numId w:val="22"/>
        </w:numPr>
        <w:ind w:firstLine="708"/>
        <w:jc w:val="both"/>
        <w:rPr>
          <w:rFonts w:ascii="Times New Roman" w:hAnsi="Times New Roman"/>
          <w:sz w:val="28"/>
          <w:szCs w:val="28"/>
        </w:rPr>
      </w:pPr>
      <w:r w:rsidRPr="007A6C0F">
        <w:rPr>
          <w:rFonts w:ascii="Times New Roman" w:hAnsi="Times New Roman"/>
          <w:sz w:val="28"/>
          <w:szCs w:val="28"/>
        </w:rPr>
        <w:t>Компетентность экспертов в отношении изучаемой проблемы</w:t>
      </w:r>
      <w:r w:rsidR="007A6C0F" w:rsidRPr="007A6C0F">
        <w:rPr>
          <w:rFonts w:ascii="Times New Roman" w:hAnsi="Times New Roman"/>
          <w:sz w:val="28"/>
          <w:szCs w:val="28"/>
        </w:rPr>
        <w:t>;</w:t>
      </w:r>
    </w:p>
    <w:p w:rsidR="007A6C0F" w:rsidRDefault="00524BCC" w:rsidP="00524BCC">
      <w:pPr>
        <w:pStyle w:val="a3"/>
        <w:numPr>
          <w:ilvl w:val="0"/>
          <w:numId w:val="22"/>
        </w:numPr>
        <w:ind w:firstLine="708"/>
        <w:jc w:val="both"/>
        <w:rPr>
          <w:rFonts w:ascii="Times New Roman" w:hAnsi="Times New Roman"/>
          <w:sz w:val="28"/>
          <w:szCs w:val="28"/>
        </w:rPr>
      </w:pPr>
      <w:r w:rsidRPr="007A6C0F">
        <w:rPr>
          <w:rFonts w:ascii="Times New Roman" w:hAnsi="Times New Roman"/>
          <w:sz w:val="28"/>
          <w:szCs w:val="28"/>
        </w:rPr>
        <w:t>Однозначность и ясность поставленных вопросов</w:t>
      </w:r>
      <w:r w:rsidR="007A6C0F" w:rsidRPr="007A6C0F">
        <w:rPr>
          <w:rFonts w:ascii="Times New Roman" w:hAnsi="Times New Roman"/>
          <w:sz w:val="28"/>
          <w:szCs w:val="28"/>
        </w:rPr>
        <w:t>;</w:t>
      </w:r>
    </w:p>
    <w:p w:rsidR="00524BCC" w:rsidRPr="007A6C0F" w:rsidRDefault="00524BCC" w:rsidP="00524BCC">
      <w:pPr>
        <w:pStyle w:val="a3"/>
        <w:numPr>
          <w:ilvl w:val="0"/>
          <w:numId w:val="22"/>
        </w:numPr>
        <w:ind w:firstLine="708"/>
        <w:jc w:val="both"/>
        <w:rPr>
          <w:rFonts w:ascii="Times New Roman" w:hAnsi="Times New Roman"/>
          <w:sz w:val="28"/>
          <w:szCs w:val="28"/>
        </w:rPr>
      </w:pPr>
      <w:r w:rsidRPr="007A6C0F">
        <w:rPr>
          <w:rFonts w:ascii="Times New Roman" w:hAnsi="Times New Roman"/>
          <w:sz w:val="28"/>
          <w:szCs w:val="28"/>
        </w:rPr>
        <w:t>Независимос</w:t>
      </w:r>
      <w:r w:rsidR="007A6C0F">
        <w:rPr>
          <w:rFonts w:ascii="Times New Roman" w:hAnsi="Times New Roman"/>
          <w:sz w:val="28"/>
          <w:szCs w:val="28"/>
        </w:rPr>
        <w:t>т</w:t>
      </w:r>
      <w:r w:rsidRPr="007A6C0F">
        <w:rPr>
          <w:rFonts w:ascii="Times New Roman" w:hAnsi="Times New Roman"/>
          <w:sz w:val="28"/>
          <w:szCs w:val="28"/>
        </w:rPr>
        <w:t>ь суждений</w:t>
      </w:r>
      <w:r w:rsidR="007A6C0F">
        <w:rPr>
          <w:rFonts w:ascii="Times New Roman" w:hAnsi="Times New Roman"/>
          <w:sz w:val="28"/>
          <w:szCs w:val="28"/>
        </w:rPr>
        <w:t>.</w:t>
      </w:r>
    </w:p>
    <w:p w:rsidR="00524BCC" w:rsidRP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Для оценки конкурентоспособности услуг используют различные показа</w:t>
      </w:r>
      <w:r w:rsidR="009A42B7">
        <w:rPr>
          <w:rFonts w:ascii="Times New Roman" w:hAnsi="Times New Roman"/>
          <w:sz w:val="28"/>
          <w:szCs w:val="28"/>
        </w:rPr>
        <w:t>тели, представленные в таблице 1</w:t>
      </w:r>
      <w:r w:rsidRPr="00524BCC">
        <w:rPr>
          <w:rFonts w:ascii="Times New Roman" w:hAnsi="Times New Roman"/>
          <w:sz w:val="28"/>
          <w:szCs w:val="28"/>
        </w:rPr>
        <w:t>.</w:t>
      </w:r>
    </w:p>
    <w:p w:rsidR="00524BCC" w:rsidRDefault="00524BCC" w:rsidP="00524BCC">
      <w:pPr>
        <w:pStyle w:val="a3"/>
        <w:ind w:firstLine="708"/>
        <w:jc w:val="both"/>
        <w:rPr>
          <w:rFonts w:ascii="Times New Roman" w:hAnsi="Times New Roman"/>
          <w:sz w:val="28"/>
          <w:szCs w:val="28"/>
        </w:rPr>
      </w:pPr>
      <w:r w:rsidRPr="00524BCC">
        <w:rPr>
          <w:rFonts w:ascii="Times New Roman" w:hAnsi="Times New Roman"/>
          <w:sz w:val="28"/>
          <w:szCs w:val="28"/>
        </w:rPr>
        <w:t xml:space="preserve">Таблица </w:t>
      </w:r>
      <w:r w:rsidR="009A42B7">
        <w:rPr>
          <w:rFonts w:ascii="Times New Roman" w:hAnsi="Times New Roman"/>
          <w:sz w:val="28"/>
          <w:szCs w:val="28"/>
        </w:rPr>
        <w:t>1</w:t>
      </w:r>
      <w:r w:rsidRPr="00524BCC">
        <w:rPr>
          <w:rFonts w:ascii="Times New Roman" w:hAnsi="Times New Roman"/>
          <w:sz w:val="28"/>
          <w:szCs w:val="28"/>
        </w:rPr>
        <w:t>. Показатели оценки конкурентоспособности услуг</w:t>
      </w:r>
      <w:r w:rsidR="009A42B7">
        <w:rPr>
          <w:rFonts w:ascii="Times New Roman" w:hAnsi="Times New Roman"/>
          <w:sz w:val="28"/>
          <w:szCs w:val="28"/>
        </w:rPr>
        <w:t>.</w:t>
      </w:r>
    </w:p>
    <w:tbl>
      <w:tblPr>
        <w:tblW w:w="4741" w:type="pct"/>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117"/>
        <w:gridCol w:w="6227"/>
      </w:tblGrid>
      <w:tr w:rsidR="009A42B7" w:rsidRPr="009A42B7" w:rsidTr="00864C1D">
        <w:trPr>
          <w:cantSplit/>
        </w:trPr>
        <w:tc>
          <w:tcPr>
            <w:tcW w:w="1668" w:type="pct"/>
            <w:shd w:val="clear" w:color="auto" w:fill="auto"/>
          </w:tcPr>
          <w:p w:rsidR="009A42B7" w:rsidRPr="009A42B7" w:rsidRDefault="009A42B7" w:rsidP="00864C1D">
            <w:pPr>
              <w:tabs>
                <w:tab w:val="left" w:pos="4820"/>
              </w:tabs>
              <w:spacing w:after="0" w:line="360" w:lineRule="auto"/>
              <w:ind w:firstLine="709"/>
              <w:jc w:val="both"/>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Показатели оценки конкурентоспособности услуг</w:t>
            </w:r>
          </w:p>
        </w:tc>
        <w:tc>
          <w:tcPr>
            <w:tcW w:w="3332" w:type="pct"/>
            <w:shd w:val="clear" w:color="auto" w:fill="auto"/>
          </w:tcPr>
          <w:p w:rsidR="009A42B7" w:rsidRPr="009A42B7" w:rsidRDefault="009A42B7" w:rsidP="00864C1D">
            <w:pPr>
              <w:tabs>
                <w:tab w:val="left" w:pos="4820"/>
              </w:tabs>
              <w:spacing w:after="0" w:line="360" w:lineRule="auto"/>
              <w:ind w:firstLine="709"/>
              <w:jc w:val="both"/>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Определение показателей конкурентоспособности услуг</w:t>
            </w:r>
          </w:p>
        </w:tc>
      </w:tr>
      <w:tr w:rsidR="009A42B7" w:rsidRPr="009A42B7" w:rsidTr="00864C1D">
        <w:trPr>
          <w:cantSplit/>
        </w:trPr>
        <w:tc>
          <w:tcPr>
            <w:tcW w:w="1668" w:type="pct"/>
            <w:shd w:val="clear" w:color="auto" w:fill="auto"/>
          </w:tcPr>
          <w:p w:rsidR="009A42B7" w:rsidRPr="009A42B7" w:rsidRDefault="009A42B7" w:rsidP="00864C1D">
            <w:pPr>
              <w:spacing w:after="0" w:line="360" w:lineRule="auto"/>
              <w:ind w:firstLine="709"/>
              <w:jc w:val="both"/>
              <w:outlineLvl w:val="6"/>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Экономические</w:t>
            </w:r>
          </w:p>
        </w:tc>
        <w:tc>
          <w:tcPr>
            <w:tcW w:w="3332" w:type="pct"/>
            <w:shd w:val="clear" w:color="auto" w:fill="auto"/>
          </w:tcPr>
          <w:p w:rsidR="009A42B7" w:rsidRPr="009A42B7" w:rsidRDefault="009A42B7" w:rsidP="00864C1D">
            <w:pPr>
              <w:spacing w:after="0" w:line="360" w:lineRule="auto"/>
              <w:ind w:firstLine="709"/>
              <w:jc w:val="both"/>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Выражающие цену потребления</w:t>
            </w:r>
          </w:p>
        </w:tc>
      </w:tr>
      <w:tr w:rsidR="009A42B7" w:rsidRPr="009A42B7" w:rsidTr="00864C1D">
        <w:trPr>
          <w:cantSplit/>
        </w:trPr>
        <w:tc>
          <w:tcPr>
            <w:tcW w:w="1668" w:type="pct"/>
            <w:shd w:val="clear" w:color="auto" w:fill="auto"/>
          </w:tcPr>
          <w:p w:rsidR="009A42B7" w:rsidRPr="009A42B7" w:rsidRDefault="009A42B7" w:rsidP="00864C1D">
            <w:pPr>
              <w:spacing w:after="0" w:line="360" w:lineRule="auto"/>
              <w:ind w:firstLine="709"/>
              <w:jc w:val="both"/>
              <w:outlineLvl w:val="6"/>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Организационные</w:t>
            </w:r>
          </w:p>
        </w:tc>
        <w:tc>
          <w:tcPr>
            <w:tcW w:w="3332" w:type="pct"/>
            <w:shd w:val="clear" w:color="auto" w:fill="auto"/>
          </w:tcPr>
          <w:p w:rsidR="009A42B7" w:rsidRPr="009A42B7" w:rsidRDefault="009A42B7" w:rsidP="00864C1D">
            <w:pPr>
              <w:spacing w:after="0" w:line="360" w:lineRule="auto"/>
              <w:ind w:firstLine="709"/>
              <w:jc w:val="both"/>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Характеризующие условия предоставления услуги</w:t>
            </w:r>
          </w:p>
        </w:tc>
      </w:tr>
      <w:tr w:rsidR="009A42B7" w:rsidRPr="009A42B7" w:rsidTr="00864C1D">
        <w:trPr>
          <w:cantSplit/>
        </w:trPr>
        <w:tc>
          <w:tcPr>
            <w:tcW w:w="1668" w:type="pct"/>
            <w:shd w:val="clear" w:color="auto" w:fill="auto"/>
          </w:tcPr>
          <w:p w:rsidR="009A42B7" w:rsidRPr="009A42B7" w:rsidRDefault="009A42B7" w:rsidP="00864C1D">
            <w:pPr>
              <w:spacing w:after="0" w:line="360" w:lineRule="auto"/>
              <w:ind w:firstLine="709"/>
              <w:jc w:val="both"/>
              <w:outlineLvl w:val="6"/>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Классификационные</w:t>
            </w:r>
          </w:p>
        </w:tc>
        <w:tc>
          <w:tcPr>
            <w:tcW w:w="3332" w:type="pct"/>
            <w:shd w:val="clear" w:color="auto" w:fill="auto"/>
          </w:tcPr>
          <w:p w:rsidR="009A42B7" w:rsidRPr="009A42B7" w:rsidRDefault="009A42B7" w:rsidP="00864C1D">
            <w:pPr>
              <w:spacing w:after="0" w:line="360" w:lineRule="auto"/>
              <w:ind w:firstLine="709"/>
              <w:jc w:val="both"/>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Выражающие принадлежность к определенному виду услуг</w:t>
            </w:r>
          </w:p>
        </w:tc>
      </w:tr>
      <w:tr w:rsidR="009A42B7" w:rsidRPr="009A42B7" w:rsidTr="00864C1D">
        <w:trPr>
          <w:cantSplit/>
        </w:trPr>
        <w:tc>
          <w:tcPr>
            <w:tcW w:w="1668" w:type="pct"/>
            <w:shd w:val="clear" w:color="auto" w:fill="auto"/>
          </w:tcPr>
          <w:p w:rsidR="009A42B7" w:rsidRPr="009A42B7" w:rsidRDefault="009A42B7" w:rsidP="00864C1D">
            <w:pPr>
              <w:spacing w:after="0" w:line="360" w:lineRule="auto"/>
              <w:ind w:firstLine="709"/>
              <w:jc w:val="both"/>
              <w:outlineLvl w:val="6"/>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Нормативные</w:t>
            </w:r>
          </w:p>
        </w:tc>
        <w:tc>
          <w:tcPr>
            <w:tcW w:w="3332" w:type="pct"/>
            <w:shd w:val="clear" w:color="auto" w:fill="auto"/>
          </w:tcPr>
          <w:p w:rsidR="009A42B7" w:rsidRPr="009A42B7" w:rsidRDefault="009A42B7" w:rsidP="00864C1D">
            <w:pPr>
              <w:spacing w:after="0" w:line="360" w:lineRule="auto"/>
              <w:ind w:firstLine="709"/>
              <w:jc w:val="both"/>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Показывающие соответствие услуги нормам, стандартам, правилам, за границы которых она не должна выходить</w:t>
            </w:r>
          </w:p>
        </w:tc>
      </w:tr>
      <w:tr w:rsidR="009A42B7" w:rsidRPr="009A42B7" w:rsidTr="00864C1D">
        <w:trPr>
          <w:cantSplit/>
        </w:trPr>
        <w:tc>
          <w:tcPr>
            <w:tcW w:w="1668" w:type="pct"/>
            <w:shd w:val="clear" w:color="auto" w:fill="auto"/>
          </w:tcPr>
          <w:p w:rsidR="009A42B7" w:rsidRPr="009A42B7" w:rsidRDefault="009A42B7" w:rsidP="00864C1D">
            <w:pPr>
              <w:spacing w:after="0" w:line="360" w:lineRule="auto"/>
              <w:ind w:firstLine="709"/>
              <w:jc w:val="both"/>
              <w:outlineLvl w:val="6"/>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Конструктивные</w:t>
            </w:r>
          </w:p>
        </w:tc>
        <w:tc>
          <w:tcPr>
            <w:tcW w:w="3332" w:type="pct"/>
            <w:shd w:val="clear" w:color="auto" w:fill="auto"/>
          </w:tcPr>
          <w:p w:rsidR="009A42B7" w:rsidRPr="009A42B7" w:rsidRDefault="009A42B7" w:rsidP="00864C1D">
            <w:pPr>
              <w:spacing w:after="0" w:line="360" w:lineRule="auto"/>
              <w:ind w:firstLine="709"/>
              <w:jc w:val="both"/>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Демонстрирующие технические решения (преимущественно по ремонтным услугам)</w:t>
            </w:r>
          </w:p>
        </w:tc>
      </w:tr>
      <w:tr w:rsidR="009A42B7" w:rsidRPr="009A42B7" w:rsidTr="00864C1D">
        <w:trPr>
          <w:cantSplit/>
        </w:trPr>
        <w:tc>
          <w:tcPr>
            <w:tcW w:w="1668" w:type="pct"/>
            <w:shd w:val="clear" w:color="auto" w:fill="auto"/>
          </w:tcPr>
          <w:p w:rsidR="009A42B7" w:rsidRPr="009A42B7" w:rsidRDefault="009A42B7" w:rsidP="00864C1D">
            <w:pPr>
              <w:spacing w:after="0" w:line="360" w:lineRule="auto"/>
              <w:ind w:firstLine="709"/>
              <w:jc w:val="both"/>
              <w:outlineLvl w:val="6"/>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Социальные</w:t>
            </w:r>
          </w:p>
        </w:tc>
        <w:tc>
          <w:tcPr>
            <w:tcW w:w="3332" w:type="pct"/>
            <w:shd w:val="clear" w:color="auto" w:fill="auto"/>
          </w:tcPr>
          <w:p w:rsidR="009A42B7" w:rsidRPr="009A42B7" w:rsidRDefault="009A42B7" w:rsidP="00864C1D">
            <w:pPr>
              <w:spacing w:after="0" w:line="360" w:lineRule="auto"/>
              <w:ind w:firstLine="709"/>
              <w:jc w:val="both"/>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С их помощью отражается соответствие услуги особенностям личности, социальной группы и общества в целом</w:t>
            </w:r>
          </w:p>
        </w:tc>
      </w:tr>
      <w:tr w:rsidR="009A42B7" w:rsidRPr="009A42B7" w:rsidTr="00864C1D">
        <w:trPr>
          <w:cantSplit/>
        </w:trPr>
        <w:tc>
          <w:tcPr>
            <w:tcW w:w="1668" w:type="pct"/>
            <w:shd w:val="clear" w:color="auto" w:fill="auto"/>
          </w:tcPr>
          <w:p w:rsidR="009A42B7" w:rsidRPr="009A42B7" w:rsidRDefault="009A42B7" w:rsidP="00864C1D">
            <w:pPr>
              <w:spacing w:after="0" w:line="360" w:lineRule="auto"/>
              <w:ind w:firstLine="709"/>
              <w:jc w:val="both"/>
              <w:outlineLvl w:val="6"/>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Эргономические</w:t>
            </w:r>
          </w:p>
        </w:tc>
        <w:tc>
          <w:tcPr>
            <w:tcW w:w="3332" w:type="pct"/>
            <w:shd w:val="clear" w:color="auto" w:fill="auto"/>
          </w:tcPr>
          <w:p w:rsidR="009A42B7" w:rsidRPr="009A42B7" w:rsidRDefault="009A42B7" w:rsidP="00864C1D">
            <w:pPr>
              <w:spacing w:after="0" w:line="360" w:lineRule="auto"/>
              <w:ind w:firstLine="709"/>
              <w:jc w:val="both"/>
              <w:rPr>
                <w:rFonts w:ascii="Times New Roman" w:eastAsia="Times New Roman" w:hAnsi="Times New Roman"/>
                <w:color w:val="000000"/>
                <w:sz w:val="20"/>
                <w:szCs w:val="28"/>
                <w:lang w:eastAsia="ru-RU"/>
              </w:rPr>
            </w:pPr>
            <w:r w:rsidRPr="009A42B7">
              <w:rPr>
                <w:rFonts w:ascii="Times New Roman" w:eastAsia="Times New Roman" w:hAnsi="Times New Roman"/>
                <w:color w:val="000000"/>
                <w:sz w:val="20"/>
                <w:szCs w:val="28"/>
                <w:lang w:eastAsia="ru-RU"/>
              </w:rPr>
              <w:t>Отражающие соответствие услуги свойствам человеческого организма и психики</w:t>
            </w:r>
          </w:p>
        </w:tc>
      </w:tr>
    </w:tbl>
    <w:p w:rsidR="00524BCC" w:rsidRPr="00524BCC" w:rsidRDefault="00524BCC" w:rsidP="00524BCC">
      <w:pPr>
        <w:pStyle w:val="a3"/>
        <w:ind w:firstLine="708"/>
        <w:jc w:val="both"/>
        <w:rPr>
          <w:rFonts w:ascii="Times New Roman" w:hAnsi="Times New Roman"/>
          <w:sz w:val="28"/>
          <w:szCs w:val="28"/>
        </w:rPr>
      </w:pPr>
    </w:p>
    <w:p w:rsidR="009A42B7" w:rsidRDefault="00524BCC" w:rsidP="00852801">
      <w:pPr>
        <w:pStyle w:val="a3"/>
        <w:ind w:firstLine="708"/>
        <w:jc w:val="both"/>
        <w:rPr>
          <w:rFonts w:ascii="Times New Roman" w:hAnsi="Times New Roman"/>
          <w:sz w:val="28"/>
          <w:szCs w:val="28"/>
        </w:rPr>
      </w:pPr>
      <w:r w:rsidRPr="00524BCC">
        <w:rPr>
          <w:rFonts w:ascii="Times New Roman" w:hAnsi="Times New Roman"/>
          <w:sz w:val="28"/>
          <w:szCs w:val="28"/>
        </w:rPr>
        <w:t>Для оценки конкурентоспособности услуги можно пользоваться различными методами. Наиболее распространенным является следующий:</w:t>
      </w:r>
    </w:p>
    <w:p w:rsidR="009A42B7" w:rsidRDefault="00524BCC" w:rsidP="00852801">
      <w:pPr>
        <w:pStyle w:val="a3"/>
        <w:numPr>
          <w:ilvl w:val="0"/>
          <w:numId w:val="23"/>
        </w:numPr>
        <w:jc w:val="both"/>
        <w:rPr>
          <w:rFonts w:ascii="Times New Roman" w:hAnsi="Times New Roman"/>
          <w:sz w:val="28"/>
          <w:szCs w:val="28"/>
        </w:rPr>
      </w:pPr>
      <w:r w:rsidRPr="00524BCC">
        <w:rPr>
          <w:rFonts w:ascii="Times New Roman" w:hAnsi="Times New Roman"/>
          <w:sz w:val="28"/>
          <w:szCs w:val="28"/>
        </w:rPr>
        <w:t>разработать списо</w:t>
      </w:r>
      <w:r w:rsidR="009A42B7">
        <w:rPr>
          <w:rFonts w:ascii="Times New Roman" w:hAnsi="Times New Roman"/>
          <w:sz w:val="28"/>
          <w:szCs w:val="28"/>
        </w:rPr>
        <w:t>к главных оценочных показателей;</w:t>
      </w:r>
      <w:r w:rsidRPr="00524BCC">
        <w:rPr>
          <w:rFonts w:ascii="Times New Roman" w:hAnsi="Times New Roman"/>
          <w:sz w:val="28"/>
          <w:szCs w:val="28"/>
        </w:rPr>
        <w:t xml:space="preserve"> </w:t>
      </w:r>
    </w:p>
    <w:p w:rsidR="009A42B7" w:rsidRDefault="00524BCC" w:rsidP="00852801">
      <w:pPr>
        <w:pStyle w:val="a3"/>
        <w:numPr>
          <w:ilvl w:val="0"/>
          <w:numId w:val="23"/>
        </w:numPr>
        <w:jc w:val="both"/>
        <w:rPr>
          <w:rFonts w:ascii="Times New Roman" w:hAnsi="Times New Roman"/>
          <w:sz w:val="28"/>
          <w:szCs w:val="28"/>
        </w:rPr>
      </w:pPr>
      <w:r w:rsidRPr="00524BCC">
        <w:rPr>
          <w:rFonts w:ascii="Times New Roman" w:hAnsi="Times New Roman"/>
          <w:sz w:val="28"/>
          <w:szCs w:val="28"/>
        </w:rPr>
        <w:t>выставить бальные оценки по</w:t>
      </w:r>
      <w:r w:rsidR="009A42B7">
        <w:rPr>
          <w:rFonts w:ascii="Times New Roman" w:hAnsi="Times New Roman"/>
          <w:sz w:val="28"/>
          <w:szCs w:val="28"/>
        </w:rPr>
        <w:t>казателей по определенной шкале;</w:t>
      </w:r>
    </w:p>
    <w:p w:rsidR="009A42B7" w:rsidRDefault="00524BCC" w:rsidP="00852801">
      <w:pPr>
        <w:pStyle w:val="a3"/>
        <w:numPr>
          <w:ilvl w:val="0"/>
          <w:numId w:val="23"/>
        </w:numPr>
        <w:jc w:val="both"/>
        <w:rPr>
          <w:rFonts w:ascii="Times New Roman" w:hAnsi="Times New Roman"/>
          <w:sz w:val="28"/>
          <w:szCs w:val="28"/>
        </w:rPr>
      </w:pPr>
      <w:r w:rsidRPr="00524BCC">
        <w:rPr>
          <w:rFonts w:ascii="Times New Roman" w:hAnsi="Times New Roman"/>
          <w:sz w:val="28"/>
          <w:szCs w:val="28"/>
        </w:rPr>
        <w:t xml:space="preserve">суммировать эти оценки. </w:t>
      </w:r>
    </w:p>
    <w:p w:rsidR="00524BCC" w:rsidRPr="003F7F19" w:rsidRDefault="00524BCC" w:rsidP="00852801">
      <w:pPr>
        <w:pStyle w:val="a3"/>
        <w:ind w:firstLine="708"/>
        <w:jc w:val="both"/>
        <w:rPr>
          <w:rFonts w:ascii="Times New Roman" w:hAnsi="Times New Roman"/>
          <w:sz w:val="28"/>
          <w:szCs w:val="28"/>
          <w:lang w:val="en-US"/>
        </w:rPr>
      </w:pPr>
      <w:r w:rsidRPr="009A42B7">
        <w:rPr>
          <w:rFonts w:ascii="Times New Roman" w:hAnsi="Times New Roman"/>
          <w:sz w:val="28"/>
          <w:szCs w:val="28"/>
        </w:rPr>
        <w:t>Наибольшая сумма баллов будет соответствовать наиболее конкурентоспособной услуге.</w:t>
      </w:r>
      <w:r w:rsidR="003F7F19" w:rsidRPr="003F7F19">
        <w:rPr>
          <w:rFonts w:ascii="Times New Roman" w:hAnsi="Times New Roman"/>
          <w:sz w:val="28"/>
          <w:szCs w:val="28"/>
        </w:rPr>
        <w:t xml:space="preserve"> [</w:t>
      </w:r>
      <w:r w:rsidR="003F7F19">
        <w:rPr>
          <w:rFonts w:ascii="Times New Roman" w:hAnsi="Times New Roman"/>
          <w:sz w:val="28"/>
          <w:szCs w:val="28"/>
          <w:lang w:val="en-US"/>
        </w:rPr>
        <w:t>4]</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Наиболее точная оценка конкурентоспособности услуг может быть получена с помощью методов инженерного прогнозирования.</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Такая оценка ос</w:t>
      </w:r>
      <w:r>
        <w:rPr>
          <w:rFonts w:ascii="Times New Roman" w:hAnsi="Times New Roman"/>
          <w:sz w:val="28"/>
          <w:szCs w:val="28"/>
        </w:rPr>
        <w:t>уществляется в несколько этапов:</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1 этап. Формулировка требований потребителя к услуге и определение перечня показателей, подлежащих оценке.</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2 этап. Ранжирование показателей.</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Выстраивается ранжированная оценка показателей по степени значимости показателей с позиции потребителей. На первом месте размещается наиболее значимый показатель. Достоверный результат может быть получен в случае использования в качестве экспертов потребителей целевого рынка.</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3 этап. Оценка выбранных показателей.</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Оценка осуществляется отдельно по каждой из конкурирующих услуг или по группе услуг, оказываемых каждым из основных конкурентов. Если возможны прямые количественные оценки, показатели представляются в натуральных единицах измерения или других количественных показателях (долях, индексах, удельных весах). Качественные показатели выражаются условными количественными оценками – баллами.</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4 этап. Выбор «эталона» для сравнения.</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Базой для сравнения – «эталоном» может служить набор показателей по любой из сравниваемых услуг и предприятий. Например, в качестве «эталона» могут служить показатели конкурентоспособности услуг предприятия, выполняющего оценку.</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5 этап. Сравнение показателей.</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Здесь осуществляется последовательное сравнение каждого из показателей конкурентов с аналогичным «эталонным» показателем. Итоговые характеристики таких сравнений – индексы отдельных показателей конкурентоспособности, показывающие, на сколько каждый из показателей отличается от такого же показателя конкурентов. Индексы могут быть больше или меньше 1 и являются безмерной величиной:</w:t>
      </w:r>
    </w:p>
    <w:p w:rsidR="0050726D" w:rsidRPr="0050726D" w:rsidRDefault="0050726D" w:rsidP="00852801">
      <w:pPr>
        <w:pStyle w:val="a3"/>
        <w:ind w:firstLine="708"/>
        <w:jc w:val="both"/>
        <w:rPr>
          <w:rFonts w:ascii="Times New Roman" w:hAnsi="Times New Roman"/>
          <w:sz w:val="28"/>
          <w:szCs w:val="28"/>
        </w:rPr>
      </w:pPr>
      <w:r w:rsidRPr="0050726D">
        <w:rPr>
          <w:rFonts w:ascii="Times New Roman" w:hAnsi="Times New Roman"/>
          <w:sz w:val="28"/>
          <w:szCs w:val="28"/>
        </w:rPr>
        <w:t>6 этап. Определение обобщающего показателя конкурентоспособности.</w:t>
      </w:r>
    </w:p>
    <w:p w:rsidR="009F578D" w:rsidRDefault="0050726D" w:rsidP="00852801">
      <w:pPr>
        <w:tabs>
          <w:tab w:val="left" w:pos="426"/>
        </w:tabs>
        <w:jc w:val="both"/>
        <w:rPr>
          <w:rFonts w:ascii="Times New Roman" w:hAnsi="Times New Roman"/>
          <w:sz w:val="28"/>
          <w:szCs w:val="28"/>
        </w:rPr>
      </w:pPr>
      <w:r w:rsidRPr="0050726D">
        <w:rPr>
          <w:rFonts w:ascii="Times New Roman" w:hAnsi="Times New Roman"/>
          <w:sz w:val="28"/>
          <w:szCs w:val="28"/>
        </w:rPr>
        <w:t xml:space="preserve">Безразмерная величина индекса позволяет исчислить обобщающий (интегральный) индекс конкурентоспособности по каждой конкурирующей услуге или по предприятию – конкуренту. Наибольший индекс конкуренции будет соответствовать наиболее конкурентоспособному объекту. </w:t>
      </w:r>
      <w:r w:rsidRPr="009F578D">
        <w:rPr>
          <w:rFonts w:ascii="Times New Roman" w:hAnsi="Times New Roman"/>
          <w:sz w:val="28"/>
          <w:szCs w:val="28"/>
        </w:rPr>
        <w:t>[</w:t>
      </w:r>
      <w:r w:rsidR="009F578D" w:rsidRPr="009F578D">
        <w:rPr>
          <w:rStyle w:val="a8"/>
          <w:rFonts w:ascii="Times New Roman" w:hAnsi="Times New Roman"/>
          <w:i w:val="0"/>
          <w:color w:val="000000"/>
          <w:sz w:val="28"/>
          <w:szCs w:val="28"/>
        </w:rPr>
        <w:t>Костина А.В., Макаревич Э.Ф., Карпухин О.И. Основы рекламы, М: Кронус. 2006</w:t>
      </w:r>
      <w:r w:rsidRPr="009F578D">
        <w:rPr>
          <w:rFonts w:ascii="Times New Roman" w:hAnsi="Times New Roman"/>
          <w:sz w:val="28"/>
          <w:szCs w:val="28"/>
        </w:rPr>
        <w:t xml:space="preserve"> С. 227]</w:t>
      </w:r>
      <w:r w:rsidR="009F578D">
        <w:rPr>
          <w:rFonts w:ascii="Times New Roman" w:hAnsi="Times New Roman"/>
          <w:sz w:val="28"/>
          <w:szCs w:val="28"/>
        </w:rPr>
        <w:t>.</w:t>
      </w:r>
      <w:r w:rsidR="009F578D">
        <w:rPr>
          <w:rFonts w:ascii="Times New Roman" w:hAnsi="Times New Roman"/>
          <w:sz w:val="28"/>
          <w:szCs w:val="28"/>
        </w:rPr>
        <w:tab/>
      </w:r>
      <w:r w:rsidRPr="009F578D">
        <w:rPr>
          <w:rFonts w:ascii="Times New Roman" w:hAnsi="Times New Roman"/>
          <w:sz w:val="28"/>
          <w:szCs w:val="28"/>
        </w:rPr>
        <w:t>Индекс конкуренции не может использоваться в качестве абсолютного значения, но полностью пригоден при поиске сравнительных характеристик.</w:t>
      </w:r>
      <w:r w:rsidR="009F578D" w:rsidRPr="009F578D">
        <w:rPr>
          <w:rFonts w:ascii="Times New Roman" w:hAnsi="Times New Roman"/>
          <w:sz w:val="28"/>
          <w:szCs w:val="28"/>
        </w:rPr>
        <w:tab/>
      </w:r>
      <w:r w:rsidRPr="009F578D">
        <w:rPr>
          <w:rFonts w:ascii="Times New Roman" w:hAnsi="Times New Roman"/>
          <w:sz w:val="28"/>
          <w:szCs w:val="28"/>
        </w:rPr>
        <w:t>Итак, данный метод обладает следующими преимуществами. Во-первых, он позволяет с большей точностью учесть значимость отдельных показателей и степень их влияния на интегральный показатель конкурентоспособности.</w:t>
      </w:r>
    </w:p>
    <w:p w:rsidR="0050726D" w:rsidRPr="003F7F19" w:rsidRDefault="009F578D" w:rsidP="00852801">
      <w:pPr>
        <w:tabs>
          <w:tab w:val="left" w:pos="426"/>
        </w:tabs>
        <w:jc w:val="both"/>
        <w:rPr>
          <w:rFonts w:ascii="Times New Roman" w:hAnsi="Times New Roman"/>
          <w:sz w:val="28"/>
          <w:szCs w:val="28"/>
          <w:lang w:val="en-US"/>
        </w:rPr>
      </w:pPr>
      <w:r>
        <w:rPr>
          <w:rFonts w:ascii="Times New Roman" w:hAnsi="Times New Roman"/>
          <w:sz w:val="28"/>
          <w:szCs w:val="28"/>
        </w:rPr>
        <w:tab/>
      </w:r>
      <w:r w:rsidR="0050726D" w:rsidRPr="009F578D">
        <w:rPr>
          <w:rFonts w:ascii="Times New Roman" w:hAnsi="Times New Roman"/>
          <w:sz w:val="28"/>
          <w:szCs w:val="28"/>
        </w:rPr>
        <w:t>Во-вторых, он снижает уровень использования условных количественных оценок, так как многие показатели измеряются прямым методом. Он дает возможность выявить лучшие и худшие предприятия с позиции требований потребителей и тем самым помогает потребителям в компетентном выборе исполнителям в компетентном выборе исполнителя услуги. Данный метод дает возможность произвести самооценку предприятий с целью определения резервов улучшения качества обслуживания. И наконец, дает возможность использовать информацию, полученную от потребителей, что является залогом успеха деятельности предприятия на товарном рынке.</w:t>
      </w:r>
      <w:r w:rsidR="003F7F19" w:rsidRPr="003F7F19">
        <w:rPr>
          <w:rFonts w:ascii="Times New Roman" w:hAnsi="Times New Roman"/>
          <w:sz w:val="28"/>
          <w:szCs w:val="28"/>
        </w:rPr>
        <w:t xml:space="preserve"> [</w:t>
      </w:r>
      <w:r w:rsidR="003F7F19">
        <w:rPr>
          <w:rFonts w:ascii="Times New Roman" w:hAnsi="Times New Roman"/>
          <w:sz w:val="28"/>
          <w:szCs w:val="28"/>
          <w:lang w:val="en-US"/>
        </w:rPr>
        <w:t>4]</w:t>
      </w:r>
    </w:p>
    <w:p w:rsidR="00AE0E66" w:rsidRDefault="00AE0E66" w:rsidP="009F578D">
      <w:pPr>
        <w:tabs>
          <w:tab w:val="left" w:pos="426"/>
        </w:tabs>
        <w:rPr>
          <w:rFonts w:ascii="Times New Roman" w:hAnsi="Times New Roman"/>
          <w:sz w:val="28"/>
          <w:szCs w:val="28"/>
        </w:rPr>
      </w:pPr>
    </w:p>
    <w:p w:rsidR="00AE0E66" w:rsidRPr="00AE0E66" w:rsidRDefault="00AE0E66" w:rsidP="00AE0E66">
      <w:pPr>
        <w:numPr>
          <w:ilvl w:val="1"/>
          <w:numId w:val="1"/>
        </w:numPr>
        <w:tabs>
          <w:tab w:val="left" w:pos="426"/>
        </w:tabs>
        <w:jc w:val="center"/>
        <w:rPr>
          <w:rFonts w:ascii="Times New Roman" w:hAnsi="Times New Roman"/>
          <w:sz w:val="28"/>
          <w:szCs w:val="28"/>
        </w:rPr>
      </w:pPr>
      <w:r w:rsidRPr="00AE0E66">
        <w:rPr>
          <w:rFonts w:ascii="Times New Roman" w:hAnsi="Times New Roman"/>
          <w:sz w:val="28"/>
          <w:szCs w:val="28"/>
        </w:rPr>
        <w:t>Пути решения проблем качественного обслуживания в гостинице «АЗИМУТ Отель Сибирь»</w:t>
      </w:r>
    </w:p>
    <w:p w:rsidR="00AE0E66" w:rsidRDefault="00AE0E66" w:rsidP="00852801">
      <w:pPr>
        <w:pStyle w:val="a3"/>
        <w:jc w:val="both"/>
        <w:rPr>
          <w:rFonts w:ascii="Times New Roman" w:hAnsi="Times New Roman"/>
          <w:sz w:val="28"/>
          <w:szCs w:val="28"/>
        </w:rPr>
      </w:pPr>
      <w:r>
        <w:tab/>
      </w:r>
      <w:r w:rsidRPr="00AE0E66">
        <w:rPr>
          <w:rFonts w:ascii="Times New Roman" w:hAnsi="Times New Roman"/>
          <w:sz w:val="28"/>
          <w:szCs w:val="28"/>
        </w:rPr>
        <w:t>Качественное обслуживание в первую очередь это мудрая и прибыльная стратегия, поскольку позволяет не только привлекать все больше новых клиентов, но и эффективнее работать с существующими, предотвращать их уход и меньше зависеть от ценовой конкуренции. Кроме того, высокий уровень сервиса позволяет избежать дополнительных затрат, связанных с исправлением допущенных ранее ошибок. Качественное обслуживание способствует формированию определенной корпоративной культуры, стимулирующей сотрудников компании работать на высшем уровне, способствующей выявлению и вознаграждению подобной инициативы.</w:t>
      </w:r>
    </w:p>
    <w:p w:rsidR="00AE0E66" w:rsidRPr="00AE0E66" w:rsidRDefault="00AE0E66" w:rsidP="00852801">
      <w:pPr>
        <w:pStyle w:val="a3"/>
        <w:ind w:firstLine="708"/>
        <w:jc w:val="both"/>
        <w:rPr>
          <w:rFonts w:ascii="Times New Roman" w:hAnsi="Times New Roman"/>
          <w:sz w:val="28"/>
          <w:szCs w:val="28"/>
        </w:rPr>
      </w:pPr>
      <w:r>
        <w:rPr>
          <w:rFonts w:ascii="Times New Roman" w:hAnsi="Times New Roman"/>
          <w:sz w:val="28"/>
          <w:szCs w:val="28"/>
        </w:rPr>
        <w:t>В гостинице «АЗИМУТ Отель Сибирь» была выявлена проблема управления мотивацией сотрудников.</w:t>
      </w:r>
    </w:p>
    <w:p w:rsidR="00AE0E66" w:rsidRDefault="00AE0E66" w:rsidP="00852801">
      <w:pPr>
        <w:pStyle w:val="a3"/>
        <w:ind w:firstLine="708"/>
        <w:jc w:val="both"/>
        <w:rPr>
          <w:rFonts w:ascii="Times New Roman" w:hAnsi="Times New Roman"/>
          <w:sz w:val="28"/>
          <w:szCs w:val="28"/>
        </w:rPr>
      </w:pPr>
      <w:r>
        <w:rPr>
          <w:rFonts w:ascii="Times New Roman" w:hAnsi="Times New Roman"/>
          <w:sz w:val="28"/>
          <w:szCs w:val="28"/>
        </w:rPr>
        <w:t>В этом случае в</w:t>
      </w:r>
      <w:r w:rsidRPr="00AE0E66">
        <w:rPr>
          <w:rFonts w:ascii="Times New Roman" w:hAnsi="Times New Roman"/>
          <w:sz w:val="28"/>
          <w:szCs w:val="28"/>
        </w:rPr>
        <w:t xml:space="preserve">ажно особое внимание уделить обучению персонала контактной зоны, повысив профессиональную и личностную самооценку тех, кто в заведении занимается обслуживанием. </w:t>
      </w:r>
      <w:r>
        <w:rPr>
          <w:rFonts w:ascii="Times New Roman" w:hAnsi="Times New Roman"/>
          <w:sz w:val="28"/>
          <w:szCs w:val="28"/>
        </w:rPr>
        <w:t>Т</w:t>
      </w:r>
      <w:r w:rsidRPr="00AE0E66">
        <w:rPr>
          <w:rFonts w:ascii="Times New Roman" w:hAnsi="Times New Roman"/>
          <w:sz w:val="28"/>
          <w:szCs w:val="28"/>
        </w:rPr>
        <w:t>акже развивать умение убеждать, отзывчивость, информированность, уверенность в себе и участие.</w:t>
      </w:r>
    </w:p>
    <w:p w:rsidR="00AE0E66" w:rsidRDefault="00AE0E66" w:rsidP="00852801">
      <w:pPr>
        <w:pStyle w:val="a3"/>
        <w:ind w:firstLine="708"/>
        <w:jc w:val="both"/>
        <w:rPr>
          <w:rFonts w:ascii="Times New Roman" w:hAnsi="Times New Roman"/>
          <w:sz w:val="28"/>
          <w:szCs w:val="28"/>
        </w:rPr>
      </w:pPr>
      <w:r w:rsidRPr="00AE0E66">
        <w:rPr>
          <w:rFonts w:ascii="Times New Roman" w:hAnsi="Times New Roman"/>
          <w:sz w:val="28"/>
          <w:szCs w:val="28"/>
        </w:rPr>
        <w:t>Распространено мнение, что обучение – это система получения новых знаний. В действительности, это не только процесс целенаправленного изменения знаний и рабочих навыков, но также мотивации и поведения. Понятно, что просто сухие лекции не могут решить всех этих задач.</w:t>
      </w:r>
    </w:p>
    <w:p w:rsidR="00AE0E66" w:rsidRDefault="00AE0E66" w:rsidP="00852801">
      <w:pPr>
        <w:pStyle w:val="a3"/>
        <w:ind w:firstLine="708"/>
        <w:jc w:val="both"/>
        <w:rPr>
          <w:rFonts w:ascii="Times New Roman" w:hAnsi="Times New Roman"/>
          <w:sz w:val="28"/>
          <w:szCs w:val="28"/>
        </w:rPr>
      </w:pPr>
      <w:r>
        <w:rPr>
          <w:rFonts w:ascii="Times New Roman" w:hAnsi="Times New Roman"/>
          <w:sz w:val="28"/>
          <w:szCs w:val="28"/>
        </w:rPr>
        <w:t xml:space="preserve">Для гостиницы «АЗИМУТ Отель Сибирь» были рассмотрены </w:t>
      </w:r>
      <w:r w:rsidRPr="00AE0E66">
        <w:rPr>
          <w:rFonts w:ascii="Times New Roman" w:hAnsi="Times New Roman"/>
          <w:sz w:val="28"/>
          <w:szCs w:val="28"/>
        </w:rPr>
        <w:t>все варианты про</w:t>
      </w:r>
      <w:r>
        <w:rPr>
          <w:rFonts w:ascii="Times New Roman" w:hAnsi="Times New Roman"/>
          <w:sz w:val="28"/>
          <w:szCs w:val="28"/>
        </w:rPr>
        <w:t>грамм обучения и выбрана</w:t>
      </w:r>
      <w:r w:rsidRPr="00AE0E66">
        <w:rPr>
          <w:rFonts w:ascii="Times New Roman" w:hAnsi="Times New Roman"/>
          <w:sz w:val="28"/>
          <w:szCs w:val="28"/>
        </w:rPr>
        <w:t xml:space="preserve"> модель обучающейся организации. Это высшая степень внедрения принципа развития сотрудников, при которой существует культура обучения и в полной мере задействуется потенциал развития всех сотрудников. Хотя этот путь самый трудный из всех, но он же и наиболее эффективный, дающий компании конкурентное преимущество.</w:t>
      </w:r>
    </w:p>
    <w:p w:rsidR="00AE0E66" w:rsidRPr="00AE0E66" w:rsidRDefault="00AE0E66" w:rsidP="00852801">
      <w:pPr>
        <w:pStyle w:val="a3"/>
        <w:ind w:firstLine="708"/>
        <w:jc w:val="both"/>
        <w:rPr>
          <w:rFonts w:ascii="Times New Roman" w:hAnsi="Times New Roman"/>
          <w:sz w:val="28"/>
          <w:szCs w:val="28"/>
        </w:rPr>
      </w:pPr>
      <w:r>
        <w:rPr>
          <w:rFonts w:ascii="Times New Roman" w:hAnsi="Times New Roman"/>
          <w:sz w:val="28"/>
          <w:szCs w:val="28"/>
        </w:rPr>
        <w:t xml:space="preserve">Также была </w:t>
      </w:r>
      <w:r w:rsidRPr="00AE0E66">
        <w:rPr>
          <w:rFonts w:ascii="Times New Roman" w:hAnsi="Times New Roman"/>
          <w:sz w:val="28"/>
          <w:szCs w:val="28"/>
        </w:rPr>
        <w:t xml:space="preserve">выработана стратегия, одним из аспектов которой стало профессиональное развитие работников. Для этого у </w:t>
      </w:r>
      <w:r>
        <w:rPr>
          <w:rFonts w:ascii="Times New Roman" w:hAnsi="Times New Roman"/>
          <w:sz w:val="28"/>
          <w:szCs w:val="28"/>
        </w:rPr>
        <w:t>гостиницы</w:t>
      </w:r>
      <w:r w:rsidRPr="00AE0E66">
        <w:rPr>
          <w:rFonts w:ascii="Times New Roman" w:hAnsi="Times New Roman"/>
          <w:sz w:val="28"/>
          <w:szCs w:val="28"/>
        </w:rPr>
        <w:t xml:space="preserve"> </w:t>
      </w:r>
      <w:r>
        <w:rPr>
          <w:rFonts w:ascii="Times New Roman" w:hAnsi="Times New Roman"/>
          <w:sz w:val="28"/>
          <w:szCs w:val="28"/>
        </w:rPr>
        <w:t>есть</w:t>
      </w:r>
      <w:r w:rsidRPr="00AE0E66">
        <w:rPr>
          <w:rFonts w:ascii="Times New Roman" w:hAnsi="Times New Roman"/>
          <w:sz w:val="28"/>
          <w:szCs w:val="28"/>
        </w:rPr>
        <w:t xml:space="preserve"> все предпосылки:</w:t>
      </w:r>
    </w:p>
    <w:p w:rsidR="00AE0E66" w:rsidRPr="00AE0E66" w:rsidRDefault="00AE0E66" w:rsidP="00AE0E66">
      <w:pPr>
        <w:pStyle w:val="a3"/>
        <w:ind w:firstLine="708"/>
        <w:rPr>
          <w:rFonts w:ascii="Times New Roman" w:hAnsi="Times New Roman"/>
          <w:sz w:val="28"/>
          <w:szCs w:val="28"/>
        </w:rPr>
      </w:pPr>
    </w:p>
    <w:p w:rsidR="00AE0E66" w:rsidRDefault="00AE0E66" w:rsidP="00AE0E66">
      <w:pPr>
        <w:pStyle w:val="a3"/>
        <w:numPr>
          <w:ilvl w:val="0"/>
          <w:numId w:val="24"/>
        </w:numPr>
        <w:ind w:firstLine="708"/>
        <w:rPr>
          <w:rFonts w:ascii="Times New Roman" w:hAnsi="Times New Roman"/>
          <w:sz w:val="28"/>
          <w:szCs w:val="28"/>
        </w:rPr>
      </w:pPr>
      <w:r w:rsidRPr="00AE0E66">
        <w:rPr>
          <w:rFonts w:ascii="Times New Roman" w:hAnsi="Times New Roman"/>
          <w:sz w:val="28"/>
          <w:szCs w:val="28"/>
        </w:rPr>
        <w:t>материальные, человеческие ресурсы;</w:t>
      </w:r>
    </w:p>
    <w:p w:rsidR="00AE0E66" w:rsidRDefault="00AE0E66" w:rsidP="00AE0E66">
      <w:pPr>
        <w:pStyle w:val="a3"/>
        <w:numPr>
          <w:ilvl w:val="0"/>
          <w:numId w:val="24"/>
        </w:numPr>
        <w:ind w:firstLine="708"/>
        <w:rPr>
          <w:rFonts w:ascii="Times New Roman" w:hAnsi="Times New Roman"/>
          <w:sz w:val="28"/>
          <w:szCs w:val="28"/>
        </w:rPr>
      </w:pPr>
      <w:r w:rsidRPr="00AE0E66">
        <w:rPr>
          <w:rFonts w:ascii="Times New Roman" w:hAnsi="Times New Roman"/>
          <w:sz w:val="28"/>
          <w:szCs w:val="28"/>
        </w:rPr>
        <w:t>поддержка вышестоящей организации;</w:t>
      </w:r>
    </w:p>
    <w:p w:rsidR="00AE0E66" w:rsidRPr="00AE0E66" w:rsidRDefault="00AE0E66" w:rsidP="00AE0E66">
      <w:pPr>
        <w:pStyle w:val="a3"/>
        <w:numPr>
          <w:ilvl w:val="0"/>
          <w:numId w:val="24"/>
        </w:numPr>
        <w:ind w:firstLine="708"/>
        <w:rPr>
          <w:rFonts w:ascii="Times New Roman" w:hAnsi="Times New Roman"/>
          <w:sz w:val="28"/>
          <w:szCs w:val="28"/>
        </w:rPr>
      </w:pPr>
      <w:r w:rsidRPr="00AE0E66">
        <w:rPr>
          <w:rFonts w:ascii="Times New Roman" w:hAnsi="Times New Roman"/>
          <w:sz w:val="28"/>
          <w:szCs w:val="28"/>
        </w:rPr>
        <w:t>желание и потенциал персонала.</w:t>
      </w:r>
    </w:p>
    <w:p w:rsidR="00AE0E66" w:rsidRPr="00AE0E66" w:rsidRDefault="00AE0E66" w:rsidP="00AE0E66">
      <w:pPr>
        <w:pStyle w:val="a3"/>
        <w:ind w:firstLine="708"/>
        <w:rPr>
          <w:rFonts w:ascii="Times New Roman" w:hAnsi="Times New Roman"/>
          <w:sz w:val="28"/>
          <w:szCs w:val="28"/>
        </w:rPr>
      </w:pPr>
    </w:p>
    <w:p w:rsidR="00AE0E66" w:rsidRDefault="00AE0E66" w:rsidP="00852801">
      <w:pPr>
        <w:pStyle w:val="a3"/>
        <w:ind w:firstLine="708"/>
        <w:jc w:val="both"/>
        <w:rPr>
          <w:rFonts w:ascii="Times New Roman" w:hAnsi="Times New Roman"/>
          <w:sz w:val="28"/>
          <w:szCs w:val="28"/>
        </w:rPr>
      </w:pPr>
      <w:r w:rsidRPr="00AE0E66">
        <w:rPr>
          <w:rFonts w:ascii="Times New Roman" w:hAnsi="Times New Roman"/>
          <w:sz w:val="28"/>
          <w:szCs w:val="28"/>
        </w:rPr>
        <w:t>Обучение, по сути, сегодня является инструментом создания единой корпоративной культуры внутри организации, способствующей восприятию организации как единой бизнес-системы. Это осуществимо только при корпоративном обучении, в котором участвуют сотрудники всех уровней. Человек может учиться сколько угодно, но при этом не запомнить ничего из того, что изучал. Для того чтобы сотрудники усвоили новые знания и навыки, были заинтересованы в их применении, необходимо мотивировать их на обучение</w:t>
      </w:r>
      <w:r w:rsidR="00852801">
        <w:rPr>
          <w:rFonts w:ascii="Times New Roman" w:hAnsi="Times New Roman"/>
          <w:sz w:val="28"/>
          <w:szCs w:val="28"/>
        </w:rPr>
        <w:t>.</w:t>
      </w:r>
    </w:p>
    <w:p w:rsidR="00852801" w:rsidRPr="00852801" w:rsidRDefault="00852801" w:rsidP="00852801">
      <w:pPr>
        <w:pStyle w:val="a3"/>
        <w:ind w:firstLine="708"/>
        <w:jc w:val="both"/>
        <w:rPr>
          <w:rFonts w:ascii="Times New Roman" w:hAnsi="Times New Roman"/>
          <w:sz w:val="28"/>
          <w:szCs w:val="28"/>
        </w:rPr>
      </w:pPr>
      <w:r w:rsidRPr="00852801">
        <w:rPr>
          <w:rFonts w:ascii="Times New Roman" w:hAnsi="Times New Roman"/>
          <w:sz w:val="28"/>
          <w:szCs w:val="28"/>
        </w:rPr>
        <w:t>Мотивация сотрудников</w:t>
      </w:r>
      <w:r>
        <w:rPr>
          <w:rFonts w:ascii="Times New Roman" w:hAnsi="Times New Roman"/>
          <w:sz w:val="28"/>
          <w:szCs w:val="28"/>
        </w:rPr>
        <w:t xml:space="preserve"> - э</w:t>
      </w:r>
      <w:r w:rsidRPr="00852801">
        <w:rPr>
          <w:rFonts w:ascii="Times New Roman" w:hAnsi="Times New Roman"/>
          <w:sz w:val="28"/>
          <w:szCs w:val="28"/>
        </w:rPr>
        <w:t xml:space="preserve">то многостороннее и динамичное явление, формирование которого должно происходить в несколько этапов и с учетом различных аспектов. Прежде всего, сотрудникам Службы размещения и сервиса </w:t>
      </w:r>
      <w:r>
        <w:rPr>
          <w:rFonts w:ascii="Times New Roman" w:hAnsi="Times New Roman"/>
          <w:sz w:val="28"/>
          <w:szCs w:val="28"/>
        </w:rPr>
        <w:t>гостиницы «АЗИМУТ Отель Сибирь»</w:t>
      </w:r>
      <w:r w:rsidRPr="00852801">
        <w:rPr>
          <w:rFonts w:ascii="Times New Roman" w:hAnsi="Times New Roman"/>
          <w:sz w:val="28"/>
          <w:szCs w:val="28"/>
        </w:rPr>
        <w:t xml:space="preserve"> </w:t>
      </w:r>
      <w:r>
        <w:rPr>
          <w:rFonts w:ascii="Times New Roman" w:hAnsi="Times New Roman"/>
          <w:sz w:val="28"/>
          <w:szCs w:val="28"/>
        </w:rPr>
        <w:t xml:space="preserve">необходимо дать </w:t>
      </w:r>
      <w:r w:rsidRPr="00852801">
        <w:rPr>
          <w:rFonts w:ascii="Times New Roman" w:hAnsi="Times New Roman"/>
          <w:sz w:val="28"/>
          <w:szCs w:val="28"/>
        </w:rPr>
        <w:t>время на то, чтобы осознать перемены, сформировать отношение к ним.</w:t>
      </w:r>
    </w:p>
    <w:p w:rsidR="00852801" w:rsidRDefault="00852801" w:rsidP="00852801">
      <w:pPr>
        <w:pStyle w:val="a3"/>
        <w:ind w:firstLine="708"/>
        <w:jc w:val="both"/>
        <w:rPr>
          <w:rFonts w:ascii="Times New Roman" w:hAnsi="Times New Roman"/>
          <w:sz w:val="28"/>
          <w:szCs w:val="28"/>
        </w:rPr>
      </w:pPr>
      <w:r w:rsidRPr="00852801">
        <w:rPr>
          <w:rFonts w:ascii="Times New Roman" w:hAnsi="Times New Roman"/>
          <w:sz w:val="28"/>
          <w:szCs w:val="28"/>
        </w:rPr>
        <w:t>Внутреннюю мотивацию сотрудников определи</w:t>
      </w:r>
      <w:r>
        <w:rPr>
          <w:rFonts w:ascii="Times New Roman" w:hAnsi="Times New Roman"/>
          <w:sz w:val="28"/>
          <w:szCs w:val="28"/>
        </w:rPr>
        <w:t>ть</w:t>
      </w:r>
      <w:r w:rsidRPr="00852801">
        <w:rPr>
          <w:rFonts w:ascii="Times New Roman" w:hAnsi="Times New Roman"/>
          <w:sz w:val="28"/>
          <w:szCs w:val="28"/>
        </w:rPr>
        <w:t xml:space="preserve"> как личную заинтересованность в чем-либо. Вполне естественно, что работа сотрудника будет гораздо эффективнее, если он с интересом, удовольствием, азартом будет подходить к улучшению качества своей работы. Но сложность формирования внутренней мотивации так же велика, как и ее польза. Здесь </w:t>
      </w:r>
      <w:r>
        <w:rPr>
          <w:rFonts w:ascii="Times New Roman" w:hAnsi="Times New Roman"/>
          <w:sz w:val="28"/>
          <w:szCs w:val="28"/>
        </w:rPr>
        <w:t>определяются</w:t>
      </w:r>
      <w:r w:rsidRPr="00852801">
        <w:rPr>
          <w:rFonts w:ascii="Times New Roman" w:hAnsi="Times New Roman"/>
          <w:sz w:val="28"/>
          <w:szCs w:val="28"/>
        </w:rPr>
        <w:t xml:space="preserve"> два пути:</w:t>
      </w:r>
    </w:p>
    <w:p w:rsidR="00852801" w:rsidRDefault="00852801" w:rsidP="00852801">
      <w:pPr>
        <w:pStyle w:val="a3"/>
        <w:numPr>
          <w:ilvl w:val="0"/>
          <w:numId w:val="25"/>
        </w:numPr>
        <w:ind w:firstLine="708"/>
        <w:jc w:val="both"/>
        <w:rPr>
          <w:rFonts w:ascii="Times New Roman" w:hAnsi="Times New Roman"/>
          <w:sz w:val="28"/>
          <w:szCs w:val="28"/>
        </w:rPr>
      </w:pPr>
      <w:r w:rsidRPr="00852801">
        <w:rPr>
          <w:rFonts w:ascii="Times New Roman" w:hAnsi="Times New Roman"/>
          <w:sz w:val="28"/>
          <w:szCs w:val="28"/>
        </w:rPr>
        <w:t>через преданность организации и стремление к саморазвитию;</w:t>
      </w:r>
    </w:p>
    <w:p w:rsidR="00852801" w:rsidRPr="00852801" w:rsidRDefault="00852801" w:rsidP="00852801">
      <w:pPr>
        <w:pStyle w:val="a3"/>
        <w:numPr>
          <w:ilvl w:val="0"/>
          <w:numId w:val="25"/>
        </w:numPr>
        <w:ind w:firstLine="708"/>
        <w:jc w:val="both"/>
        <w:rPr>
          <w:rFonts w:ascii="Times New Roman" w:hAnsi="Times New Roman"/>
          <w:sz w:val="28"/>
          <w:szCs w:val="28"/>
        </w:rPr>
      </w:pPr>
      <w:r w:rsidRPr="00852801">
        <w:rPr>
          <w:rFonts w:ascii="Times New Roman" w:hAnsi="Times New Roman"/>
          <w:sz w:val="28"/>
          <w:szCs w:val="28"/>
        </w:rPr>
        <w:t xml:space="preserve">через создание таких условий, в которых сотрудники осознают </w:t>
      </w:r>
      <w:r>
        <w:rPr>
          <w:rFonts w:ascii="Times New Roman" w:hAnsi="Times New Roman"/>
          <w:sz w:val="28"/>
          <w:szCs w:val="28"/>
        </w:rPr>
        <w:t xml:space="preserve">          </w:t>
      </w:r>
      <w:r w:rsidRPr="00852801">
        <w:rPr>
          <w:rFonts w:ascii="Times New Roman" w:hAnsi="Times New Roman"/>
          <w:sz w:val="28"/>
          <w:szCs w:val="28"/>
        </w:rPr>
        <w:t>необходимость изменения привычных способов деятельности.</w:t>
      </w:r>
    </w:p>
    <w:p w:rsidR="00852801" w:rsidRDefault="00852801" w:rsidP="00852801">
      <w:pPr>
        <w:pStyle w:val="a3"/>
        <w:ind w:firstLine="708"/>
        <w:rPr>
          <w:rFonts w:ascii="Times New Roman" w:hAnsi="Times New Roman"/>
          <w:sz w:val="28"/>
          <w:szCs w:val="28"/>
        </w:rPr>
      </w:pPr>
      <w:r w:rsidRPr="00852801">
        <w:rPr>
          <w:rFonts w:ascii="Times New Roman" w:hAnsi="Times New Roman"/>
          <w:sz w:val="28"/>
          <w:szCs w:val="28"/>
        </w:rPr>
        <w:t>Преданность организации</w:t>
      </w:r>
      <w:r>
        <w:rPr>
          <w:rFonts w:ascii="Times New Roman" w:hAnsi="Times New Roman"/>
          <w:sz w:val="28"/>
          <w:szCs w:val="28"/>
        </w:rPr>
        <w:t xml:space="preserve"> - э</w:t>
      </w:r>
      <w:r w:rsidRPr="00852801">
        <w:rPr>
          <w:rFonts w:ascii="Times New Roman" w:hAnsi="Times New Roman"/>
          <w:sz w:val="28"/>
          <w:szCs w:val="28"/>
        </w:rPr>
        <w:t xml:space="preserve">то очень важная тема. В ее реализации </w:t>
      </w:r>
      <w:r>
        <w:rPr>
          <w:rFonts w:ascii="Times New Roman" w:hAnsi="Times New Roman"/>
          <w:sz w:val="28"/>
          <w:szCs w:val="28"/>
        </w:rPr>
        <w:t>нужно</w:t>
      </w:r>
      <w:r w:rsidRPr="00852801">
        <w:rPr>
          <w:rFonts w:ascii="Times New Roman" w:hAnsi="Times New Roman"/>
          <w:sz w:val="28"/>
          <w:szCs w:val="28"/>
        </w:rPr>
        <w:t xml:space="preserve"> осуществ</w:t>
      </w:r>
      <w:r>
        <w:rPr>
          <w:rFonts w:ascii="Times New Roman" w:hAnsi="Times New Roman"/>
          <w:sz w:val="28"/>
          <w:szCs w:val="28"/>
        </w:rPr>
        <w:t>ить</w:t>
      </w:r>
      <w:r w:rsidRPr="00852801">
        <w:rPr>
          <w:rFonts w:ascii="Times New Roman" w:hAnsi="Times New Roman"/>
          <w:sz w:val="28"/>
          <w:szCs w:val="28"/>
        </w:rPr>
        <w:t xml:space="preserve"> 3 этапа:</w:t>
      </w:r>
    </w:p>
    <w:p w:rsidR="00852801" w:rsidRDefault="00852801" w:rsidP="00852801">
      <w:pPr>
        <w:pStyle w:val="a3"/>
        <w:numPr>
          <w:ilvl w:val="0"/>
          <w:numId w:val="26"/>
        </w:numPr>
        <w:ind w:firstLine="708"/>
        <w:rPr>
          <w:rFonts w:ascii="Times New Roman" w:hAnsi="Times New Roman"/>
          <w:sz w:val="28"/>
          <w:szCs w:val="28"/>
        </w:rPr>
      </w:pPr>
      <w:r w:rsidRPr="00852801">
        <w:rPr>
          <w:rFonts w:ascii="Times New Roman" w:hAnsi="Times New Roman"/>
          <w:sz w:val="28"/>
          <w:szCs w:val="28"/>
        </w:rPr>
        <w:t>Создание таких условий, когда люди почувствуют необходимость перемен.</w:t>
      </w:r>
    </w:p>
    <w:p w:rsidR="00852801" w:rsidRDefault="00852801" w:rsidP="00852801">
      <w:pPr>
        <w:pStyle w:val="a3"/>
        <w:numPr>
          <w:ilvl w:val="0"/>
          <w:numId w:val="26"/>
        </w:numPr>
        <w:ind w:firstLine="708"/>
        <w:rPr>
          <w:rFonts w:ascii="Times New Roman" w:hAnsi="Times New Roman"/>
          <w:sz w:val="28"/>
          <w:szCs w:val="28"/>
        </w:rPr>
      </w:pPr>
      <w:r w:rsidRPr="00852801">
        <w:rPr>
          <w:rFonts w:ascii="Times New Roman" w:hAnsi="Times New Roman"/>
          <w:sz w:val="28"/>
          <w:szCs w:val="28"/>
        </w:rPr>
        <w:t>Осознание сотрудниками конкретной цели: необходимости определенного обучения (до его проведения) или применения полученных знаний на практике (после).</w:t>
      </w:r>
    </w:p>
    <w:p w:rsidR="00852801" w:rsidRDefault="00852801" w:rsidP="00852801">
      <w:pPr>
        <w:pStyle w:val="a3"/>
        <w:numPr>
          <w:ilvl w:val="0"/>
          <w:numId w:val="26"/>
        </w:numPr>
        <w:ind w:firstLine="708"/>
        <w:rPr>
          <w:rFonts w:ascii="Times New Roman" w:hAnsi="Times New Roman"/>
          <w:sz w:val="28"/>
          <w:szCs w:val="28"/>
        </w:rPr>
      </w:pPr>
      <w:r w:rsidRPr="00852801">
        <w:rPr>
          <w:rFonts w:ascii="Times New Roman" w:hAnsi="Times New Roman"/>
          <w:sz w:val="28"/>
          <w:szCs w:val="28"/>
        </w:rPr>
        <w:t>Понимание сотрудниками конкретных задач, шагов на пути изменений, уверенность в их успехе.</w:t>
      </w:r>
    </w:p>
    <w:p w:rsidR="00852801" w:rsidRDefault="00852801" w:rsidP="00852801">
      <w:pPr>
        <w:pStyle w:val="a3"/>
        <w:numPr>
          <w:ilvl w:val="0"/>
          <w:numId w:val="26"/>
        </w:numPr>
        <w:ind w:firstLine="708"/>
        <w:rPr>
          <w:rFonts w:ascii="Times New Roman" w:hAnsi="Times New Roman"/>
          <w:sz w:val="28"/>
          <w:szCs w:val="28"/>
        </w:rPr>
      </w:pPr>
      <w:r w:rsidRPr="00852801">
        <w:rPr>
          <w:rFonts w:ascii="Times New Roman" w:hAnsi="Times New Roman"/>
          <w:sz w:val="28"/>
          <w:szCs w:val="28"/>
        </w:rPr>
        <w:t>Для профессионального развития работников может быть применена четырехмодульная программа корпоративного обучения с такими задачами:</w:t>
      </w:r>
    </w:p>
    <w:p w:rsidR="00852801" w:rsidRDefault="00852801" w:rsidP="00852801">
      <w:pPr>
        <w:pStyle w:val="a3"/>
        <w:numPr>
          <w:ilvl w:val="0"/>
          <w:numId w:val="27"/>
        </w:numPr>
        <w:ind w:firstLine="708"/>
        <w:rPr>
          <w:rFonts w:ascii="Times New Roman" w:hAnsi="Times New Roman"/>
          <w:sz w:val="28"/>
          <w:szCs w:val="28"/>
        </w:rPr>
      </w:pPr>
      <w:r w:rsidRPr="00852801">
        <w:rPr>
          <w:rFonts w:ascii="Times New Roman" w:hAnsi="Times New Roman"/>
          <w:sz w:val="28"/>
          <w:szCs w:val="28"/>
        </w:rPr>
        <w:t>улучшение знания работников, их навыков и отношения к работе;</w:t>
      </w:r>
    </w:p>
    <w:p w:rsidR="00852801" w:rsidRDefault="00852801" w:rsidP="00852801">
      <w:pPr>
        <w:pStyle w:val="a3"/>
        <w:numPr>
          <w:ilvl w:val="0"/>
          <w:numId w:val="27"/>
        </w:numPr>
        <w:ind w:firstLine="708"/>
        <w:rPr>
          <w:rFonts w:ascii="Times New Roman" w:hAnsi="Times New Roman"/>
          <w:sz w:val="28"/>
          <w:szCs w:val="28"/>
        </w:rPr>
      </w:pPr>
      <w:r w:rsidRPr="00852801">
        <w:rPr>
          <w:rFonts w:ascii="Times New Roman" w:hAnsi="Times New Roman"/>
          <w:sz w:val="28"/>
          <w:szCs w:val="28"/>
        </w:rPr>
        <w:t>повышение имиджа компании;</w:t>
      </w:r>
    </w:p>
    <w:p w:rsidR="00852801" w:rsidRDefault="00852801" w:rsidP="00852801">
      <w:pPr>
        <w:pStyle w:val="a3"/>
        <w:numPr>
          <w:ilvl w:val="0"/>
          <w:numId w:val="27"/>
        </w:numPr>
        <w:ind w:firstLine="708"/>
        <w:rPr>
          <w:rFonts w:ascii="Times New Roman" w:hAnsi="Times New Roman"/>
          <w:sz w:val="28"/>
          <w:szCs w:val="28"/>
        </w:rPr>
      </w:pPr>
      <w:r w:rsidRPr="00852801">
        <w:rPr>
          <w:rFonts w:ascii="Times New Roman" w:hAnsi="Times New Roman"/>
          <w:sz w:val="28"/>
          <w:szCs w:val="28"/>
        </w:rPr>
        <w:t>повышение уровня удовлетворенности работников результатами своего труда;</w:t>
      </w:r>
    </w:p>
    <w:p w:rsidR="00852801" w:rsidRDefault="00852801" w:rsidP="00852801">
      <w:pPr>
        <w:pStyle w:val="a3"/>
        <w:numPr>
          <w:ilvl w:val="0"/>
          <w:numId w:val="27"/>
        </w:numPr>
        <w:ind w:firstLine="708"/>
        <w:rPr>
          <w:rFonts w:ascii="Times New Roman" w:hAnsi="Times New Roman"/>
          <w:sz w:val="28"/>
          <w:szCs w:val="28"/>
        </w:rPr>
      </w:pPr>
      <w:r w:rsidRPr="00852801">
        <w:rPr>
          <w:rFonts w:ascii="Times New Roman" w:hAnsi="Times New Roman"/>
          <w:sz w:val="28"/>
          <w:szCs w:val="28"/>
        </w:rPr>
        <w:t>выработка единой цели и стратегии компании;</w:t>
      </w:r>
    </w:p>
    <w:p w:rsidR="00852801" w:rsidRPr="00852801" w:rsidRDefault="00852801" w:rsidP="00852801">
      <w:pPr>
        <w:pStyle w:val="a3"/>
        <w:numPr>
          <w:ilvl w:val="0"/>
          <w:numId w:val="27"/>
        </w:numPr>
        <w:ind w:firstLine="708"/>
        <w:rPr>
          <w:rFonts w:ascii="Times New Roman" w:hAnsi="Times New Roman"/>
          <w:sz w:val="28"/>
          <w:szCs w:val="28"/>
        </w:rPr>
      </w:pPr>
      <w:r w:rsidRPr="00852801">
        <w:rPr>
          <w:rFonts w:ascii="Times New Roman" w:hAnsi="Times New Roman"/>
          <w:sz w:val="28"/>
          <w:szCs w:val="28"/>
        </w:rPr>
        <w:t>осознание роли каждого работника в управлении компанией.</w:t>
      </w:r>
    </w:p>
    <w:p w:rsidR="00852801" w:rsidRDefault="00852801" w:rsidP="00852801">
      <w:pPr>
        <w:pStyle w:val="a3"/>
        <w:ind w:firstLine="708"/>
        <w:rPr>
          <w:rFonts w:ascii="Times New Roman" w:hAnsi="Times New Roman"/>
          <w:sz w:val="28"/>
          <w:szCs w:val="28"/>
        </w:rPr>
      </w:pPr>
      <w:r w:rsidRPr="00852801">
        <w:rPr>
          <w:rFonts w:ascii="Times New Roman" w:hAnsi="Times New Roman"/>
          <w:sz w:val="28"/>
          <w:szCs w:val="28"/>
        </w:rPr>
        <w:t xml:space="preserve">Формы изучения материалов </w:t>
      </w:r>
      <w:r>
        <w:rPr>
          <w:rFonts w:ascii="Times New Roman" w:hAnsi="Times New Roman"/>
          <w:sz w:val="28"/>
          <w:szCs w:val="28"/>
        </w:rPr>
        <w:t>могут быть</w:t>
      </w:r>
      <w:r w:rsidRPr="00852801">
        <w:rPr>
          <w:rFonts w:ascii="Times New Roman" w:hAnsi="Times New Roman"/>
          <w:sz w:val="28"/>
          <w:szCs w:val="28"/>
        </w:rPr>
        <w:t xml:space="preserve"> различны и неординарны: теоретические знания, деловые игры, тренинги, тестирование, анкетирование, изучение поведенческих характеристик человека, формирование картины мира в сознании человека.</w:t>
      </w:r>
    </w:p>
    <w:p w:rsidR="00CA616B" w:rsidRDefault="00CA616B" w:rsidP="00CA616B">
      <w:pPr>
        <w:pStyle w:val="a3"/>
        <w:ind w:firstLine="708"/>
        <w:rPr>
          <w:rFonts w:ascii="Times New Roman" w:hAnsi="Times New Roman"/>
          <w:sz w:val="28"/>
          <w:szCs w:val="28"/>
        </w:rPr>
      </w:pPr>
      <w:r w:rsidRPr="00CA616B">
        <w:rPr>
          <w:rFonts w:ascii="Times New Roman" w:hAnsi="Times New Roman"/>
          <w:sz w:val="28"/>
          <w:szCs w:val="28"/>
        </w:rPr>
        <w:t>Конкретизируя выше сказанное можно предложить следующие варианты повышения мотивации:</w:t>
      </w:r>
    </w:p>
    <w:p w:rsidR="00CA616B" w:rsidRDefault="00CA616B" w:rsidP="00CA616B">
      <w:pPr>
        <w:pStyle w:val="a3"/>
        <w:numPr>
          <w:ilvl w:val="0"/>
          <w:numId w:val="28"/>
        </w:numPr>
        <w:ind w:firstLine="708"/>
        <w:rPr>
          <w:rFonts w:ascii="Times New Roman" w:hAnsi="Times New Roman"/>
          <w:sz w:val="28"/>
          <w:szCs w:val="28"/>
        </w:rPr>
      </w:pPr>
      <w:r w:rsidRPr="00CA616B">
        <w:rPr>
          <w:rFonts w:ascii="Times New Roman" w:hAnsi="Times New Roman"/>
          <w:sz w:val="28"/>
          <w:szCs w:val="28"/>
        </w:rPr>
        <w:t>Проводить совместные корпоративные вечеринки по случаю календарных праздников и особых праздников компании. Проведение совместной корпоративной вечеринки по поводу празднования, например Нового года или Дня основания компании, позволяет поближе познакомится всем сотрудникам компании в неформальной обстановке, сплотить коллектив, разгрузить напряженную трудовую атмосферу. На таких вечеринках руководство предприятия может преподнести небольшие подарки сотрудникам или просто сказать несколько приятных слов благодарности каждому сотруднику.</w:t>
      </w:r>
      <w:r>
        <w:rPr>
          <w:rFonts w:ascii="Times New Roman" w:hAnsi="Times New Roman"/>
          <w:sz w:val="28"/>
          <w:szCs w:val="28"/>
        </w:rPr>
        <w:t xml:space="preserve">              </w:t>
      </w:r>
    </w:p>
    <w:p w:rsidR="00CA616B" w:rsidRDefault="00CA616B" w:rsidP="00CA616B">
      <w:pPr>
        <w:pStyle w:val="a3"/>
        <w:numPr>
          <w:ilvl w:val="0"/>
          <w:numId w:val="28"/>
        </w:numPr>
        <w:ind w:firstLine="708"/>
        <w:rPr>
          <w:rFonts w:ascii="Times New Roman" w:hAnsi="Times New Roman"/>
          <w:sz w:val="28"/>
          <w:szCs w:val="28"/>
        </w:rPr>
      </w:pPr>
      <w:r w:rsidRPr="00CA616B">
        <w:rPr>
          <w:rFonts w:ascii="Times New Roman" w:hAnsi="Times New Roman"/>
          <w:sz w:val="28"/>
          <w:szCs w:val="28"/>
        </w:rPr>
        <w:t>Разработать корпоративный стандарт поведения сотрудников гостиничного предприятия «АЗИМУТ Отель Сибирь».Корпоративный стандарт отражает миссию и цели предприятия, его внутрифирменную философию. Каждый работник отеля обязан изучить эту памятку и строго соблюдать все включенные в нее пункты. Изучение памятки является частью производственного обучения персонала.</w:t>
      </w:r>
    </w:p>
    <w:p w:rsidR="00CA616B" w:rsidRDefault="00CA616B" w:rsidP="00CA616B">
      <w:pPr>
        <w:pStyle w:val="a3"/>
        <w:numPr>
          <w:ilvl w:val="0"/>
          <w:numId w:val="28"/>
        </w:numPr>
        <w:ind w:firstLine="708"/>
        <w:rPr>
          <w:rFonts w:ascii="Times New Roman" w:hAnsi="Times New Roman"/>
          <w:sz w:val="28"/>
          <w:szCs w:val="28"/>
        </w:rPr>
      </w:pPr>
      <w:r w:rsidRPr="00CA616B">
        <w:rPr>
          <w:rFonts w:ascii="Times New Roman" w:hAnsi="Times New Roman"/>
          <w:sz w:val="28"/>
          <w:szCs w:val="28"/>
        </w:rPr>
        <w:t>Проводить конкурс «Лучший сотрудник месяца», «Лучший сотрудник года». Рекомендуется подводить итоги конкурса в конце каждого месяца, лучший сотрудник года определяется среди 12 лучших сотрудников каждого месяца. Критериями для выбора сотрудников могут стать, например, обслуживание клиентов на высоком уровне, соблюдение корпоративного стандарта поведения, благополучное и достойное разрешение конфликтной ситуации с клиентом, рекомендации сослуживцев, которые наблюдают работу сотрудников ежедневно, благодарности клиентов и прочее.</w:t>
      </w:r>
      <w:r>
        <w:rPr>
          <w:rFonts w:ascii="Times New Roman" w:hAnsi="Times New Roman"/>
          <w:sz w:val="28"/>
          <w:szCs w:val="28"/>
        </w:rPr>
        <w:t xml:space="preserve">               </w:t>
      </w:r>
    </w:p>
    <w:p w:rsidR="00CA616B" w:rsidRPr="00CA616B" w:rsidRDefault="00CA616B" w:rsidP="00CA616B">
      <w:pPr>
        <w:pStyle w:val="a3"/>
        <w:numPr>
          <w:ilvl w:val="0"/>
          <w:numId w:val="28"/>
        </w:numPr>
        <w:ind w:firstLine="708"/>
        <w:rPr>
          <w:rFonts w:ascii="Times New Roman" w:hAnsi="Times New Roman"/>
          <w:sz w:val="28"/>
          <w:szCs w:val="28"/>
        </w:rPr>
      </w:pPr>
      <w:r w:rsidRPr="00CA616B">
        <w:rPr>
          <w:rFonts w:ascii="Times New Roman" w:hAnsi="Times New Roman"/>
          <w:sz w:val="28"/>
          <w:szCs w:val="28"/>
        </w:rPr>
        <w:t>Внедрить систему материальных и моральных поощрений.</w:t>
      </w:r>
      <w:r>
        <w:rPr>
          <w:rFonts w:ascii="Times New Roman" w:hAnsi="Times New Roman"/>
          <w:sz w:val="28"/>
          <w:szCs w:val="28"/>
        </w:rPr>
        <w:t xml:space="preserve"> </w:t>
      </w:r>
      <w:r w:rsidRPr="00CA616B">
        <w:rPr>
          <w:rFonts w:ascii="Times New Roman" w:hAnsi="Times New Roman"/>
          <w:sz w:val="28"/>
          <w:szCs w:val="28"/>
        </w:rPr>
        <w:t>Награждение сотрудников следует производить по итогам конкурсов, стажа работы на предприятии, по усмотрению руководства и т.д. К материальным поощрениям можно отнести премии, подарки, дополнительные выходные дни, сертификат на обучение и т.д. К моральным поощрениям относятся благодарности (причем не только объявленные сотруднику на работе, но и более эффективный способ благодарности – отправка письма по почте на домашний адрес, где родственники работника так же могут узнать о его достижениях и гордится им), поздравления с личными праздниками и событиями. Данные знаки внимания позволяют сотруднику ощутить себя нужным в коллективе, и, со своей стороны, стремится соответствовать этому коллективу. Персонал должен чувствовать, что гостиница, которой они отдают свои силы, представляет собой как бы продолжение их дома, семьи, что проработанные здесь годы всегда будут что-то значить.</w:t>
      </w:r>
    </w:p>
    <w:p w:rsidR="00CA616B" w:rsidRDefault="00CA616B" w:rsidP="00CA616B">
      <w:pPr>
        <w:pStyle w:val="a3"/>
        <w:ind w:firstLine="708"/>
        <w:rPr>
          <w:rFonts w:ascii="Times New Roman" w:hAnsi="Times New Roman"/>
          <w:sz w:val="28"/>
          <w:szCs w:val="28"/>
        </w:rPr>
      </w:pPr>
      <w:r>
        <w:rPr>
          <w:rFonts w:ascii="Times New Roman" w:hAnsi="Times New Roman"/>
          <w:sz w:val="28"/>
          <w:szCs w:val="28"/>
        </w:rPr>
        <w:t xml:space="preserve">Проблему  </w:t>
      </w:r>
      <w:r w:rsidRPr="00CA616B">
        <w:rPr>
          <w:rFonts w:ascii="Times New Roman" w:hAnsi="Times New Roman"/>
          <w:sz w:val="28"/>
          <w:szCs w:val="28"/>
        </w:rPr>
        <w:t>недостаточно продума</w:t>
      </w:r>
      <w:r>
        <w:rPr>
          <w:rFonts w:ascii="Times New Roman" w:hAnsi="Times New Roman"/>
          <w:sz w:val="28"/>
          <w:szCs w:val="28"/>
        </w:rPr>
        <w:t>н</w:t>
      </w:r>
      <w:r w:rsidRPr="00CA616B">
        <w:rPr>
          <w:rFonts w:ascii="Times New Roman" w:hAnsi="Times New Roman"/>
          <w:sz w:val="28"/>
          <w:szCs w:val="28"/>
        </w:rPr>
        <w:t>ны</w:t>
      </w:r>
      <w:r>
        <w:rPr>
          <w:rFonts w:ascii="Times New Roman" w:hAnsi="Times New Roman"/>
          <w:sz w:val="28"/>
          <w:szCs w:val="28"/>
        </w:rPr>
        <w:t>х</w:t>
      </w:r>
      <w:r w:rsidRPr="00CA616B">
        <w:rPr>
          <w:rFonts w:ascii="Times New Roman" w:hAnsi="Times New Roman"/>
          <w:sz w:val="28"/>
          <w:szCs w:val="28"/>
        </w:rPr>
        <w:t xml:space="preserve"> средств распространения текущей внутрифирменной информации для сотрудников</w:t>
      </w:r>
      <w:r>
        <w:rPr>
          <w:rFonts w:ascii="Times New Roman" w:hAnsi="Times New Roman"/>
          <w:sz w:val="28"/>
          <w:szCs w:val="28"/>
        </w:rPr>
        <w:t xml:space="preserve"> можно решить следующими методами:</w:t>
      </w:r>
    </w:p>
    <w:p w:rsidR="00C7391B" w:rsidRDefault="00CA616B" w:rsidP="00CA616B">
      <w:pPr>
        <w:pStyle w:val="a3"/>
        <w:numPr>
          <w:ilvl w:val="0"/>
          <w:numId w:val="29"/>
        </w:numPr>
        <w:ind w:firstLine="708"/>
        <w:rPr>
          <w:rFonts w:ascii="Times New Roman" w:hAnsi="Times New Roman"/>
          <w:sz w:val="28"/>
          <w:szCs w:val="28"/>
        </w:rPr>
      </w:pPr>
      <w:r w:rsidRPr="00C7391B">
        <w:rPr>
          <w:rFonts w:ascii="Times New Roman" w:hAnsi="Times New Roman"/>
          <w:sz w:val="28"/>
          <w:szCs w:val="28"/>
        </w:rPr>
        <w:t>Осуществлять обратную связь между руководством и сотрудниками компании. Руководству предприятия следует привлечь внимание сотрудников и заинтересовать их деятельностью и успехами гостиницы через информирование о проблемах, действиях руководства и их результатах. Сотрудники должны знать реальную миссию предприятия, это поможет им сформировать понимание их вклада в выполнение миссии организации.</w:t>
      </w:r>
    </w:p>
    <w:p w:rsidR="00CA616B" w:rsidRPr="00C7391B" w:rsidRDefault="00CA616B" w:rsidP="00CA616B">
      <w:pPr>
        <w:pStyle w:val="a3"/>
        <w:numPr>
          <w:ilvl w:val="0"/>
          <w:numId w:val="29"/>
        </w:numPr>
        <w:ind w:firstLine="708"/>
        <w:rPr>
          <w:rFonts w:ascii="Times New Roman" w:hAnsi="Times New Roman"/>
          <w:sz w:val="28"/>
          <w:szCs w:val="28"/>
        </w:rPr>
      </w:pPr>
      <w:r w:rsidRPr="00C7391B">
        <w:rPr>
          <w:rFonts w:ascii="Times New Roman" w:hAnsi="Times New Roman"/>
          <w:sz w:val="28"/>
          <w:szCs w:val="28"/>
        </w:rPr>
        <w:t>Выбрать средства оперативного распространения внутрифирменной информации.</w:t>
      </w:r>
      <w:r w:rsidR="00C7391B">
        <w:rPr>
          <w:rFonts w:ascii="Times New Roman" w:hAnsi="Times New Roman"/>
          <w:sz w:val="28"/>
          <w:szCs w:val="28"/>
        </w:rPr>
        <w:t xml:space="preserve"> </w:t>
      </w:r>
      <w:r w:rsidRPr="00C7391B">
        <w:rPr>
          <w:rFonts w:ascii="Times New Roman" w:hAnsi="Times New Roman"/>
          <w:sz w:val="28"/>
          <w:szCs w:val="28"/>
        </w:rPr>
        <w:t>Каналы распространения внутрифирменной информации – это собрания и совещания, письма и объявления на информационной доске, расположенной в комнате отдыха персонала. На информационной доске размещаются все объявления, касающиеся организации внутренней работы, списки VIP-клиентов, проживающих в данный момент в гостинице с указанием их полных имен, номеров комнат, известных предпочтений и т.д., а также итоги конкурса «Лучший сотрудник месяца» с его фотографией и благодарственным письмом от руководства компании, также размещается поздравительная открытка для сотрудника по случаю личного праздника.</w:t>
      </w:r>
    </w:p>
    <w:p w:rsidR="00CA616B" w:rsidRPr="00CA616B" w:rsidRDefault="00CA616B" w:rsidP="00CA616B">
      <w:pPr>
        <w:pStyle w:val="a3"/>
        <w:ind w:firstLine="708"/>
        <w:rPr>
          <w:rFonts w:ascii="Times New Roman" w:hAnsi="Times New Roman"/>
          <w:sz w:val="28"/>
          <w:szCs w:val="28"/>
        </w:rPr>
      </w:pPr>
    </w:p>
    <w:p w:rsidR="00CA616B" w:rsidRPr="00CA616B" w:rsidRDefault="00CA616B" w:rsidP="00CA616B">
      <w:pPr>
        <w:pStyle w:val="a3"/>
        <w:ind w:firstLine="708"/>
        <w:rPr>
          <w:rFonts w:ascii="Times New Roman" w:hAnsi="Times New Roman"/>
          <w:sz w:val="28"/>
          <w:szCs w:val="28"/>
        </w:rPr>
      </w:pPr>
      <w:r w:rsidRPr="00CA616B">
        <w:rPr>
          <w:rFonts w:ascii="Times New Roman" w:hAnsi="Times New Roman"/>
          <w:sz w:val="28"/>
          <w:szCs w:val="28"/>
        </w:rPr>
        <w:t>Подводя итог, можно сказать, что вышеперечисленные средства внешней коммуникации направлены на формирование положительного общественного мнения и создания эффекта узнавания бренда у потенциальных потребителей, а также повышения собственного престижа у постоянных клиентов. В свою очередь средства внутренней коммуникации приводят к воспитанию духа корпоративного единства и повышению качества предоставляемых услуг.</w:t>
      </w:r>
    </w:p>
    <w:p w:rsidR="00CA616B" w:rsidRDefault="00CA616B" w:rsidP="00CA616B">
      <w:pPr>
        <w:pStyle w:val="a3"/>
        <w:ind w:firstLine="708"/>
        <w:rPr>
          <w:rFonts w:ascii="Times New Roman" w:hAnsi="Times New Roman"/>
          <w:sz w:val="28"/>
          <w:szCs w:val="28"/>
        </w:rPr>
      </w:pPr>
    </w:p>
    <w:p w:rsidR="00C7391B" w:rsidRDefault="00C7391B" w:rsidP="00CA616B">
      <w:pPr>
        <w:pStyle w:val="a3"/>
        <w:ind w:firstLine="708"/>
        <w:rPr>
          <w:rFonts w:ascii="Times New Roman" w:hAnsi="Times New Roman"/>
          <w:sz w:val="28"/>
          <w:szCs w:val="28"/>
        </w:rPr>
      </w:pPr>
    </w:p>
    <w:p w:rsidR="00C7391B" w:rsidRDefault="00C7391B" w:rsidP="00CA616B">
      <w:pPr>
        <w:pStyle w:val="a3"/>
        <w:ind w:firstLine="708"/>
        <w:rPr>
          <w:rFonts w:ascii="Times New Roman" w:hAnsi="Times New Roman"/>
          <w:sz w:val="28"/>
          <w:szCs w:val="28"/>
        </w:rPr>
      </w:pPr>
    </w:p>
    <w:p w:rsidR="00C7391B" w:rsidRDefault="00C7391B" w:rsidP="00CA616B">
      <w:pPr>
        <w:pStyle w:val="a3"/>
        <w:ind w:firstLine="708"/>
        <w:rPr>
          <w:rFonts w:ascii="Times New Roman" w:hAnsi="Times New Roman"/>
          <w:sz w:val="28"/>
          <w:szCs w:val="28"/>
        </w:rPr>
      </w:pPr>
    </w:p>
    <w:p w:rsidR="00C7391B" w:rsidRDefault="00C7391B" w:rsidP="00CA616B">
      <w:pPr>
        <w:pStyle w:val="a3"/>
        <w:ind w:firstLine="708"/>
        <w:rPr>
          <w:rFonts w:ascii="Times New Roman" w:hAnsi="Times New Roman"/>
          <w:sz w:val="28"/>
          <w:szCs w:val="28"/>
        </w:rPr>
      </w:pPr>
    </w:p>
    <w:p w:rsidR="00C7391B" w:rsidRDefault="00C7391B" w:rsidP="00CA616B">
      <w:pPr>
        <w:pStyle w:val="a3"/>
        <w:ind w:firstLine="708"/>
        <w:rPr>
          <w:rFonts w:ascii="Times New Roman" w:hAnsi="Times New Roman"/>
          <w:sz w:val="28"/>
          <w:szCs w:val="28"/>
        </w:rPr>
      </w:pPr>
    </w:p>
    <w:p w:rsidR="00C7391B" w:rsidRDefault="00C7391B" w:rsidP="00CA616B">
      <w:pPr>
        <w:pStyle w:val="a3"/>
        <w:ind w:firstLine="708"/>
        <w:rPr>
          <w:rFonts w:ascii="Times New Roman" w:hAnsi="Times New Roman"/>
          <w:sz w:val="28"/>
          <w:szCs w:val="28"/>
        </w:rPr>
      </w:pPr>
    </w:p>
    <w:p w:rsidR="00C7391B" w:rsidRDefault="00C7391B" w:rsidP="00CA616B">
      <w:pPr>
        <w:pStyle w:val="a3"/>
        <w:ind w:firstLine="708"/>
        <w:rPr>
          <w:rFonts w:ascii="Times New Roman" w:hAnsi="Times New Roman"/>
          <w:sz w:val="28"/>
          <w:szCs w:val="28"/>
        </w:rPr>
      </w:pPr>
    </w:p>
    <w:p w:rsidR="00C7391B" w:rsidRDefault="00C7391B" w:rsidP="00CA616B">
      <w:pPr>
        <w:pStyle w:val="a3"/>
        <w:ind w:firstLine="708"/>
        <w:rPr>
          <w:rFonts w:ascii="Times New Roman" w:hAnsi="Times New Roman"/>
          <w:sz w:val="28"/>
          <w:szCs w:val="28"/>
        </w:rPr>
      </w:pPr>
    </w:p>
    <w:p w:rsidR="00C7391B" w:rsidRDefault="00C7391B" w:rsidP="00CA616B">
      <w:pPr>
        <w:pStyle w:val="a3"/>
        <w:ind w:firstLine="708"/>
        <w:rPr>
          <w:rFonts w:ascii="Times New Roman" w:hAnsi="Times New Roman"/>
          <w:sz w:val="28"/>
          <w:szCs w:val="28"/>
        </w:rPr>
      </w:pPr>
    </w:p>
    <w:p w:rsidR="00C7391B" w:rsidRDefault="00C7391B" w:rsidP="00C7391B">
      <w:pPr>
        <w:pStyle w:val="a3"/>
        <w:ind w:firstLine="708"/>
        <w:jc w:val="center"/>
        <w:rPr>
          <w:rFonts w:ascii="Times New Roman" w:hAnsi="Times New Roman"/>
          <w:sz w:val="28"/>
          <w:szCs w:val="28"/>
        </w:rPr>
      </w:pPr>
      <w:r>
        <w:rPr>
          <w:rFonts w:ascii="Times New Roman" w:hAnsi="Times New Roman"/>
          <w:sz w:val="28"/>
          <w:szCs w:val="28"/>
        </w:rPr>
        <w:t>ЗАКЛЮЧЕНИЕ</w:t>
      </w:r>
    </w:p>
    <w:p w:rsidR="00C7391B" w:rsidRDefault="00C7391B" w:rsidP="00C7391B">
      <w:pPr>
        <w:pStyle w:val="a3"/>
        <w:ind w:firstLine="708"/>
        <w:jc w:val="center"/>
        <w:rPr>
          <w:rFonts w:ascii="Times New Roman" w:hAnsi="Times New Roman"/>
          <w:sz w:val="28"/>
          <w:szCs w:val="28"/>
        </w:rPr>
      </w:pPr>
    </w:p>
    <w:p w:rsidR="00C7391B" w:rsidRPr="00C7391B" w:rsidRDefault="00C7391B" w:rsidP="00C7391B">
      <w:pPr>
        <w:pStyle w:val="a3"/>
        <w:ind w:firstLine="708"/>
        <w:jc w:val="both"/>
        <w:rPr>
          <w:rFonts w:ascii="Times New Roman" w:hAnsi="Times New Roman"/>
          <w:sz w:val="28"/>
          <w:szCs w:val="28"/>
        </w:rPr>
      </w:pPr>
      <w:r w:rsidRPr="00C7391B">
        <w:rPr>
          <w:rFonts w:ascii="Times New Roman" w:hAnsi="Times New Roman"/>
          <w:sz w:val="28"/>
          <w:szCs w:val="28"/>
        </w:rPr>
        <w:t xml:space="preserve">Культура сервиса имеет ключевое значение для развития любой организации, так как уровень культуры сервиса непосредственно формирует ее образ в глазах клиента. Стремясь выделиться на рынке, организации уделяют большое внимание работе над созданием положительного образа своей организации для всех тех, кто важен для ее жизни и преуспевания – сотрудников, клиентов, акционеров, партнеров, поставщиков, спонсоров и т.п., и стараются воплотить этот образ через культуру сервиса. </w:t>
      </w:r>
    </w:p>
    <w:p w:rsidR="00C7391B" w:rsidRPr="00C7391B" w:rsidRDefault="00C7391B" w:rsidP="00C7391B">
      <w:pPr>
        <w:pStyle w:val="a3"/>
        <w:ind w:firstLine="708"/>
        <w:jc w:val="both"/>
        <w:rPr>
          <w:rFonts w:ascii="Times New Roman" w:hAnsi="Times New Roman"/>
          <w:sz w:val="28"/>
          <w:szCs w:val="28"/>
        </w:rPr>
      </w:pPr>
      <w:r w:rsidRPr="00C7391B">
        <w:rPr>
          <w:rFonts w:ascii="Times New Roman" w:hAnsi="Times New Roman"/>
          <w:sz w:val="28"/>
          <w:szCs w:val="28"/>
        </w:rPr>
        <w:t xml:space="preserve"> Чтобы культура сервиса организации была на высоте, поведение всех сотрудников должно соответствовать провозглашенным корпоративным ценностям организации. Поскольку все люди изначально разные, с разными ценностями, с разными понятиями качества сервиса, понимания значения клиента, своей роли, то этим процессом нужно управлять. </w:t>
      </w:r>
    </w:p>
    <w:p w:rsidR="00C7391B" w:rsidRPr="00C7391B" w:rsidRDefault="00C7391B" w:rsidP="00C7391B">
      <w:pPr>
        <w:pStyle w:val="a3"/>
        <w:ind w:firstLine="708"/>
        <w:jc w:val="both"/>
        <w:rPr>
          <w:rFonts w:ascii="Times New Roman" w:hAnsi="Times New Roman"/>
          <w:sz w:val="28"/>
          <w:szCs w:val="28"/>
        </w:rPr>
      </w:pPr>
      <w:r w:rsidRPr="00C7391B">
        <w:rPr>
          <w:rFonts w:ascii="Times New Roman" w:hAnsi="Times New Roman"/>
          <w:sz w:val="28"/>
          <w:szCs w:val="28"/>
        </w:rPr>
        <w:t xml:space="preserve"> Очень важно уделять особое внимание развитию культуры сервиса, та как любая организация стремится выстроить свои отношения с клиентами таким образом, чтобы они были привлекательны для потенциальных клиентов, а постоянные клиенты возвращались вновь и вновь. Выстраивание таких отношений - это целый процесс, который должен быть гибким и в то же время хорошо организованным. </w:t>
      </w:r>
      <w:r w:rsidRPr="00C7391B">
        <w:rPr>
          <w:rFonts w:ascii="Times New Roman" w:hAnsi="Times New Roman"/>
          <w:sz w:val="28"/>
          <w:szCs w:val="28"/>
        </w:rPr>
        <w:tab/>
      </w:r>
    </w:p>
    <w:p w:rsidR="00C7391B" w:rsidRPr="00C7391B" w:rsidRDefault="00C7391B" w:rsidP="00C7391B">
      <w:pPr>
        <w:pStyle w:val="a3"/>
        <w:ind w:firstLine="708"/>
        <w:jc w:val="both"/>
        <w:rPr>
          <w:rFonts w:ascii="Times New Roman" w:hAnsi="Times New Roman"/>
          <w:sz w:val="28"/>
          <w:szCs w:val="28"/>
        </w:rPr>
      </w:pPr>
      <w:r w:rsidRPr="00C7391B">
        <w:rPr>
          <w:rFonts w:ascii="Times New Roman" w:hAnsi="Times New Roman"/>
          <w:sz w:val="28"/>
          <w:szCs w:val="28"/>
        </w:rPr>
        <w:t xml:space="preserve">Существует ряд определенных факторов, которые влияют на восприятие сервиса клиентом. Их соблюдение которых как раз и позволяет говорить об уровне культуры сервиса того или иного предприятия. К таким факторам относится комфорт как ключевой инструмент в создании качественного продукта. Ключевым фактором, формирующим понятие качества, является наиболее полное удовлетворение потребностей клиента с различными запросами и своим пониманием комфорта как такового.  </w:t>
      </w:r>
    </w:p>
    <w:p w:rsidR="00C7391B" w:rsidRDefault="00C7391B" w:rsidP="00C7391B">
      <w:pPr>
        <w:pStyle w:val="a3"/>
        <w:ind w:firstLine="708"/>
        <w:jc w:val="both"/>
        <w:rPr>
          <w:rFonts w:ascii="Times New Roman" w:hAnsi="Times New Roman"/>
          <w:sz w:val="28"/>
          <w:szCs w:val="28"/>
        </w:rPr>
      </w:pPr>
      <w:r w:rsidRPr="00C7391B">
        <w:rPr>
          <w:rFonts w:ascii="Times New Roman" w:hAnsi="Times New Roman"/>
          <w:sz w:val="28"/>
          <w:szCs w:val="28"/>
        </w:rPr>
        <w:t>Процессы повышения культуры и качества сервиса иногда зарождаются сами, естественным путем. Но устойчивость им дает правильно внедренная система культуры сервиса. Сегодня практика часто идет впереди теории. Главное здесь - системный подход.</w:t>
      </w:r>
    </w:p>
    <w:p w:rsidR="00C7391B" w:rsidRDefault="00C7391B" w:rsidP="00C7391B">
      <w:pPr>
        <w:pStyle w:val="a3"/>
        <w:ind w:firstLine="708"/>
        <w:jc w:val="both"/>
        <w:rPr>
          <w:rFonts w:ascii="Times New Roman" w:hAnsi="Times New Roman"/>
          <w:sz w:val="28"/>
          <w:szCs w:val="28"/>
        </w:rPr>
      </w:pPr>
      <w:r w:rsidRPr="00C7391B">
        <w:rPr>
          <w:rFonts w:ascii="Times New Roman" w:hAnsi="Times New Roman"/>
          <w:sz w:val="28"/>
          <w:szCs w:val="28"/>
        </w:rPr>
        <w:t xml:space="preserve">Гостинице удалось создать высокую культуру сервиса, в результате чего она имеет имидж предприятия, </w:t>
      </w:r>
      <w:r>
        <w:rPr>
          <w:rFonts w:ascii="Times New Roman" w:hAnsi="Times New Roman"/>
          <w:sz w:val="28"/>
          <w:szCs w:val="28"/>
        </w:rPr>
        <w:t xml:space="preserve">одного из </w:t>
      </w:r>
      <w:r w:rsidRPr="00C7391B">
        <w:rPr>
          <w:rFonts w:ascii="Times New Roman" w:hAnsi="Times New Roman"/>
          <w:sz w:val="28"/>
          <w:szCs w:val="28"/>
        </w:rPr>
        <w:t>лучш</w:t>
      </w:r>
      <w:r>
        <w:rPr>
          <w:rFonts w:ascii="Times New Roman" w:hAnsi="Times New Roman"/>
          <w:sz w:val="28"/>
          <w:szCs w:val="28"/>
        </w:rPr>
        <w:t>их</w:t>
      </w:r>
      <w:r w:rsidRPr="00C7391B">
        <w:rPr>
          <w:rFonts w:ascii="Times New Roman" w:hAnsi="Times New Roman"/>
          <w:sz w:val="28"/>
          <w:szCs w:val="28"/>
        </w:rPr>
        <w:t xml:space="preserve"> по культуре сервиса в отрасли, получая выгоды в виде лояльных клиентов. Наличие большого числа клиентов говорит о важности и решающей роли культуры сервиса для любого предприятия любой отрасли. Но культура сервиса – это </w:t>
      </w:r>
      <w:r>
        <w:rPr>
          <w:rFonts w:ascii="Times New Roman" w:hAnsi="Times New Roman"/>
          <w:sz w:val="28"/>
          <w:szCs w:val="28"/>
        </w:rPr>
        <w:t xml:space="preserve">та </w:t>
      </w:r>
      <w:r w:rsidRPr="00C7391B">
        <w:rPr>
          <w:rFonts w:ascii="Times New Roman" w:hAnsi="Times New Roman"/>
          <w:sz w:val="28"/>
          <w:szCs w:val="28"/>
        </w:rPr>
        <w:t>категория</w:t>
      </w:r>
      <w:r>
        <w:rPr>
          <w:rFonts w:ascii="Times New Roman" w:hAnsi="Times New Roman"/>
          <w:sz w:val="28"/>
          <w:szCs w:val="28"/>
        </w:rPr>
        <w:t>,</w:t>
      </w:r>
      <w:r w:rsidRPr="00C7391B">
        <w:rPr>
          <w:rFonts w:ascii="Times New Roman" w:hAnsi="Times New Roman"/>
          <w:sz w:val="28"/>
          <w:szCs w:val="28"/>
        </w:rPr>
        <w:t xml:space="preserve"> над формированием которой нужно постоянно работать.</w:t>
      </w:r>
    </w:p>
    <w:p w:rsidR="00C7391B" w:rsidRPr="00200142" w:rsidRDefault="00C7391B" w:rsidP="00C7391B">
      <w:pPr>
        <w:pStyle w:val="a3"/>
        <w:ind w:firstLine="708"/>
        <w:rPr>
          <w:rFonts w:ascii="Times New Roman" w:hAnsi="Times New Roman"/>
          <w:sz w:val="28"/>
          <w:szCs w:val="28"/>
        </w:rPr>
      </w:pPr>
      <w:r>
        <w:rPr>
          <w:rFonts w:ascii="Times New Roman" w:hAnsi="Times New Roman"/>
          <w:sz w:val="28"/>
          <w:szCs w:val="28"/>
        </w:rPr>
        <w:t xml:space="preserve">В данной работе была изучена тема </w:t>
      </w:r>
      <w:r w:rsidRPr="00200142">
        <w:rPr>
          <w:rFonts w:ascii="Times New Roman" w:hAnsi="Times New Roman"/>
          <w:sz w:val="28"/>
          <w:szCs w:val="28"/>
        </w:rPr>
        <w:t xml:space="preserve">культуры сервисной деятельности в гостинице </w:t>
      </w:r>
      <w:r>
        <w:rPr>
          <w:rFonts w:ascii="Times New Roman" w:hAnsi="Times New Roman"/>
          <w:sz w:val="28"/>
          <w:szCs w:val="28"/>
        </w:rPr>
        <w:t>«</w:t>
      </w:r>
      <w:r w:rsidRPr="007055FE">
        <w:rPr>
          <w:rFonts w:ascii="Times New Roman" w:hAnsi="Times New Roman"/>
          <w:color w:val="000000"/>
          <w:sz w:val="28"/>
          <w:szCs w:val="28"/>
        </w:rPr>
        <w:t>Азимут Отель Сибирь</w:t>
      </w:r>
      <w:r>
        <w:rPr>
          <w:rFonts w:ascii="Times New Roman" w:hAnsi="Times New Roman"/>
          <w:color w:val="000000"/>
          <w:sz w:val="28"/>
          <w:szCs w:val="28"/>
        </w:rPr>
        <w:t>»</w:t>
      </w:r>
      <w:r w:rsidRPr="00200142">
        <w:rPr>
          <w:rFonts w:ascii="Times New Roman" w:hAnsi="Times New Roman"/>
          <w:sz w:val="28"/>
          <w:szCs w:val="28"/>
        </w:rPr>
        <w:t xml:space="preserve">, </w:t>
      </w:r>
      <w:r>
        <w:rPr>
          <w:rFonts w:ascii="Times New Roman" w:hAnsi="Times New Roman"/>
          <w:sz w:val="28"/>
          <w:szCs w:val="28"/>
        </w:rPr>
        <w:t xml:space="preserve">рассмотрено ее </w:t>
      </w:r>
      <w:r w:rsidRPr="00200142">
        <w:rPr>
          <w:rFonts w:ascii="Times New Roman" w:hAnsi="Times New Roman"/>
          <w:sz w:val="28"/>
          <w:szCs w:val="28"/>
        </w:rPr>
        <w:t xml:space="preserve">влияние на деятельность организации в целом. </w:t>
      </w:r>
      <w:r w:rsidR="00293647">
        <w:rPr>
          <w:rFonts w:ascii="Times New Roman" w:hAnsi="Times New Roman"/>
          <w:sz w:val="28"/>
          <w:szCs w:val="28"/>
        </w:rPr>
        <w:t>Изучены основные теоретические аспекты культуры сервисной деятельности. Выявлены проблемы культуры сервиса в гостинице «АЗИМУТ Отель Сибирь» и найдены пути их решения.</w:t>
      </w:r>
    </w:p>
    <w:p w:rsidR="00CA616B" w:rsidRDefault="00CA616B" w:rsidP="00CA616B">
      <w:pPr>
        <w:pStyle w:val="a3"/>
        <w:ind w:firstLine="708"/>
        <w:rPr>
          <w:rFonts w:ascii="Times New Roman" w:hAnsi="Times New Roman"/>
          <w:sz w:val="28"/>
          <w:szCs w:val="28"/>
        </w:rPr>
      </w:pPr>
    </w:p>
    <w:p w:rsidR="006A6664" w:rsidRDefault="006A6664" w:rsidP="00CA616B">
      <w:pPr>
        <w:pStyle w:val="a3"/>
        <w:ind w:firstLine="708"/>
        <w:rPr>
          <w:rFonts w:ascii="Times New Roman" w:hAnsi="Times New Roman"/>
          <w:sz w:val="28"/>
          <w:szCs w:val="28"/>
        </w:rPr>
      </w:pPr>
    </w:p>
    <w:p w:rsidR="006A6664" w:rsidRDefault="006A6664" w:rsidP="006A6664">
      <w:pPr>
        <w:pStyle w:val="a3"/>
        <w:ind w:firstLine="708"/>
        <w:jc w:val="center"/>
        <w:rPr>
          <w:rFonts w:ascii="Times New Roman" w:hAnsi="Times New Roman"/>
          <w:sz w:val="28"/>
          <w:szCs w:val="28"/>
        </w:rPr>
      </w:pPr>
      <w:r>
        <w:rPr>
          <w:rFonts w:ascii="Times New Roman" w:hAnsi="Times New Roman"/>
          <w:sz w:val="28"/>
          <w:szCs w:val="28"/>
        </w:rPr>
        <w:t>СПИСОК ИСПОЛЬЗОВАННЫХ ИСТОЧНИКОВ</w:t>
      </w:r>
    </w:p>
    <w:p w:rsidR="006A6664" w:rsidRDefault="006A6664" w:rsidP="006A6664">
      <w:pPr>
        <w:pStyle w:val="a3"/>
        <w:ind w:firstLine="708"/>
        <w:jc w:val="center"/>
        <w:rPr>
          <w:rFonts w:ascii="Times New Roman" w:hAnsi="Times New Roman"/>
          <w:sz w:val="28"/>
          <w:szCs w:val="28"/>
        </w:rPr>
      </w:pPr>
    </w:p>
    <w:p w:rsidR="00852801" w:rsidRPr="00084FCC" w:rsidRDefault="00635F9B" w:rsidP="00084FCC">
      <w:pPr>
        <w:pStyle w:val="a3"/>
        <w:numPr>
          <w:ilvl w:val="0"/>
          <w:numId w:val="31"/>
        </w:numPr>
        <w:rPr>
          <w:rFonts w:ascii="Times New Roman" w:hAnsi="Times New Roman"/>
          <w:sz w:val="28"/>
          <w:szCs w:val="28"/>
        </w:rPr>
      </w:pPr>
      <w:r w:rsidRPr="00084FCC">
        <w:rPr>
          <w:rFonts w:ascii="Times New Roman" w:hAnsi="Times New Roman"/>
          <w:sz w:val="28"/>
          <w:szCs w:val="28"/>
        </w:rPr>
        <w:t>Бородина В.В. «Ресторанно-гостиничный бизнес. «Маркетинг и менеджмент» М., 2001 (176с.)</w:t>
      </w:r>
    </w:p>
    <w:p w:rsidR="00084FCC" w:rsidRDefault="00084FCC" w:rsidP="00084FCC">
      <w:pPr>
        <w:pStyle w:val="a3"/>
        <w:numPr>
          <w:ilvl w:val="0"/>
          <w:numId w:val="31"/>
        </w:numPr>
        <w:rPr>
          <w:rFonts w:ascii="Times New Roman" w:hAnsi="Times New Roman"/>
          <w:sz w:val="28"/>
          <w:szCs w:val="28"/>
        </w:rPr>
      </w:pPr>
      <w:r w:rsidRPr="00084FCC">
        <w:rPr>
          <w:rFonts w:ascii="Times New Roman" w:hAnsi="Times New Roman"/>
          <w:sz w:val="28"/>
          <w:szCs w:val="28"/>
        </w:rPr>
        <w:t xml:space="preserve">Качественный сервис - ваше секретное оружие//интернет-портал «Технологии Корпоративного Управления»// </w:t>
      </w:r>
      <w:r w:rsidRPr="004466DE">
        <w:rPr>
          <w:rFonts w:ascii="Times New Roman" w:hAnsi="Times New Roman"/>
          <w:sz w:val="28"/>
          <w:szCs w:val="28"/>
        </w:rPr>
        <w:t>http://www.iteam.ru/publications/marketing/section_28/article_3426</w:t>
      </w:r>
      <w:r w:rsidRPr="00084FCC">
        <w:rPr>
          <w:rFonts w:ascii="Times New Roman" w:hAnsi="Times New Roman"/>
          <w:sz w:val="28"/>
          <w:szCs w:val="28"/>
        </w:rPr>
        <w:t xml:space="preserve"> </w:t>
      </w:r>
    </w:p>
    <w:p w:rsidR="00084FCC" w:rsidRDefault="00084FCC" w:rsidP="00084FCC">
      <w:pPr>
        <w:pStyle w:val="a3"/>
        <w:numPr>
          <w:ilvl w:val="0"/>
          <w:numId w:val="31"/>
        </w:numPr>
        <w:rPr>
          <w:rFonts w:ascii="Times New Roman" w:hAnsi="Times New Roman"/>
          <w:sz w:val="28"/>
          <w:szCs w:val="28"/>
        </w:rPr>
      </w:pPr>
      <w:r w:rsidRPr="00084FCC">
        <w:rPr>
          <w:rFonts w:ascii="Times New Roman" w:hAnsi="Times New Roman"/>
          <w:sz w:val="28"/>
          <w:szCs w:val="28"/>
        </w:rPr>
        <w:t xml:space="preserve">Конец «Сибири»// интернет-журнал «Сибирская столица»// </w:t>
      </w:r>
      <w:r w:rsidRPr="004466DE">
        <w:rPr>
          <w:rFonts w:ascii="Times New Roman" w:hAnsi="Times New Roman"/>
          <w:sz w:val="28"/>
          <w:szCs w:val="28"/>
        </w:rPr>
        <w:t>http://nnnsk.ru/konets-sibiri.htm</w:t>
      </w:r>
      <w:r w:rsidRPr="00084FCC">
        <w:rPr>
          <w:rFonts w:ascii="Times New Roman" w:hAnsi="Times New Roman"/>
          <w:sz w:val="28"/>
          <w:szCs w:val="28"/>
        </w:rPr>
        <w:t xml:space="preserve"> </w:t>
      </w:r>
    </w:p>
    <w:p w:rsidR="00084FCC" w:rsidRDefault="00084FCC" w:rsidP="00084FCC">
      <w:pPr>
        <w:pStyle w:val="a3"/>
        <w:numPr>
          <w:ilvl w:val="0"/>
          <w:numId w:val="31"/>
        </w:numPr>
        <w:rPr>
          <w:rFonts w:ascii="Times New Roman" w:hAnsi="Times New Roman"/>
          <w:sz w:val="28"/>
          <w:szCs w:val="28"/>
        </w:rPr>
      </w:pPr>
      <w:r w:rsidRPr="00084FCC">
        <w:rPr>
          <w:rFonts w:ascii="Times New Roman" w:hAnsi="Times New Roman"/>
          <w:sz w:val="28"/>
          <w:szCs w:val="28"/>
        </w:rPr>
        <w:t xml:space="preserve">Конкурентоспособность. Ее место в маркетинге// он-лайн библиотека «БК-Аркадия»// </w:t>
      </w:r>
      <w:r w:rsidRPr="004466DE">
        <w:rPr>
          <w:rFonts w:ascii="Times New Roman" w:hAnsi="Times New Roman"/>
          <w:sz w:val="28"/>
          <w:szCs w:val="28"/>
        </w:rPr>
        <w:t>http://www.bp-arkadia.ru/publication29/</w:t>
      </w:r>
      <w:r w:rsidRPr="00084FCC">
        <w:rPr>
          <w:rFonts w:ascii="Times New Roman" w:hAnsi="Times New Roman"/>
          <w:sz w:val="28"/>
          <w:szCs w:val="28"/>
        </w:rPr>
        <w:t xml:space="preserve"> </w:t>
      </w:r>
    </w:p>
    <w:p w:rsidR="00084FCC" w:rsidRDefault="00084FCC" w:rsidP="00084FCC">
      <w:pPr>
        <w:pStyle w:val="a3"/>
        <w:numPr>
          <w:ilvl w:val="0"/>
          <w:numId w:val="31"/>
        </w:numPr>
        <w:rPr>
          <w:rFonts w:ascii="Times New Roman" w:hAnsi="Times New Roman"/>
          <w:sz w:val="28"/>
          <w:szCs w:val="28"/>
        </w:rPr>
      </w:pPr>
      <w:r w:rsidRPr="00084FCC">
        <w:rPr>
          <w:rFonts w:ascii="Times New Roman" w:hAnsi="Times New Roman"/>
          <w:sz w:val="28"/>
          <w:szCs w:val="28"/>
        </w:rPr>
        <w:t xml:space="preserve">Лекции - Сервисная деятельность// он-лайн библиотека туризма// </w:t>
      </w:r>
      <w:r w:rsidRPr="004466DE">
        <w:rPr>
          <w:rFonts w:ascii="Times New Roman" w:hAnsi="Times New Roman"/>
          <w:sz w:val="28"/>
          <w:szCs w:val="28"/>
        </w:rPr>
        <w:t>http://www.twirpx.com/file/218309/</w:t>
      </w:r>
      <w:r w:rsidRPr="00084FCC">
        <w:rPr>
          <w:rFonts w:ascii="Times New Roman" w:hAnsi="Times New Roman"/>
          <w:sz w:val="28"/>
          <w:szCs w:val="28"/>
        </w:rPr>
        <w:t xml:space="preserve"> </w:t>
      </w:r>
    </w:p>
    <w:p w:rsidR="00084FCC" w:rsidRDefault="00084FCC" w:rsidP="00084FCC">
      <w:pPr>
        <w:pStyle w:val="a3"/>
        <w:numPr>
          <w:ilvl w:val="0"/>
          <w:numId w:val="31"/>
        </w:numPr>
        <w:rPr>
          <w:rFonts w:ascii="Times New Roman" w:hAnsi="Times New Roman"/>
          <w:sz w:val="28"/>
          <w:szCs w:val="28"/>
        </w:rPr>
      </w:pPr>
      <w:r w:rsidRPr="00084FCC">
        <w:rPr>
          <w:rFonts w:ascii="Times New Roman" w:hAnsi="Times New Roman"/>
          <w:sz w:val="28"/>
          <w:szCs w:val="28"/>
        </w:rPr>
        <w:t xml:space="preserve">Официальный сайт гостиницы «АЗИМУТ Отель Сибирь»// </w:t>
      </w:r>
      <w:r w:rsidRPr="004466DE">
        <w:rPr>
          <w:rFonts w:ascii="Times New Roman" w:hAnsi="Times New Roman"/>
          <w:sz w:val="28"/>
          <w:szCs w:val="28"/>
        </w:rPr>
        <w:t>http://sibir-novosibirsk.ru/</w:t>
      </w:r>
      <w:r w:rsidRPr="00084FCC">
        <w:rPr>
          <w:rFonts w:ascii="Times New Roman" w:hAnsi="Times New Roman"/>
          <w:sz w:val="28"/>
          <w:szCs w:val="28"/>
        </w:rPr>
        <w:t xml:space="preserve"> </w:t>
      </w:r>
    </w:p>
    <w:p w:rsidR="00084FCC" w:rsidRDefault="00084FCC" w:rsidP="00084FCC">
      <w:pPr>
        <w:pStyle w:val="a3"/>
        <w:numPr>
          <w:ilvl w:val="0"/>
          <w:numId w:val="31"/>
        </w:numPr>
        <w:rPr>
          <w:rFonts w:ascii="Times New Roman" w:hAnsi="Times New Roman"/>
          <w:sz w:val="28"/>
          <w:szCs w:val="28"/>
        </w:rPr>
      </w:pPr>
      <w:r w:rsidRPr="00084FCC">
        <w:rPr>
          <w:rFonts w:ascii="Times New Roman" w:hAnsi="Times New Roman"/>
          <w:sz w:val="28"/>
          <w:szCs w:val="28"/>
        </w:rPr>
        <w:t xml:space="preserve">Понятие культуры предприятий. Ценностный аспект организационной культуры//он-лайн библиотека «Культура»// </w:t>
      </w:r>
      <w:r w:rsidRPr="004466DE">
        <w:rPr>
          <w:rFonts w:ascii="Times New Roman" w:hAnsi="Times New Roman"/>
          <w:sz w:val="28"/>
          <w:szCs w:val="28"/>
        </w:rPr>
        <w:t>http://culture.niv.ru/doc/culture/lectures-radugin/018.htm</w:t>
      </w:r>
      <w:r w:rsidRPr="00084FCC">
        <w:rPr>
          <w:rFonts w:ascii="Times New Roman" w:hAnsi="Times New Roman"/>
          <w:sz w:val="28"/>
          <w:szCs w:val="28"/>
        </w:rPr>
        <w:t xml:space="preserve"> </w:t>
      </w:r>
    </w:p>
    <w:p w:rsidR="00084FCC" w:rsidRDefault="00084FCC" w:rsidP="00084FCC">
      <w:pPr>
        <w:pStyle w:val="a3"/>
        <w:numPr>
          <w:ilvl w:val="0"/>
          <w:numId w:val="31"/>
        </w:numPr>
        <w:rPr>
          <w:rFonts w:ascii="Times New Roman" w:hAnsi="Times New Roman"/>
          <w:sz w:val="28"/>
          <w:szCs w:val="28"/>
        </w:rPr>
      </w:pPr>
      <w:r w:rsidRPr="00084FCC">
        <w:rPr>
          <w:rFonts w:ascii="Times New Roman" w:hAnsi="Times New Roman"/>
          <w:sz w:val="28"/>
          <w:szCs w:val="28"/>
        </w:rPr>
        <w:t xml:space="preserve">Секреты высококачественного обслуживания// интернет-журнал «Гостиничный бизнес России»// </w:t>
      </w:r>
      <w:r w:rsidRPr="004466DE">
        <w:rPr>
          <w:rFonts w:ascii="Times New Roman" w:hAnsi="Times New Roman"/>
          <w:sz w:val="28"/>
          <w:szCs w:val="28"/>
        </w:rPr>
        <w:t>http://turgostinica.ru/osnovnie-podrazdeleniya/3-3-sekreti-visokokachestvennogo-obsluzhivaniya.html</w:t>
      </w:r>
      <w:r w:rsidRPr="00084FCC">
        <w:rPr>
          <w:rFonts w:ascii="Times New Roman" w:hAnsi="Times New Roman"/>
          <w:sz w:val="28"/>
          <w:szCs w:val="28"/>
        </w:rPr>
        <w:t xml:space="preserve"> </w:t>
      </w:r>
    </w:p>
    <w:p w:rsidR="00084FCC" w:rsidRDefault="00635F9B" w:rsidP="00084FCC">
      <w:pPr>
        <w:pStyle w:val="a3"/>
        <w:numPr>
          <w:ilvl w:val="0"/>
          <w:numId w:val="31"/>
        </w:numPr>
        <w:rPr>
          <w:rFonts w:ascii="Times New Roman" w:hAnsi="Times New Roman"/>
          <w:sz w:val="28"/>
          <w:szCs w:val="28"/>
        </w:rPr>
      </w:pPr>
      <w:r w:rsidRPr="00084FCC">
        <w:rPr>
          <w:rFonts w:ascii="Times New Roman" w:hAnsi="Times New Roman"/>
          <w:sz w:val="28"/>
          <w:szCs w:val="28"/>
        </w:rPr>
        <w:t>Уокер Дж. «Введение в гостеприимство»  М., 2008 (735с.)</w:t>
      </w:r>
    </w:p>
    <w:p w:rsidR="00635F9B" w:rsidRPr="00084FCC" w:rsidRDefault="00635F9B" w:rsidP="00084FCC">
      <w:pPr>
        <w:pStyle w:val="a3"/>
        <w:numPr>
          <w:ilvl w:val="0"/>
          <w:numId w:val="31"/>
        </w:numPr>
        <w:rPr>
          <w:rFonts w:ascii="Times New Roman" w:hAnsi="Times New Roman"/>
          <w:sz w:val="28"/>
          <w:szCs w:val="28"/>
        </w:rPr>
      </w:pPr>
      <w:r w:rsidRPr="00084FCC">
        <w:rPr>
          <w:rFonts w:ascii="Times New Roman" w:hAnsi="Times New Roman"/>
          <w:sz w:val="28"/>
          <w:szCs w:val="28"/>
        </w:rPr>
        <w:t>Федцов В.Г. «Культура гостинично-туристского сервиса», М., 2008 (510с.)</w:t>
      </w:r>
    </w:p>
    <w:p w:rsidR="003A2F1A" w:rsidRPr="003A2F1A" w:rsidRDefault="003A2F1A" w:rsidP="00084FCC">
      <w:pPr>
        <w:ind w:left="720"/>
        <w:rPr>
          <w:rFonts w:ascii="Times New Roman" w:hAnsi="Times New Roman"/>
          <w:sz w:val="28"/>
          <w:szCs w:val="28"/>
        </w:rPr>
      </w:pPr>
    </w:p>
    <w:p w:rsidR="003A2F1A" w:rsidRDefault="003A2F1A" w:rsidP="00084FCC">
      <w:pPr>
        <w:pStyle w:val="a3"/>
        <w:ind w:left="360"/>
        <w:rPr>
          <w:rFonts w:ascii="Times New Roman" w:hAnsi="Times New Roman"/>
          <w:sz w:val="28"/>
          <w:szCs w:val="28"/>
        </w:rPr>
      </w:pPr>
    </w:p>
    <w:p w:rsidR="00084FCC" w:rsidRPr="00635F9B" w:rsidRDefault="00084FCC" w:rsidP="00084FCC">
      <w:pPr>
        <w:pStyle w:val="a3"/>
        <w:ind w:left="720"/>
        <w:rPr>
          <w:rFonts w:ascii="Times New Roman" w:hAnsi="Times New Roman"/>
          <w:sz w:val="28"/>
          <w:szCs w:val="28"/>
        </w:rPr>
      </w:pPr>
      <w:bookmarkStart w:id="0" w:name="_GoBack"/>
      <w:bookmarkEnd w:id="0"/>
    </w:p>
    <w:sectPr w:rsidR="00084FCC" w:rsidRPr="00635F9B" w:rsidSect="005C7BCE">
      <w:headerReference w:type="default" r:id="rId7"/>
      <w:pgSz w:w="11906" w:h="16838"/>
      <w:pgMar w:top="1134" w:right="567" w:bottom="1134" w:left="1701" w:header="454"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06D3" w:rsidRDefault="003706D3" w:rsidP="005C7BCE">
      <w:pPr>
        <w:spacing w:after="0" w:line="240" w:lineRule="auto"/>
      </w:pPr>
      <w:r>
        <w:separator/>
      </w:r>
    </w:p>
  </w:endnote>
  <w:endnote w:type="continuationSeparator" w:id="0">
    <w:p w:rsidR="003706D3" w:rsidRDefault="003706D3" w:rsidP="005C7B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06D3" w:rsidRDefault="003706D3" w:rsidP="005C7BCE">
      <w:pPr>
        <w:spacing w:after="0" w:line="240" w:lineRule="auto"/>
      </w:pPr>
      <w:r>
        <w:separator/>
      </w:r>
    </w:p>
  </w:footnote>
  <w:footnote w:type="continuationSeparator" w:id="0">
    <w:p w:rsidR="003706D3" w:rsidRDefault="003706D3" w:rsidP="005C7B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7BCE" w:rsidRDefault="005C7BCE">
    <w:pPr>
      <w:pStyle w:val="a4"/>
      <w:jc w:val="right"/>
    </w:pPr>
    <w:r>
      <w:fldChar w:fldCharType="begin"/>
    </w:r>
    <w:r>
      <w:instrText>PAGE   \* MERGEFORMAT</w:instrText>
    </w:r>
    <w:r>
      <w:fldChar w:fldCharType="separate"/>
    </w:r>
    <w:r w:rsidR="00551FCC">
      <w:rPr>
        <w:noProof/>
      </w:rPr>
      <w:t>3</w:t>
    </w:r>
    <w:r>
      <w:fldChar w:fldCharType="end"/>
    </w:r>
  </w:p>
  <w:p w:rsidR="005C7BCE" w:rsidRDefault="005C7BCE">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340C44"/>
    <w:multiLevelType w:val="hybridMultilevel"/>
    <w:tmpl w:val="A32AFD80"/>
    <w:lvl w:ilvl="0" w:tplc="04190001">
      <w:start w:val="1"/>
      <w:numFmt w:val="bullet"/>
      <w:lvlText w:val=""/>
      <w:lvlJc w:val="left"/>
      <w:pPr>
        <w:ind w:left="708" w:hanging="360"/>
      </w:pPr>
      <w:rPr>
        <w:rFonts w:ascii="Symbol" w:hAnsi="Symbol" w:hint="default"/>
      </w:rPr>
    </w:lvl>
    <w:lvl w:ilvl="1" w:tplc="04190003" w:tentative="1">
      <w:start w:val="1"/>
      <w:numFmt w:val="bullet"/>
      <w:lvlText w:val="o"/>
      <w:lvlJc w:val="left"/>
      <w:pPr>
        <w:ind w:left="1428" w:hanging="360"/>
      </w:pPr>
      <w:rPr>
        <w:rFonts w:ascii="Courier New" w:hAnsi="Courier New" w:cs="Courier New" w:hint="default"/>
      </w:rPr>
    </w:lvl>
    <w:lvl w:ilvl="2" w:tplc="04190005" w:tentative="1">
      <w:start w:val="1"/>
      <w:numFmt w:val="bullet"/>
      <w:lvlText w:val=""/>
      <w:lvlJc w:val="left"/>
      <w:pPr>
        <w:ind w:left="2148" w:hanging="360"/>
      </w:pPr>
      <w:rPr>
        <w:rFonts w:ascii="Wingdings" w:hAnsi="Wingdings" w:hint="default"/>
      </w:rPr>
    </w:lvl>
    <w:lvl w:ilvl="3" w:tplc="04190001" w:tentative="1">
      <w:start w:val="1"/>
      <w:numFmt w:val="bullet"/>
      <w:lvlText w:val=""/>
      <w:lvlJc w:val="left"/>
      <w:pPr>
        <w:ind w:left="2868" w:hanging="360"/>
      </w:pPr>
      <w:rPr>
        <w:rFonts w:ascii="Symbol" w:hAnsi="Symbol" w:hint="default"/>
      </w:rPr>
    </w:lvl>
    <w:lvl w:ilvl="4" w:tplc="04190003" w:tentative="1">
      <w:start w:val="1"/>
      <w:numFmt w:val="bullet"/>
      <w:lvlText w:val="o"/>
      <w:lvlJc w:val="left"/>
      <w:pPr>
        <w:ind w:left="3588" w:hanging="360"/>
      </w:pPr>
      <w:rPr>
        <w:rFonts w:ascii="Courier New" w:hAnsi="Courier New" w:cs="Courier New" w:hint="default"/>
      </w:rPr>
    </w:lvl>
    <w:lvl w:ilvl="5" w:tplc="04190005" w:tentative="1">
      <w:start w:val="1"/>
      <w:numFmt w:val="bullet"/>
      <w:lvlText w:val=""/>
      <w:lvlJc w:val="left"/>
      <w:pPr>
        <w:ind w:left="4308" w:hanging="360"/>
      </w:pPr>
      <w:rPr>
        <w:rFonts w:ascii="Wingdings" w:hAnsi="Wingdings" w:hint="default"/>
      </w:rPr>
    </w:lvl>
    <w:lvl w:ilvl="6" w:tplc="04190001" w:tentative="1">
      <w:start w:val="1"/>
      <w:numFmt w:val="bullet"/>
      <w:lvlText w:val=""/>
      <w:lvlJc w:val="left"/>
      <w:pPr>
        <w:ind w:left="5028" w:hanging="360"/>
      </w:pPr>
      <w:rPr>
        <w:rFonts w:ascii="Symbol" w:hAnsi="Symbol" w:hint="default"/>
      </w:rPr>
    </w:lvl>
    <w:lvl w:ilvl="7" w:tplc="04190003" w:tentative="1">
      <w:start w:val="1"/>
      <w:numFmt w:val="bullet"/>
      <w:lvlText w:val="o"/>
      <w:lvlJc w:val="left"/>
      <w:pPr>
        <w:ind w:left="5748" w:hanging="360"/>
      </w:pPr>
      <w:rPr>
        <w:rFonts w:ascii="Courier New" w:hAnsi="Courier New" w:cs="Courier New" w:hint="default"/>
      </w:rPr>
    </w:lvl>
    <w:lvl w:ilvl="8" w:tplc="04190005" w:tentative="1">
      <w:start w:val="1"/>
      <w:numFmt w:val="bullet"/>
      <w:lvlText w:val=""/>
      <w:lvlJc w:val="left"/>
      <w:pPr>
        <w:ind w:left="6468" w:hanging="360"/>
      </w:pPr>
      <w:rPr>
        <w:rFonts w:ascii="Wingdings" w:hAnsi="Wingdings" w:hint="default"/>
      </w:rPr>
    </w:lvl>
  </w:abstractNum>
  <w:abstractNum w:abstractNumId="1">
    <w:nsid w:val="09524A34"/>
    <w:multiLevelType w:val="hybridMultilevel"/>
    <w:tmpl w:val="C1B48F4C"/>
    <w:lvl w:ilvl="0" w:tplc="04190001">
      <w:start w:val="1"/>
      <w:numFmt w:val="bullet"/>
      <w:lvlText w:val=""/>
      <w:lvlJc w:val="left"/>
      <w:pPr>
        <w:ind w:left="1155" w:hanging="360"/>
      </w:pPr>
      <w:rPr>
        <w:rFonts w:ascii="Symbol" w:hAnsi="Symbol" w:hint="default"/>
      </w:rPr>
    </w:lvl>
    <w:lvl w:ilvl="1" w:tplc="04190003" w:tentative="1">
      <w:start w:val="1"/>
      <w:numFmt w:val="bullet"/>
      <w:lvlText w:val="o"/>
      <w:lvlJc w:val="left"/>
      <w:pPr>
        <w:ind w:left="1875" w:hanging="360"/>
      </w:pPr>
      <w:rPr>
        <w:rFonts w:ascii="Courier New" w:hAnsi="Courier New" w:cs="Courier New" w:hint="default"/>
      </w:rPr>
    </w:lvl>
    <w:lvl w:ilvl="2" w:tplc="04190005" w:tentative="1">
      <w:start w:val="1"/>
      <w:numFmt w:val="bullet"/>
      <w:lvlText w:val=""/>
      <w:lvlJc w:val="left"/>
      <w:pPr>
        <w:ind w:left="2595" w:hanging="360"/>
      </w:pPr>
      <w:rPr>
        <w:rFonts w:ascii="Wingdings" w:hAnsi="Wingdings" w:hint="default"/>
      </w:rPr>
    </w:lvl>
    <w:lvl w:ilvl="3" w:tplc="04190001" w:tentative="1">
      <w:start w:val="1"/>
      <w:numFmt w:val="bullet"/>
      <w:lvlText w:val=""/>
      <w:lvlJc w:val="left"/>
      <w:pPr>
        <w:ind w:left="3315" w:hanging="360"/>
      </w:pPr>
      <w:rPr>
        <w:rFonts w:ascii="Symbol" w:hAnsi="Symbol" w:hint="default"/>
      </w:rPr>
    </w:lvl>
    <w:lvl w:ilvl="4" w:tplc="04190003" w:tentative="1">
      <w:start w:val="1"/>
      <w:numFmt w:val="bullet"/>
      <w:lvlText w:val="o"/>
      <w:lvlJc w:val="left"/>
      <w:pPr>
        <w:ind w:left="4035" w:hanging="360"/>
      </w:pPr>
      <w:rPr>
        <w:rFonts w:ascii="Courier New" w:hAnsi="Courier New" w:cs="Courier New" w:hint="default"/>
      </w:rPr>
    </w:lvl>
    <w:lvl w:ilvl="5" w:tplc="04190005" w:tentative="1">
      <w:start w:val="1"/>
      <w:numFmt w:val="bullet"/>
      <w:lvlText w:val=""/>
      <w:lvlJc w:val="left"/>
      <w:pPr>
        <w:ind w:left="4755" w:hanging="360"/>
      </w:pPr>
      <w:rPr>
        <w:rFonts w:ascii="Wingdings" w:hAnsi="Wingdings" w:hint="default"/>
      </w:rPr>
    </w:lvl>
    <w:lvl w:ilvl="6" w:tplc="04190001" w:tentative="1">
      <w:start w:val="1"/>
      <w:numFmt w:val="bullet"/>
      <w:lvlText w:val=""/>
      <w:lvlJc w:val="left"/>
      <w:pPr>
        <w:ind w:left="5475" w:hanging="360"/>
      </w:pPr>
      <w:rPr>
        <w:rFonts w:ascii="Symbol" w:hAnsi="Symbol" w:hint="default"/>
      </w:rPr>
    </w:lvl>
    <w:lvl w:ilvl="7" w:tplc="04190003" w:tentative="1">
      <w:start w:val="1"/>
      <w:numFmt w:val="bullet"/>
      <w:lvlText w:val="o"/>
      <w:lvlJc w:val="left"/>
      <w:pPr>
        <w:ind w:left="6195" w:hanging="360"/>
      </w:pPr>
      <w:rPr>
        <w:rFonts w:ascii="Courier New" w:hAnsi="Courier New" w:cs="Courier New" w:hint="default"/>
      </w:rPr>
    </w:lvl>
    <w:lvl w:ilvl="8" w:tplc="04190005" w:tentative="1">
      <w:start w:val="1"/>
      <w:numFmt w:val="bullet"/>
      <w:lvlText w:val=""/>
      <w:lvlJc w:val="left"/>
      <w:pPr>
        <w:ind w:left="6915" w:hanging="360"/>
      </w:pPr>
      <w:rPr>
        <w:rFonts w:ascii="Wingdings" w:hAnsi="Wingdings" w:hint="default"/>
      </w:rPr>
    </w:lvl>
  </w:abstractNum>
  <w:abstractNum w:abstractNumId="2">
    <w:nsid w:val="0C572545"/>
    <w:multiLevelType w:val="hybridMultilevel"/>
    <w:tmpl w:val="07FA550E"/>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nsid w:val="0F41753A"/>
    <w:multiLevelType w:val="hybridMultilevel"/>
    <w:tmpl w:val="F75AFE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C67B98"/>
    <w:multiLevelType w:val="multilevel"/>
    <w:tmpl w:val="D070E8E0"/>
    <w:lvl w:ilvl="0">
      <w:start w:val="1"/>
      <w:numFmt w:val="decimal"/>
      <w:lvlText w:val="%1."/>
      <w:lvlJc w:val="left"/>
      <w:pPr>
        <w:ind w:left="1068"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5">
    <w:nsid w:val="19DF2708"/>
    <w:multiLevelType w:val="hybridMultilevel"/>
    <w:tmpl w:val="853CBB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D4758E5"/>
    <w:multiLevelType w:val="hybridMultilevel"/>
    <w:tmpl w:val="197AC428"/>
    <w:lvl w:ilvl="0" w:tplc="28B62D2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253A5283"/>
    <w:multiLevelType w:val="hybridMultilevel"/>
    <w:tmpl w:val="89F02C7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28520BA5"/>
    <w:multiLevelType w:val="hybridMultilevel"/>
    <w:tmpl w:val="E760FFB0"/>
    <w:lvl w:ilvl="0" w:tplc="04190001">
      <w:start w:val="1"/>
      <w:numFmt w:val="bullet"/>
      <w:lvlText w:val=""/>
      <w:lvlJc w:val="left"/>
      <w:pPr>
        <w:ind w:left="0" w:hanging="360"/>
      </w:pPr>
      <w:rPr>
        <w:rFonts w:ascii="Symbol" w:hAnsi="Symbol" w:hint="default"/>
      </w:rPr>
    </w:lvl>
    <w:lvl w:ilvl="1" w:tplc="04190003" w:tentative="1">
      <w:start w:val="1"/>
      <w:numFmt w:val="bullet"/>
      <w:lvlText w:val="o"/>
      <w:lvlJc w:val="left"/>
      <w:pPr>
        <w:ind w:left="720" w:hanging="360"/>
      </w:pPr>
      <w:rPr>
        <w:rFonts w:ascii="Courier New" w:hAnsi="Courier New" w:cs="Courier New" w:hint="default"/>
      </w:rPr>
    </w:lvl>
    <w:lvl w:ilvl="2" w:tplc="04190005" w:tentative="1">
      <w:start w:val="1"/>
      <w:numFmt w:val="bullet"/>
      <w:lvlText w:val=""/>
      <w:lvlJc w:val="left"/>
      <w:pPr>
        <w:ind w:left="1440" w:hanging="360"/>
      </w:pPr>
      <w:rPr>
        <w:rFonts w:ascii="Wingdings" w:hAnsi="Wingdings" w:hint="default"/>
      </w:rPr>
    </w:lvl>
    <w:lvl w:ilvl="3" w:tplc="04190001" w:tentative="1">
      <w:start w:val="1"/>
      <w:numFmt w:val="bullet"/>
      <w:lvlText w:val=""/>
      <w:lvlJc w:val="left"/>
      <w:pPr>
        <w:ind w:left="2160" w:hanging="360"/>
      </w:pPr>
      <w:rPr>
        <w:rFonts w:ascii="Symbol" w:hAnsi="Symbol" w:hint="default"/>
      </w:rPr>
    </w:lvl>
    <w:lvl w:ilvl="4" w:tplc="04190003" w:tentative="1">
      <w:start w:val="1"/>
      <w:numFmt w:val="bullet"/>
      <w:lvlText w:val="o"/>
      <w:lvlJc w:val="left"/>
      <w:pPr>
        <w:ind w:left="2880" w:hanging="360"/>
      </w:pPr>
      <w:rPr>
        <w:rFonts w:ascii="Courier New" w:hAnsi="Courier New" w:cs="Courier New" w:hint="default"/>
      </w:rPr>
    </w:lvl>
    <w:lvl w:ilvl="5" w:tplc="04190005" w:tentative="1">
      <w:start w:val="1"/>
      <w:numFmt w:val="bullet"/>
      <w:lvlText w:val=""/>
      <w:lvlJc w:val="left"/>
      <w:pPr>
        <w:ind w:left="3600" w:hanging="360"/>
      </w:pPr>
      <w:rPr>
        <w:rFonts w:ascii="Wingdings" w:hAnsi="Wingdings" w:hint="default"/>
      </w:rPr>
    </w:lvl>
    <w:lvl w:ilvl="6" w:tplc="04190001" w:tentative="1">
      <w:start w:val="1"/>
      <w:numFmt w:val="bullet"/>
      <w:lvlText w:val=""/>
      <w:lvlJc w:val="left"/>
      <w:pPr>
        <w:ind w:left="4320" w:hanging="360"/>
      </w:pPr>
      <w:rPr>
        <w:rFonts w:ascii="Symbol" w:hAnsi="Symbol" w:hint="default"/>
      </w:rPr>
    </w:lvl>
    <w:lvl w:ilvl="7" w:tplc="04190003" w:tentative="1">
      <w:start w:val="1"/>
      <w:numFmt w:val="bullet"/>
      <w:lvlText w:val="o"/>
      <w:lvlJc w:val="left"/>
      <w:pPr>
        <w:ind w:left="5040" w:hanging="360"/>
      </w:pPr>
      <w:rPr>
        <w:rFonts w:ascii="Courier New" w:hAnsi="Courier New" w:cs="Courier New" w:hint="default"/>
      </w:rPr>
    </w:lvl>
    <w:lvl w:ilvl="8" w:tplc="04190005" w:tentative="1">
      <w:start w:val="1"/>
      <w:numFmt w:val="bullet"/>
      <w:lvlText w:val=""/>
      <w:lvlJc w:val="left"/>
      <w:pPr>
        <w:ind w:left="5760" w:hanging="360"/>
      </w:pPr>
      <w:rPr>
        <w:rFonts w:ascii="Wingdings" w:hAnsi="Wingdings" w:hint="default"/>
      </w:rPr>
    </w:lvl>
  </w:abstractNum>
  <w:abstractNum w:abstractNumId="9">
    <w:nsid w:val="2E75059E"/>
    <w:multiLevelType w:val="hybridMultilevel"/>
    <w:tmpl w:val="54BAEFF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nsid w:val="38723889"/>
    <w:multiLevelType w:val="hybridMultilevel"/>
    <w:tmpl w:val="192E66A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1">
    <w:nsid w:val="3CEB32D8"/>
    <w:multiLevelType w:val="hybridMultilevel"/>
    <w:tmpl w:val="67F8F3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3752E92"/>
    <w:multiLevelType w:val="hybridMultilevel"/>
    <w:tmpl w:val="8A4AD0F0"/>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3">
    <w:nsid w:val="47443829"/>
    <w:multiLevelType w:val="hybridMultilevel"/>
    <w:tmpl w:val="7FF20AE4"/>
    <w:lvl w:ilvl="0" w:tplc="18E800C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B037F8C"/>
    <w:multiLevelType w:val="hybridMultilevel"/>
    <w:tmpl w:val="AB742150"/>
    <w:lvl w:ilvl="0" w:tplc="E6E6A41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5">
    <w:nsid w:val="4BB819E2"/>
    <w:multiLevelType w:val="hybridMultilevel"/>
    <w:tmpl w:val="47B8CB6A"/>
    <w:lvl w:ilvl="0" w:tplc="04190001">
      <w:start w:val="1"/>
      <w:numFmt w:val="bullet"/>
      <w:lvlText w:val=""/>
      <w:lvlJc w:val="left"/>
      <w:pPr>
        <w:ind w:left="1776" w:hanging="360"/>
      </w:pPr>
      <w:rPr>
        <w:rFonts w:ascii="Symbol" w:hAnsi="Symbol"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16">
    <w:nsid w:val="52B71064"/>
    <w:multiLevelType w:val="hybridMultilevel"/>
    <w:tmpl w:val="1E68D6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54546167"/>
    <w:multiLevelType w:val="hybridMultilevel"/>
    <w:tmpl w:val="D1E84F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4ED503D"/>
    <w:multiLevelType w:val="hybridMultilevel"/>
    <w:tmpl w:val="3A540F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AB80369"/>
    <w:multiLevelType w:val="hybridMultilevel"/>
    <w:tmpl w:val="B7640F0C"/>
    <w:lvl w:ilvl="0" w:tplc="0C40311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0">
    <w:nsid w:val="5B674A8F"/>
    <w:multiLevelType w:val="hybridMultilevel"/>
    <w:tmpl w:val="2FCE45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C3A7031"/>
    <w:multiLevelType w:val="hybridMultilevel"/>
    <w:tmpl w:val="9EF2301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
    <w:nsid w:val="5E842F12"/>
    <w:multiLevelType w:val="hybridMultilevel"/>
    <w:tmpl w:val="201C2B7A"/>
    <w:lvl w:ilvl="0" w:tplc="0838A902">
      <w:start w:val="1"/>
      <w:numFmt w:val="decimal"/>
      <w:lvlText w:val="%1."/>
      <w:lvlJc w:val="left"/>
      <w:pPr>
        <w:ind w:left="1953" w:hanging="124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3">
    <w:nsid w:val="5FBF5AC2"/>
    <w:multiLevelType w:val="hybridMultilevel"/>
    <w:tmpl w:val="7A3CC3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A674C84"/>
    <w:multiLevelType w:val="hybridMultilevel"/>
    <w:tmpl w:val="77D0029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nsid w:val="6A8F42AF"/>
    <w:multiLevelType w:val="hybridMultilevel"/>
    <w:tmpl w:val="08C490F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6">
    <w:nsid w:val="6CEE2C3B"/>
    <w:multiLevelType w:val="hybridMultilevel"/>
    <w:tmpl w:val="3608580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7090094A"/>
    <w:multiLevelType w:val="hybridMultilevel"/>
    <w:tmpl w:val="3C1A3D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7985B0C"/>
    <w:multiLevelType w:val="hybridMultilevel"/>
    <w:tmpl w:val="664A8C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9BC6C6B"/>
    <w:multiLevelType w:val="hybridMultilevel"/>
    <w:tmpl w:val="011282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D602CF9"/>
    <w:multiLevelType w:val="hybridMultilevel"/>
    <w:tmpl w:val="533233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28"/>
  </w:num>
  <w:num w:numId="3">
    <w:abstractNumId w:val="7"/>
  </w:num>
  <w:num w:numId="4">
    <w:abstractNumId w:val="10"/>
  </w:num>
  <w:num w:numId="5">
    <w:abstractNumId w:val="25"/>
  </w:num>
  <w:num w:numId="6">
    <w:abstractNumId w:val="16"/>
  </w:num>
  <w:num w:numId="7">
    <w:abstractNumId w:val="6"/>
  </w:num>
  <w:num w:numId="8">
    <w:abstractNumId w:val="13"/>
  </w:num>
  <w:num w:numId="9">
    <w:abstractNumId w:val="26"/>
  </w:num>
  <w:num w:numId="10">
    <w:abstractNumId w:val="21"/>
  </w:num>
  <w:num w:numId="11">
    <w:abstractNumId w:val="18"/>
  </w:num>
  <w:num w:numId="12">
    <w:abstractNumId w:val="24"/>
  </w:num>
  <w:num w:numId="13">
    <w:abstractNumId w:val="20"/>
  </w:num>
  <w:num w:numId="14">
    <w:abstractNumId w:val="29"/>
  </w:num>
  <w:num w:numId="15">
    <w:abstractNumId w:val="1"/>
  </w:num>
  <w:num w:numId="16">
    <w:abstractNumId w:val="9"/>
  </w:num>
  <w:num w:numId="17">
    <w:abstractNumId w:val="2"/>
  </w:num>
  <w:num w:numId="18">
    <w:abstractNumId w:val="22"/>
  </w:num>
  <w:num w:numId="19">
    <w:abstractNumId w:val="23"/>
  </w:num>
  <w:num w:numId="20">
    <w:abstractNumId w:val="27"/>
  </w:num>
  <w:num w:numId="21">
    <w:abstractNumId w:val="17"/>
  </w:num>
  <w:num w:numId="22">
    <w:abstractNumId w:val="30"/>
  </w:num>
  <w:num w:numId="23">
    <w:abstractNumId w:val="12"/>
  </w:num>
  <w:num w:numId="24">
    <w:abstractNumId w:val="0"/>
  </w:num>
  <w:num w:numId="25">
    <w:abstractNumId w:val="8"/>
  </w:num>
  <w:num w:numId="26">
    <w:abstractNumId w:val="19"/>
  </w:num>
  <w:num w:numId="27">
    <w:abstractNumId w:val="15"/>
  </w:num>
  <w:num w:numId="28">
    <w:abstractNumId w:val="14"/>
  </w:num>
  <w:num w:numId="29">
    <w:abstractNumId w:val="11"/>
  </w:num>
  <w:num w:numId="30">
    <w:abstractNumId w:val="5"/>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04072"/>
    <w:rsid w:val="000538B3"/>
    <w:rsid w:val="00084FCC"/>
    <w:rsid w:val="000C36F5"/>
    <w:rsid w:val="00146C8A"/>
    <w:rsid w:val="00154D79"/>
    <w:rsid w:val="001710EF"/>
    <w:rsid w:val="00176845"/>
    <w:rsid w:val="001A3F50"/>
    <w:rsid w:val="00200142"/>
    <w:rsid w:val="00293647"/>
    <w:rsid w:val="002D4C07"/>
    <w:rsid w:val="002E2B09"/>
    <w:rsid w:val="003706D3"/>
    <w:rsid w:val="00373DB6"/>
    <w:rsid w:val="003756E3"/>
    <w:rsid w:val="003A2F1A"/>
    <w:rsid w:val="003F79BC"/>
    <w:rsid w:val="003F7F19"/>
    <w:rsid w:val="00404791"/>
    <w:rsid w:val="004466DE"/>
    <w:rsid w:val="00481FD7"/>
    <w:rsid w:val="004E6B9B"/>
    <w:rsid w:val="00500A31"/>
    <w:rsid w:val="0050726D"/>
    <w:rsid w:val="00524BCC"/>
    <w:rsid w:val="00543EE7"/>
    <w:rsid w:val="00545707"/>
    <w:rsid w:val="00551FCC"/>
    <w:rsid w:val="005543BA"/>
    <w:rsid w:val="005C333C"/>
    <w:rsid w:val="005C7BCE"/>
    <w:rsid w:val="00635F9B"/>
    <w:rsid w:val="00641291"/>
    <w:rsid w:val="00655EF2"/>
    <w:rsid w:val="00663393"/>
    <w:rsid w:val="006A6664"/>
    <w:rsid w:val="006C2B02"/>
    <w:rsid w:val="007055FE"/>
    <w:rsid w:val="00741091"/>
    <w:rsid w:val="00782466"/>
    <w:rsid w:val="007A06F1"/>
    <w:rsid w:val="007A1BFB"/>
    <w:rsid w:val="007A6C0F"/>
    <w:rsid w:val="007C0F4A"/>
    <w:rsid w:val="007E0132"/>
    <w:rsid w:val="0082060D"/>
    <w:rsid w:val="00823842"/>
    <w:rsid w:val="00852801"/>
    <w:rsid w:val="00860D40"/>
    <w:rsid w:val="00864C1D"/>
    <w:rsid w:val="008E346A"/>
    <w:rsid w:val="008F356A"/>
    <w:rsid w:val="00902F0B"/>
    <w:rsid w:val="00955BCA"/>
    <w:rsid w:val="00966F27"/>
    <w:rsid w:val="00970D50"/>
    <w:rsid w:val="009A42B7"/>
    <w:rsid w:val="009D5A25"/>
    <w:rsid w:val="009F578D"/>
    <w:rsid w:val="00A23EBD"/>
    <w:rsid w:val="00A54178"/>
    <w:rsid w:val="00AE0E66"/>
    <w:rsid w:val="00B63F2E"/>
    <w:rsid w:val="00B84CEF"/>
    <w:rsid w:val="00BD59D9"/>
    <w:rsid w:val="00C04072"/>
    <w:rsid w:val="00C156F4"/>
    <w:rsid w:val="00C2396B"/>
    <w:rsid w:val="00C53043"/>
    <w:rsid w:val="00C7391B"/>
    <w:rsid w:val="00CA616B"/>
    <w:rsid w:val="00CA75AE"/>
    <w:rsid w:val="00CA7680"/>
    <w:rsid w:val="00D25823"/>
    <w:rsid w:val="00F036E1"/>
    <w:rsid w:val="00F24693"/>
    <w:rsid w:val="00F524FC"/>
    <w:rsid w:val="00F95EAA"/>
    <w:rsid w:val="00FE49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8634FD-F515-4C0D-B4CB-7158C37E7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
    <w:qFormat/>
    <w:rsid w:val="006C2B02"/>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uiPriority w:val="9"/>
    <w:unhideWhenUsed/>
    <w:qFormat/>
    <w:rsid w:val="006C2B02"/>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
    <w:unhideWhenUsed/>
    <w:qFormat/>
    <w:rsid w:val="006C2B02"/>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
    <w:unhideWhenUsed/>
    <w:qFormat/>
    <w:rsid w:val="006C2B02"/>
    <w:pPr>
      <w:keepNext/>
      <w:spacing w:before="240" w:after="60"/>
      <w:outlineLvl w:val="3"/>
    </w:pPr>
    <w:rPr>
      <w:rFonts w:eastAsia="Times New Roman"/>
      <w:b/>
      <w:bCs/>
      <w:sz w:val="28"/>
      <w:szCs w:val="28"/>
    </w:rPr>
  </w:style>
  <w:style w:type="paragraph" w:styleId="7">
    <w:name w:val="heading 7"/>
    <w:basedOn w:val="a"/>
    <w:next w:val="a"/>
    <w:link w:val="70"/>
    <w:uiPriority w:val="9"/>
    <w:semiHidden/>
    <w:unhideWhenUsed/>
    <w:qFormat/>
    <w:rsid w:val="009A42B7"/>
    <w:pPr>
      <w:spacing w:before="240" w:after="60"/>
      <w:outlineLvl w:val="6"/>
    </w:pPr>
    <w:rPr>
      <w:rFonts w:eastAsia="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156F4"/>
    <w:rPr>
      <w:sz w:val="22"/>
      <w:szCs w:val="22"/>
      <w:lang w:eastAsia="en-US"/>
    </w:rPr>
  </w:style>
  <w:style w:type="paragraph" w:styleId="a4">
    <w:name w:val="header"/>
    <w:basedOn w:val="a"/>
    <w:link w:val="a5"/>
    <w:uiPriority w:val="99"/>
    <w:unhideWhenUsed/>
    <w:rsid w:val="005C7BCE"/>
    <w:pPr>
      <w:tabs>
        <w:tab w:val="center" w:pos="4677"/>
        <w:tab w:val="right" w:pos="9355"/>
      </w:tabs>
    </w:pPr>
  </w:style>
  <w:style w:type="character" w:customStyle="1" w:styleId="a5">
    <w:name w:val="Верхній колонтитул Знак"/>
    <w:link w:val="a4"/>
    <w:uiPriority w:val="99"/>
    <w:rsid w:val="005C7BCE"/>
    <w:rPr>
      <w:sz w:val="22"/>
      <w:szCs w:val="22"/>
      <w:lang w:eastAsia="en-US"/>
    </w:rPr>
  </w:style>
  <w:style w:type="paragraph" w:styleId="a6">
    <w:name w:val="footer"/>
    <w:basedOn w:val="a"/>
    <w:link w:val="a7"/>
    <w:uiPriority w:val="99"/>
    <w:unhideWhenUsed/>
    <w:rsid w:val="005C7BCE"/>
    <w:pPr>
      <w:tabs>
        <w:tab w:val="center" w:pos="4677"/>
        <w:tab w:val="right" w:pos="9355"/>
      </w:tabs>
    </w:pPr>
  </w:style>
  <w:style w:type="character" w:customStyle="1" w:styleId="a7">
    <w:name w:val="Нижній колонтитул Знак"/>
    <w:link w:val="a6"/>
    <w:uiPriority w:val="99"/>
    <w:rsid w:val="005C7BCE"/>
    <w:rPr>
      <w:sz w:val="22"/>
      <w:szCs w:val="22"/>
      <w:lang w:eastAsia="en-US"/>
    </w:rPr>
  </w:style>
  <w:style w:type="character" w:customStyle="1" w:styleId="10">
    <w:name w:val="Заголовок 1 Знак"/>
    <w:link w:val="1"/>
    <w:uiPriority w:val="9"/>
    <w:rsid w:val="006C2B02"/>
    <w:rPr>
      <w:rFonts w:ascii="Cambria" w:eastAsia="Times New Roman" w:hAnsi="Cambria" w:cs="Times New Roman"/>
      <w:b/>
      <w:bCs/>
      <w:kern w:val="32"/>
      <w:sz w:val="32"/>
      <w:szCs w:val="32"/>
      <w:lang w:eastAsia="en-US"/>
    </w:rPr>
  </w:style>
  <w:style w:type="character" w:customStyle="1" w:styleId="20">
    <w:name w:val="Заголовок 2 Знак"/>
    <w:link w:val="2"/>
    <w:uiPriority w:val="9"/>
    <w:rsid w:val="006C2B02"/>
    <w:rPr>
      <w:rFonts w:ascii="Cambria" w:eastAsia="Times New Roman" w:hAnsi="Cambria" w:cs="Times New Roman"/>
      <w:b/>
      <w:bCs/>
      <w:i/>
      <w:iCs/>
      <w:sz w:val="28"/>
      <w:szCs w:val="28"/>
      <w:lang w:eastAsia="en-US"/>
    </w:rPr>
  </w:style>
  <w:style w:type="character" w:customStyle="1" w:styleId="30">
    <w:name w:val="Заголовок 3 Знак"/>
    <w:link w:val="3"/>
    <w:uiPriority w:val="9"/>
    <w:rsid w:val="006C2B02"/>
    <w:rPr>
      <w:rFonts w:ascii="Cambria" w:eastAsia="Times New Roman" w:hAnsi="Cambria" w:cs="Times New Roman"/>
      <w:b/>
      <w:bCs/>
      <w:sz w:val="26"/>
      <w:szCs w:val="26"/>
      <w:lang w:eastAsia="en-US"/>
    </w:rPr>
  </w:style>
  <w:style w:type="character" w:customStyle="1" w:styleId="40">
    <w:name w:val="Заголовок 4 Знак"/>
    <w:link w:val="4"/>
    <w:uiPriority w:val="9"/>
    <w:rsid w:val="006C2B02"/>
    <w:rPr>
      <w:rFonts w:ascii="Calibri" w:eastAsia="Times New Roman" w:hAnsi="Calibri" w:cs="Times New Roman"/>
      <w:b/>
      <w:bCs/>
      <w:sz w:val="28"/>
      <w:szCs w:val="28"/>
      <w:lang w:eastAsia="en-US"/>
    </w:rPr>
  </w:style>
  <w:style w:type="character" w:customStyle="1" w:styleId="70">
    <w:name w:val="Заголовок 7 Знак"/>
    <w:link w:val="7"/>
    <w:uiPriority w:val="9"/>
    <w:semiHidden/>
    <w:rsid w:val="009A42B7"/>
    <w:rPr>
      <w:rFonts w:ascii="Calibri" w:eastAsia="Times New Roman" w:hAnsi="Calibri" w:cs="Times New Roman"/>
      <w:sz w:val="24"/>
      <w:szCs w:val="24"/>
      <w:lang w:eastAsia="en-US"/>
    </w:rPr>
  </w:style>
  <w:style w:type="table" w:styleId="11">
    <w:name w:val="Table Grid 1"/>
    <w:basedOn w:val="a1"/>
    <w:uiPriority w:val="99"/>
    <w:rsid w:val="009A42B7"/>
    <w:pPr>
      <w:spacing w:line="360" w:lineRule="auto"/>
      <w:ind w:firstLine="709"/>
      <w:jc w:val="both"/>
    </w:pPr>
    <w:rPr>
      <w:rFonts w:ascii="Times New Roman" w:eastAsia="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tblPr/>
      <w:tcPr>
        <w:tcBorders>
          <w:tl2br w:val="none" w:sz="0" w:space="0" w:color="auto"/>
          <w:tr2bl w:val="none" w:sz="0" w:space="0" w:color="auto"/>
        </w:tcBorders>
      </w:tcPr>
    </w:tblStylePr>
    <w:tblStylePr w:type="lastCol">
      <w:tblPr/>
      <w:tcPr>
        <w:tcBorders>
          <w:tl2br w:val="none" w:sz="0" w:space="0" w:color="auto"/>
          <w:tr2bl w:val="none" w:sz="0" w:space="0" w:color="auto"/>
        </w:tcBorders>
      </w:tcPr>
    </w:tblStylePr>
  </w:style>
  <w:style w:type="character" w:styleId="a8">
    <w:name w:val="Emphasis"/>
    <w:uiPriority w:val="99"/>
    <w:qFormat/>
    <w:rsid w:val="009F578D"/>
    <w:rPr>
      <w:rFonts w:cs="Times New Roman"/>
      <w:i/>
      <w:iCs/>
    </w:rPr>
  </w:style>
  <w:style w:type="character" w:styleId="a9">
    <w:name w:val="Hyperlink"/>
    <w:uiPriority w:val="99"/>
    <w:unhideWhenUsed/>
    <w:rsid w:val="00635F9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9430</Words>
  <Characters>53751</Characters>
  <Application>Microsoft Office Word</Application>
  <DocSecurity>0</DocSecurity>
  <Lines>447</Lines>
  <Paragraphs>126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63055</CharactersWithSpaces>
  <SharedDoc>false</SharedDoc>
  <HLinks>
    <vt:vector size="42" baseType="variant">
      <vt:variant>
        <vt:i4>7274617</vt:i4>
      </vt:variant>
      <vt:variant>
        <vt:i4>18</vt:i4>
      </vt:variant>
      <vt:variant>
        <vt:i4>0</vt:i4>
      </vt:variant>
      <vt:variant>
        <vt:i4>5</vt:i4>
      </vt:variant>
      <vt:variant>
        <vt:lpwstr>http://turgostinica.ru/osnovnie-podrazdeleniya/3-3-sekreti-visokokachestvennogo-obsluzhivaniya.html</vt:lpwstr>
      </vt:variant>
      <vt:variant>
        <vt:lpwstr/>
      </vt:variant>
      <vt:variant>
        <vt:i4>7274613</vt:i4>
      </vt:variant>
      <vt:variant>
        <vt:i4>15</vt:i4>
      </vt:variant>
      <vt:variant>
        <vt:i4>0</vt:i4>
      </vt:variant>
      <vt:variant>
        <vt:i4>5</vt:i4>
      </vt:variant>
      <vt:variant>
        <vt:lpwstr>http://culture.niv.ru/doc/culture/lectures-radugin/018.htm</vt:lpwstr>
      </vt:variant>
      <vt:variant>
        <vt:lpwstr/>
      </vt:variant>
      <vt:variant>
        <vt:i4>327692</vt:i4>
      </vt:variant>
      <vt:variant>
        <vt:i4>12</vt:i4>
      </vt:variant>
      <vt:variant>
        <vt:i4>0</vt:i4>
      </vt:variant>
      <vt:variant>
        <vt:i4>5</vt:i4>
      </vt:variant>
      <vt:variant>
        <vt:lpwstr>http://sibir-novosibirsk.ru/</vt:lpwstr>
      </vt:variant>
      <vt:variant>
        <vt:lpwstr/>
      </vt:variant>
      <vt:variant>
        <vt:i4>3211325</vt:i4>
      </vt:variant>
      <vt:variant>
        <vt:i4>9</vt:i4>
      </vt:variant>
      <vt:variant>
        <vt:i4>0</vt:i4>
      </vt:variant>
      <vt:variant>
        <vt:i4>5</vt:i4>
      </vt:variant>
      <vt:variant>
        <vt:lpwstr>http://www.twirpx.com/file/218309/</vt:lpwstr>
      </vt:variant>
      <vt:variant>
        <vt:lpwstr/>
      </vt:variant>
      <vt:variant>
        <vt:i4>6357025</vt:i4>
      </vt:variant>
      <vt:variant>
        <vt:i4>6</vt:i4>
      </vt:variant>
      <vt:variant>
        <vt:i4>0</vt:i4>
      </vt:variant>
      <vt:variant>
        <vt:i4>5</vt:i4>
      </vt:variant>
      <vt:variant>
        <vt:lpwstr>http://www.bp-arkadia.ru/publication29/</vt:lpwstr>
      </vt:variant>
      <vt:variant>
        <vt:lpwstr/>
      </vt:variant>
      <vt:variant>
        <vt:i4>6094866</vt:i4>
      </vt:variant>
      <vt:variant>
        <vt:i4>3</vt:i4>
      </vt:variant>
      <vt:variant>
        <vt:i4>0</vt:i4>
      </vt:variant>
      <vt:variant>
        <vt:i4>5</vt:i4>
      </vt:variant>
      <vt:variant>
        <vt:lpwstr>http://nnnsk.ru/konets-sibiri.htm</vt:lpwstr>
      </vt:variant>
      <vt:variant>
        <vt:lpwstr/>
      </vt:variant>
      <vt:variant>
        <vt:i4>5308440</vt:i4>
      </vt:variant>
      <vt:variant>
        <vt:i4>0</vt:i4>
      </vt:variant>
      <vt:variant>
        <vt:i4>0</vt:i4>
      </vt:variant>
      <vt:variant>
        <vt:i4>5</vt:i4>
      </vt:variant>
      <vt:variant>
        <vt:lpwstr>http://www.iteam.ru/publications/marketing/section_28/article_3426</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MaxiPrime</dc:creator>
  <cp:keywords/>
  <cp:lastModifiedBy>Irina</cp:lastModifiedBy>
  <cp:revision>2</cp:revision>
  <dcterms:created xsi:type="dcterms:W3CDTF">2014-08-20T06:46:00Z</dcterms:created>
  <dcterms:modified xsi:type="dcterms:W3CDTF">2014-08-20T06:46:00Z</dcterms:modified>
</cp:coreProperties>
</file>