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213EF" w:rsidRDefault="00F245E6">
      <w:pPr>
        <w:pStyle w:val="1"/>
        <w:jc w:val="center"/>
      </w:pPr>
      <w:r>
        <w:t>Рецензия на произведение Франца Грильпарцера Праматерь</w:t>
      </w:r>
    </w:p>
    <w:p w:rsidR="006213EF" w:rsidRDefault="00F245E6">
      <w:pPr>
        <w:spacing w:after="240"/>
      </w:pPr>
      <w:r>
        <w:t>Передо мной лежит весьма интересное произведение Ф. Грильпарцера «Праматерь». Мне очень хочется отметить издательство, выпустившие эту замечательную книгу. Данная книга из собрания сочинений А. Блока. Она выпущена литературным издательством «Художественная литературная» в 1981 году. Выбранное мною произведение является драмой в пяти частях.</w:t>
      </w:r>
      <w:r>
        <w:br/>
      </w:r>
      <w:r>
        <w:br/>
        <w:t>Несмотря на то что в драме довольно мало действующих лиц (это иногда сказывается на содержании), она читается на одном дыхании. По сути своей, произведение очень глубоко проникает в души, и читатель тоже переживает те чувства, что и герои. Я незаметно подошла к действующим лицам. Теперь о них можно немного рассказать.</w:t>
      </w:r>
      <w:r>
        <w:br/>
      </w:r>
      <w:r>
        <w:br/>
        <w:t>В древнем замке живут отец с дочерью: граф Зденко фон Боротин и Берта. Они потомки старинного богатого рода. Граф под конец жизни думает о будущем своей дочери. Он ради нее готов пожертвовать всем, что у него есть. Берта же полностью слушается своего отца. Сердце ее очень доброе. Кажется, что она своей любовью готова охватить мир. Она не сможет понять свое отношение к разбойникам. Графиня то осуждает, то жалеет их. Берта никак не может понять, как можно убивать ни в чем не повинных людей.</w:t>
      </w:r>
      <w:r>
        <w:br/>
      </w:r>
      <w:r>
        <w:br/>
        <w:t>Над родом графов фон Боротин тяготеет проклятие. Его воплощением в драме выступает Праматерь. Праматерь - это дух родоначальницы рода. Когда-то она изменила своему мужу и была им убита. Орудие убийства - кинжал. Он висит на стене под ее портретом. Праматерь очень похожа на Берту. Она (Праматерь) должна бродить по замку до тех пор, пока не умрет последний представитель рода.</w:t>
      </w:r>
      <w:r>
        <w:br/>
      </w:r>
      <w:r>
        <w:br/>
        <w:t>У Берты есть жених Яромир. Это очень противоречивый и сложный образ. Он разрывается между своей возлюбленной и разбойниками. Ему не суждено быть с Бертой, так как они родные брат и сестра, но об этом никто не знает, кроме старого разбойника Болеслава.</w:t>
      </w:r>
      <w:r>
        <w:br/>
      </w:r>
      <w:r>
        <w:br/>
        <w:t>Огромное влияние на читателя оказывает гнетущая атмосфера замка и его окрестностей. В дреме невозможно распознать, где ночь, а где день. Мне кажется, что в месте происшествий сплошная ночь, так как она у меня ассоциируется с предвестьем беды. Я бы сказала, что причиной всех бед является сам замок. Он своей темнотой, своим давлением и призраками доводит людей до сумасшествия. Для усиления гнетущего впечатления автор использует обычные природные стихии. Во дворе замка ураганный ветер, в самом здании гуляет сильнейший сквозняк. Очень большое смысловое значение имеет и то, что Яромир убивает отца тем кинжалом, каким много лет назад его предок убил свою супругу. Каждый читатель понимает этот отрывок по-своему.</w:t>
      </w:r>
      <w:r>
        <w:br/>
      </w:r>
      <w:r>
        <w:br/>
        <w:t>Драма эта написана в духе романтизма, шиллеровским языком. Так писали поэты в Германии. Немецкий романтизм наиболее сильный в мире. Недаром многие переводили произведения этого периода на свои языки. В России наиболее ярким писателем-переводчиком является Василий Андреевич Жуковский. Теперь, почти через сто лет, А. Блок доказал, что имеет право стоять рядом с Жуковским. Пусть это и один перевод Блока романтического произведения, но это поистине великий перевод. Автор сумел полностью переложить красоту драмы на русский язык. Меня это произведение поразило своей силой и оригинальностью. «Праматерь» можно читать бесконечно и каждый раз находить что-то новое. Ее нельзя отнести к произведениям-однодневкам, о которых лет через десять никто и не вспомнит.</w:t>
      </w:r>
      <w:r>
        <w:br/>
      </w:r>
      <w:r>
        <w:br/>
        <w:t>Очень интересно охарактеризовал сам А. Блок свой перевод. Поэт поставил «Праматерь» на одном уровне с произведениями Гете, Шиллера и других. По его словам, это произведение до того волнует душу, что «на лбу может появиться еще одна морщина». Драма отражает состояние души юного Грильпарцера, считающего, что от судьбы не убежать. А. Блок писал о своем переводе: «Это - гениальная, предостерегающая трагедия - произведение не великой, но задумчивой и измученной души». В переводе Блока произведение было поставлено на сцене в 1908 году в Драматическом театре Комиссаржевской, которая сама через год играла роль Берты в Москве.</w:t>
      </w:r>
      <w:r>
        <w:br/>
      </w:r>
      <w:r>
        <w:br/>
        <w:t>Некоторые могут поинтересоваться, почему я решила, что эту драму можно назвать современной. Есть люди, которые считают, что если произведение написано сто или двести лет назад, то его современным назвать нельзя. Такие люди мыслят довольно однобоко. Сейчас для нас актуальны произведения прошлого столетия или мы их просто читаем. В наше время некоторые люди интересуются легендами о потусторонних существах. В этой драме они могут много найти для себя интересного: тень женщины и призраки. Для многих интересно изучать образы, искать сходства и различия между ними. Драма может понравиться и подросткам, увлекающимся романтизмом. Сейчас таких очень много. Их всегда тянет на что-то необычное, на то, над чем можно еще и поразмыслить, а не только читать ради развлечения. Перевод будет интересен еще и тем, кто уверен в неизбежности рока. В драме ясно показано, как события развиваются неизменно по «плану» и неизбежно ведут к тому, что предначертано судьбой героям. Здесь человек, даже его призрак, не может противостоять своему предначертанию. Праматерь пытается оградить Яромира от смерти, но ее усердия тщетны, так как герой все равно погибает. И наконец, драма «Праматерь» является культурным памятником, а памятник не может быть устаревшим, пока его помнит хоть один человек на земле.</w:t>
      </w:r>
      <w:bookmarkStart w:id="0" w:name="_GoBack"/>
      <w:bookmarkEnd w:id="0"/>
    </w:p>
    <w:sectPr w:rsidR="006213EF">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noPunctuationKerning/>
  <w:characterSpacingControl w:val="doNotCompress"/>
  <w:compat>
    <w:doNotSnapToGridInCell/>
    <w:doNotWrapTextWithPunct/>
    <w:doNotUseEastAsianBreak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245E6"/>
    <w:rsid w:val="006213EF"/>
    <w:rsid w:val="00F245E6"/>
    <w:rsid w:val="00F56B4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DFBC0694-2922-4B98-941A-9309878E55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link w:val="10"/>
    <w:uiPriority w:val="9"/>
    <w:qFormat/>
    <w:pPr>
      <w:spacing w:before="100" w:beforeAutospacing="1" w:after="100" w:afterAutospacing="1"/>
      <w:outlineLvl w:val="0"/>
    </w:pPr>
    <w:rPr>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pPr>
      <w:spacing w:before="100" w:beforeAutospacing="1" w:after="100" w:afterAutospacing="1"/>
      <w:ind w:firstLine="480"/>
      <w:jc w:val="both"/>
    </w:pPr>
  </w:style>
  <w:style w:type="character" w:customStyle="1" w:styleId="10">
    <w:name w:val="Заголовок 1 Знак"/>
    <w:link w:val="1"/>
    <w:uiPriority w:val="9"/>
    <w:rPr>
      <w:rFonts w:ascii="Calibri Light" w:eastAsia="Times New Roman" w:hAnsi="Calibri Light" w:cs="Times New Roman"/>
      <w:color w:val="2E74B5"/>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781</Words>
  <Characters>4458</Characters>
  <Application>Microsoft Office Word</Application>
  <DocSecurity>0</DocSecurity>
  <Lines>37</Lines>
  <Paragraphs>10</Paragraphs>
  <ScaleCrop>false</ScaleCrop>
  <Company>diakov.net</Company>
  <LinksUpToDate>false</LinksUpToDate>
  <CharactersWithSpaces>5229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Рецензия на произведение Франца Грильпарцера Праматерь</dc:title>
  <dc:subject/>
  <dc:creator>Irina</dc:creator>
  <cp:keywords/>
  <dc:description/>
  <cp:lastModifiedBy>Irina</cp:lastModifiedBy>
  <cp:revision>2</cp:revision>
  <dcterms:created xsi:type="dcterms:W3CDTF">2014-07-12T22:54:00Z</dcterms:created>
  <dcterms:modified xsi:type="dcterms:W3CDTF">2014-07-12T22:54:00Z</dcterms:modified>
</cp:coreProperties>
</file>