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C24" w:rsidRDefault="000B7056">
      <w:pPr>
        <w:pStyle w:val="21"/>
        <w:numPr>
          <w:ilvl w:val="0"/>
          <w:numId w:val="0"/>
        </w:numPr>
      </w:pPr>
      <w:r>
        <w:t>Мороз, Красный нос</w:t>
      </w:r>
    </w:p>
    <w:p w:rsidR="00610C24" w:rsidRDefault="000B7056">
      <w:pPr>
        <w:pStyle w:val="a3"/>
      </w:pPr>
      <w:r>
        <w:t xml:space="preserve">Автор: </w:t>
      </w:r>
      <w:r>
        <w:rPr>
          <w:i/>
          <w:iCs/>
        </w:rPr>
        <w:t>Некрасов Николай</w:t>
      </w:r>
      <w:r>
        <w:t>.</w:t>
      </w:r>
      <w:r>
        <w:br/>
      </w:r>
      <w:r>
        <w:br/>
        <w:t>В крестьянской избе страшное горе: умер хозяин и кормилец Прокл Севастьяныч. Мать привозит гроб для сына, отец едет на кладбище, чтобы выдолбить могилу в промерзлой земле. Вдова крестьянина, Дарья, шьет саван покойному мужу.</w:t>
      </w:r>
      <w:r>
        <w:br/>
      </w:r>
      <w:r>
        <w:br/>
        <w:t>У судьбы есть три тяжкие доли: повенчаться с рабом, быть матерью сына раба и до гроба покоряться рабу — все они легли на плечи русской крестьянки. Но несмотря на страдания, «есть женщины в русских селеньях», к которым словно не липнет грязь убогой обстановки. Красавицы эти цветут миру на диво, терпеливо и ровно вынося и голод, и холод, оставаясь красивыми во всякой одежде и ловкими ко всякой работе. Они не любят безделья по будням, зато в праздники, когда улыбка веселья сгоняет трудовую печать с их лиц, такого сердечного смеха, как у них, не купишь за деньги. Русская женщина «коня на скаку остановит, в горящую избу войдет!». В ней чувствуется и внутренняя сила, и строгая дельность. Она уверена, что все спасенье состоит в труде, и поэтому ей не жалок убогий нищий, гуляющий без работы. За труд ей воздается сполна: семейство её не знает нужды, дети здоровы и сыты, есть лишний кусок к празднику, хата всегда тепла.</w:t>
      </w:r>
      <w:r>
        <w:br/>
      </w:r>
      <w:r>
        <w:br/>
        <w:t>Такой женщиной была и Дарья, вдова Прокла. Но теперь горе иссушило её, и, как ни старается она сдержать слезы, они невольно падают на её быстрые руки, сшивающие саван.</w:t>
      </w:r>
      <w:r>
        <w:br/>
      </w:r>
      <w:r>
        <w:br/>
        <w:t>Сведя к соседям зазябнувших внуков, Машу и Гришу, мать и отец обряжают покойного сына. При этом печальном деле не говорится лишних слов, не выдается наружу слез — как будто суровая красота усопшего, лежащего с горящей свечой в головах, не позволяет плакать. И только потом, когда последний обряд совершен, наступает время для причитаний.</w:t>
      </w:r>
      <w:r>
        <w:br/>
      </w:r>
      <w:r>
        <w:br/>
        <w:t>Суровым зимним утром савраска везет хозяина в последний путь. Конь много служил хозяину: и во время крестьянских работ, и зимой, отправляясь с Проклом в извоз. Занимаясь извозом, торопясь в срок доставить товар, и простудился Прокл. Как ни лечили кормильца домашние: окатывали водой с девяти веретен, водили в баню, продевали три раза сквозь потный хомут, спускали в прорубь, клали под куриный насест, молились за него чудотворной иконе — Прокл уже не поднялся.</w:t>
      </w:r>
      <w:r>
        <w:br/>
      </w:r>
      <w:r>
        <w:br/>
        <w:t>Соседи, как водится, плачут во время похорон, жалеют семью, щедро хвалят покойника, а после с Богом идут по домам. Воротившись с похорон, Дарья хочет пожалеть и приласкать осиротевших ребятишек, но времени на ласки у нее нет. Она видит, что дома не осталось ни полена дровишек, и, снова отведя детей к соседке, отправляется в лес все на том же савраске.</w:t>
      </w:r>
      <w:r>
        <w:br/>
      </w:r>
      <w:r>
        <w:br/>
        <w:t>По дороге через блестящую от снега равнину в глазах Дарьи показываются слезы — должно быть, от солнца… И только когда она въезжает в могильный покой леса, из груди её вырывается «глухой, сокрушительный вой». Лес равнодушно внимает вдовьим стонам, навеки скрывая их в своей нелюдимой глуши. Не отерев слез, Дарья начинает рубить дрова «и, полная мыслью о муже, зовет его, с ним говорит…».</w:t>
      </w:r>
      <w:r>
        <w:br/>
      </w:r>
      <w:r>
        <w:br/>
        <w:t>Она вспоминает свой сон перед Стасовым днем. Во сне обступила её несметная рать, которая вдруг обернулась ржаными колосьями; Дарья взывала к мужу о помощи, но он не вышел, оставил её одну жать переспевшую рожь. Дарья понимает, что сон её был вещим, и просит у мужа помощи в том непосильном труде, который её теперь ожидает. Она представляет зимние ноченьки без милого, бесконечные полотна, которые станет ткать к женитьбе сына. С мыслями о сыне приходит страх за то, что Гришу беззаконно отдадут в рекруты, потому что некому будет за него заступиться.</w:t>
      </w:r>
      <w:r>
        <w:br/>
      </w:r>
      <w:r>
        <w:br/>
        <w:t>Сложив дрова на дровни, Дарья собирается домой. Но потом, машинально взяв топор и тихо, прерывисто воя, подходит к сосне и застывает под нею «без думы, без стона, без слез». И тут к ней подбирается Мороз-воевода, обходящий свои владенья. Он машет над Дарьей ледяной булавой, манит её в свое царство, обещает приголубить и согреть…</w:t>
      </w:r>
      <w:r>
        <w:br/>
      </w:r>
      <w:r>
        <w:br/>
        <w:t>Дарья покрывается сверкающим инеем, а снится ей недавнее жаркое лето. Ей видится, что она копает картофель на полосах у реки. С нею дети, любимый муж, под сердцем у нее бьется ребенок, который должен появиться на свет к весне. Заслонившись от солнца, Дарья смотрит, как все дальше уезжает воз, в котором сидят Прокл, Маша, Гриша…</w:t>
      </w:r>
      <w:r>
        <w:br/>
      </w:r>
      <w:r>
        <w:br/>
        <w:t>Во сне она слышит звуки чудесной песни, и последние следы муки сходят с её лица. Песня утоляет её сердце, «в ней дольнего счастья предел». Забвенье в глубоком и сладком покое приходит к вдове со смертью, её душа умирает для скорби и страсти.</w:t>
      </w:r>
      <w:r>
        <w:br/>
      </w:r>
      <w:r>
        <w:br/>
        <w:t>Белка роняет на нее ком снега, а Дарья стынет «в своем заколдованном сне…».</w:t>
      </w:r>
      <w:bookmarkStart w:id="0" w:name="_GoBack"/>
      <w:bookmarkEnd w:id="0"/>
    </w:p>
    <w:sectPr w:rsidR="00610C24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7056"/>
    <w:rsid w:val="000B7056"/>
    <w:rsid w:val="00610C24"/>
    <w:rsid w:val="00BD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A24167-8DE9-423A-8E60-AF8C08324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ние объе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Обратный адрес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и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и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1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ние объе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1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1899-12-31T21:00:00Z</cp:lastPrinted>
  <dcterms:created xsi:type="dcterms:W3CDTF">2014-05-24T03:22:00Z</dcterms:created>
  <dcterms:modified xsi:type="dcterms:W3CDTF">2014-05-24T03:22:00Z</dcterms:modified>
</cp:coreProperties>
</file>