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D61" w:rsidRPr="00C91A42" w:rsidRDefault="00DF1D61" w:rsidP="00AC6C76">
      <w:pPr>
        <w:spacing w:line="360" w:lineRule="auto"/>
        <w:ind w:firstLine="709"/>
        <w:jc w:val="both"/>
        <w:rPr>
          <w:b/>
          <w:noProof/>
          <w:color w:val="000000"/>
          <w:sz w:val="28"/>
          <w:szCs w:val="28"/>
        </w:rPr>
      </w:pPr>
      <w:r w:rsidRPr="00C91A42">
        <w:rPr>
          <w:b/>
          <w:noProof/>
          <w:color w:val="000000"/>
          <w:sz w:val="28"/>
          <w:szCs w:val="28"/>
        </w:rPr>
        <w:t>Содержание</w:t>
      </w:r>
    </w:p>
    <w:p w:rsidR="00701D50" w:rsidRPr="00C91A42" w:rsidRDefault="00701D50" w:rsidP="00AC6C76">
      <w:pPr>
        <w:spacing w:line="360" w:lineRule="auto"/>
        <w:ind w:firstLine="709"/>
        <w:jc w:val="both"/>
        <w:rPr>
          <w:noProof/>
          <w:color w:val="000000"/>
          <w:sz w:val="28"/>
          <w:szCs w:val="28"/>
        </w:rPr>
      </w:pPr>
    </w:p>
    <w:p w:rsidR="00DF1D61" w:rsidRPr="00C91A42" w:rsidRDefault="00571479" w:rsidP="00701D50">
      <w:pPr>
        <w:spacing w:line="360" w:lineRule="auto"/>
        <w:jc w:val="both"/>
        <w:rPr>
          <w:noProof/>
          <w:color w:val="000000"/>
          <w:sz w:val="28"/>
          <w:szCs w:val="28"/>
        </w:rPr>
      </w:pPr>
      <w:r w:rsidRPr="00C91A42">
        <w:rPr>
          <w:noProof/>
          <w:color w:val="000000"/>
          <w:sz w:val="28"/>
          <w:szCs w:val="28"/>
        </w:rPr>
        <w:t>Введение</w:t>
      </w:r>
    </w:p>
    <w:p w:rsidR="00DF1D61" w:rsidRPr="00C91A42" w:rsidRDefault="002459CB" w:rsidP="00701D50">
      <w:pPr>
        <w:spacing w:line="360" w:lineRule="auto"/>
        <w:jc w:val="both"/>
        <w:rPr>
          <w:noProof/>
          <w:color w:val="000000"/>
          <w:sz w:val="28"/>
          <w:szCs w:val="28"/>
        </w:rPr>
      </w:pPr>
      <w:r w:rsidRPr="00C91A42">
        <w:rPr>
          <w:noProof/>
          <w:color w:val="000000"/>
          <w:sz w:val="28"/>
          <w:szCs w:val="28"/>
        </w:rPr>
        <w:t>Глава</w:t>
      </w:r>
      <w:r w:rsidR="00701D50" w:rsidRPr="00C91A42">
        <w:rPr>
          <w:noProof/>
          <w:color w:val="000000"/>
          <w:sz w:val="28"/>
          <w:szCs w:val="28"/>
        </w:rPr>
        <w:t xml:space="preserve"> </w:t>
      </w:r>
      <w:r w:rsidRPr="00C91A42">
        <w:rPr>
          <w:noProof/>
          <w:color w:val="000000"/>
          <w:sz w:val="28"/>
          <w:szCs w:val="28"/>
        </w:rPr>
        <w:t xml:space="preserve">1. </w:t>
      </w:r>
      <w:r w:rsidR="008E7BD6" w:rsidRPr="00C91A42">
        <w:rPr>
          <w:noProof/>
          <w:color w:val="000000"/>
          <w:sz w:val="28"/>
          <w:szCs w:val="28"/>
        </w:rPr>
        <w:t>Понятие</w:t>
      </w:r>
      <w:r w:rsidR="00AC6C76" w:rsidRPr="00C91A42">
        <w:rPr>
          <w:noProof/>
          <w:color w:val="000000"/>
          <w:sz w:val="28"/>
          <w:szCs w:val="28"/>
        </w:rPr>
        <w:t xml:space="preserve"> </w:t>
      </w:r>
      <w:r w:rsidR="00DF1D61" w:rsidRPr="00C91A42">
        <w:rPr>
          <w:noProof/>
          <w:color w:val="000000"/>
          <w:sz w:val="28"/>
          <w:szCs w:val="28"/>
        </w:rPr>
        <w:t>и значение</w:t>
      </w:r>
      <w:r w:rsidR="00AC6C76" w:rsidRPr="00C91A42">
        <w:rPr>
          <w:noProof/>
          <w:color w:val="000000"/>
          <w:sz w:val="28"/>
          <w:szCs w:val="28"/>
        </w:rPr>
        <w:t xml:space="preserve"> </w:t>
      </w:r>
      <w:r w:rsidR="00BA4566" w:rsidRPr="00C91A42">
        <w:rPr>
          <w:noProof/>
          <w:color w:val="000000"/>
          <w:sz w:val="28"/>
          <w:szCs w:val="28"/>
        </w:rPr>
        <w:t xml:space="preserve">статистики </w:t>
      </w:r>
      <w:r w:rsidR="00DF1D61" w:rsidRPr="00C91A42">
        <w:rPr>
          <w:noProof/>
          <w:color w:val="000000"/>
          <w:sz w:val="28"/>
          <w:szCs w:val="28"/>
        </w:rPr>
        <w:t>прибыли и рентабельности предприятия</w:t>
      </w:r>
    </w:p>
    <w:p w:rsidR="00AC6C76" w:rsidRPr="00C91A42" w:rsidRDefault="00DF1D61" w:rsidP="00701D50">
      <w:pPr>
        <w:spacing w:line="360" w:lineRule="auto"/>
        <w:jc w:val="both"/>
        <w:rPr>
          <w:noProof/>
          <w:color w:val="000000"/>
          <w:sz w:val="28"/>
          <w:szCs w:val="28"/>
        </w:rPr>
      </w:pPr>
      <w:r w:rsidRPr="00C91A42">
        <w:rPr>
          <w:noProof/>
          <w:color w:val="000000"/>
          <w:sz w:val="28"/>
          <w:szCs w:val="28"/>
        </w:rPr>
        <w:t xml:space="preserve">1.1 </w:t>
      </w:r>
      <w:r w:rsidR="00B621AF" w:rsidRPr="00C91A42">
        <w:rPr>
          <w:noProof/>
          <w:color w:val="000000"/>
          <w:sz w:val="28"/>
          <w:szCs w:val="28"/>
        </w:rPr>
        <w:t>С</w:t>
      </w:r>
      <w:r w:rsidR="005A2497" w:rsidRPr="00C91A42">
        <w:rPr>
          <w:noProof/>
          <w:color w:val="000000"/>
          <w:sz w:val="28"/>
          <w:szCs w:val="28"/>
        </w:rPr>
        <w:t>ущность и источники формирования прибы</w:t>
      </w:r>
      <w:r w:rsidR="00701D50" w:rsidRPr="00C91A42">
        <w:rPr>
          <w:noProof/>
          <w:color w:val="000000"/>
          <w:sz w:val="28"/>
          <w:szCs w:val="28"/>
        </w:rPr>
        <w:t>ли и рентабельности предприятия</w:t>
      </w:r>
    </w:p>
    <w:p w:rsidR="00AC6C76" w:rsidRPr="00C91A42" w:rsidRDefault="00DF1D61" w:rsidP="00701D50">
      <w:pPr>
        <w:spacing w:line="360" w:lineRule="auto"/>
        <w:jc w:val="both"/>
        <w:rPr>
          <w:noProof/>
          <w:color w:val="000000"/>
          <w:sz w:val="28"/>
          <w:szCs w:val="28"/>
        </w:rPr>
      </w:pPr>
      <w:r w:rsidRPr="00C91A42">
        <w:rPr>
          <w:noProof/>
          <w:color w:val="000000"/>
          <w:sz w:val="28"/>
          <w:szCs w:val="28"/>
        </w:rPr>
        <w:t xml:space="preserve">1.2 </w:t>
      </w:r>
      <w:r w:rsidR="005A2497" w:rsidRPr="00C91A42">
        <w:rPr>
          <w:noProof/>
          <w:color w:val="000000"/>
          <w:sz w:val="28"/>
          <w:szCs w:val="28"/>
        </w:rPr>
        <w:t>Система показателей прибы</w:t>
      </w:r>
      <w:r w:rsidR="00701D50" w:rsidRPr="00C91A42">
        <w:rPr>
          <w:noProof/>
          <w:color w:val="000000"/>
          <w:sz w:val="28"/>
          <w:szCs w:val="28"/>
        </w:rPr>
        <w:t>ли и рентабельности предприятия</w:t>
      </w:r>
    </w:p>
    <w:p w:rsidR="00AC6C76" w:rsidRPr="00C91A42" w:rsidRDefault="00FF4F9E" w:rsidP="00701D50">
      <w:pPr>
        <w:spacing w:line="360" w:lineRule="auto"/>
        <w:jc w:val="both"/>
        <w:rPr>
          <w:noProof/>
          <w:color w:val="000000"/>
          <w:sz w:val="28"/>
          <w:szCs w:val="28"/>
        </w:rPr>
      </w:pPr>
      <w:r w:rsidRPr="00C91A42">
        <w:rPr>
          <w:noProof/>
          <w:color w:val="000000"/>
          <w:sz w:val="28"/>
          <w:szCs w:val="28"/>
        </w:rPr>
        <w:t>Глава</w:t>
      </w:r>
      <w:r w:rsidR="00701D50" w:rsidRPr="00C91A42">
        <w:rPr>
          <w:noProof/>
          <w:color w:val="000000"/>
          <w:sz w:val="28"/>
          <w:szCs w:val="28"/>
        </w:rPr>
        <w:t xml:space="preserve"> </w:t>
      </w:r>
      <w:r w:rsidRPr="00C91A42">
        <w:rPr>
          <w:noProof/>
          <w:color w:val="000000"/>
          <w:sz w:val="28"/>
          <w:szCs w:val="28"/>
        </w:rPr>
        <w:t>2. Статистический анализ прибыли и рентабельности ОАО «Пневматика»</w:t>
      </w:r>
    </w:p>
    <w:p w:rsidR="00AC6C76" w:rsidRPr="00C91A42" w:rsidRDefault="00FF4F9E" w:rsidP="00701D50">
      <w:pPr>
        <w:spacing w:line="360" w:lineRule="auto"/>
        <w:jc w:val="both"/>
        <w:rPr>
          <w:noProof/>
          <w:color w:val="000000"/>
          <w:sz w:val="28"/>
          <w:szCs w:val="28"/>
        </w:rPr>
      </w:pPr>
      <w:r w:rsidRPr="00C91A42">
        <w:rPr>
          <w:noProof/>
          <w:color w:val="000000"/>
          <w:sz w:val="28"/>
          <w:szCs w:val="28"/>
        </w:rPr>
        <w:t>2.1 Экономико-статистическая характеристика предприятия</w:t>
      </w:r>
    </w:p>
    <w:p w:rsidR="00AC6C76" w:rsidRPr="00C91A42" w:rsidRDefault="00FF4F9E" w:rsidP="00701D50">
      <w:pPr>
        <w:spacing w:line="360" w:lineRule="auto"/>
        <w:jc w:val="both"/>
        <w:rPr>
          <w:noProof/>
          <w:color w:val="000000"/>
          <w:sz w:val="28"/>
          <w:szCs w:val="28"/>
        </w:rPr>
      </w:pPr>
      <w:r w:rsidRPr="00C91A42">
        <w:rPr>
          <w:noProof/>
          <w:color w:val="000000"/>
          <w:sz w:val="28"/>
          <w:szCs w:val="28"/>
        </w:rPr>
        <w:t>2.2 Статистика прибыли и рентабельности предприятия за 2</w:t>
      </w:r>
      <w:r w:rsidR="00D116BF" w:rsidRPr="00C91A42">
        <w:rPr>
          <w:noProof/>
          <w:color w:val="000000"/>
          <w:sz w:val="28"/>
          <w:szCs w:val="28"/>
        </w:rPr>
        <w:t>007-2008</w:t>
      </w:r>
      <w:r w:rsidRPr="00C91A42">
        <w:rPr>
          <w:noProof/>
          <w:color w:val="000000"/>
          <w:sz w:val="28"/>
          <w:szCs w:val="28"/>
        </w:rPr>
        <w:t xml:space="preserve"> гг</w:t>
      </w:r>
    </w:p>
    <w:p w:rsidR="00FF4F9E" w:rsidRPr="00C91A42" w:rsidRDefault="00F55DBD" w:rsidP="00701D50">
      <w:pPr>
        <w:spacing w:line="360" w:lineRule="auto"/>
        <w:jc w:val="both"/>
        <w:rPr>
          <w:noProof/>
          <w:color w:val="000000"/>
          <w:sz w:val="28"/>
          <w:szCs w:val="28"/>
        </w:rPr>
      </w:pPr>
      <w:r w:rsidRPr="00C91A42">
        <w:rPr>
          <w:noProof/>
          <w:color w:val="000000"/>
          <w:sz w:val="28"/>
          <w:szCs w:val="28"/>
        </w:rPr>
        <w:t>2.3</w:t>
      </w:r>
      <w:r w:rsidR="00FF4F9E" w:rsidRPr="00C91A42">
        <w:rPr>
          <w:noProof/>
          <w:color w:val="000000"/>
          <w:sz w:val="28"/>
          <w:szCs w:val="28"/>
        </w:rPr>
        <w:t xml:space="preserve"> </w:t>
      </w:r>
      <w:r w:rsidRPr="00C91A42">
        <w:rPr>
          <w:noProof/>
          <w:color w:val="000000"/>
          <w:sz w:val="28"/>
          <w:szCs w:val="28"/>
        </w:rPr>
        <w:t>Статистический а</w:t>
      </w:r>
      <w:r w:rsidR="00FF4F9E" w:rsidRPr="00C91A42">
        <w:rPr>
          <w:noProof/>
          <w:color w:val="000000"/>
          <w:sz w:val="28"/>
          <w:szCs w:val="28"/>
        </w:rPr>
        <w:t>нализ влияния</w:t>
      </w:r>
      <w:r w:rsidR="00AC6C76" w:rsidRPr="00C91A42">
        <w:rPr>
          <w:noProof/>
          <w:color w:val="000000"/>
          <w:sz w:val="28"/>
          <w:szCs w:val="28"/>
        </w:rPr>
        <w:t xml:space="preserve"> </w:t>
      </w:r>
      <w:r w:rsidR="00FF4F9E" w:rsidRPr="00C91A42">
        <w:rPr>
          <w:noProof/>
          <w:color w:val="000000"/>
          <w:sz w:val="28"/>
          <w:szCs w:val="28"/>
        </w:rPr>
        <w:t>факторов на уровень</w:t>
      </w:r>
      <w:r w:rsidR="00D116BF" w:rsidRPr="00C91A42">
        <w:rPr>
          <w:noProof/>
          <w:color w:val="000000"/>
          <w:sz w:val="28"/>
          <w:szCs w:val="28"/>
        </w:rPr>
        <w:t xml:space="preserve"> </w:t>
      </w:r>
      <w:r w:rsidR="00FF4F9E" w:rsidRPr="00C91A42">
        <w:rPr>
          <w:noProof/>
          <w:color w:val="000000"/>
          <w:sz w:val="28"/>
          <w:szCs w:val="28"/>
        </w:rPr>
        <w:t>рентабельности</w:t>
      </w:r>
    </w:p>
    <w:p w:rsidR="00FF4F9E" w:rsidRPr="00C91A42" w:rsidRDefault="00FF4F9E" w:rsidP="00701D50">
      <w:pPr>
        <w:spacing w:line="360" w:lineRule="auto"/>
        <w:jc w:val="both"/>
        <w:rPr>
          <w:noProof/>
          <w:color w:val="000000"/>
          <w:sz w:val="28"/>
          <w:szCs w:val="28"/>
        </w:rPr>
      </w:pPr>
      <w:r w:rsidRPr="00C91A42">
        <w:rPr>
          <w:noProof/>
          <w:color w:val="000000"/>
          <w:sz w:val="28"/>
          <w:szCs w:val="28"/>
        </w:rPr>
        <w:t>Выводы</w:t>
      </w:r>
      <w:r w:rsidR="00AC6C76" w:rsidRPr="00C91A42">
        <w:rPr>
          <w:noProof/>
          <w:color w:val="000000"/>
          <w:sz w:val="28"/>
          <w:szCs w:val="28"/>
        </w:rPr>
        <w:t xml:space="preserve"> </w:t>
      </w:r>
      <w:r w:rsidRPr="00C91A42">
        <w:rPr>
          <w:noProof/>
          <w:color w:val="000000"/>
          <w:sz w:val="28"/>
          <w:szCs w:val="28"/>
        </w:rPr>
        <w:t>и предложения</w:t>
      </w:r>
    </w:p>
    <w:p w:rsidR="00FF4F9E" w:rsidRPr="00C91A42" w:rsidRDefault="00FF4F9E" w:rsidP="00701D50">
      <w:pPr>
        <w:spacing w:line="360" w:lineRule="auto"/>
        <w:jc w:val="both"/>
        <w:rPr>
          <w:noProof/>
          <w:color w:val="000000"/>
          <w:sz w:val="28"/>
          <w:szCs w:val="28"/>
        </w:rPr>
      </w:pPr>
      <w:r w:rsidRPr="00C91A42">
        <w:rPr>
          <w:noProof/>
          <w:color w:val="000000"/>
          <w:sz w:val="28"/>
          <w:szCs w:val="28"/>
        </w:rPr>
        <w:t>Список литературы</w:t>
      </w:r>
    </w:p>
    <w:p w:rsidR="00A87A39" w:rsidRPr="00C91A42" w:rsidRDefault="00701D50" w:rsidP="00AC6C76">
      <w:pPr>
        <w:autoSpaceDE w:val="0"/>
        <w:autoSpaceDN w:val="0"/>
        <w:adjustRightInd w:val="0"/>
        <w:spacing w:line="360" w:lineRule="auto"/>
        <w:ind w:firstLine="709"/>
        <w:jc w:val="both"/>
        <w:rPr>
          <w:b/>
          <w:noProof/>
          <w:color w:val="000000"/>
          <w:sz w:val="28"/>
          <w:szCs w:val="28"/>
        </w:rPr>
      </w:pPr>
      <w:r w:rsidRPr="00C91A42">
        <w:rPr>
          <w:b/>
          <w:noProof/>
          <w:color w:val="000000"/>
          <w:sz w:val="28"/>
          <w:szCs w:val="28"/>
        </w:rPr>
        <w:br w:type="page"/>
      </w:r>
      <w:r w:rsidR="00A87A39" w:rsidRPr="00C91A42">
        <w:rPr>
          <w:b/>
          <w:noProof/>
          <w:color w:val="000000"/>
          <w:sz w:val="28"/>
          <w:szCs w:val="28"/>
        </w:rPr>
        <w:t>Введение</w:t>
      </w:r>
    </w:p>
    <w:p w:rsidR="00BD2740" w:rsidRPr="00C91A42" w:rsidRDefault="00BD2740" w:rsidP="00AC6C76">
      <w:pPr>
        <w:autoSpaceDE w:val="0"/>
        <w:autoSpaceDN w:val="0"/>
        <w:adjustRightInd w:val="0"/>
        <w:spacing w:line="360" w:lineRule="auto"/>
        <w:ind w:firstLine="709"/>
        <w:jc w:val="both"/>
        <w:rPr>
          <w:b/>
          <w:noProof/>
          <w:color w:val="000000"/>
          <w:sz w:val="28"/>
          <w:szCs w:val="28"/>
        </w:rPr>
      </w:pPr>
    </w:p>
    <w:p w:rsidR="00BD2740" w:rsidRPr="00C91A42" w:rsidRDefault="00A87A39"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В процессе становления рыночных отношений в Украине все звенья финансовой системы</w:t>
      </w:r>
      <w:r w:rsidR="007C5173" w:rsidRPr="00C91A42">
        <w:rPr>
          <w:noProof/>
          <w:color w:val="000000"/>
          <w:sz w:val="28"/>
          <w:szCs w:val="28"/>
        </w:rPr>
        <w:t xml:space="preserve"> предприятий</w:t>
      </w:r>
      <w:r w:rsidRPr="00C91A42">
        <w:rPr>
          <w:noProof/>
          <w:color w:val="000000"/>
          <w:sz w:val="28"/>
          <w:szCs w:val="28"/>
        </w:rPr>
        <w:t xml:space="preserve"> очутились в глубоком кризисе. И поэтому необходимым является статистический анализ показателей прибыльности (рентабельности) деятельности предприятия с целью предотвратить его банкротства и для последующей успешной деятельности с перспективами выхода на международные рынки и тем самым повышать авторитет государства.</w:t>
      </w:r>
    </w:p>
    <w:p w:rsidR="00CC7317" w:rsidRPr="00C91A42" w:rsidRDefault="00A87A39"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Поэтому я считаю, что тема мое</w:t>
      </w:r>
      <w:r w:rsidR="007C5173" w:rsidRPr="00C91A42">
        <w:rPr>
          <w:noProof/>
          <w:color w:val="000000"/>
          <w:sz w:val="28"/>
          <w:szCs w:val="28"/>
        </w:rPr>
        <w:t>й</w:t>
      </w:r>
      <w:r w:rsidRPr="00C91A42">
        <w:rPr>
          <w:noProof/>
          <w:color w:val="000000"/>
          <w:sz w:val="28"/>
          <w:szCs w:val="28"/>
        </w:rPr>
        <w:t xml:space="preserve"> курсовой работы является актуальной.</w:t>
      </w:r>
      <w:r w:rsidR="007C5173" w:rsidRPr="00C91A42">
        <w:rPr>
          <w:noProof/>
          <w:color w:val="000000"/>
          <w:sz w:val="28"/>
          <w:szCs w:val="28"/>
        </w:rPr>
        <w:t xml:space="preserve"> </w:t>
      </w:r>
      <w:r w:rsidRPr="00C91A42">
        <w:rPr>
          <w:noProof/>
          <w:color w:val="000000"/>
          <w:sz w:val="28"/>
          <w:szCs w:val="28"/>
        </w:rPr>
        <w:t>Исходя из этого вопроса статистический анализа прибыльности и рентабельности ОАО «Пневматика» является важным для обеспечения осуществления работы в условиях финансовой стабильности, которая рассматривается как основа нормального существования и процветания предприятия.</w:t>
      </w:r>
      <w:r w:rsidR="00AC6C76" w:rsidRPr="00C91A42">
        <w:rPr>
          <w:noProof/>
          <w:color w:val="000000"/>
          <w:sz w:val="28"/>
          <w:szCs w:val="28"/>
        </w:rPr>
        <w:t xml:space="preserve"> </w:t>
      </w:r>
    </w:p>
    <w:p w:rsidR="00A87A39" w:rsidRPr="00C91A42" w:rsidRDefault="00A87A39"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 xml:space="preserve">Целью курсовой работы является раскрытие темы статистического анализа </w:t>
      </w:r>
      <w:r w:rsidR="00FE54EF" w:rsidRPr="00C91A42">
        <w:rPr>
          <w:noProof/>
          <w:color w:val="000000"/>
          <w:sz w:val="28"/>
          <w:szCs w:val="28"/>
        </w:rPr>
        <w:t xml:space="preserve">прибыли и </w:t>
      </w:r>
      <w:r w:rsidRPr="00C91A42">
        <w:rPr>
          <w:noProof/>
          <w:color w:val="000000"/>
          <w:sz w:val="28"/>
          <w:szCs w:val="28"/>
        </w:rPr>
        <w:t>рентабельности предприятия</w:t>
      </w:r>
      <w:r w:rsidR="007C5173" w:rsidRPr="00C91A42">
        <w:rPr>
          <w:noProof/>
          <w:color w:val="000000"/>
          <w:sz w:val="28"/>
          <w:szCs w:val="28"/>
        </w:rPr>
        <w:t xml:space="preserve"> ОАО «Пневматика»</w:t>
      </w:r>
      <w:r w:rsidRPr="00C91A42">
        <w:rPr>
          <w:noProof/>
          <w:color w:val="000000"/>
          <w:sz w:val="28"/>
          <w:szCs w:val="28"/>
        </w:rPr>
        <w:t>.</w:t>
      </w:r>
    </w:p>
    <w:p w:rsidR="00BD2740" w:rsidRPr="00C91A42" w:rsidRDefault="00BD2740"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Задачи работы: изучить литературу по теме; провести статистический анализ прибыли и рентабельности предприятия ОАО «Пневматика» за 2007-2008гг.</w:t>
      </w:r>
    </w:p>
    <w:p w:rsidR="00CC7317" w:rsidRPr="00C91A42" w:rsidRDefault="00CC7317"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Объектом исследования является процесс или явление, которое побуждает</w:t>
      </w:r>
      <w:r w:rsidR="00FD262F" w:rsidRPr="00C91A42">
        <w:rPr>
          <w:noProof/>
          <w:color w:val="000000"/>
          <w:sz w:val="28"/>
          <w:szCs w:val="28"/>
        </w:rPr>
        <w:t xml:space="preserve"> проблемную ситуацию прибыли и рентабельности предприятия.</w:t>
      </w:r>
    </w:p>
    <w:p w:rsidR="00FD262F" w:rsidRPr="00C91A42" w:rsidRDefault="00FD262F"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Предметом курсовой работы является статистический анализ прибыли и рентабельности предприятия ОАО «Пневматика»</w:t>
      </w:r>
      <w:r w:rsidR="000F41F5" w:rsidRPr="00C91A42">
        <w:rPr>
          <w:noProof/>
          <w:color w:val="000000"/>
          <w:sz w:val="28"/>
          <w:szCs w:val="28"/>
        </w:rPr>
        <w:t xml:space="preserve"> (организация, функции и методы управления этими процессами с целью максимизации прибыли текущего года по отношению к предыдущему).</w:t>
      </w:r>
    </w:p>
    <w:p w:rsidR="000F41F5" w:rsidRPr="00C91A42" w:rsidRDefault="000F41F5"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Методом исследования данной курсовой работы является статистический анализ прибыли и рентабельности предприятия</w:t>
      </w:r>
      <w:r w:rsidR="00FE54EF" w:rsidRPr="00C91A42">
        <w:rPr>
          <w:noProof/>
          <w:color w:val="000000"/>
          <w:sz w:val="28"/>
          <w:szCs w:val="28"/>
        </w:rPr>
        <w:t>. В теоретической части рассматривается п</w:t>
      </w:r>
      <w:r w:rsidR="00BD2740" w:rsidRPr="00C91A42">
        <w:rPr>
          <w:noProof/>
          <w:color w:val="000000"/>
          <w:sz w:val="28"/>
          <w:szCs w:val="28"/>
        </w:rPr>
        <w:t xml:space="preserve">онятие и значение </w:t>
      </w:r>
      <w:r w:rsidR="00FE54EF" w:rsidRPr="00C91A42">
        <w:rPr>
          <w:noProof/>
          <w:color w:val="000000"/>
          <w:sz w:val="28"/>
          <w:szCs w:val="28"/>
        </w:rPr>
        <w:t xml:space="preserve">статистики прибыли и рентабельности предприятия. Информационную базу исследования составляет </w:t>
      </w:r>
      <w:r w:rsidR="007C5173" w:rsidRPr="00C91A42">
        <w:rPr>
          <w:noProof/>
          <w:color w:val="000000"/>
          <w:sz w:val="28"/>
          <w:szCs w:val="28"/>
        </w:rPr>
        <w:t>э</w:t>
      </w:r>
      <w:r w:rsidR="00FE54EF" w:rsidRPr="00C91A42">
        <w:rPr>
          <w:noProof/>
          <w:color w:val="000000"/>
          <w:sz w:val="28"/>
          <w:szCs w:val="28"/>
        </w:rPr>
        <w:t xml:space="preserve">кономико-статистическая характеристика предприятия, </w:t>
      </w:r>
      <w:r w:rsidR="007C5173" w:rsidRPr="00C91A42">
        <w:rPr>
          <w:noProof/>
          <w:color w:val="000000"/>
          <w:sz w:val="28"/>
          <w:szCs w:val="28"/>
        </w:rPr>
        <w:t>прибыль и рентабельность</w:t>
      </w:r>
      <w:r w:rsidR="00FE54EF" w:rsidRPr="00C91A42">
        <w:rPr>
          <w:noProof/>
          <w:color w:val="000000"/>
          <w:sz w:val="28"/>
          <w:szCs w:val="28"/>
        </w:rPr>
        <w:t xml:space="preserve"> предприятия за 2007-2008гг., а также статистический анализ влияния</w:t>
      </w:r>
      <w:r w:rsidR="00AC6C76" w:rsidRPr="00C91A42">
        <w:rPr>
          <w:noProof/>
          <w:color w:val="000000"/>
          <w:sz w:val="28"/>
          <w:szCs w:val="28"/>
        </w:rPr>
        <w:t xml:space="preserve"> </w:t>
      </w:r>
      <w:r w:rsidR="00FE54EF" w:rsidRPr="00C91A42">
        <w:rPr>
          <w:noProof/>
          <w:color w:val="000000"/>
          <w:sz w:val="28"/>
          <w:szCs w:val="28"/>
        </w:rPr>
        <w:t>факторов на уровень рентабельности.</w:t>
      </w:r>
    </w:p>
    <w:p w:rsidR="000E49AB" w:rsidRPr="00C91A42" w:rsidRDefault="00DF1D61" w:rsidP="00AC6C76">
      <w:pPr>
        <w:autoSpaceDE w:val="0"/>
        <w:autoSpaceDN w:val="0"/>
        <w:adjustRightInd w:val="0"/>
        <w:spacing w:line="360" w:lineRule="auto"/>
        <w:ind w:firstLine="709"/>
        <w:jc w:val="both"/>
        <w:rPr>
          <w:b/>
          <w:noProof/>
          <w:color w:val="000000"/>
          <w:sz w:val="28"/>
          <w:szCs w:val="28"/>
        </w:rPr>
      </w:pPr>
      <w:r w:rsidRPr="00C91A42">
        <w:rPr>
          <w:noProof/>
          <w:color w:val="000000"/>
          <w:sz w:val="28"/>
          <w:szCs w:val="28"/>
        </w:rPr>
        <w:br w:type="page"/>
      </w:r>
      <w:r w:rsidR="00E02153" w:rsidRPr="00C91A42">
        <w:rPr>
          <w:b/>
          <w:noProof/>
          <w:color w:val="000000"/>
          <w:sz w:val="28"/>
          <w:szCs w:val="28"/>
        </w:rPr>
        <w:t>Глава</w:t>
      </w:r>
      <w:r w:rsidR="00EC5A60" w:rsidRPr="00C91A42">
        <w:rPr>
          <w:b/>
          <w:noProof/>
          <w:color w:val="000000"/>
          <w:sz w:val="28"/>
          <w:szCs w:val="28"/>
        </w:rPr>
        <w:t xml:space="preserve"> </w:t>
      </w:r>
      <w:r w:rsidR="00E02153" w:rsidRPr="00C91A42">
        <w:rPr>
          <w:b/>
          <w:noProof/>
          <w:color w:val="000000"/>
          <w:sz w:val="28"/>
          <w:szCs w:val="28"/>
        </w:rPr>
        <w:t>1. Понятие</w:t>
      </w:r>
      <w:r w:rsidR="000E49AB" w:rsidRPr="00C91A42">
        <w:rPr>
          <w:b/>
          <w:noProof/>
          <w:color w:val="000000"/>
          <w:sz w:val="28"/>
          <w:szCs w:val="28"/>
        </w:rPr>
        <w:t xml:space="preserve"> и значение статистики прибыли и рентабельности предприятия</w:t>
      </w:r>
    </w:p>
    <w:p w:rsidR="00EC5A60" w:rsidRPr="00C91A42" w:rsidRDefault="00EC5A60" w:rsidP="00AC6C76">
      <w:pPr>
        <w:tabs>
          <w:tab w:val="left" w:pos="2745"/>
        </w:tabs>
        <w:spacing w:line="360" w:lineRule="auto"/>
        <w:ind w:firstLine="709"/>
        <w:jc w:val="both"/>
        <w:rPr>
          <w:noProof/>
          <w:color w:val="000000"/>
          <w:sz w:val="28"/>
          <w:szCs w:val="28"/>
        </w:rPr>
      </w:pPr>
    </w:p>
    <w:p w:rsidR="000E49AB" w:rsidRPr="00C91A42" w:rsidRDefault="000E49AB" w:rsidP="00AC6C76">
      <w:pPr>
        <w:tabs>
          <w:tab w:val="left" w:pos="2745"/>
        </w:tabs>
        <w:spacing w:line="360" w:lineRule="auto"/>
        <w:ind w:firstLine="709"/>
        <w:jc w:val="both"/>
        <w:rPr>
          <w:noProof/>
          <w:color w:val="000000"/>
          <w:sz w:val="28"/>
          <w:szCs w:val="28"/>
        </w:rPr>
      </w:pPr>
      <w:r w:rsidRPr="00C91A42">
        <w:rPr>
          <w:noProof/>
          <w:color w:val="000000"/>
          <w:sz w:val="28"/>
          <w:szCs w:val="28"/>
        </w:rPr>
        <w:t xml:space="preserve">Наряду с абсолютным показателем – объем прибыли – статистика финансов широко применяет относительный показатель – </w:t>
      </w:r>
      <w:r w:rsidRPr="00C91A42">
        <w:rPr>
          <w:i/>
          <w:noProof/>
          <w:color w:val="000000"/>
          <w:sz w:val="28"/>
          <w:szCs w:val="28"/>
        </w:rPr>
        <w:t>рентабельность</w:t>
      </w:r>
      <w:r w:rsidRPr="00C91A42">
        <w:rPr>
          <w:noProof/>
          <w:color w:val="000000"/>
          <w:sz w:val="28"/>
          <w:szCs w:val="28"/>
        </w:rPr>
        <w:t>, который позволяет в общем, виде охарактеризовать прибыльность работы</w:t>
      </w:r>
      <w:r w:rsidR="003B6263" w:rsidRPr="00C91A42">
        <w:rPr>
          <w:noProof/>
          <w:color w:val="000000"/>
          <w:sz w:val="28"/>
          <w:szCs w:val="28"/>
        </w:rPr>
        <w:t xml:space="preserve"> предприятия</w:t>
      </w:r>
      <w:r w:rsidRPr="00C91A42">
        <w:rPr>
          <w:noProof/>
          <w:color w:val="000000"/>
          <w:sz w:val="28"/>
          <w:szCs w:val="28"/>
        </w:rPr>
        <w:t>. Этот показатель представляет собой результат действия различных экономических процессов – изменение объемов производства, производительности труда, снижение себестоимости продукции и является важнейшим индикатором оценки финансово-экономической эффективности работы и уровня окупаемости производимых затрат.</w:t>
      </w:r>
    </w:p>
    <w:p w:rsidR="000E49AB" w:rsidRPr="00C91A42" w:rsidRDefault="000E49AB" w:rsidP="00AC6C76">
      <w:pPr>
        <w:autoSpaceDE w:val="0"/>
        <w:autoSpaceDN w:val="0"/>
        <w:adjustRightInd w:val="0"/>
        <w:spacing w:line="360" w:lineRule="auto"/>
        <w:ind w:firstLine="709"/>
        <w:jc w:val="both"/>
        <w:rPr>
          <w:b/>
          <w:noProof/>
          <w:color w:val="000000"/>
          <w:sz w:val="28"/>
          <w:szCs w:val="28"/>
        </w:rPr>
      </w:pPr>
      <w:r w:rsidRPr="00C91A42">
        <w:rPr>
          <w:noProof/>
          <w:color w:val="000000"/>
          <w:sz w:val="28"/>
          <w:szCs w:val="28"/>
        </w:rPr>
        <w:t>В качестве показателя рентабельности чаще рассчитывается общая рентабельность или, как ещё её называют, рентабельность организаций, а также рентабельность реализованной продукции и рентабельность капитала</w:t>
      </w:r>
      <w:r w:rsidR="003B6263" w:rsidRPr="00C91A42">
        <w:rPr>
          <w:b/>
          <w:noProof/>
          <w:color w:val="000000"/>
          <w:sz w:val="28"/>
          <w:szCs w:val="28"/>
        </w:rPr>
        <w:t>.</w:t>
      </w:r>
    </w:p>
    <w:p w:rsidR="000E49AB" w:rsidRPr="00C91A42" w:rsidRDefault="000E49AB" w:rsidP="00AC6C76">
      <w:pPr>
        <w:pStyle w:val="a3"/>
        <w:spacing w:after="0" w:line="360" w:lineRule="auto"/>
        <w:ind w:left="0" w:firstLine="709"/>
        <w:jc w:val="both"/>
        <w:rPr>
          <w:noProof/>
          <w:color w:val="000000"/>
          <w:sz w:val="28"/>
          <w:szCs w:val="28"/>
        </w:rPr>
      </w:pPr>
      <w:r w:rsidRPr="00C91A42">
        <w:rPr>
          <w:noProof/>
          <w:color w:val="000000"/>
          <w:sz w:val="28"/>
          <w:szCs w:val="28"/>
        </w:rPr>
        <w:t>Показатели финансовых результатов характеризуют абсолютную эффективно</w:t>
      </w:r>
      <w:r w:rsidR="00E02153" w:rsidRPr="00C91A42">
        <w:rPr>
          <w:noProof/>
          <w:color w:val="000000"/>
          <w:sz w:val="28"/>
          <w:szCs w:val="28"/>
        </w:rPr>
        <w:t>сть хозяйствования предприятия.</w:t>
      </w:r>
      <w:r w:rsidRPr="00C91A42">
        <w:rPr>
          <w:noProof/>
          <w:color w:val="000000"/>
          <w:sz w:val="28"/>
          <w:szCs w:val="28"/>
        </w:rPr>
        <w:t xml:space="preserve"> Важнейшими из них являются показатели прибыли, которая в условиях рыночной экономики составляет основу экономического развития предприятия.</w:t>
      </w:r>
    </w:p>
    <w:p w:rsidR="000E49AB" w:rsidRPr="00C91A42" w:rsidRDefault="000E49AB" w:rsidP="00AC6C76">
      <w:pPr>
        <w:autoSpaceDE w:val="0"/>
        <w:autoSpaceDN w:val="0"/>
        <w:adjustRightInd w:val="0"/>
        <w:spacing w:line="360" w:lineRule="auto"/>
        <w:ind w:firstLine="709"/>
        <w:jc w:val="both"/>
        <w:rPr>
          <w:noProof/>
          <w:color w:val="000000"/>
          <w:sz w:val="28"/>
          <w:szCs w:val="28"/>
        </w:rPr>
      </w:pPr>
      <w:r w:rsidRPr="00C91A42">
        <w:rPr>
          <w:i/>
          <w:noProof/>
          <w:color w:val="000000"/>
          <w:sz w:val="28"/>
          <w:szCs w:val="28"/>
        </w:rPr>
        <w:t>Прибыль</w:t>
      </w:r>
      <w:r w:rsidRPr="00C91A42">
        <w:rPr>
          <w:noProof/>
          <w:color w:val="000000"/>
          <w:sz w:val="28"/>
          <w:szCs w:val="28"/>
        </w:rPr>
        <w:t xml:space="preserve"> – это денежное выражение основной части денежных накоплений, создаваемых предприятиями любой формы собственности</w:t>
      </w:r>
      <w:r w:rsidR="003B6263" w:rsidRPr="00C91A42">
        <w:rPr>
          <w:noProof/>
          <w:color w:val="000000"/>
          <w:sz w:val="28"/>
          <w:szCs w:val="28"/>
        </w:rPr>
        <w:t>.</w:t>
      </w:r>
    </w:p>
    <w:p w:rsidR="003B6263" w:rsidRPr="00C91A42" w:rsidRDefault="003B6263" w:rsidP="00AC6C76">
      <w:pPr>
        <w:pStyle w:val="a3"/>
        <w:spacing w:after="0" w:line="360" w:lineRule="auto"/>
        <w:ind w:left="0" w:firstLine="709"/>
        <w:jc w:val="both"/>
        <w:rPr>
          <w:noProof/>
          <w:color w:val="000000"/>
          <w:sz w:val="28"/>
          <w:szCs w:val="28"/>
        </w:rPr>
      </w:pPr>
      <w:r w:rsidRPr="00C91A42">
        <w:rPr>
          <w:i/>
          <w:noProof/>
          <w:color w:val="000000"/>
          <w:sz w:val="28"/>
          <w:szCs w:val="28"/>
        </w:rPr>
        <w:t>Рентабельность</w:t>
      </w:r>
      <w:r w:rsidRPr="00C91A42">
        <w:rPr>
          <w:noProof/>
          <w:color w:val="000000"/>
          <w:sz w:val="28"/>
          <w:szCs w:val="28"/>
        </w:rPr>
        <w:t xml:space="preserve"> – показатель, представляющий собой отношение прибыли к сумме затрат на производство, денежным вложениям в организацию коммерческих операций или сумме имущества фирмы используемого для организации своей деятельности.</w:t>
      </w:r>
    </w:p>
    <w:p w:rsidR="003B6263" w:rsidRPr="00C91A42" w:rsidRDefault="003B6263" w:rsidP="00AC6C76">
      <w:pPr>
        <w:pStyle w:val="a3"/>
        <w:spacing w:after="0" w:line="360" w:lineRule="auto"/>
        <w:ind w:left="0" w:firstLine="709"/>
        <w:jc w:val="both"/>
        <w:rPr>
          <w:noProof/>
          <w:color w:val="000000"/>
          <w:sz w:val="28"/>
          <w:szCs w:val="28"/>
        </w:rPr>
      </w:pPr>
      <w:r w:rsidRPr="00C91A42">
        <w:rPr>
          <w:i/>
          <w:noProof/>
          <w:color w:val="000000"/>
          <w:sz w:val="28"/>
          <w:szCs w:val="28"/>
        </w:rPr>
        <w:t>Рентабельность</w:t>
      </w:r>
      <w:r w:rsidRPr="00C91A42">
        <w:rPr>
          <w:noProof/>
          <w:color w:val="000000"/>
          <w:sz w:val="28"/>
          <w:szCs w:val="28"/>
        </w:rPr>
        <w:t xml:space="preserve"> представляет собой соотношение дохода и капитала, вложенного в создание этого дохода. Увязывая прибыль с вложенным капиталом, рентабельность позволяет сравнить уровень доходности предприятия с альтернативным использованием капитала или доходностью, полученной предприятием при сходных условиях риска. Более рискованные инвестиции требуют более высокой прибыли, чтобы они стали выгодными. Так как капитал всегда приносит прибыль, для измерения уровня доходности прибыль, как вознаграждение за риск, сопоставляется с размером капитала, который был необходим для образования этой прибыли. Рентабельность является показателем, комплексно характеризующим эффективность деятельности предприятия.</w:t>
      </w:r>
    </w:p>
    <w:p w:rsidR="003B6263" w:rsidRPr="00C91A42" w:rsidRDefault="003B6263" w:rsidP="00AC6C76">
      <w:pPr>
        <w:autoSpaceDE w:val="0"/>
        <w:autoSpaceDN w:val="0"/>
        <w:adjustRightInd w:val="0"/>
        <w:spacing w:line="360" w:lineRule="auto"/>
        <w:ind w:firstLine="709"/>
        <w:jc w:val="both"/>
        <w:rPr>
          <w:b/>
          <w:noProof/>
          <w:color w:val="000000"/>
          <w:sz w:val="28"/>
          <w:szCs w:val="28"/>
        </w:rPr>
      </w:pPr>
    </w:p>
    <w:p w:rsidR="007168D8" w:rsidRPr="00C91A42" w:rsidRDefault="00215C37" w:rsidP="00AC6C76">
      <w:pPr>
        <w:pStyle w:val="ae"/>
        <w:numPr>
          <w:ilvl w:val="1"/>
          <w:numId w:val="12"/>
        </w:numPr>
        <w:autoSpaceDE w:val="0"/>
        <w:autoSpaceDN w:val="0"/>
        <w:adjustRightInd w:val="0"/>
        <w:spacing w:line="360" w:lineRule="auto"/>
        <w:ind w:left="0" w:firstLine="709"/>
        <w:jc w:val="both"/>
        <w:rPr>
          <w:b/>
          <w:noProof/>
          <w:color w:val="000000"/>
          <w:sz w:val="28"/>
          <w:szCs w:val="28"/>
        </w:rPr>
      </w:pPr>
      <w:r w:rsidRPr="00C91A42">
        <w:rPr>
          <w:b/>
          <w:noProof/>
          <w:color w:val="000000"/>
          <w:sz w:val="28"/>
          <w:szCs w:val="28"/>
        </w:rPr>
        <w:t>С</w:t>
      </w:r>
      <w:r w:rsidR="003B6263" w:rsidRPr="00C91A42">
        <w:rPr>
          <w:b/>
          <w:noProof/>
          <w:color w:val="000000"/>
          <w:sz w:val="28"/>
          <w:szCs w:val="28"/>
        </w:rPr>
        <w:t>ущность и источники формирования прибыли и рентабельности предприятия</w:t>
      </w:r>
    </w:p>
    <w:p w:rsidR="00EC5A60" w:rsidRPr="00C91A42" w:rsidRDefault="00EC5A60" w:rsidP="00AC6C76">
      <w:pPr>
        <w:keepLines/>
        <w:spacing w:line="360" w:lineRule="auto"/>
        <w:ind w:firstLine="709"/>
        <w:jc w:val="both"/>
        <w:rPr>
          <w:noProof/>
          <w:color w:val="000000"/>
          <w:sz w:val="28"/>
        </w:rPr>
      </w:pPr>
    </w:p>
    <w:p w:rsidR="00B621AF" w:rsidRPr="00C91A42" w:rsidRDefault="00B621AF" w:rsidP="00AC6C76">
      <w:pPr>
        <w:keepLines/>
        <w:spacing w:line="360" w:lineRule="auto"/>
        <w:ind w:firstLine="709"/>
        <w:jc w:val="both"/>
        <w:rPr>
          <w:noProof/>
          <w:color w:val="000000"/>
          <w:sz w:val="28"/>
        </w:rPr>
      </w:pPr>
      <w:r w:rsidRPr="00C91A42">
        <w:rPr>
          <w:noProof/>
          <w:color w:val="000000"/>
          <w:sz w:val="28"/>
        </w:rPr>
        <w:t>1.Финансовые ресурсы ОАО «Пневматика» представляют собой денежные доходы и поступления, которые находятся в распоряжении предприятия и предназначены для выполнения финансовых обязательств перед бюджетом, банками и другими организациями. Также финансовые ресурсы используются для экономического стимулирования работников предприятия. Финансовые ресурсы формируются за счёт собственных и заёмных средств.</w:t>
      </w:r>
    </w:p>
    <w:p w:rsidR="00B621AF" w:rsidRPr="00C91A42" w:rsidRDefault="00B621AF" w:rsidP="00AC6C76">
      <w:pPr>
        <w:pStyle w:val="ae"/>
        <w:keepLines/>
        <w:numPr>
          <w:ilvl w:val="0"/>
          <w:numId w:val="12"/>
        </w:numPr>
        <w:spacing w:line="360" w:lineRule="auto"/>
        <w:ind w:left="0" w:firstLine="709"/>
        <w:jc w:val="both"/>
        <w:rPr>
          <w:noProof/>
          <w:color w:val="000000"/>
          <w:sz w:val="28"/>
        </w:rPr>
      </w:pPr>
      <w:r w:rsidRPr="00C91A42">
        <w:rPr>
          <w:noProof/>
          <w:color w:val="000000"/>
          <w:sz w:val="28"/>
        </w:rPr>
        <w:t>Собственный капитал первоначально сформировался за счёт средств уставного капитала в размере 38411,3 тыс.грн., в ходе деятельности предприятия</w:t>
      </w:r>
      <w:r w:rsidR="00AC6C76" w:rsidRPr="00C91A42">
        <w:rPr>
          <w:noProof/>
          <w:color w:val="000000"/>
          <w:sz w:val="28"/>
        </w:rPr>
        <w:t xml:space="preserve"> </w:t>
      </w:r>
      <w:r w:rsidRPr="00C91A42">
        <w:rPr>
          <w:noProof/>
          <w:color w:val="000000"/>
          <w:sz w:val="28"/>
        </w:rPr>
        <w:t>собственный капитал пополняется за счёт прибыли, амортизационных отчислений, выручки от реализации выбывшего имущества (дополнительно вложенный капитал). Заёмный капитал формируется за счёт краткосрочных и долгосрочных кредитов банков, а также других кредитных обществ. Оптимальным соотношением между собственными и заёмными средствами считается соотношение 1</w:t>
      </w:r>
      <w:r w:rsidR="00AC6C76" w:rsidRPr="00C91A42">
        <w:rPr>
          <w:noProof/>
          <w:color w:val="000000"/>
          <w:sz w:val="28"/>
        </w:rPr>
        <w:t>:</w:t>
      </w:r>
      <w:r w:rsidRPr="00C91A42">
        <w:rPr>
          <w:noProof/>
          <w:color w:val="000000"/>
          <w:sz w:val="28"/>
        </w:rPr>
        <w:t xml:space="preserve"> 1.</w:t>
      </w:r>
    </w:p>
    <w:p w:rsidR="00B621AF" w:rsidRPr="00C91A42" w:rsidRDefault="00B621AF" w:rsidP="00AC6C76">
      <w:pPr>
        <w:pStyle w:val="ae"/>
        <w:keepLines/>
        <w:numPr>
          <w:ilvl w:val="0"/>
          <w:numId w:val="12"/>
        </w:numPr>
        <w:spacing w:line="360" w:lineRule="auto"/>
        <w:ind w:left="0" w:firstLine="709"/>
        <w:jc w:val="both"/>
        <w:rPr>
          <w:noProof/>
          <w:color w:val="000000"/>
          <w:sz w:val="28"/>
        </w:rPr>
      </w:pPr>
      <w:r w:rsidRPr="00C91A42">
        <w:rPr>
          <w:noProof/>
          <w:color w:val="000000"/>
          <w:sz w:val="28"/>
        </w:rPr>
        <w:t>Баланс общества показывает состояние средств предприятия в денежной оценке на определённый момент. Общество пользуется расширенным типом баланса.</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Статистический Анализ финансового состояния предприятия является важнейшим условием успешного управления его финансами. Финансовое состояние предприятия характеризуется совокупностью показателей, отражающих процесс формирования и использования его финансовых средств. В рыночной экономике финансовое состояние отражает конечные результаты его деятельности, которые интересуют не только работников предприятия, но и его партнёров по экономической деятельности, государственные финансовые и налоговые органы.</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Информационной базой для проведения анализа финансового состояния предприятия являются главным образом бухгалтерская документация. Систему показателей финансового анализа предприятия можно разделить на следующие группы:</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 показатели доходности;</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 показатели ликвидности;</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 показатели «финансового рычага»;</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 показатели платёжеспособности;</w:t>
      </w:r>
    </w:p>
    <w:p w:rsidR="00B621AF" w:rsidRPr="00C91A42" w:rsidRDefault="00B621AF" w:rsidP="00AC6C76">
      <w:pPr>
        <w:pStyle w:val="ae"/>
        <w:numPr>
          <w:ilvl w:val="0"/>
          <w:numId w:val="12"/>
        </w:numPr>
        <w:spacing w:line="360" w:lineRule="auto"/>
        <w:ind w:left="0" w:firstLine="709"/>
        <w:jc w:val="both"/>
        <w:rPr>
          <w:noProof/>
          <w:color w:val="000000"/>
          <w:sz w:val="28"/>
          <w:szCs w:val="28"/>
        </w:rPr>
      </w:pPr>
      <w:r w:rsidRPr="00C91A42">
        <w:rPr>
          <w:noProof/>
          <w:color w:val="000000"/>
          <w:sz w:val="28"/>
          <w:szCs w:val="28"/>
        </w:rPr>
        <w:t>- показатели эффективности.</w:t>
      </w:r>
    </w:p>
    <w:p w:rsidR="00B621AF" w:rsidRPr="00C91A42" w:rsidRDefault="00B621AF" w:rsidP="00AC6C76">
      <w:pPr>
        <w:pStyle w:val="ae"/>
        <w:numPr>
          <w:ilvl w:val="0"/>
          <w:numId w:val="12"/>
        </w:numPr>
        <w:autoSpaceDE w:val="0"/>
        <w:autoSpaceDN w:val="0"/>
        <w:adjustRightInd w:val="0"/>
        <w:spacing w:line="360" w:lineRule="auto"/>
        <w:ind w:left="0" w:firstLine="709"/>
        <w:jc w:val="both"/>
        <w:rPr>
          <w:b/>
          <w:noProof/>
          <w:color w:val="000000"/>
          <w:sz w:val="28"/>
          <w:szCs w:val="28"/>
        </w:rPr>
      </w:pPr>
      <w:r w:rsidRPr="00C91A42">
        <w:rPr>
          <w:noProof/>
          <w:color w:val="000000"/>
          <w:sz w:val="28"/>
          <w:szCs w:val="28"/>
        </w:rPr>
        <w:t>Показатели доходности предприятия отображают получение организацией любых видов прибыли в зависимости от объёма используемых ресурсов, средств. При проведении финансового анализа важно знать, насколько эффективно использовались все средства, обеспечившие получение конкретного дохода.</w:t>
      </w:r>
    </w:p>
    <w:p w:rsidR="007168D8" w:rsidRPr="00C91A42" w:rsidRDefault="00E02153" w:rsidP="00AC6C76">
      <w:pPr>
        <w:pStyle w:val="a3"/>
        <w:spacing w:after="0" w:line="360" w:lineRule="auto"/>
        <w:ind w:left="0" w:firstLine="709"/>
        <w:jc w:val="both"/>
        <w:rPr>
          <w:noProof/>
          <w:color w:val="000000"/>
          <w:sz w:val="28"/>
          <w:szCs w:val="28"/>
        </w:rPr>
      </w:pPr>
      <w:r w:rsidRPr="00C91A42">
        <w:rPr>
          <w:noProof/>
          <w:color w:val="000000"/>
          <w:sz w:val="28"/>
          <w:szCs w:val="28"/>
        </w:rPr>
        <w:t>Источники формирования</w:t>
      </w:r>
      <w:r w:rsidR="001357F0" w:rsidRPr="00C91A42">
        <w:rPr>
          <w:noProof/>
          <w:color w:val="000000"/>
          <w:sz w:val="28"/>
          <w:szCs w:val="28"/>
        </w:rPr>
        <w:t xml:space="preserve"> </w:t>
      </w:r>
      <w:r w:rsidR="007168D8" w:rsidRPr="00C91A42">
        <w:rPr>
          <w:noProof/>
          <w:color w:val="000000"/>
          <w:sz w:val="28"/>
          <w:szCs w:val="28"/>
        </w:rPr>
        <w:t>характеризуют абсолютную эффективно</w:t>
      </w:r>
      <w:r w:rsidRPr="00C91A42">
        <w:rPr>
          <w:noProof/>
          <w:color w:val="000000"/>
          <w:sz w:val="28"/>
          <w:szCs w:val="28"/>
        </w:rPr>
        <w:t>сть хозяйствования предприятия.</w:t>
      </w:r>
      <w:r w:rsidR="007168D8" w:rsidRPr="00C91A42">
        <w:rPr>
          <w:noProof/>
          <w:color w:val="000000"/>
          <w:sz w:val="28"/>
          <w:szCs w:val="28"/>
        </w:rPr>
        <w:t xml:space="preserve"> Важнейшими из них являются показатели прибыли, которая в условиях рыночной экономики составляет основу экономического развития предприятия.</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Во-первых, прибыль характеризует конечный финансовый результат предпринимательской деятельности предприятия. Она является показателем, наиболее полно отражающим эффективность производства, объем и качество произведенной продукции, состояние производительност</w:t>
      </w:r>
      <w:r w:rsidR="00E02153" w:rsidRPr="00C91A42">
        <w:rPr>
          <w:noProof/>
          <w:color w:val="000000"/>
          <w:sz w:val="28"/>
          <w:szCs w:val="28"/>
        </w:rPr>
        <w:t>и труда, уровень себестоимости.</w:t>
      </w:r>
      <w:r w:rsidRPr="00C91A42">
        <w:rPr>
          <w:noProof/>
          <w:color w:val="000000"/>
          <w:sz w:val="28"/>
          <w:szCs w:val="28"/>
        </w:rPr>
        <w:t xml:space="preserve"> Показатели прибыли являются важнейшими для оценки производственной и финансовой деятельности предприятия. Они характеризуют степень его деловой активнос</w:t>
      </w:r>
      <w:r w:rsidR="00E02153" w:rsidRPr="00C91A42">
        <w:rPr>
          <w:noProof/>
          <w:color w:val="000000"/>
          <w:sz w:val="28"/>
          <w:szCs w:val="28"/>
        </w:rPr>
        <w:t xml:space="preserve">ти и финансового благополучия. </w:t>
      </w:r>
      <w:r w:rsidRPr="00C91A42">
        <w:rPr>
          <w:noProof/>
          <w:color w:val="000000"/>
          <w:sz w:val="28"/>
          <w:szCs w:val="28"/>
        </w:rPr>
        <w:t>По прибыли определяется уровень отдачи авансированных средств и доходность вложений в активы предприятия. Прибыль оказывает также стимулирующее воздействие на укрепление коммерческого расчета, интенсификацию производства.</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Во-вторых, прибыль обладает стимулирующей функцией. Ее содержание состоит в том, что прибыль одновременно является финансовым результатом и основным элементом финансовых ресурсов предприятия. Реальное обеспечение принципа самофинансирования определяется полученно</w:t>
      </w:r>
      <w:r w:rsidR="007A3AE8" w:rsidRPr="00C91A42">
        <w:rPr>
          <w:noProof/>
          <w:color w:val="000000"/>
          <w:sz w:val="28"/>
          <w:szCs w:val="28"/>
        </w:rPr>
        <w:t>й прибылью. Доля чистой прибыли,</w:t>
      </w:r>
      <w:r w:rsidRPr="00C91A42">
        <w:rPr>
          <w:noProof/>
          <w:color w:val="000000"/>
          <w:sz w:val="28"/>
          <w:szCs w:val="28"/>
        </w:rPr>
        <w:t xml:space="preserve"> оставшейся в распоряжении предприятия после уплаты налогов и других обязательных платежей, должна быть достаточной для финансирования расширения производственной деятельности, научно-технического и социального развития предприятия, мат</w:t>
      </w:r>
      <w:r w:rsidR="001357F0" w:rsidRPr="00C91A42">
        <w:rPr>
          <w:noProof/>
          <w:color w:val="000000"/>
          <w:sz w:val="28"/>
          <w:szCs w:val="28"/>
        </w:rPr>
        <w:t>ериального поощрения работников.</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Рост прибыли определяет рост потенциальных возможностей предприятия, повышает степень его деловой активности, создает финансовую базу для самофинансирования, расширенного воспроизводства, решения проблем социальных и материальных потребностей трудовых коллективов. Она позволяет осуществлять капитальные вложения в производство (тем самым расширяя и обновляя его), внедрять нововведения, решать социальные проблемы на предприятии, финансировать мероприятия по его научно-техническому развитию. Помимо этого прибыль является важным фактором в оценке потенциальным инвестором возможностей компании, служит показателем эффективного использования ресурсов, т.е. необходима для оценки деятельности предприятия и ее возможностей в будущем.</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В-третьих, прибыль является одним из источников формирования бюджетов разных уровней. Она поступает в бюджеты в виде налогов и наряду с другими доходными поступлениями используется для финансирования и удовлетворения совместных общественных потребностей, обеспечения выполнения государством своих функций, государственных инвестиционных, социальных и других программ, принимает участие в формировании бюджетных и благотворительных фондов. За счет прибыли выполняется также часть обязательств предприятия перед бюджетом, банками, другим</w:t>
      </w:r>
      <w:r w:rsidR="001357F0" w:rsidRPr="00C91A42">
        <w:rPr>
          <w:noProof/>
          <w:color w:val="000000"/>
          <w:sz w:val="28"/>
          <w:szCs w:val="28"/>
        </w:rPr>
        <w:t>и предприятиями и организациями.</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 xml:space="preserve">Многоканальное значение прибыли усиливается с переходом экономики государства на основы рыночного хозяйства. Дело в том, что акционерное, арендное, частное или другой формы собственности предприятие, получив финансовую самостоятельность и независимость вправе решать на какие цели и </w:t>
      </w:r>
      <w:r w:rsidR="00E02153" w:rsidRPr="00C91A42">
        <w:rPr>
          <w:noProof/>
          <w:color w:val="000000"/>
          <w:sz w:val="28"/>
          <w:szCs w:val="28"/>
        </w:rPr>
        <w:t>в каких</w:t>
      </w:r>
      <w:r w:rsidRPr="00C91A42">
        <w:rPr>
          <w:noProof/>
          <w:color w:val="000000"/>
          <w:sz w:val="28"/>
          <w:szCs w:val="28"/>
        </w:rPr>
        <w:t xml:space="preserve"> размерах направлять прибыль, оставшуюся после уплаты налогов в бюджет и других обязательных платежей и отчислений. Стремление к получени</w:t>
      </w:r>
      <w:r w:rsidR="00E02153" w:rsidRPr="00C91A42">
        <w:rPr>
          <w:noProof/>
          <w:color w:val="000000"/>
          <w:sz w:val="28"/>
          <w:szCs w:val="28"/>
        </w:rPr>
        <w:t>ю прибыли ориентирует товаропро</w:t>
      </w:r>
      <w:r w:rsidRPr="00C91A42">
        <w:rPr>
          <w:noProof/>
          <w:color w:val="000000"/>
          <w:sz w:val="28"/>
          <w:szCs w:val="28"/>
        </w:rPr>
        <w:t>изводителей на увеличение объема производства продукции, нужной потребителю, снижение затрат на производство. При развитой конкуренции этим достигается не только цель предпринимательства, но и удовлетворение общественных потребностей. Для предпринимателя прибыль является сигналом, указывающим, где можно до</w:t>
      </w:r>
      <w:r w:rsidR="00E02153" w:rsidRPr="00C91A42">
        <w:rPr>
          <w:noProof/>
          <w:color w:val="000000"/>
          <w:sz w:val="28"/>
          <w:szCs w:val="28"/>
        </w:rPr>
        <w:t>биться наибольшего прироста сто</w:t>
      </w:r>
      <w:r w:rsidRPr="00C91A42">
        <w:rPr>
          <w:noProof/>
          <w:color w:val="000000"/>
          <w:sz w:val="28"/>
          <w:szCs w:val="28"/>
        </w:rPr>
        <w:t>имости, создает стимул для инвестирования в эти сферы.</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Емким информативным показателем является валовая прибыль. Валовая прибыль - с</w:t>
      </w:r>
      <w:r w:rsidR="00E02153" w:rsidRPr="00C91A42">
        <w:rPr>
          <w:noProof/>
          <w:color w:val="000000"/>
          <w:sz w:val="28"/>
          <w:szCs w:val="28"/>
        </w:rPr>
        <w:t>умма прибылей (убытков) предпри</w:t>
      </w:r>
      <w:r w:rsidRPr="00C91A42">
        <w:rPr>
          <w:noProof/>
          <w:color w:val="000000"/>
          <w:sz w:val="28"/>
          <w:szCs w:val="28"/>
        </w:rPr>
        <w:t>ятия от реализации продукции</w:t>
      </w:r>
      <w:r w:rsidR="00E02153" w:rsidRPr="00C91A42">
        <w:rPr>
          <w:noProof/>
          <w:color w:val="000000"/>
          <w:sz w:val="28"/>
          <w:szCs w:val="28"/>
        </w:rPr>
        <w:t xml:space="preserve"> и доходов (убытков), не связан</w:t>
      </w:r>
      <w:r w:rsidRPr="00C91A42">
        <w:rPr>
          <w:noProof/>
          <w:color w:val="000000"/>
          <w:sz w:val="28"/>
          <w:szCs w:val="28"/>
        </w:rPr>
        <w:t>ных с</w:t>
      </w:r>
      <w:r w:rsidR="006E3F04" w:rsidRPr="00C91A42">
        <w:rPr>
          <w:noProof/>
          <w:color w:val="000000"/>
          <w:sz w:val="28"/>
          <w:szCs w:val="28"/>
        </w:rPr>
        <w:t xml:space="preserve"> ее производством и реализацией</w:t>
      </w:r>
      <w:r w:rsidRPr="00C91A42">
        <w:rPr>
          <w:noProof/>
          <w:color w:val="000000"/>
          <w:sz w:val="28"/>
          <w:szCs w:val="28"/>
        </w:rPr>
        <w:t>. Под реализацией продукции понимается не то</w:t>
      </w:r>
      <w:r w:rsidR="00E02153" w:rsidRPr="00C91A42">
        <w:rPr>
          <w:noProof/>
          <w:color w:val="000000"/>
          <w:sz w:val="28"/>
          <w:szCs w:val="28"/>
        </w:rPr>
        <w:t>лько продажа произведенных това</w:t>
      </w:r>
      <w:r w:rsidRPr="00C91A42">
        <w:rPr>
          <w:noProof/>
          <w:color w:val="000000"/>
          <w:sz w:val="28"/>
          <w:szCs w:val="28"/>
        </w:rPr>
        <w:t>ров, имеющих натурально-в</w:t>
      </w:r>
      <w:r w:rsidR="00E02153" w:rsidRPr="00C91A42">
        <w:rPr>
          <w:noProof/>
          <w:color w:val="000000"/>
          <w:sz w:val="28"/>
          <w:szCs w:val="28"/>
        </w:rPr>
        <w:t>ещественную форму, но и выполне</w:t>
      </w:r>
      <w:r w:rsidRPr="00C91A42">
        <w:rPr>
          <w:noProof/>
          <w:color w:val="000000"/>
          <w:sz w:val="28"/>
          <w:szCs w:val="28"/>
        </w:rPr>
        <w:t>ние работ, оказание услуг.</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В составе валовой прибыли учитывается прибыль от всех видов деятельности. Валовая прибыль включает прибыль (убыток) от реализации товарной продукции; прибыль от реализации прочей продукции и услуг нетоварного характера; прибыль (убыток) от реализации основных средств, их прочего выбытия, реализации иного имущества предприятия; финансовые результаты от в</w:t>
      </w:r>
      <w:r w:rsidR="00571479" w:rsidRPr="00C91A42">
        <w:rPr>
          <w:noProof/>
          <w:color w:val="000000"/>
          <w:sz w:val="28"/>
          <w:szCs w:val="28"/>
        </w:rPr>
        <w:t xml:space="preserve"> </w:t>
      </w:r>
      <w:r w:rsidRPr="00C91A42">
        <w:rPr>
          <w:noProof/>
          <w:color w:val="000000"/>
          <w:sz w:val="28"/>
          <w:szCs w:val="28"/>
        </w:rPr>
        <w:t>не</w:t>
      </w:r>
      <w:r w:rsidR="00571479" w:rsidRPr="00C91A42">
        <w:rPr>
          <w:noProof/>
          <w:color w:val="000000"/>
          <w:sz w:val="28"/>
          <w:szCs w:val="28"/>
        </w:rPr>
        <w:t xml:space="preserve"> </w:t>
      </w:r>
      <w:r w:rsidRPr="00C91A42">
        <w:rPr>
          <w:noProof/>
          <w:color w:val="000000"/>
          <w:sz w:val="28"/>
          <w:szCs w:val="28"/>
        </w:rPr>
        <w:t>реализационных операций.</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Прибыль от реализации п</w:t>
      </w:r>
      <w:r w:rsidR="00E02153" w:rsidRPr="00C91A42">
        <w:rPr>
          <w:noProof/>
          <w:color w:val="000000"/>
          <w:sz w:val="28"/>
          <w:szCs w:val="28"/>
        </w:rPr>
        <w:t>родукции (работ, услуг) характе</w:t>
      </w:r>
      <w:r w:rsidRPr="00C91A42">
        <w:rPr>
          <w:noProof/>
          <w:color w:val="000000"/>
          <w:sz w:val="28"/>
          <w:szCs w:val="28"/>
        </w:rPr>
        <w:t>ризует чистый доход, созданный на предприятии. Остальные элементы валовой приб</w:t>
      </w:r>
      <w:r w:rsidR="00E02153" w:rsidRPr="00C91A42">
        <w:rPr>
          <w:noProof/>
          <w:color w:val="000000"/>
          <w:sz w:val="28"/>
          <w:szCs w:val="28"/>
        </w:rPr>
        <w:t>ыли отражают в основном перерас</w:t>
      </w:r>
      <w:r w:rsidRPr="00C91A42">
        <w:rPr>
          <w:noProof/>
          <w:color w:val="000000"/>
          <w:sz w:val="28"/>
          <w:szCs w:val="28"/>
        </w:rPr>
        <w:t>пределение ранее созданных доходов.</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 xml:space="preserve">Прибыль (убыток) от </w:t>
      </w:r>
      <w:r w:rsidR="00E02153" w:rsidRPr="00C91A42">
        <w:rPr>
          <w:noProof/>
          <w:color w:val="000000"/>
          <w:sz w:val="28"/>
          <w:szCs w:val="28"/>
        </w:rPr>
        <w:t>реализации продукции (работ, ус</w:t>
      </w:r>
      <w:r w:rsidRPr="00C91A42">
        <w:rPr>
          <w:noProof/>
          <w:color w:val="000000"/>
          <w:sz w:val="28"/>
          <w:szCs w:val="28"/>
        </w:rPr>
        <w:t>луг) - это финансовый результат, полученный от основной деятельности предприятия, ко</w:t>
      </w:r>
      <w:r w:rsidR="00E02153" w:rsidRPr="00C91A42">
        <w:rPr>
          <w:noProof/>
          <w:color w:val="000000"/>
          <w:sz w:val="28"/>
          <w:szCs w:val="28"/>
        </w:rPr>
        <w:t>торая может осуществляться в лю</w:t>
      </w:r>
      <w:r w:rsidRPr="00C91A42">
        <w:rPr>
          <w:noProof/>
          <w:color w:val="000000"/>
          <w:sz w:val="28"/>
          <w:szCs w:val="28"/>
        </w:rPr>
        <w:t xml:space="preserve">бых видах, зафиксированных в его уставе и не запрещенных законом. Финансовый результат определяется раздельно по </w:t>
      </w:r>
      <w:r w:rsidR="00E02153" w:rsidRPr="00C91A42">
        <w:rPr>
          <w:noProof/>
          <w:color w:val="000000"/>
          <w:sz w:val="28"/>
          <w:szCs w:val="28"/>
        </w:rPr>
        <w:t>каж</w:t>
      </w:r>
      <w:r w:rsidRPr="00C91A42">
        <w:rPr>
          <w:noProof/>
          <w:color w:val="000000"/>
          <w:sz w:val="28"/>
          <w:szCs w:val="28"/>
        </w:rPr>
        <w:t>дому виду деятельности пред</w:t>
      </w:r>
      <w:r w:rsidR="00E02153" w:rsidRPr="00C91A42">
        <w:rPr>
          <w:noProof/>
          <w:color w:val="000000"/>
          <w:sz w:val="28"/>
          <w:szCs w:val="28"/>
        </w:rPr>
        <w:t>приятия, относящемуся к реализа</w:t>
      </w:r>
      <w:r w:rsidRPr="00C91A42">
        <w:rPr>
          <w:noProof/>
          <w:color w:val="000000"/>
          <w:sz w:val="28"/>
          <w:szCs w:val="28"/>
        </w:rPr>
        <w:t xml:space="preserve">ции продукции, выполнению работ, оказанию услуг. Он равен разнице между выручкой от реализации продукции (работ, услуг) в действующих ценах и затратами на ее производство и </w:t>
      </w:r>
      <w:r w:rsidR="006E3F04" w:rsidRPr="00C91A42">
        <w:rPr>
          <w:noProof/>
          <w:color w:val="000000"/>
          <w:sz w:val="28"/>
          <w:szCs w:val="28"/>
        </w:rPr>
        <w:t>реализацию.</w:t>
      </w:r>
      <w:r w:rsidRPr="00C91A42">
        <w:rPr>
          <w:noProof/>
          <w:color w:val="000000"/>
          <w:sz w:val="28"/>
          <w:szCs w:val="28"/>
        </w:rPr>
        <w:t xml:space="preserve"> </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Выручка принимается в расчет без налога на добавленную стоимость и акцизов, которые, являясь косвенными налогами поступают в бюджет. Из выручки также исключаемая сумма наценок (скидок), поступающая торговым и снабженческо-сбытовым предприятиям, участвующим в сбыте продукции. При этом денежные поступления, связанные с выбытием основных средств, материальных (оборотных) и немате</w:t>
      </w:r>
      <w:r w:rsidR="00E02153" w:rsidRPr="00C91A42">
        <w:rPr>
          <w:noProof/>
          <w:color w:val="000000"/>
          <w:sz w:val="28"/>
          <w:szCs w:val="28"/>
        </w:rPr>
        <w:t>риальных активов, продажная сто</w:t>
      </w:r>
      <w:r w:rsidRPr="00C91A42">
        <w:rPr>
          <w:noProof/>
          <w:color w:val="000000"/>
          <w:sz w:val="28"/>
          <w:szCs w:val="28"/>
        </w:rPr>
        <w:t>имость валютных ценностей, ценных бумаг не включаются в состав выручки.</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У предприятия могут образовываться излишние</w:t>
      </w:r>
      <w:r w:rsidR="00AC6C76" w:rsidRPr="00C91A42">
        <w:rPr>
          <w:noProof/>
          <w:color w:val="000000"/>
          <w:sz w:val="28"/>
          <w:szCs w:val="28"/>
        </w:rPr>
        <w:t xml:space="preserve"> </w:t>
      </w:r>
      <w:r w:rsidRPr="00C91A42">
        <w:rPr>
          <w:noProof/>
          <w:color w:val="000000"/>
          <w:sz w:val="28"/>
          <w:szCs w:val="28"/>
        </w:rPr>
        <w:t>материальные ценности в результате изменения объема производства, недостатков в системе снабжения, реализации и других причин.</w:t>
      </w:r>
      <w:r w:rsidR="00AC6C76" w:rsidRPr="00C91A42">
        <w:rPr>
          <w:noProof/>
          <w:color w:val="000000"/>
          <w:sz w:val="28"/>
          <w:szCs w:val="28"/>
        </w:rPr>
        <w:t xml:space="preserve"> </w:t>
      </w:r>
      <w:r w:rsidRPr="00C91A42">
        <w:rPr>
          <w:noProof/>
          <w:color w:val="000000"/>
          <w:sz w:val="28"/>
          <w:szCs w:val="28"/>
        </w:rPr>
        <w:t>Длительное хранение этих ценностей в условиях инфляции приводит к тому, что выручка от их реализации окажется ниже цен приобретения. Предприятие вправе списывать, п</w:t>
      </w:r>
      <w:r w:rsidR="00E02153" w:rsidRPr="00C91A42">
        <w:rPr>
          <w:noProof/>
          <w:color w:val="000000"/>
          <w:sz w:val="28"/>
          <w:szCs w:val="28"/>
        </w:rPr>
        <w:t>родавать, ликвидировать, переда</w:t>
      </w:r>
      <w:r w:rsidRPr="00C91A42">
        <w:rPr>
          <w:noProof/>
          <w:color w:val="000000"/>
          <w:sz w:val="28"/>
          <w:szCs w:val="28"/>
        </w:rPr>
        <w:t xml:space="preserve">вать в уставные фонды других предприятий здания, сооружения, оборудование, транспортные средства и другие основные фонды, материальные ценности, продавать отдельные объекты, товарно-материальные ценности и другие виды имущества. Финансовый результат имеет место только при продаже перечисленных видов имущества. При реализации основных фондов финансовый результат определяется как разница между продажной ценой реализованных на сторону основных средств и их остаточной стоимостью с учетом понесенных расходов по реализации. </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Под иным имуществом п</w:t>
      </w:r>
      <w:r w:rsidR="00E02153" w:rsidRPr="00C91A42">
        <w:rPr>
          <w:noProof/>
          <w:color w:val="000000"/>
          <w:sz w:val="28"/>
          <w:szCs w:val="28"/>
        </w:rPr>
        <w:t>редприятия понимаются сырье, ма</w:t>
      </w:r>
      <w:r w:rsidRPr="00C91A42">
        <w:rPr>
          <w:noProof/>
          <w:color w:val="000000"/>
          <w:sz w:val="28"/>
          <w:szCs w:val="28"/>
        </w:rPr>
        <w:t>териалы, топливо, запчасти, нематериальные активы (патенты, лицензии), валютные ценности, ц</w:t>
      </w:r>
      <w:r w:rsidR="00E02153" w:rsidRPr="00C91A42">
        <w:rPr>
          <w:noProof/>
          <w:color w:val="000000"/>
          <w:sz w:val="28"/>
          <w:szCs w:val="28"/>
        </w:rPr>
        <w:t>енные бумаги. Разница между про</w:t>
      </w:r>
      <w:r w:rsidRPr="00C91A42">
        <w:rPr>
          <w:noProof/>
          <w:color w:val="000000"/>
          <w:sz w:val="28"/>
          <w:szCs w:val="28"/>
        </w:rPr>
        <w:t>дажной ценой этих видов имущества предприятия и их балансовой стоимостью (с учетом понесенных в связи с этим расходов) составляет финансовый рез</w:t>
      </w:r>
      <w:r w:rsidR="00E02153" w:rsidRPr="00C91A42">
        <w:rPr>
          <w:noProof/>
          <w:color w:val="000000"/>
          <w:sz w:val="28"/>
          <w:szCs w:val="28"/>
        </w:rPr>
        <w:t>ультат, влияющий на сумму балан</w:t>
      </w:r>
      <w:r w:rsidRPr="00C91A42">
        <w:rPr>
          <w:noProof/>
          <w:color w:val="000000"/>
          <w:sz w:val="28"/>
          <w:szCs w:val="28"/>
        </w:rPr>
        <w:t>совой прибыли.</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Доходы от долевого участия в уставном капитале другого предприятия представляют часть его чистой прибыли, которая поступает учредителю в заранее обговоренном размере, или в виде дивидендов по акциям,</w:t>
      </w:r>
      <w:r w:rsidR="00E02153" w:rsidRPr="00C91A42">
        <w:rPr>
          <w:noProof/>
          <w:color w:val="000000"/>
          <w:sz w:val="28"/>
          <w:szCs w:val="28"/>
        </w:rPr>
        <w:t xml:space="preserve"> пакетом которых владеет учреди</w:t>
      </w:r>
      <w:r w:rsidRPr="00C91A42">
        <w:rPr>
          <w:noProof/>
          <w:color w:val="000000"/>
          <w:sz w:val="28"/>
          <w:szCs w:val="28"/>
        </w:rPr>
        <w:t xml:space="preserve">тель. Доходами от ценных </w:t>
      </w:r>
      <w:r w:rsidR="00E02153" w:rsidRPr="00C91A42">
        <w:rPr>
          <w:noProof/>
          <w:color w:val="000000"/>
          <w:sz w:val="28"/>
          <w:szCs w:val="28"/>
        </w:rPr>
        <w:t>бумаг являются проценты по обли</w:t>
      </w:r>
      <w:r w:rsidRPr="00C91A42">
        <w:rPr>
          <w:noProof/>
          <w:color w:val="000000"/>
          <w:sz w:val="28"/>
          <w:szCs w:val="28"/>
        </w:rPr>
        <w:t>гациям, краткосрочным казна</w:t>
      </w:r>
      <w:r w:rsidR="00E02153" w:rsidRPr="00C91A42">
        <w:rPr>
          <w:noProof/>
          <w:color w:val="000000"/>
          <w:sz w:val="28"/>
          <w:szCs w:val="28"/>
        </w:rPr>
        <w:t>чейским обязательствам, дивиден</w:t>
      </w:r>
      <w:r w:rsidRPr="00C91A42">
        <w:rPr>
          <w:noProof/>
          <w:color w:val="000000"/>
          <w:sz w:val="28"/>
          <w:szCs w:val="28"/>
        </w:rPr>
        <w:t>ды по акциям. По средствам, предоставляемым взаймы, предприятие получает доходы по условиям договора между кредито</w:t>
      </w:r>
      <w:r w:rsidR="00571479" w:rsidRPr="00C91A42">
        <w:rPr>
          <w:noProof/>
          <w:color w:val="000000"/>
          <w:sz w:val="28"/>
          <w:szCs w:val="28"/>
        </w:rPr>
        <w:t xml:space="preserve">ром и </w:t>
      </w:r>
      <w:r w:rsidRPr="00C91A42">
        <w:rPr>
          <w:noProof/>
          <w:color w:val="000000"/>
          <w:sz w:val="28"/>
          <w:szCs w:val="28"/>
        </w:rPr>
        <w:t xml:space="preserve">заемщиком. </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Показатели рентабельности измеряют доходность предприятия с различных позиций и группируются в соответствии с интересами участников экономического процесса. Они являются важными характеристиками факторной среды формировани</w:t>
      </w:r>
      <w:r w:rsidR="00E02153" w:rsidRPr="00C91A42">
        <w:rPr>
          <w:noProof/>
          <w:color w:val="000000"/>
          <w:sz w:val="28"/>
          <w:szCs w:val="28"/>
        </w:rPr>
        <w:t>я прибыли и дохода предприятия.</w:t>
      </w:r>
      <w:r w:rsidRPr="00C91A42">
        <w:rPr>
          <w:noProof/>
          <w:color w:val="000000"/>
          <w:sz w:val="28"/>
          <w:szCs w:val="28"/>
        </w:rPr>
        <w:t xml:space="preserve"> По этой причине они служат обязательными элементами сравнительного анализа и оценки фин</w:t>
      </w:r>
      <w:r w:rsidR="00E02153" w:rsidRPr="00C91A42">
        <w:rPr>
          <w:noProof/>
          <w:color w:val="000000"/>
          <w:sz w:val="28"/>
          <w:szCs w:val="28"/>
        </w:rPr>
        <w:t>ансового состояния предприятия.</w:t>
      </w:r>
      <w:r w:rsidRPr="00C91A42">
        <w:rPr>
          <w:noProof/>
          <w:color w:val="000000"/>
          <w:sz w:val="28"/>
          <w:szCs w:val="28"/>
        </w:rPr>
        <w:t xml:space="preserve"> При анализе производства показатели рентабельности используются как инструмент инвестиционной </w:t>
      </w:r>
    </w:p>
    <w:p w:rsidR="007168D8" w:rsidRPr="00C91A42" w:rsidRDefault="007168D8" w:rsidP="00AC6C76">
      <w:pPr>
        <w:pStyle w:val="a3"/>
        <w:spacing w:after="0" w:line="360" w:lineRule="auto"/>
        <w:ind w:left="0" w:firstLine="709"/>
        <w:jc w:val="both"/>
        <w:rPr>
          <w:noProof/>
          <w:color w:val="000000"/>
          <w:sz w:val="28"/>
          <w:szCs w:val="28"/>
        </w:rPr>
      </w:pPr>
      <w:r w:rsidRPr="00C91A42">
        <w:rPr>
          <w:noProof/>
          <w:color w:val="000000"/>
          <w:sz w:val="28"/>
          <w:szCs w:val="28"/>
        </w:rPr>
        <w:t>Многообразие показателей рентабельности определяет альтернативность поиска путей ее повышения. Каждый из исходных показателей раскладывается в факторную систему с различной степенью детализации, что задает границы выявления и оценки производственных резервов.</w:t>
      </w:r>
    </w:p>
    <w:p w:rsidR="004343CB" w:rsidRPr="00C91A42" w:rsidRDefault="004343CB" w:rsidP="00AC6C76">
      <w:pPr>
        <w:autoSpaceDE w:val="0"/>
        <w:autoSpaceDN w:val="0"/>
        <w:adjustRightInd w:val="0"/>
        <w:spacing w:line="360" w:lineRule="auto"/>
        <w:ind w:firstLine="709"/>
        <w:jc w:val="both"/>
        <w:rPr>
          <w:b/>
          <w:noProof/>
          <w:color w:val="000000"/>
          <w:sz w:val="28"/>
          <w:szCs w:val="28"/>
        </w:rPr>
      </w:pPr>
    </w:p>
    <w:p w:rsidR="006E3F04" w:rsidRPr="00C91A42" w:rsidRDefault="00EC5A60" w:rsidP="00AC6C76">
      <w:pPr>
        <w:autoSpaceDE w:val="0"/>
        <w:autoSpaceDN w:val="0"/>
        <w:adjustRightInd w:val="0"/>
        <w:spacing w:line="360" w:lineRule="auto"/>
        <w:ind w:firstLine="709"/>
        <w:jc w:val="both"/>
        <w:rPr>
          <w:noProof/>
          <w:color w:val="000000"/>
          <w:sz w:val="28"/>
          <w:szCs w:val="28"/>
        </w:rPr>
      </w:pPr>
      <w:r w:rsidRPr="00C91A42">
        <w:rPr>
          <w:b/>
          <w:noProof/>
          <w:color w:val="000000"/>
          <w:sz w:val="28"/>
          <w:szCs w:val="28"/>
        </w:rPr>
        <w:br w:type="page"/>
      </w:r>
      <w:r w:rsidR="004343CB" w:rsidRPr="00C91A42">
        <w:rPr>
          <w:b/>
          <w:noProof/>
          <w:color w:val="000000"/>
          <w:sz w:val="28"/>
          <w:szCs w:val="28"/>
        </w:rPr>
        <w:t>1.2 Система показателей прибыли и рентабельности предприятия</w:t>
      </w:r>
    </w:p>
    <w:p w:rsidR="00EC5A60" w:rsidRPr="00C91A42" w:rsidRDefault="00EC5A60" w:rsidP="00AC6C76">
      <w:pPr>
        <w:widowControl w:val="0"/>
        <w:autoSpaceDE w:val="0"/>
        <w:autoSpaceDN w:val="0"/>
        <w:adjustRightInd w:val="0"/>
        <w:spacing w:line="360" w:lineRule="auto"/>
        <w:ind w:firstLine="709"/>
        <w:jc w:val="both"/>
        <w:rPr>
          <w:noProof/>
          <w:color w:val="000000"/>
          <w:sz w:val="28"/>
          <w:szCs w:val="28"/>
        </w:rPr>
      </w:pP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Основными показателями среди тех, которые определяют результативность финансовой деятельности предприятия, являются прибыль и рентабельность как исходный показатель прибыли. Прибыль в классическом понимании представляет собой разницу между выручкой предприятия от реализации (продажи) продукции (работ, услуг) и расходами на производство, то есть себестоимостью. Эта прибыль является реальным показателем того, насколько эффективно работает предприятие, определяет реальные возможности предприятия финансировать научно-техническое и социальное развитие, более этого, только реальная прибыль является источником возможности предприятия оплатить в бюджет налог на прибыль.</w:t>
      </w:r>
    </w:p>
    <w:p w:rsidR="00CF4A89" w:rsidRPr="00C91A42" w:rsidRDefault="00CF4A89" w:rsidP="00AC6C76">
      <w:pPr>
        <w:widowControl w:val="0"/>
        <w:autoSpaceDE w:val="0"/>
        <w:autoSpaceDN w:val="0"/>
        <w:adjustRightInd w:val="0"/>
        <w:spacing w:line="360" w:lineRule="auto"/>
        <w:ind w:firstLine="709"/>
        <w:jc w:val="both"/>
        <w:rPr>
          <w:bCs/>
          <w:noProof/>
          <w:color w:val="000000"/>
          <w:sz w:val="28"/>
          <w:szCs w:val="28"/>
        </w:rPr>
      </w:pPr>
      <w:r w:rsidRPr="00C91A42">
        <w:rPr>
          <w:bCs/>
          <w:noProof/>
          <w:color w:val="000000"/>
          <w:sz w:val="28"/>
          <w:szCs w:val="28"/>
        </w:rPr>
        <w:t>Прибыль - это та часть стоимости продукта, которая реализуется предприятием, которая остается после покрытия расходов производства.</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Прибыль является важнейшим источником средств для:</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 расчетов с государством по системе платежей;</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 обеспечение финансовыми ресурсами плановых потребностей предприятия.</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От размера прибыли зависит финансирование расширения производства, финансовое состояние предприятия, образование фондов экономического стимулирования и т.д. Рядом с этим прибыль является основным источником доходов госбюджета.</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Прибыль является основным финансовым источником развития предприятия, научно-технического совершенствования его материальной базы и продукции (товаров, работ, услуг), всех форм инвестирования. Она служит источником уплаты налогов. Учитывая значение прибыли, вся деятельность предприятия направлена на его рост.</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В процессе статистического анализа необходимо разделять разные виду прибыли предприятия:</w:t>
      </w:r>
    </w:p>
    <w:p w:rsidR="00CF4A89" w:rsidRPr="00C91A42" w:rsidRDefault="00CF4A89" w:rsidP="00AC6C76">
      <w:pPr>
        <w:spacing w:line="360" w:lineRule="auto"/>
        <w:ind w:firstLine="709"/>
        <w:jc w:val="both"/>
        <w:rPr>
          <w:bCs/>
          <w:noProof/>
          <w:color w:val="000000"/>
          <w:sz w:val="28"/>
          <w:szCs w:val="28"/>
        </w:rPr>
      </w:pPr>
      <w:r w:rsidRPr="00C91A42">
        <w:rPr>
          <w:bCs/>
          <w:noProof/>
          <w:color w:val="000000"/>
          <w:sz w:val="28"/>
          <w:szCs w:val="28"/>
        </w:rPr>
        <w:t>1. Валовая прибыль. Общий объем прибыли предприятия представляет собой валовую прибыль. В составе ее учитывается прибыль от всех видов деятельности. Валовая прибыль (убыток) рассчитывается как разница между чистым доходом от реализации продукции (товаров, работ, услуг) и себестоимостью реализованной продукции (товаров, работ, услуг). Чистый доход, в свою очередь, определяется вычетом из дохода (выручки) от реализации продукции (товаров, работ, услуг) соответствующих налогов, сборов, скидок и т.п.</w:t>
      </w:r>
    </w:p>
    <w:p w:rsidR="00CF4A89" w:rsidRPr="00C91A42" w:rsidRDefault="00CF4A89" w:rsidP="00AC6C76">
      <w:pPr>
        <w:spacing w:line="360" w:lineRule="auto"/>
        <w:ind w:firstLine="709"/>
        <w:jc w:val="both"/>
        <w:rPr>
          <w:bCs/>
          <w:noProof/>
          <w:color w:val="000000"/>
          <w:sz w:val="28"/>
          <w:szCs w:val="28"/>
        </w:rPr>
      </w:pPr>
      <w:r w:rsidRPr="00C91A42">
        <w:rPr>
          <w:bCs/>
          <w:noProof/>
          <w:color w:val="000000"/>
          <w:sz w:val="28"/>
          <w:szCs w:val="28"/>
        </w:rPr>
        <w:t>2. Прибыль (убыток) от операционной деятельности определяется как алгебраическая сумма валовой прибыли (убытка), другого операционного дохода, административных расходов, расходов на сбыт и другие операционные расходы.</w:t>
      </w:r>
    </w:p>
    <w:p w:rsidR="00CF4A89" w:rsidRPr="00C91A42" w:rsidRDefault="00CF4A89" w:rsidP="00AC6C76">
      <w:pPr>
        <w:widowControl w:val="0"/>
        <w:numPr>
          <w:ilvl w:val="0"/>
          <w:numId w:val="2"/>
        </w:numPr>
        <w:tabs>
          <w:tab w:val="left" w:pos="662"/>
        </w:tabs>
        <w:autoSpaceDE w:val="0"/>
        <w:autoSpaceDN w:val="0"/>
        <w:adjustRightInd w:val="0"/>
        <w:spacing w:line="360" w:lineRule="auto"/>
        <w:ind w:firstLine="709"/>
        <w:jc w:val="both"/>
        <w:rPr>
          <w:bCs/>
          <w:noProof/>
          <w:color w:val="000000"/>
          <w:sz w:val="28"/>
          <w:szCs w:val="28"/>
        </w:rPr>
      </w:pPr>
      <w:r w:rsidRPr="00C91A42">
        <w:rPr>
          <w:bCs/>
          <w:iCs/>
          <w:noProof/>
          <w:color w:val="000000"/>
          <w:sz w:val="28"/>
          <w:szCs w:val="28"/>
        </w:rPr>
        <w:t>Прибыль (убыток) от обычной деятельности до налогообложения определяется как алгебраическая сумма прибыли (убытка) от операционной деятельности, финансовых и других до</w:t>
      </w:r>
      <w:r w:rsidRPr="00C91A42">
        <w:rPr>
          <w:noProof/>
          <w:color w:val="000000"/>
          <w:sz w:val="28"/>
          <w:szCs w:val="28"/>
        </w:rPr>
        <w:t>ходов, финансовых и других расходов.</w:t>
      </w:r>
    </w:p>
    <w:p w:rsidR="00CF4A89" w:rsidRPr="00C91A42" w:rsidRDefault="00CF4A89" w:rsidP="00AC6C76">
      <w:pPr>
        <w:widowControl w:val="0"/>
        <w:numPr>
          <w:ilvl w:val="0"/>
          <w:numId w:val="2"/>
        </w:numPr>
        <w:tabs>
          <w:tab w:val="left" w:pos="662"/>
        </w:tabs>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Прибыль (убыток) от обычной деятельности определяется как разница между прибылью (убытком) от обычной деятельности до налогообложения и суммой налогов из прибыли. Убыток от обычной деятельности равняется убытку от обычной деятельности до налогообложения и сумме налогов на прибыль.</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bCs/>
          <w:noProof/>
          <w:color w:val="000000"/>
          <w:sz w:val="28"/>
          <w:szCs w:val="28"/>
        </w:rPr>
        <w:t>5.</w:t>
      </w:r>
      <w:r w:rsidRPr="00C91A42">
        <w:rPr>
          <w:bCs/>
          <w:noProof/>
          <w:color w:val="000000"/>
          <w:sz w:val="28"/>
          <w:szCs w:val="28"/>
        </w:rPr>
        <w:tab/>
        <w:t>Чистая прибыль (убыток). В условиях рыночной экономики чистая прибыль является основой экономического и социального развития предприятия. Постоянный рост чистой пр</w:t>
      </w:r>
      <w:r w:rsidR="00E02153" w:rsidRPr="00C91A42">
        <w:rPr>
          <w:bCs/>
          <w:noProof/>
          <w:color w:val="000000"/>
          <w:sz w:val="28"/>
          <w:szCs w:val="28"/>
        </w:rPr>
        <w:t xml:space="preserve">ибыли - </w:t>
      </w:r>
      <w:r w:rsidRPr="00C91A42">
        <w:rPr>
          <w:bCs/>
          <w:noProof/>
          <w:color w:val="000000"/>
          <w:sz w:val="28"/>
          <w:szCs w:val="28"/>
        </w:rPr>
        <w:t xml:space="preserve">это источник финансирования развития производства </w:t>
      </w:r>
      <w:r w:rsidRPr="00C91A42">
        <w:rPr>
          <w:noProof/>
          <w:color w:val="000000"/>
          <w:sz w:val="28"/>
          <w:szCs w:val="28"/>
        </w:rPr>
        <w:t>(реинвестирование прибыли), выплаты дивидендов, создания ре резервних фондов, удовлетворение социальных и материальных потребностей работников предприятия, благотворительной деятельности. Чистая прибыль - важный показатель для оценки производственной и финансовой деятельности предприятия, поскольку отображает степень его активности и финансового благополучия, а также эффективность менеджмента. По чистой прибыли определяется приемлемый для инвестора уровень прибыльности активов предприятия для сравнения с альтернативными вариантами направлений инвестирования. Чистая прибыль является одним из источников увеличения капитала предприятия. Постоянный рост прибыли при условии допустимого риска, то есть в случае привлечения дополнительных заемных средств или дополнительного размещения акций, укрепляет конкурентные позиции предприятия на рынке капитала.</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Из чистой прибыли выплачивается задолженность и проценты по долгосрочным кредитам, а остаток распределяется на две части. Первая - прибыль, которая распределяется между владельцами имущества (капитала) предприятия и направляется на поощрительные выплаты его персонала за результаты работы и другие потребности (взносы в благотворительные фонды, формирования фондов социального и материального стимулирования). Ко второй части принадлежит прибыль, которая остается на предприятии и используется на инвестиционные потребности (фонд развития производства) и создания резервного фонда.</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Показатель прибыли выполняется по данным финансовой отчетности (форма 2 - «Отчет о финансовых результатах») (Приложение). При этом изучается динамика сумм прибыли (убытка) в целом и по отдельным ее видам за базисный и отчетный периоды, а также отклонения от базисного периода.</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 xml:space="preserve">Валовая прибыль рассчитывается по формуле: </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ВП = ЧП - С</w:t>
      </w:r>
      <w:r w:rsidR="00AC6C76" w:rsidRPr="00C91A42">
        <w:rPr>
          <w:noProof/>
          <w:color w:val="000000"/>
          <w:sz w:val="28"/>
          <w:szCs w:val="28"/>
        </w:rPr>
        <w:t xml:space="preserve"> </w:t>
      </w:r>
      <w:r w:rsidRPr="00C91A42">
        <w:rPr>
          <w:noProof/>
          <w:color w:val="000000"/>
          <w:sz w:val="28"/>
          <w:szCs w:val="28"/>
        </w:rPr>
        <w:t>(1.1)</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Где, ВП – валовая прибыль;</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ЧП – чистый доход от реализации продукции (работ, услуг);</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С- себестоимость реализованной продукции (товаров, работ, услуг).</w:t>
      </w:r>
    </w:p>
    <w:p w:rsidR="00CF4A89" w:rsidRPr="00C91A42" w:rsidRDefault="00EC5A60" w:rsidP="00AC6C76">
      <w:pPr>
        <w:tabs>
          <w:tab w:val="left" w:pos="6645"/>
        </w:tabs>
        <w:spacing w:line="360" w:lineRule="auto"/>
        <w:ind w:firstLine="709"/>
        <w:jc w:val="both"/>
        <w:rPr>
          <w:noProof/>
          <w:color w:val="000000"/>
          <w:sz w:val="28"/>
          <w:szCs w:val="28"/>
        </w:rPr>
      </w:pPr>
      <w:r w:rsidRPr="00C91A42">
        <w:rPr>
          <w:noProof/>
          <w:color w:val="000000"/>
          <w:sz w:val="28"/>
          <w:szCs w:val="28"/>
        </w:rPr>
        <w:br w:type="page"/>
      </w:r>
      <w:r w:rsidR="00CF4A89" w:rsidRPr="00C91A42">
        <w:rPr>
          <w:noProof/>
          <w:color w:val="000000"/>
          <w:sz w:val="28"/>
          <w:szCs w:val="28"/>
        </w:rPr>
        <w:t>ЧД = Д – НДС</w:t>
      </w:r>
      <w:r w:rsidRPr="00C91A42">
        <w:rPr>
          <w:noProof/>
          <w:color w:val="000000"/>
          <w:sz w:val="28"/>
          <w:szCs w:val="28"/>
        </w:rPr>
        <w:t xml:space="preserve">  </w:t>
      </w:r>
      <w:r w:rsidR="00CF4A89" w:rsidRPr="00C91A42">
        <w:rPr>
          <w:noProof/>
          <w:color w:val="000000"/>
          <w:sz w:val="28"/>
          <w:szCs w:val="28"/>
        </w:rPr>
        <w:t>(1.2)</w:t>
      </w:r>
    </w:p>
    <w:p w:rsidR="00EC5A60" w:rsidRPr="00C91A42" w:rsidRDefault="00EC5A60" w:rsidP="00AC6C76">
      <w:pPr>
        <w:tabs>
          <w:tab w:val="left" w:pos="6645"/>
        </w:tabs>
        <w:spacing w:line="360" w:lineRule="auto"/>
        <w:ind w:firstLine="709"/>
        <w:jc w:val="both"/>
        <w:rPr>
          <w:noProof/>
          <w:color w:val="000000"/>
          <w:sz w:val="28"/>
          <w:szCs w:val="28"/>
        </w:rPr>
      </w:pP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Где, Д- доход от реализации продукции (товаров, работ, услуг);</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НДС – налог на добавленную стоимость.</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Анализ валовой прибыли (убытка) проводится методом цепных подстановок.</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Факторная модель валовой прибыли (убытка) имеет вид:</w:t>
      </w:r>
    </w:p>
    <w:p w:rsidR="00CF4A89" w:rsidRPr="00C91A42" w:rsidRDefault="00CF4A89" w:rsidP="00AC6C76">
      <w:pPr>
        <w:tabs>
          <w:tab w:val="left" w:pos="6645"/>
        </w:tabs>
        <w:spacing w:line="360" w:lineRule="auto"/>
        <w:ind w:firstLine="709"/>
        <w:jc w:val="both"/>
        <w:rPr>
          <w:noProof/>
          <w:color w:val="000000"/>
          <w:sz w:val="28"/>
          <w:szCs w:val="28"/>
        </w:rPr>
      </w:pP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Н = Х1-Х2</w:t>
      </w:r>
      <w:r w:rsidR="00AC6C76" w:rsidRPr="00C91A42">
        <w:rPr>
          <w:noProof/>
          <w:color w:val="000000"/>
          <w:sz w:val="28"/>
          <w:szCs w:val="28"/>
        </w:rPr>
        <w:t xml:space="preserve"> </w:t>
      </w:r>
      <w:r w:rsidRPr="00C91A42">
        <w:rPr>
          <w:noProof/>
          <w:color w:val="000000"/>
          <w:sz w:val="28"/>
          <w:szCs w:val="28"/>
        </w:rPr>
        <w:t>(1.3)</w:t>
      </w:r>
    </w:p>
    <w:p w:rsidR="00EC5A60" w:rsidRPr="00C91A42" w:rsidRDefault="00EC5A60" w:rsidP="00AC6C76">
      <w:pPr>
        <w:tabs>
          <w:tab w:val="left" w:pos="6645"/>
        </w:tabs>
        <w:spacing w:line="360" w:lineRule="auto"/>
        <w:ind w:firstLine="709"/>
        <w:jc w:val="both"/>
        <w:rPr>
          <w:noProof/>
          <w:color w:val="000000"/>
          <w:sz w:val="28"/>
          <w:szCs w:val="28"/>
        </w:rPr>
      </w:pP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Где, У- валовая прибыль (убыток);</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Х1- чистый доход от реализации продукции (товаров, работ, услуг);</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Х2- Себестоимость реализованной продукции (товаров, работ, услуг).</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Прибыль(убыток) от операционной деятельности вычисляется по формуле:</w:t>
      </w:r>
    </w:p>
    <w:p w:rsidR="00EC5A60" w:rsidRPr="00C91A42" w:rsidRDefault="00EC5A60" w:rsidP="00AC6C76">
      <w:pPr>
        <w:tabs>
          <w:tab w:val="left" w:pos="6645"/>
        </w:tabs>
        <w:spacing w:line="360" w:lineRule="auto"/>
        <w:ind w:firstLine="709"/>
        <w:jc w:val="both"/>
        <w:rPr>
          <w:noProof/>
          <w:color w:val="000000"/>
          <w:sz w:val="28"/>
          <w:szCs w:val="28"/>
        </w:rPr>
      </w:pP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оп</w:t>
      </w:r>
      <w:r w:rsidRPr="00C91A42">
        <w:rPr>
          <w:noProof/>
          <w:color w:val="000000"/>
          <w:sz w:val="28"/>
          <w:szCs w:val="28"/>
        </w:rPr>
        <w:t xml:space="preserve">= ВП + </w:t>
      </w:r>
      <w:r w:rsidR="00AC6C76" w:rsidRPr="00C91A42">
        <w:rPr>
          <w:noProof/>
          <w:color w:val="000000"/>
          <w:sz w:val="28"/>
          <w:szCs w:val="28"/>
        </w:rPr>
        <w:t>(</w:t>
      </w:r>
      <w:r w:rsidRPr="00C91A42">
        <w:rPr>
          <w:noProof/>
          <w:color w:val="000000"/>
          <w:sz w:val="28"/>
          <w:szCs w:val="28"/>
        </w:rPr>
        <w:t>ОД – АВ – ОВ – ЗС</w:t>
      </w:r>
      <w:r w:rsidR="00AC6C76" w:rsidRPr="00C91A42">
        <w:rPr>
          <w:noProof/>
          <w:color w:val="000000"/>
          <w:sz w:val="28"/>
          <w:szCs w:val="28"/>
        </w:rPr>
        <w:t xml:space="preserve">) </w:t>
      </w:r>
      <w:r w:rsidRPr="00C91A42">
        <w:rPr>
          <w:noProof/>
          <w:color w:val="000000"/>
          <w:sz w:val="28"/>
          <w:szCs w:val="28"/>
        </w:rPr>
        <w:t>(1.4)</w:t>
      </w:r>
    </w:p>
    <w:p w:rsidR="00EC5A60" w:rsidRPr="00C91A42" w:rsidRDefault="00EC5A60" w:rsidP="00AC6C76">
      <w:pPr>
        <w:tabs>
          <w:tab w:val="left" w:pos="6645"/>
        </w:tabs>
        <w:spacing w:line="360" w:lineRule="auto"/>
        <w:ind w:firstLine="709"/>
        <w:jc w:val="both"/>
        <w:rPr>
          <w:noProof/>
          <w:color w:val="000000"/>
          <w:sz w:val="28"/>
          <w:szCs w:val="28"/>
        </w:rPr>
      </w:pP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Где, П</w:t>
      </w:r>
      <w:r w:rsidRPr="00C91A42">
        <w:rPr>
          <w:noProof/>
          <w:color w:val="000000"/>
          <w:sz w:val="28"/>
          <w:szCs w:val="28"/>
          <w:vertAlign w:val="superscript"/>
        </w:rPr>
        <w:t>оп</w:t>
      </w:r>
      <w:r w:rsidRPr="00C91A42">
        <w:rPr>
          <w:noProof/>
          <w:color w:val="000000"/>
          <w:sz w:val="28"/>
          <w:szCs w:val="28"/>
        </w:rPr>
        <w:t>- прибыль(убыток) от операционной деятельности;</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ВП- валовая прибыль (убыток);</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ОД- прочие операционные доходы;</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ОВ- прочие операционные затраты;</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АЗ- административные затраты;</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ЗС- Затраты на сбыт.</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Факторный анализ прибыли(убытка) от операционной деятельности проводим методов цепных подстановок.</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Факторная модель прибыли(убытка) от операционной деятельности имеет вид:</w:t>
      </w:r>
    </w:p>
    <w:p w:rsidR="00EC5A60" w:rsidRPr="00C91A42" w:rsidRDefault="00EC5A60" w:rsidP="00AC6C76">
      <w:pPr>
        <w:tabs>
          <w:tab w:val="left" w:pos="6645"/>
        </w:tabs>
        <w:spacing w:line="360" w:lineRule="auto"/>
        <w:ind w:firstLine="709"/>
        <w:jc w:val="both"/>
        <w:rPr>
          <w:noProof/>
          <w:color w:val="000000"/>
          <w:sz w:val="28"/>
          <w:szCs w:val="28"/>
        </w:rPr>
      </w:pP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У= Х1+Х2-Х3-Х4-Х5</w:t>
      </w:r>
      <w:r w:rsidR="00AC6C76" w:rsidRPr="00C91A42">
        <w:rPr>
          <w:noProof/>
          <w:color w:val="000000"/>
          <w:sz w:val="28"/>
          <w:szCs w:val="28"/>
        </w:rPr>
        <w:t xml:space="preserve"> </w:t>
      </w:r>
      <w:r w:rsidRPr="00C91A42">
        <w:rPr>
          <w:noProof/>
          <w:color w:val="000000"/>
          <w:sz w:val="28"/>
          <w:szCs w:val="28"/>
        </w:rPr>
        <w:t xml:space="preserve"> (1.5)</w:t>
      </w:r>
    </w:p>
    <w:p w:rsidR="00CF4A89" w:rsidRPr="00C91A42" w:rsidRDefault="00EC5A60" w:rsidP="00AC6C76">
      <w:pPr>
        <w:tabs>
          <w:tab w:val="left" w:pos="6645"/>
        </w:tabs>
        <w:spacing w:line="360" w:lineRule="auto"/>
        <w:ind w:firstLine="709"/>
        <w:jc w:val="both"/>
        <w:rPr>
          <w:noProof/>
          <w:color w:val="000000"/>
          <w:sz w:val="28"/>
          <w:szCs w:val="28"/>
        </w:rPr>
      </w:pPr>
      <w:r w:rsidRPr="00C91A42">
        <w:rPr>
          <w:noProof/>
          <w:color w:val="000000"/>
          <w:sz w:val="28"/>
          <w:szCs w:val="28"/>
        </w:rPr>
        <w:br w:type="page"/>
      </w:r>
      <w:r w:rsidR="00CF4A89" w:rsidRPr="00C91A42">
        <w:rPr>
          <w:noProof/>
          <w:color w:val="000000"/>
          <w:sz w:val="28"/>
          <w:szCs w:val="28"/>
        </w:rPr>
        <w:t>Где, У- прибыль(убыток) от операционной деятельности;</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Х1 - валовая прибыль(убыток);</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Х2 - прочие операционные доходы;</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Х3 – административные расходы;</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Х4 - расходы на сбыт;</w:t>
      </w:r>
    </w:p>
    <w:p w:rsidR="00CF4A89" w:rsidRPr="00C91A42" w:rsidRDefault="00CF4A89" w:rsidP="00AC6C76">
      <w:pPr>
        <w:tabs>
          <w:tab w:val="left" w:pos="6645"/>
        </w:tabs>
        <w:spacing w:line="360" w:lineRule="auto"/>
        <w:ind w:firstLine="709"/>
        <w:jc w:val="both"/>
        <w:rPr>
          <w:noProof/>
          <w:color w:val="000000"/>
          <w:sz w:val="28"/>
          <w:szCs w:val="28"/>
        </w:rPr>
      </w:pPr>
      <w:r w:rsidRPr="00C91A42">
        <w:rPr>
          <w:noProof/>
          <w:color w:val="000000"/>
          <w:sz w:val="28"/>
          <w:szCs w:val="28"/>
        </w:rPr>
        <w:t>Х5 – прочие операционные расходы.</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Прибыль(убыток) от обычной деятельности (до налогообложения) рассчитывается по формуле:</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об.д.</w:t>
      </w:r>
      <w:r w:rsidRPr="00C91A42">
        <w:rPr>
          <w:noProof/>
          <w:color w:val="000000"/>
          <w:sz w:val="28"/>
          <w:szCs w:val="28"/>
        </w:rPr>
        <w:t>= П</w:t>
      </w:r>
      <w:r w:rsidRPr="00C91A42">
        <w:rPr>
          <w:noProof/>
          <w:color w:val="000000"/>
          <w:sz w:val="28"/>
          <w:szCs w:val="28"/>
          <w:vertAlign w:val="subscript"/>
        </w:rPr>
        <w:t xml:space="preserve">оп </w:t>
      </w:r>
      <w:r w:rsidRPr="00C91A42">
        <w:rPr>
          <w:noProof/>
          <w:color w:val="000000"/>
          <w:sz w:val="28"/>
          <w:szCs w:val="28"/>
        </w:rPr>
        <w:t>+Д</w:t>
      </w:r>
      <w:r w:rsidRPr="00C91A42">
        <w:rPr>
          <w:noProof/>
          <w:color w:val="000000"/>
          <w:sz w:val="28"/>
          <w:szCs w:val="28"/>
          <w:vertAlign w:val="subscript"/>
        </w:rPr>
        <w:t>у.к</w:t>
      </w:r>
      <w:r w:rsidR="00AC6C76" w:rsidRPr="00C91A42">
        <w:rPr>
          <w:noProof/>
          <w:color w:val="000000"/>
          <w:sz w:val="28"/>
          <w:szCs w:val="28"/>
          <w:vertAlign w:val="subscript"/>
        </w:rPr>
        <w:t>.</w:t>
      </w:r>
      <w:r w:rsidRPr="00C91A42">
        <w:rPr>
          <w:noProof/>
          <w:color w:val="000000"/>
          <w:sz w:val="28"/>
          <w:szCs w:val="28"/>
        </w:rPr>
        <w:t>+П</w:t>
      </w:r>
      <w:r w:rsidRPr="00C91A42">
        <w:rPr>
          <w:noProof/>
          <w:color w:val="000000"/>
          <w:sz w:val="28"/>
          <w:szCs w:val="28"/>
          <w:vertAlign w:val="subscript"/>
        </w:rPr>
        <w:t>д.</w:t>
      </w:r>
      <w:r w:rsidRPr="00C91A42">
        <w:rPr>
          <w:noProof/>
          <w:color w:val="000000"/>
          <w:sz w:val="28"/>
          <w:szCs w:val="28"/>
        </w:rPr>
        <w:t>- ФЗ - З</w:t>
      </w:r>
      <w:r w:rsidRPr="00C91A42">
        <w:rPr>
          <w:noProof/>
          <w:color w:val="000000"/>
          <w:sz w:val="28"/>
          <w:szCs w:val="28"/>
          <w:vertAlign w:val="subscript"/>
        </w:rPr>
        <w:t>у.к.</w:t>
      </w:r>
      <w:r w:rsidRPr="00C91A42">
        <w:rPr>
          <w:noProof/>
          <w:color w:val="000000"/>
          <w:sz w:val="28"/>
          <w:szCs w:val="28"/>
        </w:rPr>
        <w:t>- П</w:t>
      </w:r>
      <w:r w:rsidRPr="00C91A42">
        <w:rPr>
          <w:noProof/>
          <w:color w:val="000000"/>
          <w:sz w:val="28"/>
          <w:szCs w:val="28"/>
          <w:vertAlign w:val="subscript"/>
        </w:rPr>
        <w:t>з</w:t>
      </w:r>
      <w:r w:rsidR="00AC6C76" w:rsidRPr="00C91A42">
        <w:rPr>
          <w:noProof/>
          <w:color w:val="000000"/>
          <w:sz w:val="28"/>
          <w:szCs w:val="28"/>
        </w:rPr>
        <w:t xml:space="preserve"> </w:t>
      </w:r>
      <w:r w:rsidRPr="00C91A42">
        <w:rPr>
          <w:noProof/>
          <w:color w:val="000000"/>
          <w:sz w:val="28"/>
          <w:szCs w:val="28"/>
        </w:rPr>
        <w:t>(1.6)</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Где, П</w:t>
      </w:r>
      <w:r w:rsidRPr="00C91A42">
        <w:rPr>
          <w:noProof/>
          <w:color w:val="000000"/>
          <w:sz w:val="28"/>
          <w:szCs w:val="28"/>
          <w:vertAlign w:val="subscript"/>
        </w:rPr>
        <w:t>об.д.</w:t>
      </w:r>
      <w:r w:rsidRPr="00C91A42">
        <w:rPr>
          <w:noProof/>
          <w:color w:val="000000"/>
          <w:sz w:val="28"/>
          <w:szCs w:val="28"/>
        </w:rPr>
        <w:t>- прибыль(убыток) от обычной деятельности до налогообложения;</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Д</w:t>
      </w:r>
      <w:r w:rsidRPr="00C91A42">
        <w:rPr>
          <w:noProof/>
          <w:color w:val="000000"/>
          <w:sz w:val="28"/>
          <w:szCs w:val="28"/>
          <w:vertAlign w:val="subscript"/>
        </w:rPr>
        <w:t>у.к.</w:t>
      </w:r>
      <w:r w:rsidRPr="00C91A42">
        <w:rPr>
          <w:noProof/>
          <w:color w:val="000000"/>
          <w:sz w:val="28"/>
          <w:szCs w:val="28"/>
        </w:rPr>
        <w:t>- доход от участия в капитале;</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д</w:t>
      </w:r>
      <w:r w:rsidR="00260D2A" w:rsidRPr="00C91A42">
        <w:rPr>
          <w:noProof/>
          <w:color w:val="000000"/>
          <w:sz w:val="28"/>
          <w:szCs w:val="28"/>
        </w:rPr>
        <w:t>- прочие финансовые доходы;</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ФЗ- Финансовые затраты;</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З</w:t>
      </w:r>
      <w:r w:rsidRPr="00C91A42">
        <w:rPr>
          <w:noProof/>
          <w:color w:val="000000"/>
          <w:sz w:val="28"/>
          <w:szCs w:val="28"/>
          <w:vertAlign w:val="subscript"/>
        </w:rPr>
        <w:t>у.к.</w:t>
      </w:r>
      <w:r w:rsidRPr="00C91A42">
        <w:rPr>
          <w:noProof/>
          <w:color w:val="000000"/>
          <w:sz w:val="28"/>
          <w:szCs w:val="28"/>
        </w:rPr>
        <w:t>- затраты от участия в капитале;</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з</w:t>
      </w:r>
      <w:r w:rsidRPr="00C91A42">
        <w:rPr>
          <w:noProof/>
          <w:color w:val="000000"/>
          <w:sz w:val="28"/>
          <w:szCs w:val="28"/>
        </w:rPr>
        <w:t>- прочие затраты.</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Прибыль (убыток) от обычной деятельности учитывается по формуле:</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об.</w:t>
      </w:r>
      <w:r w:rsidRPr="00C91A42">
        <w:rPr>
          <w:noProof/>
          <w:color w:val="000000"/>
          <w:sz w:val="28"/>
          <w:szCs w:val="28"/>
        </w:rPr>
        <w:t>= П</w:t>
      </w:r>
      <w:r w:rsidRPr="00C91A42">
        <w:rPr>
          <w:noProof/>
          <w:color w:val="000000"/>
          <w:sz w:val="28"/>
          <w:szCs w:val="28"/>
          <w:vertAlign w:val="subscript"/>
        </w:rPr>
        <w:t>об.д.</w:t>
      </w:r>
      <w:r w:rsidRPr="00C91A42">
        <w:rPr>
          <w:noProof/>
          <w:color w:val="000000"/>
          <w:sz w:val="28"/>
          <w:szCs w:val="28"/>
        </w:rPr>
        <w:t>- Н</w:t>
      </w:r>
      <w:r w:rsidRPr="00C91A42">
        <w:rPr>
          <w:noProof/>
          <w:color w:val="000000"/>
          <w:sz w:val="28"/>
          <w:szCs w:val="28"/>
          <w:vertAlign w:val="subscript"/>
        </w:rPr>
        <w:t>п.</w:t>
      </w:r>
      <w:r w:rsidR="00AC6C76" w:rsidRPr="00C91A42">
        <w:rPr>
          <w:noProof/>
          <w:color w:val="000000"/>
          <w:sz w:val="28"/>
          <w:szCs w:val="28"/>
        </w:rPr>
        <w:t xml:space="preserve"> </w:t>
      </w:r>
      <w:r w:rsidRPr="00C91A42">
        <w:rPr>
          <w:noProof/>
          <w:color w:val="000000"/>
          <w:sz w:val="28"/>
          <w:szCs w:val="28"/>
        </w:rPr>
        <w:t>(1.7)</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Где, П</w:t>
      </w:r>
      <w:r w:rsidRPr="00C91A42">
        <w:rPr>
          <w:noProof/>
          <w:color w:val="000000"/>
          <w:sz w:val="28"/>
          <w:szCs w:val="28"/>
          <w:vertAlign w:val="subscript"/>
        </w:rPr>
        <w:t>об</w:t>
      </w:r>
      <w:r w:rsidRPr="00C91A42">
        <w:rPr>
          <w:noProof/>
          <w:color w:val="000000"/>
          <w:sz w:val="28"/>
          <w:szCs w:val="28"/>
        </w:rPr>
        <w:t>- прибыль(убыток) от обычной деятельности;</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Н</w:t>
      </w:r>
      <w:r w:rsidRPr="00C91A42">
        <w:rPr>
          <w:noProof/>
          <w:color w:val="000000"/>
          <w:sz w:val="28"/>
          <w:szCs w:val="28"/>
          <w:vertAlign w:val="subscript"/>
        </w:rPr>
        <w:t>п</w:t>
      </w:r>
      <w:r w:rsidRPr="00C91A42">
        <w:rPr>
          <w:noProof/>
          <w:color w:val="000000"/>
          <w:sz w:val="28"/>
          <w:szCs w:val="28"/>
        </w:rPr>
        <w:t>- налог на прибыль от обычной деятельности.</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Чистая прибыль (убыток) предприятия рассчитывается по следующей формуле:</w:t>
      </w:r>
    </w:p>
    <w:p w:rsidR="00EC5A60" w:rsidRPr="00C91A42" w:rsidRDefault="00EC5A60" w:rsidP="00AC6C76">
      <w:pPr>
        <w:tabs>
          <w:tab w:val="left" w:pos="6435"/>
        </w:tabs>
        <w:spacing w:line="360" w:lineRule="auto"/>
        <w:ind w:firstLine="709"/>
        <w:jc w:val="both"/>
        <w:rPr>
          <w:noProof/>
          <w:color w:val="000000"/>
          <w:sz w:val="28"/>
          <w:szCs w:val="28"/>
        </w:rPr>
      </w:pPr>
    </w:p>
    <w:p w:rsidR="00CF4A89" w:rsidRPr="00C91A42" w:rsidRDefault="00CF4A89" w:rsidP="00AC6C76">
      <w:pPr>
        <w:tabs>
          <w:tab w:val="left" w:pos="6435"/>
        </w:tabs>
        <w:spacing w:line="360" w:lineRule="auto"/>
        <w:ind w:firstLine="709"/>
        <w:jc w:val="both"/>
        <w:rPr>
          <w:noProof/>
          <w:color w:val="000000"/>
          <w:sz w:val="28"/>
          <w:szCs w:val="28"/>
        </w:rPr>
      </w:pPr>
      <w:r w:rsidRPr="00C91A42">
        <w:rPr>
          <w:noProof/>
          <w:color w:val="000000"/>
          <w:sz w:val="28"/>
          <w:szCs w:val="28"/>
        </w:rPr>
        <w:t>ЧП= П</w:t>
      </w:r>
      <w:r w:rsidRPr="00C91A42">
        <w:rPr>
          <w:noProof/>
          <w:color w:val="000000"/>
          <w:sz w:val="28"/>
          <w:szCs w:val="28"/>
          <w:vertAlign w:val="subscript"/>
        </w:rPr>
        <w:t>об</w:t>
      </w:r>
      <w:r w:rsidRPr="00C91A42">
        <w:rPr>
          <w:noProof/>
          <w:color w:val="000000"/>
          <w:sz w:val="28"/>
          <w:szCs w:val="28"/>
        </w:rPr>
        <w:t xml:space="preserve"> – Ч - Н</w:t>
      </w:r>
      <w:r w:rsidRPr="00C91A42">
        <w:rPr>
          <w:noProof/>
          <w:color w:val="000000"/>
          <w:sz w:val="28"/>
          <w:szCs w:val="28"/>
          <w:vertAlign w:val="subscript"/>
        </w:rPr>
        <w:t>ч</w:t>
      </w:r>
      <w:r w:rsidRPr="00C91A42">
        <w:rPr>
          <w:noProof/>
          <w:color w:val="000000"/>
          <w:sz w:val="28"/>
          <w:szCs w:val="28"/>
          <w:vertAlign w:val="subscript"/>
        </w:rPr>
        <w:tab/>
      </w:r>
      <w:r w:rsidRPr="00C91A42">
        <w:rPr>
          <w:noProof/>
          <w:color w:val="000000"/>
          <w:sz w:val="28"/>
          <w:szCs w:val="28"/>
        </w:rPr>
        <w:t>(1.8)</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Где, Ч- доход(убыток) от чрезвычайной деятельности;</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Н</w:t>
      </w:r>
      <w:r w:rsidRPr="00C91A42">
        <w:rPr>
          <w:noProof/>
          <w:color w:val="000000"/>
          <w:sz w:val="28"/>
          <w:szCs w:val="28"/>
          <w:vertAlign w:val="subscript"/>
        </w:rPr>
        <w:t>ч</w:t>
      </w:r>
      <w:r w:rsidRPr="00C91A42">
        <w:rPr>
          <w:noProof/>
          <w:color w:val="000000"/>
          <w:sz w:val="28"/>
          <w:szCs w:val="28"/>
        </w:rPr>
        <w:t>- Налоги с чрезвычайной деятельности.</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В процессе статистического анализа прибыльности она рассматривается как система показателей. Показатели прибыльности (рентабельности) позволяют дать оценку эффективности использования предприятием его активов. Эффективность работы предприятия определяется соотношением чистой прибыли, обусловленной разными способами, с суммой активов, использованных для получения этой прибыли. Данная группа показателей формируется в зависимости от фокуса исследования эффективности. Могут интересовать эффективности использования оборотных средств, основных активов, собственного капитала и т.д. Исходя из целей анализа, формируются компоненты показателя: величина прибыли (чистая, операционная, прибыль до налогообложения) и величина актива, или капитала, которые порождают эту прибыль.</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Показатели рентабельности можно объединить в несколько групп:</w:t>
      </w:r>
    </w:p>
    <w:p w:rsidR="00CF4A89" w:rsidRPr="00C91A42" w:rsidRDefault="00CF4A89" w:rsidP="00AC6C76">
      <w:pPr>
        <w:widowControl w:val="0"/>
        <w:tabs>
          <w:tab w:val="left" w:pos="677"/>
        </w:tabs>
        <w:autoSpaceDE w:val="0"/>
        <w:autoSpaceDN w:val="0"/>
        <w:adjustRightInd w:val="0"/>
        <w:spacing w:line="360" w:lineRule="auto"/>
        <w:ind w:firstLine="709"/>
        <w:jc w:val="both"/>
        <w:rPr>
          <w:noProof/>
          <w:color w:val="000000"/>
          <w:sz w:val="28"/>
          <w:szCs w:val="28"/>
        </w:rPr>
      </w:pPr>
      <w:r w:rsidRPr="00C91A42">
        <w:rPr>
          <w:noProof/>
          <w:color w:val="000000"/>
          <w:sz w:val="28"/>
          <w:szCs w:val="28"/>
        </w:rPr>
        <w:t>1)</w:t>
      </w:r>
      <w:r w:rsidRPr="00C91A42">
        <w:rPr>
          <w:noProof/>
          <w:color w:val="000000"/>
          <w:sz w:val="28"/>
          <w:szCs w:val="28"/>
        </w:rPr>
        <w:tab/>
        <w:t xml:space="preserve">показатели, которые характеризуют рентабельность (окупаемость) расходов производства и инвестиционных проектов; </w:t>
      </w:r>
    </w:p>
    <w:p w:rsidR="00CF4A89" w:rsidRPr="00C91A42" w:rsidRDefault="00CF4A89" w:rsidP="00AC6C76">
      <w:pPr>
        <w:widowControl w:val="0"/>
        <w:tabs>
          <w:tab w:val="left" w:pos="758"/>
        </w:tabs>
        <w:autoSpaceDE w:val="0"/>
        <w:autoSpaceDN w:val="0"/>
        <w:adjustRightInd w:val="0"/>
        <w:spacing w:line="360" w:lineRule="auto"/>
        <w:ind w:firstLine="709"/>
        <w:jc w:val="both"/>
        <w:rPr>
          <w:noProof/>
          <w:color w:val="000000"/>
          <w:sz w:val="28"/>
          <w:szCs w:val="28"/>
        </w:rPr>
      </w:pPr>
      <w:r w:rsidRPr="00C91A42">
        <w:rPr>
          <w:noProof/>
          <w:color w:val="000000"/>
          <w:sz w:val="28"/>
          <w:szCs w:val="28"/>
        </w:rPr>
        <w:t>2)</w:t>
      </w:r>
      <w:r w:rsidRPr="00C91A42">
        <w:rPr>
          <w:noProof/>
          <w:color w:val="000000"/>
          <w:sz w:val="28"/>
          <w:szCs w:val="28"/>
        </w:rPr>
        <w:tab/>
        <w:t>показатели, которые характеризуют рентабельность продаж;</w:t>
      </w:r>
    </w:p>
    <w:p w:rsidR="00CF4A89" w:rsidRPr="00C91A42" w:rsidRDefault="00CF4A89" w:rsidP="00AC6C76">
      <w:pPr>
        <w:widowControl w:val="0"/>
        <w:tabs>
          <w:tab w:val="left" w:pos="691"/>
        </w:tabs>
        <w:autoSpaceDE w:val="0"/>
        <w:autoSpaceDN w:val="0"/>
        <w:adjustRightInd w:val="0"/>
        <w:spacing w:line="360" w:lineRule="auto"/>
        <w:ind w:firstLine="709"/>
        <w:jc w:val="both"/>
        <w:rPr>
          <w:noProof/>
          <w:color w:val="000000"/>
          <w:sz w:val="28"/>
          <w:szCs w:val="28"/>
        </w:rPr>
      </w:pPr>
      <w:r w:rsidRPr="00C91A42">
        <w:rPr>
          <w:noProof/>
          <w:color w:val="000000"/>
          <w:sz w:val="28"/>
          <w:szCs w:val="28"/>
        </w:rPr>
        <w:t>3)</w:t>
      </w:r>
      <w:r w:rsidRPr="00C91A42">
        <w:rPr>
          <w:noProof/>
          <w:color w:val="000000"/>
          <w:sz w:val="28"/>
          <w:szCs w:val="28"/>
        </w:rPr>
        <w:tab/>
        <w:t>показатели, которые характеризуют прибыльность капитала и его частей.</w:t>
      </w: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Все эти показатели могут рассчитываться на основе балансовой прибыли, прибыли от реализации продукции и чистой прибыли.</w:t>
      </w:r>
    </w:p>
    <w:p w:rsidR="00CF4A89" w:rsidRPr="00C91A42" w:rsidRDefault="00CF4A89" w:rsidP="00AC6C76">
      <w:pPr>
        <w:spacing w:line="360" w:lineRule="auto"/>
        <w:ind w:firstLine="709"/>
        <w:jc w:val="both"/>
        <w:rPr>
          <w:bCs/>
          <w:iCs/>
          <w:noProof/>
          <w:color w:val="000000"/>
          <w:sz w:val="28"/>
          <w:szCs w:val="28"/>
        </w:rPr>
      </w:pPr>
      <w:r w:rsidRPr="00C91A42">
        <w:rPr>
          <w:bCs/>
          <w:iCs/>
          <w:noProof/>
          <w:color w:val="000000"/>
          <w:sz w:val="28"/>
          <w:szCs w:val="28"/>
        </w:rPr>
        <w:t>Рентабельность производственной деятельности (окупаемость расходов) (R</w:t>
      </w:r>
      <w:r w:rsidRPr="00C91A42">
        <w:rPr>
          <w:bCs/>
          <w:iCs/>
          <w:noProof/>
          <w:color w:val="000000"/>
          <w:sz w:val="28"/>
          <w:szCs w:val="28"/>
          <w:vertAlign w:val="subscript"/>
        </w:rPr>
        <w:t>3</w:t>
      </w:r>
      <w:r w:rsidRPr="00C91A42">
        <w:rPr>
          <w:bCs/>
          <w:iCs/>
          <w:noProof/>
          <w:color w:val="000000"/>
          <w:sz w:val="28"/>
          <w:szCs w:val="28"/>
        </w:rPr>
        <w:t>) вычисляется путем отношения прибыли к налогообложению (П</w:t>
      </w:r>
      <w:r w:rsidRPr="00C91A42">
        <w:rPr>
          <w:bCs/>
          <w:iCs/>
          <w:noProof/>
          <w:color w:val="000000"/>
          <w:sz w:val="28"/>
          <w:szCs w:val="28"/>
          <w:vertAlign w:val="subscript"/>
        </w:rPr>
        <w:t>б</w:t>
      </w:r>
      <w:r w:rsidRPr="00C91A42">
        <w:rPr>
          <w:bCs/>
          <w:iCs/>
          <w:noProof/>
          <w:color w:val="000000"/>
          <w:sz w:val="28"/>
          <w:szCs w:val="28"/>
        </w:rPr>
        <w:t>) или чистой прибыли (П</w:t>
      </w:r>
      <w:r w:rsidRPr="00C91A42">
        <w:rPr>
          <w:bCs/>
          <w:iCs/>
          <w:noProof/>
          <w:color w:val="000000"/>
          <w:sz w:val="28"/>
          <w:szCs w:val="28"/>
          <w:vertAlign w:val="subscript"/>
        </w:rPr>
        <w:t>ч</w:t>
      </w:r>
      <w:r w:rsidRPr="00C91A42">
        <w:rPr>
          <w:bCs/>
          <w:iCs/>
          <w:noProof/>
          <w:color w:val="000000"/>
          <w:sz w:val="28"/>
          <w:szCs w:val="28"/>
        </w:rPr>
        <w:t>) к сумме расходов по реализованной или произведенной продукции (3):</w:t>
      </w:r>
    </w:p>
    <w:p w:rsidR="00CF4A89" w:rsidRPr="00C91A42" w:rsidRDefault="00CF4A89" w:rsidP="00AC6C76">
      <w:pPr>
        <w:spacing w:line="360" w:lineRule="auto"/>
        <w:ind w:firstLine="709"/>
        <w:jc w:val="both"/>
        <w:rPr>
          <w:bCs/>
          <w:iCs/>
          <w:noProof/>
          <w:color w:val="000000"/>
          <w:sz w:val="28"/>
          <w:szCs w:val="28"/>
        </w:rPr>
      </w:pPr>
    </w:p>
    <w:p w:rsidR="00CF4A89" w:rsidRPr="00C91A42" w:rsidRDefault="00CF4A89" w:rsidP="00AC6C76">
      <w:pPr>
        <w:spacing w:line="360" w:lineRule="auto"/>
        <w:ind w:firstLine="709"/>
        <w:jc w:val="both"/>
        <w:rPr>
          <w:bCs/>
          <w:iCs/>
          <w:noProof/>
          <w:color w:val="000000"/>
          <w:sz w:val="28"/>
          <w:szCs w:val="28"/>
        </w:rPr>
      </w:pPr>
      <w:r w:rsidRPr="00C91A42">
        <w:rPr>
          <w:bCs/>
          <w:iCs/>
          <w:noProof/>
          <w:color w:val="000000"/>
          <w:sz w:val="28"/>
          <w:szCs w:val="28"/>
        </w:rPr>
        <w:t>R</w:t>
      </w:r>
      <w:r w:rsidRPr="00C91A42">
        <w:rPr>
          <w:bCs/>
          <w:iCs/>
          <w:noProof/>
          <w:color w:val="000000"/>
          <w:sz w:val="28"/>
          <w:szCs w:val="28"/>
          <w:vertAlign w:val="subscript"/>
        </w:rPr>
        <w:t>3</w:t>
      </w:r>
      <w:r w:rsidRPr="00C91A42">
        <w:rPr>
          <w:bCs/>
          <w:iCs/>
          <w:noProof/>
          <w:color w:val="000000"/>
          <w:sz w:val="28"/>
          <w:szCs w:val="28"/>
        </w:rPr>
        <w:t>= П</w:t>
      </w:r>
      <w:r w:rsidRPr="00C91A42">
        <w:rPr>
          <w:bCs/>
          <w:iCs/>
          <w:noProof/>
          <w:color w:val="000000"/>
          <w:sz w:val="28"/>
          <w:szCs w:val="28"/>
          <w:vertAlign w:val="subscript"/>
        </w:rPr>
        <w:t>б</w:t>
      </w:r>
      <w:r w:rsidRPr="00C91A42">
        <w:rPr>
          <w:bCs/>
          <w:iCs/>
          <w:noProof/>
          <w:color w:val="000000"/>
          <w:sz w:val="28"/>
          <w:szCs w:val="28"/>
        </w:rPr>
        <w:t>/З</w:t>
      </w:r>
      <w:r w:rsidR="00AC6C76" w:rsidRPr="00C91A42">
        <w:rPr>
          <w:bCs/>
          <w:iCs/>
          <w:noProof/>
          <w:color w:val="000000"/>
          <w:sz w:val="28"/>
          <w:szCs w:val="28"/>
        </w:rPr>
        <w:t xml:space="preserve"> </w:t>
      </w:r>
      <w:r w:rsidRPr="00C91A42">
        <w:rPr>
          <w:bCs/>
          <w:iCs/>
          <w:noProof/>
          <w:color w:val="000000"/>
          <w:sz w:val="28"/>
          <w:szCs w:val="28"/>
        </w:rPr>
        <w:t>(1.9)</w:t>
      </w:r>
    </w:p>
    <w:p w:rsidR="00EC5A60" w:rsidRPr="00C91A42" w:rsidRDefault="00EC5A60" w:rsidP="00AC6C76">
      <w:pPr>
        <w:spacing w:line="360" w:lineRule="auto"/>
        <w:ind w:firstLine="709"/>
        <w:jc w:val="both"/>
        <w:rPr>
          <w:bCs/>
          <w:iCs/>
          <w:noProof/>
          <w:color w:val="000000"/>
          <w:sz w:val="28"/>
          <w:szCs w:val="28"/>
        </w:rPr>
      </w:pPr>
    </w:p>
    <w:p w:rsidR="00CF4A89" w:rsidRPr="00C91A42" w:rsidRDefault="00CF4A89" w:rsidP="00AC6C76">
      <w:pPr>
        <w:spacing w:line="360" w:lineRule="auto"/>
        <w:ind w:firstLine="709"/>
        <w:jc w:val="both"/>
        <w:rPr>
          <w:bCs/>
          <w:iCs/>
          <w:noProof/>
          <w:color w:val="000000"/>
          <w:sz w:val="28"/>
          <w:szCs w:val="28"/>
        </w:rPr>
      </w:pPr>
      <w:r w:rsidRPr="00C91A42">
        <w:rPr>
          <w:bCs/>
          <w:iCs/>
          <w:noProof/>
          <w:color w:val="000000"/>
          <w:sz w:val="28"/>
          <w:szCs w:val="28"/>
        </w:rPr>
        <w:t>Или</w:t>
      </w:r>
    </w:p>
    <w:p w:rsidR="00CF4A89" w:rsidRPr="00C91A42" w:rsidRDefault="00CF4A89" w:rsidP="00AC6C76">
      <w:pPr>
        <w:spacing w:line="360" w:lineRule="auto"/>
        <w:ind w:firstLine="709"/>
        <w:jc w:val="both"/>
        <w:rPr>
          <w:bCs/>
          <w:iCs/>
          <w:noProof/>
          <w:color w:val="000000"/>
          <w:sz w:val="28"/>
          <w:szCs w:val="28"/>
        </w:rPr>
      </w:pPr>
      <w:r w:rsidRPr="00C91A42">
        <w:rPr>
          <w:bCs/>
          <w:iCs/>
          <w:noProof/>
          <w:color w:val="000000"/>
          <w:sz w:val="28"/>
          <w:szCs w:val="28"/>
        </w:rPr>
        <w:t>R</w:t>
      </w:r>
      <w:r w:rsidRPr="00C91A42">
        <w:rPr>
          <w:bCs/>
          <w:iCs/>
          <w:noProof/>
          <w:color w:val="000000"/>
          <w:sz w:val="28"/>
          <w:szCs w:val="28"/>
          <w:vertAlign w:val="subscript"/>
        </w:rPr>
        <w:t>3</w:t>
      </w:r>
      <w:r w:rsidRPr="00C91A42">
        <w:rPr>
          <w:bCs/>
          <w:iCs/>
          <w:noProof/>
          <w:color w:val="000000"/>
          <w:sz w:val="28"/>
          <w:szCs w:val="28"/>
        </w:rPr>
        <w:t>= П</w:t>
      </w:r>
      <w:r w:rsidRPr="00C91A42">
        <w:rPr>
          <w:bCs/>
          <w:iCs/>
          <w:noProof/>
          <w:color w:val="000000"/>
          <w:sz w:val="28"/>
          <w:szCs w:val="28"/>
          <w:vertAlign w:val="subscript"/>
        </w:rPr>
        <w:t>ч</w:t>
      </w:r>
      <w:r w:rsidRPr="00C91A42">
        <w:rPr>
          <w:bCs/>
          <w:iCs/>
          <w:noProof/>
          <w:color w:val="000000"/>
          <w:sz w:val="28"/>
          <w:szCs w:val="28"/>
        </w:rPr>
        <w:t>/З</w:t>
      </w:r>
      <w:r w:rsidR="00AC6C76" w:rsidRPr="00C91A42">
        <w:rPr>
          <w:bCs/>
          <w:iCs/>
          <w:noProof/>
          <w:color w:val="000000"/>
          <w:sz w:val="28"/>
          <w:szCs w:val="28"/>
        </w:rPr>
        <w:t xml:space="preserve"> </w:t>
      </w:r>
      <w:r w:rsidRPr="00C91A42">
        <w:rPr>
          <w:bCs/>
          <w:iCs/>
          <w:noProof/>
          <w:color w:val="000000"/>
          <w:sz w:val="28"/>
          <w:szCs w:val="28"/>
        </w:rPr>
        <w:t>(1.10)</w:t>
      </w:r>
    </w:p>
    <w:p w:rsidR="00EC5A60" w:rsidRPr="00C91A42" w:rsidRDefault="00EC5A60" w:rsidP="00AC6C76">
      <w:pPr>
        <w:widowControl w:val="0"/>
        <w:autoSpaceDE w:val="0"/>
        <w:autoSpaceDN w:val="0"/>
        <w:adjustRightInd w:val="0"/>
        <w:spacing w:line="360" w:lineRule="auto"/>
        <w:ind w:firstLine="709"/>
        <w:jc w:val="both"/>
        <w:rPr>
          <w:noProof/>
          <w:color w:val="000000"/>
          <w:sz w:val="28"/>
          <w:szCs w:val="28"/>
        </w:rPr>
      </w:pPr>
    </w:p>
    <w:p w:rsidR="00CF4A89" w:rsidRPr="00C91A42" w:rsidRDefault="00CF4A89"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t>Она показывает, сколько предприятие имеет прибыли с каждой гривны, потраченной на производство и реализацию продукции. Может рассчитываться в целом по предприятию, отдельных его подразделах и видах продукции.</w:t>
      </w:r>
    </w:p>
    <w:p w:rsidR="00CF4A89" w:rsidRPr="00C91A42" w:rsidRDefault="00CF4A89" w:rsidP="00AC6C76">
      <w:pPr>
        <w:widowControl w:val="0"/>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Рентабельность продаж (R</w:t>
      </w:r>
      <w:r w:rsidRPr="00C91A42">
        <w:rPr>
          <w:bCs/>
          <w:iCs/>
          <w:noProof/>
          <w:color w:val="000000"/>
          <w:sz w:val="28"/>
          <w:szCs w:val="28"/>
          <w:vertAlign w:val="subscript"/>
        </w:rPr>
        <w:t>n</w:t>
      </w:r>
      <w:r w:rsidRPr="00C91A42">
        <w:rPr>
          <w:bCs/>
          <w:iCs/>
          <w:noProof/>
          <w:color w:val="000000"/>
          <w:sz w:val="28"/>
          <w:szCs w:val="28"/>
        </w:rPr>
        <w:t>) рассчитывается делением прибыли от реализации продукции, работ и услуг или чистой прибыли на сумму полученного дохода (РП). Характеризует эффективность предпринимательской деятельности: сколько прибыли имеет предприятие из гривны продаж. Широкое применение этот показатель получил в рыночной экономике. Рассчитывается в целом по предприятию и отдельных видах продукции.</w:t>
      </w:r>
    </w:p>
    <w:p w:rsidR="00EC5A60" w:rsidRPr="00C91A42" w:rsidRDefault="00EC5A60" w:rsidP="00AC6C76">
      <w:pPr>
        <w:widowControl w:val="0"/>
        <w:tabs>
          <w:tab w:val="left" w:pos="3180"/>
        </w:tabs>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tabs>
          <w:tab w:val="left" w:pos="3180"/>
        </w:tabs>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R</w:t>
      </w:r>
      <w:r w:rsidRPr="00C91A42">
        <w:rPr>
          <w:bCs/>
          <w:iCs/>
          <w:noProof/>
          <w:color w:val="000000"/>
          <w:sz w:val="28"/>
          <w:szCs w:val="28"/>
          <w:vertAlign w:val="subscript"/>
        </w:rPr>
        <w:t>n</w:t>
      </w:r>
      <w:r w:rsidRPr="00C91A42">
        <w:rPr>
          <w:bCs/>
          <w:iCs/>
          <w:noProof/>
          <w:color w:val="000000"/>
          <w:sz w:val="28"/>
          <w:szCs w:val="28"/>
        </w:rPr>
        <w:t>=П</w:t>
      </w:r>
      <w:r w:rsidRPr="00C91A42">
        <w:rPr>
          <w:bCs/>
          <w:iCs/>
          <w:noProof/>
          <w:color w:val="000000"/>
          <w:sz w:val="28"/>
          <w:szCs w:val="28"/>
          <w:vertAlign w:val="subscript"/>
        </w:rPr>
        <w:t>б</w:t>
      </w:r>
      <w:r w:rsidRPr="00C91A42">
        <w:rPr>
          <w:bCs/>
          <w:iCs/>
          <w:noProof/>
          <w:color w:val="000000"/>
          <w:sz w:val="28"/>
          <w:szCs w:val="28"/>
        </w:rPr>
        <w:t>/РП</w:t>
      </w:r>
      <w:r w:rsidRPr="00C91A42">
        <w:rPr>
          <w:bCs/>
          <w:iCs/>
          <w:noProof/>
          <w:color w:val="000000"/>
          <w:sz w:val="28"/>
          <w:szCs w:val="28"/>
        </w:rPr>
        <w:tab/>
      </w:r>
      <w:r w:rsidR="00AC6C76" w:rsidRPr="00C91A42">
        <w:rPr>
          <w:bCs/>
          <w:iCs/>
          <w:noProof/>
          <w:color w:val="000000"/>
          <w:sz w:val="28"/>
          <w:szCs w:val="28"/>
        </w:rPr>
        <w:t xml:space="preserve"> </w:t>
      </w:r>
      <w:r w:rsidRPr="00C91A42">
        <w:rPr>
          <w:bCs/>
          <w:iCs/>
          <w:noProof/>
          <w:color w:val="000000"/>
          <w:sz w:val="28"/>
          <w:szCs w:val="28"/>
        </w:rPr>
        <w:t>(1.11)</w:t>
      </w:r>
    </w:p>
    <w:p w:rsidR="00EC5A60" w:rsidRPr="00C91A42" w:rsidRDefault="00EC5A60" w:rsidP="00AC6C76">
      <w:pPr>
        <w:widowControl w:val="0"/>
        <w:tabs>
          <w:tab w:val="left" w:pos="3180"/>
        </w:tabs>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tabs>
          <w:tab w:val="left" w:pos="3180"/>
        </w:tabs>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Или</w:t>
      </w:r>
    </w:p>
    <w:p w:rsidR="00EC5A60" w:rsidRPr="00C91A42" w:rsidRDefault="00EC5A60" w:rsidP="00AC6C76">
      <w:pPr>
        <w:widowControl w:val="0"/>
        <w:tabs>
          <w:tab w:val="left" w:pos="3180"/>
        </w:tabs>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tabs>
          <w:tab w:val="left" w:pos="3180"/>
        </w:tabs>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R</w:t>
      </w:r>
      <w:r w:rsidRPr="00C91A42">
        <w:rPr>
          <w:bCs/>
          <w:iCs/>
          <w:noProof/>
          <w:color w:val="000000"/>
          <w:sz w:val="28"/>
          <w:szCs w:val="28"/>
          <w:vertAlign w:val="subscript"/>
        </w:rPr>
        <w:t>n</w:t>
      </w:r>
      <w:r w:rsidRPr="00C91A42">
        <w:rPr>
          <w:bCs/>
          <w:iCs/>
          <w:noProof/>
          <w:color w:val="000000"/>
          <w:sz w:val="28"/>
          <w:szCs w:val="28"/>
        </w:rPr>
        <w:t>=П</w:t>
      </w:r>
      <w:r w:rsidRPr="00C91A42">
        <w:rPr>
          <w:bCs/>
          <w:iCs/>
          <w:noProof/>
          <w:color w:val="000000"/>
          <w:sz w:val="28"/>
          <w:szCs w:val="28"/>
          <w:vertAlign w:val="subscript"/>
        </w:rPr>
        <w:t>б</w:t>
      </w:r>
      <w:r w:rsidRPr="00C91A42">
        <w:rPr>
          <w:bCs/>
          <w:iCs/>
          <w:noProof/>
          <w:color w:val="000000"/>
          <w:sz w:val="28"/>
          <w:szCs w:val="28"/>
        </w:rPr>
        <w:t>/РП</w:t>
      </w:r>
      <w:r w:rsidR="00AC6C76" w:rsidRPr="00C91A42">
        <w:rPr>
          <w:bCs/>
          <w:iCs/>
          <w:noProof/>
          <w:color w:val="000000"/>
          <w:sz w:val="28"/>
          <w:szCs w:val="28"/>
        </w:rPr>
        <w:t xml:space="preserve"> </w:t>
      </w:r>
      <w:r w:rsidRPr="00C91A42">
        <w:rPr>
          <w:bCs/>
          <w:iCs/>
          <w:noProof/>
          <w:color w:val="000000"/>
          <w:sz w:val="28"/>
          <w:szCs w:val="28"/>
        </w:rPr>
        <w:t>(1.12)</w:t>
      </w:r>
    </w:p>
    <w:p w:rsidR="00EC5A60" w:rsidRPr="00C91A42" w:rsidRDefault="00EC5A60" w:rsidP="00AC6C76">
      <w:pPr>
        <w:widowControl w:val="0"/>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Рентабельность (прибыльность) капитала (R</w:t>
      </w:r>
      <w:r w:rsidRPr="00C91A42">
        <w:rPr>
          <w:bCs/>
          <w:iCs/>
          <w:noProof/>
          <w:color w:val="000000"/>
          <w:sz w:val="28"/>
          <w:szCs w:val="28"/>
          <w:vertAlign w:val="subscript"/>
        </w:rPr>
        <w:t>k</w:t>
      </w:r>
      <w:r w:rsidRPr="00C91A42">
        <w:rPr>
          <w:bCs/>
          <w:iCs/>
          <w:noProof/>
          <w:color w:val="000000"/>
          <w:sz w:val="28"/>
          <w:szCs w:val="28"/>
        </w:rPr>
        <w:t>) вычисляется отношением прибыли до налогообложения (или чистой прибыли) к среднегодовой стоимости всего инвестированного капитала (∑IK) или отдельных его слагаемых: собственного (акционерного), заемного, основного, оборотного, производственного капитала и т.д.</w:t>
      </w:r>
    </w:p>
    <w:p w:rsidR="00EC5A60" w:rsidRPr="00C91A42" w:rsidRDefault="00EC5A60" w:rsidP="00AC6C76">
      <w:pPr>
        <w:widowControl w:val="0"/>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R</w:t>
      </w:r>
      <w:r w:rsidRPr="00C91A42">
        <w:rPr>
          <w:bCs/>
          <w:iCs/>
          <w:noProof/>
          <w:color w:val="000000"/>
          <w:sz w:val="28"/>
          <w:szCs w:val="28"/>
          <w:vertAlign w:val="subscript"/>
        </w:rPr>
        <w:t>k</w:t>
      </w:r>
      <w:r w:rsidRPr="00C91A42">
        <w:rPr>
          <w:bCs/>
          <w:iCs/>
          <w:noProof/>
          <w:color w:val="000000"/>
          <w:sz w:val="28"/>
          <w:szCs w:val="28"/>
        </w:rPr>
        <w:t>=П</w:t>
      </w:r>
      <w:r w:rsidRPr="00C91A42">
        <w:rPr>
          <w:bCs/>
          <w:iCs/>
          <w:noProof/>
          <w:color w:val="000000"/>
          <w:sz w:val="28"/>
          <w:szCs w:val="28"/>
          <w:vertAlign w:val="subscript"/>
        </w:rPr>
        <w:t>б</w:t>
      </w:r>
      <w:r w:rsidRPr="00C91A42">
        <w:rPr>
          <w:bCs/>
          <w:iCs/>
          <w:noProof/>
          <w:color w:val="000000"/>
          <w:sz w:val="28"/>
          <w:szCs w:val="28"/>
        </w:rPr>
        <w:t>/∑IK</w:t>
      </w:r>
      <w:r w:rsidR="00AC6C76" w:rsidRPr="00C91A42">
        <w:rPr>
          <w:bCs/>
          <w:iCs/>
          <w:noProof/>
          <w:color w:val="000000"/>
          <w:sz w:val="28"/>
          <w:szCs w:val="28"/>
        </w:rPr>
        <w:t xml:space="preserve"> </w:t>
      </w:r>
      <w:r w:rsidRPr="00C91A42">
        <w:rPr>
          <w:bCs/>
          <w:iCs/>
          <w:noProof/>
          <w:color w:val="000000"/>
          <w:sz w:val="28"/>
          <w:szCs w:val="28"/>
        </w:rPr>
        <w:t>(1.13)</w:t>
      </w:r>
    </w:p>
    <w:p w:rsidR="00EC5A60" w:rsidRPr="00C91A42" w:rsidRDefault="00EC5A60" w:rsidP="00AC6C76">
      <w:pPr>
        <w:widowControl w:val="0"/>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Или</w:t>
      </w:r>
    </w:p>
    <w:p w:rsidR="00EC5A60" w:rsidRPr="00C91A42" w:rsidRDefault="00EC5A60" w:rsidP="00AC6C76">
      <w:pPr>
        <w:widowControl w:val="0"/>
        <w:tabs>
          <w:tab w:val="left" w:pos="3105"/>
        </w:tabs>
        <w:autoSpaceDE w:val="0"/>
        <w:autoSpaceDN w:val="0"/>
        <w:adjustRightInd w:val="0"/>
        <w:spacing w:line="360" w:lineRule="auto"/>
        <w:ind w:firstLine="709"/>
        <w:jc w:val="both"/>
        <w:rPr>
          <w:bCs/>
          <w:iCs/>
          <w:noProof/>
          <w:color w:val="000000"/>
          <w:sz w:val="28"/>
          <w:szCs w:val="28"/>
        </w:rPr>
      </w:pPr>
    </w:p>
    <w:p w:rsidR="00CF4A89" w:rsidRPr="00C91A42" w:rsidRDefault="00CF4A89" w:rsidP="00AC6C76">
      <w:pPr>
        <w:widowControl w:val="0"/>
        <w:tabs>
          <w:tab w:val="left" w:pos="3105"/>
        </w:tabs>
        <w:autoSpaceDE w:val="0"/>
        <w:autoSpaceDN w:val="0"/>
        <w:adjustRightInd w:val="0"/>
        <w:spacing w:line="360" w:lineRule="auto"/>
        <w:ind w:firstLine="709"/>
        <w:jc w:val="both"/>
        <w:rPr>
          <w:noProof/>
          <w:color w:val="000000"/>
          <w:sz w:val="28"/>
          <w:szCs w:val="28"/>
        </w:rPr>
      </w:pPr>
      <w:r w:rsidRPr="00C91A42">
        <w:rPr>
          <w:bCs/>
          <w:iCs/>
          <w:noProof/>
          <w:color w:val="000000"/>
          <w:sz w:val="28"/>
          <w:szCs w:val="28"/>
        </w:rPr>
        <w:t>R</w:t>
      </w:r>
      <w:r w:rsidRPr="00C91A42">
        <w:rPr>
          <w:bCs/>
          <w:iCs/>
          <w:noProof/>
          <w:color w:val="000000"/>
          <w:sz w:val="28"/>
          <w:szCs w:val="28"/>
          <w:vertAlign w:val="subscript"/>
        </w:rPr>
        <w:t>k</w:t>
      </w:r>
      <w:r w:rsidRPr="00C91A42">
        <w:rPr>
          <w:bCs/>
          <w:iCs/>
          <w:noProof/>
          <w:color w:val="000000"/>
          <w:sz w:val="28"/>
          <w:szCs w:val="28"/>
        </w:rPr>
        <w:t>=П</w:t>
      </w:r>
      <w:r w:rsidRPr="00C91A42">
        <w:rPr>
          <w:bCs/>
          <w:iCs/>
          <w:noProof/>
          <w:color w:val="000000"/>
          <w:sz w:val="28"/>
          <w:szCs w:val="28"/>
          <w:vertAlign w:val="subscript"/>
        </w:rPr>
        <w:t>ч</w:t>
      </w:r>
      <w:r w:rsidRPr="00C91A42">
        <w:rPr>
          <w:bCs/>
          <w:iCs/>
          <w:noProof/>
          <w:color w:val="000000"/>
          <w:sz w:val="28"/>
          <w:szCs w:val="28"/>
        </w:rPr>
        <w:t>/∑IK</w:t>
      </w:r>
      <w:r w:rsidRPr="00C91A42">
        <w:rPr>
          <w:noProof/>
          <w:color w:val="000000"/>
          <w:sz w:val="28"/>
          <w:szCs w:val="28"/>
        </w:rPr>
        <w:t xml:space="preserve"> </w:t>
      </w:r>
      <w:r w:rsidRPr="00C91A42">
        <w:rPr>
          <w:noProof/>
          <w:color w:val="000000"/>
          <w:sz w:val="28"/>
          <w:szCs w:val="28"/>
        </w:rPr>
        <w:tab/>
      </w:r>
      <w:r w:rsidR="00AC6C76" w:rsidRPr="00C91A42">
        <w:rPr>
          <w:noProof/>
          <w:color w:val="000000"/>
          <w:sz w:val="28"/>
          <w:szCs w:val="28"/>
        </w:rPr>
        <w:t xml:space="preserve"> </w:t>
      </w:r>
      <w:r w:rsidRPr="00C91A42">
        <w:rPr>
          <w:noProof/>
          <w:color w:val="000000"/>
          <w:sz w:val="28"/>
          <w:szCs w:val="28"/>
        </w:rPr>
        <w:t>(1.14)</w:t>
      </w:r>
    </w:p>
    <w:p w:rsidR="00CF4A89" w:rsidRPr="00C91A42" w:rsidRDefault="00EC5A60" w:rsidP="00AC6C76">
      <w:pPr>
        <w:widowControl w:val="0"/>
        <w:autoSpaceDE w:val="0"/>
        <w:autoSpaceDN w:val="0"/>
        <w:adjustRightInd w:val="0"/>
        <w:spacing w:line="360" w:lineRule="auto"/>
        <w:ind w:firstLine="709"/>
        <w:jc w:val="both"/>
        <w:rPr>
          <w:noProof/>
          <w:color w:val="000000"/>
          <w:sz w:val="28"/>
          <w:szCs w:val="28"/>
        </w:rPr>
      </w:pPr>
      <w:r w:rsidRPr="00C91A42">
        <w:rPr>
          <w:noProof/>
          <w:color w:val="000000"/>
          <w:sz w:val="28"/>
          <w:szCs w:val="28"/>
        </w:rPr>
        <w:br w:type="page"/>
      </w:r>
      <w:r w:rsidR="00CF4A89" w:rsidRPr="00C91A42">
        <w:rPr>
          <w:noProof/>
          <w:color w:val="000000"/>
          <w:sz w:val="28"/>
          <w:szCs w:val="28"/>
        </w:rPr>
        <w:t>В процессе анализа стоит выучить динамику перечисленных показателей рентабельности, выполнение плана по их уровню и провести межхозяйственные сравнения с предприятиями-конкурентами.</w:t>
      </w:r>
    </w:p>
    <w:p w:rsidR="00CF4A89" w:rsidRPr="00C91A42" w:rsidRDefault="00CF4A89" w:rsidP="00AC6C76">
      <w:pPr>
        <w:widowControl w:val="0"/>
        <w:autoSpaceDE w:val="0"/>
        <w:autoSpaceDN w:val="0"/>
        <w:adjustRightInd w:val="0"/>
        <w:spacing w:line="360" w:lineRule="auto"/>
        <w:ind w:firstLine="709"/>
        <w:jc w:val="both"/>
        <w:rPr>
          <w:bCs/>
          <w:iCs/>
          <w:noProof/>
          <w:color w:val="000000"/>
          <w:sz w:val="28"/>
          <w:szCs w:val="28"/>
        </w:rPr>
      </w:pPr>
      <w:r w:rsidRPr="00C91A42">
        <w:rPr>
          <w:bCs/>
          <w:iCs/>
          <w:noProof/>
          <w:color w:val="000000"/>
          <w:sz w:val="28"/>
          <w:szCs w:val="28"/>
        </w:rPr>
        <w:t>Уровень рентабельности производственной деятельности (окупаемость расходов), вычисленный в целом по предприятию (R), зависит от трех основных факторов первого порядка: изменения структуры реализованной продукции, ее себестоимости и средних цен реализации.</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Факторная модель этого показателя имеет такой вид:</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R=(П(при VРП</w:t>
      </w:r>
      <w:r w:rsidRPr="00C91A42">
        <w:rPr>
          <w:noProof/>
          <w:color w:val="000000"/>
          <w:sz w:val="28"/>
          <w:szCs w:val="28"/>
          <w:vertAlign w:val="subscript"/>
        </w:rPr>
        <w:t>заг</w:t>
      </w:r>
      <w:r w:rsidRPr="00C91A42">
        <w:rPr>
          <w:noProof/>
          <w:color w:val="000000"/>
          <w:sz w:val="28"/>
          <w:szCs w:val="28"/>
        </w:rPr>
        <w:t>,УД</w:t>
      </w:r>
      <w:r w:rsidRPr="00C91A42">
        <w:rPr>
          <w:noProof/>
          <w:color w:val="000000"/>
          <w:sz w:val="28"/>
          <w:szCs w:val="28"/>
          <w:vertAlign w:val="subscript"/>
        </w:rPr>
        <w:t>і</w:t>
      </w:r>
      <w:r w:rsidRPr="00C91A42">
        <w:rPr>
          <w:noProof/>
          <w:color w:val="000000"/>
          <w:sz w:val="28"/>
          <w:szCs w:val="28"/>
        </w:rPr>
        <w:t>,Ц</w:t>
      </w:r>
      <w:r w:rsidRPr="00C91A42">
        <w:rPr>
          <w:noProof/>
          <w:color w:val="000000"/>
          <w:sz w:val="28"/>
          <w:szCs w:val="28"/>
          <w:vertAlign w:val="subscript"/>
        </w:rPr>
        <w:t>і</w:t>
      </w:r>
      <w:r w:rsidRPr="00C91A42">
        <w:rPr>
          <w:noProof/>
          <w:color w:val="000000"/>
          <w:sz w:val="28"/>
          <w:szCs w:val="28"/>
        </w:rPr>
        <w:t>,З</w:t>
      </w:r>
      <w:r w:rsidRPr="00C91A42">
        <w:rPr>
          <w:noProof/>
          <w:color w:val="000000"/>
          <w:sz w:val="28"/>
          <w:szCs w:val="28"/>
          <w:vertAlign w:val="subscript"/>
        </w:rPr>
        <w:t>і</w:t>
      </w:r>
      <w:r w:rsidRPr="00C91A42">
        <w:rPr>
          <w:noProof/>
          <w:color w:val="000000"/>
          <w:sz w:val="28"/>
          <w:szCs w:val="28"/>
        </w:rPr>
        <w:t>)) / (З(при VРП</w:t>
      </w:r>
      <w:r w:rsidRPr="00C91A42">
        <w:rPr>
          <w:noProof/>
          <w:color w:val="000000"/>
          <w:sz w:val="28"/>
          <w:szCs w:val="28"/>
          <w:vertAlign w:val="subscript"/>
        </w:rPr>
        <w:t>заг</w:t>
      </w:r>
      <w:r w:rsidRPr="00C91A42">
        <w:rPr>
          <w:noProof/>
          <w:color w:val="000000"/>
          <w:sz w:val="28"/>
          <w:szCs w:val="28"/>
        </w:rPr>
        <w:t>,УД</w:t>
      </w:r>
      <w:r w:rsidRPr="00C91A42">
        <w:rPr>
          <w:noProof/>
          <w:color w:val="000000"/>
          <w:sz w:val="28"/>
          <w:szCs w:val="28"/>
          <w:vertAlign w:val="subscript"/>
        </w:rPr>
        <w:t>заг</w:t>
      </w:r>
      <w:r w:rsidRPr="00C91A42">
        <w:rPr>
          <w:noProof/>
          <w:color w:val="000000"/>
          <w:sz w:val="28"/>
          <w:szCs w:val="28"/>
        </w:rPr>
        <w:t>,З</w:t>
      </w:r>
      <w:r w:rsidRPr="00C91A42">
        <w:rPr>
          <w:noProof/>
          <w:color w:val="000000"/>
          <w:sz w:val="28"/>
          <w:szCs w:val="28"/>
          <w:vertAlign w:val="subscript"/>
        </w:rPr>
        <w:t>і</w:t>
      </w:r>
      <w:r w:rsidRPr="00C91A42">
        <w:rPr>
          <w:noProof/>
          <w:color w:val="000000"/>
          <w:sz w:val="28"/>
          <w:szCs w:val="28"/>
        </w:rPr>
        <w:t>)</w:t>
      </w:r>
      <w:r w:rsidR="00AC6C76" w:rsidRPr="00C91A42">
        <w:rPr>
          <w:noProof/>
          <w:color w:val="000000"/>
          <w:sz w:val="28"/>
          <w:szCs w:val="28"/>
        </w:rPr>
        <w:t xml:space="preserve"> </w:t>
      </w:r>
      <w:r w:rsidRPr="00C91A42">
        <w:rPr>
          <w:noProof/>
          <w:color w:val="000000"/>
          <w:sz w:val="28"/>
          <w:szCs w:val="28"/>
        </w:rPr>
        <w:t>(1.15)</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Расчет влияния факторов первого порядка на изменение уровня рентабельности в целом по предприятию можно выполнить способом цепных подстановок.</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Потом стоит сделать факторный анализ рентабельности по каждому виду продукции. Уровень рентабельности отдельных видов продукции зависит от изменения средних реализационных цен и себестоимости единицы продукции.</w:t>
      </w:r>
    </w:p>
    <w:p w:rsidR="00CF4A89" w:rsidRPr="00C91A42" w:rsidRDefault="00CF4A89" w:rsidP="00AC6C76">
      <w:pPr>
        <w:spacing w:line="360" w:lineRule="auto"/>
        <w:ind w:firstLine="709"/>
        <w:jc w:val="both"/>
        <w:rPr>
          <w:bCs/>
          <w:iCs/>
          <w:noProof/>
          <w:color w:val="000000"/>
          <w:sz w:val="28"/>
          <w:szCs w:val="28"/>
        </w:rPr>
      </w:pPr>
      <w:r w:rsidRPr="00C91A42">
        <w:rPr>
          <w:bCs/>
          <w:iCs/>
          <w:noProof/>
          <w:color w:val="000000"/>
          <w:sz w:val="28"/>
          <w:szCs w:val="28"/>
        </w:rPr>
        <w:t>Рентабельность оборотного капитала иллюстрирует способность компании получать прибыль от осуществления основной деятельности, то есть своих обычных хозяйственных операций. Прибыль от основной деятельности исключает элементы прибыли от продажи активов или владения корпоративными правами других предприятий. Поскольку оборотные средства предприятия - это та часть активов, которые непосредственно и практически ежедневно используются в процессе деятельности предприятия, при оценке эффективности их использования целесообразно сопоставить операционную прибыль со средним значением оборотных средств за период. В этом случае мы исключаем из рассмотрения финансовые расходы и налог на прибыль, что является прерогативой всей комплексной (а не только операционной) деятельности предприятия. Расчет данного показателя вычисляется по формуле:</w:t>
      </w:r>
    </w:p>
    <w:p w:rsidR="00652E4F" w:rsidRPr="00C91A42" w:rsidRDefault="00652E4F" w:rsidP="00AC6C76">
      <w:pPr>
        <w:spacing w:line="360" w:lineRule="auto"/>
        <w:ind w:firstLine="709"/>
        <w:jc w:val="both"/>
        <w:rPr>
          <w:bCs/>
          <w:iCs/>
          <w:noProof/>
          <w:color w:val="000000"/>
          <w:sz w:val="28"/>
          <w:szCs w:val="28"/>
        </w:rPr>
      </w:pPr>
    </w:p>
    <w:p w:rsidR="00CF4A89" w:rsidRPr="00C91A42" w:rsidRDefault="00CF4A89" w:rsidP="00AC6C76">
      <w:pPr>
        <w:spacing w:line="360" w:lineRule="auto"/>
        <w:ind w:firstLine="709"/>
        <w:jc w:val="both"/>
        <w:rPr>
          <w:bCs/>
          <w:i/>
          <w:iCs/>
          <w:noProof/>
          <w:color w:val="000000"/>
          <w:sz w:val="28"/>
          <w:szCs w:val="28"/>
        </w:rPr>
      </w:pPr>
      <w:r w:rsidRPr="00C91A42">
        <w:rPr>
          <w:bCs/>
          <w:i/>
          <w:iCs/>
          <w:noProof/>
          <w:color w:val="000000"/>
          <w:sz w:val="28"/>
          <w:szCs w:val="28"/>
        </w:rPr>
        <w:t>(Операционная прибыль)</w:t>
      </w:r>
      <w:r w:rsidRPr="00C91A42">
        <w:rPr>
          <w:b/>
          <w:bCs/>
          <w:i/>
          <w:iCs/>
          <w:noProof/>
          <w:color w:val="000000"/>
          <w:sz w:val="28"/>
          <w:szCs w:val="28"/>
        </w:rPr>
        <w:t xml:space="preserve"> / (</w:t>
      </w:r>
      <w:r w:rsidRPr="00C91A42">
        <w:rPr>
          <w:bCs/>
          <w:i/>
          <w:iCs/>
          <w:noProof/>
          <w:color w:val="000000"/>
          <w:sz w:val="28"/>
          <w:szCs w:val="28"/>
        </w:rPr>
        <w:t>(Оборотные средства на начало периода + оборотные средства на конец периода)/2)</w:t>
      </w:r>
      <w:r w:rsidR="00AC6C76" w:rsidRPr="00C91A42">
        <w:rPr>
          <w:bCs/>
          <w:i/>
          <w:iCs/>
          <w:noProof/>
          <w:color w:val="000000"/>
          <w:sz w:val="28"/>
          <w:szCs w:val="28"/>
        </w:rPr>
        <w:t xml:space="preserve"> </w:t>
      </w:r>
      <w:r w:rsidRPr="00C91A42">
        <w:rPr>
          <w:bCs/>
          <w:i/>
          <w:iCs/>
          <w:noProof/>
          <w:color w:val="000000"/>
          <w:sz w:val="28"/>
          <w:szCs w:val="28"/>
        </w:rPr>
        <w:t>(1.16)</w:t>
      </w:r>
    </w:p>
    <w:p w:rsidR="00652E4F" w:rsidRPr="00C91A42" w:rsidRDefault="00652E4F"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Данный показатель сообщается с показателем оборотности оборотных активов, ровным отношению дохода к средней величине оборотных средств за период времени и показателем прибыльности продаж,</w:t>
      </w:r>
      <w:r w:rsidR="00D116BF" w:rsidRPr="00C91A42">
        <w:rPr>
          <w:noProof/>
          <w:color w:val="000000"/>
          <w:sz w:val="28"/>
          <w:szCs w:val="28"/>
        </w:rPr>
        <w:t xml:space="preserve"> </w:t>
      </w:r>
      <w:r w:rsidRPr="00C91A42">
        <w:rPr>
          <w:noProof/>
          <w:color w:val="000000"/>
          <w:sz w:val="28"/>
          <w:szCs w:val="28"/>
        </w:rPr>
        <w:t>который в этом случае основан на отношении величины операционной прибыли (то есть прибыли до выплаты процентов и налога на прибыль, который не включает прибыль от не основной деятельности).</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Рентабельность активов оценивается путем сопоставления</w:t>
      </w:r>
      <w:r w:rsidR="00AC6C76" w:rsidRPr="00C91A42">
        <w:rPr>
          <w:noProof/>
          <w:color w:val="000000"/>
          <w:sz w:val="28"/>
          <w:szCs w:val="28"/>
        </w:rPr>
        <w:t xml:space="preserve"> </w:t>
      </w:r>
      <w:r w:rsidRPr="00C91A42">
        <w:rPr>
          <w:noProof/>
          <w:color w:val="000000"/>
          <w:sz w:val="28"/>
          <w:szCs w:val="28"/>
        </w:rPr>
        <w:t>чистой прибыли с общей суммой активов по балансу. Этот показатель является одним наиболее из важных для характеристики рентабельности предприятия. Для его обозначения используется специальная англоязычная аббревиатура ROA от английского названия «Return on Assets». Данный показатель наиболее целесообразно рассчитывать по формуле:</w:t>
      </w:r>
    </w:p>
    <w:p w:rsidR="00652E4F" w:rsidRPr="00C91A42" w:rsidRDefault="00652E4F"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i/>
          <w:noProof/>
          <w:color w:val="000000"/>
          <w:sz w:val="28"/>
          <w:szCs w:val="28"/>
        </w:rPr>
      </w:pPr>
      <w:r w:rsidRPr="00C91A42">
        <w:rPr>
          <w:i/>
          <w:noProof/>
          <w:color w:val="000000"/>
          <w:sz w:val="28"/>
          <w:szCs w:val="28"/>
        </w:rPr>
        <w:t>(2-(Чистая прибыль + Процентные платежи*(1-налоговая ставка))) / (Всего активов на начало года +</w:t>
      </w:r>
      <w:r w:rsidR="00652E4F" w:rsidRPr="00C91A42">
        <w:rPr>
          <w:i/>
          <w:noProof/>
          <w:color w:val="000000"/>
          <w:sz w:val="28"/>
          <w:szCs w:val="28"/>
        </w:rPr>
        <w:t xml:space="preserve"> </w:t>
      </w:r>
      <w:r w:rsidRPr="00C91A42">
        <w:rPr>
          <w:i/>
          <w:noProof/>
          <w:color w:val="000000"/>
          <w:sz w:val="28"/>
          <w:szCs w:val="28"/>
        </w:rPr>
        <w:t>Всего активов на конец года)</w:t>
      </w:r>
      <w:r w:rsidR="00AC6C76" w:rsidRPr="00C91A42">
        <w:rPr>
          <w:i/>
          <w:noProof/>
          <w:color w:val="000000"/>
          <w:sz w:val="28"/>
          <w:szCs w:val="28"/>
        </w:rPr>
        <w:t xml:space="preserve"> </w:t>
      </w:r>
      <w:r w:rsidRPr="00C91A42">
        <w:rPr>
          <w:i/>
          <w:noProof/>
          <w:color w:val="000000"/>
          <w:sz w:val="28"/>
          <w:szCs w:val="28"/>
        </w:rPr>
        <w:t>(1.17)</w:t>
      </w:r>
    </w:p>
    <w:p w:rsidR="00652E4F" w:rsidRPr="00C91A42" w:rsidRDefault="00652E4F"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 xml:space="preserve">Объясним происхождение числителя этой формулы. Дело в том, что при формировании активов используются два финансовых источника - ссудный и источник собственных средств. По существующему законодательству процентные платежи за использование ссудными средствами включаются в число валовых расходов, в то время как доход прямых инвесторов выплачивается из прибыли в виде дивидендов или остается на предприятии, будучи реинвестируемый в дополнительные активы. В то же время при формировании активов мы не различаем, какой доллар пришел в составе ссудных средств, а который - был внесен владельцем предприятия в момент покупки акций. Суть показателя рентабельности заключается в характеристике того, насколько эффективно был использован каждый притянутый доллар. По этой причине мы должны исключить из рассмотрения доходы, которые являются вознаграждением владельцам капитала, как собственного, так и ссудного. Но вознаграждение владельцам ссудного капитала уже было учтено при расчете чистой прибыли. Поэтому мы должны исключить из чистой прибыли величину процентных платежей, </w:t>
      </w:r>
      <w:r w:rsidR="006A2236" w:rsidRPr="00C91A42">
        <w:rPr>
          <w:noProof/>
          <w:color w:val="000000"/>
          <w:sz w:val="28"/>
          <w:szCs w:val="28"/>
        </w:rPr>
        <w:t>выплачен</w:t>
      </w:r>
      <w:r w:rsidRPr="00C91A42">
        <w:rPr>
          <w:noProof/>
          <w:color w:val="000000"/>
          <w:sz w:val="28"/>
          <w:szCs w:val="28"/>
        </w:rPr>
        <w:t>ых до налога на прибыль. Этим и объясняется появление дополнительного члена в числителе формулы для определения рентабельности активов.</w:t>
      </w: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Рентабельность собственного капитала характеризует эффективность использования только собственных источников финансирования предприятия. Данный показатель имеет общепринятую аббревиатуру ROE от английского «Return on Equity». При расчете этого показателя используется чистая прибыль предприятия вместе с величиной собственного капитала предприятия. Рассчитывается по формуле:</w:t>
      </w:r>
    </w:p>
    <w:p w:rsidR="00EC5A60" w:rsidRPr="00C91A42" w:rsidRDefault="00EC5A60" w:rsidP="00AC6C76">
      <w:pPr>
        <w:spacing w:line="360" w:lineRule="auto"/>
        <w:ind w:firstLine="709"/>
        <w:jc w:val="both"/>
        <w:rPr>
          <w:noProof/>
          <w:color w:val="000000"/>
          <w:sz w:val="28"/>
          <w:szCs w:val="28"/>
        </w:rPr>
      </w:pPr>
    </w:p>
    <w:p w:rsidR="00CF4A89" w:rsidRPr="00C91A42" w:rsidRDefault="00F12239" w:rsidP="00AC6C76">
      <w:pPr>
        <w:spacing w:line="360" w:lineRule="auto"/>
        <w:ind w:firstLine="709"/>
        <w:jc w:val="both"/>
        <w:rPr>
          <w:bCs/>
          <w:i/>
          <w:iCs/>
          <w:noProof/>
          <w:color w:val="000000"/>
          <w:sz w:val="28"/>
          <w:szCs w:val="28"/>
        </w:rPr>
      </w:pPr>
      <w:r w:rsidRPr="00C91A42">
        <w:rPr>
          <w:i/>
          <w:iCs/>
          <w:noProof/>
          <w:color w:val="000000"/>
          <w:sz w:val="28"/>
          <w:szCs w:val="28"/>
        </w:rPr>
        <w:t xml:space="preserve">Чистая </w:t>
      </w:r>
      <w:r w:rsidR="006A2236" w:rsidRPr="00C91A42">
        <w:rPr>
          <w:bCs/>
          <w:i/>
          <w:iCs/>
          <w:noProof/>
          <w:color w:val="000000"/>
          <w:sz w:val="28"/>
          <w:szCs w:val="28"/>
        </w:rPr>
        <w:t>прибыль /</w:t>
      </w:r>
      <w:r w:rsidR="00AC6C76" w:rsidRPr="00C91A42">
        <w:rPr>
          <w:bCs/>
          <w:i/>
          <w:iCs/>
          <w:noProof/>
          <w:color w:val="000000"/>
          <w:sz w:val="28"/>
          <w:szCs w:val="28"/>
        </w:rPr>
        <w:t xml:space="preserve"> </w:t>
      </w:r>
      <w:r w:rsidR="006A2236" w:rsidRPr="00C91A42">
        <w:rPr>
          <w:bCs/>
          <w:i/>
          <w:iCs/>
          <w:noProof/>
          <w:color w:val="000000"/>
          <w:sz w:val="28"/>
          <w:szCs w:val="28"/>
        </w:rPr>
        <w:t>(Собствен</w:t>
      </w:r>
      <w:r w:rsidRPr="00C91A42">
        <w:rPr>
          <w:bCs/>
          <w:i/>
          <w:iCs/>
          <w:noProof/>
          <w:color w:val="000000"/>
          <w:sz w:val="28"/>
          <w:szCs w:val="28"/>
        </w:rPr>
        <w:t>ный капитал на начало года + Собственный капитал на конец года)</w:t>
      </w:r>
      <w:r w:rsidR="00AC6C76" w:rsidRPr="00C91A42">
        <w:rPr>
          <w:bCs/>
          <w:i/>
          <w:iCs/>
          <w:noProof/>
          <w:color w:val="000000"/>
          <w:sz w:val="28"/>
          <w:szCs w:val="28"/>
        </w:rPr>
        <w:t xml:space="preserve"> </w:t>
      </w:r>
      <w:r w:rsidR="00CF4A89" w:rsidRPr="00C91A42">
        <w:rPr>
          <w:bCs/>
          <w:i/>
          <w:iCs/>
          <w:noProof/>
          <w:color w:val="000000"/>
          <w:sz w:val="28"/>
          <w:szCs w:val="28"/>
        </w:rPr>
        <w:t>(1.18)</w:t>
      </w:r>
    </w:p>
    <w:p w:rsidR="00CF4A89" w:rsidRPr="00C91A42" w:rsidRDefault="00CF4A89"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Здесь мы не исключаем из рассмотрения процентные платежи, потому что при оценке эффективности использования собственного капитала учитывается, в том числе, эффективность того, насколько менеджмент предприятия способен эффективно для его владельцев привлекать и использовать заемные средства.</w:t>
      </w:r>
    </w:p>
    <w:p w:rsidR="00CF4A89" w:rsidRPr="00C91A42" w:rsidRDefault="00CF4A89" w:rsidP="00AC6C76">
      <w:pPr>
        <w:spacing w:line="360" w:lineRule="auto"/>
        <w:ind w:firstLine="709"/>
        <w:jc w:val="both"/>
        <w:rPr>
          <w:bCs/>
          <w:iCs/>
          <w:noProof/>
          <w:color w:val="000000"/>
          <w:sz w:val="28"/>
          <w:szCs w:val="28"/>
        </w:rPr>
      </w:pPr>
      <w:r w:rsidRPr="00C91A42">
        <w:rPr>
          <w:bCs/>
          <w:iCs/>
          <w:noProof/>
          <w:color w:val="000000"/>
          <w:sz w:val="28"/>
          <w:szCs w:val="28"/>
        </w:rPr>
        <w:t>Рентабельность использованного капитала (или рентабельность чистых активов) рассчитывается путем сопоставления чистой прибыли предприятия, откорректированного на величину процентных платежей по долгосрочным задолженностям, со средней величиной капитала компании на протяжении года. Содержание этого показателя заключается в анализе эффективности использования капитала компании. Под капиталом здесь понимается отмеченная в балансе сумма собственного капитала и долгосрочных обязательств. То же может быть получено путем вычета из суммы активов величины краткосрочных задолженностей. Для расчета данного показателя используется формула:</w:t>
      </w:r>
    </w:p>
    <w:p w:rsidR="00EC5A60" w:rsidRPr="00C91A42" w:rsidRDefault="00EC5A60" w:rsidP="00AC6C76">
      <w:pPr>
        <w:spacing w:line="360" w:lineRule="auto"/>
        <w:ind w:firstLine="709"/>
        <w:jc w:val="both"/>
        <w:rPr>
          <w:bCs/>
          <w:iCs/>
          <w:noProof/>
          <w:color w:val="000000"/>
          <w:sz w:val="28"/>
          <w:szCs w:val="28"/>
        </w:rPr>
      </w:pPr>
    </w:p>
    <w:p w:rsidR="00CF4A89" w:rsidRPr="00C91A42" w:rsidRDefault="00CF4A89" w:rsidP="00AC6C76">
      <w:pPr>
        <w:spacing w:line="360" w:lineRule="auto"/>
        <w:ind w:firstLine="709"/>
        <w:jc w:val="both"/>
        <w:rPr>
          <w:bCs/>
          <w:i/>
          <w:iCs/>
          <w:noProof/>
          <w:color w:val="000000"/>
          <w:sz w:val="28"/>
          <w:szCs w:val="28"/>
        </w:rPr>
      </w:pPr>
      <w:r w:rsidRPr="00C91A42">
        <w:rPr>
          <w:bCs/>
          <w:i/>
          <w:iCs/>
          <w:noProof/>
          <w:color w:val="000000"/>
          <w:sz w:val="28"/>
          <w:szCs w:val="28"/>
        </w:rPr>
        <w:t>(2*(Чистая прибыль+процентные платежи*(1-Налоговая ставка))) / (Чистые активы на начало года+Чистые активы на конец года)</w:t>
      </w:r>
      <w:r w:rsidR="00AC6C76" w:rsidRPr="00C91A42">
        <w:rPr>
          <w:bCs/>
          <w:i/>
          <w:iCs/>
          <w:noProof/>
          <w:color w:val="000000"/>
          <w:sz w:val="28"/>
          <w:szCs w:val="28"/>
        </w:rPr>
        <w:t xml:space="preserve"> </w:t>
      </w:r>
      <w:r w:rsidRPr="00C91A42">
        <w:rPr>
          <w:bCs/>
          <w:i/>
          <w:iCs/>
          <w:noProof/>
          <w:color w:val="000000"/>
          <w:sz w:val="28"/>
          <w:szCs w:val="28"/>
        </w:rPr>
        <w:t>(1.19)</w:t>
      </w:r>
    </w:p>
    <w:p w:rsidR="00EC5A60" w:rsidRPr="00C91A42" w:rsidRDefault="00EC5A60" w:rsidP="00AC6C76">
      <w:pPr>
        <w:spacing w:line="360" w:lineRule="auto"/>
        <w:ind w:firstLine="709"/>
        <w:jc w:val="both"/>
        <w:rPr>
          <w:noProof/>
          <w:color w:val="000000"/>
          <w:sz w:val="28"/>
          <w:szCs w:val="28"/>
        </w:rPr>
      </w:pPr>
    </w:p>
    <w:p w:rsidR="00CF4A89" w:rsidRPr="00C91A42" w:rsidRDefault="00CF4A89" w:rsidP="00AC6C76">
      <w:pPr>
        <w:spacing w:line="360" w:lineRule="auto"/>
        <w:ind w:firstLine="709"/>
        <w:jc w:val="both"/>
        <w:rPr>
          <w:noProof/>
          <w:color w:val="000000"/>
          <w:sz w:val="28"/>
          <w:szCs w:val="28"/>
        </w:rPr>
      </w:pPr>
      <w:r w:rsidRPr="00C91A42">
        <w:rPr>
          <w:noProof/>
          <w:color w:val="000000"/>
          <w:sz w:val="28"/>
          <w:szCs w:val="28"/>
        </w:rPr>
        <w:t>где расчет чистых активов проводится с помощью выражения:</w:t>
      </w:r>
    </w:p>
    <w:p w:rsidR="00EC5A60" w:rsidRPr="00C91A42" w:rsidRDefault="00EC5A60" w:rsidP="00AC6C76">
      <w:pPr>
        <w:spacing w:line="360" w:lineRule="auto"/>
        <w:ind w:firstLine="709"/>
        <w:jc w:val="both"/>
        <w:rPr>
          <w:noProof/>
          <w:color w:val="000000"/>
          <w:sz w:val="28"/>
          <w:szCs w:val="28"/>
        </w:rPr>
      </w:pPr>
    </w:p>
    <w:p w:rsidR="00652E4F" w:rsidRPr="00C91A42" w:rsidRDefault="00CF4A89" w:rsidP="00AC6C76">
      <w:pPr>
        <w:spacing w:line="360" w:lineRule="auto"/>
        <w:ind w:firstLine="709"/>
        <w:jc w:val="both"/>
        <w:rPr>
          <w:i/>
          <w:noProof/>
          <w:color w:val="000000"/>
          <w:sz w:val="28"/>
          <w:szCs w:val="28"/>
        </w:rPr>
      </w:pPr>
      <w:r w:rsidRPr="00C91A42">
        <w:rPr>
          <w:i/>
          <w:noProof/>
          <w:color w:val="000000"/>
          <w:sz w:val="28"/>
          <w:szCs w:val="28"/>
        </w:rPr>
        <w:t>Чистые активы=((Активы всего нач.года)+(Активы всего кон.года)- ((Текущ.обязат-ва нач.года)+(Текущ.Обяз-ва кон.года))) / 2</w:t>
      </w:r>
      <w:r w:rsidR="00AC6C76" w:rsidRPr="00C91A42">
        <w:rPr>
          <w:i/>
          <w:noProof/>
          <w:color w:val="000000"/>
          <w:sz w:val="28"/>
          <w:szCs w:val="28"/>
        </w:rPr>
        <w:t xml:space="preserve"> </w:t>
      </w:r>
      <w:r w:rsidRPr="00C91A42">
        <w:rPr>
          <w:i/>
          <w:noProof/>
          <w:color w:val="000000"/>
          <w:sz w:val="28"/>
          <w:szCs w:val="28"/>
        </w:rPr>
        <w:t>(1.20)</w:t>
      </w:r>
    </w:p>
    <w:p w:rsidR="00EC5A60" w:rsidRPr="00C91A42" w:rsidRDefault="00EC5A60" w:rsidP="00AC6C76">
      <w:pPr>
        <w:spacing w:line="360" w:lineRule="auto"/>
        <w:ind w:firstLine="709"/>
        <w:jc w:val="both"/>
        <w:rPr>
          <w:noProof/>
          <w:color w:val="000000"/>
          <w:sz w:val="28"/>
          <w:szCs w:val="28"/>
        </w:rPr>
      </w:pPr>
    </w:p>
    <w:p w:rsidR="00260D2A" w:rsidRPr="00C91A42" w:rsidRDefault="00CF4A89" w:rsidP="00AC6C76">
      <w:pPr>
        <w:spacing w:line="360" w:lineRule="auto"/>
        <w:ind w:firstLine="709"/>
        <w:jc w:val="both"/>
        <w:rPr>
          <w:noProof/>
          <w:color w:val="000000"/>
          <w:sz w:val="28"/>
          <w:szCs w:val="28"/>
        </w:rPr>
      </w:pPr>
      <w:r w:rsidRPr="00C91A42">
        <w:rPr>
          <w:noProof/>
          <w:color w:val="000000"/>
          <w:sz w:val="28"/>
          <w:szCs w:val="28"/>
        </w:rPr>
        <w:t>Стоит подчеркнуть, что отмеченные в данной формуле процентные платежи имеют отношение только к долгосрочным обязательствам.</w:t>
      </w:r>
    </w:p>
    <w:p w:rsidR="00663A94" w:rsidRPr="00C91A42" w:rsidRDefault="00663A94" w:rsidP="00AC6C76">
      <w:pPr>
        <w:spacing w:line="360" w:lineRule="auto"/>
        <w:ind w:firstLine="709"/>
        <w:jc w:val="both"/>
        <w:rPr>
          <w:noProof/>
          <w:color w:val="000000"/>
          <w:sz w:val="28"/>
          <w:szCs w:val="28"/>
        </w:rPr>
      </w:pPr>
    </w:p>
    <w:p w:rsidR="00FF4F9E" w:rsidRPr="00C91A42" w:rsidRDefault="00EC5A60" w:rsidP="00AC6C76">
      <w:pPr>
        <w:spacing w:line="360" w:lineRule="auto"/>
        <w:ind w:firstLine="709"/>
        <w:jc w:val="both"/>
        <w:rPr>
          <w:b/>
          <w:noProof/>
          <w:color w:val="000000"/>
          <w:sz w:val="28"/>
          <w:szCs w:val="28"/>
        </w:rPr>
      </w:pPr>
      <w:r w:rsidRPr="00C91A42">
        <w:rPr>
          <w:b/>
          <w:noProof/>
          <w:color w:val="000000"/>
          <w:sz w:val="28"/>
          <w:szCs w:val="28"/>
        </w:rPr>
        <w:br w:type="page"/>
      </w:r>
      <w:r w:rsidR="00FF4F9E" w:rsidRPr="00C91A42">
        <w:rPr>
          <w:b/>
          <w:noProof/>
          <w:color w:val="000000"/>
          <w:sz w:val="28"/>
          <w:szCs w:val="28"/>
        </w:rPr>
        <w:t>Глава</w:t>
      </w:r>
      <w:r w:rsidRPr="00C91A42">
        <w:rPr>
          <w:b/>
          <w:noProof/>
          <w:color w:val="000000"/>
          <w:sz w:val="28"/>
          <w:szCs w:val="28"/>
        </w:rPr>
        <w:t xml:space="preserve"> </w:t>
      </w:r>
      <w:r w:rsidR="00FF4F9E" w:rsidRPr="00C91A42">
        <w:rPr>
          <w:b/>
          <w:noProof/>
          <w:color w:val="000000"/>
          <w:sz w:val="28"/>
          <w:szCs w:val="28"/>
        </w:rPr>
        <w:t>2. Статистический анализ прибыли и рентабельности ОАО «Пневматика»</w:t>
      </w:r>
    </w:p>
    <w:p w:rsidR="00EC5A60" w:rsidRPr="00C91A42" w:rsidRDefault="00EC5A60" w:rsidP="00AC6C76">
      <w:pPr>
        <w:spacing w:line="360" w:lineRule="auto"/>
        <w:ind w:firstLine="709"/>
        <w:jc w:val="both"/>
        <w:rPr>
          <w:b/>
          <w:noProof/>
          <w:color w:val="000000"/>
          <w:sz w:val="28"/>
          <w:szCs w:val="28"/>
        </w:rPr>
      </w:pPr>
    </w:p>
    <w:p w:rsidR="00FF4F9E" w:rsidRPr="00C91A42" w:rsidRDefault="00FF4F9E" w:rsidP="00AC6C76">
      <w:pPr>
        <w:spacing w:line="360" w:lineRule="auto"/>
        <w:ind w:firstLine="709"/>
        <w:jc w:val="both"/>
        <w:rPr>
          <w:b/>
          <w:noProof/>
          <w:color w:val="000000"/>
          <w:sz w:val="28"/>
          <w:szCs w:val="28"/>
        </w:rPr>
      </w:pPr>
      <w:r w:rsidRPr="00C91A42">
        <w:rPr>
          <w:b/>
          <w:noProof/>
          <w:color w:val="000000"/>
          <w:sz w:val="28"/>
          <w:szCs w:val="28"/>
        </w:rPr>
        <w:t>2.1 Экономико-статистическая характеристика предприятия</w:t>
      </w:r>
    </w:p>
    <w:p w:rsidR="00EC5A60" w:rsidRPr="00C91A42" w:rsidRDefault="00EC5A60" w:rsidP="00AC6C76">
      <w:pPr>
        <w:autoSpaceDE w:val="0"/>
        <w:autoSpaceDN w:val="0"/>
        <w:adjustRightInd w:val="0"/>
        <w:spacing w:line="360" w:lineRule="auto"/>
        <w:ind w:firstLine="709"/>
        <w:jc w:val="both"/>
        <w:rPr>
          <w:noProof/>
          <w:color w:val="000000"/>
          <w:sz w:val="28"/>
          <w:szCs w:val="28"/>
        </w:rPr>
      </w:pPr>
    </w:p>
    <w:p w:rsidR="006E3F04" w:rsidRPr="00C91A42" w:rsidRDefault="006E3F04" w:rsidP="00AC6C76">
      <w:pPr>
        <w:autoSpaceDE w:val="0"/>
        <w:autoSpaceDN w:val="0"/>
        <w:adjustRightInd w:val="0"/>
        <w:spacing w:line="360" w:lineRule="auto"/>
        <w:ind w:firstLine="709"/>
        <w:jc w:val="both"/>
        <w:rPr>
          <w:noProof/>
          <w:color w:val="000000"/>
          <w:sz w:val="28"/>
          <w:szCs w:val="28"/>
        </w:rPr>
      </w:pPr>
      <w:r w:rsidRPr="00C91A42">
        <w:rPr>
          <w:noProof/>
          <w:color w:val="000000"/>
          <w:sz w:val="28"/>
          <w:szCs w:val="28"/>
        </w:rPr>
        <w:t>ОАО "Пневматик</w:t>
      </w:r>
      <w:r w:rsidR="00FF4F9E" w:rsidRPr="00C91A42">
        <w:rPr>
          <w:noProof/>
          <w:color w:val="000000"/>
          <w:sz w:val="28"/>
          <w:szCs w:val="28"/>
        </w:rPr>
        <w:t>а</w:t>
      </w:r>
      <w:r w:rsidRPr="00C91A42">
        <w:rPr>
          <w:noProof/>
          <w:color w:val="000000"/>
          <w:sz w:val="28"/>
          <w:szCs w:val="28"/>
        </w:rPr>
        <w:t xml:space="preserve">" создан в процессе приватизации соответственно приказу Фонда государственного имущества Украины в АР Крым от 29.10.2001р. № 741 путем превращения арендного предприятия Симферопольский завод </w:t>
      </w:r>
      <w:r w:rsidR="00260D2A" w:rsidRPr="00C91A42">
        <w:rPr>
          <w:noProof/>
          <w:color w:val="000000"/>
          <w:sz w:val="28"/>
          <w:szCs w:val="28"/>
        </w:rPr>
        <w:t>пневма</w:t>
      </w:r>
      <w:r w:rsidRPr="00C91A42">
        <w:rPr>
          <w:noProof/>
          <w:color w:val="000000"/>
          <w:sz w:val="28"/>
          <w:szCs w:val="28"/>
        </w:rPr>
        <w:t>оборудования "Пневматика"</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Филиалов и дочерних предприятий не имеет.</w:t>
      </w:r>
    </w:p>
    <w:p w:rsidR="006E3F04" w:rsidRPr="00C91A42" w:rsidRDefault="006E3F04" w:rsidP="00AC6C76">
      <w:pPr>
        <w:spacing w:line="360" w:lineRule="auto"/>
        <w:ind w:firstLine="709"/>
        <w:jc w:val="both"/>
        <w:rPr>
          <w:noProof/>
          <w:color w:val="000000"/>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612"/>
        <w:gridCol w:w="5959"/>
      </w:tblGrid>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Полное название</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Открытое акционерное общество "Пневматика"</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Сокращенное название</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ОАО "Пневматика"</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Организационно-правовая форма</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Открытое акционерное общество</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Код по ЭДРПОУ</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00223800</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Код территории по КОАТУУ</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0110136900</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Территория (область)</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Автономная Республика Крым</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Район</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Почтовый индекс</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95048</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Населений пункт</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г.Симферополь</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Улица, дом</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ул. Балаклавская, 68</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междугородний код и телефон</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(0652) 44-11-55</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Факс</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44-79-82</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E-mail</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kadry@pneumo.net.ua</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WWW-адреса</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Не имеет</w:t>
            </w:r>
          </w:p>
        </w:tc>
      </w:tr>
    </w:tbl>
    <w:p w:rsidR="006E3F04" w:rsidRPr="00C91A42" w:rsidRDefault="006E3F04" w:rsidP="00AC6C76">
      <w:pPr>
        <w:spacing w:line="360" w:lineRule="auto"/>
        <w:ind w:firstLine="709"/>
        <w:jc w:val="both"/>
        <w:rPr>
          <w:noProof/>
          <w:color w:val="000000"/>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612"/>
        <w:gridCol w:w="5959"/>
      </w:tblGrid>
      <w:tr w:rsidR="006E3F04" w:rsidRPr="0082713B" w:rsidTr="0082713B">
        <w:trPr>
          <w:trHeight w:val="23"/>
        </w:trPr>
        <w:tc>
          <w:tcPr>
            <w:tcW w:w="5000" w:type="pct"/>
            <w:gridSpan w:val="2"/>
            <w:shd w:val="clear" w:color="auto" w:fill="auto"/>
          </w:tcPr>
          <w:p w:rsidR="006E3F04" w:rsidRPr="0082713B" w:rsidRDefault="006E3F04" w:rsidP="0082713B">
            <w:pPr>
              <w:spacing w:line="360" w:lineRule="auto"/>
              <w:jc w:val="both"/>
              <w:rPr>
                <w:bCs/>
                <w:noProof/>
                <w:color w:val="000000"/>
                <w:sz w:val="20"/>
                <w:szCs w:val="28"/>
              </w:rPr>
            </w:pPr>
            <w:r w:rsidRPr="0082713B">
              <w:rPr>
                <w:bCs/>
                <w:noProof/>
                <w:color w:val="000000"/>
                <w:sz w:val="20"/>
                <w:szCs w:val="28"/>
              </w:rPr>
              <w:t>Основные виды деятельности</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bCs/>
                <w:noProof/>
                <w:color w:val="000000"/>
                <w:sz w:val="20"/>
                <w:szCs w:val="28"/>
              </w:rPr>
            </w:pPr>
            <w:r w:rsidRPr="0082713B">
              <w:rPr>
                <w:bCs/>
                <w:noProof/>
                <w:color w:val="000000"/>
                <w:sz w:val="20"/>
                <w:szCs w:val="28"/>
              </w:rPr>
              <w:t>Код по ЗКГНГ</w:t>
            </w:r>
          </w:p>
        </w:tc>
        <w:tc>
          <w:tcPr>
            <w:tcW w:w="3113" w:type="pct"/>
            <w:shd w:val="clear" w:color="auto" w:fill="auto"/>
          </w:tcPr>
          <w:p w:rsidR="006E3F04" w:rsidRPr="0082713B" w:rsidRDefault="006E3F04" w:rsidP="0082713B">
            <w:pPr>
              <w:spacing w:line="360" w:lineRule="auto"/>
              <w:jc w:val="both"/>
              <w:rPr>
                <w:bCs/>
                <w:noProof/>
                <w:color w:val="000000"/>
                <w:sz w:val="20"/>
                <w:szCs w:val="28"/>
              </w:rPr>
            </w:pPr>
            <w:r w:rsidRPr="0082713B">
              <w:rPr>
                <w:bCs/>
                <w:noProof/>
                <w:color w:val="000000"/>
                <w:sz w:val="20"/>
                <w:szCs w:val="28"/>
              </w:rPr>
              <w:t>Вид деятельности</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14292</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Производство(без ремонта) насосов, компрессоров и гидравлических систем</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14842</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Производство вентиляционных охладительных промышленных установок</w:t>
            </w:r>
          </w:p>
        </w:tc>
      </w:tr>
      <w:tr w:rsidR="006E3F04" w:rsidRPr="0082713B" w:rsidTr="0082713B">
        <w:trPr>
          <w:trHeight w:val="23"/>
        </w:trPr>
        <w:tc>
          <w:tcPr>
            <w:tcW w:w="188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51121</w:t>
            </w:r>
          </w:p>
        </w:tc>
        <w:tc>
          <w:tcPr>
            <w:tcW w:w="311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Производство кранов и клапанов</w:t>
            </w:r>
          </w:p>
        </w:tc>
      </w:tr>
    </w:tbl>
    <w:p w:rsidR="00EC5A60" w:rsidRPr="00C91A42" w:rsidRDefault="00EC5A60">
      <w:pPr>
        <w:rPr>
          <w:noProof/>
        </w:rPr>
      </w:pPr>
      <w:r w:rsidRPr="00C91A42">
        <w:rPr>
          <w:noProof/>
        </w:rPr>
        <w:br w:type="page"/>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5417"/>
        <w:gridCol w:w="4154"/>
      </w:tblGrid>
      <w:tr w:rsidR="006E3F04" w:rsidRPr="0082713B" w:rsidTr="0082713B">
        <w:tc>
          <w:tcPr>
            <w:tcW w:w="5000" w:type="pct"/>
            <w:gridSpan w:val="2"/>
            <w:shd w:val="clear" w:color="auto" w:fill="auto"/>
          </w:tcPr>
          <w:p w:rsidR="006E3F04" w:rsidRPr="0082713B" w:rsidRDefault="006E3F04" w:rsidP="0082713B">
            <w:pPr>
              <w:spacing w:line="360" w:lineRule="auto"/>
              <w:jc w:val="both"/>
              <w:rPr>
                <w:bCs/>
                <w:noProof/>
                <w:color w:val="000000"/>
                <w:sz w:val="20"/>
                <w:szCs w:val="28"/>
              </w:rPr>
            </w:pPr>
            <w:r w:rsidRPr="0082713B">
              <w:rPr>
                <w:bCs/>
                <w:noProof/>
                <w:color w:val="000000"/>
                <w:sz w:val="20"/>
                <w:szCs w:val="28"/>
              </w:rPr>
              <w:t>Информация о количестве работников и оплату труда</w:t>
            </w:r>
          </w:p>
        </w:tc>
      </w:tr>
      <w:tr w:rsidR="006E3F04" w:rsidRPr="0082713B" w:rsidTr="0082713B">
        <w:tc>
          <w:tcPr>
            <w:tcW w:w="283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Среднеучетная численность штатных</w:t>
            </w:r>
            <w:r w:rsidR="00B621AF" w:rsidRPr="0082713B">
              <w:rPr>
                <w:noProof/>
                <w:color w:val="000000"/>
                <w:sz w:val="20"/>
                <w:szCs w:val="28"/>
              </w:rPr>
              <w:t xml:space="preserve"> работников учетного штата (человек</w:t>
            </w:r>
            <w:r w:rsidRPr="0082713B">
              <w:rPr>
                <w:noProof/>
                <w:color w:val="000000"/>
                <w:sz w:val="20"/>
                <w:szCs w:val="28"/>
              </w:rPr>
              <w:t>)</w:t>
            </w:r>
          </w:p>
        </w:tc>
        <w:tc>
          <w:tcPr>
            <w:tcW w:w="217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348</w:t>
            </w:r>
          </w:p>
        </w:tc>
      </w:tr>
      <w:tr w:rsidR="006E3F04" w:rsidRPr="0082713B" w:rsidTr="0082713B">
        <w:tc>
          <w:tcPr>
            <w:tcW w:w="283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Средняя численн</w:t>
            </w:r>
            <w:r w:rsidR="00B621AF" w:rsidRPr="0082713B">
              <w:rPr>
                <w:noProof/>
                <w:color w:val="000000"/>
                <w:sz w:val="20"/>
                <w:szCs w:val="28"/>
              </w:rPr>
              <w:t>ость внештатных работников (человек</w:t>
            </w:r>
            <w:r w:rsidRPr="0082713B">
              <w:rPr>
                <w:noProof/>
                <w:color w:val="000000"/>
                <w:sz w:val="20"/>
                <w:szCs w:val="28"/>
              </w:rPr>
              <w:t>)</w:t>
            </w:r>
          </w:p>
        </w:tc>
        <w:tc>
          <w:tcPr>
            <w:tcW w:w="217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w:t>
            </w:r>
          </w:p>
        </w:tc>
      </w:tr>
      <w:tr w:rsidR="006E3F04" w:rsidRPr="0082713B" w:rsidTr="0082713B">
        <w:tc>
          <w:tcPr>
            <w:tcW w:w="283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Численность работников, которые работают на условиях неполного рабочего времени (дня, недели)</w:t>
            </w:r>
            <w:r w:rsidR="00B621AF" w:rsidRPr="0082713B">
              <w:rPr>
                <w:noProof/>
                <w:color w:val="000000"/>
                <w:sz w:val="20"/>
                <w:szCs w:val="28"/>
              </w:rPr>
              <w:t xml:space="preserve"> (человек</w:t>
            </w:r>
            <w:r w:rsidRPr="0082713B">
              <w:rPr>
                <w:noProof/>
                <w:color w:val="000000"/>
                <w:sz w:val="20"/>
                <w:szCs w:val="28"/>
              </w:rPr>
              <w:t>)</w:t>
            </w:r>
          </w:p>
        </w:tc>
        <w:tc>
          <w:tcPr>
            <w:tcW w:w="217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w:t>
            </w:r>
          </w:p>
        </w:tc>
      </w:tr>
      <w:tr w:rsidR="006E3F04" w:rsidRPr="0082713B" w:rsidTr="0082713B">
        <w:tc>
          <w:tcPr>
            <w:tcW w:w="283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Фонд оплати труда — всего (тыс.грн.)</w:t>
            </w:r>
          </w:p>
        </w:tc>
        <w:tc>
          <w:tcPr>
            <w:tcW w:w="217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4 271,8</w:t>
            </w:r>
          </w:p>
        </w:tc>
      </w:tr>
    </w:tbl>
    <w:p w:rsidR="00260D2A" w:rsidRPr="00C91A42" w:rsidRDefault="00260D2A" w:rsidP="00AC6C76">
      <w:pPr>
        <w:spacing w:line="360" w:lineRule="auto"/>
        <w:ind w:firstLine="709"/>
        <w:jc w:val="both"/>
        <w:rPr>
          <w:noProof/>
          <w:color w:val="000000"/>
          <w:sz w:val="28"/>
          <w:szCs w:val="28"/>
        </w:rPr>
      </w:pPr>
    </w:p>
    <w:p w:rsidR="00FF4F9E" w:rsidRPr="00C91A42" w:rsidRDefault="00FF4F9E" w:rsidP="00AC6C76">
      <w:pPr>
        <w:spacing w:line="360" w:lineRule="auto"/>
        <w:ind w:firstLine="709"/>
        <w:jc w:val="both"/>
        <w:rPr>
          <w:b/>
          <w:noProof/>
          <w:color w:val="000000"/>
          <w:sz w:val="28"/>
          <w:szCs w:val="28"/>
        </w:rPr>
      </w:pPr>
      <w:r w:rsidRPr="00C91A42">
        <w:rPr>
          <w:b/>
          <w:noProof/>
          <w:color w:val="000000"/>
          <w:sz w:val="28"/>
          <w:szCs w:val="28"/>
        </w:rPr>
        <w:t>2.2 Статистика прибыли и рентабельности предприятия за 2</w:t>
      </w:r>
      <w:r w:rsidR="00F55DBD" w:rsidRPr="00C91A42">
        <w:rPr>
          <w:b/>
          <w:noProof/>
          <w:color w:val="000000"/>
          <w:sz w:val="28"/>
          <w:szCs w:val="28"/>
        </w:rPr>
        <w:t>007-2008</w:t>
      </w:r>
      <w:r w:rsidR="00EC5A60" w:rsidRPr="00C91A42">
        <w:rPr>
          <w:b/>
          <w:noProof/>
          <w:color w:val="000000"/>
          <w:sz w:val="28"/>
          <w:szCs w:val="28"/>
        </w:rPr>
        <w:t xml:space="preserve"> гг</w:t>
      </w:r>
    </w:p>
    <w:p w:rsidR="00EC5A60" w:rsidRPr="00C91A42" w:rsidRDefault="00EC5A60" w:rsidP="00AC6C76">
      <w:pPr>
        <w:spacing w:line="360" w:lineRule="auto"/>
        <w:ind w:firstLine="709"/>
        <w:jc w:val="both"/>
        <w:rPr>
          <w:noProof/>
          <w:color w:val="000000"/>
          <w:sz w:val="28"/>
          <w:szCs w:val="28"/>
        </w:rPr>
      </w:pPr>
    </w:p>
    <w:p w:rsidR="006E3F04" w:rsidRPr="00C91A42" w:rsidRDefault="00F55DBD" w:rsidP="00AC6C76">
      <w:pPr>
        <w:spacing w:line="360" w:lineRule="auto"/>
        <w:ind w:firstLine="709"/>
        <w:jc w:val="both"/>
        <w:rPr>
          <w:noProof/>
          <w:color w:val="000000"/>
          <w:sz w:val="28"/>
          <w:szCs w:val="28"/>
        </w:rPr>
      </w:pPr>
      <w:r w:rsidRPr="00C91A42">
        <w:rPr>
          <w:noProof/>
          <w:color w:val="000000"/>
          <w:sz w:val="28"/>
          <w:szCs w:val="28"/>
        </w:rPr>
        <w:t>Статистический а</w:t>
      </w:r>
      <w:r w:rsidR="006E3F04" w:rsidRPr="00C91A42">
        <w:rPr>
          <w:noProof/>
          <w:color w:val="000000"/>
          <w:sz w:val="28"/>
          <w:szCs w:val="28"/>
        </w:rPr>
        <w:t>нализ прибыли осуществляется по данным финансовой отчетности (форма»2- «Отчет о финансовых результатах») (Приложение №2). При этом изучается динамика сумм прибыли(убытка) в целом и по отдельным ее видам за базисный и отчетный период, а также отклонения от базового периода.</w:t>
      </w:r>
    </w:p>
    <w:p w:rsidR="006E3F04" w:rsidRPr="00C91A42" w:rsidRDefault="00241A81" w:rsidP="00AC6C76">
      <w:pPr>
        <w:spacing w:line="360" w:lineRule="auto"/>
        <w:ind w:firstLine="709"/>
        <w:jc w:val="both"/>
        <w:rPr>
          <w:noProof/>
          <w:color w:val="000000"/>
          <w:sz w:val="28"/>
          <w:szCs w:val="28"/>
        </w:rPr>
      </w:pPr>
      <w:r w:rsidRPr="00C91A42">
        <w:rPr>
          <w:noProof/>
          <w:color w:val="000000"/>
          <w:sz w:val="28"/>
          <w:szCs w:val="28"/>
        </w:rPr>
        <w:t>В</w:t>
      </w:r>
      <w:r w:rsidR="006E3F04" w:rsidRPr="00C91A42">
        <w:rPr>
          <w:noProof/>
          <w:color w:val="000000"/>
          <w:sz w:val="28"/>
          <w:szCs w:val="28"/>
        </w:rPr>
        <w:t>идно, что про</w:t>
      </w:r>
      <w:r w:rsidR="00F55DBD" w:rsidRPr="00C91A42">
        <w:rPr>
          <w:noProof/>
          <w:color w:val="000000"/>
          <w:sz w:val="28"/>
          <w:szCs w:val="28"/>
        </w:rPr>
        <w:t>изошли изменения в динамике 2008- 2007</w:t>
      </w:r>
      <w:r w:rsidR="006E3F04" w:rsidRPr="00C91A42">
        <w:rPr>
          <w:noProof/>
          <w:color w:val="000000"/>
          <w:sz w:val="28"/>
          <w:szCs w:val="28"/>
        </w:rPr>
        <w:t xml:space="preserve"> гг. Произошло снижение валовой прибыли на 48,2%, и составила 497,3 тыс.грн.</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Таблица 2.1.</w:t>
      </w:r>
    </w:p>
    <w:p w:rsidR="006E3F04" w:rsidRPr="00C91A42" w:rsidRDefault="006E3F04" w:rsidP="00AC6C76">
      <w:pPr>
        <w:tabs>
          <w:tab w:val="left" w:pos="8520"/>
        </w:tabs>
        <w:spacing w:line="360" w:lineRule="auto"/>
        <w:ind w:firstLine="709"/>
        <w:jc w:val="both"/>
        <w:rPr>
          <w:noProof/>
          <w:color w:val="000000"/>
          <w:sz w:val="28"/>
          <w:szCs w:val="28"/>
        </w:rPr>
      </w:pPr>
      <w:r w:rsidRPr="00C91A42">
        <w:rPr>
          <w:noProof/>
          <w:color w:val="000000"/>
          <w:sz w:val="28"/>
          <w:szCs w:val="28"/>
        </w:rPr>
        <w:t>Факторный</w:t>
      </w:r>
      <w:r w:rsidR="00241A81" w:rsidRPr="00C91A42">
        <w:rPr>
          <w:noProof/>
          <w:color w:val="000000"/>
          <w:sz w:val="28"/>
          <w:szCs w:val="28"/>
        </w:rPr>
        <w:t xml:space="preserve"> статистический</w:t>
      </w:r>
      <w:r w:rsidRPr="00C91A42">
        <w:rPr>
          <w:noProof/>
          <w:color w:val="000000"/>
          <w:sz w:val="28"/>
          <w:szCs w:val="28"/>
        </w:rPr>
        <w:t xml:space="preserve"> анализ валовой прибыли ОАО «Пневматика»</w:t>
      </w:r>
      <w:r w:rsidR="00AC6C76" w:rsidRPr="00C91A42">
        <w:rPr>
          <w:noProof/>
          <w:color w:val="000000"/>
          <w:sz w:val="28"/>
          <w:szCs w:val="28"/>
        </w:rPr>
        <w:t xml:space="preserve"> </w:t>
      </w:r>
      <w:r w:rsidRPr="00C91A42">
        <w:rPr>
          <w:noProof/>
          <w:color w:val="000000"/>
          <w:sz w:val="28"/>
          <w:szCs w:val="28"/>
        </w:rPr>
        <w:t>тыс.грн.</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2767"/>
        <w:gridCol w:w="1727"/>
        <w:gridCol w:w="1727"/>
        <w:gridCol w:w="1694"/>
        <w:gridCol w:w="1656"/>
      </w:tblGrid>
      <w:tr w:rsidR="006E3F04" w:rsidRPr="0082713B" w:rsidTr="0082713B">
        <w:trPr>
          <w:trHeight w:val="23"/>
        </w:trPr>
        <w:tc>
          <w:tcPr>
            <w:tcW w:w="1446" w:type="pct"/>
            <w:vMerge w:val="restar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Показатели</w:t>
            </w:r>
          </w:p>
        </w:tc>
        <w:tc>
          <w:tcPr>
            <w:tcW w:w="902" w:type="pct"/>
            <w:shd w:val="clear" w:color="auto" w:fill="auto"/>
          </w:tcPr>
          <w:p w:rsidR="006E3F04" w:rsidRPr="0082713B" w:rsidRDefault="00F55DBD" w:rsidP="0082713B">
            <w:pPr>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 xml:space="preserve"> г.</w:t>
            </w:r>
          </w:p>
        </w:tc>
        <w:tc>
          <w:tcPr>
            <w:tcW w:w="902" w:type="pct"/>
            <w:shd w:val="clear" w:color="auto" w:fill="auto"/>
          </w:tcPr>
          <w:p w:rsidR="006E3F04" w:rsidRPr="0082713B" w:rsidRDefault="00D116BF" w:rsidP="0082713B">
            <w:pPr>
              <w:spacing w:line="360" w:lineRule="auto"/>
              <w:jc w:val="both"/>
              <w:rPr>
                <w:noProof/>
                <w:color w:val="000000"/>
                <w:sz w:val="20"/>
                <w:szCs w:val="28"/>
              </w:rPr>
            </w:pPr>
            <w:r w:rsidRPr="0082713B">
              <w:rPr>
                <w:noProof/>
                <w:color w:val="000000"/>
                <w:sz w:val="20"/>
                <w:szCs w:val="28"/>
              </w:rPr>
              <w:t>20</w:t>
            </w:r>
            <w:r w:rsidR="00F55DBD" w:rsidRPr="0082713B">
              <w:rPr>
                <w:noProof/>
                <w:color w:val="000000"/>
                <w:sz w:val="20"/>
                <w:szCs w:val="28"/>
              </w:rPr>
              <w:t>08</w:t>
            </w:r>
            <w:r w:rsidR="006E3F04" w:rsidRPr="0082713B">
              <w:rPr>
                <w:noProof/>
                <w:color w:val="000000"/>
                <w:sz w:val="20"/>
                <w:szCs w:val="28"/>
              </w:rPr>
              <w:t xml:space="preserve"> г.</w:t>
            </w:r>
          </w:p>
        </w:tc>
        <w:tc>
          <w:tcPr>
            <w:tcW w:w="1750" w:type="pct"/>
            <w:gridSpan w:val="2"/>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446" w:type="pct"/>
            <w:vMerge/>
            <w:shd w:val="clear" w:color="auto" w:fill="auto"/>
          </w:tcPr>
          <w:p w:rsidR="006E3F04" w:rsidRPr="0082713B" w:rsidRDefault="006E3F04" w:rsidP="0082713B">
            <w:pPr>
              <w:spacing w:line="360" w:lineRule="auto"/>
              <w:jc w:val="both"/>
              <w:rPr>
                <w:noProof/>
                <w:color w:val="000000"/>
                <w:sz w:val="20"/>
                <w:szCs w:val="28"/>
              </w:rPr>
            </w:pP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Сумма, тыс.грн</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Сумма тыс.грн</w:t>
            </w:r>
          </w:p>
        </w:tc>
        <w:tc>
          <w:tcPr>
            <w:tcW w:w="88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Сумма, тыс.грн</w:t>
            </w:r>
          </w:p>
        </w:tc>
        <w:tc>
          <w:tcPr>
            <w:tcW w:w="86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Тпр.,%</w:t>
            </w:r>
          </w:p>
        </w:tc>
      </w:tr>
      <w:tr w:rsidR="006E3F04" w:rsidRPr="0082713B" w:rsidTr="0082713B">
        <w:trPr>
          <w:trHeight w:val="23"/>
        </w:trPr>
        <w:tc>
          <w:tcPr>
            <w:tcW w:w="14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1.Доход (выручка) от реализации продукции(товаров, работ, услуг)</w:t>
            </w:r>
          </w:p>
        </w:tc>
        <w:tc>
          <w:tcPr>
            <w:tcW w:w="902"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11586,8</w:t>
            </w:r>
          </w:p>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p>
        </w:tc>
        <w:tc>
          <w:tcPr>
            <w:tcW w:w="902"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14484,6</w:t>
            </w:r>
          </w:p>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p>
        </w:tc>
        <w:tc>
          <w:tcPr>
            <w:tcW w:w="885"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2897,8</w:t>
            </w:r>
          </w:p>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p>
        </w:tc>
        <w:tc>
          <w:tcPr>
            <w:tcW w:w="865"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+25</w:t>
            </w:r>
          </w:p>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p>
        </w:tc>
      </w:tr>
      <w:tr w:rsidR="006E3F04" w:rsidRPr="0082713B" w:rsidTr="0082713B">
        <w:trPr>
          <w:trHeight w:val="23"/>
        </w:trPr>
        <w:tc>
          <w:tcPr>
            <w:tcW w:w="14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2.В т.ч.:</w:t>
            </w:r>
          </w:p>
          <w:p w:rsidR="006E3F04" w:rsidRPr="0082713B" w:rsidRDefault="006E3F04" w:rsidP="0082713B">
            <w:pPr>
              <w:spacing w:line="360" w:lineRule="auto"/>
              <w:jc w:val="both"/>
              <w:rPr>
                <w:noProof/>
                <w:color w:val="000000"/>
                <w:sz w:val="20"/>
                <w:szCs w:val="28"/>
              </w:rPr>
            </w:pPr>
            <w:r w:rsidRPr="0082713B">
              <w:rPr>
                <w:noProof/>
                <w:color w:val="000000"/>
                <w:sz w:val="20"/>
                <w:szCs w:val="28"/>
              </w:rPr>
              <w:t>- НДС</w:t>
            </w:r>
          </w:p>
        </w:tc>
        <w:tc>
          <w:tcPr>
            <w:tcW w:w="902"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1257,6</w:t>
            </w:r>
          </w:p>
        </w:tc>
        <w:tc>
          <w:tcPr>
            <w:tcW w:w="902"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1507,9</w:t>
            </w:r>
          </w:p>
        </w:tc>
        <w:tc>
          <w:tcPr>
            <w:tcW w:w="885"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250,3</w:t>
            </w:r>
          </w:p>
        </w:tc>
        <w:tc>
          <w:tcPr>
            <w:tcW w:w="865" w:type="pct"/>
            <w:shd w:val="clear" w:color="auto" w:fill="auto"/>
          </w:tcPr>
          <w:p w:rsidR="006E3F04" w:rsidRPr="0082713B" w:rsidRDefault="006E3F04" w:rsidP="0082713B">
            <w:pPr>
              <w:spacing w:line="360" w:lineRule="auto"/>
              <w:jc w:val="both"/>
              <w:rPr>
                <w:noProof/>
                <w:color w:val="000000"/>
                <w:sz w:val="20"/>
                <w:szCs w:val="28"/>
              </w:rPr>
            </w:pPr>
          </w:p>
          <w:p w:rsidR="006E3F04" w:rsidRPr="0082713B" w:rsidRDefault="006E3F04" w:rsidP="0082713B">
            <w:pPr>
              <w:spacing w:line="360" w:lineRule="auto"/>
              <w:jc w:val="both"/>
              <w:rPr>
                <w:noProof/>
                <w:color w:val="000000"/>
                <w:sz w:val="20"/>
                <w:szCs w:val="28"/>
              </w:rPr>
            </w:pPr>
            <w:r w:rsidRPr="0082713B">
              <w:rPr>
                <w:noProof/>
                <w:color w:val="000000"/>
                <w:sz w:val="20"/>
                <w:szCs w:val="28"/>
              </w:rPr>
              <w:t>+19,9</w:t>
            </w:r>
          </w:p>
        </w:tc>
      </w:tr>
      <w:tr w:rsidR="006E3F04" w:rsidRPr="0082713B" w:rsidTr="0082713B">
        <w:trPr>
          <w:trHeight w:val="23"/>
        </w:trPr>
        <w:tc>
          <w:tcPr>
            <w:tcW w:w="14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 Акцизный сбор</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c>
          <w:tcPr>
            <w:tcW w:w="88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c>
          <w:tcPr>
            <w:tcW w:w="86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r>
      <w:tr w:rsidR="006E3F04" w:rsidRPr="0082713B" w:rsidTr="0082713B">
        <w:trPr>
          <w:trHeight w:val="23"/>
        </w:trPr>
        <w:tc>
          <w:tcPr>
            <w:tcW w:w="1446" w:type="pct"/>
            <w:shd w:val="clear" w:color="auto" w:fill="auto"/>
          </w:tcPr>
          <w:p w:rsidR="006E3F04" w:rsidRPr="0082713B" w:rsidRDefault="00241A81" w:rsidP="0082713B">
            <w:pPr>
              <w:spacing w:line="360" w:lineRule="auto"/>
              <w:jc w:val="both"/>
              <w:rPr>
                <w:noProof/>
                <w:color w:val="000000"/>
                <w:sz w:val="20"/>
                <w:szCs w:val="28"/>
              </w:rPr>
            </w:pPr>
            <w:r w:rsidRPr="0082713B">
              <w:rPr>
                <w:noProof/>
                <w:color w:val="000000"/>
                <w:sz w:val="20"/>
                <w:szCs w:val="28"/>
              </w:rPr>
              <w:t>-</w:t>
            </w:r>
            <w:r w:rsidR="006E3F04" w:rsidRPr="0082713B">
              <w:rPr>
                <w:noProof/>
                <w:color w:val="000000"/>
                <w:sz w:val="20"/>
                <w:szCs w:val="28"/>
              </w:rPr>
              <w:t>Прочие отчисления с дохода</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4,2</w:t>
            </w:r>
          </w:p>
        </w:tc>
        <w:tc>
          <w:tcPr>
            <w:tcW w:w="88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c>
          <w:tcPr>
            <w:tcW w:w="86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w:t>
            </w:r>
          </w:p>
        </w:tc>
      </w:tr>
      <w:tr w:rsidR="006E3F04" w:rsidRPr="0082713B" w:rsidTr="0082713B">
        <w:trPr>
          <w:trHeight w:val="23"/>
        </w:trPr>
        <w:tc>
          <w:tcPr>
            <w:tcW w:w="14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3.Чистый доход (выручка) от реализации продукции (товаров, работ, услуг)</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10329,2</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12972,5</w:t>
            </w:r>
          </w:p>
        </w:tc>
        <w:tc>
          <w:tcPr>
            <w:tcW w:w="88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2643,3</w:t>
            </w:r>
          </w:p>
        </w:tc>
        <w:tc>
          <w:tcPr>
            <w:tcW w:w="86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+25,6</w:t>
            </w:r>
          </w:p>
        </w:tc>
      </w:tr>
      <w:tr w:rsidR="006E3F04" w:rsidRPr="0082713B" w:rsidTr="0082713B">
        <w:trPr>
          <w:trHeight w:val="23"/>
        </w:trPr>
        <w:tc>
          <w:tcPr>
            <w:tcW w:w="1446" w:type="pct"/>
            <w:shd w:val="clear" w:color="auto" w:fill="auto"/>
          </w:tcPr>
          <w:p w:rsidR="006E3F04" w:rsidRPr="0082713B" w:rsidRDefault="00241A81" w:rsidP="0082713B">
            <w:pPr>
              <w:spacing w:line="360" w:lineRule="auto"/>
              <w:jc w:val="both"/>
              <w:rPr>
                <w:noProof/>
                <w:color w:val="000000"/>
                <w:sz w:val="20"/>
                <w:szCs w:val="28"/>
              </w:rPr>
            </w:pPr>
            <w:r w:rsidRPr="0082713B">
              <w:rPr>
                <w:noProof/>
                <w:color w:val="000000"/>
                <w:sz w:val="20"/>
                <w:szCs w:val="28"/>
              </w:rPr>
              <w:t>4.</w:t>
            </w:r>
            <w:r w:rsidR="006E3F04" w:rsidRPr="0082713B">
              <w:rPr>
                <w:noProof/>
                <w:color w:val="000000"/>
                <w:sz w:val="20"/>
                <w:szCs w:val="28"/>
              </w:rPr>
              <w:t>Себестоимость реализованной продукции (товаров, работ, услуг)</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9297,9</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12438,5</w:t>
            </w:r>
          </w:p>
        </w:tc>
        <w:tc>
          <w:tcPr>
            <w:tcW w:w="88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3140,6</w:t>
            </w:r>
          </w:p>
        </w:tc>
        <w:tc>
          <w:tcPr>
            <w:tcW w:w="86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+33,8</w:t>
            </w:r>
          </w:p>
        </w:tc>
      </w:tr>
      <w:tr w:rsidR="006E3F04" w:rsidRPr="0082713B" w:rsidTr="0082713B">
        <w:trPr>
          <w:trHeight w:val="23"/>
        </w:trPr>
        <w:tc>
          <w:tcPr>
            <w:tcW w:w="14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5. Валовая прибыль (убыток)</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1031,3</w:t>
            </w:r>
          </w:p>
        </w:tc>
        <w:tc>
          <w:tcPr>
            <w:tcW w:w="90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534,0</w:t>
            </w:r>
          </w:p>
        </w:tc>
        <w:tc>
          <w:tcPr>
            <w:tcW w:w="88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-497,3</w:t>
            </w:r>
          </w:p>
        </w:tc>
        <w:tc>
          <w:tcPr>
            <w:tcW w:w="86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-48,2</w:t>
            </w:r>
          </w:p>
        </w:tc>
      </w:tr>
    </w:tbl>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В том числе:</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 увеличение чистого дохода на 25,6%, т.е. на 2643,3 тыс.грн;</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 Увеличение себестоимости реализованной продукции (товаров, работ, услуг) на 33,8 % или на 3140,6 тыс.грн.</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Снижение валовой прибыли (убытка) произошло за счет значительного увеличения себестоимости реализованной продукции.</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 xml:space="preserve">Валовая прибыль рассчитывается по формуле: </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ВП = ЧП - С</w:t>
      </w:r>
      <w:r w:rsidR="00AC6C76" w:rsidRPr="00C91A42">
        <w:rPr>
          <w:noProof/>
          <w:color w:val="000000"/>
          <w:sz w:val="28"/>
          <w:szCs w:val="28"/>
        </w:rPr>
        <w:t xml:space="preserve"> </w:t>
      </w:r>
      <w:r w:rsidRPr="00C91A42">
        <w:rPr>
          <w:noProof/>
          <w:color w:val="000000"/>
          <w:sz w:val="28"/>
          <w:szCs w:val="28"/>
        </w:rPr>
        <w:t>(2.1)</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Где, ВП – валовая прибыль;</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ЧП – чистый доход от реализации продукции (работ, услуг);</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С- себестоимость реализованной продукции (товаров, работ, услуг).</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ЧД = Д – НДС</w:t>
      </w:r>
      <w:r w:rsidR="00AC6C76" w:rsidRPr="00C91A42">
        <w:rPr>
          <w:noProof/>
          <w:color w:val="000000"/>
          <w:sz w:val="28"/>
          <w:szCs w:val="28"/>
        </w:rPr>
        <w:t xml:space="preserve"> </w:t>
      </w:r>
      <w:r w:rsidRPr="00C91A42">
        <w:rPr>
          <w:noProof/>
          <w:color w:val="000000"/>
          <w:sz w:val="28"/>
          <w:szCs w:val="28"/>
        </w:rPr>
        <w:tab/>
        <w:t>(2.2)</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Где, Д- доход от реализации продукции (товаров, работ, услуг);</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НДС – налог на добавленную стоимость.</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ЧД</w:t>
      </w:r>
      <w:r w:rsidR="00F55DBD" w:rsidRPr="00C91A42">
        <w:rPr>
          <w:noProof/>
          <w:color w:val="000000"/>
          <w:sz w:val="28"/>
          <w:szCs w:val="28"/>
          <w:vertAlign w:val="subscript"/>
        </w:rPr>
        <w:t>2007</w:t>
      </w:r>
      <w:r w:rsidRPr="00C91A42">
        <w:rPr>
          <w:noProof/>
          <w:color w:val="000000"/>
          <w:sz w:val="28"/>
          <w:szCs w:val="28"/>
          <w:vertAlign w:val="subscript"/>
        </w:rPr>
        <w:t>г.</w:t>
      </w:r>
      <w:r w:rsidRPr="00C91A42">
        <w:rPr>
          <w:noProof/>
          <w:color w:val="000000"/>
          <w:sz w:val="28"/>
          <w:szCs w:val="28"/>
        </w:rPr>
        <w:t xml:space="preserve"> = 11586,8-1257,6 = 10329,2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ЧД</w:t>
      </w:r>
      <w:r w:rsidR="00F55DBD" w:rsidRPr="00C91A42">
        <w:rPr>
          <w:noProof/>
          <w:color w:val="000000"/>
          <w:sz w:val="28"/>
          <w:szCs w:val="28"/>
          <w:vertAlign w:val="subscript"/>
        </w:rPr>
        <w:t>2008</w:t>
      </w:r>
      <w:r w:rsidRPr="00C91A42">
        <w:rPr>
          <w:noProof/>
          <w:color w:val="000000"/>
          <w:sz w:val="28"/>
          <w:szCs w:val="28"/>
          <w:vertAlign w:val="subscript"/>
        </w:rPr>
        <w:t>г.</w:t>
      </w:r>
      <w:r w:rsidRPr="00C91A42">
        <w:rPr>
          <w:noProof/>
          <w:color w:val="000000"/>
          <w:sz w:val="28"/>
          <w:szCs w:val="28"/>
        </w:rPr>
        <w:t>= 14484,6-1507,9-4,2=12972,5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ВП</w:t>
      </w:r>
      <w:r w:rsidR="00F55DBD" w:rsidRPr="00C91A42">
        <w:rPr>
          <w:noProof/>
          <w:color w:val="000000"/>
          <w:sz w:val="28"/>
          <w:szCs w:val="28"/>
          <w:vertAlign w:val="subscript"/>
        </w:rPr>
        <w:t>2007</w:t>
      </w:r>
      <w:r w:rsidRPr="00C91A42">
        <w:rPr>
          <w:noProof/>
          <w:color w:val="000000"/>
          <w:sz w:val="28"/>
          <w:szCs w:val="28"/>
          <w:vertAlign w:val="subscript"/>
        </w:rPr>
        <w:t>г.</w:t>
      </w:r>
      <w:r w:rsidRPr="00C91A42">
        <w:rPr>
          <w:noProof/>
          <w:color w:val="000000"/>
          <w:sz w:val="28"/>
          <w:szCs w:val="28"/>
        </w:rPr>
        <w:t>= 10329,2-9297,9 = 1031,3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ВП</w:t>
      </w:r>
      <w:r w:rsidR="00F55DBD" w:rsidRPr="00C91A42">
        <w:rPr>
          <w:noProof/>
          <w:color w:val="000000"/>
          <w:sz w:val="28"/>
          <w:szCs w:val="28"/>
          <w:vertAlign w:val="subscript"/>
        </w:rPr>
        <w:t>2008</w:t>
      </w:r>
      <w:r w:rsidRPr="00C91A42">
        <w:rPr>
          <w:noProof/>
          <w:color w:val="000000"/>
          <w:sz w:val="28"/>
          <w:szCs w:val="28"/>
          <w:vertAlign w:val="subscript"/>
        </w:rPr>
        <w:t>г.</w:t>
      </w:r>
      <w:r w:rsidRPr="00C91A42">
        <w:rPr>
          <w:noProof/>
          <w:color w:val="000000"/>
          <w:sz w:val="28"/>
          <w:szCs w:val="28"/>
        </w:rPr>
        <w:t xml:space="preserve"> = 12972,5-12438,5=534,0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Анализ валовой прибыли (убытка) проводится методом цепных подстановок.</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Факторная модель валовой прибыли (убытка) имеет вид:</w:t>
      </w:r>
    </w:p>
    <w:p w:rsidR="006E3F04" w:rsidRPr="00C91A42" w:rsidRDefault="00EC5A60" w:rsidP="00AC6C76">
      <w:pPr>
        <w:tabs>
          <w:tab w:val="left" w:pos="6645"/>
        </w:tabs>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Н = Х1-Х2</w:t>
      </w:r>
      <w:r w:rsidR="00AC6C76" w:rsidRPr="00C91A42">
        <w:rPr>
          <w:noProof/>
          <w:color w:val="000000"/>
          <w:sz w:val="28"/>
          <w:szCs w:val="28"/>
        </w:rPr>
        <w:t xml:space="preserve"> </w:t>
      </w:r>
      <w:r w:rsidR="006E3F04" w:rsidRPr="00C91A42">
        <w:rPr>
          <w:noProof/>
          <w:color w:val="000000"/>
          <w:sz w:val="28"/>
          <w:szCs w:val="28"/>
        </w:rPr>
        <w:t>(2.3)</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Где, У- валовая прибыль (убыток);</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Х1- чистый доход от реализации продукции (товаров, работ, услуг);</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Х2- Себестоимость реализованной продукции (товаров, работ, услуг).</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w:t>
      </w:r>
      <w:r w:rsidRPr="00C91A42">
        <w:rPr>
          <w:noProof/>
          <w:color w:val="000000"/>
          <w:sz w:val="28"/>
          <w:szCs w:val="28"/>
          <w:vertAlign w:val="superscript"/>
        </w:rPr>
        <w:t>0</w:t>
      </w:r>
      <w:r w:rsidRPr="00C91A42">
        <w:rPr>
          <w:noProof/>
          <w:color w:val="000000"/>
          <w:sz w:val="28"/>
          <w:szCs w:val="28"/>
        </w:rPr>
        <w:t xml:space="preserve"> = Х1</w:t>
      </w:r>
      <w:r w:rsidRPr="00C91A42">
        <w:rPr>
          <w:noProof/>
          <w:color w:val="000000"/>
          <w:sz w:val="28"/>
          <w:szCs w:val="28"/>
          <w:vertAlign w:val="superscript"/>
        </w:rPr>
        <w:t xml:space="preserve">0 </w:t>
      </w:r>
      <w:r w:rsidRPr="00C91A42">
        <w:rPr>
          <w:noProof/>
          <w:color w:val="000000"/>
          <w:sz w:val="28"/>
          <w:szCs w:val="28"/>
        </w:rPr>
        <w:t>– Х2</w:t>
      </w:r>
      <w:r w:rsidRPr="00C91A42">
        <w:rPr>
          <w:noProof/>
          <w:color w:val="000000"/>
          <w:sz w:val="28"/>
          <w:szCs w:val="28"/>
          <w:vertAlign w:val="superscript"/>
        </w:rPr>
        <w:t>0</w:t>
      </w:r>
      <w:r w:rsidRPr="00C91A42">
        <w:rPr>
          <w:noProof/>
          <w:color w:val="000000"/>
          <w:sz w:val="28"/>
          <w:szCs w:val="28"/>
        </w:rPr>
        <w:t>=1031,3 тыс. 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У/Х1=Х1</w:t>
      </w:r>
      <w:r w:rsidRPr="00C91A42">
        <w:rPr>
          <w:noProof/>
          <w:color w:val="000000"/>
          <w:sz w:val="28"/>
          <w:szCs w:val="28"/>
          <w:vertAlign w:val="superscript"/>
        </w:rPr>
        <w:t xml:space="preserve">’ </w:t>
      </w:r>
      <w:r w:rsidRPr="00C91A42">
        <w:rPr>
          <w:noProof/>
          <w:color w:val="000000"/>
          <w:sz w:val="28"/>
          <w:szCs w:val="28"/>
        </w:rPr>
        <w:t>–Х2</w:t>
      </w:r>
      <w:r w:rsidRPr="00C91A42">
        <w:rPr>
          <w:noProof/>
          <w:color w:val="000000"/>
          <w:sz w:val="28"/>
          <w:szCs w:val="28"/>
          <w:vertAlign w:val="superscript"/>
        </w:rPr>
        <w:t>0</w:t>
      </w:r>
      <w:r w:rsidRPr="00C91A42">
        <w:rPr>
          <w:noProof/>
          <w:color w:val="000000"/>
          <w:sz w:val="28"/>
          <w:szCs w:val="28"/>
        </w:rPr>
        <w:t>=12972,5-9297,9=3674,6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ΔУ/Х1=У/Х1- У</w:t>
      </w:r>
      <w:r w:rsidRPr="00C91A42">
        <w:rPr>
          <w:noProof/>
          <w:color w:val="000000"/>
          <w:sz w:val="28"/>
          <w:szCs w:val="28"/>
          <w:vertAlign w:val="superscript"/>
        </w:rPr>
        <w:t>0</w:t>
      </w:r>
      <w:r w:rsidRPr="00C91A42">
        <w:rPr>
          <w:noProof/>
          <w:color w:val="000000"/>
          <w:sz w:val="28"/>
          <w:szCs w:val="28"/>
        </w:rPr>
        <w:t>=3674,6-1031,3=2643,3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изменения одного параметра, т.е. увеличения чистого дохода на 2643,3 тыс.грн, валовая прибыль(убыто) увеличилась на 2643,3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У/Х2= Х1</w:t>
      </w:r>
      <w:r w:rsidRPr="00C91A42">
        <w:rPr>
          <w:noProof/>
          <w:color w:val="000000"/>
          <w:sz w:val="28"/>
          <w:szCs w:val="28"/>
          <w:vertAlign w:val="superscript"/>
        </w:rPr>
        <w:t>’</w:t>
      </w:r>
      <w:r w:rsidRPr="00C91A42">
        <w:rPr>
          <w:noProof/>
          <w:color w:val="000000"/>
          <w:sz w:val="28"/>
          <w:szCs w:val="28"/>
        </w:rPr>
        <w:t>-Х2</w:t>
      </w:r>
      <w:r w:rsidRPr="00C91A42">
        <w:rPr>
          <w:noProof/>
          <w:color w:val="000000"/>
          <w:sz w:val="28"/>
          <w:szCs w:val="28"/>
          <w:vertAlign w:val="superscript"/>
        </w:rPr>
        <w:t>’</w:t>
      </w:r>
      <w:r w:rsidRPr="00C91A42">
        <w:rPr>
          <w:noProof/>
          <w:color w:val="000000"/>
          <w:sz w:val="28"/>
          <w:szCs w:val="28"/>
        </w:rPr>
        <w:t>= 12972,5-12438,5=534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ΔУ/Х2= У/Х2- У/Х1=534,0-3674,6=-3140,6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увеличения себестоимости на 3140,6 тыс.грн., валовая прибыль (убыток) снизилась на такую же сумму-3140,6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 = ΔУ/Х1 + ΔУ/Х2 = 2643,3-3140,6=-497,3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Используя балансовый метод, получаем, что вместе с увеличением дохода(убытка) от реализации продукции(товаров, работ, услуг) на 25%, а именно на 2897,8 тыс.грн, увеличивается чистый доход на 2643,3 тыс.грн.(на 25,6%), но, тем самым, происходит значительное увеличение себестоимости реализованной продукции (товаров, работ, услуг), а именно на 33,8% (на 3140,6 тыс.грн.), что и является одной из причин, приводящих к снижению валовой прибыли на 48,2% или на 497,3 тыс.грн.</w:t>
      </w:r>
    </w:p>
    <w:p w:rsidR="006E3F04" w:rsidRPr="00C91A42" w:rsidRDefault="00F55DBD" w:rsidP="00AC6C76">
      <w:pPr>
        <w:tabs>
          <w:tab w:val="left" w:pos="6645"/>
        </w:tabs>
        <w:spacing w:line="360" w:lineRule="auto"/>
        <w:ind w:firstLine="709"/>
        <w:jc w:val="both"/>
        <w:rPr>
          <w:noProof/>
          <w:color w:val="000000"/>
          <w:sz w:val="28"/>
          <w:szCs w:val="28"/>
        </w:rPr>
      </w:pPr>
      <w:r w:rsidRPr="00C91A42">
        <w:rPr>
          <w:noProof/>
          <w:color w:val="000000"/>
          <w:sz w:val="28"/>
          <w:szCs w:val="28"/>
        </w:rPr>
        <w:t>Прибыль в 2008</w:t>
      </w:r>
      <w:r w:rsidR="006E3F04" w:rsidRPr="00C91A42">
        <w:rPr>
          <w:noProof/>
          <w:color w:val="000000"/>
          <w:sz w:val="28"/>
          <w:szCs w:val="28"/>
        </w:rPr>
        <w:t xml:space="preserve"> году отображает общий финансовый результат производственно-хозяйственной деятельности предприятия с учетом всех его аспектов. Важнейшей составляющей этого показателя является прибыль от операционной деятельности, которая прямо связана с показателями производства и реализации продукции (товаров, работ, услуг).</w:t>
      </w:r>
    </w:p>
    <w:p w:rsidR="006E3F04" w:rsidRPr="00C91A42" w:rsidRDefault="006E3F04" w:rsidP="00AC6C76">
      <w:pPr>
        <w:tabs>
          <w:tab w:val="left" w:pos="3975"/>
          <w:tab w:val="left" w:pos="6645"/>
          <w:tab w:val="right" w:pos="9355"/>
        </w:tabs>
        <w:spacing w:line="360" w:lineRule="auto"/>
        <w:ind w:firstLine="709"/>
        <w:jc w:val="both"/>
        <w:rPr>
          <w:noProof/>
          <w:color w:val="000000"/>
          <w:sz w:val="28"/>
          <w:szCs w:val="28"/>
        </w:rPr>
      </w:pPr>
    </w:p>
    <w:p w:rsidR="006E3F04" w:rsidRPr="00C91A42" w:rsidRDefault="006E3F04" w:rsidP="00AC6C76">
      <w:pPr>
        <w:tabs>
          <w:tab w:val="left" w:pos="3975"/>
          <w:tab w:val="left" w:pos="6645"/>
          <w:tab w:val="right" w:pos="9355"/>
        </w:tabs>
        <w:spacing w:line="360" w:lineRule="auto"/>
        <w:ind w:firstLine="709"/>
        <w:jc w:val="both"/>
        <w:rPr>
          <w:noProof/>
          <w:color w:val="000000"/>
          <w:sz w:val="28"/>
          <w:szCs w:val="28"/>
        </w:rPr>
      </w:pPr>
      <w:r w:rsidRPr="00C91A42">
        <w:rPr>
          <w:noProof/>
          <w:color w:val="000000"/>
          <w:sz w:val="28"/>
          <w:szCs w:val="28"/>
        </w:rPr>
        <w:t>Таблица 2.2</w:t>
      </w:r>
    </w:p>
    <w:p w:rsidR="006E3F04" w:rsidRPr="00C91A42" w:rsidRDefault="006E3F04" w:rsidP="00AC6C76">
      <w:pPr>
        <w:tabs>
          <w:tab w:val="left" w:pos="3975"/>
          <w:tab w:val="left" w:pos="6645"/>
          <w:tab w:val="right" w:pos="9355"/>
        </w:tabs>
        <w:spacing w:line="360" w:lineRule="auto"/>
        <w:ind w:firstLine="709"/>
        <w:jc w:val="both"/>
        <w:rPr>
          <w:noProof/>
          <w:color w:val="000000"/>
          <w:sz w:val="28"/>
          <w:szCs w:val="28"/>
        </w:rPr>
      </w:pPr>
      <w:r w:rsidRPr="00C91A42">
        <w:rPr>
          <w:noProof/>
          <w:color w:val="000000"/>
          <w:sz w:val="28"/>
          <w:szCs w:val="28"/>
        </w:rPr>
        <w:t xml:space="preserve">Факторный </w:t>
      </w:r>
      <w:r w:rsidR="00241A81" w:rsidRPr="00C91A42">
        <w:rPr>
          <w:noProof/>
          <w:color w:val="000000"/>
          <w:sz w:val="28"/>
          <w:szCs w:val="28"/>
        </w:rPr>
        <w:t xml:space="preserve">статистический </w:t>
      </w:r>
      <w:r w:rsidRPr="00C91A42">
        <w:rPr>
          <w:noProof/>
          <w:color w:val="000000"/>
          <w:sz w:val="28"/>
          <w:szCs w:val="28"/>
        </w:rPr>
        <w:t>анализ прибыли</w:t>
      </w:r>
      <w:r w:rsidR="006A2236" w:rsidRPr="00C91A42">
        <w:rPr>
          <w:noProof/>
          <w:color w:val="000000"/>
          <w:sz w:val="28"/>
          <w:szCs w:val="28"/>
        </w:rPr>
        <w:t xml:space="preserve"> </w:t>
      </w:r>
      <w:r w:rsidRPr="00C91A42">
        <w:rPr>
          <w:noProof/>
          <w:color w:val="000000"/>
          <w:sz w:val="28"/>
          <w:szCs w:val="28"/>
        </w:rPr>
        <w:t>(убытка от операционн</w:t>
      </w:r>
      <w:r w:rsidR="00241A81" w:rsidRPr="00C91A42">
        <w:rPr>
          <w:noProof/>
          <w:color w:val="000000"/>
          <w:sz w:val="28"/>
          <w:szCs w:val="28"/>
        </w:rPr>
        <w:t>ой деятельности</w:t>
      </w:r>
      <w:r w:rsidR="00AC6C76" w:rsidRPr="00C91A42">
        <w:rPr>
          <w:noProof/>
          <w:color w:val="000000"/>
          <w:sz w:val="28"/>
          <w:szCs w:val="28"/>
        </w:rPr>
        <w:t xml:space="preserve"> </w:t>
      </w:r>
      <w:r w:rsidRPr="00C91A42">
        <w:rPr>
          <w:noProof/>
          <w:color w:val="000000"/>
          <w:sz w:val="28"/>
          <w:szCs w:val="28"/>
        </w:rPr>
        <w:t>ОАО «Пневматика» тыс.грн.</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108"/>
        <w:gridCol w:w="1679"/>
        <w:gridCol w:w="1606"/>
        <w:gridCol w:w="1606"/>
        <w:gridCol w:w="1572"/>
      </w:tblGrid>
      <w:tr w:rsidR="006E3F04" w:rsidRPr="0082713B" w:rsidTr="0082713B">
        <w:trPr>
          <w:trHeight w:val="23"/>
        </w:trPr>
        <w:tc>
          <w:tcPr>
            <w:tcW w:w="1624" w:type="pct"/>
            <w:vMerge w:val="restar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 xml:space="preserve">Показатели </w:t>
            </w:r>
          </w:p>
        </w:tc>
        <w:tc>
          <w:tcPr>
            <w:tcW w:w="877" w:type="pct"/>
            <w:shd w:val="clear" w:color="auto"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г.</w:t>
            </w:r>
          </w:p>
        </w:tc>
        <w:tc>
          <w:tcPr>
            <w:tcW w:w="839" w:type="pct"/>
            <w:shd w:val="clear" w:color="auto"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660" w:type="pct"/>
            <w:gridSpan w:val="2"/>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624" w:type="pct"/>
            <w:vMerge/>
            <w:shd w:val="clear" w:color="auto" w:fill="auto"/>
          </w:tcPr>
          <w:p w:rsidR="006E3F04" w:rsidRPr="0082713B" w:rsidRDefault="006E3F04" w:rsidP="0082713B">
            <w:pPr>
              <w:tabs>
                <w:tab w:val="left" w:pos="6645"/>
              </w:tabs>
              <w:spacing w:line="360" w:lineRule="auto"/>
              <w:jc w:val="both"/>
              <w:rPr>
                <w:noProof/>
                <w:color w:val="000000"/>
                <w:sz w:val="20"/>
                <w:szCs w:val="28"/>
              </w:rPr>
            </w:pP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Тпр.,%</w:t>
            </w:r>
          </w:p>
        </w:tc>
      </w:tr>
      <w:tr w:rsidR="006E3F04" w:rsidRPr="0082713B" w:rsidTr="0082713B">
        <w:trPr>
          <w:trHeight w:val="23"/>
        </w:trPr>
        <w:tc>
          <w:tcPr>
            <w:tcW w:w="1624" w:type="pct"/>
            <w:shd w:val="clear" w:color="auto" w:fill="auto"/>
          </w:tcPr>
          <w:p w:rsidR="006E3F04" w:rsidRPr="0082713B" w:rsidRDefault="00241A81" w:rsidP="0082713B">
            <w:pPr>
              <w:tabs>
                <w:tab w:val="left" w:pos="6645"/>
              </w:tabs>
              <w:spacing w:line="360" w:lineRule="auto"/>
              <w:jc w:val="both"/>
              <w:rPr>
                <w:noProof/>
                <w:color w:val="000000"/>
                <w:sz w:val="20"/>
                <w:szCs w:val="28"/>
              </w:rPr>
            </w:pPr>
            <w:r w:rsidRPr="0082713B">
              <w:rPr>
                <w:noProof/>
                <w:color w:val="000000"/>
                <w:sz w:val="20"/>
                <w:szCs w:val="28"/>
              </w:rPr>
              <w:t xml:space="preserve">1.Валовая </w:t>
            </w:r>
            <w:r w:rsidR="006E3F04" w:rsidRPr="0082713B">
              <w:rPr>
                <w:noProof/>
                <w:color w:val="000000"/>
                <w:sz w:val="20"/>
                <w:szCs w:val="28"/>
              </w:rPr>
              <w:t>прибыль (убыток)</w:t>
            </w: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1031,3</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534,0</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-497,3</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-48,2</w:t>
            </w:r>
          </w:p>
        </w:tc>
      </w:tr>
      <w:tr w:rsidR="006E3F04" w:rsidRPr="0082713B" w:rsidTr="0082713B">
        <w:trPr>
          <w:trHeight w:val="23"/>
        </w:trPr>
        <w:tc>
          <w:tcPr>
            <w:tcW w:w="1624"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2.Прочие операционные доходы</w:t>
            </w: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1792,2</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1844,0</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51,8</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+2,9</w:t>
            </w:r>
          </w:p>
        </w:tc>
      </w:tr>
      <w:tr w:rsidR="006E3F04" w:rsidRPr="0082713B" w:rsidTr="0082713B">
        <w:trPr>
          <w:trHeight w:val="23"/>
        </w:trPr>
        <w:tc>
          <w:tcPr>
            <w:tcW w:w="1624"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3.Административные расходы</w:t>
            </w: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(813,6)</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(932,4)</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118,8</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+14,6</w:t>
            </w:r>
          </w:p>
        </w:tc>
      </w:tr>
      <w:tr w:rsidR="006E3F04" w:rsidRPr="0082713B" w:rsidTr="0082713B">
        <w:trPr>
          <w:trHeight w:val="23"/>
        </w:trPr>
        <w:tc>
          <w:tcPr>
            <w:tcW w:w="1624"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4.Затраты на сбыт</w:t>
            </w: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(468,5)</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(613,2)</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144,7</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+30,9</w:t>
            </w:r>
          </w:p>
        </w:tc>
      </w:tr>
      <w:tr w:rsidR="006E3F04" w:rsidRPr="0082713B" w:rsidTr="0082713B">
        <w:trPr>
          <w:trHeight w:val="23"/>
        </w:trPr>
        <w:tc>
          <w:tcPr>
            <w:tcW w:w="1624"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5.Прочие операционные расходы</w:t>
            </w: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(1365,1)</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(585)</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-780,1</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-57,1</w:t>
            </w:r>
          </w:p>
        </w:tc>
      </w:tr>
      <w:tr w:rsidR="006E3F04" w:rsidRPr="0082713B" w:rsidTr="0082713B">
        <w:trPr>
          <w:trHeight w:val="23"/>
        </w:trPr>
        <w:tc>
          <w:tcPr>
            <w:tcW w:w="1624"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6.Прибыль(убыток) от операционной деятельности</w:t>
            </w:r>
          </w:p>
        </w:tc>
        <w:tc>
          <w:tcPr>
            <w:tcW w:w="877"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176,3</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247,4</w:t>
            </w:r>
          </w:p>
        </w:tc>
        <w:tc>
          <w:tcPr>
            <w:tcW w:w="839"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71,1</w:t>
            </w:r>
          </w:p>
        </w:tc>
        <w:tc>
          <w:tcPr>
            <w:tcW w:w="820" w:type="pct"/>
            <w:shd w:val="clear" w:color="auto"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+40,3</w:t>
            </w:r>
          </w:p>
        </w:tc>
      </w:tr>
    </w:tbl>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Прибыль</w:t>
      </w:r>
      <w:r w:rsidR="006A2236" w:rsidRPr="00C91A42">
        <w:rPr>
          <w:noProof/>
          <w:color w:val="000000"/>
          <w:sz w:val="28"/>
          <w:szCs w:val="28"/>
        </w:rPr>
        <w:t xml:space="preserve"> </w:t>
      </w:r>
      <w:r w:rsidRPr="00C91A42">
        <w:rPr>
          <w:noProof/>
          <w:color w:val="000000"/>
          <w:sz w:val="28"/>
          <w:szCs w:val="28"/>
        </w:rPr>
        <w:t>(убыток) от операционной деятельности вычисляется по формуле:</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оп</w:t>
      </w:r>
      <w:r w:rsidRPr="00C91A42">
        <w:rPr>
          <w:noProof/>
          <w:color w:val="000000"/>
          <w:sz w:val="28"/>
          <w:szCs w:val="28"/>
        </w:rPr>
        <w:t xml:space="preserve">= ВП + </w:t>
      </w:r>
      <w:r w:rsidR="00AC6C76" w:rsidRPr="00C91A42">
        <w:rPr>
          <w:noProof/>
          <w:color w:val="000000"/>
          <w:sz w:val="28"/>
          <w:szCs w:val="28"/>
        </w:rPr>
        <w:t>(</w:t>
      </w:r>
      <w:r w:rsidRPr="00C91A42">
        <w:rPr>
          <w:noProof/>
          <w:color w:val="000000"/>
          <w:sz w:val="28"/>
          <w:szCs w:val="28"/>
        </w:rPr>
        <w:t>ОД – АВ – ОВ – ЗС</w:t>
      </w:r>
      <w:r w:rsidR="00AC6C76" w:rsidRPr="00C91A42">
        <w:rPr>
          <w:noProof/>
          <w:color w:val="000000"/>
          <w:sz w:val="28"/>
          <w:szCs w:val="28"/>
        </w:rPr>
        <w:t xml:space="preserve">) </w:t>
      </w:r>
      <w:r w:rsidRPr="00C91A42">
        <w:rPr>
          <w:noProof/>
          <w:color w:val="000000"/>
          <w:sz w:val="28"/>
          <w:szCs w:val="28"/>
        </w:rPr>
        <w:t>(2.4)</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Где, П</w:t>
      </w:r>
      <w:r w:rsidRPr="00C91A42">
        <w:rPr>
          <w:noProof/>
          <w:color w:val="000000"/>
          <w:sz w:val="28"/>
          <w:szCs w:val="28"/>
          <w:vertAlign w:val="superscript"/>
        </w:rPr>
        <w:t>оп</w:t>
      </w:r>
      <w:r w:rsidRPr="00C91A42">
        <w:rPr>
          <w:noProof/>
          <w:color w:val="000000"/>
          <w:sz w:val="28"/>
          <w:szCs w:val="28"/>
        </w:rPr>
        <w:t>- прибыль(убыток) от операционной деятельности;</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ВП- валовая прибыль (убыток);</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ОД- прочие операционные доходы;</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ОВ- прочие операционные затраты;</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АЗ- административные затраты;</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ЗС- Затраты на сбыт.</w:t>
      </w:r>
    </w:p>
    <w:p w:rsidR="006E3F04" w:rsidRPr="00C91A42" w:rsidRDefault="00EC5A60" w:rsidP="00AC6C76">
      <w:pPr>
        <w:tabs>
          <w:tab w:val="left" w:pos="6645"/>
        </w:tabs>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П</w:t>
      </w:r>
      <w:r w:rsidR="00F55DBD" w:rsidRPr="00C91A42">
        <w:rPr>
          <w:noProof/>
          <w:color w:val="000000"/>
          <w:sz w:val="28"/>
          <w:szCs w:val="28"/>
          <w:vertAlign w:val="subscript"/>
        </w:rPr>
        <w:t>оп.2007</w:t>
      </w:r>
      <w:r w:rsidR="006E3F04" w:rsidRPr="00C91A42">
        <w:rPr>
          <w:noProof/>
          <w:color w:val="000000"/>
          <w:sz w:val="28"/>
          <w:szCs w:val="28"/>
          <w:vertAlign w:val="subscript"/>
        </w:rPr>
        <w:t>г.</w:t>
      </w:r>
      <w:r w:rsidR="006E3F04" w:rsidRPr="00C91A42">
        <w:rPr>
          <w:noProof/>
          <w:color w:val="000000"/>
          <w:sz w:val="28"/>
          <w:szCs w:val="28"/>
        </w:rPr>
        <w:t xml:space="preserve"> = 1031,3+(1792,2-813,6-468,5-1365,1)=176,3 тыс</w:t>
      </w:r>
      <w:r w:rsidR="006A2236" w:rsidRPr="00C91A42">
        <w:rPr>
          <w:noProof/>
          <w:color w:val="000000"/>
          <w:sz w:val="28"/>
          <w:szCs w:val="28"/>
        </w:rPr>
        <w:t>.</w:t>
      </w:r>
      <w:r w:rsidR="006E3F04" w:rsidRPr="00C91A42">
        <w:rPr>
          <w:noProof/>
          <w:color w:val="000000"/>
          <w:sz w:val="28"/>
          <w:szCs w:val="28"/>
        </w:rPr>
        <w:t xml:space="preserve"> 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П</w:t>
      </w:r>
      <w:r w:rsidR="00F55DBD" w:rsidRPr="00C91A42">
        <w:rPr>
          <w:noProof/>
          <w:color w:val="000000"/>
          <w:sz w:val="28"/>
          <w:szCs w:val="28"/>
          <w:vertAlign w:val="subscript"/>
        </w:rPr>
        <w:t>оп.2008</w:t>
      </w:r>
      <w:r w:rsidRPr="00C91A42">
        <w:rPr>
          <w:noProof/>
          <w:color w:val="000000"/>
          <w:sz w:val="28"/>
          <w:szCs w:val="28"/>
          <w:vertAlign w:val="subscript"/>
        </w:rPr>
        <w:t>г.</w:t>
      </w:r>
      <w:r w:rsidRPr="00C91A42">
        <w:rPr>
          <w:noProof/>
          <w:color w:val="000000"/>
          <w:sz w:val="28"/>
          <w:szCs w:val="28"/>
        </w:rPr>
        <w:t xml:space="preserve"> = 534,0+(1844,0-932,4-613,2-585,0)=247,4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хозяйственной деятельности предприятие получило прибыль от операционной деятельности, о чем свидетельствуют данные таблицы. Основной причиной получения прибыли стало снижение прочих операционных расходов на 57,1%, а именно на 780,0 тыс.грн. Увеличение затрат на сбыт на 30,9% (144,7 тыс.грн.) повлияло на снижение прибыли (убытка) от операционной деятельности, которая составила 247,4 тыс 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Прочие операционные доходы предприятия в 2006 году составили:</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операционная аренда активов-1479,9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операционная курсовая разница-57,0 ты.грн.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реализация прочих оборотных активов- 299,3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прочие операционные доходы-7,8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Прочие операционные затраты ниже операционных доходов от операционной деятельности. Их часть соответственно составила:</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операционная аренда активов----</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операционная курсовая разница-13,2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реализация прочих оборотных активов -288,7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 прочие операционные расходы -282,2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Факторный анализ прибыли(убытка) от операционной деятельности проводим методов цепных подстановок.</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Факторная модель прибыли(убытка) от операционной деятельности имеет вид:</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 Х1+Х2-Х3-Х4-Х5</w:t>
      </w:r>
      <w:r w:rsidR="00AC6C76" w:rsidRPr="00C91A42">
        <w:rPr>
          <w:noProof/>
          <w:color w:val="000000"/>
          <w:sz w:val="28"/>
          <w:szCs w:val="28"/>
        </w:rPr>
        <w:t xml:space="preserve"> </w:t>
      </w:r>
      <w:r w:rsidRPr="00C91A42">
        <w:rPr>
          <w:noProof/>
          <w:color w:val="000000"/>
          <w:sz w:val="28"/>
          <w:szCs w:val="28"/>
        </w:rPr>
        <w:t>(2.5)</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Где, У- прибыль(убыток) от операционной деятельности;</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Х1 - валовая прибыль(убыток);</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Х2 - прочие операционные доходы;</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Х3 – административные расходы;</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Х4 - расходы на сбыт;</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Х5 – прочие операционные расходы.</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w:t>
      </w:r>
      <w:r w:rsidRPr="00C91A42">
        <w:rPr>
          <w:noProof/>
          <w:color w:val="000000"/>
          <w:sz w:val="28"/>
          <w:szCs w:val="28"/>
          <w:vertAlign w:val="superscript"/>
        </w:rPr>
        <w:t>0</w:t>
      </w:r>
      <w:r w:rsidRPr="00C91A42">
        <w:rPr>
          <w:noProof/>
          <w:color w:val="000000"/>
          <w:sz w:val="28"/>
          <w:szCs w:val="28"/>
        </w:rPr>
        <w:t>= Х1</w:t>
      </w:r>
      <w:r w:rsidRPr="00C91A42">
        <w:rPr>
          <w:noProof/>
          <w:color w:val="000000"/>
          <w:sz w:val="28"/>
          <w:szCs w:val="28"/>
          <w:vertAlign w:val="superscript"/>
        </w:rPr>
        <w:t>0</w:t>
      </w:r>
      <w:r w:rsidRPr="00C91A42">
        <w:rPr>
          <w:noProof/>
          <w:color w:val="000000"/>
          <w:sz w:val="28"/>
          <w:szCs w:val="28"/>
        </w:rPr>
        <w:t>+Х2</w:t>
      </w:r>
      <w:r w:rsidRPr="00C91A42">
        <w:rPr>
          <w:noProof/>
          <w:color w:val="000000"/>
          <w:sz w:val="28"/>
          <w:szCs w:val="28"/>
          <w:vertAlign w:val="superscript"/>
        </w:rPr>
        <w:t>0</w:t>
      </w:r>
      <w:r w:rsidRPr="00C91A42">
        <w:rPr>
          <w:noProof/>
          <w:color w:val="000000"/>
          <w:sz w:val="28"/>
          <w:szCs w:val="28"/>
        </w:rPr>
        <w:t>-Х3</w:t>
      </w:r>
      <w:r w:rsidRPr="00C91A42">
        <w:rPr>
          <w:noProof/>
          <w:color w:val="000000"/>
          <w:sz w:val="28"/>
          <w:szCs w:val="28"/>
          <w:vertAlign w:val="superscript"/>
        </w:rPr>
        <w:t>0</w:t>
      </w:r>
      <w:r w:rsidRPr="00C91A42">
        <w:rPr>
          <w:noProof/>
          <w:color w:val="000000"/>
          <w:sz w:val="28"/>
          <w:szCs w:val="28"/>
        </w:rPr>
        <w:t>-Х4</w:t>
      </w:r>
      <w:r w:rsidRPr="00C91A42">
        <w:rPr>
          <w:noProof/>
          <w:color w:val="000000"/>
          <w:sz w:val="28"/>
          <w:szCs w:val="28"/>
          <w:vertAlign w:val="superscript"/>
        </w:rPr>
        <w:t>0</w:t>
      </w:r>
      <w:r w:rsidRPr="00C91A42">
        <w:rPr>
          <w:noProof/>
          <w:color w:val="000000"/>
          <w:sz w:val="28"/>
          <w:szCs w:val="28"/>
        </w:rPr>
        <w:t>-Х5</w:t>
      </w:r>
      <w:r w:rsidRPr="00C91A42">
        <w:rPr>
          <w:noProof/>
          <w:color w:val="000000"/>
          <w:sz w:val="28"/>
          <w:szCs w:val="28"/>
          <w:vertAlign w:val="superscript"/>
        </w:rPr>
        <w:t>0</w:t>
      </w:r>
      <w:r w:rsidRPr="00C91A42">
        <w:rPr>
          <w:noProof/>
          <w:color w:val="000000"/>
          <w:sz w:val="28"/>
          <w:szCs w:val="28"/>
        </w:rPr>
        <w:t>=176,3 тыс.грн.</w:t>
      </w:r>
    </w:p>
    <w:p w:rsidR="00AC6C76"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У/Х1=Х1</w:t>
      </w:r>
      <w:r w:rsidRPr="00C91A42">
        <w:rPr>
          <w:noProof/>
          <w:color w:val="000000"/>
          <w:sz w:val="28"/>
          <w:szCs w:val="28"/>
          <w:vertAlign w:val="superscript"/>
        </w:rPr>
        <w:t>’</w:t>
      </w:r>
      <w:r w:rsidRPr="00C91A42">
        <w:rPr>
          <w:noProof/>
          <w:color w:val="000000"/>
          <w:sz w:val="28"/>
          <w:szCs w:val="28"/>
        </w:rPr>
        <w:t>+Х2</w:t>
      </w:r>
      <w:r w:rsidRPr="00C91A42">
        <w:rPr>
          <w:noProof/>
          <w:color w:val="000000"/>
          <w:sz w:val="28"/>
          <w:szCs w:val="28"/>
          <w:vertAlign w:val="superscript"/>
        </w:rPr>
        <w:t>0</w:t>
      </w:r>
      <w:r w:rsidRPr="00C91A42">
        <w:rPr>
          <w:noProof/>
          <w:color w:val="000000"/>
          <w:sz w:val="28"/>
          <w:szCs w:val="28"/>
        </w:rPr>
        <w:t>-Х3</w:t>
      </w:r>
      <w:r w:rsidRPr="00C91A42">
        <w:rPr>
          <w:noProof/>
          <w:color w:val="000000"/>
          <w:sz w:val="28"/>
          <w:szCs w:val="28"/>
          <w:vertAlign w:val="superscript"/>
        </w:rPr>
        <w:t>0</w:t>
      </w:r>
      <w:r w:rsidRPr="00C91A42">
        <w:rPr>
          <w:noProof/>
          <w:color w:val="000000"/>
          <w:sz w:val="28"/>
          <w:szCs w:val="28"/>
        </w:rPr>
        <w:t>-Х4</w:t>
      </w:r>
      <w:r w:rsidRPr="00C91A42">
        <w:rPr>
          <w:noProof/>
          <w:color w:val="000000"/>
          <w:sz w:val="28"/>
          <w:szCs w:val="28"/>
          <w:vertAlign w:val="superscript"/>
        </w:rPr>
        <w:t>0</w:t>
      </w:r>
      <w:r w:rsidRPr="00C91A42">
        <w:rPr>
          <w:noProof/>
          <w:color w:val="000000"/>
          <w:sz w:val="28"/>
          <w:szCs w:val="28"/>
        </w:rPr>
        <w:t>-Х5</w:t>
      </w:r>
      <w:r w:rsidRPr="00C91A42">
        <w:rPr>
          <w:noProof/>
          <w:color w:val="000000"/>
          <w:sz w:val="28"/>
          <w:szCs w:val="28"/>
          <w:vertAlign w:val="superscript"/>
        </w:rPr>
        <w:t>0</w:t>
      </w:r>
      <w:r w:rsidRPr="00C91A42">
        <w:rPr>
          <w:noProof/>
          <w:color w:val="000000"/>
          <w:sz w:val="28"/>
          <w:szCs w:val="28"/>
        </w:rPr>
        <w:t>=534,0+1792,2-813,6-468,5-1365,1=-321тыс.грн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ΔУ/Х1= У/Х1-У</w:t>
      </w:r>
      <w:r w:rsidRPr="00C91A42">
        <w:rPr>
          <w:noProof/>
          <w:color w:val="000000"/>
          <w:sz w:val="28"/>
          <w:szCs w:val="28"/>
          <w:vertAlign w:val="superscript"/>
        </w:rPr>
        <w:t>0</w:t>
      </w:r>
      <w:r w:rsidRPr="00C91A42">
        <w:rPr>
          <w:noProof/>
          <w:color w:val="000000"/>
          <w:sz w:val="28"/>
          <w:szCs w:val="28"/>
        </w:rPr>
        <w:t>= -321 - 176,3= -497,3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изменения одного параметра, т.е. снижение валовой прибыли(убытка) на 48,2% (497,3 тыс.грн), прибыль от операционной деятельности снизилась на 497,3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У/Х2=Х1</w:t>
      </w:r>
      <w:r w:rsidRPr="00C91A42">
        <w:rPr>
          <w:noProof/>
          <w:color w:val="000000"/>
          <w:sz w:val="28"/>
          <w:szCs w:val="28"/>
          <w:vertAlign w:val="superscript"/>
        </w:rPr>
        <w:t>’</w:t>
      </w:r>
      <w:r w:rsidRPr="00C91A42">
        <w:rPr>
          <w:noProof/>
          <w:color w:val="000000"/>
          <w:sz w:val="28"/>
          <w:szCs w:val="28"/>
        </w:rPr>
        <w:t>+Х2</w:t>
      </w:r>
      <w:r w:rsidRPr="00C91A42">
        <w:rPr>
          <w:noProof/>
          <w:color w:val="000000"/>
          <w:sz w:val="28"/>
          <w:szCs w:val="28"/>
          <w:vertAlign w:val="superscript"/>
        </w:rPr>
        <w:t>’</w:t>
      </w:r>
      <w:r w:rsidRPr="00C91A42">
        <w:rPr>
          <w:noProof/>
          <w:color w:val="000000"/>
          <w:sz w:val="28"/>
          <w:szCs w:val="28"/>
        </w:rPr>
        <w:t>-Х3</w:t>
      </w:r>
      <w:r w:rsidRPr="00C91A42">
        <w:rPr>
          <w:noProof/>
          <w:color w:val="000000"/>
          <w:sz w:val="28"/>
          <w:szCs w:val="28"/>
          <w:vertAlign w:val="superscript"/>
        </w:rPr>
        <w:t>0</w:t>
      </w:r>
      <w:r w:rsidRPr="00C91A42">
        <w:rPr>
          <w:noProof/>
          <w:color w:val="000000"/>
          <w:sz w:val="28"/>
          <w:szCs w:val="28"/>
        </w:rPr>
        <w:t>-Х4</w:t>
      </w:r>
      <w:r w:rsidRPr="00C91A42">
        <w:rPr>
          <w:noProof/>
          <w:color w:val="000000"/>
          <w:sz w:val="28"/>
          <w:szCs w:val="28"/>
          <w:vertAlign w:val="superscript"/>
        </w:rPr>
        <w:t>0</w:t>
      </w:r>
      <w:r w:rsidRPr="00C91A42">
        <w:rPr>
          <w:noProof/>
          <w:color w:val="000000"/>
          <w:sz w:val="28"/>
          <w:szCs w:val="28"/>
        </w:rPr>
        <w:t>-Х5</w:t>
      </w:r>
      <w:r w:rsidRPr="00C91A42">
        <w:rPr>
          <w:noProof/>
          <w:color w:val="000000"/>
          <w:sz w:val="28"/>
          <w:szCs w:val="28"/>
          <w:vertAlign w:val="superscript"/>
        </w:rPr>
        <w:t>0</w:t>
      </w:r>
      <w:r w:rsidRPr="00C91A42">
        <w:rPr>
          <w:noProof/>
          <w:color w:val="000000"/>
          <w:sz w:val="28"/>
          <w:szCs w:val="28"/>
        </w:rPr>
        <w:t>=534,0+1844,0-813,6-468,5-1365,1=-269,2тыс.грн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ΔУ/Х2=У/Х2 - У/Х1=-269,2-(-321,0)=51,8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изменения прочих операционных доходов, а именно увеличение на 51,8 тыс.грн., прибыль от операционной деятельности увеличилась на 51,8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У/Х3=Х1</w:t>
      </w:r>
      <w:r w:rsidRPr="00C91A42">
        <w:rPr>
          <w:noProof/>
          <w:color w:val="000000"/>
          <w:sz w:val="28"/>
          <w:szCs w:val="28"/>
          <w:vertAlign w:val="superscript"/>
        </w:rPr>
        <w:t>’</w:t>
      </w:r>
      <w:r w:rsidRPr="00C91A42">
        <w:rPr>
          <w:noProof/>
          <w:color w:val="000000"/>
          <w:sz w:val="28"/>
          <w:szCs w:val="28"/>
        </w:rPr>
        <w:t>+Х2</w:t>
      </w:r>
      <w:r w:rsidRPr="00C91A42">
        <w:rPr>
          <w:noProof/>
          <w:color w:val="000000"/>
          <w:sz w:val="28"/>
          <w:szCs w:val="28"/>
          <w:vertAlign w:val="superscript"/>
        </w:rPr>
        <w:t>’</w:t>
      </w:r>
      <w:r w:rsidRPr="00C91A42">
        <w:rPr>
          <w:noProof/>
          <w:color w:val="000000"/>
          <w:sz w:val="28"/>
          <w:szCs w:val="28"/>
        </w:rPr>
        <w:t>-Х3</w:t>
      </w:r>
      <w:r w:rsidRPr="00C91A42">
        <w:rPr>
          <w:noProof/>
          <w:color w:val="000000"/>
          <w:sz w:val="28"/>
          <w:szCs w:val="28"/>
          <w:vertAlign w:val="superscript"/>
        </w:rPr>
        <w:t>’</w:t>
      </w:r>
      <w:r w:rsidRPr="00C91A42">
        <w:rPr>
          <w:noProof/>
          <w:color w:val="000000"/>
          <w:sz w:val="28"/>
          <w:szCs w:val="28"/>
        </w:rPr>
        <w:t>-Х4</w:t>
      </w:r>
      <w:r w:rsidRPr="00C91A42">
        <w:rPr>
          <w:noProof/>
          <w:color w:val="000000"/>
          <w:sz w:val="28"/>
          <w:szCs w:val="28"/>
          <w:vertAlign w:val="superscript"/>
        </w:rPr>
        <w:t>0</w:t>
      </w:r>
      <w:r w:rsidRPr="00C91A42">
        <w:rPr>
          <w:noProof/>
          <w:color w:val="000000"/>
          <w:sz w:val="28"/>
          <w:szCs w:val="28"/>
        </w:rPr>
        <w:t>-Х5</w:t>
      </w:r>
      <w:r w:rsidRPr="00C91A42">
        <w:rPr>
          <w:noProof/>
          <w:color w:val="000000"/>
          <w:sz w:val="28"/>
          <w:szCs w:val="28"/>
          <w:vertAlign w:val="superscript"/>
        </w:rPr>
        <w:t>0</w:t>
      </w:r>
      <w:r w:rsidRPr="00C91A42">
        <w:rPr>
          <w:noProof/>
          <w:color w:val="000000"/>
          <w:sz w:val="28"/>
          <w:szCs w:val="28"/>
        </w:rPr>
        <w:t>= 534,0+1844,0-932,4-468,5-1365,1=-388,0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ΔУ/Х3=У/Х3 - У/Х2= -388,0-(-269,2)=-118,8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увеличения административных расходов на 118,8 тыс.грн произошло снижение прибыли от операционной деятельности на ту же сумму, т.е. на 118,8 тыс.грн.</w:t>
      </w:r>
    </w:p>
    <w:p w:rsidR="006E3F04" w:rsidRPr="00C91A42" w:rsidRDefault="00EC5A60" w:rsidP="00AC6C76">
      <w:pPr>
        <w:tabs>
          <w:tab w:val="left" w:pos="6645"/>
        </w:tabs>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У/Х4= Х1</w:t>
      </w:r>
      <w:r w:rsidR="006E3F04" w:rsidRPr="00C91A42">
        <w:rPr>
          <w:noProof/>
          <w:color w:val="000000"/>
          <w:sz w:val="28"/>
          <w:szCs w:val="28"/>
          <w:vertAlign w:val="superscript"/>
        </w:rPr>
        <w:t>’</w:t>
      </w:r>
      <w:r w:rsidR="006E3F04" w:rsidRPr="00C91A42">
        <w:rPr>
          <w:noProof/>
          <w:color w:val="000000"/>
          <w:sz w:val="28"/>
          <w:szCs w:val="28"/>
        </w:rPr>
        <w:t>+Х2</w:t>
      </w:r>
      <w:r w:rsidR="006E3F04" w:rsidRPr="00C91A42">
        <w:rPr>
          <w:noProof/>
          <w:color w:val="000000"/>
          <w:sz w:val="28"/>
          <w:szCs w:val="28"/>
          <w:vertAlign w:val="superscript"/>
        </w:rPr>
        <w:t>’</w:t>
      </w:r>
      <w:r w:rsidR="006E3F04" w:rsidRPr="00C91A42">
        <w:rPr>
          <w:noProof/>
          <w:color w:val="000000"/>
          <w:sz w:val="28"/>
          <w:szCs w:val="28"/>
        </w:rPr>
        <w:t>-X3</w:t>
      </w:r>
      <w:r w:rsidR="006E3F04" w:rsidRPr="00C91A42">
        <w:rPr>
          <w:noProof/>
          <w:color w:val="000000"/>
          <w:sz w:val="28"/>
          <w:szCs w:val="28"/>
          <w:vertAlign w:val="superscript"/>
        </w:rPr>
        <w:t>’</w:t>
      </w:r>
      <w:r w:rsidR="006E3F04" w:rsidRPr="00C91A42">
        <w:rPr>
          <w:noProof/>
          <w:color w:val="000000"/>
          <w:sz w:val="28"/>
          <w:szCs w:val="28"/>
        </w:rPr>
        <w:t>-X4</w:t>
      </w:r>
      <w:r w:rsidR="006E3F04" w:rsidRPr="00C91A42">
        <w:rPr>
          <w:noProof/>
          <w:color w:val="000000"/>
          <w:sz w:val="28"/>
          <w:szCs w:val="28"/>
          <w:vertAlign w:val="superscript"/>
        </w:rPr>
        <w:t>’</w:t>
      </w:r>
      <w:r w:rsidR="006E3F04" w:rsidRPr="00C91A42">
        <w:rPr>
          <w:noProof/>
          <w:color w:val="000000"/>
          <w:sz w:val="28"/>
          <w:szCs w:val="28"/>
        </w:rPr>
        <w:t>-X5</w:t>
      </w:r>
      <w:r w:rsidR="006E3F04" w:rsidRPr="00C91A42">
        <w:rPr>
          <w:noProof/>
          <w:color w:val="000000"/>
          <w:sz w:val="28"/>
          <w:szCs w:val="28"/>
          <w:vertAlign w:val="superscript"/>
        </w:rPr>
        <w:t>0</w:t>
      </w:r>
      <w:r w:rsidR="006E3F04" w:rsidRPr="00C91A42">
        <w:rPr>
          <w:noProof/>
          <w:color w:val="000000"/>
          <w:sz w:val="28"/>
          <w:szCs w:val="28"/>
        </w:rPr>
        <w:t>=534,0+1844,0-932,4-613,2-1365,1=-532,7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ΔУ/Х4=У/Х4-У/Х3= -532,7-(-388,0)=-144,7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Увеличение затрат на сбыт продукции на 144,7 тыс.грн повлияло на снижение прибыли(убытка) от операционной деятельности на 144,7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У/Х5= Х1</w:t>
      </w:r>
      <w:r w:rsidRPr="00C91A42">
        <w:rPr>
          <w:noProof/>
          <w:color w:val="000000"/>
          <w:sz w:val="28"/>
          <w:szCs w:val="28"/>
          <w:vertAlign w:val="superscript"/>
        </w:rPr>
        <w:t>’</w:t>
      </w:r>
      <w:r w:rsidRPr="00C91A42">
        <w:rPr>
          <w:noProof/>
          <w:color w:val="000000"/>
          <w:sz w:val="28"/>
          <w:szCs w:val="28"/>
        </w:rPr>
        <w:t>+X2</w:t>
      </w:r>
      <w:r w:rsidRPr="00C91A42">
        <w:rPr>
          <w:noProof/>
          <w:color w:val="000000"/>
          <w:sz w:val="28"/>
          <w:szCs w:val="28"/>
          <w:vertAlign w:val="superscript"/>
        </w:rPr>
        <w:t>’</w:t>
      </w:r>
      <w:r w:rsidRPr="00C91A42">
        <w:rPr>
          <w:noProof/>
          <w:color w:val="000000"/>
          <w:sz w:val="28"/>
          <w:szCs w:val="28"/>
        </w:rPr>
        <w:t>-X3</w:t>
      </w:r>
      <w:r w:rsidRPr="00C91A42">
        <w:rPr>
          <w:noProof/>
          <w:color w:val="000000"/>
          <w:sz w:val="28"/>
          <w:szCs w:val="28"/>
          <w:vertAlign w:val="superscript"/>
        </w:rPr>
        <w:t>’</w:t>
      </w:r>
      <w:r w:rsidRPr="00C91A42">
        <w:rPr>
          <w:noProof/>
          <w:color w:val="000000"/>
          <w:sz w:val="28"/>
          <w:szCs w:val="28"/>
        </w:rPr>
        <w:t>-X4</w:t>
      </w:r>
      <w:r w:rsidRPr="00C91A42">
        <w:rPr>
          <w:noProof/>
          <w:color w:val="000000"/>
          <w:sz w:val="28"/>
          <w:szCs w:val="28"/>
          <w:vertAlign w:val="superscript"/>
        </w:rPr>
        <w:t>’</w:t>
      </w:r>
      <w:r w:rsidRPr="00C91A42">
        <w:rPr>
          <w:noProof/>
          <w:color w:val="000000"/>
          <w:sz w:val="28"/>
          <w:szCs w:val="28"/>
        </w:rPr>
        <w:t>-X5</w:t>
      </w:r>
      <w:r w:rsidRPr="00C91A42">
        <w:rPr>
          <w:noProof/>
          <w:color w:val="000000"/>
          <w:sz w:val="28"/>
          <w:szCs w:val="28"/>
          <w:vertAlign w:val="superscript"/>
        </w:rPr>
        <w:t>’</w:t>
      </w:r>
      <w:r w:rsidRPr="00C91A42">
        <w:rPr>
          <w:noProof/>
          <w:color w:val="000000"/>
          <w:sz w:val="28"/>
          <w:szCs w:val="28"/>
        </w:rPr>
        <w:t>= 534,0+1844,0-932,4-613,2-585=247,4 тыс.грн</w:t>
      </w: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ΔУ/Х5= У/Х5-У/Х4= 247,4-(-532,7)= 780,1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снижения прочих операционных расходов на 780,1 тыс.грн, прибыль от операционной деятельности увеличилась на 780,1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ΔУ=ΔУ/Х1+ΔУ/Х2+ΔУ/Х3+ΔУ/Х4+ΔУ/Х5=-497,3+51,8+(-118,8)+</w:t>
      </w:r>
      <w:r w:rsidR="00AC6C76" w:rsidRPr="00C91A42">
        <w:rPr>
          <w:noProof/>
          <w:color w:val="000000"/>
          <w:sz w:val="28"/>
          <w:szCs w:val="28"/>
        </w:rPr>
        <w:t xml:space="preserve"> </w:t>
      </w:r>
      <w:r w:rsidRPr="00C91A42">
        <w:rPr>
          <w:noProof/>
          <w:color w:val="000000"/>
          <w:sz w:val="28"/>
          <w:szCs w:val="28"/>
        </w:rPr>
        <w:t>+(-144,7)+780,1= 71,1 тыс.грн.</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Используя балансовый метод, имеем, что прибыль от операционной деятельности</w:t>
      </w:r>
      <w:r w:rsidR="006A2236" w:rsidRPr="00C91A42">
        <w:rPr>
          <w:noProof/>
          <w:color w:val="000000"/>
          <w:sz w:val="28"/>
          <w:szCs w:val="28"/>
        </w:rPr>
        <w:t xml:space="preserve"> в 2008 году по сравнению с 2007</w:t>
      </w:r>
      <w:r w:rsidRPr="00C91A42">
        <w:rPr>
          <w:noProof/>
          <w:color w:val="000000"/>
          <w:sz w:val="28"/>
          <w:szCs w:val="28"/>
        </w:rPr>
        <w:t xml:space="preserve"> годом увеличилась на 40,3 %, т.е. на 71,1 тыс.грн. за счет снижения прочих операционных расходов.</w:t>
      </w:r>
    </w:p>
    <w:p w:rsidR="00EC5A60" w:rsidRPr="00C91A42" w:rsidRDefault="00EC5A60" w:rsidP="00AC6C76">
      <w:pPr>
        <w:tabs>
          <w:tab w:val="left" w:pos="6645"/>
        </w:tabs>
        <w:spacing w:line="360" w:lineRule="auto"/>
        <w:ind w:firstLine="709"/>
        <w:jc w:val="both"/>
        <w:rPr>
          <w:noProof/>
          <w:color w:val="000000"/>
          <w:sz w:val="28"/>
          <w:szCs w:val="28"/>
        </w:rPr>
      </w:pPr>
    </w:p>
    <w:p w:rsidR="006E3F04" w:rsidRPr="00C91A42" w:rsidRDefault="006E3F04" w:rsidP="00AC6C76">
      <w:pPr>
        <w:tabs>
          <w:tab w:val="left" w:pos="6645"/>
        </w:tabs>
        <w:spacing w:line="360" w:lineRule="auto"/>
        <w:ind w:firstLine="709"/>
        <w:jc w:val="both"/>
        <w:rPr>
          <w:noProof/>
          <w:color w:val="000000"/>
          <w:sz w:val="28"/>
          <w:szCs w:val="28"/>
        </w:rPr>
      </w:pPr>
      <w:r w:rsidRPr="00C91A42">
        <w:rPr>
          <w:noProof/>
          <w:color w:val="000000"/>
          <w:sz w:val="28"/>
          <w:szCs w:val="28"/>
        </w:rPr>
        <w:t>Таблица 2.3</w:t>
      </w:r>
    </w:p>
    <w:p w:rsidR="006E3F04" w:rsidRPr="00C91A42" w:rsidRDefault="002459CB" w:rsidP="00AC6C76">
      <w:pPr>
        <w:tabs>
          <w:tab w:val="left" w:pos="6645"/>
        </w:tabs>
        <w:spacing w:line="360" w:lineRule="auto"/>
        <w:ind w:firstLine="709"/>
        <w:jc w:val="both"/>
        <w:rPr>
          <w:noProof/>
          <w:color w:val="000000"/>
          <w:sz w:val="28"/>
          <w:szCs w:val="28"/>
        </w:rPr>
      </w:pPr>
      <w:r w:rsidRPr="00C91A42">
        <w:rPr>
          <w:noProof/>
          <w:color w:val="000000"/>
          <w:sz w:val="28"/>
          <w:szCs w:val="28"/>
        </w:rPr>
        <w:t>Статистический а</w:t>
      </w:r>
      <w:r w:rsidR="006E3F04" w:rsidRPr="00C91A42">
        <w:rPr>
          <w:noProof/>
          <w:color w:val="000000"/>
          <w:sz w:val="28"/>
          <w:szCs w:val="28"/>
        </w:rPr>
        <w:t xml:space="preserve">нализ прибыли от обычной деятельности(до </w:t>
      </w:r>
      <w:r w:rsidRPr="00C91A42">
        <w:rPr>
          <w:noProof/>
          <w:color w:val="000000"/>
          <w:sz w:val="28"/>
          <w:szCs w:val="28"/>
        </w:rPr>
        <w:t>налогообложения)</w:t>
      </w:r>
      <w:r w:rsidR="00AC6C76" w:rsidRPr="00C91A42">
        <w:rPr>
          <w:noProof/>
          <w:color w:val="000000"/>
          <w:sz w:val="28"/>
          <w:szCs w:val="28"/>
        </w:rPr>
        <w:t xml:space="preserve"> </w:t>
      </w:r>
      <w:r w:rsidRPr="00C91A42">
        <w:rPr>
          <w:noProof/>
          <w:color w:val="000000"/>
          <w:sz w:val="28"/>
          <w:szCs w:val="28"/>
        </w:rPr>
        <w:t>ОАО «Пневматика»</w:t>
      </w:r>
      <w:r w:rsidR="00AC6C76" w:rsidRPr="00C91A42">
        <w:rPr>
          <w:noProof/>
          <w:color w:val="000000"/>
          <w:sz w:val="28"/>
          <w:szCs w:val="28"/>
        </w:rPr>
        <w:t xml:space="preserve"> </w:t>
      </w:r>
      <w:r w:rsidR="006E3F04" w:rsidRPr="00C91A42">
        <w:rPr>
          <w:noProof/>
          <w:color w:val="000000"/>
          <w:sz w:val="28"/>
          <w:szCs w:val="28"/>
        </w:rPr>
        <w:t>тыс.грн.</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150"/>
        <w:gridCol w:w="1614"/>
        <w:gridCol w:w="1614"/>
        <w:gridCol w:w="1614"/>
        <w:gridCol w:w="1579"/>
      </w:tblGrid>
      <w:tr w:rsidR="00EC5A60" w:rsidRPr="0082713B" w:rsidTr="0082713B">
        <w:trPr>
          <w:trHeight w:val="23"/>
        </w:trPr>
        <w:tc>
          <w:tcPr>
            <w:tcW w:w="1646" w:type="pct"/>
            <w:vMerge w:val="restar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 xml:space="preserve">Показатели </w:t>
            </w:r>
          </w:p>
        </w:tc>
        <w:tc>
          <w:tcPr>
            <w:tcW w:w="843" w:type="pct"/>
            <w:shd w:val="clear" w:color="000000"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г.</w:t>
            </w:r>
          </w:p>
        </w:tc>
        <w:tc>
          <w:tcPr>
            <w:tcW w:w="843" w:type="pct"/>
            <w:shd w:val="clear" w:color="000000"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668" w:type="pct"/>
            <w:gridSpan w:val="2"/>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646" w:type="pct"/>
            <w:vMerge/>
            <w:shd w:val="clear" w:color="auto" w:fill="auto"/>
          </w:tcPr>
          <w:p w:rsidR="006E3F04" w:rsidRPr="0082713B" w:rsidRDefault="006E3F04" w:rsidP="0082713B">
            <w:pPr>
              <w:tabs>
                <w:tab w:val="left" w:pos="6645"/>
              </w:tabs>
              <w:spacing w:line="360" w:lineRule="auto"/>
              <w:jc w:val="both"/>
              <w:rPr>
                <w:noProof/>
                <w:color w:val="000000"/>
                <w:sz w:val="20"/>
                <w:szCs w:val="28"/>
              </w:rPr>
            </w:pP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Тпр.,%</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1.Прибыль(убыток)от операционной деятельности</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176,3</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247,4</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71,1</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+40,3</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2.Прочие финансовые доходы</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4,2</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5,2</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1,0</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+23,8</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3.Прочие доходы</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135,9</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82,8</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-53,1</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-39,1</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4.Финансовые расходы</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(124,5)</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(59,2)</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-65,3</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-52,4</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5.Прочие расходы</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(67,4)</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(84,4)</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17,0</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+25,2</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6.Прибыль(убыток)от обычной деятельности</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124,5</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191,8</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67,3</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+54,1</w:t>
            </w:r>
          </w:p>
        </w:tc>
      </w:tr>
    </w:tbl>
    <w:p w:rsidR="006E3F04" w:rsidRPr="00C91A42" w:rsidRDefault="006E3F04"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Прибыль(убыток) от обычной деятельности (до налогообложения) рассчитывается по формуле:</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об.д.</w:t>
      </w:r>
      <w:r w:rsidRPr="00C91A42">
        <w:rPr>
          <w:noProof/>
          <w:color w:val="000000"/>
          <w:sz w:val="28"/>
          <w:szCs w:val="28"/>
        </w:rPr>
        <w:t>= П</w:t>
      </w:r>
      <w:r w:rsidRPr="00C91A42">
        <w:rPr>
          <w:noProof/>
          <w:color w:val="000000"/>
          <w:sz w:val="28"/>
          <w:szCs w:val="28"/>
          <w:vertAlign w:val="subscript"/>
        </w:rPr>
        <w:t xml:space="preserve">оп </w:t>
      </w:r>
      <w:r w:rsidRPr="00C91A42">
        <w:rPr>
          <w:noProof/>
          <w:color w:val="000000"/>
          <w:sz w:val="28"/>
          <w:szCs w:val="28"/>
        </w:rPr>
        <w:t>+Д</w:t>
      </w:r>
      <w:r w:rsidRPr="00C91A42">
        <w:rPr>
          <w:noProof/>
          <w:color w:val="000000"/>
          <w:sz w:val="28"/>
          <w:szCs w:val="28"/>
          <w:vertAlign w:val="subscript"/>
        </w:rPr>
        <w:t>у.к</w:t>
      </w:r>
      <w:r w:rsidR="00AC6C76" w:rsidRPr="00C91A42">
        <w:rPr>
          <w:noProof/>
          <w:color w:val="000000"/>
          <w:sz w:val="28"/>
          <w:szCs w:val="28"/>
          <w:vertAlign w:val="subscript"/>
        </w:rPr>
        <w:t>.</w:t>
      </w:r>
      <w:r w:rsidRPr="00C91A42">
        <w:rPr>
          <w:noProof/>
          <w:color w:val="000000"/>
          <w:sz w:val="28"/>
          <w:szCs w:val="28"/>
        </w:rPr>
        <w:t>+П</w:t>
      </w:r>
      <w:r w:rsidRPr="00C91A42">
        <w:rPr>
          <w:noProof/>
          <w:color w:val="000000"/>
          <w:sz w:val="28"/>
          <w:szCs w:val="28"/>
          <w:vertAlign w:val="subscript"/>
        </w:rPr>
        <w:t>д.</w:t>
      </w:r>
      <w:r w:rsidRPr="00C91A42">
        <w:rPr>
          <w:noProof/>
          <w:color w:val="000000"/>
          <w:sz w:val="28"/>
          <w:szCs w:val="28"/>
        </w:rPr>
        <w:t>- ФЗ - З</w:t>
      </w:r>
      <w:r w:rsidRPr="00C91A42">
        <w:rPr>
          <w:noProof/>
          <w:color w:val="000000"/>
          <w:sz w:val="28"/>
          <w:szCs w:val="28"/>
          <w:vertAlign w:val="subscript"/>
        </w:rPr>
        <w:t>у.к.</w:t>
      </w:r>
      <w:r w:rsidRPr="00C91A42">
        <w:rPr>
          <w:noProof/>
          <w:color w:val="000000"/>
          <w:sz w:val="28"/>
          <w:szCs w:val="28"/>
        </w:rPr>
        <w:t>- П</w:t>
      </w:r>
      <w:r w:rsidRPr="00C91A42">
        <w:rPr>
          <w:noProof/>
          <w:color w:val="000000"/>
          <w:sz w:val="28"/>
          <w:szCs w:val="28"/>
          <w:vertAlign w:val="subscript"/>
        </w:rPr>
        <w:t>з</w:t>
      </w:r>
      <w:r w:rsidR="00AC6C76" w:rsidRPr="00C91A42">
        <w:rPr>
          <w:noProof/>
          <w:color w:val="000000"/>
          <w:sz w:val="28"/>
          <w:szCs w:val="28"/>
        </w:rPr>
        <w:t xml:space="preserve"> </w:t>
      </w:r>
      <w:r w:rsidRPr="00C91A42">
        <w:rPr>
          <w:noProof/>
          <w:color w:val="000000"/>
          <w:sz w:val="28"/>
          <w:szCs w:val="28"/>
        </w:rPr>
        <w:t>(2.6)</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Где, П</w:t>
      </w:r>
      <w:r w:rsidRPr="00C91A42">
        <w:rPr>
          <w:noProof/>
          <w:color w:val="000000"/>
          <w:sz w:val="28"/>
          <w:szCs w:val="28"/>
          <w:vertAlign w:val="subscript"/>
        </w:rPr>
        <w:t>об.д.</w:t>
      </w:r>
      <w:r w:rsidRPr="00C91A42">
        <w:rPr>
          <w:noProof/>
          <w:color w:val="000000"/>
          <w:sz w:val="28"/>
          <w:szCs w:val="28"/>
        </w:rPr>
        <w:t>- прибыль(убыток) от обычной деятельности до налогообложения;</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Д</w:t>
      </w:r>
      <w:r w:rsidRPr="00C91A42">
        <w:rPr>
          <w:noProof/>
          <w:color w:val="000000"/>
          <w:sz w:val="28"/>
          <w:szCs w:val="28"/>
          <w:vertAlign w:val="subscript"/>
        </w:rPr>
        <w:t>у.к.</w:t>
      </w:r>
      <w:r w:rsidRPr="00C91A42">
        <w:rPr>
          <w:noProof/>
          <w:color w:val="000000"/>
          <w:sz w:val="28"/>
          <w:szCs w:val="28"/>
        </w:rPr>
        <w:t>- доход от участия в капитале;</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д</w:t>
      </w:r>
      <w:r w:rsidR="0026710E" w:rsidRPr="00C91A42">
        <w:rPr>
          <w:noProof/>
          <w:color w:val="000000"/>
          <w:sz w:val="28"/>
          <w:szCs w:val="28"/>
        </w:rPr>
        <w:t>- прочие финансовые доходы;</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ФЗ- Финансовые затраты;</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З</w:t>
      </w:r>
      <w:r w:rsidRPr="00C91A42">
        <w:rPr>
          <w:noProof/>
          <w:color w:val="000000"/>
          <w:sz w:val="28"/>
          <w:szCs w:val="28"/>
          <w:vertAlign w:val="subscript"/>
        </w:rPr>
        <w:t>у.к.</w:t>
      </w:r>
      <w:r w:rsidRPr="00C91A42">
        <w:rPr>
          <w:noProof/>
          <w:color w:val="000000"/>
          <w:sz w:val="28"/>
          <w:szCs w:val="28"/>
        </w:rPr>
        <w:t>- затраты от участия в капитале;</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з</w:t>
      </w:r>
      <w:r w:rsidRPr="00C91A42">
        <w:rPr>
          <w:noProof/>
          <w:color w:val="000000"/>
          <w:sz w:val="28"/>
          <w:szCs w:val="28"/>
        </w:rPr>
        <w:t>- прочие затраты.</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00F55DBD" w:rsidRPr="00C91A42">
        <w:rPr>
          <w:noProof/>
          <w:color w:val="000000"/>
          <w:sz w:val="28"/>
          <w:szCs w:val="28"/>
          <w:vertAlign w:val="subscript"/>
        </w:rPr>
        <w:t>об.д.2007</w:t>
      </w:r>
      <w:r w:rsidRPr="00C91A42">
        <w:rPr>
          <w:noProof/>
          <w:color w:val="000000"/>
          <w:sz w:val="28"/>
          <w:szCs w:val="28"/>
          <w:vertAlign w:val="subscript"/>
        </w:rPr>
        <w:t>г.</w:t>
      </w:r>
      <w:r w:rsidRPr="00C91A42">
        <w:rPr>
          <w:noProof/>
          <w:color w:val="000000"/>
          <w:sz w:val="28"/>
          <w:szCs w:val="28"/>
        </w:rPr>
        <w:t>= 176,3+4,2+135,9-124,5-67,4=124,5 тыс.грн</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00F55DBD" w:rsidRPr="00C91A42">
        <w:rPr>
          <w:noProof/>
          <w:color w:val="000000"/>
          <w:sz w:val="28"/>
          <w:szCs w:val="28"/>
          <w:vertAlign w:val="subscript"/>
        </w:rPr>
        <w:t>об.д.2008</w:t>
      </w:r>
      <w:r w:rsidRPr="00C91A42">
        <w:rPr>
          <w:noProof/>
          <w:color w:val="000000"/>
          <w:sz w:val="28"/>
          <w:szCs w:val="28"/>
          <w:vertAlign w:val="subscript"/>
        </w:rPr>
        <w:t>г.</w:t>
      </w:r>
      <w:r w:rsidRPr="00C91A42">
        <w:rPr>
          <w:noProof/>
          <w:color w:val="000000"/>
          <w:sz w:val="28"/>
          <w:szCs w:val="28"/>
        </w:rPr>
        <w:t>=247,4+5,2+82,8-59,2-84,4=191,8 тыс.грн.</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Согласно рассчитанной таблице видно, что прибыль(убыток) от обычной деятел</w:t>
      </w:r>
      <w:r w:rsidR="00F55DBD" w:rsidRPr="00C91A42">
        <w:rPr>
          <w:noProof/>
          <w:color w:val="000000"/>
          <w:sz w:val="28"/>
          <w:szCs w:val="28"/>
        </w:rPr>
        <w:t>ьности до налогообложения в 2008 году по сравнению с 2007</w:t>
      </w:r>
      <w:r w:rsidRPr="00C91A42">
        <w:rPr>
          <w:noProof/>
          <w:color w:val="000000"/>
          <w:sz w:val="28"/>
          <w:szCs w:val="28"/>
        </w:rPr>
        <w:t xml:space="preserve"> годом увеличилась на 67,3 тыс грн. или на 54,1% и составила 191,8 тыс.грн.</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Значительное влияние на изменение прибыли от обычной деятельности до налогообложения, в сторону увеличения, оказало сни</w:t>
      </w:r>
      <w:r w:rsidR="00F55DBD" w:rsidRPr="00C91A42">
        <w:rPr>
          <w:noProof/>
          <w:color w:val="000000"/>
          <w:sz w:val="28"/>
          <w:szCs w:val="28"/>
        </w:rPr>
        <w:t>жения финансовых издержек в 2008 г. по сравнению с 2007</w:t>
      </w:r>
      <w:r w:rsidRPr="00C91A42">
        <w:rPr>
          <w:noProof/>
          <w:color w:val="000000"/>
          <w:sz w:val="28"/>
          <w:szCs w:val="28"/>
        </w:rPr>
        <w:t xml:space="preserve"> г. на 65,3 тыс.грн или на 65,3%.</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Также можно наблюдать и значительное снижени</w:t>
      </w:r>
      <w:r w:rsidR="00F55DBD" w:rsidRPr="00C91A42">
        <w:rPr>
          <w:noProof/>
          <w:color w:val="000000"/>
          <w:sz w:val="28"/>
          <w:szCs w:val="28"/>
        </w:rPr>
        <w:t>е прочих доходов, которые в 2008</w:t>
      </w:r>
      <w:r w:rsidRPr="00C91A42">
        <w:rPr>
          <w:noProof/>
          <w:color w:val="000000"/>
          <w:sz w:val="28"/>
          <w:szCs w:val="28"/>
        </w:rPr>
        <w:t xml:space="preserve"> г. составили 82,8 тыс.г</w:t>
      </w:r>
      <w:r w:rsidR="00F55DBD" w:rsidRPr="00C91A42">
        <w:rPr>
          <w:noProof/>
          <w:color w:val="000000"/>
          <w:sz w:val="28"/>
          <w:szCs w:val="28"/>
        </w:rPr>
        <w:t>рн, по сравнению с 2007</w:t>
      </w:r>
      <w:r w:rsidRPr="00C91A42">
        <w:rPr>
          <w:noProof/>
          <w:color w:val="000000"/>
          <w:sz w:val="28"/>
          <w:szCs w:val="28"/>
        </w:rPr>
        <w:t xml:space="preserve"> г. Они снизились на 51,3 тыс.грн. или на 39,1%</w:t>
      </w:r>
    </w:p>
    <w:p w:rsidR="006E3F04" w:rsidRPr="00C91A42" w:rsidRDefault="00EC5A60" w:rsidP="00AC6C76">
      <w:pPr>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Таблица 2.4.</w:t>
      </w:r>
    </w:p>
    <w:p w:rsidR="006E3F04" w:rsidRPr="00C91A42" w:rsidRDefault="002459CB" w:rsidP="00AC6C76">
      <w:pPr>
        <w:spacing w:line="360" w:lineRule="auto"/>
        <w:ind w:firstLine="709"/>
        <w:jc w:val="both"/>
        <w:rPr>
          <w:noProof/>
          <w:color w:val="000000"/>
          <w:sz w:val="28"/>
          <w:szCs w:val="28"/>
        </w:rPr>
      </w:pPr>
      <w:r w:rsidRPr="00C91A42">
        <w:rPr>
          <w:noProof/>
          <w:color w:val="000000"/>
          <w:sz w:val="28"/>
          <w:szCs w:val="28"/>
        </w:rPr>
        <w:t>Статистический а</w:t>
      </w:r>
      <w:r w:rsidR="006E3F04" w:rsidRPr="00C91A42">
        <w:rPr>
          <w:noProof/>
          <w:color w:val="000000"/>
          <w:sz w:val="28"/>
          <w:szCs w:val="28"/>
        </w:rPr>
        <w:t>нализ финансовых результатов от обычной деятельности</w:t>
      </w:r>
      <w:r w:rsidR="00AC6C76" w:rsidRPr="00C91A42">
        <w:rPr>
          <w:noProof/>
          <w:color w:val="000000"/>
          <w:sz w:val="28"/>
          <w:szCs w:val="28"/>
        </w:rPr>
        <w:t xml:space="preserve"> </w:t>
      </w:r>
      <w:r w:rsidR="006E3F04" w:rsidRPr="00C91A42">
        <w:rPr>
          <w:noProof/>
          <w:color w:val="000000"/>
          <w:sz w:val="28"/>
          <w:szCs w:val="28"/>
        </w:rPr>
        <w:t xml:space="preserve"> тыс.грн.</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150"/>
        <w:gridCol w:w="1614"/>
        <w:gridCol w:w="1614"/>
        <w:gridCol w:w="1614"/>
        <w:gridCol w:w="1579"/>
      </w:tblGrid>
      <w:tr w:rsidR="00EC5A60" w:rsidRPr="0082713B" w:rsidTr="0082713B">
        <w:trPr>
          <w:trHeight w:val="23"/>
        </w:trPr>
        <w:tc>
          <w:tcPr>
            <w:tcW w:w="1646" w:type="pct"/>
            <w:vMerge w:val="restar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 xml:space="preserve">Показатели </w:t>
            </w:r>
          </w:p>
        </w:tc>
        <w:tc>
          <w:tcPr>
            <w:tcW w:w="843" w:type="pct"/>
            <w:shd w:val="clear" w:color="000000"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2007</w:t>
            </w:r>
            <w:r w:rsidR="002459CB" w:rsidRPr="0082713B">
              <w:rPr>
                <w:noProof/>
                <w:color w:val="000000"/>
                <w:sz w:val="20"/>
                <w:szCs w:val="28"/>
              </w:rPr>
              <w:t>г</w:t>
            </w:r>
          </w:p>
        </w:tc>
        <w:tc>
          <w:tcPr>
            <w:tcW w:w="843" w:type="pct"/>
            <w:shd w:val="clear" w:color="000000"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668" w:type="pct"/>
            <w:gridSpan w:val="2"/>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646" w:type="pct"/>
            <w:vMerge/>
            <w:shd w:val="clear" w:color="auto" w:fill="auto"/>
          </w:tcPr>
          <w:p w:rsidR="006E3F04" w:rsidRPr="0082713B" w:rsidRDefault="006E3F04" w:rsidP="0082713B">
            <w:pPr>
              <w:tabs>
                <w:tab w:val="left" w:pos="6645"/>
              </w:tabs>
              <w:spacing w:line="360" w:lineRule="auto"/>
              <w:jc w:val="both"/>
              <w:rPr>
                <w:noProof/>
                <w:color w:val="000000"/>
                <w:sz w:val="20"/>
                <w:szCs w:val="28"/>
              </w:rPr>
            </w:pP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Тпр.,%</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1.Прибыль(убыток)от обычной деятельности</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124,5</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191,8</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67,3</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+54,1</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2.Налог на прибыль от обычной деятельности</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64,4</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64,4</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r>
      <w:tr w:rsidR="00EC5A60" w:rsidRPr="0082713B" w:rsidTr="0082713B">
        <w:trPr>
          <w:trHeight w:val="23"/>
        </w:trPr>
        <w:tc>
          <w:tcPr>
            <w:tcW w:w="1646"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3. Прибыль(убыток)от обычной деятельности</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124,5</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127,4</w:t>
            </w:r>
          </w:p>
        </w:tc>
        <w:tc>
          <w:tcPr>
            <w:tcW w:w="8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2,9</w:t>
            </w:r>
          </w:p>
        </w:tc>
        <w:tc>
          <w:tcPr>
            <w:tcW w:w="82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+2,3</w:t>
            </w:r>
          </w:p>
        </w:tc>
      </w:tr>
    </w:tbl>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Прибыль (убыток) от обычной деятельности учитывается по формуле:</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Pr="00C91A42">
        <w:rPr>
          <w:noProof/>
          <w:color w:val="000000"/>
          <w:sz w:val="28"/>
          <w:szCs w:val="28"/>
          <w:vertAlign w:val="subscript"/>
        </w:rPr>
        <w:t>об.</w:t>
      </w:r>
      <w:r w:rsidRPr="00C91A42">
        <w:rPr>
          <w:noProof/>
          <w:color w:val="000000"/>
          <w:sz w:val="28"/>
          <w:szCs w:val="28"/>
        </w:rPr>
        <w:t>= П</w:t>
      </w:r>
      <w:r w:rsidRPr="00C91A42">
        <w:rPr>
          <w:noProof/>
          <w:color w:val="000000"/>
          <w:sz w:val="28"/>
          <w:szCs w:val="28"/>
          <w:vertAlign w:val="subscript"/>
        </w:rPr>
        <w:t>об.д.</w:t>
      </w:r>
      <w:r w:rsidRPr="00C91A42">
        <w:rPr>
          <w:noProof/>
          <w:color w:val="000000"/>
          <w:sz w:val="28"/>
          <w:szCs w:val="28"/>
        </w:rPr>
        <w:t>- Н</w:t>
      </w:r>
      <w:r w:rsidRPr="00C91A42">
        <w:rPr>
          <w:noProof/>
          <w:color w:val="000000"/>
          <w:sz w:val="28"/>
          <w:szCs w:val="28"/>
          <w:vertAlign w:val="subscript"/>
        </w:rPr>
        <w:t>п.</w:t>
      </w:r>
      <w:r w:rsidR="00AC6C76" w:rsidRPr="00C91A42">
        <w:rPr>
          <w:noProof/>
          <w:color w:val="000000"/>
          <w:sz w:val="28"/>
          <w:szCs w:val="28"/>
        </w:rPr>
        <w:t xml:space="preserve"> </w:t>
      </w:r>
      <w:r w:rsidRPr="00C91A42">
        <w:rPr>
          <w:noProof/>
          <w:color w:val="000000"/>
          <w:sz w:val="28"/>
          <w:szCs w:val="28"/>
        </w:rPr>
        <w:t>(2.7)</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Где, П</w:t>
      </w:r>
      <w:r w:rsidRPr="00C91A42">
        <w:rPr>
          <w:noProof/>
          <w:color w:val="000000"/>
          <w:sz w:val="28"/>
          <w:szCs w:val="28"/>
          <w:vertAlign w:val="subscript"/>
        </w:rPr>
        <w:t>об</w:t>
      </w:r>
      <w:r w:rsidRPr="00C91A42">
        <w:rPr>
          <w:noProof/>
          <w:color w:val="000000"/>
          <w:sz w:val="28"/>
          <w:szCs w:val="28"/>
        </w:rPr>
        <w:t>- прибыль(убыток) от обычной деятельности;</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Н</w:t>
      </w:r>
      <w:r w:rsidRPr="00C91A42">
        <w:rPr>
          <w:noProof/>
          <w:color w:val="000000"/>
          <w:sz w:val="28"/>
          <w:szCs w:val="28"/>
          <w:vertAlign w:val="subscript"/>
        </w:rPr>
        <w:t>п</w:t>
      </w:r>
      <w:r w:rsidRPr="00C91A42">
        <w:rPr>
          <w:noProof/>
          <w:color w:val="000000"/>
          <w:sz w:val="28"/>
          <w:szCs w:val="28"/>
        </w:rPr>
        <w:t>- налог на прибыль от обычной деятельности.</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00F55DBD" w:rsidRPr="00C91A42">
        <w:rPr>
          <w:noProof/>
          <w:color w:val="000000"/>
          <w:sz w:val="28"/>
          <w:szCs w:val="28"/>
          <w:vertAlign w:val="subscript"/>
        </w:rPr>
        <w:t>об.2007</w:t>
      </w:r>
      <w:r w:rsidRPr="00C91A42">
        <w:rPr>
          <w:noProof/>
          <w:color w:val="000000"/>
          <w:sz w:val="28"/>
          <w:szCs w:val="28"/>
          <w:vertAlign w:val="subscript"/>
        </w:rPr>
        <w:t>г.</w:t>
      </w:r>
      <w:r w:rsidRPr="00C91A42">
        <w:rPr>
          <w:noProof/>
          <w:color w:val="000000"/>
          <w:sz w:val="28"/>
          <w:szCs w:val="28"/>
        </w:rPr>
        <w:t>=124,5-0=124,5 тыс грн.</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w:t>
      </w:r>
      <w:r w:rsidR="00F55DBD" w:rsidRPr="00C91A42">
        <w:rPr>
          <w:noProof/>
          <w:color w:val="000000"/>
          <w:sz w:val="28"/>
          <w:szCs w:val="28"/>
          <w:vertAlign w:val="subscript"/>
        </w:rPr>
        <w:t>об.2008</w:t>
      </w:r>
      <w:r w:rsidRPr="00C91A42">
        <w:rPr>
          <w:noProof/>
          <w:color w:val="000000"/>
          <w:sz w:val="28"/>
          <w:szCs w:val="28"/>
          <w:vertAlign w:val="subscript"/>
        </w:rPr>
        <w:t>г.</w:t>
      </w:r>
      <w:r w:rsidRPr="00C91A42">
        <w:rPr>
          <w:noProof/>
          <w:color w:val="000000"/>
          <w:sz w:val="28"/>
          <w:szCs w:val="28"/>
        </w:rPr>
        <w:t>=191,8-64,4=127,4 тыс.грн.</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Проанализировав таблицу 2.4. можно сделать вывод о том, прибыль(убыток) от обычной</w:t>
      </w:r>
      <w:r w:rsidR="00F55DBD" w:rsidRPr="00C91A42">
        <w:rPr>
          <w:noProof/>
          <w:color w:val="000000"/>
          <w:sz w:val="28"/>
          <w:szCs w:val="28"/>
        </w:rPr>
        <w:t xml:space="preserve"> деятельности увеличилась в 2008г. по сравнению с 2007</w:t>
      </w:r>
      <w:r w:rsidRPr="00C91A42">
        <w:rPr>
          <w:noProof/>
          <w:color w:val="000000"/>
          <w:sz w:val="28"/>
          <w:szCs w:val="28"/>
        </w:rPr>
        <w:t>г. на 2,9 тыс.грн. или на 2,3% и составила 12</w:t>
      </w:r>
      <w:r w:rsidR="00F55DBD" w:rsidRPr="00C91A42">
        <w:rPr>
          <w:noProof/>
          <w:color w:val="000000"/>
          <w:sz w:val="28"/>
          <w:szCs w:val="28"/>
        </w:rPr>
        <w:t>7,4 тыс.грн. С появлением в 2008</w:t>
      </w:r>
      <w:r w:rsidRPr="00C91A42">
        <w:rPr>
          <w:noProof/>
          <w:color w:val="000000"/>
          <w:sz w:val="28"/>
          <w:szCs w:val="28"/>
        </w:rPr>
        <w:t xml:space="preserve"> году налога на прибыль от обычной деятельности, который составил 64,4 тыс.грн. произошло снижение прибыли</w:t>
      </w:r>
      <w:r w:rsidR="00AC6C76" w:rsidRPr="00C91A42">
        <w:rPr>
          <w:noProof/>
          <w:color w:val="000000"/>
          <w:sz w:val="28"/>
          <w:szCs w:val="28"/>
        </w:rPr>
        <w:t xml:space="preserve"> </w:t>
      </w:r>
      <w:r w:rsidRPr="00C91A42">
        <w:rPr>
          <w:noProof/>
          <w:color w:val="000000"/>
          <w:sz w:val="28"/>
          <w:szCs w:val="28"/>
        </w:rPr>
        <w:t>от обычной деятельности на ту же сумму, т.е. на 64,4 тыс.грн.(191,8-127,4)</w:t>
      </w:r>
    </w:p>
    <w:p w:rsidR="006E3F04" w:rsidRPr="00C91A42" w:rsidRDefault="00EC5A60" w:rsidP="00AC6C76">
      <w:pPr>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Таблица 2.5</w:t>
      </w:r>
    </w:p>
    <w:p w:rsidR="006E3F04" w:rsidRPr="00C91A42" w:rsidRDefault="002459CB" w:rsidP="00AC6C76">
      <w:pPr>
        <w:spacing w:line="360" w:lineRule="auto"/>
        <w:ind w:firstLine="709"/>
        <w:jc w:val="both"/>
        <w:rPr>
          <w:noProof/>
          <w:color w:val="000000"/>
          <w:sz w:val="28"/>
          <w:szCs w:val="28"/>
        </w:rPr>
      </w:pPr>
      <w:r w:rsidRPr="00C91A42">
        <w:rPr>
          <w:noProof/>
          <w:color w:val="000000"/>
          <w:sz w:val="28"/>
          <w:szCs w:val="28"/>
        </w:rPr>
        <w:t>Статистический а</w:t>
      </w:r>
      <w:r w:rsidR="006E3F04" w:rsidRPr="00C91A42">
        <w:rPr>
          <w:noProof/>
          <w:color w:val="000000"/>
          <w:sz w:val="28"/>
          <w:szCs w:val="28"/>
        </w:rPr>
        <w:t>нализ чистой прибыли (убытка) ОАО «Пневматика»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2763"/>
        <w:gridCol w:w="1712"/>
        <w:gridCol w:w="1712"/>
        <w:gridCol w:w="1711"/>
        <w:gridCol w:w="1673"/>
      </w:tblGrid>
      <w:tr w:rsidR="00EC5A60" w:rsidRPr="0082713B" w:rsidTr="0082713B">
        <w:trPr>
          <w:trHeight w:val="23"/>
        </w:trPr>
        <w:tc>
          <w:tcPr>
            <w:tcW w:w="1443" w:type="pct"/>
            <w:vMerge w:val="restar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 xml:space="preserve">Показатели </w:t>
            </w:r>
          </w:p>
        </w:tc>
        <w:tc>
          <w:tcPr>
            <w:tcW w:w="894" w:type="pct"/>
            <w:shd w:val="clear" w:color="000000"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г.</w:t>
            </w:r>
          </w:p>
        </w:tc>
        <w:tc>
          <w:tcPr>
            <w:tcW w:w="894" w:type="pct"/>
            <w:shd w:val="clear" w:color="000000" w:fill="auto"/>
          </w:tcPr>
          <w:p w:rsidR="006E3F04" w:rsidRPr="0082713B" w:rsidRDefault="00F55DBD" w:rsidP="0082713B">
            <w:pPr>
              <w:tabs>
                <w:tab w:val="left" w:pos="6645"/>
              </w:tabs>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768" w:type="pct"/>
            <w:gridSpan w:val="2"/>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443" w:type="pct"/>
            <w:vMerge/>
            <w:shd w:val="clear" w:color="auto" w:fill="auto"/>
          </w:tcPr>
          <w:p w:rsidR="006E3F04" w:rsidRPr="0082713B" w:rsidRDefault="006E3F04" w:rsidP="0082713B">
            <w:pPr>
              <w:tabs>
                <w:tab w:val="left" w:pos="6645"/>
              </w:tabs>
              <w:spacing w:line="360" w:lineRule="auto"/>
              <w:jc w:val="both"/>
              <w:rPr>
                <w:noProof/>
                <w:color w:val="000000"/>
                <w:sz w:val="20"/>
                <w:szCs w:val="28"/>
              </w:rPr>
            </w:pP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Сумма, тыс.грн</w:t>
            </w:r>
          </w:p>
        </w:tc>
        <w:tc>
          <w:tcPr>
            <w:tcW w:w="87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Тпр.,%</w:t>
            </w:r>
          </w:p>
        </w:tc>
      </w:tr>
      <w:tr w:rsidR="00EC5A60" w:rsidRPr="0082713B" w:rsidTr="0082713B">
        <w:trPr>
          <w:trHeight w:val="23"/>
        </w:trPr>
        <w:tc>
          <w:tcPr>
            <w:tcW w:w="14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 Прибыль(убыток)от обычной деятельности</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124,5</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127,4</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2,9</w:t>
            </w:r>
          </w:p>
        </w:tc>
        <w:tc>
          <w:tcPr>
            <w:tcW w:w="87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+2,3</w:t>
            </w:r>
          </w:p>
        </w:tc>
      </w:tr>
      <w:tr w:rsidR="00EC5A60" w:rsidRPr="0082713B" w:rsidTr="0082713B">
        <w:trPr>
          <w:trHeight w:val="23"/>
        </w:trPr>
        <w:tc>
          <w:tcPr>
            <w:tcW w:w="14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2.Чрезвычайный доход(убыток)</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7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r>
      <w:tr w:rsidR="00EC5A60" w:rsidRPr="0082713B" w:rsidTr="0082713B">
        <w:trPr>
          <w:trHeight w:val="23"/>
        </w:trPr>
        <w:tc>
          <w:tcPr>
            <w:tcW w:w="14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3.Налог с чрезвычайного дохода</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c>
          <w:tcPr>
            <w:tcW w:w="87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w:t>
            </w:r>
          </w:p>
        </w:tc>
      </w:tr>
      <w:tr w:rsidR="00EC5A60" w:rsidRPr="0082713B" w:rsidTr="0082713B">
        <w:trPr>
          <w:trHeight w:val="23"/>
        </w:trPr>
        <w:tc>
          <w:tcPr>
            <w:tcW w:w="1443"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4.Чистый доход (убыток)</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124,5</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127,4</w:t>
            </w:r>
          </w:p>
        </w:tc>
        <w:tc>
          <w:tcPr>
            <w:tcW w:w="89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2,9</w:t>
            </w:r>
          </w:p>
        </w:tc>
        <w:tc>
          <w:tcPr>
            <w:tcW w:w="874" w:type="pct"/>
            <w:shd w:val="clear" w:color="000000" w:fill="auto"/>
          </w:tcPr>
          <w:p w:rsidR="006E3F04" w:rsidRPr="0082713B" w:rsidRDefault="006E3F04" w:rsidP="0082713B">
            <w:pPr>
              <w:tabs>
                <w:tab w:val="left" w:pos="6645"/>
              </w:tabs>
              <w:spacing w:line="360" w:lineRule="auto"/>
              <w:jc w:val="both"/>
              <w:rPr>
                <w:noProof/>
                <w:color w:val="000000"/>
                <w:sz w:val="20"/>
                <w:szCs w:val="28"/>
              </w:rPr>
            </w:pPr>
            <w:r w:rsidRPr="0082713B">
              <w:rPr>
                <w:noProof/>
                <w:color w:val="000000"/>
                <w:sz w:val="20"/>
                <w:szCs w:val="28"/>
              </w:rPr>
              <w:t>+2,3</w:t>
            </w:r>
          </w:p>
        </w:tc>
      </w:tr>
    </w:tbl>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Из таблицы 2.5 видно, чт</w:t>
      </w:r>
      <w:r w:rsidR="00F55DBD" w:rsidRPr="00C91A42">
        <w:rPr>
          <w:noProof/>
          <w:color w:val="000000"/>
          <w:sz w:val="28"/>
          <w:szCs w:val="28"/>
        </w:rPr>
        <w:t>о ОАО «Пневматика» в 2008 и в 2007</w:t>
      </w:r>
      <w:r w:rsidRPr="00C91A42">
        <w:rPr>
          <w:noProof/>
          <w:color w:val="000000"/>
          <w:sz w:val="28"/>
          <w:szCs w:val="28"/>
        </w:rPr>
        <w:t xml:space="preserve"> гг. не имело чрезвычайных доходов, в связи с этим чист</w:t>
      </w:r>
      <w:r w:rsidR="00F55DBD" w:rsidRPr="00C91A42">
        <w:rPr>
          <w:noProof/>
          <w:color w:val="000000"/>
          <w:sz w:val="28"/>
          <w:szCs w:val="28"/>
        </w:rPr>
        <w:t>ый доход(убыток) составил в 2008</w:t>
      </w:r>
      <w:r w:rsidRPr="00C91A42">
        <w:rPr>
          <w:noProof/>
          <w:color w:val="000000"/>
          <w:sz w:val="28"/>
          <w:szCs w:val="28"/>
        </w:rPr>
        <w:t xml:space="preserve"> году 127,</w:t>
      </w:r>
      <w:r w:rsidR="00F55DBD" w:rsidRPr="00C91A42">
        <w:rPr>
          <w:noProof/>
          <w:color w:val="000000"/>
          <w:sz w:val="28"/>
          <w:szCs w:val="28"/>
        </w:rPr>
        <w:t>4 тыс грн. и по сравнению с 2007</w:t>
      </w:r>
      <w:r w:rsidRPr="00C91A42">
        <w:rPr>
          <w:noProof/>
          <w:color w:val="000000"/>
          <w:sz w:val="28"/>
          <w:szCs w:val="28"/>
        </w:rPr>
        <w:t xml:space="preserve"> годом он увеличился на 2,3% или на 2,9 тыс.грн.</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В процессе анализа прибыльности она рассматривается как система показателей. Показатели прибыльности (рентабельности) позволяют дать оценку эффективности</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Таблица 2.6.</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Расчет показателей рентабе</w:t>
      </w:r>
      <w:r w:rsidR="00F55DBD" w:rsidRPr="00C91A42">
        <w:rPr>
          <w:noProof/>
          <w:color w:val="000000"/>
          <w:sz w:val="28"/>
          <w:szCs w:val="28"/>
        </w:rPr>
        <w:t>льности ОАО «Пневматика» за 2007-200</w:t>
      </w:r>
      <w:r w:rsidR="002459CB" w:rsidRPr="00C91A42">
        <w:rPr>
          <w:noProof/>
          <w:color w:val="000000"/>
          <w:sz w:val="28"/>
          <w:szCs w:val="28"/>
        </w:rPr>
        <w:t>8</w:t>
      </w:r>
      <w:r w:rsidRPr="00C91A42">
        <w:rPr>
          <w:noProof/>
          <w:color w:val="000000"/>
          <w:sz w:val="28"/>
          <w:szCs w:val="28"/>
        </w:rPr>
        <w:t>гг.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2206"/>
        <w:gridCol w:w="2823"/>
        <w:gridCol w:w="1336"/>
        <w:gridCol w:w="1336"/>
        <w:gridCol w:w="1870"/>
      </w:tblGrid>
      <w:tr w:rsidR="006E3F04" w:rsidRPr="0082713B" w:rsidTr="0082713B">
        <w:trPr>
          <w:trHeight w:val="23"/>
        </w:trPr>
        <w:tc>
          <w:tcPr>
            <w:tcW w:w="115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Показатели, %</w:t>
            </w:r>
          </w:p>
        </w:tc>
        <w:tc>
          <w:tcPr>
            <w:tcW w:w="147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Формула расчета</w:t>
            </w:r>
          </w:p>
        </w:tc>
        <w:tc>
          <w:tcPr>
            <w:tcW w:w="698" w:type="pct"/>
            <w:shd w:val="clear" w:color="auto" w:fill="auto"/>
          </w:tcPr>
          <w:p w:rsidR="006E3F04" w:rsidRPr="0082713B" w:rsidRDefault="00F55DBD" w:rsidP="0082713B">
            <w:pPr>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г.</w:t>
            </w:r>
          </w:p>
        </w:tc>
        <w:tc>
          <w:tcPr>
            <w:tcW w:w="698" w:type="pct"/>
            <w:shd w:val="clear" w:color="auto" w:fill="auto"/>
          </w:tcPr>
          <w:p w:rsidR="006E3F04" w:rsidRPr="0082713B" w:rsidRDefault="00F55DBD" w:rsidP="0082713B">
            <w:pPr>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97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Отклонение +/-</w:t>
            </w:r>
          </w:p>
        </w:tc>
      </w:tr>
      <w:tr w:rsidR="006E3F04" w:rsidRPr="0082713B" w:rsidTr="0082713B">
        <w:trPr>
          <w:trHeight w:val="23"/>
        </w:trPr>
        <w:tc>
          <w:tcPr>
            <w:tcW w:w="115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Рентабельность собственного капитала</w:t>
            </w:r>
          </w:p>
        </w:tc>
        <w:tc>
          <w:tcPr>
            <w:tcW w:w="147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Стр.220ф.2/стр.380ф.1 *100</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0,191</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0,195</w:t>
            </w:r>
          </w:p>
        </w:tc>
        <w:tc>
          <w:tcPr>
            <w:tcW w:w="97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+0,004</w:t>
            </w:r>
          </w:p>
        </w:tc>
      </w:tr>
      <w:tr w:rsidR="006E3F04" w:rsidRPr="0082713B" w:rsidTr="0082713B">
        <w:trPr>
          <w:trHeight w:val="23"/>
        </w:trPr>
        <w:tc>
          <w:tcPr>
            <w:tcW w:w="115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Валовая рентабельность продаж</w:t>
            </w:r>
          </w:p>
        </w:tc>
        <w:tc>
          <w:tcPr>
            <w:tcW w:w="147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Стр.050ф.2/стр.035ф.2 *100</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9,984</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4,116</w:t>
            </w:r>
          </w:p>
        </w:tc>
        <w:tc>
          <w:tcPr>
            <w:tcW w:w="97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-5,868</w:t>
            </w:r>
          </w:p>
        </w:tc>
      </w:tr>
      <w:tr w:rsidR="006E3F04" w:rsidRPr="0082713B" w:rsidTr="0082713B">
        <w:trPr>
          <w:trHeight w:val="23"/>
        </w:trPr>
        <w:tc>
          <w:tcPr>
            <w:tcW w:w="115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Операционная рентабельность продаж</w:t>
            </w:r>
          </w:p>
        </w:tc>
        <w:tc>
          <w:tcPr>
            <w:tcW w:w="147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Стр.100ф.2/стр.035ф.2 *100</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1,707</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1,907</w:t>
            </w:r>
          </w:p>
        </w:tc>
        <w:tc>
          <w:tcPr>
            <w:tcW w:w="97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+0,2</w:t>
            </w:r>
          </w:p>
        </w:tc>
      </w:tr>
      <w:tr w:rsidR="006E3F04" w:rsidRPr="0082713B" w:rsidTr="0082713B">
        <w:trPr>
          <w:trHeight w:val="23"/>
        </w:trPr>
        <w:tc>
          <w:tcPr>
            <w:tcW w:w="1152"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Чистая рентабельность продаж</w:t>
            </w:r>
          </w:p>
        </w:tc>
        <w:tc>
          <w:tcPr>
            <w:tcW w:w="147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Стр.220ф.2/стр.035ф.2 *100</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1,205</w:t>
            </w:r>
          </w:p>
        </w:tc>
        <w:tc>
          <w:tcPr>
            <w:tcW w:w="698"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0,982</w:t>
            </w:r>
          </w:p>
        </w:tc>
        <w:tc>
          <w:tcPr>
            <w:tcW w:w="97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-0,223</w:t>
            </w:r>
          </w:p>
        </w:tc>
      </w:tr>
    </w:tbl>
    <w:p w:rsidR="006E3F04" w:rsidRPr="00C91A42" w:rsidRDefault="006E3F04" w:rsidP="00AC6C76">
      <w:pPr>
        <w:spacing w:line="360" w:lineRule="auto"/>
        <w:ind w:firstLine="709"/>
        <w:jc w:val="both"/>
        <w:rPr>
          <w:noProof/>
          <w:color w:val="000000"/>
          <w:sz w:val="28"/>
          <w:szCs w:val="28"/>
        </w:rPr>
      </w:pPr>
    </w:p>
    <w:p w:rsidR="006E3F04" w:rsidRPr="00C91A42" w:rsidRDefault="00EC5A60" w:rsidP="00AC6C76">
      <w:pPr>
        <w:spacing w:line="360" w:lineRule="auto"/>
        <w:ind w:firstLine="709"/>
        <w:jc w:val="both"/>
        <w:rPr>
          <w:b/>
          <w:noProof/>
          <w:color w:val="000000"/>
          <w:sz w:val="28"/>
          <w:szCs w:val="28"/>
        </w:rPr>
      </w:pPr>
      <w:r w:rsidRPr="00C91A42">
        <w:rPr>
          <w:b/>
          <w:noProof/>
          <w:color w:val="000000"/>
          <w:sz w:val="28"/>
          <w:szCs w:val="28"/>
        </w:rPr>
        <w:br w:type="page"/>
      </w:r>
      <w:r w:rsidR="00F55DBD" w:rsidRPr="00C91A42">
        <w:rPr>
          <w:b/>
          <w:noProof/>
          <w:color w:val="000000"/>
          <w:sz w:val="28"/>
          <w:szCs w:val="28"/>
        </w:rPr>
        <w:t>2.</w:t>
      </w:r>
      <w:r w:rsidR="00B621AF" w:rsidRPr="00C91A42">
        <w:rPr>
          <w:b/>
          <w:noProof/>
          <w:color w:val="000000"/>
          <w:sz w:val="28"/>
          <w:szCs w:val="28"/>
        </w:rPr>
        <w:t>3 Статистический анализ влияния</w:t>
      </w:r>
      <w:r w:rsidR="00F55DBD" w:rsidRPr="00C91A42">
        <w:rPr>
          <w:b/>
          <w:noProof/>
          <w:color w:val="000000"/>
          <w:sz w:val="28"/>
          <w:szCs w:val="28"/>
        </w:rPr>
        <w:t xml:space="preserve"> фак</w:t>
      </w:r>
      <w:r w:rsidRPr="00C91A42">
        <w:rPr>
          <w:b/>
          <w:noProof/>
          <w:color w:val="000000"/>
          <w:sz w:val="28"/>
          <w:szCs w:val="28"/>
        </w:rPr>
        <w:t>торов на уровень рентабельности</w:t>
      </w:r>
    </w:p>
    <w:p w:rsidR="006E3F04" w:rsidRPr="00C91A42" w:rsidRDefault="006E3F04"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Первым этапом</w:t>
      </w:r>
      <w:r w:rsidR="00F55DBD" w:rsidRPr="00C91A42">
        <w:rPr>
          <w:noProof/>
          <w:color w:val="000000"/>
          <w:sz w:val="28"/>
          <w:szCs w:val="28"/>
        </w:rPr>
        <w:t xml:space="preserve"> статистического</w:t>
      </w:r>
      <w:r w:rsidRPr="00C91A42">
        <w:rPr>
          <w:noProof/>
          <w:color w:val="000000"/>
          <w:sz w:val="28"/>
          <w:szCs w:val="28"/>
        </w:rPr>
        <w:t xml:space="preserve"> анализа является оценка рентабельности объема продаж и расчет факторов, влияющих на ее состояние (изменение цены продукции и ее себестоимости). С этой целью модифицируем формулу:</w:t>
      </w:r>
    </w:p>
    <w:p w:rsidR="00EC5A60" w:rsidRPr="00C91A42" w:rsidRDefault="00EC5A60" w:rsidP="00AC6C76">
      <w:pPr>
        <w:tabs>
          <w:tab w:val="center" w:pos="4729"/>
          <w:tab w:val="left" w:pos="7425"/>
        </w:tabs>
        <w:spacing w:line="360" w:lineRule="auto"/>
        <w:ind w:firstLine="709"/>
        <w:jc w:val="both"/>
        <w:rPr>
          <w:noProof/>
          <w:color w:val="000000"/>
          <w:sz w:val="28"/>
          <w:szCs w:val="28"/>
        </w:rPr>
      </w:pPr>
    </w:p>
    <w:p w:rsidR="006E3F04" w:rsidRPr="00C91A42" w:rsidRDefault="006E3F04" w:rsidP="00AC6C76">
      <w:pPr>
        <w:tabs>
          <w:tab w:val="center" w:pos="4729"/>
          <w:tab w:val="left" w:pos="7425"/>
        </w:tabs>
        <w:spacing w:line="360" w:lineRule="auto"/>
        <w:ind w:firstLine="709"/>
        <w:jc w:val="both"/>
        <w:rPr>
          <w:noProof/>
          <w:color w:val="000000"/>
          <w:sz w:val="28"/>
          <w:szCs w:val="28"/>
        </w:rPr>
      </w:pPr>
      <w:r w:rsidRPr="00C91A42">
        <w:rPr>
          <w:noProof/>
          <w:color w:val="000000"/>
          <w:sz w:val="28"/>
          <w:szCs w:val="28"/>
        </w:rPr>
        <w:t>P</w:t>
      </w:r>
      <w:r w:rsidRPr="00C91A42">
        <w:rPr>
          <w:noProof/>
          <w:color w:val="000000"/>
          <w:sz w:val="28"/>
          <w:szCs w:val="28"/>
          <w:vertAlign w:val="subscript"/>
        </w:rPr>
        <w:t>VP</w:t>
      </w:r>
      <w:r w:rsidRPr="00C91A42">
        <w:rPr>
          <w:noProof/>
          <w:color w:val="000000"/>
          <w:sz w:val="28"/>
          <w:szCs w:val="28"/>
        </w:rPr>
        <w:t>= П</w:t>
      </w:r>
      <w:r w:rsidRPr="00C91A42">
        <w:rPr>
          <w:noProof/>
          <w:color w:val="000000"/>
          <w:sz w:val="28"/>
          <w:szCs w:val="28"/>
          <w:vertAlign w:val="subscript"/>
        </w:rPr>
        <w:t>Р</w:t>
      </w:r>
      <w:r w:rsidRPr="00C91A42">
        <w:rPr>
          <w:noProof/>
          <w:color w:val="000000"/>
          <w:sz w:val="28"/>
          <w:szCs w:val="28"/>
        </w:rPr>
        <w:t>/V</w:t>
      </w:r>
      <w:r w:rsidRPr="00C91A42">
        <w:rPr>
          <w:noProof/>
          <w:color w:val="000000"/>
          <w:sz w:val="28"/>
          <w:szCs w:val="28"/>
          <w:vertAlign w:val="subscript"/>
        </w:rPr>
        <w:t>P</w:t>
      </w:r>
      <w:r w:rsidRPr="00C91A42">
        <w:rPr>
          <w:noProof/>
          <w:color w:val="000000"/>
          <w:sz w:val="28"/>
          <w:szCs w:val="28"/>
        </w:rPr>
        <w:t>=(V</w:t>
      </w:r>
      <w:r w:rsidRPr="00C91A42">
        <w:rPr>
          <w:noProof/>
          <w:color w:val="000000"/>
          <w:sz w:val="28"/>
          <w:szCs w:val="28"/>
          <w:vertAlign w:val="subscript"/>
        </w:rPr>
        <w:t>p</w:t>
      </w:r>
      <w:r w:rsidRPr="00C91A42">
        <w:rPr>
          <w:noProof/>
          <w:color w:val="000000"/>
          <w:sz w:val="28"/>
          <w:szCs w:val="28"/>
        </w:rPr>
        <w:t>-S)/ V</w:t>
      </w:r>
      <w:r w:rsidRPr="00C91A42">
        <w:rPr>
          <w:noProof/>
          <w:color w:val="000000"/>
          <w:sz w:val="28"/>
          <w:szCs w:val="28"/>
          <w:vertAlign w:val="subscript"/>
        </w:rPr>
        <w:t>P</w:t>
      </w:r>
      <w:r w:rsidRPr="00C91A42">
        <w:rPr>
          <w:noProof/>
          <w:color w:val="000000"/>
          <w:sz w:val="28"/>
          <w:szCs w:val="28"/>
          <w:vertAlign w:val="subscript"/>
        </w:rPr>
        <w:tab/>
      </w:r>
      <w:r w:rsidRPr="00C91A42">
        <w:rPr>
          <w:noProof/>
          <w:color w:val="000000"/>
          <w:sz w:val="28"/>
          <w:szCs w:val="28"/>
        </w:rPr>
        <w:t>(2.8)</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Где, S-себестоимость реализации, включая коммерческие и управленческие расходы) и составим аналитическую таблицу</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Таблица2.5.</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Расчет и оценка рентабельности объема</w:t>
      </w:r>
      <w:r w:rsidR="00F55DBD" w:rsidRPr="00C91A42">
        <w:rPr>
          <w:noProof/>
          <w:color w:val="000000"/>
          <w:sz w:val="28"/>
          <w:szCs w:val="28"/>
        </w:rPr>
        <w:t xml:space="preserve"> продаж ОАО «Пневматика» за 2007-2008</w:t>
      </w:r>
      <w:r w:rsidRPr="00C91A42">
        <w:rPr>
          <w:noProof/>
          <w:color w:val="000000"/>
          <w:sz w:val="28"/>
          <w:szCs w:val="28"/>
        </w:rPr>
        <w:t>гг.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544"/>
        <w:gridCol w:w="1733"/>
        <w:gridCol w:w="1876"/>
        <w:gridCol w:w="2418"/>
      </w:tblGrid>
      <w:tr w:rsidR="006E3F04" w:rsidRPr="0082713B" w:rsidTr="0082713B">
        <w:trPr>
          <w:trHeight w:val="23"/>
        </w:trPr>
        <w:tc>
          <w:tcPr>
            <w:tcW w:w="1851"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 xml:space="preserve">Показатели </w:t>
            </w:r>
          </w:p>
        </w:tc>
        <w:tc>
          <w:tcPr>
            <w:tcW w:w="905" w:type="pct"/>
            <w:shd w:val="clear" w:color="auto" w:fill="auto"/>
          </w:tcPr>
          <w:p w:rsidR="006E3F04" w:rsidRPr="0082713B" w:rsidRDefault="00F55DBD" w:rsidP="0082713B">
            <w:pPr>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 xml:space="preserve"> г</w:t>
            </w:r>
          </w:p>
        </w:tc>
        <w:tc>
          <w:tcPr>
            <w:tcW w:w="980" w:type="pct"/>
            <w:shd w:val="clear" w:color="auto" w:fill="auto"/>
          </w:tcPr>
          <w:p w:rsidR="006E3F04" w:rsidRPr="0082713B" w:rsidRDefault="00F55DBD" w:rsidP="0082713B">
            <w:pPr>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26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 xml:space="preserve">Отклонение </w:t>
            </w:r>
          </w:p>
        </w:tc>
      </w:tr>
      <w:tr w:rsidR="006E3F04" w:rsidRPr="0082713B" w:rsidTr="0082713B">
        <w:trPr>
          <w:trHeight w:val="23"/>
        </w:trPr>
        <w:tc>
          <w:tcPr>
            <w:tcW w:w="1851"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w:t>
            </w:r>
          </w:p>
        </w:tc>
        <w:tc>
          <w:tcPr>
            <w:tcW w:w="90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w:t>
            </w:r>
          </w:p>
        </w:tc>
        <w:tc>
          <w:tcPr>
            <w:tcW w:w="98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w:t>
            </w:r>
          </w:p>
        </w:tc>
        <w:tc>
          <w:tcPr>
            <w:tcW w:w="126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w:t>
            </w:r>
          </w:p>
        </w:tc>
      </w:tr>
      <w:tr w:rsidR="006E3F04" w:rsidRPr="0082713B" w:rsidTr="0082713B">
        <w:trPr>
          <w:trHeight w:val="23"/>
        </w:trPr>
        <w:tc>
          <w:tcPr>
            <w:tcW w:w="1851"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 Выручка от реализации товаров, продукции, работ, услуг (V</w:t>
            </w:r>
            <w:r w:rsidRPr="0082713B">
              <w:rPr>
                <w:noProof/>
                <w:color w:val="000000"/>
                <w:sz w:val="20"/>
                <w:szCs w:val="28"/>
                <w:vertAlign w:val="subscript"/>
              </w:rPr>
              <w:t>P</w:t>
            </w:r>
            <w:r w:rsidRPr="0082713B">
              <w:rPr>
                <w:noProof/>
                <w:color w:val="000000"/>
                <w:sz w:val="20"/>
                <w:szCs w:val="28"/>
              </w:rPr>
              <w:t>)</w:t>
            </w:r>
          </w:p>
        </w:tc>
        <w:tc>
          <w:tcPr>
            <w:tcW w:w="905" w:type="pct"/>
            <w:shd w:val="clear" w:color="auto" w:fill="auto"/>
          </w:tcPr>
          <w:p w:rsidR="006E3F04" w:rsidRPr="0082713B" w:rsidRDefault="002459CB" w:rsidP="0082713B">
            <w:pPr>
              <w:spacing w:line="360" w:lineRule="auto"/>
              <w:jc w:val="both"/>
              <w:rPr>
                <w:noProof/>
                <w:color w:val="000000"/>
                <w:sz w:val="20"/>
                <w:szCs w:val="28"/>
              </w:rPr>
            </w:pPr>
            <w:r w:rsidRPr="0082713B">
              <w:rPr>
                <w:noProof/>
                <w:color w:val="000000"/>
                <w:sz w:val="20"/>
                <w:szCs w:val="28"/>
              </w:rPr>
              <w:t>1</w:t>
            </w:r>
            <w:r w:rsidR="006E3F04" w:rsidRPr="0082713B">
              <w:rPr>
                <w:noProof/>
                <w:color w:val="000000"/>
                <w:sz w:val="20"/>
                <w:szCs w:val="28"/>
              </w:rPr>
              <w:t>329,2</w:t>
            </w:r>
          </w:p>
        </w:tc>
        <w:tc>
          <w:tcPr>
            <w:tcW w:w="98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12972,5</w:t>
            </w:r>
          </w:p>
        </w:tc>
        <w:tc>
          <w:tcPr>
            <w:tcW w:w="126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2897,8</w:t>
            </w:r>
          </w:p>
        </w:tc>
      </w:tr>
      <w:tr w:rsidR="006E3F04" w:rsidRPr="0082713B" w:rsidTr="0082713B">
        <w:trPr>
          <w:trHeight w:val="23"/>
        </w:trPr>
        <w:tc>
          <w:tcPr>
            <w:tcW w:w="1851" w:type="pct"/>
            <w:shd w:val="clear" w:color="auto" w:fill="auto"/>
          </w:tcPr>
          <w:p w:rsidR="006E3F04" w:rsidRPr="0082713B" w:rsidRDefault="002459CB" w:rsidP="0082713B">
            <w:pPr>
              <w:spacing w:line="360" w:lineRule="auto"/>
              <w:jc w:val="both"/>
              <w:rPr>
                <w:noProof/>
                <w:color w:val="000000"/>
                <w:sz w:val="20"/>
                <w:szCs w:val="28"/>
              </w:rPr>
            </w:pPr>
            <w:r w:rsidRPr="0082713B">
              <w:rPr>
                <w:noProof/>
                <w:color w:val="000000"/>
                <w:sz w:val="20"/>
                <w:szCs w:val="28"/>
              </w:rPr>
              <w:t>2.</w:t>
            </w:r>
            <w:r w:rsidR="006E3F04" w:rsidRPr="0082713B">
              <w:rPr>
                <w:noProof/>
                <w:color w:val="000000"/>
                <w:sz w:val="20"/>
                <w:szCs w:val="28"/>
              </w:rPr>
              <w:t>Себестоимость реализации товаров, продукции, работ и услуг (S)</w:t>
            </w:r>
          </w:p>
        </w:tc>
        <w:tc>
          <w:tcPr>
            <w:tcW w:w="90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9297,9</w:t>
            </w:r>
          </w:p>
        </w:tc>
        <w:tc>
          <w:tcPr>
            <w:tcW w:w="98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12438,5</w:t>
            </w:r>
          </w:p>
        </w:tc>
        <w:tc>
          <w:tcPr>
            <w:tcW w:w="126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3140,6</w:t>
            </w:r>
          </w:p>
        </w:tc>
      </w:tr>
      <w:tr w:rsidR="006E3F04" w:rsidRPr="0082713B" w:rsidTr="0082713B">
        <w:trPr>
          <w:trHeight w:val="23"/>
        </w:trPr>
        <w:tc>
          <w:tcPr>
            <w:tcW w:w="1851"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 Прибыль от реализации (П</w:t>
            </w:r>
            <w:r w:rsidRPr="0082713B">
              <w:rPr>
                <w:noProof/>
                <w:color w:val="000000"/>
                <w:sz w:val="20"/>
                <w:szCs w:val="28"/>
                <w:vertAlign w:val="subscript"/>
              </w:rPr>
              <w:t>Р</w:t>
            </w:r>
            <w:r w:rsidRPr="0082713B">
              <w:rPr>
                <w:noProof/>
                <w:color w:val="000000"/>
                <w:sz w:val="20"/>
                <w:szCs w:val="28"/>
              </w:rPr>
              <w:t>) (стр.1-стр.2)</w:t>
            </w:r>
          </w:p>
        </w:tc>
        <w:tc>
          <w:tcPr>
            <w:tcW w:w="90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1031,3</w:t>
            </w:r>
          </w:p>
        </w:tc>
        <w:tc>
          <w:tcPr>
            <w:tcW w:w="98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534,0</w:t>
            </w:r>
          </w:p>
        </w:tc>
        <w:tc>
          <w:tcPr>
            <w:tcW w:w="126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-497,3</w:t>
            </w:r>
          </w:p>
        </w:tc>
      </w:tr>
      <w:tr w:rsidR="006E3F04" w:rsidRPr="0082713B" w:rsidTr="0082713B">
        <w:trPr>
          <w:trHeight w:val="23"/>
        </w:trPr>
        <w:tc>
          <w:tcPr>
            <w:tcW w:w="1851"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4.Рентабельность объема продаж (P</w:t>
            </w:r>
            <w:r w:rsidRPr="0082713B">
              <w:rPr>
                <w:noProof/>
                <w:color w:val="000000"/>
                <w:sz w:val="20"/>
                <w:szCs w:val="28"/>
                <w:vertAlign w:val="subscript"/>
              </w:rPr>
              <w:t>VP</w:t>
            </w:r>
            <w:r w:rsidRPr="0082713B">
              <w:rPr>
                <w:noProof/>
                <w:color w:val="000000"/>
                <w:sz w:val="20"/>
                <w:szCs w:val="28"/>
              </w:rPr>
              <w:t>) (стр.3/стр.1)*100%</w:t>
            </w:r>
          </w:p>
        </w:tc>
        <w:tc>
          <w:tcPr>
            <w:tcW w:w="905"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9,984</w:t>
            </w:r>
          </w:p>
        </w:tc>
        <w:tc>
          <w:tcPr>
            <w:tcW w:w="980"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4,116</w:t>
            </w:r>
          </w:p>
        </w:tc>
        <w:tc>
          <w:tcPr>
            <w:tcW w:w="1263"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-5,868</w:t>
            </w:r>
          </w:p>
        </w:tc>
      </w:tr>
    </w:tbl>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Как видно из таблицы рентабельность</w:t>
      </w:r>
      <w:r w:rsidR="00AC6C76" w:rsidRPr="00C91A42">
        <w:rPr>
          <w:noProof/>
          <w:color w:val="000000"/>
          <w:sz w:val="28"/>
          <w:szCs w:val="28"/>
        </w:rPr>
        <w:t xml:space="preserve"> </w:t>
      </w:r>
      <w:r w:rsidRPr="00C91A42">
        <w:rPr>
          <w:noProof/>
          <w:color w:val="000000"/>
          <w:sz w:val="28"/>
          <w:szCs w:val="28"/>
        </w:rPr>
        <w:t>объема продаж за анализируемый период сократился на 5,87 пункта. Снижение этого показателя может свидетельствовать, прежде всего, о падении конкурентоспособности предприятия, так как позволяет предположить сокращение спроса на его продукцию.</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Рассчитаем влияния изменения цены и себестоимости реализованной продукции методом цепных подстановок.</w:t>
      </w:r>
    </w:p>
    <w:p w:rsidR="006E3F04" w:rsidRPr="00C91A42" w:rsidRDefault="006E3F04" w:rsidP="00AC6C76">
      <w:pPr>
        <w:numPr>
          <w:ilvl w:val="0"/>
          <w:numId w:val="3"/>
        </w:numPr>
        <w:spacing w:line="360" w:lineRule="auto"/>
        <w:ind w:left="0" w:firstLine="709"/>
        <w:jc w:val="both"/>
        <w:rPr>
          <w:noProof/>
          <w:color w:val="000000"/>
          <w:sz w:val="28"/>
          <w:szCs w:val="28"/>
        </w:rPr>
      </w:pPr>
      <w:r w:rsidRPr="00C91A42">
        <w:rPr>
          <w:noProof/>
          <w:color w:val="000000"/>
          <w:sz w:val="28"/>
          <w:szCs w:val="28"/>
        </w:rPr>
        <w:t>Определим изменение рентабельности объема продаж за счет изменения объема реализации ΔP</w:t>
      </w:r>
      <w:r w:rsidRPr="00C91A42">
        <w:rPr>
          <w:noProof/>
          <w:color w:val="000000"/>
          <w:sz w:val="28"/>
          <w:szCs w:val="28"/>
          <w:vertAlign w:val="subscript"/>
        </w:rPr>
        <w:t>VП</w:t>
      </w:r>
      <w:r w:rsidRPr="00C91A42">
        <w:rPr>
          <w:noProof/>
          <w:color w:val="000000"/>
          <w:sz w:val="28"/>
          <w:szCs w:val="28"/>
        </w:rPr>
        <w:t>(ΔV</w:t>
      </w:r>
      <w:r w:rsidRPr="00C91A42">
        <w:rPr>
          <w:noProof/>
          <w:color w:val="000000"/>
          <w:sz w:val="28"/>
          <w:szCs w:val="28"/>
          <w:vertAlign w:val="subscript"/>
        </w:rPr>
        <w:t>P</w:t>
      </w:r>
      <w:r w:rsidRPr="00C91A42">
        <w:rPr>
          <w:noProof/>
          <w:color w:val="000000"/>
          <w:sz w:val="28"/>
          <w:szCs w:val="28"/>
        </w:rPr>
        <w:t>) по формуле:</w:t>
      </w:r>
    </w:p>
    <w:p w:rsidR="00EC5A60" w:rsidRPr="00C91A42" w:rsidRDefault="00EC5A60" w:rsidP="00AC6C76">
      <w:pPr>
        <w:tabs>
          <w:tab w:val="left" w:pos="7560"/>
        </w:tabs>
        <w:spacing w:line="360" w:lineRule="auto"/>
        <w:ind w:firstLine="709"/>
        <w:jc w:val="both"/>
        <w:rPr>
          <w:noProof/>
          <w:color w:val="000000"/>
          <w:sz w:val="28"/>
          <w:szCs w:val="28"/>
        </w:rPr>
      </w:pPr>
    </w:p>
    <w:p w:rsidR="006E3F04" w:rsidRPr="00C91A42" w:rsidRDefault="006E3F04" w:rsidP="00AC6C76">
      <w:pPr>
        <w:tabs>
          <w:tab w:val="left" w:pos="7560"/>
        </w:tabs>
        <w:spacing w:line="360" w:lineRule="auto"/>
        <w:ind w:firstLine="709"/>
        <w:jc w:val="both"/>
        <w:rPr>
          <w:noProof/>
          <w:color w:val="000000"/>
          <w:sz w:val="28"/>
          <w:szCs w:val="28"/>
        </w:rPr>
      </w:pPr>
      <w:r w:rsidRPr="00C91A42">
        <w:rPr>
          <w:noProof/>
          <w:color w:val="000000"/>
          <w:sz w:val="28"/>
          <w:szCs w:val="28"/>
        </w:rPr>
        <w:t>ΔP</w:t>
      </w:r>
      <w:r w:rsidRPr="00C91A42">
        <w:rPr>
          <w:noProof/>
          <w:color w:val="000000"/>
          <w:sz w:val="28"/>
          <w:szCs w:val="28"/>
          <w:vertAlign w:val="subscript"/>
        </w:rPr>
        <w:t>VП</w:t>
      </w:r>
      <w:r w:rsidRPr="00C91A42">
        <w:rPr>
          <w:noProof/>
          <w:color w:val="000000"/>
          <w:sz w:val="28"/>
          <w:szCs w:val="28"/>
        </w:rPr>
        <w:t>(ΔV</w:t>
      </w:r>
      <w:r w:rsidRPr="00C91A42">
        <w:rPr>
          <w:noProof/>
          <w:color w:val="000000"/>
          <w:sz w:val="28"/>
          <w:szCs w:val="28"/>
          <w:vertAlign w:val="subscript"/>
        </w:rPr>
        <w:t>P</w:t>
      </w:r>
      <w:r w:rsidRPr="00C91A42">
        <w:rPr>
          <w:noProof/>
          <w:color w:val="000000"/>
          <w:sz w:val="28"/>
          <w:szCs w:val="28"/>
        </w:rPr>
        <w:t>)= ((V</w:t>
      </w:r>
      <w:r w:rsidRPr="00C91A42">
        <w:rPr>
          <w:noProof/>
          <w:color w:val="000000"/>
          <w:sz w:val="28"/>
          <w:szCs w:val="28"/>
          <w:vertAlign w:val="subscript"/>
        </w:rPr>
        <w:t>P1</w:t>
      </w:r>
      <w:r w:rsidRPr="00C91A42">
        <w:rPr>
          <w:noProof/>
          <w:color w:val="000000"/>
          <w:sz w:val="28"/>
          <w:szCs w:val="28"/>
        </w:rPr>
        <w:t>-S</w:t>
      </w:r>
      <w:r w:rsidRPr="00C91A42">
        <w:rPr>
          <w:noProof/>
          <w:color w:val="000000"/>
          <w:sz w:val="28"/>
          <w:szCs w:val="28"/>
          <w:vertAlign w:val="subscript"/>
        </w:rPr>
        <w:t>0</w:t>
      </w:r>
      <w:r w:rsidRPr="00C91A42">
        <w:rPr>
          <w:noProof/>
          <w:color w:val="000000"/>
          <w:sz w:val="28"/>
          <w:szCs w:val="28"/>
        </w:rPr>
        <w:t>)/ V</w:t>
      </w:r>
      <w:r w:rsidRPr="00C91A42">
        <w:rPr>
          <w:noProof/>
          <w:color w:val="000000"/>
          <w:sz w:val="28"/>
          <w:szCs w:val="28"/>
          <w:vertAlign w:val="subscript"/>
        </w:rPr>
        <w:t>P1</w:t>
      </w:r>
      <w:r w:rsidRPr="00C91A42">
        <w:rPr>
          <w:noProof/>
          <w:color w:val="000000"/>
          <w:sz w:val="28"/>
          <w:szCs w:val="28"/>
        </w:rPr>
        <w:t>)-(</w:t>
      </w:r>
      <w:r w:rsidR="00AC6C76" w:rsidRPr="00C91A42">
        <w:rPr>
          <w:noProof/>
          <w:color w:val="000000"/>
          <w:sz w:val="28"/>
          <w:szCs w:val="28"/>
        </w:rPr>
        <w:t>(</w:t>
      </w:r>
      <w:r w:rsidRPr="00C91A42">
        <w:rPr>
          <w:noProof/>
          <w:color w:val="000000"/>
          <w:sz w:val="28"/>
          <w:szCs w:val="28"/>
        </w:rPr>
        <w:t>V</w:t>
      </w:r>
      <w:r w:rsidRPr="00C91A42">
        <w:rPr>
          <w:noProof/>
          <w:color w:val="000000"/>
          <w:sz w:val="28"/>
          <w:szCs w:val="28"/>
          <w:vertAlign w:val="subscript"/>
        </w:rPr>
        <w:t>P0</w:t>
      </w:r>
      <w:r w:rsidRPr="00C91A42">
        <w:rPr>
          <w:noProof/>
          <w:color w:val="000000"/>
          <w:sz w:val="28"/>
          <w:szCs w:val="28"/>
        </w:rPr>
        <w:t>-S</w:t>
      </w:r>
      <w:r w:rsidRPr="00C91A42">
        <w:rPr>
          <w:noProof/>
          <w:color w:val="000000"/>
          <w:sz w:val="28"/>
          <w:szCs w:val="28"/>
          <w:vertAlign w:val="subscript"/>
        </w:rPr>
        <w:t>0</w:t>
      </w:r>
      <w:r w:rsidRPr="00C91A42">
        <w:rPr>
          <w:noProof/>
          <w:color w:val="000000"/>
          <w:sz w:val="28"/>
          <w:szCs w:val="28"/>
        </w:rPr>
        <w:t>)/ V</w:t>
      </w:r>
      <w:r w:rsidRPr="00C91A42">
        <w:rPr>
          <w:noProof/>
          <w:color w:val="000000"/>
          <w:sz w:val="28"/>
          <w:szCs w:val="28"/>
          <w:vertAlign w:val="subscript"/>
        </w:rPr>
        <w:t>P0</w:t>
      </w:r>
      <w:r w:rsidRPr="00C91A42">
        <w:rPr>
          <w:noProof/>
          <w:color w:val="000000"/>
          <w:sz w:val="28"/>
          <w:szCs w:val="28"/>
        </w:rPr>
        <w:t>)</w:t>
      </w:r>
      <w:r w:rsidRPr="00C91A42">
        <w:rPr>
          <w:noProof/>
          <w:color w:val="000000"/>
          <w:sz w:val="28"/>
          <w:szCs w:val="28"/>
        </w:rPr>
        <w:tab/>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ΔP</w:t>
      </w:r>
      <w:r w:rsidRPr="00C91A42">
        <w:rPr>
          <w:noProof/>
          <w:color w:val="000000"/>
          <w:sz w:val="28"/>
          <w:szCs w:val="28"/>
          <w:vertAlign w:val="subscript"/>
        </w:rPr>
        <w:t>VП</w:t>
      </w:r>
      <w:r w:rsidRPr="00C91A42">
        <w:rPr>
          <w:noProof/>
          <w:color w:val="000000"/>
          <w:sz w:val="28"/>
          <w:szCs w:val="28"/>
        </w:rPr>
        <w:t>(ΔV</w:t>
      </w:r>
      <w:r w:rsidRPr="00C91A42">
        <w:rPr>
          <w:noProof/>
          <w:color w:val="000000"/>
          <w:sz w:val="28"/>
          <w:szCs w:val="28"/>
          <w:vertAlign w:val="subscript"/>
        </w:rPr>
        <w:t>P</w:t>
      </w:r>
      <w:r w:rsidRPr="00C91A42">
        <w:rPr>
          <w:noProof/>
          <w:color w:val="000000"/>
          <w:sz w:val="28"/>
          <w:szCs w:val="28"/>
        </w:rPr>
        <w:t>)=((12972,5-9297,9)/12972,5)-((10329,2-9297,9)/10329,2)=0,28326-0,09984= +0,18342</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2.Расчитаем изменение рентабельности объема продаж за счет увеличения себестоимости реализации ΔP</w:t>
      </w:r>
      <w:r w:rsidRPr="00C91A42">
        <w:rPr>
          <w:noProof/>
          <w:color w:val="000000"/>
          <w:sz w:val="28"/>
          <w:szCs w:val="28"/>
          <w:vertAlign w:val="subscript"/>
        </w:rPr>
        <w:t>VП</w:t>
      </w:r>
      <w:r w:rsidRPr="00C91A42">
        <w:rPr>
          <w:noProof/>
          <w:color w:val="000000"/>
          <w:sz w:val="28"/>
          <w:szCs w:val="28"/>
        </w:rPr>
        <w:t>(ΔS) по формуле:</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ΔP</w:t>
      </w:r>
      <w:r w:rsidRPr="00C91A42">
        <w:rPr>
          <w:noProof/>
          <w:color w:val="000000"/>
          <w:sz w:val="28"/>
          <w:szCs w:val="28"/>
          <w:vertAlign w:val="subscript"/>
        </w:rPr>
        <w:t>VП</w:t>
      </w:r>
      <w:r w:rsidRPr="00C91A42">
        <w:rPr>
          <w:noProof/>
          <w:color w:val="000000"/>
          <w:sz w:val="28"/>
          <w:szCs w:val="28"/>
        </w:rPr>
        <w:t>(ΔS)= ((V</w:t>
      </w:r>
      <w:r w:rsidRPr="00C91A42">
        <w:rPr>
          <w:noProof/>
          <w:color w:val="000000"/>
          <w:sz w:val="28"/>
          <w:szCs w:val="28"/>
          <w:vertAlign w:val="subscript"/>
        </w:rPr>
        <w:t>P1</w:t>
      </w:r>
      <w:r w:rsidRPr="00C91A42">
        <w:rPr>
          <w:noProof/>
          <w:color w:val="000000"/>
          <w:sz w:val="28"/>
          <w:szCs w:val="28"/>
        </w:rPr>
        <w:t>-S</w:t>
      </w:r>
      <w:r w:rsidRPr="00C91A42">
        <w:rPr>
          <w:noProof/>
          <w:color w:val="000000"/>
          <w:sz w:val="28"/>
          <w:szCs w:val="28"/>
          <w:vertAlign w:val="subscript"/>
        </w:rPr>
        <w:t>1</w:t>
      </w:r>
      <w:r w:rsidRPr="00C91A42">
        <w:rPr>
          <w:noProof/>
          <w:color w:val="000000"/>
          <w:sz w:val="28"/>
          <w:szCs w:val="28"/>
        </w:rPr>
        <w:t>)/ V</w:t>
      </w:r>
      <w:r w:rsidRPr="00C91A42">
        <w:rPr>
          <w:noProof/>
          <w:color w:val="000000"/>
          <w:sz w:val="28"/>
          <w:szCs w:val="28"/>
          <w:vertAlign w:val="subscript"/>
        </w:rPr>
        <w:t>P1</w:t>
      </w:r>
      <w:r w:rsidRPr="00C91A42">
        <w:rPr>
          <w:noProof/>
          <w:color w:val="000000"/>
          <w:sz w:val="28"/>
          <w:szCs w:val="28"/>
        </w:rPr>
        <w:t>)- (</w:t>
      </w:r>
      <w:r w:rsidR="00AC6C76" w:rsidRPr="00C91A42">
        <w:rPr>
          <w:noProof/>
          <w:color w:val="000000"/>
          <w:sz w:val="28"/>
          <w:szCs w:val="28"/>
        </w:rPr>
        <w:t>(</w:t>
      </w:r>
      <w:r w:rsidRPr="00C91A42">
        <w:rPr>
          <w:noProof/>
          <w:color w:val="000000"/>
          <w:sz w:val="28"/>
          <w:szCs w:val="28"/>
        </w:rPr>
        <w:t>V</w:t>
      </w:r>
      <w:r w:rsidRPr="00C91A42">
        <w:rPr>
          <w:noProof/>
          <w:color w:val="000000"/>
          <w:sz w:val="28"/>
          <w:szCs w:val="28"/>
          <w:vertAlign w:val="subscript"/>
        </w:rPr>
        <w:t>P1</w:t>
      </w:r>
      <w:r w:rsidRPr="00C91A42">
        <w:rPr>
          <w:noProof/>
          <w:color w:val="000000"/>
          <w:sz w:val="28"/>
          <w:szCs w:val="28"/>
        </w:rPr>
        <w:t>-S</w:t>
      </w:r>
      <w:r w:rsidRPr="00C91A42">
        <w:rPr>
          <w:noProof/>
          <w:color w:val="000000"/>
          <w:sz w:val="28"/>
          <w:szCs w:val="28"/>
          <w:vertAlign w:val="subscript"/>
        </w:rPr>
        <w:t>0</w:t>
      </w:r>
      <w:r w:rsidRPr="00C91A42">
        <w:rPr>
          <w:noProof/>
          <w:color w:val="000000"/>
          <w:sz w:val="28"/>
          <w:szCs w:val="28"/>
        </w:rPr>
        <w:t>)/ V</w:t>
      </w:r>
      <w:r w:rsidRPr="00C91A42">
        <w:rPr>
          <w:noProof/>
          <w:color w:val="000000"/>
          <w:sz w:val="28"/>
          <w:szCs w:val="28"/>
          <w:vertAlign w:val="subscript"/>
        </w:rPr>
        <w:t>P1</w:t>
      </w:r>
      <w:r w:rsidRPr="00C91A42">
        <w:rPr>
          <w:noProof/>
          <w:color w:val="000000"/>
          <w:sz w:val="28"/>
          <w:szCs w:val="28"/>
        </w:rPr>
        <w:t>)</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ΔP</w:t>
      </w:r>
      <w:r w:rsidRPr="00C91A42">
        <w:rPr>
          <w:noProof/>
          <w:color w:val="000000"/>
          <w:sz w:val="28"/>
          <w:szCs w:val="28"/>
          <w:vertAlign w:val="subscript"/>
        </w:rPr>
        <w:t>VП</w:t>
      </w:r>
      <w:r w:rsidRPr="00C91A42">
        <w:rPr>
          <w:noProof/>
          <w:color w:val="000000"/>
          <w:sz w:val="28"/>
          <w:szCs w:val="28"/>
        </w:rPr>
        <w:t>(ΔS</w:t>
      </w:r>
      <w:r w:rsidR="0026710E" w:rsidRPr="00C91A42">
        <w:rPr>
          <w:noProof/>
          <w:color w:val="000000"/>
          <w:sz w:val="28"/>
          <w:szCs w:val="28"/>
        </w:rPr>
        <w:t>)=</w:t>
      </w:r>
      <w:r w:rsidRPr="00C91A42">
        <w:rPr>
          <w:noProof/>
          <w:color w:val="000000"/>
          <w:sz w:val="28"/>
          <w:szCs w:val="28"/>
        </w:rPr>
        <w:t>((12972,5-124</w:t>
      </w:r>
      <w:r w:rsidR="0026710E" w:rsidRPr="00C91A42">
        <w:rPr>
          <w:noProof/>
          <w:color w:val="000000"/>
          <w:sz w:val="28"/>
          <w:szCs w:val="28"/>
        </w:rPr>
        <w:t>38,5)/12972,5)-(</w:t>
      </w:r>
      <w:r w:rsidRPr="00C91A42">
        <w:rPr>
          <w:noProof/>
          <w:color w:val="000000"/>
          <w:sz w:val="28"/>
          <w:szCs w:val="28"/>
        </w:rPr>
        <w:t>(12972,5-9297,9)/ 12972,5)=0,04116-0,28326=-0,2421</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3.Проверим соответствие общего применения рент</w:t>
      </w:r>
      <w:r w:rsidR="006A2236" w:rsidRPr="00C91A42">
        <w:rPr>
          <w:noProof/>
          <w:color w:val="000000"/>
          <w:sz w:val="28"/>
          <w:szCs w:val="28"/>
        </w:rPr>
        <w:t>а</w:t>
      </w:r>
      <w:r w:rsidRPr="00C91A42">
        <w:rPr>
          <w:noProof/>
          <w:color w:val="000000"/>
          <w:sz w:val="28"/>
          <w:szCs w:val="28"/>
        </w:rPr>
        <w:t>бельности продаж и совокупность влияния факторов:</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ΔP</w:t>
      </w:r>
      <w:r w:rsidRPr="00C91A42">
        <w:rPr>
          <w:noProof/>
          <w:color w:val="000000"/>
          <w:sz w:val="28"/>
          <w:szCs w:val="28"/>
          <w:vertAlign w:val="subscript"/>
        </w:rPr>
        <w:t>VП</w:t>
      </w:r>
      <w:r w:rsidRPr="00C91A42">
        <w:rPr>
          <w:noProof/>
          <w:color w:val="000000"/>
          <w:sz w:val="28"/>
          <w:szCs w:val="28"/>
        </w:rPr>
        <w:t>= ΔP</w:t>
      </w:r>
      <w:r w:rsidRPr="00C91A42">
        <w:rPr>
          <w:noProof/>
          <w:color w:val="000000"/>
          <w:sz w:val="28"/>
          <w:szCs w:val="28"/>
          <w:vertAlign w:val="subscript"/>
        </w:rPr>
        <w:t>VП</w:t>
      </w:r>
      <w:r w:rsidRPr="00C91A42">
        <w:rPr>
          <w:noProof/>
          <w:color w:val="000000"/>
          <w:sz w:val="28"/>
          <w:szCs w:val="28"/>
        </w:rPr>
        <w:t>(ΔV</w:t>
      </w:r>
      <w:r w:rsidRPr="00C91A42">
        <w:rPr>
          <w:noProof/>
          <w:color w:val="000000"/>
          <w:sz w:val="28"/>
          <w:szCs w:val="28"/>
          <w:vertAlign w:val="subscript"/>
        </w:rPr>
        <w:t>P</w:t>
      </w:r>
      <w:r w:rsidRPr="00C91A42">
        <w:rPr>
          <w:noProof/>
          <w:color w:val="000000"/>
          <w:sz w:val="28"/>
          <w:szCs w:val="28"/>
        </w:rPr>
        <w:t>)+ ΔP</w:t>
      </w:r>
      <w:r w:rsidRPr="00C91A42">
        <w:rPr>
          <w:noProof/>
          <w:color w:val="000000"/>
          <w:sz w:val="28"/>
          <w:szCs w:val="28"/>
          <w:vertAlign w:val="subscript"/>
        </w:rPr>
        <w:t>VП</w:t>
      </w:r>
      <w:r w:rsidRPr="00C91A42">
        <w:rPr>
          <w:noProof/>
          <w:color w:val="000000"/>
          <w:sz w:val="28"/>
          <w:szCs w:val="28"/>
        </w:rPr>
        <w:t>(ΔS)</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ΔP</w:t>
      </w:r>
      <w:r w:rsidRPr="00C91A42">
        <w:rPr>
          <w:noProof/>
          <w:color w:val="000000"/>
          <w:sz w:val="28"/>
          <w:szCs w:val="28"/>
          <w:vertAlign w:val="subscript"/>
        </w:rPr>
        <w:t>VП</w:t>
      </w:r>
      <w:r w:rsidRPr="00C91A42">
        <w:rPr>
          <w:noProof/>
          <w:color w:val="000000"/>
          <w:sz w:val="28"/>
          <w:szCs w:val="28"/>
        </w:rPr>
        <w:t>= +0,18342 + (-0,2421)= -0,05868 или же 5,868%</w:t>
      </w:r>
    </w:p>
    <w:p w:rsidR="006E3F04" w:rsidRPr="00C91A42" w:rsidRDefault="006E3F04" w:rsidP="00AC6C76">
      <w:pPr>
        <w:tabs>
          <w:tab w:val="left" w:pos="3555"/>
        </w:tabs>
        <w:spacing w:line="360" w:lineRule="auto"/>
        <w:ind w:firstLine="709"/>
        <w:jc w:val="both"/>
        <w:rPr>
          <w:noProof/>
          <w:color w:val="000000"/>
          <w:sz w:val="28"/>
          <w:szCs w:val="28"/>
        </w:rPr>
      </w:pPr>
      <w:r w:rsidRPr="00C91A42">
        <w:rPr>
          <w:noProof/>
          <w:color w:val="000000"/>
          <w:sz w:val="28"/>
          <w:szCs w:val="28"/>
        </w:rPr>
        <w:t>-5,868=-5,868</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Следующим этапом анализа – исследование взаимосвязи между показателями рентабельности активов, их оборачиваемость и рентабельность реализованной продукции:</w:t>
      </w:r>
    </w:p>
    <w:p w:rsidR="00EC5A60" w:rsidRPr="00C91A42" w:rsidRDefault="00EC5A60" w:rsidP="00AC6C76">
      <w:pPr>
        <w:tabs>
          <w:tab w:val="center" w:pos="4999"/>
        </w:tabs>
        <w:spacing w:line="360" w:lineRule="auto"/>
        <w:ind w:firstLine="709"/>
        <w:jc w:val="both"/>
        <w:rPr>
          <w:noProof/>
          <w:color w:val="000000"/>
          <w:sz w:val="28"/>
          <w:szCs w:val="28"/>
        </w:rPr>
      </w:pPr>
    </w:p>
    <w:p w:rsidR="006E3F04" w:rsidRPr="00C91A42" w:rsidRDefault="006E3F04" w:rsidP="00AC6C76">
      <w:pPr>
        <w:tabs>
          <w:tab w:val="center" w:pos="4999"/>
        </w:tabs>
        <w:spacing w:line="360" w:lineRule="auto"/>
        <w:ind w:firstLine="709"/>
        <w:jc w:val="both"/>
        <w:rPr>
          <w:noProof/>
          <w:color w:val="000000"/>
          <w:sz w:val="28"/>
          <w:szCs w:val="28"/>
        </w:rPr>
      </w:pPr>
      <w:r w:rsidRPr="00C91A42">
        <w:rPr>
          <w:noProof/>
          <w:color w:val="000000"/>
          <w:sz w:val="28"/>
          <w:szCs w:val="28"/>
        </w:rPr>
        <w:t>Р</w:t>
      </w:r>
      <w:r w:rsidRPr="00C91A42">
        <w:rPr>
          <w:noProof/>
          <w:color w:val="000000"/>
          <w:sz w:val="28"/>
          <w:szCs w:val="28"/>
          <w:vertAlign w:val="subscript"/>
        </w:rPr>
        <w:t>а</w:t>
      </w:r>
      <w:r w:rsidRPr="00C91A42">
        <w:rPr>
          <w:noProof/>
          <w:color w:val="000000"/>
          <w:sz w:val="28"/>
          <w:szCs w:val="28"/>
        </w:rPr>
        <w:t>=П</w:t>
      </w:r>
      <w:r w:rsidRPr="00C91A42">
        <w:rPr>
          <w:noProof/>
          <w:color w:val="000000"/>
          <w:sz w:val="28"/>
          <w:szCs w:val="28"/>
          <w:vertAlign w:val="subscript"/>
        </w:rPr>
        <w:t>ч</w:t>
      </w:r>
      <w:r w:rsidRPr="00C91A42">
        <w:rPr>
          <w:noProof/>
          <w:color w:val="000000"/>
          <w:sz w:val="28"/>
          <w:szCs w:val="28"/>
        </w:rPr>
        <w:t>/А=(V</w:t>
      </w:r>
      <w:r w:rsidRPr="00C91A42">
        <w:rPr>
          <w:noProof/>
          <w:color w:val="000000"/>
          <w:sz w:val="28"/>
          <w:szCs w:val="28"/>
          <w:vertAlign w:val="subscript"/>
        </w:rPr>
        <w:t>р/</w:t>
      </w:r>
      <w:r w:rsidRPr="00C91A42">
        <w:rPr>
          <w:noProof/>
          <w:color w:val="000000"/>
          <w:sz w:val="28"/>
          <w:szCs w:val="28"/>
        </w:rPr>
        <w:t>А)*</w:t>
      </w:r>
      <w:r w:rsidR="00AC6C76" w:rsidRPr="00C91A42">
        <w:rPr>
          <w:noProof/>
          <w:color w:val="000000"/>
          <w:sz w:val="28"/>
          <w:szCs w:val="28"/>
        </w:rPr>
        <w:t>(</w:t>
      </w:r>
      <w:r w:rsidRPr="00C91A42">
        <w:rPr>
          <w:noProof/>
          <w:color w:val="000000"/>
          <w:sz w:val="28"/>
          <w:szCs w:val="28"/>
        </w:rPr>
        <w:t>П</w:t>
      </w:r>
      <w:r w:rsidRPr="00C91A42">
        <w:rPr>
          <w:noProof/>
          <w:color w:val="000000"/>
          <w:sz w:val="28"/>
          <w:szCs w:val="28"/>
          <w:vertAlign w:val="subscript"/>
        </w:rPr>
        <w:t>ч</w:t>
      </w:r>
      <w:r w:rsidRPr="00C91A42">
        <w:rPr>
          <w:noProof/>
          <w:color w:val="000000"/>
          <w:sz w:val="28"/>
          <w:szCs w:val="28"/>
        </w:rPr>
        <w:t>/ V</w:t>
      </w:r>
      <w:r w:rsidRPr="00C91A42">
        <w:rPr>
          <w:noProof/>
          <w:color w:val="000000"/>
          <w:sz w:val="28"/>
          <w:szCs w:val="28"/>
          <w:vertAlign w:val="subscript"/>
        </w:rPr>
        <w:t>р</w:t>
      </w:r>
      <w:r w:rsidRPr="00C91A42">
        <w:rPr>
          <w:noProof/>
          <w:color w:val="000000"/>
          <w:sz w:val="28"/>
          <w:szCs w:val="28"/>
        </w:rPr>
        <w:t>)</w:t>
      </w:r>
      <w:r w:rsidRPr="00C91A42">
        <w:rPr>
          <w:noProof/>
          <w:color w:val="000000"/>
          <w:sz w:val="28"/>
          <w:szCs w:val="28"/>
        </w:rPr>
        <w:tab/>
        <w:t>(2.9)</w:t>
      </w:r>
    </w:p>
    <w:p w:rsidR="00EC5A60" w:rsidRPr="00C91A42" w:rsidRDefault="00EC5A60" w:rsidP="00AC6C76">
      <w:pPr>
        <w:spacing w:line="360" w:lineRule="auto"/>
        <w:ind w:firstLine="709"/>
        <w:jc w:val="both"/>
        <w:rPr>
          <w:noProof/>
          <w:color w:val="000000"/>
          <w:sz w:val="28"/>
          <w:szCs w:val="28"/>
        </w:rPr>
      </w:pPr>
    </w:p>
    <w:p w:rsidR="006E3F04" w:rsidRPr="00C91A42" w:rsidRDefault="00EC5A60" w:rsidP="00AC6C76">
      <w:pPr>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Этот показатель отражает прибыльность активов, которая обусловлена как ценообразовательной политикой предприятия, так и уровнем затрат на производство реализованной продукции (уровень рентабельности). Кроме того, через рентабельность активов можно оценить деловую активность предприятия через оборачиваемость активов.</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Формула (2.9) указывает на пути повышения рентабельности ср</w:t>
      </w:r>
      <w:r w:rsidR="006A2236" w:rsidRPr="00C91A42">
        <w:rPr>
          <w:noProof/>
          <w:color w:val="000000"/>
          <w:sz w:val="28"/>
          <w:szCs w:val="28"/>
        </w:rPr>
        <w:t>е</w:t>
      </w:r>
      <w:r w:rsidRPr="00C91A42">
        <w:rPr>
          <w:noProof/>
          <w:color w:val="000000"/>
          <w:sz w:val="28"/>
          <w:szCs w:val="28"/>
        </w:rPr>
        <w:t>дств:</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1.При низкой прибыльности продукции необходимо ст</w:t>
      </w:r>
      <w:r w:rsidR="006A2236" w:rsidRPr="00C91A42">
        <w:rPr>
          <w:noProof/>
          <w:color w:val="000000"/>
          <w:sz w:val="28"/>
          <w:szCs w:val="28"/>
        </w:rPr>
        <w:t>р</w:t>
      </w:r>
      <w:r w:rsidRPr="00C91A42">
        <w:rPr>
          <w:noProof/>
          <w:color w:val="000000"/>
          <w:sz w:val="28"/>
          <w:szCs w:val="28"/>
        </w:rPr>
        <w:t>емиться</w:t>
      </w:r>
      <w:r w:rsidR="006A2236" w:rsidRPr="00C91A42">
        <w:rPr>
          <w:noProof/>
          <w:color w:val="000000"/>
          <w:sz w:val="28"/>
          <w:szCs w:val="28"/>
        </w:rPr>
        <w:t xml:space="preserve"> </w:t>
      </w:r>
      <w:r w:rsidRPr="00C91A42">
        <w:rPr>
          <w:noProof/>
          <w:color w:val="000000"/>
          <w:sz w:val="28"/>
          <w:szCs w:val="28"/>
        </w:rPr>
        <w:t>к ускорению оборачиваемости активов и его элементов;</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2.низкая деловая активность предприятия может быть компенсирована только снижением затрат на производство продукции или ростом цен на продукцию, т.е. повышением рентабельности продукции.</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Факторный анализ рентабельности активов рассчитывается методом подстановки, используя данные таблицы 2.6.</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Оценка показателей, рассчитанных на основе активов.</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 xml:space="preserve">Таблица 2.6.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533"/>
        <w:gridCol w:w="1836"/>
        <w:gridCol w:w="1836"/>
        <w:gridCol w:w="2366"/>
      </w:tblGrid>
      <w:tr w:rsidR="006E3F04" w:rsidRPr="0082713B" w:rsidTr="0082713B">
        <w:trPr>
          <w:trHeight w:val="23"/>
        </w:trPr>
        <w:tc>
          <w:tcPr>
            <w:tcW w:w="18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Показатели</w:t>
            </w:r>
          </w:p>
        </w:tc>
        <w:tc>
          <w:tcPr>
            <w:tcW w:w="959" w:type="pct"/>
            <w:shd w:val="clear" w:color="auto" w:fill="auto"/>
          </w:tcPr>
          <w:p w:rsidR="006E3F04" w:rsidRPr="0082713B" w:rsidRDefault="00F55DBD" w:rsidP="0082713B">
            <w:pPr>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г.</w:t>
            </w:r>
          </w:p>
        </w:tc>
        <w:tc>
          <w:tcPr>
            <w:tcW w:w="959" w:type="pct"/>
            <w:shd w:val="clear" w:color="auto" w:fill="auto"/>
          </w:tcPr>
          <w:p w:rsidR="006E3F04" w:rsidRPr="0082713B" w:rsidRDefault="00091267" w:rsidP="0082713B">
            <w:pPr>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23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8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1</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w:t>
            </w:r>
          </w:p>
        </w:tc>
        <w:tc>
          <w:tcPr>
            <w:tcW w:w="123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4</w:t>
            </w:r>
          </w:p>
        </w:tc>
      </w:tr>
      <w:tr w:rsidR="006E3F04" w:rsidRPr="0082713B" w:rsidTr="0082713B">
        <w:trPr>
          <w:trHeight w:val="23"/>
        </w:trPr>
        <w:tc>
          <w:tcPr>
            <w:tcW w:w="1846" w:type="pct"/>
            <w:shd w:val="clear" w:color="auto" w:fill="auto"/>
          </w:tcPr>
          <w:p w:rsidR="006E3F04" w:rsidRPr="0082713B" w:rsidRDefault="006E3F04" w:rsidP="0082713B">
            <w:pPr>
              <w:tabs>
                <w:tab w:val="right" w:pos="4814"/>
              </w:tabs>
              <w:spacing w:line="360" w:lineRule="auto"/>
              <w:jc w:val="both"/>
              <w:rPr>
                <w:noProof/>
                <w:color w:val="000000"/>
                <w:sz w:val="20"/>
                <w:szCs w:val="28"/>
              </w:rPr>
            </w:pPr>
            <w:r w:rsidRPr="0082713B">
              <w:rPr>
                <w:noProof/>
                <w:color w:val="000000"/>
                <w:sz w:val="20"/>
                <w:szCs w:val="28"/>
              </w:rPr>
              <w:t>1.Оборачиваемость активов</w:t>
            </w:r>
          </w:p>
          <w:p w:rsidR="006E3F04" w:rsidRPr="0082713B" w:rsidRDefault="006E3F04" w:rsidP="0082713B">
            <w:pPr>
              <w:tabs>
                <w:tab w:val="right" w:pos="4814"/>
              </w:tabs>
              <w:spacing w:line="360" w:lineRule="auto"/>
              <w:jc w:val="both"/>
              <w:rPr>
                <w:noProof/>
                <w:color w:val="000000"/>
                <w:sz w:val="20"/>
                <w:szCs w:val="28"/>
              </w:rPr>
            </w:pPr>
            <w:r w:rsidRPr="0082713B">
              <w:rPr>
                <w:noProof/>
                <w:color w:val="000000"/>
                <w:sz w:val="20"/>
                <w:szCs w:val="28"/>
              </w:rPr>
              <w:t>V</w:t>
            </w:r>
            <w:r w:rsidRPr="0082713B">
              <w:rPr>
                <w:noProof/>
                <w:color w:val="000000"/>
                <w:sz w:val="20"/>
                <w:szCs w:val="28"/>
                <w:vertAlign w:val="subscript"/>
              </w:rPr>
              <w:t>р</w:t>
            </w:r>
            <w:r w:rsidRPr="0082713B">
              <w:rPr>
                <w:noProof/>
                <w:color w:val="000000"/>
                <w:sz w:val="20"/>
                <w:szCs w:val="28"/>
              </w:rPr>
              <w:t>/А=Оа, оборотов</w:t>
            </w:r>
            <w:r w:rsidRPr="0082713B">
              <w:rPr>
                <w:noProof/>
                <w:color w:val="000000"/>
                <w:sz w:val="20"/>
                <w:szCs w:val="28"/>
              </w:rPr>
              <w:tab/>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0,01553</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0,00806</w:t>
            </w:r>
          </w:p>
        </w:tc>
        <w:tc>
          <w:tcPr>
            <w:tcW w:w="123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-0,00747</w:t>
            </w:r>
          </w:p>
        </w:tc>
      </w:tr>
      <w:tr w:rsidR="006E3F04" w:rsidRPr="0082713B" w:rsidTr="0082713B">
        <w:trPr>
          <w:trHeight w:val="23"/>
        </w:trPr>
        <w:tc>
          <w:tcPr>
            <w:tcW w:w="18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2.Рентабельность реализованной продукции</w:t>
            </w:r>
          </w:p>
          <w:p w:rsidR="006E3F04" w:rsidRPr="0082713B" w:rsidRDefault="006E3F04" w:rsidP="0082713B">
            <w:pPr>
              <w:spacing w:line="360" w:lineRule="auto"/>
              <w:jc w:val="both"/>
              <w:rPr>
                <w:noProof/>
                <w:color w:val="000000"/>
                <w:sz w:val="20"/>
                <w:szCs w:val="28"/>
              </w:rPr>
            </w:pPr>
            <w:r w:rsidRPr="0082713B">
              <w:rPr>
                <w:noProof/>
                <w:color w:val="000000"/>
                <w:sz w:val="20"/>
                <w:szCs w:val="28"/>
              </w:rPr>
              <w:t>ЧП/ V</w:t>
            </w:r>
            <w:r w:rsidRPr="0082713B">
              <w:rPr>
                <w:noProof/>
                <w:color w:val="000000"/>
                <w:sz w:val="20"/>
                <w:szCs w:val="28"/>
                <w:vertAlign w:val="subscript"/>
              </w:rPr>
              <w:t>р</w:t>
            </w:r>
            <w:r w:rsidRPr="0082713B">
              <w:rPr>
                <w:noProof/>
                <w:color w:val="000000"/>
                <w:sz w:val="20"/>
                <w:szCs w:val="28"/>
              </w:rPr>
              <w:t>=Рп,%</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0,12072</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0,23858</w:t>
            </w:r>
          </w:p>
        </w:tc>
        <w:tc>
          <w:tcPr>
            <w:tcW w:w="123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0,11786</w:t>
            </w:r>
          </w:p>
        </w:tc>
      </w:tr>
      <w:tr w:rsidR="006E3F04" w:rsidRPr="0082713B" w:rsidTr="0082713B">
        <w:trPr>
          <w:trHeight w:val="23"/>
        </w:trPr>
        <w:tc>
          <w:tcPr>
            <w:tcW w:w="1846"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3.Рентабельность активов Ра,%</w:t>
            </w:r>
            <w:r w:rsidR="00AC6C76" w:rsidRPr="0082713B">
              <w:rPr>
                <w:noProof/>
                <w:color w:val="000000"/>
                <w:sz w:val="20"/>
                <w:szCs w:val="28"/>
              </w:rPr>
              <w:t xml:space="preserve"> </w:t>
            </w:r>
            <w:r w:rsidRPr="0082713B">
              <w:rPr>
                <w:noProof/>
                <w:color w:val="000000"/>
                <w:sz w:val="20"/>
                <w:szCs w:val="28"/>
              </w:rPr>
              <w:t>(стр.1*стр.2)</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0,1286</w:t>
            </w:r>
          </w:p>
        </w:tc>
        <w:tc>
          <w:tcPr>
            <w:tcW w:w="959"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0,03378</w:t>
            </w:r>
          </w:p>
        </w:tc>
        <w:tc>
          <w:tcPr>
            <w:tcW w:w="1237" w:type="pct"/>
            <w:shd w:val="clear" w:color="auto" w:fill="auto"/>
          </w:tcPr>
          <w:p w:rsidR="006E3F04" w:rsidRPr="0082713B" w:rsidRDefault="006E3F04" w:rsidP="0082713B">
            <w:pPr>
              <w:spacing w:line="360" w:lineRule="auto"/>
              <w:jc w:val="both"/>
              <w:rPr>
                <w:noProof/>
                <w:color w:val="000000"/>
                <w:sz w:val="20"/>
                <w:szCs w:val="28"/>
              </w:rPr>
            </w:pPr>
            <w:r w:rsidRPr="0082713B">
              <w:rPr>
                <w:noProof/>
                <w:color w:val="000000"/>
                <w:sz w:val="20"/>
                <w:szCs w:val="28"/>
              </w:rPr>
              <w:t>-0,0948</w:t>
            </w:r>
          </w:p>
        </w:tc>
      </w:tr>
    </w:tbl>
    <w:p w:rsidR="00EC5A60" w:rsidRPr="00C91A42" w:rsidRDefault="00EC5A60" w:rsidP="00EC5A60">
      <w:pPr>
        <w:spacing w:line="360" w:lineRule="auto"/>
        <w:ind w:left="540"/>
        <w:jc w:val="both"/>
        <w:rPr>
          <w:noProof/>
          <w:color w:val="000000"/>
          <w:sz w:val="28"/>
          <w:szCs w:val="28"/>
        </w:rPr>
      </w:pPr>
    </w:p>
    <w:p w:rsidR="006E3F04" w:rsidRPr="00C91A42" w:rsidRDefault="006E3F04" w:rsidP="00AC6C76">
      <w:pPr>
        <w:numPr>
          <w:ilvl w:val="0"/>
          <w:numId w:val="4"/>
        </w:numPr>
        <w:spacing w:line="360" w:lineRule="auto"/>
        <w:ind w:left="0" w:firstLine="709"/>
        <w:jc w:val="both"/>
        <w:rPr>
          <w:noProof/>
          <w:color w:val="000000"/>
          <w:sz w:val="28"/>
          <w:szCs w:val="28"/>
        </w:rPr>
      </w:pPr>
      <w:r w:rsidRPr="00C91A42">
        <w:rPr>
          <w:noProof/>
          <w:color w:val="000000"/>
          <w:sz w:val="28"/>
          <w:szCs w:val="28"/>
        </w:rPr>
        <w:t>Определим изменение рентабельности активов за счет увеличения чистой прибыли.</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ΔР</w:t>
      </w:r>
      <w:r w:rsidRPr="00C91A42">
        <w:rPr>
          <w:noProof/>
          <w:color w:val="000000"/>
          <w:sz w:val="28"/>
          <w:szCs w:val="28"/>
          <w:vertAlign w:val="subscript"/>
        </w:rPr>
        <w:t>а</w:t>
      </w:r>
      <w:r w:rsidRPr="00C91A42">
        <w:rPr>
          <w:noProof/>
          <w:color w:val="000000"/>
          <w:sz w:val="28"/>
          <w:szCs w:val="28"/>
        </w:rPr>
        <w:t>=(ΔОа)=Оа</w:t>
      </w:r>
      <w:r w:rsidRPr="00C91A42">
        <w:rPr>
          <w:noProof/>
          <w:color w:val="000000"/>
          <w:sz w:val="28"/>
          <w:szCs w:val="28"/>
          <w:vertAlign w:val="superscript"/>
        </w:rPr>
        <w:t>1</w:t>
      </w:r>
      <w:r w:rsidRPr="00C91A42">
        <w:rPr>
          <w:noProof/>
          <w:color w:val="000000"/>
          <w:sz w:val="28"/>
          <w:szCs w:val="28"/>
        </w:rPr>
        <w:t>*Рп</w:t>
      </w:r>
      <w:r w:rsidRPr="00C91A42">
        <w:rPr>
          <w:noProof/>
          <w:color w:val="000000"/>
          <w:sz w:val="28"/>
          <w:szCs w:val="28"/>
          <w:vertAlign w:val="superscript"/>
        </w:rPr>
        <w:t>0</w:t>
      </w:r>
      <w:r w:rsidRPr="00C91A42">
        <w:rPr>
          <w:noProof/>
          <w:color w:val="000000"/>
          <w:sz w:val="28"/>
          <w:szCs w:val="28"/>
        </w:rPr>
        <w:t>-Ра</w:t>
      </w:r>
      <w:r w:rsidRPr="00C91A42">
        <w:rPr>
          <w:noProof/>
          <w:color w:val="000000"/>
          <w:sz w:val="28"/>
          <w:szCs w:val="28"/>
          <w:vertAlign w:val="superscript"/>
        </w:rPr>
        <w:t>0</w:t>
      </w:r>
      <w:r w:rsidRPr="00C91A42">
        <w:rPr>
          <w:noProof/>
          <w:color w:val="000000"/>
          <w:sz w:val="28"/>
          <w:szCs w:val="28"/>
        </w:rPr>
        <w:t>=0,00806*0,12072-0,1286=-0,12763</w:t>
      </w:r>
    </w:p>
    <w:p w:rsidR="00EC5A60" w:rsidRPr="00C91A42" w:rsidRDefault="00EC5A60" w:rsidP="00AC6C76">
      <w:pPr>
        <w:spacing w:line="360" w:lineRule="auto"/>
        <w:ind w:firstLine="709"/>
        <w:jc w:val="both"/>
        <w:rPr>
          <w:noProof/>
          <w:color w:val="000000"/>
          <w:sz w:val="28"/>
          <w:szCs w:val="28"/>
        </w:rPr>
      </w:pPr>
    </w:p>
    <w:p w:rsidR="006E3F04" w:rsidRPr="00C91A42" w:rsidRDefault="00EC5A60" w:rsidP="00AC6C76">
      <w:pPr>
        <w:numPr>
          <w:ilvl w:val="0"/>
          <w:numId w:val="4"/>
        </w:numPr>
        <w:spacing w:line="360" w:lineRule="auto"/>
        <w:ind w:left="0"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Рассчитаем изменение рентабельности активов</w:t>
      </w:r>
      <w:r w:rsidR="006A2236" w:rsidRPr="00C91A42">
        <w:rPr>
          <w:noProof/>
          <w:color w:val="000000"/>
          <w:sz w:val="28"/>
          <w:szCs w:val="28"/>
        </w:rPr>
        <w:t>,</w:t>
      </w:r>
      <w:r w:rsidR="006E3F04" w:rsidRPr="00C91A42">
        <w:rPr>
          <w:noProof/>
          <w:color w:val="000000"/>
          <w:sz w:val="28"/>
          <w:szCs w:val="28"/>
        </w:rPr>
        <w:t xml:space="preserve"> за счет снижения рентабельности реализованной продукции.</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ΔР</w:t>
      </w:r>
      <w:r w:rsidRPr="00C91A42">
        <w:rPr>
          <w:noProof/>
          <w:color w:val="000000"/>
          <w:sz w:val="28"/>
          <w:szCs w:val="28"/>
          <w:vertAlign w:val="subscript"/>
        </w:rPr>
        <w:t>а</w:t>
      </w:r>
      <w:r w:rsidRPr="00C91A42">
        <w:rPr>
          <w:noProof/>
          <w:color w:val="000000"/>
          <w:sz w:val="28"/>
          <w:szCs w:val="28"/>
        </w:rPr>
        <w:t>(ΔРп)=Ра</w:t>
      </w:r>
      <w:r w:rsidRPr="00C91A42">
        <w:rPr>
          <w:noProof/>
          <w:color w:val="000000"/>
          <w:sz w:val="28"/>
          <w:szCs w:val="28"/>
          <w:vertAlign w:val="superscript"/>
        </w:rPr>
        <w:t>1</w:t>
      </w:r>
      <w:r w:rsidRPr="00C91A42">
        <w:rPr>
          <w:noProof/>
          <w:color w:val="000000"/>
          <w:sz w:val="28"/>
          <w:szCs w:val="28"/>
        </w:rPr>
        <w:t>-Оа</w:t>
      </w:r>
      <w:r w:rsidRPr="00C91A42">
        <w:rPr>
          <w:noProof/>
          <w:color w:val="000000"/>
          <w:sz w:val="28"/>
          <w:szCs w:val="28"/>
          <w:vertAlign w:val="superscript"/>
        </w:rPr>
        <w:t>1</w:t>
      </w:r>
      <w:r w:rsidRPr="00C91A42">
        <w:rPr>
          <w:noProof/>
          <w:color w:val="000000"/>
          <w:sz w:val="28"/>
          <w:szCs w:val="28"/>
        </w:rPr>
        <w:t>*Рп</w:t>
      </w:r>
      <w:r w:rsidRPr="00C91A42">
        <w:rPr>
          <w:noProof/>
          <w:color w:val="000000"/>
          <w:sz w:val="28"/>
          <w:szCs w:val="28"/>
          <w:vertAlign w:val="superscript"/>
        </w:rPr>
        <w:t>0</w:t>
      </w:r>
      <w:r w:rsidRPr="00C91A42">
        <w:rPr>
          <w:noProof/>
          <w:color w:val="000000"/>
          <w:sz w:val="28"/>
          <w:szCs w:val="28"/>
        </w:rPr>
        <w:t>=0,03378-0,00806*0,12072=+0,03281</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numPr>
          <w:ilvl w:val="0"/>
          <w:numId w:val="4"/>
        </w:numPr>
        <w:spacing w:line="360" w:lineRule="auto"/>
        <w:ind w:left="0" w:firstLine="709"/>
        <w:jc w:val="both"/>
        <w:rPr>
          <w:noProof/>
          <w:color w:val="000000"/>
          <w:sz w:val="28"/>
          <w:szCs w:val="28"/>
        </w:rPr>
      </w:pPr>
      <w:r w:rsidRPr="00C91A42">
        <w:rPr>
          <w:noProof/>
          <w:color w:val="000000"/>
          <w:sz w:val="28"/>
          <w:szCs w:val="28"/>
        </w:rPr>
        <w:t>Проверим соответствие общего изменения рентабельности активов суме влияния факторов.</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ΔР</w:t>
      </w:r>
      <w:r w:rsidRPr="00C91A42">
        <w:rPr>
          <w:noProof/>
          <w:color w:val="000000"/>
          <w:sz w:val="28"/>
          <w:szCs w:val="28"/>
          <w:vertAlign w:val="subscript"/>
        </w:rPr>
        <w:t>а</w:t>
      </w:r>
      <w:r w:rsidRPr="00C91A42">
        <w:rPr>
          <w:noProof/>
          <w:color w:val="000000"/>
          <w:sz w:val="28"/>
          <w:szCs w:val="28"/>
        </w:rPr>
        <w:t>= ΔР</w:t>
      </w:r>
      <w:r w:rsidRPr="00C91A42">
        <w:rPr>
          <w:noProof/>
          <w:color w:val="000000"/>
          <w:sz w:val="28"/>
          <w:szCs w:val="28"/>
          <w:vertAlign w:val="subscript"/>
        </w:rPr>
        <w:t>а</w:t>
      </w:r>
      <w:r w:rsidRPr="00C91A42">
        <w:rPr>
          <w:noProof/>
          <w:color w:val="000000"/>
          <w:sz w:val="28"/>
          <w:szCs w:val="28"/>
        </w:rPr>
        <w:t>=(ΔОа)+ ΔР</w:t>
      </w:r>
      <w:r w:rsidRPr="00C91A42">
        <w:rPr>
          <w:noProof/>
          <w:color w:val="000000"/>
          <w:sz w:val="28"/>
          <w:szCs w:val="28"/>
          <w:vertAlign w:val="subscript"/>
        </w:rPr>
        <w:t>а</w:t>
      </w:r>
      <w:r w:rsidRPr="00C91A42">
        <w:rPr>
          <w:noProof/>
          <w:color w:val="000000"/>
          <w:sz w:val="28"/>
          <w:szCs w:val="28"/>
        </w:rPr>
        <w:t>(ΔРп)=-0,12763+0,03281=-0,0948</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-0,0948=-0,0948</w:t>
      </w:r>
    </w:p>
    <w:p w:rsidR="00EC5A60" w:rsidRPr="00C91A42" w:rsidRDefault="00EC5A60" w:rsidP="00AC6C76">
      <w:pPr>
        <w:spacing w:line="360" w:lineRule="auto"/>
        <w:ind w:firstLine="709"/>
        <w:jc w:val="both"/>
        <w:rPr>
          <w:noProof/>
          <w:color w:val="000000"/>
          <w:sz w:val="28"/>
          <w:szCs w:val="28"/>
        </w:rPr>
      </w:pP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Показатель рентабельности производства Рпф=П/(ОПФ+МОА) находится в прямой зависимости от рентабельности продукции и в обратной- от изменения фондоемкости продукции.</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Повышение рентабельности продукции обеспечивает преимущественно снижение себестоимости единицы продукции. Чем лучше используются основные производственные фонды, тем ниже фондоемкость, выше фондоотдача и как следствие этого- рост рентабельности производства. При улучшении использования материальных оборотных средств снижается их величина, приходящаяся на 1 грн. Реализованной продукции. Следовательно, факторы ускорения оборачиваемости материальных оборотных средств является одновременно факторами роста рентабельности производства.</w:t>
      </w:r>
    </w:p>
    <w:p w:rsidR="006E3F04" w:rsidRPr="00C91A42" w:rsidRDefault="006E3F04" w:rsidP="00AC6C76">
      <w:pPr>
        <w:spacing w:line="360" w:lineRule="auto"/>
        <w:ind w:firstLine="709"/>
        <w:jc w:val="both"/>
        <w:rPr>
          <w:noProof/>
          <w:color w:val="000000"/>
          <w:sz w:val="28"/>
          <w:szCs w:val="28"/>
        </w:rPr>
      </w:pPr>
      <w:r w:rsidRPr="00C91A42">
        <w:rPr>
          <w:noProof/>
          <w:color w:val="000000"/>
          <w:sz w:val="28"/>
          <w:szCs w:val="28"/>
        </w:rPr>
        <w:t>При анализе рентабельности производства исходные формулы модифицируются путем деления числителя и знаменателя на объем реализованной продукции. Таким образом, модель имеет вид:</w:t>
      </w:r>
    </w:p>
    <w:p w:rsidR="00EC5A60" w:rsidRPr="00C91A42" w:rsidRDefault="00EC5A60" w:rsidP="00AC6C76">
      <w:pPr>
        <w:tabs>
          <w:tab w:val="left" w:pos="990"/>
        </w:tabs>
        <w:spacing w:line="360" w:lineRule="auto"/>
        <w:ind w:firstLine="709"/>
        <w:jc w:val="both"/>
        <w:rPr>
          <w:noProof/>
          <w:color w:val="000000"/>
          <w:sz w:val="28"/>
        </w:rPr>
      </w:pPr>
    </w:p>
    <w:p w:rsidR="006A2236" w:rsidRPr="00C91A42" w:rsidRDefault="00A72688" w:rsidP="00AC6C76">
      <w:pPr>
        <w:tabs>
          <w:tab w:val="left" w:pos="990"/>
        </w:tabs>
        <w:spacing w:line="360" w:lineRule="auto"/>
        <w:ind w:firstLine="709"/>
        <w:jc w:val="both"/>
        <w:rPr>
          <w:noProof/>
          <w:color w:val="000000"/>
          <w:sz w:val="28"/>
          <w:szCs w:val="28"/>
        </w:rPr>
      </w:pPr>
      <w:r>
        <w:rPr>
          <w:noProof/>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25pt;height:62.25pt">
            <v:imagedata r:id="rId7" o:title="" chromakey="white"/>
          </v:shape>
        </w:pict>
      </w:r>
    </w:p>
    <w:p w:rsidR="006E3F04" w:rsidRPr="00C91A42" w:rsidRDefault="00EC5A60" w:rsidP="00AC6C76">
      <w:pPr>
        <w:tabs>
          <w:tab w:val="left" w:pos="990"/>
        </w:tabs>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Где, Фе-</w:t>
      </w:r>
      <w:r w:rsidR="00AC6C76" w:rsidRPr="00C91A42">
        <w:rPr>
          <w:noProof/>
          <w:color w:val="000000"/>
          <w:sz w:val="28"/>
          <w:szCs w:val="28"/>
        </w:rPr>
        <w:t xml:space="preserve"> </w:t>
      </w:r>
      <w:r w:rsidR="006E3F04" w:rsidRPr="00C91A42">
        <w:rPr>
          <w:noProof/>
          <w:color w:val="000000"/>
          <w:sz w:val="28"/>
          <w:szCs w:val="28"/>
        </w:rPr>
        <w:t>фондоемкость основных производственных фондов;</w:t>
      </w: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Кзос-</w:t>
      </w:r>
      <w:r w:rsidR="006A2236" w:rsidRPr="00C91A42">
        <w:rPr>
          <w:noProof/>
          <w:color w:val="000000"/>
          <w:sz w:val="28"/>
          <w:szCs w:val="28"/>
        </w:rPr>
        <w:t xml:space="preserve"> </w:t>
      </w:r>
      <w:r w:rsidRPr="00C91A42">
        <w:rPr>
          <w:noProof/>
          <w:color w:val="000000"/>
          <w:sz w:val="28"/>
          <w:szCs w:val="28"/>
        </w:rPr>
        <w:t>коэффициент закрепления материальных оборотных средств.</w:t>
      </w: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Числовая оценка влияния отдельных факторов на уровень рентабельности производства определяется методом цепных подстановок.</w:t>
      </w:r>
    </w:p>
    <w:p w:rsidR="006E3F04" w:rsidRPr="00C91A42" w:rsidRDefault="006E3F04" w:rsidP="00AC6C76">
      <w:pPr>
        <w:tabs>
          <w:tab w:val="left" w:pos="990"/>
        </w:tabs>
        <w:spacing w:line="360" w:lineRule="auto"/>
        <w:ind w:firstLine="709"/>
        <w:jc w:val="both"/>
        <w:rPr>
          <w:noProof/>
          <w:color w:val="000000"/>
          <w:sz w:val="28"/>
          <w:szCs w:val="28"/>
        </w:rPr>
      </w:pP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Таблица 2.7.</w:t>
      </w:r>
    </w:p>
    <w:p w:rsidR="006E3F04" w:rsidRPr="00C91A42" w:rsidRDefault="002459CB" w:rsidP="00AC6C76">
      <w:pPr>
        <w:tabs>
          <w:tab w:val="left" w:pos="990"/>
        </w:tabs>
        <w:spacing w:line="360" w:lineRule="auto"/>
        <w:ind w:firstLine="709"/>
        <w:jc w:val="both"/>
        <w:rPr>
          <w:noProof/>
          <w:color w:val="000000"/>
          <w:sz w:val="28"/>
          <w:szCs w:val="28"/>
        </w:rPr>
      </w:pPr>
      <w:r w:rsidRPr="00C91A42">
        <w:rPr>
          <w:noProof/>
          <w:color w:val="000000"/>
          <w:sz w:val="28"/>
          <w:szCs w:val="28"/>
        </w:rPr>
        <w:t>Статистический а</w:t>
      </w:r>
      <w:r w:rsidR="006E3F04" w:rsidRPr="00C91A42">
        <w:rPr>
          <w:noProof/>
          <w:color w:val="000000"/>
          <w:sz w:val="28"/>
          <w:szCs w:val="28"/>
        </w:rPr>
        <w:t>нализ уровня рентабельности производства ОАО «Пневматика»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C0" w:firstRow="0" w:lastRow="1" w:firstColumn="1" w:lastColumn="1" w:noHBand="0" w:noVBand="0"/>
      </w:tblPr>
      <w:tblGrid>
        <w:gridCol w:w="3533"/>
        <w:gridCol w:w="1836"/>
        <w:gridCol w:w="1836"/>
        <w:gridCol w:w="2366"/>
      </w:tblGrid>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Показатели</w:t>
            </w:r>
          </w:p>
        </w:tc>
        <w:tc>
          <w:tcPr>
            <w:tcW w:w="959" w:type="pct"/>
            <w:shd w:val="clear" w:color="auto" w:fill="auto"/>
          </w:tcPr>
          <w:p w:rsidR="006E3F04" w:rsidRPr="0082713B" w:rsidRDefault="00091267" w:rsidP="0082713B">
            <w:pPr>
              <w:tabs>
                <w:tab w:val="left" w:pos="990"/>
              </w:tabs>
              <w:spacing w:line="360" w:lineRule="auto"/>
              <w:jc w:val="both"/>
              <w:rPr>
                <w:noProof/>
                <w:color w:val="000000"/>
                <w:sz w:val="20"/>
                <w:szCs w:val="28"/>
              </w:rPr>
            </w:pPr>
            <w:r w:rsidRPr="0082713B">
              <w:rPr>
                <w:noProof/>
                <w:color w:val="000000"/>
                <w:sz w:val="20"/>
                <w:szCs w:val="28"/>
              </w:rPr>
              <w:t>2007</w:t>
            </w:r>
            <w:r w:rsidR="006E3F04" w:rsidRPr="0082713B">
              <w:rPr>
                <w:noProof/>
                <w:color w:val="000000"/>
                <w:sz w:val="20"/>
                <w:szCs w:val="28"/>
              </w:rPr>
              <w:t>г.</w:t>
            </w:r>
          </w:p>
        </w:tc>
        <w:tc>
          <w:tcPr>
            <w:tcW w:w="959" w:type="pct"/>
            <w:shd w:val="clear" w:color="auto" w:fill="auto"/>
          </w:tcPr>
          <w:p w:rsidR="006E3F04" w:rsidRPr="0082713B" w:rsidRDefault="00091267" w:rsidP="0082713B">
            <w:pPr>
              <w:tabs>
                <w:tab w:val="left" w:pos="990"/>
              </w:tabs>
              <w:spacing w:line="360" w:lineRule="auto"/>
              <w:jc w:val="both"/>
              <w:rPr>
                <w:noProof/>
                <w:color w:val="000000"/>
                <w:sz w:val="20"/>
                <w:szCs w:val="28"/>
              </w:rPr>
            </w:pPr>
            <w:r w:rsidRPr="0082713B">
              <w:rPr>
                <w:noProof/>
                <w:color w:val="000000"/>
                <w:sz w:val="20"/>
                <w:szCs w:val="28"/>
              </w:rPr>
              <w:t>2008</w:t>
            </w:r>
            <w:r w:rsidR="006E3F04" w:rsidRPr="0082713B">
              <w:rPr>
                <w:noProof/>
                <w:color w:val="000000"/>
                <w:sz w:val="20"/>
                <w:szCs w:val="28"/>
              </w:rPr>
              <w:t>г.</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Отклонения +/-</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1.Доход(убыток) от обычной деятельности (стр.170 ф2.) П, тыс.грн</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124,5</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191,8</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+67,3</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2.Чистый доход(убыток) от реализации продукции(работ, товаров, услуг) V</w:t>
            </w:r>
            <w:r w:rsidRPr="0082713B">
              <w:rPr>
                <w:noProof/>
                <w:color w:val="000000"/>
                <w:sz w:val="20"/>
                <w:szCs w:val="28"/>
                <w:vertAlign w:val="subscript"/>
              </w:rPr>
              <w:t>p</w:t>
            </w:r>
            <w:r w:rsidRPr="0082713B">
              <w:rPr>
                <w:noProof/>
                <w:color w:val="000000"/>
                <w:sz w:val="20"/>
                <w:szCs w:val="28"/>
              </w:rPr>
              <w:t>, тыс.грн(стр.035 ф2)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10329,2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12972,5</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+2643,3</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3.Средняя стоимость основных производственных фондов. ОПФ, тыс.грн.(стр.080 ф.1)</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55540,7</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55494,5</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-46,2</w:t>
            </w:r>
          </w:p>
        </w:tc>
      </w:tr>
      <w:tr w:rsidR="006E3F04" w:rsidRPr="0082713B" w:rsidTr="0082713B">
        <w:trPr>
          <w:trHeight w:val="23"/>
        </w:trPr>
        <w:tc>
          <w:tcPr>
            <w:tcW w:w="1846" w:type="pct"/>
            <w:shd w:val="clear" w:color="auto" w:fill="auto"/>
          </w:tcPr>
          <w:p w:rsidR="006E3F04" w:rsidRPr="0082713B" w:rsidRDefault="00184B7C" w:rsidP="0082713B">
            <w:pPr>
              <w:tabs>
                <w:tab w:val="left" w:pos="990"/>
              </w:tabs>
              <w:spacing w:line="360" w:lineRule="auto"/>
              <w:jc w:val="both"/>
              <w:rPr>
                <w:noProof/>
                <w:color w:val="000000"/>
                <w:sz w:val="20"/>
                <w:szCs w:val="28"/>
              </w:rPr>
            </w:pPr>
            <w:r w:rsidRPr="0082713B">
              <w:rPr>
                <w:noProof/>
                <w:color w:val="000000"/>
                <w:sz w:val="20"/>
                <w:szCs w:val="28"/>
              </w:rPr>
              <w:t xml:space="preserve">4.Средняя </w:t>
            </w:r>
            <w:r w:rsidR="006E3F04" w:rsidRPr="0082713B">
              <w:rPr>
                <w:noProof/>
                <w:color w:val="000000"/>
                <w:sz w:val="20"/>
                <w:szCs w:val="28"/>
              </w:rPr>
              <w:t>стоимость материальных оборотных средств, тыс.грн (стр.100+110+120+130+ 140 ф1.)</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9429,2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8746,2</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-683</w:t>
            </w:r>
          </w:p>
        </w:tc>
      </w:tr>
      <w:tr w:rsidR="006E3F04" w:rsidRPr="0082713B" w:rsidTr="0082713B">
        <w:trPr>
          <w:trHeight w:val="23"/>
        </w:trPr>
        <w:tc>
          <w:tcPr>
            <w:tcW w:w="1846" w:type="pct"/>
            <w:shd w:val="clear" w:color="auto" w:fill="auto"/>
          </w:tcPr>
          <w:p w:rsidR="006E3F04" w:rsidRPr="0082713B" w:rsidRDefault="006A2236" w:rsidP="0082713B">
            <w:pPr>
              <w:tabs>
                <w:tab w:val="left" w:pos="990"/>
              </w:tabs>
              <w:spacing w:line="360" w:lineRule="auto"/>
              <w:jc w:val="both"/>
              <w:rPr>
                <w:noProof/>
                <w:color w:val="000000"/>
                <w:sz w:val="20"/>
                <w:szCs w:val="28"/>
              </w:rPr>
            </w:pPr>
            <w:r w:rsidRPr="0082713B">
              <w:rPr>
                <w:noProof/>
                <w:color w:val="000000"/>
                <w:sz w:val="20"/>
                <w:szCs w:val="28"/>
              </w:rPr>
              <w:t>5.Среднегодовая стоимость прои</w:t>
            </w:r>
            <w:r w:rsidR="006E3F04" w:rsidRPr="0082713B">
              <w:rPr>
                <w:noProof/>
                <w:color w:val="000000"/>
                <w:sz w:val="20"/>
                <w:szCs w:val="28"/>
              </w:rPr>
              <w:t>зводственных фондов, тыс.грн. (стр.3+стр.4)</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64969,9</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64240,7</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-729,2</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6.Коэффициент закрепления оборотных средств Кзос (стр.4/стр2)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0,91287</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0,67421</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-0,23866</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7.коэффициент фондоемкости Фе (стр.3/стр2)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5,37706</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4,27786</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-1,0992</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8.Прибыльна 1 грн. Реализуемой продукции (стр.1/стр.2),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0,0121</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0,0148</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+0,0027</w:t>
            </w:r>
          </w:p>
        </w:tc>
      </w:tr>
      <w:tr w:rsidR="006E3F04" w:rsidRPr="0082713B" w:rsidTr="0082713B">
        <w:trPr>
          <w:trHeight w:val="23"/>
        </w:trPr>
        <w:tc>
          <w:tcPr>
            <w:tcW w:w="1846"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9.Рентабельность предприятия Рп (стр.1/стр5*100)</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0, 192</w:t>
            </w:r>
          </w:p>
        </w:tc>
        <w:tc>
          <w:tcPr>
            <w:tcW w:w="959"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0,299</w:t>
            </w:r>
          </w:p>
        </w:tc>
        <w:tc>
          <w:tcPr>
            <w:tcW w:w="1237" w:type="pct"/>
            <w:shd w:val="clear" w:color="auto" w:fill="auto"/>
          </w:tcPr>
          <w:p w:rsidR="006E3F04" w:rsidRPr="0082713B" w:rsidRDefault="006E3F04" w:rsidP="0082713B">
            <w:pPr>
              <w:tabs>
                <w:tab w:val="left" w:pos="990"/>
              </w:tabs>
              <w:spacing w:line="360" w:lineRule="auto"/>
              <w:jc w:val="both"/>
              <w:rPr>
                <w:noProof/>
                <w:color w:val="000000"/>
                <w:sz w:val="20"/>
                <w:szCs w:val="28"/>
              </w:rPr>
            </w:pPr>
            <w:r w:rsidRPr="0082713B">
              <w:rPr>
                <w:noProof/>
                <w:color w:val="000000"/>
                <w:sz w:val="20"/>
                <w:szCs w:val="28"/>
              </w:rPr>
              <w:t>+0,107</w:t>
            </w:r>
          </w:p>
        </w:tc>
      </w:tr>
    </w:tbl>
    <w:p w:rsidR="00C91A42" w:rsidRPr="00C91A42" w:rsidRDefault="00C91A42" w:rsidP="00AC6C76">
      <w:pPr>
        <w:tabs>
          <w:tab w:val="left" w:pos="990"/>
        </w:tabs>
        <w:spacing w:line="360" w:lineRule="auto"/>
        <w:ind w:firstLine="709"/>
        <w:jc w:val="both"/>
        <w:rPr>
          <w:noProof/>
          <w:color w:val="000000"/>
          <w:sz w:val="28"/>
          <w:szCs w:val="28"/>
        </w:rPr>
      </w:pP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Общее изменение рентабельности продукции- уменьшение на 0,107 пунктов- образовалась под влиянием следующих факторов:</w:t>
      </w: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Повышение уровня рентабельности продукции на 0,3 % привело к увеличению рентабельности предприятия на 0,04 пункта</w:t>
      </w:r>
    </w:p>
    <w:p w:rsidR="006E3F04" w:rsidRPr="00C91A42" w:rsidRDefault="00C91A42" w:rsidP="00AC6C76">
      <w:pPr>
        <w:tabs>
          <w:tab w:val="left" w:pos="990"/>
        </w:tabs>
        <w:spacing w:line="360" w:lineRule="auto"/>
        <w:ind w:firstLine="709"/>
        <w:jc w:val="both"/>
        <w:rPr>
          <w:noProof/>
          <w:color w:val="000000"/>
          <w:sz w:val="28"/>
          <w:szCs w:val="28"/>
        </w:rPr>
      </w:pPr>
      <w:r w:rsidRPr="00C91A42">
        <w:rPr>
          <w:noProof/>
          <w:color w:val="000000"/>
          <w:sz w:val="28"/>
          <w:szCs w:val="28"/>
        </w:rPr>
        <w:br w:type="page"/>
      </w:r>
      <w:r w:rsidR="006E3F04" w:rsidRPr="00C91A42">
        <w:rPr>
          <w:noProof/>
          <w:color w:val="000000"/>
          <w:sz w:val="28"/>
          <w:szCs w:val="28"/>
        </w:rPr>
        <w:t>(0,0148/(5,37706+0,91287))- 0, 00192=+0,04</w:t>
      </w:r>
    </w:p>
    <w:p w:rsidR="00C91A42" w:rsidRPr="00C91A42" w:rsidRDefault="00C91A42" w:rsidP="00AC6C76">
      <w:pPr>
        <w:tabs>
          <w:tab w:val="left" w:pos="990"/>
        </w:tabs>
        <w:spacing w:line="360" w:lineRule="auto"/>
        <w:ind w:firstLine="709"/>
        <w:jc w:val="both"/>
        <w:rPr>
          <w:noProof/>
          <w:color w:val="000000"/>
          <w:sz w:val="28"/>
          <w:szCs w:val="28"/>
        </w:rPr>
      </w:pP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 xml:space="preserve">Уменьшение фондоемкости при вело к росту рентабельности предприятия на </w:t>
      </w:r>
    </w:p>
    <w:p w:rsidR="00C91A42" w:rsidRPr="00C91A42" w:rsidRDefault="00C91A42" w:rsidP="00AC6C76">
      <w:pPr>
        <w:tabs>
          <w:tab w:val="left" w:pos="990"/>
        </w:tabs>
        <w:spacing w:line="360" w:lineRule="auto"/>
        <w:ind w:firstLine="709"/>
        <w:jc w:val="both"/>
        <w:rPr>
          <w:noProof/>
          <w:color w:val="000000"/>
          <w:sz w:val="28"/>
          <w:szCs w:val="28"/>
        </w:rPr>
      </w:pPr>
    </w:p>
    <w:p w:rsidR="006E3F04"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((0,0148/(4,27786+0,91287))*100-(0,192+0,04)=0,28512-0,232=+0,05312</w:t>
      </w:r>
    </w:p>
    <w:p w:rsidR="00C91A42" w:rsidRPr="00C91A42" w:rsidRDefault="00C91A42" w:rsidP="00AC6C76">
      <w:pPr>
        <w:tabs>
          <w:tab w:val="left" w:pos="990"/>
        </w:tabs>
        <w:spacing w:line="360" w:lineRule="auto"/>
        <w:ind w:firstLine="709"/>
        <w:jc w:val="both"/>
        <w:rPr>
          <w:noProof/>
          <w:color w:val="000000"/>
          <w:sz w:val="28"/>
          <w:szCs w:val="28"/>
        </w:rPr>
      </w:pPr>
    </w:p>
    <w:p w:rsidR="000650BF" w:rsidRPr="00C91A42" w:rsidRDefault="006E3F04" w:rsidP="00AC6C76">
      <w:pPr>
        <w:tabs>
          <w:tab w:val="left" w:pos="990"/>
        </w:tabs>
        <w:spacing w:line="360" w:lineRule="auto"/>
        <w:ind w:firstLine="709"/>
        <w:jc w:val="both"/>
        <w:rPr>
          <w:noProof/>
          <w:color w:val="000000"/>
          <w:sz w:val="28"/>
          <w:szCs w:val="28"/>
        </w:rPr>
      </w:pPr>
      <w:r w:rsidRPr="00C91A42">
        <w:rPr>
          <w:noProof/>
          <w:color w:val="000000"/>
          <w:sz w:val="28"/>
          <w:szCs w:val="28"/>
        </w:rPr>
        <w:t>Снижение коэффициента закрепления материальных оборотных средств (т.е. ускорения оборачиваемости) оказало положительное влияние на рентабельность производства:</w:t>
      </w:r>
      <w:r w:rsidR="00C91A42" w:rsidRPr="00C91A42">
        <w:rPr>
          <w:noProof/>
          <w:color w:val="000000"/>
          <w:sz w:val="28"/>
          <w:szCs w:val="28"/>
        </w:rPr>
        <w:t xml:space="preserve"> </w:t>
      </w:r>
      <w:r w:rsidRPr="00C91A42">
        <w:rPr>
          <w:noProof/>
          <w:color w:val="000000"/>
          <w:sz w:val="28"/>
          <w:szCs w:val="28"/>
        </w:rPr>
        <w:t>0,299-0,232=++0,067 пункта</w:t>
      </w:r>
    </w:p>
    <w:p w:rsidR="000650BF" w:rsidRPr="00C91A42" w:rsidRDefault="000650BF" w:rsidP="00AC6C76">
      <w:pPr>
        <w:tabs>
          <w:tab w:val="left" w:pos="990"/>
        </w:tabs>
        <w:spacing w:line="360" w:lineRule="auto"/>
        <w:ind w:firstLine="709"/>
        <w:jc w:val="both"/>
        <w:rPr>
          <w:noProof/>
          <w:color w:val="000000"/>
          <w:sz w:val="28"/>
          <w:szCs w:val="28"/>
        </w:rPr>
      </w:pPr>
    </w:p>
    <w:p w:rsidR="00091267" w:rsidRPr="00C91A42" w:rsidRDefault="00C91A42" w:rsidP="00AC6C76">
      <w:pPr>
        <w:spacing w:line="360" w:lineRule="auto"/>
        <w:ind w:firstLine="709"/>
        <w:jc w:val="both"/>
        <w:rPr>
          <w:b/>
          <w:noProof/>
          <w:color w:val="000000"/>
          <w:sz w:val="28"/>
          <w:szCs w:val="28"/>
        </w:rPr>
      </w:pPr>
      <w:r w:rsidRPr="00C91A42">
        <w:rPr>
          <w:b/>
          <w:noProof/>
          <w:color w:val="000000"/>
          <w:sz w:val="28"/>
          <w:szCs w:val="28"/>
        </w:rPr>
        <w:br w:type="page"/>
      </w:r>
      <w:r w:rsidR="00091267" w:rsidRPr="00C91A42">
        <w:rPr>
          <w:b/>
          <w:noProof/>
          <w:color w:val="000000"/>
          <w:sz w:val="28"/>
          <w:szCs w:val="28"/>
        </w:rPr>
        <w:t>Выводы</w:t>
      </w:r>
      <w:r w:rsidR="00AC6C76" w:rsidRPr="00C91A42">
        <w:rPr>
          <w:b/>
          <w:noProof/>
          <w:color w:val="000000"/>
          <w:sz w:val="28"/>
          <w:szCs w:val="28"/>
        </w:rPr>
        <w:t xml:space="preserve"> </w:t>
      </w:r>
      <w:r w:rsidRPr="00C91A42">
        <w:rPr>
          <w:b/>
          <w:noProof/>
          <w:color w:val="000000"/>
          <w:sz w:val="28"/>
          <w:szCs w:val="28"/>
        </w:rPr>
        <w:t>и предложения</w:t>
      </w:r>
    </w:p>
    <w:p w:rsidR="00C91A42" w:rsidRPr="00C91A42" w:rsidRDefault="00C91A42" w:rsidP="00AC6C76">
      <w:pPr>
        <w:pStyle w:val="3"/>
        <w:rPr>
          <w:noProof/>
          <w:color w:val="000000"/>
          <w:szCs w:val="28"/>
        </w:rPr>
      </w:pPr>
    </w:p>
    <w:p w:rsidR="00091267" w:rsidRPr="00C91A42" w:rsidRDefault="00091267" w:rsidP="00AC6C76">
      <w:pPr>
        <w:pStyle w:val="3"/>
        <w:rPr>
          <w:noProof/>
          <w:color w:val="000000"/>
          <w:szCs w:val="28"/>
        </w:rPr>
      </w:pPr>
      <w:r w:rsidRPr="00C91A42">
        <w:rPr>
          <w:noProof/>
          <w:color w:val="000000"/>
          <w:szCs w:val="28"/>
        </w:rPr>
        <w:t>Рентабельность</w:t>
      </w:r>
      <w:r w:rsidR="00AC6C76" w:rsidRPr="00C91A42">
        <w:rPr>
          <w:noProof/>
          <w:color w:val="000000"/>
          <w:szCs w:val="28"/>
        </w:rPr>
        <w:t xml:space="preserve"> </w:t>
      </w:r>
      <w:r w:rsidRPr="00C91A42">
        <w:rPr>
          <w:noProof/>
          <w:color w:val="000000"/>
          <w:szCs w:val="28"/>
        </w:rPr>
        <w:t>характеризует результативн</w:t>
      </w:r>
      <w:r w:rsidR="002B7E62" w:rsidRPr="00C91A42">
        <w:rPr>
          <w:noProof/>
          <w:color w:val="000000"/>
          <w:szCs w:val="28"/>
        </w:rPr>
        <w:t>ость деятельности организации. Статистические п</w:t>
      </w:r>
      <w:r w:rsidRPr="00C91A42">
        <w:rPr>
          <w:noProof/>
          <w:color w:val="000000"/>
          <w:szCs w:val="28"/>
        </w:rPr>
        <w:t>оказатели рен</w:t>
      </w:r>
      <w:r w:rsidR="007C5173" w:rsidRPr="00C91A42">
        <w:rPr>
          <w:noProof/>
          <w:color w:val="000000"/>
          <w:szCs w:val="28"/>
        </w:rPr>
        <w:t>табельности позволили</w:t>
      </w:r>
      <w:r w:rsidR="00AC6C76" w:rsidRPr="00C91A42">
        <w:rPr>
          <w:noProof/>
          <w:color w:val="000000"/>
          <w:szCs w:val="28"/>
        </w:rPr>
        <w:t xml:space="preserve"> </w:t>
      </w:r>
      <w:r w:rsidRPr="00C91A42">
        <w:rPr>
          <w:noProof/>
          <w:color w:val="000000"/>
          <w:szCs w:val="28"/>
        </w:rPr>
        <w:t>оценить</w:t>
      </w:r>
      <w:r w:rsidR="006A2236" w:rsidRPr="00C91A42">
        <w:rPr>
          <w:noProof/>
          <w:color w:val="000000"/>
          <w:szCs w:val="28"/>
        </w:rPr>
        <w:t xml:space="preserve"> (сравнить)</w:t>
      </w:r>
      <w:r w:rsidRPr="00C91A42">
        <w:rPr>
          <w:noProof/>
          <w:color w:val="000000"/>
          <w:szCs w:val="28"/>
        </w:rPr>
        <w:t>, какую прибыль имеет фирма с каждой гривны средств, вложенных в активы предприятия</w:t>
      </w:r>
      <w:r w:rsidR="006A2236" w:rsidRPr="00C91A42">
        <w:rPr>
          <w:noProof/>
          <w:color w:val="000000"/>
          <w:szCs w:val="28"/>
        </w:rPr>
        <w:t xml:space="preserve"> по отношению предыдущего года</w:t>
      </w:r>
      <w:r w:rsidRPr="00C91A42">
        <w:rPr>
          <w:noProof/>
          <w:color w:val="000000"/>
          <w:szCs w:val="28"/>
        </w:rPr>
        <w:t xml:space="preserve">. Существуют различные группировки системы </w:t>
      </w:r>
      <w:r w:rsidR="001F2B5D" w:rsidRPr="00C91A42">
        <w:rPr>
          <w:noProof/>
          <w:color w:val="000000"/>
          <w:szCs w:val="28"/>
        </w:rPr>
        <w:t>показателей рентабельности. Я рассмотрел</w:t>
      </w:r>
      <w:r w:rsidRPr="00C91A42">
        <w:rPr>
          <w:noProof/>
          <w:color w:val="000000"/>
          <w:szCs w:val="28"/>
        </w:rPr>
        <w:t xml:space="preserve"> одну из таких классификаций с подразделением</w:t>
      </w:r>
      <w:r w:rsidR="001F2B5D" w:rsidRPr="00C91A42">
        <w:rPr>
          <w:noProof/>
          <w:color w:val="000000"/>
          <w:szCs w:val="28"/>
        </w:rPr>
        <w:t xml:space="preserve"> статистических</w:t>
      </w:r>
      <w:r w:rsidR="00AC6C76" w:rsidRPr="00C91A42">
        <w:rPr>
          <w:noProof/>
          <w:color w:val="000000"/>
          <w:szCs w:val="28"/>
        </w:rPr>
        <w:t xml:space="preserve"> </w:t>
      </w:r>
      <w:r w:rsidRPr="00C91A42">
        <w:rPr>
          <w:noProof/>
          <w:color w:val="000000"/>
          <w:szCs w:val="28"/>
        </w:rPr>
        <w:t xml:space="preserve">показателей рентабельности на показатели рентабельности хозяйственной деятельности, показатели рентабельности, характеризующие финансовую деятельность организации и </w:t>
      </w:r>
      <w:r w:rsidR="001F2B5D" w:rsidRPr="00C91A42">
        <w:rPr>
          <w:noProof/>
          <w:color w:val="000000"/>
          <w:szCs w:val="28"/>
        </w:rPr>
        <w:t xml:space="preserve">статистические </w:t>
      </w:r>
      <w:r w:rsidRPr="00C91A42">
        <w:rPr>
          <w:noProof/>
          <w:color w:val="000000"/>
          <w:szCs w:val="28"/>
        </w:rPr>
        <w:t>показатели рентабельности продукции.</w:t>
      </w:r>
    </w:p>
    <w:p w:rsidR="00091267" w:rsidRPr="00C91A42" w:rsidRDefault="001F2B5D" w:rsidP="00AC6C76">
      <w:pPr>
        <w:pStyle w:val="3"/>
        <w:rPr>
          <w:noProof/>
          <w:color w:val="000000"/>
          <w:szCs w:val="28"/>
        </w:rPr>
      </w:pPr>
      <w:r w:rsidRPr="00C91A42">
        <w:rPr>
          <w:noProof/>
          <w:color w:val="000000"/>
          <w:szCs w:val="28"/>
        </w:rPr>
        <w:t>Как я выяснил в ходе проведения анализа,</w:t>
      </w:r>
      <w:r w:rsidR="00091267" w:rsidRPr="00C91A42">
        <w:rPr>
          <w:noProof/>
          <w:color w:val="000000"/>
          <w:szCs w:val="28"/>
        </w:rPr>
        <w:t xml:space="preserve"> рентабельность хозяйственной деятельности отражает норму возмещения (вознаграждения) на всю совокупность</w:t>
      </w:r>
      <w:r w:rsidR="00AC6C76" w:rsidRPr="00C91A42">
        <w:rPr>
          <w:noProof/>
          <w:color w:val="000000"/>
          <w:szCs w:val="28"/>
        </w:rPr>
        <w:t xml:space="preserve"> </w:t>
      </w:r>
      <w:r w:rsidR="00091267" w:rsidRPr="00C91A42">
        <w:rPr>
          <w:noProof/>
          <w:color w:val="000000"/>
          <w:szCs w:val="28"/>
        </w:rPr>
        <w:t>источников, которые используются предприятием для осуществления своей деятельности.</w:t>
      </w:r>
    </w:p>
    <w:p w:rsidR="00091267" w:rsidRPr="00C91A42" w:rsidRDefault="001F2B5D" w:rsidP="00AC6C76">
      <w:pPr>
        <w:pStyle w:val="3"/>
        <w:rPr>
          <w:noProof/>
          <w:color w:val="000000"/>
          <w:szCs w:val="28"/>
        </w:rPr>
      </w:pPr>
      <w:r w:rsidRPr="00C91A42">
        <w:rPr>
          <w:noProof/>
          <w:color w:val="000000"/>
          <w:szCs w:val="28"/>
        </w:rPr>
        <w:t>Статистика финансовой</w:t>
      </w:r>
      <w:r w:rsidR="00091267" w:rsidRPr="00C91A42">
        <w:rPr>
          <w:noProof/>
          <w:color w:val="000000"/>
          <w:szCs w:val="28"/>
        </w:rPr>
        <w:t xml:space="preserve"> рентабельность характеризует эффективность инвестиций собственников предприятия, которые предоставляют ему ресурсы или оставляют в его распоряжении всю или часть принадлежащей им прибыли с целью получения максимального дохода в будущем.</w:t>
      </w:r>
    </w:p>
    <w:p w:rsidR="00091267" w:rsidRPr="00C91A42" w:rsidRDefault="00091267" w:rsidP="00AC6C76">
      <w:pPr>
        <w:pStyle w:val="3"/>
        <w:rPr>
          <w:noProof/>
          <w:color w:val="000000"/>
          <w:szCs w:val="28"/>
        </w:rPr>
      </w:pPr>
      <w:r w:rsidRPr="00C91A42">
        <w:rPr>
          <w:noProof/>
          <w:color w:val="000000"/>
          <w:szCs w:val="28"/>
        </w:rPr>
        <w:t>И, наконец,</w:t>
      </w:r>
      <w:r w:rsidR="002B7E62" w:rsidRPr="00C91A42">
        <w:rPr>
          <w:noProof/>
          <w:color w:val="000000"/>
          <w:szCs w:val="28"/>
        </w:rPr>
        <w:t xml:space="preserve"> статистические</w:t>
      </w:r>
      <w:r w:rsidRPr="00C91A42">
        <w:rPr>
          <w:noProof/>
          <w:color w:val="000000"/>
          <w:szCs w:val="28"/>
        </w:rPr>
        <w:t xml:space="preserve"> показатели рентабельности продукции могут ответить на вопросы, касающиеся определения эффективности основной деятельности предприятия по производству и реализации товаров, работ, услуг.</w:t>
      </w:r>
    </w:p>
    <w:p w:rsidR="00091267" w:rsidRPr="00C91A42" w:rsidRDefault="00091267" w:rsidP="00AC6C76">
      <w:pPr>
        <w:tabs>
          <w:tab w:val="left" w:pos="6645"/>
        </w:tabs>
        <w:spacing w:line="360" w:lineRule="auto"/>
        <w:ind w:firstLine="709"/>
        <w:jc w:val="both"/>
        <w:rPr>
          <w:noProof/>
          <w:color w:val="000000"/>
          <w:sz w:val="28"/>
          <w:szCs w:val="28"/>
        </w:rPr>
      </w:pPr>
      <w:r w:rsidRPr="00C91A42">
        <w:rPr>
          <w:noProof/>
          <w:color w:val="000000"/>
          <w:sz w:val="28"/>
          <w:szCs w:val="28"/>
        </w:rPr>
        <w:t>Как показывают результаты проведенного исследования, используя балансовый метод, получаем, что вместе с увеличением дохода(убытка) от реализации продукции(товаров, работ, услуг) на 25%, а именно на 2897,8 тыс.грн, увеличивается чистый доход на 2643,3 тыс.грн.(на 25,6%), но, тем самым, происходит значительное увеличение себестоимости реализованной продукции (товаров, работ, услуг), а именно на 33,8% (на 3140,6 тыс.грн.), что и является одной из причин, приводящих к снижению валовой прибыли на 48,2% или на 497,3 тыс.грн.</w:t>
      </w:r>
    </w:p>
    <w:p w:rsidR="00091267" w:rsidRPr="00C91A42" w:rsidRDefault="00091267" w:rsidP="00AC6C76">
      <w:pPr>
        <w:tabs>
          <w:tab w:val="left" w:pos="6645"/>
        </w:tabs>
        <w:spacing w:line="360" w:lineRule="auto"/>
        <w:ind w:firstLine="709"/>
        <w:jc w:val="both"/>
        <w:rPr>
          <w:noProof/>
          <w:color w:val="000000"/>
          <w:sz w:val="28"/>
          <w:szCs w:val="28"/>
        </w:rPr>
      </w:pPr>
      <w:r w:rsidRPr="00C91A42">
        <w:rPr>
          <w:noProof/>
          <w:color w:val="000000"/>
          <w:sz w:val="28"/>
          <w:szCs w:val="28"/>
        </w:rPr>
        <w:t>Прибыль в 2008 году отображает общий финансовый результат производственно-хозяйственной деятельности предприятия с учетом всех его аспектов. Важнейшей составляющей этого показателя является прибыль от операционной деятельности, которая прямо связана с показателями производства и реализации продукции (товаров, работ, услуг).</w:t>
      </w:r>
    </w:p>
    <w:p w:rsidR="00091267" w:rsidRPr="00C91A42" w:rsidRDefault="00091267" w:rsidP="00AC6C76">
      <w:pPr>
        <w:tabs>
          <w:tab w:val="left" w:pos="6645"/>
        </w:tabs>
        <w:spacing w:line="360" w:lineRule="auto"/>
        <w:ind w:firstLine="709"/>
        <w:jc w:val="both"/>
        <w:rPr>
          <w:noProof/>
          <w:color w:val="000000"/>
          <w:sz w:val="28"/>
          <w:szCs w:val="28"/>
        </w:rPr>
      </w:pPr>
      <w:r w:rsidRPr="00C91A42">
        <w:rPr>
          <w:noProof/>
          <w:color w:val="000000"/>
          <w:sz w:val="28"/>
          <w:szCs w:val="28"/>
        </w:rPr>
        <w:t>В результате хозяйственной деятельности предприятие получило прибыль от операционной деятельности, о чем свидетельствуют данные таблицы. Основной причиной получения прибыли стало снижение прочих операционных расходов на 57,1%, а именно на 780,0 тыс.грн. Увеличение затрат на сбыт на 30,9% (144,7 тыс.грн.) повлияло на снижение прибыли (убытка) от операционной деятельности, которая составила 247,4 тыс грн.</w:t>
      </w:r>
    </w:p>
    <w:p w:rsidR="00091267" w:rsidRPr="00C91A42" w:rsidRDefault="00091267" w:rsidP="00AC6C76">
      <w:pPr>
        <w:spacing w:line="360" w:lineRule="auto"/>
        <w:ind w:firstLine="709"/>
        <w:jc w:val="both"/>
        <w:rPr>
          <w:noProof/>
          <w:color w:val="000000"/>
          <w:sz w:val="28"/>
          <w:szCs w:val="28"/>
        </w:rPr>
      </w:pPr>
      <w:r w:rsidRPr="00C91A42">
        <w:rPr>
          <w:noProof/>
          <w:color w:val="000000"/>
          <w:sz w:val="28"/>
          <w:szCs w:val="28"/>
        </w:rPr>
        <w:t>Значительное влияние на изменение прибыли от обычной деятельности до налогообложения, в сторону увеличения, оказало снижения финансовых издержек в 2008 г. по сравнению с 2007 г. на 65,3 тыс.грн или на 65,3%.</w:t>
      </w:r>
    </w:p>
    <w:p w:rsidR="00091267" w:rsidRPr="00C91A42" w:rsidRDefault="00091267" w:rsidP="00AC6C76">
      <w:pPr>
        <w:spacing w:line="360" w:lineRule="auto"/>
        <w:ind w:firstLine="709"/>
        <w:jc w:val="both"/>
        <w:rPr>
          <w:noProof/>
          <w:color w:val="000000"/>
          <w:sz w:val="28"/>
          <w:szCs w:val="28"/>
        </w:rPr>
      </w:pPr>
      <w:r w:rsidRPr="00C91A42">
        <w:rPr>
          <w:noProof/>
          <w:color w:val="000000"/>
          <w:sz w:val="28"/>
          <w:szCs w:val="28"/>
        </w:rPr>
        <w:t>Также можно наблюдать и значительное снижение прочих доходов, которые в 2008 г. составили 82,8 тыс.грн, по сравнению с 2007 г. Они снизились на 51,3 тыс.грн. или на 39,1%</w:t>
      </w:r>
    </w:p>
    <w:p w:rsidR="00091267" w:rsidRPr="00C91A42" w:rsidRDefault="00091267" w:rsidP="00AC6C76">
      <w:pPr>
        <w:spacing w:line="360" w:lineRule="auto"/>
        <w:ind w:firstLine="709"/>
        <w:jc w:val="both"/>
        <w:rPr>
          <w:noProof/>
          <w:color w:val="000000"/>
          <w:sz w:val="28"/>
          <w:szCs w:val="28"/>
        </w:rPr>
      </w:pPr>
      <w:r w:rsidRPr="00C91A42">
        <w:rPr>
          <w:noProof/>
          <w:color w:val="000000"/>
          <w:sz w:val="28"/>
          <w:szCs w:val="28"/>
        </w:rPr>
        <w:t>Проанализировав таблицу 2.4. можно сделать вывод о том, прибыль(убыток) от обычной деятельности увеличилась в 2008г. по сравнению с 2007г. на 2,9 тыс.грн. или на 2,3% и составила 127,4 тыс.грн. С появлением в 2008 году налога на прибыль от обычной деятельности, который составил 64,4 тыс.грн. произошло снижение прибыли</w:t>
      </w:r>
      <w:r w:rsidR="00AC6C76" w:rsidRPr="00C91A42">
        <w:rPr>
          <w:noProof/>
          <w:color w:val="000000"/>
          <w:sz w:val="28"/>
          <w:szCs w:val="28"/>
        </w:rPr>
        <w:t xml:space="preserve"> </w:t>
      </w:r>
      <w:r w:rsidRPr="00C91A42">
        <w:rPr>
          <w:noProof/>
          <w:color w:val="000000"/>
          <w:sz w:val="28"/>
          <w:szCs w:val="28"/>
        </w:rPr>
        <w:t>от обычной деятельности на ту же сумму, т.е. на 64,4 тыс.грн.(191,8-127,4)</w:t>
      </w:r>
    </w:p>
    <w:p w:rsidR="00091267" w:rsidRPr="00C91A42" w:rsidRDefault="00091267" w:rsidP="00AC6C76">
      <w:pPr>
        <w:spacing w:line="360" w:lineRule="auto"/>
        <w:ind w:firstLine="709"/>
        <w:jc w:val="both"/>
        <w:rPr>
          <w:noProof/>
          <w:color w:val="000000"/>
          <w:sz w:val="28"/>
          <w:szCs w:val="28"/>
        </w:rPr>
      </w:pPr>
      <w:r w:rsidRPr="00C91A42">
        <w:rPr>
          <w:noProof/>
          <w:color w:val="000000"/>
          <w:sz w:val="28"/>
          <w:szCs w:val="28"/>
        </w:rPr>
        <w:t>Рентабельность</w:t>
      </w:r>
      <w:r w:rsidR="00AC6C76" w:rsidRPr="00C91A42">
        <w:rPr>
          <w:noProof/>
          <w:color w:val="000000"/>
          <w:sz w:val="28"/>
          <w:szCs w:val="28"/>
        </w:rPr>
        <w:t xml:space="preserve"> </w:t>
      </w:r>
      <w:r w:rsidRPr="00C91A42">
        <w:rPr>
          <w:noProof/>
          <w:color w:val="000000"/>
          <w:sz w:val="28"/>
          <w:szCs w:val="28"/>
        </w:rPr>
        <w:t>объема продаж за анализируемый период сократился на 5,87 пункта. Снижение этого показателя может свидетельствовать, прежде всего, о падении конкурентоспособности предприятия, так как позволяет предположить сокращение спроса на его продукцию.</w:t>
      </w:r>
    </w:p>
    <w:p w:rsidR="00091267" w:rsidRPr="00C91A42" w:rsidRDefault="00091267" w:rsidP="00AC6C76">
      <w:pPr>
        <w:spacing w:line="360" w:lineRule="auto"/>
        <w:ind w:firstLine="709"/>
        <w:jc w:val="both"/>
        <w:rPr>
          <w:noProof/>
          <w:color w:val="000000"/>
          <w:sz w:val="28"/>
          <w:szCs w:val="28"/>
        </w:rPr>
      </w:pPr>
      <w:r w:rsidRPr="00C91A42">
        <w:rPr>
          <w:noProof/>
          <w:color w:val="000000"/>
          <w:sz w:val="28"/>
          <w:szCs w:val="28"/>
        </w:rPr>
        <w:t>Показатель рентабельности производства Рпф=П/(ОПФ+МОА) находится в прямой зависимости от рентабельности продукции и в обратной- от изменения фондоемкости продукции.</w:t>
      </w:r>
    </w:p>
    <w:p w:rsidR="00091267" w:rsidRPr="00C91A42" w:rsidRDefault="00091267" w:rsidP="00AC6C76">
      <w:pPr>
        <w:spacing w:line="360" w:lineRule="auto"/>
        <w:ind w:firstLine="709"/>
        <w:jc w:val="both"/>
        <w:rPr>
          <w:noProof/>
          <w:color w:val="000000"/>
          <w:sz w:val="28"/>
          <w:szCs w:val="28"/>
        </w:rPr>
      </w:pPr>
      <w:r w:rsidRPr="00C91A42">
        <w:rPr>
          <w:noProof/>
          <w:color w:val="000000"/>
          <w:sz w:val="28"/>
          <w:szCs w:val="28"/>
        </w:rPr>
        <w:t>Повышение рентабельности продукции обеспечивает преимущественно снижение себестоимости единицы продукции. Чем лучше используются основные производственные фонды, тем ниже фондоемкость, выше фондоотдача и как следствие этого- рост рентабельности производства. При улучшении использования материальных оборотных средств снижается их ве</w:t>
      </w:r>
      <w:r w:rsidR="001F2B5D" w:rsidRPr="00C91A42">
        <w:rPr>
          <w:noProof/>
          <w:color w:val="000000"/>
          <w:sz w:val="28"/>
          <w:szCs w:val="28"/>
        </w:rPr>
        <w:t>личина, приходящаяся на 1 грн. р</w:t>
      </w:r>
      <w:r w:rsidRPr="00C91A42">
        <w:rPr>
          <w:noProof/>
          <w:color w:val="000000"/>
          <w:sz w:val="28"/>
          <w:szCs w:val="28"/>
        </w:rPr>
        <w:t>еализованной продукции. Следовательно, факторы ускорения оборачиваемости материальных оборотных средств является одновременно факторами роста рентабельности производства.</w:t>
      </w:r>
    </w:p>
    <w:p w:rsidR="00155851" w:rsidRPr="00C91A42" w:rsidRDefault="00C91A42" w:rsidP="00AC6C76">
      <w:pPr>
        <w:spacing w:line="360" w:lineRule="auto"/>
        <w:ind w:firstLine="709"/>
        <w:jc w:val="both"/>
        <w:rPr>
          <w:b/>
          <w:noProof/>
          <w:color w:val="000000"/>
          <w:sz w:val="28"/>
          <w:szCs w:val="28"/>
        </w:rPr>
      </w:pPr>
      <w:r w:rsidRPr="00C91A42">
        <w:rPr>
          <w:b/>
          <w:noProof/>
          <w:color w:val="000000"/>
          <w:sz w:val="28"/>
          <w:szCs w:val="28"/>
        </w:rPr>
        <w:br w:type="page"/>
        <w:t>Список литературы</w:t>
      </w:r>
    </w:p>
    <w:p w:rsidR="00C91A42" w:rsidRPr="00C91A42" w:rsidRDefault="00C91A42" w:rsidP="00AC6C76">
      <w:pPr>
        <w:spacing w:line="360" w:lineRule="auto"/>
        <w:ind w:firstLine="709"/>
        <w:jc w:val="both"/>
        <w:rPr>
          <w:b/>
          <w:noProof/>
          <w:color w:val="000000"/>
          <w:sz w:val="28"/>
          <w:szCs w:val="28"/>
        </w:rPr>
      </w:pPr>
    </w:p>
    <w:p w:rsidR="00155851" w:rsidRPr="00C91A42" w:rsidRDefault="00155851" w:rsidP="00C91A42">
      <w:pPr>
        <w:pStyle w:val="a3"/>
        <w:numPr>
          <w:ilvl w:val="0"/>
          <w:numId w:val="5"/>
        </w:numPr>
        <w:tabs>
          <w:tab w:val="clear" w:pos="1080"/>
          <w:tab w:val="num" w:pos="567"/>
        </w:tabs>
        <w:spacing w:after="0" w:line="360" w:lineRule="auto"/>
        <w:ind w:left="0" w:firstLine="0"/>
        <w:jc w:val="both"/>
        <w:rPr>
          <w:noProof/>
          <w:color w:val="000000"/>
          <w:sz w:val="28"/>
          <w:szCs w:val="28"/>
        </w:rPr>
      </w:pPr>
      <w:r w:rsidRPr="00C91A42">
        <w:rPr>
          <w:noProof/>
          <w:color w:val="000000"/>
          <w:sz w:val="28"/>
          <w:szCs w:val="28"/>
        </w:rPr>
        <w:t>Баканов М.И., Шеремет А.Д. Теория экономического анализа: учебник.-3-е изд., перераб.- М.: Финансы и статистика,2000 г.</w:t>
      </w:r>
    </w:p>
    <w:p w:rsidR="00155851" w:rsidRPr="00C91A42" w:rsidRDefault="00155851" w:rsidP="00C91A42">
      <w:pPr>
        <w:pStyle w:val="a3"/>
        <w:numPr>
          <w:ilvl w:val="0"/>
          <w:numId w:val="5"/>
        </w:numPr>
        <w:tabs>
          <w:tab w:val="clear" w:pos="1080"/>
          <w:tab w:val="num" w:pos="567"/>
        </w:tabs>
        <w:spacing w:after="0" w:line="360" w:lineRule="auto"/>
        <w:ind w:left="0" w:firstLine="0"/>
        <w:jc w:val="both"/>
        <w:rPr>
          <w:noProof/>
          <w:color w:val="000000"/>
          <w:sz w:val="28"/>
          <w:szCs w:val="28"/>
        </w:rPr>
      </w:pPr>
      <w:r w:rsidRPr="00C91A42">
        <w:rPr>
          <w:noProof/>
          <w:color w:val="000000"/>
          <w:sz w:val="28"/>
          <w:szCs w:val="28"/>
        </w:rPr>
        <w:t xml:space="preserve">Буряковский В.В. Финансы предприятия. –Днепропетровск: «Пороги», </w:t>
      </w:r>
      <w:smartTag w:uri="urn:schemas-microsoft-com:office:smarttags" w:element="metricconverter">
        <w:smartTagPr>
          <w:attr w:name="ProductID" w:val="1998 г"/>
        </w:smartTagPr>
        <w:r w:rsidRPr="00C91A42">
          <w:rPr>
            <w:noProof/>
            <w:color w:val="000000"/>
            <w:sz w:val="28"/>
            <w:szCs w:val="28"/>
          </w:rPr>
          <w:t>1998 г</w:t>
        </w:r>
      </w:smartTag>
      <w:r w:rsidRPr="00C91A42">
        <w:rPr>
          <w:noProof/>
          <w:color w:val="000000"/>
          <w:sz w:val="28"/>
          <w:szCs w:val="28"/>
        </w:rPr>
        <w:t>.</w:t>
      </w:r>
    </w:p>
    <w:p w:rsidR="00AC6C76" w:rsidRPr="00C91A42" w:rsidRDefault="00155851" w:rsidP="00C91A42">
      <w:pPr>
        <w:pStyle w:val="a3"/>
        <w:numPr>
          <w:ilvl w:val="0"/>
          <w:numId w:val="5"/>
        </w:numPr>
        <w:tabs>
          <w:tab w:val="clear" w:pos="1080"/>
          <w:tab w:val="num" w:pos="567"/>
        </w:tabs>
        <w:spacing w:after="0" w:line="360" w:lineRule="auto"/>
        <w:ind w:left="0" w:firstLine="0"/>
        <w:jc w:val="both"/>
        <w:rPr>
          <w:noProof/>
          <w:color w:val="000000"/>
          <w:sz w:val="28"/>
          <w:szCs w:val="28"/>
        </w:rPr>
      </w:pPr>
      <w:r w:rsidRPr="00C91A42">
        <w:rPr>
          <w:noProof/>
          <w:color w:val="000000"/>
          <w:sz w:val="28"/>
          <w:szCs w:val="28"/>
        </w:rPr>
        <w:t>Василик О.Д. Теорія фінансіф: Підручник.- К.: НІОС,2000р.</w:t>
      </w:r>
    </w:p>
    <w:p w:rsidR="00AC6C76" w:rsidRPr="00C91A42" w:rsidRDefault="000650BF" w:rsidP="00C91A42">
      <w:pPr>
        <w:pStyle w:val="ae"/>
        <w:tabs>
          <w:tab w:val="num" w:pos="567"/>
        </w:tabs>
        <w:spacing w:line="360" w:lineRule="auto"/>
        <w:ind w:left="0"/>
        <w:jc w:val="both"/>
        <w:rPr>
          <w:noProof/>
          <w:color w:val="000000"/>
          <w:sz w:val="28"/>
          <w:szCs w:val="28"/>
        </w:rPr>
      </w:pPr>
      <w:r w:rsidRPr="00C91A42">
        <w:rPr>
          <w:noProof/>
          <w:color w:val="000000"/>
          <w:sz w:val="28"/>
          <w:szCs w:val="28"/>
        </w:rPr>
        <w:t xml:space="preserve">4. </w:t>
      </w:r>
      <w:r w:rsidR="00517953">
        <w:rPr>
          <w:noProof/>
          <w:color w:val="000000"/>
          <w:sz w:val="28"/>
          <w:szCs w:val="28"/>
        </w:rPr>
        <w:t>Гусаров В.</w:t>
      </w:r>
      <w:r w:rsidR="002A59FC" w:rsidRPr="00C91A42">
        <w:rPr>
          <w:noProof/>
          <w:color w:val="000000"/>
          <w:sz w:val="28"/>
          <w:szCs w:val="28"/>
        </w:rPr>
        <w:t>М. Статистика: Учеб. пособие для вузов. – М.: ЮНИТИ-ДАНА, 2001. -</w:t>
      </w:r>
      <w:r w:rsidR="00AC6C76" w:rsidRPr="00C91A42">
        <w:rPr>
          <w:noProof/>
          <w:color w:val="000000"/>
          <w:sz w:val="28"/>
          <w:szCs w:val="28"/>
        </w:rPr>
        <w:t xml:space="preserve"> </w:t>
      </w:r>
      <w:r w:rsidR="002A59FC" w:rsidRPr="00C91A42">
        <w:rPr>
          <w:noProof/>
          <w:color w:val="000000"/>
          <w:sz w:val="28"/>
          <w:szCs w:val="28"/>
        </w:rPr>
        <w:t>463 с.</w:t>
      </w:r>
    </w:p>
    <w:p w:rsidR="00AC6C76" w:rsidRPr="00C91A42" w:rsidRDefault="000650BF" w:rsidP="00C91A42">
      <w:pPr>
        <w:pStyle w:val="ae"/>
        <w:tabs>
          <w:tab w:val="num" w:pos="567"/>
        </w:tabs>
        <w:spacing w:line="360" w:lineRule="auto"/>
        <w:ind w:left="0"/>
        <w:jc w:val="both"/>
        <w:rPr>
          <w:noProof/>
          <w:color w:val="000000"/>
          <w:sz w:val="28"/>
          <w:szCs w:val="28"/>
        </w:rPr>
      </w:pPr>
      <w:r w:rsidRPr="00C91A42">
        <w:rPr>
          <w:noProof/>
          <w:color w:val="000000"/>
          <w:sz w:val="28"/>
          <w:szCs w:val="28"/>
        </w:rPr>
        <w:t>5.</w:t>
      </w:r>
      <w:r w:rsidR="00517953">
        <w:rPr>
          <w:noProof/>
          <w:color w:val="000000"/>
          <w:sz w:val="28"/>
          <w:szCs w:val="28"/>
        </w:rPr>
        <w:t>Гусаров В.</w:t>
      </w:r>
      <w:r w:rsidR="002A59FC" w:rsidRPr="00C91A42">
        <w:rPr>
          <w:noProof/>
          <w:color w:val="000000"/>
          <w:sz w:val="28"/>
          <w:szCs w:val="28"/>
        </w:rPr>
        <w:t>М. Теория статистики: Учеб. пособие для вузов. – М.: Аудит, ЮНИТИ, 1998. – 247 с.</w:t>
      </w:r>
    </w:p>
    <w:p w:rsidR="00AC6C76" w:rsidRPr="00C91A42" w:rsidRDefault="000650BF" w:rsidP="00C91A42">
      <w:pPr>
        <w:tabs>
          <w:tab w:val="num" w:pos="567"/>
        </w:tabs>
        <w:spacing w:line="360" w:lineRule="auto"/>
        <w:jc w:val="both"/>
        <w:rPr>
          <w:noProof/>
          <w:color w:val="000000"/>
          <w:sz w:val="28"/>
          <w:szCs w:val="28"/>
        </w:rPr>
      </w:pPr>
      <w:r w:rsidRPr="00C91A42">
        <w:rPr>
          <w:noProof/>
          <w:color w:val="000000"/>
          <w:sz w:val="28"/>
          <w:szCs w:val="28"/>
        </w:rPr>
        <w:t>6.</w:t>
      </w:r>
      <w:r w:rsidR="002A59FC" w:rsidRPr="00C91A42">
        <w:rPr>
          <w:noProof/>
          <w:color w:val="000000"/>
          <w:sz w:val="28"/>
          <w:szCs w:val="28"/>
        </w:rPr>
        <w:t>Едронова В. Н., Едронова М. В. Общая теория статистики: Учебник – М.: Юристъ, 2001. – 511 с.</w:t>
      </w:r>
    </w:p>
    <w:p w:rsidR="00AC6C76" w:rsidRPr="00C91A42" w:rsidRDefault="000650BF" w:rsidP="00C91A42">
      <w:pPr>
        <w:pStyle w:val="a3"/>
        <w:tabs>
          <w:tab w:val="num" w:pos="567"/>
        </w:tabs>
        <w:spacing w:after="0" w:line="360" w:lineRule="auto"/>
        <w:ind w:left="0"/>
        <w:jc w:val="both"/>
        <w:rPr>
          <w:noProof/>
          <w:color w:val="000000"/>
          <w:sz w:val="28"/>
          <w:szCs w:val="28"/>
        </w:rPr>
      </w:pPr>
      <w:r w:rsidRPr="00C91A42">
        <w:rPr>
          <w:noProof/>
          <w:color w:val="000000"/>
          <w:sz w:val="28"/>
          <w:szCs w:val="28"/>
        </w:rPr>
        <w:t>7.</w:t>
      </w:r>
      <w:r w:rsidR="00517953">
        <w:rPr>
          <w:noProof/>
          <w:color w:val="000000"/>
          <w:sz w:val="28"/>
          <w:szCs w:val="28"/>
        </w:rPr>
        <w:t>Переяславова И.Г., Колбачёв Е.</w:t>
      </w:r>
      <w:r w:rsidR="002A59FC" w:rsidRPr="00C91A42">
        <w:rPr>
          <w:noProof/>
          <w:color w:val="000000"/>
          <w:sz w:val="28"/>
          <w:szCs w:val="28"/>
        </w:rPr>
        <w:t>Б. Основы статистики: Учеб. пособие. – Ростов н/Д: Феникс, 1999.</w:t>
      </w:r>
    </w:p>
    <w:p w:rsidR="00155851" w:rsidRPr="00C91A42" w:rsidRDefault="000650BF" w:rsidP="00C91A42">
      <w:pPr>
        <w:pStyle w:val="a3"/>
        <w:tabs>
          <w:tab w:val="num" w:pos="567"/>
        </w:tabs>
        <w:spacing w:after="0" w:line="360" w:lineRule="auto"/>
        <w:ind w:left="0"/>
        <w:jc w:val="both"/>
        <w:rPr>
          <w:noProof/>
          <w:color w:val="000000"/>
          <w:sz w:val="28"/>
          <w:szCs w:val="28"/>
        </w:rPr>
      </w:pPr>
      <w:r w:rsidRPr="00C91A42">
        <w:rPr>
          <w:noProof/>
          <w:color w:val="000000"/>
          <w:sz w:val="28"/>
          <w:szCs w:val="28"/>
        </w:rPr>
        <w:t xml:space="preserve">8. </w:t>
      </w:r>
      <w:r w:rsidR="00155851" w:rsidRPr="00C91A42">
        <w:rPr>
          <w:noProof/>
          <w:color w:val="000000"/>
          <w:sz w:val="28"/>
          <w:szCs w:val="28"/>
        </w:rPr>
        <w:t xml:space="preserve">Ковалева А.М. Финансовый анализ - М.: Финансы и статистика, </w:t>
      </w:r>
      <w:smartTag w:uri="urn:schemas-microsoft-com:office:smarttags" w:element="metricconverter">
        <w:smartTagPr>
          <w:attr w:name="ProductID" w:val="2001 г"/>
        </w:smartTagPr>
        <w:r w:rsidR="00155851" w:rsidRPr="00C91A42">
          <w:rPr>
            <w:noProof/>
            <w:color w:val="000000"/>
            <w:sz w:val="28"/>
            <w:szCs w:val="28"/>
          </w:rPr>
          <w:t>2001 г</w:t>
        </w:r>
      </w:smartTag>
      <w:r w:rsidR="00155851" w:rsidRPr="00C91A42">
        <w:rPr>
          <w:noProof/>
          <w:color w:val="000000"/>
          <w:sz w:val="28"/>
          <w:szCs w:val="28"/>
        </w:rPr>
        <w:t>.</w:t>
      </w:r>
    </w:p>
    <w:p w:rsidR="00AC6C76"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Мелентьева В. Анализ рентабельности торговых предприятий // Аудитор. – 2001. - № 9 - 10.</w:t>
      </w:r>
    </w:p>
    <w:p w:rsidR="00AC6C76"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Партин Г.О., Загородний А.Г. Финансы предприятия.- Львов.: ЛБИ НБУ,2003 г.</w:t>
      </w:r>
    </w:p>
    <w:p w:rsidR="00AC6C76"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Поддерегин А.М. Финансы предприятия.-К.,2002 г.</w:t>
      </w:r>
    </w:p>
    <w:p w:rsidR="00AC6C76" w:rsidRPr="00C91A42" w:rsidRDefault="00983295" w:rsidP="00C91A42">
      <w:pPr>
        <w:pStyle w:val="ae"/>
        <w:numPr>
          <w:ilvl w:val="0"/>
          <w:numId w:val="18"/>
        </w:numPr>
        <w:tabs>
          <w:tab w:val="num" w:pos="567"/>
        </w:tabs>
        <w:spacing w:line="360" w:lineRule="auto"/>
        <w:ind w:left="0" w:firstLine="0"/>
        <w:jc w:val="both"/>
        <w:rPr>
          <w:noProof/>
          <w:color w:val="000000"/>
          <w:sz w:val="28"/>
          <w:szCs w:val="28"/>
        </w:rPr>
      </w:pPr>
      <w:r w:rsidRPr="00C91A42">
        <w:rPr>
          <w:noProof/>
          <w:color w:val="000000"/>
          <w:sz w:val="28"/>
          <w:szCs w:val="28"/>
        </w:rPr>
        <w:t>Попова Р.Г., Самонова И.Н., Доброседова И.И., Финансы предприятий, — СПб: Питер, 2002. – 224 с.</w:t>
      </w:r>
    </w:p>
    <w:p w:rsidR="00155851"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Раицкий К.А. Экономика предприятия. – М.: ИВЦ «Маркетинг», 2000г.</w:t>
      </w:r>
    </w:p>
    <w:p w:rsidR="00155851"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Соломатина А.Н..</w:t>
      </w:r>
      <w:r w:rsidR="00AC6C76" w:rsidRPr="00C91A42">
        <w:rPr>
          <w:noProof/>
          <w:color w:val="000000"/>
          <w:sz w:val="28"/>
          <w:szCs w:val="28"/>
        </w:rPr>
        <w:t xml:space="preserve"> </w:t>
      </w:r>
      <w:r w:rsidRPr="00C91A42">
        <w:rPr>
          <w:noProof/>
          <w:color w:val="000000"/>
          <w:sz w:val="28"/>
          <w:szCs w:val="28"/>
        </w:rPr>
        <w:t xml:space="preserve">Экономика и организация деятельности торгового предприятия: Учебное пособие – М.: ИНФРА-М, </w:t>
      </w:r>
      <w:smartTag w:uri="urn:schemas-microsoft-com:office:smarttags" w:element="metricconverter">
        <w:smartTagPr>
          <w:attr w:name="ProductID" w:val="2000 г"/>
        </w:smartTagPr>
        <w:r w:rsidRPr="00C91A42">
          <w:rPr>
            <w:noProof/>
            <w:color w:val="000000"/>
            <w:sz w:val="28"/>
            <w:szCs w:val="28"/>
          </w:rPr>
          <w:t>2000 г</w:t>
        </w:r>
      </w:smartTag>
      <w:r w:rsidRPr="00C91A42">
        <w:rPr>
          <w:noProof/>
          <w:color w:val="000000"/>
          <w:sz w:val="28"/>
          <w:szCs w:val="28"/>
        </w:rPr>
        <w:t>.</w:t>
      </w:r>
    </w:p>
    <w:p w:rsidR="00155851"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Савицкая Г.В. Финансовый анализ.– М.:2005г.</w:t>
      </w:r>
    </w:p>
    <w:p w:rsidR="00155851"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Уткин Э. Финансовый менеджмент. Учебник для вузов. – М.: Издательство «Зерцало», 2002.</w:t>
      </w:r>
    </w:p>
    <w:p w:rsidR="00F64CB9" w:rsidRPr="00C91A42" w:rsidRDefault="00155851" w:rsidP="00C91A42">
      <w:pPr>
        <w:pStyle w:val="a3"/>
        <w:numPr>
          <w:ilvl w:val="0"/>
          <w:numId w:val="18"/>
        </w:numPr>
        <w:tabs>
          <w:tab w:val="num" w:pos="567"/>
        </w:tabs>
        <w:spacing w:after="0" w:line="360" w:lineRule="auto"/>
        <w:ind w:left="0" w:firstLine="0"/>
        <w:jc w:val="both"/>
        <w:rPr>
          <w:noProof/>
          <w:color w:val="000000"/>
          <w:sz w:val="28"/>
          <w:szCs w:val="28"/>
        </w:rPr>
      </w:pPr>
      <w:r w:rsidRPr="00C91A42">
        <w:rPr>
          <w:noProof/>
          <w:color w:val="000000"/>
          <w:sz w:val="28"/>
          <w:szCs w:val="28"/>
        </w:rPr>
        <w:t>Шуляк П.Н. Финансы предприятия.- М.,2003 г.</w:t>
      </w:r>
    </w:p>
    <w:p w:rsidR="00983295" w:rsidRPr="00C91A42" w:rsidRDefault="00983295" w:rsidP="00C91A42">
      <w:pPr>
        <w:pStyle w:val="ae"/>
        <w:numPr>
          <w:ilvl w:val="0"/>
          <w:numId w:val="18"/>
        </w:numPr>
        <w:tabs>
          <w:tab w:val="num" w:pos="567"/>
          <w:tab w:val="num" w:pos="1260"/>
        </w:tabs>
        <w:spacing w:line="360" w:lineRule="auto"/>
        <w:ind w:left="0" w:firstLine="0"/>
        <w:jc w:val="both"/>
        <w:rPr>
          <w:noProof/>
          <w:color w:val="000000"/>
          <w:sz w:val="28"/>
          <w:szCs w:val="28"/>
        </w:rPr>
      </w:pPr>
      <w:r w:rsidRPr="00C91A42">
        <w:rPr>
          <w:noProof/>
          <w:color w:val="000000"/>
          <w:sz w:val="28"/>
          <w:szCs w:val="28"/>
        </w:rPr>
        <w:t>Экономика предприятия: Учебник для вузов/Л.Я. Аврашков, В.В. Адамчук и др.; Под ред. Горфинкеля В.Я., Швандара В.А., - М.: Банки и биржи, ЮНИТИ, 2005г.</w:t>
      </w:r>
      <w:bookmarkStart w:id="0" w:name="_GoBack"/>
      <w:bookmarkEnd w:id="0"/>
    </w:p>
    <w:sectPr w:rsidR="00983295" w:rsidRPr="00C91A42" w:rsidSect="00C91A42">
      <w:headerReference w:type="even" r:id="rId8"/>
      <w:headerReference w:type="default" r:id="rId9"/>
      <w:pgSz w:w="11906" w:h="16838"/>
      <w:pgMar w:top="1134" w:right="850" w:bottom="1134" w:left="1701" w:header="709" w:footer="709"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13B" w:rsidRDefault="0082713B">
      <w:r>
        <w:separator/>
      </w:r>
    </w:p>
  </w:endnote>
  <w:endnote w:type="continuationSeparator" w:id="0">
    <w:p w:rsidR="0082713B" w:rsidRDefault="00827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13B" w:rsidRDefault="0082713B">
      <w:r>
        <w:separator/>
      </w:r>
    </w:p>
  </w:footnote>
  <w:footnote w:type="continuationSeparator" w:id="0">
    <w:p w:rsidR="0082713B" w:rsidRDefault="008271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740" w:rsidRDefault="00BD2740" w:rsidP="00AC6C76">
    <w:pPr>
      <w:pStyle w:val="a5"/>
      <w:framePr w:wrap="around" w:vAnchor="text" w:hAnchor="margin" w:xAlign="right" w:y="1"/>
      <w:rPr>
        <w:rStyle w:val="a7"/>
      </w:rPr>
    </w:pPr>
  </w:p>
  <w:p w:rsidR="00BD2740" w:rsidRDefault="00BD2740" w:rsidP="00CE4702">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740" w:rsidRDefault="004F5745" w:rsidP="00AC6C76">
    <w:pPr>
      <w:pStyle w:val="a5"/>
      <w:framePr w:wrap="around" w:vAnchor="text" w:hAnchor="margin" w:xAlign="right" w:y="1"/>
      <w:rPr>
        <w:rStyle w:val="a7"/>
      </w:rPr>
    </w:pPr>
    <w:r>
      <w:rPr>
        <w:rStyle w:val="a7"/>
        <w:noProof/>
      </w:rPr>
      <w:t>2</w:t>
    </w:r>
  </w:p>
  <w:p w:rsidR="00BD2740" w:rsidRDefault="00BD2740" w:rsidP="00CE4702">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24255"/>
    <w:multiLevelType w:val="hybridMultilevel"/>
    <w:tmpl w:val="1708DC82"/>
    <w:lvl w:ilvl="0" w:tplc="A1A01E8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15420FE"/>
    <w:multiLevelType w:val="hybridMultilevel"/>
    <w:tmpl w:val="C3726202"/>
    <w:lvl w:ilvl="0" w:tplc="0CBE17C8">
      <w:start w:val="1"/>
      <w:numFmt w:val="decimal"/>
      <w:lvlText w:val="%1."/>
      <w:lvlJc w:val="left"/>
      <w:pPr>
        <w:tabs>
          <w:tab w:val="num" w:pos="1455"/>
        </w:tabs>
        <w:ind w:left="1455" w:hanging="91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
    <w:nsid w:val="091E7FAC"/>
    <w:multiLevelType w:val="hybridMultilevel"/>
    <w:tmpl w:val="A9DE3A2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9AB2920"/>
    <w:multiLevelType w:val="hybridMultilevel"/>
    <w:tmpl w:val="C096D82E"/>
    <w:lvl w:ilvl="0" w:tplc="A1A01E8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ABF4CE7"/>
    <w:multiLevelType w:val="hybridMultilevel"/>
    <w:tmpl w:val="17EC4208"/>
    <w:lvl w:ilvl="0" w:tplc="F574FCDC">
      <w:start w:val="9"/>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5">
    <w:nsid w:val="1F0130F2"/>
    <w:multiLevelType w:val="hybridMultilevel"/>
    <w:tmpl w:val="011624F4"/>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214B6602"/>
    <w:multiLevelType w:val="singleLevel"/>
    <w:tmpl w:val="6C36D92A"/>
    <w:lvl w:ilvl="0">
      <w:start w:val="3"/>
      <w:numFmt w:val="decimal"/>
      <w:lvlText w:val="%1."/>
      <w:legacy w:legacy="1" w:legacySpace="0" w:legacyIndent="239"/>
      <w:lvlJc w:val="left"/>
      <w:rPr>
        <w:rFonts w:ascii="Times New Roman CYR" w:hAnsi="Times New Roman CYR" w:cs="Times New Roman CYR" w:hint="default"/>
      </w:rPr>
    </w:lvl>
  </w:abstractNum>
  <w:abstractNum w:abstractNumId="7">
    <w:nsid w:val="26636EE9"/>
    <w:multiLevelType w:val="multilevel"/>
    <w:tmpl w:val="15FA6504"/>
    <w:lvl w:ilvl="0">
      <w:start w:val="1"/>
      <w:numFmt w:val="decimal"/>
      <w:lvlText w:val="%1."/>
      <w:lvlJc w:val="left"/>
      <w:pPr>
        <w:ind w:left="360" w:hanging="360"/>
      </w:pPr>
      <w:rPr>
        <w:rFonts w:cs="Times New Roman" w:hint="default"/>
        <w:b w:val="0"/>
      </w:rPr>
    </w:lvl>
    <w:lvl w:ilvl="1">
      <w:start w:val="1"/>
      <w:numFmt w:val="decimal"/>
      <w:isLgl/>
      <w:lvlText w:val="%1.%2"/>
      <w:lvlJc w:val="left"/>
      <w:pPr>
        <w:ind w:left="1834" w:hanging="1125"/>
      </w:pPr>
      <w:rPr>
        <w:rFonts w:cs="Times New Roman" w:hint="default"/>
      </w:rPr>
    </w:lvl>
    <w:lvl w:ilvl="2">
      <w:start w:val="1"/>
      <w:numFmt w:val="decimal"/>
      <w:isLgl/>
      <w:lvlText w:val="%1.%2.%3"/>
      <w:lvlJc w:val="left"/>
      <w:pPr>
        <w:ind w:left="2183" w:hanging="1125"/>
      </w:pPr>
      <w:rPr>
        <w:rFonts w:cs="Times New Roman" w:hint="default"/>
      </w:rPr>
    </w:lvl>
    <w:lvl w:ilvl="3">
      <w:start w:val="1"/>
      <w:numFmt w:val="decimal"/>
      <w:isLgl/>
      <w:lvlText w:val="%1.%2.%3.%4"/>
      <w:lvlJc w:val="left"/>
      <w:pPr>
        <w:ind w:left="2532" w:hanging="1125"/>
      </w:pPr>
      <w:rPr>
        <w:rFonts w:cs="Times New Roman" w:hint="default"/>
      </w:rPr>
    </w:lvl>
    <w:lvl w:ilvl="4">
      <w:start w:val="1"/>
      <w:numFmt w:val="decimal"/>
      <w:isLgl/>
      <w:lvlText w:val="%1.%2.%3.%4.%5"/>
      <w:lvlJc w:val="left"/>
      <w:pPr>
        <w:ind w:left="2881" w:hanging="1125"/>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8">
    <w:nsid w:val="36674033"/>
    <w:multiLevelType w:val="singleLevel"/>
    <w:tmpl w:val="334EC522"/>
    <w:lvl w:ilvl="0">
      <w:start w:val="1"/>
      <w:numFmt w:val="decimal"/>
      <w:lvlText w:val="%1."/>
      <w:lvlJc w:val="left"/>
      <w:pPr>
        <w:tabs>
          <w:tab w:val="num" w:pos="1080"/>
        </w:tabs>
        <w:ind w:left="1080" w:hanging="360"/>
      </w:pPr>
      <w:rPr>
        <w:rFonts w:cs="Times New Roman" w:hint="default"/>
      </w:rPr>
    </w:lvl>
  </w:abstractNum>
  <w:abstractNum w:abstractNumId="9">
    <w:nsid w:val="454D5B65"/>
    <w:multiLevelType w:val="hybridMultilevel"/>
    <w:tmpl w:val="D6343556"/>
    <w:lvl w:ilvl="0" w:tplc="9B96574A">
      <w:start w:val="1"/>
      <w:numFmt w:val="decimal"/>
      <w:lvlText w:val="%1."/>
      <w:lvlJc w:val="left"/>
      <w:pPr>
        <w:tabs>
          <w:tab w:val="num" w:pos="1404"/>
        </w:tabs>
        <w:ind w:left="1404" w:hanging="360"/>
      </w:pPr>
      <w:rPr>
        <w:rFonts w:cs="Times New Roman"/>
        <w:b/>
      </w:rPr>
    </w:lvl>
    <w:lvl w:ilvl="1" w:tplc="04190019" w:tentative="1">
      <w:start w:val="1"/>
      <w:numFmt w:val="lowerLetter"/>
      <w:lvlText w:val="%2."/>
      <w:lvlJc w:val="left"/>
      <w:pPr>
        <w:tabs>
          <w:tab w:val="num" w:pos="2124"/>
        </w:tabs>
        <w:ind w:left="2124" w:hanging="360"/>
      </w:pPr>
      <w:rPr>
        <w:rFonts w:cs="Times New Roman"/>
      </w:rPr>
    </w:lvl>
    <w:lvl w:ilvl="2" w:tplc="0419001B" w:tentative="1">
      <w:start w:val="1"/>
      <w:numFmt w:val="lowerRoman"/>
      <w:lvlText w:val="%3."/>
      <w:lvlJc w:val="right"/>
      <w:pPr>
        <w:tabs>
          <w:tab w:val="num" w:pos="2844"/>
        </w:tabs>
        <w:ind w:left="2844" w:hanging="180"/>
      </w:pPr>
      <w:rPr>
        <w:rFonts w:cs="Times New Roman"/>
      </w:rPr>
    </w:lvl>
    <w:lvl w:ilvl="3" w:tplc="0419000F" w:tentative="1">
      <w:start w:val="1"/>
      <w:numFmt w:val="decimal"/>
      <w:lvlText w:val="%4."/>
      <w:lvlJc w:val="left"/>
      <w:pPr>
        <w:tabs>
          <w:tab w:val="num" w:pos="3564"/>
        </w:tabs>
        <w:ind w:left="3564" w:hanging="360"/>
      </w:pPr>
      <w:rPr>
        <w:rFonts w:cs="Times New Roman"/>
      </w:rPr>
    </w:lvl>
    <w:lvl w:ilvl="4" w:tplc="04190019" w:tentative="1">
      <w:start w:val="1"/>
      <w:numFmt w:val="lowerLetter"/>
      <w:lvlText w:val="%5."/>
      <w:lvlJc w:val="left"/>
      <w:pPr>
        <w:tabs>
          <w:tab w:val="num" w:pos="4284"/>
        </w:tabs>
        <w:ind w:left="4284" w:hanging="360"/>
      </w:pPr>
      <w:rPr>
        <w:rFonts w:cs="Times New Roman"/>
      </w:rPr>
    </w:lvl>
    <w:lvl w:ilvl="5" w:tplc="0419001B" w:tentative="1">
      <w:start w:val="1"/>
      <w:numFmt w:val="lowerRoman"/>
      <w:lvlText w:val="%6."/>
      <w:lvlJc w:val="right"/>
      <w:pPr>
        <w:tabs>
          <w:tab w:val="num" w:pos="5004"/>
        </w:tabs>
        <w:ind w:left="5004" w:hanging="180"/>
      </w:pPr>
      <w:rPr>
        <w:rFonts w:cs="Times New Roman"/>
      </w:rPr>
    </w:lvl>
    <w:lvl w:ilvl="6" w:tplc="0419000F" w:tentative="1">
      <w:start w:val="1"/>
      <w:numFmt w:val="decimal"/>
      <w:lvlText w:val="%7."/>
      <w:lvlJc w:val="left"/>
      <w:pPr>
        <w:tabs>
          <w:tab w:val="num" w:pos="5724"/>
        </w:tabs>
        <w:ind w:left="5724" w:hanging="360"/>
      </w:pPr>
      <w:rPr>
        <w:rFonts w:cs="Times New Roman"/>
      </w:rPr>
    </w:lvl>
    <w:lvl w:ilvl="7" w:tplc="04190019" w:tentative="1">
      <w:start w:val="1"/>
      <w:numFmt w:val="lowerLetter"/>
      <w:lvlText w:val="%8."/>
      <w:lvlJc w:val="left"/>
      <w:pPr>
        <w:tabs>
          <w:tab w:val="num" w:pos="6444"/>
        </w:tabs>
        <w:ind w:left="6444" w:hanging="360"/>
      </w:pPr>
      <w:rPr>
        <w:rFonts w:cs="Times New Roman"/>
      </w:rPr>
    </w:lvl>
    <w:lvl w:ilvl="8" w:tplc="0419001B" w:tentative="1">
      <w:start w:val="1"/>
      <w:numFmt w:val="lowerRoman"/>
      <w:lvlText w:val="%9."/>
      <w:lvlJc w:val="right"/>
      <w:pPr>
        <w:tabs>
          <w:tab w:val="num" w:pos="7164"/>
        </w:tabs>
        <w:ind w:left="7164" w:hanging="180"/>
      </w:pPr>
      <w:rPr>
        <w:rFonts w:cs="Times New Roman"/>
      </w:rPr>
    </w:lvl>
  </w:abstractNum>
  <w:abstractNum w:abstractNumId="10">
    <w:nsid w:val="46B12E80"/>
    <w:multiLevelType w:val="hybridMultilevel"/>
    <w:tmpl w:val="5D68B3EE"/>
    <w:lvl w:ilvl="0" w:tplc="A1A01E8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E18416E"/>
    <w:multiLevelType w:val="hybridMultilevel"/>
    <w:tmpl w:val="D724FBAC"/>
    <w:lvl w:ilvl="0" w:tplc="1642361A">
      <w:start w:val="1"/>
      <w:numFmt w:val="bullet"/>
      <w:lvlText w:val=""/>
      <w:lvlJc w:val="left"/>
      <w:pPr>
        <w:tabs>
          <w:tab w:val="num" w:pos="623"/>
        </w:tabs>
        <w:ind w:left="623" w:hanging="623"/>
      </w:pPr>
      <w:rPr>
        <w:rFonts w:ascii="Symbol" w:hAnsi="Symbol" w:hint="default"/>
        <w:color w:val="auto"/>
      </w:rPr>
    </w:lvl>
    <w:lvl w:ilvl="1" w:tplc="04190003" w:tentative="1">
      <w:start w:val="1"/>
      <w:numFmt w:val="bullet"/>
      <w:lvlText w:val="o"/>
      <w:lvlJc w:val="left"/>
      <w:pPr>
        <w:tabs>
          <w:tab w:val="num" w:pos="697"/>
        </w:tabs>
        <w:ind w:left="697" w:hanging="360"/>
      </w:pPr>
      <w:rPr>
        <w:rFonts w:ascii="Courier New" w:hAnsi="Courier New" w:hint="default"/>
      </w:rPr>
    </w:lvl>
    <w:lvl w:ilvl="2" w:tplc="04190005" w:tentative="1">
      <w:start w:val="1"/>
      <w:numFmt w:val="bullet"/>
      <w:lvlText w:val=""/>
      <w:lvlJc w:val="left"/>
      <w:pPr>
        <w:tabs>
          <w:tab w:val="num" w:pos="1417"/>
        </w:tabs>
        <w:ind w:left="1417" w:hanging="360"/>
      </w:pPr>
      <w:rPr>
        <w:rFonts w:ascii="Wingdings" w:hAnsi="Wingdings" w:hint="default"/>
      </w:rPr>
    </w:lvl>
    <w:lvl w:ilvl="3" w:tplc="04190001" w:tentative="1">
      <w:start w:val="1"/>
      <w:numFmt w:val="bullet"/>
      <w:lvlText w:val=""/>
      <w:lvlJc w:val="left"/>
      <w:pPr>
        <w:tabs>
          <w:tab w:val="num" w:pos="2137"/>
        </w:tabs>
        <w:ind w:left="2137" w:hanging="360"/>
      </w:pPr>
      <w:rPr>
        <w:rFonts w:ascii="Symbol" w:hAnsi="Symbol" w:hint="default"/>
      </w:rPr>
    </w:lvl>
    <w:lvl w:ilvl="4" w:tplc="04190003" w:tentative="1">
      <w:start w:val="1"/>
      <w:numFmt w:val="bullet"/>
      <w:lvlText w:val="o"/>
      <w:lvlJc w:val="left"/>
      <w:pPr>
        <w:tabs>
          <w:tab w:val="num" w:pos="2857"/>
        </w:tabs>
        <w:ind w:left="2857" w:hanging="360"/>
      </w:pPr>
      <w:rPr>
        <w:rFonts w:ascii="Courier New" w:hAnsi="Courier New" w:hint="default"/>
      </w:rPr>
    </w:lvl>
    <w:lvl w:ilvl="5" w:tplc="04190005" w:tentative="1">
      <w:start w:val="1"/>
      <w:numFmt w:val="bullet"/>
      <w:lvlText w:val=""/>
      <w:lvlJc w:val="left"/>
      <w:pPr>
        <w:tabs>
          <w:tab w:val="num" w:pos="3577"/>
        </w:tabs>
        <w:ind w:left="3577" w:hanging="360"/>
      </w:pPr>
      <w:rPr>
        <w:rFonts w:ascii="Wingdings" w:hAnsi="Wingdings" w:hint="default"/>
      </w:rPr>
    </w:lvl>
    <w:lvl w:ilvl="6" w:tplc="04190001" w:tentative="1">
      <w:start w:val="1"/>
      <w:numFmt w:val="bullet"/>
      <w:lvlText w:val=""/>
      <w:lvlJc w:val="left"/>
      <w:pPr>
        <w:tabs>
          <w:tab w:val="num" w:pos="4297"/>
        </w:tabs>
        <w:ind w:left="4297" w:hanging="360"/>
      </w:pPr>
      <w:rPr>
        <w:rFonts w:ascii="Symbol" w:hAnsi="Symbol" w:hint="default"/>
      </w:rPr>
    </w:lvl>
    <w:lvl w:ilvl="7" w:tplc="04190003" w:tentative="1">
      <w:start w:val="1"/>
      <w:numFmt w:val="bullet"/>
      <w:lvlText w:val="o"/>
      <w:lvlJc w:val="left"/>
      <w:pPr>
        <w:tabs>
          <w:tab w:val="num" w:pos="5017"/>
        </w:tabs>
        <w:ind w:left="5017" w:hanging="360"/>
      </w:pPr>
      <w:rPr>
        <w:rFonts w:ascii="Courier New" w:hAnsi="Courier New" w:hint="default"/>
      </w:rPr>
    </w:lvl>
    <w:lvl w:ilvl="8" w:tplc="04190005" w:tentative="1">
      <w:start w:val="1"/>
      <w:numFmt w:val="bullet"/>
      <w:lvlText w:val=""/>
      <w:lvlJc w:val="left"/>
      <w:pPr>
        <w:tabs>
          <w:tab w:val="num" w:pos="5737"/>
        </w:tabs>
        <w:ind w:left="5737" w:hanging="360"/>
      </w:pPr>
      <w:rPr>
        <w:rFonts w:ascii="Wingdings" w:hAnsi="Wingdings" w:hint="default"/>
      </w:rPr>
    </w:lvl>
  </w:abstractNum>
  <w:abstractNum w:abstractNumId="12">
    <w:nsid w:val="5E90088C"/>
    <w:multiLevelType w:val="hybridMultilevel"/>
    <w:tmpl w:val="094C0C34"/>
    <w:lvl w:ilvl="0" w:tplc="0419000F">
      <w:start w:val="1"/>
      <w:numFmt w:val="decimal"/>
      <w:lvlText w:val="%1."/>
      <w:lvlJc w:val="left"/>
      <w:pPr>
        <w:tabs>
          <w:tab w:val="num" w:pos="1069"/>
        </w:tabs>
        <w:ind w:left="1069" w:hanging="360"/>
      </w:pPr>
      <w:rPr>
        <w:rFonts w:cs="Times New Roman"/>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3">
    <w:nsid w:val="63015987"/>
    <w:multiLevelType w:val="hybridMultilevel"/>
    <w:tmpl w:val="7C7E531E"/>
    <w:lvl w:ilvl="0" w:tplc="534E37C2">
      <w:start w:val="4"/>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4">
    <w:nsid w:val="720B4E41"/>
    <w:multiLevelType w:val="hybridMultilevel"/>
    <w:tmpl w:val="BA665DBE"/>
    <w:lvl w:ilvl="0" w:tplc="CD1AFF7E">
      <w:start w:val="1"/>
      <w:numFmt w:val="decimal"/>
      <w:lvlText w:val="%1."/>
      <w:lvlJc w:val="left"/>
      <w:pPr>
        <w:tabs>
          <w:tab w:val="num" w:pos="720"/>
        </w:tabs>
        <w:ind w:left="720" w:hanging="43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738219D1"/>
    <w:multiLevelType w:val="hybridMultilevel"/>
    <w:tmpl w:val="8B745BBE"/>
    <w:lvl w:ilvl="0" w:tplc="18DE495A">
      <w:start w:val="1"/>
      <w:numFmt w:val="decimal"/>
      <w:lvlText w:val="%1."/>
      <w:lvlJc w:val="left"/>
      <w:pPr>
        <w:tabs>
          <w:tab w:val="num" w:pos="644"/>
        </w:tabs>
        <w:ind w:left="644" w:hanging="360"/>
      </w:pPr>
      <w:rPr>
        <w:rFonts w:ascii="Times New Roman" w:eastAsia="Times New Roman" w:hAnsi="Times New Roman" w:cs="Times New Roman"/>
      </w:rPr>
    </w:lvl>
    <w:lvl w:ilvl="1" w:tplc="4BD230FC">
      <w:numFmt w:val="none"/>
      <w:lvlText w:val=""/>
      <w:lvlJc w:val="left"/>
      <w:pPr>
        <w:tabs>
          <w:tab w:val="num" w:pos="360"/>
        </w:tabs>
      </w:pPr>
      <w:rPr>
        <w:rFonts w:cs="Times New Roman"/>
      </w:rPr>
    </w:lvl>
    <w:lvl w:ilvl="2" w:tplc="A04AB5A4">
      <w:numFmt w:val="none"/>
      <w:lvlText w:val=""/>
      <w:lvlJc w:val="left"/>
      <w:pPr>
        <w:tabs>
          <w:tab w:val="num" w:pos="360"/>
        </w:tabs>
      </w:pPr>
      <w:rPr>
        <w:rFonts w:cs="Times New Roman"/>
      </w:rPr>
    </w:lvl>
    <w:lvl w:ilvl="3" w:tplc="F38E1AC6">
      <w:numFmt w:val="none"/>
      <w:lvlText w:val=""/>
      <w:lvlJc w:val="left"/>
      <w:pPr>
        <w:tabs>
          <w:tab w:val="num" w:pos="360"/>
        </w:tabs>
      </w:pPr>
      <w:rPr>
        <w:rFonts w:cs="Times New Roman"/>
      </w:rPr>
    </w:lvl>
    <w:lvl w:ilvl="4" w:tplc="870EAE64">
      <w:numFmt w:val="none"/>
      <w:lvlText w:val=""/>
      <w:lvlJc w:val="left"/>
      <w:pPr>
        <w:tabs>
          <w:tab w:val="num" w:pos="360"/>
        </w:tabs>
      </w:pPr>
      <w:rPr>
        <w:rFonts w:cs="Times New Roman"/>
      </w:rPr>
    </w:lvl>
    <w:lvl w:ilvl="5" w:tplc="A172FC80">
      <w:numFmt w:val="none"/>
      <w:lvlText w:val=""/>
      <w:lvlJc w:val="left"/>
      <w:pPr>
        <w:tabs>
          <w:tab w:val="num" w:pos="360"/>
        </w:tabs>
      </w:pPr>
      <w:rPr>
        <w:rFonts w:cs="Times New Roman"/>
      </w:rPr>
    </w:lvl>
    <w:lvl w:ilvl="6" w:tplc="5A6ECA6C">
      <w:numFmt w:val="none"/>
      <w:lvlText w:val=""/>
      <w:lvlJc w:val="left"/>
      <w:pPr>
        <w:tabs>
          <w:tab w:val="num" w:pos="360"/>
        </w:tabs>
      </w:pPr>
      <w:rPr>
        <w:rFonts w:cs="Times New Roman"/>
      </w:rPr>
    </w:lvl>
    <w:lvl w:ilvl="7" w:tplc="125CAADA">
      <w:numFmt w:val="none"/>
      <w:lvlText w:val=""/>
      <w:lvlJc w:val="left"/>
      <w:pPr>
        <w:tabs>
          <w:tab w:val="num" w:pos="360"/>
        </w:tabs>
      </w:pPr>
      <w:rPr>
        <w:rFonts w:cs="Times New Roman"/>
      </w:rPr>
    </w:lvl>
    <w:lvl w:ilvl="8" w:tplc="0394A8F6">
      <w:numFmt w:val="none"/>
      <w:lvlText w:val=""/>
      <w:lvlJc w:val="left"/>
      <w:pPr>
        <w:tabs>
          <w:tab w:val="num" w:pos="360"/>
        </w:tabs>
      </w:pPr>
      <w:rPr>
        <w:rFonts w:cs="Times New Roman"/>
      </w:rPr>
    </w:lvl>
  </w:abstractNum>
  <w:abstractNum w:abstractNumId="16">
    <w:nsid w:val="7A0F608F"/>
    <w:multiLevelType w:val="hybridMultilevel"/>
    <w:tmpl w:val="02DE772E"/>
    <w:lvl w:ilvl="0" w:tplc="8BE68EB4">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num w:numId="1">
    <w:abstractNumId w:val="15"/>
  </w:num>
  <w:num w:numId="2">
    <w:abstractNumId w:val="6"/>
  </w:num>
  <w:num w:numId="3">
    <w:abstractNumId w:val="2"/>
  </w:num>
  <w:num w:numId="4">
    <w:abstractNumId w:val="1"/>
  </w:num>
  <w:num w:numId="5">
    <w:abstractNumId w:val="8"/>
  </w:num>
  <w:num w:numId="6">
    <w:abstractNumId w:val="15"/>
    <w:lvlOverride w:ilvl="0">
      <w:startOverride w:val="1"/>
    </w:lvlOverride>
    <w:lvlOverride w:ilvl="1"/>
    <w:lvlOverride w:ilvl="2"/>
    <w:lvlOverride w:ilvl="3"/>
    <w:lvlOverride w:ilvl="4"/>
    <w:lvlOverride w:ilvl="5"/>
    <w:lvlOverride w:ilvl="6"/>
    <w:lvlOverride w:ilvl="7"/>
    <w:lvlOverride w:ilvl="8"/>
  </w:num>
  <w:num w:numId="7">
    <w:abstractNumId w:val="16"/>
  </w:num>
  <w:num w:numId="8">
    <w:abstractNumId w:val="5"/>
  </w:num>
  <w:num w:numId="9">
    <w:abstractNumId w:val="0"/>
  </w:num>
  <w:num w:numId="10">
    <w:abstractNumId w:val="3"/>
  </w:num>
  <w:num w:numId="11">
    <w:abstractNumId w:val="10"/>
  </w:num>
  <w:num w:numId="12">
    <w:abstractNumId w:val="7"/>
  </w:num>
  <w:num w:numId="13">
    <w:abstractNumId w:val="12"/>
  </w:num>
  <w:num w:numId="14">
    <w:abstractNumId w:val="14"/>
  </w:num>
  <w:num w:numId="15">
    <w:abstractNumId w:val="11"/>
  </w:num>
  <w:num w:numId="16">
    <w:abstractNumId w:val="9"/>
  </w:num>
  <w:num w:numId="17">
    <w:abstractNumId w:val="13"/>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7612"/>
    <w:rsid w:val="000264A8"/>
    <w:rsid w:val="0002654C"/>
    <w:rsid w:val="00027209"/>
    <w:rsid w:val="000650BF"/>
    <w:rsid w:val="00091267"/>
    <w:rsid w:val="000E49AB"/>
    <w:rsid w:val="000F41F5"/>
    <w:rsid w:val="001357F0"/>
    <w:rsid w:val="0013720D"/>
    <w:rsid w:val="00155851"/>
    <w:rsid w:val="001571B1"/>
    <w:rsid w:val="001771B1"/>
    <w:rsid w:val="00184B7C"/>
    <w:rsid w:val="00191466"/>
    <w:rsid w:val="001F2B5D"/>
    <w:rsid w:val="00215C37"/>
    <w:rsid w:val="0022593B"/>
    <w:rsid w:val="00241A81"/>
    <w:rsid w:val="002459CB"/>
    <w:rsid w:val="00260D2A"/>
    <w:rsid w:val="0026710E"/>
    <w:rsid w:val="00277612"/>
    <w:rsid w:val="002A59FC"/>
    <w:rsid w:val="002A69CF"/>
    <w:rsid w:val="002B7E62"/>
    <w:rsid w:val="002D489C"/>
    <w:rsid w:val="002F0006"/>
    <w:rsid w:val="00363400"/>
    <w:rsid w:val="003673E6"/>
    <w:rsid w:val="003B6263"/>
    <w:rsid w:val="003E41C4"/>
    <w:rsid w:val="003E4EA7"/>
    <w:rsid w:val="004036E3"/>
    <w:rsid w:val="004306D4"/>
    <w:rsid w:val="004343CB"/>
    <w:rsid w:val="004C60F7"/>
    <w:rsid w:val="004D1AEC"/>
    <w:rsid w:val="004F5745"/>
    <w:rsid w:val="00517953"/>
    <w:rsid w:val="00541289"/>
    <w:rsid w:val="00570EF1"/>
    <w:rsid w:val="00571479"/>
    <w:rsid w:val="00573970"/>
    <w:rsid w:val="0059401B"/>
    <w:rsid w:val="005A2497"/>
    <w:rsid w:val="005C5943"/>
    <w:rsid w:val="00652E4F"/>
    <w:rsid w:val="00663A94"/>
    <w:rsid w:val="0067213F"/>
    <w:rsid w:val="006A2236"/>
    <w:rsid w:val="006E3F04"/>
    <w:rsid w:val="006F041F"/>
    <w:rsid w:val="00701D50"/>
    <w:rsid w:val="00705A9C"/>
    <w:rsid w:val="007168D8"/>
    <w:rsid w:val="007332C5"/>
    <w:rsid w:val="007902DE"/>
    <w:rsid w:val="00795CD6"/>
    <w:rsid w:val="007A1160"/>
    <w:rsid w:val="007A3AE8"/>
    <w:rsid w:val="007C5173"/>
    <w:rsid w:val="007E2184"/>
    <w:rsid w:val="0082713B"/>
    <w:rsid w:val="008636AF"/>
    <w:rsid w:val="008A250E"/>
    <w:rsid w:val="008D164B"/>
    <w:rsid w:val="008E7BD6"/>
    <w:rsid w:val="009079D1"/>
    <w:rsid w:val="00945419"/>
    <w:rsid w:val="00951BDF"/>
    <w:rsid w:val="009673F7"/>
    <w:rsid w:val="00983295"/>
    <w:rsid w:val="009D5AD6"/>
    <w:rsid w:val="009F4AB4"/>
    <w:rsid w:val="00A018DF"/>
    <w:rsid w:val="00A16838"/>
    <w:rsid w:val="00A67B7D"/>
    <w:rsid w:val="00A67C37"/>
    <w:rsid w:val="00A72688"/>
    <w:rsid w:val="00A87A39"/>
    <w:rsid w:val="00AA42C2"/>
    <w:rsid w:val="00AA4AA8"/>
    <w:rsid w:val="00AB221D"/>
    <w:rsid w:val="00AB7DAE"/>
    <w:rsid w:val="00AC5A1D"/>
    <w:rsid w:val="00AC6C76"/>
    <w:rsid w:val="00B621AF"/>
    <w:rsid w:val="00B74C1D"/>
    <w:rsid w:val="00B82C10"/>
    <w:rsid w:val="00BA0FF1"/>
    <w:rsid w:val="00BA4566"/>
    <w:rsid w:val="00BD050F"/>
    <w:rsid w:val="00BD2740"/>
    <w:rsid w:val="00C15493"/>
    <w:rsid w:val="00C40E99"/>
    <w:rsid w:val="00C50A3C"/>
    <w:rsid w:val="00C627DC"/>
    <w:rsid w:val="00C91A42"/>
    <w:rsid w:val="00CC7317"/>
    <w:rsid w:val="00CD7A03"/>
    <w:rsid w:val="00CE4702"/>
    <w:rsid w:val="00CF4A89"/>
    <w:rsid w:val="00CF7483"/>
    <w:rsid w:val="00D049BA"/>
    <w:rsid w:val="00D116BF"/>
    <w:rsid w:val="00D42113"/>
    <w:rsid w:val="00D50547"/>
    <w:rsid w:val="00D81AB1"/>
    <w:rsid w:val="00DF1D61"/>
    <w:rsid w:val="00E02153"/>
    <w:rsid w:val="00E1771E"/>
    <w:rsid w:val="00E20610"/>
    <w:rsid w:val="00E72651"/>
    <w:rsid w:val="00E73F69"/>
    <w:rsid w:val="00E83EF3"/>
    <w:rsid w:val="00EB2A11"/>
    <w:rsid w:val="00EC5A60"/>
    <w:rsid w:val="00F12239"/>
    <w:rsid w:val="00F141BD"/>
    <w:rsid w:val="00F55DBD"/>
    <w:rsid w:val="00F64CB9"/>
    <w:rsid w:val="00F84667"/>
    <w:rsid w:val="00F855EC"/>
    <w:rsid w:val="00FC1F02"/>
    <w:rsid w:val="00FD1782"/>
    <w:rsid w:val="00FD262F"/>
    <w:rsid w:val="00FE54EF"/>
    <w:rsid w:val="00FF4F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2512CED5-B519-445A-93D3-AAE794C73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4AA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rsid w:val="004306D4"/>
    <w:pPr>
      <w:spacing w:line="360" w:lineRule="auto"/>
      <w:ind w:firstLine="709"/>
      <w:jc w:val="both"/>
    </w:pPr>
    <w:rPr>
      <w:sz w:val="28"/>
    </w:rPr>
  </w:style>
  <w:style w:type="character" w:customStyle="1" w:styleId="30">
    <w:name w:val="Основной текст с отступом 3 Знак"/>
    <w:link w:val="3"/>
    <w:uiPriority w:val="99"/>
    <w:semiHidden/>
    <w:rPr>
      <w:sz w:val="16"/>
      <w:szCs w:val="16"/>
    </w:rPr>
  </w:style>
  <w:style w:type="paragraph" w:styleId="a3">
    <w:name w:val="Body Text Indent"/>
    <w:basedOn w:val="a"/>
    <w:link w:val="a4"/>
    <w:uiPriority w:val="99"/>
    <w:rsid w:val="007E2184"/>
    <w:pPr>
      <w:spacing w:after="120"/>
      <w:ind w:left="283"/>
    </w:pPr>
  </w:style>
  <w:style w:type="character" w:customStyle="1" w:styleId="a4">
    <w:name w:val="Основной текст с отступом Знак"/>
    <w:link w:val="a3"/>
    <w:uiPriority w:val="99"/>
    <w:locked/>
    <w:rsid w:val="00155851"/>
    <w:rPr>
      <w:rFonts w:cs="Times New Roman"/>
      <w:sz w:val="24"/>
      <w:szCs w:val="24"/>
    </w:rPr>
  </w:style>
  <w:style w:type="paragraph" w:styleId="a5">
    <w:name w:val="header"/>
    <w:basedOn w:val="a"/>
    <w:link w:val="a6"/>
    <w:uiPriority w:val="99"/>
    <w:rsid w:val="00CE4702"/>
    <w:pPr>
      <w:tabs>
        <w:tab w:val="center" w:pos="4677"/>
        <w:tab w:val="right" w:pos="9355"/>
      </w:tabs>
    </w:pPr>
  </w:style>
  <w:style w:type="character" w:customStyle="1" w:styleId="a6">
    <w:name w:val="Верхний колонтитул Знак"/>
    <w:link w:val="a5"/>
    <w:uiPriority w:val="99"/>
    <w:semiHidden/>
    <w:rPr>
      <w:sz w:val="24"/>
      <w:szCs w:val="24"/>
    </w:rPr>
  </w:style>
  <w:style w:type="character" w:styleId="a7">
    <w:name w:val="page number"/>
    <w:uiPriority w:val="99"/>
    <w:rsid w:val="00CE4702"/>
    <w:rPr>
      <w:rFonts w:cs="Times New Roman"/>
    </w:rPr>
  </w:style>
  <w:style w:type="paragraph" w:styleId="a8">
    <w:name w:val="footer"/>
    <w:basedOn w:val="a"/>
    <w:link w:val="a9"/>
    <w:uiPriority w:val="99"/>
    <w:rsid w:val="00027209"/>
    <w:pPr>
      <w:tabs>
        <w:tab w:val="center" w:pos="4677"/>
        <w:tab w:val="right" w:pos="9355"/>
      </w:tabs>
    </w:pPr>
  </w:style>
  <w:style w:type="character" w:customStyle="1" w:styleId="a9">
    <w:name w:val="Нижний колонтитул Знак"/>
    <w:link w:val="a8"/>
    <w:uiPriority w:val="99"/>
    <w:locked/>
    <w:rsid w:val="00027209"/>
    <w:rPr>
      <w:rFonts w:cs="Times New Roman"/>
      <w:sz w:val="24"/>
      <w:szCs w:val="24"/>
    </w:rPr>
  </w:style>
  <w:style w:type="paragraph" w:styleId="aa">
    <w:name w:val="No Spacing"/>
    <w:link w:val="ab"/>
    <w:uiPriority w:val="99"/>
    <w:qFormat/>
    <w:rsid w:val="00AC5A1D"/>
    <w:rPr>
      <w:rFonts w:ascii="Calibri" w:hAnsi="Calibri"/>
      <w:sz w:val="22"/>
      <w:szCs w:val="22"/>
      <w:lang w:eastAsia="en-US"/>
    </w:rPr>
  </w:style>
  <w:style w:type="character" w:customStyle="1" w:styleId="ab">
    <w:name w:val="Без интервала Знак"/>
    <w:link w:val="aa"/>
    <w:uiPriority w:val="99"/>
    <w:locked/>
    <w:rsid w:val="00AC5A1D"/>
    <w:rPr>
      <w:rFonts w:ascii="Calibri" w:hAnsi="Calibri" w:cs="Times New Roman"/>
      <w:sz w:val="22"/>
      <w:szCs w:val="22"/>
      <w:lang w:val="ru-RU" w:eastAsia="en-US" w:bidi="ar-SA"/>
    </w:rPr>
  </w:style>
  <w:style w:type="paragraph" w:styleId="ac">
    <w:name w:val="Balloon Text"/>
    <w:basedOn w:val="a"/>
    <w:link w:val="ad"/>
    <w:uiPriority w:val="99"/>
    <w:rsid w:val="00AC5A1D"/>
    <w:rPr>
      <w:rFonts w:ascii="Tahoma" w:hAnsi="Tahoma" w:cs="Tahoma"/>
      <w:sz w:val="16"/>
      <w:szCs w:val="16"/>
    </w:rPr>
  </w:style>
  <w:style w:type="character" w:customStyle="1" w:styleId="ad">
    <w:name w:val="Текст выноски Знак"/>
    <w:link w:val="ac"/>
    <w:uiPriority w:val="99"/>
    <w:locked/>
    <w:rsid w:val="00AC5A1D"/>
    <w:rPr>
      <w:rFonts w:ascii="Tahoma" w:hAnsi="Tahoma" w:cs="Tahoma"/>
      <w:sz w:val="16"/>
      <w:szCs w:val="16"/>
    </w:rPr>
  </w:style>
  <w:style w:type="paragraph" w:styleId="ae">
    <w:name w:val="List Paragraph"/>
    <w:basedOn w:val="a"/>
    <w:uiPriority w:val="99"/>
    <w:qFormat/>
    <w:rsid w:val="00B621AF"/>
    <w:pPr>
      <w:ind w:left="720"/>
      <w:contextualSpacing/>
    </w:pPr>
  </w:style>
  <w:style w:type="character" w:customStyle="1" w:styleId="WW8Num15z2">
    <w:name w:val="WW8Num15z2"/>
    <w:uiPriority w:val="99"/>
    <w:rsid w:val="00B621AF"/>
    <w:rPr>
      <w:rFonts w:ascii="Wingdings" w:hAnsi="Wingdings"/>
    </w:rPr>
  </w:style>
  <w:style w:type="table" w:styleId="af">
    <w:name w:val="Table Professional"/>
    <w:basedOn w:val="a1"/>
    <w:uiPriority w:val="99"/>
    <w:rsid w:val="00EC5A60"/>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152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8238</Words>
  <Characters>46957</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Дом</Company>
  <LinksUpToDate>false</LinksUpToDate>
  <CharactersWithSpaces>55085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Мариша</dc:creator>
  <cp:keywords/>
  <dc:description/>
  <cp:lastModifiedBy>admin</cp:lastModifiedBy>
  <cp:revision>2</cp:revision>
  <cp:lastPrinted>2010-01-29T07:56:00Z</cp:lastPrinted>
  <dcterms:created xsi:type="dcterms:W3CDTF">2014-02-27T14:47:00Z</dcterms:created>
  <dcterms:modified xsi:type="dcterms:W3CDTF">2014-02-27T14:47:00Z</dcterms:modified>
</cp:coreProperties>
</file>