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3D59" w:rsidRDefault="00753D59">
      <w:pPr>
        <w:widowControl w:val="0"/>
        <w:spacing w:before="120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Поэтическое слово И. А. Бунина</w:t>
      </w:r>
    </w:p>
    <w:p w:rsidR="00753D59" w:rsidRDefault="00753D59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Поэзия Ивана Алексеевича Бунина, одного из наиболее выдающихся мастеров литературы XX века, является примером движения русской лирики к освоению новых художественных стилей. Для творчества Ивана Бунина характерно то, что он никогда не порывал внутренних связей с Россией, жил и творил с любовью к ней. </w:t>
      </w:r>
    </w:p>
    <w:p w:rsidR="00753D59" w:rsidRDefault="00753D59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Детство и юность Бунина прошли на природе, что сказалось на формировании в будущем поэте и прозаике творческих качеств. Первой публикацией Бунина было стихотворение "Над могилой Надсона", которое проникнуто сочувствием к поэту-демократу. Юношеское творчество Ивана Алексеевича воплотилось в книге стихов, вышедшей в 1897 году в Орле. Хотя в этом сборнике еще проявляется неопытность двадцатилетнего поэта, однако уже видно, как чутко он раскрыл тему русской природы. </w:t>
      </w:r>
    </w:p>
    <w:p w:rsidR="00753D59" w:rsidRDefault="00753D59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Отчего ты печально, вечернее небо? </w:t>
      </w:r>
    </w:p>
    <w:p w:rsidR="00753D59" w:rsidRDefault="00753D59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Оттого ли, что жаль мне земли, </w:t>
      </w:r>
    </w:p>
    <w:p w:rsidR="00753D59" w:rsidRDefault="00753D59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Что туманно синеет безбрежное море </w:t>
      </w:r>
    </w:p>
    <w:p w:rsidR="00753D59" w:rsidRDefault="00753D59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И скрывается солнце вдали? </w:t>
      </w:r>
    </w:p>
    <w:p w:rsidR="00753D59" w:rsidRDefault="00753D59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сборниках И. А. Бунина "Под открытым небом" (1898), "Стихий рассказы" (1900), "Полевые цветы", "Листопад" (1901) виден постепенный переход поэта к зрелому творчеству. Необычайно чуткий к красоте природы, Бунин умел видеть детали русского пейзажа, искал целостного ощущения красоты земли: </w:t>
      </w:r>
    </w:p>
    <w:p w:rsidR="00753D59" w:rsidRDefault="00753D59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Вверху идет холодный шум, </w:t>
      </w:r>
    </w:p>
    <w:p w:rsidR="00753D59" w:rsidRDefault="00753D59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Внизу молчанье увяданъя... </w:t>
      </w:r>
    </w:p>
    <w:p w:rsidR="00753D59" w:rsidRDefault="00753D59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Вся молодость моя — скитанъя </w:t>
      </w:r>
    </w:p>
    <w:p w:rsidR="00753D59" w:rsidRDefault="00753D59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Да радость одиноких дум. </w:t>
      </w:r>
    </w:p>
    <w:p w:rsidR="00753D59" w:rsidRDefault="00753D59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Печальное душевное настроение лирического героя придает образам природы в стихотворениях ощущение неуютности, опустошенности: "молодой озябший чернозем", "нагая степь пустыней веет". </w:t>
      </w:r>
    </w:p>
    <w:p w:rsidR="00753D59" w:rsidRDefault="00753D59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Примерно с середины 90-х годов в творчестве Бунина нарастает "звездная тема". Для поэта звезды — это воплощение "предвечной красоты и правды неземной", они противопоставляются "заблудшей земле". </w:t>
      </w:r>
    </w:p>
    <w:p w:rsidR="00753D59" w:rsidRDefault="00753D59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Одно только звездное небо, </w:t>
      </w:r>
    </w:p>
    <w:p w:rsidR="00753D59" w:rsidRDefault="00753D59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Один небосвод недвижим, </w:t>
      </w:r>
    </w:p>
    <w:p w:rsidR="00753D59" w:rsidRDefault="00753D59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Спокойный и благостный, чуждый </w:t>
      </w:r>
    </w:p>
    <w:p w:rsidR="00753D59" w:rsidRDefault="00753D59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Всему, что так мрачно под ним. </w:t>
      </w:r>
    </w:p>
    <w:p w:rsidR="00753D59" w:rsidRDefault="00753D59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Поэт сумел связать воедино образ природы и родины. И в отдельных стихотворениях он резко и мужественно говорит о родной стране — нищей, голодной, но любимой. Если на рубеже века для бунинской поэзии наиболее характерна пейзажная лирика, то после первой русской революции Бунин все больше обращается к лирике философской: </w:t>
      </w:r>
    </w:p>
    <w:p w:rsidR="00753D59" w:rsidRDefault="00753D59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Я человек: как Бог, я обречен </w:t>
      </w:r>
    </w:p>
    <w:p w:rsidR="00753D59" w:rsidRDefault="00753D59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Познать тоску всех стран и всех времен. </w:t>
      </w:r>
    </w:p>
    <w:p w:rsidR="00753D59" w:rsidRDefault="00753D59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("Собака", 1909) </w:t>
      </w:r>
    </w:p>
    <w:p w:rsidR="00753D59" w:rsidRDefault="00753D59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Жизнь для Бунина — путешествие в воспоминаниях. Он стремится прочесть и разгадать сокровенные законы нации, которые, по его мнению, вечны. Легенды, предания, притчи, частушки — народная мудрость — заполняют страницы рассказов и повестей, становятся стихами. Земная жизнь, существование природы и человека воспринимаются поэтом как часть действия, разворачивающегося в просторах Вселенной: </w:t>
      </w:r>
    </w:p>
    <w:p w:rsidR="00753D59" w:rsidRDefault="00753D59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И меркнет тень, и двинулась луна, </w:t>
      </w:r>
    </w:p>
    <w:p w:rsidR="00753D59" w:rsidRDefault="00753D59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свой бледный свет, как в дым, погружена, </w:t>
      </w:r>
    </w:p>
    <w:p w:rsidR="00753D59" w:rsidRDefault="00753D59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И кажется, вот-вот и я пойму </w:t>
      </w:r>
    </w:p>
    <w:p w:rsidR="00753D59" w:rsidRDefault="00753D59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Незримое — идущее в дыму </w:t>
      </w:r>
    </w:p>
    <w:p w:rsidR="00753D59" w:rsidRDefault="00753D59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От тех земель, от тех предвечных стран, </w:t>
      </w:r>
    </w:p>
    <w:p w:rsidR="00753D59" w:rsidRDefault="00753D59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Где гробовой чернеет океан. </w:t>
      </w:r>
    </w:p>
    <w:p w:rsidR="00753D59" w:rsidRDefault="00753D59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Привлекает внимание и любовная лирика И. А. Бунина. В ней автор избегает нарочито красивых фраз: </w:t>
      </w:r>
    </w:p>
    <w:p w:rsidR="00753D59" w:rsidRDefault="00753D59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Я к ней вошел в полночный час. </w:t>
      </w:r>
    </w:p>
    <w:p w:rsidR="00753D59" w:rsidRDefault="00753D59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Она спала, — луна сияла </w:t>
      </w:r>
    </w:p>
    <w:p w:rsidR="00753D59" w:rsidRDefault="00753D59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ее окно, — и одеяла </w:t>
      </w:r>
    </w:p>
    <w:p w:rsidR="00753D59" w:rsidRDefault="00753D59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Светился спущенный атлас. </w:t>
      </w:r>
    </w:p>
    <w:p w:rsidR="00753D59" w:rsidRDefault="00753D59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Она лежала на спине, </w:t>
      </w:r>
    </w:p>
    <w:p w:rsidR="00753D59" w:rsidRDefault="00753D59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Нагие раздвоивши груди,— </w:t>
      </w:r>
    </w:p>
    <w:p w:rsidR="00753D59" w:rsidRDefault="00753D59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И тихо, как вода в сосуде, </w:t>
      </w:r>
    </w:p>
    <w:p w:rsidR="00753D59" w:rsidRDefault="00753D59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Стояла жизнь ее во сне. </w:t>
      </w:r>
    </w:p>
    <w:p w:rsidR="00753D59" w:rsidRDefault="00753D59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Интимная лирика И. А. Бунина трагедийна, в ней звучит протест против несовершенства мира. Поэзия И. А. Бунина является прекрасной энциклопедией русской природы, интимной и философской жизни. В новых условиях XX века он не только продолжает темы "золотого века" русской поэзии (Фет, Тютчев), но и активно развивает их. Поэтому, я думаю, поэзия И. А. Бунина будет жить до тех пор, пока жива Россия с красотой ее природы. </w:t>
      </w:r>
    </w:p>
    <w:p w:rsidR="00753D59" w:rsidRDefault="00753D59">
      <w:pPr>
        <w:widowControl w:val="0"/>
        <w:spacing w:before="120"/>
        <w:ind w:firstLine="590"/>
        <w:jc w:val="both"/>
        <w:rPr>
          <w:color w:val="000000"/>
          <w:sz w:val="24"/>
          <w:szCs w:val="24"/>
        </w:rPr>
      </w:pPr>
      <w:bookmarkStart w:id="0" w:name="_GoBack"/>
      <w:bookmarkEnd w:id="0"/>
    </w:p>
    <w:sectPr w:rsidR="00753D59">
      <w:pgSz w:w="11906" w:h="16838"/>
      <w:pgMar w:top="1134" w:right="1134" w:bottom="1134" w:left="1134" w:header="1440" w:footer="1440" w:gutter="0"/>
      <w:cols w:space="720"/>
      <w:noEndnote/>
      <w:docGrid w:linePitch="8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hyphenationZone w:val="425"/>
  <w:doNotHyphenateCaps/>
  <w:drawingGridHorizontalSpacing w:val="59"/>
  <w:drawingGridVerticalSpacing w:val="40"/>
  <w:displayHorizontalDrawingGridEvery w:val="0"/>
  <w:displayVerticalDrawingGridEvery w:val="2"/>
  <w:characterSpacingControl w:val="doNotCompress"/>
  <w:doNotValidateAgainstSchema/>
  <w:doNotDemarcateInvalidXml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A3732"/>
    <w:rsid w:val="00047141"/>
    <w:rsid w:val="003A3732"/>
    <w:rsid w:val="00753D59"/>
    <w:rsid w:val="00E84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8C6B2296-6862-4C8E-8C74-E53179C531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hAnsi="Times New Roman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pPr>
      <w:spacing w:before="100" w:beforeAutospacing="1" w:after="100" w:afterAutospacing="1"/>
    </w:pPr>
    <w:rPr>
      <w:color w:val="000000"/>
      <w:sz w:val="24"/>
      <w:szCs w:val="24"/>
    </w:rPr>
  </w:style>
  <w:style w:type="character" w:styleId="a4">
    <w:name w:val="Hyperlink"/>
    <w:uiPriority w:val="9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2271</Words>
  <Characters>1296</Characters>
  <Application>Microsoft Office Word</Application>
  <DocSecurity>0</DocSecurity>
  <Lines>10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Поэтическое слово И</vt:lpstr>
    </vt:vector>
  </TitlesOfParts>
  <Company>PERSONAL COMPUTERS</Company>
  <LinksUpToDate>false</LinksUpToDate>
  <CharactersWithSpaces>3560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Поэтическое слово И</dc:title>
  <dc:subject/>
  <dc:creator>USER</dc:creator>
  <cp:keywords/>
  <dc:description/>
  <cp:lastModifiedBy>admin</cp:lastModifiedBy>
  <cp:revision>2</cp:revision>
  <dcterms:created xsi:type="dcterms:W3CDTF">2014-01-26T14:08:00Z</dcterms:created>
  <dcterms:modified xsi:type="dcterms:W3CDTF">2014-01-26T14:08:00Z</dcterms:modified>
</cp:coreProperties>
</file>