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292E" w:rsidRPr="00FB686A" w:rsidRDefault="00086814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Міністерство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освіти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науки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України</w:t>
      </w:r>
    </w:p>
    <w:p w:rsidR="0034292E" w:rsidRPr="00FB686A" w:rsidRDefault="00086814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Національний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університет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«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>Л</w:t>
      </w:r>
      <w:r w:rsidRPr="00FB686A">
        <w:rPr>
          <w:rFonts w:ascii="Times New Roman" w:hAnsi="Times New Roman"/>
          <w:sz w:val="28"/>
          <w:szCs w:val="28"/>
          <w:lang w:val="uk-UA"/>
        </w:rPr>
        <w:t>ьвівська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політехніка»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Кафедра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аналізу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FB686A" w:rsidRP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FB686A" w:rsidRP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КОНТРОЛЬНА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РОБОТА</w:t>
      </w:r>
    </w:p>
    <w:p w:rsidR="0034292E" w:rsidRP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 xml:space="preserve">з </w:t>
      </w:r>
      <w:r w:rsidR="0034292E" w:rsidRPr="00FB686A">
        <w:rPr>
          <w:rFonts w:ascii="Times New Roman" w:hAnsi="Times New Roman"/>
          <w:sz w:val="28"/>
          <w:szCs w:val="28"/>
          <w:lang w:val="uk-UA"/>
        </w:rPr>
        <w:t>дисципліни</w:t>
      </w:r>
    </w:p>
    <w:p w:rsidR="0034292E" w:rsidRP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Економіка підприємства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Варіант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№16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FB686A" w:rsidRP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Виконав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студент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групи: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Падун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А.А.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Перевірив: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Ясінська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А.І.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FB686A" w:rsidRP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FB686A" w:rsidRP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FB686A" w:rsidRP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FB686A" w:rsidRP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Львів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2010</w:t>
      </w:r>
    </w:p>
    <w:p w:rsidR="00086814" w:rsidRPr="00CD60FE" w:rsidRDefault="00086814" w:rsidP="00FB686A">
      <w:pPr>
        <w:tabs>
          <w:tab w:val="left" w:pos="851"/>
          <w:tab w:val="left" w:pos="993"/>
        </w:tabs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bookmarkStart w:id="0" w:name="_Toc281832026"/>
      <w:r w:rsidRPr="00FB686A">
        <w:rPr>
          <w:rFonts w:ascii="Times New Roman" w:hAnsi="Times New Roman"/>
          <w:lang w:val="uk-UA"/>
        </w:rPr>
        <w:br w:type="page"/>
      </w:r>
    </w:p>
    <w:p w:rsidR="00F24167" w:rsidRPr="00FB686A" w:rsidRDefault="00F24167" w:rsidP="00F24167">
      <w:pPr>
        <w:pStyle w:val="ad"/>
        <w:keepNext w:val="0"/>
        <w:keepLines w:val="0"/>
        <w:widowControl w:val="0"/>
        <w:tabs>
          <w:tab w:val="left" w:pos="851"/>
          <w:tab w:val="left" w:pos="993"/>
        </w:tabs>
        <w:spacing w:before="0" w:line="360" w:lineRule="auto"/>
        <w:ind w:firstLine="709"/>
        <w:jc w:val="both"/>
        <w:rPr>
          <w:rFonts w:ascii="Times New Roman" w:hAnsi="Times New Roman"/>
          <w:color w:val="auto"/>
          <w:lang w:val="uk-UA"/>
        </w:rPr>
      </w:pPr>
      <w:r w:rsidRPr="00FB686A">
        <w:rPr>
          <w:rFonts w:ascii="Times New Roman" w:hAnsi="Times New Roman"/>
          <w:color w:val="auto"/>
          <w:lang w:val="uk-UA"/>
        </w:rPr>
        <w:t>Зміст</w:t>
      </w:r>
    </w:p>
    <w:p w:rsidR="00F24167" w:rsidRDefault="00F24167" w:rsidP="00F24167">
      <w:pPr>
        <w:pStyle w:val="11"/>
        <w:widowControl w:val="0"/>
        <w:tabs>
          <w:tab w:val="left" w:pos="851"/>
          <w:tab w:val="left" w:pos="993"/>
          <w:tab w:val="right" w:leader="dot" w:pos="10529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F24167" w:rsidRPr="00CD60FE" w:rsidRDefault="00F24167" w:rsidP="00F24167">
      <w:pPr>
        <w:pStyle w:val="11"/>
        <w:widowControl w:val="0"/>
        <w:tabs>
          <w:tab w:val="left" w:pos="851"/>
          <w:tab w:val="left" w:pos="993"/>
          <w:tab w:val="right" w:leader="dot" w:pos="10529"/>
        </w:tabs>
        <w:spacing w:after="0" w:line="360" w:lineRule="auto"/>
        <w:jc w:val="both"/>
        <w:rPr>
          <w:rFonts w:ascii="Times New Roman" w:hAnsi="Times New Roman"/>
          <w:noProof/>
          <w:sz w:val="28"/>
          <w:szCs w:val="28"/>
          <w:lang w:val="uk-UA"/>
        </w:rPr>
      </w:pPr>
      <w:r w:rsidRPr="00CD60FE">
        <w:rPr>
          <w:rFonts w:ascii="Times New Roman" w:hAnsi="Times New Roman"/>
          <w:noProof/>
          <w:sz w:val="28"/>
          <w:szCs w:val="28"/>
          <w:lang w:val="uk-UA"/>
        </w:rPr>
        <w:t>Вступ</w:t>
      </w:r>
    </w:p>
    <w:p w:rsidR="00F24167" w:rsidRPr="00CD60FE" w:rsidRDefault="00F24167" w:rsidP="00F24167">
      <w:pPr>
        <w:pStyle w:val="11"/>
        <w:widowControl w:val="0"/>
        <w:tabs>
          <w:tab w:val="left" w:pos="851"/>
          <w:tab w:val="left" w:pos="993"/>
          <w:tab w:val="right" w:leader="dot" w:pos="10529"/>
        </w:tabs>
        <w:spacing w:after="0" w:line="360" w:lineRule="auto"/>
        <w:jc w:val="both"/>
        <w:rPr>
          <w:rFonts w:ascii="Times New Roman" w:hAnsi="Times New Roman"/>
          <w:noProof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1. </w:t>
      </w:r>
      <w:r w:rsidRPr="00CD60FE">
        <w:rPr>
          <w:rFonts w:ascii="Times New Roman" w:hAnsi="Times New Roman"/>
          <w:noProof/>
          <w:sz w:val="28"/>
          <w:szCs w:val="28"/>
          <w:lang w:val="uk-UA"/>
        </w:rPr>
        <w:t>Теоретичні питання</w:t>
      </w:r>
    </w:p>
    <w:p w:rsidR="00F24167" w:rsidRPr="00CD60FE" w:rsidRDefault="00F24167" w:rsidP="00F24167">
      <w:pPr>
        <w:pStyle w:val="11"/>
        <w:widowControl w:val="0"/>
        <w:tabs>
          <w:tab w:val="left" w:pos="851"/>
          <w:tab w:val="left" w:pos="993"/>
          <w:tab w:val="right" w:leader="dot" w:pos="10529"/>
        </w:tabs>
        <w:spacing w:after="0" w:line="360" w:lineRule="auto"/>
        <w:jc w:val="both"/>
        <w:rPr>
          <w:rFonts w:ascii="Times New Roman" w:hAnsi="Times New Roman"/>
          <w:noProof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1.1 </w:t>
      </w:r>
      <w:r w:rsidRPr="00CD60FE">
        <w:rPr>
          <w:rFonts w:ascii="Times New Roman" w:hAnsi="Times New Roman"/>
          <w:noProof/>
          <w:sz w:val="28"/>
          <w:szCs w:val="28"/>
          <w:lang w:val="uk-UA"/>
        </w:rPr>
        <w:t>Cутність державного регулювання економіки і форми його здійснення</w:t>
      </w:r>
    </w:p>
    <w:p w:rsidR="00F24167" w:rsidRPr="00CD60FE" w:rsidRDefault="00F24167" w:rsidP="00F24167">
      <w:pPr>
        <w:pStyle w:val="11"/>
        <w:widowControl w:val="0"/>
        <w:tabs>
          <w:tab w:val="left" w:pos="851"/>
          <w:tab w:val="left" w:pos="993"/>
          <w:tab w:val="right" w:leader="dot" w:pos="10529"/>
        </w:tabs>
        <w:spacing w:after="0" w:line="360" w:lineRule="auto"/>
        <w:jc w:val="both"/>
        <w:rPr>
          <w:rFonts w:ascii="Times New Roman" w:hAnsi="Times New Roman"/>
          <w:noProof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1.2 </w:t>
      </w:r>
      <w:r w:rsidRPr="00CD60FE">
        <w:rPr>
          <w:rFonts w:ascii="Times New Roman" w:hAnsi="Times New Roman"/>
          <w:noProof/>
          <w:sz w:val="28"/>
          <w:szCs w:val="28"/>
          <w:lang w:val="uk-UA"/>
        </w:rPr>
        <w:t xml:space="preserve">Методи калькулювання собівартості продукції (робіт, послуг) </w:t>
      </w:r>
    </w:p>
    <w:p w:rsidR="00F24167" w:rsidRPr="00CD60FE" w:rsidRDefault="00F24167" w:rsidP="00F24167">
      <w:pPr>
        <w:pStyle w:val="11"/>
        <w:widowControl w:val="0"/>
        <w:tabs>
          <w:tab w:val="left" w:pos="851"/>
          <w:tab w:val="left" w:pos="993"/>
          <w:tab w:val="right" w:leader="dot" w:pos="10529"/>
        </w:tabs>
        <w:spacing w:after="0" w:line="360" w:lineRule="auto"/>
        <w:jc w:val="both"/>
        <w:rPr>
          <w:rFonts w:ascii="Times New Roman" w:hAnsi="Times New Roman"/>
          <w:noProof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2. </w:t>
      </w:r>
      <w:r w:rsidRPr="00CD60FE">
        <w:rPr>
          <w:rFonts w:ascii="Times New Roman" w:hAnsi="Times New Roman"/>
          <w:noProof/>
          <w:sz w:val="28"/>
          <w:szCs w:val="28"/>
          <w:lang w:val="uk-UA"/>
        </w:rPr>
        <w:t>Тестові завдання</w:t>
      </w:r>
    </w:p>
    <w:p w:rsidR="00F24167" w:rsidRPr="00CD60FE" w:rsidRDefault="00F24167" w:rsidP="00F24167">
      <w:pPr>
        <w:pStyle w:val="11"/>
        <w:widowControl w:val="0"/>
        <w:tabs>
          <w:tab w:val="left" w:pos="851"/>
          <w:tab w:val="left" w:pos="993"/>
          <w:tab w:val="right" w:leader="dot" w:pos="10529"/>
        </w:tabs>
        <w:spacing w:after="0" w:line="360" w:lineRule="auto"/>
        <w:jc w:val="both"/>
        <w:rPr>
          <w:rFonts w:ascii="Times New Roman" w:hAnsi="Times New Roman"/>
          <w:noProof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3. </w:t>
      </w:r>
      <w:r w:rsidRPr="00CD60FE">
        <w:rPr>
          <w:rFonts w:ascii="Times New Roman" w:hAnsi="Times New Roman"/>
          <w:noProof/>
          <w:sz w:val="28"/>
          <w:szCs w:val="28"/>
          <w:lang w:val="uk-UA"/>
        </w:rPr>
        <w:t>Практична частина контрольної роботи</w:t>
      </w:r>
    </w:p>
    <w:p w:rsidR="00F24167" w:rsidRPr="00CD60FE" w:rsidRDefault="00F24167" w:rsidP="00F24167">
      <w:pPr>
        <w:pStyle w:val="11"/>
        <w:widowControl w:val="0"/>
        <w:tabs>
          <w:tab w:val="left" w:pos="851"/>
          <w:tab w:val="left" w:pos="993"/>
          <w:tab w:val="right" w:leader="dot" w:pos="10529"/>
        </w:tabs>
        <w:spacing w:after="0" w:line="360" w:lineRule="auto"/>
        <w:jc w:val="both"/>
        <w:rPr>
          <w:rFonts w:ascii="Times New Roman" w:hAnsi="Times New Roman"/>
          <w:noProof/>
          <w:sz w:val="28"/>
          <w:szCs w:val="28"/>
          <w:lang w:val="uk-UA"/>
        </w:rPr>
      </w:pPr>
      <w:r w:rsidRPr="00CD60FE">
        <w:rPr>
          <w:rFonts w:ascii="Times New Roman" w:hAnsi="Times New Roman"/>
          <w:noProof/>
          <w:sz w:val="28"/>
          <w:szCs w:val="28"/>
          <w:lang w:val="uk-UA"/>
        </w:rPr>
        <w:t>Використана література</w:t>
      </w:r>
    </w:p>
    <w:p w:rsidR="00F24167" w:rsidRDefault="00F24167" w:rsidP="00F24167">
      <w:pPr>
        <w:pStyle w:val="1"/>
        <w:keepNext w:val="0"/>
        <w:keepLines w:val="0"/>
        <w:widowControl w:val="0"/>
        <w:tabs>
          <w:tab w:val="left" w:pos="851"/>
          <w:tab w:val="left" w:pos="993"/>
        </w:tabs>
        <w:jc w:val="both"/>
        <w:rPr>
          <w:rFonts w:ascii="Times New Roman" w:hAnsi="Times New Roman"/>
          <w:b w:val="0"/>
          <w:bCs w:val="0"/>
          <w:noProof/>
          <w:lang w:val="uk-UA"/>
        </w:rPr>
      </w:pPr>
    </w:p>
    <w:p w:rsidR="00F24167" w:rsidRPr="00CD60FE" w:rsidRDefault="00F24167" w:rsidP="00F24167">
      <w:pPr>
        <w:rPr>
          <w:noProof/>
          <w:sz w:val="28"/>
          <w:szCs w:val="28"/>
          <w:lang w:val="uk-UA"/>
        </w:rPr>
      </w:pPr>
      <w:r>
        <w:rPr>
          <w:noProof/>
          <w:lang w:val="uk-UA"/>
        </w:rPr>
        <w:br w:type="page"/>
      </w:r>
    </w:p>
    <w:p w:rsidR="0034292E" w:rsidRPr="00FB686A" w:rsidRDefault="0034292E" w:rsidP="00F24167">
      <w:pPr>
        <w:pStyle w:val="1"/>
        <w:keepNext w:val="0"/>
        <w:keepLines w:val="0"/>
        <w:widowControl w:val="0"/>
        <w:tabs>
          <w:tab w:val="left" w:pos="851"/>
          <w:tab w:val="left" w:pos="993"/>
        </w:tabs>
        <w:ind w:firstLine="709"/>
        <w:jc w:val="both"/>
        <w:rPr>
          <w:rFonts w:ascii="Times New Roman" w:hAnsi="Times New Roman"/>
          <w:lang w:val="uk-UA"/>
        </w:rPr>
      </w:pPr>
      <w:r w:rsidRPr="00FB686A">
        <w:rPr>
          <w:rFonts w:ascii="Times New Roman" w:hAnsi="Times New Roman"/>
          <w:lang w:val="uk-UA"/>
        </w:rPr>
        <w:t>Вступ</w:t>
      </w:r>
      <w:bookmarkEnd w:id="0"/>
    </w:p>
    <w:p w:rsidR="00086814" w:rsidRPr="00FB686A" w:rsidRDefault="00086814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Style w:val="apple-style-span"/>
          <w:rFonts w:ascii="Times New Roman" w:hAnsi="Times New Roman"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Style w:val="apple-style-span"/>
          <w:rFonts w:ascii="Times New Roman" w:hAnsi="Times New Roman"/>
          <w:b/>
          <w:sz w:val="28"/>
          <w:szCs w:val="28"/>
          <w:lang w:val="uk-UA"/>
        </w:rPr>
      </w:pP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Економіка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це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вчення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про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те,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виробляються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розподіляються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всі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необхідні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нам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товари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послуги,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або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наші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обмежені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виробничі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ресурси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використовуються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задоволення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людських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потреб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бажань.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іншого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боку,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економіка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це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вчення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про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те,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змусити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краще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працювати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систему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виробництва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розподілу,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тобто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це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економічна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політика.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Style w:val="apple-style-span"/>
          <w:rFonts w:ascii="Times New Roman" w:hAnsi="Times New Roman"/>
          <w:sz w:val="28"/>
          <w:szCs w:val="28"/>
          <w:lang w:val="uk-UA"/>
        </w:rPr>
      </w:pP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Економіка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сучасних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умовах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існує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трьох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значеннях,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як: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Style w:val="apple-style-span"/>
          <w:rFonts w:ascii="Times New Roman" w:hAnsi="Times New Roman"/>
          <w:sz w:val="28"/>
          <w:szCs w:val="28"/>
          <w:lang w:val="uk-UA"/>
        </w:rPr>
      </w:pP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1)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народне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господарство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певної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країни,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групи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країн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або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всього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світу;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Style w:val="apple-style-span"/>
          <w:rFonts w:ascii="Times New Roman" w:hAnsi="Times New Roman"/>
          <w:sz w:val="28"/>
          <w:szCs w:val="28"/>
          <w:lang w:val="uk-UA"/>
        </w:rPr>
      </w:pP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2)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сукупність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економічних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відносин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між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людьми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сфері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виробництва,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розподілу,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обміну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споживання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продукції;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утворюючих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певну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економічну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систему;</w:t>
      </w:r>
    </w:p>
    <w:p w:rsidR="00FB686A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Style w:val="apple-style-span"/>
          <w:rFonts w:ascii="Times New Roman" w:hAnsi="Times New Roman"/>
          <w:sz w:val="28"/>
          <w:szCs w:val="28"/>
          <w:lang w:val="uk-UA"/>
        </w:rPr>
      </w:pP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3)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економічна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наука,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вивчає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народне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господарство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цілому,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галузі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господарства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району.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Мета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контрольної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роботи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закріпити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теоретичні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узагальнення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дисципліни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набути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вміння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самостійно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працювати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навчальною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літературою,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законодавчими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актами,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обґрунтувати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практичні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рішення.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завданнями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контрольної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забезпечення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якісного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засвоєння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знань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навичок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проведення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фахового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аналізу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роботи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(фірми)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прийняття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раціональних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рішень.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Контрольна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робота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дисципліни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підприємства </w:t>
      </w:r>
      <w:r w:rsidRPr="00FB686A">
        <w:rPr>
          <w:rFonts w:ascii="Times New Roman" w:hAnsi="Times New Roman"/>
          <w:sz w:val="28"/>
          <w:szCs w:val="28"/>
          <w:lang w:val="uk-UA"/>
        </w:rPr>
        <w:t>охоплює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теоретичні </w:t>
      </w:r>
      <w:r w:rsidRPr="00FB686A">
        <w:rPr>
          <w:rFonts w:ascii="Times New Roman" w:hAnsi="Times New Roman"/>
          <w:sz w:val="28"/>
          <w:szCs w:val="28"/>
          <w:lang w:val="uk-UA"/>
        </w:rPr>
        <w:t>питання,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тести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практичні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завдання,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тобто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розрахунок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задач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різну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варіанту.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FB686A" w:rsidRPr="00FB686A" w:rsidRDefault="00FB686A" w:rsidP="00FB686A">
      <w:pPr>
        <w:tabs>
          <w:tab w:val="left" w:pos="851"/>
          <w:tab w:val="left" w:pos="993"/>
        </w:tabs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br w:type="page"/>
      </w:r>
    </w:p>
    <w:p w:rsidR="0034292E" w:rsidRPr="00FB686A" w:rsidRDefault="00F24167" w:rsidP="00FB686A">
      <w:pPr>
        <w:pStyle w:val="1"/>
        <w:keepNext w:val="0"/>
        <w:keepLines w:val="0"/>
        <w:widowControl w:val="0"/>
        <w:tabs>
          <w:tab w:val="left" w:pos="851"/>
          <w:tab w:val="left" w:pos="993"/>
        </w:tabs>
        <w:ind w:firstLine="709"/>
        <w:jc w:val="both"/>
        <w:rPr>
          <w:rFonts w:ascii="Times New Roman" w:hAnsi="Times New Roman"/>
          <w:lang w:val="uk-UA"/>
        </w:rPr>
      </w:pPr>
      <w:bookmarkStart w:id="1" w:name="_Toc281832027"/>
      <w:r>
        <w:rPr>
          <w:rFonts w:ascii="Times New Roman" w:hAnsi="Times New Roman"/>
          <w:lang w:val="uk-UA"/>
        </w:rPr>
        <w:t xml:space="preserve">1. </w:t>
      </w:r>
      <w:r w:rsidR="0034292E" w:rsidRPr="00FB686A">
        <w:rPr>
          <w:rFonts w:ascii="Times New Roman" w:hAnsi="Times New Roman"/>
          <w:lang w:val="uk-UA"/>
        </w:rPr>
        <w:t>Теоретичні</w:t>
      </w:r>
      <w:r w:rsidR="00FB686A" w:rsidRPr="00FB686A">
        <w:rPr>
          <w:rFonts w:ascii="Times New Roman" w:hAnsi="Times New Roman"/>
          <w:lang w:val="uk-UA"/>
        </w:rPr>
        <w:t xml:space="preserve"> </w:t>
      </w:r>
      <w:r w:rsidR="0034292E" w:rsidRPr="00FB686A">
        <w:rPr>
          <w:rFonts w:ascii="Times New Roman" w:hAnsi="Times New Roman"/>
          <w:lang w:val="uk-UA"/>
        </w:rPr>
        <w:t>питання</w:t>
      </w:r>
      <w:bookmarkEnd w:id="1"/>
    </w:p>
    <w:p w:rsidR="00FB686A" w:rsidRPr="00FB686A" w:rsidRDefault="00FB686A" w:rsidP="00FB686A">
      <w:pPr>
        <w:pStyle w:val="1"/>
        <w:keepNext w:val="0"/>
        <w:keepLines w:val="0"/>
        <w:widowControl w:val="0"/>
        <w:tabs>
          <w:tab w:val="left" w:pos="851"/>
          <w:tab w:val="left" w:pos="993"/>
        </w:tabs>
        <w:ind w:firstLine="709"/>
        <w:jc w:val="both"/>
        <w:rPr>
          <w:rFonts w:ascii="Times New Roman" w:hAnsi="Times New Roman"/>
          <w:lang w:val="uk-UA"/>
        </w:rPr>
      </w:pPr>
      <w:bookmarkStart w:id="2" w:name="_Toc281832028"/>
    </w:p>
    <w:p w:rsidR="0034292E" w:rsidRPr="00FB686A" w:rsidRDefault="00F24167" w:rsidP="00FB686A">
      <w:pPr>
        <w:pStyle w:val="1"/>
        <w:keepNext w:val="0"/>
        <w:keepLines w:val="0"/>
        <w:widowControl w:val="0"/>
        <w:tabs>
          <w:tab w:val="left" w:pos="851"/>
          <w:tab w:val="left" w:pos="993"/>
        </w:tabs>
        <w:ind w:firstLine="709"/>
        <w:jc w:val="both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1.1 </w:t>
      </w:r>
      <w:r w:rsidR="00FB686A" w:rsidRPr="00FB686A">
        <w:rPr>
          <w:rFonts w:ascii="Times New Roman" w:hAnsi="Times New Roman"/>
          <w:lang w:val="uk-UA"/>
        </w:rPr>
        <w:t xml:space="preserve">Сутність </w:t>
      </w:r>
      <w:r w:rsidR="0034292E" w:rsidRPr="00FB686A">
        <w:rPr>
          <w:rFonts w:ascii="Times New Roman" w:hAnsi="Times New Roman"/>
          <w:lang w:val="uk-UA"/>
        </w:rPr>
        <w:t>державного</w:t>
      </w:r>
      <w:r w:rsidR="00FB686A" w:rsidRPr="00FB686A">
        <w:rPr>
          <w:rFonts w:ascii="Times New Roman" w:hAnsi="Times New Roman"/>
          <w:lang w:val="uk-UA"/>
        </w:rPr>
        <w:t xml:space="preserve"> </w:t>
      </w:r>
      <w:r w:rsidR="0034292E" w:rsidRPr="00FB686A">
        <w:rPr>
          <w:rFonts w:ascii="Times New Roman" w:hAnsi="Times New Roman"/>
          <w:lang w:val="uk-UA"/>
        </w:rPr>
        <w:t>регулювання</w:t>
      </w:r>
      <w:r w:rsidR="00FB686A" w:rsidRPr="00FB686A">
        <w:rPr>
          <w:rFonts w:ascii="Times New Roman" w:hAnsi="Times New Roman"/>
          <w:lang w:val="uk-UA"/>
        </w:rPr>
        <w:t xml:space="preserve"> </w:t>
      </w:r>
      <w:r w:rsidR="0034292E" w:rsidRPr="00FB686A">
        <w:rPr>
          <w:rFonts w:ascii="Times New Roman" w:hAnsi="Times New Roman"/>
          <w:lang w:val="uk-UA"/>
        </w:rPr>
        <w:t>економіки</w:t>
      </w:r>
      <w:r w:rsidR="00FB686A" w:rsidRPr="00FB686A">
        <w:rPr>
          <w:rFonts w:ascii="Times New Roman" w:hAnsi="Times New Roman"/>
          <w:lang w:val="uk-UA"/>
        </w:rPr>
        <w:t xml:space="preserve"> </w:t>
      </w:r>
      <w:r w:rsidR="0034292E" w:rsidRPr="00FB686A">
        <w:rPr>
          <w:rFonts w:ascii="Times New Roman" w:hAnsi="Times New Roman"/>
          <w:lang w:val="uk-UA"/>
        </w:rPr>
        <w:t>і</w:t>
      </w:r>
      <w:r w:rsidR="00FB686A" w:rsidRPr="00FB686A">
        <w:rPr>
          <w:rFonts w:ascii="Times New Roman" w:hAnsi="Times New Roman"/>
          <w:lang w:val="uk-UA"/>
        </w:rPr>
        <w:t xml:space="preserve"> </w:t>
      </w:r>
      <w:r w:rsidR="0034292E" w:rsidRPr="00FB686A">
        <w:rPr>
          <w:rFonts w:ascii="Times New Roman" w:hAnsi="Times New Roman"/>
          <w:lang w:val="uk-UA"/>
        </w:rPr>
        <w:t>форми</w:t>
      </w:r>
      <w:r w:rsidR="00FB686A" w:rsidRPr="00FB686A">
        <w:rPr>
          <w:rFonts w:ascii="Times New Roman" w:hAnsi="Times New Roman"/>
          <w:lang w:val="uk-UA"/>
        </w:rPr>
        <w:t xml:space="preserve"> </w:t>
      </w:r>
      <w:r w:rsidR="0034292E" w:rsidRPr="00FB686A">
        <w:rPr>
          <w:rFonts w:ascii="Times New Roman" w:hAnsi="Times New Roman"/>
          <w:lang w:val="uk-UA"/>
        </w:rPr>
        <w:t>його</w:t>
      </w:r>
      <w:r w:rsidR="00FB686A" w:rsidRPr="00FB686A">
        <w:rPr>
          <w:rFonts w:ascii="Times New Roman" w:hAnsi="Times New Roman"/>
          <w:lang w:val="uk-UA"/>
        </w:rPr>
        <w:t xml:space="preserve"> </w:t>
      </w:r>
      <w:r w:rsidR="0034292E" w:rsidRPr="00FB686A">
        <w:rPr>
          <w:rFonts w:ascii="Times New Roman" w:hAnsi="Times New Roman"/>
          <w:lang w:val="uk-UA"/>
        </w:rPr>
        <w:t>здійснення</w:t>
      </w:r>
      <w:bookmarkEnd w:id="2"/>
    </w:p>
    <w:p w:rsidR="00FB686A" w:rsidRP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Проблема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комплексного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з'ясування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сутності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моделей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еволюції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однією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з'ясуванні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оптимальних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шляхів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розвитку.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Ядром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господарського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механізму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сучасному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етапі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Оскільки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формується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кількох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підсистем,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багатьох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елементів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більшої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кількості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компонентів,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кожна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підсистем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структурних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елементів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різними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своєю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сутністю,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істотно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різняться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собою.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bookmarkStart w:id="3" w:name="736"/>
      <w:bookmarkStart w:id="4" w:name="438"/>
      <w:bookmarkEnd w:id="3"/>
      <w:bookmarkEnd w:id="4"/>
      <w:r w:rsidRPr="00FB686A">
        <w:rPr>
          <w:rFonts w:ascii="Times New Roman" w:hAnsi="Times New Roman"/>
          <w:sz w:val="28"/>
          <w:szCs w:val="28"/>
          <w:lang w:val="uk-UA"/>
        </w:rPr>
        <w:t>Зміст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цієї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категорії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визначається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через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сутність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структуру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понять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"економічний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спосіб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виробництва"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"економічна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система".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Поняття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"економічний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спосіб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діалектичною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єдністю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відносин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продуктивних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сил,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точки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зору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методології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єдністю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матеріально-речового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змісту.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структурою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воно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збігається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структурою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належать,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крім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відносин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власності,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продуктивні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сили,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техніко-економічні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організаційно-економічні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відносини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базові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елементи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господарського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механізму.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об'єктами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підсистеми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зокрема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спосіб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загалом.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синтезувати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об'єкти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єдине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ціле,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воно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спрямоване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всієї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ланок,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досягнення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рівноваги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цієї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сучасній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літературі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об'єкти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виокремлено,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перешкоджає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розумінню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сутності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структури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Значні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розбіжності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існують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також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з'ясуванні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сутності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"Сучасному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словнику"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охарактеризовано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"вплив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боку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органів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управління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підтримки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процесів,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протікають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певному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рівні,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або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попередження,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пригнічення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несприятливих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явищ".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"Великому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словнику"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категорія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розглядається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"цілеспрямовані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забезпечують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підтримку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або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зміну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явищ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зв'язків".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Державне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економіки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цілеспрямований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активний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вплив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наддержавних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органів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управління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функціонування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цілісної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отже,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розширене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відтворення)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шляхом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використання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законів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вирішення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суперечностей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допомогою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певної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сукупності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методів.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Сутність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комплексно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розкривають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боку,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логічним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продовженням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конкретизацією,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іншого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зумовлені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неспроможністю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ринкового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механізму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саморегулювання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монополістичної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планомірності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забезпечити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стабільний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належать: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1)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управління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розвитком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усіх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підсистем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цілісної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діалектичної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взаємодії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винятком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провідної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ланки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господарського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механізму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економіки).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завдяки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впровадженню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вдосконаленню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всіх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політики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2)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забезпечення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планомірного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передусім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використання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законів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планомірного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розвитку,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одержавлення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сучасної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розвинутих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країнах.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реалізована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шляхом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запровадження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довготривалих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директивного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планування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сектору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прогнозування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програмування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використання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важелів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анти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циклічного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структурної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політики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тощо;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3)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забезпечення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цілісного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еколого-економічного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відтворення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національної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через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послаблення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поступове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подолання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кризи,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використання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різноманітних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правових,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адміністративних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важелів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охорони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довкілля;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4)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забезпечення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відносно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рівномірного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регіонів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країни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внаслідок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мобілізації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оптимального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використання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наявних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регіонах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матеріальних,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трудових,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фінансових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інших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видів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ресурсів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шляхом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раціональної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політики;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б)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перерозподіл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національного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доходу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справедливого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розподілу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доходів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найбагатшими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найбіднішими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верствами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населення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соціального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захисту.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реалізується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шляхом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проведення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збалансованої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соціальної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політики;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6)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подолання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найбільших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проявів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монополізму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монополістичних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тенденцій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через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проведення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антимонопольної,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числі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антитрестівської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політики;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7)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створення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єдиної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бази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різних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політики,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передусім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фінансово-кредитної,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податкової,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амортизаційної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межах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національної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ланки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(центральний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уряд,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уряди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штатів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земель,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регіонів,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муніципалітетів);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межах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регіонів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світового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наднаціональні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органи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інтеграційних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угруповань;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межах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світового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міжнародні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організації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числі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фінансово-кредитні)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ООН,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МВФ,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наймогутніші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країни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(так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звана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"сімка"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або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"вісімка").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Найвагомішу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роль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досягненні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рівноваги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сучасної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розширеному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відтворенні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відіграє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наддержавні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органи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також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правове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адміністративне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народного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господарства.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Оскільки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складу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сучасних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продуктивних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сил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належать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людина,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засоби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праці,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предмети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праці,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використовувані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людьми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сили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природи,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організації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наука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інформація,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цієї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означає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взаємодії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всіх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елементів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кожного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зокрема,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використання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законів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цієї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підсистеми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подолання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суперечностей.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Змістом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продуктивних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сил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взаємодія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людини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природою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праці,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цієї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передбачає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забезпечення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рівноваги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взаємодії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суспільства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природи,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недопущення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глобальної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екологічної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кризи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(її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загострення),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спроможної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забезпечити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виживання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цивілізації,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еколого-економічної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Економічне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людини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передбачає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діяльності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людини-працівника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людини-власника,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вплив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людини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біологічної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соціальної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істоти.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деяких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розвинутих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країнах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всіма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суб'єктами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господарської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діяльності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спрямоване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сприяння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усіх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сутнісних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сил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здібностей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людини.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Найповніше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воно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реалізується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одержавленні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робочої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сили.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слаборозвинутих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країнах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воно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лише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частково,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засвідчують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погані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соціальні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умови,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висока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смертність,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коротка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тривалість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життя.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Передові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країни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намагаються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подолати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важливі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проблеми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регулювання: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неузгодженість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різними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суб'єктами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недостатню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участь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відтворення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робочої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сили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дрібних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частково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середніх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підприємствах,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відсутність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найманих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працівників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ін.,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наявність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мільйонів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людей,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живуть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межею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бідності.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Подібна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ситуація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більшою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мірою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характерна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народного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України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наприкінці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XX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початку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XXI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Економічне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техніко-економічних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відносин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передбачає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цілеспрямований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вплив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наднаціональних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органів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одиничної,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особливої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загальної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суспільного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поділу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межах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країн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світового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господарства,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використання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законів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розв'язання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суперечностей.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межах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світового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йдеться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вплив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наднаціональних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органів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міжнародної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спеціалізації,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кооперації,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комбінування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концентрації.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цього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використовують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замовлення,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укладання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договорів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виготовлення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складної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техніки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Економічне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продуктивних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сил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техніко-економічних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відносин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єдності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вимагає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технологічного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способу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Основною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цього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перехід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технологічного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способу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основаного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ручній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технологічного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способу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основаного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машинній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частково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автоматизованій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праці,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надалі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такого,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ґрунтується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здебільшого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автоматизованій.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важелями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технологічного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способу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вплив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податкової,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бюджетної,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кредитної,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амортизаційної,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інвестиційної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політики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впровадження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досягнень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НТР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виробництво,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вдосконалення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робочої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сили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Економічне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відносин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власності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означає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вплив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різних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суб'єктів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зв'язки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відносини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класами,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соціальними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верствами,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групами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індивідами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приводу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привласнення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об'єктів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власності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(засобів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робочої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сили,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інтелектуальної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власності,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цінних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паперів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тощо)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всіх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сферах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суспільного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відтворення}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через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елементів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власності,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тривалість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робочого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дня,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ціни,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заробітна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плата,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прибуток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Важливою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ланкою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вплив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допомогою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податкової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політики,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політики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доходів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співвідношення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різних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типів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власності,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різноманітних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об'єктів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межах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типів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(наприклад,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прибутком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заробітною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платою).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Економічне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господарського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механізму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один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елементів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частково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збігається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самим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поняттям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"господарський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механізм",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але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передбачає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адміністративних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правових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важелів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(які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належать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господарського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механізму);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об'єктом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співвідношення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ринковими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важелями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саморегулювання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монополістичною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планомірністю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також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наддержавним)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регулюванням.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Основними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причинами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впровадження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ускладнення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всіх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елементів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взаємодії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людини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природою,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притаманних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елементам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суперечностей.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Державне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виникло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появою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держави.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Проте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докапіталістичних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формаціях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воно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було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планомірним,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хоча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деякі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елементи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планомірності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були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притаманні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організації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рабів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ергастеріях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латифундіях,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феодальних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маєтках.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Уперше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планомірність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особливість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виникає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межах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капіталістичній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мануфактурі,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фабриці),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згодом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поширюється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монополістичні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акціонерні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компанії,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пізніше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охоплює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країни,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наднаціональні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організації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(наприклад,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межах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ЄС)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невід'ємною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ознакою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середині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50-х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років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XX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тенденція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планомірності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капіталістичної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переростає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закон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планомірного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розвитку.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інших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регіонах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планети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притаманний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ступінь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планомірності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пропорційності,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слаборозвинутих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країнах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воно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переважно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через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механізм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ринкового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саморегулювання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функціонування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натурального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лише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частково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через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макроекономічних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процесів.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формується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роль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полягає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виконанні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залежить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характеру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законів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(насамперед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закову),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обраної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країною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соціально-економічної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типу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відтворення,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потенціалу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інших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факторів.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Економічна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роль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держави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виконувані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взаємодії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забезпечення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функціонування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забезпечення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розширеного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відтворення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передусім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відтворення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сукупного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капіталу.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Такі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почала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частково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виконувати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моменту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свого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виникнення.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появою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класового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суспільства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після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розпаду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первіснообщинного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ладу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пануючого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класу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власників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виникла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потреба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спеціальному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органі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управління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уособленням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були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армія,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чиновницький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апарат,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суди,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тюрми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тощо.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Найважливішими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функціями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період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були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збереження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зміцнення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існуючого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ладу,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пануючих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власності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експлуатація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більшості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населення,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здійснювалась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переважно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через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механізм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оподаткування.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Водночас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країнах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Стародавнього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світу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виконувала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загальні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будівництво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іригаційних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споруд,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прокладання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доріг,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введення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єдиного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грошового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обігу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тощо.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Зі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становленням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розвитком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капіталізму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коло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розширювалося.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Після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кризи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1929—1933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рр.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бере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себе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глобальну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функцію,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розширене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відтворення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сукупного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капіталу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(відносин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капіталістичної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власності),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усієї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діяльність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охоплює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всі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сфери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суспільного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відтворення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виявляється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зростаючого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одержавлення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засобів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(будівництво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спільних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приватним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капіталом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компаній,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фінансування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передових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наукових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галузей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тощо),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робочої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сили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(зростання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кількості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працівників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секторі,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організація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суспільних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робіт,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зростання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соціальних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встановлення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мінімуму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заробітної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освіти,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охорони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здоров'я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тощо),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науки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(фінансування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науково-дослідних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дослідно-конструкторських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розробок,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підготовка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наукових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кадрів,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будівництво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утримання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науково-дослідних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центрів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тощо)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інших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елементів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продуктивних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сил,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Важливими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функціями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послаблення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глибини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гостроти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криз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циклічного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характеру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народного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господарства,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раціональний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перерозподіл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національного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доходу.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виконання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необхідне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одержавлення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багатьох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об'єктів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значної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частки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національного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доходу.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Щоб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сучасна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була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стабільною,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частка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ВВП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повинна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становити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40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%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50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%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Гелбрейтом).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Надмірне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зниження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ролі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відбувається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Україні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другої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половини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90-х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років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XX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ст.,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порушує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закономірність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закон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одержавлення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капіталістичної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негативно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впливає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народного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господарства.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Виконання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забезпечує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великий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розгалужений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апарат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правило,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очолені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прем'єр-міністром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міністерства,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загальноекономічне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Великобританії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прем'єр-міністр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керує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пов'язаною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участю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країни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міжнародних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організаціях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діяльністю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уряду,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формує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контролює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виконання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кредитно-грошової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політики,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керує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роботою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довгострокового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планування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складу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кабінету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міністрів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постійно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входять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міністри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фінансів,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торгівлі,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промисловості,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міністр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питань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зайнятості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охорони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довкілля.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англійському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парламенті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ініціатором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майже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всіх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законів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уряд,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парламентській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діяльності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приблизно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третина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законів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стосується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Найповніше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Великобританії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сфері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промисловості.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Міністерство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промисловості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загальний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контроль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галузями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підтримує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відносини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усіма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іншими,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незалежно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типів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власності.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Воно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технічну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допомогу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промисловості,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стимулює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профілюючі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дослідження,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беруть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себе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недержавні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компанії,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впровадження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виробництво,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значну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частку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капіталовкладень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профілюючі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галузі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промисловості,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допомогу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дрібним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середнім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компаніям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Найповніше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роль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сучасної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виявляється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проведенні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структурної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політики,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вимагає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модифікації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Першочерговими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діяльності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проблеми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структурної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перебудови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вирішення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стратегічних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науково-технічних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завдань,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виникають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внаслідок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структурних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змін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регіонами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галузями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народного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господарства,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також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всередині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Регіональні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структурні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перетворення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вимагають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використання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засобів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важелів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регіональної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політики,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зростання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обсягів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інвестицій,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зокрема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капіталовкладень,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також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стимулювання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капіталовкладень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боку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приватних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акціонерних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компаній,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посилення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цін,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фінансової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допомоги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депресивним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регіонам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галузевому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рівні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субвенції,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дотації,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товари,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посилює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митний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захист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Розпочалася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переорієнтація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субсидій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галузям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підприємствам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НДДКР,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впровадження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передових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наукомістких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технологій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галузі,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визначають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нинішній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етап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розгортання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НТР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електроніку,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біотехніку,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інформаційні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технології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Відповідно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національних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пріоритетів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засобом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переорієнтації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стали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програмно-цільові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фінансування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НДДКР,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створення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технологічних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парків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навколо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великих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наукових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центрів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університетів,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науково-дослідних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інститутів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Структурна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перебудова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активна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діяльність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сфері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передбачають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створення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умов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зростання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рахунок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інвестицій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фундаментальні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прикладні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наукові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дослідження,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освіти,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підготовки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перепідготовки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кадрів,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соціальну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інфраструктуру,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охорону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довкілля,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активний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цілеспрямований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вплив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інвестиційний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також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міжгалузевий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перерозподіл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капіталів.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Паралельно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ставиться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завдання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стимулювати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конкуренцію,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істотно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послабити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адміністративне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підприємницької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діяльності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компаній,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часткове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роздержавлення,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числі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приватизація,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послаблення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контролю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цінами,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розширення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контрактної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взаємодії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недержавними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тощо.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Важливу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роль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здійсненні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структурної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політики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відводиться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модифікації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антитрестівського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законодавства.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Воно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також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повинно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сприяти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зростанню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могутності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великих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компаній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рахунок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злиття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поглинань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посилення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конкурентоздатної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національної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Державне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структурної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перебудови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здійснювалося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шляхом: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1)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зниження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максимальної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ставки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оподаткування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США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46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34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%,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Великобританії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50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35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%);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2)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інвестиційних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податкових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знижок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виконання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компаніями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науковими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інститутами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НДДКР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податкових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пільг,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пов'язаних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прискореним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списанням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устаткування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розробок;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3)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збільшення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кредитів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проведенні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промислової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політики.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багатьох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країнах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розробляла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середньо-термінові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програми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модернізації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чорної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металургії,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вугільної,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суднобудівної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ін.,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паралельно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програми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регіонального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розвитку,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неперспективних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регіонах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(де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зменшувалась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роль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старих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галузей)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стимулювала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середньо-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довготермінове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кредитування,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створюючи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фонди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капіталовкладень,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випускаючи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спеціальні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облігації.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Крім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того,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посилювалось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регулювання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ринку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робочої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сили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трудових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відносин,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стимулювалась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підготовка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працівників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нових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професій.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Законодавство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інформації,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організаційної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консультативної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допомоги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підприємствам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удосконалювалося,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інноваційна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діяльність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розширювалася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тощо.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Активізувалась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роль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держави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вирішенні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проблем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наднаціональному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рівні.</w:t>
      </w:r>
    </w:p>
    <w:p w:rsidR="0034292E" w:rsidRPr="00FB686A" w:rsidRDefault="0034292E" w:rsidP="00FB686A">
      <w:pPr>
        <w:pStyle w:val="4"/>
        <w:widowControl w:val="0"/>
        <w:tabs>
          <w:tab w:val="left" w:pos="851"/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bCs w:val="0"/>
          <w:sz w:val="28"/>
          <w:szCs w:val="28"/>
          <w:lang w:val="uk-UA"/>
        </w:rPr>
      </w:pPr>
      <w:r w:rsidRPr="00FB686A">
        <w:rPr>
          <w:bCs w:val="0"/>
          <w:sz w:val="28"/>
          <w:szCs w:val="28"/>
          <w:lang w:val="uk-UA"/>
        </w:rPr>
        <w:t>Форми</w:t>
      </w:r>
      <w:r w:rsidR="00FB686A" w:rsidRPr="00FB686A">
        <w:rPr>
          <w:bCs w:val="0"/>
          <w:sz w:val="28"/>
          <w:szCs w:val="28"/>
          <w:lang w:val="uk-UA"/>
        </w:rPr>
        <w:t xml:space="preserve"> </w:t>
      </w:r>
      <w:r w:rsidRPr="00FB686A">
        <w:rPr>
          <w:bCs w:val="0"/>
          <w:sz w:val="28"/>
          <w:szCs w:val="28"/>
          <w:lang w:val="uk-UA"/>
        </w:rPr>
        <w:t>державного</w:t>
      </w:r>
      <w:r w:rsidR="00FB686A" w:rsidRPr="00FB686A">
        <w:rPr>
          <w:bCs w:val="0"/>
          <w:sz w:val="28"/>
          <w:szCs w:val="28"/>
          <w:lang w:val="uk-UA"/>
        </w:rPr>
        <w:t xml:space="preserve"> </w:t>
      </w:r>
      <w:r w:rsidRPr="00FB686A">
        <w:rPr>
          <w:bCs w:val="0"/>
          <w:sz w:val="28"/>
          <w:szCs w:val="28"/>
          <w:lang w:val="uk-UA"/>
        </w:rPr>
        <w:t>регулювання</w:t>
      </w:r>
      <w:r w:rsidR="00FB686A" w:rsidRPr="00FB686A">
        <w:rPr>
          <w:bCs w:val="0"/>
          <w:sz w:val="28"/>
          <w:szCs w:val="28"/>
          <w:lang w:val="uk-UA"/>
        </w:rPr>
        <w:t xml:space="preserve"> </w:t>
      </w:r>
      <w:r w:rsidRPr="00FB686A">
        <w:rPr>
          <w:bCs w:val="0"/>
          <w:sz w:val="28"/>
          <w:szCs w:val="28"/>
          <w:lang w:val="uk-UA"/>
        </w:rPr>
        <w:t>економіки</w:t>
      </w:r>
      <w:r w:rsidR="00FB686A" w:rsidRPr="00FB686A">
        <w:rPr>
          <w:bCs w:val="0"/>
          <w:sz w:val="28"/>
          <w:szCs w:val="28"/>
          <w:lang w:val="uk-UA"/>
        </w:rPr>
        <w:t xml:space="preserve"> </w:t>
      </w:r>
      <w:r w:rsidRPr="00FB686A">
        <w:rPr>
          <w:bCs w:val="0"/>
          <w:sz w:val="28"/>
          <w:szCs w:val="28"/>
          <w:lang w:val="uk-UA"/>
        </w:rPr>
        <w:t>та</w:t>
      </w:r>
      <w:r w:rsidR="00FB686A" w:rsidRPr="00FB686A">
        <w:rPr>
          <w:bCs w:val="0"/>
          <w:sz w:val="28"/>
          <w:szCs w:val="28"/>
          <w:lang w:val="uk-UA"/>
        </w:rPr>
        <w:t xml:space="preserve"> </w:t>
      </w:r>
      <w:r w:rsidRPr="00FB686A">
        <w:rPr>
          <w:bCs w:val="0"/>
          <w:sz w:val="28"/>
          <w:szCs w:val="28"/>
          <w:lang w:val="uk-UA"/>
        </w:rPr>
        <w:t>їх</w:t>
      </w:r>
      <w:r w:rsidR="00FB686A" w:rsidRPr="00FB686A">
        <w:rPr>
          <w:bCs w:val="0"/>
          <w:sz w:val="28"/>
          <w:szCs w:val="28"/>
          <w:lang w:val="uk-UA"/>
        </w:rPr>
        <w:t xml:space="preserve"> </w:t>
      </w:r>
      <w:r w:rsidRPr="00FB686A">
        <w:rPr>
          <w:bCs w:val="0"/>
          <w:sz w:val="28"/>
          <w:szCs w:val="28"/>
          <w:lang w:val="uk-UA"/>
        </w:rPr>
        <w:t>еволюція</w:t>
      </w:r>
    </w:p>
    <w:p w:rsidR="0034292E" w:rsidRPr="00FB686A" w:rsidRDefault="0034292E" w:rsidP="00FB686A">
      <w:pPr>
        <w:pStyle w:val="a3"/>
        <w:widowControl w:val="0"/>
        <w:tabs>
          <w:tab w:val="left" w:pos="851"/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FB686A">
        <w:rPr>
          <w:sz w:val="28"/>
          <w:szCs w:val="28"/>
          <w:lang w:val="uk-UA"/>
        </w:rPr>
        <w:t>Серед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економістів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немає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єдності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щодо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розмежування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методів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державного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регулювання.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Одні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автори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розрізняють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його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типи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(короткотермінове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довготермінове),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інші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виокремлюють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адміністративне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правове,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пряме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опосередковане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регулювання,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межах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другого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окремі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форми,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треті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державного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регулювання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економіки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без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подальшого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поділу,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четверті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відносять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короткострокове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довгострокове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Найлогічніше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серед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державного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регулювання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вирізняти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(довготермінове,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середньо-термінове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короткотермінове),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програмування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прогнозування,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серед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методів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(тобто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способів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або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засобів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впливу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держави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суб'єкти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господарювання)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економічне,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правове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й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адміністративне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регулювання.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Найважливішим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регулювання,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яке,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свою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чергу,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поділяють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пряме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(за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допомогою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державних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закупівель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товарів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послуг,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державного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цільового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фінансування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тощо)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непряме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(за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допомогою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антициклічної,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інвестиційної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інших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економічної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політики).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Правове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регулювання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здійснюють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через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прийняття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вдосконалення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правової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бази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(відповідного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комплексу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юридичних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законів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поправок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тощо).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Адміністративне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регулювання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передбачає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використання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заходів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заборони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(наприклад,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заборона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будівництва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підприємств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певних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територіях),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дозволу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(наприклад,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дозволу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державним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підприємствам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базових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галузей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промисловості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займатися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туристичним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бізнесом)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примусу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(примусове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закриття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четвертого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блоку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Чорнобильської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АЕС).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допомогою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адміністративних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заходів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проводяться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грошові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реформи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інші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дії.</w:t>
      </w:r>
    </w:p>
    <w:p w:rsidR="0034292E" w:rsidRPr="00FB686A" w:rsidRDefault="0034292E" w:rsidP="00FB686A">
      <w:pPr>
        <w:pStyle w:val="a3"/>
        <w:widowControl w:val="0"/>
        <w:tabs>
          <w:tab w:val="left" w:pos="851"/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FB686A">
        <w:rPr>
          <w:sz w:val="28"/>
          <w:szCs w:val="28"/>
          <w:lang w:val="uk-UA"/>
        </w:rPr>
        <w:t>Основними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формами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державного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регулювання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програмування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економіки.</w:t>
      </w:r>
    </w:p>
    <w:p w:rsidR="0034292E" w:rsidRPr="00FB686A" w:rsidRDefault="0034292E" w:rsidP="00FB686A">
      <w:pPr>
        <w:pStyle w:val="a3"/>
        <w:widowControl w:val="0"/>
        <w:tabs>
          <w:tab w:val="left" w:pos="851"/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FB686A">
        <w:rPr>
          <w:rStyle w:val="a4"/>
          <w:sz w:val="28"/>
          <w:szCs w:val="28"/>
          <w:lang w:val="uk-UA"/>
        </w:rPr>
        <w:t>Планування</w:t>
      </w:r>
      <w:r w:rsidR="00FB686A" w:rsidRPr="00FB686A">
        <w:rPr>
          <w:rStyle w:val="a4"/>
          <w:sz w:val="28"/>
          <w:szCs w:val="28"/>
          <w:lang w:val="uk-UA"/>
        </w:rPr>
        <w:t xml:space="preserve"> </w:t>
      </w:r>
      <w:r w:rsidRPr="00FB686A">
        <w:rPr>
          <w:rStyle w:val="a4"/>
          <w:sz w:val="28"/>
          <w:szCs w:val="28"/>
          <w:lang w:val="uk-UA"/>
        </w:rPr>
        <w:t>на</w:t>
      </w:r>
      <w:r w:rsidR="00FB686A" w:rsidRPr="00FB686A">
        <w:rPr>
          <w:rStyle w:val="a4"/>
          <w:sz w:val="28"/>
          <w:szCs w:val="28"/>
          <w:lang w:val="uk-UA"/>
        </w:rPr>
        <w:t xml:space="preserve"> </w:t>
      </w:r>
      <w:r w:rsidRPr="00FB686A">
        <w:rPr>
          <w:rStyle w:val="a4"/>
          <w:sz w:val="28"/>
          <w:szCs w:val="28"/>
          <w:lang w:val="uk-UA"/>
        </w:rPr>
        <w:t>макрорівні</w:t>
      </w:r>
      <w:r w:rsidR="00FB686A" w:rsidRPr="00FB686A">
        <w:rPr>
          <w:rStyle w:val="a4"/>
          <w:sz w:val="28"/>
          <w:szCs w:val="28"/>
          <w:lang w:val="uk-UA"/>
        </w:rPr>
        <w:t xml:space="preserve"> </w:t>
      </w:r>
      <w:r w:rsidRPr="00FB686A">
        <w:rPr>
          <w:rStyle w:val="a4"/>
          <w:sz w:val="28"/>
          <w:szCs w:val="28"/>
          <w:lang w:val="uk-UA"/>
        </w:rPr>
        <w:t>(макроекономічне</w:t>
      </w:r>
      <w:r w:rsidR="00FB686A" w:rsidRPr="00FB686A">
        <w:rPr>
          <w:rStyle w:val="a4"/>
          <w:sz w:val="28"/>
          <w:szCs w:val="28"/>
          <w:lang w:val="uk-UA"/>
        </w:rPr>
        <w:t xml:space="preserve"> </w:t>
      </w:r>
      <w:r w:rsidRPr="00FB686A">
        <w:rPr>
          <w:rStyle w:val="a4"/>
          <w:sz w:val="28"/>
          <w:szCs w:val="28"/>
          <w:lang w:val="uk-UA"/>
        </w:rPr>
        <w:t>планування)</w:t>
      </w:r>
      <w:r w:rsidR="00FB686A" w:rsidRPr="00FB686A">
        <w:rPr>
          <w:rStyle w:val="apple-converted-space"/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управління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народним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господарством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отже,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державного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регулювання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економіки),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що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передбачає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визначення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цілей,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розроблення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(складання)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їх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реалізацію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(з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урахуванням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шляхів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досягнення)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основі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наукового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передбачення,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що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базується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пізнанні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законів.</w:t>
      </w:r>
    </w:p>
    <w:p w:rsidR="0034292E" w:rsidRPr="00FB686A" w:rsidRDefault="0034292E" w:rsidP="00FB686A">
      <w:pPr>
        <w:pStyle w:val="a3"/>
        <w:widowControl w:val="0"/>
        <w:tabs>
          <w:tab w:val="left" w:pos="851"/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FB686A">
        <w:rPr>
          <w:sz w:val="28"/>
          <w:szCs w:val="28"/>
          <w:lang w:val="uk-UA"/>
        </w:rPr>
        <w:t>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мікрорівні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передбачає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складання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бізнес-планів,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короткотермінових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оперативних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програм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завдань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тощо.</w:t>
      </w:r>
    </w:p>
    <w:p w:rsidR="0034292E" w:rsidRPr="00FB686A" w:rsidRDefault="0034292E" w:rsidP="00FB686A">
      <w:pPr>
        <w:pStyle w:val="a3"/>
        <w:widowControl w:val="0"/>
        <w:tabs>
          <w:tab w:val="left" w:pos="851"/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FB686A">
        <w:rPr>
          <w:sz w:val="28"/>
          <w:szCs w:val="28"/>
          <w:lang w:val="uk-UA"/>
        </w:rPr>
        <w:t>Планомірність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як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категорія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виражає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глибшу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сутність,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ніж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оскільки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безпосередньою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вияву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закону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планомірного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розвитку,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дія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якого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зумовлена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передусім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еволюцією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технологічного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способу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виробництва,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лише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метод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реалізації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планомірності.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Матеріальною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основою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планомірності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був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розвиток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технологічного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способу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виробництва,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основаного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машинній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праці.</w:t>
      </w:r>
    </w:p>
    <w:p w:rsidR="0034292E" w:rsidRPr="00FB686A" w:rsidRDefault="0034292E" w:rsidP="00FB686A">
      <w:pPr>
        <w:pStyle w:val="a3"/>
        <w:widowControl w:val="0"/>
        <w:tabs>
          <w:tab w:val="left" w:pos="851"/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FB686A">
        <w:rPr>
          <w:sz w:val="28"/>
          <w:szCs w:val="28"/>
          <w:lang w:val="uk-UA"/>
        </w:rPr>
        <w:t>Важливою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функцією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держави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стає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розроблення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довготермінових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5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більше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років)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програм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соціального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розвитку,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які,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забезпечуючи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систему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всебічною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інформацією,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посилюють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зворотні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зв'язки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сприяють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стабільності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системи.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Держава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створює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також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центральний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орган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управління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економікою.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Центр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формує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(з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різним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ступенем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адекватності)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об'єктивну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мету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системи,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загальні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завдання,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виділення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ресурсів,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встановлює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нормативи,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терміни,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виділяє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ресурси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тощо.</w:t>
      </w:r>
    </w:p>
    <w:p w:rsidR="0034292E" w:rsidRPr="00FB686A" w:rsidRDefault="0034292E" w:rsidP="00FB686A">
      <w:pPr>
        <w:pStyle w:val="a3"/>
        <w:widowControl w:val="0"/>
        <w:tabs>
          <w:tab w:val="left" w:pos="851"/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FB686A">
        <w:rPr>
          <w:sz w:val="28"/>
          <w:szCs w:val="28"/>
          <w:lang w:val="uk-UA"/>
        </w:rPr>
        <w:t>Трьома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головними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формами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директивне,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індикативне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стратегічне.</w:t>
      </w:r>
    </w:p>
    <w:p w:rsidR="0034292E" w:rsidRPr="00FB686A" w:rsidRDefault="0034292E" w:rsidP="00FB686A">
      <w:pPr>
        <w:pStyle w:val="a3"/>
        <w:widowControl w:val="0"/>
        <w:tabs>
          <w:tab w:val="left" w:pos="851"/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FB686A">
        <w:rPr>
          <w:sz w:val="28"/>
          <w:szCs w:val="28"/>
          <w:lang w:val="uk-UA"/>
        </w:rPr>
        <w:t>Директивне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(імперативне)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означало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централізоване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доведення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обов'язкових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суворо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регламентованих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завдань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показників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підприємств,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що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сковувало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їх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ініціативу,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призводило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зростання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товарно-матеріальних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запасів,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посилення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затратного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характеру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економіки,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зниження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ефективності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виробництва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(здійснювалось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СРСР)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тощо.</w:t>
      </w:r>
    </w:p>
    <w:p w:rsidR="0034292E" w:rsidRPr="00FB686A" w:rsidRDefault="0034292E" w:rsidP="00FB686A">
      <w:pPr>
        <w:pStyle w:val="a3"/>
        <w:widowControl w:val="0"/>
        <w:tabs>
          <w:tab w:val="left" w:pos="851"/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FB686A">
        <w:rPr>
          <w:sz w:val="28"/>
          <w:szCs w:val="28"/>
          <w:lang w:val="uk-UA"/>
        </w:rPr>
        <w:t>Індикативне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(рекомендаційне)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передбачає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встановлення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державою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основних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макроекономічних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показників,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системи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стимулів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прямих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опосередкованих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важелів,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які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орієнтують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діяльність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суб'єктів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господарювання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виконання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планів,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забезпечуючи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їх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цьому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необхідною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інформацією,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заходів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щодо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їх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здійснення.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Таке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започатковане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Франції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Нідерландах,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60-ті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роки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поширилося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інших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розвинутих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країнах.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США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воно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здійснюється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передусім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бюджетних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фінансових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планів,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Японії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довготермінових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планів,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країнах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ЄС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стратегічних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тощо.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Механізм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реалізації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таких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передбачає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узгодження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закладених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національних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пріоритетів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із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союзами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підприємців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профспілками.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Франції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постійно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розроблялися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п'ятирічні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плани,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які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мали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систему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показників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обсягів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виробництва,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динаміки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національного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доходу,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модернізації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промисловості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торгівлі,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розвитку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інфраструктури,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наукових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досліджень,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підготовки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робочої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сили,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житлового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будівництва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Виконання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держава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підтримувала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конкретними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фінансовими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програмами,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планами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структурної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перебудови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економіки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(розвиток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галузей,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що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визначають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науково-технічний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прогрес,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наприклад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машинобудування,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"згортання"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нерентабельних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галузей,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зокрема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видобутку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вугілля).</w:t>
      </w:r>
    </w:p>
    <w:p w:rsidR="0034292E" w:rsidRPr="00FB686A" w:rsidRDefault="0034292E" w:rsidP="00FB686A">
      <w:pPr>
        <w:pStyle w:val="a3"/>
        <w:widowControl w:val="0"/>
        <w:tabs>
          <w:tab w:val="left" w:pos="851"/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FB686A">
        <w:rPr>
          <w:sz w:val="28"/>
          <w:szCs w:val="28"/>
          <w:lang w:val="uk-UA"/>
        </w:rPr>
        <w:t>За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сутністю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державна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капіталістична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планомірність,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крім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вилучення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прибутків,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означає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централізоване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регулювання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пропорцій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економіки,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темпів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її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розвитку.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Методами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економічної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планомірності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складання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загальнонаціональних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планів,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програм,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прогнозів.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Найпоширеніші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середньо-термінові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індикативні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плани.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їх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сутність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розкривається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виконуваних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індикативним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основних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функціях: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обґрунтування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цілей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стабільних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темпів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зростання;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найважливіших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напрямів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економічної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політики;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обґрунтування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пріоритетів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розвитку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економіки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розробка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цільових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комплексних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програм;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вибір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комплексу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важелів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стимулів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поєднанні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адміністративними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правовими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засобами;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координація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показників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індикативного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державного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бюджету.</w:t>
      </w:r>
    </w:p>
    <w:p w:rsidR="0034292E" w:rsidRPr="00FB686A" w:rsidRDefault="0034292E" w:rsidP="00FB686A">
      <w:pPr>
        <w:pStyle w:val="a3"/>
        <w:widowControl w:val="0"/>
        <w:tabs>
          <w:tab w:val="left" w:pos="851"/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FB686A">
        <w:rPr>
          <w:sz w:val="28"/>
          <w:szCs w:val="28"/>
          <w:lang w:val="uk-UA"/>
        </w:rPr>
        <w:t>За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масштабами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розрізняють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галузеве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індикативне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регіональне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підприємстві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(бізнес-планування).</w:t>
      </w:r>
    </w:p>
    <w:p w:rsidR="0034292E" w:rsidRPr="00FB686A" w:rsidRDefault="0034292E" w:rsidP="00FB686A">
      <w:pPr>
        <w:pStyle w:val="a3"/>
        <w:widowControl w:val="0"/>
        <w:tabs>
          <w:tab w:val="left" w:pos="851"/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FB686A">
        <w:rPr>
          <w:sz w:val="28"/>
          <w:szCs w:val="28"/>
          <w:lang w:val="uk-UA"/>
        </w:rPr>
        <w:t>Стратегічне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виробляє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таку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стратегію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поведінки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національної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економіки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ринку,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яка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забезпечить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її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виживання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складних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умов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шляхом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цілеспрямованого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управління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змінами.</w:t>
      </w:r>
    </w:p>
    <w:p w:rsidR="0034292E" w:rsidRPr="00FB686A" w:rsidRDefault="0034292E" w:rsidP="00FB686A">
      <w:pPr>
        <w:pStyle w:val="a3"/>
        <w:widowControl w:val="0"/>
        <w:tabs>
          <w:tab w:val="left" w:pos="851"/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FB686A">
        <w:rPr>
          <w:sz w:val="28"/>
          <w:szCs w:val="28"/>
          <w:lang w:val="uk-UA"/>
        </w:rPr>
        <w:t>Програмування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національної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економіки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передбачав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комплексний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аналіз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її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стану,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виявлення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найважливіших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проблем,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вирішення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яких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неможливе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допомогою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ринкових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важелів,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розроблення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реалізацію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окремих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стратегічних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програм.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сучасній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літературі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програмування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економіки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також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визначають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як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систему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її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регулювання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(передусім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довготермінового)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основі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загальногосподарських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програм,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також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визначення,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що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збігається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трактуванням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індикативного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планування.</w:t>
      </w:r>
    </w:p>
    <w:p w:rsidR="0034292E" w:rsidRPr="00FB686A" w:rsidRDefault="0034292E" w:rsidP="00FB686A">
      <w:pPr>
        <w:pStyle w:val="a3"/>
        <w:widowControl w:val="0"/>
        <w:tabs>
          <w:tab w:val="left" w:pos="851"/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FB686A">
        <w:rPr>
          <w:sz w:val="28"/>
          <w:szCs w:val="28"/>
          <w:lang w:val="uk-UA"/>
        </w:rPr>
        <w:t>Основою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програмування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структурне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регулювання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економіки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(або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структурне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програмування)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як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вища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регулювання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національному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рівні,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яке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має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системний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тому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числі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комплексний)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характер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базується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виконанні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довго-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(10—20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років),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середньо-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(4—5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років)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короткотермінових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програм.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рівнем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охоплення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виділяють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комплексно-цільові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народногосподарські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програми,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програми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соціально-економічного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розвитку,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науково-технічні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ін.</w:t>
      </w:r>
    </w:p>
    <w:p w:rsidR="0034292E" w:rsidRPr="00FB686A" w:rsidRDefault="0034292E" w:rsidP="00FB686A">
      <w:pPr>
        <w:pStyle w:val="a3"/>
        <w:widowControl w:val="0"/>
        <w:tabs>
          <w:tab w:val="left" w:pos="851"/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FB686A">
        <w:rPr>
          <w:sz w:val="28"/>
          <w:szCs w:val="28"/>
          <w:lang w:val="uk-UA"/>
        </w:rPr>
        <w:t>Найдосконалішою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розроблення,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ухвалення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втілення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національного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демократичного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Воно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передбачає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складання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імперативних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для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державного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сектору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(частка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якого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має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становити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30—35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%)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індикативних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для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недержавного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сектору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(на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трудову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колективну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власність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має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припадати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50—55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%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сукупної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власності,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приватну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10—15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%),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що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супроводжується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формуванням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цільових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комплексних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програм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пріоритетних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напрямів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розвитку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народного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господарства,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переважанням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методів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регулювання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територіального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комплексного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управління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замість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галузевого.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Основними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засобами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реалізації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такого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науково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обґрунтована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промислова,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структурна,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інноваційна,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податкова,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фінансово-кредитна,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регіональна,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амортизаційна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інші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форми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політики,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які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послідовно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впроваджуються.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Загалом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це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передбачає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раціональне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поєднання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державного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регулювання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монополістичною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планомірністю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ринковими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важелями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саморегулювання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домінування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першого.</w:t>
      </w:r>
    </w:p>
    <w:p w:rsidR="0034292E" w:rsidRPr="00FB686A" w:rsidRDefault="0034292E" w:rsidP="00FB686A">
      <w:pPr>
        <w:pStyle w:val="a3"/>
        <w:widowControl w:val="0"/>
        <w:tabs>
          <w:tab w:val="left" w:pos="851"/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FB686A">
        <w:rPr>
          <w:sz w:val="28"/>
          <w:szCs w:val="28"/>
          <w:lang w:val="uk-UA"/>
        </w:rPr>
        <w:t>Планування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програмування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економіки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взаємопов'язані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її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прогнозуванням,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тобто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науковим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передбаченням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тенденцій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розвитку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економіки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перспективу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—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темпів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зростання,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кон'юнктури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ринку,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тенденцій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розвитку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науки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техніки,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структурних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змін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межах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технологічного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способу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виробництва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й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економічної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власності</w:t>
      </w:r>
      <w:r w:rsidR="00FB686A" w:rsidRPr="00FB686A">
        <w:rPr>
          <w:sz w:val="28"/>
          <w:szCs w:val="28"/>
          <w:lang w:val="uk-UA"/>
        </w:rPr>
        <w:t xml:space="preserve"> </w:t>
      </w:r>
      <w:r w:rsidRPr="00FB686A">
        <w:rPr>
          <w:sz w:val="28"/>
          <w:szCs w:val="28"/>
          <w:lang w:val="uk-UA"/>
        </w:rPr>
        <w:t>тощо.</w:t>
      </w:r>
    </w:p>
    <w:p w:rsidR="00F24167" w:rsidRDefault="00F24167" w:rsidP="00FB686A">
      <w:pPr>
        <w:pStyle w:val="1"/>
        <w:keepNext w:val="0"/>
        <w:keepLines w:val="0"/>
        <w:widowControl w:val="0"/>
        <w:tabs>
          <w:tab w:val="left" w:pos="851"/>
          <w:tab w:val="left" w:pos="993"/>
        </w:tabs>
        <w:ind w:firstLine="709"/>
        <w:jc w:val="both"/>
        <w:rPr>
          <w:rFonts w:ascii="Times New Roman" w:hAnsi="Times New Roman"/>
          <w:lang w:val="uk-UA"/>
        </w:rPr>
      </w:pPr>
      <w:bookmarkStart w:id="5" w:name="_Toc281832029"/>
    </w:p>
    <w:p w:rsidR="0034292E" w:rsidRPr="00FB686A" w:rsidRDefault="00F24167" w:rsidP="00FB686A">
      <w:pPr>
        <w:pStyle w:val="1"/>
        <w:keepNext w:val="0"/>
        <w:keepLines w:val="0"/>
        <w:widowControl w:val="0"/>
        <w:tabs>
          <w:tab w:val="left" w:pos="851"/>
          <w:tab w:val="left" w:pos="993"/>
        </w:tabs>
        <w:ind w:firstLine="709"/>
        <w:jc w:val="both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1.2 </w:t>
      </w:r>
      <w:r w:rsidR="0034292E" w:rsidRPr="00FB686A">
        <w:rPr>
          <w:rFonts w:ascii="Times New Roman" w:hAnsi="Times New Roman"/>
          <w:lang w:val="uk-UA"/>
        </w:rPr>
        <w:t>Методи</w:t>
      </w:r>
      <w:r w:rsidR="00FB686A" w:rsidRPr="00FB686A">
        <w:rPr>
          <w:rFonts w:ascii="Times New Roman" w:hAnsi="Times New Roman"/>
          <w:lang w:val="uk-UA"/>
        </w:rPr>
        <w:t xml:space="preserve"> </w:t>
      </w:r>
      <w:r w:rsidR="0034292E" w:rsidRPr="00FB686A">
        <w:rPr>
          <w:rFonts w:ascii="Times New Roman" w:hAnsi="Times New Roman"/>
          <w:lang w:val="uk-UA"/>
        </w:rPr>
        <w:t>калькулювання</w:t>
      </w:r>
      <w:r w:rsidR="00FB686A" w:rsidRPr="00FB686A">
        <w:rPr>
          <w:rFonts w:ascii="Times New Roman" w:hAnsi="Times New Roman"/>
          <w:lang w:val="uk-UA"/>
        </w:rPr>
        <w:t xml:space="preserve"> </w:t>
      </w:r>
      <w:r w:rsidR="0034292E" w:rsidRPr="00FB686A">
        <w:rPr>
          <w:rFonts w:ascii="Times New Roman" w:hAnsi="Times New Roman"/>
          <w:lang w:val="uk-UA"/>
        </w:rPr>
        <w:t>собівартості</w:t>
      </w:r>
      <w:r w:rsidR="00FB686A" w:rsidRPr="00FB686A">
        <w:rPr>
          <w:rFonts w:ascii="Times New Roman" w:hAnsi="Times New Roman"/>
          <w:lang w:val="uk-UA"/>
        </w:rPr>
        <w:t xml:space="preserve"> </w:t>
      </w:r>
      <w:r w:rsidR="0034292E" w:rsidRPr="00FB686A">
        <w:rPr>
          <w:rFonts w:ascii="Times New Roman" w:hAnsi="Times New Roman"/>
          <w:lang w:val="uk-UA"/>
        </w:rPr>
        <w:t>продукції</w:t>
      </w:r>
      <w:r w:rsidR="00FB686A" w:rsidRPr="00FB686A">
        <w:rPr>
          <w:rFonts w:ascii="Times New Roman" w:hAnsi="Times New Roman"/>
          <w:lang w:val="uk-UA"/>
        </w:rPr>
        <w:t xml:space="preserve"> </w:t>
      </w:r>
      <w:r w:rsidR="0034292E" w:rsidRPr="00FB686A">
        <w:rPr>
          <w:rFonts w:ascii="Times New Roman" w:hAnsi="Times New Roman"/>
          <w:lang w:val="uk-UA"/>
        </w:rPr>
        <w:t>(робіт,</w:t>
      </w:r>
      <w:r w:rsidR="00FB686A" w:rsidRPr="00FB686A">
        <w:rPr>
          <w:rFonts w:ascii="Times New Roman" w:hAnsi="Times New Roman"/>
          <w:lang w:val="uk-UA"/>
        </w:rPr>
        <w:t xml:space="preserve"> </w:t>
      </w:r>
      <w:r w:rsidR="0034292E" w:rsidRPr="00FB686A">
        <w:rPr>
          <w:rFonts w:ascii="Times New Roman" w:hAnsi="Times New Roman"/>
          <w:lang w:val="uk-UA"/>
        </w:rPr>
        <w:t>послуг)</w:t>
      </w:r>
      <w:bookmarkEnd w:id="5"/>
    </w:p>
    <w:p w:rsidR="00F24167" w:rsidRDefault="00F24167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Облік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центрами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відповідальності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змогу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контролювати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ефективність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їхньої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діяльності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дотримання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встановлених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кошторисів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(бюджетів)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Проте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загальна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сума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відхилень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вичерпного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уявлення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об’єктивність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оцінки,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оскільки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будь-які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структурні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зрушення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(робіт,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послуг)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неминуче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зумовлюють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відхилення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загалом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затвердженого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кошторису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(бюджету),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їхніми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елементами.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Наприклад,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збільшення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обсягу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більш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трудомісткої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зумовлює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перевищення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кошторису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елементом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“Оплата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праці”.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Однак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однозначно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вважати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відхилення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негативним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можна,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оскільки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умови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збільшення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попиту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продукцію,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котрою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зросли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окупність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буде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вищою,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свідчить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правильний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вибір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менеджером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стратегії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діяльності.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же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час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кошторису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(бюджету)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загалом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елементами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видимому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належному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контролі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менеджерів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центрів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відповідальності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формуванням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наслідком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замість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сировини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маловартісних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замінників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наповнювачів,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спрощення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технології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зумовлює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зниження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(робіт,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послуг),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об’єктивно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означає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низьку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ефективність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діяльності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менеджерів,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оскільки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роботи,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послуги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збуту.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чином,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без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аналізу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оцінки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рівня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видами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(робіт,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послуг)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неможлива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ефективна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діяльність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менеджерів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центрів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відповідальності,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загалом.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Тільки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умови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наявності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інформації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(робіт,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послуг)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здійснювати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цілеспрямовану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роботу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розширення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їхнього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збуту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зростання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прибутковості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підприємства.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Отже,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одним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головних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завдань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управлінського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визначення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одиниці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(робіт,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послуг).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же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час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слід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зазначити,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об’єктивною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обставиною,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котра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унеможливлює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безпосереднє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визначення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питомих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(робіт,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послуг)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більшість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певною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достовірністю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відобразити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різними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центрами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відповідальності,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але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неможливо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відразу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віднести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конкретного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Хоч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здебільшого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стосується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непрямих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однак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навіть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прямі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завжди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безпосередньо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віднести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конкретного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(робіт,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послуг),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особливо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випадках,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вихідної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сировини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отримують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більше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видів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Наприклад,</w:t>
      </w:r>
    </w:p>
    <w:p w:rsidR="0034292E" w:rsidRPr="00FB686A" w:rsidRDefault="0034292E" w:rsidP="00FB686A">
      <w:pPr>
        <w:pStyle w:val="a7"/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вихідною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сировиною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цукру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Україні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цукрові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буряки,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готовою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продукцією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цукор,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меляса,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жом;</w:t>
      </w:r>
    </w:p>
    <w:p w:rsidR="0034292E" w:rsidRPr="00FB686A" w:rsidRDefault="0034292E" w:rsidP="00FB686A">
      <w:pPr>
        <w:pStyle w:val="a7"/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видобувних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кар’єрах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часто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одночасно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отримують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два-три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найменування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продукції;</w:t>
      </w:r>
    </w:p>
    <w:p w:rsidR="0034292E" w:rsidRPr="00FB686A" w:rsidRDefault="0034292E" w:rsidP="00FB686A">
      <w:pPr>
        <w:pStyle w:val="a7"/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вирощуванні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зернових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сільському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господарстві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одержують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повноцінне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зерно,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зерновідходи,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солому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полову.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Тому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необхідне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(робіт,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послуг),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дадуть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змогу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обґрунтовано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відносити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конкретного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найменування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урахуванням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технологічних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організаційних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особливостей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відображення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їхніх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споживних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властивостей.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цьому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вибір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довільним,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враховувати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об’єктивні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умови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конкретного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зокрема,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тривалість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виробничого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циклу,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кількісні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якісні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характеристики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можливість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розмежування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елементами.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управлінському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застосовують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різні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Зокрема,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підприємствах,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сировину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оплату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праці,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інші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порівняно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легко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віднести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конкретного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(робіт,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послуг),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застосовують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позамовний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Вважають,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використовується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машинобудуванні,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будівництві,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виконанні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ремонтних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робіт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тощо.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цьому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варто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зауважити,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йдеться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обов’язкову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наявність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конкретних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замовлень,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котрі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розуміють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наявність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оформлених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документів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зовнішніх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замовників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фізичних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осіб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хоч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випадках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також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застосовувати.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Однак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означає,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наявності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замовлень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боку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обов’язково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використовується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саме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позамовний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Наприклад,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замовлення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серійну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металопрокат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різних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профілів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сортаментів,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текстильні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різних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найменувань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надходять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серійного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майже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щоденно.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Проте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замовленнями,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попередільним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методом.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чином,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позамовний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означає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групування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об’єктами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їхнього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котрі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відмінні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якісні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параметри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іншої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виробляється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цьому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центрі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відповідальності.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ряді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випадків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ідентичний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простому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калькуляції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застосовують,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правило,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тоді,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коли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об’єкт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збігається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об’єктом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калькуляції.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цьому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випадку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немає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потреби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розподіляти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різними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видами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оскільки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відразу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поділити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кількість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вироблених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одиниць.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Варто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звернути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увагу,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хоч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науковій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літературі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проводять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розмежовування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категорії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“метод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витрат”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“метод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калькулювання”,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практиці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їхнє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часто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збігається.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Бувають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випадки,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коли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один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доповнюється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калькулюванні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іншими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методами.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думка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позамовний,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попередільний,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спільними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наш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погляд,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доволі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спірною.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прикладу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застосуванні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позамовного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виготовлення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столярних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виробів,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навіть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наявності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замовлення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невеликі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партії,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доводиться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калькулювати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конкретних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найменувань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допомогою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методу.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молока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обліковують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простим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методом,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калькуляцію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комбінованим,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включає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розподіл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молоко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визначення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приплоду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побічної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кращому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разі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позамовним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простим,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водночас)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вважати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калькуляції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індивідуальному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виробництві.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практиці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охоплює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тільки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означені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ситуації,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набагато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ширше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коло,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тому,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крім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індивідуальних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замовлень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буквальному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розумінні,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замовленнями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вважаються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будь-які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інші,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навіть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формально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задокументовані.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Облік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переділами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застосовується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підприємствах,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серійно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масовим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кількома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стадіями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(переділами).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називають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також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попроцесним.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однозначно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вважати,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умови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попередільного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(попроцесного)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автоматично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застосовується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калькуляції,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наш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погляд,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можна.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Наприклад,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випалюванні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цегли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обліковані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третім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переділом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(перші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заготівля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глини,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піску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виготовлення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цегли-сирцю),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доводиться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розподіляти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мінімум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двома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сортами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цегли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цілою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битою,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можливо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завдяки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застосуванню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калькуляції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само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ускладнюється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калькуляція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наявності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незавершеного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будівництва,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переділом.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ряді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випадків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навіть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наявності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переділів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недоцільно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обліковувати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ними,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оскільки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тривалість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технологічного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невелика,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підсумку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кожною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стадією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повною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сумою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входять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готової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Наприклад,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м’ясопереробній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галузі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визначити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переділи: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жилкування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м’яса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виготовлення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фаршу;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варіння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ковбас;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копчення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ковбас;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охолодження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зберігання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ковбас.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Проте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управлінському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цього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немає,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хоч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їхньому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нормуванні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враховують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втрати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кожним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переділом.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визначенні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відхилень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контролюють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кожним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переділом,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але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лише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кількісними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параметрами,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оскільки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вартісному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виразі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визначені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розрахунку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одиницю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готової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чином,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застосовується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процесами,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загалом.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Слід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зауважити,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виробництво,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виняток,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відособлених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технологічних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стадій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(процесів)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управлінського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попередільним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методом.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Хоч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вважається,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попередільний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застосовувати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лише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промисловості,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однак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будівництві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також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практично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використовують,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але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етапами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робіт.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Технологія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сільськогосподарської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також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чітко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визначені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стадії: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підготовка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ґрунту;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посів;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догляд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культурами;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збирання.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видобутку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корисних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копалин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розрізняють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розкривальні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роботи,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підготовчі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роботи,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власне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видобуток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транспортування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покладів.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Однак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управлінський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завжди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технологічними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стадіями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(переділами),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хоч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наш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погляд,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доцільним.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Головною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причиною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відсутності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випадках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попроцесного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незбігання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робочого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календарного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періодів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налаштованості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звітності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центрами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відповідальності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місячний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звітний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період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зумовлює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розбіжності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даних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переділи.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Однак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слід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пам’ятати,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управлінський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призначений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глибшого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аналізу,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систематизація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записів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реєстрах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аналітичного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синтетичного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місяць,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передбачено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фінансовому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недостатньою.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запровадження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попроцесного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управлінського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нашу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думку,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ширшим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знайти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своє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інших,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крім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промисловості,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галузях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народного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господарства.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Протягом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тривалого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періоду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вітчизняній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науці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найпрогресивнішим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вважаються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калькуляцію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вчені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навіть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вважали,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ненормативний.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Були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спроби,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переважно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невдалі,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запровадження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усіх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без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винятку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галузях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народного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господарства.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Нині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стверджувати,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існування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поряд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іншими,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але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більше.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слід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переоцінювати,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оскільки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країнах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ринкової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застосовують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досконаліші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(стандарт-кост,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директ-костинг,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абзорпшен-костинг),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самі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підходи,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тобто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відхилень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них.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Суть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тому,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бюджети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(кошториси)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центрів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відповідальності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формуються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(вартісного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виразу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сировини,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оплати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праці,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інших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елементів.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Тут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попередньо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вираховується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одиниці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калькуляцій.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Видача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матеріальних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ресурсів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здійснюється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документами,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обґрунтована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потреба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нормативами.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Всі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відхилення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відображаються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рахунках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збільшення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зменшення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результату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діяльності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центру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відповідальності.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Взагалі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управлінський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прийнято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розглядати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систему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планування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складається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елементів:</w:t>
      </w:r>
    </w:p>
    <w:p w:rsidR="0034292E" w:rsidRPr="00FB686A" w:rsidRDefault="0034292E" w:rsidP="00FB686A">
      <w:pPr>
        <w:pStyle w:val="a7"/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нормування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термінів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складу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якості;</w:t>
      </w:r>
    </w:p>
    <w:p w:rsidR="0034292E" w:rsidRPr="00FB686A" w:rsidRDefault="0034292E" w:rsidP="00FB686A">
      <w:pPr>
        <w:pStyle w:val="a7"/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нормативне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обґрунтування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потреби,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витрачання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використання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матеріальних,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трудових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фінансових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ресурсів,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також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засобів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виробництва;</w:t>
      </w:r>
    </w:p>
    <w:p w:rsidR="0034292E" w:rsidRPr="00FB686A" w:rsidRDefault="0034292E" w:rsidP="00FB686A">
      <w:pPr>
        <w:pStyle w:val="a7"/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планування,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оцінка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ефективності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нормативів.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зарубіжній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практиці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відомі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інші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калькулювання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Зокрема,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одним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“стандарт-кост”,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базується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стандартах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визначених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початку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відхилень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фактичних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даних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стандартних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діяльності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центрів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відповідальності.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стандартні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включають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постійні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розподіляються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реалізованою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продукцією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залишками.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Інша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назва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цього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абзорпшен-костинг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точніша,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оскільки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синонім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розподілу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повного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поглинання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затрат,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чим,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власне,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характеризується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“стандарт-кост”,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але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вітчизняній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літературі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застосовується.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відміну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попереднього,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“директ-костинг”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(інша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назва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“верибл-костинг”)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постійні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розподіляються,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списуються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рахунок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реалізації.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центрах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відповідальності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контролюються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лише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змінні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оскільки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постійні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покриваються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рахунок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маржинального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доходу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різниці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виручкою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реалізації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змінними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виробничими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витратами.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Відмінність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“стандарт-кост”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“директ-костинг”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зовсім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означає,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останнім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ігнорується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важливість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релевантність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постійних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Однак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маржинальному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підході,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тобто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“директкостинг”,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загальна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сума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постійних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відображається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окремо,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змогу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зосередити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увагу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менеджерів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поведінці.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Різниця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поведінці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постійних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змінних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прийманні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багатьох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рішень.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прихильники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“директ-костинг”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наголошують,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відсутність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маржинального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доходу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“стандарт-кост”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призводить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аналітичних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труднощів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здійсненні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аналізу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співвідношення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прибутку,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обсягу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продаж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(СVР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аналізу).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Інші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економісти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Заходу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взагалі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критикують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обидва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зазнаючи,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їхнє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поширення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призвело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того,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практично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жодна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фірма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великим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асортиментом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нині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знає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своїх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виробів.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Тому,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нашим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погляд,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беззастережно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надавати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перевагу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будь-якому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навіть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широко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розрекламованому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оскільки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настільки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багатогранне,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стандартний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підхід,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більше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управлінському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неприпустимий.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Жоден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калькуляції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можна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запроваджувати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механічно,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глибоко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продуманий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захід,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обґрунтований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урахуванням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усіх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специфічних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умов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підприємства.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цьому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означає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незмінності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застосування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вибраних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методів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протягом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будь-якого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тривалого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періоду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діяльності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підприємства.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Залежно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конкретної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належності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відповідної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галузі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промисловості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відрізняються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об’єкти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(види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продукції),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котрих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калькулюють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управлінському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обліку.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Так,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борошно-круп’яній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промисловості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калькулюють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видами,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культурами,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сортами,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рецептами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тощо.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Наприклад,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борошно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(пшеничне,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житнє)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вищого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(першого)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ґатунку</w:t>
      </w:r>
      <w:r w:rsidRPr="00FB686A">
        <w:rPr>
          <w:rFonts w:ascii="Times New Roman" w:hAnsi="Times New Roman"/>
          <w:sz w:val="28"/>
          <w:szCs w:val="28"/>
          <w:lang w:val="uk-UA"/>
        </w:rPr>
        <w:t>;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крупа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(гречана,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пшенична,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кукурудзяна,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ячмінна)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першого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(другого)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ґатунку</w:t>
      </w:r>
      <w:r w:rsidRPr="00FB686A">
        <w:rPr>
          <w:rFonts w:ascii="Times New Roman" w:hAnsi="Times New Roman"/>
          <w:sz w:val="28"/>
          <w:szCs w:val="28"/>
          <w:lang w:val="uk-UA"/>
        </w:rPr>
        <w:t>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висівки,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комбікорм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ін.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цьому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застосовують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комбінований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спосіб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визначення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одиниці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кожного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виду.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Зокрема,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вартість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сировини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визначають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прямим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віднесенням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готову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продукцію.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переробку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розподіляють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пропорційно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умовної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кількості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переробленої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сировини,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визначають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коефіцієнтами,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розрахованими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співвідношень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нормативної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продуктивності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млинів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крупорушок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конкретних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видів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Наприклад,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сировину,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витрачену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висівок,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переводять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умовне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зерно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коефіцієнтом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0,75,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оскільки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продуктивність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млина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їх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25%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вища,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ніж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розмелюванні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зерна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борошно.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сировину,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витрачену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його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виробництво,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переводять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умовне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зерно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коефіцієнтом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1,0.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визначення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фактичної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собівартості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послуг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із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переробки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давальницької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сировини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загальну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переробку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ділять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кількість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переробленої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сировини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умовному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обчисленні.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F24167" w:rsidRPr="00CD60FE" w:rsidRDefault="00F24167">
      <w:pPr>
        <w:rPr>
          <w:rFonts w:ascii="Times New Roman" w:hAnsi="Times New Roman"/>
          <w:b/>
          <w:bCs/>
          <w:sz w:val="28"/>
          <w:szCs w:val="28"/>
          <w:lang w:val="uk-UA"/>
        </w:rPr>
      </w:pPr>
      <w:bookmarkStart w:id="6" w:name="_Toc281832030"/>
      <w:r>
        <w:rPr>
          <w:rFonts w:ascii="Times New Roman" w:hAnsi="Times New Roman"/>
          <w:lang w:val="uk-UA"/>
        </w:rPr>
        <w:br w:type="page"/>
      </w:r>
    </w:p>
    <w:p w:rsidR="0034292E" w:rsidRPr="00FB686A" w:rsidRDefault="00F24167" w:rsidP="00FB686A">
      <w:pPr>
        <w:pStyle w:val="1"/>
        <w:keepNext w:val="0"/>
        <w:keepLines w:val="0"/>
        <w:widowControl w:val="0"/>
        <w:tabs>
          <w:tab w:val="left" w:pos="851"/>
          <w:tab w:val="left" w:pos="993"/>
        </w:tabs>
        <w:ind w:firstLine="709"/>
        <w:jc w:val="both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2. </w:t>
      </w:r>
      <w:r w:rsidR="0034292E" w:rsidRPr="00FB686A">
        <w:rPr>
          <w:rFonts w:ascii="Times New Roman" w:hAnsi="Times New Roman"/>
          <w:lang w:val="uk-UA"/>
        </w:rPr>
        <w:t>Тестові</w:t>
      </w:r>
      <w:r w:rsidR="00FB686A" w:rsidRPr="00FB686A">
        <w:rPr>
          <w:rFonts w:ascii="Times New Roman" w:hAnsi="Times New Roman"/>
          <w:lang w:val="uk-UA"/>
        </w:rPr>
        <w:t xml:space="preserve"> </w:t>
      </w:r>
      <w:r w:rsidR="0034292E" w:rsidRPr="00FB686A">
        <w:rPr>
          <w:rFonts w:ascii="Times New Roman" w:hAnsi="Times New Roman"/>
          <w:lang w:val="uk-UA"/>
        </w:rPr>
        <w:t>завдання</w:t>
      </w:r>
      <w:bookmarkEnd w:id="6"/>
    </w:p>
    <w:p w:rsid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1.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Що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підтверджує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набуття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підприємством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прав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юридичної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особи: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а)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відкриття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рахунків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в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установах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банків;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б)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свідоцтво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про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державну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реєстрацію;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в)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статут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установчий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договір;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г)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всі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відповіді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вірні.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2.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Ознаками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основних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фондів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підприємства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як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економічної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категорії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є:</w:t>
      </w:r>
    </w:p>
    <w:p w:rsidR="0034292E" w:rsidRPr="00FB686A" w:rsidRDefault="0034292E" w:rsidP="00FB686A">
      <w:pPr>
        <w:widowControl w:val="0"/>
        <w:tabs>
          <w:tab w:val="left" w:pos="0"/>
          <w:tab w:val="left" w:pos="851"/>
          <w:tab w:val="left" w:pos="993"/>
          <w:tab w:val="left" w:pos="7275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а)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функціонують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сфері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матеріального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виробництва;</w:t>
      </w:r>
    </w:p>
    <w:p w:rsidR="0034292E" w:rsidRPr="00FB686A" w:rsidRDefault="0034292E" w:rsidP="00FB686A">
      <w:pPr>
        <w:widowControl w:val="0"/>
        <w:tabs>
          <w:tab w:val="left" w:pos="0"/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б)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використовуються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виробничому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процесі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більше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року;</w:t>
      </w:r>
    </w:p>
    <w:p w:rsidR="0034292E" w:rsidRPr="00FB686A" w:rsidRDefault="0034292E" w:rsidP="00FB686A">
      <w:pPr>
        <w:widowControl w:val="0"/>
        <w:tabs>
          <w:tab w:val="left" w:pos="0"/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в)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переносять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свою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вартість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готову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один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виробничий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цикл;</w:t>
      </w:r>
    </w:p>
    <w:p w:rsidR="0034292E" w:rsidRPr="00FB686A" w:rsidRDefault="0034292E" w:rsidP="00FB686A">
      <w:pPr>
        <w:widowControl w:val="0"/>
        <w:tabs>
          <w:tab w:val="left" w:pos="0"/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г)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піддаються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амортизації;</w:t>
      </w:r>
    </w:p>
    <w:p w:rsidR="0034292E" w:rsidRPr="00FB686A" w:rsidRDefault="0034292E" w:rsidP="00FB686A">
      <w:pPr>
        <w:widowControl w:val="0"/>
        <w:tabs>
          <w:tab w:val="left" w:pos="0"/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д)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втрачають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свою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вартість.</w:t>
      </w:r>
    </w:p>
    <w:p w:rsidR="0034292E" w:rsidRPr="00FB686A" w:rsidRDefault="0034292E" w:rsidP="00FB686A">
      <w:pPr>
        <w:pStyle w:val="a7"/>
        <w:widowControl w:val="0"/>
        <w:numPr>
          <w:ilvl w:val="0"/>
          <w:numId w:val="6"/>
        </w:numPr>
        <w:tabs>
          <w:tab w:val="left" w:pos="0"/>
          <w:tab w:val="left" w:pos="851"/>
          <w:tab w:val="num" w:pos="90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Які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елементи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слід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включати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складу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оборотних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фондів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підприємства: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а)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залишки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тари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та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запасних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частин;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б)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витрати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майбутніх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періодів;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в)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залишки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готової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продукції;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г)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незавершене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виробництво;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д)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запаси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сировини,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матеріалів,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палива;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е)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грошові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засоби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розрахунковому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рахунку.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4.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Додаткова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заробітна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плата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визначається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відсотках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від: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а)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заробітної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плати;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б)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премій;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в)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основної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заробітної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премій;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г)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цільових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5.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Чистий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прибуток: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а)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це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загальна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сума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прибутку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підприємства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всіма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видами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виробничої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невиробничої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діяльності;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б)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величиною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завжди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відповідає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валовому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прибутку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підприємства;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в)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це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валовий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(балансовий)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прибуток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мінусом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першочергових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платежів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до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бюджету.</w:t>
      </w:r>
    </w:p>
    <w:p w:rsidR="00FB686A" w:rsidRDefault="00FB686A" w:rsidP="00FB686A">
      <w:pPr>
        <w:pStyle w:val="1"/>
        <w:keepNext w:val="0"/>
        <w:keepLines w:val="0"/>
        <w:widowControl w:val="0"/>
        <w:tabs>
          <w:tab w:val="left" w:pos="851"/>
          <w:tab w:val="left" w:pos="993"/>
        </w:tabs>
        <w:ind w:firstLine="709"/>
        <w:jc w:val="both"/>
        <w:rPr>
          <w:rFonts w:ascii="Times New Roman" w:hAnsi="Times New Roman"/>
          <w:lang w:val="uk-UA"/>
        </w:rPr>
      </w:pPr>
      <w:bookmarkStart w:id="7" w:name="_Toc281832031"/>
    </w:p>
    <w:p w:rsidR="00F24167" w:rsidRPr="00CD60FE" w:rsidRDefault="00F24167">
      <w:pPr>
        <w:rPr>
          <w:rFonts w:ascii="Times New Roman" w:hAnsi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lang w:val="uk-UA"/>
        </w:rPr>
        <w:br w:type="page"/>
      </w:r>
    </w:p>
    <w:p w:rsidR="0034292E" w:rsidRDefault="00F24167" w:rsidP="00FB686A">
      <w:pPr>
        <w:pStyle w:val="1"/>
        <w:keepNext w:val="0"/>
        <w:keepLines w:val="0"/>
        <w:widowControl w:val="0"/>
        <w:tabs>
          <w:tab w:val="left" w:pos="851"/>
          <w:tab w:val="left" w:pos="993"/>
        </w:tabs>
        <w:ind w:firstLine="709"/>
        <w:jc w:val="both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3. </w:t>
      </w:r>
      <w:r w:rsidR="0034292E" w:rsidRPr="00FB686A">
        <w:rPr>
          <w:rFonts w:ascii="Times New Roman" w:hAnsi="Times New Roman"/>
          <w:lang w:val="uk-UA"/>
        </w:rPr>
        <w:t>Практична</w:t>
      </w:r>
      <w:r w:rsidR="00FB686A" w:rsidRPr="00FB686A">
        <w:rPr>
          <w:rFonts w:ascii="Times New Roman" w:hAnsi="Times New Roman"/>
          <w:lang w:val="uk-UA"/>
        </w:rPr>
        <w:t xml:space="preserve"> </w:t>
      </w:r>
      <w:r w:rsidR="0034292E" w:rsidRPr="00FB686A">
        <w:rPr>
          <w:rFonts w:ascii="Times New Roman" w:hAnsi="Times New Roman"/>
          <w:lang w:val="uk-UA"/>
        </w:rPr>
        <w:t>частина</w:t>
      </w:r>
      <w:r w:rsidR="00FB686A" w:rsidRPr="00FB686A">
        <w:rPr>
          <w:rFonts w:ascii="Times New Roman" w:hAnsi="Times New Roman"/>
          <w:lang w:val="uk-UA"/>
        </w:rPr>
        <w:t xml:space="preserve"> </w:t>
      </w:r>
      <w:r w:rsidR="0034292E" w:rsidRPr="00FB686A">
        <w:rPr>
          <w:rFonts w:ascii="Times New Roman" w:hAnsi="Times New Roman"/>
          <w:lang w:val="uk-UA"/>
        </w:rPr>
        <w:t>контрольної</w:t>
      </w:r>
      <w:r w:rsidR="00FB686A" w:rsidRPr="00FB686A">
        <w:rPr>
          <w:rFonts w:ascii="Times New Roman" w:hAnsi="Times New Roman"/>
          <w:lang w:val="uk-UA"/>
        </w:rPr>
        <w:t xml:space="preserve"> </w:t>
      </w:r>
      <w:r w:rsidR="0034292E" w:rsidRPr="00FB686A">
        <w:rPr>
          <w:rFonts w:ascii="Times New Roman" w:hAnsi="Times New Roman"/>
          <w:lang w:val="uk-UA"/>
        </w:rPr>
        <w:t>роботи</w:t>
      </w:r>
      <w:bookmarkEnd w:id="7"/>
    </w:p>
    <w:p w:rsid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1)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Змінні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одиницю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становлять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220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грн.,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постійні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180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000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грн.,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річний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обсяг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реалізації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2500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одиниць.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Сума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отриманого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прибутку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240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000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грн.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наступному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планує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отримати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50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000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грн.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прибутку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більше.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Обсяг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виробництва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реалізації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(одиниць)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не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зміниться.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скільки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збільшитись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одиниці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продукції:</w:t>
      </w:r>
    </w:p>
    <w:p w:rsidR="0034292E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/>
          <w:bCs/>
          <w:sz w:val="28"/>
          <w:szCs w:val="28"/>
          <w:lang w:val="uk-UA"/>
        </w:rPr>
        <w:t>Дано:</w:t>
      </w:r>
    </w:p>
    <w:p w:rsid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С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ЗВі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=220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грн.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С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ПВ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=180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000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грн.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Пр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1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=240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000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грн.</w:t>
      </w:r>
    </w:p>
    <w:p w:rsid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/>
          <w:bCs/>
          <w:sz w:val="28"/>
          <w:szCs w:val="28"/>
          <w:lang w:val="uk-UA"/>
        </w:rPr>
        <w:t>1.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/>
          <w:bCs/>
          <w:sz w:val="28"/>
          <w:szCs w:val="28"/>
          <w:lang w:val="uk-UA"/>
        </w:rPr>
        <w:t>Знаходимо повні витрати продукції підприємства:</w:t>
      </w:r>
    </w:p>
    <w:p w:rsid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Пр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2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=290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000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грн.Ц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1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=(С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ПОВНІ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+Пр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1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)N=970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000/2500=388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грн.</w:t>
      </w:r>
    </w:p>
    <w:p w:rsidR="00F24167" w:rsidRDefault="00F24167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/>
          <w:bCs/>
          <w:sz w:val="28"/>
          <w:szCs w:val="28"/>
          <w:lang w:val="uk-UA"/>
        </w:rPr>
        <w:t>2.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/>
          <w:bCs/>
          <w:sz w:val="28"/>
          <w:szCs w:val="28"/>
          <w:lang w:val="uk-UA"/>
        </w:rPr>
        <w:t>Шукаємо повні витрати для одиниці продукції:</w:t>
      </w:r>
    </w:p>
    <w:p w:rsid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FB686A" w:rsidRP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С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ПОВНІ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=С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ЗВі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*N+С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ПВ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=220*2500+180 000=730 00 грн.</w:t>
      </w:r>
    </w:p>
    <w:p w:rsidR="00FB686A" w:rsidRP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N=OP=2500С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ПОВНІі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=С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ЗВі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+С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ПВ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/N=220+180/2500=294 грн.</w:t>
      </w:r>
    </w:p>
    <w:p w:rsid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/>
          <w:bCs/>
          <w:sz w:val="28"/>
          <w:szCs w:val="28"/>
          <w:lang w:val="uk-UA"/>
        </w:rPr>
        <w:t>3.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/>
          <w:bCs/>
          <w:sz w:val="28"/>
          <w:szCs w:val="28"/>
          <w:lang w:val="uk-UA"/>
        </w:rPr>
        <w:t>Ціна одиниці продукції при різних прибутках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</w:p>
    <w:p w:rsid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FB686A" w:rsidRP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Ц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2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=(С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ПОВНІ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+Пр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2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)N=1 020 000/2500=408 грн.</w:t>
      </w:r>
    </w:p>
    <w:p w:rsid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/>
          <w:bCs/>
          <w:sz w:val="28"/>
          <w:szCs w:val="28"/>
          <w:lang w:val="uk-UA"/>
        </w:rPr>
        <w:t>4.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/>
          <w:bCs/>
          <w:sz w:val="28"/>
          <w:szCs w:val="28"/>
          <w:lang w:val="uk-UA"/>
        </w:rPr>
        <w:t>Різниця</w:t>
      </w:r>
      <w:r w:rsidR="00FB686A" w:rsidRPr="00FB686A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/>
          <w:bCs/>
          <w:sz w:val="28"/>
          <w:szCs w:val="28"/>
          <w:lang w:val="uk-UA"/>
        </w:rPr>
        <w:t>цін</w:t>
      </w:r>
      <w:r w:rsidR="00FB686A" w:rsidRPr="00FB686A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/>
          <w:bCs/>
          <w:sz w:val="28"/>
          <w:szCs w:val="28"/>
          <w:lang w:val="uk-UA"/>
        </w:rPr>
        <w:t>при</w:t>
      </w:r>
      <w:r w:rsidR="00FB686A" w:rsidRPr="00FB686A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/>
          <w:bCs/>
          <w:sz w:val="28"/>
          <w:szCs w:val="28"/>
          <w:lang w:val="uk-UA"/>
        </w:rPr>
        <w:t>різних</w:t>
      </w:r>
      <w:r w:rsidR="00FB686A" w:rsidRPr="00FB686A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/>
          <w:bCs/>
          <w:sz w:val="28"/>
          <w:szCs w:val="28"/>
          <w:lang w:val="uk-UA"/>
        </w:rPr>
        <w:t>прибутках:</w:t>
      </w:r>
    </w:p>
    <w:p w:rsid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Fonts w:ascii="Times New Roman" w:hAnsi="Times New Roman"/>
          <w:bCs/>
          <w:sz w:val="28"/>
          <w:szCs w:val="28"/>
          <w:lang w:val="uk-UA"/>
        </w:rPr>
        <w:t>Ц=Ц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2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-Ц</w:t>
      </w:r>
      <w:r w:rsidRPr="00FB686A">
        <w:rPr>
          <w:rFonts w:ascii="Times New Roman" w:hAnsi="Times New Roman"/>
          <w:bCs/>
          <w:sz w:val="28"/>
          <w:szCs w:val="28"/>
          <w:vertAlign w:val="subscript"/>
          <w:lang w:val="uk-UA"/>
        </w:rPr>
        <w:t>1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=408-388=20</w:t>
      </w:r>
      <w:r w:rsidR="00FB686A" w:rsidRPr="00FB686A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Cs/>
          <w:sz w:val="28"/>
          <w:szCs w:val="28"/>
          <w:lang w:val="uk-UA"/>
        </w:rPr>
        <w:t>грн.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b/>
          <w:sz w:val="28"/>
          <w:szCs w:val="28"/>
          <w:lang w:val="uk-UA"/>
        </w:rPr>
        <w:t>Відповідь: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одиниці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продукції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збільшилася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20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грн.</w:t>
      </w:r>
    </w:p>
    <w:p w:rsidR="0034292E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2)</w:t>
      </w:r>
      <w:r w:rsid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Річна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потреба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сировині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становить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980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000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грн.,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ціна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1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сировини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560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грн.,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середні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річні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витрати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зберігання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одиниці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матеріальних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ресурсів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25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грн.,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середня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вартість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розміщення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одного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замовлення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сировини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39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грн.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Визначити: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1)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оптимальний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обсяг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замовлення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сировини;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2)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оптимальну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кількість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замовлень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протягом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року;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3)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проміжок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часу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між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черговими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поставками;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4)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середній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розмір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поточного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запасу.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b/>
          <w:sz w:val="28"/>
          <w:szCs w:val="28"/>
          <w:lang w:val="uk-UA"/>
        </w:rPr>
        <w:t>Дано:</w:t>
      </w:r>
      <w:r w:rsidR="00FB686A" w:rsidRPr="00FB686A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</w:p>
    <w:p w:rsidR="00FB686A" w:rsidRDefault="00B13A9C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75pt;height:18.75pt">
            <v:imagedata r:id="rId5" o:title=""/>
          </v:shape>
        </w:pict>
      </w:r>
      <w:r w:rsidR="0034292E" w:rsidRPr="00FB686A">
        <w:rPr>
          <w:rFonts w:ascii="Times New Roman" w:hAnsi="Times New Roman"/>
          <w:sz w:val="28"/>
          <w:szCs w:val="28"/>
          <w:lang w:val="uk-UA"/>
        </w:rPr>
        <w:t>=980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34292E" w:rsidRPr="00FB686A">
        <w:rPr>
          <w:rFonts w:ascii="Times New Roman" w:hAnsi="Times New Roman"/>
          <w:sz w:val="28"/>
          <w:szCs w:val="28"/>
          <w:lang w:val="uk-UA"/>
        </w:rPr>
        <w:t>000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34292E" w:rsidRPr="00FB686A">
        <w:rPr>
          <w:rFonts w:ascii="Times New Roman" w:hAnsi="Times New Roman"/>
          <w:sz w:val="28"/>
          <w:szCs w:val="28"/>
          <w:lang w:val="uk-UA"/>
        </w:rPr>
        <w:t>грн.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34292E" w:rsidRPr="00FB686A" w:rsidRDefault="00B13A9C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pict>
          <v:shape id="_x0000_i1026" type="#_x0000_t75" style="width:18.75pt;height:18pt">
            <v:imagedata r:id="rId6" o:title=""/>
          </v:shape>
        </w:pict>
      </w:r>
      <w:r w:rsidR="0034292E" w:rsidRPr="00FB686A">
        <w:rPr>
          <w:rFonts w:ascii="Times New Roman" w:hAnsi="Times New Roman"/>
          <w:sz w:val="28"/>
          <w:szCs w:val="28"/>
          <w:lang w:val="uk-UA"/>
        </w:rPr>
        <w:t>=560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34292E" w:rsidRPr="00FB686A">
        <w:rPr>
          <w:rFonts w:ascii="Times New Roman" w:hAnsi="Times New Roman"/>
          <w:sz w:val="28"/>
          <w:szCs w:val="28"/>
          <w:lang w:val="uk-UA"/>
        </w:rPr>
        <w:t>грн.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FB686A" w:rsidRDefault="00B13A9C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pict>
          <v:shape id="_x0000_i1027" type="#_x0000_t75" style="width:24.75pt;height:21pt">
            <v:imagedata r:id="rId7" o:title=""/>
          </v:shape>
        </w:pict>
      </w:r>
      <w:r w:rsidR="0034292E" w:rsidRPr="00FB686A">
        <w:rPr>
          <w:rFonts w:ascii="Times New Roman" w:hAnsi="Times New Roman"/>
          <w:sz w:val="28"/>
          <w:szCs w:val="28"/>
          <w:lang w:val="uk-UA"/>
        </w:rPr>
        <w:t>=25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34292E" w:rsidRPr="00FB686A">
        <w:rPr>
          <w:rFonts w:ascii="Times New Roman" w:hAnsi="Times New Roman"/>
          <w:sz w:val="28"/>
          <w:szCs w:val="28"/>
          <w:lang w:val="uk-UA"/>
        </w:rPr>
        <w:t>грн.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34292E" w:rsidRDefault="00B13A9C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pict>
          <v:shape id="_x0000_i1028" type="#_x0000_t75" style="width:24pt;height:18pt">
            <v:imagedata r:id="rId8" o:title=""/>
          </v:shape>
        </w:pict>
      </w:r>
      <w:r w:rsidR="0034292E" w:rsidRPr="00FB686A">
        <w:rPr>
          <w:rFonts w:ascii="Times New Roman" w:hAnsi="Times New Roman"/>
          <w:sz w:val="28"/>
          <w:szCs w:val="28"/>
          <w:lang w:val="uk-UA"/>
        </w:rPr>
        <w:t>=39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34292E" w:rsidRPr="00FB686A">
        <w:rPr>
          <w:rFonts w:ascii="Times New Roman" w:hAnsi="Times New Roman"/>
          <w:sz w:val="28"/>
          <w:szCs w:val="28"/>
          <w:lang w:val="uk-UA"/>
        </w:rPr>
        <w:t>грн.</w:t>
      </w:r>
      <w:r w:rsidR="00FB686A" w:rsidRPr="00FB686A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</w:p>
    <w:p w:rsid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b/>
          <w:sz w:val="28"/>
          <w:szCs w:val="28"/>
          <w:lang w:val="uk-UA"/>
        </w:rPr>
        <w:t xml:space="preserve">1. Знаходимо оптимальний обсяг замовлення сировини </w:t>
      </w:r>
      <w:r w:rsidRPr="00FB686A">
        <w:rPr>
          <w:rFonts w:ascii="Times New Roman" w:hAnsi="Times New Roman"/>
          <w:sz w:val="28"/>
          <w:szCs w:val="28"/>
          <w:lang w:val="uk-UA"/>
        </w:rPr>
        <w:t>(</w:t>
      </w:r>
      <w:r w:rsidR="00B13A9C">
        <w:rPr>
          <w:rFonts w:ascii="Times New Roman" w:hAnsi="Times New Roman"/>
          <w:sz w:val="28"/>
          <w:szCs w:val="28"/>
          <w:lang w:val="uk-UA"/>
        </w:rPr>
        <w:pict>
          <v:shape id="_x0000_i1029" type="#_x0000_t75" style="width:24pt;height:18pt">
            <v:imagedata r:id="rId9" o:title=""/>
          </v:shape>
        </w:pict>
      </w:r>
      <w:r w:rsidRPr="00FB686A">
        <w:rPr>
          <w:rFonts w:ascii="Times New Roman" w:hAnsi="Times New Roman"/>
          <w:sz w:val="28"/>
          <w:szCs w:val="28"/>
          <w:lang w:val="uk-UA"/>
        </w:rPr>
        <w:t>):</w:t>
      </w:r>
    </w:p>
    <w:p w:rsidR="00F24167" w:rsidRDefault="00F24167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FB686A" w:rsidRPr="00FB686A" w:rsidRDefault="00B13A9C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pict>
          <v:shape id="_x0000_i1030" type="#_x0000_t75" style="width:115.5pt;height:36.75pt">
            <v:imagedata r:id="rId10" o:title=""/>
          </v:shape>
        </w:pict>
      </w:r>
      <w:r>
        <w:rPr>
          <w:rFonts w:ascii="Times New Roman" w:hAnsi="Times New Roman"/>
          <w:sz w:val="28"/>
          <w:szCs w:val="28"/>
          <w:lang w:val="uk-UA"/>
        </w:rPr>
        <w:pict>
          <v:shape id="_x0000_i1031" type="#_x0000_t75" style="width:81.75pt;height:29.25pt">
            <v:imagedata r:id="rId11" o:title=""/>
          </v:shape>
        </w:pict>
      </w:r>
      <w:r>
        <w:rPr>
          <w:rFonts w:ascii="Times New Roman" w:hAnsi="Times New Roman"/>
          <w:sz w:val="28"/>
          <w:szCs w:val="28"/>
          <w:lang w:val="uk-UA"/>
        </w:rPr>
        <w:pict>
          <v:shape id="_x0000_i1032" type="#_x0000_t75" style="width:51pt;height:15pt">
            <v:imagedata r:id="rId12" o:title=""/>
          </v:shape>
        </w:pict>
      </w:r>
    </w:p>
    <w:p w:rsid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/>
        </w:rPr>
      </w:pPr>
    </w:p>
    <w:p w:rsidR="00FB686A" w:rsidRP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b/>
          <w:sz w:val="28"/>
          <w:szCs w:val="28"/>
          <w:lang w:val="uk-UA"/>
        </w:rPr>
        <w:t xml:space="preserve">2. Шукаємо оптимальну кількість поставок протягом року </w:t>
      </w:r>
      <w:r w:rsidRPr="00FB686A">
        <w:rPr>
          <w:rFonts w:ascii="Times New Roman" w:hAnsi="Times New Roman"/>
          <w:sz w:val="28"/>
          <w:szCs w:val="28"/>
          <w:lang w:val="uk-UA"/>
        </w:rPr>
        <w:t>(</w:t>
      </w:r>
      <w:r w:rsidR="00B13A9C">
        <w:rPr>
          <w:rFonts w:ascii="Times New Roman" w:hAnsi="Times New Roman"/>
          <w:sz w:val="28"/>
          <w:szCs w:val="28"/>
          <w:lang w:val="uk-UA"/>
        </w:rPr>
        <w:pict>
          <v:shape id="_x0000_i1033" type="#_x0000_t75" style="width:21.75pt;height:18pt">
            <v:imagedata r:id="rId13" o:title=""/>
          </v:shape>
        </w:pict>
      </w:r>
      <w:r w:rsidRPr="00FB686A">
        <w:rPr>
          <w:rFonts w:ascii="Times New Roman" w:hAnsi="Times New Roman"/>
          <w:sz w:val="28"/>
          <w:szCs w:val="28"/>
          <w:lang w:val="uk-UA"/>
        </w:rPr>
        <w:t>):</w:t>
      </w:r>
    </w:p>
    <w:p w:rsidR="00F24167" w:rsidRDefault="00F24167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FB686A" w:rsidRPr="00FB686A" w:rsidRDefault="00B13A9C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pict>
          <v:shape id="_x0000_i1034" type="#_x0000_t75" style="width:99.75pt;height:28.5pt">
            <v:imagedata r:id="rId14" o:title=""/>
          </v:shape>
        </w:pict>
      </w:r>
    </w:p>
    <w:p w:rsidR="00F24167" w:rsidRDefault="00F24167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/>
        </w:rPr>
      </w:pPr>
    </w:p>
    <w:p w:rsidR="00FB686A" w:rsidRDefault="00FB686A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b/>
          <w:sz w:val="28"/>
          <w:szCs w:val="28"/>
          <w:lang w:val="uk-UA"/>
        </w:rPr>
        <w:t>3. Знаходимо проміжок часу між двома поставками</w:t>
      </w:r>
      <w:r w:rsidRPr="00FB686A">
        <w:rPr>
          <w:rFonts w:ascii="Times New Roman" w:hAnsi="Times New Roman"/>
          <w:sz w:val="28"/>
          <w:szCs w:val="28"/>
          <w:lang w:val="uk-UA"/>
        </w:rPr>
        <w:t xml:space="preserve"> (</w:t>
      </w:r>
      <w:r w:rsidR="00B13A9C">
        <w:rPr>
          <w:rFonts w:ascii="Times New Roman" w:hAnsi="Times New Roman"/>
          <w:sz w:val="28"/>
          <w:szCs w:val="28"/>
          <w:lang w:val="uk-UA"/>
        </w:rPr>
        <w:pict>
          <v:shape id="_x0000_i1035" type="#_x0000_t75" style="width:20.25pt;height:18pt">
            <v:imagedata r:id="rId15" o:title=""/>
          </v:shape>
        </w:pict>
      </w:r>
      <w:r w:rsidRPr="00FB686A">
        <w:rPr>
          <w:rFonts w:ascii="Times New Roman" w:hAnsi="Times New Roman"/>
          <w:sz w:val="28"/>
          <w:szCs w:val="28"/>
          <w:lang w:val="uk-UA"/>
        </w:rPr>
        <w:t>):</w:t>
      </w:r>
    </w:p>
    <w:p w:rsidR="00F24167" w:rsidRDefault="00F24167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34292E" w:rsidRDefault="00B13A9C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pict>
          <v:shape id="_x0000_i1036" type="#_x0000_t75" style="width:108pt;height:28.5pt">
            <v:imagedata r:id="rId16" o:title=""/>
          </v:shape>
        </w:pict>
      </w:r>
    </w:p>
    <w:p w:rsidR="0034292E" w:rsidRPr="00FB686A" w:rsidRDefault="0034292E" w:rsidP="00FB686A">
      <w:pPr>
        <w:pStyle w:val="a7"/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b/>
          <w:sz w:val="28"/>
          <w:szCs w:val="28"/>
          <w:lang w:val="uk-UA"/>
        </w:rPr>
        <w:t>Знаходимо</w:t>
      </w:r>
      <w:r w:rsidR="00FB686A" w:rsidRPr="00FB686A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/>
          <w:sz w:val="28"/>
          <w:szCs w:val="28"/>
          <w:lang w:val="uk-UA"/>
        </w:rPr>
        <w:t>середній</w:t>
      </w:r>
      <w:r w:rsidR="00FB686A" w:rsidRPr="00FB686A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/>
          <w:sz w:val="28"/>
          <w:szCs w:val="28"/>
          <w:lang w:val="uk-UA"/>
        </w:rPr>
        <w:t>розмір</w:t>
      </w:r>
      <w:r w:rsidR="00FB686A" w:rsidRPr="00FB686A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/>
          <w:sz w:val="28"/>
          <w:szCs w:val="28"/>
          <w:lang w:val="uk-UA"/>
        </w:rPr>
        <w:t>поточного</w:t>
      </w:r>
      <w:r w:rsidR="00FB686A" w:rsidRPr="00FB686A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b/>
          <w:sz w:val="28"/>
          <w:szCs w:val="28"/>
          <w:lang w:val="uk-UA"/>
        </w:rPr>
        <w:t>запасу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(</w:t>
      </w:r>
      <w:r w:rsidRPr="00FB686A">
        <w:rPr>
          <w:rFonts w:ascii="Times New Roman" w:hAnsi="Times New Roman"/>
          <w:iCs/>
          <w:sz w:val="28"/>
          <w:szCs w:val="28"/>
          <w:lang w:val="uk-UA"/>
        </w:rPr>
        <w:t>З</w:t>
      </w:r>
      <w:r w:rsidRPr="00FB686A">
        <w:rPr>
          <w:rFonts w:ascii="Times New Roman" w:hAnsi="Times New Roman"/>
          <w:iCs/>
          <w:sz w:val="28"/>
          <w:szCs w:val="28"/>
          <w:vertAlign w:val="subscript"/>
          <w:lang w:val="uk-UA"/>
        </w:rPr>
        <w:t>пот</w:t>
      </w:r>
      <w:r w:rsidRPr="00FB686A">
        <w:rPr>
          <w:rFonts w:ascii="Times New Roman" w:hAnsi="Times New Roman"/>
          <w:iCs/>
          <w:sz w:val="28"/>
          <w:szCs w:val="28"/>
          <w:lang w:val="uk-UA"/>
        </w:rPr>
        <w:t>):</w:t>
      </w:r>
    </w:p>
    <w:p w:rsidR="00F24167" w:rsidRDefault="00F24167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uk-UA"/>
        </w:rPr>
      </w:pP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uk-UA"/>
        </w:rPr>
      </w:pPr>
      <w:r w:rsidRPr="00FB686A">
        <w:rPr>
          <w:rFonts w:ascii="Times New Roman" w:hAnsi="Times New Roman"/>
          <w:iCs/>
          <w:sz w:val="28"/>
          <w:szCs w:val="28"/>
          <w:lang w:val="uk-UA"/>
        </w:rPr>
        <w:t>З</w:t>
      </w:r>
      <w:r w:rsidRPr="00FB686A">
        <w:rPr>
          <w:rFonts w:ascii="Times New Roman" w:hAnsi="Times New Roman"/>
          <w:iCs/>
          <w:sz w:val="28"/>
          <w:szCs w:val="28"/>
          <w:vertAlign w:val="subscript"/>
          <w:lang w:val="uk-UA"/>
        </w:rPr>
        <w:t>пот</w:t>
      </w:r>
      <w:r w:rsidRPr="00FB686A">
        <w:rPr>
          <w:rFonts w:ascii="Times New Roman" w:hAnsi="Times New Roman"/>
          <w:iCs/>
          <w:sz w:val="28"/>
          <w:szCs w:val="28"/>
          <w:lang w:val="uk-UA"/>
        </w:rPr>
        <w:t>=Д</w:t>
      </w:r>
      <w:r w:rsidRPr="00FB686A">
        <w:rPr>
          <w:rFonts w:ascii="Times New Roman" w:hAnsi="Times New Roman"/>
          <w:iCs/>
          <w:sz w:val="28"/>
          <w:szCs w:val="28"/>
          <w:vertAlign w:val="subscript"/>
          <w:lang w:val="uk-UA"/>
        </w:rPr>
        <w:t>пот</w:t>
      </w:r>
      <w:r w:rsidR="00FB686A" w:rsidRPr="00FB686A">
        <w:rPr>
          <w:rFonts w:ascii="Times New Roman" w:hAnsi="Times New Roman"/>
          <w:i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iCs/>
          <w:sz w:val="28"/>
          <w:szCs w:val="28"/>
          <w:lang w:val="uk-UA"/>
        </w:rPr>
        <w:t>*</w:t>
      </w:r>
      <w:r w:rsidR="00FB686A" w:rsidRPr="00FB686A">
        <w:rPr>
          <w:rFonts w:ascii="Times New Roman" w:hAnsi="Times New Roman"/>
          <w:i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iCs/>
          <w:sz w:val="28"/>
          <w:szCs w:val="28"/>
          <w:lang w:val="uk-UA"/>
        </w:rPr>
        <w:t>М</w:t>
      </w:r>
      <w:r w:rsidRPr="00FB686A">
        <w:rPr>
          <w:rFonts w:ascii="Times New Roman" w:hAnsi="Times New Roman"/>
          <w:iCs/>
          <w:sz w:val="28"/>
          <w:szCs w:val="28"/>
          <w:vertAlign w:val="subscript"/>
          <w:lang w:val="uk-UA"/>
        </w:rPr>
        <w:t>РІЧ</w:t>
      </w:r>
      <w:r w:rsidRPr="00FB686A">
        <w:rPr>
          <w:rFonts w:ascii="Times New Roman" w:hAnsi="Times New Roman"/>
          <w:iCs/>
          <w:sz w:val="28"/>
          <w:szCs w:val="28"/>
          <w:lang w:val="uk-UA"/>
        </w:rPr>
        <w:t>,</w:t>
      </w:r>
      <w:r w:rsidR="00FB686A" w:rsidRPr="00FB686A">
        <w:rPr>
          <w:rFonts w:ascii="Times New Roman" w:hAnsi="Times New Roman"/>
          <w:i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iCs/>
          <w:sz w:val="28"/>
          <w:szCs w:val="28"/>
          <w:lang w:val="uk-UA"/>
        </w:rPr>
        <w:t>де</w:t>
      </w:r>
      <w:r w:rsidR="00FB686A" w:rsidRPr="00FB686A">
        <w:rPr>
          <w:rFonts w:ascii="Times New Roman" w:hAnsi="Times New Roman"/>
          <w:i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iCs/>
          <w:sz w:val="28"/>
          <w:szCs w:val="28"/>
          <w:lang w:val="uk-UA"/>
        </w:rPr>
        <w:t>Д</w:t>
      </w:r>
      <w:r w:rsidRPr="00FB686A">
        <w:rPr>
          <w:rFonts w:ascii="Times New Roman" w:hAnsi="Times New Roman"/>
          <w:iCs/>
          <w:sz w:val="28"/>
          <w:szCs w:val="28"/>
          <w:vertAlign w:val="subscript"/>
          <w:lang w:val="uk-UA"/>
        </w:rPr>
        <w:t>пот</w:t>
      </w:r>
      <w:r w:rsidR="00FB686A" w:rsidRPr="00FB686A">
        <w:rPr>
          <w:rFonts w:ascii="Times New Roman" w:hAnsi="Times New Roman"/>
          <w:iCs/>
          <w:sz w:val="28"/>
          <w:szCs w:val="28"/>
          <w:vertAlign w:val="subscript"/>
          <w:lang w:val="uk-UA"/>
        </w:rPr>
        <w:t xml:space="preserve"> </w:t>
      </w:r>
      <w:r w:rsidRPr="00FB686A">
        <w:rPr>
          <w:rFonts w:ascii="Times New Roman" w:hAnsi="Times New Roman"/>
          <w:iCs/>
          <w:sz w:val="28"/>
          <w:szCs w:val="28"/>
          <w:lang w:val="uk-UA"/>
        </w:rPr>
        <w:t>-</w:t>
      </w:r>
      <w:r w:rsidR="00FB686A" w:rsidRPr="00FB686A">
        <w:rPr>
          <w:rFonts w:ascii="Times New Roman" w:hAnsi="Times New Roman"/>
          <w:i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iCs/>
          <w:sz w:val="28"/>
          <w:szCs w:val="28"/>
          <w:lang w:val="uk-UA"/>
        </w:rPr>
        <w:t>період</w:t>
      </w:r>
      <w:r w:rsidR="00FB686A" w:rsidRPr="00FB686A">
        <w:rPr>
          <w:rFonts w:ascii="Times New Roman" w:hAnsi="Times New Roman"/>
          <w:i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iCs/>
          <w:sz w:val="28"/>
          <w:szCs w:val="28"/>
          <w:lang w:val="uk-UA"/>
        </w:rPr>
        <w:t>мід</w:t>
      </w:r>
      <w:r w:rsidR="00FB686A" w:rsidRPr="00FB686A">
        <w:rPr>
          <w:rFonts w:ascii="Times New Roman" w:hAnsi="Times New Roman"/>
          <w:i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iCs/>
          <w:sz w:val="28"/>
          <w:szCs w:val="28"/>
          <w:lang w:val="uk-UA"/>
        </w:rPr>
        <w:t>двома</w:t>
      </w:r>
      <w:r w:rsidR="00FB686A" w:rsidRPr="00FB686A">
        <w:rPr>
          <w:rFonts w:ascii="Times New Roman" w:hAnsi="Times New Roman"/>
          <w:i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iCs/>
          <w:sz w:val="28"/>
          <w:szCs w:val="28"/>
          <w:lang w:val="uk-UA"/>
        </w:rPr>
        <w:t>поточними</w:t>
      </w:r>
      <w:r w:rsidR="00FB686A" w:rsidRPr="00FB686A">
        <w:rPr>
          <w:rFonts w:ascii="Times New Roman" w:hAnsi="Times New Roman"/>
          <w:i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iCs/>
          <w:sz w:val="28"/>
          <w:szCs w:val="28"/>
          <w:lang w:val="uk-UA"/>
        </w:rPr>
        <w:t>поставками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uk-UA"/>
        </w:rPr>
      </w:pPr>
      <w:r w:rsidRPr="00FB686A">
        <w:rPr>
          <w:rFonts w:ascii="Times New Roman" w:hAnsi="Times New Roman"/>
          <w:iCs/>
          <w:sz w:val="28"/>
          <w:szCs w:val="28"/>
          <w:lang w:val="uk-UA"/>
        </w:rPr>
        <w:t>З</w:t>
      </w:r>
      <w:r w:rsidRPr="00FB686A">
        <w:rPr>
          <w:rFonts w:ascii="Times New Roman" w:hAnsi="Times New Roman"/>
          <w:iCs/>
          <w:sz w:val="28"/>
          <w:szCs w:val="28"/>
          <w:vertAlign w:val="subscript"/>
          <w:lang w:val="uk-UA"/>
        </w:rPr>
        <w:t>пот</w:t>
      </w:r>
      <w:r w:rsidRPr="00FB686A">
        <w:rPr>
          <w:rFonts w:ascii="Times New Roman" w:hAnsi="Times New Roman"/>
          <w:iCs/>
          <w:sz w:val="28"/>
          <w:szCs w:val="28"/>
          <w:lang w:val="uk-UA"/>
        </w:rPr>
        <w:t>=1750*16=28000</w:t>
      </w:r>
    </w:p>
    <w:p w:rsidR="00282614" w:rsidRDefault="00282614">
      <w:pPr>
        <w:rPr>
          <w:rFonts w:ascii="Times New Roman" w:hAnsi="Times New Roman"/>
          <w:b/>
          <w:iCs/>
          <w:sz w:val="28"/>
          <w:szCs w:val="28"/>
          <w:lang w:val="uk-UA"/>
        </w:rPr>
      </w:pPr>
      <w:r>
        <w:rPr>
          <w:rFonts w:ascii="Times New Roman" w:hAnsi="Times New Roman"/>
          <w:b/>
          <w:iCs/>
          <w:sz w:val="28"/>
          <w:szCs w:val="28"/>
          <w:lang w:val="uk-UA"/>
        </w:rPr>
        <w:br w:type="page"/>
      </w:r>
    </w:p>
    <w:p w:rsidR="00F24167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uk-UA"/>
        </w:rPr>
      </w:pPr>
      <w:r w:rsidRPr="00FB686A">
        <w:rPr>
          <w:rFonts w:ascii="Times New Roman" w:hAnsi="Times New Roman"/>
          <w:b/>
          <w:iCs/>
          <w:sz w:val="28"/>
          <w:szCs w:val="28"/>
          <w:lang w:val="uk-UA"/>
        </w:rPr>
        <w:t>Відповідь:</w:t>
      </w:r>
      <w:r w:rsidR="00FB686A" w:rsidRPr="00FB686A">
        <w:rPr>
          <w:rFonts w:ascii="Times New Roman" w:hAnsi="Times New Roman"/>
          <w:b/>
          <w:i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iCs/>
          <w:sz w:val="28"/>
          <w:szCs w:val="28"/>
          <w:lang w:val="uk-UA"/>
        </w:rPr>
        <w:t>визначені</w:t>
      </w:r>
      <w:r w:rsidR="00FB686A" w:rsidRPr="00FB686A">
        <w:rPr>
          <w:rFonts w:ascii="Times New Roman" w:hAnsi="Times New Roman"/>
          <w:iCs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iCs/>
          <w:sz w:val="28"/>
          <w:szCs w:val="28"/>
          <w:lang w:val="uk-UA"/>
        </w:rPr>
        <w:t>величини</w:t>
      </w:r>
      <w:r w:rsidR="00FB686A" w:rsidRPr="00FB686A">
        <w:rPr>
          <w:rFonts w:ascii="Times New Roman" w:hAnsi="Times New Roman"/>
          <w:iCs/>
          <w:sz w:val="28"/>
          <w:szCs w:val="28"/>
          <w:lang w:val="uk-UA"/>
        </w:rPr>
        <w:t xml:space="preserve"> </w:t>
      </w:r>
    </w:p>
    <w:p w:rsidR="00F24167" w:rsidRDefault="00F24167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uk-UA"/>
        </w:rPr>
      </w:pPr>
    </w:p>
    <w:p w:rsidR="0034292E" w:rsidRPr="00FB686A" w:rsidRDefault="00B13A9C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pict>
          <v:shape id="_x0000_i1037" type="#_x0000_t75" style="width:22.5pt;height:18pt">
            <v:imagedata r:id="rId17" o:title=""/>
          </v:shape>
        </w:pict>
      </w:r>
      <w:r w:rsidR="0034292E" w:rsidRPr="00FB686A">
        <w:rPr>
          <w:rFonts w:ascii="Times New Roman" w:hAnsi="Times New Roman"/>
          <w:sz w:val="28"/>
          <w:szCs w:val="28"/>
          <w:lang w:val="uk-UA"/>
        </w:rPr>
        <w:t>=74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pict>
          <v:shape id="_x0000_i1038" type="#_x0000_t75" style="width:20.25pt;height:18pt">
            <v:imagedata r:id="rId15" o:title=""/>
          </v:shape>
        </w:pict>
      </w:r>
      <w:r w:rsidR="0034292E" w:rsidRPr="00FB686A">
        <w:rPr>
          <w:rFonts w:ascii="Times New Roman" w:hAnsi="Times New Roman"/>
          <w:sz w:val="28"/>
          <w:szCs w:val="28"/>
          <w:lang w:val="uk-UA"/>
        </w:rPr>
        <w:t>=16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34292E" w:rsidRPr="00FB686A">
        <w:rPr>
          <w:rFonts w:ascii="Times New Roman" w:hAnsi="Times New Roman"/>
          <w:sz w:val="28"/>
          <w:szCs w:val="28"/>
          <w:lang w:val="uk-UA"/>
        </w:rPr>
        <w:t>днів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pict>
          <v:shape id="_x0000_i1039" type="#_x0000_t75" style="width:21.75pt;height:18pt">
            <v:imagedata r:id="rId13" o:title=""/>
          </v:shape>
        </w:pict>
      </w:r>
      <w:r w:rsidR="0034292E" w:rsidRPr="00FB686A">
        <w:rPr>
          <w:rFonts w:ascii="Times New Roman" w:hAnsi="Times New Roman"/>
          <w:sz w:val="28"/>
          <w:szCs w:val="28"/>
          <w:lang w:val="uk-UA"/>
        </w:rPr>
        <w:t>=23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34292E" w:rsidRPr="00FB686A">
        <w:rPr>
          <w:rFonts w:ascii="Times New Roman" w:hAnsi="Times New Roman"/>
          <w:iCs/>
          <w:sz w:val="28"/>
          <w:szCs w:val="28"/>
          <w:lang w:val="uk-UA"/>
        </w:rPr>
        <w:t>З</w:t>
      </w:r>
      <w:r w:rsidR="0034292E" w:rsidRPr="00FB686A">
        <w:rPr>
          <w:rFonts w:ascii="Times New Roman" w:hAnsi="Times New Roman"/>
          <w:iCs/>
          <w:sz w:val="28"/>
          <w:szCs w:val="28"/>
          <w:vertAlign w:val="subscript"/>
          <w:lang w:val="uk-UA"/>
        </w:rPr>
        <w:t>пот</w:t>
      </w:r>
      <w:r w:rsidR="0034292E" w:rsidRPr="00FB686A">
        <w:rPr>
          <w:rFonts w:ascii="Times New Roman" w:hAnsi="Times New Roman"/>
          <w:sz w:val="28"/>
          <w:szCs w:val="28"/>
          <w:lang w:val="uk-UA"/>
        </w:rPr>
        <w:t>=28000</w:t>
      </w:r>
    </w:p>
    <w:p w:rsidR="0034292E" w:rsidRPr="00FB686A" w:rsidRDefault="0034292E" w:rsidP="00FB686A">
      <w:pPr>
        <w:widowControl w:val="0"/>
        <w:tabs>
          <w:tab w:val="left" w:pos="851"/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F24167" w:rsidRPr="00CD60FE" w:rsidRDefault="00F24167">
      <w:pPr>
        <w:rPr>
          <w:rFonts w:ascii="Times New Roman" w:hAnsi="Times New Roman"/>
          <w:b/>
          <w:bCs/>
          <w:sz w:val="28"/>
          <w:szCs w:val="28"/>
          <w:lang w:val="uk-UA"/>
        </w:rPr>
      </w:pPr>
      <w:bookmarkStart w:id="8" w:name="_Toc281832032"/>
      <w:r>
        <w:rPr>
          <w:rFonts w:ascii="Times New Roman" w:hAnsi="Times New Roman"/>
          <w:lang w:val="uk-UA"/>
        </w:rPr>
        <w:br w:type="page"/>
      </w:r>
    </w:p>
    <w:p w:rsidR="0034292E" w:rsidRDefault="0034292E" w:rsidP="00FB686A">
      <w:pPr>
        <w:pStyle w:val="1"/>
        <w:keepNext w:val="0"/>
        <w:keepLines w:val="0"/>
        <w:widowControl w:val="0"/>
        <w:tabs>
          <w:tab w:val="left" w:pos="851"/>
          <w:tab w:val="left" w:pos="993"/>
        </w:tabs>
        <w:ind w:firstLine="709"/>
        <w:jc w:val="both"/>
        <w:rPr>
          <w:rFonts w:ascii="Times New Roman" w:hAnsi="Times New Roman"/>
          <w:lang w:val="uk-UA"/>
        </w:rPr>
      </w:pPr>
      <w:r w:rsidRPr="00FB686A">
        <w:rPr>
          <w:rFonts w:ascii="Times New Roman" w:hAnsi="Times New Roman"/>
          <w:lang w:val="uk-UA"/>
        </w:rPr>
        <w:t>Використана</w:t>
      </w:r>
      <w:r w:rsidR="00FB686A" w:rsidRPr="00FB686A">
        <w:rPr>
          <w:rFonts w:ascii="Times New Roman" w:hAnsi="Times New Roman"/>
          <w:lang w:val="uk-UA"/>
        </w:rPr>
        <w:t xml:space="preserve"> </w:t>
      </w:r>
      <w:r w:rsidRPr="00FB686A">
        <w:rPr>
          <w:rFonts w:ascii="Times New Roman" w:hAnsi="Times New Roman"/>
          <w:lang w:val="uk-UA"/>
        </w:rPr>
        <w:t>література</w:t>
      </w:r>
      <w:bookmarkEnd w:id="8"/>
    </w:p>
    <w:p w:rsidR="00F24167" w:rsidRDefault="00F24167" w:rsidP="00F24167">
      <w:pPr>
        <w:pStyle w:val="a7"/>
        <w:widowControl w:val="0"/>
        <w:tabs>
          <w:tab w:val="left" w:pos="567"/>
          <w:tab w:val="left" w:pos="851"/>
          <w:tab w:val="left" w:pos="993"/>
        </w:tabs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  <w:lang w:val="uk-UA"/>
        </w:rPr>
      </w:pPr>
      <w:bookmarkStart w:id="9" w:name="_Toc281831901"/>
      <w:bookmarkStart w:id="10" w:name="_Toc281832033"/>
    </w:p>
    <w:p w:rsidR="0034292E" w:rsidRPr="00FB686A" w:rsidRDefault="0034292E" w:rsidP="00F24167">
      <w:pPr>
        <w:pStyle w:val="a7"/>
        <w:widowControl w:val="0"/>
        <w:numPr>
          <w:ilvl w:val="0"/>
          <w:numId w:val="3"/>
        </w:numPr>
        <w:tabs>
          <w:tab w:val="left" w:pos="284"/>
          <w:tab w:val="left" w:pos="567"/>
          <w:tab w:val="left" w:pos="851"/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Економіка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підприємства: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Підручник/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За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ред.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С.Ф.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Покропивного.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К.: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КНЕУ,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1999.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—с.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528</w:t>
      </w:r>
      <w:bookmarkEnd w:id="9"/>
      <w:bookmarkEnd w:id="10"/>
    </w:p>
    <w:p w:rsidR="0034292E" w:rsidRPr="00FB686A" w:rsidRDefault="0034292E" w:rsidP="00F24167">
      <w:pPr>
        <w:pStyle w:val="a7"/>
        <w:widowControl w:val="0"/>
        <w:numPr>
          <w:ilvl w:val="0"/>
          <w:numId w:val="3"/>
        </w:numPr>
        <w:tabs>
          <w:tab w:val="left" w:pos="284"/>
          <w:tab w:val="left" w:pos="851"/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Fonts w:ascii="Times New Roman" w:hAnsi="Times New Roman"/>
          <w:sz w:val="28"/>
          <w:szCs w:val="28"/>
          <w:lang w:val="uk-UA"/>
        </w:rPr>
        <w:t>Ясінська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А.І.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Економіка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підприємства:</w:t>
      </w:r>
      <w:r w:rsidR="00FB686A" w:rsidRPr="00FB686A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конспект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лекцій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студентів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базового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напряму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підготовки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0927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«Видавничо-поліграфічна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справа».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Львів: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Видавництво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Національного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університету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«Львівська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політехніка»,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2010.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150</w:t>
      </w:r>
      <w:r w:rsidR="00FB686A" w:rsidRPr="00FB68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Fonts w:ascii="Times New Roman" w:hAnsi="Times New Roman"/>
          <w:sz w:val="28"/>
          <w:szCs w:val="28"/>
          <w:lang w:val="uk-UA"/>
        </w:rPr>
        <w:t>с.</w:t>
      </w:r>
    </w:p>
    <w:p w:rsidR="0034292E" w:rsidRPr="00FB686A" w:rsidRDefault="0034292E" w:rsidP="00F24167">
      <w:pPr>
        <w:pStyle w:val="a7"/>
        <w:widowControl w:val="0"/>
        <w:numPr>
          <w:ilvl w:val="0"/>
          <w:numId w:val="3"/>
        </w:numPr>
        <w:tabs>
          <w:tab w:val="left" w:pos="284"/>
          <w:tab w:val="left" w:pos="851"/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Економіка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підприємства: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Навчально-методичний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посібник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для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виконання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практичних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занять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та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самостійної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роботи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/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Л.М.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Гаєвська,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О.Л.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Фурманюк,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С.Я.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Цимбалюк,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Г.А.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Булгакова.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Ірпінь,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2001.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–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145</w:t>
      </w:r>
      <w:r w:rsidR="00FB686A"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sz w:val="28"/>
          <w:szCs w:val="28"/>
          <w:lang w:val="uk-UA"/>
        </w:rPr>
        <w:t>с.</w:t>
      </w:r>
    </w:p>
    <w:p w:rsidR="0034292E" w:rsidRPr="00FB686A" w:rsidRDefault="0034292E" w:rsidP="00F24167">
      <w:pPr>
        <w:pStyle w:val="a7"/>
        <w:widowControl w:val="0"/>
        <w:numPr>
          <w:ilvl w:val="0"/>
          <w:numId w:val="3"/>
        </w:numPr>
        <w:tabs>
          <w:tab w:val="left" w:pos="284"/>
          <w:tab w:val="left" w:pos="851"/>
          <w:tab w:val="left" w:pos="993"/>
        </w:tabs>
        <w:spacing w:after="0" w:line="360" w:lineRule="auto"/>
        <w:ind w:left="0" w:firstLine="0"/>
        <w:jc w:val="both"/>
        <w:rPr>
          <w:rStyle w:val="apple-style-span"/>
          <w:rFonts w:ascii="Times New Roman" w:hAnsi="Times New Roman"/>
          <w:bCs/>
          <w:sz w:val="28"/>
          <w:szCs w:val="28"/>
          <w:lang w:val="uk-UA"/>
        </w:rPr>
      </w:pPr>
      <w:r w:rsidRPr="00FB686A">
        <w:rPr>
          <w:rStyle w:val="apple-style-span"/>
          <w:rFonts w:ascii="Times New Roman" w:hAnsi="Times New Roman"/>
          <w:bCs/>
          <w:sz w:val="28"/>
          <w:szCs w:val="28"/>
          <w:lang w:val="uk-UA"/>
        </w:rPr>
        <w:t>Мочерний</w:t>
      </w:r>
      <w:r w:rsidR="00FB686A" w:rsidRPr="00FB686A">
        <w:rPr>
          <w:rStyle w:val="apple-style-span"/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bCs/>
          <w:sz w:val="28"/>
          <w:szCs w:val="28"/>
          <w:lang w:val="uk-UA"/>
        </w:rPr>
        <w:t>С.В.</w:t>
      </w:r>
      <w:r w:rsidR="00FB686A" w:rsidRPr="00FB686A">
        <w:rPr>
          <w:rStyle w:val="apple-style-span"/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bCs/>
          <w:sz w:val="28"/>
          <w:szCs w:val="28"/>
          <w:lang w:val="uk-UA"/>
        </w:rPr>
        <w:t>«Економічна</w:t>
      </w:r>
      <w:r w:rsidR="00FB686A" w:rsidRPr="00FB686A">
        <w:rPr>
          <w:rStyle w:val="apple-style-span"/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bCs/>
          <w:sz w:val="28"/>
          <w:szCs w:val="28"/>
          <w:lang w:val="uk-UA"/>
        </w:rPr>
        <w:t>теорія»,</w:t>
      </w:r>
      <w:r w:rsidR="00FB686A" w:rsidRPr="00FB686A">
        <w:rPr>
          <w:rStyle w:val="apple-style-span"/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bCs/>
          <w:sz w:val="28"/>
          <w:szCs w:val="28"/>
          <w:lang w:val="uk-UA"/>
        </w:rPr>
        <w:t>Альма</w:t>
      </w:r>
      <w:r w:rsidR="00FB686A" w:rsidRPr="00FB686A">
        <w:rPr>
          <w:rStyle w:val="apple-style-span"/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bCs/>
          <w:sz w:val="28"/>
          <w:szCs w:val="28"/>
          <w:lang w:val="uk-UA"/>
        </w:rPr>
        <w:t>Матер,-</w:t>
      </w:r>
      <w:r w:rsidR="00FB686A" w:rsidRPr="00FB686A">
        <w:rPr>
          <w:rStyle w:val="apple-style-span"/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bCs/>
          <w:sz w:val="28"/>
          <w:szCs w:val="28"/>
          <w:lang w:val="uk-UA"/>
        </w:rPr>
        <w:t>Київ</w:t>
      </w:r>
      <w:r w:rsidR="00FB686A" w:rsidRPr="00FB686A">
        <w:rPr>
          <w:rStyle w:val="apple-style-span"/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bCs/>
          <w:sz w:val="28"/>
          <w:szCs w:val="28"/>
          <w:lang w:val="uk-UA"/>
        </w:rPr>
        <w:t>–</w:t>
      </w:r>
      <w:r w:rsidR="00FB686A" w:rsidRPr="00FB686A">
        <w:rPr>
          <w:rStyle w:val="apple-style-span"/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FB686A">
        <w:rPr>
          <w:rStyle w:val="apple-style-span"/>
          <w:rFonts w:ascii="Times New Roman" w:hAnsi="Times New Roman"/>
          <w:bCs/>
          <w:sz w:val="28"/>
          <w:szCs w:val="28"/>
          <w:lang w:val="uk-UA"/>
        </w:rPr>
        <w:t>2005</w:t>
      </w:r>
    </w:p>
    <w:p w:rsidR="0034292E" w:rsidRPr="00FB686A" w:rsidRDefault="0034292E" w:rsidP="00F24167">
      <w:pPr>
        <w:pStyle w:val="2"/>
        <w:widowControl w:val="0"/>
        <w:numPr>
          <w:ilvl w:val="0"/>
          <w:numId w:val="3"/>
        </w:numPr>
        <w:tabs>
          <w:tab w:val="left" w:pos="284"/>
          <w:tab w:val="left" w:pos="851"/>
          <w:tab w:val="left" w:pos="993"/>
        </w:tabs>
        <w:spacing w:before="0" w:beforeAutospacing="0" w:after="0" w:afterAutospacing="0" w:line="360" w:lineRule="auto"/>
        <w:ind w:left="0" w:firstLine="0"/>
        <w:jc w:val="both"/>
        <w:rPr>
          <w:b w:val="0"/>
          <w:sz w:val="28"/>
          <w:szCs w:val="28"/>
          <w:lang w:val="uk-UA"/>
        </w:rPr>
      </w:pPr>
      <w:bookmarkStart w:id="11" w:name="_Toc281831902"/>
      <w:bookmarkStart w:id="12" w:name="_Toc281832034"/>
      <w:r w:rsidRPr="00FB686A">
        <w:rPr>
          <w:b w:val="0"/>
          <w:bCs w:val="0"/>
          <w:sz w:val="28"/>
          <w:szCs w:val="28"/>
          <w:lang w:val="uk-UA"/>
        </w:rPr>
        <w:t>Економіка</w:t>
      </w:r>
      <w:r w:rsidR="00FB686A" w:rsidRPr="00FB686A">
        <w:rPr>
          <w:b w:val="0"/>
          <w:bCs w:val="0"/>
          <w:sz w:val="28"/>
          <w:szCs w:val="28"/>
          <w:lang w:val="uk-UA"/>
        </w:rPr>
        <w:t xml:space="preserve"> </w:t>
      </w:r>
      <w:r w:rsidRPr="00FB686A">
        <w:rPr>
          <w:b w:val="0"/>
          <w:bCs w:val="0"/>
          <w:sz w:val="28"/>
          <w:szCs w:val="28"/>
          <w:lang w:val="uk-UA"/>
        </w:rPr>
        <w:t>підприємства:</w:t>
      </w:r>
      <w:r w:rsidR="00FB686A" w:rsidRPr="00FB686A">
        <w:rPr>
          <w:b w:val="0"/>
          <w:bCs w:val="0"/>
          <w:sz w:val="28"/>
          <w:szCs w:val="28"/>
          <w:lang w:val="uk-UA"/>
        </w:rPr>
        <w:t xml:space="preserve"> </w:t>
      </w:r>
      <w:r w:rsidRPr="00FB686A">
        <w:rPr>
          <w:b w:val="0"/>
          <w:bCs w:val="0"/>
          <w:sz w:val="28"/>
          <w:szCs w:val="28"/>
          <w:lang w:val="uk-UA"/>
        </w:rPr>
        <w:t>конспект</w:t>
      </w:r>
      <w:r w:rsidR="00FB686A" w:rsidRPr="00FB686A">
        <w:rPr>
          <w:b w:val="0"/>
          <w:bCs w:val="0"/>
          <w:sz w:val="28"/>
          <w:szCs w:val="28"/>
          <w:lang w:val="uk-UA"/>
        </w:rPr>
        <w:t xml:space="preserve"> </w:t>
      </w:r>
      <w:r w:rsidRPr="00FB686A">
        <w:rPr>
          <w:b w:val="0"/>
          <w:bCs w:val="0"/>
          <w:sz w:val="28"/>
          <w:szCs w:val="28"/>
          <w:lang w:val="uk-UA"/>
        </w:rPr>
        <w:t>лекцій</w:t>
      </w:r>
      <w:r w:rsidR="00FB686A" w:rsidRPr="00FB686A">
        <w:rPr>
          <w:b w:val="0"/>
          <w:bCs w:val="0"/>
          <w:sz w:val="28"/>
          <w:szCs w:val="28"/>
          <w:lang w:val="uk-UA"/>
        </w:rPr>
        <w:t xml:space="preserve"> </w:t>
      </w:r>
      <w:r w:rsidRPr="00FB686A">
        <w:rPr>
          <w:b w:val="0"/>
          <w:sz w:val="28"/>
          <w:szCs w:val="28"/>
          <w:lang w:val="uk-UA"/>
        </w:rPr>
        <w:t>Величко</w:t>
      </w:r>
      <w:r w:rsidR="00FB686A" w:rsidRPr="00FB686A">
        <w:rPr>
          <w:b w:val="0"/>
          <w:sz w:val="28"/>
          <w:szCs w:val="28"/>
          <w:lang w:val="uk-UA"/>
        </w:rPr>
        <w:t xml:space="preserve"> </w:t>
      </w:r>
      <w:r w:rsidRPr="00FB686A">
        <w:rPr>
          <w:b w:val="0"/>
          <w:sz w:val="28"/>
          <w:szCs w:val="28"/>
          <w:lang w:val="uk-UA"/>
        </w:rPr>
        <w:t>В.В.</w:t>
      </w:r>
      <w:r w:rsidR="00FB686A" w:rsidRPr="00FB686A">
        <w:rPr>
          <w:b w:val="0"/>
          <w:sz w:val="28"/>
          <w:szCs w:val="28"/>
          <w:lang w:val="uk-UA"/>
        </w:rPr>
        <w:t xml:space="preserve"> </w:t>
      </w:r>
      <w:r w:rsidRPr="00FB686A">
        <w:rPr>
          <w:b w:val="0"/>
          <w:sz w:val="28"/>
          <w:szCs w:val="28"/>
          <w:lang w:val="uk-UA"/>
        </w:rPr>
        <w:t>–</w:t>
      </w:r>
      <w:r w:rsidR="00FB686A" w:rsidRPr="00FB686A">
        <w:rPr>
          <w:b w:val="0"/>
          <w:sz w:val="28"/>
          <w:szCs w:val="28"/>
          <w:lang w:val="uk-UA"/>
        </w:rPr>
        <w:t xml:space="preserve"> </w:t>
      </w:r>
      <w:r w:rsidRPr="00FB686A">
        <w:rPr>
          <w:b w:val="0"/>
          <w:sz w:val="28"/>
          <w:szCs w:val="28"/>
          <w:lang w:val="uk-UA"/>
        </w:rPr>
        <w:t>Харків:</w:t>
      </w:r>
      <w:r w:rsidR="00FB686A" w:rsidRPr="00FB686A">
        <w:rPr>
          <w:b w:val="0"/>
          <w:sz w:val="28"/>
          <w:szCs w:val="28"/>
          <w:lang w:val="uk-UA"/>
        </w:rPr>
        <w:t xml:space="preserve"> </w:t>
      </w:r>
      <w:r w:rsidRPr="00FB686A">
        <w:rPr>
          <w:b w:val="0"/>
          <w:sz w:val="28"/>
          <w:szCs w:val="28"/>
          <w:lang w:val="uk-UA"/>
        </w:rPr>
        <w:t>ХНАМГ,</w:t>
      </w:r>
      <w:r w:rsidR="00FB686A" w:rsidRPr="00FB686A">
        <w:rPr>
          <w:b w:val="0"/>
          <w:sz w:val="28"/>
          <w:szCs w:val="28"/>
          <w:lang w:val="uk-UA"/>
        </w:rPr>
        <w:t xml:space="preserve"> </w:t>
      </w:r>
      <w:r w:rsidRPr="00FB686A">
        <w:rPr>
          <w:b w:val="0"/>
          <w:sz w:val="28"/>
          <w:szCs w:val="28"/>
          <w:lang w:val="uk-UA"/>
        </w:rPr>
        <w:t>2004.</w:t>
      </w:r>
      <w:r w:rsidR="00FB686A" w:rsidRPr="00FB686A">
        <w:rPr>
          <w:b w:val="0"/>
          <w:sz w:val="28"/>
          <w:szCs w:val="28"/>
          <w:lang w:val="uk-UA"/>
        </w:rPr>
        <w:t xml:space="preserve"> </w:t>
      </w:r>
      <w:r w:rsidRPr="00FB686A">
        <w:rPr>
          <w:b w:val="0"/>
          <w:sz w:val="28"/>
          <w:szCs w:val="28"/>
          <w:lang w:val="uk-UA"/>
        </w:rPr>
        <w:t>-</w:t>
      </w:r>
      <w:r w:rsidR="00FB686A" w:rsidRPr="00FB686A">
        <w:rPr>
          <w:b w:val="0"/>
          <w:sz w:val="28"/>
          <w:szCs w:val="28"/>
          <w:lang w:val="uk-UA"/>
        </w:rPr>
        <w:t xml:space="preserve"> </w:t>
      </w:r>
      <w:r w:rsidRPr="00FB686A">
        <w:rPr>
          <w:b w:val="0"/>
          <w:sz w:val="28"/>
          <w:szCs w:val="28"/>
          <w:lang w:val="uk-UA"/>
        </w:rPr>
        <w:t>114</w:t>
      </w:r>
      <w:r w:rsidR="00FB686A" w:rsidRPr="00FB686A">
        <w:rPr>
          <w:b w:val="0"/>
          <w:sz w:val="28"/>
          <w:szCs w:val="28"/>
          <w:lang w:val="uk-UA"/>
        </w:rPr>
        <w:t xml:space="preserve"> </w:t>
      </w:r>
      <w:r w:rsidRPr="00FB686A">
        <w:rPr>
          <w:b w:val="0"/>
          <w:sz w:val="28"/>
          <w:szCs w:val="28"/>
          <w:lang w:val="uk-UA"/>
        </w:rPr>
        <w:t>с.</w:t>
      </w:r>
      <w:bookmarkEnd w:id="11"/>
      <w:bookmarkEnd w:id="12"/>
    </w:p>
    <w:p w:rsidR="0034292E" w:rsidRPr="00FB686A" w:rsidRDefault="0034292E" w:rsidP="00F24167">
      <w:pPr>
        <w:pStyle w:val="2"/>
        <w:widowControl w:val="0"/>
        <w:numPr>
          <w:ilvl w:val="0"/>
          <w:numId w:val="3"/>
        </w:numPr>
        <w:tabs>
          <w:tab w:val="left" w:pos="284"/>
          <w:tab w:val="left" w:pos="851"/>
          <w:tab w:val="left" w:pos="993"/>
        </w:tabs>
        <w:spacing w:before="0" w:beforeAutospacing="0" w:after="0" w:afterAutospacing="0" w:line="360" w:lineRule="auto"/>
        <w:ind w:left="0" w:firstLine="0"/>
        <w:jc w:val="both"/>
        <w:rPr>
          <w:b w:val="0"/>
          <w:sz w:val="28"/>
          <w:szCs w:val="28"/>
          <w:lang w:val="uk-UA"/>
        </w:rPr>
      </w:pPr>
      <w:bookmarkStart w:id="13" w:name="_Toc281831903"/>
      <w:bookmarkStart w:id="14" w:name="_Toc281832035"/>
      <w:r w:rsidRPr="00CD60FE">
        <w:rPr>
          <w:b w:val="0"/>
          <w:sz w:val="28"/>
          <w:szCs w:val="28"/>
          <w:lang w:val="uk-UA"/>
        </w:rPr>
        <w:t>http://readbookz.com/book/119/3114.html</w:t>
      </w:r>
      <w:bookmarkEnd w:id="13"/>
      <w:bookmarkEnd w:id="14"/>
    </w:p>
    <w:p w:rsidR="0034292E" w:rsidRPr="00FB686A" w:rsidRDefault="0034292E" w:rsidP="00F24167">
      <w:pPr>
        <w:pStyle w:val="a7"/>
        <w:widowControl w:val="0"/>
        <w:numPr>
          <w:ilvl w:val="0"/>
          <w:numId w:val="3"/>
        </w:numPr>
        <w:tabs>
          <w:tab w:val="left" w:pos="284"/>
          <w:tab w:val="left" w:pos="851"/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CD60FE">
        <w:rPr>
          <w:rFonts w:ascii="Times New Roman" w:hAnsi="Times New Roman"/>
          <w:sz w:val="28"/>
          <w:szCs w:val="28"/>
          <w:lang w:val="uk-UA"/>
        </w:rPr>
        <w:t>http://buklib.net/component/option,com_jbook/Itemid,99999999/catid,93/</w:t>
      </w:r>
    </w:p>
    <w:p w:rsidR="0034292E" w:rsidRPr="00FB686A" w:rsidRDefault="0034292E" w:rsidP="00F24167">
      <w:pPr>
        <w:pStyle w:val="a7"/>
        <w:widowControl w:val="0"/>
        <w:numPr>
          <w:ilvl w:val="0"/>
          <w:numId w:val="3"/>
        </w:numPr>
        <w:tabs>
          <w:tab w:val="left" w:pos="284"/>
          <w:tab w:val="left" w:pos="851"/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CD60FE">
        <w:rPr>
          <w:rFonts w:ascii="Times New Roman" w:hAnsi="Times New Roman"/>
          <w:sz w:val="28"/>
          <w:szCs w:val="28"/>
          <w:lang w:val="uk-UA"/>
        </w:rPr>
        <w:t>http://www.refine.org.ua/pageid-1057-1.html</w:t>
      </w:r>
      <w:bookmarkStart w:id="15" w:name="_GoBack"/>
      <w:bookmarkEnd w:id="15"/>
    </w:p>
    <w:sectPr w:rsidR="0034292E" w:rsidRPr="00FB686A" w:rsidSect="00086814">
      <w:pgSz w:w="11907" w:h="16839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D964BB"/>
    <w:multiLevelType w:val="hybridMultilevel"/>
    <w:tmpl w:val="B3566882"/>
    <w:lvl w:ilvl="0" w:tplc="9DAAEAD8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498272D"/>
    <w:multiLevelType w:val="hybridMultilevel"/>
    <w:tmpl w:val="29DC3EFC"/>
    <w:lvl w:ilvl="0" w:tplc="CE8A1006">
      <w:start w:val="3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">
    <w:nsid w:val="3F3D5A93"/>
    <w:multiLevelType w:val="hybridMultilevel"/>
    <w:tmpl w:val="2BCE0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53689D"/>
    <w:multiLevelType w:val="hybridMultilevel"/>
    <w:tmpl w:val="8AEC1B3E"/>
    <w:lvl w:ilvl="0" w:tplc="7D848DC0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1433F92"/>
    <w:multiLevelType w:val="hybridMultilevel"/>
    <w:tmpl w:val="EE283E0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2F00819"/>
    <w:multiLevelType w:val="hybridMultilevel"/>
    <w:tmpl w:val="AED6C5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7494345"/>
    <w:multiLevelType w:val="hybridMultilevel"/>
    <w:tmpl w:val="F9EC8CE0"/>
    <w:lvl w:ilvl="0" w:tplc="F9A24F5C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5A8C76FE"/>
    <w:multiLevelType w:val="hybridMultilevel"/>
    <w:tmpl w:val="208277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7"/>
  </w:num>
  <w:num w:numId="5">
    <w:abstractNumId w:val="1"/>
  </w:num>
  <w:num w:numId="6">
    <w:abstractNumId w:val="0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292E"/>
    <w:rsid w:val="00020345"/>
    <w:rsid w:val="000631A2"/>
    <w:rsid w:val="00077D15"/>
    <w:rsid w:val="00086814"/>
    <w:rsid w:val="00086AA6"/>
    <w:rsid w:val="000A14DB"/>
    <w:rsid w:val="000B3504"/>
    <w:rsid w:val="00145B71"/>
    <w:rsid w:val="001C5D13"/>
    <w:rsid w:val="001D19C4"/>
    <w:rsid w:val="002114B0"/>
    <w:rsid w:val="00216E03"/>
    <w:rsid w:val="00241812"/>
    <w:rsid w:val="002620C4"/>
    <w:rsid w:val="00282614"/>
    <w:rsid w:val="00282A18"/>
    <w:rsid w:val="002A389C"/>
    <w:rsid w:val="002A4EFF"/>
    <w:rsid w:val="002B4233"/>
    <w:rsid w:val="002F095B"/>
    <w:rsid w:val="002F1D45"/>
    <w:rsid w:val="0030369C"/>
    <w:rsid w:val="00307742"/>
    <w:rsid w:val="00320A26"/>
    <w:rsid w:val="0034292E"/>
    <w:rsid w:val="003707F3"/>
    <w:rsid w:val="00390973"/>
    <w:rsid w:val="003A4E42"/>
    <w:rsid w:val="003A6E5E"/>
    <w:rsid w:val="003C4B4E"/>
    <w:rsid w:val="0042548E"/>
    <w:rsid w:val="00467F70"/>
    <w:rsid w:val="00475882"/>
    <w:rsid w:val="0047597C"/>
    <w:rsid w:val="0047781E"/>
    <w:rsid w:val="00480ACE"/>
    <w:rsid w:val="00490719"/>
    <w:rsid w:val="00491FEA"/>
    <w:rsid w:val="004A0235"/>
    <w:rsid w:val="004A5F1E"/>
    <w:rsid w:val="004C3DF6"/>
    <w:rsid w:val="004F13E4"/>
    <w:rsid w:val="005236DB"/>
    <w:rsid w:val="0058263D"/>
    <w:rsid w:val="0059166F"/>
    <w:rsid w:val="005B1F3E"/>
    <w:rsid w:val="005E6369"/>
    <w:rsid w:val="00634225"/>
    <w:rsid w:val="006476C1"/>
    <w:rsid w:val="006824EB"/>
    <w:rsid w:val="00687B4B"/>
    <w:rsid w:val="006A1853"/>
    <w:rsid w:val="006C5E64"/>
    <w:rsid w:val="006D0DC8"/>
    <w:rsid w:val="00700C24"/>
    <w:rsid w:val="007065BA"/>
    <w:rsid w:val="0070794C"/>
    <w:rsid w:val="00734DA3"/>
    <w:rsid w:val="00761456"/>
    <w:rsid w:val="0077462C"/>
    <w:rsid w:val="007820E2"/>
    <w:rsid w:val="0078593E"/>
    <w:rsid w:val="007878E7"/>
    <w:rsid w:val="007D5862"/>
    <w:rsid w:val="007F2645"/>
    <w:rsid w:val="00810208"/>
    <w:rsid w:val="0081436D"/>
    <w:rsid w:val="00826FE4"/>
    <w:rsid w:val="00830B49"/>
    <w:rsid w:val="00857B98"/>
    <w:rsid w:val="008634D1"/>
    <w:rsid w:val="008678B6"/>
    <w:rsid w:val="008930AF"/>
    <w:rsid w:val="0089550B"/>
    <w:rsid w:val="008B2CBC"/>
    <w:rsid w:val="008E050D"/>
    <w:rsid w:val="009039C5"/>
    <w:rsid w:val="009116BE"/>
    <w:rsid w:val="00945BC2"/>
    <w:rsid w:val="00981B15"/>
    <w:rsid w:val="009C4F80"/>
    <w:rsid w:val="00A05B06"/>
    <w:rsid w:val="00A12F43"/>
    <w:rsid w:val="00A17112"/>
    <w:rsid w:val="00A522BD"/>
    <w:rsid w:val="00AC32D3"/>
    <w:rsid w:val="00AD206E"/>
    <w:rsid w:val="00B066B5"/>
    <w:rsid w:val="00B11AEA"/>
    <w:rsid w:val="00B13A9C"/>
    <w:rsid w:val="00B221DB"/>
    <w:rsid w:val="00B35C4B"/>
    <w:rsid w:val="00B4411C"/>
    <w:rsid w:val="00B463B8"/>
    <w:rsid w:val="00B52001"/>
    <w:rsid w:val="00B52E60"/>
    <w:rsid w:val="00B742DE"/>
    <w:rsid w:val="00BB47F9"/>
    <w:rsid w:val="00BC07AA"/>
    <w:rsid w:val="00BD331E"/>
    <w:rsid w:val="00C250C6"/>
    <w:rsid w:val="00C4569A"/>
    <w:rsid w:val="00C53968"/>
    <w:rsid w:val="00C66C29"/>
    <w:rsid w:val="00C70D4F"/>
    <w:rsid w:val="00C90210"/>
    <w:rsid w:val="00CB0299"/>
    <w:rsid w:val="00CD60FE"/>
    <w:rsid w:val="00CE084A"/>
    <w:rsid w:val="00CE0B5D"/>
    <w:rsid w:val="00D0381E"/>
    <w:rsid w:val="00D178F9"/>
    <w:rsid w:val="00D17FAA"/>
    <w:rsid w:val="00D61601"/>
    <w:rsid w:val="00DB304C"/>
    <w:rsid w:val="00DC4105"/>
    <w:rsid w:val="00E12302"/>
    <w:rsid w:val="00E20865"/>
    <w:rsid w:val="00E547D2"/>
    <w:rsid w:val="00E570A9"/>
    <w:rsid w:val="00E86B11"/>
    <w:rsid w:val="00E946C0"/>
    <w:rsid w:val="00EB0E8D"/>
    <w:rsid w:val="00EB2AE8"/>
    <w:rsid w:val="00EB7913"/>
    <w:rsid w:val="00ED013F"/>
    <w:rsid w:val="00EF5ADE"/>
    <w:rsid w:val="00F11530"/>
    <w:rsid w:val="00F140D4"/>
    <w:rsid w:val="00F17A39"/>
    <w:rsid w:val="00F24167"/>
    <w:rsid w:val="00F5296B"/>
    <w:rsid w:val="00F65EF8"/>
    <w:rsid w:val="00FB686A"/>
    <w:rsid w:val="00FB7785"/>
    <w:rsid w:val="00FD13FE"/>
    <w:rsid w:val="00FF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1"/>
    <o:shapelayout v:ext="edit">
      <o:idmap v:ext="edit" data="1"/>
    </o:shapelayout>
  </w:shapeDefaults>
  <w:decimalSymbol w:val=","/>
  <w:listSeparator w:val=";"/>
  <w14:defaultImageDpi w14:val="0"/>
  <w15:chartTrackingRefBased/>
  <w15:docId w15:val="{A56BC00F-0B3E-493F-9DCE-BB6B634E0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292E"/>
    <w:pPr>
      <w:spacing w:after="200" w:line="276" w:lineRule="auto"/>
    </w:pPr>
    <w:rPr>
      <w:rFonts w:cs="Times New Roman"/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"/>
    <w:qFormat/>
    <w:rsid w:val="0034292E"/>
    <w:pPr>
      <w:keepNext/>
      <w:keepLines/>
      <w:spacing w:after="0" w:line="360" w:lineRule="auto"/>
      <w:jc w:val="center"/>
      <w:outlineLvl w:val="0"/>
    </w:pPr>
    <w:rPr>
      <w:rFonts w:ascii="Cambria" w:hAnsi="Cambria"/>
      <w:b/>
      <w:bCs/>
      <w:sz w:val="28"/>
      <w:szCs w:val="28"/>
    </w:rPr>
  </w:style>
  <w:style w:type="paragraph" w:styleId="2">
    <w:name w:val="heading 2"/>
    <w:basedOn w:val="a"/>
    <w:link w:val="20"/>
    <w:uiPriority w:val="9"/>
    <w:qFormat/>
    <w:rsid w:val="0034292E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34292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34292E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34292E"/>
    <w:rPr>
      <w:rFonts w:ascii="Cambria" w:eastAsia="Times New Roman" w:hAnsi="Cambria" w:cs="Times New Roman"/>
      <w:b/>
      <w:bCs/>
      <w:sz w:val="28"/>
      <w:szCs w:val="28"/>
      <w:lang w:val="en-US" w:eastAsia="x-none"/>
    </w:rPr>
  </w:style>
  <w:style w:type="character" w:customStyle="1" w:styleId="20">
    <w:name w:val="Заголовок 2 Знак"/>
    <w:link w:val="2"/>
    <w:uiPriority w:val="9"/>
    <w:locked/>
    <w:rsid w:val="0034292E"/>
    <w:rPr>
      <w:rFonts w:ascii="Times New Roman" w:hAnsi="Times New Roman" w:cs="Times New Roman"/>
      <w:b/>
      <w:bCs/>
      <w:sz w:val="36"/>
      <w:szCs w:val="36"/>
      <w:lang w:val="en-US" w:eastAsia="x-none"/>
    </w:rPr>
  </w:style>
  <w:style w:type="character" w:customStyle="1" w:styleId="30">
    <w:name w:val="Заголовок 3 Знак"/>
    <w:link w:val="3"/>
    <w:uiPriority w:val="9"/>
    <w:locked/>
    <w:rsid w:val="0034292E"/>
    <w:rPr>
      <w:rFonts w:ascii="Times New Roman" w:hAnsi="Times New Roman" w:cs="Times New Roman"/>
      <w:b/>
      <w:bCs/>
      <w:sz w:val="27"/>
      <w:szCs w:val="27"/>
      <w:lang w:val="en-US" w:eastAsia="x-none"/>
    </w:rPr>
  </w:style>
  <w:style w:type="character" w:customStyle="1" w:styleId="40">
    <w:name w:val="Заголовок 4 Знак"/>
    <w:link w:val="4"/>
    <w:uiPriority w:val="9"/>
    <w:locked/>
    <w:rsid w:val="0034292E"/>
    <w:rPr>
      <w:rFonts w:ascii="Times New Roman" w:hAnsi="Times New Roman" w:cs="Times New Roman"/>
      <w:b/>
      <w:bCs/>
      <w:sz w:val="24"/>
      <w:szCs w:val="24"/>
      <w:lang w:val="en-US" w:eastAsia="x-none"/>
    </w:rPr>
  </w:style>
  <w:style w:type="paragraph" w:styleId="a3">
    <w:name w:val="Normal (Web)"/>
    <w:basedOn w:val="a"/>
    <w:uiPriority w:val="99"/>
    <w:unhideWhenUsed/>
    <w:rsid w:val="0034292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34292E"/>
    <w:rPr>
      <w:rFonts w:cs="Times New Roman"/>
      <w:b/>
      <w:bCs/>
    </w:rPr>
  </w:style>
  <w:style w:type="character" w:customStyle="1" w:styleId="apple-converted-space">
    <w:name w:val="apple-converted-space"/>
    <w:rsid w:val="0034292E"/>
    <w:rPr>
      <w:rFonts w:cs="Times New Roman"/>
    </w:rPr>
  </w:style>
  <w:style w:type="character" w:customStyle="1" w:styleId="apple-style-span">
    <w:name w:val="apple-style-span"/>
    <w:rsid w:val="0034292E"/>
    <w:rPr>
      <w:rFonts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3429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34292E"/>
    <w:rPr>
      <w:rFonts w:ascii="Tahoma" w:hAnsi="Tahoma" w:cs="Tahoma"/>
      <w:sz w:val="16"/>
      <w:szCs w:val="16"/>
      <w:lang w:val="en-US" w:eastAsia="x-none"/>
    </w:rPr>
  </w:style>
  <w:style w:type="paragraph" w:styleId="a7">
    <w:name w:val="List Paragraph"/>
    <w:basedOn w:val="a"/>
    <w:uiPriority w:val="34"/>
    <w:qFormat/>
    <w:rsid w:val="0034292E"/>
    <w:pPr>
      <w:ind w:left="720"/>
      <w:contextualSpacing/>
    </w:pPr>
  </w:style>
  <w:style w:type="character" w:styleId="a8">
    <w:name w:val="Hyperlink"/>
    <w:uiPriority w:val="99"/>
    <w:unhideWhenUsed/>
    <w:rsid w:val="0034292E"/>
    <w:rPr>
      <w:rFonts w:cs="Times New Roman"/>
      <w:color w:val="0000FF"/>
      <w:u w:val="single"/>
    </w:rPr>
  </w:style>
  <w:style w:type="paragraph" w:styleId="a9">
    <w:name w:val="Body Text"/>
    <w:basedOn w:val="a"/>
    <w:link w:val="aa"/>
    <w:uiPriority w:val="99"/>
    <w:rsid w:val="0034292E"/>
    <w:pPr>
      <w:spacing w:after="120" w:line="240" w:lineRule="auto"/>
    </w:pPr>
    <w:rPr>
      <w:rFonts w:ascii="Times New Roman" w:hAnsi="Times New Roman"/>
      <w:sz w:val="24"/>
      <w:szCs w:val="24"/>
      <w:lang w:val="uk-UA" w:eastAsia="uk-UA"/>
    </w:rPr>
  </w:style>
  <w:style w:type="character" w:customStyle="1" w:styleId="aa">
    <w:name w:val="Основной текст Знак"/>
    <w:link w:val="a9"/>
    <w:uiPriority w:val="99"/>
    <w:locked/>
    <w:rsid w:val="0034292E"/>
    <w:rPr>
      <w:rFonts w:ascii="Times New Roman" w:hAnsi="Times New Roman" w:cs="Times New Roman"/>
      <w:sz w:val="24"/>
      <w:szCs w:val="24"/>
      <w:lang w:val="uk-UA" w:eastAsia="uk-UA"/>
    </w:rPr>
  </w:style>
  <w:style w:type="table" w:styleId="ab">
    <w:name w:val="Table Grid"/>
    <w:basedOn w:val="a1"/>
    <w:uiPriority w:val="59"/>
    <w:rsid w:val="0034292E"/>
    <w:rPr>
      <w:rFonts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laceholder Text"/>
    <w:uiPriority w:val="99"/>
    <w:semiHidden/>
    <w:rsid w:val="0034292E"/>
    <w:rPr>
      <w:rFonts w:cs="Times New Roman"/>
      <w:color w:val="808080"/>
    </w:rPr>
  </w:style>
  <w:style w:type="paragraph" w:styleId="11">
    <w:name w:val="toc 1"/>
    <w:basedOn w:val="a"/>
    <w:next w:val="a"/>
    <w:autoRedefine/>
    <w:uiPriority w:val="39"/>
    <w:unhideWhenUsed/>
    <w:rsid w:val="0034292E"/>
    <w:pPr>
      <w:spacing w:after="100"/>
    </w:pPr>
  </w:style>
  <w:style w:type="paragraph" w:styleId="ad">
    <w:name w:val="TOC Heading"/>
    <w:basedOn w:val="1"/>
    <w:next w:val="a"/>
    <w:uiPriority w:val="39"/>
    <w:semiHidden/>
    <w:unhideWhenUsed/>
    <w:qFormat/>
    <w:rsid w:val="0034292E"/>
    <w:pPr>
      <w:spacing w:before="480" w:line="276" w:lineRule="auto"/>
      <w:jc w:val="left"/>
      <w:outlineLvl w:val="9"/>
    </w:pPr>
    <w:rPr>
      <w:color w:val="365F91"/>
      <w:lang w:eastAsia="ja-JP"/>
    </w:rPr>
  </w:style>
  <w:style w:type="paragraph" w:styleId="21">
    <w:name w:val="toc 2"/>
    <w:basedOn w:val="a"/>
    <w:next w:val="a"/>
    <w:autoRedefine/>
    <w:uiPriority w:val="39"/>
    <w:unhideWhenUsed/>
    <w:rsid w:val="0034292E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5" Type="http://schemas.openxmlformats.org/officeDocument/2006/relationships/image" Target="media/image11.wmf"/><Relationship Id="rId10" Type="http://schemas.openxmlformats.org/officeDocument/2006/relationships/image" Target="media/image6.w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7079</Words>
  <Characters>40355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LAN_OS</dc:creator>
  <cp:keywords/>
  <dc:description/>
  <cp:lastModifiedBy>admin</cp:lastModifiedBy>
  <cp:revision>2</cp:revision>
  <dcterms:created xsi:type="dcterms:W3CDTF">2014-03-20T19:31:00Z</dcterms:created>
  <dcterms:modified xsi:type="dcterms:W3CDTF">2014-03-20T19:31:00Z</dcterms:modified>
</cp:coreProperties>
</file>