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3D0" w:rsidRDefault="00E233D0" w:rsidP="002E44A1">
      <w:pPr>
        <w:jc w:val="center"/>
        <w:rPr>
          <w:rFonts w:ascii="Arial" w:hAnsi="Arial" w:cs="Arial"/>
          <w:sz w:val="44"/>
          <w:szCs w:val="44"/>
        </w:rPr>
      </w:pPr>
    </w:p>
    <w:p w:rsidR="002E44A1" w:rsidRPr="002E44A1" w:rsidRDefault="002E44A1" w:rsidP="002E44A1">
      <w:pPr>
        <w:jc w:val="center"/>
        <w:rPr>
          <w:rFonts w:ascii="Arial" w:hAnsi="Arial" w:cs="Arial"/>
          <w:sz w:val="44"/>
          <w:szCs w:val="44"/>
        </w:rPr>
      </w:pPr>
      <w:r w:rsidRPr="002E44A1">
        <w:rPr>
          <w:rFonts w:ascii="Arial" w:hAnsi="Arial" w:cs="Arial"/>
          <w:sz w:val="44"/>
          <w:szCs w:val="44"/>
        </w:rPr>
        <w:t>Содержание</w:t>
      </w:r>
    </w:p>
    <w:p w:rsidR="002E44A1" w:rsidRDefault="002E44A1" w:rsidP="002E44A1">
      <w:pPr>
        <w:jc w:val="center"/>
        <w:rPr>
          <w:rFonts w:ascii="Arial" w:hAnsi="Arial" w:cs="Arial"/>
          <w:sz w:val="36"/>
          <w:szCs w:val="36"/>
        </w:rPr>
      </w:pPr>
    </w:p>
    <w:p w:rsidR="002E44A1" w:rsidRPr="008A6161" w:rsidRDefault="002E44A1" w:rsidP="002E44A1">
      <w:pPr>
        <w:spacing w:line="360" w:lineRule="auto"/>
        <w:rPr>
          <w:rFonts w:ascii="Arial" w:hAnsi="Arial" w:cs="Arial"/>
          <w:sz w:val="36"/>
          <w:szCs w:val="36"/>
          <w:lang w:val="en-US"/>
        </w:rPr>
      </w:pPr>
      <w:r w:rsidRPr="002E44A1">
        <w:rPr>
          <w:rFonts w:ascii="Arial" w:hAnsi="Arial" w:cs="Arial"/>
          <w:sz w:val="36"/>
          <w:szCs w:val="36"/>
        </w:rPr>
        <w:t>Введение</w:t>
      </w:r>
      <w:r w:rsidR="008A6161">
        <w:rPr>
          <w:rFonts w:ascii="Arial" w:hAnsi="Arial" w:cs="Arial"/>
          <w:sz w:val="36"/>
          <w:szCs w:val="36"/>
          <w:lang w:val="en-US"/>
        </w:rPr>
        <w:t>……………………………………………3-4</w:t>
      </w:r>
    </w:p>
    <w:p w:rsidR="002E44A1" w:rsidRPr="002E44A1" w:rsidRDefault="002E44A1" w:rsidP="002E44A1">
      <w:pPr>
        <w:spacing w:line="360" w:lineRule="auto"/>
        <w:rPr>
          <w:rFonts w:ascii="Arial" w:hAnsi="Arial" w:cs="Arial"/>
          <w:i/>
          <w:sz w:val="32"/>
          <w:szCs w:val="32"/>
        </w:rPr>
      </w:pPr>
      <w:r w:rsidRPr="002E44A1">
        <w:rPr>
          <w:rFonts w:ascii="Arial" w:hAnsi="Arial" w:cs="Arial"/>
          <w:i/>
          <w:sz w:val="32"/>
          <w:szCs w:val="32"/>
        </w:rPr>
        <w:t>1. Сущность, причины, формы проявления и виды инфляции………………………………………………..</w:t>
      </w:r>
    </w:p>
    <w:p w:rsidR="002552C8" w:rsidRPr="008A6161" w:rsidRDefault="002E44A1" w:rsidP="002E44A1">
      <w:pPr>
        <w:spacing w:line="360" w:lineRule="auto"/>
        <w:rPr>
          <w:rFonts w:ascii="Arial" w:hAnsi="Arial" w:cs="Arial"/>
          <w:sz w:val="32"/>
          <w:szCs w:val="32"/>
        </w:rPr>
      </w:pPr>
      <w:r w:rsidRPr="002E44A1">
        <w:rPr>
          <w:rFonts w:ascii="Arial" w:hAnsi="Arial" w:cs="Arial"/>
          <w:sz w:val="32"/>
          <w:szCs w:val="32"/>
        </w:rPr>
        <w:t xml:space="preserve">   1.1 </w:t>
      </w:r>
      <w:r>
        <w:rPr>
          <w:rFonts w:ascii="Arial" w:hAnsi="Arial" w:cs="Arial"/>
          <w:sz w:val="32"/>
          <w:szCs w:val="32"/>
        </w:rPr>
        <w:t xml:space="preserve">Сущность </w:t>
      </w:r>
      <w:r w:rsidR="002552C8">
        <w:rPr>
          <w:rFonts w:ascii="Arial" w:hAnsi="Arial" w:cs="Arial"/>
          <w:sz w:val="32"/>
          <w:szCs w:val="32"/>
        </w:rPr>
        <w:t>инфляции</w:t>
      </w:r>
      <w:r w:rsidR="002552C8" w:rsidRPr="002E44A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5-7</w:t>
      </w:r>
    </w:p>
    <w:p w:rsidR="002E44A1" w:rsidRPr="008A6161" w:rsidRDefault="002552C8" w:rsidP="002E44A1">
      <w:pPr>
        <w:spacing w:line="360" w:lineRule="auto"/>
        <w:rPr>
          <w:rFonts w:ascii="Arial" w:hAnsi="Arial" w:cs="Arial"/>
          <w:sz w:val="32"/>
          <w:szCs w:val="32"/>
        </w:rPr>
      </w:pPr>
      <w:r w:rsidRPr="002552C8">
        <w:rPr>
          <w:rFonts w:ascii="Arial" w:hAnsi="Arial" w:cs="Arial"/>
          <w:sz w:val="32"/>
          <w:szCs w:val="32"/>
        </w:rPr>
        <w:t xml:space="preserve">    1.2</w:t>
      </w:r>
      <w:r w:rsidR="00C83BD6">
        <w:rPr>
          <w:rFonts w:ascii="Arial" w:hAnsi="Arial" w:cs="Arial"/>
          <w:sz w:val="32"/>
          <w:szCs w:val="32"/>
        </w:rPr>
        <w:t xml:space="preserve"> </w:t>
      </w:r>
      <w:r w:rsidR="004F045F">
        <w:rPr>
          <w:rFonts w:ascii="Arial" w:hAnsi="Arial" w:cs="Arial"/>
          <w:sz w:val="32"/>
          <w:szCs w:val="32"/>
        </w:rPr>
        <w:t>П</w:t>
      </w:r>
      <w:r w:rsidR="00C83BD6">
        <w:rPr>
          <w:rFonts w:ascii="Arial" w:hAnsi="Arial" w:cs="Arial"/>
          <w:sz w:val="32"/>
          <w:szCs w:val="32"/>
        </w:rPr>
        <w:t xml:space="preserve">ричины </w:t>
      </w:r>
      <w:r w:rsidR="002E44A1">
        <w:rPr>
          <w:rFonts w:ascii="Arial" w:hAnsi="Arial" w:cs="Arial"/>
          <w:sz w:val="32"/>
          <w:szCs w:val="32"/>
        </w:rPr>
        <w:t>инфляции</w:t>
      </w:r>
      <w:r w:rsidR="002E44A1" w:rsidRPr="002E44A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..8-10</w:t>
      </w:r>
    </w:p>
    <w:p w:rsidR="005A2DCA" w:rsidRPr="008A6161" w:rsidRDefault="00C83BD6" w:rsidP="002E44A1">
      <w:pPr>
        <w:spacing w:line="360" w:lineRule="auto"/>
        <w:rPr>
          <w:rFonts w:ascii="Arial" w:hAnsi="Arial" w:cs="Arial"/>
          <w:sz w:val="32"/>
          <w:szCs w:val="32"/>
        </w:rPr>
      </w:pPr>
      <w:r>
        <w:rPr>
          <w:rFonts w:ascii="Arial" w:hAnsi="Arial" w:cs="Arial"/>
          <w:sz w:val="32"/>
          <w:szCs w:val="32"/>
        </w:rPr>
        <w:t xml:space="preserve">   1.</w:t>
      </w:r>
      <w:r w:rsidR="002552C8" w:rsidRPr="002552C8">
        <w:rPr>
          <w:rFonts w:ascii="Arial" w:hAnsi="Arial" w:cs="Arial"/>
          <w:sz w:val="32"/>
          <w:szCs w:val="32"/>
        </w:rPr>
        <w:t>3</w:t>
      </w:r>
      <w:r w:rsidR="002E44A1" w:rsidRPr="002E44A1">
        <w:rPr>
          <w:rFonts w:ascii="Arial" w:hAnsi="Arial" w:cs="Arial"/>
          <w:sz w:val="32"/>
          <w:szCs w:val="32"/>
        </w:rPr>
        <w:t xml:space="preserve"> </w:t>
      </w:r>
      <w:r w:rsidR="005A2DCA">
        <w:rPr>
          <w:rFonts w:ascii="Arial" w:hAnsi="Arial" w:cs="Arial"/>
          <w:sz w:val="32"/>
          <w:szCs w:val="32"/>
        </w:rPr>
        <w:t>Формы проявления</w:t>
      </w:r>
      <w:r w:rsidR="001A792C">
        <w:rPr>
          <w:rFonts w:ascii="Arial" w:hAnsi="Arial" w:cs="Arial"/>
          <w:sz w:val="32"/>
          <w:szCs w:val="32"/>
        </w:rPr>
        <w:t xml:space="preserve"> инфляции</w:t>
      </w:r>
      <w:r w:rsidR="008A6161">
        <w:rPr>
          <w:rFonts w:ascii="Arial" w:hAnsi="Arial" w:cs="Arial"/>
          <w:sz w:val="32"/>
          <w:szCs w:val="32"/>
        </w:rPr>
        <w:t>………………</w:t>
      </w:r>
      <w:r w:rsidR="008A6161" w:rsidRPr="008A616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…11-14</w:t>
      </w:r>
    </w:p>
    <w:p w:rsidR="008A6161" w:rsidRPr="008A6161" w:rsidRDefault="005A2DCA" w:rsidP="002E44A1">
      <w:pPr>
        <w:spacing w:line="360" w:lineRule="auto"/>
        <w:rPr>
          <w:rFonts w:ascii="Arial" w:hAnsi="Arial" w:cs="Arial"/>
          <w:sz w:val="32"/>
          <w:szCs w:val="32"/>
        </w:rPr>
      </w:pPr>
      <w:r w:rsidRPr="005A2DCA">
        <w:rPr>
          <w:rFonts w:ascii="Arial" w:hAnsi="Arial" w:cs="Arial"/>
          <w:sz w:val="32"/>
          <w:szCs w:val="32"/>
        </w:rPr>
        <w:t xml:space="preserve">   </w:t>
      </w:r>
      <w:r w:rsidRPr="001A792C">
        <w:rPr>
          <w:rFonts w:ascii="Arial" w:hAnsi="Arial" w:cs="Arial"/>
          <w:sz w:val="32"/>
          <w:szCs w:val="32"/>
        </w:rPr>
        <w:t xml:space="preserve">1.4 </w:t>
      </w:r>
      <w:r>
        <w:rPr>
          <w:rFonts w:ascii="Arial" w:hAnsi="Arial" w:cs="Arial"/>
          <w:sz w:val="32"/>
          <w:szCs w:val="32"/>
        </w:rPr>
        <w:t>В</w:t>
      </w:r>
      <w:r w:rsidR="002E44A1">
        <w:rPr>
          <w:rFonts w:ascii="Arial" w:hAnsi="Arial" w:cs="Arial"/>
          <w:sz w:val="32"/>
          <w:szCs w:val="32"/>
        </w:rPr>
        <w:t>иды инфляции</w:t>
      </w:r>
      <w:r w:rsidR="002E44A1" w:rsidRPr="002E44A1">
        <w:rPr>
          <w:rFonts w:ascii="Arial" w:hAnsi="Arial" w:cs="Arial"/>
          <w:sz w:val="32"/>
          <w:szCs w:val="32"/>
        </w:rPr>
        <w:t>…………</w:t>
      </w:r>
      <w:r>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w:t>
      </w:r>
      <w:r w:rsidR="008A6161">
        <w:rPr>
          <w:rFonts w:ascii="Arial" w:hAnsi="Arial" w:cs="Arial"/>
          <w:sz w:val="32"/>
          <w:szCs w:val="32"/>
        </w:rPr>
        <w:t>…</w:t>
      </w:r>
      <w:r w:rsidR="008A6161" w:rsidRPr="008A6161">
        <w:rPr>
          <w:rFonts w:ascii="Arial" w:hAnsi="Arial" w:cs="Arial"/>
          <w:sz w:val="32"/>
          <w:szCs w:val="32"/>
        </w:rPr>
        <w:t>..15-19</w:t>
      </w:r>
    </w:p>
    <w:p w:rsidR="002E44A1" w:rsidRPr="008A6161" w:rsidRDefault="002E44A1" w:rsidP="002E44A1">
      <w:pPr>
        <w:spacing w:line="360" w:lineRule="auto"/>
        <w:rPr>
          <w:rFonts w:ascii="Arial" w:hAnsi="Arial" w:cs="Arial"/>
          <w:i/>
          <w:sz w:val="32"/>
          <w:szCs w:val="32"/>
        </w:rPr>
      </w:pPr>
      <w:r w:rsidRPr="00EF1423">
        <w:rPr>
          <w:rFonts w:ascii="Arial" w:hAnsi="Arial" w:cs="Arial"/>
          <w:i/>
          <w:sz w:val="32"/>
          <w:szCs w:val="32"/>
        </w:rPr>
        <w:t>2. Инфляция спроса и инфляция предложения: их взаимо</w:t>
      </w:r>
      <w:r w:rsidR="008A6161">
        <w:rPr>
          <w:rFonts w:ascii="Arial" w:hAnsi="Arial" w:cs="Arial"/>
          <w:i/>
          <w:sz w:val="32"/>
          <w:szCs w:val="32"/>
        </w:rPr>
        <w:t>связь и взаимодействие…………………………</w:t>
      </w:r>
      <w:r w:rsidR="008A6161" w:rsidRPr="008A6161">
        <w:rPr>
          <w:rFonts w:ascii="Arial" w:hAnsi="Arial" w:cs="Arial"/>
          <w:i/>
          <w:sz w:val="32"/>
          <w:szCs w:val="32"/>
        </w:rPr>
        <w:t>..20-23</w:t>
      </w:r>
    </w:p>
    <w:p w:rsidR="002E44A1" w:rsidRPr="008A6161" w:rsidRDefault="002E44A1" w:rsidP="002E44A1">
      <w:pPr>
        <w:spacing w:line="360" w:lineRule="auto"/>
        <w:rPr>
          <w:rFonts w:ascii="Arial" w:hAnsi="Arial" w:cs="Arial"/>
          <w:i/>
          <w:sz w:val="32"/>
          <w:szCs w:val="32"/>
        </w:rPr>
      </w:pPr>
      <w:r w:rsidRPr="00EF1423">
        <w:rPr>
          <w:rFonts w:ascii="Arial" w:hAnsi="Arial" w:cs="Arial"/>
          <w:i/>
          <w:sz w:val="32"/>
          <w:szCs w:val="32"/>
        </w:rPr>
        <w:t xml:space="preserve">3. Особенности инфляционных процессов в России на </w:t>
      </w:r>
      <w:r w:rsidR="008A6161">
        <w:rPr>
          <w:rFonts w:ascii="Arial" w:hAnsi="Arial" w:cs="Arial"/>
          <w:i/>
          <w:sz w:val="32"/>
          <w:szCs w:val="32"/>
        </w:rPr>
        <w:t>современном этапе…………………………………</w:t>
      </w:r>
      <w:r w:rsidR="008A6161" w:rsidRPr="008A6161">
        <w:rPr>
          <w:rFonts w:ascii="Arial" w:hAnsi="Arial" w:cs="Arial"/>
          <w:i/>
          <w:sz w:val="32"/>
          <w:szCs w:val="32"/>
        </w:rPr>
        <w:t>……….24-32</w:t>
      </w:r>
    </w:p>
    <w:p w:rsidR="002E44A1" w:rsidRPr="002E44A1" w:rsidRDefault="002E44A1" w:rsidP="002E44A1">
      <w:pPr>
        <w:spacing w:line="360" w:lineRule="auto"/>
        <w:rPr>
          <w:rFonts w:ascii="Arial" w:hAnsi="Arial" w:cs="Arial"/>
          <w:sz w:val="36"/>
          <w:szCs w:val="36"/>
        </w:rPr>
      </w:pPr>
      <w:r w:rsidRPr="002E44A1">
        <w:rPr>
          <w:rFonts w:ascii="Arial" w:hAnsi="Arial" w:cs="Arial"/>
          <w:sz w:val="36"/>
          <w:szCs w:val="36"/>
        </w:rPr>
        <w:t>Практикум</w:t>
      </w:r>
      <w:r w:rsidRPr="008A6161">
        <w:rPr>
          <w:rFonts w:ascii="Arial" w:hAnsi="Arial" w:cs="Arial"/>
          <w:sz w:val="36"/>
          <w:szCs w:val="36"/>
        </w:rPr>
        <w:t>………………………………………………</w:t>
      </w:r>
      <w:r w:rsidR="008A6161" w:rsidRPr="008A6161">
        <w:rPr>
          <w:rFonts w:ascii="Arial" w:hAnsi="Arial" w:cs="Arial"/>
          <w:sz w:val="36"/>
          <w:szCs w:val="36"/>
        </w:rPr>
        <w:t>33-34</w:t>
      </w:r>
      <w:r w:rsidRPr="008A6161">
        <w:rPr>
          <w:rFonts w:ascii="Arial" w:hAnsi="Arial" w:cs="Arial"/>
          <w:sz w:val="36"/>
          <w:szCs w:val="36"/>
        </w:rPr>
        <w:t>.</w:t>
      </w:r>
    </w:p>
    <w:p w:rsidR="002E44A1" w:rsidRPr="008A6161" w:rsidRDefault="002E44A1" w:rsidP="002E44A1">
      <w:pPr>
        <w:spacing w:line="360" w:lineRule="auto"/>
        <w:rPr>
          <w:rFonts w:ascii="Arial" w:hAnsi="Arial" w:cs="Arial"/>
          <w:sz w:val="36"/>
          <w:szCs w:val="36"/>
        </w:rPr>
      </w:pPr>
      <w:r w:rsidRPr="002E44A1">
        <w:rPr>
          <w:rFonts w:ascii="Arial" w:hAnsi="Arial" w:cs="Arial"/>
          <w:sz w:val="36"/>
          <w:szCs w:val="36"/>
        </w:rPr>
        <w:t>Заключение</w:t>
      </w:r>
      <w:r w:rsidR="008A6161" w:rsidRPr="008A6161">
        <w:rPr>
          <w:rFonts w:ascii="Arial" w:hAnsi="Arial" w:cs="Arial"/>
          <w:sz w:val="36"/>
          <w:szCs w:val="36"/>
        </w:rPr>
        <w:t>………………………………………………35</w:t>
      </w:r>
    </w:p>
    <w:p w:rsidR="002E44A1" w:rsidRPr="008A6161" w:rsidRDefault="002E44A1" w:rsidP="002E44A1">
      <w:pPr>
        <w:spacing w:line="360" w:lineRule="auto"/>
        <w:rPr>
          <w:rFonts w:ascii="Arial" w:hAnsi="Arial" w:cs="Arial"/>
          <w:sz w:val="36"/>
          <w:szCs w:val="36"/>
        </w:rPr>
      </w:pPr>
      <w:r w:rsidRPr="002E44A1">
        <w:rPr>
          <w:rFonts w:ascii="Arial" w:hAnsi="Arial" w:cs="Arial"/>
          <w:sz w:val="36"/>
          <w:szCs w:val="36"/>
        </w:rPr>
        <w:t>Список использованной литературы</w:t>
      </w:r>
      <w:r w:rsidRPr="008A6161">
        <w:rPr>
          <w:rFonts w:ascii="Arial" w:hAnsi="Arial" w:cs="Arial"/>
          <w:sz w:val="36"/>
          <w:szCs w:val="36"/>
        </w:rPr>
        <w:t>…………………</w:t>
      </w:r>
      <w:r w:rsidR="008A6161" w:rsidRPr="008A6161">
        <w:rPr>
          <w:rFonts w:ascii="Arial" w:hAnsi="Arial" w:cs="Arial"/>
          <w:sz w:val="36"/>
          <w:szCs w:val="36"/>
        </w:rPr>
        <w:t>36</w:t>
      </w: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Pr="008A6161" w:rsidRDefault="00EF1423" w:rsidP="002E44A1">
      <w:pPr>
        <w:spacing w:line="360" w:lineRule="auto"/>
        <w:rPr>
          <w:rFonts w:ascii="Arial" w:hAnsi="Arial" w:cs="Arial"/>
          <w:sz w:val="36"/>
          <w:szCs w:val="36"/>
        </w:rPr>
      </w:pPr>
    </w:p>
    <w:p w:rsidR="00EF1423" w:rsidRDefault="00EF1423" w:rsidP="007A6F75">
      <w:pPr>
        <w:spacing w:line="360" w:lineRule="auto"/>
        <w:jc w:val="center"/>
        <w:rPr>
          <w:rFonts w:ascii="Arial" w:hAnsi="Arial" w:cs="Arial"/>
          <w:i/>
          <w:sz w:val="44"/>
          <w:szCs w:val="44"/>
        </w:rPr>
      </w:pPr>
      <w:r w:rsidRPr="00EF1423">
        <w:rPr>
          <w:rFonts w:ascii="Arial" w:hAnsi="Arial" w:cs="Arial"/>
          <w:i/>
          <w:sz w:val="44"/>
          <w:szCs w:val="44"/>
        </w:rPr>
        <w:t>Введение</w:t>
      </w:r>
    </w:p>
    <w:p w:rsidR="007A6F75" w:rsidRDefault="007A6F75" w:rsidP="007A6F75">
      <w:pPr>
        <w:spacing w:line="360" w:lineRule="auto"/>
        <w:rPr>
          <w:rFonts w:ascii="Arial" w:hAnsi="Arial"/>
          <w:color w:val="000000"/>
          <w:sz w:val="28"/>
          <w:szCs w:val="44"/>
        </w:rPr>
      </w:pPr>
      <w:r w:rsidRPr="007A6F75">
        <w:rPr>
          <w:rFonts w:ascii="Arial" w:hAnsi="Arial"/>
          <w:color w:val="000000"/>
          <w:sz w:val="28"/>
          <w:szCs w:val="44"/>
        </w:rPr>
        <w:t>Одной из центральных проблем для России в ходе социально экономических преобразований стала инфляция.</w:t>
      </w:r>
      <w:r w:rsidRPr="007A6F75">
        <w:rPr>
          <w:rFonts w:ascii="Arial" w:hAnsi="Arial"/>
          <w:color w:val="000000"/>
          <w:sz w:val="28"/>
          <w:szCs w:val="44"/>
        </w:rPr>
        <w:br/>
        <w:t xml:space="preserve">В начале 90-х гг. XX в. катастрофический рост цен наблюдался по всем группам товаров, отражая развал потребительского рынка. Произошел обвальный спад промышленного производства. Некоторая стабилизация ситуации, наметившаяся к </w:t>
      </w:r>
      <w:smartTag w:uri="urn:schemas-microsoft-com:office:smarttags" w:element="metricconverter">
        <w:smartTagPr>
          <w:attr w:name="ProductID" w:val="1995 г"/>
        </w:smartTagPr>
        <w:r w:rsidRPr="007A6F75">
          <w:rPr>
            <w:rFonts w:ascii="Arial" w:hAnsi="Arial"/>
            <w:color w:val="000000"/>
            <w:sz w:val="28"/>
            <w:szCs w:val="44"/>
          </w:rPr>
          <w:t>1995 г</w:t>
        </w:r>
      </w:smartTag>
      <w:r w:rsidRPr="007A6F75">
        <w:rPr>
          <w:rFonts w:ascii="Arial" w:hAnsi="Arial"/>
          <w:color w:val="000000"/>
          <w:sz w:val="28"/>
          <w:szCs w:val="44"/>
        </w:rPr>
        <w:t xml:space="preserve">., была нарушена кризисом </w:t>
      </w:r>
      <w:smartTag w:uri="urn:schemas-microsoft-com:office:smarttags" w:element="metricconverter">
        <w:smartTagPr>
          <w:attr w:name="ProductID" w:val="1998 г"/>
        </w:smartTagPr>
        <w:r w:rsidRPr="007A6F75">
          <w:rPr>
            <w:rFonts w:ascii="Arial" w:hAnsi="Arial"/>
            <w:color w:val="000000"/>
            <w:sz w:val="28"/>
            <w:szCs w:val="44"/>
          </w:rPr>
          <w:t>1998 г</w:t>
        </w:r>
      </w:smartTag>
      <w:r w:rsidRPr="007A6F75">
        <w:rPr>
          <w:rFonts w:ascii="Arial" w:hAnsi="Arial"/>
          <w:color w:val="000000"/>
          <w:sz w:val="28"/>
          <w:szCs w:val="44"/>
        </w:rPr>
        <w:t>., когда  прожиточный минимум в денежном выражении возрос вдвое. Очередной виток цен в 2001 — начале</w:t>
      </w:r>
    </w:p>
    <w:p w:rsidR="007A6F75" w:rsidRDefault="007A6F75" w:rsidP="007A6F75">
      <w:pPr>
        <w:spacing w:line="360" w:lineRule="auto"/>
        <w:rPr>
          <w:rFonts w:ascii="Arial" w:hAnsi="Arial"/>
          <w:color w:val="000000"/>
          <w:sz w:val="28"/>
          <w:szCs w:val="44"/>
        </w:rPr>
      </w:pPr>
      <w:smartTag w:uri="urn:schemas-microsoft-com:office:smarttags" w:element="metricconverter">
        <w:smartTagPr>
          <w:attr w:name="ProductID" w:val="2002 г"/>
        </w:smartTagPr>
        <w:r w:rsidRPr="007A6F75">
          <w:rPr>
            <w:rFonts w:ascii="Arial" w:hAnsi="Arial"/>
            <w:color w:val="000000"/>
            <w:sz w:val="28"/>
            <w:szCs w:val="44"/>
          </w:rPr>
          <w:t>2002 г</w:t>
        </w:r>
      </w:smartTag>
      <w:r w:rsidRPr="007A6F75">
        <w:rPr>
          <w:rFonts w:ascii="Arial" w:hAnsi="Arial"/>
          <w:color w:val="000000"/>
          <w:sz w:val="28"/>
          <w:szCs w:val="44"/>
        </w:rPr>
        <w:t>. показывает, что проблема инфляции остается одной из самых акт</w:t>
      </w:r>
      <w:r>
        <w:rPr>
          <w:rFonts w:ascii="Arial" w:hAnsi="Arial"/>
          <w:color w:val="000000"/>
          <w:sz w:val="28"/>
          <w:szCs w:val="44"/>
        </w:rPr>
        <w:t xml:space="preserve">уальных в российской экономике. </w:t>
      </w:r>
      <w:r w:rsidRPr="007A6F75">
        <w:rPr>
          <w:rFonts w:ascii="Arial" w:hAnsi="Arial"/>
          <w:color w:val="000000"/>
          <w:sz w:val="28"/>
          <w:szCs w:val="44"/>
        </w:rPr>
        <w:t>Поэтому вопрос о разработке эффективных методов борьбы с постоянны</w:t>
      </w:r>
      <w:r>
        <w:rPr>
          <w:rFonts w:ascii="Arial" w:hAnsi="Arial"/>
          <w:color w:val="000000"/>
          <w:sz w:val="28"/>
          <w:szCs w:val="44"/>
        </w:rPr>
        <w:t xml:space="preserve">м ростом цен стоит очень остро. </w:t>
      </w:r>
      <w:r w:rsidRPr="007A6F75">
        <w:rPr>
          <w:rFonts w:ascii="Arial" w:hAnsi="Arial"/>
          <w:color w:val="000000"/>
          <w:sz w:val="28"/>
          <w:szCs w:val="44"/>
        </w:rPr>
        <w:t>Западные представления о причинах инфляции и способах ее преодоления не всегда адекватны применительно к российской действительности, ибо здесь корни инфляции лежат в существовавшей ранее административно-командной системе хозяйствования.</w:t>
      </w:r>
    </w:p>
    <w:p w:rsidR="00202C7C" w:rsidRPr="00202C7C" w:rsidRDefault="00202C7C" w:rsidP="00202C7C">
      <w:pPr>
        <w:spacing w:line="360" w:lineRule="auto"/>
        <w:rPr>
          <w:rFonts w:ascii="Arial" w:hAnsi="Arial"/>
          <w:color w:val="000000"/>
          <w:sz w:val="28"/>
          <w:szCs w:val="28"/>
        </w:rPr>
      </w:pPr>
      <w:r w:rsidRPr="00202C7C">
        <w:rPr>
          <w:rFonts w:ascii="Arial" w:hAnsi="Arial"/>
          <w:color w:val="000000"/>
          <w:sz w:val="28"/>
          <w:szCs w:val="28"/>
        </w:rPr>
        <w:t xml:space="preserve">       Инфляция  является  сложным  социально-экономическим  явлением.   Как</w:t>
      </w:r>
      <w:r>
        <w:rPr>
          <w:rFonts w:ascii="Arial" w:hAnsi="Arial"/>
          <w:color w:val="000000"/>
          <w:sz w:val="28"/>
          <w:szCs w:val="28"/>
        </w:rPr>
        <w:t xml:space="preserve"> </w:t>
      </w:r>
      <w:r w:rsidRPr="00202C7C">
        <w:rPr>
          <w:rFonts w:ascii="Arial" w:hAnsi="Arial"/>
          <w:color w:val="000000"/>
          <w:sz w:val="28"/>
          <w:szCs w:val="28"/>
        </w:rPr>
        <w:t>экономическое явление инфляция существует уже длительное  время.  Считается,</w:t>
      </w:r>
      <w:r>
        <w:rPr>
          <w:rFonts w:ascii="Arial" w:hAnsi="Arial"/>
          <w:color w:val="000000"/>
          <w:sz w:val="28"/>
          <w:szCs w:val="28"/>
        </w:rPr>
        <w:t xml:space="preserve"> </w:t>
      </w:r>
      <w:r w:rsidRPr="00202C7C">
        <w:rPr>
          <w:rFonts w:ascii="Arial" w:hAnsi="Arial"/>
          <w:color w:val="000000"/>
          <w:sz w:val="28"/>
          <w:szCs w:val="28"/>
        </w:rPr>
        <w:t>что она появилась чуть ли не с  возникновением  денег,  с  функционированием</w:t>
      </w:r>
      <w:r>
        <w:rPr>
          <w:rFonts w:ascii="Arial" w:hAnsi="Arial"/>
          <w:color w:val="000000"/>
          <w:sz w:val="28"/>
          <w:szCs w:val="28"/>
        </w:rPr>
        <w:t xml:space="preserve"> </w:t>
      </w:r>
      <w:r w:rsidRPr="00202C7C">
        <w:rPr>
          <w:rFonts w:ascii="Arial" w:hAnsi="Arial"/>
          <w:color w:val="000000"/>
          <w:sz w:val="28"/>
          <w:szCs w:val="28"/>
        </w:rPr>
        <w:t>которых неразрывно связана. Но если ранее инфляция возникала,  как  правило,</w:t>
      </w:r>
    </w:p>
    <w:p w:rsidR="00202C7C" w:rsidRPr="00202C7C" w:rsidRDefault="00202C7C" w:rsidP="00202C7C">
      <w:pPr>
        <w:spacing w:line="360" w:lineRule="auto"/>
        <w:rPr>
          <w:rFonts w:ascii="Arial" w:hAnsi="Arial"/>
          <w:color w:val="000000"/>
          <w:sz w:val="28"/>
          <w:szCs w:val="28"/>
        </w:rPr>
      </w:pPr>
      <w:r w:rsidRPr="00202C7C">
        <w:rPr>
          <w:rFonts w:ascii="Arial" w:hAnsi="Arial"/>
          <w:color w:val="000000"/>
          <w:sz w:val="28"/>
          <w:szCs w:val="28"/>
        </w:rPr>
        <w:t>в  чрезвычайных  обстоятельствах,  (например,  во  время  войны  государство</w:t>
      </w:r>
      <w:r>
        <w:rPr>
          <w:rFonts w:ascii="Arial" w:hAnsi="Arial"/>
          <w:color w:val="000000"/>
          <w:sz w:val="28"/>
          <w:szCs w:val="28"/>
        </w:rPr>
        <w:t xml:space="preserve"> </w:t>
      </w:r>
      <w:r w:rsidRPr="00202C7C">
        <w:rPr>
          <w:rFonts w:ascii="Arial" w:hAnsi="Arial"/>
          <w:color w:val="000000"/>
          <w:sz w:val="28"/>
          <w:szCs w:val="28"/>
        </w:rPr>
        <w:t>выпускало  большое  количество  бумажных  денег  для  финансирования   своих</w:t>
      </w:r>
      <w:r>
        <w:rPr>
          <w:rFonts w:ascii="Arial" w:hAnsi="Arial"/>
          <w:color w:val="000000"/>
          <w:sz w:val="28"/>
          <w:szCs w:val="28"/>
        </w:rPr>
        <w:t xml:space="preserve"> </w:t>
      </w:r>
      <w:r w:rsidRPr="00202C7C">
        <w:rPr>
          <w:rFonts w:ascii="Arial" w:hAnsi="Arial"/>
          <w:color w:val="000000"/>
          <w:sz w:val="28"/>
          <w:szCs w:val="28"/>
        </w:rPr>
        <w:t>военных расходов), то в последние два-три десятилетия во многих странах  она</w:t>
      </w:r>
      <w:r>
        <w:rPr>
          <w:rFonts w:ascii="Arial" w:hAnsi="Arial"/>
          <w:color w:val="000000"/>
          <w:sz w:val="28"/>
          <w:szCs w:val="28"/>
        </w:rPr>
        <w:t xml:space="preserve"> </w:t>
      </w:r>
      <w:r w:rsidRPr="00202C7C">
        <w:rPr>
          <w:rFonts w:ascii="Arial" w:hAnsi="Arial"/>
          <w:color w:val="000000"/>
          <w:sz w:val="28"/>
          <w:szCs w:val="28"/>
        </w:rPr>
        <w:t>стала хронической.</w:t>
      </w:r>
    </w:p>
    <w:p w:rsidR="00202C7C" w:rsidRPr="00202C7C" w:rsidRDefault="00202C7C" w:rsidP="00202C7C">
      <w:pPr>
        <w:spacing w:line="360" w:lineRule="auto"/>
        <w:rPr>
          <w:rFonts w:ascii="Arial" w:hAnsi="Arial"/>
          <w:color w:val="000000"/>
          <w:sz w:val="28"/>
          <w:szCs w:val="28"/>
        </w:rPr>
      </w:pPr>
      <w:r w:rsidRPr="00202C7C">
        <w:rPr>
          <w:rFonts w:ascii="Arial" w:hAnsi="Arial"/>
          <w:color w:val="000000"/>
          <w:sz w:val="28"/>
          <w:szCs w:val="28"/>
        </w:rPr>
        <w:t xml:space="preserve">       Современной   инфляции   действительно   присущ   ряд   отличительных</w:t>
      </w:r>
      <w:r>
        <w:rPr>
          <w:rFonts w:ascii="Arial" w:hAnsi="Arial"/>
          <w:color w:val="000000"/>
          <w:sz w:val="28"/>
          <w:szCs w:val="28"/>
        </w:rPr>
        <w:t xml:space="preserve"> </w:t>
      </w:r>
      <w:r w:rsidRPr="00202C7C">
        <w:rPr>
          <w:rFonts w:ascii="Arial" w:hAnsi="Arial"/>
          <w:color w:val="000000"/>
          <w:sz w:val="28"/>
          <w:szCs w:val="28"/>
        </w:rPr>
        <w:t>особенностей: если раньше инфляция носила локальный характер, то  сейчас   —</w:t>
      </w:r>
      <w:r>
        <w:rPr>
          <w:rFonts w:ascii="Arial" w:hAnsi="Arial"/>
          <w:color w:val="000000"/>
          <w:sz w:val="28"/>
          <w:szCs w:val="28"/>
        </w:rPr>
        <w:t xml:space="preserve"> </w:t>
      </w:r>
      <w:r w:rsidRPr="00202C7C">
        <w:rPr>
          <w:rFonts w:ascii="Arial" w:hAnsi="Arial"/>
          <w:color w:val="000000"/>
          <w:sz w:val="28"/>
          <w:szCs w:val="28"/>
        </w:rPr>
        <w:t>повсеместный, всеохватывающий;  и  если  раньше  она  охватывала  больший  и</w:t>
      </w:r>
      <w:r>
        <w:rPr>
          <w:rFonts w:ascii="Arial" w:hAnsi="Arial"/>
          <w:color w:val="000000"/>
          <w:sz w:val="28"/>
          <w:szCs w:val="28"/>
        </w:rPr>
        <w:t xml:space="preserve"> </w:t>
      </w:r>
      <w:r w:rsidRPr="00202C7C">
        <w:rPr>
          <w:rFonts w:ascii="Arial" w:hAnsi="Arial"/>
          <w:color w:val="000000"/>
          <w:sz w:val="28"/>
          <w:szCs w:val="28"/>
        </w:rPr>
        <w:t>меньший период, т.е. имела периодический характер, то сейчас  —  хронический</w:t>
      </w:r>
    </w:p>
    <w:p w:rsidR="00202C7C" w:rsidRDefault="00202C7C" w:rsidP="00202C7C">
      <w:pPr>
        <w:spacing w:line="360" w:lineRule="auto"/>
        <w:rPr>
          <w:rFonts w:ascii="Arial" w:hAnsi="Arial"/>
          <w:color w:val="000000"/>
          <w:sz w:val="28"/>
          <w:szCs w:val="28"/>
        </w:rPr>
      </w:pPr>
      <w:r w:rsidRPr="00202C7C">
        <w:rPr>
          <w:rFonts w:ascii="Arial" w:hAnsi="Arial"/>
          <w:color w:val="000000"/>
          <w:sz w:val="28"/>
          <w:szCs w:val="28"/>
        </w:rPr>
        <w:t>и стала постоянным фактором воспроизводственного процесса.</w:t>
      </w:r>
    </w:p>
    <w:p w:rsidR="00202C7C" w:rsidRPr="00202C7C" w:rsidRDefault="00202C7C" w:rsidP="00202C7C">
      <w:pPr>
        <w:spacing w:line="360" w:lineRule="auto"/>
        <w:rPr>
          <w:rFonts w:ascii="Arial" w:hAnsi="Arial"/>
          <w:color w:val="000000"/>
          <w:sz w:val="28"/>
          <w:szCs w:val="28"/>
        </w:rPr>
      </w:pPr>
      <w:r w:rsidRPr="00202C7C">
        <w:rPr>
          <w:rFonts w:ascii="Arial" w:hAnsi="Arial"/>
          <w:color w:val="000000"/>
          <w:sz w:val="28"/>
          <w:szCs w:val="28"/>
        </w:rPr>
        <w:t xml:space="preserve">      Наиболее лаконичное определение инфляции  —  повышение  общего  уровня</w:t>
      </w:r>
      <w:r>
        <w:rPr>
          <w:rFonts w:ascii="Arial" w:hAnsi="Arial"/>
          <w:color w:val="000000"/>
          <w:sz w:val="28"/>
          <w:szCs w:val="28"/>
        </w:rPr>
        <w:t xml:space="preserve"> </w:t>
      </w:r>
      <w:r w:rsidRPr="00202C7C">
        <w:rPr>
          <w:rFonts w:ascii="Arial" w:hAnsi="Arial"/>
          <w:color w:val="000000"/>
          <w:sz w:val="28"/>
          <w:szCs w:val="28"/>
        </w:rPr>
        <w:t>цен, наиболее общее — переполнение каналов обращения  денежной  массы  сверх</w:t>
      </w:r>
      <w:r>
        <w:rPr>
          <w:rFonts w:ascii="Arial" w:hAnsi="Arial"/>
          <w:color w:val="000000"/>
          <w:sz w:val="28"/>
          <w:szCs w:val="28"/>
        </w:rPr>
        <w:t xml:space="preserve"> </w:t>
      </w:r>
      <w:r w:rsidRPr="00202C7C">
        <w:rPr>
          <w:rFonts w:ascii="Arial" w:hAnsi="Arial"/>
          <w:color w:val="000000"/>
          <w:sz w:val="28"/>
          <w:szCs w:val="28"/>
        </w:rPr>
        <w:t>потребностей товарооборота, что  вызывает  обесценение  денежной  единицы  и</w:t>
      </w:r>
      <w:r>
        <w:rPr>
          <w:rFonts w:ascii="Arial" w:hAnsi="Arial"/>
          <w:color w:val="000000"/>
          <w:sz w:val="28"/>
          <w:szCs w:val="28"/>
        </w:rPr>
        <w:t xml:space="preserve"> </w:t>
      </w:r>
      <w:r w:rsidRPr="00202C7C">
        <w:rPr>
          <w:rFonts w:ascii="Arial" w:hAnsi="Arial"/>
          <w:color w:val="000000"/>
          <w:sz w:val="28"/>
          <w:szCs w:val="28"/>
        </w:rPr>
        <w:t>соответственно рост товарных цен.</w:t>
      </w:r>
    </w:p>
    <w:p w:rsidR="00E3608F" w:rsidRPr="00E3608F" w:rsidRDefault="00202C7C" w:rsidP="00E3608F">
      <w:pPr>
        <w:spacing w:line="360" w:lineRule="auto"/>
        <w:rPr>
          <w:rFonts w:ascii="Arial" w:hAnsi="Arial"/>
          <w:color w:val="000000"/>
          <w:sz w:val="28"/>
          <w:szCs w:val="28"/>
        </w:rPr>
      </w:pPr>
      <w:r>
        <w:rPr>
          <w:rFonts w:ascii="Arial" w:hAnsi="Arial"/>
          <w:color w:val="000000"/>
          <w:sz w:val="28"/>
          <w:szCs w:val="28"/>
        </w:rPr>
        <w:t xml:space="preserve">    </w:t>
      </w:r>
      <w:r w:rsidRPr="00202C7C">
        <w:rPr>
          <w:rFonts w:ascii="Arial" w:hAnsi="Arial"/>
          <w:color w:val="000000"/>
          <w:sz w:val="28"/>
          <w:szCs w:val="28"/>
        </w:rPr>
        <w:t xml:space="preserve"> </w:t>
      </w:r>
      <w:r w:rsidR="00E3608F" w:rsidRPr="00E3608F">
        <w:rPr>
          <w:rFonts w:ascii="Arial" w:hAnsi="Arial"/>
          <w:sz w:val="28"/>
        </w:rPr>
        <w:t>Целью данной работы является раскрытие такого важнейшего явления в нашей жизни, как инфляция.</w:t>
      </w:r>
    </w:p>
    <w:p w:rsidR="00E3608F" w:rsidRPr="00E3608F" w:rsidRDefault="00E3608F" w:rsidP="00E3608F">
      <w:pPr>
        <w:spacing w:line="360" w:lineRule="auto"/>
        <w:rPr>
          <w:rFonts w:ascii="Arial" w:hAnsi="Arial"/>
          <w:sz w:val="28"/>
        </w:rPr>
      </w:pPr>
      <w:r w:rsidRPr="00E3608F">
        <w:rPr>
          <w:rFonts w:ascii="Arial" w:hAnsi="Arial"/>
          <w:sz w:val="28"/>
        </w:rPr>
        <w:t xml:space="preserve">В первом пункте дается понятие инфляции, ее типы, </w:t>
      </w:r>
      <w:r>
        <w:rPr>
          <w:rFonts w:ascii="Arial" w:hAnsi="Arial"/>
          <w:sz w:val="28"/>
        </w:rPr>
        <w:t>причины</w:t>
      </w:r>
      <w:r w:rsidRPr="00E3608F">
        <w:rPr>
          <w:rFonts w:ascii="Arial" w:hAnsi="Arial"/>
          <w:sz w:val="28"/>
        </w:rPr>
        <w:t>,</w:t>
      </w:r>
      <w:r>
        <w:rPr>
          <w:rFonts w:ascii="Arial" w:hAnsi="Arial"/>
          <w:sz w:val="28"/>
        </w:rPr>
        <w:t xml:space="preserve"> формы ее проявления</w:t>
      </w:r>
      <w:r w:rsidRPr="00E3608F">
        <w:rPr>
          <w:rFonts w:ascii="Arial" w:hAnsi="Arial"/>
          <w:sz w:val="28"/>
        </w:rPr>
        <w:t xml:space="preserve">. </w:t>
      </w:r>
      <w:r>
        <w:rPr>
          <w:rFonts w:ascii="Arial" w:hAnsi="Arial"/>
          <w:sz w:val="28"/>
        </w:rPr>
        <w:t xml:space="preserve"> С</w:t>
      </w:r>
      <w:r w:rsidRPr="00E3608F">
        <w:rPr>
          <w:rFonts w:ascii="Arial" w:hAnsi="Arial"/>
          <w:sz w:val="28"/>
        </w:rPr>
        <w:t>одержит причины, следствием которых является инфляция (здесь указаны: несбалансированность государственных расходов и доходов, рост расходов на ВПК, изменение структуры рынка, рост открытости экономики, инфляционные ожидания), ее характерные черты. Здесь рассматриваются такие важные понятия, как ползущая, галопирующая инфляции и гиперинфляция. Также приводятся определения сбалансированной и несбалансированной, ожидаемой и неожидаемой, открытой и подавленной (скрытой) инфляций.</w:t>
      </w:r>
    </w:p>
    <w:p w:rsidR="00E3608F" w:rsidRPr="00E3608F" w:rsidRDefault="00E3608F" w:rsidP="00E3608F">
      <w:pPr>
        <w:spacing w:line="360" w:lineRule="auto"/>
        <w:rPr>
          <w:rFonts w:ascii="Arial" w:hAnsi="Arial"/>
          <w:sz w:val="28"/>
        </w:rPr>
      </w:pPr>
      <w:r w:rsidRPr="00E3608F">
        <w:rPr>
          <w:rFonts w:ascii="Arial" w:hAnsi="Arial"/>
          <w:sz w:val="28"/>
        </w:rPr>
        <w:t>Второй пункт</w:t>
      </w:r>
      <w:r>
        <w:rPr>
          <w:rFonts w:ascii="Arial" w:hAnsi="Arial"/>
          <w:sz w:val="28"/>
        </w:rPr>
        <w:t xml:space="preserve"> посвящен инфляции спроса и инфляции предложения</w:t>
      </w:r>
      <w:r w:rsidRPr="00E3608F">
        <w:rPr>
          <w:rFonts w:ascii="Arial" w:hAnsi="Arial"/>
          <w:sz w:val="28"/>
        </w:rPr>
        <w:t>.</w:t>
      </w:r>
    </w:p>
    <w:p w:rsidR="00E3608F" w:rsidRPr="00CD3C03" w:rsidRDefault="00E3608F" w:rsidP="00E3608F">
      <w:pPr>
        <w:spacing w:line="360" w:lineRule="auto"/>
        <w:rPr>
          <w:rFonts w:ascii="Arial" w:hAnsi="Arial"/>
          <w:color w:val="000000"/>
          <w:sz w:val="28"/>
          <w:szCs w:val="28"/>
        </w:rPr>
      </w:pPr>
      <w:r w:rsidRPr="00E3608F">
        <w:rPr>
          <w:rFonts w:ascii="Arial" w:hAnsi="Arial"/>
          <w:sz w:val="28"/>
        </w:rPr>
        <w:t xml:space="preserve">В третьем пункте </w:t>
      </w:r>
      <w:r>
        <w:rPr>
          <w:rFonts w:ascii="Arial" w:hAnsi="Arial"/>
          <w:sz w:val="28"/>
        </w:rPr>
        <w:t>р</w:t>
      </w:r>
      <w:r w:rsidRPr="00E3608F">
        <w:rPr>
          <w:rFonts w:ascii="Arial" w:hAnsi="Arial"/>
          <w:sz w:val="28"/>
        </w:rPr>
        <w:t>ассказывается об особенностях инфляции в России: направленность Российской экономики на милитаризм, переход от командно-административной системы управления государством к рыночной экономике</w:t>
      </w:r>
      <w:r w:rsidR="00CD3C03" w:rsidRPr="00CD3C03">
        <w:rPr>
          <w:rFonts w:ascii="Arial" w:hAnsi="Arial"/>
          <w:sz w:val="28"/>
        </w:rPr>
        <w:t>.</w:t>
      </w:r>
    </w:p>
    <w:p w:rsidR="00E3608F" w:rsidRPr="00202C7C" w:rsidRDefault="00E3608F" w:rsidP="00202C7C">
      <w:pPr>
        <w:spacing w:line="360" w:lineRule="auto"/>
        <w:rPr>
          <w:rFonts w:ascii="Arial" w:hAnsi="Arial"/>
          <w:color w:val="000000"/>
          <w:sz w:val="28"/>
          <w:szCs w:val="28"/>
        </w:rPr>
      </w:pPr>
    </w:p>
    <w:p w:rsidR="00202C7C" w:rsidRPr="00202C7C" w:rsidRDefault="00202C7C" w:rsidP="00202C7C">
      <w:pPr>
        <w:spacing w:line="360" w:lineRule="auto"/>
        <w:rPr>
          <w:rFonts w:ascii="Arial" w:hAnsi="Arial"/>
          <w:color w:val="000000"/>
          <w:sz w:val="28"/>
          <w:szCs w:val="28"/>
        </w:rPr>
      </w:pPr>
    </w:p>
    <w:p w:rsidR="00202C7C" w:rsidRPr="00202C7C" w:rsidRDefault="00202C7C" w:rsidP="00202C7C">
      <w:pPr>
        <w:spacing w:line="360" w:lineRule="auto"/>
        <w:rPr>
          <w:rFonts w:ascii="Arial" w:hAnsi="Arial"/>
          <w:color w:val="000000"/>
          <w:sz w:val="28"/>
          <w:szCs w:val="44"/>
        </w:rPr>
      </w:pPr>
    </w:p>
    <w:p w:rsidR="00EF1423" w:rsidRDefault="00EF1423" w:rsidP="007A6F75">
      <w:pPr>
        <w:spacing w:line="360" w:lineRule="auto"/>
        <w:rPr>
          <w:rFonts w:ascii="Arial" w:hAnsi="Arial" w:cs="Arial"/>
          <w:i/>
          <w:sz w:val="44"/>
          <w:szCs w:val="44"/>
        </w:rPr>
      </w:pPr>
    </w:p>
    <w:p w:rsidR="00EF1423" w:rsidRDefault="00EF1423" w:rsidP="00EF1423">
      <w:pPr>
        <w:spacing w:line="360" w:lineRule="auto"/>
        <w:jc w:val="center"/>
        <w:rPr>
          <w:rFonts w:ascii="Arial" w:hAnsi="Arial" w:cs="Arial"/>
          <w:i/>
          <w:sz w:val="44"/>
          <w:szCs w:val="44"/>
        </w:rPr>
      </w:pPr>
    </w:p>
    <w:p w:rsidR="00EF1423" w:rsidRDefault="00EF1423" w:rsidP="005A2DCA">
      <w:pPr>
        <w:spacing w:line="360" w:lineRule="auto"/>
        <w:jc w:val="center"/>
        <w:rPr>
          <w:rFonts w:ascii="Arial" w:hAnsi="Arial" w:cs="Arial"/>
          <w:i/>
          <w:sz w:val="44"/>
          <w:szCs w:val="44"/>
        </w:rPr>
      </w:pPr>
      <w:r w:rsidRPr="00EF1423">
        <w:rPr>
          <w:rFonts w:ascii="Arial" w:hAnsi="Arial" w:cs="Arial"/>
          <w:i/>
          <w:sz w:val="44"/>
          <w:szCs w:val="44"/>
        </w:rPr>
        <w:t>1. Сущность, причины, формы проявления и виды инфляции</w:t>
      </w:r>
    </w:p>
    <w:p w:rsidR="001D234F" w:rsidRPr="005A2DCA" w:rsidRDefault="00EF1423" w:rsidP="001D234F">
      <w:pPr>
        <w:spacing w:line="360" w:lineRule="auto"/>
        <w:jc w:val="center"/>
        <w:rPr>
          <w:rFonts w:ascii="Arial" w:hAnsi="Arial" w:cs="Arial"/>
          <w:sz w:val="40"/>
          <w:szCs w:val="40"/>
        </w:rPr>
      </w:pPr>
      <w:r w:rsidRPr="004F045F">
        <w:rPr>
          <w:rFonts w:ascii="Arial" w:hAnsi="Arial" w:cs="Arial"/>
          <w:sz w:val="40"/>
          <w:szCs w:val="40"/>
        </w:rPr>
        <w:t xml:space="preserve">1.1 Сущность </w:t>
      </w:r>
      <w:r w:rsidR="001D234F" w:rsidRPr="004F045F">
        <w:rPr>
          <w:rFonts w:ascii="Arial" w:hAnsi="Arial" w:cs="Arial"/>
          <w:sz w:val="40"/>
          <w:szCs w:val="40"/>
        </w:rPr>
        <w:t xml:space="preserve"> </w:t>
      </w:r>
      <w:r w:rsidRPr="004F045F">
        <w:rPr>
          <w:rFonts w:ascii="Arial" w:hAnsi="Arial" w:cs="Arial"/>
          <w:sz w:val="40"/>
          <w:szCs w:val="40"/>
        </w:rPr>
        <w:t>инфляции</w:t>
      </w:r>
    </w:p>
    <w:p w:rsidR="002552C8" w:rsidRDefault="002552C8" w:rsidP="002552C8">
      <w:pPr>
        <w:spacing w:line="360" w:lineRule="auto"/>
        <w:rPr>
          <w:rFonts w:ascii="Arial" w:hAnsi="Arial" w:cs="Arial"/>
          <w:color w:val="000000"/>
          <w:sz w:val="28"/>
          <w:szCs w:val="28"/>
          <w:lang w:val="en-US"/>
        </w:rPr>
      </w:pPr>
      <w:r w:rsidRPr="002552C8">
        <w:rPr>
          <w:rFonts w:ascii="Arial" w:hAnsi="Arial" w:cs="Arial"/>
          <w:color w:val="000000"/>
          <w:sz w:val="28"/>
          <w:szCs w:val="28"/>
        </w:rPr>
        <w:t xml:space="preserve">Как экономическое явление инфляция существует уже длительное время. Считается, что она появилась чуть ли не с возникновением денег, с функционированием которых неразрывно связана. </w:t>
      </w:r>
    </w:p>
    <w:p w:rsidR="002552C8" w:rsidRDefault="002552C8" w:rsidP="002552C8">
      <w:pPr>
        <w:spacing w:line="360" w:lineRule="auto"/>
        <w:rPr>
          <w:rFonts w:ascii="Arial" w:hAnsi="Arial" w:cs="Arial"/>
          <w:sz w:val="28"/>
          <w:szCs w:val="28"/>
          <w:lang w:val="en-US"/>
        </w:rPr>
      </w:pPr>
      <w:r w:rsidRPr="002552C8">
        <w:rPr>
          <w:rFonts w:ascii="Arial" w:hAnsi="Arial" w:cs="Arial"/>
          <w:sz w:val="28"/>
          <w:szCs w:val="28"/>
        </w:rPr>
        <w:t xml:space="preserve">Термин инфляция (от латинского inflatio - вздутие) впервые стал употребляться в Северной Америке в период гражданской войны 1861-1865 гг. и обозначил процесс разбухания бумажно-денежного обращения. В XIX в. этот термин употреблялся также в Англии и Франции. Широкое распространение в экономической литературе понятие инфляции получило в XX веке после первой мировой войны, а в советской экономической литературе - с середины 20-х годов. </w:t>
      </w:r>
    </w:p>
    <w:p w:rsidR="00E35444" w:rsidRPr="00E35444" w:rsidRDefault="00E35444" w:rsidP="00E35444">
      <w:pPr>
        <w:spacing w:line="360" w:lineRule="auto"/>
        <w:rPr>
          <w:rFonts w:ascii="Arial" w:hAnsi="Arial"/>
          <w:color w:val="000000"/>
          <w:sz w:val="28"/>
          <w:szCs w:val="28"/>
          <w:u w:val="single"/>
        </w:rPr>
      </w:pPr>
      <w:r w:rsidRPr="00E35444">
        <w:rPr>
          <w:rFonts w:ascii="Arial" w:hAnsi="Arial"/>
          <w:color w:val="000000"/>
          <w:sz w:val="28"/>
          <w:szCs w:val="28"/>
        </w:rPr>
        <w:t xml:space="preserve">Наиболее общим, традиционным является следующее определение инфляции: </w:t>
      </w:r>
    </w:p>
    <w:p w:rsidR="00E35444" w:rsidRPr="00E35444" w:rsidRDefault="00E35444" w:rsidP="00E35444">
      <w:pPr>
        <w:spacing w:line="360" w:lineRule="auto"/>
        <w:rPr>
          <w:rFonts w:ascii="Arial" w:hAnsi="Arial"/>
          <w:color w:val="000000"/>
          <w:sz w:val="28"/>
          <w:szCs w:val="28"/>
        </w:rPr>
      </w:pPr>
      <w:r w:rsidRPr="00E35444">
        <w:rPr>
          <w:rFonts w:ascii="Arial" w:hAnsi="Arial"/>
          <w:color w:val="000000"/>
          <w:sz w:val="28"/>
          <w:szCs w:val="28"/>
        </w:rPr>
        <w:t>Инфляция - это процесс переполнения каналов обращения денежной массой сверхпотребнос</w:t>
      </w:r>
      <w:r>
        <w:rPr>
          <w:rFonts w:ascii="Arial" w:hAnsi="Arial"/>
          <w:color w:val="000000"/>
          <w:sz w:val="28"/>
          <w:szCs w:val="28"/>
        </w:rPr>
        <w:t>тей товарооборота, что вызывает</w:t>
      </w:r>
    </w:p>
    <w:p w:rsidR="00E35444" w:rsidRDefault="00E35444" w:rsidP="00E35444">
      <w:pPr>
        <w:spacing w:line="360" w:lineRule="auto"/>
        <w:rPr>
          <w:rFonts w:ascii="Arial" w:hAnsi="Arial"/>
          <w:color w:val="000000"/>
          <w:sz w:val="28"/>
          <w:szCs w:val="28"/>
          <w:lang w:val="en-US"/>
        </w:rPr>
      </w:pPr>
      <w:r w:rsidRPr="00E35444">
        <w:rPr>
          <w:rFonts w:ascii="Arial" w:hAnsi="Arial"/>
          <w:color w:val="000000"/>
          <w:sz w:val="28"/>
          <w:szCs w:val="28"/>
        </w:rPr>
        <w:t xml:space="preserve">обесценивание денежной единицы и рост товарных цен. </w:t>
      </w:r>
    </w:p>
    <w:p w:rsidR="004F045F" w:rsidRDefault="00E35444" w:rsidP="00E35444">
      <w:pPr>
        <w:spacing w:line="360" w:lineRule="auto"/>
        <w:rPr>
          <w:rFonts w:ascii="Arial" w:hAnsi="Arial"/>
          <w:color w:val="000000"/>
          <w:sz w:val="28"/>
          <w:szCs w:val="28"/>
        </w:rPr>
      </w:pPr>
      <w:r w:rsidRPr="00E35444">
        <w:rPr>
          <w:rFonts w:ascii="Arial" w:hAnsi="Arial"/>
          <w:color w:val="000000"/>
          <w:sz w:val="28"/>
          <w:szCs w:val="28"/>
        </w:rPr>
        <w:t>Однако такое определение нельзя считать полным. Инфляция, несмотря на то, что она проявляется в росте цен, является сложным социально-экономическим явлением, и представляет собой одну из наиболее острых проблем современной экономики во многих странах мира.</w:t>
      </w:r>
      <w:r>
        <w:rPr>
          <w:rFonts w:ascii="Arial" w:hAnsi="Arial"/>
          <w:color w:val="000000"/>
          <w:sz w:val="28"/>
          <w:szCs w:val="28"/>
        </w:rPr>
        <w:t xml:space="preserve"> </w:t>
      </w:r>
    </w:p>
    <w:p w:rsidR="004F045F" w:rsidRPr="004F045F" w:rsidRDefault="004F045F" w:rsidP="004F045F">
      <w:pPr>
        <w:spacing w:line="360" w:lineRule="auto"/>
        <w:rPr>
          <w:rFonts w:ascii="Arial" w:hAnsi="Arial" w:cs="Arial"/>
          <w:sz w:val="28"/>
          <w:szCs w:val="28"/>
        </w:rPr>
      </w:pPr>
      <w:r w:rsidRPr="004F045F">
        <w:rPr>
          <w:rFonts w:ascii="Arial" w:hAnsi="Arial" w:cs="Arial"/>
          <w:sz w:val="28"/>
          <w:szCs w:val="28"/>
        </w:rPr>
        <w:t xml:space="preserve">Есть и другие определения инфляции: </w:t>
      </w:r>
    </w:p>
    <w:p w:rsidR="004F045F" w:rsidRPr="004F045F" w:rsidRDefault="004F045F" w:rsidP="004F045F">
      <w:pPr>
        <w:spacing w:line="360" w:lineRule="auto"/>
        <w:rPr>
          <w:rFonts w:ascii="Arial" w:hAnsi="Arial" w:cs="Arial"/>
          <w:sz w:val="28"/>
          <w:szCs w:val="28"/>
        </w:rPr>
      </w:pPr>
      <w:r w:rsidRPr="004F045F">
        <w:rPr>
          <w:rFonts w:ascii="Arial" w:hAnsi="Arial" w:cs="Arial"/>
          <w:sz w:val="28"/>
          <w:szCs w:val="28"/>
        </w:rPr>
        <w:t xml:space="preserve">Инфляция - это обесценивание денежной единицы, уменьшение ее покупательской способности. </w:t>
      </w:r>
    </w:p>
    <w:p w:rsidR="004F045F" w:rsidRPr="004F045F" w:rsidRDefault="004F045F" w:rsidP="004F045F">
      <w:pPr>
        <w:spacing w:line="360" w:lineRule="auto"/>
        <w:rPr>
          <w:rFonts w:ascii="Arial" w:hAnsi="Arial" w:cs="Arial"/>
          <w:sz w:val="28"/>
          <w:szCs w:val="28"/>
        </w:rPr>
      </w:pPr>
      <w:r w:rsidRPr="004F045F">
        <w:rPr>
          <w:rFonts w:ascii="Arial" w:hAnsi="Arial" w:cs="Arial"/>
          <w:sz w:val="28"/>
          <w:szCs w:val="28"/>
        </w:rPr>
        <w:t xml:space="preserve">Другие считают, что инфляция - это рост цен, вызванный переполнением денег, сфер обращения бумажными деньгами сверх их нормальных потребностей. </w:t>
      </w:r>
    </w:p>
    <w:p w:rsidR="004F045F" w:rsidRPr="004F045F" w:rsidRDefault="004F045F" w:rsidP="004F045F">
      <w:pPr>
        <w:spacing w:line="360" w:lineRule="auto"/>
        <w:rPr>
          <w:rFonts w:ascii="Arial" w:hAnsi="Arial" w:cs="Arial"/>
          <w:sz w:val="28"/>
          <w:szCs w:val="28"/>
        </w:rPr>
      </w:pPr>
      <w:r w:rsidRPr="004F045F">
        <w:rPr>
          <w:rFonts w:ascii="Arial" w:hAnsi="Arial" w:cs="Arial"/>
          <w:sz w:val="28"/>
          <w:szCs w:val="28"/>
        </w:rPr>
        <w:t xml:space="preserve">Инфляция - это повышение общего уровня цен в стране, возникающее в связи с длительным неравновесием на большинстве рынков в пользу спроса. </w:t>
      </w:r>
    </w:p>
    <w:p w:rsidR="004F045F" w:rsidRPr="004F045F" w:rsidRDefault="004F045F" w:rsidP="004F045F">
      <w:pPr>
        <w:spacing w:line="360" w:lineRule="auto"/>
        <w:rPr>
          <w:rFonts w:ascii="Arial" w:hAnsi="Arial" w:cs="Arial"/>
          <w:sz w:val="28"/>
          <w:szCs w:val="28"/>
        </w:rPr>
      </w:pPr>
      <w:r w:rsidRPr="004F045F">
        <w:rPr>
          <w:rFonts w:ascii="Arial" w:hAnsi="Arial" w:cs="Arial"/>
          <w:sz w:val="28"/>
          <w:szCs w:val="28"/>
        </w:rPr>
        <w:t xml:space="preserve">Инфляция - это социально-экономическое явление, порождаемое диспропорциями воспроизводства. </w:t>
      </w:r>
    </w:p>
    <w:p w:rsidR="004F045F" w:rsidRDefault="004F045F" w:rsidP="004F045F">
      <w:pPr>
        <w:spacing w:line="360" w:lineRule="auto"/>
        <w:rPr>
          <w:rFonts w:cs="Arial"/>
          <w:sz w:val="28"/>
          <w:szCs w:val="28"/>
        </w:rPr>
      </w:pPr>
      <w:r w:rsidRPr="004F045F">
        <w:rPr>
          <w:rFonts w:ascii="Arial" w:hAnsi="Arial" w:cs="Arial"/>
          <w:sz w:val="28"/>
          <w:szCs w:val="28"/>
        </w:rPr>
        <w:t>Инфляция - это превышение количества денежных единиц в обращении над суммой това</w:t>
      </w:r>
      <w:r w:rsidRPr="000F71A4">
        <w:rPr>
          <w:rFonts w:ascii="Arial" w:hAnsi="Arial" w:cs="Arial"/>
          <w:sz w:val="28"/>
          <w:szCs w:val="28"/>
        </w:rPr>
        <w:t>рных</w:t>
      </w:r>
      <w:r w:rsidRPr="000F71A4">
        <w:rPr>
          <w:rFonts w:ascii="Baskerville Old Face" w:hAnsi="Baskerville Old Face" w:cs="Arial"/>
          <w:sz w:val="28"/>
          <w:szCs w:val="28"/>
        </w:rPr>
        <w:t xml:space="preserve"> </w:t>
      </w:r>
      <w:r w:rsidRPr="000F71A4">
        <w:rPr>
          <w:rFonts w:ascii="Arial" w:hAnsi="Arial" w:cs="Arial"/>
          <w:sz w:val="28"/>
          <w:szCs w:val="28"/>
        </w:rPr>
        <w:t>цен</w:t>
      </w:r>
      <w:r w:rsidRPr="000F71A4">
        <w:rPr>
          <w:rFonts w:ascii="Baskerville Old Face" w:hAnsi="Baskerville Old Face" w:cs="Arial"/>
          <w:sz w:val="28"/>
          <w:szCs w:val="28"/>
        </w:rPr>
        <w:t xml:space="preserve">. </w:t>
      </w:r>
    </w:p>
    <w:p w:rsidR="004F045F" w:rsidRPr="004F045F" w:rsidRDefault="004F045F" w:rsidP="004F045F">
      <w:pPr>
        <w:spacing w:line="360" w:lineRule="auto"/>
        <w:rPr>
          <w:rFonts w:cs="Arial"/>
          <w:sz w:val="28"/>
          <w:szCs w:val="28"/>
        </w:rPr>
      </w:pPr>
      <w:r w:rsidRPr="000F71A4">
        <w:rPr>
          <w:rFonts w:ascii="Arial" w:hAnsi="Arial" w:cs="Arial"/>
          <w:sz w:val="28"/>
          <w:szCs w:val="28"/>
        </w:rPr>
        <w:t>Следует</w:t>
      </w:r>
      <w:r w:rsidRPr="000F71A4">
        <w:rPr>
          <w:rFonts w:ascii="Baskerville Old Face" w:hAnsi="Baskerville Old Face" w:cs="Arial"/>
          <w:sz w:val="28"/>
          <w:szCs w:val="28"/>
        </w:rPr>
        <w:t xml:space="preserve"> </w:t>
      </w:r>
      <w:r w:rsidRPr="000F71A4">
        <w:rPr>
          <w:rFonts w:ascii="Arial" w:hAnsi="Arial" w:cs="Arial"/>
          <w:sz w:val="28"/>
          <w:szCs w:val="28"/>
        </w:rPr>
        <w:t>отметить</w:t>
      </w:r>
      <w:r w:rsidRPr="000F71A4">
        <w:rPr>
          <w:rFonts w:ascii="Baskerville Old Face" w:hAnsi="Baskerville Old Face" w:cs="Arial"/>
          <w:sz w:val="28"/>
          <w:szCs w:val="28"/>
        </w:rPr>
        <w:t xml:space="preserve">, </w:t>
      </w:r>
      <w:r w:rsidRPr="000F71A4">
        <w:rPr>
          <w:rFonts w:ascii="Arial" w:hAnsi="Arial" w:cs="Arial"/>
          <w:sz w:val="28"/>
          <w:szCs w:val="28"/>
        </w:rPr>
        <w:t>сколько</w:t>
      </w:r>
      <w:r w:rsidRPr="000F71A4">
        <w:rPr>
          <w:rFonts w:ascii="Baskerville Old Face" w:hAnsi="Baskerville Old Face" w:cs="Arial"/>
          <w:sz w:val="28"/>
          <w:szCs w:val="28"/>
        </w:rPr>
        <w:t xml:space="preserve"> </w:t>
      </w:r>
      <w:r w:rsidRPr="000F71A4">
        <w:rPr>
          <w:rFonts w:ascii="Arial" w:hAnsi="Arial" w:cs="Arial"/>
          <w:sz w:val="28"/>
          <w:szCs w:val="28"/>
        </w:rPr>
        <w:t>бы</w:t>
      </w:r>
      <w:r w:rsidRPr="000F71A4">
        <w:rPr>
          <w:rFonts w:ascii="Baskerville Old Face" w:hAnsi="Baskerville Old Face" w:cs="Arial"/>
          <w:sz w:val="28"/>
          <w:szCs w:val="28"/>
        </w:rPr>
        <w:t xml:space="preserve"> </w:t>
      </w:r>
      <w:r w:rsidRPr="000F71A4">
        <w:rPr>
          <w:rFonts w:ascii="Arial" w:hAnsi="Arial" w:cs="Arial"/>
          <w:sz w:val="28"/>
          <w:szCs w:val="28"/>
        </w:rPr>
        <w:t>ни</w:t>
      </w:r>
      <w:r w:rsidRPr="000F71A4">
        <w:rPr>
          <w:rFonts w:ascii="Baskerville Old Face" w:hAnsi="Baskerville Old Face" w:cs="Arial"/>
          <w:sz w:val="28"/>
          <w:szCs w:val="28"/>
        </w:rPr>
        <w:t xml:space="preserve"> </w:t>
      </w:r>
      <w:r w:rsidRPr="000F71A4">
        <w:rPr>
          <w:rFonts w:ascii="Arial" w:hAnsi="Arial" w:cs="Arial"/>
          <w:sz w:val="28"/>
          <w:szCs w:val="28"/>
        </w:rPr>
        <w:t>было</w:t>
      </w:r>
      <w:r w:rsidRPr="000F71A4">
        <w:rPr>
          <w:rFonts w:ascii="Baskerville Old Face" w:hAnsi="Baskerville Old Face" w:cs="Arial"/>
          <w:sz w:val="28"/>
          <w:szCs w:val="28"/>
        </w:rPr>
        <w:t xml:space="preserve"> </w:t>
      </w:r>
      <w:r w:rsidRPr="000F71A4">
        <w:rPr>
          <w:rFonts w:ascii="Arial" w:hAnsi="Arial" w:cs="Arial"/>
          <w:sz w:val="28"/>
          <w:szCs w:val="28"/>
        </w:rPr>
        <w:t>определений</w:t>
      </w:r>
      <w:r w:rsidRPr="000F71A4">
        <w:rPr>
          <w:rFonts w:ascii="Baskerville Old Face" w:hAnsi="Baskerville Old Face" w:cs="Arial"/>
          <w:sz w:val="28"/>
          <w:szCs w:val="28"/>
        </w:rPr>
        <w:t xml:space="preserve"> </w:t>
      </w:r>
      <w:r w:rsidRPr="000F71A4">
        <w:rPr>
          <w:rFonts w:ascii="Arial" w:hAnsi="Arial" w:cs="Arial"/>
          <w:sz w:val="28"/>
          <w:szCs w:val="28"/>
        </w:rPr>
        <w:t>инфляции</w:t>
      </w:r>
      <w:r w:rsidRPr="000F71A4">
        <w:rPr>
          <w:rFonts w:ascii="Baskerville Old Face" w:hAnsi="Baskerville Old Face" w:cs="Arial"/>
          <w:sz w:val="28"/>
          <w:szCs w:val="28"/>
        </w:rPr>
        <w:t xml:space="preserve">, </w:t>
      </w:r>
      <w:r w:rsidRPr="000F71A4">
        <w:rPr>
          <w:rFonts w:ascii="Arial" w:hAnsi="Arial" w:cs="Arial"/>
          <w:sz w:val="28"/>
          <w:szCs w:val="28"/>
        </w:rPr>
        <w:t>не</w:t>
      </w:r>
      <w:r w:rsidRPr="000F71A4">
        <w:rPr>
          <w:rFonts w:ascii="Baskerville Old Face" w:hAnsi="Baskerville Old Face" w:cs="Arial"/>
          <w:sz w:val="28"/>
          <w:szCs w:val="28"/>
        </w:rPr>
        <w:t xml:space="preserve"> </w:t>
      </w:r>
      <w:r w:rsidRPr="000F71A4">
        <w:rPr>
          <w:rFonts w:ascii="Arial" w:hAnsi="Arial" w:cs="Arial"/>
          <w:sz w:val="28"/>
          <w:szCs w:val="28"/>
        </w:rPr>
        <w:t>одно</w:t>
      </w:r>
      <w:r w:rsidRPr="000F71A4">
        <w:rPr>
          <w:rFonts w:ascii="Baskerville Old Face" w:hAnsi="Baskerville Old Face" w:cs="Arial"/>
          <w:sz w:val="28"/>
          <w:szCs w:val="28"/>
        </w:rPr>
        <w:t xml:space="preserve"> </w:t>
      </w:r>
      <w:r w:rsidRPr="000F71A4">
        <w:rPr>
          <w:rFonts w:ascii="Arial" w:hAnsi="Arial" w:cs="Arial"/>
          <w:sz w:val="28"/>
          <w:szCs w:val="28"/>
        </w:rPr>
        <w:t>из</w:t>
      </w:r>
      <w:r w:rsidRPr="000F71A4">
        <w:rPr>
          <w:rFonts w:ascii="Baskerville Old Face" w:hAnsi="Baskerville Old Face" w:cs="Arial"/>
          <w:sz w:val="28"/>
          <w:szCs w:val="28"/>
        </w:rPr>
        <w:t xml:space="preserve"> </w:t>
      </w:r>
      <w:r w:rsidRPr="000F71A4">
        <w:rPr>
          <w:rFonts w:ascii="Arial" w:hAnsi="Arial" w:cs="Arial"/>
          <w:sz w:val="28"/>
          <w:szCs w:val="28"/>
        </w:rPr>
        <w:t>них</w:t>
      </w:r>
      <w:r w:rsidRPr="000F71A4">
        <w:rPr>
          <w:rFonts w:ascii="Baskerville Old Face" w:hAnsi="Baskerville Old Face" w:cs="Arial"/>
          <w:sz w:val="28"/>
          <w:szCs w:val="28"/>
        </w:rPr>
        <w:t xml:space="preserve"> </w:t>
      </w:r>
      <w:r w:rsidRPr="000F71A4">
        <w:rPr>
          <w:rFonts w:ascii="Arial" w:hAnsi="Arial" w:cs="Arial"/>
          <w:sz w:val="28"/>
          <w:szCs w:val="28"/>
        </w:rPr>
        <w:t>не</w:t>
      </w:r>
      <w:r w:rsidRPr="000F71A4">
        <w:rPr>
          <w:rFonts w:ascii="Baskerville Old Face" w:hAnsi="Baskerville Old Face" w:cs="Arial"/>
          <w:sz w:val="28"/>
          <w:szCs w:val="28"/>
        </w:rPr>
        <w:t xml:space="preserve"> </w:t>
      </w:r>
      <w:r w:rsidRPr="000F71A4">
        <w:rPr>
          <w:rFonts w:ascii="Arial" w:hAnsi="Arial" w:cs="Arial"/>
          <w:sz w:val="28"/>
          <w:szCs w:val="28"/>
        </w:rPr>
        <w:t>может</w:t>
      </w:r>
      <w:r w:rsidRPr="000F71A4">
        <w:rPr>
          <w:rFonts w:ascii="Baskerville Old Face" w:hAnsi="Baskerville Old Face" w:cs="Arial"/>
          <w:sz w:val="28"/>
          <w:szCs w:val="28"/>
        </w:rPr>
        <w:t xml:space="preserve"> </w:t>
      </w:r>
      <w:r w:rsidRPr="000F71A4">
        <w:rPr>
          <w:rFonts w:ascii="Arial" w:hAnsi="Arial" w:cs="Arial"/>
          <w:sz w:val="28"/>
          <w:szCs w:val="28"/>
        </w:rPr>
        <w:t>охватить</w:t>
      </w:r>
      <w:r w:rsidRPr="000F71A4">
        <w:rPr>
          <w:rFonts w:ascii="Baskerville Old Face" w:hAnsi="Baskerville Old Face" w:cs="Arial"/>
          <w:sz w:val="28"/>
          <w:szCs w:val="28"/>
        </w:rPr>
        <w:t xml:space="preserve"> </w:t>
      </w:r>
      <w:r w:rsidRPr="000F71A4">
        <w:rPr>
          <w:rFonts w:ascii="Arial" w:hAnsi="Arial" w:cs="Arial"/>
          <w:sz w:val="28"/>
          <w:szCs w:val="28"/>
        </w:rPr>
        <w:t>все</w:t>
      </w:r>
      <w:r w:rsidRPr="000F71A4">
        <w:rPr>
          <w:rFonts w:ascii="Baskerville Old Face" w:hAnsi="Baskerville Old Face" w:cs="Arial"/>
          <w:sz w:val="28"/>
          <w:szCs w:val="28"/>
        </w:rPr>
        <w:t xml:space="preserve"> </w:t>
      </w:r>
      <w:r w:rsidRPr="000F71A4">
        <w:rPr>
          <w:rFonts w:ascii="Arial" w:hAnsi="Arial" w:cs="Arial"/>
          <w:sz w:val="28"/>
          <w:szCs w:val="28"/>
        </w:rPr>
        <w:t>содержание</w:t>
      </w:r>
      <w:r w:rsidRPr="000F71A4">
        <w:rPr>
          <w:rFonts w:ascii="Baskerville Old Face" w:hAnsi="Baskerville Old Face" w:cs="Arial"/>
          <w:sz w:val="28"/>
          <w:szCs w:val="28"/>
        </w:rPr>
        <w:t xml:space="preserve"> </w:t>
      </w:r>
      <w:r w:rsidRPr="000F71A4">
        <w:rPr>
          <w:rFonts w:ascii="Arial" w:hAnsi="Arial" w:cs="Arial"/>
          <w:sz w:val="28"/>
          <w:szCs w:val="28"/>
        </w:rPr>
        <w:t>инфляции</w:t>
      </w:r>
      <w:r w:rsidRPr="000F71A4">
        <w:rPr>
          <w:rFonts w:ascii="Baskerville Old Face" w:hAnsi="Baskerville Old Face" w:cs="Arial"/>
          <w:sz w:val="28"/>
          <w:szCs w:val="28"/>
        </w:rPr>
        <w:t xml:space="preserve"> </w:t>
      </w:r>
      <w:r w:rsidRPr="000F71A4">
        <w:rPr>
          <w:rFonts w:ascii="Arial" w:hAnsi="Arial" w:cs="Arial"/>
          <w:sz w:val="28"/>
          <w:szCs w:val="28"/>
        </w:rPr>
        <w:t>как</w:t>
      </w:r>
      <w:r w:rsidRPr="000F71A4">
        <w:rPr>
          <w:rFonts w:ascii="Baskerville Old Face" w:hAnsi="Baskerville Old Face" w:cs="Arial"/>
          <w:sz w:val="28"/>
          <w:szCs w:val="28"/>
        </w:rPr>
        <w:t xml:space="preserve"> </w:t>
      </w:r>
      <w:r w:rsidRPr="000F71A4">
        <w:rPr>
          <w:rFonts w:ascii="Arial" w:hAnsi="Arial" w:cs="Arial"/>
          <w:sz w:val="28"/>
          <w:szCs w:val="28"/>
        </w:rPr>
        <w:t>явления</w:t>
      </w:r>
      <w:r w:rsidRPr="000F71A4">
        <w:rPr>
          <w:rFonts w:ascii="Baskerville Old Face" w:hAnsi="Baskerville Old Face" w:cs="Arial"/>
          <w:sz w:val="28"/>
          <w:szCs w:val="28"/>
        </w:rPr>
        <w:t xml:space="preserve"> </w:t>
      </w:r>
      <w:r w:rsidRPr="000F71A4">
        <w:rPr>
          <w:rFonts w:ascii="Arial" w:hAnsi="Arial" w:cs="Arial"/>
          <w:sz w:val="28"/>
          <w:szCs w:val="28"/>
        </w:rPr>
        <w:t>экономической</w:t>
      </w:r>
      <w:r w:rsidRPr="000F71A4">
        <w:rPr>
          <w:rFonts w:ascii="Baskerville Old Face" w:hAnsi="Baskerville Old Face" w:cs="Arial"/>
          <w:sz w:val="28"/>
          <w:szCs w:val="28"/>
        </w:rPr>
        <w:t xml:space="preserve"> </w:t>
      </w:r>
      <w:r w:rsidRPr="000F71A4">
        <w:rPr>
          <w:rFonts w:ascii="Arial" w:hAnsi="Arial" w:cs="Arial"/>
          <w:sz w:val="28"/>
          <w:szCs w:val="28"/>
        </w:rPr>
        <w:t>жизни</w:t>
      </w:r>
      <w:r w:rsidRPr="000F71A4">
        <w:rPr>
          <w:rFonts w:ascii="Baskerville Old Face" w:hAnsi="Baskerville Old Face" w:cs="Arial"/>
          <w:sz w:val="28"/>
          <w:szCs w:val="28"/>
        </w:rPr>
        <w:t xml:space="preserve">. </w:t>
      </w:r>
      <w:r w:rsidRPr="000F71A4">
        <w:rPr>
          <w:rFonts w:ascii="Arial" w:hAnsi="Arial" w:cs="Arial"/>
          <w:sz w:val="28"/>
          <w:szCs w:val="28"/>
        </w:rPr>
        <w:t>Они</w:t>
      </w:r>
      <w:r w:rsidRPr="000F71A4">
        <w:rPr>
          <w:rFonts w:ascii="Baskerville Old Face" w:hAnsi="Baskerville Old Face" w:cs="Arial"/>
          <w:sz w:val="28"/>
          <w:szCs w:val="28"/>
        </w:rPr>
        <w:t xml:space="preserve"> </w:t>
      </w:r>
      <w:r w:rsidRPr="000F71A4">
        <w:rPr>
          <w:rFonts w:ascii="Arial" w:hAnsi="Arial" w:cs="Arial"/>
          <w:sz w:val="28"/>
          <w:szCs w:val="28"/>
        </w:rPr>
        <w:t>лишь</w:t>
      </w:r>
      <w:r w:rsidRPr="000F71A4">
        <w:rPr>
          <w:rFonts w:ascii="Baskerville Old Face" w:hAnsi="Baskerville Old Face" w:cs="Arial"/>
          <w:sz w:val="28"/>
          <w:szCs w:val="28"/>
        </w:rPr>
        <w:t xml:space="preserve"> </w:t>
      </w:r>
      <w:r w:rsidRPr="000F71A4">
        <w:rPr>
          <w:rFonts w:ascii="Arial" w:hAnsi="Arial" w:cs="Arial"/>
          <w:sz w:val="28"/>
          <w:szCs w:val="28"/>
        </w:rPr>
        <w:t>отражают</w:t>
      </w:r>
      <w:r w:rsidRPr="000F71A4">
        <w:rPr>
          <w:rFonts w:ascii="Baskerville Old Face" w:hAnsi="Baskerville Old Face" w:cs="Arial"/>
          <w:sz w:val="28"/>
          <w:szCs w:val="28"/>
        </w:rPr>
        <w:t xml:space="preserve"> </w:t>
      </w:r>
      <w:r w:rsidRPr="000F71A4">
        <w:rPr>
          <w:rFonts w:ascii="Arial" w:hAnsi="Arial" w:cs="Arial"/>
          <w:sz w:val="28"/>
          <w:szCs w:val="28"/>
        </w:rPr>
        <w:t>ее</w:t>
      </w:r>
      <w:r w:rsidRPr="000F71A4">
        <w:rPr>
          <w:rFonts w:ascii="Baskerville Old Face" w:hAnsi="Baskerville Old Face" w:cs="Arial"/>
          <w:sz w:val="28"/>
          <w:szCs w:val="28"/>
        </w:rPr>
        <w:t xml:space="preserve"> </w:t>
      </w:r>
      <w:r w:rsidRPr="000F71A4">
        <w:rPr>
          <w:rFonts w:ascii="Arial" w:hAnsi="Arial" w:cs="Arial"/>
          <w:sz w:val="28"/>
          <w:szCs w:val="28"/>
        </w:rPr>
        <w:t>черты</w:t>
      </w:r>
      <w:r w:rsidRPr="000F71A4">
        <w:rPr>
          <w:rFonts w:ascii="Baskerville Old Face" w:hAnsi="Baskerville Old Face" w:cs="Arial"/>
          <w:sz w:val="28"/>
          <w:szCs w:val="28"/>
        </w:rPr>
        <w:t>.</w:t>
      </w:r>
    </w:p>
    <w:p w:rsidR="00E35444" w:rsidRPr="00E35444" w:rsidRDefault="00E35444" w:rsidP="00E35444">
      <w:pPr>
        <w:spacing w:line="360" w:lineRule="auto"/>
        <w:rPr>
          <w:rFonts w:ascii="Arial" w:hAnsi="Arial"/>
          <w:color w:val="000000"/>
          <w:sz w:val="28"/>
          <w:szCs w:val="28"/>
        </w:rPr>
      </w:pPr>
      <w:r>
        <w:rPr>
          <w:rFonts w:ascii="Arial" w:hAnsi="Arial"/>
          <w:color w:val="000000"/>
          <w:sz w:val="28"/>
          <w:szCs w:val="28"/>
        </w:rPr>
        <w:t>П</w:t>
      </w:r>
      <w:r w:rsidRPr="00E35444">
        <w:rPr>
          <w:rFonts w:ascii="Arial" w:hAnsi="Arial"/>
          <w:color w:val="000000"/>
          <w:sz w:val="28"/>
          <w:szCs w:val="28"/>
        </w:rPr>
        <w:t>роявлением инфляции является повышение цен, однако не следует</w:t>
      </w:r>
      <w:r>
        <w:rPr>
          <w:rFonts w:ascii="Arial" w:hAnsi="Arial"/>
          <w:color w:val="000000"/>
          <w:sz w:val="28"/>
          <w:szCs w:val="28"/>
        </w:rPr>
        <w:t xml:space="preserve"> </w:t>
      </w:r>
      <w:r w:rsidRPr="00E35444">
        <w:rPr>
          <w:rFonts w:ascii="Arial" w:hAnsi="Arial"/>
          <w:color w:val="000000"/>
          <w:sz w:val="28"/>
          <w:szCs w:val="28"/>
        </w:rPr>
        <w:t>забывать, что рост цен может быть связан с отсутствием равновесия между</w:t>
      </w:r>
      <w:r>
        <w:rPr>
          <w:rFonts w:ascii="Arial" w:hAnsi="Arial"/>
          <w:color w:val="000000"/>
          <w:sz w:val="28"/>
          <w:szCs w:val="28"/>
        </w:rPr>
        <w:t xml:space="preserve"> </w:t>
      </w:r>
      <w:r w:rsidRPr="00E35444">
        <w:rPr>
          <w:rFonts w:ascii="Arial" w:hAnsi="Arial"/>
          <w:color w:val="000000"/>
          <w:sz w:val="28"/>
          <w:szCs w:val="28"/>
        </w:rPr>
        <w:t>спросом и предложением, такой рост цен на коком-то отдельном товарном рынке -это не инфляция. Инфляция проявляется в повышении общего уровня цен в стране.</w:t>
      </w:r>
    </w:p>
    <w:p w:rsidR="00E35444" w:rsidRPr="00E35444" w:rsidRDefault="001D234F" w:rsidP="00E35444">
      <w:pPr>
        <w:spacing w:line="360" w:lineRule="auto"/>
        <w:rPr>
          <w:rFonts w:ascii="Arial" w:hAnsi="Arial"/>
          <w:sz w:val="28"/>
          <w:szCs w:val="28"/>
        </w:rPr>
      </w:pPr>
      <w:r w:rsidRPr="001D234F">
        <w:rPr>
          <w:rFonts w:ascii="Arial" w:hAnsi="Arial" w:cs="Arial"/>
          <w:sz w:val="28"/>
        </w:rPr>
        <w:t>Инфляция - это дисбаланс между совокупным спросом и совокупным предложением. Подстегивать рост цен могут разнообразные экономические обстоятельства: энергетический кризис, изменения в динамике производительности труда, структурные сдвиги в системе воспроизводства, циклические и сезонные колебания, монополизация рынка, введение новых ставок налогов и многое другое. Но не всякий рост цен - инфляция</w:t>
      </w:r>
      <w:r w:rsidRPr="00E35444">
        <w:rPr>
          <w:rFonts w:ascii="Arial" w:hAnsi="Arial" w:cs="Arial"/>
          <w:sz w:val="28"/>
        </w:rPr>
        <w:t>.</w:t>
      </w:r>
      <w:r w:rsidR="00E35444" w:rsidRPr="00E35444">
        <w:rPr>
          <w:rFonts w:ascii="Arial" w:hAnsi="Arial" w:cs="Arial"/>
          <w:sz w:val="28"/>
        </w:rPr>
        <w:t xml:space="preserve"> </w:t>
      </w:r>
      <w:r w:rsidR="00E35444" w:rsidRPr="00E35444">
        <w:rPr>
          <w:rFonts w:ascii="Arial" w:hAnsi="Arial"/>
          <w:sz w:val="28"/>
          <w:szCs w:val="28"/>
        </w:rPr>
        <w:t>Цены могут  повышаться  в  силу  улучшения  качества  продукции,  ухудшения</w:t>
      </w:r>
      <w:r w:rsidR="00E35444">
        <w:rPr>
          <w:rFonts w:ascii="Arial" w:hAnsi="Arial"/>
          <w:sz w:val="28"/>
          <w:szCs w:val="28"/>
        </w:rPr>
        <w:t xml:space="preserve"> </w:t>
      </w:r>
      <w:r w:rsidR="00E35444" w:rsidRPr="00E35444">
        <w:rPr>
          <w:rFonts w:ascii="Arial" w:hAnsi="Arial"/>
          <w:sz w:val="28"/>
          <w:szCs w:val="28"/>
        </w:rPr>
        <w:t>условий   добычи   топливно-сырьевых   ресурсов,   изменения   общественных</w:t>
      </w:r>
      <w:r w:rsidR="00E35444">
        <w:rPr>
          <w:rFonts w:ascii="Arial" w:hAnsi="Arial"/>
          <w:sz w:val="28"/>
          <w:szCs w:val="28"/>
        </w:rPr>
        <w:t xml:space="preserve"> </w:t>
      </w:r>
      <w:r w:rsidR="00E35444" w:rsidRPr="00E35444">
        <w:rPr>
          <w:rFonts w:ascii="Arial" w:hAnsi="Arial"/>
          <w:sz w:val="28"/>
          <w:szCs w:val="28"/>
        </w:rPr>
        <w:t>потребностей. Но это будет, как правило, не инфляционный, а в  определенной</w:t>
      </w:r>
    </w:p>
    <w:p w:rsidR="00E35444" w:rsidRPr="00E35444" w:rsidRDefault="00E35444" w:rsidP="00E35444">
      <w:pPr>
        <w:spacing w:line="360" w:lineRule="auto"/>
        <w:rPr>
          <w:rFonts w:ascii="Arial" w:hAnsi="Arial"/>
          <w:sz w:val="28"/>
          <w:szCs w:val="28"/>
        </w:rPr>
      </w:pPr>
      <w:r w:rsidRPr="00E35444">
        <w:rPr>
          <w:rFonts w:ascii="Arial" w:hAnsi="Arial"/>
          <w:sz w:val="28"/>
          <w:szCs w:val="28"/>
        </w:rPr>
        <w:t>мере логичный, оправданный рост цен на отдельные товары.</w:t>
      </w:r>
    </w:p>
    <w:p w:rsidR="001D234F" w:rsidRDefault="001D234F" w:rsidP="001D234F">
      <w:pPr>
        <w:spacing w:line="360" w:lineRule="auto"/>
        <w:rPr>
          <w:rFonts w:ascii="Arial" w:hAnsi="Arial" w:cs="Arial"/>
          <w:sz w:val="28"/>
        </w:rPr>
      </w:pPr>
      <w:r w:rsidRPr="001D234F">
        <w:rPr>
          <w:rFonts w:ascii="Arial" w:hAnsi="Arial" w:cs="Arial"/>
          <w:sz w:val="28"/>
        </w:rPr>
        <w:t xml:space="preserve"> Колебания цен на отдельные товары и услуги в зависимости от изменений спроса и предложения - закон рыночной экономики. Однако, когда явление начинает носить устойчивый характер и из исключения превращается в правило современной экономики, такого объяснения оказывается недостаточно. </w:t>
      </w:r>
    </w:p>
    <w:p w:rsidR="001D234F" w:rsidRDefault="001D234F" w:rsidP="001D234F">
      <w:pPr>
        <w:spacing w:line="360" w:lineRule="auto"/>
        <w:rPr>
          <w:rFonts w:ascii="Arial" w:hAnsi="Arial"/>
          <w:color w:val="000000"/>
          <w:sz w:val="28"/>
          <w:szCs w:val="28"/>
        </w:rPr>
      </w:pPr>
      <w:r w:rsidRPr="001D234F">
        <w:rPr>
          <w:rFonts w:ascii="Arial" w:hAnsi="Arial" w:cs="Arial"/>
          <w:color w:val="000000"/>
          <w:sz w:val="28"/>
          <w:szCs w:val="28"/>
        </w:rPr>
        <w:t xml:space="preserve">При инфляции нарушаются установившиеся пропорции в ценах на товары и услуги, продавцу и покупателю становится все сложнее принять оптимальное экономическое решение. Еще труднее дать экономический прогноз и провести долгосрочные расчеты. Возникает риск при крупном инвестировании. Защитными мерами от такого риска начинают выступать растущие ставки процента и высокие нормы прибыли, что в свою очередь ведет к росту цен. Предпринимательская деятельность в этих условиях ориентируется на краткосрочные решения, капитал преимущественно концентрируется в торгово-посреднической сфере и в своем движении приобретает спекулятивное направление. </w:t>
      </w:r>
      <w:r w:rsidRPr="001D234F">
        <w:rPr>
          <w:rFonts w:ascii="Arial" w:hAnsi="Arial"/>
          <w:color w:val="000000"/>
          <w:sz w:val="28"/>
          <w:szCs w:val="28"/>
        </w:rPr>
        <w:t xml:space="preserve">Инфляция - это повышение общего уровня цен в стране, которое возникает в связи с длительным не равновесием на большинстве рынков в пользу спроса. </w:t>
      </w:r>
      <w:r>
        <w:rPr>
          <w:rFonts w:ascii="Arial" w:hAnsi="Arial"/>
          <w:color w:val="000000"/>
          <w:sz w:val="28"/>
          <w:szCs w:val="28"/>
        </w:rPr>
        <w:t xml:space="preserve"> </w:t>
      </w:r>
      <w:r w:rsidRPr="001D234F">
        <w:rPr>
          <w:rFonts w:ascii="Arial" w:hAnsi="Arial"/>
          <w:color w:val="000000"/>
          <w:sz w:val="28"/>
          <w:szCs w:val="28"/>
        </w:rPr>
        <w:t xml:space="preserve">Современной инфляции присущ ряд отличительных особенностей: если раньше инфляция носила локальный характер, то сейчас - повсеместный, всеохватывающий; если раньше она охватывала больший и меньший период, т.е. имела периодический характер, то сейчас - хронический; современная инфляция находится под воздействием не только денежных, но и неденежных факторов. Следовательно, современная инфляция испытывает воздействие многих факторов. </w:t>
      </w:r>
    </w:p>
    <w:p w:rsidR="004F045F" w:rsidRDefault="00A85CCF" w:rsidP="00A85CCF">
      <w:pPr>
        <w:spacing w:line="360" w:lineRule="auto"/>
        <w:rPr>
          <w:rFonts w:ascii="Arial" w:hAnsi="Arial"/>
          <w:color w:val="000000"/>
          <w:sz w:val="28"/>
          <w:szCs w:val="28"/>
        </w:rPr>
      </w:pPr>
      <w:r w:rsidRPr="00A85CCF">
        <w:rPr>
          <w:rFonts w:ascii="Arial" w:hAnsi="Arial"/>
          <w:color w:val="000000"/>
          <w:sz w:val="28"/>
          <w:szCs w:val="28"/>
        </w:rPr>
        <w:t xml:space="preserve">Обычно инфляция имеет в своей основе не одну, а несколько взаимосвязанных причин, и проявляется она не только в повышении цен - наряду с открытой, ценовой имеет место скрытая, или подавленная, инфляция, проявляющаяся прежде всего в дефиците, ухудшении качества товаров. </w:t>
      </w:r>
    </w:p>
    <w:p w:rsidR="004F045F" w:rsidRDefault="004F045F" w:rsidP="004F045F">
      <w:pPr>
        <w:spacing w:line="360" w:lineRule="auto"/>
        <w:jc w:val="center"/>
        <w:rPr>
          <w:rFonts w:ascii="Arial" w:hAnsi="Arial" w:cs="Arial"/>
          <w:sz w:val="40"/>
          <w:szCs w:val="40"/>
        </w:rPr>
      </w:pPr>
      <w:r w:rsidRPr="004F045F">
        <w:rPr>
          <w:rFonts w:ascii="Arial" w:hAnsi="Arial" w:cs="Arial"/>
          <w:sz w:val="40"/>
          <w:szCs w:val="40"/>
        </w:rPr>
        <w:t>1.2 Причины инфляции</w:t>
      </w:r>
    </w:p>
    <w:p w:rsidR="001166AB" w:rsidRPr="001166AB" w:rsidRDefault="001166AB" w:rsidP="001166AB">
      <w:pPr>
        <w:spacing w:line="360" w:lineRule="auto"/>
        <w:rPr>
          <w:rFonts w:ascii="Arial" w:hAnsi="Arial"/>
          <w:color w:val="000000"/>
          <w:sz w:val="28"/>
        </w:rPr>
      </w:pPr>
      <w:r w:rsidRPr="001166AB">
        <w:rPr>
          <w:rFonts w:ascii="Arial" w:hAnsi="Arial"/>
          <w:color w:val="000000"/>
          <w:sz w:val="28"/>
        </w:rPr>
        <w:t xml:space="preserve">     Объяснения причин инфляции различны. Одни экономисты (Дж.  М.  Кейнс  и его последователи) объясняли его чрезмерным спросом  при  полной  занятости, то  есть со стороны спроса. Другие -  искали  причину  в  росте производственных расходов  или  издержек  производства,  то  есть  со  стороны предложения. </w:t>
      </w:r>
    </w:p>
    <w:p w:rsidR="001166AB" w:rsidRPr="001166AB" w:rsidRDefault="00A85CCF" w:rsidP="001166AB">
      <w:pPr>
        <w:spacing w:line="360" w:lineRule="auto"/>
        <w:rPr>
          <w:rFonts w:ascii="Arial" w:hAnsi="Arial"/>
          <w:color w:val="000000"/>
          <w:sz w:val="28"/>
          <w:szCs w:val="28"/>
        </w:rPr>
      </w:pPr>
      <w:r w:rsidRPr="001166AB">
        <w:rPr>
          <w:rFonts w:ascii="Arial" w:hAnsi="Arial"/>
          <w:color w:val="000000"/>
          <w:sz w:val="28"/>
          <w:szCs w:val="28"/>
        </w:rPr>
        <w:t xml:space="preserve">Прежде всего она связана с несбалансированностью государственных расходов и доходов, с дефицитом государственного бюджета. Если этот дефицит финансируется за счет займов в Центральном эмиссионном банке страны, это приводит к росту массы денег в обращении. Если же этот дефицит покрывается внешними займами, то страна начинает жить за счет будущих накоплений, которым придется погашать долги своих "отцов". Сам дефицит бюджета возникает в результате постоянного роста расходов государства на финансирование общенациональных экономических и социальных программ (оборонная система, образование, экология, помощь безработным, содержание государственного аппарата, включая </w:t>
      </w:r>
      <w:r w:rsidR="001166AB" w:rsidRPr="001166AB">
        <w:rPr>
          <w:rFonts w:ascii="Arial" w:hAnsi="Arial"/>
          <w:color w:val="000000"/>
          <w:sz w:val="28"/>
          <w:szCs w:val="28"/>
        </w:rPr>
        <w:t>правоохранительные органы)</w:t>
      </w:r>
      <w:r w:rsidRPr="001166AB">
        <w:rPr>
          <w:rFonts w:ascii="Arial" w:hAnsi="Arial"/>
          <w:color w:val="000000"/>
          <w:sz w:val="28"/>
          <w:szCs w:val="28"/>
        </w:rPr>
        <w:t xml:space="preserve">. Образно говоря, государство начинает </w:t>
      </w:r>
      <w:r w:rsidR="001166AB" w:rsidRPr="001166AB">
        <w:rPr>
          <w:rFonts w:ascii="Arial" w:hAnsi="Arial"/>
          <w:color w:val="000000"/>
          <w:sz w:val="28"/>
          <w:szCs w:val="28"/>
        </w:rPr>
        <w:t>Общее повышение уровня цен связывается современной экономической теорией с</w:t>
      </w:r>
      <w:r w:rsidR="001166AB">
        <w:rPr>
          <w:rFonts w:ascii="Arial" w:hAnsi="Arial"/>
          <w:color w:val="000000"/>
          <w:sz w:val="28"/>
          <w:szCs w:val="28"/>
        </w:rPr>
        <w:t xml:space="preserve"> </w:t>
      </w:r>
      <w:r w:rsidR="001166AB" w:rsidRPr="001166AB">
        <w:rPr>
          <w:rFonts w:ascii="Arial" w:hAnsi="Arial"/>
          <w:color w:val="000000"/>
          <w:sz w:val="28"/>
          <w:szCs w:val="28"/>
        </w:rPr>
        <w:t>изменением структуры  рынка в ХХ веке. Структура современного рынка все менее</w:t>
      </w:r>
      <w:r w:rsidR="001166AB">
        <w:rPr>
          <w:rFonts w:ascii="Arial" w:hAnsi="Arial"/>
          <w:color w:val="000000"/>
          <w:sz w:val="28"/>
          <w:szCs w:val="28"/>
        </w:rPr>
        <w:t xml:space="preserve"> </w:t>
      </w:r>
      <w:r w:rsidR="001166AB" w:rsidRPr="001166AB">
        <w:rPr>
          <w:rFonts w:ascii="Arial" w:hAnsi="Arial"/>
          <w:color w:val="000000"/>
          <w:sz w:val="28"/>
          <w:szCs w:val="28"/>
        </w:rPr>
        <w:t>и менее напоминает структуру рынка совершенной конкуренции. Структура</w:t>
      </w:r>
    </w:p>
    <w:p w:rsidR="001166AB" w:rsidRPr="001166AB" w:rsidRDefault="001166AB" w:rsidP="001166AB">
      <w:pPr>
        <w:spacing w:line="360" w:lineRule="auto"/>
        <w:rPr>
          <w:rFonts w:ascii="Arial" w:hAnsi="Arial"/>
          <w:color w:val="000000"/>
          <w:sz w:val="28"/>
          <w:szCs w:val="28"/>
        </w:rPr>
      </w:pPr>
      <w:r w:rsidRPr="001166AB">
        <w:rPr>
          <w:rFonts w:ascii="Arial" w:hAnsi="Arial"/>
          <w:color w:val="000000"/>
          <w:sz w:val="28"/>
          <w:szCs w:val="28"/>
        </w:rPr>
        <w:t>современного рынка в значительной степени напоминает олигополистическую. А</w:t>
      </w:r>
      <w:r>
        <w:rPr>
          <w:rFonts w:ascii="Arial" w:hAnsi="Arial"/>
          <w:color w:val="000000"/>
          <w:sz w:val="28"/>
          <w:szCs w:val="28"/>
        </w:rPr>
        <w:t xml:space="preserve"> </w:t>
      </w:r>
      <w:r w:rsidRPr="001166AB">
        <w:rPr>
          <w:rFonts w:ascii="Arial" w:hAnsi="Arial"/>
          <w:color w:val="000000"/>
          <w:sz w:val="28"/>
          <w:szCs w:val="28"/>
        </w:rPr>
        <w:t>олигополист имеет возможность в известной степени влиять на цену. Таким</w:t>
      </w:r>
      <w:r>
        <w:rPr>
          <w:rFonts w:ascii="Arial" w:hAnsi="Arial"/>
          <w:color w:val="000000"/>
          <w:sz w:val="28"/>
          <w:szCs w:val="28"/>
        </w:rPr>
        <w:t xml:space="preserve"> </w:t>
      </w:r>
      <w:r w:rsidRPr="001166AB">
        <w:rPr>
          <w:rFonts w:ascii="Arial" w:hAnsi="Arial"/>
          <w:color w:val="000000"/>
          <w:sz w:val="28"/>
          <w:szCs w:val="28"/>
        </w:rPr>
        <w:t>образом, олигополисты напрямую заинтересованы в усилении “ гонки цен ”, а</w:t>
      </w:r>
      <w:r>
        <w:rPr>
          <w:rFonts w:ascii="Arial" w:hAnsi="Arial"/>
          <w:color w:val="000000"/>
          <w:sz w:val="28"/>
          <w:szCs w:val="28"/>
        </w:rPr>
        <w:t xml:space="preserve"> </w:t>
      </w:r>
      <w:r w:rsidRPr="001166AB">
        <w:rPr>
          <w:rFonts w:ascii="Arial" w:hAnsi="Arial"/>
          <w:color w:val="000000"/>
          <w:sz w:val="28"/>
          <w:szCs w:val="28"/>
        </w:rPr>
        <w:t>также, стремясь поддержать высокий уровень цен, заинтересованы в создании</w:t>
      </w:r>
    </w:p>
    <w:p w:rsidR="001166AB" w:rsidRPr="001166AB" w:rsidRDefault="001166AB" w:rsidP="001166AB">
      <w:pPr>
        <w:spacing w:line="360" w:lineRule="auto"/>
        <w:rPr>
          <w:rFonts w:ascii="Arial" w:hAnsi="Arial"/>
          <w:color w:val="000000"/>
          <w:sz w:val="28"/>
          <w:szCs w:val="28"/>
        </w:rPr>
      </w:pPr>
      <w:r w:rsidRPr="001166AB">
        <w:rPr>
          <w:rFonts w:ascii="Arial" w:hAnsi="Arial"/>
          <w:color w:val="000000"/>
          <w:sz w:val="28"/>
          <w:szCs w:val="28"/>
        </w:rPr>
        <w:t>дефицита (сокращении производства и предложения товаров).</w:t>
      </w:r>
      <w:r>
        <w:rPr>
          <w:rFonts w:ascii="Arial" w:hAnsi="Arial"/>
          <w:color w:val="000000"/>
          <w:sz w:val="28"/>
          <w:szCs w:val="28"/>
        </w:rPr>
        <w:t xml:space="preserve"> </w:t>
      </w:r>
      <w:r w:rsidRPr="001166AB">
        <w:rPr>
          <w:rFonts w:ascii="Arial" w:hAnsi="Arial"/>
          <w:color w:val="000000"/>
          <w:sz w:val="28"/>
          <w:szCs w:val="28"/>
        </w:rPr>
        <w:t>Не желая “ испортить ” свой рынок снижением цен, монополисты и олигополисты</w:t>
      </w:r>
      <w:r>
        <w:rPr>
          <w:rFonts w:ascii="Arial" w:hAnsi="Arial"/>
          <w:color w:val="000000"/>
          <w:sz w:val="28"/>
          <w:szCs w:val="28"/>
        </w:rPr>
        <w:t xml:space="preserve"> </w:t>
      </w:r>
      <w:r w:rsidRPr="001166AB">
        <w:rPr>
          <w:rFonts w:ascii="Arial" w:hAnsi="Arial"/>
          <w:color w:val="000000"/>
          <w:sz w:val="28"/>
          <w:szCs w:val="28"/>
        </w:rPr>
        <w:t>препятствуют росту эластичности предложений  товаров в связи с ростом цен.</w:t>
      </w:r>
      <w:r>
        <w:rPr>
          <w:rFonts w:ascii="Arial" w:hAnsi="Arial"/>
          <w:color w:val="000000"/>
          <w:sz w:val="28"/>
          <w:szCs w:val="28"/>
        </w:rPr>
        <w:t xml:space="preserve"> </w:t>
      </w:r>
      <w:r w:rsidRPr="001166AB">
        <w:rPr>
          <w:rFonts w:ascii="Arial" w:hAnsi="Arial"/>
          <w:color w:val="000000"/>
          <w:sz w:val="28"/>
          <w:szCs w:val="28"/>
        </w:rPr>
        <w:t>Ограничение притока новых производителей в отрасль олигополии поддерживает</w:t>
      </w:r>
    </w:p>
    <w:p w:rsidR="00A85CCF" w:rsidRDefault="001166AB" w:rsidP="001166AB">
      <w:pPr>
        <w:spacing w:line="360" w:lineRule="auto"/>
        <w:rPr>
          <w:rFonts w:ascii="Arial" w:hAnsi="Arial"/>
          <w:color w:val="000000"/>
          <w:sz w:val="28"/>
          <w:szCs w:val="28"/>
        </w:rPr>
      </w:pPr>
      <w:r w:rsidRPr="001166AB">
        <w:rPr>
          <w:rFonts w:ascii="Arial" w:hAnsi="Arial"/>
          <w:color w:val="000000"/>
          <w:sz w:val="28"/>
          <w:szCs w:val="28"/>
        </w:rPr>
        <w:t>длительное  несоответствие спр</w:t>
      </w:r>
      <w:r>
        <w:rPr>
          <w:rFonts w:ascii="Arial" w:hAnsi="Arial"/>
          <w:color w:val="000000"/>
          <w:sz w:val="28"/>
          <w:szCs w:val="28"/>
        </w:rPr>
        <w:t xml:space="preserve">оса и предложения </w:t>
      </w:r>
      <w:r w:rsidR="00A85CCF" w:rsidRPr="001166AB">
        <w:rPr>
          <w:rFonts w:ascii="Arial" w:hAnsi="Arial"/>
          <w:color w:val="000000"/>
          <w:sz w:val="28"/>
          <w:szCs w:val="28"/>
        </w:rPr>
        <w:t>жить не "по карману</w:t>
      </w:r>
      <w:r w:rsidR="00A85CCF" w:rsidRPr="00A85CCF">
        <w:rPr>
          <w:rFonts w:ascii="Arial" w:hAnsi="Arial"/>
          <w:color w:val="000000"/>
          <w:sz w:val="28"/>
          <w:szCs w:val="28"/>
        </w:rPr>
        <w:t xml:space="preserve">". </w:t>
      </w:r>
    </w:p>
    <w:p w:rsidR="001166AB" w:rsidRPr="001166AB" w:rsidRDefault="001166AB" w:rsidP="001166AB">
      <w:pPr>
        <w:spacing w:line="360" w:lineRule="auto"/>
        <w:rPr>
          <w:rFonts w:ascii="Arial" w:hAnsi="Arial"/>
          <w:color w:val="000000"/>
          <w:sz w:val="28"/>
          <w:szCs w:val="28"/>
        </w:rPr>
      </w:pPr>
      <w:r w:rsidRPr="001166AB">
        <w:rPr>
          <w:rFonts w:ascii="Arial" w:hAnsi="Arial"/>
          <w:color w:val="000000"/>
          <w:sz w:val="28"/>
          <w:szCs w:val="28"/>
        </w:rPr>
        <w:t>Рост “ открытости ” экономики страны, втягивание ее в мирохозяйственные</w:t>
      </w:r>
      <w:r>
        <w:rPr>
          <w:rFonts w:ascii="Arial" w:hAnsi="Arial"/>
          <w:color w:val="000000"/>
          <w:sz w:val="28"/>
          <w:szCs w:val="28"/>
        </w:rPr>
        <w:t xml:space="preserve"> </w:t>
      </w:r>
      <w:r w:rsidRPr="001166AB">
        <w:rPr>
          <w:rFonts w:ascii="Arial" w:hAnsi="Arial"/>
          <w:color w:val="000000"/>
          <w:sz w:val="28"/>
          <w:szCs w:val="28"/>
        </w:rPr>
        <w:t>связи, вызывает опасность “ импортируемой ” инфляции.</w:t>
      </w:r>
      <w:r>
        <w:rPr>
          <w:rFonts w:ascii="Arial" w:hAnsi="Arial"/>
          <w:color w:val="000000"/>
          <w:sz w:val="28"/>
          <w:szCs w:val="28"/>
        </w:rPr>
        <w:t xml:space="preserve"> </w:t>
      </w:r>
      <w:r w:rsidRPr="001166AB">
        <w:rPr>
          <w:rFonts w:ascii="Arial" w:hAnsi="Arial"/>
          <w:color w:val="000000"/>
          <w:sz w:val="28"/>
          <w:szCs w:val="28"/>
        </w:rPr>
        <w:t>Так, к примеру, скачок цен на  энергоносители в 1973 году вызвал рост цен на</w:t>
      </w:r>
      <w:r>
        <w:rPr>
          <w:rFonts w:ascii="Arial" w:hAnsi="Arial"/>
          <w:color w:val="000000"/>
          <w:sz w:val="28"/>
          <w:szCs w:val="28"/>
        </w:rPr>
        <w:t xml:space="preserve"> </w:t>
      </w:r>
      <w:r w:rsidRPr="001166AB">
        <w:rPr>
          <w:rFonts w:ascii="Arial" w:hAnsi="Arial"/>
          <w:color w:val="000000"/>
          <w:sz w:val="28"/>
          <w:szCs w:val="28"/>
        </w:rPr>
        <w:t>импортируемую нефть и далее, по технологической цепочке - на другие товары. В</w:t>
      </w:r>
      <w:r>
        <w:rPr>
          <w:rFonts w:ascii="Arial" w:hAnsi="Arial"/>
          <w:color w:val="000000"/>
          <w:sz w:val="28"/>
          <w:szCs w:val="28"/>
        </w:rPr>
        <w:t xml:space="preserve"> </w:t>
      </w:r>
      <w:r w:rsidRPr="001166AB">
        <w:rPr>
          <w:rFonts w:ascii="Arial" w:hAnsi="Arial"/>
          <w:color w:val="000000"/>
          <w:sz w:val="28"/>
          <w:szCs w:val="28"/>
        </w:rPr>
        <w:t>условиях неизменного курса валюты страна каждый раз испытывает воздействие  “</w:t>
      </w:r>
    </w:p>
    <w:p w:rsidR="001166AB" w:rsidRDefault="001166AB" w:rsidP="001166AB">
      <w:pPr>
        <w:spacing w:line="360" w:lineRule="auto"/>
        <w:rPr>
          <w:rFonts w:ascii="Arial" w:hAnsi="Arial"/>
          <w:color w:val="000000"/>
          <w:sz w:val="28"/>
          <w:szCs w:val="28"/>
        </w:rPr>
      </w:pPr>
      <w:r w:rsidRPr="001166AB">
        <w:rPr>
          <w:rFonts w:ascii="Arial" w:hAnsi="Arial"/>
          <w:color w:val="000000"/>
          <w:sz w:val="28"/>
          <w:szCs w:val="28"/>
        </w:rPr>
        <w:t>внешнего ” повышения цен на импортируемые товары.</w:t>
      </w:r>
    </w:p>
    <w:p w:rsidR="00A85CCF" w:rsidRDefault="00A85CCF" w:rsidP="00A85CCF">
      <w:pPr>
        <w:spacing w:line="360" w:lineRule="auto"/>
        <w:rPr>
          <w:rFonts w:ascii="Arial" w:hAnsi="Arial"/>
          <w:color w:val="000000"/>
          <w:sz w:val="28"/>
          <w:szCs w:val="28"/>
        </w:rPr>
      </w:pPr>
      <w:r w:rsidRPr="00A85CCF">
        <w:rPr>
          <w:rFonts w:ascii="Arial" w:hAnsi="Arial"/>
          <w:color w:val="000000"/>
          <w:sz w:val="28"/>
          <w:szCs w:val="28"/>
        </w:rPr>
        <w:t xml:space="preserve">Из названой серии причин необходимо выделить в особую группу расходы на финансирование военно-промышленного комплекса и содержание вооруженных сил. Непроизводительное потребление национального дохода на военные цели означает не только потерю общественного богатства, но и создает дополнительный платежеспособный спрос, что ведет к росту денежной массы без соответствующего товарного покрытия (частично эти расходы могут компенсироваться за счет продажи военной техники и снаряжения на внешнем рынке). </w:t>
      </w:r>
    </w:p>
    <w:p w:rsidR="00A85CCF" w:rsidRPr="00166CE7" w:rsidRDefault="001166AB" w:rsidP="00A85CCF">
      <w:pPr>
        <w:spacing w:line="360" w:lineRule="auto"/>
        <w:rPr>
          <w:color w:val="000000"/>
          <w:sz w:val="28"/>
          <w:szCs w:val="28"/>
        </w:rPr>
      </w:pPr>
      <w:r>
        <w:rPr>
          <w:rFonts w:ascii="Arial" w:hAnsi="Arial"/>
          <w:color w:val="000000"/>
          <w:sz w:val="28"/>
          <w:szCs w:val="28"/>
        </w:rPr>
        <w:t>Д</w:t>
      </w:r>
      <w:r w:rsidR="00A85CCF" w:rsidRPr="00A85CCF">
        <w:rPr>
          <w:rFonts w:ascii="Arial" w:hAnsi="Arial"/>
          <w:color w:val="000000"/>
          <w:sz w:val="28"/>
          <w:szCs w:val="28"/>
        </w:rPr>
        <w:t>ля второй половины ХХ столетия характерно возрастание спроса на деньги со стороны производителей. В структуре расходов постиндустриального производства все больше место занимает "зарплата", раскручивающая рост цен. Чем выше цены, тем выше зарплата, тем выше издержки производства, а, следовательно, и цены. Работница фабрики радуется повышению зарплаты и приходит в негодование, сталкиваясь с очередным повышением цен</w:t>
      </w:r>
      <w:r w:rsidR="00A85CCF" w:rsidRPr="00166CE7">
        <w:rPr>
          <w:color w:val="000000"/>
          <w:sz w:val="28"/>
          <w:szCs w:val="28"/>
        </w:rPr>
        <w:t xml:space="preserve">. </w:t>
      </w:r>
    </w:p>
    <w:p w:rsidR="001166AB" w:rsidRPr="001166AB" w:rsidRDefault="001166AB" w:rsidP="001166AB">
      <w:pPr>
        <w:spacing w:line="360" w:lineRule="auto"/>
        <w:rPr>
          <w:rFonts w:ascii="Arial" w:hAnsi="Arial" w:cs="Arial"/>
          <w:color w:val="000000"/>
          <w:sz w:val="28"/>
          <w:szCs w:val="28"/>
        </w:rPr>
      </w:pPr>
      <w:r w:rsidRPr="001166AB">
        <w:rPr>
          <w:rFonts w:ascii="Arial" w:hAnsi="Arial" w:cs="Arial"/>
          <w:color w:val="000000"/>
          <w:sz w:val="28"/>
          <w:szCs w:val="28"/>
        </w:rPr>
        <w:t xml:space="preserve">В России одним из инфляционных процессов являются: </w:t>
      </w:r>
    </w:p>
    <w:p w:rsidR="001166AB" w:rsidRPr="001166AB" w:rsidRDefault="001166AB" w:rsidP="001166AB">
      <w:pPr>
        <w:spacing w:line="360" w:lineRule="auto"/>
        <w:rPr>
          <w:rFonts w:ascii="Arial" w:hAnsi="Arial" w:cs="Arial"/>
          <w:color w:val="000000"/>
          <w:sz w:val="28"/>
          <w:szCs w:val="28"/>
        </w:rPr>
      </w:pPr>
      <w:r w:rsidRPr="001166AB">
        <w:rPr>
          <w:rFonts w:ascii="Arial" w:hAnsi="Arial" w:cs="Arial"/>
          <w:color w:val="000000"/>
          <w:sz w:val="28"/>
          <w:szCs w:val="28"/>
        </w:rPr>
        <w:t xml:space="preserve">Деформация народно-хозяйственной структуры, а именно существенное отставание отрасли второго подразделения при чрезмерном развитии отрасли первого производства. (машиностроение, тяжелая промышленность и т.д.) </w:t>
      </w:r>
    </w:p>
    <w:p w:rsidR="001166AB" w:rsidRPr="001166AB" w:rsidRDefault="001166AB" w:rsidP="001166AB">
      <w:pPr>
        <w:spacing w:line="360" w:lineRule="auto"/>
        <w:rPr>
          <w:rFonts w:ascii="Arial" w:hAnsi="Arial" w:cs="Arial"/>
          <w:color w:val="000000"/>
          <w:sz w:val="28"/>
          <w:szCs w:val="28"/>
        </w:rPr>
      </w:pPr>
      <w:r w:rsidRPr="001166AB">
        <w:rPr>
          <w:rFonts w:ascii="Arial" w:hAnsi="Arial" w:cs="Arial"/>
          <w:color w:val="000000"/>
          <w:sz w:val="28"/>
          <w:szCs w:val="28"/>
        </w:rPr>
        <w:t xml:space="preserve">Следующая причина в самом хозяйственном механизме централизованной экономики. В отсутствии эффективных экономических рычагов, регулирующих соотношение между денежной и товарной массой. </w:t>
      </w:r>
    </w:p>
    <w:p w:rsidR="001166AB" w:rsidRPr="001166AB" w:rsidRDefault="001166AB" w:rsidP="001166AB">
      <w:pPr>
        <w:spacing w:line="360" w:lineRule="auto"/>
        <w:rPr>
          <w:rFonts w:ascii="Arial" w:hAnsi="Arial" w:cs="Arial"/>
          <w:color w:val="000000"/>
          <w:sz w:val="28"/>
          <w:szCs w:val="28"/>
        </w:rPr>
      </w:pPr>
      <w:r w:rsidRPr="001166AB">
        <w:rPr>
          <w:rFonts w:ascii="Arial" w:hAnsi="Arial" w:cs="Arial"/>
          <w:color w:val="000000"/>
          <w:sz w:val="28"/>
          <w:szCs w:val="28"/>
        </w:rPr>
        <w:t xml:space="preserve">Низкая эффективность капиталовложений, что сказывалось на экономическом росте. </w:t>
      </w:r>
    </w:p>
    <w:p w:rsidR="00A85CCF" w:rsidRDefault="00A85CCF" w:rsidP="00A85CCF">
      <w:pPr>
        <w:spacing w:line="360" w:lineRule="auto"/>
        <w:rPr>
          <w:rFonts w:ascii="Arial" w:hAnsi="Arial"/>
          <w:color w:val="000000"/>
          <w:sz w:val="28"/>
          <w:szCs w:val="28"/>
        </w:rPr>
      </w:pPr>
      <w:r w:rsidRPr="00A85CCF">
        <w:rPr>
          <w:rFonts w:ascii="Arial" w:hAnsi="Arial"/>
          <w:color w:val="000000"/>
          <w:sz w:val="28"/>
          <w:szCs w:val="28"/>
        </w:rPr>
        <w:t xml:space="preserve">Наконец нельзя не отметить традиционно классическую причину инфляции. Современное денежное обращение осуществляется бумажными знаками, прервавшими всякую связь с золотом. В эпоху "золотых денег" их избыток преодолевался "уходом" золота из сферы обращения в сферу накопления, оно становилось сокровищем. В отличие от золотых денег, бумажным просто некуда уйти: сфера обращения их единственная обитель. Рост цен требует для обращения еще большего количества денежных знаков, а каждая новая их порция ведет к новому росту цен. За внедрение бумажных денег человечеству приходится расплачиваться. Природа мстительна, и она ничто нам не уступает даром. Множество причин инфляции отмечается практически во всех странах. Однако комбинация различных факторов этого процесса зависит от конкретных экономических условий. </w:t>
      </w:r>
    </w:p>
    <w:p w:rsidR="00A85CCF" w:rsidRDefault="00A85CCF" w:rsidP="00A85CCF">
      <w:pPr>
        <w:spacing w:line="360" w:lineRule="auto"/>
        <w:rPr>
          <w:rFonts w:ascii="Arial" w:hAnsi="Arial"/>
          <w:color w:val="000000"/>
          <w:sz w:val="28"/>
          <w:szCs w:val="28"/>
          <w:lang w:val="en-US"/>
        </w:rPr>
      </w:pPr>
      <w:r w:rsidRPr="00A85CCF">
        <w:rPr>
          <w:rFonts w:ascii="Arial" w:hAnsi="Arial"/>
          <w:color w:val="000000"/>
          <w:sz w:val="28"/>
          <w:szCs w:val="28"/>
        </w:rPr>
        <w:t xml:space="preserve">Многообразием причин инфляции объясняется и разнообразие ее последствий. </w:t>
      </w:r>
    </w:p>
    <w:p w:rsidR="00C83BD6" w:rsidRDefault="00C83BD6" w:rsidP="00A85CCF">
      <w:pPr>
        <w:spacing w:line="360" w:lineRule="auto"/>
        <w:rPr>
          <w:rFonts w:ascii="Arial" w:hAnsi="Arial"/>
          <w:color w:val="000000"/>
          <w:sz w:val="28"/>
          <w:szCs w:val="28"/>
          <w:lang w:val="en-US"/>
        </w:rPr>
      </w:pPr>
    </w:p>
    <w:p w:rsidR="00C83BD6" w:rsidRDefault="00C83BD6" w:rsidP="00A85CCF">
      <w:pPr>
        <w:spacing w:line="360" w:lineRule="auto"/>
        <w:rPr>
          <w:rFonts w:ascii="Arial" w:hAnsi="Arial"/>
          <w:color w:val="000000"/>
          <w:sz w:val="28"/>
          <w:szCs w:val="28"/>
          <w:lang w:val="en-US"/>
        </w:rPr>
      </w:pPr>
    </w:p>
    <w:p w:rsidR="00C83BD6" w:rsidRDefault="00C83BD6" w:rsidP="00A85CCF">
      <w:pPr>
        <w:spacing w:line="360" w:lineRule="auto"/>
        <w:rPr>
          <w:rFonts w:ascii="Arial" w:hAnsi="Arial"/>
          <w:color w:val="000000"/>
          <w:sz w:val="28"/>
          <w:szCs w:val="28"/>
          <w:lang w:val="en-US"/>
        </w:rPr>
      </w:pPr>
    </w:p>
    <w:p w:rsidR="00C83BD6" w:rsidRDefault="00C83BD6" w:rsidP="00A85CCF">
      <w:pPr>
        <w:spacing w:line="360" w:lineRule="auto"/>
        <w:rPr>
          <w:rFonts w:ascii="Arial" w:hAnsi="Arial"/>
          <w:color w:val="000000"/>
          <w:sz w:val="28"/>
          <w:szCs w:val="28"/>
          <w:lang w:val="en-US"/>
        </w:rPr>
      </w:pPr>
    </w:p>
    <w:p w:rsidR="00C83BD6" w:rsidRDefault="00C83BD6" w:rsidP="00A85CCF">
      <w:pPr>
        <w:spacing w:line="360" w:lineRule="auto"/>
        <w:rPr>
          <w:rFonts w:ascii="Arial" w:hAnsi="Arial"/>
          <w:color w:val="000000"/>
          <w:sz w:val="28"/>
          <w:szCs w:val="28"/>
          <w:lang w:val="en-US"/>
        </w:rPr>
      </w:pPr>
    </w:p>
    <w:p w:rsidR="00C83BD6" w:rsidRPr="00EC4C87" w:rsidRDefault="00C83BD6" w:rsidP="00A85CCF">
      <w:pPr>
        <w:spacing w:line="360" w:lineRule="auto"/>
        <w:rPr>
          <w:rFonts w:ascii="Arial" w:hAnsi="Arial"/>
          <w:color w:val="000000"/>
          <w:sz w:val="28"/>
          <w:szCs w:val="28"/>
        </w:rPr>
      </w:pPr>
    </w:p>
    <w:p w:rsidR="00C83BD6" w:rsidRPr="001A792C" w:rsidRDefault="00EC4C87" w:rsidP="00EC4C87">
      <w:pPr>
        <w:spacing w:line="360" w:lineRule="auto"/>
        <w:jc w:val="center"/>
        <w:rPr>
          <w:rFonts w:ascii="Arial" w:hAnsi="Arial" w:cs="Arial"/>
          <w:sz w:val="44"/>
          <w:szCs w:val="44"/>
        </w:rPr>
      </w:pPr>
      <w:r>
        <w:rPr>
          <w:rFonts w:ascii="Arial" w:hAnsi="Arial" w:cs="Arial"/>
          <w:sz w:val="44"/>
          <w:szCs w:val="44"/>
        </w:rPr>
        <w:t>1.</w:t>
      </w:r>
      <w:r w:rsidRPr="001A792C">
        <w:rPr>
          <w:rFonts w:ascii="Arial" w:hAnsi="Arial" w:cs="Arial"/>
          <w:sz w:val="44"/>
          <w:szCs w:val="44"/>
        </w:rPr>
        <w:t>3</w:t>
      </w:r>
      <w:r w:rsidR="00C83BD6" w:rsidRPr="00EC4C87">
        <w:rPr>
          <w:rFonts w:ascii="Arial" w:hAnsi="Arial" w:cs="Arial"/>
          <w:sz w:val="44"/>
          <w:szCs w:val="44"/>
        </w:rPr>
        <w:t xml:space="preserve"> Формы проявления инфляции</w:t>
      </w:r>
    </w:p>
    <w:p w:rsidR="001A792C" w:rsidRDefault="001A792C" w:rsidP="001A792C">
      <w:pPr>
        <w:spacing w:line="360" w:lineRule="auto"/>
        <w:rPr>
          <w:rFonts w:ascii="Arial" w:hAnsi="Arial"/>
          <w:color w:val="000000"/>
          <w:sz w:val="28"/>
        </w:rPr>
      </w:pPr>
      <w:r w:rsidRPr="001A792C">
        <w:rPr>
          <w:rFonts w:ascii="Arial" w:hAnsi="Arial"/>
          <w:color w:val="000000"/>
          <w:sz w:val="28"/>
        </w:rPr>
        <w:t xml:space="preserve">Инфляция — это не только нарушение денежного обращения, а болезнь всего механизма воспроизводства, </w:t>
      </w:r>
      <w:r>
        <w:rPr>
          <w:rFonts w:ascii="Arial" w:hAnsi="Arial"/>
          <w:color w:val="000000"/>
          <w:sz w:val="28"/>
        </w:rPr>
        <w:t>результат макроэкономических на</w:t>
      </w:r>
      <w:r w:rsidRPr="001A792C">
        <w:rPr>
          <w:rFonts w:ascii="Arial" w:hAnsi="Arial"/>
          <w:color w:val="000000"/>
          <w:sz w:val="28"/>
        </w:rPr>
        <w:t xml:space="preserve">рушений. При этом рост цен выступает как следствие, внешний признак инфляции, по которому ее и определяют. Так, если цены на все товары и услуги в </w:t>
      </w:r>
      <w:smartTag w:uri="urn:schemas-microsoft-com:office:smarttags" w:element="metricconverter">
        <w:smartTagPr>
          <w:attr w:name="ProductID" w:val="1991 г"/>
        </w:smartTagPr>
        <w:r w:rsidRPr="001A792C">
          <w:rPr>
            <w:rFonts w:ascii="Arial" w:hAnsi="Arial"/>
            <w:color w:val="000000"/>
            <w:sz w:val="28"/>
          </w:rPr>
          <w:t>1991 г</w:t>
        </w:r>
      </w:smartTag>
      <w:r w:rsidRPr="001A792C">
        <w:rPr>
          <w:rFonts w:ascii="Arial" w:hAnsi="Arial"/>
          <w:color w:val="000000"/>
          <w:sz w:val="28"/>
        </w:rPr>
        <w:t xml:space="preserve">. повысились в 2,6 раза, то в </w:t>
      </w:r>
      <w:smartTag w:uri="urn:schemas-microsoft-com:office:smarttags" w:element="metricconverter">
        <w:smartTagPr>
          <w:attr w:name="ProductID" w:val="1992 г"/>
        </w:smartTagPr>
        <w:r w:rsidRPr="001A792C">
          <w:rPr>
            <w:rFonts w:ascii="Arial" w:hAnsi="Arial"/>
            <w:color w:val="000000"/>
            <w:sz w:val="28"/>
          </w:rPr>
          <w:t>1992 г</w:t>
        </w:r>
      </w:smartTag>
      <w:r w:rsidRPr="001A792C">
        <w:rPr>
          <w:rFonts w:ascii="Arial" w:hAnsi="Arial"/>
          <w:color w:val="000000"/>
          <w:sz w:val="28"/>
        </w:rPr>
        <w:t xml:space="preserve">. — уже в 26,1 раза. </w:t>
      </w:r>
    </w:p>
    <w:p w:rsidR="001A792C" w:rsidRDefault="001A792C" w:rsidP="001A792C">
      <w:pPr>
        <w:spacing w:line="360" w:lineRule="auto"/>
        <w:rPr>
          <w:rFonts w:ascii="Arial" w:hAnsi="Arial"/>
          <w:color w:val="000000"/>
          <w:sz w:val="28"/>
        </w:rPr>
      </w:pPr>
      <w:r w:rsidRPr="001A792C">
        <w:rPr>
          <w:rFonts w:ascii="Arial" w:hAnsi="Arial"/>
          <w:color w:val="000000"/>
          <w:sz w:val="28"/>
        </w:rPr>
        <w:t>Однако существуют и другие признаки проявления инфляции:</w:t>
      </w:r>
    </w:p>
    <w:p w:rsidR="001A792C" w:rsidRDefault="001A792C" w:rsidP="001A792C">
      <w:pPr>
        <w:spacing w:line="360" w:lineRule="auto"/>
        <w:rPr>
          <w:rFonts w:ascii="Arial" w:hAnsi="Arial"/>
          <w:color w:val="000000"/>
          <w:sz w:val="28"/>
        </w:rPr>
      </w:pPr>
      <w:r w:rsidRPr="001A792C">
        <w:rPr>
          <w:rFonts w:ascii="Arial" w:hAnsi="Arial"/>
          <w:color w:val="000000"/>
          <w:sz w:val="28"/>
        </w:rPr>
        <w:t xml:space="preserve"> 1. Падение покупательной способности денежной единицы. Так, в результате августовского кризиса </w:t>
      </w:r>
      <w:smartTag w:uri="urn:schemas-microsoft-com:office:smarttags" w:element="metricconverter">
        <w:smartTagPr>
          <w:attr w:name="ProductID" w:val="1998 г"/>
        </w:smartTagPr>
        <w:r w:rsidRPr="001A792C">
          <w:rPr>
            <w:rFonts w:ascii="Arial" w:hAnsi="Arial"/>
            <w:color w:val="000000"/>
            <w:sz w:val="28"/>
          </w:rPr>
          <w:t>1998 г</w:t>
        </w:r>
      </w:smartTag>
      <w:r w:rsidRPr="001A792C">
        <w:rPr>
          <w:rFonts w:ascii="Arial" w:hAnsi="Arial"/>
          <w:color w:val="000000"/>
          <w:sz w:val="28"/>
        </w:rPr>
        <w:t>. Покупательная способность рубля снизилась в течение месяца в 2 раза. На 1 рубль стало возможно приобрести в два раза меньше товаров и услуг.</w:t>
      </w:r>
      <w:r w:rsidRPr="001A792C">
        <w:rPr>
          <w:rFonts w:ascii="Arial" w:hAnsi="Arial"/>
          <w:color w:val="000000"/>
          <w:sz w:val="28"/>
        </w:rPr>
        <w:br/>
        <w:t xml:space="preserve">2. Изменение валютных курсов (в августе </w:t>
      </w:r>
      <w:smartTag w:uri="urn:schemas-microsoft-com:office:smarttags" w:element="metricconverter">
        <w:smartTagPr>
          <w:attr w:name="ProductID" w:val="1998 г"/>
        </w:smartTagPr>
        <w:r w:rsidRPr="001A792C">
          <w:rPr>
            <w:rFonts w:ascii="Arial" w:hAnsi="Arial"/>
            <w:color w:val="000000"/>
            <w:sz w:val="28"/>
          </w:rPr>
          <w:t>1998 г</w:t>
        </w:r>
      </w:smartTag>
      <w:r w:rsidRPr="001A792C">
        <w:rPr>
          <w:rFonts w:ascii="Arial" w:hAnsi="Arial"/>
          <w:color w:val="000000"/>
          <w:sz w:val="28"/>
        </w:rPr>
        <w:t xml:space="preserve">. 1 доллар стоил 6 рублей, в ноябре </w:t>
      </w:r>
      <w:smartTag w:uri="urn:schemas-microsoft-com:office:smarttags" w:element="metricconverter">
        <w:smartTagPr>
          <w:attr w:name="ProductID" w:val="1998 г"/>
        </w:smartTagPr>
        <w:r w:rsidRPr="001A792C">
          <w:rPr>
            <w:rFonts w:ascii="Arial" w:hAnsi="Arial"/>
            <w:color w:val="000000"/>
            <w:sz w:val="28"/>
          </w:rPr>
          <w:t>1998 г</w:t>
        </w:r>
      </w:smartTag>
      <w:r w:rsidRPr="001A792C">
        <w:rPr>
          <w:rFonts w:ascii="Arial" w:hAnsi="Arial"/>
          <w:color w:val="000000"/>
          <w:sz w:val="28"/>
        </w:rPr>
        <w:t xml:space="preserve">. — 14,5 руб., в декабре </w:t>
      </w:r>
      <w:smartTag w:uri="urn:schemas-microsoft-com:office:smarttags" w:element="metricconverter">
        <w:smartTagPr>
          <w:attr w:name="ProductID" w:val="2001 г"/>
        </w:smartTagPr>
        <w:r w:rsidRPr="001A792C">
          <w:rPr>
            <w:rFonts w:ascii="Arial" w:hAnsi="Arial"/>
            <w:color w:val="000000"/>
            <w:sz w:val="28"/>
          </w:rPr>
          <w:t>2001 г</w:t>
        </w:r>
      </w:smartTag>
      <w:r w:rsidRPr="001A792C">
        <w:rPr>
          <w:rFonts w:ascii="Arial" w:hAnsi="Arial"/>
          <w:color w:val="000000"/>
          <w:sz w:val="28"/>
        </w:rPr>
        <w:t xml:space="preserve">. — 29,3 руб., в январе </w:t>
      </w:r>
      <w:smartTag w:uri="urn:schemas-microsoft-com:office:smarttags" w:element="metricconverter">
        <w:smartTagPr>
          <w:attr w:name="ProductID" w:val="2002 г"/>
        </w:smartTagPr>
        <w:r w:rsidRPr="001A792C">
          <w:rPr>
            <w:rFonts w:ascii="Arial" w:hAnsi="Arial"/>
            <w:color w:val="000000"/>
            <w:sz w:val="28"/>
          </w:rPr>
          <w:t>2002 г</w:t>
        </w:r>
      </w:smartTag>
      <w:r>
        <w:rPr>
          <w:rFonts w:ascii="Arial" w:hAnsi="Arial"/>
          <w:color w:val="000000"/>
          <w:sz w:val="28"/>
        </w:rPr>
        <w:t>. — 30,6 руб.).</w:t>
      </w:r>
      <w:r>
        <w:rPr>
          <w:rFonts w:ascii="Arial" w:hAnsi="Arial"/>
          <w:color w:val="000000"/>
          <w:sz w:val="28"/>
        </w:rPr>
        <w:br/>
        <w:t>3.  У</w:t>
      </w:r>
      <w:r w:rsidRPr="001A792C">
        <w:rPr>
          <w:rFonts w:ascii="Arial" w:hAnsi="Arial"/>
          <w:color w:val="000000"/>
          <w:sz w:val="28"/>
        </w:rPr>
        <w:t>словий предоставления кредитов в сторону удорожания и сокращения сроков (в начале 90-х гг. кредиты пре доставлялись в лучшем случае на три месяца, а чаще — на один месяц).</w:t>
      </w:r>
      <w:r w:rsidRPr="001A792C">
        <w:rPr>
          <w:rFonts w:ascii="Arial" w:hAnsi="Arial"/>
          <w:color w:val="000000"/>
          <w:sz w:val="28"/>
        </w:rPr>
        <w:br/>
        <w:t>4. Рост стоимости потребительской корзины на товары первой необходимости — пищевые продукты, одежду, обувь, жилье. Количество товаров, входящих в расчеты стоимости потребительской корзины, может колебаться от 25 в России до 400 в США. В развитых странах, где инфляцию трактуют шире, в потребительскую корзину включают общую сумму затрат потребителя на при обретение товаров, их поиск, стояние в очередях за товарами и услугами, дополнительные расходы и неудобства из-за вынужденной замены отсутствующего на рынке товара другим.</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 xml:space="preserve">Два самых важных источника инфляции, обусловленной ростом издержек - это увеличение номинальной зарплаты и цен на сырье и энергию. </w:t>
      </w:r>
    </w:p>
    <w:p w:rsidR="00732CA3" w:rsidRPr="00732CA3" w:rsidRDefault="00732CA3" w:rsidP="00732CA3">
      <w:pPr>
        <w:spacing w:line="360" w:lineRule="auto"/>
        <w:rPr>
          <w:rFonts w:ascii="Arial" w:hAnsi="Arial"/>
          <w:color w:val="000000"/>
          <w:sz w:val="28"/>
        </w:rPr>
      </w:pPr>
      <w:r w:rsidRPr="00732CA3">
        <w:rPr>
          <w:rFonts w:ascii="Arial" w:hAnsi="Arial"/>
          <w:b/>
          <w:i/>
          <w:color w:val="000000"/>
          <w:sz w:val="28"/>
        </w:rPr>
        <w:tab/>
        <w:t>Инфляция, вызванная повышением зарплаты.</w:t>
      </w:r>
      <w:r w:rsidRPr="00732CA3">
        <w:rPr>
          <w:rFonts w:ascii="Arial" w:hAnsi="Arial"/>
          <w:color w:val="000000"/>
          <w:sz w:val="28"/>
        </w:rPr>
        <w:t xml:space="preserve"> Инфляция, вызванная повышением зарплаты, является разновидностью инфляции, обусловленной ростом издержек. При определенных обстоятельствах источником инфляции могут стать профсоюзы. Это объясняется тем, что они в какой-то степени осуществляют контроль над номинальной зарплатой посредством коллективных договоров. Предположим, что крупные профсоюзы требуют и добиваются большого повышения зарплаты, тогда этим повышением они остановят новый стандарт зарплаты рабочих, которые не являются членами профсоюза. Если повышение зарплаты в масштабе всей страны не уравновешивается какими-либо противодействующими факторами, такими, как увеличение объема выпускаемой за один час продукции, то увеличатся издержки на единицу продукции. Производители ответят на это сокращением производства товаров и услуг, выбрасываемых на рынок . При неизменном спросе это уменьшение предложения приведет к повышению уровня цен. Этот тип инфляции называется инфляцией, вызванной повышением заработной платы. </w:t>
      </w:r>
    </w:p>
    <w:p w:rsidR="00732CA3" w:rsidRPr="00732CA3" w:rsidRDefault="00732CA3" w:rsidP="00732CA3">
      <w:pPr>
        <w:spacing w:line="360" w:lineRule="auto"/>
        <w:rPr>
          <w:rFonts w:ascii="Arial" w:hAnsi="Arial"/>
          <w:color w:val="000000"/>
          <w:sz w:val="28"/>
        </w:rPr>
      </w:pPr>
      <w:r w:rsidRPr="00732CA3">
        <w:rPr>
          <w:rFonts w:ascii="Arial" w:hAnsi="Arial"/>
          <w:b/>
          <w:i/>
          <w:color w:val="000000"/>
          <w:sz w:val="28"/>
        </w:rPr>
        <w:tab/>
        <w:t>Инфляция, вызванная нарушением механизма предложения.</w:t>
      </w:r>
      <w:r w:rsidRPr="00732CA3">
        <w:rPr>
          <w:rFonts w:ascii="Arial" w:hAnsi="Arial"/>
          <w:color w:val="000000"/>
          <w:sz w:val="28"/>
        </w:rPr>
        <w:t xml:space="preserve"> Она является следствием увеличения издержек производства, а следовательно и цен, которое связано с внезапным, непредвиденным увеличением стоимости сырья или затрат на энергию.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В реальном мире ситуация гораздо сложнее, чем простое разделение инфляции на два типа - инфляцию, вызванною увеличением спроса и инфляцию, обусловленную ростом издержек. На практике трудно различить эти два типа.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Большинство экономистов считают, что инфляция, обусловленная ростом издержек, и инфляция спроса отличаются друг от друга еще в одном важном отношении. Инфляция спроса продолжается до тех пор, пока существуют чрезмерные общие расходы. Инфляция, обусловленная ростом издержек автоматически сама себя ограничивает, то есть либо постепенно исчезает, либо самоизлечивается. Инфляция, обусловленная ростом издержек порождает спад, а спад в свою очередь сдерживает дополнительное увеличение издержек.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Сам факт инфляции - снижение покупательной способности денежной единицы, то есть уменьшение количества товаров и услуг, которые можно приобрести за эту денежною единицу, - не обязательно приводит к снижению личного реального дохода или уровня жизни. Инфляция снижает покупательную способность денежной единицы, однако ваш реальный доход или уровень жизни снизится только в том случае, если номинальный доход будет отставать от инфляции .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Инфляция наказывает людей, которые получают относительно фиксированные номинальные доходы. Иначе говоря, она перераспределяет доходы, уменьшая их у получателей фиксированных доходов и увеличивая их у других групп населения. Классическим примером являются пожилые супруги, живущие на частную пенсию или ренту, которые обеспечивают фиксированный ежемесячный размер номинального дохода.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Инфляция также ухудшит положение землевладельцев, получающих фиксированною ренту, потому что с течением времени они станут получать денежные единицы, имеющие меньшую стоимость, в меньшей степени жертвами инфляции окажется некоторые белые воротнички, часть служащих государственного сектора, доходы которых определяются фиксированной тарифной сеткой, а также живущие на фиксированные доходы по социальному обеспечению и другие трансфертные доходы семьи.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Люди, живущие на нефиксированные доходы, могут выиграть от инфляции. Номинальные доходы таких семей могут обогнать уровень цен или стоимость жизни, в результате чего их реальные доходы увеличатся. Рабочие, занятые в развивающихся отраслях промышленности и представленные мощными профсоюзами, могут добиться, чтобы их номинальная зарплата шла в ногу с уровнем инфляции или опережала его.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С другой стороны, от инфляции страдают и некоторые наемные рабочие, те, кто работает в нерентабельных отраслях промышленности и лишены поддержки сильных, боевых профсоюзов, могут оказаться в такой ситуации, когда рост уровня цен обгонит рост их денежных доходов .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Выигрыш от инфляции могут получить управляющие фирм, другие получатели прибылей . </w:t>
      </w:r>
    </w:p>
    <w:p w:rsidR="00732CA3" w:rsidRPr="00732CA3" w:rsidRDefault="00732CA3" w:rsidP="00732CA3">
      <w:pPr>
        <w:spacing w:line="360" w:lineRule="auto"/>
        <w:rPr>
          <w:rFonts w:ascii="Arial" w:hAnsi="Arial"/>
          <w:color w:val="000000"/>
          <w:sz w:val="28"/>
        </w:rPr>
      </w:pPr>
      <w:r w:rsidRPr="00732CA3">
        <w:rPr>
          <w:rFonts w:ascii="Arial" w:hAnsi="Arial"/>
          <w:color w:val="000000"/>
          <w:sz w:val="28"/>
        </w:rPr>
        <w:tab/>
        <w:t xml:space="preserve">Инфляция может также сглазить владельцев сбережений. С ростом цен реальная стоимость или покупательная способность сбережений, отложенных на черный день, уменьшается. Во время инфляции уменьшается реальная стоимость срочных вкладов в банке страховых полисов, ежегодной ренты и других бумажных активов с фиксированной стоимостью, которых когда-то хватало, чтобы справится с тяжелыми непредвиденными обстоятельствами или обеспечить спокойный уход на пенсию. </w:t>
      </w:r>
    </w:p>
    <w:p w:rsidR="00732CA3" w:rsidRDefault="00732CA3" w:rsidP="00732CA3">
      <w:pPr>
        <w:spacing w:line="360" w:lineRule="auto"/>
        <w:rPr>
          <w:rFonts w:ascii="Arial" w:hAnsi="Arial"/>
          <w:color w:val="000000"/>
          <w:sz w:val="28"/>
        </w:rPr>
      </w:pPr>
      <w:r w:rsidRPr="00732CA3">
        <w:rPr>
          <w:rFonts w:ascii="Arial" w:hAnsi="Arial"/>
          <w:color w:val="000000"/>
          <w:sz w:val="28"/>
        </w:rPr>
        <w:tab/>
      </w:r>
    </w:p>
    <w:p w:rsidR="00732CA3" w:rsidRDefault="00732CA3" w:rsidP="001A792C">
      <w:pPr>
        <w:spacing w:line="360" w:lineRule="auto"/>
        <w:rPr>
          <w:rFonts w:ascii="Arial" w:hAnsi="Arial"/>
          <w:color w:val="000000"/>
          <w:sz w:val="28"/>
        </w:rPr>
      </w:pPr>
    </w:p>
    <w:p w:rsidR="001A792C" w:rsidRDefault="001A792C" w:rsidP="001A792C">
      <w:pPr>
        <w:spacing w:line="360" w:lineRule="auto"/>
        <w:rPr>
          <w:rFonts w:ascii="Arial" w:hAnsi="Arial"/>
          <w:color w:val="000000"/>
          <w:sz w:val="28"/>
        </w:rPr>
      </w:pPr>
    </w:p>
    <w:p w:rsidR="00732CA3" w:rsidRDefault="00732CA3" w:rsidP="001A792C">
      <w:pPr>
        <w:spacing w:line="360" w:lineRule="auto"/>
        <w:rPr>
          <w:rFonts w:ascii="Arial" w:hAnsi="Arial"/>
          <w:color w:val="000000"/>
          <w:sz w:val="28"/>
        </w:rPr>
      </w:pPr>
    </w:p>
    <w:p w:rsidR="00732CA3" w:rsidRDefault="00732CA3" w:rsidP="001A792C">
      <w:pPr>
        <w:spacing w:line="360" w:lineRule="auto"/>
        <w:rPr>
          <w:rFonts w:ascii="Arial" w:hAnsi="Arial"/>
          <w:color w:val="000000"/>
          <w:sz w:val="28"/>
        </w:rPr>
      </w:pPr>
    </w:p>
    <w:p w:rsidR="001A792C" w:rsidRDefault="001A792C" w:rsidP="001A792C">
      <w:pPr>
        <w:spacing w:line="360" w:lineRule="auto"/>
        <w:rPr>
          <w:rFonts w:ascii="Arial" w:hAnsi="Arial"/>
          <w:color w:val="000000"/>
          <w:sz w:val="28"/>
        </w:rPr>
      </w:pPr>
    </w:p>
    <w:p w:rsidR="00EC4C87" w:rsidRPr="001A792C" w:rsidRDefault="00EC4C87" w:rsidP="001A792C">
      <w:pPr>
        <w:spacing w:line="360" w:lineRule="auto"/>
        <w:jc w:val="center"/>
        <w:rPr>
          <w:rFonts w:ascii="Arial" w:hAnsi="Arial"/>
          <w:color w:val="000000"/>
          <w:sz w:val="28"/>
        </w:rPr>
      </w:pPr>
      <w:r w:rsidRPr="00EC4C87">
        <w:rPr>
          <w:rFonts w:ascii="Arial" w:hAnsi="Arial"/>
          <w:color w:val="000000"/>
          <w:sz w:val="44"/>
          <w:szCs w:val="44"/>
          <w:lang w:val="en-US"/>
        </w:rPr>
        <w:t xml:space="preserve">1.4 </w:t>
      </w:r>
      <w:r w:rsidRPr="00EC4C87">
        <w:rPr>
          <w:rFonts w:ascii="Arial" w:hAnsi="Arial"/>
          <w:color w:val="000000"/>
          <w:sz w:val="44"/>
          <w:szCs w:val="44"/>
        </w:rPr>
        <w:t>Виды инфляции</w:t>
      </w:r>
    </w:p>
    <w:p w:rsidR="005915C8" w:rsidRDefault="005915C8" w:rsidP="005915C8">
      <w:pPr>
        <w:spacing w:line="360" w:lineRule="auto"/>
        <w:rPr>
          <w:rFonts w:ascii="Arial" w:hAnsi="Arial"/>
          <w:sz w:val="28"/>
        </w:rPr>
      </w:pPr>
      <w:r w:rsidRPr="007F4BD9">
        <w:t xml:space="preserve">    </w:t>
      </w:r>
      <w:r w:rsidRPr="005915C8">
        <w:rPr>
          <w:rFonts w:ascii="Arial" w:hAnsi="Arial"/>
          <w:sz w:val="28"/>
        </w:rPr>
        <w:t>Существует несколько видов инфляции. Прежде всего те, которые  выделяют</w:t>
      </w:r>
      <w:r>
        <w:rPr>
          <w:rFonts w:ascii="Arial" w:hAnsi="Arial"/>
          <w:sz w:val="28"/>
        </w:rPr>
        <w:t xml:space="preserve"> </w:t>
      </w:r>
      <w:r w:rsidRPr="005915C8">
        <w:rPr>
          <w:rFonts w:ascii="Arial" w:hAnsi="Arial"/>
          <w:sz w:val="28"/>
        </w:rPr>
        <w:t>с позиции темпа роста цен (первый  критерий),  т</w:t>
      </w:r>
      <w:r>
        <w:rPr>
          <w:rFonts w:ascii="Arial" w:hAnsi="Arial"/>
          <w:sz w:val="28"/>
        </w:rPr>
        <w:t xml:space="preserve">о </w:t>
      </w:r>
      <w:r w:rsidRPr="005915C8">
        <w:rPr>
          <w:rFonts w:ascii="Arial" w:hAnsi="Arial"/>
          <w:sz w:val="28"/>
        </w:rPr>
        <w:t>е</w:t>
      </w:r>
      <w:r>
        <w:rPr>
          <w:rFonts w:ascii="Arial" w:hAnsi="Arial"/>
          <w:sz w:val="28"/>
        </w:rPr>
        <w:t>сть</w:t>
      </w:r>
      <w:r w:rsidRPr="005915C8">
        <w:rPr>
          <w:rFonts w:ascii="Arial" w:hAnsi="Arial"/>
          <w:sz w:val="28"/>
        </w:rPr>
        <w:t xml:space="preserve">  количественно.  В  этом</w:t>
      </w:r>
      <w:r>
        <w:rPr>
          <w:rFonts w:ascii="Arial" w:hAnsi="Arial"/>
          <w:sz w:val="28"/>
        </w:rPr>
        <w:t xml:space="preserve"> </w:t>
      </w:r>
      <w:r w:rsidRPr="005915C8">
        <w:rPr>
          <w:rFonts w:ascii="Arial" w:hAnsi="Arial"/>
          <w:sz w:val="28"/>
        </w:rPr>
        <w:t>плане выделяют три вида инфляции:</w:t>
      </w:r>
    </w:p>
    <w:p w:rsidR="005915C8" w:rsidRDefault="00F15234" w:rsidP="005915C8">
      <w:pPr>
        <w:spacing w:line="360" w:lineRule="auto"/>
        <w:rPr>
          <w:rFonts w:ascii="Arial" w:hAnsi="Arial"/>
          <w:sz w:val="28"/>
        </w:rPr>
      </w:pPr>
      <w:r>
        <w:rPr>
          <w:rFonts w:ascii="Arial" w:hAnsi="Arial"/>
          <w:sz w:val="28"/>
        </w:rPr>
        <w:t xml:space="preserve">    </w:t>
      </w:r>
      <w:r w:rsidRPr="00F15234">
        <w:rPr>
          <w:rFonts w:ascii="Arial" w:hAnsi="Arial"/>
          <w:sz w:val="28"/>
        </w:rPr>
        <w:t>1.</w:t>
      </w:r>
      <w:r w:rsidR="005915C8" w:rsidRPr="005915C8">
        <w:rPr>
          <w:rFonts w:ascii="Arial" w:hAnsi="Arial"/>
          <w:sz w:val="28"/>
        </w:rPr>
        <w:t xml:space="preserve"> </w:t>
      </w:r>
      <w:r>
        <w:rPr>
          <w:rFonts w:ascii="Arial" w:hAnsi="Arial"/>
          <w:sz w:val="28"/>
        </w:rPr>
        <w:t>У</w:t>
      </w:r>
      <w:r w:rsidR="005915C8" w:rsidRPr="005915C8">
        <w:rPr>
          <w:rFonts w:ascii="Arial" w:hAnsi="Arial"/>
          <w:sz w:val="28"/>
        </w:rPr>
        <w:t>меренная (ползучая, «стабильные цены») инфляция, когда  цены  растут</w:t>
      </w:r>
      <w:r w:rsidR="005915C8">
        <w:rPr>
          <w:rFonts w:ascii="Arial" w:hAnsi="Arial"/>
          <w:sz w:val="28"/>
        </w:rPr>
        <w:t xml:space="preserve"> </w:t>
      </w:r>
      <w:r w:rsidR="005915C8" w:rsidRPr="005915C8">
        <w:rPr>
          <w:rFonts w:ascii="Arial" w:hAnsi="Arial"/>
          <w:sz w:val="28"/>
        </w:rPr>
        <w:t>мен</w:t>
      </w:r>
      <w:r w:rsidR="005915C8">
        <w:rPr>
          <w:rFonts w:ascii="Arial" w:hAnsi="Arial"/>
          <w:sz w:val="28"/>
        </w:rPr>
        <w:t>ее,</w:t>
      </w:r>
      <w:r w:rsidR="005915C8" w:rsidRPr="005915C8">
        <w:rPr>
          <w:rFonts w:ascii="Arial" w:hAnsi="Arial"/>
          <w:sz w:val="28"/>
        </w:rPr>
        <w:t xml:space="preserve">  чем  на  10%  в  год,  стоимость  денег  практически   сохраняется,</w:t>
      </w:r>
      <w:r w:rsidR="005915C8">
        <w:rPr>
          <w:rFonts w:ascii="Arial" w:hAnsi="Arial"/>
          <w:sz w:val="28"/>
        </w:rPr>
        <w:t xml:space="preserve"> </w:t>
      </w:r>
      <w:r w:rsidR="005915C8" w:rsidRPr="005915C8">
        <w:rPr>
          <w:rFonts w:ascii="Arial" w:hAnsi="Arial"/>
          <w:sz w:val="28"/>
        </w:rPr>
        <w:t>отсутствует риск подписания контрактов в номинальных  ценах.  На  Западе  ее</w:t>
      </w:r>
      <w:r w:rsidR="005915C8">
        <w:rPr>
          <w:rFonts w:ascii="Arial" w:hAnsi="Arial"/>
          <w:sz w:val="28"/>
        </w:rPr>
        <w:t xml:space="preserve"> </w:t>
      </w:r>
      <w:r w:rsidR="005915C8" w:rsidRPr="005915C8">
        <w:rPr>
          <w:rFonts w:ascii="Arial" w:hAnsi="Arial"/>
          <w:sz w:val="28"/>
        </w:rPr>
        <w:t>рассматривают  как  элемент  нормального  развития  экономики,  который   не</w:t>
      </w:r>
      <w:r w:rsidR="005915C8">
        <w:rPr>
          <w:rFonts w:ascii="Arial" w:hAnsi="Arial"/>
          <w:sz w:val="28"/>
        </w:rPr>
        <w:t xml:space="preserve"> </w:t>
      </w:r>
      <w:r w:rsidR="005915C8" w:rsidRPr="005915C8">
        <w:rPr>
          <w:rFonts w:ascii="Arial" w:hAnsi="Arial"/>
          <w:sz w:val="28"/>
        </w:rPr>
        <w:t>вызывает особого беспокойства.</w:t>
      </w:r>
    </w:p>
    <w:p w:rsidR="008301AE" w:rsidRDefault="00F15234" w:rsidP="008301AE">
      <w:pPr>
        <w:spacing w:line="360" w:lineRule="auto"/>
        <w:rPr>
          <w:rFonts w:ascii="Arial" w:hAnsi="Arial"/>
          <w:color w:val="000000"/>
          <w:sz w:val="28"/>
        </w:rPr>
      </w:pPr>
      <w:r>
        <w:rPr>
          <w:rFonts w:ascii="Arial" w:hAnsi="Arial"/>
          <w:color w:val="000000"/>
          <w:sz w:val="28"/>
        </w:rPr>
        <w:t xml:space="preserve">    </w:t>
      </w:r>
      <w:r w:rsidRPr="00F15234">
        <w:rPr>
          <w:rFonts w:ascii="Arial" w:hAnsi="Arial"/>
          <w:color w:val="000000"/>
          <w:sz w:val="28"/>
        </w:rPr>
        <w:t>2.</w:t>
      </w:r>
      <w:r>
        <w:rPr>
          <w:rFonts w:ascii="Arial" w:hAnsi="Arial"/>
          <w:color w:val="000000"/>
          <w:sz w:val="28"/>
        </w:rPr>
        <w:t xml:space="preserve"> Г</w:t>
      </w:r>
      <w:r w:rsidR="008301AE" w:rsidRPr="008301AE">
        <w:rPr>
          <w:rFonts w:ascii="Arial" w:hAnsi="Arial"/>
          <w:color w:val="000000"/>
          <w:sz w:val="28"/>
        </w:rPr>
        <w:t>алопирующая инфляция -  рост  цен  измеряется  двузначными  и  более</w:t>
      </w:r>
      <w:r w:rsidR="008301AE">
        <w:rPr>
          <w:rFonts w:ascii="Arial" w:hAnsi="Arial"/>
          <w:color w:val="000000"/>
          <w:sz w:val="28"/>
        </w:rPr>
        <w:t xml:space="preserve"> </w:t>
      </w:r>
      <w:r w:rsidR="008301AE" w:rsidRPr="008301AE">
        <w:rPr>
          <w:rFonts w:ascii="Arial" w:hAnsi="Arial"/>
          <w:color w:val="000000"/>
          <w:sz w:val="28"/>
        </w:rPr>
        <w:t>цифрами в год, контракты  «привязываются»  к  росту  цен,  деньги  ускоренно</w:t>
      </w:r>
      <w:r w:rsidR="008301AE">
        <w:rPr>
          <w:rFonts w:ascii="Arial" w:hAnsi="Arial"/>
          <w:color w:val="000000"/>
          <w:sz w:val="28"/>
        </w:rPr>
        <w:t xml:space="preserve"> </w:t>
      </w:r>
      <w:r w:rsidR="008301AE" w:rsidRPr="008301AE">
        <w:rPr>
          <w:rFonts w:ascii="Arial" w:hAnsi="Arial"/>
          <w:color w:val="000000"/>
          <w:sz w:val="28"/>
        </w:rPr>
        <w:t>материализуются.  Считается,  что  она  опасна  для  народного  хозяйства  и</w:t>
      </w:r>
      <w:r w:rsidR="008301AE">
        <w:rPr>
          <w:rFonts w:ascii="Arial" w:hAnsi="Arial"/>
          <w:color w:val="000000"/>
          <w:sz w:val="28"/>
        </w:rPr>
        <w:t xml:space="preserve"> </w:t>
      </w:r>
      <w:r w:rsidR="008301AE" w:rsidRPr="008301AE">
        <w:rPr>
          <w:rFonts w:ascii="Arial" w:hAnsi="Arial"/>
          <w:color w:val="000000"/>
          <w:sz w:val="28"/>
        </w:rPr>
        <w:t>требует антиинфляционных мер.</w:t>
      </w:r>
    </w:p>
    <w:p w:rsidR="008301AE" w:rsidRPr="008301AE" w:rsidRDefault="00F15234" w:rsidP="008301AE">
      <w:pPr>
        <w:spacing w:line="360" w:lineRule="auto"/>
        <w:rPr>
          <w:rFonts w:ascii="Arial" w:hAnsi="Arial"/>
          <w:sz w:val="28"/>
        </w:rPr>
      </w:pPr>
      <w:r>
        <w:rPr>
          <w:rFonts w:ascii="Arial" w:hAnsi="Arial"/>
          <w:sz w:val="28"/>
        </w:rPr>
        <w:t xml:space="preserve">   </w:t>
      </w:r>
      <w:r w:rsidRPr="00F15234">
        <w:rPr>
          <w:rFonts w:ascii="Arial" w:hAnsi="Arial"/>
          <w:sz w:val="28"/>
        </w:rPr>
        <w:t xml:space="preserve">3. </w:t>
      </w:r>
      <w:r>
        <w:rPr>
          <w:rFonts w:ascii="Arial" w:hAnsi="Arial"/>
          <w:sz w:val="28"/>
        </w:rPr>
        <w:t>Г</w:t>
      </w:r>
      <w:r w:rsidR="008301AE" w:rsidRPr="008301AE">
        <w:rPr>
          <w:rFonts w:ascii="Arial" w:hAnsi="Arial"/>
          <w:sz w:val="28"/>
        </w:rPr>
        <w:t>иперинфляция - цены растут астрономическими темпами, расхождение цен</w:t>
      </w:r>
      <w:r w:rsidR="008301AE">
        <w:rPr>
          <w:rFonts w:ascii="Arial" w:hAnsi="Arial"/>
          <w:sz w:val="28"/>
        </w:rPr>
        <w:t xml:space="preserve"> </w:t>
      </w:r>
      <w:r w:rsidR="008301AE" w:rsidRPr="008301AE">
        <w:rPr>
          <w:rFonts w:ascii="Arial" w:hAnsi="Arial"/>
          <w:sz w:val="28"/>
        </w:rPr>
        <w:t>и заработной платы становится катастрофическим,  разрушается  благосостояние</w:t>
      </w:r>
      <w:r w:rsidR="008301AE">
        <w:rPr>
          <w:rFonts w:ascii="Arial" w:hAnsi="Arial"/>
          <w:sz w:val="28"/>
        </w:rPr>
        <w:t xml:space="preserve"> </w:t>
      </w:r>
      <w:r w:rsidR="008301AE" w:rsidRPr="008301AE">
        <w:rPr>
          <w:rFonts w:ascii="Arial" w:hAnsi="Arial"/>
          <w:sz w:val="28"/>
        </w:rPr>
        <w:t>даже  наиболее  обеспеченных  слоев  общества,  бесприбыльным  и   убыточным</w:t>
      </w:r>
      <w:r w:rsidR="008301AE">
        <w:rPr>
          <w:rFonts w:ascii="Arial" w:hAnsi="Arial"/>
          <w:sz w:val="28"/>
        </w:rPr>
        <w:t xml:space="preserve"> </w:t>
      </w:r>
      <w:r w:rsidR="008301AE" w:rsidRPr="008301AE">
        <w:rPr>
          <w:rFonts w:ascii="Arial" w:hAnsi="Arial"/>
          <w:sz w:val="28"/>
        </w:rPr>
        <w:t>становятся крупнейшие предприятия, она  парализует  хозяйственный  механизм,</w:t>
      </w:r>
      <w:r w:rsidR="008301AE">
        <w:rPr>
          <w:rFonts w:ascii="Arial" w:hAnsi="Arial"/>
          <w:sz w:val="28"/>
        </w:rPr>
        <w:t xml:space="preserve"> </w:t>
      </w:r>
      <w:r w:rsidR="008301AE" w:rsidRPr="008301AE">
        <w:rPr>
          <w:rFonts w:ascii="Arial" w:hAnsi="Arial"/>
          <w:sz w:val="28"/>
        </w:rPr>
        <w:t>поскольку резко усиливается эффект бегства от денег с целью  превращения  их</w:t>
      </w:r>
    </w:p>
    <w:p w:rsidR="008301AE" w:rsidRDefault="008301AE" w:rsidP="008301AE">
      <w:pPr>
        <w:spacing w:line="360" w:lineRule="auto"/>
        <w:rPr>
          <w:rFonts w:ascii="Arial" w:hAnsi="Arial"/>
          <w:sz w:val="28"/>
          <w:lang w:val="en-US"/>
        </w:rPr>
      </w:pPr>
      <w:r w:rsidRPr="008301AE">
        <w:rPr>
          <w:rFonts w:ascii="Arial" w:hAnsi="Arial"/>
          <w:sz w:val="28"/>
        </w:rPr>
        <w:t>в  товары.  Разрушаются  экономические  связи,  осуществляется   переход   к</w:t>
      </w:r>
      <w:r>
        <w:rPr>
          <w:rFonts w:ascii="Arial" w:hAnsi="Arial"/>
          <w:sz w:val="28"/>
        </w:rPr>
        <w:t xml:space="preserve"> </w:t>
      </w:r>
      <w:r w:rsidRPr="008301AE">
        <w:rPr>
          <w:rFonts w:ascii="Arial" w:hAnsi="Arial"/>
          <w:sz w:val="28"/>
        </w:rPr>
        <w:t>бартерному обмену.</w:t>
      </w:r>
    </w:p>
    <w:p w:rsidR="00BF2D2C" w:rsidRPr="00BF2D2C" w:rsidRDefault="00BF2D2C" w:rsidP="00BF2D2C">
      <w:pPr>
        <w:spacing w:line="360" w:lineRule="auto"/>
        <w:rPr>
          <w:rFonts w:ascii="Arial" w:hAnsi="Arial"/>
          <w:color w:val="000000"/>
          <w:sz w:val="28"/>
          <w:szCs w:val="28"/>
        </w:rPr>
      </w:pPr>
      <w:r w:rsidRPr="00166CE7">
        <w:rPr>
          <w:rFonts w:ascii="Verdana" w:hAnsi="Verdana"/>
          <w:color w:val="000000"/>
          <w:sz w:val="28"/>
          <w:szCs w:val="28"/>
        </w:rPr>
        <w:t xml:space="preserve"> </w:t>
      </w:r>
      <w:r w:rsidRPr="00BF2D2C">
        <w:rPr>
          <w:rFonts w:ascii="Arial" w:hAnsi="Arial"/>
          <w:color w:val="000000"/>
          <w:sz w:val="28"/>
          <w:szCs w:val="28"/>
        </w:rPr>
        <w:t xml:space="preserve">Чтобы определить, какой тип инфляции наблюдается – умеренная, галопирующая или геперинфляция, необходимо выяснить, насколько существующие темпы роста цен изменяют параметры общественного воспроизводства. Обычно ползучая инфляция не оказывает серьезного отрицательного воздействия на процесс воспроизводства. Наличие галопирующей инфляции свидетельствует о возникновении диспропорций в структуре экономики. Гиперинфляция наступает в периоды серьезных нарушений пропорций воспроизводства, когда экономика близка к краху. В то же время из анализа развития мировой инфляции видно, что экономика страны может приспособиться к очень большим (до 1000%) темпам роста цен. Примером могут служить страны Латинской Америки в 70 - 90-е годы и Россия 90-х годов. </w:t>
      </w:r>
    </w:p>
    <w:p w:rsidR="008301AE" w:rsidRPr="008301AE" w:rsidRDefault="008301AE" w:rsidP="008301AE">
      <w:pPr>
        <w:spacing w:line="360" w:lineRule="auto"/>
        <w:rPr>
          <w:rFonts w:ascii="Arial" w:hAnsi="Arial"/>
          <w:color w:val="000000"/>
          <w:sz w:val="28"/>
        </w:rPr>
      </w:pPr>
      <w:r w:rsidRPr="008301AE">
        <w:rPr>
          <w:rFonts w:ascii="Arial" w:hAnsi="Arial"/>
          <w:color w:val="000000"/>
          <w:sz w:val="28"/>
        </w:rPr>
        <w:t xml:space="preserve"> Вести успешный бизнес в условиях гиперинфляции почти  невозможно.  Речь</w:t>
      </w:r>
      <w:r w:rsidR="00E7179A">
        <w:rPr>
          <w:rFonts w:ascii="Arial" w:hAnsi="Arial"/>
          <w:color w:val="000000"/>
          <w:sz w:val="28"/>
        </w:rPr>
        <w:t xml:space="preserve"> </w:t>
      </w:r>
      <w:r w:rsidRPr="008301AE">
        <w:rPr>
          <w:rFonts w:ascii="Arial" w:hAnsi="Arial"/>
          <w:color w:val="000000"/>
          <w:sz w:val="28"/>
        </w:rPr>
        <w:t>может  идти  только  о  стратегии  выживания.  Рецепт  самовыживания  таков:</w:t>
      </w:r>
      <w:r w:rsidR="00E7179A">
        <w:rPr>
          <w:rFonts w:ascii="Arial" w:hAnsi="Arial"/>
          <w:color w:val="000000"/>
          <w:sz w:val="28"/>
        </w:rPr>
        <w:t xml:space="preserve"> </w:t>
      </w:r>
      <w:r w:rsidRPr="008301AE">
        <w:rPr>
          <w:rFonts w:ascii="Arial" w:hAnsi="Arial"/>
          <w:color w:val="000000"/>
          <w:sz w:val="28"/>
        </w:rPr>
        <w:t>автономность  и  самодостаточность,   упрощение   производства,   сокращение</w:t>
      </w:r>
      <w:r w:rsidR="00E7179A">
        <w:rPr>
          <w:rFonts w:ascii="Arial" w:hAnsi="Arial"/>
          <w:color w:val="000000"/>
          <w:sz w:val="28"/>
        </w:rPr>
        <w:t xml:space="preserve"> </w:t>
      </w:r>
      <w:r w:rsidRPr="008301AE">
        <w:rPr>
          <w:rFonts w:ascii="Arial" w:hAnsi="Arial"/>
          <w:color w:val="000000"/>
          <w:sz w:val="28"/>
        </w:rPr>
        <w:t>внешних   связей,   натурализация   базовых    элементов    внутрифирменного</w:t>
      </w:r>
    </w:p>
    <w:p w:rsidR="00E7179A" w:rsidRDefault="008301AE" w:rsidP="00E7179A">
      <w:pPr>
        <w:spacing w:line="360" w:lineRule="auto"/>
        <w:rPr>
          <w:rFonts w:ascii="Arial" w:hAnsi="Arial"/>
          <w:color w:val="000000"/>
          <w:sz w:val="28"/>
          <w:lang w:val="en-US"/>
        </w:rPr>
      </w:pPr>
      <w:r w:rsidRPr="008301AE">
        <w:rPr>
          <w:rFonts w:ascii="Arial" w:hAnsi="Arial"/>
          <w:color w:val="000000"/>
          <w:sz w:val="28"/>
        </w:rPr>
        <w:t>хозяйствования.</w:t>
      </w:r>
      <w:r w:rsidR="00E7179A">
        <w:rPr>
          <w:rFonts w:ascii="Arial" w:hAnsi="Arial"/>
          <w:color w:val="000000"/>
          <w:sz w:val="28"/>
        </w:rPr>
        <w:t xml:space="preserve"> </w:t>
      </w:r>
    </w:p>
    <w:p w:rsidR="00C46D0C" w:rsidRPr="00C46D0C" w:rsidRDefault="00F15234" w:rsidP="00C46D0C">
      <w:pPr>
        <w:spacing w:line="360" w:lineRule="auto"/>
        <w:rPr>
          <w:rFonts w:ascii="Arial" w:hAnsi="Arial"/>
          <w:color w:val="000000"/>
          <w:sz w:val="28"/>
        </w:rPr>
      </w:pPr>
      <w:r w:rsidRPr="00F15234">
        <w:rPr>
          <w:rFonts w:ascii="Arial" w:hAnsi="Arial"/>
          <w:color w:val="000000"/>
          <w:sz w:val="28"/>
          <w:szCs w:val="28"/>
        </w:rPr>
        <w:t xml:space="preserve">4. </w:t>
      </w:r>
      <w:r w:rsidR="00C46D0C" w:rsidRPr="00C46D0C">
        <w:rPr>
          <w:rFonts w:ascii="Arial" w:hAnsi="Arial"/>
          <w:color w:val="000000"/>
          <w:sz w:val="28"/>
          <w:szCs w:val="28"/>
        </w:rPr>
        <w:t>В зависимости от того, насколько успешно экономика адаптируется к темпам роста цен, инфляция подразделяется на сбалансированную и несбалансированную. В первом случае цены растут умеренно и стабильно. Все остальные макроэкономические показатели изменяются практически адекватно. При несбалансированной инфляции цены на товары разномоментно подскакивают вверх, а экономика не успевает приспособиться к изменяющимся условиям.</w:t>
      </w:r>
    </w:p>
    <w:p w:rsidR="00E7179A" w:rsidRPr="00E7179A" w:rsidRDefault="00C46D0C" w:rsidP="00E7179A">
      <w:pPr>
        <w:spacing w:line="360" w:lineRule="auto"/>
        <w:rPr>
          <w:rFonts w:ascii="Arial" w:hAnsi="Arial"/>
          <w:color w:val="000000"/>
          <w:sz w:val="28"/>
        </w:rPr>
      </w:pPr>
      <w:r>
        <w:rPr>
          <w:rFonts w:ascii="Arial" w:hAnsi="Arial"/>
          <w:color w:val="000000"/>
          <w:sz w:val="28"/>
        </w:rPr>
        <w:t xml:space="preserve"> </w:t>
      </w:r>
      <w:r w:rsidR="00E7179A" w:rsidRPr="00E7179A">
        <w:rPr>
          <w:rFonts w:ascii="Arial" w:hAnsi="Arial"/>
          <w:color w:val="000000"/>
          <w:sz w:val="28"/>
        </w:rPr>
        <w:t>При   сбалансированной   инфляции   цены   различных   товарных   групп</w:t>
      </w:r>
      <w:r w:rsidR="00E7179A">
        <w:rPr>
          <w:rFonts w:ascii="Arial" w:hAnsi="Arial"/>
          <w:color w:val="000000"/>
          <w:sz w:val="28"/>
        </w:rPr>
        <w:t xml:space="preserve"> </w:t>
      </w:r>
      <w:r w:rsidR="00E7179A" w:rsidRPr="00E7179A">
        <w:rPr>
          <w:rFonts w:ascii="Arial" w:hAnsi="Arial"/>
          <w:color w:val="000000"/>
          <w:sz w:val="28"/>
        </w:rPr>
        <w:t>относительно друг  друга  остаются  неизменными,  а  при  несбалансированной</w:t>
      </w:r>
      <w:r w:rsidR="00E7179A">
        <w:rPr>
          <w:rFonts w:ascii="Arial" w:hAnsi="Arial"/>
          <w:color w:val="000000"/>
          <w:sz w:val="28"/>
        </w:rPr>
        <w:t xml:space="preserve"> </w:t>
      </w:r>
      <w:r w:rsidR="00E7179A" w:rsidRPr="00E7179A">
        <w:rPr>
          <w:rFonts w:ascii="Arial" w:hAnsi="Arial"/>
          <w:color w:val="000000"/>
          <w:sz w:val="28"/>
        </w:rPr>
        <w:t>-цены различных товаров постоянно изменяются  по  отношению  друг  к  другу,</w:t>
      </w:r>
      <w:r w:rsidR="00E7179A">
        <w:rPr>
          <w:rFonts w:ascii="Arial" w:hAnsi="Arial"/>
          <w:color w:val="000000"/>
          <w:sz w:val="28"/>
        </w:rPr>
        <w:t xml:space="preserve"> </w:t>
      </w:r>
      <w:r w:rsidR="00E7179A" w:rsidRPr="00E7179A">
        <w:rPr>
          <w:rFonts w:ascii="Arial" w:hAnsi="Arial"/>
          <w:color w:val="000000"/>
          <w:sz w:val="28"/>
        </w:rPr>
        <w:t>причем в различных пропорциях.</w:t>
      </w:r>
    </w:p>
    <w:p w:rsidR="00E7179A" w:rsidRPr="00E7179A" w:rsidRDefault="00E7179A" w:rsidP="00E7179A">
      <w:pPr>
        <w:spacing w:line="360" w:lineRule="auto"/>
        <w:rPr>
          <w:rFonts w:ascii="Arial" w:hAnsi="Arial"/>
          <w:color w:val="000000"/>
          <w:sz w:val="28"/>
        </w:rPr>
      </w:pPr>
      <w:r w:rsidRPr="00E7179A">
        <w:rPr>
          <w:rFonts w:ascii="Arial" w:hAnsi="Arial"/>
          <w:color w:val="000000"/>
          <w:sz w:val="28"/>
        </w:rPr>
        <w:t xml:space="preserve">    Сбалансированная инфляция  не  страшна  для  бизнеса.  Приходится  лишь</w:t>
      </w:r>
      <w:r>
        <w:rPr>
          <w:rFonts w:ascii="Arial" w:hAnsi="Arial"/>
          <w:color w:val="000000"/>
          <w:sz w:val="28"/>
        </w:rPr>
        <w:t xml:space="preserve"> </w:t>
      </w:r>
      <w:r w:rsidRPr="00E7179A">
        <w:rPr>
          <w:rFonts w:ascii="Arial" w:hAnsi="Arial"/>
          <w:color w:val="000000"/>
          <w:sz w:val="28"/>
        </w:rPr>
        <w:t>периодически повышать цены товаров. Риск  потери  доходности  присущ  только</w:t>
      </w:r>
      <w:r>
        <w:rPr>
          <w:rFonts w:ascii="Arial" w:hAnsi="Arial"/>
          <w:color w:val="000000"/>
          <w:sz w:val="28"/>
        </w:rPr>
        <w:t xml:space="preserve"> </w:t>
      </w:r>
      <w:r w:rsidRPr="00E7179A">
        <w:rPr>
          <w:rFonts w:ascii="Arial" w:hAnsi="Arial"/>
          <w:color w:val="000000"/>
          <w:sz w:val="28"/>
        </w:rPr>
        <w:t>тем предпринимателям, которые стоят  последними  в  цепочке  повышения  цен.</w:t>
      </w:r>
      <w:r>
        <w:rPr>
          <w:rFonts w:ascii="Arial" w:hAnsi="Arial"/>
          <w:color w:val="000000"/>
          <w:sz w:val="28"/>
        </w:rPr>
        <w:t xml:space="preserve"> </w:t>
      </w:r>
      <w:r w:rsidRPr="00E7179A">
        <w:rPr>
          <w:rFonts w:ascii="Arial" w:hAnsi="Arial"/>
          <w:color w:val="000000"/>
          <w:sz w:val="28"/>
        </w:rPr>
        <w:t>Это,  как  правило,   производители   сложной   продукции,   основанной   на</w:t>
      </w:r>
    </w:p>
    <w:p w:rsidR="00E7179A" w:rsidRPr="00E7179A" w:rsidRDefault="00E7179A" w:rsidP="00E7179A">
      <w:pPr>
        <w:spacing w:line="360" w:lineRule="auto"/>
        <w:rPr>
          <w:rFonts w:ascii="Arial" w:hAnsi="Arial"/>
          <w:color w:val="000000"/>
          <w:sz w:val="28"/>
        </w:rPr>
      </w:pPr>
      <w:r w:rsidRPr="00E7179A">
        <w:rPr>
          <w:rFonts w:ascii="Arial" w:hAnsi="Arial"/>
          <w:color w:val="000000"/>
          <w:sz w:val="28"/>
        </w:rPr>
        <w:t>интенсивных внешних кооперационных связях. Цена  на  их  продукцию  отражает</w:t>
      </w:r>
      <w:r w:rsidR="00D80547">
        <w:rPr>
          <w:rFonts w:ascii="Arial" w:hAnsi="Arial"/>
          <w:color w:val="000000"/>
          <w:sz w:val="28"/>
        </w:rPr>
        <w:t xml:space="preserve"> </w:t>
      </w:r>
      <w:r w:rsidRPr="00E7179A">
        <w:rPr>
          <w:rFonts w:ascii="Arial" w:hAnsi="Arial"/>
          <w:color w:val="000000"/>
          <w:sz w:val="28"/>
        </w:rPr>
        <w:t>всю сумму повышения цен внешней кооперации, и именно они  рискуют  задержать</w:t>
      </w:r>
      <w:r w:rsidR="00D80547">
        <w:rPr>
          <w:rFonts w:ascii="Arial" w:hAnsi="Arial"/>
          <w:color w:val="000000"/>
          <w:sz w:val="28"/>
        </w:rPr>
        <w:t xml:space="preserve"> </w:t>
      </w:r>
      <w:r w:rsidRPr="00E7179A">
        <w:rPr>
          <w:rFonts w:ascii="Arial" w:hAnsi="Arial"/>
          <w:color w:val="000000"/>
          <w:sz w:val="28"/>
        </w:rPr>
        <w:t>сбыт сверхдорогой продукции конечному потребителю.</w:t>
      </w:r>
    </w:p>
    <w:p w:rsidR="00F15234" w:rsidRPr="00F15234" w:rsidRDefault="00D80547" w:rsidP="00F15234">
      <w:pPr>
        <w:spacing w:line="360" w:lineRule="auto"/>
        <w:rPr>
          <w:rFonts w:ascii="Arial" w:hAnsi="Arial"/>
          <w:color w:val="000000"/>
          <w:sz w:val="28"/>
          <w:szCs w:val="28"/>
        </w:rPr>
      </w:pPr>
      <w:r w:rsidRPr="00D80547">
        <w:rPr>
          <w:rFonts w:ascii="Arial" w:hAnsi="Arial"/>
          <w:color w:val="000000"/>
          <w:sz w:val="28"/>
        </w:rPr>
        <w:t xml:space="preserve">    </w:t>
      </w:r>
      <w:r w:rsidR="00F15234" w:rsidRPr="00F15234">
        <w:rPr>
          <w:rFonts w:ascii="Arial" w:hAnsi="Arial"/>
          <w:color w:val="000000"/>
          <w:sz w:val="28"/>
        </w:rPr>
        <w:t xml:space="preserve">5. </w:t>
      </w:r>
      <w:r w:rsidRPr="00F15234">
        <w:rPr>
          <w:rFonts w:ascii="Arial" w:hAnsi="Arial"/>
          <w:color w:val="000000"/>
          <w:sz w:val="28"/>
        </w:rPr>
        <w:t>С точки зрения третьего  критерия  различают  ожидаемую  и  неожидаемую инфляцию</w:t>
      </w:r>
      <w:r w:rsidR="00DA6898" w:rsidRPr="00DA6898">
        <w:rPr>
          <w:rFonts w:ascii="Arial" w:hAnsi="Arial"/>
          <w:color w:val="000000"/>
          <w:sz w:val="28"/>
        </w:rPr>
        <w:t xml:space="preserve">. </w:t>
      </w:r>
      <w:r w:rsidR="00F15234" w:rsidRPr="00F15234">
        <w:rPr>
          <w:rFonts w:ascii="Arial" w:hAnsi="Arial"/>
          <w:color w:val="000000"/>
          <w:sz w:val="28"/>
          <w:szCs w:val="28"/>
        </w:rPr>
        <w:t>Ожидаемую</w:t>
      </w:r>
      <w:r w:rsidR="00DA6898" w:rsidRPr="00DA6898">
        <w:rPr>
          <w:rFonts w:ascii="Arial" w:hAnsi="Arial"/>
          <w:color w:val="000000"/>
          <w:sz w:val="28"/>
          <w:szCs w:val="28"/>
        </w:rPr>
        <w:t xml:space="preserve"> </w:t>
      </w:r>
      <w:r w:rsidR="00F15234" w:rsidRPr="00F15234">
        <w:rPr>
          <w:rFonts w:ascii="Arial" w:hAnsi="Arial"/>
          <w:color w:val="000000"/>
          <w:sz w:val="28"/>
          <w:szCs w:val="28"/>
        </w:rPr>
        <w:t>инфляцию  можно  прогнозировать  на  какой-либо  период,  или  «планируется»</w:t>
      </w:r>
    </w:p>
    <w:p w:rsidR="00D80547" w:rsidRPr="00DA6898" w:rsidRDefault="00F15234" w:rsidP="00D80547">
      <w:pPr>
        <w:spacing w:line="360" w:lineRule="auto"/>
        <w:rPr>
          <w:rFonts w:ascii="Arial" w:hAnsi="Arial"/>
          <w:color w:val="000000"/>
          <w:sz w:val="28"/>
          <w:szCs w:val="28"/>
        </w:rPr>
      </w:pPr>
      <w:r w:rsidRPr="00F15234">
        <w:rPr>
          <w:rFonts w:ascii="Arial" w:hAnsi="Arial"/>
          <w:color w:val="000000"/>
          <w:sz w:val="28"/>
          <w:szCs w:val="28"/>
        </w:rPr>
        <w:t>правительством страны</w:t>
      </w:r>
      <w:r w:rsidRPr="00DA6898">
        <w:rPr>
          <w:rFonts w:ascii="Arial" w:hAnsi="Arial"/>
          <w:color w:val="000000"/>
          <w:sz w:val="28"/>
          <w:szCs w:val="28"/>
        </w:rPr>
        <w:t>.</w:t>
      </w:r>
      <w:r w:rsidR="00DA6898">
        <w:rPr>
          <w:rFonts w:ascii="Arial" w:hAnsi="Arial"/>
          <w:color w:val="000000"/>
          <w:sz w:val="28"/>
          <w:szCs w:val="28"/>
        </w:rPr>
        <w:t xml:space="preserve"> </w:t>
      </w:r>
      <w:r w:rsidR="00DA6898" w:rsidRPr="00DA6898">
        <w:rPr>
          <w:rFonts w:ascii="Arial" w:hAnsi="Arial"/>
          <w:color w:val="000000"/>
          <w:sz w:val="28"/>
          <w:szCs w:val="28"/>
        </w:rPr>
        <w:t>Неожидаемая  инфляция  характеризуется  внезапным  скачком  цен,   что негативно сказывается на денежном обращении и системе налогообложения.</w:t>
      </w:r>
      <w:r w:rsidR="00D80547" w:rsidRPr="00D80547">
        <w:rPr>
          <w:rFonts w:ascii="Arial" w:hAnsi="Arial"/>
          <w:color w:val="000000"/>
          <w:sz w:val="28"/>
        </w:rPr>
        <w:t xml:space="preserve">  Непредвиденная (неожидаемая) инфляция характеризуется внезапным скачком</w:t>
      </w:r>
      <w:r w:rsidR="00D80547">
        <w:rPr>
          <w:rFonts w:ascii="Arial" w:hAnsi="Arial"/>
          <w:color w:val="000000"/>
          <w:sz w:val="28"/>
        </w:rPr>
        <w:t xml:space="preserve"> </w:t>
      </w:r>
      <w:r w:rsidR="00D80547" w:rsidRPr="00D80547">
        <w:rPr>
          <w:rFonts w:ascii="Arial" w:hAnsi="Arial"/>
          <w:color w:val="000000"/>
          <w:sz w:val="28"/>
        </w:rPr>
        <w:t>цен,   что   негативно   сказывается   на   денежном   обращении,    системе</w:t>
      </w:r>
      <w:r w:rsidR="00D80547">
        <w:rPr>
          <w:rFonts w:ascii="Arial" w:hAnsi="Arial"/>
          <w:color w:val="000000"/>
          <w:sz w:val="28"/>
        </w:rPr>
        <w:t xml:space="preserve"> </w:t>
      </w:r>
      <w:r w:rsidR="00D80547" w:rsidRPr="00D80547">
        <w:rPr>
          <w:rFonts w:ascii="Arial" w:hAnsi="Arial"/>
          <w:color w:val="000000"/>
          <w:sz w:val="28"/>
        </w:rPr>
        <w:t>налогообложения.  В  такой   ситуации,   если   в   экономике   существовали</w:t>
      </w:r>
      <w:r w:rsidR="00D80547">
        <w:rPr>
          <w:rFonts w:ascii="Arial" w:hAnsi="Arial"/>
          <w:color w:val="000000"/>
          <w:sz w:val="28"/>
        </w:rPr>
        <w:t xml:space="preserve"> </w:t>
      </w:r>
      <w:r w:rsidR="00D80547" w:rsidRPr="00D80547">
        <w:rPr>
          <w:rFonts w:ascii="Arial" w:hAnsi="Arial"/>
          <w:color w:val="000000"/>
          <w:sz w:val="28"/>
        </w:rPr>
        <w:t>инфляционные ожидания, население,  опасаясь  дальнейшего  обесценения  своих</w:t>
      </w:r>
      <w:r w:rsidR="00D80547">
        <w:rPr>
          <w:rFonts w:ascii="Arial" w:hAnsi="Arial"/>
          <w:color w:val="000000"/>
          <w:sz w:val="28"/>
        </w:rPr>
        <w:t xml:space="preserve"> </w:t>
      </w:r>
      <w:r w:rsidR="00D80547" w:rsidRPr="00D80547">
        <w:rPr>
          <w:rFonts w:ascii="Arial" w:hAnsi="Arial"/>
          <w:color w:val="000000"/>
          <w:sz w:val="28"/>
        </w:rPr>
        <w:t>доходов, резко увеличивает расходы на  приобретение  товаров  и  услуг,  что</w:t>
      </w:r>
    </w:p>
    <w:p w:rsidR="00D80547" w:rsidRPr="00D80547" w:rsidRDefault="00D80547" w:rsidP="00D80547">
      <w:pPr>
        <w:spacing w:line="360" w:lineRule="auto"/>
        <w:rPr>
          <w:rFonts w:ascii="Arial" w:hAnsi="Arial"/>
          <w:sz w:val="28"/>
        </w:rPr>
      </w:pPr>
      <w:r w:rsidRPr="00D80547">
        <w:rPr>
          <w:rFonts w:ascii="Arial" w:hAnsi="Arial"/>
          <w:color w:val="000000"/>
          <w:sz w:val="28"/>
        </w:rPr>
        <w:t xml:space="preserve">само по себе создает трудности  в  экономике  и  искажает  реальную  картину потребностей  в  обществе.  Таким  образом,  внезапный  скачок   цен   может </w:t>
      </w:r>
      <w:r w:rsidRPr="00D80547">
        <w:rPr>
          <w:rFonts w:ascii="Arial" w:hAnsi="Arial"/>
          <w:sz w:val="28"/>
        </w:rPr>
        <w:t>спровоцировать дальнейшие инфляционные ожидания, которые будут  подстегивать</w:t>
      </w:r>
    </w:p>
    <w:p w:rsidR="00D80547" w:rsidRDefault="00D80547" w:rsidP="00D80547">
      <w:pPr>
        <w:spacing w:line="360" w:lineRule="auto"/>
        <w:rPr>
          <w:rFonts w:ascii="Arial" w:hAnsi="Arial"/>
          <w:sz w:val="28"/>
        </w:rPr>
      </w:pPr>
      <w:r w:rsidRPr="00D80547">
        <w:rPr>
          <w:rFonts w:ascii="Arial" w:hAnsi="Arial"/>
          <w:sz w:val="28"/>
        </w:rPr>
        <w:t>рост цен.</w:t>
      </w:r>
      <w:r w:rsidR="00DA6898" w:rsidRPr="00DA6898">
        <w:rPr>
          <w:rFonts w:ascii="Arial" w:hAnsi="Arial"/>
          <w:sz w:val="28"/>
        </w:rPr>
        <w:t xml:space="preserve"> </w:t>
      </w:r>
      <w:r w:rsidRPr="00D80547">
        <w:rPr>
          <w:rFonts w:ascii="Arial" w:hAnsi="Arial"/>
          <w:sz w:val="28"/>
        </w:rPr>
        <w:t>Однако,  если  внезапный  скачок  цен  происходит  в   экономике,   где</w:t>
      </w:r>
      <w:r>
        <w:rPr>
          <w:rFonts w:ascii="Arial" w:hAnsi="Arial"/>
          <w:sz w:val="28"/>
        </w:rPr>
        <w:t xml:space="preserve"> </w:t>
      </w:r>
      <w:r w:rsidRPr="00D80547">
        <w:rPr>
          <w:rFonts w:ascii="Arial" w:hAnsi="Arial"/>
          <w:sz w:val="28"/>
        </w:rPr>
        <w:t>инфляционные ожидания  еще  не  набрали  силу,  поведение  населения  и  его</w:t>
      </w:r>
      <w:r>
        <w:rPr>
          <w:rFonts w:ascii="Arial" w:hAnsi="Arial"/>
          <w:sz w:val="28"/>
        </w:rPr>
        <w:t xml:space="preserve"> </w:t>
      </w:r>
      <w:r w:rsidRPr="00D80547">
        <w:rPr>
          <w:rFonts w:ascii="Arial" w:hAnsi="Arial"/>
          <w:sz w:val="28"/>
        </w:rPr>
        <w:t>реакция на рост цен  могут  быть  иными.  Ожидая,  что  этот  скачок  цен  -</w:t>
      </w:r>
      <w:r>
        <w:rPr>
          <w:rFonts w:ascii="Arial" w:hAnsi="Arial"/>
          <w:sz w:val="28"/>
        </w:rPr>
        <w:t xml:space="preserve"> </w:t>
      </w:r>
      <w:r w:rsidRPr="00D80547">
        <w:rPr>
          <w:rFonts w:ascii="Arial" w:hAnsi="Arial"/>
          <w:sz w:val="28"/>
        </w:rPr>
        <w:t>кратковременное явление  и  вскоре  последует  снижение,  потребители  будут</w:t>
      </w:r>
      <w:r>
        <w:rPr>
          <w:rFonts w:ascii="Arial" w:hAnsi="Arial"/>
          <w:sz w:val="28"/>
        </w:rPr>
        <w:t xml:space="preserve"> </w:t>
      </w:r>
      <w:r w:rsidRPr="00D80547">
        <w:rPr>
          <w:rFonts w:ascii="Arial" w:hAnsi="Arial"/>
          <w:sz w:val="28"/>
        </w:rPr>
        <w:t>больше  сберегать   и   меньше   предъявлять   денег   на   рынке   в   виде</w:t>
      </w:r>
      <w:r>
        <w:rPr>
          <w:rFonts w:ascii="Arial" w:hAnsi="Arial"/>
          <w:sz w:val="28"/>
        </w:rPr>
        <w:t xml:space="preserve"> </w:t>
      </w:r>
      <w:r w:rsidRPr="00D80547">
        <w:rPr>
          <w:rFonts w:ascii="Arial" w:hAnsi="Arial"/>
          <w:sz w:val="28"/>
        </w:rPr>
        <w:t>платежеспособного спроса. С уменьшением спроса начинается давление  на  цены</w:t>
      </w:r>
      <w:r>
        <w:rPr>
          <w:rFonts w:ascii="Arial" w:hAnsi="Arial"/>
          <w:sz w:val="28"/>
        </w:rPr>
        <w:t xml:space="preserve"> </w:t>
      </w:r>
      <w:r w:rsidRPr="00D80547">
        <w:rPr>
          <w:rFonts w:ascii="Arial" w:hAnsi="Arial"/>
          <w:sz w:val="28"/>
        </w:rPr>
        <w:t>в сторону их снижения. Экономика вновь возвращается в состояние  равновесия.</w:t>
      </w:r>
      <w:r>
        <w:rPr>
          <w:rFonts w:ascii="Arial" w:hAnsi="Arial"/>
          <w:sz w:val="28"/>
        </w:rPr>
        <w:t xml:space="preserve"> </w:t>
      </w:r>
      <w:r w:rsidRPr="00D80547">
        <w:rPr>
          <w:rFonts w:ascii="Arial" w:hAnsi="Arial"/>
          <w:sz w:val="28"/>
        </w:rPr>
        <w:t>Этот процесс</w:t>
      </w:r>
      <w:r>
        <w:rPr>
          <w:rFonts w:ascii="Arial" w:hAnsi="Arial"/>
          <w:sz w:val="28"/>
        </w:rPr>
        <w:t xml:space="preserve"> носит название «эффект Пигу»</w:t>
      </w:r>
      <w:r w:rsidRPr="00D80547">
        <w:rPr>
          <w:rFonts w:ascii="Arial" w:hAnsi="Arial"/>
          <w:sz w:val="28"/>
        </w:rPr>
        <w:t>,действует только в условиях гибких цен и  процентных  ставок</w:t>
      </w:r>
      <w:r>
        <w:rPr>
          <w:rFonts w:ascii="Arial" w:hAnsi="Arial"/>
          <w:sz w:val="28"/>
        </w:rPr>
        <w:t xml:space="preserve"> </w:t>
      </w:r>
      <w:r w:rsidRPr="00D80547">
        <w:rPr>
          <w:rFonts w:ascii="Arial" w:hAnsi="Arial"/>
          <w:sz w:val="28"/>
        </w:rPr>
        <w:t>и отсутствии инфляционных ожиданий. Ряд западных  экономистов  считают,  что</w:t>
      </w:r>
      <w:r>
        <w:rPr>
          <w:rFonts w:ascii="Arial" w:hAnsi="Arial"/>
          <w:sz w:val="28"/>
        </w:rPr>
        <w:t xml:space="preserve"> </w:t>
      </w:r>
      <w:r w:rsidRPr="00D80547">
        <w:rPr>
          <w:rFonts w:ascii="Arial" w:hAnsi="Arial"/>
          <w:sz w:val="28"/>
        </w:rPr>
        <w:t>эффект Пигу описывает гипотетическую, а не реальную ситуацию в экономике.</w:t>
      </w:r>
    </w:p>
    <w:p w:rsidR="001D5FE6" w:rsidRPr="001D5FE6" w:rsidRDefault="001D5FE6" w:rsidP="001D5FE6">
      <w:pPr>
        <w:spacing w:line="360" w:lineRule="auto"/>
        <w:rPr>
          <w:rFonts w:ascii="Arial" w:hAnsi="Arial"/>
          <w:color w:val="000000"/>
          <w:sz w:val="28"/>
        </w:rPr>
      </w:pPr>
      <w:r w:rsidRPr="001D5FE6">
        <w:rPr>
          <w:rFonts w:ascii="Arial" w:hAnsi="Arial"/>
          <w:color w:val="000000"/>
          <w:sz w:val="28"/>
        </w:rPr>
        <w:t xml:space="preserve">    </w:t>
      </w:r>
      <w:r w:rsidR="00F15234" w:rsidRPr="00F15234">
        <w:rPr>
          <w:rFonts w:ascii="Arial" w:hAnsi="Arial"/>
          <w:color w:val="000000"/>
          <w:sz w:val="28"/>
        </w:rPr>
        <w:t xml:space="preserve">6. </w:t>
      </w:r>
      <w:r w:rsidRPr="001D5FE6">
        <w:rPr>
          <w:rFonts w:ascii="Arial" w:hAnsi="Arial"/>
          <w:color w:val="000000"/>
          <w:sz w:val="28"/>
        </w:rPr>
        <w:t>С точки зрения проявления, различают открытую  и  подавленную  инфляцию(четвертый критерий).</w:t>
      </w:r>
    </w:p>
    <w:p w:rsidR="001D5FE6" w:rsidRPr="001D5FE6" w:rsidRDefault="001D5FE6" w:rsidP="001D5FE6">
      <w:pPr>
        <w:spacing w:line="360" w:lineRule="auto"/>
        <w:rPr>
          <w:rFonts w:ascii="Arial" w:hAnsi="Arial"/>
          <w:color w:val="000000"/>
          <w:sz w:val="28"/>
        </w:rPr>
      </w:pPr>
      <w:r w:rsidRPr="001D5FE6">
        <w:rPr>
          <w:rFonts w:ascii="Arial" w:hAnsi="Arial"/>
          <w:color w:val="000000"/>
          <w:sz w:val="28"/>
        </w:rPr>
        <w:t xml:space="preserve">    Открытая  инфляция  характерна  для  стран  рыночной   экономики,   где</w:t>
      </w:r>
      <w:r>
        <w:rPr>
          <w:rFonts w:ascii="Arial" w:hAnsi="Arial"/>
          <w:color w:val="000000"/>
          <w:sz w:val="28"/>
        </w:rPr>
        <w:t xml:space="preserve"> </w:t>
      </w:r>
      <w:r w:rsidRPr="001D5FE6">
        <w:rPr>
          <w:rFonts w:ascii="Arial" w:hAnsi="Arial"/>
          <w:color w:val="000000"/>
          <w:sz w:val="28"/>
        </w:rPr>
        <w:t>свободное взаимодействие спроса и предложения способствует открытому,  ничем</w:t>
      </w:r>
      <w:r>
        <w:rPr>
          <w:rFonts w:ascii="Arial" w:hAnsi="Arial"/>
          <w:color w:val="000000"/>
          <w:sz w:val="28"/>
        </w:rPr>
        <w:t xml:space="preserve"> </w:t>
      </w:r>
      <w:r w:rsidRPr="001D5FE6">
        <w:rPr>
          <w:rFonts w:ascii="Arial" w:hAnsi="Arial"/>
          <w:color w:val="000000"/>
          <w:sz w:val="28"/>
        </w:rPr>
        <w:t>не ограниченному росту цен.  Хотя  открытая  инфляция  и  искажает  рыночные</w:t>
      </w:r>
      <w:r>
        <w:rPr>
          <w:rFonts w:ascii="Arial" w:hAnsi="Arial"/>
          <w:color w:val="000000"/>
          <w:sz w:val="28"/>
        </w:rPr>
        <w:t xml:space="preserve"> </w:t>
      </w:r>
      <w:r w:rsidRPr="001D5FE6">
        <w:rPr>
          <w:rFonts w:ascii="Arial" w:hAnsi="Arial"/>
          <w:color w:val="000000"/>
          <w:sz w:val="28"/>
        </w:rPr>
        <w:t>процессы, все  же  она  сохраняет  за  ценами  роль  сигналов,  показывающих</w:t>
      </w:r>
      <w:r>
        <w:rPr>
          <w:rFonts w:ascii="Arial" w:hAnsi="Arial"/>
          <w:color w:val="000000"/>
          <w:sz w:val="28"/>
        </w:rPr>
        <w:t xml:space="preserve"> </w:t>
      </w:r>
      <w:r w:rsidRPr="001D5FE6">
        <w:rPr>
          <w:rFonts w:ascii="Arial" w:hAnsi="Arial"/>
          <w:color w:val="000000"/>
          <w:sz w:val="28"/>
        </w:rPr>
        <w:t>производителям и покупателям сферы выгодного приложения капиталов.</w:t>
      </w:r>
    </w:p>
    <w:p w:rsidR="001D5FE6" w:rsidRPr="001D5FE6" w:rsidRDefault="001D5FE6" w:rsidP="001D5FE6">
      <w:pPr>
        <w:spacing w:line="360" w:lineRule="auto"/>
        <w:rPr>
          <w:rFonts w:ascii="Arial" w:hAnsi="Arial"/>
          <w:color w:val="000000"/>
          <w:sz w:val="28"/>
        </w:rPr>
      </w:pPr>
      <w:r w:rsidRPr="001D5FE6">
        <w:rPr>
          <w:rFonts w:ascii="Arial" w:hAnsi="Arial"/>
          <w:color w:val="000000"/>
          <w:sz w:val="28"/>
        </w:rPr>
        <w:t xml:space="preserve">    Подавленная инфляция (скрытая инфляция) присуща экономике  с  командно-административным контролем над  ценами  и  доходами.  Жесткий  контроль  над</w:t>
      </w:r>
      <w:r>
        <w:rPr>
          <w:rFonts w:ascii="Arial" w:hAnsi="Arial"/>
          <w:color w:val="000000"/>
          <w:sz w:val="28"/>
        </w:rPr>
        <w:t xml:space="preserve"> </w:t>
      </w:r>
      <w:r w:rsidRPr="001D5FE6">
        <w:rPr>
          <w:rFonts w:ascii="Arial" w:hAnsi="Arial"/>
          <w:color w:val="000000"/>
          <w:sz w:val="28"/>
        </w:rPr>
        <w:t>ценами не позволяет  открыто  проявиться  инфляции  в  росте  цен.  В  такой</w:t>
      </w:r>
      <w:r>
        <w:rPr>
          <w:rFonts w:ascii="Arial" w:hAnsi="Arial"/>
          <w:color w:val="000000"/>
          <w:sz w:val="28"/>
        </w:rPr>
        <w:t xml:space="preserve"> </w:t>
      </w:r>
      <w:r w:rsidRPr="001D5FE6">
        <w:rPr>
          <w:rFonts w:ascii="Arial" w:hAnsi="Arial"/>
          <w:color w:val="000000"/>
          <w:sz w:val="28"/>
        </w:rPr>
        <w:t>ситуации  инфляция  принимает  скрытый  характер.   Внешне   цены   остаются</w:t>
      </w:r>
      <w:r>
        <w:rPr>
          <w:rFonts w:ascii="Arial" w:hAnsi="Arial"/>
          <w:color w:val="000000"/>
          <w:sz w:val="28"/>
        </w:rPr>
        <w:t xml:space="preserve"> </w:t>
      </w:r>
      <w:r w:rsidRPr="001D5FE6">
        <w:rPr>
          <w:rFonts w:ascii="Arial" w:hAnsi="Arial"/>
          <w:color w:val="000000"/>
          <w:sz w:val="28"/>
        </w:rPr>
        <w:t>стабильными, но так как масса  денег  возрастает,  то  их  избыток  вызывает</w:t>
      </w:r>
    </w:p>
    <w:p w:rsidR="008301AE" w:rsidRDefault="001D5FE6" w:rsidP="008301AE">
      <w:pPr>
        <w:spacing w:line="360" w:lineRule="auto"/>
        <w:rPr>
          <w:rFonts w:ascii="Arial" w:hAnsi="Arial"/>
          <w:color w:val="000000"/>
          <w:sz w:val="28"/>
          <w:lang w:val="en-US"/>
        </w:rPr>
      </w:pPr>
      <w:r w:rsidRPr="001D5FE6">
        <w:rPr>
          <w:rFonts w:ascii="Arial" w:hAnsi="Arial"/>
          <w:color w:val="000000"/>
          <w:sz w:val="28"/>
        </w:rPr>
        <w:t>товарный дефицит.</w:t>
      </w:r>
    </w:p>
    <w:p w:rsidR="00F15234" w:rsidRDefault="00F15234" w:rsidP="00F15234">
      <w:pPr>
        <w:spacing w:line="360" w:lineRule="auto"/>
        <w:rPr>
          <w:rFonts w:ascii="Arial" w:hAnsi="Arial"/>
          <w:color w:val="000000"/>
          <w:sz w:val="28"/>
          <w:szCs w:val="28"/>
          <w:lang w:val="en-US"/>
        </w:rPr>
      </w:pPr>
      <w:r w:rsidRPr="00F15234">
        <w:rPr>
          <w:rFonts w:ascii="Arial" w:hAnsi="Arial"/>
          <w:color w:val="000000"/>
          <w:sz w:val="28"/>
        </w:rPr>
        <w:t xml:space="preserve">  7.</w:t>
      </w:r>
      <w:r w:rsidRPr="00F15234">
        <w:rPr>
          <w:rFonts w:ascii="Arial" w:hAnsi="Arial"/>
          <w:color w:val="000000"/>
          <w:sz w:val="28"/>
          <w:szCs w:val="28"/>
        </w:rPr>
        <w:t xml:space="preserve">      Существует  такое  понятие   —  стагфляция,   которое   сопровождается процессами обесценения денег при падении производства и росте безработицы.</w:t>
      </w:r>
    </w:p>
    <w:p w:rsidR="00CB2C58" w:rsidRDefault="00F15234" w:rsidP="00CB2C58">
      <w:pPr>
        <w:spacing w:line="360" w:lineRule="auto"/>
        <w:rPr>
          <w:rFonts w:ascii="Arial" w:hAnsi="Arial"/>
          <w:color w:val="000000"/>
          <w:sz w:val="28"/>
          <w:szCs w:val="28"/>
          <w:lang w:val="en-US"/>
        </w:rPr>
      </w:pPr>
      <w:r w:rsidRPr="00CB2C58">
        <w:rPr>
          <w:rFonts w:ascii="Arial" w:hAnsi="Arial"/>
          <w:color w:val="000000"/>
          <w:sz w:val="28"/>
          <w:szCs w:val="28"/>
        </w:rPr>
        <w:t xml:space="preserve">  8. </w:t>
      </w:r>
      <w:r w:rsidR="00CB2C58" w:rsidRPr="00CB2C58">
        <w:rPr>
          <w:rFonts w:ascii="Arial" w:hAnsi="Arial"/>
          <w:color w:val="000000"/>
          <w:sz w:val="28"/>
          <w:szCs w:val="28"/>
        </w:rPr>
        <w:t xml:space="preserve"> В зависимости от объекта исследования различают национальную, региональную и мировую инфляцию. В национальном и региональном масштабах объектом анализа является динамика оптовых и розничных цен, дефлятор ВНП в какой-либо стране, на уровне объединения стран, на международном рынке. </w:t>
      </w:r>
    </w:p>
    <w:p w:rsidR="00CB2C58" w:rsidRDefault="00CB2C58" w:rsidP="00CB2C58">
      <w:pPr>
        <w:spacing w:line="360" w:lineRule="auto"/>
        <w:rPr>
          <w:rFonts w:ascii="Arial" w:hAnsi="Arial"/>
          <w:color w:val="000000"/>
          <w:sz w:val="28"/>
          <w:szCs w:val="28"/>
          <w:lang w:val="en-US"/>
        </w:rPr>
      </w:pPr>
      <w:r w:rsidRPr="00CB2C58">
        <w:rPr>
          <w:rFonts w:ascii="Arial" w:hAnsi="Arial"/>
          <w:color w:val="000000"/>
          <w:sz w:val="28"/>
          <w:szCs w:val="28"/>
        </w:rPr>
        <w:t xml:space="preserve"> 9. В зависимости от инфляционных импульсов по отношению к системе, вызываемых внутренними и внешними факторами, различают импортируемую и экспортируемую инфляцию. В случае поддержания в стране твердого валютного курса любое повышение цен на импортные товары будет импортировать инфляцию в страну. Значение этого фактора в развитии инфляционного процесса в стране зависит от доли внешней торговли в общем объеме ВНП. Чем она выше, тем больше эффект «импорта» инфляции.</w:t>
      </w:r>
    </w:p>
    <w:p w:rsidR="0060551F" w:rsidRDefault="0060551F" w:rsidP="0060551F">
      <w:pPr>
        <w:spacing w:line="360" w:lineRule="auto"/>
        <w:rPr>
          <w:rFonts w:ascii="Arial" w:hAnsi="Arial"/>
          <w:color w:val="000000"/>
          <w:sz w:val="28"/>
          <w:szCs w:val="28"/>
          <w:lang w:val="en-US"/>
        </w:rPr>
      </w:pPr>
      <w:r w:rsidRPr="0060551F">
        <w:rPr>
          <w:rFonts w:ascii="Arial" w:hAnsi="Arial"/>
          <w:color w:val="000000"/>
          <w:sz w:val="28"/>
          <w:szCs w:val="28"/>
        </w:rPr>
        <w:t xml:space="preserve"> 10. В зависимости от способности государства воздействовать на инфляционный процесс она подразделяется на контролируемую и неуправляемую. В первом случае государство может замедлять или ускорять темпы роста цен в среднесрочном аспекте. Во втором – реальных источников для корректировки уровня инфляции нет.</w:t>
      </w:r>
    </w:p>
    <w:p w:rsidR="0060551F" w:rsidRPr="0060551F" w:rsidRDefault="0060551F" w:rsidP="0060551F">
      <w:pPr>
        <w:spacing w:line="360" w:lineRule="auto"/>
        <w:rPr>
          <w:rFonts w:ascii="Arial" w:hAnsi="Arial"/>
          <w:color w:val="000000"/>
          <w:sz w:val="28"/>
          <w:szCs w:val="28"/>
        </w:rPr>
      </w:pPr>
      <w:r w:rsidRPr="0060551F">
        <w:rPr>
          <w:rFonts w:ascii="Arial" w:hAnsi="Arial"/>
          <w:color w:val="000000"/>
          <w:sz w:val="28"/>
          <w:szCs w:val="28"/>
        </w:rPr>
        <w:t xml:space="preserve"> 11. В зависимости от изменения показателя ВНП при росте спроса в экономике различают истинную и мнимую инфляцию. При мнимой инфляции наблюдается увеличение реального объема производства, обгоняющее рост цен (рост реального объема ВНП). На второй стадии по мере увеличения давления спроса происходит рост издержек, расстройство денежного обращения, стагнация производства (рост номинального объема ВНП).</w:t>
      </w:r>
    </w:p>
    <w:p w:rsidR="00F15234" w:rsidRDefault="00F15234"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F15234">
      <w:pPr>
        <w:spacing w:line="360" w:lineRule="auto"/>
        <w:rPr>
          <w:rFonts w:ascii="Arial" w:hAnsi="Arial"/>
          <w:color w:val="000000"/>
          <w:sz w:val="28"/>
          <w:szCs w:val="28"/>
          <w:lang w:val="en-US"/>
        </w:rPr>
      </w:pPr>
    </w:p>
    <w:p w:rsidR="00C1779E" w:rsidRDefault="00C1779E" w:rsidP="00C1779E">
      <w:pPr>
        <w:spacing w:line="360" w:lineRule="auto"/>
        <w:jc w:val="center"/>
        <w:rPr>
          <w:rFonts w:ascii="Arial" w:hAnsi="Arial" w:cs="Arial"/>
          <w:i/>
          <w:sz w:val="44"/>
          <w:szCs w:val="44"/>
          <w:lang w:val="en-US"/>
        </w:rPr>
      </w:pPr>
      <w:r w:rsidRPr="00C1779E">
        <w:rPr>
          <w:rFonts w:ascii="Arial" w:hAnsi="Arial" w:cs="Arial"/>
          <w:i/>
          <w:sz w:val="44"/>
          <w:szCs w:val="44"/>
        </w:rPr>
        <w:t>2.  Инфляция спроса и инфляция предложения: их взаимосвязь и взаимодействие</w:t>
      </w:r>
    </w:p>
    <w:p w:rsidR="00E539C4" w:rsidRDefault="007D2D86" w:rsidP="00E539C4">
      <w:pPr>
        <w:spacing w:line="360" w:lineRule="auto"/>
        <w:rPr>
          <w:rFonts w:ascii="Arial" w:hAnsi="Arial"/>
          <w:color w:val="000000"/>
          <w:sz w:val="28"/>
          <w:szCs w:val="28"/>
        </w:rPr>
      </w:pPr>
      <w:r w:rsidRPr="007D2D86">
        <w:rPr>
          <w:rFonts w:ascii="Arial" w:hAnsi="Arial" w:cs="Arial"/>
          <w:bCs/>
          <w:color w:val="000000"/>
          <w:sz w:val="28"/>
          <w:szCs w:val="17"/>
        </w:rPr>
        <w:t>Исходя из состояния спроса и предложения возникает два типа инфляции. Когда возникает избыток денег по отношению к количеству предложенных товаров и экономика реагирует повышением цен, — налицо инфляция спроса. В данной ситуации обеспечена полная занятость, так как промышленность стимулируется высокими ценами и производительные мощности загружаются полностью.</w:t>
      </w:r>
      <w:r w:rsidRPr="007D2D86">
        <w:rPr>
          <w:rFonts w:ascii="Arial" w:hAnsi="Arial" w:cs="Arial"/>
          <w:bCs/>
          <w:color w:val="000000"/>
          <w:sz w:val="28"/>
          <w:szCs w:val="17"/>
        </w:rPr>
        <w:br/>
      </w:r>
      <w:r w:rsidR="00E539C4" w:rsidRPr="00E539C4">
        <w:rPr>
          <w:rFonts w:ascii="Arial" w:hAnsi="Arial"/>
          <w:color w:val="000000"/>
          <w:sz w:val="28"/>
          <w:szCs w:val="28"/>
        </w:rPr>
        <w:t>В зависимости от факторов, порождающих и питающих инфляционный процесс, выделяют инфляцию «спроса» и инфляцию «</w:t>
      </w:r>
      <w:r w:rsidR="00E539C4">
        <w:rPr>
          <w:rFonts w:ascii="Arial" w:hAnsi="Arial"/>
          <w:color w:val="000000"/>
          <w:sz w:val="28"/>
          <w:szCs w:val="28"/>
        </w:rPr>
        <w:t>предложения</w:t>
      </w:r>
      <w:r w:rsidR="00E539C4" w:rsidRPr="00E539C4">
        <w:rPr>
          <w:rFonts w:ascii="Arial" w:hAnsi="Arial"/>
          <w:color w:val="000000"/>
          <w:sz w:val="28"/>
          <w:szCs w:val="28"/>
        </w:rPr>
        <w:t xml:space="preserve">». </w:t>
      </w:r>
    </w:p>
    <w:p w:rsidR="00E539C4" w:rsidRDefault="00E539C4" w:rsidP="00E539C4">
      <w:pPr>
        <w:spacing w:line="360" w:lineRule="auto"/>
        <w:rPr>
          <w:rFonts w:ascii="Arial" w:hAnsi="Arial"/>
          <w:sz w:val="28"/>
        </w:rPr>
      </w:pPr>
      <w:r>
        <w:rPr>
          <w:rFonts w:ascii="Arial" w:hAnsi="Arial"/>
          <w:sz w:val="28"/>
        </w:rPr>
        <w:t>И</w:t>
      </w:r>
      <w:r w:rsidRPr="00E539C4">
        <w:rPr>
          <w:rFonts w:ascii="Arial" w:hAnsi="Arial"/>
          <w:sz w:val="28"/>
        </w:rPr>
        <w:t>нфляция является результатом нарушения равновесия</w:t>
      </w:r>
      <w:r>
        <w:rPr>
          <w:rFonts w:ascii="Arial" w:hAnsi="Arial"/>
          <w:sz w:val="28"/>
        </w:rPr>
        <w:t xml:space="preserve"> </w:t>
      </w:r>
      <w:r w:rsidRPr="00E539C4">
        <w:rPr>
          <w:rFonts w:ascii="Arial" w:hAnsi="Arial"/>
          <w:sz w:val="28"/>
        </w:rPr>
        <w:t>между спросом и предложением. Равновесие может нарушаться  прежде  всего  со</w:t>
      </w:r>
      <w:r>
        <w:rPr>
          <w:rFonts w:ascii="Arial" w:hAnsi="Arial"/>
          <w:sz w:val="28"/>
        </w:rPr>
        <w:t xml:space="preserve"> </w:t>
      </w:r>
      <w:r w:rsidRPr="00E539C4">
        <w:rPr>
          <w:rFonts w:ascii="Arial" w:hAnsi="Arial"/>
          <w:sz w:val="28"/>
        </w:rPr>
        <w:t xml:space="preserve">стороны спроса. В этом случае возникает  инфляция  спроса. </w:t>
      </w:r>
    </w:p>
    <w:p w:rsidR="00E539C4" w:rsidRPr="00E539C4" w:rsidRDefault="00E539C4" w:rsidP="00E539C4">
      <w:pPr>
        <w:spacing w:line="360" w:lineRule="auto"/>
        <w:rPr>
          <w:rFonts w:ascii="Arial" w:hAnsi="Arial"/>
          <w:color w:val="000000"/>
          <w:sz w:val="28"/>
          <w:szCs w:val="28"/>
        </w:rPr>
      </w:pPr>
      <w:r w:rsidRPr="00E539C4">
        <w:rPr>
          <w:rFonts w:ascii="Arial" w:hAnsi="Arial"/>
          <w:color w:val="000000"/>
          <w:sz w:val="28"/>
          <w:szCs w:val="28"/>
        </w:rPr>
        <w:t>Это явление нарушения равновесия между  спросом и предложением в сторону</w:t>
      </w:r>
      <w:r>
        <w:rPr>
          <w:rFonts w:ascii="Arial" w:hAnsi="Arial"/>
          <w:color w:val="000000"/>
          <w:sz w:val="28"/>
          <w:szCs w:val="28"/>
        </w:rPr>
        <w:t xml:space="preserve"> </w:t>
      </w:r>
      <w:r w:rsidRPr="00E539C4">
        <w:rPr>
          <w:rFonts w:ascii="Arial" w:hAnsi="Arial"/>
          <w:color w:val="000000"/>
          <w:sz w:val="28"/>
          <w:szCs w:val="28"/>
        </w:rPr>
        <w:t>спроса. Причиной такого смещения может быть увеличение государственных</w:t>
      </w:r>
      <w:r>
        <w:rPr>
          <w:rFonts w:ascii="Arial" w:hAnsi="Arial"/>
          <w:color w:val="000000"/>
          <w:sz w:val="28"/>
          <w:szCs w:val="28"/>
        </w:rPr>
        <w:t xml:space="preserve"> </w:t>
      </w:r>
      <w:r w:rsidRPr="00E539C4">
        <w:rPr>
          <w:rFonts w:ascii="Arial" w:hAnsi="Arial"/>
          <w:color w:val="000000"/>
          <w:sz w:val="28"/>
          <w:szCs w:val="28"/>
        </w:rPr>
        <w:t>заказов (к примеру военных), увеличение спроса на средства производства в</w:t>
      </w:r>
      <w:r>
        <w:rPr>
          <w:rFonts w:ascii="Arial" w:hAnsi="Arial"/>
          <w:color w:val="000000"/>
          <w:sz w:val="28"/>
          <w:szCs w:val="28"/>
        </w:rPr>
        <w:t xml:space="preserve"> </w:t>
      </w:r>
      <w:r w:rsidRPr="00E539C4">
        <w:rPr>
          <w:rFonts w:ascii="Arial" w:hAnsi="Arial"/>
          <w:color w:val="000000"/>
          <w:sz w:val="28"/>
          <w:szCs w:val="28"/>
        </w:rPr>
        <w:t>условиях полной занятости и практически полной загрузки производственных</w:t>
      </w:r>
      <w:r>
        <w:rPr>
          <w:rFonts w:ascii="Arial" w:hAnsi="Arial"/>
          <w:color w:val="000000"/>
          <w:sz w:val="28"/>
          <w:szCs w:val="28"/>
        </w:rPr>
        <w:t xml:space="preserve"> </w:t>
      </w:r>
      <w:r w:rsidRPr="00E539C4">
        <w:rPr>
          <w:rFonts w:ascii="Arial" w:hAnsi="Arial"/>
          <w:color w:val="000000"/>
          <w:sz w:val="28"/>
          <w:szCs w:val="28"/>
        </w:rPr>
        <w:t>мощностей, а также рост покупательной способности населения (рост заработной</w:t>
      </w:r>
    </w:p>
    <w:p w:rsidR="00E539C4" w:rsidRPr="00E539C4" w:rsidRDefault="00E539C4" w:rsidP="00E539C4">
      <w:pPr>
        <w:spacing w:line="360" w:lineRule="auto"/>
        <w:rPr>
          <w:rFonts w:ascii="Arial" w:hAnsi="Arial"/>
          <w:color w:val="000000"/>
          <w:sz w:val="28"/>
          <w:szCs w:val="28"/>
        </w:rPr>
      </w:pPr>
      <w:r w:rsidRPr="00E539C4">
        <w:rPr>
          <w:rFonts w:ascii="Arial" w:hAnsi="Arial"/>
          <w:color w:val="000000"/>
          <w:sz w:val="28"/>
          <w:szCs w:val="28"/>
        </w:rPr>
        <w:t>платы) в результате активных действий профсоюзов.</w:t>
      </w:r>
      <w:r>
        <w:rPr>
          <w:rFonts w:ascii="Arial" w:hAnsi="Arial"/>
          <w:color w:val="000000"/>
          <w:sz w:val="28"/>
          <w:szCs w:val="28"/>
        </w:rPr>
        <w:t xml:space="preserve"> </w:t>
      </w:r>
      <w:r w:rsidRPr="00E539C4">
        <w:rPr>
          <w:rFonts w:ascii="Arial" w:hAnsi="Arial"/>
          <w:color w:val="000000"/>
          <w:sz w:val="28"/>
          <w:szCs w:val="28"/>
        </w:rPr>
        <w:t>В результате этого в обращении возникает избыток денег по отношению к</w:t>
      </w:r>
    </w:p>
    <w:p w:rsidR="00E539C4" w:rsidRDefault="00E539C4" w:rsidP="00E539C4">
      <w:pPr>
        <w:spacing w:line="360" w:lineRule="auto"/>
        <w:rPr>
          <w:rFonts w:ascii="Arial" w:hAnsi="Arial"/>
          <w:color w:val="000000"/>
          <w:sz w:val="28"/>
          <w:szCs w:val="28"/>
        </w:rPr>
      </w:pPr>
      <w:r w:rsidRPr="00E539C4">
        <w:rPr>
          <w:rFonts w:ascii="Arial" w:hAnsi="Arial"/>
          <w:color w:val="000000"/>
          <w:sz w:val="28"/>
          <w:szCs w:val="28"/>
        </w:rPr>
        <w:t>количеству товаров; повышаются цены. В ситуации, когда уже имеет место полная</w:t>
      </w:r>
      <w:r>
        <w:rPr>
          <w:rFonts w:ascii="Arial" w:hAnsi="Arial"/>
          <w:color w:val="000000"/>
          <w:sz w:val="28"/>
          <w:szCs w:val="28"/>
        </w:rPr>
        <w:t xml:space="preserve"> </w:t>
      </w:r>
      <w:r w:rsidRPr="00E539C4">
        <w:rPr>
          <w:rFonts w:ascii="Arial" w:hAnsi="Arial"/>
          <w:color w:val="000000"/>
          <w:sz w:val="28"/>
          <w:szCs w:val="28"/>
        </w:rPr>
        <w:t>занятость в сфере производства, производители не могут увеличить предложение</w:t>
      </w:r>
      <w:r>
        <w:rPr>
          <w:rFonts w:ascii="Arial" w:hAnsi="Arial"/>
          <w:color w:val="000000"/>
          <w:sz w:val="28"/>
          <w:szCs w:val="28"/>
        </w:rPr>
        <w:t xml:space="preserve"> </w:t>
      </w:r>
      <w:r w:rsidRPr="00E539C4">
        <w:rPr>
          <w:rFonts w:ascii="Arial" w:hAnsi="Arial"/>
          <w:color w:val="000000"/>
          <w:sz w:val="28"/>
          <w:szCs w:val="28"/>
        </w:rPr>
        <w:t>товаров в ответ на увеличение спроса.</w:t>
      </w:r>
    </w:p>
    <w:p w:rsidR="00E539C4" w:rsidRPr="00E539C4" w:rsidRDefault="00E539C4" w:rsidP="00E539C4">
      <w:pPr>
        <w:spacing w:line="360" w:lineRule="auto"/>
        <w:rPr>
          <w:rFonts w:ascii="Arial" w:hAnsi="Arial"/>
          <w:color w:val="000000"/>
          <w:sz w:val="28"/>
        </w:rPr>
      </w:pPr>
      <w:r w:rsidRPr="00E539C4">
        <w:rPr>
          <w:rFonts w:ascii="Arial" w:hAnsi="Arial"/>
          <w:color w:val="000000"/>
          <w:sz w:val="28"/>
        </w:rPr>
        <w:t>Инфляция  спроса</w:t>
      </w:r>
      <w:r>
        <w:rPr>
          <w:rFonts w:ascii="Arial" w:hAnsi="Arial"/>
          <w:color w:val="000000"/>
          <w:sz w:val="28"/>
        </w:rPr>
        <w:t xml:space="preserve"> </w:t>
      </w:r>
      <w:r w:rsidRPr="00E539C4">
        <w:rPr>
          <w:rFonts w:ascii="Arial" w:hAnsi="Arial"/>
          <w:color w:val="000000"/>
          <w:sz w:val="28"/>
        </w:rPr>
        <w:t>возможна,  если  растет   совокупный   спрос   при   постоянном   совокупном</w:t>
      </w:r>
      <w:r>
        <w:rPr>
          <w:rFonts w:ascii="Arial" w:hAnsi="Arial"/>
          <w:color w:val="000000"/>
          <w:sz w:val="28"/>
        </w:rPr>
        <w:t xml:space="preserve"> </w:t>
      </w:r>
      <w:r w:rsidRPr="00E539C4">
        <w:rPr>
          <w:rFonts w:ascii="Arial" w:hAnsi="Arial"/>
          <w:color w:val="000000"/>
          <w:sz w:val="28"/>
        </w:rPr>
        <w:t>предложении,  или  же   рост   совокупного   спроса   превышает   расширение</w:t>
      </w:r>
      <w:r>
        <w:rPr>
          <w:rFonts w:ascii="Arial" w:hAnsi="Arial"/>
          <w:color w:val="000000"/>
          <w:sz w:val="28"/>
        </w:rPr>
        <w:t xml:space="preserve"> </w:t>
      </w:r>
      <w:r w:rsidRPr="00E539C4">
        <w:rPr>
          <w:rFonts w:ascii="Arial" w:hAnsi="Arial"/>
          <w:color w:val="000000"/>
          <w:sz w:val="28"/>
        </w:rPr>
        <w:t>предложения. Экономика может попытаться тратить  больше,  чем  она  способна</w:t>
      </w:r>
      <w:r>
        <w:rPr>
          <w:rFonts w:ascii="Arial" w:hAnsi="Arial"/>
          <w:color w:val="000000"/>
          <w:sz w:val="28"/>
        </w:rPr>
        <w:t xml:space="preserve"> </w:t>
      </w:r>
      <w:r w:rsidRPr="00E539C4">
        <w:rPr>
          <w:rFonts w:ascii="Arial" w:hAnsi="Arial"/>
          <w:color w:val="000000"/>
          <w:sz w:val="28"/>
        </w:rPr>
        <w:t>производить; она может стремиться к какой-то точке, находящейся  вне  кривой</w:t>
      </w:r>
    </w:p>
    <w:p w:rsidR="00E539C4" w:rsidRPr="00E539C4" w:rsidRDefault="00E539C4" w:rsidP="00E539C4">
      <w:pPr>
        <w:spacing w:line="360" w:lineRule="auto"/>
        <w:rPr>
          <w:rFonts w:ascii="Arial" w:hAnsi="Arial"/>
          <w:color w:val="000000"/>
          <w:sz w:val="28"/>
        </w:rPr>
      </w:pPr>
      <w:r w:rsidRPr="00E539C4">
        <w:rPr>
          <w:rFonts w:ascii="Arial" w:hAnsi="Arial"/>
          <w:color w:val="000000"/>
          <w:sz w:val="28"/>
        </w:rPr>
        <w:t>своих производственных возможностей. Производственный сектор не в  состоянии ответить на этот избыточный спрос увеличением  реального  объема  продукции, потому что все имеющиеся ресурсы уже полностью  использованы.  Поэтому  этот</w:t>
      </w:r>
    </w:p>
    <w:p w:rsidR="007D2D86" w:rsidRDefault="00E539C4" w:rsidP="00E539C4">
      <w:pPr>
        <w:spacing w:line="360" w:lineRule="auto"/>
        <w:rPr>
          <w:rFonts w:ascii="Arial" w:hAnsi="Arial"/>
          <w:color w:val="000000"/>
          <w:sz w:val="28"/>
        </w:rPr>
      </w:pPr>
      <w:r w:rsidRPr="00E539C4">
        <w:rPr>
          <w:rFonts w:ascii="Arial" w:hAnsi="Arial"/>
          <w:color w:val="000000"/>
          <w:sz w:val="28"/>
        </w:rPr>
        <w:t>избыточный спрос приводит к завышенным ценам на  постоянный  реальный  объем</w:t>
      </w:r>
      <w:r>
        <w:rPr>
          <w:rFonts w:ascii="Arial" w:hAnsi="Arial"/>
          <w:color w:val="000000"/>
          <w:sz w:val="28"/>
        </w:rPr>
        <w:t xml:space="preserve"> </w:t>
      </w:r>
      <w:r w:rsidRPr="00E539C4">
        <w:rPr>
          <w:rFonts w:ascii="Arial" w:hAnsi="Arial"/>
          <w:color w:val="000000"/>
          <w:sz w:val="28"/>
        </w:rPr>
        <w:t>продукции  и  вызывает  инфляцию  спроса.</w:t>
      </w:r>
    </w:p>
    <w:p w:rsidR="00E539C4" w:rsidRDefault="007D2D86" w:rsidP="00E539C4">
      <w:pPr>
        <w:spacing w:line="360" w:lineRule="auto"/>
        <w:rPr>
          <w:rFonts w:ascii="Arial" w:hAnsi="Arial"/>
          <w:color w:val="000000"/>
          <w:sz w:val="28"/>
        </w:rPr>
      </w:pPr>
      <w:r w:rsidRPr="007D2D86">
        <w:rPr>
          <w:rFonts w:ascii="Arial" w:hAnsi="Arial"/>
          <w:color w:val="000000"/>
          <w:sz w:val="28"/>
        </w:rPr>
        <w:t>Экономика второй половины XX в. характеризуется не только инфляцией спроса. Для современной экономики инфляция спроса есть своего рода рыночная классика. Сейчас ни одна страна достаточно долго не имеет ни полной занятости, ни свободного рынка, ни стабильных цен. Цены растут постоянно, даже в период спада (при недогрузке мощностей на 30%).</w:t>
      </w:r>
      <w:r w:rsidRPr="007D2D86">
        <w:rPr>
          <w:rFonts w:ascii="Arial" w:hAnsi="Arial"/>
          <w:color w:val="000000"/>
          <w:sz w:val="28"/>
        </w:rPr>
        <w:br/>
      </w:r>
      <w:r w:rsidR="00E539C4" w:rsidRPr="00E539C4">
        <w:rPr>
          <w:rFonts w:ascii="Arial" w:hAnsi="Arial"/>
          <w:color w:val="000000"/>
          <w:sz w:val="28"/>
        </w:rPr>
        <w:t xml:space="preserve"> Суть   инфляции   спроса   иногда</w:t>
      </w:r>
      <w:r w:rsidR="00E539C4">
        <w:rPr>
          <w:rFonts w:ascii="Arial" w:hAnsi="Arial"/>
          <w:color w:val="000000"/>
          <w:sz w:val="28"/>
        </w:rPr>
        <w:t xml:space="preserve"> </w:t>
      </w:r>
      <w:r w:rsidR="00E539C4" w:rsidRPr="00E539C4">
        <w:rPr>
          <w:rFonts w:ascii="Arial" w:hAnsi="Arial"/>
          <w:color w:val="000000"/>
          <w:sz w:val="28"/>
        </w:rPr>
        <w:t>объясняется одной фразой: “Слишком много денег  охотится  за  слишком  малым</w:t>
      </w:r>
      <w:r w:rsidR="00E539C4">
        <w:rPr>
          <w:rFonts w:ascii="Arial" w:hAnsi="Arial"/>
          <w:color w:val="000000"/>
          <w:sz w:val="28"/>
        </w:rPr>
        <w:t xml:space="preserve"> </w:t>
      </w:r>
      <w:r w:rsidR="00E539C4" w:rsidRPr="00E539C4">
        <w:rPr>
          <w:rFonts w:ascii="Arial" w:hAnsi="Arial"/>
          <w:color w:val="000000"/>
          <w:sz w:val="28"/>
        </w:rPr>
        <w:t>количеством товаров“.</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Уровень инфляции спроса будет зависеть от формы кривой совокупного предложения и определяется следующими факторами: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среднегодовыми темпами экономического роста экономики;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положением на рынке труда и существующим уровнем полной занятости;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динамикой и темпами прироста компонентов совокупного спроса; </w:t>
      </w:r>
    </w:p>
    <w:p w:rsid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способностью хозяйственных агентов прогнозировать будущий рост цен. </w:t>
      </w:r>
    </w:p>
    <w:p w:rsidR="007D2D86" w:rsidRPr="007D2D86" w:rsidRDefault="00DC04F4" w:rsidP="007D2D86">
      <w:pPr>
        <w:spacing w:line="360" w:lineRule="auto"/>
        <w:rPr>
          <w:rFonts w:ascii="Arial" w:hAnsi="Arial"/>
          <w:color w:val="000000"/>
          <w:sz w:val="28"/>
        </w:rPr>
      </w:pPr>
      <w:r w:rsidRPr="00DC04F4">
        <w:rPr>
          <w:rFonts w:ascii="Arial" w:hAnsi="Arial"/>
          <w:color w:val="000000"/>
          <w:sz w:val="28"/>
          <w:szCs w:val="40"/>
        </w:rPr>
        <w:t xml:space="preserve">   </w:t>
      </w:r>
      <w:r w:rsidR="007D2D86" w:rsidRPr="007D2D86">
        <w:rPr>
          <w:rFonts w:ascii="Arial" w:hAnsi="Arial"/>
          <w:color w:val="000000"/>
          <w:sz w:val="28"/>
        </w:rPr>
        <w:t>Когда цены растут в результате роста издержек производства в условиях недоиспользования производственных мощностей, то мы имеем дело с инфляцией предложения (издержек).</w:t>
      </w:r>
    </w:p>
    <w:p w:rsidR="007D2D86" w:rsidRDefault="007D2D86" w:rsidP="007D2D86">
      <w:pPr>
        <w:spacing w:line="360" w:lineRule="auto"/>
        <w:rPr>
          <w:rFonts w:ascii="Arial" w:hAnsi="Arial"/>
          <w:bCs/>
          <w:sz w:val="28"/>
        </w:rPr>
      </w:pPr>
      <w:r w:rsidRPr="007D2D86">
        <w:rPr>
          <w:rFonts w:ascii="Arial" w:hAnsi="Arial"/>
          <w:bCs/>
          <w:sz w:val="28"/>
        </w:rPr>
        <w:t>Для современной экономики характерен монополизм, который может быть источником роста издержек. Он проявляется в трех формах. Его источники — действия государства, профсоюз</w:t>
      </w:r>
      <w:r>
        <w:rPr>
          <w:rFonts w:ascii="Arial" w:hAnsi="Arial"/>
          <w:bCs/>
          <w:sz w:val="28"/>
        </w:rPr>
        <w:t xml:space="preserve">ов и самих предприятий (фирмы). </w:t>
      </w:r>
      <w:r w:rsidRPr="007D2D86">
        <w:rPr>
          <w:rFonts w:ascii="Arial" w:hAnsi="Arial"/>
          <w:bCs/>
          <w:sz w:val="28"/>
        </w:rPr>
        <w:t>Каким образом государство способству</w:t>
      </w:r>
      <w:r>
        <w:rPr>
          <w:rFonts w:ascii="Arial" w:hAnsi="Arial"/>
          <w:bCs/>
          <w:sz w:val="28"/>
        </w:rPr>
        <w:t xml:space="preserve">ет росту цен? Прямо и косвенно. </w:t>
      </w:r>
      <w:r w:rsidRPr="007D2D86">
        <w:rPr>
          <w:rFonts w:ascii="Arial" w:hAnsi="Arial"/>
          <w:bCs/>
          <w:sz w:val="28"/>
        </w:rPr>
        <w:t>Например, за выполнение госзаказа устанавливаются монопольно-высокие цены. Исполнители заказа уже не стремятся сокращать издержки, покупают дорогое сырье и полуфабрикаты. Здесь мы наблюдаем эффект мультипликатора: рост цен идет по нарастающей. В административно-командной экономике монополия государства сливается с монополией промышленности, и затратный механизм ценообразования, гласно и негласно одобряемый государством, подталкивает рост издержек производства.</w:t>
      </w:r>
    </w:p>
    <w:p w:rsidR="007D2D86" w:rsidRDefault="007D2D86" w:rsidP="007D2D86">
      <w:pPr>
        <w:spacing w:line="360" w:lineRule="auto"/>
        <w:rPr>
          <w:rFonts w:ascii="Arial" w:hAnsi="Arial"/>
          <w:bCs/>
          <w:color w:val="000000"/>
          <w:sz w:val="28"/>
        </w:rPr>
      </w:pPr>
      <w:r w:rsidRPr="007D2D86">
        <w:rPr>
          <w:rFonts w:ascii="Arial" w:hAnsi="Arial"/>
          <w:bCs/>
          <w:color w:val="000000"/>
          <w:sz w:val="28"/>
        </w:rPr>
        <w:t>Государство может способствовать инфляции через свой финансово-кредитный механизм. Так, повысив ставку процента, государство в лице Центрального банка провоцирует удорожание кредита. Предприятия не откажутся от кредита, но чтобы выплачивать возросший процент, поднимут товарные цены и будут покрывать кредит за счет потребителя. Высокий уровень налоговых ставок срабатывает в том же направлении. Особенно это касается косвенных налогов (НДС, акцизы). В Царской России 60% всей налоговой массы приносили косвенные налоги (питейный, табачный, сахарный, соляной, нефтяной, спичечный акцизы) в сумме 401 млн. руб.</w:t>
      </w:r>
      <w:r w:rsidRPr="007D2D86">
        <w:rPr>
          <w:rFonts w:ascii="Arial" w:hAnsi="Arial"/>
          <w:bCs/>
          <w:color w:val="000000"/>
          <w:sz w:val="28"/>
        </w:rPr>
        <w:br/>
        <w:t xml:space="preserve">Косвенные налоги плюсуются к цене, т.е. являются инфляционным фактором. В январе </w:t>
      </w:r>
      <w:smartTag w:uri="urn:schemas-microsoft-com:office:smarttags" w:element="metricconverter">
        <w:smartTagPr>
          <w:attr w:name="ProductID" w:val="2002 г"/>
        </w:smartTagPr>
        <w:r w:rsidRPr="007D2D86">
          <w:rPr>
            <w:rFonts w:ascii="Arial" w:hAnsi="Arial"/>
            <w:bCs/>
            <w:color w:val="000000"/>
            <w:sz w:val="28"/>
          </w:rPr>
          <w:t>2002 г</w:t>
        </w:r>
      </w:smartTag>
      <w:r w:rsidRPr="007D2D86">
        <w:rPr>
          <w:rFonts w:ascii="Arial" w:hAnsi="Arial"/>
          <w:bCs/>
          <w:color w:val="000000"/>
          <w:sz w:val="28"/>
        </w:rPr>
        <w:t>. в России введение 10% НДС на лекарства увеличило их цены на 25—30%; отмена НДС на печатную продукцию повысила ее цену на 30—37%.</w:t>
      </w:r>
    </w:p>
    <w:p w:rsidR="00DC04F4" w:rsidRDefault="007D2D86" w:rsidP="00DC04F4">
      <w:pPr>
        <w:spacing w:line="360" w:lineRule="auto"/>
        <w:rPr>
          <w:rFonts w:ascii="Arial" w:hAnsi="Arial"/>
          <w:color w:val="000000"/>
          <w:sz w:val="28"/>
          <w:szCs w:val="40"/>
        </w:rPr>
      </w:pPr>
      <w:r w:rsidRPr="007D2D86">
        <w:rPr>
          <w:rFonts w:ascii="Arial" w:hAnsi="Arial"/>
          <w:bCs/>
          <w:sz w:val="28"/>
        </w:rPr>
        <w:t>Следующий вид монополии, провоцирующий рост издержек производства, — это профсоюзы.</w:t>
      </w:r>
      <w:r w:rsidRPr="007D2D86">
        <w:rPr>
          <w:rFonts w:ascii="Arial" w:hAnsi="Arial"/>
          <w:bCs/>
          <w:sz w:val="28"/>
        </w:rPr>
        <w:br/>
        <w:t>Они влияют на рост издержек производства через заработную плату, которая составляет существенную долю издержек. Поэтому требования профсоюзов о повышении оплаты труда нередко объявляют чуть ли не главным источником и инфляции спроса и инфляции предложения. Речь идет о требованиях повысить заработную плату выше, чем позволяют экономические условия.</w:t>
      </w:r>
      <w:r w:rsidRPr="007D2D86">
        <w:rPr>
          <w:rFonts w:ascii="Arial" w:hAnsi="Arial"/>
          <w:bCs/>
          <w:sz w:val="28"/>
        </w:rPr>
        <w:br/>
      </w:r>
      <w:r w:rsidR="00DC04F4" w:rsidRPr="00DC04F4">
        <w:rPr>
          <w:rFonts w:ascii="Arial" w:hAnsi="Arial"/>
          <w:color w:val="000000"/>
          <w:sz w:val="28"/>
          <w:szCs w:val="40"/>
        </w:rPr>
        <w:t>Основными источниками инфляции  предложения  являются  рост  заработной</w:t>
      </w:r>
      <w:r w:rsidR="00DC04F4">
        <w:rPr>
          <w:rFonts w:ascii="Arial" w:hAnsi="Arial"/>
          <w:color w:val="000000"/>
          <w:sz w:val="28"/>
          <w:szCs w:val="40"/>
        </w:rPr>
        <w:t xml:space="preserve"> </w:t>
      </w:r>
      <w:r w:rsidR="00DC04F4" w:rsidRPr="00DC04F4">
        <w:rPr>
          <w:rFonts w:ascii="Arial" w:hAnsi="Arial"/>
          <w:color w:val="000000"/>
          <w:sz w:val="28"/>
          <w:szCs w:val="40"/>
        </w:rPr>
        <w:t>платы и за  счет  роста  цен  на  сырье  и  энергоносители.</w:t>
      </w:r>
    </w:p>
    <w:p w:rsidR="00DC04F4" w:rsidRPr="00DC04F4" w:rsidRDefault="00DC04F4" w:rsidP="00DC04F4">
      <w:pPr>
        <w:spacing w:line="360" w:lineRule="auto"/>
        <w:rPr>
          <w:rFonts w:ascii="Arial" w:hAnsi="Arial"/>
          <w:sz w:val="28"/>
          <w:szCs w:val="28"/>
        </w:rPr>
      </w:pPr>
      <w:r w:rsidRPr="00DC04F4">
        <w:rPr>
          <w:rFonts w:ascii="Arial" w:hAnsi="Arial"/>
          <w:sz w:val="28"/>
          <w:szCs w:val="28"/>
        </w:rPr>
        <w:t>Это явление выражается в росте цен вследствие роста издержек производства.</w:t>
      </w:r>
    </w:p>
    <w:p w:rsidR="00DC04F4" w:rsidRPr="00DC04F4" w:rsidRDefault="00DC04F4" w:rsidP="00DC04F4">
      <w:pPr>
        <w:spacing w:line="360" w:lineRule="auto"/>
        <w:rPr>
          <w:rFonts w:ascii="Arial" w:hAnsi="Arial"/>
          <w:sz w:val="28"/>
          <w:szCs w:val="28"/>
        </w:rPr>
      </w:pPr>
      <w:r w:rsidRPr="00DC04F4">
        <w:rPr>
          <w:rFonts w:ascii="Arial" w:hAnsi="Arial"/>
          <w:sz w:val="28"/>
          <w:szCs w:val="28"/>
        </w:rPr>
        <w:t>Причинами ее могут стать:</w:t>
      </w:r>
    </w:p>
    <w:p w:rsidR="00DC04F4" w:rsidRPr="00DC04F4" w:rsidRDefault="00DC04F4" w:rsidP="00DC04F4">
      <w:pPr>
        <w:spacing w:line="360" w:lineRule="auto"/>
        <w:rPr>
          <w:rFonts w:ascii="Arial" w:hAnsi="Arial"/>
          <w:sz w:val="28"/>
          <w:szCs w:val="28"/>
        </w:rPr>
      </w:pPr>
      <w:r w:rsidRPr="00DC04F4">
        <w:rPr>
          <w:rFonts w:ascii="Arial" w:hAnsi="Arial"/>
          <w:sz w:val="28"/>
          <w:szCs w:val="28"/>
        </w:rPr>
        <w:t>- олигополистическая практика ценообразования,</w:t>
      </w:r>
    </w:p>
    <w:p w:rsidR="00DC04F4" w:rsidRPr="00DC04F4" w:rsidRDefault="00DC04F4" w:rsidP="00DC04F4">
      <w:pPr>
        <w:spacing w:line="360" w:lineRule="auto"/>
        <w:rPr>
          <w:rFonts w:ascii="Arial" w:hAnsi="Arial"/>
          <w:sz w:val="28"/>
          <w:szCs w:val="28"/>
        </w:rPr>
      </w:pPr>
      <w:r w:rsidRPr="00DC04F4">
        <w:rPr>
          <w:rFonts w:ascii="Arial" w:hAnsi="Arial"/>
          <w:sz w:val="28"/>
          <w:szCs w:val="28"/>
        </w:rPr>
        <w:t>- экономическая политика государства,</w:t>
      </w:r>
    </w:p>
    <w:p w:rsidR="00DC04F4" w:rsidRDefault="00DC04F4" w:rsidP="00DC04F4">
      <w:pPr>
        <w:spacing w:line="360" w:lineRule="auto"/>
        <w:rPr>
          <w:rFonts w:ascii="Arial" w:hAnsi="Arial"/>
          <w:sz w:val="28"/>
          <w:szCs w:val="28"/>
        </w:rPr>
      </w:pPr>
      <w:r w:rsidRPr="00DC04F4">
        <w:rPr>
          <w:rFonts w:ascii="Arial" w:hAnsi="Arial"/>
          <w:sz w:val="28"/>
          <w:szCs w:val="28"/>
        </w:rPr>
        <w:t xml:space="preserve">- рост цен на сырье </w:t>
      </w:r>
    </w:p>
    <w:p w:rsidR="00DC04F4" w:rsidRPr="00DC04F4" w:rsidRDefault="007D2D86" w:rsidP="00DC04F4">
      <w:pPr>
        <w:spacing w:line="360" w:lineRule="auto"/>
        <w:rPr>
          <w:rFonts w:ascii="Arial" w:hAnsi="Arial"/>
          <w:color w:val="000000"/>
          <w:sz w:val="28"/>
          <w:szCs w:val="28"/>
        </w:rPr>
      </w:pPr>
      <w:r w:rsidRPr="007D2D86">
        <w:rPr>
          <w:rFonts w:ascii="Arial" w:hAnsi="Arial"/>
          <w:bCs/>
          <w:color w:val="000000"/>
          <w:sz w:val="28"/>
        </w:rPr>
        <w:t>Пределы роста заработной платы в долгосрочной перспективе определяются повышением производительности труда. Когда прибыли низкие, границы роста заработной платы узкие. Может возникнуть «инфляционная спираль»: повышение заработной платы увеличивает издержки — растет цена товаров — в силу дороговизны товаров, профсоюзы требуют нового повышения окладов — в ответ предприниматели опять повышают цены и т.д. Цены растут «снежным комом».</w:t>
      </w:r>
      <w:r w:rsidRPr="007D2D86">
        <w:rPr>
          <w:rFonts w:ascii="Arial" w:hAnsi="Arial"/>
          <w:bCs/>
          <w:color w:val="000000"/>
          <w:sz w:val="28"/>
        </w:rPr>
        <w:br/>
      </w:r>
      <w:r w:rsidR="00DC04F4" w:rsidRPr="00DC04F4">
        <w:rPr>
          <w:rFonts w:ascii="Arial" w:hAnsi="Arial"/>
          <w:color w:val="000000"/>
          <w:sz w:val="28"/>
          <w:szCs w:val="28"/>
        </w:rPr>
        <w:t>На практике нелегко  отличить один существующий тип инфляции от другого, они тесно взаимодействуют, поэтому рост заработной платы, например, может</w:t>
      </w:r>
      <w:r w:rsidR="00DC04F4">
        <w:rPr>
          <w:rFonts w:ascii="Arial" w:hAnsi="Arial"/>
          <w:color w:val="000000"/>
          <w:sz w:val="28"/>
          <w:szCs w:val="28"/>
        </w:rPr>
        <w:t xml:space="preserve"> </w:t>
      </w:r>
      <w:r w:rsidR="00DC04F4" w:rsidRPr="00DC04F4">
        <w:rPr>
          <w:rFonts w:ascii="Arial" w:hAnsi="Arial"/>
          <w:color w:val="000000"/>
          <w:sz w:val="28"/>
          <w:szCs w:val="28"/>
        </w:rPr>
        <w:t>выглядеть и как инфляция издержек.</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Рост издержек обусловливается действием не только краткосрочных факторов (например, вследствие кратковременного увеличения совокупного спроса), но и долговременных: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наличием диспропорций и узких мест в производстве (структурная инфляция);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изменением структуры рынка в сторону его большей монополизации;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нарушением или шоком (срывом) предложения; </w:t>
      </w:r>
    </w:p>
    <w:p w:rsidR="00DC04F4" w:rsidRPr="00DC04F4" w:rsidRDefault="00DC04F4" w:rsidP="00DC04F4">
      <w:pPr>
        <w:spacing w:line="360" w:lineRule="auto"/>
        <w:rPr>
          <w:rFonts w:ascii="Arial" w:hAnsi="Arial"/>
          <w:color w:val="000000"/>
          <w:sz w:val="28"/>
          <w:szCs w:val="28"/>
        </w:rPr>
      </w:pPr>
      <w:r w:rsidRPr="00DC04F4">
        <w:rPr>
          <w:rFonts w:ascii="Arial" w:hAnsi="Arial"/>
          <w:color w:val="000000"/>
          <w:sz w:val="28"/>
          <w:szCs w:val="28"/>
        </w:rPr>
        <w:t xml:space="preserve">· ростом зарплаты, обгоняющей темпы роста производительности труда. </w:t>
      </w:r>
    </w:p>
    <w:p w:rsidR="00A4178E" w:rsidRDefault="00A4178E" w:rsidP="007D2D86">
      <w:pPr>
        <w:spacing w:line="360" w:lineRule="auto"/>
        <w:jc w:val="center"/>
        <w:rPr>
          <w:rFonts w:ascii="Arial" w:hAnsi="Arial" w:cs="Arial"/>
          <w:i/>
          <w:sz w:val="44"/>
          <w:szCs w:val="44"/>
        </w:rPr>
      </w:pPr>
      <w:r w:rsidRPr="00A4178E">
        <w:rPr>
          <w:rFonts w:ascii="Arial" w:hAnsi="Arial" w:cs="Arial"/>
          <w:i/>
          <w:sz w:val="44"/>
          <w:szCs w:val="44"/>
        </w:rPr>
        <w:t>3. Особенности инфляционных процессов в России на современном этапе</w:t>
      </w:r>
    </w:p>
    <w:p w:rsidR="0037725E" w:rsidRDefault="0037725E" w:rsidP="0037725E">
      <w:pPr>
        <w:spacing w:line="360" w:lineRule="auto"/>
        <w:rPr>
          <w:rFonts w:ascii="Arial" w:hAnsi="Arial" w:cs="Arial"/>
          <w:color w:val="000000"/>
          <w:sz w:val="28"/>
          <w:szCs w:val="28"/>
        </w:rPr>
      </w:pPr>
      <w:r w:rsidRPr="0037725E">
        <w:rPr>
          <w:rFonts w:ascii="Arial" w:hAnsi="Arial" w:cs="Arial"/>
          <w:color w:val="000000"/>
          <w:sz w:val="28"/>
          <w:szCs w:val="28"/>
        </w:rPr>
        <w:t xml:space="preserve">       Характер и сочетание факторов, в том числе сугубо специфических,</w:t>
      </w:r>
      <w:r>
        <w:rPr>
          <w:rFonts w:ascii="Arial" w:hAnsi="Arial" w:cs="Arial"/>
          <w:color w:val="000000"/>
          <w:sz w:val="28"/>
          <w:szCs w:val="28"/>
        </w:rPr>
        <w:t xml:space="preserve"> </w:t>
      </w:r>
      <w:r w:rsidRPr="0037725E">
        <w:rPr>
          <w:rFonts w:ascii="Arial" w:hAnsi="Arial" w:cs="Arial"/>
          <w:color w:val="000000"/>
          <w:sz w:val="28"/>
          <w:szCs w:val="28"/>
        </w:rPr>
        <w:t xml:space="preserve"> определяющих ход событий в экономике и денежной сфере страны, дают основание полагать, что отечественный тип инфляции уникален и отличается от</w:t>
      </w:r>
      <w:r>
        <w:rPr>
          <w:rFonts w:ascii="Arial" w:hAnsi="Arial" w:cs="Arial"/>
          <w:color w:val="000000"/>
          <w:sz w:val="28"/>
          <w:szCs w:val="28"/>
        </w:rPr>
        <w:t xml:space="preserve"> </w:t>
      </w:r>
      <w:r w:rsidRPr="0037725E">
        <w:rPr>
          <w:rFonts w:ascii="Arial" w:hAnsi="Arial" w:cs="Arial"/>
          <w:color w:val="000000"/>
          <w:sz w:val="28"/>
          <w:szCs w:val="28"/>
        </w:rPr>
        <w:t xml:space="preserve"> классических и любых других известных типов инфляции. Для разработки</w:t>
      </w:r>
      <w:r>
        <w:rPr>
          <w:rFonts w:ascii="Arial" w:hAnsi="Arial" w:cs="Arial"/>
          <w:color w:val="000000"/>
          <w:sz w:val="28"/>
          <w:szCs w:val="28"/>
        </w:rPr>
        <w:t xml:space="preserve"> </w:t>
      </w:r>
      <w:r w:rsidRPr="0037725E">
        <w:rPr>
          <w:rFonts w:ascii="Arial" w:hAnsi="Arial" w:cs="Arial"/>
          <w:color w:val="000000"/>
          <w:sz w:val="28"/>
          <w:szCs w:val="28"/>
        </w:rPr>
        <w:t>эффективных процедур отечественной антиинфляционной политики необходимы</w:t>
      </w:r>
      <w:r>
        <w:rPr>
          <w:rFonts w:ascii="Arial" w:hAnsi="Arial" w:cs="Arial"/>
          <w:color w:val="000000"/>
          <w:sz w:val="28"/>
          <w:szCs w:val="28"/>
        </w:rPr>
        <w:t xml:space="preserve"> </w:t>
      </w:r>
      <w:r w:rsidRPr="0037725E">
        <w:rPr>
          <w:rFonts w:ascii="Arial" w:hAnsi="Arial" w:cs="Arial"/>
          <w:color w:val="000000"/>
          <w:sz w:val="28"/>
          <w:szCs w:val="28"/>
        </w:rPr>
        <w:t>специальные подходы. При этом применимость подходов, практикуемых в странах</w:t>
      </w:r>
      <w:r>
        <w:rPr>
          <w:rFonts w:ascii="Arial" w:hAnsi="Arial" w:cs="Arial"/>
          <w:color w:val="000000"/>
          <w:sz w:val="28"/>
          <w:szCs w:val="28"/>
        </w:rPr>
        <w:t xml:space="preserve"> </w:t>
      </w:r>
      <w:r w:rsidRPr="0037725E">
        <w:rPr>
          <w:rFonts w:ascii="Arial" w:hAnsi="Arial" w:cs="Arial"/>
          <w:color w:val="000000"/>
          <w:sz w:val="28"/>
          <w:szCs w:val="28"/>
        </w:rPr>
        <w:t xml:space="preserve"> с развитой рыночной экономикой, имеет весьма ограниченные рамки.</w:t>
      </w:r>
    </w:p>
    <w:p w:rsidR="0037725E" w:rsidRDefault="0037725E" w:rsidP="0037725E">
      <w:pPr>
        <w:spacing w:line="360" w:lineRule="auto"/>
        <w:rPr>
          <w:rFonts w:ascii="Arial" w:hAnsi="Arial" w:cs="Arial"/>
          <w:sz w:val="28"/>
          <w:szCs w:val="28"/>
        </w:rPr>
      </w:pPr>
      <w:r w:rsidRPr="006309DF">
        <w:rPr>
          <w:rFonts w:ascii="Arial" w:hAnsi="Arial" w:cs="Arial"/>
          <w:sz w:val="28"/>
          <w:szCs w:val="28"/>
        </w:rPr>
        <w:t xml:space="preserve">Рассмотрим основные факторы российской инфляции </w:t>
      </w:r>
      <w:r w:rsidRPr="0037725E">
        <w:rPr>
          <w:rFonts w:ascii="Arial" w:hAnsi="Arial" w:cs="Arial"/>
          <w:sz w:val="28"/>
          <w:szCs w:val="28"/>
        </w:rPr>
        <w:t>2007-</w:t>
      </w:r>
      <w:smartTag w:uri="urn:schemas-microsoft-com:office:smarttags" w:element="metricconverter">
        <w:smartTagPr>
          <w:attr w:name="ProductID" w:val="2008 г"/>
        </w:smartTagPr>
        <w:r w:rsidRPr="0037725E">
          <w:rPr>
            <w:rFonts w:ascii="Arial" w:hAnsi="Arial" w:cs="Arial"/>
            <w:sz w:val="28"/>
            <w:szCs w:val="28"/>
          </w:rPr>
          <w:t>2008</w:t>
        </w:r>
        <w:r w:rsidRPr="006309DF">
          <w:rPr>
            <w:rFonts w:ascii="Arial" w:hAnsi="Arial" w:cs="Arial"/>
            <w:sz w:val="28"/>
            <w:szCs w:val="28"/>
          </w:rPr>
          <w:t xml:space="preserve"> г</w:t>
        </w:r>
      </w:smartTag>
      <w:r w:rsidRPr="006309DF">
        <w:rPr>
          <w:rFonts w:ascii="Arial" w:hAnsi="Arial" w:cs="Arial"/>
          <w:sz w:val="28"/>
          <w:szCs w:val="28"/>
        </w:rPr>
        <w:t>.</w:t>
      </w:r>
      <w:r>
        <w:rPr>
          <w:rFonts w:ascii="Arial" w:hAnsi="Arial" w:cs="Arial"/>
          <w:sz w:val="28"/>
          <w:szCs w:val="28"/>
        </w:rPr>
        <w:t>г:</w:t>
      </w:r>
    </w:p>
    <w:p w:rsidR="0037725E" w:rsidRPr="0037725E" w:rsidRDefault="0037725E" w:rsidP="0037725E">
      <w:pPr>
        <w:spacing w:line="360" w:lineRule="auto"/>
        <w:rPr>
          <w:rFonts w:ascii="Arial" w:hAnsi="Arial" w:cs="Arial"/>
          <w:color w:val="000000"/>
          <w:sz w:val="28"/>
          <w:szCs w:val="28"/>
        </w:rPr>
      </w:pPr>
      <w:r w:rsidRPr="0037725E">
        <w:rPr>
          <w:rFonts w:ascii="Arial" w:hAnsi="Arial" w:cs="Arial"/>
          <w:color w:val="000000"/>
          <w:sz w:val="28"/>
          <w:szCs w:val="28"/>
        </w:rPr>
        <w:t>2007–2008 годы характеризуются тем, что после относительной стабилизации динамики инфляции на товары потребления произошел резкий подъем цен на многие товары массового спроса, вызвавший повсеместное недовольство широких слоев населения. Оно могло приобрести более агрессивный характер, если бы правительство не приняло экстренных мер по замораживанию цен на ряд основных продуктов питания на период с октября 2007 года по апрель 2008</w:t>
      </w:r>
      <w:r w:rsidRPr="0037725E">
        <w:rPr>
          <w:rFonts w:ascii="Arial" w:hAnsi="Arial" w:cs="Arial"/>
          <w:color w:val="000000"/>
          <w:sz w:val="28"/>
          <w:szCs w:val="28"/>
        </w:rPr>
        <w:br/>
        <w:t>года. Тем не менее в 2007 году впервые за последние пять лет запланированный уровень инфляции в 8–8.5% был превышен и достиг 11.9%. Данный факт имел два весьма серьезных социально-экономических последствия. Первое состоит в снижении уверенности широких масс населения в перспективах стабильности своего материального благосостояния, а также доверия руководству. Второе –обнаружилась явная несостоятельность многих теоретических концепций рыночного регулирования, значимость рынка как всеобщего регулятора экономических отношений, соответственно обозначилась</w:t>
      </w:r>
      <w:r w:rsidRPr="0037725E">
        <w:rPr>
          <w:rFonts w:ascii="Arial" w:hAnsi="Arial" w:cs="Arial"/>
          <w:color w:val="000000"/>
          <w:sz w:val="28"/>
          <w:szCs w:val="28"/>
        </w:rPr>
        <w:br/>
        <w:t xml:space="preserve">необходимость рационального государственного экономического и административного регулирования. </w:t>
      </w:r>
      <w:r>
        <w:rPr>
          <w:rFonts w:ascii="Arial" w:hAnsi="Arial" w:cs="Arial"/>
          <w:color w:val="000000"/>
          <w:sz w:val="28"/>
          <w:szCs w:val="28"/>
        </w:rPr>
        <w:t xml:space="preserve">В </w:t>
      </w:r>
      <w:smartTag w:uri="urn:schemas-microsoft-com:office:smarttags" w:element="metricconverter">
        <w:smartTagPr>
          <w:attr w:name="ProductID" w:val="2008 г"/>
        </w:smartTagPr>
        <w:r w:rsidRPr="0037725E">
          <w:rPr>
            <w:rFonts w:ascii="Arial" w:hAnsi="Arial" w:cs="Arial"/>
            <w:color w:val="000000"/>
            <w:sz w:val="28"/>
            <w:szCs w:val="28"/>
          </w:rPr>
          <w:t>2008 г</w:t>
        </w:r>
      </w:smartTag>
      <w:r w:rsidRPr="0037725E">
        <w:rPr>
          <w:rFonts w:ascii="Arial" w:hAnsi="Arial" w:cs="Arial"/>
          <w:color w:val="000000"/>
          <w:sz w:val="28"/>
          <w:szCs w:val="28"/>
        </w:rPr>
        <w:t>. финансово-рыночная конъюнктура страны резко усложнилась. С</w:t>
      </w:r>
      <w:r w:rsidR="006F20D8">
        <w:rPr>
          <w:rFonts w:ascii="Arial" w:hAnsi="Arial" w:cs="Arial"/>
          <w:color w:val="000000"/>
          <w:sz w:val="28"/>
          <w:szCs w:val="28"/>
        </w:rPr>
        <w:t xml:space="preserve">овременная ситуация такова, что </w:t>
      </w:r>
      <w:r w:rsidRPr="0037725E">
        <w:rPr>
          <w:rFonts w:ascii="Arial" w:hAnsi="Arial" w:cs="Arial"/>
          <w:color w:val="000000"/>
          <w:sz w:val="28"/>
          <w:szCs w:val="28"/>
        </w:rPr>
        <w:t>первой и наиболее злободневной проблемой, по заявлению высше</w:t>
      </w:r>
      <w:r w:rsidR="006F20D8">
        <w:rPr>
          <w:rFonts w:ascii="Arial" w:hAnsi="Arial" w:cs="Arial"/>
          <w:color w:val="000000"/>
          <w:sz w:val="28"/>
          <w:szCs w:val="28"/>
        </w:rPr>
        <w:t xml:space="preserve">го руководства страны, является </w:t>
      </w:r>
      <w:r w:rsidRPr="0037725E">
        <w:rPr>
          <w:rFonts w:ascii="Arial" w:hAnsi="Arial" w:cs="Arial"/>
          <w:color w:val="000000"/>
          <w:sz w:val="28"/>
          <w:szCs w:val="28"/>
        </w:rPr>
        <w:t xml:space="preserve">инфляция. Для борьбы с ней в феврале </w:t>
      </w:r>
      <w:smartTag w:uri="urn:schemas-microsoft-com:office:smarttags" w:element="metricconverter">
        <w:smartTagPr>
          <w:attr w:name="ProductID" w:val="2008 г"/>
        </w:smartTagPr>
        <w:r w:rsidRPr="0037725E">
          <w:rPr>
            <w:rFonts w:ascii="Arial" w:hAnsi="Arial" w:cs="Arial"/>
            <w:color w:val="000000"/>
            <w:sz w:val="28"/>
            <w:szCs w:val="28"/>
          </w:rPr>
          <w:t>2008 г</w:t>
        </w:r>
      </w:smartTag>
      <w:r w:rsidRPr="0037725E">
        <w:rPr>
          <w:rFonts w:ascii="Arial" w:hAnsi="Arial" w:cs="Arial"/>
          <w:color w:val="000000"/>
          <w:sz w:val="28"/>
          <w:szCs w:val="28"/>
        </w:rPr>
        <w:t>. правительством созда</w:t>
      </w:r>
      <w:r w:rsidR="006F20D8">
        <w:rPr>
          <w:rFonts w:ascii="Arial" w:hAnsi="Arial" w:cs="Arial"/>
          <w:color w:val="000000"/>
          <w:sz w:val="28"/>
          <w:szCs w:val="28"/>
        </w:rPr>
        <w:t xml:space="preserve">на специальная межведомственная </w:t>
      </w:r>
      <w:r w:rsidRPr="0037725E">
        <w:rPr>
          <w:rFonts w:ascii="Arial" w:hAnsi="Arial" w:cs="Arial"/>
          <w:color w:val="000000"/>
          <w:sz w:val="28"/>
          <w:szCs w:val="28"/>
        </w:rPr>
        <w:t>рабочая группа во главе с министром финансов РФ А. Кудриным. Г</w:t>
      </w:r>
      <w:r w:rsidR="006F20D8">
        <w:rPr>
          <w:rFonts w:ascii="Arial" w:hAnsi="Arial" w:cs="Arial"/>
          <w:color w:val="000000"/>
          <w:sz w:val="28"/>
          <w:szCs w:val="28"/>
        </w:rPr>
        <w:t xml:space="preserve">лавная задача работы комиссии – </w:t>
      </w:r>
      <w:r w:rsidRPr="0037725E">
        <w:rPr>
          <w:rFonts w:ascii="Arial" w:hAnsi="Arial" w:cs="Arial"/>
          <w:color w:val="000000"/>
          <w:sz w:val="28"/>
          <w:szCs w:val="28"/>
        </w:rPr>
        <w:t>подготовка к концу апреля программы по борьбе с инфля</w:t>
      </w:r>
      <w:r w:rsidR="006F20D8">
        <w:rPr>
          <w:rFonts w:ascii="Arial" w:hAnsi="Arial" w:cs="Arial"/>
          <w:color w:val="000000"/>
          <w:sz w:val="28"/>
          <w:szCs w:val="28"/>
        </w:rPr>
        <w:t xml:space="preserve">цией. К сожалению, по заявлению </w:t>
      </w:r>
      <w:r w:rsidRPr="0037725E">
        <w:rPr>
          <w:rFonts w:ascii="Arial" w:hAnsi="Arial" w:cs="Arial"/>
          <w:color w:val="000000"/>
          <w:sz w:val="28"/>
          <w:szCs w:val="28"/>
        </w:rPr>
        <w:t>премьера-министра РФ В. Зубкова, ни действенной программы, н</w:t>
      </w:r>
      <w:r w:rsidR="006F20D8">
        <w:rPr>
          <w:rFonts w:ascii="Arial" w:hAnsi="Arial" w:cs="Arial"/>
          <w:color w:val="000000"/>
          <w:sz w:val="28"/>
          <w:szCs w:val="28"/>
        </w:rPr>
        <w:t xml:space="preserve">и тем более реальных позитивных </w:t>
      </w:r>
      <w:r w:rsidRPr="0037725E">
        <w:rPr>
          <w:rFonts w:ascii="Arial" w:hAnsi="Arial" w:cs="Arial"/>
          <w:color w:val="000000"/>
          <w:sz w:val="28"/>
          <w:szCs w:val="28"/>
        </w:rPr>
        <w:t>результатов пока нет.</w:t>
      </w:r>
    </w:p>
    <w:p w:rsidR="006F20D8" w:rsidRDefault="0037725E" w:rsidP="0037725E">
      <w:pPr>
        <w:spacing w:line="360" w:lineRule="auto"/>
        <w:rPr>
          <w:rFonts w:ascii="Arial" w:hAnsi="Arial" w:cs="Arial"/>
          <w:color w:val="000000"/>
          <w:sz w:val="28"/>
          <w:szCs w:val="28"/>
        </w:rPr>
      </w:pPr>
      <w:r w:rsidRPr="0037725E">
        <w:rPr>
          <w:rFonts w:ascii="Arial" w:hAnsi="Arial" w:cs="Arial"/>
          <w:color w:val="000000"/>
          <w:sz w:val="28"/>
          <w:szCs w:val="28"/>
        </w:rPr>
        <w:t>Таким образом, повседневная реальность и особая значимость</w:t>
      </w:r>
      <w:r w:rsidRPr="0037725E">
        <w:rPr>
          <w:rFonts w:ascii="Arial" w:hAnsi="Arial" w:cs="Arial"/>
          <w:color w:val="000000"/>
          <w:sz w:val="28"/>
          <w:szCs w:val="28"/>
        </w:rPr>
        <w:br/>
        <w:t>финансово-экономической жизнедеятельности настоятельно тре</w:t>
      </w:r>
      <w:r w:rsidR="006F20D8">
        <w:rPr>
          <w:rFonts w:ascii="Arial" w:hAnsi="Arial" w:cs="Arial"/>
          <w:color w:val="000000"/>
          <w:sz w:val="28"/>
          <w:szCs w:val="28"/>
        </w:rPr>
        <w:t xml:space="preserve">буют от экономистов регулярного </w:t>
      </w:r>
      <w:r w:rsidRPr="0037725E">
        <w:rPr>
          <w:rFonts w:ascii="Arial" w:hAnsi="Arial" w:cs="Arial"/>
          <w:color w:val="000000"/>
          <w:sz w:val="28"/>
          <w:szCs w:val="28"/>
        </w:rPr>
        <w:t>исследования инфляции и финансов организаций. Крайняя необходимость детального изучения</w:t>
      </w:r>
      <w:r w:rsidRPr="0037725E">
        <w:rPr>
          <w:rFonts w:ascii="Arial" w:hAnsi="Arial" w:cs="Arial"/>
          <w:color w:val="000000"/>
          <w:sz w:val="28"/>
          <w:szCs w:val="28"/>
        </w:rPr>
        <w:br/>
        <w:t xml:space="preserve">инфляционного процесса в России обусловливается: </w:t>
      </w:r>
    </w:p>
    <w:p w:rsidR="006F20D8" w:rsidRDefault="0037725E" w:rsidP="006F20D8">
      <w:pPr>
        <w:spacing w:line="360" w:lineRule="auto"/>
        <w:rPr>
          <w:rFonts w:ascii="Arial" w:hAnsi="Arial" w:cs="Arial"/>
          <w:color w:val="000000"/>
          <w:sz w:val="28"/>
          <w:szCs w:val="28"/>
        </w:rPr>
      </w:pPr>
      <w:r w:rsidRPr="0037725E">
        <w:rPr>
          <w:rFonts w:ascii="Arial" w:hAnsi="Arial" w:cs="Arial"/>
          <w:color w:val="000000"/>
          <w:sz w:val="28"/>
          <w:szCs w:val="28"/>
        </w:rPr>
        <w:t>во-первых,</w:t>
      </w:r>
      <w:r w:rsidR="006F20D8">
        <w:rPr>
          <w:rFonts w:ascii="Arial" w:hAnsi="Arial" w:cs="Arial"/>
          <w:color w:val="000000"/>
          <w:sz w:val="28"/>
          <w:szCs w:val="28"/>
        </w:rPr>
        <w:t xml:space="preserve"> </w:t>
      </w:r>
      <w:r w:rsidR="006F20D8" w:rsidRPr="006F20D8">
        <w:rPr>
          <w:rFonts w:ascii="Arial" w:hAnsi="Arial" w:cs="Arial"/>
          <w:color w:val="000000"/>
          <w:sz w:val="28"/>
          <w:szCs w:val="28"/>
        </w:rPr>
        <w:t>бурным ростом инфляции в 2007–2008 гг.;</w:t>
      </w:r>
      <w:r w:rsidR="006F20D8" w:rsidRPr="006F20D8">
        <w:rPr>
          <w:rFonts w:ascii="Arial" w:hAnsi="Arial" w:cs="Arial"/>
          <w:color w:val="000000"/>
          <w:sz w:val="28"/>
          <w:szCs w:val="28"/>
        </w:rPr>
        <w:br/>
        <w:t xml:space="preserve">во-вторых, резким усилением внимания руководства страны к малому и среднему бизнесу; </w:t>
      </w:r>
    </w:p>
    <w:p w:rsidR="006F20D8" w:rsidRPr="006F20D8" w:rsidRDefault="006F20D8" w:rsidP="006F20D8">
      <w:pPr>
        <w:spacing w:line="360" w:lineRule="auto"/>
        <w:rPr>
          <w:rFonts w:ascii="Arial" w:hAnsi="Arial" w:cs="Arial"/>
          <w:color w:val="000000"/>
          <w:sz w:val="28"/>
          <w:szCs w:val="28"/>
        </w:rPr>
      </w:pPr>
      <w:r>
        <w:rPr>
          <w:rFonts w:ascii="Arial" w:hAnsi="Arial" w:cs="Arial"/>
          <w:color w:val="000000"/>
          <w:sz w:val="28"/>
          <w:szCs w:val="28"/>
        </w:rPr>
        <w:t xml:space="preserve">в-третьих, </w:t>
      </w:r>
      <w:r w:rsidRPr="006F20D8">
        <w:rPr>
          <w:rFonts w:ascii="Arial" w:hAnsi="Arial" w:cs="Arial"/>
          <w:color w:val="000000"/>
          <w:sz w:val="28"/>
          <w:szCs w:val="28"/>
        </w:rPr>
        <w:t>повышением социальной напряженности в стране; в-четвертых, особой актуальностью вопросов инфляции в</w:t>
      </w:r>
      <w:r w:rsidRPr="006F20D8">
        <w:rPr>
          <w:rFonts w:ascii="Arial" w:hAnsi="Arial" w:cs="Arial"/>
          <w:color w:val="000000"/>
          <w:sz w:val="28"/>
          <w:szCs w:val="28"/>
        </w:rPr>
        <w:br/>
        <w:t>повседневной жизни, научной среде и деятельности органов государственной власти.</w:t>
      </w:r>
    </w:p>
    <w:p w:rsidR="006F20D8" w:rsidRPr="006F20D8" w:rsidRDefault="006F20D8" w:rsidP="006F20D8">
      <w:pPr>
        <w:spacing w:line="360" w:lineRule="auto"/>
        <w:rPr>
          <w:rFonts w:ascii="Arial" w:hAnsi="Arial" w:cs="Arial"/>
          <w:color w:val="000000"/>
          <w:sz w:val="28"/>
          <w:szCs w:val="28"/>
        </w:rPr>
      </w:pPr>
      <w:r w:rsidRPr="006F20D8">
        <w:rPr>
          <w:rFonts w:ascii="Arial" w:hAnsi="Arial" w:cs="Arial"/>
          <w:color w:val="000000"/>
          <w:sz w:val="28"/>
          <w:szCs w:val="28"/>
        </w:rPr>
        <w:t>В этой связи механизм производственно-финансовой деятельности прошедших лет, и 2007 года особенно, представляет собой как предмет для текущего аналитического исследования, так и базу для формирования стратегии и тактики дальнейшего экономического развития. Необходимо детально изучить имеющийся опыт и</w:t>
      </w:r>
      <w:r w:rsidRPr="006F20D8">
        <w:rPr>
          <w:rFonts w:ascii="Arial" w:hAnsi="Arial" w:cs="Arial"/>
          <w:color w:val="000000"/>
          <w:sz w:val="28"/>
          <w:szCs w:val="28"/>
        </w:rPr>
        <w:br/>
        <w:t>максимально его использовать в настоящем и будущем. Многие зарубежные, да и некоторые отечественные экономисты, предлагают заниматься не последствиями инфляции, а адаптацией к атмосфере роста цен, улучшением жизни в условиях инфляции. Такой подход представляется допустимым лишь при ползучей инфляции на уровне 2–3% в год.  Несмотря на действие федерального и</w:t>
      </w:r>
      <w:r>
        <w:rPr>
          <w:rFonts w:ascii="Arial" w:hAnsi="Arial" w:cs="Arial"/>
          <w:color w:val="000000"/>
          <w:sz w:val="28"/>
          <w:szCs w:val="28"/>
        </w:rPr>
        <w:t xml:space="preserve"> региональных мораториев на ряд </w:t>
      </w:r>
      <w:r w:rsidRPr="006F20D8">
        <w:rPr>
          <w:rFonts w:ascii="Arial" w:hAnsi="Arial" w:cs="Arial"/>
          <w:color w:val="000000"/>
          <w:sz w:val="28"/>
          <w:szCs w:val="28"/>
        </w:rPr>
        <w:t>наиболее важных массовых продуктов питания цены на потребительские товары за шесть месяцев 2008 года</w:t>
      </w:r>
      <w:r w:rsidRPr="006F20D8">
        <w:rPr>
          <w:rFonts w:ascii="Arial" w:hAnsi="Arial" w:cs="Arial"/>
          <w:color w:val="000000"/>
          <w:sz w:val="28"/>
          <w:szCs w:val="28"/>
        </w:rPr>
        <w:br/>
        <w:t>выросли на 109%, или более 118.8% в годовом исчислении.</w:t>
      </w:r>
    </w:p>
    <w:p w:rsidR="006F20D8" w:rsidRDefault="006F20D8" w:rsidP="006F20D8">
      <w:pPr>
        <w:spacing w:line="360" w:lineRule="auto"/>
        <w:rPr>
          <w:rFonts w:ascii="Arial" w:hAnsi="Arial" w:cs="Arial"/>
          <w:color w:val="000000"/>
          <w:sz w:val="28"/>
          <w:szCs w:val="28"/>
        </w:rPr>
      </w:pPr>
      <w:r w:rsidRPr="006F20D8">
        <w:rPr>
          <w:rFonts w:ascii="Arial" w:hAnsi="Arial" w:cs="Arial"/>
          <w:color w:val="000000"/>
          <w:sz w:val="28"/>
          <w:szCs w:val="28"/>
        </w:rPr>
        <w:t>Приведенн</w:t>
      </w:r>
      <w:r>
        <w:rPr>
          <w:rFonts w:ascii="Arial" w:hAnsi="Arial" w:cs="Arial"/>
          <w:color w:val="000000"/>
          <w:sz w:val="28"/>
          <w:szCs w:val="28"/>
        </w:rPr>
        <w:t xml:space="preserve">ые данные показывают стабильный </w:t>
      </w:r>
      <w:r w:rsidRPr="006F20D8">
        <w:rPr>
          <w:rFonts w:ascii="Arial" w:hAnsi="Arial" w:cs="Arial"/>
          <w:color w:val="000000"/>
          <w:sz w:val="28"/>
          <w:szCs w:val="28"/>
        </w:rPr>
        <w:t>рост индекса цен потребительских товаров и продовольствия в первой половине 2008 года.</w:t>
      </w:r>
      <w:r>
        <w:rPr>
          <w:rFonts w:ascii="Arial" w:hAnsi="Arial" w:cs="Arial"/>
          <w:color w:val="000000"/>
          <w:sz w:val="28"/>
          <w:szCs w:val="28"/>
        </w:rPr>
        <w:t xml:space="preserve"> При этом </w:t>
      </w:r>
      <w:r w:rsidRPr="006F20D8">
        <w:rPr>
          <w:rFonts w:ascii="Arial" w:hAnsi="Arial" w:cs="Arial"/>
          <w:color w:val="000000"/>
          <w:sz w:val="28"/>
          <w:szCs w:val="28"/>
        </w:rPr>
        <w:t xml:space="preserve">имеет место четкая тенденция опережения динамики роста цен в </w:t>
      </w:r>
      <w:smartTag w:uri="urn:schemas-microsoft-com:office:smarttags" w:element="metricconverter">
        <w:smartTagPr>
          <w:attr w:name="ProductID" w:val="2008 г"/>
        </w:smartTagPr>
        <w:r w:rsidRPr="006F20D8">
          <w:rPr>
            <w:rFonts w:ascii="Arial" w:hAnsi="Arial" w:cs="Arial"/>
            <w:color w:val="000000"/>
            <w:sz w:val="28"/>
            <w:szCs w:val="28"/>
          </w:rPr>
          <w:t>2008 г</w:t>
        </w:r>
      </w:smartTag>
      <w:r>
        <w:rPr>
          <w:rFonts w:ascii="Arial" w:hAnsi="Arial" w:cs="Arial"/>
          <w:color w:val="000000"/>
          <w:sz w:val="28"/>
          <w:szCs w:val="28"/>
        </w:rPr>
        <w:t xml:space="preserve">. по сравнению с 2007 годом. </w:t>
      </w:r>
      <w:r w:rsidRPr="006F20D8">
        <w:rPr>
          <w:rFonts w:ascii="Arial" w:hAnsi="Arial" w:cs="Arial"/>
          <w:color w:val="000000"/>
          <w:sz w:val="28"/>
          <w:szCs w:val="28"/>
        </w:rPr>
        <w:t xml:space="preserve">Наибольший разрыв в приростах инфляции пришелся на май месяц (в </w:t>
      </w:r>
      <w:smartTag w:uri="urn:schemas-microsoft-com:office:smarttags" w:element="metricconverter">
        <w:smartTagPr>
          <w:attr w:name="ProductID" w:val="2008 г"/>
        </w:smartTagPr>
        <w:r w:rsidRPr="006F20D8">
          <w:rPr>
            <w:rFonts w:ascii="Arial" w:hAnsi="Arial" w:cs="Arial"/>
            <w:color w:val="000000"/>
            <w:sz w:val="28"/>
            <w:szCs w:val="28"/>
          </w:rPr>
          <w:t>2008 г</w:t>
        </w:r>
      </w:smartTag>
      <w:r w:rsidRPr="006F20D8">
        <w:rPr>
          <w:rFonts w:ascii="Arial" w:hAnsi="Arial" w:cs="Arial"/>
          <w:color w:val="000000"/>
          <w:sz w:val="28"/>
          <w:szCs w:val="28"/>
        </w:rPr>
        <w:t xml:space="preserve">. – 1.4%, </w:t>
      </w:r>
      <w:smartTag w:uri="urn:schemas-microsoft-com:office:smarttags" w:element="metricconverter">
        <w:smartTagPr>
          <w:attr w:name="ProductID" w:val="2007 г"/>
        </w:smartTagPr>
        <w:r w:rsidRPr="006F20D8">
          <w:rPr>
            <w:rFonts w:ascii="Arial" w:hAnsi="Arial" w:cs="Arial"/>
            <w:color w:val="000000"/>
            <w:sz w:val="28"/>
            <w:szCs w:val="28"/>
          </w:rPr>
          <w:t>2007 г</w:t>
        </w:r>
      </w:smartTag>
      <w:r>
        <w:rPr>
          <w:rFonts w:ascii="Arial" w:hAnsi="Arial" w:cs="Arial"/>
          <w:color w:val="000000"/>
          <w:sz w:val="28"/>
          <w:szCs w:val="28"/>
        </w:rPr>
        <w:t xml:space="preserve">. – 0.6%). В </w:t>
      </w:r>
      <w:r w:rsidRPr="006F20D8">
        <w:rPr>
          <w:rFonts w:ascii="Arial" w:hAnsi="Arial" w:cs="Arial"/>
          <w:color w:val="000000"/>
          <w:sz w:val="28"/>
          <w:szCs w:val="28"/>
        </w:rPr>
        <w:t>результате общее отклонение индекса потребительских цен за год, по нашим расче</w:t>
      </w:r>
      <w:r>
        <w:rPr>
          <w:rFonts w:ascii="Arial" w:hAnsi="Arial" w:cs="Arial"/>
          <w:color w:val="000000"/>
          <w:sz w:val="28"/>
          <w:szCs w:val="28"/>
        </w:rPr>
        <w:t xml:space="preserve">там, составит 3–4.5 </w:t>
      </w:r>
      <w:r w:rsidRPr="006F20D8">
        <w:rPr>
          <w:rFonts w:ascii="Arial" w:hAnsi="Arial" w:cs="Arial"/>
          <w:color w:val="000000"/>
          <w:sz w:val="28"/>
          <w:szCs w:val="28"/>
        </w:rPr>
        <w:t>процентных пункта, а общий уровень инфл</w:t>
      </w:r>
      <w:r>
        <w:rPr>
          <w:rFonts w:ascii="Arial" w:hAnsi="Arial" w:cs="Arial"/>
          <w:color w:val="000000"/>
          <w:sz w:val="28"/>
          <w:szCs w:val="28"/>
        </w:rPr>
        <w:t>яции – 115–116%, в том числе по продовольственным товарам –</w:t>
      </w:r>
      <w:r w:rsidRPr="006F20D8">
        <w:rPr>
          <w:rFonts w:ascii="Arial" w:hAnsi="Arial" w:cs="Arial"/>
          <w:color w:val="000000"/>
          <w:sz w:val="28"/>
          <w:szCs w:val="28"/>
        </w:rPr>
        <w:t>119–120%.</w:t>
      </w:r>
      <w:r>
        <w:rPr>
          <w:rFonts w:ascii="Arial" w:hAnsi="Arial" w:cs="Arial"/>
          <w:color w:val="000000"/>
          <w:sz w:val="28"/>
          <w:szCs w:val="28"/>
        </w:rPr>
        <w:t xml:space="preserve"> </w:t>
      </w:r>
    </w:p>
    <w:p w:rsidR="006F20D8" w:rsidRDefault="006F20D8" w:rsidP="006F20D8">
      <w:pPr>
        <w:spacing w:line="360" w:lineRule="auto"/>
        <w:rPr>
          <w:rFonts w:ascii="Arial" w:hAnsi="Arial" w:cs="Arial"/>
          <w:color w:val="000000"/>
          <w:sz w:val="28"/>
          <w:szCs w:val="28"/>
        </w:rPr>
      </w:pPr>
      <w:r w:rsidRPr="006F20D8">
        <w:rPr>
          <w:rFonts w:ascii="Arial" w:hAnsi="Arial" w:cs="Arial"/>
          <w:color w:val="000000"/>
          <w:sz w:val="28"/>
          <w:szCs w:val="28"/>
        </w:rPr>
        <w:t>Однако официальные прогнозы продолжают носить крайн</w:t>
      </w:r>
      <w:r>
        <w:rPr>
          <w:rFonts w:ascii="Arial" w:hAnsi="Arial" w:cs="Arial"/>
          <w:color w:val="000000"/>
          <w:sz w:val="28"/>
          <w:szCs w:val="28"/>
        </w:rPr>
        <w:t xml:space="preserve">е консервативно-оптимистический </w:t>
      </w:r>
      <w:r w:rsidRPr="006F20D8">
        <w:rPr>
          <w:rFonts w:ascii="Arial" w:hAnsi="Arial" w:cs="Arial"/>
          <w:color w:val="000000"/>
          <w:sz w:val="28"/>
          <w:szCs w:val="28"/>
        </w:rPr>
        <w:t>характер. На заседании совета министров 20 февраля было заявлено, что «в 2008 году мы ожидаем</w:t>
      </w:r>
      <w:r w:rsidRPr="006F20D8">
        <w:rPr>
          <w:rFonts w:ascii="Arial" w:hAnsi="Arial" w:cs="Arial"/>
          <w:color w:val="000000"/>
          <w:sz w:val="28"/>
          <w:szCs w:val="28"/>
        </w:rPr>
        <w:br/>
        <w:t>снижения инфляции до 8.5%, потому что не будет такого прироста ц</w:t>
      </w:r>
      <w:r>
        <w:rPr>
          <w:rFonts w:ascii="Arial" w:hAnsi="Arial" w:cs="Arial"/>
          <w:color w:val="000000"/>
          <w:sz w:val="28"/>
          <w:szCs w:val="28"/>
        </w:rPr>
        <w:t xml:space="preserve">ен на продовольствие на мировых </w:t>
      </w:r>
      <w:r w:rsidRPr="006F20D8">
        <w:rPr>
          <w:rFonts w:ascii="Arial" w:hAnsi="Arial" w:cs="Arial"/>
          <w:color w:val="000000"/>
          <w:sz w:val="28"/>
          <w:szCs w:val="28"/>
        </w:rPr>
        <w:t>рынках, не будет такого рекордного притока капиталов». Хотя имевший место 3-процентный рост цен в</w:t>
      </w:r>
      <w:r w:rsidRPr="006F20D8">
        <w:rPr>
          <w:rFonts w:ascii="Arial" w:hAnsi="Arial" w:cs="Arial"/>
          <w:color w:val="000000"/>
          <w:sz w:val="28"/>
          <w:szCs w:val="28"/>
        </w:rPr>
        <w:br/>
        <w:t xml:space="preserve">условиях действия моратория за первые полтора месяца </w:t>
      </w:r>
      <w:smartTag w:uri="urn:schemas-microsoft-com:office:smarttags" w:element="metricconverter">
        <w:smartTagPr>
          <w:attr w:name="ProductID" w:val="2008 г"/>
        </w:smartTagPr>
        <w:r w:rsidRPr="006F20D8">
          <w:rPr>
            <w:rFonts w:ascii="Arial" w:hAnsi="Arial" w:cs="Arial"/>
            <w:color w:val="000000"/>
            <w:sz w:val="28"/>
            <w:szCs w:val="28"/>
          </w:rPr>
          <w:t>2008 г</w:t>
        </w:r>
      </w:smartTag>
      <w:r w:rsidRPr="006F20D8">
        <w:rPr>
          <w:rFonts w:ascii="Arial" w:hAnsi="Arial" w:cs="Arial"/>
          <w:color w:val="000000"/>
          <w:sz w:val="28"/>
          <w:szCs w:val="28"/>
        </w:rPr>
        <w:t>. свиде</w:t>
      </w:r>
      <w:r>
        <w:rPr>
          <w:rFonts w:ascii="Arial" w:hAnsi="Arial" w:cs="Arial"/>
          <w:color w:val="000000"/>
          <w:sz w:val="28"/>
          <w:szCs w:val="28"/>
        </w:rPr>
        <w:t xml:space="preserve">тельствовал совершенно о другой </w:t>
      </w:r>
      <w:r w:rsidRPr="006F20D8">
        <w:rPr>
          <w:rFonts w:ascii="Arial" w:hAnsi="Arial" w:cs="Arial"/>
          <w:color w:val="000000"/>
          <w:sz w:val="28"/>
          <w:szCs w:val="28"/>
        </w:rPr>
        <w:t xml:space="preserve">ситуации. Лишь в апреле </w:t>
      </w:r>
      <w:smartTag w:uri="urn:schemas-microsoft-com:office:smarttags" w:element="metricconverter">
        <w:smartTagPr>
          <w:attr w:name="ProductID" w:val="2008 г"/>
        </w:smartTagPr>
        <w:r w:rsidRPr="006F20D8">
          <w:rPr>
            <w:rFonts w:ascii="Arial" w:hAnsi="Arial" w:cs="Arial"/>
            <w:color w:val="000000"/>
            <w:sz w:val="28"/>
            <w:szCs w:val="28"/>
          </w:rPr>
          <w:t>2008 г</w:t>
        </w:r>
      </w:smartTag>
      <w:r w:rsidRPr="006F20D8">
        <w:rPr>
          <w:rFonts w:ascii="Arial" w:hAnsi="Arial" w:cs="Arial"/>
          <w:color w:val="000000"/>
          <w:sz w:val="28"/>
          <w:szCs w:val="28"/>
        </w:rPr>
        <w:t>., когда игнорирование официальных с</w:t>
      </w:r>
      <w:r>
        <w:rPr>
          <w:rFonts w:ascii="Arial" w:hAnsi="Arial" w:cs="Arial"/>
          <w:color w:val="000000"/>
          <w:sz w:val="28"/>
          <w:szCs w:val="28"/>
        </w:rPr>
        <w:t xml:space="preserve">татистических данных могло дать </w:t>
      </w:r>
      <w:r w:rsidRPr="006F20D8">
        <w:rPr>
          <w:rFonts w:ascii="Arial" w:hAnsi="Arial" w:cs="Arial"/>
          <w:color w:val="000000"/>
          <w:sz w:val="28"/>
          <w:szCs w:val="28"/>
        </w:rPr>
        <w:t>повод для сомнения в элементарной компетенции ответственных должностных лиц,</w:t>
      </w:r>
      <w:r>
        <w:rPr>
          <w:rFonts w:ascii="Arial" w:hAnsi="Arial" w:cs="Arial"/>
          <w:color w:val="000000"/>
          <w:sz w:val="28"/>
          <w:szCs w:val="28"/>
        </w:rPr>
        <w:t xml:space="preserve"> Минэкономики России </w:t>
      </w:r>
      <w:r w:rsidRPr="006F20D8">
        <w:rPr>
          <w:rFonts w:ascii="Arial" w:hAnsi="Arial" w:cs="Arial"/>
          <w:color w:val="000000"/>
          <w:sz w:val="28"/>
          <w:szCs w:val="28"/>
        </w:rPr>
        <w:t>вынуждено было повысить ранее действовавший прогноз инфляции на 2008</w:t>
      </w:r>
      <w:r>
        <w:rPr>
          <w:rFonts w:ascii="Arial" w:hAnsi="Arial" w:cs="Arial"/>
          <w:color w:val="000000"/>
          <w:sz w:val="28"/>
          <w:szCs w:val="28"/>
        </w:rPr>
        <w:t xml:space="preserve"> год с 8–9.5% до 9–10%, а затем </w:t>
      </w:r>
      <w:r w:rsidRPr="006F20D8">
        <w:rPr>
          <w:rFonts w:ascii="Arial" w:hAnsi="Arial" w:cs="Arial"/>
          <w:color w:val="000000"/>
          <w:sz w:val="28"/>
          <w:szCs w:val="28"/>
        </w:rPr>
        <w:t>в начале мая и до 10.5%.</w:t>
      </w:r>
    </w:p>
    <w:p w:rsidR="00823F94" w:rsidRDefault="00823F94" w:rsidP="00823F94">
      <w:pPr>
        <w:spacing w:line="360" w:lineRule="auto"/>
        <w:rPr>
          <w:rFonts w:ascii="Arial" w:hAnsi="Arial" w:cs="Arial"/>
          <w:color w:val="000000"/>
          <w:sz w:val="28"/>
          <w:szCs w:val="28"/>
        </w:rPr>
      </w:pPr>
      <w:r w:rsidRPr="00823F94">
        <w:rPr>
          <w:rFonts w:ascii="Arial" w:hAnsi="Arial" w:cs="Arial"/>
          <w:color w:val="000000"/>
          <w:sz w:val="28"/>
          <w:szCs w:val="28"/>
        </w:rPr>
        <w:t>Тем не менее официальная антиинфляционная политика по-прежнему строится на</w:t>
      </w:r>
      <w:r>
        <w:rPr>
          <w:rFonts w:ascii="Arial" w:hAnsi="Arial" w:cs="Arial"/>
          <w:color w:val="000000"/>
          <w:sz w:val="28"/>
          <w:szCs w:val="28"/>
        </w:rPr>
        <w:t xml:space="preserve"> </w:t>
      </w:r>
      <w:r w:rsidRPr="00823F94">
        <w:rPr>
          <w:rFonts w:ascii="Arial" w:hAnsi="Arial" w:cs="Arial"/>
          <w:color w:val="000000"/>
          <w:sz w:val="28"/>
          <w:szCs w:val="28"/>
        </w:rPr>
        <w:t>двух фундаментальных причинах роста инфляции в России: повыше</w:t>
      </w:r>
      <w:r>
        <w:rPr>
          <w:rFonts w:ascii="Arial" w:hAnsi="Arial" w:cs="Arial"/>
          <w:color w:val="000000"/>
          <w:sz w:val="28"/>
          <w:szCs w:val="28"/>
        </w:rPr>
        <w:t xml:space="preserve">нии зарубежных цен, особенно на </w:t>
      </w:r>
      <w:r w:rsidRPr="00823F94">
        <w:rPr>
          <w:rFonts w:ascii="Arial" w:hAnsi="Arial" w:cs="Arial"/>
          <w:color w:val="000000"/>
          <w:sz w:val="28"/>
          <w:szCs w:val="28"/>
        </w:rPr>
        <w:t>продукты питания, и притоке иностранных капиталов. Особая значимость,</w:t>
      </w:r>
      <w:r>
        <w:rPr>
          <w:rFonts w:ascii="Arial" w:hAnsi="Arial" w:cs="Arial"/>
          <w:color w:val="000000"/>
          <w:sz w:val="28"/>
          <w:szCs w:val="28"/>
        </w:rPr>
        <w:t xml:space="preserve"> придаваемая данной мотивировке </w:t>
      </w:r>
      <w:r w:rsidRPr="00823F94">
        <w:rPr>
          <w:rFonts w:ascii="Arial" w:hAnsi="Arial" w:cs="Arial"/>
          <w:color w:val="000000"/>
          <w:sz w:val="28"/>
          <w:szCs w:val="28"/>
        </w:rPr>
        <w:t>концепции инфляции, заставляет остановиться на ней подробнее.</w:t>
      </w:r>
      <w:r>
        <w:rPr>
          <w:rFonts w:ascii="Arial" w:hAnsi="Arial" w:cs="Arial"/>
          <w:color w:val="000000"/>
          <w:sz w:val="28"/>
          <w:szCs w:val="28"/>
        </w:rPr>
        <w:t xml:space="preserve"> </w:t>
      </w:r>
      <w:r w:rsidRPr="00823F94">
        <w:rPr>
          <w:rFonts w:ascii="Arial" w:hAnsi="Arial" w:cs="Arial"/>
          <w:color w:val="000000"/>
          <w:sz w:val="28"/>
          <w:szCs w:val="28"/>
        </w:rPr>
        <w:t>Прежде всего необходимо однозначно</w:t>
      </w:r>
      <w:r w:rsidRPr="00823F94">
        <w:rPr>
          <w:rFonts w:ascii="Arial" w:hAnsi="Arial" w:cs="Arial"/>
          <w:color w:val="000000"/>
          <w:sz w:val="28"/>
          <w:szCs w:val="28"/>
        </w:rPr>
        <w:br/>
        <w:t>определиться с характером влияния международного ценового фактора. Де</w:t>
      </w:r>
      <w:r>
        <w:rPr>
          <w:rFonts w:ascii="Arial" w:hAnsi="Arial" w:cs="Arial"/>
          <w:color w:val="000000"/>
          <w:sz w:val="28"/>
          <w:szCs w:val="28"/>
        </w:rPr>
        <w:t xml:space="preserve">йствительно, в мире в целом и в </w:t>
      </w:r>
      <w:r w:rsidRPr="00823F94">
        <w:rPr>
          <w:rFonts w:ascii="Arial" w:hAnsi="Arial" w:cs="Arial"/>
          <w:color w:val="000000"/>
          <w:sz w:val="28"/>
          <w:szCs w:val="28"/>
        </w:rPr>
        <w:t xml:space="preserve">Европе в частности цены в 2007 году росли, но лишь на 0.3–0.6% выше </w:t>
      </w:r>
      <w:r>
        <w:rPr>
          <w:rFonts w:ascii="Arial" w:hAnsi="Arial" w:cs="Arial"/>
          <w:color w:val="000000"/>
          <w:sz w:val="28"/>
          <w:szCs w:val="28"/>
        </w:rPr>
        <w:t xml:space="preserve">прогноза, а в России на 4% выше </w:t>
      </w:r>
      <w:r w:rsidRPr="00823F94">
        <w:rPr>
          <w:rFonts w:ascii="Arial" w:hAnsi="Arial" w:cs="Arial"/>
          <w:color w:val="000000"/>
          <w:sz w:val="28"/>
          <w:szCs w:val="28"/>
        </w:rPr>
        <w:t>официального и на 10–15% выше неофициального прогноза. Общий рост це</w:t>
      </w:r>
      <w:r>
        <w:rPr>
          <w:rFonts w:ascii="Arial" w:hAnsi="Arial" w:cs="Arial"/>
          <w:color w:val="000000"/>
          <w:sz w:val="28"/>
          <w:szCs w:val="28"/>
        </w:rPr>
        <w:t xml:space="preserve">н на продовольствие в Европе за </w:t>
      </w:r>
      <w:r w:rsidRPr="00823F94">
        <w:rPr>
          <w:rFonts w:ascii="Arial" w:hAnsi="Arial" w:cs="Arial"/>
          <w:color w:val="000000"/>
          <w:sz w:val="28"/>
          <w:szCs w:val="28"/>
        </w:rPr>
        <w:t>последние два года был втрое ниже, чем в России (9.9% против 3</w:t>
      </w:r>
      <w:r>
        <w:rPr>
          <w:rFonts w:ascii="Arial" w:hAnsi="Arial" w:cs="Arial"/>
          <w:color w:val="000000"/>
          <w:sz w:val="28"/>
          <w:szCs w:val="28"/>
        </w:rPr>
        <w:t xml:space="preserve">0%). Приблизительно аналогичная </w:t>
      </w:r>
      <w:r w:rsidRPr="00823F94">
        <w:rPr>
          <w:rFonts w:ascii="Arial" w:hAnsi="Arial" w:cs="Arial"/>
          <w:color w:val="000000"/>
          <w:sz w:val="28"/>
          <w:szCs w:val="28"/>
        </w:rPr>
        <w:t xml:space="preserve">ситуация характерна и для </w:t>
      </w:r>
      <w:smartTag w:uri="urn:schemas-microsoft-com:office:smarttags" w:element="metricconverter">
        <w:smartTagPr>
          <w:attr w:name="ProductID" w:val="2008 г"/>
        </w:smartTagPr>
        <w:r w:rsidRPr="00823F94">
          <w:rPr>
            <w:rFonts w:ascii="Arial" w:hAnsi="Arial" w:cs="Arial"/>
            <w:color w:val="000000"/>
            <w:sz w:val="28"/>
            <w:szCs w:val="28"/>
          </w:rPr>
          <w:t>2008 г</w:t>
        </w:r>
      </w:smartTag>
      <w:r w:rsidRPr="00823F94">
        <w:rPr>
          <w:rFonts w:ascii="Arial" w:hAnsi="Arial" w:cs="Arial"/>
          <w:color w:val="000000"/>
          <w:sz w:val="28"/>
          <w:szCs w:val="28"/>
        </w:rPr>
        <w:t>. По данным Росстата, соотношение</w:t>
      </w:r>
      <w:r>
        <w:rPr>
          <w:rFonts w:ascii="Arial" w:hAnsi="Arial" w:cs="Arial"/>
          <w:color w:val="000000"/>
          <w:sz w:val="28"/>
          <w:szCs w:val="28"/>
        </w:rPr>
        <w:t xml:space="preserve"> инфляции в России и зарубежных </w:t>
      </w:r>
      <w:r w:rsidRPr="00823F94">
        <w:rPr>
          <w:rFonts w:ascii="Arial" w:hAnsi="Arial" w:cs="Arial"/>
          <w:color w:val="000000"/>
          <w:sz w:val="28"/>
          <w:szCs w:val="28"/>
        </w:rPr>
        <w:t>странах складывается следующим образом.</w:t>
      </w:r>
    </w:p>
    <w:p w:rsidR="00823F94" w:rsidRDefault="00823F94" w:rsidP="00823F94">
      <w:pPr>
        <w:spacing w:line="360" w:lineRule="auto"/>
        <w:rPr>
          <w:rFonts w:ascii="Arial" w:hAnsi="Arial" w:cs="Arial"/>
          <w:color w:val="000000"/>
          <w:sz w:val="28"/>
          <w:szCs w:val="28"/>
        </w:rPr>
      </w:pPr>
      <w:r w:rsidRPr="00823F94">
        <w:rPr>
          <w:rFonts w:ascii="Arial" w:hAnsi="Arial" w:cs="Arial"/>
          <w:color w:val="000000"/>
          <w:sz w:val="28"/>
          <w:szCs w:val="28"/>
        </w:rPr>
        <w:t>Цены на потребительские</w:t>
      </w:r>
      <w:r>
        <w:rPr>
          <w:rFonts w:ascii="Arial" w:hAnsi="Arial" w:cs="Arial"/>
          <w:color w:val="000000"/>
          <w:sz w:val="28"/>
          <w:szCs w:val="28"/>
        </w:rPr>
        <w:t xml:space="preserve"> товары в России растут быстрее </w:t>
      </w:r>
      <w:r w:rsidRPr="00823F94">
        <w:rPr>
          <w:rFonts w:ascii="Arial" w:hAnsi="Arial" w:cs="Arial"/>
          <w:color w:val="000000"/>
          <w:sz w:val="28"/>
          <w:szCs w:val="28"/>
        </w:rPr>
        <w:t xml:space="preserve">почти в 4 раза, чем в Европе, и в 5 раз быстрее, чем в США. При </w:t>
      </w:r>
      <w:r>
        <w:rPr>
          <w:rFonts w:ascii="Arial" w:hAnsi="Arial" w:cs="Arial"/>
          <w:color w:val="000000"/>
          <w:sz w:val="28"/>
          <w:szCs w:val="28"/>
        </w:rPr>
        <w:t xml:space="preserve">этом цены на продукты питания в </w:t>
      </w:r>
      <w:r w:rsidRPr="00823F94">
        <w:rPr>
          <w:rFonts w:ascii="Arial" w:hAnsi="Arial" w:cs="Arial"/>
          <w:color w:val="000000"/>
          <w:sz w:val="28"/>
          <w:szCs w:val="28"/>
        </w:rPr>
        <w:t>России поднимаются по сравнению с Европой в 3.6 раза быстрее.</w:t>
      </w:r>
      <w:r>
        <w:rPr>
          <w:rFonts w:ascii="Arial" w:hAnsi="Arial" w:cs="Arial"/>
          <w:color w:val="000000"/>
          <w:sz w:val="28"/>
          <w:szCs w:val="28"/>
        </w:rPr>
        <w:t xml:space="preserve"> </w:t>
      </w:r>
      <w:r w:rsidRPr="00823F94">
        <w:rPr>
          <w:rFonts w:ascii="Arial" w:hAnsi="Arial" w:cs="Arial"/>
          <w:color w:val="000000"/>
          <w:sz w:val="28"/>
          <w:szCs w:val="28"/>
        </w:rPr>
        <w:t xml:space="preserve">В США, несмотря на </w:t>
      </w:r>
      <w:r>
        <w:rPr>
          <w:rFonts w:ascii="Arial" w:hAnsi="Arial" w:cs="Arial"/>
          <w:color w:val="000000"/>
          <w:sz w:val="28"/>
          <w:szCs w:val="28"/>
        </w:rPr>
        <w:t xml:space="preserve">резкое падение </w:t>
      </w:r>
      <w:r w:rsidRPr="00823F94">
        <w:rPr>
          <w:rFonts w:ascii="Arial" w:hAnsi="Arial" w:cs="Arial"/>
          <w:color w:val="000000"/>
          <w:sz w:val="28"/>
          <w:szCs w:val="28"/>
        </w:rPr>
        <w:t>курса доллара на мировом валютном рынке, цены за пять месяцев подняли</w:t>
      </w:r>
      <w:r>
        <w:rPr>
          <w:rFonts w:ascii="Arial" w:hAnsi="Arial" w:cs="Arial"/>
          <w:color w:val="000000"/>
          <w:sz w:val="28"/>
          <w:szCs w:val="28"/>
        </w:rPr>
        <w:t xml:space="preserve">сь лишь на 1.6%. Все происходит </w:t>
      </w:r>
      <w:r w:rsidRPr="00823F94">
        <w:rPr>
          <w:rFonts w:ascii="Arial" w:hAnsi="Arial" w:cs="Arial"/>
          <w:color w:val="000000"/>
          <w:sz w:val="28"/>
          <w:szCs w:val="28"/>
        </w:rPr>
        <w:t>вопреки теории монетаризма: где валюта укрепляется, там инфляция выше, и, наоборот, где валюта</w:t>
      </w:r>
      <w:r w:rsidRPr="00823F94">
        <w:rPr>
          <w:rFonts w:ascii="Arial" w:hAnsi="Arial" w:cs="Arial"/>
          <w:color w:val="000000"/>
          <w:sz w:val="28"/>
          <w:szCs w:val="28"/>
        </w:rPr>
        <w:br/>
        <w:t xml:space="preserve">слабеет, там цены растут медленнее. </w:t>
      </w:r>
    </w:p>
    <w:p w:rsidR="00823F94" w:rsidRPr="00823F94" w:rsidRDefault="00823F94" w:rsidP="00823F94">
      <w:pPr>
        <w:spacing w:line="360" w:lineRule="auto"/>
        <w:rPr>
          <w:rFonts w:ascii="Arial" w:hAnsi="Arial" w:cs="Arial"/>
          <w:color w:val="000000"/>
          <w:sz w:val="28"/>
          <w:szCs w:val="28"/>
        </w:rPr>
      </w:pPr>
      <w:r w:rsidRPr="00823F94">
        <w:rPr>
          <w:rFonts w:ascii="Arial" w:hAnsi="Arial" w:cs="Arial"/>
          <w:color w:val="000000"/>
          <w:sz w:val="28"/>
          <w:szCs w:val="28"/>
        </w:rPr>
        <w:t>Из сказанного следует, что как гигантский рост цен за</w:t>
      </w:r>
      <w:r>
        <w:rPr>
          <w:rFonts w:ascii="Arial" w:hAnsi="Arial" w:cs="Arial"/>
          <w:color w:val="000000"/>
          <w:sz w:val="28"/>
          <w:szCs w:val="28"/>
        </w:rPr>
        <w:t xml:space="preserve"> рубежом на продукты, так и его </w:t>
      </w:r>
      <w:r w:rsidRPr="00823F94">
        <w:rPr>
          <w:rFonts w:ascii="Arial" w:hAnsi="Arial" w:cs="Arial"/>
          <w:color w:val="000000"/>
          <w:sz w:val="28"/>
          <w:szCs w:val="28"/>
        </w:rPr>
        <w:t>огромное влияние на инфляцию в России есть не что иное, как элементарный ми</w:t>
      </w:r>
      <w:r>
        <w:rPr>
          <w:rFonts w:ascii="Arial" w:hAnsi="Arial" w:cs="Arial"/>
          <w:color w:val="000000"/>
          <w:sz w:val="28"/>
          <w:szCs w:val="28"/>
        </w:rPr>
        <w:t xml:space="preserve">ф ценовой политики </w:t>
      </w:r>
      <w:r w:rsidRPr="00823F94">
        <w:rPr>
          <w:rFonts w:ascii="Arial" w:hAnsi="Arial" w:cs="Arial"/>
          <w:color w:val="000000"/>
          <w:sz w:val="28"/>
          <w:szCs w:val="28"/>
        </w:rPr>
        <w:t>заинтересованных компаний и государственных структур. Данное зак</w:t>
      </w:r>
      <w:r>
        <w:rPr>
          <w:rFonts w:ascii="Arial" w:hAnsi="Arial" w:cs="Arial"/>
          <w:color w:val="000000"/>
          <w:sz w:val="28"/>
          <w:szCs w:val="28"/>
        </w:rPr>
        <w:t xml:space="preserve">лючение наглядно подтверждается </w:t>
      </w:r>
      <w:r w:rsidRPr="00823F94">
        <w:rPr>
          <w:rFonts w:ascii="Arial" w:hAnsi="Arial" w:cs="Arial"/>
          <w:color w:val="000000"/>
          <w:sz w:val="28"/>
          <w:szCs w:val="28"/>
        </w:rPr>
        <w:t>последними сведениями о динамике мировых цен на зерно, муку и отечественных цен на хлебопродукты,</w:t>
      </w:r>
      <w:r w:rsidRPr="00823F94">
        <w:rPr>
          <w:rFonts w:ascii="Arial" w:hAnsi="Arial" w:cs="Arial"/>
          <w:color w:val="000000"/>
          <w:sz w:val="28"/>
          <w:szCs w:val="28"/>
        </w:rPr>
        <w:br/>
        <w:t>рис и другие продукты.</w:t>
      </w:r>
    </w:p>
    <w:p w:rsidR="00823F94" w:rsidRDefault="00823F94" w:rsidP="00823F94">
      <w:pPr>
        <w:spacing w:line="360" w:lineRule="auto"/>
        <w:rPr>
          <w:rFonts w:ascii="Arial" w:hAnsi="Arial" w:cs="Arial"/>
          <w:color w:val="000000"/>
          <w:sz w:val="28"/>
          <w:szCs w:val="28"/>
        </w:rPr>
      </w:pPr>
      <w:r w:rsidRPr="00823F94">
        <w:rPr>
          <w:rFonts w:ascii="Arial" w:hAnsi="Arial" w:cs="Arial"/>
          <w:color w:val="000000"/>
          <w:sz w:val="28"/>
          <w:szCs w:val="28"/>
        </w:rPr>
        <w:t xml:space="preserve">Второй внешний фактор – это приток иностранного капитала. В отличие от </w:t>
      </w:r>
      <w:smartTag w:uri="urn:schemas-microsoft-com:office:smarttags" w:element="metricconverter">
        <w:smartTagPr>
          <w:attr w:name="ProductID" w:val="2007 г"/>
        </w:smartTagPr>
        <w:r w:rsidRPr="00823F94">
          <w:rPr>
            <w:rFonts w:ascii="Arial" w:hAnsi="Arial" w:cs="Arial"/>
            <w:color w:val="000000"/>
            <w:sz w:val="28"/>
            <w:szCs w:val="28"/>
          </w:rPr>
          <w:t>2007</w:t>
        </w:r>
        <w:r>
          <w:rPr>
            <w:rFonts w:ascii="Arial" w:hAnsi="Arial" w:cs="Arial"/>
            <w:color w:val="000000"/>
            <w:sz w:val="28"/>
            <w:szCs w:val="28"/>
          </w:rPr>
          <w:t xml:space="preserve"> </w:t>
        </w:r>
        <w:r w:rsidRPr="00823F94">
          <w:rPr>
            <w:rFonts w:ascii="Arial" w:hAnsi="Arial" w:cs="Arial"/>
            <w:color w:val="000000"/>
            <w:sz w:val="28"/>
            <w:szCs w:val="28"/>
          </w:rPr>
          <w:t>г</w:t>
        </w:r>
      </w:smartTag>
      <w:r w:rsidRPr="00823F94">
        <w:rPr>
          <w:rFonts w:ascii="Arial" w:hAnsi="Arial" w:cs="Arial"/>
          <w:color w:val="000000"/>
          <w:sz w:val="28"/>
          <w:szCs w:val="28"/>
        </w:rPr>
        <w:t xml:space="preserve">. в первые три месяца </w:t>
      </w:r>
      <w:smartTag w:uri="urn:schemas-microsoft-com:office:smarttags" w:element="metricconverter">
        <w:smartTagPr>
          <w:attr w:name="ProductID" w:val="2008 г"/>
        </w:smartTagPr>
        <w:r w:rsidRPr="00823F94">
          <w:rPr>
            <w:rFonts w:ascii="Arial" w:hAnsi="Arial" w:cs="Arial"/>
            <w:color w:val="000000"/>
            <w:sz w:val="28"/>
            <w:szCs w:val="28"/>
          </w:rPr>
          <w:t>2008 г</w:t>
        </w:r>
      </w:smartTag>
      <w:r w:rsidRPr="00823F94">
        <w:rPr>
          <w:rFonts w:ascii="Arial" w:hAnsi="Arial" w:cs="Arial"/>
          <w:color w:val="000000"/>
          <w:sz w:val="28"/>
          <w:szCs w:val="28"/>
        </w:rPr>
        <w:t>. имел место чистый отток кап</w:t>
      </w:r>
      <w:r>
        <w:rPr>
          <w:rFonts w:ascii="Arial" w:hAnsi="Arial" w:cs="Arial"/>
          <w:color w:val="000000"/>
          <w:sz w:val="28"/>
          <w:szCs w:val="28"/>
        </w:rPr>
        <w:t>итала в объеме 22.8 млрд долл.,</w:t>
      </w:r>
      <w:r w:rsidRPr="00823F94">
        <w:rPr>
          <w:rFonts w:ascii="Arial" w:hAnsi="Arial" w:cs="Arial"/>
          <w:color w:val="000000"/>
          <w:sz w:val="28"/>
          <w:szCs w:val="28"/>
        </w:rPr>
        <w:t>сменившийся в апреле притоком в 10 млрд долл. В целом Особенности</w:t>
      </w:r>
      <w:r>
        <w:rPr>
          <w:rFonts w:ascii="Arial" w:hAnsi="Arial" w:cs="Arial"/>
          <w:color w:val="000000"/>
          <w:sz w:val="28"/>
          <w:szCs w:val="28"/>
        </w:rPr>
        <w:t xml:space="preserve"> инфляции в России и прогноз ее </w:t>
      </w:r>
      <w:r w:rsidRPr="00823F94">
        <w:rPr>
          <w:rFonts w:ascii="Arial" w:hAnsi="Arial" w:cs="Arial"/>
          <w:color w:val="000000"/>
          <w:sz w:val="28"/>
          <w:szCs w:val="28"/>
        </w:rPr>
        <w:t>последствий в 2008–2010 годах за четыре месяца общий резул</w:t>
      </w:r>
      <w:r>
        <w:rPr>
          <w:rFonts w:ascii="Arial" w:hAnsi="Arial" w:cs="Arial"/>
          <w:color w:val="000000"/>
          <w:sz w:val="28"/>
          <w:szCs w:val="28"/>
        </w:rPr>
        <w:t xml:space="preserve">ьтат составил отток в 12.8 млрд </w:t>
      </w:r>
      <w:r w:rsidRPr="00823F94">
        <w:rPr>
          <w:rFonts w:ascii="Arial" w:hAnsi="Arial" w:cs="Arial"/>
          <w:color w:val="000000"/>
          <w:sz w:val="28"/>
          <w:szCs w:val="28"/>
        </w:rPr>
        <w:t>долл.</w:t>
      </w:r>
      <w:r>
        <w:rPr>
          <w:rFonts w:ascii="Arial" w:hAnsi="Arial" w:cs="Arial"/>
          <w:color w:val="000000"/>
          <w:sz w:val="28"/>
          <w:szCs w:val="28"/>
        </w:rPr>
        <w:t xml:space="preserve"> </w:t>
      </w:r>
      <w:r w:rsidRPr="00823F94">
        <w:rPr>
          <w:rFonts w:ascii="Arial" w:hAnsi="Arial" w:cs="Arial"/>
          <w:color w:val="000000"/>
          <w:sz w:val="28"/>
          <w:szCs w:val="28"/>
        </w:rPr>
        <w:t>Таким образом, оба фактора (мировые цены и приток капитала</w:t>
      </w:r>
      <w:r>
        <w:rPr>
          <w:rFonts w:ascii="Arial" w:hAnsi="Arial" w:cs="Arial"/>
          <w:color w:val="000000"/>
          <w:sz w:val="28"/>
          <w:szCs w:val="28"/>
        </w:rPr>
        <w:t xml:space="preserve">) должны были способствовать не </w:t>
      </w:r>
      <w:r w:rsidRPr="00823F94">
        <w:rPr>
          <w:rFonts w:ascii="Arial" w:hAnsi="Arial" w:cs="Arial"/>
          <w:color w:val="000000"/>
          <w:sz w:val="28"/>
          <w:szCs w:val="28"/>
        </w:rPr>
        <w:t>росту, а снижению российской инфляции хотя бы до двойного европейского уровня (6–7% годовых). Однако</w:t>
      </w:r>
      <w:r w:rsidRPr="00823F94">
        <w:rPr>
          <w:rFonts w:ascii="Arial" w:hAnsi="Arial" w:cs="Arial"/>
          <w:color w:val="000000"/>
          <w:sz w:val="28"/>
          <w:szCs w:val="28"/>
        </w:rPr>
        <w:br/>
        <w:t>все происходит совершенно по-другому, по иным принципам и правилам.</w:t>
      </w:r>
      <w:r>
        <w:rPr>
          <w:rFonts w:ascii="Arial" w:hAnsi="Arial" w:cs="Arial"/>
          <w:color w:val="000000"/>
          <w:sz w:val="28"/>
          <w:szCs w:val="28"/>
        </w:rPr>
        <w:t xml:space="preserve"> </w:t>
      </w:r>
    </w:p>
    <w:p w:rsidR="00823F94" w:rsidRPr="00823F94" w:rsidRDefault="00823F94" w:rsidP="00823F94">
      <w:pPr>
        <w:spacing w:line="360" w:lineRule="auto"/>
        <w:rPr>
          <w:rFonts w:ascii="Arial" w:hAnsi="Arial" w:cs="Arial"/>
          <w:color w:val="000000"/>
          <w:sz w:val="28"/>
          <w:szCs w:val="28"/>
        </w:rPr>
      </w:pPr>
      <w:r>
        <w:rPr>
          <w:rFonts w:ascii="Arial" w:hAnsi="Arial" w:cs="Arial"/>
          <w:color w:val="000000"/>
          <w:sz w:val="28"/>
          <w:szCs w:val="28"/>
        </w:rPr>
        <w:t xml:space="preserve">Следовательно, </w:t>
      </w:r>
      <w:r w:rsidRPr="00823F94">
        <w:rPr>
          <w:rFonts w:ascii="Arial" w:hAnsi="Arial" w:cs="Arial"/>
          <w:color w:val="000000"/>
          <w:sz w:val="28"/>
          <w:szCs w:val="28"/>
        </w:rPr>
        <w:t>российскую инфляцию 2007-го и первой половины 2008 года опред</w:t>
      </w:r>
      <w:r>
        <w:rPr>
          <w:rFonts w:ascii="Arial" w:hAnsi="Arial" w:cs="Arial"/>
          <w:color w:val="000000"/>
          <w:sz w:val="28"/>
          <w:szCs w:val="28"/>
        </w:rPr>
        <w:t xml:space="preserve">еляют не внешние, а внутренние, </w:t>
      </w:r>
      <w:r w:rsidRPr="00823F94">
        <w:rPr>
          <w:rFonts w:ascii="Arial" w:hAnsi="Arial" w:cs="Arial"/>
          <w:color w:val="000000"/>
          <w:sz w:val="28"/>
          <w:szCs w:val="28"/>
        </w:rPr>
        <w:t>порожденные отечественной финансовой политикой, причины. Основными из них являются следующие:</w:t>
      </w:r>
    </w:p>
    <w:p w:rsidR="00823F94" w:rsidRDefault="00823F94" w:rsidP="00823F94">
      <w:pPr>
        <w:spacing w:line="360" w:lineRule="auto"/>
        <w:rPr>
          <w:rFonts w:ascii="Arial" w:hAnsi="Arial" w:cs="Arial"/>
          <w:color w:val="000000"/>
          <w:sz w:val="28"/>
          <w:szCs w:val="28"/>
        </w:rPr>
      </w:pPr>
      <w:r>
        <w:rPr>
          <w:rFonts w:ascii="Arial" w:hAnsi="Arial" w:cs="Arial"/>
          <w:color w:val="000000"/>
          <w:sz w:val="28"/>
          <w:szCs w:val="28"/>
        </w:rPr>
        <w:t xml:space="preserve">1. </w:t>
      </w:r>
      <w:r w:rsidRPr="00823F94">
        <w:rPr>
          <w:rFonts w:ascii="Arial" w:hAnsi="Arial" w:cs="Arial"/>
          <w:color w:val="000000"/>
          <w:sz w:val="28"/>
          <w:szCs w:val="28"/>
        </w:rPr>
        <w:t>Борьба с теневой зарплатой.</w:t>
      </w:r>
    </w:p>
    <w:p w:rsidR="00721305" w:rsidRDefault="00721305" w:rsidP="00823F94">
      <w:pPr>
        <w:spacing w:line="360" w:lineRule="auto"/>
        <w:rPr>
          <w:rFonts w:ascii="Arial" w:hAnsi="Arial" w:cs="Arial"/>
          <w:color w:val="000000"/>
          <w:sz w:val="28"/>
          <w:szCs w:val="28"/>
        </w:rPr>
      </w:pPr>
      <w:r>
        <w:rPr>
          <w:rFonts w:ascii="Arial" w:hAnsi="Arial" w:cs="Arial"/>
          <w:sz w:val="28"/>
          <w:szCs w:val="28"/>
        </w:rPr>
        <w:t xml:space="preserve">Как известно, значительную </w:t>
      </w:r>
      <w:r w:rsidRPr="00F70C08">
        <w:rPr>
          <w:rFonts w:ascii="Arial" w:hAnsi="Arial" w:cs="Arial"/>
          <w:sz w:val="28"/>
          <w:szCs w:val="28"/>
        </w:rPr>
        <w:t>долю общей заработной платы, получаемой работниками, особенно н</w:t>
      </w:r>
      <w:r>
        <w:rPr>
          <w:rFonts w:ascii="Arial" w:hAnsi="Arial" w:cs="Arial"/>
          <w:sz w:val="28"/>
          <w:szCs w:val="28"/>
        </w:rPr>
        <w:t xml:space="preserve">а средних и малых предприятиях, </w:t>
      </w:r>
      <w:r w:rsidRPr="00F70C08">
        <w:rPr>
          <w:rFonts w:ascii="Arial" w:hAnsi="Arial" w:cs="Arial"/>
          <w:sz w:val="28"/>
          <w:szCs w:val="28"/>
        </w:rPr>
        <w:t xml:space="preserve">составляет теневая оплата, или «зарплата в конвертах». На начало </w:t>
      </w:r>
      <w:smartTag w:uri="urn:schemas-microsoft-com:office:smarttags" w:element="metricconverter">
        <w:smartTagPr>
          <w:attr w:name="ProductID" w:val="2008 г"/>
        </w:smartTagPr>
        <w:r w:rsidRPr="00F70C08">
          <w:rPr>
            <w:rFonts w:ascii="Arial" w:hAnsi="Arial" w:cs="Arial"/>
            <w:sz w:val="28"/>
            <w:szCs w:val="28"/>
          </w:rPr>
          <w:t>2008 г</w:t>
        </w:r>
      </w:smartTag>
      <w:r w:rsidRPr="00F70C08">
        <w:rPr>
          <w:rFonts w:ascii="Arial" w:hAnsi="Arial" w:cs="Arial"/>
          <w:sz w:val="28"/>
          <w:szCs w:val="28"/>
        </w:rPr>
        <w:t>., по оценкам специалистов,</w:t>
      </w:r>
      <w:r w:rsidRPr="00F70C08">
        <w:rPr>
          <w:rFonts w:ascii="Arial" w:hAnsi="Arial" w:cs="Arial"/>
          <w:sz w:val="28"/>
          <w:szCs w:val="28"/>
        </w:rPr>
        <w:br/>
        <w:t>она достигала около трети от номинальной начисленной заработн</w:t>
      </w:r>
      <w:r>
        <w:rPr>
          <w:rFonts w:ascii="Arial" w:hAnsi="Arial" w:cs="Arial"/>
          <w:sz w:val="28"/>
          <w:szCs w:val="28"/>
        </w:rPr>
        <w:t xml:space="preserve">ой платы. Поэтому в подавляющем </w:t>
      </w:r>
      <w:r w:rsidRPr="00F70C08">
        <w:rPr>
          <w:rFonts w:ascii="Arial" w:hAnsi="Arial" w:cs="Arial"/>
          <w:sz w:val="28"/>
          <w:szCs w:val="28"/>
        </w:rPr>
        <w:t>большинстве субъектов Российской Федерации в течение 2007 года реализовывался курс на жесткое</w:t>
      </w:r>
      <w:r w:rsidRPr="00F70C08">
        <w:rPr>
          <w:rFonts w:ascii="Arial" w:hAnsi="Arial" w:cs="Arial"/>
          <w:sz w:val="28"/>
          <w:szCs w:val="28"/>
        </w:rPr>
        <w:br/>
        <w:t>повышение заработной платы до прожиточного минимума и сред</w:t>
      </w:r>
      <w:r>
        <w:rPr>
          <w:rFonts w:ascii="Arial" w:hAnsi="Arial" w:cs="Arial"/>
          <w:sz w:val="28"/>
          <w:szCs w:val="28"/>
        </w:rPr>
        <w:t xml:space="preserve">неотраслевого уровня. Повышение </w:t>
      </w:r>
      <w:r w:rsidRPr="00F70C08">
        <w:rPr>
          <w:rFonts w:ascii="Arial" w:hAnsi="Arial" w:cs="Arial"/>
          <w:sz w:val="28"/>
          <w:szCs w:val="28"/>
        </w:rPr>
        <w:t>осуществлялось под руководством администраций, общественных орга</w:t>
      </w:r>
      <w:r>
        <w:rPr>
          <w:rFonts w:ascii="Arial" w:hAnsi="Arial" w:cs="Arial"/>
          <w:sz w:val="28"/>
          <w:szCs w:val="28"/>
        </w:rPr>
        <w:t xml:space="preserve">низаций и предприятий. При этом </w:t>
      </w:r>
      <w:r w:rsidRPr="00F70C08">
        <w:rPr>
          <w:rFonts w:ascii="Arial" w:hAnsi="Arial" w:cs="Arial"/>
          <w:sz w:val="28"/>
          <w:szCs w:val="28"/>
        </w:rPr>
        <w:t>попутно решалась проблема легализации теневой зарплаты. По решению ФНС России управлениями ФНС по</w:t>
      </w:r>
      <w:r w:rsidRPr="00F70C08">
        <w:rPr>
          <w:rFonts w:ascii="Arial" w:hAnsi="Arial" w:cs="Arial"/>
          <w:sz w:val="28"/>
          <w:szCs w:val="28"/>
        </w:rPr>
        <w:br/>
        <w:t>субъектам были созданы специальные комиссии по легализации тене</w:t>
      </w:r>
      <w:r>
        <w:rPr>
          <w:rFonts w:ascii="Arial" w:hAnsi="Arial" w:cs="Arial"/>
          <w:sz w:val="28"/>
          <w:szCs w:val="28"/>
        </w:rPr>
        <w:t xml:space="preserve">вой заработной платы и работе с </w:t>
      </w:r>
      <w:r w:rsidRPr="00F70C08">
        <w:rPr>
          <w:rFonts w:ascii="Arial" w:hAnsi="Arial" w:cs="Arial"/>
          <w:sz w:val="28"/>
          <w:szCs w:val="28"/>
        </w:rPr>
        <w:t>убыточными организациями. Вызов на комиссии в налоговые органы руководителей организаций,</w:t>
      </w:r>
      <w:r w:rsidRPr="00F70C08">
        <w:rPr>
          <w:rFonts w:ascii="Arial" w:hAnsi="Arial" w:cs="Arial"/>
          <w:sz w:val="28"/>
          <w:szCs w:val="28"/>
        </w:rPr>
        <w:br/>
        <w:t>выплачивающих «серые» заработные платы, – утверждает советник госуда</w:t>
      </w:r>
      <w:r>
        <w:rPr>
          <w:rFonts w:ascii="Arial" w:hAnsi="Arial" w:cs="Arial"/>
          <w:sz w:val="28"/>
          <w:szCs w:val="28"/>
        </w:rPr>
        <w:t xml:space="preserve">рственной гражданской службы РФ </w:t>
      </w:r>
      <w:r w:rsidRPr="00F70C08">
        <w:rPr>
          <w:rFonts w:ascii="Arial" w:hAnsi="Arial" w:cs="Arial"/>
          <w:sz w:val="28"/>
          <w:szCs w:val="28"/>
        </w:rPr>
        <w:t xml:space="preserve">О. Королева, – уже отлаженный путь к выявлению налоговых нарушений и </w:t>
      </w:r>
      <w:r>
        <w:rPr>
          <w:rFonts w:ascii="Arial" w:hAnsi="Arial" w:cs="Arial"/>
          <w:sz w:val="28"/>
          <w:szCs w:val="28"/>
        </w:rPr>
        <w:t xml:space="preserve">борьбе с ними. Эффект налоговой </w:t>
      </w:r>
      <w:r w:rsidRPr="00F70C08">
        <w:rPr>
          <w:rFonts w:ascii="Arial" w:hAnsi="Arial" w:cs="Arial"/>
          <w:sz w:val="28"/>
          <w:szCs w:val="28"/>
        </w:rPr>
        <w:t>деятельности не замедлил сказаться. Из рассмотренных только на комиссиях 325 тыс. предприятий 200</w:t>
      </w:r>
      <w:r w:rsidRPr="00F70C08">
        <w:rPr>
          <w:rFonts w:ascii="Arial" w:hAnsi="Arial" w:cs="Arial"/>
          <w:sz w:val="28"/>
          <w:szCs w:val="28"/>
        </w:rPr>
        <w:br/>
        <w:t xml:space="preserve">тыс. повысили зарплату до среднего уровня. В результате проведенной </w:t>
      </w:r>
      <w:r>
        <w:rPr>
          <w:rFonts w:ascii="Arial" w:hAnsi="Arial" w:cs="Arial"/>
          <w:sz w:val="28"/>
          <w:szCs w:val="28"/>
        </w:rPr>
        <w:t xml:space="preserve">работы при прогнозе роста фонда </w:t>
      </w:r>
      <w:r w:rsidRPr="00F70C08">
        <w:rPr>
          <w:rFonts w:ascii="Arial" w:hAnsi="Arial" w:cs="Arial"/>
          <w:sz w:val="28"/>
          <w:szCs w:val="28"/>
        </w:rPr>
        <w:t xml:space="preserve">заработной платы в </w:t>
      </w:r>
      <w:smartTag w:uri="urn:schemas-microsoft-com:office:smarttags" w:element="metricconverter">
        <w:smartTagPr>
          <w:attr w:name="ProductID" w:val="2007 г"/>
        </w:smartTagPr>
        <w:r w:rsidRPr="00F70C08">
          <w:rPr>
            <w:rFonts w:ascii="Arial" w:hAnsi="Arial" w:cs="Arial"/>
            <w:sz w:val="28"/>
            <w:szCs w:val="28"/>
          </w:rPr>
          <w:t>2007 г</w:t>
        </w:r>
      </w:smartTag>
      <w:r w:rsidRPr="00F70C08">
        <w:rPr>
          <w:rFonts w:ascii="Arial" w:hAnsi="Arial" w:cs="Arial"/>
          <w:sz w:val="28"/>
          <w:szCs w:val="28"/>
        </w:rPr>
        <w:t xml:space="preserve">. на уровне 120% фактический его рост только за первые 7 месяцев </w:t>
      </w:r>
      <w:smartTag w:uri="urn:schemas-microsoft-com:office:smarttags" w:element="metricconverter">
        <w:smartTagPr>
          <w:attr w:name="ProductID" w:val="2007 г"/>
        </w:smartTagPr>
        <w:r w:rsidRPr="00F70C08">
          <w:rPr>
            <w:rFonts w:ascii="Arial" w:hAnsi="Arial" w:cs="Arial"/>
            <w:sz w:val="28"/>
            <w:szCs w:val="28"/>
          </w:rPr>
          <w:t>2007 г</w:t>
        </w:r>
      </w:smartTag>
      <w:r>
        <w:rPr>
          <w:rFonts w:ascii="Arial" w:hAnsi="Arial" w:cs="Arial"/>
          <w:sz w:val="28"/>
          <w:szCs w:val="28"/>
        </w:rPr>
        <w:t xml:space="preserve">., </w:t>
      </w:r>
      <w:r w:rsidRPr="00F70C08">
        <w:rPr>
          <w:rFonts w:ascii="Arial" w:hAnsi="Arial" w:cs="Arial"/>
          <w:sz w:val="28"/>
          <w:szCs w:val="28"/>
        </w:rPr>
        <w:t>по данным Росстата, составил 128%, что в пересчете на год достиг</w:t>
      </w:r>
      <w:r>
        <w:rPr>
          <w:rFonts w:ascii="Arial" w:hAnsi="Arial" w:cs="Arial"/>
          <w:sz w:val="28"/>
          <w:szCs w:val="28"/>
        </w:rPr>
        <w:t xml:space="preserve">ает почти 150%. Если принять во </w:t>
      </w:r>
      <w:r w:rsidRPr="00F70C08">
        <w:rPr>
          <w:rFonts w:ascii="Arial" w:hAnsi="Arial" w:cs="Arial"/>
          <w:sz w:val="28"/>
          <w:szCs w:val="28"/>
        </w:rPr>
        <w:t xml:space="preserve">внимание, что в бюджетном секторе в первой половине </w:t>
      </w:r>
      <w:smartTag w:uri="urn:schemas-microsoft-com:office:smarttags" w:element="metricconverter">
        <w:smartTagPr>
          <w:attr w:name="ProductID" w:val="2007 г"/>
        </w:smartTagPr>
        <w:r w:rsidRPr="00F70C08">
          <w:rPr>
            <w:rFonts w:ascii="Arial" w:hAnsi="Arial" w:cs="Arial"/>
            <w:sz w:val="28"/>
            <w:szCs w:val="28"/>
          </w:rPr>
          <w:t>2007 г</w:t>
        </w:r>
      </w:smartTag>
      <w:r w:rsidRPr="00F70C08">
        <w:rPr>
          <w:rFonts w:ascii="Arial" w:hAnsi="Arial" w:cs="Arial"/>
          <w:sz w:val="28"/>
          <w:szCs w:val="28"/>
        </w:rPr>
        <w:t>. прирос</w:t>
      </w:r>
      <w:r>
        <w:rPr>
          <w:rFonts w:ascii="Arial" w:hAnsi="Arial" w:cs="Arial"/>
          <w:sz w:val="28"/>
          <w:szCs w:val="28"/>
        </w:rPr>
        <w:t xml:space="preserve">та зарплаты не было, то логично </w:t>
      </w:r>
      <w:r w:rsidRPr="00F70C08">
        <w:rPr>
          <w:rFonts w:ascii="Arial" w:hAnsi="Arial" w:cs="Arial"/>
          <w:sz w:val="28"/>
          <w:szCs w:val="28"/>
        </w:rPr>
        <w:t>отнести почти все увеличение на счет легализации теневой зарплат</w:t>
      </w:r>
      <w:r>
        <w:rPr>
          <w:rFonts w:ascii="Arial" w:hAnsi="Arial" w:cs="Arial"/>
          <w:sz w:val="28"/>
          <w:szCs w:val="28"/>
        </w:rPr>
        <w:t xml:space="preserve">ы. Иными словами, независимо от </w:t>
      </w:r>
      <w:r w:rsidRPr="00F70C08">
        <w:rPr>
          <w:rFonts w:ascii="Arial" w:hAnsi="Arial" w:cs="Arial"/>
          <w:sz w:val="28"/>
          <w:szCs w:val="28"/>
        </w:rPr>
        <w:t>динамики производительности труда и других показателей эффективно</w:t>
      </w:r>
      <w:r>
        <w:rPr>
          <w:rFonts w:ascii="Arial" w:hAnsi="Arial" w:cs="Arial"/>
          <w:sz w:val="28"/>
          <w:szCs w:val="28"/>
        </w:rPr>
        <w:t xml:space="preserve">сти производства на большинстве </w:t>
      </w:r>
      <w:r w:rsidRPr="00F70C08">
        <w:rPr>
          <w:rFonts w:ascii="Arial" w:hAnsi="Arial" w:cs="Arial"/>
          <w:sz w:val="28"/>
          <w:szCs w:val="28"/>
        </w:rPr>
        <w:t xml:space="preserve">предприятий официальная зарплата была увеличена на 50–100%. Так, если в начале </w:t>
      </w:r>
      <w:smartTag w:uri="urn:schemas-microsoft-com:office:smarttags" w:element="metricconverter">
        <w:smartTagPr>
          <w:attr w:name="ProductID" w:val="2007 г"/>
        </w:smartTagPr>
        <w:r w:rsidRPr="00F70C08">
          <w:rPr>
            <w:rFonts w:ascii="Arial" w:hAnsi="Arial" w:cs="Arial"/>
            <w:sz w:val="28"/>
            <w:szCs w:val="28"/>
          </w:rPr>
          <w:t>2007 г</w:t>
        </w:r>
      </w:smartTag>
      <w:r w:rsidRPr="00F70C08">
        <w:rPr>
          <w:rFonts w:ascii="Arial" w:hAnsi="Arial" w:cs="Arial"/>
          <w:sz w:val="28"/>
          <w:szCs w:val="28"/>
        </w:rPr>
        <w:t>. средняя</w:t>
      </w:r>
      <w:r w:rsidRPr="00F70C08">
        <w:rPr>
          <w:rFonts w:ascii="Arial" w:hAnsi="Arial" w:cs="Arial"/>
          <w:sz w:val="28"/>
          <w:szCs w:val="28"/>
        </w:rPr>
        <w:br/>
        <w:t xml:space="preserve">зарплата на столичных предприятиях розничной торговли составляла 7 тыс. рублей, то к октябрю </w:t>
      </w:r>
      <w:smartTag w:uri="urn:schemas-microsoft-com:office:smarttags" w:element="metricconverter">
        <w:smartTagPr>
          <w:attr w:name="ProductID" w:val="2007 г"/>
        </w:smartTagPr>
        <w:r w:rsidRPr="00F70C08">
          <w:rPr>
            <w:rFonts w:ascii="Arial" w:hAnsi="Arial" w:cs="Arial"/>
            <w:sz w:val="28"/>
            <w:szCs w:val="28"/>
          </w:rPr>
          <w:t>2007 г</w:t>
        </w:r>
      </w:smartTag>
      <w:r>
        <w:rPr>
          <w:rFonts w:ascii="Arial" w:hAnsi="Arial" w:cs="Arial"/>
          <w:sz w:val="28"/>
          <w:szCs w:val="28"/>
        </w:rPr>
        <w:t xml:space="preserve">. </w:t>
      </w:r>
      <w:r w:rsidRPr="00F70C08">
        <w:rPr>
          <w:rFonts w:ascii="Arial" w:hAnsi="Arial" w:cs="Arial"/>
          <w:sz w:val="28"/>
          <w:szCs w:val="28"/>
        </w:rPr>
        <w:t>она повысилась до 11 тыс. рублей, или на 57.1%.</w:t>
      </w:r>
    </w:p>
    <w:p w:rsidR="00823F94" w:rsidRDefault="00823F94" w:rsidP="00823F94">
      <w:pPr>
        <w:spacing w:line="360" w:lineRule="auto"/>
        <w:rPr>
          <w:rFonts w:ascii="Arial" w:hAnsi="Arial" w:cs="Arial"/>
          <w:color w:val="000000"/>
          <w:sz w:val="28"/>
          <w:szCs w:val="28"/>
        </w:rPr>
      </w:pPr>
      <w:r w:rsidRPr="00823F94">
        <w:rPr>
          <w:rFonts w:ascii="Arial" w:hAnsi="Arial" w:cs="Arial"/>
          <w:color w:val="000000"/>
          <w:sz w:val="28"/>
          <w:szCs w:val="28"/>
        </w:rPr>
        <w:t>2. Борьба с нулевыми и отрицательными балансами индивидуальных</w:t>
      </w:r>
      <w:r w:rsidRPr="00823F94">
        <w:rPr>
          <w:rFonts w:ascii="Arial" w:hAnsi="Arial" w:cs="Arial"/>
          <w:color w:val="000000"/>
          <w:sz w:val="28"/>
          <w:szCs w:val="28"/>
        </w:rPr>
        <w:br/>
        <w:t>предпринимателей и организаций малого и среднего бизнеса.</w:t>
      </w:r>
    </w:p>
    <w:p w:rsidR="00721305" w:rsidRPr="00721305" w:rsidRDefault="00721305" w:rsidP="00721305">
      <w:pPr>
        <w:spacing w:line="360" w:lineRule="auto"/>
        <w:rPr>
          <w:rFonts w:ascii="Arial" w:hAnsi="Arial" w:cs="Arial"/>
          <w:color w:val="000000"/>
          <w:sz w:val="28"/>
          <w:szCs w:val="28"/>
        </w:rPr>
      </w:pPr>
      <w:r w:rsidRPr="00721305">
        <w:rPr>
          <w:rFonts w:ascii="Arial" w:hAnsi="Arial" w:cs="Arial"/>
          <w:color w:val="000000"/>
          <w:sz w:val="28"/>
          <w:szCs w:val="28"/>
        </w:rPr>
        <w:t xml:space="preserve">В </w:t>
      </w:r>
      <w:smartTag w:uri="urn:schemas-microsoft-com:office:smarttags" w:element="metricconverter">
        <w:smartTagPr>
          <w:attr w:name="ProductID" w:val="2007 г"/>
        </w:smartTagPr>
        <w:r w:rsidRPr="00721305">
          <w:rPr>
            <w:rFonts w:ascii="Arial" w:hAnsi="Arial" w:cs="Arial"/>
            <w:color w:val="000000"/>
            <w:sz w:val="28"/>
            <w:szCs w:val="28"/>
          </w:rPr>
          <w:t>2007 г</w:t>
        </w:r>
      </w:smartTag>
      <w:r>
        <w:rPr>
          <w:rFonts w:ascii="Arial" w:hAnsi="Arial" w:cs="Arial"/>
          <w:color w:val="000000"/>
          <w:sz w:val="28"/>
          <w:szCs w:val="28"/>
        </w:rPr>
        <w:t xml:space="preserve">., по данным Росстата, около 33 </w:t>
      </w:r>
      <w:r w:rsidRPr="00721305">
        <w:rPr>
          <w:rFonts w:ascii="Arial" w:hAnsi="Arial" w:cs="Arial"/>
          <w:color w:val="000000"/>
          <w:sz w:val="28"/>
          <w:szCs w:val="28"/>
        </w:rPr>
        <w:t>процентов организаций были убыточными. Большая часть из них приходи</w:t>
      </w:r>
      <w:r>
        <w:rPr>
          <w:rFonts w:ascii="Arial" w:hAnsi="Arial" w:cs="Arial"/>
          <w:color w:val="000000"/>
          <w:sz w:val="28"/>
          <w:szCs w:val="28"/>
        </w:rPr>
        <w:t xml:space="preserve">лась на сферу малого и среднего </w:t>
      </w:r>
      <w:r w:rsidRPr="00721305">
        <w:rPr>
          <w:rFonts w:ascii="Arial" w:hAnsi="Arial" w:cs="Arial"/>
          <w:color w:val="000000"/>
          <w:sz w:val="28"/>
          <w:szCs w:val="28"/>
        </w:rPr>
        <w:t>бизнеса. В этой связи указ президента РФ Д. Медведева о развитии мал</w:t>
      </w:r>
      <w:r>
        <w:rPr>
          <w:rFonts w:ascii="Arial" w:hAnsi="Arial" w:cs="Arial"/>
          <w:color w:val="000000"/>
          <w:sz w:val="28"/>
          <w:szCs w:val="28"/>
        </w:rPr>
        <w:t xml:space="preserve">ого бизнеса, подписанный 14 мая </w:t>
      </w:r>
      <w:smartTag w:uri="urn:schemas-microsoft-com:office:smarttags" w:element="metricconverter">
        <w:smartTagPr>
          <w:attr w:name="ProductID" w:val="2008 г"/>
        </w:smartTagPr>
        <w:r w:rsidRPr="00721305">
          <w:rPr>
            <w:rFonts w:ascii="Arial" w:hAnsi="Arial" w:cs="Arial"/>
            <w:color w:val="000000"/>
            <w:sz w:val="28"/>
            <w:szCs w:val="28"/>
          </w:rPr>
          <w:t>2008 г</w:t>
        </w:r>
      </w:smartTag>
      <w:r>
        <w:rPr>
          <w:rFonts w:ascii="Arial" w:hAnsi="Arial" w:cs="Arial"/>
          <w:color w:val="000000"/>
          <w:sz w:val="28"/>
          <w:szCs w:val="28"/>
        </w:rPr>
        <w:t xml:space="preserve">., призван </w:t>
      </w:r>
      <w:r w:rsidRPr="00721305">
        <w:rPr>
          <w:rFonts w:ascii="Arial" w:hAnsi="Arial" w:cs="Arial"/>
          <w:color w:val="000000"/>
          <w:sz w:val="28"/>
          <w:szCs w:val="28"/>
        </w:rPr>
        <w:t>радикально изменить предпринимательскую конъ</w:t>
      </w:r>
      <w:r>
        <w:rPr>
          <w:rFonts w:ascii="Arial" w:hAnsi="Arial" w:cs="Arial"/>
          <w:color w:val="000000"/>
          <w:sz w:val="28"/>
          <w:szCs w:val="28"/>
        </w:rPr>
        <w:t xml:space="preserve">юнктуру. Однако особое внимание </w:t>
      </w:r>
      <w:r w:rsidRPr="00721305">
        <w:rPr>
          <w:rFonts w:ascii="Arial" w:hAnsi="Arial" w:cs="Arial"/>
          <w:color w:val="000000"/>
          <w:sz w:val="28"/>
          <w:szCs w:val="28"/>
        </w:rPr>
        <w:t>государственных органов к малому и среднему бизнесу на практике пока выражается в усилении борьбы с</w:t>
      </w:r>
      <w:r w:rsidRPr="00721305">
        <w:rPr>
          <w:rFonts w:ascii="Arial" w:hAnsi="Arial" w:cs="Arial"/>
          <w:color w:val="000000"/>
          <w:sz w:val="28"/>
          <w:szCs w:val="28"/>
        </w:rPr>
        <w:br/>
        <w:t>нулевыми и отрицательными балансами организаций, а также значительным</w:t>
      </w:r>
      <w:r>
        <w:rPr>
          <w:rFonts w:ascii="Arial" w:hAnsi="Arial" w:cs="Arial"/>
          <w:color w:val="000000"/>
          <w:sz w:val="28"/>
          <w:szCs w:val="28"/>
        </w:rPr>
        <w:t xml:space="preserve">и заработками их руководителей. </w:t>
      </w:r>
      <w:r w:rsidRPr="00721305">
        <w:rPr>
          <w:rFonts w:ascii="Arial" w:hAnsi="Arial" w:cs="Arial"/>
          <w:color w:val="000000"/>
          <w:sz w:val="28"/>
          <w:szCs w:val="28"/>
        </w:rPr>
        <w:t xml:space="preserve">Деятельность осуществляется под лозунгом: неуплата предприятием налога на </w:t>
      </w:r>
      <w:r>
        <w:rPr>
          <w:rFonts w:ascii="Arial" w:hAnsi="Arial" w:cs="Arial"/>
          <w:color w:val="000000"/>
          <w:sz w:val="28"/>
          <w:szCs w:val="28"/>
        </w:rPr>
        <w:t xml:space="preserve">прибыль недопустима в </w:t>
      </w:r>
      <w:r w:rsidRPr="00721305">
        <w:rPr>
          <w:rFonts w:ascii="Arial" w:hAnsi="Arial" w:cs="Arial"/>
          <w:color w:val="000000"/>
          <w:sz w:val="28"/>
          <w:szCs w:val="28"/>
        </w:rPr>
        <w:t>экономических интересах страны. Претворение ее в жизнь путем административной принудительной</w:t>
      </w:r>
      <w:r w:rsidRPr="00721305">
        <w:rPr>
          <w:rFonts w:ascii="Arial" w:hAnsi="Arial" w:cs="Arial"/>
          <w:color w:val="000000"/>
          <w:sz w:val="28"/>
          <w:szCs w:val="28"/>
        </w:rPr>
        <w:br/>
        <w:t>легализации доходов вновь создает известные инфляционные проблемы</w:t>
      </w:r>
      <w:r>
        <w:rPr>
          <w:rFonts w:ascii="Arial" w:hAnsi="Arial" w:cs="Arial"/>
          <w:color w:val="000000"/>
          <w:sz w:val="28"/>
          <w:szCs w:val="28"/>
        </w:rPr>
        <w:t xml:space="preserve"> с соответствующими негативными </w:t>
      </w:r>
      <w:r w:rsidRPr="00721305">
        <w:rPr>
          <w:rFonts w:ascii="Arial" w:hAnsi="Arial" w:cs="Arial"/>
          <w:color w:val="000000"/>
          <w:sz w:val="28"/>
          <w:szCs w:val="28"/>
        </w:rPr>
        <w:t xml:space="preserve">социальными последствиями. По итогам </w:t>
      </w:r>
      <w:smartTag w:uri="urn:schemas-microsoft-com:office:smarttags" w:element="metricconverter">
        <w:smartTagPr>
          <w:attr w:name="ProductID" w:val="2007 г"/>
        </w:smartTagPr>
        <w:r w:rsidRPr="00721305">
          <w:rPr>
            <w:rFonts w:ascii="Arial" w:hAnsi="Arial" w:cs="Arial"/>
            <w:color w:val="000000"/>
            <w:sz w:val="28"/>
            <w:szCs w:val="28"/>
          </w:rPr>
          <w:t>2007 г</w:t>
        </w:r>
      </w:smartTag>
      <w:r w:rsidRPr="00721305">
        <w:rPr>
          <w:rFonts w:ascii="Arial" w:hAnsi="Arial" w:cs="Arial"/>
          <w:color w:val="000000"/>
          <w:sz w:val="28"/>
          <w:szCs w:val="28"/>
        </w:rPr>
        <w:t xml:space="preserve">. в результате проработки </w:t>
      </w:r>
      <w:r>
        <w:rPr>
          <w:rFonts w:ascii="Arial" w:hAnsi="Arial" w:cs="Arial"/>
          <w:color w:val="000000"/>
          <w:sz w:val="28"/>
          <w:szCs w:val="28"/>
        </w:rPr>
        <w:t xml:space="preserve">в налоговых комиссиях более 150 </w:t>
      </w:r>
      <w:r w:rsidRPr="00721305">
        <w:rPr>
          <w:rFonts w:ascii="Arial" w:hAnsi="Arial" w:cs="Arial"/>
          <w:color w:val="000000"/>
          <w:sz w:val="28"/>
          <w:szCs w:val="28"/>
        </w:rPr>
        <w:t>тысяч предприятий малого и среднего бизнеса вместо убыточных и нулевых балансов показали прибыльные</w:t>
      </w:r>
      <w:r w:rsidRPr="00721305">
        <w:rPr>
          <w:rFonts w:ascii="Arial" w:hAnsi="Arial" w:cs="Arial"/>
          <w:color w:val="000000"/>
          <w:sz w:val="28"/>
          <w:szCs w:val="28"/>
        </w:rPr>
        <w:br/>
        <w:t>балансы, что не могло не отразиться на росте цен производимой продукции и доходов бюджетов.</w:t>
      </w:r>
    </w:p>
    <w:p w:rsidR="00823F94" w:rsidRDefault="00823F94" w:rsidP="00823F94">
      <w:pPr>
        <w:spacing w:line="360" w:lineRule="auto"/>
        <w:rPr>
          <w:rFonts w:ascii="Arial" w:hAnsi="Arial" w:cs="Arial"/>
          <w:color w:val="000000"/>
          <w:sz w:val="28"/>
          <w:szCs w:val="28"/>
        </w:rPr>
      </w:pPr>
      <w:r w:rsidRPr="00823F94">
        <w:rPr>
          <w:rFonts w:ascii="Arial" w:hAnsi="Arial" w:cs="Arial"/>
          <w:color w:val="000000"/>
          <w:sz w:val="28"/>
          <w:szCs w:val="28"/>
        </w:rPr>
        <w:t>3. Монополизация рыночных отношений.</w:t>
      </w:r>
    </w:p>
    <w:p w:rsidR="00721305" w:rsidRPr="00297E8C" w:rsidRDefault="00297E8C" w:rsidP="00297E8C">
      <w:pPr>
        <w:spacing w:line="360" w:lineRule="auto"/>
        <w:rPr>
          <w:rFonts w:ascii="Arial" w:hAnsi="Arial" w:cs="Arial"/>
          <w:color w:val="000000"/>
          <w:sz w:val="28"/>
          <w:szCs w:val="28"/>
        </w:rPr>
      </w:pPr>
      <w:r>
        <w:rPr>
          <w:rFonts w:ascii="Arial" w:hAnsi="Arial" w:cs="Arial"/>
          <w:color w:val="000000"/>
          <w:sz w:val="28"/>
          <w:szCs w:val="28"/>
        </w:rPr>
        <w:t xml:space="preserve">В научной </w:t>
      </w:r>
      <w:r w:rsidR="00721305" w:rsidRPr="00297E8C">
        <w:rPr>
          <w:rFonts w:ascii="Arial" w:hAnsi="Arial" w:cs="Arial"/>
          <w:color w:val="000000"/>
          <w:sz w:val="28"/>
          <w:szCs w:val="28"/>
        </w:rPr>
        <w:t>литературе и ряде государственных программ в качестве естест</w:t>
      </w:r>
      <w:r>
        <w:rPr>
          <w:rFonts w:ascii="Arial" w:hAnsi="Arial" w:cs="Arial"/>
          <w:color w:val="000000"/>
          <w:sz w:val="28"/>
          <w:szCs w:val="28"/>
        </w:rPr>
        <w:t xml:space="preserve">венного регулятора движения цен </w:t>
      </w:r>
      <w:r w:rsidR="00721305" w:rsidRPr="00297E8C">
        <w:rPr>
          <w:rFonts w:ascii="Arial" w:hAnsi="Arial" w:cs="Arial"/>
          <w:color w:val="000000"/>
          <w:sz w:val="28"/>
          <w:szCs w:val="28"/>
        </w:rPr>
        <w:t>называется рынок как независимый, объективный механизм. Данное пол</w:t>
      </w:r>
      <w:r>
        <w:rPr>
          <w:rFonts w:ascii="Arial" w:hAnsi="Arial" w:cs="Arial"/>
          <w:color w:val="000000"/>
          <w:sz w:val="28"/>
          <w:szCs w:val="28"/>
        </w:rPr>
        <w:t xml:space="preserve">ожение представляется несколько </w:t>
      </w:r>
      <w:r w:rsidR="00721305" w:rsidRPr="00297E8C">
        <w:rPr>
          <w:rFonts w:ascii="Arial" w:hAnsi="Arial" w:cs="Arial"/>
          <w:color w:val="000000"/>
          <w:sz w:val="28"/>
          <w:szCs w:val="28"/>
        </w:rPr>
        <w:t>затеоретизированным, так как рынок – всегда орган</w:t>
      </w:r>
      <w:r>
        <w:rPr>
          <w:rFonts w:ascii="Arial" w:hAnsi="Arial" w:cs="Arial"/>
          <w:color w:val="000000"/>
          <w:sz w:val="28"/>
          <w:szCs w:val="28"/>
        </w:rPr>
        <w:t xml:space="preserve">ическое единство объективного и </w:t>
      </w:r>
      <w:r w:rsidR="00721305" w:rsidRPr="00297E8C">
        <w:rPr>
          <w:rFonts w:ascii="Arial" w:hAnsi="Arial" w:cs="Arial"/>
          <w:color w:val="000000"/>
          <w:sz w:val="28"/>
          <w:szCs w:val="28"/>
        </w:rPr>
        <w:t>субъективного.</w:t>
      </w:r>
    </w:p>
    <w:p w:rsidR="00721305" w:rsidRPr="00297E8C" w:rsidRDefault="00721305" w:rsidP="00297E8C">
      <w:pPr>
        <w:spacing w:line="360" w:lineRule="auto"/>
        <w:rPr>
          <w:rFonts w:ascii="Arial" w:hAnsi="Arial" w:cs="Arial"/>
          <w:color w:val="000000"/>
          <w:sz w:val="28"/>
          <w:szCs w:val="28"/>
        </w:rPr>
      </w:pPr>
      <w:r w:rsidRPr="00297E8C">
        <w:rPr>
          <w:rFonts w:ascii="Arial" w:hAnsi="Arial" w:cs="Arial"/>
          <w:color w:val="000000"/>
          <w:sz w:val="28"/>
          <w:szCs w:val="28"/>
        </w:rPr>
        <w:t>Любая цена в конечном счете – это результат субъ</w:t>
      </w:r>
      <w:r w:rsidR="00297E8C">
        <w:rPr>
          <w:rFonts w:ascii="Arial" w:hAnsi="Arial" w:cs="Arial"/>
          <w:color w:val="000000"/>
          <w:sz w:val="28"/>
          <w:szCs w:val="28"/>
        </w:rPr>
        <w:t xml:space="preserve">ективного соглашения продавца и </w:t>
      </w:r>
      <w:r w:rsidRPr="00297E8C">
        <w:rPr>
          <w:rFonts w:ascii="Arial" w:hAnsi="Arial" w:cs="Arial"/>
          <w:color w:val="000000"/>
          <w:sz w:val="28"/>
          <w:szCs w:val="28"/>
        </w:rPr>
        <w:t>покупателя. При этом ценовой договор выступает результатом предварительных соглашений между</w:t>
      </w:r>
      <w:r w:rsidRPr="00297E8C">
        <w:rPr>
          <w:rFonts w:ascii="Arial" w:hAnsi="Arial" w:cs="Arial"/>
          <w:color w:val="000000"/>
          <w:sz w:val="28"/>
          <w:szCs w:val="28"/>
        </w:rPr>
        <w:br/>
        <w:t>отдельными продавцами и отдельными покупателями. В результа</w:t>
      </w:r>
      <w:r w:rsidR="00297E8C">
        <w:rPr>
          <w:rFonts w:ascii="Arial" w:hAnsi="Arial" w:cs="Arial"/>
          <w:color w:val="000000"/>
          <w:sz w:val="28"/>
          <w:szCs w:val="28"/>
        </w:rPr>
        <w:t xml:space="preserve">те современный рынок становится </w:t>
      </w:r>
      <w:r w:rsidRPr="00297E8C">
        <w:rPr>
          <w:rFonts w:ascii="Arial" w:hAnsi="Arial" w:cs="Arial"/>
          <w:color w:val="000000"/>
          <w:sz w:val="28"/>
          <w:szCs w:val="28"/>
        </w:rPr>
        <w:t>организованной системой, включающей три вида борьбы за наиболее выгодную цену:</w:t>
      </w:r>
    </w:p>
    <w:p w:rsidR="00721305" w:rsidRPr="00297E8C" w:rsidRDefault="00297E8C" w:rsidP="00297E8C">
      <w:pPr>
        <w:spacing w:line="360" w:lineRule="auto"/>
        <w:rPr>
          <w:rFonts w:ascii="Arial" w:hAnsi="Arial" w:cs="Arial"/>
          <w:color w:val="000000"/>
          <w:sz w:val="28"/>
          <w:szCs w:val="28"/>
        </w:rPr>
      </w:pPr>
      <w:r>
        <w:rPr>
          <w:rFonts w:ascii="Arial" w:hAnsi="Arial" w:cs="Arial"/>
          <w:color w:val="000000"/>
          <w:sz w:val="28"/>
          <w:szCs w:val="28"/>
        </w:rPr>
        <w:t xml:space="preserve">1) среди </w:t>
      </w:r>
      <w:r w:rsidR="00721305" w:rsidRPr="00297E8C">
        <w:rPr>
          <w:rFonts w:ascii="Arial" w:hAnsi="Arial" w:cs="Arial"/>
          <w:color w:val="000000"/>
          <w:sz w:val="28"/>
          <w:szCs w:val="28"/>
        </w:rPr>
        <w:t>продавцов,</w:t>
      </w:r>
    </w:p>
    <w:p w:rsidR="00721305" w:rsidRPr="00297E8C" w:rsidRDefault="00721305" w:rsidP="00297E8C">
      <w:pPr>
        <w:spacing w:line="360" w:lineRule="auto"/>
        <w:rPr>
          <w:rFonts w:ascii="Arial" w:hAnsi="Arial" w:cs="Arial"/>
          <w:color w:val="000000"/>
          <w:sz w:val="28"/>
          <w:szCs w:val="28"/>
        </w:rPr>
      </w:pPr>
      <w:r w:rsidRPr="00297E8C">
        <w:rPr>
          <w:rFonts w:ascii="Arial" w:hAnsi="Arial" w:cs="Arial"/>
          <w:color w:val="000000"/>
          <w:sz w:val="28"/>
          <w:szCs w:val="28"/>
        </w:rPr>
        <w:t>2) между покупателями,</w:t>
      </w:r>
    </w:p>
    <w:p w:rsidR="00721305" w:rsidRPr="00297E8C" w:rsidRDefault="00721305" w:rsidP="00297E8C">
      <w:pPr>
        <w:spacing w:line="360" w:lineRule="auto"/>
        <w:rPr>
          <w:rFonts w:ascii="Arial" w:hAnsi="Arial" w:cs="Arial"/>
          <w:color w:val="000000"/>
          <w:sz w:val="28"/>
          <w:szCs w:val="28"/>
        </w:rPr>
      </w:pPr>
      <w:r w:rsidRPr="00297E8C">
        <w:rPr>
          <w:rFonts w:ascii="Arial" w:hAnsi="Arial" w:cs="Arial"/>
          <w:color w:val="000000"/>
          <w:sz w:val="28"/>
          <w:szCs w:val="28"/>
        </w:rPr>
        <w:t>3) между продавцами и покупателями.</w:t>
      </w:r>
    </w:p>
    <w:p w:rsidR="00721305" w:rsidRPr="00297E8C" w:rsidRDefault="00297E8C" w:rsidP="00297E8C">
      <w:pPr>
        <w:spacing w:line="360" w:lineRule="auto"/>
        <w:rPr>
          <w:rFonts w:ascii="Arial" w:hAnsi="Arial" w:cs="Arial"/>
          <w:color w:val="000000"/>
          <w:sz w:val="28"/>
          <w:szCs w:val="28"/>
        </w:rPr>
      </w:pPr>
      <w:r>
        <w:rPr>
          <w:rFonts w:ascii="Arial" w:hAnsi="Arial" w:cs="Arial"/>
          <w:color w:val="000000"/>
          <w:sz w:val="28"/>
          <w:szCs w:val="28"/>
        </w:rPr>
        <w:t xml:space="preserve">Их результатом служат </w:t>
      </w:r>
      <w:r w:rsidR="00721305" w:rsidRPr="00297E8C">
        <w:rPr>
          <w:rFonts w:ascii="Arial" w:hAnsi="Arial" w:cs="Arial"/>
          <w:color w:val="000000"/>
          <w:sz w:val="28"/>
          <w:szCs w:val="28"/>
        </w:rPr>
        <w:t>повсеместные сговоры (или заговоры) продавцов с целью повышения цен.</w:t>
      </w:r>
      <w:r>
        <w:rPr>
          <w:rFonts w:ascii="Arial" w:hAnsi="Arial" w:cs="Arial"/>
          <w:color w:val="000000"/>
          <w:sz w:val="28"/>
          <w:szCs w:val="28"/>
        </w:rPr>
        <w:t xml:space="preserve"> </w:t>
      </w:r>
      <w:r w:rsidR="00721305" w:rsidRPr="00297E8C">
        <w:rPr>
          <w:rFonts w:ascii="Arial" w:hAnsi="Arial" w:cs="Arial"/>
          <w:color w:val="000000"/>
          <w:sz w:val="28"/>
          <w:szCs w:val="28"/>
        </w:rPr>
        <w:t>Общеизвестны бензиновые</w:t>
      </w:r>
      <w:r w:rsidR="00721305" w:rsidRPr="00297E8C">
        <w:rPr>
          <w:rFonts w:ascii="Arial" w:hAnsi="Arial" w:cs="Arial"/>
          <w:color w:val="000000"/>
          <w:sz w:val="28"/>
          <w:szCs w:val="28"/>
        </w:rPr>
        <w:br/>
        <w:t>сговоры. Самыми частыми нарушителями антимонопольного законодательства являются «Рос</w:t>
      </w:r>
      <w:r>
        <w:rPr>
          <w:rFonts w:ascii="Arial" w:hAnsi="Arial" w:cs="Arial"/>
          <w:color w:val="000000"/>
          <w:sz w:val="28"/>
          <w:szCs w:val="28"/>
        </w:rPr>
        <w:t xml:space="preserve">нефть», </w:t>
      </w:r>
      <w:r w:rsidR="00721305" w:rsidRPr="00297E8C">
        <w:rPr>
          <w:rFonts w:ascii="Arial" w:hAnsi="Arial" w:cs="Arial"/>
          <w:color w:val="000000"/>
          <w:sz w:val="28"/>
          <w:szCs w:val="28"/>
        </w:rPr>
        <w:t xml:space="preserve">«ЛукОЙЛ», «Газпром нефть». На Дальнем Востоке, в Сибири, по сообщению ФАС, </w:t>
      </w:r>
      <w:r>
        <w:rPr>
          <w:rFonts w:ascii="Arial" w:hAnsi="Arial" w:cs="Arial"/>
          <w:color w:val="000000"/>
          <w:sz w:val="28"/>
          <w:szCs w:val="28"/>
        </w:rPr>
        <w:t xml:space="preserve">выявлены картельные </w:t>
      </w:r>
      <w:r w:rsidR="00721305" w:rsidRPr="00297E8C">
        <w:rPr>
          <w:rFonts w:ascii="Arial" w:hAnsi="Arial" w:cs="Arial"/>
          <w:color w:val="000000"/>
          <w:sz w:val="28"/>
          <w:szCs w:val="28"/>
        </w:rPr>
        <w:t>сговоры на рынке нефтепродуктов.</w:t>
      </w:r>
    </w:p>
    <w:p w:rsidR="00721305" w:rsidRPr="00297E8C" w:rsidRDefault="00721305" w:rsidP="00297E8C">
      <w:pPr>
        <w:spacing w:line="360" w:lineRule="auto"/>
        <w:rPr>
          <w:rFonts w:ascii="Arial" w:hAnsi="Arial" w:cs="Arial"/>
          <w:color w:val="000000"/>
          <w:sz w:val="28"/>
          <w:szCs w:val="28"/>
        </w:rPr>
      </w:pPr>
      <w:r w:rsidRPr="00297E8C">
        <w:rPr>
          <w:rFonts w:ascii="Arial" w:hAnsi="Arial" w:cs="Arial"/>
          <w:color w:val="000000"/>
          <w:sz w:val="28"/>
          <w:szCs w:val="28"/>
        </w:rPr>
        <w:t>Однако довести факт ценового сговор</w:t>
      </w:r>
      <w:r w:rsidR="00297E8C">
        <w:rPr>
          <w:rFonts w:ascii="Arial" w:hAnsi="Arial" w:cs="Arial"/>
          <w:color w:val="000000"/>
          <w:sz w:val="28"/>
          <w:szCs w:val="28"/>
        </w:rPr>
        <w:t xml:space="preserve">а до наложения штрафных санкций </w:t>
      </w:r>
      <w:r w:rsidRPr="00297E8C">
        <w:rPr>
          <w:rFonts w:ascii="Arial" w:hAnsi="Arial" w:cs="Arial"/>
          <w:color w:val="000000"/>
          <w:sz w:val="28"/>
          <w:szCs w:val="28"/>
        </w:rPr>
        <w:t>так же трудно, как и решить известную проблему «откатов». Для предот</w:t>
      </w:r>
      <w:r w:rsidR="00297E8C">
        <w:rPr>
          <w:rFonts w:ascii="Arial" w:hAnsi="Arial" w:cs="Arial"/>
          <w:color w:val="000000"/>
          <w:sz w:val="28"/>
          <w:szCs w:val="28"/>
        </w:rPr>
        <w:t xml:space="preserve">вращения негативных последствий </w:t>
      </w:r>
      <w:r w:rsidRPr="00297E8C">
        <w:rPr>
          <w:rFonts w:ascii="Arial" w:hAnsi="Arial" w:cs="Arial"/>
          <w:color w:val="000000"/>
          <w:sz w:val="28"/>
          <w:szCs w:val="28"/>
        </w:rPr>
        <w:t>ценовых сговоров в странах создаются государственные антимонопол</w:t>
      </w:r>
      <w:r w:rsidR="00297E8C">
        <w:rPr>
          <w:rFonts w:ascii="Arial" w:hAnsi="Arial" w:cs="Arial"/>
          <w:color w:val="000000"/>
          <w:sz w:val="28"/>
          <w:szCs w:val="28"/>
        </w:rPr>
        <w:t xml:space="preserve">ьные организации, эффективность </w:t>
      </w:r>
      <w:r w:rsidRPr="00297E8C">
        <w:rPr>
          <w:rFonts w:ascii="Arial" w:hAnsi="Arial" w:cs="Arial"/>
          <w:color w:val="000000"/>
          <w:sz w:val="28"/>
          <w:szCs w:val="28"/>
        </w:rPr>
        <w:t>деятельности которых неодинакова, например в России она оставляет желать много лучшего.</w:t>
      </w:r>
    </w:p>
    <w:p w:rsidR="00823F94" w:rsidRDefault="00823F94" w:rsidP="00823F94">
      <w:pPr>
        <w:spacing w:line="360" w:lineRule="auto"/>
        <w:rPr>
          <w:rFonts w:ascii="Arial" w:hAnsi="Arial" w:cs="Arial"/>
          <w:color w:val="000000"/>
          <w:sz w:val="28"/>
          <w:szCs w:val="28"/>
        </w:rPr>
      </w:pPr>
      <w:r>
        <w:rPr>
          <w:rFonts w:ascii="Arial" w:hAnsi="Arial" w:cs="Arial"/>
          <w:color w:val="000000"/>
          <w:sz w:val="28"/>
          <w:szCs w:val="28"/>
        </w:rPr>
        <w:t xml:space="preserve">4. </w:t>
      </w:r>
      <w:r w:rsidRPr="00823F94">
        <w:rPr>
          <w:rFonts w:ascii="Arial" w:hAnsi="Arial" w:cs="Arial"/>
          <w:color w:val="000000"/>
          <w:sz w:val="28"/>
          <w:szCs w:val="28"/>
        </w:rPr>
        <w:t>Специфика тарифной политики государства в отношении продукции и услуг естественных монополий.</w:t>
      </w:r>
    </w:p>
    <w:p w:rsidR="00297E8C" w:rsidRP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Важнейшим принципом и возможностью деятельности государства в услов</w:t>
      </w:r>
      <w:r>
        <w:rPr>
          <w:rFonts w:ascii="Arial" w:hAnsi="Arial" w:cs="Arial"/>
          <w:color w:val="000000"/>
          <w:sz w:val="28"/>
          <w:szCs w:val="28"/>
        </w:rPr>
        <w:t xml:space="preserve">иях рыночной экономики является </w:t>
      </w:r>
      <w:r w:rsidRPr="00297E8C">
        <w:rPr>
          <w:rFonts w:ascii="Arial" w:hAnsi="Arial" w:cs="Arial"/>
          <w:color w:val="000000"/>
          <w:sz w:val="28"/>
          <w:szCs w:val="28"/>
        </w:rPr>
        <w:t>проведение антиинфляционной политики путем сдерживания роста цен.</w:t>
      </w:r>
    </w:p>
    <w:p w:rsid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Ру</w:t>
      </w:r>
      <w:r>
        <w:rPr>
          <w:rFonts w:ascii="Arial" w:hAnsi="Arial" w:cs="Arial"/>
          <w:color w:val="000000"/>
          <w:sz w:val="28"/>
          <w:szCs w:val="28"/>
        </w:rPr>
        <w:t xml:space="preserve">ководство России придерживается </w:t>
      </w:r>
      <w:r w:rsidRPr="00297E8C">
        <w:rPr>
          <w:rFonts w:ascii="Arial" w:hAnsi="Arial" w:cs="Arial"/>
          <w:color w:val="000000"/>
          <w:sz w:val="28"/>
          <w:szCs w:val="28"/>
        </w:rPr>
        <w:t>иной позиции. На 2008–201</w:t>
      </w:r>
      <w:r>
        <w:rPr>
          <w:rFonts w:ascii="Arial" w:hAnsi="Arial" w:cs="Arial"/>
          <w:color w:val="000000"/>
          <w:sz w:val="28"/>
          <w:szCs w:val="28"/>
        </w:rPr>
        <w:t xml:space="preserve">0 годы запланировано увеличение </w:t>
      </w:r>
      <w:r w:rsidRPr="00297E8C">
        <w:rPr>
          <w:rFonts w:ascii="Arial" w:hAnsi="Arial" w:cs="Arial"/>
          <w:color w:val="000000"/>
          <w:sz w:val="28"/>
          <w:szCs w:val="28"/>
        </w:rPr>
        <w:t>тарифов на электроэнергию, газ, ЖКХ, железнодорожный транспорт приме</w:t>
      </w:r>
      <w:r>
        <w:rPr>
          <w:rFonts w:ascii="Arial" w:hAnsi="Arial" w:cs="Arial"/>
          <w:color w:val="000000"/>
          <w:sz w:val="28"/>
          <w:szCs w:val="28"/>
        </w:rPr>
        <w:t xml:space="preserve">рно в 2 раза. Это мероприятие – </w:t>
      </w:r>
      <w:r w:rsidRPr="00297E8C">
        <w:rPr>
          <w:rFonts w:ascii="Arial" w:hAnsi="Arial" w:cs="Arial"/>
          <w:color w:val="000000"/>
          <w:sz w:val="28"/>
          <w:szCs w:val="28"/>
        </w:rPr>
        <w:t>закономерный результат, прогнозируемый еще при разраб</w:t>
      </w:r>
      <w:r>
        <w:rPr>
          <w:rFonts w:ascii="Arial" w:hAnsi="Arial" w:cs="Arial"/>
          <w:color w:val="000000"/>
          <w:sz w:val="28"/>
          <w:szCs w:val="28"/>
        </w:rPr>
        <w:t xml:space="preserve">отке приватизационной реформы в </w:t>
      </w:r>
      <w:r w:rsidRPr="00297E8C">
        <w:rPr>
          <w:rFonts w:ascii="Arial" w:hAnsi="Arial" w:cs="Arial"/>
          <w:color w:val="000000"/>
          <w:sz w:val="28"/>
          <w:szCs w:val="28"/>
        </w:rPr>
        <w:t>энергетике.</w:t>
      </w:r>
    </w:p>
    <w:p w:rsidR="00297E8C" w:rsidRP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К с</w:t>
      </w:r>
      <w:r>
        <w:rPr>
          <w:rFonts w:ascii="Arial" w:hAnsi="Arial" w:cs="Arial"/>
          <w:color w:val="000000"/>
          <w:sz w:val="28"/>
          <w:szCs w:val="28"/>
        </w:rPr>
        <w:t xml:space="preserve">ожалению, решение об увеличении </w:t>
      </w:r>
      <w:r w:rsidRPr="00297E8C">
        <w:rPr>
          <w:rFonts w:ascii="Arial" w:hAnsi="Arial" w:cs="Arial"/>
          <w:color w:val="000000"/>
          <w:sz w:val="28"/>
          <w:szCs w:val="28"/>
        </w:rPr>
        <w:t>тарифов и цен на товары и услуги естественных монополий принято</w:t>
      </w:r>
      <w:r>
        <w:rPr>
          <w:rFonts w:ascii="Arial" w:hAnsi="Arial" w:cs="Arial"/>
          <w:color w:val="000000"/>
          <w:sz w:val="28"/>
          <w:szCs w:val="28"/>
        </w:rPr>
        <w:t xml:space="preserve"> без учета легко просчитываемых </w:t>
      </w:r>
      <w:r w:rsidRPr="00297E8C">
        <w:rPr>
          <w:rFonts w:ascii="Arial" w:hAnsi="Arial" w:cs="Arial"/>
          <w:color w:val="000000"/>
          <w:sz w:val="28"/>
          <w:szCs w:val="28"/>
        </w:rPr>
        <w:t>следующих последствий:</w:t>
      </w:r>
    </w:p>
    <w:p w:rsidR="00297E8C" w:rsidRP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 ежегодный рост цен на все товары минимум на 25–30%;</w:t>
      </w:r>
    </w:p>
    <w:p w:rsidR="00297E8C" w:rsidRP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 снижен</w:t>
      </w:r>
      <w:r>
        <w:rPr>
          <w:rFonts w:ascii="Arial" w:hAnsi="Arial" w:cs="Arial"/>
          <w:color w:val="000000"/>
          <w:sz w:val="28"/>
          <w:szCs w:val="28"/>
        </w:rPr>
        <w:t xml:space="preserve">ие </w:t>
      </w:r>
      <w:r w:rsidRPr="00297E8C">
        <w:rPr>
          <w:rFonts w:ascii="Arial" w:hAnsi="Arial" w:cs="Arial"/>
          <w:color w:val="000000"/>
          <w:sz w:val="28"/>
          <w:szCs w:val="28"/>
        </w:rPr>
        <w:t>рентабельности предпринимательской деятельности во всех сферах э</w:t>
      </w:r>
      <w:r>
        <w:rPr>
          <w:rFonts w:ascii="Arial" w:hAnsi="Arial" w:cs="Arial"/>
          <w:color w:val="000000"/>
          <w:sz w:val="28"/>
          <w:szCs w:val="28"/>
        </w:rPr>
        <w:t xml:space="preserve">кономики, кроме энергетического </w:t>
      </w:r>
      <w:r w:rsidRPr="00297E8C">
        <w:rPr>
          <w:rFonts w:ascii="Arial" w:hAnsi="Arial" w:cs="Arial"/>
          <w:color w:val="000000"/>
          <w:sz w:val="28"/>
          <w:szCs w:val="28"/>
        </w:rPr>
        <w:t>комплекса, с соответствующим банкротством малых и средних организаций;</w:t>
      </w:r>
    </w:p>
    <w:p w:rsidR="00297E8C" w:rsidRPr="00297E8C" w:rsidRDefault="00297E8C" w:rsidP="00297E8C">
      <w:pPr>
        <w:spacing w:line="360" w:lineRule="auto"/>
        <w:rPr>
          <w:rFonts w:ascii="Arial" w:hAnsi="Arial" w:cs="Arial"/>
          <w:color w:val="000000"/>
          <w:sz w:val="28"/>
          <w:szCs w:val="28"/>
        </w:rPr>
      </w:pPr>
      <w:r>
        <w:rPr>
          <w:rFonts w:ascii="Arial" w:hAnsi="Arial" w:cs="Arial"/>
          <w:color w:val="000000"/>
          <w:sz w:val="28"/>
          <w:szCs w:val="28"/>
        </w:rPr>
        <w:t xml:space="preserve">– падение спроса на </w:t>
      </w:r>
      <w:r w:rsidRPr="00297E8C">
        <w:rPr>
          <w:rFonts w:ascii="Arial" w:hAnsi="Arial" w:cs="Arial"/>
          <w:color w:val="000000"/>
          <w:sz w:val="28"/>
          <w:szCs w:val="28"/>
        </w:rPr>
        <w:t>отечественную энергоемкую бытовую технику, быстрый рост хищений то</w:t>
      </w:r>
      <w:r>
        <w:rPr>
          <w:rFonts w:ascii="Arial" w:hAnsi="Arial" w:cs="Arial"/>
          <w:color w:val="000000"/>
          <w:sz w:val="28"/>
          <w:szCs w:val="28"/>
        </w:rPr>
        <w:t xml:space="preserve">варов и услуг </w:t>
      </w:r>
      <w:r w:rsidRPr="00297E8C">
        <w:rPr>
          <w:rFonts w:ascii="Arial" w:hAnsi="Arial" w:cs="Arial"/>
          <w:color w:val="000000"/>
          <w:sz w:val="28"/>
          <w:szCs w:val="28"/>
        </w:rPr>
        <w:t>топливноэнергетического комплекса;</w:t>
      </w:r>
    </w:p>
    <w:p w:rsidR="00297E8C" w:rsidRP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 увеличение бюджетных расходов на энергоносители в</w:t>
      </w:r>
      <w:r w:rsidRPr="00297E8C">
        <w:rPr>
          <w:rFonts w:ascii="Arial" w:hAnsi="Arial" w:cs="Arial"/>
          <w:color w:val="000000"/>
          <w:sz w:val="28"/>
          <w:szCs w:val="28"/>
        </w:rPr>
        <w:br/>
        <w:t>государственных учреждениях (особенно оборона, МЧС и т.д.);</w:t>
      </w:r>
    </w:p>
    <w:p w:rsidR="00297E8C" w:rsidRDefault="00297E8C" w:rsidP="00297E8C">
      <w:pPr>
        <w:spacing w:line="360" w:lineRule="auto"/>
        <w:rPr>
          <w:rFonts w:ascii="Arial" w:hAnsi="Arial" w:cs="Arial"/>
          <w:color w:val="000000"/>
          <w:sz w:val="28"/>
          <w:szCs w:val="28"/>
        </w:rPr>
      </w:pPr>
      <w:r>
        <w:rPr>
          <w:rFonts w:ascii="Arial" w:hAnsi="Arial" w:cs="Arial"/>
          <w:color w:val="000000"/>
          <w:sz w:val="28"/>
          <w:szCs w:val="28"/>
        </w:rPr>
        <w:t xml:space="preserve">– рост бюджетных поступлений от </w:t>
      </w:r>
      <w:r w:rsidRPr="00297E8C">
        <w:rPr>
          <w:rFonts w:ascii="Arial" w:hAnsi="Arial" w:cs="Arial"/>
          <w:color w:val="000000"/>
          <w:sz w:val="28"/>
          <w:szCs w:val="28"/>
        </w:rPr>
        <w:t>инфляционных процессов.</w:t>
      </w:r>
    </w:p>
    <w:p w:rsidR="00297E8C" w:rsidRDefault="00297E8C" w:rsidP="00297E8C">
      <w:pPr>
        <w:spacing w:line="360" w:lineRule="auto"/>
        <w:rPr>
          <w:rFonts w:ascii="Arial" w:hAnsi="Arial" w:cs="Arial"/>
          <w:color w:val="000000"/>
          <w:sz w:val="28"/>
          <w:szCs w:val="28"/>
        </w:rPr>
      </w:pPr>
      <w:r w:rsidRPr="00297E8C">
        <w:rPr>
          <w:rFonts w:ascii="Arial" w:hAnsi="Arial" w:cs="Arial"/>
          <w:color w:val="000000"/>
          <w:sz w:val="28"/>
          <w:szCs w:val="28"/>
        </w:rPr>
        <w:t>Удвоение тарифов на газ и электроэнергию при сохранении затрат на</w:t>
      </w:r>
      <w:r w:rsidRPr="00297E8C">
        <w:rPr>
          <w:rFonts w:ascii="Arial" w:hAnsi="Arial" w:cs="Arial"/>
          <w:color w:val="000000"/>
          <w:sz w:val="28"/>
          <w:szCs w:val="28"/>
        </w:rPr>
        <w:br/>
        <w:t>производство автоматически увеличивает доходы собственников (миллиар</w:t>
      </w:r>
      <w:r w:rsidR="00E53CD0">
        <w:rPr>
          <w:rFonts w:ascii="Arial" w:hAnsi="Arial" w:cs="Arial"/>
          <w:color w:val="000000"/>
          <w:sz w:val="28"/>
          <w:szCs w:val="28"/>
        </w:rPr>
        <w:t xml:space="preserve">деров) в 4 раза и государства в </w:t>
      </w:r>
      <w:r w:rsidRPr="00297E8C">
        <w:rPr>
          <w:rFonts w:ascii="Arial" w:hAnsi="Arial" w:cs="Arial"/>
          <w:color w:val="000000"/>
          <w:sz w:val="28"/>
          <w:szCs w:val="28"/>
        </w:rPr>
        <w:t>5 раз.</w:t>
      </w:r>
      <w:r w:rsidR="00E53CD0">
        <w:rPr>
          <w:rFonts w:ascii="Arial" w:hAnsi="Arial" w:cs="Arial"/>
          <w:color w:val="000000"/>
          <w:sz w:val="28"/>
          <w:szCs w:val="28"/>
        </w:rPr>
        <w:t xml:space="preserve"> </w:t>
      </w:r>
      <w:r w:rsidRPr="00297E8C">
        <w:rPr>
          <w:rFonts w:ascii="Arial" w:hAnsi="Arial" w:cs="Arial"/>
          <w:color w:val="000000"/>
          <w:sz w:val="28"/>
          <w:szCs w:val="28"/>
        </w:rPr>
        <w:t>Ссылки на низкую оплату труда в данных сферах представляются</w:t>
      </w:r>
      <w:r w:rsidR="00E53CD0">
        <w:rPr>
          <w:rFonts w:ascii="Arial" w:hAnsi="Arial" w:cs="Arial"/>
          <w:color w:val="000000"/>
          <w:sz w:val="28"/>
          <w:szCs w:val="28"/>
        </w:rPr>
        <w:t xml:space="preserve"> неуместными, поскольку в марте </w:t>
      </w:r>
      <w:smartTag w:uri="urn:schemas-microsoft-com:office:smarttags" w:element="metricconverter">
        <w:smartTagPr>
          <w:attr w:name="ProductID" w:val="2008 г"/>
        </w:smartTagPr>
        <w:r w:rsidRPr="00297E8C">
          <w:rPr>
            <w:rFonts w:ascii="Arial" w:hAnsi="Arial" w:cs="Arial"/>
            <w:color w:val="000000"/>
            <w:sz w:val="28"/>
            <w:szCs w:val="28"/>
          </w:rPr>
          <w:t>2008 г</w:t>
        </w:r>
      </w:smartTag>
      <w:r w:rsidRPr="00297E8C">
        <w:rPr>
          <w:rFonts w:ascii="Arial" w:hAnsi="Arial" w:cs="Arial"/>
          <w:color w:val="000000"/>
          <w:sz w:val="28"/>
          <w:szCs w:val="28"/>
        </w:rPr>
        <w:t>. среднемесячная заработная плата превыша</w:t>
      </w:r>
      <w:r w:rsidR="00E53CD0">
        <w:rPr>
          <w:rFonts w:ascii="Arial" w:hAnsi="Arial" w:cs="Arial"/>
          <w:color w:val="000000"/>
          <w:sz w:val="28"/>
          <w:szCs w:val="28"/>
        </w:rPr>
        <w:t xml:space="preserve">ла общегосударственную в добыче </w:t>
      </w:r>
      <w:r w:rsidRPr="00297E8C">
        <w:rPr>
          <w:rFonts w:ascii="Arial" w:hAnsi="Arial" w:cs="Arial"/>
          <w:color w:val="000000"/>
          <w:sz w:val="28"/>
          <w:szCs w:val="28"/>
        </w:rPr>
        <w:t>топливно-энергетических полезных ископаемых – в 2.4 раза, в произво</w:t>
      </w:r>
      <w:r w:rsidR="00E53CD0">
        <w:rPr>
          <w:rFonts w:ascii="Arial" w:hAnsi="Arial" w:cs="Arial"/>
          <w:color w:val="000000"/>
          <w:sz w:val="28"/>
          <w:szCs w:val="28"/>
        </w:rPr>
        <w:t xml:space="preserve">дстве, передаче и распределении </w:t>
      </w:r>
      <w:r w:rsidRPr="00297E8C">
        <w:rPr>
          <w:rFonts w:ascii="Arial" w:hAnsi="Arial" w:cs="Arial"/>
          <w:color w:val="000000"/>
          <w:sz w:val="28"/>
          <w:szCs w:val="28"/>
        </w:rPr>
        <w:t>электроэнергии – в 1.5 раза, в транспортировке по трубопроводам – в 3</w:t>
      </w:r>
      <w:r w:rsidR="00E53CD0">
        <w:rPr>
          <w:rFonts w:ascii="Arial" w:hAnsi="Arial" w:cs="Arial"/>
          <w:color w:val="000000"/>
          <w:sz w:val="28"/>
          <w:szCs w:val="28"/>
        </w:rPr>
        <w:t xml:space="preserve">.1 раза. При этом только за три </w:t>
      </w:r>
      <w:r w:rsidRPr="00297E8C">
        <w:rPr>
          <w:rFonts w:ascii="Arial" w:hAnsi="Arial" w:cs="Arial"/>
          <w:color w:val="000000"/>
          <w:sz w:val="28"/>
          <w:szCs w:val="28"/>
        </w:rPr>
        <w:t>месяца она выросла в добыче топливно-энергетических ресурсов на 13.1%</w:t>
      </w:r>
      <w:r w:rsidR="00E53CD0">
        <w:rPr>
          <w:rFonts w:ascii="Arial" w:hAnsi="Arial" w:cs="Arial"/>
          <w:color w:val="000000"/>
          <w:sz w:val="28"/>
          <w:szCs w:val="28"/>
        </w:rPr>
        <w:t xml:space="preserve">, в транспортировке по трубам – </w:t>
      </w:r>
      <w:r w:rsidRPr="00297E8C">
        <w:rPr>
          <w:rFonts w:ascii="Arial" w:hAnsi="Arial" w:cs="Arial"/>
          <w:color w:val="000000"/>
          <w:sz w:val="28"/>
          <w:szCs w:val="28"/>
        </w:rPr>
        <w:t>на 74.3%.</w:t>
      </w:r>
    </w:p>
    <w:p w:rsidR="00823F94" w:rsidRDefault="00823F94" w:rsidP="00823F94">
      <w:pPr>
        <w:spacing w:line="360" w:lineRule="auto"/>
        <w:rPr>
          <w:rFonts w:ascii="Arial" w:hAnsi="Arial" w:cs="Arial"/>
          <w:color w:val="000000"/>
          <w:sz w:val="28"/>
          <w:szCs w:val="28"/>
        </w:rPr>
      </w:pPr>
      <w:r>
        <w:rPr>
          <w:rFonts w:ascii="Arial" w:hAnsi="Arial" w:cs="Arial"/>
          <w:color w:val="000000"/>
          <w:sz w:val="28"/>
          <w:szCs w:val="28"/>
        </w:rPr>
        <w:t xml:space="preserve">5. </w:t>
      </w:r>
      <w:r w:rsidRPr="00823F94">
        <w:rPr>
          <w:rFonts w:ascii="Arial" w:hAnsi="Arial" w:cs="Arial"/>
          <w:color w:val="000000"/>
          <w:sz w:val="28"/>
          <w:szCs w:val="28"/>
        </w:rPr>
        <w:t>Особенности денежной политики государства.</w:t>
      </w:r>
    </w:p>
    <w:p w:rsidR="00D6420B" w:rsidRDefault="00D6420B" w:rsidP="00D6420B">
      <w:pPr>
        <w:spacing w:line="360" w:lineRule="auto"/>
        <w:rPr>
          <w:rFonts w:ascii="Arial" w:hAnsi="Arial" w:cs="Arial"/>
          <w:color w:val="000000"/>
          <w:sz w:val="28"/>
          <w:szCs w:val="28"/>
          <w:lang w:val="en-US"/>
        </w:rPr>
      </w:pPr>
      <w:r w:rsidRPr="00D6420B">
        <w:rPr>
          <w:rFonts w:ascii="Arial" w:hAnsi="Arial" w:cs="Arial"/>
          <w:color w:val="000000"/>
          <w:sz w:val="28"/>
          <w:szCs w:val="28"/>
        </w:rPr>
        <w:t>Влияние денежной политики государства на инфляцию – сложная и</w:t>
      </w:r>
      <w:r w:rsidRPr="00D6420B">
        <w:rPr>
          <w:rFonts w:ascii="Arial" w:hAnsi="Arial" w:cs="Arial"/>
          <w:color w:val="000000"/>
          <w:sz w:val="28"/>
          <w:szCs w:val="28"/>
        </w:rPr>
        <w:br/>
        <w:t>многогранная проблема, требующая специального рассмотрения.</w:t>
      </w: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Default="00C234EA" w:rsidP="00D6420B">
      <w:pPr>
        <w:spacing w:line="360" w:lineRule="auto"/>
        <w:rPr>
          <w:rFonts w:ascii="Arial" w:hAnsi="Arial" w:cs="Arial"/>
          <w:color w:val="000000"/>
          <w:sz w:val="28"/>
          <w:szCs w:val="28"/>
          <w:lang w:val="en-US"/>
        </w:rPr>
      </w:pPr>
    </w:p>
    <w:p w:rsidR="00C234EA" w:rsidRPr="00C234EA" w:rsidRDefault="00C234EA" w:rsidP="00C234EA">
      <w:pPr>
        <w:pStyle w:val="HTML"/>
        <w:jc w:val="center"/>
        <w:rPr>
          <w:rFonts w:ascii="Arial" w:hAnsi="Arial" w:cs="Arial"/>
          <w:i/>
          <w:sz w:val="44"/>
          <w:szCs w:val="44"/>
        </w:rPr>
      </w:pPr>
      <w:r w:rsidRPr="00C234EA">
        <w:rPr>
          <w:rFonts w:ascii="Arial" w:hAnsi="Arial" w:cs="Arial"/>
          <w:i/>
          <w:sz w:val="44"/>
          <w:szCs w:val="44"/>
        </w:rPr>
        <w:t>ЗАКЛЮЧЕНИЕ</w:t>
      </w:r>
    </w:p>
    <w:p w:rsidR="00C234EA" w:rsidRPr="00C234EA" w:rsidRDefault="00C234EA" w:rsidP="00C234EA">
      <w:pPr>
        <w:pStyle w:val="HTML"/>
        <w:rPr>
          <w:sz w:val="28"/>
          <w:szCs w:val="28"/>
        </w:rPr>
      </w:pPr>
    </w:p>
    <w:p w:rsidR="00CD3C03" w:rsidRPr="00CD3C03" w:rsidRDefault="00CD3C03" w:rsidP="00CD3C03">
      <w:pPr>
        <w:spacing w:line="360" w:lineRule="auto"/>
        <w:rPr>
          <w:rFonts w:ascii="Arial" w:hAnsi="Arial"/>
          <w:color w:val="000000"/>
          <w:sz w:val="28"/>
        </w:rPr>
      </w:pPr>
      <w:r>
        <w:rPr>
          <w:rFonts w:ascii="Arial" w:hAnsi="Arial"/>
          <w:color w:val="000000"/>
          <w:sz w:val="28"/>
        </w:rPr>
        <w:t xml:space="preserve">   </w:t>
      </w:r>
      <w:r w:rsidRPr="00CD3C03">
        <w:rPr>
          <w:rFonts w:ascii="Arial" w:hAnsi="Arial"/>
          <w:color w:val="000000"/>
          <w:sz w:val="28"/>
        </w:rPr>
        <w:t>В настоящее время инфляция - один из самых болезненных и опасных процессов, негативно воздействующих на финансы, денежную и экономическую систему в целом. Инфляция означает не только снижение покупательной способности денег, она подрывает возможности хозяйственного регулирования, сводит на нет усилия по проведению структурных преобразований, восстановлению нарушенных пропорций.</w:t>
      </w:r>
    </w:p>
    <w:p w:rsidR="00C234EA" w:rsidRPr="00C234EA" w:rsidRDefault="00CD3C03" w:rsidP="00C234EA">
      <w:pPr>
        <w:spacing w:line="360" w:lineRule="auto"/>
        <w:rPr>
          <w:rFonts w:ascii="Arial" w:hAnsi="Arial"/>
          <w:color w:val="000000"/>
          <w:sz w:val="28"/>
          <w:szCs w:val="28"/>
        </w:rPr>
      </w:pPr>
      <w:r>
        <w:rPr>
          <w:rFonts w:ascii="Arial" w:hAnsi="Arial"/>
          <w:color w:val="000000"/>
          <w:sz w:val="28"/>
          <w:szCs w:val="28"/>
        </w:rPr>
        <w:t xml:space="preserve">     </w:t>
      </w:r>
      <w:r w:rsidR="00C234EA" w:rsidRPr="00C234EA">
        <w:rPr>
          <w:rFonts w:ascii="Arial" w:hAnsi="Arial"/>
          <w:color w:val="000000"/>
          <w:sz w:val="28"/>
          <w:szCs w:val="28"/>
        </w:rPr>
        <w:t>Инфляция</w:t>
      </w:r>
      <w:r w:rsidR="00C234EA">
        <w:rPr>
          <w:rFonts w:ascii="Arial" w:hAnsi="Arial"/>
          <w:color w:val="000000"/>
          <w:sz w:val="28"/>
          <w:szCs w:val="28"/>
        </w:rPr>
        <w:t xml:space="preserve"> </w:t>
      </w:r>
      <w:r w:rsidR="00C234EA" w:rsidRPr="00C234EA">
        <w:rPr>
          <w:rFonts w:ascii="Arial" w:hAnsi="Arial"/>
          <w:color w:val="000000"/>
          <w:sz w:val="28"/>
          <w:szCs w:val="28"/>
        </w:rPr>
        <w:t>является следствием какой-то деятельности правительства, изменении  политики</w:t>
      </w:r>
      <w:r w:rsidR="00C234EA">
        <w:rPr>
          <w:rFonts w:ascii="Arial" w:hAnsi="Arial"/>
          <w:color w:val="000000"/>
          <w:sz w:val="28"/>
          <w:szCs w:val="28"/>
        </w:rPr>
        <w:t xml:space="preserve"> </w:t>
      </w:r>
      <w:r w:rsidR="00C234EA" w:rsidRPr="00C234EA">
        <w:rPr>
          <w:rFonts w:ascii="Arial" w:hAnsi="Arial"/>
          <w:color w:val="000000"/>
          <w:sz w:val="28"/>
          <w:szCs w:val="28"/>
        </w:rPr>
        <w:t>государства, а во вторую очередь с наступлением войны и других катаклизмов.</w:t>
      </w:r>
    </w:p>
    <w:p w:rsidR="00C234EA" w:rsidRPr="00C234EA" w:rsidRDefault="00C234EA" w:rsidP="00C234EA">
      <w:pPr>
        <w:spacing w:line="360" w:lineRule="auto"/>
        <w:rPr>
          <w:rFonts w:ascii="Arial" w:hAnsi="Arial"/>
          <w:color w:val="000000"/>
          <w:sz w:val="28"/>
          <w:szCs w:val="28"/>
        </w:rPr>
      </w:pPr>
      <w:r w:rsidRPr="00C234EA">
        <w:rPr>
          <w:rFonts w:ascii="Arial" w:hAnsi="Arial"/>
          <w:color w:val="000000"/>
          <w:sz w:val="28"/>
          <w:szCs w:val="28"/>
        </w:rPr>
        <w:t xml:space="preserve">      Прежде всего от инфляции страдает основная масса  населения,  то  есть</w:t>
      </w:r>
      <w:r>
        <w:rPr>
          <w:rFonts w:ascii="Arial" w:hAnsi="Arial"/>
          <w:color w:val="000000"/>
          <w:sz w:val="28"/>
          <w:szCs w:val="28"/>
        </w:rPr>
        <w:t xml:space="preserve"> </w:t>
      </w:r>
      <w:r w:rsidRPr="00C234EA">
        <w:rPr>
          <w:rFonts w:ascii="Arial" w:hAnsi="Arial"/>
          <w:color w:val="000000"/>
          <w:sz w:val="28"/>
          <w:szCs w:val="28"/>
        </w:rPr>
        <w:t>рабочие, служащие и  т.д.,  тех,  кто  получает  относительно  фиксированные</w:t>
      </w:r>
      <w:r>
        <w:rPr>
          <w:rFonts w:ascii="Arial" w:hAnsi="Arial"/>
          <w:color w:val="000000"/>
          <w:sz w:val="28"/>
          <w:szCs w:val="28"/>
        </w:rPr>
        <w:t xml:space="preserve"> </w:t>
      </w:r>
      <w:r w:rsidRPr="00C234EA">
        <w:rPr>
          <w:rFonts w:ascii="Arial" w:hAnsi="Arial"/>
          <w:color w:val="000000"/>
          <w:sz w:val="28"/>
          <w:szCs w:val="28"/>
        </w:rPr>
        <w:t>денежные  доходы  и  "субсидирует"  тех,  чьи  денежные   доходы   меняются.</w:t>
      </w:r>
      <w:r>
        <w:rPr>
          <w:rFonts w:ascii="Arial" w:hAnsi="Arial"/>
          <w:color w:val="000000"/>
          <w:sz w:val="28"/>
          <w:szCs w:val="28"/>
        </w:rPr>
        <w:t xml:space="preserve"> </w:t>
      </w:r>
      <w:r w:rsidRPr="00C234EA">
        <w:rPr>
          <w:rFonts w:ascii="Arial" w:hAnsi="Arial"/>
          <w:color w:val="000000"/>
          <w:sz w:val="28"/>
          <w:szCs w:val="28"/>
        </w:rPr>
        <w:t>Непредвиденная  инфляция  наказывает  владельцев  сбережений.  Она  приносит</w:t>
      </w:r>
      <w:r>
        <w:rPr>
          <w:rFonts w:ascii="Arial" w:hAnsi="Arial"/>
          <w:color w:val="000000"/>
          <w:sz w:val="28"/>
          <w:szCs w:val="28"/>
        </w:rPr>
        <w:t xml:space="preserve"> </w:t>
      </w:r>
      <w:r w:rsidRPr="00C234EA">
        <w:rPr>
          <w:rFonts w:ascii="Arial" w:hAnsi="Arial"/>
          <w:color w:val="000000"/>
          <w:sz w:val="28"/>
          <w:szCs w:val="28"/>
        </w:rPr>
        <w:t>выгоды получателям займов за счет  кредиторов.  Некоторые  семьи,  владеющие</w:t>
      </w:r>
      <w:r>
        <w:rPr>
          <w:rFonts w:ascii="Arial" w:hAnsi="Arial"/>
          <w:color w:val="000000"/>
          <w:sz w:val="28"/>
          <w:szCs w:val="28"/>
        </w:rPr>
        <w:t xml:space="preserve"> </w:t>
      </w:r>
      <w:r w:rsidRPr="00C234EA">
        <w:rPr>
          <w:rFonts w:ascii="Arial" w:hAnsi="Arial"/>
          <w:color w:val="000000"/>
          <w:sz w:val="28"/>
          <w:szCs w:val="28"/>
        </w:rPr>
        <w:t>недвижимостью или держащие какие-то финансовые активы, могут  и  выиграть  и</w:t>
      </w:r>
      <w:r>
        <w:rPr>
          <w:rFonts w:ascii="Arial" w:hAnsi="Arial"/>
          <w:color w:val="000000"/>
          <w:sz w:val="28"/>
          <w:szCs w:val="28"/>
        </w:rPr>
        <w:t xml:space="preserve"> </w:t>
      </w:r>
      <w:r w:rsidRPr="00C234EA">
        <w:rPr>
          <w:rFonts w:ascii="Arial" w:hAnsi="Arial"/>
          <w:color w:val="000000"/>
          <w:sz w:val="28"/>
          <w:szCs w:val="28"/>
        </w:rPr>
        <w:t>проиграть  при  инфляции,  т.к.  при  инфляции   Финансовые   активы   могут</w:t>
      </w:r>
      <w:r>
        <w:rPr>
          <w:rFonts w:ascii="Arial" w:hAnsi="Arial"/>
          <w:color w:val="000000"/>
          <w:sz w:val="28"/>
          <w:szCs w:val="28"/>
        </w:rPr>
        <w:t xml:space="preserve"> </w:t>
      </w:r>
      <w:r w:rsidRPr="00C234EA">
        <w:rPr>
          <w:rFonts w:ascii="Arial" w:hAnsi="Arial"/>
          <w:color w:val="000000"/>
          <w:sz w:val="28"/>
          <w:szCs w:val="28"/>
        </w:rPr>
        <w:t>обесцениваться, а недвижимость обязательно растет в цене.</w:t>
      </w:r>
    </w:p>
    <w:p w:rsidR="00C234EA" w:rsidRPr="00C234EA" w:rsidRDefault="00C234EA" w:rsidP="00C234EA">
      <w:pPr>
        <w:spacing w:line="360" w:lineRule="auto"/>
        <w:rPr>
          <w:rFonts w:ascii="Arial" w:hAnsi="Arial"/>
          <w:color w:val="000000"/>
          <w:sz w:val="28"/>
          <w:szCs w:val="28"/>
        </w:rPr>
      </w:pPr>
      <w:r w:rsidRPr="00C234EA">
        <w:rPr>
          <w:rFonts w:ascii="Arial" w:hAnsi="Arial"/>
          <w:color w:val="000000"/>
          <w:sz w:val="28"/>
          <w:szCs w:val="28"/>
        </w:rPr>
        <w:t xml:space="preserve">      Можно подчеркнуть, что последствия инфляции в сфере  перераспределения</w:t>
      </w:r>
      <w:r>
        <w:rPr>
          <w:rFonts w:ascii="Arial" w:hAnsi="Arial"/>
          <w:color w:val="000000"/>
          <w:sz w:val="28"/>
          <w:szCs w:val="28"/>
        </w:rPr>
        <w:t xml:space="preserve"> </w:t>
      </w:r>
      <w:r w:rsidRPr="00C234EA">
        <w:rPr>
          <w:rFonts w:ascii="Arial" w:hAnsi="Arial"/>
          <w:color w:val="000000"/>
          <w:sz w:val="28"/>
          <w:szCs w:val="28"/>
        </w:rPr>
        <w:t>произвольны в том смысле, что они возникают независимо от целей и  ценностей</w:t>
      </w:r>
      <w:r>
        <w:rPr>
          <w:rFonts w:ascii="Arial" w:hAnsi="Arial"/>
          <w:color w:val="000000"/>
          <w:sz w:val="28"/>
          <w:szCs w:val="28"/>
        </w:rPr>
        <w:t xml:space="preserve"> </w:t>
      </w:r>
      <w:r w:rsidRPr="00C234EA">
        <w:rPr>
          <w:rFonts w:ascii="Arial" w:hAnsi="Arial"/>
          <w:color w:val="000000"/>
          <w:sz w:val="28"/>
          <w:szCs w:val="28"/>
        </w:rPr>
        <w:t>общества. У инфляции отсутствует общественное сознание, поэтому она берет  у</w:t>
      </w:r>
      <w:r>
        <w:rPr>
          <w:rFonts w:ascii="Arial" w:hAnsi="Arial"/>
          <w:color w:val="000000"/>
          <w:sz w:val="28"/>
          <w:szCs w:val="28"/>
        </w:rPr>
        <w:t xml:space="preserve"> </w:t>
      </w:r>
      <w:r w:rsidRPr="00C234EA">
        <w:rPr>
          <w:rFonts w:ascii="Arial" w:hAnsi="Arial"/>
          <w:color w:val="000000"/>
          <w:sz w:val="28"/>
          <w:szCs w:val="28"/>
        </w:rPr>
        <w:t>одних и дает другим,  будь  то  богатые  или  бедные,  молодые  или  старые,</w:t>
      </w:r>
      <w:r>
        <w:rPr>
          <w:rFonts w:ascii="Arial" w:hAnsi="Arial"/>
          <w:color w:val="000000"/>
          <w:sz w:val="28"/>
          <w:szCs w:val="28"/>
        </w:rPr>
        <w:t xml:space="preserve"> </w:t>
      </w:r>
      <w:r w:rsidRPr="00C234EA">
        <w:rPr>
          <w:rFonts w:ascii="Arial" w:hAnsi="Arial"/>
          <w:color w:val="000000"/>
          <w:sz w:val="28"/>
          <w:szCs w:val="28"/>
        </w:rPr>
        <w:t>здоровые или больные.</w:t>
      </w:r>
    </w:p>
    <w:p w:rsidR="006F20D8" w:rsidRPr="006F20D8" w:rsidRDefault="006F20D8" w:rsidP="006F20D8">
      <w:pPr>
        <w:spacing w:line="360" w:lineRule="auto"/>
        <w:rPr>
          <w:rFonts w:ascii="Arial" w:hAnsi="Arial" w:cs="Arial"/>
          <w:color w:val="000000"/>
          <w:sz w:val="28"/>
          <w:szCs w:val="28"/>
        </w:rPr>
      </w:pPr>
    </w:p>
    <w:p w:rsidR="006F20D8" w:rsidRPr="006F20D8" w:rsidRDefault="006F20D8" w:rsidP="006F20D8">
      <w:pPr>
        <w:spacing w:line="360" w:lineRule="auto"/>
        <w:rPr>
          <w:rFonts w:ascii="Arial" w:hAnsi="Arial" w:cs="Arial"/>
          <w:color w:val="000000"/>
          <w:sz w:val="28"/>
          <w:szCs w:val="28"/>
        </w:rPr>
      </w:pPr>
    </w:p>
    <w:p w:rsidR="00202C7C" w:rsidRPr="00CD3C03" w:rsidRDefault="00202C7C" w:rsidP="00CD3C03">
      <w:pPr>
        <w:spacing w:line="360" w:lineRule="auto"/>
        <w:rPr>
          <w:rFonts w:ascii="Arial" w:hAnsi="Arial"/>
          <w:i/>
          <w:iCs/>
          <w:sz w:val="44"/>
          <w:szCs w:val="44"/>
        </w:rPr>
      </w:pPr>
      <w:r w:rsidRPr="00CD3C03">
        <w:rPr>
          <w:rFonts w:ascii="Arial" w:hAnsi="Arial"/>
          <w:i/>
          <w:iCs/>
          <w:sz w:val="44"/>
          <w:szCs w:val="44"/>
        </w:rPr>
        <w:t>Список использ</w:t>
      </w:r>
      <w:r w:rsidR="00C83135">
        <w:rPr>
          <w:rFonts w:ascii="Arial" w:hAnsi="Arial"/>
          <w:i/>
          <w:iCs/>
          <w:sz w:val="44"/>
          <w:szCs w:val="44"/>
        </w:rPr>
        <w:t>ованной</w:t>
      </w:r>
      <w:r w:rsidRPr="00CD3C03">
        <w:rPr>
          <w:rFonts w:ascii="Arial" w:hAnsi="Arial"/>
          <w:i/>
          <w:iCs/>
          <w:sz w:val="44"/>
          <w:szCs w:val="44"/>
        </w:rPr>
        <w:t xml:space="preserve"> литературы:</w:t>
      </w:r>
    </w:p>
    <w:p w:rsidR="00CD3C03" w:rsidRPr="006309DF" w:rsidRDefault="00CD3C03" w:rsidP="00CD3C03">
      <w:pPr>
        <w:pStyle w:val="HTML"/>
        <w:rPr>
          <w:rFonts w:ascii="Arial" w:hAnsi="Arial" w:cs="Arial"/>
          <w:sz w:val="28"/>
          <w:szCs w:val="28"/>
        </w:rPr>
      </w:pPr>
      <w:r w:rsidRPr="006309DF">
        <w:rPr>
          <w:rFonts w:ascii="Arial" w:hAnsi="Arial" w:cs="Arial"/>
          <w:sz w:val="28"/>
          <w:szCs w:val="28"/>
        </w:rPr>
        <w:t xml:space="preserve"> </w:t>
      </w:r>
    </w:p>
    <w:p w:rsidR="00202C7C" w:rsidRPr="00726538" w:rsidRDefault="00202C7C" w:rsidP="00202C7C">
      <w:pPr>
        <w:pStyle w:val="HTML"/>
        <w:rPr>
          <w:sz w:val="28"/>
          <w:szCs w:val="28"/>
        </w:rPr>
      </w:pPr>
    </w:p>
    <w:p w:rsidR="00443B98" w:rsidRDefault="00443B98" w:rsidP="00443B98">
      <w:pPr>
        <w:spacing w:line="360" w:lineRule="auto"/>
        <w:rPr>
          <w:rFonts w:ascii="Arial" w:hAnsi="Arial"/>
          <w:color w:val="000000"/>
          <w:sz w:val="28"/>
          <w:lang w:val="en-US"/>
        </w:rPr>
      </w:pPr>
      <w:r w:rsidRPr="00443B98">
        <w:rPr>
          <w:rFonts w:ascii="Arial" w:hAnsi="Arial"/>
          <w:color w:val="000000"/>
          <w:sz w:val="28"/>
        </w:rPr>
        <w:t xml:space="preserve">  </w:t>
      </w:r>
      <w:r>
        <w:rPr>
          <w:rFonts w:ascii="Arial" w:hAnsi="Arial"/>
          <w:color w:val="000000"/>
          <w:sz w:val="28"/>
          <w:lang w:val="en-US"/>
        </w:rPr>
        <w:t xml:space="preserve"> </w:t>
      </w:r>
      <w:r w:rsidRPr="00443B98">
        <w:rPr>
          <w:rFonts w:ascii="Arial" w:hAnsi="Arial"/>
          <w:color w:val="000000"/>
          <w:sz w:val="28"/>
        </w:rPr>
        <w:t xml:space="preserve"> 1.  Абрамова  М.А.,  Александрова  Л.С.  Экономическая  теория.   Учебное  пособие. М.: Юриспруденция, 2001.</w:t>
      </w:r>
    </w:p>
    <w:p w:rsidR="00443B98" w:rsidRPr="00443B98" w:rsidRDefault="00443B98" w:rsidP="00443B98">
      <w:pPr>
        <w:spacing w:line="360" w:lineRule="auto"/>
        <w:rPr>
          <w:rFonts w:ascii="Arial" w:hAnsi="Arial"/>
          <w:color w:val="000000"/>
          <w:sz w:val="28"/>
        </w:rPr>
      </w:pPr>
      <w:r w:rsidRPr="00443B98">
        <w:rPr>
          <w:rFonts w:ascii="Arial" w:hAnsi="Arial"/>
          <w:color w:val="000000"/>
          <w:sz w:val="28"/>
        </w:rPr>
        <w:t xml:space="preserve">   2. Амосов А. Особенности инфляции  и  возможность  противодейсвия  ей  //  Экономист. М., 1998. N1. </w:t>
      </w:r>
    </w:p>
    <w:p w:rsidR="00443B98" w:rsidRPr="00443B98" w:rsidRDefault="00443B98" w:rsidP="00443B98">
      <w:pPr>
        <w:spacing w:line="360" w:lineRule="auto"/>
        <w:rPr>
          <w:rFonts w:ascii="Arial" w:hAnsi="Arial"/>
          <w:color w:val="000000"/>
          <w:sz w:val="28"/>
          <w:szCs w:val="28"/>
          <w:lang w:val="en-US"/>
        </w:rPr>
      </w:pPr>
      <w:r>
        <w:rPr>
          <w:rFonts w:ascii="Arial" w:hAnsi="Arial"/>
          <w:color w:val="000000"/>
          <w:sz w:val="28"/>
          <w:lang w:val="en-US"/>
        </w:rPr>
        <w:t xml:space="preserve">  </w:t>
      </w:r>
      <w:r w:rsidRPr="00443B98">
        <w:rPr>
          <w:rFonts w:ascii="Arial" w:hAnsi="Arial"/>
          <w:color w:val="000000"/>
          <w:sz w:val="28"/>
        </w:rPr>
        <w:t xml:space="preserve"> </w:t>
      </w:r>
      <w:r>
        <w:rPr>
          <w:rFonts w:ascii="Arial" w:hAnsi="Arial"/>
          <w:color w:val="000000"/>
          <w:sz w:val="28"/>
          <w:lang w:val="en-US"/>
        </w:rPr>
        <w:t>3</w:t>
      </w:r>
      <w:r w:rsidRPr="00443B98">
        <w:rPr>
          <w:rFonts w:ascii="Arial" w:hAnsi="Arial"/>
          <w:color w:val="000000"/>
          <w:sz w:val="28"/>
        </w:rPr>
        <w:t xml:space="preserve">. </w:t>
      </w:r>
      <w:r w:rsidRPr="00443B98">
        <w:rPr>
          <w:rFonts w:ascii="Arial" w:hAnsi="Arial"/>
          <w:color w:val="000000"/>
          <w:sz w:val="28"/>
          <w:szCs w:val="28"/>
        </w:rPr>
        <w:t xml:space="preserve">Барр Р. Политическая экономия. Москва, международные отношения, </w:t>
      </w:r>
      <w:smartTag w:uri="urn:schemas-microsoft-com:office:smarttags" w:element="metricconverter">
        <w:smartTagPr>
          <w:attr w:name="ProductID" w:val="1994 г"/>
        </w:smartTagPr>
        <w:r w:rsidRPr="00443B98">
          <w:rPr>
            <w:rFonts w:ascii="Arial" w:hAnsi="Arial"/>
            <w:color w:val="000000"/>
            <w:sz w:val="28"/>
            <w:szCs w:val="28"/>
          </w:rPr>
          <w:t>1994 г</w:t>
        </w:r>
      </w:smartTag>
      <w:r w:rsidRPr="00443B98">
        <w:rPr>
          <w:rFonts w:ascii="Arial" w:hAnsi="Arial"/>
          <w:color w:val="000000"/>
          <w:sz w:val="28"/>
          <w:szCs w:val="28"/>
        </w:rPr>
        <w:t>.</w:t>
      </w:r>
    </w:p>
    <w:p w:rsidR="00443B98" w:rsidRPr="00443B98" w:rsidRDefault="00443B98" w:rsidP="00443B98">
      <w:pPr>
        <w:spacing w:line="360" w:lineRule="auto"/>
        <w:rPr>
          <w:rFonts w:ascii="Arial" w:hAnsi="Arial"/>
          <w:color w:val="000000"/>
          <w:sz w:val="28"/>
          <w:szCs w:val="28"/>
          <w:lang w:val="en-US"/>
        </w:rPr>
      </w:pPr>
      <w:r w:rsidRPr="00443B98">
        <w:rPr>
          <w:rFonts w:ascii="Arial" w:hAnsi="Arial"/>
          <w:color w:val="000000"/>
          <w:sz w:val="28"/>
          <w:szCs w:val="28"/>
        </w:rPr>
        <w:t xml:space="preserve">   4. Борисов Е.Ф. Экономическая теория. Москва, Манускрипт,1993 г.</w:t>
      </w:r>
    </w:p>
    <w:p w:rsidR="00443B98" w:rsidRPr="00443B98" w:rsidRDefault="00443B98" w:rsidP="00443B98">
      <w:pPr>
        <w:spacing w:line="360" w:lineRule="auto"/>
        <w:rPr>
          <w:rFonts w:ascii="Arial" w:hAnsi="Arial" w:cs="Arial"/>
          <w:color w:val="000000"/>
          <w:sz w:val="28"/>
          <w:szCs w:val="28"/>
        </w:rPr>
      </w:pPr>
      <w:r w:rsidRPr="00443B98">
        <w:rPr>
          <w:rFonts w:ascii="Arial" w:hAnsi="Arial"/>
          <w:color w:val="000000"/>
          <w:sz w:val="28"/>
          <w:szCs w:val="28"/>
        </w:rPr>
        <w:t xml:space="preserve">  </w:t>
      </w:r>
      <w:r>
        <w:rPr>
          <w:rFonts w:ascii="Arial" w:hAnsi="Arial"/>
          <w:color w:val="000000"/>
          <w:sz w:val="28"/>
          <w:szCs w:val="28"/>
        </w:rPr>
        <w:t xml:space="preserve"> </w:t>
      </w:r>
      <w:r w:rsidRPr="00443B98">
        <w:rPr>
          <w:rFonts w:ascii="Arial" w:hAnsi="Arial"/>
          <w:color w:val="000000"/>
          <w:sz w:val="28"/>
          <w:szCs w:val="28"/>
        </w:rPr>
        <w:t xml:space="preserve">5. </w:t>
      </w:r>
      <w:r w:rsidRPr="00443B98">
        <w:rPr>
          <w:rFonts w:ascii="Arial" w:hAnsi="Arial" w:cs="Arial"/>
          <w:color w:val="000000"/>
          <w:sz w:val="28"/>
          <w:szCs w:val="28"/>
        </w:rPr>
        <w:t>Пешехонов Ю.В. Особенности инфляционного развития экономики России //</w:t>
      </w:r>
      <w:r>
        <w:rPr>
          <w:rFonts w:ascii="Arial" w:hAnsi="Arial" w:cs="Arial"/>
          <w:color w:val="000000"/>
          <w:sz w:val="28"/>
          <w:szCs w:val="28"/>
        </w:rPr>
        <w:t xml:space="preserve"> Финансы. - 1995. </w:t>
      </w:r>
    </w:p>
    <w:p w:rsidR="00443B98" w:rsidRPr="00443B98" w:rsidRDefault="00443B98" w:rsidP="00443B98">
      <w:pPr>
        <w:spacing w:line="360" w:lineRule="auto"/>
        <w:rPr>
          <w:rFonts w:ascii="Arial" w:hAnsi="Arial"/>
          <w:color w:val="000000"/>
          <w:sz w:val="28"/>
          <w:lang w:val="en-US"/>
        </w:rPr>
      </w:pPr>
      <w:r w:rsidRPr="00443B98">
        <w:rPr>
          <w:rFonts w:ascii="Arial" w:hAnsi="Arial" w:cs="Arial"/>
          <w:color w:val="000000"/>
          <w:sz w:val="28"/>
          <w:szCs w:val="28"/>
        </w:rPr>
        <w:t xml:space="preserve">   6</w:t>
      </w:r>
      <w:r w:rsidRPr="00443B98">
        <w:rPr>
          <w:rFonts w:ascii="Arial" w:hAnsi="Arial"/>
          <w:color w:val="000000"/>
          <w:sz w:val="28"/>
        </w:rPr>
        <w:t>. Сажина М.А., Чибриков Г.Г. Экономическая теория.  Учебник  для  вузов. М.: Издательская группа НОРМА – ИНФРА М, 1998.</w:t>
      </w:r>
    </w:p>
    <w:p w:rsidR="00443B98" w:rsidRPr="00443B98" w:rsidRDefault="00443B98" w:rsidP="00443B98">
      <w:pPr>
        <w:spacing w:line="360" w:lineRule="auto"/>
        <w:rPr>
          <w:rFonts w:ascii="Arial" w:hAnsi="Arial"/>
          <w:color w:val="000000"/>
          <w:sz w:val="28"/>
        </w:rPr>
      </w:pPr>
      <w:r w:rsidRPr="00443B98">
        <w:rPr>
          <w:rFonts w:ascii="Arial" w:hAnsi="Arial" w:cs="Arial"/>
          <w:color w:val="000000"/>
          <w:sz w:val="28"/>
          <w:szCs w:val="28"/>
        </w:rPr>
        <w:t xml:space="preserve">   7. Симановский А.Ю. Инфляция и </w:t>
      </w:r>
      <w:r>
        <w:rPr>
          <w:rFonts w:ascii="Arial" w:hAnsi="Arial" w:cs="Arial"/>
          <w:color w:val="000000"/>
          <w:sz w:val="28"/>
          <w:szCs w:val="28"/>
        </w:rPr>
        <w:t xml:space="preserve">ее факторы // Финансы. - 1995. </w:t>
      </w:r>
      <w:r w:rsidRPr="00443B98">
        <w:rPr>
          <w:rFonts w:ascii="Arial" w:hAnsi="Arial" w:cs="Arial"/>
          <w:color w:val="000000"/>
          <w:sz w:val="28"/>
          <w:szCs w:val="28"/>
        </w:rPr>
        <w:t xml:space="preserve"> </w:t>
      </w:r>
    </w:p>
    <w:p w:rsidR="00443B98" w:rsidRPr="00443B98" w:rsidRDefault="00443B98" w:rsidP="00443B98">
      <w:pPr>
        <w:spacing w:line="360" w:lineRule="auto"/>
        <w:rPr>
          <w:rFonts w:ascii="Arial" w:hAnsi="Arial"/>
          <w:color w:val="000000"/>
          <w:sz w:val="28"/>
          <w:lang w:val="en-US"/>
        </w:rPr>
      </w:pPr>
      <w:r w:rsidRPr="00443B98">
        <w:rPr>
          <w:rFonts w:ascii="Arial" w:hAnsi="Arial"/>
          <w:color w:val="000000"/>
          <w:sz w:val="28"/>
        </w:rPr>
        <w:t xml:space="preserve">   8. Хейне П. Экономический образ мышления. М.: Новости. 1991.</w:t>
      </w:r>
    </w:p>
    <w:p w:rsidR="00443B98" w:rsidRPr="00443B98" w:rsidRDefault="00443B98" w:rsidP="00443B98">
      <w:pPr>
        <w:spacing w:line="360" w:lineRule="auto"/>
        <w:rPr>
          <w:rFonts w:ascii="Arial" w:hAnsi="Arial"/>
          <w:color w:val="000000"/>
          <w:sz w:val="28"/>
        </w:rPr>
      </w:pPr>
      <w:r w:rsidRPr="00443B98">
        <w:rPr>
          <w:rFonts w:ascii="Arial" w:hAnsi="Arial"/>
          <w:color w:val="000000"/>
          <w:sz w:val="28"/>
        </w:rPr>
        <w:t xml:space="preserve">   9. Шенаев В.Н. Особенности инфляционного процесса в России // Деньги и  к</w:t>
      </w:r>
      <w:r>
        <w:rPr>
          <w:rFonts w:ascii="Arial" w:hAnsi="Arial"/>
          <w:color w:val="000000"/>
          <w:sz w:val="28"/>
        </w:rPr>
        <w:t xml:space="preserve">редит. - 1995. </w:t>
      </w:r>
    </w:p>
    <w:p w:rsidR="00443B98" w:rsidRPr="00443B98" w:rsidRDefault="00443B98" w:rsidP="00443B98">
      <w:pPr>
        <w:spacing w:line="360" w:lineRule="auto"/>
        <w:rPr>
          <w:rFonts w:ascii="Arial" w:hAnsi="Arial"/>
          <w:color w:val="000000"/>
          <w:sz w:val="28"/>
        </w:rPr>
      </w:pPr>
      <w:r w:rsidRPr="00443B98">
        <w:rPr>
          <w:rFonts w:ascii="Arial" w:hAnsi="Arial"/>
          <w:color w:val="000000"/>
          <w:sz w:val="28"/>
        </w:rPr>
        <w:t xml:space="preserve">   10. Инфляция: причины и закономерности // Вопросы экономики. 1992.</w:t>
      </w:r>
    </w:p>
    <w:p w:rsidR="00443B98" w:rsidRPr="00443B98" w:rsidRDefault="00443B98" w:rsidP="00443B98">
      <w:pPr>
        <w:spacing w:line="360" w:lineRule="auto"/>
        <w:rPr>
          <w:rFonts w:ascii="Arial" w:hAnsi="Arial"/>
          <w:color w:val="000000"/>
          <w:sz w:val="28"/>
        </w:rPr>
      </w:pPr>
      <w:r w:rsidRPr="00443B98">
        <w:rPr>
          <w:rFonts w:ascii="Arial" w:hAnsi="Arial"/>
          <w:color w:val="000000"/>
          <w:sz w:val="28"/>
        </w:rPr>
        <w:t xml:space="preserve">   </w:t>
      </w:r>
      <w:r>
        <w:rPr>
          <w:rFonts w:ascii="Arial" w:hAnsi="Arial"/>
          <w:color w:val="000000"/>
          <w:sz w:val="28"/>
        </w:rPr>
        <w:t>1</w:t>
      </w:r>
      <w:r w:rsidRPr="00443B98">
        <w:rPr>
          <w:rFonts w:ascii="Arial" w:hAnsi="Arial"/>
          <w:color w:val="000000"/>
          <w:sz w:val="28"/>
        </w:rPr>
        <w:t>1. Современная инфляция: истоки, причины, противоречия. М.: Мысль, 1980.</w:t>
      </w:r>
    </w:p>
    <w:p w:rsidR="00202C7C" w:rsidRPr="00726538" w:rsidRDefault="00202C7C" w:rsidP="00202C7C">
      <w:pPr>
        <w:pStyle w:val="HTML"/>
        <w:rPr>
          <w:sz w:val="28"/>
          <w:szCs w:val="28"/>
        </w:rPr>
      </w:pPr>
    </w:p>
    <w:p w:rsidR="006F20D8" w:rsidRPr="0037725E" w:rsidRDefault="006F20D8" w:rsidP="0037725E">
      <w:pPr>
        <w:spacing w:line="360" w:lineRule="auto"/>
        <w:rPr>
          <w:rFonts w:ascii="Arial" w:hAnsi="Arial" w:cs="Arial"/>
          <w:color w:val="000000"/>
          <w:sz w:val="28"/>
          <w:szCs w:val="28"/>
        </w:rPr>
      </w:pPr>
    </w:p>
    <w:p w:rsidR="0037725E" w:rsidRPr="0037725E" w:rsidRDefault="0037725E" w:rsidP="0037725E">
      <w:pPr>
        <w:spacing w:line="360" w:lineRule="auto"/>
        <w:rPr>
          <w:rFonts w:ascii="Arial" w:hAnsi="Arial" w:cs="Arial"/>
          <w:color w:val="000000"/>
          <w:sz w:val="28"/>
          <w:szCs w:val="28"/>
        </w:rPr>
      </w:pPr>
    </w:p>
    <w:p w:rsidR="00A4178E" w:rsidRPr="0037725E" w:rsidRDefault="00A4178E" w:rsidP="0037725E">
      <w:pPr>
        <w:spacing w:line="360" w:lineRule="auto"/>
        <w:rPr>
          <w:rFonts w:ascii="Arial" w:hAnsi="Arial"/>
          <w:color w:val="000000"/>
          <w:sz w:val="28"/>
          <w:szCs w:val="28"/>
        </w:rPr>
      </w:pPr>
    </w:p>
    <w:p w:rsidR="00E539C4" w:rsidRPr="0037725E" w:rsidRDefault="00E539C4" w:rsidP="0037725E">
      <w:pPr>
        <w:spacing w:line="360" w:lineRule="auto"/>
        <w:rPr>
          <w:rFonts w:ascii="Arial" w:hAnsi="Arial"/>
          <w:color w:val="000000"/>
          <w:sz w:val="28"/>
        </w:rPr>
      </w:pPr>
    </w:p>
    <w:p w:rsidR="00E539C4" w:rsidRPr="00E539C4" w:rsidRDefault="00E539C4" w:rsidP="00E539C4">
      <w:pPr>
        <w:spacing w:line="360" w:lineRule="auto"/>
        <w:rPr>
          <w:rFonts w:ascii="Arial" w:hAnsi="Arial"/>
          <w:color w:val="000000"/>
          <w:sz w:val="28"/>
        </w:rPr>
      </w:pPr>
    </w:p>
    <w:p w:rsidR="00E539C4" w:rsidRPr="00E539C4" w:rsidRDefault="00E539C4" w:rsidP="00E539C4">
      <w:pPr>
        <w:spacing w:line="360" w:lineRule="auto"/>
        <w:rPr>
          <w:rFonts w:ascii="Arial" w:hAnsi="Arial"/>
          <w:color w:val="000000"/>
          <w:sz w:val="28"/>
          <w:szCs w:val="28"/>
        </w:rPr>
      </w:pPr>
    </w:p>
    <w:p w:rsidR="00E539C4" w:rsidRPr="00E539C4" w:rsidRDefault="00E539C4" w:rsidP="00E539C4">
      <w:pPr>
        <w:spacing w:line="360" w:lineRule="auto"/>
        <w:rPr>
          <w:rFonts w:ascii="Arial" w:hAnsi="Arial" w:cs="Arial"/>
          <w:sz w:val="28"/>
          <w:szCs w:val="28"/>
        </w:rPr>
      </w:pPr>
    </w:p>
    <w:p w:rsidR="00C1779E" w:rsidRPr="00E539C4" w:rsidRDefault="00C1779E" w:rsidP="00E539C4">
      <w:pPr>
        <w:spacing w:line="360" w:lineRule="auto"/>
        <w:rPr>
          <w:rFonts w:ascii="Arial" w:hAnsi="Arial"/>
          <w:color w:val="000000"/>
          <w:sz w:val="28"/>
          <w:szCs w:val="28"/>
        </w:rPr>
      </w:pPr>
    </w:p>
    <w:p w:rsidR="00F15234" w:rsidRPr="00C1779E" w:rsidRDefault="00F15234" w:rsidP="00C1779E">
      <w:pPr>
        <w:spacing w:line="360" w:lineRule="auto"/>
        <w:jc w:val="center"/>
        <w:rPr>
          <w:rFonts w:ascii="Arial" w:hAnsi="Arial"/>
          <w:color w:val="000000"/>
          <w:sz w:val="44"/>
          <w:szCs w:val="44"/>
        </w:rPr>
      </w:pPr>
    </w:p>
    <w:p w:rsidR="008301AE" w:rsidRPr="008301AE" w:rsidRDefault="008301AE" w:rsidP="008301AE">
      <w:pPr>
        <w:spacing w:line="360" w:lineRule="auto"/>
        <w:rPr>
          <w:rFonts w:ascii="Arial" w:hAnsi="Arial"/>
          <w:color w:val="000000"/>
          <w:sz w:val="28"/>
        </w:rPr>
      </w:pPr>
    </w:p>
    <w:p w:rsidR="008301AE" w:rsidRPr="005915C8" w:rsidRDefault="008301AE" w:rsidP="005915C8">
      <w:pPr>
        <w:spacing w:line="360" w:lineRule="auto"/>
        <w:rPr>
          <w:rFonts w:ascii="Arial" w:hAnsi="Arial"/>
          <w:sz w:val="28"/>
        </w:rPr>
      </w:pPr>
    </w:p>
    <w:p w:rsidR="005915C8" w:rsidRPr="005915C8" w:rsidRDefault="005915C8" w:rsidP="005915C8">
      <w:pPr>
        <w:spacing w:line="360" w:lineRule="auto"/>
        <w:rPr>
          <w:rFonts w:ascii="Arial" w:hAnsi="Arial"/>
          <w:sz w:val="28"/>
        </w:rPr>
      </w:pPr>
    </w:p>
    <w:p w:rsidR="00EC4C87" w:rsidRPr="005915C8" w:rsidRDefault="00EC4C87" w:rsidP="005915C8">
      <w:pPr>
        <w:spacing w:line="360" w:lineRule="auto"/>
        <w:rPr>
          <w:rFonts w:ascii="Arial" w:hAnsi="Arial"/>
          <w:color w:val="000000"/>
          <w:sz w:val="28"/>
          <w:szCs w:val="28"/>
        </w:rPr>
      </w:pPr>
    </w:p>
    <w:p w:rsidR="00A85CCF" w:rsidRPr="00A85CCF" w:rsidRDefault="00A85CCF" w:rsidP="00A85CCF">
      <w:pPr>
        <w:spacing w:line="360" w:lineRule="auto"/>
        <w:rPr>
          <w:rFonts w:ascii="Arial" w:hAnsi="Arial"/>
          <w:color w:val="000000"/>
          <w:sz w:val="28"/>
          <w:szCs w:val="28"/>
        </w:rPr>
      </w:pPr>
    </w:p>
    <w:p w:rsidR="00A85CCF" w:rsidRPr="00A85CCF" w:rsidRDefault="00A85CCF" w:rsidP="00A85CCF">
      <w:pPr>
        <w:spacing w:line="360" w:lineRule="auto"/>
        <w:rPr>
          <w:rFonts w:ascii="Arial" w:hAnsi="Arial"/>
          <w:color w:val="000000"/>
          <w:sz w:val="28"/>
          <w:szCs w:val="28"/>
        </w:rPr>
      </w:pPr>
    </w:p>
    <w:p w:rsidR="00A85CCF" w:rsidRPr="00A85CCF" w:rsidRDefault="00A85CCF" w:rsidP="00A85CCF">
      <w:pPr>
        <w:spacing w:line="360" w:lineRule="auto"/>
        <w:rPr>
          <w:rFonts w:ascii="Arial" w:hAnsi="Arial"/>
          <w:color w:val="000000"/>
          <w:sz w:val="28"/>
          <w:szCs w:val="28"/>
        </w:rPr>
      </w:pPr>
    </w:p>
    <w:p w:rsidR="00A85CCF" w:rsidRPr="00A85CCF" w:rsidRDefault="00A85CCF" w:rsidP="00A85CCF">
      <w:pPr>
        <w:spacing w:line="360" w:lineRule="auto"/>
        <w:rPr>
          <w:rFonts w:ascii="Arial" w:hAnsi="Arial"/>
          <w:color w:val="000000"/>
          <w:sz w:val="28"/>
          <w:szCs w:val="28"/>
        </w:rPr>
      </w:pPr>
    </w:p>
    <w:p w:rsidR="00A85CCF" w:rsidRPr="00A85CCF" w:rsidRDefault="00A85CCF" w:rsidP="00A85CCF">
      <w:pPr>
        <w:spacing w:line="360" w:lineRule="auto"/>
        <w:rPr>
          <w:rFonts w:ascii="Arial" w:hAnsi="Arial"/>
          <w:color w:val="000000"/>
          <w:sz w:val="28"/>
          <w:szCs w:val="28"/>
        </w:rPr>
      </w:pPr>
    </w:p>
    <w:p w:rsidR="00A85CCF" w:rsidRPr="001D234F" w:rsidRDefault="00A85CCF" w:rsidP="001D234F">
      <w:pPr>
        <w:spacing w:line="360" w:lineRule="auto"/>
        <w:rPr>
          <w:rFonts w:ascii="Arial" w:hAnsi="Arial"/>
          <w:color w:val="000000"/>
          <w:sz w:val="28"/>
          <w:szCs w:val="28"/>
        </w:rPr>
      </w:pPr>
    </w:p>
    <w:p w:rsidR="001D234F" w:rsidRPr="001D234F" w:rsidRDefault="001D234F" w:rsidP="001D234F">
      <w:pPr>
        <w:spacing w:line="360" w:lineRule="auto"/>
        <w:rPr>
          <w:rFonts w:ascii="Arial" w:hAnsi="Arial" w:cs="Arial"/>
          <w:sz w:val="28"/>
          <w:szCs w:val="28"/>
        </w:rPr>
      </w:pPr>
    </w:p>
    <w:p w:rsidR="00EF1423" w:rsidRPr="00EF1423" w:rsidRDefault="00EF1423" w:rsidP="00EF1423">
      <w:pPr>
        <w:spacing w:line="360" w:lineRule="auto"/>
        <w:jc w:val="center"/>
        <w:rPr>
          <w:rFonts w:ascii="Arial" w:hAnsi="Arial" w:cs="Arial"/>
          <w:i/>
          <w:sz w:val="44"/>
          <w:szCs w:val="44"/>
        </w:rPr>
      </w:pPr>
      <w:bookmarkStart w:id="0" w:name="_GoBack"/>
      <w:bookmarkEnd w:id="0"/>
    </w:p>
    <w:sectPr w:rsidR="00EF1423" w:rsidRPr="00EF14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choolBook">
    <w:altName w:val="Times New Roman"/>
    <w:charset w:val="00"/>
    <w:family w:val="auto"/>
    <w:pitch w:val="variable"/>
    <w:sig w:usb0="00000003" w:usb1="00000000" w:usb2="00000000" w:usb3="00000000" w:csb0="00000001"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58756C"/>
    <w:multiLevelType w:val="singleLevel"/>
    <w:tmpl w:val="13004E12"/>
    <w:lvl w:ilvl="0">
      <w:start w:val="1"/>
      <w:numFmt w:val="decimal"/>
      <w:lvlText w:val="%1. "/>
      <w:legacy w:legacy="1" w:legacySpace="0" w:legacyIndent="283"/>
      <w:lvlJc w:val="left"/>
      <w:rPr>
        <w:rFonts w:ascii="SchoolBook" w:hAnsi="SchoolBook" w:hint="default"/>
        <w:b w:val="0"/>
        <w:i w:val="0"/>
        <w:sz w:val="24"/>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E44A1"/>
    <w:rsid w:val="001166AB"/>
    <w:rsid w:val="001A792C"/>
    <w:rsid w:val="001B2973"/>
    <w:rsid w:val="001D234F"/>
    <w:rsid w:val="001D5FE6"/>
    <w:rsid w:val="00202C7C"/>
    <w:rsid w:val="002552C8"/>
    <w:rsid w:val="00297E8C"/>
    <w:rsid w:val="002C27DB"/>
    <w:rsid w:val="002E44A1"/>
    <w:rsid w:val="0037725E"/>
    <w:rsid w:val="00443B98"/>
    <w:rsid w:val="004F045F"/>
    <w:rsid w:val="00563A85"/>
    <w:rsid w:val="005915C8"/>
    <w:rsid w:val="005A2DCA"/>
    <w:rsid w:val="0060551F"/>
    <w:rsid w:val="006F20D8"/>
    <w:rsid w:val="00721305"/>
    <w:rsid w:val="00732CA3"/>
    <w:rsid w:val="007A6F75"/>
    <w:rsid w:val="007D2D86"/>
    <w:rsid w:val="00823F94"/>
    <w:rsid w:val="008301AE"/>
    <w:rsid w:val="008A6161"/>
    <w:rsid w:val="00942A82"/>
    <w:rsid w:val="00A4178E"/>
    <w:rsid w:val="00A85CCF"/>
    <w:rsid w:val="00BF2D2C"/>
    <w:rsid w:val="00C1779E"/>
    <w:rsid w:val="00C234EA"/>
    <w:rsid w:val="00C32B3D"/>
    <w:rsid w:val="00C46D0C"/>
    <w:rsid w:val="00C83135"/>
    <w:rsid w:val="00C83BD6"/>
    <w:rsid w:val="00CB2C58"/>
    <w:rsid w:val="00CD3C03"/>
    <w:rsid w:val="00D6420B"/>
    <w:rsid w:val="00D80547"/>
    <w:rsid w:val="00DA6898"/>
    <w:rsid w:val="00DC04F4"/>
    <w:rsid w:val="00E030EA"/>
    <w:rsid w:val="00E13F56"/>
    <w:rsid w:val="00E233D0"/>
    <w:rsid w:val="00E35444"/>
    <w:rsid w:val="00E3608F"/>
    <w:rsid w:val="00E539C4"/>
    <w:rsid w:val="00E53CD0"/>
    <w:rsid w:val="00E7179A"/>
    <w:rsid w:val="00EC4C87"/>
    <w:rsid w:val="00EF1423"/>
    <w:rsid w:val="00F15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074B907-78CA-4264-A3C1-2FC2BD225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1A792C"/>
    <w:pPr>
      <w:keepNext/>
      <w:spacing w:before="240" w:after="60"/>
      <w:outlineLvl w:val="0"/>
    </w:pPr>
    <w:rPr>
      <w:rFonts w:ascii="Arial" w:hAnsi="Arial" w:cs="Arial"/>
      <w:b/>
      <w:bCs/>
      <w:kern w:val="32"/>
      <w:sz w:val="32"/>
      <w:szCs w:val="32"/>
    </w:rPr>
  </w:style>
  <w:style w:type="paragraph" w:styleId="2">
    <w:name w:val="heading 2"/>
    <w:basedOn w:val="a"/>
    <w:next w:val="a"/>
    <w:qFormat/>
    <w:rsid w:val="001166AB"/>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D234F"/>
    <w:pPr>
      <w:spacing w:before="1440" w:after="1440"/>
    </w:pPr>
    <w:rPr>
      <w:rFonts w:ascii="Verdana" w:hAnsi="Verdana"/>
    </w:rPr>
  </w:style>
  <w:style w:type="paragraph" w:styleId="HTML">
    <w:name w:val="HTML Preformatted"/>
    <w:basedOn w:val="a"/>
    <w:rsid w:val="00E354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7535</Words>
  <Characters>42950</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Организация</Company>
  <LinksUpToDate>false</LinksUpToDate>
  <CharactersWithSpaces>50385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Admin</dc:creator>
  <cp:keywords/>
  <dc:description/>
  <cp:lastModifiedBy>Irina</cp:lastModifiedBy>
  <cp:revision>2</cp:revision>
  <dcterms:created xsi:type="dcterms:W3CDTF">2014-08-14T12:32:00Z</dcterms:created>
  <dcterms:modified xsi:type="dcterms:W3CDTF">2014-08-14T12:32:00Z</dcterms:modified>
</cp:coreProperties>
</file>