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668C" w:rsidRDefault="00997B8D">
      <w:pPr>
        <w:pStyle w:val="1"/>
        <w:jc w:val="center"/>
      </w:pPr>
      <w:r>
        <w:t>Проектирование базы данных "Институт"</w:t>
      </w:r>
    </w:p>
    <w:p w:rsidR="007B668C" w:rsidRDefault="007B668C">
      <w:pPr>
        <w:divId w:val="463473396"/>
      </w:pP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Курсовая работа</w:t>
      </w:r>
    </w:p>
    <w:p w:rsidR="007B668C" w:rsidRDefault="00997B8D">
      <w:pPr>
        <w:pStyle w:val="a3"/>
        <w:divId w:val="463473396"/>
      </w:pPr>
      <w:r>
        <w:rPr>
          <w:b/>
          <w:bCs/>
        </w:rPr>
        <w:t>по информатике</w:t>
      </w:r>
    </w:p>
    <w:p w:rsidR="007B668C" w:rsidRDefault="00997B8D">
      <w:pPr>
        <w:pStyle w:val="a3"/>
        <w:divId w:val="463473396"/>
      </w:pPr>
      <w:r>
        <w:rPr>
          <w:b/>
          <w:bCs/>
        </w:rPr>
        <w:t>Тема: Проектирование базы данных «Институт»</w:t>
      </w:r>
    </w:p>
    <w:p w:rsidR="007B668C" w:rsidRDefault="00997B8D">
      <w:pPr>
        <w:pStyle w:val="a3"/>
        <w:divId w:val="463473396"/>
      </w:pPr>
      <w:r>
        <w:rPr>
          <w:b/>
          <w:bCs/>
        </w:rPr>
        <w:t> </w:t>
      </w:r>
    </w:p>
    <w:p w:rsidR="007B668C" w:rsidRDefault="007B668C">
      <w:pPr>
        <w:divId w:val="463473396"/>
      </w:pP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Понятие предметной области</w:t>
      </w:r>
    </w:p>
    <w:p w:rsidR="007B668C" w:rsidRDefault="00997B8D">
      <w:pPr>
        <w:pStyle w:val="a3"/>
        <w:divId w:val="463473396"/>
      </w:pPr>
      <w:r>
        <w:t>Цель: Необходимо спроектировать базу данных (БД), которая должна выдавать оперативную информацию по учету и успеваемости студентов, о группах, в которых они числятся, о преподавателях и предметах, которые они ведут, об адресах и телефонах преподавателей и деканов о количестве студентов и т.д..</w:t>
      </w:r>
    </w:p>
    <w:p w:rsidR="007B668C" w:rsidRDefault="00997B8D">
      <w:pPr>
        <w:pStyle w:val="a3"/>
        <w:divId w:val="463473396"/>
      </w:pPr>
      <w:r>
        <w:t>Здесь речь идет об успеваемости студентов разных факультетов для подачи справок по результатам успеваемости каждого студента, учебной группы, курса, факультета, а также для выдачи данных по студентам призывного возраста.</w:t>
      </w:r>
    </w:p>
    <w:p w:rsidR="007B668C" w:rsidRDefault="00997B8D">
      <w:pPr>
        <w:pStyle w:val="a3"/>
        <w:divId w:val="463473396"/>
      </w:pPr>
      <w:r>
        <w:t>Такая база данных может быть впоследствии использована и для составления расписания занятий.</w:t>
      </w:r>
    </w:p>
    <w:p w:rsidR="007B668C" w:rsidRDefault="00997B8D">
      <w:pPr>
        <w:pStyle w:val="a3"/>
        <w:divId w:val="463473396"/>
      </w:pPr>
      <w:r>
        <w:t>Для создания такой информационной системы вначале анализируется предметная область т.е. часть реального мира, которую эта информационная система отображает.</w:t>
      </w:r>
    </w:p>
    <w:p w:rsidR="007B668C" w:rsidRDefault="00997B8D">
      <w:pPr>
        <w:pStyle w:val="a3"/>
        <w:divId w:val="463473396"/>
      </w:pPr>
      <w:r>
        <w:t>Предметная область – это совокупность реальных объектов (сущностей), которые представляют интерес для пользователей.</w:t>
      </w:r>
    </w:p>
    <w:p w:rsidR="007B668C" w:rsidRDefault="00997B8D">
      <w:pPr>
        <w:pStyle w:val="a3"/>
        <w:divId w:val="463473396"/>
      </w:pPr>
      <w:r>
        <w:t>Объект (сущность) – это предмет, процесс или явление о котором собирается информация, необходимая для решения задачи.</w:t>
      </w:r>
    </w:p>
    <w:p w:rsidR="007B668C" w:rsidRDefault="00997B8D">
      <w:pPr>
        <w:pStyle w:val="a3"/>
        <w:divId w:val="463473396"/>
      </w:pPr>
      <w:r>
        <w:t>Объектом может быть человек, предмет, событие и т.д..</w:t>
      </w:r>
    </w:p>
    <w:p w:rsidR="007B668C" w:rsidRDefault="00997B8D">
      <w:pPr>
        <w:pStyle w:val="a3"/>
        <w:divId w:val="463473396"/>
      </w:pPr>
      <w:r>
        <w:t>Каждый объект характеризуется рядом основных свойств – атрибутов.</w:t>
      </w:r>
    </w:p>
    <w:p w:rsidR="007B668C" w:rsidRDefault="00997B8D">
      <w:pPr>
        <w:pStyle w:val="a3"/>
        <w:divId w:val="463473396"/>
      </w:pPr>
      <w:r>
        <w:t>Атрибутом называется поименованная характеристика объекта. Атрибут показывает, какая информация должна быть собрана об объекте.</w:t>
      </w:r>
    </w:p>
    <w:p w:rsidR="007B668C" w:rsidRDefault="00997B8D">
      <w:pPr>
        <w:pStyle w:val="a3"/>
        <w:divId w:val="463473396"/>
      </w:pPr>
      <w:r>
        <w:t>Например, объект – студент.</w:t>
      </w:r>
    </w:p>
    <w:p w:rsidR="007B668C" w:rsidRDefault="007B668C">
      <w:pPr>
        <w:divId w:val="463473396"/>
      </w:pP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Анализ предметной области</w:t>
      </w:r>
    </w:p>
    <w:p w:rsidR="007B668C" w:rsidRDefault="00997B8D">
      <w:pPr>
        <w:pStyle w:val="a3"/>
        <w:divId w:val="463473396"/>
      </w:pPr>
      <w:r>
        <w:t>Первым этапом проектирования БД любого типа является анализ предметной области, который заканчивается построением концептуальной схемы (информационной структуры).</w:t>
      </w:r>
    </w:p>
    <w:p w:rsidR="007B668C" w:rsidRDefault="00997B8D">
      <w:pPr>
        <w:pStyle w:val="a3"/>
        <w:divId w:val="463473396"/>
      </w:pPr>
      <w:r>
        <w:t>На этом этапе анализируются запросы пользователей, выбираются информационные объекты и их характеристики, которые определяют содержание проектируемой БД. На основе проведенного анализа структурируется предметная область.</w:t>
      </w:r>
    </w:p>
    <w:p w:rsidR="007B668C" w:rsidRDefault="00997B8D">
      <w:pPr>
        <w:pStyle w:val="a3"/>
        <w:divId w:val="463473396"/>
      </w:pPr>
      <w:r>
        <w:t>Анализ предметной области разбивается на три фазы:</w:t>
      </w:r>
    </w:p>
    <w:p w:rsidR="007B668C" w:rsidRDefault="00997B8D">
      <w:pPr>
        <w:pStyle w:val="a3"/>
        <w:divId w:val="463473396"/>
      </w:pPr>
      <w:r>
        <w:t>1.         анализ концептуальных требований и информационных потребностей ;</w:t>
      </w:r>
    </w:p>
    <w:p w:rsidR="007B668C" w:rsidRDefault="00997B8D">
      <w:pPr>
        <w:pStyle w:val="a3"/>
        <w:divId w:val="463473396"/>
      </w:pPr>
      <w:r>
        <w:t>2.         выявление информационных объектов и связей между ними;</w:t>
      </w:r>
    </w:p>
    <w:p w:rsidR="007B668C" w:rsidRDefault="00997B8D">
      <w:pPr>
        <w:pStyle w:val="a3"/>
        <w:divId w:val="463473396"/>
      </w:pPr>
      <w:r>
        <w:t>3.         построение концептуальной модели предметной области и проектирование концептуальной схемы БД.</w:t>
      </w:r>
    </w:p>
    <w:p w:rsidR="007B668C" w:rsidRDefault="00997B8D">
      <w:pPr>
        <w:pStyle w:val="a3"/>
        <w:divId w:val="463473396"/>
      </w:pPr>
      <w:r>
        <w:rPr>
          <w:b/>
          <w:bCs/>
        </w:rPr>
        <w:t>Анализ концептуальных требований и информационных потребностей</w:t>
      </w:r>
    </w:p>
    <w:p w:rsidR="007B668C" w:rsidRDefault="00997B8D">
      <w:pPr>
        <w:pStyle w:val="a3"/>
        <w:divId w:val="463473396"/>
      </w:pPr>
      <w:r>
        <w:t>Требования пользователей к разрабатываемой БД представляют собой список запросов, которые разработчик получает в диалоге с будущими пользователями этой БД.</w:t>
      </w:r>
    </w:p>
    <w:p w:rsidR="007B668C" w:rsidRDefault="00997B8D">
      <w:pPr>
        <w:pStyle w:val="a3"/>
        <w:divId w:val="463473396"/>
      </w:pPr>
      <w:r>
        <w:t>Рассмотрим примерный состав вопросов при анализе предметной области «Институт»:</w:t>
      </w:r>
    </w:p>
    <w:p w:rsidR="007B668C" w:rsidRDefault="00997B8D">
      <w:pPr>
        <w:pStyle w:val="a3"/>
        <w:divId w:val="463473396"/>
      </w:pPr>
      <w:r>
        <w:t>1.         Сколько студентов учится в вузе?</w:t>
      </w:r>
    </w:p>
    <w:p w:rsidR="007B668C" w:rsidRDefault="00997B8D">
      <w:pPr>
        <w:pStyle w:val="a3"/>
        <w:divId w:val="463473396"/>
      </w:pPr>
      <w:r>
        <w:t>2.         Сколько факультетов и отделений в вузе?</w:t>
      </w:r>
    </w:p>
    <w:p w:rsidR="007B668C" w:rsidRDefault="00997B8D">
      <w:pPr>
        <w:pStyle w:val="a3"/>
        <w:divId w:val="463473396"/>
      </w:pPr>
      <w:r>
        <w:t>3.         Как распределены студенты по факультетам отделений и курсам?</w:t>
      </w:r>
    </w:p>
    <w:p w:rsidR="007B668C" w:rsidRDefault="00997B8D">
      <w:pPr>
        <w:pStyle w:val="a3"/>
        <w:divId w:val="463473396"/>
      </w:pPr>
      <w:r>
        <w:t>4.         Сколько дисциплин читается на каждом курсе по каждой специальности?</w:t>
      </w:r>
    </w:p>
    <w:p w:rsidR="007B668C" w:rsidRDefault="00997B8D">
      <w:pPr>
        <w:pStyle w:val="a3"/>
        <w:divId w:val="463473396"/>
      </w:pPr>
      <w:r>
        <w:t>5.         Сколько преподавателей в вузе?</w:t>
      </w:r>
    </w:p>
    <w:p w:rsidR="007B668C" w:rsidRDefault="00997B8D">
      <w:pPr>
        <w:pStyle w:val="a3"/>
        <w:divId w:val="463473396"/>
      </w:pPr>
      <w:r>
        <w:t>6.         Сколько студентов получают и сколько студентов не получают стипендию?</w:t>
      </w:r>
    </w:p>
    <w:p w:rsidR="007B668C" w:rsidRDefault="00997B8D">
      <w:pPr>
        <w:pStyle w:val="a3"/>
        <w:divId w:val="463473396"/>
      </w:pPr>
      <w:r>
        <w:t>7.         Данные студентов (фамилия, год рождения, № зачетной книжки и т.д.)</w:t>
      </w:r>
    </w:p>
    <w:p w:rsidR="007B668C" w:rsidRDefault="00997B8D">
      <w:pPr>
        <w:pStyle w:val="a3"/>
        <w:divId w:val="463473396"/>
      </w:pPr>
      <w:r>
        <w:t>8.         Результаты последней сессии.</w:t>
      </w:r>
    </w:p>
    <w:p w:rsidR="007B668C" w:rsidRDefault="00997B8D">
      <w:pPr>
        <w:pStyle w:val="a3"/>
        <w:divId w:val="463473396"/>
      </w:pPr>
      <w:r>
        <w:t>9.         Адреса и телефоны деканов факультетов и преподавателей.</w:t>
      </w:r>
    </w:p>
    <w:p w:rsidR="007B668C" w:rsidRDefault="00997B8D">
      <w:pPr>
        <w:pStyle w:val="a3"/>
        <w:divId w:val="463473396"/>
      </w:pPr>
      <w:r>
        <w:t>10.       Распределение преподавателей по предметам.</w:t>
      </w:r>
    </w:p>
    <w:p w:rsidR="007B668C" w:rsidRDefault="00997B8D">
      <w:pPr>
        <w:pStyle w:val="a3"/>
        <w:divId w:val="463473396"/>
      </w:pPr>
      <w:r>
        <w:t>11.       Как информация, представленная в пунктах 1-10 используется в институте и как ее еще можно использовать.</w:t>
      </w:r>
    </w:p>
    <w:p w:rsidR="007B668C" w:rsidRDefault="00997B8D">
      <w:pPr>
        <w:pStyle w:val="a3"/>
        <w:divId w:val="463473396"/>
      </w:pPr>
      <w:r>
        <w:t>И т.д.</w:t>
      </w:r>
    </w:p>
    <w:p w:rsidR="007B668C" w:rsidRDefault="00997B8D">
      <w:pPr>
        <w:pStyle w:val="a3"/>
        <w:divId w:val="463473396"/>
      </w:pPr>
      <w:r>
        <w:rPr>
          <w:b/>
          <w:bCs/>
        </w:rPr>
        <w:t>Выявление информационных объектов и связей между ними</w:t>
      </w:r>
    </w:p>
    <w:p w:rsidR="007B668C" w:rsidRDefault="00997B8D">
      <w:pPr>
        <w:pStyle w:val="a3"/>
        <w:divId w:val="463473396"/>
      </w:pPr>
      <w:r>
        <w:t>Вторая фаза анализа предметной области состоит в выборе информационных объектов, задании необходимых свойств для каждого объекта, выявлении связей между объектами, определении ограничений, накладываемых на информационные объекты, типы связей между ними, характеристики информационных объектов.</w:t>
      </w:r>
    </w:p>
    <w:p w:rsidR="007B668C" w:rsidRDefault="00997B8D">
      <w:pPr>
        <w:pStyle w:val="a3"/>
        <w:divId w:val="463473396"/>
      </w:pPr>
      <w:r>
        <w:t>При выборе информационных объектов ответим на ряд вопросов:</w:t>
      </w:r>
    </w:p>
    <w:p w:rsidR="007B668C" w:rsidRDefault="00997B8D">
      <w:pPr>
        <w:pStyle w:val="a3"/>
        <w:divId w:val="463473396"/>
      </w:pPr>
      <w:r>
        <w:t>·           на какие классы разделяются данные, подлежащие хранению в БД?</w:t>
      </w:r>
    </w:p>
    <w:p w:rsidR="007B668C" w:rsidRDefault="00997B8D">
      <w:pPr>
        <w:pStyle w:val="a3"/>
        <w:divId w:val="463473396"/>
      </w:pPr>
      <w:r>
        <w:t>·           какое имя можно присвоить каждому классу данных?</w:t>
      </w:r>
    </w:p>
    <w:p w:rsidR="007B668C" w:rsidRDefault="00997B8D">
      <w:pPr>
        <w:pStyle w:val="a3"/>
        <w:divId w:val="463473396"/>
      </w:pPr>
      <w:r>
        <w:t>·           какие характеристики можно выделить для каждого класса данных?</w:t>
      </w:r>
    </w:p>
    <w:p w:rsidR="007B668C" w:rsidRDefault="00997B8D">
      <w:pPr>
        <w:pStyle w:val="a3"/>
        <w:divId w:val="463473396"/>
      </w:pPr>
      <w:r>
        <w:t>·           Какие имена можно присвоить выбранным наборам характеристик?</w:t>
      </w:r>
    </w:p>
    <w:p w:rsidR="007B668C" w:rsidRDefault="00997B8D">
      <w:pPr>
        <w:pStyle w:val="a3"/>
        <w:divId w:val="463473396"/>
      </w:pPr>
      <w:r>
        <w:t>Например, совокупность информационных объектов, отражающих учебный процесс в вузе:</w:t>
      </w:r>
    </w:p>
    <w:p w:rsidR="007B668C" w:rsidRDefault="00997B8D">
      <w:pPr>
        <w:pStyle w:val="a3"/>
        <w:divId w:val="463473396"/>
      </w:pPr>
      <w:r>
        <w:t>Студент(Фамилия, пол, год рождения, группа, номер зачетки, стипендия).</w:t>
      </w:r>
    </w:p>
    <w:p w:rsidR="007B668C" w:rsidRDefault="00997B8D">
      <w:pPr>
        <w:pStyle w:val="a3"/>
        <w:divId w:val="463473396"/>
      </w:pPr>
      <w:r>
        <w:t>Преподаватель(Фамилия, должность, ученая степень, кафедра, предмет, № телефона, домашний адрес).</w:t>
      </w:r>
    </w:p>
    <w:p w:rsidR="007B668C" w:rsidRDefault="00997B8D">
      <w:pPr>
        <w:pStyle w:val="a3"/>
        <w:divId w:val="463473396"/>
      </w:pPr>
      <w:r>
        <w:t>Факультет(Название факультета, № факультета, фамилия декана, научное звание декана, № телефона, количество студентов на факультете).</w:t>
      </w:r>
    </w:p>
    <w:p w:rsidR="007B668C" w:rsidRDefault="00997B8D">
      <w:pPr>
        <w:pStyle w:val="a3"/>
        <w:divId w:val="463473396"/>
      </w:pPr>
      <w:r>
        <w:t>Результаты сессии (Фамилия студента, предмет, оценка по этому предмету).</w:t>
      </w:r>
    </w:p>
    <w:p w:rsidR="007B668C" w:rsidRDefault="00997B8D">
      <w:pPr>
        <w:pStyle w:val="a3"/>
        <w:divId w:val="463473396"/>
      </w:pPr>
      <w:r>
        <w:t>Группа (№ группы, факультет, курс, направление).</w:t>
      </w:r>
    </w:p>
    <w:p w:rsidR="007B668C" w:rsidRDefault="00997B8D">
      <w:pPr>
        <w:pStyle w:val="a3"/>
        <w:divId w:val="463473396"/>
      </w:pPr>
      <w:r>
        <w:t>Связи могут быть следующих типов:</w:t>
      </w:r>
    </w:p>
    <w:p w:rsidR="007B668C" w:rsidRDefault="00997B8D">
      <w:pPr>
        <w:pStyle w:val="a3"/>
        <w:divId w:val="463473396"/>
      </w:pPr>
      <w:r>
        <w:t>·           один к одному</w:t>
      </w:r>
    </w:p>
    <w:p w:rsidR="007B668C" w:rsidRDefault="00997B8D">
      <w:pPr>
        <w:pStyle w:val="a3"/>
        <w:divId w:val="463473396"/>
      </w:pPr>
      <w:r>
        <w:t>·           один ко многим</w:t>
      </w:r>
    </w:p>
    <w:p w:rsidR="007B668C" w:rsidRDefault="00997B8D">
      <w:pPr>
        <w:pStyle w:val="a3"/>
        <w:divId w:val="463473396"/>
      </w:pPr>
      <w:r>
        <w:t>·           многие ко многим</w:t>
      </w:r>
    </w:p>
    <w:p w:rsidR="007B668C" w:rsidRDefault="00643FD5">
      <w:pPr>
        <w:pStyle w:val="a3"/>
        <w:divId w:val="463473396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2" type="#_x0000_t75" style="width:32.25pt;height:9pt">
            <v:imagedata r:id="rId4" o:title=""/>
          </v:shape>
        </w:pict>
      </w:r>
      <w:r w:rsidR="00997B8D">
        <w:t>Например: Студент              Преподаватель</w:t>
      </w:r>
    </w:p>
    <w:p w:rsidR="007B668C" w:rsidRDefault="00997B8D">
      <w:pPr>
        <w:pStyle w:val="a3"/>
        <w:divId w:val="463473396"/>
      </w:pPr>
      <w:r>
        <w:t>-            это связь многие ко многим.</w:t>
      </w:r>
    </w:p>
    <w:p w:rsidR="007B668C" w:rsidRDefault="00643FD5">
      <w:pPr>
        <w:pStyle w:val="a3"/>
        <w:divId w:val="463473396"/>
      </w:pPr>
      <w:r>
        <w:rPr>
          <w:noProof/>
        </w:rPr>
        <w:pict>
          <v:shape id="_x0000_i1045" type="#_x0000_t75" style="width:53.25pt;height:9pt">
            <v:imagedata r:id="rId5" o:title=""/>
          </v:shape>
        </w:pict>
      </w:r>
      <w:r w:rsidR="00997B8D">
        <w:t>Группа                    Студент - это связь один ко многим.</w:t>
      </w:r>
    </w:p>
    <w:p w:rsidR="007B668C" w:rsidRDefault="00643FD5">
      <w:pPr>
        <w:pStyle w:val="a3"/>
        <w:divId w:val="463473396"/>
      </w:pPr>
      <w:r>
        <w:rPr>
          <w:noProof/>
        </w:rPr>
        <w:pict>
          <v:shape id="_x0000_i1048" type="#_x0000_t75" style="width:39pt;height:9pt">
            <v:imagedata r:id="rId6" o:title=""/>
          </v:shape>
        </w:pict>
      </w:r>
      <w:r w:rsidR="00997B8D">
        <w:t>Студент             № зачетки - это связь один к одному.</w:t>
      </w:r>
    </w:p>
    <w:p w:rsidR="007B668C" w:rsidRDefault="00997B8D">
      <w:pPr>
        <w:pStyle w:val="a3"/>
        <w:divId w:val="463473396"/>
      </w:pPr>
      <w:r>
        <w:rPr>
          <w:b/>
          <w:bCs/>
        </w:rPr>
        <w:t>Построение концептуальной модели предметной области</w:t>
      </w:r>
    </w:p>
    <w:p w:rsidR="007B668C" w:rsidRDefault="00997B8D">
      <w:pPr>
        <w:pStyle w:val="a3"/>
        <w:divId w:val="463473396"/>
      </w:pPr>
      <w:r>
        <w:t>Заключительная фаза анализа предметной области состоит в проектировании ее информационной структуры или концептуальной модели.</w:t>
      </w:r>
    </w:p>
    <w:p w:rsidR="007B668C" w:rsidRDefault="00997B8D">
      <w:pPr>
        <w:pStyle w:val="a3"/>
        <w:divId w:val="463473396"/>
      </w:pPr>
      <w:r>
        <w:t>Концептуальная модель включает описания объектов и их взаимосвязей, выявляемых в результате анализа данных.</w:t>
      </w:r>
    </w:p>
    <w:p w:rsidR="007B668C" w:rsidRDefault="00997B8D">
      <w:pPr>
        <w:pStyle w:val="a3"/>
        <w:divId w:val="463473396"/>
      </w:pPr>
      <w:r>
        <w:t>Концептуальная модель применяется для структурирования предметной области с учетом информационных интересов пользователей системы. Она является представлением точки зрения пользователя на предметную область и должна быть стабильной т.е. неизменной. Хотя возможно ее наращивание и включение дополнительных данных.</w:t>
      </w:r>
    </w:p>
    <w:p w:rsidR="007B668C" w:rsidRDefault="00997B8D">
      <w:pPr>
        <w:pStyle w:val="a3"/>
        <w:divId w:val="463473396"/>
      </w:pPr>
      <w:r>
        <w:t>Одной из распространенных моделей концептуальной схемы является модель “сущность – связь”, основными компонентами которой являются сущности и связи.</w:t>
      </w:r>
    </w:p>
    <w:p w:rsidR="007B668C" w:rsidRDefault="00997B8D">
      <w:pPr>
        <w:pStyle w:val="a3"/>
        <w:divId w:val="463473396"/>
      </w:pPr>
      <w:r>
        <w:t>Под сущностью понимается основное содержание объекта, о котором собирают информацию. Экземпляр сущности – конкретный объект.</w:t>
      </w:r>
    </w:p>
    <w:p w:rsidR="007B668C" w:rsidRDefault="00997B8D">
      <w:pPr>
        <w:pStyle w:val="a3"/>
        <w:divId w:val="463473396"/>
      </w:pPr>
      <w:r>
        <w:t>Например:</w:t>
      </w:r>
    </w:p>
    <w:p w:rsidR="007B668C" w:rsidRDefault="00997B8D">
      <w:pPr>
        <w:pStyle w:val="a3"/>
        <w:divId w:val="463473396"/>
      </w:pPr>
      <w:r>
        <w:t>Сущность (объект) – студент. Экземпляр сущности – Демидов А.В.</w:t>
      </w:r>
    </w:p>
    <w:p w:rsidR="007B668C" w:rsidRDefault="00997B8D">
      <w:pPr>
        <w:pStyle w:val="a3"/>
        <w:divId w:val="463473396"/>
      </w:pPr>
      <w:r>
        <w:t>Сущность (объект) – факультет. Экземпляр сущности – факультет механики.</w:t>
      </w:r>
    </w:p>
    <w:p w:rsidR="007B668C" w:rsidRDefault="00997B8D">
      <w:pPr>
        <w:pStyle w:val="a3"/>
        <w:divId w:val="463473396"/>
      </w:pPr>
      <w:r>
        <w:t>Сущность принято определять атрибутами – поименованными характеристиками. Например: Сущность – студент.</w:t>
      </w:r>
    </w:p>
    <w:p w:rsidR="007B668C" w:rsidRDefault="00997B8D">
      <w:pPr>
        <w:pStyle w:val="a3"/>
        <w:divId w:val="463473396"/>
      </w:pPr>
      <w:r>
        <w:t>Атрибуты этой сущности (или этого объекта): ФИО, год рождения,</w:t>
      </w:r>
    </w:p>
    <w:p w:rsidR="007B668C" w:rsidRDefault="00997B8D">
      <w:pPr>
        <w:pStyle w:val="a3"/>
        <w:divId w:val="463473396"/>
      </w:pPr>
      <w:r>
        <w:t>№ зачетной книжки, пол, № учебной группы и т.д..</w:t>
      </w:r>
    </w:p>
    <w:p w:rsidR="007B668C" w:rsidRDefault="00997B8D">
      <w:pPr>
        <w:pStyle w:val="a3"/>
        <w:divId w:val="463473396"/>
      </w:pPr>
      <w:r>
        <w:t>Связи определяют отношения между сущностями. При построении концептуальной модели используют графические диаграммы.</w:t>
      </w:r>
    </w:p>
    <w:p w:rsidR="007B668C" w:rsidRDefault="00997B8D">
      <w:pPr>
        <w:pStyle w:val="a3"/>
        <w:divId w:val="463473396"/>
      </w:pPr>
      <w:r>
        <w:t>При этом обозначают:</w:t>
      </w:r>
    </w:p>
    <w:p w:rsidR="007B668C" w:rsidRDefault="00997B8D">
      <w:pPr>
        <w:pStyle w:val="a3"/>
        <w:divId w:val="463473396"/>
      </w:pPr>
      <w:r>
        <w:t>сущности – прямоугольниками,</w:t>
      </w:r>
    </w:p>
    <w:p w:rsidR="007B668C" w:rsidRDefault="00997B8D">
      <w:pPr>
        <w:pStyle w:val="a3"/>
        <w:divId w:val="463473396"/>
      </w:pPr>
      <w:r>
        <w:t>атрибуты – овалами,</w:t>
      </w:r>
    </w:p>
    <w:p w:rsidR="007B668C" w:rsidRDefault="00997B8D">
      <w:pPr>
        <w:pStyle w:val="a3"/>
        <w:divId w:val="463473396"/>
      </w:pPr>
      <w:r>
        <w:t>связи – ромбами.</w:t>
      </w:r>
    </w:p>
    <w:p w:rsidR="007B668C" w:rsidRDefault="00997B8D">
      <w:pPr>
        <w:pStyle w:val="a3"/>
        <w:divId w:val="463473396"/>
      </w:pPr>
      <w:r>
        <w:t>Выберем для заданной БД следующие сущности:</w:t>
      </w:r>
    </w:p>
    <w:p w:rsidR="007B668C" w:rsidRDefault="00997B8D">
      <w:pPr>
        <w:pStyle w:val="a3"/>
        <w:divId w:val="463473396"/>
      </w:pPr>
      <w:r>
        <w:t>ФАКУЛЬТЕТ, ГРУППА, СТУДЕНТ, ПРЕПОДАВАТЕЛЬ, РЕЗУЛЬТАТЫ СЕССИИ.</w:t>
      </w:r>
    </w:p>
    <w:p w:rsidR="007B668C" w:rsidRDefault="00997B8D">
      <w:pPr>
        <w:pStyle w:val="a3"/>
        <w:divId w:val="463473396"/>
      </w:pPr>
      <w:r>
        <w:t>Зададим каждую сущность набором атрибутов:</w:t>
      </w:r>
    </w:p>
    <w:p w:rsidR="007B668C" w:rsidRDefault="00997B8D">
      <w:pPr>
        <w:pStyle w:val="a3"/>
        <w:divId w:val="463473396"/>
      </w:pPr>
      <w:r>
        <w:t>ФАКУЛЬТЕТ (Название, № факультета, декан, № телефона, количество студентов).</w:t>
      </w:r>
    </w:p>
    <w:p w:rsidR="007B668C" w:rsidRDefault="00997B8D">
      <w:pPr>
        <w:pStyle w:val="a3"/>
        <w:divId w:val="463473396"/>
      </w:pPr>
      <w:r>
        <w:t>СТУДЕНТ(ФИО, пол, год рождения, № группы, № зачетной книжки).</w:t>
      </w:r>
    </w:p>
    <w:p w:rsidR="007B668C" w:rsidRDefault="00997B8D">
      <w:pPr>
        <w:pStyle w:val="a3"/>
        <w:divId w:val="463473396"/>
      </w:pPr>
      <w:r>
        <w:t>ПРЕПОДАВАТЕЛЬ (ФИО, должность, ученая степень, кафедра, № телефона, предмет обучения, адрес).</w:t>
      </w:r>
    </w:p>
    <w:p w:rsidR="007B668C" w:rsidRDefault="00997B8D">
      <w:pPr>
        <w:pStyle w:val="a3"/>
        <w:divId w:val="463473396"/>
      </w:pPr>
      <w:r>
        <w:t>ГРУППА (№ группы, название факультета, № курса, направление)</w:t>
      </w:r>
    </w:p>
    <w:p w:rsidR="007B668C" w:rsidRDefault="00997B8D">
      <w:pPr>
        <w:pStyle w:val="a3"/>
        <w:divId w:val="463473396"/>
      </w:pPr>
      <w:r>
        <w:t>РЕЗУЛЬТАТЫ СЕССИИ (ФИО, ПРЕДМЕТЫ, ОЦЕНКИ) и т.д.</w:t>
      </w:r>
    </w:p>
    <w:p w:rsidR="007B668C" w:rsidRDefault="00997B8D">
      <w:pPr>
        <w:pStyle w:val="a3"/>
        <w:divId w:val="463473396"/>
      </w:pPr>
      <w:r>
        <w:t>Как правило в каждом наборе атрибутов, характеризующих сущность, нужно выбрать ключевые атрибуты, то есть атрибуты, которые делают эту сущность уникальной. При задании атрибутов - ключевые подчеркивались.</w:t>
      </w:r>
    </w:p>
    <w:p w:rsidR="007B668C" w:rsidRDefault="00997B8D">
      <w:pPr>
        <w:pStyle w:val="a3"/>
        <w:divId w:val="463473396"/>
      </w:pPr>
      <w:r>
        <w:t>Далее определяются связи между сущностями:</w:t>
      </w:r>
    </w:p>
    <w:p w:rsidR="007B668C" w:rsidRDefault="00997B8D">
      <w:pPr>
        <w:pStyle w:val="a3"/>
        <w:divId w:val="463473396"/>
      </w:pPr>
      <w:r>
        <w:rPr>
          <w:b/>
          <w:bCs/>
        </w:rPr>
        <w:t>Связи между сущностями Название связи</w:t>
      </w:r>
    </w:p>
    <w:p w:rsidR="007B668C" w:rsidRDefault="00997B8D">
      <w:pPr>
        <w:pStyle w:val="a3"/>
        <w:divId w:val="463473396"/>
      </w:pPr>
      <w:r>
        <w:t>Студент, факультет учится</w:t>
      </w:r>
    </w:p>
    <w:p w:rsidR="007B668C" w:rsidRDefault="00997B8D">
      <w:pPr>
        <w:pStyle w:val="a3"/>
        <w:divId w:val="463473396"/>
      </w:pPr>
      <w:r>
        <w:t>Преподаватель, факультет работает</w:t>
      </w:r>
    </w:p>
    <w:p w:rsidR="007B668C" w:rsidRDefault="00997B8D">
      <w:pPr>
        <w:pStyle w:val="a3"/>
        <w:divId w:val="463473396"/>
      </w:pPr>
      <w:r>
        <w:t>Преподаватель, предмет обучения преподает</w:t>
      </w:r>
    </w:p>
    <w:p w:rsidR="007B668C" w:rsidRDefault="00997B8D">
      <w:pPr>
        <w:pStyle w:val="a3"/>
        <w:divId w:val="463473396"/>
      </w:pPr>
      <w:r>
        <w:t>Факультет, группа имеет</w:t>
      </w:r>
    </w:p>
    <w:p w:rsidR="007B668C" w:rsidRDefault="00997B8D">
      <w:pPr>
        <w:pStyle w:val="a3"/>
        <w:divId w:val="463473396"/>
      </w:pPr>
      <w:r>
        <w:t>И т.д..</w:t>
      </w:r>
    </w:p>
    <w:p w:rsidR="007B668C" w:rsidRDefault="00997B8D">
      <w:pPr>
        <w:pStyle w:val="a3"/>
        <w:divId w:val="463473396"/>
      </w:pPr>
      <w:r>
        <w:t>После выбора сущностей, задания атрибутов и анализа связей следует проектирование информационной (концептуальной ) схемы БД.</w:t>
      </w:r>
    </w:p>
    <w:p w:rsidR="007B668C" w:rsidRDefault="00997B8D">
      <w:pPr>
        <w:pStyle w:val="a3"/>
        <w:divId w:val="463473396"/>
      </w:pPr>
      <w:r>
        <w:t>Рассмотрим некоторые ограничения в рассматриваемом задании:</w:t>
      </w:r>
    </w:p>
    <w:p w:rsidR="007B668C" w:rsidRDefault="00997B8D">
      <w:pPr>
        <w:pStyle w:val="a3"/>
        <w:divId w:val="463473396"/>
      </w:pPr>
      <w:r>
        <w:t>1.         Значение атрибута “ ФИО “ ограничено двадцатью (20)символами.</w:t>
      </w:r>
    </w:p>
    <w:p w:rsidR="007B668C" w:rsidRDefault="00997B8D">
      <w:pPr>
        <w:pStyle w:val="a3"/>
        <w:divId w:val="463473396"/>
      </w:pPr>
      <w:r>
        <w:t>2.         Значение атрибута “ № телефона “ задается целым положительным числом.</w:t>
      </w:r>
    </w:p>
    <w:p w:rsidR="007B668C" w:rsidRDefault="00997B8D">
      <w:pPr>
        <w:pStyle w:val="a3"/>
        <w:divId w:val="463473396"/>
      </w:pPr>
      <w:r>
        <w:t>3.         Один студент может учится только на одном факультете.</w:t>
      </w:r>
    </w:p>
    <w:p w:rsidR="007B668C" w:rsidRDefault="00997B8D">
      <w:pPr>
        <w:pStyle w:val="a3"/>
        <w:divId w:val="463473396"/>
      </w:pPr>
      <w:r>
        <w:t>4.         Один преподаватель работает только на одной кафедре.</w:t>
      </w:r>
    </w:p>
    <w:p w:rsidR="007B668C" w:rsidRDefault="00997B8D">
      <w:pPr>
        <w:pStyle w:val="a3"/>
        <w:divId w:val="463473396"/>
      </w:pPr>
      <w:r>
        <w:t>5.         Одному студенту может соответствовать только одна группа.</w:t>
      </w:r>
    </w:p>
    <w:p w:rsidR="007B668C" w:rsidRDefault="00997B8D">
      <w:pPr>
        <w:pStyle w:val="a3"/>
        <w:divId w:val="463473396"/>
      </w:pPr>
      <w:r>
        <w:t>И т.д..</w:t>
      </w:r>
    </w:p>
    <w:p w:rsidR="007B668C" w:rsidRDefault="007B668C">
      <w:pPr>
        <w:divId w:val="463473396"/>
      </w:pP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Концептуальная схема БД “ИНСТИТУТ”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4"/>
        <w:gridCol w:w="3810"/>
        <w:gridCol w:w="2250"/>
        <w:gridCol w:w="180"/>
        <w:gridCol w:w="1110"/>
        <w:gridCol w:w="3810"/>
      </w:tblGrid>
      <w:tr w:rsidR="007B668C">
        <w:trPr>
          <w:divId w:val="463473396"/>
          <w:tblCellSpacing w:w="0" w:type="dxa"/>
        </w:trPr>
        <w:tc>
          <w:tcPr>
            <w:tcW w:w="6" w:type="dxa"/>
            <w:vAlign w:val="center"/>
            <w:hideMark/>
          </w:tcPr>
          <w:p w:rsidR="007B668C" w:rsidRPr="00997B8D" w:rsidRDefault="007B668C">
            <w:pPr>
              <w:pStyle w:val="a3"/>
            </w:pPr>
          </w:p>
        </w:tc>
        <w:tc>
          <w:tcPr>
            <w:tcW w:w="3810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110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3810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rHeight w:val="960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2250" w:type="dxa"/>
            <w:gridSpan w:val="3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0"/>
            </w:tblGrid>
            <w:tr w:rsidR="007B668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B668C" w:rsidRPr="00997B8D" w:rsidRDefault="00997B8D" w:rsidP="00643FD5">
                  <w:pPr>
                    <w:pStyle w:val="a3"/>
                    <w:framePr w:hSpace="45" w:wrap="around" w:vAnchor="text" w:hAnchor="text"/>
                    <w:divId w:val="1755977260"/>
                  </w:pPr>
                  <w:r w:rsidRPr="00997B8D">
                    <w:t>ИНСТИТУТ</w:t>
                  </w:r>
                </w:p>
              </w:tc>
            </w:tr>
          </w:tbl>
          <w:p w:rsidR="007B668C" w:rsidRDefault="00997B8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rHeight w:val="120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/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rHeight w:val="465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7B668C" w:rsidRDefault="00643FD5">
            <w:r>
              <w:rPr>
                <w:noProof/>
              </w:rPr>
              <w:pict>
                <v:shape id="_x0000_i1051" type="#_x0000_t75" style="width:9pt;height:23.25pt">
                  <v:imagedata r:id="rId7" o:title=""/>
                </v:shape>
              </w:pict>
            </w: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rHeight w:val="15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/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rHeight w:val="8130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5"/>
            <w:hideMark/>
          </w:tcPr>
          <w:p w:rsidR="007B668C" w:rsidRDefault="00643FD5">
            <w:r>
              <w:rPr>
                <w:noProof/>
              </w:rPr>
              <w:pict>
                <v:shape id="_x0000_i1054" type="#_x0000_t75" style="width:487.5pt;height:401.25pt">
                  <v:imagedata r:id="rId8" o:title=""/>
                </v:shape>
              </w:pict>
            </w:r>
          </w:p>
        </w:tc>
      </w:tr>
    </w:tbl>
    <w:p w:rsidR="007B668C" w:rsidRDefault="007B668C">
      <w:pPr>
        <w:divId w:val="463473396"/>
      </w:pPr>
    </w:p>
    <w:p w:rsidR="007B668C" w:rsidRPr="00997B8D" w:rsidRDefault="00643FD5">
      <w:pPr>
        <w:pStyle w:val="a3"/>
        <w:divId w:val="463473396"/>
      </w:pPr>
      <w:r>
        <w:rPr>
          <w:noProof/>
        </w:rPr>
        <w:pict>
          <v:shape id="_x0000_i1057" type="#_x0000_t75" style="width:9pt;height:9.75pt">
            <v:imagedata r:id="rId9" o:title=""/>
          </v:shape>
        </w:pict>
      </w:r>
      <w:r>
        <w:rPr>
          <w:noProof/>
        </w:rPr>
        <w:pict>
          <v:shape id="_x0000_i1060" type="#_x0000_t75" style="width:9pt;height:30.75pt">
            <v:imagedata r:id="rId10" o:title=""/>
          </v:shape>
        </w:pict>
      </w:r>
      <w:r w:rsidR="00997B8D">
        <w:t xml:space="preserve">  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0"/>
      </w:tblGrid>
      <w:tr w:rsidR="007B668C">
        <w:trPr>
          <w:divId w:val="463473396"/>
          <w:trHeight w:val="1095"/>
          <w:tblCellSpacing w:w="0" w:type="dxa"/>
        </w:trPr>
        <w:tc>
          <w:tcPr>
            <w:tcW w:w="1830" w:type="dxa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80"/>
            </w:tblGrid>
            <w:tr w:rsidR="007B668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7B668C" w:rsidRPr="00997B8D" w:rsidRDefault="00997B8D">
                  <w:pPr>
                    <w:pStyle w:val="a3"/>
                    <w:divId w:val="2121992938"/>
                  </w:pPr>
                  <w:r w:rsidRPr="00997B8D">
                    <w:t>ДИСЦИПЛИНА</w:t>
                  </w:r>
                </w:p>
                <w:p w:rsidR="007B668C" w:rsidRPr="00997B8D" w:rsidRDefault="00997B8D">
                  <w:pPr>
                    <w:pStyle w:val="a3"/>
                    <w:divId w:val="2121992938"/>
                  </w:pPr>
                  <w:r w:rsidRPr="00997B8D">
                    <w:t>(ПРЕДМЕТ)</w:t>
                  </w:r>
                </w:p>
              </w:tc>
            </w:tr>
          </w:tbl>
          <w:p w:rsidR="007B668C" w:rsidRDefault="00997B8D">
            <w:r>
              <w:t> </w:t>
            </w:r>
          </w:p>
        </w:tc>
      </w:tr>
    </w:tbl>
    <w:p w:rsidR="007B668C" w:rsidRPr="00997B8D" w:rsidRDefault="00997B8D">
      <w:pPr>
        <w:pStyle w:val="a3"/>
        <w:divId w:val="463473396"/>
      </w:pPr>
      <w:r>
        <w:t xml:space="preserve">  </w:t>
      </w:r>
    </w:p>
    <w:p w:rsidR="007B668C" w:rsidRDefault="00643FD5">
      <w:pPr>
        <w:pStyle w:val="a3"/>
        <w:divId w:val="463473396"/>
      </w:pPr>
      <w:r>
        <w:rPr>
          <w:noProof/>
        </w:rPr>
        <w:pict>
          <v:shape id="_x0000_i1063" type="#_x0000_t75" alt="Ромб:    ПРЕПОДАЕТ" style="width:180pt;height:55.5pt">
            <v:imagedata r:id="rId11" o:title=""/>
          </v:shape>
        </w:pict>
      </w:r>
      <w:r>
        <w:rPr>
          <w:noProof/>
        </w:rPr>
        <w:pict>
          <v:shape id="_x0000_i1066" type="#_x0000_t75" alt="Ромб:       ИЗУЧАЕТ" style="width:165.75pt;height:48.75pt">
            <v:imagedata r:id="rId12" o:title=""/>
          </v:shape>
        </w:pict>
      </w:r>
      <w:r w:rsidR="00997B8D">
        <w:t xml:space="preserve">  </w:t>
      </w:r>
    </w:p>
    <w:p w:rsidR="007B668C" w:rsidRDefault="00997B8D">
      <w:pPr>
        <w:pStyle w:val="a3"/>
        <w:divId w:val="463473396"/>
      </w:pPr>
      <w:r>
        <w:t> </w:t>
      </w:r>
    </w:p>
    <w:p w:rsidR="007B668C" w:rsidRDefault="00643FD5">
      <w:pPr>
        <w:pStyle w:val="a3"/>
        <w:divId w:val="463473396"/>
      </w:pPr>
      <w:r>
        <w:rPr>
          <w:noProof/>
        </w:rPr>
        <w:pict>
          <v:shape id="_x0000_i1069" type="#_x0000_t75" style="width:9.75pt;height:9pt">
            <v:imagedata r:id="rId13" o:title=""/>
          </v:shape>
        </w:pict>
      </w:r>
      <w:r>
        <w:rPr>
          <w:noProof/>
        </w:rPr>
        <w:pict>
          <v:shape id="_x0000_i1072" type="#_x0000_t75" style="width:9.75pt;height:9pt">
            <v:imagedata r:id="rId14" o:title=""/>
          </v:shape>
        </w:pict>
      </w:r>
      <w:r>
        <w:rPr>
          <w:noProof/>
        </w:rPr>
        <w:pict>
          <v:shape id="_x0000_i1075" type="#_x0000_t75" style="width:45pt;height:9pt">
            <v:imagedata r:id="rId15" o:title=""/>
          </v:shape>
        </w:pict>
      </w:r>
      <w:r>
        <w:rPr>
          <w:noProof/>
        </w:rPr>
        <w:pict>
          <v:shape id="_x0000_i1078" type="#_x0000_t75" style="width:38.25pt;height:9pt">
            <v:imagedata r:id="rId16" o:title=""/>
          </v:shape>
        </w:pict>
      </w:r>
      <w:r w:rsidR="00997B8D">
        <w:t xml:space="preserve">  </w:t>
      </w:r>
    </w:p>
    <w:p w:rsidR="007B668C" w:rsidRDefault="00643FD5">
      <w:pPr>
        <w:pStyle w:val="a3"/>
        <w:divId w:val="463473396"/>
      </w:pPr>
      <w:r>
        <w:rPr>
          <w:noProof/>
        </w:rPr>
        <w:pict>
          <v:shape id="_x0000_i1081" type="#_x0000_t75" style="width:1.5pt;height:62.25pt">
            <v:imagedata r:id="rId17" o:title=""/>
          </v:shape>
        </w:pict>
      </w:r>
      <w:r w:rsidR="00997B8D">
        <w:t> </w:t>
      </w:r>
    </w:p>
    <w:tbl>
      <w:tblPr>
        <w:tblpPr w:leftFromText="45" w:rightFromText="45" w:vertAnchor="text"/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  <w:gridCol w:w="2805"/>
        <w:gridCol w:w="180"/>
        <w:gridCol w:w="1935"/>
      </w:tblGrid>
      <w:tr w:rsidR="007B668C">
        <w:trPr>
          <w:divId w:val="463473396"/>
          <w:trHeight w:val="240"/>
          <w:tblCellSpacing w:w="0" w:type="dxa"/>
        </w:trPr>
        <w:tc>
          <w:tcPr>
            <w:tcW w:w="4200" w:type="dxa"/>
            <w:vAlign w:val="center"/>
            <w:hideMark/>
          </w:tcPr>
          <w:p w:rsidR="007B668C" w:rsidRPr="00997B8D" w:rsidRDefault="007B668C">
            <w:pPr>
              <w:pStyle w:val="a3"/>
            </w:pPr>
          </w:p>
        </w:tc>
        <w:tc>
          <w:tcPr>
            <w:tcW w:w="2805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80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935" w:type="dxa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rHeight w:val="1245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3"/>
            <w:hideMark/>
          </w:tcPr>
          <w:p w:rsidR="007B668C" w:rsidRDefault="00643FD5">
            <w:r>
              <w:rPr>
                <w:noProof/>
              </w:rPr>
              <w:pict>
                <v:shape id="_x0000_i1084" type="#_x0000_t75" style="width:246pt;height:62.25pt">
                  <v:imagedata r:id="rId18" o:title=""/>
                </v:shape>
              </w:pict>
            </w:r>
          </w:p>
        </w:tc>
      </w:tr>
      <w:tr w:rsidR="007B668C">
        <w:trPr>
          <w:divId w:val="463473396"/>
          <w:trHeight w:val="135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/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rHeight w:val="615"/>
          <w:tblCellSpacing w:w="0" w:type="dxa"/>
        </w:trPr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:rsidR="007B668C" w:rsidRDefault="00643FD5">
            <w:r>
              <w:rPr>
                <w:noProof/>
              </w:rPr>
              <w:pict>
                <v:shape id="_x0000_i1087" type="#_x0000_t75" style="width:9pt;height:30.75pt">
                  <v:imagedata r:id="rId19" o:title=""/>
                </v:shape>
              </w:pict>
            </w:r>
          </w:p>
        </w:tc>
        <w:tc>
          <w:tcPr>
            <w:tcW w:w="0" w:type="auto"/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</w:tbl>
    <w:p w:rsidR="007B668C" w:rsidRDefault="007B668C">
      <w:pPr>
        <w:divId w:val="463473396"/>
      </w:pP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РЕЗУЛЬТАТЫ СЕССИИ</w:t>
      </w:r>
    </w:p>
    <w:p w:rsidR="007B668C" w:rsidRDefault="007B668C">
      <w:pPr>
        <w:divId w:val="463473396"/>
      </w:pP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Логическое проектирование</w:t>
      </w:r>
    </w:p>
    <w:p w:rsidR="007B668C" w:rsidRDefault="00997B8D">
      <w:pPr>
        <w:pStyle w:val="a3"/>
        <w:divId w:val="463473396"/>
      </w:pPr>
      <w:r>
        <w:t>Логическое проектирование - необходимый этап при создании БД. Основной задачей логического проектирования является разработка логической схемы, ориентированной на выбранную систему управления базами данных (СУБД).</w:t>
      </w:r>
    </w:p>
    <w:p w:rsidR="007B668C" w:rsidRDefault="00997B8D">
      <w:pPr>
        <w:pStyle w:val="a3"/>
        <w:divId w:val="463473396"/>
      </w:pPr>
      <w:r>
        <w:t>Этап логического проектирования в отличие от концептуального проектирования полностью ориентирован на инструментальные средства компьютера и состоит из следующих этапов:</w:t>
      </w:r>
    </w:p>
    <w:p w:rsidR="007B668C" w:rsidRDefault="00997B8D">
      <w:pPr>
        <w:pStyle w:val="a3"/>
        <w:divId w:val="463473396"/>
      </w:pPr>
      <w:r>
        <w:t>1.         Выбор конкретной СУБД.</w:t>
      </w:r>
    </w:p>
    <w:p w:rsidR="007B668C" w:rsidRDefault="00997B8D">
      <w:pPr>
        <w:pStyle w:val="a3"/>
        <w:divId w:val="463473396"/>
      </w:pPr>
      <w:r>
        <w:t>2.         Отображение концептуальной схемы на логическую схему.</w:t>
      </w:r>
    </w:p>
    <w:p w:rsidR="007B668C" w:rsidRDefault="00997B8D">
      <w:pPr>
        <w:pStyle w:val="a3"/>
        <w:divId w:val="463473396"/>
      </w:pPr>
      <w:r>
        <w:t>3.         Выбор ключей.</w:t>
      </w:r>
    </w:p>
    <w:p w:rsidR="007B668C" w:rsidRDefault="00997B8D">
      <w:pPr>
        <w:pStyle w:val="a3"/>
        <w:divId w:val="463473396"/>
      </w:pPr>
      <w:r>
        <w:t>4.         Описание языка запросов.</w:t>
      </w:r>
    </w:p>
    <w:p w:rsidR="007B668C" w:rsidRDefault="00997B8D">
      <w:pPr>
        <w:pStyle w:val="a3"/>
        <w:divId w:val="463473396"/>
      </w:pPr>
      <w:r>
        <w:t>Существующие СУБД по типам моделей делятся на реляционные, иерархические и сетевые. СУБД ориентированные на персональные компьютеры, как правило, поддерживают реляционную модель данных.</w:t>
      </w:r>
    </w:p>
    <w:p w:rsidR="007B668C" w:rsidRDefault="00997B8D">
      <w:pPr>
        <w:pStyle w:val="a3"/>
        <w:divId w:val="463473396"/>
      </w:pPr>
      <w:r>
        <w:t>При отображении концептуальной схемы на реляционную модель данных каждый прямоугольник схемы отображается в таблицу.</w:t>
      </w:r>
    </w:p>
    <w:p w:rsidR="007B668C" w:rsidRDefault="00997B8D">
      <w:pPr>
        <w:pStyle w:val="a3"/>
        <w:divId w:val="463473396"/>
      </w:pPr>
      <w:r>
        <w:t>Например, представим сущность СТУДЕНТ (ФИО, пол, год рождения, группа, № зачетной книжки, получение стипендии) в виде таблицы: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75"/>
        <w:gridCol w:w="810"/>
        <w:gridCol w:w="1845"/>
        <w:gridCol w:w="1425"/>
        <w:gridCol w:w="1410"/>
        <w:gridCol w:w="1560"/>
      </w:tblGrid>
      <w:tr w:rsidR="007B668C">
        <w:trPr>
          <w:divId w:val="463473396"/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997B8D">
            <w:pPr>
              <w:pStyle w:val="1"/>
            </w:pPr>
            <w:r>
              <w:t>ФИО</w:t>
            </w: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997B8D">
            <w:pPr>
              <w:pStyle w:val="1"/>
            </w:pPr>
            <w:r>
              <w:t>ПОЛ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997B8D">
            <w:r>
              <w:t>Год рождения</w:t>
            </w: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997B8D">
            <w:r>
              <w:t>№ группы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997B8D">
            <w:r>
              <w:t>№ зачетки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997B8D">
            <w:r>
              <w:t>Стипендия</w:t>
            </w:r>
          </w:p>
        </w:tc>
      </w:tr>
      <w:tr w:rsidR="007B668C">
        <w:trPr>
          <w:divId w:val="463473396"/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/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  <w:tr w:rsidR="007B668C">
        <w:trPr>
          <w:divId w:val="463473396"/>
          <w:tblCellSpacing w:w="0" w:type="dxa"/>
          <w:jc w:val="center"/>
        </w:trPr>
        <w:tc>
          <w:tcPr>
            <w:tcW w:w="15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4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B668C" w:rsidRDefault="007B668C">
            <w:pPr>
              <w:rPr>
                <w:sz w:val="20"/>
                <w:szCs w:val="20"/>
              </w:rPr>
            </w:pPr>
          </w:p>
        </w:tc>
      </w:tr>
    </w:tbl>
    <w:p w:rsidR="007B668C" w:rsidRPr="00997B8D" w:rsidRDefault="00997B8D">
      <w:pPr>
        <w:pStyle w:val="a3"/>
        <w:divId w:val="463473396"/>
      </w:pPr>
      <w:r>
        <w:t>Определим ключевое поле. В его качестве вряд ли стоит выбирать фамилию, т.к. наверняка есть студенты – однофамильцы. А вот № зачетки однозначно определяет студента.</w:t>
      </w:r>
    </w:p>
    <w:p w:rsidR="007B668C" w:rsidRDefault="00997B8D">
      <w:pPr>
        <w:pStyle w:val="a3"/>
        <w:divId w:val="463473396"/>
      </w:pPr>
      <w:r>
        <w:t>Аналогично создадим таблицы и для остальных сущностей.</w:t>
      </w:r>
    </w:p>
    <w:p w:rsidR="007B668C" w:rsidRDefault="00997B8D">
      <w:pPr>
        <w:pStyle w:val="a3"/>
        <w:divId w:val="463473396"/>
      </w:pPr>
      <w:r>
        <w:t>Создание таблиц, а затем по этим таблицам создание отчетов, запросов и форм осуществляется с помощью соответствующих мастеров (отчетов, запросов и форм). При этом учитывается свойства поля (его размер, диапазон изменения, значение и другие характеристики).</w:t>
      </w:r>
    </w:p>
    <w:p w:rsidR="007B668C" w:rsidRDefault="00997B8D">
      <w:pPr>
        <w:pStyle w:val="a3"/>
        <w:divId w:val="463473396"/>
      </w:pPr>
      <w:r>
        <w:t>При составлении запросов на выборку, например запроса «Двоечники», в поле условие отбора можно создавать логические и математические формулы (в запросе двоечники – логическое выражение). Для этого, удерживая указатель мыши в строке условие отбора и в столбце, экземпляры которого необходимо отобрать, нужно нажать правую клавишу мыши и выбрать пункт создание выражения. Затем открыть необходимую таблицу и сформировать выражение, добавляя на рабочее поле поля этой таблицы и знаки логических или арифметических действий, а затем щелкнуть «ОК».</w:t>
      </w:r>
    </w:p>
    <w:p w:rsidR="007B668C" w:rsidRDefault="007B668C">
      <w:pPr>
        <w:divId w:val="463473396"/>
      </w:pPr>
    </w:p>
    <w:p w:rsidR="007B668C" w:rsidRDefault="00997B8D">
      <w:pPr>
        <w:pStyle w:val="1"/>
        <w:divId w:val="463473396"/>
      </w:pPr>
      <w:r>
        <w:t>Заключение</w:t>
      </w: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 </w:t>
      </w:r>
    </w:p>
    <w:p w:rsidR="007B668C" w:rsidRDefault="00997B8D">
      <w:pPr>
        <w:pStyle w:val="a3"/>
        <w:divId w:val="463473396"/>
      </w:pPr>
      <w:r>
        <w:t>В представленной базе данных составлено 5 таблиц, 4 простых запроса, формы и отчеты. Это, конечно, далеко не все данные и не по всем студентам, преподавателям, группам и факультетам. Эта база данных может наращиваться и обновляться без конца. Здесь только малая часть базы данных «Институт».</w:t>
      </w:r>
    </w:p>
    <w:p w:rsidR="007B668C" w:rsidRDefault="00997B8D">
      <w:pPr>
        <w:pStyle w:val="a3"/>
        <w:divId w:val="463473396"/>
      </w:pPr>
      <w:r>
        <w:t>В дальнейшем, подобную базу можно использовать и для составления расписания занятий, создавая перекрестные запросы, отражающие время проведения занятий, группу, в которой оно проводится, преподавателя, который его проводит и номер аудитории.</w:t>
      </w:r>
    </w:p>
    <w:p w:rsidR="007B668C" w:rsidRDefault="007B668C">
      <w:pPr>
        <w:divId w:val="463473396"/>
      </w:pPr>
    </w:p>
    <w:p w:rsidR="007B668C" w:rsidRDefault="00997B8D">
      <w:pPr>
        <w:pStyle w:val="2"/>
        <w:divId w:val="463473396"/>
      </w:pPr>
      <w:r>
        <w:t>Литература</w:t>
      </w:r>
    </w:p>
    <w:p w:rsidR="007B668C" w:rsidRPr="00997B8D" w:rsidRDefault="00997B8D">
      <w:pPr>
        <w:pStyle w:val="a3"/>
        <w:divId w:val="463473396"/>
      </w:pPr>
      <w:r>
        <w:rPr>
          <w:b/>
          <w:bCs/>
        </w:rPr>
        <w:t> </w:t>
      </w:r>
    </w:p>
    <w:p w:rsidR="007B668C" w:rsidRDefault="00997B8D">
      <w:pPr>
        <w:pStyle w:val="a3"/>
        <w:divId w:val="463473396"/>
      </w:pPr>
      <w:r>
        <w:t>1.  Информатика: Учебник для вузов . Под ред. Проф Н.В. Макаровой. Москва, 1997.</w:t>
      </w:r>
    </w:p>
    <w:p w:rsidR="007B668C" w:rsidRDefault="00997B8D">
      <w:pPr>
        <w:pStyle w:val="a3"/>
        <w:divId w:val="463473396"/>
      </w:pPr>
      <w:r>
        <w:t>2.  Экономическая информатика: Учебник для вузов. Под ред. проф. В.В. Евдокимова. 1997.</w:t>
      </w:r>
      <w:bookmarkStart w:id="0" w:name="_GoBack"/>
      <w:bookmarkEnd w:id="0"/>
    </w:p>
    <w:sectPr w:rsidR="007B668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7B8D"/>
    <w:rsid w:val="00643FD5"/>
    <w:rsid w:val="007B668C"/>
    <w:rsid w:val="0099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2"/>
    <o:shapelayout v:ext="edit">
      <o:idmap v:ext="edit" data="1"/>
    </o:shapelayout>
  </w:shapeDefaults>
  <w:decimalSymbol w:val=","/>
  <w:listSeparator w:val=";"/>
  <w15:chartTrackingRefBased/>
  <w15:docId w15:val="{50C42D05-A2A3-434C-8699-8831836BF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libri Light" w:eastAsia="Times New Roman" w:hAnsi="Calibri Light" w:cs="Times New Roman"/>
      <w:color w:val="2E74B5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3473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9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1578</Words>
  <Characters>8995</Characters>
  <Application>Microsoft Office Word</Application>
  <DocSecurity>0</DocSecurity>
  <Lines>74</Lines>
  <Paragraphs>21</Paragraphs>
  <ScaleCrop>false</ScaleCrop>
  <Company/>
  <LinksUpToDate>false</LinksUpToDate>
  <CharactersWithSpaces>10552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Проектирование базы данных "Институт"</dc:title>
  <dc:subject/>
  <dc:creator>admin</dc:creator>
  <cp:keywords/>
  <dc:description/>
  <cp:lastModifiedBy>admin</cp:lastModifiedBy>
  <cp:revision>2</cp:revision>
  <dcterms:created xsi:type="dcterms:W3CDTF">2014-03-03T04:34:00Z</dcterms:created>
  <dcterms:modified xsi:type="dcterms:W3CDTF">2014-03-03T04:34:00Z</dcterms:modified>
</cp:coreProperties>
</file>