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Муниципальное образовательное учреждение дополнительного образования</w:t>
      </w:r>
      <w:r w:rsidR="0040072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00729">
        <w:rPr>
          <w:rFonts w:ascii="Times New Roman" w:hAnsi="Times New Roman"/>
          <w:b/>
          <w:bCs/>
          <w:sz w:val="28"/>
          <w:szCs w:val="28"/>
        </w:rPr>
        <w:t>детей «Центр детского творчества п. Лиман»</w:t>
      </w: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0729" w:rsidRDefault="00400729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Методическая разработка</w:t>
      </w: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Контрольный урок</w:t>
      </w: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«</w:t>
      </w:r>
      <w:r w:rsidR="003F0F48" w:rsidRPr="00400729">
        <w:rPr>
          <w:rFonts w:ascii="Times New Roman" w:hAnsi="Times New Roman"/>
          <w:b/>
          <w:bCs/>
          <w:sz w:val="28"/>
          <w:szCs w:val="28"/>
        </w:rPr>
        <w:t>Знаем, умеем, покажем</w:t>
      </w:r>
      <w:r w:rsidRPr="00400729">
        <w:rPr>
          <w:rFonts w:ascii="Times New Roman" w:hAnsi="Times New Roman"/>
          <w:b/>
          <w:bCs/>
          <w:sz w:val="28"/>
          <w:szCs w:val="28"/>
        </w:rPr>
        <w:t>»</w:t>
      </w: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(Для педагогов дополнительного образования УДО)</w:t>
      </w: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ind w:left="4111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Подготовила: педагог дополнительного</w:t>
      </w:r>
    </w:p>
    <w:p w:rsidR="000F46D3" w:rsidRPr="00400729" w:rsidRDefault="000F46D3" w:rsidP="00400729">
      <w:pPr>
        <w:spacing w:after="0" w:line="360" w:lineRule="auto"/>
        <w:ind w:left="4111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образования Родионова</w:t>
      </w:r>
    </w:p>
    <w:p w:rsidR="000F46D3" w:rsidRPr="00400729" w:rsidRDefault="000F46D3" w:rsidP="00400729">
      <w:pPr>
        <w:spacing w:after="0" w:line="360" w:lineRule="auto"/>
        <w:ind w:left="4111"/>
        <w:rPr>
          <w:rFonts w:ascii="Times New Roman" w:hAnsi="Times New Roman"/>
          <w:b/>
          <w:bCs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Татьяна Николаевна</w:t>
      </w: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F46D3" w:rsidRDefault="000F46D3" w:rsidP="0040072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0F46D3" w:rsidRPr="00400729" w:rsidRDefault="000F46D3" w:rsidP="0040072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2010 год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0F46D3" w:rsidRDefault="00400729" w:rsidP="0040072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8D0987" w:rsidRPr="00400729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4766E" w:rsidRPr="00400729" w:rsidRDefault="0024766E" w:rsidP="00400729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00729">
        <w:rPr>
          <w:sz w:val="28"/>
          <w:szCs w:val="28"/>
        </w:rPr>
        <w:t>Говоря о достижениях учащихся, как о текущих, так и об итоговых в сфере дополнительного образования можно выделить, как минимум, три группы параметров, по которым эти достижения необходимо отслеживать: учебные, личностные, социально-педагогические. Каждый из параметров может стать приоритетным в том или ином детском коллективе, в зависимости от его специфики. Владение педагогической технологией мониторинга уровня обученности расширяет возможность учителя и позволяет ему своевременно оказать педагогическую поддержку воспитаннику, успешно преодолеть с ним трудности в обучении и подготовить воспитанников к самообразованию и саморазвитию.</w:t>
      </w:r>
    </w:p>
    <w:p w:rsidR="0024766E" w:rsidRPr="00400729" w:rsidRDefault="0024766E" w:rsidP="00400729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00729">
        <w:rPr>
          <w:sz w:val="28"/>
          <w:szCs w:val="28"/>
        </w:rPr>
        <w:t>Основная трудность в осуществлении диагностики результатов образовательной деятельности – отсутствие надежного инструмента их измерения.</w:t>
      </w:r>
    </w:p>
    <w:p w:rsidR="0024766E" w:rsidRPr="00400729" w:rsidRDefault="0024766E" w:rsidP="00400729">
      <w:pPr>
        <w:pStyle w:val="a5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400729">
        <w:rPr>
          <w:sz w:val="28"/>
          <w:szCs w:val="28"/>
        </w:rPr>
        <w:t>Контро</w:t>
      </w:r>
      <w:r w:rsidR="003F0F48" w:rsidRPr="00400729">
        <w:rPr>
          <w:sz w:val="28"/>
          <w:szCs w:val="28"/>
        </w:rPr>
        <w:t>льный урок «Знаем, умеем, покажем</w:t>
      </w:r>
      <w:r w:rsidRPr="00400729">
        <w:rPr>
          <w:sz w:val="28"/>
          <w:szCs w:val="28"/>
        </w:rPr>
        <w:t>» - это своеобразная промежуточная аттестация для воспитанников первого года обучения, занимающихся пошивом мягких игрушек, прошедших тему: «Плоскостная игрушка». Урок проходит в форме путешествия на загадочную планету мягких игрушек. Данная форма занятия понятна детям, отражает реальный уровень их подготовки, не вызывает чувства страха и чувства неуверенности, не формирует у ребенка позицию неудачника, не способного достичь определенного успеха. При проведении используется разного рода тесты-испытания: «Алгоритм пошива игрушки», «Найди ошибку», «Виды швов»; загадки, стихи, игры. Результаты данных испытаний отслеживает компетентное жюри и отмечает в сводной таблице (приложение 2) – для педагога, а для воспитанников – в пособии «Волшебная гора Знаний и Умений» (приложение</w:t>
      </w:r>
      <w:r w:rsidR="00400729">
        <w:rPr>
          <w:sz w:val="28"/>
          <w:szCs w:val="28"/>
        </w:rPr>
        <w:t xml:space="preserve"> </w:t>
      </w:r>
      <w:r w:rsidRPr="00400729">
        <w:rPr>
          <w:sz w:val="28"/>
          <w:szCs w:val="28"/>
        </w:rPr>
        <w:t>1). Наличие данного пособия делает результаты аттестации воспитанников доступными, понятными для детей,</w:t>
      </w:r>
      <w:r w:rsidR="00400729">
        <w:rPr>
          <w:sz w:val="28"/>
          <w:szCs w:val="28"/>
        </w:rPr>
        <w:t xml:space="preserve"> </w:t>
      </w:r>
      <w:r w:rsidRPr="00400729">
        <w:rPr>
          <w:sz w:val="28"/>
          <w:szCs w:val="28"/>
        </w:rPr>
        <w:t>позволяет каждому ребенку видеть свое продвижение по «склону Знаний» и по «склону Умений» и сравнивать себя не с другими, а с самим собой. Ребенок знает, насколько он вырос за полгода, за год.</w:t>
      </w:r>
    </w:p>
    <w:p w:rsidR="0024766E" w:rsidRPr="00400729" w:rsidRDefault="0024766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Успех данного занятия будет определяться четкостью заданий, тщательной подготовкой педагога к занятию, созданием благоприятного эмоционального настроя. Материалы для практической работы, тесты должны быть</w:t>
      </w:r>
      <w:r w:rsid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подготовлены заранее и разложены на столы, чтобы не тратить время на их раздачу.</w:t>
      </w:r>
    </w:p>
    <w:p w:rsidR="0024766E" w:rsidRDefault="0024766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64D6" w:rsidRDefault="00400729" w:rsidP="0040072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151787" w:rsidRPr="00400729">
        <w:rPr>
          <w:rFonts w:ascii="Times New Roman" w:hAnsi="Times New Roman"/>
          <w:b/>
          <w:sz w:val="28"/>
          <w:szCs w:val="28"/>
        </w:rPr>
        <w:t>Сценарий контрольно</w:t>
      </w:r>
      <w:r w:rsidR="001F64D6" w:rsidRPr="00400729">
        <w:rPr>
          <w:rFonts w:ascii="Times New Roman" w:hAnsi="Times New Roman"/>
          <w:b/>
          <w:sz w:val="28"/>
          <w:szCs w:val="28"/>
        </w:rPr>
        <w:t>го занятия «Знаем, умеем, покажем</w:t>
      </w:r>
      <w:r w:rsidR="00151787" w:rsidRPr="00400729">
        <w:rPr>
          <w:rFonts w:ascii="Times New Roman" w:hAnsi="Times New Roman"/>
          <w:b/>
          <w:sz w:val="28"/>
          <w:szCs w:val="28"/>
        </w:rPr>
        <w:t>»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51787" w:rsidRPr="00400729" w:rsidRDefault="0015178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Цель:</w:t>
      </w:r>
      <w:r w:rsidR="00AB7C2B" w:rsidRPr="00400729">
        <w:rPr>
          <w:rFonts w:ascii="Times New Roman" w:hAnsi="Times New Roman"/>
          <w:sz w:val="28"/>
          <w:szCs w:val="28"/>
        </w:rPr>
        <w:t xml:space="preserve"> проверить знания, умения и навыки при работе над мягкой игрушкой, провести промежуточную диагностику.</w:t>
      </w:r>
    </w:p>
    <w:p w:rsidR="00AB7C2B" w:rsidRPr="00400729" w:rsidRDefault="00AB7C2B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Задачи:</w:t>
      </w:r>
    </w:p>
    <w:p w:rsidR="00AB7C2B" w:rsidRPr="00400729" w:rsidRDefault="00AB7C2B" w:rsidP="0040072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Образовательная:</w:t>
      </w:r>
      <w:r w:rsidR="004426E7" w:rsidRPr="00400729">
        <w:rPr>
          <w:rFonts w:ascii="Times New Roman" w:hAnsi="Times New Roman"/>
          <w:sz w:val="28"/>
          <w:szCs w:val="28"/>
        </w:rPr>
        <w:t xml:space="preserve"> закрепление ЗУН</w:t>
      </w:r>
      <w:r w:rsidRPr="00400729">
        <w:rPr>
          <w:rFonts w:ascii="Times New Roman" w:hAnsi="Times New Roman"/>
          <w:sz w:val="28"/>
          <w:szCs w:val="28"/>
        </w:rPr>
        <w:t>, полученных ребятами в кружке, при работе с различными инструментами, при выполнении ручных швов, знаний словарных слов, алгоритма пошива игрушек, знаний пословиц о труде.</w:t>
      </w:r>
    </w:p>
    <w:p w:rsidR="00AB7C2B" w:rsidRPr="00400729" w:rsidRDefault="00CA0D94" w:rsidP="0040072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Воспитательная: воспитание культуры труда, этических норм поведения, чувство «локтя», товарищества и взаимопомощи, привитие эстетического вкуса.</w:t>
      </w:r>
    </w:p>
    <w:p w:rsidR="00CA0D94" w:rsidRPr="00400729" w:rsidRDefault="00CA0D94" w:rsidP="00400729">
      <w:pPr>
        <w:pStyle w:val="a3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Развивающая: развитие логического мышления, памяти, фантазии, активности.</w:t>
      </w:r>
    </w:p>
    <w:p w:rsidR="004426E7" w:rsidRPr="00400729" w:rsidRDefault="004426E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Место проведения:</w:t>
      </w:r>
      <w:r w:rsidRPr="00400729">
        <w:rPr>
          <w:rFonts w:ascii="Times New Roman" w:hAnsi="Times New Roman"/>
          <w:sz w:val="28"/>
          <w:szCs w:val="28"/>
        </w:rPr>
        <w:t xml:space="preserve"> ЦДТ, учреждения дополнительного образования детей.</w:t>
      </w:r>
    </w:p>
    <w:p w:rsidR="004426E7" w:rsidRPr="00400729" w:rsidRDefault="004426E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Время проведения:</w:t>
      </w:r>
      <w:r w:rsidRPr="00400729">
        <w:rPr>
          <w:rFonts w:ascii="Times New Roman" w:hAnsi="Times New Roman"/>
          <w:sz w:val="28"/>
          <w:szCs w:val="28"/>
        </w:rPr>
        <w:t xml:space="preserve"> в конце </w:t>
      </w:r>
      <w:r w:rsidRPr="00400729">
        <w:rPr>
          <w:rFonts w:ascii="Times New Roman" w:hAnsi="Times New Roman"/>
          <w:sz w:val="28"/>
          <w:szCs w:val="28"/>
          <w:lang w:val="en-US"/>
        </w:rPr>
        <w:t>I</w:t>
      </w:r>
      <w:r w:rsidRPr="00400729">
        <w:rPr>
          <w:rFonts w:ascii="Times New Roman" w:hAnsi="Times New Roman"/>
          <w:sz w:val="28"/>
          <w:szCs w:val="28"/>
        </w:rPr>
        <w:t xml:space="preserve"> полугодия.</w:t>
      </w:r>
    </w:p>
    <w:p w:rsidR="004426E7" w:rsidRPr="00400729" w:rsidRDefault="004426E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Участники:</w:t>
      </w:r>
      <w:r w:rsidRPr="00400729">
        <w:rPr>
          <w:rFonts w:ascii="Times New Roman" w:hAnsi="Times New Roman"/>
          <w:sz w:val="28"/>
          <w:szCs w:val="28"/>
        </w:rPr>
        <w:t xml:space="preserve"> воспитанники творческого объединения 1 года обучения.</w:t>
      </w:r>
    </w:p>
    <w:p w:rsidR="004426E7" w:rsidRPr="00400729" w:rsidRDefault="004426E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 xml:space="preserve">Возраст: </w:t>
      </w:r>
      <w:r w:rsidRPr="00400729">
        <w:rPr>
          <w:rFonts w:ascii="Times New Roman" w:hAnsi="Times New Roman"/>
          <w:sz w:val="28"/>
          <w:szCs w:val="28"/>
        </w:rPr>
        <w:t>7-10 лет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bCs/>
          <w:sz w:val="28"/>
          <w:szCs w:val="28"/>
        </w:rPr>
        <w:t>Условия проведения</w:t>
      </w:r>
      <w:r w:rsidRPr="00400729">
        <w:rPr>
          <w:rFonts w:ascii="Times New Roman" w:hAnsi="Times New Roman"/>
          <w:sz w:val="28"/>
          <w:szCs w:val="28"/>
        </w:rPr>
        <w:t>: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1.Методическое обеспечение: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-Тесты: </w:t>
      </w:r>
      <w:r w:rsidR="00E17C79" w:rsidRPr="00400729">
        <w:rPr>
          <w:rFonts w:ascii="Times New Roman" w:hAnsi="Times New Roman"/>
          <w:sz w:val="28"/>
          <w:szCs w:val="28"/>
        </w:rPr>
        <w:t>«Алгоритм», «Найди ошибку», «Звездное поле»;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</w:t>
      </w:r>
      <w:r w:rsidR="00E17C79" w:rsidRPr="00400729">
        <w:rPr>
          <w:rFonts w:ascii="Times New Roman" w:hAnsi="Times New Roman"/>
          <w:sz w:val="28"/>
          <w:szCs w:val="28"/>
        </w:rPr>
        <w:t>Пособие «Волшебная гора Знаний и Умений»;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-Выставка детских работ по теме: «Плоскостная игрушка»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-Тема урока;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</w:t>
      </w:r>
      <w:r w:rsidR="00E17C79" w:rsidRPr="00400729">
        <w:rPr>
          <w:rFonts w:ascii="Times New Roman" w:hAnsi="Times New Roman"/>
          <w:sz w:val="28"/>
          <w:szCs w:val="28"/>
        </w:rPr>
        <w:t xml:space="preserve"> Карточки-испытания для воспитанников (12 шт.), сводная таблица (1 шт.);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</w:t>
      </w:r>
      <w:r w:rsidR="00E17C79" w:rsidRPr="00400729">
        <w:rPr>
          <w:rFonts w:ascii="Times New Roman" w:hAnsi="Times New Roman"/>
          <w:sz w:val="28"/>
          <w:szCs w:val="28"/>
        </w:rPr>
        <w:t xml:space="preserve"> Элементы цветика – семицветика (для практической работы);</w:t>
      </w:r>
    </w:p>
    <w:p w:rsidR="00E17C79" w:rsidRPr="00400729" w:rsidRDefault="00E17C7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- </w:t>
      </w:r>
      <w:r w:rsidR="007675A9" w:rsidRPr="00400729">
        <w:rPr>
          <w:rFonts w:ascii="Times New Roman" w:hAnsi="Times New Roman"/>
          <w:sz w:val="28"/>
          <w:szCs w:val="28"/>
        </w:rPr>
        <w:t>Т</w:t>
      </w:r>
      <w:r w:rsidRPr="00400729">
        <w:rPr>
          <w:rFonts w:ascii="Times New Roman" w:hAnsi="Times New Roman"/>
          <w:sz w:val="28"/>
          <w:szCs w:val="28"/>
        </w:rPr>
        <w:t>ест на определение общественной направленности желаний «Цветик-семицветик»;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Словарь терминов;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Загадки-карточки;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Пословицы к игре «Пантомима»;</w:t>
      </w:r>
    </w:p>
    <w:p w:rsidR="00E17C79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2.Материально-техническое обеспечение:</w:t>
      </w:r>
    </w:p>
    <w:p w:rsidR="00955CAA" w:rsidRPr="00400729" w:rsidRDefault="00955CA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-Музыкальное оформление;</w:t>
      </w:r>
    </w:p>
    <w:p w:rsidR="00955CAA" w:rsidRPr="00400729" w:rsidRDefault="00E17C7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Фланелеграф;</w:t>
      </w:r>
    </w:p>
    <w:p w:rsidR="00E17C79" w:rsidRPr="00400729" w:rsidRDefault="00E17C7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Звездолет;</w:t>
      </w:r>
    </w:p>
    <w:p w:rsidR="00955CAA" w:rsidRPr="00400729" w:rsidRDefault="00E17C7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-2 обруча, 2 стула;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табличка «Звездный Совет»;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 Номерки детям;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-Костюм Звездочки.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Награждение:</w:t>
      </w:r>
      <w:r w:rsidRPr="00400729">
        <w:rPr>
          <w:rFonts w:ascii="Times New Roman" w:hAnsi="Times New Roman"/>
          <w:sz w:val="28"/>
          <w:szCs w:val="28"/>
        </w:rPr>
        <w:t xml:space="preserve"> ларец со сладостями.</w:t>
      </w:r>
    </w:p>
    <w:p w:rsidR="007675A9" w:rsidRPr="00400729" w:rsidRDefault="007675A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6302F" w:rsidRDefault="0066302F" w:rsidP="0040072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Ход занятия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6302F" w:rsidRPr="00400729" w:rsidRDefault="0066302F" w:rsidP="0040072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Орг. Момент.</w:t>
      </w:r>
    </w:p>
    <w:p w:rsidR="0066302F" w:rsidRPr="00400729" w:rsidRDefault="0066302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Здравствуйте, ребята! Вы обратили внимание, что на занятии у нас присутствуют гости, руководители т/о, поприветствуем их.</w:t>
      </w:r>
    </w:p>
    <w:p w:rsidR="0066302F" w:rsidRPr="00400729" w:rsidRDefault="0066302F" w:rsidP="00400729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Сообщение темы и целей</w:t>
      </w:r>
      <w:r w:rsidRPr="00400729">
        <w:rPr>
          <w:rFonts w:ascii="Times New Roman" w:hAnsi="Times New Roman"/>
          <w:sz w:val="28"/>
          <w:szCs w:val="28"/>
        </w:rPr>
        <w:t>.</w:t>
      </w:r>
    </w:p>
    <w:p w:rsidR="0066302F" w:rsidRPr="00400729" w:rsidRDefault="0066302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Сегодня у нас не обычное занятие, а контрольное. Те</w:t>
      </w:r>
      <w:r w:rsidR="001F64D6" w:rsidRPr="00400729">
        <w:rPr>
          <w:rFonts w:ascii="Times New Roman" w:hAnsi="Times New Roman"/>
          <w:sz w:val="28"/>
          <w:szCs w:val="28"/>
        </w:rPr>
        <w:t>ма занятия «Знаем, умеем, покажем», и отправимся мы с вами в путешествие на</w:t>
      </w:r>
      <w:r w:rsidR="00400729">
        <w:rPr>
          <w:rFonts w:ascii="Times New Roman" w:hAnsi="Times New Roman"/>
          <w:sz w:val="28"/>
          <w:szCs w:val="28"/>
        </w:rPr>
        <w:t xml:space="preserve"> </w:t>
      </w:r>
      <w:r w:rsidR="001F64D6" w:rsidRPr="00400729">
        <w:rPr>
          <w:rFonts w:ascii="Times New Roman" w:hAnsi="Times New Roman"/>
          <w:sz w:val="28"/>
          <w:szCs w:val="28"/>
        </w:rPr>
        <w:t>планету МИГ – планету</w:t>
      </w:r>
      <w:r w:rsidRPr="00400729">
        <w:rPr>
          <w:rFonts w:ascii="Times New Roman" w:hAnsi="Times New Roman"/>
          <w:sz w:val="28"/>
          <w:szCs w:val="28"/>
        </w:rPr>
        <w:t xml:space="preserve"> Мягких игрушек. Жители этой планеты – замечательные мастера своего дела, я думаю, они по достоинству оценят не только ваши знания, но и умения. В течении этого времени </w:t>
      </w:r>
      <w:r w:rsidR="0021603F" w:rsidRPr="00400729">
        <w:rPr>
          <w:rFonts w:ascii="Times New Roman" w:hAnsi="Times New Roman"/>
          <w:sz w:val="28"/>
          <w:szCs w:val="28"/>
        </w:rPr>
        <w:t>мы работали с разными ручными инструментами, изучали разные швы, использовали их при изготовлении плоскостных и полуобъемных игрушек, игрушек на основе шара. Пришло время подвести итог проделанной работы.</w:t>
      </w:r>
    </w:p>
    <w:p w:rsidR="0021603F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(Гаснет свет, входит путеводная Звезда, в руке бенгальские огни)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1603F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21603F" w:rsidRPr="00400729">
        <w:rPr>
          <w:rFonts w:ascii="Times New Roman" w:hAnsi="Times New Roman"/>
          <w:sz w:val="28"/>
          <w:szCs w:val="28"/>
        </w:rPr>
        <w:t>Звезда: Упаду кому-то на ладошку,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 космос за собой позвать хочу,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Только вот передохну немножко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опять к Земле я полечу.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Ведь меня Звездою путеводной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Люди называют-то не зря,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Рождена я смелой и свободной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Вы готовы к странствиям, друзья?</w:t>
      </w: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1603F" w:rsidRPr="00400729" w:rsidRDefault="0021603F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Дети: Да.</w:t>
      </w:r>
    </w:p>
    <w:p w:rsidR="0021603F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Звездолет давно стоит на старте</w:t>
      </w: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Вот и Путеводная Звезда</w:t>
      </w: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маршруты сверены по карте</w:t>
      </w: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Только нет названья корабля.</w:t>
      </w: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Давайте пр</w:t>
      </w:r>
      <w:r w:rsidR="00CC7E77" w:rsidRPr="00400729">
        <w:rPr>
          <w:rFonts w:ascii="Times New Roman" w:hAnsi="Times New Roman"/>
          <w:sz w:val="28"/>
          <w:szCs w:val="28"/>
        </w:rPr>
        <w:t>идумаем название нашему кораблю</w:t>
      </w:r>
      <w:r w:rsidRPr="00400729">
        <w:rPr>
          <w:rFonts w:ascii="Times New Roman" w:hAnsi="Times New Roman"/>
          <w:sz w:val="28"/>
          <w:szCs w:val="28"/>
        </w:rPr>
        <w:t xml:space="preserve"> и объясним почему так назвали.</w:t>
      </w:r>
    </w:p>
    <w:p w:rsidR="00C01051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(«Улыбка», «Веселые ребята»</w:t>
      </w:r>
      <w:r w:rsidR="00B522F4" w:rsidRP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-</w:t>
      </w:r>
      <w:r w:rsidR="00B522F4" w:rsidRP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любим веселиться, «Дружба»</w:t>
      </w:r>
      <w:r w:rsidR="00CC7E77" w:rsidRP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-</w:t>
      </w:r>
      <w:r w:rsidR="00CC7E77" w:rsidRP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потому что дружные)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Да, к полету мы уже готовы</w:t>
      </w: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Есть и знания, есть умения, есть сноровка</w:t>
      </w:r>
    </w:p>
    <w:p w:rsidR="00C01051" w:rsidRPr="00400729" w:rsidRDefault="00C0105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И, к тому ж желание большое,</w:t>
      </w:r>
    </w:p>
    <w:p w:rsidR="00C01051" w:rsidRPr="00400729" w:rsidRDefault="00B522F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помогла во всем нам – трени</w:t>
      </w:r>
      <w:r w:rsidR="00C01051" w:rsidRPr="00400729">
        <w:rPr>
          <w:rFonts w:ascii="Times New Roman" w:hAnsi="Times New Roman"/>
          <w:sz w:val="28"/>
          <w:szCs w:val="28"/>
        </w:rPr>
        <w:t>ровка.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01051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Звездочка: Давайте ж поскорей займем места на нашем звездолете «Дружба»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Теперь проверим, все ли взяли мы, друзья,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Что на планете МИГ нам будет нужно.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Проводится игра на внимание «Все ли готово к полету».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Будьте внимательны, я буду загадывать загадки, если отгадка пригодиться нам при пошиве мягких игрушек, хлопайте в ладоши, а если нет - топайте ногами.</w:t>
      </w:r>
    </w:p>
    <w:p w:rsidR="00D437EE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ЗАГАДКИ.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Ухом не слышит,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Носом не дышит,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Где побывает –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Хвост потеряет! (иголка с ниткой)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Бьют парнишку по фуражке,</w:t>
      </w:r>
    </w:p>
    <w:p w:rsidR="00D437EE" w:rsidRPr="00400729" w:rsidRDefault="00D437EE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Чтоб пожил он в деревяшке. </w:t>
      </w:r>
      <w:r w:rsidR="005E13E3" w:rsidRPr="00400729">
        <w:rPr>
          <w:rFonts w:ascii="Times New Roman" w:hAnsi="Times New Roman"/>
          <w:sz w:val="28"/>
          <w:szCs w:val="28"/>
        </w:rPr>
        <w:t>(Гвоздь)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Два больших блестящих друга</w:t>
      </w: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Ухватились друг за друга</w:t>
      </w: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Наверху у них по зубу,</w:t>
      </w: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внизу у них по кругу. (Ножницы)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Носик, как у Буратино.</w:t>
      </w: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Любит рисовать картины. (Карандаш)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Бела, пушиста, но не снег,</w:t>
      </w:r>
    </w:p>
    <w:p w:rsidR="005E13E3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В чести у всех. </w:t>
      </w:r>
      <w:r w:rsidR="005E13E3" w:rsidRPr="00400729">
        <w:rPr>
          <w:rFonts w:ascii="Times New Roman" w:hAnsi="Times New Roman"/>
          <w:sz w:val="28"/>
          <w:szCs w:val="28"/>
        </w:rPr>
        <w:t>(Вата)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Кругла гора,</w:t>
      </w: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Что ни шаг – нора. (Наперсток)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</w:t>
      </w:r>
      <w:r w:rsidR="00CC7E77" w:rsidRPr="00400729">
        <w:rPr>
          <w:rFonts w:ascii="Times New Roman" w:hAnsi="Times New Roman"/>
          <w:sz w:val="28"/>
          <w:szCs w:val="28"/>
        </w:rPr>
        <w:t>о секрету скажу вам</w:t>
      </w:r>
      <w:r w:rsidR="00E642F5" w:rsidRPr="00400729">
        <w:rPr>
          <w:rFonts w:ascii="Times New Roman" w:hAnsi="Times New Roman"/>
          <w:sz w:val="28"/>
          <w:szCs w:val="28"/>
        </w:rPr>
        <w:t xml:space="preserve"> не хваст</w:t>
      </w:r>
      <w:r w:rsidR="00B14104" w:rsidRPr="00400729">
        <w:rPr>
          <w:rFonts w:ascii="Times New Roman" w:hAnsi="Times New Roman"/>
          <w:sz w:val="28"/>
          <w:szCs w:val="28"/>
        </w:rPr>
        <w:t>ая,</w:t>
      </w:r>
    </w:p>
    <w:p w:rsidR="005E13E3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Я стальная, злая, зубастая. </w:t>
      </w:r>
      <w:r w:rsidR="005E13E3" w:rsidRPr="00400729">
        <w:rPr>
          <w:rFonts w:ascii="Times New Roman" w:hAnsi="Times New Roman"/>
          <w:sz w:val="28"/>
          <w:szCs w:val="28"/>
        </w:rPr>
        <w:t>(Пила)</w:t>
      </w:r>
    </w:p>
    <w:p w:rsidR="005E13E3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5E13E3" w:rsidRPr="00400729">
        <w:rPr>
          <w:rFonts w:ascii="Times New Roman" w:hAnsi="Times New Roman"/>
          <w:sz w:val="28"/>
          <w:szCs w:val="28"/>
        </w:rPr>
        <w:t>Здесь сидят, словно на травке,</w:t>
      </w:r>
    </w:p>
    <w:p w:rsidR="005E13E3" w:rsidRPr="00400729" w:rsidRDefault="005E13E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иголки, и булавки.</w:t>
      </w:r>
      <w:r w:rsidR="00E642F5" w:rsidRPr="00400729">
        <w:rPr>
          <w:rFonts w:ascii="Times New Roman" w:hAnsi="Times New Roman"/>
          <w:sz w:val="28"/>
          <w:szCs w:val="28"/>
        </w:rPr>
        <w:t xml:space="preserve"> (Игольница)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Расчерчу любую ткань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Всем на диво, только глянь!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Обведу лекала ловко,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Будет куколка с обновкой. (Обмылок)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 сеньора есть причуда.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Сам сеньор по доброй воле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Головой стучит повсюду,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Но не чувствует он боли. (Молоток)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Что за фурни, что за тура?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То конфета, иль микстура?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Это город, иль поселок?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Или лес из сотни елок?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Не конфета, не микстура,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Это просто - …(фурнитура)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А что относится к фурнитуре? (Тесьма, пуговицы, бусины, бисер)</w:t>
      </w:r>
    </w:p>
    <w:p w:rsidR="00E642F5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Ответы детей.</w:t>
      </w:r>
    </w:p>
    <w:p w:rsidR="00D437EE" w:rsidRPr="00400729" w:rsidRDefault="00E642F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Учитель: Молодцы! С заданием справились на </w:t>
      </w:r>
      <w:r w:rsidR="00CC7E77" w:rsidRPr="00400729">
        <w:rPr>
          <w:rFonts w:ascii="Times New Roman" w:hAnsi="Times New Roman"/>
          <w:sz w:val="28"/>
          <w:szCs w:val="28"/>
        </w:rPr>
        <w:t>«</w:t>
      </w:r>
      <w:r w:rsidRPr="00400729">
        <w:rPr>
          <w:rFonts w:ascii="Times New Roman" w:hAnsi="Times New Roman"/>
          <w:sz w:val="28"/>
          <w:szCs w:val="28"/>
        </w:rPr>
        <w:t>отлично</w:t>
      </w:r>
      <w:r w:rsidR="00CC7E77" w:rsidRPr="00400729">
        <w:rPr>
          <w:rFonts w:ascii="Times New Roman" w:hAnsi="Times New Roman"/>
          <w:sz w:val="28"/>
          <w:szCs w:val="28"/>
        </w:rPr>
        <w:t>». Звездолет к старту готов! Пристегните, пожалуйста, ремни! Взлет! (музыка «Время вперед!»)</w:t>
      </w:r>
    </w:p>
    <w:p w:rsidR="00CC7E77" w:rsidRPr="00400729" w:rsidRDefault="00CC7E77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Звездолет «Дружба» приземлился на планете МИГ. Посмотрите, какая красота, столько мягких игрушек. Есть на этой планете свой Звездный Совет, давайте с ним познакомимся.</w:t>
      </w:r>
      <w:r w:rsidR="00DF5E03" w:rsidRPr="00400729">
        <w:rPr>
          <w:rFonts w:ascii="Times New Roman" w:hAnsi="Times New Roman"/>
          <w:sz w:val="28"/>
          <w:szCs w:val="28"/>
        </w:rPr>
        <w:t xml:space="preserve"> Но самая большая достопримечательность этой планеты - Волшебная гора Знаний и Умений. Чтобы покорить ее вершины и добраться до Пика Победы, нужно преодолеть не одно испытание. Но там вас ждет большой сюрприз. Хотите попробовать?</w:t>
      </w:r>
    </w:p>
    <w:p w:rsidR="00DF5E03" w:rsidRDefault="00DF5E0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Дети: Да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F5E03" w:rsidRPr="00400729" w:rsidRDefault="00DF5E03" w:rsidP="0040072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Организация упражнений по углубленному выявлению знаний и практических умений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F5E03" w:rsidRPr="00400729" w:rsidRDefault="00DF5E03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У вас на столах есть тесты-испытания. Работать будем самостоятельно.</w:t>
      </w:r>
    </w:p>
    <w:p w:rsidR="00DF5E03" w:rsidRPr="00400729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1.</w:t>
      </w:r>
      <w:r w:rsidR="00DF5E03" w:rsidRPr="00400729">
        <w:rPr>
          <w:rFonts w:ascii="Times New Roman" w:hAnsi="Times New Roman"/>
          <w:b/>
          <w:sz w:val="28"/>
          <w:szCs w:val="28"/>
        </w:rPr>
        <w:t>Тест-испытание «Алгоритм пошива игрушки»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F5E03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Посмотрите на игрушки,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Как же сшить охота!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Чудо-слово «алгоритм»-</w:t>
      </w:r>
    </w:p>
    <w:p w:rsidR="00DF5E03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Вот ваш ключ к работе!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А что такое алгоритм?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Дети: Это последовательное выполнение действий.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Вам нужно составить алгоритм процесса выполнения мягкой игрушки, т.е расставить в нужной последовательности этапы.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А) сшивание деталей.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Б) подбор материала и подготовка его к работе.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В) набивка.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Г) раскрой деталей.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Д) оформление изделия.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Е) сборка изделия.</w:t>
      </w:r>
    </w:p>
    <w:p w:rsidR="002927A8" w:rsidRPr="00400729" w:rsidRDefault="002927A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Ж) эскиз.</w:t>
      </w:r>
      <w:r w:rsid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(</w:t>
      </w:r>
      <w:r w:rsidR="00FC455B" w:rsidRPr="00400729">
        <w:rPr>
          <w:rFonts w:ascii="Times New Roman" w:hAnsi="Times New Roman"/>
          <w:sz w:val="28"/>
          <w:szCs w:val="28"/>
        </w:rPr>
        <w:t>Ж, Б, Г, А, В, Е, Д)</w:t>
      </w:r>
    </w:p>
    <w:p w:rsidR="00FC455B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2 Тест-испытание « Найди ошибку».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C455B" w:rsidRPr="00400729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Чтобы правильно кроить,</w:t>
      </w:r>
    </w:p>
    <w:p w:rsidR="00FC455B" w:rsidRPr="00400729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Шить и набивать,</w:t>
      </w:r>
    </w:p>
    <w:p w:rsidR="00FC455B" w:rsidRPr="00400729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То секреты мастерства</w:t>
      </w:r>
    </w:p>
    <w:p w:rsidR="00FC455B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Должен ты познать.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927A8" w:rsidRPr="00400729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Посмотрите на картинки и найдите ошибки.</w:t>
      </w:r>
      <w:r w:rsidR="000F46D3" w:rsidRPr="00400729">
        <w:rPr>
          <w:rFonts w:ascii="Times New Roman" w:hAnsi="Times New Roman"/>
          <w:sz w:val="28"/>
          <w:szCs w:val="28"/>
        </w:rPr>
        <w:t xml:space="preserve"> (приложение 5</w:t>
      </w:r>
      <w:r w:rsidR="00602953" w:rsidRPr="00400729">
        <w:rPr>
          <w:rFonts w:ascii="Times New Roman" w:hAnsi="Times New Roman"/>
          <w:sz w:val="28"/>
          <w:szCs w:val="28"/>
        </w:rPr>
        <w:t>)</w:t>
      </w:r>
    </w:p>
    <w:p w:rsidR="00FC455B" w:rsidRDefault="00FC455B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3 испытание «Виды швов»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</w:t>
      </w:r>
      <w:r w:rsid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Шагает мастерица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По шелку да по ситцу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Очень мал ее шажок,</w:t>
      </w:r>
    </w:p>
    <w:p w:rsidR="00EC528C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зовется он … стежок.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02953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Вспомните, какие швы мы используем в нашей работе.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Ответы детей.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Игра называется «Поймай свою звезду»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 этом звездном поле имеется большое количество звезд. Каждый из вас выбирает по одной звездочке, на обратной стороне есть рисунок шва, вы должны его назвать.</w:t>
      </w:r>
    </w:p>
    <w:p w:rsidR="00DF5E03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4 испытание «Словарь»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Чтоб шить человечков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милых зверушек</w:t>
      </w:r>
    </w:p>
    <w:p w:rsidR="00EC528C" w:rsidRPr="00400729" w:rsidRDefault="00EC528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множество разных</w:t>
      </w:r>
      <w:r w:rsidR="00B14104" w:rsidRPr="00400729">
        <w:rPr>
          <w:rFonts w:ascii="Times New Roman" w:hAnsi="Times New Roman"/>
          <w:sz w:val="28"/>
          <w:szCs w:val="28"/>
        </w:rPr>
        <w:t>,</w:t>
      </w:r>
    </w:p>
    <w:p w:rsidR="00EC528C" w:rsidRPr="00400729" w:rsidRDefault="00355F1D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Чудесных игрушек</w:t>
      </w:r>
      <w:r w:rsidR="00B14104" w:rsidRPr="00400729">
        <w:rPr>
          <w:rFonts w:ascii="Times New Roman" w:hAnsi="Times New Roman"/>
          <w:sz w:val="28"/>
          <w:szCs w:val="28"/>
        </w:rPr>
        <w:t>,</w:t>
      </w:r>
    </w:p>
    <w:p w:rsidR="00355F1D" w:rsidRPr="00400729" w:rsidRDefault="00355F1D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Нужно запомнить значение слов</w:t>
      </w:r>
    </w:p>
    <w:p w:rsidR="00355F1D" w:rsidRDefault="00355F1D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Для этого краткий словарик готов!</w:t>
      </w:r>
      <w:r w:rsidR="00602953" w:rsidRPr="00400729">
        <w:rPr>
          <w:rFonts w:ascii="Times New Roman" w:hAnsi="Times New Roman"/>
          <w:sz w:val="28"/>
          <w:szCs w:val="28"/>
        </w:rPr>
        <w:t xml:space="preserve"> </w:t>
      </w:r>
      <w:r w:rsidR="000F46D3" w:rsidRPr="00400729">
        <w:rPr>
          <w:rFonts w:ascii="Times New Roman" w:hAnsi="Times New Roman"/>
          <w:sz w:val="28"/>
          <w:szCs w:val="28"/>
        </w:rPr>
        <w:t>(Приложение 4</w:t>
      </w:r>
      <w:r w:rsidR="00602953" w:rsidRPr="00400729">
        <w:rPr>
          <w:rFonts w:ascii="Times New Roman" w:hAnsi="Times New Roman"/>
          <w:sz w:val="28"/>
          <w:szCs w:val="28"/>
        </w:rPr>
        <w:t>)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55F1D" w:rsidRPr="00400729" w:rsidRDefault="00355F1D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Ой, что это случилось с нашим словариком, он весь рассыпался, и термины и значения слов перепутались. Давайте попробуем </w:t>
      </w:r>
      <w:r w:rsidR="00A45729" w:rsidRPr="00400729">
        <w:rPr>
          <w:rFonts w:ascii="Times New Roman" w:hAnsi="Times New Roman"/>
          <w:sz w:val="28"/>
          <w:szCs w:val="28"/>
        </w:rPr>
        <w:t>собрать. Игра называется «Найди пару». Каждый из вас возьмет по карточке и по сигналу, перевернув ее начнет искать свою пару.</w:t>
      </w:r>
    </w:p>
    <w:p w:rsidR="00A45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5 испытание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A45729" w:rsidRPr="00400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Избавит ваш труд</w:t>
      </w:r>
    </w:p>
    <w:p w:rsidR="00A45729" w:rsidRPr="00400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От напрасной заботы</w:t>
      </w:r>
    </w:p>
    <w:p w:rsidR="00A45729" w:rsidRPr="00400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Знание правил безопасной работы.</w:t>
      </w:r>
    </w:p>
    <w:p w:rsidR="00A45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Ребята, а вы знаете эти правила?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45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(Правила в стихах – домашнее задание, выполнение правил отслеживается во время работы)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45729" w:rsidRPr="00400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Дети: Правила в стихах.</w:t>
      </w:r>
    </w:p>
    <w:p w:rsidR="00A45729" w:rsidRPr="00400729" w:rsidRDefault="00B14104" w:rsidP="00400729">
      <w:pPr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Во-</w:t>
      </w:r>
      <w:r w:rsidR="00A45729" w:rsidRPr="00400729">
        <w:rPr>
          <w:rFonts w:ascii="Times New Roman" w:hAnsi="Times New Roman"/>
          <w:sz w:val="28"/>
          <w:szCs w:val="28"/>
        </w:rPr>
        <w:t>первых, иголки свои собери</w:t>
      </w:r>
    </w:p>
    <w:p w:rsidR="00A45729" w:rsidRPr="00400729" w:rsidRDefault="00A45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маленький домик для них смастери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Открою тебе интересный секрет: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Ты другу расскажешь, а может, и нет.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 нас и иголок имеются ушки,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ушки, конечно же, любят подушки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Иголкам подушку скорей подари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 ней все иголки свои собери.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Поверь, они счастливы будут безумно,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мы-то с тобой поступили так умно.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Ты не бери иголку в рот: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Иголка острая – не плод!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Ты лучше с нею не шути,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то окажется внутри.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Игла в работе весела,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Она тонка и так мала!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Не будешь класть ее на место,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Вдруг потеряется в отместку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затаится в беспорядке…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Тебе ж потом воткнется в пятку.</w:t>
      </w:r>
    </w:p>
    <w:p w:rsidR="00D44CA1" w:rsidRPr="00400729" w:rsidRDefault="00D44CA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4CA1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Иголки надо сосчитать,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Когда садишься за работу,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Потом внимательно собрать,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Хотя бывает неохота.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 наперстком, право лучше жить.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Как щит, он может защитить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Иголки нрав колючий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Он непременно укротит.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Работать с ножницами можно,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Но только очень осторожно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Не бегай с ними по квартире –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Так можно сделать харакири.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Напомнить хочу про рабочее место –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Диван или кресло?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Нет, там нам не место!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Усядемся лучше с тобой за столом,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ткань здесь</w:t>
      </w:r>
      <w:r w:rsid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разложим и мыло найдем.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Коробку достанем,</w:t>
      </w:r>
      <w:r w:rsidR="0001798B" w:rsidRPr="00400729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где все инструменты,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Сошьем все детали, набьем элементы,</w:t>
      </w:r>
    </w:p>
    <w:p w:rsidR="00F64BB0" w:rsidRPr="00400729" w:rsidRDefault="00F64BB0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Те, из которых игрушка родится…</w:t>
      </w:r>
    </w:p>
    <w:p w:rsidR="0001798B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Рабочее место тебе пригодится!</w:t>
      </w:r>
    </w:p>
    <w:p w:rsidR="00F11245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 ножницами не шути,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Зря в руках их не крути.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И, держа за острый край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Другу их передавай.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Лишь окончена работа –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Ножницам нужна забота.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Не забудь ты их закрыть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на место положить.</w:t>
      </w:r>
    </w:p>
    <w:p w:rsidR="0001798B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1798B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Но эти правила нужно не только знать, но и выполнять во время работы. Сейчас мы это проверим, итак переходим к практической части.</w:t>
      </w:r>
    </w:p>
    <w:p w:rsidR="00400729" w:rsidRP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1798B" w:rsidRPr="00400729" w:rsidRDefault="0001798B" w:rsidP="00400729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Практическая часть</w:t>
      </w:r>
    </w:p>
    <w:p w:rsidR="00400729" w:rsidRDefault="0040072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71E1" w:rsidRPr="00400729" w:rsidRDefault="0001798B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И будем шить цветик-семицветик. Каждый сделает по одному элементу</w:t>
      </w:r>
      <w:r w:rsidR="005F71E1" w:rsidRPr="00400729">
        <w:rPr>
          <w:rFonts w:ascii="Times New Roman" w:hAnsi="Times New Roman"/>
          <w:sz w:val="28"/>
          <w:szCs w:val="28"/>
        </w:rPr>
        <w:t xml:space="preserve"> этого цветка. Сошьет петельным швом, наполнит ватой. Задание понятно, приступаем к работе.</w:t>
      </w:r>
    </w:p>
    <w:p w:rsidR="005F71E1" w:rsidRPr="00400729" w:rsidRDefault="005F71E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Элементы цветка готовы, давайте прикрепим их на фланелеграф. Но поскольку «Цветик - семицветик» - волшебный цветок, он может выполнить любое желание. Подумайте, что бы вы хотели пожелать для себя, для друзей, для семьи, для всех. Но помните, у каждого из вас одно единственное желание.</w:t>
      </w:r>
    </w:p>
    <w:p w:rsidR="005F71E1" w:rsidRDefault="005F71E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Тест «Цветик - семицветик»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F71E1" w:rsidRPr="00400729" w:rsidRDefault="005F71E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Если не жалея сил трудиться,</w:t>
      </w:r>
    </w:p>
    <w:p w:rsidR="005F71E1" w:rsidRPr="00400729" w:rsidRDefault="005F71E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То удача и сама придет</w:t>
      </w:r>
    </w:p>
    <w:p w:rsidR="005F71E1" w:rsidRPr="00400729" w:rsidRDefault="005F71E1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Главное, ребята, - не лениться</w:t>
      </w:r>
    </w:p>
    <w:p w:rsidR="005F71E1" w:rsidRDefault="00B23D3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Звездный наш Совет итоги подведет.</w:t>
      </w:r>
    </w:p>
    <w:p w:rsidR="00F11245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23D39" w:rsidRPr="00400729" w:rsidRDefault="00B23D39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 xml:space="preserve">А мы пока поиграем </w:t>
      </w:r>
      <w:r w:rsidRPr="00400729">
        <w:rPr>
          <w:rFonts w:ascii="Times New Roman" w:hAnsi="Times New Roman"/>
          <w:b/>
          <w:sz w:val="28"/>
          <w:szCs w:val="28"/>
        </w:rPr>
        <w:t>«Игровая пауза»</w:t>
      </w:r>
    </w:p>
    <w:p w:rsidR="00B23D39" w:rsidRPr="00400729" w:rsidRDefault="00B23D3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Разобьемся на 2 команды.</w:t>
      </w:r>
    </w:p>
    <w:p w:rsidR="00B23D39" w:rsidRPr="00400729" w:rsidRDefault="00B23D3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Игра «Выход в открытый космос»</w:t>
      </w:r>
    </w:p>
    <w:p w:rsidR="00B23D39" w:rsidRPr="00400729" w:rsidRDefault="00B23D3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 2-3 метрах от места, где выстроились команды, проведена прямая линия. Перед каждой командой передними ножками на эту линию ставится стул. Командам раздается по обручу. По сигналу 1 члены команд пролезают в обручи и, держа их горизонтально на уровне талии, бегут к стульям, кладут обручи так, чтобы стул оказался в их центре. Усаживаются на стулья, и подхватив их, вместе со стульями</w:t>
      </w:r>
      <w:r w:rsidR="00096ADA" w:rsidRPr="00400729">
        <w:rPr>
          <w:rFonts w:ascii="Times New Roman" w:hAnsi="Times New Roman"/>
          <w:sz w:val="28"/>
          <w:szCs w:val="28"/>
        </w:rPr>
        <w:t xml:space="preserve"> поворачиваются на 180, затем ставят стул строго на место, снова залезают в обруч и бегом возвращаются к команде. И так, пока все не проделают это. Побеждает команда, которая раньше всех закончит это соревнование.</w:t>
      </w:r>
    </w:p>
    <w:p w:rsidR="00096ADA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Игра «Пантомима»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Возможно на других планетах</w:t>
      </w: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Возникнет ситуация такая,</w:t>
      </w: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Где языков земных не знают,</w:t>
      </w: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И вам без слов, лишь жестами и мимикой,</w:t>
      </w: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Придется объясниться.</w:t>
      </w: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Вот пословицы. Скорее</w:t>
      </w:r>
    </w:p>
    <w:p w:rsidR="00096ADA" w:rsidRPr="00400729" w:rsidRDefault="00096ADA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Пантомимой нам изобразите</w:t>
      </w:r>
      <w:r w:rsidR="00FC1BB8" w:rsidRPr="00400729">
        <w:rPr>
          <w:rFonts w:ascii="Times New Roman" w:hAnsi="Times New Roman"/>
          <w:sz w:val="28"/>
          <w:szCs w:val="28"/>
        </w:rPr>
        <w:t>,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Пусть другие отгадать сумеют</w:t>
      </w:r>
    </w:p>
    <w:p w:rsidR="00FC1BB8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Что вы этим им сказать хотите.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(Семь раз отмерь - один раз отрежь. Без труда не выловишь и рыбку из пруда.</w:t>
      </w:r>
    </w:p>
    <w:p w:rsidR="00FC1BB8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Сделал дело – гуляй смело. Дело мастера боится)</w:t>
      </w:r>
    </w:p>
    <w:p w:rsidR="00F11245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C1BB8" w:rsidRDefault="00FC1BB8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Итог урока. Награждение</w:t>
      </w:r>
    </w:p>
    <w:p w:rsidR="00F11245" w:rsidRPr="00400729" w:rsidRDefault="00F11245" w:rsidP="00F1124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Слово предоставляется Звездному Совету.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Первой вершины нашей Волшебной горы знаний и умений достигли…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Вторую вершину преодолели…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А на пик Победы сегодня добрались…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Право достать приз предоставляется…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Учитель: А что же в этом ларце? (сладости)</w:t>
      </w:r>
    </w:p>
    <w:p w:rsidR="00FC1BB8" w:rsidRPr="00400729" w:rsidRDefault="00FC1BB8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Я думаю, что их сегодня заработали все</w:t>
      </w:r>
      <w:r w:rsidR="00BF18EC" w:rsidRPr="00400729">
        <w:rPr>
          <w:rFonts w:ascii="Times New Roman" w:hAnsi="Times New Roman"/>
          <w:sz w:val="28"/>
          <w:szCs w:val="28"/>
        </w:rPr>
        <w:t>. Ну что ж настало время возвращаться домой. Займите места в Звездолете, пристегните ремни. Звездолет к старту готов! (музыка).</w:t>
      </w:r>
    </w:p>
    <w:p w:rsidR="00BF18EC" w:rsidRPr="00400729" w:rsidRDefault="00BF18E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Вот мы и дома!</w:t>
      </w:r>
    </w:p>
    <w:p w:rsidR="00BF18EC" w:rsidRPr="00400729" w:rsidRDefault="00BF18E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Понравилось ли вам наше путешествие, а что особенно запомнилось?</w:t>
      </w:r>
    </w:p>
    <w:p w:rsidR="00BF18EC" w:rsidRPr="00400729" w:rsidRDefault="00BF18E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Что мы вспомнили? (Алгоритм пошива игрушки, виды швов, словарные слова, разгадали загадки, пословицы о труде, сшили цветик-семицветик)</w:t>
      </w:r>
    </w:p>
    <w:p w:rsidR="00BF18EC" w:rsidRPr="00400729" w:rsidRDefault="00BF18E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 этом наше занятие окончено. Всего вам доброго. До свидания!</w:t>
      </w:r>
    </w:p>
    <w:p w:rsidR="00F11245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11245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B84902" w:rsidRPr="00400729">
        <w:rPr>
          <w:rFonts w:ascii="Times New Roman" w:hAnsi="Times New Roman"/>
          <w:b/>
          <w:sz w:val="28"/>
          <w:szCs w:val="28"/>
        </w:rPr>
        <w:t>Приложени</w:t>
      </w:r>
      <w:r>
        <w:rPr>
          <w:rFonts w:ascii="Times New Roman" w:hAnsi="Times New Roman"/>
          <w:b/>
          <w:sz w:val="28"/>
          <w:szCs w:val="28"/>
        </w:rPr>
        <w:t>я</w:t>
      </w:r>
    </w:p>
    <w:p w:rsidR="00F11245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DA2717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Приложение</w:t>
      </w:r>
      <w:r w:rsidR="00FE1036" w:rsidRPr="00400729">
        <w:rPr>
          <w:rFonts w:ascii="Times New Roman" w:hAnsi="Times New Roman"/>
          <w:b/>
          <w:sz w:val="28"/>
          <w:szCs w:val="28"/>
        </w:rPr>
        <w:t xml:space="preserve"> 1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DA2717" w:rsidRPr="00400729" w:rsidRDefault="007D3C48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pict>
          <v:shape id="_x0000_i1026" type="#_x0000_t75" style="width:260.25pt;height:222.75pt">
            <v:imagedata r:id="rId6" o:title=""/>
          </v:shape>
        </w:pict>
      </w:r>
    </w:p>
    <w:p w:rsidR="00F11245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84902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  <w:t>Приложение 2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84902" w:rsidRPr="00400729" w:rsidRDefault="00B84902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СВОДНАЯ ТАБЛИЦА</w:t>
      </w:r>
    </w:p>
    <w:tbl>
      <w:tblPr>
        <w:tblW w:w="921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25"/>
        <w:gridCol w:w="1276"/>
        <w:gridCol w:w="709"/>
        <w:gridCol w:w="850"/>
        <w:gridCol w:w="851"/>
        <w:gridCol w:w="850"/>
        <w:gridCol w:w="992"/>
        <w:gridCol w:w="993"/>
        <w:gridCol w:w="708"/>
        <w:gridCol w:w="851"/>
      </w:tblGrid>
      <w:tr w:rsidR="00B84902" w:rsidRPr="00F11245" w:rsidTr="00F11245">
        <w:tc>
          <w:tcPr>
            <w:tcW w:w="709" w:type="dxa"/>
            <w:vMerge w:val="restart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Ф.И.</w:t>
            </w:r>
          </w:p>
        </w:tc>
        <w:tc>
          <w:tcPr>
            <w:tcW w:w="425" w:type="dxa"/>
            <w:vMerge w:val="restart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3686" w:type="dxa"/>
            <w:gridSpan w:val="4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Теоретические знания</w:t>
            </w:r>
          </w:p>
        </w:tc>
        <w:tc>
          <w:tcPr>
            <w:tcW w:w="4394" w:type="dxa"/>
            <w:gridSpan w:val="5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Практические умения</w:t>
            </w:r>
          </w:p>
        </w:tc>
      </w:tr>
      <w:tr w:rsidR="00B84902" w:rsidRPr="00F11245" w:rsidTr="00F11245">
        <w:tc>
          <w:tcPr>
            <w:tcW w:w="709" w:type="dxa"/>
            <w:vMerge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vMerge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Карта испытаний</w:t>
            </w:r>
            <w:r w:rsidR="00F112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11245">
              <w:rPr>
                <w:rFonts w:ascii="Times New Roman" w:hAnsi="Times New Roman"/>
                <w:sz w:val="20"/>
                <w:szCs w:val="20"/>
              </w:rPr>
              <w:t>(тесты)</w:t>
            </w:r>
            <w:r w:rsidR="00F112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11245">
              <w:rPr>
                <w:rFonts w:ascii="Times New Roman" w:hAnsi="Times New Roman"/>
                <w:sz w:val="20"/>
                <w:szCs w:val="20"/>
              </w:rPr>
              <w:t>(7б.)</w:t>
            </w:r>
          </w:p>
        </w:tc>
        <w:tc>
          <w:tcPr>
            <w:tcW w:w="709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Словарь</w:t>
            </w:r>
          </w:p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(2б.)</w:t>
            </w: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Техн. безо</w:t>
            </w:r>
          </w:p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пасности (1б.)</w:t>
            </w:r>
          </w:p>
        </w:tc>
        <w:tc>
          <w:tcPr>
            <w:tcW w:w="851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Общий</w:t>
            </w:r>
          </w:p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балл</w:t>
            </w:r>
          </w:p>
        </w:tc>
        <w:tc>
          <w:tcPr>
            <w:tcW w:w="850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Техн. безопасности (1б.)</w:t>
            </w:r>
          </w:p>
        </w:tc>
        <w:tc>
          <w:tcPr>
            <w:tcW w:w="992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Подбор ткани</w:t>
            </w:r>
          </w:p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(2б.)</w:t>
            </w:r>
          </w:p>
        </w:tc>
        <w:tc>
          <w:tcPr>
            <w:tcW w:w="993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Качество швов</w:t>
            </w:r>
          </w:p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(5б.)</w:t>
            </w:r>
          </w:p>
        </w:tc>
        <w:tc>
          <w:tcPr>
            <w:tcW w:w="708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Оформление</w:t>
            </w:r>
          </w:p>
        </w:tc>
        <w:tc>
          <w:tcPr>
            <w:tcW w:w="851" w:type="dxa"/>
          </w:tcPr>
          <w:p w:rsidR="00B84902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Общий</w:t>
            </w:r>
            <w:r w:rsidR="00F112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11245">
              <w:rPr>
                <w:rFonts w:ascii="Times New Roman" w:hAnsi="Times New Roman"/>
                <w:sz w:val="20"/>
                <w:szCs w:val="20"/>
              </w:rPr>
              <w:t>балл</w:t>
            </w:r>
          </w:p>
        </w:tc>
      </w:tr>
      <w:tr w:rsidR="00B84902" w:rsidRPr="00F11245" w:rsidTr="00F11245">
        <w:tc>
          <w:tcPr>
            <w:tcW w:w="709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4902" w:rsidRPr="00F11245" w:rsidTr="00F11245">
        <w:tc>
          <w:tcPr>
            <w:tcW w:w="709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B84902" w:rsidRPr="00F11245" w:rsidRDefault="00B84902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E1036" w:rsidRPr="00F11245" w:rsidTr="00F11245"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FE1036" w:rsidRPr="00F11245" w:rsidRDefault="00FE1036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84902" w:rsidRDefault="00B84902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E1036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="00FE1036" w:rsidRPr="00400729">
        <w:rPr>
          <w:rFonts w:ascii="Times New Roman" w:hAnsi="Times New Roman"/>
          <w:b/>
          <w:sz w:val="28"/>
          <w:szCs w:val="28"/>
        </w:rPr>
        <w:t>Приложение 3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67ADC" w:rsidRPr="00400729" w:rsidRDefault="00767ADC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Карточка</w:t>
      </w:r>
      <w:r w:rsidR="00400729">
        <w:rPr>
          <w:rFonts w:ascii="Times New Roman" w:hAnsi="Times New Roman"/>
          <w:b/>
          <w:sz w:val="28"/>
          <w:szCs w:val="28"/>
        </w:rPr>
        <w:t xml:space="preserve"> </w:t>
      </w:r>
      <w:r w:rsidRPr="00400729">
        <w:rPr>
          <w:rFonts w:ascii="Times New Roman" w:hAnsi="Times New Roman"/>
          <w:b/>
          <w:sz w:val="28"/>
          <w:szCs w:val="28"/>
        </w:rPr>
        <w:t>воспитанника.</w:t>
      </w: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3012"/>
        <w:gridCol w:w="2658"/>
      </w:tblGrid>
      <w:tr w:rsidR="00767ADC" w:rsidRPr="00F11245" w:rsidTr="00F11245">
        <w:tc>
          <w:tcPr>
            <w:tcW w:w="8505" w:type="dxa"/>
            <w:gridSpan w:val="3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Ф.И.</w:t>
            </w:r>
            <w:r w:rsidR="00F1124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11245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</w:tr>
      <w:tr w:rsidR="00767ADC" w:rsidRPr="00F11245" w:rsidTr="00F11245">
        <w:tc>
          <w:tcPr>
            <w:tcW w:w="2835" w:type="dxa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1испытание «Алгоритм пошива игрушки»</w:t>
            </w:r>
          </w:p>
        </w:tc>
        <w:tc>
          <w:tcPr>
            <w:tcW w:w="3012" w:type="dxa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2 испытание «Найди ошибку»</w:t>
            </w:r>
          </w:p>
        </w:tc>
        <w:tc>
          <w:tcPr>
            <w:tcW w:w="2658" w:type="dxa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3 испытание «Виды швов»</w:t>
            </w:r>
          </w:p>
        </w:tc>
      </w:tr>
      <w:tr w:rsidR="00767ADC" w:rsidRPr="00F11245" w:rsidTr="00F11245">
        <w:tc>
          <w:tcPr>
            <w:tcW w:w="2835" w:type="dxa"/>
            <w:vMerge w:val="restart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2658" w:type="dxa"/>
            <w:vMerge w:val="restart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67ADC" w:rsidRPr="00F11245" w:rsidTr="00F11245">
        <w:tc>
          <w:tcPr>
            <w:tcW w:w="2835" w:type="dxa"/>
            <w:vMerge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2658" w:type="dxa"/>
            <w:vMerge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67ADC" w:rsidRPr="00F11245" w:rsidTr="00F11245">
        <w:tc>
          <w:tcPr>
            <w:tcW w:w="2835" w:type="dxa"/>
            <w:vMerge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012" w:type="dxa"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1124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2658" w:type="dxa"/>
            <w:vMerge/>
          </w:tcPr>
          <w:p w:rsidR="00767ADC" w:rsidRPr="00F11245" w:rsidRDefault="00767ADC" w:rsidP="00F11245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67ADC" w:rsidRPr="00400729" w:rsidRDefault="00767ADC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46694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0F46D3" w:rsidRPr="00400729">
        <w:rPr>
          <w:rFonts w:ascii="Times New Roman" w:hAnsi="Times New Roman"/>
          <w:b/>
          <w:sz w:val="28"/>
          <w:szCs w:val="28"/>
        </w:rPr>
        <w:t>Приложение 4</w:t>
      </w:r>
    </w:p>
    <w:p w:rsidR="00F11245" w:rsidRPr="00400729" w:rsidRDefault="00F11245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00729">
        <w:rPr>
          <w:rFonts w:ascii="Times New Roman" w:hAnsi="Times New Roman"/>
          <w:b/>
          <w:sz w:val="28"/>
          <w:szCs w:val="28"/>
        </w:rPr>
        <w:t>Словарь терминов.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Мех – ворсистый материал, используемый для пошива игрушек-зверей.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Синтепон – наполнитель мягкой игрушки.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Стежок – нить, протянутая между двумя последовательными проколами иглы.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Раскрой – процесс, состоящий из обводки лекал и вырезания деталей из ткани и меха.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Эскиз – рисунок будущей игрушки.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Шаблон, лекало – вырезанные из картона детали игрушки.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Детали кроя – вырезанные из ткани детали игрушки.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Сборка – процесс соединения элементов в единое целое – игрушку.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Соединение – процесс сметывания и сшивания деталей.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Оформление – процесс работы над мордочкой игрушки и изготовление украшений и одежды.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Набивка – процесс, в котором используется вата, синтепон.</w:t>
      </w:r>
    </w:p>
    <w:p w:rsidR="00246694" w:rsidRPr="00400729" w:rsidRDefault="00246694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E75E9" w:rsidRPr="00400729" w:rsidRDefault="00F11245" w:rsidP="00F1124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3E75E9" w:rsidRPr="00400729">
        <w:rPr>
          <w:rFonts w:ascii="Times New Roman" w:hAnsi="Times New Roman"/>
          <w:b/>
          <w:sz w:val="28"/>
          <w:szCs w:val="28"/>
        </w:rPr>
        <w:t>Используемая литература</w:t>
      </w:r>
    </w:p>
    <w:p w:rsidR="003E75E9" w:rsidRPr="00400729" w:rsidRDefault="003E75E9" w:rsidP="004007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E75E9" w:rsidRPr="00400729" w:rsidRDefault="003E75E9" w:rsidP="00F1124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Путятина Е.В.Учимся шить мягкие игрушки. Практическое пособие</w:t>
      </w:r>
      <w:r w:rsidR="00F11245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по изготовлению мягкой игрушки.- Ростов н/Д: Феникс, 2003г.-176.</w:t>
      </w:r>
    </w:p>
    <w:p w:rsidR="003E75E9" w:rsidRPr="00400729" w:rsidRDefault="003E75E9" w:rsidP="00F1124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Нагибина М.И. Чудеса из ткани своими руками. Популярное пособие</w:t>
      </w:r>
      <w:r w:rsidR="00F11245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для родителей и педагогов – г. Ярославль: Академия развития, 1997г.</w:t>
      </w:r>
      <w:r w:rsidR="00F11245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208 с.</w:t>
      </w:r>
    </w:p>
    <w:p w:rsidR="003E75E9" w:rsidRPr="00400729" w:rsidRDefault="003E75E9" w:rsidP="00F1124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00729">
        <w:rPr>
          <w:rFonts w:ascii="Times New Roman" w:hAnsi="Times New Roman"/>
          <w:sz w:val="28"/>
          <w:szCs w:val="28"/>
        </w:rPr>
        <w:t>Соколова Ю.П., Сидорович Ю.А. Мягкая игрушка.- СПб:</w:t>
      </w:r>
      <w:r w:rsidR="00F11245">
        <w:rPr>
          <w:rFonts w:ascii="Times New Roman" w:hAnsi="Times New Roman"/>
          <w:sz w:val="28"/>
          <w:szCs w:val="28"/>
        </w:rPr>
        <w:t xml:space="preserve"> </w:t>
      </w:r>
      <w:r w:rsidRPr="00400729">
        <w:rPr>
          <w:rFonts w:ascii="Times New Roman" w:hAnsi="Times New Roman"/>
          <w:sz w:val="28"/>
          <w:szCs w:val="28"/>
        </w:rPr>
        <w:t>Регата,2002-208с.</w:t>
      </w:r>
      <w:bookmarkStart w:id="0" w:name="_GoBack"/>
      <w:bookmarkEnd w:id="0"/>
    </w:p>
    <w:sectPr w:rsidR="003E75E9" w:rsidRPr="00400729" w:rsidSect="00400729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"/>
      </v:shape>
    </w:pict>
  </w:numPicBullet>
  <w:abstractNum w:abstractNumId="0">
    <w:nsid w:val="1CD30086"/>
    <w:multiLevelType w:val="hybridMultilevel"/>
    <w:tmpl w:val="B03EB490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D2D011E"/>
    <w:multiLevelType w:val="hybridMultilevel"/>
    <w:tmpl w:val="1A36FF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4E3D45"/>
    <w:multiLevelType w:val="hybridMultilevel"/>
    <w:tmpl w:val="1FEABC22"/>
    <w:lvl w:ilvl="0" w:tplc="07442ABA">
      <w:start w:val="1"/>
      <w:numFmt w:val="upperRoman"/>
      <w:lvlText w:val="%1."/>
      <w:lvlJc w:val="left"/>
      <w:pPr>
        <w:ind w:left="1004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FE069D9"/>
    <w:multiLevelType w:val="hybridMultilevel"/>
    <w:tmpl w:val="B4D621CE"/>
    <w:lvl w:ilvl="0" w:tplc="F3AA45F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CAA148B"/>
    <w:multiLevelType w:val="hybridMultilevel"/>
    <w:tmpl w:val="4F5E39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E7D7FF4"/>
    <w:multiLevelType w:val="hybridMultilevel"/>
    <w:tmpl w:val="4A2CF98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3D15AD5"/>
    <w:multiLevelType w:val="hybridMultilevel"/>
    <w:tmpl w:val="1478C2F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FD5C11"/>
    <w:multiLevelType w:val="hybridMultilevel"/>
    <w:tmpl w:val="8E3652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1787"/>
    <w:rsid w:val="0001798B"/>
    <w:rsid w:val="00096ADA"/>
    <w:rsid w:val="000F46D3"/>
    <w:rsid w:val="00151787"/>
    <w:rsid w:val="00194E6A"/>
    <w:rsid w:val="001F64D6"/>
    <w:rsid w:val="0021603F"/>
    <w:rsid w:val="00246694"/>
    <w:rsid w:val="0024766E"/>
    <w:rsid w:val="002927A8"/>
    <w:rsid w:val="00355F1D"/>
    <w:rsid w:val="003E60D4"/>
    <w:rsid w:val="003E75E9"/>
    <w:rsid w:val="003F0F48"/>
    <w:rsid w:val="00400729"/>
    <w:rsid w:val="004426E7"/>
    <w:rsid w:val="00481DF9"/>
    <w:rsid w:val="005B3E5E"/>
    <w:rsid w:val="005E13E3"/>
    <w:rsid w:val="005F71E1"/>
    <w:rsid w:val="00602953"/>
    <w:rsid w:val="00632FAB"/>
    <w:rsid w:val="00643757"/>
    <w:rsid w:val="0066302F"/>
    <w:rsid w:val="007675A9"/>
    <w:rsid w:val="00767ADC"/>
    <w:rsid w:val="007D3C48"/>
    <w:rsid w:val="00810E8B"/>
    <w:rsid w:val="00832997"/>
    <w:rsid w:val="00893E30"/>
    <w:rsid w:val="008D0987"/>
    <w:rsid w:val="00955CAA"/>
    <w:rsid w:val="00A40771"/>
    <w:rsid w:val="00A45729"/>
    <w:rsid w:val="00AB7C2B"/>
    <w:rsid w:val="00B14104"/>
    <w:rsid w:val="00B23D39"/>
    <w:rsid w:val="00B522F4"/>
    <w:rsid w:val="00B67AB3"/>
    <w:rsid w:val="00B84902"/>
    <w:rsid w:val="00BF0205"/>
    <w:rsid w:val="00BF18EC"/>
    <w:rsid w:val="00C01051"/>
    <w:rsid w:val="00CA0D94"/>
    <w:rsid w:val="00CC549E"/>
    <w:rsid w:val="00CC7E77"/>
    <w:rsid w:val="00D437EE"/>
    <w:rsid w:val="00D44CA1"/>
    <w:rsid w:val="00DA2717"/>
    <w:rsid w:val="00DD52DF"/>
    <w:rsid w:val="00DE1078"/>
    <w:rsid w:val="00DF5E03"/>
    <w:rsid w:val="00E17C79"/>
    <w:rsid w:val="00E55712"/>
    <w:rsid w:val="00E642F5"/>
    <w:rsid w:val="00EC528C"/>
    <w:rsid w:val="00F11245"/>
    <w:rsid w:val="00F579EF"/>
    <w:rsid w:val="00F64BB0"/>
    <w:rsid w:val="00F93FA2"/>
    <w:rsid w:val="00FC1BB8"/>
    <w:rsid w:val="00FC455B"/>
    <w:rsid w:val="00FD5E02"/>
    <w:rsid w:val="00FE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A90979AF-7C8A-4A38-BF99-5E997ECB6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C2B"/>
    <w:pPr>
      <w:ind w:left="720"/>
      <w:contextualSpacing/>
    </w:pPr>
  </w:style>
  <w:style w:type="table" w:styleId="a4">
    <w:name w:val="Table Grid"/>
    <w:basedOn w:val="a1"/>
    <w:uiPriority w:val="59"/>
    <w:rsid w:val="00B8490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24766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A5B79-2334-4E1B-9326-8610507BD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2222</Words>
  <Characters>12666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</dc:creator>
  <cp:keywords/>
  <dc:description/>
  <cp:lastModifiedBy>admin</cp:lastModifiedBy>
  <cp:revision>2</cp:revision>
  <cp:lastPrinted>2010-02-06T09:25:00Z</cp:lastPrinted>
  <dcterms:created xsi:type="dcterms:W3CDTF">2014-03-02T01:45:00Z</dcterms:created>
  <dcterms:modified xsi:type="dcterms:W3CDTF">2014-03-02T01:45:00Z</dcterms:modified>
</cp:coreProperties>
</file>