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A21" w:rsidRPr="00B90747" w:rsidRDefault="00406A21" w:rsidP="00B90747">
      <w:pPr>
        <w:spacing w:line="360" w:lineRule="auto"/>
        <w:jc w:val="center"/>
        <w:rPr>
          <w:sz w:val="28"/>
          <w:szCs w:val="28"/>
        </w:rPr>
      </w:pPr>
      <w:r w:rsidRPr="00B90747">
        <w:rPr>
          <w:sz w:val="28"/>
          <w:szCs w:val="28"/>
        </w:rPr>
        <w:t>Федеральное агентство по образованию</w:t>
      </w:r>
    </w:p>
    <w:p w:rsidR="00406A21" w:rsidRPr="00B90747" w:rsidRDefault="00406A21" w:rsidP="00B90747">
      <w:pPr>
        <w:spacing w:line="360" w:lineRule="auto"/>
        <w:jc w:val="center"/>
        <w:rPr>
          <w:sz w:val="28"/>
          <w:szCs w:val="28"/>
        </w:rPr>
      </w:pPr>
      <w:r w:rsidRPr="00B90747">
        <w:rPr>
          <w:sz w:val="28"/>
          <w:szCs w:val="28"/>
        </w:rPr>
        <w:t>Государственное образовательное учреждение</w:t>
      </w:r>
    </w:p>
    <w:p w:rsidR="00406A21" w:rsidRPr="00B90747" w:rsidRDefault="00B90747" w:rsidP="00B90747">
      <w:pPr>
        <w:spacing w:line="360" w:lineRule="auto"/>
        <w:jc w:val="center"/>
        <w:rPr>
          <w:sz w:val="28"/>
          <w:szCs w:val="28"/>
        </w:rPr>
      </w:pPr>
      <w:r>
        <w:rPr>
          <w:sz w:val="28"/>
          <w:szCs w:val="28"/>
        </w:rPr>
        <w:t>В</w:t>
      </w:r>
      <w:r w:rsidR="00406A21" w:rsidRPr="00B90747">
        <w:rPr>
          <w:sz w:val="28"/>
          <w:szCs w:val="28"/>
        </w:rPr>
        <w:t>ысшего профессионального образования</w:t>
      </w:r>
    </w:p>
    <w:p w:rsidR="00406A21" w:rsidRPr="00B90747" w:rsidRDefault="00406A21" w:rsidP="00B90747">
      <w:pPr>
        <w:spacing w:line="360" w:lineRule="auto"/>
        <w:jc w:val="center"/>
        <w:rPr>
          <w:sz w:val="28"/>
          <w:szCs w:val="28"/>
        </w:rPr>
      </w:pPr>
      <w:r w:rsidRPr="00B90747">
        <w:rPr>
          <w:sz w:val="28"/>
          <w:szCs w:val="28"/>
        </w:rPr>
        <w:t>«Забайкальский государственный гуманитарно-педагогический университет</w:t>
      </w:r>
      <w:r w:rsidR="00B90747">
        <w:rPr>
          <w:sz w:val="28"/>
          <w:szCs w:val="28"/>
        </w:rPr>
        <w:t xml:space="preserve"> </w:t>
      </w:r>
      <w:r w:rsidRPr="00B90747">
        <w:rPr>
          <w:sz w:val="28"/>
          <w:szCs w:val="28"/>
        </w:rPr>
        <w:t>Им. Н.Г. Чернышевского»</w:t>
      </w:r>
    </w:p>
    <w:p w:rsidR="00406A21" w:rsidRPr="00B90747" w:rsidRDefault="00406A21" w:rsidP="00B90747">
      <w:pPr>
        <w:spacing w:line="360" w:lineRule="auto"/>
        <w:jc w:val="center"/>
        <w:rPr>
          <w:sz w:val="28"/>
          <w:szCs w:val="28"/>
        </w:rPr>
      </w:pPr>
      <w:r w:rsidRPr="00B90747">
        <w:rPr>
          <w:sz w:val="28"/>
          <w:szCs w:val="28"/>
        </w:rPr>
        <w:t>Технолого-экономический факультет</w:t>
      </w:r>
    </w:p>
    <w:p w:rsidR="00406A21" w:rsidRPr="00B90747" w:rsidRDefault="00406A21" w:rsidP="00B90747">
      <w:pPr>
        <w:spacing w:line="360" w:lineRule="auto"/>
        <w:jc w:val="center"/>
        <w:rPr>
          <w:sz w:val="28"/>
          <w:szCs w:val="28"/>
        </w:rPr>
      </w:pPr>
    </w:p>
    <w:p w:rsidR="00406A21" w:rsidRPr="00B90747" w:rsidRDefault="00406A21" w:rsidP="00B90747">
      <w:pPr>
        <w:spacing w:line="360" w:lineRule="auto"/>
        <w:jc w:val="center"/>
        <w:rPr>
          <w:sz w:val="28"/>
          <w:szCs w:val="28"/>
        </w:rPr>
      </w:pPr>
    </w:p>
    <w:p w:rsidR="00406A21" w:rsidRDefault="00406A21" w:rsidP="00B90747">
      <w:pPr>
        <w:spacing w:line="360" w:lineRule="auto"/>
        <w:jc w:val="center"/>
        <w:rPr>
          <w:sz w:val="28"/>
          <w:szCs w:val="28"/>
        </w:rPr>
      </w:pPr>
    </w:p>
    <w:p w:rsidR="00B90747" w:rsidRPr="00B90747" w:rsidRDefault="00B90747" w:rsidP="00B90747">
      <w:pPr>
        <w:spacing w:line="360" w:lineRule="auto"/>
        <w:jc w:val="center"/>
        <w:rPr>
          <w:sz w:val="28"/>
          <w:szCs w:val="28"/>
        </w:rPr>
      </w:pPr>
    </w:p>
    <w:p w:rsidR="00406A21" w:rsidRPr="00B90747" w:rsidRDefault="00406A21" w:rsidP="00B90747">
      <w:pPr>
        <w:spacing w:line="360" w:lineRule="auto"/>
        <w:jc w:val="center"/>
        <w:rPr>
          <w:sz w:val="28"/>
          <w:szCs w:val="28"/>
        </w:rPr>
      </w:pPr>
    </w:p>
    <w:p w:rsidR="00406A21" w:rsidRPr="00B90747" w:rsidRDefault="00406A21" w:rsidP="00B90747">
      <w:pPr>
        <w:spacing w:line="360" w:lineRule="auto"/>
        <w:jc w:val="center"/>
        <w:rPr>
          <w:sz w:val="28"/>
          <w:szCs w:val="28"/>
        </w:rPr>
      </w:pPr>
    </w:p>
    <w:p w:rsidR="00406A21" w:rsidRPr="00B90747" w:rsidRDefault="00406A21" w:rsidP="00B90747">
      <w:pPr>
        <w:spacing w:line="360" w:lineRule="auto"/>
        <w:jc w:val="center"/>
        <w:rPr>
          <w:sz w:val="28"/>
          <w:szCs w:val="28"/>
        </w:rPr>
      </w:pPr>
    </w:p>
    <w:p w:rsidR="00B90747" w:rsidRDefault="00B90747" w:rsidP="00B90747">
      <w:pPr>
        <w:spacing w:line="360" w:lineRule="auto"/>
        <w:jc w:val="center"/>
        <w:rPr>
          <w:sz w:val="28"/>
          <w:szCs w:val="28"/>
        </w:rPr>
      </w:pPr>
    </w:p>
    <w:p w:rsidR="00406A21" w:rsidRPr="00B90747" w:rsidRDefault="00406A21" w:rsidP="00B90747">
      <w:pPr>
        <w:spacing w:line="360" w:lineRule="auto"/>
        <w:jc w:val="center"/>
        <w:rPr>
          <w:sz w:val="28"/>
          <w:szCs w:val="28"/>
        </w:rPr>
      </w:pPr>
      <w:r w:rsidRPr="00B90747">
        <w:rPr>
          <w:sz w:val="28"/>
          <w:szCs w:val="28"/>
        </w:rPr>
        <w:t>КУРСОВАЯ РАБОТА</w:t>
      </w:r>
    </w:p>
    <w:p w:rsidR="00406A21" w:rsidRPr="00B90747" w:rsidRDefault="00406A21" w:rsidP="00B90747">
      <w:pPr>
        <w:spacing w:line="360" w:lineRule="auto"/>
        <w:jc w:val="center"/>
        <w:rPr>
          <w:sz w:val="28"/>
          <w:szCs w:val="28"/>
        </w:rPr>
      </w:pPr>
      <w:r w:rsidRPr="00B90747">
        <w:rPr>
          <w:sz w:val="28"/>
          <w:szCs w:val="28"/>
        </w:rPr>
        <w:t>КРОВАТЬ КАК ЦЕНТР СПАЛЬНОГО ПРОСТРАНСТВА</w:t>
      </w:r>
    </w:p>
    <w:p w:rsidR="00406A21" w:rsidRPr="00B90747" w:rsidRDefault="00406A21" w:rsidP="00B90747">
      <w:pPr>
        <w:spacing w:line="360" w:lineRule="auto"/>
        <w:jc w:val="center"/>
        <w:rPr>
          <w:sz w:val="28"/>
          <w:szCs w:val="28"/>
        </w:rPr>
      </w:pPr>
    </w:p>
    <w:p w:rsidR="00406A21" w:rsidRPr="00B90747" w:rsidRDefault="00406A21" w:rsidP="00B90747">
      <w:pPr>
        <w:spacing w:line="360" w:lineRule="auto"/>
        <w:jc w:val="center"/>
        <w:rPr>
          <w:sz w:val="28"/>
          <w:szCs w:val="28"/>
        </w:rPr>
      </w:pPr>
    </w:p>
    <w:p w:rsidR="00406A21" w:rsidRPr="00B90747" w:rsidRDefault="00B90747" w:rsidP="00B90747">
      <w:pPr>
        <w:spacing w:line="360" w:lineRule="auto"/>
        <w:rPr>
          <w:sz w:val="28"/>
          <w:szCs w:val="28"/>
        </w:rPr>
      </w:pPr>
      <w:r>
        <w:rPr>
          <w:sz w:val="28"/>
          <w:szCs w:val="28"/>
        </w:rPr>
        <w:t>С</w:t>
      </w:r>
      <w:r w:rsidR="00406A21" w:rsidRPr="00B90747">
        <w:rPr>
          <w:sz w:val="28"/>
          <w:szCs w:val="28"/>
        </w:rPr>
        <w:t>тудентки 4-го курса, группа 844</w:t>
      </w:r>
    </w:p>
    <w:p w:rsidR="00406A21" w:rsidRPr="00B90747" w:rsidRDefault="00406A21" w:rsidP="00B90747">
      <w:pPr>
        <w:spacing w:line="360" w:lineRule="auto"/>
        <w:rPr>
          <w:sz w:val="28"/>
          <w:szCs w:val="28"/>
        </w:rPr>
      </w:pPr>
      <w:r w:rsidRPr="00B90747">
        <w:rPr>
          <w:sz w:val="28"/>
          <w:szCs w:val="28"/>
        </w:rPr>
        <w:t>Злотницкой Татьяны Геннадиевны</w:t>
      </w:r>
    </w:p>
    <w:p w:rsidR="00B90747" w:rsidRDefault="00406A21" w:rsidP="00B90747">
      <w:pPr>
        <w:spacing w:line="360" w:lineRule="auto"/>
        <w:rPr>
          <w:sz w:val="28"/>
          <w:szCs w:val="28"/>
        </w:rPr>
      </w:pPr>
      <w:r w:rsidRPr="00B90747">
        <w:rPr>
          <w:sz w:val="28"/>
          <w:szCs w:val="28"/>
        </w:rPr>
        <w:t>Проверила:</w:t>
      </w:r>
      <w:r w:rsidR="00B90747">
        <w:rPr>
          <w:sz w:val="28"/>
          <w:szCs w:val="28"/>
        </w:rPr>
        <w:t xml:space="preserve"> </w:t>
      </w:r>
      <w:r w:rsidRPr="00B90747">
        <w:rPr>
          <w:sz w:val="28"/>
          <w:szCs w:val="28"/>
        </w:rPr>
        <w:t xml:space="preserve">к.филос.н. </w:t>
      </w:r>
    </w:p>
    <w:p w:rsidR="00406A21" w:rsidRPr="00B90747" w:rsidRDefault="00406A21" w:rsidP="00B90747">
      <w:pPr>
        <w:spacing w:line="360" w:lineRule="auto"/>
        <w:rPr>
          <w:sz w:val="28"/>
          <w:szCs w:val="28"/>
        </w:rPr>
      </w:pPr>
      <w:r w:rsidRPr="00B90747">
        <w:rPr>
          <w:sz w:val="28"/>
          <w:szCs w:val="28"/>
        </w:rPr>
        <w:t>Ищенко Виктория Геннадьевна</w:t>
      </w:r>
    </w:p>
    <w:p w:rsidR="00406A21" w:rsidRPr="00B90747" w:rsidRDefault="00406A21" w:rsidP="00B90747">
      <w:pPr>
        <w:spacing w:line="360" w:lineRule="auto"/>
        <w:jc w:val="center"/>
        <w:rPr>
          <w:sz w:val="28"/>
          <w:szCs w:val="28"/>
        </w:rPr>
      </w:pPr>
    </w:p>
    <w:p w:rsidR="00406A21" w:rsidRDefault="00406A21" w:rsidP="00B90747">
      <w:pPr>
        <w:spacing w:line="360" w:lineRule="auto"/>
        <w:jc w:val="center"/>
        <w:rPr>
          <w:sz w:val="28"/>
          <w:szCs w:val="28"/>
        </w:rPr>
      </w:pPr>
    </w:p>
    <w:p w:rsidR="00B90747" w:rsidRDefault="00B90747" w:rsidP="00B90747">
      <w:pPr>
        <w:spacing w:line="360" w:lineRule="auto"/>
        <w:jc w:val="center"/>
        <w:rPr>
          <w:sz w:val="28"/>
          <w:szCs w:val="28"/>
        </w:rPr>
      </w:pPr>
    </w:p>
    <w:p w:rsidR="00406A21" w:rsidRPr="00B90747" w:rsidRDefault="00406A21" w:rsidP="00B90747">
      <w:pPr>
        <w:spacing w:line="360" w:lineRule="auto"/>
        <w:jc w:val="center"/>
        <w:rPr>
          <w:sz w:val="28"/>
          <w:szCs w:val="28"/>
        </w:rPr>
      </w:pPr>
    </w:p>
    <w:p w:rsidR="00406A21" w:rsidRDefault="00406A21" w:rsidP="00B90747">
      <w:pPr>
        <w:spacing w:line="360" w:lineRule="auto"/>
        <w:jc w:val="center"/>
        <w:rPr>
          <w:sz w:val="28"/>
          <w:szCs w:val="28"/>
        </w:rPr>
      </w:pPr>
      <w:r w:rsidRPr="00B90747">
        <w:rPr>
          <w:sz w:val="28"/>
          <w:szCs w:val="28"/>
        </w:rPr>
        <w:t>Чита 2009</w:t>
      </w:r>
    </w:p>
    <w:p w:rsidR="00B90747" w:rsidRDefault="00B90747" w:rsidP="00B90747">
      <w:pPr>
        <w:spacing w:line="360" w:lineRule="auto"/>
        <w:jc w:val="center"/>
        <w:rPr>
          <w:sz w:val="28"/>
          <w:szCs w:val="28"/>
        </w:rPr>
      </w:pPr>
    </w:p>
    <w:p w:rsidR="00406A21" w:rsidRPr="00B90747" w:rsidRDefault="00B90747" w:rsidP="00B90747">
      <w:pPr>
        <w:spacing w:line="360" w:lineRule="auto"/>
        <w:ind w:firstLine="709"/>
        <w:rPr>
          <w:b/>
          <w:sz w:val="28"/>
          <w:szCs w:val="28"/>
        </w:rPr>
      </w:pPr>
      <w:r>
        <w:rPr>
          <w:sz w:val="28"/>
          <w:szCs w:val="28"/>
        </w:rPr>
        <w:br w:type="page"/>
      </w:r>
      <w:r w:rsidR="00406A21" w:rsidRPr="00B90747">
        <w:rPr>
          <w:b/>
          <w:sz w:val="28"/>
          <w:szCs w:val="28"/>
        </w:rPr>
        <w:t>СОДЕРЖАНИЕ</w:t>
      </w:r>
    </w:p>
    <w:p w:rsidR="00406A21" w:rsidRPr="00B90747" w:rsidRDefault="00406A21" w:rsidP="00B90747">
      <w:pPr>
        <w:spacing w:line="360" w:lineRule="auto"/>
        <w:jc w:val="both"/>
        <w:rPr>
          <w:sz w:val="28"/>
          <w:szCs w:val="28"/>
        </w:rPr>
      </w:pPr>
    </w:p>
    <w:p w:rsidR="00406A21" w:rsidRPr="00B90747" w:rsidRDefault="00406A21" w:rsidP="00B90747">
      <w:pPr>
        <w:spacing w:line="360" w:lineRule="auto"/>
        <w:jc w:val="both"/>
        <w:rPr>
          <w:sz w:val="28"/>
          <w:szCs w:val="28"/>
        </w:rPr>
      </w:pPr>
      <w:r w:rsidRPr="00B90747">
        <w:rPr>
          <w:sz w:val="28"/>
          <w:szCs w:val="28"/>
        </w:rPr>
        <w:t>ВВЕДЕНИЕ</w:t>
      </w:r>
    </w:p>
    <w:p w:rsidR="00406A21" w:rsidRPr="00B90747" w:rsidRDefault="00406A21" w:rsidP="00B90747">
      <w:pPr>
        <w:spacing w:line="360" w:lineRule="auto"/>
        <w:jc w:val="both"/>
        <w:rPr>
          <w:caps/>
          <w:sz w:val="28"/>
          <w:szCs w:val="28"/>
        </w:rPr>
      </w:pPr>
      <w:r w:rsidRPr="00B90747">
        <w:rPr>
          <w:caps/>
          <w:sz w:val="28"/>
          <w:szCs w:val="28"/>
        </w:rPr>
        <w:t xml:space="preserve">ГЛАВА </w:t>
      </w:r>
      <w:r w:rsidRPr="00B90747">
        <w:rPr>
          <w:caps/>
          <w:sz w:val="28"/>
          <w:szCs w:val="28"/>
          <w:lang w:val="en-US"/>
        </w:rPr>
        <w:t>I</w:t>
      </w:r>
      <w:r w:rsidRPr="00B90747">
        <w:rPr>
          <w:caps/>
          <w:sz w:val="28"/>
          <w:szCs w:val="28"/>
        </w:rPr>
        <w:t>. Историческое значение кровати в спальном пространстве</w:t>
      </w:r>
    </w:p>
    <w:p w:rsidR="00406A21" w:rsidRPr="00B90747" w:rsidRDefault="00406A21" w:rsidP="00B90747">
      <w:pPr>
        <w:spacing w:line="360" w:lineRule="auto"/>
        <w:jc w:val="both"/>
        <w:rPr>
          <w:sz w:val="28"/>
          <w:szCs w:val="28"/>
        </w:rPr>
      </w:pPr>
      <w:r w:rsidRPr="00B90747">
        <w:rPr>
          <w:sz w:val="28"/>
          <w:szCs w:val="28"/>
        </w:rPr>
        <w:t>1.1 Обычаи, ритуалы, поверья и церемонии отхода ко сну</w:t>
      </w:r>
    </w:p>
    <w:p w:rsidR="00B90747" w:rsidRDefault="00406A21" w:rsidP="00B90747">
      <w:pPr>
        <w:spacing w:line="360" w:lineRule="auto"/>
        <w:jc w:val="both"/>
        <w:rPr>
          <w:sz w:val="28"/>
          <w:szCs w:val="28"/>
        </w:rPr>
      </w:pPr>
      <w:r w:rsidRPr="00B90747">
        <w:rPr>
          <w:sz w:val="28"/>
          <w:szCs w:val="28"/>
        </w:rPr>
        <w:t>1.2 Историческое и культурное значение спального ложе</w:t>
      </w:r>
    </w:p>
    <w:p w:rsidR="00406A21" w:rsidRPr="00B90747" w:rsidRDefault="00406A21" w:rsidP="00B90747">
      <w:pPr>
        <w:spacing w:line="360" w:lineRule="auto"/>
        <w:jc w:val="both"/>
        <w:rPr>
          <w:caps/>
          <w:sz w:val="28"/>
          <w:szCs w:val="28"/>
        </w:rPr>
      </w:pPr>
      <w:r w:rsidRPr="00B90747">
        <w:rPr>
          <w:caps/>
          <w:sz w:val="28"/>
          <w:szCs w:val="28"/>
        </w:rPr>
        <w:t xml:space="preserve">ГЛАВА </w:t>
      </w:r>
      <w:r w:rsidRPr="00B90747">
        <w:rPr>
          <w:caps/>
          <w:sz w:val="28"/>
          <w:szCs w:val="28"/>
          <w:lang w:val="en-US"/>
        </w:rPr>
        <w:t>II</w:t>
      </w:r>
      <w:r w:rsidRPr="00B90747">
        <w:rPr>
          <w:caps/>
          <w:sz w:val="28"/>
          <w:szCs w:val="28"/>
        </w:rPr>
        <w:t>. Кровать в спальном пространстве с философской и эстетической точки зрения</w:t>
      </w:r>
    </w:p>
    <w:p w:rsidR="00406A21" w:rsidRPr="00B90747" w:rsidRDefault="00406A21" w:rsidP="00B90747">
      <w:pPr>
        <w:spacing w:line="360" w:lineRule="auto"/>
        <w:jc w:val="both"/>
        <w:rPr>
          <w:sz w:val="28"/>
          <w:szCs w:val="28"/>
        </w:rPr>
      </w:pPr>
      <w:r w:rsidRPr="00B90747">
        <w:rPr>
          <w:sz w:val="28"/>
          <w:szCs w:val="28"/>
        </w:rPr>
        <w:t>2.1 Философские принципы спального пространства</w:t>
      </w:r>
    </w:p>
    <w:p w:rsidR="00406A21" w:rsidRPr="00B90747" w:rsidRDefault="00406A21" w:rsidP="00B90747">
      <w:pPr>
        <w:spacing w:line="360" w:lineRule="auto"/>
        <w:jc w:val="both"/>
        <w:rPr>
          <w:sz w:val="28"/>
          <w:szCs w:val="28"/>
        </w:rPr>
      </w:pPr>
      <w:r w:rsidRPr="00B90747">
        <w:rPr>
          <w:sz w:val="28"/>
          <w:szCs w:val="28"/>
        </w:rPr>
        <w:t>2.2 Эстетическое убранство кровати</w:t>
      </w:r>
    </w:p>
    <w:p w:rsidR="00406A21" w:rsidRPr="00B90747" w:rsidRDefault="00406A21" w:rsidP="00B90747">
      <w:pPr>
        <w:spacing w:line="360" w:lineRule="auto"/>
        <w:jc w:val="both"/>
        <w:rPr>
          <w:caps/>
          <w:sz w:val="28"/>
          <w:szCs w:val="28"/>
        </w:rPr>
      </w:pPr>
      <w:r w:rsidRPr="00B90747">
        <w:rPr>
          <w:caps/>
          <w:sz w:val="28"/>
          <w:szCs w:val="28"/>
        </w:rPr>
        <w:t xml:space="preserve">ГЛАВА </w:t>
      </w:r>
      <w:r w:rsidRPr="00B90747">
        <w:rPr>
          <w:caps/>
          <w:sz w:val="28"/>
          <w:szCs w:val="28"/>
          <w:lang w:val="en-US"/>
        </w:rPr>
        <w:t>III</w:t>
      </w:r>
      <w:r w:rsidRPr="00B90747">
        <w:rPr>
          <w:caps/>
          <w:sz w:val="28"/>
          <w:szCs w:val="28"/>
        </w:rPr>
        <w:t>. Функции и дизайн кровати в спальном пространстве</w:t>
      </w:r>
    </w:p>
    <w:p w:rsidR="00406A21" w:rsidRPr="00B90747" w:rsidRDefault="00406A21" w:rsidP="00B90747">
      <w:pPr>
        <w:spacing w:line="360" w:lineRule="auto"/>
        <w:jc w:val="both"/>
        <w:rPr>
          <w:sz w:val="28"/>
          <w:szCs w:val="28"/>
        </w:rPr>
      </w:pPr>
      <w:r w:rsidRPr="00B90747">
        <w:rPr>
          <w:sz w:val="28"/>
          <w:szCs w:val="28"/>
        </w:rPr>
        <w:t>3.1</w:t>
      </w:r>
      <w:r w:rsidR="00B90747">
        <w:rPr>
          <w:sz w:val="28"/>
          <w:szCs w:val="28"/>
        </w:rPr>
        <w:t xml:space="preserve"> </w:t>
      </w:r>
      <w:r w:rsidRPr="00B90747">
        <w:rPr>
          <w:sz w:val="28"/>
          <w:szCs w:val="28"/>
        </w:rPr>
        <w:t>Функци</w:t>
      </w:r>
      <w:r w:rsidR="00B90747">
        <w:rPr>
          <w:sz w:val="28"/>
          <w:szCs w:val="28"/>
        </w:rPr>
        <w:t>она</w:t>
      </w:r>
      <w:r w:rsidRPr="00B90747">
        <w:rPr>
          <w:sz w:val="28"/>
          <w:szCs w:val="28"/>
        </w:rPr>
        <w:t>льн</w:t>
      </w:r>
      <w:r w:rsidR="00B90747">
        <w:rPr>
          <w:sz w:val="28"/>
          <w:szCs w:val="28"/>
        </w:rPr>
        <w:t>ое</w:t>
      </w:r>
      <w:r w:rsidRPr="00B90747">
        <w:rPr>
          <w:sz w:val="28"/>
          <w:szCs w:val="28"/>
        </w:rPr>
        <w:t xml:space="preserve"> значение спальной кровати</w:t>
      </w:r>
    </w:p>
    <w:p w:rsidR="00406A21" w:rsidRPr="00B90747" w:rsidRDefault="00406A21" w:rsidP="00B90747">
      <w:pPr>
        <w:spacing w:line="360" w:lineRule="auto"/>
        <w:jc w:val="both"/>
        <w:rPr>
          <w:sz w:val="28"/>
          <w:szCs w:val="28"/>
        </w:rPr>
      </w:pPr>
      <w:r w:rsidRPr="00B90747">
        <w:rPr>
          <w:sz w:val="28"/>
          <w:szCs w:val="28"/>
        </w:rPr>
        <w:t>3.2 Кровать как дизайнерский проект</w:t>
      </w:r>
    </w:p>
    <w:p w:rsidR="00406A21" w:rsidRPr="00B90747" w:rsidRDefault="00406A21" w:rsidP="00B90747">
      <w:pPr>
        <w:spacing w:line="360" w:lineRule="auto"/>
        <w:jc w:val="both"/>
        <w:rPr>
          <w:sz w:val="28"/>
          <w:szCs w:val="28"/>
        </w:rPr>
      </w:pPr>
      <w:r w:rsidRPr="00B90747">
        <w:rPr>
          <w:sz w:val="28"/>
          <w:szCs w:val="28"/>
        </w:rPr>
        <w:t>ЗАКЛЮЧЕНИЕ</w:t>
      </w:r>
    </w:p>
    <w:p w:rsidR="00406A21" w:rsidRPr="00B90747" w:rsidRDefault="00406A21" w:rsidP="00B90747">
      <w:pPr>
        <w:spacing w:line="360" w:lineRule="auto"/>
        <w:jc w:val="both"/>
        <w:rPr>
          <w:sz w:val="28"/>
          <w:szCs w:val="28"/>
        </w:rPr>
      </w:pPr>
      <w:r w:rsidRPr="00B90747">
        <w:rPr>
          <w:sz w:val="28"/>
          <w:szCs w:val="28"/>
        </w:rPr>
        <w:t>БИБЛИОГРАФИЧЕСКИЙ СПИСОК</w:t>
      </w:r>
    </w:p>
    <w:p w:rsidR="00406A21" w:rsidRPr="00B90747" w:rsidRDefault="00406A21" w:rsidP="00B90747">
      <w:pPr>
        <w:spacing w:line="360" w:lineRule="auto"/>
        <w:ind w:firstLine="839"/>
        <w:jc w:val="both"/>
        <w:rPr>
          <w:sz w:val="28"/>
          <w:szCs w:val="28"/>
        </w:rPr>
      </w:pPr>
    </w:p>
    <w:p w:rsidR="00406A21" w:rsidRPr="00B90747" w:rsidRDefault="00B90747" w:rsidP="00B90747">
      <w:pPr>
        <w:spacing w:line="360" w:lineRule="auto"/>
        <w:ind w:firstLine="839"/>
        <w:jc w:val="both"/>
        <w:rPr>
          <w:b/>
          <w:bCs/>
          <w:sz w:val="28"/>
          <w:szCs w:val="28"/>
        </w:rPr>
      </w:pPr>
      <w:r>
        <w:rPr>
          <w:sz w:val="28"/>
          <w:szCs w:val="28"/>
        </w:rPr>
        <w:br w:type="page"/>
      </w:r>
      <w:r w:rsidR="00406A21" w:rsidRPr="00B90747">
        <w:rPr>
          <w:b/>
          <w:bCs/>
          <w:sz w:val="28"/>
          <w:szCs w:val="28"/>
        </w:rPr>
        <w:t>ВВЕДЕНИЕ</w:t>
      </w:r>
    </w:p>
    <w:p w:rsidR="00406A21" w:rsidRPr="00B90747" w:rsidRDefault="00406A21" w:rsidP="00B90747">
      <w:pPr>
        <w:pStyle w:val="a6"/>
        <w:spacing w:line="360" w:lineRule="auto"/>
        <w:ind w:firstLine="839"/>
        <w:jc w:val="both"/>
        <w:rPr>
          <w:rFonts w:ascii="Times New Roman" w:hAnsi="Times New Roman" w:cs="Times New Roman"/>
          <w:sz w:val="28"/>
          <w:szCs w:val="28"/>
        </w:rPr>
      </w:pP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На протяжении многих веков людей интересовал вопрос о том, как и где, спать. Современное понимание слова кровать появилось совсем недавно примерно в пятнадцатом веке. Этот вопрос остается, актуален и в наши дни. Любой человек знает, что удобный и крепкий сон укрепляет здоровье, становится лучше самочувствие и поднимается настроение. Для достижения цели мы должны подойти к этому решению со всей ответственностью.</w:t>
      </w:r>
    </w:p>
    <w:p w:rsidR="00406A21" w:rsidRPr="00B90747" w:rsidRDefault="00406A21" w:rsidP="00B90747">
      <w:pPr>
        <w:spacing w:line="360" w:lineRule="auto"/>
        <w:ind w:firstLine="839"/>
        <w:jc w:val="both"/>
        <w:rPr>
          <w:sz w:val="28"/>
          <w:szCs w:val="28"/>
        </w:rPr>
      </w:pPr>
      <w:r w:rsidRPr="00B90747">
        <w:rPr>
          <w:sz w:val="28"/>
          <w:szCs w:val="28"/>
        </w:rPr>
        <w:t>На дизайн комнаты большое влияние оказывает размер помещения. Это может быть небольшая по размерам комната, выполняющая только функции спальни. Соответственно и дизайн комнаты будет совершенно другим. В случае, когда спальня занимает отдельную комнату, оптимальным будет использование светлых и теплых пастельных тонов или оттенков одного цвета, которые создадут уютную атмосферу. В такой спальне всегда будет приятно просыпаться, даже в том случае, когда за окном дождливо и пасмурно. Спальная комната – центр интимной жизни человека, именно поэтому ей уделяется особое внимание. В спальне необходимо окружать себя только мебелью, заряженной позитивной энергией, поэтому лучше отказаться от антиквариата или мебели, долго простоявшей в торговом зале мебельного магазина</w:t>
      </w:r>
      <w:r w:rsidR="00B90747">
        <w:rPr>
          <w:sz w:val="28"/>
          <w:szCs w:val="28"/>
        </w:rPr>
        <w:t xml:space="preserve"> </w:t>
      </w:r>
      <w:r w:rsidRPr="00B90747">
        <w:rPr>
          <w:sz w:val="28"/>
          <w:szCs w:val="28"/>
        </w:rPr>
        <w:t>–</w:t>
      </w:r>
      <w:r w:rsidR="00B90747">
        <w:rPr>
          <w:sz w:val="28"/>
          <w:szCs w:val="28"/>
        </w:rPr>
        <w:t xml:space="preserve"> </w:t>
      </w:r>
      <w:r w:rsidRPr="00B90747">
        <w:rPr>
          <w:sz w:val="28"/>
          <w:szCs w:val="28"/>
        </w:rPr>
        <w:t>они могут нести в себе негативные эмоции других людей. В наше время суеты и напряжения, у каждого человека должно быть место, где он может ощутить себя защищённым и по-настоящему счастливым. Когда мы ищем покоя и умиротворения</w:t>
      </w:r>
      <w:r w:rsidR="00B90747">
        <w:rPr>
          <w:sz w:val="28"/>
          <w:szCs w:val="28"/>
        </w:rPr>
        <w:t xml:space="preserve"> </w:t>
      </w:r>
      <w:r w:rsidRPr="00B90747">
        <w:rPr>
          <w:sz w:val="28"/>
          <w:szCs w:val="28"/>
        </w:rPr>
        <w:t>мы уединяемся в спальне. Когда мы ищем тепла и ласки любимого человека –</w:t>
      </w:r>
      <w:r w:rsidR="00B90747">
        <w:rPr>
          <w:sz w:val="28"/>
          <w:szCs w:val="28"/>
        </w:rPr>
        <w:t xml:space="preserve"> </w:t>
      </w:r>
      <w:r w:rsidRPr="00B90747">
        <w:rPr>
          <w:sz w:val="28"/>
          <w:szCs w:val="28"/>
        </w:rPr>
        <w:t>мы остаёмся вдвоём в самом интимном месте дома –</w:t>
      </w:r>
      <w:r w:rsidR="00B90747">
        <w:rPr>
          <w:sz w:val="28"/>
          <w:szCs w:val="28"/>
        </w:rPr>
        <w:t xml:space="preserve"> </w:t>
      </w:r>
      <w:r w:rsidRPr="00B90747">
        <w:rPr>
          <w:sz w:val="28"/>
          <w:szCs w:val="28"/>
        </w:rPr>
        <w:t>в спальне. Именно эта комната должна дарить нам возможность близости с собой и с близким человеком. Чтобы ничто не препятствовало этому, необходимо правильно организовать пространство спальни. Главным предметом мебели в спальне, конечно, является кровать – энергетический центр комнаты. Она должна соответствовать индивидуальным особенностям тела. Большинство кроватей состоит из корпуса и матраца, причём удобство главным образом зависит от матраца. Продумайте, на матраце какой жесткости вам комфортнее спать. Выбирая кровать для спальни, необходимо обратить внимание на то, чтобы кровать содержала в себе минимум углов, это поможет супругам сглаживать их конфликты. Можно использовать классику: одно-, полутора- или двуспальная кровать, находящаяся по центру спальной комнаты или у одной стены. Можно выбрать в роли спального ложа раскладной диван, тогда днем спальная комната может выступать в роли гостиной или местом для отдыха. Есть и такой вариант, как откидная подъемная кровать, встроенная в некоторые мебельные элементы, к примеру,</w:t>
      </w:r>
      <w:r w:rsidR="00B90747">
        <w:rPr>
          <w:sz w:val="28"/>
          <w:szCs w:val="28"/>
        </w:rPr>
        <w:t xml:space="preserve"> </w:t>
      </w:r>
      <w:r w:rsidRPr="00B90747">
        <w:rPr>
          <w:sz w:val="28"/>
          <w:szCs w:val="28"/>
        </w:rPr>
        <w:t>шкаф или стенку. Подобный механизм позволит сэкономить достаточно много пространства. Традиционно в спальных комнатах можно встретить всевозможные изделия из текстиля – покрывала, пледы, шкуры животных, драпировки на окнах. Обилие текстиля способствует приглушению звука и созданию уютной, камерной атмосферы.</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 xml:space="preserve">Все выше изложенное и определило, </w:t>
      </w:r>
      <w:r w:rsidRPr="00B90747">
        <w:rPr>
          <w:rFonts w:ascii="Times New Roman" w:hAnsi="Times New Roman" w:cs="Times New Roman"/>
          <w:iCs/>
          <w:sz w:val="28"/>
          <w:szCs w:val="28"/>
        </w:rPr>
        <w:t>т е м у</w:t>
      </w:r>
      <w:r w:rsidRPr="00B90747">
        <w:rPr>
          <w:rFonts w:ascii="Times New Roman" w:hAnsi="Times New Roman" w:cs="Times New Roman"/>
          <w:sz w:val="28"/>
          <w:szCs w:val="28"/>
        </w:rPr>
        <w:t xml:space="preserve"> данной курсовой работы, состоящую в рассмотрении кровати как центра спального пространства. Определение темы обусловило выбор </w:t>
      </w:r>
      <w:r w:rsidRPr="00B90747">
        <w:rPr>
          <w:rFonts w:ascii="Times New Roman" w:hAnsi="Times New Roman" w:cs="Times New Roman"/>
          <w:iCs/>
          <w:sz w:val="28"/>
          <w:szCs w:val="28"/>
        </w:rPr>
        <w:t>объекта</w:t>
      </w:r>
      <w:r w:rsidRPr="00B90747">
        <w:rPr>
          <w:rFonts w:ascii="Times New Roman" w:hAnsi="Times New Roman" w:cs="Times New Roman"/>
          <w:sz w:val="28"/>
          <w:szCs w:val="28"/>
        </w:rPr>
        <w:t xml:space="preserve"> – спальня,</w:t>
      </w:r>
      <w:r w:rsidR="00B90747">
        <w:rPr>
          <w:rFonts w:ascii="Times New Roman" w:hAnsi="Times New Roman" w:cs="Times New Roman"/>
          <w:sz w:val="28"/>
          <w:szCs w:val="28"/>
        </w:rPr>
        <w:t xml:space="preserve"> </w:t>
      </w:r>
      <w:r w:rsidRPr="00B90747">
        <w:rPr>
          <w:rFonts w:ascii="Times New Roman" w:hAnsi="Times New Roman" w:cs="Times New Roman"/>
          <w:sz w:val="28"/>
          <w:szCs w:val="28"/>
        </w:rPr>
        <w:t xml:space="preserve">как пространство сна и отдыха. </w:t>
      </w:r>
      <w:r w:rsidRPr="00B90747">
        <w:rPr>
          <w:rFonts w:ascii="Times New Roman" w:hAnsi="Times New Roman" w:cs="Times New Roman"/>
          <w:iCs/>
          <w:sz w:val="28"/>
          <w:szCs w:val="28"/>
        </w:rPr>
        <w:t xml:space="preserve">Предмет </w:t>
      </w:r>
      <w:r w:rsidRPr="00B90747">
        <w:rPr>
          <w:rFonts w:ascii="Times New Roman" w:hAnsi="Times New Roman" w:cs="Times New Roman"/>
          <w:sz w:val="28"/>
          <w:szCs w:val="28"/>
        </w:rPr>
        <w:t>– кровать как</w:t>
      </w:r>
      <w:r w:rsidR="00B90747">
        <w:rPr>
          <w:rFonts w:ascii="Times New Roman" w:hAnsi="Times New Roman" w:cs="Times New Roman"/>
          <w:sz w:val="28"/>
          <w:szCs w:val="28"/>
        </w:rPr>
        <w:t xml:space="preserve"> </w:t>
      </w:r>
      <w:r w:rsidRPr="00B90747">
        <w:rPr>
          <w:rFonts w:ascii="Times New Roman" w:hAnsi="Times New Roman" w:cs="Times New Roman"/>
          <w:sz w:val="28"/>
          <w:szCs w:val="28"/>
        </w:rPr>
        <w:t>центральный объект спальни.</w:t>
      </w:r>
    </w:p>
    <w:p w:rsidR="00406A21" w:rsidRPr="00B90747" w:rsidRDefault="00406A21" w:rsidP="00B90747">
      <w:pPr>
        <w:pStyle w:val="a6"/>
        <w:spacing w:line="360" w:lineRule="auto"/>
        <w:ind w:firstLine="839"/>
        <w:jc w:val="both"/>
        <w:rPr>
          <w:rFonts w:ascii="Times New Roman" w:hAnsi="Times New Roman" w:cs="Times New Roman"/>
          <w:iCs/>
          <w:sz w:val="28"/>
          <w:szCs w:val="28"/>
        </w:rPr>
      </w:pPr>
      <w:r w:rsidRPr="00B90747">
        <w:rPr>
          <w:rFonts w:ascii="Times New Roman" w:hAnsi="Times New Roman" w:cs="Times New Roman"/>
          <w:iCs/>
          <w:sz w:val="28"/>
          <w:szCs w:val="28"/>
        </w:rPr>
        <w:t>Цель</w:t>
      </w:r>
      <w:r w:rsidR="00B90747">
        <w:rPr>
          <w:rFonts w:ascii="Times New Roman" w:hAnsi="Times New Roman" w:cs="Times New Roman"/>
          <w:iCs/>
          <w:sz w:val="28"/>
          <w:szCs w:val="28"/>
        </w:rPr>
        <w:t xml:space="preserve"> </w:t>
      </w:r>
      <w:r w:rsidRPr="00B90747">
        <w:rPr>
          <w:rFonts w:ascii="Times New Roman" w:hAnsi="Times New Roman" w:cs="Times New Roman"/>
          <w:sz w:val="28"/>
          <w:szCs w:val="28"/>
        </w:rPr>
        <w:t xml:space="preserve">данной работы – проанализировать роль кровати в спальном пространстве. Исходя из цели, были определены следующие </w:t>
      </w:r>
      <w:r w:rsidRPr="00B90747">
        <w:rPr>
          <w:rFonts w:ascii="Times New Roman" w:hAnsi="Times New Roman" w:cs="Times New Roman"/>
          <w:iCs/>
          <w:sz w:val="28"/>
          <w:szCs w:val="28"/>
        </w:rPr>
        <w:t>задачи:</w:t>
      </w:r>
    </w:p>
    <w:p w:rsidR="00406A21" w:rsidRPr="00B90747" w:rsidRDefault="00406A21" w:rsidP="00B90747">
      <w:pPr>
        <w:pStyle w:val="a6"/>
        <w:numPr>
          <w:ilvl w:val="0"/>
          <w:numId w:val="12"/>
        </w:numPr>
        <w:tabs>
          <w:tab w:val="clear" w:pos="720"/>
        </w:tabs>
        <w:spacing w:line="360" w:lineRule="auto"/>
        <w:ind w:left="0" w:firstLine="839"/>
        <w:jc w:val="both"/>
        <w:rPr>
          <w:rFonts w:ascii="Times New Roman" w:hAnsi="Times New Roman" w:cs="Times New Roman"/>
          <w:sz w:val="28"/>
          <w:szCs w:val="28"/>
        </w:rPr>
      </w:pPr>
      <w:r w:rsidRPr="00B90747">
        <w:rPr>
          <w:rFonts w:ascii="Times New Roman" w:hAnsi="Times New Roman" w:cs="Times New Roman"/>
          <w:sz w:val="28"/>
          <w:szCs w:val="28"/>
        </w:rPr>
        <w:t>проследить обычаи и ритуалы отхода ко сну;</w:t>
      </w:r>
    </w:p>
    <w:p w:rsidR="00406A21" w:rsidRPr="00B90747" w:rsidRDefault="00406A21" w:rsidP="00B90747">
      <w:pPr>
        <w:pStyle w:val="a6"/>
        <w:numPr>
          <w:ilvl w:val="0"/>
          <w:numId w:val="12"/>
        </w:numPr>
        <w:tabs>
          <w:tab w:val="clear" w:pos="720"/>
        </w:tabs>
        <w:spacing w:line="360" w:lineRule="auto"/>
        <w:ind w:left="0" w:firstLine="839"/>
        <w:jc w:val="both"/>
        <w:rPr>
          <w:rFonts w:ascii="Times New Roman" w:hAnsi="Times New Roman" w:cs="Times New Roman"/>
          <w:sz w:val="28"/>
          <w:szCs w:val="28"/>
        </w:rPr>
      </w:pPr>
      <w:r w:rsidRPr="00B90747">
        <w:rPr>
          <w:rFonts w:ascii="Times New Roman" w:hAnsi="Times New Roman" w:cs="Times New Roman"/>
          <w:sz w:val="28"/>
          <w:szCs w:val="28"/>
        </w:rPr>
        <w:t>выявить истоки зарождения кровати;</w:t>
      </w:r>
    </w:p>
    <w:p w:rsidR="00406A21" w:rsidRPr="00B90747" w:rsidRDefault="00406A21" w:rsidP="00B90747">
      <w:pPr>
        <w:pStyle w:val="a6"/>
        <w:numPr>
          <w:ilvl w:val="0"/>
          <w:numId w:val="12"/>
        </w:numPr>
        <w:tabs>
          <w:tab w:val="clear" w:pos="720"/>
        </w:tabs>
        <w:spacing w:line="360" w:lineRule="auto"/>
        <w:ind w:left="0" w:firstLine="839"/>
        <w:jc w:val="both"/>
        <w:rPr>
          <w:rFonts w:ascii="Times New Roman" w:hAnsi="Times New Roman" w:cs="Times New Roman"/>
          <w:sz w:val="28"/>
          <w:szCs w:val="28"/>
        </w:rPr>
      </w:pPr>
      <w:r w:rsidRPr="00B90747">
        <w:rPr>
          <w:rFonts w:ascii="Times New Roman" w:hAnsi="Times New Roman" w:cs="Times New Roman"/>
          <w:sz w:val="28"/>
          <w:szCs w:val="28"/>
        </w:rPr>
        <w:t>рассмотреть философское значение кровати в интерьере спальни;</w:t>
      </w:r>
    </w:p>
    <w:p w:rsidR="00406A21" w:rsidRPr="00B90747" w:rsidRDefault="00406A21" w:rsidP="00B90747">
      <w:pPr>
        <w:pStyle w:val="a6"/>
        <w:numPr>
          <w:ilvl w:val="0"/>
          <w:numId w:val="12"/>
        </w:numPr>
        <w:tabs>
          <w:tab w:val="clear" w:pos="720"/>
        </w:tabs>
        <w:spacing w:line="360" w:lineRule="auto"/>
        <w:ind w:left="0" w:firstLine="839"/>
        <w:jc w:val="both"/>
        <w:rPr>
          <w:rFonts w:ascii="Times New Roman" w:hAnsi="Times New Roman" w:cs="Times New Roman"/>
          <w:sz w:val="28"/>
          <w:szCs w:val="28"/>
        </w:rPr>
      </w:pPr>
      <w:r w:rsidRPr="00B90747">
        <w:rPr>
          <w:rFonts w:ascii="Times New Roman" w:hAnsi="Times New Roman" w:cs="Times New Roman"/>
          <w:sz w:val="28"/>
          <w:szCs w:val="28"/>
        </w:rPr>
        <w:t>узнать эстетическую сторону спального убранства;</w:t>
      </w:r>
    </w:p>
    <w:p w:rsidR="00406A21" w:rsidRPr="00B90747" w:rsidRDefault="00406A21" w:rsidP="00B90747">
      <w:pPr>
        <w:pStyle w:val="a6"/>
        <w:numPr>
          <w:ilvl w:val="0"/>
          <w:numId w:val="12"/>
        </w:numPr>
        <w:tabs>
          <w:tab w:val="clear" w:pos="720"/>
        </w:tabs>
        <w:spacing w:line="360" w:lineRule="auto"/>
        <w:ind w:left="0" w:firstLine="839"/>
        <w:jc w:val="both"/>
        <w:rPr>
          <w:rFonts w:ascii="Times New Roman" w:hAnsi="Times New Roman" w:cs="Times New Roman"/>
          <w:sz w:val="28"/>
          <w:szCs w:val="28"/>
        </w:rPr>
      </w:pPr>
      <w:r w:rsidRPr="00B90747">
        <w:rPr>
          <w:rFonts w:ascii="Times New Roman" w:hAnsi="Times New Roman" w:cs="Times New Roman"/>
          <w:sz w:val="28"/>
          <w:szCs w:val="28"/>
        </w:rPr>
        <w:t>проанализировать функциональные стороны кровати;</w:t>
      </w:r>
    </w:p>
    <w:p w:rsidR="00406A21" w:rsidRPr="00B90747" w:rsidRDefault="00406A21" w:rsidP="00B90747">
      <w:pPr>
        <w:pStyle w:val="a6"/>
        <w:numPr>
          <w:ilvl w:val="0"/>
          <w:numId w:val="12"/>
        </w:numPr>
        <w:tabs>
          <w:tab w:val="clear" w:pos="720"/>
        </w:tabs>
        <w:spacing w:line="360" w:lineRule="auto"/>
        <w:ind w:left="0" w:firstLine="839"/>
        <w:jc w:val="both"/>
        <w:rPr>
          <w:rFonts w:ascii="Times New Roman" w:hAnsi="Times New Roman" w:cs="Times New Roman"/>
          <w:sz w:val="28"/>
          <w:szCs w:val="28"/>
        </w:rPr>
      </w:pPr>
      <w:r w:rsidRPr="00B90747">
        <w:rPr>
          <w:rFonts w:ascii="Times New Roman" w:hAnsi="Times New Roman" w:cs="Times New Roman"/>
          <w:sz w:val="28"/>
          <w:szCs w:val="28"/>
        </w:rPr>
        <w:t>рассмотреть виды кроватей со стороны дизайнерского решения;</w:t>
      </w:r>
    </w:p>
    <w:p w:rsidR="00406A21" w:rsidRPr="00B90747" w:rsidRDefault="00B90747" w:rsidP="00B90747">
      <w:pPr>
        <w:pStyle w:val="a6"/>
        <w:spacing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Д</w:t>
      </w:r>
      <w:r w:rsidR="00406A21" w:rsidRPr="00B90747">
        <w:rPr>
          <w:rFonts w:ascii="Times New Roman" w:hAnsi="Times New Roman" w:cs="Times New Roman"/>
          <w:sz w:val="28"/>
          <w:szCs w:val="28"/>
        </w:rPr>
        <w:t xml:space="preserve">ля решения задач были использованы следующие </w:t>
      </w:r>
      <w:r w:rsidR="00406A21" w:rsidRPr="00B90747">
        <w:rPr>
          <w:rFonts w:ascii="Times New Roman" w:hAnsi="Times New Roman" w:cs="Times New Roman"/>
          <w:iCs/>
          <w:sz w:val="28"/>
          <w:szCs w:val="28"/>
        </w:rPr>
        <w:t>методы:</w:t>
      </w:r>
    </w:p>
    <w:p w:rsidR="00406A21" w:rsidRPr="00B90747" w:rsidRDefault="00406A21" w:rsidP="00B90747">
      <w:pPr>
        <w:pStyle w:val="a6"/>
        <w:numPr>
          <w:ilvl w:val="0"/>
          <w:numId w:val="13"/>
        </w:numPr>
        <w:tabs>
          <w:tab w:val="clear" w:pos="720"/>
        </w:tabs>
        <w:spacing w:line="360" w:lineRule="auto"/>
        <w:ind w:left="0" w:firstLine="839"/>
        <w:jc w:val="both"/>
        <w:rPr>
          <w:rFonts w:ascii="Times New Roman" w:hAnsi="Times New Roman" w:cs="Times New Roman"/>
          <w:sz w:val="28"/>
          <w:szCs w:val="28"/>
        </w:rPr>
      </w:pPr>
      <w:r w:rsidRPr="00B90747">
        <w:rPr>
          <w:rFonts w:ascii="Times New Roman" w:hAnsi="Times New Roman" w:cs="Times New Roman"/>
          <w:sz w:val="28"/>
          <w:szCs w:val="28"/>
        </w:rPr>
        <w:t>теоретический анализ и синтез прочитанной литературы;</w:t>
      </w:r>
    </w:p>
    <w:p w:rsidR="00406A21" w:rsidRPr="00B90747" w:rsidRDefault="00406A21" w:rsidP="00B90747">
      <w:pPr>
        <w:pStyle w:val="a6"/>
        <w:numPr>
          <w:ilvl w:val="0"/>
          <w:numId w:val="13"/>
        </w:numPr>
        <w:tabs>
          <w:tab w:val="clear" w:pos="720"/>
        </w:tabs>
        <w:spacing w:line="360" w:lineRule="auto"/>
        <w:ind w:left="0" w:firstLine="839"/>
        <w:jc w:val="both"/>
        <w:rPr>
          <w:rFonts w:ascii="Times New Roman" w:hAnsi="Times New Roman" w:cs="Times New Roman"/>
          <w:sz w:val="28"/>
          <w:szCs w:val="28"/>
        </w:rPr>
      </w:pPr>
      <w:r w:rsidRPr="00B90747">
        <w:rPr>
          <w:rFonts w:ascii="Times New Roman" w:hAnsi="Times New Roman" w:cs="Times New Roman"/>
          <w:sz w:val="28"/>
          <w:szCs w:val="28"/>
        </w:rPr>
        <w:t>систематизация всех данных полученных раннее.</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Если хорошо посчитать, сколько времени мы проводим в своем жилище, то большая часть его приходится на спальню. Ведь спим мы, как минимум, семь часов в сутки, то есть третью часть всей жизни. Этого должно быть вполне достаточно для того, чтобы создать как можно более комфортную спальню, наполненную обстановкой уюта и покоя. Поэтому спальня является, как правило, комнатой интимной, закрытой для посторонних и располагается в дальнем и тихом углу квартиры. Многие люди проводят бессонные ночи, не зная реальной причины их плохого сна. Они сваливают свою вину на полнолуние или, например, на магнитные бури и на невыносимое жужжание и укусы комаров. Но если посмотреть реальности в глаза, то все оказывается намного проще, всему виной – центральный предмет мебели в спальне</w:t>
      </w:r>
      <w:r w:rsidR="00B90747">
        <w:rPr>
          <w:rFonts w:ascii="Times New Roman" w:hAnsi="Times New Roman" w:cs="Times New Roman"/>
          <w:sz w:val="28"/>
          <w:szCs w:val="28"/>
        </w:rPr>
        <w:t xml:space="preserve"> </w:t>
      </w:r>
      <w:r w:rsidRPr="00B90747">
        <w:rPr>
          <w:rFonts w:ascii="Times New Roman" w:hAnsi="Times New Roman" w:cs="Times New Roman"/>
          <w:sz w:val="28"/>
          <w:szCs w:val="28"/>
        </w:rPr>
        <w:t>– наша кровать. Наша кровать может быть нам, как настоящим другом, так и самым большим недругом. В действительности нас интересует вопрос о том, как правильно выбрать кровать – самый главный предмет мебели в нашей спальне, по каким критериям ее выбирать и на что следует опираться при ее выборе,</w:t>
      </w:r>
      <w:r w:rsidR="00B90747">
        <w:rPr>
          <w:rFonts w:ascii="Times New Roman" w:hAnsi="Times New Roman" w:cs="Times New Roman"/>
          <w:sz w:val="28"/>
          <w:szCs w:val="28"/>
        </w:rPr>
        <w:t xml:space="preserve"> </w:t>
      </w:r>
      <w:r w:rsidRPr="00B90747">
        <w:rPr>
          <w:rFonts w:ascii="Times New Roman" w:hAnsi="Times New Roman" w:cs="Times New Roman"/>
          <w:sz w:val="28"/>
          <w:szCs w:val="28"/>
        </w:rPr>
        <w:t>мы узнаем,</w:t>
      </w:r>
      <w:r w:rsidR="00B90747">
        <w:rPr>
          <w:rFonts w:ascii="Times New Roman" w:hAnsi="Times New Roman" w:cs="Times New Roman"/>
          <w:sz w:val="28"/>
          <w:szCs w:val="28"/>
        </w:rPr>
        <w:t xml:space="preserve"> </w:t>
      </w:r>
      <w:r w:rsidRPr="00B90747">
        <w:rPr>
          <w:rFonts w:ascii="Times New Roman" w:hAnsi="Times New Roman" w:cs="Times New Roman"/>
          <w:sz w:val="28"/>
          <w:szCs w:val="28"/>
        </w:rPr>
        <w:t>рассмотрев материал, представленный в данной курсовой работе.</w:t>
      </w:r>
    </w:p>
    <w:p w:rsidR="00406A21" w:rsidRPr="00B90747" w:rsidRDefault="00406A21" w:rsidP="00B90747">
      <w:pPr>
        <w:pStyle w:val="a6"/>
        <w:spacing w:line="360" w:lineRule="auto"/>
        <w:ind w:firstLine="839"/>
        <w:jc w:val="both"/>
        <w:rPr>
          <w:rFonts w:ascii="Times New Roman" w:hAnsi="Times New Roman" w:cs="Times New Roman"/>
          <w:sz w:val="28"/>
          <w:szCs w:val="28"/>
        </w:rPr>
      </w:pPr>
    </w:p>
    <w:p w:rsidR="00406A21" w:rsidRPr="00B90747" w:rsidRDefault="00B90747" w:rsidP="00B90747">
      <w:pPr>
        <w:spacing w:line="360" w:lineRule="auto"/>
        <w:ind w:firstLine="839"/>
        <w:jc w:val="both"/>
        <w:rPr>
          <w:b/>
          <w:bCs/>
          <w:caps/>
          <w:sz w:val="28"/>
          <w:szCs w:val="28"/>
        </w:rPr>
      </w:pPr>
      <w:r>
        <w:rPr>
          <w:sz w:val="28"/>
          <w:szCs w:val="28"/>
        </w:rPr>
        <w:br w:type="page"/>
      </w:r>
      <w:r w:rsidR="00406A21" w:rsidRPr="00B90747">
        <w:rPr>
          <w:b/>
          <w:bCs/>
          <w:caps/>
          <w:sz w:val="28"/>
          <w:szCs w:val="28"/>
        </w:rPr>
        <w:t xml:space="preserve">ГЛАВА </w:t>
      </w:r>
      <w:r w:rsidR="00406A21" w:rsidRPr="00B90747">
        <w:rPr>
          <w:b/>
          <w:bCs/>
          <w:caps/>
          <w:sz w:val="28"/>
          <w:szCs w:val="28"/>
          <w:lang w:val="en-US"/>
        </w:rPr>
        <w:t>I</w:t>
      </w:r>
      <w:r w:rsidR="00406A21" w:rsidRPr="00B90747">
        <w:rPr>
          <w:b/>
          <w:bCs/>
          <w:caps/>
          <w:sz w:val="28"/>
          <w:szCs w:val="28"/>
        </w:rPr>
        <w:t>. Историческое значение кровати в спальном пространстве</w:t>
      </w:r>
    </w:p>
    <w:p w:rsidR="00B90747" w:rsidRDefault="00B90747" w:rsidP="00B90747">
      <w:pPr>
        <w:spacing w:line="360" w:lineRule="auto"/>
        <w:ind w:firstLine="839"/>
        <w:jc w:val="both"/>
        <w:rPr>
          <w:b/>
          <w:bCs/>
          <w:sz w:val="28"/>
          <w:szCs w:val="28"/>
        </w:rPr>
      </w:pPr>
    </w:p>
    <w:p w:rsidR="00406A21" w:rsidRPr="00B90747" w:rsidRDefault="00B90747" w:rsidP="00B90747">
      <w:pPr>
        <w:spacing w:line="360" w:lineRule="auto"/>
        <w:ind w:firstLine="839"/>
        <w:jc w:val="both"/>
        <w:rPr>
          <w:b/>
          <w:bCs/>
          <w:sz w:val="28"/>
          <w:szCs w:val="28"/>
        </w:rPr>
      </w:pPr>
      <w:r>
        <w:rPr>
          <w:b/>
          <w:bCs/>
          <w:sz w:val="28"/>
          <w:szCs w:val="28"/>
        </w:rPr>
        <w:t xml:space="preserve">1.1 </w:t>
      </w:r>
      <w:r w:rsidR="00406A21" w:rsidRPr="00B90747">
        <w:rPr>
          <w:b/>
          <w:bCs/>
          <w:sz w:val="28"/>
          <w:szCs w:val="28"/>
        </w:rPr>
        <w:t>Обычаи, ритуалы, поверья и церемонии отхода ко сну</w:t>
      </w:r>
    </w:p>
    <w:p w:rsidR="00B90747" w:rsidRDefault="00B90747" w:rsidP="00B90747">
      <w:pPr>
        <w:spacing w:line="360" w:lineRule="auto"/>
        <w:ind w:firstLine="839"/>
        <w:jc w:val="both"/>
        <w:rPr>
          <w:sz w:val="28"/>
          <w:szCs w:val="28"/>
        </w:rPr>
      </w:pPr>
    </w:p>
    <w:p w:rsidR="00406A21" w:rsidRPr="00B90747" w:rsidRDefault="00406A21" w:rsidP="00B90747">
      <w:pPr>
        <w:spacing w:line="360" w:lineRule="auto"/>
        <w:ind w:firstLine="839"/>
        <w:jc w:val="both"/>
        <w:rPr>
          <w:sz w:val="28"/>
          <w:szCs w:val="28"/>
        </w:rPr>
      </w:pPr>
      <w:r w:rsidRPr="00B90747">
        <w:rPr>
          <w:sz w:val="28"/>
          <w:szCs w:val="28"/>
        </w:rPr>
        <w:t>Долгое время люди спали группами. И чем больше те были, тем безопаснее считался сон. Даже сейчас в некоторых африканских, гвинейских и австралийских племенах жива традиция общинного сна. Для него выделяется большая постройка, в которой с наступлением ночи располагается все племя. Ночь – это время демонов, которые могут причинить массу неприятностей. Но их можно отпугнуть шумом. Храп, дыхание, детский плач – все это способно испугать нечистую силу. В этом помогают и домашние животные. Их тоже зачастую оставляют на ночь в доме, так как звери очень чувствительны к потусторонним силам и могут предупредить об их появлении</w:t>
      </w:r>
      <w:r w:rsidR="001B423B" w:rsidRPr="00B90747">
        <w:rPr>
          <w:sz w:val="28"/>
          <w:szCs w:val="28"/>
        </w:rPr>
        <w:t xml:space="preserve"> </w:t>
      </w:r>
      <w:r w:rsidRPr="00B90747">
        <w:rPr>
          <w:sz w:val="28"/>
          <w:szCs w:val="28"/>
        </w:rPr>
        <w:t>[41,6].</w:t>
      </w:r>
    </w:p>
    <w:p w:rsidR="00406A21" w:rsidRPr="00B90747" w:rsidRDefault="00406A21" w:rsidP="00B90747">
      <w:pPr>
        <w:spacing w:line="360" w:lineRule="auto"/>
        <w:ind w:firstLine="839"/>
        <w:jc w:val="both"/>
        <w:rPr>
          <w:sz w:val="28"/>
          <w:szCs w:val="28"/>
        </w:rPr>
      </w:pPr>
      <w:r w:rsidRPr="00B90747">
        <w:rPr>
          <w:sz w:val="28"/>
          <w:szCs w:val="28"/>
        </w:rPr>
        <w:t>Итак, на заре цивилизации люди спали сообща. И, конечно же, они спали на земле, устилая ее травой, ветками деревьев или звериными шкурами. Все изменилось при появлении домов. В них стали выделяться отдельные комнаты для сна. Причем впервые это произошло в Шумере около пяти тысяч лет назад. Естественно, в спальне было и место для сна, но это была уже не лежанка, а достаточно заметное возвышение. Правда, оно было жестким и узким. И тем не менее на таком неудобном ложе спала знать – шумерская, ассирийская, египетская. Изнеженные патриции больше всего ценили собственный комфорт и желали спать со всевозможными удобствами. Это стремление привело к появлению кровати, вернее ее прообраза. Он представлял собой возвышение, застеленное богатыми тканями и мехом. На таком ложе нежились и приближенные императора. Именно из их числа выбирались наместники. Они ехали на завоеванные Римом земли и привозили туда свои привычки, традиции, предметы обихода и обстановки</w:t>
      </w:r>
      <w:r w:rsidR="001B423B" w:rsidRPr="00B90747">
        <w:rPr>
          <w:sz w:val="28"/>
          <w:szCs w:val="28"/>
        </w:rPr>
        <w:t xml:space="preserve"> </w:t>
      </w:r>
      <w:r w:rsidRPr="00B90747">
        <w:rPr>
          <w:sz w:val="28"/>
          <w:szCs w:val="28"/>
        </w:rPr>
        <w:t>[26,98].</w:t>
      </w:r>
    </w:p>
    <w:p w:rsidR="00406A21" w:rsidRPr="00B90747" w:rsidRDefault="00406A21" w:rsidP="00B90747">
      <w:pPr>
        <w:spacing w:line="360" w:lineRule="auto"/>
        <w:ind w:firstLine="839"/>
        <w:jc w:val="both"/>
        <w:rPr>
          <w:sz w:val="28"/>
          <w:szCs w:val="28"/>
        </w:rPr>
      </w:pPr>
      <w:r w:rsidRPr="00B90747">
        <w:rPr>
          <w:sz w:val="28"/>
          <w:szCs w:val="28"/>
        </w:rPr>
        <w:t>К последним относилась, прежде всего, кровать. Однако у поверженных народов она не прижилась. Галлы, германцы, бритты, саксонцы, ненавидя все римское, оставались верны своему укладу жизни. Спать они продолжали на земле.</w:t>
      </w:r>
    </w:p>
    <w:p w:rsidR="00406A21" w:rsidRPr="00B90747" w:rsidRDefault="00406A21" w:rsidP="00B90747">
      <w:pPr>
        <w:spacing w:line="360" w:lineRule="auto"/>
        <w:ind w:firstLine="839"/>
        <w:jc w:val="both"/>
        <w:rPr>
          <w:sz w:val="28"/>
          <w:szCs w:val="28"/>
        </w:rPr>
      </w:pPr>
      <w:r w:rsidRPr="00B90747">
        <w:rPr>
          <w:sz w:val="28"/>
          <w:szCs w:val="28"/>
        </w:rPr>
        <w:t>Ситуация изменилась лишь в Средние века. В это время в Европе стали строиться каменные дома и замки. Именно это и дало толчок для обустройства спального места. Началось его возвышение. Причиной этому служил банальный холод. Вернее, не холод, а сквозняки по полу жилищ.</w:t>
      </w:r>
    </w:p>
    <w:p w:rsidR="00406A21" w:rsidRPr="00B90747" w:rsidRDefault="00406A21" w:rsidP="00B90747">
      <w:pPr>
        <w:spacing w:line="360" w:lineRule="auto"/>
        <w:ind w:firstLine="839"/>
        <w:jc w:val="both"/>
        <w:rPr>
          <w:sz w:val="28"/>
          <w:szCs w:val="28"/>
        </w:rPr>
      </w:pPr>
      <w:r w:rsidRPr="00B90747">
        <w:rPr>
          <w:sz w:val="28"/>
          <w:szCs w:val="28"/>
        </w:rPr>
        <w:t>Поэтому кровать стала расти над полом, и достаточно стремительно. Сначала ложе устраивалось на небольшом постаменте. Потом к нему начало вести несколько ступенек. А спустя некоторое время появились и такие кровати, на которые нужно было забираться по лестнице. Постепенно кровати стали настоящим произведением искусства. Их делали из самых ценных пород дерева, покрывали удивительно тонкой резьбой и украшали различными фигурками. Такие изделия имели огромную ценность, они даже становились военной добычей</w:t>
      </w:r>
      <w:r w:rsidR="001B423B" w:rsidRPr="00B90747">
        <w:rPr>
          <w:sz w:val="28"/>
          <w:szCs w:val="28"/>
        </w:rPr>
        <w:t xml:space="preserve"> </w:t>
      </w:r>
      <w:r w:rsidRPr="00B90747">
        <w:rPr>
          <w:sz w:val="28"/>
          <w:szCs w:val="28"/>
        </w:rPr>
        <w:t>[19,17].</w:t>
      </w:r>
    </w:p>
    <w:p w:rsidR="00406A21" w:rsidRPr="00B90747" w:rsidRDefault="00406A21" w:rsidP="00B90747">
      <w:pPr>
        <w:spacing w:line="360" w:lineRule="auto"/>
        <w:ind w:firstLine="839"/>
        <w:jc w:val="both"/>
        <w:rPr>
          <w:sz w:val="28"/>
          <w:szCs w:val="28"/>
        </w:rPr>
      </w:pPr>
      <w:r w:rsidRPr="00B90747">
        <w:rPr>
          <w:sz w:val="28"/>
          <w:szCs w:val="28"/>
        </w:rPr>
        <w:t>В Средние века произошло еще одно превращение – полога в балдахин. Римляне часто завешивали свою кровать полупрозрачной материей, которая защищала спящего от насекомых. В средневековой Европе этот легкий полог трансформировался в балдахин, окутывающий ложе со всех сторон. Плотная ткань не столько защищала от мух и комаров, сколько от холода.</w:t>
      </w:r>
    </w:p>
    <w:p w:rsidR="00406A21" w:rsidRPr="00B90747" w:rsidRDefault="00406A21" w:rsidP="00B90747">
      <w:pPr>
        <w:spacing w:line="360" w:lineRule="auto"/>
        <w:ind w:firstLine="839"/>
        <w:jc w:val="both"/>
        <w:rPr>
          <w:sz w:val="28"/>
          <w:szCs w:val="28"/>
        </w:rPr>
      </w:pPr>
      <w:r w:rsidRPr="00B90747">
        <w:rPr>
          <w:sz w:val="28"/>
          <w:szCs w:val="28"/>
        </w:rPr>
        <w:t>Как уже было сказано, каменные дома и замки европейцев не отличались уютом. Комнаты были большие, очаги и камины протапливали воздух очень неравномерно, поэтому люди все время страдали от сырости. Лучше всего от нее защищал балдахин. Он выполнял и другую функцию – давал супругам иллюзию уединения. В комнате могло присутствовать много народа, но уставшие хозяева вполне могли спрятаться за длинными фалдами балдахина.</w:t>
      </w:r>
    </w:p>
    <w:p w:rsidR="00406A21" w:rsidRPr="00B90747" w:rsidRDefault="00406A21" w:rsidP="00B90747">
      <w:pPr>
        <w:spacing w:line="360" w:lineRule="auto"/>
        <w:ind w:firstLine="839"/>
        <w:jc w:val="both"/>
        <w:rPr>
          <w:sz w:val="28"/>
          <w:szCs w:val="28"/>
        </w:rPr>
      </w:pPr>
      <w:r w:rsidRPr="00B90747">
        <w:rPr>
          <w:sz w:val="28"/>
          <w:szCs w:val="28"/>
        </w:rPr>
        <w:t>В богатых домах на балдахины тратились огромные деньги. Заказывались самые роскошные ткани. Они расшивались золотошвейками и украшались огромными витыми кистями. В домах попроще балдахины были из обычной светлой ткани. К тому же кровати незнатных людей часто делались очень большими, так как на них спала практически вся семья, включая малолетних детей</w:t>
      </w:r>
      <w:r w:rsidR="001B423B" w:rsidRPr="00B90747">
        <w:rPr>
          <w:sz w:val="28"/>
          <w:szCs w:val="28"/>
        </w:rPr>
        <w:t xml:space="preserve"> </w:t>
      </w:r>
      <w:r w:rsidRPr="00B90747">
        <w:rPr>
          <w:sz w:val="28"/>
          <w:szCs w:val="28"/>
        </w:rPr>
        <w:t>[20,6].</w:t>
      </w:r>
    </w:p>
    <w:p w:rsidR="00406A21" w:rsidRPr="00B90747" w:rsidRDefault="00406A21" w:rsidP="00B90747">
      <w:pPr>
        <w:spacing w:line="360" w:lineRule="auto"/>
        <w:ind w:firstLine="839"/>
        <w:jc w:val="both"/>
        <w:rPr>
          <w:sz w:val="28"/>
          <w:szCs w:val="28"/>
        </w:rPr>
      </w:pPr>
      <w:r w:rsidRPr="00B90747">
        <w:rPr>
          <w:sz w:val="28"/>
          <w:szCs w:val="28"/>
        </w:rPr>
        <w:t>На Руси кровати появились в начале XVII века. А широкое распространение они получили при Петре Первом. Царь-новатор ратовал не только за европейское платье, но и за европейское обустройство жилья. Поэтому у многих придворных в домах появились кровати. Царская “перестройка” никак не затронула крестьянские семьи. Там, как и раньше, продолжали спать на полатях – высоко расположенных деревянных настилах. Было еще одно место для сна – русская печь, которая в течение всей ночи сохраняла свое тепло и грела лежащих. Это был самый уютный уголок в доме, поэтому он отдавался старикам, больным и малолетним детям. Взрослым и здоровым людям предписано было спать на полатях. Во многих крестьянских семьях такой уклад сохранился вплоть до ХХ века. Что до семей купеческих, то тут тоже царил строго определенный уклад. В спальне находился стандартный набор предметов, начиная с кровати и заканчивая горкой, где хранилась посуда, а также неизменный серебряный самовар. Обстановка спальни являлась приданым жены. Ее родителям дороже всего обходилась именно кровать. Она была огромной, с пышной периной и множеством подушек, которые тщательно взбивались и укладывались одна на другую. Перьевая перина вызывала лишь презрение. Можно даже сказать – позорила семью невесты. В цене был пух. Поэтому мать готовила приданое для дочки чуть ли не сразу после ее рождения. Языческие страхи, несмотря на христианское вероисповедание, русские люди никогда не забывали о язычестве. Одним из его проявлений была вера в нечистую силу – леших, домовых, водяных. Именно с ними и связано большинство “сонных поверий”. Например, русский человек никогда не ложился ногами к двери – в противном случае нечистая сила могла унести спящего человека из избы. Интересно, что эта традиция пересекается с восточными обычаями. Но в них все объяснялось с точки зрения энергетических потоков и их благоприятного распределения</w:t>
      </w:r>
      <w:r w:rsidR="001B423B" w:rsidRPr="00B90747">
        <w:rPr>
          <w:sz w:val="28"/>
          <w:szCs w:val="28"/>
        </w:rPr>
        <w:t xml:space="preserve"> </w:t>
      </w:r>
      <w:r w:rsidRPr="00B90747">
        <w:rPr>
          <w:sz w:val="28"/>
          <w:szCs w:val="28"/>
        </w:rPr>
        <w:t>[26,54].</w:t>
      </w:r>
    </w:p>
    <w:p w:rsidR="00406A21" w:rsidRPr="00B90747" w:rsidRDefault="00406A21" w:rsidP="00B90747">
      <w:pPr>
        <w:spacing w:line="360" w:lineRule="auto"/>
        <w:ind w:firstLine="839"/>
        <w:jc w:val="both"/>
        <w:rPr>
          <w:sz w:val="28"/>
          <w:szCs w:val="28"/>
        </w:rPr>
      </w:pPr>
      <w:r w:rsidRPr="00B90747">
        <w:rPr>
          <w:sz w:val="28"/>
          <w:szCs w:val="28"/>
        </w:rPr>
        <w:t>Перекрест с китайской приметой имеет и другое русское поверье. Считалось, что кровать нужно ставить на то место, где ляжет впущенная в комнату кошка. У русских она считалась символом плодовитости, поэтому указанное животным место сулило супругам здоровых и крепких детей. Китайцы же верили, что кошка может выбрать эпицентр позитивной энергии, которая так необходима супругам. Есть еще одна русская традиция, перекликающаяся с восточным взглядом на жизнь. Пары, которые хотели детей, клали на кровать что-то, что символизировало плодородие. В одних районах это были колосья пшеницы, в других – курица-несушка, в третьих – все та же кошка. В Китае же атрибуты плодовитости всегда украшали постельное белье. В основном на нем фигурировали рыбки и маленькие китайские уточки. Они всегда изображались на очень ярком фоне – преимущественно розовом и красном. Восточные люди никогда не пренебрегали психологией цвета и считали, что яркое белье способствует супружеской гармонии, а также делает комнату более уютной</w:t>
      </w:r>
      <w:r w:rsidR="001B423B" w:rsidRPr="00B90747">
        <w:rPr>
          <w:sz w:val="28"/>
          <w:szCs w:val="28"/>
        </w:rPr>
        <w:t xml:space="preserve"> </w:t>
      </w:r>
      <w:r w:rsidRPr="00B90747">
        <w:rPr>
          <w:sz w:val="28"/>
          <w:szCs w:val="28"/>
        </w:rPr>
        <w:t>[30,5].</w:t>
      </w:r>
    </w:p>
    <w:p w:rsidR="00406A21" w:rsidRPr="00B90747" w:rsidRDefault="00406A21" w:rsidP="00B90747">
      <w:pPr>
        <w:spacing w:line="360" w:lineRule="auto"/>
        <w:ind w:firstLine="839"/>
        <w:jc w:val="both"/>
        <w:rPr>
          <w:sz w:val="28"/>
          <w:szCs w:val="28"/>
        </w:rPr>
      </w:pPr>
      <w:r w:rsidRPr="00B90747">
        <w:rPr>
          <w:sz w:val="28"/>
          <w:szCs w:val="28"/>
        </w:rPr>
        <w:t>Русские люди всегда очень тщательно готовились к отходу ко сну. Сначала укладывались дети и укачивались младенцы. Только когда в доме воцарялась полная тишина, хозяйка могла заняться собственной персоной.</w:t>
      </w:r>
    </w:p>
    <w:p w:rsidR="00406A21" w:rsidRPr="00B90747" w:rsidRDefault="00406A21" w:rsidP="00B90747">
      <w:pPr>
        <w:spacing w:line="360" w:lineRule="auto"/>
        <w:ind w:firstLine="839"/>
        <w:jc w:val="both"/>
        <w:rPr>
          <w:sz w:val="28"/>
          <w:szCs w:val="28"/>
        </w:rPr>
      </w:pPr>
      <w:r w:rsidRPr="00B90747">
        <w:rPr>
          <w:sz w:val="28"/>
          <w:szCs w:val="28"/>
        </w:rPr>
        <w:t>Сначала снималась одежда – из нее на теле оставалась лишь просторная нательная рубаха. Потом расплетались длинные косы, и женщина брала в руки гребень. Волосы им расчесывались очень долго – не менее 10 минут. С научной точки зрения это абсолютно правильный подход – ведь интенсивнее всего волосы растут ночью. Именно в это время корням необходимо усиленное кровоснабжение для того, чтобы клетки получили возможность нормально делиться. Потом переходили к лицу. Ничего мудреного с ним не делали, никаких ночных кремов и масок не существовало. Основной уход кожа получала по субботам, в банный день. Но каждый вечер женщина обязательно умывала лицо водой, которую иногда настаивала на серебре, на цветах или травах. Но в любом случае вода была холодной, а полотенце – жестким и колючим. Лицо терлось им до румянца – это был своеобразный механический пилинг, устранявший мертвые клетки кожи. Потом наступала очередь молитвы. Только после нее женщина могла лечь и заснуть</w:t>
      </w:r>
      <w:r w:rsidR="001B423B" w:rsidRPr="00B90747">
        <w:rPr>
          <w:sz w:val="28"/>
          <w:szCs w:val="28"/>
        </w:rPr>
        <w:t xml:space="preserve"> </w:t>
      </w:r>
      <w:r w:rsidRPr="00B90747">
        <w:rPr>
          <w:sz w:val="28"/>
          <w:szCs w:val="28"/>
        </w:rPr>
        <w:t>[3,8].</w:t>
      </w:r>
    </w:p>
    <w:p w:rsidR="00406A21" w:rsidRPr="00B90747" w:rsidRDefault="00406A21" w:rsidP="00B90747">
      <w:pPr>
        <w:spacing w:line="360" w:lineRule="auto"/>
        <w:ind w:firstLine="839"/>
        <w:jc w:val="both"/>
        <w:rPr>
          <w:sz w:val="28"/>
          <w:szCs w:val="28"/>
        </w:rPr>
      </w:pPr>
    </w:p>
    <w:p w:rsidR="00406A21" w:rsidRPr="00B90747" w:rsidRDefault="00406A21" w:rsidP="00B90747">
      <w:pPr>
        <w:spacing w:line="360" w:lineRule="auto"/>
        <w:ind w:firstLine="839"/>
        <w:jc w:val="both"/>
        <w:rPr>
          <w:b/>
          <w:bCs/>
          <w:sz w:val="28"/>
          <w:szCs w:val="28"/>
        </w:rPr>
      </w:pPr>
      <w:r w:rsidRPr="00B90747">
        <w:rPr>
          <w:b/>
          <w:bCs/>
          <w:sz w:val="28"/>
          <w:szCs w:val="28"/>
        </w:rPr>
        <w:t>1.2 Историческое и культурное значение спального ложе</w:t>
      </w:r>
    </w:p>
    <w:p w:rsidR="00B90747" w:rsidRDefault="00B90747" w:rsidP="00B90747">
      <w:pPr>
        <w:spacing w:line="360" w:lineRule="auto"/>
        <w:ind w:firstLine="839"/>
        <w:jc w:val="both"/>
        <w:rPr>
          <w:sz w:val="28"/>
          <w:szCs w:val="28"/>
        </w:rPr>
      </w:pPr>
    </w:p>
    <w:p w:rsidR="00406A21" w:rsidRPr="00B90747" w:rsidRDefault="00406A21" w:rsidP="00B90747">
      <w:pPr>
        <w:spacing w:line="360" w:lineRule="auto"/>
        <w:ind w:firstLine="839"/>
        <w:jc w:val="both"/>
        <w:rPr>
          <w:sz w:val="28"/>
          <w:szCs w:val="28"/>
        </w:rPr>
      </w:pPr>
      <w:r w:rsidRPr="00B90747">
        <w:rPr>
          <w:sz w:val="28"/>
          <w:szCs w:val="28"/>
        </w:rPr>
        <w:t>Кровать – одно из самых древних изобретений человечества. Вне зависимости от того, как менялись быт и культура, эпоха, какой бы не господствовал архитектурный стиль – кровать всегда была и будет. Конечно, меняются ее очертания и конфигурация, но предназначение все тоже – кровать это место где человек может чувствовать себя в полной безопасности, место, где человек отдыхает и набирается сил для завтрашнего дня. Как таковая кровать, в современном понятии этого слова, появилась еще в древности. Тогда она считалась роскошью, и мало кто мог позволить иметь спальное ложе у себя в доме. А индивидуальная кровать – была достоянием высокой знати, например, в древнем Египте индивидуальное ложе имели только фараоны. У их подданных если и были кровати, то, как правило, внушительных размеров, сразу для большого количества людей.</w:t>
      </w:r>
    </w:p>
    <w:p w:rsidR="00406A21" w:rsidRPr="00B90747" w:rsidRDefault="00406A21" w:rsidP="00B90747">
      <w:pPr>
        <w:spacing w:line="360" w:lineRule="auto"/>
        <w:ind w:firstLine="839"/>
        <w:jc w:val="both"/>
        <w:rPr>
          <w:sz w:val="28"/>
          <w:szCs w:val="28"/>
        </w:rPr>
      </w:pPr>
      <w:r w:rsidRPr="00B90747">
        <w:rPr>
          <w:sz w:val="28"/>
          <w:szCs w:val="28"/>
        </w:rPr>
        <w:t>Да и позже кровать становится не только индивидуальной, но тем не менее остается некоторым признаком власти и могущества.</w:t>
      </w:r>
    </w:p>
    <w:p w:rsidR="00406A21" w:rsidRPr="00B90747" w:rsidRDefault="00406A21" w:rsidP="00B90747">
      <w:pPr>
        <w:spacing w:line="360" w:lineRule="auto"/>
        <w:ind w:firstLine="839"/>
        <w:jc w:val="both"/>
        <w:rPr>
          <w:sz w:val="28"/>
          <w:szCs w:val="28"/>
        </w:rPr>
      </w:pPr>
      <w:r w:rsidRPr="00B90747">
        <w:rPr>
          <w:sz w:val="28"/>
          <w:szCs w:val="28"/>
        </w:rPr>
        <w:t>В средневековье все внутреннее убранство помещений переживает несколько «золотых» эпох стиля. Начинается все с романского – стиля эпохи возрождения, где господствовали прямые линии, и четкость форм, и добротная, патриархальная красота, одним словом «размашистый аскетизм»-как любят нарекать эту эпоху искусствоведы. Кровати в это время изготавливались массивными, из твердых пород древесины, в качестве матрасов, как правило, использовались шкуры пушных животных, либо перины. Во время царствования возвышенной готики, которая характеризовалась вытянутостью форм и мрачноватыми цветами, кровати приобретают воздушные летящие украшения из резного дерева и драгоценных камней. Из-за архитектурных особенностей средневековых замков, кровать приходится оборудовать пологом, для того чтобы защитится от сквозняков</w:t>
      </w:r>
      <w:r w:rsidR="001B423B" w:rsidRPr="00B90747">
        <w:rPr>
          <w:sz w:val="28"/>
          <w:szCs w:val="28"/>
        </w:rPr>
        <w:t xml:space="preserve"> </w:t>
      </w:r>
      <w:r w:rsidRPr="00B90747">
        <w:rPr>
          <w:sz w:val="28"/>
          <w:szCs w:val="28"/>
        </w:rPr>
        <w:t>[26,52].</w:t>
      </w:r>
    </w:p>
    <w:p w:rsidR="00406A21" w:rsidRPr="00B90747" w:rsidRDefault="00406A21" w:rsidP="00B90747">
      <w:pPr>
        <w:spacing w:line="360" w:lineRule="auto"/>
        <w:ind w:firstLine="839"/>
        <w:jc w:val="both"/>
        <w:rPr>
          <w:sz w:val="28"/>
          <w:szCs w:val="28"/>
        </w:rPr>
      </w:pPr>
      <w:r w:rsidRPr="00B90747">
        <w:rPr>
          <w:sz w:val="28"/>
          <w:szCs w:val="28"/>
        </w:rPr>
        <w:t>Полог высоко подвешивается к потолку, он создается из множества видов тканей, и опять же, как и все в готическом искусстве, как бы «возносит» в небо. Пришедший на смену мрачной готике – барокко, превозносит новые идеалы в понятие эстетичного. Декоративная, монументальная и изощренная пышность во всем – вот что определяет эту эпоху как архитектурный стиль. Мебельщики в эпоху барокко старались создавать поистине монументальные предметы интерьера. В частности кровати стали огромными, роскошными, высокими с множеством перин, украшенные резьбой, камнями, золотом слоновой костью. Самые поразительные шедевры интерьерной роскоши были созданы в эпоху барокко. Последующие ответвления этого стиля, в частности рококо, не принесли ничего кардинально нового в облик внутреннего интерьера, в частности, кроватей. В середине XIX века в моду входят различные кушетки, диваны и пр., но кровать едва ли уступает им свое царственное место. В то время производство шагнуло вперед, и люди научились производить сетчатые кровати, которые были широко доступны и гигиеничны. Тем самым получили широкое распространение среди простых людей, а также использовались для оборудования больниц и лазаретов, необходимость расширения которых существенно увеличилась в связи с участившимися кровопролитными войнами. В советское время такие кровати получили немалую известность в России, наверное, многие из нас помнят эти скрипучие сетчатые кровати с причудливыми спинками, сваренными из использованных газовых труб. После, в моду пришли диваны-трансформеры, которые практически вытеснили кровать из интерьера квартир советских граждан. Главное достоинство раскладных диванов состояло в том, что они экономили много места, что было особенно важно для малогабаритных квартир. В современный интерьер снова входят кровати, теперь они практически всех стилей и направлений, с удобными ортопедическими матрацами из натуральных наполнителей. Выбор кроватей сейчас чрезвычайно велик, и для любого интерьера вы сможете найти подходящую модель</w:t>
      </w:r>
      <w:r w:rsidR="001B423B" w:rsidRPr="00B90747">
        <w:rPr>
          <w:sz w:val="28"/>
          <w:szCs w:val="28"/>
        </w:rPr>
        <w:t xml:space="preserve"> </w:t>
      </w:r>
      <w:r w:rsidRPr="00B90747">
        <w:rPr>
          <w:sz w:val="28"/>
          <w:szCs w:val="28"/>
        </w:rPr>
        <w:t>[12,26].</w:t>
      </w:r>
    </w:p>
    <w:p w:rsidR="00406A21" w:rsidRPr="00B90747" w:rsidRDefault="00406A21" w:rsidP="00B90747">
      <w:pPr>
        <w:spacing w:line="360" w:lineRule="auto"/>
        <w:ind w:firstLine="839"/>
        <w:jc w:val="both"/>
        <w:rPr>
          <w:b/>
          <w:bCs/>
          <w:sz w:val="28"/>
          <w:szCs w:val="28"/>
        </w:rPr>
      </w:pPr>
    </w:p>
    <w:p w:rsidR="00406A21" w:rsidRPr="00B90747" w:rsidRDefault="00B90747" w:rsidP="00B90747">
      <w:pPr>
        <w:spacing w:line="360" w:lineRule="auto"/>
        <w:ind w:firstLine="839"/>
        <w:jc w:val="both"/>
        <w:rPr>
          <w:caps/>
          <w:sz w:val="28"/>
          <w:szCs w:val="28"/>
        </w:rPr>
      </w:pPr>
      <w:r>
        <w:rPr>
          <w:b/>
          <w:bCs/>
          <w:sz w:val="28"/>
          <w:szCs w:val="28"/>
        </w:rPr>
        <w:br w:type="page"/>
      </w:r>
      <w:r w:rsidR="00406A21" w:rsidRPr="00B90747">
        <w:rPr>
          <w:b/>
          <w:bCs/>
          <w:caps/>
          <w:sz w:val="28"/>
          <w:szCs w:val="28"/>
        </w:rPr>
        <w:t xml:space="preserve">ГЛАВА </w:t>
      </w:r>
      <w:r w:rsidR="00406A21" w:rsidRPr="00B90747">
        <w:rPr>
          <w:b/>
          <w:bCs/>
          <w:caps/>
          <w:sz w:val="28"/>
          <w:szCs w:val="28"/>
          <w:lang w:val="en-US"/>
        </w:rPr>
        <w:t>II</w:t>
      </w:r>
      <w:r w:rsidR="00406A21" w:rsidRPr="00B90747">
        <w:rPr>
          <w:b/>
          <w:bCs/>
          <w:caps/>
          <w:sz w:val="28"/>
          <w:szCs w:val="28"/>
        </w:rPr>
        <w:t>. Кровать в спальном пространстве с философской и эстетической точки зрения</w:t>
      </w:r>
    </w:p>
    <w:p w:rsidR="00B90747" w:rsidRDefault="00B90747" w:rsidP="00B90747">
      <w:pPr>
        <w:spacing w:line="360" w:lineRule="auto"/>
        <w:ind w:firstLine="839"/>
        <w:jc w:val="both"/>
        <w:rPr>
          <w:b/>
          <w:bCs/>
          <w:sz w:val="28"/>
          <w:szCs w:val="28"/>
        </w:rPr>
      </w:pPr>
    </w:p>
    <w:p w:rsidR="00406A21" w:rsidRPr="00B90747" w:rsidRDefault="00406A21" w:rsidP="00B90747">
      <w:pPr>
        <w:spacing w:line="360" w:lineRule="auto"/>
        <w:ind w:firstLine="839"/>
        <w:jc w:val="both"/>
        <w:rPr>
          <w:b/>
          <w:bCs/>
          <w:sz w:val="28"/>
          <w:szCs w:val="28"/>
        </w:rPr>
      </w:pPr>
      <w:r w:rsidRPr="00B90747">
        <w:rPr>
          <w:b/>
          <w:bCs/>
          <w:sz w:val="28"/>
          <w:szCs w:val="28"/>
        </w:rPr>
        <w:t>2.1 Философские принципы спального пространства</w:t>
      </w:r>
    </w:p>
    <w:p w:rsidR="00B90747" w:rsidRDefault="00B90747" w:rsidP="00B90747">
      <w:pPr>
        <w:pStyle w:val="a6"/>
        <w:spacing w:line="360" w:lineRule="auto"/>
        <w:ind w:firstLine="839"/>
        <w:jc w:val="both"/>
        <w:rPr>
          <w:rFonts w:ascii="Times New Roman" w:hAnsi="Times New Roman" w:cs="Times New Roman"/>
          <w:sz w:val="28"/>
          <w:szCs w:val="28"/>
        </w:rPr>
      </w:pP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Кровать может быть и особой формой мышления. В университетах профессор, поясняя студентам свою мысль, нередко приводит в пример стол: «Вот возьмем, например, этот стол». Сократ и Аристотель вместо стола в похожей ситуации упоминают кровать. На поверхности лежит причина таких предпочтений: у преподавателя в аудитории – перед глазами стол, у Сократа, возлежащего со своими учениками, – кровать. В одном случае стол, в другом случае кровать, – первое, что приходит в голову, первое, на что падает взгляд. Однако эти примеры подспудно оказываются характеристиками образа мысли, символами подходов к познаваемому. Университетское мышление нацелено на восприятие информации «по верхам». Преподаватели закладывают в студентов каркасы знания. У них нет цели глубоко погрузить ученика в предмет. Ученик должен научиться ориентироваться в огромном потоке информации. И стол как пример как раз символизирует такой подход: стол – это поверхность и это – каркас. К тому же стол, стоящий перед преподавателем, – это представление. Совсем по-другому обстоит дело с кроватью. Кровать – это то, что находится не перед, но под, так как на ней лежат. Кровать оказывается не представлением, но основой, тем, на чем базируется знание, тем, что находится под видимостью, под поверхностью. Кровать – в этом смысле – суть вещей, идея вещей. Так получается, что не люди пользуются вещами, но вещи принуждают людей, заставляя не только физически приноравливаться к ним, но и формируя не только их характер, но мышление и восприятие мира</w:t>
      </w:r>
      <w:r w:rsidR="001B423B" w:rsidRPr="00B90747">
        <w:rPr>
          <w:rFonts w:ascii="Times New Roman" w:hAnsi="Times New Roman" w:cs="Times New Roman"/>
          <w:sz w:val="28"/>
          <w:szCs w:val="28"/>
        </w:rPr>
        <w:t xml:space="preserve"> </w:t>
      </w:r>
      <w:r w:rsidRPr="00B90747">
        <w:rPr>
          <w:rFonts w:ascii="Times New Roman" w:hAnsi="Times New Roman" w:cs="Times New Roman"/>
          <w:sz w:val="28"/>
          <w:szCs w:val="28"/>
        </w:rPr>
        <w:t>[23].</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Прокруст при помощи кровати принуждает путников не быть собой, принуждает их соответствовать кровати. Так называемое «Прокрустово ложе» – не слепок с человека, а аристотелевская форма, или «идея» в платоновском смысле. При помощи кровати Прокруст моделирует идеальных людей, удлиняя или укорачивая их тела. Когда Тезей в качестве возмездия пытается уложить самого Прокруста в его ложе, оказывается, что и Прокруст не идеален. Он слишком велик для своей идеальной кровати, он несовершенен с точки зрения кровати. Тело-вещь не помещается в кроватъ-идею. В образе «Прокрустова ложа» заложена трагичность разрыва между миром вещей и миром идей.</w:t>
      </w:r>
    </w:p>
    <w:p w:rsidR="00406A21" w:rsidRPr="00B90747" w:rsidRDefault="00406A21" w:rsidP="00B90747">
      <w:pPr>
        <w:spacing w:line="360" w:lineRule="auto"/>
        <w:ind w:firstLine="839"/>
        <w:jc w:val="both"/>
        <w:rPr>
          <w:sz w:val="28"/>
          <w:szCs w:val="28"/>
        </w:rPr>
      </w:pPr>
      <w:r w:rsidRPr="00B90747">
        <w:rPr>
          <w:sz w:val="28"/>
          <w:szCs w:val="28"/>
        </w:rPr>
        <w:t>Дом, кровать</w:t>
      </w:r>
      <w:r w:rsidR="00B90747">
        <w:rPr>
          <w:sz w:val="28"/>
          <w:szCs w:val="28"/>
        </w:rPr>
        <w:t xml:space="preserve"> </w:t>
      </w:r>
      <w:r w:rsidRPr="00B90747">
        <w:rPr>
          <w:sz w:val="28"/>
          <w:szCs w:val="28"/>
        </w:rPr>
        <w:t>возьмем эти два слова вместе, они будут друг к другу привязаны. Обратите внимание на следующую вещь: почему-то все люди живут в домах есть какое-то выделенное место, пространство внутри которого называется "домом". Дом может быть круглым, как кибитка, а может быть вертикальным. Я уж не говорю о том, что мы почему-то спим ночью, а не днем, как правило. Конечно есть какой-то режим смены бодрствования и сна, и он должен выполняться в некоей форме. Например, известно, что японцы спят на циновках, но какое-то представление о кровати все-таки выполняется. Но почему люди должны занимать горизонтальное положение? Из чего это вытекает? Почему нельзя спать стоя? Очевидно, существует все же некий психический режим нашей жизни и он имеет какую-то форму. Почему голова во сне должна быть не ниже тела, а слегка приподнята, даже если речь идет не о классической форме европейской постели? Мы в своем понимании находимся внутри чего-то такого, что собой организует выполнение единичных актов спанья на кровати или единичных актов пребывания в жилище. Вот этот горизонт предмета, который обладает определенными свойствами, содержит в себе режим множества состояний нашей психической, физиологической, умственной жизни, и есть идея кровати, дома. И хотя Аристотель говорил, что есть дома и нет "домности", теперь мы понимаем, что домность все-таки есть. И кроватность это не общее от единичных кроватей, конечно. А теперь наложим на это сетку Мёбиуса, состоящую из узелков, подставим точки на бесконечной плоскости, акты восприятия людьми единичной кровати, из которых рождается смысл идеи. Ясно ведь, что кровати есть выполнение идеи кроватности. Наши единичные кровати</w:t>
      </w:r>
      <w:r w:rsidR="00B90747">
        <w:rPr>
          <w:sz w:val="28"/>
          <w:szCs w:val="28"/>
        </w:rPr>
        <w:t xml:space="preserve"> </w:t>
      </w:r>
      <w:r w:rsidRPr="00B90747">
        <w:rPr>
          <w:sz w:val="28"/>
          <w:szCs w:val="28"/>
        </w:rPr>
        <w:t>действительно тени, но конкретные, потому что идея "кроватности" существует. Единичную кровать можно поломать, сжечь, она может устареть, а идея не может устареть от времени, от изношенности. Например, рычаг как предмет потребления (в экономическом смысле) может износиться, а рычаг</w:t>
      </w:r>
      <w:r w:rsidR="00B90747">
        <w:rPr>
          <w:sz w:val="28"/>
          <w:szCs w:val="28"/>
        </w:rPr>
        <w:t xml:space="preserve"> </w:t>
      </w:r>
      <w:r w:rsidRPr="00B90747">
        <w:rPr>
          <w:sz w:val="28"/>
          <w:szCs w:val="28"/>
        </w:rPr>
        <w:t>как форма или как идея</w:t>
      </w:r>
      <w:r w:rsidR="00B90747">
        <w:rPr>
          <w:sz w:val="28"/>
          <w:szCs w:val="28"/>
        </w:rPr>
        <w:t xml:space="preserve"> </w:t>
      </w:r>
      <w:r w:rsidRPr="00B90747">
        <w:rPr>
          <w:sz w:val="28"/>
          <w:szCs w:val="28"/>
        </w:rPr>
        <w:t>живет вечно; это совершенная идея</w:t>
      </w:r>
      <w:r w:rsidR="001B423B" w:rsidRPr="00B90747">
        <w:rPr>
          <w:sz w:val="28"/>
          <w:szCs w:val="28"/>
        </w:rPr>
        <w:t xml:space="preserve"> </w:t>
      </w:r>
      <w:r w:rsidRPr="00B90747">
        <w:rPr>
          <w:sz w:val="28"/>
          <w:szCs w:val="28"/>
        </w:rPr>
        <w:t>[5].</w:t>
      </w:r>
    </w:p>
    <w:p w:rsidR="00406A21" w:rsidRPr="00B90747" w:rsidRDefault="00406A21" w:rsidP="00B90747">
      <w:pPr>
        <w:pStyle w:val="a6"/>
        <w:spacing w:line="360" w:lineRule="auto"/>
        <w:ind w:firstLine="839"/>
        <w:jc w:val="both"/>
        <w:rPr>
          <w:rFonts w:ascii="Times New Roman" w:hAnsi="Times New Roman" w:cs="Times New Roman"/>
          <w:sz w:val="28"/>
          <w:szCs w:val="28"/>
        </w:rPr>
      </w:pPr>
    </w:p>
    <w:p w:rsidR="00406A21" w:rsidRPr="00B90747" w:rsidRDefault="00406A21" w:rsidP="00B90747">
      <w:pPr>
        <w:spacing w:line="360" w:lineRule="auto"/>
        <w:ind w:firstLine="839"/>
        <w:jc w:val="both"/>
        <w:rPr>
          <w:b/>
          <w:bCs/>
          <w:sz w:val="28"/>
          <w:szCs w:val="28"/>
        </w:rPr>
      </w:pPr>
      <w:r w:rsidRPr="00B90747">
        <w:rPr>
          <w:b/>
          <w:bCs/>
          <w:sz w:val="28"/>
          <w:szCs w:val="28"/>
        </w:rPr>
        <w:t>2.2 Эстетическое убранство кровати</w:t>
      </w:r>
    </w:p>
    <w:p w:rsidR="00B90747" w:rsidRDefault="00B90747" w:rsidP="00B90747">
      <w:pPr>
        <w:spacing w:line="360" w:lineRule="auto"/>
        <w:ind w:firstLine="839"/>
        <w:jc w:val="both"/>
        <w:rPr>
          <w:sz w:val="28"/>
          <w:szCs w:val="28"/>
        </w:rPr>
      </w:pPr>
    </w:p>
    <w:p w:rsidR="00406A21" w:rsidRPr="00B90747" w:rsidRDefault="00406A21" w:rsidP="00B90747">
      <w:pPr>
        <w:spacing w:line="360" w:lineRule="auto"/>
        <w:ind w:firstLine="839"/>
        <w:jc w:val="both"/>
        <w:rPr>
          <w:sz w:val="28"/>
          <w:szCs w:val="28"/>
        </w:rPr>
      </w:pPr>
      <w:r w:rsidRPr="00B90747">
        <w:rPr>
          <w:sz w:val="28"/>
          <w:szCs w:val="28"/>
        </w:rPr>
        <w:t>Кровать – это предмет, привлекающий к себе внимание в спальне в первую очередь. Во дворцах Франции, например, главным помещением считалась королевская опочивальня с парадной кроватью: возлежа на ней, король принимал посетителей. Да и по сей день кровать в этой стране – больше, чем мебель, а постельные принадлежности, в том числе и покрывала, вполне сопоставимы с предметами культа.</w:t>
      </w:r>
    </w:p>
    <w:p w:rsidR="00406A21" w:rsidRPr="00B90747" w:rsidRDefault="00406A21" w:rsidP="00B90747">
      <w:pPr>
        <w:spacing w:line="360" w:lineRule="auto"/>
        <w:ind w:firstLine="839"/>
        <w:jc w:val="both"/>
        <w:rPr>
          <w:sz w:val="28"/>
          <w:szCs w:val="28"/>
        </w:rPr>
      </w:pPr>
      <w:r w:rsidRPr="00B90747">
        <w:rPr>
          <w:sz w:val="28"/>
          <w:szCs w:val="28"/>
        </w:rPr>
        <w:t>В наши дни трудно говорить о каком-то едином направлении, господствующем в интерьерах. Каждая эпоха оставила нам свой драгоценный опыт в оформлении помещений, включающий, естественно, и декорирование спален. Поэтому многие исторические стили пользуются популярностью и сегодня. Условно они могут быть названы классическими, но с оговоркой, что любому из них присущи свои нюансы декора, в том числе и в текстиле.</w:t>
      </w:r>
    </w:p>
    <w:p w:rsidR="00406A21" w:rsidRPr="00B90747" w:rsidRDefault="00406A21" w:rsidP="00B90747">
      <w:pPr>
        <w:spacing w:line="360" w:lineRule="auto"/>
        <w:ind w:firstLine="839"/>
        <w:jc w:val="both"/>
        <w:rPr>
          <w:sz w:val="28"/>
          <w:szCs w:val="28"/>
        </w:rPr>
      </w:pPr>
      <w:r w:rsidRPr="00B90747">
        <w:rPr>
          <w:sz w:val="28"/>
          <w:szCs w:val="28"/>
        </w:rPr>
        <w:t>К примеру, покрывала</w:t>
      </w:r>
      <w:r w:rsidR="00B90747">
        <w:rPr>
          <w:sz w:val="28"/>
          <w:szCs w:val="28"/>
        </w:rPr>
        <w:t xml:space="preserve"> </w:t>
      </w:r>
      <w:r w:rsidRPr="00B90747">
        <w:rPr>
          <w:sz w:val="28"/>
          <w:szCs w:val="28"/>
        </w:rPr>
        <w:t>«Людовик XIV» могут быть изготовлены из темно-красного или темно-зеленого бархата или шелка, орнаментированы геральдическими мотивами, украшены золотистой тесьмой и кистями. Восточные покрывала поражают буйным узором, вышивкой, аппликацией, ярким насыщенным цветом, поскольку свидетельствуют о статусе своего владельца. Противопоставить такому темпераменту можно скромную спальню приверженцев минимализма. Ее отличает сдержанная отделка, низкие прямоугольные кровати и простые покрывала, выполненные из натуральных матовых тканей, практически не имеющих декора. Компромиссный вариант – спальни поклонников уюта. Здесь можно обнаружить красивые покрывала, подушки, даже пологи и балдахины, но сложно выделить определенную стилевую линию. В любом случае, прежде чем приступить к выбору покрывала для кровати, стоит обдумать, какой вид декора более всего соответствует интерьеру, не противоречит образу жизни хозяев дома и как, по вашему мнению, должна выглядеть убранная постель</w:t>
      </w:r>
      <w:r w:rsidR="001B423B" w:rsidRPr="00B90747">
        <w:rPr>
          <w:sz w:val="28"/>
          <w:szCs w:val="28"/>
        </w:rPr>
        <w:t xml:space="preserve"> </w:t>
      </w:r>
      <w:r w:rsidRPr="00B90747">
        <w:rPr>
          <w:sz w:val="28"/>
          <w:szCs w:val="28"/>
        </w:rPr>
        <w:t>[8].</w:t>
      </w:r>
    </w:p>
    <w:p w:rsidR="00406A21" w:rsidRPr="00B90747" w:rsidRDefault="00406A21" w:rsidP="00B90747">
      <w:pPr>
        <w:spacing w:line="360" w:lineRule="auto"/>
        <w:ind w:firstLine="839"/>
        <w:jc w:val="both"/>
        <w:rPr>
          <w:sz w:val="28"/>
          <w:szCs w:val="28"/>
        </w:rPr>
      </w:pPr>
      <w:r w:rsidRPr="00B90747">
        <w:rPr>
          <w:sz w:val="28"/>
          <w:szCs w:val="28"/>
        </w:rPr>
        <w:t>Покрывало – значимая часть интерьера. И потому оно, конечно, должно сочетаться с другими элементами убранства комнаты по цвету и фактуре, чтобы возник единый гармоничный ансамбль. Подушки разделяются на два типа: ночные и дневные. Ночные – это те, на которых мы спим ночью, а дневные – это те, на которые мы любуемся и испытываем комфорт днем.</w:t>
      </w:r>
    </w:p>
    <w:p w:rsidR="00406A21" w:rsidRPr="00B90747" w:rsidRDefault="00406A21" w:rsidP="00B90747">
      <w:pPr>
        <w:spacing w:line="360" w:lineRule="auto"/>
        <w:ind w:firstLine="839"/>
        <w:jc w:val="both"/>
        <w:rPr>
          <w:sz w:val="28"/>
          <w:szCs w:val="28"/>
        </w:rPr>
      </w:pPr>
      <w:r w:rsidRPr="00B90747">
        <w:rPr>
          <w:sz w:val="28"/>
          <w:szCs w:val="28"/>
        </w:rPr>
        <w:t>При создании декоративной композиции из подушек важно учитывать их количество. Их должно быть не меньше трех и не больше восьми. Раскладывать их надо непринужденно, но со смыслом, чтобы и взаиморасположение и рисунок "соседей" сочетались.</w:t>
      </w:r>
    </w:p>
    <w:p w:rsidR="00406A21" w:rsidRPr="00B90747" w:rsidRDefault="00406A21" w:rsidP="00B90747">
      <w:pPr>
        <w:spacing w:line="360" w:lineRule="auto"/>
        <w:ind w:firstLine="839"/>
        <w:jc w:val="both"/>
        <w:rPr>
          <w:sz w:val="28"/>
          <w:szCs w:val="28"/>
        </w:rPr>
      </w:pPr>
      <w:r w:rsidRPr="00B90747">
        <w:rPr>
          <w:sz w:val="28"/>
          <w:szCs w:val="28"/>
        </w:rPr>
        <w:t>Если говорить о цветовом решении, то здесь имеет смысл учесть некоторые нюансы. Для небольшой спальни лучше выбрать покрывало</w:t>
      </w:r>
      <w:r w:rsidR="00B90747">
        <w:rPr>
          <w:sz w:val="28"/>
          <w:szCs w:val="28"/>
        </w:rPr>
        <w:t xml:space="preserve"> </w:t>
      </w:r>
      <w:r w:rsidRPr="00B90747">
        <w:rPr>
          <w:sz w:val="28"/>
          <w:szCs w:val="28"/>
        </w:rPr>
        <w:t>и подушки в тон полу и стенам, чтобы кровать не выглядела слишком массивной. Блестящих тканей холодных цветов желательно избегать, иначе появится оттенок парадности, а совсем не мягкая расслабляющая атмосфера. Если в комнате время от времени бывает прохладно, лучше приобрести покрывало теплых тонов – персикового, розового, желтого. Спальню, находящуюся с северной стороны, украсит золотистое покрывало, обеспечив хозяевам приятное ощущение падающих на кровать лучей солнца. Хороши нежные или нейтральные оттенки, основанные на кремовом и бежевом. Колорит спальне добавят ткани с крупным выразительным орнаментом: цветочным узором, растительными мотивами, сюжетными зарисовками</w:t>
      </w:r>
      <w:r w:rsidR="001B423B" w:rsidRPr="00B90747">
        <w:rPr>
          <w:sz w:val="28"/>
          <w:szCs w:val="28"/>
        </w:rPr>
        <w:t xml:space="preserve"> </w:t>
      </w:r>
      <w:r w:rsidRPr="00B90747">
        <w:rPr>
          <w:sz w:val="28"/>
          <w:szCs w:val="28"/>
        </w:rPr>
        <w:t>[14,45].</w:t>
      </w:r>
    </w:p>
    <w:p w:rsidR="00406A21" w:rsidRPr="00B90747" w:rsidRDefault="00406A21" w:rsidP="00B90747">
      <w:pPr>
        <w:spacing w:line="360" w:lineRule="auto"/>
        <w:ind w:firstLine="839"/>
        <w:jc w:val="both"/>
        <w:rPr>
          <w:sz w:val="28"/>
          <w:szCs w:val="28"/>
        </w:rPr>
      </w:pPr>
      <w:r w:rsidRPr="00B90747">
        <w:rPr>
          <w:sz w:val="28"/>
          <w:szCs w:val="28"/>
        </w:rPr>
        <w:t>Поскольку спальня</w:t>
      </w:r>
      <w:r w:rsidR="00B90747">
        <w:rPr>
          <w:sz w:val="28"/>
          <w:szCs w:val="28"/>
        </w:rPr>
        <w:t xml:space="preserve"> </w:t>
      </w:r>
      <w:r w:rsidRPr="00B90747">
        <w:rPr>
          <w:sz w:val="28"/>
          <w:szCs w:val="28"/>
        </w:rPr>
        <w:t>это, пожалуй, самая особенная и индивидуальная комната в доме, материалы для ее декорирования могут быть гораздо более изысканными, чем, например, для гостиной. Лучше, если текстиль изначально входит в замысел интерьера, а модель кровати продумывается одновременно с дизайном покрывала и подушек. Заметим, что оно вполне способно подчеркнуть специфический стиль мебели или стать доминирующим пятном, к которому будут "привязаны" остальные элементы текстильного убранства. В качестве декора для покрывал и подушек обычно используют оборки, складки, купоны, шнуры, фестоны по краям, люверсы, молнии, пуговицы, кнопки, банты и подзоры. Последние, кстати, сегодня пользуются особой популярностью и уже совсем не напоминают "бабушкину кровать". Подзор может крепиться к каркасу ложа или быть естественным продолжением простыни. Ради придания изделию большей декоративности для него обычно применяют ту же ткань, что и для покрывала[24,59].</w:t>
      </w:r>
    </w:p>
    <w:p w:rsidR="00406A21" w:rsidRPr="00B90747" w:rsidRDefault="00406A21" w:rsidP="00B90747">
      <w:pPr>
        <w:spacing w:line="360" w:lineRule="auto"/>
        <w:ind w:firstLine="839"/>
        <w:jc w:val="both"/>
        <w:rPr>
          <w:sz w:val="28"/>
          <w:szCs w:val="28"/>
        </w:rPr>
      </w:pPr>
      <w:r w:rsidRPr="00B90747">
        <w:rPr>
          <w:sz w:val="28"/>
          <w:szCs w:val="28"/>
        </w:rPr>
        <w:t>В целом довольно сложно говорить о каких-либо модных тенденциях в декорировании покрывал и подушек, речь идет скорее о стилевых направлениях. Особенно хороши такие подушки и покрывала в сочетании с окрашенной мебелью и предметами ярко выраженного народного характера.</w:t>
      </w:r>
    </w:p>
    <w:p w:rsidR="00406A21" w:rsidRPr="00B90747" w:rsidRDefault="00406A21" w:rsidP="00B90747">
      <w:pPr>
        <w:spacing w:line="360" w:lineRule="auto"/>
        <w:ind w:firstLine="839"/>
        <w:jc w:val="both"/>
        <w:rPr>
          <w:sz w:val="28"/>
          <w:szCs w:val="28"/>
        </w:rPr>
      </w:pPr>
      <w:r w:rsidRPr="00B90747">
        <w:rPr>
          <w:sz w:val="28"/>
          <w:szCs w:val="28"/>
        </w:rPr>
        <w:t>Кстати, о мехе. В этом году дизайнеры делают особый акцент на его контрасте с шифоном, шелком, батистом и кружевом. Эти сведения пригодятся ценителям постельного белья, изготовленного из изысканных тончайших материалов. Кроме того, мягкость меха, его приглушенный блеск, глубина цвета эффектно сочетаются с полированным деревом, металлом и кожаной обивкой. Вариантов меховых покрывал с подушками, представленных сегодня на российском рынке, множество. Благодаря применению высоких технологий искусственный мех теперь довольно сложно отличить от натурального.</w:t>
      </w:r>
    </w:p>
    <w:p w:rsidR="00406A21" w:rsidRPr="00B90747" w:rsidRDefault="00406A21" w:rsidP="00B90747">
      <w:pPr>
        <w:spacing w:line="360" w:lineRule="auto"/>
        <w:ind w:firstLine="839"/>
        <w:jc w:val="both"/>
        <w:rPr>
          <w:sz w:val="28"/>
          <w:szCs w:val="28"/>
        </w:rPr>
      </w:pPr>
      <w:r w:rsidRPr="00B90747">
        <w:rPr>
          <w:sz w:val="28"/>
          <w:szCs w:val="28"/>
        </w:rPr>
        <w:t>Классическую модель деревянной кровати с резным орнаментом на спинках украсит покрывало и подушки со стежкой и вышивкой. Отделка кружевом удачно дополнит бронзовые изделия и поможет создать специфический декоративный эффект. Тонкий лен, плюш, жаккардовую ткань, шелк профессионалы сочетают с расшитым тюлем, кружевной отделкой, изящными кистями и всевозможными тесемочками. Тонкое синтепоновое полотно, используемое, как правило, в качестве наполнителя, придает им дополнительный оттенок комфорта[30,29].</w:t>
      </w:r>
    </w:p>
    <w:p w:rsidR="00406A21" w:rsidRPr="00B90747" w:rsidRDefault="00406A21" w:rsidP="00B90747">
      <w:pPr>
        <w:spacing w:line="360" w:lineRule="auto"/>
        <w:ind w:firstLine="839"/>
        <w:jc w:val="both"/>
        <w:rPr>
          <w:sz w:val="28"/>
          <w:szCs w:val="28"/>
        </w:rPr>
      </w:pPr>
      <w:r w:rsidRPr="00B90747">
        <w:rPr>
          <w:sz w:val="28"/>
          <w:szCs w:val="28"/>
        </w:rPr>
        <w:t>Тех, кто при слове "гобелен" представляет себе вытканную картину в золоченой раме на стене, смеем уверить, что это далеко не единственный способ использовать гобеленовые полотна. Роскошные покрывала из гобелена – традиционный вариант классического оформления спальни. Рисунки на покрывалах и на подушках – копии оригинальных тканей времен королей Луи XIII, Луи Филиппа и регентства.</w:t>
      </w:r>
    </w:p>
    <w:p w:rsidR="00406A21" w:rsidRPr="00B90747" w:rsidRDefault="00406A21" w:rsidP="00B90747">
      <w:pPr>
        <w:spacing w:line="360" w:lineRule="auto"/>
        <w:ind w:firstLine="839"/>
        <w:jc w:val="both"/>
        <w:rPr>
          <w:sz w:val="28"/>
          <w:szCs w:val="28"/>
        </w:rPr>
      </w:pPr>
      <w:r w:rsidRPr="00B90747">
        <w:rPr>
          <w:sz w:val="28"/>
          <w:szCs w:val="28"/>
        </w:rPr>
        <w:t>Неплохой вариант для любителей часто преображать интерьер – двустороннее покрывало. А его симбиоз с одеялом – настоящая находка для ищущих сравнительно недорогого решения по принципу "два в одном".</w:t>
      </w:r>
    </w:p>
    <w:p w:rsidR="00406A21" w:rsidRPr="00B90747" w:rsidRDefault="00406A21" w:rsidP="00B90747">
      <w:pPr>
        <w:spacing w:line="360" w:lineRule="auto"/>
        <w:ind w:firstLine="839"/>
        <w:jc w:val="both"/>
        <w:rPr>
          <w:sz w:val="28"/>
          <w:szCs w:val="28"/>
        </w:rPr>
      </w:pPr>
      <w:r w:rsidRPr="00B90747">
        <w:rPr>
          <w:sz w:val="28"/>
          <w:szCs w:val="28"/>
        </w:rPr>
        <w:t>Пестрые лоскутные покрывала, созданные в технике пэчворк, замечательно дополнят не только интерьеры в стиле кантри. Благодаря последним тенденциям моды, в качестве яркого декоративного пятна они вполне подойдут даже для самых сдержанных современных жилищ. Подобные покрывала довольно сложно найти в готовом виде, как правило, их делают на заказ. Учитывая кропотливую ручную работу, стоить они будут, несмотря на внешнюю простоту, отнюдь не дешево[35,17].</w:t>
      </w:r>
    </w:p>
    <w:p w:rsidR="00406A21" w:rsidRPr="00B90747" w:rsidRDefault="00406A21" w:rsidP="00B90747">
      <w:pPr>
        <w:spacing w:line="360" w:lineRule="auto"/>
        <w:ind w:firstLine="839"/>
        <w:jc w:val="both"/>
        <w:rPr>
          <w:sz w:val="28"/>
          <w:szCs w:val="28"/>
        </w:rPr>
      </w:pPr>
      <w:r w:rsidRPr="00B90747">
        <w:rPr>
          <w:sz w:val="28"/>
          <w:szCs w:val="28"/>
        </w:rPr>
        <w:t>Готовые покрывала обычно имеют простую прямоугольную форму и стандартный размер. Их можно сравнить с платьем свободного покроя, которое хорошо выглядит практически на любой фигуре. Нередки случаи, когда покрывала составляют комплект с постельным бельем. Часто для достижения гармоничного облика комнаты покрывало заказывают в комплекте со шторами.</w:t>
      </w:r>
    </w:p>
    <w:p w:rsidR="00406A21" w:rsidRPr="00B90747" w:rsidRDefault="00406A21" w:rsidP="00B90747">
      <w:pPr>
        <w:spacing w:line="360" w:lineRule="auto"/>
        <w:ind w:firstLine="839"/>
        <w:jc w:val="both"/>
        <w:rPr>
          <w:sz w:val="28"/>
          <w:szCs w:val="28"/>
        </w:rPr>
      </w:pPr>
      <w:r w:rsidRPr="00B90747">
        <w:rPr>
          <w:sz w:val="28"/>
          <w:szCs w:val="28"/>
        </w:rPr>
        <w:t>Используя творческий метод заправления кровати, закрываете её не полностью, словно небрежно, оставляя на виду изящное постельное белье. Композицию дополняют свернутый плед, а также разных форм и размеров декоративные подушечки и думочки, которых, по словам профессионалов, много не бывает.</w:t>
      </w:r>
    </w:p>
    <w:p w:rsidR="00406A21" w:rsidRPr="00B90747" w:rsidRDefault="00406A21" w:rsidP="00B90747">
      <w:pPr>
        <w:spacing w:line="360" w:lineRule="auto"/>
        <w:ind w:firstLine="839"/>
        <w:jc w:val="both"/>
        <w:rPr>
          <w:sz w:val="28"/>
          <w:szCs w:val="28"/>
        </w:rPr>
      </w:pPr>
    </w:p>
    <w:p w:rsidR="00406A21" w:rsidRPr="00B90747" w:rsidRDefault="00B90747" w:rsidP="00B90747">
      <w:pPr>
        <w:spacing w:line="360" w:lineRule="auto"/>
        <w:ind w:firstLine="839"/>
        <w:jc w:val="both"/>
        <w:rPr>
          <w:b/>
          <w:bCs/>
          <w:caps/>
          <w:sz w:val="28"/>
          <w:szCs w:val="28"/>
        </w:rPr>
      </w:pPr>
      <w:r>
        <w:rPr>
          <w:b/>
          <w:bCs/>
          <w:sz w:val="28"/>
          <w:szCs w:val="28"/>
        </w:rPr>
        <w:br w:type="page"/>
      </w:r>
      <w:r w:rsidR="00406A21" w:rsidRPr="00B90747">
        <w:rPr>
          <w:b/>
          <w:bCs/>
          <w:caps/>
          <w:sz w:val="28"/>
          <w:szCs w:val="28"/>
        </w:rPr>
        <w:t xml:space="preserve">ГЛАВА </w:t>
      </w:r>
      <w:r w:rsidR="00406A21" w:rsidRPr="00B90747">
        <w:rPr>
          <w:b/>
          <w:bCs/>
          <w:caps/>
          <w:sz w:val="28"/>
          <w:szCs w:val="28"/>
          <w:lang w:val="en-US"/>
        </w:rPr>
        <w:t>III</w:t>
      </w:r>
      <w:r w:rsidR="00406A21" w:rsidRPr="00B90747">
        <w:rPr>
          <w:b/>
          <w:bCs/>
          <w:caps/>
          <w:sz w:val="28"/>
          <w:szCs w:val="28"/>
        </w:rPr>
        <w:t>.</w:t>
      </w:r>
      <w:r w:rsidRPr="00B90747">
        <w:rPr>
          <w:b/>
          <w:bCs/>
          <w:caps/>
          <w:sz w:val="28"/>
          <w:szCs w:val="28"/>
        </w:rPr>
        <w:t xml:space="preserve"> </w:t>
      </w:r>
      <w:r w:rsidR="00406A21" w:rsidRPr="00B90747">
        <w:rPr>
          <w:b/>
          <w:bCs/>
          <w:caps/>
          <w:sz w:val="28"/>
          <w:szCs w:val="28"/>
        </w:rPr>
        <w:t>Функции и дизайн кровати в спальном пространстве</w:t>
      </w:r>
    </w:p>
    <w:p w:rsidR="00B90747" w:rsidRDefault="00B90747" w:rsidP="00B90747">
      <w:pPr>
        <w:spacing w:line="360" w:lineRule="auto"/>
        <w:ind w:firstLine="839"/>
        <w:jc w:val="both"/>
        <w:rPr>
          <w:b/>
          <w:bCs/>
          <w:sz w:val="28"/>
          <w:szCs w:val="28"/>
        </w:rPr>
      </w:pPr>
    </w:p>
    <w:p w:rsidR="00406A21" w:rsidRPr="00B90747" w:rsidRDefault="00406A21" w:rsidP="00B90747">
      <w:pPr>
        <w:spacing w:line="360" w:lineRule="auto"/>
        <w:ind w:firstLine="839"/>
        <w:jc w:val="both"/>
        <w:rPr>
          <w:b/>
          <w:bCs/>
          <w:sz w:val="28"/>
          <w:szCs w:val="28"/>
        </w:rPr>
      </w:pPr>
      <w:r w:rsidRPr="00B90747">
        <w:rPr>
          <w:b/>
          <w:bCs/>
          <w:sz w:val="28"/>
          <w:szCs w:val="28"/>
        </w:rPr>
        <w:t>3.1</w:t>
      </w:r>
      <w:r w:rsidR="00B90747">
        <w:rPr>
          <w:b/>
          <w:bCs/>
          <w:sz w:val="28"/>
          <w:szCs w:val="28"/>
        </w:rPr>
        <w:t xml:space="preserve"> </w:t>
      </w:r>
      <w:r w:rsidRPr="00B90747">
        <w:rPr>
          <w:b/>
          <w:bCs/>
          <w:sz w:val="28"/>
          <w:szCs w:val="28"/>
        </w:rPr>
        <w:t>Функци</w:t>
      </w:r>
      <w:r w:rsidR="00B90747">
        <w:rPr>
          <w:b/>
          <w:bCs/>
          <w:sz w:val="28"/>
          <w:szCs w:val="28"/>
        </w:rPr>
        <w:t>она</w:t>
      </w:r>
      <w:r w:rsidRPr="00B90747">
        <w:rPr>
          <w:b/>
          <w:bCs/>
          <w:sz w:val="28"/>
          <w:szCs w:val="28"/>
        </w:rPr>
        <w:t>льн</w:t>
      </w:r>
      <w:r w:rsidR="00B90747">
        <w:rPr>
          <w:b/>
          <w:bCs/>
          <w:sz w:val="28"/>
          <w:szCs w:val="28"/>
        </w:rPr>
        <w:t>ое</w:t>
      </w:r>
      <w:r w:rsidRPr="00B90747">
        <w:rPr>
          <w:b/>
          <w:bCs/>
          <w:sz w:val="28"/>
          <w:szCs w:val="28"/>
        </w:rPr>
        <w:t xml:space="preserve"> значения спальной кровати</w:t>
      </w:r>
    </w:p>
    <w:p w:rsidR="00B90747" w:rsidRDefault="00B90747" w:rsidP="00B90747">
      <w:pPr>
        <w:pStyle w:val="a6"/>
        <w:spacing w:line="360" w:lineRule="auto"/>
        <w:ind w:firstLine="839"/>
        <w:jc w:val="both"/>
        <w:rPr>
          <w:rFonts w:ascii="Times New Roman" w:hAnsi="Times New Roman" w:cs="Times New Roman"/>
          <w:sz w:val="28"/>
          <w:szCs w:val="28"/>
        </w:rPr>
      </w:pP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Окружающие нас вещи не исчерпываются функциональностью. Им присущи свои мифы, своя поэтика. Форма и назначение одного и того же предмета сильно варьируются, что делает практически невозможным дать ему четкое определение. Но если определение невозможно, возможно описание, основывающееся на сопутствующих вещам образах и представлениях.</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Каждая, даже самая обыденная на первый взгляд вещь, к примеру предметы интерьера, обладает своей поэтикой, а вместе эти вещи, возможно, образуют новое образное поле. Чтобы было яснее, рассмотрим под этим углом зрения самую повседневную и самую необходимую деталь интерьера -</w:t>
      </w:r>
      <w:r w:rsidR="00B90747">
        <w:rPr>
          <w:rFonts w:ascii="Times New Roman" w:hAnsi="Times New Roman" w:cs="Times New Roman"/>
          <w:sz w:val="28"/>
          <w:szCs w:val="28"/>
        </w:rPr>
        <w:t xml:space="preserve"> </w:t>
      </w:r>
      <w:r w:rsidRPr="00B90747">
        <w:rPr>
          <w:rFonts w:ascii="Times New Roman" w:hAnsi="Times New Roman" w:cs="Times New Roman"/>
          <w:sz w:val="28"/>
          <w:szCs w:val="28"/>
        </w:rPr>
        <w:t>кровать. Кровать – неотъемлемый спутник человеческой жизни. Человек рождается на кровати, проводит там первый период своей жизни. Когда он взрослеет, кровать становится местом уединения; там он видит сны, мечтает, ленится, читает, болеет. Потом кровать превращается в брачное ложе, а к концу жизни – в смертный одр. Затем, человек умирает, чтобы «покоиться с миром» в иной кровати – в гробу. И, наконец, кровать, это то, что остается после человека. Считается, что Шекспир в завещании своей жене написал: «Моей жене мою вторую кровать». Он завещал своей жене ту кровать, что осталась после того, как он сменил ложе и гроб стал его «первой кроватью». После смерти кровать меняет владельца, но остается вместилищем души предыдущего хозяина, обеспечивая ему своеобразное бессмертие. «Она кажется мне обитаемой, посещаемой вереницею людей, о которых я и не подозреваю, но которые, оставили в ней нечто от самих себя, – говорит о кровати Г. де Мопассан устами своей героини[28,15].</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Итак, ни одна из важнейших фаз жизни не обходится без кровати и ее ипостасей. Может быть, из-за такой роли кровати она нередко понимается и описывается как второе тело человека. Емеля, герой небезызвестной русской сказки, ни за что не хотел расставаться со своей печкой (аналог кровати). Она была его транспортом, то есть его протезом. Ведь что такое транспорт, как не протез (самолет дает человеку недостающие крылья, поезд – быстрые ноги). Емеля не расстается со своей печкой не из обыкновенной лени, а потому что она – кентаврическая</w:t>
      </w:r>
      <w:r w:rsidRPr="00B90747">
        <w:rPr>
          <w:rStyle w:val="ab"/>
          <w:rFonts w:ascii="Times New Roman" w:hAnsi="Times New Roman"/>
          <w:sz w:val="28"/>
          <w:szCs w:val="28"/>
        </w:rPr>
        <w:footnoteReference w:id="1"/>
      </w:r>
      <w:r w:rsidRPr="00B90747">
        <w:rPr>
          <w:rFonts w:ascii="Times New Roman" w:hAnsi="Times New Roman" w:cs="Times New Roman"/>
          <w:sz w:val="28"/>
          <w:szCs w:val="28"/>
        </w:rPr>
        <w:t xml:space="preserve"> часть его самого. В доказательство этому можно вспомнить, как в одной из версий сказки Емеля превращается в добра молодца (то есть перестает быть самим собой) после ночи, проведенной со своей молодой женой-царевной. В эту ночь ему пришлось сменить любимую печку на брачное ложе – и вот результат: он потерял старое тело и обрел новое.</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В сказке о Красной Шапочке Волк, чтобы притвориться Бабушкой, ложится на кровать. Ему недостаточно надеть чепчик, изменить голос. Кровать для Волка и для Красной Шапочки неразрывно связана с образом (или с сущностью) Бабушки. По кровати Бабушку уж точно можно узнать.</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По кровати узнает и Пенелопа Одиссея. Как только Одиссей заговорил с ней о кровати, «узнала Пенелопа, что пред нею Одиссей. Лишь они вдвоем знали тайну, как устроена постель»[21,15].</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В Библии также пр</w:t>
      </w:r>
      <w:r w:rsidR="00392D12" w:rsidRPr="00B90747">
        <w:rPr>
          <w:rFonts w:ascii="Times New Roman" w:hAnsi="Times New Roman" w:cs="Times New Roman"/>
          <w:sz w:val="28"/>
          <w:szCs w:val="28"/>
        </w:rPr>
        <w:t>ослеживаем эту аналогию кровать</w:t>
      </w:r>
      <w:r w:rsidR="009D6591" w:rsidRPr="00B90747">
        <w:rPr>
          <w:rFonts w:ascii="Times New Roman" w:hAnsi="Times New Roman" w:cs="Times New Roman"/>
          <w:sz w:val="28"/>
          <w:szCs w:val="28"/>
        </w:rPr>
        <w:t xml:space="preserve"> </w:t>
      </w:r>
      <w:r w:rsidRPr="00B90747">
        <w:rPr>
          <w:rFonts w:ascii="Times New Roman" w:hAnsi="Times New Roman" w:cs="Times New Roman"/>
          <w:sz w:val="28"/>
          <w:szCs w:val="28"/>
        </w:rPr>
        <w:t>«я». Осквернить постель — значит, осквернить человека: «не будешь преимуществовать, ибо ты взошел на ложе отца твоего, ты осквернил постель мою, [на которую] взошел»[4,54].</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Кровать — это место, где человек обнажает не только свое тело, но и свою сущность. В сказке Ганса Христиана Андерсена «Принцесса на горошине» королева подвергает принцессу испытанию кроватью, чтобы узнать, является ли принцесса той, за кого себя выдает. Кровать с горошиной не подходит принцессе, не соответствует ее «деликатной» сущности. В другой сказке, «Блоха и профессор», герою как раз достается подобающая ему постель. Герой мечтал соорудить воздушный шар, и вот «вместо постели ему дали висячую койку, и он покачивался в ней, как в корзине воздушного шара, о котором не переставал мечтать»[1,175].</w:t>
      </w:r>
      <w:r w:rsidR="00B90747">
        <w:rPr>
          <w:rFonts w:ascii="Times New Roman" w:hAnsi="Times New Roman" w:cs="Times New Roman"/>
          <w:sz w:val="28"/>
          <w:szCs w:val="28"/>
        </w:rPr>
        <w:t xml:space="preserve"> </w:t>
      </w:r>
      <w:r w:rsidRPr="00B90747">
        <w:rPr>
          <w:rFonts w:ascii="Times New Roman" w:hAnsi="Times New Roman" w:cs="Times New Roman"/>
          <w:sz w:val="28"/>
          <w:szCs w:val="28"/>
        </w:rPr>
        <w:t>Каждому – своя кровать. Кровать – всегда показатель статуса и положения человека. У ребенка – своя кровать, у одинокого – своя, у женатого – своя; у бедного – одна, у богатого – другая. В рассказе «На дюнах» Андерсен описывает судьбу некого Юргена. «Его ожидала великолепная колыбель с шелковым пологом, но Господь судил иначе: ему довелось родиться в бедной избушке...» «голые доски вместо постели – вот что нашел Юрген...»[1,189]. Иными словами, Юрген мог бы быть богат, но судьба вела его к бедности. Так кровать оказывается материальным воплощением судьбы.</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В октябре 2001 г. в Петербурге проходила выставка, называющаяся «Какова постель, таков и сон» – выставка кроватей прошлых столетий. Автор рецензии на эту выставку, Л.Безрукова (газета «Труд»), начинает свою статью так: «Никогда бы не подумала, что обычные спальные принадлежности могут быть столь "говорящими". Они говорят о своем хозяине. Вот купеческая кровать с толстой периной и горкой подушек. Глядя на такую кровать, «так и встает перед взором: стол с самоваром, за столом пышнотелая молодица. Кому ж как не ей спать на таких перинах?». Так, в образе кровати уже заложены многие характеристики ее хозяина.</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Кровать поглощает человека, вмещает его в себя, убаюкивает простынями, подушками и одеялами. И неизвестно, кто под кого подстраивается. Может быть, купчиха такая ленивая и дородная именно потому, что у нее такая кровать, а не наоборот. Таким образом, кровать может оказаться силой, управляющей человеческим «Я», кроящей его по своему образцу.</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Человек оказывается в подчинении у кровати. Этому способствует и процесс сна, обычно сопутствующий лежанию на постели. Как известно, во сне ослабляется человеческая воля, а сознание уступает место подсознательным процессам (что и берут на вооружение гипнотизеры и психоаналитики). В таком контексте понятна ненависть к лежанкам Мальдорора (героя Лотреамона). «Я же не смыкаю глаз вот уже три с лишним десятка лет. С самого недоброй памяти дня моего рождения я воспылал неукротимой ненавистью ко всем лежанкам, приспособленным для усыпления»</w:t>
      </w:r>
      <w:r w:rsidR="008F3CCB" w:rsidRPr="00B90747">
        <w:rPr>
          <w:rFonts w:ascii="Times New Roman" w:hAnsi="Times New Roman" w:cs="Times New Roman"/>
          <w:sz w:val="28"/>
          <w:szCs w:val="28"/>
        </w:rPr>
        <w:t xml:space="preserve"> </w:t>
      </w:r>
      <w:r w:rsidRPr="00B90747">
        <w:rPr>
          <w:rFonts w:ascii="Times New Roman" w:hAnsi="Times New Roman" w:cs="Times New Roman"/>
          <w:sz w:val="28"/>
          <w:szCs w:val="28"/>
        </w:rPr>
        <w:t>[25,52]. Вот что происходит во сне, по словам Мальдорора: «Сознание хрипит, проклинает насильника, но поздно, дело сделано: целомудренный покров изорван в клочья. ... Я существую, я – это я сам. И никакого двоевластия не потерплю. Желаю сам, единолично распоряжаться своею сокровенной сутью». Кровать и сон отбирают эту суть, надругаясь над «Я». Не быть собою – значит не быть живым. Так воображение начинает рисовать образ кровати-гроба, сна-смерти.</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Иногда образ смерти развертывается через мотив кровати-транспорта. У Ромена Роллана в романе «Жан Кристоф» кровать сравнивается с лодкой: «Кровать кажется лодкой... Ночь становится чернее, а пустота совсем пустой. ... Ночь... Смерть...». Эта лодка, как в архаичных мифах, переправляет в иной мир, на ту сторону реки, туда, где смерть. Вот почему последние слова Леди Макбет перед самоубийством — «В постель, в постель, в постель».</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Кровать – проводник в «лучший мир». Емеля на своей печке-кровати соприкасается с миром духов и потусторонними силами.</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Нередко в воображении кровать напрямую связывается со смертью, уподобляясь гробу.</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Образ кровати-гроба очень любил, например, Э.По. У этого писателя мы редко найдем просто кровать (приспособление для спанья и отдыха). Нам все время будут напоминать о смерти. Герою одного рассказа снится сон, будто его похоронили заживо и он проснулся в гробу. «Все, что мне привиделось ... легко объяснить неудобством моего ложа», успокаивает себя герой. Так неудобная кровать во сне превращается в гроб.</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Лотреамон устами своего героя восклицает: «И что такое это ложе, ...как не сколоченный из тесаных сосновых досок гроб?». Далее спящий человек сравнивается с трупом, простыни с саваном.</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В этих сопоставлениях мы видим гегелевскую игру образов, связывающих вещи по внешним признакам. Закрытые глаза, лежащее тело – все это может быть сном, а может быть и смертью. Спящий как мертвый, а мертвый как спящий; гроб как кровать, а кровать как гроб («покойся с миром», «спи вечным сном»). В мире образов отсутствуют смыслы, их заменяют уподобления, которым нипочем смысловые различия и несоответствия. Человек в здравом уме легко отличит мертвого от спящего, гроб от кровати, но для поэта (писателя, художника), для всех создателей мифов, существует лишь близорукий взгляд, смешивающий очевидности.</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Наиболее отчетливо образ гроба проступает, когда заходит речь о брачном ложе. Этот образ жил еще в архаичном сознании. Описывая покои новобрачных у русских, Костомаров между делом отмечает: «Необходимо было, чтоб на потолке не было земли, чтоб, таким образом, брачная спальня не имела никакого подобия с могилою»</w:t>
      </w:r>
      <w:r w:rsidR="008F3CCB" w:rsidRPr="00B90747">
        <w:rPr>
          <w:rFonts w:ascii="Times New Roman" w:hAnsi="Times New Roman" w:cs="Times New Roman"/>
          <w:sz w:val="28"/>
          <w:szCs w:val="28"/>
        </w:rPr>
        <w:t xml:space="preserve"> </w:t>
      </w:r>
      <w:r w:rsidRPr="00B90747">
        <w:rPr>
          <w:rFonts w:ascii="Times New Roman" w:hAnsi="Times New Roman" w:cs="Times New Roman"/>
          <w:sz w:val="28"/>
          <w:szCs w:val="28"/>
        </w:rPr>
        <w:t>[19,159]. Так русский обычай борется с навязчивым образом спальни-могилы.</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Э.По, напротив, пытается подчеркнуть схожесть брачного ложа с гробом: «ложе, брачное ложе индийской работы из резного черного дерева, низкое, с погребально-пышным балдахином». Такое описание мы находим в начале рассказа «Лигейя». Читатель воспринимает эту картинку как художественный прием, призванный обозначить мрачную атмосферу места действия рассказа. Но в конце истории оказывается, что это ложе с «погребально-пышным балдахином» – просто гроб, замаскированный под брачное ложе. Молодая жена умирает, и Э.По начинает называть брачное ложе «ложем смерти»</w:t>
      </w:r>
      <w:r w:rsidR="008F3CCB" w:rsidRPr="00B90747">
        <w:rPr>
          <w:rFonts w:ascii="Times New Roman" w:hAnsi="Times New Roman" w:cs="Times New Roman"/>
          <w:sz w:val="28"/>
          <w:szCs w:val="28"/>
        </w:rPr>
        <w:t xml:space="preserve"> </w:t>
      </w:r>
      <w:r w:rsidRPr="00B90747">
        <w:rPr>
          <w:rFonts w:ascii="Times New Roman" w:hAnsi="Times New Roman" w:cs="Times New Roman"/>
          <w:sz w:val="28"/>
          <w:szCs w:val="28"/>
        </w:rPr>
        <w:t>[32,25]. То же находим и у Андерсена: «Бедное дитя! Брачным ложем твоего жениха становится гроб...». Так дихотомия любви-смерти находит свое образное отражение в обычном предмете мебели.</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Иногда ложе связывается не только со смертью, но и с убийством. Например, в Библии: «Когда они вошли в дом, [Иевосфей] лежал на постели своей, в спальной комнате своей; и они поразили его, и умертвили его...»</w:t>
      </w:r>
      <w:r w:rsidR="008F3CCB" w:rsidRPr="00B90747">
        <w:rPr>
          <w:rFonts w:ascii="Times New Roman" w:hAnsi="Times New Roman" w:cs="Times New Roman"/>
          <w:sz w:val="28"/>
          <w:szCs w:val="28"/>
        </w:rPr>
        <w:t xml:space="preserve"> </w:t>
      </w:r>
      <w:r w:rsidRPr="00B90747">
        <w:rPr>
          <w:rFonts w:ascii="Times New Roman" w:hAnsi="Times New Roman" w:cs="Times New Roman"/>
          <w:sz w:val="28"/>
          <w:szCs w:val="28"/>
        </w:rPr>
        <w:t>[2,293].</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Интересный поворот этой темы находим снова у По. У него ложе – не просто место убийства, но и орудие. Герой из знаменитого рассказа «Сердце – обличитель», убивает спящего старика: «Я мигом стащил его на пол и придавил тяжелой кроватью»</w:t>
      </w:r>
      <w:r w:rsidR="008F3CCB" w:rsidRPr="00B90747">
        <w:rPr>
          <w:rFonts w:ascii="Times New Roman" w:hAnsi="Times New Roman" w:cs="Times New Roman"/>
          <w:sz w:val="28"/>
          <w:szCs w:val="28"/>
        </w:rPr>
        <w:t xml:space="preserve"> </w:t>
      </w:r>
      <w:r w:rsidRPr="00B90747">
        <w:rPr>
          <w:rFonts w:ascii="Times New Roman" w:hAnsi="Times New Roman" w:cs="Times New Roman"/>
          <w:sz w:val="28"/>
          <w:szCs w:val="28"/>
        </w:rPr>
        <w:t>[33,15].</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Кровать может также быть и причиной смерти. Герой М. Уэльбека покончил жизнь самоубийством после неудачной попытки купить кровать. «Сообщение о его смерти никого особенно не удивило; он был известен в основном тем, что испытывал затруднения с покупкой кровати»</w:t>
      </w:r>
      <w:r w:rsidR="008F3CCB" w:rsidRPr="00B90747">
        <w:rPr>
          <w:rFonts w:ascii="Times New Roman" w:hAnsi="Times New Roman" w:cs="Times New Roman"/>
          <w:sz w:val="28"/>
          <w:szCs w:val="28"/>
        </w:rPr>
        <w:t xml:space="preserve"> </w:t>
      </w:r>
      <w:r w:rsidRPr="00B90747">
        <w:rPr>
          <w:rFonts w:ascii="Times New Roman" w:hAnsi="Times New Roman" w:cs="Times New Roman"/>
          <w:sz w:val="28"/>
          <w:szCs w:val="28"/>
        </w:rPr>
        <w:t>[44,108]. Абзацем выше Уэльбек утверждает, что в мире существует лишь две ценности, две иерархии — деньги и секс. Человек может достигнуть успеха либо сразу в этих двух иерархиях, либо в одной из них, либо ни в одной. Герой романа, Жерар Леверье, достигает успеха на поприще денег: «В свои двадцать шесть лет он получал тридцать тысяч франков в месяц»</w:t>
      </w:r>
      <w:r w:rsidR="008F3CCB" w:rsidRPr="00B90747">
        <w:rPr>
          <w:rFonts w:ascii="Times New Roman" w:hAnsi="Times New Roman" w:cs="Times New Roman"/>
          <w:sz w:val="28"/>
          <w:szCs w:val="28"/>
        </w:rPr>
        <w:t xml:space="preserve"> </w:t>
      </w:r>
      <w:r w:rsidRPr="00B90747">
        <w:rPr>
          <w:rFonts w:ascii="Times New Roman" w:hAnsi="Times New Roman" w:cs="Times New Roman"/>
          <w:sz w:val="28"/>
          <w:szCs w:val="28"/>
        </w:rPr>
        <w:t>[44,109]. Однако этот успех оказывается эфемерным в тот момент, когда Леверье решается купить кровать. Ему просто не хватает на это времени. Приходится несколько раз отпрашиваться с работы. Но даже отгулы не помогают. Покупая кровать, Леверье сталкивается лицом к лицу со своим провалом на поприще секса. Он понимает, что должен купить двуспальную кровать, хоть она ему и не нужна. Ведь купить односпальную – «значит публично признаться, что у тебя нет сексуальной жизни»</w:t>
      </w:r>
      <w:r w:rsidR="008F3CCB" w:rsidRPr="00B90747">
        <w:rPr>
          <w:rFonts w:ascii="Times New Roman" w:hAnsi="Times New Roman" w:cs="Times New Roman"/>
          <w:sz w:val="28"/>
          <w:szCs w:val="28"/>
        </w:rPr>
        <w:t xml:space="preserve"> </w:t>
      </w:r>
      <w:r w:rsidRPr="00B90747">
        <w:rPr>
          <w:rFonts w:ascii="Times New Roman" w:hAnsi="Times New Roman" w:cs="Times New Roman"/>
          <w:sz w:val="28"/>
          <w:szCs w:val="28"/>
        </w:rPr>
        <w:t>[44,109]. В итоге, существование теряет всякий смысл: покупка кровати открывает герою бесполезность его денег и неудавшуюся сексуальную «карьеру». Покупая кровать, герой задается вопросом о смысле жизни, благодаря кровати понимает, что его нет, и «пускает себе пулю в лоб».</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Кровать коррелирует</w:t>
      </w:r>
      <w:r w:rsidRPr="00B90747">
        <w:rPr>
          <w:rStyle w:val="ab"/>
          <w:rFonts w:ascii="Times New Roman" w:hAnsi="Times New Roman"/>
          <w:sz w:val="28"/>
          <w:szCs w:val="28"/>
        </w:rPr>
        <w:footnoteReference w:id="2"/>
      </w:r>
      <w:r w:rsidRPr="00B90747">
        <w:rPr>
          <w:rFonts w:ascii="Times New Roman" w:hAnsi="Times New Roman" w:cs="Times New Roman"/>
          <w:sz w:val="28"/>
          <w:szCs w:val="28"/>
        </w:rPr>
        <w:t xml:space="preserve"> со смертью, потому что сама она – ничто. Хоть из всех предметов мебели кровать – предмет самый важный. Без него не обойтись. Энди Уорхол, считающий, что человека должны окружать пустые пространства, что нужно избавляться от вещей, моделируя образ идеального жилища, предлагает отказаться от всей мебели, кроме кровати. «Я считаю, что надо жить в... пустой комнате, где есть только кровать, поднос и чемодан». Поднос заменит стол, чемодан – шкаф. Но кровать ничто не заменит, напротив, она способна заменить все остальное. «Ты можешь делать все, что угодно в кровати – есть, спать, думать, заниматься гимнастикой, курить...». Кровать не только необходима (полезна, целесообразна), но и эстетична: «Все становится более утонченным, если ты делаешь это в постели. Даже чистка картофеля»</w:t>
      </w:r>
      <w:r w:rsidR="008F3CCB" w:rsidRPr="00B90747">
        <w:rPr>
          <w:rFonts w:ascii="Times New Roman" w:hAnsi="Times New Roman" w:cs="Times New Roman"/>
          <w:sz w:val="28"/>
          <w:szCs w:val="28"/>
        </w:rPr>
        <w:t>.</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И все же, несмотря на такую практическую и эстетическую ценность кровати, она для Уорхола – вещь-ничто, вещь – отсутствие вещи. Хоть в комнате стоит кровать, эта комната остается пустой. Кровать не загромождает пространства, не портит идеальной пустоты человеческого жилища, о котором мечтает Уорхол. Лишая кровать ее привычной функции – служить сну и отдыху – и наделяя ее функциями других вещей, Уорхол уничтожает кровать как вещь, делая ее всем (универсальной идеей вещей) и в то же время ничем. Пустым пространством. Кровать для Уорхола – вещь-симулякр. Вещь, избавленная от своих значений-функций, присваивающая значения-функции других вещей, – вещь, отказывающаяся от своего означающего, вещь, подражающая другим вещам, но не являющаяся ни собой, ни ими. Кровать – это вещь-пустышка, которую можно наполнить любым содержанием</w:t>
      </w:r>
      <w:r w:rsidR="008F3CCB" w:rsidRPr="00B90747">
        <w:rPr>
          <w:rFonts w:ascii="Times New Roman" w:hAnsi="Times New Roman" w:cs="Times New Roman"/>
          <w:sz w:val="28"/>
          <w:szCs w:val="28"/>
        </w:rPr>
        <w:t xml:space="preserve"> </w:t>
      </w:r>
      <w:r w:rsidRPr="00B90747">
        <w:rPr>
          <w:rFonts w:ascii="Times New Roman" w:hAnsi="Times New Roman" w:cs="Times New Roman"/>
          <w:sz w:val="28"/>
          <w:szCs w:val="28"/>
        </w:rPr>
        <w:t>[43,95].</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В кровати – человек всегда наедине: с самим собой, с предметом любви, со своей смертью. Кровать ограждает от внешнего мира, и в этом она подобна дому, крову. Она укрывает. Для О6ломова диван (та же кровать) именно такое бегство – от любви, от действия. Образ кровати-укрытия мы находим и у Марселя Пруста: «Улегшись в постель, зарываешься лицом в гнездышко – ты свил его из разнообразных предметов: из уголка подушки, из верха одеяла, из края шали, из края кровати, из газеты... спишь в каком-то призрачном алькове, в теплой пещере»</w:t>
      </w:r>
      <w:r w:rsidR="008F3CCB" w:rsidRPr="00B90747">
        <w:rPr>
          <w:rFonts w:ascii="Times New Roman" w:hAnsi="Times New Roman" w:cs="Times New Roman"/>
          <w:sz w:val="28"/>
          <w:szCs w:val="28"/>
        </w:rPr>
        <w:t xml:space="preserve"> </w:t>
      </w:r>
      <w:r w:rsidRPr="00B90747">
        <w:rPr>
          <w:rFonts w:ascii="Times New Roman" w:hAnsi="Times New Roman" w:cs="Times New Roman"/>
          <w:sz w:val="28"/>
          <w:szCs w:val="28"/>
        </w:rPr>
        <w:t>[36,16].</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Тут можно возразить, что не всегда кровать способствовала уединению. Например, в Древнем мире возлежание могло быть публичным. Возлежал Сократ со своими учениками, возлежал Христос – со своими. Одиночество подразумевает открытость себе, нахождение наедине с кем-то – открытость этому «кому-то». Публичное же возлежание – ритуал, символизирующий открытость всех каждому, символизирующий также доверие и интимность. Трапезы ранних христиан назывались «агапэ» (одно из обозначений любви). Возлежащие и вкушающие – заведомо друзья (или заведомо не враги). Поэтому сюжет Тайной вечери наделен особой художественной силой. Христос открывает предателя в процессе возлежания, отчего предательство выглядит особенно вопиющим. Его оттеняет именно доверительность возлежания.</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Интимность подразумевает тайну для не включенных в эту сферу открытости. Поэтому неудивительно, что кровать двусмысленна: открывая, укрывает. «Для того ли приносится свеча, чтобы поставить ее ... под кровать? не для того ли, чтобы поставить ее на подсвечнике?»</w:t>
      </w:r>
      <w:r w:rsidR="008F3CCB" w:rsidRPr="00B90747">
        <w:rPr>
          <w:rFonts w:ascii="Times New Roman" w:hAnsi="Times New Roman" w:cs="Times New Roman"/>
          <w:sz w:val="28"/>
          <w:szCs w:val="28"/>
        </w:rPr>
        <w:t xml:space="preserve"> </w:t>
      </w:r>
      <w:r w:rsidRPr="00B90747">
        <w:rPr>
          <w:rFonts w:ascii="Times New Roman" w:hAnsi="Times New Roman" w:cs="Times New Roman"/>
          <w:sz w:val="28"/>
          <w:szCs w:val="28"/>
        </w:rPr>
        <w:t>[13,74]. В этом отрывке из Евангелия кровать избрана как метафора сокрытости. Таинственность самой кровати усиливается предлогом «под». Под кроватью – целый мир; мир спрятавшихся любовников из анекдотов, потерявшихся вещей; мир вечной тьмы и тайны.</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Пусть «под» кроватью бродят темные силы, но в ней самой – нет места душевным угрызениям. «Если есть, что скрывать, значит, совесть нечиста». К кровати это не относится. Кровать – хранительница чистой совести. Кровать отвергает Макбета с его мучениями. Убивая спящего, Макбет убивает свой сон: «Макбет зарезал сон», «Макбет не будет спать!». В кровати может спать лишь младенец или тот, кто «как младенец». Идеал сна – «сон младенца», сон чистой совести.</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Если совесть нечиста, поможет исповедь. Отсюда образ кровати-исповедальни. «Постель – это исповедальня, между теми, кто делит постель, нет секретов»</w:t>
      </w:r>
      <w:r w:rsidR="008F3CCB" w:rsidRPr="00B90747">
        <w:rPr>
          <w:rFonts w:ascii="Times New Roman" w:hAnsi="Times New Roman" w:cs="Times New Roman"/>
          <w:sz w:val="28"/>
          <w:szCs w:val="28"/>
        </w:rPr>
        <w:t xml:space="preserve"> </w:t>
      </w:r>
      <w:r w:rsidRPr="00B90747">
        <w:rPr>
          <w:rFonts w:ascii="Times New Roman" w:hAnsi="Times New Roman" w:cs="Times New Roman"/>
          <w:sz w:val="28"/>
          <w:szCs w:val="28"/>
        </w:rPr>
        <w:t>[29,56]. Именно в кровати Одиссей рассказывает Пенелопе обо всех своих странствиях, а Пенелопа</w:t>
      </w:r>
      <w:r w:rsidR="00B90747">
        <w:rPr>
          <w:rFonts w:ascii="Times New Roman" w:hAnsi="Times New Roman" w:cs="Times New Roman"/>
          <w:sz w:val="28"/>
          <w:szCs w:val="28"/>
        </w:rPr>
        <w:t xml:space="preserve"> </w:t>
      </w:r>
      <w:r w:rsidRPr="00B90747">
        <w:rPr>
          <w:rFonts w:ascii="Times New Roman" w:hAnsi="Times New Roman" w:cs="Times New Roman"/>
          <w:sz w:val="28"/>
          <w:szCs w:val="28"/>
        </w:rPr>
        <w:t>о своих женихах. Опершись о кровать, Жан Кристоф делился с другом воспоминаниями детства.</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Кровать – не только место, где исповедуются, но и субъект, которому поверяют свои секреты. Перед лицом простыней и подушек раскаиваются, плачут и злятся. Злится Одиссей, лежа один в постели и желая отметить ненавистным женихам Пенелопы; плачет мадам Бовари, «рухнув на кровать»; в ужасе и отчаянье, зарывшись лицом в подушки, лежит Жан-Кристоф.</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Образ постели-исповедальни возвращает не только к образу постели – полю интимности, но и к образу кровати-гроба. Тот, кто исповедуется, готов к смерти, тот, кто готов умереть, должен исповедоваться. Такая корреляция коренится в образной соотнесенности сна-смерти и смерти-любви, о чем мы писали в двух предыдущих главах.</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Кровать – это еще и пункт наблюдения. С кровати подглядывают за внешним миром. Лежа на кровати, созерцают этот мир. Герой Ф.Кафки подглядывает с кровати за обитателями Замка, «разглядывает подробности»</w:t>
      </w:r>
      <w:r w:rsidR="008F3CCB" w:rsidRPr="00B90747">
        <w:rPr>
          <w:rFonts w:ascii="Times New Roman" w:hAnsi="Times New Roman" w:cs="Times New Roman"/>
          <w:sz w:val="28"/>
          <w:szCs w:val="28"/>
        </w:rPr>
        <w:t xml:space="preserve"> </w:t>
      </w:r>
      <w:r w:rsidRPr="00B90747">
        <w:rPr>
          <w:rFonts w:ascii="Times New Roman" w:hAnsi="Times New Roman" w:cs="Times New Roman"/>
          <w:sz w:val="28"/>
          <w:szCs w:val="28"/>
        </w:rPr>
        <w:t>[17,21]. Жан-Кристоф из романа Р.Роллана подслушивает чужой разговор и узнает о смерти близкого ему человека</w:t>
      </w:r>
      <w:r w:rsidR="00B90747">
        <w:rPr>
          <w:rFonts w:ascii="Times New Roman" w:hAnsi="Times New Roman" w:cs="Times New Roman"/>
          <w:sz w:val="28"/>
          <w:szCs w:val="28"/>
        </w:rPr>
        <w:t xml:space="preserve"> </w:t>
      </w:r>
      <w:r w:rsidRPr="00B90747">
        <w:rPr>
          <w:rFonts w:ascii="Times New Roman" w:hAnsi="Times New Roman" w:cs="Times New Roman"/>
          <w:sz w:val="28"/>
          <w:szCs w:val="28"/>
        </w:rPr>
        <w:t>[38,65]. С кровати удобно подглядывать, ведь она – кров, укрытие. Лежа на кровати, я вижу все, что мне нужно, а меня не видит никто. Я сокрыт. Кроме того, кровать – это та «колокольня», с которой я сужу о мире. Кровать – это мои глаза, мое тело, мое второе я.</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Созерцательное лежание на кровати – символ досуга, нередко становящегося началом творчества. На кровати пишет свои правила Декарт, размышляет Сократ. Кровать оспаривает у стола право быть основной деталью кабинета, быть местом работы.</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Г.К.Честертон утверждает, что кровать – идеальное место для рисования. Лежа на кровати, видишь над собой большой белый потолок, – идеальную площадку для живописи: «Итак, мне было негде рисовать, пока я не залежался в постели. Тогда, только тогда белое небо засияло надо мной – просторное, незапятнанное небо, воплощающее, подобно раю, свободу и чистоту»</w:t>
      </w:r>
      <w:r w:rsidR="008F3CCB" w:rsidRPr="00B90747">
        <w:rPr>
          <w:rFonts w:ascii="Times New Roman" w:hAnsi="Times New Roman" w:cs="Times New Roman"/>
          <w:sz w:val="28"/>
          <w:szCs w:val="28"/>
        </w:rPr>
        <w:t xml:space="preserve"> </w:t>
      </w:r>
      <w:r w:rsidRPr="00B90747">
        <w:rPr>
          <w:rFonts w:ascii="Times New Roman" w:hAnsi="Times New Roman" w:cs="Times New Roman"/>
          <w:sz w:val="28"/>
          <w:szCs w:val="28"/>
        </w:rPr>
        <w:t>[45,241].</w:t>
      </w:r>
    </w:p>
    <w:p w:rsidR="00406A21" w:rsidRPr="00B90747" w:rsidRDefault="00406A21" w:rsidP="00B90747">
      <w:pPr>
        <w:pStyle w:val="a6"/>
        <w:spacing w:line="360" w:lineRule="auto"/>
        <w:ind w:firstLine="839"/>
        <w:jc w:val="both"/>
        <w:rPr>
          <w:rFonts w:ascii="Times New Roman" w:hAnsi="Times New Roman" w:cs="Times New Roman"/>
          <w:sz w:val="28"/>
          <w:szCs w:val="28"/>
        </w:rPr>
      </w:pPr>
    </w:p>
    <w:p w:rsidR="00406A21" w:rsidRPr="00B90747" w:rsidRDefault="00406A21" w:rsidP="00B90747">
      <w:pPr>
        <w:spacing w:line="360" w:lineRule="auto"/>
        <w:ind w:firstLine="839"/>
        <w:jc w:val="both"/>
        <w:rPr>
          <w:b/>
          <w:bCs/>
          <w:sz w:val="28"/>
          <w:szCs w:val="28"/>
        </w:rPr>
      </w:pPr>
      <w:r w:rsidRPr="00B90747">
        <w:rPr>
          <w:b/>
          <w:bCs/>
          <w:sz w:val="28"/>
          <w:szCs w:val="28"/>
        </w:rPr>
        <w:t>3.2 Кровать как дизайнерский проект</w:t>
      </w:r>
    </w:p>
    <w:p w:rsidR="00B90747" w:rsidRDefault="00B90747" w:rsidP="00B90747">
      <w:pPr>
        <w:spacing w:line="360" w:lineRule="auto"/>
        <w:ind w:firstLine="839"/>
        <w:jc w:val="both"/>
        <w:rPr>
          <w:sz w:val="28"/>
          <w:szCs w:val="28"/>
        </w:rPr>
      </w:pPr>
    </w:p>
    <w:p w:rsidR="00406A21" w:rsidRPr="00B90747" w:rsidRDefault="00406A21" w:rsidP="00B90747">
      <w:pPr>
        <w:spacing w:line="360" w:lineRule="auto"/>
        <w:ind w:firstLine="839"/>
        <w:jc w:val="both"/>
        <w:rPr>
          <w:sz w:val="28"/>
          <w:szCs w:val="28"/>
        </w:rPr>
      </w:pPr>
      <w:r w:rsidRPr="00B90747">
        <w:rPr>
          <w:sz w:val="28"/>
          <w:szCs w:val="28"/>
        </w:rPr>
        <w:t>Высшая цель современной кровати - стать продолжением человеческого тела, то есть максимально приблизиться к анатомическим формам. Например, каркас кровати с изменяемой геометрией настолько перенял анатомию живого существа, что напоминает скелет: его поперечные перекладины устроены наподобие позвоночника, способного фиксироваться в разных позициях. Кровать «встает в позу», выгибая «хребет», как кошка, «присаживается», когда вы читаете, а также меняет угол наклона подголовника. Модель Lullaby, придуманная Луиджи Массони для компании Poltrona Frau (салон Arkada), и вовсе рассчитана на человека, который любит свернуться клубком. Ее круглая форма напоминает лежанку для кота, только больших размеров.</w:t>
      </w:r>
    </w:p>
    <w:p w:rsidR="00406A21" w:rsidRPr="00B90747" w:rsidRDefault="00406A21" w:rsidP="00B90747">
      <w:pPr>
        <w:spacing w:line="360" w:lineRule="auto"/>
        <w:ind w:firstLine="839"/>
        <w:jc w:val="both"/>
        <w:rPr>
          <w:sz w:val="28"/>
          <w:szCs w:val="28"/>
        </w:rPr>
      </w:pPr>
      <w:r w:rsidRPr="00B90747">
        <w:rPr>
          <w:sz w:val="28"/>
          <w:szCs w:val="28"/>
        </w:rPr>
        <w:t>Подъем спинки кровати Linea Curva, созданной для компании Treca (галерея Neuhaus), как и в швейцарской модели Swissflex, осуществляется при помощи беспроводного пульта. Снабженная пультом управления, кровать тоже превращается в элемент «умного дома». Пульты управления ведают вертикальным движением изголовья, выключением света или запоминают правильное положение матраца.</w:t>
      </w:r>
    </w:p>
    <w:p w:rsidR="00406A21" w:rsidRPr="00B90747" w:rsidRDefault="00406A21" w:rsidP="00B90747">
      <w:pPr>
        <w:spacing w:line="360" w:lineRule="auto"/>
        <w:ind w:firstLine="839"/>
        <w:jc w:val="both"/>
        <w:rPr>
          <w:sz w:val="28"/>
          <w:szCs w:val="28"/>
        </w:rPr>
      </w:pPr>
      <w:r w:rsidRPr="00B90747">
        <w:rPr>
          <w:sz w:val="28"/>
          <w:szCs w:val="28"/>
        </w:rPr>
        <w:t>Если вам не удается уснуть и при таких условиях, можно «попросить» кровать Serta Magic произвести массаж спины. Матрац, содержащий массажные модули, способен усыпить даже отъявленного неврастеника. Снабженный вибрационными элементами, он мягко воздействует на рецепторы кожи, приводя натруженные мускулы в состояние полной релаксации. Если вы не любите телодвижений, придется остановиться на латексной модели Jasmine, лишенной пружин и сделанной целиком из мягких составов. В стародавние времена постель набивали морскими водорослями, а также конским волосом. Изготовление перин, достигавших невероятных размеров, было особым умением.</w:t>
      </w:r>
    </w:p>
    <w:p w:rsidR="00406A21" w:rsidRPr="00B90747" w:rsidRDefault="00406A21" w:rsidP="00B90747">
      <w:pPr>
        <w:spacing w:line="360" w:lineRule="auto"/>
        <w:ind w:firstLine="839"/>
        <w:jc w:val="both"/>
        <w:rPr>
          <w:sz w:val="28"/>
          <w:szCs w:val="28"/>
        </w:rPr>
      </w:pPr>
      <w:r w:rsidRPr="00B90747">
        <w:rPr>
          <w:sz w:val="28"/>
          <w:szCs w:val="28"/>
        </w:rPr>
        <w:t>Мастера, занимавшиеся этим непростым делом, производили строгий отбор пуха и перьев, годившихся для создания ложа, под которым даже крупные горошины не давали о себе знать.</w:t>
      </w:r>
    </w:p>
    <w:p w:rsidR="00406A21" w:rsidRPr="00B90747" w:rsidRDefault="00406A21" w:rsidP="00B90747">
      <w:pPr>
        <w:spacing w:line="360" w:lineRule="auto"/>
        <w:ind w:firstLine="839"/>
        <w:jc w:val="both"/>
        <w:rPr>
          <w:sz w:val="28"/>
          <w:szCs w:val="28"/>
        </w:rPr>
      </w:pPr>
      <w:r w:rsidRPr="00B90747">
        <w:rPr>
          <w:sz w:val="28"/>
          <w:szCs w:val="28"/>
        </w:rPr>
        <w:t>И вот совсем недавно в истории кровати свершилось настоящее чудо. Матрацы додумались заполнять водой. Произведя революцию в спальной индустрии, водяные кровати, тем не менее, оставались модными недолго, задержавшись лишь в области фитнеса и wellness’а: их широко применяли в курортных соляриях. Лежа не на твердой поверхности шезлонга, а на колеблющемся ложе из мягкого пластика, вы могли из окон наблюдать пейзаж с чувством, что рассекаете морские просторы. Воду вытеснил полиуретановый гель. В наши дни он, во всяком случае, взял реванш над другими составами, которыми наполняют постельные матрацы. Обладая особой пластичностью, Viscogel следует изгибам тела и чутко реагирует на его температуру. Так что на время сна постель становится как бы вашим слепком</w:t>
      </w:r>
      <w:r w:rsidR="008F3CCB" w:rsidRPr="00B90747">
        <w:rPr>
          <w:sz w:val="28"/>
          <w:szCs w:val="28"/>
        </w:rPr>
        <w:t xml:space="preserve"> </w:t>
      </w:r>
      <w:r w:rsidRPr="00B90747">
        <w:rPr>
          <w:sz w:val="28"/>
          <w:szCs w:val="28"/>
        </w:rPr>
        <w:t>[31].</w:t>
      </w:r>
    </w:p>
    <w:p w:rsidR="00406A21" w:rsidRPr="00B90747" w:rsidRDefault="00406A21" w:rsidP="00B90747">
      <w:pPr>
        <w:spacing w:line="360" w:lineRule="auto"/>
        <w:ind w:firstLine="839"/>
        <w:jc w:val="both"/>
        <w:rPr>
          <w:sz w:val="28"/>
          <w:szCs w:val="28"/>
        </w:rPr>
      </w:pPr>
      <w:r w:rsidRPr="00B90747">
        <w:rPr>
          <w:sz w:val="28"/>
          <w:szCs w:val="28"/>
        </w:rPr>
        <w:t>Роль спальной комнаты сложно переоценить. Однако кровати помещались не только в спальнях, но, например, и в будуарах, название которых происходит от французского слова «сплетничать». Они играли роль интимных гостиных, где можно было поделиться сокровенными мыслями с подругой или завести интрижку. В наш прагматичный век кровать приняла на себя часть функций рабочего пространства. Стараясь сделать ложе максимально комфортным для сна, дизайнеры вместе с тем пытаются оснастить его и всем необходимым для бодрствования. Кровать-трансформер легко превращается в диван или кресло, ничем не выдавая своего основного предназначения. Снабжаясь выдвижными полочками и лампами, боковыми карманами и валиками, а также множеством комплектующих деталей, эти «многофункциональные сооружения» стремятся удовлетворить как можно большее число потребностей человека, не считающего зазорным читать, писать, смотреть телевизор, слушать радио и производить целый ряд других занятий в постели. Придет время, и к ней присоединят холодильник – изобрел же Паоло Пива для фабрики Wittmann модель Smara, которая дополнена скамьей-столиком, пересекающим ложе прямо посередине. Вряд ли можно предположить, что дизайнеру не хватило жилой площади и он решил сэкономить место в комнате. По всей вероятности, он просто декларировал творческий процесс, который не должен останавливаться ни днем, ни ночью. В свое время возлежание составляло особую привилегию власти. Этим редким в наши дни искусством владели древние. Утверждают, что римские патриции возлежали, вкушая трапезу и даже решая государственные дела, что сообщало происходившему большее величие. В Европе занятие это вошло в моду во времена Наполеона. Присвоив себе титул императора Священной Римской империи, он ввел обычай во всем следовать античным затеям. Мадам Рекамье, выдающаяся красавица тех времен, была запечатлена на диване, совместившем кресло с кроватью. Его спинка предназначена для сидящего, в то время как остальная часть приспособлена для вытянутых ног. Диван с тех пор стал называться «рекамье», и многие фабрики начали производить мебель по его подобию. Среди них особенно преуспела итальянская Silik. Она упражняется в импровизациях на тему старинной мебели. Прихотливость этих кроватей, оснащенных изогнутыми ножками-кабриолями, золоченой резьбой и целым нагромождением декоративных деталей, роднит их с произведениями искусства. Боковина, как правило, украшается живописными картушами, изголовье – богатым резным орнаментом. Не кровати, а картинные галереи. Кровать из дворца глядя на изделия фабрик, воссоздающих дворцовые стили, невольно думаешь: умели жить люди. Лишь пылкие любовники умудрялись проводить на них бессонные ночи. Конечно, на некоторых таких исторических и очень комфортных сооружениях случались, например, отравления и другие неприятности в этом роде. Но, как, говорится, красота требует жертв.</w:t>
      </w:r>
    </w:p>
    <w:p w:rsidR="00406A21" w:rsidRPr="00B90747" w:rsidRDefault="00406A21" w:rsidP="00B90747">
      <w:pPr>
        <w:spacing w:line="360" w:lineRule="auto"/>
        <w:ind w:firstLine="839"/>
        <w:jc w:val="both"/>
        <w:rPr>
          <w:sz w:val="28"/>
          <w:szCs w:val="28"/>
        </w:rPr>
      </w:pPr>
      <w:r w:rsidRPr="00B90747">
        <w:rPr>
          <w:sz w:val="28"/>
          <w:szCs w:val="28"/>
        </w:rPr>
        <w:t>Производя копии антикварных образцов поистине королевских кроватей, итальянские фабрики преуспели. Италия в этом деле – мировой лидер. Веками мастера оттачивали искусство работы с наборным деревом. Инкрустация создает неповторимые сочетания теплых оттенков дерева, образующего изящное изголовье, которое нередко дополняется живописью, позолотой и резным декором. Изголовье становится прямо-таки оправой к вашему портрету, изображая то лучи восходящего солнца, то беседку, увитую над вашей головой дикорастущими зарослями. Еще оно может имитировать сложенные крылья ночного мотылька, словно укрывающего вас от ночного кошмара. Инкрустация и резьба сочетаются с богатым тканевым декором. Ткань простирается над кроватью балдахином, который еще называют альковом. Кстати, слово «альков» происходит от арабского «аль-куббе», что означает «шатер». Фабрика Silik произвела на свет кровать, невольно навевающую ассоциации с формами священной Эль-каабы. «Святая святых» дома, сооружение воздвигается в спальне таинственным кубом, как комната в комнате. Драпировка служит ширмой, отделяющей вас от остального пространства. Полог снабжен потолком, стеганным вручную, а также свагами — тканевыми гирляндами, идущими по всему его периметру. Балдахины и альковы, которыми назывались еще специальные ниши в стене, способствовали ощущению надежного укрытия в камерном пространстве. Полог уподоблялся то фате невесты, то театральной кулисе, превращая кровать в целую архитектурную фантазию.</w:t>
      </w:r>
    </w:p>
    <w:p w:rsidR="00406A21" w:rsidRPr="00B90747" w:rsidRDefault="00406A21" w:rsidP="00B90747">
      <w:pPr>
        <w:spacing w:line="360" w:lineRule="auto"/>
        <w:ind w:firstLine="839"/>
        <w:jc w:val="both"/>
        <w:rPr>
          <w:sz w:val="28"/>
          <w:szCs w:val="28"/>
        </w:rPr>
      </w:pPr>
      <w:r w:rsidRPr="00B90747">
        <w:rPr>
          <w:sz w:val="28"/>
          <w:szCs w:val="28"/>
        </w:rPr>
        <w:t>Модель под названием Melody, сделанная по образцам XIX века, представляет собой парную кровать, изголовье которой украшено двумя коронами-венцами, обозначающими супружескую верность. Фоном для изящного резного декора служит стена, драпировка которой имитирует восход солнца радиальными складками ткани. Прибавьте к этому ламбрекен, кулисой обрамляющий «сцену», и вы довершите картину, на фоне которой ваше пробуждение будет восприниматься как факт, вершащий историю.</w:t>
      </w:r>
    </w:p>
    <w:p w:rsidR="00406A21" w:rsidRPr="00B90747" w:rsidRDefault="00406A21" w:rsidP="00B90747">
      <w:pPr>
        <w:spacing w:line="360" w:lineRule="auto"/>
        <w:ind w:firstLine="839"/>
        <w:jc w:val="both"/>
        <w:rPr>
          <w:sz w:val="28"/>
          <w:szCs w:val="28"/>
        </w:rPr>
      </w:pPr>
      <w:r w:rsidRPr="00B90747">
        <w:rPr>
          <w:sz w:val="28"/>
          <w:szCs w:val="28"/>
        </w:rPr>
        <w:t>Ни одна из 45 комнат берлинского отеля Propeller Island City Lodge не похожа на другую. Об этом позаботился владелец гостиницы – художник Ларс Штросхен. Первая из оформленных им комнат напоминает средневековый город, где кровать в виде замка стоит на поле для мини-гольфа. В другом номере вся мебель прибита к потолку.</w:t>
      </w:r>
    </w:p>
    <w:p w:rsidR="00406A21" w:rsidRPr="00B90747" w:rsidRDefault="00406A21" w:rsidP="00B90747">
      <w:pPr>
        <w:spacing w:line="360" w:lineRule="auto"/>
        <w:ind w:firstLine="839"/>
        <w:jc w:val="both"/>
        <w:rPr>
          <w:sz w:val="28"/>
          <w:szCs w:val="28"/>
        </w:rPr>
      </w:pPr>
      <w:r w:rsidRPr="00B90747">
        <w:rPr>
          <w:sz w:val="28"/>
          <w:szCs w:val="28"/>
        </w:rPr>
        <w:t>Freedom Room стала точной копией тюремной камеры – с унитазом, стоящим в непосредственной близости к кровати. Есть в гостинице номер и для вампиров – с гробами вместо кроватей, и для садомазохистов – с кроватью, помещенной в железную клетку.</w:t>
      </w:r>
    </w:p>
    <w:p w:rsidR="00406A21" w:rsidRPr="00B90747" w:rsidRDefault="00406A21" w:rsidP="00B90747">
      <w:pPr>
        <w:spacing w:line="360" w:lineRule="auto"/>
        <w:ind w:firstLine="839"/>
        <w:jc w:val="both"/>
        <w:rPr>
          <w:sz w:val="28"/>
          <w:szCs w:val="28"/>
        </w:rPr>
      </w:pPr>
      <w:r w:rsidRPr="00B90747">
        <w:rPr>
          <w:sz w:val="28"/>
          <w:szCs w:val="28"/>
        </w:rPr>
        <w:t>В отеле De Vrouwe Van Stavoren в средневековом голландском городке Ставорен (Stavoren) имеется четыре необычных номера в гигантских винных бочках, в каждую из которых раньше помещалось около 19,3 тысяч бутылок вина. Теперь внутри дубовых бочек, положенных на бок, есть по две узких кровати и ванные комнаты. А перед входом в номера обустроена зона отдыха под открытым небом.</w:t>
      </w:r>
    </w:p>
    <w:p w:rsidR="00406A21" w:rsidRPr="00B90747" w:rsidRDefault="00406A21" w:rsidP="00B90747">
      <w:pPr>
        <w:spacing w:line="360" w:lineRule="auto"/>
        <w:ind w:firstLine="839"/>
        <w:jc w:val="both"/>
        <w:rPr>
          <w:sz w:val="28"/>
          <w:szCs w:val="28"/>
        </w:rPr>
      </w:pPr>
      <w:r w:rsidRPr="00B90747">
        <w:rPr>
          <w:sz w:val="28"/>
          <w:szCs w:val="28"/>
        </w:rPr>
        <w:t>Hang Nga Guest House во вьетнамском Далате (Da Lat) заработал среди местных жителей кличку "сумасшедший дом". Комплекс состоит из трех зданий, которые, кажется, были выдолблены из гигантских пней. Внутри номеров возникает ощущение, что стены перетекают в пол.</w:t>
      </w:r>
    </w:p>
    <w:p w:rsidR="00406A21" w:rsidRPr="00B90747" w:rsidRDefault="00406A21" w:rsidP="00B90747">
      <w:pPr>
        <w:spacing w:line="360" w:lineRule="auto"/>
        <w:ind w:firstLine="839"/>
        <w:jc w:val="both"/>
        <w:rPr>
          <w:sz w:val="28"/>
          <w:szCs w:val="28"/>
        </w:rPr>
      </w:pPr>
      <w:r w:rsidRPr="00B90747">
        <w:rPr>
          <w:sz w:val="28"/>
          <w:szCs w:val="28"/>
        </w:rPr>
        <w:t>Каждый номер посвящен какому-нибудь животному. В одном, например, можно обнаружить орла, высиживающего гигантское яйцо, в другом – огромных муравьев, а перед чайной комнатой разместился жираф, - все это работы местных художников.</w:t>
      </w:r>
    </w:p>
    <w:p w:rsidR="00406A21" w:rsidRPr="00B90747" w:rsidRDefault="00406A21" w:rsidP="00B90747">
      <w:pPr>
        <w:spacing w:line="360" w:lineRule="auto"/>
        <w:ind w:firstLine="839"/>
        <w:jc w:val="both"/>
        <w:rPr>
          <w:sz w:val="28"/>
          <w:szCs w:val="28"/>
        </w:rPr>
      </w:pPr>
      <w:r w:rsidRPr="00B90747">
        <w:rPr>
          <w:sz w:val="28"/>
          <w:szCs w:val="28"/>
        </w:rPr>
        <w:t>Подводный мотель Jules' Undersea Lodge в Ки-Ларго, Флорида (США) находится на глубине 6,5 метров в Изумрудной лагуне. Чтобы попасть в номера, постояльцам необходим акваланг. Гости, у которых нет дайвинг-сертификатов проходят краткое обучение в наземной части отеля. В каждом номере есть большое окно, и постояльцы могут без помех наблюдать за морскими анемонами, барракудами и другими обитателями океана.</w:t>
      </w:r>
    </w:p>
    <w:p w:rsidR="00406A21" w:rsidRPr="00B90747" w:rsidRDefault="00406A21" w:rsidP="00B90747">
      <w:pPr>
        <w:spacing w:line="360" w:lineRule="auto"/>
        <w:ind w:firstLine="839"/>
        <w:jc w:val="both"/>
        <w:rPr>
          <w:sz w:val="28"/>
          <w:szCs w:val="28"/>
        </w:rPr>
      </w:pPr>
      <w:r w:rsidRPr="00B90747">
        <w:rPr>
          <w:sz w:val="28"/>
          <w:szCs w:val="28"/>
        </w:rPr>
        <w:t>Фирменный сьют отеля Costa Verde в Коста-Рике находится на борту самолета Boeing 727. В 1965 году он разбился в местных джунглях, а несколько лет назад его отремонтировали и превратили в гостиничный номер с двумя спальнями, двумя санузлами, столовой и большой гостиной.</w:t>
      </w:r>
    </w:p>
    <w:p w:rsidR="00406A21" w:rsidRPr="00B90747" w:rsidRDefault="00406A21" w:rsidP="00B90747">
      <w:pPr>
        <w:spacing w:line="360" w:lineRule="auto"/>
        <w:ind w:firstLine="839"/>
        <w:jc w:val="both"/>
        <w:rPr>
          <w:sz w:val="28"/>
          <w:szCs w:val="28"/>
        </w:rPr>
      </w:pPr>
      <w:r w:rsidRPr="00B90747">
        <w:rPr>
          <w:sz w:val="28"/>
          <w:szCs w:val="28"/>
        </w:rPr>
        <w:t>С деревянной террасы, пристроенной к борту самолета, гости могут наблюдать за туканами и другими экзотическими птицами.</w:t>
      </w:r>
    </w:p>
    <w:p w:rsidR="00406A21" w:rsidRPr="00B90747" w:rsidRDefault="00406A21" w:rsidP="00B90747">
      <w:pPr>
        <w:spacing w:line="360" w:lineRule="auto"/>
        <w:ind w:firstLine="839"/>
        <w:jc w:val="both"/>
        <w:rPr>
          <w:sz w:val="28"/>
          <w:szCs w:val="28"/>
        </w:rPr>
      </w:pPr>
      <w:r w:rsidRPr="00B90747">
        <w:rPr>
          <w:sz w:val="28"/>
          <w:szCs w:val="28"/>
        </w:rPr>
        <w:t>На крыше отеля Grand Daddy в Кейптауне вместо пентхауса разместился целый трейлерный парк. В каждом из семи трейлеров оборудован комфортабельный номер, посвященный конкретной теме. Например, в номере Джона Леннона и Йоко Оно, окрашенного в белый цвет, посредине стоит огромная кровать, напоминающая о постельной забастовке знаменитой пары. Еще в одном трейлере создана комната из сказки о трех медведях – с совершенно сказочной мебелью и старомодными обоями в цветочек</w:t>
      </w:r>
      <w:r w:rsidR="008F3CCB" w:rsidRPr="00B90747">
        <w:rPr>
          <w:sz w:val="28"/>
          <w:szCs w:val="28"/>
        </w:rPr>
        <w:t xml:space="preserve"> </w:t>
      </w:r>
      <w:r w:rsidRPr="00B90747">
        <w:rPr>
          <w:sz w:val="28"/>
          <w:szCs w:val="28"/>
        </w:rPr>
        <w:t>[39].</w:t>
      </w:r>
    </w:p>
    <w:p w:rsidR="00406A21" w:rsidRPr="00B90747" w:rsidRDefault="00406A21" w:rsidP="00B90747">
      <w:pPr>
        <w:spacing w:line="360" w:lineRule="auto"/>
        <w:ind w:firstLine="839"/>
        <w:jc w:val="both"/>
        <w:rPr>
          <w:sz w:val="28"/>
          <w:szCs w:val="28"/>
        </w:rPr>
      </w:pPr>
    </w:p>
    <w:p w:rsidR="00406A21" w:rsidRPr="00B90747" w:rsidRDefault="00B90747" w:rsidP="00B90747">
      <w:pPr>
        <w:spacing w:line="360" w:lineRule="auto"/>
        <w:ind w:firstLine="839"/>
        <w:jc w:val="both"/>
        <w:rPr>
          <w:b/>
          <w:sz w:val="28"/>
          <w:szCs w:val="28"/>
        </w:rPr>
      </w:pPr>
      <w:r>
        <w:rPr>
          <w:sz w:val="28"/>
          <w:szCs w:val="28"/>
        </w:rPr>
        <w:br w:type="page"/>
      </w:r>
      <w:r w:rsidR="00406A21" w:rsidRPr="00B90747">
        <w:rPr>
          <w:b/>
          <w:sz w:val="28"/>
          <w:szCs w:val="28"/>
        </w:rPr>
        <w:t>ЗАКЛЮЧЕНИЕ</w:t>
      </w:r>
    </w:p>
    <w:p w:rsidR="00B90747" w:rsidRDefault="00B90747" w:rsidP="00B90747">
      <w:pPr>
        <w:spacing w:line="360" w:lineRule="auto"/>
        <w:ind w:firstLine="839"/>
        <w:jc w:val="both"/>
        <w:rPr>
          <w:sz w:val="28"/>
          <w:szCs w:val="28"/>
        </w:rPr>
      </w:pPr>
    </w:p>
    <w:p w:rsidR="00406A21" w:rsidRPr="00B90747" w:rsidRDefault="00406A21" w:rsidP="00B90747">
      <w:pPr>
        <w:spacing w:line="360" w:lineRule="auto"/>
        <w:ind w:firstLine="839"/>
        <w:jc w:val="both"/>
        <w:rPr>
          <w:sz w:val="28"/>
          <w:szCs w:val="28"/>
        </w:rPr>
      </w:pPr>
      <w:r w:rsidRPr="00B90747">
        <w:rPr>
          <w:sz w:val="28"/>
          <w:szCs w:val="28"/>
        </w:rPr>
        <w:t>Спальню можно оформлять в любом стиле: от минимализма и классики до хай-тека и кантри, все зависит от вашей фантазии и вкуса. Главное, чтобы этот стиль был вам по душе. Кровать в спальне, конечно, является одним из важнейших предметов интерьера. На протяжении своей истории кровать перенесла множество видоизменений. Привычной для нас формы (две спинки и лежак между ними) кровать стала более двухсот лет назад. Каждая новая эпоха вносила какие-то свои изменения в конструкцию и оформление кровати, но общепринятая ее форма осталась неизменной. Качественная кровать должна иметь надежный каркас, сделанный из массива древесины, металла, МДФ или ДСП. На каркас кровати закрепляется прочная решетка из дерева, на которую кладется матрас. Лучше всего набивать матрас натуральными материалами – морскими водорослями или кокосовой стружкой. Специалисты советуют использовать ортопедические матрасы, особенно тем, у кого есть проблемы с позвоночником. Для покрытия матрасов применяют, как правило, натуральные ткани – лен или хлопок. Планировку спальни желательно начать с места расположения кровати в комнате. Для некоторых людей это имеет огромное значение. Кроме того, что кровать необходимо правильно сориентировать относительно окон, двери и сторон света, нужно учесть существование различных видов планировок кровати в комнате.</w:t>
      </w:r>
    </w:p>
    <w:p w:rsidR="00406A21" w:rsidRPr="00B90747" w:rsidRDefault="00406A21" w:rsidP="00B90747">
      <w:pPr>
        <w:spacing w:line="360" w:lineRule="auto"/>
        <w:ind w:firstLine="839"/>
        <w:jc w:val="both"/>
        <w:rPr>
          <w:sz w:val="28"/>
          <w:szCs w:val="28"/>
        </w:rPr>
      </w:pPr>
      <w:r w:rsidRPr="00B90747">
        <w:rPr>
          <w:sz w:val="28"/>
          <w:szCs w:val="28"/>
        </w:rPr>
        <w:t>Важной темой при отделке спальни является выбор таких декоративных деталей интерьера, как покрывала, пледы, шторы, декоративные подушки, ковры, а также постельное белье. Все эти элементы должны подчеркивать выбранный вами стиль и гармонично сочетаться с мебелью.</w:t>
      </w:r>
    </w:p>
    <w:p w:rsidR="00406A21" w:rsidRPr="00B90747" w:rsidRDefault="00406A21" w:rsidP="00B90747">
      <w:pPr>
        <w:spacing w:line="360" w:lineRule="auto"/>
        <w:ind w:firstLine="839"/>
        <w:jc w:val="both"/>
        <w:rPr>
          <w:sz w:val="28"/>
          <w:szCs w:val="28"/>
        </w:rPr>
      </w:pPr>
      <w:r w:rsidRPr="00B90747">
        <w:rPr>
          <w:sz w:val="28"/>
          <w:szCs w:val="28"/>
        </w:rPr>
        <w:t>Постельное белье является хотя и завершающей, но важной деталью интерьера спальни. Выбирая расцветку постельного белья необходимо учитывать общий колорит и стиль спальни. Постельное белье должно соответствовать вашему вкусу, жизненному стилю и интерьеру помещения. Тогда оно не только органично украсит и дополнит дизайн комнаты, но и создаст комфорт для сна и отдыха.</w:t>
      </w:r>
    </w:p>
    <w:p w:rsidR="00406A21" w:rsidRPr="00B90747" w:rsidRDefault="00406A21" w:rsidP="00B90747">
      <w:pPr>
        <w:pStyle w:val="a6"/>
        <w:spacing w:line="360" w:lineRule="auto"/>
        <w:ind w:firstLine="839"/>
        <w:jc w:val="both"/>
        <w:rPr>
          <w:rFonts w:ascii="Times New Roman" w:hAnsi="Times New Roman" w:cs="Times New Roman"/>
          <w:sz w:val="28"/>
          <w:szCs w:val="28"/>
        </w:rPr>
      </w:pPr>
      <w:r w:rsidRPr="00B90747">
        <w:rPr>
          <w:rFonts w:ascii="Times New Roman" w:hAnsi="Times New Roman" w:cs="Times New Roman"/>
          <w:sz w:val="28"/>
          <w:szCs w:val="28"/>
        </w:rPr>
        <w:t>Основой здоровья – является хороший сон, основа хорошего сна – удобная кровать.</w:t>
      </w:r>
    </w:p>
    <w:p w:rsidR="00406A21" w:rsidRPr="00B90747" w:rsidRDefault="00406A21" w:rsidP="00B90747">
      <w:pPr>
        <w:spacing w:line="360" w:lineRule="auto"/>
        <w:ind w:firstLine="839"/>
        <w:jc w:val="both"/>
        <w:rPr>
          <w:sz w:val="28"/>
          <w:szCs w:val="28"/>
        </w:rPr>
      </w:pPr>
    </w:p>
    <w:p w:rsidR="00406A21" w:rsidRPr="00B90747" w:rsidRDefault="00B90747" w:rsidP="00B90747">
      <w:pPr>
        <w:spacing w:line="360" w:lineRule="auto"/>
        <w:ind w:firstLine="839"/>
        <w:jc w:val="both"/>
        <w:rPr>
          <w:b/>
          <w:sz w:val="28"/>
          <w:szCs w:val="28"/>
        </w:rPr>
      </w:pPr>
      <w:r>
        <w:rPr>
          <w:sz w:val="28"/>
          <w:szCs w:val="28"/>
        </w:rPr>
        <w:br w:type="page"/>
      </w:r>
      <w:r w:rsidR="00406A21" w:rsidRPr="00B90747">
        <w:rPr>
          <w:b/>
          <w:sz w:val="28"/>
          <w:szCs w:val="28"/>
        </w:rPr>
        <w:t>БИБЛИОГРАФИЧЕСКИЙ СПИСОК</w:t>
      </w:r>
    </w:p>
    <w:p w:rsidR="00B90747" w:rsidRPr="00B90747" w:rsidRDefault="00B90747" w:rsidP="00B90747">
      <w:pPr>
        <w:spacing w:line="360" w:lineRule="auto"/>
        <w:ind w:firstLine="839"/>
        <w:jc w:val="both"/>
        <w:rPr>
          <w:sz w:val="28"/>
          <w:szCs w:val="28"/>
        </w:rPr>
      </w:pPr>
    </w:p>
    <w:p w:rsidR="00406A21" w:rsidRPr="00B90747" w:rsidRDefault="00406A21" w:rsidP="00B90747">
      <w:pPr>
        <w:pStyle w:val="a6"/>
        <w:numPr>
          <w:ilvl w:val="0"/>
          <w:numId w:val="34"/>
        </w:numPr>
        <w:tabs>
          <w:tab w:val="clear" w:pos="720"/>
        </w:tabs>
        <w:spacing w:line="360" w:lineRule="auto"/>
        <w:ind w:left="0" w:firstLine="0"/>
        <w:jc w:val="both"/>
        <w:rPr>
          <w:rFonts w:ascii="Times New Roman" w:hAnsi="Times New Roman" w:cs="Times New Roman"/>
          <w:sz w:val="28"/>
          <w:szCs w:val="28"/>
          <w:lang w:val="en-US"/>
        </w:rPr>
      </w:pPr>
      <w:r w:rsidRPr="00B90747">
        <w:rPr>
          <w:rFonts w:ascii="Times New Roman" w:hAnsi="Times New Roman" w:cs="Times New Roman"/>
          <w:sz w:val="28"/>
          <w:szCs w:val="28"/>
        </w:rPr>
        <w:t>Андерсен Г.-Х.. Сказки и истории. [Текст] /</w:t>
      </w:r>
      <w:r w:rsidR="00B90747" w:rsidRPr="00B90747">
        <w:rPr>
          <w:rFonts w:ascii="Times New Roman" w:hAnsi="Times New Roman" w:cs="Times New Roman"/>
          <w:sz w:val="28"/>
          <w:szCs w:val="28"/>
        </w:rPr>
        <w:t xml:space="preserve"> </w:t>
      </w:r>
      <w:r w:rsidRPr="00B90747">
        <w:rPr>
          <w:rFonts w:ascii="Times New Roman" w:hAnsi="Times New Roman" w:cs="Times New Roman"/>
          <w:sz w:val="28"/>
          <w:szCs w:val="28"/>
        </w:rPr>
        <w:t>Г.-Х. Андерсен, –</w:t>
      </w:r>
      <w:r w:rsidR="00B90747" w:rsidRPr="00B90747">
        <w:rPr>
          <w:rFonts w:ascii="Times New Roman" w:hAnsi="Times New Roman" w:cs="Times New Roman"/>
          <w:sz w:val="28"/>
          <w:szCs w:val="28"/>
        </w:rPr>
        <w:t xml:space="preserve"> </w:t>
      </w:r>
      <w:r w:rsidRPr="00B90747">
        <w:rPr>
          <w:rFonts w:ascii="Times New Roman" w:hAnsi="Times New Roman" w:cs="Times New Roman"/>
          <w:sz w:val="28"/>
          <w:szCs w:val="28"/>
        </w:rPr>
        <w:t>Кишенев, 1990. – 528с.</w:t>
      </w:r>
    </w:p>
    <w:p w:rsidR="00406A21" w:rsidRPr="00B90747" w:rsidRDefault="00406A21" w:rsidP="00B90747">
      <w:pPr>
        <w:pStyle w:val="a6"/>
        <w:numPr>
          <w:ilvl w:val="0"/>
          <w:numId w:val="34"/>
        </w:numPr>
        <w:tabs>
          <w:tab w:val="clear" w:pos="720"/>
        </w:tabs>
        <w:spacing w:line="360" w:lineRule="auto"/>
        <w:ind w:left="0" w:firstLine="0"/>
        <w:jc w:val="both"/>
        <w:rPr>
          <w:rFonts w:ascii="Times New Roman" w:hAnsi="Times New Roman" w:cs="Times New Roman"/>
          <w:sz w:val="28"/>
          <w:szCs w:val="28"/>
        </w:rPr>
      </w:pPr>
      <w:r w:rsidRPr="00B90747">
        <w:rPr>
          <w:rFonts w:ascii="Times New Roman" w:hAnsi="Times New Roman" w:cs="Times New Roman"/>
          <w:sz w:val="28"/>
          <w:szCs w:val="28"/>
        </w:rPr>
        <w:t>Аристотель. Метафизика. Пер. А.В. Кубицкого. М.: Терра, 1934.</w:t>
      </w:r>
      <w:r w:rsidR="00B90747">
        <w:rPr>
          <w:rFonts w:ascii="Times New Roman" w:hAnsi="Times New Roman" w:cs="Times New Roman"/>
          <w:sz w:val="28"/>
          <w:szCs w:val="28"/>
        </w:rPr>
        <w:t xml:space="preserve"> </w:t>
      </w:r>
      <w:r w:rsidRPr="00B90747">
        <w:rPr>
          <w:rFonts w:ascii="Times New Roman" w:hAnsi="Times New Roman" w:cs="Times New Roman"/>
          <w:sz w:val="28"/>
          <w:szCs w:val="28"/>
        </w:rPr>
        <w:t>– 24с.</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Бартеньев, И.А. Русский интерьер 18-19 веков. [Текст] / И. А. Бартеньев,</w:t>
      </w:r>
      <w:r w:rsidR="00B90747">
        <w:rPr>
          <w:sz w:val="28"/>
          <w:szCs w:val="28"/>
        </w:rPr>
        <w:t xml:space="preserve"> </w:t>
      </w:r>
      <w:r w:rsidRPr="00B90747">
        <w:rPr>
          <w:sz w:val="28"/>
          <w:szCs w:val="28"/>
        </w:rPr>
        <w:t>В.Н. Батажкова. – М.: Сварог и К, 2000. – 120с.</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Библия. [Текст]</w:t>
      </w:r>
      <w:r w:rsidR="00B90747">
        <w:rPr>
          <w:sz w:val="28"/>
          <w:szCs w:val="28"/>
        </w:rPr>
        <w:t xml:space="preserve"> </w:t>
      </w:r>
      <w:r w:rsidRPr="00B90747">
        <w:rPr>
          <w:sz w:val="28"/>
          <w:szCs w:val="28"/>
        </w:rPr>
        <w:t>–</w:t>
      </w:r>
      <w:r w:rsidR="008F3CCB" w:rsidRPr="00B90747">
        <w:rPr>
          <w:sz w:val="28"/>
          <w:szCs w:val="28"/>
        </w:rPr>
        <w:t xml:space="preserve"> СПб.: </w:t>
      </w:r>
      <w:r w:rsidRPr="00B90747">
        <w:rPr>
          <w:sz w:val="28"/>
          <w:szCs w:val="28"/>
        </w:rPr>
        <w:t>Лениздат, 2006. – 1248с.</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Васильева, Т В. Путь к Платону. [Электронный ресурс]: –</w:t>
      </w:r>
      <w:r w:rsidR="00B90747">
        <w:rPr>
          <w:sz w:val="28"/>
          <w:szCs w:val="28"/>
        </w:rPr>
        <w:t xml:space="preserve"> </w:t>
      </w:r>
      <w:r w:rsidRPr="00CA5699">
        <w:rPr>
          <w:sz w:val="28"/>
          <w:szCs w:val="28"/>
        </w:rPr>
        <w:t>http://uchcom.botik.ru/philosophy/biblioteka/platon.shtml</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Ватерман, Г. Дизайн вашей квартиры: Дизайн. Цвет. Освещение. Интерьер. [Текст] / Георгий Ватерман. – М.: Кристина, 1997 – 128с.</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Володина, Т.И. Русский интерьер. [Текст] / Т. И. Володина. – М.: Искусство, 2000. –</w:t>
      </w:r>
      <w:r w:rsidR="00B90747">
        <w:rPr>
          <w:sz w:val="28"/>
          <w:szCs w:val="28"/>
        </w:rPr>
        <w:t xml:space="preserve"> </w:t>
      </w:r>
      <w:r w:rsidRPr="00B90747">
        <w:rPr>
          <w:sz w:val="28"/>
          <w:szCs w:val="28"/>
        </w:rPr>
        <w:t>63с.</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Галерея современного интерьера. [Электронный ресурс] / М.: СофтКомпас, 2004.</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Гантлоу, П.Б. Дизайн уютного дома: создание красивого и недорогого интерьера.</w:t>
      </w:r>
      <w:r w:rsidR="00B90747">
        <w:rPr>
          <w:sz w:val="28"/>
          <w:szCs w:val="28"/>
        </w:rPr>
        <w:t xml:space="preserve"> </w:t>
      </w:r>
      <w:r w:rsidRPr="00B90747">
        <w:rPr>
          <w:sz w:val="28"/>
          <w:szCs w:val="28"/>
        </w:rPr>
        <w:t>[Текст] / П. Б. Гантлоу. – Ростов на Дону: Феникс, 2006. – 283с.</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Глинкин, В.А. Искусство современного интерьера. [Текст] / В. А. Глинкин. – М.: Просвещение,1984. – 159с.</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Даль В.И Толковый словарь русского языка. Современная версия. [Текст] / В.И. Даль. – М.: Эксмо-Пресс, 2000. – 736с.</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Демиденко, Ю.А. Интерьер в России. Традиции. Мода. Стиль. [Те</w:t>
      </w:r>
      <w:r w:rsidR="008F3CCB" w:rsidRPr="00B90747">
        <w:rPr>
          <w:sz w:val="28"/>
          <w:szCs w:val="28"/>
        </w:rPr>
        <w:t xml:space="preserve">кст] / Ю. А. Демиденко. – СПб.: </w:t>
      </w:r>
      <w:r w:rsidRPr="00B90747">
        <w:rPr>
          <w:sz w:val="28"/>
          <w:szCs w:val="28"/>
        </w:rPr>
        <w:t>Аврора, 2002. – 255с.</w:t>
      </w:r>
    </w:p>
    <w:p w:rsidR="00406A21" w:rsidRPr="00B90747" w:rsidRDefault="00406A21" w:rsidP="00B90747">
      <w:pPr>
        <w:numPr>
          <w:ilvl w:val="0"/>
          <w:numId w:val="34"/>
        </w:numPr>
        <w:tabs>
          <w:tab w:val="clear" w:pos="720"/>
        </w:tabs>
        <w:spacing w:line="360" w:lineRule="auto"/>
        <w:ind w:left="0" w:firstLine="0"/>
        <w:jc w:val="both"/>
        <w:rPr>
          <w:sz w:val="28"/>
          <w:szCs w:val="28"/>
          <w:lang w:val="en-US"/>
        </w:rPr>
      </w:pPr>
      <w:r w:rsidRPr="00B90747">
        <w:rPr>
          <w:sz w:val="28"/>
          <w:szCs w:val="28"/>
        </w:rPr>
        <w:t>Евангелие</w:t>
      </w:r>
      <w:r w:rsidRPr="00B90747">
        <w:rPr>
          <w:sz w:val="28"/>
          <w:szCs w:val="28"/>
          <w:lang w:val="en-US"/>
        </w:rPr>
        <w:t>. [</w:t>
      </w:r>
      <w:r w:rsidRPr="00B90747">
        <w:rPr>
          <w:sz w:val="28"/>
          <w:szCs w:val="28"/>
        </w:rPr>
        <w:t>Текст</w:t>
      </w:r>
      <w:r w:rsidRPr="00B90747">
        <w:rPr>
          <w:sz w:val="28"/>
          <w:szCs w:val="28"/>
          <w:lang w:val="en-US"/>
        </w:rPr>
        <w:t>] – Nashville: The Gideons international, 2008. – 660</w:t>
      </w:r>
      <w:r w:rsidRPr="00B90747">
        <w:rPr>
          <w:sz w:val="28"/>
          <w:szCs w:val="28"/>
        </w:rPr>
        <w:t>с</w:t>
      </w:r>
      <w:r w:rsidRPr="00B90747">
        <w:rPr>
          <w:sz w:val="28"/>
          <w:szCs w:val="28"/>
          <w:lang w:val="en-US"/>
        </w:rPr>
        <w:t>.</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Ивли, Т. Дизайн интерьера. 500 креативных идей. [Текст] / Т. Ивли. – М.: Эксмо, 2008. – 255с.</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Интерьер дома и изготовление мебели своими руками. [Текст] / М.: Росагпромиздат, 1991. – 383с.</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Интерьер современной квартиры. [Текст] / М.: Стройиздат, 1988. – 244с.</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Кафка Ф. Замок. [Текст] /</w:t>
      </w:r>
      <w:r w:rsidR="00B90747">
        <w:rPr>
          <w:sz w:val="28"/>
          <w:szCs w:val="28"/>
        </w:rPr>
        <w:t xml:space="preserve"> </w:t>
      </w:r>
      <w:r w:rsidRPr="00B90747">
        <w:rPr>
          <w:sz w:val="28"/>
          <w:szCs w:val="28"/>
        </w:rPr>
        <w:t>Ф. Кафка.</w:t>
      </w:r>
      <w:r w:rsidR="00B90747">
        <w:rPr>
          <w:sz w:val="28"/>
          <w:szCs w:val="28"/>
        </w:rPr>
        <w:t xml:space="preserve"> </w:t>
      </w:r>
      <w:r w:rsidRPr="00B90747">
        <w:rPr>
          <w:sz w:val="28"/>
          <w:szCs w:val="28"/>
        </w:rPr>
        <w:t>– М.: Просвещение, 2004. – 345с.</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Клифонт-Могг, К. Интерьер в белых тонах. [Текст] / К. Клифонт-Могг. – М.: Арт-Родник, 2007. – 143с.</w:t>
      </w:r>
    </w:p>
    <w:p w:rsidR="00406A21" w:rsidRPr="00B90747" w:rsidRDefault="00406A21" w:rsidP="00B90747">
      <w:pPr>
        <w:pStyle w:val="a6"/>
        <w:numPr>
          <w:ilvl w:val="0"/>
          <w:numId w:val="34"/>
        </w:numPr>
        <w:tabs>
          <w:tab w:val="clear" w:pos="720"/>
        </w:tabs>
        <w:spacing w:line="360" w:lineRule="auto"/>
        <w:ind w:left="0" w:firstLine="0"/>
        <w:jc w:val="both"/>
        <w:rPr>
          <w:rFonts w:ascii="Times New Roman" w:hAnsi="Times New Roman" w:cs="Times New Roman"/>
          <w:sz w:val="28"/>
          <w:szCs w:val="28"/>
        </w:rPr>
      </w:pPr>
      <w:r w:rsidRPr="00B90747">
        <w:rPr>
          <w:rFonts w:ascii="Times New Roman" w:hAnsi="Times New Roman" w:cs="Times New Roman"/>
          <w:sz w:val="28"/>
          <w:szCs w:val="28"/>
        </w:rPr>
        <w:t>Костомаров Н.И. Очерк домашней жизни и нравов великорусского на</w:t>
      </w:r>
    </w:p>
    <w:p w:rsidR="00406A21" w:rsidRPr="00B90747" w:rsidRDefault="00406A21" w:rsidP="00B90747">
      <w:pPr>
        <w:pStyle w:val="a6"/>
        <w:spacing w:line="360" w:lineRule="auto"/>
        <w:jc w:val="both"/>
        <w:rPr>
          <w:rFonts w:ascii="Times New Roman" w:hAnsi="Times New Roman" w:cs="Times New Roman"/>
          <w:sz w:val="28"/>
          <w:szCs w:val="28"/>
        </w:rPr>
      </w:pPr>
      <w:r w:rsidRPr="00B90747">
        <w:rPr>
          <w:rFonts w:ascii="Times New Roman" w:hAnsi="Times New Roman" w:cs="Times New Roman"/>
          <w:sz w:val="28"/>
          <w:szCs w:val="28"/>
        </w:rPr>
        <w:t>рода. [Текст] /</w:t>
      </w:r>
      <w:r w:rsidR="00B90747">
        <w:rPr>
          <w:rFonts w:ascii="Times New Roman" w:hAnsi="Times New Roman" w:cs="Times New Roman"/>
          <w:sz w:val="28"/>
          <w:szCs w:val="28"/>
        </w:rPr>
        <w:t xml:space="preserve"> </w:t>
      </w:r>
      <w:r w:rsidRPr="00B90747">
        <w:rPr>
          <w:rFonts w:ascii="Times New Roman" w:hAnsi="Times New Roman" w:cs="Times New Roman"/>
          <w:sz w:val="28"/>
          <w:szCs w:val="28"/>
        </w:rPr>
        <w:t>Н.И. Костомаров. – М.: Стройиздат, 1992. – 255с. 9</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Кришталева, Л.Г. Стили интерьера. [Текст] / Л.Г. Кришталева. – М.: Ниола-Пресс, 1998. – 96с.</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(2) Кун, Н.А. Приключения Одиссея. [Текст] / Н.А.</w:t>
      </w:r>
      <w:r w:rsidR="00B90747">
        <w:rPr>
          <w:sz w:val="28"/>
          <w:szCs w:val="28"/>
        </w:rPr>
        <w:t xml:space="preserve"> </w:t>
      </w:r>
      <w:r w:rsidRPr="00B90747">
        <w:rPr>
          <w:sz w:val="28"/>
          <w:szCs w:val="28"/>
        </w:rPr>
        <w:t>Кун. – Калининград, Пресса, 1979. – 98с.</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 xml:space="preserve">Лебедев, А.Н. Дизайн интерьера на компьютере. [Текст] / А. Н. Лебедев. – М.: </w:t>
      </w:r>
      <w:r w:rsidRPr="00B90747">
        <w:rPr>
          <w:sz w:val="28"/>
          <w:szCs w:val="28"/>
          <w:lang w:val="en-US"/>
        </w:rPr>
        <w:t>NT</w:t>
      </w:r>
      <w:r w:rsidRPr="00B90747">
        <w:rPr>
          <w:sz w:val="28"/>
          <w:szCs w:val="28"/>
        </w:rPr>
        <w:t xml:space="preserve"> </w:t>
      </w:r>
      <w:r w:rsidRPr="00B90747">
        <w:rPr>
          <w:sz w:val="28"/>
          <w:szCs w:val="28"/>
          <w:lang w:val="en-US"/>
        </w:rPr>
        <w:t>Press</w:t>
      </w:r>
      <w:r w:rsidRPr="00B90747">
        <w:rPr>
          <w:sz w:val="28"/>
          <w:szCs w:val="28"/>
        </w:rPr>
        <w:t>,</w:t>
      </w:r>
      <w:r w:rsidR="00B90747">
        <w:rPr>
          <w:sz w:val="28"/>
          <w:szCs w:val="28"/>
        </w:rPr>
        <w:t xml:space="preserve"> </w:t>
      </w:r>
      <w:r w:rsidRPr="00B90747">
        <w:rPr>
          <w:sz w:val="28"/>
          <w:szCs w:val="28"/>
        </w:rPr>
        <w:t>2006. – 201с.</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Лекции по античной философии. [Электронный ресурс]: –</w:t>
      </w:r>
      <w:r w:rsidR="00B90747">
        <w:rPr>
          <w:sz w:val="28"/>
          <w:szCs w:val="28"/>
        </w:rPr>
        <w:t xml:space="preserve"> </w:t>
      </w:r>
      <w:r w:rsidRPr="00B90747">
        <w:rPr>
          <w:sz w:val="28"/>
          <w:szCs w:val="28"/>
          <w:lang w:val="en-US"/>
        </w:rPr>
        <w:t>www</w:t>
      </w:r>
      <w:r w:rsidRPr="00B90747">
        <w:rPr>
          <w:sz w:val="28"/>
          <w:szCs w:val="28"/>
        </w:rPr>
        <w:t>.</w:t>
      </w:r>
      <w:r w:rsidRPr="00B90747">
        <w:rPr>
          <w:sz w:val="28"/>
          <w:szCs w:val="28"/>
          <w:lang w:val="en-US"/>
        </w:rPr>
        <w:t>koob</w:t>
      </w:r>
      <w:r w:rsidRPr="00B90747">
        <w:rPr>
          <w:sz w:val="28"/>
          <w:szCs w:val="28"/>
        </w:rPr>
        <w:t>.</w:t>
      </w:r>
      <w:r w:rsidRPr="00B90747">
        <w:rPr>
          <w:sz w:val="28"/>
          <w:szCs w:val="28"/>
          <w:lang w:val="en-US"/>
        </w:rPr>
        <w:t>ru</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Логанина, В.И. Искусство интерьера. Современные материалы для отделки. [Текст] / В. И. Логанина. – Ростов на Дону : Феникс, 2006. – 252с.</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Лотреамон. Песни Мальдорора. [Текст] /</w:t>
      </w:r>
      <w:r w:rsidR="00B90747">
        <w:rPr>
          <w:sz w:val="28"/>
          <w:szCs w:val="28"/>
        </w:rPr>
        <w:t xml:space="preserve"> </w:t>
      </w:r>
      <w:r w:rsidRPr="00B90747">
        <w:rPr>
          <w:sz w:val="28"/>
          <w:szCs w:val="28"/>
        </w:rPr>
        <w:t>Лотереамон. –</w:t>
      </w:r>
      <w:r w:rsidR="00B90747">
        <w:rPr>
          <w:sz w:val="28"/>
          <w:szCs w:val="28"/>
        </w:rPr>
        <w:t xml:space="preserve"> </w:t>
      </w:r>
      <w:r w:rsidRPr="00B90747">
        <w:rPr>
          <w:sz w:val="28"/>
          <w:szCs w:val="28"/>
        </w:rPr>
        <w:t>М.: Исскуство,</w:t>
      </w:r>
      <w:r w:rsidR="00B90747">
        <w:rPr>
          <w:sz w:val="28"/>
          <w:szCs w:val="28"/>
        </w:rPr>
        <w:t xml:space="preserve"> </w:t>
      </w:r>
      <w:r w:rsidRPr="00B90747">
        <w:rPr>
          <w:sz w:val="28"/>
          <w:szCs w:val="28"/>
        </w:rPr>
        <w:t>1993. –</w:t>
      </w:r>
      <w:r w:rsidR="00B90747">
        <w:rPr>
          <w:sz w:val="28"/>
          <w:szCs w:val="28"/>
        </w:rPr>
        <w:t xml:space="preserve"> </w:t>
      </w:r>
      <w:r w:rsidRPr="00B90747">
        <w:rPr>
          <w:sz w:val="28"/>
          <w:szCs w:val="28"/>
        </w:rPr>
        <w:t>260с.</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Мак-Коркодейл, Ч. Убранство жилого интерьера от античности до наших дней. [Текст] / Ч. Мак-Коркодейл. – М.: Искусство, 1990. – 245с.</w:t>
      </w:r>
    </w:p>
    <w:p w:rsidR="00406A21" w:rsidRPr="00B90747" w:rsidRDefault="00406A21" w:rsidP="00B90747">
      <w:pPr>
        <w:pStyle w:val="a6"/>
        <w:numPr>
          <w:ilvl w:val="0"/>
          <w:numId w:val="34"/>
        </w:numPr>
        <w:tabs>
          <w:tab w:val="clear" w:pos="720"/>
        </w:tabs>
        <w:spacing w:line="360" w:lineRule="auto"/>
        <w:ind w:left="0" w:firstLine="0"/>
        <w:jc w:val="both"/>
        <w:rPr>
          <w:rFonts w:ascii="Times New Roman" w:hAnsi="Times New Roman" w:cs="Times New Roman"/>
          <w:sz w:val="28"/>
          <w:szCs w:val="28"/>
        </w:rPr>
      </w:pPr>
      <w:r w:rsidRPr="00B90747">
        <w:rPr>
          <w:rFonts w:ascii="Times New Roman" w:hAnsi="Times New Roman" w:cs="Times New Roman"/>
          <w:sz w:val="28"/>
          <w:szCs w:val="28"/>
        </w:rPr>
        <w:t>Мамардашвили,</w:t>
      </w:r>
      <w:r w:rsidR="00B90747">
        <w:rPr>
          <w:rFonts w:ascii="Times New Roman" w:hAnsi="Times New Roman" w:cs="Times New Roman"/>
          <w:sz w:val="28"/>
          <w:szCs w:val="28"/>
        </w:rPr>
        <w:t xml:space="preserve"> </w:t>
      </w:r>
      <w:r w:rsidRPr="00B90747">
        <w:rPr>
          <w:rFonts w:ascii="Times New Roman" w:hAnsi="Times New Roman" w:cs="Times New Roman"/>
          <w:sz w:val="28"/>
          <w:szCs w:val="28"/>
        </w:rPr>
        <w:t>М. Необходимость себя. Введение в философию. [Текст] / М. Мамардашвили. – М.: Эксмо,</w:t>
      </w:r>
      <w:r w:rsidR="00B90747">
        <w:rPr>
          <w:rFonts w:ascii="Times New Roman" w:hAnsi="Times New Roman" w:cs="Times New Roman"/>
          <w:sz w:val="28"/>
          <w:szCs w:val="28"/>
        </w:rPr>
        <w:t xml:space="preserve"> </w:t>
      </w:r>
      <w:r w:rsidRPr="00B90747">
        <w:rPr>
          <w:rFonts w:ascii="Times New Roman" w:hAnsi="Times New Roman" w:cs="Times New Roman"/>
          <w:sz w:val="28"/>
          <w:szCs w:val="28"/>
        </w:rPr>
        <w:t>1996. – 197с.</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Мопассан,</w:t>
      </w:r>
      <w:r w:rsidR="00B90747">
        <w:rPr>
          <w:sz w:val="28"/>
          <w:szCs w:val="28"/>
        </w:rPr>
        <w:t xml:space="preserve"> </w:t>
      </w:r>
      <w:r w:rsidRPr="00B90747">
        <w:rPr>
          <w:sz w:val="28"/>
          <w:szCs w:val="28"/>
        </w:rPr>
        <w:t>Г. де.</w:t>
      </w:r>
      <w:r w:rsidR="00B90747">
        <w:rPr>
          <w:sz w:val="28"/>
          <w:szCs w:val="28"/>
        </w:rPr>
        <w:t xml:space="preserve"> </w:t>
      </w:r>
      <w:r w:rsidRPr="00B90747">
        <w:rPr>
          <w:sz w:val="28"/>
          <w:szCs w:val="28"/>
        </w:rPr>
        <w:t>Пышка. [Текст] /</w:t>
      </w:r>
      <w:r w:rsidR="00B90747">
        <w:rPr>
          <w:sz w:val="28"/>
          <w:szCs w:val="28"/>
        </w:rPr>
        <w:t xml:space="preserve"> </w:t>
      </w:r>
      <w:r w:rsidRPr="00B90747">
        <w:rPr>
          <w:sz w:val="28"/>
          <w:szCs w:val="28"/>
        </w:rPr>
        <w:t>Г. де Мопоссан. – М.: Сварог К,</w:t>
      </w:r>
    </w:p>
    <w:p w:rsidR="00406A21" w:rsidRPr="00B90747" w:rsidRDefault="00406A21" w:rsidP="00B90747">
      <w:pPr>
        <w:spacing w:line="360" w:lineRule="auto"/>
        <w:jc w:val="both"/>
        <w:rPr>
          <w:sz w:val="28"/>
          <w:szCs w:val="28"/>
          <w:lang w:val="en-US"/>
        </w:rPr>
      </w:pPr>
      <w:r w:rsidRPr="00B90747">
        <w:rPr>
          <w:sz w:val="28"/>
          <w:szCs w:val="28"/>
        </w:rPr>
        <w:t>2002. – 495с.</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Мариас, Х. Белое сердце. [Текст] /</w:t>
      </w:r>
      <w:r w:rsidR="00B90747">
        <w:rPr>
          <w:sz w:val="28"/>
          <w:szCs w:val="28"/>
        </w:rPr>
        <w:t xml:space="preserve"> </w:t>
      </w:r>
      <w:r w:rsidRPr="00B90747">
        <w:rPr>
          <w:sz w:val="28"/>
          <w:szCs w:val="28"/>
        </w:rPr>
        <w:t>Х. Мариас. – СПб.: Аврора, 2002. – 182с.</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Никоненко, Н.М Декоративно-прикладное творчество. Художественное оформление интерьера. [Текст] / Н. М. Никоненко. – Ростов на Дону: Феникс, 2003. – 128с.</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Новые дизайнерские решения.</w:t>
      </w:r>
      <w:r w:rsidR="00B90747">
        <w:rPr>
          <w:sz w:val="28"/>
          <w:szCs w:val="28"/>
        </w:rPr>
        <w:t xml:space="preserve"> </w:t>
      </w:r>
      <w:r w:rsidRPr="00B90747">
        <w:rPr>
          <w:sz w:val="28"/>
          <w:szCs w:val="28"/>
        </w:rPr>
        <w:t xml:space="preserve">[Электронный ресурс]: – </w:t>
      </w:r>
      <w:r w:rsidRPr="00CA5699">
        <w:rPr>
          <w:sz w:val="28"/>
          <w:szCs w:val="28"/>
        </w:rPr>
        <w:t>http://www.kvartiralab.ru/articles/24.html</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По, Э. Лигейя // Стихотворения. Проза. [Текст] / Э. По. – М.: Эксмо, 1976. – 78с.</w:t>
      </w:r>
    </w:p>
    <w:p w:rsidR="00406A21" w:rsidRPr="00B90747" w:rsidRDefault="00406A21" w:rsidP="00B90747">
      <w:pPr>
        <w:pStyle w:val="a6"/>
        <w:numPr>
          <w:ilvl w:val="0"/>
          <w:numId w:val="34"/>
        </w:numPr>
        <w:tabs>
          <w:tab w:val="clear" w:pos="720"/>
        </w:tabs>
        <w:spacing w:line="360" w:lineRule="auto"/>
        <w:ind w:left="0" w:firstLine="0"/>
        <w:jc w:val="both"/>
        <w:rPr>
          <w:rFonts w:ascii="Times New Roman" w:hAnsi="Times New Roman" w:cs="Times New Roman"/>
          <w:sz w:val="28"/>
          <w:szCs w:val="28"/>
        </w:rPr>
      </w:pPr>
      <w:r w:rsidRPr="00B90747">
        <w:rPr>
          <w:rFonts w:ascii="Times New Roman" w:hAnsi="Times New Roman" w:cs="Times New Roman"/>
          <w:sz w:val="28"/>
          <w:szCs w:val="28"/>
        </w:rPr>
        <w:t>По, Э. Сердце – обличитель // Стихотворения. Проза. [Текст] / Э. По.</w:t>
      </w:r>
      <w:r w:rsidR="00B90747">
        <w:rPr>
          <w:rFonts w:ascii="Times New Roman" w:hAnsi="Times New Roman" w:cs="Times New Roman"/>
          <w:sz w:val="28"/>
          <w:szCs w:val="28"/>
        </w:rPr>
        <w:t xml:space="preserve"> </w:t>
      </w:r>
      <w:r w:rsidRPr="00B90747">
        <w:rPr>
          <w:rFonts w:ascii="Times New Roman" w:hAnsi="Times New Roman" w:cs="Times New Roman"/>
          <w:sz w:val="28"/>
          <w:szCs w:val="28"/>
        </w:rPr>
        <w:t>М.: Эксмо, 1976. – 185с.</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Попова, С.Г. Интерьер. [Текст] / С. Г. Попова. – М.: Белый город, 2002. – 48с.</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Прети, Р. Интерьерный дизайн. Лучшие идеи. [Текст] / Р. Претти. – М.: Эксмо, 2008. – 254с.</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Пруст, М. По направлению к Свану. [Текст] /</w:t>
      </w:r>
      <w:r w:rsidR="00B90747">
        <w:rPr>
          <w:sz w:val="28"/>
          <w:szCs w:val="28"/>
        </w:rPr>
        <w:t xml:space="preserve"> </w:t>
      </w:r>
      <w:r w:rsidRPr="00B90747">
        <w:rPr>
          <w:sz w:val="28"/>
          <w:szCs w:val="28"/>
        </w:rPr>
        <w:t>М. Пруст. – М.: Просвещение, 1992. –</w:t>
      </w:r>
      <w:r w:rsidR="00B90747">
        <w:rPr>
          <w:sz w:val="28"/>
          <w:szCs w:val="28"/>
        </w:rPr>
        <w:t xml:space="preserve"> </w:t>
      </w:r>
      <w:r w:rsidRPr="00B90747">
        <w:rPr>
          <w:sz w:val="28"/>
          <w:szCs w:val="28"/>
        </w:rPr>
        <w:t>28с.</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Ремонт и дизайн квартиры и дома. – СПб.: Лениздат, 2006. –</w:t>
      </w:r>
      <w:r w:rsidR="00B90747">
        <w:rPr>
          <w:sz w:val="28"/>
          <w:szCs w:val="28"/>
        </w:rPr>
        <w:t xml:space="preserve"> </w:t>
      </w:r>
      <w:r w:rsidRPr="00B90747">
        <w:rPr>
          <w:sz w:val="28"/>
          <w:szCs w:val="28"/>
        </w:rPr>
        <w:t>288с.</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Роллан, Р. Жан-Кристоф. // Собр. соч.</w:t>
      </w:r>
      <w:r w:rsidR="00B90747">
        <w:rPr>
          <w:sz w:val="28"/>
          <w:szCs w:val="28"/>
        </w:rPr>
        <w:t xml:space="preserve"> </w:t>
      </w:r>
      <w:r w:rsidRPr="00B90747">
        <w:rPr>
          <w:sz w:val="28"/>
          <w:szCs w:val="28"/>
        </w:rPr>
        <w:t>[Текст] / Р. Роллан. –</w:t>
      </w:r>
      <w:r w:rsidR="00B90747">
        <w:rPr>
          <w:sz w:val="28"/>
          <w:szCs w:val="28"/>
        </w:rPr>
        <w:t xml:space="preserve"> </w:t>
      </w:r>
      <w:r w:rsidRPr="00B90747">
        <w:rPr>
          <w:sz w:val="28"/>
          <w:szCs w:val="28"/>
        </w:rPr>
        <w:t>М.: Дрофа, 1974. – 479с.</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 xml:space="preserve">Самые необычные отели мира. [Электронный ресурс]: – </w:t>
      </w:r>
      <w:r w:rsidRPr="00CA5699">
        <w:rPr>
          <w:sz w:val="28"/>
          <w:szCs w:val="28"/>
        </w:rPr>
        <w:t>http://zagranitsa.net/statji/view/2244/1/</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Смирнова, М.П. Евроремонт без лишних затрат / Марина Петровна Смирнова. – М.: ООО</w:t>
      </w:r>
      <w:r w:rsidR="00B90747">
        <w:rPr>
          <w:sz w:val="28"/>
          <w:szCs w:val="28"/>
        </w:rPr>
        <w:t xml:space="preserve"> </w:t>
      </w:r>
      <w:r w:rsidRPr="00B90747">
        <w:rPr>
          <w:sz w:val="28"/>
          <w:szCs w:val="28"/>
        </w:rPr>
        <w:t>ТД</w:t>
      </w:r>
      <w:r w:rsidR="00B90747">
        <w:rPr>
          <w:sz w:val="28"/>
          <w:szCs w:val="28"/>
        </w:rPr>
        <w:t xml:space="preserve"> </w:t>
      </w:r>
      <w:r w:rsidRPr="00B90747">
        <w:rPr>
          <w:sz w:val="28"/>
          <w:szCs w:val="28"/>
        </w:rPr>
        <w:t>Издательство Мир книги, 2006. – 320с.</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Соловьев, Н.К. Очерки по истории интерьера. Древний мир. Средние века. [Текст] / Н. К. Соловьев. –</w:t>
      </w:r>
      <w:r w:rsidR="00B90747">
        <w:rPr>
          <w:sz w:val="28"/>
          <w:szCs w:val="28"/>
        </w:rPr>
        <w:t xml:space="preserve"> </w:t>
      </w:r>
      <w:r w:rsidRPr="00B90747">
        <w:rPr>
          <w:sz w:val="28"/>
          <w:szCs w:val="28"/>
        </w:rPr>
        <w:t>М.: Сварог и К, 2001. – 336с.</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Спэрс, Д. Уютный дом: 1000 советов как сделать интерьер стильным и красивым. [ Текст] / Д. Спэрс. –</w:t>
      </w:r>
      <w:r w:rsidR="00B90747">
        <w:rPr>
          <w:sz w:val="28"/>
          <w:szCs w:val="28"/>
        </w:rPr>
        <w:t xml:space="preserve"> </w:t>
      </w:r>
      <w:r w:rsidRPr="00B90747">
        <w:rPr>
          <w:sz w:val="28"/>
          <w:szCs w:val="28"/>
        </w:rPr>
        <w:t>М.: Ридерз Дайджест, 2003. – 432с.</w:t>
      </w:r>
    </w:p>
    <w:p w:rsidR="00406A21" w:rsidRPr="00B90747" w:rsidRDefault="00406A21" w:rsidP="00B90747">
      <w:pPr>
        <w:numPr>
          <w:ilvl w:val="0"/>
          <w:numId w:val="34"/>
        </w:numPr>
        <w:tabs>
          <w:tab w:val="clear" w:pos="720"/>
        </w:tabs>
        <w:spacing w:line="360" w:lineRule="auto"/>
        <w:ind w:left="0" w:firstLine="0"/>
        <w:jc w:val="both"/>
        <w:rPr>
          <w:sz w:val="28"/>
          <w:szCs w:val="28"/>
        </w:rPr>
      </w:pPr>
      <w:r w:rsidRPr="00B90747">
        <w:rPr>
          <w:sz w:val="28"/>
          <w:szCs w:val="28"/>
        </w:rPr>
        <w:t>Уорхол, Э. Философия Энди Уорхола. [ Текст] /</w:t>
      </w:r>
      <w:r w:rsidR="00B90747">
        <w:rPr>
          <w:sz w:val="28"/>
          <w:szCs w:val="28"/>
        </w:rPr>
        <w:t xml:space="preserve"> </w:t>
      </w:r>
      <w:r w:rsidRPr="00B90747">
        <w:rPr>
          <w:sz w:val="28"/>
          <w:szCs w:val="28"/>
        </w:rPr>
        <w:t>Э. Уорхол. –</w:t>
      </w:r>
      <w:r w:rsidR="00B90747">
        <w:rPr>
          <w:sz w:val="28"/>
          <w:szCs w:val="28"/>
        </w:rPr>
        <w:t xml:space="preserve"> </w:t>
      </w:r>
      <w:r w:rsidRPr="00B90747">
        <w:rPr>
          <w:sz w:val="28"/>
          <w:szCs w:val="28"/>
        </w:rPr>
        <w:t>М.: Просвещение, 2001. – 168с.</w:t>
      </w:r>
    </w:p>
    <w:p w:rsidR="00406A21" w:rsidRPr="00B90747" w:rsidRDefault="00406A21" w:rsidP="00B90747">
      <w:pPr>
        <w:pStyle w:val="a6"/>
        <w:numPr>
          <w:ilvl w:val="0"/>
          <w:numId w:val="34"/>
        </w:numPr>
        <w:tabs>
          <w:tab w:val="clear" w:pos="720"/>
        </w:tabs>
        <w:spacing w:line="360" w:lineRule="auto"/>
        <w:ind w:left="0" w:firstLine="0"/>
        <w:jc w:val="both"/>
        <w:rPr>
          <w:rFonts w:ascii="Times New Roman" w:hAnsi="Times New Roman" w:cs="Times New Roman"/>
          <w:sz w:val="28"/>
          <w:szCs w:val="28"/>
        </w:rPr>
      </w:pPr>
      <w:r w:rsidRPr="00B90747">
        <w:rPr>
          <w:rFonts w:ascii="Times New Roman" w:hAnsi="Times New Roman" w:cs="Times New Roman"/>
          <w:sz w:val="28"/>
          <w:szCs w:val="28"/>
        </w:rPr>
        <w:t>Уэльбек М. Расширение пространства борьбы. [ Текст] / М. Уэльбек. –</w:t>
      </w:r>
      <w:r w:rsidR="00B90747">
        <w:rPr>
          <w:rFonts w:ascii="Times New Roman" w:hAnsi="Times New Roman" w:cs="Times New Roman"/>
          <w:sz w:val="28"/>
          <w:szCs w:val="28"/>
        </w:rPr>
        <w:t xml:space="preserve"> </w:t>
      </w:r>
      <w:r w:rsidRPr="00B90747">
        <w:rPr>
          <w:rFonts w:ascii="Times New Roman" w:hAnsi="Times New Roman" w:cs="Times New Roman"/>
          <w:sz w:val="28"/>
          <w:szCs w:val="28"/>
        </w:rPr>
        <w:t>М.: Сварог и К, 2003. – 153с.</w:t>
      </w:r>
    </w:p>
    <w:p w:rsidR="00406A21" w:rsidRPr="00B90747" w:rsidRDefault="00406A21" w:rsidP="00B90747">
      <w:pPr>
        <w:pStyle w:val="a6"/>
        <w:numPr>
          <w:ilvl w:val="0"/>
          <w:numId w:val="34"/>
        </w:numPr>
        <w:tabs>
          <w:tab w:val="clear" w:pos="720"/>
        </w:tabs>
        <w:spacing w:line="360" w:lineRule="auto"/>
        <w:ind w:left="0" w:firstLine="0"/>
        <w:jc w:val="both"/>
        <w:rPr>
          <w:rFonts w:ascii="Times New Roman" w:hAnsi="Times New Roman" w:cs="Times New Roman"/>
          <w:sz w:val="28"/>
          <w:szCs w:val="28"/>
        </w:rPr>
      </w:pPr>
      <w:r w:rsidRPr="00B90747">
        <w:rPr>
          <w:rFonts w:ascii="Times New Roman" w:hAnsi="Times New Roman" w:cs="Times New Roman"/>
          <w:sz w:val="28"/>
          <w:szCs w:val="28"/>
        </w:rPr>
        <w:t>Честертон, Г.К. О лежании в постели // Собр. соч.: [Текст] / Г.К. Честертон. – СПб.: Лениздат, 2000. – 346с.</w:t>
      </w:r>
      <w:bookmarkStart w:id="0" w:name="_GoBack"/>
      <w:bookmarkEnd w:id="0"/>
    </w:p>
    <w:sectPr w:rsidR="00406A21" w:rsidRPr="00B90747" w:rsidSect="00B9074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EF4" w:rsidRDefault="00843EF4">
      <w:r>
        <w:separator/>
      </w:r>
    </w:p>
  </w:endnote>
  <w:endnote w:type="continuationSeparator" w:id="0">
    <w:p w:rsidR="00843EF4" w:rsidRDefault="0084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EF4" w:rsidRDefault="00843EF4">
      <w:r>
        <w:separator/>
      </w:r>
    </w:p>
  </w:footnote>
  <w:footnote w:type="continuationSeparator" w:id="0">
    <w:p w:rsidR="00843EF4" w:rsidRDefault="00843EF4">
      <w:r>
        <w:continuationSeparator/>
      </w:r>
    </w:p>
  </w:footnote>
  <w:footnote w:id="1">
    <w:p w:rsidR="00843EF4" w:rsidRDefault="00406A21">
      <w:pPr>
        <w:pStyle w:val="a9"/>
      </w:pPr>
      <w:r>
        <w:rPr>
          <w:rStyle w:val="ab"/>
        </w:rPr>
        <w:footnoteRef/>
      </w:r>
      <w:r>
        <w:t xml:space="preserve"> Кентавр. а, м – в древнегреческой мифологии: получеловек-полуконь – существо с туловищем коня, головой и грудью человека.</w:t>
      </w:r>
    </w:p>
  </w:footnote>
  <w:footnote w:id="2">
    <w:p w:rsidR="00843EF4" w:rsidRDefault="00406A21">
      <w:pPr>
        <w:pStyle w:val="a9"/>
      </w:pPr>
      <w:r>
        <w:rPr>
          <w:rStyle w:val="ab"/>
        </w:rPr>
        <w:footnoteRef/>
      </w:r>
      <w:r>
        <w:t xml:space="preserve"> Корреляция, -и, </w:t>
      </w:r>
      <w:r w:rsidRPr="00847478">
        <w:rPr>
          <w:i/>
          <w:iCs/>
        </w:rPr>
        <w:t>ж</w:t>
      </w:r>
      <w:r>
        <w:t>. (книжн.)</w:t>
      </w:r>
      <w:r w:rsidR="00B90747">
        <w:t xml:space="preserve"> </w:t>
      </w:r>
      <w:r>
        <w:t>Взаимная связь. Соотношение.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35E23"/>
    <w:multiLevelType w:val="hybridMultilevel"/>
    <w:tmpl w:val="4E66FC3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7502AAD"/>
    <w:multiLevelType w:val="hybridMultilevel"/>
    <w:tmpl w:val="DD62B93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92D3D67"/>
    <w:multiLevelType w:val="multilevel"/>
    <w:tmpl w:val="4D8AFB6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95E7CD4"/>
    <w:multiLevelType w:val="hybridMultilevel"/>
    <w:tmpl w:val="270A0C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A5876CF"/>
    <w:multiLevelType w:val="hybridMultilevel"/>
    <w:tmpl w:val="4696432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
    <w:nsid w:val="17F718BA"/>
    <w:multiLevelType w:val="multilevel"/>
    <w:tmpl w:val="6DE6841C"/>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04697B"/>
    <w:multiLevelType w:val="hybridMultilevel"/>
    <w:tmpl w:val="AF8C0886"/>
    <w:lvl w:ilvl="0" w:tplc="0419000F">
      <w:start w:val="1"/>
      <w:numFmt w:val="decimal"/>
      <w:lvlText w:val="%1."/>
      <w:lvlJc w:val="left"/>
      <w:pPr>
        <w:tabs>
          <w:tab w:val="num" w:pos="840"/>
        </w:tabs>
        <w:ind w:left="840" w:hanging="360"/>
      </w:pPr>
      <w:rPr>
        <w:rFonts w:cs="Times New Roman"/>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7">
    <w:nsid w:val="193E1908"/>
    <w:multiLevelType w:val="hybridMultilevel"/>
    <w:tmpl w:val="6DE6841C"/>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97C5C7E"/>
    <w:multiLevelType w:val="multilevel"/>
    <w:tmpl w:val="0D9EE66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C5176CA"/>
    <w:multiLevelType w:val="multilevel"/>
    <w:tmpl w:val="DD62B9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EED1D06"/>
    <w:multiLevelType w:val="multilevel"/>
    <w:tmpl w:val="EF4A793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F8434B6"/>
    <w:multiLevelType w:val="multilevel"/>
    <w:tmpl w:val="E1B0D5E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31920BA"/>
    <w:multiLevelType w:val="hybridMultilevel"/>
    <w:tmpl w:val="4D8AFB60"/>
    <w:lvl w:ilvl="0" w:tplc="6D085B0A">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34C6380"/>
    <w:multiLevelType w:val="hybridMultilevel"/>
    <w:tmpl w:val="F0C8D550"/>
    <w:lvl w:ilvl="0" w:tplc="6D085B0A">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26C1029E"/>
    <w:multiLevelType w:val="multilevel"/>
    <w:tmpl w:val="48764C06"/>
    <w:lvl w:ilvl="0">
      <w:start w:val="1"/>
      <w:numFmt w:val="decimal"/>
      <w:lvlText w:val="%1."/>
      <w:lvlJc w:val="left"/>
      <w:pPr>
        <w:tabs>
          <w:tab w:val="num" w:pos="1580"/>
        </w:tabs>
        <w:ind w:left="1580" w:hanging="360"/>
      </w:pPr>
      <w:rPr>
        <w:rFonts w:ascii="Times New Roman" w:hAnsi="Times New Roman" w:cs="Times New Roman" w:hint="default"/>
      </w:rPr>
    </w:lvl>
    <w:lvl w:ilvl="1">
      <w:start w:val="1"/>
      <w:numFmt w:val="lowerLetter"/>
      <w:lvlText w:val="%2."/>
      <w:lvlJc w:val="left"/>
      <w:pPr>
        <w:tabs>
          <w:tab w:val="num" w:pos="2300"/>
        </w:tabs>
        <w:ind w:left="2300" w:hanging="360"/>
      </w:pPr>
      <w:rPr>
        <w:rFonts w:cs="Times New Roman"/>
      </w:rPr>
    </w:lvl>
    <w:lvl w:ilvl="2">
      <w:start w:val="1"/>
      <w:numFmt w:val="lowerRoman"/>
      <w:lvlText w:val="%3."/>
      <w:lvlJc w:val="right"/>
      <w:pPr>
        <w:tabs>
          <w:tab w:val="num" w:pos="3020"/>
        </w:tabs>
        <w:ind w:left="3020" w:hanging="180"/>
      </w:pPr>
      <w:rPr>
        <w:rFonts w:cs="Times New Roman"/>
      </w:rPr>
    </w:lvl>
    <w:lvl w:ilvl="3">
      <w:start w:val="1"/>
      <w:numFmt w:val="decimal"/>
      <w:lvlText w:val="%4."/>
      <w:lvlJc w:val="left"/>
      <w:pPr>
        <w:tabs>
          <w:tab w:val="num" w:pos="3740"/>
        </w:tabs>
        <w:ind w:left="3740" w:hanging="360"/>
      </w:pPr>
      <w:rPr>
        <w:rFonts w:cs="Times New Roman"/>
      </w:rPr>
    </w:lvl>
    <w:lvl w:ilvl="4">
      <w:start w:val="1"/>
      <w:numFmt w:val="lowerLetter"/>
      <w:lvlText w:val="%5."/>
      <w:lvlJc w:val="left"/>
      <w:pPr>
        <w:tabs>
          <w:tab w:val="num" w:pos="4460"/>
        </w:tabs>
        <w:ind w:left="4460" w:hanging="360"/>
      </w:pPr>
      <w:rPr>
        <w:rFonts w:cs="Times New Roman"/>
      </w:rPr>
    </w:lvl>
    <w:lvl w:ilvl="5">
      <w:start w:val="1"/>
      <w:numFmt w:val="lowerRoman"/>
      <w:lvlText w:val="%6."/>
      <w:lvlJc w:val="right"/>
      <w:pPr>
        <w:tabs>
          <w:tab w:val="num" w:pos="5180"/>
        </w:tabs>
        <w:ind w:left="5180" w:hanging="180"/>
      </w:pPr>
      <w:rPr>
        <w:rFonts w:cs="Times New Roman"/>
      </w:rPr>
    </w:lvl>
    <w:lvl w:ilvl="6">
      <w:start w:val="1"/>
      <w:numFmt w:val="decimal"/>
      <w:lvlText w:val="%7."/>
      <w:lvlJc w:val="left"/>
      <w:pPr>
        <w:tabs>
          <w:tab w:val="num" w:pos="5900"/>
        </w:tabs>
        <w:ind w:left="5900" w:hanging="360"/>
      </w:pPr>
      <w:rPr>
        <w:rFonts w:cs="Times New Roman"/>
      </w:rPr>
    </w:lvl>
    <w:lvl w:ilvl="7">
      <w:start w:val="1"/>
      <w:numFmt w:val="lowerLetter"/>
      <w:lvlText w:val="%8."/>
      <w:lvlJc w:val="left"/>
      <w:pPr>
        <w:tabs>
          <w:tab w:val="num" w:pos="6620"/>
        </w:tabs>
        <w:ind w:left="6620" w:hanging="360"/>
      </w:pPr>
      <w:rPr>
        <w:rFonts w:cs="Times New Roman"/>
      </w:rPr>
    </w:lvl>
    <w:lvl w:ilvl="8">
      <w:start w:val="1"/>
      <w:numFmt w:val="lowerRoman"/>
      <w:lvlText w:val="%9."/>
      <w:lvlJc w:val="right"/>
      <w:pPr>
        <w:tabs>
          <w:tab w:val="num" w:pos="7340"/>
        </w:tabs>
        <w:ind w:left="7340" w:hanging="180"/>
      </w:pPr>
      <w:rPr>
        <w:rFonts w:cs="Times New Roman"/>
      </w:rPr>
    </w:lvl>
  </w:abstractNum>
  <w:abstractNum w:abstractNumId="15">
    <w:nsid w:val="2C626A6F"/>
    <w:multiLevelType w:val="hybridMultilevel"/>
    <w:tmpl w:val="DA02347A"/>
    <w:lvl w:ilvl="0" w:tplc="0419000F">
      <w:start w:val="1"/>
      <w:numFmt w:val="decimal"/>
      <w:lvlText w:val="%1."/>
      <w:lvlJc w:val="left"/>
      <w:pPr>
        <w:tabs>
          <w:tab w:val="num" w:pos="1320"/>
        </w:tabs>
        <w:ind w:left="1320" w:hanging="360"/>
      </w:pPr>
      <w:rPr>
        <w:rFonts w:cs="Times New Roman"/>
      </w:rPr>
    </w:lvl>
    <w:lvl w:ilvl="1" w:tplc="04190019">
      <w:start w:val="1"/>
      <w:numFmt w:val="lowerLetter"/>
      <w:lvlText w:val="%2."/>
      <w:lvlJc w:val="left"/>
      <w:pPr>
        <w:tabs>
          <w:tab w:val="num" w:pos="2040"/>
        </w:tabs>
        <w:ind w:left="2040" w:hanging="360"/>
      </w:pPr>
      <w:rPr>
        <w:rFonts w:cs="Times New Roman"/>
      </w:rPr>
    </w:lvl>
    <w:lvl w:ilvl="2" w:tplc="0419001B">
      <w:start w:val="1"/>
      <w:numFmt w:val="lowerRoman"/>
      <w:lvlText w:val="%3."/>
      <w:lvlJc w:val="right"/>
      <w:pPr>
        <w:tabs>
          <w:tab w:val="num" w:pos="2760"/>
        </w:tabs>
        <w:ind w:left="2760" w:hanging="180"/>
      </w:pPr>
      <w:rPr>
        <w:rFonts w:cs="Times New Roman"/>
      </w:rPr>
    </w:lvl>
    <w:lvl w:ilvl="3" w:tplc="0419000F">
      <w:start w:val="1"/>
      <w:numFmt w:val="decimal"/>
      <w:lvlText w:val="%4."/>
      <w:lvlJc w:val="left"/>
      <w:pPr>
        <w:tabs>
          <w:tab w:val="num" w:pos="3480"/>
        </w:tabs>
        <w:ind w:left="3480" w:hanging="360"/>
      </w:pPr>
      <w:rPr>
        <w:rFonts w:cs="Times New Roman"/>
      </w:rPr>
    </w:lvl>
    <w:lvl w:ilvl="4" w:tplc="04190019">
      <w:start w:val="1"/>
      <w:numFmt w:val="lowerLetter"/>
      <w:lvlText w:val="%5."/>
      <w:lvlJc w:val="left"/>
      <w:pPr>
        <w:tabs>
          <w:tab w:val="num" w:pos="4200"/>
        </w:tabs>
        <w:ind w:left="4200" w:hanging="360"/>
      </w:pPr>
      <w:rPr>
        <w:rFonts w:cs="Times New Roman"/>
      </w:rPr>
    </w:lvl>
    <w:lvl w:ilvl="5" w:tplc="0419001B">
      <w:start w:val="1"/>
      <w:numFmt w:val="lowerRoman"/>
      <w:lvlText w:val="%6."/>
      <w:lvlJc w:val="right"/>
      <w:pPr>
        <w:tabs>
          <w:tab w:val="num" w:pos="4920"/>
        </w:tabs>
        <w:ind w:left="4920" w:hanging="180"/>
      </w:pPr>
      <w:rPr>
        <w:rFonts w:cs="Times New Roman"/>
      </w:rPr>
    </w:lvl>
    <w:lvl w:ilvl="6" w:tplc="0419000F">
      <w:start w:val="1"/>
      <w:numFmt w:val="decimal"/>
      <w:lvlText w:val="%7."/>
      <w:lvlJc w:val="left"/>
      <w:pPr>
        <w:tabs>
          <w:tab w:val="num" w:pos="5640"/>
        </w:tabs>
        <w:ind w:left="5640" w:hanging="360"/>
      </w:pPr>
      <w:rPr>
        <w:rFonts w:cs="Times New Roman"/>
      </w:rPr>
    </w:lvl>
    <w:lvl w:ilvl="7" w:tplc="04190019">
      <w:start w:val="1"/>
      <w:numFmt w:val="lowerLetter"/>
      <w:lvlText w:val="%8."/>
      <w:lvlJc w:val="left"/>
      <w:pPr>
        <w:tabs>
          <w:tab w:val="num" w:pos="6360"/>
        </w:tabs>
        <w:ind w:left="6360" w:hanging="360"/>
      </w:pPr>
      <w:rPr>
        <w:rFonts w:cs="Times New Roman"/>
      </w:rPr>
    </w:lvl>
    <w:lvl w:ilvl="8" w:tplc="0419001B">
      <w:start w:val="1"/>
      <w:numFmt w:val="lowerRoman"/>
      <w:lvlText w:val="%9."/>
      <w:lvlJc w:val="right"/>
      <w:pPr>
        <w:tabs>
          <w:tab w:val="num" w:pos="7080"/>
        </w:tabs>
        <w:ind w:left="7080" w:hanging="180"/>
      </w:pPr>
      <w:rPr>
        <w:rFonts w:cs="Times New Roman"/>
      </w:rPr>
    </w:lvl>
  </w:abstractNum>
  <w:abstractNum w:abstractNumId="16">
    <w:nsid w:val="2DF00012"/>
    <w:multiLevelType w:val="multilevel"/>
    <w:tmpl w:val="F0C8D550"/>
    <w:lvl w:ilvl="0">
      <w:start w:val="1"/>
      <w:numFmt w:val="decimal"/>
      <w:lvlText w:val="%1."/>
      <w:lvlJc w:val="left"/>
      <w:pPr>
        <w:tabs>
          <w:tab w:val="num" w:pos="1080"/>
        </w:tabs>
        <w:ind w:left="1080" w:hanging="360"/>
      </w:pPr>
      <w:rPr>
        <w:rFonts w:ascii="Times New Roman" w:hAnsi="Times New Roman"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7">
    <w:nsid w:val="3671443A"/>
    <w:multiLevelType w:val="hybridMultilevel"/>
    <w:tmpl w:val="48764C06"/>
    <w:lvl w:ilvl="0" w:tplc="6D085B0A">
      <w:start w:val="1"/>
      <w:numFmt w:val="decimal"/>
      <w:lvlText w:val="%1."/>
      <w:lvlJc w:val="left"/>
      <w:pPr>
        <w:tabs>
          <w:tab w:val="num" w:pos="1580"/>
        </w:tabs>
        <w:ind w:left="1580" w:hanging="360"/>
      </w:pPr>
      <w:rPr>
        <w:rFonts w:ascii="Times New Roman" w:hAnsi="Times New Roman" w:cs="Times New Roman" w:hint="default"/>
      </w:rPr>
    </w:lvl>
    <w:lvl w:ilvl="1" w:tplc="04190019">
      <w:start w:val="1"/>
      <w:numFmt w:val="lowerLetter"/>
      <w:lvlText w:val="%2."/>
      <w:lvlJc w:val="left"/>
      <w:pPr>
        <w:tabs>
          <w:tab w:val="num" w:pos="2300"/>
        </w:tabs>
        <w:ind w:left="2300" w:hanging="360"/>
      </w:pPr>
      <w:rPr>
        <w:rFonts w:cs="Times New Roman"/>
      </w:rPr>
    </w:lvl>
    <w:lvl w:ilvl="2" w:tplc="0419001B">
      <w:start w:val="1"/>
      <w:numFmt w:val="lowerRoman"/>
      <w:lvlText w:val="%3."/>
      <w:lvlJc w:val="right"/>
      <w:pPr>
        <w:tabs>
          <w:tab w:val="num" w:pos="3020"/>
        </w:tabs>
        <w:ind w:left="3020" w:hanging="180"/>
      </w:pPr>
      <w:rPr>
        <w:rFonts w:cs="Times New Roman"/>
      </w:rPr>
    </w:lvl>
    <w:lvl w:ilvl="3" w:tplc="0419000F">
      <w:start w:val="1"/>
      <w:numFmt w:val="decimal"/>
      <w:lvlText w:val="%4."/>
      <w:lvlJc w:val="left"/>
      <w:pPr>
        <w:tabs>
          <w:tab w:val="num" w:pos="3740"/>
        </w:tabs>
        <w:ind w:left="3740" w:hanging="360"/>
      </w:pPr>
      <w:rPr>
        <w:rFonts w:cs="Times New Roman"/>
      </w:rPr>
    </w:lvl>
    <w:lvl w:ilvl="4" w:tplc="04190019">
      <w:start w:val="1"/>
      <w:numFmt w:val="lowerLetter"/>
      <w:lvlText w:val="%5."/>
      <w:lvlJc w:val="left"/>
      <w:pPr>
        <w:tabs>
          <w:tab w:val="num" w:pos="4460"/>
        </w:tabs>
        <w:ind w:left="4460" w:hanging="360"/>
      </w:pPr>
      <w:rPr>
        <w:rFonts w:cs="Times New Roman"/>
      </w:rPr>
    </w:lvl>
    <w:lvl w:ilvl="5" w:tplc="0419001B">
      <w:start w:val="1"/>
      <w:numFmt w:val="lowerRoman"/>
      <w:lvlText w:val="%6."/>
      <w:lvlJc w:val="right"/>
      <w:pPr>
        <w:tabs>
          <w:tab w:val="num" w:pos="5180"/>
        </w:tabs>
        <w:ind w:left="5180" w:hanging="180"/>
      </w:pPr>
      <w:rPr>
        <w:rFonts w:cs="Times New Roman"/>
      </w:rPr>
    </w:lvl>
    <w:lvl w:ilvl="6" w:tplc="0419000F">
      <w:start w:val="1"/>
      <w:numFmt w:val="decimal"/>
      <w:lvlText w:val="%7."/>
      <w:lvlJc w:val="left"/>
      <w:pPr>
        <w:tabs>
          <w:tab w:val="num" w:pos="5900"/>
        </w:tabs>
        <w:ind w:left="5900" w:hanging="360"/>
      </w:pPr>
      <w:rPr>
        <w:rFonts w:cs="Times New Roman"/>
      </w:rPr>
    </w:lvl>
    <w:lvl w:ilvl="7" w:tplc="04190019">
      <w:start w:val="1"/>
      <w:numFmt w:val="lowerLetter"/>
      <w:lvlText w:val="%8."/>
      <w:lvlJc w:val="left"/>
      <w:pPr>
        <w:tabs>
          <w:tab w:val="num" w:pos="6620"/>
        </w:tabs>
        <w:ind w:left="6620" w:hanging="360"/>
      </w:pPr>
      <w:rPr>
        <w:rFonts w:cs="Times New Roman"/>
      </w:rPr>
    </w:lvl>
    <w:lvl w:ilvl="8" w:tplc="0419001B">
      <w:start w:val="1"/>
      <w:numFmt w:val="lowerRoman"/>
      <w:lvlText w:val="%9."/>
      <w:lvlJc w:val="right"/>
      <w:pPr>
        <w:tabs>
          <w:tab w:val="num" w:pos="7340"/>
        </w:tabs>
        <w:ind w:left="7340" w:hanging="180"/>
      </w:pPr>
      <w:rPr>
        <w:rFonts w:cs="Times New Roman"/>
      </w:rPr>
    </w:lvl>
  </w:abstractNum>
  <w:abstractNum w:abstractNumId="18">
    <w:nsid w:val="374A4BB9"/>
    <w:multiLevelType w:val="hybridMultilevel"/>
    <w:tmpl w:val="F1B657A2"/>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CFE2108"/>
    <w:multiLevelType w:val="hybridMultilevel"/>
    <w:tmpl w:val="E1B0D5E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256EC"/>
    <w:multiLevelType w:val="hybridMultilevel"/>
    <w:tmpl w:val="BE9AD28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3EC54156"/>
    <w:multiLevelType w:val="hybridMultilevel"/>
    <w:tmpl w:val="864EF53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1970A1F"/>
    <w:multiLevelType w:val="hybridMultilevel"/>
    <w:tmpl w:val="F7BEFBB8"/>
    <w:lvl w:ilvl="0" w:tplc="6D085B0A">
      <w:start w:val="1"/>
      <w:numFmt w:val="decimal"/>
      <w:lvlText w:val="%1."/>
      <w:lvlJc w:val="left"/>
      <w:pPr>
        <w:tabs>
          <w:tab w:val="num" w:pos="360"/>
        </w:tabs>
        <w:ind w:left="360" w:hanging="360"/>
      </w:pPr>
      <w:rPr>
        <w:rFonts w:ascii="Times New Roman" w:hAnsi="Times New Roman"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nsid w:val="4D284229"/>
    <w:multiLevelType w:val="hybridMultilevel"/>
    <w:tmpl w:val="A6DE2F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01D34C8"/>
    <w:multiLevelType w:val="multilevel"/>
    <w:tmpl w:val="F1B657A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2C471FA"/>
    <w:multiLevelType w:val="hybridMultilevel"/>
    <w:tmpl w:val="C3922D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5D21591"/>
    <w:multiLevelType w:val="hybridMultilevel"/>
    <w:tmpl w:val="2326AF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77B5FF3"/>
    <w:multiLevelType w:val="hybridMultilevel"/>
    <w:tmpl w:val="604829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8A50170"/>
    <w:multiLevelType w:val="hybridMultilevel"/>
    <w:tmpl w:val="8A2063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F3D7388"/>
    <w:multiLevelType w:val="multilevel"/>
    <w:tmpl w:val="D9B8FAA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63B843EE"/>
    <w:multiLevelType w:val="hybridMultilevel"/>
    <w:tmpl w:val="7E9C976E"/>
    <w:lvl w:ilvl="0" w:tplc="04190007">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4351EE2"/>
    <w:multiLevelType w:val="multilevel"/>
    <w:tmpl w:val="7E9C976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5431180"/>
    <w:multiLevelType w:val="multilevel"/>
    <w:tmpl w:val="66F2E07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6080BC5"/>
    <w:multiLevelType w:val="hybridMultilevel"/>
    <w:tmpl w:val="836A078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6CF657C4"/>
    <w:multiLevelType w:val="hybridMultilevel"/>
    <w:tmpl w:val="811EF28A"/>
    <w:lvl w:ilvl="0" w:tplc="0419000D">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01B0A83"/>
    <w:multiLevelType w:val="multilevel"/>
    <w:tmpl w:val="8A20636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0E968D1"/>
    <w:multiLevelType w:val="hybridMultilevel"/>
    <w:tmpl w:val="982A216A"/>
    <w:lvl w:ilvl="0" w:tplc="E2101D6A">
      <w:start w:val="1"/>
      <w:numFmt w:val="decimal"/>
      <w:lvlText w:val="%1."/>
      <w:lvlJc w:val="left"/>
      <w:pPr>
        <w:tabs>
          <w:tab w:val="num" w:pos="720"/>
        </w:tabs>
        <w:ind w:left="720" w:hanging="360"/>
      </w:pPr>
      <w:rPr>
        <w:rFonts w:ascii="Times New Roman" w:hAnsi="Times New Roman"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1051DA1"/>
    <w:multiLevelType w:val="multilevel"/>
    <w:tmpl w:val="836A0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712F6C9F"/>
    <w:multiLevelType w:val="multilevel"/>
    <w:tmpl w:val="AF8C0886"/>
    <w:lvl w:ilvl="0">
      <w:start w:val="1"/>
      <w:numFmt w:val="decimal"/>
      <w:lvlText w:val="%1."/>
      <w:lvlJc w:val="left"/>
      <w:pPr>
        <w:tabs>
          <w:tab w:val="num" w:pos="840"/>
        </w:tabs>
        <w:ind w:left="840" w:hanging="360"/>
      </w:pPr>
      <w:rPr>
        <w:rFonts w:cs="Times New Roman"/>
      </w:rPr>
    </w:lvl>
    <w:lvl w:ilvl="1">
      <w:start w:val="1"/>
      <w:numFmt w:val="lowerLetter"/>
      <w:lvlText w:val="%2."/>
      <w:lvlJc w:val="left"/>
      <w:pPr>
        <w:tabs>
          <w:tab w:val="num" w:pos="1560"/>
        </w:tabs>
        <w:ind w:left="1560" w:hanging="360"/>
      </w:pPr>
      <w:rPr>
        <w:rFonts w:cs="Times New Roman"/>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39">
    <w:nsid w:val="72F500D8"/>
    <w:multiLevelType w:val="hybridMultilevel"/>
    <w:tmpl w:val="FC283DB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77762BAB"/>
    <w:multiLevelType w:val="hybridMultilevel"/>
    <w:tmpl w:val="EF4A793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92C503B"/>
    <w:multiLevelType w:val="multilevel"/>
    <w:tmpl w:val="2326AF4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B5D7D82"/>
    <w:multiLevelType w:val="hybridMultilevel"/>
    <w:tmpl w:val="5F2464F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3"/>
  </w:num>
  <w:num w:numId="2">
    <w:abstractNumId w:val="25"/>
  </w:num>
  <w:num w:numId="3">
    <w:abstractNumId w:val="21"/>
  </w:num>
  <w:num w:numId="4">
    <w:abstractNumId w:val="27"/>
  </w:num>
  <w:num w:numId="5">
    <w:abstractNumId w:val="39"/>
  </w:num>
  <w:num w:numId="6">
    <w:abstractNumId w:val="42"/>
  </w:num>
  <w:num w:numId="7">
    <w:abstractNumId w:val="0"/>
  </w:num>
  <w:num w:numId="8">
    <w:abstractNumId w:val="40"/>
  </w:num>
  <w:num w:numId="9">
    <w:abstractNumId w:val="10"/>
  </w:num>
  <w:num w:numId="10">
    <w:abstractNumId w:val="30"/>
  </w:num>
  <w:num w:numId="11">
    <w:abstractNumId w:val="31"/>
  </w:num>
  <w:num w:numId="12">
    <w:abstractNumId w:val="34"/>
  </w:num>
  <w:num w:numId="13">
    <w:abstractNumId w:val="18"/>
  </w:num>
  <w:num w:numId="14">
    <w:abstractNumId w:val="20"/>
  </w:num>
  <w:num w:numId="15">
    <w:abstractNumId w:val="29"/>
  </w:num>
  <w:num w:numId="16">
    <w:abstractNumId w:val="8"/>
  </w:num>
  <w:num w:numId="17">
    <w:abstractNumId w:val="6"/>
  </w:num>
  <w:num w:numId="18">
    <w:abstractNumId w:val="38"/>
  </w:num>
  <w:num w:numId="19">
    <w:abstractNumId w:val="3"/>
  </w:num>
  <w:num w:numId="20">
    <w:abstractNumId w:val="19"/>
  </w:num>
  <w:num w:numId="21">
    <w:abstractNumId w:val="15"/>
  </w:num>
  <w:num w:numId="22">
    <w:abstractNumId w:val="11"/>
  </w:num>
  <w:num w:numId="23">
    <w:abstractNumId w:val="26"/>
  </w:num>
  <w:num w:numId="24">
    <w:abstractNumId w:val="28"/>
  </w:num>
  <w:num w:numId="25">
    <w:abstractNumId w:val="35"/>
  </w:num>
  <w:num w:numId="26">
    <w:abstractNumId w:val="1"/>
  </w:num>
  <w:num w:numId="27">
    <w:abstractNumId w:val="9"/>
  </w:num>
  <w:num w:numId="28">
    <w:abstractNumId w:val="24"/>
  </w:num>
  <w:num w:numId="29">
    <w:abstractNumId w:val="7"/>
  </w:num>
  <w:num w:numId="30">
    <w:abstractNumId w:val="41"/>
  </w:num>
  <w:num w:numId="31">
    <w:abstractNumId w:val="4"/>
  </w:num>
  <w:num w:numId="32">
    <w:abstractNumId w:val="33"/>
  </w:num>
  <w:num w:numId="33">
    <w:abstractNumId w:val="37"/>
  </w:num>
  <w:num w:numId="34">
    <w:abstractNumId w:val="36"/>
  </w:num>
  <w:num w:numId="35">
    <w:abstractNumId w:val="5"/>
  </w:num>
  <w:num w:numId="36">
    <w:abstractNumId w:val="32"/>
  </w:num>
  <w:num w:numId="37">
    <w:abstractNumId w:val="22"/>
  </w:num>
  <w:num w:numId="38">
    <w:abstractNumId w:val="13"/>
  </w:num>
  <w:num w:numId="39">
    <w:abstractNumId w:val="16"/>
  </w:num>
  <w:num w:numId="40">
    <w:abstractNumId w:val="17"/>
  </w:num>
  <w:num w:numId="41">
    <w:abstractNumId w:val="14"/>
  </w:num>
  <w:num w:numId="42">
    <w:abstractNumId w:val="1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7256"/>
    <w:rsid w:val="0002361E"/>
    <w:rsid w:val="00074F2E"/>
    <w:rsid w:val="00096D46"/>
    <w:rsid w:val="000B44C1"/>
    <w:rsid w:val="000C27D5"/>
    <w:rsid w:val="000C76DF"/>
    <w:rsid w:val="000F1E23"/>
    <w:rsid w:val="000F75CE"/>
    <w:rsid w:val="001177CC"/>
    <w:rsid w:val="00122EAE"/>
    <w:rsid w:val="001515C9"/>
    <w:rsid w:val="00163E63"/>
    <w:rsid w:val="00196056"/>
    <w:rsid w:val="001B423B"/>
    <w:rsid w:val="001D49F7"/>
    <w:rsid w:val="001F4AB4"/>
    <w:rsid w:val="00214FB3"/>
    <w:rsid w:val="00220414"/>
    <w:rsid w:val="0024393C"/>
    <w:rsid w:val="0024406C"/>
    <w:rsid w:val="00295DF2"/>
    <w:rsid w:val="002D5ADA"/>
    <w:rsid w:val="002D6D66"/>
    <w:rsid w:val="002E114D"/>
    <w:rsid w:val="00326209"/>
    <w:rsid w:val="00333CD0"/>
    <w:rsid w:val="00347538"/>
    <w:rsid w:val="00352E51"/>
    <w:rsid w:val="00355204"/>
    <w:rsid w:val="00367835"/>
    <w:rsid w:val="00392B90"/>
    <w:rsid w:val="00392D12"/>
    <w:rsid w:val="003A2916"/>
    <w:rsid w:val="003B5CB4"/>
    <w:rsid w:val="003B6A6A"/>
    <w:rsid w:val="003F0474"/>
    <w:rsid w:val="00404DCA"/>
    <w:rsid w:val="00406A21"/>
    <w:rsid w:val="00433EEC"/>
    <w:rsid w:val="00437256"/>
    <w:rsid w:val="00496449"/>
    <w:rsid w:val="004C0EC4"/>
    <w:rsid w:val="004D26D5"/>
    <w:rsid w:val="004D7816"/>
    <w:rsid w:val="004D7823"/>
    <w:rsid w:val="004E55C2"/>
    <w:rsid w:val="004E5C90"/>
    <w:rsid w:val="00525A4A"/>
    <w:rsid w:val="005319E9"/>
    <w:rsid w:val="005462E1"/>
    <w:rsid w:val="005540ED"/>
    <w:rsid w:val="00582A40"/>
    <w:rsid w:val="005B4726"/>
    <w:rsid w:val="005D020A"/>
    <w:rsid w:val="0060210C"/>
    <w:rsid w:val="00623D70"/>
    <w:rsid w:val="00660720"/>
    <w:rsid w:val="00662DD0"/>
    <w:rsid w:val="0066775E"/>
    <w:rsid w:val="00676602"/>
    <w:rsid w:val="006B176E"/>
    <w:rsid w:val="006C0E41"/>
    <w:rsid w:val="006C5DBA"/>
    <w:rsid w:val="006D5B50"/>
    <w:rsid w:val="006E02BD"/>
    <w:rsid w:val="006E6D94"/>
    <w:rsid w:val="007430D9"/>
    <w:rsid w:val="007472F7"/>
    <w:rsid w:val="00782B1F"/>
    <w:rsid w:val="00797A9E"/>
    <w:rsid w:val="007B03ED"/>
    <w:rsid w:val="007C4888"/>
    <w:rsid w:val="007D7FCF"/>
    <w:rsid w:val="007E3789"/>
    <w:rsid w:val="00811F08"/>
    <w:rsid w:val="0081722B"/>
    <w:rsid w:val="00823421"/>
    <w:rsid w:val="0084214E"/>
    <w:rsid w:val="00843EF4"/>
    <w:rsid w:val="00847478"/>
    <w:rsid w:val="008521FA"/>
    <w:rsid w:val="008539A2"/>
    <w:rsid w:val="00861DED"/>
    <w:rsid w:val="00890709"/>
    <w:rsid w:val="008A022E"/>
    <w:rsid w:val="008A5348"/>
    <w:rsid w:val="008D0DCD"/>
    <w:rsid w:val="008D6198"/>
    <w:rsid w:val="008E38D1"/>
    <w:rsid w:val="008E475C"/>
    <w:rsid w:val="008F3CCB"/>
    <w:rsid w:val="008F77D8"/>
    <w:rsid w:val="00901933"/>
    <w:rsid w:val="009360EA"/>
    <w:rsid w:val="00946D99"/>
    <w:rsid w:val="00952E45"/>
    <w:rsid w:val="009651CF"/>
    <w:rsid w:val="009B36A8"/>
    <w:rsid w:val="009B6EAD"/>
    <w:rsid w:val="009D6591"/>
    <w:rsid w:val="00A005E6"/>
    <w:rsid w:val="00A0716E"/>
    <w:rsid w:val="00A54856"/>
    <w:rsid w:val="00A75170"/>
    <w:rsid w:val="00A91F2D"/>
    <w:rsid w:val="00AA0087"/>
    <w:rsid w:val="00AA12E9"/>
    <w:rsid w:val="00AA727F"/>
    <w:rsid w:val="00AB200E"/>
    <w:rsid w:val="00AB46B5"/>
    <w:rsid w:val="00AB4F72"/>
    <w:rsid w:val="00AF159E"/>
    <w:rsid w:val="00B4540D"/>
    <w:rsid w:val="00B46C67"/>
    <w:rsid w:val="00B83835"/>
    <w:rsid w:val="00B90747"/>
    <w:rsid w:val="00BA003C"/>
    <w:rsid w:val="00BA4B4D"/>
    <w:rsid w:val="00BD6012"/>
    <w:rsid w:val="00C13E8B"/>
    <w:rsid w:val="00C23417"/>
    <w:rsid w:val="00C26826"/>
    <w:rsid w:val="00C271FF"/>
    <w:rsid w:val="00C517C2"/>
    <w:rsid w:val="00C54EFE"/>
    <w:rsid w:val="00C85165"/>
    <w:rsid w:val="00C91C94"/>
    <w:rsid w:val="00CA2C67"/>
    <w:rsid w:val="00CA5699"/>
    <w:rsid w:val="00CC68FA"/>
    <w:rsid w:val="00D10464"/>
    <w:rsid w:val="00D3570F"/>
    <w:rsid w:val="00D37478"/>
    <w:rsid w:val="00D4278C"/>
    <w:rsid w:val="00D50527"/>
    <w:rsid w:val="00D61E25"/>
    <w:rsid w:val="00D62707"/>
    <w:rsid w:val="00D74B1C"/>
    <w:rsid w:val="00D82B72"/>
    <w:rsid w:val="00D95A8F"/>
    <w:rsid w:val="00DA16EB"/>
    <w:rsid w:val="00DD66A3"/>
    <w:rsid w:val="00DD6913"/>
    <w:rsid w:val="00E00A61"/>
    <w:rsid w:val="00E1291C"/>
    <w:rsid w:val="00E15C04"/>
    <w:rsid w:val="00E31A6C"/>
    <w:rsid w:val="00E35063"/>
    <w:rsid w:val="00E430AF"/>
    <w:rsid w:val="00E644CB"/>
    <w:rsid w:val="00E66BC0"/>
    <w:rsid w:val="00E94E98"/>
    <w:rsid w:val="00EB7977"/>
    <w:rsid w:val="00EC35CA"/>
    <w:rsid w:val="00EF3DC2"/>
    <w:rsid w:val="00F4425F"/>
    <w:rsid w:val="00F47731"/>
    <w:rsid w:val="00F53712"/>
    <w:rsid w:val="00F9799E"/>
    <w:rsid w:val="00FA527A"/>
    <w:rsid w:val="00FB3317"/>
    <w:rsid w:val="00FD61D0"/>
    <w:rsid w:val="00FE3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D29741EB-2A0C-419F-ADFD-E032A9D7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3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570F"/>
    <w:pPr>
      <w:tabs>
        <w:tab w:val="center" w:pos="4677"/>
        <w:tab w:val="right" w:pos="9355"/>
      </w:tabs>
    </w:pPr>
  </w:style>
  <w:style w:type="character" w:customStyle="1" w:styleId="a4">
    <w:name w:val="Верхний колонтитул Знак"/>
    <w:link w:val="a3"/>
    <w:uiPriority w:val="99"/>
    <w:semiHidden/>
    <w:locked/>
    <w:rsid w:val="006E02BD"/>
    <w:rPr>
      <w:rFonts w:cs="Times New Roman"/>
      <w:sz w:val="24"/>
      <w:szCs w:val="24"/>
    </w:rPr>
  </w:style>
  <w:style w:type="character" w:styleId="a5">
    <w:name w:val="page number"/>
    <w:uiPriority w:val="99"/>
    <w:rsid w:val="00D3570F"/>
    <w:rPr>
      <w:rFonts w:cs="Times New Roman"/>
    </w:rPr>
  </w:style>
  <w:style w:type="paragraph" w:styleId="a6">
    <w:name w:val="Plain Text"/>
    <w:aliases w:val="Plain Text Char Знак Знак Знак"/>
    <w:basedOn w:val="a"/>
    <w:link w:val="a7"/>
    <w:uiPriority w:val="99"/>
    <w:rsid w:val="00B4540D"/>
    <w:rPr>
      <w:rFonts w:ascii="Courier New" w:hAnsi="Courier New" w:cs="Courier New"/>
      <w:sz w:val="20"/>
      <w:szCs w:val="20"/>
    </w:rPr>
  </w:style>
  <w:style w:type="character" w:customStyle="1" w:styleId="a7">
    <w:name w:val="Текст Знак"/>
    <w:aliases w:val="Plain Text Char Знак Знак Знак Знак"/>
    <w:link w:val="a6"/>
    <w:uiPriority w:val="99"/>
    <w:semiHidden/>
    <w:locked/>
    <w:rPr>
      <w:rFonts w:ascii="Courier New" w:hAnsi="Courier New" w:cs="Courier New"/>
      <w:sz w:val="20"/>
      <w:szCs w:val="20"/>
    </w:rPr>
  </w:style>
  <w:style w:type="character" w:styleId="a8">
    <w:name w:val="Hyperlink"/>
    <w:uiPriority w:val="99"/>
    <w:rsid w:val="008E475C"/>
    <w:rPr>
      <w:rFonts w:cs="Times New Roman"/>
      <w:color w:val="0000FF"/>
      <w:u w:val="single"/>
    </w:rPr>
  </w:style>
  <w:style w:type="paragraph" w:styleId="a9">
    <w:name w:val="footnote text"/>
    <w:basedOn w:val="a"/>
    <w:link w:val="aa"/>
    <w:uiPriority w:val="99"/>
    <w:semiHidden/>
    <w:rsid w:val="007C4888"/>
    <w:rPr>
      <w:sz w:val="20"/>
      <w:szCs w:val="20"/>
    </w:rPr>
  </w:style>
  <w:style w:type="character" w:customStyle="1" w:styleId="aa">
    <w:name w:val="Текст сноски Знак"/>
    <w:link w:val="a9"/>
    <w:uiPriority w:val="99"/>
    <w:semiHidden/>
    <w:locked/>
    <w:rsid w:val="0002361E"/>
    <w:rPr>
      <w:rFonts w:cs="Times New Roman"/>
      <w:sz w:val="20"/>
      <w:szCs w:val="20"/>
    </w:rPr>
  </w:style>
  <w:style w:type="character" w:styleId="ab">
    <w:name w:val="footnote reference"/>
    <w:uiPriority w:val="99"/>
    <w:semiHidden/>
    <w:rsid w:val="007C4888"/>
    <w:rPr>
      <w:rFonts w:cs="Times New Roman"/>
      <w:vertAlign w:val="superscript"/>
    </w:rPr>
  </w:style>
  <w:style w:type="character" w:styleId="ac">
    <w:name w:val="FollowedHyperlink"/>
    <w:uiPriority w:val="99"/>
    <w:rsid w:val="00F53712"/>
    <w:rPr>
      <w:rFonts w:cs="Times New Roman"/>
      <w:color w:val="800080"/>
      <w:u w:val="single"/>
    </w:rPr>
  </w:style>
  <w:style w:type="paragraph" w:styleId="ad">
    <w:name w:val="footer"/>
    <w:basedOn w:val="a"/>
    <w:link w:val="ae"/>
    <w:uiPriority w:val="99"/>
    <w:semiHidden/>
    <w:unhideWhenUsed/>
    <w:rsid w:val="00B90747"/>
    <w:pPr>
      <w:tabs>
        <w:tab w:val="center" w:pos="4677"/>
        <w:tab w:val="right" w:pos="9355"/>
      </w:tabs>
    </w:pPr>
  </w:style>
  <w:style w:type="character" w:customStyle="1" w:styleId="ae">
    <w:name w:val="Нижний колонтитул Знак"/>
    <w:link w:val="ad"/>
    <w:uiPriority w:val="99"/>
    <w:semiHidden/>
    <w:locked/>
    <w:rsid w:val="00B9074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95431">
      <w:marLeft w:val="0"/>
      <w:marRight w:val="0"/>
      <w:marTop w:val="0"/>
      <w:marBottom w:val="0"/>
      <w:divBdr>
        <w:top w:val="none" w:sz="0" w:space="0" w:color="auto"/>
        <w:left w:val="none" w:sz="0" w:space="0" w:color="auto"/>
        <w:bottom w:val="none" w:sz="0" w:space="0" w:color="auto"/>
        <w:right w:val="none" w:sz="0" w:space="0" w:color="auto"/>
      </w:divBdr>
    </w:div>
    <w:div w:id="7020954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9417</Words>
  <Characters>53682</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SamForum.ws</Company>
  <LinksUpToDate>false</LinksUpToDate>
  <CharactersWithSpaces>62974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subject/>
  <dc:creator>SamLab.ws</dc:creator>
  <cp:keywords/>
  <dc:description/>
  <cp:lastModifiedBy>admin</cp:lastModifiedBy>
  <cp:revision>2</cp:revision>
  <dcterms:created xsi:type="dcterms:W3CDTF">2014-03-22T07:03:00Z</dcterms:created>
  <dcterms:modified xsi:type="dcterms:W3CDTF">2014-03-22T07:03:00Z</dcterms:modified>
</cp:coreProperties>
</file>