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B3C" w:rsidRPr="007F362B" w:rsidRDefault="001A2B3C" w:rsidP="00575491">
      <w:pPr>
        <w:numPr>
          <w:ilvl w:val="0"/>
          <w:numId w:val="1"/>
        </w:numPr>
        <w:jc w:val="center"/>
        <w:rPr>
          <w:b/>
          <w:i/>
          <w:color w:val="000000"/>
          <w:sz w:val="32"/>
          <w:szCs w:val="32"/>
        </w:rPr>
      </w:pPr>
    </w:p>
    <w:p w:rsidR="008F56C8" w:rsidRPr="007F362B" w:rsidRDefault="00575491" w:rsidP="00575491">
      <w:pPr>
        <w:numPr>
          <w:ilvl w:val="0"/>
          <w:numId w:val="1"/>
        </w:numPr>
        <w:jc w:val="center"/>
        <w:rPr>
          <w:b/>
          <w:i/>
          <w:color w:val="000000"/>
          <w:sz w:val="32"/>
          <w:szCs w:val="32"/>
        </w:rPr>
      </w:pPr>
      <w:r w:rsidRPr="007F362B">
        <w:rPr>
          <w:b/>
          <w:i/>
          <w:color w:val="000000"/>
          <w:sz w:val="32"/>
          <w:szCs w:val="32"/>
        </w:rPr>
        <w:t>направления использования мат. моделей в экономике.</w:t>
      </w:r>
    </w:p>
    <w:p w:rsidR="00696380" w:rsidRPr="00E46272" w:rsidRDefault="00696380" w:rsidP="00696380">
      <w:pPr>
        <w:ind w:firstLine="709"/>
        <w:jc w:val="both"/>
        <w:rPr>
          <w:color w:val="000000"/>
          <w:sz w:val="32"/>
          <w:szCs w:val="32"/>
        </w:rPr>
      </w:pPr>
      <w:r w:rsidRPr="00E46272">
        <w:rPr>
          <w:color w:val="000000"/>
          <w:sz w:val="32"/>
          <w:szCs w:val="32"/>
        </w:rPr>
        <w:t xml:space="preserve">Математические модели позволяют определять оптимальные значения неизвестных параметров экономических систем, что является важным в процессе принятия решений. Математическое программирование как раз и дает аппарат, позволяющий оптимизировать процесс отбора лучших вариантов планов в процессе управления в экономических системах. </w:t>
      </w:r>
    </w:p>
    <w:p w:rsidR="009C6088" w:rsidRPr="00E46272" w:rsidRDefault="009C6088" w:rsidP="00696380">
      <w:pPr>
        <w:ind w:firstLine="709"/>
        <w:jc w:val="both"/>
        <w:rPr>
          <w:color w:val="000000"/>
          <w:sz w:val="32"/>
          <w:szCs w:val="32"/>
        </w:rPr>
      </w:pPr>
      <w:r w:rsidRPr="00E46272">
        <w:rPr>
          <w:color w:val="000000"/>
          <w:sz w:val="32"/>
          <w:szCs w:val="32"/>
        </w:rPr>
        <w:t xml:space="preserve">Используется в матстастике, оптимизационные методы, методы экономич. кибернетики, </w:t>
      </w:r>
      <w:r w:rsidR="00104782" w:rsidRPr="00E46272">
        <w:rPr>
          <w:color w:val="000000"/>
          <w:sz w:val="32"/>
          <w:szCs w:val="32"/>
        </w:rPr>
        <w:t>экспериментальные</w:t>
      </w:r>
      <w:r w:rsidRPr="00E46272">
        <w:rPr>
          <w:color w:val="000000"/>
          <w:sz w:val="32"/>
          <w:szCs w:val="32"/>
        </w:rPr>
        <w:t xml:space="preserve"> задачи.</w:t>
      </w:r>
    </w:p>
    <w:p w:rsidR="00696380" w:rsidRPr="00E46272" w:rsidRDefault="005224FF" w:rsidP="00696380">
      <w:pPr>
        <w:ind w:firstLine="709"/>
        <w:jc w:val="both"/>
        <w:rPr>
          <w:color w:val="000000"/>
          <w:sz w:val="32"/>
          <w:szCs w:val="32"/>
        </w:rPr>
      </w:pPr>
      <w:r w:rsidRPr="00E46272">
        <w:rPr>
          <w:color w:val="000000"/>
          <w:sz w:val="32"/>
          <w:szCs w:val="32"/>
        </w:rPr>
        <w:t xml:space="preserve">При изучении сложных процессов и явлений в экономике очень часто </w:t>
      </w:r>
      <w:r w:rsidR="002F71DA" w:rsidRPr="00E46272">
        <w:rPr>
          <w:color w:val="000000"/>
          <w:sz w:val="32"/>
          <w:szCs w:val="32"/>
        </w:rPr>
        <w:t>при</w:t>
      </w:r>
      <w:r w:rsidRPr="00E46272">
        <w:rPr>
          <w:color w:val="000000"/>
          <w:sz w:val="32"/>
          <w:szCs w:val="32"/>
        </w:rPr>
        <w:t>меняется моделирование – вполне определенное конкретное отображение рассматриваемых характеристик изучаемого объекта. Суть его состоит в том, что изучаемое явление воспроизводится в экспериментальных условиях с помощью модели в другом временном и пространственном масштабе. Модель – это специально создаваемый объект, с помощью которого воспроизводится вполне</w:t>
      </w:r>
      <w:r w:rsidR="002F71DA" w:rsidRPr="00E46272">
        <w:rPr>
          <w:color w:val="000000"/>
          <w:sz w:val="32"/>
          <w:szCs w:val="32"/>
        </w:rPr>
        <w:t xml:space="preserve"> определенные характеристики исследуемой системы с целью ее изучения. Математическое моделирование является наиболее совершенным и вместе с тем эффективным методом получения информации об исследуемом объекте. Оно представляет собой мощное средство анализа в экономике. Результаты исследования с помощью моделей будут иметь  практический интерес тогда, когда построенная модель будет достаточно адекватна рассматриваемому явлению, т.е. достаточно хорошо отображать реальную ситуацию. </w:t>
      </w:r>
    </w:p>
    <w:p w:rsidR="00696380" w:rsidRPr="00E46272" w:rsidRDefault="00696380">
      <w:pPr>
        <w:rPr>
          <w:color w:val="000000"/>
          <w:sz w:val="32"/>
          <w:szCs w:val="32"/>
        </w:rPr>
      </w:pPr>
    </w:p>
    <w:p w:rsidR="00AF0490" w:rsidRPr="00E46272" w:rsidRDefault="00AF0490">
      <w:pPr>
        <w:rPr>
          <w:color w:val="000000"/>
          <w:sz w:val="32"/>
          <w:szCs w:val="32"/>
        </w:rPr>
        <w:sectPr w:rsidR="00AF0490" w:rsidRPr="00E46272" w:rsidSect="00FF1A4A">
          <w:pgSz w:w="11906" w:h="16838"/>
          <w:pgMar w:top="567" w:right="567" w:bottom="680" w:left="851" w:header="709" w:footer="709" w:gutter="0"/>
          <w:cols w:space="708"/>
          <w:docGrid w:linePitch="360"/>
        </w:sectPr>
      </w:pPr>
    </w:p>
    <w:p w:rsidR="00696380" w:rsidRPr="007F362B" w:rsidRDefault="007F362B" w:rsidP="007F362B">
      <w:pPr>
        <w:rPr>
          <w:color w:val="000000"/>
          <w:sz w:val="32"/>
          <w:szCs w:val="32"/>
        </w:rPr>
      </w:pPr>
      <w:r w:rsidRPr="007F362B">
        <w:rPr>
          <w:color w:val="000000"/>
          <w:sz w:val="32"/>
          <w:szCs w:val="32"/>
        </w:rPr>
        <w:t xml:space="preserve">2. математическое програмирование как наука, его структура. </w:t>
      </w:r>
      <w:r>
        <w:rPr>
          <w:color w:val="000000"/>
          <w:sz w:val="32"/>
          <w:szCs w:val="32"/>
        </w:rPr>
        <w:t>Задачи оптимизации. Трудности применения классических методов оптимизации при решении экономических задач</w:t>
      </w:r>
      <w:r w:rsidR="0033002B">
        <w:rPr>
          <w:color w:val="000000"/>
          <w:sz w:val="32"/>
          <w:szCs w:val="32"/>
        </w:rPr>
        <w:t>.</w:t>
      </w:r>
    </w:p>
    <w:p w:rsidR="001E2580" w:rsidRPr="00E46272" w:rsidRDefault="001E2580" w:rsidP="00AF0490">
      <w:pPr>
        <w:autoSpaceDE w:val="0"/>
        <w:autoSpaceDN w:val="0"/>
        <w:adjustRightInd w:val="0"/>
        <w:rPr>
          <w:i/>
          <w:iCs/>
          <w:color w:val="000000"/>
          <w:sz w:val="32"/>
          <w:szCs w:val="32"/>
        </w:rPr>
      </w:pPr>
    </w:p>
    <w:p w:rsidR="00AF0490" w:rsidRPr="00E46272" w:rsidRDefault="00AF0490" w:rsidP="00501B4B">
      <w:pPr>
        <w:autoSpaceDE w:val="0"/>
        <w:autoSpaceDN w:val="0"/>
        <w:adjustRightInd w:val="0"/>
        <w:ind w:firstLine="284"/>
        <w:jc w:val="both"/>
        <w:rPr>
          <w:color w:val="000000"/>
          <w:sz w:val="32"/>
          <w:szCs w:val="32"/>
        </w:rPr>
      </w:pPr>
      <w:r w:rsidRPr="00E46272">
        <w:rPr>
          <w:i/>
          <w:iCs/>
          <w:color w:val="000000"/>
          <w:sz w:val="32"/>
          <w:szCs w:val="32"/>
        </w:rPr>
        <w:t xml:space="preserve">Математическое программирование </w:t>
      </w:r>
      <w:r w:rsidRPr="00E46272">
        <w:rPr>
          <w:color w:val="000000"/>
          <w:sz w:val="32"/>
          <w:szCs w:val="32"/>
        </w:rPr>
        <w:t xml:space="preserve">– </w:t>
      </w:r>
      <w:r w:rsidRPr="00E46272">
        <w:rPr>
          <w:rFonts w:eastAsia="TimesNewRomanPSMT"/>
          <w:color w:val="000000"/>
          <w:sz w:val="32"/>
          <w:szCs w:val="32"/>
        </w:rPr>
        <w:t>это раздел прикладной математики</w:t>
      </w:r>
      <w:r w:rsidRPr="00E46272">
        <w:rPr>
          <w:color w:val="000000"/>
          <w:sz w:val="32"/>
          <w:szCs w:val="32"/>
        </w:rPr>
        <w:t xml:space="preserve">, </w:t>
      </w:r>
      <w:r w:rsidRPr="00E46272">
        <w:rPr>
          <w:rFonts w:eastAsia="TimesNewRomanPSMT"/>
          <w:color w:val="000000"/>
          <w:sz w:val="32"/>
          <w:szCs w:val="32"/>
        </w:rPr>
        <w:t>который разрабатывает теоретические основы и методы решения экстремальных задач</w:t>
      </w:r>
      <w:r w:rsidRPr="00E46272">
        <w:rPr>
          <w:color w:val="000000"/>
          <w:sz w:val="32"/>
          <w:szCs w:val="32"/>
        </w:rPr>
        <w:t>.</w:t>
      </w:r>
    </w:p>
    <w:p w:rsidR="006F190B" w:rsidRPr="00E46272" w:rsidRDefault="006F190B" w:rsidP="00501B4B">
      <w:pPr>
        <w:autoSpaceDE w:val="0"/>
        <w:autoSpaceDN w:val="0"/>
        <w:adjustRightInd w:val="0"/>
        <w:ind w:firstLine="284"/>
        <w:jc w:val="both"/>
        <w:rPr>
          <w:rFonts w:eastAsia="TimesNewRomanPSMT"/>
          <w:color w:val="000000"/>
          <w:sz w:val="32"/>
          <w:szCs w:val="32"/>
        </w:rPr>
      </w:pPr>
      <w:r w:rsidRPr="00E46272">
        <w:rPr>
          <w:rFonts w:eastAsia="TimesNewRomanPSMT"/>
          <w:color w:val="000000"/>
          <w:sz w:val="32"/>
          <w:szCs w:val="32"/>
        </w:rPr>
        <w:t>К математическому программированию относятся ряд разделов, основные из которых следующие:</w:t>
      </w:r>
    </w:p>
    <w:p w:rsidR="006F190B" w:rsidRPr="00E46272" w:rsidRDefault="006F190B" w:rsidP="006F190B">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 xml:space="preserve">1. </w:t>
      </w:r>
      <w:r w:rsidRPr="00E46272">
        <w:rPr>
          <w:rFonts w:eastAsia="TimesNewRomanPSMT"/>
          <w:i/>
          <w:iCs/>
          <w:color w:val="000000"/>
          <w:sz w:val="32"/>
          <w:szCs w:val="32"/>
        </w:rPr>
        <w:t xml:space="preserve">Линейное программирование. </w:t>
      </w:r>
      <w:r w:rsidRPr="00E46272">
        <w:rPr>
          <w:rFonts w:eastAsia="TimesNewRomanPSMT"/>
          <w:color w:val="000000"/>
          <w:sz w:val="32"/>
          <w:szCs w:val="32"/>
        </w:rPr>
        <w:t>К данному разделу относятся задачи, в которых неизвестные переменные входят в математические соотношения в первой степени.</w:t>
      </w:r>
    </w:p>
    <w:p w:rsidR="006F190B" w:rsidRPr="00E46272" w:rsidRDefault="006F190B" w:rsidP="006F190B">
      <w:pPr>
        <w:autoSpaceDE w:val="0"/>
        <w:autoSpaceDN w:val="0"/>
        <w:adjustRightInd w:val="0"/>
        <w:jc w:val="both"/>
        <w:rPr>
          <w:rFonts w:eastAsia="TimesNewRomanPSMT"/>
          <w:color w:val="000000"/>
          <w:sz w:val="32"/>
          <w:szCs w:val="32"/>
        </w:rPr>
      </w:pPr>
      <w:r w:rsidRPr="00E46272">
        <w:rPr>
          <w:rFonts w:eastAsia="TimesNewRomanPSMT"/>
          <w:i/>
          <w:iCs/>
          <w:color w:val="000000"/>
          <w:sz w:val="32"/>
          <w:szCs w:val="32"/>
        </w:rPr>
        <w:t xml:space="preserve">2. Нелинейное программирование. </w:t>
      </w:r>
      <w:r w:rsidRPr="00E46272">
        <w:rPr>
          <w:rFonts w:eastAsia="TimesNewRomanPSMT"/>
          <w:color w:val="000000"/>
          <w:sz w:val="32"/>
          <w:szCs w:val="32"/>
        </w:rPr>
        <w:t>К данному разделу относятся задачи, в которых целевая функция и (или) ограничения могут быть нелинейными.</w:t>
      </w:r>
    </w:p>
    <w:p w:rsidR="006F190B" w:rsidRPr="00E46272" w:rsidRDefault="006F190B" w:rsidP="006F190B">
      <w:pPr>
        <w:autoSpaceDE w:val="0"/>
        <w:autoSpaceDN w:val="0"/>
        <w:adjustRightInd w:val="0"/>
        <w:jc w:val="both"/>
        <w:rPr>
          <w:rFonts w:eastAsia="TimesNewRomanPSMT"/>
          <w:color w:val="000000"/>
          <w:sz w:val="32"/>
          <w:szCs w:val="32"/>
        </w:rPr>
      </w:pPr>
      <w:r w:rsidRPr="00E46272">
        <w:rPr>
          <w:rFonts w:eastAsia="TimesNewRomanPSMT"/>
          <w:i/>
          <w:iCs/>
          <w:color w:val="000000"/>
          <w:sz w:val="32"/>
          <w:szCs w:val="32"/>
        </w:rPr>
        <w:t xml:space="preserve">3. Динамическое программирование. </w:t>
      </w:r>
      <w:r w:rsidRPr="00E46272">
        <w:rPr>
          <w:rFonts w:eastAsia="TimesNewRomanPSMT"/>
          <w:color w:val="000000"/>
          <w:sz w:val="32"/>
          <w:szCs w:val="32"/>
        </w:rPr>
        <w:t>К данному разделу относятся задачи, в которых процесс решения можно разбить на отдельные этапы.</w:t>
      </w:r>
    </w:p>
    <w:p w:rsidR="006F190B" w:rsidRPr="00E46272" w:rsidRDefault="006F190B" w:rsidP="006F190B">
      <w:pPr>
        <w:autoSpaceDE w:val="0"/>
        <w:autoSpaceDN w:val="0"/>
        <w:adjustRightInd w:val="0"/>
        <w:jc w:val="both"/>
        <w:rPr>
          <w:rFonts w:eastAsia="TimesNewRomanPSMT"/>
          <w:color w:val="000000"/>
          <w:sz w:val="32"/>
          <w:szCs w:val="32"/>
        </w:rPr>
      </w:pPr>
      <w:r w:rsidRPr="00E46272">
        <w:rPr>
          <w:rFonts w:eastAsia="TimesNewRomanPSMT"/>
          <w:i/>
          <w:iCs/>
          <w:color w:val="000000"/>
          <w:sz w:val="32"/>
          <w:szCs w:val="32"/>
        </w:rPr>
        <w:t xml:space="preserve">4. Целочисленное программирование. </w:t>
      </w:r>
      <w:r w:rsidRPr="00E46272">
        <w:rPr>
          <w:rFonts w:eastAsia="TimesNewRomanPSMT"/>
          <w:color w:val="000000"/>
          <w:sz w:val="32"/>
          <w:szCs w:val="32"/>
        </w:rPr>
        <w:t>К данному разделу относятся задачи, в которых неизвестные переменные могут принимать только целочисленные значения.</w:t>
      </w:r>
    </w:p>
    <w:p w:rsidR="006F190B" w:rsidRPr="00E46272" w:rsidRDefault="006F190B" w:rsidP="006F190B">
      <w:pPr>
        <w:autoSpaceDE w:val="0"/>
        <w:autoSpaceDN w:val="0"/>
        <w:adjustRightInd w:val="0"/>
        <w:jc w:val="both"/>
        <w:rPr>
          <w:rFonts w:eastAsia="TimesNewRomanPSMT"/>
          <w:color w:val="000000"/>
          <w:sz w:val="32"/>
          <w:szCs w:val="32"/>
        </w:rPr>
      </w:pPr>
      <w:r w:rsidRPr="00E46272">
        <w:rPr>
          <w:rFonts w:eastAsia="TimesNewRomanPSMT"/>
          <w:i/>
          <w:iCs/>
          <w:color w:val="000000"/>
          <w:sz w:val="32"/>
          <w:szCs w:val="32"/>
        </w:rPr>
        <w:t xml:space="preserve">5. Стохастическое программирование. </w:t>
      </w:r>
      <w:r w:rsidRPr="00E46272">
        <w:rPr>
          <w:rFonts w:eastAsia="TimesNewRomanPSMT"/>
          <w:color w:val="000000"/>
          <w:sz w:val="32"/>
          <w:szCs w:val="32"/>
        </w:rPr>
        <w:t>К данному разделу относятся задачи, в которых содержатся случайные величины в целевой функции или ограничениях.</w:t>
      </w:r>
    </w:p>
    <w:p w:rsidR="006F190B" w:rsidRPr="00E46272" w:rsidRDefault="006F190B" w:rsidP="006F190B">
      <w:pPr>
        <w:autoSpaceDE w:val="0"/>
        <w:autoSpaceDN w:val="0"/>
        <w:adjustRightInd w:val="0"/>
        <w:jc w:val="both"/>
        <w:rPr>
          <w:rFonts w:eastAsia="TimesNewRomanPSMT"/>
          <w:color w:val="000000"/>
          <w:sz w:val="32"/>
          <w:szCs w:val="32"/>
        </w:rPr>
      </w:pPr>
      <w:r w:rsidRPr="00E46272">
        <w:rPr>
          <w:rFonts w:eastAsia="TimesNewRomanPSMT"/>
          <w:i/>
          <w:iCs/>
          <w:color w:val="000000"/>
          <w:sz w:val="32"/>
          <w:szCs w:val="32"/>
        </w:rPr>
        <w:t xml:space="preserve">6. Параметрическое программирование. </w:t>
      </w:r>
      <w:r w:rsidRPr="00E46272">
        <w:rPr>
          <w:rFonts w:eastAsia="TimesNewRomanPSMT"/>
          <w:color w:val="000000"/>
          <w:sz w:val="32"/>
          <w:szCs w:val="32"/>
        </w:rPr>
        <w:t>К данному разделу относятся задачи, в которых коэффициенты при неизвестных переменных в целевой функции или ограничениях зависят от некоторых параметров.</w:t>
      </w:r>
    </w:p>
    <w:p w:rsidR="006F190B" w:rsidRPr="00E46272" w:rsidRDefault="006F190B">
      <w:pPr>
        <w:rPr>
          <w:color w:val="000000"/>
          <w:sz w:val="32"/>
          <w:szCs w:val="32"/>
        </w:rPr>
      </w:pPr>
    </w:p>
    <w:p w:rsidR="00501B4B" w:rsidRPr="00E46272" w:rsidRDefault="00501B4B" w:rsidP="00501B4B">
      <w:pPr>
        <w:autoSpaceDE w:val="0"/>
        <w:autoSpaceDN w:val="0"/>
        <w:adjustRightInd w:val="0"/>
        <w:ind w:firstLine="284"/>
        <w:jc w:val="both"/>
        <w:rPr>
          <w:color w:val="000000"/>
          <w:sz w:val="32"/>
          <w:szCs w:val="32"/>
        </w:rPr>
      </w:pPr>
      <w:r w:rsidRPr="00E46272">
        <w:rPr>
          <w:rFonts w:eastAsia="TimesNewRomanPSMT"/>
          <w:color w:val="000000"/>
          <w:sz w:val="32"/>
          <w:szCs w:val="32"/>
        </w:rPr>
        <w:t>Для решения задач математического программирования сложно использовать классические методы нахождения экстремума т</w:t>
      </w:r>
      <w:r w:rsidRPr="00E46272">
        <w:rPr>
          <w:color w:val="000000"/>
          <w:sz w:val="32"/>
          <w:szCs w:val="32"/>
        </w:rPr>
        <w:t xml:space="preserve">. </w:t>
      </w:r>
      <w:r w:rsidRPr="00E46272">
        <w:rPr>
          <w:rFonts w:eastAsia="TimesNewRomanPSMT"/>
          <w:color w:val="000000"/>
          <w:sz w:val="32"/>
          <w:szCs w:val="32"/>
        </w:rPr>
        <w:t>к</w:t>
      </w:r>
      <w:r w:rsidRPr="00E46272">
        <w:rPr>
          <w:color w:val="000000"/>
          <w:sz w:val="32"/>
          <w:szCs w:val="32"/>
        </w:rPr>
        <w:t xml:space="preserve">. </w:t>
      </w:r>
      <w:r w:rsidRPr="00E46272">
        <w:rPr>
          <w:rFonts w:eastAsia="TimesNewRomanPSMT"/>
          <w:color w:val="000000"/>
          <w:sz w:val="32"/>
          <w:szCs w:val="32"/>
        </w:rPr>
        <w:t>в задачах математического программирования целевая функция достигает своего экстремального значения на границе области допустимых значений неизвестных переменных</w:t>
      </w:r>
      <w:r w:rsidRPr="00E46272">
        <w:rPr>
          <w:color w:val="000000"/>
          <w:sz w:val="32"/>
          <w:szCs w:val="32"/>
        </w:rPr>
        <w:t xml:space="preserve">, </w:t>
      </w:r>
      <w:r w:rsidRPr="00E46272">
        <w:rPr>
          <w:rFonts w:eastAsia="TimesNewRomanPSMT"/>
          <w:color w:val="000000"/>
          <w:sz w:val="32"/>
          <w:szCs w:val="32"/>
        </w:rPr>
        <w:t>а производные в граничных точках не существуют</w:t>
      </w:r>
      <w:r w:rsidRPr="00E46272">
        <w:rPr>
          <w:color w:val="000000"/>
          <w:sz w:val="32"/>
          <w:szCs w:val="32"/>
        </w:rPr>
        <w:t xml:space="preserve">. </w:t>
      </w:r>
      <w:r w:rsidRPr="00E46272">
        <w:rPr>
          <w:rFonts w:eastAsia="TimesNewRomanPSMT"/>
          <w:color w:val="000000"/>
          <w:sz w:val="32"/>
          <w:szCs w:val="32"/>
        </w:rPr>
        <w:t>Полный перебор допустимых точек невозможен из</w:t>
      </w:r>
      <w:r w:rsidRPr="00E46272">
        <w:rPr>
          <w:color w:val="000000"/>
          <w:sz w:val="32"/>
          <w:szCs w:val="32"/>
        </w:rPr>
        <w:t>-</w:t>
      </w:r>
      <w:r w:rsidRPr="00E46272">
        <w:rPr>
          <w:rFonts w:eastAsia="TimesNewRomanPSMT"/>
          <w:color w:val="000000"/>
          <w:sz w:val="32"/>
          <w:szCs w:val="32"/>
        </w:rPr>
        <w:t>за значительного их количества</w:t>
      </w:r>
      <w:r w:rsidRPr="00E46272">
        <w:rPr>
          <w:color w:val="000000"/>
          <w:sz w:val="32"/>
          <w:szCs w:val="32"/>
        </w:rPr>
        <w:t>.</w:t>
      </w:r>
    </w:p>
    <w:p w:rsidR="006F190B" w:rsidRPr="00E46272" w:rsidRDefault="006F190B">
      <w:pPr>
        <w:rPr>
          <w:color w:val="000000"/>
          <w:sz w:val="32"/>
          <w:szCs w:val="32"/>
        </w:rPr>
      </w:pPr>
    </w:p>
    <w:p w:rsidR="006F190B" w:rsidRPr="00E46272" w:rsidRDefault="006F190B">
      <w:pPr>
        <w:rPr>
          <w:color w:val="000000"/>
          <w:sz w:val="32"/>
          <w:szCs w:val="32"/>
        </w:rPr>
      </w:pPr>
    </w:p>
    <w:p w:rsidR="006F190B" w:rsidRPr="00E46272" w:rsidRDefault="006F190B">
      <w:pPr>
        <w:rPr>
          <w:color w:val="000000"/>
          <w:sz w:val="32"/>
          <w:szCs w:val="32"/>
        </w:rPr>
        <w:sectPr w:rsidR="006F190B" w:rsidRPr="00E46272" w:rsidSect="00FF1A4A">
          <w:pgSz w:w="11906" w:h="16838"/>
          <w:pgMar w:top="567" w:right="567" w:bottom="680" w:left="851" w:header="709" w:footer="709" w:gutter="0"/>
          <w:cols w:space="708"/>
          <w:docGrid w:linePitch="360"/>
        </w:sectPr>
      </w:pPr>
    </w:p>
    <w:p w:rsidR="00AF0490" w:rsidRPr="00E46272" w:rsidRDefault="00092412" w:rsidP="00092412">
      <w:pPr>
        <w:jc w:val="center"/>
        <w:rPr>
          <w:color w:val="000000"/>
          <w:sz w:val="32"/>
          <w:szCs w:val="32"/>
        </w:rPr>
      </w:pPr>
      <w:r w:rsidRPr="00E46272">
        <w:rPr>
          <w:color w:val="000000"/>
          <w:sz w:val="32"/>
          <w:szCs w:val="32"/>
        </w:rPr>
        <w:t>3.</w:t>
      </w:r>
      <w:r w:rsidR="00065FA1" w:rsidRPr="00E46272">
        <w:rPr>
          <w:color w:val="000000"/>
          <w:sz w:val="32"/>
          <w:szCs w:val="32"/>
        </w:rPr>
        <w:t xml:space="preserve"> П</w:t>
      </w:r>
      <w:r w:rsidR="00D24015" w:rsidRPr="00E46272">
        <w:rPr>
          <w:color w:val="000000"/>
          <w:sz w:val="32"/>
          <w:szCs w:val="32"/>
        </w:rPr>
        <w:t>онятие мат</w:t>
      </w:r>
      <w:r w:rsidR="0033002B">
        <w:rPr>
          <w:color w:val="000000"/>
          <w:sz w:val="32"/>
          <w:szCs w:val="32"/>
        </w:rPr>
        <w:t>ематической</w:t>
      </w:r>
      <w:r w:rsidR="00D24015" w:rsidRPr="00E46272">
        <w:rPr>
          <w:color w:val="000000"/>
          <w:sz w:val="32"/>
          <w:szCs w:val="32"/>
        </w:rPr>
        <w:t xml:space="preserve"> модели, виды мат. моделей</w:t>
      </w:r>
    </w:p>
    <w:p w:rsidR="00092412" w:rsidRPr="00E46272" w:rsidRDefault="00FD405F" w:rsidP="00A852B8">
      <w:pPr>
        <w:ind w:firstLine="284"/>
        <w:jc w:val="both"/>
        <w:rPr>
          <w:color w:val="000000"/>
          <w:sz w:val="32"/>
          <w:szCs w:val="32"/>
        </w:rPr>
      </w:pPr>
      <w:r w:rsidRPr="00E46272">
        <w:rPr>
          <w:b/>
          <w:color w:val="000000"/>
          <w:sz w:val="32"/>
          <w:szCs w:val="32"/>
        </w:rPr>
        <w:t>Математическая модель</w:t>
      </w:r>
      <w:r w:rsidRPr="00E46272">
        <w:rPr>
          <w:color w:val="000000"/>
          <w:sz w:val="32"/>
          <w:szCs w:val="32"/>
        </w:rPr>
        <w:t xml:space="preserve"> – это записанная в математических символах и выражениях абстракция  реального явления или процесса. Математические модели экономических процессов и явлений называются экономико-математическими моделями</w:t>
      </w:r>
    </w:p>
    <w:p w:rsidR="00A852B8" w:rsidRPr="00E46272" w:rsidRDefault="00A852B8">
      <w:pPr>
        <w:rPr>
          <w:color w:val="000000"/>
          <w:sz w:val="32"/>
          <w:szCs w:val="32"/>
        </w:rPr>
      </w:pPr>
      <w:r w:rsidRPr="00E46272">
        <w:rPr>
          <w:color w:val="000000"/>
          <w:sz w:val="32"/>
          <w:szCs w:val="32"/>
        </w:rPr>
        <w:t>Модели делятся на:</w:t>
      </w:r>
    </w:p>
    <w:p w:rsidR="00A852B8" w:rsidRPr="00E46272" w:rsidRDefault="00A852B8" w:rsidP="00A852B8">
      <w:pPr>
        <w:numPr>
          <w:ilvl w:val="0"/>
          <w:numId w:val="9"/>
        </w:numPr>
        <w:autoSpaceDE w:val="0"/>
        <w:autoSpaceDN w:val="0"/>
        <w:adjustRightInd w:val="0"/>
        <w:jc w:val="both"/>
        <w:rPr>
          <w:rFonts w:eastAsia="TimesNewRomanPSMT"/>
          <w:color w:val="000000"/>
          <w:sz w:val="32"/>
          <w:szCs w:val="32"/>
        </w:rPr>
      </w:pPr>
      <w:r w:rsidRPr="00E46272">
        <w:rPr>
          <w:color w:val="000000"/>
          <w:sz w:val="32"/>
          <w:szCs w:val="32"/>
          <w:u w:val="single"/>
        </w:rPr>
        <w:t>линейные</w:t>
      </w:r>
      <w:r w:rsidRPr="00E46272">
        <w:rPr>
          <w:rFonts w:eastAsia="TimesNewRomanPSMT"/>
          <w:color w:val="000000"/>
          <w:sz w:val="32"/>
          <w:szCs w:val="32"/>
        </w:rPr>
        <w:t xml:space="preserve">, </w:t>
      </w:r>
      <w:r w:rsidRPr="00E46272">
        <w:rPr>
          <w:color w:val="000000"/>
          <w:sz w:val="32"/>
          <w:szCs w:val="32"/>
        </w:rPr>
        <w:t>в которых все зависимости описываются линейными соотношениями</w:t>
      </w:r>
      <w:r w:rsidRPr="00E46272">
        <w:rPr>
          <w:rFonts w:eastAsia="TimesNewRomanPSMT"/>
          <w:color w:val="000000"/>
          <w:sz w:val="32"/>
          <w:szCs w:val="32"/>
        </w:rPr>
        <w:t xml:space="preserve">, </w:t>
      </w:r>
    </w:p>
    <w:p w:rsidR="00A852B8" w:rsidRPr="00E46272" w:rsidRDefault="00A852B8" w:rsidP="00A852B8">
      <w:pPr>
        <w:numPr>
          <w:ilvl w:val="0"/>
          <w:numId w:val="9"/>
        </w:numPr>
        <w:autoSpaceDE w:val="0"/>
        <w:autoSpaceDN w:val="0"/>
        <w:adjustRightInd w:val="0"/>
        <w:jc w:val="both"/>
        <w:rPr>
          <w:rFonts w:eastAsia="TimesNewRomanPSMT"/>
          <w:color w:val="000000"/>
          <w:sz w:val="32"/>
          <w:szCs w:val="32"/>
        </w:rPr>
      </w:pPr>
      <w:r w:rsidRPr="00E46272">
        <w:rPr>
          <w:color w:val="000000"/>
          <w:sz w:val="32"/>
          <w:szCs w:val="32"/>
          <w:u w:val="single"/>
        </w:rPr>
        <w:t>нелинейные</w:t>
      </w:r>
      <w:r w:rsidRPr="00E46272">
        <w:rPr>
          <w:rFonts w:eastAsia="TimesNewRomanPSMT"/>
          <w:color w:val="000000"/>
          <w:sz w:val="32"/>
          <w:szCs w:val="32"/>
        </w:rPr>
        <w:t xml:space="preserve">, </w:t>
      </w:r>
      <w:r w:rsidRPr="00E46272">
        <w:rPr>
          <w:color w:val="000000"/>
          <w:sz w:val="32"/>
          <w:szCs w:val="32"/>
        </w:rPr>
        <w:t>в которых имеются нелинейные соотношения</w:t>
      </w:r>
      <w:r w:rsidRPr="00E46272">
        <w:rPr>
          <w:rFonts w:eastAsia="TimesNewRomanPSMT"/>
          <w:color w:val="000000"/>
          <w:sz w:val="32"/>
          <w:szCs w:val="32"/>
        </w:rPr>
        <w:t>;</w:t>
      </w:r>
    </w:p>
    <w:p w:rsidR="00A852B8" w:rsidRPr="00E46272" w:rsidRDefault="00A852B8" w:rsidP="00A852B8">
      <w:pPr>
        <w:numPr>
          <w:ilvl w:val="0"/>
          <w:numId w:val="9"/>
        </w:numPr>
        <w:autoSpaceDE w:val="0"/>
        <w:autoSpaceDN w:val="0"/>
        <w:adjustRightInd w:val="0"/>
        <w:jc w:val="both"/>
        <w:rPr>
          <w:color w:val="000000"/>
          <w:sz w:val="32"/>
          <w:szCs w:val="32"/>
        </w:rPr>
      </w:pPr>
      <w:r w:rsidRPr="00E46272">
        <w:rPr>
          <w:color w:val="000000"/>
          <w:sz w:val="32"/>
          <w:szCs w:val="32"/>
          <w:u w:val="single"/>
        </w:rPr>
        <w:t>стохастические</w:t>
      </w:r>
      <w:r w:rsidRPr="00E46272">
        <w:rPr>
          <w:rFonts w:eastAsia="TimesNewRomanPSMT"/>
          <w:color w:val="000000"/>
          <w:sz w:val="32"/>
          <w:szCs w:val="32"/>
        </w:rPr>
        <w:t xml:space="preserve">, </w:t>
      </w:r>
      <w:r w:rsidRPr="00E46272">
        <w:rPr>
          <w:color w:val="000000"/>
          <w:sz w:val="32"/>
          <w:szCs w:val="32"/>
        </w:rPr>
        <w:t>в которых учитывается случайный характер изучаемых процессов</w:t>
      </w:r>
      <w:r w:rsidRPr="00E46272">
        <w:rPr>
          <w:rFonts w:eastAsia="TimesNewRomanPSMT"/>
          <w:color w:val="000000"/>
          <w:sz w:val="32"/>
          <w:szCs w:val="32"/>
        </w:rPr>
        <w:t xml:space="preserve">, </w:t>
      </w:r>
    </w:p>
    <w:p w:rsidR="00A852B8" w:rsidRPr="00E46272" w:rsidRDefault="00A852B8" w:rsidP="00A852B8">
      <w:pPr>
        <w:numPr>
          <w:ilvl w:val="0"/>
          <w:numId w:val="9"/>
        </w:numPr>
        <w:autoSpaceDE w:val="0"/>
        <w:autoSpaceDN w:val="0"/>
        <w:adjustRightInd w:val="0"/>
        <w:jc w:val="both"/>
        <w:rPr>
          <w:rFonts w:eastAsia="TimesNewRomanPSMT"/>
          <w:color w:val="000000"/>
          <w:sz w:val="32"/>
          <w:szCs w:val="32"/>
        </w:rPr>
      </w:pPr>
      <w:r w:rsidRPr="00E46272">
        <w:rPr>
          <w:color w:val="000000"/>
          <w:sz w:val="32"/>
          <w:szCs w:val="32"/>
          <w:u w:val="single"/>
        </w:rPr>
        <w:t>детерминированные</w:t>
      </w:r>
      <w:r w:rsidRPr="00E46272">
        <w:rPr>
          <w:rFonts w:eastAsia="TimesNewRomanPSMT"/>
          <w:color w:val="000000"/>
          <w:sz w:val="32"/>
          <w:szCs w:val="32"/>
        </w:rPr>
        <w:t xml:space="preserve">, </w:t>
      </w:r>
      <w:r w:rsidRPr="00E46272">
        <w:rPr>
          <w:color w:val="000000"/>
          <w:sz w:val="32"/>
          <w:szCs w:val="32"/>
        </w:rPr>
        <w:t>в которых учитываются усредненные значения всех параметров</w:t>
      </w:r>
      <w:r w:rsidRPr="00E46272">
        <w:rPr>
          <w:rFonts w:eastAsia="TimesNewRomanPSMT"/>
          <w:color w:val="000000"/>
          <w:sz w:val="32"/>
          <w:szCs w:val="32"/>
        </w:rPr>
        <w:t>.</w:t>
      </w:r>
    </w:p>
    <w:p w:rsidR="00A852B8" w:rsidRPr="00E46272" w:rsidRDefault="00A852B8" w:rsidP="00A852B8">
      <w:pPr>
        <w:numPr>
          <w:ilvl w:val="0"/>
          <w:numId w:val="9"/>
        </w:numPr>
        <w:autoSpaceDE w:val="0"/>
        <w:autoSpaceDN w:val="0"/>
        <w:adjustRightInd w:val="0"/>
        <w:jc w:val="both"/>
        <w:rPr>
          <w:color w:val="000000"/>
          <w:sz w:val="32"/>
          <w:szCs w:val="32"/>
        </w:rPr>
      </w:pPr>
      <w:r w:rsidRPr="00E46272">
        <w:rPr>
          <w:color w:val="000000"/>
          <w:sz w:val="32"/>
          <w:szCs w:val="32"/>
          <w:u w:val="single"/>
        </w:rPr>
        <w:t>динамические</w:t>
      </w:r>
      <w:r w:rsidRPr="00E46272">
        <w:rPr>
          <w:color w:val="000000"/>
          <w:sz w:val="32"/>
          <w:szCs w:val="32"/>
        </w:rPr>
        <w:t xml:space="preserve"> модели</w:t>
      </w:r>
      <w:r w:rsidRPr="00E46272">
        <w:rPr>
          <w:rFonts w:eastAsia="TimesNewRomanPSMT"/>
          <w:color w:val="000000"/>
          <w:sz w:val="32"/>
          <w:szCs w:val="32"/>
        </w:rPr>
        <w:t xml:space="preserve">, </w:t>
      </w:r>
      <w:r w:rsidRPr="00E46272">
        <w:rPr>
          <w:color w:val="000000"/>
          <w:sz w:val="32"/>
          <w:szCs w:val="32"/>
        </w:rPr>
        <w:t>в которых исследуемые системы рассматриваются в развитии в течение нескольких периодов</w:t>
      </w:r>
      <w:r w:rsidRPr="00E46272">
        <w:rPr>
          <w:rFonts w:eastAsia="TimesNewRomanPSMT"/>
          <w:color w:val="000000"/>
          <w:sz w:val="32"/>
          <w:szCs w:val="32"/>
        </w:rPr>
        <w:t xml:space="preserve">, </w:t>
      </w:r>
    </w:p>
    <w:p w:rsidR="00A852B8" w:rsidRPr="00E46272" w:rsidRDefault="00A852B8" w:rsidP="00A852B8">
      <w:pPr>
        <w:numPr>
          <w:ilvl w:val="0"/>
          <w:numId w:val="9"/>
        </w:numPr>
        <w:autoSpaceDE w:val="0"/>
        <w:autoSpaceDN w:val="0"/>
        <w:adjustRightInd w:val="0"/>
        <w:jc w:val="both"/>
        <w:rPr>
          <w:rFonts w:eastAsia="TimesNewRomanPSMT"/>
          <w:color w:val="000000"/>
          <w:sz w:val="32"/>
          <w:szCs w:val="32"/>
        </w:rPr>
      </w:pPr>
      <w:r w:rsidRPr="00E46272">
        <w:rPr>
          <w:color w:val="000000"/>
          <w:sz w:val="32"/>
          <w:szCs w:val="32"/>
          <w:u w:val="single"/>
        </w:rPr>
        <w:t>статические</w:t>
      </w:r>
      <w:r w:rsidRPr="00E46272">
        <w:rPr>
          <w:rFonts w:eastAsia="TimesNewRomanPSMT"/>
          <w:color w:val="000000"/>
          <w:sz w:val="32"/>
          <w:szCs w:val="32"/>
        </w:rPr>
        <w:t xml:space="preserve">, </w:t>
      </w:r>
      <w:r w:rsidRPr="00E46272">
        <w:rPr>
          <w:color w:val="000000"/>
          <w:sz w:val="32"/>
          <w:szCs w:val="32"/>
        </w:rPr>
        <w:t>в которых фактор времени не учитывается</w:t>
      </w:r>
      <w:r w:rsidRPr="00E46272">
        <w:rPr>
          <w:rFonts w:eastAsia="TimesNewRomanPSMT"/>
          <w:color w:val="000000"/>
          <w:sz w:val="32"/>
          <w:szCs w:val="32"/>
        </w:rPr>
        <w:t>.</w:t>
      </w:r>
    </w:p>
    <w:p w:rsidR="00A852B8" w:rsidRPr="00E46272" w:rsidRDefault="00A852B8" w:rsidP="00A852B8">
      <w:pPr>
        <w:numPr>
          <w:ilvl w:val="0"/>
          <w:numId w:val="9"/>
        </w:numPr>
        <w:autoSpaceDE w:val="0"/>
        <w:autoSpaceDN w:val="0"/>
        <w:adjustRightInd w:val="0"/>
        <w:jc w:val="both"/>
        <w:rPr>
          <w:color w:val="000000"/>
          <w:sz w:val="32"/>
          <w:szCs w:val="32"/>
        </w:rPr>
      </w:pPr>
      <w:r w:rsidRPr="00E46272">
        <w:rPr>
          <w:color w:val="000000"/>
          <w:sz w:val="32"/>
          <w:szCs w:val="32"/>
          <w:u w:val="single"/>
        </w:rPr>
        <w:t>оптимизационные</w:t>
      </w:r>
      <w:r w:rsidRPr="00E46272">
        <w:rPr>
          <w:color w:val="000000"/>
          <w:sz w:val="32"/>
          <w:szCs w:val="32"/>
        </w:rPr>
        <w:t xml:space="preserve"> модели</w:t>
      </w:r>
      <w:r w:rsidRPr="00E46272">
        <w:rPr>
          <w:rFonts w:eastAsia="TimesNewRomanPSMT"/>
          <w:color w:val="000000"/>
          <w:sz w:val="32"/>
          <w:szCs w:val="32"/>
        </w:rPr>
        <w:t xml:space="preserve">, </w:t>
      </w:r>
      <w:r w:rsidRPr="00E46272">
        <w:rPr>
          <w:color w:val="000000"/>
          <w:sz w:val="32"/>
          <w:szCs w:val="32"/>
        </w:rPr>
        <w:t xml:space="preserve">в которых выбор осуществляется в зависимости от </w:t>
      </w:r>
      <w:r w:rsidRPr="00E46272">
        <w:rPr>
          <w:color w:val="000000"/>
          <w:sz w:val="32"/>
          <w:szCs w:val="32"/>
          <w:u w:val="single"/>
        </w:rPr>
        <w:t>экстремизации</w:t>
      </w:r>
      <w:r w:rsidRPr="00E46272">
        <w:rPr>
          <w:color w:val="000000"/>
          <w:sz w:val="32"/>
          <w:szCs w:val="32"/>
        </w:rPr>
        <w:t xml:space="preserve"> некоторого критерия</w:t>
      </w:r>
      <w:r w:rsidRPr="00E46272">
        <w:rPr>
          <w:rFonts w:eastAsia="TimesNewRomanPSMT"/>
          <w:color w:val="000000"/>
          <w:sz w:val="32"/>
          <w:szCs w:val="32"/>
        </w:rPr>
        <w:t xml:space="preserve">, </w:t>
      </w:r>
    </w:p>
    <w:p w:rsidR="00A852B8" w:rsidRPr="00E46272" w:rsidRDefault="00A852B8" w:rsidP="00A852B8">
      <w:pPr>
        <w:numPr>
          <w:ilvl w:val="0"/>
          <w:numId w:val="9"/>
        </w:numPr>
        <w:autoSpaceDE w:val="0"/>
        <w:autoSpaceDN w:val="0"/>
        <w:adjustRightInd w:val="0"/>
        <w:jc w:val="both"/>
        <w:rPr>
          <w:rFonts w:eastAsia="TimesNewRomanPSMT"/>
          <w:color w:val="000000"/>
          <w:sz w:val="32"/>
          <w:szCs w:val="32"/>
        </w:rPr>
      </w:pPr>
      <w:r w:rsidRPr="00E46272">
        <w:rPr>
          <w:color w:val="000000"/>
          <w:sz w:val="32"/>
          <w:szCs w:val="32"/>
          <w:u w:val="single"/>
        </w:rPr>
        <w:t>неоптимизационные</w:t>
      </w:r>
      <w:r w:rsidRPr="00E46272">
        <w:rPr>
          <w:rFonts w:eastAsia="TimesNewRomanPSMT"/>
          <w:color w:val="000000"/>
          <w:sz w:val="32"/>
          <w:szCs w:val="32"/>
        </w:rPr>
        <w:t xml:space="preserve">, </w:t>
      </w:r>
      <w:r w:rsidRPr="00E46272">
        <w:rPr>
          <w:color w:val="000000"/>
          <w:sz w:val="32"/>
          <w:szCs w:val="32"/>
        </w:rPr>
        <w:t>в которых критерия оптимальности нет</w:t>
      </w:r>
      <w:r w:rsidRPr="00E46272">
        <w:rPr>
          <w:rFonts w:eastAsia="TimesNewRomanPSMT"/>
          <w:color w:val="000000"/>
          <w:sz w:val="32"/>
          <w:szCs w:val="32"/>
        </w:rPr>
        <w:t>.</w:t>
      </w:r>
    </w:p>
    <w:p w:rsidR="00A852B8" w:rsidRPr="00E46272" w:rsidRDefault="00A852B8" w:rsidP="00A852B8">
      <w:pPr>
        <w:numPr>
          <w:ilvl w:val="0"/>
          <w:numId w:val="9"/>
        </w:numPr>
        <w:autoSpaceDE w:val="0"/>
        <w:autoSpaceDN w:val="0"/>
        <w:adjustRightInd w:val="0"/>
        <w:jc w:val="both"/>
        <w:rPr>
          <w:rFonts w:eastAsia="TimesNewRomanPSMT"/>
          <w:color w:val="000000"/>
          <w:sz w:val="32"/>
          <w:szCs w:val="32"/>
        </w:rPr>
      </w:pPr>
      <w:r w:rsidRPr="00E46272">
        <w:rPr>
          <w:color w:val="000000"/>
          <w:sz w:val="32"/>
          <w:szCs w:val="32"/>
          <w:u w:val="single"/>
        </w:rPr>
        <w:t>макромодели</w:t>
      </w:r>
      <w:r w:rsidRPr="00E46272">
        <w:rPr>
          <w:color w:val="000000"/>
          <w:sz w:val="32"/>
          <w:szCs w:val="32"/>
        </w:rPr>
        <w:t xml:space="preserve"> </w:t>
      </w:r>
      <w:r w:rsidRPr="00E46272">
        <w:rPr>
          <w:rFonts w:eastAsia="TimesNewRomanPSMT"/>
          <w:color w:val="000000"/>
          <w:sz w:val="32"/>
          <w:szCs w:val="32"/>
        </w:rPr>
        <w:t>(</w:t>
      </w:r>
      <w:r w:rsidRPr="00E46272">
        <w:rPr>
          <w:color w:val="000000"/>
          <w:sz w:val="32"/>
          <w:szCs w:val="32"/>
        </w:rPr>
        <w:t>всего хозяйства в целом</w:t>
      </w:r>
      <w:r w:rsidRPr="00E46272">
        <w:rPr>
          <w:rFonts w:eastAsia="TimesNewRomanPSMT"/>
          <w:color w:val="000000"/>
          <w:sz w:val="32"/>
          <w:szCs w:val="32"/>
        </w:rPr>
        <w:t xml:space="preserve">) </w:t>
      </w:r>
    </w:p>
    <w:p w:rsidR="00A852B8" w:rsidRPr="00E46272" w:rsidRDefault="00A852B8" w:rsidP="00A852B8">
      <w:pPr>
        <w:numPr>
          <w:ilvl w:val="0"/>
          <w:numId w:val="9"/>
        </w:numPr>
        <w:autoSpaceDE w:val="0"/>
        <w:autoSpaceDN w:val="0"/>
        <w:adjustRightInd w:val="0"/>
        <w:jc w:val="both"/>
        <w:rPr>
          <w:color w:val="000000"/>
          <w:sz w:val="32"/>
          <w:szCs w:val="32"/>
        </w:rPr>
      </w:pPr>
      <w:r w:rsidRPr="00E46272">
        <w:rPr>
          <w:color w:val="000000"/>
          <w:sz w:val="32"/>
          <w:szCs w:val="32"/>
          <w:u w:val="single"/>
        </w:rPr>
        <w:t>микромодели</w:t>
      </w:r>
      <w:r w:rsidRPr="00E46272">
        <w:rPr>
          <w:color w:val="000000"/>
          <w:sz w:val="32"/>
          <w:szCs w:val="32"/>
        </w:rPr>
        <w:t xml:space="preserve"> </w:t>
      </w:r>
      <w:r w:rsidRPr="00E46272">
        <w:rPr>
          <w:rFonts w:eastAsia="TimesNewRomanPSMT"/>
          <w:color w:val="000000"/>
          <w:sz w:val="32"/>
          <w:szCs w:val="32"/>
        </w:rPr>
        <w:t>(</w:t>
      </w:r>
      <w:r w:rsidRPr="00E46272">
        <w:rPr>
          <w:color w:val="000000"/>
          <w:sz w:val="32"/>
          <w:szCs w:val="32"/>
        </w:rPr>
        <w:t>отдельных звеньев или процессов экономики</w:t>
      </w:r>
      <w:r w:rsidRPr="00E46272">
        <w:rPr>
          <w:rFonts w:eastAsia="TimesNewRomanPSMT"/>
          <w:color w:val="000000"/>
          <w:sz w:val="32"/>
          <w:szCs w:val="32"/>
        </w:rPr>
        <w:t>).</w:t>
      </w:r>
    </w:p>
    <w:p w:rsidR="00A852B8" w:rsidRPr="00E46272" w:rsidRDefault="00A852B8">
      <w:pPr>
        <w:rPr>
          <w:color w:val="000000"/>
          <w:sz w:val="32"/>
          <w:szCs w:val="32"/>
        </w:rPr>
      </w:pPr>
    </w:p>
    <w:p w:rsidR="00FD405F" w:rsidRPr="00E46272" w:rsidRDefault="00FD405F" w:rsidP="002B5CFF">
      <w:pPr>
        <w:jc w:val="both"/>
        <w:rPr>
          <w:color w:val="000000"/>
          <w:sz w:val="32"/>
          <w:szCs w:val="32"/>
        </w:rPr>
      </w:pPr>
      <w:r w:rsidRPr="00E46272">
        <w:rPr>
          <w:color w:val="000000"/>
          <w:sz w:val="32"/>
          <w:szCs w:val="32"/>
        </w:rPr>
        <w:t>Виды математических моделей:</w:t>
      </w:r>
      <w:r w:rsidR="002B5CFF" w:rsidRPr="00E46272">
        <w:rPr>
          <w:color w:val="000000"/>
          <w:sz w:val="32"/>
          <w:szCs w:val="32"/>
        </w:rPr>
        <w:t xml:space="preserve"> </w:t>
      </w:r>
      <w:r w:rsidRPr="00E46272">
        <w:rPr>
          <w:color w:val="000000"/>
          <w:sz w:val="32"/>
          <w:szCs w:val="32"/>
        </w:rPr>
        <w:t>линейные</w:t>
      </w:r>
      <w:r w:rsidR="002B5CFF" w:rsidRPr="00E46272">
        <w:rPr>
          <w:color w:val="000000"/>
          <w:sz w:val="32"/>
          <w:szCs w:val="32"/>
        </w:rPr>
        <w:t xml:space="preserve">, </w:t>
      </w:r>
      <w:r w:rsidRPr="00E46272">
        <w:rPr>
          <w:color w:val="000000"/>
          <w:sz w:val="32"/>
          <w:szCs w:val="32"/>
        </w:rPr>
        <w:t>нелинейные</w:t>
      </w:r>
      <w:r w:rsidR="002B5CFF" w:rsidRPr="00E46272">
        <w:rPr>
          <w:color w:val="000000"/>
          <w:sz w:val="32"/>
          <w:szCs w:val="32"/>
        </w:rPr>
        <w:t xml:space="preserve">, </w:t>
      </w:r>
      <w:r w:rsidRPr="00E46272">
        <w:rPr>
          <w:color w:val="000000"/>
          <w:sz w:val="32"/>
          <w:szCs w:val="32"/>
        </w:rPr>
        <w:t>квадратические</w:t>
      </w:r>
      <w:r w:rsidR="002B5CFF" w:rsidRPr="00E46272">
        <w:rPr>
          <w:color w:val="000000"/>
          <w:sz w:val="32"/>
          <w:szCs w:val="32"/>
        </w:rPr>
        <w:t xml:space="preserve">, </w:t>
      </w:r>
      <w:r w:rsidRPr="00E46272">
        <w:rPr>
          <w:color w:val="000000"/>
          <w:sz w:val="32"/>
          <w:szCs w:val="32"/>
        </w:rPr>
        <w:t>целочисленные</w:t>
      </w:r>
      <w:r w:rsidR="002B5CFF" w:rsidRPr="00E46272">
        <w:rPr>
          <w:color w:val="000000"/>
          <w:sz w:val="32"/>
          <w:szCs w:val="32"/>
        </w:rPr>
        <w:t xml:space="preserve">, </w:t>
      </w:r>
      <w:r w:rsidRPr="00E46272">
        <w:rPr>
          <w:color w:val="000000"/>
          <w:sz w:val="32"/>
          <w:szCs w:val="32"/>
        </w:rPr>
        <w:t>дискретные</w:t>
      </w:r>
      <w:r w:rsidR="002B5CFF" w:rsidRPr="00E46272">
        <w:rPr>
          <w:color w:val="000000"/>
          <w:sz w:val="32"/>
          <w:szCs w:val="32"/>
        </w:rPr>
        <w:t xml:space="preserve">, </w:t>
      </w:r>
      <w:r w:rsidRPr="00E46272">
        <w:rPr>
          <w:color w:val="000000"/>
          <w:sz w:val="32"/>
          <w:szCs w:val="32"/>
        </w:rPr>
        <w:t>параметрические</w:t>
      </w:r>
      <w:r w:rsidR="002B5CFF" w:rsidRPr="00E46272">
        <w:rPr>
          <w:color w:val="000000"/>
          <w:sz w:val="32"/>
          <w:szCs w:val="32"/>
        </w:rPr>
        <w:t xml:space="preserve">, </w:t>
      </w:r>
      <w:r w:rsidRPr="00E46272">
        <w:rPr>
          <w:color w:val="000000"/>
          <w:sz w:val="32"/>
          <w:szCs w:val="32"/>
        </w:rPr>
        <w:t>дробно-линейные</w:t>
      </w:r>
      <w:r w:rsidR="002B5CFF" w:rsidRPr="00E46272">
        <w:rPr>
          <w:color w:val="000000"/>
          <w:sz w:val="32"/>
          <w:szCs w:val="32"/>
        </w:rPr>
        <w:t xml:space="preserve">, </w:t>
      </w:r>
      <w:r w:rsidRPr="00E46272">
        <w:rPr>
          <w:color w:val="000000"/>
          <w:sz w:val="32"/>
          <w:szCs w:val="32"/>
        </w:rPr>
        <w:t>динамические</w:t>
      </w:r>
      <w:r w:rsidR="002B5CFF" w:rsidRPr="00E46272">
        <w:rPr>
          <w:color w:val="000000"/>
          <w:sz w:val="32"/>
          <w:szCs w:val="32"/>
        </w:rPr>
        <w:t xml:space="preserve">, </w:t>
      </w:r>
      <w:r w:rsidRPr="00E46272">
        <w:rPr>
          <w:color w:val="000000"/>
          <w:sz w:val="32"/>
          <w:szCs w:val="32"/>
        </w:rPr>
        <w:t>стохастические</w:t>
      </w:r>
    </w:p>
    <w:p w:rsidR="00FD405F" w:rsidRPr="00E46272" w:rsidRDefault="00FD405F" w:rsidP="00FD405F">
      <w:pPr>
        <w:rPr>
          <w:color w:val="000000"/>
          <w:sz w:val="32"/>
          <w:szCs w:val="32"/>
        </w:rPr>
        <w:sectPr w:rsidR="00FD405F" w:rsidRPr="00E46272" w:rsidSect="00FF1A4A">
          <w:pgSz w:w="11906" w:h="16838"/>
          <w:pgMar w:top="567" w:right="567" w:bottom="680" w:left="851" w:header="709" w:footer="709" w:gutter="0"/>
          <w:cols w:space="708"/>
          <w:docGrid w:linePitch="360"/>
        </w:sectPr>
      </w:pPr>
    </w:p>
    <w:p w:rsidR="00FD405F" w:rsidRPr="00E46272" w:rsidRDefault="003E59E1" w:rsidP="0033002B">
      <w:pPr>
        <w:rPr>
          <w:color w:val="000000"/>
          <w:sz w:val="32"/>
          <w:szCs w:val="32"/>
        </w:rPr>
      </w:pPr>
      <w:r>
        <w:rPr>
          <w:color w:val="000000"/>
          <w:sz w:val="32"/>
          <w:szCs w:val="32"/>
        </w:rPr>
        <w:t xml:space="preserve">4. </w:t>
      </w:r>
      <w:r w:rsidR="0033002B">
        <w:rPr>
          <w:color w:val="000000"/>
          <w:sz w:val="32"/>
          <w:szCs w:val="32"/>
        </w:rPr>
        <w:t xml:space="preserve">Общая постановка задач </w:t>
      </w:r>
      <w:r>
        <w:rPr>
          <w:color w:val="000000"/>
          <w:sz w:val="32"/>
          <w:szCs w:val="32"/>
        </w:rPr>
        <w:t>математического програмирования.</w:t>
      </w:r>
    </w:p>
    <w:p w:rsidR="0070206B" w:rsidRPr="00E46272" w:rsidRDefault="0070206B" w:rsidP="00983029">
      <w:pPr>
        <w:autoSpaceDE w:val="0"/>
        <w:autoSpaceDN w:val="0"/>
        <w:adjustRightInd w:val="0"/>
        <w:jc w:val="both"/>
        <w:rPr>
          <w:rFonts w:eastAsia="TimesNewRomanPSMT"/>
          <w:color w:val="000000"/>
          <w:sz w:val="32"/>
          <w:szCs w:val="32"/>
        </w:rPr>
      </w:pPr>
      <w:r w:rsidRPr="00E46272">
        <w:rPr>
          <w:color w:val="000000"/>
          <w:sz w:val="32"/>
          <w:szCs w:val="32"/>
        </w:rPr>
        <w:t>Рассмотрим общую постановку задачи математического программирования</w:t>
      </w:r>
      <w:r w:rsidRPr="00E46272">
        <w:rPr>
          <w:rFonts w:eastAsia="TimesNewRomanPSMT"/>
          <w:color w:val="000000"/>
          <w:sz w:val="32"/>
          <w:szCs w:val="32"/>
        </w:rPr>
        <w:t>.</w:t>
      </w:r>
    </w:p>
    <w:p w:rsidR="0070206B" w:rsidRPr="00E46272" w:rsidRDefault="0070206B" w:rsidP="00983029">
      <w:pPr>
        <w:autoSpaceDE w:val="0"/>
        <w:autoSpaceDN w:val="0"/>
        <w:adjustRightInd w:val="0"/>
        <w:jc w:val="both"/>
        <w:rPr>
          <w:color w:val="000000"/>
          <w:sz w:val="32"/>
          <w:szCs w:val="32"/>
        </w:rPr>
      </w:pPr>
      <w:r w:rsidRPr="00E46272">
        <w:rPr>
          <w:color w:val="000000"/>
          <w:sz w:val="32"/>
          <w:szCs w:val="32"/>
        </w:rPr>
        <w:t>Общая задача математического программирования состоит в определении</w:t>
      </w:r>
      <w:r w:rsidR="00983029" w:rsidRPr="00E46272">
        <w:rPr>
          <w:color w:val="000000"/>
          <w:sz w:val="32"/>
          <w:szCs w:val="32"/>
        </w:rPr>
        <w:t xml:space="preserve"> </w:t>
      </w:r>
      <w:r w:rsidRPr="00E46272">
        <w:rPr>
          <w:color w:val="000000"/>
          <w:sz w:val="32"/>
          <w:szCs w:val="32"/>
        </w:rPr>
        <w:t>оптимального значения целевой функции</w:t>
      </w:r>
      <w:r w:rsidRPr="00E46272">
        <w:rPr>
          <w:rFonts w:eastAsia="TimesNewRomanPSMT"/>
          <w:color w:val="000000"/>
          <w:sz w:val="32"/>
          <w:szCs w:val="32"/>
        </w:rPr>
        <w:t xml:space="preserve">, </w:t>
      </w:r>
      <w:r w:rsidRPr="00E46272">
        <w:rPr>
          <w:color w:val="000000"/>
          <w:sz w:val="32"/>
          <w:szCs w:val="32"/>
        </w:rPr>
        <w:t>причем значения переменных должны</w:t>
      </w:r>
      <w:r w:rsidR="00983029" w:rsidRPr="00E46272">
        <w:rPr>
          <w:color w:val="000000"/>
          <w:sz w:val="32"/>
          <w:szCs w:val="32"/>
        </w:rPr>
        <w:t xml:space="preserve"> </w:t>
      </w:r>
      <w:r w:rsidRPr="00E46272">
        <w:rPr>
          <w:color w:val="000000"/>
          <w:sz w:val="32"/>
          <w:szCs w:val="32"/>
        </w:rPr>
        <w:t>принадлежать некоторой области допустимых значений</w:t>
      </w:r>
      <w:r w:rsidRPr="00E46272">
        <w:rPr>
          <w:rFonts w:eastAsia="TimesNewRomanPSMT"/>
          <w:color w:val="000000"/>
          <w:sz w:val="32"/>
          <w:szCs w:val="32"/>
        </w:rPr>
        <w:t xml:space="preserve">. </w:t>
      </w:r>
      <w:r w:rsidRPr="00E46272">
        <w:rPr>
          <w:color w:val="000000"/>
          <w:sz w:val="32"/>
          <w:szCs w:val="32"/>
        </w:rPr>
        <w:t>Математически</w:t>
      </w:r>
      <w:r w:rsidR="00983029" w:rsidRPr="00E46272">
        <w:rPr>
          <w:color w:val="000000"/>
          <w:sz w:val="32"/>
          <w:szCs w:val="32"/>
        </w:rPr>
        <w:t xml:space="preserve"> </w:t>
      </w:r>
      <w:r w:rsidRPr="00E46272">
        <w:rPr>
          <w:color w:val="000000"/>
          <w:sz w:val="32"/>
          <w:szCs w:val="32"/>
        </w:rPr>
        <w:t xml:space="preserve">определение оптимального решения выражается в нахождении экстремума </w:t>
      </w:r>
      <w:r w:rsidR="00C84B18" w:rsidRPr="00E46272">
        <w:rPr>
          <w:rFonts w:eastAsia="TimesNewRomanPSMT"/>
          <w:color w:val="000000"/>
          <w:sz w:val="32"/>
          <w:szCs w:val="32"/>
        </w:rPr>
        <w:t>(</w:t>
      </w:r>
      <w:r w:rsidRPr="00E46272">
        <w:rPr>
          <w:rFonts w:eastAsia="TimesNewRomanPSMT"/>
          <w:color w:val="000000"/>
          <w:sz w:val="32"/>
          <w:szCs w:val="32"/>
        </w:rPr>
        <w:t xml:space="preserve">max </w:t>
      </w:r>
      <w:r w:rsidRPr="00E46272">
        <w:rPr>
          <w:color w:val="000000"/>
          <w:sz w:val="32"/>
          <w:szCs w:val="32"/>
        </w:rPr>
        <w:t>или</w:t>
      </w:r>
      <w:r w:rsidR="00983029" w:rsidRPr="00E46272">
        <w:rPr>
          <w:color w:val="000000"/>
          <w:sz w:val="32"/>
          <w:szCs w:val="32"/>
        </w:rPr>
        <w:t xml:space="preserve"> </w:t>
      </w:r>
      <w:r w:rsidRPr="00E46272">
        <w:rPr>
          <w:rFonts w:eastAsia="TimesNewRomanPSMT"/>
          <w:color w:val="000000"/>
          <w:sz w:val="32"/>
          <w:szCs w:val="32"/>
        </w:rPr>
        <w:t xml:space="preserve">min) </w:t>
      </w:r>
      <w:r w:rsidRPr="00E46272">
        <w:rPr>
          <w:color w:val="000000"/>
          <w:sz w:val="32"/>
          <w:szCs w:val="32"/>
        </w:rPr>
        <w:t>функции многих переменных</w:t>
      </w:r>
    </w:p>
    <w:p w:rsidR="0070206B" w:rsidRPr="00E46272" w:rsidRDefault="0070206B" w:rsidP="0098302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Z = f (x</w:t>
      </w:r>
      <w:r w:rsidRPr="00E46272">
        <w:rPr>
          <w:color w:val="000000"/>
          <w:sz w:val="32"/>
          <w:szCs w:val="32"/>
        </w:rPr>
        <w:t>1</w:t>
      </w:r>
      <w:r w:rsidRPr="00E46272">
        <w:rPr>
          <w:rFonts w:eastAsia="TimesNewRomanPSMT"/>
          <w:color w:val="000000"/>
          <w:sz w:val="32"/>
          <w:szCs w:val="32"/>
        </w:rPr>
        <w:t>, x2, …, xn)</w:t>
      </w:r>
    </w:p>
    <w:p w:rsidR="0070206B" w:rsidRPr="00E46272" w:rsidRDefault="0070206B" w:rsidP="00983029">
      <w:pPr>
        <w:autoSpaceDE w:val="0"/>
        <w:autoSpaceDN w:val="0"/>
        <w:adjustRightInd w:val="0"/>
        <w:jc w:val="both"/>
        <w:rPr>
          <w:color w:val="000000"/>
          <w:sz w:val="32"/>
          <w:szCs w:val="32"/>
        </w:rPr>
      </w:pPr>
      <w:r w:rsidRPr="00E46272">
        <w:rPr>
          <w:color w:val="000000"/>
          <w:sz w:val="32"/>
          <w:szCs w:val="32"/>
        </w:rPr>
        <w:t>в заданной области изменения этих переменных</w:t>
      </w:r>
    </w:p>
    <w:p w:rsidR="0070206B" w:rsidRPr="00E46272" w:rsidRDefault="0070206B" w:rsidP="00983029">
      <w:pPr>
        <w:autoSpaceDE w:val="0"/>
        <w:autoSpaceDN w:val="0"/>
        <w:adjustRightInd w:val="0"/>
        <w:jc w:val="both"/>
        <w:rPr>
          <w:rFonts w:eastAsia="TimesNewRomanPSMT"/>
          <w:color w:val="000000"/>
          <w:sz w:val="32"/>
          <w:szCs w:val="32"/>
          <w:lang w:val="en-US"/>
        </w:rPr>
      </w:pPr>
      <w:r w:rsidRPr="00E46272">
        <w:rPr>
          <w:rFonts w:eastAsia="TimesNewRomanPSMT"/>
          <w:color w:val="000000"/>
          <w:sz w:val="32"/>
          <w:szCs w:val="32"/>
          <w:lang w:val="en-US"/>
        </w:rPr>
        <w:t>gi (x</w:t>
      </w:r>
      <w:r w:rsidRPr="00E46272">
        <w:rPr>
          <w:color w:val="000000"/>
          <w:sz w:val="32"/>
          <w:szCs w:val="32"/>
          <w:lang w:val="en-US"/>
        </w:rPr>
        <w:t>1</w:t>
      </w:r>
      <w:r w:rsidRPr="00E46272">
        <w:rPr>
          <w:rFonts w:eastAsia="TimesNewRomanPSMT"/>
          <w:color w:val="000000"/>
          <w:sz w:val="32"/>
          <w:szCs w:val="32"/>
          <w:lang w:val="en-US"/>
        </w:rPr>
        <w:t xml:space="preserve">, x2,…, xn)Ribi </w:t>
      </w:r>
      <w:r w:rsidR="00983029" w:rsidRPr="00E46272">
        <w:rPr>
          <w:rFonts w:eastAsia="TimesNewRomanPSMT"/>
          <w:color w:val="000000"/>
          <w:sz w:val="32"/>
          <w:szCs w:val="32"/>
          <w:lang w:val="en-US"/>
        </w:rPr>
        <w:t xml:space="preserve">           </w:t>
      </w:r>
      <w:r w:rsidRPr="00E46272">
        <w:rPr>
          <w:rFonts w:eastAsia="TimesNewRomanPSMT"/>
          <w:color w:val="000000"/>
          <w:sz w:val="32"/>
          <w:szCs w:val="32"/>
          <w:lang w:val="en-US"/>
        </w:rPr>
        <w:t xml:space="preserve">(i = </w:t>
      </w:r>
      <w:r w:rsidRPr="00E46272">
        <w:rPr>
          <w:color w:val="000000"/>
          <w:sz w:val="32"/>
          <w:szCs w:val="32"/>
          <w:lang w:val="en-US"/>
        </w:rPr>
        <w:t>1</w:t>
      </w:r>
      <w:r w:rsidRPr="00E46272">
        <w:rPr>
          <w:rFonts w:eastAsia="TimesNewRomanPSMT"/>
          <w:color w:val="000000"/>
          <w:sz w:val="32"/>
          <w:szCs w:val="32"/>
          <w:lang w:val="en-US"/>
        </w:rPr>
        <w:t>, 2,…, m),</w:t>
      </w:r>
    </w:p>
    <w:p w:rsidR="0070206B" w:rsidRPr="00E46272" w:rsidRDefault="0070206B" w:rsidP="00983029">
      <w:pPr>
        <w:autoSpaceDE w:val="0"/>
        <w:autoSpaceDN w:val="0"/>
        <w:adjustRightInd w:val="0"/>
        <w:jc w:val="both"/>
        <w:rPr>
          <w:color w:val="000000"/>
          <w:sz w:val="32"/>
          <w:szCs w:val="32"/>
        </w:rPr>
      </w:pPr>
      <w:r w:rsidRPr="00E46272">
        <w:rPr>
          <w:color w:val="000000"/>
          <w:sz w:val="32"/>
          <w:szCs w:val="32"/>
        </w:rPr>
        <w:t xml:space="preserve">где </w:t>
      </w:r>
      <w:r w:rsidRPr="00E46272">
        <w:rPr>
          <w:rFonts w:eastAsia="TimesNewRomanPSMT"/>
          <w:color w:val="000000"/>
          <w:sz w:val="32"/>
          <w:szCs w:val="32"/>
        </w:rPr>
        <w:t xml:space="preserve">Ri - </w:t>
      </w:r>
      <w:r w:rsidRPr="00E46272">
        <w:rPr>
          <w:color w:val="000000"/>
          <w:sz w:val="32"/>
          <w:szCs w:val="32"/>
        </w:rPr>
        <w:t xml:space="preserve">один из знаков </w:t>
      </w:r>
      <w:r w:rsidR="00E35237" w:rsidRPr="00E46272">
        <w:rPr>
          <w:color w:val="000000"/>
          <w:sz w:val="32"/>
          <w:szCs w:val="32"/>
        </w:rPr>
        <w:t>≥</w:t>
      </w:r>
      <w:r w:rsidRPr="00E46272">
        <w:rPr>
          <w:rFonts w:eastAsia="TimesNewRomanPSMT"/>
          <w:color w:val="000000"/>
          <w:sz w:val="32"/>
          <w:szCs w:val="32"/>
        </w:rPr>
        <w:t xml:space="preserve">, </w:t>
      </w:r>
      <w:r w:rsidR="00E35237" w:rsidRPr="00E46272">
        <w:rPr>
          <w:color w:val="000000"/>
          <w:sz w:val="32"/>
          <w:szCs w:val="32"/>
        </w:rPr>
        <w:t>=</w:t>
      </w:r>
      <w:r w:rsidRPr="00E46272">
        <w:rPr>
          <w:rFonts w:eastAsia="TimesNewRomanPSMT"/>
          <w:color w:val="000000"/>
          <w:sz w:val="32"/>
          <w:szCs w:val="32"/>
        </w:rPr>
        <w:t xml:space="preserve">, </w:t>
      </w:r>
      <w:r w:rsidRPr="00E46272">
        <w:rPr>
          <w:color w:val="000000"/>
          <w:sz w:val="32"/>
          <w:szCs w:val="32"/>
        </w:rPr>
        <w:t>≤</w:t>
      </w:r>
      <w:r w:rsidRPr="00E46272">
        <w:rPr>
          <w:rFonts w:eastAsia="TimesNewRomanPSMT"/>
          <w:color w:val="000000"/>
          <w:sz w:val="32"/>
          <w:szCs w:val="32"/>
        </w:rPr>
        <w:t>.</w:t>
      </w:r>
    </w:p>
    <w:p w:rsidR="00FD405F" w:rsidRPr="00E46272" w:rsidRDefault="00FD405F" w:rsidP="00FD405F">
      <w:pPr>
        <w:rPr>
          <w:color w:val="000000"/>
          <w:sz w:val="32"/>
          <w:szCs w:val="32"/>
        </w:rPr>
      </w:pPr>
    </w:p>
    <w:p w:rsidR="0094537C" w:rsidRPr="00E46272" w:rsidRDefault="0094537C" w:rsidP="00FD405F">
      <w:pPr>
        <w:rPr>
          <w:color w:val="000000"/>
          <w:sz w:val="32"/>
          <w:szCs w:val="32"/>
        </w:rPr>
      </w:pPr>
    </w:p>
    <w:p w:rsidR="0070206B" w:rsidRPr="00E46272" w:rsidRDefault="0070206B" w:rsidP="00FD405F">
      <w:pPr>
        <w:rPr>
          <w:color w:val="000000"/>
          <w:sz w:val="32"/>
          <w:szCs w:val="32"/>
        </w:rPr>
        <w:sectPr w:rsidR="0070206B" w:rsidRPr="00E46272" w:rsidSect="00FF1A4A">
          <w:pgSz w:w="11906" w:h="16838"/>
          <w:pgMar w:top="567" w:right="567" w:bottom="680" w:left="851" w:header="709" w:footer="709" w:gutter="0"/>
          <w:cols w:space="708"/>
          <w:docGrid w:linePitch="360"/>
        </w:sectPr>
      </w:pPr>
    </w:p>
    <w:p w:rsidR="00E9047D" w:rsidRPr="00E46272" w:rsidRDefault="00AD60CB" w:rsidP="003E59E1">
      <w:pPr>
        <w:autoSpaceDE w:val="0"/>
        <w:autoSpaceDN w:val="0"/>
        <w:adjustRightInd w:val="0"/>
        <w:rPr>
          <w:b/>
          <w:bCs/>
          <w:color w:val="000000"/>
          <w:sz w:val="32"/>
          <w:szCs w:val="32"/>
        </w:rPr>
      </w:pPr>
      <w:r>
        <w:rPr>
          <w:b/>
          <w:bCs/>
          <w:color w:val="000000"/>
          <w:sz w:val="32"/>
          <w:szCs w:val="32"/>
        </w:rPr>
        <w:t>5. Задача об оптимизации плана</w:t>
      </w:r>
      <w:r w:rsidR="0018187C">
        <w:rPr>
          <w:b/>
          <w:bCs/>
          <w:color w:val="000000"/>
          <w:sz w:val="32"/>
          <w:szCs w:val="32"/>
        </w:rPr>
        <w:t xml:space="preserve"> выпуска продукции</w:t>
      </w:r>
      <w:r w:rsidR="007328E6">
        <w:rPr>
          <w:b/>
          <w:bCs/>
          <w:color w:val="000000"/>
          <w:sz w:val="32"/>
          <w:szCs w:val="32"/>
        </w:rPr>
        <w:t>. Экономическая постановка и построение математической модели задач.</w:t>
      </w:r>
    </w:p>
    <w:p w:rsidR="00E9047D" w:rsidRPr="00E46272" w:rsidRDefault="00E9047D" w:rsidP="00E9047D">
      <w:pPr>
        <w:autoSpaceDE w:val="0"/>
        <w:autoSpaceDN w:val="0"/>
        <w:adjustRightInd w:val="0"/>
        <w:jc w:val="both"/>
        <w:rPr>
          <w:rFonts w:eastAsia="TimesNewRomanPSMT"/>
          <w:color w:val="000000"/>
          <w:sz w:val="32"/>
          <w:szCs w:val="32"/>
        </w:rPr>
      </w:pPr>
    </w:p>
    <w:p w:rsidR="00E9047D" w:rsidRPr="00E46272" w:rsidRDefault="00E9047D" w:rsidP="00E9047D">
      <w:pPr>
        <w:autoSpaceDE w:val="0"/>
        <w:autoSpaceDN w:val="0"/>
        <w:adjustRightInd w:val="0"/>
        <w:jc w:val="center"/>
        <w:rPr>
          <w:color w:val="000000"/>
          <w:sz w:val="32"/>
          <w:szCs w:val="32"/>
        </w:rPr>
      </w:pPr>
      <w:r w:rsidRPr="00E46272">
        <w:rPr>
          <w:rFonts w:eastAsia="TimesNewRomanPSMT"/>
          <w:color w:val="000000"/>
          <w:sz w:val="32"/>
          <w:szCs w:val="32"/>
        </w:rPr>
        <w:t>Экономическая постановка</w:t>
      </w:r>
      <w:r w:rsidRPr="00E46272">
        <w:rPr>
          <w:color w:val="000000"/>
          <w:sz w:val="32"/>
          <w:szCs w:val="32"/>
        </w:rPr>
        <w:t>:</w:t>
      </w:r>
    </w:p>
    <w:p w:rsidR="00E9047D" w:rsidRPr="00E46272" w:rsidRDefault="00E9047D" w:rsidP="00E9047D">
      <w:pPr>
        <w:autoSpaceDE w:val="0"/>
        <w:autoSpaceDN w:val="0"/>
        <w:adjustRightInd w:val="0"/>
        <w:jc w:val="both"/>
        <w:rPr>
          <w:color w:val="000000"/>
          <w:sz w:val="32"/>
          <w:szCs w:val="32"/>
        </w:rPr>
      </w:pPr>
      <w:r w:rsidRPr="00E46272">
        <w:rPr>
          <w:rFonts w:eastAsia="TimesNewRomanPSMT"/>
          <w:color w:val="000000"/>
          <w:sz w:val="32"/>
          <w:szCs w:val="32"/>
        </w:rPr>
        <w:t xml:space="preserve">Предприятие производит </w:t>
      </w:r>
      <w:r w:rsidRPr="00E46272">
        <w:rPr>
          <w:b/>
          <w:bCs/>
          <w:color w:val="000000"/>
          <w:sz w:val="32"/>
          <w:szCs w:val="32"/>
        </w:rPr>
        <w:t xml:space="preserve">n </w:t>
      </w:r>
      <w:r w:rsidRPr="00E46272">
        <w:rPr>
          <w:rFonts w:eastAsia="TimesNewRomanPSMT"/>
          <w:color w:val="000000"/>
          <w:sz w:val="32"/>
          <w:szCs w:val="32"/>
        </w:rPr>
        <w:t xml:space="preserve">видов продукции с использованием </w:t>
      </w:r>
      <w:r w:rsidRPr="00E46272">
        <w:rPr>
          <w:b/>
          <w:bCs/>
          <w:color w:val="000000"/>
          <w:sz w:val="32"/>
          <w:szCs w:val="32"/>
        </w:rPr>
        <w:t xml:space="preserve">m </w:t>
      </w:r>
      <w:r w:rsidRPr="00E46272">
        <w:rPr>
          <w:rFonts w:eastAsia="TimesNewRomanPSMT"/>
          <w:color w:val="000000"/>
          <w:sz w:val="32"/>
          <w:szCs w:val="32"/>
        </w:rPr>
        <w:t>видов сырья</w:t>
      </w:r>
      <w:r w:rsidRPr="00E46272">
        <w:rPr>
          <w:color w:val="000000"/>
          <w:sz w:val="32"/>
          <w:szCs w:val="32"/>
        </w:rPr>
        <w:t xml:space="preserve">. </w:t>
      </w:r>
      <w:r w:rsidRPr="00E46272">
        <w:rPr>
          <w:rFonts w:eastAsia="TimesNewRomanPSMT"/>
          <w:color w:val="000000"/>
          <w:sz w:val="32"/>
          <w:szCs w:val="32"/>
        </w:rPr>
        <w:t>Для производства единицы продукции используется строго определённое количество сырья того или иного вида</w:t>
      </w:r>
      <w:r w:rsidRPr="00E46272">
        <w:rPr>
          <w:color w:val="000000"/>
          <w:sz w:val="32"/>
          <w:szCs w:val="32"/>
        </w:rPr>
        <w:t xml:space="preserve">. </w:t>
      </w:r>
      <w:r w:rsidRPr="00E46272">
        <w:rPr>
          <w:rFonts w:eastAsia="TimesNewRomanPSMT"/>
          <w:color w:val="000000"/>
          <w:sz w:val="32"/>
          <w:szCs w:val="32"/>
        </w:rPr>
        <w:t>Сырьё каждого вида на предприятии ограничено</w:t>
      </w:r>
      <w:r w:rsidRPr="00E46272">
        <w:rPr>
          <w:color w:val="000000"/>
          <w:sz w:val="32"/>
          <w:szCs w:val="32"/>
        </w:rPr>
        <w:t xml:space="preserve">. </w:t>
      </w:r>
      <w:r w:rsidRPr="00E46272">
        <w:rPr>
          <w:rFonts w:eastAsia="TimesNewRomanPSMT"/>
          <w:color w:val="000000"/>
          <w:sz w:val="32"/>
          <w:szCs w:val="32"/>
        </w:rPr>
        <w:t>Предприятие получает определённую прибыль от реализации единицы продукции</w:t>
      </w:r>
      <w:r w:rsidRPr="00E46272">
        <w:rPr>
          <w:color w:val="000000"/>
          <w:sz w:val="32"/>
          <w:szCs w:val="32"/>
        </w:rPr>
        <w:t xml:space="preserve">. </w:t>
      </w:r>
      <w:r w:rsidRPr="00E46272">
        <w:rPr>
          <w:rFonts w:eastAsia="TimesNewRomanPSMT"/>
          <w:color w:val="000000"/>
          <w:sz w:val="32"/>
          <w:szCs w:val="32"/>
        </w:rPr>
        <w:t>Необходимо найти такой план производства продукции</w:t>
      </w:r>
      <w:r w:rsidRPr="00E46272">
        <w:rPr>
          <w:color w:val="000000"/>
          <w:sz w:val="32"/>
          <w:szCs w:val="32"/>
        </w:rPr>
        <w:t xml:space="preserve">, </w:t>
      </w:r>
      <w:r w:rsidRPr="00E46272">
        <w:rPr>
          <w:rFonts w:eastAsia="TimesNewRomanPSMT"/>
          <w:color w:val="000000"/>
          <w:sz w:val="32"/>
          <w:szCs w:val="32"/>
        </w:rPr>
        <w:t>при котором предприятие получит максимальную общую прибыль</w:t>
      </w:r>
      <w:r w:rsidRPr="00E46272">
        <w:rPr>
          <w:color w:val="000000"/>
          <w:sz w:val="32"/>
          <w:szCs w:val="32"/>
        </w:rPr>
        <w:t>.</w:t>
      </w:r>
    </w:p>
    <w:p w:rsidR="00E9047D" w:rsidRPr="00E46272" w:rsidRDefault="00E9047D" w:rsidP="00E9047D">
      <w:pPr>
        <w:autoSpaceDE w:val="0"/>
        <w:autoSpaceDN w:val="0"/>
        <w:adjustRightInd w:val="0"/>
        <w:jc w:val="center"/>
        <w:rPr>
          <w:color w:val="000000"/>
          <w:sz w:val="32"/>
          <w:szCs w:val="32"/>
        </w:rPr>
      </w:pPr>
      <w:r w:rsidRPr="00E46272">
        <w:rPr>
          <w:rFonts w:eastAsia="TimesNewRomanPSMT"/>
          <w:color w:val="000000"/>
          <w:sz w:val="32"/>
          <w:szCs w:val="32"/>
        </w:rPr>
        <w:t>Математическая постановка</w:t>
      </w:r>
      <w:r w:rsidRPr="00E46272">
        <w:rPr>
          <w:color w:val="000000"/>
          <w:sz w:val="32"/>
          <w:szCs w:val="32"/>
        </w:rPr>
        <w:t>:</w:t>
      </w:r>
    </w:p>
    <w:p w:rsidR="00E9047D" w:rsidRPr="00E46272" w:rsidRDefault="00E9047D" w:rsidP="00E9047D">
      <w:pPr>
        <w:autoSpaceDE w:val="0"/>
        <w:autoSpaceDN w:val="0"/>
        <w:adjustRightInd w:val="0"/>
        <w:jc w:val="both"/>
        <w:rPr>
          <w:color w:val="000000"/>
          <w:sz w:val="32"/>
          <w:szCs w:val="32"/>
        </w:rPr>
      </w:pPr>
      <w:r w:rsidRPr="00E46272">
        <w:rPr>
          <w:rFonts w:eastAsia="TimesNewRomanPSMT"/>
          <w:color w:val="000000"/>
          <w:sz w:val="32"/>
          <w:szCs w:val="32"/>
        </w:rPr>
        <w:t>Введём обозначения заданных параметров</w:t>
      </w:r>
      <w:r w:rsidRPr="00E46272">
        <w:rPr>
          <w:color w:val="000000"/>
          <w:sz w:val="32"/>
          <w:szCs w:val="32"/>
        </w:rPr>
        <w:t>.</w:t>
      </w:r>
    </w:p>
    <w:p w:rsidR="00E9047D" w:rsidRPr="00E46272" w:rsidRDefault="00E9047D" w:rsidP="00E9047D">
      <w:pPr>
        <w:autoSpaceDE w:val="0"/>
        <w:autoSpaceDN w:val="0"/>
        <w:adjustRightInd w:val="0"/>
        <w:jc w:val="both"/>
        <w:rPr>
          <w:i/>
          <w:iCs/>
          <w:color w:val="000000"/>
          <w:sz w:val="32"/>
          <w:szCs w:val="32"/>
        </w:rPr>
      </w:pPr>
      <w:r w:rsidRPr="00E46272">
        <w:rPr>
          <w:rFonts w:eastAsia="TimesNewRomanPSMT"/>
          <w:color w:val="000000"/>
          <w:sz w:val="32"/>
          <w:szCs w:val="32"/>
        </w:rPr>
        <w:t xml:space="preserve">Пусть </w:t>
      </w:r>
      <w:r w:rsidRPr="00E46272">
        <w:rPr>
          <w:color w:val="000000"/>
          <w:sz w:val="32"/>
          <w:szCs w:val="32"/>
        </w:rPr>
        <w:t xml:space="preserve">j – </w:t>
      </w:r>
      <w:r w:rsidRPr="00E46272">
        <w:rPr>
          <w:rFonts w:eastAsia="TimesNewRomanPSMT"/>
          <w:color w:val="000000"/>
          <w:sz w:val="32"/>
          <w:szCs w:val="32"/>
        </w:rPr>
        <w:t xml:space="preserve">индекс вида продукции  </w:t>
      </w:r>
      <w:r w:rsidRPr="00E46272">
        <w:rPr>
          <w:rFonts w:eastAsia="TimesNewRomanPSMT"/>
          <w:color w:val="000000"/>
          <w:sz w:val="32"/>
          <w:szCs w:val="32"/>
          <w:lang w:val="en-US"/>
        </w:rPr>
        <w:t>j</w:t>
      </w:r>
      <w:r w:rsidRPr="00E46272">
        <w:rPr>
          <w:rFonts w:eastAsia="TimesNewRomanPSMT"/>
          <w:color w:val="000000"/>
          <w:sz w:val="32"/>
          <w:szCs w:val="32"/>
        </w:rPr>
        <w:t xml:space="preserve"> = 1, </w:t>
      </w:r>
      <w:r w:rsidRPr="00E46272">
        <w:rPr>
          <w:rFonts w:eastAsia="TimesNewRomanPSMT"/>
          <w:color w:val="000000"/>
          <w:sz w:val="32"/>
          <w:szCs w:val="32"/>
          <w:lang w:val="en-US"/>
        </w:rPr>
        <w:t>n</w:t>
      </w:r>
    </w:p>
    <w:p w:rsidR="00E9047D" w:rsidRPr="00E46272" w:rsidRDefault="00E9047D" w:rsidP="00E9047D">
      <w:pPr>
        <w:autoSpaceDE w:val="0"/>
        <w:autoSpaceDN w:val="0"/>
        <w:adjustRightInd w:val="0"/>
        <w:jc w:val="both"/>
        <w:rPr>
          <w:color w:val="000000"/>
          <w:sz w:val="32"/>
          <w:szCs w:val="32"/>
        </w:rPr>
      </w:pPr>
      <w:r w:rsidRPr="00E46272">
        <w:rPr>
          <w:color w:val="000000"/>
          <w:sz w:val="32"/>
          <w:szCs w:val="32"/>
        </w:rPr>
        <w:t xml:space="preserve">i– </w:t>
      </w:r>
      <w:r w:rsidRPr="00E46272">
        <w:rPr>
          <w:rFonts w:eastAsia="TimesNewRomanPSMT"/>
          <w:color w:val="000000"/>
          <w:sz w:val="32"/>
          <w:szCs w:val="32"/>
        </w:rPr>
        <w:t xml:space="preserve">индекс вида ресурсов </w:t>
      </w:r>
      <w:r w:rsidRPr="00E46272">
        <w:rPr>
          <w:i/>
          <w:iCs/>
          <w:color w:val="000000"/>
          <w:sz w:val="32"/>
          <w:szCs w:val="32"/>
        </w:rPr>
        <w:t xml:space="preserve"> </w:t>
      </w:r>
      <w:r w:rsidRPr="00E46272">
        <w:rPr>
          <w:iCs/>
          <w:color w:val="000000"/>
          <w:sz w:val="32"/>
          <w:szCs w:val="32"/>
          <w:lang w:val="en-US"/>
        </w:rPr>
        <w:t>i</w:t>
      </w:r>
      <w:r w:rsidRPr="00E46272">
        <w:rPr>
          <w:iCs/>
          <w:color w:val="000000"/>
          <w:sz w:val="32"/>
          <w:szCs w:val="32"/>
        </w:rPr>
        <w:t xml:space="preserve"> = </w:t>
      </w:r>
      <w:smartTag w:uri="urn:schemas-microsoft-com:office:smarttags" w:element="metricconverter">
        <w:smartTagPr>
          <w:attr w:name="ProductID" w:val="1, m"/>
        </w:smartTagPr>
        <w:r w:rsidRPr="00E46272">
          <w:rPr>
            <w:iCs/>
            <w:color w:val="000000"/>
            <w:sz w:val="32"/>
            <w:szCs w:val="32"/>
          </w:rPr>
          <w:t xml:space="preserve">1, </w:t>
        </w:r>
        <w:r w:rsidR="00B44398" w:rsidRPr="00E46272">
          <w:rPr>
            <w:iCs/>
            <w:color w:val="000000"/>
            <w:sz w:val="32"/>
            <w:szCs w:val="32"/>
            <w:lang w:val="en-US"/>
          </w:rPr>
          <w:t>m</w:t>
        </w:r>
      </w:smartTag>
    </w:p>
    <w:p w:rsidR="00E9047D" w:rsidRPr="00E46272" w:rsidRDefault="00E9047D" w:rsidP="00E9047D">
      <w:pPr>
        <w:autoSpaceDE w:val="0"/>
        <w:autoSpaceDN w:val="0"/>
        <w:adjustRightInd w:val="0"/>
        <w:jc w:val="both"/>
        <w:rPr>
          <w:color w:val="000000"/>
          <w:sz w:val="32"/>
          <w:szCs w:val="32"/>
        </w:rPr>
      </w:pPr>
      <w:r w:rsidRPr="00E46272">
        <w:rPr>
          <w:rFonts w:eastAsia="TimesNewRomanPSMT"/>
          <w:color w:val="000000"/>
          <w:sz w:val="32"/>
          <w:szCs w:val="32"/>
        </w:rPr>
        <w:t>а</w:t>
      </w:r>
      <w:r w:rsidRPr="00E46272">
        <w:rPr>
          <w:color w:val="000000"/>
          <w:sz w:val="32"/>
          <w:szCs w:val="32"/>
          <w:vertAlign w:val="subscript"/>
        </w:rPr>
        <w:t>ij</w:t>
      </w:r>
      <w:r w:rsidRPr="00E46272">
        <w:rPr>
          <w:color w:val="000000"/>
          <w:sz w:val="32"/>
          <w:szCs w:val="32"/>
        </w:rPr>
        <w:t xml:space="preserve"> – </w:t>
      </w:r>
      <w:r w:rsidRPr="00E46272">
        <w:rPr>
          <w:rFonts w:eastAsia="TimesNewRomanPSMT"/>
          <w:color w:val="000000"/>
          <w:sz w:val="32"/>
          <w:szCs w:val="32"/>
        </w:rPr>
        <w:t xml:space="preserve">затраты сырья </w:t>
      </w:r>
      <w:r w:rsidRPr="00E46272">
        <w:rPr>
          <w:b/>
          <w:bCs/>
          <w:color w:val="000000"/>
          <w:sz w:val="32"/>
          <w:szCs w:val="32"/>
        </w:rPr>
        <w:t>i</w:t>
      </w:r>
      <w:r w:rsidRPr="00E46272">
        <w:rPr>
          <w:color w:val="000000"/>
          <w:sz w:val="32"/>
          <w:szCs w:val="32"/>
        </w:rPr>
        <w:t>-</w:t>
      </w:r>
      <w:r w:rsidRPr="00E46272">
        <w:rPr>
          <w:rFonts w:eastAsia="TimesNewRomanPSMT"/>
          <w:color w:val="000000"/>
          <w:sz w:val="32"/>
          <w:szCs w:val="32"/>
        </w:rPr>
        <w:t xml:space="preserve">го вида на производство единицы продукции </w:t>
      </w:r>
      <w:r w:rsidRPr="00E46272">
        <w:rPr>
          <w:b/>
          <w:bCs/>
          <w:color w:val="000000"/>
          <w:sz w:val="32"/>
          <w:szCs w:val="32"/>
        </w:rPr>
        <w:t>j</w:t>
      </w:r>
      <w:r w:rsidRPr="00E46272">
        <w:rPr>
          <w:color w:val="000000"/>
          <w:sz w:val="32"/>
          <w:szCs w:val="32"/>
        </w:rPr>
        <w:t>-</w:t>
      </w:r>
      <w:r w:rsidRPr="00E46272">
        <w:rPr>
          <w:rFonts w:eastAsia="TimesNewRomanPSMT"/>
          <w:color w:val="000000"/>
          <w:sz w:val="32"/>
          <w:szCs w:val="32"/>
        </w:rPr>
        <w:t>го вида</w:t>
      </w:r>
      <w:r w:rsidRPr="00E46272">
        <w:rPr>
          <w:color w:val="000000"/>
          <w:sz w:val="32"/>
          <w:szCs w:val="32"/>
        </w:rPr>
        <w:t>;</w:t>
      </w:r>
    </w:p>
    <w:p w:rsidR="00E9047D" w:rsidRPr="00E46272" w:rsidRDefault="00E9047D" w:rsidP="00E9047D">
      <w:pPr>
        <w:autoSpaceDE w:val="0"/>
        <w:autoSpaceDN w:val="0"/>
        <w:adjustRightInd w:val="0"/>
        <w:jc w:val="both"/>
        <w:rPr>
          <w:color w:val="000000"/>
          <w:sz w:val="32"/>
          <w:szCs w:val="32"/>
        </w:rPr>
      </w:pPr>
      <w:r w:rsidRPr="00E46272">
        <w:rPr>
          <w:rFonts w:eastAsia="TimesNewRomanPSMT"/>
          <w:color w:val="000000"/>
          <w:sz w:val="32"/>
          <w:szCs w:val="32"/>
        </w:rPr>
        <w:t>А</w:t>
      </w:r>
      <w:r w:rsidRPr="00E46272">
        <w:rPr>
          <w:color w:val="000000"/>
          <w:sz w:val="32"/>
          <w:szCs w:val="32"/>
        </w:rPr>
        <w:t xml:space="preserve">i – </w:t>
      </w:r>
      <w:r w:rsidRPr="00E46272">
        <w:rPr>
          <w:rFonts w:eastAsia="TimesNewRomanPSMT"/>
          <w:color w:val="000000"/>
          <w:sz w:val="32"/>
          <w:szCs w:val="32"/>
        </w:rPr>
        <w:t xml:space="preserve">заданное ограничение на имеющийся объём ресурсов </w:t>
      </w:r>
      <w:r w:rsidRPr="00E46272">
        <w:rPr>
          <w:color w:val="000000"/>
          <w:sz w:val="32"/>
          <w:szCs w:val="32"/>
        </w:rPr>
        <w:t>i-</w:t>
      </w:r>
      <w:r w:rsidRPr="00E46272">
        <w:rPr>
          <w:rFonts w:eastAsia="TimesNewRomanPSMT"/>
          <w:color w:val="000000"/>
          <w:sz w:val="32"/>
          <w:szCs w:val="32"/>
        </w:rPr>
        <w:t>го вида</w:t>
      </w:r>
      <w:r w:rsidRPr="00E46272">
        <w:rPr>
          <w:color w:val="000000"/>
          <w:sz w:val="32"/>
          <w:szCs w:val="32"/>
        </w:rPr>
        <w:t>;</w:t>
      </w:r>
    </w:p>
    <w:p w:rsidR="00E9047D" w:rsidRPr="00E46272" w:rsidRDefault="00E9047D" w:rsidP="00E9047D">
      <w:pPr>
        <w:autoSpaceDE w:val="0"/>
        <w:autoSpaceDN w:val="0"/>
        <w:adjustRightInd w:val="0"/>
        <w:jc w:val="both"/>
        <w:rPr>
          <w:color w:val="000000"/>
          <w:sz w:val="32"/>
          <w:szCs w:val="32"/>
        </w:rPr>
      </w:pPr>
      <w:r w:rsidRPr="00E46272">
        <w:rPr>
          <w:rFonts w:eastAsia="TimesNewRomanPSMT"/>
          <w:color w:val="000000"/>
          <w:sz w:val="32"/>
          <w:szCs w:val="32"/>
        </w:rPr>
        <w:t>Р</w:t>
      </w:r>
      <w:r w:rsidRPr="00E46272">
        <w:rPr>
          <w:color w:val="000000"/>
          <w:sz w:val="32"/>
          <w:szCs w:val="32"/>
        </w:rPr>
        <w:t xml:space="preserve">j – </w:t>
      </w:r>
      <w:r w:rsidRPr="00E46272">
        <w:rPr>
          <w:rFonts w:eastAsia="TimesNewRomanPSMT"/>
          <w:color w:val="000000"/>
          <w:sz w:val="32"/>
          <w:szCs w:val="32"/>
        </w:rPr>
        <w:t>прибыль</w:t>
      </w:r>
      <w:r w:rsidRPr="00E46272">
        <w:rPr>
          <w:color w:val="000000"/>
          <w:sz w:val="32"/>
          <w:szCs w:val="32"/>
        </w:rPr>
        <w:t xml:space="preserve">, </w:t>
      </w:r>
      <w:r w:rsidRPr="00E46272">
        <w:rPr>
          <w:rFonts w:eastAsia="TimesNewRomanPSMT"/>
          <w:color w:val="000000"/>
          <w:sz w:val="32"/>
          <w:szCs w:val="32"/>
        </w:rPr>
        <w:t xml:space="preserve">получаемая от реализации единицы продукции </w:t>
      </w:r>
      <w:r w:rsidRPr="00E46272">
        <w:rPr>
          <w:color w:val="000000"/>
          <w:sz w:val="32"/>
          <w:szCs w:val="32"/>
        </w:rPr>
        <w:t>j-</w:t>
      </w:r>
      <w:r w:rsidRPr="00E46272">
        <w:rPr>
          <w:rFonts w:eastAsia="TimesNewRomanPSMT"/>
          <w:color w:val="000000"/>
          <w:sz w:val="32"/>
          <w:szCs w:val="32"/>
        </w:rPr>
        <w:t>го вида</w:t>
      </w:r>
      <w:r w:rsidRPr="00E46272">
        <w:rPr>
          <w:color w:val="000000"/>
          <w:sz w:val="32"/>
          <w:szCs w:val="32"/>
        </w:rPr>
        <w:t>;</w:t>
      </w:r>
    </w:p>
    <w:p w:rsidR="00E9047D" w:rsidRPr="00E46272" w:rsidRDefault="00E9047D" w:rsidP="00E9047D">
      <w:pPr>
        <w:autoSpaceDE w:val="0"/>
        <w:autoSpaceDN w:val="0"/>
        <w:adjustRightInd w:val="0"/>
        <w:jc w:val="both"/>
        <w:rPr>
          <w:color w:val="000000"/>
          <w:sz w:val="32"/>
          <w:szCs w:val="32"/>
        </w:rPr>
      </w:pPr>
      <w:r w:rsidRPr="00E46272">
        <w:rPr>
          <w:rFonts w:eastAsia="TimesNewRomanPSMT"/>
          <w:color w:val="000000"/>
          <w:sz w:val="32"/>
          <w:szCs w:val="32"/>
        </w:rPr>
        <w:t>Введём неизвестные переменные</w:t>
      </w:r>
      <w:r w:rsidRPr="00E46272">
        <w:rPr>
          <w:color w:val="000000"/>
          <w:sz w:val="32"/>
          <w:szCs w:val="32"/>
        </w:rPr>
        <w:t>:</w:t>
      </w:r>
    </w:p>
    <w:p w:rsidR="00E9047D" w:rsidRPr="00E46272" w:rsidRDefault="00E9047D" w:rsidP="00E9047D">
      <w:pPr>
        <w:autoSpaceDE w:val="0"/>
        <w:autoSpaceDN w:val="0"/>
        <w:adjustRightInd w:val="0"/>
        <w:jc w:val="both"/>
        <w:rPr>
          <w:color w:val="000000"/>
          <w:sz w:val="32"/>
          <w:szCs w:val="32"/>
        </w:rPr>
      </w:pPr>
      <w:r w:rsidRPr="00E46272">
        <w:rPr>
          <w:color w:val="000000"/>
          <w:sz w:val="32"/>
          <w:szCs w:val="32"/>
        </w:rPr>
        <w:t xml:space="preserve">xj – </w:t>
      </w:r>
      <w:r w:rsidRPr="00E46272">
        <w:rPr>
          <w:rFonts w:eastAsia="TimesNewRomanPSMT"/>
          <w:color w:val="000000"/>
          <w:sz w:val="32"/>
          <w:szCs w:val="32"/>
        </w:rPr>
        <w:t xml:space="preserve">объём выпускаемой продукции </w:t>
      </w:r>
      <w:r w:rsidRPr="00E46272">
        <w:rPr>
          <w:color w:val="000000"/>
          <w:sz w:val="32"/>
          <w:szCs w:val="32"/>
        </w:rPr>
        <w:t>j-</w:t>
      </w:r>
      <w:r w:rsidRPr="00E46272">
        <w:rPr>
          <w:rFonts w:eastAsia="TimesNewRomanPSMT"/>
          <w:color w:val="000000"/>
          <w:sz w:val="32"/>
          <w:szCs w:val="32"/>
        </w:rPr>
        <w:t>го вида</w:t>
      </w:r>
      <w:r w:rsidRPr="00E46272">
        <w:rPr>
          <w:color w:val="000000"/>
          <w:sz w:val="32"/>
          <w:szCs w:val="32"/>
        </w:rPr>
        <w:t>.</w:t>
      </w:r>
    </w:p>
    <w:p w:rsidR="00E9047D" w:rsidRPr="00E46272" w:rsidRDefault="00E9047D" w:rsidP="00E9047D">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В терминах введённых обозначений данная задача запишется следующим</w:t>
      </w:r>
    </w:p>
    <w:p w:rsidR="00E9047D" w:rsidRPr="00E46272" w:rsidRDefault="00E9047D" w:rsidP="00E9047D">
      <w:pPr>
        <w:autoSpaceDE w:val="0"/>
        <w:autoSpaceDN w:val="0"/>
        <w:adjustRightInd w:val="0"/>
        <w:jc w:val="both"/>
        <w:rPr>
          <w:color w:val="000000"/>
          <w:sz w:val="32"/>
          <w:szCs w:val="32"/>
          <w:lang w:val="en-US"/>
        </w:rPr>
      </w:pPr>
      <w:r w:rsidRPr="00E46272">
        <w:rPr>
          <w:rFonts w:eastAsia="TimesNewRomanPSMT"/>
          <w:color w:val="000000"/>
          <w:sz w:val="32"/>
          <w:szCs w:val="32"/>
        </w:rPr>
        <w:t>образом</w:t>
      </w:r>
      <w:r w:rsidRPr="00E46272">
        <w:rPr>
          <w:color w:val="000000"/>
          <w:sz w:val="32"/>
          <w:szCs w:val="32"/>
        </w:rPr>
        <w:t>:</w:t>
      </w:r>
    </w:p>
    <w:p w:rsidR="00FE7C84" w:rsidRPr="00E46272" w:rsidRDefault="00FE7C84" w:rsidP="00E9047D">
      <w:pPr>
        <w:autoSpaceDE w:val="0"/>
        <w:autoSpaceDN w:val="0"/>
        <w:adjustRightInd w:val="0"/>
        <w:jc w:val="both"/>
        <w:rPr>
          <w:color w:val="000000"/>
          <w:sz w:val="32"/>
          <w:szCs w:val="32"/>
          <w:lang w:val="en-US"/>
        </w:rPr>
      </w:pPr>
    </w:p>
    <w:p w:rsidR="00E9047D" w:rsidRPr="00E46272" w:rsidRDefault="00E9047D" w:rsidP="00FE7C84">
      <w:pPr>
        <w:autoSpaceDE w:val="0"/>
        <w:autoSpaceDN w:val="0"/>
        <w:adjustRightInd w:val="0"/>
        <w:ind w:left="1440"/>
        <w:jc w:val="both"/>
        <w:rPr>
          <w:color w:val="000000"/>
          <w:sz w:val="32"/>
          <w:szCs w:val="32"/>
        </w:rPr>
      </w:pPr>
      <w:r w:rsidRPr="00E46272">
        <w:rPr>
          <w:color w:val="000000"/>
          <w:sz w:val="32"/>
          <w:szCs w:val="32"/>
          <w:lang w:val="en-US"/>
        </w:rPr>
        <w:t>z</w:t>
      </w:r>
      <w:r w:rsidRPr="00E46272">
        <w:rPr>
          <w:color w:val="000000"/>
          <w:sz w:val="32"/>
          <w:szCs w:val="32"/>
        </w:rPr>
        <w:t xml:space="preserve"> = </w:t>
      </w:r>
      <w:r w:rsidRPr="00E46272">
        <w:rPr>
          <w:rFonts w:eastAsia="TimesNewRomanPSMT"/>
          <w:color w:val="000000"/>
          <w:sz w:val="32"/>
          <w:szCs w:val="32"/>
        </w:rPr>
        <w:t>Р1</w:t>
      </w:r>
      <w:r w:rsidRPr="00E46272">
        <w:rPr>
          <w:color w:val="000000"/>
          <w:sz w:val="32"/>
          <w:szCs w:val="32"/>
          <w:lang w:val="en-US"/>
        </w:rPr>
        <w:t>x</w:t>
      </w:r>
      <w:r w:rsidRPr="00E46272">
        <w:rPr>
          <w:rFonts w:eastAsia="TimesNewRomanPSMT"/>
          <w:color w:val="000000"/>
          <w:sz w:val="32"/>
          <w:szCs w:val="32"/>
          <w:vertAlign w:val="subscript"/>
        </w:rPr>
        <w:t>1</w:t>
      </w:r>
      <w:r w:rsidRPr="00E46272">
        <w:rPr>
          <w:rFonts w:eastAsia="TimesNewRomanPSMT"/>
          <w:color w:val="000000"/>
          <w:sz w:val="32"/>
          <w:szCs w:val="32"/>
        </w:rPr>
        <w:t xml:space="preserve"> </w:t>
      </w:r>
      <w:r w:rsidRPr="00E46272">
        <w:rPr>
          <w:color w:val="000000"/>
          <w:sz w:val="32"/>
          <w:szCs w:val="32"/>
        </w:rPr>
        <w:t xml:space="preserve">+ </w:t>
      </w:r>
      <w:r w:rsidRPr="00E46272">
        <w:rPr>
          <w:rFonts w:eastAsia="TimesNewRomanPSMT"/>
          <w:color w:val="000000"/>
          <w:sz w:val="32"/>
          <w:szCs w:val="32"/>
        </w:rPr>
        <w:t>Р</w:t>
      </w:r>
      <w:r w:rsidRPr="00E46272">
        <w:rPr>
          <w:color w:val="000000"/>
          <w:sz w:val="32"/>
          <w:szCs w:val="32"/>
        </w:rPr>
        <w:t>2</w:t>
      </w:r>
      <w:r w:rsidRPr="00E46272">
        <w:rPr>
          <w:color w:val="000000"/>
          <w:sz w:val="32"/>
          <w:szCs w:val="32"/>
          <w:lang w:val="en-US"/>
        </w:rPr>
        <w:t>x</w:t>
      </w:r>
      <w:r w:rsidRPr="00E46272">
        <w:rPr>
          <w:color w:val="000000"/>
          <w:sz w:val="32"/>
          <w:szCs w:val="32"/>
          <w:vertAlign w:val="subscript"/>
        </w:rPr>
        <w:t>2</w:t>
      </w:r>
      <w:r w:rsidRPr="00E46272">
        <w:rPr>
          <w:color w:val="000000"/>
          <w:sz w:val="32"/>
          <w:szCs w:val="32"/>
        </w:rPr>
        <w:t xml:space="preserve"> + … +</w:t>
      </w:r>
      <w:r w:rsidRPr="00E46272">
        <w:rPr>
          <w:color w:val="000000"/>
          <w:sz w:val="32"/>
          <w:szCs w:val="32"/>
          <w:lang w:val="en-US"/>
        </w:rPr>
        <w:t>Pnx</w:t>
      </w:r>
      <w:r w:rsidRPr="00E46272">
        <w:rPr>
          <w:color w:val="000000"/>
          <w:sz w:val="32"/>
          <w:szCs w:val="32"/>
          <w:vertAlign w:val="subscript"/>
          <w:lang w:val="en-US"/>
        </w:rPr>
        <w:t>n</w:t>
      </w:r>
      <w:r w:rsidRPr="00E46272">
        <w:rPr>
          <w:color w:val="000000"/>
          <w:sz w:val="32"/>
          <w:szCs w:val="32"/>
        </w:rPr>
        <w:t xml:space="preserve"> </w:t>
      </w:r>
      <w:r w:rsidR="007E7135" w:rsidRPr="00E46272">
        <w:rPr>
          <w:b/>
          <w:color w:val="000000"/>
          <w:sz w:val="32"/>
          <w:szCs w:val="32"/>
        </w:rPr>
        <w:t>→</w:t>
      </w:r>
      <w:r w:rsidR="007E7135" w:rsidRPr="00E46272">
        <w:rPr>
          <w:color w:val="000000"/>
          <w:sz w:val="32"/>
          <w:szCs w:val="32"/>
        </w:rPr>
        <w:t xml:space="preserve">  </w:t>
      </w:r>
      <w:r w:rsidR="00F421F4" w:rsidRPr="00E46272">
        <w:rPr>
          <w:color w:val="000000"/>
          <w:sz w:val="32"/>
          <w:szCs w:val="32"/>
          <w:lang w:val="en-US"/>
        </w:rPr>
        <w:t>max</w:t>
      </w:r>
      <w:r w:rsidR="00F421F4" w:rsidRPr="00E46272">
        <w:rPr>
          <w:color w:val="000000"/>
          <w:sz w:val="32"/>
          <w:szCs w:val="32"/>
        </w:rPr>
        <w:t xml:space="preserve"> </w:t>
      </w:r>
    </w:p>
    <w:p w:rsidR="00E9047D" w:rsidRPr="00E46272" w:rsidRDefault="00E9047D" w:rsidP="00FE7C84">
      <w:pPr>
        <w:autoSpaceDE w:val="0"/>
        <w:autoSpaceDN w:val="0"/>
        <w:adjustRightInd w:val="0"/>
        <w:ind w:left="1440"/>
        <w:jc w:val="both"/>
        <w:rPr>
          <w:rFonts w:eastAsia="TimesNewRomanPSMT"/>
          <w:color w:val="000000"/>
          <w:sz w:val="32"/>
          <w:szCs w:val="32"/>
        </w:rPr>
      </w:pPr>
    </w:p>
    <w:p w:rsidR="00E9047D" w:rsidRPr="00E46272" w:rsidRDefault="007636F7" w:rsidP="00FE7C84">
      <w:pPr>
        <w:autoSpaceDE w:val="0"/>
        <w:autoSpaceDN w:val="0"/>
        <w:adjustRightInd w:val="0"/>
        <w:ind w:left="1440"/>
        <w:jc w:val="both"/>
        <w:rPr>
          <w:rFonts w:eastAsia="TimesNewRomanPSMT"/>
          <w:color w:val="000000"/>
          <w:sz w:val="32"/>
          <w:szCs w:val="32"/>
        </w:rPr>
      </w:pPr>
      <w:r>
        <w:rPr>
          <w:noProof/>
          <w:color w:val="000000"/>
          <w:sz w:val="32"/>
          <w:szCs w:val="3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8" type="#_x0000_t87" style="position:absolute;left:0;text-align:left;margin-left:54pt;margin-top:2.55pt;width:9pt;height:63pt;z-index:251649536"/>
        </w:pict>
      </w:r>
      <w:r w:rsidR="00E9047D" w:rsidRPr="00E46272">
        <w:rPr>
          <w:rFonts w:eastAsia="TimesNewRomanPSMT"/>
          <w:color w:val="000000"/>
          <w:sz w:val="32"/>
          <w:szCs w:val="32"/>
        </w:rPr>
        <w:t>а11</w:t>
      </w:r>
      <w:r w:rsidR="00E9047D" w:rsidRPr="00E46272">
        <w:rPr>
          <w:color w:val="000000"/>
          <w:sz w:val="32"/>
          <w:szCs w:val="32"/>
        </w:rPr>
        <w:t>x</w:t>
      </w:r>
      <w:r w:rsidR="00E9047D" w:rsidRPr="00E46272">
        <w:rPr>
          <w:rFonts w:eastAsia="TimesNewRomanPSMT"/>
          <w:color w:val="000000"/>
          <w:sz w:val="32"/>
          <w:szCs w:val="32"/>
          <w:vertAlign w:val="subscript"/>
        </w:rPr>
        <w:t xml:space="preserve">1 </w:t>
      </w:r>
      <w:r w:rsidR="00E9047D" w:rsidRPr="00E46272">
        <w:rPr>
          <w:color w:val="000000"/>
          <w:sz w:val="32"/>
          <w:szCs w:val="32"/>
        </w:rPr>
        <w:t xml:space="preserve">+ </w:t>
      </w:r>
      <w:r w:rsidR="00E9047D" w:rsidRPr="00E46272">
        <w:rPr>
          <w:rFonts w:eastAsia="TimesNewRomanPSMT"/>
          <w:color w:val="000000"/>
          <w:sz w:val="32"/>
          <w:szCs w:val="32"/>
        </w:rPr>
        <w:t>а1</w:t>
      </w:r>
      <w:r w:rsidR="00E9047D" w:rsidRPr="00E46272">
        <w:rPr>
          <w:color w:val="000000"/>
          <w:sz w:val="32"/>
          <w:szCs w:val="32"/>
        </w:rPr>
        <w:t>2x</w:t>
      </w:r>
      <w:r w:rsidR="00E9047D" w:rsidRPr="00E46272">
        <w:rPr>
          <w:color w:val="000000"/>
          <w:sz w:val="32"/>
          <w:szCs w:val="32"/>
          <w:vertAlign w:val="subscript"/>
        </w:rPr>
        <w:t xml:space="preserve">2 </w:t>
      </w:r>
      <w:r w:rsidR="00E9047D" w:rsidRPr="00E46272">
        <w:rPr>
          <w:color w:val="000000"/>
          <w:sz w:val="32"/>
          <w:szCs w:val="32"/>
        </w:rPr>
        <w:t xml:space="preserve">+…+ </w:t>
      </w:r>
      <w:r w:rsidR="00E9047D" w:rsidRPr="00E46272">
        <w:rPr>
          <w:rFonts w:eastAsia="TimesNewRomanPSMT"/>
          <w:color w:val="000000"/>
          <w:sz w:val="32"/>
          <w:szCs w:val="32"/>
        </w:rPr>
        <w:t>а1</w:t>
      </w:r>
      <w:r w:rsidR="00E9047D" w:rsidRPr="00E46272">
        <w:rPr>
          <w:color w:val="000000"/>
          <w:sz w:val="32"/>
          <w:szCs w:val="32"/>
        </w:rPr>
        <w:t>nx</w:t>
      </w:r>
      <w:r w:rsidR="00E9047D" w:rsidRPr="00E46272">
        <w:rPr>
          <w:color w:val="000000"/>
          <w:sz w:val="32"/>
          <w:szCs w:val="32"/>
          <w:vertAlign w:val="subscript"/>
        </w:rPr>
        <w:t>n</w:t>
      </w:r>
      <w:r w:rsidR="00E9047D" w:rsidRPr="00E46272">
        <w:rPr>
          <w:color w:val="000000"/>
          <w:sz w:val="32"/>
          <w:szCs w:val="32"/>
        </w:rPr>
        <w:t xml:space="preserve"> ≤ A</w:t>
      </w:r>
      <w:r w:rsidR="00E9047D" w:rsidRPr="00E46272">
        <w:rPr>
          <w:rFonts w:eastAsia="TimesNewRomanPSMT"/>
          <w:color w:val="000000"/>
          <w:sz w:val="32"/>
          <w:szCs w:val="32"/>
        </w:rPr>
        <w:t>1</w:t>
      </w:r>
    </w:p>
    <w:p w:rsidR="00E9047D" w:rsidRPr="00E46272" w:rsidRDefault="00E9047D" w:rsidP="00FE7C84">
      <w:pPr>
        <w:autoSpaceDE w:val="0"/>
        <w:autoSpaceDN w:val="0"/>
        <w:adjustRightInd w:val="0"/>
        <w:ind w:left="1440"/>
        <w:jc w:val="both"/>
        <w:rPr>
          <w:color w:val="000000"/>
          <w:sz w:val="32"/>
          <w:szCs w:val="32"/>
        </w:rPr>
      </w:pPr>
      <w:r w:rsidRPr="00E46272">
        <w:rPr>
          <w:rFonts w:eastAsia="TimesNewRomanPSMT"/>
          <w:color w:val="000000"/>
          <w:sz w:val="32"/>
          <w:szCs w:val="32"/>
        </w:rPr>
        <w:t>а</w:t>
      </w:r>
      <w:r w:rsidRPr="00E46272">
        <w:rPr>
          <w:color w:val="000000"/>
          <w:sz w:val="32"/>
          <w:szCs w:val="32"/>
        </w:rPr>
        <w:t>2</w:t>
      </w:r>
      <w:r w:rsidRPr="00E46272">
        <w:rPr>
          <w:rFonts w:eastAsia="TimesNewRomanPSMT"/>
          <w:color w:val="000000"/>
          <w:sz w:val="32"/>
          <w:szCs w:val="32"/>
        </w:rPr>
        <w:t>1</w:t>
      </w:r>
      <w:r w:rsidRPr="00E46272">
        <w:rPr>
          <w:color w:val="000000"/>
          <w:sz w:val="32"/>
          <w:szCs w:val="32"/>
        </w:rPr>
        <w:t>x</w:t>
      </w:r>
      <w:r w:rsidRPr="00E46272">
        <w:rPr>
          <w:rFonts w:eastAsia="TimesNewRomanPSMT"/>
          <w:color w:val="000000"/>
          <w:sz w:val="32"/>
          <w:szCs w:val="32"/>
          <w:vertAlign w:val="subscript"/>
        </w:rPr>
        <w:t>1</w:t>
      </w:r>
      <w:r w:rsidRPr="00E46272">
        <w:rPr>
          <w:rFonts w:eastAsia="TimesNewRomanPSMT"/>
          <w:color w:val="000000"/>
          <w:sz w:val="32"/>
          <w:szCs w:val="32"/>
        </w:rPr>
        <w:t xml:space="preserve"> </w:t>
      </w:r>
      <w:r w:rsidRPr="00E46272">
        <w:rPr>
          <w:color w:val="000000"/>
          <w:sz w:val="32"/>
          <w:szCs w:val="32"/>
        </w:rPr>
        <w:t xml:space="preserve">+ </w:t>
      </w:r>
      <w:r w:rsidRPr="00E46272">
        <w:rPr>
          <w:rFonts w:eastAsia="TimesNewRomanPSMT"/>
          <w:color w:val="000000"/>
          <w:sz w:val="32"/>
          <w:szCs w:val="32"/>
        </w:rPr>
        <w:t>а</w:t>
      </w:r>
      <w:r w:rsidRPr="00E46272">
        <w:rPr>
          <w:color w:val="000000"/>
          <w:sz w:val="32"/>
          <w:szCs w:val="32"/>
        </w:rPr>
        <w:t>22x</w:t>
      </w:r>
      <w:r w:rsidRPr="00E46272">
        <w:rPr>
          <w:color w:val="000000"/>
          <w:sz w:val="32"/>
          <w:szCs w:val="32"/>
          <w:vertAlign w:val="subscript"/>
        </w:rPr>
        <w:t>2</w:t>
      </w:r>
      <w:r w:rsidRPr="00E46272">
        <w:rPr>
          <w:color w:val="000000"/>
          <w:sz w:val="32"/>
          <w:szCs w:val="32"/>
        </w:rPr>
        <w:t xml:space="preserve"> +…+ </w:t>
      </w:r>
      <w:r w:rsidRPr="00E46272">
        <w:rPr>
          <w:rFonts w:eastAsia="TimesNewRomanPSMT"/>
          <w:color w:val="000000"/>
          <w:sz w:val="32"/>
          <w:szCs w:val="32"/>
        </w:rPr>
        <w:t>а</w:t>
      </w:r>
      <w:r w:rsidRPr="00E46272">
        <w:rPr>
          <w:color w:val="000000"/>
          <w:sz w:val="32"/>
          <w:szCs w:val="32"/>
        </w:rPr>
        <w:t>2nx</w:t>
      </w:r>
      <w:r w:rsidRPr="00E46272">
        <w:rPr>
          <w:color w:val="000000"/>
          <w:sz w:val="32"/>
          <w:szCs w:val="32"/>
          <w:vertAlign w:val="subscript"/>
        </w:rPr>
        <w:t>n</w:t>
      </w:r>
      <w:r w:rsidR="00F421F4" w:rsidRPr="00E46272">
        <w:rPr>
          <w:color w:val="000000"/>
          <w:sz w:val="32"/>
          <w:szCs w:val="32"/>
        </w:rPr>
        <w:t xml:space="preserve"> ≤ A2 </w:t>
      </w:r>
    </w:p>
    <w:p w:rsidR="00E9047D" w:rsidRPr="00E46272" w:rsidRDefault="00E9047D" w:rsidP="00FE7C84">
      <w:pPr>
        <w:autoSpaceDE w:val="0"/>
        <w:autoSpaceDN w:val="0"/>
        <w:adjustRightInd w:val="0"/>
        <w:ind w:left="1440"/>
        <w:jc w:val="both"/>
        <w:rPr>
          <w:color w:val="000000"/>
          <w:sz w:val="32"/>
          <w:szCs w:val="32"/>
        </w:rPr>
      </w:pPr>
      <w:r w:rsidRPr="00E46272">
        <w:rPr>
          <w:color w:val="000000"/>
          <w:sz w:val="32"/>
          <w:szCs w:val="32"/>
        </w:rPr>
        <w:t>…………………………….</w:t>
      </w:r>
    </w:p>
    <w:p w:rsidR="00E9047D" w:rsidRPr="00E46272" w:rsidRDefault="00FE7C84" w:rsidP="00FE7C84">
      <w:pPr>
        <w:autoSpaceDE w:val="0"/>
        <w:autoSpaceDN w:val="0"/>
        <w:adjustRightInd w:val="0"/>
        <w:ind w:left="1440"/>
        <w:jc w:val="both"/>
        <w:rPr>
          <w:color w:val="000000"/>
          <w:sz w:val="32"/>
          <w:szCs w:val="32"/>
        </w:rPr>
      </w:pPr>
      <w:r w:rsidRPr="00E46272">
        <w:rPr>
          <w:color w:val="000000"/>
          <w:sz w:val="32"/>
          <w:szCs w:val="32"/>
        </w:rPr>
        <w:t>a</w:t>
      </w:r>
      <w:r w:rsidRPr="00E46272">
        <w:rPr>
          <w:color w:val="000000"/>
          <w:sz w:val="32"/>
          <w:szCs w:val="32"/>
          <w:lang w:val="en-US"/>
        </w:rPr>
        <w:t xml:space="preserve"> </w:t>
      </w:r>
      <w:r w:rsidR="00E9047D" w:rsidRPr="00E46272">
        <w:rPr>
          <w:color w:val="000000"/>
          <w:sz w:val="32"/>
          <w:szCs w:val="32"/>
        </w:rPr>
        <w:t>m</w:t>
      </w:r>
      <w:r w:rsidR="00E9047D" w:rsidRPr="00E46272">
        <w:rPr>
          <w:rFonts w:eastAsia="TimesNewRomanPSMT"/>
          <w:color w:val="000000"/>
          <w:sz w:val="32"/>
          <w:szCs w:val="32"/>
        </w:rPr>
        <w:t>1</w:t>
      </w:r>
      <w:r w:rsidR="00E9047D" w:rsidRPr="00E46272">
        <w:rPr>
          <w:color w:val="000000"/>
          <w:sz w:val="32"/>
          <w:szCs w:val="32"/>
        </w:rPr>
        <w:t>x</w:t>
      </w:r>
      <w:r w:rsidR="00E9047D" w:rsidRPr="00E46272">
        <w:rPr>
          <w:rFonts w:eastAsia="TimesNewRomanPSMT"/>
          <w:color w:val="000000"/>
          <w:sz w:val="32"/>
          <w:szCs w:val="32"/>
        </w:rPr>
        <w:t xml:space="preserve">1 </w:t>
      </w:r>
      <w:r w:rsidR="00E9047D" w:rsidRPr="00E46272">
        <w:rPr>
          <w:color w:val="000000"/>
          <w:sz w:val="32"/>
          <w:szCs w:val="32"/>
        </w:rPr>
        <w:t xml:space="preserve">+ </w:t>
      </w:r>
      <w:r w:rsidR="00E9047D" w:rsidRPr="00E46272">
        <w:rPr>
          <w:rFonts w:eastAsia="TimesNewRomanPSMT"/>
          <w:color w:val="000000"/>
          <w:sz w:val="32"/>
          <w:szCs w:val="32"/>
        </w:rPr>
        <w:t>а</w:t>
      </w:r>
      <w:r w:rsidRPr="00E46272">
        <w:rPr>
          <w:rFonts w:eastAsia="TimesNewRomanPSMT"/>
          <w:color w:val="000000"/>
          <w:sz w:val="32"/>
          <w:szCs w:val="32"/>
          <w:lang w:val="en-US"/>
        </w:rPr>
        <w:t xml:space="preserve"> </w:t>
      </w:r>
      <w:r w:rsidR="00E9047D" w:rsidRPr="00E46272">
        <w:rPr>
          <w:color w:val="000000"/>
          <w:sz w:val="32"/>
          <w:szCs w:val="32"/>
        </w:rPr>
        <w:t xml:space="preserve">m2x2 +…+ </w:t>
      </w:r>
      <w:r w:rsidR="00E9047D" w:rsidRPr="00E46272">
        <w:rPr>
          <w:rFonts w:eastAsia="TimesNewRomanPSMT"/>
          <w:color w:val="000000"/>
          <w:sz w:val="32"/>
          <w:szCs w:val="32"/>
        </w:rPr>
        <w:t>а</w:t>
      </w:r>
      <w:r w:rsidRPr="00E46272">
        <w:rPr>
          <w:rFonts w:eastAsia="TimesNewRomanPSMT"/>
          <w:color w:val="000000"/>
          <w:sz w:val="32"/>
          <w:szCs w:val="32"/>
          <w:lang w:val="en-US"/>
        </w:rPr>
        <w:t xml:space="preserve"> </w:t>
      </w:r>
      <w:r w:rsidR="00E9047D" w:rsidRPr="00E46272">
        <w:rPr>
          <w:color w:val="000000"/>
          <w:sz w:val="32"/>
          <w:szCs w:val="32"/>
        </w:rPr>
        <w:t>m</w:t>
      </w:r>
      <w:r w:rsidRPr="00E46272">
        <w:rPr>
          <w:color w:val="000000"/>
          <w:sz w:val="32"/>
          <w:szCs w:val="32"/>
          <w:lang w:val="en-US"/>
        </w:rPr>
        <w:t xml:space="preserve"> </w:t>
      </w:r>
      <w:r w:rsidR="00E9047D" w:rsidRPr="00E46272">
        <w:rPr>
          <w:color w:val="000000"/>
          <w:sz w:val="32"/>
          <w:szCs w:val="32"/>
        </w:rPr>
        <w:t>n</w:t>
      </w:r>
      <w:r w:rsidRPr="00E46272">
        <w:rPr>
          <w:color w:val="000000"/>
          <w:sz w:val="32"/>
          <w:szCs w:val="32"/>
          <w:lang w:val="en-US"/>
        </w:rPr>
        <w:t xml:space="preserve"> </w:t>
      </w:r>
      <w:r w:rsidR="00E9047D" w:rsidRPr="00E46272">
        <w:rPr>
          <w:color w:val="000000"/>
          <w:sz w:val="32"/>
          <w:szCs w:val="32"/>
        </w:rPr>
        <w:t>x</w:t>
      </w:r>
      <w:r w:rsidR="00E9047D" w:rsidRPr="00E46272">
        <w:rPr>
          <w:color w:val="000000"/>
          <w:sz w:val="32"/>
          <w:szCs w:val="32"/>
          <w:vertAlign w:val="subscript"/>
        </w:rPr>
        <w:t>n</w:t>
      </w:r>
      <w:r w:rsidR="00E9047D" w:rsidRPr="00E46272">
        <w:rPr>
          <w:color w:val="000000"/>
          <w:sz w:val="32"/>
          <w:szCs w:val="32"/>
        </w:rPr>
        <w:t xml:space="preserve"> ≤ Am</w:t>
      </w:r>
    </w:p>
    <w:p w:rsidR="00FE7C84" w:rsidRPr="00E46272" w:rsidRDefault="00FE7C84" w:rsidP="00FE7C84">
      <w:pPr>
        <w:autoSpaceDE w:val="0"/>
        <w:autoSpaceDN w:val="0"/>
        <w:adjustRightInd w:val="0"/>
        <w:ind w:left="1440"/>
        <w:jc w:val="both"/>
        <w:rPr>
          <w:color w:val="000000"/>
          <w:sz w:val="32"/>
          <w:szCs w:val="32"/>
          <w:lang w:val="en-US"/>
        </w:rPr>
      </w:pPr>
    </w:p>
    <w:p w:rsidR="00E9047D" w:rsidRPr="007328E6" w:rsidRDefault="00E9047D" w:rsidP="00FE7C84">
      <w:pPr>
        <w:autoSpaceDE w:val="0"/>
        <w:autoSpaceDN w:val="0"/>
        <w:adjustRightInd w:val="0"/>
        <w:ind w:left="1440"/>
        <w:jc w:val="both"/>
        <w:rPr>
          <w:color w:val="000000"/>
          <w:sz w:val="32"/>
          <w:szCs w:val="32"/>
        </w:rPr>
      </w:pPr>
      <w:r w:rsidRPr="00E46272">
        <w:rPr>
          <w:color w:val="000000"/>
          <w:sz w:val="32"/>
          <w:szCs w:val="32"/>
        </w:rPr>
        <w:t xml:space="preserve">xj ≥ 0, </w:t>
      </w:r>
      <w:r w:rsidR="00FE7C84" w:rsidRPr="007328E6">
        <w:rPr>
          <w:color w:val="000000"/>
          <w:sz w:val="32"/>
          <w:szCs w:val="32"/>
        </w:rPr>
        <w:t xml:space="preserve">  </w:t>
      </w:r>
      <w:r w:rsidRPr="00E46272">
        <w:rPr>
          <w:iCs/>
          <w:color w:val="000000"/>
          <w:sz w:val="32"/>
          <w:szCs w:val="32"/>
        </w:rPr>
        <w:t xml:space="preserve">j </w:t>
      </w:r>
      <w:r w:rsidRPr="00E46272">
        <w:rPr>
          <w:color w:val="000000"/>
          <w:sz w:val="32"/>
          <w:szCs w:val="32"/>
        </w:rPr>
        <w:t xml:space="preserve">= 1, </w:t>
      </w:r>
      <w:r w:rsidR="00FE7C84" w:rsidRPr="00E46272">
        <w:rPr>
          <w:iCs/>
          <w:color w:val="000000"/>
          <w:sz w:val="32"/>
          <w:szCs w:val="32"/>
        </w:rPr>
        <w:t>n</w:t>
      </w:r>
      <w:r w:rsidR="00FE7C84" w:rsidRPr="00E46272">
        <w:rPr>
          <w:color w:val="000000"/>
          <w:sz w:val="32"/>
          <w:szCs w:val="32"/>
        </w:rPr>
        <w:t xml:space="preserve"> </w:t>
      </w:r>
    </w:p>
    <w:p w:rsidR="00502BDF" w:rsidRPr="00E46272" w:rsidRDefault="00502BDF" w:rsidP="00FD405F">
      <w:pPr>
        <w:rPr>
          <w:color w:val="000000"/>
          <w:sz w:val="32"/>
          <w:szCs w:val="32"/>
        </w:rPr>
        <w:sectPr w:rsidR="00502BDF" w:rsidRPr="00E46272" w:rsidSect="00FF1A4A">
          <w:pgSz w:w="11906" w:h="16838"/>
          <w:pgMar w:top="567" w:right="567" w:bottom="680" w:left="851" w:header="709" w:footer="709" w:gutter="0"/>
          <w:cols w:space="708"/>
          <w:docGrid w:linePitch="360"/>
        </w:sectPr>
      </w:pPr>
    </w:p>
    <w:p w:rsidR="0094537C" w:rsidRPr="00E46272" w:rsidRDefault="0094537C" w:rsidP="007328E6">
      <w:pPr>
        <w:rPr>
          <w:color w:val="000000"/>
          <w:sz w:val="32"/>
          <w:szCs w:val="32"/>
        </w:rPr>
      </w:pPr>
    </w:p>
    <w:p w:rsidR="00182996" w:rsidRPr="00E46272" w:rsidRDefault="007328E6" w:rsidP="007328E6">
      <w:pPr>
        <w:autoSpaceDE w:val="0"/>
        <w:autoSpaceDN w:val="0"/>
        <w:adjustRightInd w:val="0"/>
        <w:rPr>
          <w:b/>
          <w:bCs/>
          <w:color w:val="000000"/>
          <w:sz w:val="32"/>
          <w:szCs w:val="32"/>
        </w:rPr>
      </w:pPr>
      <w:r>
        <w:rPr>
          <w:rFonts w:eastAsia="TimesNewRomanPS-BoldMT+1"/>
          <w:b/>
          <w:bCs/>
          <w:color w:val="000000"/>
          <w:sz w:val="32"/>
          <w:szCs w:val="32"/>
        </w:rPr>
        <w:t xml:space="preserve">6. </w:t>
      </w:r>
      <w:r w:rsidR="00182996" w:rsidRPr="00E46272">
        <w:rPr>
          <w:rFonts w:eastAsia="TimesNewRomanPS-BoldMT+1"/>
          <w:b/>
          <w:bCs/>
          <w:color w:val="000000"/>
          <w:sz w:val="32"/>
          <w:szCs w:val="32"/>
        </w:rPr>
        <w:t xml:space="preserve">Задача </w:t>
      </w:r>
      <w:r>
        <w:rPr>
          <w:rFonts w:eastAsia="TimesNewRomanPS-BoldMT+1"/>
          <w:b/>
          <w:bCs/>
          <w:color w:val="000000"/>
          <w:sz w:val="32"/>
          <w:szCs w:val="32"/>
        </w:rPr>
        <w:t>о рационе. Экономическая постановка и построение математической</w:t>
      </w:r>
      <w:r w:rsidR="009144F2">
        <w:rPr>
          <w:rFonts w:eastAsia="TimesNewRomanPS-BoldMT+1"/>
          <w:b/>
          <w:bCs/>
          <w:color w:val="000000"/>
          <w:sz w:val="32"/>
          <w:szCs w:val="32"/>
        </w:rPr>
        <w:t xml:space="preserve"> модели задачи.</w:t>
      </w:r>
    </w:p>
    <w:p w:rsidR="002C273F" w:rsidRPr="00E46272" w:rsidRDefault="002C273F" w:rsidP="00182996">
      <w:pPr>
        <w:autoSpaceDE w:val="0"/>
        <w:autoSpaceDN w:val="0"/>
        <w:adjustRightInd w:val="0"/>
        <w:jc w:val="both"/>
        <w:rPr>
          <w:rFonts w:eastAsia="TimesNewRomanPSMT"/>
          <w:color w:val="000000"/>
          <w:sz w:val="32"/>
          <w:szCs w:val="32"/>
        </w:rPr>
      </w:pPr>
    </w:p>
    <w:p w:rsidR="00182996" w:rsidRPr="007328E6" w:rsidRDefault="00182996" w:rsidP="002C273F">
      <w:pPr>
        <w:autoSpaceDE w:val="0"/>
        <w:autoSpaceDN w:val="0"/>
        <w:adjustRightInd w:val="0"/>
        <w:jc w:val="center"/>
        <w:rPr>
          <w:color w:val="000000"/>
          <w:sz w:val="32"/>
          <w:szCs w:val="32"/>
        </w:rPr>
      </w:pPr>
      <w:r w:rsidRPr="00E46272">
        <w:rPr>
          <w:rFonts w:eastAsia="TimesNewRomanPSMT"/>
          <w:color w:val="000000"/>
          <w:sz w:val="32"/>
          <w:szCs w:val="32"/>
        </w:rPr>
        <w:t>Экономическая постановка</w:t>
      </w:r>
    </w:p>
    <w:p w:rsidR="00182996" w:rsidRPr="00E46272" w:rsidRDefault="00182996" w:rsidP="00182996">
      <w:pPr>
        <w:autoSpaceDE w:val="0"/>
        <w:autoSpaceDN w:val="0"/>
        <w:adjustRightInd w:val="0"/>
        <w:jc w:val="both"/>
        <w:rPr>
          <w:color w:val="000000"/>
          <w:sz w:val="32"/>
          <w:szCs w:val="32"/>
        </w:rPr>
      </w:pPr>
      <w:r w:rsidRPr="00E46272">
        <w:rPr>
          <w:rFonts w:eastAsia="TimesNewRomanPSMT"/>
          <w:color w:val="000000"/>
          <w:sz w:val="32"/>
          <w:szCs w:val="32"/>
        </w:rPr>
        <w:t>В некотором фермерском хозяйстве производится откорм животных</w:t>
      </w:r>
      <w:r w:rsidRPr="00E46272">
        <w:rPr>
          <w:color w:val="000000"/>
          <w:sz w:val="32"/>
          <w:szCs w:val="32"/>
        </w:rPr>
        <w:t xml:space="preserve">. </w:t>
      </w:r>
      <w:r w:rsidRPr="00E46272">
        <w:rPr>
          <w:rFonts w:eastAsia="TimesNewRomanPSMT"/>
          <w:color w:val="000000"/>
          <w:sz w:val="32"/>
          <w:szCs w:val="32"/>
        </w:rPr>
        <w:t>Для</w:t>
      </w:r>
      <w:r w:rsidR="002E041F" w:rsidRPr="00E46272">
        <w:rPr>
          <w:rFonts w:eastAsia="TimesNewRomanPSMT"/>
          <w:color w:val="000000"/>
          <w:sz w:val="32"/>
          <w:szCs w:val="32"/>
        </w:rPr>
        <w:t xml:space="preserve"> </w:t>
      </w:r>
      <w:r w:rsidRPr="00E46272">
        <w:rPr>
          <w:rFonts w:eastAsia="TimesNewRomanPSMT"/>
          <w:color w:val="000000"/>
          <w:sz w:val="32"/>
          <w:szCs w:val="32"/>
        </w:rPr>
        <w:t xml:space="preserve">откорма используется </w:t>
      </w:r>
      <w:r w:rsidRPr="00E46272">
        <w:rPr>
          <w:b/>
          <w:bCs/>
          <w:color w:val="000000"/>
          <w:sz w:val="32"/>
          <w:szCs w:val="32"/>
        </w:rPr>
        <w:t xml:space="preserve">n </w:t>
      </w:r>
      <w:r w:rsidRPr="00E46272">
        <w:rPr>
          <w:rFonts w:eastAsia="TimesNewRomanPSMT"/>
          <w:color w:val="000000"/>
          <w:sz w:val="32"/>
          <w:szCs w:val="32"/>
        </w:rPr>
        <w:t>видов кормов</w:t>
      </w:r>
      <w:r w:rsidRPr="00E46272">
        <w:rPr>
          <w:color w:val="000000"/>
          <w:sz w:val="32"/>
          <w:szCs w:val="32"/>
        </w:rPr>
        <w:t xml:space="preserve">. </w:t>
      </w:r>
      <w:r w:rsidRPr="00E46272">
        <w:rPr>
          <w:rFonts w:eastAsia="TimesNewRomanPSMT"/>
          <w:color w:val="000000"/>
          <w:sz w:val="32"/>
          <w:szCs w:val="32"/>
        </w:rPr>
        <w:t xml:space="preserve">Известно содержание питательных веществ </w:t>
      </w:r>
      <w:r w:rsidRPr="00E46272">
        <w:rPr>
          <w:color w:val="000000"/>
          <w:sz w:val="32"/>
          <w:szCs w:val="32"/>
        </w:rPr>
        <w:t>(</w:t>
      </w:r>
      <w:r w:rsidRPr="00E46272">
        <w:rPr>
          <w:rFonts w:eastAsia="TimesNewRomanPSMT"/>
          <w:color w:val="000000"/>
          <w:sz w:val="32"/>
          <w:szCs w:val="32"/>
        </w:rPr>
        <w:t>кальций</w:t>
      </w:r>
      <w:r w:rsidRPr="00E46272">
        <w:rPr>
          <w:color w:val="000000"/>
          <w:sz w:val="32"/>
          <w:szCs w:val="32"/>
        </w:rPr>
        <w:t xml:space="preserve">, </w:t>
      </w:r>
      <w:r w:rsidRPr="00E46272">
        <w:rPr>
          <w:rFonts w:eastAsia="TimesNewRomanPSMT"/>
          <w:color w:val="000000"/>
          <w:sz w:val="32"/>
          <w:szCs w:val="32"/>
        </w:rPr>
        <w:t>фосфор и др</w:t>
      </w:r>
      <w:r w:rsidRPr="00E46272">
        <w:rPr>
          <w:color w:val="000000"/>
          <w:sz w:val="32"/>
          <w:szCs w:val="32"/>
        </w:rPr>
        <w:t xml:space="preserve">.) </w:t>
      </w:r>
      <w:r w:rsidRPr="00E46272">
        <w:rPr>
          <w:rFonts w:eastAsia="TimesNewRomanPSMT"/>
          <w:color w:val="000000"/>
          <w:sz w:val="32"/>
          <w:szCs w:val="32"/>
        </w:rPr>
        <w:t>в единице корма каждого вида</w:t>
      </w:r>
      <w:r w:rsidRPr="00E46272">
        <w:rPr>
          <w:color w:val="000000"/>
          <w:sz w:val="32"/>
          <w:szCs w:val="32"/>
        </w:rPr>
        <w:t xml:space="preserve">. </w:t>
      </w:r>
      <w:r w:rsidRPr="00E46272">
        <w:rPr>
          <w:rFonts w:eastAsia="TimesNewRomanPSMT"/>
          <w:color w:val="000000"/>
          <w:sz w:val="32"/>
          <w:szCs w:val="32"/>
        </w:rPr>
        <w:t>Для полноценного питания животных необходимо потребление питательных веществ не меньше заданных количеств</w:t>
      </w:r>
      <w:r w:rsidRPr="00E46272">
        <w:rPr>
          <w:color w:val="000000"/>
          <w:sz w:val="32"/>
          <w:szCs w:val="32"/>
        </w:rPr>
        <w:t xml:space="preserve">. </w:t>
      </w:r>
      <w:r w:rsidRPr="00E46272">
        <w:rPr>
          <w:rFonts w:eastAsia="TimesNewRomanPSMT"/>
          <w:color w:val="000000"/>
          <w:sz w:val="32"/>
          <w:szCs w:val="32"/>
        </w:rPr>
        <w:t>Известна стоимость единицы каждого корма</w:t>
      </w:r>
      <w:r w:rsidRPr="00E46272">
        <w:rPr>
          <w:color w:val="000000"/>
          <w:sz w:val="32"/>
          <w:szCs w:val="32"/>
        </w:rPr>
        <w:t xml:space="preserve">. </w:t>
      </w:r>
      <w:r w:rsidRPr="00E46272">
        <w:rPr>
          <w:rFonts w:eastAsia="TimesNewRomanPSMT"/>
          <w:color w:val="000000"/>
          <w:sz w:val="32"/>
          <w:szCs w:val="32"/>
        </w:rPr>
        <w:t>Необходимо определить рацион кормления животных</w:t>
      </w:r>
      <w:r w:rsidRPr="00E46272">
        <w:rPr>
          <w:color w:val="000000"/>
          <w:sz w:val="32"/>
          <w:szCs w:val="32"/>
        </w:rPr>
        <w:t xml:space="preserve">, </w:t>
      </w:r>
      <w:r w:rsidRPr="00E46272">
        <w:rPr>
          <w:rFonts w:eastAsia="TimesNewRomanPSMT"/>
          <w:color w:val="000000"/>
          <w:sz w:val="32"/>
          <w:szCs w:val="32"/>
        </w:rPr>
        <w:t>при котором общие затраты на</w:t>
      </w:r>
      <w:r w:rsidR="002E041F" w:rsidRPr="00E46272">
        <w:rPr>
          <w:rFonts w:eastAsia="TimesNewRomanPSMT"/>
          <w:color w:val="000000"/>
          <w:sz w:val="32"/>
          <w:szCs w:val="32"/>
        </w:rPr>
        <w:t xml:space="preserve"> </w:t>
      </w:r>
      <w:r w:rsidRPr="00E46272">
        <w:rPr>
          <w:rFonts w:eastAsia="TimesNewRomanPSMT"/>
          <w:color w:val="000000"/>
          <w:sz w:val="32"/>
          <w:szCs w:val="32"/>
        </w:rPr>
        <w:t>откорм будут минимальными</w:t>
      </w:r>
      <w:r w:rsidRPr="00E46272">
        <w:rPr>
          <w:color w:val="000000"/>
          <w:sz w:val="32"/>
          <w:szCs w:val="32"/>
        </w:rPr>
        <w:t>.</w:t>
      </w:r>
    </w:p>
    <w:p w:rsidR="002E041F" w:rsidRPr="00E46272" w:rsidRDefault="002E041F" w:rsidP="002E041F">
      <w:pPr>
        <w:autoSpaceDE w:val="0"/>
        <w:autoSpaceDN w:val="0"/>
        <w:adjustRightInd w:val="0"/>
        <w:jc w:val="center"/>
        <w:rPr>
          <w:rFonts w:eastAsia="TimesNewRomanPSMT"/>
          <w:color w:val="000000"/>
          <w:sz w:val="32"/>
          <w:szCs w:val="32"/>
          <w:lang w:val="en-US"/>
        </w:rPr>
      </w:pPr>
    </w:p>
    <w:p w:rsidR="00182996" w:rsidRPr="00E46272" w:rsidRDefault="00182996" w:rsidP="002E041F">
      <w:pPr>
        <w:autoSpaceDE w:val="0"/>
        <w:autoSpaceDN w:val="0"/>
        <w:adjustRightInd w:val="0"/>
        <w:jc w:val="center"/>
        <w:rPr>
          <w:color w:val="000000"/>
          <w:sz w:val="32"/>
          <w:szCs w:val="32"/>
        </w:rPr>
      </w:pPr>
      <w:r w:rsidRPr="00E46272">
        <w:rPr>
          <w:rFonts w:eastAsia="TimesNewRomanPSMT"/>
          <w:color w:val="000000"/>
          <w:sz w:val="32"/>
          <w:szCs w:val="32"/>
        </w:rPr>
        <w:t>Математическая постановка</w:t>
      </w:r>
      <w:r w:rsidRPr="00E46272">
        <w:rPr>
          <w:color w:val="000000"/>
          <w:sz w:val="32"/>
          <w:szCs w:val="32"/>
        </w:rPr>
        <w:t>:</w:t>
      </w:r>
    </w:p>
    <w:p w:rsidR="00182996" w:rsidRPr="00E46272" w:rsidRDefault="00182996" w:rsidP="00182996">
      <w:pPr>
        <w:autoSpaceDE w:val="0"/>
        <w:autoSpaceDN w:val="0"/>
        <w:adjustRightInd w:val="0"/>
        <w:jc w:val="both"/>
        <w:rPr>
          <w:color w:val="000000"/>
          <w:sz w:val="32"/>
          <w:szCs w:val="32"/>
        </w:rPr>
      </w:pPr>
      <w:r w:rsidRPr="00E46272">
        <w:rPr>
          <w:rFonts w:eastAsia="TimesNewRomanPSMT"/>
          <w:color w:val="000000"/>
          <w:sz w:val="32"/>
          <w:szCs w:val="32"/>
        </w:rPr>
        <w:t>Введём обозначения заданных параметров</w:t>
      </w:r>
      <w:r w:rsidRPr="00E46272">
        <w:rPr>
          <w:color w:val="000000"/>
          <w:sz w:val="32"/>
          <w:szCs w:val="32"/>
        </w:rPr>
        <w:t>:</w:t>
      </w:r>
    </w:p>
    <w:p w:rsidR="00182996" w:rsidRPr="00E46272" w:rsidRDefault="00182996" w:rsidP="00182996">
      <w:pPr>
        <w:autoSpaceDE w:val="0"/>
        <w:autoSpaceDN w:val="0"/>
        <w:adjustRightInd w:val="0"/>
        <w:jc w:val="both"/>
        <w:rPr>
          <w:color w:val="000000"/>
          <w:sz w:val="32"/>
          <w:szCs w:val="32"/>
        </w:rPr>
      </w:pPr>
      <w:r w:rsidRPr="00E46272">
        <w:rPr>
          <w:color w:val="000000"/>
          <w:sz w:val="32"/>
          <w:szCs w:val="32"/>
        </w:rPr>
        <w:t xml:space="preserve">j – </w:t>
      </w:r>
      <w:r w:rsidRPr="00E46272">
        <w:rPr>
          <w:rFonts w:eastAsia="TimesNewRomanPSMT"/>
          <w:color w:val="000000"/>
          <w:sz w:val="32"/>
          <w:szCs w:val="32"/>
        </w:rPr>
        <w:t>индекс вида кормов</w:t>
      </w:r>
      <w:r w:rsidRPr="00E46272">
        <w:rPr>
          <w:color w:val="000000"/>
          <w:sz w:val="32"/>
          <w:szCs w:val="32"/>
        </w:rPr>
        <w:t xml:space="preserve">, </w:t>
      </w:r>
      <w:r w:rsidR="00B44398" w:rsidRPr="00E46272">
        <w:rPr>
          <w:rFonts w:eastAsia="TimesNewRomanPSMT"/>
          <w:color w:val="000000"/>
          <w:sz w:val="32"/>
          <w:szCs w:val="32"/>
          <w:lang w:val="en-US"/>
        </w:rPr>
        <w:t>j</w:t>
      </w:r>
      <w:r w:rsidR="00B44398" w:rsidRPr="00E46272">
        <w:rPr>
          <w:rFonts w:eastAsia="TimesNewRomanPSMT"/>
          <w:color w:val="000000"/>
          <w:sz w:val="32"/>
          <w:szCs w:val="32"/>
        </w:rPr>
        <w:t xml:space="preserve"> = 1, </w:t>
      </w:r>
      <w:r w:rsidR="00B44398" w:rsidRPr="00E46272">
        <w:rPr>
          <w:rFonts w:eastAsia="TimesNewRomanPSMT"/>
          <w:color w:val="000000"/>
          <w:sz w:val="32"/>
          <w:szCs w:val="32"/>
          <w:lang w:val="en-US"/>
        </w:rPr>
        <w:t>n</w:t>
      </w:r>
    </w:p>
    <w:p w:rsidR="00182996" w:rsidRPr="00E46272" w:rsidRDefault="00182996" w:rsidP="00182996">
      <w:pPr>
        <w:autoSpaceDE w:val="0"/>
        <w:autoSpaceDN w:val="0"/>
        <w:adjustRightInd w:val="0"/>
        <w:jc w:val="both"/>
        <w:rPr>
          <w:color w:val="000000"/>
          <w:sz w:val="32"/>
          <w:szCs w:val="32"/>
        </w:rPr>
      </w:pPr>
      <w:r w:rsidRPr="00E46272">
        <w:rPr>
          <w:color w:val="000000"/>
          <w:sz w:val="32"/>
          <w:szCs w:val="32"/>
        </w:rPr>
        <w:t xml:space="preserve">i – </w:t>
      </w:r>
      <w:r w:rsidRPr="00E46272">
        <w:rPr>
          <w:rFonts w:eastAsia="TimesNewRomanPSMT"/>
          <w:color w:val="000000"/>
          <w:sz w:val="32"/>
          <w:szCs w:val="32"/>
        </w:rPr>
        <w:t>индекс вида питательных веществ</w:t>
      </w:r>
      <w:r w:rsidRPr="00E46272">
        <w:rPr>
          <w:color w:val="000000"/>
          <w:sz w:val="32"/>
          <w:szCs w:val="32"/>
        </w:rPr>
        <w:t xml:space="preserve">, </w:t>
      </w:r>
      <w:r w:rsidR="002D16E2" w:rsidRPr="00E46272">
        <w:rPr>
          <w:iCs/>
          <w:color w:val="000000"/>
          <w:sz w:val="32"/>
          <w:szCs w:val="32"/>
          <w:lang w:val="en-US"/>
        </w:rPr>
        <w:t>i</w:t>
      </w:r>
      <w:r w:rsidR="002D16E2" w:rsidRPr="00E46272">
        <w:rPr>
          <w:iCs/>
          <w:color w:val="000000"/>
          <w:sz w:val="32"/>
          <w:szCs w:val="32"/>
        </w:rPr>
        <w:t xml:space="preserve"> = </w:t>
      </w:r>
      <w:smartTag w:uri="urn:schemas-microsoft-com:office:smarttags" w:element="metricconverter">
        <w:smartTagPr>
          <w:attr w:name="ProductID" w:val="1, m"/>
        </w:smartTagPr>
        <w:r w:rsidR="002D16E2" w:rsidRPr="00E46272">
          <w:rPr>
            <w:iCs/>
            <w:color w:val="000000"/>
            <w:sz w:val="32"/>
            <w:szCs w:val="32"/>
          </w:rPr>
          <w:t xml:space="preserve">1, </w:t>
        </w:r>
        <w:r w:rsidR="002D16E2" w:rsidRPr="00E46272">
          <w:rPr>
            <w:iCs/>
            <w:color w:val="000000"/>
            <w:sz w:val="32"/>
            <w:szCs w:val="32"/>
            <w:lang w:val="en-US"/>
          </w:rPr>
          <w:t>m</w:t>
        </w:r>
      </w:smartTag>
    </w:p>
    <w:p w:rsidR="00182996" w:rsidRPr="00E46272" w:rsidRDefault="00182996" w:rsidP="00182996">
      <w:pPr>
        <w:autoSpaceDE w:val="0"/>
        <w:autoSpaceDN w:val="0"/>
        <w:adjustRightInd w:val="0"/>
        <w:jc w:val="both"/>
        <w:rPr>
          <w:color w:val="000000"/>
          <w:sz w:val="32"/>
          <w:szCs w:val="32"/>
        </w:rPr>
      </w:pPr>
      <w:r w:rsidRPr="00E46272">
        <w:rPr>
          <w:rFonts w:eastAsia="TimesNewRomanPSMT"/>
          <w:color w:val="000000"/>
          <w:sz w:val="32"/>
          <w:szCs w:val="32"/>
        </w:rPr>
        <w:t>а</w:t>
      </w:r>
      <w:r w:rsidR="00A02A4E" w:rsidRPr="00E46272">
        <w:rPr>
          <w:color w:val="000000"/>
          <w:sz w:val="32"/>
          <w:szCs w:val="32"/>
        </w:rPr>
        <w:t>ij –</w:t>
      </w:r>
      <w:r w:rsidRPr="00E46272">
        <w:rPr>
          <w:color w:val="000000"/>
          <w:sz w:val="32"/>
          <w:szCs w:val="32"/>
        </w:rPr>
        <w:t xml:space="preserve"> </w:t>
      </w:r>
      <w:r w:rsidRPr="00E46272">
        <w:rPr>
          <w:rFonts w:eastAsia="TimesNewRomanPSMT"/>
          <w:color w:val="000000"/>
          <w:sz w:val="32"/>
          <w:szCs w:val="32"/>
        </w:rPr>
        <w:t xml:space="preserve">содержание </w:t>
      </w:r>
      <w:r w:rsidRPr="00E46272">
        <w:rPr>
          <w:color w:val="000000"/>
          <w:sz w:val="32"/>
          <w:szCs w:val="32"/>
        </w:rPr>
        <w:t>i-</w:t>
      </w:r>
      <w:r w:rsidRPr="00E46272">
        <w:rPr>
          <w:rFonts w:eastAsia="TimesNewRomanPSMT"/>
          <w:color w:val="000000"/>
          <w:sz w:val="32"/>
          <w:szCs w:val="32"/>
        </w:rPr>
        <w:t xml:space="preserve">го питательного вещества в единице корма </w:t>
      </w:r>
      <w:r w:rsidRPr="00E46272">
        <w:rPr>
          <w:color w:val="000000"/>
          <w:sz w:val="32"/>
          <w:szCs w:val="32"/>
        </w:rPr>
        <w:t>j-</w:t>
      </w:r>
      <w:r w:rsidRPr="00E46272">
        <w:rPr>
          <w:rFonts w:eastAsia="TimesNewRomanPSMT"/>
          <w:color w:val="000000"/>
          <w:sz w:val="32"/>
          <w:szCs w:val="32"/>
        </w:rPr>
        <w:t>го вида</w:t>
      </w:r>
      <w:r w:rsidRPr="00E46272">
        <w:rPr>
          <w:color w:val="000000"/>
          <w:sz w:val="32"/>
          <w:szCs w:val="32"/>
        </w:rPr>
        <w:t>;</w:t>
      </w:r>
    </w:p>
    <w:p w:rsidR="00182996" w:rsidRPr="00E46272" w:rsidRDefault="00182996" w:rsidP="00182996">
      <w:pPr>
        <w:autoSpaceDE w:val="0"/>
        <w:autoSpaceDN w:val="0"/>
        <w:adjustRightInd w:val="0"/>
        <w:jc w:val="both"/>
        <w:rPr>
          <w:color w:val="000000"/>
          <w:sz w:val="32"/>
          <w:szCs w:val="32"/>
        </w:rPr>
      </w:pPr>
      <w:r w:rsidRPr="00E46272">
        <w:rPr>
          <w:rFonts w:eastAsia="TimesNewRomanPSMT"/>
          <w:color w:val="000000"/>
          <w:sz w:val="32"/>
          <w:szCs w:val="32"/>
        </w:rPr>
        <w:t>А</w:t>
      </w:r>
      <w:r w:rsidRPr="00E46272">
        <w:rPr>
          <w:color w:val="000000"/>
          <w:sz w:val="32"/>
          <w:szCs w:val="32"/>
        </w:rPr>
        <w:t xml:space="preserve">i – </w:t>
      </w:r>
      <w:r w:rsidRPr="00E46272">
        <w:rPr>
          <w:rFonts w:eastAsia="TimesNewRomanPSMT"/>
          <w:color w:val="000000"/>
          <w:sz w:val="32"/>
          <w:szCs w:val="32"/>
        </w:rPr>
        <w:t xml:space="preserve">необходимое суточное потребление питательного вещества </w:t>
      </w:r>
      <w:r w:rsidRPr="00E46272">
        <w:rPr>
          <w:color w:val="000000"/>
          <w:sz w:val="32"/>
          <w:szCs w:val="32"/>
        </w:rPr>
        <w:t>i –</w:t>
      </w:r>
      <w:r w:rsidRPr="00E46272">
        <w:rPr>
          <w:rFonts w:eastAsia="TimesNewRomanPSMT"/>
          <w:color w:val="000000"/>
          <w:sz w:val="32"/>
          <w:szCs w:val="32"/>
        </w:rPr>
        <w:t>го вида</w:t>
      </w:r>
      <w:r w:rsidRPr="00E46272">
        <w:rPr>
          <w:color w:val="000000"/>
          <w:sz w:val="32"/>
          <w:szCs w:val="32"/>
        </w:rPr>
        <w:t>;</w:t>
      </w:r>
    </w:p>
    <w:p w:rsidR="00182996" w:rsidRPr="00E46272" w:rsidRDefault="00182996" w:rsidP="00182996">
      <w:pPr>
        <w:autoSpaceDE w:val="0"/>
        <w:autoSpaceDN w:val="0"/>
        <w:adjustRightInd w:val="0"/>
        <w:jc w:val="both"/>
        <w:rPr>
          <w:color w:val="000000"/>
          <w:sz w:val="32"/>
          <w:szCs w:val="32"/>
        </w:rPr>
      </w:pPr>
      <w:r w:rsidRPr="00E46272">
        <w:rPr>
          <w:rFonts w:eastAsia="TimesNewRomanPSMT"/>
          <w:color w:val="000000"/>
          <w:sz w:val="32"/>
          <w:szCs w:val="32"/>
        </w:rPr>
        <w:t>С</w:t>
      </w:r>
      <w:r w:rsidRPr="00E46272">
        <w:rPr>
          <w:color w:val="000000"/>
          <w:sz w:val="32"/>
          <w:szCs w:val="32"/>
        </w:rPr>
        <w:t xml:space="preserve">j – </w:t>
      </w:r>
      <w:r w:rsidRPr="00E46272">
        <w:rPr>
          <w:rFonts w:eastAsia="TimesNewRomanPSMT"/>
          <w:color w:val="000000"/>
          <w:sz w:val="32"/>
          <w:szCs w:val="32"/>
        </w:rPr>
        <w:t xml:space="preserve">стоимость единицы кормов </w:t>
      </w:r>
      <w:r w:rsidRPr="00E46272">
        <w:rPr>
          <w:color w:val="000000"/>
          <w:sz w:val="32"/>
          <w:szCs w:val="32"/>
        </w:rPr>
        <w:t>j-</w:t>
      </w:r>
      <w:r w:rsidRPr="00E46272">
        <w:rPr>
          <w:rFonts w:eastAsia="TimesNewRomanPSMT"/>
          <w:color w:val="000000"/>
          <w:sz w:val="32"/>
          <w:szCs w:val="32"/>
        </w:rPr>
        <w:t>го вида</w:t>
      </w:r>
      <w:r w:rsidRPr="00E46272">
        <w:rPr>
          <w:color w:val="000000"/>
          <w:sz w:val="32"/>
          <w:szCs w:val="32"/>
        </w:rPr>
        <w:t>.</w:t>
      </w:r>
    </w:p>
    <w:p w:rsidR="00A02A4E" w:rsidRPr="00E46272" w:rsidRDefault="00A02A4E" w:rsidP="00182996">
      <w:pPr>
        <w:autoSpaceDE w:val="0"/>
        <w:autoSpaceDN w:val="0"/>
        <w:adjustRightInd w:val="0"/>
        <w:jc w:val="both"/>
        <w:rPr>
          <w:rFonts w:eastAsia="TimesNewRomanPSMT"/>
          <w:color w:val="000000"/>
          <w:sz w:val="32"/>
          <w:szCs w:val="32"/>
          <w:lang w:val="en-US"/>
        </w:rPr>
      </w:pPr>
    </w:p>
    <w:p w:rsidR="00182996" w:rsidRPr="00E46272" w:rsidRDefault="00182996" w:rsidP="00182996">
      <w:pPr>
        <w:autoSpaceDE w:val="0"/>
        <w:autoSpaceDN w:val="0"/>
        <w:adjustRightInd w:val="0"/>
        <w:jc w:val="both"/>
        <w:rPr>
          <w:color w:val="000000"/>
          <w:sz w:val="32"/>
          <w:szCs w:val="32"/>
        </w:rPr>
      </w:pPr>
      <w:r w:rsidRPr="00E46272">
        <w:rPr>
          <w:rFonts w:eastAsia="TimesNewRomanPSMT"/>
          <w:color w:val="000000"/>
          <w:sz w:val="32"/>
          <w:szCs w:val="32"/>
        </w:rPr>
        <w:t>Введём неизвестные переменные</w:t>
      </w:r>
      <w:r w:rsidRPr="00E46272">
        <w:rPr>
          <w:color w:val="000000"/>
          <w:sz w:val="32"/>
          <w:szCs w:val="32"/>
        </w:rPr>
        <w:t>:</w:t>
      </w:r>
    </w:p>
    <w:p w:rsidR="00182996" w:rsidRPr="00E46272" w:rsidRDefault="00182996" w:rsidP="00182996">
      <w:pPr>
        <w:autoSpaceDE w:val="0"/>
        <w:autoSpaceDN w:val="0"/>
        <w:adjustRightInd w:val="0"/>
        <w:jc w:val="both"/>
        <w:rPr>
          <w:color w:val="000000"/>
          <w:sz w:val="32"/>
          <w:szCs w:val="32"/>
        </w:rPr>
      </w:pPr>
      <w:r w:rsidRPr="00E46272">
        <w:rPr>
          <w:rFonts w:eastAsia="TimesNewRomanPSMT"/>
          <w:color w:val="000000"/>
          <w:sz w:val="32"/>
          <w:szCs w:val="32"/>
        </w:rPr>
        <w:t>х</w:t>
      </w:r>
      <w:r w:rsidRPr="00E46272">
        <w:rPr>
          <w:color w:val="000000"/>
          <w:sz w:val="32"/>
          <w:szCs w:val="32"/>
        </w:rPr>
        <w:t xml:space="preserve">j – </w:t>
      </w:r>
      <w:r w:rsidRPr="00E46272">
        <w:rPr>
          <w:rFonts w:eastAsia="TimesNewRomanPSMT"/>
          <w:color w:val="000000"/>
          <w:sz w:val="32"/>
          <w:szCs w:val="32"/>
        </w:rPr>
        <w:t xml:space="preserve">суточный объём кормления животных </w:t>
      </w:r>
      <w:r w:rsidRPr="00E46272">
        <w:rPr>
          <w:color w:val="000000"/>
          <w:sz w:val="32"/>
          <w:szCs w:val="32"/>
        </w:rPr>
        <w:t>j-</w:t>
      </w:r>
      <w:r w:rsidRPr="00E46272">
        <w:rPr>
          <w:rFonts w:eastAsia="TimesNewRomanPSMT"/>
          <w:color w:val="000000"/>
          <w:sz w:val="32"/>
          <w:szCs w:val="32"/>
        </w:rPr>
        <w:t>м видом корма</w:t>
      </w:r>
      <w:r w:rsidRPr="00E46272">
        <w:rPr>
          <w:color w:val="000000"/>
          <w:sz w:val="32"/>
          <w:szCs w:val="32"/>
        </w:rPr>
        <w:t>.</w:t>
      </w:r>
    </w:p>
    <w:p w:rsidR="00A02A4E" w:rsidRPr="00E46272" w:rsidRDefault="00A02A4E" w:rsidP="00182996">
      <w:pPr>
        <w:autoSpaceDE w:val="0"/>
        <w:autoSpaceDN w:val="0"/>
        <w:adjustRightInd w:val="0"/>
        <w:jc w:val="both"/>
        <w:rPr>
          <w:rFonts w:eastAsia="TimesNewRomanPSMT"/>
          <w:color w:val="000000"/>
          <w:sz w:val="32"/>
          <w:szCs w:val="32"/>
          <w:lang w:val="en-US"/>
        </w:rPr>
      </w:pPr>
    </w:p>
    <w:p w:rsidR="00182996" w:rsidRPr="00E46272" w:rsidRDefault="00182996" w:rsidP="00182996">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В терминах введённых обозначений данная задача запишется следующим</w:t>
      </w:r>
    </w:p>
    <w:p w:rsidR="00182996" w:rsidRPr="00E46272" w:rsidRDefault="00182996" w:rsidP="00182996">
      <w:pPr>
        <w:autoSpaceDE w:val="0"/>
        <w:autoSpaceDN w:val="0"/>
        <w:adjustRightInd w:val="0"/>
        <w:jc w:val="both"/>
        <w:rPr>
          <w:color w:val="000000"/>
          <w:sz w:val="32"/>
          <w:szCs w:val="32"/>
        </w:rPr>
      </w:pPr>
      <w:r w:rsidRPr="00E46272">
        <w:rPr>
          <w:rFonts w:eastAsia="TimesNewRomanPSMT"/>
          <w:color w:val="000000"/>
          <w:sz w:val="32"/>
          <w:szCs w:val="32"/>
        </w:rPr>
        <w:t>образом</w:t>
      </w:r>
      <w:r w:rsidRPr="00E46272">
        <w:rPr>
          <w:color w:val="000000"/>
          <w:sz w:val="32"/>
          <w:szCs w:val="32"/>
        </w:rPr>
        <w:t>:</w:t>
      </w:r>
    </w:p>
    <w:p w:rsidR="00BD6F5E" w:rsidRPr="00E46272" w:rsidRDefault="00BD6F5E" w:rsidP="00FD405F">
      <w:pPr>
        <w:rPr>
          <w:color w:val="000000"/>
          <w:sz w:val="32"/>
          <w:szCs w:val="32"/>
          <w:lang w:val="en-US"/>
        </w:rPr>
      </w:pPr>
    </w:p>
    <w:p w:rsidR="008935DD" w:rsidRPr="00E46272" w:rsidRDefault="008935DD" w:rsidP="007E7135">
      <w:pPr>
        <w:autoSpaceDE w:val="0"/>
        <w:autoSpaceDN w:val="0"/>
        <w:adjustRightInd w:val="0"/>
        <w:ind w:left="1440"/>
        <w:rPr>
          <w:color w:val="000000"/>
          <w:sz w:val="32"/>
          <w:szCs w:val="32"/>
          <w:lang w:val="en-US"/>
        </w:rPr>
      </w:pPr>
      <w:r w:rsidRPr="00E46272">
        <w:rPr>
          <w:color w:val="000000"/>
          <w:sz w:val="32"/>
          <w:szCs w:val="32"/>
        </w:rPr>
        <w:t xml:space="preserve">z = </w:t>
      </w:r>
      <w:r w:rsidRPr="00E46272">
        <w:rPr>
          <w:rFonts w:eastAsia="TimesNewRomanPSMT"/>
          <w:color w:val="000000"/>
          <w:sz w:val="32"/>
          <w:szCs w:val="32"/>
        </w:rPr>
        <w:t>С1</w:t>
      </w:r>
      <w:r w:rsidRPr="00E46272">
        <w:rPr>
          <w:color w:val="000000"/>
          <w:sz w:val="32"/>
          <w:szCs w:val="32"/>
        </w:rPr>
        <w:t>x</w:t>
      </w:r>
      <w:r w:rsidRPr="00E46272">
        <w:rPr>
          <w:rFonts w:eastAsia="TimesNewRomanPSMT"/>
          <w:color w:val="000000"/>
          <w:sz w:val="32"/>
          <w:szCs w:val="32"/>
        </w:rPr>
        <w:t xml:space="preserve">1 </w:t>
      </w:r>
      <w:r w:rsidRPr="00E46272">
        <w:rPr>
          <w:color w:val="000000"/>
          <w:sz w:val="32"/>
          <w:szCs w:val="32"/>
        </w:rPr>
        <w:t xml:space="preserve">+ </w:t>
      </w:r>
      <w:r w:rsidRPr="00E46272">
        <w:rPr>
          <w:rFonts w:eastAsia="TimesNewRomanPSMT"/>
          <w:color w:val="000000"/>
          <w:sz w:val="32"/>
          <w:szCs w:val="32"/>
        </w:rPr>
        <w:t>С</w:t>
      </w:r>
      <w:r w:rsidRPr="00E46272">
        <w:rPr>
          <w:color w:val="000000"/>
          <w:sz w:val="32"/>
          <w:szCs w:val="32"/>
        </w:rPr>
        <w:t>2x2 + … +</w:t>
      </w:r>
      <w:r w:rsidRPr="00E46272">
        <w:rPr>
          <w:rFonts w:eastAsia="TimesNewRomanPSMT"/>
          <w:color w:val="000000"/>
          <w:sz w:val="32"/>
          <w:szCs w:val="32"/>
        </w:rPr>
        <w:t>С</w:t>
      </w:r>
      <w:r w:rsidRPr="00E46272">
        <w:rPr>
          <w:color w:val="000000"/>
          <w:sz w:val="32"/>
          <w:szCs w:val="32"/>
        </w:rPr>
        <w:t xml:space="preserve">nxn    →   min </w:t>
      </w:r>
    </w:p>
    <w:p w:rsidR="009916F0" w:rsidRPr="00E46272" w:rsidRDefault="007636F7" w:rsidP="007E7135">
      <w:pPr>
        <w:autoSpaceDE w:val="0"/>
        <w:autoSpaceDN w:val="0"/>
        <w:adjustRightInd w:val="0"/>
        <w:ind w:left="1440"/>
        <w:rPr>
          <w:color w:val="000000"/>
          <w:sz w:val="32"/>
          <w:szCs w:val="32"/>
          <w:lang w:val="en-US"/>
        </w:rPr>
      </w:pPr>
      <w:r>
        <w:rPr>
          <w:noProof/>
          <w:color w:val="000000"/>
          <w:sz w:val="32"/>
          <w:szCs w:val="32"/>
        </w:rPr>
        <w:pict>
          <v:shape id="_x0000_s1029" type="#_x0000_t87" style="position:absolute;left:0;text-align:left;margin-left:54pt;margin-top:15.35pt;width:9pt;height:63pt;z-index:251650560"/>
        </w:pict>
      </w:r>
    </w:p>
    <w:p w:rsidR="008935DD" w:rsidRPr="00E46272" w:rsidRDefault="008935DD" w:rsidP="007E7135">
      <w:pPr>
        <w:autoSpaceDE w:val="0"/>
        <w:autoSpaceDN w:val="0"/>
        <w:adjustRightInd w:val="0"/>
        <w:ind w:left="1440"/>
        <w:rPr>
          <w:rFonts w:eastAsia="TimesNewRomanPSMT"/>
          <w:color w:val="000000"/>
          <w:sz w:val="32"/>
          <w:szCs w:val="32"/>
        </w:rPr>
      </w:pPr>
      <w:r w:rsidRPr="00E46272">
        <w:rPr>
          <w:rFonts w:eastAsia="TimesNewRomanPSMT"/>
          <w:color w:val="000000"/>
          <w:sz w:val="32"/>
          <w:szCs w:val="32"/>
        </w:rPr>
        <w:t>а11</w:t>
      </w:r>
      <w:r w:rsidRPr="00E46272">
        <w:rPr>
          <w:color w:val="000000"/>
          <w:sz w:val="32"/>
          <w:szCs w:val="32"/>
        </w:rPr>
        <w:t>x</w:t>
      </w:r>
      <w:r w:rsidRPr="00E46272">
        <w:rPr>
          <w:rFonts w:eastAsia="TimesNewRomanPSMT"/>
          <w:color w:val="000000"/>
          <w:sz w:val="32"/>
          <w:szCs w:val="32"/>
        </w:rPr>
        <w:t xml:space="preserve">1 </w:t>
      </w:r>
      <w:r w:rsidRPr="00E46272">
        <w:rPr>
          <w:color w:val="000000"/>
          <w:sz w:val="32"/>
          <w:szCs w:val="32"/>
        </w:rPr>
        <w:t xml:space="preserve">+ </w:t>
      </w:r>
      <w:r w:rsidRPr="00E46272">
        <w:rPr>
          <w:rFonts w:eastAsia="TimesNewRomanPSMT"/>
          <w:color w:val="000000"/>
          <w:sz w:val="32"/>
          <w:szCs w:val="32"/>
        </w:rPr>
        <w:t>а1</w:t>
      </w:r>
      <w:r w:rsidRPr="00E46272">
        <w:rPr>
          <w:color w:val="000000"/>
          <w:sz w:val="32"/>
          <w:szCs w:val="32"/>
        </w:rPr>
        <w:t xml:space="preserve">2x2 +…+ </w:t>
      </w:r>
      <w:r w:rsidRPr="00E46272">
        <w:rPr>
          <w:rFonts w:eastAsia="TimesNewRomanPSMT"/>
          <w:color w:val="000000"/>
          <w:sz w:val="32"/>
          <w:szCs w:val="32"/>
        </w:rPr>
        <w:t>а1</w:t>
      </w:r>
      <w:r w:rsidRPr="00E46272">
        <w:rPr>
          <w:color w:val="000000"/>
          <w:sz w:val="32"/>
          <w:szCs w:val="32"/>
        </w:rPr>
        <w:t>nxn ≥ A</w:t>
      </w:r>
      <w:r w:rsidRPr="00E46272">
        <w:rPr>
          <w:rFonts w:eastAsia="TimesNewRomanPSMT"/>
          <w:color w:val="000000"/>
          <w:sz w:val="32"/>
          <w:szCs w:val="32"/>
        </w:rPr>
        <w:t>1</w:t>
      </w:r>
    </w:p>
    <w:p w:rsidR="008935DD" w:rsidRPr="00E46272" w:rsidRDefault="008935DD" w:rsidP="007E7135">
      <w:pPr>
        <w:autoSpaceDE w:val="0"/>
        <w:autoSpaceDN w:val="0"/>
        <w:adjustRightInd w:val="0"/>
        <w:ind w:left="1440"/>
        <w:rPr>
          <w:color w:val="000000"/>
          <w:sz w:val="32"/>
          <w:szCs w:val="32"/>
        </w:rPr>
      </w:pPr>
      <w:r w:rsidRPr="00E46272">
        <w:rPr>
          <w:rFonts w:eastAsia="TimesNewRomanPSMT"/>
          <w:color w:val="000000"/>
          <w:sz w:val="32"/>
          <w:szCs w:val="32"/>
        </w:rPr>
        <w:t>а</w:t>
      </w:r>
      <w:r w:rsidRPr="00E46272">
        <w:rPr>
          <w:color w:val="000000"/>
          <w:sz w:val="32"/>
          <w:szCs w:val="32"/>
        </w:rPr>
        <w:t>2</w:t>
      </w:r>
      <w:r w:rsidRPr="00E46272">
        <w:rPr>
          <w:rFonts w:eastAsia="TimesNewRomanPSMT"/>
          <w:color w:val="000000"/>
          <w:sz w:val="32"/>
          <w:szCs w:val="32"/>
        </w:rPr>
        <w:t>1</w:t>
      </w:r>
      <w:r w:rsidRPr="00E46272">
        <w:rPr>
          <w:color w:val="000000"/>
          <w:sz w:val="32"/>
          <w:szCs w:val="32"/>
        </w:rPr>
        <w:t>x</w:t>
      </w:r>
      <w:r w:rsidRPr="00E46272">
        <w:rPr>
          <w:rFonts w:eastAsia="TimesNewRomanPSMT"/>
          <w:color w:val="000000"/>
          <w:sz w:val="32"/>
          <w:szCs w:val="32"/>
        </w:rPr>
        <w:t xml:space="preserve">1 </w:t>
      </w:r>
      <w:r w:rsidRPr="00E46272">
        <w:rPr>
          <w:color w:val="000000"/>
          <w:sz w:val="32"/>
          <w:szCs w:val="32"/>
        </w:rPr>
        <w:t xml:space="preserve">+ </w:t>
      </w:r>
      <w:r w:rsidRPr="00E46272">
        <w:rPr>
          <w:rFonts w:eastAsia="TimesNewRomanPSMT"/>
          <w:color w:val="000000"/>
          <w:sz w:val="32"/>
          <w:szCs w:val="32"/>
        </w:rPr>
        <w:t>а</w:t>
      </w:r>
      <w:r w:rsidRPr="00E46272">
        <w:rPr>
          <w:color w:val="000000"/>
          <w:sz w:val="32"/>
          <w:szCs w:val="32"/>
        </w:rPr>
        <w:t xml:space="preserve">22x2 +…+ </w:t>
      </w:r>
      <w:r w:rsidRPr="00E46272">
        <w:rPr>
          <w:rFonts w:eastAsia="TimesNewRomanPSMT"/>
          <w:color w:val="000000"/>
          <w:sz w:val="32"/>
          <w:szCs w:val="32"/>
        </w:rPr>
        <w:t>а</w:t>
      </w:r>
      <w:r w:rsidRPr="00E46272">
        <w:rPr>
          <w:color w:val="000000"/>
          <w:sz w:val="32"/>
          <w:szCs w:val="32"/>
        </w:rPr>
        <w:t xml:space="preserve">2nxn ≥ A2 </w:t>
      </w:r>
    </w:p>
    <w:p w:rsidR="008935DD" w:rsidRPr="00E46272" w:rsidRDefault="008935DD" w:rsidP="007E7135">
      <w:pPr>
        <w:autoSpaceDE w:val="0"/>
        <w:autoSpaceDN w:val="0"/>
        <w:adjustRightInd w:val="0"/>
        <w:ind w:left="1440"/>
        <w:rPr>
          <w:color w:val="000000"/>
          <w:sz w:val="32"/>
          <w:szCs w:val="32"/>
        </w:rPr>
      </w:pPr>
      <w:r w:rsidRPr="00E46272">
        <w:rPr>
          <w:color w:val="000000"/>
          <w:sz w:val="32"/>
          <w:szCs w:val="32"/>
        </w:rPr>
        <w:t>…………………………….</w:t>
      </w:r>
    </w:p>
    <w:p w:rsidR="008935DD" w:rsidRPr="00E46272" w:rsidRDefault="008935DD" w:rsidP="007E7135">
      <w:pPr>
        <w:autoSpaceDE w:val="0"/>
        <w:autoSpaceDN w:val="0"/>
        <w:adjustRightInd w:val="0"/>
        <w:ind w:left="1440"/>
        <w:rPr>
          <w:color w:val="000000"/>
          <w:sz w:val="32"/>
          <w:szCs w:val="32"/>
        </w:rPr>
      </w:pPr>
      <w:r w:rsidRPr="00E46272">
        <w:rPr>
          <w:color w:val="000000"/>
          <w:sz w:val="32"/>
          <w:szCs w:val="32"/>
        </w:rPr>
        <w:t>am</w:t>
      </w:r>
      <w:r w:rsidRPr="00E46272">
        <w:rPr>
          <w:rFonts w:eastAsia="TimesNewRomanPSMT"/>
          <w:color w:val="000000"/>
          <w:sz w:val="32"/>
          <w:szCs w:val="32"/>
        </w:rPr>
        <w:t>1</w:t>
      </w:r>
      <w:r w:rsidRPr="00E46272">
        <w:rPr>
          <w:color w:val="000000"/>
          <w:sz w:val="32"/>
          <w:szCs w:val="32"/>
        </w:rPr>
        <w:t>x</w:t>
      </w:r>
      <w:r w:rsidRPr="00E46272">
        <w:rPr>
          <w:rFonts w:eastAsia="TimesNewRomanPSMT"/>
          <w:color w:val="000000"/>
          <w:sz w:val="32"/>
          <w:szCs w:val="32"/>
        </w:rPr>
        <w:t xml:space="preserve">1 </w:t>
      </w:r>
      <w:r w:rsidRPr="00E46272">
        <w:rPr>
          <w:color w:val="000000"/>
          <w:sz w:val="32"/>
          <w:szCs w:val="32"/>
        </w:rPr>
        <w:t xml:space="preserve">+ </w:t>
      </w:r>
      <w:r w:rsidRPr="00E46272">
        <w:rPr>
          <w:rFonts w:eastAsia="TimesNewRomanPSMT"/>
          <w:color w:val="000000"/>
          <w:sz w:val="32"/>
          <w:szCs w:val="32"/>
        </w:rPr>
        <w:t>а</w:t>
      </w:r>
      <w:r w:rsidRPr="00E46272">
        <w:rPr>
          <w:color w:val="000000"/>
          <w:sz w:val="32"/>
          <w:szCs w:val="32"/>
        </w:rPr>
        <w:t xml:space="preserve">m2x2 +…+ </w:t>
      </w:r>
      <w:r w:rsidRPr="00E46272">
        <w:rPr>
          <w:rFonts w:eastAsia="TimesNewRomanPSMT"/>
          <w:color w:val="000000"/>
          <w:sz w:val="32"/>
          <w:szCs w:val="32"/>
        </w:rPr>
        <w:t>а</w:t>
      </w:r>
      <w:r w:rsidR="007E7135" w:rsidRPr="00E46272">
        <w:rPr>
          <w:rFonts w:eastAsia="TimesNewRomanPSMT"/>
          <w:color w:val="000000"/>
          <w:sz w:val="32"/>
          <w:szCs w:val="32"/>
        </w:rPr>
        <w:t xml:space="preserve"> </w:t>
      </w:r>
      <w:r w:rsidRPr="00E46272">
        <w:rPr>
          <w:color w:val="000000"/>
          <w:sz w:val="32"/>
          <w:szCs w:val="32"/>
        </w:rPr>
        <w:t>mnxn ≥Am</w:t>
      </w:r>
    </w:p>
    <w:p w:rsidR="00F421F4" w:rsidRPr="00E46272" w:rsidRDefault="00F421F4" w:rsidP="00F421F4">
      <w:pPr>
        <w:autoSpaceDE w:val="0"/>
        <w:autoSpaceDN w:val="0"/>
        <w:adjustRightInd w:val="0"/>
        <w:ind w:left="1440"/>
        <w:jc w:val="both"/>
        <w:rPr>
          <w:color w:val="000000"/>
          <w:sz w:val="32"/>
          <w:szCs w:val="32"/>
          <w:lang w:val="en-US"/>
        </w:rPr>
      </w:pPr>
    </w:p>
    <w:p w:rsidR="00F421F4" w:rsidRPr="00E46272" w:rsidRDefault="00F421F4" w:rsidP="00F421F4">
      <w:pPr>
        <w:autoSpaceDE w:val="0"/>
        <w:autoSpaceDN w:val="0"/>
        <w:adjustRightInd w:val="0"/>
        <w:ind w:left="1440"/>
        <w:jc w:val="both"/>
        <w:rPr>
          <w:color w:val="000000"/>
          <w:sz w:val="32"/>
          <w:szCs w:val="32"/>
        </w:rPr>
      </w:pPr>
      <w:r w:rsidRPr="00E46272">
        <w:rPr>
          <w:color w:val="000000"/>
          <w:sz w:val="32"/>
          <w:szCs w:val="32"/>
        </w:rPr>
        <w:t xml:space="preserve">xj ≥ 0,   </w:t>
      </w:r>
      <w:r w:rsidRPr="00E46272">
        <w:rPr>
          <w:iCs/>
          <w:color w:val="000000"/>
          <w:sz w:val="32"/>
          <w:szCs w:val="32"/>
        </w:rPr>
        <w:t xml:space="preserve">j </w:t>
      </w:r>
      <w:r w:rsidRPr="00E46272">
        <w:rPr>
          <w:color w:val="000000"/>
          <w:sz w:val="32"/>
          <w:szCs w:val="32"/>
        </w:rPr>
        <w:t xml:space="preserve">= 1, </w:t>
      </w:r>
      <w:r w:rsidRPr="00E46272">
        <w:rPr>
          <w:iCs/>
          <w:color w:val="000000"/>
          <w:sz w:val="32"/>
          <w:szCs w:val="32"/>
        </w:rPr>
        <w:t>n</w:t>
      </w:r>
      <w:r w:rsidRPr="00E46272">
        <w:rPr>
          <w:color w:val="000000"/>
          <w:sz w:val="32"/>
          <w:szCs w:val="32"/>
        </w:rPr>
        <w:t xml:space="preserve"> </w:t>
      </w:r>
    </w:p>
    <w:p w:rsidR="00F421F4" w:rsidRPr="00E46272" w:rsidRDefault="00F421F4" w:rsidP="00F421F4">
      <w:pPr>
        <w:rPr>
          <w:color w:val="000000"/>
          <w:sz w:val="32"/>
          <w:szCs w:val="32"/>
        </w:rPr>
        <w:sectPr w:rsidR="00F421F4" w:rsidRPr="00E46272" w:rsidSect="00FF1A4A">
          <w:pgSz w:w="11906" w:h="16838"/>
          <w:pgMar w:top="567" w:right="567" w:bottom="680" w:left="851" w:header="709" w:footer="709" w:gutter="0"/>
          <w:cols w:space="708"/>
          <w:docGrid w:linePitch="360"/>
        </w:sectPr>
      </w:pPr>
    </w:p>
    <w:p w:rsidR="00B14ECC" w:rsidRPr="00E46272" w:rsidRDefault="00F95A88" w:rsidP="00F95A88">
      <w:pPr>
        <w:rPr>
          <w:color w:val="000000"/>
          <w:sz w:val="32"/>
          <w:szCs w:val="32"/>
        </w:rPr>
      </w:pPr>
      <w:r>
        <w:rPr>
          <w:rFonts w:eastAsia="TimesNewRomanPS-BoldMT+1"/>
          <w:b/>
          <w:bCs/>
          <w:color w:val="000000"/>
          <w:sz w:val="32"/>
          <w:szCs w:val="32"/>
        </w:rPr>
        <w:t xml:space="preserve">7. </w:t>
      </w:r>
      <w:r w:rsidR="00B14ECC" w:rsidRPr="00E46272">
        <w:rPr>
          <w:rFonts w:eastAsia="TimesNewRomanPS-BoldMT+1"/>
          <w:b/>
          <w:bCs/>
          <w:color w:val="000000"/>
          <w:sz w:val="32"/>
          <w:szCs w:val="32"/>
        </w:rPr>
        <w:t>Транспортная задача</w:t>
      </w:r>
      <w:r w:rsidR="00B14ECC" w:rsidRPr="00E46272">
        <w:rPr>
          <w:b/>
          <w:bCs/>
          <w:color w:val="000000"/>
          <w:sz w:val="32"/>
          <w:szCs w:val="32"/>
        </w:rPr>
        <w:t>.</w:t>
      </w:r>
      <w:r>
        <w:rPr>
          <w:b/>
          <w:bCs/>
          <w:color w:val="000000"/>
          <w:sz w:val="32"/>
          <w:szCs w:val="32"/>
        </w:rPr>
        <w:t xml:space="preserve"> Экономическая постановка и построение математической модели задачи.</w:t>
      </w:r>
    </w:p>
    <w:p w:rsidR="00B14ECC" w:rsidRPr="00E46272" w:rsidRDefault="00B14ECC" w:rsidP="00BC51D3">
      <w:pPr>
        <w:autoSpaceDE w:val="0"/>
        <w:autoSpaceDN w:val="0"/>
        <w:adjustRightInd w:val="0"/>
        <w:jc w:val="center"/>
        <w:rPr>
          <w:color w:val="000000"/>
          <w:sz w:val="32"/>
          <w:szCs w:val="32"/>
          <w:u w:val="single"/>
        </w:rPr>
      </w:pPr>
      <w:r w:rsidRPr="00E46272">
        <w:rPr>
          <w:rFonts w:eastAsia="TimesNewRomanPSMT"/>
          <w:color w:val="000000"/>
          <w:sz w:val="32"/>
          <w:szCs w:val="32"/>
          <w:u w:val="single"/>
        </w:rPr>
        <w:t>Экономическая постановка</w:t>
      </w:r>
      <w:r w:rsidRPr="00E46272">
        <w:rPr>
          <w:color w:val="000000"/>
          <w:sz w:val="32"/>
          <w:szCs w:val="32"/>
          <w:u w:val="single"/>
        </w:rPr>
        <w:t>:</w:t>
      </w:r>
    </w:p>
    <w:p w:rsidR="00B14ECC" w:rsidRPr="00E46272" w:rsidRDefault="00B14ECC" w:rsidP="00B14ECC">
      <w:pPr>
        <w:autoSpaceDE w:val="0"/>
        <w:autoSpaceDN w:val="0"/>
        <w:adjustRightInd w:val="0"/>
        <w:rPr>
          <w:color w:val="000000"/>
          <w:sz w:val="32"/>
          <w:szCs w:val="32"/>
        </w:rPr>
      </w:pPr>
      <w:r w:rsidRPr="00E46272">
        <w:rPr>
          <w:rFonts w:eastAsia="TimesNewRomanPSMT"/>
          <w:color w:val="000000"/>
          <w:sz w:val="32"/>
          <w:szCs w:val="32"/>
        </w:rPr>
        <w:t xml:space="preserve">Имеется </w:t>
      </w:r>
      <w:r w:rsidRPr="00E46272">
        <w:rPr>
          <w:b/>
          <w:bCs/>
          <w:color w:val="000000"/>
          <w:sz w:val="32"/>
          <w:szCs w:val="32"/>
        </w:rPr>
        <w:t xml:space="preserve">m </w:t>
      </w:r>
      <w:r w:rsidRPr="00E46272">
        <w:rPr>
          <w:rFonts w:eastAsia="TimesNewRomanPSMT"/>
          <w:color w:val="000000"/>
          <w:sz w:val="32"/>
          <w:szCs w:val="32"/>
        </w:rPr>
        <w:t xml:space="preserve">поставщиков однородной продукции и </w:t>
      </w:r>
      <w:r w:rsidRPr="00E46272">
        <w:rPr>
          <w:b/>
          <w:bCs/>
          <w:color w:val="000000"/>
          <w:sz w:val="32"/>
          <w:szCs w:val="32"/>
        </w:rPr>
        <w:t xml:space="preserve">n </w:t>
      </w:r>
      <w:r w:rsidRPr="00E46272">
        <w:rPr>
          <w:rFonts w:eastAsia="TimesNewRomanPSMT"/>
          <w:color w:val="000000"/>
          <w:sz w:val="32"/>
          <w:szCs w:val="32"/>
        </w:rPr>
        <w:t>потребителей этой</w:t>
      </w:r>
      <w:r w:rsidR="00BC51D3" w:rsidRPr="00E46272">
        <w:rPr>
          <w:rFonts w:eastAsia="TimesNewRomanPSMT"/>
          <w:color w:val="000000"/>
          <w:sz w:val="32"/>
          <w:szCs w:val="32"/>
        </w:rPr>
        <w:t xml:space="preserve"> </w:t>
      </w:r>
      <w:r w:rsidRPr="00E46272">
        <w:rPr>
          <w:rFonts w:eastAsia="TimesNewRomanPSMT"/>
          <w:color w:val="000000"/>
          <w:sz w:val="32"/>
          <w:szCs w:val="32"/>
        </w:rPr>
        <w:t>продукции</w:t>
      </w:r>
      <w:r w:rsidRPr="00E46272">
        <w:rPr>
          <w:color w:val="000000"/>
          <w:sz w:val="32"/>
          <w:szCs w:val="32"/>
        </w:rPr>
        <w:t xml:space="preserve">. </w:t>
      </w:r>
      <w:r w:rsidRPr="00E46272">
        <w:rPr>
          <w:rFonts w:eastAsia="TimesNewRomanPSMT"/>
          <w:color w:val="000000"/>
          <w:sz w:val="32"/>
          <w:szCs w:val="32"/>
        </w:rPr>
        <w:t>Известны удельные затраты на доставку единицы продукции от каждого поставщика каждому потребителю</w:t>
      </w:r>
      <w:r w:rsidRPr="00E46272">
        <w:rPr>
          <w:color w:val="000000"/>
          <w:sz w:val="32"/>
          <w:szCs w:val="32"/>
        </w:rPr>
        <w:t xml:space="preserve">. </w:t>
      </w:r>
      <w:r w:rsidRPr="00E46272">
        <w:rPr>
          <w:rFonts w:eastAsia="TimesNewRomanPSMT"/>
          <w:color w:val="000000"/>
          <w:sz w:val="32"/>
          <w:szCs w:val="32"/>
        </w:rPr>
        <w:t>Запасы продукции у поставщиков</w:t>
      </w:r>
      <w:r w:rsidR="00BC51D3" w:rsidRPr="00E46272">
        <w:rPr>
          <w:rFonts w:eastAsia="TimesNewRomanPSMT"/>
          <w:color w:val="000000"/>
          <w:sz w:val="32"/>
          <w:szCs w:val="32"/>
          <w:lang w:val="en-US"/>
        </w:rPr>
        <w:t xml:space="preserve"> </w:t>
      </w:r>
      <w:r w:rsidRPr="00E46272">
        <w:rPr>
          <w:rFonts w:eastAsia="TimesNewRomanPSMT"/>
          <w:color w:val="000000"/>
          <w:sz w:val="32"/>
          <w:szCs w:val="32"/>
        </w:rPr>
        <w:t>ограничены</w:t>
      </w:r>
      <w:r w:rsidRPr="00E46272">
        <w:rPr>
          <w:color w:val="000000"/>
          <w:sz w:val="32"/>
          <w:szCs w:val="32"/>
        </w:rPr>
        <w:t xml:space="preserve">. </w:t>
      </w:r>
      <w:r w:rsidRPr="00E46272">
        <w:rPr>
          <w:rFonts w:eastAsia="TimesNewRomanPSMT"/>
          <w:color w:val="000000"/>
          <w:sz w:val="32"/>
          <w:szCs w:val="32"/>
        </w:rPr>
        <w:t>Известны так же потребности в продукции каждого потребителя</w:t>
      </w:r>
      <w:r w:rsidRPr="00E46272">
        <w:rPr>
          <w:color w:val="000000"/>
          <w:sz w:val="32"/>
          <w:szCs w:val="32"/>
        </w:rPr>
        <w:t>.</w:t>
      </w:r>
    </w:p>
    <w:p w:rsidR="00B14ECC" w:rsidRPr="00E46272" w:rsidRDefault="00B14ECC" w:rsidP="00B14ECC">
      <w:pPr>
        <w:autoSpaceDE w:val="0"/>
        <w:autoSpaceDN w:val="0"/>
        <w:adjustRightInd w:val="0"/>
        <w:rPr>
          <w:color w:val="000000"/>
          <w:sz w:val="32"/>
          <w:szCs w:val="32"/>
        </w:rPr>
      </w:pPr>
      <w:r w:rsidRPr="00E46272">
        <w:rPr>
          <w:rFonts w:eastAsia="TimesNewRomanPSMT"/>
          <w:color w:val="000000"/>
          <w:sz w:val="32"/>
          <w:szCs w:val="32"/>
        </w:rPr>
        <w:t>Необходимо определить такой план перевозки продукции от поставщиков к потребителям</w:t>
      </w:r>
      <w:r w:rsidRPr="00E46272">
        <w:rPr>
          <w:color w:val="000000"/>
          <w:sz w:val="32"/>
          <w:szCs w:val="32"/>
        </w:rPr>
        <w:t xml:space="preserve">, </w:t>
      </w:r>
      <w:r w:rsidRPr="00E46272">
        <w:rPr>
          <w:rFonts w:eastAsia="TimesNewRomanPSMT"/>
          <w:color w:val="000000"/>
          <w:sz w:val="32"/>
          <w:szCs w:val="32"/>
        </w:rPr>
        <w:t>при котором общие затраты на перевозку будут минимальными</w:t>
      </w:r>
      <w:r w:rsidRPr="00E46272">
        <w:rPr>
          <w:color w:val="000000"/>
          <w:sz w:val="32"/>
          <w:szCs w:val="32"/>
        </w:rPr>
        <w:t>.</w:t>
      </w:r>
    </w:p>
    <w:p w:rsidR="00B14ECC" w:rsidRPr="00E46272" w:rsidRDefault="00B14ECC" w:rsidP="00BC51D3">
      <w:pPr>
        <w:autoSpaceDE w:val="0"/>
        <w:autoSpaceDN w:val="0"/>
        <w:adjustRightInd w:val="0"/>
        <w:jc w:val="center"/>
        <w:rPr>
          <w:color w:val="000000"/>
          <w:sz w:val="32"/>
          <w:szCs w:val="32"/>
          <w:u w:val="single"/>
        </w:rPr>
      </w:pPr>
      <w:r w:rsidRPr="00E46272">
        <w:rPr>
          <w:rFonts w:eastAsia="TimesNewRomanPSMT"/>
          <w:color w:val="000000"/>
          <w:sz w:val="32"/>
          <w:szCs w:val="32"/>
          <w:u w:val="single"/>
        </w:rPr>
        <w:t>Математическая постановка</w:t>
      </w:r>
      <w:r w:rsidRPr="00E46272">
        <w:rPr>
          <w:color w:val="000000"/>
          <w:sz w:val="32"/>
          <w:szCs w:val="32"/>
          <w:u w:val="single"/>
        </w:rPr>
        <w:t>:</w:t>
      </w:r>
    </w:p>
    <w:p w:rsidR="00B14ECC" w:rsidRPr="00E46272" w:rsidRDefault="00B14ECC" w:rsidP="00B14ECC">
      <w:pPr>
        <w:autoSpaceDE w:val="0"/>
        <w:autoSpaceDN w:val="0"/>
        <w:adjustRightInd w:val="0"/>
        <w:rPr>
          <w:color w:val="000000"/>
          <w:sz w:val="32"/>
          <w:szCs w:val="32"/>
        </w:rPr>
      </w:pPr>
      <w:r w:rsidRPr="00E46272">
        <w:rPr>
          <w:rFonts w:eastAsia="TimesNewRomanPSMT"/>
          <w:color w:val="000000"/>
          <w:sz w:val="32"/>
          <w:szCs w:val="32"/>
        </w:rPr>
        <w:t>Введём обозначения заданных параметров</w:t>
      </w:r>
      <w:r w:rsidRPr="00E46272">
        <w:rPr>
          <w:color w:val="000000"/>
          <w:sz w:val="32"/>
          <w:szCs w:val="32"/>
        </w:rPr>
        <w:t>:</w:t>
      </w:r>
    </w:p>
    <w:p w:rsidR="00B14ECC" w:rsidRPr="00E46272" w:rsidRDefault="00B14ECC" w:rsidP="00F83514">
      <w:pPr>
        <w:autoSpaceDE w:val="0"/>
        <w:autoSpaceDN w:val="0"/>
        <w:adjustRightInd w:val="0"/>
        <w:jc w:val="both"/>
        <w:rPr>
          <w:color w:val="000000"/>
          <w:sz w:val="32"/>
          <w:szCs w:val="32"/>
        </w:rPr>
      </w:pPr>
      <w:r w:rsidRPr="00E46272">
        <w:rPr>
          <w:color w:val="000000"/>
          <w:sz w:val="32"/>
          <w:szCs w:val="32"/>
        </w:rPr>
        <w:t xml:space="preserve">j – </w:t>
      </w:r>
      <w:r w:rsidRPr="00E46272">
        <w:rPr>
          <w:rFonts w:eastAsia="TimesNewRomanPSMT"/>
          <w:color w:val="000000"/>
          <w:sz w:val="32"/>
          <w:szCs w:val="32"/>
        </w:rPr>
        <w:t>индекс потребителей</w:t>
      </w:r>
      <w:r w:rsidRPr="00E46272">
        <w:rPr>
          <w:color w:val="000000"/>
          <w:sz w:val="32"/>
          <w:szCs w:val="32"/>
        </w:rPr>
        <w:t xml:space="preserve">, </w:t>
      </w:r>
      <w:r w:rsidR="00F83514" w:rsidRPr="00E46272">
        <w:rPr>
          <w:rFonts w:eastAsia="TimesNewRomanPSMT"/>
          <w:color w:val="000000"/>
          <w:sz w:val="32"/>
          <w:szCs w:val="32"/>
          <w:lang w:val="en-US"/>
        </w:rPr>
        <w:t>j</w:t>
      </w:r>
      <w:r w:rsidR="00F83514" w:rsidRPr="00E46272">
        <w:rPr>
          <w:rFonts w:eastAsia="TimesNewRomanPSMT"/>
          <w:color w:val="000000"/>
          <w:sz w:val="32"/>
          <w:szCs w:val="32"/>
        </w:rPr>
        <w:t xml:space="preserve"> = 1, </w:t>
      </w:r>
      <w:r w:rsidR="00F83514" w:rsidRPr="00E46272">
        <w:rPr>
          <w:rFonts w:eastAsia="TimesNewRomanPSMT"/>
          <w:color w:val="000000"/>
          <w:sz w:val="32"/>
          <w:szCs w:val="32"/>
          <w:lang w:val="en-US"/>
        </w:rPr>
        <w:t>n</w:t>
      </w:r>
    </w:p>
    <w:p w:rsidR="00B14ECC" w:rsidRPr="00E46272" w:rsidRDefault="00B14ECC" w:rsidP="00F83514">
      <w:pPr>
        <w:autoSpaceDE w:val="0"/>
        <w:autoSpaceDN w:val="0"/>
        <w:adjustRightInd w:val="0"/>
        <w:jc w:val="both"/>
        <w:rPr>
          <w:color w:val="000000"/>
          <w:sz w:val="32"/>
          <w:szCs w:val="32"/>
        </w:rPr>
      </w:pPr>
      <w:r w:rsidRPr="00E46272">
        <w:rPr>
          <w:color w:val="000000"/>
          <w:sz w:val="32"/>
          <w:szCs w:val="32"/>
        </w:rPr>
        <w:t xml:space="preserve">i – </w:t>
      </w:r>
      <w:r w:rsidRPr="00E46272">
        <w:rPr>
          <w:rFonts w:eastAsia="TimesNewRomanPSMT"/>
          <w:color w:val="000000"/>
          <w:sz w:val="32"/>
          <w:szCs w:val="32"/>
        </w:rPr>
        <w:t>индекс поставщиков</w:t>
      </w:r>
      <w:r w:rsidRPr="00E46272">
        <w:rPr>
          <w:color w:val="000000"/>
          <w:sz w:val="32"/>
          <w:szCs w:val="32"/>
        </w:rPr>
        <w:t xml:space="preserve">, </w:t>
      </w:r>
      <w:r w:rsidR="00F83514" w:rsidRPr="00E46272">
        <w:rPr>
          <w:iCs/>
          <w:color w:val="000000"/>
          <w:sz w:val="32"/>
          <w:szCs w:val="32"/>
          <w:lang w:val="en-US"/>
        </w:rPr>
        <w:t>i</w:t>
      </w:r>
      <w:r w:rsidR="00F83514" w:rsidRPr="00E46272">
        <w:rPr>
          <w:iCs/>
          <w:color w:val="000000"/>
          <w:sz w:val="32"/>
          <w:szCs w:val="32"/>
        </w:rPr>
        <w:t xml:space="preserve"> = </w:t>
      </w:r>
      <w:smartTag w:uri="urn:schemas-microsoft-com:office:smarttags" w:element="metricconverter">
        <w:smartTagPr>
          <w:attr w:name="ProductID" w:val="1, m"/>
        </w:smartTagPr>
        <w:r w:rsidR="00F83514" w:rsidRPr="00E46272">
          <w:rPr>
            <w:iCs/>
            <w:color w:val="000000"/>
            <w:sz w:val="32"/>
            <w:szCs w:val="32"/>
          </w:rPr>
          <w:t xml:space="preserve">1, </w:t>
        </w:r>
        <w:r w:rsidR="00F83514" w:rsidRPr="00E46272">
          <w:rPr>
            <w:iCs/>
            <w:color w:val="000000"/>
            <w:sz w:val="32"/>
            <w:szCs w:val="32"/>
            <w:lang w:val="en-US"/>
          </w:rPr>
          <w:t>m</w:t>
        </w:r>
      </w:smartTag>
    </w:p>
    <w:p w:rsidR="00B14ECC" w:rsidRPr="00E46272" w:rsidRDefault="00B14ECC" w:rsidP="00F83514">
      <w:pPr>
        <w:autoSpaceDE w:val="0"/>
        <w:autoSpaceDN w:val="0"/>
        <w:adjustRightInd w:val="0"/>
        <w:jc w:val="both"/>
        <w:rPr>
          <w:color w:val="000000"/>
          <w:sz w:val="32"/>
          <w:szCs w:val="32"/>
        </w:rPr>
      </w:pPr>
      <w:r w:rsidRPr="00E46272">
        <w:rPr>
          <w:rFonts w:eastAsia="TimesNewRomanPSMT"/>
          <w:color w:val="000000"/>
          <w:sz w:val="32"/>
          <w:szCs w:val="32"/>
        </w:rPr>
        <w:t>А</w:t>
      </w:r>
      <w:r w:rsidRPr="00E46272">
        <w:rPr>
          <w:color w:val="000000"/>
          <w:sz w:val="32"/>
          <w:szCs w:val="32"/>
        </w:rPr>
        <w:t xml:space="preserve">i – </w:t>
      </w:r>
      <w:r w:rsidRPr="00E46272">
        <w:rPr>
          <w:rFonts w:eastAsia="TimesNewRomanPSMT"/>
          <w:color w:val="000000"/>
          <w:sz w:val="32"/>
          <w:szCs w:val="32"/>
        </w:rPr>
        <w:t xml:space="preserve">объём имеющейся продукции у </w:t>
      </w:r>
      <w:r w:rsidRPr="00E46272">
        <w:rPr>
          <w:color w:val="000000"/>
          <w:sz w:val="32"/>
          <w:szCs w:val="32"/>
        </w:rPr>
        <w:t>i-</w:t>
      </w:r>
      <w:r w:rsidRPr="00E46272">
        <w:rPr>
          <w:rFonts w:eastAsia="TimesNewRomanPSMT"/>
          <w:color w:val="000000"/>
          <w:sz w:val="32"/>
          <w:szCs w:val="32"/>
        </w:rPr>
        <w:t>го поставщика</w:t>
      </w:r>
      <w:r w:rsidRPr="00E46272">
        <w:rPr>
          <w:color w:val="000000"/>
          <w:sz w:val="32"/>
          <w:szCs w:val="32"/>
        </w:rPr>
        <w:t>;</w:t>
      </w:r>
    </w:p>
    <w:p w:rsidR="00B14ECC" w:rsidRPr="00E46272" w:rsidRDefault="00B14ECC" w:rsidP="00F83514">
      <w:pPr>
        <w:autoSpaceDE w:val="0"/>
        <w:autoSpaceDN w:val="0"/>
        <w:adjustRightInd w:val="0"/>
        <w:jc w:val="both"/>
        <w:rPr>
          <w:color w:val="000000"/>
          <w:sz w:val="32"/>
          <w:szCs w:val="32"/>
        </w:rPr>
      </w:pPr>
      <w:r w:rsidRPr="00E46272">
        <w:rPr>
          <w:rFonts w:eastAsia="TimesNewRomanPSMT"/>
          <w:color w:val="000000"/>
          <w:sz w:val="32"/>
          <w:szCs w:val="32"/>
        </w:rPr>
        <w:t>В</w:t>
      </w:r>
      <w:r w:rsidRPr="00E46272">
        <w:rPr>
          <w:color w:val="000000"/>
          <w:sz w:val="32"/>
          <w:szCs w:val="32"/>
        </w:rPr>
        <w:t xml:space="preserve">j – </w:t>
      </w:r>
      <w:r w:rsidRPr="00E46272">
        <w:rPr>
          <w:rFonts w:eastAsia="TimesNewRomanPSMT"/>
          <w:color w:val="000000"/>
          <w:sz w:val="32"/>
          <w:szCs w:val="32"/>
        </w:rPr>
        <w:t xml:space="preserve">объём потребность в продукции </w:t>
      </w:r>
      <w:r w:rsidRPr="00E46272">
        <w:rPr>
          <w:color w:val="000000"/>
          <w:sz w:val="32"/>
          <w:szCs w:val="32"/>
        </w:rPr>
        <w:t>j-</w:t>
      </w:r>
      <w:r w:rsidRPr="00E46272">
        <w:rPr>
          <w:rFonts w:eastAsia="TimesNewRomanPSMT"/>
          <w:color w:val="000000"/>
          <w:sz w:val="32"/>
          <w:szCs w:val="32"/>
        </w:rPr>
        <w:t>го потребителя</w:t>
      </w:r>
      <w:r w:rsidRPr="00E46272">
        <w:rPr>
          <w:color w:val="000000"/>
          <w:sz w:val="32"/>
          <w:szCs w:val="32"/>
        </w:rPr>
        <w:t>;</w:t>
      </w:r>
    </w:p>
    <w:p w:rsidR="00B14ECC" w:rsidRPr="00E46272" w:rsidRDefault="00B14ECC" w:rsidP="00F83514">
      <w:pPr>
        <w:autoSpaceDE w:val="0"/>
        <w:autoSpaceDN w:val="0"/>
        <w:adjustRightInd w:val="0"/>
        <w:jc w:val="both"/>
        <w:rPr>
          <w:color w:val="000000"/>
          <w:sz w:val="32"/>
          <w:szCs w:val="32"/>
        </w:rPr>
      </w:pPr>
      <w:r w:rsidRPr="00E46272">
        <w:rPr>
          <w:color w:val="000000"/>
          <w:sz w:val="32"/>
          <w:szCs w:val="32"/>
        </w:rPr>
        <w:t xml:space="preserve">Cij – </w:t>
      </w:r>
      <w:r w:rsidRPr="00E46272">
        <w:rPr>
          <w:rFonts w:eastAsia="TimesNewRomanPSMT"/>
          <w:color w:val="000000"/>
          <w:sz w:val="32"/>
          <w:szCs w:val="32"/>
        </w:rPr>
        <w:t xml:space="preserve">удельные затраты на перевозку единицы продукции от </w:t>
      </w:r>
      <w:r w:rsidRPr="00E46272">
        <w:rPr>
          <w:color w:val="000000"/>
          <w:sz w:val="32"/>
          <w:szCs w:val="32"/>
        </w:rPr>
        <w:t>i-</w:t>
      </w:r>
      <w:r w:rsidRPr="00E46272">
        <w:rPr>
          <w:rFonts w:eastAsia="TimesNewRomanPSMT"/>
          <w:color w:val="000000"/>
          <w:sz w:val="32"/>
          <w:szCs w:val="32"/>
        </w:rPr>
        <w:t xml:space="preserve">го поставщика </w:t>
      </w:r>
      <w:r w:rsidRPr="00E46272">
        <w:rPr>
          <w:color w:val="000000"/>
          <w:sz w:val="32"/>
          <w:szCs w:val="32"/>
        </w:rPr>
        <w:t>j-</w:t>
      </w:r>
      <w:r w:rsidRPr="00E46272">
        <w:rPr>
          <w:rFonts w:eastAsia="TimesNewRomanPSMT"/>
          <w:color w:val="000000"/>
          <w:sz w:val="32"/>
          <w:szCs w:val="32"/>
        </w:rPr>
        <w:t>му потребителю</w:t>
      </w:r>
      <w:r w:rsidRPr="00E46272">
        <w:rPr>
          <w:color w:val="000000"/>
          <w:sz w:val="32"/>
          <w:szCs w:val="32"/>
        </w:rPr>
        <w:t>.</w:t>
      </w:r>
    </w:p>
    <w:p w:rsidR="00B14ECC" w:rsidRPr="00E46272" w:rsidRDefault="00B14ECC" w:rsidP="00F83514">
      <w:pPr>
        <w:autoSpaceDE w:val="0"/>
        <w:autoSpaceDN w:val="0"/>
        <w:adjustRightInd w:val="0"/>
        <w:jc w:val="both"/>
        <w:rPr>
          <w:color w:val="000000"/>
          <w:sz w:val="32"/>
          <w:szCs w:val="32"/>
        </w:rPr>
      </w:pPr>
      <w:r w:rsidRPr="00E46272">
        <w:rPr>
          <w:rFonts w:eastAsia="TimesNewRomanPSMT"/>
          <w:color w:val="000000"/>
          <w:sz w:val="32"/>
          <w:szCs w:val="32"/>
        </w:rPr>
        <w:t>Введём неизвестные переменные</w:t>
      </w:r>
      <w:r w:rsidRPr="00E46272">
        <w:rPr>
          <w:color w:val="000000"/>
          <w:sz w:val="32"/>
          <w:szCs w:val="32"/>
        </w:rPr>
        <w:t>:</w:t>
      </w:r>
    </w:p>
    <w:p w:rsidR="00B14ECC" w:rsidRPr="00E46272" w:rsidRDefault="00B14ECC" w:rsidP="00F83514">
      <w:pPr>
        <w:autoSpaceDE w:val="0"/>
        <w:autoSpaceDN w:val="0"/>
        <w:adjustRightInd w:val="0"/>
        <w:jc w:val="both"/>
        <w:rPr>
          <w:color w:val="000000"/>
          <w:sz w:val="32"/>
          <w:szCs w:val="32"/>
        </w:rPr>
      </w:pPr>
      <w:r w:rsidRPr="00E46272">
        <w:rPr>
          <w:rFonts w:eastAsia="TimesNewRomanPSMT"/>
          <w:color w:val="000000"/>
          <w:sz w:val="32"/>
          <w:szCs w:val="32"/>
        </w:rPr>
        <w:t>х</w:t>
      </w:r>
      <w:r w:rsidRPr="00E46272">
        <w:rPr>
          <w:color w:val="000000"/>
          <w:sz w:val="32"/>
          <w:szCs w:val="32"/>
        </w:rPr>
        <w:t xml:space="preserve">ij – </w:t>
      </w:r>
      <w:r w:rsidRPr="00E46272">
        <w:rPr>
          <w:rFonts w:eastAsia="TimesNewRomanPSMT"/>
          <w:color w:val="000000"/>
          <w:sz w:val="32"/>
          <w:szCs w:val="32"/>
        </w:rPr>
        <w:t xml:space="preserve">объём перевозки продукции от </w:t>
      </w:r>
      <w:r w:rsidRPr="00E46272">
        <w:rPr>
          <w:color w:val="000000"/>
          <w:sz w:val="32"/>
          <w:szCs w:val="32"/>
        </w:rPr>
        <w:t>i-</w:t>
      </w:r>
      <w:r w:rsidRPr="00E46272">
        <w:rPr>
          <w:rFonts w:eastAsia="TimesNewRomanPSMT"/>
          <w:color w:val="000000"/>
          <w:sz w:val="32"/>
          <w:szCs w:val="32"/>
        </w:rPr>
        <w:t xml:space="preserve">го поставщика </w:t>
      </w:r>
      <w:r w:rsidRPr="00E46272">
        <w:rPr>
          <w:color w:val="000000"/>
          <w:sz w:val="32"/>
          <w:szCs w:val="32"/>
        </w:rPr>
        <w:t>j-</w:t>
      </w:r>
      <w:r w:rsidRPr="00E46272">
        <w:rPr>
          <w:rFonts w:eastAsia="TimesNewRomanPSMT"/>
          <w:color w:val="000000"/>
          <w:sz w:val="32"/>
          <w:szCs w:val="32"/>
        </w:rPr>
        <w:t>му потребителю</w:t>
      </w:r>
      <w:r w:rsidRPr="00E46272">
        <w:rPr>
          <w:color w:val="000000"/>
          <w:sz w:val="32"/>
          <w:szCs w:val="32"/>
        </w:rPr>
        <w:t>.</w:t>
      </w:r>
    </w:p>
    <w:p w:rsidR="00F83514" w:rsidRPr="00E46272" w:rsidRDefault="00F83514" w:rsidP="00F83514">
      <w:pPr>
        <w:autoSpaceDE w:val="0"/>
        <w:autoSpaceDN w:val="0"/>
        <w:adjustRightInd w:val="0"/>
        <w:jc w:val="both"/>
        <w:rPr>
          <w:rFonts w:eastAsia="TimesNewRomanPSMT"/>
          <w:color w:val="000000"/>
          <w:sz w:val="32"/>
          <w:szCs w:val="32"/>
          <w:lang w:val="en-US"/>
        </w:rPr>
      </w:pPr>
    </w:p>
    <w:p w:rsidR="00B14ECC" w:rsidRPr="00E46272" w:rsidRDefault="00B14ECC" w:rsidP="00F83514">
      <w:pPr>
        <w:autoSpaceDE w:val="0"/>
        <w:autoSpaceDN w:val="0"/>
        <w:adjustRightInd w:val="0"/>
        <w:jc w:val="both"/>
        <w:rPr>
          <w:color w:val="000000"/>
          <w:sz w:val="32"/>
          <w:szCs w:val="32"/>
        </w:rPr>
      </w:pPr>
      <w:r w:rsidRPr="00E46272">
        <w:rPr>
          <w:rFonts w:eastAsia="TimesNewRomanPSMT"/>
          <w:color w:val="000000"/>
          <w:sz w:val="32"/>
          <w:szCs w:val="32"/>
        </w:rPr>
        <w:t>В терминах введённых обозначений данная задача запишется следующим</w:t>
      </w:r>
      <w:r w:rsidR="00F83514" w:rsidRPr="00E46272">
        <w:rPr>
          <w:rFonts w:eastAsia="TimesNewRomanPSMT"/>
          <w:color w:val="000000"/>
          <w:sz w:val="32"/>
          <w:szCs w:val="32"/>
        </w:rPr>
        <w:t xml:space="preserve"> </w:t>
      </w:r>
      <w:r w:rsidRPr="00E46272">
        <w:rPr>
          <w:rFonts w:eastAsia="TimesNewRomanPSMT"/>
          <w:color w:val="000000"/>
          <w:sz w:val="32"/>
          <w:szCs w:val="32"/>
        </w:rPr>
        <w:t>образом</w:t>
      </w:r>
      <w:r w:rsidRPr="00E46272">
        <w:rPr>
          <w:color w:val="000000"/>
          <w:sz w:val="32"/>
          <w:szCs w:val="32"/>
        </w:rPr>
        <w:t>:</w:t>
      </w:r>
    </w:p>
    <w:p w:rsidR="00B14ECC" w:rsidRPr="00E46272" w:rsidRDefault="00B14ECC" w:rsidP="00F83514">
      <w:pPr>
        <w:autoSpaceDE w:val="0"/>
        <w:autoSpaceDN w:val="0"/>
        <w:adjustRightInd w:val="0"/>
        <w:jc w:val="both"/>
        <w:rPr>
          <w:color w:val="000000"/>
          <w:sz w:val="32"/>
          <w:szCs w:val="32"/>
        </w:rPr>
      </w:pPr>
      <w:r w:rsidRPr="00E46272">
        <w:rPr>
          <w:color w:val="000000"/>
          <w:sz w:val="32"/>
          <w:szCs w:val="32"/>
        </w:rPr>
        <w:t xml:space="preserve">z = </w:t>
      </w:r>
      <w:r w:rsidRPr="00E46272">
        <w:rPr>
          <w:rFonts w:eastAsia="TimesNewRomanPSMT"/>
          <w:color w:val="000000"/>
          <w:sz w:val="32"/>
          <w:szCs w:val="32"/>
        </w:rPr>
        <w:t>С11</w:t>
      </w:r>
      <w:r w:rsidRPr="00E46272">
        <w:rPr>
          <w:color w:val="000000"/>
          <w:sz w:val="32"/>
          <w:szCs w:val="32"/>
        </w:rPr>
        <w:t>x</w:t>
      </w:r>
      <w:r w:rsidRPr="00E46272">
        <w:rPr>
          <w:rFonts w:eastAsia="TimesNewRomanPSMT"/>
          <w:color w:val="000000"/>
          <w:sz w:val="32"/>
          <w:szCs w:val="32"/>
        </w:rPr>
        <w:t xml:space="preserve">11 </w:t>
      </w:r>
      <w:r w:rsidRPr="00E46272">
        <w:rPr>
          <w:color w:val="000000"/>
          <w:sz w:val="32"/>
          <w:szCs w:val="32"/>
        </w:rPr>
        <w:t xml:space="preserve">+ </w:t>
      </w:r>
      <w:r w:rsidRPr="00E46272">
        <w:rPr>
          <w:rFonts w:eastAsia="TimesNewRomanPSMT"/>
          <w:color w:val="000000"/>
          <w:sz w:val="32"/>
          <w:szCs w:val="32"/>
        </w:rPr>
        <w:t>С1</w:t>
      </w:r>
      <w:r w:rsidRPr="00E46272">
        <w:rPr>
          <w:color w:val="000000"/>
          <w:sz w:val="32"/>
          <w:szCs w:val="32"/>
        </w:rPr>
        <w:t>2x</w:t>
      </w:r>
      <w:r w:rsidRPr="00E46272">
        <w:rPr>
          <w:rFonts w:eastAsia="TimesNewRomanPSMT"/>
          <w:color w:val="000000"/>
          <w:sz w:val="32"/>
          <w:szCs w:val="32"/>
        </w:rPr>
        <w:t>1</w:t>
      </w:r>
      <w:r w:rsidRPr="00E46272">
        <w:rPr>
          <w:color w:val="000000"/>
          <w:sz w:val="32"/>
          <w:szCs w:val="32"/>
        </w:rPr>
        <w:t>2 +…+</w:t>
      </w:r>
      <w:r w:rsidRPr="00E46272">
        <w:rPr>
          <w:rFonts w:eastAsia="TimesNewRomanPSMT"/>
          <w:color w:val="000000"/>
          <w:sz w:val="32"/>
          <w:szCs w:val="32"/>
        </w:rPr>
        <w:t>С1</w:t>
      </w:r>
      <w:r w:rsidRPr="00E46272">
        <w:rPr>
          <w:color w:val="000000"/>
          <w:sz w:val="32"/>
          <w:szCs w:val="32"/>
        </w:rPr>
        <w:t>nx</w:t>
      </w:r>
      <w:r w:rsidRPr="00E46272">
        <w:rPr>
          <w:rFonts w:eastAsia="TimesNewRomanPSMT"/>
          <w:color w:val="000000"/>
          <w:sz w:val="32"/>
          <w:szCs w:val="32"/>
        </w:rPr>
        <w:t>1</w:t>
      </w:r>
      <w:r w:rsidRPr="00E46272">
        <w:rPr>
          <w:color w:val="000000"/>
          <w:sz w:val="32"/>
          <w:szCs w:val="32"/>
        </w:rPr>
        <w:t xml:space="preserve">n + </w:t>
      </w:r>
      <w:r w:rsidRPr="00E46272">
        <w:rPr>
          <w:rFonts w:eastAsia="TimesNewRomanPSMT"/>
          <w:color w:val="000000"/>
          <w:sz w:val="32"/>
          <w:szCs w:val="32"/>
        </w:rPr>
        <w:t>С</w:t>
      </w:r>
      <w:r w:rsidRPr="00E46272">
        <w:rPr>
          <w:color w:val="000000"/>
          <w:sz w:val="32"/>
          <w:szCs w:val="32"/>
        </w:rPr>
        <w:t>2</w:t>
      </w:r>
      <w:r w:rsidRPr="00E46272">
        <w:rPr>
          <w:rFonts w:eastAsia="TimesNewRomanPSMT"/>
          <w:color w:val="000000"/>
          <w:sz w:val="32"/>
          <w:szCs w:val="32"/>
        </w:rPr>
        <w:t>1</w:t>
      </w:r>
      <w:r w:rsidRPr="00E46272">
        <w:rPr>
          <w:color w:val="000000"/>
          <w:sz w:val="32"/>
          <w:szCs w:val="32"/>
        </w:rPr>
        <w:t>x2</w:t>
      </w:r>
      <w:r w:rsidRPr="00E46272">
        <w:rPr>
          <w:rFonts w:eastAsia="TimesNewRomanPSMT"/>
          <w:color w:val="000000"/>
          <w:sz w:val="32"/>
          <w:szCs w:val="32"/>
        </w:rPr>
        <w:t xml:space="preserve">1 </w:t>
      </w:r>
      <w:r w:rsidRPr="00E46272">
        <w:rPr>
          <w:color w:val="000000"/>
          <w:sz w:val="32"/>
          <w:szCs w:val="32"/>
        </w:rPr>
        <w:t xml:space="preserve">+…+ </w:t>
      </w:r>
      <w:r w:rsidRPr="00E46272">
        <w:rPr>
          <w:rFonts w:eastAsia="TimesNewRomanPSMT"/>
          <w:color w:val="000000"/>
          <w:sz w:val="32"/>
          <w:szCs w:val="32"/>
        </w:rPr>
        <w:t>С</w:t>
      </w:r>
      <w:r w:rsidRPr="00E46272">
        <w:rPr>
          <w:color w:val="000000"/>
          <w:sz w:val="32"/>
          <w:szCs w:val="32"/>
          <w:lang w:val="en-US"/>
        </w:rPr>
        <w:t>m</w:t>
      </w:r>
      <w:r w:rsidRPr="00E46272">
        <w:rPr>
          <w:color w:val="000000"/>
          <w:sz w:val="32"/>
          <w:szCs w:val="32"/>
        </w:rPr>
        <w:t>(</w:t>
      </w:r>
      <w:r w:rsidRPr="00E46272">
        <w:rPr>
          <w:color w:val="000000"/>
          <w:sz w:val="32"/>
          <w:szCs w:val="32"/>
          <w:lang w:val="en-US"/>
        </w:rPr>
        <w:t>n</w:t>
      </w:r>
      <w:r w:rsidRPr="00E46272">
        <w:rPr>
          <w:color w:val="000000"/>
          <w:sz w:val="32"/>
          <w:szCs w:val="32"/>
        </w:rPr>
        <w:t xml:space="preserve"> -</w:t>
      </w:r>
      <w:r w:rsidRPr="00E46272">
        <w:rPr>
          <w:rFonts w:eastAsia="TimesNewRomanPSMT"/>
          <w:color w:val="000000"/>
          <w:sz w:val="32"/>
          <w:szCs w:val="32"/>
        </w:rPr>
        <w:t>1</w:t>
      </w:r>
      <w:r w:rsidRPr="00E46272">
        <w:rPr>
          <w:color w:val="000000"/>
          <w:sz w:val="32"/>
          <w:szCs w:val="32"/>
        </w:rPr>
        <w:t>)</w:t>
      </w:r>
      <w:r w:rsidRPr="00E46272">
        <w:rPr>
          <w:color w:val="000000"/>
          <w:sz w:val="32"/>
          <w:szCs w:val="32"/>
          <w:lang w:val="en-US"/>
        </w:rPr>
        <w:t>xm</w:t>
      </w:r>
      <w:r w:rsidRPr="00E46272">
        <w:rPr>
          <w:color w:val="000000"/>
          <w:sz w:val="32"/>
          <w:szCs w:val="32"/>
        </w:rPr>
        <w:t xml:space="preserve"> (</w:t>
      </w:r>
      <w:r w:rsidRPr="00E46272">
        <w:rPr>
          <w:color w:val="000000"/>
          <w:sz w:val="32"/>
          <w:szCs w:val="32"/>
          <w:lang w:val="en-US"/>
        </w:rPr>
        <w:t>n</w:t>
      </w:r>
      <w:r w:rsidRPr="00E46272">
        <w:rPr>
          <w:color w:val="000000"/>
          <w:sz w:val="32"/>
          <w:szCs w:val="32"/>
        </w:rPr>
        <w:t>-</w:t>
      </w:r>
      <w:r w:rsidRPr="00E46272">
        <w:rPr>
          <w:rFonts w:eastAsia="TimesNewRomanPSMT"/>
          <w:color w:val="000000"/>
          <w:sz w:val="32"/>
          <w:szCs w:val="32"/>
        </w:rPr>
        <w:t>1</w:t>
      </w:r>
      <w:r w:rsidRPr="00E46272">
        <w:rPr>
          <w:color w:val="000000"/>
          <w:sz w:val="32"/>
          <w:szCs w:val="32"/>
        </w:rPr>
        <w:t xml:space="preserve">) + </w:t>
      </w:r>
      <w:r w:rsidRPr="00E46272">
        <w:rPr>
          <w:rFonts w:eastAsia="TimesNewRomanPSMT"/>
          <w:color w:val="000000"/>
          <w:sz w:val="32"/>
          <w:szCs w:val="32"/>
        </w:rPr>
        <w:t>С</w:t>
      </w:r>
      <w:r w:rsidRPr="00E46272">
        <w:rPr>
          <w:color w:val="000000"/>
          <w:sz w:val="32"/>
          <w:szCs w:val="32"/>
          <w:lang w:val="en-US"/>
        </w:rPr>
        <w:t>mnxmn</w:t>
      </w:r>
      <w:r w:rsidRPr="00E46272">
        <w:rPr>
          <w:color w:val="000000"/>
          <w:sz w:val="32"/>
          <w:szCs w:val="32"/>
        </w:rPr>
        <w:t xml:space="preserve"> </w:t>
      </w:r>
      <w:r w:rsidR="00F83514" w:rsidRPr="00E46272">
        <w:rPr>
          <w:color w:val="000000"/>
          <w:sz w:val="32"/>
          <w:szCs w:val="32"/>
        </w:rPr>
        <w:t xml:space="preserve"> </w:t>
      </w:r>
      <w:r w:rsidR="00F83514" w:rsidRPr="00E46272">
        <w:rPr>
          <w:b/>
          <w:color w:val="000000"/>
          <w:sz w:val="32"/>
          <w:szCs w:val="32"/>
        </w:rPr>
        <w:t>→</w:t>
      </w:r>
      <w:r w:rsidR="00F83514" w:rsidRPr="00E46272">
        <w:rPr>
          <w:color w:val="000000"/>
          <w:sz w:val="32"/>
          <w:szCs w:val="32"/>
        </w:rPr>
        <w:t xml:space="preserve">  </w:t>
      </w:r>
      <w:r w:rsidRPr="00E46272">
        <w:rPr>
          <w:color w:val="000000"/>
          <w:sz w:val="32"/>
          <w:szCs w:val="32"/>
          <w:lang w:val="en-US"/>
        </w:rPr>
        <w:t>min</w:t>
      </w:r>
    </w:p>
    <w:p w:rsidR="00B14ECC" w:rsidRPr="00E46272" w:rsidRDefault="00B14ECC" w:rsidP="00F83514">
      <w:pPr>
        <w:autoSpaceDE w:val="0"/>
        <w:autoSpaceDN w:val="0"/>
        <w:adjustRightInd w:val="0"/>
        <w:jc w:val="both"/>
        <w:rPr>
          <w:color w:val="000000"/>
          <w:sz w:val="32"/>
          <w:szCs w:val="32"/>
        </w:rPr>
      </w:pPr>
      <w:r w:rsidRPr="00E46272">
        <w:rPr>
          <w:rFonts w:eastAsia="TimesNewRomanPSMT"/>
          <w:color w:val="000000"/>
          <w:sz w:val="32"/>
          <w:szCs w:val="32"/>
        </w:rPr>
        <w:t>Ограничения задачи</w:t>
      </w:r>
      <w:r w:rsidRPr="00E46272">
        <w:rPr>
          <w:color w:val="000000"/>
          <w:sz w:val="32"/>
          <w:szCs w:val="32"/>
        </w:rPr>
        <w:t>.</w:t>
      </w:r>
    </w:p>
    <w:p w:rsidR="00B14ECC" w:rsidRPr="00E46272" w:rsidRDefault="00B14ECC" w:rsidP="00F83514">
      <w:pPr>
        <w:autoSpaceDE w:val="0"/>
        <w:autoSpaceDN w:val="0"/>
        <w:adjustRightInd w:val="0"/>
        <w:jc w:val="both"/>
        <w:rPr>
          <w:rFonts w:eastAsia="TimesNewRomanPSMT"/>
          <w:color w:val="000000"/>
          <w:sz w:val="32"/>
          <w:szCs w:val="32"/>
        </w:rPr>
      </w:pPr>
      <w:r w:rsidRPr="00E46272">
        <w:rPr>
          <w:color w:val="000000"/>
          <w:sz w:val="32"/>
          <w:szCs w:val="32"/>
        </w:rPr>
        <w:t xml:space="preserve">I. </w:t>
      </w:r>
      <w:r w:rsidRPr="00E46272">
        <w:rPr>
          <w:rFonts w:eastAsia="TimesNewRomanPSMT"/>
          <w:color w:val="000000"/>
          <w:sz w:val="32"/>
          <w:szCs w:val="32"/>
        </w:rPr>
        <w:t>От каждого поставщика можно вы</w:t>
      </w:r>
      <w:r w:rsidR="004F517A" w:rsidRPr="00E46272">
        <w:rPr>
          <w:rFonts w:eastAsia="TimesNewRomanPSMT"/>
          <w:color w:val="000000"/>
          <w:sz w:val="32"/>
          <w:szCs w:val="32"/>
        </w:rPr>
        <w:t>вести продукцию не более имеюще</w:t>
      </w:r>
      <w:r w:rsidRPr="00E46272">
        <w:rPr>
          <w:rFonts w:eastAsia="TimesNewRomanPSMT"/>
          <w:color w:val="000000"/>
          <w:sz w:val="32"/>
          <w:szCs w:val="32"/>
        </w:rPr>
        <w:t>гося количества:</w:t>
      </w:r>
    </w:p>
    <w:p w:rsidR="00B14ECC" w:rsidRPr="00E46272" w:rsidRDefault="007636F7" w:rsidP="004F4B66">
      <w:pPr>
        <w:autoSpaceDE w:val="0"/>
        <w:autoSpaceDN w:val="0"/>
        <w:adjustRightInd w:val="0"/>
        <w:ind w:left="3780"/>
        <w:jc w:val="both"/>
        <w:rPr>
          <w:rFonts w:eastAsia="TimesNewRomanPSMT"/>
          <w:color w:val="000000"/>
          <w:sz w:val="32"/>
          <w:szCs w:val="32"/>
          <w:lang w:val="en-US"/>
        </w:rPr>
      </w:pPr>
      <w:r>
        <w:rPr>
          <w:rFonts w:eastAsia="TimesNewRomanPSMT"/>
          <w:noProof/>
          <w:color w:val="000000"/>
          <w:sz w:val="32"/>
          <w:szCs w:val="32"/>
        </w:rPr>
        <w:pict>
          <v:shape id="_x0000_s1030" type="#_x0000_t87" style="position:absolute;left:0;text-align:left;margin-left:171pt;margin-top:2.75pt;width:9pt;height:63pt;z-index:251651584"/>
        </w:pict>
      </w:r>
      <w:r w:rsidR="00B14ECC" w:rsidRPr="00E46272">
        <w:rPr>
          <w:rFonts w:eastAsia="TimesNewRomanPSMT"/>
          <w:color w:val="000000"/>
          <w:sz w:val="32"/>
          <w:szCs w:val="32"/>
          <w:lang w:val="en-US"/>
        </w:rPr>
        <w:t>x11 + x12 +…+ x1n ≤ A1</w:t>
      </w:r>
    </w:p>
    <w:p w:rsidR="00B14ECC" w:rsidRPr="00E46272" w:rsidRDefault="00B14ECC" w:rsidP="004F4B66">
      <w:pPr>
        <w:autoSpaceDE w:val="0"/>
        <w:autoSpaceDN w:val="0"/>
        <w:adjustRightInd w:val="0"/>
        <w:ind w:left="3780"/>
        <w:jc w:val="both"/>
        <w:rPr>
          <w:rFonts w:eastAsia="TimesNewRomanPSMT"/>
          <w:color w:val="000000"/>
          <w:sz w:val="32"/>
          <w:szCs w:val="32"/>
          <w:lang w:val="en-US"/>
        </w:rPr>
      </w:pPr>
      <w:r w:rsidRPr="00E46272">
        <w:rPr>
          <w:rFonts w:eastAsia="TimesNewRomanPSMT"/>
          <w:color w:val="000000"/>
          <w:sz w:val="32"/>
          <w:szCs w:val="32"/>
          <w:lang w:val="en-US"/>
        </w:rPr>
        <w:t>x21 + x22 +…+ x2n ≤ A2 (2)</w:t>
      </w:r>
    </w:p>
    <w:p w:rsidR="00B14ECC" w:rsidRPr="00E46272" w:rsidRDefault="00B14ECC" w:rsidP="004F4B66">
      <w:pPr>
        <w:autoSpaceDE w:val="0"/>
        <w:autoSpaceDN w:val="0"/>
        <w:adjustRightInd w:val="0"/>
        <w:ind w:left="3780"/>
        <w:jc w:val="both"/>
        <w:rPr>
          <w:rFonts w:eastAsia="TimesNewRomanPSMT"/>
          <w:color w:val="000000"/>
          <w:sz w:val="32"/>
          <w:szCs w:val="32"/>
        </w:rPr>
      </w:pPr>
      <w:r w:rsidRPr="00E46272">
        <w:rPr>
          <w:rFonts w:eastAsia="TimesNewRomanPSMT"/>
          <w:color w:val="000000"/>
          <w:sz w:val="32"/>
          <w:szCs w:val="32"/>
        </w:rPr>
        <w:t>…………………….</w:t>
      </w:r>
    </w:p>
    <w:p w:rsidR="00B14ECC" w:rsidRPr="00E46272" w:rsidRDefault="00B14ECC" w:rsidP="004F4B66">
      <w:pPr>
        <w:autoSpaceDE w:val="0"/>
        <w:autoSpaceDN w:val="0"/>
        <w:adjustRightInd w:val="0"/>
        <w:ind w:left="3780"/>
        <w:jc w:val="both"/>
        <w:rPr>
          <w:rFonts w:eastAsia="TimesNewRomanPSMT"/>
          <w:color w:val="000000"/>
          <w:sz w:val="32"/>
          <w:szCs w:val="32"/>
        </w:rPr>
      </w:pPr>
      <w:r w:rsidRPr="00E46272">
        <w:rPr>
          <w:rFonts w:eastAsia="TimesNewRomanPSMT"/>
          <w:color w:val="000000"/>
          <w:sz w:val="32"/>
          <w:szCs w:val="32"/>
        </w:rPr>
        <w:t>xm1 + xm2 +…+ xmn ≤</w:t>
      </w:r>
      <w:r w:rsidR="00DD7C59" w:rsidRPr="00E46272">
        <w:rPr>
          <w:rFonts w:eastAsia="TimesNewRomanPSMT"/>
          <w:color w:val="000000"/>
          <w:sz w:val="32"/>
          <w:szCs w:val="32"/>
          <w:lang w:val="en-US"/>
        </w:rPr>
        <w:t xml:space="preserve"> </w:t>
      </w:r>
      <w:r w:rsidRPr="00E46272">
        <w:rPr>
          <w:rFonts w:eastAsia="TimesNewRomanPSMT"/>
          <w:color w:val="000000"/>
          <w:sz w:val="32"/>
          <w:szCs w:val="32"/>
        </w:rPr>
        <w:t>Am</w:t>
      </w:r>
    </w:p>
    <w:p w:rsidR="004F517A" w:rsidRPr="00E46272" w:rsidRDefault="004F517A" w:rsidP="00F83514">
      <w:pPr>
        <w:autoSpaceDE w:val="0"/>
        <w:autoSpaceDN w:val="0"/>
        <w:adjustRightInd w:val="0"/>
        <w:jc w:val="both"/>
        <w:rPr>
          <w:rFonts w:eastAsia="TimesNewRomanPSMT"/>
          <w:color w:val="000000"/>
          <w:sz w:val="32"/>
          <w:szCs w:val="32"/>
          <w:lang w:val="en-US"/>
        </w:rPr>
      </w:pPr>
    </w:p>
    <w:p w:rsidR="00B14ECC" w:rsidRPr="00E46272" w:rsidRDefault="00B14ECC" w:rsidP="00F83514">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II. Потребность каждого потребителя в продукции должна быть удовле-</w:t>
      </w:r>
    </w:p>
    <w:p w:rsidR="00B14ECC" w:rsidRPr="00E46272" w:rsidRDefault="007636F7" w:rsidP="00F83514">
      <w:pPr>
        <w:autoSpaceDE w:val="0"/>
        <w:autoSpaceDN w:val="0"/>
        <w:adjustRightInd w:val="0"/>
        <w:jc w:val="both"/>
        <w:rPr>
          <w:rFonts w:eastAsia="TimesNewRomanPSMT"/>
          <w:color w:val="000000"/>
          <w:sz w:val="32"/>
          <w:szCs w:val="32"/>
        </w:rPr>
      </w:pPr>
      <w:r>
        <w:rPr>
          <w:rFonts w:eastAsia="TimesNewRomanPSMT"/>
          <w:noProof/>
          <w:color w:val="000000"/>
          <w:sz w:val="32"/>
          <w:szCs w:val="32"/>
        </w:rPr>
        <w:pict>
          <v:shape id="_x0000_s1031" type="#_x0000_t87" style="position:absolute;left:0;text-align:left;margin-left:171pt;margin-top:14.15pt;width:9pt;height:63pt;z-index:251652608"/>
        </w:pict>
      </w:r>
      <w:r w:rsidR="00B14ECC" w:rsidRPr="00E46272">
        <w:rPr>
          <w:rFonts w:eastAsia="TimesNewRomanPSMT"/>
          <w:color w:val="000000"/>
          <w:sz w:val="32"/>
          <w:szCs w:val="32"/>
        </w:rPr>
        <w:t>творена:</w:t>
      </w:r>
    </w:p>
    <w:p w:rsidR="004F4B66" w:rsidRPr="00E46272" w:rsidRDefault="004F4B66" w:rsidP="00BF4DFB">
      <w:pPr>
        <w:autoSpaceDE w:val="0"/>
        <w:autoSpaceDN w:val="0"/>
        <w:adjustRightInd w:val="0"/>
        <w:ind w:left="3780"/>
        <w:rPr>
          <w:rFonts w:eastAsia="TimesNewRomanPSMT"/>
          <w:color w:val="000000"/>
          <w:sz w:val="32"/>
          <w:szCs w:val="32"/>
        </w:rPr>
      </w:pPr>
      <w:r w:rsidRPr="00E46272">
        <w:rPr>
          <w:color w:val="000000"/>
          <w:sz w:val="32"/>
          <w:szCs w:val="32"/>
        </w:rPr>
        <w:t>x</w:t>
      </w:r>
      <w:r w:rsidRPr="00E46272">
        <w:rPr>
          <w:rFonts w:eastAsia="TimesNewRomanPSMT"/>
          <w:color w:val="000000"/>
          <w:sz w:val="32"/>
          <w:szCs w:val="32"/>
        </w:rPr>
        <w:t xml:space="preserve">11 </w:t>
      </w:r>
      <w:r w:rsidRPr="00E46272">
        <w:rPr>
          <w:color w:val="000000"/>
          <w:sz w:val="32"/>
          <w:szCs w:val="32"/>
        </w:rPr>
        <w:t>+ x2</w:t>
      </w:r>
      <w:r w:rsidRPr="00E46272">
        <w:rPr>
          <w:rFonts w:eastAsia="TimesNewRomanPSMT"/>
          <w:color w:val="000000"/>
          <w:sz w:val="32"/>
          <w:szCs w:val="32"/>
        </w:rPr>
        <w:t xml:space="preserve">1 </w:t>
      </w:r>
      <w:r w:rsidRPr="00E46272">
        <w:rPr>
          <w:color w:val="000000"/>
          <w:sz w:val="32"/>
          <w:szCs w:val="32"/>
        </w:rPr>
        <w:t>+…+ xm</w:t>
      </w:r>
      <w:r w:rsidRPr="00E46272">
        <w:rPr>
          <w:rFonts w:eastAsia="TimesNewRomanPSMT"/>
          <w:color w:val="000000"/>
          <w:sz w:val="32"/>
          <w:szCs w:val="32"/>
        </w:rPr>
        <w:t xml:space="preserve">1 </w:t>
      </w:r>
      <w:r w:rsidRPr="00E46272">
        <w:rPr>
          <w:color w:val="000000"/>
          <w:sz w:val="32"/>
          <w:szCs w:val="32"/>
        </w:rPr>
        <w:t>≥</w:t>
      </w:r>
      <w:r w:rsidRPr="00E46272">
        <w:rPr>
          <w:color w:val="000000"/>
          <w:sz w:val="32"/>
          <w:szCs w:val="32"/>
        </w:rPr>
        <w:t>B</w:t>
      </w:r>
      <w:r w:rsidRPr="00E46272">
        <w:rPr>
          <w:rFonts w:eastAsia="TimesNewRomanPSMT"/>
          <w:color w:val="000000"/>
          <w:sz w:val="32"/>
          <w:szCs w:val="32"/>
        </w:rPr>
        <w:t>1</w:t>
      </w:r>
    </w:p>
    <w:p w:rsidR="004F4B66" w:rsidRPr="00E46272" w:rsidRDefault="004F4B66" w:rsidP="00BF4DFB">
      <w:pPr>
        <w:autoSpaceDE w:val="0"/>
        <w:autoSpaceDN w:val="0"/>
        <w:adjustRightInd w:val="0"/>
        <w:ind w:left="3780"/>
        <w:rPr>
          <w:color w:val="000000"/>
          <w:sz w:val="32"/>
          <w:szCs w:val="32"/>
        </w:rPr>
      </w:pPr>
      <w:r w:rsidRPr="00E46272">
        <w:rPr>
          <w:color w:val="000000"/>
          <w:sz w:val="32"/>
          <w:szCs w:val="32"/>
        </w:rPr>
        <w:t>x</w:t>
      </w:r>
      <w:r w:rsidRPr="00E46272">
        <w:rPr>
          <w:rFonts w:eastAsia="TimesNewRomanPSMT"/>
          <w:color w:val="000000"/>
          <w:sz w:val="32"/>
          <w:szCs w:val="32"/>
        </w:rPr>
        <w:t>1</w:t>
      </w:r>
      <w:r w:rsidRPr="00E46272">
        <w:rPr>
          <w:color w:val="000000"/>
          <w:sz w:val="32"/>
          <w:szCs w:val="32"/>
        </w:rPr>
        <w:t>2 + x22 +…+ xm2 ≥</w:t>
      </w:r>
      <w:r w:rsidRPr="00E46272">
        <w:rPr>
          <w:color w:val="000000"/>
          <w:sz w:val="32"/>
          <w:szCs w:val="32"/>
        </w:rPr>
        <w:t>B2</w:t>
      </w:r>
    </w:p>
    <w:p w:rsidR="004F4B66" w:rsidRPr="00E46272" w:rsidRDefault="004F4B66" w:rsidP="00BF4DFB">
      <w:pPr>
        <w:autoSpaceDE w:val="0"/>
        <w:autoSpaceDN w:val="0"/>
        <w:adjustRightInd w:val="0"/>
        <w:ind w:left="3780"/>
        <w:rPr>
          <w:color w:val="000000"/>
          <w:sz w:val="32"/>
          <w:szCs w:val="32"/>
        </w:rPr>
      </w:pPr>
      <w:r w:rsidRPr="00E46272">
        <w:rPr>
          <w:color w:val="000000"/>
          <w:sz w:val="32"/>
          <w:szCs w:val="32"/>
        </w:rPr>
        <w:t>……………………. (3)</w:t>
      </w:r>
    </w:p>
    <w:p w:rsidR="004F4B66" w:rsidRPr="00E46272" w:rsidRDefault="004F4B66" w:rsidP="00BF4DFB">
      <w:pPr>
        <w:autoSpaceDE w:val="0"/>
        <w:autoSpaceDN w:val="0"/>
        <w:adjustRightInd w:val="0"/>
        <w:ind w:left="3780"/>
        <w:rPr>
          <w:color w:val="000000"/>
          <w:sz w:val="32"/>
          <w:szCs w:val="32"/>
        </w:rPr>
      </w:pPr>
      <w:r w:rsidRPr="00E46272">
        <w:rPr>
          <w:color w:val="000000"/>
          <w:sz w:val="32"/>
          <w:szCs w:val="32"/>
        </w:rPr>
        <w:t>x</w:t>
      </w:r>
      <w:r w:rsidRPr="00E46272">
        <w:rPr>
          <w:rFonts w:eastAsia="TimesNewRomanPSMT"/>
          <w:color w:val="000000"/>
          <w:sz w:val="32"/>
          <w:szCs w:val="32"/>
        </w:rPr>
        <w:t>1</w:t>
      </w:r>
      <w:r w:rsidRPr="00E46272">
        <w:rPr>
          <w:color w:val="000000"/>
          <w:sz w:val="32"/>
          <w:szCs w:val="32"/>
        </w:rPr>
        <w:t>n + x2n +…+ xmn ≥</w:t>
      </w:r>
      <w:r w:rsidRPr="00E46272">
        <w:rPr>
          <w:color w:val="000000"/>
          <w:sz w:val="32"/>
          <w:szCs w:val="32"/>
        </w:rPr>
        <w:t>Bn</w:t>
      </w:r>
    </w:p>
    <w:p w:rsidR="004F4B66" w:rsidRPr="00E46272" w:rsidRDefault="004F4B66" w:rsidP="004F4B66">
      <w:pPr>
        <w:autoSpaceDE w:val="0"/>
        <w:autoSpaceDN w:val="0"/>
        <w:adjustRightInd w:val="0"/>
        <w:rPr>
          <w:color w:val="000000"/>
          <w:sz w:val="32"/>
          <w:szCs w:val="32"/>
        </w:rPr>
      </w:pPr>
      <w:r w:rsidRPr="00E46272">
        <w:rPr>
          <w:color w:val="000000"/>
          <w:sz w:val="32"/>
          <w:szCs w:val="32"/>
        </w:rPr>
        <w:t xml:space="preserve">III. </w:t>
      </w:r>
      <w:r w:rsidRPr="00E46272">
        <w:rPr>
          <w:rFonts w:eastAsia="TimesNewRomanPSMT"/>
          <w:color w:val="000000"/>
          <w:sz w:val="32"/>
          <w:szCs w:val="32"/>
        </w:rPr>
        <w:t>Условие неотрицательности</w:t>
      </w:r>
      <w:r w:rsidRPr="00E46272">
        <w:rPr>
          <w:color w:val="000000"/>
          <w:sz w:val="32"/>
          <w:szCs w:val="32"/>
        </w:rPr>
        <w:t>:</w:t>
      </w:r>
      <w:r w:rsidR="003F0BEC" w:rsidRPr="00E46272">
        <w:rPr>
          <w:color w:val="000000"/>
          <w:sz w:val="32"/>
          <w:szCs w:val="32"/>
        </w:rPr>
        <w:t xml:space="preserve">         </w:t>
      </w:r>
      <w:r w:rsidR="00E80D45" w:rsidRPr="00E46272">
        <w:rPr>
          <w:color w:val="000000"/>
          <w:sz w:val="32"/>
          <w:szCs w:val="32"/>
        </w:rPr>
        <w:t xml:space="preserve">  xij ≥</w:t>
      </w:r>
      <w:r w:rsidR="00E80D45" w:rsidRPr="00E46272">
        <w:rPr>
          <w:color w:val="000000"/>
          <w:sz w:val="32"/>
          <w:szCs w:val="32"/>
        </w:rPr>
        <w:t xml:space="preserve">0, </w:t>
      </w:r>
      <w:r w:rsidR="00E80D45" w:rsidRPr="00E46272">
        <w:rPr>
          <w:iCs/>
          <w:color w:val="000000"/>
          <w:sz w:val="32"/>
          <w:szCs w:val="32"/>
          <w:lang w:val="en-US"/>
        </w:rPr>
        <w:t>i</w:t>
      </w:r>
      <w:r w:rsidR="00E80D45" w:rsidRPr="00E46272">
        <w:rPr>
          <w:iCs/>
          <w:color w:val="000000"/>
          <w:sz w:val="32"/>
          <w:szCs w:val="32"/>
        </w:rPr>
        <w:t xml:space="preserve"> = </w:t>
      </w:r>
      <w:smartTag w:uri="urn:schemas-microsoft-com:office:smarttags" w:element="metricconverter">
        <w:smartTagPr>
          <w:attr w:name="ProductID" w:val="1, m"/>
        </w:smartTagPr>
        <w:r w:rsidR="00E80D45" w:rsidRPr="00E46272">
          <w:rPr>
            <w:iCs/>
            <w:color w:val="000000"/>
            <w:sz w:val="32"/>
            <w:szCs w:val="32"/>
          </w:rPr>
          <w:t xml:space="preserve">1, </w:t>
        </w:r>
        <w:r w:rsidR="00E80D45" w:rsidRPr="00E46272">
          <w:rPr>
            <w:iCs/>
            <w:color w:val="000000"/>
            <w:sz w:val="32"/>
            <w:szCs w:val="32"/>
            <w:lang w:val="en-US"/>
          </w:rPr>
          <w:t>m</w:t>
        </w:r>
      </w:smartTag>
      <w:r w:rsidR="00E80D45" w:rsidRPr="00E46272">
        <w:rPr>
          <w:iCs/>
          <w:color w:val="000000"/>
          <w:sz w:val="32"/>
          <w:szCs w:val="32"/>
        </w:rPr>
        <w:t xml:space="preserve"> ; </w:t>
      </w:r>
      <w:r w:rsidR="00E80D45" w:rsidRPr="00E46272">
        <w:rPr>
          <w:color w:val="000000"/>
          <w:sz w:val="32"/>
          <w:szCs w:val="32"/>
        </w:rPr>
        <w:t xml:space="preserve"> </w:t>
      </w:r>
      <w:r w:rsidR="00E80D45" w:rsidRPr="00E46272">
        <w:rPr>
          <w:rFonts w:eastAsia="TimesNewRomanPSMT"/>
          <w:color w:val="000000"/>
          <w:sz w:val="32"/>
          <w:szCs w:val="32"/>
          <w:lang w:val="en-US"/>
        </w:rPr>
        <w:t>j</w:t>
      </w:r>
      <w:r w:rsidR="00E80D45" w:rsidRPr="00E46272">
        <w:rPr>
          <w:rFonts w:eastAsia="TimesNewRomanPSMT"/>
          <w:color w:val="000000"/>
          <w:sz w:val="32"/>
          <w:szCs w:val="32"/>
        </w:rPr>
        <w:t xml:space="preserve"> = 1, </w:t>
      </w:r>
      <w:r w:rsidR="00E80D45" w:rsidRPr="00E46272">
        <w:rPr>
          <w:rFonts w:eastAsia="TimesNewRomanPSMT"/>
          <w:color w:val="000000"/>
          <w:sz w:val="32"/>
          <w:szCs w:val="32"/>
          <w:lang w:val="en-US"/>
        </w:rPr>
        <w:t>n</w:t>
      </w:r>
    </w:p>
    <w:p w:rsidR="004F4B66" w:rsidRPr="00E46272" w:rsidRDefault="004F4B66" w:rsidP="004F4B66">
      <w:pPr>
        <w:autoSpaceDE w:val="0"/>
        <w:autoSpaceDN w:val="0"/>
        <w:adjustRightInd w:val="0"/>
        <w:rPr>
          <w:color w:val="000000"/>
          <w:sz w:val="32"/>
          <w:szCs w:val="32"/>
        </w:rPr>
      </w:pPr>
      <w:r w:rsidRPr="00E46272">
        <w:rPr>
          <w:rFonts w:eastAsia="TimesNewRomanPSMT"/>
          <w:color w:val="000000"/>
          <w:sz w:val="32"/>
          <w:szCs w:val="32"/>
        </w:rPr>
        <w:t>Часто удобно записывать математическую постановку в свёрнутом виде</w:t>
      </w:r>
      <w:r w:rsidRPr="00E46272">
        <w:rPr>
          <w:color w:val="000000"/>
          <w:sz w:val="32"/>
          <w:szCs w:val="32"/>
        </w:rPr>
        <w:t>:</w:t>
      </w:r>
    </w:p>
    <w:p w:rsidR="00FE624A" w:rsidRPr="00E46272" w:rsidRDefault="003F0BEC" w:rsidP="00B14ECC">
      <w:pPr>
        <w:rPr>
          <w:color w:val="000000"/>
          <w:sz w:val="32"/>
          <w:szCs w:val="32"/>
          <w:lang w:val="en-US"/>
        </w:rPr>
      </w:pPr>
      <w:r w:rsidRPr="00E46272">
        <w:rPr>
          <w:color w:val="000000"/>
          <w:position w:val="-30"/>
          <w:sz w:val="32"/>
          <w:szCs w:val="32"/>
          <w:lang w:val="en-US"/>
        </w:rPr>
        <w:object w:dxaOrig="25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63pt" o:ole="">
            <v:imagedata r:id="rId5" o:title=""/>
          </v:shape>
          <o:OLEObject Type="Embed" ProgID="Equation.3" ShapeID="_x0000_i1025" DrawAspect="Content" ObjectID="_1467251717" r:id="rId6"/>
        </w:object>
      </w:r>
    </w:p>
    <w:p w:rsidR="00FE624A" w:rsidRPr="00E46272" w:rsidRDefault="003F0BEC" w:rsidP="00B14ECC">
      <w:pPr>
        <w:rPr>
          <w:color w:val="000000"/>
          <w:sz w:val="32"/>
          <w:szCs w:val="32"/>
          <w:lang w:val="en-US"/>
        </w:rPr>
      </w:pPr>
      <w:r w:rsidRPr="00E46272">
        <w:rPr>
          <w:color w:val="000000"/>
          <w:position w:val="-30"/>
          <w:sz w:val="32"/>
          <w:szCs w:val="32"/>
          <w:lang w:val="en-US"/>
        </w:rPr>
        <w:object w:dxaOrig="1080" w:dyaOrig="700">
          <v:shape id="_x0000_i1026" type="#_x0000_t75" style="width:81pt;height:53.25pt" o:ole="">
            <v:imagedata r:id="rId7" o:title=""/>
          </v:shape>
          <o:OLEObject Type="Embed" ProgID="Equation.3" ShapeID="_x0000_i1026" DrawAspect="Content" ObjectID="_1467251718" r:id="rId8"/>
        </w:object>
      </w:r>
      <w:r w:rsidR="00FE624A" w:rsidRPr="00E46272">
        <w:rPr>
          <w:color w:val="000000"/>
          <w:sz w:val="32"/>
          <w:szCs w:val="32"/>
          <w:lang w:val="en-US"/>
        </w:rPr>
        <w:t xml:space="preserve"> , i = </w:t>
      </w:r>
      <w:smartTag w:uri="urn:schemas-microsoft-com:office:smarttags" w:element="metricconverter">
        <w:smartTagPr>
          <w:attr w:name="ProductID" w:val="1, m"/>
        </w:smartTagPr>
        <w:r w:rsidR="00FE624A" w:rsidRPr="00E46272">
          <w:rPr>
            <w:color w:val="000000"/>
            <w:sz w:val="32"/>
            <w:szCs w:val="32"/>
            <w:lang w:val="en-US"/>
          </w:rPr>
          <w:t>1, m</w:t>
        </w:r>
      </w:smartTag>
      <w:r w:rsidRPr="00E46272">
        <w:rPr>
          <w:color w:val="000000"/>
          <w:sz w:val="32"/>
          <w:szCs w:val="32"/>
          <w:lang w:val="en-US"/>
        </w:rPr>
        <w:t xml:space="preserve">                      </w:t>
      </w:r>
      <w:r w:rsidRPr="00E46272">
        <w:rPr>
          <w:color w:val="000000"/>
          <w:position w:val="-28"/>
          <w:sz w:val="32"/>
          <w:szCs w:val="32"/>
          <w:lang w:val="en-US"/>
        </w:rPr>
        <w:object w:dxaOrig="1120" w:dyaOrig="680">
          <v:shape id="_x0000_i1027" type="#_x0000_t75" style="width:85.5pt;height:51pt" o:ole="">
            <v:imagedata r:id="rId9" o:title=""/>
          </v:shape>
          <o:OLEObject Type="Embed" ProgID="Equation.3" ShapeID="_x0000_i1027" DrawAspect="Content" ObjectID="_1467251719" r:id="rId10"/>
        </w:object>
      </w:r>
      <w:r w:rsidR="00FE624A" w:rsidRPr="00E46272">
        <w:rPr>
          <w:color w:val="000000"/>
          <w:sz w:val="32"/>
          <w:szCs w:val="32"/>
          <w:lang w:val="en-US"/>
        </w:rPr>
        <w:t xml:space="preserve"> , j = 1, n</w:t>
      </w:r>
    </w:p>
    <w:p w:rsidR="00420EE1" w:rsidRPr="00E46272" w:rsidRDefault="003F0BEC" w:rsidP="00B14ECC">
      <w:pPr>
        <w:rPr>
          <w:color w:val="000000"/>
          <w:sz w:val="32"/>
          <w:szCs w:val="32"/>
          <w:lang w:val="en-US"/>
        </w:rPr>
        <w:sectPr w:rsidR="00420EE1" w:rsidRPr="00E46272" w:rsidSect="00FF1A4A">
          <w:pgSz w:w="11906" w:h="16838"/>
          <w:pgMar w:top="567" w:right="567" w:bottom="680" w:left="851" w:header="709" w:footer="709" w:gutter="0"/>
          <w:cols w:space="708"/>
          <w:docGrid w:linePitch="360"/>
        </w:sectPr>
      </w:pPr>
      <w:r w:rsidRPr="00E46272">
        <w:rPr>
          <w:color w:val="000000"/>
          <w:position w:val="-14"/>
          <w:sz w:val="32"/>
          <w:szCs w:val="32"/>
          <w:lang w:val="en-US"/>
        </w:rPr>
        <w:object w:dxaOrig="2220" w:dyaOrig="380">
          <v:shape id="_x0000_i1028" type="#_x0000_t75" style="width:234pt;height:34.5pt" o:ole="">
            <v:imagedata r:id="rId11" o:title=""/>
          </v:shape>
          <o:OLEObject Type="Embed" ProgID="Equation.3" ShapeID="_x0000_i1028" DrawAspect="Content" ObjectID="_1467251720" r:id="rId12"/>
        </w:object>
      </w:r>
    </w:p>
    <w:p w:rsidR="00CB6318" w:rsidRPr="00E46272" w:rsidRDefault="00F95A88" w:rsidP="00F95A88">
      <w:pPr>
        <w:rPr>
          <w:color w:val="000000"/>
          <w:sz w:val="32"/>
          <w:szCs w:val="32"/>
        </w:rPr>
      </w:pPr>
      <w:r>
        <w:rPr>
          <w:b/>
          <w:bCs/>
          <w:i/>
          <w:iCs/>
          <w:color w:val="000000"/>
          <w:sz w:val="32"/>
          <w:szCs w:val="32"/>
        </w:rPr>
        <w:t xml:space="preserve">8. </w:t>
      </w:r>
      <w:r w:rsidR="00CB6318" w:rsidRPr="00E46272">
        <w:rPr>
          <w:b/>
          <w:bCs/>
          <w:i/>
          <w:iCs/>
          <w:color w:val="000000"/>
          <w:sz w:val="32"/>
          <w:szCs w:val="32"/>
        </w:rPr>
        <w:t xml:space="preserve">Задача о </w:t>
      </w:r>
      <w:r w:rsidR="003E285E">
        <w:rPr>
          <w:b/>
          <w:bCs/>
          <w:i/>
          <w:iCs/>
          <w:color w:val="000000"/>
          <w:sz w:val="32"/>
          <w:szCs w:val="32"/>
        </w:rPr>
        <w:t xml:space="preserve">выборе </w:t>
      </w:r>
      <w:r w:rsidR="00CB6318" w:rsidRPr="00E46272">
        <w:rPr>
          <w:b/>
          <w:bCs/>
          <w:i/>
          <w:iCs/>
          <w:color w:val="000000"/>
          <w:sz w:val="32"/>
          <w:szCs w:val="32"/>
        </w:rPr>
        <w:t>назначениях</w:t>
      </w:r>
      <w:r w:rsidR="003E285E">
        <w:rPr>
          <w:b/>
          <w:bCs/>
          <w:i/>
          <w:iCs/>
          <w:color w:val="000000"/>
          <w:sz w:val="32"/>
          <w:szCs w:val="32"/>
        </w:rPr>
        <w:t xml:space="preserve"> или о назначениях. Экономическая постановка и построение математической модели задачи.</w:t>
      </w:r>
    </w:p>
    <w:p w:rsidR="00CB6318" w:rsidRPr="00E46272" w:rsidRDefault="00CB6318" w:rsidP="00CB6318">
      <w:pPr>
        <w:autoSpaceDE w:val="0"/>
        <w:autoSpaceDN w:val="0"/>
        <w:adjustRightInd w:val="0"/>
        <w:jc w:val="center"/>
        <w:rPr>
          <w:color w:val="000000"/>
          <w:sz w:val="32"/>
          <w:szCs w:val="32"/>
          <w:u w:val="single"/>
        </w:rPr>
      </w:pPr>
      <w:r w:rsidRPr="00E46272">
        <w:rPr>
          <w:rFonts w:eastAsia="TimesNewRomanPSMT"/>
          <w:color w:val="000000"/>
          <w:sz w:val="32"/>
          <w:szCs w:val="32"/>
          <w:u w:val="single"/>
        </w:rPr>
        <w:t>Экономическая постановка</w:t>
      </w:r>
      <w:r w:rsidRPr="00E46272">
        <w:rPr>
          <w:color w:val="000000"/>
          <w:sz w:val="32"/>
          <w:szCs w:val="32"/>
          <w:u w:val="single"/>
        </w:rPr>
        <w:t>:</w:t>
      </w:r>
    </w:p>
    <w:p w:rsidR="00CB6318" w:rsidRPr="00E46272" w:rsidRDefault="00CB6318" w:rsidP="00F216D9">
      <w:pPr>
        <w:autoSpaceDE w:val="0"/>
        <w:autoSpaceDN w:val="0"/>
        <w:adjustRightInd w:val="0"/>
        <w:jc w:val="both"/>
        <w:rPr>
          <w:color w:val="000000"/>
          <w:sz w:val="32"/>
          <w:szCs w:val="32"/>
        </w:rPr>
      </w:pPr>
      <w:r w:rsidRPr="00E46272">
        <w:rPr>
          <w:rFonts w:eastAsia="TimesNewRomanPSMT"/>
          <w:color w:val="000000"/>
          <w:sz w:val="32"/>
          <w:szCs w:val="32"/>
        </w:rPr>
        <w:t xml:space="preserve">Имеются </w:t>
      </w:r>
      <w:r w:rsidRPr="00E46272">
        <w:rPr>
          <w:b/>
          <w:bCs/>
          <w:color w:val="000000"/>
          <w:sz w:val="32"/>
          <w:szCs w:val="32"/>
        </w:rPr>
        <w:t xml:space="preserve">n </w:t>
      </w:r>
      <w:r w:rsidRPr="00E46272">
        <w:rPr>
          <w:rFonts w:eastAsia="TimesNewRomanPSMT"/>
          <w:color w:val="000000"/>
          <w:sz w:val="32"/>
          <w:szCs w:val="32"/>
        </w:rPr>
        <w:t xml:space="preserve">видов работ и </w:t>
      </w:r>
      <w:r w:rsidRPr="00E46272">
        <w:rPr>
          <w:b/>
          <w:bCs/>
          <w:color w:val="000000"/>
          <w:sz w:val="32"/>
          <w:szCs w:val="32"/>
        </w:rPr>
        <w:t xml:space="preserve">n </w:t>
      </w:r>
      <w:r w:rsidRPr="00E46272">
        <w:rPr>
          <w:rFonts w:eastAsia="TimesNewRomanPSMT"/>
          <w:color w:val="000000"/>
          <w:sz w:val="32"/>
          <w:szCs w:val="32"/>
        </w:rPr>
        <w:t>исполнителей</w:t>
      </w:r>
      <w:r w:rsidRPr="00E46272">
        <w:rPr>
          <w:color w:val="000000"/>
          <w:sz w:val="32"/>
          <w:szCs w:val="32"/>
        </w:rPr>
        <w:t xml:space="preserve">. </w:t>
      </w:r>
      <w:r w:rsidRPr="00E46272">
        <w:rPr>
          <w:rFonts w:eastAsia="TimesNewRomanPSMT"/>
          <w:color w:val="000000"/>
          <w:sz w:val="32"/>
          <w:szCs w:val="32"/>
        </w:rPr>
        <w:t>Каждый из исполнителей может выполнить любую</w:t>
      </w:r>
      <w:r w:rsidRPr="00E46272">
        <w:rPr>
          <w:color w:val="000000"/>
          <w:sz w:val="32"/>
          <w:szCs w:val="32"/>
        </w:rPr>
        <w:t xml:space="preserve">, </w:t>
      </w:r>
      <w:r w:rsidRPr="00E46272">
        <w:rPr>
          <w:rFonts w:eastAsia="TimesNewRomanPSMT"/>
          <w:color w:val="000000"/>
          <w:sz w:val="32"/>
          <w:szCs w:val="32"/>
        </w:rPr>
        <w:t>но только одну работу</w:t>
      </w:r>
      <w:r w:rsidRPr="00E46272">
        <w:rPr>
          <w:color w:val="000000"/>
          <w:sz w:val="32"/>
          <w:szCs w:val="32"/>
        </w:rPr>
        <w:t xml:space="preserve">. </w:t>
      </w:r>
      <w:r w:rsidRPr="00E46272">
        <w:rPr>
          <w:rFonts w:eastAsia="TimesNewRomanPSMT"/>
          <w:color w:val="000000"/>
          <w:sz w:val="32"/>
          <w:szCs w:val="32"/>
        </w:rPr>
        <w:t>Задана себестоимость выполнения каждой работы</w:t>
      </w:r>
      <w:r w:rsidRPr="00E46272">
        <w:rPr>
          <w:color w:val="000000"/>
          <w:sz w:val="32"/>
          <w:szCs w:val="32"/>
        </w:rPr>
        <w:t xml:space="preserve">, </w:t>
      </w:r>
      <w:r w:rsidRPr="00E46272">
        <w:rPr>
          <w:rFonts w:eastAsia="TimesNewRomanPSMT"/>
          <w:color w:val="000000"/>
          <w:sz w:val="32"/>
          <w:szCs w:val="32"/>
        </w:rPr>
        <w:t>каждым исполнителем</w:t>
      </w:r>
      <w:r w:rsidRPr="00E46272">
        <w:rPr>
          <w:color w:val="000000"/>
          <w:sz w:val="32"/>
          <w:szCs w:val="32"/>
        </w:rPr>
        <w:t xml:space="preserve">. </w:t>
      </w:r>
      <w:r w:rsidRPr="00E46272">
        <w:rPr>
          <w:rFonts w:eastAsia="TimesNewRomanPSMT"/>
          <w:color w:val="000000"/>
          <w:sz w:val="32"/>
          <w:szCs w:val="32"/>
        </w:rPr>
        <w:t>Необходимо закрепить исполнителей за работой таким образом</w:t>
      </w:r>
      <w:r w:rsidRPr="00E46272">
        <w:rPr>
          <w:color w:val="000000"/>
          <w:sz w:val="32"/>
          <w:szCs w:val="32"/>
        </w:rPr>
        <w:t xml:space="preserve">, </w:t>
      </w:r>
      <w:r w:rsidRPr="00E46272">
        <w:rPr>
          <w:rFonts w:eastAsia="TimesNewRomanPSMT"/>
          <w:color w:val="000000"/>
          <w:sz w:val="32"/>
          <w:szCs w:val="32"/>
        </w:rPr>
        <w:t>чтобы общая стоимость выполнения работ была минимальной</w:t>
      </w:r>
      <w:r w:rsidRPr="00E46272">
        <w:rPr>
          <w:color w:val="000000"/>
          <w:sz w:val="32"/>
          <w:szCs w:val="32"/>
        </w:rPr>
        <w:t>.</w:t>
      </w:r>
    </w:p>
    <w:p w:rsidR="00CB6318" w:rsidRPr="00E46272" w:rsidRDefault="00CB6318" w:rsidP="00CB6318">
      <w:pPr>
        <w:autoSpaceDE w:val="0"/>
        <w:autoSpaceDN w:val="0"/>
        <w:adjustRightInd w:val="0"/>
        <w:jc w:val="center"/>
        <w:rPr>
          <w:color w:val="000000"/>
          <w:sz w:val="32"/>
          <w:szCs w:val="32"/>
          <w:u w:val="single"/>
        </w:rPr>
      </w:pPr>
      <w:r w:rsidRPr="00E46272">
        <w:rPr>
          <w:rFonts w:eastAsia="TimesNewRomanPSMT"/>
          <w:color w:val="000000"/>
          <w:sz w:val="32"/>
          <w:szCs w:val="32"/>
          <w:u w:val="single"/>
        </w:rPr>
        <w:t>Математическая постановка</w:t>
      </w:r>
      <w:r w:rsidRPr="00E46272">
        <w:rPr>
          <w:color w:val="000000"/>
          <w:sz w:val="32"/>
          <w:szCs w:val="32"/>
          <w:u w:val="single"/>
        </w:rPr>
        <w:t>.</w:t>
      </w:r>
    </w:p>
    <w:p w:rsidR="00CB6318" w:rsidRPr="00E46272" w:rsidRDefault="00CB6318" w:rsidP="00CB6318">
      <w:pPr>
        <w:autoSpaceDE w:val="0"/>
        <w:autoSpaceDN w:val="0"/>
        <w:adjustRightInd w:val="0"/>
        <w:rPr>
          <w:color w:val="000000"/>
          <w:sz w:val="32"/>
          <w:szCs w:val="32"/>
        </w:rPr>
      </w:pPr>
      <w:r w:rsidRPr="00E46272">
        <w:rPr>
          <w:rFonts w:eastAsia="TimesNewRomanPSMT"/>
          <w:color w:val="000000"/>
          <w:sz w:val="32"/>
          <w:szCs w:val="32"/>
        </w:rPr>
        <w:t>Введём обозначения заданных параметров</w:t>
      </w:r>
      <w:r w:rsidRPr="00E46272">
        <w:rPr>
          <w:color w:val="000000"/>
          <w:sz w:val="32"/>
          <w:szCs w:val="32"/>
        </w:rPr>
        <w:t>.</w:t>
      </w:r>
    </w:p>
    <w:p w:rsidR="00CB6318" w:rsidRPr="00E46272" w:rsidRDefault="00CB6318" w:rsidP="00CB6318">
      <w:pPr>
        <w:autoSpaceDE w:val="0"/>
        <w:autoSpaceDN w:val="0"/>
        <w:adjustRightInd w:val="0"/>
        <w:rPr>
          <w:color w:val="000000"/>
          <w:sz w:val="32"/>
          <w:szCs w:val="32"/>
        </w:rPr>
      </w:pPr>
      <w:r w:rsidRPr="00E46272">
        <w:rPr>
          <w:color w:val="000000"/>
          <w:sz w:val="32"/>
          <w:szCs w:val="32"/>
        </w:rPr>
        <w:t xml:space="preserve">i – </w:t>
      </w:r>
      <w:r w:rsidRPr="00E46272">
        <w:rPr>
          <w:rFonts w:eastAsia="TimesNewRomanPSMT"/>
          <w:color w:val="000000"/>
          <w:sz w:val="32"/>
          <w:szCs w:val="32"/>
        </w:rPr>
        <w:t>индекс работ</w:t>
      </w:r>
      <w:r w:rsidR="00922ABB" w:rsidRPr="00E46272">
        <w:rPr>
          <w:color w:val="000000"/>
          <w:sz w:val="32"/>
          <w:szCs w:val="32"/>
        </w:rPr>
        <w:t xml:space="preserve">, </w:t>
      </w:r>
      <w:r w:rsidR="00922ABB" w:rsidRPr="00E46272">
        <w:rPr>
          <w:iCs/>
          <w:color w:val="000000"/>
          <w:sz w:val="32"/>
          <w:szCs w:val="32"/>
          <w:lang w:val="en-US"/>
        </w:rPr>
        <w:t>i</w:t>
      </w:r>
      <w:r w:rsidR="00922ABB" w:rsidRPr="00E46272">
        <w:rPr>
          <w:iCs/>
          <w:color w:val="000000"/>
          <w:sz w:val="32"/>
          <w:szCs w:val="32"/>
        </w:rPr>
        <w:t xml:space="preserve"> = </w:t>
      </w:r>
      <w:smartTag w:uri="urn:schemas-microsoft-com:office:smarttags" w:element="metricconverter">
        <w:smartTagPr>
          <w:attr w:name="ProductID" w:val="1, m"/>
        </w:smartTagPr>
        <w:r w:rsidR="00922ABB" w:rsidRPr="00E46272">
          <w:rPr>
            <w:iCs/>
            <w:color w:val="000000"/>
            <w:sz w:val="32"/>
            <w:szCs w:val="32"/>
          </w:rPr>
          <w:t xml:space="preserve">1, </w:t>
        </w:r>
        <w:r w:rsidR="00922ABB" w:rsidRPr="00E46272">
          <w:rPr>
            <w:iCs/>
            <w:color w:val="000000"/>
            <w:sz w:val="32"/>
            <w:szCs w:val="32"/>
            <w:lang w:val="en-US"/>
          </w:rPr>
          <w:t>m</w:t>
        </w:r>
      </w:smartTag>
    </w:p>
    <w:p w:rsidR="00CB6318" w:rsidRPr="00E46272" w:rsidRDefault="00CB6318" w:rsidP="00CB6318">
      <w:pPr>
        <w:autoSpaceDE w:val="0"/>
        <w:autoSpaceDN w:val="0"/>
        <w:adjustRightInd w:val="0"/>
        <w:rPr>
          <w:color w:val="000000"/>
          <w:sz w:val="32"/>
          <w:szCs w:val="32"/>
        </w:rPr>
      </w:pPr>
      <w:r w:rsidRPr="00E46272">
        <w:rPr>
          <w:color w:val="000000"/>
          <w:sz w:val="32"/>
          <w:szCs w:val="32"/>
        </w:rPr>
        <w:t xml:space="preserve">j – </w:t>
      </w:r>
      <w:r w:rsidRPr="00E46272">
        <w:rPr>
          <w:rFonts w:eastAsia="TimesNewRomanPSMT"/>
          <w:color w:val="000000"/>
          <w:sz w:val="32"/>
          <w:szCs w:val="32"/>
        </w:rPr>
        <w:t>индекс исполнителей</w:t>
      </w:r>
      <w:r w:rsidR="00922ABB" w:rsidRPr="00E46272">
        <w:rPr>
          <w:color w:val="000000"/>
          <w:sz w:val="32"/>
          <w:szCs w:val="32"/>
        </w:rPr>
        <w:t xml:space="preserve">, </w:t>
      </w:r>
      <w:r w:rsidR="00922ABB" w:rsidRPr="00E46272">
        <w:rPr>
          <w:rFonts w:eastAsia="TimesNewRomanPSMT"/>
          <w:color w:val="000000"/>
          <w:sz w:val="32"/>
          <w:szCs w:val="32"/>
          <w:lang w:val="en-US"/>
        </w:rPr>
        <w:t>j</w:t>
      </w:r>
      <w:r w:rsidR="00922ABB" w:rsidRPr="00E46272">
        <w:rPr>
          <w:rFonts w:eastAsia="TimesNewRomanPSMT"/>
          <w:color w:val="000000"/>
          <w:sz w:val="32"/>
          <w:szCs w:val="32"/>
        </w:rPr>
        <w:t xml:space="preserve"> = 1, </w:t>
      </w:r>
      <w:r w:rsidR="00922ABB" w:rsidRPr="00E46272">
        <w:rPr>
          <w:rFonts w:eastAsia="TimesNewRomanPSMT"/>
          <w:color w:val="000000"/>
          <w:sz w:val="32"/>
          <w:szCs w:val="32"/>
          <w:lang w:val="en-US"/>
        </w:rPr>
        <w:t>n</w:t>
      </w:r>
    </w:p>
    <w:p w:rsidR="00CB6318" w:rsidRPr="00E46272" w:rsidRDefault="004A6C85" w:rsidP="00CB6318">
      <w:pPr>
        <w:autoSpaceDE w:val="0"/>
        <w:autoSpaceDN w:val="0"/>
        <w:adjustRightInd w:val="0"/>
        <w:rPr>
          <w:color w:val="000000"/>
          <w:sz w:val="32"/>
          <w:szCs w:val="32"/>
        </w:rPr>
      </w:pPr>
      <w:r w:rsidRPr="00E46272">
        <w:rPr>
          <w:color w:val="000000"/>
          <w:sz w:val="32"/>
          <w:szCs w:val="32"/>
          <w:lang w:val="en-US"/>
        </w:rPr>
        <w:t>Cij</w:t>
      </w:r>
      <w:r w:rsidRPr="00E46272">
        <w:rPr>
          <w:color w:val="000000"/>
          <w:sz w:val="32"/>
          <w:szCs w:val="32"/>
        </w:rPr>
        <w:t xml:space="preserve">  – </w:t>
      </w:r>
      <w:r w:rsidR="00CB6318" w:rsidRPr="00E46272">
        <w:rPr>
          <w:color w:val="000000"/>
          <w:sz w:val="32"/>
          <w:szCs w:val="32"/>
        </w:rPr>
        <w:t xml:space="preserve"> </w:t>
      </w:r>
      <w:r w:rsidR="00CB6318" w:rsidRPr="00E46272">
        <w:rPr>
          <w:rFonts w:eastAsia="TimesNewRomanPSMT"/>
          <w:color w:val="000000"/>
          <w:sz w:val="32"/>
          <w:szCs w:val="32"/>
        </w:rPr>
        <w:t xml:space="preserve">себестоимость выполнения </w:t>
      </w:r>
      <w:r w:rsidR="00CB6318" w:rsidRPr="00E46272">
        <w:rPr>
          <w:color w:val="000000"/>
          <w:sz w:val="32"/>
          <w:szCs w:val="32"/>
        </w:rPr>
        <w:t>i-</w:t>
      </w:r>
      <w:r w:rsidR="00CB6318" w:rsidRPr="00E46272">
        <w:rPr>
          <w:rFonts w:eastAsia="TimesNewRomanPSMT"/>
          <w:color w:val="000000"/>
          <w:sz w:val="32"/>
          <w:szCs w:val="32"/>
        </w:rPr>
        <w:t xml:space="preserve">той работы </w:t>
      </w:r>
      <w:r w:rsidR="00CB6318" w:rsidRPr="00E46272">
        <w:rPr>
          <w:color w:val="000000"/>
          <w:sz w:val="32"/>
          <w:szCs w:val="32"/>
        </w:rPr>
        <w:t>j-</w:t>
      </w:r>
      <w:r w:rsidR="00CB6318" w:rsidRPr="00E46272">
        <w:rPr>
          <w:rFonts w:eastAsia="TimesNewRomanPSMT"/>
          <w:color w:val="000000"/>
          <w:sz w:val="32"/>
          <w:szCs w:val="32"/>
        </w:rPr>
        <w:t>тым исполнителем</w:t>
      </w:r>
      <w:r w:rsidR="00CB6318" w:rsidRPr="00E46272">
        <w:rPr>
          <w:color w:val="000000"/>
          <w:sz w:val="32"/>
          <w:szCs w:val="32"/>
        </w:rPr>
        <w:t>.</w:t>
      </w:r>
    </w:p>
    <w:p w:rsidR="00CB6318" w:rsidRPr="00E46272" w:rsidRDefault="00CB6318" w:rsidP="002F029A">
      <w:pPr>
        <w:autoSpaceDE w:val="0"/>
        <w:autoSpaceDN w:val="0"/>
        <w:adjustRightInd w:val="0"/>
        <w:ind w:firstLine="709"/>
        <w:jc w:val="both"/>
        <w:rPr>
          <w:color w:val="000000"/>
          <w:sz w:val="32"/>
          <w:szCs w:val="32"/>
        </w:rPr>
      </w:pPr>
      <w:r w:rsidRPr="00E46272">
        <w:rPr>
          <w:rFonts w:eastAsia="TimesNewRomanPSMT"/>
          <w:color w:val="000000"/>
          <w:sz w:val="32"/>
          <w:szCs w:val="32"/>
        </w:rPr>
        <w:t>Введём неизвестные переменные</w:t>
      </w:r>
      <w:r w:rsidRPr="00E46272">
        <w:rPr>
          <w:color w:val="000000"/>
          <w:sz w:val="32"/>
          <w:szCs w:val="32"/>
        </w:rPr>
        <w:t xml:space="preserve">. </w:t>
      </w:r>
      <w:r w:rsidRPr="00E46272">
        <w:rPr>
          <w:rFonts w:eastAsia="TimesNewRomanPSMT"/>
          <w:color w:val="000000"/>
          <w:sz w:val="32"/>
          <w:szCs w:val="32"/>
        </w:rPr>
        <w:t xml:space="preserve">В данной задаче неизвестные переменные могут принимать только два значения </w:t>
      </w:r>
      <w:r w:rsidRPr="00E46272">
        <w:rPr>
          <w:color w:val="000000"/>
          <w:sz w:val="32"/>
          <w:szCs w:val="32"/>
        </w:rPr>
        <w:t xml:space="preserve">0 </w:t>
      </w:r>
      <w:r w:rsidRPr="00E46272">
        <w:rPr>
          <w:rFonts w:eastAsia="TimesNewRomanPSMT"/>
          <w:color w:val="000000"/>
          <w:sz w:val="32"/>
          <w:szCs w:val="32"/>
        </w:rPr>
        <w:t>или 1</w:t>
      </w:r>
      <w:r w:rsidRPr="00E46272">
        <w:rPr>
          <w:color w:val="000000"/>
          <w:sz w:val="32"/>
          <w:szCs w:val="32"/>
        </w:rPr>
        <w:t xml:space="preserve">. </w:t>
      </w:r>
      <w:r w:rsidRPr="00E46272">
        <w:rPr>
          <w:rFonts w:eastAsia="TimesNewRomanPSMT"/>
          <w:color w:val="000000"/>
          <w:sz w:val="32"/>
          <w:szCs w:val="32"/>
        </w:rPr>
        <w:t>Такие переменные называ</w:t>
      </w:r>
      <w:r w:rsidR="00535EB8" w:rsidRPr="00E46272">
        <w:rPr>
          <w:rFonts w:eastAsia="TimesNewRomanPSMT"/>
          <w:color w:val="000000"/>
          <w:sz w:val="32"/>
          <w:szCs w:val="32"/>
        </w:rPr>
        <w:t>ются н</w:t>
      </w:r>
      <w:r w:rsidRPr="00E46272">
        <w:rPr>
          <w:rFonts w:eastAsia="TimesNewRomanPSMT"/>
          <w:color w:val="000000"/>
          <w:sz w:val="32"/>
          <w:szCs w:val="32"/>
        </w:rPr>
        <w:t>улевыми</w:t>
      </w:r>
      <w:r w:rsidRPr="00E46272">
        <w:rPr>
          <w:color w:val="000000"/>
          <w:sz w:val="32"/>
          <w:szCs w:val="32"/>
        </w:rPr>
        <w:t>.</w:t>
      </w:r>
    </w:p>
    <w:p w:rsidR="002F029A" w:rsidRPr="00E46272" w:rsidRDefault="007636F7" w:rsidP="002F029A">
      <w:pPr>
        <w:autoSpaceDE w:val="0"/>
        <w:autoSpaceDN w:val="0"/>
        <w:adjustRightInd w:val="0"/>
        <w:ind w:left="2340"/>
        <w:rPr>
          <w:rFonts w:eastAsia="TimesNewRomanPSMT"/>
          <w:color w:val="000000"/>
          <w:sz w:val="32"/>
          <w:szCs w:val="32"/>
        </w:rPr>
      </w:pPr>
      <w:r>
        <w:rPr>
          <w:rFonts w:eastAsia="TimesNewRomanPSMT"/>
          <w:noProof/>
          <w:color w:val="000000"/>
          <w:sz w:val="32"/>
          <w:szCs w:val="32"/>
        </w:rPr>
        <w:pict>
          <v:shape id="_x0000_s1032" type="#_x0000_t87" style="position:absolute;left:0;text-align:left;margin-left:99pt;margin-top:-.4pt;width:9pt;height:45pt;z-index:251653632"/>
        </w:pict>
      </w:r>
      <w:r w:rsidR="002F029A" w:rsidRPr="00E46272">
        <w:rPr>
          <w:rFonts w:eastAsia="TimesNewRomanPSMT"/>
          <w:color w:val="000000"/>
          <w:sz w:val="32"/>
          <w:szCs w:val="32"/>
        </w:rPr>
        <w:t>1 - если за i-той работой закреплён j-тый исполнитель;</w:t>
      </w:r>
    </w:p>
    <w:p w:rsidR="002F029A" w:rsidRPr="00E46272" w:rsidRDefault="002F029A" w:rsidP="002F029A">
      <w:pPr>
        <w:autoSpaceDE w:val="0"/>
        <w:autoSpaceDN w:val="0"/>
        <w:adjustRightInd w:val="0"/>
        <w:ind w:left="360"/>
        <w:rPr>
          <w:rFonts w:eastAsia="TimesNewRomanPSMT"/>
          <w:color w:val="000000"/>
          <w:sz w:val="32"/>
          <w:szCs w:val="32"/>
        </w:rPr>
      </w:pPr>
      <w:r w:rsidRPr="00E46272">
        <w:rPr>
          <w:rFonts w:eastAsia="TimesNewRomanPSMT"/>
          <w:iCs/>
          <w:color w:val="000000"/>
          <w:sz w:val="32"/>
          <w:szCs w:val="32"/>
        </w:rPr>
        <w:t>x</w:t>
      </w:r>
      <w:r w:rsidRPr="00E46272">
        <w:rPr>
          <w:rFonts w:eastAsia="TimesNewRomanPSMT"/>
          <w:color w:val="000000"/>
          <w:sz w:val="32"/>
          <w:szCs w:val="32"/>
        </w:rPr>
        <w:t xml:space="preserve"> </w:t>
      </w:r>
      <w:r w:rsidRPr="00E46272">
        <w:rPr>
          <w:rFonts w:eastAsia="TimesNewRomanPSMT"/>
          <w:iCs/>
          <w:color w:val="000000"/>
          <w:sz w:val="32"/>
          <w:szCs w:val="32"/>
        </w:rPr>
        <w:t xml:space="preserve">ij </w:t>
      </w:r>
      <w:r w:rsidRPr="00E46272">
        <w:rPr>
          <w:rFonts w:eastAsia="TimesNewRomanPSMT"/>
          <w:color w:val="000000"/>
          <w:sz w:val="32"/>
          <w:szCs w:val="32"/>
        </w:rPr>
        <w:t>=</w:t>
      </w:r>
    </w:p>
    <w:p w:rsidR="002F029A" w:rsidRPr="00E46272" w:rsidRDefault="002F029A" w:rsidP="002F029A">
      <w:pPr>
        <w:autoSpaceDE w:val="0"/>
        <w:autoSpaceDN w:val="0"/>
        <w:adjustRightInd w:val="0"/>
        <w:ind w:left="2340"/>
        <w:rPr>
          <w:rFonts w:eastAsia="TimesNewRomanPSMT"/>
          <w:color w:val="000000"/>
          <w:sz w:val="32"/>
          <w:szCs w:val="32"/>
        </w:rPr>
      </w:pPr>
      <w:r w:rsidRPr="00E46272">
        <w:rPr>
          <w:rFonts w:eastAsia="TimesNewRomanPSMT"/>
          <w:color w:val="000000"/>
          <w:sz w:val="32"/>
          <w:szCs w:val="32"/>
        </w:rPr>
        <w:t>0 - в противном случае.</w:t>
      </w:r>
    </w:p>
    <w:p w:rsidR="00420EE1" w:rsidRPr="00E46272" w:rsidRDefault="00420EE1" w:rsidP="00B14ECC">
      <w:pPr>
        <w:rPr>
          <w:color w:val="000000"/>
          <w:sz w:val="32"/>
          <w:szCs w:val="32"/>
        </w:rPr>
      </w:pPr>
    </w:p>
    <w:p w:rsidR="001C05C4" w:rsidRPr="00E46272" w:rsidRDefault="001C05C4" w:rsidP="001C05C4">
      <w:pPr>
        <w:autoSpaceDE w:val="0"/>
        <w:autoSpaceDN w:val="0"/>
        <w:adjustRightInd w:val="0"/>
        <w:rPr>
          <w:rFonts w:eastAsia="TimesNewRomanPSMT"/>
          <w:color w:val="000000"/>
          <w:sz w:val="32"/>
          <w:szCs w:val="32"/>
        </w:rPr>
      </w:pPr>
      <w:r w:rsidRPr="00E46272">
        <w:rPr>
          <w:rFonts w:eastAsia="TimesNewRomanPSMT"/>
          <w:color w:val="000000"/>
          <w:sz w:val="32"/>
          <w:szCs w:val="32"/>
        </w:rPr>
        <w:t>В терминах введённых обозначений данная задача запишется следующим образом:</w:t>
      </w:r>
    </w:p>
    <w:p w:rsidR="001C05C4" w:rsidRPr="00E46272" w:rsidRDefault="001C05C4" w:rsidP="001C05C4">
      <w:pPr>
        <w:autoSpaceDE w:val="0"/>
        <w:autoSpaceDN w:val="0"/>
        <w:adjustRightInd w:val="0"/>
        <w:rPr>
          <w:rFonts w:eastAsia="TimesNewRomanPSMT"/>
          <w:color w:val="000000"/>
          <w:sz w:val="32"/>
          <w:szCs w:val="32"/>
        </w:rPr>
      </w:pPr>
      <w:r w:rsidRPr="00E46272">
        <w:rPr>
          <w:rFonts w:eastAsia="TimesNewRomanPSMT"/>
          <w:color w:val="000000"/>
          <w:sz w:val="32"/>
          <w:szCs w:val="32"/>
        </w:rPr>
        <w:t>z = С11x11 + С12x12 +…+С1nx1n + С21x21 …+ С(</w:t>
      </w:r>
      <w:r w:rsidRPr="00E46272">
        <w:rPr>
          <w:rFonts w:eastAsia="TimesNewRomanPSMT"/>
          <w:color w:val="000000"/>
          <w:sz w:val="32"/>
          <w:szCs w:val="32"/>
          <w:lang w:val="en-US"/>
        </w:rPr>
        <w:t>n</w:t>
      </w:r>
      <w:r w:rsidRPr="00E46272">
        <w:rPr>
          <w:rFonts w:eastAsia="TimesNewRomanPSMT"/>
          <w:color w:val="000000"/>
          <w:sz w:val="32"/>
          <w:szCs w:val="32"/>
        </w:rPr>
        <w:t>-1)(</w:t>
      </w:r>
      <w:r w:rsidRPr="00E46272">
        <w:rPr>
          <w:rFonts w:eastAsia="TimesNewRomanPSMT"/>
          <w:color w:val="000000"/>
          <w:sz w:val="32"/>
          <w:szCs w:val="32"/>
          <w:lang w:val="en-US"/>
        </w:rPr>
        <w:t>n</w:t>
      </w:r>
      <w:r w:rsidRPr="00E46272">
        <w:rPr>
          <w:rFonts w:eastAsia="TimesNewRomanPSMT"/>
          <w:color w:val="000000"/>
          <w:sz w:val="32"/>
          <w:szCs w:val="32"/>
        </w:rPr>
        <w:t xml:space="preserve"> -1)</w:t>
      </w:r>
      <w:r w:rsidRPr="00E46272">
        <w:rPr>
          <w:rFonts w:eastAsia="TimesNewRomanPSMT"/>
          <w:color w:val="000000"/>
          <w:sz w:val="32"/>
          <w:szCs w:val="32"/>
          <w:lang w:val="en-US"/>
        </w:rPr>
        <w:t>x</w:t>
      </w:r>
      <w:r w:rsidRPr="00E46272">
        <w:rPr>
          <w:rFonts w:eastAsia="TimesNewRomanPSMT"/>
          <w:color w:val="000000"/>
          <w:sz w:val="32"/>
          <w:szCs w:val="32"/>
        </w:rPr>
        <w:t>(</w:t>
      </w:r>
      <w:r w:rsidRPr="00E46272">
        <w:rPr>
          <w:rFonts w:eastAsia="TimesNewRomanPSMT"/>
          <w:color w:val="000000"/>
          <w:sz w:val="32"/>
          <w:szCs w:val="32"/>
          <w:lang w:val="en-US"/>
        </w:rPr>
        <w:t>n</w:t>
      </w:r>
      <w:r w:rsidRPr="00E46272">
        <w:rPr>
          <w:rFonts w:eastAsia="TimesNewRomanPSMT"/>
          <w:color w:val="000000"/>
          <w:sz w:val="32"/>
          <w:szCs w:val="32"/>
        </w:rPr>
        <w:t>-1)(</w:t>
      </w:r>
      <w:r w:rsidRPr="00E46272">
        <w:rPr>
          <w:rFonts w:eastAsia="TimesNewRomanPSMT"/>
          <w:color w:val="000000"/>
          <w:sz w:val="32"/>
          <w:szCs w:val="32"/>
          <w:lang w:val="en-US"/>
        </w:rPr>
        <w:t>n</w:t>
      </w:r>
      <w:r w:rsidRPr="00E46272">
        <w:rPr>
          <w:rFonts w:eastAsia="TimesNewRomanPSMT"/>
          <w:color w:val="000000"/>
          <w:sz w:val="32"/>
          <w:szCs w:val="32"/>
        </w:rPr>
        <w:t>-1) + С</w:t>
      </w:r>
      <w:r w:rsidRPr="00E46272">
        <w:rPr>
          <w:rFonts w:eastAsia="TimesNewRomanPSMT"/>
          <w:color w:val="000000"/>
          <w:sz w:val="32"/>
          <w:szCs w:val="32"/>
          <w:lang w:val="en-US"/>
        </w:rPr>
        <w:t>nnxnn</w:t>
      </w:r>
      <w:r w:rsidRPr="00E46272">
        <w:rPr>
          <w:rFonts w:eastAsia="TimesNewRomanPSMT"/>
          <w:color w:val="000000"/>
          <w:sz w:val="32"/>
          <w:szCs w:val="32"/>
        </w:rPr>
        <w:t xml:space="preserve"> → </w:t>
      </w:r>
      <w:r w:rsidRPr="00E46272">
        <w:rPr>
          <w:rFonts w:eastAsia="TimesNewRomanPSMT"/>
          <w:color w:val="000000"/>
          <w:sz w:val="32"/>
          <w:szCs w:val="32"/>
          <w:lang w:val="en-US"/>
        </w:rPr>
        <w:t>min</w:t>
      </w:r>
    </w:p>
    <w:p w:rsidR="003B49D2" w:rsidRPr="00E46272" w:rsidRDefault="003B49D2" w:rsidP="001C05C4">
      <w:pPr>
        <w:autoSpaceDE w:val="0"/>
        <w:autoSpaceDN w:val="0"/>
        <w:adjustRightInd w:val="0"/>
        <w:rPr>
          <w:rFonts w:eastAsia="TimesNewRomanPSMT"/>
          <w:color w:val="000000"/>
          <w:sz w:val="32"/>
          <w:szCs w:val="32"/>
        </w:rPr>
      </w:pPr>
    </w:p>
    <w:p w:rsidR="001C05C4" w:rsidRPr="00E46272" w:rsidRDefault="001C05C4" w:rsidP="001C05C4">
      <w:pPr>
        <w:autoSpaceDE w:val="0"/>
        <w:autoSpaceDN w:val="0"/>
        <w:adjustRightInd w:val="0"/>
        <w:rPr>
          <w:rFonts w:eastAsia="TimesNewRomanPSMT"/>
          <w:color w:val="000000"/>
          <w:sz w:val="32"/>
          <w:szCs w:val="32"/>
        </w:rPr>
      </w:pPr>
      <w:r w:rsidRPr="00E46272">
        <w:rPr>
          <w:rFonts w:eastAsia="TimesNewRomanPSMT"/>
          <w:color w:val="000000"/>
          <w:sz w:val="32"/>
          <w:szCs w:val="32"/>
        </w:rPr>
        <w:t>I группа ограничений.</w:t>
      </w:r>
    </w:p>
    <w:p w:rsidR="001C05C4" w:rsidRPr="00E46272" w:rsidRDefault="001C05C4" w:rsidP="001C05C4">
      <w:pPr>
        <w:autoSpaceDE w:val="0"/>
        <w:autoSpaceDN w:val="0"/>
        <w:adjustRightInd w:val="0"/>
        <w:rPr>
          <w:rFonts w:eastAsia="TimesNewRomanPSMT"/>
          <w:color w:val="000000"/>
          <w:sz w:val="32"/>
          <w:szCs w:val="32"/>
        </w:rPr>
      </w:pPr>
      <w:r w:rsidRPr="00E46272">
        <w:rPr>
          <w:rFonts w:eastAsia="TimesNewRomanPSMT"/>
          <w:color w:val="000000"/>
          <w:sz w:val="32"/>
          <w:szCs w:val="32"/>
        </w:rPr>
        <w:t>За каждой работой должен быть закреплён только один исполнитель:</w:t>
      </w:r>
    </w:p>
    <w:p w:rsidR="003B49D2" w:rsidRPr="00E46272" w:rsidRDefault="003B49D2" w:rsidP="001C05C4">
      <w:pPr>
        <w:autoSpaceDE w:val="0"/>
        <w:autoSpaceDN w:val="0"/>
        <w:adjustRightInd w:val="0"/>
        <w:rPr>
          <w:rFonts w:eastAsia="TimesNewRomanPSMT"/>
          <w:color w:val="000000"/>
          <w:sz w:val="32"/>
          <w:szCs w:val="32"/>
        </w:rPr>
      </w:pPr>
    </w:p>
    <w:p w:rsidR="001C05C4" w:rsidRPr="00E46272" w:rsidRDefault="007636F7" w:rsidP="003B49D2">
      <w:pPr>
        <w:autoSpaceDE w:val="0"/>
        <w:autoSpaceDN w:val="0"/>
        <w:adjustRightInd w:val="0"/>
        <w:ind w:left="1800"/>
        <w:rPr>
          <w:rFonts w:eastAsia="TimesNewRomanPSMT"/>
          <w:color w:val="000000"/>
          <w:sz w:val="32"/>
          <w:szCs w:val="32"/>
          <w:lang w:val="en-US"/>
        </w:rPr>
      </w:pPr>
      <w:r>
        <w:rPr>
          <w:rFonts w:eastAsia="TimesNewRomanPSMT"/>
          <w:noProof/>
          <w:color w:val="000000"/>
          <w:sz w:val="32"/>
          <w:szCs w:val="32"/>
        </w:rPr>
        <w:pict>
          <v:shape id="_x0000_s1033" type="#_x0000_t87" style="position:absolute;left:0;text-align:left;margin-left:1in;margin-top:.65pt;width:9pt;height:63pt;z-index:251654656"/>
        </w:pict>
      </w:r>
      <w:r w:rsidR="001C05C4" w:rsidRPr="00E46272">
        <w:rPr>
          <w:rFonts w:eastAsia="TimesNewRomanPSMT"/>
          <w:color w:val="000000"/>
          <w:sz w:val="32"/>
          <w:szCs w:val="32"/>
          <w:lang w:val="en-US"/>
        </w:rPr>
        <w:t>x11 + x12 +…+ x1n = 1</w:t>
      </w:r>
    </w:p>
    <w:p w:rsidR="001C05C4" w:rsidRPr="00E46272" w:rsidRDefault="001C05C4" w:rsidP="003B49D2">
      <w:pPr>
        <w:autoSpaceDE w:val="0"/>
        <w:autoSpaceDN w:val="0"/>
        <w:adjustRightInd w:val="0"/>
        <w:ind w:left="1800"/>
        <w:rPr>
          <w:rFonts w:eastAsia="TimesNewRomanPSMT"/>
          <w:color w:val="000000"/>
          <w:sz w:val="32"/>
          <w:szCs w:val="32"/>
          <w:lang w:val="en-US"/>
        </w:rPr>
      </w:pPr>
      <w:r w:rsidRPr="00E46272">
        <w:rPr>
          <w:rFonts w:eastAsia="TimesNewRomanPSMT"/>
          <w:color w:val="000000"/>
          <w:sz w:val="32"/>
          <w:szCs w:val="32"/>
          <w:lang w:val="en-US"/>
        </w:rPr>
        <w:t>x21 + x22 +…+ x2n = 1</w:t>
      </w:r>
    </w:p>
    <w:p w:rsidR="001C05C4" w:rsidRPr="00E46272" w:rsidRDefault="001C05C4" w:rsidP="003B49D2">
      <w:pPr>
        <w:autoSpaceDE w:val="0"/>
        <w:autoSpaceDN w:val="0"/>
        <w:adjustRightInd w:val="0"/>
        <w:ind w:left="1800"/>
        <w:rPr>
          <w:rFonts w:eastAsia="TimesNewRomanPSMT"/>
          <w:color w:val="000000"/>
          <w:sz w:val="32"/>
          <w:szCs w:val="32"/>
          <w:lang w:val="en-US"/>
        </w:rPr>
      </w:pPr>
      <w:r w:rsidRPr="00E46272">
        <w:rPr>
          <w:rFonts w:eastAsia="TimesNewRomanPSMT"/>
          <w:color w:val="000000"/>
          <w:sz w:val="32"/>
          <w:szCs w:val="32"/>
          <w:lang w:val="en-US"/>
        </w:rPr>
        <w:t>……………………..</w:t>
      </w:r>
    </w:p>
    <w:p w:rsidR="001C05C4" w:rsidRPr="00E46272" w:rsidRDefault="001C05C4" w:rsidP="003B49D2">
      <w:pPr>
        <w:autoSpaceDE w:val="0"/>
        <w:autoSpaceDN w:val="0"/>
        <w:adjustRightInd w:val="0"/>
        <w:ind w:left="1800"/>
        <w:rPr>
          <w:rFonts w:eastAsia="TimesNewRomanPSMT"/>
          <w:color w:val="000000"/>
          <w:sz w:val="32"/>
          <w:szCs w:val="32"/>
          <w:lang w:val="en-US"/>
        </w:rPr>
      </w:pPr>
      <w:r w:rsidRPr="00E46272">
        <w:rPr>
          <w:rFonts w:eastAsia="TimesNewRomanPSMT"/>
          <w:color w:val="000000"/>
          <w:sz w:val="32"/>
          <w:szCs w:val="32"/>
          <w:lang w:val="en-US"/>
        </w:rPr>
        <w:t>xn1 + xn2 +…+ xnn = 1</w:t>
      </w:r>
    </w:p>
    <w:p w:rsidR="003B49D2" w:rsidRPr="00E46272" w:rsidRDefault="003B49D2" w:rsidP="001C05C4">
      <w:pPr>
        <w:autoSpaceDE w:val="0"/>
        <w:autoSpaceDN w:val="0"/>
        <w:adjustRightInd w:val="0"/>
        <w:rPr>
          <w:rFonts w:eastAsia="TimesNewRomanPSMT"/>
          <w:color w:val="000000"/>
          <w:sz w:val="32"/>
          <w:szCs w:val="32"/>
        </w:rPr>
      </w:pPr>
    </w:p>
    <w:p w:rsidR="001C05C4" w:rsidRPr="00E46272" w:rsidRDefault="001C05C4" w:rsidP="001C05C4">
      <w:pPr>
        <w:autoSpaceDE w:val="0"/>
        <w:autoSpaceDN w:val="0"/>
        <w:adjustRightInd w:val="0"/>
        <w:rPr>
          <w:rFonts w:eastAsia="TimesNewRomanPSMT"/>
          <w:color w:val="000000"/>
          <w:sz w:val="32"/>
          <w:szCs w:val="32"/>
        </w:rPr>
      </w:pPr>
      <w:r w:rsidRPr="00E46272">
        <w:rPr>
          <w:rFonts w:eastAsia="TimesNewRomanPSMT"/>
          <w:color w:val="000000"/>
          <w:sz w:val="32"/>
          <w:szCs w:val="32"/>
        </w:rPr>
        <w:t>II. группа ограничений.</w:t>
      </w:r>
    </w:p>
    <w:p w:rsidR="001C05C4" w:rsidRPr="00E46272" w:rsidRDefault="001C05C4" w:rsidP="001C05C4">
      <w:pPr>
        <w:autoSpaceDE w:val="0"/>
        <w:autoSpaceDN w:val="0"/>
        <w:adjustRightInd w:val="0"/>
        <w:rPr>
          <w:rFonts w:eastAsia="TimesNewRomanPSMT"/>
          <w:color w:val="000000"/>
          <w:sz w:val="32"/>
          <w:szCs w:val="32"/>
        </w:rPr>
      </w:pPr>
      <w:r w:rsidRPr="00E46272">
        <w:rPr>
          <w:rFonts w:eastAsia="TimesNewRomanPSMT"/>
          <w:color w:val="000000"/>
          <w:sz w:val="32"/>
          <w:szCs w:val="32"/>
        </w:rPr>
        <w:t>Каждый исполнитель может выполнить только одну работу:</w:t>
      </w:r>
    </w:p>
    <w:p w:rsidR="009D4300" w:rsidRPr="00E46272" w:rsidRDefault="009D4300" w:rsidP="001C05C4">
      <w:pPr>
        <w:autoSpaceDE w:val="0"/>
        <w:autoSpaceDN w:val="0"/>
        <w:adjustRightInd w:val="0"/>
        <w:rPr>
          <w:rFonts w:eastAsia="TimesNewRomanPSMT"/>
          <w:color w:val="000000"/>
          <w:sz w:val="32"/>
          <w:szCs w:val="32"/>
        </w:rPr>
      </w:pPr>
    </w:p>
    <w:p w:rsidR="001C05C4" w:rsidRPr="00E46272" w:rsidRDefault="007636F7" w:rsidP="009D4300">
      <w:pPr>
        <w:autoSpaceDE w:val="0"/>
        <w:autoSpaceDN w:val="0"/>
        <w:adjustRightInd w:val="0"/>
        <w:ind w:left="1800"/>
        <w:rPr>
          <w:rFonts w:eastAsia="TimesNewRomanPSMT"/>
          <w:color w:val="000000"/>
          <w:sz w:val="32"/>
          <w:szCs w:val="32"/>
        </w:rPr>
      </w:pPr>
      <w:r>
        <w:rPr>
          <w:rFonts w:eastAsia="TimesNewRomanPSMT"/>
          <w:noProof/>
          <w:color w:val="000000"/>
          <w:sz w:val="32"/>
          <w:szCs w:val="32"/>
        </w:rPr>
        <w:pict>
          <v:shape id="_x0000_s1034" type="#_x0000_t87" style="position:absolute;left:0;text-align:left;margin-left:1in;margin-top:6.85pt;width:9pt;height:63pt;z-index:251655680"/>
        </w:pict>
      </w:r>
      <w:r w:rsidR="001C05C4" w:rsidRPr="00E46272">
        <w:rPr>
          <w:rFonts w:eastAsia="TimesNewRomanPSMT"/>
          <w:color w:val="000000"/>
          <w:sz w:val="32"/>
          <w:szCs w:val="32"/>
        </w:rPr>
        <w:t>x11 + x21 +…+ xn1 = 1</w:t>
      </w:r>
    </w:p>
    <w:p w:rsidR="001C05C4" w:rsidRPr="00E46272" w:rsidRDefault="001C05C4" w:rsidP="009D4300">
      <w:pPr>
        <w:autoSpaceDE w:val="0"/>
        <w:autoSpaceDN w:val="0"/>
        <w:adjustRightInd w:val="0"/>
        <w:ind w:left="1800"/>
        <w:rPr>
          <w:rFonts w:eastAsia="TimesNewRomanPSMT"/>
          <w:color w:val="000000"/>
          <w:sz w:val="32"/>
          <w:szCs w:val="32"/>
        </w:rPr>
      </w:pPr>
      <w:r w:rsidRPr="00E46272">
        <w:rPr>
          <w:rFonts w:eastAsia="TimesNewRomanPSMT"/>
          <w:color w:val="000000"/>
          <w:sz w:val="32"/>
          <w:szCs w:val="32"/>
        </w:rPr>
        <w:t>x12 + x22 +…+ xn2 = 1</w:t>
      </w:r>
    </w:p>
    <w:p w:rsidR="001C05C4" w:rsidRPr="00E46272" w:rsidRDefault="001C05C4" w:rsidP="009D4300">
      <w:pPr>
        <w:autoSpaceDE w:val="0"/>
        <w:autoSpaceDN w:val="0"/>
        <w:adjustRightInd w:val="0"/>
        <w:ind w:left="1800"/>
        <w:rPr>
          <w:rFonts w:eastAsia="TimesNewRomanPSMT"/>
          <w:color w:val="000000"/>
          <w:sz w:val="32"/>
          <w:szCs w:val="32"/>
        </w:rPr>
      </w:pPr>
      <w:r w:rsidRPr="00E46272">
        <w:rPr>
          <w:rFonts w:eastAsia="TimesNewRomanPSMT"/>
          <w:color w:val="000000"/>
          <w:sz w:val="32"/>
          <w:szCs w:val="32"/>
        </w:rPr>
        <w:t>……………………..</w:t>
      </w:r>
    </w:p>
    <w:p w:rsidR="001C05C4" w:rsidRPr="00E46272" w:rsidRDefault="001C05C4" w:rsidP="009D4300">
      <w:pPr>
        <w:autoSpaceDE w:val="0"/>
        <w:autoSpaceDN w:val="0"/>
        <w:adjustRightInd w:val="0"/>
        <w:ind w:left="1800"/>
        <w:rPr>
          <w:rFonts w:eastAsia="TimesNewRomanPSMT"/>
          <w:color w:val="000000"/>
          <w:sz w:val="32"/>
          <w:szCs w:val="32"/>
        </w:rPr>
      </w:pPr>
      <w:r w:rsidRPr="00E46272">
        <w:rPr>
          <w:rFonts w:eastAsia="TimesNewRomanPSMT"/>
          <w:color w:val="000000"/>
          <w:sz w:val="32"/>
          <w:szCs w:val="32"/>
        </w:rPr>
        <w:t>x1n + x2n +…+ xnn = 1</w:t>
      </w:r>
    </w:p>
    <w:p w:rsidR="009D4300" w:rsidRPr="00E46272" w:rsidRDefault="009D4300" w:rsidP="009D4300">
      <w:pPr>
        <w:autoSpaceDE w:val="0"/>
        <w:autoSpaceDN w:val="0"/>
        <w:adjustRightInd w:val="0"/>
        <w:ind w:left="1800"/>
        <w:rPr>
          <w:rFonts w:eastAsia="TimesNewRomanPSMT"/>
          <w:color w:val="000000"/>
          <w:sz w:val="32"/>
          <w:szCs w:val="32"/>
        </w:rPr>
      </w:pPr>
    </w:p>
    <w:p w:rsidR="001C05C4" w:rsidRPr="00E46272" w:rsidRDefault="009D4300" w:rsidP="003E285E">
      <w:pPr>
        <w:autoSpaceDE w:val="0"/>
        <w:autoSpaceDN w:val="0"/>
        <w:adjustRightInd w:val="0"/>
        <w:rPr>
          <w:color w:val="000000"/>
          <w:sz w:val="32"/>
          <w:szCs w:val="32"/>
          <w:lang w:val="en-US"/>
        </w:rPr>
      </w:pPr>
      <w:r w:rsidRPr="00E46272">
        <w:rPr>
          <w:rFonts w:eastAsia="TimesNewRomanPSMT"/>
          <w:iCs/>
          <w:color w:val="000000"/>
          <w:sz w:val="32"/>
          <w:szCs w:val="32"/>
          <w:lang w:val="en-US"/>
        </w:rPr>
        <w:t>x ij</w:t>
      </w:r>
      <w:r w:rsidR="001C05C4" w:rsidRPr="00E46272">
        <w:rPr>
          <w:rFonts w:eastAsia="TimesNewRomanPSMT"/>
          <w:i/>
          <w:iCs/>
          <w:color w:val="000000"/>
          <w:sz w:val="32"/>
          <w:szCs w:val="32"/>
        </w:rPr>
        <w:t xml:space="preserve"> </w:t>
      </w:r>
      <w:r w:rsidRPr="00E46272">
        <w:rPr>
          <w:rFonts w:eastAsia="TimesNewRomanPSMT"/>
          <w:color w:val="000000"/>
          <w:sz w:val="32"/>
          <w:szCs w:val="32"/>
        </w:rPr>
        <w:t xml:space="preserve">= { 0,1} i = </w:t>
      </w:r>
      <w:r w:rsidRPr="00E46272">
        <w:rPr>
          <w:rFonts w:eastAsia="TimesNewRomanPSMT"/>
          <w:color w:val="000000"/>
          <w:sz w:val="32"/>
          <w:szCs w:val="32"/>
          <w:lang w:val="en-US"/>
        </w:rPr>
        <w:t xml:space="preserve">1, n ; </w:t>
      </w:r>
      <w:r w:rsidR="001C05C4" w:rsidRPr="00E46272">
        <w:rPr>
          <w:rFonts w:eastAsia="TimesNewRomanPSMT"/>
          <w:i/>
          <w:iCs/>
          <w:color w:val="000000"/>
          <w:sz w:val="32"/>
          <w:szCs w:val="32"/>
        </w:rPr>
        <w:t xml:space="preserve"> </w:t>
      </w:r>
      <w:r w:rsidR="001C05C4" w:rsidRPr="00E46272">
        <w:rPr>
          <w:rFonts w:eastAsia="TimesNewRomanPSMT"/>
          <w:color w:val="000000"/>
          <w:sz w:val="32"/>
          <w:szCs w:val="32"/>
        </w:rPr>
        <w:t xml:space="preserve">j = </w:t>
      </w:r>
      <w:r w:rsidRPr="00E46272">
        <w:rPr>
          <w:rFonts w:eastAsia="TimesNewRomanPSMT"/>
          <w:color w:val="000000"/>
          <w:sz w:val="32"/>
          <w:szCs w:val="32"/>
          <w:lang w:val="en-US"/>
        </w:rPr>
        <w:t>1, n</w:t>
      </w:r>
    </w:p>
    <w:p w:rsidR="00F216D9" w:rsidRPr="00E46272" w:rsidRDefault="00F216D9" w:rsidP="00B14ECC">
      <w:pPr>
        <w:rPr>
          <w:color w:val="000000"/>
          <w:sz w:val="32"/>
          <w:szCs w:val="32"/>
          <w:lang w:val="en-US"/>
        </w:rPr>
        <w:sectPr w:rsidR="00F216D9" w:rsidRPr="00E46272" w:rsidSect="00FF1A4A">
          <w:pgSz w:w="11906" w:h="16838"/>
          <w:pgMar w:top="567" w:right="567" w:bottom="680" w:left="851" w:header="709" w:footer="709" w:gutter="0"/>
          <w:cols w:space="708"/>
          <w:docGrid w:linePitch="360"/>
        </w:sectPr>
      </w:pPr>
    </w:p>
    <w:p w:rsidR="002A6216" w:rsidRPr="00AA6094" w:rsidRDefault="003E285E" w:rsidP="003E285E">
      <w:pPr>
        <w:rPr>
          <w:b/>
          <w:color w:val="000000"/>
          <w:sz w:val="32"/>
          <w:szCs w:val="32"/>
        </w:rPr>
      </w:pPr>
      <w:r w:rsidRPr="00AA6094">
        <w:rPr>
          <w:b/>
          <w:color w:val="000000"/>
          <w:sz w:val="32"/>
          <w:szCs w:val="32"/>
        </w:rPr>
        <w:t>9.</w:t>
      </w:r>
      <w:r w:rsidR="004E7983" w:rsidRPr="00AA6094">
        <w:rPr>
          <w:b/>
          <w:color w:val="000000"/>
          <w:sz w:val="32"/>
          <w:szCs w:val="32"/>
        </w:rPr>
        <w:t xml:space="preserve">  </w:t>
      </w:r>
      <w:r w:rsidR="002A6216" w:rsidRPr="00AA6094">
        <w:rPr>
          <w:b/>
          <w:bCs/>
          <w:iCs/>
          <w:color w:val="000000"/>
          <w:sz w:val="32"/>
          <w:szCs w:val="32"/>
        </w:rPr>
        <w:t xml:space="preserve">Задача </w:t>
      </w:r>
      <w:r w:rsidR="00AA6094" w:rsidRPr="00AA6094">
        <w:rPr>
          <w:b/>
          <w:bCs/>
          <w:iCs/>
          <w:color w:val="000000"/>
          <w:sz w:val="32"/>
          <w:szCs w:val="32"/>
        </w:rPr>
        <w:t>о раскрое материалов. Экономическая постановка и построение математической модели задачи.</w:t>
      </w:r>
    </w:p>
    <w:p w:rsidR="002A6216" w:rsidRPr="00E46272" w:rsidRDefault="002A6216" w:rsidP="002A6216">
      <w:pPr>
        <w:autoSpaceDE w:val="0"/>
        <w:autoSpaceDN w:val="0"/>
        <w:adjustRightInd w:val="0"/>
        <w:jc w:val="center"/>
        <w:rPr>
          <w:color w:val="000000"/>
          <w:sz w:val="32"/>
          <w:szCs w:val="32"/>
          <w:u w:val="single"/>
        </w:rPr>
      </w:pPr>
      <w:r w:rsidRPr="00E46272">
        <w:rPr>
          <w:rFonts w:eastAsia="TimesNewRomanPSMT"/>
          <w:color w:val="000000"/>
          <w:sz w:val="32"/>
          <w:szCs w:val="32"/>
          <w:u w:val="single"/>
        </w:rPr>
        <w:t>Экономическая постановка</w:t>
      </w:r>
      <w:r w:rsidRPr="00E46272">
        <w:rPr>
          <w:color w:val="000000"/>
          <w:sz w:val="32"/>
          <w:szCs w:val="32"/>
          <w:u w:val="single"/>
        </w:rPr>
        <w:t>.</w:t>
      </w:r>
    </w:p>
    <w:p w:rsidR="002A6216" w:rsidRPr="00E46272" w:rsidRDefault="002A6216" w:rsidP="002A6216">
      <w:pPr>
        <w:autoSpaceDE w:val="0"/>
        <w:autoSpaceDN w:val="0"/>
        <w:adjustRightInd w:val="0"/>
        <w:rPr>
          <w:color w:val="000000"/>
          <w:sz w:val="32"/>
          <w:szCs w:val="32"/>
        </w:rPr>
      </w:pPr>
      <w:r w:rsidRPr="00E46272">
        <w:rPr>
          <w:rFonts w:eastAsia="TimesNewRomanPSMT"/>
          <w:color w:val="000000"/>
          <w:sz w:val="32"/>
          <w:szCs w:val="32"/>
        </w:rPr>
        <w:t>На раскрой поступает исходный материал одинакового размера</w:t>
      </w:r>
      <w:r w:rsidRPr="00E46272">
        <w:rPr>
          <w:color w:val="000000"/>
          <w:sz w:val="32"/>
          <w:szCs w:val="32"/>
        </w:rPr>
        <w:t xml:space="preserve">. </w:t>
      </w:r>
      <w:r w:rsidRPr="00E46272">
        <w:rPr>
          <w:rFonts w:eastAsia="TimesNewRomanPSMT"/>
          <w:color w:val="000000"/>
          <w:sz w:val="32"/>
          <w:szCs w:val="32"/>
        </w:rPr>
        <w:t>Его требуется раскроить на заготовки заданного размера в заданном количестве</w:t>
      </w:r>
      <w:r w:rsidRPr="00E46272">
        <w:rPr>
          <w:color w:val="000000"/>
          <w:sz w:val="32"/>
          <w:szCs w:val="32"/>
        </w:rPr>
        <w:t xml:space="preserve">, </w:t>
      </w:r>
      <w:r w:rsidRPr="00E46272">
        <w:rPr>
          <w:rFonts w:eastAsia="TimesNewRomanPSMT"/>
          <w:color w:val="000000"/>
          <w:sz w:val="32"/>
          <w:szCs w:val="32"/>
        </w:rPr>
        <w:t>таким образом</w:t>
      </w:r>
      <w:r w:rsidRPr="00E46272">
        <w:rPr>
          <w:color w:val="000000"/>
          <w:sz w:val="32"/>
          <w:szCs w:val="32"/>
        </w:rPr>
        <w:t xml:space="preserve">, </w:t>
      </w:r>
      <w:r w:rsidRPr="00E46272">
        <w:rPr>
          <w:rFonts w:eastAsia="TimesNewRomanPSMT"/>
          <w:color w:val="000000"/>
          <w:sz w:val="32"/>
          <w:szCs w:val="32"/>
        </w:rPr>
        <w:t>чтобы общие отходы были минимальными</w:t>
      </w:r>
      <w:r w:rsidRPr="00E46272">
        <w:rPr>
          <w:color w:val="000000"/>
          <w:sz w:val="32"/>
          <w:szCs w:val="32"/>
        </w:rPr>
        <w:t>.</w:t>
      </w:r>
    </w:p>
    <w:p w:rsidR="002A6216" w:rsidRPr="00E46272" w:rsidRDefault="002A6216" w:rsidP="002A6216">
      <w:pPr>
        <w:autoSpaceDE w:val="0"/>
        <w:autoSpaceDN w:val="0"/>
        <w:adjustRightInd w:val="0"/>
        <w:jc w:val="center"/>
        <w:rPr>
          <w:color w:val="000000"/>
          <w:sz w:val="32"/>
          <w:szCs w:val="32"/>
          <w:u w:val="single"/>
        </w:rPr>
      </w:pPr>
      <w:r w:rsidRPr="00E46272">
        <w:rPr>
          <w:rFonts w:eastAsia="TimesNewRomanPSMT"/>
          <w:color w:val="000000"/>
          <w:sz w:val="32"/>
          <w:szCs w:val="32"/>
          <w:u w:val="single"/>
        </w:rPr>
        <w:t>Математическая постановка</w:t>
      </w:r>
      <w:r w:rsidRPr="00E46272">
        <w:rPr>
          <w:color w:val="000000"/>
          <w:sz w:val="32"/>
          <w:szCs w:val="32"/>
          <w:u w:val="single"/>
        </w:rPr>
        <w:t>.</w:t>
      </w:r>
    </w:p>
    <w:p w:rsidR="002A6216" w:rsidRPr="00E46272" w:rsidRDefault="002A6216" w:rsidP="002A6216">
      <w:pPr>
        <w:autoSpaceDE w:val="0"/>
        <w:autoSpaceDN w:val="0"/>
        <w:adjustRightInd w:val="0"/>
        <w:rPr>
          <w:color w:val="000000"/>
          <w:sz w:val="32"/>
          <w:szCs w:val="32"/>
        </w:rPr>
      </w:pPr>
      <w:r w:rsidRPr="00E46272">
        <w:rPr>
          <w:rFonts w:eastAsia="TimesNewRomanPSMT"/>
          <w:color w:val="000000"/>
          <w:sz w:val="32"/>
          <w:szCs w:val="32"/>
        </w:rPr>
        <w:t>Введём обозначения</w:t>
      </w:r>
      <w:r w:rsidRPr="00E46272">
        <w:rPr>
          <w:color w:val="000000"/>
          <w:sz w:val="32"/>
          <w:szCs w:val="32"/>
        </w:rPr>
        <w:t>:</w:t>
      </w:r>
    </w:p>
    <w:p w:rsidR="002A6216" w:rsidRPr="00E46272" w:rsidRDefault="002A6216" w:rsidP="002A6216">
      <w:pPr>
        <w:autoSpaceDE w:val="0"/>
        <w:autoSpaceDN w:val="0"/>
        <w:adjustRightInd w:val="0"/>
        <w:rPr>
          <w:color w:val="000000"/>
          <w:sz w:val="32"/>
          <w:szCs w:val="32"/>
          <w:lang w:val="en-US"/>
        </w:rPr>
      </w:pPr>
      <w:r w:rsidRPr="00E46272">
        <w:rPr>
          <w:color w:val="000000"/>
          <w:sz w:val="32"/>
          <w:szCs w:val="32"/>
        </w:rPr>
        <w:t xml:space="preserve">i – </w:t>
      </w:r>
      <w:r w:rsidRPr="00E46272">
        <w:rPr>
          <w:rFonts w:eastAsia="TimesNewRomanPSMT"/>
          <w:color w:val="000000"/>
          <w:sz w:val="32"/>
          <w:szCs w:val="32"/>
        </w:rPr>
        <w:t>индекс заготовок</w:t>
      </w:r>
      <w:r w:rsidRPr="00E46272">
        <w:rPr>
          <w:color w:val="000000"/>
          <w:sz w:val="32"/>
          <w:szCs w:val="32"/>
        </w:rPr>
        <w:t xml:space="preserve">, </w:t>
      </w:r>
    </w:p>
    <w:p w:rsidR="002A6216" w:rsidRPr="00E46272" w:rsidRDefault="002A6216" w:rsidP="002A6216">
      <w:pPr>
        <w:autoSpaceDE w:val="0"/>
        <w:autoSpaceDN w:val="0"/>
        <w:adjustRightInd w:val="0"/>
        <w:rPr>
          <w:color w:val="000000"/>
          <w:sz w:val="32"/>
          <w:szCs w:val="32"/>
        </w:rPr>
      </w:pPr>
      <w:r w:rsidRPr="00E46272">
        <w:rPr>
          <w:rFonts w:eastAsia="TimesNewRomanPSMT"/>
          <w:color w:val="000000"/>
          <w:sz w:val="32"/>
          <w:szCs w:val="32"/>
        </w:rPr>
        <w:t>А</w:t>
      </w:r>
      <w:r w:rsidRPr="00E46272">
        <w:rPr>
          <w:color w:val="000000"/>
          <w:sz w:val="32"/>
          <w:szCs w:val="32"/>
        </w:rPr>
        <w:t xml:space="preserve">i – </w:t>
      </w:r>
      <w:r w:rsidRPr="00E46272">
        <w:rPr>
          <w:rFonts w:eastAsia="TimesNewRomanPSMT"/>
          <w:color w:val="000000"/>
          <w:sz w:val="32"/>
          <w:szCs w:val="32"/>
        </w:rPr>
        <w:t xml:space="preserve">необходимое количество заготовок </w:t>
      </w:r>
      <w:r w:rsidRPr="00E46272">
        <w:rPr>
          <w:color w:val="000000"/>
          <w:sz w:val="32"/>
          <w:szCs w:val="32"/>
        </w:rPr>
        <w:t>i-</w:t>
      </w:r>
      <w:r w:rsidRPr="00E46272">
        <w:rPr>
          <w:rFonts w:eastAsia="TimesNewRomanPSMT"/>
          <w:color w:val="000000"/>
          <w:sz w:val="32"/>
          <w:szCs w:val="32"/>
        </w:rPr>
        <w:t>того типа</w:t>
      </w:r>
      <w:r w:rsidRPr="00E46272">
        <w:rPr>
          <w:color w:val="000000"/>
          <w:sz w:val="32"/>
          <w:szCs w:val="32"/>
        </w:rPr>
        <w:t>;</w:t>
      </w:r>
    </w:p>
    <w:p w:rsidR="002A6216" w:rsidRPr="00E46272" w:rsidRDefault="002A6216" w:rsidP="002A6216">
      <w:pPr>
        <w:autoSpaceDE w:val="0"/>
        <w:autoSpaceDN w:val="0"/>
        <w:adjustRightInd w:val="0"/>
        <w:rPr>
          <w:color w:val="000000"/>
          <w:sz w:val="32"/>
          <w:szCs w:val="32"/>
        </w:rPr>
      </w:pPr>
      <w:r w:rsidRPr="00E46272">
        <w:rPr>
          <w:color w:val="000000"/>
          <w:sz w:val="32"/>
          <w:szCs w:val="32"/>
        </w:rPr>
        <w:t xml:space="preserve">j – </w:t>
      </w:r>
      <w:r w:rsidRPr="00E46272">
        <w:rPr>
          <w:rFonts w:eastAsia="TimesNewRomanPSMT"/>
          <w:color w:val="000000"/>
          <w:sz w:val="32"/>
          <w:szCs w:val="32"/>
        </w:rPr>
        <w:t>индекс вариантов раскроя</w:t>
      </w:r>
      <w:r w:rsidRPr="00E46272">
        <w:rPr>
          <w:color w:val="000000"/>
          <w:sz w:val="32"/>
          <w:szCs w:val="32"/>
        </w:rPr>
        <w:t xml:space="preserve">, </w:t>
      </w:r>
    </w:p>
    <w:p w:rsidR="002A6216" w:rsidRPr="00E46272" w:rsidRDefault="002A6216" w:rsidP="002A6216">
      <w:pPr>
        <w:autoSpaceDE w:val="0"/>
        <w:autoSpaceDN w:val="0"/>
        <w:adjustRightInd w:val="0"/>
        <w:rPr>
          <w:rFonts w:eastAsia="TimesNewRomanPSMT"/>
          <w:color w:val="000000"/>
          <w:sz w:val="32"/>
          <w:szCs w:val="32"/>
        </w:rPr>
      </w:pPr>
      <w:r w:rsidRPr="00E46272">
        <w:rPr>
          <w:rFonts w:eastAsia="TimesNewRomanPSMT"/>
          <w:color w:val="000000"/>
          <w:sz w:val="32"/>
          <w:szCs w:val="32"/>
        </w:rPr>
        <w:t>С</w:t>
      </w:r>
      <w:r w:rsidRPr="00E46272">
        <w:rPr>
          <w:color w:val="000000"/>
          <w:sz w:val="32"/>
          <w:szCs w:val="32"/>
        </w:rPr>
        <w:t>j –</w:t>
      </w:r>
      <w:r w:rsidRPr="00E46272">
        <w:rPr>
          <w:rFonts w:eastAsia="TimesNewRomanPSMT"/>
          <w:color w:val="000000"/>
          <w:sz w:val="32"/>
          <w:szCs w:val="32"/>
        </w:rPr>
        <w:t>размер отходов при раскрое единицы исходного материала по варианту j;</w:t>
      </w:r>
    </w:p>
    <w:p w:rsidR="002A6216" w:rsidRPr="00E46272" w:rsidRDefault="00E63FEB" w:rsidP="002A6216">
      <w:pPr>
        <w:autoSpaceDE w:val="0"/>
        <w:autoSpaceDN w:val="0"/>
        <w:adjustRightInd w:val="0"/>
        <w:rPr>
          <w:rFonts w:eastAsia="TimesNewRomanPSMT"/>
          <w:color w:val="000000"/>
          <w:sz w:val="32"/>
          <w:szCs w:val="32"/>
        </w:rPr>
      </w:pPr>
      <w:r w:rsidRPr="00E46272">
        <w:rPr>
          <w:rFonts w:eastAsia="TimesNewRomanPSMT"/>
          <w:color w:val="000000"/>
          <w:sz w:val="32"/>
          <w:szCs w:val="32"/>
        </w:rPr>
        <w:t xml:space="preserve">а </w:t>
      </w:r>
      <w:r w:rsidR="002A6216" w:rsidRPr="00E46272">
        <w:rPr>
          <w:rFonts w:eastAsia="TimesNewRomanPSMT"/>
          <w:color w:val="000000"/>
          <w:sz w:val="32"/>
          <w:szCs w:val="32"/>
        </w:rPr>
        <w:t>ij – количество заготовок i-того вида п</w:t>
      </w:r>
      <w:r w:rsidRPr="00E46272">
        <w:rPr>
          <w:rFonts w:eastAsia="TimesNewRomanPSMT"/>
          <w:color w:val="000000"/>
          <w:sz w:val="32"/>
          <w:szCs w:val="32"/>
        </w:rPr>
        <w:t>ри раскрое единицы исходного ма</w:t>
      </w:r>
      <w:r w:rsidR="002A6216" w:rsidRPr="00E46272">
        <w:rPr>
          <w:rFonts w:eastAsia="TimesNewRomanPSMT"/>
          <w:color w:val="000000"/>
          <w:sz w:val="32"/>
          <w:szCs w:val="32"/>
        </w:rPr>
        <w:t>териала по варианту j.</w:t>
      </w:r>
    </w:p>
    <w:p w:rsidR="002A6216" w:rsidRPr="00E46272" w:rsidRDefault="002A6216" w:rsidP="002A6216">
      <w:pPr>
        <w:autoSpaceDE w:val="0"/>
        <w:autoSpaceDN w:val="0"/>
        <w:adjustRightInd w:val="0"/>
        <w:rPr>
          <w:rFonts w:eastAsia="TimesNewRomanPSMT"/>
          <w:color w:val="000000"/>
          <w:sz w:val="32"/>
          <w:szCs w:val="32"/>
        </w:rPr>
      </w:pPr>
      <w:r w:rsidRPr="00E46272">
        <w:rPr>
          <w:rFonts w:eastAsia="TimesNewRomanPSMT"/>
          <w:color w:val="000000"/>
          <w:sz w:val="32"/>
          <w:szCs w:val="32"/>
        </w:rPr>
        <w:t>Введём обозначения неизвестных переменных.</w:t>
      </w:r>
    </w:p>
    <w:p w:rsidR="002A6216" w:rsidRPr="00E46272" w:rsidRDefault="002A6216" w:rsidP="002A6216">
      <w:pPr>
        <w:autoSpaceDE w:val="0"/>
        <w:autoSpaceDN w:val="0"/>
        <w:adjustRightInd w:val="0"/>
        <w:rPr>
          <w:rFonts w:eastAsia="TimesNewRomanPSMT"/>
          <w:color w:val="000000"/>
          <w:sz w:val="32"/>
          <w:szCs w:val="32"/>
        </w:rPr>
      </w:pPr>
      <w:r w:rsidRPr="00E46272">
        <w:rPr>
          <w:rFonts w:eastAsia="TimesNewRomanPSMT"/>
          <w:color w:val="000000"/>
          <w:sz w:val="32"/>
          <w:szCs w:val="32"/>
        </w:rPr>
        <w:t>хj- количество исходного материала раскроенного по варианту j.</w:t>
      </w:r>
    </w:p>
    <w:p w:rsidR="002A6216" w:rsidRPr="00E46272" w:rsidRDefault="002A6216" w:rsidP="002A6216">
      <w:pPr>
        <w:autoSpaceDE w:val="0"/>
        <w:autoSpaceDN w:val="0"/>
        <w:adjustRightInd w:val="0"/>
        <w:rPr>
          <w:rFonts w:eastAsia="TimesNewRomanPSMT"/>
          <w:color w:val="000000"/>
          <w:sz w:val="32"/>
          <w:szCs w:val="32"/>
        </w:rPr>
      </w:pPr>
      <w:r w:rsidRPr="00E46272">
        <w:rPr>
          <w:rFonts w:eastAsia="TimesNewRomanPSMT"/>
          <w:color w:val="000000"/>
          <w:sz w:val="32"/>
          <w:szCs w:val="32"/>
        </w:rPr>
        <w:t>В терминах введённых обозначений данная задача запишется следующим</w:t>
      </w:r>
      <w:r w:rsidR="002C232C" w:rsidRPr="00E46272">
        <w:rPr>
          <w:rFonts w:eastAsia="TimesNewRomanPSMT"/>
          <w:color w:val="000000"/>
          <w:sz w:val="32"/>
          <w:szCs w:val="32"/>
        </w:rPr>
        <w:t xml:space="preserve"> </w:t>
      </w:r>
      <w:r w:rsidRPr="00E46272">
        <w:rPr>
          <w:rFonts w:eastAsia="TimesNewRomanPSMT"/>
          <w:color w:val="000000"/>
          <w:sz w:val="32"/>
          <w:szCs w:val="32"/>
        </w:rPr>
        <w:t>образом:</w:t>
      </w:r>
    </w:p>
    <w:p w:rsidR="00873448" w:rsidRPr="00E46272" w:rsidRDefault="00873448" w:rsidP="002A6216">
      <w:pPr>
        <w:autoSpaceDE w:val="0"/>
        <w:autoSpaceDN w:val="0"/>
        <w:adjustRightInd w:val="0"/>
        <w:rPr>
          <w:rFonts w:eastAsia="TimesNewRomanPSMT"/>
          <w:color w:val="000000"/>
          <w:sz w:val="32"/>
          <w:szCs w:val="32"/>
          <w:lang w:val="en-US"/>
        </w:rPr>
      </w:pPr>
    </w:p>
    <w:p w:rsidR="002A6216" w:rsidRPr="00E46272" w:rsidRDefault="002A6216" w:rsidP="002A6216">
      <w:pPr>
        <w:autoSpaceDE w:val="0"/>
        <w:autoSpaceDN w:val="0"/>
        <w:adjustRightInd w:val="0"/>
        <w:rPr>
          <w:rFonts w:eastAsia="TimesNewRomanPSMT"/>
          <w:color w:val="000000"/>
          <w:sz w:val="32"/>
          <w:szCs w:val="32"/>
        </w:rPr>
      </w:pPr>
      <w:r w:rsidRPr="00E46272">
        <w:rPr>
          <w:rFonts w:eastAsia="TimesNewRomanPSMT"/>
          <w:color w:val="000000"/>
          <w:sz w:val="32"/>
          <w:szCs w:val="32"/>
        </w:rPr>
        <w:t xml:space="preserve">z = С1x1 + С2x2 + … +Сnxn </w:t>
      </w:r>
      <w:r w:rsidR="00873448" w:rsidRPr="00E46272">
        <w:rPr>
          <w:rFonts w:eastAsia="TimesNewRomanPSMT"/>
          <w:color w:val="000000"/>
          <w:sz w:val="32"/>
          <w:szCs w:val="32"/>
        </w:rPr>
        <w:t xml:space="preserve">→ </w:t>
      </w:r>
      <w:r w:rsidR="00380DBB" w:rsidRPr="00E46272">
        <w:rPr>
          <w:rFonts w:eastAsia="TimesNewRomanPSMT"/>
          <w:color w:val="000000"/>
          <w:sz w:val="32"/>
          <w:szCs w:val="32"/>
        </w:rPr>
        <w:t xml:space="preserve">min </w:t>
      </w:r>
    </w:p>
    <w:p w:rsidR="002A6216" w:rsidRPr="00E46272" w:rsidRDefault="007636F7" w:rsidP="00873448">
      <w:pPr>
        <w:autoSpaceDE w:val="0"/>
        <w:autoSpaceDN w:val="0"/>
        <w:adjustRightInd w:val="0"/>
        <w:ind w:left="2160"/>
        <w:rPr>
          <w:rFonts w:eastAsia="TimesNewRomanPSMT"/>
          <w:color w:val="000000"/>
          <w:sz w:val="32"/>
          <w:szCs w:val="32"/>
        </w:rPr>
      </w:pPr>
      <w:r>
        <w:rPr>
          <w:rFonts w:eastAsia="TimesNewRomanPSMT"/>
          <w:noProof/>
          <w:color w:val="000000"/>
          <w:sz w:val="32"/>
          <w:szCs w:val="32"/>
        </w:rPr>
        <w:pict>
          <v:shape id="_x0000_s1035" type="#_x0000_t87" style="position:absolute;left:0;text-align:left;margin-left:99pt;margin-top:2.25pt;width:9pt;height:63pt;z-index:251656704"/>
        </w:pict>
      </w:r>
      <w:r w:rsidR="002A6216" w:rsidRPr="00E46272">
        <w:rPr>
          <w:rFonts w:eastAsia="TimesNewRomanPSMT"/>
          <w:color w:val="000000"/>
          <w:sz w:val="32"/>
          <w:szCs w:val="32"/>
        </w:rPr>
        <w:t>а11x1 + а12x2 +…+ а1nxn = A1</w:t>
      </w:r>
    </w:p>
    <w:p w:rsidR="002A6216" w:rsidRPr="00E46272" w:rsidRDefault="00380DBB" w:rsidP="00873448">
      <w:pPr>
        <w:autoSpaceDE w:val="0"/>
        <w:autoSpaceDN w:val="0"/>
        <w:adjustRightInd w:val="0"/>
        <w:ind w:left="2160"/>
        <w:rPr>
          <w:rFonts w:eastAsia="TimesNewRomanPSMT"/>
          <w:color w:val="000000"/>
          <w:sz w:val="32"/>
          <w:szCs w:val="32"/>
          <w:lang w:val="en-US"/>
        </w:rPr>
      </w:pPr>
      <w:r w:rsidRPr="00E46272">
        <w:rPr>
          <w:rFonts w:eastAsia="TimesNewRomanPSMT"/>
          <w:color w:val="000000"/>
          <w:sz w:val="32"/>
          <w:szCs w:val="32"/>
        </w:rPr>
        <w:t xml:space="preserve">а21x1 + а22x2 +…+ а2nxn = A2 </w:t>
      </w:r>
    </w:p>
    <w:p w:rsidR="002A6216" w:rsidRPr="00E46272" w:rsidRDefault="002A6216" w:rsidP="00873448">
      <w:pPr>
        <w:autoSpaceDE w:val="0"/>
        <w:autoSpaceDN w:val="0"/>
        <w:adjustRightInd w:val="0"/>
        <w:ind w:left="2160"/>
        <w:rPr>
          <w:rFonts w:eastAsia="TimesNewRomanPSMT"/>
          <w:color w:val="000000"/>
          <w:sz w:val="32"/>
          <w:szCs w:val="32"/>
          <w:lang w:val="en-US"/>
        </w:rPr>
      </w:pPr>
      <w:r w:rsidRPr="00E46272">
        <w:rPr>
          <w:rFonts w:eastAsia="TimesNewRomanPSMT"/>
          <w:color w:val="000000"/>
          <w:sz w:val="32"/>
          <w:szCs w:val="32"/>
          <w:lang w:val="en-US"/>
        </w:rPr>
        <w:t>…………………………….</w:t>
      </w:r>
    </w:p>
    <w:p w:rsidR="002A6216" w:rsidRPr="00E46272" w:rsidRDefault="002A6216" w:rsidP="00873448">
      <w:pPr>
        <w:autoSpaceDE w:val="0"/>
        <w:autoSpaceDN w:val="0"/>
        <w:adjustRightInd w:val="0"/>
        <w:ind w:left="2160"/>
        <w:rPr>
          <w:rFonts w:eastAsia="TimesNewRomanPSMT"/>
          <w:color w:val="000000"/>
          <w:sz w:val="32"/>
          <w:szCs w:val="32"/>
          <w:lang w:val="en-US"/>
        </w:rPr>
      </w:pPr>
      <w:r w:rsidRPr="00E46272">
        <w:rPr>
          <w:rFonts w:eastAsia="TimesNewRomanPSMT"/>
          <w:color w:val="000000"/>
          <w:sz w:val="32"/>
          <w:szCs w:val="32"/>
          <w:lang w:val="en-US"/>
        </w:rPr>
        <w:t xml:space="preserve">am1x1 + </w:t>
      </w:r>
      <w:r w:rsidRPr="00E46272">
        <w:rPr>
          <w:rFonts w:eastAsia="TimesNewRomanPSMT"/>
          <w:color w:val="000000"/>
          <w:sz w:val="32"/>
          <w:szCs w:val="32"/>
        </w:rPr>
        <w:t>а</w:t>
      </w:r>
      <w:r w:rsidRPr="00E46272">
        <w:rPr>
          <w:rFonts w:eastAsia="TimesNewRomanPSMT"/>
          <w:color w:val="000000"/>
          <w:sz w:val="32"/>
          <w:szCs w:val="32"/>
          <w:lang w:val="en-US"/>
        </w:rPr>
        <w:t xml:space="preserve">m2x2 +…+ </w:t>
      </w:r>
      <w:r w:rsidRPr="00E46272">
        <w:rPr>
          <w:rFonts w:eastAsia="TimesNewRomanPSMT"/>
          <w:color w:val="000000"/>
          <w:sz w:val="32"/>
          <w:szCs w:val="32"/>
        </w:rPr>
        <w:t>а</w:t>
      </w:r>
      <w:r w:rsidRPr="00E46272">
        <w:rPr>
          <w:rFonts w:eastAsia="TimesNewRomanPSMT"/>
          <w:color w:val="000000"/>
          <w:sz w:val="32"/>
          <w:szCs w:val="32"/>
          <w:lang w:val="en-US"/>
        </w:rPr>
        <w:t>mnxn =Am</w:t>
      </w:r>
    </w:p>
    <w:p w:rsidR="002A6216" w:rsidRPr="00E46272" w:rsidRDefault="002A6216" w:rsidP="002A6216">
      <w:pPr>
        <w:autoSpaceDE w:val="0"/>
        <w:autoSpaceDN w:val="0"/>
        <w:adjustRightInd w:val="0"/>
        <w:rPr>
          <w:rFonts w:eastAsia="TimesNewRomanPSMT"/>
          <w:color w:val="000000"/>
          <w:sz w:val="32"/>
          <w:szCs w:val="32"/>
          <w:lang w:val="en-US"/>
        </w:rPr>
      </w:pPr>
      <w:r w:rsidRPr="00E46272">
        <w:rPr>
          <w:rFonts w:eastAsia="TimesNewRomanPSMT"/>
          <w:color w:val="000000"/>
          <w:sz w:val="32"/>
          <w:szCs w:val="32"/>
          <w:lang w:val="en-US"/>
        </w:rPr>
        <w:t>xj ≥</w:t>
      </w:r>
      <w:r w:rsidRPr="00E46272">
        <w:rPr>
          <w:rFonts w:eastAsia="TimesNewRomanPSMT"/>
          <w:color w:val="000000"/>
          <w:sz w:val="32"/>
          <w:szCs w:val="32"/>
        </w:rPr>
        <w:t xml:space="preserve"> </w:t>
      </w:r>
      <w:r w:rsidR="00380DBB" w:rsidRPr="00E46272">
        <w:rPr>
          <w:rFonts w:eastAsia="TimesNewRomanPSMT"/>
          <w:color w:val="000000"/>
          <w:sz w:val="32"/>
          <w:szCs w:val="32"/>
          <w:lang w:val="en-US"/>
        </w:rPr>
        <w:t xml:space="preserve">0, </w:t>
      </w:r>
      <w:r w:rsidR="00FD394B" w:rsidRPr="00E46272">
        <w:rPr>
          <w:rFonts w:eastAsia="TimesNewRomanPSMT"/>
          <w:color w:val="000000"/>
          <w:sz w:val="32"/>
          <w:szCs w:val="32"/>
          <w:lang w:val="en-US"/>
        </w:rPr>
        <w:t>j = 1, n</w:t>
      </w:r>
    </w:p>
    <w:p w:rsidR="00FD394B" w:rsidRPr="00E46272" w:rsidRDefault="00FD394B" w:rsidP="002A6216">
      <w:pPr>
        <w:autoSpaceDE w:val="0"/>
        <w:autoSpaceDN w:val="0"/>
        <w:adjustRightInd w:val="0"/>
        <w:rPr>
          <w:rFonts w:eastAsia="TimesNewRomanPSMT"/>
          <w:color w:val="000000"/>
          <w:sz w:val="32"/>
          <w:szCs w:val="32"/>
          <w:lang w:val="en-US"/>
        </w:rPr>
      </w:pPr>
    </w:p>
    <w:p w:rsidR="002A6216" w:rsidRPr="00E46272" w:rsidRDefault="002A6216" w:rsidP="00FA40CE">
      <w:pPr>
        <w:autoSpaceDE w:val="0"/>
        <w:autoSpaceDN w:val="0"/>
        <w:adjustRightInd w:val="0"/>
        <w:ind w:firstLine="709"/>
        <w:jc w:val="both"/>
        <w:rPr>
          <w:rFonts w:eastAsia="TimesNewRomanPSMT"/>
          <w:color w:val="000000"/>
          <w:sz w:val="32"/>
          <w:szCs w:val="32"/>
        </w:rPr>
      </w:pPr>
      <w:r w:rsidRPr="00E46272">
        <w:rPr>
          <w:rFonts w:eastAsia="TimesNewRomanPSMT"/>
          <w:color w:val="000000"/>
          <w:sz w:val="32"/>
          <w:szCs w:val="32"/>
        </w:rPr>
        <w:t>Применение математических моделей позволяет экономить исходные материалы до 20 %.</w:t>
      </w:r>
    </w:p>
    <w:p w:rsidR="002A6216" w:rsidRPr="00E46272" w:rsidRDefault="002A6216" w:rsidP="00FA40CE">
      <w:pPr>
        <w:autoSpaceDE w:val="0"/>
        <w:autoSpaceDN w:val="0"/>
        <w:adjustRightInd w:val="0"/>
        <w:ind w:firstLine="709"/>
        <w:jc w:val="both"/>
        <w:rPr>
          <w:rFonts w:eastAsia="TimesNewRomanPSMT"/>
          <w:color w:val="000000"/>
          <w:sz w:val="32"/>
          <w:szCs w:val="32"/>
        </w:rPr>
      </w:pPr>
      <w:r w:rsidRPr="00E46272">
        <w:rPr>
          <w:rFonts w:eastAsia="TimesNewRomanPSMT"/>
          <w:color w:val="000000"/>
          <w:sz w:val="32"/>
          <w:szCs w:val="32"/>
        </w:rPr>
        <w:t>Математическая модель раскроя строится в два этапа.</w:t>
      </w:r>
    </w:p>
    <w:p w:rsidR="002A6216" w:rsidRPr="00E46272" w:rsidRDefault="002A6216" w:rsidP="00FA40CE">
      <w:pPr>
        <w:autoSpaceDE w:val="0"/>
        <w:autoSpaceDN w:val="0"/>
        <w:adjustRightInd w:val="0"/>
        <w:ind w:firstLine="709"/>
        <w:jc w:val="both"/>
        <w:rPr>
          <w:rFonts w:eastAsia="TimesNewRomanPSMT"/>
          <w:color w:val="000000"/>
          <w:sz w:val="32"/>
          <w:szCs w:val="32"/>
        </w:rPr>
      </w:pPr>
      <w:r w:rsidRPr="00E46272">
        <w:rPr>
          <w:rFonts w:eastAsia="TimesNewRomanPSMT"/>
          <w:color w:val="000000"/>
          <w:sz w:val="32"/>
          <w:szCs w:val="32"/>
        </w:rPr>
        <w:t>На первом этапе производится построение вариантов раскроя, в результате которого определяются значения количества вариантов n, количества заготовок каждого вида, получаемых при различных вариантах раскроя (аij), а так же значения отходов (Сj).</w:t>
      </w:r>
    </w:p>
    <w:p w:rsidR="002A6216" w:rsidRPr="00E46272" w:rsidRDefault="002A6216" w:rsidP="00FA40CE">
      <w:pPr>
        <w:autoSpaceDE w:val="0"/>
        <w:autoSpaceDN w:val="0"/>
        <w:adjustRightInd w:val="0"/>
        <w:ind w:firstLine="709"/>
        <w:jc w:val="both"/>
        <w:rPr>
          <w:rFonts w:eastAsia="TimesNewRomanPSMT"/>
          <w:color w:val="000000"/>
          <w:sz w:val="32"/>
          <w:szCs w:val="32"/>
          <w:lang w:val="en-US"/>
        </w:rPr>
      </w:pPr>
      <w:r w:rsidRPr="00E46272">
        <w:rPr>
          <w:rFonts w:eastAsia="TimesNewRomanPSMT"/>
          <w:color w:val="000000"/>
          <w:sz w:val="32"/>
          <w:szCs w:val="32"/>
        </w:rPr>
        <w:t>Построение вариантов раскроя единицы исходного материала осуществляется в виде следующей таблицы:</w:t>
      </w:r>
    </w:p>
    <w:p w:rsidR="00267E3A" w:rsidRPr="00E46272" w:rsidRDefault="00267E3A" w:rsidP="00FA40CE">
      <w:pPr>
        <w:autoSpaceDE w:val="0"/>
        <w:autoSpaceDN w:val="0"/>
        <w:adjustRightInd w:val="0"/>
        <w:ind w:firstLine="709"/>
        <w:jc w:val="both"/>
        <w:rPr>
          <w:rFonts w:eastAsia="TimesNewRomanPSMT"/>
          <w:color w:val="000000"/>
          <w:sz w:val="32"/>
          <w:szCs w:val="32"/>
          <w:lang w:val="en-US"/>
        </w:rPr>
      </w:pPr>
    </w:p>
    <w:tbl>
      <w:tblPr>
        <w:tblStyle w:val="a3"/>
        <w:tblW w:w="0" w:type="auto"/>
        <w:tblLook w:val="01E0" w:firstRow="1" w:lastRow="1" w:firstColumn="1" w:lastColumn="1" w:noHBand="0" w:noVBand="0"/>
      </w:tblPr>
      <w:tblGrid>
        <w:gridCol w:w="1784"/>
        <w:gridCol w:w="1784"/>
        <w:gridCol w:w="1784"/>
        <w:gridCol w:w="1784"/>
        <w:gridCol w:w="1784"/>
        <w:gridCol w:w="1784"/>
      </w:tblGrid>
      <w:tr w:rsidR="00267E3A" w:rsidRPr="00E46272">
        <w:tc>
          <w:tcPr>
            <w:tcW w:w="1784" w:type="dxa"/>
          </w:tcPr>
          <w:p w:rsidR="00267E3A" w:rsidRPr="00E46272" w:rsidRDefault="00267E3A" w:rsidP="002A6216">
            <w:pPr>
              <w:autoSpaceDE w:val="0"/>
              <w:autoSpaceDN w:val="0"/>
              <w:adjustRightInd w:val="0"/>
              <w:rPr>
                <w:color w:val="000000"/>
                <w:sz w:val="32"/>
                <w:szCs w:val="32"/>
                <w:lang w:val="en-US"/>
              </w:rPr>
            </w:pPr>
            <w:r w:rsidRPr="00E46272">
              <w:rPr>
                <w:rFonts w:eastAsia="TimesNewRomanPSMT"/>
                <w:color w:val="000000"/>
                <w:sz w:val="32"/>
                <w:szCs w:val="32"/>
              </w:rPr>
              <w:t>№ варианта</w:t>
            </w:r>
          </w:p>
        </w:tc>
        <w:tc>
          <w:tcPr>
            <w:tcW w:w="1784" w:type="dxa"/>
          </w:tcPr>
          <w:p w:rsidR="00267E3A" w:rsidRPr="00E46272" w:rsidRDefault="00267E3A" w:rsidP="002A6216">
            <w:pPr>
              <w:autoSpaceDE w:val="0"/>
              <w:autoSpaceDN w:val="0"/>
              <w:adjustRightInd w:val="0"/>
              <w:rPr>
                <w:color w:val="000000"/>
                <w:sz w:val="32"/>
                <w:szCs w:val="32"/>
                <w:lang w:val="en-US"/>
              </w:rPr>
            </w:pPr>
            <w:r w:rsidRPr="00E46272">
              <w:rPr>
                <w:rFonts w:eastAsia="TimesNewRomanPSMT"/>
                <w:color w:val="000000"/>
                <w:sz w:val="32"/>
                <w:szCs w:val="32"/>
              </w:rPr>
              <w:t>Заготовка i1</w:t>
            </w:r>
          </w:p>
        </w:tc>
        <w:tc>
          <w:tcPr>
            <w:tcW w:w="1784" w:type="dxa"/>
          </w:tcPr>
          <w:p w:rsidR="00267E3A" w:rsidRPr="00E46272" w:rsidRDefault="00267E3A" w:rsidP="002A6216">
            <w:pPr>
              <w:autoSpaceDE w:val="0"/>
              <w:autoSpaceDN w:val="0"/>
              <w:adjustRightInd w:val="0"/>
              <w:rPr>
                <w:color w:val="000000"/>
                <w:sz w:val="32"/>
                <w:szCs w:val="32"/>
                <w:lang w:val="en-US"/>
              </w:rPr>
            </w:pPr>
            <w:r w:rsidRPr="00E46272">
              <w:rPr>
                <w:rFonts w:eastAsia="TimesNewRomanPSMT"/>
                <w:color w:val="000000"/>
                <w:sz w:val="32"/>
                <w:szCs w:val="32"/>
              </w:rPr>
              <w:t>Заготовка i2</w:t>
            </w:r>
          </w:p>
        </w:tc>
        <w:tc>
          <w:tcPr>
            <w:tcW w:w="1784" w:type="dxa"/>
          </w:tcPr>
          <w:p w:rsidR="00267E3A" w:rsidRPr="00E46272" w:rsidRDefault="00267E3A" w:rsidP="00267E3A">
            <w:pPr>
              <w:autoSpaceDE w:val="0"/>
              <w:autoSpaceDN w:val="0"/>
              <w:adjustRightInd w:val="0"/>
              <w:jc w:val="center"/>
              <w:rPr>
                <w:color w:val="000000"/>
                <w:sz w:val="32"/>
                <w:szCs w:val="32"/>
                <w:lang w:val="en-US"/>
              </w:rPr>
            </w:pPr>
            <w:r w:rsidRPr="00E46272">
              <w:rPr>
                <w:color w:val="000000"/>
                <w:sz w:val="32"/>
                <w:szCs w:val="32"/>
                <w:lang w:val="en-US"/>
              </w:rPr>
              <w:t>…</w:t>
            </w:r>
          </w:p>
        </w:tc>
        <w:tc>
          <w:tcPr>
            <w:tcW w:w="1784" w:type="dxa"/>
          </w:tcPr>
          <w:p w:rsidR="00267E3A" w:rsidRPr="00E46272" w:rsidRDefault="00267E3A" w:rsidP="002A6216">
            <w:pPr>
              <w:autoSpaceDE w:val="0"/>
              <w:autoSpaceDN w:val="0"/>
              <w:adjustRightInd w:val="0"/>
              <w:rPr>
                <w:color w:val="000000"/>
                <w:sz w:val="32"/>
                <w:szCs w:val="32"/>
                <w:lang w:val="en-US"/>
              </w:rPr>
            </w:pPr>
            <w:r w:rsidRPr="00E46272">
              <w:rPr>
                <w:rFonts w:eastAsia="TimesNewRomanPSMT"/>
                <w:color w:val="000000"/>
                <w:sz w:val="32"/>
                <w:szCs w:val="32"/>
              </w:rPr>
              <w:t>Заготовка im</w:t>
            </w:r>
          </w:p>
        </w:tc>
        <w:tc>
          <w:tcPr>
            <w:tcW w:w="1784" w:type="dxa"/>
          </w:tcPr>
          <w:p w:rsidR="00267E3A" w:rsidRPr="00E46272" w:rsidRDefault="00267E3A" w:rsidP="00847FE2">
            <w:pPr>
              <w:autoSpaceDE w:val="0"/>
              <w:autoSpaceDN w:val="0"/>
              <w:adjustRightInd w:val="0"/>
              <w:jc w:val="center"/>
              <w:rPr>
                <w:color w:val="000000"/>
                <w:sz w:val="32"/>
                <w:szCs w:val="32"/>
                <w:lang w:val="en-US"/>
              </w:rPr>
            </w:pPr>
            <w:r w:rsidRPr="00E46272">
              <w:rPr>
                <w:rFonts w:eastAsia="TimesNewRomanPSMT"/>
                <w:color w:val="000000"/>
                <w:sz w:val="32"/>
                <w:szCs w:val="32"/>
              </w:rPr>
              <w:t>Отходы</w:t>
            </w:r>
          </w:p>
        </w:tc>
      </w:tr>
    </w:tbl>
    <w:p w:rsidR="00267E3A" w:rsidRPr="00E46272" w:rsidRDefault="00267E3A" w:rsidP="002A6216">
      <w:pPr>
        <w:autoSpaceDE w:val="0"/>
        <w:autoSpaceDN w:val="0"/>
        <w:adjustRightInd w:val="0"/>
        <w:rPr>
          <w:color w:val="000000"/>
          <w:sz w:val="32"/>
          <w:szCs w:val="32"/>
          <w:lang w:val="en-US"/>
        </w:rPr>
      </w:pPr>
    </w:p>
    <w:p w:rsidR="00097AB8" w:rsidRPr="00E46272" w:rsidRDefault="00097AB8" w:rsidP="00097AB8">
      <w:pPr>
        <w:autoSpaceDE w:val="0"/>
        <w:autoSpaceDN w:val="0"/>
        <w:adjustRightInd w:val="0"/>
        <w:rPr>
          <w:rFonts w:eastAsia="TimesNewRomanPSMT"/>
          <w:color w:val="000000"/>
          <w:sz w:val="32"/>
          <w:szCs w:val="32"/>
        </w:rPr>
      </w:pPr>
      <w:r w:rsidRPr="00E46272">
        <w:rPr>
          <w:rFonts w:eastAsia="TimesNewRomanPSMT"/>
          <w:color w:val="000000"/>
          <w:sz w:val="32"/>
          <w:szCs w:val="32"/>
        </w:rPr>
        <w:t>Заготовки располагаются в порядке невозрастания их размеров. Построение вариантов осуществляется методом полного перебора.</w:t>
      </w:r>
    </w:p>
    <w:p w:rsidR="00CE4587" w:rsidRPr="00E46272" w:rsidRDefault="00CE4587" w:rsidP="002A6216">
      <w:pPr>
        <w:autoSpaceDE w:val="0"/>
        <w:autoSpaceDN w:val="0"/>
        <w:adjustRightInd w:val="0"/>
        <w:rPr>
          <w:color w:val="000000"/>
          <w:sz w:val="32"/>
          <w:szCs w:val="32"/>
          <w:lang w:val="en-US"/>
        </w:rPr>
      </w:pPr>
    </w:p>
    <w:p w:rsidR="00C65CD6" w:rsidRPr="000B300E" w:rsidRDefault="003F302B" w:rsidP="00AA6094">
      <w:pPr>
        <w:autoSpaceDE w:val="0"/>
        <w:autoSpaceDN w:val="0"/>
        <w:adjustRightInd w:val="0"/>
        <w:spacing w:line="360" w:lineRule="auto"/>
        <w:rPr>
          <w:b/>
          <w:iCs/>
          <w:color w:val="000000"/>
          <w:sz w:val="32"/>
          <w:szCs w:val="32"/>
        </w:rPr>
      </w:pPr>
      <w:r w:rsidRPr="000B300E">
        <w:rPr>
          <w:b/>
          <w:color w:val="000000"/>
          <w:sz w:val="32"/>
          <w:szCs w:val="32"/>
        </w:rPr>
        <w:t>10.</w:t>
      </w:r>
      <w:r w:rsidR="00C65CD6" w:rsidRPr="000B300E">
        <w:rPr>
          <w:b/>
          <w:iCs/>
          <w:color w:val="000000"/>
          <w:sz w:val="32"/>
          <w:szCs w:val="32"/>
        </w:rPr>
        <w:t xml:space="preserve"> Общая форма модели задач ЛП и ее особенности</w:t>
      </w:r>
    </w:p>
    <w:p w:rsidR="00B56692" w:rsidRPr="00E46272" w:rsidRDefault="00B56692" w:rsidP="00B56692">
      <w:pPr>
        <w:autoSpaceDE w:val="0"/>
        <w:autoSpaceDN w:val="0"/>
        <w:adjustRightInd w:val="0"/>
        <w:rPr>
          <w:iCs/>
          <w:color w:val="000000"/>
          <w:sz w:val="32"/>
          <w:szCs w:val="32"/>
        </w:rPr>
      </w:pPr>
      <w:r w:rsidRPr="00E46272">
        <w:rPr>
          <w:iCs/>
          <w:color w:val="000000"/>
          <w:sz w:val="32"/>
          <w:szCs w:val="32"/>
        </w:rPr>
        <w:t>Общая форма ЗЛП имеет вид:</w:t>
      </w:r>
    </w:p>
    <w:p w:rsidR="006C59C9" w:rsidRPr="00E46272" w:rsidRDefault="006C59C9" w:rsidP="00B56692">
      <w:pPr>
        <w:autoSpaceDE w:val="0"/>
        <w:autoSpaceDN w:val="0"/>
        <w:adjustRightInd w:val="0"/>
        <w:rPr>
          <w:rFonts w:eastAsia="TimesNewRomanPSMT"/>
          <w:color w:val="000000"/>
          <w:sz w:val="32"/>
          <w:szCs w:val="32"/>
        </w:rPr>
      </w:pPr>
    </w:p>
    <w:p w:rsidR="00B56692" w:rsidRPr="00E46272" w:rsidRDefault="00B56692" w:rsidP="00B56692">
      <w:pPr>
        <w:autoSpaceDE w:val="0"/>
        <w:autoSpaceDN w:val="0"/>
        <w:adjustRightInd w:val="0"/>
        <w:rPr>
          <w:color w:val="000000"/>
          <w:sz w:val="32"/>
          <w:szCs w:val="32"/>
        </w:rPr>
      </w:pPr>
      <w:r w:rsidRPr="00E46272">
        <w:rPr>
          <w:rFonts w:eastAsia="TimesNewRomanPSMT"/>
          <w:color w:val="000000"/>
          <w:sz w:val="32"/>
          <w:szCs w:val="32"/>
        </w:rPr>
        <w:t xml:space="preserve">Найти максимум или минимум целевой функции </w:t>
      </w:r>
      <w:r w:rsidRPr="00E46272">
        <w:rPr>
          <w:color w:val="000000"/>
          <w:sz w:val="32"/>
          <w:szCs w:val="32"/>
        </w:rPr>
        <w:t>z:</w:t>
      </w:r>
    </w:p>
    <w:p w:rsidR="00B56692" w:rsidRPr="00E46272" w:rsidRDefault="00B56692" w:rsidP="00B56692">
      <w:pPr>
        <w:autoSpaceDE w:val="0"/>
        <w:autoSpaceDN w:val="0"/>
        <w:adjustRightInd w:val="0"/>
        <w:rPr>
          <w:color w:val="000000"/>
          <w:sz w:val="32"/>
          <w:szCs w:val="32"/>
          <w:lang w:val="en-US"/>
        </w:rPr>
      </w:pPr>
      <w:r w:rsidRPr="00E46272">
        <w:rPr>
          <w:color w:val="000000"/>
          <w:sz w:val="32"/>
          <w:szCs w:val="32"/>
        </w:rPr>
        <w:t xml:space="preserve">z = </w:t>
      </w:r>
      <w:r w:rsidRPr="00E46272">
        <w:rPr>
          <w:rFonts w:eastAsia="TimesNewRomanPSMT"/>
          <w:color w:val="000000"/>
          <w:sz w:val="32"/>
          <w:szCs w:val="32"/>
        </w:rPr>
        <w:t>С1</w:t>
      </w:r>
      <w:r w:rsidRPr="00E46272">
        <w:rPr>
          <w:color w:val="000000"/>
          <w:sz w:val="32"/>
          <w:szCs w:val="32"/>
        </w:rPr>
        <w:t>x</w:t>
      </w:r>
      <w:r w:rsidRPr="00E46272">
        <w:rPr>
          <w:rFonts w:eastAsia="TimesNewRomanPSMT"/>
          <w:color w:val="000000"/>
          <w:sz w:val="32"/>
          <w:szCs w:val="32"/>
        </w:rPr>
        <w:t xml:space="preserve">1 </w:t>
      </w:r>
      <w:r w:rsidRPr="00E46272">
        <w:rPr>
          <w:color w:val="000000"/>
          <w:sz w:val="32"/>
          <w:szCs w:val="32"/>
        </w:rPr>
        <w:t xml:space="preserve">+ … + </w:t>
      </w:r>
      <w:r w:rsidRPr="00E46272">
        <w:rPr>
          <w:rFonts w:eastAsia="TimesNewRomanPSMT"/>
          <w:color w:val="000000"/>
          <w:sz w:val="32"/>
          <w:szCs w:val="32"/>
        </w:rPr>
        <w:t>С</w:t>
      </w:r>
      <w:r w:rsidR="00161A51" w:rsidRPr="00E46272">
        <w:rPr>
          <w:color w:val="000000"/>
          <w:sz w:val="32"/>
          <w:szCs w:val="32"/>
        </w:rPr>
        <w:t xml:space="preserve">nxn max (min) </w:t>
      </w:r>
    </w:p>
    <w:p w:rsidR="00161A51" w:rsidRPr="00E46272" w:rsidRDefault="00161A51" w:rsidP="00B56692">
      <w:pPr>
        <w:autoSpaceDE w:val="0"/>
        <w:autoSpaceDN w:val="0"/>
        <w:adjustRightInd w:val="0"/>
        <w:rPr>
          <w:rFonts w:eastAsia="TimesNewRomanPSMT"/>
          <w:color w:val="000000"/>
          <w:sz w:val="32"/>
          <w:szCs w:val="32"/>
          <w:lang w:val="en-US"/>
        </w:rPr>
      </w:pPr>
    </w:p>
    <w:p w:rsidR="00B56692" w:rsidRPr="00E46272" w:rsidRDefault="00B56692" w:rsidP="00B56692">
      <w:pPr>
        <w:autoSpaceDE w:val="0"/>
        <w:autoSpaceDN w:val="0"/>
        <w:adjustRightInd w:val="0"/>
        <w:rPr>
          <w:color w:val="000000"/>
          <w:sz w:val="32"/>
          <w:szCs w:val="32"/>
        </w:rPr>
      </w:pPr>
      <w:r w:rsidRPr="00E46272">
        <w:rPr>
          <w:rFonts w:eastAsia="TimesNewRomanPSMT"/>
          <w:color w:val="000000"/>
          <w:sz w:val="32"/>
          <w:szCs w:val="32"/>
        </w:rPr>
        <w:t>При выполнении следующих ограничений</w:t>
      </w:r>
      <w:r w:rsidRPr="00E46272">
        <w:rPr>
          <w:color w:val="000000"/>
          <w:sz w:val="32"/>
          <w:szCs w:val="32"/>
        </w:rPr>
        <w:t>:</w:t>
      </w:r>
    </w:p>
    <w:p w:rsidR="00161A51" w:rsidRPr="00E46272" w:rsidRDefault="00161A51" w:rsidP="00B56692">
      <w:pPr>
        <w:autoSpaceDE w:val="0"/>
        <w:autoSpaceDN w:val="0"/>
        <w:adjustRightInd w:val="0"/>
        <w:rPr>
          <w:rFonts w:eastAsia="TimesNewRomanPSMT"/>
          <w:color w:val="000000"/>
          <w:sz w:val="32"/>
          <w:szCs w:val="32"/>
          <w:lang w:val="en-US"/>
        </w:rPr>
      </w:pPr>
    </w:p>
    <w:p w:rsidR="00B56692" w:rsidRPr="00E46272" w:rsidRDefault="00B56692" w:rsidP="00EF4C2D">
      <w:pPr>
        <w:autoSpaceDE w:val="0"/>
        <w:autoSpaceDN w:val="0"/>
        <w:adjustRightInd w:val="0"/>
        <w:ind w:left="2880"/>
        <w:rPr>
          <w:rFonts w:eastAsia="TimesNewRomanPSMT"/>
          <w:color w:val="000000"/>
          <w:sz w:val="32"/>
          <w:szCs w:val="32"/>
          <w:lang w:val="en-US"/>
        </w:rPr>
      </w:pPr>
      <w:r w:rsidRPr="00E46272">
        <w:rPr>
          <w:rFonts w:eastAsia="TimesNewRomanPSMT"/>
          <w:color w:val="000000"/>
          <w:sz w:val="32"/>
          <w:szCs w:val="32"/>
        </w:rPr>
        <w:t>а</w:t>
      </w:r>
      <w:r w:rsidRPr="00E46272">
        <w:rPr>
          <w:rFonts w:eastAsia="TimesNewRomanPSMT"/>
          <w:color w:val="000000"/>
          <w:sz w:val="32"/>
          <w:szCs w:val="32"/>
          <w:lang w:val="en-US"/>
        </w:rPr>
        <w:t>11</w:t>
      </w:r>
      <w:r w:rsidR="005D070F" w:rsidRPr="00E46272">
        <w:rPr>
          <w:color w:val="000000"/>
          <w:sz w:val="32"/>
          <w:szCs w:val="32"/>
          <w:lang w:val="en-US"/>
        </w:rPr>
        <w:t xml:space="preserve"> X1</w:t>
      </w:r>
      <w:r w:rsidRPr="00E46272">
        <w:rPr>
          <w:rFonts w:eastAsia="TimesNewRomanPSMT"/>
          <w:color w:val="000000"/>
          <w:sz w:val="32"/>
          <w:szCs w:val="32"/>
          <w:lang w:val="en-US"/>
        </w:rPr>
        <w:t xml:space="preserve"> </w:t>
      </w:r>
      <w:r w:rsidR="005D070F" w:rsidRPr="00E46272">
        <w:rPr>
          <w:rFonts w:eastAsia="TimesNewRomanPSMT"/>
          <w:color w:val="000000"/>
          <w:sz w:val="32"/>
          <w:szCs w:val="32"/>
          <w:lang w:val="en-US"/>
        </w:rPr>
        <w:t xml:space="preserve">+ a12 X2 </w:t>
      </w:r>
      <w:r w:rsidRPr="00E46272">
        <w:rPr>
          <w:color w:val="000000"/>
          <w:sz w:val="32"/>
          <w:szCs w:val="32"/>
          <w:lang w:val="en-US"/>
        </w:rPr>
        <w:t xml:space="preserve">+ … + </w:t>
      </w:r>
      <w:r w:rsidR="005D070F" w:rsidRPr="00E46272">
        <w:rPr>
          <w:color w:val="000000"/>
          <w:sz w:val="32"/>
          <w:szCs w:val="32"/>
          <w:lang w:val="en-US"/>
        </w:rPr>
        <w:t xml:space="preserve"> </w:t>
      </w:r>
      <w:r w:rsidRPr="00E46272">
        <w:rPr>
          <w:rFonts w:eastAsia="TimesNewRomanPSMT"/>
          <w:color w:val="000000"/>
          <w:sz w:val="32"/>
          <w:szCs w:val="32"/>
        </w:rPr>
        <w:t>а</w:t>
      </w:r>
      <w:r w:rsidRPr="00E46272">
        <w:rPr>
          <w:rFonts w:eastAsia="TimesNewRomanPSMT"/>
          <w:color w:val="000000"/>
          <w:sz w:val="32"/>
          <w:szCs w:val="32"/>
          <w:lang w:val="en-US"/>
        </w:rPr>
        <w:t>1</w:t>
      </w:r>
      <w:r w:rsidRPr="00E46272">
        <w:rPr>
          <w:color w:val="000000"/>
          <w:sz w:val="32"/>
          <w:szCs w:val="32"/>
          <w:lang w:val="en-US"/>
        </w:rPr>
        <w:t>n</w:t>
      </w:r>
      <w:r w:rsidR="005D070F" w:rsidRPr="00E46272">
        <w:rPr>
          <w:color w:val="000000"/>
          <w:sz w:val="32"/>
          <w:szCs w:val="32"/>
          <w:lang w:val="en-US"/>
        </w:rPr>
        <w:t xml:space="preserve"> X</w:t>
      </w:r>
      <w:r w:rsidRPr="00E46272">
        <w:rPr>
          <w:color w:val="000000"/>
          <w:sz w:val="32"/>
          <w:szCs w:val="32"/>
          <w:lang w:val="en-US"/>
        </w:rPr>
        <w:t xml:space="preserve">n </w:t>
      </w:r>
      <w:r w:rsidR="00922872" w:rsidRPr="00E46272">
        <w:rPr>
          <w:color w:val="000000"/>
          <w:sz w:val="32"/>
          <w:szCs w:val="32"/>
          <w:lang w:val="en-US"/>
        </w:rPr>
        <w:t xml:space="preserve"> </w:t>
      </w:r>
      <w:r w:rsidR="00161A51" w:rsidRPr="00E46272">
        <w:rPr>
          <w:color w:val="000000"/>
          <w:sz w:val="32"/>
          <w:szCs w:val="32"/>
          <w:lang w:val="en-US"/>
        </w:rPr>
        <w:t xml:space="preserve">   </w:t>
      </w:r>
      <w:r w:rsidRPr="00E46272">
        <w:rPr>
          <w:color w:val="000000"/>
          <w:sz w:val="32"/>
          <w:szCs w:val="32"/>
          <w:lang w:val="en-US"/>
        </w:rPr>
        <w:t>R</w:t>
      </w:r>
      <w:r w:rsidRPr="00E46272">
        <w:rPr>
          <w:rFonts w:eastAsia="TimesNewRomanPSMT"/>
          <w:color w:val="000000"/>
          <w:sz w:val="32"/>
          <w:szCs w:val="32"/>
          <w:lang w:val="en-US"/>
        </w:rPr>
        <w:t xml:space="preserve">1 </w:t>
      </w:r>
      <w:r w:rsidR="00161A51" w:rsidRPr="00E46272">
        <w:rPr>
          <w:rFonts w:eastAsia="TimesNewRomanPSMT"/>
          <w:color w:val="000000"/>
          <w:sz w:val="32"/>
          <w:szCs w:val="32"/>
          <w:lang w:val="en-US"/>
        </w:rPr>
        <w:t xml:space="preserve">        a</w:t>
      </w:r>
      <w:r w:rsidRPr="00E46272">
        <w:rPr>
          <w:rFonts w:eastAsia="TimesNewRomanPSMT"/>
          <w:color w:val="000000"/>
          <w:sz w:val="32"/>
          <w:szCs w:val="32"/>
          <w:lang w:val="en-US"/>
        </w:rPr>
        <w:t>1</w:t>
      </w:r>
    </w:p>
    <w:p w:rsidR="00B56692" w:rsidRPr="00E46272" w:rsidRDefault="00B56692" w:rsidP="00EF4C2D">
      <w:pPr>
        <w:autoSpaceDE w:val="0"/>
        <w:autoSpaceDN w:val="0"/>
        <w:adjustRightInd w:val="0"/>
        <w:ind w:left="2880"/>
        <w:rPr>
          <w:color w:val="000000"/>
          <w:sz w:val="32"/>
          <w:szCs w:val="32"/>
          <w:lang w:val="en-US"/>
        </w:rPr>
      </w:pPr>
      <w:r w:rsidRPr="00E46272">
        <w:rPr>
          <w:rFonts w:eastAsia="TimesNewRomanPSMT"/>
          <w:color w:val="000000"/>
          <w:sz w:val="32"/>
          <w:szCs w:val="32"/>
        </w:rPr>
        <w:t>а</w:t>
      </w:r>
      <w:r w:rsidRPr="00E46272">
        <w:rPr>
          <w:color w:val="000000"/>
          <w:sz w:val="32"/>
          <w:szCs w:val="32"/>
          <w:lang w:val="en-US"/>
        </w:rPr>
        <w:t>2</w:t>
      </w:r>
      <w:r w:rsidRPr="00E46272">
        <w:rPr>
          <w:rFonts w:eastAsia="TimesNewRomanPSMT"/>
          <w:color w:val="000000"/>
          <w:sz w:val="32"/>
          <w:szCs w:val="32"/>
          <w:lang w:val="en-US"/>
        </w:rPr>
        <w:t>1</w:t>
      </w:r>
      <w:r w:rsidR="005D070F" w:rsidRPr="00E46272">
        <w:rPr>
          <w:color w:val="000000"/>
          <w:sz w:val="32"/>
          <w:szCs w:val="32"/>
          <w:lang w:val="en-US"/>
        </w:rPr>
        <w:t xml:space="preserve"> X1</w:t>
      </w:r>
      <w:r w:rsidRPr="00E46272">
        <w:rPr>
          <w:rFonts w:eastAsia="TimesNewRomanPSMT"/>
          <w:color w:val="000000"/>
          <w:sz w:val="32"/>
          <w:szCs w:val="32"/>
          <w:lang w:val="en-US"/>
        </w:rPr>
        <w:t xml:space="preserve"> </w:t>
      </w:r>
      <w:r w:rsidRPr="00E46272">
        <w:rPr>
          <w:color w:val="000000"/>
          <w:sz w:val="32"/>
          <w:szCs w:val="32"/>
          <w:lang w:val="en-US"/>
        </w:rPr>
        <w:t xml:space="preserve">+ </w:t>
      </w:r>
      <w:r w:rsidR="005D070F" w:rsidRPr="00E46272">
        <w:rPr>
          <w:color w:val="000000"/>
          <w:sz w:val="32"/>
          <w:szCs w:val="32"/>
          <w:lang w:val="en-US"/>
        </w:rPr>
        <w:t xml:space="preserve">a22 X2 + </w:t>
      </w:r>
      <w:r w:rsidRPr="00E46272">
        <w:rPr>
          <w:color w:val="000000"/>
          <w:sz w:val="32"/>
          <w:szCs w:val="32"/>
          <w:lang w:val="en-US"/>
        </w:rPr>
        <w:t xml:space="preserve">… + </w:t>
      </w:r>
      <w:r w:rsidR="005D070F" w:rsidRPr="00E46272">
        <w:rPr>
          <w:color w:val="000000"/>
          <w:sz w:val="32"/>
          <w:szCs w:val="32"/>
          <w:lang w:val="en-US"/>
        </w:rPr>
        <w:t xml:space="preserve"> </w:t>
      </w:r>
      <w:r w:rsidRPr="00E46272">
        <w:rPr>
          <w:rFonts w:eastAsia="TimesNewRomanPSMT"/>
          <w:color w:val="000000"/>
          <w:sz w:val="32"/>
          <w:szCs w:val="32"/>
        </w:rPr>
        <w:t>а</w:t>
      </w:r>
      <w:r w:rsidRPr="00E46272">
        <w:rPr>
          <w:color w:val="000000"/>
          <w:sz w:val="32"/>
          <w:szCs w:val="32"/>
          <w:lang w:val="en-US"/>
        </w:rPr>
        <w:t>2n</w:t>
      </w:r>
      <w:r w:rsidR="005D070F" w:rsidRPr="00E46272">
        <w:rPr>
          <w:color w:val="000000"/>
          <w:sz w:val="32"/>
          <w:szCs w:val="32"/>
          <w:lang w:val="en-US"/>
        </w:rPr>
        <w:t xml:space="preserve"> X</w:t>
      </w:r>
      <w:r w:rsidRPr="00E46272">
        <w:rPr>
          <w:color w:val="000000"/>
          <w:sz w:val="32"/>
          <w:szCs w:val="32"/>
          <w:lang w:val="en-US"/>
        </w:rPr>
        <w:t xml:space="preserve">n </w:t>
      </w:r>
      <w:r w:rsidR="00161A51" w:rsidRPr="00E46272">
        <w:rPr>
          <w:color w:val="000000"/>
          <w:sz w:val="32"/>
          <w:szCs w:val="32"/>
          <w:lang w:val="en-US"/>
        </w:rPr>
        <w:t xml:space="preserve">    </w:t>
      </w:r>
      <w:r w:rsidRPr="00E46272">
        <w:rPr>
          <w:color w:val="000000"/>
          <w:sz w:val="32"/>
          <w:szCs w:val="32"/>
          <w:lang w:val="en-US"/>
        </w:rPr>
        <w:t xml:space="preserve">R2 </w:t>
      </w:r>
      <w:r w:rsidR="00161A51" w:rsidRPr="00E46272">
        <w:rPr>
          <w:color w:val="000000"/>
          <w:sz w:val="32"/>
          <w:szCs w:val="32"/>
          <w:lang w:val="en-US"/>
        </w:rPr>
        <w:t xml:space="preserve">        a2</w:t>
      </w:r>
    </w:p>
    <w:p w:rsidR="00B56692" w:rsidRPr="00E46272" w:rsidRDefault="00B56692" w:rsidP="00EF4C2D">
      <w:pPr>
        <w:autoSpaceDE w:val="0"/>
        <w:autoSpaceDN w:val="0"/>
        <w:adjustRightInd w:val="0"/>
        <w:ind w:left="2880"/>
        <w:rPr>
          <w:color w:val="000000"/>
          <w:sz w:val="32"/>
          <w:szCs w:val="32"/>
          <w:lang w:val="en-US"/>
        </w:rPr>
      </w:pPr>
      <w:r w:rsidRPr="00E46272">
        <w:rPr>
          <w:color w:val="000000"/>
          <w:sz w:val="32"/>
          <w:szCs w:val="32"/>
          <w:lang w:val="en-US"/>
        </w:rPr>
        <w:t>…………………………</w:t>
      </w:r>
      <w:r w:rsidR="004F7C69" w:rsidRPr="00E46272">
        <w:rPr>
          <w:color w:val="000000"/>
          <w:sz w:val="32"/>
          <w:szCs w:val="32"/>
          <w:lang w:val="en-US"/>
        </w:rPr>
        <w:t>…………</w:t>
      </w:r>
      <w:r w:rsidR="00922872" w:rsidRPr="00E46272">
        <w:rPr>
          <w:color w:val="000000"/>
          <w:sz w:val="32"/>
          <w:szCs w:val="32"/>
        </w:rPr>
        <w:t>…</w:t>
      </w:r>
      <w:r w:rsidR="005D070F" w:rsidRPr="00E46272">
        <w:rPr>
          <w:color w:val="000000"/>
          <w:sz w:val="32"/>
          <w:szCs w:val="32"/>
          <w:lang w:val="en-US"/>
        </w:rPr>
        <w:t>………….</w:t>
      </w:r>
    </w:p>
    <w:p w:rsidR="00B56692" w:rsidRPr="00E46272" w:rsidRDefault="00B56692" w:rsidP="00EF4C2D">
      <w:pPr>
        <w:autoSpaceDE w:val="0"/>
        <w:autoSpaceDN w:val="0"/>
        <w:adjustRightInd w:val="0"/>
        <w:ind w:left="2880"/>
        <w:rPr>
          <w:color w:val="000000"/>
          <w:sz w:val="32"/>
          <w:szCs w:val="32"/>
          <w:lang w:val="en-US"/>
        </w:rPr>
      </w:pPr>
      <w:r w:rsidRPr="00E46272">
        <w:rPr>
          <w:color w:val="000000"/>
          <w:sz w:val="32"/>
          <w:szCs w:val="32"/>
          <w:lang w:val="en-US"/>
        </w:rPr>
        <w:t>am</w:t>
      </w:r>
      <w:r w:rsidRPr="00E46272">
        <w:rPr>
          <w:rFonts w:eastAsia="TimesNewRomanPSMT"/>
          <w:color w:val="000000"/>
          <w:sz w:val="32"/>
          <w:szCs w:val="32"/>
          <w:lang w:val="en-US"/>
        </w:rPr>
        <w:t>1</w:t>
      </w:r>
      <w:r w:rsidR="005D070F" w:rsidRPr="00E46272">
        <w:rPr>
          <w:color w:val="000000"/>
          <w:sz w:val="32"/>
          <w:szCs w:val="32"/>
          <w:lang w:val="en-US"/>
        </w:rPr>
        <w:t xml:space="preserve"> X</w:t>
      </w:r>
      <w:r w:rsidRPr="00E46272">
        <w:rPr>
          <w:rFonts w:eastAsia="TimesNewRomanPSMT"/>
          <w:color w:val="000000"/>
          <w:sz w:val="32"/>
          <w:szCs w:val="32"/>
          <w:lang w:val="en-US"/>
        </w:rPr>
        <w:t xml:space="preserve">1 </w:t>
      </w:r>
      <w:r w:rsidRPr="00E46272">
        <w:rPr>
          <w:color w:val="000000"/>
          <w:sz w:val="32"/>
          <w:szCs w:val="32"/>
          <w:lang w:val="en-US"/>
        </w:rPr>
        <w:t xml:space="preserve">+ </w:t>
      </w:r>
      <w:r w:rsidRPr="00E46272">
        <w:rPr>
          <w:rFonts w:eastAsia="TimesNewRomanPSMT"/>
          <w:color w:val="000000"/>
          <w:sz w:val="32"/>
          <w:szCs w:val="32"/>
        </w:rPr>
        <w:t>а</w:t>
      </w:r>
      <w:r w:rsidRPr="00E46272">
        <w:rPr>
          <w:color w:val="000000"/>
          <w:sz w:val="32"/>
          <w:szCs w:val="32"/>
          <w:lang w:val="en-US"/>
        </w:rPr>
        <w:t>m2</w:t>
      </w:r>
      <w:r w:rsidR="005D070F" w:rsidRPr="00E46272">
        <w:rPr>
          <w:color w:val="000000"/>
          <w:sz w:val="32"/>
          <w:szCs w:val="32"/>
          <w:lang w:val="en-US"/>
        </w:rPr>
        <w:t xml:space="preserve"> X</w:t>
      </w:r>
      <w:r w:rsidRPr="00E46272">
        <w:rPr>
          <w:color w:val="000000"/>
          <w:sz w:val="32"/>
          <w:szCs w:val="32"/>
          <w:lang w:val="en-US"/>
        </w:rPr>
        <w:t>2</w:t>
      </w:r>
      <w:r w:rsidR="005D070F" w:rsidRPr="00E46272">
        <w:rPr>
          <w:color w:val="000000"/>
          <w:sz w:val="32"/>
          <w:szCs w:val="32"/>
          <w:lang w:val="en-US"/>
        </w:rPr>
        <w:t xml:space="preserve"> </w:t>
      </w:r>
      <w:r w:rsidRPr="00E46272">
        <w:rPr>
          <w:color w:val="000000"/>
          <w:sz w:val="32"/>
          <w:szCs w:val="32"/>
          <w:lang w:val="en-US"/>
        </w:rPr>
        <w:t xml:space="preserve">+…+ </w:t>
      </w:r>
      <w:r w:rsidRPr="00E46272">
        <w:rPr>
          <w:rFonts w:eastAsia="TimesNewRomanPSMT"/>
          <w:color w:val="000000"/>
          <w:sz w:val="32"/>
          <w:szCs w:val="32"/>
        </w:rPr>
        <w:t>а</w:t>
      </w:r>
      <w:r w:rsidRPr="00E46272">
        <w:rPr>
          <w:color w:val="000000"/>
          <w:sz w:val="32"/>
          <w:szCs w:val="32"/>
          <w:lang w:val="en-US"/>
        </w:rPr>
        <w:t xml:space="preserve">mnxn </w:t>
      </w:r>
      <w:r w:rsidR="005D070F" w:rsidRPr="00E46272">
        <w:rPr>
          <w:color w:val="000000"/>
          <w:sz w:val="32"/>
          <w:szCs w:val="32"/>
          <w:lang w:val="en-US"/>
        </w:rPr>
        <w:t xml:space="preserve">     </w:t>
      </w:r>
      <w:r w:rsidRPr="00E46272">
        <w:rPr>
          <w:color w:val="000000"/>
          <w:sz w:val="32"/>
          <w:szCs w:val="32"/>
          <w:lang w:val="en-US"/>
        </w:rPr>
        <w:t xml:space="preserve">Rm </w:t>
      </w:r>
      <w:r w:rsidR="005D070F" w:rsidRPr="00E46272">
        <w:rPr>
          <w:color w:val="000000"/>
          <w:sz w:val="32"/>
          <w:szCs w:val="32"/>
          <w:lang w:val="en-US"/>
        </w:rPr>
        <w:t xml:space="preserve">       a</w:t>
      </w:r>
      <w:r w:rsidRPr="00E46272">
        <w:rPr>
          <w:color w:val="000000"/>
          <w:sz w:val="32"/>
          <w:szCs w:val="32"/>
          <w:lang w:val="en-US"/>
        </w:rPr>
        <w:t>m</w:t>
      </w:r>
    </w:p>
    <w:p w:rsidR="00B56692" w:rsidRPr="00E46272" w:rsidRDefault="00B56692" w:rsidP="00EF4C2D">
      <w:pPr>
        <w:autoSpaceDE w:val="0"/>
        <w:autoSpaceDN w:val="0"/>
        <w:adjustRightInd w:val="0"/>
        <w:rPr>
          <w:color w:val="000000"/>
          <w:sz w:val="32"/>
          <w:szCs w:val="32"/>
          <w:lang w:val="en-US"/>
        </w:rPr>
      </w:pPr>
      <w:r w:rsidRPr="00E46272">
        <w:rPr>
          <w:rFonts w:eastAsia="TimesNewRomanPSMT"/>
          <w:color w:val="000000"/>
          <w:sz w:val="32"/>
          <w:szCs w:val="32"/>
        </w:rPr>
        <w:t>х</w:t>
      </w:r>
      <w:r w:rsidRPr="00E46272">
        <w:rPr>
          <w:color w:val="000000"/>
          <w:sz w:val="32"/>
          <w:szCs w:val="32"/>
        </w:rPr>
        <w:t xml:space="preserve">j ≥ 0, j = </w:t>
      </w:r>
      <w:r w:rsidR="0076228B" w:rsidRPr="00E46272">
        <w:rPr>
          <w:color w:val="000000"/>
          <w:sz w:val="32"/>
          <w:szCs w:val="32"/>
          <w:lang w:val="en-US"/>
        </w:rPr>
        <w:t>1, k</w:t>
      </w:r>
      <w:r w:rsidR="0076228B" w:rsidRPr="00E46272">
        <w:rPr>
          <w:color w:val="000000"/>
          <w:sz w:val="32"/>
          <w:szCs w:val="32"/>
        </w:rPr>
        <w:t xml:space="preserve">, </w:t>
      </w:r>
      <w:r w:rsidR="0076228B" w:rsidRPr="00E46272">
        <w:rPr>
          <w:color w:val="000000"/>
          <w:sz w:val="32"/>
          <w:szCs w:val="32"/>
          <w:lang w:val="en-US"/>
        </w:rPr>
        <w:t xml:space="preserve"> </w:t>
      </w:r>
      <w:r w:rsidR="0076228B" w:rsidRPr="00E46272">
        <w:rPr>
          <w:color w:val="000000"/>
          <w:sz w:val="32"/>
          <w:szCs w:val="32"/>
        </w:rPr>
        <w:t>k</w:t>
      </w:r>
      <w:r w:rsidR="0076228B" w:rsidRPr="00E46272">
        <w:rPr>
          <w:color w:val="000000"/>
          <w:sz w:val="32"/>
          <w:szCs w:val="32"/>
          <w:lang w:val="en-US"/>
        </w:rPr>
        <w:t xml:space="preserve"> </w:t>
      </w:r>
      <w:r w:rsidR="0076228B" w:rsidRPr="00E46272">
        <w:rPr>
          <w:color w:val="000000"/>
          <w:sz w:val="32"/>
          <w:szCs w:val="32"/>
        </w:rPr>
        <w:t>≤</w:t>
      </w:r>
      <w:r w:rsidR="0076228B" w:rsidRPr="00E46272">
        <w:rPr>
          <w:color w:val="000000"/>
          <w:sz w:val="32"/>
          <w:szCs w:val="32"/>
          <w:lang w:val="en-US"/>
        </w:rPr>
        <w:t xml:space="preserve"> </w:t>
      </w:r>
      <w:r w:rsidR="0076228B" w:rsidRPr="00E46272">
        <w:rPr>
          <w:color w:val="000000"/>
          <w:sz w:val="32"/>
          <w:szCs w:val="32"/>
        </w:rPr>
        <w:t xml:space="preserve">n </w:t>
      </w:r>
    </w:p>
    <w:p w:rsidR="008D7320" w:rsidRPr="00E46272" w:rsidRDefault="008D7320" w:rsidP="00B56692">
      <w:pPr>
        <w:autoSpaceDE w:val="0"/>
        <w:autoSpaceDN w:val="0"/>
        <w:adjustRightInd w:val="0"/>
        <w:rPr>
          <w:rFonts w:eastAsia="TimesNewRomanPSMT"/>
          <w:color w:val="000000"/>
          <w:sz w:val="32"/>
          <w:szCs w:val="32"/>
          <w:lang w:val="en-US"/>
        </w:rPr>
      </w:pPr>
    </w:p>
    <w:p w:rsidR="00B56692" w:rsidRPr="00E46272" w:rsidRDefault="00B56692" w:rsidP="00B56692">
      <w:pPr>
        <w:autoSpaceDE w:val="0"/>
        <w:autoSpaceDN w:val="0"/>
        <w:adjustRightInd w:val="0"/>
        <w:rPr>
          <w:color w:val="000000"/>
          <w:sz w:val="32"/>
          <w:szCs w:val="32"/>
          <w:lang w:val="en-US"/>
        </w:rPr>
      </w:pPr>
      <w:r w:rsidRPr="00E46272">
        <w:rPr>
          <w:rFonts w:eastAsia="TimesNewRomanPSMT"/>
          <w:color w:val="000000"/>
          <w:sz w:val="32"/>
          <w:szCs w:val="32"/>
        </w:rPr>
        <w:t xml:space="preserve">В общей форме каждый символ </w:t>
      </w:r>
      <w:r w:rsidRPr="00E46272">
        <w:rPr>
          <w:color w:val="000000"/>
          <w:sz w:val="32"/>
          <w:szCs w:val="32"/>
        </w:rPr>
        <w:t>R</w:t>
      </w:r>
      <w:r w:rsidRPr="00E46272">
        <w:rPr>
          <w:rFonts w:eastAsia="TimesNewRomanPSMT"/>
          <w:color w:val="000000"/>
          <w:sz w:val="32"/>
          <w:szCs w:val="32"/>
        </w:rPr>
        <w:t xml:space="preserve">1 </w:t>
      </w:r>
      <w:r w:rsidRPr="00E46272">
        <w:rPr>
          <w:color w:val="000000"/>
          <w:sz w:val="32"/>
          <w:szCs w:val="32"/>
        </w:rPr>
        <w:t xml:space="preserve">, R2 ,…, Rm </w:t>
      </w:r>
      <w:r w:rsidRPr="00E46272">
        <w:rPr>
          <w:rFonts w:eastAsia="TimesNewRomanPSMT"/>
          <w:color w:val="000000"/>
          <w:sz w:val="32"/>
          <w:szCs w:val="32"/>
        </w:rPr>
        <w:t>означает один из знаков</w:t>
      </w:r>
      <w:r w:rsidRPr="00E46272">
        <w:rPr>
          <w:color w:val="000000"/>
          <w:sz w:val="32"/>
          <w:szCs w:val="32"/>
        </w:rPr>
        <w:t>: ≥,</w:t>
      </w:r>
      <w:r w:rsidR="008D7320" w:rsidRPr="00E46272">
        <w:rPr>
          <w:color w:val="000000"/>
          <w:sz w:val="32"/>
          <w:szCs w:val="32"/>
        </w:rPr>
        <w:t xml:space="preserve"> </w:t>
      </w:r>
      <w:r w:rsidRPr="00E46272">
        <w:rPr>
          <w:color w:val="000000"/>
          <w:sz w:val="32"/>
          <w:szCs w:val="32"/>
        </w:rPr>
        <w:t xml:space="preserve">= </w:t>
      </w:r>
      <w:r w:rsidRPr="00E46272">
        <w:rPr>
          <w:rFonts w:eastAsia="TimesNewRomanPSMT"/>
          <w:color w:val="000000"/>
          <w:sz w:val="32"/>
          <w:szCs w:val="32"/>
        </w:rPr>
        <w:t xml:space="preserve">или </w:t>
      </w:r>
      <w:r w:rsidRPr="00E46272">
        <w:rPr>
          <w:color w:val="000000"/>
          <w:sz w:val="32"/>
          <w:szCs w:val="32"/>
        </w:rPr>
        <w:t xml:space="preserve">≤ . </w:t>
      </w:r>
    </w:p>
    <w:p w:rsidR="008D7320" w:rsidRPr="00E46272" w:rsidRDefault="008D7320" w:rsidP="00B56692">
      <w:pPr>
        <w:autoSpaceDE w:val="0"/>
        <w:autoSpaceDN w:val="0"/>
        <w:adjustRightInd w:val="0"/>
        <w:rPr>
          <w:color w:val="000000"/>
          <w:sz w:val="32"/>
          <w:szCs w:val="32"/>
          <w:lang w:val="en-US"/>
        </w:rPr>
      </w:pPr>
    </w:p>
    <w:p w:rsidR="008D7320" w:rsidRPr="00E46272" w:rsidRDefault="008D7320" w:rsidP="00B56692">
      <w:pPr>
        <w:autoSpaceDE w:val="0"/>
        <w:autoSpaceDN w:val="0"/>
        <w:adjustRightInd w:val="0"/>
        <w:rPr>
          <w:color w:val="000000"/>
          <w:sz w:val="32"/>
          <w:szCs w:val="32"/>
        </w:rPr>
      </w:pPr>
      <w:r w:rsidRPr="00E46272">
        <w:rPr>
          <w:color w:val="000000"/>
          <w:sz w:val="32"/>
          <w:szCs w:val="32"/>
        </w:rPr>
        <w:t>Общая форма модели задачи ЛП обладает следующими особенностями.</w:t>
      </w:r>
    </w:p>
    <w:p w:rsidR="008D7320" w:rsidRPr="00E46272" w:rsidRDefault="008D7320" w:rsidP="008D7320">
      <w:pPr>
        <w:numPr>
          <w:ilvl w:val="0"/>
          <w:numId w:val="3"/>
        </w:numPr>
        <w:autoSpaceDE w:val="0"/>
        <w:autoSpaceDN w:val="0"/>
        <w:adjustRightInd w:val="0"/>
        <w:rPr>
          <w:color w:val="000000"/>
          <w:sz w:val="32"/>
          <w:szCs w:val="32"/>
        </w:rPr>
      </w:pPr>
      <w:r w:rsidRPr="00E46272">
        <w:rPr>
          <w:color w:val="000000"/>
          <w:sz w:val="32"/>
          <w:szCs w:val="32"/>
        </w:rPr>
        <w:t>Система ограничений представлена в виде уравнений (жестких условий) и неравенств (нежестких условий).</w:t>
      </w:r>
    </w:p>
    <w:p w:rsidR="008D7320" w:rsidRPr="00E46272" w:rsidRDefault="008D7320" w:rsidP="008D7320">
      <w:pPr>
        <w:numPr>
          <w:ilvl w:val="0"/>
          <w:numId w:val="3"/>
        </w:numPr>
        <w:autoSpaceDE w:val="0"/>
        <w:autoSpaceDN w:val="0"/>
        <w:adjustRightInd w:val="0"/>
        <w:rPr>
          <w:color w:val="000000"/>
          <w:sz w:val="32"/>
          <w:szCs w:val="32"/>
        </w:rPr>
      </w:pPr>
      <w:r w:rsidRPr="00E46272">
        <w:rPr>
          <w:color w:val="000000"/>
          <w:sz w:val="32"/>
          <w:szCs w:val="32"/>
        </w:rPr>
        <w:t>Условия неотрицательности накладываются не на все переменные</w:t>
      </w:r>
    </w:p>
    <w:p w:rsidR="008D7320" w:rsidRPr="00E46272" w:rsidRDefault="008D7320" w:rsidP="008D7320">
      <w:pPr>
        <w:numPr>
          <w:ilvl w:val="0"/>
          <w:numId w:val="3"/>
        </w:numPr>
        <w:autoSpaceDE w:val="0"/>
        <w:autoSpaceDN w:val="0"/>
        <w:adjustRightInd w:val="0"/>
        <w:rPr>
          <w:color w:val="000000"/>
          <w:sz w:val="32"/>
          <w:szCs w:val="32"/>
        </w:rPr>
      </w:pPr>
      <w:r w:rsidRPr="00E46272">
        <w:rPr>
          <w:color w:val="000000"/>
          <w:sz w:val="32"/>
          <w:szCs w:val="32"/>
        </w:rPr>
        <w:t>Целевая функция стремится либо к максимуму, либо к минимуму.</w:t>
      </w:r>
    </w:p>
    <w:p w:rsidR="008D7320" w:rsidRPr="00E46272" w:rsidRDefault="008D7320" w:rsidP="008D7320">
      <w:pPr>
        <w:autoSpaceDE w:val="0"/>
        <w:autoSpaceDN w:val="0"/>
        <w:adjustRightInd w:val="0"/>
        <w:ind w:left="360"/>
        <w:rPr>
          <w:color w:val="000000"/>
          <w:sz w:val="32"/>
          <w:szCs w:val="32"/>
        </w:rPr>
      </w:pPr>
    </w:p>
    <w:p w:rsidR="00C65CD6" w:rsidRPr="00E46272" w:rsidRDefault="00C65CD6" w:rsidP="002A6216">
      <w:pPr>
        <w:autoSpaceDE w:val="0"/>
        <w:autoSpaceDN w:val="0"/>
        <w:adjustRightInd w:val="0"/>
        <w:rPr>
          <w:color w:val="000000"/>
          <w:sz w:val="32"/>
          <w:szCs w:val="32"/>
        </w:rPr>
        <w:sectPr w:rsidR="00C65CD6" w:rsidRPr="00E46272" w:rsidSect="00FF1A4A">
          <w:pgSz w:w="11906" w:h="16838"/>
          <w:pgMar w:top="567" w:right="567" w:bottom="680" w:left="851" w:header="709" w:footer="709" w:gutter="0"/>
          <w:cols w:space="708"/>
          <w:docGrid w:linePitch="360"/>
        </w:sectPr>
      </w:pPr>
    </w:p>
    <w:p w:rsidR="00810C90" w:rsidRPr="000B300E" w:rsidRDefault="00810C90" w:rsidP="000B300E">
      <w:pPr>
        <w:autoSpaceDE w:val="0"/>
        <w:autoSpaceDN w:val="0"/>
        <w:adjustRightInd w:val="0"/>
        <w:spacing w:line="360" w:lineRule="auto"/>
        <w:rPr>
          <w:b/>
          <w:iCs/>
          <w:color w:val="000000"/>
          <w:sz w:val="32"/>
          <w:szCs w:val="32"/>
        </w:rPr>
      </w:pPr>
      <w:r w:rsidRPr="000B300E">
        <w:rPr>
          <w:b/>
          <w:color w:val="000000"/>
          <w:sz w:val="32"/>
          <w:szCs w:val="32"/>
        </w:rPr>
        <w:t>11. Стандартная</w:t>
      </w:r>
      <w:r w:rsidRPr="000B300E">
        <w:rPr>
          <w:b/>
          <w:iCs/>
          <w:color w:val="000000"/>
          <w:sz w:val="32"/>
          <w:szCs w:val="32"/>
        </w:rPr>
        <w:t xml:space="preserve"> форма модели задач ЛП и ее особенности</w:t>
      </w:r>
    </w:p>
    <w:p w:rsidR="004A0FAB" w:rsidRPr="00E46272" w:rsidRDefault="004A0FAB" w:rsidP="004A0FAB">
      <w:pPr>
        <w:autoSpaceDE w:val="0"/>
        <w:autoSpaceDN w:val="0"/>
        <w:adjustRightInd w:val="0"/>
        <w:jc w:val="both"/>
        <w:rPr>
          <w:i/>
          <w:iCs/>
          <w:color w:val="000000"/>
          <w:sz w:val="32"/>
          <w:szCs w:val="32"/>
        </w:rPr>
      </w:pPr>
      <w:r w:rsidRPr="00E46272">
        <w:rPr>
          <w:i/>
          <w:iCs/>
          <w:color w:val="000000"/>
          <w:sz w:val="32"/>
          <w:szCs w:val="32"/>
        </w:rPr>
        <w:t>Стандартная форма имеет следующий вид.</w:t>
      </w:r>
    </w:p>
    <w:p w:rsidR="004A0FAB" w:rsidRPr="00E46272" w:rsidRDefault="004A0FAB" w:rsidP="004A0FAB">
      <w:pPr>
        <w:autoSpaceDE w:val="0"/>
        <w:autoSpaceDN w:val="0"/>
        <w:adjustRightInd w:val="0"/>
        <w:jc w:val="both"/>
        <w:rPr>
          <w:color w:val="000000"/>
          <w:sz w:val="32"/>
          <w:szCs w:val="32"/>
        </w:rPr>
      </w:pPr>
      <w:r w:rsidRPr="00E46272">
        <w:rPr>
          <w:rFonts w:eastAsia="TimesNewRomanPSMT"/>
          <w:color w:val="000000"/>
          <w:sz w:val="32"/>
          <w:szCs w:val="32"/>
        </w:rPr>
        <w:t xml:space="preserve">Найти максимум или минимум целевой функции </w:t>
      </w:r>
      <w:r w:rsidRPr="00E46272">
        <w:rPr>
          <w:color w:val="000000"/>
          <w:sz w:val="32"/>
          <w:szCs w:val="32"/>
        </w:rPr>
        <w:t>z:</w:t>
      </w:r>
    </w:p>
    <w:p w:rsidR="004A0FAB" w:rsidRPr="00E46272" w:rsidRDefault="004A0FAB" w:rsidP="004A0FAB">
      <w:pPr>
        <w:autoSpaceDE w:val="0"/>
        <w:autoSpaceDN w:val="0"/>
        <w:adjustRightInd w:val="0"/>
        <w:jc w:val="both"/>
        <w:rPr>
          <w:color w:val="000000"/>
          <w:sz w:val="32"/>
          <w:szCs w:val="32"/>
        </w:rPr>
      </w:pPr>
    </w:p>
    <w:p w:rsidR="004A0FAB" w:rsidRPr="00E46272" w:rsidRDefault="004A0FAB" w:rsidP="004A0FAB">
      <w:pPr>
        <w:autoSpaceDE w:val="0"/>
        <w:autoSpaceDN w:val="0"/>
        <w:adjustRightInd w:val="0"/>
        <w:jc w:val="both"/>
        <w:rPr>
          <w:color w:val="000000"/>
          <w:sz w:val="32"/>
          <w:szCs w:val="32"/>
        </w:rPr>
      </w:pPr>
      <w:r w:rsidRPr="00E46272">
        <w:rPr>
          <w:color w:val="000000"/>
          <w:sz w:val="32"/>
          <w:szCs w:val="32"/>
        </w:rPr>
        <w:t xml:space="preserve">z = </w:t>
      </w:r>
      <w:r w:rsidRPr="00E46272">
        <w:rPr>
          <w:rFonts w:eastAsia="TimesNewRomanPSMT"/>
          <w:color w:val="000000"/>
          <w:sz w:val="32"/>
          <w:szCs w:val="32"/>
        </w:rPr>
        <w:t>С1</w:t>
      </w:r>
      <w:r w:rsidRPr="00E46272">
        <w:rPr>
          <w:color w:val="000000"/>
          <w:sz w:val="32"/>
          <w:szCs w:val="32"/>
        </w:rPr>
        <w:t>x</w:t>
      </w:r>
      <w:r w:rsidRPr="00E46272">
        <w:rPr>
          <w:rFonts w:eastAsia="TimesNewRomanPSMT"/>
          <w:color w:val="000000"/>
          <w:sz w:val="32"/>
          <w:szCs w:val="32"/>
        </w:rPr>
        <w:t xml:space="preserve">1 </w:t>
      </w:r>
      <w:r w:rsidRPr="00E46272">
        <w:rPr>
          <w:color w:val="000000"/>
          <w:sz w:val="32"/>
          <w:szCs w:val="32"/>
        </w:rPr>
        <w:t xml:space="preserve">+ … + </w:t>
      </w:r>
      <w:r w:rsidRPr="00E46272">
        <w:rPr>
          <w:rFonts w:eastAsia="TimesNewRomanPSMT"/>
          <w:color w:val="000000"/>
          <w:sz w:val="32"/>
          <w:szCs w:val="32"/>
        </w:rPr>
        <w:t>С</w:t>
      </w:r>
      <w:r w:rsidRPr="00E46272">
        <w:rPr>
          <w:color w:val="000000"/>
          <w:sz w:val="32"/>
          <w:szCs w:val="32"/>
        </w:rPr>
        <w:t>nxn → max (min) (</w:t>
      </w:r>
      <w:r w:rsidRPr="00E46272">
        <w:rPr>
          <w:rFonts w:eastAsia="TimesNewRomanPSMT"/>
          <w:color w:val="000000"/>
          <w:sz w:val="32"/>
          <w:szCs w:val="32"/>
        </w:rPr>
        <w:t>1</w:t>
      </w:r>
      <w:r w:rsidRPr="00E46272">
        <w:rPr>
          <w:color w:val="000000"/>
          <w:sz w:val="32"/>
          <w:szCs w:val="32"/>
        </w:rPr>
        <w:t>)</w:t>
      </w:r>
    </w:p>
    <w:p w:rsidR="00516DBB" w:rsidRPr="00E46272" w:rsidRDefault="00516DBB" w:rsidP="004A0FAB">
      <w:pPr>
        <w:autoSpaceDE w:val="0"/>
        <w:autoSpaceDN w:val="0"/>
        <w:adjustRightInd w:val="0"/>
        <w:jc w:val="both"/>
        <w:rPr>
          <w:rFonts w:eastAsia="TimesNewRomanPSMT"/>
          <w:color w:val="000000"/>
          <w:sz w:val="32"/>
          <w:szCs w:val="32"/>
        </w:rPr>
      </w:pPr>
    </w:p>
    <w:p w:rsidR="004A0FAB" w:rsidRPr="00E46272" w:rsidRDefault="004A0FAB" w:rsidP="004A0FAB">
      <w:pPr>
        <w:autoSpaceDE w:val="0"/>
        <w:autoSpaceDN w:val="0"/>
        <w:adjustRightInd w:val="0"/>
        <w:jc w:val="both"/>
        <w:rPr>
          <w:color w:val="000000"/>
          <w:sz w:val="32"/>
          <w:szCs w:val="32"/>
        </w:rPr>
      </w:pPr>
      <w:r w:rsidRPr="00E46272">
        <w:rPr>
          <w:rFonts w:eastAsia="TimesNewRomanPSMT"/>
          <w:color w:val="000000"/>
          <w:sz w:val="32"/>
          <w:szCs w:val="32"/>
        </w:rPr>
        <w:t>При выполнении следующих ограничений</w:t>
      </w:r>
      <w:r w:rsidRPr="00E46272">
        <w:rPr>
          <w:color w:val="000000"/>
          <w:sz w:val="32"/>
          <w:szCs w:val="32"/>
        </w:rPr>
        <w:t>:</w:t>
      </w:r>
    </w:p>
    <w:p w:rsidR="00FB6380" w:rsidRPr="00E46272" w:rsidRDefault="00FB6380" w:rsidP="004A0FAB">
      <w:pPr>
        <w:autoSpaceDE w:val="0"/>
        <w:autoSpaceDN w:val="0"/>
        <w:adjustRightInd w:val="0"/>
        <w:jc w:val="both"/>
        <w:rPr>
          <w:rFonts w:eastAsia="TimesNewRomanPSMT"/>
          <w:color w:val="000000"/>
          <w:sz w:val="32"/>
          <w:szCs w:val="32"/>
        </w:rPr>
      </w:pPr>
    </w:p>
    <w:p w:rsidR="004A0FAB" w:rsidRPr="00E46272" w:rsidRDefault="004A0FAB" w:rsidP="00FB6380">
      <w:pPr>
        <w:autoSpaceDE w:val="0"/>
        <w:autoSpaceDN w:val="0"/>
        <w:adjustRightInd w:val="0"/>
        <w:ind w:left="3420"/>
        <w:jc w:val="both"/>
        <w:rPr>
          <w:rFonts w:eastAsia="TimesNewRomanPSMT"/>
          <w:color w:val="000000"/>
          <w:sz w:val="32"/>
          <w:szCs w:val="32"/>
        </w:rPr>
      </w:pPr>
      <w:r w:rsidRPr="00E46272">
        <w:rPr>
          <w:rFonts w:eastAsia="TimesNewRomanPSMT"/>
          <w:color w:val="000000"/>
          <w:sz w:val="32"/>
          <w:szCs w:val="32"/>
        </w:rPr>
        <w:t>а11</w:t>
      </w:r>
      <w:r w:rsidR="00FB6380" w:rsidRPr="00E46272">
        <w:rPr>
          <w:color w:val="000000"/>
          <w:sz w:val="32"/>
          <w:szCs w:val="32"/>
        </w:rPr>
        <w:t xml:space="preserve"> Х</w:t>
      </w:r>
      <w:r w:rsidRPr="00E46272">
        <w:rPr>
          <w:rFonts w:eastAsia="TimesNewRomanPSMT"/>
          <w:color w:val="000000"/>
          <w:sz w:val="32"/>
          <w:szCs w:val="32"/>
        </w:rPr>
        <w:t xml:space="preserve">1 </w:t>
      </w:r>
      <w:r w:rsidR="00FB6380" w:rsidRPr="00E46272">
        <w:rPr>
          <w:rFonts w:eastAsia="TimesNewRomanPSMT"/>
          <w:color w:val="000000"/>
          <w:sz w:val="32"/>
          <w:szCs w:val="32"/>
        </w:rPr>
        <w:t xml:space="preserve">+ а12 Х2 </w:t>
      </w:r>
      <w:r w:rsidRPr="00E46272">
        <w:rPr>
          <w:color w:val="000000"/>
          <w:sz w:val="32"/>
          <w:szCs w:val="32"/>
        </w:rPr>
        <w:t xml:space="preserve">+ … + </w:t>
      </w:r>
      <w:r w:rsidR="00FB6380" w:rsidRPr="00E46272">
        <w:rPr>
          <w:color w:val="000000"/>
          <w:sz w:val="32"/>
          <w:szCs w:val="32"/>
        </w:rPr>
        <w:t xml:space="preserve"> </w:t>
      </w:r>
      <w:r w:rsidRPr="00E46272">
        <w:rPr>
          <w:rFonts w:eastAsia="TimesNewRomanPSMT"/>
          <w:color w:val="000000"/>
          <w:sz w:val="32"/>
          <w:szCs w:val="32"/>
        </w:rPr>
        <w:t>а1</w:t>
      </w:r>
      <w:r w:rsidR="00FB6380" w:rsidRPr="00E46272">
        <w:rPr>
          <w:color w:val="000000"/>
          <w:sz w:val="32"/>
          <w:szCs w:val="32"/>
        </w:rPr>
        <w:t>n Х</w:t>
      </w:r>
      <w:r w:rsidRPr="00E46272">
        <w:rPr>
          <w:color w:val="000000"/>
          <w:sz w:val="32"/>
          <w:szCs w:val="32"/>
        </w:rPr>
        <w:t xml:space="preserve">n </w:t>
      </w:r>
      <w:r w:rsidR="00FB6380" w:rsidRPr="00E46272">
        <w:rPr>
          <w:color w:val="000000"/>
          <w:sz w:val="32"/>
          <w:szCs w:val="32"/>
        </w:rPr>
        <w:t xml:space="preserve">  </w:t>
      </w:r>
      <w:r w:rsidRPr="00E46272">
        <w:rPr>
          <w:color w:val="000000"/>
          <w:sz w:val="32"/>
          <w:szCs w:val="32"/>
        </w:rPr>
        <w:t xml:space="preserve">≤ </w:t>
      </w:r>
      <w:r w:rsidR="00FB6380" w:rsidRPr="00E46272">
        <w:rPr>
          <w:color w:val="000000"/>
          <w:sz w:val="32"/>
          <w:szCs w:val="32"/>
        </w:rPr>
        <w:t xml:space="preserve"> а</w:t>
      </w:r>
      <w:r w:rsidRPr="00E46272">
        <w:rPr>
          <w:rFonts w:eastAsia="TimesNewRomanPSMT"/>
          <w:color w:val="000000"/>
          <w:sz w:val="32"/>
          <w:szCs w:val="32"/>
        </w:rPr>
        <w:t>1</w:t>
      </w:r>
    </w:p>
    <w:p w:rsidR="004A0FAB" w:rsidRPr="00E46272" w:rsidRDefault="004A0FAB" w:rsidP="00FB6380">
      <w:pPr>
        <w:autoSpaceDE w:val="0"/>
        <w:autoSpaceDN w:val="0"/>
        <w:adjustRightInd w:val="0"/>
        <w:ind w:left="3420"/>
        <w:jc w:val="both"/>
        <w:rPr>
          <w:color w:val="000000"/>
          <w:sz w:val="32"/>
          <w:szCs w:val="32"/>
        </w:rPr>
      </w:pPr>
      <w:r w:rsidRPr="00E46272">
        <w:rPr>
          <w:rFonts w:eastAsia="TimesNewRomanPSMT"/>
          <w:color w:val="000000"/>
          <w:sz w:val="32"/>
          <w:szCs w:val="32"/>
        </w:rPr>
        <w:t>а</w:t>
      </w:r>
      <w:r w:rsidRPr="00E46272">
        <w:rPr>
          <w:color w:val="000000"/>
          <w:sz w:val="32"/>
          <w:szCs w:val="32"/>
        </w:rPr>
        <w:t>2</w:t>
      </w:r>
      <w:r w:rsidRPr="00E46272">
        <w:rPr>
          <w:rFonts w:eastAsia="TimesNewRomanPSMT"/>
          <w:color w:val="000000"/>
          <w:sz w:val="32"/>
          <w:szCs w:val="32"/>
        </w:rPr>
        <w:t>1</w:t>
      </w:r>
      <w:r w:rsidR="00FB6380" w:rsidRPr="00E46272">
        <w:rPr>
          <w:color w:val="000000"/>
          <w:sz w:val="32"/>
          <w:szCs w:val="32"/>
        </w:rPr>
        <w:t xml:space="preserve"> Х</w:t>
      </w:r>
      <w:r w:rsidRPr="00E46272">
        <w:rPr>
          <w:rFonts w:eastAsia="TimesNewRomanPSMT"/>
          <w:color w:val="000000"/>
          <w:sz w:val="32"/>
          <w:szCs w:val="32"/>
        </w:rPr>
        <w:t xml:space="preserve">1 </w:t>
      </w:r>
      <w:r w:rsidR="00FB6380" w:rsidRPr="00E46272">
        <w:rPr>
          <w:rFonts w:eastAsia="TimesNewRomanPSMT"/>
          <w:color w:val="000000"/>
          <w:sz w:val="32"/>
          <w:szCs w:val="32"/>
        </w:rPr>
        <w:t xml:space="preserve">+ а22 Х2 </w:t>
      </w:r>
      <w:r w:rsidRPr="00E46272">
        <w:rPr>
          <w:color w:val="000000"/>
          <w:sz w:val="32"/>
          <w:szCs w:val="32"/>
        </w:rPr>
        <w:t xml:space="preserve">+ … + </w:t>
      </w:r>
      <w:r w:rsidR="00FB6380" w:rsidRPr="00E46272">
        <w:rPr>
          <w:color w:val="000000"/>
          <w:sz w:val="32"/>
          <w:szCs w:val="32"/>
        </w:rPr>
        <w:t xml:space="preserve"> </w:t>
      </w:r>
      <w:r w:rsidRPr="00E46272">
        <w:rPr>
          <w:rFonts w:eastAsia="TimesNewRomanPSMT"/>
          <w:color w:val="000000"/>
          <w:sz w:val="32"/>
          <w:szCs w:val="32"/>
        </w:rPr>
        <w:t>а</w:t>
      </w:r>
      <w:r w:rsidR="00FB6380" w:rsidRPr="00E46272">
        <w:rPr>
          <w:color w:val="000000"/>
          <w:sz w:val="32"/>
          <w:szCs w:val="32"/>
        </w:rPr>
        <w:t>2n Хn   ≤  а</w:t>
      </w:r>
      <w:r w:rsidRPr="00E46272">
        <w:rPr>
          <w:color w:val="000000"/>
          <w:sz w:val="32"/>
          <w:szCs w:val="32"/>
        </w:rPr>
        <w:t xml:space="preserve">2 </w:t>
      </w:r>
    </w:p>
    <w:p w:rsidR="004A0FAB" w:rsidRPr="00E46272" w:rsidRDefault="004A0FAB" w:rsidP="00FB6380">
      <w:pPr>
        <w:autoSpaceDE w:val="0"/>
        <w:autoSpaceDN w:val="0"/>
        <w:adjustRightInd w:val="0"/>
        <w:ind w:left="3420"/>
        <w:jc w:val="both"/>
        <w:rPr>
          <w:color w:val="000000"/>
          <w:sz w:val="32"/>
          <w:szCs w:val="32"/>
        </w:rPr>
      </w:pPr>
      <w:r w:rsidRPr="00E46272">
        <w:rPr>
          <w:color w:val="000000"/>
          <w:sz w:val="32"/>
          <w:szCs w:val="32"/>
        </w:rPr>
        <w:t>…………………………</w:t>
      </w:r>
      <w:r w:rsidR="00FB6380" w:rsidRPr="00E46272">
        <w:rPr>
          <w:color w:val="000000"/>
          <w:sz w:val="32"/>
          <w:szCs w:val="32"/>
        </w:rPr>
        <w:t>………………..</w:t>
      </w:r>
    </w:p>
    <w:p w:rsidR="004A0FAB" w:rsidRPr="00E46272" w:rsidRDefault="004A0FAB" w:rsidP="00FB6380">
      <w:pPr>
        <w:autoSpaceDE w:val="0"/>
        <w:autoSpaceDN w:val="0"/>
        <w:adjustRightInd w:val="0"/>
        <w:ind w:left="3420"/>
        <w:jc w:val="both"/>
        <w:rPr>
          <w:color w:val="000000"/>
          <w:sz w:val="32"/>
          <w:szCs w:val="32"/>
        </w:rPr>
      </w:pPr>
      <w:r w:rsidRPr="00E46272">
        <w:rPr>
          <w:color w:val="000000"/>
          <w:sz w:val="32"/>
          <w:szCs w:val="32"/>
        </w:rPr>
        <w:t>am</w:t>
      </w:r>
      <w:r w:rsidRPr="00E46272">
        <w:rPr>
          <w:rFonts w:eastAsia="TimesNewRomanPSMT"/>
          <w:color w:val="000000"/>
          <w:sz w:val="32"/>
          <w:szCs w:val="32"/>
        </w:rPr>
        <w:t>1</w:t>
      </w:r>
      <w:r w:rsidR="00FB6380" w:rsidRPr="00E46272">
        <w:rPr>
          <w:rFonts w:eastAsia="TimesNewRomanPSMT"/>
          <w:color w:val="000000"/>
          <w:sz w:val="32"/>
          <w:szCs w:val="32"/>
        </w:rPr>
        <w:t xml:space="preserve"> Х</w:t>
      </w:r>
      <w:r w:rsidRPr="00E46272">
        <w:rPr>
          <w:rFonts w:eastAsia="TimesNewRomanPSMT"/>
          <w:color w:val="000000"/>
          <w:sz w:val="32"/>
          <w:szCs w:val="32"/>
        </w:rPr>
        <w:t xml:space="preserve">1 </w:t>
      </w:r>
      <w:r w:rsidRPr="00E46272">
        <w:rPr>
          <w:color w:val="000000"/>
          <w:sz w:val="32"/>
          <w:szCs w:val="32"/>
        </w:rPr>
        <w:t xml:space="preserve">+ </w:t>
      </w:r>
      <w:r w:rsidRPr="00E46272">
        <w:rPr>
          <w:rFonts w:eastAsia="TimesNewRomanPSMT"/>
          <w:color w:val="000000"/>
          <w:sz w:val="32"/>
          <w:szCs w:val="32"/>
        </w:rPr>
        <w:t>а</w:t>
      </w:r>
      <w:r w:rsidRPr="00E46272">
        <w:rPr>
          <w:color w:val="000000"/>
          <w:sz w:val="32"/>
          <w:szCs w:val="32"/>
        </w:rPr>
        <w:t>m2</w:t>
      </w:r>
      <w:r w:rsidR="00FB6380" w:rsidRPr="00E46272">
        <w:rPr>
          <w:color w:val="000000"/>
          <w:sz w:val="32"/>
          <w:szCs w:val="32"/>
        </w:rPr>
        <w:t xml:space="preserve"> Х</w:t>
      </w:r>
      <w:r w:rsidRPr="00E46272">
        <w:rPr>
          <w:color w:val="000000"/>
          <w:sz w:val="32"/>
          <w:szCs w:val="32"/>
        </w:rPr>
        <w:t xml:space="preserve">2 +… + </w:t>
      </w:r>
      <w:r w:rsidRPr="00E46272">
        <w:rPr>
          <w:rFonts w:eastAsia="TimesNewRomanPSMT"/>
          <w:color w:val="000000"/>
          <w:sz w:val="32"/>
          <w:szCs w:val="32"/>
        </w:rPr>
        <w:t>а</w:t>
      </w:r>
      <w:r w:rsidRPr="00E46272">
        <w:rPr>
          <w:color w:val="000000"/>
          <w:sz w:val="32"/>
          <w:szCs w:val="32"/>
        </w:rPr>
        <w:t>mn</w:t>
      </w:r>
      <w:r w:rsidR="00FB6380" w:rsidRPr="00E46272">
        <w:rPr>
          <w:color w:val="000000"/>
          <w:sz w:val="32"/>
          <w:szCs w:val="32"/>
        </w:rPr>
        <w:t xml:space="preserve"> Х</w:t>
      </w:r>
      <w:r w:rsidRPr="00E46272">
        <w:rPr>
          <w:color w:val="000000"/>
          <w:sz w:val="32"/>
          <w:szCs w:val="32"/>
        </w:rPr>
        <w:t xml:space="preserve">n </w:t>
      </w:r>
      <w:r w:rsidR="00FB6380" w:rsidRPr="00E46272">
        <w:rPr>
          <w:color w:val="000000"/>
          <w:sz w:val="32"/>
          <w:szCs w:val="32"/>
        </w:rPr>
        <w:t xml:space="preserve"> </w:t>
      </w:r>
      <w:r w:rsidRPr="00E46272">
        <w:rPr>
          <w:color w:val="000000"/>
          <w:sz w:val="32"/>
          <w:szCs w:val="32"/>
        </w:rPr>
        <w:t xml:space="preserve">≥ </w:t>
      </w:r>
      <w:r w:rsidR="00FB6380" w:rsidRPr="00E46272">
        <w:rPr>
          <w:color w:val="000000"/>
          <w:sz w:val="32"/>
          <w:szCs w:val="32"/>
        </w:rPr>
        <w:t xml:space="preserve"> а</w:t>
      </w:r>
      <w:r w:rsidRPr="00E46272">
        <w:rPr>
          <w:color w:val="000000"/>
          <w:sz w:val="32"/>
          <w:szCs w:val="32"/>
        </w:rPr>
        <w:t>m</w:t>
      </w:r>
    </w:p>
    <w:p w:rsidR="00516DBB" w:rsidRPr="00E46272" w:rsidRDefault="00516DBB" w:rsidP="00516DBB">
      <w:pPr>
        <w:autoSpaceDE w:val="0"/>
        <w:autoSpaceDN w:val="0"/>
        <w:adjustRightInd w:val="0"/>
        <w:rPr>
          <w:color w:val="000000"/>
          <w:sz w:val="32"/>
          <w:szCs w:val="32"/>
        </w:rPr>
      </w:pPr>
      <w:r w:rsidRPr="00E46272">
        <w:rPr>
          <w:rFonts w:eastAsia="TimesNewRomanPSMT"/>
          <w:color w:val="000000"/>
          <w:sz w:val="32"/>
          <w:szCs w:val="32"/>
        </w:rPr>
        <w:t>х</w:t>
      </w:r>
      <w:r w:rsidRPr="00E46272">
        <w:rPr>
          <w:color w:val="000000"/>
          <w:sz w:val="32"/>
          <w:szCs w:val="32"/>
        </w:rPr>
        <w:t xml:space="preserve">j ≥ 0, j = 1, </w:t>
      </w:r>
      <w:r w:rsidRPr="00E46272">
        <w:rPr>
          <w:color w:val="000000"/>
          <w:sz w:val="32"/>
          <w:szCs w:val="32"/>
          <w:lang w:val="en-US"/>
        </w:rPr>
        <w:t>k</w:t>
      </w:r>
      <w:r w:rsidRPr="00E46272">
        <w:rPr>
          <w:color w:val="000000"/>
          <w:sz w:val="32"/>
          <w:szCs w:val="32"/>
        </w:rPr>
        <w:t xml:space="preserve">,  k ≤ n </w:t>
      </w:r>
    </w:p>
    <w:p w:rsidR="00516DBB" w:rsidRPr="00E46272" w:rsidRDefault="00516DBB" w:rsidP="004A0FAB">
      <w:pPr>
        <w:autoSpaceDE w:val="0"/>
        <w:autoSpaceDN w:val="0"/>
        <w:adjustRightInd w:val="0"/>
        <w:jc w:val="both"/>
        <w:rPr>
          <w:rFonts w:eastAsia="TimesNewRomanPSMT"/>
          <w:color w:val="000000"/>
          <w:sz w:val="32"/>
          <w:szCs w:val="32"/>
        </w:rPr>
      </w:pPr>
    </w:p>
    <w:p w:rsidR="003E795C" w:rsidRPr="00E46272" w:rsidRDefault="00C74548" w:rsidP="00C35CDD">
      <w:pPr>
        <w:autoSpaceDE w:val="0"/>
        <w:autoSpaceDN w:val="0"/>
        <w:adjustRightInd w:val="0"/>
        <w:ind w:firstLine="709"/>
        <w:jc w:val="both"/>
        <w:rPr>
          <w:color w:val="000000"/>
          <w:sz w:val="32"/>
          <w:szCs w:val="32"/>
        </w:rPr>
      </w:pPr>
      <w:r w:rsidRPr="00E46272">
        <w:rPr>
          <w:color w:val="000000"/>
          <w:sz w:val="32"/>
          <w:szCs w:val="32"/>
        </w:rPr>
        <w:t>Особенности</w:t>
      </w:r>
      <w:r w:rsidR="003E795C" w:rsidRPr="00E46272">
        <w:rPr>
          <w:color w:val="000000"/>
          <w:sz w:val="32"/>
          <w:szCs w:val="32"/>
        </w:rPr>
        <w:t xml:space="preserve"> стандартной  формы модели задачи ЛП следующие:</w:t>
      </w:r>
    </w:p>
    <w:p w:rsidR="003E795C" w:rsidRPr="00E46272" w:rsidRDefault="003E795C" w:rsidP="003E795C">
      <w:pPr>
        <w:numPr>
          <w:ilvl w:val="0"/>
          <w:numId w:val="4"/>
        </w:numPr>
        <w:autoSpaceDE w:val="0"/>
        <w:autoSpaceDN w:val="0"/>
        <w:adjustRightInd w:val="0"/>
        <w:rPr>
          <w:color w:val="000000"/>
          <w:sz w:val="32"/>
          <w:szCs w:val="32"/>
        </w:rPr>
      </w:pPr>
      <w:r w:rsidRPr="00E46272">
        <w:rPr>
          <w:color w:val="000000"/>
          <w:sz w:val="32"/>
          <w:szCs w:val="32"/>
        </w:rPr>
        <w:t>система ограничений представлена в виде неравенств (нежестких условий)</w:t>
      </w:r>
    </w:p>
    <w:p w:rsidR="003E795C" w:rsidRPr="00E46272" w:rsidRDefault="003E795C" w:rsidP="003E795C">
      <w:pPr>
        <w:numPr>
          <w:ilvl w:val="0"/>
          <w:numId w:val="4"/>
        </w:numPr>
        <w:autoSpaceDE w:val="0"/>
        <w:autoSpaceDN w:val="0"/>
        <w:adjustRightInd w:val="0"/>
        <w:rPr>
          <w:color w:val="000000"/>
          <w:sz w:val="32"/>
          <w:szCs w:val="32"/>
        </w:rPr>
      </w:pPr>
      <w:r w:rsidRPr="00E46272">
        <w:rPr>
          <w:color w:val="000000"/>
          <w:sz w:val="32"/>
          <w:szCs w:val="32"/>
        </w:rPr>
        <w:t>условия неотрицательности накладываются на все переменные</w:t>
      </w:r>
    </w:p>
    <w:p w:rsidR="003E795C" w:rsidRPr="00E46272" w:rsidRDefault="003E795C" w:rsidP="003E795C">
      <w:pPr>
        <w:numPr>
          <w:ilvl w:val="0"/>
          <w:numId w:val="4"/>
        </w:numPr>
        <w:autoSpaceDE w:val="0"/>
        <w:autoSpaceDN w:val="0"/>
        <w:adjustRightInd w:val="0"/>
        <w:rPr>
          <w:color w:val="000000"/>
          <w:sz w:val="32"/>
          <w:szCs w:val="32"/>
        </w:rPr>
      </w:pPr>
      <w:r w:rsidRPr="00E46272">
        <w:rPr>
          <w:color w:val="000000"/>
          <w:sz w:val="32"/>
          <w:szCs w:val="32"/>
        </w:rPr>
        <w:t xml:space="preserve">целевая функция стремится либо к </w:t>
      </w:r>
      <w:r w:rsidRPr="00E46272">
        <w:rPr>
          <w:color w:val="000000"/>
          <w:sz w:val="32"/>
          <w:szCs w:val="32"/>
          <w:lang w:val="en-US"/>
        </w:rPr>
        <w:t>max</w:t>
      </w:r>
      <w:r w:rsidRPr="00E46272">
        <w:rPr>
          <w:color w:val="000000"/>
          <w:sz w:val="32"/>
          <w:szCs w:val="32"/>
        </w:rPr>
        <w:t xml:space="preserve">, либо к </w:t>
      </w:r>
      <w:r w:rsidRPr="00E46272">
        <w:rPr>
          <w:color w:val="000000"/>
          <w:sz w:val="32"/>
          <w:szCs w:val="32"/>
          <w:lang w:val="en-US"/>
        </w:rPr>
        <w:t>min</w:t>
      </w:r>
    </w:p>
    <w:p w:rsidR="003F302B" w:rsidRPr="00E46272" w:rsidRDefault="003F302B" w:rsidP="002A6216">
      <w:pPr>
        <w:autoSpaceDE w:val="0"/>
        <w:autoSpaceDN w:val="0"/>
        <w:adjustRightInd w:val="0"/>
        <w:rPr>
          <w:color w:val="000000"/>
          <w:sz w:val="32"/>
          <w:szCs w:val="32"/>
        </w:rPr>
      </w:pPr>
    </w:p>
    <w:p w:rsidR="00C23937" w:rsidRPr="00E46272" w:rsidRDefault="00C23937" w:rsidP="002A6216">
      <w:pPr>
        <w:autoSpaceDE w:val="0"/>
        <w:autoSpaceDN w:val="0"/>
        <w:adjustRightInd w:val="0"/>
        <w:rPr>
          <w:color w:val="000000"/>
          <w:sz w:val="32"/>
          <w:szCs w:val="32"/>
        </w:rPr>
        <w:sectPr w:rsidR="00C23937" w:rsidRPr="00E46272" w:rsidSect="00FF1A4A">
          <w:pgSz w:w="11906" w:h="16838"/>
          <w:pgMar w:top="567" w:right="567" w:bottom="680" w:left="851" w:header="709" w:footer="709" w:gutter="0"/>
          <w:cols w:space="708"/>
          <w:docGrid w:linePitch="360"/>
        </w:sectPr>
      </w:pPr>
    </w:p>
    <w:p w:rsidR="00C23937" w:rsidRPr="000B300E" w:rsidRDefault="00C23937" w:rsidP="000B300E">
      <w:pPr>
        <w:autoSpaceDE w:val="0"/>
        <w:autoSpaceDN w:val="0"/>
        <w:adjustRightInd w:val="0"/>
        <w:spacing w:line="360" w:lineRule="auto"/>
        <w:rPr>
          <w:b/>
          <w:iCs/>
          <w:color w:val="000000"/>
          <w:sz w:val="32"/>
          <w:szCs w:val="32"/>
        </w:rPr>
      </w:pPr>
      <w:r w:rsidRPr="000B300E">
        <w:rPr>
          <w:b/>
          <w:color w:val="000000"/>
          <w:sz w:val="32"/>
          <w:szCs w:val="32"/>
        </w:rPr>
        <w:t>12. Каноническая</w:t>
      </w:r>
      <w:r w:rsidRPr="000B300E">
        <w:rPr>
          <w:b/>
          <w:iCs/>
          <w:color w:val="000000"/>
          <w:sz w:val="32"/>
          <w:szCs w:val="32"/>
        </w:rPr>
        <w:t xml:space="preserve"> форма модели задач ЛП и ее особенности</w:t>
      </w:r>
    </w:p>
    <w:p w:rsidR="00515D10" w:rsidRPr="00E46272" w:rsidRDefault="00515D10" w:rsidP="00515D10">
      <w:pPr>
        <w:autoSpaceDE w:val="0"/>
        <w:autoSpaceDN w:val="0"/>
        <w:adjustRightInd w:val="0"/>
        <w:rPr>
          <w:i/>
          <w:iCs/>
          <w:color w:val="000000"/>
          <w:sz w:val="32"/>
          <w:szCs w:val="32"/>
        </w:rPr>
      </w:pPr>
      <w:r w:rsidRPr="00E46272">
        <w:rPr>
          <w:i/>
          <w:iCs/>
          <w:color w:val="000000"/>
          <w:sz w:val="32"/>
          <w:szCs w:val="32"/>
        </w:rPr>
        <w:t>Каноническая форма имеет вид:</w:t>
      </w:r>
    </w:p>
    <w:p w:rsidR="00515D10" w:rsidRPr="00E46272" w:rsidRDefault="00515D10" w:rsidP="00515D10">
      <w:pPr>
        <w:autoSpaceDE w:val="0"/>
        <w:autoSpaceDN w:val="0"/>
        <w:adjustRightInd w:val="0"/>
        <w:rPr>
          <w:color w:val="000000"/>
          <w:sz w:val="32"/>
          <w:szCs w:val="32"/>
        </w:rPr>
      </w:pPr>
      <w:r w:rsidRPr="00E46272">
        <w:rPr>
          <w:rFonts w:eastAsia="TimesNewRomanPSMT"/>
          <w:color w:val="000000"/>
          <w:sz w:val="32"/>
          <w:szCs w:val="32"/>
        </w:rPr>
        <w:t xml:space="preserve">Найти минимум целевой функции </w:t>
      </w:r>
      <w:r w:rsidRPr="00E46272">
        <w:rPr>
          <w:color w:val="000000"/>
          <w:sz w:val="32"/>
          <w:szCs w:val="32"/>
        </w:rPr>
        <w:t>z:</w:t>
      </w:r>
    </w:p>
    <w:p w:rsidR="00BA54EA" w:rsidRPr="00E46272" w:rsidRDefault="00BA54EA" w:rsidP="00515D10">
      <w:pPr>
        <w:autoSpaceDE w:val="0"/>
        <w:autoSpaceDN w:val="0"/>
        <w:adjustRightInd w:val="0"/>
        <w:rPr>
          <w:color w:val="000000"/>
          <w:sz w:val="32"/>
          <w:szCs w:val="32"/>
        </w:rPr>
      </w:pPr>
    </w:p>
    <w:p w:rsidR="00515D10" w:rsidRPr="00E46272" w:rsidRDefault="00515D10" w:rsidP="00515D10">
      <w:pPr>
        <w:autoSpaceDE w:val="0"/>
        <w:autoSpaceDN w:val="0"/>
        <w:adjustRightInd w:val="0"/>
        <w:rPr>
          <w:color w:val="000000"/>
          <w:sz w:val="32"/>
          <w:szCs w:val="32"/>
        </w:rPr>
      </w:pPr>
      <w:r w:rsidRPr="00E46272">
        <w:rPr>
          <w:color w:val="000000"/>
          <w:sz w:val="32"/>
          <w:szCs w:val="32"/>
        </w:rPr>
        <w:t xml:space="preserve">z = </w:t>
      </w:r>
      <w:r w:rsidRPr="00E46272">
        <w:rPr>
          <w:rFonts w:eastAsia="TimesNewRomanPSMT"/>
          <w:color w:val="000000"/>
          <w:sz w:val="32"/>
          <w:szCs w:val="32"/>
        </w:rPr>
        <w:t>С1</w:t>
      </w:r>
      <w:r w:rsidRPr="00E46272">
        <w:rPr>
          <w:color w:val="000000"/>
          <w:sz w:val="32"/>
          <w:szCs w:val="32"/>
        </w:rPr>
        <w:t>x</w:t>
      </w:r>
      <w:r w:rsidRPr="00E46272">
        <w:rPr>
          <w:rFonts w:eastAsia="TimesNewRomanPSMT"/>
          <w:color w:val="000000"/>
          <w:sz w:val="32"/>
          <w:szCs w:val="32"/>
        </w:rPr>
        <w:t xml:space="preserve">1 </w:t>
      </w:r>
      <w:r w:rsidRPr="00E46272">
        <w:rPr>
          <w:color w:val="000000"/>
          <w:sz w:val="32"/>
          <w:szCs w:val="32"/>
        </w:rPr>
        <w:t xml:space="preserve">+ … + </w:t>
      </w:r>
      <w:r w:rsidRPr="00E46272">
        <w:rPr>
          <w:rFonts w:eastAsia="TimesNewRomanPSMT"/>
          <w:color w:val="000000"/>
          <w:sz w:val="32"/>
          <w:szCs w:val="32"/>
        </w:rPr>
        <w:t>С</w:t>
      </w:r>
      <w:r w:rsidRPr="00E46272">
        <w:rPr>
          <w:color w:val="000000"/>
          <w:sz w:val="32"/>
          <w:szCs w:val="32"/>
        </w:rPr>
        <w:t xml:space="preserve">nxn </w:t>
      </w:r>
      <w:r w:rsidR="00BA54EA" w:rsidRPr="00E46272">
        <w:rPr>
          <w:color w:val="000000"/>
          <w:sz w:val="32"/>
          <w:szCs w:val="32"/>
        </w:rPr>
        <w:t xml:space="preserve">→ min </w:t>
      </w:r>
    </w:p>
    <w:p w:rsidR="00BA54EA" w:rsidRPr="00E46272" w:rsidRDefault="00BA54EA" w:rsidP="00515D10">
      <w:pPr>
        <w:autoSpaceDE w:val="0"/>
        <w:autoSpaceDN w:val="0"/>
        <w:adjustRightInd w:val="0"/>
        <w:rPr>
          <w:rFonts w:eastAsia="TimesNewRomanPSMT"/>
          <w:color w:val="000000"/>
          <w:sz w:val="32"/>
          <w:szCs w:val="32"/>
        </w:rPr>
      </w:pPr>
    </w:p>
    <w:p w:rsidR="00515D10" w:rsidRPr="00E46272" w:rsidRDefault="00515D10" w:rsidP="00515D10">
      <w:pPr>
        <w:autoSpaceDE w:val="0"/>
        <w:autoSpaceDN w:val="0"/>
        <w:adjustRightInd w:val="0"/>
        <w:rPr>
          <w:color w:val="000000"/>
          <w:sz w:val="32"/>
          <w:szCs w:val="32"/>
        </w:rPr>
      </w:pPr>
      <w:r w:rsidRPr="00E46272">
        <w:rPr>
          <w:rFonts w:eastAsia="TimesNewRomanPSMT"/>
          <w:color w:val="000000"/>
          <w:sz w:val="32"/>
          <w:szCs w:val="32"/>
        </w:rPr>
        <w:t>При выполнении следующих ограничений</w:t>
      </w:r>
      <w:r w:rsidRPr="00E46272">
        <w:rPr>
          <w:color w:val="000000"/>
          <w:sz w:val="32"/>
          <w:szCs w:val="32"/>
        </w:rPr>
        <w:t>:</w:t>
      </w:r>
    </w:p>
    <w:p w:rsidR="00515D10" w:rsidRPr="00E46272" w:rsidRDefault="00515D10" w:rsidP="00BA54EA">
      <w:pPr>
        <w:autoSpaceDE w:val="0"/>
        <w:autoSpaceDN w:val="0"/>
        <w:adjustRightInd w:val="0"/>
        <w:ind w:left="2520"/>
        <w:rPr>
          <w:rFonts w:eastAsia="TimesNewRomanPSMT"/>
          <w:color w:val="000000"/>
          <w:sz w:val="32"/>
          <w:szCs w:val="32"/>
        </w:rPr>
      </w:pPr>
      <w:r w:rsidRPr="00E46272">
        <w:rPr>
          <w:rFonts w:eastAsia="TimesNewRomanPSMT"/>
          <w:color w:val="000000"/>
          <w:sz w:val="32"/>
          <w:szCs w:val="32"/>
        </w:rPr>
        <w:t>а11</w:t>
      </w:r>
      <w:r w:rsidR="00BA54EA" w:rsidRPr="00E46272">
        <w:rPr>
          <w:color w:val="000000"/>
          <w:sz w:val="32"/>
          <w:szCs w:val="32"/>
        </w:rPr>
        <w:t xml:space="preserve"> Х</w:t>
      </w:r>
      <w:r w:rsidRPr="00E46272">
        <w:rPr>
          <w:rFonts w:eastAsia="TimesNewRomanPSMT"/>
          <w:color w:val="000000"/>
          <w:sz w:val="32"/>
          <w:szCs w:val="32"/>
        </w:rPr>
        <w:t xml:space="preserve">1 </w:t>
      </w:r>
      <w:r w:rsidR="00BA54EA" w:rsidRPr="00E46272">
        <w:rPr>
          <w:rFonts w:eastAsia="TimesNewRomanPSMT"/>
          <w:color w:val="000000"/>
          <w:sz w:val="32"/>
          <w:szCs w:val="32"/>
        </w:rPr>
        <w:t xml:space="preserve">+ а12 Х2 </w:t>
      </w:r>
      <w:r w:rsidRPr="00E46272">
        <w:rPr>
          <w:color w:val="000000"/>
          <w:sz w:val="32"/>
          <w:szCs w:val="32"/>
        </w:rPr>
        <w:t xml:space="preserve">+ … + </w:t>
      </w:r>
      <w:r w:rsidRPr="00E46272">
        <w:rPr>
          <w:rFonts w:eastAsia="TimesNewRomanPSMT"/>
          <w:color w:val="000000"/>
          <w:sz w:val="32"/>
          <w:szCs w:val="32"/>
        </w:rPr>
        <w:t>а1</w:t>
      </w:r>
      <w:r w:rsidRPr="00E46272">
        <w:rPr>
          <w:color w:val="000000"/>
          <w:sz w:val="32"/>
          <w:szCs w:val="32"/>
        </w:rPr>
        <w:t>n</w:t>
      </w:r>
      <w:r w:rsidR="00BA54EA" w:rsidRPr="00E46272">
        <w:rPr>
          <w:color w:val="000000"/>
          <w:sz w:val="32"/>
          <w:szCs w:val="32"/>
        </w:rPr>
        <w:t xml:space="preserve"> Х</w:t>
      </w:r>
      <w:r w:rsidRPr="00E46272">
        <w:rPr>
          <w:color w:val="000000"/>
          <w:sz w:val="32"/>
          <w:szCs w:val="32"/>
        </w:rPr>
        <w:t xml:space="preserve">n = </w:t>
      </w:r>
      <w:r w:rsidR="00BA54EA" w:rsidRPr="00E46272">
        <w:rPr>
          <w:color w:val="000000"/>
          <w:sz w:val="32"/>
          <w:szCs w:val="32"/>
        </w:rPr>
        <w:t>а</w:t>
      </w:r>
      <w:r w:rsidRPr="00E46272">
        <w:rPr>
          <w:rFonts w:eastAsia="TimesNewRomanPSMT"/>
          <w:color w:val="000000"/>
          <w:sz w:val="32"/>
          <w:szCs w:val="32"/>
        </w:rPr>
        <w:t>1</w:t>
      </w:r>
    </w:p>
    <w:p w:rsidR="00515D10" w:rsidRPr="00E46272" w:rsidRDefault="00515D10" w:rsidP="00BA54EA">
      <w:pPr>
        <w:autoSpaceDE w:val="0"/>
        <w:autoSpaceDN w:val="0"/>
        <w:adjustRightInd w:val="0"/>
        <w:ind w:left="2520"/>
        <w:rPr>
          <w:color w:val="000000"/>
          <w:sz w:val="32"/>
          <w:szCs w:val="32"/>
        </w:rPr>
      </w:pPr>
      <w:r w:rsidRPr="00E46272">
        <w:rPr>
          <w:rFonts w:eastAsia="TimesNewRomanPSMT"/>
          <w:color w:val="000000"/>
          <w:sz w:val="32"/>
          <w:szCs w:val="32"/>
        </w:rPr>
        <w:t>а</w:t>
      </w:r>
      <w:r w:rsidRPr="00E46272">
        <w:rPr>
          <w:color w:val="000000"/>
          <w:sz w:val="32"/>
          <w:szCs w:val="32"/>
        </w:rPr>
        <w:t>2</w:t>
      </w:r>
      <w:r w:rsidRPr="00E46272">
        <w:rPr>
          <w:rFonts w:eastAsia="TimesNewRomanPSMT"/>
          <w:color w:val="000000"/>
          <w:sz w:val="32"/>
          <w:szCs w:val="32"/>
        </w:rPr>
        <w:t>1</w:t>
      </w:r>
      <w:r w:rsidR="00BA54EA" w:rsidRPr="00E46272">
        <w:rPr>
          <w:color w:val="000000"/>
          <w:sz w:val="32"/>
          <w:szCs w:val="32"/>
        </w:rPr>
        <w:t xml:space="preserve"> Х</w:t>
      </w:r>
      <w:r w:rsidRPr="00E46272">
        <w:rPr>
          <w:rFonts w:eastAsia="TimesNewRomanPSMT"/>
          <w:color w:val="000000"/>
          <w:sz w:val="32"/>
          <w:szCs w:val="32"/>
        </w:rPr>
        <w:t xml:space="preserve">1 </w:t>
      </w:r>
      <w:r w:rsidR="00BA54EA" w:rsidRPr="00E46272">
        <w:rPr>
          <w:rFonts w:eastAsia="TimesNewRomanPSMT"/>
          <w:color w:val="000000"/>
          <w:sz w:val="32"/>
          <w:szCs w:val="32"/>
        </w:rPr>
        <w:t xml:space="preserve">+ а22 Х2 </w:t>
      </w:r>
      <w:r w:rsidRPr="00E46272">
        <w:rPr>
          <w:color w:val="000000"/>
          <w:sz w:val="32"/>
          <w:szCs w:val="32"/>
        </w:rPr>
        <w:t xml:space="preserve">+ … + </w:t>
      </w:r>
      <w:r w:rsidRPr="00E46272">
        <w:rPr>
          <w:rFonts w:eastAsia="TimesNewRomanPSMT"/>
          <w:color w:val="000000"/>
          <w:sz w:val="32"/>
          <w:szCs w:val="32"/>
        </w:rPr>
        <w:t>а</w:t>
      </w:r>
      <w:r w:rsidRPr="00E46272">
        <w:rPr>
          <w:color w:val="000000"/>
          <w:sz w:val="32"/>
          <w:szCs w:val="32"/>
        </w:rPr>
        <w:t xml:space="preserve">2nxn </w:t>
      </w:r>
      <w:r w:rsidR="00BA54EA" w:rsidRPr="00E46272">
        <w:rPr>
          <w:color w:val="000000"/>
          <w:sz w:val="32"/>
          <w:szCs w:val="32"/>
        </w:rPr>
        <w:t>= а2</w:t>
      </w:r>
    </w:p>
    <w:p w:rsidR="00515D10" w:rsidRPr="00E46272" w:rsidRDefault="00515D10" w:rsidP="00BA54EA">
      <w:pPr>
        <w:autoSpaceDE w:val="0"/>
        <w:autoSpaceDN w:val="0"/>
        <w:adjustRightInd w:val="0"/>
        <w:ind w:left="2520"/>
        <w:rPr>
          <w:color w:val="000000"/>
          <w:sz w:val="32"/>
          <w:szCs w:val="32"/>
        </w:rPr>
      </w:pPr>
      <w:r w:rsidRPr="00E46272">
        <w:rPr>
          <w:color w:val="000000"/>
          <w:sz w:val="32"/>
          <w:szCs w:val="32"/>
        </w:rPr>
        <w:t>…………………………</w:t>
      </w:r>
    </w:p>
    <w:p w:rsidR="00515D10" w:rsidRPr="00E46272" w:rsidRDefault="00515D10" w:rsidP="00BA54EA">
      <w:pPr>
        <w:autoSpaceDE w:val="0"/>
        <w:autoSpaceDN w:val="0"/>
        <w:adjustRightInd w:val="0"/>
        <w:ind w:left="2520"/>
        <w:rPr>
          <w:color w:val="000000"/>
          <w:sz w:val="32"/>
          <w:szCs w:val="32"/>
          <w:lang w:val="en-US"/>
        </w:rPr>
      </w:pPr>
      <w:r w:rsidRPr="00E46272">
        <w:rPr>
          <w:color w:val="000000"/>
          <w:sz w:val="32"/>
          <w:szCs w:val="32"/>
          <w:lang w:val="en-US"/>
        </w:rPr>
        <w:t>am</w:t>
      </w:r>
      <w:r w:rsidRPr="00E46272">
        <w:rPr>
          <w:rFonts w:eastAsia="TimesNewRomanPSMT"/>
          <w:color w:val="000000"/>
          <w:sz w:val="32"/>
          <w:szCs w:val="32"/>
          <w:lang w:val="en-US"/>
        </w:rPr>
        <w:t>1</w:t>
      </w:r>
      <w:r w:rsidRPr="00E46272">
        <w:rPr>
          <w:color w:val="000000"/>
          <w:sz w:val="32"/>
          <w:szCs w:val="32"/>
          <w:lang w:val="en-US"/>
        </w:rPr>
        <w:t>x</w:t>
      </w:r>
      <w:r w:rsidRPr="00E46272">
        <w:rPr>
          <w:rFonts w:eastAsia="TimesNewRomanPSMT"/>
          <w:color w:val="000000"/>
          <w:sz w:val="32"/>
          <w:szCs w:val="32"/>
          <w:lang w:val="en-US"/>
        </w:rPr>
        <w:t xml:space="preserve">1 </w:t>
      </w:r>
      <w:r w:rsidR="00BA54EA" w:rsidRPr="00E46272">
        <w:rPr>
          <w:rFonts w:eastAsia="TimesNewRomanPSMT"/>
          <w:color w:val="000000"/>
          <w:sz w:val="32"/>
          <w:szCs w:val="32"/>
          <w:lang w:val="en-US"/>
        </w:rPr>
        <w:t xml:space="preserve">+ </w:t>
      </w:r>
      <w:r w:rsidR="00BA54EA" w:rsidRPr="00E46272">
        <w:rPr>
          <w:rFonts w:eastAsia="TimesNewRomanPSMT"/>
          <w:color w:val="000000"/>
          <w:sz w:val="32"/>
          <w:szCs w:val="32"/>
        </w:rPr>
        <w:t>а</w:t>
      </w:r>
      <w:r w:rsidR="00BA54EA" w:rsidRPr="00E46272">
        <w:rPr>
          <w:rFonts w:eastAsia="TimesNewRomanPSMT"/>
          <w:color w:val="000000"/>
          <w:sz w:val="32"/>
          <w:szCs w:val="32"/>
          <w:lang w:val="en-US"/>
        </w:rPr>
        <w:t xml:space="preserve">m2 X2 </w:t>
      </w:r>
      <w:r w:rsidRPr="00E46272">
        <w:rPr>
          <w:color w:val="000000"/>
          <w:sz w:val="32"/>
          <w:szCs w:val="32"/>
          <w:lang w:val="en-US"/>
        </w:rPr>
        <w:t xml:space="preserve">+… + </w:t>
      </w:r>
      <w:r w:rsidRPr="00E46272">
        <w:rPr>
          <w:rFonts w:eastAsia="TimesNewRomanPSMT"/>
          <w:color w:val="000000"/>
          <w:sz w:val="32"/>
          <w:szCs w:val="32"/>
        </w:rPr>
        <w:t>а</w:t>
      </w:r>
      <w:r w:rsidRPr="00E46272">
        <w:rPr>
          <w:color w:val="000000"/>
          <w:sz w:val="32"/>
          <w:szCs w:val="32"/>
          <w:lang w:val="en-US"/>
        </w:rPr>
        <w:t>mn</w:t>
      </w:r>
      <w:r w:rsidR="00BA54EA" w:rsidRPr="00E46272">
        <w:rPr>
          <w:color w:val="000000"/>
          <w:sz w:val="32"/>
          <w:szCs w:val="32"/>
          <w:lang w:val="en-US"/>
        </w:rPr>
        <w:t xml:space="preserve"> X</w:t>
      </w:r>
      <w:r w:rsidRPr="00E46272">
        <w:rPr>
          <w:color w:val="000000"/>
          <w:sz w:val="32"/>
          <w:szCs w:val="32"/>
          <w:lang w:val="en-US"/>
        </w:rPr>
        <w:t xml:space="preserve">n = </w:t>
      </w:r>
      <w:r w:rsidR="00BA54EA" w:rsidRPr="00E46272">
        <w:rPr>
          <w:color w:val="000000"/>
          <w:sz w:val="32"/>
          <w:szCs w:val="32"/>
          <w:lang w:val="en-US"/>
        </w:rPr>
        <w:t>a</w:t>
      </w:r>
      <w:r w:rsidRPr="00E46272">
        <w:rPr>
          <w:color w:val="000000"/>
          <w:sz w:val="32"/>
          <w:szCs w:val="32"/>
          <w:lang w:val="en-US"/>
        </w:rPr>
        <w:t>m</w:t>
      </w:r>
    </w:p>
    <w:p w:rsidR="00515D10" w:rsidRPr="00E46272" w:rsidRDefault="00373737" w:rsidP="00515D10">
      <w:pPr>
        <w:autoSpaceDE w:val="0"/>
        <w:autoSpaceDN w:val="0"/>
        <w:adjustRightInd w:val="0"/>
        <w:rPr>
          <w:color w:val="000000"/>
          <w:sz w:val="32"/>
          <w:szCs w:val="32"/>
          <w:lang w:val="en-US"/>
        </w:rPr>
      </w:pPr>
      <w:r w:rsidRPr="00E46272">
        <w:rPr>
          <w:color w:val="000000"/>
          <w:sz w:val="32"/>
          <w:szCs w:val="32"/>
          <w:lang w:val="en-US"/>
        </w:rPr>
        <w:t xml:space="preserve">Xj </w:t>
      </w:r>
      <w:r w:rsidR="00515D10" w:rsidRPr="00E46272">
        <w:rPr>
          <w:rFonts w:eastAsia="TimesNewRomanPSMT"/>
          <w:color w:val="000000"/>
          <w:sz w:val="32"/>
          <w:szCs w:val="32"/>
        </w:rPr>
        <w:t xml:space="preserve"> </w:t>
      </w:r>
      <w:r w:rsidR="00515D10" w:rsidRPr="00E46272">
        <w:rPr>
          <w:color w:val="000000"/>
          <w:sz w:val="32"/>
          <w:szCs w:val="32"/>
        </w:rPr>
        <w:t>≥</w:t>
      </w:r>
      <w:r w:rsidR="00515D10" w:rsidRPr="00E46272">
        <w:rPr>
          <w:color w:val="000000"/>
          <w:sz w:val="32"/>
          <w:szCs w:val="32"/>
        </w:rPr>
        <w:t>0,</w:t>
      </w:r>
      <w:r w:rsidRPr="00E46272">
        <w:rPr>
          <w:color w:val="000000"/>
          <w:sz w:val="32"/>
          <w:szCs w:val="32"/>
          <w:lang w:val="en-US"/>
        </w:rPr>
        <w:t xml:space="preserve"> j = 1, n</w:t>
      </w:r>
    </w:p>
    <w:p w:rsidR="00AD0354" w:rsidRPr="00E46272" w:rsidRDefault="00AD0354" w:rsidP="00515D10">
      <w:pPr>
        <w:autoSpaceDE w:val="0"/>
        <w:autoSpaceDN w:val="0"/>
        <w:adjustRightInd w:val="0"/>
        <w:ind w:firstLine="709"/>
        <w:jc w:val="both"/>
        <w:rPr>
          <w:rFonts w:eastAsia="TimesNewRomanPSMT"/>
          <w:color w:val="000000"/>
          <w:sz w:val="32"/>
          <w:szCs w:val="32"/>
          <w:lang w:val="en-US"/>
        </w:rPr>
      </w:pPr>
    </w:p>
    <w:p w:rsidR="00AD0354" w:rsidRPr="00E46272" w:rsidRDefault="00AD0354" w:rsidP="00515D10">
      <w:pPr>
        <w:autoSpaceDE w:val="0"/>
        <w:autoSpaceDN w:val="0"/>
        <w:adjustRightInd w:val="0"/>
        <w:ind w:firstLine="709"/>
        <w:jc w:val="both"/>
        <w:rPr>
          <w:rFonts w:eastAsia="TimesNewRomanPSMT"/>
          <w:color w:val="000000"/>
          <w:sz w:val="32"/>
          <w:szCs w:val="32"/>
        </w:rPr>
      </w:pPr>
      <w:r w:rsidRPr="00E46272">
        <w:rPr>
          <w:rFonts w:eastAsia="TimesNewRomanPSMT"/>
          <w:color w:val="000000"/>
          <w:sz w:val="32"/>
          <w:szCs w:val="32"/>
        </w:rPr>
        <w:t>Особенности канонической формы следующие:</w:t>
      </w:r>
    </w:p>
    <w:p w:rsidR="00AD0354" w:rsidRPr="00E46272" w:rsidRDefault="006A30F4" w:rsidP="006A30F4">
      <w:pPr>
        <w:numPr>
          <w:ilvl w:val="0"/>
          <w:numId w:val="5"/>
        </w:numPr>
        <w:autoSpaceDE w:val="0"/>
        <w:autoSpaceDN w:val="0"/>
        <w:adjustRightInd w:val="0"/>
        <w:jc w:val="both"/>
        <w:rPr>
          <w:rFonts w:eastAsia="TimesNewRomanPSMT"/>
          <w:color w:val="000000"/>
          <w:sz w:val="32"/>
          <w:szCs w:val="32"/>
        </w:rPr>
      </w:pPr>
      <w:r w:rsidRPr="00E46272">
        <w:rPr>
          <w:rFonts w:eastAsia="TimesNewRomanPSMT"/>
          <w:color w:val="000000"/>
          <w:sz w:val="32"/>
          <w:szCs w:val="32"/>
        </w:rPr>
        <w:t>Система ограничений представлена в виде уравнений (жестких условий).</w:t>
      </w:r>
    </w:p>
    <w:p w:rsidR="006A30F4" w:rsidRPr="00E46272" w:rsidRDefault="006A30F4" w:rsidP="006A30F4">
      <w:pPr>
        <w:numPr>
          <w:ilvl w:val="0"/>
          <w:numId w:val="5"/>
        </w:numPr>
        <w:autoSpaceDE w:val="0"/>
        <w:autoSpaceDN w:val="0"/>
        <w:adjustRightInd w:val="0"/>
        <w:jc w:val="both"/>
        <w:rPr>
          <w:rFonts w:eastAsia="TimesNewRomanPSMT"/>
          <w:color w:val="000000"/>
          <w:sz w:val="32"/>
          <w:szCs w:val="32"/>
        </w:rPr>
      </w:pPr>
      <w:r w:rsidRPr="00E46272">
        <w:rPr>
          <w:rFonts w:eastAsia="TimesNewRomanPSMT"/>
          <w:color w:val="000000"/>
          <w:sz w:val="32"/>
          <w:szCs w:val="32"/>
        </w:rPr>
        <w:t>Условия неотрицательности накладываются на все переменные</w:t>
      </w:r>
    </w:p>
    <w:p w:rsidR="006A30F4" w:rsidRPr="00E46272" w:rsidRDefault="006A30F4" w:rsidP="006A30F4">
      <w:pPr>
        <w:numPr>
          <w:ilvl w:val="0"/>
          <w:numId w:val="5"/>
        </w:numPr>
        <w:autoSpaceDE w:val="0"/>
        <w:autoSpaceDN w:val="0"/>
        <w:adjustRightInd w:val="0"/>
        <w:jc w:val="both"/>
        <w:rPr>
          <w:rFonts w:eastAsia="TimesNewRomanPSMT"/>
          <w:color w:val="000000"/>
          <w:sz w:val="32"/>
          <w:szCs w:val="32"/>
        </w:rPr>
      </w:pPr>
      <w:r w:rsidRPr="00E46272">
        <w:rPr>
          <w:rFonts w:eastAsia="TimesNewRomanPSMT"/>
          <w:color w:val="000000"/>
          <w:sz w:val="32"/>
          <w:szCs w:val="32"/>
        </w:rPr>
        <w:t>Целевая функция стремится к</w:t>
      </w:r>
    </w:p>
    <w:p w:rsidR="006A30F4" w:rsidRPr="00E46272" w:rsidRDefault="006A30F4" w:rsidP="006A30F4">
      <w:pPr>
        <w:autoSpaceDE w:val="0"/>
        <w:autoSpaceDN w:val="0"/>
        <w:adjustRightInd w:val="0"/>
        <w:ind w:firstLine="709"/>
        <w:jc w:val="both"/>
        <w:rPr>
          <w:rFonts w:eastAsia="TimesNewRomanPSMT"/>
          <w:color w:val="000000"/>
          <w:sz w:val="32"/>
          <w:szCs w:val="32"/>
        </w:rPr>
      </w:pPr>
      <w:r w:rsidRPr="00E46272">
        <w:rPr>
          <w:rFonts w:eastAsia="TimesNewRomanPSMT"/>
          <w:color w:val="000000"/>
          <w:sz w:val="32"/>
          <w:szCs w:val="32"/>
        </w:rPr>
        <w:t>В некоторых источниках целевая функция задачи ЛП, представленной в канонической форме, стремится к максимуму. Это делается для удобства решения  задачи по алгоритму, разработанному на максимум целевой функции.</w:t>
      </w:r>
    </w:p>
    <w:p w:rsidR="0099195B" w:rsidRPr="00E46272" w:rsidRDefault="0099195B" w:rsidP="006A30F4">
      <w:pPr>
        <w:autoSpaceDE w:val="0"/>
        <w:autoSpaceDN w:val="0"/>
        <w:adjustRightInd w:val="0"/>
        <w:ind w:firstLine="709"/>
        <w:jc w:val="both"/>
        <w:rPr>
          <w:color w:val="000000"/>
          <w:sz w:val="32"/>
          <w:szCs w:val="32"/>
        </w:rPr>
        <w:sectPr w:rsidR="0099195B" w:rsidRPr="00E46272" w:rsidSect="00FF1A4A">
          <w:pgSz w:w="11906" w:h="16838"/>
          <w:pgMar w:top="567" w:right="567" w:bottom="680" w:left="851" w:header="709" w:footer="709" w:gutter="0"/>
          <w:cols w:space="708"/>
          <w:docGrid w:linePitch="360"/>
        </w:sectPr>
      </w:pPr>
    </w:p>
    <w:p w:rsidR="0099195B" w:rsidRPr="000B300E" w:rsidRDefault="0099195B" w:rsidP="000B300E">
      <w:pPr>
        <w:autoSpaceDE w:val="0"/>
        <w:autoSpaceDN w:val="0"/>
        <w:adjustRightInd w:val="0"/>
        <w:rPr>
          <w:b/>
          <w:color w:val="000000"/>
          <w:sz w:val="32"/>
          <w:szCs w:val="32"/>
        </w:rPr>
      </w:pPr>
      <w:r w:rsidRPr="000B300E">
        <w:rPr>
          <w:b/>
          <w:color w:val="000000"/>
          <w:sz w:val="32"/>
          <w:szCs w:val="32"/>
        </w:rPr>
        <w:t xml:space="preserve">13. </w:t>
      </w:r>
      <w:r w:rsidR="00887049" w:rsidRPr="000B300E">
        <w:rPr>
          <w:b/>
          <w:color w:val="000000"/>
          <w:sz w:val="32"/>
          <w:szCs w:val="32"/>
        </w:rPr>
        <w:t>Возможный, допустимый, оптимальный опорный план задачи, ОДЗ задачи ЛП</w:t>
      </w:r>
    </w:p>
    <w:p w:rsidR="00EB0AEC" w:rsidRPr="00E46272" w:rsidRDefault="00EB0AEC" w:rsidP="00EB0AEC">
      <w:pPr>
        <w:autoSpaceDE w:val="0"/>
        <w:autoSpaceDN w:val="0"/>
        <w:adjustRightInd w:val="0"/>
        <w:rPr>
          <w:i/>
          <w:iCs/>
          <w:color w:val="000000"/>
          <w:sz w:val="32"/>
          <w:szCs w:val="32"/>
        </w:rPr>
      </w:pPr>
    </w:p>
    <w:p w:rsidR="00EB0AEC" w:rsidRPr="00E46272" w:rsidRDefault="00EB0AEC" w:rsidP="00EB0AEC">
      <w:pPr>
        <w:autoSpaceDE w:val="0"/>
        <w:autoSpaceDN w:val="0"/>
        <w:adjustRightInd w:val="0"/>
        <w:jc w:val="both"/>
        <w:rPr>
          <w:color w:val="000000"/>
          <w:sz w:val="32"/>
          <w:szCs w:val="32"/>
        </w:rPr>
      </w:pPr>
      <w:r w:rsidRPr="00E46272">
        <w:rPr>
          <w:i/>
          <w:iCs/>
          <w:color w:val="000000"/>
          <w:sz w:val="32"/>
          <w:szCs w:val="32"/>
        </w:rPr>
        <w:t xml:space="preserve">Определение 1. </w:t>
      </w:r>
      <w:r w:rsidRPr="00E46272">
        <w:rPr>
          <w:rFonts w:eastAsia="TimesNewRomanPSMT"/>
          <w:color w:val="000000"/>
          <w:sz w:val="32"/>
          <w:szCs w:val="32"/>
        </w:rPr>
        <w:t>Значения неизвестных переменных</w:t>
      </w:r>
      <w:r w:rsidRPr="00E46272">
        <w:rPr>
          <w:color w:val="000000"/>
          <w:sz w:val="32"/>
          <w:szCs w:val="32"/>
        </w:rPr>
        <w:t xml:space="preserve">, </w:t>
      </w:r>
      <w:r w:rsidRPr="00E46272">
        <w:rPr>
          <w:rFonts w:eastAsia="TimesNewRomanPSMT"/>
          <w:color w:val="000000"/>
          <w:sz w:val="32"/>
          <w:szCs w:val="32"/>
        </w:rPr>
        <w:t>удовлетворяющие всем ограничениям задачи линейного программирования</w:t>
      </w:r>
      <w:r w:rsidRPr="00E46272">
        <w:rPr>
          <w:color w:val="000000"/>
          <w:sz w:val="32"/>
          <w:szCs w:val="32"/>
        </w:rPr>
        <w:t xml:space="preserve">, </w:t>
      </w:r>
      <w:r w:rsidRPr="00E46272">
        <w:rPr>
          <w:rFonts w:eastAsia="TimesNewRomanPSMT"/>
          <w:color w:val="000000"/>
          <w:sz w:val="32"/>
          <w:szCs w:val="32"/>
        </w:rPr>
        <w:t xml:space="preserve">называются </w:t>
      </w:r>
      <w:r w:rsidRPr="00E46272">
        <w:rPr>
          <w:rFonts w:eastAsia="TimesNewRomanPSMT"/>
          <w:b/>
          <w:i/>
          <w:color w:val="000000"/>
          <w:sz w:val="32"/>
          <w:szCs w:val="32"/>
        </w:rPr>
        <w:t>допустимыми</w:t>
      </w:r>
      <w:r w:rsidRPr="00E46272">
        <w:rPr>
          <w:rFonts w:eastAsia="TimesNewRomanPSMT"/>
          <w:color w:val="000000"/>
          <w:sz w:val="32"/>
          <w:szCs w:val="32"/>
        </w:rPr>
        <w:t xml:space="preserve"> значениями переменных или </w:t>
      </w:r>
      <w:r w:rsidRPr="00E46272">
        <w:rPr>
          <w:rFonts w:eastAsia="TimesNewRomanPSMT"/>
          <w:b/>
          <w:i/>
          <w:color w:val="000000"/>
          <w:sz w:val="32"/>
          <w:szCs w:val="32"/>
        </w:rPr>
        <w:t>планами</w:t>
      </w:r>
      <w:r w:rsidRPr="00E46272">
        <w:rPr>
          <w:color w:val="000000"/>
          <w:sz w:val="32"/>
          <w:szCs w:val="32"/>
        </w:rPr>
        <w:t>.</w:t>
      </w:r>
    </w:p>
    <w:p w:rsidR="00EB0AEC" w:rsidRPr="00E46272" w:rsidRDefault="00EB0AEC" w:rsidP="00EB0AEC">
      <w:pPr>
        <w:autoSpaceDE w:val="0"/>
        <w:autoSpaceDN w:val="0"/>
        <w:adjustRightInd w:val="0"/>
        <w:jc w:val="both"/>
        <w:rPr>
          <w:color w:val="000000"/>
          <w:sz w:val="32"/>
          <w:szCs w:val="32"/>
        </w:rPr>
      </w:pPr>
      <w:r w:rsidRPr="00E46272">
        <w:rPr>
          <w:i/>
          <w:iCs/>
          <w:color w:val="000000"/>
          <w:sz w:val="32"/>
          <w:szCs w:val="32"/>
        </w:rPr>
        <w:t xml:space="preserve">Определение 2. </w:t>
      </w:r>
      <w:r w:rsidRPr="00E46272">
        <w:rPr>
          <w:rFonts w:eastAsia="TimesNewRomanPSMT"/>
          <w:color w:val="000000"/>
          <w:sz w:val="32"/>
          <w:szCs w:val="32"/>
        </w:rPr>
        <w:t xml:space="preserve">Множество всех планов задачи линейного программирования называется областью допустимых значений переменных </w:t>
      </w:r>
      <w:r w:rsidRPr="00E46272">
        <w:rPr>
          <w:color w:val="000000"/>
          <w:sz w:val="32"/>
          <w:szCs w:val="32"/>
        </w:rPr>
        <w:t>(</w:t>
      </w:r>
      <w:r w:rsidRPr="00E46272">
        <w:rPr>
          <w:rFonts w:eastAsia="TimesNewRomanPSMT"/>
          <w:b/>
          <w:i/>
          <w:color w:val="000000"/>
          <w:sz w:val="32"/>
          <w:szCs w:val="32"/>
        </w:rPr>
        <w:t>ОДЗ</w:t>
      </w:r>
      <w:r w:rsidRPr="00E46272">
        <w:rPr>
          <w:color w:val="000000"/>
          <w:sz w:val="32"/>
          <w:szCs w:val="32"/>
        </w:rPr>
        <w:t>).</w:t>
      </w:r>
    </w:p>
    <w:p w:rsidR="00EB0AEC" w:rsidRPr="00E46272" w:rsidRDefault="00EB0AEC" w:rsidP="00EB0AEC">
      <w:pPr>
        <w:autoSpaceDE w:val="0"/>
        <w:autoSpaceDN w:val="0"/>
        <w:adjustRightInd w:val="0"/>
        <w:jc w:val="both"/>
        <w:rPr>
          <w:color w:val="000000"/>
          <w:sz w:val="32"/>
          <w:szCs w:val="32"/>
        </w:rPr>
      </w:pPr>
      <w:r w:rsidRPr="00E46272">
        <w:rPr>
          <w:i/>
          <w:iCs/>
          <w:color w:val="000000"/>
          <w:sz w:val="32"/>
          <w:szCs w:val="32"/>
        </w:rPr>
        <w:t xml:space="preserve">Определение 3. </w:t>
      </w:r>
      <w:r w:rsidRPr="00E46272">
        <w:rPr>
          <w:rFonts w:eastAsia="TimesNewRomanPSMT"/>
          <w:color w:val="000000"/>
          <w:sz w:val="32"/>
          <w:szCs w:val="32"/>
        </w:rPr>
        <w:t>План задачи линейного программирования</w:t>
      </w:r>
      <w:r w:rsidRPr="00E46272">
        <w:rPr>
          <w:color w:val="000000"/>
          <w:sz w:val="32"/>
          <w:szCs w:val="32"/>
        </w:rPr>
        <w:t xml:space="preserve">, </w:t>
      </w:r>
      <w:r w:rsidRPr="00E46272">
        <w:rPr>
          <w:rFonts w:eastAsia="TimesNewRomanPSMT"/>
          <w:color w:val="000000"/>
          <w:sz w:val="32"/>
          <w:szCs w:val="32"/>
        </w:rPr>
        <w:t xml:space="preserve">при котором целевая функция принимает минимальное </w:t>
      </w:r>
      <w:r w:rsidRPr="00E46272">
        <w:rPr>
          <w:color w:val="000000"/>
          <w:sz w:val="32"/>
          <w:szCs w:val="32"/>
        </w:rPr>
        <w:t>(</w:t>
      </w:r>
      <w:r w:rsidRPr="00E46272">
        <w:rPr>
          <w:rFonts w:eastAsia="TimesNewRomanPSMT"/>
          <w:color w:val="000000"/>
          <w:sz w:val="32"/>
          <w:szCs w:val="32"/>
        </w:rPr>
        <w:t>или максимальное</w:t>
      </w:r>
      <w:r w:rsidRPr="00E46272">
        <w:rPr>
          <w:color w:val="000000"/>
          <w:sz w:val="32"/>
          <w:szCs w:val="32"/>
        </w:rPr>
        <w:t xml:space="preserve">) </w:t>
      </w:r>
      <w:r w:rsidRPr="00E46272">
        <w:rPr>
          <w:rFonts w:eastAsia="TimesNewRomanPSMT"/>
          <w:color w:val="000000"/>
          <w:sz w:val="32"/>
          <w:szCs w:val="32"/>
        </w:rPr>
        <w:t xml:space="preserve">значение на ОДЗ называется </w:t>
      </w:r>
      <w:r w:rsidRPr="00E46272">
        <w:rPr>
          <w:rFonts w:eastAsia="TimesNewRomanPSMT"/>
          <w:b/>
          <w:i/>
          <w:color w:val="000000"/>
          <w:sz w:val="32"/>
          <w:szCs w:val="32"/>
        </w:rPr>
        <w:t>оптимальным</w:t>
      </w:r>
      <w:r w:rsidRPr="00E46272">
        <w:rPr>
          <w:color w:val="000000"/>
          <w:sz w:val="32"/>
          <w:szCs w:val="32"/>
        </w:rPr>
        <w:t>.</w:t>
      </w:r>
    </w:p>
    <w:p w:rsidR="0099195B" w:rsidRPr="00E46272" w:rsidRDefault="0099195B" w:rsidP="006A30F4">
      <w:pPr>
        <w:autoSpaceDE w:val="0"/>
        <w:autoSpaceDN w:val="0"/>
        <w:adjustRightInd w:val="0"/>
        <w:ind w:firstLine="709"/>
        <w:jc w:val="both"/>
        <w:rPr>
          <w:color w:val="000000"/>
          <w:sz w:val="32"/>
          <w:szCs w:val="32"/>
        </w:rPr>
      </w:pPr>
    </w:p>
    <w:p w:rsidR="00887049" w:rsidRPr="00E46272" w:rsidRDefault="00887049" w:rsidP="006A30F4">
      <w:pPr>
        <w:autoSpaceDE w:val="0"/>
        <w:autoSpaceDN w:val="0"/>
        <w:adjustRightInd w:val="0"/>
        <w:ind w:firstLine="709"/>
        <w:jc w:val="both"/>
        <w:rPr>
          <w:color w:val="000000"/>
          <w:sz w:val="32"/>
          <w:szCs w:val="32"/>
        </w:rPr>
      </w:pPr>
    </w:p>
    <w:p w:rsidR="00887049" w:rsidRPr="00E46272" w:rsidRDefault="00887049" w:rsidP="006A30F4">
      <w:pPr>
        <w:autoSpaceDE w:val="0"/>
        <w:autoSpaceDN w:val="0"/>
        <w:adjustRightInd w:val="0"/>
        <w:ind w:firstLine="709"/>
        <w:jc w:val="both"/>
        <w:rPr>
          <w:color w:val="000000"/>
          <w:sz w:val="32"/>
          <w:szCs w:val="32"/>
        </w:rPr>
        <w:sectPr w:rsidR="00887049" w:rsidRPr="00E46272" w:rsidSect="00FF1A4A">
          <w:pgSz w:w="11906" w:h="16838"/>
          <w:pgMar w:top="567" w:right="567" w:bottom="680" w:left="851" w:header="709" w:footer="709" w:gutter="0"/>
          <w:cols w:space="708"/>
          <w:docGrid w:linePitch="360"/>
        </w:sectPr>
      </w:pPr>
    </w:p>
    <w:p w:rsidR="0099195B" w:rsidRPr="0026573C" w:rsidRDefault="0099195B" w:rsidP="0026573C">
      <w:pPr>
        <w:autoSpaceDE w:val="0"/>
        <w:autoSpaceDN w:val="0"/>
        <w:adjustRightInd w:val="0"/>
        <w:rPr>
          <w:b/>
          <w:color w:val="000000"/>
          <w:sz w:val="32"/>
          <w:szCs w:val="32"/>
        </w:rPr>
      </w:pPr>
      <w:r w:rsidRPr="0026573C">
        <w:rPr>
          <w:b/>
          <w:color w:val="000000"/>
          <w:sz w:val="32"/>
          <w:szCs w:val="32"/>
        </w:rPr>
        <w:t>14.</w:t>
      </w:r>
      <w:r w:rsidR="009F2B3A" w:rsidRPr="0026573C">
        <w:rPr>
          <w:b/>
          <w:color w:val="000000"/>
          <w:sz w:val="32"/>
          <w:szCs w:val="32"/>
        </w:rPr>
        <w:t xml:space="preserve"> Виды записей задач ЛП: развернутая, свернутая, матричная, векторная.</w:t>
      </w:r>
    </w:p>
    <w:p w:rsidR="004F2F87" w:rsidRPr="00E46272" w:rsidRDefault="004F2F87" w:rsidP="004F2F87">
      <w:pPr>
        <w:autoSpaceDE w:val="0"/>
        <w:autoSpaceDN w:val="0"/>
        <w:adjustRightInd w:val="0"/>
        <w:ind w:firstLine="709"/>
        <w:jc w:val="both"/>
        <w:rPr>
          <w:color w:val="000000"/>
          <w:sz w:val="32"/>
          <w:szCs w:val="32"/>
        </w:rPr>
      </w:pPr>
      <w:r w:rsidRPr="00E46272">
        <w:rPr>
          <w:color w:val="000000"/>
          <w:sz w:val="32"/>
          <w:szCs w:val="32"/>
        </w:rPr>
        <w:t>Модели задач ЛП могут быть записаны в различных видах.</w:t>
      </w:r>
    </w:p>
    <w:p w:rsidR="004F2F87" w:rsidRPr="00E46272" w:rsidRDefault="004F2F87" w:rsidP="004F2F87">
      <w:pPr>
        <w:autoSpaceDE w:val="0"/>
        <w:autoSpaceDN w:val="0"/>
        <w:adjustRightInd w:val="0"/>
        <w:ind w:firstLine="709"/>
        <w:jc w:val="both"/>
        <w:rPr>
          <w:color w:val="000000"/>
          <w:sz w:val="32"/>
          <w:szCs w:val="32"/>
        </w:rPr>
      </w:pPr>
      <w:r w:rsidRPr="00E46272">
        <w:rPr>
          <w:color w:val="000000"/>
          <w:sz w:val="32"/>
          <w:szCs w:val="32"/>
        </w:rPr>
        <w:t>1. Развернуты</w:t>
      </w:r>
      <w:r w:rsidR="00DF51B9" w:rsidRPr="00E46272">
        <w:rPr>
          <w:color w:val="000000"/>
          <w:sz w:val="32"/>
          <w:szCs w:val="32"/>
        </w:rPr>
        <w:t>й</w:t>
      </w:r>
      <w:r w:rsidRPr="00E46272">
        <w:rPr>
          <w:color w:val="000000"/>
          <w:sz w:val="32"/>
          <w:szCs w:val="32"/>
        </w:rPr>
        <w:t xml:space="preserve"> вид записи модели</w:t>
      </w:r>
    </w:p>
    <w:p w:rsidR="004F2F87" w:rsidRPr="00E46272" w:rsidRDefault="004F2F87" w:rsidP="0029778C">
      <w:pPr>
        <w:autoSpaceDE w:val="0"/>
        <w:autoSpaceDN w:val="0"/>
        <w:adjustRightInd w:val="0"/>
        <w:ind w:left="1080"/>
        <w:jc w:val="both"/>
        <w:rPr>
          <w:color w:val="000000"/>
          <w:sz w:val="32"/>
          <w:szCs w:val="32"/>
          <w:lang w:val="en-US"/>
        </w:rPr>
      </w:pPr>
      <w:r w:rsidRPr="00E46272">
        <w:rPr>
          <w:color w:val="000000"/>
          <w:sz w:val="32"/>
          <w:szCs w:val="32"/>
          <w:lang w:val="en-US"/>
        </w:rPr>
        <w:t>Z</w:t>
      </w:r>
      <w:r w:rsidRPr="00E46272">
        <w:rPr>
          <w:color w:val="000000"/>
          <w:sz w:val="32"/>
          <w:szCs w:val="32"/>
        </w:rPr>
        <w:t xml:space="preserve"> = </w:t>
      </w:r>
      <w:r w:rsidRPr="00E46272">
        <w:rPr>
          <w:color w:val="000000"/>
          <w:sz w:val="32"/>
          <w:szCs w:val="32"/>
          <w:lang w:val="en-US"/>
        </w:rPr>
        <w:t>c</w:t>
      </w:r>
      <w:r w:rsidRPr="00E46272">
        <w:rPr>
          <w:color w:val="000000"/>
          <w:sz w:val="32"/>
          <w:szCs w:val="32"/>
        </w:rPr>
        <w:t xml:space="preserve">1 </w:t>
      </w:r>
      <w:r w:rsidRPr="00E46272">
        <w:rPr>
          <w:color w:val="000000"/>
          <w:sz w:val="32"/>
          <w:szCs w:val="32"/>
          <w:lang w:val="en-US"/>
        </w:rPr>
        <w:t>X</w:t>
      </w:r>
      <w:r w:rsidRPr="00E46272">
        <w:rPr>
          <w:color w:val="000000"/>
          <w:sz w:val="32"/>
          <w:szCs w:val="32"/>
        </w:rPr>
        <w:t xml:space="preserve">1 + </w:t>
      </w:r>
      <w:r w:rsidRPr="00E46272">
        <w:rPr>
          <w:color w:val="000000"/>
          <w:sz w:val="32"/>
          <w:szCs w:val="32"/>
          <w:lang w:val="en-US"/>
        </w:rPr>
        <w:t>c</w:t>
      </w:r>
      <w:r w:rsidRPr="00E46272">
        <w:rPr>
          <w:color w:val="000000"/>
          <w:sz w:val="32"/>
          <w:szCs w:val="32"/>
        </w:rPr>
        <w:t xml:space="preserve">2 </w:t>
      </w:r>
      <w:r w:rsidRPr="00E46272">
        <w:rPr>
          <w:color w:val="000000"/>
          <w:sz w:val="32"/>
          <w:szCs w:val="32"/>
          <w:lang w:val="en-US"/>
        </w:rPr>
        <w:t>X</w:t>
      </w:r>
      <w:r w:rsidRPr="00E46272">
        <w:rPr>
          <w:color w:val="000000"/>
          <w:sz w:val="32"/>
          <w:szCs w:val="32"/>
        </w:rPr>
        <w:t xml:space="preserve">2 + … </w:t>
      </w:r>
      <w:r w:rsidRPr="00E46272">
        <w:rPr>
          <w:color w:val="000000"/>
          <w:sz w:val="32"/>
          <w:szCs w:val="32"/>
          <w:lang w:val="en-US"/>
        </w:rPr>
        <w:t>+ cn Xn → min</w:t>
      </w:r>
    </w:p>
    <w:p w:rsidR="004F2F87" w:rsidRPr="00E46272" w:rsidRDefault="004F2F87" w:rsidP="0029778C">
      <w:pPr>
        <w:autoSpaceDE w:val="0"/>
        <w:autoSpaceDN w:val="0"/>
        <w:adjustRightInd w:val="0"/>
        <w:ind w:left="1620"/>
        <w:jc w:val="both"/>
        <w:rPr>
          <w:color w:val="000000"/>
          <w:sz w:val="32"/>
          <w:szCs w:val="32"/>
          <w:lang w:val="en-US"/>
        </w:rPr>
      </w:pPr>
      <w:r w:rsidRPr="00E46272">
        <w:rPr>
          <w:color w:val="000000"/>
          <w:sz w:val="32"/>
          <w:szCs w:val="32"/>
          <w:lang w:val="en-US"/>
        </w:rPr>
        <w:t>a11 X1 + a12 X2 + … + a1n Xn = a1,</w:t>
      </w:r>
    </w:p>
    <w:p w:rsidR="004F2F87" w:rsidRPr="00E46272" w:rsidRDefault="004F2F87" w:rsidP="0029778C">
      <w:pPr>
        <w:autoSpaceDE w:val="0"/>
        <w:autoSpaceDN w:val="0"/>
        <w:adjustRightInd w:val="0"/>
        <w:ind w:left="1620"/>
        <w:jc w:val="both"/>
        <w:rPr>
          <w:color w:val="000000"/>
          <w:sz w:val="32"/>
          <w:szCs w:val="32"/>
          <w:lang w:val="en-US"/>
        </w:rPr>
      </w:pPr>
      <w:r w:rsidRPr="00E46272">
        <w:rPr>
          <w:color w:val="000000"/>
          <w:sz w:val="32"/>
          <w:szCs w:val="32"/>
          <w:lang w:val="en-US"/>
        </w:rPr>
        <w:t>a21 X1 + a22 X2 + … + a2n Xn = a2,</w:t>
      </w:r>
    </w:p>
    <w:p w:rsidR="004F2F87" w:rsidRPr="00E46272" w:rsidRDefault="004F2F87" w:rsidP="0029778C">
      <w:pPr>
        <w:autoSpaceDE w:val="0"/>
        <w:autoSpaceDN w:val="0"/>
        <w:adjustRightInd w:val="0"/>
        <w:ind w:left="1620"/>
        <w:jc w:val="both"/>
        <w:rPr>
          <w:color w:val="000000"/>
          <w:sz w:val="32"/>
          <w:szCs w:val="32"/>
          <w:lang w:val="en-US"/>
        </w:rPr>
      </w:pPr>
      <w:r w:rsidRPr="00E46272">
        <w:rPr>
          <w:color w:val="000000"/>
          <w:sz w:val="32"/>
          <w:szCs w:val="32"/>
          <w:lang w:val="en-US"/>
        </w:rPr>
        <w:t>……………………………………………</w:t>
      </w:r>
    </w:p>
    <w:p w:rsidR="004F2F87" w:rsidRPr="00E46272" w:rsidRDefault="004F2F87" w:rsidP="0029778C">
      <w:pPr>
        <w:autoSpaceDE w:val="0"/>
        <w:autoSpaceDN w:val="0"/>
        <w:adjustRightInd w:val="0"/>
        <w:ind w:left="1620"/>
        <w:jc w:val="both"/>
        <w:rPr>
          <w:color w:val="000000"/>
          <w:sz w:val="32"/>
          <w:szCs w:val="32"/>
          <w:lang w:val="en-US"/>
        </w:rPr>
      </w:pPr>
      <w:r w:rsidRPr="00E46272">
        <w:rPr>
          <w:color w:val="000000"/>
          <w:sz w:val="32"/>
          <w:szCs w:val="32"/>
          <w:lang w:val="en-US"/>
        </w:rPr>
        <w:t>a m1 X1 + am2 X2 + … + amn Xn = am,</w:t>
      </w:r>
    </w:p>
    <w:p w:rsidR="004F2F87" w:rsidRPr="00E46272" w:rsidRDefault="004F2F87" w:rsidP="0029778C">
      <w:pPr>
        <w:autoSpaceDE w:val="0"/>
        <w:autoSpaceDN w:val="0"/>
        <w:adjustRightInd w:val="0"/>
        <w:ind w:left="1620"/>
        <w:jc w:val="both"/>
        <w:rPr>
          <w:color w:val="000000"/>
          <w:sz w:val="32"/>
          <w:szCs w:val="32"/>
          <w:lang w:val="en-US"/>
        </w:rPr>
      </w:pPr>
    </w:p>
    <w:p w:rsidR="004F2F87" w:rsidRPr="00E46272" w:rsidRDefault="004F2F87" w:rsidP="0029778C">
      <w:pPr>
        <w:autoSpaceDE w:val="0"/>
        <w:autoSpaceDN w:val="0"/>
        <w:adjustRightInd w:val="0"/>
        <w:ind w:left="1620"/>
        <w:jc w:val="both"/>
        <w:rPr>
          <w:color w:val="000000"/>
          <w:sz w:val="32"/>
          <w:szCs w:val="32"/>
        </w:rPr>
      </w:pPr>
      <w:r w:rsidRPr="00E46272">
        <w:rPr>
          <w:color w:val="000000"/>
          <w:sz w:val="32"/>
          <w:szCs w:val="32"/>
          <w:lang w:val="en-US"/>
        </w:rPr>
        <w:t>Xj</w:t>
      </w:r>
      <w:r w:rsidRPr="00E46272">
        <w:rPr>
          <w:color w:val="000000"/>
          <w:sz w:val="32"/>
          <w:szCs w:val="32"/>
        </w:rPr>
        <w:t xml:space="preserve"> ≥ 0, </w:t>
      </w:r>
      <w:r w:rsidRPr="00E46272">
        <w:rPr>
          <w:color w:val="000000"/>
          <w:sz w:val="32"/>
          <w:szCs w:val="32"/>
          <w:lang w:val="en-US"/>
        </w:rPr>
        <w:t>j</w:t>
      </w:r>
      <w:r w:rsidRPr="00E46272">
        <w:rPr>
          <w:color w:val="000000"/>
          <w:sz w:val="32"/>
          <w:szCs w:val="32"/>
        </w:rPr>
        <w:t xml:space="preserve"> = 1, </w:t>
      </w:r>
      <w:r w:rsidRPr="00E46272">
        <w:rPr>
          <w:color w:val="000000"/>
          <w:sz w:val="32"/>
          <w:szCs w:val="32"/>
          <w:lang w:val="en-US"/>
        </w:rPr>
        <w:t>n</w:t>
      </w:r>
      <w:r w:rsidRPr="00E46272">
        <w:rPr>
          <w:color w:val="000000"/>
          <w:sz w:val="32"/>
          <w:szCs w:val="32"/>
        </w:rPr>
        <w:t>.</w:t>
      </w:r>
    </w:p>
    <w:p w:rsidR="004F2F87" w:rsidRPr="00E46272" w:rsidRDefault="004F2F87" w:rsidP="004F2F87">
      <w:pPr>
        <w:autoSpaceDE w:val="0"/>
        <w:autoSpaceDN w:val="0"/>
        <w:adjustRightInd w:val="0"/>
        <w:jc w:val="both"/>
        <w:rPr>
          <w:color w:val="000000"/>
          <w:sz w:val="32"/>
          <w:szCs w:val="32"/>
        </w:rPr>
      </w:pPr>
    </w:p>
    <w:p w:rsidR="004F2F87" w:rsidRPr="00E46272" w:rsidRDefault="004F2F87" w:rsidP="004F2F87">
      <w:pPr>
        <w:autoSpaceDE w:val="0"/>
        <w:autoSpaceDN w:val="0"/>
        <w:adjustRightInd w:val="0"/>
        <w:ind w:firstLine="709"/>
        <w:jc w:val="both"/>
        <w:rPr>
          <w:color w:val="000000"/>
          <w:sz w:val="32"/>
          <w:szCs w:val="32"/>
        </w:rPr>
      </w:pPr>
      <w:r w:rsidRPr="00E46272">
        <w:rPr>
          <w:color w:val="000000"/>
          <w:sz w:val="32"/>
          <w:szCs w:val="32"/>
        </w:rPr>
        <w:t>2. Свернутый вид:</w:t>
      </w:r>
    </w:p>
    <w:p w:rsidR="001B1E0C" w:rsidRPr="00E46272" w:rsidRDefault="00F91C7A" w:rsidP="004F2F87">
      <w:pPr>
        <w:autoSpaceDE w:val="0"/>
        <w:autoSpaceDN w:val="0"/>
        <w:adjustRightInd w:val="0"/>
        <w:ind w:firstLine="709"/>
        <w:jc w:val="both"/>
        <w:rPr>
          <w:color w:val="000000"/>
          <w:sz w:val="32"/>
          <w:szCs w:val="32"/>
        </w:rPr>
      </w:pPr>
      <w:r w:rsidRPr="00E46272">
        <w:rPr>
          <w:color w:val="000000"/>
          <w:position w:val="-30"/>
          <w:sz w:val="32"/>
          <w:szCs w:val="32"/>
        </w:rPr>
        <w:object w:dxaOrig="2180" w:dyaOrig="700">
          <v:shape id="_x0000_i1029" type="#_x0000_t75" style="width:153.75pt;height:60.75pt" o:ole="">
            <v:imagedata r:id="rId13" o:title=""/>
          </v:shape>
          <o:OLEObject Type="Embed" ProgID="Equation.3" ShapeID="_x0000_i1029" DrawAspect="Content" ObjectID="_1467251721" r:id="rId14"/>
        </w:object>
      </w:r>
      <w:r w:rsidRPr="00E46272">
        <w:rPr>
          <w:color w:val="000000"/>
          <w:sz w:val="32"/>
          <w:szCs w:val="32"/>
        </w:rPr>
        <w:t xml:space="preserve">                        </w:t>
      </w:r>
      <w:r w:rsidR="0011097B" w:rsidRPr="00E46272">
        <w:rPr>
          <w:color w:val="000000"/>
          <w:position w:val="-30"/>
          <w:sz w:val="32"/>
          <w:szCs w:val="32"/>
        </w:rPr>
        <w:object w:dxaOrig="2120" w:dyaOrig="700">
          <v:shape id="_x0000_i1030" type="#_x0000_t75" style="width:186pt;height:59.25pt" o:ole="">
            <v:imagedata r:id="rId15" o:title=""/>
          </v:shape>
          <o:OLEObject Type="Embed" ProgID="Equation.3" ShapeID="_x0000_i1030" DrawAspect="Content" ObjectID="_1467251722" r:id="rId16"/>
        </w:object>
      </w:r>
      <w:r w:rsidR="0011097B" w:rsidRPr="00E46272">
        <w:rPr>
          <w:color w:val="000000"/>
          <w:sz w:val="32"/>
          <w:szCs w:val="32"/>
        </w:rPr>
        <w:t xml:space="preserve">, </w:t>
      </w:r>
    </w:p>
    <w:p w:rsidR="009D7A64" w:rsidRPr="00E46272" w:rsidRDefault="009D7A64" w:rsidP="009D7A64">
      <w:pPr>
        <w:autoSpaceDE w:val="0"/>
        <w:autoSpaceDN w:val="0"/>
        <w:adjustRightInd w:val="0"/>
        <w:jc w:val="both"/>
        <w:rPr>
          <w:color w:val="000000"/>
          <w:sz w:val="32"/>
          <w:szCs w:val="32"/>
        </w:rPr>
      </w:pPr>
      <w:r w:rsidRPr="00E46272">
        <w:rPr>
          <w:color w:val="000000"/>
          <w:sz w:val="32"/>
          <w:szCs w:val="32"/>
          <w:lang w:val="en-US"/>
        </w:rPr>
        <w:t>Xj</w:t>
      </w:r>
      <w:r w:rsidRPr="00E46272">
        <w:rPr>
          <w:color w:val="000000"/>
          <w:sz w:val="32"/>
          <w:szCs w:val="32"/>
        </w:rPr>
        <w:t xml:space="preserve"> ≥ 0, </w:t>
      </w:r>
      <w:r w:rsidRPr="00E46272">
        <w:rPr>
          <w:color w:val="000000"/>
          <w:sz w:val="32"/>
          <w:szCs w:val="32"/>
          <w:lang w:val="en-US"/>
        </w:rPr>
        <w:t>j</w:t>
      </w:r>
      <w:r w:rsidRPr="00E46272">
        <w:rPr>
          <w:color w:val="000000"/>
          <w:sz w:val="32"/>
          <w:szCs w:val="32"/>
        </w:rPr>
        <w:t xml:space="preserve"> = 1, </w:t>
      </w:r>
      <w:r w:rsidRPr="00E46272">
        <w:rPr>
          <w:color w:val="000000"/>
          <w:sz w:val="32"/>
          <w:szCs w:val="32"/>
          <w:lang w:val="en-US"/>
        </w:rPr>
        <w:t>n</w:t>
      </w:r>
      <w:r w:rsidRPr="00E46272">
        <w:rPr>
          <w:color w:val="000000"/>
          <w:sz w:val="32"/>
          <w:szCs w:val="32"/>
        </w:rPr>
        <w:t>.</w:t>
      </w:r>
    </w:p>
    <w:p w:rsidR="0029778C" w:rsidRPr="00E46272" w:rsidRDefault="0029778C" w:rsidP="004F2F87">
      <w:pPr>
        <w:autoSpaceDE w:val="0"/>
        <w:autoSpaceDN w:val="0"/>
        <w:adjustRightInd w:val="0"/>
        <w:ind w:firstLine="709"/>
        <w:jc w:val="both"/>
        <w:rPr>
          <w:color w:val="000000"/>
          <w:sz w:val="32"/>
          <w:szCs w:val="32"/>
        </w:rPr>
      </w:pPr>
    </w:p>
    <w:p w:rsidR="0099195B" w:rsidRPr="00E46272" w:rsidRDefault="0011097B" w:rsidP="0011097B">
      <w:pPr>
        <w:autoSpaceDE w:val="0"/>
        <w:autoSpaceDN w:val="0"/>
        <w:adjustRightInd w:val="0"/>
        <w:ind w:firstLine="709"/>
        <w:jc w:val="both"/>
        <w:rPr>
          <w:color w:val="000000"/>
          <w:sz w:val="32"/>
          <w:szCs w:val="32"/>
        </w:rPr>
      </w:pPr>
      <w:r w:rsidRPr="00E46272">
        <w:rPr>
          <w:color w:val="000000"/>
          <w:sz w:val="32"/>
          <w:szCs w:val="32"/>
        </w:rPr>
        <w:t>3. Модель задачи ЛП в матричном виде:</w:t>
      </w:r>
    </w:p>
    <w:p w:rsidR="0011097B" w:rsidRPr="00E46272" w:rsidRDefault="009F2B3A" w:rsidP="0011097B">
      <w:pPr>
        <w:autoSpaceDE w:val="0"/>
        <w:autoSpaceDN w:val="0"/>
        <w:adjustRightInd w:val="0"/>
        <w:jc w:val="both"/>
        <w:rPr>
          <w:color w:val="000000"/>
          <w:sz w:val="32"/>
          <w:szCs w:val="32"/>
        </w:rPr>
      </w:pPr>
      <w:r w:rsidRPr="00E46272">
        <w:rPr>
          <w:color w:val="000000"/>
          <w:position w:val="-6"/>
          <w:sz w:val="32"/>
          <w:szCs w:val="32"/>
          <w:lang w:val="en-US"/>
        </w:rPr>
        <w:object w:dxaOrig="1600" w:dyaOrig="320">
          <v:shape id="_x0000_i1031" type="#_x0000_t75" style="width:189.75pt;height:29.25pt" o:ole="">
            <v:imagedata r:id="rId17" o:title=""/>
          </v:shape>
          <o:OLEObject Type="Embed" ProgID="Equation.3" ShapeID="_x0000_i1031" DrawAspect="Content" ObjectID="_1467251723" r:id="rId18"/>
        </w:object>
      </w:r>
      <w:r w:rsidR="0011097B" w:rsidRPr="00E46272">
        <w:rPr>
          <w:color w:val="000000"/>
          <w:sz w:val="32"/>
          <w:szCs w:val="32"/>
        </w:rPr>
        <w:t xml:space="preserve">              </w:t>
      </w:r>
      <w:r w:rsidRPr="00E46272">
        <w:rPr>
          <w:color w:val="000000"/>
          <w:position w:val="-12"/>
          <w:sz w:val="32"/>
          <w:szCs w:val="32"/>
          <w:lang w:val="en-US"/>
        </w:rPr>
        <w:object w:dxaOrig="1020" w:dyaOrig="380">
          <v:shape id="_x0000_i1032" type="#_x0000_t75" style="width:130.5pt;height:33pt" o:ole="">
            <v:imagedata r:id="rId19" o:title=""/>
          </v:shape>
          <o:OLEObject Type="Embed" ProgID="Equation.3" ShapeID="_x0000_i1032" DrawAspect="Content" ObjectID="_1467251724" r:id="rId20"/>
        </w:object>
      </w:r>
      <w:r w:rsidR="0011097B" w:rsidRPr="00E46272">
        <w:rPr>
          <w:color w:val="000000"/>
          <w:sz w:val="32"/>
          <w:szCs w:val="32"/>
        </w:rPr>
        <w:t xml:space="preserve">    </w:t>
      </w:r>
      <w:r w:rsidR="0011097B" w:rsidRPr="00E46272">
        <w:rPr>
          <w:color w:val="000000"/>
          <w:sz w:val="32"/>
          <w:szCs w:val="32"/>
          <w:lang w:val="en-US"/>
        </w:rPr>
        <w:t>X</w:t>
      </w:r>
      <w:r w:rsidR="0011097B" w:rsidRPr="00E46272">
        <w:rPr>
          <w:color w:val="000000"/>
          <w:sz w:val="32"/>
          <w:szCs w:val="32"/>
        </w:rPr>
        <w:t xml:space="preserve"> ≥ 0</w:t>
      </w:r>
    </w:p>
    <w:p w:rsidR="0011097B" w:rsidRPr="00E46272" w:rsidRDefault="007636F7" w:rsidP="0011097B">
      <w:pPr>
        <w:autoSpaceDE w:val="0"/>
        <w:autoSpaceDN w:val="0"/>
        <w:adjustRightInd w:val="0"/>
        <w:jc w:val="both"/>
        <w:rPr>
          <w:color w:val="000000"/>
          <w:sz w:val="32"/>
          <w:szCs w:val="32"/>
        </w:rPr>
      </w:pPr>
      <w:r>
        <w:rPr>
          <w:noProof/>
          <w:color w:val="000000"/>
          <w:sz w:val="32"/>
          <w:szCs w:val="32"/>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0" type="#_x0000_t185" style="position:absolute;left:0;text-align:left;margin-left:5in;margin-top:27.05pt;width:36pt;height:1in;z-index:251659776"/>
        </w:pict>
      </w:r>
      <w:r>
        <w:rPr>
          <w:noProof/>
          <w:color w:val="000000"/>
          <w:sz w:val="32"/>
          <w:szCs w:val="32"/>
        </w:rPr>
        <w:pict>
          <v:shape id="_x0000_s1039" type="#_x0000_t185" style="position:absolute;left:0;text-align:left;margin-left:243pt;margin-top:27.05pt;width:45pt;height:1in;z-index:251658752"/>
        </w:pict>
      </w:r>
      <w:r>
        <w:rPr>
          <w:noProof/>
          <w:color w:val="000000"/>
          <w:sz w:val="32"/>
          <w:szCs w:val="32"/>
        </w:rPr>
        <w:pict>
          <v:shape id="_x0000_s1038" type="#_x0000_t185" style="position:absolute;left:0;text-align:left;margin-left:45pt;margin-top:27.05pt;width:135pt;height:1in;z-index:251657728"/>
        </w:pict>
      </w:r>
      <w:r w:rsidR="0011097B" w:rsidRPr="00E46272">
        <w:rPr>
          <w:color w:val="000000"/>
          <w:sz w:val="32"/>
          <w:szCs w:val="32"/>
        </w:rPr>
        <w:t xml:space="preserve">Где  </w:t>
      </w:r>
      <w:r w:rsidR="0011097B" w:rsidRPr="00E46272">
        <w:rPr>
          <w:color w:val="000000"/>
          <w:position w:val="-12"/>
          <w:sz w:val="32"/>
          <w:szCs w:val="32"/>
        </w:rPr>
        <w:object w:dxaOrig="1780" w:dyaOrig="380">
          <v:shape id="_x0000_i1033" type="#_x0000_t75" style="width:160.5pt;height:30pt" o:ole="">
            <v:imagedata r:id="rId21" o:title=""/>
          </v:shape>
          <o:OLEObject Type="Embed" ProgID="Equation.3" ShapeID="_x0000_i1033" DrawAspect="Content" ObjectID="_1467251725" r:id="rId22"/>
        </w:object>
      </w:r>
    </w:p>
    <w:p w:rsidR="0011097B" w:rsidRPr="00E46272" w:rsidRDefault="009C14BB" w:rsidP="0011097B">
      <w:pPr>
        <w:autoSpaceDE w:val="0"/>
        <w:autoSpaceDN w:val="0"/>
        <w:adjustRightInd w:val="0"/>
        <w:jc w:val="both"/>
        <w:rPr>
          <w:color w:val="000000"/>
          <w:sz w:val="32"/>
          <w:szCs w:val="32"/>
        </w:rPr>
      </w:pPr>
      <w:r w:rsidRPr="00E46272">
        <w:rPr>
          <w:color w:val="000000"/>
          <w:sz w:val="32"/>
          <w:szCs w:val="32"/>
        </w:rPr>
        <w:t xml:space="preserve">               </w:t>
      </w:r>
      <w:r w:rsidR="0011097B" w:rsidRPr="00E46272">
        <w:rPr>
          <w:color w:val="000000"/>
          <w:sz w:val="32"/>
          <w:szCs w:val="32"/>
        </w:rPr>
        <w:t>а11    а12    …    а1</w:t>
      </w:r>
      <w:r w:rsidR="0011097B" w:rsidRPr="00E46272">
        <w:rPr>
          <w:color w:val="000000"/>
          <w:sz w:val="32"/>
          <w:szCs w:val="32"/>
          <w:lang w:val="en-US"/>
        </w:rPr>
        <w:t>n</w:t>
      </w:r>
      <w:r w:rsidR="008A236B" w:rsidRPr="00E46272">
        <w:rPr>
          <w:color w:val="000000"/>
          <w:sz w:val="32"/>
          <w:szCs w:val="32"/>
        </w:rPr>
        <w:t xml:space="preserve">                         </w:t>
      </w:r>
      <w:r w:rsidR="008A236B" w:rsidRPr="00E46272">
        <w:rPr>
          <w:color w:val="000000"/>
          <w:sz w:val="32"/>
          <w:szCs w:val="32"/>
          <w:lang w:val="en-US"/>
        </w:rPr>
        <w:t>X</w:t>
      </w:r>
      <w:r w:rsidR="008A236B" w:rsidRPr="00E46272">
        <w:rPr>
          <w:color w:val="000000"/>
          <w:sz w:val="32"/>
          <w:szCs w:val="32"/>
        </w:rPr>
        <w:t xml:space="preserve">1                           </w:t>
      </w:r>
      <w:r w:rsidR="008A236B" w:rsidRPr="00E46272">
        <w:rPr>
          <w:color w:val="000000"/>
          <w:sz w:val="32"/>
          <w:szCs w:val="32"/>
          <w:lang w:val="en-US"/>
        </w:rPr>
        <w:t>a</w:t>
      </w:r>
      <w:r w:rsidR="008A236B" w:rsidRPr="00E46272">
        <w:rPr>
          <w:color w:val="000000"/>
          <w:sz w:val="32"/>
          <w:szCs w:val="32"/>
        </w:rPr>
        <w:t>1</w:t>
      </w:r>
    </w:p>
    <w:p w:rsidR="0011097B" w:rsidRPr="00E46272" w:rsidRDefault="003B0BF3" w:rsidP="0011097B">
      <w:pPr>
        <w:autoSpaceDE w:val="0"/>
        <w:autoSpaceDN w:val="0"/>
        <w:adjustRightInd w:val="0"/>
        <w:jc w:val="both"/>
        <w:rPr>
          <w:color w:val="000000"/>
          <w:sz w:val="32"/>
          <w:szCs w:val="32"/>
          <w:lang w:val="en-US"/>
        </w:rPr>
      </w:pPr>
      <w:r w:rsidRPr="00E46272">
        <w:rPr>
          <w:color w:val="000000"/>
          <w:sz w:val="32"/>
          <w:szCs w:val="32"/>
        </w:rPr>
        <w:t xml:space="preserve">  </w:t>
      </w:r>
      <w:r w:rsidRPr="00E46272">
        <w:rPr>
          <w:color w:val="000000"/>
          <w:sz w:val="32"/>
          <w:szCs w:val="32"/>
          <w:lang w:val="en-US"/>
        </w:rPr>
        <w:t>A=</w:t>
      </w:r>
      <w:r w:rsidR="009C14BB" w:rsidRPr="00E46272">
        <w:rPr>
          <w:color w:val="000000"/>
          <w:sz w:val="32"/>
          <w:szCs w:val="32"/>
          <w:lang w:val="en-US"/>
        </w:rPr>
        <w:t xml:space="preserve">  </w:t>
      </w:r>
      <w:r w:rsidRPr="00E46272">
        <w:rPr>
          <w:color w:val="000000"/>
          <w:sz w:val="32"/>
          <w:szCs w:val="32"/>
          <w:lang w:val="en-US"/>
        </w:rPr>
        <w:t xml:space="preserve"> </w:t>
      </w:r>
      <w:r w:rsidR="009C14BB" w:rsidRPr="00E46272">
        <w:rPr>
          <w:color w:val="000000"/>
          <w:sz w:val="32"/>
          <w:szCs w:val="32"/>
          <w:lang w:val="en-US"/>
        </w:rPr>
        <w:t xml:space="preserve">     </w:t>
      </w:r>
      <w:r w:rsidR="0011097B" w:rsidRPr="00E46272">
        <w:rPr>
          <w:color w:val="000000"/>
          <w:sz w:val="32"/>
          <w:szCs w:val="32"/>
          <w:lang w:val="en-US"/>
        </w:rPr>
        <w:t>a21    a22    …    a2n</w:t>
      </w:r>
      <w:r w:rsidR="008A236B" w:rsidRPr="00E46272">
        <w:rPr>
          <w:color w:val="000000"/>
          <w:sz w:val="32"/>
          <w:szCs w:val="32"/>
          <w:lang w:val="en-US"/>
        </w:rPr>
        <w:t xml:space="preserve">   ,           X=     X2  ,            A0 =    a2</w:t>
      </w:r>
    </w:p>
    <w:p w:rsidR="0011097B" w:rsidRPr="00E46272" w:rsidRDefault="009C14BB" w:rsidP="0011097B">
      <w:pPr>
        <w:autoSpaceDE w:val="0"/>
        <w:autoSpaceDN w:val="0"/>
        <w:adjustRightInd w:val="0"/>
        <w:jc w:val="both"/>
        <w:rPr>
          <w:color w:val="000000"/>
          <w:sz w:val="32"/>
          <w:szCs w:val="32"/>
          <w:lang w:val="en-US"/>
        </w:rPr>
      </w:pPr>
      <w:r w:rsidRPr="00E46272">
        <w:rPr>
          <w:color w:val="000000"/>
          <w:sz w:val="32"/>
          <w:szCs w:val="32"/>
          <w:lang w:val="en-US"/>
        </w:rPr>
        <w:t xml:space="preserve">               </w:t>
      </w:r>
      <w:r w:rsidR="0011097B" w:rsidRPr="00E46272">
        <w:rPr>
          <w:color w:val="000000"/>
          <w:sz w:val="32"/>
          <w:szCs w:val="32"/>
          <w:lang w:val="en-US"/>
        </w:rPr>
        <w:t>…      …     …     …</w:t>
      </w:r>
      <w:r w:rsidR="008A236B" w:rsidRPr="00E46272">
        <w:rPr>
          <w:color w:val="000000"/>
          <w:sz w:val="32"/>
          <w:szCs w:val="32"/>
          <w:lang w:val="en-US"/>
        </w:rPr>
        <w:t xml:space="preserve">                           …                            …</w:t>
      </w:r>
    </w:p>
    <w:p w:rsidR="0011097B" w:rsidRPr="00E46272" w:rsidRDefault="009C14BB" w:rsidP="0011097B">
      <w:pPr>
        <w:autoSpaceDE w:val="0"/>
        <w:autoSpaceDN w:val="0"/>
        <w:adjustRightInd w:val="0"/>
        <w:jc w:val="both"/>
        <w:rPr>
          <w:color w:val="000000"/>
          <w:sz w:val="32"/>
          <w:szCs w:val="32"/>
          <w:lang w:val="en-US"/>
        </w:rPr>
      </w:pPr>
      <w:r w:rsidRPr="00E46272">
        <w:rPr>
          <w:color w:val="000000"/>
          <w:sz w:val="32"/>
          <w:szCs w:val="32"/>
          <w:lang w:val="en-US"/>
        </w:rPr>
        <w:t xml:space="preserve">               </w:t>
      </w:r>
      <w:r w:rsidR="00AB2A94" w:rsidRPr="00E46272">
        <w:rPr>
          <w:color w:val="000000"/>
          <w:sz w:val="32"/>
          <w:szCs w:val="32"/>
          <w:lang w:val="en-US"/>
        </w:rPr>
        <w:t>am</w:t>
      </w:r>
      <w:r w:rsidR="0011097B" w:rsidRPr="00E46272">
        <w:rPr>
          <w:color w:val="000000"/>
          <w:sz w:val="32"/>
          <w:szCs w:val="32"/>
          <w:lang w:val="en-US"/>
        </w:rPr>
        <w:t>1</w:t>
      </w:r>
      <w:r w:rsidR="00AB2A94" w:rsidRPr="00E46272">
        <w:rPr>
          <w:color w:val="000000"/>
          <w:sz w:val="32"/>
          <w:szCs w:val="32"/>
          <w:lang w:val="en-US"/>
        </w:rPr>
        <w:t xml:space="preserve">  am2  …    amn</w:t>
      </w:r>
      <w:r w:rsidR="008A236B" w:rsidRPr="00E46272">
        <w:rPr>
          <w:color w:val="000000"/>
          <w:sz w:val="32"/>
          <w:szCs w:val="32"/>
          <w:lang w:val="en-US"/>
        </w:rPr>
        <w:t xml:space="preserve">                          X3                           am</w:t>
      </w:r>
    </w:p>
    <w:p w:rsidR="00AB2A94" w:rsidRPr="00E46272" w:rsidRDefault="00625D80" w:rsidP="0011097B">
      <w:pPr>
        <w:autoSpaceDE w:val="0"/>
        <w:autoSpaceDN w:val="0"/>
        <w:adjustRightInd w:val="0"/>
        <w:jc w:val="both"/>
        <w:rPr>
          <w:color w:val="000000"/>
          <w:sz w:val="32"/>
          <w:szCs w:val="32"/>
          <w:lang w:val="en-US"/>
        </w:rPr>
      </w:pPr>
      <w:r w:rsidRPr="00E46272">
        <w:rPr>
          <w:color w:val="000000"/>
          <w:sz w:val="32"/>
          <w:szCs w:val="32"/>
          <w:lang w:val="en-US"/>
        </w:rPr>
        <w:t xml:space="preserve"> </w:t>
      </w:r>
    </w:p>
    <w:p w:rsidR="00625D80" w:rsidRPr="00E46272" w:rsidRDefault="00625D80" w:rsidP="00625D80">
      <w:pPr>
        <w:autoSpaceDE w:val="0"/>
        <w:autoSpaceDN w:val="0"/>
        <w:adjustRightInd w:val="0"/>
        <w:ind w:firstLine="709"/>
        <w:jc w:val="both"/>
        <w:rPr>
          <w:color w:val="000000"/>
          <w:sz w:val="32"/>
          <w:szCs w:val="32"/>
        </w:rPr>
      </w:pPr>
      <w:r w:rsidRPr="00E46272">
        <w:rPr>
          <w:color w:val="000000"/>
          <w:sz w:val="32"/>
          <w:szCs w:val="32"/>
        </w:rPr>
        <w:t>4. Модель задачи ЛП в векторном виде:</w:t>
      </w:r>
    </w:p>
    <w:p w:rsidR="00625D80" w:rsidRPr="00E46272" w:rsidRDefault="00625D80" w:rsidP="00625D80">
      <w:pPr>
        <w:autoSpaceDE w:val="0"/>
        <w:autoSpaceDN w:val="0"/>
        <w:adjustRightInd w:val="0"/>
        <w:jc w:val="both"/>
        <w:rPr>
          <w:color w:val="000000"/>
          <w:sz w:val="32"/>
          <w:szCs w:val="32"/>
        </w:rPr>
      </w:pPr>
      <w:r w:rsidRPr="00E46272">
        <w:rPr>
          <w:color w:val="000000"/>
          <w:position w:val="-6"/>
          <w:sz w:val="32"/>
          <w:szCs w:val="32"/>
          <w:lang w:val="en-US"/>
        </w:rPr>
        <w:object w:dxaOrig="1560" w:dyaOrig="320">
          <v:shape id="_x0000_i1034" type="#_x0000_t75" style="width:184.5pt;height:26.25pt" o:ole="">
            <v:imagedata r:id="rId23" o:title=""/>
          </v:shape>
          <o:OLEObject Type="Embed" ProgID="Equation.3" ShapeID="_x0000_i1034" DrawAspect="Content" ObjectID="_1467251726" r:id="rId24"/>
        </w:object>
      </w:r>
    </w:p>
    <w:p w:rsidR="00625D80" w:rsidRPr="00E46272" w:rsidRDefault="00647E45" w:rsidP="00625D80">
      <w:pPr>
        <w:autoSpaceDE w:val="0"/>
        <w:autoSpaceDN w:val="0"/>
        <w:adjustRightInd w:val="0"/>
        <w:jc w:val="both"/>
        <w:rPr>
          <w:color w:val="000000"/>
          <w:sz w:val="32"/>
          <w:szCs w:val="32"/>
        </w:rPr>
      </w:pPr>
      <w:r w:rsidRPr="00E46272">
        <w:rPr>
          <w:color w:val="000000"/>
          <w:position w:val="-12"/>
          <w:sz w:val="32"/>
          <w:szCs w:val="32"/>
        </w:rPr>
        <w:object w:dxaOrig="3019" w:dyaOrig="380">
          <v:shape id="_x0000_i1035" type="#_x0000_t75" style="width:3in;height:27pt" o:ole="">
            <v:imagedata r:id="rId25" o:title=""/>
          </v:shape>
          <o:OLEObject Type="Embed" ProgID="Equation.3" ShapeID="_x0000_i1035" DrawAspect="Content" ObjectID="_1467251727" r:id="rId26"/>
        </w:object>
      </w:r>
    </w:p>
    <w:p w:rsidR="0011097B" w:rsidRPr="00E46272" w:rsidRDefault="00165064" w:rsidP="0011097B">
      <w:pPr>
        <w:autoSpaceDE w:val="0"/>
        <w:autoSpaceDN w:val="0"/>
        <w:adjustRightInd w:val="0"/>
        <w:jc w:val="both"/>
        <w:rPr>
          <w:color w:val="000000"/>
          <w:sz w:val="32"/>
          <w:szCs w:val="32"/>
        </w:rPr>
      </w:pPr>
      <w:r w:rsidRPr="00E46272">
        <w:rPr>
          <w:color w:val="000000"/>
          <w:sz w:val="32"/>
          <w:szCs w:val="32"/>
          <w:lang w:val="en-US"/>
        </w:rPr>
        <w:t>X</w:t>
      </w:r>
      <w:r w:rsidRPr="00E46272">
        <w:rPr>
          <w:color w:val="000000"/>
          <w:sz w:val="32"/>
          <w:szCs w:val="32"/>
        </w:rPr>
        <w:t xml:space="preserve"> ≥ 0</w:t>
      </w:r>
    </w:p>
    <w:p w:rsidR="00165064" w:rsidRPr="00E46272" w:rsidRDefault="007636F7" w:rsidP="003327C8">
      <w:pPr>
        <w:autoSpaceDE w:val="0"/>
        <w:autoSpaceDN w:val="0"/>
        <w:adjustRightInd w:val="0"/>
        <w:spacing w:line="360" w:lineRule="auto"/>
        <w:jc w:val="both"/>
        <w:rPr>
          <w:color w:val="000000"/>
          <w:sz w:val="32"/>
          <w:szCs w:val="32"/>
          <w:lang w:val="en-US"/>
        </w:rPr>
      </w:pPr>
      <w:r>
        <w:rPr>
          <w:noProof/>
          <w:color w:val="000000"/>
          <w:sz w:val="32"/>
          <w:szCs w:val="32"/>
        </w:rPr>
        <w:pict>
          <v:shape id="_x0000_s1045" type="#_x0000_t185" style="position:absolute;left:0;text-align:left;margin-left:5in;margin-top:35.95pt;width:36pt;height:90pt;z-index:251664896"/>
        </w:pict>
      </w:r>
      <w:r>
        <w:rPr>
          <w:noProof/>
          <w:color w:val="000000"/>
          <w:sz w:val="32"/>
          <w:szCs w:val="32"/>
        </w:rPr>
        <w:pict>
          <v:shape id="_x0000_s1044" type="#_x0000_t185" style="position:absolute;left:0;text-align:left;margin-left:279pt;margin-top:35.95pt;width:36pt;height:90pt;z-index:251663872"/>
        </w:pict>
      </w:r>
      <w:r>
        <w:rPr>
          <w:noProof/>
          <w:color w:val="000000"/>
          <w:sz w:val="32"/>
          <w:szCs w:val="32"/>
        </w:rPr>
        <w:pict>
          <v:shape id="_x0000_s1043" type="#_x0000_t185" style="position:absolute;left:0;text-align:left;margin-left:198pt;margin-top:35.95pt;width:36pt;height:90pt;z-index:251662848"/>
        </w:pict>
      </w:r>
      <w:r>
        <w:rPr>
          <w:noProof/>
          <w:color w:val="000000"/>
          <w:sz w:val="32"/>
          <w:szCs w:val="32"/>
        </w:rPr>
        <w:pict>
          <v:shape id="_x0000_s1041" type="#_x0000_t185" style="position:absolute;left:0;text-align:left;margin-left:27pt;margin-top:35.95pt;width:36pt;height:90pt;z-index:251660800"/>
        </w:pict>
      </w:r>
      <w:r>
        <w:rPr>
          <w:noProof/>
          <w:color w:val="000000"/>
          <w:sz w:val="32"/>
          <w:szCs w:val="32"/>
        </w:rPr>
        <w:pict>
          <v:shape id="_x0000_s1042" type="#_x0000_t185" style="position:absolute;left:0;text-align:left;margin-left:108pt;margin-top:35.95pt;width:36pt;height:90pt;z-index:251661824"/>
        </w:pict>
      </w:r>
      <w:r w:rsidR="00165064" w:rsidRPr="00E46272">
        <w:rPr>
          <w:color w:val="000000"/>
          <w:sz w:val="32"/>
          <w:szCs w:val="32"/>
        </w:rPr>
        <w:t>Где</w:t>
      </w:r>
      <w:r w:rsidR="00165064" w:rsidRPr="00E46272">
        <w:rPr>
          <w:color w:val="000000"/>
          <w:sz w:val="32"/>
          <w:szCs w:val="32"/>
          <w:lang w:val="en-US"/>
        </w:rPr>
        <w:t xml:space="preserve">     </w:t>
      </w:r>
      <w:r w:rsidR="00165064" w:rsidRPr="00E46272">
        <w:rPr>
          <w:color w:val="000000"/>
          <w:position w:val="-12"/>
          <w:sz w:val="32"/>
          <w:szCs w:val="32"/>
        </w:rPr>
        <w:object w:dxaOrig="1780" w:dyaOrig="380">
          <v:shape id="_x0000_i1036" type="#_x0000_t75" style="width:160.5pt;height:30pt" o:ole="">
            <v:imagedata r:id="rId21" o:title=""/>
          </v:shape>
          <o:OLEObject Type="Embed" ProgID="Equation.3" ShapeID="_x0000_i1036" DrawAspect="Content" ObjectID="_1467251728" r:id="rId27"/>
        </w:object>
      </w:r>
    </w:p>
    <w:p w:rsidR="00165064" w:rsidRPr="00E46272" w:rsidRDefault="00647E45" w:rsidP="0011097B">
      <w:pPr>
        <w:autoSpaceDE w:val="0"/>
        <w:autoSpaceDN w:val="0"/>
        <w:adjustRightInd w:val="0"/>
        <w:jc w:val="both"/>
        <w:rPr>
          <w:color w:val="000000"/>
          <w:sz w:val="32"/>
          <w:szCs w:val="32"/>
          <w:lang w:val="en-US"/>
        </w:rPr>
      </w:pPr>
      <w:r w:rsidRPr="00E46272">
        <w:rPr>
          <w:color w:val="000000"/>
          <w:sz w:val="32"/>
          <w:szCs w:val="32"/>
          <w:lang w:val="en-US"/>
        </w:rPr>
        <w:t xml:space="preserve">          </w:t>
      </w:r>
      <w:r w:rsidRPr="00E46272">
        <w:rPr>
          <w:color w:val="000000"/>
          <w:sz w:val="32"/>
          <w:szCs w:val="32"/>
        </w:rPr>
        <w:t>Х</w:t>
      </w:r>
      <w:r w:rsidRPr="00E46272">
        <w:rPr>
          <w:color w:val="000000"/>
          <w:sz w:val="32"/>
          <w:szCs w:val="32"/>
          <w:lang w:val="en-US"/>
        </w:rPr>
        <w:t xml:space="preserve">1                  a11                  </w:t>
      </w:r>
      <w:r w:rsidR="003327C8" w:rsidRPr="00E46272">
        <w:rPr>
          <w:color w:val="000000"/>
          <w:sz w:val="32"/>
          <w:szCs w:val="32"/>
          <w:lang w:val="en-US"/>
        </w:rPr>
        <w:t xml:space="preserve"> </w:t>
      </w:r>
      <w:r w:rsidRPr="00E46272">
        <w:rPr>
          <w:color w:val="000000"/>
          <w:sz w:val="32"/>
          <w:szCs w:val="32"/>
          <w:lang w:val="en-US"/>
        </w:rPr>
        <w:t xml:space="preserve">a12                 </w:t>
      </w:r>
      <w:r w:rsidR="003327C8" w:rsidRPr="00E46272">
        <w:rPr>
          <w:color w:val="000000"/>
          <w:sz w:val="32"/>
          <w:szCs w:val="32"/>
          <w:lang w:val="en-US"/>
        </w:rPr>
        <w:t xml:space="preserve"> </w:t>
      </w:r>
      <w:r w:rsidRPr="00E46272">
        <w:rPr>
          <w:color w:val="000000"/>
          <w:sz w:val="32"/>
          <w:szCs w:val="32"/>
          <w:lang w:val="en-US"/>
        </w:rPr>
        <w:t xml:space="preserve">a1n               </w:t>
      </w:r>
      <w:r w:rsidR="003327C8" w:rsidRPr="00E46272">
        <w:rPr>
          <w:color w:val="000000"/>
          <w:sz w:val="32"/>
          <w:szCs w:val="32"/>
          <w:lang w:val="en-US"/>
        </w:rPr>
        <w:t xml:space="preserve"> </w:t>
      </w:r>
      <w:r w:rsidRPr="00E46272">
        <w:rPr>
          <w:color w:val="000000"/>
          <w:sz w:val="32"/>
          <w:szCs w:val="32"/>
          <w:lang w:val="en-US"/>
        </w:rPr>
        <w:t xml:space="preserve">  </w:t>
      </w:r>
      <w:r w:rsidR="00D14C69" w:rsidRPr="00E46272">
        <w:rPr>
          <w:color w:val="000000"/>
          <w:sz w:val="32"/>
          <w:szCs w:val="32"/>
          <w:lang w:val="en-US"/>
        </w:rPr>
        <w:t>a1</w:t>
      </w:r>
    </w:p>
    <w:p w:rsidR="00647E45" w:rsidRPr="00E46272" w:rsidRDefault="00647E45" w:rsidP="0011097B">
      <w:pPr>
        <w:autoSpaceDE w:val="0"/>
        <w:autoSpaceDN w:val="0"/>
        <w:adjustRightInd w:val="0"/>
        <w:jc w:val="both"/>
        <w:rPr>
          <w:color w:val="000000"/>
          <w:sz w:val="32"/>
          <w:szCs w:val="32"/>
          <w:lang w:val="en-US"/>
        </w:rPr>
      </w:pPr>
      <w:r w:rsidRPr="00E46272">
        <w:rPr>
          <w:color w:val="000000"/>
          <w:position w:val="-4"/>
          <w:sz w:val="32"/>
          <w:szCs w:val="32"/>
        </w:rPr>
        <w:object w:dxaOrig="279" w:dyaOrig="300">
          <v:shape id="_x0000_i1037" type="#_x0000_t75" style="width:27pt;height:26.25pt" o:ole="">
            <v:imagedata r:id="rId28" o:title=""/>
          </v:shape>
          <o:OLEObject Type="Embed" ProgID="Equation.3" ShapeID="_x0000_i1037" DrawAspect="Content" ObjectID="_1467251729" r:id="rId29"/>
        </w:object>
      </w:r>
      <w:r w:rsidRPr="00E46272">
        <w:rPr>
          <w:color w:val="000000"/>
          <w:sz w:val="32"/>
          <w:szCs w:val="32"/>
          <w:lang w:val="en-US"/>
        </w:rPr>
        <w:t xml:space="preserve">  </w:t>
      </w:r>
      <w:r w:rsidRPr="00E46272">
        <w:rPr>
          <w:color w:val="000000"/>
          <w:sz w:val="32"/>
          <w:szCs w:val="32"/>
        </w:rPr>
        <w:t>Х</w:t>
      </w:r>
      <w:r w:rsidRPr="00E46272">
        <w:rPr>
          <w:color w:val="000000"/>
          <w:sz w:val="32"/>
          <w:szCs w:val="32"/>
          <w:lang w:val="en-US"/>
        </w:rPr>
        <w:t xml:space="preserve">2  </w:t>
      </w:r>
      <w:r w:rsidR="003327C8" w:rsidRPr="00E46272">
        <w:rPr>
          <w:color w:val="000000"/>
          <w:sz w:val="32"/>
          <w:szCs w:val="32"/>
          <w:lang w:val="en-US"/>
        </w:rPr>
        <w:t xml:space="preserve">  ,   </w:t>
      </w:r>
      <w:r w:rsidRPr="00E46272">
        <w:rPr>
          <w:color w:val="000000"/>
          <w:sz w:val="32"/>
          <w:szCs w:val="32"/>
          <w:lang w:val="en-US"/>
        </w:rPr>
        <w:t xml:space="preserve"> </w:t>
      </w:r>
      <w:r w:rsidRPr="00E46272">
        <w:rPr>
          <w:color w:val="000000"/>
          <w:position w:val="-10"/>
          <w:sz w:val="32"/>
          <w:szCs w:val="32"/>
          <w:lang w:val="en-US"/>
        </w:rPr>
        <w:object w:dxaOrig="279" w:dyaOrig="360">
          <v:shape id="_x0000_i1038" type="#_x0000_t75" style="width:26.25pt;height:33pt" o:ole="">
            <v:imagedata r:id="rId30" o:title=""/>
          </v:shape>
          <o:OLEObject Type="Embed" ProgID="Equation.3" ShapeID="_x0000_i1038" DrawAspect="Content" ObjectID="_1467251730" r:id="rId31"/>
        </w:object>
      </w:r>
      <w:r w:rsidRPr="00E46272">
        <w:rPr>
          <w:color w:val="000000"/>
          <w:sz w:val="32"/>
          <w:szCs w:val="32"/>
          <w:lang w:val="en-US"/>
        </w:rPr>
        <w:t xml:space="preserve">  a21   ,    </w:t>
      </w:r>
      <w:r w:rsidRPr="00E46272">
        <w:rPr>
          <w:color w:val="000000"/>
          <w:position w:val="-10"/>
          <w:sz w:val="32"/>
          <w:szCs w:val="32"/>
          <w:lang w:val="en-US"/>
        </w:rPr>
        <w:object w:dxaOrig="300" w:dyaOrig="360">
          <v:shape id="_x0000_i1039" type="#_x0000_t75" style="width:27.75pt;height:33pt" o:ole="">
            <v:imagedata r:id="rId32" o:title=""/>
          </v:shape>
          <o:OLEObject Type="Embed" ProgID="Equation.3" ShapeID="_x0000_i1039" DrawAspect="Content" ObjectID="_1467251731" r:id="rId33"/>
        </w:object>
      </w:r>
      <w:r w:rsidRPr="00E46272">
        <w:rPr>
          <w:color w:val="000000"/>
          <w:sz w:val="32"/>
          <w:szCs w:val="32"/>
          <w:lang w:val="en-US"/>
        </w:rPr>
        <w:t xml:space="preserve">  </w:t>
      </w:r>
      <w:r w:rsidR="003327C8" w:rsidRPr="00E46272">
        <w:rPr>
          <w:color w:val="000000"/>
          <w:sz w:val="32"/>
          <w:szCs w:val="32"/>
          <w:lang w:val="en-US"/>
        </w:rPr>
        <w:t xml:space="preserve"> </w:t>
      </w:r>
      <w:r w:rsidRPr="00E46272">
        <w:rPr>
          <w:color w:val="000000"/>
          <w:sz w:val="32"/>
          <w:szCs w:val="32"/>
          <w:lang w:val="en-US"/>
        </w:rPr>
        <w:t xml:space="preserve">a22   </w:t>
      </w:r>
      <w:r w:rsidR="003327C8" w:rsidRPr="00E46272">
        <w:rPr>
          <w:color w:val="000000"/>
          <w:sz w:val="32"/>
          <w:szCs w:val="32"/>
          <w:lang w:val="en-US"/>
        </w:rPr>
        <w:t xml:space="preserve"> </w:t>
      </w:r>
      <w:r w:rsidRPr="00E46272">
        <w:rPr>
          <w:color w:val="000000"/>
          <w:sz w:val="32"/>
          <w:szCs w:val="32"/>
          <w:lang w:val="en-US"/>
        </w:rPr>
        <w:t xml:space="preserve">,   </w:t>
      </w:r>
      <w:r w:rsidRPr="00E46272">
        <w:rPr>
          <w:color w:val="000000"/>
          <w:position w:val="-10"/>
          <w:sz w:val="32"/>
          <w:szCs w:val="32"/>
          <w:lang w:val="en-US"/>
        </w:rPr>
        <w:object w:dxaOrig="300" w:dyaOrig="360">
          <v:shape id="_x0000_i1040" type="#_x0000_t75" style="width:27.75pt;height:33pt" o:ole="">
            <v:imagedata r:id="rId34" o:title=""/>
          </v:shape>
          <o:OLEObject Type="Embed" ProgID="Equation.3" ShapeID="_x0000_i1040" DrawAspect="Content" ObjectID="_1467251732" r:id="rId35"/>
        </w:object>
      </w:r>
      <w:r w:rsidRPr="00E46272">
        <w:rPr>
          <w:color w:val="000000"/>
          <w:sz w:val="32"/>
          <w:szCs w:val="32"/>
          <w:lang w:val="en-US"/>
        </w:rPr>
        <w:t xml:space="preserve"> </w:t>
      </w:r>
      <w:r w:rsidR="003327C8" w:rsidRPr="00E46272">
        <w:rPr>
          <w:color w:val="000000"/>
          <w:sz w:val="32"/>
          <w:szCs w:val="32"/>
          <w:lang w:val="en-US"/>
        </w:rPr>
        <w:t xml:space="preserve"> </w:t>
      </w:r>
      <w:r w:rsidRPr="00E46272">
        <w:rPr>
          <w:color w:val="000000"/>
          <w:sz w:val="32"/>
          <w:szCs w:val="32"/>
          <w:lang w:val="en-US"/>
        </w:rPr>
        <w:t xml:space="preserve">a2n   ,  </w:t>
      </w:r>
      <w:r w:rsidR="00D14C69" w:rsidRPr="00E46272">
        <w:rPr>
          <w:color w:val="000000"/>
          <w:position w:val="-12"/>
          <w:sz w:val="32"/>
          <w:szCs w:val="32"/>
          <w:lang w:val="en-US"/>
        </w:rPr>
        <w:object w:dxaOrig="300" w:dyaOrig="380">
          <v:shape id="_x0000_i1041" type="#_x0000_t75" style="width:27.75pt;height:34.5pt" o:ole="">
            <v:imagedata r:id="rId36" o:title=""/>
          </v:shape>
          <o:OLEObject Type="Embed" ProgID="Equation.3" ShapeID="_x0000_i1041" DrawAspect="Content" ObjectID="_1467251733" r:id="rId37"/>
        </w:object>
      </w:r>
      <w:r w:rsidR="00D14C69" w:rsidRPr="00E46272">
        <w:rPr>
          <w:color w:val="000000"/>
          <w:sz w:val="32"/>
          <w:szCs w:val="32"/>
          <w:lang w:val="en-US"/>
        </w:rPr>
        <w:t xml:space="preserve"> </w:t>
      </w:r>
      <w:r w:rsidR="003327C8" w:rsidRPr="00E46272">
        <w:rPr>
          <w:color w:val="000000"/>
          <w:sz w:val="32"/>
          <w:szCs w:val="32"/>
          <w:lang w:val="en-US"/>
        </w:rPr>
        <w:t xml:space="preserve"> </w:t>
      </w:r>
      <w:r w:rsidR="00D14C69" w:rsidRPr="00E46272">
        <w:rPr>
          <w:color w:val="000000"/>
          <w:sz w:val="32"/>
          <w:szCs w:val="32"/>
          <w:lang w:val="en-US"/>
        </w:rPr>
        <w:t xml:space="preserve">  a2</w:t>
      </w:r>
    </w:p>
    <w:p w:rsidR="00647E45" w:rsidRPr="00E46272" w:rsidRDefault="00647E45" w:rsidP="0011097B">
      <w:pPr>
        <w:autoSpaceDE w:val="0"/>
        <w:autoSpaceDN w:val="0"/>
        <w:adjustRightInd w:val="0"/>
        <w:jc w:val="both"/>
        <w:rPr>
          <w:color w:val="000000"/>
          <w:sz w:val="32"/>
          <w:szCs w:val="32"/>
          <w:lang w:val="en-US"/>
        </w:rPr>
      </w:pPr>
      <w:r w:rsidRPr="00E46272">
        <w:rPr>
          <w:color w:val="000000"/>
          <w:sz w:val="32"/>
          <w:szCs w:val="32"/>
          <w:lang w:val="en-US"/>
        </w:rPr>
        <w:t xml:space="preserve">          …                   …                   </w:t>
      </w:r>
      <w:r w:rsidR="003327C8" w:rsidRPr="00E46272">
        <w:rPr>
          <w:color w:val="000000"/>
          <w:sz w:val="32"/>
          <w:szCs w:val="32"/>
          <w:lang w:val="en-US"/>
        </w:rPr>
        <w:t xml:space="preserve"> </w:t>
      </w:r>
      <w:r w:rsidRPr="00E46272">
        <w:rPr>
          <w:color w:val="000000"/>
          <w:sz w:val="32"/>
          <w:szCs w:val="32"/>
          <w:lang w:val="en-US"/>
        </w:rPr>
        <w:t xml:space="preserve"> …                   …</w:t>
      </w:r>
      <w:r w:rsidR="00D14C69" w:rsidRPr="00E46272">
        <w:rPr>
          <w:color w:val="000000"/>
          <w:sz w:val="32"/>
          <w:szCs w:val="32"/>
          <w:lang w:val="en-US"/>
        </w:rPr>
        <w:t xml:space="preserve">                 </w:t>
      </w:r>
      <w:r w:rsidR="003327C8" w:rsidRPr="00E46272">
        <w:rPr>
          <w:color w:val="000000"/>
          <w:sz w:val="32"/>
          <w:szCs w:val="32"/>
          <w:lang w:val="en-US"/>
        </w:rPr>
        <w:t xml:space="preserve">  </w:t>
      </w:r>
      <w:r w:rsidR="00D14C69" w:rsidRPr="00E46272">
        <w:rPr>
          <w:color w:val="000000"/>
          <w:sz w:val="32"/>
          <w:szCs w:val="32"/>
          <w:lang w:val="en-US"/>
        </w:rPr>
        <w:t xml:space="preserve"> …</w:t>
      </w:r>
    </w:p>
    <w:p w:rsidR="00647E45" w:rsidRPr="00E46272" w:rsidRDefault="00647E45" w:rsidP="0011097B">
      <w:pPr>
        <w:autoSpaceDE w:val="0"/>
        <w:autoSpaceDN w:val="0"/>
        <w:adjustRightInd w:val="0"/>
        <w:jc w:val="both"/>
        <w:rPr>
          <w:color w:val="000000"/>
          <w:sz w:val="32"/>
          <w:szCs w:val="32"/>
          <w:lang w:val="en-US"/>
        </w:rPr>
      </w:pPr>
      <w:r w:rsidRPr="00E46272">
        <w:rPr>
          <w:color w:val="000000"/>
          <w:sz w:val="32"/>
          <w:szCs w:val="32"/>
          <w:lang w:val="en-US"/>
        </w:rPr>
        <w:t xml:space="preserve">          </w:t>
      </w:r>
      <w:r w:rsidRPr="00E46272">
        <w:rPr>
          <w:color w:val="000000"/>
          <w:sz w:val="32"/>
          <w:szCs w:val="32"/>
        </w:rPr>
        <w:t>Х</w:t>
      </w:r>
      <w:r w:rsidRPr="00E46272">
        <w:rPr>
          <w:color w:val="000000"/>
          <w:sz w:val="32"/>
          <w:szCs w:val="32"/>
          <w:lang w:val="en-US"/>
        </w:rPr>
        <w:t xml:space="preserve">n                  am1                 </w:t>
      </w:r>
      <w:r w:rsidR="003327C8" w:rsidRPr="00E46272">
        <w:rPr>
          <w:color w:val="000000"/>
          <w:sz w:val="32"/>
          <w:szCs w:val="32"/>
          <w:lang w:val="en-US"/>
        </w:rPr>
        <w:t xml:space="preserve"> </w:t>
      </w:r>
      <w:r w:rsidRPr="00E46272">
        <w:rPr>
          <w:color w:val="000000"/>
          <w:sz w:val="32"/>
          <w:szCs w:val="32"/>
          <w:lang w:val="en-US"/>
        </w:rPr>
        <w:t xml:space="preserve">am2               </w:t>
      </w:r>
      <w:r w:rsidR="003327C8" w:rsidRPr="00E46272">
        <w:rPr>
          <w:color w:val="000000"/>
          <w:sz w:val="32"/>
          <w:szCs w:val="32"/>
          <w:lang w:val="en-US"/>
        </w:rPr>
        <w:t xml:space="preserve"> </w:t>
      </w:r>
      <w:r w:rsidRPr="00E46272">
        <w:rPr>
          <w:color w:val="000000"/>
          <w:sz w:val="32"/>
          <w:szCs w:val="32"/>
          <w:lang w:val="en-US"/>
        </w:rPr>
        <w:t xml:space="preserve">am2               </w:t>
      </w:r>
      <w:r w:rsidR="003327C8" w:rsidRPr="00E46272">
        <w:rPr>
          <w:color w:val="000000"/>
          <w:sz w:val="32"/>
          <w:szCs w:val="32"/>
          <w:lang w:val="en-US"/>
        </w:rPr>
        <w:t xml:space="preserve"> </w:t>
      </w:r>
      <w:r w:rsidR="00D14C69" w:rsidRPr="00E46272">
        <w:rPr>
          <w:color w:val="000000"/>
          <w:sz w:val="32"/>
          <w:szCs w:val="32"/>
          <w:lang w:val="en-US"/>
        </w:rPr>
        <w:t xml:space="preserve"> am</w:t>
      </w:r>
    </w:p>
    <w:p w:rsidR="0099195B" w:rsidRPr="00E46272" w:rsidRDefault="0099195B" w:rsidP="006A30F4">
      <w:pPr>
        <w:autoSpaceDE w:val="0"/>
        <w:autoSpaceDN w:val="0"/>
        <w:adjustRightInd w:val="0"/>
        <w:ind w:firstLine="709"/>
        <w:jc w:val="both"/>
        <w:rPr>
          <w:color w:val="000000"/>
          <w:sz w:val="32"/>
          <w:szCs w:val="32"/>
          <w:lang w:val="en-US"/>
        </w:rPr>
      </w:pPr>
    </w:p>
    <w:p w:rsidR="004F2F87" w:rsidRPr="00E46272" w:rsidRDefault="004F2F87" w:rsidP="006A30F4">
      <w:pPr>
        <w:autoSpaceDE w:val="0"/>
        <w:autoSpaceDN w:val="0"/>
        <w:adjustRightInd w:val="0"/>
        <w:ind w:firstLine="709"/>
        <w:jc w:val="both"/>
        <w:rPr>
          <w:color w:val="000000"/>
          <w:sz w:val="32"/>
          <w:szCs w:val="32"/>
          <w:lang w:val="en-US"/>
        </w:rPr>
        <w:sectPr w:rsidR="004F2F87" w:rsidRPr="00E46272" w:rsidSect="00FF1A4A">
          <w:pgSz w:w="11906" w:h="16838"/>
          <w:pgMar w:top="567" w:right="567" w:bottom="680" w:left="851" w:header="709" w:footer="709" w:gutter="0"/>
          <w:cols w:space="708"/>
          <w:docGrid w:linePitch="360"/>
        </w:sectPr>
      </w:pPr>
    </w:p>
    <w:p w:rsidR="0099195B" w:rsidRPr="00E46272" w:rsidRDefault="0099195B" w:rsidP="00091E0E">
      <w:pPr>
        <w:autoSpaceDE w:val="0"/>
        <w:autoSpaceDN w:val="0"/>
        <w:adjustRightInd w:val="0"/>
        <w:spacing w:line="360" w:lineRule="auto"/>
        <w:jc w:val="center"/>
        <w:rPr>
          <w:color w:val="000000"/>
          <w:sz w:val="32"/>
          <w:szCs w:val="32"/>
        </w:rPr>
      </w:pPr>
      <w:r w:rsidRPr="00963178">
        <w:rPr>
          <w:b/>
          <w:color w:val="000000"/>
          <w:sz w:val="32"/>
          <w:szCs w:val="32"/>
        </w:rPr>
        <w:t xml:space="preserve">15. </w:t>
      </w:r>
      <w:r w:rsidRPr="00963178">
        <w:rPr>
          <w:rFonts w:eastAsia="TimesNewRomanPSMT"/>
          <w:b/>
          <w:color w:val="000000"/>
          <w:sz w:val="32"/>
          <w:szCs w:val="32"/>
        </w:rPr>
        <w:t>Переход от стандартной и общей формы задач ЛП к канонической</w:t>
      </w:r>
      <w:r w:rsidR="00091E0E" w:rsidRPr="00963178">
        <w:rPr>
          <w:rFonts w:eastAsia="TimesNewRomanPSMT"/>
          <w:b/>
          <w:color w:val="000000"/>
          <w:sz w:val="32"/>
          <w:szCs w:val="32"/>
        </w:rPr>
        <w:t>.</w:t>
      </w:r>
      <w:r w:rsidR="00091E0E" w:rsidRPr="00E46272">
        <w:rPr>
          <w:rFonts w:eastAsia="TimesNewRomanPSMT"/>
          <w:color w:val="000000"/>
          <w:sz w:val="32"/>
          <w:szCs w:val="32"/>
        </w:rPr>
        <w:t xml:space="preserve"> Теорема связи</w:t>
      </w:r>
    </w:p>
    <w:p w:rsidR="0099195B" w:rsidRPr="00E46272" w:rsidRDefault="0099195B" w:rsidP="0099195B">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Для перехода от общей или стандартной формы к канонической используют следующие приёмы.</w:t>
      </w:r>
    </w:p>
    <w:p w:rsidR="0099195B" w:rsidRPr="00E46272" w:rsidRDefault="0099195B" w:rsidP="001C4B47">
      <w:pPr>
        <w:autoSpaceDE w:val="0"/>
        <w:autoSpaceDN w:val="0"/>
        <w:adjustRightInd w:val="0"/>
        <w:ind w:firstLine="709"/>
        <w:jc w:val="both"/>
        <w:rPr>
          <w:rFonts w:eastAsia="TimesNewRomanPSMT"/>
          <w:color w:val="000000"/>
          <w:sz w:val="32"/>
          <w:szCs w:val="32"/>
        </w:rPr>
      </w:pPr>
      <w:r w:rsidRPr="00E46272">
        <w:rPr>
          <w:rFonts w:eastAsia="TimesNewRomanPSMT"/>
          <w:b/>
          <w:color w:val="000000"/>
          <w:sz w:val="32"/>
          <w:szCs w:val="32"/>
        </w:rPr>
        <w:t>1.</w:t>
      </w:r>
      <w:r w:rsidRPr="00E46272">
        <w:rPr>
          <w:rFonts w:eastAsia="TimesNewRomanPSMT"/>
          <w:color w:val="000000"/>
          <w:sz w:val="32"/>
          <w:szCs w:val="32"/>
        </w:rPr>
        <w:t xml:space="preserve"> </w:t>
      </w:r>
      <w:r w:rsidR="00F70187" w:rsidRPr="00E46272">
        <w:rPr>
          <w:rFonts w:eastAsia="TimesNewRomanPSMT"/>
          <w:color w:val="000000"/>
          <w:sz w:val="32"/>
          <w:szCs w:val="32"/>
          <w:u w:val="single"/>
        </w:rPr>
        <w:t>Преобразование переменных</w:t>
      </w:r>
      <w:r w:rsidR="00F70187" w:rsidRPr="00E46272">
        <w:rPr>
          <w:rFonts w:eastAsia="TimesNewRomanPSMT"/>
          <w:color w:val="000000"/>
          <w:sz w:val="32"/>
          <w:szCs w:val="32"/>
        </w:rPr>
        <w:t xml:space="preserve">. Если какая-то переменная </w:t>
      </w:r>
      <w:r w:rsidRPr="00E46272">
        <w:rPr>
          <w:rFonts w:eastAsia="TimesNewRomanPSMT"/>
          <w:color w:val="000000"/>
          <w:sz w:val="32"/>
          <w:szCs w:val="32"/>
        </w:rPr>
        <w:t xml:space="preserve"> </w:t>
      </w:r>
      <w:r w:rsidR="00F70187" w:rsidRPr="00E46272">
        <w:rPr>
          <w:rFonts w:eastAsia="TimesNewRomanPSMT"/>
          <w:color w:val="000000"/>
          <w:sz w:val="32"/>
          <w:szCs w:val="32"/>
          <w:lang w:val="en-US"/>
        </w:rPr>
        <w:t>Xk</w:t>
      </w:r>
      <w:r w:rsidR="00F70187" w:rsidRPr="00E46272">
        <w:rPr>
          <w:rFonts w:eastAsia="TimesNewRomanPSMT"/>
          <w:color w:val="000000"/>
          <w:sz w:val="32"/>
          <w:szCs w:val="32"/>
        </w:rPr>
        <w:t xml:space="preserve"> </w:t>
      </w:r>
      <w:r w:rsidR="008E1AD9" w:rsidRPr="00E46272">
        <w:rPr>
          <w:rFonts w:eastAsia="TimesNewRomanPSMT"/>
          <w:color w:val="000000"/>
          <w:sz w:val="32"/>
          <w:szCs w:val="32"/>
        </w:rPr>
        <w:t>неположительна (</w:t>
      </w:r>
      <w:r w:rsidR="008E1AD9" w:rsidRPr="00E46272">
        <w:rPr>
          <w:rFonts w:eastAsia="TimesNewRomanPSMT"/>
          <w:color w:val="000000"/>
          <w:sz w:val="32"/>
          <w:szCs w:val="32"/>
          <w:lang w:val="en-US"/>
        </w:rPr>
        <w:t>Xk</w:t>
      </w:r>
      <w:r w:rsidR="008E1AD9" w:rsidRPr="00E46272">
        <w:rPr>
          <w:rFonts w:eastAsia="TimesNewRomanPSMT"/>
          <w:color w:val="000000"/>
          <w:sz w:val="32"/>
          <w:szCs w:val="32"/>
        </w:rPr>
        <w:t xml:space="preserve"> ≤ 0)</w:t>
      </w:r>
      <w:r w:rsidRPr="00E46272">
        <w:rPr>
          <w:rFonts w:eastAsia="TimesNewRomanPSMT"/>
          <w:color w:val="000000"/>
          <w:sz w:val="32"/>
          <w:szCs w:val="32"/>
        </w:rPr>
        <w:t>, то вводят нов</w:t>
      </w:r>
      <w:r w:rsidR="008E1AD9" w:rsidRPr="00E46272">
        <w:rPr>
          <w:rFonts w:eastAsia="TimesNewRomanPSMT"/>
          <w:color w:val="000000"/>
          <w:sz w:val="32"/>
          <w:szCs w:val="32"/>
        </w:rPr>
        <w:t xml:space="preserve">ую переменную </w:t>
      </w:r>
      <w:r w:rsidR="008E1AD9" w:rsidRPr="00E46272">
        <w:rPr>
          <w:rFonts w:eastAsia="TimesNewRomanPSMT"/>
          <w:color w:val="000000"/>
          <w:sz w:val="32"/>
          <w:szCs w:val="32"/>
          <w:lang w:val="en-US"/>
        </w:rPr>
        <w:t>Xk</w:t>
      </w:r>
      <w:r w:rsidR="008E1AD9" w:rsidRPr="00E46272">
        <w:rPr>
          <w:rFonts w:eastAsia="TimesNewRomanPSMT"/>
          <w:color w:val="000000"/>
          <w:sz w:val="32"/>
          <w:szCs w:val="32"/>
        </w:rPr>
        <w:t xml:space="preserve"> '</w:t>
      </w:r>
      <w:r w:rsidRPr="00E46272">
        <w:rPr>
          <w:rFonts w:eastAsia="TimesNewRomanPSMT"/>
          <w:color w:val="000000"/>
          <w:sz w:val="32"/>
          <w:szCs w:val="32"/>
        </w:rPr>
        <w:t xml:space="preserve">, так что </w:t>
      </w:r>
      <w:r w:rsidR="008E1AD9" w:rsidRPr="00E46272">
        <w:rPr>
          <w:rFonts w:eastAsia="TimesNewRomanPSMT"/>
          <w:color w:val="000000"/>
          <w:sz w:val="32"/>
          <w:szCs w:val="32"/>
          <w:lang w:val="en-US"/>
        </w:rPr>
        <w:t>Xk</w:t>
      </w:r>
      <w:r w:rsidR="008E1AD9" w:rsidRPr="00E46272">
        <w:rPr>
          <w:rFonts w:eastAsia="TimesNewRomanPSMT"/>
          <w:color w:val="000000"/>
          <w:sz w:val="32"/>
          <w:szCs w:val="32"/>
        </w:rPr>
        <w:t xml:space="preserve"> '</w:t>
      </w:r>
      <w:r w:rsidRPr="00E46272">
        <w:rPr>
          <w:rFonts w:eastAsia="TimesNewRomanPSMT"/>
          <w:i/>
          <w:iCs/>
          <w:color w:val="000000"/>
          <w:sz w:val="32"/>
          <w:szCs w:val="32"/>
        </w:rPr>
        <w:t xml:space="preserve"> </w:t>
      </w:r>
      <w:r w:rsidR="008E1AD9" w:rsidRPr="00E46272">
        <w:rPr>
          <w:rFonts w:eastAsia="TimesNewRomanPSMT"/>
          <w:color w:val="000000"/>
          <w:sz w:val="32"/>
          <w:szCs w:val="32"/>
        </w:rPr>
        <w:t>=  –</w:t>
      </w:r>
      <w:r w:rsidR="008E1AD9" w:rsidRPr="00E46272">
        <w:rPr>
          <w:rFonts w:eastAsia="TimesNewRomanPSMT"/>
          <w:color w:val="000000"/>
          <w:sz w:val="32"/>
          <w:szCs w:val="32"/>
          <w:lang w:val="en-US"/>
        </w:rPr>
        <w:t>Xk</w:t>
      </w:r>
      <w:r w:rsidR="008E1AD9" w:rsidRPr="00E46272">
        <w:rPr>
          <w:rFonts w:eastAsia="TimesNewRomanPSMT"/>
          <w:color w:val="000000"/>
          <w:sz w:val="32"/>
          <w:szCs w:val="32"/>
        </w:rPr>
        <w:t xml:space="preserve"> </w:t>
      </w:r>
      <w:r w:rsidRPr="00E46272">
        <w:rPr>
          <w:rFonts w:eastAsia="TimesNewRomanPSMT"/>
          <w:color w:val="000000"/>
          <w:sz w:val="32"/>
          <w:szCs w:val="32"/>
        </w:rPr>
        <w:t>.</w:t>
      </w:r>
      <w:r w:rsidR="008E1AD9" w:rsidRPr="00E46272">
        <w:rPr>
          <w:rFonts w:eastAsia="TimesNewRomanPSMT"/>
          <w:color w:val="000000"/>
          <w:sz w:val="32"/>
          <w:szCs w:val="32"/>
        </w:rPr>
        <w:t xml:space="preserve"> Очевидно, что </w:t>
      </w:r>
      <w:r w:rsidRPr="00E46272">
        <w:rPr>
          <w:rFonts w:eastAsia="TimesNewRomanPSMT"/>
          <w:i/>
          <w:iCs/>
          <w:color w:val="000000"/>
          <w:sz w:val="32"/>
          <w:szCs w:val="32"/>
        </w:rPr>
        <w:t xml:space="preserve"> </w:t>
      </w:r>
      <w:r w:rsidR="008E1AD9" w:rsidRPr="00E46272">
        <w:rPr>
          <w:rFonts w:eastAsia="TimesNewRomanPSMT"/>
          <w:color w:val="000000"/>
          <w:sz w:val="32"/>
          <w:szCs w:val="32"/>
          <w:lang w:val="en-US"/>
        </w:rPr>
        <w:t>Xk</w:t>
      </w:r>
      <w:r w:rsidR="008E1AD9" w:rsidRPr="00E46272">
        <w:rPr>
          <w:rFonts w:eastAsia="TimesNewRomanPSMT"/>
          <w:color w:val="000000"/>
          <w:sz w:val="32"/>
          <w:szCs w:val="32"/>
        </w:rPr>
        <w:t xml:space="preserve"> ' ≥ 0</w:t>
      </w:r>
      <w:r w:rsidRPr="00E46272">
        <w:rPr>
          <w:rFonts w:eastAsia="TimesNewRomanPSMT"/>
          <w:color w:val="000000"/>
          <w:sz w:val="32"/>
          <w:szCs w:val="32"/>
        </w:rPr>
        <w:t xml:space="preserve">. После </w:t>
      </w:r>
      <w:r w:rsidR="008E1AD9" w:rsidRPr="00E46272">
        <w:rPr>
          <w:rFonts w:eastAsia="TimesNewRomanPSMT"/>
          <w:color w:val="000000"/>
          <w:sz w:val="32"/>
          <w:szCs w:val="32"/>
        </w:rPr>
        <w:t>этого</w:t>
      </w:r>
      <w:r w:rsidRPr="00E46272">
        <w:rPr>
          <w:rFonts w:eastAsia="TimesNewRomanPSMT"/>
          <w:color w:val="000000"/>
          <w:sz w:val="32"/>
          <w:szCs w:val="32"/>
        </w:rPr>
        <w:t xml:space="preserve"> в каждом ограничении</w:t>
      </w:r>
      <w:r w:rsidR="008E1AD9" w:rsidRPr="00E46272">
        <w:rPr>
          <w:rFonts w:eastAsia="TimesNewRomanPSMT"/>
          <w:color w:val="000000"/>
          <w:sz w:val="32"/>
          <w:szCs w:val="32"/>
        </w:rPr>
        <w:t xml:space="preserve"> и целевой функции переменную </w:t>
      </w:r>
      <w:r w:rsidRPr="00E46272">
        <w:rPr>
          <w:rFonts w:eastAsia="TimesNewRomanPSMT"/>
          <w:color w:val="000000"/>
          <w:sz w:val="32"/>
          <w:szCs w:val="32"/>
        </w:rPr>
        <w:t xml:space="preserve"> </w:t>
      </w:r>
      <w:r w:rsidR="008E1AD9" w:rsidRPr="00E46272">
        <w:rPr>
          <w:rFonts w:eastAsia="TimesNewRomanPSMT"/>
          <w:color w:val="000000"/>
          <w:sz w:val="32"/>
          <w:szCs w:val="32"/>
          <w:lang w:val="en-US"/>
        </w:rPr>
        <w:t>Xk</w:t>
      </w:r>
      <w:r w:rsidR="008E1AD9" w:rsidRPr="00E46272">
        <w:rPr>
          <w:rFonts w:eastAsia="TimesNewRomanPSMT"/>
          <w:color w:val="000000"/>
          <w:sz w:val="32"/>
          <w:szCs w:val="32"/>
        </w:rPr>
        <w:t xml:space="preserve"> </w:t>
      </w:r>
      <w:r w:rsidRPr="00E46272">
        <w:rPr>
          <w:rFonts w:eastAsia="TimesNewRomanPSMT"/>
          <w:color w:val="000000"/>
          <w:sz w:val="32"/>
          <w:szCs w:val="32"/>
        </w:rPr>
        <w:t>заменяют на [</w:t>
      </w:r>
      <w:r w:rsidRPr="00E46272">
        <w:rPr>
          <w:rFonts w:eastAsia="TimesNewRomanPSMT"/>
          <w:i/>
          <w:iCs/>
          <w:color w:val="000000"/>
          <w:sz w:val="32"/>
          <w:szCs w:val="32"/>
        </w:rPr>
        <w:t xml:space="preserve"> </w:t>
      </w:r>
      <w:r w:rsidR="008E1AD9" w:rsidRPr="00E46272">
        <w:rPr>
          <w:rFonts w:eastAsia="TimesNewRomanPSMT"/>
          <w:i/>
          <w:iCs/>
          <w:color w:val="000000"/>
          <w:sz w:val="32"/>
          <w:szCs w:val="32"/>
        </w:rPr>
        <w:t xml:space="preserve">– </w:t>
      </w:r>
      <w:r w:rsidR="008E1AD9" w:rsidRPr="00E46272">
        <w:rPr>
          <w:rFonts w:eastAsia="TimesNewRomanPSMT"/>
          <w:color w:val="000000"/>
          <w:sz w:val="32"/>
          <w:szCs w:val="32"/>
          <w:lang w:val="en-US"/>
        </w:rPr>
        <w:t>Xk</w:t>
      </w:r>
      <w:r w:rsidR="008E1AD9" w:rsidRPr="00E46272">
        <w:rPr>
          <w:rFonts w:eastAsia="TimesNewRomanPSMT"/>
          <w:color w:val="000000"/>
          <w:sz w:val="32"/>
          <w:szCs w:val="32"/>
        </w:rPr>
        <w:t xml:space="preserve"> '</w:t>
      </w:r>
      <w:r w:rsidRPr="00E46272">
        <w:rPr>
          <w:rFonts w:eastAsia="TimesNewRomanPSMT"/>
          <w:color w:val="000000"/>
          <w:sz w:val="32"/>
          <w:szCs w:val="32"/>
        </w:rPr>
        <w:t>].</w:t>
      </w:r>
    </w:p>
    <w:p w:rsidR="0099195B" w:rsidRPr="00E46272" w:rsidRDefault="00526C38" w:rsidP="001C4B47">
      <w:pPr>
        <w:autoSpaceDE w:val="0"/>
        <w:autoSpaceDN w:val="0"/>
        <w:adjustRightInd w:val="0"/>
        <w:ind w:firstLine="709"/>
        <w:jc w:val="both"/>
        <w:rPr>
          <w:rFonts w:eastAsia="TimesNewRomanPSMT"/>
          <w:color w:val="000000"/>
          <w:sz w:val="32"/>
          <w:szCs w:val="32"/>
        </w:rPr>
      </w:pPr>
      <w:r w:rsidRPr="00E46272">
        <w:rPr>
          <w:rFonts w:eastAsia="TimesNewRomanPSMT"/>
          <w:color w:val="000000"/>
          <w:sz w:val="32"/>
          <w:szCs w:val="32"/>
        </w:rPr>
        <w:t>Если какая-то переменная Х</w:t>
      </w:r>
      <w:r w:rsidR="0099195B" w:rsidRPr="00E46272">
        <w:rPr>
          <w:rFonts w:eastAsia="TimesNewRomanPSMT"/>
          <w:color w:val="000000"/>
          <w:sz w:val="32"/>
          <w:szCs w:val="32"/>
        </w:rPr>
        <w:t xml:space="preserve">t может принимать любые значения, то её заменяют разностью двух </w:t>
      </w:r>
      <w:r w:rsidRPr="00E46272">
        <w:rPr>
          <w:rFonts w:eastAsia="TimesNewRomanPSMT"/>
          <w:color w:val="000000"/>
          <w:sz w:val="32"/>
          <w:szCs w:val="32"/>
        </w:rPr>
        <w:t xml:space="preserve">неотрицательных </w:t>
      </w:r>
      <w:r w:rsidR="0099195B" w:rsidRPr="00E46272">
        <w:rPr>
          <w:rFonts w:eastAsia="TimesNewRomanPSMT"/>
          <w:color w:val="000000"/>
          <w:sz w:val="32"/>
          <w:szCs w:val="32"/>
        </w:rPr>
        <w:t xml:space="preserve">переменных </w:t>
      </w:r>
      <w:r w:rsidRPr="00E46272">
        <w:rPr>
          <w:rFonts w:eastAsia="TimesNewRomanPSMT"/>
          <w:color w:val="000000"/>
          <w:sz w:val="32"/>
          <w:szCs w:val="32"/>
        </w:rPr>
        <w:t>Хt’ и Х</w:t>
      </w:r>
      <w:r w:rsidR="0099195B" w:rsidRPr="00E46272">
        <w:rPr>
          <w:rFonts w:eastAsia="TimesNewRomanPSMT"/>
          <w:color w:val="000000"/>
          <w:sz w:val="32"/>
          <w:szCs w:val="32"/>
        </w:rPr>
        <w:t>t’’</w:t>
      </w:r>
      <w:r w:rsidR="00041ECB" w:rsidRPr="00E46272">
        <w:rPr>
          <w:rFonts w:eastAsia="TimesNewRomanPSMT"/>
          <w:color w:val="000000"/>
          <w:sz w:val="32"/>
          <w:szCs w:val="32"/>
        </w:rPr>
        <w:t xml:space="preserve">,  т. е. полагают, что </w:t>
      </w:r>
      <w:r w:rsidR="0099195B" w:rsidRPr="00E46272">
        <w:rPr>
          <w:rFonts w:eastAsia="TimesNewRomanPSMT"/>
          <w:color w:val="000000"/>
          <w:sz w:val="32"/>
          <w:szCs w:val="32"/>
        </w:rPr>
        <w:t xml:space="preserve"> хt = </w:t>
      </w:r>
      <w:r w:rsidR="00041ECB" w:rsidRPr="00E46272">
        <w:rPr>
          <w:rFonts w:eastAsia="TimesNewRomanPSMT"/>
          <w:color w:val="000000"/>
          <w:sz w:val="32"/>
          <w:szCs w:val="32"/>
        </w:rPr>
        <w:t>Х</w:t>
      </w:r>
      <w:r w:rsidR="0099195B" w:rsidRPr="00E46272">
        <w:rPr>
          <w:rFonts w:eastAsia="TimesNewRomanPSMT"/>
          <w:color w:val="000000"/>
          <w:sz w:val="32"/>
          <w:szCs w:val="32"/>
        </w:rPr>
        <w:t xml:space="preserve">t’ </w:t>
      </w:r>
      <w:r w:rsidR="00041ECB" w:rsidRPr="00E46272">
        <w:rPr>
          <w:rFonts w:eastAsia="TimesNewRomanPSMT"/>
          <w:color w:val="000000"/>
          <w:sz w:val="32"/>
          <w:szCs w:val="32"/>
        </w:rPr>
        <w:t xml:space="preserve">– </w:t>
      </w:r>
      <w:r w:rsidR="0099195B" w:rsidRPr="00E46272">
        <w:rPr>
          <w:rFonts w:eastAsia="TimesNewRomanPSMT"/>
          <w:color w:val="000000"/>
          <w:sz w:val="32"/>
          <w:szCs w:val="32"/>
        </w:rPr>
        <w:t xml:space="preserve"> </w:t>
      </w:r>
      <w:r w:rsidR="00041ECB" w:rsidRPr="00E46272">
        <w:rPr>
          <w:rFonts w:eastAsia="TimesNewRomanPSMT"/>
          <w:color w:val="000000"/>
          <w:sz w:val="32"/>
          <w:szCs w:val="32"/>
        </w:rPr>
        <w:t>Х</w:t>
      </w:r>
      <w:r w:rsidR="0099195B" w:rsidRPr="00E46272">
        <w:rPr>
          <w:rFonts w:eastAsia="TimesNewRomanPSMT"/>
          <w:color w:val="000000"/>
          <w:sz w:val="32"/>
          <w:szCs w:val="32"/>
        </w:rPr>
        <w:t xml:space="preserve">t’’, где </w:t>
      </w:r>
      <w:r w:rsidR="00041ECB" w:rsidRPr="00E46272">
        <w:rPr>
          <w:rFonts w:eastAsia="TimesNewRomanPSMT"/>
          <w:color w:val="000000"/>
          <w:sz w:val="32"/>
          <w:szCs w:val="32"/>
        </w:rPr>
        <w:t>Х</w:t>
      </w:r>
      <w:r w:rsidR="0099195B" w:rsidRPr="00E46272">
        <w:rPr>
          <w:rFonts w:eastAsia="TimesNewRomanPSMT"/>
          <w:color w:val="000000"/>
          <w:sz w:val="32"/>
          <w:szCs w:val="32"/>
        </w:rPr>
        <w:t xml:space="preserve">t’ 0 ≥ и </w:t>
      </w:r>
      <w:r w:rsidR="00041ECB" w:rsidRPr="00E46272">
        <w:rPr>
          <w:rFonts w:eastAsia="TimesNewRomanPSMT"/>
          <w:color w:val="000000"/>
          <w:sz w:val="32"/>
          <w:szCs w:val="32"/>
        </w:rPr>
        <w:t>Х</w:t>
      </w:r>
      <w:r w:rsidR="0099195B" w:rsidRPr="00E46272">
        <w:rPr>
          <w:rFonts w:eastAsia="TimesNewRomanPSMT"/>
          <w:color w:val="000000"/>
          <w:sz w:val="32"/>
          <w:szCs w:val="32"/>
        </w:rPr>
        <w:t xml:space="preserve">t’’  ≥ </w:t>
      </w:r>
      <w:r w:rsidR="00041ECB" w:rsidRPr="00E46272">
        <w:rPr>
          <w:rFonts w:eastAsia="TimesNewRomanPSMT"/>
          <w:color w:val="000000"/>
          <w:sz w:val="32"/>
          <w:szCs w:val="32"/>
        </w:rPr>
        <w:t>0</w:t>
      </w:r>
      <w:r w:rsidR="0099195B" w:rsidRPr="00E46272">
        <w:rPr>
          <w:rFonts w:eastAsia="TimesNewRomanPSMT"/>
          <w:color w:val="000000"/>
          <w:sz w:val="32"/>
          <w:szCs w:val="32"/>
        </w:rPr>
        <w:t>.</w:t>
      </w:r>
    </w:p>
    <w:p w:rsidR="0099195B" w:rsidRPr="00E46272" w:rsidRDefault="0099195B" w:rsidP="001C4B47">
      <w:pPr>
        <w:autoSpaceDE w:val="0"/>
        <w:autoSpaceDN w:val="0"/>
        <w:adjustRightInd w:val="0"/>
        <w:ind w:firstLine="709"/>
        <w:jc w:val="both"/>
        <w:rPr>
          <w:rFonts w:eastAsia="TimesNewRomanPSMT"/>
          <w:color w:val="000000"/>
          <w:sz w:val="32"/>
          <w:szCs w:val="32"/>
        </w:rPr>
      </w:pPr>
      <w:r w:rsidRPr="00E46272">
        <w:rPr>
          <w:rFonts w:eastAsia="TimesNewRomanPSMT"/>
          <w:b/>
          <w:color w:val="000000"/>
          <w:sz w:val="32"/>
          <w:szCs w:val="32"/>
        </w:rPr>
        <w:t>2.</w:t>
      </w:r>
      <w:r w:rsidRPr="00E46272">
        <w:rPr>
          <w:rFonts w:eastAsia="TimesNewRomanPSMT"/>
          <w:color w:val="000000"/>
          <w:sz w:val="32"/>
          <w:szCs w:val="32"/>
        </w:rPr>
        <w:t xml:space="preserve"> </w:t>
      </w:r>
      <w:r w:rsidR="0079480D" w:rsidRPr="00E46272">
        <w:rPr>
          <w:rFonts w:eastAsia="TimesNewRomanPSMT"/>
          <w:color w:val="000000"/>
          <w:sz w:val="32"/>
          <w:szCs w:val="32"/>
          <w:u w:val="single"/>
        </w:rPr>
        <w:t>Преобразование ограничений.</w:t>
      </w:r>
      <w:r w:rsidR="0079480D" w:rsidRPr="00E46272">
        <w:rPr>
          <w:rFonts w:eastAsia="TimesNewRomanPSMT"/>
          <w:color w:val="000000"/>
          <w:sz w:val="32"/>
          <w:szCs w:val="32"/>
        </w:rPr>
        <w:t xml:space="preserve"> </w:t>
      </w:r>
      <w:r w:rsidRPr="00E46272">
        <w:rPr>
          <w:rFonts w:eastAsia="TimesNewRomanPSMT"/>
          <w:color w:val="000000"/>
          <w:sz w:val="32"/>
          <w:szCs w:val="32"/>
        </w:rPr>
        <w:t xml:space="preserve">Если какое–либо из ограничений </w:t>
      </w:r>
      <w:r w:rsidR="00581555" w:rsidRPr="00E46272">
        <w:rPr>
          <w:rFonts w:eastAsia="TimesNewRomanPSMT"/>
          <w:color w:val="000000"/>
          <w:sz w:val="32"/>
          <w:szCs w:val="32"/>
        </w:rPr>
        <w:t xml:space="preserve">в модели </w:t>
      </w:r>
      <w:r w:rsidRPr="00E46272">
        <w:rPr>
          <w:rFonts w:eastAsia="TimesNewRomanPSMT"/>
          <w:color w:val="000000"/>
          <w:sz w:val="32"/>
          <w:szCs w:val="32"/>
        </w:rPr>
        <w:t>имеет вид неравенства, то оно преобразуется в равенство прибавлением (если неравенство имеет тип ≤) или вычитанием (если неравенство имеет тип ≥) из его левой части</w:t>
      </w:r>
      <w:r w:rsidR="00581555" w:rsidRPr="00E46272">
        <w:rPr>
          <w:rFonts w:eastAsia="TimesNewRomanPSMT"/>
          <w:color w:val="000000"/>
          <w:sz w:val="32"/>
          <w:szCs w:val="32"/>
        </w:rPr>
        <w:t>. Эти переменные называют балансовыми.</w:t>
      </w:r>
      <w:r w:rsidRPr="00E46272">
        <w:rPr>
          <w:rFonts w:eastAsia="TimesNewRomanPSMT"/>
          <w:color w:val="000000"/>
          <w:sz w:val="32"/>
          <w:szCs w:val="32"/>
        </w:rPr>
        <w:t xml:space="preserve"> Балансовые переменные входят в цел</w:t>
      </w:r>
      <w:r w:rsidR="00581555" w:rsidRPr="00E46272">
        <w:rPr>
          <w:rFonts w:eastAsia="TimesNewRomanPSMT"/>
          <w:color w:val="000000"/>
          <w:sz w:val="32"/>
          <w:szCs w:val="32"/>
        </w:rPr>
        <w:t xml:space="preserve">евую функцию с коэффициентами нуль. Балансовая переменная принимает значение индекса </w:t>
      </w:r>
      <w:r w:rsidR="00D83574" w:rsidRPr="00E46272">
        <w:rPr>
          <w:rFonts w:eastAsia="TimesNewRomanPSMT"/>
          <w:color w:val="000000"/>
          <w:sz w:val="32"/>
          <w:szCs w:val="32"/>
        </w:rPr>
        <w:t>последовательно</w:t>
      </w:r>
      <w:r w:rsidR="00581555" w:rsidRPr="00E46272">
        <w:rPr>
          <w:rFonts w:eastAsia="TimesNewRomanPSMT"/>
          <w:color w:val="000000"/>
          <w:sz w:val="32"/>
          <w:szCs w:val="32"/>
        </w:rPr>
        <w:t xml:space="preserve"> после уже имеющихся. Если, например, система ограничений имеет 5 </w:t>
      </w:r>
      <w:r w:rsidR="00D01B9D" w:rsidRPr="00E46272">
        <w:rPr>
          <w:rFonts w:eastAsia="TimesNewRomanPSMT"/>
          <w:color w:val="000000"/>
          <w:sz w:val="32"/>
          <w:szCs w:val="32"/>
        </w:rPr>
        <w:t>переменных</w:t>
      </w:r>
      <w:r w:rsidR="00581555" w:rsidRPr="00E46272">
        <w:rPr>
          <w:rFonts w:eastAsia="TimesNewRomanPSMT"/>
          <w:color w:val="000000"/>
          <w:sz w:val="32"/>
          <w:szCs w:val="32"/>
        </w:rPr>
        <w:t>,</w:t>
      </w:r>
      <w:r w:rsidR="00D83574" w:rsidRPr="00E46272">
        <w:rPr>
          <w:rFonts w:eastAsia="TimesNewRomanPSMT"/>
          <w:color w:val="000000"/>
          <w:sz w:val="32"/>
          <w:szCs w:val="32"/>
        </w:rPr>
        <w:t xml:space="preserve"> </w:t>
      </w:r>
      <w:r w:rsidR="00581555" w:rsidRPr="00E46272">
        <w:rPr>
          <w:rFonts w:eastAsia="TimesNewRomanPSMT"/>
          <w:color w:val="000000"/>
          <w:sz w:val="32"/>
          <w:szCs w:val="32"/>
        </w:rPr>
        <w:t>то</w:t>
      </w:r>
      <w:r w:rsidR="00D83574" w:rsidRPr="00E46272">
        <w:rPr>
          <w:rFonts w:eastAsia="TimesNewRomanPSMT"/>
          <w:color w:val="000000"/>
          <w:sz w:val="32"/>
          <w:szCs w:val="32"/>
        </w:rPr>
        <w:t xml:space="preserve"> </w:t>
      </w:r>
      <w:r w:rsidR="00581555" w:rsidRPr="00E46272">
        <w:rPr>
          <w:rFonts w:eastAsia="TimesNewRomanPSMT"/>
          <w:color w:val="000000"/>
          <w:sz w:val="32"/>
          <w:szCs w:val="32"/>
        </w:rPr>
        <w:t>первая балансовая переменная будет Х6, а вторая – Х7 и т.д.</w:t>
      </w:r>
    </w:p>
    <w:p w:rsidR="00AA0C42" w:rsidRPr="00E46272" w:rsidRDefault="00AA0C42" w:rsidP="006A30F4">
      <w:pPr>
        <w:autoSpaceDE w:val="0"/>
        <w:autoSpaceDN w:val="0"/>
        <w:adjustRightInd w:val="0"/>
        <w:ind w:firstLine="709"/>
        <w:jc w:val="both"/>
        <w:rPr>
          <w:color w:val="000000"/>
          <w:sz w:val="32"/>
          <w:szCs w:val="32"/>
        </w:rPr>
        <w:sectPr w:rsidR="00AA0C42" w:rsidRPr="00E46272" w:rsidSect="00FF1A4A">
          <w:pgSz w:w="11906" w:h="16838"/>
          <w:pgMar w:top="567" w:right="567" w:bottom="680" w:left="851" w:header="709" w:footer="709" w:gutter="0"/>
          <w:cols w:space="708"/>
          <w:docGrid w:linePitch="360"/>
        </w:sectPr>
      </w:pPr>
    </w:p>
    <w:p w:rsidR="0099195B" w:rsidRPr="00963178" w:rsidRDefault="00AA0C42" w:rsidP="00AA0C42">
      <w:pPr>
        <w:numPr>
          <w:ilvl w:val="0"/>
          <w:numId w:val="6"/>
        </w:numPr>
        <w:autoSpaceDE w:val="0"/>
        <w:autoSpaceDN w:val="0"/>
        <w:adjustRightInd w:val="0"/>
        <w:jc w:val="center"/>
        <w:rPr>
          <w:b/>
          <w:color w:val="000000"/>
          <w:sz w:val="32"/>
          <w:szCs w:val="32"/>
        </w:rPr>
      </w:pPr>
      <w:r w:rsidRPr="00963178">
        <w:rPr>
          <w:b/>
          <w:color w:val="000000"/>
          <w:sz w:val="32"/>
          <w:szCs w:val="32"/>
        </w:rPr>
        <w:t>Переход от канонической формы модели ЗЛП к стандартной</w:t>
      </w:r>
    </w:p>
    <w:p w:rsidR="002842EB" w:rsidRPr="00E46272" w:rsidRDefault="002842EB" w:rsidP="002842EB">
      <w:pPr>
        <w:autoSpaceDE w:val="0"/>
        <w:autoSpaceDN w:val="0"/>
        <w:adjustRightInd w:val="0"/>
        <w:jc w:val="both"/>
        <w:rPr>
          <w:color w:val="000000"/>
          <w:sz w:val="32"/>
          <w:szCs w:val="32"/>
        </w:rPr>
      </w:pPr>
    </w:p>
    <w:p w:rsidR="0093017D" w:rsidRPr="00E46272" w:rsidRDefault="0093017D" w:rsidP="0093017D">
      <w:pPr>
        <w:autoSpaceDE w:val="0"/>
        <w:autoSpaceDN w:val="0"/>
        <w:adjustRightInd w:val="0"/>
        <w:rPr>
          <w:rFonts w:eastAsia="TimesNewRomanPSMT"/>
          <w:color w:val="000000"/>
          <w:sz w:val="32"/>
          <w:szCs w:val="32"/>
        </w:rPr>
      </w:pPr>
      <w:r w:rsidRPr="00E46272">
        <w:rPr>
          <w:rFonts w:eastAsia="TimesNewRomanPSMT"/>
          <w:color w:val="000000"/>
          <w:sz w:val="32"/>
          <w:szCs w:val="32"/>
        </w:rPr>
        <w:t>Для перехода от канонической формы к стандартной можно каждое из</w:t>
      </w:r>
    </w:p>
    <w:p w:rsidR="0093017D" w:rsidRPr="00E46272" w:rsidRDefault="0093017D" w:rsidP="0093017D">
      <w:pPr>
        <w:autoSpaceDE w:val="0"/>
        <w:autoSpaceDN w:val="0"/>
        <w:adjustRightInd w:val="0"/>
        <w:rPr>
          <w:rFonts w:eastAsia="TimesNewRomanPSMT"/>
          <w:color w:val="000000"/>
          <w:sz w:val="32"/>
          <w:szCs w:val="32"/>
        </w:rPr>
      </w:pPr>
      <w:r w:rsidRPr="00E46272">
        <w:rPr>
          <w:rFonts w:eastAsia="TimesNewRomanPSMT"/>
          <w:color w:val="000000"/>
          <w:sz w:val="32"/>
          <w:szCs w:val="32"/>
        </w:rPr>
        <w:t>уравнений заменить системой неравенств:</w:t>
      </w:r>
    </w:p>
    <w:p w:rsidR="0093017D" w:rsidRPr="00E46272" w:rsidRDefault="0093017D" w:rsidP="0093017D">
      <w:pPr>
        <w:autoSpaceDE w:val="0"/>
        <w:autoSpaceDN w:val="0"/>
        <w:adjustRightInd w:val="0"/>
        <w:rPr>
          <w:rFonts w:eastAsia="TimesNewRomanPSMT"/>
          <w:color w:val="000000"/>
          <w:sz w:val="32"/>
          <w:szCs w:val="32"/>
        </w:rPr>
      </w:pPr>
    </w:p>
    <w:p w:rsidR="0093017D" w:rsidRPr="00E46272" w:rsidRDefault="0093017D" w:rsidP="0093017D">
      <w:pPr>
        <w:tabs>
          <w:tab w:val="right" w:pos="7020"/>
        </w:tabs>
        <w:autoSpaceDE w:val="0"/>
        <w:autoSpaceDN w:val="0"/>
        <w:adjustRightInd w:val="0"/>
        <w:rPr>
          <w:rFonts w:eastAsia="TimesNewRomanPSMT"/>
          <w:color w:val="000000"/>
          <w:sz w:val="32"/>
          <w:szCs w:val="32"/>
        </w:rPr>
      </w:pPr>
      <w:r w:rsidRPr="00E46272">
        <w:rPr>
          <w:rFonts w:eastAsia="TimesNewRomanPSMT"/>
          <w:color w:val="000000"/>
          <w:position w:val="-12"/>
          <w:sz w:val="32"/>
          <w:szCs w:val="32"/>
        </w:rPr>
        <w:object w:dxaOrig="2360" w:dyaOrig="360">
          <v:shape id="_x0000_i1042" type="#_x0000_t75" style="width:243pt;height:37.5pt" o:ole="">
            <v:imagedata r:id="rId38" o:title=""/>
          </v:shape>
          <o:OLEObject Type="Embed" ProgID="Equation.3" ShapeID="_x0000_i1042" DrawAspect="Content" ObjectID="_1467251734" r:id="rId39"/>
        </w:object>
      </w:r>
      <w:r w:rsidR="000E4A7C" w:rsidRPr="00E46272">
        <w:rPr>
          <w:rFonts w:eastAsia="TimesNewRomanPSMT"/>
          <w:color w:val="000000"/>
          <w:position w:val="-32"/>
          <w:sz w:val="32"/>
          <w:szCs w:val="32"/>
        </w:rPr>
        <w:object w:dxaOrig="2299" w:dyaOrig="760">
          <v:shape id="_x0000_i1043" type="#_x0000_t75" style="width:3in;height:1in" o:ole="">
            <v:imagedata r:id="rId40" o:title=""/>
          </v:shape>
          <o:OLEObject Type="Embed" ProgID="Equation.3" ShapeID="_x0000_i1043" DrawAspect="Content" ObjectID="_1467251735" r:id="rId41"/>
        </w:object>
      </w:r>
    </w:p>
    <w:p w:rsidR="0093017D" w:rsidRPr="00E46272" w:rsidRDefault="0093017D" w:rsidP="0093017D">
      <w:pPr>
        <w:autoSpaceDE w:val="0"/>
        <w:autoSpaceDN w:val="0"/>
        <w:adjustRightInd w:val="0"/>
        <w:rPr>
          <w:rFonts w:eastAsia="TimesNewRomanPSMT"/>
          <w:color w:val="000000"/>
          <w:sz w:val="32"/>
          <w:szCs w:val="32"/>
        </w:rPr>
      </w:pPr>
      <w:r w:rsidRPr="00E46272">
        <w:rPr>
          <w:rFonts w:eastAsia="TimesNewRomanPSMT"/>
          <w:color w:val="000000"/>
          <w:sz w:val="32"/>
          <w:szCs w:val="32"/>
        </w:rPr>
        <w:t>Другой способ состоит в приведении системы уравнений к специальному</w:t>
      </w:r>
      <w:r w:rsidR="000E4A7C" w:rsidRPr="00E46272">
        <w:rPr>
          <w:rFonts w:eastAsia="TimesNewRomanPSMT"/>
          <w:color w:val="000000"/>
          <w:sz w:val="32"/>
          <w:szCs w:val="32"/>
        </w:rPr>
        <w:t xml:space="preserve"> </w:t>
      </w:r>
      <w:r w:rsidRPr="00E46272">
        <w:rPr>
          <w:rFonts w:eastAsia="TimesNewRomanPSMT"/>
          <w:color w:val="000000"/>
          <w:sz w:val="32"/>
          <w:szCs w:val="32"/>
        </w:rPr>
        <w:t>виду и дальнейшему исключению некоторых переменных.</w:t>
      </w:r>
    </w:p>
    <w:p w:rsidR="000E4A7C" w:rsidRPr="00E46272" w:rsidRDefault="000E4A7C" w:rsidP="0093017D">
      <w:pPr>
        <w:autoSpaceDE w:val="0"/>
        <w:autoSpaceDN w:val="0"/>
        <w:adjustRightInd w:val="0"/>
        <w:rPr>
          <w:rFonts w:eastAsia="TimesNewRomanPSMT"/>
          <w:color w:val="000000"/>
          <w:sz w:val="32"/>
          <w:szCs w:val="32"/>
        </w:rPr>
      </w:pPr>
    </w:p>
    <w:p w:rsidR="00774F1E" w:rsidRPr="00E46272" w:rsidRDefault="00774F1E" w:rsidP="00774F1E">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С помощью метода Жордана-Гаусса выделяем в каждом уравнении базисную переменную. Такое выделение осуществляется с помощью эквивалентных (элементарных) гаусовских преобразований. К ним относятся:</w:t>
      </w:r>
    </w:p>
    <w:p w:rsidR="00774F1E" w:rsidRPr="00E46272" w:rsidRDefault="00774F1E" w:rsidP="00774F1E">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а) умножение любого уравнения на константу отличную от нуля;</w:t>
      </w:r>
    </w:p>
    <w:p w:rsidR="00774F1E" w:rsidRPr="00E46272" w:rsidRDefault="00774F1E" w:rsidP="00774F1E">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б) прибавление к любому уравнению любого другого уравнения, умноженного на любую константу.</w:t>
      </w:r>
    </w:p>
    <w:p w:rsidR="00774F1E" w:rsidRPr="00E46272" w:rsidRDefault="00774F1E" w:rsidP="00774F1E">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Исходную систему линейных уравнений перед преобразованием удобно записывать в виде матрицы или таблицы:</w:t>
      </w:r>
    </w:p>
    <w:p w:rsidR="000E4A7C" w:rsidRPr="00E46272" w:rsidRDefault="00774F1E" w:rsidP="0093017D">
      <w:pPr>
        <w:autoSpaceDE w:val="0"/>
        <w:autoSpaceDN w:val="0"/>
        <w:adjustRightInd w:val="0"/>
        <w:rPr>
          <w:rFonts w:eastAsia="TimesNewRomanPSMT"/>
          <w:color w:val="000000"/>
          <w:sz w:val="32"/>
          <w:szCs w:val="32"/>
        </w:rPr>
      </w:pPr>
      <w:r w:rsidRPr="00E46272">
        <w:rPr>
          <w:rFonts w:eastAsia="TimesNewRomanPSMT"/>
          <w:color w:val="000000"/>
          <w:sz w:val="32"/>
          <w:szCs w:val="32"/>
        </w:rPr>
        <w:t>Далее находим х</w:t>
      </w:r>
      <w:r w:rsidRPr="00E46272">
        <w:rPr>
          <w:rFonts w:eastAsia="TimesNewRomanPSMT"/>
          <w:color w:val="000000"/>
          <w:sz w:val="32"/>
          <w:szCs w:val="32"/>
          <w:vertAlign w:val="subscript"/>
        </w:rPr>
        <w:t>1</w:t>
      </w:r>
      <w:r w:rsidRPr="00E46272">
        <w:rPr>
          <w:rFonts w:eastAsia="TimesNewRomanPSMT"/>
          <w:color w:val="000000"/>
          <w:sz w:val="32"/>
          <w:szCs w:val="32"/>
        </w:rPr>
        <w:t>, х</w:t>
      </w:r>
      <w:r w:rsidRPr="00E46272">
        <w:rPr>
          <w:rFonts w:eastAsia="TimesNewRomanPSMT"/>
          <w:color w:val="000000"/>
          <w:sz w:val="32"/>
          <w:szCs w:val="32"/>
          <w:vertAlign w:val="subscript"/>
        </w:rPr>
        <w:t>2</w:t>
      </w:r>
      <w:r w:rsidRPr="00E46272">
        <w:rPr>
          <w:rFonts w:eastAsia="TimesNewRomanPSMT"/>
          <w:color w:val="000000"/>
          <w:sz w:val="32"/>
          <w:szCs w:val="32"/>
        </w:rPr>
        <w:t xml:space="preserve"> … х</w:t>
      </w:r>
      <w:r w:rsidRPr="00E46272">
        <w:rPr>
          <w:rFonts w:eastAsia="TimesNewRomanPSMT"/>
          <w:color w:val="000000"/>
          <w:sz w:val="32"/>
          <w:szCs w:val="32"/>
          <w:vertAlign w:val="subscript"/>
          <w:lang w:val="en-US"/>
        </w:rPr>
        <w:t>n</w:t>
      </w:r>
      <w:r w:rsidRPr="00E46272">
        <w:rPr>
          <w:rFonts w:eastAsia="TimesNewRomanPSMT"/>
          <w:color w:val="000000"/>
          <w:sz w:val="32"/>
          <w:szCs w:val="32"/>
        </w:rPr>
        <w:t xml:space="preserve"> . Далее подставляем в целевую функцию z выражение</w:t>
      </w:r>
      <w:r w:rsidR="00432DD4" w:rsidRPr="00E46272">
        <w:rPr>
          <w:rFonts w:eastAsia="TimesNewRomanPSMT"/>
          <w:color w:val="000000"/>
          <w:sz w:val="32"/>
          <w:szCs w:val="32"/>
        </w:rPr>
        <w:t>х</w:t>
      </w:r>
      <w:r w:rsidR="00432DD4" w:rsidRPr="00E46272">
        <w:rPr>
          <w:rFonts w:eastAsia="TimesNewRomanPSMT"/>
          <w:color w:val="000000"/>
          <w:sz w:val="32"/>
          <w:szCs w:val="32"/>
          <w:vertAlign w:val="subscript"/>
        </w:rPr>
        <w:t>1</w:t>
      </w:r>
      <w:r w:rsidR="00432DD4" w:rsidRPr="00E46272">
        <w:rPr>
          <w:rFonts w:eastAsia="TimesNewRomanPSMT"/>
          <w:color w:val="000000"/>
          <w:sz w:val="32"/>
          <w:szCs w:val="32"/>
        </w:rPr>
        <w:t xml:space="preserve"> и х</w:t>
      </w:r>
      <w:r w:rsidR="00432DD4" w:rsidRPr="00E46272">
        <w:rPr>
          <w:rFonts w:eastAsia="TimesNewRomanPSMT"/>
          <w:color w:val="000000"/>
          <w:sz w:val="32"/>
          <w:szCs w:val="32"/>
          <w:vertAlign w:val="subscript"/>
        </w:rPr>
        <w:t>2</w:t>
      </w:r>
      <w:r w:rsidR="00432DD4" w:rsidRPr="00E46272">
        <w:rPr>
          <w:rFonts w:eastAsia="TimesNewRomanPSMT"/>
          <w:color w:val="000000"/>
          <w:sz w:val="32"/>
          <w:szCs w:val="32"/>
        </w:rPr>
        <w:t xml:space="preserve"> … х</w:t>
      </w:r>
      <w:r w:rsidR="00432DD4" w:rsidRPr="00E46272">
        <w:rPr>
          <w:rFonts w:eastAsia="TimesNewRomanPSMT"/>
          <w:color w:val="000000"/>
          <w:sz w:val="32"/>
          <w:szCs w:val="32"/>
          <w:vertAlign w:val="subscript"/>
          <w:lang w:val="en-US"/>
        </w:rPr>
        <w:t>n</w:t>
      </w:r>
      <w:r w:rsidR="00432DD4" w:rsidRPr="00E46272">
        <w:rPr>
          <w:rFonts w:eastAsia="TimesNewRomanPSMT"/>
          <w:color w:val="000000"/>
          <w:sz w:val="32"/>
          <w:szCs w:val="32"/>
        </w:rPr>
        <w:t>.</w:t>
      </w:r>
    </w:p>
    <w:p w:rsidR="00432DD4" w:rsidRPr="00E46272" w:rsidRDefault="00432DD4" w:rsidP="0093017D">
      <w:pPr>
        <w:autoSpaceDE w:val="0"/>
        <w:autoSpaceDN w:val="0"/>
        <w:adjustRightInd w:val="0"/>
        <w:rPr>
          <w:rFonts w:eastAsia="TimesNewRomanPSMT"/>
          <w:color w:val="000000"/>
          <w:sz w:val="32"/>
          <w:szCs w:val="32"/>
        </w:rPr>
      </w:pPr>
      <w:r w:rsidRPr="00E46272">
        <w:rPr>
          <w:rFonts w:eastAsia="TimesNewRomanPSMT"/>
          <w:color w:val="000000"/>
          <w:sz w:val="32"/>
          <w:szCs w:val="32"/>
        </w:rPr>
        <w:t>Записываем задачу в стандартной форме.</w:t>
      </w:r>
    </w:p>
    <w:p w:rsidR="000E4A7C" w:rsidRPr="00E46272" w:rsidRDefault="000E4A7C" w:rsidP="0093017D">
      <w:pPr>
        <w:autoSpaceDE w:val="0"/>
        <w:autoSpaceDN w:val="0"/>
        <w:adjustRightInd w:val="0"/>
        <w:rPr>
          <w:rFonts w:eastAsia="TimesNewRomanPSMT"/>
          <w:color w:val="000000"/>
          <w:sz w:val="32"/>
          <w:szCs w:val="32"/>
        </w:rPr>
      </w:pPr>
    </w:p>
    <w:p w:rsidR="009F69E3" w:rsidRDefault="009F69E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Default="00440003" w:rsidP="002842EB">
      <w:pPr>
        <w:autoSpaceDE w:val="0"/>
        <w:autoSpaceDN w:val="0"/>
        <w:adjustRightInd w:val="0"/>
        <w:jc w:val="both"/>
        <w:rPr>
          <w:color w:val="000000"/>
          <w:sz w:val="32"/>
          <w:szCs w:val="32"/>
        </w:rPr>
      </w:pPr>
    </w:p>
    <w:p w:rsidR="00440003" w:rsidRPr="00440003" w:rsidRDefault="00440003" w:rsidP="00440003">
      <w:pPr>
        <w:tabs>
          <w:tab w:val="left" w:pos="3105"/>
        </w:tabs>
        <w:rPr>
          <w:b/>
          <w:sz w:val="32"/>
          <w:szCs w:val="32"/>
        </w:rPr>
      </w:pPr>
      <w:r w:rsidRPr="00440003">
        <w:rPr>
          <w:b/>
          <w:sz w:val="32"/>
          <w:szCs w:val="32"/>
        </w:rPr>
        <w:t>17. Понятие гиперплоскости полуплоскости, опорная гиперплоскость.</w:t>
      </w:r>
    </w:p>
    <w:p w:rsidR="00440003" w:rsidRDefault="00440003" w:rsidP="00440003">
      <w:pPr>
        <w:tabs>
          <w:tab w:val="left" w:pos="3105"/>
        </w:tabs>
      </w:pPr>
    </w:p>
    <w:p w:rsidR="00440003" w:rsidRDefault="007636F7" w:rsidP="00440003">
      <w:pPr>
        <w:tabs>
          <w:tab w:val="left" w:pos="3105"/>
        </w:tabs>
      </w:pPr>
      <w:r>
        <w:pict>
          <v:shape id="_x0000_i1044" type="#_x0000_t75" style="width:464.25pt;height:351pt">
            <v:imagedata r:id="rId42" o:title=""/>
          </v:shape>
        </w:pict>
      </w:r>
    </w:p>
    <w:p w:rsidR="00440003" w:rsidRDefault="007636F7" w:rsidP="00440003">
      <w:pPr>
        <w:tabs>
          <w:tab w:val="left" w:pos="3105"/>
        </w:tabs>
      </w:pPr>
      <w:r>
        <w:pict>
          <v:shape id="_x0000_i1045" type="#_x0000_t75" style="width:468pt;height:96pt">
            <v:imagedata r:id="rId43" o:title=""/>
          </v:shape>
        </w:pict>
      </w:r>
    </w:p>
    <w:p w:rsidR="00440003" w:rsidRDefault="007636F7" w:rsidP="00440003">
      <w:pPr>
        <w:tabs>
          <w:tab w:val="left" w:pos="3105"/>
        </w:tabs>
      </w:pPr>
      <w:r>
        <w:pict>
          <v:shape id="_x0000_i1046" type="#_x0000_t75" style="width:457.5pt;height:123pt">
            <v:imagedata r:id="rId44" o:title=""/>
          </v:shape>
        </w:pict>
      </w:r>
    </w:p>
    <w:p w:rsidR="00440003" w:rsidRPr="00E46272" w:rsidRDefault="00440003" w:rsidP="002842EB">
      <w:pPr>
        <w:autoSpaceDE w:val="0"/>
        <w:autoSpaceDN w:val="0"/>
        <w:adjustRightInd w:val="0"/>
        <w:jc w:val="both"/>
        <w:rPr>
          <w:color w:val="000000"/>
          <w:sz w:val="32"/>
          <w:szCs w:val="32"/>
        </w:rPr>
        <w:sectPr w:rsidR="00440003" w:rsidRPr="00E46272" w:rsidSect="00FF1A4A">
          <w:pgSz w:w="11906" w:h="16838"/>
          <w:pgMar w:top="567" w:right="567" w:bottom="680" w:left="851" w:header="709" w:footer="709" w:gutter="0"/>
          <w:cols w:space="708"/>
          <w:docGrid w:linePitch="360"/>
        </w:sectPr>
      </w:pPr>
    </w:p>
    <w:p w:rsidR="009F69E3" w:rsidRPr="00440003" w:rsidRDefault="00512041" w:rsidP="00963178">
      <w:pPr>
        <w:autoSpaceDE w:val="0"/>
        <w:autoSpaceDN w:val="0"/>
        <w:adjustRightInd w:val="0"/>
        <w:rPr>
          <w:b/>
          <w:color w:val="000000"/>
          <w:sz w:val="32"/>
          <w:szCs w:val="32"/>
        </w:rPr>
      </w:pPr>
      <w:r w:rsidRPr="00440003">
        <w:rPr>
          <w:b/>
          <w:color w:val="000000"/>
          <w:sz w:val="32"/>
          <w:szCs w:val="32"/>
        </w:rPr>
        <w:t xml:space="preserve">18. </w:t>
      </w:r>
      <w:r w:rsidR="001557C5" w:rsidRPr="00440003">
        <w:rPr>
          <w:b/>
          <w:color w:val="000000"/>
          <w:sz w:val="32"/>
          <w:szCs w:val="32"/>
        </w:rPr>
        <w:t xml:space="preserve"> Геометрич. интерпретация системы ограничений и целевой функции в задачи ЛП</w:t>
      </w:r>
    </w:p>
    <w:p w:rsidR="00FA5416" w:rsidRPr="00E46272" w:rsidRDefault="007636F7" w:rsidP="009F69E3">
      <w:pPr>
        <w:autoSpaceDE w:val="0"/>
        <w:autoSpaceDN w:val="0"/>
        <w:adjustRightInd w:val="0"/>
        <w:jc w:val="both"/>
        <w:rPr>
          <w:color w:val="000000"/>
          <w:sz w:val="32"/>
          <w:szCs w:val="32"/>
        </w:rPr>
      </w:pPr>
      <w:r>
        <w:rPr>
          <w:color w:val="000000"/>
          <w:sz w:val="32"/>
          <w:szCs w:val="32"/>
        </w:rPr>
        <w:pict>
          <v:shape id="_x0000_i1047" type="#_x0000_t75" style="width:523.5pt;height:359.25pt">
            <v:imagedata r:id="rId45" o:title=""/>
          </v:shape>
        </w:pict>
      </w:r>
    </w:p>
    <w:p w:rsidR="006D0817" w:rsidRPr="00E46272" w:rsidRDefault="007636F7" w:rsidP="009F69E3">
      <w:pPr>
        <w:autoSpaceDE w:val="0"/>
        <w:autoSpaceDN w:val="0"/>
        <w:adjustRightInd w:val="0"/>
        <w:jc w:val="both"/>
        <w:rPr>
          <w:color w:val="000000"/>
          <w:sz w:val="32"/>
          <w:szCs w:val="32"/>
        </w:rPr>
      </w:pPr>
      <w:r>
        <w:rPr>
          <w:color w:val="000000"/>
          <w:sz w:val="32"/>
          <w:szCs w:val="32"/>
        </w:rPr>
        <w:pict>
          <v:shape id="_x0000_i1048" type="#_x0000_t75" style="width:524.25pt;height:333.75pt">
            <v:imagedata r:id="rId46" o:title=""/>
          </v:shape>
        </w:pict>
      </w:r>
    </w:p>
    <w:p w:rsidR="006D0817" w:rsidRPr="00E46272" w:rsidRDefault="006D0817" w:rsidP="009F69E3">
      <w:pPr>
        <w:autoSpaceDE w:val="0"/>
        <w:autoSpaceDN w:val="0"/>
        <w:adjustRightInd w:val="0"/>
        <w:jc w:val="both"/>
        <w:rPr>
          <w:color w:val="000000"/>
          <w:sz w:val="32"/>
          <w:szCs w:val="32"/>
        </w:rPr>
      </w:pPr>
    </w:p>
    <w:p w:rsidR="006D0817" w:rsidRPr="00E46272" w:rsidRDefault="006D0817" w:rsidP="009F69E3">
      <w:pPr>
        <w:autoSpaceDE w:val="0"/>
        <w:autoSpaceDN w:val="0"/>
        <w:adjustRightInd w:val="0"/>
        <w:jc w:val="both"/>
        <w:rPr>
          <w:color w:val="000000"/>
          <w:sz w:val="32"/>
          <w:szCs w:val="32"/>
        </w:rPr>
        <w:sectPr w:rsidR="006D0817" w:rsidRPr="00E46272" w:rsidSect="00FF1A4A">
          <w:pgSz w:w="11906" w:h="16838"/>
          <w:pgMar w:top="567" w:right="567" w:bottom="680" w:left="851" w:header="709" w:footer="709" w:gutter="0"/>
          <w:cols w:space="708"/>
          <w:docGrid w:linePitch="360"/>
        </w:sectPr>
      </w:pPr>
    </w:p>
    <w:p w:rsidR="00512041" w:rsidRPr="003519F0" w:rsidRDefault="00FA5416" w:rsidP="003519F0">
      <w:pPr>
        <w:autoSpaceDE w:val="0"/>
        <w:autoSpaceDN w:val="0"/>
        <w:adjustRightInd w:val="0"/>
        <w:rPr>
          <w:b/>
          <w:color w:val="000000"/>
          <w:sz w:val="32"/>
          <w:szCs w:val="32"/>
        </w:rPr>
      </w:pPr>
      <w:r w:rsidRPr="003519F0">
        <w:rPr>
          <w:b/>
          <w:color w:val="000000"/>
          <w:sz w:val="32"/>
          <w:szCs w:val="32"/>
        </w:rPr>
        <w:t>19.</w:t>
      </w:r>
      <w:r w:rsidR="00B61047" w:rsidRPr="003519F0">
        <w:rPr>
          <w:b/>
          <w:color w:val="000000"/>
          <w:sz w:val="32"/>
          <w:szCs w:val="32"/>
        </w:rPr>
        <w:t xml:space="preserve"> Выпуклое множество: крайние (угловые) точки множества. Выпуклый многогранник</w:t>
      </w:r>
    </w:p>
    <w:p w:rsidR="00B61047" w:rsidRPr="00E46272" w:rsidRDefault="00B61047" w:rsidP="00B61047">
      <w:pPr>
        <w:autoSpaceDE w:val="0"/>
        <w:autoSpaceDN w:val="0"/>
        <w:adjustRightInd w:val="0"/>
        <w:jc w:val="both"/>
        <w:rPr>
          <w:rFonts w:eastAsia="TimesNewRomanPSMT"/>
          <w:color w:val="000000"/>
          <w:sz w:val="32"/>
          <w:szCs w:val="32"/>
        </w:rPr>
      </w:pPr>
      <w:r w:rsidRPr="00E46272">
        <w:rPr>
          <w:rFonts w:eastAsia="TimesNewRomanPSMT"/>
          <w:i/>
          <w:iCs/>
          <w:color w:val="000000"/>
          <w:sz w:val="32"/>
          <w:szCs w:val="32"/>
        </w:rPr>
        <w:t xml:space="preserve">Определение </w:t>
      </w:r>
      <w:r w:rsidRPr="00E46272">
        <w:rPr>
          <w:rFonts w:eastAsia="TimesNewRomanPSMT"/>
          <w:color w:val="000000"/>
          <w:sz w:val="32"/>
          <w:szCs w:val="32"/>
        </w:rPr>
        <w:t>Множество М называется выпуклым, если вместе с любыми двумя точками, принадлежащими данному множеству, оно содержит и отрезок их соединяющий.</w:t>
      </w:r>
    </w:p>
    <w:p w:rsidR="00B61047" w:rsidRPr="00E46272" w:rsidRDefault="007636F7" w:rsidP="00B61047">
      <w:pPr>
        <w:autoSpaceDE w:val="0"/>
        <w:autoSpaceDN w:val="0"/>
        <w:adjustRightInd w:val="0"/>
        <w:jc w:val="both"/>
        <w:rPr>
          <w:rFonts w:eastAsia="TimesNewRomanPSMT"/>
          <w:color w:val="000000"/>
          <w:sz w:val="32"/>
          <w:szCs w:val="32"/>
        </w:rPr>
      </w:pPr>
      <w:r>
        <w:rPr>
          <w:rFonts w:eastAsia="TimesNewRomanPSMT"/>
          <w:noProof/>
          <w:color w:val="000000"/>
          <w:sz w:val="32"/>
          <w:szCs w:val="32"/>
        </w:rPr>
        <w:pict>
          <v:rect id="_x0000_s1048" style="position:absolute;left:0;text-align:left;margin-left:135pt;margin-top:2.6pt;width:90pt;height:36pt;z-index:251665920" fillcolor="silver"/>
        </w:pict>
      </w:r>
    </w:p>
    <w:p w:rsidR="00B61047" w:rsidRPr="00E46272" w:rsidRDefault="00B61047" w:rsidP="00B61047">
      <w:pPr>
        <w:autoSpaceDE w:val="0"/>
        <w:autoSpaceDN w:val="0"/>
        <w:adjustRightInd w:val="0"/>
        <w:jc w:val="both"/>
        <w:rPr>
          <w:rFonts w:eastAsia="TimesNewRomanPSMT"/>
          <w:color w:val="000000"/>
          <w:sz w:val="32"/>
          <w:szCs w:val="32"/>
        </w:rPr>
      </w:pPr>
    </w:p>
    <w:p w:rsidR="00B61047" w:rsidRPr="00E46272" w:rsidRDefault="00B61047" w:rsidP="00B61047">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 xml:space="preserve">                        Выпуклое множество</w:t>
      </w:r>
    </w:p>
    <w:p w:rsidR="00B61047" w:rsidRPr="00E46272" w:rsidRDefault="00B61047" w:rsidP="00B61047">
      <w:pPr>
        <w:autoSpaceDE w:val="0"/>
        <w:autoSpaceDN w:val="0"/>
        <w:adjustRightInd w:val="0"/>
        <w:jc w:val="both"/>
        <w:rPr>
          <w:rFonts w:eastAsia="TimesNewRomanPSMT"/>
          <w:color w:val="000000"/>
          <w:sz w:val="32"/>
          <w:szCs w:val="32"/>
        </w:rPr>
      </w:pPr>
      <w:r w:rsidRPr="00E46272">
        <w:rPr>
          <w:rFonts w:eastAsia="TimesNewRomanPSMT"/>
          <w:i/>
          <w:iCs/>
          <w:color w:val="000000"/>
          <w:sz w:val="32"/>
          <w:szCs w:val="32"/>
        </w:rPr>
        <w:t xml:space="preserve">Определение </w:t>
      </w:r>
      <w:r w:rsidRPr="00E46272">
        <w:rPr>
          <w:rFonts w:eastAsia="TimesNewRomanPSMT"/>
          <w:color w:val="000000"/>
          <w:sz w:val="32"/>
          <w:szCs w:val="32"/>
        </w:rPr>
        <w:t>Точка х множества М называется угловой или крайней, если</w:t>
      </w:r>
      <w:r w:rsidR="00F06E8B" w:rsidRPr="00E46272">
        <w:rPr>
          <w:rFonts w:eastAsia="TimesNewRomanPSMT"/>
          <w:color w:val="000000"/>
          <w:sz w:val="32"/>
          <w:szCs w:val="32"/>
        </w:rPr>
        <w:t xml:space="preserve"> </w:t>
      </w:r>
      <w:r w:rsidRPr="00E46272">
        <w:rPr>
          <w:rFonts w:eastAsia="TimesNewRomanPSMT"/>
          <w:color w:val="000000"/>
          <w:sz w:val="32"/>
          <w:szCs w:val="32"/>
        </w:rPr>
        <w:t>она не является внутренней ни для какого отрезка, целиком принадлежащего</w:t>
      </w:r>
      <w:r w:rsidR="00F06E8B" w:rsidRPr="00E46272">
        <w:rPr>
          <w:rFonts w:eastAsia="TimesNewRomanPSMT"/>
          <w:color w:val="000000"/>
          <w:sz w:val="32"/>
          <w:szCs w:val="32"/>
        </w:rPr>
        <w:t xml:space="preserve"> </w:t>
      </w:r>
      <w:r w:rsidRPr="00E46272">
        <w:rPr>
          <w:rFonts w:eastAsia="TimesNewRomanPSMT"/>
          <w:color w:val="000000"/>
          <w:sz w:val="32"/>
          <w:szCs w:val="32"/>
        </w:rPr>
        <w:t>данному множеству.</w:t>
      </w:r>
    </w:p>
    <w:p w:rsidR="00B61047" w:rsidRPr="00E46272" w:rsidRDefault="00B61047" w:rsidP="00B61047">
      <w:pPr>
        <w:autoSpaceDE w:val="0"/>
        <w:autoSpaceDN w:val="0"/>
        <w:adjustRightInd w:val="0"/>
        <w:jc w:val="both"/>
        <w:rPr>
          <w:rFonts w:eastAsia="TimesNewRomanPSMT"/>
          <w:color w:val="000000"/>
          <w:sz w:val="32"/>
          <w:szCs w:val="32"/>
        </w:rPr>
      </w:pPr>
      <w:r w:rsidRPr="00E46272">
        <w:rPr>
          <w:rFonts w:eastAsia="TimesNewRomanPSMT"/>
          <w:b/>
          <w:bCs/>
          <w:i/>
          <w:iCs/>
          <w:color w:val="000000"/>
          <w:sz w:val="32"/>
          <w:szCs w:val="32"/>
        </w:rPr>
        <w:t xml:space="preserve">Теорема 1. </w:t>
      </w:r>
      <w:r w:rsidRPr="00E46272">
        <w:rPr>
          <w:rFonts w:eastAsia="TimesNewRomanPSMT"/>
          <w:color w:val="000000"/>
          <w:sz w:val="32"/>
          <w:szCs w:val="32"/>
        </w:rPr>
        <w:t>Любую точку отрезка можно представить в виде выпуклой</w:t>
      </w:r>
      <w:r w:rsidR="00A77165" w:rsidRPr="00E46272">
        <w:rPr>
          <w:rFonts w:eastAsia="TimesNewRomanPSMT"/>
          <w:color w:val="000000"/>
          <w:sz w:val="32"/>
          <w:szCs w:val="32"/>
        </w:rPr>
        <w:t xml:space="preserve"> </w:t>
      </w:r>
      <w:r w:rsidRPr="00E46272">
        <w:rPr>
          <w:rFonts w:eastAsia="TimesNewRomanPSMT"/>
          <w:color w:val="000000"/>
          <w:sz w:val="32"/>
          <w:szCs w:val="32"/>
        </w:rPr>
        <w:t>комбинации его угловых точек.</w:t>
      </w:r>
    </w:p>
    <w:p w:rsidR="00117F92" w:rsidRPr="00E46272" w:rsidRDefault="00C674C7" w:rsidP="00B61047">
      <w:pPr>
        <w:autoSpaceDE w:val="0"/>
        <w:autoSpaceDN w:val="0"/>
        <w:adjustRightInd w:val="0"/>
        <w:rPr>
          <w:rFonts w:eastAsia="TimesNewRomanPSMT"/>
          <w:color w:val="000000"/>
          <w:sz w:val="32"/>
          <w:szCs w:val="32"/>
        </w:rPr>
      </w:pPr>
      <w:r w:rsidRPr="00E46272">
        <w:rPr>
          <w:rFonts w:eastAsia="TimesNewRomanPSMT"/>
          <w:color w:val="000000"/>
          <w:sz w:val="32"/>
          <w:szCs w:val="32"/>
        </w:rPr>
        <w:t>х = λ</w:t>
      </w:r>
      <w:r w:rsidRPr="00E46272">
        <w:rPr>
          <w:rFonts w:eastAsia="TimesNewRomanPSMT"/>
          <w:color w:val="000000"/>
          <w:sz w:val="32"/>
          <w:szCs w:val="32"/>
          <w:vertAlign w:val="subscript"/>
        </w:rPr>
        <w:t>1</w:t>
      </w:r>
      <w:r w:rsidRPr="00E46272">
        <w:rPr>
          <w:rFonts w:eastAsia="TimesNewRomanPSMT"/>
          <w:color w:val="000000"/>
          <w:sz w:val="32"/>
          <w:szCs w:val="32"/>
        </w:rPr>
        <w:t xml:space="preserve"> А + λ</w:t>
      </w:r>
      <w:r w:rsidRPr="00E46272">
        <w:rPr>
          <w:rFonts w:eastAsia="TimesNewRomanPSMT"/>
          <w:color w:val="000000"/>
          <w:sz w:val="32"/>
          <w:szCs w:val="32"/>
          <w:vertAlign w:val="subscript"/>
        </w:rPr>
        <w:t xml:space="preserve">2 </w:t>
      </w:r>
      <w:r w:rsidRPr="00E46272">
        <w:rPr>
          <w:rFonts w:eastAsia="TimesNewRomanPSMT"/>
          <w:color w:val="000000"/>
          <w:sz w:val="32"/>
          <w:szCs w:val="32"/>
        </w:rPr>
        <w:t>В</w:t>
      </w:r>
    </w:p>
    <w:p w:rsidR="00117F92" w:rsidRPr="00E46272" w:rsidRDefault="00C674C7" w:rsidP="00B61047">
      <w:pPr>
        <w:autoSpaceDE w:val="0"/>
        <w:autoSpaceDN w:val="0"/>
        <w:adjustRightInd w:val="0"/>
        <w:rPr>
          <w:rFonts w:eastAsia="TimesNewRomanPSMT"/>
          <w:color w:val="000000"/>
          <w:sz w:val="32"/>
          <w:szCs w:val="32"/>
        </w:rPr>
      </w:pPr>
      <w:r w:rsidRPr="00E46272">
        <w:rPr>
          <w:rFonts w:eastAsia="TimesNewRomanPSMT"/>
          <w:color w:val="000000"/>
          <w:sz w:val="32"/>
          <w:szCs w:val="32"/>
        </w:rPr>
        <w:t>λ</w:t>
      </w:r>
      <w:r w:rsidRPr="00E46272">
        <w:rPr>
          <w:rFonts w:eastAsia="TimesNewRomanPSMT"/>
          <w:color w:val="000000"/>
          <w:sz w:val="32"/>
          <w:szCs w:val="32"/>
          <w:vertAlign w:val="subscript"/>
        </w:rPr>
        <w:t>1</w:t>
      </w:r>
      <w:r w:rsidRPr="00E46272">
        <w:rPr>
          <w:rFonts w:eastAsia="TimesNewRomanPSMT"/>
          <w:color w:val="000000"/>
          <w:sz w:val="32"/>
          <w:szCs w:val="32"/>
        </w:rPr>
        <w:t>, λ</w:t>
      </w:r>
      <w:r w:rsidRPr="00E46272">
        <w:rPr>
          <w:rFonts w:eastAsia="TimesNewRomanPSMT"/>
          <w:color w:val="000000"/>
          <w:sz w:val="32"/>
          <w:szCs w:val="32"/>
          <w:vertAlign w:val="subscript"/>
        </w:rPr>
        <w:t>2</w:t>
      </w:r>
      <w:r w:rsidRPr="00E46272">
        <w:rPr>
          <w:rFonts w:eastAsia="TimesNewRomanPSMT"/>
          <w:color w:val="000000"/>
          <w:sz w:val="32"/>
          <w:szCs w:val="32"/>
        </w:rPr>
        <w:t xml:space="preserve"> ≥ 0</w:t>
      </w:r>
      <w:r w:rsidR="008F6CD1" w:rsidRPr="00E46272">
        <w:rPr>
          <w:rFonts w:eastAsia="TimesNewRomanPSMT"/>
          <w:color w:val="000000"/>
          <w:sz w:val="32"/>
          <w:szCs w:val="32"/>
        </w:rPr>
        <w:t xml:space="preserve">                выпуклая комбинация точек угловых точек А и В</w:t>
      </w:r>
    </w:p>
    <w:p w:rsidR="00C674C7" w:rsidRPr="00E46272" w:rsidRDefault="004A3AB4" w:rsidP="00B61047">
      <w:pPr>
        <w:autoSpaceDE w:val="0"/>
        <w:autoSpaceDN w:val="0"/>
        <w:adjustRightInd w:val="0"/>
        <w:rPr>
          <w:rFonts w:eastAsia="TimesNewRomanPSMT"/>
          <w:color w:val="000000"/>
          <w:sz w:val="32"/>
          <w:szCs w:val="32"/>
        </w:rPr>
      </w:pPr>
      <w:r w:rsidRPr="00E46272">
        <w:rPr>
          <w:rFonts w:eastAsia="TimesNewRomanPSMT"/>
          <w:color w:val="000000"/>
          <w:sz w:val="32"/>
          <w:szCs w:val="32"/>
        </w:rPr>
        <w:t>λ</w:t>
      </w:r>
      <w:r w:rsidRPr="00E46272">
        <w:rPr>
          <w:rFonts w:eastAsia="TimesNewRomanPSMT"/>
          <w:color w:val="000000"/>
          <w:sz w:val="32"/>
          <w:szCs w:val="32"/>
          <w:vertAlign w:val="subscript"/>
        </w:rPr>
        <w:t>1</w:t>
      </w:r>
      <w:r w:rsidRPr="00E46272">
        <w:rPr>
          <w:rFonts w:eastAsia="TimesNewRomanPSMT"/>
          <w:color w:val="000000"/>
          <w:sz w:val="32"/>
          <w:szCs w:val="32"/>
        </w:rPr>
        <w:t xml:space="preserve"> +  λ</w:t>
      </w:r>
      <w:r w:rsidRPr="00E46272">
        <w:rPr>
          <w:rFonts w:eastAsia="TimesNewRomanPSMT"/>
          <w:color w:val="000000"/>
          <w:sz w:val="32"/>
          <w:szCs w:val="32"/>
          <w:vertAlign w:val="subscript"/>
        </w:rPr>
        <w:t>2</w:t>
      </w:r>
      <w:r w:rsidRPr="00E46272">
        <w:rPr>
          <w:rFonts w:eastAsia="TimesNewRomanPSMT"/>
          <w:color w:val="000000"/>
          <w:sz w:val="32"/>
          <w:szCs w:val="32"/>
        </w:rPr>
        <w:t xml:space="preserve"> = 1</w:t>
      </w:r>
    </w:p>
    <w:p w:rsidR="009D3016" w:rsidRPr="00E46272" w:rsidRDefault="009D3016" w:rsidP="009F69E3">
      <w:pPr>
        <w:autoSpaceDE w:val="0"/>
        <w:autoSpaceDN w:val="0"/>
        <w:adjustRightInd w:val="0"/>
        <w:jc w:val="both"/>
        <w:rPr>
          <w:rFonts w:eastAsia="TimesNewRomanPSMT"/>
          <w:color w:val="000000"/>
          <w:sz w:val="32"/>
          <w:szCs w:val="32"/>
        </w:rPr>
      </w:pPr>
    </w:p>
    <w:p w:rsidR="008F6CD1" w:rsidRPr="00E46272" w:rsidRDefault="008F6CD1" w:rsidP="008F6CD1">
      <w:pPr>
        <w:autoSpaceDE w:val="0"/>
        <w:autoSpaceDN w:val="0"/>
        <w:adjustRightInd w:val="0"/>
        <w:jc w:val="both"/>
        <w:rPr>
          <w:color w:val="000000"/>
          <w:sz w:val="32"/>
          <w:szCs w:val="32"/>
        </w:rPr>
      </w:pPr>
      <w:r w:rsidRPr="00E46272">
        <w:rPr>
          <w:b/>
          <w:bCs/>
          <w:i/>
          <w:iCs/>
          <w:color w:val="000000"/>
          <w:sz w:val="32"/>
          <w:szCs w:val="32"/>
        </w:rPr>
        <w:t xml:space="preserve">Теорема 2. </w:t>
      </w:r>
      <w:r w:rsidRPr="00E46272">
        <w:rPr>
          <w:rFonts w:eastAsia="TimesNewRomanPSMT"/>
          <w:color w:val="000000"/>
          <w:sz w:val="32"/>
          <w:szCs w:val="32"/>
        </w:rPr>
        <w:t>Любую точку выпуклого замкнутого множества можно представить в виде выпуклой комбинации его угловых точек</w:t>
      </w:r>
      <w:r w:rsidRPr="00E46272">
        <w:rPr>
          <w:color w:val="000000"/>
          <w:sz w:val="32"/>
          <w:szCs w:val="32"/>
        </w:rPr>
        <w:t>.</w:t>
      </w:r>
    </w:p>
    <w:p w:rsidR="008F6CD1" w:rsidRPr="00E46272" w:rsidRDefault="008F6CD1" w:rsidP="009F69E3">
      <w:pPr>
        <w:autoSpaceDE w:val="0"/>
        <w:autoSpaceDN w:val="0"/>
        <w:adjustRightInd w:val="0"/>
        <w:jc w:val="both"/>
        <w:rPr>
          <w:rFonts w:eastAsia="TimesNewRomanPSMT"/>
          <w:color w:val="000000"/>
          <w:sz w:val="32"/>
          <w:szCs w:val="32"/>
        </w:rPr>
      </w:pPr>
    </w:p>
    <w:p w:rsidR="008F6CD1" w:rsidRPr="00E46272" w:rsidRDefault="0093017D" w:rsidP="00F935C9">
      <w:pPr>
        <w:autoSpaceDE w:val="0"/>
        <w:autoSpaceDN w:val="0"/>
        <w:adjustRightInd w:val="0"/>
        <w:jc w:val="center"/>
        <w:rPr>
          <w:rFonts w:eastAsia="TimesNewRomanPSMT"/>
          <w:color w:val="000000"/>
          <w:sz w:val="32"/>
          <w:szCs w:val="32"/>
        </w:rPr>
      </w:pPr>
      <w:r w:rsidRPr="00E46272">
        <w:rPr>
          <w:rFonts w:eastAsia="TimesNewRomanPSMT"/>
          <w:color w:val="000000"/>
          <w:position w:val="-50"/>
          <w:sz w:val="32"/>
          <w:szCs w:val="32"/>
        </w:rPr>
        <w:object w:dxaOrig="2700" w:dyaOrig="1120">
          <v:shape id="_x0000_i1049" type="#_x0000_t75" style="width:262.5pt;height:108pt" o:ole="">
            <v:imagedata r:id="rId47" o:title=""/>
          </v:shape>
          <o:OLEObject Type="Embed" ProgID="Equation.3" ShapeID="_x0000_i1049" DrawAspect="Content" ObjectID="_1467251736" r:id="rId48"/>
        </w:object>
      </w:r>
    </w:p>
    <w:p w:rsidR="008F6CD1" w:rsidRPr="00E46272" w:rsidRDefault="008F6CD1" w:rsidP="009F69E3">
      <w:pPr>
        <w:autoSpaceDE w:val="0"/>
        <w:autoSpaceDN w:val="0"/>
        <w:adjustRightInd w:val="0"/>
        <w:jc w:val="both"/>
        <w:rPr>
          <w:color w:val="000000"/>
          <w:sz w:val="32"/>
          <w:szCs w:val="32"/>
        </w:rPr>
      </w:pPr>
    </w:p>
    <w:p w:rsidR="009D3016" w:rsidRPr="00E46272" w:rsidRDefault="009D3016" w:rsidP="009F69E3">
      <w:pPr>
        <w:autoSpaceDE w:val="0"/>
        <w:autoSpaceDN w:val="0"/>
        <w:adjustRightInd w:val="0"/>
        <w:jc w:val="both"/>
        <w:rPr>
          <w:color w:val="000000"/>
          <w:sz w:val="32"/>
          <w:szCs w:val="32"/>
        </w:rPr>
        <w:sectPr w:rsidR="009D3016" w:rsidRPr="00E46272" w:rsidSect="00FF1A4A">
          <w:pgSz w:w="11906" w:h="16838"/>
          <w:pgMar w:top="567" w:right="567" w:bottom="680" w:left="851" w:header="709" w:footer="709" w:gutter="0"/>
          <w:cols w:space="708"/>
          <w:docGrid w:linePitch="360"/>
        </w:sectPr>
      </w:pPr>
    </w:p>
    <w:p w:rsidR="009D3016" w:rsidRPr="003519F0" w:rsidRDefault="009D3016" w:rsidP="003519F0">
      <w:pPr>
        <w:autoSpaceDE w:val="0"/>
        <w:autoSpaceDN w:val="0"/>
        <w:adjustRightInd w:val="0"/>
        <w:rPr>
          <w:b/>
          <w:color w:val="000000"/>
          <w:sz w:val="32"/>
          <w:szCs w:val="32"/>
        </w:rPr>
      </w:pPr>
      <w:r w:rsidRPr="003519F0">
        <w:rPr>
          <w:b/>
          <w:color w:val="000000"/>
          <w:sz w:val="32"/>
          <w:szCs w:val="32"/>
        </w:rPr>
        <w:t xml:space="preserve">20. </w:t>
      </w:r>
      <w:r w:rsidR="003519F0" w:rsidRPr="003519F0">
        <w:rPr>
          <w:b/>
          <w:color w:val="000000"/>
          <w:sz w:val="32"/>
          <w:szCs w:val="32"/>
        </w:rPr>
        <w:t>алгоритм графического</w:t>
      </w:r>
      <w:r w:rsidR="00B967E9" w:rsidRPr="003519F0">
        <w:rPr>
          <w:b/>
          <w:color w:val="000000"/>
          <w:sz w:val="32"/>
          <w:szCs w:val="32"/>
        </w:rPr>
        <w:t xml:space="preserve"> метода решения задач ЛП</w:t>
      </w:r>
    </w:p>
    <w:p w:rsidR="009D3016" w:rsidRPr="00E46272" w:rsidRDefault="009D3016" w:rsidP="009D3016">
      <w:pPr>
        <w:autoSpaceDE w:val="0"/>
        <w:autoSpaceDN w:val="0"/>
        <w:adjustRightInd w:val="0"/>
        <w:jc w:val="both"/>
        <w:rPr>
          <w:i/>
          <w:iCs/>
          <w:color w:val="000000"/>
          <w:sz w:val="32"/>
          <w:szCs w:val="32"/>
        </w:rPr>
      </w:pPr>
      <w:r w:rsidRPr="00E46272">
        <w:rPr>
          <w:i/>
          <w:iCs/>
          <w:color w:val="000000"/>
          <w:sz w:val="32"/>
          <w:szCs w:val="32"/>
        </w:rPr>
        <w:t>Алгоритм графического метода.</w:t>
      </w:r>
    </w:p>
    <w:p w:rsidR="009D3016" w:rsidRPr="00E46272" w:rsidRDefault="009D3016" w:rsidP="009D3016">
      <w:pPr>
        <w:autoSpaceDE w:val="0"/>
        <w:autoSpaceDN w:val="0"/>
        <w:adjustRightInd w:val="0"/>
        <w:jc w:val="both"/>
        <w:rPr>
          <w:color w:val="000000"/>
          <w:sz w:val="32"/>
          <w:szCs w:val="32"/>
        </w:rPr>
      </w:pPr>
      <w:r w:rsidRPr="00E46272">
        <w:rPr>
          <w:b/>
          <w:bCs/>
          <w:i/>
          <w:iCs/>
          <w:color w:val="000000"/>
          <w:sz w:val="32"/>
          <w:szCs w:val="32"/>
        </w:rPr>
        <w:t xml:space="preserve">1. </w:t>
      </w:r>
      <w:r w:rsidRPr="00E46272">
        <w:rPr>
          <w:rFonts w:eastAsia="TimesNewRomanPSMT"/>
          <w:color w:val="000000"/>
          <w:sz w:val="32"/>
          <w:szCs w:val="32"/>
        </w:rPr>
        <w:t>Проверяется</w:t>
      </w:r>
      <w:r w:rsidRPr="00E46272">
        <w:rPr>
          <w:color w:val="000000"/>
          <w:sz w:val="32"/>
          <w:szCs w:val="32"/>
        </w:rPr>
        <w:t xml:space="preserve">, </w:t>
      </w:r>
      <w:r w:rsidRPr="00E46272">
        <w:rPr>
          <w:rFonts w:eastAsia="TimesNewRomanPSMT"/>
          <w:color w:val="000000"/>
          <w:sz w:val="32"/>
          <w:szCs w:val="32"/>
        </w:rPr>
        <w:t>находится ли исходная ЗЛП в стандартной форме</w:t>
      </w:r>
      <w:r w:rsidRPr="00E46272">
        <w:rPr>
          <w:color w:val="000000"/>
          <w:sz w:val="32"/>
          <w:szCs w:val="32"/>
        </w:rPr>
        <w:t xml:space="preserve">, </w:t>
      </w:r>
      <w:r w:rsidRPr="00E46272">
        <w:rPr>
          <w:rFonts w:eastAsia="TimesNewRomanPSMT"/>
          <w:color w:val="000000"/>
          <w:sz w:val="32"/>
          <w:szCs w:val="32"/>
        </w:rPr>
        <w:t>если нет</w:t>
      </w:r>
      <w:r w:rsidRPr="00E46272">
        <w:rPr>
          <w:color w:val="000000"/>
          <w:sz w:val="32"/>
          <w:szCs w:val="32"/>
        </w:rPr>
        <w:t xml:space="preserve">, </w:t>
      </w:r>
      <w:r w:rsidRPr="00E46272">
        <w:rPr>
          <w:rFonts w:eastAsia="TimesNewRomanPSMT"/>
          <w:color w:val="000000"/>
          <w:sz w:val="32"/>
          <w:szCs w:val="32"/>
        </w:rPr>
        <w:t>то задачу необходимо преобразовать к стандартной форме</w:t>
      </w:r>
      <w:r w:rsidRPr="00E46272">
        <w:rPr>
          <w:color w:val="000000"/>
          <w:sz w:val="32"/>
          <w:szCs w:val="32"/>
        </w:rPr>
        <w:t>.</w:t>
      </w:r>
    </w:p>
    <w:p w:rsidR="009D3016" w:rsidRPr="00E46272" w:rsidRDefault="009D3016" w:rsidP="009D3016">
      <w:pPr>
        <w:autoSpaceDE w:val="0"/>
        <w:autoSpaceDN w:val="0"/>
        <w:adjustRightInd w:val="0"/>
        <w:jc w:val="both"/>
        <w:rPr>
          <w:color w:val="000000"/>
          <w:sz w:val="32"/>
          <w:szCs w:val="32"/>
        </w:rPr>
      </w:pPr>
      <w:r w:rsidRPr="00E46272">
        <w:rPr>
          <w:b/>
          <w:bCs/>
          <w:i/>
          <w:iCs/>
          <w:color w:val="000000"/>
          <w:sz w:val="32"/>
          <w:szCs w:val="32"/>
        </w:rPr>
        <w:t xml:space="preserve">2. </w:t>
      </w:r>
      <w:r w:rsidRPr="00E46272">
        <w:rPr>
          <w:rFonts w:eastAsia="TimesNewRomanPSMT"/>
          <w:color w:val="000000"/>
          <w:sz w:val="32"/>
          <w:szCs w:val="32"/>
        </w:rPr>
        <w:t>Проверяется количество неизвестных переменных</w:t>
      </w:r>
      <w:r w:rsidRPr="00E46272">
        <w:rPr>
          <w:color w:val="000000"/>
          <w:sz w:val="32"/>
          <w:szCs w:val="32"/>
        </w:rPr>
        <w:t xml:space="preserve">. </w:t>
      </w:r>
      <w:r w:rsidRPr="00E46272">
        <w:rPr>
          <w:rFonts w:eastAsia="TimesNewRomanPSMT"/>
          <w:color w:val="000000"/>
          <w:sz w:val="32"/>
          <w:szCs w:val="32"/>
        </w:rPr>
        <w:t>Если это количество больше трёх</w:t>
      </w:r>
      <w:r w:rsidRPr="00E46272">
        <w:rPr>
          <w:color w:val="000000"/>
          <w:sz w:val="32"/>
          <w:szCs w:val="32"/>
        </w:rPr>
        <w:t xml:space="preserve">, </w:t>
      </w:r>
      <w:r w:rsidRPr="00E46272">
        <w:rPr>
          <w:rFonts w:eastAsia="TimesNewRomanPSMT"/>
          <w:color w:val="000000"/>
          <w:sz w:val="32"/>
          <w:szCs w:val="32"/>
        </w:rPr>
        <w:t>то задача не может быть решена графическим методом</w:t>
      </w:r>
      <w:r w:rsidR="009C2D1E" w:rsidRPr="00E46272">
        <w:rPr>
          <w:rFonts w:eastAsia="TimesNewRomanPSMT"/>
          <w:color w:val="000000"/>
          <w:sz w:val="32"/>
          <w:szCs w:val="32"/>
        </w:rPr>
        <w:t xml:space="preserve"> </w:t>
      </w:r>
      <w:r w:rsidRPr="00E46272">
        <w:rPr>
          <w:color w:val="000000"/>
          <w:sz w:val="32"/>
          <w:szCs w:val="32"/>
        </w:rPr>
        <w:t>(</w:t>
      </w:r>
      <w:r w:rsidRPr="00E46272">
        <w:rPr>
          <w:rFonts w:eastAsia="TimesNewRomanPSMT"/>
          <w:color w:val="000000"/>
          <w:sz w:val="32"/>
          <w:szCs w:val="32"/>
        </w:rPr>
        <w:t>существуют другие эффективные методы решения таких задач</w:t>
      </w:r>
      <w:r w:rsidRPr="00E46272">
        <w:rPr>
          <w:color w:val="000000"/>
          <w:sz w:val="32"/>
          <w:szCs w:val="32"/>
        </w:rPr>
        <w:t>).</w:t>
      </w:r>
    </w:p>
    <w:p w:rsidR="009D3016" w:rsidRPr="00E46272" w:rsidRDefault="009D3016" w:rsidP="009D3016">
      <w:pPr>
        <w:autoSpaceDE w:val="0"/>
        <w:autoSpaceDN w:val="0"/>
        <w:adjustRightInd w:val="0"/>
        <w:jc w:val="both"/>
        <w:rPr>
          <w:color w:val="000000"/>
          <w:sz w:val="32"/>
          <w:szCs w:val="32"/>
        </w:rPr>
      </w:pPr>
      <w:r w:rsidRPr="00E46272">
        <w:rPr>
          <w:b/>
          <w:bCs/>
          <w:i/>
          <w:iCs/>
          <w:color w:val="000000"/>
          <w:sz w:val="32"/>
          <w:szCs w:val="32"/>
        </w:rPr>
        <w:t xml:space="preserve">3. </w:t>
      </w:r>
      <w:r w:rsidRPr="00E46272">
        <w:rPr>
          <w:rFonts w:eastAsia="TimesNewRomanPSMT"/>
          <w:color w:val="000000"/>
          <w:sz w:val="32"/>
          <w:szCs w:val="32"/>
        </w:rPr>
        <w:t>Строится область допустимых значений переменных для ЗЛП</w:t>
      </w:r>
      <w:r w:rsidRPr="00E46272">
        <w:rPr>
          <w:color w:val="000000"/>
          <w:sz w:val="32"/>
          <w:szCs w:val="32"/>
        </w:rPr>
        <w:t>.</w:t>
      </w:r>
      <w:r w:rsidR="009C2D1E" w:rsidRPr="00E46272">
        <w:rPr>
          <w:color w:val="000000"/>
          <w:sz w:val="32"/>
          <w:szCs w:val="32"/>
        </w:rPr>
        <w:t xml:space="preserve"> </w:t>
      </w:r>
    </w:p>
    <w:p w:rsidR="009D3016" w:rsidRPr="00E46272" w:rsidRDefault="009D3016" w:rsidP="009D3016">
      <w:pPr>
        <w:autoSpaceDE w:val="0"/>
        <w:autoSpaceDN w:val="0"/>
        <w:adjustRightInd w:val="0"/>
        <w:jc w:val="both"/>
        <w:rPr>
          <w:color w:val="000000"/>
          <w:sz w:val="32"/>
          <w:szCs w:val="32"/>
        </w:rPr>
      </w:pPr>
      <w:r w:rsidRPr="00E46272">
        <w:rPr>
          <w:b/>
          <w:bCs/>
          <w:i/>
          <w:iCs/>
          <w:color w:val="000000"/>
          <w:sz w:val="32"/>
          <w:szCs w:val="32"/>
        </w:rPr>
        <w:t xml:space="preserve">4. </w:t>
      </w:r>
      <w:r w:rsidRPr="00E46272">
        <w:rPr>
          <w:rFonts w:eastAsia="TimesNewRomanPSMT"/>
          <w:color w:val="000000"/>
          <w:sz w:val="32"/>
          <w:szCs w:val="32"/>
        </w:rPr>
        <w:t xml:space="preserve">Строится направляющий вектор </w:t>
      </w:r>
      <w:r w:rsidRPr="00E46272">
        <w:rPr>
          <w:i/>
          <w:iCs/>
          <w:color w:val="000000"/>
          <w:sz w:val="32"/>
          <w:szCs w:val="32"/>
        </w:rPr>
        <w:t xml:space="preserve">c </w:t>
      </w:r>
      <w:r w:rsidRPr="00E46272">
        <w:rPr>
          <w:color w:val="000000"/>
          <w:sz w:val="32"/>
          <w:szCs w:val="32"/>
        </w:rPr>
        <w:t>.</w:t>
      </w:r>
    </w:p>
    <w:p w:rsidR="009D3016" w:rsidRPr="00E46272" w:rsidRDefault="009D3016" w:rsidP="009D3016">
      <w:pPr>
        <w:autoSpaceDE w:val="0"/>
        <w:autoSpaceDN w:val="0"/>
        <w:adjustRightInd w:val="0"/>
        <w:jc w:val="both"/>
        <w:rPr>
          <w:color w:val="000000"/>
          <w:sz w:val="32"/>
          <w:szCs w:val="32"/>
        </w:rPr>
      </w:pPr>
      <w:r w:rsidRPr="00E46272">
        <w:rPr>
          <w:b/>
          <w:bCs/>
          <w:i/>
          <w:iCs/>
          <w:color w:val="000000"/>
          <w:sz w:val="32"/>
          <w:szCs w:val="32"/>
        </w:rPr>
        <w:t xml:space="preserve">5. </w:t>
      </w:r>
      <w:r w:rsidRPr="00E46272">
        <w:rPr>
          <w:rFonts w:eastAsia="TimesNewRomanPSMT"/>
          <w:color w:val="000000"/>
          <w:sz w:val="32"/>
          <w:szCs w:val="32"/>
        </w:rPr>
        <w:t xml:space="preserve">Через ОДЗ проводится исходная изоцель </w:t>
      </w:r>
      <w:r w:rsidRPr="00E46272">
        <w:rPr>
          <w:color w:val="000000"/>
          <w:sz w:val="32"/>
          <w:szCs w:val="32"/>
        </w:rPr>
        <w:t>(</w:t>
      </w:r>
      <w:r w:rsidRPr="00E46272">
        <w:rPr>
          <w:rFonts w:eastAsia="TimesNewRomanPSMT"/>
          <w:color w:val="000000"/>
          <w:sz w:val="32"/>
          <w:szCs w:val="32"/>
        </w:rPr>
        <w:t>перпендикулярно направляющему вектору</w:t>
      </w:r>
      <w:r w:rsidRPr="00E46272">
        <w:rPr>
          <w:color w:val="000000"/>
          <w:sz w:val="32"/>
          <w:szCs w:val="32"/>
        </w:rPr>
        <w:t>).</w:t>
      </w:r>
    </w:p>
    <w:p w:rsidR="009D3016" w:rsidRPr="00E46272" w:rsidRDefault="009D3016" w:rsidP="009D3016">
      <w:pPr>
        <w:autoSpaceDE w:val="0"/>
        <w:autoSpaceDN w:val="0"/>
        <w:adjustRightInd w:val="0"/>
        <w:jc w:val="both"/>
        <w:rPr>
          <w:color w:val="000000"/>
          <w:sz w:val="32"/>
          <w:szCs w:val="32"/>
        </w:rPr>
      </w:pPr>
      <w:r w:rsidRPr="00E46272">
        <w:rPr>
          <w:b/>
          <w:bCs/>
          <w:i/>
          <w:iCs/>
          <w:color w:val="000000"/>
          <w:sz w:val="32"/>
          <w:szCs w:val="32"/>
        </w:rPr>
        <w:t xml:space="preserve">6. </w:t>
      </w:r>
      <w:r w:rsidRPr="00E46272">
        <w:rPr>
          <w:rFonts w:eastAsia="TimesNewRomanPSMT"/>
          <w:color w:val="000000"/>
          <w:sz w:val="32"/>
          <w:szCs w:val="32"/>
        </w:rPr>
        <w:t>Проводится мысленное перемещение исходной изоцели в направлении</w:t>
      </w:r>
      <w:r w:rsidR="009C2D1E" w:rsidRPr="00E46272">
        <w:rPr>
          <w:rFonts w:eastAsia="TimesNewRomanPSMT"/>
          <w:color w:val="000000"/>
          <w:sz w:val="32"/>
          <w:szCs w:val="32"/>
        </w:rPr>
        <w:t xml:space="preserve"> </w:t>
      </w:r>
      <w:r w:rsidRPr="00E46272">
        <w:rPr>
          <w:rFonts w:eastAsia="TimesNewRomanPSMT"/>
          <w:color w:val="000000"/>
          <w:sz w:val="32"/>
          <w:szCs w:val="32"/>
        </w:rPr>
        <w:t xml:space="preserve">вектора </w:t>
      </w:r>
      <w:r w:rsidRPr="00E46272">
        <w:rPr>
          <w:i/>
          <w:iCs/>
          <w:color w:val="000000"/>
          <w:sz w:val="32"/>
          <w:szCs w:val="32"/>
        </w:rPr>
        <w:t xml:space="preserve">c </w:t>
      </w:r>
      <w:r w:rsidRPr="00E46272">
        <w:rPr>
          <w:color w:val="000000"/>
          <w:sz w:val="32"/>
          <w:szCs w:val="32"/>
        </w:rPr>
        <w:t xml:space="preserve">, </w:t>
      </w:r>
      <w:r w:rsidRPr="00E46272">
        <w:rPr>
          <w:rFonts w:eastAsia="TimesNewRomanPSMT"/>
          <w:color w:val="000000"/>
          <w:sz w:val="32"/>
          <w:szCs w:val="32"/>
        </w:rPr>
        <w:t>если определяется максимальное значение целевой функции</w:t>
      </w:r>
      <w:r w:rsidRPr="00E46272">
        <w:rPr>
          <w:color w:val="000000"/>
          <w:sz w:val="32"/>
          <w:szCs w:val="32"/>
        </w:rPr>
        <w:t>,</w:t>
      </w:r>
      <w:r w:rsidR="009C2D1E" w:rsidRPr="00E46272">
        <w:rPr>
          <w:color w:val="000000"/>
          <w:sz w:val="32"/>
          <w:szCs w:val="32"/>
        </w:rPr>
        <w:t xml:space="preserve"> </w:t>
      </w:r>
      <w:r w:rsidRPr="00E46272">
        <w:rPr>
          <w:rFonts w:eastAsia="TimesNewRomanPSMT"/>
          <w:color w:val="000000"/>
          <w:sz w:val="32"/>
          <w:szCs w:val="32"/>
        </w:rPr>
        <w:t>или в противоположном направлении</w:t>
      </w:r>
      <w:r w:rsidRPr="00E46272">
        <w:rPr>
          <w:color w:val="000000"/>
          <w:sz w:val="32"/>
          <w:szCs w:val="32"/>
        </w:rPr>
        <w:t xml:space="preserve">, </w:t>
      </w:r>
      <w:r w:rsidRPr="00E46272">
        <w:rPr>
          <w:rFonts w:eastAsia="TimesNewRomanPSMT"/>
          <w:color w:val="000000"/>
          <w:sz w:val="32"/>
          <w:szCs w:val="32"/>
        </w:rPr>
        <w:t>если определяется её минимальное значение</w:t>
      </w:r>
      <w:r w:rsidRPr="00E46272">
        <w:rPr>
          <w:color w:val="000000"/>
          <w:sz w:val="32"/>
          <w:szCs w:val="32"/>
        </w:rPr>
        <w:t xml:space="preserve">, </w:t>
      </w:r>
      <w:r w:rsidRPr="00E46272">
        <w:rPr>
          <w:rFonts w:eastAsia="TimesNewRomanPSMT"/>
          <w:color w:val="000000"/>
          <w:sz w:val="32"/>
          <w:szCs w:val="32"/>
        </w:rPr>
        <w:t>до тех пор</w:t>
      </w:r>
      <w:r w:rsidRPr="00E46272">
        <w:rPr>
          <w:color w:val="000000"/>
          <w:sz w:val="32"/>
          <w:szCs w:val="32"/>
        </w:rPr>
        <w:t xml:space="preserve">, </w:t>
      </w:r>
      <w:r w:rsidRPr="00E46272">
        <w:rPr>
          <w:rFonts w:eastAsia="TimesNewRomanPSMT"/>
          <w:color w:val="000000"/>
          <w:sz w:val="32"/>
          <w:szCs w:val="32"/>
        </w:rPr>
        <w:t>пока изоцель не станет опорной к ОДЗ</w:t>
      </w:r>
      <w:r w:rsidRPr="00E46272">
        <w:rPr>
          <w:color w:val="000000"/>
          <w:sz w:val="32"/>
          <w:szCs w:val="32"/>
        </w:rPr>
        <w:t xml:space="preserve">. </w:t>
      </w:r>
      <w:r w:rsidRPr="00E46272">
        <w:rPr>
          <w:rFonts w:eastAsia="TimesNewRomanPSMT"/>
          <w:color w:val="000000"/>
          <w:sz w:val="32"/>
          <w:szCs w:val="32"/>
        </w:rPr>
        <w:t>Точки</w:t>
      </w:r>
      <w:r w:rsidR="009C2D1E" w:rsidRPr="00E46272">
        <w:rPr>
          <w:rFonts w:eastAsia="TimesNewRomanPSMT"/>
          <w:color w:val="000000"/>
          <w:sz w:val="32"/>
          <w:szCs w:val="32"/>
        </w:rPr>
        <w:t xml:space="preserve"> </w:t>
      </w:r>
      <w:r w:rsidRPr="00E46272">
        <w:rPr>
          <w:rFonts w:eastAsia="TimesNewRomanPSMT"/>
          <w:color w:val="000000"/>
          <w:sz w:val="32"/>
          <w:szCs w:val="32"/>
        </w:rPr>
        <w:t>пересечения опорной изоцели и ОДЗ и будут оптимальными точками</w:t>
      </w:r>
      <w:r w:rsidR="009C2D1E" w:rsidRPr="00E46272">
        <w:rPr>
          <w:rFonts w:eastAsia="TimesNewRomanPSMT"/>
          <w:color w:val="000000"/>
          <w:sz w:val="32"/>
          <w:szCs w:val="32"/>
        </w:rPr>
        <w:t xml:space="preserve"> </w:t>
      </w:r>
      <w:r w:rsidRPr="00E46272">
        <w:rPr>
          <w:rFonts w:eastAsia="TimesNewRomanPSMT"/>
          <w:color w:val="000000"/>
          <w:sz w:val="32"/>
          <w:szCs w:val="32"/>
        </w:rPr>
        <w:t>задачи</w:t>
      </w:r>
      <w:r w:rsidRPr="00E46272">
        <w:rPr>
          <w:color w:val="000000"/>
          <w:sz w:val="32"/>
          <w:szCs w:val="32"/>
        </w:rPr>
        <w:t>.</w:t>
      </w:r>
    </w:p>
    <w:p w:rsidR="009D3016" w:rsidRPr="00E46272" w:rsidRDefault="009D3016" w:rsidP="009D3016">
      <w:pPr>
        <w:autoSpaceDE w:val="0"/>
        <w:autoSpaceDN w:val="0"/>
        <w:adjustRightInd w:val="0"/>
        <w:jc w:val="both"/>
        <w:rPr>
          <w:color w:val="000000"/>
          <w:sz w:val="32"/>
          <w:szCs w:val="32"/>
        </w:rPr>
      </w:pPr>
      <w:r w:rsidRPr="00E46272">
        <w:rPr>
          <w:b/>
          <w:bCs/>
          <w:i/>
          <w:iCs/>
          <w:color w:val="000000"/>
          <w:sz w:val="32"/>
          <w:szCs w:val="32"/>
        </w:rPr>
        <w:t xml:space="preserve">7. </w:t>
      </w:r>
      <w:r w:rsidRPr="00E46272">
        <w:rPr>
          <w:rFonts w:eastAsia="TimesNewRomanPSMT"/>
          <w:color w:val="000000"/>
          <w:sz w:val="32"/>
          <w:szCs w:val="32"/>
        </w:rPr>
        <w:t>Для того</w:t>
      </w:r>
      <w:r w:rsidRPr="00E46272">
        <w:rPr>
          <w:color w:val="000000"/>
          <w:sz w:val="32"/>
          <w:szCs w:val="32"/>
        </w:rPr>
        <w:t xml:space="preserve">, </w:t>
      </w:r>
      <w:r w:rsidRPr="00E46272">
        <w:rPr>
          <w:rFonts w:eastAsia="TimesNewRomanPSMT"/>
          <w:color w:val="000000"/>
          <w:sz w:val="32"/>
          <w:szCs w:val="32"/>
        </w:rPr>
        <w:t>чтобы определить координаты оптимальной точки</w:t>
      </w:r>
      <w:r w:rsidRPr="00E46272">
        <w:rPr>
          <w:color w:val="000000"/>
          <w:sz w:val="32"/>
          <w:szCs w:val="32"/>
        </w:rPr>
        <w:t xml:space="preserve">, </w:t>
      </w:r>
      <w:r w:rsidRPr="00E46272">
        <w:rPr>
          <w:rFonts w:eastAsia="TimesNewRomanPSMT"/>
          <w:color w:val="000000"/>
          <w:sz w:val="32"/>
          <w:szCs w:val="32"/>
        </w:rPr>
        <w:t>необходимо решить систему соответствующих линейных уравнений</w:t>
      </w:r>
      <w:r w:rsidRPr="00E46272">
        <w:rPr>
          <w:color w:val="000000"/>
          <w:sz w:val="32"/>
          <w:szCs w:val="32"/>
        </w:rPr>
        <w:t>.</w:t>
      </w:r>
    </w:p>
    <w:p w:rsidR="009D3016" w:rsidRPr="00E46272" w:rsidRDefault="009D3016" w:rsidP="009D3016">
      <w:pPr>
        <w:autoSpaceDE w:val="0"/>
        <w:autoSpaceDN w:val="0"/>
        <w:adjustRightInd w:val="0"/>
        <w:jc w:val="both"/>
        <w:rPr>
          <w:color w:val="000000"/>
          <w:sz w:val="32"/>
          <w:szCs w:val="32"/>
        </w:rPr>
      </w:pPr>
      <w:r w:rsidRPr="00E46272">
        <w:rPr>
          <w:b/>
          <w:bCs/>
          <w:i/>
          <w:iCs/>
          <w:color w:val="000000"/>
          <w:sz w:val="32"/>
          <w:szCs w:val="32"/>
        </w:rPr>
        <w:t xml:space="preserve">8. </w:t>
      </w:r>
      <w:r w:rsidRPr="00E46272">
        <w:rPr>
          <w:rFonts w:eastAsia="TimesNewRomanPSMT"/>
          <w:color w:val="000000"/>
          <w:sz w:val="32"/>
          <w:szCs w:val="32"/>
        </w:rPr>
        <w:t>Для нахождения оптимального значения целевой функции необходимо</w:t>
      </w:r>
      <w:r w:rsidR="009C2D1E" w:rsidRPr="00E46272">
        <w:rPr>
          <w:rFonts w:eastAsia="TimesNewRomanPSMT"/>
          <w:color w:val="000000"/>
          <w:sz w:val="32"/>
          <w:szCs w:val="32"/>
        </w:rPr>
        <w:t xml:space="preserve"> </w:t>
      </w:r>
      <w:r w:rsidRPr="00E46272">
        <w:rPr>
          <w:rFonts w:eastAsia="TimesNewRomanPSMT"/>
          <w:color w:val="000000"/>
          <w:sz w:val="32"/>
          <w:szCs w:val="32"/>
        </w:rPr>
        <w:t>оптимальные значения переменных подставить</w:t>
      </w:r>
      <w:r w:rsidR="009E6330" w:rsidRPr="00E46272">
        <w:rPr>
          <w:rFonts w:eastAsia="TimesNewRomanPSMT"/>
          <w:color w:val="000000"/>
          <w:sz w:val="32"/>
          <w:szCs w:val="32"/>
        </w:rPr>
        <w:t xml:space="preserve"> </w:t>
      </w:r>
      <w:r w:rsidRPr="00E46272">
        <w:rPr>
          <w:rFonts w:eastAsia="TimesNewRomanPSMT"/>
          <w:color w:val="000000"/>
          <w:sz w:val="32"/>
          <w:szCs w:val="32"/>
        </w:rPr>
        <w:t>в целевую функцию и</w:t>
      </w:r>
      <w:r w:rsidR="009C2D1E" w:rsidRPr="00E46272">
        <w:rPr>
          <w:rFonts w:eastAsia="TimesNewRomanPSMT"/>
          <w:color w:val="000000"/>
          <w:sz w:val="32"/>
          <w:szCs w:val="32"/>
        </w:rPr>
        <w:t xml:space="preserve"> </w:t>
      </w:r>
      <w:r w:rsidRPr="00E46272">
        <w:rPr>
          <w:rFonts w:eastAsia="TimesNewRomanPSMT"/>
          <w:color w:val="000000"/>
          <w:sz w:val="32"/>
          <w:szCs w:val="32"/>
        </w:rPr>
        <w:t>вычислить её значение</w:t>
      </w:r>
      <w:r w:rsidRPr="00E46272">
        <w:rPr>
          <w:color w:val="000000"/>
          <w:sz w:val="32"/>
          <w:szCs w:val="32"/>
        </w:rPr>
        <w:t>.</w:t>
      </w:r>
    </w:p>
    <w:p w:rsidR="009D3016" w:rsidRPr="00E46272" w:rsidRDefault="009D3016" w:rsidP="009D3016">
      <w:pPr>
        <w:autoSpaceDE w:val="0"/>
        <w:autoSpaceDN w:val="0"/>
        <w:adjustRightInd w:val="0"/>
        <w:rPr>
          <w:color w:val="000000"/>
          <w:sz w:val="32"/>
          <w:szCs w:val="32"/>
        </w:rPr>
      </w:pPr>
    </w:p>
    <w:p w:rsidR="009F58DC" w:rsidRPr="00E46272" w:rsidRDefault="009F58DC" w:rsidP="009F58DC">
      <w:pPr>
        <w:autoSpaceDE w:val="0"/>
        <w:autoSpaceDN w:val="0"/>
        <w:adjustRightInd w:val="0"/>
        <w:jc w:val="center"/>
        <w:rPr>
          <w:color w:val="000000"/>
          <w:sz w:val="32"/>
          <w:szCs w:val="32"/>
        </w:rPr>
      </w:pPr>
      <w:r w:rsidRPr="00E46272">
        <w:rPr>
          <w:color w:val="000000"/>
          <w:sz w:val="32"/>
          <w:szCs w:val="32"/>
        </w:rPr>
        <w:t>20. алгоритм графич. метода решения задач ЛП</w:t>
      </w:r>
    </w:p>
    <w:p w:rsidR="009E6330" w:rsidRPr="00E46272" w:rsidRDefault="009E6330" w:rsidP="00E7754F">
      <w:pPr>
        <w:autoSpaceDE w:val="0"/>
        <w:autoSpaceDN w:val="0"/>
        <w:adjustRightInd w:val="0"/>
        <w:ind w:firstLine="709"/>
        <w:jc w:val="both"/>
        <w:rPr>
          <w:i/>
          <w:iCs/>
          <w:color w:val="000000"/>
          <w:sz w:val="32"/>
          <w:szCs w:val="32"/>
        </w:rPr>
      </w:pPr>
      <w:r w:rsidRPr="00E46272">
        <w:rPr>
          <w:i/>
          <w:iCs/>
          <w:color w:val="000000"/>
          <w:sz w:val="32"/>
          <w:szCs w:val="32"/>
        </w:rPr>
        <w:t>Алгоритм графического метода.</w:t>
      </w:r>
    </w:p>
    <w:p w:rsidR="009D3016" w:rsidRPr="00E46272" w:rsidRDefault="009E6330" w:rsidP="009E6330">
      <w:pPr>
        <w:numPr>
          <w:ilvl w:val="0"/>
          <w:numId w:val="8"/>
        </w:numPr>
        <w:autoSpaceDE w:val="0"/>
        <w:autoSpaceDN w:val="0"/>
        <w:adjustRightInd w:val="0"/>
        <w:jc w:val="both"/>
        <w:rPr>
          <w:color w:val="000000"/>
          <w:sz w:val="32"/>
          <w:szCs w:val="32"/>
        </w:rPr>
      </w:pPr>
      <w:r w:rsidRPr="00E46272">
        <w:rPr>
          <w:color w:val="000000"/>
          <w:sz w:val="32"/>
          <w:szCs w:val="32"/>
        </w:rPr>
        <w:t>Последовательным построением каждого из условий системы ограничений задачи осуществляется построение ОДЗ.</w:t>
      </w:r>
    </w:p>
    <w:p w:rsidR="009E6330" w:rsidRPr="00E46272" w:rsidRDefault="009E6330" w:rsidP="009E6330">
      <w:pPr>
        <w:numPr>
          <w:ilvl w:val="0"/>
          <w:numId w:val="8"/>
        </w:numPr>
        <w:autoSpaceDE w:val="0"/>
        <w:autoSpaceDN w:val="0"/>
        <w:adjustRightInd w:val="0"/>
        <w:jc w:val="both"/>
        <w:rPr>
          <w:color w:val="000000"/>
          <w:sz w:val="32"/>
          <w:szCs w:val="32"/>
        </w:rPr>
      </w:pPr>
      <w:r w:rsidRPr="00E46272">
        <w:rPr>
          <w:color w:val="000000"/>
          <w:sz w:val="32"/>
          <w:szCs w:val="32"/>
        </w:rPr>
        <w:t xml:space="preserve">Строится </w:t>
      </w:r>
      <w:r w:rsidR="00240880" w:rsidRPr="00E46272">
        <w:rPr>
          <w:color w:val="000000"/>
          <w:sz w:val="32"/>
          <w:szCs w:val="32"/>
        </w:rPr>
        <w:t>направляющий вектор С по коэффициентам при переменных целевой функции.</w:t>
      </w:r>
    </w:p>
    <w:p w:rsidR="00240880" w:rsidRPr="00E46272" w:rsidRDefault="00240880" w:rsidP="009E6330">
      <w:pPr>
        <w:numPr>
          <w:ilvl w:val="0"/>
          <w:numId w:val="8"/>
        </w:numPr>
        <w:autoSpaceDE w:val="0"/>
        <w:autoSpaceDN w:val="0"/>
        <w:adjustRightInd w:val="0"/>
        <w:jc w:val="both"/>
        <w:rPr>
          <w:color w:val="000000"/>
          <w:sz w:val="32"/>
          <w:szCs w:val="32"/>
        </w:rPr>
      </w:pPr>
      <w:r w:rsidRPr="00E46272">
        <w:rPr>
          <w:color w:val="000000"/>
          <w:sz w:val="32"/>
          <w:szCs w:val="32"/>
        </w:rPr>
        <w:t>Перпендикулярно направляющему вектору через начало координат проводится исходная изоцель.</w:t>
      </w:r>
    </w:p>
    <w:p w:rsidR="00240880" w:rsidRPr="00E46272" w:rsidRDefault="00240880" w:rsidP="009E6330">
      <w:pPr>
        <w:numPr>
          <w:ilvl w:val="0"/>
          <w:numId w:val="8"/>
        </w:numPr>
        <w:autoSpaceDE w:val="0"/>
        <w:autoSpaceDN w:val="0"/>
        <w:adjustRightInd w:val="0"/>
        <w:jc w:val="both"/>
        <w:rPr>
          <w:color w:val="000000"/>
          <w:sz w:val="32"/>
          <w:szCs w:val="32"/>
        </w:rPr>
      </w:pPr>
      <w:r w:rsidRPr="00E46272">
        <w:rPr>
          <w:color w:val="000000"/>
          <w:sz w:val="32"/>
          <w:szCs w:val="32"/>
        </w:rPr>
        <w:t>Проводится мысленное перемещение исходной изоцели в направлении возрастания значений вектора С, если определяется максимальное значение целевой функции или в противоположном направлении, если определяется ее минимальное значение, до тех пор, пока изоцель не станет опорной к ОДЗ. Точки пересечения опорной изоцели и ОДЗ будут оптимальными точками задачи.</w:t>
      </w:r>
    </w:p>
    <w:p w:rsidR="00240880" w:rsidRPr="00E46272" w:rsidRDefault="00D32FB6" w:rsidP="009E6330">
      <w:pPr>
        <w:numPr>
          <w:ilvl w:val="0"/>
          <w:numId w:val="8"/>
        </w:numPr>
        <w:autoSpaceDE w:val="0"/>
        <w:autoSpaceDN w:val="0"/>
        <w:adjustRightInd w:val="0"/>
        <w:jc w:val="both"/>
        <w:rPr>
          <w:color w:val="000000"/>
          <w:sz w:val="32"/>
          <w:szCs w:val="32"/>
        </w:rPr>
      </w:pPr>
      <w:r w:rsidRPr="00E46272">
        <w:rPr>
          <w:color w:val="000000"/>
          <w:sz w:val="32"/>
          <w:szCs w:val="32"/>
        </w:rPr>
        <w:t>Для определения координат оптимальной точки необходимо решить систему  соответствующих  линейных уравнений тех условий, на пересечении которых находится оптимальная точка.</w:t>
      </w:r>
    </w:p>
    <w:p w:rsidR="00D32FB6" w:rsidRPr="00E46272" w:rsidRDefault="00D32FB6" w:rsidP="009E6330">
      <w:pPr>
        <w:numPr>
          <w:ilvl w:val="0"/>
          <w:numId w:val="8"/>
        </w:numPr>
        <w:autoSpaceDE w:val="0"/>
        <w:autoSpaceDN w:val="0"/>
        <w:adjustRightInd w:val="0"/>
        <w:jc w:val="both"/>
        <w:rPr>
          <w:color w:val="000000"/>
          <w:sz w:val="32"/>
          <w:szCs w:val="32"/>
        </w:rPr>
      </w:pPr>
      <w:r w:rsidRPr="00E46272">
        <w:rPr>
          <w:color w:val="000000"/>
          <w:sz w:val="32"/>
          <w:szCs w:val="32"/>
        </w:rPr>
        <w:t>Для нахождения</w:t>
      </w:r>
      <w:r w:rsidR="00E7754F" w:rsidRPr="00E46272">
        <w:rPr>
          <w:color w:val="000000"/>
          <w:sz w:val="32"/>
          <w:szCs w:val="32"/>
        </w:rPr>
        <w:t xml:space="preserve"> оптимального значения целевой функции, необходимо координаты  оптимальной точки подставить в целевую функцию и вычислиь ее значение.</w:t>
      </w:r>
    </w:p>
    <w:p w:rsidR="009F739D" w:rsidRPr="00E46272" w:rsidRDefault="009F739D" w:rsidP="00A85D47">
      <w:pPr>
        <w:autoSpaceDE w:val="0"/>
        <w:autoSpaceDN w:val="0"/>
        <w:adjustRightInd w:val="0"/>
        <w:jc w:val="both"/>
        <w:rPr>
          <w:color w:val="000000"/>
          <w:sz w:val="32"/>
          <w:szCs w:val="32"/>
        </w:rPr>
        <w:sectPr w:rsidR="009F739D" w:rsidRPr="00E46272" w:rsidSect="00FF1A4A">
          <w:pgSz w:w="11906" w:h="16838"/>
          <w:pgMar w:top="567" w:right="567" w:bottom="680" w:left="851" w:header="709" w:footer="709" w:gutter="0"/>
          <w:cols w:space="708"/>
          <w:docGrid w:linePitch="360"/>
        </w:sectPr>
      </w:pPr>
    </w:p>
    <w:p w:rsidR="00C07081" w:rsidRPr="00133D5E" w:rsidRDefault="00C07081" w:rsidP="00C07081">
      <w:pPr>
        <w:autoSpaceDE w:val="0"/>
        <w:autoSpaceDN w:val="0"/>
        <w:adjustRightInd w:val="0"/>
        <w:jc w:val="center"/>
        <w:rPr>
          <w:b/>
          <w:color w:val="000000"/>
          <w:sz w:val="32"/>
          <w:szCs w:val="32"/>
        </w:rPr>
      </w:pPr>
      <w:r w:rsidRPr="00133D5E">
        <w:rPr>
          <w:b/>
          <w:color w:val="000000"/>
          <w:sz w:val="32"/>
          <w:szCs w:val="32"/>
        </w:rPr>
        <w:t>23. теоремы об области</w:t>
      </w:r>
      <w:r w:rsidR="00133D5E">
        <w:rPr>
          <w:b/>
          <w:color w:val="000000"/>
          <w:sz w:val="32"/>
          <w:szCs w:val="32"/>
        </w:rPr>
        <w:t xml:space="preserve"> допустимых значений задачи ЛП и </w:t>
      </w:r>
      <w:r w:rsidRPr="00133D5E">
        <w:rPr>
          <w:b/>
          <w:color w:val="000000"/>
          <w:sz w:val="32"/>
          <w:szCs w:val="32"/>
        </w:rPr>
        <w:t>о целевой ф-ции</w:t>
      </w:r>
    </w:p>
    <w:p w:rsidR="00B4537F" w:rsidRPr="00E46272" w:rsidRDefault="00B4537F" w:rsidP="00B4537F">
      <w:pPr>
        <w:autoSpaceDE w:val="0"/>
        <w:autoSpaceDN w:val="0"/>
        <w:adjustRightInd w:val="0"/>
        <w:ind w:firstLine="284"/>
        <w:jc w:val="both"/>
        <w:rPr>
          <w:i/>
          <w:iCs/>
          <w:color w:val="000000"/>
          <w:sz w:val="32"/>
          <w:szCs w:val="32"/>
        </w:rPr>
      </w:pPr>
    </w:p>
    <w:p w:rsidR="00D146A7" w:rsidRPr="00E46272" w:rsidRDefault="00D146A7" w:rsidP="00D146A7">
      <w:pPr>
        <w:autoSpaceDE w:val="0"/>
        <w:autoSpaceDN w:val="0"/>
        <w:adjustRightInd w:val="0"/>
        <w:ind w:firstLine="284"/>
        <w:jc w:val="both"/>
        <w:rPr>
          <w:color w:val="000000"/>
          <w:sz w:val="32"/>
          <w:szCs w:val="32"/>
        </w:rPr>
      </w:pPr>
      <w:r w:rsidRPr="00E46272">
        <w:rPr>
          <w:i/>
          <w:iCs/>
          <w:color w:val="000000"/>
          <w:sz w:val="32"/>
          <w:szCs w:val="32"/>
        </w:rPr>
        <w:t xml:space="preserve">Теорема об ОДЗ. </w:t>
      </w:r>
      <w:r w:rsidRPr="00E46272">
        <w:rPr>
          <w:iCs/>
          <w:color w:val="000000"/>
          <w:sz w:val="32"/>
          <w:szCs w:val="32"/>
        </w:rPr>
        <w:t xml:space="preserve">Область допустимых решений задачи ЛП выпуклое множество (замкнутое и ограниченное в </w:t>
      </w:r>
      <w:r w:rsidRPr="00E46272">
        <w:rPr>
          <w:iCs/>
          <w:color w:val="000000"/>
          <w:sz w:val="32"/>
          <w:szCs w:val="32"/>
          <w:lang w:val="en-US"/>
        </w:rPr>
        <w:t>n</w:t>
      </w:r>
      <w:r w:rsidRPr="00E46272">
        <w:rPr>
          <w:iCs/>
          <w:color w:val="000000"/>
          <w:sz w:val="32"/>
          <w:szCs w:val="32"/>
        </w:rPr>
        <w:t>-мерном пространстве)</w:t>
      </w:r>
    </w:p>
    <w:p w:rsidR="00296C38" w:rsidRPr="00E46272" w:rsidRDefault="00296C38" w:rsidP="00B4537F">
      <w:pPr>
        <w:autoSpaceDE w:val="0"/>
        <w:autoSpaceDN w:val="0"/>
        <w:adjustRightInd w:val="0"/>
        <w:ind w:firstLine="284"/>
        <w:jc w:val="both"/>
        <w:rPr>
          <w:i/>
          <w:iCs/>
          <w:color w:val="000000"/>
          <w:sz w:val="32"/>
          <w:szCs w:val="32"/>
        </w:rPr>
      </w:pPr>
      <w:r w:rsidRPr="00E46272">
        <w:rPr>
          <w:i/>
          <w:iCs/>
          <w:color w:val="000000"/>
          <w:sz w:val="32"/>
          <w:szCs w:val="32"/>
        </w:rPr>
        <w:t>Теорема 2. О целевой функции задачи линейного программирования.</w:t>
      </w:r>
    </w:p>
    <w:p w:rsidR="00296C38" w:rsidRPr="00E46272" w:rsidRDefault="00296C38" w:rsidP="00B4537F">
      <w:pPr>
        <w:autoSpaceDE w:val="0"/>
        <w:autoSpaceDN w:val="0"/>
        <w:adjustRightInd w:val="0"/>
        <w:ind w:firstLine="284"/>
        <w:jc w:val="both"/>
        <w:rPr>
          <w:color w:val="000000"/>
          <w:sz w:val="32"/>
          <w:szCs w:val="32"/>
        </w:rPr>
      </w:pPr>
      <w:r w:rsidRPr="00E46272">
        <w:rPr>
          <w:rFonts w:eastAsia="TimesNewRomanPSMT"/>
          <w:color w:val="000000"/>
          <w:sz w:val="32"/>
          <w:szCs w:val="32"/>
        </w:rPr>
        <w:t>Целевая функция ЗЛП принимает своё оптимальное значение в одной из угловых точек области допустимых значений переменных</w:t>
      </w:r>
      <w:r w:rsidRPr="00E46272">
        <w:rPr>
          <w:color w:val="000000"/>
          <w:sz w:val="32"/>
          <w:szCs w:val="32"/>
        </w:rPr>
        <w:t xml:space="preserve">. </w:t>
      </w:r>
      <w:r w:rsidRPr="00E46272">
        <w:rPr>
          <w:rFonts w:eastAsia="TimesNewRomanPSMT"/>
          <w:color w:val="000000"/>
          <w:sz w:val="32"/>
          <w:szCs w:val="32"/>
        </w:rPr>
        <w:t>Если целевая функция принимает своё оптимальное значение в нескольких угловых точках</w:t>
      </w:r>
      <w:r w:rsidRPr="00E46272">
        <w:rPr>
          <w:color w:val="000000"/>
          <w:sz w:val="32"/>
          <w:szCs w:val="32"/>
        </w:rPr>
        <w:t xml:space="preserve">, </w:t>
      </w:r>
      <w:r w:rsidRPr="00E46272">
        <w:rPr>
          <w:rFonts w:eastAsia="TimesNewRomanPSMT"/>
          <w:color w:val="000000"/>
          <w:sz w:val="32"/>
          <w:szCs w:val="32"/>
        </w:rPr>
        <w:t>то такое же значение она принимает и в любой точке</w:t>
      </w:r>
      <w:r w:rsidRPr="00E46272">
        <w:rPr>
          <w:color w:val="000000"/>
          <w:sz w:val="32"/>
          <w:szCs w:val="32"/>
        </w:rPr>
        <w:t xml:space="preserve">, </w:t>
      </w:r>
      <w:r w:rsidRPr="00E46272">
        <w:rPr>
          <w:rFonts w:eastAsia="TimesNewRomanPSMT"/>
          <w:color w:val="000000"/>
          <w:sz w:val="32"/>
          <w:szCs w:val="32"/>
        </w:rPr>
        <w:t>являющейся выпуклой комбинацией данных угловых точек</w:t>
      </w:r>
      <w:r w:rsidRPr="00E46272">
        <w:rPr>
          <w:color w:val="000000"/>
          <w:sz w:val="32"/>
          <w:szCs w:val="32"/>
        </w:rPr>
        <w:t>.</w:t>
      </w:r>
    </w:p>
    <w:p w:rsidR="00C07081" w:rsidRPr="00E46272" w:rsidRDefault="00C07081" w:rsidP="00B4537F">
      <w:pPr>
        <w:autoSpaceDE w:val="0"/>
        <w:autoSpaceDN w:val="0"/>
        <w:adjustRightInd w:val="0"/>
        <w:jc w:val="both"/>
        <w:rPr>
          <w:color w:val="000000"/>
          <w:sz w:val="32"/>
          <w:szCs w:val="32"/>
        </w:rPr>
      </w:pPr>
    </w:p>
    <w:p w:rsidR="00C07081" w:rsidRPr="00E46272" w:rsidRDefault="00C07081" w:rsidP="00C07081">
      <w:pPr>
        <w:autoSpaceDE w:val="0"/>
        <w:autoSpaceDN w:val="0"/>
        <w:adjustRightInd w:val="0"/>
        <w:rPr>
          <w:color w:val="000000"/>
          <w:sz w:val="32"/>
          <w:szCs w:val="32"/>
        </w:rPr>
      </w:pPr>
    </w:p>
    <w:p w:rsidR="00C07081" w:rsidRPr="00E46272" w:rsidRDefault="00C07081" w:rsidP="00C07081">
      <w:pPr>
        <w:autoSpaceDE w:val="0"/>
        <w:autoSpaceDN w:val="0"/>
        <w:adjustRightInd w:val="0"/>
        <w:rPr>
          <w:color w:val="000000"/>
          <w:sz w:val="32"/>
          <w:szCs w:val="32"/>
        </w:rPr>
        <w:sectPr w:rsidR="00C07081" w:rsidRPr="00E46272" w:rsidSect="00FF1A4A">
          <w:pgSz w:w="11906" w:h="16838"/>
          <w:pgMar w:top="567" w:right="567" w:bottom="680" w:left="851" w:header="709" w:footer="709" w:gutter="0"/>
          <w:cols w:space="708"/>
          <w:docGrid w:linePitch="360"/>
        </w:sectPr>
      </w:pPr>
    </w:p>
    <w:p w:rsidR="00C72422" w:rsidRPr="00133D5E" w:rsidRDefault="00C72422" w:rsidP="00C72422">
      <w:pPr>
        <w:autoSpaceDE w:val="0"/>
        <w:autoSpaceDN w:val="0"/>
        <w:adjustRightInd w:val="0"/>
        <w:jc w:val="center"/>
        <w:rPr>
          <w:b/>
          <w:color w:val="000000"/>
          <w:sz w:val="32"/>
          <w:szCs w:val="32"/>
        </w:rPr>
      </w:pPr>
      <w:r w:rsidRPr="00133D5E">
        <w:rPr>
          <w:b/>
          <w:color w:val="000000"/>
          <w:sz w:val="32"/>
          <w:szCs w:val="32"/>
        </w:rPr>
        <w:t>24. Теорема об угловой точке. Достаточное и необходимое условие</w:t>
      </w:r>
    </w:p>
    <w:p w:rsidR="00A063B3" w:rsidRPr="00E46272" w:rsidRDefault="00A063B3" w:rsidP="00A063B3">
      <w:pPr>
        <w:autoSpaceDE w:val="0"/>
        <w:autoSpaceDN w:val="0"/>
        <w:adjustRightInd w:val="0"/>
        <w:jc w:val="both"/>
        <w:rPr>
          <w:color w:val="000000"/>
          <w:sz w:val="32"/>
          <w:szCs w:val="32"/>
        </w:rPr>
      </w:pPr>
    </w:p>
    <w:p w:rsidR="00C72422" w:rsidRPr="00E46272" w:rsidRDefault="007636F7" w:rsidP="009F69E3">
      <w:pPr>
        <w:autoSpaceDE w:val="0"/>
        <w:autoSpaceDN w:val="0"/>
        <w:adjustRightInd w:val="0"/>
        <w:jc w:val="both"/>
        <w:rPr>
          <w:color w:val="000000"/>
          <w:sz w:val="32"/>
          <w:szCs w:val="32"/>
        </w:rPr>
      </w:pPr>
      <w:r>
        <w:rPr>
          <w:color w:val="000000"/>
          <w:sz w:val="32"/>
          <w:szCs w:val="32"/>
        </w:rPr>
        <w:pict>
          <v:shape id="_x0000_i1050" type="#_x0000_t75" style="width:524.25pt;height:273.75pt">
            <v:imagedata r:id="rId49" o:title=""/>
          </v:shape>
        </w:pict>
      </w:r>
    </w:p>
    <w:p w:rsidR="006E768A" w:rsidRPr="00E46272" w:rsidRDefault="006E768A" w:rsidP="009F69E3">
      <w:pPr>
        <w:autoSpaceDE w:val="0"/>
        <w:autoSpaceDN w:val="0"/>
        <w:adjustRightInd w:val="0"/>
        <w:jc w:val="both"/>
        <w:rPr>
          <w:color w:val="000000"/>
          <w:sz w:val="32"/>
          <w:szCs w:val="32"/>
        </w:rPr>
      </w:pPr>
    </w:p>
    <w:p w:rsidR="00415FE2" w:rsidRPr="00E46272" w:rsidRDefault="00415FE2" w:rsidP="009F69E3">
      <w:pPr>
        <w:autoSpaceDE w:val="0"/>
        <w:autoSpaceDN w:val="0"/>
        <w:adjustRightInd w:val="0"/>
        <w:jc w:val="both"/>
        <w:rPr>
          <w:color w:val="000000"/>
          <w:sz w:val="32"/>
          <w:szCs w:val="32"/>
        </w:rPr>
        <w:sectPr w:rsidR="00415FE2" w:rsidRPr="00E46272" w:rsidSect="00FF1A4A">
          <w:pgSz w:w="11906" w:h="16838"/>
          <w:pgMar w:top="567" w:right="567" w:bottom="680" w:left="851" w:header="709" w:footer="709" w:gutter="0"/>
          <w:cols w:space="708"/>
          <w:docGrid w:linePitch="360"/>
        </w:sectPr>
      </w:pPr>
    </w:p>
    <w:p w:rsidR="006E768A" w:rsidRPr="00151087" w:rsidRDefault="00415FE2" w:rsidP="00151087">
      <w:pPr>
        <w:autoSpaceDE w:val="0"/>
        <w:autoSpaceDN w:val="0"/>
        <w:adjustRightInd w:val="0"/>
        <w:rPr>
          <w:b/>
          <w:color w:val="000000"/>
          <w:sz w:val="32"/>
          <w:szCs w:val="32"/>
        </w:rPr>
      </w:pPr>
      <w:r w:rsidRPr="00151087">
        <w:rPr>
          <w:b/>
          <w:color w:val="000000"/>
          <w:sz w:val="32"/>
          <w:szCs w:val="32"/>
        </w:rPr>
        <w:t xml:space="preserve">25. Следствия из теоремы о свойствах решений задач ЛП и выводы. Понятие </w:t>
      </w:r>
      <w:r w:rsidR="00330491" w:rsidRPr="00151087">
        <w:rPr>
          <w:b/>
          <w:color w:val="000000"/>
          <w:sz w:val="32"/>
          <w:szCs w:val="32"/>
        </w:rPr>
        <w:t>опорного</w:t>
      </w:r>
      <w:r w:rsidRPr="00151087">
        <w:rPr>
          <w:b/>
          <w:color w:val="000000"/>
          <w:sz w:val="32"/>
          <w:szCs w:val="32"/>
        </w:rPr>
        <w:t xml:space="preserve"> плана.</w:t>
      </w:r>
    </w:p>
    <w:p w:rsidR="005F22E9" w:rsidRPr="00E46272" w:rsidRDefault="005F22E9" w:rsidP="005F22E9">
      <w:pPr>
        <w:autoSpaceDE w:val="0"/>
        <w:autoSpaceDN w:val="0"/>
        <w:adjustRightInd w:val="0"/>
        <w:jc w:val="both"/>
        <w:rPr>
          <w:i/>
          <w:iCs/>
          <w:color w:val="000000"/>
          <w:sz w:val="32"/>
          <w:szCs w:val="32"/>
        </w:rPr>
      </w:pPr>
      <w:r w:rsidRPr="00E46272">
        <w:rPr>
          <w:i/>
          <w:iCs/>
          <w:color w:val="000000"/>
          <w:sz w:val="32"/>
          <w:szCs w:val="32"/>
        </w:rPr>
        <w:t>Следствия из теорем.</w:t>
      </w:r>
    </w:p>
    <w:p w:rsidR="005F22E9" w:rsidRPr="00E46272" w:rsidRDefault="005F22E9" w:rsidP="00C7294F">
      <w:pPr>
        <w:autoSpaceDE w:val="0"/>
        <w:autoSpaceDN w:val="0"/>
        <w:adjustRightInd w:val="0"/>
        <w:jc w:val="both"/>
        <w:rPr>
          <w:color w:val="000000"/>
          <w:sz w:val="32"/>
          <w:szCs w:val="32"/>
        </w:rPr>
      </w:pPr>
      <w:r w:rsidRPr="00E46272">
        <w:rPr>
          <w:rFonts w:eastAsia="TimesNewRomanPSMT"/>
          <w:color w:val="000000"/>
          <w:sz w:val="32"/>
          <w:szCs w:val="32"/>
        </w:rPr>
        <w:t>Определение</w:t>
      </w:r>
      <w:r w:rsidRPr="00E46272">
        <w:rPr>
          <w:color w:val="000000"/>
          <w:sz w:val="32"/>
          <w:szCs w:val="32"/>
        </w:rPr>
        <w:t xml:space="preserve">. </w:t>
      </w:r>
      <w:r w:rsidRPr="00E46272">
        <w:rPr>
          <w:rFonts w:eastAsia="TimesNewRomanPSMT"/>
          <w:color w:val="000000"/>
          <w:sz w:val="32"/>
          <w:szCs w:val="32"/>
        </w:rPr>
        <w:t xml:space="preserve">План </w:t>
      </w:r>
      <w:r w:rsidRPr="00E46272">
        <w:rPr>
          <w:i/>
          <w:iCs/>
          <w:color w:val="000000"/>
          <w:position w:val="-4"/>
          <w:sz w:val="32"/>
          <w:szCs w:val="32"/>
        </w:rPr>
        <w:object w:dxaOrig="279" w:dyaOrig="300">
          <v:shape id="_x0000_i1051" type="#_x0000_t75" style="width:21.75pt;height:22.5pt" o:ole="">
            <v:imagedata r:id="rId50" o:title=""/>
          </v:shape>
          <o:OLEObject Type="Embed" ProgID="Equation.3" ShapeID="_x0000_i1051" DrawAspect="Content" ObjectID="_1467251737" r:id="rId51"/>
        </w:object>
      </w:r>
      <w:r w:rsidR="00C7294F" w:rsidRPr="00E46272">
        <w:rPr>
          <w:i/>
          <w:iCs/>
          <w:color w:val="000000"/>
          <w:sz w:val="32"/>
          <w:szCs w:val="32"/>
        </w:rPr>
        <w:t xml:space="preserve">= </w:t>
      </w:r>
      <w:r w:rsidR="00C7294F" w:rsidRPr="00E46272">
        <w:rPr>
          <w:color w:val="000000"/>
          <w:sz w:val="32"/>
          <w:szCs w:val="32"/>
        </w:rPr>
        <w:t>(</w:t>
      </w:r>
      <w:r w:rsidR="00C7294F" w:rsidRPr="00E46272">
        <w:rPr>
          <w:rFonts w:eastAsia="TimesNewRomanPSMT"/>
          <w:color w:val="000000"/>
          <w:sz w:val="32"/>
          <w:szCs w:val="32"/>
        </w:rPr>
        <w:t>х1</w:t>
      </w:r>
      <w:r w:rsidR="00C7294F" w:rsidRPr="00E46272">
        <w:rPr>
          <w:color w:val="000000"/>
          <w:sz w:val="32"/>
          <w:szCs w:val="32"/>
        </w:rPr>
        <w:t>,</w:t>
      </w:r>
      <w:r w:rsidR="00C7294F" w:rsidRPr="00E46272">
        <w:rPr>
          <w:rFonts w:eastAsia="TimesNewRomanPSMT"/>
          <w:color w:val="000000"/>
          <w:sz w:val="32"/>
          <w:szCs w:val="32"/>
        </w:rPr>
        <w:t>х</w:t>
      </w:r>
      <w:r w:rsidR="00C7294F" w:rsidRPr="00E46272">
        <w:rPr>
          <w:color w:val="000000"/>
          <w:sz w:val="32"/>
          <w:szCs w:val="32"/>
        </w:rPr>
        <w:t>2,…,</w:t>
      </w:r>
      <w:r w:rsidR="00C7294F" w:rsidRPr="00E46272">
        <w:rPr>
          <w:rFonts w:eastAsia="TimesNewRomanPSMT"/>
          <w:color w:val="000000"/>
          <w:sz w:val="32"/>
          <w:szCs w:val="32"/>
        </w:rPr>
        <w:t>х</w:t>
      </w:r>
      <w:r w:rsidR="00C7294F" w:rsidRPr="00E46272">
        <w:rPr>
          <w:color w:val="000000"/>
          <w:sz w:val="32"/>
          <w:szCs w:val="32"/>
        </w:rPr>
        <w:t>n)</w:t>
      </w:r>
      <w:r w:rsidRPr="00E46272">
        <w:rPr>
          <w:color w:val="000000"/>
          <w:sz w:val="32"/>
          <w:szCs w:val="32"/>
        </w:rPr>
        <w:t xml:space="preserve">, </w:t>
      </w:r>
      <w:r w:rsidRPr="00E46272">
        <w:rPr>
          <w:rFonts w:eastAsia="TimesNewRomanPSMT"/>
          <w:color w:val="000000"/>
          <w:sz w:val="32"/>
          <w:szCs w:val="32"/>
        </w:rPr>
        <w:t>положительным координатам которого соответствуют линейно независимые векторы</w:t>
      </w:r>
      <w:r w:rsidRPr="00E46272">
        <w:rPr>
          <w:color w:val="000000"/>
          <w:sz w:val="32"/>
          <w:szCs w:val="32"/>
        </w:rPr>
        <w:t xml:space="preserve">, </w:t>
      </w:r>
      <w:r w:rsidRPr="00E46272">
        <w:rPr>
          <w:rFonts w:eastAsia="TimesNewRomanPSMT"/>
          <w:color w:val="000000"/>
          <w:sz w:val="32"/>
          <w:szCs w:val="32"/>
        </w:rPr>
        <w:t xml:space="preserve">называется </w:t>
      </w:r>
      <w:r w:rsidRPr="00E46272">
        <w:rPr>
          <w:b/>
          <w:bCs/>
          <w:i/>
          <w:iCs/>
          <w:color w:val="000000"/>
          <w:sz w:val="32"/>
          <w:szCs w:val="32"/>
        </w:rPr>
        <w:t>опорным планом ЗЛП</w:t>
      </w:r>
      <w:r w:rsidRPr="00E46272">
        <w:rPr>
          <w:i/>
          <w:iCs/>
          <w:color w:val="000000"/>
          <w:sz w:val="32"/>
          <w:szCs w:val="32"/>
        </w:rPr>
        <w:t>.</w:t>
      </w:r>
    </w:p>
    <w:p w:rsidR="00123337" w:rsidRPr="00E46272" w:rsidRDefault="00123337" w:rsidP="00C7294F">
      <w:pPr>
        <w:autoSpaceDE w:val="0"/>
        <w:autoSpaceDN w:val="0"/>
        <w:adjustRightInd w:val="0"/>
        <w:jc w:val="both"/>
        <w:rPr>
          <w:color w:val="000000"/>
          <w:sz w:val="32"/>
          <w:szCs w:val="32"/>
        </w:rPr>
      </w:pPr>
      <w:r w:rsidRPr="00E46272">
        <w:rPr>
          <w:b/>
          <w:bCs/>
          <w:i/>
          <w:iCs/>
          <w:color w:val="000000"/>
          <w:sz w:val="32"/>
          <w:szCs w:val="32"/>
        </w:rPr>
        <w:t xml:space="preserve">Следствие1. </w:t>
      </w:r>
      <w:r w:rsidRPr="00E46272">
        <w:rPr>
          <w:rFonts w:eastAsia="TimesNewRomanPSMT"/>
          <w:color w:val="000000"/>
          <w:sz w:val="32"/>
          <w:szCs w:val="32"/>
        </w:rPr>
        <w:t xml:space="preserve">Опорный план имеет не более </w:t>
      </w:r>
      <w:r w:rsidRPr="00E46272">
        <w:rPr>
          <w:color w:val="000000"/>
          <w:sz w:val="32"/>
          <w:szCs w:val="32"/>
        </w:rPr>
        <w:t xml:space="preserve">m </w:t>
      </w:r>
      <w:r w:rsidRPr="00E46272">
        <w:rPr>
          <w:rFonts w:eastAsia="TimesNewRomanPSMT"/>
          <w:color w:val="000000"/>
          <w:sz w:val="32"/>
          <w:szCs w:val="32"/>
        </w:rPr>
        <w:t>положительных координат</w:t>
      </w:r>
      <w:r w:rsidRPr="00E46272">
        <w:rPr>
          <w:color w:val="000000"/>
          <w:sz w:val="32"/>
          <w:szCs w:val="32"/>
        </w:rPr>
        <w:t>.</w:t>
      </w:r>
    </w:p>
    <w:p w:rsidR="00123337" w:rsidRPr="00E46272" w:rsidRDefault="00123337" w:rsidP="00C7294F">
      <w:pPr>
        <w:autoSpaceDE w:val="0"/>
        <w:autoSpaceDN w:val="0"/>
        <w:adjustRightInd w:val="0"/>
        <w:jc w:val="both"/>
        <w:rPr>
          <w:color w:val="000000"/>
          <w:sz w:val="32"/>
          <w:szCs w:val="32"/>
        </w:rPr>
      </w:pPr>
      <w:r w:rsidRPr="00E46272">
        <w:rPr>
          <w:rFonts w:eastAsia="TimesNewRomanPSMT"/>
          <w:color w:val="000000"/>
          <w:sz w:val="32"/>
          <w:szCs w:val="32"/>
        </w:rPr>
        <w:t xml:space="preserve">Если он имеет ровно </w:t>
      </w:r>
      <w:r w:rsidRPr="00E46272">
        <w:rPr>
          <w:color w:val="000000"/>
          <w:sz w:val="32"/>
          <w:szCs w:val="32"/>
        </w:rPr>
        <w:t xml:space="preserve">m </w:t>
      </w:r>
      <w:r w:rsidRPr="00E46272">
        <w:rPr>
          <w:rFonts w:eastAsia="TimesNewRomanPSMT"/>
          <w:color w:val="000000"/>
          <w:sz w:val="32"/>
          <w:szCs w:val="32"/>
        </w:rPr>
        <w:t>положительных координат</w:t>
      </w:r>
      <w:r w:rsidRPr="00E46272">
        <w:rPr>
          <w:color w:val="000000"/>
          <w:sz w:val="32"/>
          <w:szCs w:val="32"/>
        </w:rPr>
        <w:t xml:space="preserve">, </w:t>
      </w:r>
      <w:r w:rsidRPr="00E46272">
        <w:rPr>
          <w:rFonts w:eastAsia="TimesNewRomanPSMT"/>
          <w:color w:val="000000"/>
          <w:sz w:val="32"/>
          <w:szCs w:val="32"/>
        </w:rPr>
        <w:t>то такой опорный план называется невырожденным</w:t>
      </w:r>
      <w:r w:rsidRPr="00E46272">
        <w:rPr>
          <w:color w:val="000000"/>
          <w:sz w:val="32"/>
          <w:szCs w:val="32"/>
        </w:rPr>
        <w:t xml:space="preserve">, </w:t>
      </w:r>
      <w:r w:rsidRPr="00E46272">
        <w:rPr>
          <w:rFonts w:eastAsia="TimesNewRomanPSMT"/>
          <w:color w:val="000000"/>
          <w:sz w:val="32"/>
          <w:szCs w:val="32"/>
        </w:rPr>
        <w:t>в противном случае вырожденным</w:t>
      </w:r>
      <w:r w:rsidRPr="00E46272">
        <w:rPr>
          <w:color w:val="000000"/>
          <w:sz w:val="32"/>
          <w:szCs w:val="32"/>
        </w:rPr>
        <w:t>.</w:t>
      </w:r>
    </w:p>
    <w:p w:rsidR="00123337" w:rsidRDefault="00123337" w:rsidP="00C7294F">
      <w:pPr>
        <w:autoSpaceDE w:val="0"/>
        <w:autoSpaceDN w:val="0"/>
        <w:adjustRightInd w:val="0"/>
        <w:jc w:val="both"/>
        <w:rPr>
          <w:color w:val="000000"/>
          <w:sz w:val="32"/>
          <w:szCs w:val="32"/>
        </w:rPr>
      </w:pPr>
      <w:r w:rsidRPr="00E46272">
        <w:rPr>
          <w:b/>
          <w:bCs/>
          <w:i/>
          <w:iCs/>
          <w:color w:val="000000"/>
          <w:sz w:val="32"/>
          <w:szCs w:val="32"/>
        </w:rPr>
        <w:t xml:space="preserve">Следствие 2. </w:t>
      </w:r>
      <w:r w:rsidRPr="00E46272">
        <w:rPr>
          <w:rFonts w:eastAsia="TimesNewRomanPSMT"/>
          <w:color w:val="000000"/>
          <w:sz w:val="32"/>
          <w:szCs w:val="32"/>
        </w:rPr>
        <w:t>Каждая угловая точка ОДЗ является опорным планом</w:t>
      </w:r>
      <w:r w:rsidRPr="00E46272">
        <w:rPr>
          <w:color w:val="000000"/>
          <w:sz w:val="32"/>
          <w:szCs w:val="32"/>
        </w:rPr>
        <w:t>.</w:t>
      </w: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Default="00261411" w:rsidP="00C7294F">
      <w:pPr>
        <w:autoSpaceDE w:val="0"/>
        <w:autoSpaceDN w:val="0"/>
        <w:adjustRightInd w:val="0"/>
        <w:jc w:val="both"/>
        <w:rPr>
          <w:color w:val="000000"/>
          <w:sz w:val="32"/>
          <w:szCs w:val="32"/>
        </w:rPr>
      </w:pPr>
    </w:p>
    <w:p w:rsidR="00261411" w:rsidRPr="00E46272" w:rsidRDefault="00261411" w:rsidP="00935DCB">
      <w:pPr>
        <w:rPr>
          <w:b/>
          <w:color w:val="000000"/>
          <w:sz w:val="32"/>
          <w:szCs w:val="32"/>
        </w:rPr>
      </w:pPr>
      <w:r w:rsidRPr="00E46272">
        <w:rPr>
          <w:b/>
          <w:color w:val="000000"/>
          <w:sz w:val="32"/>
          <w:szCs w:val="32"/>
        </w:rPr>
        <w:t>27. Алгоритм симплексного метода.</w:t>
      </w:r>
    </w:p>
    <w:p w:rsidR="00261411" w:rsidRPr="00E46272" w:rsidRDefault="00261411" w:rsidP="00261411">
      <w:pPr>
        <w:ind w:firstLine="567"/>
        <w:jc w:val="both"/>
        <w:rPr>
          <w:color w:val="000000"/>
          <w:sz w:val="32"/>
          <w:szCs w:val="32"/>
        </w:rPr>
      </w:pPr>
      <w:r w:rsidRPr="00E46272">
        <w:rPr>
          <w:color w:val="000000"/>
          <w:sz w:val="32"/>
          <w:szCs w:val="32"/>
        </w:rPr>
        <w:t>При решении задач ЛП симплексным методом необходимо выполнить следующую последовательность действий.</w:t>
      </w:r>
    </w:p>
    <w:p w:rsidR="00261411" w:rsidRPr="00E46272" w:rsidRDefault="00261411" w:rsidP="00261411">
      <w:pPr>
        <w:numPr>
          <w:ilvl w:val="0"/>
          <w:numId w:val="10"/>
        </w:numPr>
        <w:tabs>
          <w:tab w:val="clear" w:pos="624"/>
          <w:tab w:val="num" w:pos="900"/>
        </w:tabs>
        <w:jc w:val="both"/>
        <w:rPr>
          <w:color w:val="000000"/>
          <w:sz w:val="32"/>
          <w:szCs w:val="32"/>
        </w:rPr>
      </w:pPr>
      <w:r w:rsidRPr="00E46272">
        <w:rPr>
          <w:color w:val="000000"/>
          <w:sz w:val="32"/>
          <w:szCs w:val="32"/>
        </w:rPr>
        <w:t>Проверяется, находится ли задача ЛП в канонической форме. Если нет, то необходимо исходную модель преобразовать в каноническую форму.</w:t>
      </w:r>
    </w:p>
    <w:p w:rsidR="00261411" w:rsidRPr="00E46272" w:rsidRDefault="00261411" w:rsidP="00261411">
      <w:pPr>
        <w:numPr>
          <w:ilvl w:val="0"/>
          <w:numId w:val="10"/>
        </w:numPr>
        <w:tabs>
          <w:tab w:val="clear" w:pos="624"/>
          <w:tab w:val="num" w:pos="900"/>
        </w:tabs>
        <w:jc w:val="both"/>
        <w:rPr>
          <w:color w:val="000000"/>
          <w:sz w:val="32"/>
          <w:szCs w:val="32"/>
        </w:rPr>
      </w:pPr>
      <w:r w:rsidRPr="00E46272">
        <w:rPr>
          <w:color w:val="000000"/>
          <w:sz w:val="32"/>
          <w:szCs w:val="32"/>
        </w:rPr>
        <w:t>Выделяется начальный опорный план и значение целевой функции при этом опорном плане.</w:t>
      </w:r>
    </w:p>
    <w:p w:rsidR="00261411" w:rsidRPr="00E46272" w:rsidRDefault="00261411" w:rsidP="00261411">
      <w:pPr>
        <w:numPr>
          <w:ilvl w:val="0"/>
          <w:numId w:val="10"/>
        </w:numPr>
        <w:tabs>
          <w:tab w:val="clear" w:pos="624"/>
          <w:tab w:val="num" w:pos="900"/>
        </w:tabs>
        <w:jc w:val="both"/>
        <w:rPr>
          <w:color w:val="000000"/>
          <w:sz w:val="32"/>
          <w:szCs w:val="32"/>
        </w:rPr>
      </w:pPr>
      <w:r w:rsidRPr="00E46272">
        <w:rPr>
          <w:color w:val="000000"/>
          <w:sz w:val="32"/>
          <w:szCs w:val="32"/>
        </w:rPr>
        <w:t>Проводится построение исходной симплексной таблицы.</w:t>
      </w:r>
    </w:p>
    <w:p w:rsidR="00261411" w:rsidRPr="00E46272" w:rsidRDefault="00261411" w:rsidP="00261411">
      <w:pPr>
        <w:numPr>
          <w:ilvl w:val="0"/>
          <w:numId w:val="10"/>
        </w:numPr>
        <w:tabs>
          <w:tab w:val="clear" w:pos="624"/>
          <w:tab w:val="num" w:pos="900"/>
        </w:tabs>
        <w:jc w:val="both"/>
        <w:rPr>
          <w:color w:val="000000"/>
          <w:sz w:val="32"/>
          <w:szCs w:val="32"/>
        </w:rPr>
      </w:pPr>
      <w:r w:rsidRPr="00E46272">
        <w:rPr>
          <w:color w:val="000000"/>
          <w:sz w:val="32"/>
          <w:szCs w:val="32"/>
        </w:rPr>
        <w:t>Проверяются значения оценок оптимальности в индексной строке. Если нет положительных оценок, то выписывается оптимальное решение и алгоритм заканчивает свою работу. В противном случае выполняется пункт 5.</w:t>
      </w:r>
    </w:p>
    <w:p w:rsidR="00261411" w:rsidRPr="00E46272" w:rsidRDefault="00261411" w:rsidP="00261411">
      <w:pPr>
        <w:numPr>
          <w:ilvl w:val="0"/>
          <w:numId w:val="10"/>
        </w:numPr>
        <w:tabs>
          <w:tab w:val="clear" w:pos="624"/>
          <w:tab w:val="num" w:pos="900"/>
        </w:tabs>
        <w:jc w:val="both"/>
        <w:rPr>
          <w:color w:val="000000"/>
          <w:sz w:val="32"/>
          <w:szCs w:val="32"/>
        </w:rPr>
      </w:pPr>
      <w:r w:rsidRPr="00E46272">
        <w:rPr>
          <w:color w:val="000000"/>
          <w:sz w:val="32"/>
          <w:szCs w:val="32"/>
        </w:rPr>
        <w:t>В базисе вводится вектор, которому соответствует наибольшая положительная оценка. Данный столбец называется разрешающим.</w:t>
      </w:r>
    </w:p>
    <w:p w:rsidR="00261411" w:rsidRPr="00E46272" w:rsidRDefault="00261411" w:rsidP="00261411">
      <w:pPr>
        <w:numPr>
          <w:ilvl w:val="0"/>
          <w:numId w:val="10"/>
        </w:numPr>
        <w:tabs>
          <w:tab w:val="clear" w:pos="624"/>
          <w:tab w:val="num" w:pos="900"/>
        </w:tabs>
        <w:jc w:val="both"/>
        <w:rPr>
          <w:color w:val="000000"/>
          <w:sz w:val="32"/>
          <w:szCs w:val="32"/>
        </w:rPr>
      </w:pPr>
      <w:r w:rsidRPr="00E46272">
        <w:rPr>
          <w:color w:val="000000"/>
          <w:sz w:val="32"/>
          <w:szCs w:val="32"/>
        </w:rPr>
        <w:t xml:space="preserve">Из базиса выводится вектор, которому соответствует симплексное отношение, рассчитанное по формуле          0 &lt; Ө ≤ </w:t>
      </w:r>
      <w:r w:rsidRPr="00E46272">
        <w:rPr>
          <w:color w:val="000000"/>
          <w:position w:val="-32"/>
          <w:sz w:val="32"/>
          <w:szCs w:val="32"/>
        </w:rPr>
        <w:object w:dxaOrig="1460" w:dyaOrig="760">
          <v:shape id="_x0000_i1052" type="#_x0000_t75" style="width:72.75pt;height:38.25pt" o:ole="">
            <v:imagedata r:id="rId52" o:title=""/>
          </v:shape>
          <o:OLEObject Type="Embed" ProgID="Equation.3" ShapeID="_x0000_i1052" DrawAspect="Content" ObjectID="_1467251738" r:id="rId53"/>
        </w:object>
      </w:r>
      <w:r w:rsidRPr="00E46272">
        <w:rPr>
          <w:color w:val="000000"/>
          <w:sz w:val="32"/>
          <w:szCs w:val="32"/>
        </w:rPr>
        <w:t xml:space="preserve"> . Данная строка называется разрешающей строкой.</w:t>
      </w:r>
    </w:p>
    <w:p w:rsidR="00261411" w:rsidRPr="00E46272" w:rsidRDefault="00261411" w:rsidP="00261411">
      <w:pPr>
        <w:numPr>
          <w:ilvl w:val="0"/>
          <w:numId w:val="10"/>
        </w:numPr>
        <w:tabs>
          <w:tab w:val="clear" w:pos="624"/>
          <w:tab w:val="num" w:pos="900"/>
        </w:tabs>
        <w:jc w:val="both"/>
        <w:rPr>
          <w:color w:val="000000"/>
          <w:sz w:val="32"/>
          <w:szCs w:val="32"/>
        </w:rPr>
      </w:pPr>
      <w:r w:rsidRPr="00E46272">
        <w:rPr>
          <w:color w:val="000000"/>
          <w:sz w:val="32"/>
          <w:szCs w:val="32"/>
        </w:rPr>
        <w:t>Строится новая симплексная таблица. Соответствующим образом изменяются столбцы Б и С</w:t>
      </w:r>
      <w:r w:rsidRPr="00E46272">
        <w:rPr>
          <w:color w:val="000000"/>
          <w:sz w:val="32"/>
          <w:szCs w:val="32"/>
          <w:vertAlign w:val="subscript"/>
        </w:rPr>
        <w:t>Б</w:t>
      </w:r>
      <w:r w:rsidRPr="00E46272">
        <w:rPr>
          <w:color w:val="000000"/>
          <w:sz w:val="32"/>
          <w:szCs w:val="32"/>
        </w:rPr>
        <w:t xml:space="preserve">. остальная часть таблицы заполняется из предыдущей с помощью гауссовских преобразований, причем индексная строка считается </w:t>
      </w:r>
      <w:r w:rsidRPr="00E46272">
        <w:rPr>
          <w:color w:val="000000"/>
          <w:sz w:val="32"/>
          <w:szCs w:val="32"/>
          <w:lang w:val="en-US"/>
        </w:rPr>
        <w:t>m</w:t>
      </w:r>
      <w:r w:rsidRPr="00E46272">
        <w:rPr>
          <w:color w:val="000000"/>
          <w:sz w:val="32"/>
          <w:szCs w:val="32"/>
        </w:rPr>
        <w:t xml:space="preserve">+1 строкой и также преобразуется с помощью гауссовских преобразований. Переходим к выполнению пункта 4 данного алгоритма. </w:t>
      </w:r>
    </w:p>
    <w:p w:rsidR="00261411" w:rsidRPr="00E46272" w:rsidRDefault="00261411" w:rsidP="00261411">
      <w:pPr>
        <w:ind w:firstLine="567"/>
        <w:jc w:val="both"/>
        <w:rPr>
          <w:color w:val="000000"/>
          <w:sz w:val="32"/>
          <w:szCs w:val="32"/>
        </w:rPr>
      </w:pPr>
      <w:r w:rsidRPr="00E46272">
        <w:rPr>
          <w:color w:val="000000"/>
          <w:sz w:val="32"/>
          <w:szCs w:val="32"/>
        </w:rPr>
        <w:t xml:space="preserve">После построения каждой таблицы можно проверить правильность вычислений с использованием формул вычисления оценок, приведенных в предыдущем параграфе. </w:t>
      </w:r>
    </w:p>
    <w:p w:rsidR="00261411" w:rsidRPr="00E46272" w:rsidRDefault="00261411" w:rsidP="00261411">
      <w:pPr>
        <w:autoSpaceDE w:val="0"/>
        <w:autoSpaceDN w:val="0"/>
        <w:adjustRightInd w:val="0"/>
        <w:rPr>
          <w:color w:val="000000"/>
          <w:sz w:val="32"/>
          <w:szCs w:val="32"/>
        </w:rPr>
      </w:pPr>
    </w:p>
    <w:p w:rsidR="00261411" w:rsidRPr="00E46272" w:rsidRDefault="00261411" w:rsidP="00261411">
      <w:pPr>
        <w:autoSpaceDE w:val="0"/>
        <w:autoSpaceDN w:val="0"/>
        <w:adjustRightInd w:val="0"/>
        <w:rPr>
          <w:color w:val="000000"/>
          <w:sz w:val="32"/>
          <w:szCs w:val="32"/>
        </w:rPr>
      </w:pPr>
    </w:p>
    <w:p w:rsidR="00261411" w:rsidRPr="00E46272" w:rsidRDefault="00261411" w:rsidP="00261411">
      <w:pPr>
        <w:autoSpaceDE w:val="0"/>
        <w:autoSpaceDN w:val="0"/>
        <w:adjustRightInd w:val="0"/>
        <w:rPr>
          <w:color w:val="000000"/>
          <w:sz w:val="32"/>
          <w:szCs w:val="32"/>
        </w:rPr>
        <w:sectPr w:rsidR="00261411" w:rsidRPr="00E46272" w:rsidSect="00FF1A4A">
          <w:pgSz w:w="11906" w:h="16838"/>
          <w:pgMar w:top="567" w:right="567" w:bottom="680" w:left="851" w:header="709" w:footer="709" w:gutter="0"/>
          <w:cols w:space="708"/>
          <w:docGrid w:linePitch="360"/>
        </w:sectPr>
      </w:pPr>
    </w:p>
    <w:p w:rsidR="00261411" w:rsidRPr="00FA05EC" w:rsidRDefault="00261411" w:rsidP="00FA05EC">
      <w:pPr>
        <w:autoSpaceDE w:val="0"/>
        <w:autoSpaceDN w:val="0"/>
        <w:adjustRightInd w:val="0"/>
        <w:rPr>
          <w:b/>
          <w:color w:val="000000"/>
          <w:sz w:val="32"/>
          <w:szCs w:val="32"/>
        </w:rPr>
      </w:pPr>
      <w:r w:rsidRPr="00FA05EC">
        <w:rPr>
          <w:b/>
          <w:color w:val="000000"/>
          <w:sz w:val="32"/>
          <w:szCs w:val="32"/>
        </w:rPr>
        <w:t>28. выбор базиса и построение начального опорного плана при решении задач симплекс методом.</w:t>
      </w:r>
    </w:p>
    <w:p w:rsidR="00261411" w:rsidRPr="00E46272" w:rsidRDefault="007636F7" w:rsidP="00261411">
      <w:pPr>
        <w:autoSpaceDE w:val="0"/>
        <w:autoSpaceDN w:val="0"/>
        <w:adjustRightInd w:val="0"/>
        <w:jc w:val="both"/>
        <w:rPr>
          <w:color w:val="000000"/>
          <w:sz w:val="32"/>
          <w:szCs w:val="32"/>
        </w:rPr>
      </w:pPr>
      <w:r>
        <w:rPr>
          <w:color w:val="000000"/>
          <w:sz w:val="32"/>
          <w:szCs w:val="32"/>
        </w:rPr>
        <w:pict>
          <v:shape id="_x0000_i1053" type="#_x0000_t75" style="width:524.25pt;height:359.25pt">
            <v:imagedata r:id="rId54" o:title=""/>
          </v:shape>
        </w:pict>
      </w:r>
    </w:p>
    <w:p w:rsidR="00261411" w:rsidRPr="00E46272" w:rsidRDefault="00261411" w:rsidP="00261411">
      <w:pPr>
        <w:autoSpaceDE w:val="0"/>
        <w:autoSpaceDN w:val="0"/>
        <w:adjustRightInd w:val="0"/>
        <w:jc w:val="both"/>
        <w:rPr>
          <w:color w:val="000000"/>
          <w:sz w:val="32"/>
          <w:szCs w:val="32"/>
        </w:rPr>
      </w:pPr>
    </w:p>
    <w:p w:rsidR="00261411" w:rsidRPr="00E46272" w:rsidRDefault="00261411" w:rsidP="00261411">
      <w:pPr>
        <w:autoSpaceDE w:val="0"/>
        <w:autoSpaceDN w:val="0"/>
        <w:adjustRightInd w:val="0"/>
        <w:jc w:val="both"/>
        <w:rPr>
          <w:color w:val="000000"/>
          <w:sz w:val="32"/>
          <w:szCs w:val="32"/>
        </w:rPr>
        <w:sectPr w:rsidR="00261411" w:rsidRPr="00E46272" w:rsidSect="00FF1A4A">
          <w:pgSz w:w="11906" w:h="16838"/>
          <w:pgMar w:top="567" w:right="567" w:bottom="680" w:left="851" w:header="709" w:footer="709" w:gutter="0"/>
          <w:cols w:space="708"/>
          <w:docGrid w:linePitch="360"/>
        </w:sectPr>
      </w:pPr>
    </w:p>
    <w:p w:rsidR="0053283B" w:rsidRPr="0053283B" w:rsidRDefault="0053283B" w:rsidP="0053283B">
      <w:pPr>
        <w:rPr>
          <w:b/>
          <w:sz w:val="32"/>
          <w:szCs w:val="32"/>
        </w:rPr>
      </w:pPr>
      <w:r w:rsidRPr="0053283B">
        <w:rPr>
          <w:b/>
          <w:sz w:val="32"/>
          <w:szCs w:val="32"/>
        </w:rPr>
        <w:t>29. Симплекс-таблицы, их заполнение. Формулы расчета коэффициентов индексной строки.</w:t>
      </w:r>
    </w:p>
    <w:p w:rsidR="0053283B" w:rsidRPr="00A90C78" w:rsidRDefault="007636F7" w:rsidP="0053283B">
      <w:r>
        <w:pict>
          <v:shape id="_x0000_i1054" type="#_x0000_t75" style="width:462pt;height:311.25pt">
            <v:imagedata r:id="rId55" o:title=""/>
          </v:shape>
        </w:pict>
      </w:r>
    </w:p>
    <w:p w:rsidR="0053283B" w:rsidRDefault="007636F7" w:rsidP="0053283B">
      <w:pPr>
        <w:tabs>
          <w:tab w:val="left" w:pos="3105"/>
        </w:tabs>
      </w:pPr>
      <w:r>
        <w:pict>
          <v:shape id="_x0000_i1055" type="#_x0000_t75" style="width:467.25pt;height:219.75pt">
            <v:imagedata r:id="rId56" o:title=""/>
          </v:shape>
        </w:pict>
      </w:r>
    </w:p>
    <w:p w:rsidR="0053283B" w:rsidRDefault="007636F7" w:rsidP="0053283B">
      <w:pPr>
        <w:autoSpaceDE w:val="0"/>
        <w:autoSpaceDN w:val="0"/>
        <w:adjustRightInd w:val="0"/>
        <w:jc w:val="both"/>
      </w:pPr>
      <w:r>
        <w:pict>
          <v:shape id="_x0000_i1056" type="#_x0000_t75" style="width:457.5pt;height:155.25pt">
            <v:imagedata r:id="rId57" o:title=""/>
          </v:shape>
        </w:pict>
      </w:r>
      <w:r>
        <w:pict>
          <v:shape id="_x0000_i1057" type="#_x0000_t75" style="width:454.5pt;height:129pt">
            <v:imagedata r:id="rId58" o:title=""/>
          </v:shape>
        </w:pict>
      </w: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Default="00261411" w:rsidP="0053283B">
      <w:pPr>
        <w:autoSpaceDE w:val="0"/>
        <w:autoSpaceDN w:val="0"/>
        <w:adjustRightInd w:val="0"/>
        <w:jc w:val="both"/>
      </w:pPr>
    </w:p>
    <w:p w:rsidR="00261411" w:rsidRPr="00E46272" w:rsidRDefault="00261411" w:rsidP="00FA05EC">
      <w:pPr>
        <w:rPr>
          <w:b/>
          <w:color w:val="000000"/>
          <w:sz w:val="32"/>
          <w:szCs w:val="32"/>
        </w:rPr>
      </w:pPr>
      <w:r w:rsidRPr="00E46272">
        <w:rPr>
          <w:b/>
          <w:color w:val="000000"/>
          <w:sz w:val="32"/>
          <w:szCs w:val="32"/>
        </w:rPr>
        <w:t>30</w:t>
      </w:r>
      <w:r w:rsidRPr="00E46272">
        <w:rPr>
          <w:color w:val="000000"/>
          <w:sz w:val="32"/>
          <w:szCs w:val="32"/>
        </w:rPr>
        <w:t>.</w:t>
      </w:r>
      <w:r w:rsidRPr="00E46272">
        <w:rPr>
          <w:b/>
          <w:color w:val="000000"/>
          <w:sz w:val="32"/>
          <w:szCs w:val="32"/>
        </w:rPr>
        <w:t xml:space="preserve"> </w:t>
      </w:r>
      <w:r w:rsidR="00FA05EC">
        <w:rPr>
          <w:b/>
          <w:color w:val="000000"/>
          <w:sz w:val="32"/>
          <w:szCs w:val="32"/>
        </w:rPr>
        <w:t>Теорема</w:t>
      </w:r>
      <w:r w:rsidRPr="00E46272">
        <w:rPr>
          <w:b/>
          <w:color w:val="000000"/>
          <w:sz w:val="32"/>
          <w:szCs w:val="32"/>
        </w:rPr>
        <w:t xml:space="preserve"> оптимальности </w:t>
      </w:r>
      <w:r w:rsidR="00FA05EC">
        <w:rPr>
          <w:b/>
          <w:color w:val="000000"/>
          <w:sz w:val="32"/>
          <w:szCs w:val="32"/>
        </w:rPr>
        <w:t xml:space="preserve">плана </w:t>
      </w:r>
      <w:r w:rsidRPr="00E46272">
        <w:rPr>
          <w:b/>
          <w:color w:val="000000"/>
          <w:sz w:val="32"/>
          <w:szCs w:val="32"/>
        </w:rPr>
        <w:t>за</w:t>
      </w:r>
      <w:r w:rsidR="00FA05EC">
        <w:rPr>
          <w:b/>
          <w:color w:val="000000"/>
          <w:sz w:val="32"/>
          <w:szCs w:val="32"/>
        </w:rPr>
        <w:t>дачи линейного программирования следствие из теоремы оценки оптимальности при решении задач симплекс методом.</w:t>
      </w:r>
    </w:p>
    <w:p w:rsidR="00261411" w:rsidRPr="00E46272" w:rsidRDefault="00261411" w:rsidP="00261411">
      <w:pPr>
        <w:ind w:firstLine="567"/>
        <w:jc w:val="both"/>
        <w:rPr>
          <w:color w:val="000000"/>
          <w:sz w:val="32"/>
          <w:szCs w:val="32"/>
        </w:rPr>
      </w:pPr>
      <w:r w:rsidRPr="00E46272">
        <w:rPr>
          <w:b/>
          <w:color w:val="000000"/>
          <w:sz w:val="32"/>
          <w:szCs w:val="32"/>
        </w:rPr>
        <w:t>Теорема</w:t>
      </w:r>
      <w:r w:rsidRPr="00E46272">
        <w:rPr>
          <w:color w:val="000000"/>
          <w:sz w:val="32"/>
          <w:szCs w:val="32"/>
        </w:rPr>
        <w:t xml:space="preserve"> 1: Если для некоторого вектора Ā</w:t>
      </w:r>
      <w:r w:rsidRPr="00E46272">
        <w:rPr>
          <w:color w:val="000000"/>
          <w:sz w:val="32"/>
          <w:szCs w:val="32"/>
          <w:vertAlign w:val="subscript"/>
          <w:lang w:val="en-US"/>
        </w:rPr>
        <w:t>j</w:t>
      </w:r>
      <w:r w:rsidRPr="00E46272">
        <w:rPr>
          <w:color w:val="000000"/>
          <w:sz w:val="32"/>
          <w:szCs w:val="32"/>
        </w:rPr>
        <w:t xml:space="preserve"> в системе </w:t>
      </w:r>
    </w:p>
    <w:p w:rsidR="00261411" w:rsidRPr="00E46272" w:rsidRDefault="00261411" w:rsidP="00261411">
      <w:pPr>
        <w:jc w:val="both"/>
        <w:rPr>
          <w:color w:val="000000"/>
          <w:sz w:val="32"/>
          <w:szCs w:val="32"/>
        </w:rPr>
      </w:pPr>
      <w:r w:rsidRPr="00E46272">
        <w:rPr>
          <w:color w:val="000000"/>
          <w:sz w:val="32"/>
          <w:szCs w:val="32"/>
        </w:rPr>
        <w:t>Х</w:t>
      </w:r>
      <w:r w:rsidRPr="00E46272">
        <w:rPr>
          <w:color w:val="000000"/>
          <w:sz w:val="32"/>
          <w:szCs w:val="32"/>
          <w:vertAlign w:val="subscript"/>
        </w:rPr>
        <w:t>1</w:t>
      </w:r>
      <w:r w:rsidRPr="00E46272">
        <w:rPr>
          <w:color w:val="000000"/>
          <w:sz w:val="32"/>
          <w:szCs w:val="32"/>
        </w:rPr>
        <w:t xml:space="preserve">            + а</w:t>
      </w:r>
      <w:r w:rsidRPr="00E46272">
        <w:rPr>
          <w:color w:val="000000"/>
          <w:sz w:val="32"/>
          <w:szCs w:val="32"/>
          <w:vertAlign w:val="subscript"/>
        </w:rPr>
        <w:t>1</w:t>
      </w:r>
      <w:r w:rsidRPr="00E46272">
        <w:rPr>
          <w:color w:val="000000"/>
          <w:sz w:val="32"/>
          <w:szCs w:val="32"/>
          <w:vertAlign w:val="subscript"/>
          <w:lang w:val="en-US"/>
        </w:rPr>
        <w:t>m</w:t>
      </w:r>
      <w:r w:rsidRPr="00E46272">
        <w:rPr>
          <w:color w:val="000000"/>
          <w:sz w:val="32"/>
          <w:szCs w:val="32"/>
          <w:vertAlign w:val="subscript"/>
        </w:rPr>
        <w:t>+1</w:t>
      </w:r>
      <w:r w:rsidRPr="00E46272">
        <w:rPr>
          <w:color w:val="000000"/>
          <w:sz w:val="32"/>
          <w:szCs w:val="32"/>
          <w:lang w:val="en-US"/>
        </w:rPr>
        <w:t>X</w:t>
      </w:r>
      <w:r w:rsidRPr="00E46272">
        <w:rPr>
          <w:color w:val="000000"/>
          <w:sz w:val="32"/>
          <w:szCs w:val="32"/>
          <w:vertAlign w:val="subscript"/>
          <w:lang w:val="en-US"/>
        </w:rPr>
        <w:t>m</w:t>
      </w:r>
      <w:r w:rsidRPr="00E46272">
        <w:rPr>
          <w:color w:val="000000"/>
          <w:sz w:val="32"/>
          <w:szCs w:val="32"/>
          <w:vertAlign w:val="subscript"/>
        </w:rPr>
        <w:t>+1</w:t>
      </w:r>
      <w:r w:rsidRPr="00E46272">
        <w:rPr>
          <w:color w:val="000000"/>
          <w:sz w:val="32"/>
          <w:szCs w:val="32"/>
        </w:rPr>
        <w:t xml:space="preserve"> + а</w:t>
      </w:r>
      <w:r w:rsidRPr="00E46272">
        <w:rPr>
          <w:color w:val="000000"/>
          <w:sz w:val="32"/>
          <w:szCs w:val="32"/>
          <w:vertAlign w:val="subscript"/>
        </w:rPr>
        <w:t>1</w:t>
      </w:r>
      <w:r w:rsidRPr="00E46272">
        <w:rPr>
          <w:color w:val="000000"/>
          <w:sz w:val="32"/>
          <w:szCs w:val="32"/>
          <w:vertAlign w:val="subscript"/>
          <w:lang w:val="en-US"/>
        </w:rPr>
        <w:t>m</w:t>
      </w:r>
      <w:r w:rsidRPr="00E46272">
        <w:rPr>
          <w:color w:val="000000"/>
          <w:sz w:val="32"/>
          <w:szCs w:val="32"/>
          <w:vertAlign w:val="subscript"/>
        </w:rPr>
        <w:t>+2</w:t>
      </w:r>
      <w:r w:rsidRPr="00E46272">
        <w:rPr>
          <w:color w:val="000000"/>
          <w:sz w:val="32"/>
          <w:szCs w:val="32"/>
          <w:lang w:val="en-US"/>
        </w:rPr>
        <w:t>X</w:t>
      </w:r>
      <w:r w:rsidRPr="00E46272">
        <w:rPr>
          <w:color w:val="000000"/>
          <w:sz w:val="32"/>
          <w:szCs w:val="32"/>
          <w:vertAlign w:val="subscript"/>
          <w:lang w:val="en-US"/>
        </w:rPr>
        <w:t>m</w:t>
      </w:r>
      <w:r w:rsidRPr="00E46272">
        <w:rPr>
          <w:color w:val="000000"/>
          <w:sz w:val="32"/>
          <w:szCs w:val="32"/>
          <w:vertAlign w:val="subscript"/>
        </w:rPr>
        <w:t>+2</w:t>
      </w:r>
      <w:r w:rsidRPr="00E46272">
        <w:rPr>
          <w:color w:val="000000"/>
          <w:sz w:val="32"/>
          <w:szCs w:val="32"/>
        </w:rPr>
        <w:t xml:space="preserve"> + … + а</w:t>
      </w:r>
      <w:r w:rsidRPr="00E46272">
        <w:rPr>
          <w:color w:val="000000"/>
          <w:sz w:val="32"/>
          <w:szCs w:val="32"/>
          <w:vertAlign w:val="subscript"/>
        </w:rPr>
        <w:t>1</w:t>
      </w:r>
      <w:r w:rsidRPr="00E46272">
        <w:rPr>
          <w:color w:val="000000"/>
          <w:sz w:val="32"/>
          <w:szCs w:val="32"/>
          <w:vertAlign w:val="subscript"/>
          <w:lang w:val="en-US"/>
        </w:rPr>
        <w:t>n</w:t>
      </w:r>
      <w:r w:rsidRPr="00E46272">
        <w:rPr>
          <w:color w:val="000000"/>
          <w:sz w:val="32"/>
          <w:szCs w:val="32"/>
          <w:lang w:val="en-US"/>
        </w:rPr>
        <w:t>X</w:t>
      </w:r>
      <w:r w:rsidRPr="00E46272">
        <w:rPr>
          <w:color w:val="000000"/>
          <w:sz w:val="32"/>
          <w:szCs w:val="32"/>
          <w:vertAlign w:val="subscript"/>
          <w:lang w:val="en-US"/>
        </w:rPr>
        <w:t>n</w:t>
      </w:r>
      <w:r w:rsidRPr="00E46272">
        <w:rPr>
          <w:color w:val="000000"/>
          <w:sz w:val="32"/>
          <w:szCs w:val="32"/>
        </w:rPr>
        <w:t xml:space="preserve"> = </w:t>
      </w:r>
      <w:r w:rsidRPr="00E46272">
        <w:rPr>
          <w:color w:val="000000"/>
          <w:sz w:val="32"/>
          <w:szCs w:val="32"/>
          <w:lang w:val="en-US"/>
        </w:rPr>
        <w:t>a</w:t>
      </w:r>
      <w:r w:rsidRPr="00E46272">
        <w:rPr>
          <w:color w:val="000000"/>
          <w:sz w:val="32"/>
          <w:szCs w:val="32"/>
          <w:vertAlign w:val="subscript"/>
        </w:rPr>
        <w:t>1</w:t>
      </w:r>
    </w:p>
    <w:p w:rsidR="00261411" w:rsidRPr="00E46272" w:rsidRDefault="00261411" w:rsidP="00261411">
      <w:pPr>
        <w:jc w:val="both"/>
        <w:rPr>
          <w:color w:val="000000"/>
          <w:sz w:val="32"/>
          <w:szCs w:val="32"/>
        </w:rPr>
      </w:pPr>
      <w:r w:rsidRPr="00E46272">
        <w:rPr>
          <w:color w:val="000000"/>
          <w:sz w:val="32"/>
          <w:szCs w:val="32"/>
        </w:rPr>
        <w:t xml:space="preserve">      Х</w:t>
      </w:r>
      <w:r w:rsidRPr="00E46272">
        <w:rPr>
          <w:color w:val="000000"/>
          <w:sz w:val="32"/>
          <w:szCs w:val="32"/>
          <w:vertAlign w:val="subscript"/>
        </w:rPr>
        <w:t>2</w:t>
      </w:r>
      <w:r w:rsidRPr="00E46272">
        <w:rPr>
          <w:color w:val="000000"/>
          <w:sz w:val="32"/>
          <w:szCs w:val="32"/>
        </w:rPr>
        <w:t xml:space="preserve">      + а</w:t>
      </w:r>
      <w:r w:rsidRPr="00E46272">
        <w:rPr>
          <w:color w:val="000000"/>
          <w:sz w:val="32"/>
          <w:szCs w:val="32"/>
          <w:vertAlign w:val="subscript"/>
        </w:rPr>
        <w:t>2</w:t>
      </w:r>
      <w:r w:rsidRPr="00E46272">
        <w:rPr>
          <w:color w:val="000000"/>
          <w:sz w:val="32"/>
          <w:szCs w:val="32"/>
          <w:vertAlign w:val="subscript"/>
          <w:lang w:val="en-US"/>
        </w:rPr>
        <w:t>m</w:t>
      </w:r>
      <w:r w:rsidRPr="00E46272">
        <w:rPr>
          <w:color w:val="000000"/>
          <w:sz w:val="32"/>
          <w:szCs w:val="32"/>
          <w:vertAlign w:val="subscript"/>
        </w:rPr>
        <w:t>+1</w:t>
      </w:r>
      <w:r w:rsidRPr="00E46272">
        <w:rPr>
          <w:color w:val="000000"/>
          <w:sz w:val="32"/>
          <w:szCs w:val="32"/>
          <w:lang w:val="en-US"/>
        </w:rPr>
        <w:t>X</w:t>
      </w:r>
      <w:r w:rsidRPr="00E46272">
        <w:rPr>
          <w:color w:val="000000"/>
          <w:sz w:val="32"/>
          <w:szCs w:val="32"/>
          <w:vertAlign w:val="subscript"/>
          <w:lang w:val="en-US"/>
        </w:rPr>
        <w:t>m</w:t>
      </w:r>
      <w:r w:rsidRPr="00E46272">
        <w:rPr>
          <w:color w:val="000000"/>
          <w:sz w:val="32"/>
          <w:szCs w:val="32"/>
          <w:vertAlign w:val="subscript"/>
        </w:rPr>
        <w:t>+1</w:t>
      </w:r>
      <w:r w:rsidRPr="00E46272">
        <w:rPr>
          <w:color w:val="000000"/>
          <w:sz w:val="32"/>
          <w:szCs w:val="32"/>
        </w:rPr>
        <w:t xml:space="preserve"> + а</w:t>
      </w:r>
      <w:r w:rsidRPr="00E46272">
        <w:rPr>
          <w:color w:val="000000"/>
          <w:sz w:val="32"/>
          <w:szCs w:val="32"/>
          <w:vertAlign w:val="subscript"/>
        </w:rPr>
        <w:t>2</w:t>
      </w:r>
      <w:r w:rsidRPr="00E46272">
        <w:rPr>
          <w:color w:val="000000"/>
          <w:sz w:val="32"/>
          <w:szCs w:val="32"/>
          <w:vertAlign w:val="subscript"/>
          <w:lang w:val="en-US"/>
        </w:rPr>
        <w:t>m</w:t>
      </w:r>
      <w:r w:rsidRPr="00E46272">
        <w:rPr>
          <w:color w:val="000000"/>
          <w:sz w:val="32"/>
          <w:szCs w:val="32"/>
          <w:vertAlign w:val="subscript"/>
        </w:rPr>
        <w:t>+2</w:t>
      </w:r>
      <w:r w:rsidRPr="00E46272">
        <w:rPr>
          <w:color w:val="000000"/>
          <w:sz w:val="32"/>
          <w:szCs w:val="32"/>
          <w:lang w:val="en-US"/>
        </w:rPr>
        <w:t>X</w:t>
      </w:r>
      <w:r w:rsidRPr="00E46272">
        <w:rPr>
          <w:color w:val="000000"/>
          <w:sz w:val="32"/>
          <w:szCs w:val="32"/>
          <w:vertAlign w:val="subscript"/>
          <w:lang w:val="en-US"/>
        </w:rPr>
        <w:t>m</w:t>
      </w:r>
      <w:r w:rsidRPr="00E46272">
        <w:rPr>
          <w:color w:val="000000"/>
          <w:sz w:val="32"/>
          <w:szCs w:val="32"/>
          <w:vertAlign w:val="subscript"/>
        </w:rPr>
        <w:t>+2</w:t>
      </w:r>
      <w:r w:rsidRPr="00E46272">
        <w:rPr>
          <w:color w:val="000000"/>
          <w:sz w:val="32"/>
          <w:szCs w:val="32"/>
        </w:rPr>
        <w:t xml:space="preserve"> + … + а</w:t>
      </w:r>
      <w:r w:rsidRPr="00E46272">
        <w:rPr>
          <w:color w:val="000000"/>
          <w:sz w:val="32"/>
          <w:szCs w:val="32"/>
          <w:vertAlign w:val="subscript"/>
        </w:rPr>
        <w:t>2</w:t>
      </w:r>
      <w:r w:rsidRPr="00E46272">
        <w:rPr>
          <w:color w:val="000000"/>
          <w:sz w:val="32"/>
          <w:szCs w:val="32"/>
          <w:vertAlign w:val="subscript"/>
          <w:lang w:val="en-US"/>
        </w:rPr>
        <w:t>n</w:t>
      </w:r>
      <w:r w:rsidRPr="00E46272">
        <w:rPr>
          <w:color w:val="000000"/>
          <w:sz w:val="32"/>
          <w:szCs w:val="32"/>
          <w:lang w:val="en-US"/>
        </w:rPr>
        <w:t>X</w:t>
      </w:r>
      <w:r w:rsidRPr="00E46272">
        <w:rPr>
          <w:color w:val="000000"/>
          <w:sz w:val="32"/>
          <w:szCs w:val="32"/>
          <w:vertAlign w:val="subscript"/>
          <w:lang w:val="en-US"/>
        </w:rPr>
        <w:t>n</w:t>
      </w:r>
      <w:r w:rsidRPr="00E46272">
        <w:rPr>
          <w:color w:val="000000"/>
          <w:sz w:val="32"/>
          <w:szCs w:val="32"/>
        </w:rPr>
        <w:t xml:space="preserve"> = </w:t>
      </w:r>
      <w:r w:rsidRPr="00E46272">
        <w:rPr>
          <w:color w:val="000000"/>
          <w:sz w:val="32"/>
          <w:szCs w:val="32"/>
          <w:lang w:val="en-US"/>
        </w:rPr>
        <w:t>a</w:t>
      </w:r>
      <w:r w:rsidRPr="00E46272">
        <w:rPr>
          <w:color w:val="000000"/>
          <w:sz w:val="32"/>
          <w:szCs w:val="32"/>
          <w:vertAlign w:val="subscript"/>
        </w:rPr>
        <w:t>2</w:t>
      </w:r>
    </w:p>
    <w:p w:rsidR="00261411" w:rsidRPr="00E46272" w:rsidRDefault="00261411" w:rsidP="00261411">
      <w:pPr>
        <w:jc w:val="both"/>
        <w:rPr>
          <w:color w:val="000000"/>
          <w:sz w:val="32"/>
          <w:szCs w:val="32"/>
        </w:rPr>
      </w:pPr>
      <w:r w:rsidRPr="00E46272">
        <w:rPr>
          <w:color w:val="000000"/>
          <w:sz w:val="32"/>
          <w:szCs w:val="32"/>
        </w:rPr>
        <w:t>…………………………………………………..</w:t>
      </w:r>
    </w:p>
    <w:p w:rsidR="00261411" w:rsidRPr="00E46272" w:rsidRDefault="00261411" w:rsidP="00261411">
      <w:pPr>
        <w:jc w:val="both"/>
        <w:rPr>
          <w:color w:val="000000"/>
          <w:sz w:val="32"/>
          <w:szCs w:val="32"/>
        </w:rPr>
      </w:pPr>
      <w:r w:rsidRPr="00E46272">
        <w:rPr>
          <w:color w:val="000000"/>
          <w:sz w:val="32"/>
          <w:szCs w:val="32"/>
        </w:rPr>
        <w:t xml:space="preserve">          </w:t>
      </w:r>
      <w:r w:rsidRPr="00E46272">
        <w:rPr>
          <w:color w:val="000000"/>
          <w:sz w:val="32"/>
          <w:szCs w:val="32"/>
          <w:lang w:val="en-US"/>
        </w:rPr>
        <w:t>X</w:t>
      </w:r>
      <w:r w:rsidRPr="00E46272">
        <w:rPr>
          <w:color w:val="000000"/>
          <w:sz w:val="32"/>
          <w:szCs w:val="32"/>
          <w:vertAlign w:val="subscript"/>
          <w:lang w:val="en-US"/>
        </w:rPr>
        <w:t>m</w:t>
      </w:r>
      <w:r w:rsidRPr="00E46272">
        <w:rPr>
          <w:color w:val="000000"/>
          <w:sz w:val="32"/>
          <w:szCs w:val="32"/>
        </w:rPr>
        <w:t xml:space="preserve"> + а</w:t>
      </w:r>
      <w:r w:rsidRPr="00E46272">
        <w:rPr>
          <w:color w:val="000000"/>
          <w:sz w:val="32"/>
          <w:szCs w:val="32"/>
          <w:vertAlign w:val="subscript"/>
          <w:lang w:val="en-US"/>
        </w:rPr>
        <w:t>mn</w:t>
      </w:r>
      <w:r w:rsidRPr="00E46272">
        <w:rPr>
          <w:color w:val="000000"/>
          <w:sz w:val="32"/>
          <w:szCs w:val="32"/>
          <w:vertAlign w:val="subscript"/>
        </w:rPr>
        <w:t>+1</w:t>
      </w:r>
      <w:r w:rsidRPr="00E46272">
        <w:rPr>
          <w:color w:val="000000"/>
          <w:sz w:val="32"/>
          <w:szCs w:val="32"/>
          <w:lang w:val="en-US"/>
        </w:rPr>
        <w:t>X</w:t>
      </w:r>
      <w:r w:rsidRPr="00E46272">
        <w:rPr>
          <w:color w:val="000000"/>
          <w:sz w:val="32"/>
          <w:szCs w:val="32"/>
          <w:vertAlign w:val="subscript"/>
          <w:lang w:val="en-US"/>
        </w:rPr>
        <w:t>m</w:t>
      </w:r>
      <w:r w:rsidRPr="00E46272">
        <w:rPr>
          <w:color w:val="000000"/>
          <w:sz w:val="32"/>
          <w:szCs w:val="32"/>
          <w:vertAlign w:val="subscript"/>
        </w:rPr>
        <w:t>+1</w:t>
      </w:r>
      <w:r w:rsidRPr="00E46272">
        <w:rPr>
          <w:color w:val="000000"/>
          <w:sz w:val="32"/>
          <w:szCs w:val="32"/>
        </w:rPr>
        <w:t xml:space="preserve"> + а</w:t>
      </w:r>
      <w:r w:rsidRPr="00E46272">
        <w:rPr>
          <w:color w:val="000000"/>
          <w:sz w:val="32"/>
          <w:szCs w:val="32"/>
          <w:vertAlign w:val="subscript"/>
          <w:lang w:val="en-US"/>
        </w:rPr>
        <w:t>mn</w:t>
      </w:r>
      <w:r w:rsidRPr="00E46272">
        <w:rPr>
          <w:color w:val="000000"/>
          <w:sz w:val="32"/>
          <w:szCs w:val="32"/>
          <w:vertAlign w:val="subscript"/>
        </w:rPr>
        <w:t>+2</w:t>
      </w:r>
      <w:r w:rsidRPr="00E46272">
        <w:rPr>
          <w:color w:val="000000"/>
          <w:sz w:val="32"/>
          <w:szCs w:val="32"/>
          <w:lang w:val="en-US"/>
        </w:rPr>
        <w:t>X</w:t>
      </w:r>
      <w:r w:rsidRPr="00E46272">
        <w:rPr>
          <w:color w:val="000000"/>
          <w:sz w:val="32"/>
          <w:szCs w:val="32"/>
          <w:vertAlign w:val="subscript"/>
          <w:lang w:val="en-US"/>
        </w:rPr>
        <w:t>m</w:t>
      </w:r>
      <w:r w:rsidRPr="00E46272">
        <w:rPr>
          <w:color w:val="000000"/>
          <w:sz w:val="32"/>
          <w:szCs w:val="32"/>
          <w:vertAlign w:val="subscript"/>
        </w:rPr>
        <w:t>+2</w:t>
      </w:r>
      <w:r w:rsidRPr="00E46272">
        <w:rPr>
          <w:color w:val="000000"/>
          <w:sz w:val="32"/>
          <w:szCs w:val="32"/>
        </w:rPr>
        <w:t xml:space="preserve"> + … + а</w:t>
      </w:r>
      <w:r w:rsidRPr="00E46272">
        <w:rPr>
          <w:color w:val="000000"/>
          <w:sz w:val="32"/>
          <w:szCs w:val="32"/>
          <w:vertAlign w:val="subscript"/>
          <w:lang w:val="en-US"/>
        </w:rPr>
        <w:t>mn</w:t>
      </w:r>
      <w:r w:rsidRPr="00E46272">
        <w:rPr>
          <w:color w:val="000000"/>
          <w:sz w:val="32"/>
          <w:szCs w:val="32"/>
          <w:lang w:val="en-US"/>
        </w:rPr>
        <w:t>X</w:t>
      </w:r>
      <w:r w:rsidRPr="00E46272">
        <w:rPr>
          <w:color w:val="000000"/>
          <w:sz w:val="32"/>
          <w:szCs w:val="32"/>
          <w:vertAlign w:val="subscript"/>
          <w:lang w:val="en-US"/>
        </w:rPr>
        <w:t>n</w:t>
      </w:r>
      <w:r w:rsidRPr="00E46272">
        <w:rPr>
          <w:color w:val="000000"/>
          <w:sz w:val="32"/>
          <w:szCs w:val="32"/>
        </w:rPr>
        <w:t xml:space="preserve"> = </w:t>
      </w:r>
      <w:r w:rsidRPr="00E46272">
        <w:rPr>
          <w:color w:val="000000"/>
          <w:sz w:val="32"/>
          <w:szCs w:val="32"/>
          <w:lang w:val="en-US"/>
        </w:rPr>
        <w:t>a</w:t>
      </w:r>
      <w:r w:rsidRPr="00E46272">
        <w:rPr>
          <w:color w:val="000000"/>
          <w:sz w:val="32"/>
          <w:szCs w:val="32"/>
          <w:vertAlign w:val="subscript"/>
          <w:lang w:val="en-US"/>
        </w:rPr>
        <w:t>m</w:t>
      </w:r>
    </w:p>
    <w:p w:rsidR="00261411" w:rsidRPr="00E46272" w:rsidRDefault="00261411" w:rsidP="00261411">
      <w:pPr>
        <w:ind w:firstLine="567"/>
        <w:jc w:val="both"/>
        <w:rPr>
          <w:color w:val="000000"/>
          <w:sz w:val="32"/>
          <w:szCs w:val="32"/>
        </w:rPr>
      </w:pPr>
      <w:r w:rsidRPr="00E46272">
        <w:rPr>
          <w:color w:val="000000"/>
          <w:sz w:val="32"/>
          <w:szCs w:val="32"/>
        </w:rPr>
        <w:t xml:space="preserve">Выполняется соотношение </w:t>
      </w:r>
      <w:r w:rsidRPr="00E46272">
        <w:rPr>
          <w:color w:val="000000"/>
          <w:sz w:val="32"/>
          <w:szCs w:val="32"/>
          <w:lang w:val="en-US"/>
        </w:rPr>
        <w:t>Z</w:t>
      </w:r>
      <w:r w:rsidRPr="00E46272">
        <w:rPr>
          <w:color w:val="000000"/>
          <w:sz w:val="32"/>
          <w:szCs w:val="32"/>
          <w:vertAlign w:val="subscript"/>
          <w:lang w:val="en-US"/>
        </w:rPr>
        <w:t>j</w:t>
      </w:r>
      <w:r w:rsidRPr="00E46272">
        <w:rPr>
          <w:color w:val="000000"/>
          <w:sz w:val="32"/>
          <w:szCs w:val="32"/>
        </w:rPr>
        <w:t xml:space="preserve"> – </w:t>
      </w:r>
      <w:r w:rsidRPr="00E46272">
        <w:rPr>
          <w:color w:val="000000"/>
          <w:sz w:val="32"/>
          <w:szCs w:val="32"/>
          <w:lang w:val="en-US"/>
        </w:rPr>
        <w:t>c</w:t>
      </w:r>
      <w:r w:rsidRPr="00E46272">
        <w:rPr>
          <w:color w:val="000000"/>
          <w:sz w:val="32"/>
          <w:szCs w:val="32"/>
          <w:vertAlign w:val="subscript"/>
          <w:lang w:val="en-US"/>
        </w:rPr>
        <w:t>j</w:t>
      </w:r>
      <w:r w:rsidRPr="00E46272">
        <w:rPr>
          <w:color w:val="000000"/>
          <w:sz w:val="32"/>
          <w:szCs w:val="32"/>
        </w:rPr>
        <w:t xml:space="preserve"> &gt; 0, то план Х</w:t>
      </w:r>
      <w:r w:rsidRPr="00E46272">
        <w:rPr>
          <w:color w:val="000000"/>
          <w:sz w:val="32"/>
          <w:szCs w:val="32"/>
          <w:vertAlign w:val="subscript"/>
        </w:rPr>
        <w:t>Б0</w:t>
      </w:r>
      <w:r w:rsidRPr="00E46272">
        <w:rPr>
          <w:color w:val="000000"/>
          <w:sz w:val="32"/>
          <w:szCs w:val="32"/>
        </w:rPr>
        <w:t xml:space="preserve"> не является оптимальным и можно перейти к плану Х</w:t>
      </w:r>
      <w:r w:rsidRPr="00E46272">
        <w:rPr>
          <w:color w:val="000000"/>
          <w:sz w:val="32"/>
          <w:szCs w:val="32"/>
          <w:vertAlign w:val="subscript"/>
        </w:rPr>
        <w:t>Б1</w:t>
      </w:r>
      <w:r w:rsidRPr="00E46272">
        <w:rPr>
          <w:color w:val="000000"/>
          <w:sz w:val="32"/>
          <w:szCs w:val="32"/>
        </w:rPr>
        <w:t xml:space="preserve"> такому, что </w:t>
      </w:r>
      <w:r w:rsidRPr="00E46272">
        <w:rPr>
          <w:color w:val="000000"/>
          <w:sz w:val="32"/>
          <w:szCs w:val="32"/>
          <w:lang w:val="en-US"/>
        </w:rPr>
        <w:t>Z</w:t>
      </w:r>
      <w:r w:rsidRPr="00E46272">
        <w:rPr>
          <w:color w:val="000000"/>
          <w:sz w:val="32"/>
          <w:szCs w:val="32"/>
        </w:rPr>
        <w:t xml:space="preserve"> (Х</w:t>
      </w:r>
      <w:r w:rsidRPr="00E46272">
        <w:rPr>
          <w:color w:val="000000"/>
          <w:sz w:val="32"/>
          <w:szCs w:val="32"/>
          <w:vertAlign w:val="subscript"/>
        </w:rPr>
        <w:t>Б1</w:t>
      </w:r>
      <w:r w:rsidRPr="00E46272">
        <w:rPr>
          <w:color w:val="000000"/>
          <w:sz w:val="32"/>
          <w:szCs w:val="32"/>
        </w:rPr>
        <w:t xml:space="preserve">) ≤ </w:t>
      </w:r>
      <w:r w:rsidRPr="00E46272">
        <w:rPr>
          <w:color w:val="000000"/>
          <w:sz w:val="32"/>
          <w:szCs w:val="32"/>
          <w:lang w:val="en-US"/>
        </w:rPr>
        <w:t>Z</w:t>
      </w:r>
      <w:r w:rsidRPr="00E46272">
        <w:rPr>
          <w:color w:val="000000"/>
          <w:sz w:val="32"/>
          <w:szCs w:val="32"/>
        </w:rPr>
        <w:t xml:space="preserve"> (Х</w:t>
      </w:r>
      <w:r w:rsidRPr="00E46272">
        <w:rPr>
          <w:color w:val="000000"/>
          <w:sz w:val="32"/>
          <w:szCs w:val="32"/>
          <w:vertAlign w:val="subscript"/>
        </w:rPr>
        <w:t>Б0</w:t>
      </w:r>
      <w:r w:rsidRPr="00E46272">
        <w:rPr>
          <w:color w:val="000000"/>
          <w:sz w:val="32"/>
          <w:szCs w:val="32"/>
        </w:rPr>
        <w:t>).</w:t>
      </w:r>
    </w:p>
    <w:p w:rsidR="00261411" w:rsidRPr="00E46272" w:rsidRDefault="00261411" w:rsidP="00261411">
      <w:pPr>
        <w:ind w:firstLine="567"/>
        <w:jc w:val="both"/>
        <w:rPr>
          <w:color w:val="000000"/>
          <w:sz w:val="32"/>
          <w:szCs w:val="32"/>
        </w:rPr>
      </w:pPr>
      <w:r w:rsidRPr="00E46272">
        <w:rPr>
          <w:color w:val="000000"/>
          <w:sz w:val="32"/>
          <w:szCs w:val="32"/>
        </w:rPr>
        <w:t xml:space="preserve">Здесь </w:t>
      </w:r>
      <w:r w:rsidRPr="00E46272">
        <w:rPr>
          <w:color w:val="000000"/>
          <w:sz w:val="32"/>
          <w:szCs w:val="32"/>
          <w:lang w:val="en-US"/>
        </w:rPr>
        <w:t>Z</w:t>
      </w:r>
      <w:r w:rsidRPr="00E46272">
        <w:rPr>
          <w:color w:val="000000"/>
          <w:sz w:val="32"/>
          <w:szCs w:val="32"/>
          <w:vertAlign w:val="subscript"/>
          <w:lang w:val="en-US"/>
        </w:rPr>
        <w:t>j</w:t>
      </w:r>
      <w:r w:rsidRPr="00E46272">
        <w:rPr>
          <w:color w:val="000000"/>
          <w:sz w:val="32"/>
          <w:szCs w:val="32"/>
        </w:rPr>
        <w:t xml:space="preserve"> = (С, Ā</w:t>
      </w:r>
      <w:r w:rsidRPr="00E46272">
        <w:rPr>
          <w:color w:val="000000"/>
          <w:sz w:val="32"/>
          <w:szCs w:val="32"/>
          <w:vertAlign w:val="subscript"/>
          <w:lang w:val="en-US"/>
        </w:rPr>
        <w:t>j</w:t>
      </w:r>
      <w:r w:rsidRPr="00E46272">
        <w:rPr>
          <w:color w:val="000000"/>
          <w:sz w:val="32"/>
          <w:szCs w:val="32"/>
        </w:rPr>
        <w:t xml:space="preserve">) – скалярное произведение векторов. </w:t>
      </w:r>
    </w:p>
    <w:p w:rsidR="00261411" w:rsidRPr="00E46272" w:rsidRDefault="00261411" w:rsidP="00261411">
      <w:pPr>
        <w:ind w:firstLine="567"/>
        <w:jc w:val="both"/>
        <w:rPr>
          <w:color w:val="000000"/>
          <w:sz w:val="32"/>
          <w:szCs w:val="32"/>
        </w:rPr>
      </w:pPr>
      <w:r w:rsidRPr="00E46272">
        <w:rPr>
          <w:color w:val="000000"/>
          <w:sz w:val="32"/>
          <w:szCs w:val="32"/>
        </w:rPr>
        <w:t xml:space="preserve">С – вектор, состоящий из коэффициентов при базисных переменных целевой функции </w:t>
      </w:r>
      <w:r w:rsidRPr="00E46272">
        <w:rPr>
          <w:color w:val="000000"/>
          <w:sz w:val="32"/>
          <w:szCs w:val="32"/>
          <w:lang w:val="en-US"/>
        </w:rPr>
        <w:t>Z</w:t>
      </w:r>
    </w:p>
    <w:p w:rsidR="00261411" w:rsidRPr="00E46272" w:rsidRDefault="00261411" w:rsidP="00261411">
      <w:pPr>
        <w:ind w:firstLine="567"/>
        <w:jc w:val="both"/>
        <w:rPr>
          <w:color w:val="000000"/>
          <w:sz w:val="32"/>
          <w:szCs w:val="32"/>
        </w:rPr>
      </w:pPr>
      <w:r w:rsidRPr="00E46272">
        <w:rPr>
          <w:color w:val="000000"/>
          <w:sz w:val="32"/>
          <w:szCs w:val="32"/>
        </w:rPr>
        <w:t>Ā</w:t>
      </w:r>
      <w:r w:rsidRPr="00E46272">
        <w:rPr>
          <w:color w:val="000000"/>
          <w:sz w:val="32"/>
          <w:szCs w:val="32"/>
          <w:vertAlign w:val="subscript"/>
          <w:lang w:val="en-US"/>
        </w:rPr>
        <w:t>j</w:t>
      </w:r>
      <w:r w:rsidRPr="00E46272">
        <w:rPr>
          <w:color w:val="000000"/>
          <w:sz w:val="32"/>
          <w:szCs w:val="32"/>
        </w:rPr>
        <w:t xml:space="preserve"> – вектор, состоящий из коэффициентов разложения соответствующего вектора по векторам базиса.</w:t>
      </w:r>
    </w:p>
    <w:p w:rsidR="00261411" w:rsidRPr="00E46272" w:rsidRDefault="00261411" w:rsidP="00261411">
      <w:pPr>
        <w:ind w:firstLine="567"/>
        <w:jc w:val="both"/>
        <w:rPr>
          <w:color w:val="000000"/>
          <w:sz w:val="32"/>
          <w:szCs w:val="32"/>
        </w:rPr>
      </w:pPr>
      <w:r w:rsidRPr="00E46272">
        <w:rPr>
          <w:color w:val="000000"/>
          <w:sz w:val="32"/>
          <w:szCs w:val="32"/>
          <w:lang w:val="en-US"/>
        </w:rPr>
        <w:t>c</w:t>
      </w:r>
      <w:r w:rsidRPr="00E46272">
        <w:rPr>
          <w:color w:val="000000"/>
          <w:sz w:val="32"/>
          <w:szCs w:val="32"/>
          <w:vertAlign w:val="subscript"/>
          <w:lang w:val="en-US"/>
        </w:rPr>
        <w:t>j</w:t>
      </w:r>
      <w:r w:rsidRPr="00E46272">
        <w:rPr>
          <w:color w:val="000000"/>
          <w:sz w:val="32"/>
          <w:szCs w:val="32"/>
        </w:rPr>
        <w:t xml:space="preserve"> – коэффициент целевой функции </w:t>
      </w:r>
      <w:r w:rsidRPr="00E46272">
        <w:rPr>
          <w:color w:val="000000"/>
          <w:sz w:val="32"/>
          <w:szCs w:val="32"/>
          <w:lang w:val="en-US"/>
        </w:rPr>
        <w:t>Z</w:t>
      </w:r>
      <w:r w:rsidRPr="00E46272">
        <w:rPr>
          <w:color w:val="000000"/>
          <w:sz w:val="32"/>
          <w:szCs w:val="32"/>
        </w:rPr>
        <w:t xml:space="preserve"> при переменной Х</w:t>
      </w:r>
      <w:r w:rsidRPr="00E46272">
        <w:rPr>
          <w:color w:val="000000"/>
          <w:sz w:val="32"/>
          <w:szCs w:val="32"/>
          <w:vertAlign w:val="subscript"/>
          <w:lang w:val="en-US"/>
        </w:rPr>
        <w:t>j</w:t>
      </w:r>
    </w:p>
    <w:p w:rsidR="00261411" w:rsidRPr="00E46272" w:rsidRDefault="00261411" w:rsidP="00261411">
      <w:pPr>
        <w:ind w:firstLine="567"/>
        <w:jc w:val="both"/>
        <w:rPr>
          <w:color w:val="000000"/>
          <w:sz w:val="32"/>
          <w:szCs w:val="32"/>
        </w:rPr>
      </w:pPr>
      <w:r w:rsidRPr="00E46272">
        <w:rPr>
          <w:b/>
          <w:color w:val="000000"/>
          <w:sz w:val="32"/>
          <w:szCs w:val="32"/>
        </w:rPr>
        <w:t>Следствие</w:t>
      </w:r>
      <w:r w:rsidRPr="00E46272">
        <w:rPr>
          <w:color w:val="000000"/>
          <w:sz w:val="32"/>
          <w:szCs w:val="32"/>
        </w:rPr>
        <w:t xml:space="preserve"> </w:t>
      </w:r>
      <w:r w:rsidRPr="00E46272">
        <w:rPr>
          <w:b/>
          <w:color w:val="000000"/>
          <w:sz w:val="32"/>
          <w:szCs w:val="32"/>
        </w:rPr>
        <w:t>из</w:t>
      </w:r>
      <w:r w:rsidRPr="00E46272">
        <w:rPr>
          <w:color w:val="000000"/>
          <w:sz w:val="32"/>
          <w:szCs w:val="32"/>
        </w:rPr>
        <w:t xml:space="preserve"> </w:t>
      </w:r>
      <w:r w:rsidRPr="00E46272">
        <w:rPr>
          <w:b/>
          <w:color w:val="000000"/>
          <w:sz w:val="32"/>
          <w:szCs w:val="32"/>
        </w:rPr>
        <w:t>теоремы</w:t>
      </w:r>
      <w:r w:rsidRPr="00E46272">
        <w:rPr>
          <w:color w:val="000000"/>
          <w:sz w:val="32"/>
          <w:szCs w:val="32"/>
        </w:rPr>
        <w:t>: Если для всех векторов Ā</w:t>
      </w:r>
      <w:r w:rsidRPr="00E46272">
        <w:rPr>
          <w:color w:val="000000"/>
          <w:sz w:val="32"/>
          <w:szCs w:val="32"/>
          <w:vertAlign w:val="subscript"/>
        </w:rPr>
        <w:t>1</w:t>
      </w:r>
      <w:r w:rsidRPr="00E46272">
        <w:rPr>
          <w:color w:val="000000"/>
          <w:sz w:val="32"/>
          <w:szCs w:val="32"/>
        </w:rPr>
        <w:t>, Ā</w:t>
      </w:r>
      <w:r w:rsidRPr="00E46272">
        <w:rPr>
          <w:color w:val="000000"/>
          <w:sz w:val="32"/>
          <w:szCs w:val="32"/>
          <w:vertAlign w:val="subscript"/>
        </w:rPr>
        <w:t>2</w:t>
      </w:r>
      <w:r w:rsidRPr="00E46272">
        <w:rPr>
          <w:color w:val="000000"/>
          <w:sz w:val="32"/>
          <w:szCs w:val="32"/>
        </w:rPr>
        <w:t>, …, Ā</w:t>
      </w:r>
      <w:r w:rsidRPr="00E46272">
        <w:rPr>
          <w:color w:val="000000"/>
          <w:sz w:val="32"/>
          <w:szCs w:val="32"/>
          <w:vertAlign w:val="subscript"/>
          <w:lang w:val="en-US"/>
        </w:rPr>
        <w:t>n</w:t>
      </w:r>
      <w:r w:rsidRPr="00E46272">
        <w:rPr>
          <w:color w:val="000000"/>
          <w:sz w:val="32"/>
          <w:szCs w:val="32"/>
        </w:rPr>
        <w:t xml:space="preserve"> некоторого опорного плана Х выполняется соотношение </w:t>
      </w:r>
      <w:r w:rsidRPr="00E46272">
        <w:rPr>
          <w:color w:val="000000"/>
          <w:sz w:val="32"/>
          <w:szCs w:val="32"/>
          <w:lang w:val="en-US"/>
        </w:rPr>
        <w:t>Z</w:t>
      </w:r>
      <w:r w:rsidRPr="00E46272">
        <w:rPr>
          <w:color w:val="000000"/>
          <w:sz w:val="32"/>
          <w:szCs w:val="32"/>
          <w:vertAlign w:val="subscript"/>
          <w:lang w:val="en-US"/>
        </w:rPr>
        <w:t>j</w:t>
      </w:r>
      <w:r w:rsidRPr="00E46272">
        <w:rPr>
          <w:color w:val="000000"/>
          <w:sz w:val="32"/>
          <w:szCs w:val="32"/>
        </w:rPr>
        <w:t xml:space="preserve"> – </w:t>
      </w:r>
      <w:r w:rsidRPr="00E46272">
        <w:rPr>
          <w:color w:val="000000"/>
          <w:sz w:val="32"/>
          <w:szCs w:val="32"/>
          <w:lang w:val="en-US"/>
        </w:rPr>
        <w:t>c</w:t>
      </w:r>
      <w:r w:rsidRPr="00E46272">
        <w:rPr>
          <w:color w:val="000000"/>
          <w:sz w:val="32"/>
          <w:szCs w:val="32"/>
          <w:vertAlign w:val="subscript"/>
          <w:lang w:val="en-US"/>
        </w:rPr>
        <w:t>j</w:t>
      </w:r>
      <w:r w:rsidRPr="00E46272">
        <w:rPr>
          <w:color w:val="000000"/>
          <w:sz w:val="32"/>
          <w:szCs w:val="32"/>
        </w:rPr>
        <w:t xml:space="preserve"> &lt; 0, то опорный план Х является оптимальным. Величины (</w:t>
      </w:r>
      <w:r w:rsidRPr="00E46272">
        <w:rPr>
          <w:color w:val="000000"/>
          <w:sz w:val="32"/>
          <w:szCs w:val="32"/>
          <w:lang w:val="en-US"/>
        </w:rPr>
        <w:t>Z</w:t>
      </w:r>
      <w:r w:rsidRPr="00E46272">
        <w:rPr>
          <w:color w:val="000000"/>
          <w:sz w:val="32"/>
          <w:szCs w:val="32"/>
          <w:vertAlign w:val="subscript"/>
          <w:lang w:val="en-US"/>
        </w:rPr>
        <w:t>j</w:t>
      </w:r>
      <w:r w:rsidRPr="00E46272">
        <w:rPr>
          <w:color w:val="000000"/>
          <w:sz w:val="32"/>
          <w:szCs w:val="32"/>
        </w:rPr>
        <w:t xml:space="preserve"> – </w:t>
      </w:r>
      <w:r w:rsidRPr="00E46272">
        <w:rPr>
          <w:color w:val="000000"/>
          <w:sz w:val="32"/>
          <w:szCs w:val="32"/>
          <w:lang w:val="en-US"/>
        </w:rPr>
        <w:t>c</w:t>
      </w:r>
      <w:r w:rsidRPr="00E46272">
        <w:rPr>
          <w:color w:val="000000"/>
          <w:sz w:val="32"/>
          <w:szCs w:val="32"/>
          <w:vertAlign w:val="subscript"/>
          <w:lang w:val="en-US"/>
        </w:rPr>
        <w:t>j</w:t>
      </w:r>
      <w:r w:rsidRPr="00E46272">
        <w:rPr>
          <w:color w:val="000000"/>
          <w:sz w:val="32"/>
          <w:szCs w:val="32"/>
        </w:rPr>
        <w:t xml:space="preserve">) – называются оценками оптимальности соответствующих векторов. </w:t>
      </w:r>
    </w:p>
    <w:p w:rsidR="00261411" w:rsidRPr="00E46272" w:rsidRDefault="00261411" w:rsidP="00261411">
      <w:pPr>
        <w:ind w:firstLine="567"/>
        <w:jc w:val="both"/>
        <w:rPr>
          <w:color w:val="000000"/>
          <w:sz w:val="32"/>
          <w:szCs w:val="32"/>
        </w:rPr>
      </w:pPr>
      <w:r w:rsidRPr="00E46272">
        <w:rPr>
          <w:color w:val="000000"/>
          <w:sz w:val="32"/>
          <w:szCs w:val="32"/>
        </w:rPr>
        <w:t>Таким образом теорема и следствие позволяют установить, является ли очередной опорный план оптимальным и, если не является, то необходимо перейти к другому опорному плану, при котором значение целевой функции будет меньше.</w:t>
      </w:r>
    </w:p>
    <w:p w:rsidR="00261411" w:rsidRPr="00E46272" w:rsidRDefault="00261411" w:rsidP="00261411">
      <w:pPr>
        <w:ind w:firstLine="567"/>
        <w:jc w:val="both"/>
        <w:rPr>
          <w:color w:val="000000"/>
          <w:sz w:val="32"/>
          <w:szCs w:val="32"/>
        </w:rPr>
      </w:pPr>
      <w:r w:rsidRPr="00E46272">
        <w:rPr>
          <w:b/>
          <w:color w:val="000000"/>
          <w:sz w:val="32"/>
          <w:szCs w:val="32"/>
        </w:rPr>
        <w:t>Замечание</w:t>
      </w:r>
      <w:r w:rsidRPr="00E46272">
        <w:rPr>
          <w:color w:val="000000"/>
          <w:sz w:val="32"/>
          <w:szCs w:val="32"/>
        </w:rPr>
        <w:t>. В теореме и следствии предполагается, что задача находится в канонической форме с целевой функцией на минимум. Однако симплекс-методом моно решать и задачи с целевой функцией на максимум. В этом случае при анализе значений оценок используется их противоположный смысл, то есть план будет оптимальным, если все оценки оптимальности будут не отрицательными (положительным или отрицательным).</w:t>
      </w:r>
    </w:p>
    <w:p w:rsidR="00261411" w:rsidRPr="00E46272" w:rsidRDefault="00261411" w:rsidP="00261411">
      <w:pPr>
        <w:autoSpaceDE w:val="0"/>
        <w:autoSpaceDN w:val="0"/>
        <w:adjustRightInd w:val="0"/>
        <w:jc w:val="both"/>
        <w:rPr>
          <w:color w:val="000000"/>
          <w:sz w:val="32"/>
          <w:szCs w:val="32"/>
        </w:rPr>
      </w:pPr>
    </w:p>
    <w:p w:rsidR="00261411" w:rsidRPr="00E46272" w:rsidRDefault="00261411" w:rsidP="0053283B">
      <w:pPr>
        <w:autoSpaceDE w:val="0"/>
        <w:autoSpaceDN w:val="0"/>
        <w:adjustRightInd w:val="0"/>
        <w:jc w:val="both"/>
        <w:rPr>
          <w:color w:val="000000"/>
          <w:sz w:val="32"/>
          <w:szCs w:val="32"/>
        </w:rPr>
        <w:sectPr w:rsidR="00261411" w:rsidRPr="00E46272" w:rsidSect="00FF1A4A">
          <w:pgSz w:w="11906" w:h="16838"/>
          <w:pgMar w:top="567" w:right="567" w:bottom="680" w:left="851" w:header="709" w:footer="709" w:gutter="0"/>
          <w:cols w:space="708"/>
          <w:docGrid w:linePitch="360"/>
        </w:sectPr>
      </w:pPr>
    </w:p>
    <w:p w:rsidR="006E768A" w:rsidRPr="00261411" w:rsidRDefault="006E768A" w:rsidP="00261411">
      <w:pPr>
        <w:autoSpaceDE w:val="0"/>
        <w:autoSpaceDN w:val="0"/>
        <w:adjustRightInd w:val="0"/>
        <w:rPr>
          <w:b/>
          <w:color w:val="000000"/>
          <w:sz w:val="32"/>
          <w:szCs w:val="32"/>
        </w:rPr>
      </w:pPr>
      <w:r w:rsidRPr="00261411">
        <w:rPr>
          <w:b/>
          <w:color w:val="000000"/>
          <w:sz w:val="32"/>
          <w:szCs w:val="32"/>
        </w:rPr>
        <w:t>31. Выбор вектора, вводящегося в базис и выводящегося из базиса. Симплексное отношение.</w:t>
      </w:r>
    </w:p>
    <w:p w:rsidR="006E768A" w:rsidRPr="00E46272" w:rsidRDefault="00397340" w:rsidP="009F69E3">
      <w:pPr>
        <w:autoSpaceDE w:val="0"/>
        <w:autoSpaceDN w:val="0"/>
        <w:adjustRightInd w:val="0"/>
        <w:jc w:val="both"/>
        <w:rPr>
          <w:color w:val="000000"/>
          <w:sz w:val="32"/>
          <w:szCs w:val="32"/>
        </w:rPr>
      </w:pPr>
      <w:r w:rsidRPr="00E46272">
        <w:rPr>
          <w:color w:val="000000"/>
          <w:sz w:val="32"/>
          <w:szCs w:val="32"/>
        </w:rPr>
        <w:t xml:space="preserve">Для перехода к новому опорному плану необходимо один из свободных векторов </w:t>
      </w:r>
      <w:r w:rsidRPr="00E46272">
        <w:rPr>
          <w:color w:val="000000"/>
          <w:position w:val="-12"/>
          <w:sz w:val="32"/>
          <w:szCs w:val="32"/>
        </w:rPr>
        <w:object w:dxaOrig="1680" w:dyaOrig="380">
          <v:shape id="_x0000_i1058" type="#_x0000_t75" style="width:135pt;height:30pt" o:ole="">
            <v:imagedata r:id="rId59" o:title=""/>
          </v:shape>
          <o:OLEObject Type="Embed" ProgID="Equation.3" ShapeID="_x0000_i1058" DrawAspect="Content" ObjectID="_1467251739" r:id="rId60"/>
        </w:object>
      </w:r>
      <w:r w:rsidRPr="00E46272">
        <w:rPr>
          <w:color w:val="000000"/>
          <w:sz w:val="32"/>
          <w:szCs w:val="32"/>
        </w:rPr>
        <w:t>ввести в базис, а какой-то из базисных векторов вывести. Для введения в базис выберем вектор, имеющий хотя бы одну положительную координату. Пусть таким вектором будет вектор А</w:t>
      </w:r>
      <w:r w:rsidRPr="00E46272">
        <w:rPr>
          <w:color w:val="000000"/>
          <w:sz w:val="32"/>
          <w:szCs w:val="32"/>
          <w:lang w:val="en-US"/>
        </w:rPr>
        <w:t xml:space="preserve"> m+1 </w:t>
      </w:r>
      <w:r w:rsidRPr="00E46272">
        <w:rPr>
          <w:color w:val="000000"/>
          <w:sz w:val="32"/>
          <w:szCs w:val="32"/>
        </w:rPr>
        <w:t xml:space="preserve">. </w:t>
      </w:r>
    </w:p>
    <w:p w:rsidR="00397340" w:rsidRPr="00E46272" w:rsidRDefault="00397340" w:rsidP="009F69E3">
      <w:pPr>
        <w:autoSpaceDE w:val="0"/>
        <w:autoSpaceDN w:val="0"/>
        <w:adjustRightInd w:val="0"/>
        <w:jc w:val="both"/>
        <w:rPr>
          <w:color w:val="000000"/>
          <w:sz w:val="32"/>
          <w:szCs w:val="32"/>
        </w:rPr>
      </w:pPr>
      <w:r w:rsidRPr="00E46272">
        <w:rPr>
          <w:color w:val="000000"/>
          <w:sz w:val="32"/>
          <w:szCs w:val="32"/>
        </w:rPr>
        <w:t xml:space="preserve">Разложению – </w:t>
      </w:r>
    </w:p>
    <w:p w:rsidR="00397340" w:rsidRPr="00E46272" w:rsidRDefault="00397340" w:rsidP="009F69E3">
      <w:pPr>
        <w:autoSpaceDE w:val="0"/>
        <w:autoSpaceDN w:val="0"/>
        <w:adjustRightInd w:val="0"/>
        <w:jc w:val="both"/>
        <w:rPr>
          <w:color w:val="000000"/>
          <w:sz w:val="32"/>
          <w:szCs w:val="32"/>
        </w:rPr>
      </w:pPr>
      <w:r w:rsidRPr="00E46272">
        <w:rPr>
          <w:color w:val="000000"/>
          <w:position w:val="-12"/>
          <w:sz w:val="32"/>
          <w:szCs w:val="32"/>
        </w:rPr>
        <w:object w:dxaOrig="6640" w:dyaOrig="380">
          <v:shape id="_x0000_i1059" type="#_x0000_t75" style="width:495pt;height:26.25pt" o:ole="">
            <v:imagedata r:id="rId61" o:title=""/>
          </v:shape>
          <o:OLEObject Type="Embed" ProgID="Equation.3" ShapeID="_x0000_i1059" DrawAspect="Content" ObjectID="_1467251740" r:id="rId62"/>
        </w:object>
      </w:r>
      <w:r w:rsidRPr="00E46272">
        <w:rPr>
          <w:color w:val="000000"/>
          <w:sz w:val="32"/>
          <w:szCs w:val="32"/>
        </w:rPr>
        <w:t xml:space="preserve"> соотв. вектор, кот. будет являться опорным планом, если его координаты будут неотрицательными, а кол-во положительных координат будет равняться </w:t>
      </w:r>
      <w:r w:rsidRPr="00E46272">
        <w:rPr>
          <w:color w:val="000000"/>
          <w:sz w:val="32"/>
          <w:szCs w:val="32"/>
          <w:lang w:val="en-US"/>
        </w:rPr>
        <w:t>m</w:t>
      </w:r>
      <w:r w:rsidRPr="00E46272">
        <w:rPr>
          <w:color w:val="000000"/>
          <w:sz w:val="32"/>
          <w:szCs w:val="32"/>
        </w:rPr>
        <w:t>.</w:t>
      </w:r>
    </w:p>
    <w:p w:rsidR="00397340" w:rsidRPr="00E46272" w:rsidRDefault="00887049" w:rsidP="009F69E3">
      <w:pPr>
        <w:autoSpaceDE w:val="0"/>
        <w:autoSpaceDN w:val="0"/>
        <w:adjustRightInd w:val="0"/>
        <w:jc w:val="both"/>
        <w:rPr>
          <w:color w:val="000000"/>
          <w:sz w:val="32"/>
          <w:szCs w:val="32"/>
        </w:rPr>
      </w:pPr>
      <w:r w:rsidRPr="00E46272">
        <w:rPr>
          <w:color w:val="000000"/>
          <w:position w:val="-12"/>
          <w:sz w:val="32"/>
          <w:szCs w:val="32"/>
        </w:rPr>
        <w:object w:dxaOrig="5740" w:dyaOrig="380">
          <v:shape id="_x0000_i1060" type="#_x0000_t75" style="width:522pt;height:30.75pt" o:ole="">
            <v:imagedata r:id="rId63" o:title=""/>
          </v:shape>
          <o:OLEObject Type="Embed" ProgID="Equation.3" ShapeID="_x0000_i1060" DrawAspect="Content" ObjectID="_1467251741" r:id="rId64"/>
        </w:object>
      </w:r>
    </w:p>
    <w:p w:rsidR="006E768A" w:rsidRPr="00E46272" w:rsidRDefault="00887049" w:rsidP="009F69E3">
      <w:pPr>
        <w:autoSpaceDE w:val="0"/>
        <w:autoSpaceDN w:val="0"/>
        <w:adjustRightInd w:val="0"/>
        <w:jc w:val="both"/>
        <w:rPr>
          <w:color w:val="000000"/>
          <w:sz w:val="32"/>
          <w:szCs w:val="32"/>
        </w:rPr>
      </w:pPr>
      <w:r w:rsidRPr="00E46272">
        <w:rPr>
          <w:color w:val="000000"/>
          <w:sz w:val="32"/>
          <w:szCs w:val="32"/>
        </w:rPr>
        <w:t xml:space="preserve">Координаты  вектора Х1 должны быть неотрицательными, т.е. </w:t>
      </w:r>
      <w:r w:rsidRPr="00E46272">
        <w:rPr>
          <w:color w:val="000000"/>
          <w:position w:val="-12"/>
          <w:sz w:val="32"/>
          <w:szCs w:val="32"/>
        </w:rPr>
        <w:object w:dxaOrig="2160" w:dyaOrig="360">
          <v:shape id="_x0000_i1061" type="#_x0000_t75" style="width:198pt;height:25.5pt" o:ole="">
            <v:imagedata r:id="rId65" o:title=""/>
          </v:shape>
          <o:OLEObject Type="Embed" ProgID="Equation.3" ShapeID="_x0000_i1061" DrawAspect="Content" ObjectID="_1467251742" r:id="rId66"/>
        </w:object>
      </w:r>
      <w:r w:rsidRPr="00E46272">
        <w:rPr>
          <w:color w:val="000000"/>
          <w:sz w:val="32"/>
          <w:szCs w:val="32"/>
        </w:rPr>
        <w:t xml:space="preserve">. </w:t>
      </w:r>
    </w:p>
    <w:p w:rsidR="00887049" w:rsidRPr="00E46272" w:rsidRDefault="00887049" w:rsidP="009F69E3">
      <w:pPr>
        <w:autoSpaceDE w:val="0"/>
        <w:autoSpaceDN w:val="0"/>
        <w:adjustRightInd w:val="0"/>
        <w:jc w:val="both"/>
        <w:rPr>
          <w:color w:val="000000"/>
          <w:sz w:val="32"/>
          <w:szCs w:val="32"/>
        </w:rPr>
      </w:pPr>
      <w:r w:rsidRPr="00E46272">
        <w:rPr>
          <w:color w:val="000000"/>
          <w:sz w:val="32"/>
          <w:szCs w:val="32"/>
        </w:rPr>
        <w:t xml:space="preserve">Если </w:t>
      </w:r>
      <w:r w:rsidRPr="00E46272">
        <w:rPr>
          <w:color w:val="000000"/>
          <w:position w:val="-14"/>
          <w:sz w:val="32"/>
          <w:szCs w:val="32"/>
        </w:rPr>
        <w:object w:dxaOrig="980" w:dyaOrig="380">
          <v:shape id="_x0000_i1062" type="#_x0000_t75" style="width:75pt;height:32.25pt" o:ole="">
            <v:imagedata r:id="rId67" o:title=""/>
          </v:shape>
          <o:OLEObject Type="Embed" ProgID="Equation.3" ShapeID="_x0000_i1062" DrawAspect="Content" ObjectID="_1467251743" r:id="rId68"/>
        </w:object>
      </w:r>
      <w:r w:rsidRPr="00E46272">
        <w:rPr>
          <w:color w:val="000000"/>
          <w:sz w:val="32"/>
          <w:szCs w:val="32"/>
        </w:rPr>
        <w:t xml:space="preserve"> , то эта координата будет неотрицательной. </w:t>
      </w:r>
    </w:p>
    <w:p w:rsidR="006E768A" w:rsidRPr="00E46272" w:rsidRDefault="007636F7" w:rsidP="009F69E3">
      <w:pPr>
        <w:autoSpaceDE w:val="0"/>
        <w:autoSpaceDN w:val="0"/>
        <w:adjustRightInd w:val="0"/>
        <w:jc w:val="both"/>
        <w:rPr>
          <w:color w:val="000000"/>
          <w:sz w:val="32"/>
          <w:szCs w:val="32"/>
        </w:rPr>
      </w:pPr>
      <w:r>
        <w:rPr>
          <w:color w:val="000000"/>
          <w:sz w:val="32"/>
          <w:szCs w:val="32"/>
        </w:rPr>
        <w:pict>
          <v:shape id="_x0000_i1063" type="#_x0000_t75" style="width:524.25pt;height:190.5pt">
            <v:imagedata r:id="rId69" o:title=""/>
          </v:shape>
        </w:pict>
      </w:r>
    </w:p>
    <w:p w:rsidR="00CF2384" w:rsidRPr="00E46272" w:rsidRDefault="00CF2384" w:rsidP="00CF2384">
      <w:pPr>
        <w:autoSpaceDE w:val="0"/>
        <w:autoSpaceDN w:val="0"/>
        <w:adjustRightInd w:val="0"/>
        <w:rPr>
          <w:rFonts w:eastAsia="TimesNewRomanPSMT"/>
          <w:color w:val="000000"/>
          <w:sz w:val="32"/>
          <w:szCs w:val="32"/>
        </w:rPr>
      </w:pPr>
      <w:r w:rsidRPr="00E46272">
        <w:rPr>
          <w:rFonts w:eastAsia="TimesNewRomanPSMT"/>
          <w:color w:val="000000"/>
          <w:sz w:val="32"/>
          <w:szCs w:val="32"/>
        </w:rPr>
        <w:t>Пусть минимум в соотношении (5) был получен при i =1, тогда если взять</w:t>
      </w:r>
    </w:p>
    <w:p w:rsidR="00CF2384" w:rsidRPr="00E46272" w:rsidRDefault="007636F7" w:rsidP="009F69E3">
      <w:pPr>
        <w:autoSpaceDE w:val="0"/>
        <w:autoSpaceDN w:val="0"/>
        <w:adjustRightInd w:val="0"/>
        <w:jc w:val="both"/>
        <w:rPr>
          <w:color w:val="000000"/>
          <w:sz w:val="32"/>
          <w:szCs w:val="32"/>
        </w:rPr>
      </w:pPr>
      <w:r>
        <w:rPr>
          <w:color w:val="000000"/>
          <w:sz w:val="32"/>
          <w:szCs w:val="32"/>
        </w:rPr>
        <w:pict>
          <v:shape id="_x0000_i1064" type="#_x0000_t75" style="width:213.75pt;height:96.75pt">
            <v:imagedata r:id="rId70" o:title=""/>
          </v:shape>
        </w:pict>
      </w:r>
    </w:p>
    <w:p w:rsidR="00CF2384" w:rsidRPr="00E46272" w:rsidRDefault="00CF2384" w:rsidP="00CF2384">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 xml:space="preserve">то первая координата вектора 1 </w:t>
      </w:r>
      <w:r w:rsidRPr="00E46272">
        <w:rPr>
          <w:rFonts w:eastAsia="TimesNewRomanPSMT"/>
          <w:i/>
          <w:iCs/>
          <w:color w:val="000000"/>
          <w:sz w:val="32"/>
          <w:szCs w:val="32"/>
        </w:rPr>
        <w:t xml:space="preserve">х </w:t>
      </w:r>
      <w:r w:rsidRPr="00E46272">
        <w:rPr>
          <w:rFonts w:eastAsia="TimesNewRomanPSMT"/>
          <w:color w:val="000000"/>
          <w:sz w:val="32"/>
          <w:szCs w:val="32"/>
        </w:rPr>
        <w:t>станет равной нулю.</w:t>
      </w:r>
    </w:p>
    <w:p w:rsidR="00CF2384" w:rsidRPr="00E46272" w:rsidRDefault="00CF2384" w:rsidP="00CF2384">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 xml:space="preserve">Соотношение (6) называется </w:t>
      </w:r>
      <w:r w:rsidRPr="00E46272">
        <w:rPr>
          <w:rFonts w:eastAsia="TimesNewRomanPSMT"/>
          <w:i/>
          <w:iCs/>
          <w:color w:val="000000"/>
          <w:sz w:val="32"/>
          <w:szCs w:val="32"/>
        </w:rPr>
        <w:t>симплексным отношением</w:t>
      </w:r>
      <w:r w:rsidRPr="00E46272">
        <w:rPr>
          <w:rFonts w:eastAsia="TimesNewRomanPSMT"/>
          <w:color w:val="000000"/>
          <w:sz w:val="32"/>
          <w:szCs w:val="32"/>
        </w:rPr>
        <w:t xml:space="preserve">. Таким образом, мы перешли от исходного опорного плана 0 </w:t>
      </w:r>
      <w:r w:rsidRPr="00E46272">
        <w:rPr>
          <w:rFonts w:eastAsia="TimesNewRomanPSMT"/>
          <w:i/>
          <w:iCs/>
          <w:color w:val="000000"/>
          <w:sz w:val="32"/>
          <w:szCs w:val="32"/>
        </w:rPr>
        <w:t xml:space="preserve">х </w:t>
      </w:r>
      <w:r w:rsidRPr="00E46272">
        <w:rPr>
          <w:rFonts w:eastAsia="TimesNewRomanPSMT"/>
          <w:color w:val="000000"/>
          <w:sz w:val="32"/>
          <w:szCs w:val="32"/>
        </w:rPr>
        <w:t xml:space="preserve">(базисные векторы А1,А2,…Аm) к опорному плану 1 </w:t>
      </w:r>
      <w:r w:rsidRPr="00E46272">
        <w:rPr>
          <w:rFonts w:eastAsia="TimesNewRomanPSMT"/>
          <w:i/>
          <w:iCs/>
          <w:color w:val="000000"/>
          <w:sz w:val="32"/>
          <w:szCs w:val="32"/>
        </w:rPr>
        <w:t xml:space="preserve">х </w:t>
      </w:r>
      <w:r w:rsidRPr="00E46272">
        <w:rPr>
          <w:rFonts w:eastAsia="TimesNewRomanPSMT"/>
          <w:color w:val="000000"/>
          <w:sz w:val="32"/>
          <w:szCs w:val="32"/>
        </w:rPr>
        <w:t>(базисные векторы А2,А3,…,Аm,Am+1).</w:t>
      </w:r>
    </w:p>
    <w:p w:rsidR="00CF2384" w:rsidRDefault="00CF2384" w:rsidP="00CF2384">
      <w:pPr>
        <w:autoSpaceDE w:val="0"/>
        <w:autoSpaceDN w:val="0"/>
        <w:adjustRightInd w:val="0"/>
        <w:jc w:val="both"/>
        <w:rPr>
          <w:color w:val="000000"/>
          <w:sz w:val="32"/>
          <w:szCs w:val="32"/>
        </w:rPr>
      </w:pPr>
    </w:p>
    <w:p w:rsidR="00FB064F" w:rsidRDefault="00FB064F" w:rsidP="00CF2384">
      <w:pPr>
        <w:autoSpaceDE w:val="0"/>
        <w:autoSpaceDN w:val="0"/>
        <w:adjustRightInd w:val="0"/>
        <w:jc w:val="both"/>
        <w:rPr>
          <w:color w:val="000000"/>
          <w:sz w:val="32"/>
          <w:szCs w:val="32"/>
        </w:rPr>
      </w:pPr>
    </w:p>
    <w:p w:rsidR="00FB064F" w:rsidRPr="00FB064F" w:rsidRDefault="00FB064F" w:rsidP="00FB064F">
      <w:pPr>
        <w:tabs>
          <w:tab w:val="left" w:pos="3105"/>
        </w:tabs>
        <w:rPr>
          <w:b/>
          <w:sz w:val="32"/>
          <w:szCs w:val="32"/>
        </w:rPr>
      </w:pPr>
      <w:r w:rsidRPr="00FB064F">
        <w:rPr>
          <w:b/>
          <w:sz w:val="32"/>
          <w:szCs w:val="32"/>
        </w:rPr>
        <w:t>32. разрешающий эл</w:t>
      </w:r>
      <w:r>
        <w:rPr>
          <w:b/>
          <w:sz w:val="32"/>
          <w:szCs w:val="32"/>
        </w:rPr>
        <w:t>емент</w:t>
      </w:r>
      <w:r w:rsidRPr="00FB064F">
        <w:rPr>
          <w:b/>
          <w:sz w:val="32"/>
          <w:szCs w:val="32"/>
        </w:rPr>
        <w:t xml:space="preserve"> табл</w:t>
      </w:r>
      <w:r>
        <w:rPr>
          <w:b/>
          <w:sz w:val="32"/>
          <w:szCs w:val="32"/>
        </w:rPr>
        <w:t>ицы</w:t>
      </w:r>
      <w:r w:rsidRPr="00FB064F">
        <w:rPr>
          <w:b/>
          <w:sz w:val="32"/>
          <w:szCs w:val="32"/>
        </w:rPr>
        <w:t>, его выбор. Правило полных жордановых исключений для перерасчета симплекс таблицы.</w:t>
      </w:r>
    </w:p>
    <w:p w:rsidR="00FB064F" w:rsidRDefault="007636F7" w:rsidP="00FB064F">
      <w:pPr>
        <w:tabs>
          <w:tab w:val="left" w:pos="3105"/>
        </w:tabs>
      </w:pPr>
      <w:r>
        <w:pict>
          <v:shape id="_x0000_i1065" type="#_x0000_t75" style="width:477pt;height:213.75pt">
            <v:imagedata r:id="rId71" o:title=""/>
          </v:shape>
        </w:pict>
      </w:r>
    </w:p>
    <w:p w:rsidR="00FB064F" w:rsidRDefault="007636F7" w:rsidP="00FB064F">
      <w:pPr>
        <w:tabs>
          <w:tab w:val="left" w:pos="3105"/>
        </w:tabs>
      </w:pPr>
      <w:r>
        <w:pict>
          <v:shape id="_x0000_i1066" type="#_x0000_t75" style="width:468pt;height:197.25pt">
            <v:imagedata r:id="rId72" o:title=""/>
          </v:shape>
        </w:pict>
      </w:r>
    </w:p>
    <w:p w:rsidR="00FB064F" w:rsidRDefault="007636F7" w:rsidP="00FB064F">
      <w:pPr>
        <w:tabs>
          <w:tab w:val="left" w:pos="3105"/>
        </w:tabs>
      </w:pPr>
      <w:r>
        <w:pict>
          <v:shape id="_x0000_i1067" type="#_x0000_t75" style="width:467.25pt;height:274.5pt">
            <v:imagedata r:id="rId73" o:title=""/>
          </v:shape>
        </w:pict>
      </w:r>
    </w:p>
    <w:p w:rsidR="00FB064F" w:rsidRDefault="007636F7" w:rsidP="00FB064F">
      <w:pPr>
        <w:tabs>
          <w:tab w:val="left" w:pos="3105"/>
        </w:tabs>
      </w:pPr>
      <w:r>
        <w:pict>
          <v:shape id="_x0000_i1068" type="#_x0000_t75" style="width:467.25pt;height:357.75pt">
            <v:imagedata r:id="rId74" o:title=""/>
          </v:shape>
        </w:pict>
      </w:r>
    </w:p>
    <w:p w:rsidR="00FB064F" w:rsidRPr="00907402" w:rsidRDefault="00FB064F" w:rsidP="00FB064F">
      <w:pPr>
        <w:tabs>
          <w:tab w:val="left" w:pos="1980"/>
          <w:tab w:val="left" w:pos="3105"/>
        </w:tabs>
        <w:rPr>
          <w:b/>
          <w:sz w:val="32"/>
          <w:szCs w:val="32"/>
        </w:rPr>
      </w:pPr>
      <w:r>
        <w:br w:type="page"/>
      </w:r>
      <w:r w:rsidRPr="00907402">
        <w:rPr>
          <w:b/>
          <w:sz w:val="32"/>
          <w:szCs w:val="32"/>
        </w:rPr>
        <w:t>33. Правило  «четырехугольника» для перерасчета симплекс-таблицы</w:t>
      </w:r>
    </w:p>
    <w:p w:rsidR="00FB064F" w:rsidRDefault="007636F7" w:rsidP="00FB064F">
      <w:pPr>
        <w:tabs>
          <w:tab w:val="left" w:pos="1980"/>
          <w:tab w:val="left" w:pos="3105"/>
        </w:tabs>
      </w:pPr>
      <w:r>
        <w:pict>
          <v:shape id="_x0000_i1069" type="#_x0000_t75" style="width:467.25pt;height:501.75pt">
            <v:imagedata r:id="rId75" o:title=""/>
          </v:shape>
        </w:pict>
      </w:r>
    </w:p>
    <w:p w:rsidR="00FB064F" w:rsidRPr="00E46272" w:rsidRDefault="00FB064F" w:rsidP="00CF2384">
      <w:pPr>
        <w:autoSpaceDE w:val="0"/>
        <w:autoSpaceDN w:val="0"/>
        <w:adjustRightInd w:val="0"/>
        <w:jc w:val="both"/>
        <w:rPr>
          <w:color w:val="000000"/>
          <w:sz w:val="32"/>
          <w:szCs w:val="32"/>
        </w:rPr>
      </w:pPr>
    </w:p>
    <w:p w:rsidR="00887049" w:rsidRPr="00E46272" w:rsidRDefault="00887049" w:rsidP="009F69E3">
      <w:pPr>
        <w:autoSpaceDE w:val="0"/>
        <w:autoSpaceDN w:val="0"/>
        <w:adjustRightInd w:val="0"/>
        <w:jc w:val="both"/>
        <w:rPr>
          <w:color w:val="000000"/>
          <w:sz w:val="32"/>
          <w:szCs w:val="32"/>
        </w:rPr>
      </w:pPr>
    </w:p>
    <w:p w:rsidR="006D4DDA" w:rsidRPr="00E46272" w:rsidRDefault="006D4DDA" w:rsidP="006D4DDA">
      <w:pPr>
        <w:autoSpaceDE w:val="0"/>
        <w:autoSpaceDN w:val="0"/>
        <w:adjustRightInd w:val="0"/>
        <w:jc w:val="both"/>
        <w:rPr>
          <w:color w:val="000000"/>
          <w:sz w:val="32"/>
          <w:szCs w:val="32"/>
        </w:rPr>
        <w:sectPr w:rsidR="006D4DDA" w:rsidRPr="00E46272" w:rsidSect="00FF1A4A">
          <w:pgSz w:w="11906" w:h="16838"/>
          <w:pgMar w:top="567" w:right="567" w:bottom="680" w:left="851" w:header="709" w:footer="709" w:gutter="0"/>
          <w:cols w:space="708"/>
          <w:docGrid w:linePitch="360"/>
        </w:sectPr>
      </w:pPr>
    </w:p>
    <w:p w:rsidR="001710E9" w:rsidRPr="00907402" w:rsidRDefault="001710E9" w:rsidP="00907402">
      <w:pPr>
        <w:autoSpaceDE w:val="0"/>
        <w:autoSpaceDN w:val="0"/>
        <w:adjustRightInd w:val="0"/>
        <w:rPr>
          <w:rFonts w:eastAsia="TimesNewRomanPSMT"/>
          <w:b/>
          <w:color w:val="000000"/>
          <w:sz w:val="32"/>
          <w:szCs w:val="32"/>
        </w:rPr>
      </w:pPr>
      <w:r w:rsidRPr="00907402">
        <w:rPr>
          <w:rFonts w:eastAsia="TimesNewRomanPSMT"/>
          <w:b/>
          <w:color w:val="000000"/>
          <w:sz w:val="32"/>
          <w:szCs w:val="32"/>
        </w:rPr>
        <w:t>34. Признак единственности оптимального плана, множества оптимальных планов и отсутствия оптимального плана при решении задача ЛП симплекс-методом.</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При решении задач симплекс-методом возможны следующие виды оптимальных решений:</w:t>
      </w:r>
    </w:p>
    <w:p w:rsidR="001710E9" w:rsidRPr="00E46272" w:rsidRDefault="001710E9" w:rsidP="001710E9">
      <w:pPr>
        <w:autoSpaceDE w:val="0"/>
        <w:autoSpaceDN w:val="0"/>
        <w:adjustRightInd w:val="0"/>
        <w:jc w:val="both"/>
        <w:rPr>
          <w:color w:val="000000"/>
          <w:sz w:val="32"/>
          <w:szCs w:val="32"/>
        </w:rPr>
      </w:pPr>
      <w:r w:rsidRPr="00E46272">
        <w:rPr>
          <w:b/>
          <w:bCs/>
          <w:i/>
          <w:iCs/>
          <w:color w:val="000000"/>
          <w:sz w:val="32"/>
          <w:szCs w:val="32"/>
        </w:rPr>
        <w:t>1. Единственность</w:t>
      </w:r>
      <w:r w:rsidRPr="00E46272">
        <w:rPr>
          <w:i/>
          <w:iCs/>
          <w:color w:val="000000"/>
          <w:sz w:val="32"/>
          <w:szCs w:val="32"/>
        </w:rPr>
        <w:t xml:space="preserve">. </w:t>
      </w:r>
      <w:r w:rsidRPr="00E46272">
        <w:rPr>
          <w:rFonts w:eastAsia="TimesNewRomanPSMT"/>
          <w:color w:val="000000"/>
          <w:sz w:val="32"/>
          <w:szCs w:val="32"/>
        </w:rPr>
        <w:t>Если оценки всех свободных векторов строго отрицательные</w:t>
      </w:r>
      <w:r w:rsidRPr="00E46272">
        <w:rPr>
          <w:color w:val="000000"/>
          <w:sz w:val="32"/>
          <w:szCs w:val="32"/>
        </w:rPr>
        <w:t xml:space="preserve">, </w:t>
      </w:r>
      <w:r w:rsidRPr="00E46272">
        <w:rPr>
          <w:rFonts w:eastAsia="TimesNewRomanPSMT"/>
          <w:color w:val="000000"/>
          <w:sz w:val="32"/>
          <w:szCs w:val="32"/>
        </w:rPr>
        <w:t>то полученный опорный план является оптимальным и единственным</w:t>
      </w:r>
      <w:r w:rsidRPr="00E46272">
        <w:rPr>
          <w:color w:val="000000"/>
          <w:sz w:val="32"/>
          <w:szCs w:val="32"/>
        </w:rPr>
        <w:t>. (</w:t>
      </w:r>
      <w:r w:rsidRPr="00E46272">
        <w:rPr>
          <w:rFonts w:eastAsia="TimesNewRomanPSMT"/>
          <w:color w:val="000000"/>
          <w:sz w:val="32"/>
          <w:szCs w:val="32"/>
        </w:rPr>
        <w:t>см</w:t>
      </w:r>
      <w:r w:rsidRPr="00E46272">
        <w:rPr>
          <w:color w:val="000000"/>
          <w:sz w:val="32"/>
          <w:szCs w:val="32"/>
        </w:rPr>
        <w:t xml:space="preserve">. </w:t>
      </w:r>
      <w:r w:rsidRPr="00E46272">
        <w:rPr>
          <w:rFonts w:eastAsia="TimesNewRomanPSMT"/>
          <w:color w:val="000000"/>
          <w:sz w:val="32"/>
          <w:szCs w:val="32"/>
        </w:rPr>
        <w:t>пример в предыдущем параграфе</w:t>
      </w:r>
      <w:r w:rsidRPr="00E46272">
        <w:rPr>
          <w:color w:val="000000"/>
          <w:sz w:val="32"/>
          <w:szCs w:val="32"/>
        </w:rPr>
        <w:t>).</w:t>
      </w:r>
    </w:p>
    <w:p w:rsidR="001710E9" w:rsidRPr="00E46272" w:rsidRDefault="001710E9" w:rsidP="001710E9">
      <w:pPr>
        <w:autoSpaceDE w:val="0"/>
        <w:autoSpaceDN w:val="0"/>
        <w:adjustRightInd w:val="0"/>
        <w:jc w:val="both"/>
        <w:rPr>
          <w:b/>
          <w:bCs/>
          <w:i/>
          <w:iCs/>
          <w:color w:val="000000"/>
          <w:sz w:val="32"/>
          <w:szCs w:val="32"/>
        </w:rPr>
      </w:pPr>
      <w:r w:rsidRPr="00E46272">
        <w:rPr>
          <w:b/>
          <w:bCs/>
          <w:i/>
          <w:iCs/>
          <w:color w:val="000000"/>
          <w:sz w:val="32"/>
          <w:szCs w:val="32"/>
        </w:rPr>
        <w:t>2. Альтернативный оптимум (множество оптимальных решений).</w:t>
      </w:r>
    </w:p>
    <w:p w:rsidR="001710E9" w:rsidRPr="00E46272" w:rsidRDefault="001710E9" w:rsidP="001710E9">
      <w:pPr>
        <w:autoSpaceDE w:val="0"/>
        <w:autoSpaceDN w:val="0"/>
        <w:adjustRightInd w:val="0"/>
        <w:jc w:val="both"/>
        <w:rPr>
          <w:color w:val="000000"/>
          <w:sz w:val="32"/>
          <w:szCs w:val="32"/>
        </w:rPr>
      </w:pPr>
      <w:r w:rsidRPr="00E46272">
        <w:rPr>
          <w:rFonts w:eastAsia="TimesNewRomanPSMT"/>
          <w:color w:val="000000"/>
          <w:sz w:val="32"/>
          <w:szCs w:val="32"/>
        </w:rPr>
        <w:t>Если среди неположительных оценок свободных векторов имеется хотя бы одна нулевая</w:t>
      </w:r>
      <w:r w:rsidRPr="00E46272">
        <w:rPr>
          <w:color w:val="000000"/>
          <w:sz w:val="32"/>
          <w:szCs w:val="32"/>
        </w:rPr>
        <w:t xml:space="preserve">, </w:t>
      </w:r>
      <w:r w:rsidRPr="00E46272">
        <w:rPr>
          <w:rFonts w:eastAsia="TimesNewRomanPSMT"/>
          <w:color w:val="000000"/>
          <w:sz w:val="32"/>
          <w:szCs w:val="32"/>
        </w:rPr>
        <w:t>то полученный опорный план будет оптимальным</w:t>
      </w:r>
      <w:r w:rsidRPr="00E46272">
        <w:rPr>
          <w:color w:val="000000"/>
          <w:sz w:val="32"/>
          <w:szCs w:val="32"/>
        </w:rPr>
        <w:t xml:space="preserve">, </w:t>
      </w:r>
      <w:r w:rsidRPr="00E46272">
        <w:rPr>
          <w:rFonts w:eastAsia="TimesNewRomanPSMT"/>
          <w:color w:val="000000"/>
          <w:sz w:val="32"/>
          <w:szCs w:val="32"/>
        </w:rPr>
        <w:t>но не единственным</w:t>
      </w:r>
      <w:r w:rsidRPr="00E46272">
        <w:rPr>
          <w:color w:val="000000"/>
          <w:sz w:val="32"/>
          <w:szCs w:val="32"/>
        </w:rPr>
        <w:t xml:space="preserve">. </w:t>
      </w:r>
      <w:r w:rsidRPr="00E46272">
        <w:rPr>
          <w:rFonts w:eastAsia="TimesNewRomanPSMT"/>
          <w:color w:val="000000"/>
          <w:sz w:val="32"/>
          <w:szCs w:val="32"/>
        </w:rPr>
        <w:t xml:space="preserve">В этом случае можно перейти к другим опорным планам </w:t>
      </w:r>
      <w:r w:rsidRPr="00E46272">
        <w:rPr>
          <w:color w:val="000000"/>
          <w:sz w:val="32"/>
          <w:szCs w:val="32"/>
        </w:rPr>
        <w:t>(</w:t>
      </w:r>
      <w:r w:rsidRPr="00E46272">
        <w:rPr>
          <w:rFonts w:eastAsia="TimesNewRomanPSMT"/>
          <w:color w:val="000000"/>
          <w:sz w:val="32"/>
          <w:szCs w:val="32"/>
        </w:rPr>
        <w:t>вводятся в базис векторы</w:t>
      </w:r>
      <w:r w:rsidRPr="00E46272">
        <w:rPr>
          <w:color w:val="000000"/>
          <w:sz w:val="32"/>
          <w:szCs w:val="32"/>
        </w:rPr>
        <w:t xml:space="preserve">, </w:t>
      </w:r>
      <w:r w:rsidRPr="00E46272">
        <w:rPr>
          <w:rFonts w:eastAsia="TimesNewRomanPSMT"/>
          <w:color w:val="000000"/>
          <w:sz w:val="32"/>
          <w:szCs w:val="32"/>
        </w:rPr>
        <w:t>которым соответствуют нулевые оценки</w:t>
      </w:r>
      <w:r w:rsidRPr="00E46272">
        <w:rPr>
          <w:color w:val="000000"/>
          <w:sz w:val="32"/>
          <w:szCs w:val="32"/>
        </w:rPr>
        <w:t xml:space="preserve">) </w:t>
      </w:r>
      <w:r w:rsidRPr="00E46272">
        <w:rPr>
          <w:rFonts w:eastAsia="TimesNewRomanPSMT"/>
          <w:color w:val="000000"/>
          <w:sz w:val="32"/>
          <w:szCs w:val="32"/>
        </w:rPr>
        <w:t>и</w:t>
      </w:r>
      <w:r w:rsidRPr="00E46272">
        <w:rPr>
          <w:color w:val="000000"/>
          <w:sz w:val="32"/>
          <w:szCs w:val="32"/>
        </w:rPr>
        <w:t xml:space="preserve">, </w:t>
      </w:r>
      <w:r w:rsidRPr="00E46272">
        <w:rPr>
          <w:rFonts w:eastAsia="TimesNewRomanPSMT"/>
          <w:color w:val="000000"/>
          <w:sz w:val="32"/>
          <w:szCs w:val="32"/>
        </w:rPr>
        <w:t>затем</w:t>
      </w:r>
      <w:r w:rsidRPr="00E46272">
        <w:rPr>
          <w:color w:val="000000"/>
          <w:sz w:val="32"/>
          <w:szCs w:val="32"/>
        </w:rPr>
        <w:t xml:space="preserve">, </w:t>
      </w:r>
      <w:r w:rsidRPr="00E46272">
        <w:rPr>
          <w:rFonts w:eastAsia="TimesNewRomanPSMT"/>
          <w:color w:val="000000"/>
          <w:sz w:val="32"/>
          <w:szCs w:val="32"/>
        </w:rPr>
        <w:t>общее оптимальное решение записать в виде выпуклой комбинации полученных оптимальных опорных планов</w:t>
      </w:r>
      <w:r w:rsidRPr="00E46272">
        <w:rPr>
          <w:color w:val="000000"/>
          <w:sz w:val="32"/>
          <w:szCs w:val="32"/>
        </w:rPr>
        <w:t>.</w:t>
      </w:r>
    </w:p>
    <w:p w:rsidR="001710E9" w:rsidRPr="00E46272" w:rsidRDefault="001710E9" w:rsidP="001710E9">
      <w:pPr>
        <w:autoSpaceDE w:val="0"/>
        <w:autoSpaceDN w:val="0"/>
        <w:adjustRightInd w:val="0"/>
        <w:jc w:val="both"/>
        <w:rPr>
          <w:color w:val="000000"/>
          <w:sz w:val="32"/>
          <w:szCs w:val="32"/>
        </w:rPr>
      </w:pPr>
      <w:r w:rsidRPr="00E46272">
        <w:rPr>
          <w:b/>
          <w:bCs/>
          <w:i/>
          <w:iCs/>
          <w:color w:val="000000"/>
          <w:sz w:val="32"/>
          <w:szCs w:val="32"/>
        </w:rPr>
        <w:t>3. ЗЛП не имеет оптимального решения, так как целевая функция не ограничена снизу</w:t>
      </w:r>
      <w:r w:rsidRPr="00E46272">
        <w:rPr>
          <w:i/>
          <w:iCs/>
          <w:color w:val="000000"/>
          <w:sz w:val="32"/>
          <w:szCs w:val="32"/>
        </w:rPr>
        <w:t xml:space="preserve">. </w:t>
      </w:r>
      <w:r w:rsidRPr="00E46272">
        <w:rPr>
          <w:rFonts w:eastAsia="TimesNewRomanPSMT"/>
          <w:color w:val="000000"/>
          <w:sz w:val="32"/>
          <w:szCs w:val="32"/>
        </w:rPr>
        <w:t>Если в симплекс таблице имеется положительная оценка</w:t>
      </w:r>
      <w:r w:rsidRPr="00E46272">
        <w:rPr>
          <w:color w:val="000000"/>
          <w:sz w:val="32"/>
          <w:szCs w:val="32"/>
        </w:rPr>
        <w:t xml:space="preserve">, </w:t>
      </w:r>
      <w:r w:rsidRPr="00E46272">
        <w:rPr>
          <w:rFonts w:eastAsia="TimesNewRomanPSMT"/>
          <w:color w:val="000000"/>
          <w:sz w:val="32"/>
          <w:szCs w:val="32"/>
        </w:rPr>
        <w:t>а все элементы данного столбца отрицательны и нулевые</w:t>
      </w:r>
      <w:r w:rsidRPr="00E46272">
        <w:rPr>
          <w:color w:val="000000"/>
          <w:sz w:val="32"/>
          <w:szCs w:val="32"/>
        </w:rPr>
        <w:t xml:space="preserve">, </w:t>
      </w:r>
      <w:r w:rsidRPr="00E46272">
        <w:rPr>
          <w:rFonts w:eastAsia="TimesNewRomanPSMT"/>
          <w:color w:val="000000"/>
          <w:sz w:val="32"/>
          <w:szCs w:val="32"/>
        </w:rPr>
        <w:t>то данный вектор можно ввести в базис</w:t>
      </w:r>
      <w:r w:rsidRPr="00E46272">
        <w:rPr>
          <w:color w:val="000000"/>
          <w:sz w:val="32"/>
          <w:szCs w:val="32"/>
        </w:rPr>
        <w:t xml:space="preserve">. </w:t>
      </w:r>
      <w:r w:rsidRPr="00E46272">
        <w:rPr>
          <w:rFonts w:eastAsia="TimesNewRomanPSMT"/>
          <w:color w:val="000000"/>
          <w:sz w:val="32"/>
          <w:szCs w:val="32"/>
        </w:rPr>
        <w:t>Однако никакой из базисных векторов нельзя вывести из базиса</w:t>
      </w:r>
      <w:r w:rsidRPr="00E46272">
        <w:rPr>
          <w:color w:val="000000"/>
          <w:sz w:val="32"/>
          <w:szCs w:val="32"/>
        </w:rPr>
        <w:t xml:space="preserve">. </w:t>
      </w:r>
      <w:r w:rsidRPr="00E46272">
        <w:rPr>
          <w:rFonts w:eastAsia="TimesNewRomanPSMT"/>
          <w:color w:val="000000"/>
          <w:sz w:val="32"/>
          <w:szCs w:val="32"/>
        </w:rPr>
        <w:t>Из этого следует</w:t>
      </w:r>
      <w:r w:rsidRPr="00E46272">
        <w:rPr>
          <w:color w:val="000000"/>
          <w:sz w:val="32"/>
          <w:szCs w:val="32"/>
        </w:rPr>
        <w:t xml:space="preserve">, </w:t>
      </w:r>
      <w:r w:rsidRPr="00E46272">
        <w:rPr>
          <w:rFonts w:eastAsia="TimesNewRomanPSMT"/>
          <w:color w:val="000000"/>
          <w:sz w:val="32"/>
          <w:szCs w:val="32"/>
        </w:rPr>
        <w:t>что дальнейшее уменьшение целевой функции возможно при переходе к неопорному плану</w:t>
      </w:r>
      <w:r w:rsidRPr="00E46272">
        <w:rPr>
          <w:color w:val="000000"/>
          <w:sz w:val="32"/>
          <w:szCs w:val="32"/>
        </w:rPr>
        <w:t>.</w:t>
      </w:r>
    </w:p>
    <w:p w:rsidR="001710E9" w:rsidRPr="00E46272" w:rsidRDefault="001710E9" w:rsidP="001710E9">
      <w:pPr>
        <w:autoSpaceDE w:val="0"/>
        <w:autoSpaceDN w:val="0"/>
        <w:adjustRightInd w:val="0"/>
        <w:jc w:val="both"/>
        <w:rPr>
          <w:color w:val="000000"/>
          <w:sz w:val="32"/>
          <w:szCs w:val="32"/>
        </w:rPr>
      </w:pPr>
      <w:r w:rsidRPr="00E46272">
        <w:rPr>
          <w:color w:val="000000"/>
          <w:sz w:val="32"/>
          <w:szCs w:val="32"/>
        </w:rPr>
        <w:t>4. ЗЛП не имеет оптимального решения, так как система ограничений противоречива. Поскольку при решении ЗЛП обычным симплекс-методом должен быть исходный опорный план, то система линейных уравнений заведомо не противоречива. Следовательно, такой случай не может встретиться при решении обычным симплекс методом.</w:t>
      </w:r>
    </w:p>
    <w:p w:rsidR="001710E9" w:rsidRPr="00E46272" w:rsidRDefault="001710E9" w:rsidP="001710E9">
      <w:pPr>
        <w:autoSpaceDE w:val="0"/>
        <w:autoSpaceDN w:val="0"/>
        <w:adjustRightInd w:val="0"/>
        <w:jc w:val="both"/>
        <w:rPr>
          <w:color w:val="000000"/>
          <w:sz w:val="32"/>
          <w:szCs w:val="32"/>
        </w:rPr>
      </w:pPr>
      <w:r w:rsidRPr="00E46272">
        <w:rPr>
          <w:color w:val="000000"/>
          <w:sz w:val="32"/>
          <w:szCs w:val="32"/>
        </w:rPr>
        <w:t>5. Если ОДЗ состоит из одной точки, то решение такой задачи является тривиальным, и может быть получено без использования симплекс-метода.</w:t>
      </w:r>
    </w:p>
    <w:p w:rsidR="001710E9" w:rsidRPr="00E46272" w:rsidRDefault="001710E9" w:rsidP="001710E9">
      <w:pPr>
        <w:jc w:val="both"/>
        <w:rPr>
          <w:color w:val="000000"/>
          <w:sz w:val="32"/>
          <w:szCs w:val="32"/>
        </w:rPr>
      </w:pPr>
    </w:p>
    <w:p w:rsidR="001710E9" w:rsidRPr="00E46272" w:rsidRDefault="001710E9" w:rsidP="001710E9">
      <w:pPr>
        <w:jc w:val="both"/>
        <w:rPr>
          <w:color w:val="000000"/>
          <w:sz w:val="32"/>
          <w:szCs w:val="32"/>
        </w:rPr>
        <w:sectPr w:rsidR="001710E9" w:rsidRPr="00E46272" w:rsidSect="001710E9">
          <w:pgSz w:w="12240" w:h="15840"/>
          <w:pgMar w:top="567" w:right="567" w:bottom="680" w:left="851" w:header="720" w:footer="720" w:gutter="0"/>
          <w:cols w:space="720"/>
          <w:noEndnote/>
        </w:sectPr>
      </w:pPr>
    </w:p>
    <w:p w:rsidR="001710E9" w:rsidRPr="00907402" w:rsidRDefault="001710E9" w:rsidP="00907402">
      <w:pPr>
        <w:rPr>
          <w:b/>
          <w:color w:val="000000"/>
          <w:sz w:val="32"/>
          <w:szCs w:val="32"/>
        </w:rPr>
      </w:pPr>
      <w:r w:rsidRPr="00907402">
        <w:rPr>
          <w:b/>
          <w:color w:val="000000"/>
          <w:sz w:val="32"/>
          <w:szCs w:val="32"/>
        </w:rPr>
        <w:t>35. В каких случая применяется метод искусственного базиса</w:t>
      </w:r>
    </w:p>
    <w:p w:rsidR="001710E9" w:rsidRPr="00E46272" w:rsidRDefault="001710E9" w:rsidP="001710E9">
      <w:pPr>
        <w:autoSpaceDE w:val="0"/>
        <w:autoSpaceDN w:val="0"/>
        <w:adjustRightInd w:val="0"/>
        <w:jc w:val="both"/>
        <w:rPr>
          <w:rFonts w:eastAsia="TimesNewRomanPSMT"/>
          <w:color w:val="000000"/>
          <w:sz w:val="32"/>
          <w:szCs w:val="32"/>
        </w:rPr>
      </w:pP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 xml:space="preserve">Если задача линейного программирования находится в канонической форме, однако, не во всех уравнениях присутствуют базисные переменные, т. е. исходный опорный план отсутствует. В этом случае в те уравнения, в которых нет базисных переменных, необходимо добавить с коэффициентом +1 некоторую неотрицательную переменную. Такая переменная называется </w:t>
      </w:r>
      <w:r w:rsidRPr="00E46272">
        <w:rPr>
          <w:rFonts w:eastAsia="TimesNewRomanPSMT"/>
          <w:i/>
          <w:iCs/>
          <w:color w:val="000000"/>
          <w:sz w:val="32"/>
          <w:szCs w:val="32"/>
        </w:rPr>
        <w:t>искусственной.</w:t>
      </w:r>
    </w:p>
    <w:p w:rsidR="001710E9" w:rsidRPr="00E46272" w:rsidRDefault="001710E9" w:rsidP="001710E9">
      <w:pPr>
        <w:jc w:val="both"/>
        <w:rPr>
          <w:color w:val="000000"/>
          <w:sz w:val="32"/>
          <w:szCs w:val="32"/>
        </w:rPr>
      </w:pPr>
    </w:p>
    <w:p w:rsidR="001710E9" w:rsidRPr="008339C8" w:rsidRDefault="001710E9" w:rsidP="008339C8">
      <w:pPr>
        <w:rPr>
          <w:b/>
          <w:color w:val="000000"/>
          <w:sz w:val="32"/>
          <w:szCs w:val="32"/>
        </w:rPr>
      </w:pPr>
      <w:r w:rsidRPr="008339C8">
        <w:rPr>
          <w:b/>
          <w:color w:val="000000"/>
          <w:sz w:val="32"/>
          <w:szCs w:val="32"/>
        </w:rPr>
        <w:t>36. Построение М-задачи в методе искусственного базиса</w:t>
      </w:r>
    </w:p>
    <w:p w:rsidR="001710E9" w:rsidRPr="00E46272" w:rsidRDefault="001710E9" w:rsidP="001710E9">
      <w:pPr>
        <w:autoSpaceDE w:val="0"/>
        <w:autoSpaceDN w:val="0"/>
        <w:adjustRightInd w:val="0"/>
        <w:jc w:val="both"/>
        <w:rPr>
          <w:rFonts w:eastAsia="TimesNewRomanPSMT"/>
          <w:i/>
          <w:iCs/>
          <w:color w:val="000000"/>
          <w:sz w:val="32"/>
          <w:szCs w:val="32"/>
        </w:rPr>
      </w:pPr>
      <w:r w:rsidRPr="00E46272">
        <w:rPr>
          <w:rFonts w:eastAsia="TimesNewRomanPSMT"/>
          <w:color w:val="000000"/>
          <w:sz w:val="32"/>
          <w:szCs w:val="32"/>
        </w:rPr>
        <w:t xml:space="preserve">Если задача линейного программирования находится в канонической форме, однако, не во всех уравнениях присутствуют базисные переменные, т. е. исходный опорный план отсутствует. В этом случае в те уравнения, в которых нет базисных переменных, необходимо добавить с коэффициентом +1 некоторую неотрицательную переменную. Такая переменная называется </w:t>
      </w:r>
      <w:r w:rsidRPr="00E46272">
        <w:rPr>
          <w:rFonts w:eastAsia="TimesNewRomanPSMT"/>
          <w:i/>
          <w:iCs/>
          <w:color w:val="000000"/>
          <w:sz w:val="32"/>
          <w:szCs w:val="32"/>
        </w:rPr>
        <w:t xml:space="preserve">искусственной. </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Искусственную переменную необходимо добавить в целевую функцию с очень большим положительным числом (так как целевая функция на нахождения минимума). Это число обозначается латинской буквой M. Его можно считать равным +∞. В связи с этим иногда метод искусственного базиса называют М- методом. Такое преобразование исходной задачи называется построением расширенной задачи. Если решается задача с целевой функцией на нахождение искусственную переменную необходимо добавить в целевую функцию с очень большим положительным числом (так как целевая функция на нахождения минимума). Это число обозначается латинской буквой M. Его можно считать равным +∞. В связи с этим иногда метод искусственного базиса называют М- методом. Такое преобразование исходной задачи называется построением расширенной задачи. Если решается задача с целевой функцией на нахождение максимума, то искусственные переменные входят в целевую функцию с коэффициентом –М.</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Таким образом, в расширенной задаче мы имеем опорный план (хотя некоторые из базисных переменных и являются искусственными).</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Строится исходная симплекс таблица.</w:t>
      </w:r>
    </w:p>
    <w:p w:rsidR="001710E9" w:rsidRPr="00E46272" w:rsidRDefault="001710E9" w:rsidP="001710E9">
      <w:pPr>
        <w:jc w:val="both"/>
        <w:rPr>
          <w:color w:val="000000"/>
          <w:sz w:val="32"/>
          <w:szCs w:val="32"/>
        </w:rPr>
        <w:sectPr w:rsidR="001710E9" w:rsidRPr="00E46272" w:rsidSect="001710E9">
          <w:pgSz w:w="12240" w:h="15840"/>
          <w:pgMar w:top="567" w:right="567" w:bottom="680" w:left="851" w:header="720" w:footer="720" w:gutter="0"/>
          <w:cols w:space="720"/>
          <w:noEndnote/>
        </w:sectPr>
      </w:pPr>
    </w:p>
    <w:p w:rsidR="001710E9" w:rsidRPr="008339C8" w:rsidRDefault="001710E9" w:rsidP="008339C8">
      <w:pPr>
        <w:rPr>
          <w:b/>
          <w:color w:val="000000"/>
          <w:sz w:val="32"/>
          <w:szCs w:val="32"/>
        </w:rPr>
      </w:pPr>
      <w:r w:rsidRPr="008339C8">
        <w:rPr>
          <w:b/>
          <w:color w:val="000000"/>
          <w:sz w:val="32"/>
          <w:szCs w:val="32"/>
        </w:rPr>
        <w:t>37. построение индексной строки в методе искусственного базиса</w:t>
      </w:r>
    </w:p>
    <w:p w:rsidR="001710E9" w:rsidRPr="00E46272" w:rsidRDefault="001710E9" w:rsidP="001710E9">
      <w:pPr>
        <w:autoSpaceDE w:val="0"/>
        <w:autoSpaceDN w:val="0"/>
        <w:adjustRightInd w:val="0"/>
        <w:ind w:firstLine="284"/>
        <w:jc w:val="both"/>
        <w:rPr>
          <w:rFonts w:eastAsia="TimesNewRomanPSMT"/>
          <w:color w:val="000000"/>
          <w:sz w:val="32"/>
          <w:szCs w:val="32"/>
        </w:rPr>
      </w:pPr>
      <w:r w:rsidRPr="00E46272">
        <w:rPr>
          <w:rFonts w:eastAsia="TimesNewRomanPSMT"/>
          <w:color w:val="000000"/>
          <w:sz w:val="32"/>
          <w:szCs w:val="32"/>
        </w:rPr>
        <w:t>Строится исходная симплекс таблица, в которой индексная строка разбивается на две строки, поскольку оценки состоят из двух слагаемых. В верхней строке записывается слагаемое оценки без M, в нижней строке – коэффициенты при М. Знак оценки определяется знаком коэффициента при M, независимо от величины и знака слагаемого без M, так как M очень большое положительное число.</w:t>
      </w:r>
    </w:p>
    <w:p w:rsidR="001710E9" w:rsidRPr="00E46272" w:rsidRDefault="001710E9" w:rsidP="001710E9">
      <w:pPr>
        <w:autoSpaceDE w:val="0"/>
        <w:autoSpaceDN w:val="0"/>
        <w:adjustRightInd w:val="0"/>
        <w:ind w:firstLine="284"/>
        <w:jc w:val="both"/>
        <w:rPr>
          <w:rFonts w:eastAsia="TimesNewRomanPSMT"/>
          <w:color w:val="000000"/>
          <w:sz w:val="32"/>
          <w:szCs w:val="32"/>
        </w:rPr>
      </w:pPr>
      <w:r w:rsidRPr="00E46272">
        <w:rPr>
          <w:rFonts w:eastAsia="TimesNewRomanPSMT"/>
          <w:color w:val="000000"/>
          <w:sz w:val="32"/>
          <w:szCs w:val="32"/>
        </w:rPr>
        <w:t>Таким образом, для определения вектора, который вводится в базис необходимо провести анализ нижней индексной строки. Если выводится из базиса искусственный вектор, то соответствующий столбец в последующих симплексных таблицах можно не вычислять, если нет необходимости в получении решения двойственной задачи (см. следующую тему).</w:t>
      </w:r>
    </w:p>
    <w:p w:rsidR="001710E9" w:rsidRDefault="001710E9" w:rsidP="001710E9">
      <w:pPr>
        <w:autoSpaceDE w:val="0"/>
        <w:autoSpaceDN w:val="0"/>
        <w:adjustRightInd w:val="0"/>
        <w:ind w:firstLine="284"/>
        <w:jc w:val="both"/>
        <w:rPr>
          <w:rFonts w:eastAsia="TimesNewRomanPSMT"/>
          <w:color w:val="000000"/>
          <w:sz w:val="32"/>
          <w:szCs w:val="32"/>
        </w:rPr>
      </w:pPr>
      <w:r w:rsidRPr="00E46272">
        <w:rPr>
          <w:rFonts w:eastAsia="TimesNewRomanPSMT"/>
          <w:color w:val="000000"/>
          <w:sz w:val="32"/>
          <w:szCs w:val="32"/>
        </w:rPr>
        <w:t>После того, как все искусственные векторы будут выведены из базиса, нижняя строка будет иметь все нулевые элементы, за исключением оценок, соответствующих искусственным векторам. Они будут равны –1. Такую строку можно удалить из рассмотрения и дальнейшее решение проводить обычным симплекс-методом, если нет необходимости в получении решения двойственной задачи (см. следующую тему).</w:t>
      </w: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Default="008339C8" w:rsidP="001710E9">
      <w:pPr>
        <w:autoSpaceDE w:val="0"/>
        <w:autoSpaceDN w:val="0"/>
        <w:adjustRightInd w:val="0"/>
        <w:ind w:firstLine="284"/>
        <w:jc w:val="both"/>
        <w:rPr>
          <w:rFonts w:eastAsia="TimesNewRomanPSMT"/>
          <w:color w:val="000000"/>
          <w:sz w:val="32"/>
          <w:szCs w:val="32"/>
        </w:rPr>
      </w:pPr>
    </w:p>
    <w:p w:rsidR="008339C8" w:rsidRPr="008339C8" w:rsidRDefault="008339C8" w:rsidP="008339C8">
      <w:pPr>
        <w:tabs>
          <w:tab w:val="left" w:pos="1380"/>
        </w:tabs>
        <w:rPr>
          <w:b/>
          <w:sz w:val="32"/>
          <w:szCs w:val="32"/>
        </w:rPr>
      </w:pPr>
      <w:r w:rsidRPr="008339C8">
        <w:rPr>
          <w:b/>
          <w:sz w:val="32"/>
          <w:szCs w:val="32"/>
        </w:rPr>
        <w:t>38. Критерий оптимальности в методе искусственного базиса. Признак построение начального опорного плана исходной задачи.</w:t>
      </w:r>
    </w:p>
    <w:p w:rsidR="008339C8" w:rsidRDefault="007636F7" w:rsidP="008339C8">
      <w:pPr>
        <w:tabs>
          <w:tab w:val="left" w:pos="1380"/>
        </w:tabs>
      </w:pPr>
      <w:r>
        <w:pict>
          <v:shape id="_x0000_i1070" type="#_x0000_t75" style="width:467.25pt;height:583.5pt">
            <v:imagedata r:id="rId76" o:title=""/>
          </v:shape>
        </w:pict>
      </w:r>
    </w:p>
    <w:p w:rsidR="008339C8" w:rsidRPr="00BC3107" w:rsidRDefault="007636F7" w:rsidP="008339C8">
      <w:pPr>
        <w:tabs>
          <w:tab w:val="left" w:pos="1380"/>
        </w:tabs>
      </w:pPr>
      <w:r>
        <w:pict>
          <v:shape id="_x0000_i1071" type="#_x0000_t75" style="width:468pt;height:402.75pt">
            <v:imagedata r:id="rId77" o:title=""/>
          </v:shape>
        </w:pict>
      </w:r>
    </w:p>
    <w:p w:rsidR="008339C8" w:rsidRPr="00E46272" w:rsidRDefault="008339C8" w:rsidP="001710E9">
      <w:pPr>
        <w:autoSpaceDE w:val="0"/>
        <w:autoSpaceDN w:val="0"/>
        <w:adjustRightInd w:val="0"/>
        <w:ind w:firstLine="284"/>
        <w:jc w:val="both"/>
        <w:rPr>
          <w:rFonts w:eastAsia="TimesNewRomanPSMT"/>
          <w:color w:val="000000"/>
          <w:sz w:val="32"/>
          <w:szCs w:val="32"/>
        </w:rPr>
      </w:pPr>
    </w:p>
    <w:p w:rsidR="001710E9" w:rsidRPr="00E46272" w:rsidRDefault="001710E9" w:rsidP="001710E9">
      <w:pPr>
        <w:jc w:val="both"/>
        <w:rPr>
          <w:color w:val="000000"/>
          <w:sz w:val="32"/>
          <w:szCs w:val="32"/>
        </w:rPr>
        <w:sectPr w:rsidR="001710E9" w:rsidRPr="00E46272" w:rsidSect="001710E9">
          <w:pgSz w:w="12240" w:h="15840"/>
          <w:pgMar w:top="567" w:right="567" w:bottom="680" w:left="851" w:header="720" w:footer="720" w:gutter="0"/>
          <w:cols w:space="720"/>
          <w:noEndnote/>
        </w:sectPr>
      </w:pPr>
    </w:p>
    <w:p w:rsidR="001710E9" w:rsidRPr="008339C8" w:rsidRDefault="001710E9" w:rsidP="008339C8">
      <w:pPr>
        <w:rPr>
          <w:b/>
          <w:color w:val="000000"/>
          <w:sz w:val="32"/>
          <w:szCs w:val="32"/>
        </w:rPr>
      </w:pPr>
      <w:r w:rsidRPr="008339C8">
        <w:rPr>
          <w:b/>
          <w:color w:val="000000"/>
          <w:sz w:val="32"/>
          <w:szCs w:val="32"/>
        </w:rPr>
        <w:t>39. Алгоритм двойственного симплекс-метода</w:t>
      </w:r>
    </w:p>
    <w:p w:rsidR="001710E9" w:rsidRPr="00E46272" w:rsidRDefault="001710E9" w:rsidP="001710E9">
      <w:pPr>
        <w:jc w:val="both"/>
        <w:rPr>
          <w:color w:val="000000"/>
          <w:sz w:val="32"/>
          <w:szCs w:val="32"/>
        </w:rPr>
      </w:pPr>
    </w:p>
    <w:p w:rsidR="001710E9" w:rsidRPr="00E46272" w:rsidRDefault="001710E9" w:rsidP="001710E9">
      <w:pPr>
        <w:jc w:val="both"/>
        <w:rPr>
          <w:color w:val="000000"/>
          <w:sz w:val="32"/>
          <w:szCs w:val="32"/>
        </w:rPr>
      </w:pPr>
      <w:r w:rsidRPr="00E46272">
        <w:rPr>
          <w:color w:val="000000"/>
          <w:sz w:val="32"/>
          <w:szCs w:val="32"/>
        </w:rPr>
        <w:t>Алгоритм двойственного симплекс-метода:</w:t>
      </w:r>
    </w:p>
    <w:p w:rsidR="001710E9" w:rsidRPr="00E46272" w:rsidRDefault="001710E9" w:rsidP="001710E9">
      <w:pPr>
        <w:numPr>
          <w:ilvl w:val="0"/>
          <w:numId w:val="11"/>
        </w:numPr>
        <w:jc w:val="both"/>
        <w:rPr>
          <w:color w:val="000000"/>
          <w:sz w:val="32"/>
          <w:szCs w:val="32"/>
        </w:rPr>
      </w:pPr>
      <w:r w:rsidRPr="00E46272">
        <w:rPr>
          <w:color w:val="000000"/>
          <w:sz w:val="32"/>
          <w:szCs w:val="32"/>
        </w:rPr>
        <w:t>обычным способом заполняют первую симплекс-таблицу не обращая внимания на знаки свободных членов. Считается, что такая задача должна иметь исходный единичный базис.</w:t>
      </w:r>
    </w:p>
    <w:p w:rsidR="001710E9" w:rsidRPr="00E46272" w:rsidRDefault="001710E9" w:rsidP="001710E9">
      <w:pPr>
        <w:numPr>
          <w:ilvl w:val="0"/>
          <w:numId w:val="11"/>
        </w:numPr>
        <w:jc w:val="both"/>
        <w:rPr>
          <w:color w:val="000000"/>
          <w:sz w:val="32"/>
          <w:szCs w:val="32"/>
        </w:rPr>
      </w:pPr>
      <w:r w:rsidRPr="00E46272">
        <w:rPr>
          <w:color w:val="000000"/>
          <w:sz w:val="32"/>
          <w:szCs w:val="32"/>
        </w:rPr>
        <w:t>Выбирают направляющую строку по наибольшему по абсолютной величине отрицательному элементу столбца свободных членов А0</w:t>
      </w:r>
    </w:p>
    <w:p w:rsidR="001710E9" w:rsidRPr="00E46272" w:rsidRDefault="001710E9" w:rsidP="001710E9">
      <w:pPr>
        <w:numPr>
          <w:ilvl w:val="0"/>
          <w:numId w:val="11"/>
        </w:numPr>
        <w:jc w:val="both"/>
        <w:rPr>
          <w:color w:val="000000"/>
          <w:sz w:val="32"/>
          <w:szCs w:val="32"/>
        </w:rPr>
      </w:pPr>
      <w:r w:rsidRPr="00E46272">
        <w:rPr>
          <w:color w:val="000000"/>
          <w:sz w:val="32"/>
          <w:szCs w:val="32"/>
        </w:rPr>
        <w:t>Выбирают направляющий столбец по наименьшему по абсолютной величине отношению элементов индексной строки к отрицательным элементам направляющей строки.</w:t>
      </w:r>
    </w:p>
    <w:p w:rsidR="001710E9" w:rsidRPr="00E46272" w:rsidRDefault="001710E9" w:rsidP="001710E9">
      <w:pPr>
        <w:numPr>
          <w:ilvl w:val="0"/>
          <w:numId w:val="11"/>
        </w:numPr>
        <w:jc w:val="both"/>
        <w:rPr>
          <w:color w:val="000000"/>
          <w:sz w:val="32"/>
          <w:szCs w:val="32"/>
        </w:rPr>
      </w:pPr>
      <w:r w:rsidRPr="00E46272">
        <w:rPr>
          <w:color w:val="000000"/>
          <w:sz w:val="32"/>
          <w:szCs w:val="32"/>
        </w:rPr>
        <w:t>Пересчитывают симплексную таблицу по правилу полных жордановых исключений</w:t>
      </w:r>
    </w:p>
    <w:p w:rsidR="001710E9" w:rsidRPr="00E46272" w:rsidRDefault="001710E9" w:rsidP="001710E9">
      <w:pPr>
        <w:numPr>
          <w:ilvl w:val="0"/>
          <w:numId w:val="11"/>
        </w:numPr>
        <w:jc w:val="both"/>
        <w:rPr>
          <w:color w:val="000000"/>
          <w:sz w:val="32"/>
          <w:szCs w:val="32"/>
        </w:rPr>
      </w:pPr>
      <w:r w:rsidRPr="00E46272">
        <w:rPr>
          <w:color w:val="000000"/>
          <w:sz w:val="32"/>
          <w:szCs w:val="32"/>
        </w:rPr>
        <w:t>проверяют полученный план на допустимость. Признаком получения допустимого опорного плана является отсутствие в столбце А0 отрицательных элементов. Если в столбце А0 имеются отрицательные элементы то переходят ко второму пункту. Если же их нет, то переходят к решению полученной задачи обычным способом.</w:t>
      </w:r>
    </w:p>
    <w:p w:rsidR="001710E9" w:rsidRPr="00E46272" w:rsidRDefault="001710E9" w:rsidP="001710E9">
      <w:pPr>
        <w:numPr>
          <w:ilvl w:val="0"/>
          <w:numId w:val="11"/>
        </w:numPr>
        <w:jc w:val="both"/>
        <w:rPr>
          <w:color w:val="000000"/>
          <w:sz w:val="32"/>
          <w:szCs w:val="32"/>
        </w:rPr>
      </w:pPr>
      <w:r w:rsidRPr="00E46272">
        <w:rPr>
          <w:color w:val="000000"/>
          <w:sz w:val="32"/>
          <w:szCs w:val="32"/>
        </w:rPr>
        <w:t>признаком получения оптимального решения двойственным симплекс-методом является критерий оптимальности  обычного симплекс-метода.</w:t>
      </w:r>
    </w:p>
    <w:p w:rsidR="001710E9" w:rsidRPr="00E46272" w:rsidRDefault="001710E9" w:rsidP="001710E9">
      <w:pPr>
        <w:rPr>
          <w:color w:val="000000"/>
          <w:sz w:val="32"/>
          <w:szCs w:val="32"/>
        </w:rPr>
        <w:sectPr w:rsidR="001710E9" w:rsidRPr="00E46272" w:rsidSect="001710E9">
          <w:pgSz w:w="12240" w:h="15840"/>
          <w:pgMar w:top="567" w:right="567" w:bottom="680" w:left="851" w:header="720" w:footer="720" w:gutter="0"/>
          <w:cols w:space="720"/>
          <w:noEndnote/>
        </w:sectPr>
      </w:pPr>
    </w:p>
    <w:p w:rsidR="001710E9" w:rsidRPr="00A3464D" w:rsidRDefault="001710E9" w:rsidP="00A3464D">
      <w:pPr>
        <w:rPr>
          <w:b/>
          <w:color w:val="000000"/>
          <w:sz w:val="32"/>
          <w:szCs w:val="32"/>
        </w:rPr>
      </w:pPr>
      <w:r w:rsidRPr="00A3464D">
        <w:rPr>
          <w:b/>
          <w:color w:val="000000"/>
          <w:sz w:val="32"/>
          <w:szCs w:val="32"/>
        </w:rPr>
        <w:t>41.  Открытые и закрытые транспортные модели. Переход от открытой транспортной модели к закрытой.</w:t>
      </w:r>
    </w:p>
    <w:p w:rsidR="001710E9" w:rsidRPr="00E46272" w:rsidRDefault="001710E9" w:rsidP="001710E9">
      <w:pPr>
        <w:autoSpaceDE w:val="0"/>
        <w:autoSpaceDN w:val="0"/>
        <w:adjustRightInd w:val="0"/>
        <w:jc w:val="both"/>
        <w:rPr>
          <w:iCs/>
          <w:color w:val="000000"/>
          <w:sz w:val="32"/>
          <w:szCs w:val="32"/>
        </w:rPr>
      </w:pPr>
      <w:r w:rsidRPr="00E46272">
        <w:rPr>
          <w:iCs/>
          <w:color w:val="000000"/>
          <w:sz w:val="32"/>
          <w:szCs w:val="32"/>
        </w:rPr>
        <w:t>Типы транспортных задач.</w:t>
      </w:r>
    </w:p>
    <w:p w:rsidR="001710E9" w:rsidRPr="00E46272" w:rsidRDefault="001710E9" w:rsidP="001710E9">
      <w:pPr>
        <w:autoSpaceDE w:val="0"/>
        <w:autoSpaceDN w:val="0"/>
        <w:adjustRightInd w:val="0"/>
        <w:jc w:val="both"/>
        <w:rPr>
          <w:color w:val="000000"/>
          <w:sz w:val="32"/>
          <w:szCs w:val="32"/>
        </w:rPr>
      </w:pPr>
      <w:r w:rsidRPr="00E46272">
        <w:rPr>
          <w:rFonts w:eastAsia="TimesNewRomanPSMT"/>
          <w:color w:val="000000"/>
          <w:sz w:val="32"/>
          <w:szCs w:val="32"/>
        </w:rPr>
        <w:t xml:space="preserve">Имеются </w:t>
      </w:r>
      <w:r w:rsidRPr="00E46272">
        <w:rPr>
          <w:b/>
          <w:bCs/>
          <w:color w:val="000000"/>
          <w:sz w:val="32"/>
          <w:szCs w:val="32"/>
        </w:rPr>
        <w:t xml:space="preserve">m </w:t>
      </w:r>
      <w:r w:rsidRPr="00E46272">
        <w:rPr>
          <w:rFonts w:eastAsia="TimesNewRomanPSMT"/>
          <w:color w:val="000000"/>
          <w:sz w:val="32"/>
          <w:szCs w:val="32"/>
        </w:rPr>
        <w:t xml:space="preserve">поставщиков однородной продукции с известными запасами продукции и </w:t>
      </w:r>
      <w:r w:rsidRPr="00E46272">
        <w:rPr>
          <w:b/>
          <w:bCs/>
          <w:color w:val="000000"/>
          <w:sz w:val="32"/>
          <w:szCs w:val="32"/>
        </w:rPr>
        <w:t xml:space="preserve">n </w:t>
      </w:r>
      <w:r w:rsidRPr="00E46272">
        <w:rPr>
          <w:rFonts w:eastAsia="TimesNewRomanPSMT"/>
          <w:color w:val="000000"/>
          <w:sz w:val="32"/>
          <w:szCs w:val="32"/>
        </w:rPr>
        <w:t>потребителей этой продукции с заданными объёмами потребностей</w:t>
      </w:r>
      <w:r w:rsidRPr="00E46272">
        <w:rPr>
          <w:color w:val="000000"/>
          <w:sz w:val="32"/>
          <w:szCs w:val="32"/>
        </w:rPr>
        <w:t xml:space="preserve">. </w:t>
      </w:r>
      <w:r w:rsidRPr="00E46272">
        <w:rPr>
          <w:rFonts w:eastAsia="TimesNewRomanPSMT"/>
          <w:color w:val="000000"/>
          <w:sz w:val="32"/>
          <w:szCs w:val="32"/>
        </w:rPr>
        <w:t>Известны так же удельные затраты на перевозку</w:t>
      </w:r>
      <w:r w:rsidRPr="00E46272">
        <w:rPr>
          <w:color w:val="000000"/>
          <w:sz w:val="32"/>
          <w:szCs w:val="32"/>
        </w:rPr>
        <w:t>.</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Если сумма объёмов запасов продукции равна объёму потребностей всех потребителей</w:t>
      </w:r>
      <w:r w:rsidRPr="00E46272">
        <w:rPr>
          <w:color w:val="000000"/>
          <w:sz w:val="32"/>
          <w:szCs w:val="32"/>
        </w:rPr>
        <w:t xml:space="preserve">, </w:t>
      </w:r>
      <w:r w:rsidRPr="00E46272">
        <w:rPr>
          <w:rFonts w:eastAsia="TimesNewRomanPSMT"/>
          <w:color w:val="000000"/>
          <w:sz w:val="32"/>
          <w:szCs w:val="32"/>
        </w:rPr>
        <w:t xml:space="preserve">то такая задача называется </w:t>
      </w:r>
      <w:r w:rsidRPr="00E46272">
        <w:rPr>
          <w:i/>
          <w:iCs/>
          <w:color w:val="000000"/>
          <w:sz w:val="32"/>
          <w:szCs w:val="32"/>
        </w:rPr>
        <w:t>закрытой транспортной задачей</w:t>
      </w:r>
    </w:p>
    <w:p w:rsidR="001710E9" w:rsidRPr="00E46272" w:rsidRDefault="001710E9" w:rsidP="001710E9">
      <w:pPr>
        <w:autoSpaceDE w:val="0"/>
        <w:autoSpaceDN w:val="0"/>
        <w:adjustRightInd w:val="0"/>
        <w:jc w:val="both"/>
        <w:rPr>
          <w:rFonts w:eastAsia="TimesNewRomanPSMT"/>
          <w:color w:val="000000"/>
          <w:sz w:val="32"/>
          <w:szCs w:val="32"/>
        </w:rPr>
      </w:pPr>
      <w:r w:rsidRPr="00E46272">
        <w:rPr>
          <w:color w:val="000000"/>
          <w:sz w:val="32"/>
          <w:szCs w:val="32"/>
        </w:rPr>
        <w:t>(</w:t>
      </w:r>
      <w:r w:rsidRPr="00E46272">
        <w:rPr>
          <w:rFonts w:eastAsia="TimesNewRomanPSMT"/>
          <w:color w:val="000000"/>
          <w:sz w:val="32"/>
          <w:szCs w:val="32"/>
        </w:rPr>
        <w:t>т</w:t>
      </w:r>
      <w:r w:rsidRPr="00E46272">
        <w:rPr>
          <w:color w:val="000000"/>
          <w:sz w:val="32"/>
          <w:szCs w:val="32"/>
        </w:rPr>
        <w:t xml:space="preserve">. </w:t>
      </w:r>
      <w:r w:rsidRPr="00E46272">
        <w:rPr>
          <w:rFonts w:eastAsia="TimesNewRomanPSMT"/>
          <w:color w:val="000000"/>
          <w:sz w:val="32"/>
          <w:szCs w:val="32"/>
        </w:rPr>
        <w:t>е</w:t>
      </w:r>
      <w:r w:rsidRPr="00E46272">
        <w:rPr>
          <w:color w:val="000000"/>
          <w:sz w:val="32"/>
          <w:szCs w:val="32"/>
        </w:rPr>
        <w:t xml:space="preserve">. </w:t>
      </w:r>
      <w:r w:rsidRPr="00E46272">
        <w:rPr>
          <w:rFonts w:eastAsia="TimesNewRomanPSMT"/>
          <w:color w:val="000000"/>
          <w:sz w:val="32"/>
          <w:szCs w:val="32"/>
        </w:rPr>
        <w:t xml:space="preserve">если </w:t>
      </w:r>
      <w:r w:rsidRPr="00E46272">
        <w:rPr>
          <w:color w:val="000000"/>
          <w:sz w:val="32"/>
          <w:szCs w:val="32"/>
        </w:rPr>
        <w:t xml:space="preserve">∑ </w:t>
      </w:r>
      <w:r w:rsidRPr="00E46272">
        <w:rPr>
          <w:color w:val="000000"/>
          <w:sz w:val="32"/>
          <w:szCs w:val="32"/>
          <w:lang w:val="en-US"/>
        </w:rPr>
        <w:t>Ai</w:t>
      </w:r>
      <w:r w:rsidRPr="00E46272">
        <w:rPr>
          <w:color w:val="000000"/>
          <w:sz w:val="32"/>
          <w:szCs w:val="32"/>
        </w:rPr>
        <w:t xml:space="preserve"> = ∑ </w:t>
      </w:r>
      <w:r w:rsidRPr="00E46272">
        <w:rPr>
          <w:color w:val="000000"/>
          <w:sz w:val="32"/>
          <w:szCs w:val="32"/>
          <w:lang w:val="en-US"/>
        </w:rPr>
        <w:t>Bj</w:t>
      </w:r>
      <w:r w:rsidRPr="00E46272">
        <w:rPr>
          <w:color w:val="000000"/>
          <w:sz w:val="32"/>
          <w:szCs w:val="32"/>
        </w:rPr>
        <w:t xml:space="preserve">), </w:t>
      </w:r>
      <w:r w:rsidRPr="00E46272">
        <w:rPr>
          <w:rFonts w:eastAsia="TimesNewRomanPSMT"/>
          <w:color w:val="000000"/>
          <w:sz w:val="32"/>
          <w:szCs w:val="32"/>
        </w:rPr>
        <w:t xml:space="preserve">в противном случае транспортная задача называется </w:t>
      </w:r>
      <w:r w:rsidRPr="00E46272">
        <w:rPr>
          <w:rFonts w:eastAsia="TimesNewRomanPSMT"/>
          <w:i/>
          <w:iCs/>
          <w:color w:val="000000"/>
          <w:sz w:val="32"/>
          <w:szCs w:val="32"/>
        </w:rPr>
        <w:t>открытой</w:t>
      </w:r>
      <w:r w:rsidRPr="00E46272">
        <w:rPr>
          <w:rFonts w:eastAsia="TimesNewRomanPSMT"/>
          <w:color w:val="000000"/>
          <w:sz w:val="32"/>
          <w:szCs w:val="32"/>
        </w:rPr>
        <w:t>. Для решения транспортной задачи необходимо, чтобы она была закрытой.</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Открытую транспортную задачу можно преобразовать к закрытой следующим образом.</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 xml:space="preserve">Пусть </w:t>
      </w:r>
      <w:r w:rsidRPr="00E46272">
        <w:rPr>
          <w:color w:val="000000"/>
          <w:sz w:val="32"/>
          <w:szCs w:val="32"/>
        </w:rPr>
        <w:t>∑</w:t>
      </w:r>
      <w:r w:rsidRPr="00E46272">
        <w:rPr>
          <w:color w:val="000000"/>
          <w:sz w:val="32"/>
          <w:szCs w:val="32"/>
          <w:lang w:val="en-US"/>
        </w:rPr>
        <w:t>Ai</w:t>
      </w:r>
      <w:r w:rsidRPr="00E46272">
        <w:rPr>
          <w:color w:val="000000"/>
          <w:sz w:val="32"/>
          <w:szCs w:val="32"/>
        </w:rPr>
        <w:t xml:space="preserve"> &gt; ∑</w:t>
      </w:r>
      <w:r w:rsidRPr="00E46272">
        <w:rPr>
          <w:color w:val="000000"/>
          <w:sz w:val="32"/>
          <w:szCs w:val="32"/>
          <w:lang w:val="en-US"/>
        </w:rPr>
        <w:t>Bj</w:t>
      </w:r>
      <w:r w:rsidRPr="00E46272">
        <w:rPr>
          <w:color w:val="000000"/>
          <w:sz w:val="32"/>
          <w:szCs w:val="32"/>
        </w:rPr>
        <w:t>. В этом случае необходимо ввести фиктивного n+1 потребителя с объёмом потребностей ∑</w:t>
      </w:r>
      <w:r w:rsidRPr="00E46272">
        <w:rPr>
          <w:color w:val="000000"/>
          <w:sz w:val="32"/>
          <w:szCs w:val="32"/>
          <w:lang w:val="en-US"/>
        </w:rPr>
        <w:t>Ai</w:t>
      </w:r>
      <w:r w:rsidRPr="00E46272">
        <w:rPr>
          <w:color w:val="000000"/>
          <w:sz w:val="32"/>
          <w:szCs w:val="32"/>
        </w:rPr>
        <w:t xml:space="preserve"> – ∑</w:t>
      </w:r>
      <w:r w:rsidRPr="00E46272">
        <w:rPr>
          <w:color w:val="000000"/>
          <w:sz w:val="32"/>
          <w:szCs w:val="32"/>
          <w:lang w:val="en-US"/>
        </w:rPr>
        <w:t>Bj</w:t>
      </w:r>
      <w:r w:rsidRPr="00E46272">
        <w:rPr>
          <w:color w:val="000000"/>
          <w:sz w:val="32"/>
          <w:szCs w:val="32"/>
        </w:rPr>
        <w:t xml:space="preserve"> </w:t>
      </w:r>
      <w:r w:rsidRPr="00E46272">
        <w:rPr>
          <w:rFonts w:eastAsia="TimesNewRomanPSMT"/>
          <w:color w:val="000000"/>
          <w:sz w:val="32"/>
          <w:szCs w:val="32"/>
        </w:rPr>
        <w:t>Удельные затраты на перевозку от поставщиков к фиктивному потребителю полагаются равными 0, так как на самом деле такие перевозки осуществляться не будут и некоторая часть продукции останется у поставщиков.</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 xml:space="preserve">Если </w:t>
      </w:r>
      <w:r w:rsidRPr="00E46272">
        <w:rPr>
          <w:color w:val="000000"/>
          <w:sz w:val="32"/>
          <w:szCs w:val="32"/>
        </w:rPr>
        <w:t>∑</w:t>
      </w:r>
      <w:r w:rsidRPr="00E46272">
        <w:rPr>
          <w:color w:val="000000"/>
          <w:sz w:val="32"/>
          <w:szCs w:val="32"/>
          <w:lang w:val="en-US"/>
        </w:rPr>
        <w:t>Bj</w:t>
      </w:r>
      <w:r w:rsidRPr="00E46272">
        <w:rPr>
          <w:color w:val="000000"/>
          <w:sz w:val="32"/>
          <w:szCs w:val="32"/>
        </w:rPr>
        <w:t xml:space="preserve"> &gt; ∑</w:t>
      </w:r>
      <w:r w:rsidRPr="00E46272">
        <w:rPr>
          <w:color w:val="000000"/>
          <w:sz w:val="32"/>
          <w:szCs w:val="32"/>
          <w:lang w:val="en-US"/>
        </w:rPr>
        <w:t>Ai</w:t>
      </w:r>
      <w:r w:rsidRPr="00E46272">
        <w:rPr>
          <w:color w:val="000000"/>
          <w:sz w:val="32"/>
          <w:szCs w:val="32"/>
        </w:rPr>
        <w:t xml:space="preserve"> . </w:t>
      </w:r>
      <w:r w:rsidRPr="00E46272">
        <w:rPr>
          <w:rFonts w:eastAsia="TimesNewRomanPSMT"/>
          <w:color w:val="000000"/>
          <w:sz w:val="32"/>
          <w:szCs w:val="32"/>
        </w:rPr>
        <w:t>В этом случае необходимо ввести фиктивного m+1 поставщика с объёмом запасов</w:t>
      </w:r>
      <w:r w:rsidRPr="00E46272">
        <w:rPr>
          <w:color w:val="000000"/>
          <w:sz w:val="32"/>
          <w:szCs w:val="32"/>
        </w:rPr>
        <w:t>∑</w:t>
      </w:r>
      <w:r w:rsidRPr="00E46272">
        <w:rPr>
          <w:color w:val="000000"/>
          <w:sz w:val="32"/>
          <w:szCs w:val="32"/>
          <w:lang w:val="en-US"/>
        </w:rPr>
        <w:t>Bj</w:t>
      </w:r>
      <w:r w:rsidRPr="00E46272">
        <w:rPr>
          <w:color w:val="000000"/>
          <w:sz w:val="32"/>
          <w:szCs w:val="32"/>
        </w:rPr>
        <w:t xml:space="preserve"> – ∑</w:t>
      </w:r>
      <w:r w:rsidRPr="00E46272">
        <w:rPr>
          <w:color w:val="000000"/>
          <w:sz w:val="32"/>
          <w:szCs w:val="32"/>
          <w:lang w:val="en-US"/>
        </w:rPr>
        <w:t>Ai</w:t>
      </w:r>
      <w:r w:rsidRPr="00E46272">
        <w:rPr>
          <w:color w:val="000000"/>
          <w:sz w:val="32"/>
          <w:szCs w:val="32"/>
        </w:rPr>
        <w:t xml:space="preserve"> . </w:t>
      </w:r>
      <w:r w:rsidRPr="00E46272">
        <w:rPr>
          <w:rFonts w:eastAsia="TimesNewRomanPSMT"/>
          <w:color w:val="000000"/>
          <w:sz w:val="32"/>
          <w:szCs w:val="32"/>
        </w:rPr>
        <w:t>Удельные затраты на перевозку от фиктивного поставщика к потребителям полагаются равными 0, так как на самом деле такие перевозки осуществляться не будут и некоторую часть продукции потребители недополучат.</w:t>
      </w:r>
    </w:p>
    <w:p w:rsidR="001710E9" w:rsidRPr="00E46272" w:rsidRDefault="001710E9" w:rsidP="001710E9">
      <w:pPr>
        <w:autoSpaceDE w:val="0"/>
        <w:autoSpaceDN w:val="0"/>
        <w:adjustRightInd w:val="0"/>
        <w:jc w:val="both"/>
        <w:rPr>
          <w:rFonts w:eastAsia="TimesNewRomanPSMT"/>
          <w:color w:val="000000"/>
          <w:sz w:val="32"/>
          <w:szCs w:val="32"/>
        </w:rPr>
        <w:sectPr w:rsidR="001710E9" w:rsidRPr="00E46272" w:rsidSect="001710E9">
          <w:pgSz w:w="12240" w:h="15840"/>
          <w:pgMar w:top="567" w:right="567" w:bottom="680" w:left="851" w:header="720" w:footer="720" w:gutter="0"/>
          <w:cols w:space="720"/>
          <w:noEndnote/>
        </w:sectPr>
      </w:pPr>
    </w:p>
    <w:p w:rsidR="001710E9" w:rsidRPr="00F806D9" w:rsidRDefault="001710E9" w:rsidP="00F806D9">
      <w:pPr>
        <w:autoSpaceDE w:val="0"/>
        <w:autoSpaceDN w:val="0"/>
        <w:adjustRightInd w:val="0"/>
        <w:rPr>
          <w:rFonts w:eastAsia="TimesNewRomanPSMT"/>
          <w:b/>
          <w:color w:val="000000"/>
          <w:sz w:val="32"/>
          <w:szCs w:val="32"/>
        </w:rPr>
      </w:pPr>
      <w:r w:rsidRPr="00F806D9">
        <w:rPr>
          <w:rFonts w:eastAsia="TimesNewRomanPSMT"/>
          <w:b/>
          <w:color w:val="000000"/>
          <w:sz w:val="32"/>
          <w:szCs w:val="32"/>
        </w:rPr>
        <w:t>42. Способы построения первоначального распределения в транспортной задаче: метод северо-западного угла и метод наименьшего элемента в матрице.</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Северо-западный прием построения опорного плана. Согласно этому приему формирование величин перевозок начинается с с.-з. уголка таблицы, т.е. с клетки x11. По этому приему прежде всего распределяется товар первого поставщика. Причем первый поставщик сначала предельно возможно удовлетворяет первого потребителя. Затем, если у поставщика товар еще остался,</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Метод наименьшего элемента в матрице.</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Сущность метода заключается в том, что максимально возможная поставка всегда проставляется в клетку, которой соответствует наименьший тариф матрицы.</w:t>
      </w:r>
    </w:p>
    <w:p w:rsidR="001710E9" w:rsidRPr="00E46272" w:rsidRDefault="001710E9" w:rsidP="001710E9">
      <w:pPr>
        <w:autoSpaceDE w:val="0"/>
        <w:autoSpaceDN w:val="0"/>
        <w:adjustRightInd w:val="0"/>
        <w:jc w:val="both"/>
        <w:rPr>
          <w:color w:val="000000"/>
          <w:sz w:val="32"/>
          <w:szCs w:val="32"/>
        </w:rPr>
      </w:pPr>
      <w:r w:rsidRPr="00E46272">
        <w:rPr>
          <w:color w:val="000000"/>
          <w:sz w:val="32"/>
          <w:szCs w:val="32"/>
        </w:rPr>
        <w:t xml:space="preserve">Сначала делаем пометки </w:t>
      </w:r>
      <w:r w:rsidRPr="00E46272">
        <w:rPr>
          <w:rFonts w:eastAsia="TimesNewRomanPSMT"/>
          <w:color w:val="000000"/>
          <w:sz w:val="32"/>
          <w:szCs w:val="32"/>
        </w:rPr>
        <w:t>(</w:t>
      </w:r>
      <w:r w:rsidRPr="00E46272">
        <w:rPr>
          <w:color w:val="000000"/>
          <w:sz w:val="32"/>
          <w:szCs w:val="32"/>
        </w:rPr>
        <w:t>например</w:t>
      </w:r>
      <w:r w:rsidRPr="00E46272">
        <w:rPr>
          <w:rFonts w:eastAsia="TimesNewRomanPSMT"/>
          <w:color w:val="000000"/>
          <w:sz w:val="32"/>
          <w:szCs w:val="32"/>
        </w:rPr>
        <w:t xml:space="preserve">, </w:t>
      </w:r>
      <w:r w:rsidRPr="00E46272">
        <w:rPr>
          <w:color w:val="000000"/>
          <w:sz w:val="32"/>
          <w:szCs w:val="32"/>
        </w:rPr>
        <w:t xml:space="preserve">знаком ▼ </w:t>
      </w:r>
      <w:r w:rsidRPr="00E46272">
        <w:rPr>
          <w:rFonts w:eastAsia="TimesNewRomanPSMT"/>
          <w:color w:val="000000"/>
          <w:sz w:val="32"/>
          <w:szCs w:val="32"/>
        </w:rPr>
        <w:t xml:space="preserve">) </w:t>
      </w:r>
      <w:r w:rsidRPr="00E46272">
        <w:rPr>
          <w:color w:val="000000"/>
          <w:sz w:val="32"/>
          <w:szCs w:val="32"/>
        </w:rPr>
        <w:t>в тех клетках строк</w:t>
      </w:r>
      <w:r w:rsidRPr="00E46272">
        <w:rPr>
          <w:rFonts w:eastAsia="TimesNewRomanPSMT"/>
          <w:color w:val="000000"/>
          <w:sz w:val="32"/>
          <w:szCs w:val="32"/>
        </w:rPr>
        <w:t xml:space="preserve">, </w:t>
      </w:r>
      <w:r w:rsidRPr="00E46272">
        <w:rPr>
          <w:color w:val="000000"/>
          <w:sz w:val="32"/>
          <w:szCs w:val="32"/>
        </w:rPr>
        <w:t>в которых наблюдается самая меньшая цена по строке</w:t>
      </w:r>
      <w:r w:rsidRPr="00E46272">
        <w:rPr>
          <w:rFonts w:eastAsia="TimesNewRomanPSMT"/>
          <w:color w:val="000000"/>
          <w:sz w:val="32"/>
          <w:szCs w:val="32"/>
        </w:rPr>
        <w:t xml:space="preserve">. </w:t>
      </w:r>
      <w:r w:rsidRPr="00E46272">
        <w:rPr>
          <w:color w:val="000000"/>
          <w:sz w:val="32"/>
          <w:szCs w:val="32"/>
        </w:rPr>
        <w:t>Затем обходим таблицу по столбикам и делаем такие же пометки в клетках</w:t>
      </w:r>
      <w:r w:rsidRPr="00E46272">
        <w:rPr>
          <w:rFonts w:eastAsia="TimesNewRomanPSMT"/>
          <w:color w:val="000000"/>
          <w:sz w:val="32"/>
          <w:szCs w:val="32"/>
        </w:rPr>
        <w:t xml:space="preserve">, </w:t>
      </w:r>
      <w:r w:rsidRPr="00E46272">
        <w:rPr>
          <w:color w:val="000000"/>
          <w:sz w:val="32"/>
          <w:szCs w:val="32"/>
        </w:rPr>
        <w:t>в которых самая маленькая цена по столбикам</w:t>
      </w:r>
      <w:r w:rsidRPr="00E46272">
        <w:rPr>
          <w:rFonts w:eastAsia="TimesNewRomanPSMT"/>
          <w:color w:val="000000"/>
          <w:sz w:val="32"/>
          <w:szCs w:val="32"/>
        </w:rPr>
        <w:t>.</w:t>
      </w:r>
    </w:p>
    <w:p w:rsidR="001710E9" w:rsidRPr="00E46272" w:rsidRDefault="001710E9" w:rsidP="001710E9">
      <w:pPr>
        <w:autoSpaceDE w:val="0"/>
        <w:autoSpaceDN w:val="0"/>
        <w:adjustRightInd w:val="0"/>
        <w:jc w:val="both"/>
        <w:rPr>
          <w:color w:val="000000"/>
          <w:sz w:val="32"/>
          <w:szCs w:val="32"/>
        </w:rPr>
      </w:pPr>
      <w:r w:rsidRPr="00E46272">
        <w:rPr>
          <w:color w:val="000000"/>
          <w:sz w:val="32"/>
          <w:szCs w:val="32"/>
        </w:rPr>
        <w:t>Дальнейшее распределение делается сначала предельно возможно по клеткам с двумя отметками</w:t>
      </w:r>
      <w:r w:rsidRPr="00E46272">
        <w:rPr>
          <w:rFonts w:eastAsia="TimesNewRomanPSMT"/>
          <w:color w:val="000000"/>
          <w:sz w:val="32"/>
          <w:szCs w:val="32"/>
        </w:rPr>
        <w:t xml:space="preserve">, </w:t>
      </w:r>
      <w:r w:rsidRPr="00E46272">
        <w:rPr>
          <w:color w:val="000000"/>
          <w:sz w:val="32"/>
          <w:szCs w:val="32"/>
        </w:rPr>
        <w:t xml:space="preserve">потом </w:t>
      </w:r>
      <w:r w:rsidRPr="00E46272">
        <w:rPr>
          <w:rFonts w:eastAsia="TimesNewRomanPSMT"/>
          <w:color w:val="000000"/>
          <w:sz w:val="32"/>
          <w:szCs w:val="32"/>
        </w:rPr>
        <w:t xml:space="preserve">- </w:t>
      </w:r>
      <w:r w:rsidRPr="00E46272">
        <w:rPr>
          <w:color w:val="000000"/>
          <w:sz w:val="32"/>
          <w:szCs w:val="32"/>
        </w:rPr>
        <w:t>с одной</w:t>
      </w:r>
      <w:r w:rsidRPr="00E46272">
        <w:rPr>
          <w:rFonts w:eastAsia="TimesNewRomanPSMT"/>
          <w:color w:val="000000"/>
          <w:sz w:val="32"/>
          <w:szCs w:val="32"/>
        </w:rPr>
        <w:t xml:space="preserve">, </w:t>
      </w:r>
      <w:r w:rsidRPr="00E46272">
        <w:rPr>
          <w:color w:val="000000"/>
          <w:sz w:val="32"/>
          <w:szCs w:val="32"/>
        </w:rPr>
        <w:t xml:space="preserve">а затем делается добалансировка задачи до </w:t>
      </w:r>
      <w:r w:rsidRPr="00E46272">
        <w:rPr>
          <w:rFonts w:eastAsia="TimesNewRomanPSMT"/>
          <w:color w:val="000000"/>
          <w:sz w:val="32"/>
          <w:szCs w:val="32"/>
        </w:rPr>
        <w:t xml:space="preserve">(m + n – </w:t>
      </w:r>
      <w:r w:rsidRPr="00E46272">
        <w:rPr>
          <w:color w:val="000000"/>
          <w:sz w:val="32"/>
          <w:szCs w:val="32"/>
        </w:rPr>
        <w:t>1</w:t>
      </w:r>
      <w:r w:rsidRPr="00E46272">
        <w:rPr>
          <w:rFonts w:eastAsia="TimesNewRomanPSMT"/>
          <w:color w:val="000000"/>
          <w:sz w:val="32"/>
          <w:szCs w:val="32"/>
        </w:rPr>
        <w:t xml:space="preserve">) </w:t>
      </w:r>
      <w:r w:rsidRPr="00E46272">
        <w:rPr>
          <w:color w:val="000000"/>
          <w:sz w:val="32"/>
          <w:szCs w:val="32"/>
        </w:rPr>
        <w:t>заполнений</w:t>
      </w:r>
      <w:r w:rsidRPr="00E46272">
        <w:rPr>
          <w:rFonts w:eastAsia="TimesNewRomanPSMT"/>
          <w:color w:val="000000"/>
          <w:sz w:val="32"/>
          <w:szCs w:val="32"/>
        </w:rPr>
        <w:t xml:space="preserve">. </w:t>
      </w:r>
      <w:r w:rsidRPr="00E46272">
        <w:rPr>
          <w:color w:val="000000"/>
          <w:sz w:val="32"/>
          <w:szCs w:val="32"/>
        </w:rPr>
        <w:t>Заполнения организуем при прохождении таблицы слева направо и сверху вниз</w:t>
      </w:r>
      <w:r w:rsidRPr="00E46272">
        <w:rPr>
          <w:rFonts w:eastAsia="TimesNewRomanPSMT"/>
          <w:color w:val="000000"/>
          <w:sz w:val="32"/>
          <w:szCs w:val="32"/>
        </w:rPr>
        <w:t>.</w:t>
      </w:r>
    </w:p>
    <w:p w:rsidR="001710E9" w:rsidRPr="00E46272" w:rsidRDefault="001710E9" w:rsidP="001710E9">
      <w:pPr>
        <w:autoSpaceDE w:val="0"/>
        <w:autoSpaceDN w:val="0"/>
        <w:adjustRightInd w:val="0"/>
        <w:jc w:val="both"/>
        <w:rPr>
          <w:color w:val="000000"/>
          <w:sz w:val="32"/>
          <w:szCs w:val="32"/>
        </w:rPr>
      </w:pPr>
    </w:p>
    <w:p w:rsidR="001710E9" w:rsidRPr="00E46272" w:rsidRDefault="001710E9" w:rsidP="001710E9">
      <w:pPr>
        <w:autoSpaceDE w:val="0"/>
        <w:autoSpaceDN w:val="0"/>
        <w:adjustRightInd w:val="0"/>
        <w:jc w:val="center"/>
        <w:rPr>
          <w:b/>
          <w:color w:val="000000"/>
          <w:sz w:val="32"/>
          <w:szCs w:val="32"/>
        </w:rPr>
      </w:pPr>
    </w:p>
    <w:p w:rsidR="001710E9" w:rsidRPr="00F806D9" w:rsidRDefault="001710E9" w:rsidP="00F806D9">
      <w:pPr>
        <w:autoSpaceDE w:val="0"/>
        <w:autoSpaceDN w:val="0"/>
        <w:adjustRightInd w:val="0"/>
        <w:rPr>
          <w:color w:val="000000"/>
          <w:sz w:val="32"/>
          <w:szCs w:val="32"/>
        </w:rPr>
      </w:pPr>
      <w:r w:rsidRPr="00F806D9">
        <w:rPr>
          <w:color w:val="000000"/>
          <w:sz w:val="32"/>
          <w:szCs w:val="32"/>
        </w:rPr>
        <w:t>43. Свойства транспортных задач</w:t>
      </w:r>
    </w:p>
    <w:p w:rsidR="001710E9" w:rsidRPr="00E46272" w:rsidRDefault="001710E9" w:rsidP="001710E9">
      <w:pPr>
        <w:autoSpaceDE w:val="0"/>
        <w:autoSpaceDN w:val="0"/>
        <w:adjustRightInd w:val="0"/>
        <w:jc w:val="both"/>
        <w:rPr>
          <w:bCs/>
          <w:iCs/>
          <w:color w:val="000000"/>
          <w:sz w:val="32"/>
          <w:szCs w:val="32"/>
        </w:rPr>
      </w:pPr>
      <w:r w:rsidRPr="00E46272">
        <w:rPr>
          <w:bCs/>
          <w:iCs/>
          <w:color w:val="000000"/>
          <w:sz w:val="32"/>
          <w:szCs w:val="32"/>
        </w:rPr>
        <w:t>Транспортная задача обладает некоторыми свойствами, которые можно отразить следующими теоремами.</w:t>
      </w:r>
    </w:p>
    <w:p w:rsidR="001710E9" w:rsidRPr="00E46272" w:rsidRDefault="001710E9" w:rsidP="001710E9">
      <w:pPr>
        <w:autoSpaceDE w:val="0"/>
        <w:autoSpaceDN w:val="0"/>
        <w:adjustRightInd w:val="0"/>
        <w:jc w:val="both"/>
        <w:rPr>
          <w:color w:val="000000"/>
          <w:sz w:val="32"/>
          <w:szCs w:val="32"/>
        </w:rPr>
      </w:pPr>
      <w:r w:rsidRPr="00E46272">
        <w:rPr>
          <w:b/>
          <w:bCs/>
          <w:i/>
          <w:iCs/>
          <w:color w:val="000000"/>
          <w:sz w:val="32"/>
          <w:szCs w:val="32"/>
        </w:rPr>
        <w:t xml:space="preserve">Теорема 1. </w:t>
      </w:r>
      <w:r w:rsidRPr="00E46272">
        <w:rPr>
          <w:rFonts w:eastAsia="TimesNewRomanPSMT"/>
          <w:color w:val="000000"/>
          <w:sz w:val="32"/>
          <w:szCs w:val="32"/>
        </w:rPr>
        <w:t>Закрытая транспортная задача всегда имеет решение</w:t>
      </w:r>
      <w:r w:rsidRPr="00E46272">
        <w:rPr>
          <w:color w:val="000000"/>
          <w:sz w:val="32"/>
          <w:szCs w:val="32"/>
        </w:rPr>
        <w:t>.</w:t>
      </w:r>
    </w:p>
    <w:p w:rsidR="001710E9" w:rsidRPr="00E46272" w:rsidRDefault="001710E9" w:rsidP="001710E9">
      <w:pPr>
        <w:autoSpaceDE w:val="0"/>
        <w:autoSpaceDN w:val="0"/>
        <w:adjustRightInd w:val="0"/>
        <w:jc w:val="both"/>
        <w:rPr>
          <w:color w:val="000000"/>
          <w:sz w:val="32"/>
          <w:szCs w:val="32"/>
        </w:rPr>
      </w:pPr>
      <w:r w:rsidRPr="00E46272">
        <w:rPr>
          <w:b/>
          <w:bCs/>
          <w:i/>
          <w:iCs/>
          <w:color w:val="000000"/>
          <w:sz w:val="32"/>
          <w:szCs w:val="32"/>
        </w:rPr>
        <w:t xml:space="preserve">Теорема 2. </w:t>
      </w:r>
      <w:r w:rsidRPr="00E46272">
        <w:rPr>
          <w:rFonts w:eastAsia="TimesNewRomanPSMT"/>
          <w:color w:val="000000"/>
          <w:sz w:val="32"/>
          <w:szCs w:val="32"/>
        </w:rPr>
        <w:t>Если объёмы запасов продукции и объёмы потребностей является целыми числами</w:t>
      </w:r>
      <w:r w:rsidRPr="00E46272">
        <w:rPr>
          <w:color w:val="000000"/>
          <w:sz w:val="32"/>
          <w:szCs w:val="32"/>
        </w:rPr>
        <w:t xml:space="preserve">, </w:t>
      </w:r>
      <w:r w:rsidRPr="00E46272">
        <w:rPr>
          <w:rFonts w:eastAsia="TimesNewRomanPSMT"/>
          <w:color w:val="000000"/>
          <w:sz w:val="32"/>
          <w:szCs w:val="32"/>
        </w:rPr>
        <w:t>то и решение транспортной задачи также будет целочисленным</w:t>
      </w:r>
      <w:r w:rsidRPr="00E46272">
        <w:rPr>
          <w:color w:val="000000"/>
          <w:sz w:val="32"/>
          <w:szCs w:val="32"/>
        </w:rPr>
        <w:t>.</w:t>
      </w:r>
    </w:p>
    <w:p w:rsidR="001710E9" w:rsidRPr="00E46272" w:rsidRDefault="001710E9" w:rsidP="001710E9">
      <w:pPr>
        <w:jc w:val="both"/>
        <w:rPr>
          <w:bCs/>
          <w:iCs/>
          <w:color w:val="000000"/>
          <w:sz w:val="32"/>
          <w:szCs w:val="32"/>
        </w:rPr>
      </w:pPr>
      <w:r w:rsidRPr="00E46272">
        <w:rPr>
          <w:b/>
          <w:bCs/>
          <w:i/>
          <w:iCs/>
          <w:color w:val="000000"/>
          <w:sz w:val="32"/>
          <w:szCs w:val="32"/>
        </w:rPr>
        <w:t xml:space="preserve">Теорема 3. </w:t>
      </w:r>
      <w:r w:rsidRPr="00E46272">
        <w:rPr>
          <w:bCs/>
          <w:iCs/>
          <w:color w:val="000000"/>
          <w:sz w:val="32"/>
          <w:szCs w:val="32"/>
        </w:rPr>
        <w:t>система ограничений закрытой транспортной задачи всегда линейно-зависима.</w:t>
      </w:r>
    </w:p>
    <w:p w:rsidR="001710E9" w:rsidRPr="00E46272" w:rsidRDefault="001710E9" w:rsidP="001710E9">
      <w:pPr>
        <w:jc w:val="both"/>
        <w:rPr>
          <w:color w:val="000000"/>
          <w:sz w:val="32"/>
          <w:szCs w:val="32"/>
        </w:rPr>
      </w:pPr>
      <w:r w:rsidRPr="00E46272">
        <w:rPr>
          <w:bCs/>
          <w:iCs/>
          <w:color w:val="000000"/>
          <w:sz w:val="32"/>
          <w:szCs w:val="32"/>
        </w:rPr>
        <w:t xml:space="preserve">Из этой теоремы следует, что распределение закрытой транспортной задачи всегда имеет </w:t>
      </w:r>
      <w:r w:rsidRPr="00E46272">
        <w:rPr>
          <w:bCs/>
          <w:iCs/>
          <w:color w:val="000000"/>
          <w:sz w:val="32"/>
          <w:szCs w:val="32"/>
          <w:lang w:val="en-US"/>
        </w:rPr>
        <w:t>m</w:t>
      </w:r>
      <w:r w:rsidRPr="00E46272">
        <w:rPr>
          <w:bCs/>
          <w:iCs/>
          <w:color w:val="000000"/>
          <w:sz w:val="32"/>
          <w:szCs w:val="32"/>
        </w:rPr>
        <w:t xml:space="preserve"> + </w:t>
      </w:r>
      <w:r w:rsidRPr="00E46272">
        <w:rPr>
          <w:bCs/>
          <w:iCs/>
          <w:color w:val="000000"/>
          <w:sz w:val="32"/>
          <w:szCs w:val="32"/>
          <w:lang w:val="en-US"/>
        </w:rPr>
        <w:t>n</w:t>
      </w:r>
      <w:r w:rsidRPr="00E46272">
        <w:rPr>
          <w:bCs/>
          <w:iCs/>
          <w:color w:val="000000"/>
          <w:sz w:val="32"/>
          <w:szCs w:val="32"/>
        </w:rPr>
        <w:t xml:space="preserve"> – 1 базисную переменную и (</w:t>
      </w:r>
      <w:r w:rsidRPr="00E46272">
        <w:rPr>
          <w:bCs/>
          <w:iCs/>
          <w:color w:val="000000"/>
          <w:sz w:val="32"/>
          <w:szCs w:val="32"/>
          <w:lang w:val="en-US"/>
        </w:rPr>
        <w:t>m</w:t>
      </w:r>
      <w:r w:rsidRPr="00E46272">
        <w:rPr>
          <w:bCs/>
          <w:iCs/>
          <w:color w:val="000000"/>
          <w:sz w:val="32"/>
          <w:szCs w:val="32"/>
        </w:rPr>
        <w:t xml:space="preserve"> – 1) (</w:t>
      </w:r>
      <w:r w:rsidRPr="00E46272">
        <w:rPr>
          <w:bCs/>
          <w:iCs/>
          <w:color w:val="000000"/>
          <w:sz w:val="32"/>
          <w:szCs w:val="32"/>
          <w:lang w:val="en-US"/>
        </w:rPr>
        <w:t>n</w:t>
      </w:r>
      <w:r w:rsidRPr="00E46272">
        <w:rPr>
          <w:bCs/>
          <w:iCs/>
          <w:color w:val="000000"/>
          <w:sz w:val="32"/>
          <w:szCs w:val="32"/>
        </w:rPr>
        <w:t xml:space="preserve"> – 1) свободные временные.</w:t>
      </w:r>
    </w:p>
    <w:p w:rsidR="001710E9" w:rsidRPr="00E46272" w:rsidRDefault="001710E9" w:rsidP="001710E9">
      <w:pPr>
        <w:rPr>
          <w:color w:val="000000"/>
          <w:sz w:val="32"/>
          <w:szCs w:val="32"/>
        </w:rPr>
      </w:pPr>
    </w:p>
    <w:p w:rsidR="001710E9" w:rsidRPr="00E46272" w:rsidRDefault="001710E9" w:rsidP="001710E9">
      <w:pPr>
        <w:rPr>
          <w:color w:val="000000"/>
          <w:sz w:val="32"/>
          <w:szCs w:val="32"/>
        </w:rPr>
      </w:pPr>
    </w:p>
    <w:p w:rsidR="00392346" w:rsidRPr="00E46272" w:rsidRDefault="00392346" w:rsidP="001710E9">
      <w:pPr>
        <w:jc w:val="center"/>
        <w:rPr>
          <w:b/>
          <w:color w:val="000000"/>
          <w:sz w:val="32"/>
          <w:szCs w:val="32"/>
        </w:rPr>
      </w:pPr>
    </w:p>
    <w:p w:rsidR="001710E9" w:rsidRPr="00F806D9" w:rsidRDefault="001710E9" w:rsidP="001710E9">
      <w:pPr>
        <w:jc w:val="center"/>
        <w:rPr>
          <w:color w:val="000000"/>
          <w:sz w:val="32"/>
          <w:szCs w:val="32"/>
        </w:rPr>
      </w:pPr>
      <w:r w:rsidRPr="00F806D9">
        <w:rPr>
          <w:color w:val="000000"/>
          <w:sz w:val="32"/>
          <w:szCs w:val="32"/>
        </w:rPr>
        <w:t>44. Вырожденное распределение в транспортных задачах, избавление от вырожденности. Вычеркиваемая комбинация.</w:t>
      </w:r>
    </w:p>
    <w:p w:rsidR="001710E9" w:rsidRPr="00E46272" w:rsidRDefault="001710E9" w:rsidP="001710E9">
      <w:pPr>
        <w:rPr>
          <w:bCs/>
          <w:iCs/>
          <w:color w:val="000000"/>
          <w:sz w:val="32"/>
          <w:szCs w:val="32"/>
        </w:rPr>
      </w:pPr>
      <w:r w:rsidRPr="00E46272">
        <w:rPr>
          <w:color w:val="000000"/>
          <w:sz w:val="32"/>
          <w:szCs w:val="32"/>
        </w:rPr>
        <w:t xml:space="preserve">Распределение называется вырожденным, если количество клеток меньше чем </w:t>
      </w:r>
      <w:r w:rsidRPr="00E46272">
        <w:rPr>
          <w:bCs/>
          <w:iCs/>
          <w:color w:val="000000"/>
          <w:sz w:val="32"/>
          <w:szCs w:val="32"/>
          <w:lang w:val="en-US"/>
        </w:rPr>
        <w:t>m</w:t>
      </w:r>
      <w:r w:rsidRPr="00E46272">
        <w:rPr>
          <w:bCs/>
          <w:iCs/>
          <w:color w:val="000000"/>
          <w:sz w:val="32"/>
          <w:szCs w:val="32"/>
        </w:rPr>
        <w:t xml:space="preserve"> + </w:t>
      </w:r>
      <w:r w:rsidRPr="00E46272">
        <w:rPr>
          <w:bCs/>
          <w:iCs/>
          <w:color w:val="000000"/>
          <w:sz w:val="32"/>
          <w:szCs w:val="32"/>
          <w:lang w:val="en-US"/>
        </w:rPr>
        <w:t>n</w:t>
      </w:r>
      <w:r w:rsidRPr="00E46272">
        <w:rPr>
          <w:bCs/>
          <w:iCs/>
          <w:color w:val="000000"/>
          <w:sz w:val="32"/>
          <w:szCs w:val="32"/>
        </w:rPr>
        <w:t xml:space="preserve"> – 1.</w:t>
      </w:r>
    </w:p>
    <w:p w:rsidR="001710E9" w:rsidRPr="00E46272" w:rsidRDefault="001710E9" w:rsidP="001710E9">
      <w:pPr>
        <w:rPr>
          <w:bCs/>
          <w:iCs/>
          <w:color w:val="000000"/>
          <w:sz w:val="32"/>
          <w:szCs w:val="32"/>
        </w:rPr>
      </w:pPr>
    </w:p>
    <w:p w:rsidR="001710E9" w:rsidRPr="00E46272" w:rsidRDefault="001710E9" w:rsidP="001710E9">
      <w:pPr>
        <w:rPr>
          <w:color w:val="000000"/>
          <w:sz w:val="32"/>
          <w:szCs w:val="32"/>
        </w:rPr>
      </w:pPr>
    </w:p>
    <w:p w:rsidR="001710E9" w:rsidRPr="00E46272" w:rsidRDefault="001710E9" w:rsidP="001710E9">
      <w:pPr>
        <w:rPr>
          <w:color w:val="000000"/>
          <w:sz w:val="32"/>
          <w:szCs w:val="32"/>
        </w:rPr>
        <w:sectPr w:rsidR="001710E9" w:rsidRPr="00E46272" w:rsidSect="001710E9">
          <w:pgSz w:w="12240" w:h="15840"/>
          <w:pgMar w:top="567" w:right="567" w:bottom="680" w:left="851" w:header="720" w:footer="720" w:gutter="0"/>
          <w:cols w:space="720"/>
          <w:noEndnote/>
        </w:sectPr>
      </w:pPr>
    </w:p>
    <w:p w:rsidR="001710E9" w:rsidRPr="00F806D9" w:rsidRDefault="001710E9" w:rsidP="00F806D9">
      <w:pPr>
        <w:autoSpaceDE w:val="0"/>
        <w:autoSpaceDN w:val="0"/>
        <w:adjustRightInd w:val="0"/>
        <w:rPr>
          <w:b/>
          <w:iCs/>
          <w:color w:val="000000"/>
          <w:sz w:val="32"/>
          <w:szCs w:val="32"/>
        </w:rPr>
      </w:pPr>
      <w:r w:rsidRPr="00F806D9">
        <w:rPr>
          <w:b/>
          <w:iCs/>
          <w:color w:val="000000"/>
          <w:sz w:val="32"/>
          <w:szCs w:val="32"/>
        </w:rPr>
        <w:t>45. Теорем оптимальности транспортной задачи.</w:t>
      </w:r>
    </w:p>
    <w:p w:rsidR="001710E9" w:rsidRPr="00E46272" w:rsidRDefault="001710E9" w:rsidP="001710E9">
      <w:pPr>
        <w:autoSpaceDE w:val="0"/>
        <w:autoSpaceDN w:val="0"/>
        <w:adjustRightInd w:val="0"/>
        <w:jc w:val="both"/>
        <w:rPr>
          <w:color w:val="000000"/>
          <w:sz w:val="32"/>
          <w:szCs w:val="32"/>
        </w:rPr>
      </w:pPr>
      <w:r w:rsidRPr="00E46272">
        <w:rPr>
          <w:i/>
          <w:iCs/>
          <w:color w:val="000000"/>
          <w:sz w:val="32"/>
          <w:szCs w:val="32"/>
        </w:rPr>
        <w:t xml:space="preserve">Теорема. </w:t>
      </w:r>
      <w:r w:rsidRPr="00E46272">
        <w:rPr>
          <w:rFonts w:eastAsia="TimesNewRomanPSMT"/>
          <w:color w:val="000000"/>
          <w:sz w:val="32"/>
          <w:szCs w:val="32"/>
        </w:rPr>
        <w:t>Если для некоторого распределения транспортной задачи вы</w:t>
      </w:r>
      <w:r w:rsidRPr="00E46272">
        <w:rPr>
          <w:color w:val="000000"/>
          <w:sz w:val="32"/>
          <w:szCs w:val="32"/>
        </w:rPr>
        <w:t>-</w:t>
      </w:r>
    </w:p>
    <w:p w:rsidR="001710E9" w:rsidRPr="00E46272" w:rsidRDefault="001710E9" w:rsidP="001710E9">
      <w:pPr>
        <w:autoSpaceDE w:val="0"/>
        <w:autoSpaceDN w:val="0"/>
        <w:adjustRightInd w:val="0"/>
        <w:jc w:val="both"/>
        <w:rPr>
          <w:color w:val="000000"/>
          <w:sz w:val="32"/>
          <w:szCs w:val="32"/>
        </w:rPr>
      </w:pPr>
      <w:r w:rsidRPr="00E46272">
        <w:rPr>
          <w:rFonts w:eastAsia="TimesNewRomanPSMT"/>
          <w:color w:val="000000"/>
          <w:sz w:val="32"/>
          <w:szCs w:val="32"/>
        </w:rPr>
        <w:t>полняются условия</w:t>
      </w:r>
      <w:r w:rsidRPr="00E46272">
        <w:rPr>
          <w:color w:val="000000"/>
          <w:sz w:val="32"/>
          <w:szCs w:val="32"/>
        </w:rPr>
        <w:t>:</w:t>
      </w:r>
    </w:p>
    <w:p w:rsidR="001710E9" w:rsidRPr="00E46272" w:rsidRDefault="001710E9" w:rsidP="001710E9">
      <w:pPr>
        <w:autoSpaceDE w:val="0"/>
        <w:autoSpaceDN w:val="0"/>
        <w:adjustRightInd w:val="0"/>
        <w:jc w:val="both"/>
        <w:rPr>
          <w:rFonts w:eastAsia="TimesNewRomanPSMT"/>
          <w:color w:val="000000"/>
          <w:sz w:val="32"/>
          <w:szCs w:val="32"/>
        </w:rPr>
      </w:pPr>
      <w:r w:rsidRPr="00E46272">
        <w:rPr>
          <w:i/>
          <w:iCs/>
          <w:color w:val="000000"/>
          <w:sz w:val="32"/>
          <w:szCs w:val="32"/>
        </w:rPr>
        <w:t xml:space="preserve">а). </w:t>
      </w:r>
      <w:r w:rsidRPr="00E46272">
        <w:rPr>
          <w:color w:val="000000"/>
          <w:sz w:val="32"/>
          <w:szCs w:val="32"/>
        </w:rPr>
        <w:t xml:space="preserve">ui+vj = </w:t>
      </w:r>
      <w:r w:rsidRPr="00E46272">
        <w:rPr>
          <w:rFonts w:eastAsia="TimesNewRomanPSMT"/>
          <w:color w:val="000000"/>
          <w:sz w:val="32"/>
          <w:szCs w:val="32"/>
        </w:rPr>
        <w:t>с</w:t>
      </w:r>
      <w:r w:rsidRPr="00E46272">
        <w:rPr>
          <w:color w:val="000000"/>
          <w:sz w:val="32"/>
          <w:szCs w:val="32"/>
        </w:rPr>
        <w:t xml:space="preserve">ij </w:t>
      </w:r>
      <w:r w:rsidRPr="00E46272">
        <w:rPr>
          <w:rFonts w:eastAsia="TimesNewRomanPSMT"/>
          <w:color w:val="000000"/>
          <w:sz w:val="32"/>
          <w:szCs w:val="32"/>
        </w:rPr>
        <w:t>для занятых клеток</w:t>
      </w:r>
    </w:p>
    <w:p w:rsidR="001710E9" w:rsidRPr="00E46272" w:rsidRDefault="001710E9" w:rsidP="001710E9">
      <w:pPr>
        <w:autoSpaceDE w:val="0"/>
        <w:autoSpaceDN w:val="0"/>
        <w:adjustRightInd w:val="0"/>
        <w:jc w:val="both"/>
        <w:rPr>
          <w:color w:val="000000"/>
          <w:sz w:val="32"/>
          <w:szCs w:val="32"/>
        </w:rPr>
      </w:pPr>
      <w:r w:rsidRPr="00E46272">
        <w:rPr>
          <w:i/>
          <w:iCs/>
          <w:color w:val="000000"/>
          <w:sz w:val="32"/>
          <w:szCs w:val="32"/>
        </w:rPr>
        <w:t xml:space="preserve">б) </w:t>
      </w:r>
      <w:r w:rsidRPr="00E46272">
        <w:rPr>
          <w:color w:val="000000"/>
          <w:sz w:val="32"/>
          <w:szCs w:val="32"/>
        </w:rPr>
        <w:t xml:space="preserve">ui+vj ≤ </w:t>
      </w:r>
      <w:r w:rsidRPr="00E46272">
        <w:rPr>
          <w:rFonts w:eastAsia="TimesNewRomanPSMT"/>
          <w:color w:val="000000"/>
          <w:sz w:val="32"/>
          <w:szCs w:val="32"/>
        </w:rPr>
        <w:t>с</w:t>
      </w:r>
      <w:r w:rsidRPr="00E46272">
        <w:rPr>
          <w:color w:val="000000"/>
          <w:sz w:val="32"/>
          <w:szCs w:val="32"/>
        </w:rPr>
        <w:t xml:space="preserve">ij,, </w:t>
      </w:r>
      <w:r w:rsidRPr="00E46272">
        <w:rPr>
          <w:rFonts w:eastAsia="TimesNewRomanPSMT"/>
          <w:color w:val="000000"/>
          <w:sz w:val="32"/>
          <w:szCs w:val="32"/>
        </w:rPr>
        <w:t>для свободных клеток</w:t>
      </w:r>
      <w:r w:rsidRPr="00E46272">
        <w:rPr>
          <w:color w:val="000000"/>
          <w:sz w:val="32"/>
          <w:szCs w:val="32"/>
        </w:rPr>
        <w:t>,</w:t>
      </w:r>
    </w:p>
    <w:p w:rsidR="001710E9" w:rsidRPr="00E46272" w:rsidRDefault="001710E9" w:rsidP="001710E9">
      <w:pPr>
        <w:autoSpaceDE w:val="0"/>
        <w:autoSpaceDN w:val="0"/>
        <w:adjustRightInd w:val="0"/>
        <w:jc w:val="both"/>
        <w:rPr>
          <w:color w:val="000000"/>
          <w:sz w:val="32"/>
          <w:szCs w:val="32"/>
        </w:rPr>
      </w:pPr>
      <w:r w:rsidRPr="00E46272">
        <w:rPr>
          <w:rFonts w:eastAsia="TimesNewRomanPSMT"/>
          <w:color w:val="000000"/>
          <w:sz w:val="32"/>
          <w:szCs w:val="32"/>
        </w:rPr>
        <w:t>то данное распределение является оптимальным</w:t>
      </w:r>
      <w:r w:rsidRPr="00E46272">
        <w:rPr>
          <w:color w:val="000000"/>
          <w:sz w:val="32"/>
          <w:szCs w:val="32"/>
        </w:rPr>
        <w:t>.</w:t>
      </w:r>
    </w:p>
    <w:p w:rsidR="001710E9" w:rsidRPr="00E46272" w:rsidRDefault="001710E9" w:rsidP="001710E9">
      <w:pPr>
        <w:autoSpaceDE w:val="0"/>
        <w:autoSpaceDN w:val="0"/>
        <w:adjustRightInd w:val="0"/>
        <w:jc w:val="both"/>
        <w:rPr>
          <w:color w:val="000000"/>
          <w:sz w:val="32"/>
          <w:szCs w:val="32"/>
        </w:rPr>
      </w:pPr>
      <w:r w:rsidRPr="00E46272">
        <w:rPr>
          <w:rFonts w:eastAsia="TimesNewRomanPSMT"/>
          <w:color w:val="000000"/>
          <w:sz w:val="32"/>
          <w:szCs w:val="32"/>
        </w:rPr>
        <w:t xml:space="preserve">Величины </w:t>
      </w:r>
      <w:r w:rsidRPr="00E46272">
        <w:rPr>
          <w:color w:val="000000"/>
          <w:sz w:val="32"/>
          <w:szCs w:val="32"/>
        </w:rPr>
        <w:t xml:space="preserve">ui </w:t>
      </w:r>
      <w:r w:rsidRPr="00E46272">
        <w:rPr>
          <w:rFonts w:eastAsia="TimesNewRomanPSMT"/>
          <w:color w:val="000000"/>
          <w:sz w:val="32"/>
          <w:szCs w:val="32"/>
        </w:rPr>
        <w:t>называют потенциалами строк</w:t>
      </w:r>
      <w:r w:rsidRPr="00E46272">
        <w:rPr>
          <w:color w:val="000000"/>
          <w:sz w:val="32"/>
          <w:szCs w:val="32"/>
        </w:rPr>
        <w:t xml:space="preserve">, </w:t>
      </w:r>
      <w:r w:rsidRPr="00E46272">
        <w:rPr>
          <w:rFonts w:eastAsia="TimesNewRomanPSMT"/>
          <w:color w:val="000000"/>
          <w:sz w:val="32"/>
          <w:szCs w:val="32"/>
        </w:rPr>
        <w:t xml:space="preserve">а величины </w:t>
      </w:r>
      <w:r w:rsidRPr="00E46272">
        <w:rPr>
          <w:color w:val="000000"/>
          <w:sz w:val="32"/>
          <w:szCs w:val="32"/>
        </w:rPr>
        <w:t xml:space="preserve">vj </w:t>
      </w:r>
      <w:r w:rsidRPr="00E46272">
        <w:rPr>
          <w:rFonts w:eastAsia="TimesNewRomanPSMT"/>
          <w:color w:val="000000"/>
          <w:sz w:val="32"/>
          <w:szCs w:val="32"/>
        </w:rPr>
        <w:t>называют потенциалами столбцов</w:t>
      </w:r>
      <w:r w:rsidRPr="00E46272">
        <w:rPr>
          <w:color w:val="000000"/>
          <w:sz w:val="32"/>
          <w:szCs w:val="32"/>
        </w:rPr>
        <w:t>.</w:t>
      </w:r>
    </w:p>
    <w:p w:rsidR="001710E9" w:rsidRPr="00E46272" w:rsidRDefault="001710E9" w:rsidP="001710E9">
      <w:pPr>
        <w:jc w:val="both"/>
        <w:rPr>
          <w:color w:val="000000"/>
          <w:sz w:val="32"/>
          <w:szCs w:val="32"/>
        </w:rPr>
      </w:pPr>
    </w:p>
    <w:p w:rsidR="001710E9" w:rsidRPr="00E46272" w:rsidRDefault="001710E9" w:rsidP="001710E9">
      <w:pPr>
        <w:jc w:val="both"/>
        <w:rPr>
          <w:color w:val="000000"/>
          <w:sz w:val="32"/>
          <w:szCs w:val="32"/>
        </w:rPr>
      </w:pPr>
    </w:p>
    <w:p w:rsidR="001710E9" w:rsidRPr="00F806D9" w:rsidRDefault="001710E9" w:rsidP="00F806D9">
      <w:pPr>
        <w:rPr>
          <w:b/>
          <w:color w:val="000000"/>
          <w:sz w:val="32"/>
          <w:szCs w:val="32"/>
        </w:rPr>
      </w:pPr>
      <w:r w:rsidRPr="00F806D9">
        <w:rPr>
          <w:b/>
          <w:color w:val="000000"/>
          <w:sz w:val="32"/>
          <w:szCs w:val="32"/>
        </w:rPr>
        <w:t>46. Потенциалы и  способы их расчета.</w:t>
      </w:r>
    </w:p>
    <w:p w:rsidR="001710E9" w:rsidRPr="00E46272" w:rsidRDefault="001710E9" w:rsidP="001710E9">
      <w:pPr>
        <w:jc w:val="both"/>
        <w:rPr>
          <w:color w:val="000000"/>
          <w:sz w:val="32"/>
          <w:szCs w:val="32"/>
        </w:rPr>
      </w:pPr>
      <w:r w:rsidRPr="00E46272">
        <w:rPr>
          <w:color w:val="000000"/>
          <w:sz w:val="32"/>
          <w:szCs w:val="32"/>
        </w:rPr>
        <w:t>Для нахождения потенциалов строк и столбцов пользуются следующими рассуждениями, исходя из условия а) теоремы оптимальности.</w:t>
      </w:r>
    </w:p>
    <w:p w:rsidR="001710E9" w:rsidRPr="00E46272" w:rsidRDefault="001710E9" w:rsidP="001710E9">
      <w:pPr>
        <w:jc w:val="both"/>
        <w:rPr>
          <w:color w:val="000000"/>
          <w:sz w:val="32"/>
          <w:szCs w:val="32"/>
        </w:rPr>
      </w:pPr>
      <w:r w:rsidRPr="00E46272">
        <w:rPr>
          <w:color w:val="000000"/>
          <w:sz w:val="32"/>
          <w:szCs w:val="32"/>
        </w:rPr>
        <w:t xml:space="preserve">Количество уравнений исходя из этого условия равняется </w:t>
      </w:r>
      <w:r w:rsidRPr="00E46272">
        <w:rPr>
          <w:bCs/>
          <w:iCs/>
          <w:color w:val="000000"/>
          <w:sz w:val="32"/>
          <w:szCs w:val="32"/>
          <w:lang w:val="en-US"/>
        </w:rPr>
        <w:t>m</w:t>
      </w:r>
      <w:r w:rsidRPr="00E46272">
        <w:rPr>
          <w:bCs/>
          <w:iCs/>
          <w:color w:val="000000"/>
          <w:sz w:val="32"/>
          <w:szCs w:val="32"/>
        </w:rPr>
        <w:t xml:space="preserve"> + </w:t>
      </w:r>
      <w:r w:rsidRPr="00E46272">
        <w:rPr>
          <w:bCs/>
          <w:iCs/>
          <w:color w:val="000000"/>
          <w:sz w:val="32"/>
          <w:szCs w:val="32"/>
          <w:lang w:val="en-US"/>
        </w:rPr>
        <w:t>n</w:t>
      </w:r>
      <w:r w:rsidRPr="00E46272">
        <w:rPr>
          <w:bCs/>
          <w:iCs/>
          <w:color w:val="000000"/>
          <w:sz w:val="32"/>
          <w:szCs w:val="32"/>
        </w:rPr>
        <w:t xml:space="preserve"> – 1, а количество неизвестных </w:t>
      </w:r>
      <w:r w:rsidRPr="00E46272">
        <w:rPr>
          <w:color w:val="000000"/>
          <w:sz w:val="32"/>
          <w:szCs w:val="32"/>
        </w:rPr>
        <w:t xml:space="preserve">ui и vj равняется </w:t>
      </w:r>
      <w:r w:rsidRPr="00E46272">
        <w:rPr>
          <w:bCs/>
          <w:iCs/>
          <w:color w:val="000000"/>
          <w:sz w:val="32"/>
          <w:szCs w:val="32"/>
          <w:lang w:val="en-US"/>
        </w:rPr>
        <w:t>m</w:t>
      </w:r>
      <w:r w:rsidRPr="00E46272">
        <w:rPr>
          <w:bCs/>
          <w:iCs/>
          <w:color w:val="000000"/>
          <w:sz w:val="32"/>
          <w:szCs w:val="32"/>
        </w:rPr>
        <w:t xml:space="preserve"> + </w:t>
      </w:r>
      <w:r w:rsidRPr="00E46272">
        <w:rPr>
          <w:bCs/>
          <w:iCs/>
          <w:color w:val="000000"/>
          <w:sz w:val="32"/>
          <w:szCs w:val="32"/>
          <w:lang w:val="en-US"/>
        </w:rPr>
        <w:t>n</w:t>
      </w:r>
      <w:r w:rsidRPr="00E46272">
        <w:rPr>
          <w:bCs/>
          <w:iCs/>
          <w:color w:val="000000"/>
          <w:sz w:val="32"/>
          <w:szCs w:val="32"/>
        </w:rPr>
        <w:t xml:space="preserve">. Т.о. количество переменных больше количества уравнений, причем все уравнения линейно независимы.  Решение такой системы линейных уравнений является неопределенным, поэтому одному из потенциалов нужно присвоить любое значение. На практике </w:t>
      </w:r>
      <w:r w:rsidRPr="00E46272">
        <w:rPr>
          <w:color w:val="000000"/>
          <w:sz w:val="32"/>
          <w:szCs w:val="32"/>
        </w:rPr>
        <w:t xml:space="preserve">ui = 0. получается система из </w:t>
      </w:r>
      <w:r w:rsidRPr="00E46272">
        <w:rPr>
          <w:bCs/>
          <w:iCs/>
          <w:color w:val="000000"/>
          <w:sz w:val="32"/>
          <w:szCs w:val="32"/>
          <w:lang w:val="en-US"/>
        </w:rPr>
        <w:t>m</w:t>
      </w:r>
      <w:r w:rsidRPr="00E46272">
        <w:rPr>
          <w:bCs/>
          <w:iCs/>
          <w:color w:val="000000"/>
          <w:sz w:val="32"/>
          <w:szCs w:val="32"/>
        </w:rPr>
        <w:t xml:space="preserve"> + </w:t>
      </w:r>
      <w:r w:rsidRPr="00E46272">
        <w:rPr>
          <w:bCs/>
          <w:iCs/>
          <w:color w:val="000000"/>
          <w:sz w:val="32"/>
          <w:szCs w:val="32"/>
          <w:lang w:val="en-US"/>
        </w:rPr>
        <w:t>n</w:t>
      </w:r>
      <w:r w:rsidRPr="00E46272">
        <w:rPr>
          <w:bCs/>
          <w:iCs/>
          <w:color w:val="000000"/>
          <w:sz w:val="32"/>
          <w:szCs w:val="32"/>
        </w:rPr>
        <w:t xml:space="preserve"> – 1 уравнений с </w:t>
      </w:r>
      <w:r w:rsidRPr="00E46272">
        <w:rPr>
          <w:bCs/>
          <w:iCs/>
          <w:color w:val="000000"/>
          <w:sz w:val="32"/>
          <w:szCs w:val="32"/>
          <w:lang w:val="en-US"/>
        </w:rPr>
        <w:t>m</w:t>
      </w:r>
      <w:r w:rsidRPr="00E46272">
        <w:rPr>
          <w:bCs/>
          <w:iCs/>
          <w:color w:val="000000"/>
          <w:sz w:val="32"/>
          <w:szCs w:val="32"/>
        </w:rPr>
        <w:t xml:space="preserve"> + </w:t>
      </w:r>
      <w:r w:rsidRPr="00E46272">
        <w:rPr>
          <w:bCs/>
          <w:iCs/>
          <w:color w:val="000000"/>
          <w:sz w:val="32"/>
          <w:szCs w:val="32"/>
          <w:lang w:val="en-US"/>
        </w:rPr>
        <w:t>n</w:t>
      </w:r>
      <w:r w:rsidRPr="00E46272">
        <w:rPr>
          <w:bCs/>
          <w:iCs/>
          <w:color w:val="000000"/>
          <w:sz w:val="32"/>
          <w:szCs w:val="32"/>
        </w:rPr>
        <w:t xml:space="preserve"> – 1 неизвестными переменными. Эту систему можно решить любым методом. На практике для расчета потенциалов рассматриваются занятые клетки, для которых один их потенциалов известен, и исходя из условия а) теоремы вычисляются значения остальных неизвестных потенциалов. </w:t>
      </w:r>
    </w:p>
    <w:p w:rsidR="001710E9" w:rsidRPr="00E46272" w:rsidRDefault="001710E9" w:rsidP="001710E9">
      <w:pPr>
        <w:jc w:val="both"/>
        <w:rPr>
          <w:color w:val="000000"/>
          <w:sz w:val="32"/>
          <w:szCs w:val="32"/>
        </w:rPr>
      </w:pPr>
    </w:p>
    <w:p w:rsidR="001710E9" w:rsidRPr="00E46272" w:rsidRDefault="001710E9" w:rsidP="001710E9">
      <w:pPr>
        <w:jc w:val="both"/>
        <w:rPr>
          <w:color w:val="000000"/>
          <w:sz w:val="32"/>
          <w:szCs w:val="32"/>
        </w:rPr>
      </w:pPr>
    </w:p>
    <w:p w:rsidR="001710E9" w:rsidRPr="00F806D9" w:rsidRDefault="001710E9" w:rsidP="00F806D9">
      <w:pPr>
        <w:rPr>
          <w:b/>
          <w:color w:val="000000"/>
          <w:sz w:val="32"/>
          <w:szCs w:val="32"/>
        </w:rPr>
      </w:pPr>
      <w:r w:rsidRPr="00F806D9">
        <w:rPr>
          <w:b/>
          <w:color w:val="000000"/>
          <w:sz w:val="32"/>
          <w:szCs w:val="32"/>
        </w:rPr>
        <w:t>47. расчет оценок оптимальности распределения транспортных задач и критерий оптимальности.</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 xml:space="preserve">Исходя из соотношения б) теоремы можно записать следующую формулу для вычисления оценок: δ </w:t>
      </w:r>
      <w:r w:rsidRPr="00E46272">
        <w:rPr>
          <w:rFonts w:eastAsia="TimesNewRomanPSMT"/>
          <w:i/>
          <w:iCs/>
          <w:color w:val="000000"/>
          <w:sz w:val="32"/>
          <w:szCs w:val="32"/>
        </w:rPr>
        <w:t>ij</w:t>
      </w:r>
      <w:r w:rsidRPr="00E46272">
        <w:rPr>
          <w:rFonts w:eastAsia="TimesNewRomanPSMT"/>
          <w:color w:val="000000"/>
          <w:sz w:val="32"/>
          <w:szCs w:val="32"/>
        </w:rPr>
        <w:t xml:space="preserve"> = ui +vj – сij. Для того, чтобы оценки не перепутать с объёмами перевозок, они (оценки) заключаются в круги.</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 xml:space="preserve">Оценки оптимальности в свободных клетках ТЗ представляют собой критерий оптимальности, с помощью которого осуществляется проверка распределения на оптимальность. Если оценки всех свободных клеток меньше или равны нулю, то данное распределение является оптимальным. </w:t>
      </w:r>
    </w:p>
    <w:p w:rsidR="001710E9" w:rsidRPr="00E46272" w:rsidRDefault="001710E9" w:rsidP="001710E9">
      <w:pPr>
        <w:autoSpaceDE w:val="0"/>
        <w:autoSpaceDN w:val="0"/>
        <w:adjustRightInd w:val="0"/>
        <w:jc w:val="both"/>
        <w:rPr>
          <w:rFonts w:eastAsia="TimesNewRomanPSMT"/>
          <w:color w:val="000000"/>
          <w:sz w:val="32"/>
          <w:szCs w:val="32"/>
        </w:rPr>
      </w:pPr>
    </w:p>
    <w:p w:rsidR="001710E9" w:rsidRPr="00E46272" w:rsidRDefault="001710E9" w:rsidP="001710E9">
      <w:pPr>
        <w:jc w:val="both"/>
        <w:rPr>
          <w:color w:val="000000"/>
          <w:sz w:val="32"/>
          <w:szCs w:val="32"/>
        </w:rPr>
        <w:sectPr w:rsidR="001710E9" w:rsidRPr="00E46272" w:rsidSect="001710E9">
          <w:pgSz w:w="12240" w:h="15840"/>
          <w:pgMar w:top="567" w:right="567" w:bottom="680" w:left="851" w:header="720" w:footer="720" w:gutter="0"/>
          <w:cols w:space="720"/>
          <w:noEndnote/>
        </w:sectPr>
      </w:pPr>
    </w:p>
    <w:p w:rsidR="001710E9" w:rsidRPr="00991565" w:rsidRDefault="001710E9" w:rsidP="00E86303">
      <w:pPr>
        <w:rPr>
          <w:b/>
          <w:color w:val="000000"/>
          <w:sz w:val="32"/>
          <w:szCs w:val="32"/>
        </w:rPr>
      </w:pPr>
      <w:r w:rsidRPr="00991565">
        <w:rPr>
          <w:b/>
          <w:color w:val="000000"/>
          <w:sz w:val="32"/>
          <w:szCs w:val="32"/>
        </w:rPr>
        <w:t>48. перераспределение поставок в транспортной задаче</w:t>
      </w:r>
    </w:p>
    <w:p w:rsidR="001710E9" w:rsidRPr="00E46272" w:rsidRDefault="001710E9" w:rsidP="001710E9">
      <w:pPr>
        <w:ind w:firstLine="284"/>
        <w:jc w:val="both"/>
        <w:rPr>
          <w:color w:val="000000"/>
          <w:sz w:val="32"/>
          <w:szCs w:val="32"/>
        </w:rPr>
      </w:pPr>
      <w:r w:rsidRPr="00E46272">
        <w:rPr>
          <w:color w:val="000000"/>
          <w:sz w:val="32"/>
          <w:szCs w:val="32"/>
        </w:rPr>
        <w:t xml:space="preserve">Если распределение не является оптимальным, то необходимо осуществить перераспределение поставок. </w:t>
      </w:r>
    </w:p>
    <w:p w:rsidR="001710E9" w:rsidRPr="00E46272" w:rsidRDefault="001710E9" w:rsidP="001710E9">
      <w:pPr>
        <w:autoSpaceDE w:val="0"/>
        <w:autoSpaceDN w:val="0"/>
        <w:adjustRightInd w:val="0"/>
        <w:ind w:firstLine="284"/>
        <w:jc w:val="both"/>
        <w:rPr>
          <w:rFonts w:eastAsia="TimesNewRomanPSMT"/>
          <w:color w:val="000000"/>
          <w:sz w:val="32"/>
          <w:szCs w:val="32"/>
        </w:rPr>
      </w:pPr>
      <w:r w:rsidRPr="00E46272">
        <w:rPr>
          <w:color w:val="000000"/>
          <w:sz w:val="32"/>
          <w:szCs w:val="32"/>
        </w:rPr>
        <w:t xml:space="preserve">Для перераспределения осуществляют построение цикла пересчета. В качестве клетки выбирается клетка с наибольшей положительной оценкой. </w:t>
      </w:r>
      <w:r w:rsidRPr="00E46272">
        <w:rPr>
          <w:rFonts w:eastAsia="TimesNewRomanPSMT"/>
          <w:color w:val="000000"/>
          <w:sz w:val="32"/>
          <w:szCs w:val="32"/>
        </w:rPr>
        <w:t>Эта клетка помечается знаком «+», то есть в неё необходимо записать некоторый объём поставки. Но тогда нарушится баланс по данному столбцу, следовательно, одну из занятых клеток данного столбца необходимо пометить знаком «-», то есть уменьшить объём поставки на такую же величину. Но тогда изменится баланс по данной строке, следовательно, какую-то занятую клетку данной строки необходимо пометить знаком «+». Данный процесс продолжается до тех пор, пока не поставлен знак «-» в строке, где находилась исходная клетка.</w:t>
      </w:r>
    </w:p>
    <w:p w:rsidR="001710E9" w:rsidRPr="00E46272" w:rsidRDefault="001710E9" w:rsidP="001710E9">
      <w:pPr>
        <w:ind w:firstLine="284"/>
        <w:jc w:val="both"/>
        <w:rPr>
          <w:color w:val="000000"/>
          <w:sz w:val="32"/>
          <w:szCs w:val="32"/>
        </w:rPr>
      </w:pPr>
      <w:r w:rsidRPr="00E46272">
        <w:rPr>
          <w:color w:val="000000"/>
          <w:sz w:val="32"/>
          <w:szCs w:val="32"/>
        </w:rPr>
        <w:t>Для любой свободной клетки существует цикл пересчета и притом единственный.</w:t>
      </w:r>
    </w:p>
    <w:p w:rsidR="001710E9" w:rsidRPr="00E46272" w:rsidRDefault="001710E9" w:rsidP="001710E9">
      <w:pPr>
        <w:jc w:val="both"/>
        <w:rPr>
          <w:color w:val="000000"/>
          <w:sz w:val="32"/>
          <w:szCs w:val="32"/>
        </w:rPr>
      </w:pPr>
    </w:p>
    <w:p w:rsidR="001710E9" w:rsidRPr="005511B8" w:rsidRDefault="001710E9" w:rsidP="005511B8">
      <w:pPr>
        <w:rPr>
          <w:b/>
          <w:color w:val="000000"/>
          <w:sz w:val="32"/>
          <w:szCs w:val="32"/>
        </w:rPr>
      </w:pPr>
      <w:r w:rsidRPr="005511B8">
        <w:rPr>
          <w:b/>
          <w:color w:val="000000"/>
          <w:sz w:val="32"/>
          <w:szCs w:val="32"/>
        </w:rPr>
        <w:t>49. цепочки перераспределения, их виды.</w:t>
      </w:r>
    </w:p>
    <w:p w:rsidR="001710E9" w:rsidRPr="00E46272" w:rsidRDefault="001710E9" w:rsidP="001710E9">
      <w:pPr>
        <w:autoSpaceDE w:val="0"/>
        <w:autoSpaceDN w:val="0"/>
        <w:adjustRightInd w:val="0"/>
        <w:jc w:val="both"/>
        <w:rPr>
          <w:color w:val="000000"/>
          <w:sz w:val="32"/>
          <w:szCs w:val="32"/>
        </w:rPr>
      </w:pPr>
      <w:r w:rsidRPr="00E46272">
        <w:rPr>
          <w:color w:val="000000"/>
          <w:sz w:val="32"/>
          <w:szCs w:val="32"/>
        </w:rPr>
        <w:t>Пусть рассматриваемый план перевозок не оптимальный</w:t>
      </w:r>
      <w:r w:rsidRPr="00E46272">
        <w:rPr>
          <w:rFonts w:eastAsia="TimesNewRomanPSMT"/>
          <w:color w:val="000000"/>
          <w:sz w:val="32"/>
          <w:szCs w:val="32"/>
        </w:rPr>
        <w:t xml:space="preserve">, </w:t>
      </w:r>
      <w:r w:rsidRPr="00E46272">
        <w:rPr>
          <w:color w:val="000000"/>
          <w:sz w:val="32"/>
          <w:szCs w:val="32"/>
        </w:rPr>
        <w:t>т</w:t>
      </w:r>
      <w:r w:rsidRPr="00E46272">
        <w:rPr>
          <w:rFonts w:eastAsia="TimesNewRomanPSMT"/>
          <w:color w:val="000000"/>
          <w:sz w:val="32"/>
          <w:szCs w:val="32"/>
        </w:rPr>
        <w:t>.</w:t>
      </w:r>
      <w:r w:rsidRPr="00E46272">
        <w:rPr>
          <w:color w:val="000000"/>
          <w:sz w:val="32"/>
          <w:szCs w:val="32"/>
        </w:rPr>
        <w:t>е</w:t>
      </w:r>
      <w:r w:rsidRPr="00E46272">
        <w:rPr>
          <w:rFonts w:eastAsia="TimesNewRomanPSMT"/>
          <w:color w:val="000000"/>
          <w:sz w:val="32"/>
          <w:szCs w:val="32"/>
        </w:rPr>
        <w:t xml:space="preserve">. </w:t>
      </w:r>
      <w:r w:rsidRPr="00E46272">
        <w:rPr>
          <w:color w:val="000000"/>
          <w:sz w:val="32"/>
          <w:szCs w:val="32"/>
        </w:rPr>
        <w:t>имеются положительные относительные оценки</w:t>
      </w:r>
      <w:r w:rsidRPr="00E46272">
        <w:rPr>
          <w:rFonts w:eastAsia="TimesNewRomanPSMT"/>
          <w:color w:val="000000"/>
          <w:sz w:val="32"/>
          <w:szCs w:val="32"/>
        </w:rPr>
        <w:t xml:space="preserve">. </w:t>
      </w:r>
      <w:r w:rsidRPr="00E46272">
        <w:rPr>
          <w:color w:val="000000"/>
          <w:sz w:val="32"/>
          <w:szCs w:val="32"/>
        </w:rPr>
        <w:t xml:space="preserve">Тогда берется неблагоприятная клетка </w:t>
      </w:r>
      <w:r w:rsidRPr="00E46272">
        <w:rPr>
          <w:rFonts w:eastAsia="TimesNewRomanPSMT"/>
          <w:color w:val="000000"/>
          <w:sz w:val="32"/>
          <w:szCs w:val="32"/>
        </w:rPr>
        <w:t>(</w:t>
      </w:r>
      <w:r w:rsidRPr="00E46272">
        <w:rPr>
          <w:color w:val="000000"/>
          <w:sz w:val="32"/>
          <w:szCs w:val="32"/>
        </w:rPr>
        <w:t>одна из неблагоприятных</w:t>
      </w:r>
      <w:r w:rsidRPr="00E46272">
        <w:rPr>
          <w:rFonts w:eastAsia="TimesNewRomanPSMT"/>
          <w:color w:val="000000"/>
          <w:sz w:val="32"/>
          <w:szCs w:val="32"/>
        </w:rPr>
        <w:t xml:space="preserve">) </w:t>
      </w:r>
      <w:r w:rsidRPr="00E46272">
        <w:rPr>
          <w:color w:val="000000"/>
          <w:sz w:val="32"/>
          <w:szCs w:val="32"/>
        </w:rPr>
        <w:t>и для нее строится цикл пересчета</w:t>
      </w:r>
      <w:r w:rsidRPr="00E46272">
        <w:rPr>
          <w:rFonts w:eastAsia="TimesNewRomanPSMT"/>
          <w:color w:val="000000"/>
          <w:sz w:val="32"/>
          <w:szCs w:val="32"/>
        </w:rPr>
        <w:t xml:space="preserve">, </w:t>
      </w:r>
      <w:r w:rsidRPr="00E46272">
        <w:rPr>
          <w:color w:val="000000"/>
          <w:sz w:val="32"/>
          <w:szCs w:val="32"/>
        </w:rPr>
        <w:t>согласно которому потом делается перераспределение намеченных перевозок</w:t>
      </w:r>
      <w:r w:rsidRPr="00E46272">
        <w:rPr>
          <w:rFonts w:eastAsia="TimesNewRomanPSMT"/>
          <w:color w:val="000000"/>
          <w:sz w:val="32"/>
          <w:szCs w:val="32"/>
        </w:rPr>
        <w:t xml:space="preserve">. </w:t>
      </w:r>
      <w:r w:rsidRPr="00E46272">
        <w:rPr>
          <w:color w:val="000000"/>
          <w:sz w:val="32"/>
          <w:szCs w:val="32"/>
        </w:rPr>
        <w:t>Цикл строится в виде ломаной замкнутой линии</w:t>
      </w:r>
      <w:r w:rsidRPr="00E46272">
        <w:rPr>
          <w:rFonts w:eastAsia="TimesNewRomanPSMT"/>
          <w:color w:val="000000"/>
          <w:sz w:val="32"/>
          <w:szCs w:val="32"/>
        </w:rPr>
        <w:t xml:space="preserve">, </w:t>
      </w:r>
      <w:r w:rsidRPr="00E46272">
        <w:rPr>
          <w:color w:val="000000"/>
          <w:sz w:val="32"/>
          <w:szCs w:val="32"/>
        </w:rPr>
        <w:t>отрезки которой идут либо вдоль столбика</w:t>
      </w:r>
      <w:r w:rsidRPr="00E46272">
        <w:rPr>
          <w:rFonts w:eastAsia="TimesNewRomanPSMT"/>
          <w:color w:val="000000"/>
          <w:sz w:val="32"/>
          <w:szCs w:val="32"/>
        </w:rPr>
        <w:t xml:space="preserve">, </w:t>
      </w:r>
      <w:r w:rsidRPr="00E46272">
        <w:rPr>
          <w:color w:val="000000"/>
          <w:sz w:val="32"/>
          <w:szCs w:val="32"/>
        </w:rPr>
        <w:t>либо вдоль строки</w:t>
      </w:r>
      <w:r w:rsidRPr="00E46272">
        <w:rPr>
          <w:rFonts w:eastAsia="TimesNewRomanPSMT"/>
          <w:color w:val="000000"/>
          <w:sz w:val="32"/>
          <w:szCs w:val="32"/>
        </w:rPr>
        <w:t xml:space="preserve">. </w:t>
      </w:r>
      <w:r w:rsidRPr="00E46272">
        <w:rPr>
          <w:color w:val="000000"/>
          <w:sz w:val="32"/>
          <w:szCs w:val="32"/>
        </w:rPr>
        <w:t>В одном из углов ломаной претендующая на товар неблагоприятная клетка</w:t>
      </w:r>
      <w:r w:rsidRPr="00E46272">
        <w:rPr>
          <w:rFonts w:eastAsia="TimesNewRomanPSMT"/>
          <w:color w:val="000000"/>
          <w:sz w:val="32"/>
          <w:szCs w:val="32"/>
        </w:rPr>
        <w:t xml:space="preserve">, </w:t>
      </w:r>
      <w:r w:rsidRPr="00E46272">
        <w:rPr>
          <w:color w:val="000000"/>
          <w:sz w:val="32"/>
          <w:szCs w:val="32"/>
        </w:rPr>
        <w:t>а в остальных углах клетки заполненные</w:t>
      </w:r>
      <w:r w:rsidRPr="00E46272">
        <w:rPr>
          <w:rFonts w:eastAsia="TimesNewRomanPSMT"/>
          <w:color w:val="000000"/>
          <w:sz w:val="32"/>
          <w:szCs w:val="32"/>
        </w:rPr>
        <w:t xml:space="preserve">, </w:t>
      </w:r>
      <w:r w:rsidRPr="00E46272">
        <w:rPr>
          <w:color w:val="000000"/>
          <w:sz w:val="32"/>
          <w:szCs w:val="32"/>
        </w:rPr>
        <w:t>т</w:t>
      </w:r>
      <w:r w:rsidRPr="00E46272">
        <w:rPr>
          <w:rFonts w:eastAsia="TimesNewRomanPSMT"/>
          <w:color w:val="000000"/>
          <w:sz w:val="32"/>
          <w:szCs w:val="32"/>
        </w:rPr>
        <w:t>.</w:t>
      </w:r>
      <w:r w:rsidRPr="00E46272">
        <w:rPr>
          <w:color w:val="000000"/>
          <w:sz w:val="32"/>
          <w:szCs w:val="32"/>
        </w:rPr>
        <w:t>е</w:t>
      </w:r>
      <w:r w:rsidRPr="00E46272">
        <w:rPr>
          <w:rFonts w:eastAsia="TimesNewRomanPSMT"/>
          <w:color w:val="000000"/>
          <w:sz w:val="32"/>
          <w:szCs w:val="32"/>
        </w:rPr>
        <w:t xml:space="preserve">. </w:t>
      </w:r>
      <w:r w:rsidRPr="00E46272">
        <w:rPr>
          <w:color w:val="000000"/>
          <w:sz w:val="32"/>
          <w:szCs w:val="32"/>
        </w:rPr>
        <w:t>при построении цикла мы исходим из претендующей клетки и возвращаемся в нее по ломаной</w:t>
      </w:r>
      <w:r w:rsidRPr="00E46272">
        <w:rPr>
          <w:rFonts w:eastAsia="TimesNewRomanPSMT"/>
          <w:color w:val="000000"/>
          <w:sz w:val="32"/>
          <w:szCs w:val="32"/>
        </w:rPr>
        <w:t xml:space="preserve">, </w:t>
      </w:r>
      <w:r w:rsidRPr="00E46272">
        <w:rPr>
          <w:color w:val="000000"/>
          <w:sz w:val="32"/>
          <w:szCs w:val="32"/>
        </w:rPr>
        <w:t xml:space="preserve">но повороты мы можем делать только в клетках заполненных </w:t>
      </w:r>
      <w:r w:rsidRPr="00E46272">
        <w:rPr>
          <w:rFonts w:eastAsia="TimesNewRomanPSMT"/>
          <w:color w:val="000000"/>
          <w:sz w:val="32"/>
          <w:szCs w:val="32"/>
        </w:rPr>
        <w:t>(</w:t>
      </w:r>
      <w:r w:rsidRPr="00E46272">
        <w:rPr>
          <w:color w:val="000000"/>
          <w:sz w:val="32"/>
          <w:szCs w:val="32"/>
        </w:rPr>
        <w:t>соответствующих базисным переменным</w:t>
      </w:r>
      <w:r w:rsidRPr="00E46272">
        <w:rPr>
          <w:rFonts w:eastAsia="TimesNewRomanPSMT"/>
          <w:color w:val="000000"/>
          <w:sz w:val="32"/>
          <w:szCs w:val="32"/>
        </w:rPr>
        <w:t xml:space="preserve">). </w:t>
      </w:r>
      <w:r w:rsidRPr="00E46272">
        <w:rPr>
          <w:color w:val="000000"/>
          <w:sz w:val="32"/>
          <w:szCs w:val="32"/>
        </w:rPr>
        <w:t xml:space="preserve">Пусть неблагоприятная клетка претендует на товар </w:t>
      </w:r>
      <w:r w:rsidRPr="00E46272">
        <w:rPr>
          <w:rFonts w:eastAsia="TimesNewRomanPSMT"/>
          <w:color w:val="000000"/>
          <w:sz w:val="32"/>
          <w:szCs w:val="32"/>
        </w:rPr>
        <w:t xml:space="preserve">Q. </w:t>
      </w:r>
      <w:r w:rsidRPr="00E46272">
        <w:rPr>
          <w:color w:val="000000"/>
          <w:sz w:val="32"/>
          <w:szCs w:val="32"/>
        </w:rPr>
        <w:t>Чтобы не произошел разбаланс в таблице</w:t>
      </w:r>
      <w:r w:rsidRPr="00E46272">
        <w:rPr>
          <w:rFonts w:eastAsia="TimesNewRomanPSMT"/>
          <w:color w:val="000000"/>
          <w:sz w:val="32"/>
          <w:szCs w:val="32"/>
        </w:rPr>
        <w:t xml:space="preserve">, </w:t>
      </w:r>
      <w:r w:rsidRPr="00E46272">
        <w:rPr>
          <w:color w:val="000000"/>
          <w:sz w:val="32"/>
          <w:szCs w:val="32"/>
        </w:rPr>
        <w:t>надо в переходах по циклу по очереди</w:t>
      </w:r>
    </w:p>
    <w:p w:rsidR="001710E9" w:rsidRPr="00E46272" w:rsidRDefault="001710E9" w:rsidP="001710E9">
      <w:pPr>
        <w:autoSpaceDE w:val="0"/>
        <w:autoSpaceDN w:val="0"/>
        <w:adjustRightInd w:val="0"/>
        <w:jc w:val="both"/>
        <w:rPr>
          <w:rFonts w:eastAsia="TimesNewRomanPSMT"/>
          <w:color w:val="000000"/>
          <w:sz w:val="32"/>
          <w:szCs w:val="32"/>
        </w:rPr>
      </w:pPr>
      <w:r w:rsidRPr="00E46272">
        <w:rPr>
          <w:color w:val="000000"/>
          <w:sz w:val="32"/>
          <w:szCs w:val="32"/>
        </w:rPr>
        <w:t xml:space="preserve">прибавлять и отнимать </w:t>
      </w:r>
      <w:r w:rsidRPr="00E46272">
        <w:rPr>
          <w:rFonts w:eastAsia="TimesNewRomanPSMT"/>
          <w:color w:val="000000"/>
          <w:sz w:val="32"/>
          <w:szCs w:val="32"/>
        </w:rPr>
        <w:t xml:space="preserve">Q </w:t>
      </w:r>
      <w:r w:rsidRPr="00E46272">
        <w:rPr>
          <w:color w:val="000000"/>
          <w:sz w:val="32"/>
          <w:szCs w:val="32"/>
        </w:rPr>
        <w:t>к имеющимся перевозкам</w:t>
      </w:r>
      <w:r w:rsidRPr="00E46272">
        <w:rPr>
          <w:rFonts w:eastAsia="TimesNewRomanPSMT"/>
          <w:color w:val="000000"/>
          <w:sz w:val="32"/>
          <w:szCs w:val="32"/>
        </w:rPr>
        <w:t xml:space="preserve">. </w:t>
      </w:r>
      <w:r w:rsidRPr="00E46272">
        <w:rPr>
          <w:color w:val="000000"/>
          <w:sz w:val="32"/>
          <w:szCs w:val="32"/>
        </w:rPr>
        <w:t>Так как углов чётное количество</w:t>
      </w:r>
      <w:r w:rsidRPr="00E46272">
        <w:rPr>
          <w:rFonts w:eastAsia="TimesNewRomanPSMT"/>
          <w:color w:val="000000"/>
          <w:sz w:val="32"/>
          <w:szCs w:val="32"/>
        </w:rPr>
        <w:t xml:space="preserve">, </w:t>
      </w:r>
      <w:r w:rsidRPr="00E46272">
        <w:rPr>
          <w:color w:val="000000"/>
          <w:sz w:val="32"/>
          <w:szCs w:val="32"/>
        </w:rPr>
        <w:t xml:space="preserve">в половине клеток </w:t>
      </w:r>
      <w:r w:rsidRPr="00E46272">
        <w:rPr>
          <w:rFonts w:eastAsia="TimesNewRomanPSMT"/>
          <w:color w:val="000000"/>
          <w:sz w:val="32"/>
          <w:szCs w:val="32"/>
        </w:rPr>
        <w:t xml:space="preserve">Q </w:t>
      </w:r>
      <w:r w:rsidRPr="00E46272">
        <w:rPr>
          <w:color w:val="000000"/>
          <w:sz w:val="32"/>
          <w:szCs w:val="32"/>
        </w:rPr>
        <w:t>прибавится</w:t>
      </w:r>
      <w:r w:rsidRPr="00E46272">
        <w:rPr>
          <w:rFonts w:eastAsia="TimesNewRomanPSMT"/>
          <w:color w:val="000000"/>
          <w:sz w:val="32"/>
          <w:szCs w:val="32"/>
        </w:rPr>
        <w:t xml:space="preserve">, </w:t>
      </w:r>
      <w:r w:rsidRPr="00E46272">
        <w:rPr>
          <w:color w:val="000000"/>
          <w:sz w:val="32"/>
          <w:szCs w:val="32"/>
        </w:rPr>
        <w:t xml:space="preserve">а в другой половине </w:t>
      </w:r>
      <w:r w:rsidRPr="00E46272">
        <w:rPr>
          <w:rFonts w:eastAsia="TimesNewRomanPSMT"/>
          <w:color w:val="000000"/>
          <w:sz w:val="32"/>
          <w:szCs w:val="32"/>
        </w:rPr>
        <w:t xml:space="preserve">- </w:t>
      </w:r>
      <w:r w:rsidRPr="00E46272">
        <w:rPr>
          <w:color w:val="000000"/>
          <w:sz w:val="32"/>
          <w:szCs w:val="32"/>
        </w:rPr>
        <w:t>отнимется</w:t>
      </w:r>
      <w:r w:rsidRPr="00E46272">
        <w:rPr>
          <w:rFonts w:eastAsia="TimesNewRomanPSMT"/>
          <w:color w:val="000000"/>
          <w:sz w:val="32"/>
          <w:szCs w:val="32"/>
        </w:rPr>
        <w:t xml:space="preserve">. </w:t>
      </w:r>
      <w:r w:rsidRPr="00E46272">
        <w:rPr>
          <w:color w:val="000000"/>
          <w:sz w:val="32"/>
          <w:szCs w:val="32"/>
        </w:rPr>
        <w:t>Обход цикла начинают по часовой стрелке или против с претендующей клетки</w:t>
      </w:r>
      <w:r w:rsidRPr="00E46272">
        <w:rPr>
          <w:rFonts w:eastAsia="TimesNewRomanPSMT"/>
          <w:color w:val="000000"/>
          <w:sz w:val="32"/>
          <w:szCs w:val="32"/>
        </w:rPr>
        <w:t xml:space="preserve">, </w:t>
      </w:r>
      <w:r w:rsidRPr="00E46272">
        <w:rPr>
          <w:color w:val="000000"/>
          <w:sz w:val="32"/>
          <w:szCs w:val="32"/>
        </w:rPr>
        <w:t xml:space="preserve">помещая туда товар </w:t>
      </w:r>
      <w:r w:rsidRPr="00E46272">
        <w:rPr>
          <w:rFonts w:eastAsia="TimesNewRomanPSMT"/>
          <w:color w:val="000000"/>
          <w:sz w:val="32"/>
          <w:szCs w:val="32"/>
        </w:rPr>
        <w:t xml:space="preserve">Q, </w:t>
      </w:r>
      <w:r w:rsidRPr="00E46272">
        <w:rPr>
          <w:color w:val="000000"/>
          <w:sz w:val="32"/>
          <w:szCs w:val="32"/>
        </w:rPr>
        <w:t xml:space="preserve">затем из соседней клетки вычитают </w:t>
      </w:r>
      <w:r w:rsidRPr="00E46272">
        <w:rPr>
          <w:rFonts w:eastAsia="TimesNewRomanPSMT"/>
          <w:color w:val="000000"/>
          <w:sz w:val="32"/>
          <w:szCs w:val="32"/>
        </w:rPr>
        <w:t xml:space="preserve">Q, </w:t>
      </w:r>
      <w:r w:rsidRPr="00E46272">
        <w:rPr>
          <w:color w:val="000000"/>
          <w:sz w:val="32"/>
          <w:szCs w:val="32"/>
        </w:rPr>
        <w:t>затем прибавляют и т</w:t>
      </w:r>
      <w:r w:rsidRPr="00E46272">
        <w:rPr>
          <w:rFonts w:eastAsia="TimesNewRomanPSMT"/>
          <w:color w:val="000000"/>
          <w:sz w:val="32"/>
          <w:szCs w:val="32"/>
        </w:rPr>
        <w:t>.</w:t>
      </w:r>
      <w:r w:rsidRPr="00E46272">
        <w:rPr>
          <w:color w:val="000000"/>
          <w:sz w:val="32"/>
          <w:szCs w:val="32"/>
        </w:rPr>
        <w:t>д</w:t>
      </w:r>
      <w:r w:rsidRPr="00E46272">
        <w:rPr>
          <w:rFonts w:eastAsia="TimesNewRomanPSMT"/>
          <w:color w:val="000000"/>
          <w:sz w:val="32"/>
          <w:szCs w:val="32"/>
        </w:rPr>
        <w:t xml:space="preserve">. </w:t>
      </w:r>
      <w:r w:rsidRPr="00E46272">
        <w:rPr>
          <w:color w:val="000000"/>
          <w:sz w:val="32"/>
          <w:szCs w:val="32"/>
        </w:rPr>
        <w:t xml:space="preserve">Сама величина </w:t>
      </w:r>
      <w:r w:rsidRPr="00E46272">
        <w:rPr>
          <w:rFonts w:eastAsia="TimesNewRomanPSMT"/>
          <w:color w:val="000000"/>
          <w:sz w:val="32"/>
          <w:szCs w:val="32"/>
        </w:rPr>
        <w:t xml:space="preserve">Q </w:t>
      </w:r>
      <w:r w:rsidRPr="00E46272">
        <w:rPr>
          <w:color w:val="000000"/>
          <w:sz w:val="32"/>
          <w:szCs w:val="32"/>
        </w:rPr>
        <w:t>выбирается так</w:t>
      </w:r>
      <w:r w:rsidRPr="00E46272">
        <w:rPr>
          <w:rFonts w:eastAsia="TimesNewRomanPSMT"/>
          <w:color w:val="000000"/>
          <w:sz w:val="32"/>
          <w:szCs w:val="32"/>
        </w:rPr>
        <w:t xml:space="preserve">, </w:t>
      </w:r>
      <w:r w:rsidRPr="00E46272">
        <w:rPr>
          <w:color w:val="000000"/>
          <w:sz w:val="32"/>
          <w:szCs w:val="32"/>
        </w:rPr>
        <w:t>чтобы одна из клеток опустошалась</w:t>
      </w:r>
      <w:r w:rsidRPr="00E46272">
        <w:rPr>
          <w:rFonts w:eastAsia="TimesNewRomanPSMT"/>
          <w:color w:val="000000"/>
          <w:sz w:val="32"/>
          <w:szCs w:val="32"/>
        </w:rPr>
        <w:t xml:space="preserve">, </w:t>
      </w:r>
      <w:r w:rsidRPr="00E46272">
        <w:rPr>
          <w:color w:val="000000"/>
          <w:sz w:val="32"/>
          <w:szCs w:val="32"/>
        </w:rPr>
        <w:t>но ни одна из поставок не стала бы отрицательной</w:t>
      </w:r>
      <w:r w:rsidRPr="00E46272">
        <w:rPr>
          <w:rFonts w:eastAsia="TimesNewRomanPSMT"/>
          <w:color w:val="000000"/>
          <w:sz w:val="32"/>
          <w:szCs w:val="32"/>
        </w:rPr>
        <w:t>.</w:t>
      </w:r>
    </w:p>
    <w:p w:rsidR="001710E9" w:rsidRPr="00E46272" w:rsidRDefault="001710E9" w:rsidP="001710E9">
      <w:pPr>
        <w:autoSpaceDE w:val="0"/>
        <w:autoSpaceDN w:val="0"/>
        <w:adjustRightInd w:val="0"/>
        <w:jc w:val="both"/>
        <w:rPr>
          <w:color w:val="000000"/>
          <w:sz w:val="32"/>
          <w:szCs w:val="32"/>
        </w:rPr>
      </w:pPr>
      <w:r w:rsidRPr="00E46272">
        <w:rPr>
          <w:color w:val="000000"/>
          <w:sz w:val="32"/>
          <w:szCs w:val="32"/>
        </w:rPr>
        <w:t xml:space="preserve">Для этого </w:t>
      </w:r>
      <w:r w:rsidRPr="00E46272">
        <w:rPr>
          <w:rFonts w:eastAsia="TimesNewRomanPSMT"/>
          <w:color w:val="000000"/>
          <w:sz w:val="32"/>
          <w:szCs w:val="32"/>
        </w:rPr>
        <w:t xml:space="preserve">Q </w:t>
      </w:r>
      <w:r w:rsidRPr="00E46272">
        <w:rPr>
          <w:color w:val="000000"/>
          <w:sz w:val="32"/>
          <w:szCs w:val="32"/>
        </w:rPr>
        <w:t>надо выбрать равным наименьшему уменьшаемому из клеток</w:t>
      </w:r>
      <w:r w:rsidRPr="00E46272">
        <w:rPr>
          <w:rFonts w:eastAsia="TimesNewRomanPSMT"/>
          <w:color w:val="000000"/>
          <w:sz w:val="32"/>
          <w:szCs w:val="32"/>
        </w:rPr>
        <w:t xml:space="preserve">, </w:t>
      </w:r>
      <w:r w:rsidRPr="00E46272">
        <w:rPr>
          <w:color w:val="000000"/>
          <w:sz w:val="32"/>
          <w:szCs w:val="32"/>
        </w:rPr>
        <w:t xml:space="preserve">в которых </w:t>
      </w:r>
      <w:r w:rsidRPr="00E46272">
        <w:rPr>
          <w:rFonts w:eastAsia="TimesNewRomanPSMT"/>
          <w:color w:val="000000"/>
          <w:sz w:val="32"/>
          <w:szCs w:val="32"/>
        </w:rPr>
        <w:t xml:space="preserve">Q </w:t>
      </w:r>
      <w:r w:rsidRPr="00E46272">
        <w:rPr>
          <w:color w:val="000000"/>
          <w:sz w:val="32"/>
          <w:szCs w:val="32"/>
        </w:rPr>
        <w:t>вычитается</w:t>
      </w:r>
      <w:r w:rsidRPr="00E46272">
        <w:rPr>
          <w:rFonts w:eastAsia="TimesNewRomanPSMT"/>
          <w:color w:val="000000"/>
          <w:sz w:val="32"/>
          <w:szCs w:val="32"/>
        </w:rPr>
        <w:t xml:space="preserve">. </w:t>
      </w:r>
      <w:r w:rsidRPr="00E46272">
        <w:rPr>
          <w:color w:val="000000"/>
          <w:sz w:val="32"/>
          <w:szCs w:val="32"/>
        </w:rPr>
        <w:t>На следующих рис</w:t>
      </w:r>
      <w:r w:rsidRPr="00E46272">
        <w:rPr>
          <w:rFonts w:eastAsia="TimesNewRomanPSMT"/>
          <w:color w:val="000000"/>
          <w:sz w:val="32"/>
          <w:szCs w:val="32"/>
        </w:rPr>
        <w:t>. 7.</w:t>
      </w:r>
      <w:r w:rsidRPr="00E46272">
        <w:rPr>
          <w:color w:val="000000"/>
          <w:sz w:val="32"/>
          <w:szCs w:val="32"/>
        </w:rPr>
        <w:t xml:space="preserve">1 и </w:t>
      </w:r>
      <w:r w:rsidRPr="00E46272">
        <w:rPr>
          <w:rFonts w:eastAsia="TimesNewRomanPSMT"/>
          <w:color w:val="000000"/>
          <w:sz w:val="32"/>
          <w:szCs w:val="32"/>
        </w:rPr>
        <w:t xml:space="preserve">7.2 </w:t>
      </w:r>
      <w:r w:rsidRPr="00E46272">
        <w:rPr>
          <w:color w:val="000000"/>
          <w:sz w:val="32"/>
          <w:szCs w:val="32"/>
        </w:rPr>
        <w:t>покажем примеры циклов и правило вычисления</w:t>
      </w:r>
      <w:r w:rsidRPr="00E46272">
        <w:rPr>
          <w:rFonts w:eastAsia="TimesNewRomanPSMT"/>
          <w:color w:val="000000"/>
          <w:sz w:val="32"/>
          <w:szCs w:val="32"/>
        </w:rPr>
        <w:t>.</w:t>
      </w:r>
    </w:p>
    <w:p w:rsidR="001710E9" w:rsidRPr="00E46272" w:rsidRDefault="007636F7" w:rsidP="001710E9">
      <w:pPr>
        <w:jc w:val="both"/>
        <w:rPr>
          <w:color w:val="000000"/>
          <w:sz w:val="32"/>
          <w:szCs w:val="32"/>
        </w:rPr>
      </w:pPr>
      <w:r>
        <w:rPr>
          <w:color w:val="000000"/>
          <w:sz w:val="32"/>
          <w:szCs w:val="32"/>
        </w:rPr>
        <w:pict>
          <v:shape id="_x0000_i1072" type="#_x0000_t75" style="width:297pt;height:214.5pt">
            <v:imagedata r:id="rId78" o:title=""/>
          </v:shape>
        </w:pict>
      </w:r>
    </w:p>
    <w:p w:rsidR="001710E9" w:rsidRPr="00E46272" w:rsidRDefault="007636F7" w:rsidP="001710E9">
      <w:pPr>
        <w:jc w:val="both"/>
        <w:rPr>
          <w:color w:val="000000"/>
          <w:sz w:val="32"/>
          <w:szCs w:val="32"/>
        </w:rPr>
      </w:pPr>
      <w:r>
        <w:rPr>
          <w:color w:val="000000"/>
          <w:sz w:val="32"/>
          <w:szCs w:val="32"/>
        </w:rPr>
        <w:pict>
          <v:shape id="_x0000_i1073" type="#_x0000_t75" style="width:270pt;height:165pt">
            <v:imagedata r:id="rId79" o:title=""/>
          </v:shape>
        </w:pict>
      </w:r>
      <w:r w:rsidR="001710E9" w:rsidRPr="00E46272">
        <w:rPr>
          <w:color w:val="000000"/>
          <w:sz w:val="32"/>
          <w:szCs w:val="32"/>
        </w:rPr>
        <w:t xml:space="preserve">     </w:t>
      </w:r>
      <w:r>
        <w:rPr>
          <w:color w:val="000000"/>
          <w:sz w:val="32"/>
          <w:szCs w:val="32"/>
        </w:rPr>
        <w:pict>
          <v:shape id="_x0000_i1074" type="#_x0000_t75" style="width:261pt;height:181.5pt">
            <v:imagedata r:id="rId80" o:title=""/>
          </v:shape>
        </w:pict>
      </w:r>
    </w:p>
    <w:p w:rsidR="001710E9" w:rsidRPr="00E46272" w:rsidRDefault="007636F7" w:rsidP="001710E9">
      <w:pPr>
        <w:jc w:val="both"/>
        <w:rPr>
          <w:color w:val="000000"/>
          <w:sz w:val="32"/>
          <w:szCs w:val="32"/>
        </w:rPr>
      </w:pPr>
      <w:r>
        <w:rPr>
          <w:color w:val="000000"/>
          <w:sz w:val="32"/>
          <w:szCs w:val="32"/>
        </w:rPr>
        <w:pict>
          <v:shape id="_x0000_i1075" type="#_x0000_t75" style="width:315pt;height:225.75pt">
            <v:imagedata r:id="rId81" o:title=""/>
          </v:shape>
        </w:pict>
      </w:r>
    </w:p>
    <w:p w:rsidR="001710E9" w:rsidRPr="00E46272" w:rsidRDefault="001710E9" w:rsidP="001710E9">
      <w:pPr>
        <w:autoSpaceDE w:val="0"/>
        <w:autoSpaceDN w:val="0"/>
        <w:adjustRightInd w:val="0"/>
        <w:jc w:val="both"/>
        <w:rPr>
          <w:color w:val="000000"/>
          <w:sz w:val="32"/>
          <w:szCs w:val="32"/>
        </w:rPr>
      </w:pPr>
      <w:r w:rsidRPr="00E46272">
        <w:rPr>
          <w:color w:val="000000"/>
          <w:sz w:val="32"/>
          <w:szCs w:val="32"/>
        </w:rPr>
        <w:t>При этом опустошаются две клетки</w:t>
      </w:r>
      <w:r w:rsidRPr="00E46272">
        <w:rPr>
          <w:rFonts w:eastAsia="TimesNewRomanPSMT"/>
          <w:color w:val="000000"/>
          <w:sz w:val="32"/>
          <w:szCs w:val="32"/>
        </w:rPr>
        <w:t xml:space="preserve">. </w:t>
      </w:r>
      <w:r w:rsidRPr="00E46272">
        <w:rPr>
          <w:color w:val="000000"/>
          <w:sz w:val="32"/>
          <w:szCs w:val="32"/>
        </w:rPr>
        <w:t>Но надо</w:t>
      </w:r>
      <w:r w:rsidRPr="00E46272">
        <w:rPr>
          <w:rFonts w:eastAsia="TimesNewRomanPSMT"/>
          <w:color w:val="000000"/>
          <w:sz w:val="32"/>
          <w:szCs w:val="32"/>
        </w:rPr>
        <w:t xml:space="preserve">, </w:t>
      </w:r>
      <w:r w:rsidRPr="00E46272">
        <w:rPr>
          <w:color w:val="000000"/>
          <w:sz w:val="32"/>
          <w:szCs w:val="32"/>
        </w:rPr>
        <w:t>чтобы взаимно пустой стала лишь одна клетка</w:t>
      </w:r>
      <w:r w:rsidRPr="00E46272">
        <w:rPr>
          <w:rFonts w:eastAsia="TimesNewRomanPSMT"/>
          <w:color w:val="000000"/>
          <w:sz w:val="32"/>
          <w:szCs w:val="32"/>
        </w:rPr>
        <w:t xml:space="preserve">. </w:t>
      </w:r>
      <w:r w:rsidRPr="00E46272">
        <w:rPr>
          <w:color w:val="000000"/>
          <w:sz w:val="32"/>
          <w:szCs w:val="32"/>
        </w:rPr>
        <w:t>Поступают так</w:t>
      </w:r>
      <w:r w:rsidRPr="00E46272">
        <w:rPr>
          <w:rFonts w:eastAsia="TimesNewRomanPSMT"/>
          <w:color w:val="000000"/>
          <w:sz w:val="32"/>
          <w:szCs w:val="32"/>
        </w:rPr>
        <w:t xml:space="preserve">: </w:t>
      </w:r>
      <w:r w:rsidRPr="00E46272">
        <w:rPr>
          <w:color w:val="000000"/>
          <w:sz w:val="32"/>
          <w:szCs w:val="32"/>
        </w:rPr>
        <w:t>одну из опустошающихся клеток делают пустой в новой таблице</w:t>
      </w:r>
      <w:r w:rsidRPr="00E46272">
        <w:rPr>
          <w:rFonts w:eastAsia="TimesNewRomanPSMT"/>
          <w:color w:val="000000"/>
          <w:sz w:val="32"/>
          <w:szCs w:val="32"/>
        </w:rPr>
        <w:t xml:space="preserve">, </w:t>
      </w:r>
      <w:r w:rsidRPr="00E46272">
        <w:rPr>
          <w:color w:val="000000"/>
          <w:sz w:val="32"/>
          <w:szCs w:val="32"/>
        </w:rPr>
        <w:t>а в другой опустошающейся клетке ставят нуль</w:t>
      </w:r>
      <w:r w:rsidRPr="00E46272">
        <w:rPr>
          <w:rFonts w:eastAsia="TimesNewRomanPSMT"/>
          <w:color w:val="000000"/>
          <w:sz w:val="32"/>
          <w:szCs w:val="32"/>
        </w:rPr>
        <w:t xml:space="preserve">. </w:t>
      </w:r>
      <w:r w:rsidRPr="00E46272">
        <w:rPr>
          <w:color w:val="000000"/>
          <w:sz w:val="32"/>
          <w:szCs w:val="32"/>
        </w:rPr>
        <w:t xml:space="preserve">Эта клетка считается в новой таблице базисной </w:t>
      </w:r>
      <w:r w:rsidRPr="00E46272">
        <w:rPr>
          <w:rFonts w:eastAsia="TimesNewRomanPSMT"/>
          <w:color w:val="000000"/>
          <w:sz w:val="32"/>
          <w:szCs w:val="32"/>
        </w:rPr>
        <w:t>(</w:t>
      </w:r>
      <w:r w:rsidRPr="00E46272">
        <w:rPr>
          <w:color w:val="000000"/>
          <w:sz w:val="32"/>
          <w:szCs w:val="32"/>
        </w:rPr>
        <w:t>заполненной</w:t>
      </w:r>
      <w:r w:rsidRPr="00E46272">
        <w:rPr>
          <w:rFonts w:eastAsia="TimesNewRomanPSMT"/>
          <w:color w:val="000000"/>
          <w:sz w:val="32"/>
          <w:szCs w:val="32"/>
        </w:rPr>
        <w:t>).</w:t>
      </w:r>
    </w:p>
    <w:p w:rsidR="001710E9" w:rsidRPr="00E46272" w:rsidRDefault="001710E9" w:rsidP="001710E9">
      <w:pPr>
        <w:jc w:val="both"/>
        <w:rPr>
          <w:color w:val="000000"/>
          <w:sz w:val="32"/>
          <w:szCs w:val="32"/>
        </w:rPr>
        <w:sectPr w:rsidR="001710E9" w:rsidRPr="00E46272" w:rsidSect="001710E9">
          <w:pgSz w:w="12240" w:h="15840"/>
          <w:pgMar w:top="567" w:right="567" w:bottom="680" w:left="567" w:header="720" w:footer="720" w:gutter="0"/>
          <w:cols w:space="720"/>
          <w:noEndnote/>
        </w:sectPr>
      </w:pPr>
    </w:p>
    <w:p w:rsidR="001710E9" w:rsidRPr="005511B8" w:rsidRDefault="001710E9" w:rsidP="005511B8">
      <w:pPr>
        <w:rPr>
          <w:b/>
          <w:color w:val="000000"/>
          <w:sz w:val="32"/>
          <w:szCs w:val="32"/>
        </w:rPr>
      </w:pPr>
      <w:r w:rsidRPr="005511B8">
        <w:rPr>
          <w:b/>
          <w:color w:val="000000"/>
          <w:sz w:val="32"/>
          <w:szCs w:val="32"/>
        </w:rPr>
        <w:t>50. Выбор объема перераспределения.</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Определение объёма перемещаемой продукции. При определении объёма продукции, перемещаемого по циклу пересчёта, мы должны исходить из следующих двух соображений:</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а) после преобразования в клетках таблицы не должны получиться отрицательные числа;</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б) одна из занятых клеток должна стать свободной.</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Для того, чтобы эти условия выполнялись, необходимо объём перемещаемой продукции выбрать следующим: θ=min {хij} -, где {хij} – объёмы перевозок из клеток цикла пересчёта, помеченных знаком «-».</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θ = min{20;30}=20</w:t>
      </w:r>
    </w:p>
    <w:p w:rsidR="001710E9" w:rsidRPr="00E46272" w:rsidRDefault="001710E9" w:rsidP="001710E9">
      <w:pPr>
        <w:autoSpaceDE w:val="0"/>
        <w:autoSpaceDN w:val="0"/>
        <w:adjustRightInd w:val="0"/>
        <w:jc w:val="both"/>
        <w:rPr>
          <w:rFonts w:eastAsia="TimesNewRomanPSMT"/>
          <w:color w:val="000000"/>
          <w:sz w:val="32"/>
          <w:szCs w:val="32"/>
        </w:rPr>
      </w:pPr>
      <w:r w:rsidRPr="00E46272">
        <w:rPr>
          <w:rFonts w:eastAsia="TimesNewRomanPSMT"/>
          <w:color w:val="000000"/>
          <w:sz w:val="32"/>
          <w:szCs w:val="32"/>
        </w:rPr>
        <w:t>К значениям клеток, помеченных знаком «+»прибавляется θ. От значений клеток, помеченных знаком «-», вычитается θ. Значение поставок остальных клеток переписывается без изменений. В результате получим следующую таблицу.</w:t>
      </w:r>
    </w:p>
    <w:p w:rsidR="001710E9" w:rsidRPr="00E46272" w:rsidRDefault="001710E9" w:rsidP="001710E9">
      <w:pPr>
        <w:jc w:val="both"/>
        <w:rPr>
          <w:color w:val="000000"/>
          <w:sz w:val="32"/>
          <w:szCs w:val="32"/>
        </w:rPr>
      </w:pPr>
    </w:p>
    <w:p w:rsidR="00BC2A75" w:rsidRPr="00BC2A75" w:rsidRDefault="00BC2A75" w:rsidP="00BC2A75">
      <w:pPr>
        <w:rPr>
          <w:b/>
          <w:sz w:val="32"/>
          <w:szCs w:val="32"/>
        </w:rPr>
      </w:pPr>
      <w:r w:rsidRPr="00BC2A75">
        <w:rPr>
          <w:b/>
          <w:sz w:val="32"/>
          <w:szCs w:val="32"/>
        </w:rPr>
        <w:t>53. Алгоритм метода потенциалов.</w:t>
      </w:r>
    </w:p>
    <w:p w:rsidR="00BC2A75" w:rsidRPr="00BC2A75" w:rsidRDefault="00BC2A75" w:rsidP="00BC2A75">
      <w:pPr>
        <w:rPr>
          <w:sz w:val="32"/>
          <w:szCs w:val="32"/>
        </w:rPr>
      </w:pPr>
      <w:r w:rsidRPr="00BC2A75">
        <w:rPr>
          <w:sz w:val="32"/>
          <w:szCs w:val="32"/>
        </w:rPr>
        <w:t>Алгоритм:</w:t>
      </w:r>
    </w:p>
    <w:p w:rsidR="00BC2A75" w:rsidRPr="00BC2A75" w:rsidRDefault="00BC2A75" w:rsidP="00BC2A75">
      <w:pPr>
        <w:rPr>
          <w:sz w:val="32"/>
          <w:szCs w:val="32"/>
        </w:rPr>
      </w:pPr>
      <w:r w:rsidRPr="00BC2A75">
        <w:rPr>
          <w:sz w:val="32"/>
          <w:szCs w:val="32"/>
        </w:rPr>
        <w:t xml:space="preserve">1. Проверить, выполняется ли для задачи рав-во </w:t>
      </w:r>
      <w:r w:rsidRPr="00BC2A75">
        <w:rPr>
          <w:position w:val="-30"/>
          <w:sz w:val="32"/>
          <w:szCs w:val="32"/>
        </w:rPr>
        <w:object w:dxaOrig="1280" w:dyaOrig="700">
          <v:shape id="_x0000_i1076" type="#_x0000_t75" style="width:126pt;height:48pt" o:ole="">
            <v:imagedata r:id="rId82" o:title=""/>
          </v:shape>
          <o:OLEObject Type="Embed" ProgID="Equation.3" ShapeID="_x0000_i1076" DrawAspect="Content" ObjectID="_1467251744" r:id="rId83"/>
        </w:object>
      </w:r>
      <w:r w:rsidRPr="00BC2A75">
        <w:rPr>
          <w:sz w:val="32"/>
          <w:szCs w:val="32"/>
        </w:rPr>
        <w:t>если нет, то в задачу вводится фиктивный поставщик или потребитель</w:t>
      </w:r>
    </w:p>
    <w:p w:rsidR="00BC2A75" w:rsidRPr="00BC2A75" w:rsidRDefault="00BC2A75" w:rsidP="00BC2A75">
      <w:pPr>
        <w:rPr>
          <w:sz w:val="32"/>
          <w:szCs w:val="32"/>
        </w:rPr>
      </w:pPr>
      <w:r w:rsidRPr="00BC2A75">
        <w:rPr>
          <w:sz w:val="32"/>
          <w:szCs w:val="32"/>
        </w:rPr>
        <w:t>2. Условие задачи записывается в форме транспорт.таблицы</w:t>
      </w:r>
    </w:p>
    <w:p w:rsidR="00BC2A75" w:rsidRPr="00BC2A75" w:rsidRDefault="00BC2A75" w:rsidP="00BC2A75">
      <w:pPr>
        <w:rPr>
          <w:sz w:val="32"/>
          <w:szCs w:val="32"/>
        </w:rPr>
      </w:pPr>
      <w:r w:rsidRPr="00BC2A75">
        <w:rPr>
          <w:sz w:val="32"/>
          <w:szCs w:val="32"/>
        </w:rPr>
        <w:t>3. Строится начальный опорный план</w:t>
      </w:r>
    </w:p>
    <w:p w:rsidR="00BC2A75" w:rsidRPr="00BC2A75" w:rsidRDefault="00BC2A75" w:rsidP="00BC2A75">
      <w:pPr>
        <w:rPr>
          <w:sz w:val="32"/>
          <w:szCs w:val="32"/>
        </w:rPr>
      </w:pPr>
      <w:r w:rsidRPr="00BC2A75">
        <w:rPr>
          <w:sz w:val="32"/>
          <w:szCs w:val="32"/>
        </w:rPr>
        <w:t>4. Определяются потенциалы пост-ков и потреб-лей</w:t>
      </w:r>
    </w:p>
    <w:p w:rsidR="00BC2A75" w:rsidRPr="00BC2A75" w:rsidRDefault="00BC2A75" w:rsidP="00BC2A75">
      <w:pPr>
        <w:rPr>
          <w:sz w:val="32"/>
          <w:szCs w:val="32"/>
        </w:rPr>
      </w:pPr>
      <w:r w:rsidRPr="00BC2A75">
        <w:rPr>
          <w:sz w:val="32"/>
          <w:szCs w:val="32"/>
        </w:rPr>
        <w:t>5. Вычисляются оценки свободных клеток. Если все они не отрицательные – план оптимальный и нужно выписать ответ. Матрицу перевозок Х и определить величину затрат на транспортировку. Если план не явл-ся оптимальным, т.е.среди оценок есть отриц-ые, то выбир-т перспективную клетку с наибольшей по величине отриц. оценкой и переходят по величине к след.</w:t>
      </w:r>
    </w:p>
    <w:p w:rsidR="00BC2A75" w:rsidRPr="00BC2A75" w:rsidRDefault="00BC2A75" w:rsidP="00BC2A75">
      <w:pPr>
        <w:rPr>
          <w:sz w:val="32"/>
          <w:szCs w:val="32"/>
        </w:rPr>
      </w:pPr>
      <w:r w:rsidRPr="00BC2A75">
        <w:rPr>
          <w:sz w:val="32"/>
          <w:szCs w:val="32"/>
        </w:rPr>
        <w:t>6. Загруж-т перспективную клетку. Оформл-т нов.опорн.план в виде трансп.таблицы. Переходят к пункту 4.</w:t>
      </w:r>
    </w:p>
    <w:p w:rsidR="00BC2A75" w:rsidRPr="00E46272" w:rsidRDefault="00BC2A75" w:rsidP="001710E9">
      <w:pPr>
        <w:jc w:val="center"/>
        <w:rPr>
          <w:b/>
          <w:color w:val="000000"/>
          <w:sz w:val="32"/>
          <w:szCs w:val="32"/>
        </w:rPr>
      </w:pPr>
    </w:p>
    <w:p w:rsidR="00BC2A75" w:rsidRDefault="00BC2A75" w:rsidP="00BC2A75">
      <w:pPr>
        <w:rPr>
          <w:b/>
          <w:color w:val="000000"/>
          <w:sz w:val="32"/>
          <w:szCs w:val="32"/>
        </w:rPr>
      </w:pPr>
    </w:p>
    <w:p w:rsidR="00BC2A75" w:rsidRDefault="00BC2A75" w:rsidP="00BC2A75">
      <w:pPr>
        <w:rPr>
          <w:b/>
          <w:color w:val="000000"/>
          <w:sz w:val="32"/>
          <w:szCs w:val="32"/>
        </w:rPr>
      </w:pPr>
    </w:p>
    <w:p w:rsidR="00BC2A75" w:rsidRDefault="00BC2A75" w:rsidP="00BC2A75">
      <w:pPr>
        <w:rPr>
          <w:b/>
          <w:color w:val="000000"/>
          <w:sz w:val="32"/>
          <w:szCs w:val="32"/>
        </w:rPr>
      </w:pPr>
    </w:p>
    <w:p w:rsidR="00BC2A75" w:rsidRDefault="00BC2A75" w:rsidP="00BC2A75">
      <w:pPr>
        <w:rPr>
          <w:b/>
          <w:color w:val="000000"/>
          <w:sz w:val="32"/>
          <w:szCs w:val="32"/>
        </w:rPr>
      </w:pPr>
    </w:p>
    <w:p w:rsidR="00BC2A75" w:rsidRDefault="00BC2A75" w:rsidP="00BC2A75">
      <w:pPr>
        <w:rPr>
          <w:b/>
          <w:color w:val="000000"/>
          <w:sz w:val="32"/>
          <w:szCs w:val="32"/>
        </w:rPr>
      </w:pPr>
    </w:p>
    <w:p w:rsidR="00BC2A75" w:rsidRDefault="00BC2A75" w:rsidP="00BC2A75">
      <w:pPr>
        <w:rPr>
          <w:b/>
          <w:color w:val="000000"/>
          <w:sz w:val="32"/>
          <w:szCs w:val="32"/>
        </w:rPr>
      </w:pPr>
    </w:p>
    <w:p w:rsidR="00BC2A75" w:rsidRDefault="00BC2A75" w:rsidP="00BC2A75">
      <w:pPr>
        <w:rPr>
          <w:b/>
          <w:color w:val="000000"/>
          <w:sz w:val="32"/>
          <w:szCs w:val="32"/>
        </w:rPr>
      </w:pPr>
    </w:p>
    <w:p w:rsidR="001710E9" w:rsidRPr="00BC2A75" w:rsidRDefault="001710E9" w:rsidP="00BC2A75">
      <w:pPr>
        <w:rPr>
          <w:b/>
          <w:color w:val="000000"/>
          <w:sz w:val="32"/>
          <w:szCs w:val="32"/>
        </w:rPr>
      </w:pPr>
      <w:r w:rsidRPr="00BC2A75">
        <w:rPr>
          <w:b/>
          <w:color w:val="000000"/>
          <w:sz w:val="32"/>
          <w:szCs w:val="32"/>
        </w:rPr>
        <w:t>54. Учет затрат на производство и транспортировку продукции. Транспортная задача с запретами на поставки.</w:t>
      </w:r>
    </w:p>
    <w:p w:rsidR="001710E9" w:rsidRPr="00E46272" w:rsidRDefault="001710E9" w:rsidP="001710E9">
      <w:pPr>
        <w:jc w:val="both"/>
        <w:rPr>
          <w:color w:val="000000"/>
          <w:sz w:val="32"/>
          <w:szCs w:val="32"/>
        </w:rPr>
      </w:pPr>
      <w:r w:rsidRPr="00E46272">
        <w:rPr>
          <w:color w:val="000000"/>
          <w:sz w:val="32"/>
          <w:szCs w:val="32"/>
        </w:rPr>
        <w:t>При решении некоторых задач необходимо учитывать затраты не только на перевозку груза, но и на производство перевозимой продукции. Для этого в матрице трансп. задачи</w:t>
      </w:r>
    </w:p>
    <w:p w:rsidR="001710E9" w:rsidRPr="00E46272" w:rsidRDefault="001710E9" w:rsidP="001710E9">
      <w:pPr>
        <w:jc w:val="both"/>
        <w:rPr>
          <w:color w:val="000000"/>
          <w:sz w:val="32"/>
          <w:szCs w:val="32"/>
        </w:rPr>
      </w:pPr>
    </w:p>
    <w:p w:rsidR="001710E9" w:rsidRPr="00E46272" w:rsidRDefault="001710E9" w:rsidP="001710E9">
      <w:pPr>
        <w:jc w:val="both"/>
        <w:rPr>
          <w:color w:val="000000"/>
          <w:sz w:val="32"/>
          <w:szCs w:val="32"/>
        </w:rPr>
      </w:pPr>
      <w:r w:rsidRPr="00E46272">
        <w:rPr>
          <w:color w:val="000000"/>
          <w:sz w:val="32"/>
          <w:szCs w:val="32"/>
        </w:rPr>
        <w:t xml:space="preserve">Где </w:t>
      </w:r>
      <w:r w:rsidRPr="00E46272">
        <w:rPr>
          <w:color w:val="000000"/>
          <w:sz w:val="32"/>
          <w:szCs w:val="32"/>
          <w:lang w:val="en-US"/>
        </w:rPr>
        <w:t>Cij</w:t>
      </w:r>
      <w:r w:rsidRPr="00E46272">
        <w:rPr>
          <w:color w:val="000000"/>
          <w:sz w:val="32"/>
          <w:szCs w:val="32"/>
        </w:rPr>
        <w:t xml:space="preserve"> ‘ – приведенные затрат на производство одной единицы продукции. </w:t>
      </w:r>
    </w:p>
    <w:p w:rsidR="001710E9" w:rsidRPr="00E46272" w:rsidRDefault="001710E9" w:rsidP="001710E9">
      <w:pPr>
        <w:jc w:val="both"/>
        <w:rPr>
          <w:color w:val="000000"/>
          <w:sz w:val="32"/>
          <w:szCs w:val="32"/>
        </w:rPr>
      </w:pPr>
      <w:r w:rsidRPr="00E46272">
        <w:rPr>
          <w:color w:val="000000"/>
          <w:sz w:val="32"/>
          <w:szCs w:val="32"/>
          <w:lang w:val="en-US"/>
        </w:rPr>
        <w:t>Cij</w:t>
      </w:r>
      <w:r w:rsidRPr="00E46272">
        <w:rPr>
          <w:color w:val="000000"/>
          <w:sz w:val="32"/>
          <w:szCs w:val="32"/>
        </w:rPr>
        <w:t xml:space="preserve"> “– затраты на транспортировку одной единицы продукции.</w:t>
      </w:r>
    </w:p>
    <w:p w:rsidR="001710E9" w:rsidRPr="00E46272" w:rsidRDefault="001710E9" w:rsidP="001710E9">
      <w:pPr>
        <w:jc w:val="both"/>
        <w:rPr>
          <w:color w:val="000000"/>
          <w:sz w:val="32"/>
          <w:szCs w:val="32"/>
        </w:rPr>
      </w:pPr>
      <w:r w:rsidRPr="00E46272">
        <w:rPr>
          <w:color w:val="000000"/>
          <w:sz w:val="32"/>
          <w:szCs w:val="32"/>
        </w:rPr>
        <w:t xml:space="preserve"> Дальше задача решается обычным способом.</w:t>
      </w:r>
    </w:p>
    <w:p w:rsidR="001710E9" w:rsidRPr="00E46272" w:rsidRDefault="001710E9" w:rsidP="001710E9">
      <w:pPr>
        <w:jc w:val="both"/>
        <w:rPr>
          <w:color w:val="000000"/>
          <w:sz w:val="32"/>
          <w:szCs w:val="32"/>
        </w:rPr>
      </w:pPr>
    </w:p>
    <w:p w:rsidR="001710E9" w:rsidRPr="00E46272" w:rsidRDefault="001710E9" w:rsidP="001710E9">
      <w:pPr>
        <w:jc w:val="both"/>
        <w:rPr>
          <w:color w:val="000000"/>
          <w:sz w:val="32"/>
          <w:szCs w:val="32"/>
        </w:rPr>
      </w:pPr>
      <w:r w:rsidRPr="00E46272">
        <w:rPr>
          <w:color w:val="000000"/>
          <w:sz w:val="32"/>
          <w:szCs w:val="32"/>
        </w:rPr>
        <w:t xml:space="preserve">Задачи с запретами на поставки. </w:t>
      </w:r>
    </w:p>
    <w:p w:rsidR="001710E9" w:rsidRPr="00E46272" w:rsidRDefault="001710E9" w:rsidP="001710E9">
      <w:pPr>
        <w:jc w:val="both"/>
        <w:rPr>
          <w:color w:val="000000"/>
          <w:sz w:val="32"/>
          <w:szCs w:val="32"/>
        </w:rPr>
      </w:pPr>
      <w:r w:rsidRPr="00E46272">
        <w:rPr>
          <w:color w:val="000000"/>
          <w:sz w:val="32"/>
          <w:szCs w:val="32"/>
        </w:rPr>
        <w:t>В некоторых ситуациях нельзя перевозить продукцию по какому-либо маршруту.</w:t>
      </w:r>
    </w:p>
    <w:p w:rsidR="001710E9" w:rsidRPr="00E46272" w:rsidRDefault="001710E9" w:rsidP="001710E9">
      <w:pPr>
        <w:jc w:val="both"/>
        <w:rPr>
          <w:color w:val="000000"/>
          <w:sz w:val="32"/>
          <w:szCs w:val="32"/>
        </w:rPr>
      </w:pPr>
      <w:r w:rsidRPr="00E46272">
        <w:rPr>
          <w:color w:val="000000"/>
          <w:sz w:val="32"/>
          <w:szCs w:val="32"/>
        </w:rPr>
        <w:t>Для этого в матрице транспортной задачи перевозка через которую является запретной проставляется запрещающий тариф М. дальше задача решается обычным способом., однако этой клетке всегда будет соответствовать отрицательная оценка клетки.</w:t>
      </w:r>
    </w:p>
    <w:p w:rsidR="001710E9" w:rsidRPr="00E46272" w:rsidRDefault="001710E9" w:rsidP="001710E9">
      <w:pPr>
        <w:jc w:val="both"/>
        <w:rPr>
          <w:color w:val="000000"/>
          <w:sz w:val="32"/>
          <w:szCs w:val="32"/>
        </w:rPr>
      </w:pPr>
    </w:p>
    <w:p w:rsidR="001710E9" w:rsidRPr="00E46272" w:rsidRDefault="001710E9" w:rsidP="001710E9">
      <w:pPr>
        <w:jc w:val="center"/>
        <w:rPr>
          <w:b/>
          <w:color w:val="000000"/>
          <w:sz w:val="32"/>
          <w:szCs w:val="32"/>
        </w:rPr>
        <w:sectPr w:rsidR="001710E9" w:rsidRPr="00E46272" w:rsidSect="001710E9">
          <w:pgSz w:w="12240" w:h="15840"/>
          <w:pgMar w:top="567" w:right="567" w:bottom="680" w:left="567" w:header="720" w:footer="720" w:gutter="0"/>
          <w:cols w:space="720"/>
          <w:noEndnote/>
        </w:sectPr>
      </w:pPr>
    </w:p>
    <w:p w:rsidR="001710E9" w:rsidRPr="0011347D" w:rsidRDefault="001710E9" w:rsidP="0011347D">
      <w:pPr>
        <w:rPr>
          <w:b/>
          <w:color w:val="000000"/>
          <w:sz w:val="32"/>
          <w:szCs w:val="32"/>
        </w:rPr>
      </w:pPr>
      <w:r w:rsidRPr="0011347D">
        <w:rPr>
          <w:b/>
          <w:color w:val="000000"/>
          <w:sz w:val="32"/>
          <w:szCs w:val="32"/>
        </w:rPr>
        <w:t>55. учет ограничений по пропускной способности маршрутов, учет обязательности некоторых поставок в транспортной задаче.</w:t>
      </w:r>
    </w:p>
    <w:p w:rsidR="001710E9" w:rsidRPr="00E46272" w:rsidRDefault="001710E9" w:rsidP="001710E9">
      <w:pPr>
        <w:jc w:val="both"/>
        <w:rPr>
          <w:color w:val="000000"/>
          <w:sz w:val="32"/>
          <w:szCs w:val="32"/>
        </w:rPr>
      </w:pPr>
      <w:r w:rsidRPr="00E46272">
        <w:rPr>
          <w:color w:val="000000"/>
          <w:sz w:val="32"/>
          <w:szCs w:val="32"/>
        </w:rPr>
        <w:t>учет ограничений по пропускной способности маршрутов.</w:t>
      </w:r>
    </w:p>
    <w:p w:rsidR="001710E9" w:rsidRPr="00E46272" w:rsidRDefault="001710E9" w:rsidP="001710E9">
      <w:pPr>
        <w:jc w:val="both"/>
        <w:rPr>
          <w:color w:val="000000"/>
          <w:sz w:val="32"/>
          <w:szCs w:val="32"/>
        </w:rPr>
      </w:pPr>
      <w:r w:rsidRPr="00E46272">
        <w:rPr>
          <w:color w:val="000000"/>
          <w:sz w:val="32"/>
          <w:szCs w:val="32"/>
        </w:rPr>
        <w:t>В некоторых транспортных задачах по некоторым маршрутам устанавливают меньшую пропускную способность чем необходимо для удовлетворения спроса пункта потребления.</w:t>
      </w:r>
    </w:p>
    <w:p w:rsidR="001710E9" w:rsidRPr="00E46272" w:rsidRDefault="001710E9" w:rsidP="001710E9">
      <w:pPr>
        <w:jc w:val="both"/>
        <w:rPr>
          <w:color w:val="000000"/>
          <w:sz w:val="32"/>
          <w:szCs w:val="32"/>
        </w:rPr>
      </w:pPr>
    </w:p>
    <w:p w:rsidR="001710E9" w:rsidRPr="00E46272" w:rsidRDefault="001710E9" w:rsidP="001710E9">
      <w:pPr>
        <w:jc w:val="both"/>
        <w:rPr>
          <w:color w:val="000000"/>
          <w:sz w:val="32"/>
          <w:szCs w:val="32"/>
        </w:rPr>
      </w:pPr>
      <w:r w:rsidRPr="00E46272">
        <w:rPr>
          <w:color w:val="000000"/>
          <w:sz w:val="32"/>
          <w:szCs w:val="32"/>
        </w:rPr>
        <w:t>учет обязательности некоторых поставок в транспортной задаче.</w:t>
      </w:r>
    </w:p>
    <w:p w:rsidR="001710E9" w:rsidRPr="00E46272" w:rsidRDefault="001710E9" w:rsidP="001710E9">
      <w:pPr>
        <w:jc w:val="both"/>
        <w:rPr>
          <w:color w:val="000000"/>
          <w:sz w:val="32"/>
          <w:szCs w:val="32"/>
        </w:rPr>
      </w:pPr>
      <w:r w:rsidRPr="00E46272">
        <w:rPr>
          <w:color w:val="000000"/>
          <w:sz w:val="32"/>
          <w:szCs w:val="32"/>
        </w:rPr>
        <w:t xml:space="preserve">В некоторых случаях в задаче требуется, что например по маршруту </w:t>
      </w:r>
      <w:r w:rsidRPr="00E46272">
        <w:rPr>
          <w:color w:val="000000"/>
          <w:sz w:val="32"/>
          <w:szCs w:val="32"/>
          <w:lang w:val="en-US"/>
        </w:rPr>
        <w:t>Ak</w:t>
      </w:r>
      <w:r w:rsidRPr="00E46272">
        <w:rPr>
          <w:color w:val="000000"/>
          <w:sz w:val="32"/>
          <w:szCs w:val="32"/>
        </w:rPr>
        <w:t xml:space="preserve"> </w:t>
      </w:r>
      <w:r w:rsidRPr="00E46272">
        <w:rPr>
          <w:color w:val="000000"/>
          <w:sz w:val="32"/>
          <w:szCs w:val="32"/>
          <w:lang w:val="en-US"/>
        </w:rPr>
        <w:t>Bs</w:t>
      </w:r>
      <w:r w:rsidRPr="00E46272">
        <w:rPr>
          <w:color w:val="000000"/>
          <w:sz w:val="32"/>
          <w:szCs w:val="32"/>
        </w:rPr>
        <w:t xml:space="preserve"> должно обязательно осуществиться поставка в объема А ед. В  этом случае из объема производства пункта А и объем </w:t>
      </w:r>
      <w:r w:rsidRPr="00E46272">
        <w:rPr>
          <w:color w:val="000000"/>
          <w:sz w:val="32"/>
          <w:szCs w:val="32"/>
          <w:lang w:val="en-US"/>
        </w:rPr>
        <w:t>S</w:t>
      </w:r>
      <w:r w:rsidRPr="00E46272">
        <w:rPr>
          <w:color w:val="000000"/>
          <w:sz w:val="32"/>
          <w:szCs w:val="32"/>
        </w:rPr>
        <w:t xml:space="preserve"> </w:t>
      </w:r>
      <w:r w:rsidRPr="00E46272">
        <w:rPr>
          <w:color w:val="000000"/>
          <w:sz w:val="32"/>
          <w:szCs w:val="32"/>
          <w:lang w:val="en-US"/>
        </w:rPr>
        <w:t>Bs</w:t>
      </w:r>
      <w:r w:rsidRPr="00E46272">
        <w:rPr>
          <w:color w:val="000000"/>
          <w:sz w:val="32"/>
          <w:szCs w:val="32"/>
        </w:rPr>
        <w:t xml:space="preserve"> вчитается обязательная поставка и задача решается относительно необязательности поставок. После получения оптимального решения обязательно поставка добавляется к объему стоящему в клетке </w:t>
      </w:r>
      <w:r w:rsidRPr="00E46272">
        <w:rPr>
          <w:color w:val="000000"/>
          <w:sz w:val="32"/>
          <w:szCs w:val="32"/>
          <w:lang w:val="en-US"/>
        </w:rPr>
        <w:t>Ak</w:t>
      </w:r>
      <w:r w:rsidRPr="00E46272">
        <w:rPr>
          <w:color w:val="000000"/>
          <w:sz w:val="32"/>
          <w:szCs w:val="32"/>
        </w:rPr>
        <w:t xml:space="preserve"> </w:t>
      </w:r>
      <w:r w:rsidRPr="00E46272">
        <w:rPr>
          <w:color w:val="000000"/>
          <w:sz w:val="32"/>
          <w:szCs w:val="32"/>
          <w:lang w:val="en-US"/>
        </w:rPr>
        <w:t>Bs</w:t>
      </w:r>
      <w:r w:rsidRPr="00E46272">
        <w:rPr>
          <w:color w:val="000000"/>
          <w:sz w:val="32"/>
          <w:szCs w:val="32"/>
        </w:rPr>
        <w:t xml:space="preserve">. </w:t>
      </w:r>
    </w:p>
    <w:p w:rsidR="001710E9" w:rsidRPr="00E46272" w:rsidRDefault="001710E9" w:rsidP="001710E9">
      <w:pPr>
        <w:jc w:val="both"/>
        <w:rPr>
          <w:color w:val="000000"/>
          <w:sz w:val="32"/>
          <w:szCs w:val="32"/>
        </w:rPr>
      </w:pPr>
    </w:p>
    <w:p w:rsidR="001710E9" w:rsidRPr="00E46272" w:rsidRDefault="001710E9" w:rsidP="001710E9">
      <w:pPr>
        <w:jc w:val="both"/>
        <w:rPr>
          <w:color w:val="000000"/>
          <w:sz w:val="32"/>
          <w:szCs w:val="32"/>
        </w:rPr>
      </w:pPr>
    </w:p>
    <w:p w:rsidR="001710E9" w:rsidRPr="0011347D" w:rsidRDefault="001710E9" w:rsidP="0011347D">
      <w:pPr>
        <w:rPr>
          <w:b/>
          <w:color w:val="000000"/>
          <w:sz w:val="32"/>
          <w:szCs w:val="32"/>
        </w:rPr>
      </w:pPr>
      <w:r w:rsidRPr="0011347D">
        <w:rPr>
          <w:b/>
          <w:color w:val="000000"/>
          <w:sz w:val="32"/>
          <w:szCs w:val="32"/>
        </w:rPr>
        <w:t>56. Возможные выводы при экономич. интерпретации оптимального распределения для открытых транспортных задач.</w:t>
      </w:r>
    </w:p>
    <w:p w:rsidR="001710E9" w:rsidRPr="00E46272" w:rsidRDefault="001710E9" w:rsidP="001710E9">
      <w:pPr>
        <w:jc w:val="both"/>
        <w:rPr>
          <w:color w:val="000000"/>
          <w:sz w:val="32"/>
          <w:szCs w:val="32"/>
        </w:rPr>
      </w:pPr>
      <w:r w:rsidRPr="00E46272">
        <w:rPr>
          <w:color w:val="000000"/>
          <w:sz w:val="32"/>
          <w:szCs w:val="32"/>
        </w:rPr>
        <w:t xml:space="preserve">При получении оптимального распределения необходимо вернуться к исходной задаче и сделать соответствующие экономич. выводы.  Они следующие: </w:t>
      </w:r>
    </w:p>
    <w:p w:rsidR="001710E9" w:rsidRPr="00E46272" w:rsidRDefault="001710E9" w:rsidP="001710E9">
      <w:pPr>
        <w:numPr>
          <w:ilvl w:val="0"/>
          <w:numId w:val="12"/>
        </w:numPr>
        <w:jc w:val="both"/>
        <w:rPr>
          <w:color w:val="000000"/>
          <w:sz w:val="32"/>
          <w:szCs w:val="32"/>
        </w:rPr>
      </w:pPr>
      <w:r w:rsidRPr="00E46272">
        <w:rPr>
          <w:color w:val="000000"/>
          <w:sz w:val="32"/>
          <w:szCs w:val="32"/>
        </w:rPr>
        <w:t xml:space="preserve">если введен пункт потребления, то это означает, что в анализируемоой системе излишни объемы производства, и можно без ущерба для рассматриваемой системы уменьшить мощности тех пунктов производства на величину привязки, которые привязались к фиктивному пункту потребления. </w:t>
      </w:r>
    </w:p>
    <w:p w:rsidR="001710E9" w:rsidRPr="00E46272" w:rsidRDefault="001710E9" w:rsidP="001710E9">
      <w:pPr>
        <w:numPr>
          <w:ilvl w:val="0"/>
          <w:numId w:val="12"/>
        </w:numPr>
        <w:jc w:val="both"/>
        <w:rPr>
          <w:color w:val="000000"/>
          <w:sz w:val="32"/>
          <w:szCs w:val="32"/>
        </w:rPr>
      </w:pPr>
      <w:r w:rsidRPr="00E46272">
        <w:rPr>
          <w:color w:val="000000"/>
          <w:sz w:val="32"/>
          <w:szCs w:val="32"/>
        </w:rPr>
        <w:t xml:space="preserve">если же введен фиктивный пункт производства, то это означает, что мощностей реальных пунктов производства не хватает и их необходимо увеличить. Увеличиваются мощности тех пунктов производства, которые ближе всего расположены к пунктам потребления, привязанным к фиктивному пункту производства. Производится увеличение мощности производителя на величину привязки. Для этого рассматривают столбец пункта потребления, который привязан к фиктивному пункту производства, и находят в нем наименьший тариф. Мощность соответствующего этому тарифу пункта производства наиболее эффективно увеличить на величину привязки. </w:t>
      </w:r>
    </w:p>
    <w:p w:rsidR="004F7EA8" w:rsidRDefault="004F7EA8" w:rsidP="006D4DDA">
      <w:pPr>
        <w:autoSpaceDE w:val="0"/>
        <w:autoSpaceDN w:val="0"/>
        <w:adjustRightInd w:val="0"/>
        <w:jc w:val="both"/>
        <w:rPr>
          <w:color w:val="000000"/>
          <w:sz w:val="32"/>
          <w:szCs w:val="32"/>
        </w:rPr>
      </w:pPr>
    </w:p>
    <w:p w:rsidR="0011347D" w:rsidRDefault="0011347D" w:rsidP="006D4DDA">
      <w:pPr>
        <w:autoSpaceDE w:val="0"/>
        <w:autoSpaceDN w:val="0"/>
        <w:adjustRightInd w:val="0"/>
        <w:jc w:val="both"/>
        <w:rPr>
          <w:color w:val="000000"/>
          <w:sz w:val="32"/>
          <w:szCs w:val="32"/>
        </w:rPr>
      </w:pPr>
    </w:p>
    <w:p w:rsidR="0011347D" w:rsidRDefault="0011347D" w:rsidP="006D4DDA">
      <w:pPr>
        <w:autoSpaceDE w:val="0"/>
        <w:autoSpaceDN w:val="0"/>
        <w:adjustRightInd w:val="0"/>
        <w:jc w:val="both"/>
        <w:rPr>
          <w:color w:val="000000"/>
          <w:sz w:val="32"/>
          <w:szCs w:val="32"/>
        </w:rPr>
      </w:pPr>
    </w:p>
    <w:p w:rsidR="0011347D" w:rsidRDefault="0011347D" w:rsidP="006D4DDA">
      <w:pPr>
        <w:autoSpaceDE w:val="0"/>
        <w:autoSpaceDN w:val="0"/>
        <w:adjustRightInd w:val="0"/>
        <w:jc w:val="both"/>
        <w:rPr>
          <w:color w:val="000000"/>
          <w:sz w:val="32"/>
          <w:szCs w:val="32"/>
        </w:rPr>
      </w:pPr>
    </w:p>
    <w:p w:rsidR="0011347D" w:rsidRDefault="0011347D" w:rsidP="006D4DDA">
      <w:pPr>
        <w:autoSpaceDE w:val="0"/>
        <w:autoSpaceDN w:val="0"/>
        <w:adjustRightInd w:val="0"/>
        <w:jc w:val="both"/>
        <w:rPr>
          <w:color w:val="000000"/>
          <w:sz w:val="32"/>
          <w:szCs w:val="32"/>
        </w:rPr>
      </w:pPr>
    </w:p>
    <w:p w:rsidR="0011347D" w:rsidRPr="0011347D" w:rsidRDefault="0011347D" w:rsidP="0011347D">
      <w:pPr>
        <w:tabs>
          <w:tab w:val="left" w:pos="3105"/>
        </w:tabs>
        <w:rPr>
          <w:rFonts w:ascii="TimesNewRomanPSMT+1" w:hAnsi="TimesNewRomanPSMT+1" w:cs="TimesNewRomanPSMT+1"/>
          <w:b/>
          <w:sz w:val="32"/>
          <w:szCs w:val="32"/>
        </w:rPr>
      </w:pPr>
      <w:r w:rsidRPr="0011347D">
        <w:rPr>
          <w:rFonts w:ascii="TimesNewRomanPSMT+1" w:hAnsi="TimesNewRomanPSMT+1" w:cs="TimesNewRomanPSMT+1"/>
          <w:b/>
          <w:sz w:val="32"/>
          <w:szCs w:val="32"/>
        </w:rPr>
        <w:t>57.Понятие двойственности. Экономическая постановка двойственных задач на примере задачи об оптимизации плана выпуска продукции.</w:t>
      </w:r>
    </w:p>
    <w:p w:rsidR="0011347D" w:rsidRPr="0011347D" w:rsidRDefault="0011347D" w:rsidP="0011347D">
      <w:pPr>
        <w:pStyle w:val="-"/>
        <w:rPr>
          <w:rFonts w:ascii="Times New Roman" w:hAnsi="Times New Roman"/>
          <w:sz w:val="32"/>
          <w:szCs w:val="32"/>
        </w:rPr>
      </w:pPr>
      <w:r w:rsidRPr="0011347D">
        <w:rPr>
          <w:rFonts w:ascii="Times New Roman" w:hAnsi="Times New Roman"/>
          <w:sz w:val="32"/>
          <w:szCs w:val="32"/>
        </w:rPr>
        <w:t>Двойственная задача</w:t>
      </w:r>
      <w:r w:rsidRPr="0011347D">
        <w:rPr>
          <w:rFonts w:ascii="Times New Roman" w:hAnsi="Times New Roman"/>
          <w:sz w:val="32"/>
          <w:szCs w:val="32"/>
          <w:u w:val="single"/>
        </w:rPr>
        <w:t xml:space="preserve"> </w:t>
      </w:r>
      <w:r w:rsidRPr="0011347D">
        <w:rPr>
          <w:rFonts w:ascii="Times New Roman" w:hAnsi="Times New Roman"/>
          <w:sz w:val="32"/>
          <w:szCs w:val="32"/>
        </w:rPr>
        <w:t>- это вспомогательная задача линейного программирования, формулируемая с помощью определенных правил непосредственно</w:t>
      </w:r>
      <w:r w:rsidRPr="0011347D">
        <w:rPr>
          <w:rFonts w:ascii="Times New Roman" w:hAnsi="Times New Roman"/>
          <w:b/>
          <w:sz w:val="32"/>
          <w:szCs w:val="32"/>
        </w:rPr>
        <w:t xml:space="preserve"> </w:t>
      </w:r>
      <w:r w:rsidRPr="0011347D">
        <w:rPr>
          <w:rFonts w:ascii="Times New Roman" w:hAnsi="Times New Roman"/>
          <w:sz w:val="32"/>
          <w:szCs w:val="32"/>
        </w:rPr>
        <w:t xml:space="preserve">из условий исходной, или прямой задачи. </w:t>
      </w:r>
    </w:p>
    <w:p w:rsidR="0011347D" w:rsidRPr="0011347D" w:rsidRDefault="0011347D" w:rsidP="0011347D">
      <w:pPr>
        <w:pStyle w:val="-"/>
        <w:rPr>
          <w:rFonts w:ascii="Times New Roman" w:hAnsi="Times New Roman"/>
          <w:sz w:val="32"/>
          <w:szCs w:val="32"/>
        </w:rPr>
      </w:pPr>
      <w:r w:rsidRPr="0011347D">
        <w:rPr>
          <w:rFonts w:ascii="Times New Roman" w:hAnsi="Times New Roman"/>
          <w:sz w:val="32"/>
          <w:szCs w:val="32"/>
        </w:rPr>
        <w:t>Пусть имеется зада об оптимизации плана выпуска продукции. Она имеет следующий вид:</w:t>
      </w:r>
    </w:p>
    <w:p w:rsidR="0011347D" w:rsidRPr="0011347D" w:rsidRDefault="0011347D" w:rsidP="0011347D">
      <w:pPr>
        <w:pStyle w:val="-"/>
        <w:rPr>
          <w:rFonts w:ascii="Times New Roman" w:hAnsi="Times New Roman"/>
          <w:sz w:val="32"/>
          <w:szCs w:val="32"/>
        </w:rPr>
      </w:pPr>
      <w:r w:rsidRPr="0011347D">
        <w:rPr>
          <w:rFonts w:ascii="Times New Roman" w:hAnsi="Times New Roman"/>
          <w:sz w:val="32"/>
          <w:szCs w:val="32"/>
        </w:rPr>
        <w:t>Исходная задача:</w:t>
      </w:r>
    </w:p>
    <w:p w:rsidR="0011347D" w:rsidRPr="0011347D" w:rsidRDefault="0011347D" w:rsidP="0011347D">
      <w:pPr>
        <w:pStyle w:val="-"/>
        <w:rPr>
          <w:rFonts w:ascii="Times New Roman" w:hAnsi="Times New Roman"/>
          <w:sz w:val="32"/>
          <w:szCs w:val="32"/>
          <w:vertAlign w:val="subscript"/>
        </w:rPr>
      </w:pPr>
      <w:r w:rsidRPr="0011347D">
        <w:rPr>
          <w:rFonts w:ascii="Times New Roman" w:hAnsi="Times New Roman"/>
          <w:sz w:val="32"/>
          <w:szCs w:val="32"/>
        </w:rPr>
        <w:t>а</w:t>
      </w:r>
      <w:r w:rsidRPr="0011347D">
        <w:rPr>
          <w:rFonts w:ascii="Times New Roman" w:hAnsi="Times New Roman"/>
          <w:sz w:val="32"/>
          <w:szCs w:val="32"/>
          <w:vertAlign w:val="subscript"/>
        </w:rPr>
        <w:t>11</w:t>
      </w:r>
      <w:r w:rsidRPr="0011347D">
        <w:rPr>
          <w:rFonts w:ascii="Times New Roman" w:hAnsi="Times New Roman"/>
          <w:sz w:val="32"/>
          <w:szCs w:val="32"/>
        </w:rPr>
        <w:t>х</w:t>
      </w:r>
      <w:r w:rsidRPr="0011347D">
        <w:rPr>
          <w:rFonts w:ascii="Times New Roman" w:hAnsi="Times New Roman"/>
          <w:sz w:val="32"/>
          <w:szCs w:val="32"/>
          <w:vertAlign w:val="subscript"/>
        </w:rPr>
        <w:t>1</w:t>
      </w:r>
      <w:r w:rsidRPr="0011347D">
        <w:rPr>
          <w:rFonts w:ascii="Times New Roman" w:hAnsi="Times New Roman"/>
          <w:sz w:val="32"/>
          <w:szCs w:val="32"/>
        </w:rPr>
        <w:t>+а</w:t>
      </w:r>
      <w:r w:rsidRPr="0011347D">
        <w:rPr>
          <w:rFonts w:ascii="Times New Roman" w:hAnsi="Times New Roman"/>
          <w:sz w:val="32"/>
          <w:szCs w:val="32"/>
          <w:vertAlign w:val="subscript"/>
        </w:rPr>
        <w:t>12</w:t>
      </w:r>
      <w:r w:rsidRPr="0011347D">
        <w:rPr>
          <w:rFonts w:ascii="Times New Roman" w:hAnsi="Times New Roman"/>
          <w:sz w:val="32"/>
          <w:szCs w:val="32"/>
        </w:rPr>
        <w:t>х</w:t>
      </w:r>
      <w:r w:rsidRPr="0011347D">
        <w:rPr>
          <w:rFonts w:ascii="Times New Roman" w:hAnsi="Times New Roman"/>
          <w:sz w:val="32"/>
          <w:szCs w:val="32"/>
          <w:vertAlign w:val="subscript"/>
        </w:rPr>
        <w:t>2</w:t>
      </w:r>
      <w:r w:rsidRPr="0011347D">
        <w:rPr>
          <w:rFonts w:ascii="Times New Roman" w:hAnsi="Times New Roman"/>
          <w:sz w:val="32"/>
          <w:szCs w:val="32"/>
        </w:rPr>
        <w:t>+…+ а</w:t>
      </w:r>
      <w:r w:rsidRPr="0011347D">
        <w:rPr>
          <w:rFonts w:ascii="Times New Roman" w:hAnsi="Times New Roman"/>
          <w:sz w:val="32"/>
          <w:szCs w:val="32"/>
          <w:vertAlign w:val="subscript"/>
        </w:rPr>
        <w:t>1п</w:t>
      </w:r>
      <w:r w:rsidRPr="0011347D">
        <w:rPr>
          <w:rFonts w:ascii="Times New Roman" w:hAnsi="Times New Roman"/>
          <w:sz w:val="32"/>
          <w:szCs w:val="32"/>
        </w:rPr>
        <w:t>х</w:t>
      </w:r>
      <w:r w:rsidRPr="0011347D">
        <w:rPr>
          <w:rFonts w:ascii="Times New Roman" w:hAnsi="Times New Roman"/>
          <w:sz w:val="32"/>
          <w:szCs w:val="32"/>
          <w:vertAlign w:val="subscript"/>
        </w:rPr>
        <w:t>п</w:t>
      </w:r>
      <w:r w:rsidRPr="0011347D">
        <w:rPr>
          <w:rFonts w:ascii="Times New Roman" w:hAnsi="Times New Roman"/>
          <w:sz w:val="32"/>
          <w:szCs w:val="32"/>
        </w:rPr>
        <w:t>≤в</w:t>
      </w:r>
      <w:r w:rsidRPr="0011347D">
        <w:rPr>
          <w:rFonts w:ascii="Times New Roman" w:hAnsi="Times New Roman"/>
          <w:sz w:val="32"/>
          <w:szCs w:val="32"/>
          <w:vertAlign w:val="subscript"/>
        </w:rPr>
        <w:t>1              |</w:t>
      </w:r>
      <w:r w:rsidRPr="0011347D">
        <w:rPr>
          <w:rFonts w:ascii="Times New Roman" w:hAnsi="Times New Roman"/>
          <w:sz w:val="32"/>
          <w:szCs w:val="32"/>
        </w:rPr>
        <w:t>у</w:t>
      </w:r>
      <w:r w:rsidRPr="0011347D">
        <w:rPr>
          <w:rFonts w:ascii="Times New Roman" w:hAnsi="Times New Roman"/>
          <w:sz w:val="32"/>
          <w:szCs w:val="32"/>
          <w:vertAlign w:val="subscript"/>
        </w:rPr>
        <w:t>1</w:t>
      </w:r>
    </w:p>
    <w:p w:rsidR="0011347D" w:rsidRPr="0011347D" w:rsidRDefault="0011347D" w:rsidP="0011347D">
      <w:pPr>
        <w:pStyle w:val="-"/>
        <w:tabs>
          <w:tab w:val="left" w:pos="3885"/>
        </w:tabs>
        <w:rPr>
          <w:rFonts w:ascii="Times New Roman" w:hAnsi="Times New Roman"/>
          <w:sz w:val="32"/>
          <w:szCs w:val="32"/>
          <w:vertAlign w:val="subscript"/>
        </w:rPr>
      </w:pPr>
      <w:r w:rsidRPr="0011347D">
        <w:rPr>
          <w:rFonts w:ascii="Times New Roman" w:hAnsi="Times New Roman"/>
          <w:sz w:val="32"/>
          <w:szCs w:val="32"/>
        </w:rPr>
        <w:t>а</w:t>
      </w:r>
      <w:r w:rsidRPr="0011347D">
        <w:rPr>
          <w:rFonts w:ascii="Times New Roman" w:hAnsi="Times New Roman"/>
          <w:sz w:val="32"/>
          <w:szCs w:val="32"/>
          <w:vertAlign w:val="subscript"/>
        </w:rPr>
        <w:t>21</w:t>
      </w:r>
      <w:r w:rsidRPr="0011347D">
        <w:rPr>
          <w:rFonts w:ascii="Times New Roman" w:hAnsi="Times New Roman"/>
          <w:sz w:val="32"/>
          <w:szCs w:val="32"/>
        </w:rPr>
        <w:t>х</w:t>
      </w:r>
      <w:r w:rsidRPr="0011347D">
        <w:rPr>
          <w:rFonts w:ascii="Times New Roman" w:hAnsi="Times New Roman"/>
          <w:sz w:val="32"/>
          <w:szCs w:val="32"/>
          <w:vertAlign w:val="subscript"/>
        </w:rPr>
        <w:t>1</w:t>
      </w:r>
      <w:r w:rsidRPr="0011347D">
        <w:rPr>
          <w:rFonts w:ascii="Times New Roman" w:hAnsi="Times New Roman"/>
          <w:sz w:val="32"/>
          <w:szCs w:val="32"/>
        </w:rPr>
        <w:t>+а</w:t>
      </w:r>
      <w:r w:rsidRPr="0011347D">
        <w:rPr>
          <w:rFonts w:ascii="Times New Roman" w:hAnsi="Times New Roman"/>
          <w:sz w:val="32"/>
          <w:szCs w:val="32"/>
          <w:vertAlign w:val="subscript"/>
        </w:rPr>
        <w:t>22</w:t>
      </w:r>
      <w:r w:rsidRPr="0011347D">
        <w:rPr>
          <w:rFonts w:ascii="Times New Roman" w:hAnsi="Times New Roman"/>
          <w:sz w:val="32"/>
          <w:szCs w:val="32"/>
        </w:rPr>
        <w:t>х</w:t>
      </w:r>
      <w:r w:rsidRPr="0011347D">
        <w:rPr>
          <w:rFonts w:ascii="Times New Roman" w:hAnsi="Times New Roman"/>
          <w:sz w:val="32"/>
          <w:szCs w:val="32"/>
          <w:vertAlign w:val="subscript"/>
        </w:rPr>
        <w:t>2</w:t>
      </w:r>
      <w:r w:rsidRPr="0011347D">
        <w:rPr>
          <w:rFonts w:ascii="Times New Roman" w:hAnsi="Times New Roman"/>
          <w:sz w:val="32"/>
          <w:szCs w:val="32"/>
        </w:rPr>
        <w:t>+…+ а</w:t>
      </w:r>
      <w:r w:rsidRPr="0011347D">
        <w:rPr>
          <w:rFonts w:ascii="Times New Roman" w:hAnsi="Times New Roman"/>
          <w:sz w:val="32"/>
          <w:szCs w:val="32"/>
          <w:vertAlign w:val="subscript"/>
        </w:rPr>
        <w:t>2п</w:t>
      </w:r>
      <w:r w:rsidRPr="0011347D">
        <w:rPr>
          <w:rFonts w:ascii="Times New Roman" w:hAnsi="Times New Roman"/>
          <w:sz w:val="32"/>
          <w:szCs w:val="32"/>
        </w:rPr>
        <w:t>х</w:t>
      </w:r>
      <w:r w:rsidRPr="0011347D">
        <w:rPr>
          <w:rFonts w:ascii="Times New Roman" w:hAnsi="Times New Roman"/>
          <w:sz w:val="32"/>
          <w:szCs w:val="32"/>
          <w:vertAlign w:val="subscript"/>
        </w:rPr>
        <w:t>п</w:t>
      </w:r>
      <w:r w:rsidRPr="0011347D">
        <w:rPr>
          <w:rFonts w:ascii="Times New Roman" w:hAnsi="Times New Roman"/>
          <w:sz w:val="32"/>
          <w:szCs w:val="32"/>
        </w:rPr>
        <w:t>≤в</w:t>
      </w:r>
      <w:r w:rsidRPr="0011347D">
        <w:rPr>
          <w:rFonts w:ascii="Times New Roman" w:hAnsi="Times New Roman"/>
          <w:sz w:val="32"/>
          <w:szCs w:val="32"/>
          <w:vertAlign w:val="subscript"/>
        </w:rPr>
        <w:t>2              |</w:t>
      </w:r>
      <w:r w:rsidRPr="0011347D">
        <w:rPr>
          <w:rFonts w:ascii="Times New Roman" w:hAnsi="Times New Roman"/>
          <w:sz w:val="32"/>
          <w:szCs w:val="32"/>
        </w:rPr>
        <w:t>у</w:t>
      </w:r>
      <w:r w:rsidRPr="0011347D">
        <w:rPr>
          <w:rFonts w:ascii="Times New Roman" w:hAnsi="Times New Roman"/>
          <w:sz w:val="32"/>
          <w:szCs w:val="32"/>
          <w:vertAlign w:val="subscript"/>
        </w:rPr>
        <w:t>2</w:t>
      </w:r>
    </w:p>
    <w:p w:rsidR="0011347D" w:rsidRPr="0011347D" w:rsidRDefault="0011347D" w:rsidP="0011347D">
      <w:pPr>
        <w:pStyle w:val="-"/>
        <w:rPr>
          <w:rFonts w:ascii="Times New Roman" w:hAnsi="Times New Roman"/>
          <w:sz w:val="32"/>
          <w:szCs w:val="32"/>
          <w:vertAlign w:val="subscript"/>
        </w:rPr>
      </w:pPr>
      <w:r w:rsidRPr="0011347D">
        <w:rPr>
          <w:rFonts w:ascii="Times New Roman" w:hAnsi="Times New Roman"/>
          <w:sz w:val="32"/>
          <w:szCs w:val="32"/>
          <w:vertAlign w:val="subscript"/>
        </w:rPr>
        <w:t xml:space="preserve">………………..                                                 |..      </w:t>
      </w:r>
      <w:r w:rsidRPr="0011347D">
        <w:rPr>
          <w:rFonts w:ascii="Times New Roman" w:hAnsi="Times New Roman"/>
          <w:sz w:val="32"/>
          <w:szCs w:val="32"/>
        </w:rPr>
        <w:t>(1)</w:t>
      </w:r>
    </w:p>
    <w:p w:rsidR="0011347D" w:rsidRPr="0011347D" w:rsidRDefault="0011347D" w:rsidP="0011347D">
      <w:pPr>
        <w:pStyle w:val="-"/>
        <w:rPr>
          <w:rFonts w:ascii="Times New Roman" w:hAnsi="Times New Roman"/>
          <w:i/>
          <w:sz w:val="32"/>
          <w:szCs w:val="32"/>
          <w:vertAlign w:val="subscript"/>
        </w:rPr>
      </w:pPr>
      <w:r w:rsidRPr="0011347D">
        <w:rPr>
          <w:rFonts w:ascii="Times New Roman" w:hAnsi="Times New Roman"/>
          <w:sz w:val="32"/>
          <w:szCs w:val="32"/>
        </w:rPr>
        <w:t>а</w:t>
      </w:r>
      <w:r w:rsidRPr="0011347D">
        <w:rPr>
          <w:rFonts w:ascii="Times New Roman" w:hAnsi="Times New Roman"/>
          <w:i/>
          <w:sz w:val="32"/>
          <w:szCs w:val="32"/>
          <w:vertAlign w:val="subscript"/>
        </w:rPr>
        <w:t>т</w:t>
      </w:r>
      <w:r w:rsidRPr="0011347D">
        <w:rPr>
          <w:rFonts w:ascii="Times New Roman" w:hAnsi="Times New Roman"/>
          <w:sz w:val="32"/>
          <w:szCs w:val="32"/>
          <w:vertAlign w:val="subscript"/>
        </w:rPr>
        <w:t>1</w:t>
      </w:r>
      <w:r w:rsidRPr="0011347D">
        <w:rPr>
          <w:rFonts w:ascii="Times New Roman" w:hAnsi="Times New Roman"/>
          <w:sz w:val="32"/>
          <w:szCs w:val="32"/>
        </w:rPr>
        <w:t>х</w:t>
      </w:r>
      <w:r w:rsidRPr="0011347D">
        <w:rPr>
          <w:rFonts w:ascii="Times New Roman" w:hAnsi="Times New Roman"/>
          <w:sz w:val="32"/>
          <w:szCs w:val="32"/>
          <w:vertAlign w:val="subscript"/>
        </w:rPr>
        <w:t>1</w:t>
      </w:r>
      <w:r w:rsidRPr="0011347D">
        <w:rPr>
          <w:rFonts w:ascii="Times New Roman" w:hAnsi="Times New Roman"/>
          <w:sz w:val="32"/>
          <w:szCs w:val="32"/>
        </w:rPr>
        <w:t>+а</w:t>
      </w:r>
      <w:r w:rsidRPr="0011347D">
        <w:rPr>
          <w:rFonts w:ascii="Times New Roman" w:hAnsi="Times New Roman"/>
          <w:i/>
          <w:sz w:val="32"/>
          <w:szCs w:val="32"/>
          <w:vertAlign w:val="subscript"/>
        </w:rPr>
        <w:t>т</w:t>
      </w:r>
      <w:r w:rsidRPr="0011347D">
        <w:rPr>
          <w:rFonts w:ascii="Times New Roman" w:hAnsi="Times New Roman"/>
          <w:sz w:val="32"/>
          <w:szCs w:val="32"/>
          <w:vertAlign w:val="subscript"/>
        </w:rPr>
        <w:t>2</w:t>
      </w:r>
      <w:r w:rsidRPr="0011347D">
        <w:rPr>
          <w:rFonts w:ascii="Times New Roman" w:hAnsi="Times New Roman"/>
          <w:sz w:val="32"/>
          <w:szCs w:val="32"/>
        </w:rPr>
        <w:t>х</w:t>
      </w:r>
      <w:r w:rsidRPr="0011347D">
        <w:rPr>
          <w:rFonts w:ascii="Times New Roman" w:hAnsi="Times New Roman"/>
          <w:sz w:val="32"/>
          <w:szCs w:val="32"/>
          <w:vertAlign w:val="subscript"/>
        </w:rPr>
        <w:t>2</w:t>
      </w:r>
      <w:r w:rsidRPr="0011347D">
        <w:rPr>
          <w:rFonts w:ascii="Times New Roman" w:hAnsi="Times New Roman"/>
          <w:sz w:val="32"/>
          <w:szCs w:val="32"/>
        </w:rPr>
        <w:t>+…+ а</w:t>
      </w:r>
      <w:r w:rsidRPr="0011347D">
        <w:rPr>
          <w:rFonts w:ascii="Times New Roman" w:hAnsi="Times New Roman"/>
          <w:i/>
          <w:sz w:val="32"/>
          <w:szCs w:val="32"/>
          <w:vertAlign w:val="subscript"/>
        </w:rPr>
        <w:t>т</w:t>
      </w:r>
      <w:r w:rsidRPr="0011347D">
        <w:rPr>
          <w:rFonts w:ascii="Times New Roman" w:hAnsi="Times New Roman"/>
          <w:sz w:val="32"/>
          <w:szCs w:val="32"/>
          <w:vertAlign w:val="subscript"/>
        </w:rPr>
        <w:t>п</w:t>
      </w:r>
      <w:r w:rsidRPr="0011347D">
        <w:rPr>
          <w:rFonts w:ascii="Times New Roman" w:hAnsi="Times New Roman"/>
          <w:sz w:val="32"/>
          <w:szCs w:val="32"/>
        </w:rPr>
        <w:t>х</w:t>
      </w:r>
      <w:r w:rsidRPr="0011347D">
        <w:rPr>
          <w:rFonts w:ascii="Times New Roman" w:hAnsi="Times New Roman"/>
          <w:sz w:val="32"/>
          <w:szCs w:val="32"/>
          <w:vertAlign w:val="subscript"/>
        </w:rPr>
        <w:t>п</w:t>
      </w:r>
      <w:r w:rsidRPr="0011347D">
        <w:rPr>
          <w:rFonts w:ascii="Times New Roman" w:hAnsi="Times New Roman"/>
          <w:sz w:val="32"/>
          <w:szCs w:val="32"/>
        </w:rPr>
        <w:t>≤в</w:t>
      </w:r>
      <w:r w:rsidRPr="0011347D">
        <w:rPr>
          <w:rFonts w:ascii="Times New Roman" w:hAnsi="Times New Roman"/>
          <w:sz w:val="32"/>
          <w:szCs w:val="32"/>
          <w:vertAlign w:val="subscript"/>
        </w:rPr>
        <w:t>1           |</w:t>
      </w:r>
      <w:r w:rsidRPr="0011347D">
        <w:rPr>
          <w:rFonts w:ascii="Times New Roman" w:hAnsi="Times New Roman"/>
          <w:sz w:val="32"/>
          <w:szCs w:val="32"/>
        </w:rPr>
        <w:t xml:space="preserve"> у</w:t>
      </w:r>
      <w:r w:rsidRPr="0011347D">
        <w:rPr>
          <w:rFonts w:ascii="Times New Roman" w:hAnsi="Times New Roman"/>
          <w:i/>
          <w:sz w:val="32"/>
          <w:szCs w:val="32"/>
          <w:vertAlign w:val="subscript"/>
        </w:rPr>
        <w:t>т</w:t>
      </w:r>
    </w:p>
    <w:p w:rsidR="0011347D" w:rsidRPr="0011347D" w:rsidRDefault="0011347D" w:rsidP="0011347D">
      <w:pPr>
        <w:pStyle w:val="-"/>
        <w:rPr>
          <w:rFonts w:ascii="Times New Roman" w:hAnsi="Times New Roman"/>
          <w:sz w:val="32"/>
          <w:szCs w:val="32"/>
        </w:rPr>
      </w:pPr>
    </w:p>
    <w:p w:rsidR="0011347D" w:rsidRPr="0011347D" w:rsidRDefault="0011347D" w:rsidP="0011347D">
      <w:pPr>
        <w:pStyle w:val="-"/>
        <w:rPr>
          <w:rFonts w:ascii="TimesNewRomanPSMT+1" w:hAnsi="TimesNewRomanPSMT+1"/>
          <w:sz w:val="32"/>
          <w:szCs w:val="32"/>
        </w:rPr>
      </w:pPr>
      <w:r w:rsidRPr="0011347D">
        <w:rPr>
          <w:rFonts w:ascii="Times New Roman" w:hAnsi="Times New Roman"/>
          <w:sz w:val="32"/>
          <w:szCs w:val="32"/>
          <w:lang w:val="en-US"/>
        </w:rPr>
        <w:t>x</w:t>
      </w:r>
      <w:r w:rsidRPr="0011347D">
        <w:rPr>
          <w:rFonts w:ascii="Times New Roman" w:hAnsi="Times New Roman"/>
          <w:sz w:val="32"/>
          <w:szCs w:val="32"/>
          <w:vertAlign w:val="subscript"/>
          <w:lang w:val="en-US"/>
        </w:rPr>
        <w:t>j</w:t>
      </w:r>
      <w:r w:rsidRPr="0011347D">
        <w:rPr>
          <w:rFonts w:ascii="TimesNewRomanPSMT+1" w:hAnsi="TimesNewRomanPSMT+1"/>
          <w:sz w:val="32"/>
          <w:szCs w:val="32"/>
        </w:rPr>
        <w:t xml:space="preserve">≥0, </w:t>
      </w:r>
      <w:r w:rsidRPr="0011347D">
        <w:rPr>
          <w:rFonts w:ascii="TimesNewRomanPSMT+1" w:hAnsi="TimesNewRomanPSMT+1"/>
          <w:sz w:val="32"/>
          <w:szCs w:val="32"/>
          <w:lang w:val="en-US"/>
        </w:rPr>
        <w:t>j</w:t>
      </w:r>
      <w:r w:rsidRPr="0011347D">
        <w:rPr>
          <w:rFonts w:ascii="TimesNewRomanPSMT+1" w:hAnsi="TimesNewRomanPSMT+1"/>
          <w:sz w:val="32"/>
          <w:szCs w:val="32"/>
        </w:rPr>
        <w:t xml:space="preserve"> = 1,</w:t>
      </w:r>
      <w:r w:rsidRPr="0011347D">
        <w:rPr>
          <w:rFonts w:ascii="TimesNewRomanPSMT+1" w:hAnsi="TimesNewRomanPSMT+1"/>
          <w:sz w:val="32"/>
          <w:szCs w:val="32"/>
          <w:lang w:val="en-US"/>
        </w:rPr>
        <w:t>n</w:t>
      </w:r>
      <w:r w:rsidRPr="0011347D">
        <w:rPr>
          <w:rFonts w:ascii="TimesNewRomanPSMT+1" w:hAnsi="TimesNewRomanPSMT+1"/>
          <w:sz w:val="32"/>
          <w:szCs w:val="32"/>
        </w:rPr>
        <w:t>(2)</w:t>
      </w:r>
    </w:p>
    <w:p w:rsidR="0011347D" w:rsidRPr="0011347D" w:rsidRDefault="0011347D" w:rsidP="0011347D">
      <w:pPr>
        <w:pStyle w:val="-"/>
        <w:rPr>
          <w:rFonts w:ascii="TimesNewRomanPSMT+1" w:hAnsi="TimesNewRomanPSMT+1"/>
          <w:sz w:val="32"/>
          <w:szCs w:val="32"/>
        </w:rPr>
      </w:pPr>
    </w:p>
    <w:p w:rsidR="0011347D" w:rsidRPr="0011347D" w:rsidRDefault="0011347D" w:rsidP="0011347D">
      <w:pPr>
        <w:pStyle w:val="-"/>
        <w:rPr>
          <w:rFonts w:ascii="Times New Roman" w:hAnsi="Times New Roman"/>
          <w:sz w:val="32"/>
          <w:szCs w:val="32"/>
          <w:lang w:val="en-US"/>
        </w:rPr>
      </w:pPr>
      <w:r w:rsidRPr="0011347D">
        <w:rPr>
          <w:rFonts w:ascii="TimesNewRomanPSMT+1" w:hAnsi="TimesNewRomanPSMT+1"/>
          <w:sz w:val="32"/>
          <w:szCs w:val="32"/>
          <w:lang w:val="en-US"/>
        </w:rPr>
        <w:t>z = c</w:t>
      </w:r>
      <w:r w:rsidRPr="0011347D">
        <w:rPr>
          <w:rFonts w:ascii="TimesNewRomanPSMT+1" w:hAnsi="TimesNewRomanPSMT+1"/>
          <w:sz w:val="32"/>
          <w:szCs w:val="32"/>
          <w:vertAlign w:val="subscript"/>
          <w:lang w:val="en-US"/>
        </w:rPr>
        <w:t>1</w:t>
      </w:r>
      <w:r w:rsidRPr="0011347D">
        <w:rPr>
          <w:rFonts w:ascii="TimesNewRomanPSMT+1" w:hAnsi="TimesNewRomanPSMT+1"/>
          <w:sz w:val="32"/>
          <w:szCs w:val="32"/>
          <w:lang w:val="en-US"/>
        </w:rPr>
        <w:t>x</w:t>
      </w:r>
      <w:r w:rsidRPr="0011347D">
        <w:rPr>
          <w:rFonts w:ascii="TimesNewRomanPSMT+1" w:hAnsi="TimesNewRomanPSMT+1"/>
          <w:sz w:val="32"/>
          <w:szCs w:val="32"/>
          <w:vertAlign w:val="subscript"/>
          <w:lang w:val="en-US"/>
        </w:rPr>
        <w:t>1</w:t>
      </w:r>
      <w:r w:rsidRPr="0011347D">
        <w:rPr>
          <w:rFonts w:ascii="TimesNewRomanPSMT+1" w:hAnsi="TimesNewRomanPSMT+1"/>
          <w:sz w:val="32"/>
          <w:szCs w:val="32"/>
          <w:lang w:val="en-US"/>
        </w:rPr>
        <w:t>+c</w:t>
      </w:r>
      <w:r w:rsidRPr="0011347D">
        <w:rPr>
          <w:rFonts w:ascii="TimesNewRomanPSMT+1" w:hAnsi="TimesNewRomanPSMT+1"/>
          <w:sz w:val="32"/>
          <w:szCs w:val="32"/>
          <w:vertAlign w:val="subscript"/>
          <w:lang w:val="en-US"/>
        </w:rPr>
        <w:t>2</w:t>
      </w:r>
      <w:r w:rsidRPr="0011347D">
        <w:rPr>
          <w:rFonts w:ascii="TimesNewRomanPSMT+1" w:hAnsi="TimesNewRomanPSMT+1"/>
          <w:sz w:val="32"/>
          <w:szCs w:val="32"/>
          <w:lang w:val="en-US"/>
        </w:rPr>
        <w:t>x</w:t>
      </w:r>
      <w:r w:rsidRPr="0011347D">
        <w:rPr>
          <w:rFonts w:ascii="TimesNewRomanPSMT+1" w:hAnsi="TimesNewRomanPSMT+1"/>
          <w:sz w:val="32"/>
          <w:szCs w:val="32"/>
          <w:vertAlign w:val="subscript"/>
          <w:lang w:val="en-US"/>
        </w:rPr>
        <w:t>2</w:t>
      </w:r>
      <w:r w:rsidRPr="0011347D">
        <w:rPr>
          <w:rFonts w:ascii="TimesNewRomanPSMT+1" w:hAnsi="TimesNewRomanPSMT+1"/>
          <w:sz w:val="32"/>
          <w:szCs w:val="32"/>
          <w:lang w:val="en-US"/>
        </w:rPr>
        <w:t>+…+c</w:t>
      </w:r>
      <w:r w:rsidRPr="0011347D">
        <w:rPr>
          <w:rFonts w:ascii="TimesNewRomanPSMT+1" w:hAnsi="TimesNewRomanPSMT+1"/>
          <w:sz w:val="32"/>
          <w:szCs w:val="32"/>
          <w:vertAlign w:val="subscript"/>
          <w:lang w:val="en-US"/>
        </w:rPr>
        <w:t>n</w:t>
      </w:r>
      <w:r w:rsidRPr="0011347D">
        <w:rPr>
          <w:rFonts w:ascii="TimesNewRomanPSMT+1" w:hAnsi="TimesNewRomanPSMT+1"/>
          <w:sz w:val="32"/>
          <w:szCs w:val="32"/>
          <w:lang w:val="en-US"/>
        </w:rPr>
        <w:t>x</w:t>
      </w:r>
      <w:r w:rsidRPr="0011347D">
        <w:rPr>
          <w:rFonts w:ascii="TimesNewRomanPSMT+1" w:hAnsi="TimesNewRomanPSMT+1"/>
          <w:sz w:val="32"/>
          <w:szCs w:val="32"/>
          <w:vertAlign w:val="subscript"/>
          <w:lang w:val="en-US"/>
        </w:rPr>
        <w:t>n</w:t>
      </w:r>
      <w:r w:rsidRPr="0011347D">
        <w:rPr>
          <w:rFonts w:ascii="TimesNewRomanPSMT+1" w:hAnsi="TimesNewRomanPSMT+1"/>
          <w:sz w:val="32"/>
          <w:szCs w:val="32"/>
          <w:lang w:val="en-US"/>
        </w:rPr>
        <w:t xml:space="preserve"> -&gt;max(3)</w:t>
      </w:r>
    </w:p>
    <w:p w:rsidR="0011347D" w:rsidRPr="0011347D" w:rsidRDefault="0011347D" w:rsidP="0011347D">
      <w:pPr>
        <w:pStyle w:val="-"/>
        <w:rPr>
          <w:rFonts w:ascii="Trebuchet MS" w:hAnsi="Trebuchet MS"/>
          <w:sz w:val="32"/>
          <w:szCs w:val="32"/>
        </w:rPr>
      </w:pPr>
      <w:r w:rsidRPr="0011347D">
        <w:rPr>
          <w:rFonts w:ascii="Trebuchet MS" w:hAnsi="Trebuchet MS"/>
          <w:sz w:val="32"/>
          <w:szCs w:val="32"/>
          <w:lang w:val="en-US"/>
        </w:rPr>
        <w:t xml:space="preserve"> </w:t>
      </w:r>
      <w:r w:rsidRPr="0011347D">
        <w:rPr>
          <w:rFonts w:ascii="Trebuchet MS" w:hAnsi="Trebuchet MS"/>
          <w:sz w:val="32"/>
          <w:szCs w:val="32"/>
        </w:rPr>
        <w:t>_</w:t>
      </w:r>
    </w:p>
    <w:p w:rsidR="0011347D" w:rsidRPr="0011347D" w:rsidRDefault="0011347D" w:rsidP="0011347D">
      <w:pPr>
        <w:pStyle w:val="-"/>
        <w:rPr>
          <w:rFonts w:ascii="Trebuchet MS" w:hAnsi="Trebuchet MS"/>
          <w:sz w:val="32"/>
          <w:szCs w:val="32"/>
        </w:rPr>
      </w:pPr>
      <w:r w:rsidRPr="0011347D">
        <w:rPr>
          <w:rFonts w:ascii="Trebuchet MS" w:hAnsi="Trebuchet MS"/>
          <w:sz w:val="32"/>
          <w:szCs w:val="32"/>
        </w:rPr>
        <w:t xml:space="preserve"> </w:t>
      </w:r>
      <w:r w:rsidRPr="0011347D">
        <w:rPr>
          <w:rFonts w:ascii="Trebuchet MS" w:hAnsi="Trebuchet MS"/>
          <w:sz w:val="32"/>
          <w:szCs w:val="32"/>
          <w:lang w:val="en-US"/>
        </w:rPr>
        <w:t>X</w:t>
      </w:r>
      <w:r w:rsidRPr="0011347D">
        <w:rPr>
          <w:rFonts w:ascii="Trebuchet MS" w:hAnsi="Trebuchet MS"/>
          <w:sz w:val="32"/>
          <w:szCs w:val="32"/>
        </w:rPr>
        <w:t xml:space="preserve"> = (</w:t>
      </w:r>
      <w:r w:rsidRPr="0011347D">
        <w:rPr>
          <w:rFonts w:ascii="Trebuchet MS" w:hAnsi="Trebuchet MS"/>
          <w:sz w:val="32"/>
          <w:szCs w:val="32"/>
          <w:lang w:val="en-US"/>
        </w:rPr>
        <w:t>x</w:t>
      </w:r>
      <w:r w:rsidRPr="0011347D">
        <w:rPr>
          <w:rFonts w:ascii="Trebuchet MS" w:hAnsi="Trebuchet MS"/>
          <w:sz w:val="32"/>
          <w:szCs w:val="32"/>
          <w:vertAlign w:val="subscript"/>
        </w:rPr>
        <w:t>1,</w:t>
      </w:r>
      <w:r w:rsidRPr="0011347D">
        <w:rPr>
          <w:rFonts w:ascii="Trebuchet MS" w:hAnsi="Trebuchet MS"/>
          <w:sz w:val="32"/>
          <w:szCs w:val="32"/>
          <w:lang w:val="en-US"/>
        </w:rPr>
        <w:t>x</w:t>
      </w:r>
      <w:r w:rsidRPr="0011347D">
        <w:rPr>
          <w:rFonts w:ascii="Trebuchet MS" w:hAnsi="Trebuchet MS"/>
          <w:sz w:val="32"/>
          <w:szCs w:val="32"/>
          <w:vertAlign w:val="subscript"/>
        </w:rPr>
        <w:t>2</w:t>
      </w:r>
      <w:r w:rsidRPr="0011347D">
        <w:rPr>
          <w:rFonts w:ascii="Trebuchet MS" w:hAnsi="Trebuchet MS"/>
          <w:sz w:val="32"/>
          <w:szCs w:val="32"/>
        </w:rPr>
        <w:t xml:space="preserve">,…, </w:t>
      </w:r>
      <w:r w:rsidRPr="0011347D">
        <w:rPr>
          <w:rFonts w:ascii="Trebuchet MS" w:hAnsi="Trebuchet MS"/>
          <w:sz w:val="32"/>
          <w:szCs w:val="32"/>
          <w:lang w:val="en-US"/>
        </w:rPr>
        <w:t>x</w:t>
      </w:r>
      <w:r w:rsidRPr="0011347D">
        <w:rPr>
          <w:rFonts w:ascii="Trebuchet MS" w:hAnsi="Trebuchet MS"/>
          <w:sz w:val="32"/>
          <w:szCs w:val="32"/>
          <w:vertAlign w:val="subscript"/>
          <w:lang w:val="en-US"/>
        </w:rPr>
        <w:t>n</w:t>
      </w:r>
      <w:r w:rsidRPr="0011347D">
        <w:rPr>
          <w:rFonts w:ascii="Trebuchet MS" w:hAnsi="Trebuchet MS"/>
          <w:sz w:val="32"/>
          <w:szCs w:val="32"/>
        </w:rPr>
        <w:t>)</w:t>
      </w:r>
    </w:p>
    <w:p w:rsidR="0011347D" w:rsidRPr="0011347D" w:rsidRDefault="0011347D" w:rsidP="0011347D">
      <w:pPr>
        <w:pStyle w:val="-"/>
        <w:rPr>
          <w:rFonts w:ascii="Trebuchet MS" w:hAnsi="Trebuchet MS"/>
          <w:sz w:val="32"/>
          <w:szCs w:val="32"/>
        </w:rPr>
      </w:pPr>
      <w:r w:rsidRPr="0011347D">
        <w:rPr>
          <w:rFonts w:ascii="Trebuchet MS" w:hAnsi="Trebuchet MS"/>
          <w:sz w:val="32"/>
          <w:szCs w:val="32"/>
          <w:lang w:val="en-US"/>
        </w:rPr>
        <w:t>a</w:t>
      </w:r>
      <w:r w:rsidRPr="0011347D">
        <w:rPr>
          <w:rFonts w:ascii="Trebuchet MS" w:hAnsi="Trebuchet MS"/>
          <w:sz w:val="32"/>
          <w:szCs w:val="32"/>
          <w:vertAlign w:val="subscript"/>
          <w:lang w:val="en-US"/>
        </w:rPr>
        <w:t>ij</w:t>
      </w:r>
      <w:r w:rsidRPr="0011347D">
        <w:rPr>
          <w:rFonts w:ascii="Trebuchet MS" w:hAnsi="Trebuchet MS"/>
          <w:sz w:val="32"/>
          <w:szCs w:val="32"/>
        </w:rPr>
        <w:t xml:space="preserve"> – кол-во сырья </w:t>
      </w:r>
      <w:r w:rsidRPr="0011347D">
        <w:rPr>
          <w:rFonts w:ascii="Trebuchet MS" w:hAnsi="Trebuchet MS"/>
          <w:sz w:val="32"/>
          <w:szCs w:val="32"/>
          <w:lang w:val="en-US"/>
        </w:rPr>
        <w:t>i</w:t>
      </w:r>
      <w:r w:rsidRPr="0011347D">
        <w:rPr>
          <w:rFonts w:ascii="Trebuchet MS" w:hAnsi="Trebuchet MS"/>
          <w:sz w:val="32"/>
          <w:szCs w:val="32"/>
        </w:rPr>
        <w:t xml:space="preserve">- го вида, затраченного для выпуска </w:t>
      </w:r>
      <w:r w:rsidRPr="0011347D">
        <w:rPr>
          <w:rFonts w:ascii="Trebuchet MS" w:hAnsi="Trebuchet MS"/>
          <w:sz w:val="32"/>
          <w:szCs w:val="32"/>
          <w:lang w:val="en-US"/>
        </w:rPr>
        <w:t>j</w:t>
      </w:r>
      <w:r w:rsidRPr="0011347D">
        <w:rPr>
          <w:rFonts w:ascii="Trebuchet MS" w:hAnsi="Trebuchet MS"/>
          <w:sz w:val="32"/>
          <w:szCs w:val="32"/>
        </w:rPr>
        <w:t>-го вида продукции</w:t>
      </w:r>
    </w:p>
    <w:p w:rsidR="0011347D" w:rsidRPr="0011347D" w:rsidRDefault="0011347D" w:rsidP="0011347D">
      <w:pPr>
        <w:pStyle w:val="-"/>
        <w:rPr>
          <w:rFonts w:ascii="Times New Roman" w:hAnsi="Times New Roman"/>
          <w:b/>
          <w:sz w:val="32"/>
          <w:szCs w:val="32"/>
        </w:rPr>
      </w:pPr>
      <w:r w:rsidRPr="0011347D">
        <w:rPr>
          <w:rFonts w:ascii="Times New Roman" w:hAnsi="Times New Roman"/>
          <w:b/>
          <w:sz w:val="32"/>
          <w:szCs w:val="32"/>
        </w:rPr>
        <w:t>Двойственная задача</w:t>
      </w:r>
    </w:p>
    <w:p w:rsidR="0011347D" w:rsidRPr="0011347D" w:rsidRDefault="0011347D" w:rsidP="0011347D">
      <w:pPr>
        <w:tabs>
          <w:tab w:val="left" w:pos="3105"/>
        </w:tabs>
        <w:rPr>
          <w:sz w:val="32"/>
          <w:szCs w:val="32"/>
        </w:rPr>
      </w:pPr>
      <w:r w:rsidRPr="0011347D">
        <w:rPr>
          <w:sz w:val="32"/>
          <w:szCs w:val="32"/>
        </w:rPr>
        <w:t>Пусть предприятие по какой-либо причине не может выпускать продукцию. Для того, чтобы уменьшить затраты простоя, предприятие может реализовать сырье, которое у него имеется. По каким ценам нужно реализовать сырье?</w:t>
      </w:r>
    </w:p>
    <w:p w:rsidR="0011347D" w:rsidRPr="0011347D" w:rsidRDefault="0011347D" w:rsidP="0011347D">
      <w:pPr>
        <w:tabs>
          <w:tab w:val="left" w:pos="3105"/>
        </w:tabs>
        <w:rPr>
          <w:rFonts w:ascii="Trebuchet MS" w:hAnsi="Trebuchet MS"/>
          <w:sz w:val="32"/>
          <w:szCs w:val="32"/>
        </w:rPr>
      </w:pPr>
      <w:r w:rsidRPr="0011347D">
        <w:rPr>
          <w:sz w:val="32"/>
          <w:szCs w:val="32"/>
        </w:rPr>
        <w:t>у</w:t>
      </w:r>
      <w:r w:rsidRPr="0011347D">
        <w:rPr>
          <w:sz w:val="32"/>
          <w:szCs w:val="32"/>
          <w:vertAlign w:val="subscript"/>
          <w:lang w:val="en-US"/>
        </w:rPr>
        <w:t>i</w:t>
      </w:r>
      <w:r w:rsidRPr="0011347D">
        <w:rPr>
          <w:sz w:val="32"/>
          <w:szCs w:val="32"/>
        </w:rPr>
        <w:t xml:space="preserve">- цена </w:t>
      </w:r>
      <w:r w:rsidRPr="0011347D">
        <w:rPr>
          <w:rFonts w:ascii="Trebuchet MS" w:hAnsi="Trebuchet MS"/>
          <w:sz w:val="32"/>
          <w:szCs w:val="32"/>
          <w:lang w:val="en-US"/>
        </w:rPr>
        <w:t>i</w:t>
      </w:r>
      <w:r w:rsidRPr="0011347D">
        <w:rPr>
          <w:rFonts w:ascii="Trebuchet MS" w:hAnsi="Trebuchet MS"/>
          <w:sz w:val="32"/>
          <w:szCs w:val="32"/>
        </w:rPr>
        <w:t>- го вида сырья имеющегося на предприятии.</w:t>
      </w:r>
    </w:p>
    <w:p w:rsidR="0011347D" w:rsidRPr="0011347D" w:rsidRDefault="0011347D" w:rsidP="0011347D">
      <w:pPr>
        <w:pStyle w:val="-"/>
        <w:rPr>
          <w:rFonts w:ascii="Times New Roman" w:hAnsi="Times New Roman"/>
          <w:sz w:val="32"/>
          <w:szCs w:val="32"/>
          <w:vertAlign w:val="subscript"/>
        </w:rPr>
      </w:pPr>
      <w:r w:rsidRPr="0011347D">
        <w:rPr>
          <w:rFonts w:ascii="Times New Roman" w:hAnsi="Times New Roman"/>
          <w:sz w:val="32"/>
          <w:szCs w:val="32"/>
        </w:rPr>
        <w:t>а</w:t>
      </w:r>
      <w:r w:rsidRPr="0011347D">
        <w:rPr>
          <w:rFonts w:ascii="Times New Roman" w:hAnsi="Times New Roman"/>
          <w:sz w:val="32"/>
          <w:szCs w:val="32"/>
          <w:vertAlign w:val="subscript"/>
        </w:rPr>
        <w:t>11</w:t>
      </w:r>
      <w:r w:rsidRPr="0011347D">
        <w:rPr>
          <w:rFonts w:ascii="Times New Roman" w:hAnsi="Times New Roman"/>
          <w:sz w:val="32"/>
          <w:szCs w:val="32"/>
        </w:rPr>
        <w:t>у</w:t>
      </w:r>
      <w:r w:rsidRPr="0011347D">
        <w:rPr>
          <w:rFonts w:ascii="Times New Roman" w:hAnsi="Times New Roman"/>
          <w:sz w:val="32"/>
          <w:szCs w:val="32"/>
          <w:vertAlign w:val="subscript"/>
        </w:rPr>
        <w:t>1</w:t>
      </w:r>
      <w:r w:rsidRPr="0011347D">
        <w:rPr>
          <w:rFonts w:ascii="Times New Roman" w:hAnsi="Times New Roman"/>
          <w:sz w:val="32"/>
          <w:szCs w:val="32"/>
        </w:rPr>
        <w:t>+а</w:t>
      </w:r>
      <w:r w:rsidRPr="0011347D">
        <w:rPr>
          <w:rFonts w:ascii="Times New Roman" w:hAnsi="Times New Roman"/>
          <w:sz w:val="32"/>
          <w:szCs w:val="32"/>
          <w:vertAlign w:val="subscript"/>
        </w:rPr>
        <w:t>21</w:t>
      </w:r>
      <w:r w:rsidRPr="0011347D">
        <w:rPr>
          <w:rFonts w:ascii="Times New Roman" w:hAnsi="Times New Roman"/>
          <w:sz w:val="32"/>
          <w:szCs w:val="32"/>
        </w:rPr>
        <w:t>у</w:t>
      </w:r>
      <w:r w:rsidRPr="0011347D">
        <w:rPr>
          <w:rFonts w:ascii="Times New Roman" w:hAnsi="Times New Roman"/>
          <w:sz w:val="32"/>
          <w:szCs w:val="32"/>
          <w:vertAlign w:val="subscript"/>
        </w:rPr>
        <w:t>2</w:t>
      </w:r>
      <w:r w:rsidRPr="0011347D">
        <w:rPr>
          <w:rFonts w:ascii="Times New Roman" w:hAnsi="Times New Roman"/>
          <w:sz w:val="32"/>
          <w:szCs w:val="32"/>
        </w:rPr>
        <w:t>+…+ а</w:t>
      </w:r>
      <w:r w:rsidRPr="0011347D">
        <w:rPr>
          <w:rFonts w:ascii="Times New Roman" w:hAnsi="Times New Roman"/>
          <w:i/>
          <w:sz w:val="32"/>
          <w:szCs w:val="32"/>
          <w:vertAlign w:val="subscript"/>
        </w:rPr>
        <w:t>т</w:t>
      </w:r>
      <w:r w:rsidRPr="0011347D">
        <w:rPr>
          <w:rFonts w:ascii="Times New Roman" w:hAnsi="Times New Roman"/>
          <w:sz w:val="32"/>
          <w:szCs w:val="32"/>
          <w:vertAlign w:val="subscript"/>
        </w:rPr>
        <w:t>1</w:t>
      </w:r>
      <w:r w:rsidRPr="0011347D">
        <w:rPr>
          <w:rFonts w:ascii="Times New Roman" w:hAnsi="Times New Roman"/>
          <w:sz w:val="32"/>
          <w:szCs w:val="32"/>
        </w:rPr>
        <w:t>у</w:t>
      </w:r>
      <w:r w:rsidRPr="0011347D">
        <w:rPr>
          <w:rFonts w:ascii="Times New Roman" w:hAnsi="Times New Roman"/>
          <w:i/>
          <w:sz w:val="32"/>
          <w:szCs w:val="32"/>
          <w:vertAlign w:val="subscript"/>
        </w:rPr>
        <w:t>т</w:t>
      </w:r>
      <w:r w:rsidRPr="0011347D">
        <w:rPr>
          <w:rFonts w:ascii="TimesNewRomanPSMT+1" w:hAnsi="TimesNewRomanPSMT+1"/>
          <w:sz w:val="32"/>
          <w:szCs w:val="32"/>
        </w:rPr>
        <w:t>≥</w:t>
      </w:r>
      <w:r w:rsidRPr="0011347D">
        <w:rPr>
          <w:rFonts w:ascii="Times New Roman" w:hAnsi="Times New Roman"/>
          <w:sz w:val="32"/>
          <w:szCs w:val="32"/>
        </w:rPr>
        <w:t>с</w:t>
      </w:r>
      <w:r w:rsidRPr="0011347D">
        <w:rPr>
          <w:rFonts w:ascii="Times New Roman" w:hAnsi="Times New Roman"/>
          <w:sz w:val="32"/>
          <w:szCs w:val="32"/>
          <w:vertAlign w:val="subscript"/>
        </w:rPr>
        <w:t xml:space="preserve">1              </w:t>
      </w:r>
    </w:p>
    <w:p w:rsidR="0011347D" w:rsidRPr="0011347D" w:rsidRDefault="0011347D" w:rsidP="0011347D">
      <w:pPr>
        <w:pStyle w:val="-"/>
        <w:tabs>
          <w:tab w:val="left" w:pos="3885"/>
        </w:tabs>
        <w:rPr>
          <w:rFonts w:ascii="Times New Roman" w:hAnsi="Times New Roman"/>
          <w:sz w:val="32"/>
          <w:szCs w:val="32"/>
          <w:vertAlign w:val="subscript"/>
        </w:rPr>
      </w:pPr>
      <w:r w:rsidRPr="0011347D">
        <w:rPr>
          <w:rFonts w:ascii="Times New Roman" w:hAnsi="Times New Roman"/>
          <w:sz w:val="32"/>
          <w:szCs w:val="32"/>
        </w:rPr>
        <w:t>а</w:t>
      </w:r>
      <w:r w:rsidRPr="0011347D">
        <w:rPr>
          <w:rFonts w:ascii="Times New Roman" w:hAnsi="Times New Roman"/>
          <w:sz w:val="32"/>
          <w:szCs w:val="32"/>
          <w:vertAlign w:val="subscript"/>
        </w:rPr>
        <w:t>12</w:t>
      </w:r>
      <w:r w:rsidRPr="0011347D">
        <w:rPr>
          <w:rFonts w:ascii="Times New Roman" w:hAnsi="Times New Roman"/>
          <w:sz w:val="32"/>
          <w:szCs w:val="32"/>
        </w:rPr>
        <w:t>х</w:t>
      </w:r>
      <w:r w:rsidRPr="0011347D">
        <w:rPr>
          <w:rFonts w:ascii="Times New Roman" w:hAnsi="Times New Roman"/>
          <w:sz w:val="32"/>
          <w:szCs w:val="32"/>
          <w:vertAlign w:val="subscript"/>
        </w:rPr>
        <w:t>1</w:t>
      </w:r>
      <w:r w:rsidRPr="0011347D">
        <w:rPr>
          <w:rFonts w:ascii="Times New Roman" w:hAnsi="Times New Roman"/>
          <w:sz w:val="32"/>
          <w:szCs w:val="32"/>
        </w:rPr>
        <w:t>+а</w:t>
      </w:r>
      <w:r w:rsidRPr="0011347D">
        <w:rPr>
          <w:rFonts w:ascii="Times New Roman" w:hAnsi="Times New Roman"/>
          <w:sz w:val="32"/>
          <w:szCs w:val="32"/>
          <w:vertAlign w:val="subscript"/>
        </w:rPr>
        <w:t>22</w:t>
      </w:r>
      <w:r w:rsidRPr="0011347D">
        <w:rPr>
          <w:rFonts w:ascii="Times New Roman" w:hAnsi="Times New Roman"/>
          <w:sz w:val="32"/>
          <w:szCs w:val="32"/>
        </w:rPr>
        <w:t>у</w:t>
      </w:r>
      <w:r w:rsidRPr="0011347D">
        <w:rPr>
          <w:rFonts w:ascii="Times New Roman" w:hAnsi="Times New Roman"/>
          <w:sz w:val="32"/>
          <w:szCs w:val="32"/>
          <w:vertAlign w:val="subscript"/>
        </w:rPr>
        <w:t>2</w:t>
      </w:r>
      <w:r w:rsidRPr="0011347D">
        <w:rPr>
          <w:rFonts w:ascii="Times New Roman" w:hAnsi="Times New Roman"/>
          <w:sz w:val="32"/>
          <w:szCs w:val="32"/>
        </w:rPr>
        <w:t>+…+ а</w:t>
      </w:r>
      <w:r w:rsidRPr="0011347D">
        <w:rPr>
          <w:rFonts w:ascii="Times New Roman" w:hAnsi="Times New Roman"/>
          <w:i/>
          <w:sz w:val="32"/>
          <w:szCs w:val="32"/>
          <w:vertAlign w:val="subscript"/>
        </w:rPr>
        <w:t>т</w:t>
      </w:r>
      <w:r w:rsidRPr="0011347D">
        <w:rPr>
          <w:rFonts w:ascii="Times New Roman" w:hAnsi="Times New Roman"/>
          <w:sz w:val="32"/>
          <w:szCs w:val="32"/>
          <w:vertAlign w:val="subscript"/>
        </w:rPr>
        <w:t>2</w:t>
      </w:r>
      <w:r w:rsidRPr="0011347D">
        <w:rPr>
          <w:rFonts w:ascii="Times New Roman" w:hAnsi="Times New Roman"/>
          <w:sz w:val="32"/>
          <w:szCs w:val="32"/>
        </w:rPr>
        <w:t>х</w:t>
      </w:r>
      <w:r w:rsidRPr="0011347D">
        <w:rPr>
          <w:rFonts w:ascii="Times New Roman" w:hAnsi="Times New Roman"/>
          <w:sz w:val="32"/>
          <w:szCs w:val="32"/>
          <w:vertAlign w:val="subscript"/>
        </w:rPr>
        <w:t>п</w:t>
      </w:r>
      <w:r w:rsidRPr="0011347D">
        <w:rPr>
          <w:rFonts w:ascii="TimesNewRomanPSMT+1" w:hAnsi="TimesNewRomanPSMT+1"/>
          <w:sz w:val="32"/>
          <w:szCs w:val="32"/>
        </w:rPr>
        <w:t>≥</w:t>
      </w:r>
      <w:r w:rsidRPr="0011347D">
        <w:rPr>
          <w:rFonts w:ascii="Times New Roman" w:hAnsi="Times New Roman"/>
          <w:sz w:val="32"/>
          <w:szCs w:val="32"/>
        </w:rPr>
        <w:t>с</w:t>
      </w:r>
      <w:r w:rsidRPr="0011347D">
        <w:rPr>
          <w:rFonts w:ascii="Times New Roman" w:hAnsi="Times New Roman"/>
          <w:sz w:val="32"/>
          <w:szCs w:val="32"/>
          <w:vertAlign w:val="subscript"/>
        </w:rPr>
        <w:t xml:space="preserve">2              </w:t>
      </w:r>
    </w:p>
    <w:p w:rsidR="0011347D" w:rsidRPr="0011347D" w:rsidRDefault="0011347D" w:rsidP="0011347D">
      <w:pPr>
        <w:pStyle w:val="-"/>
        <w:rPr>
          <w:rFonts w:ascii="Times New Roman" w:hAnsi="Times New Roman"/>
          <w:sz w:val="32"/>
          <w:szCs w:val="32"/>
          <w:vertAlign w:val="subscript"/>
        </w:rPr>
      </w:pPr>
      <w:r w:rsidRPr="0011347D">
        <w:rPr>
          <w:rFonts w:ascii="Times New Roman" w:hAnsi="Times New Roman"/>
          <w:sz w:val="32"/>
          <w:szCs w:val="32"/>
          <w:vertAlign w:val="subscript"/>
        </w:rPr>
        <w:t xml:space="preserve">………………..                                                       </w:t>
      </w:r>
      <w:r w:rsidRPr="0011347D">
        <w:rPr>
          <w:rFonts w:ascii="Times New Roman" w:hAnsi="Times New Roman"/>
          <w:sz w:val="32"/>
          <w:szCs w:val="32"/>
        </w:rPr>
        <w:t>(</w:t>
      </w:r>
      <w:smartTag w:uri="urn:schemas-microsoft-com:office:smarttags" w:element="metricconverter">
        <w:smartTagPr>
          <w:attr w:name="ProductID" w:val="1’"/>
        </w:smartTagPr>
        <w:r w:rsidRPr="0011347D">
          <w:rPr>
            <w:rFonts w:ascii="Times New Roman" w:hAnsi="Times New Roman"/>
            <w:sz w:val="32"/>
            <w:szCs w:val="32"/>
          </w:rPr>
          <w:t>1’</w:t>
        </w:r>
      </w:smartTag>
      <w:r w:rsidRPr="0011347D">
        <w:rPr>
          <w:rFonts w:ascii="Times New Roman" w:hAnsi="Times New Roman"/>
          <w:sz w:val="32"/>
          <w:szCs w:val="32"/>
        </w:rPr>
        <w:t>)</w:t>
      </w:r>
    </w:p>
    <w:p w:rsidR="0011347D" w:rsidRPr="0011347D" w:rsidRDefault="0011347D" w:rsidP="0011347D">
      <w:pPr>
        <w:pStyle w:val="-"/>
        <w:rPr>
          <w:rFonts w:ascii="Times New Roman" w:hAnsi="Times New Roman"/>
          <w:i/>
          <w:sz w:val="32"/>
          <w:szCs w:val="32"/>
          <w:vertAlign w:val="subscript"/>
        </w:rPr>
      </w:pPr>
      <w:r w:rsidRPr="0011347D">
        <w:rPr>
          <w:rFonts w:ascii="Times New Roman" w:hAnsi="Times New Roman"/>
          <w:sz w:val="32"/>
          <w:szCs w:val="32"/>
        </w:rPr>
        <w:t>а</w:t>
      </w:r>
      <w:r w:rsidRPr="0011347D">
        <w:rPr>
          <w:rFonts w:ascii="Times New Roman" w:hAnsi="Times New Roman"/>
          <w:i/>
          <w:sz w:val="32"/>
          <w:szCs w:val="32"/>
          <w:vertAlign w:val="subscript"/>
        </w:rPr>
        <w:t>1п</w:t>
      </w:r>
      <w:r w:rsidRPr="0011347D">
        <w:rPr>
          <w:rFonts w:ascii="Times New Roman" w:hAnsi="Times New Roman"/>
          <w:sz w:val="32"/>
          <w:szCs w:val="32"/>
        </w:rPr>
        <w:t>у</w:t>
      </w:r>
      <w:r w:rsidRPr="0011347D">
        <w:rPr>
          <w:rFonts w:ascii="Times New Roman" w:hAnsi="Times New Roman"/>
          <w:sz w:val="32"/>
          <w:szCs w:val="32"/>
          <w:vertAlign w:val="subscript"/>
        </w:rPr>
        <w:t>1</w:t>
      </w:r>
      <w:r w:rsidRPr="0011347D">
        <w:rPr>
          <w:rFonts w:ascii="Times New Roman" w:hAnsi="Times New Roman"/>
          <w:sz w:val="32"/>
          <w:szCs w:val="32"/>
        </w:rPr>
        <w:t>+а</w:t>
      </w:r>
      <w:r w:rsidRPr="0011347D">
        <w:rPr>
          <w:rFonts w:ascii="Times New Roman" w:hAnsi="Times New Roman"/>
          <w:i/>
          <w:sz w:val="32"/>
          <w:szCs w:val="32"/>
          <w:vertAlign w:val="subscript"/>
        </w:rPr>
        <w:t>2п</w:t>
      </w:r>
      <w:r w:rsidRPr="0011347D">
        <w:rPr>
          <w:rFonts w:ascii="Times New Roman" w:hAnsi="Times New Roman"/>
          <w:sz w:val="32"/>
          <w:szCs w:val="32"/>
        </w:rPr>
        <w:t>у</w:t>
      </w:r>
      <w:r w:rsidRPr="0011347D">
        <w:rPr>
          <w:rFonts w:ascii="Times New Roman" w:hAnsi="Times New Roman"/>
          <w:sz w:val="32"/>
          <w:szCs w:val="32"/>
          <w:vertAlign w:val="subscript"/>
        </w:rPr>
        <w:t>2</w:t>
      </w:r>
      <w:r w:rsidRPr="0011347D">
        <w:rPr>
          <w:rFonts w:ascii="Times New Roman" w:hAnsi="Times New Roman"/>
          <w:sz w:val="32"/>
          <w:szCs w:val="32"/>
        </w:rPr>
        <w:t>+…+ а</w:t>
      </w:r>
      <w:r w:rsidRPr="0011347D">
        <w:rPr>
          <w:rFonts w:ascii="Times New Roman" w:hAnsi="Times New Roman"/>
          <w:i/>
          <w:sz w:val="32"/>
          <w:szCs w:val="32"/>
          <w:vertAlign w:val="subscript"/>
        </w:rPr>
        <w:t>тп</w:t>
      </w:r>
      <w:r w:rsidRPr="0011347D">
        <w:rPr>
          <w:rFonts w:ascii="Times New Roman" w:hAnsi="Times New Roman"/>
          <w:sz w:val="32"/>
          <w:szCs w:val="32"/>
        </w:rPr>
        <w:t>у</w:t>
      </w:r>
      <w:r w:rsidRPr="0011347D">
        <w:rPr>
          <w:rFonts w:ascii="Times New Roman" w:hAnsi="Times New Roman"/>
          <w:i/>
          <w:sz w:val="32"/>
          <w:szCs w:val="32"/>
          <w:vertAlign w:val="subscript"/>
        </w:rPr>
        <w:t>т</w:t>
      </w:r>
      <w:r w:rsidRPr="0011347D">
        <w:rPr>
          <w:rFonts w:ascii="TimesNewRomanPSMT+1" w:hAnsi="TimesNewRomanPSMT+1"/>
          <w:sz w:val="32"/>
          <w:szCs w:val="32"/>
        </w:rPr>
        <w:t>≥</w:t>
      </w:r>
      <w:r w:rsidRPr="0011347D">
        <w:rPr>
          <w:rFonts w:ascii="Times New Roman" w:hAnsi="Times New Roman"/>
          <w:sz w:val="32"/>
          <w:szCs w:val="32"/>
        </w:rPr>
        <w:t>с</w:t>
      </w:r>
      <w:r w:rsidRPr="0011347D">
        <w:rPr>
          <w:rFonts w:ascii="Times New Roman" w:hAnsi="Times New Roman"/>
          <w:i/>
          <w:sz w:val="32"/>
          <w:szCs w:val="32"/>
          <w:vertAlign w:val="subscript"/>
        </w:rPr>
        <w:t xml:space="preserve">п </w:t>
      </w:r>
      <w:r w:rsidRPr="0011347D">
        <w:rPr>
          <w:rFonts w:ascii="Times New Roman" w:hAnsi="Times New Roman"/>
          <w:sz w:val="32"/>
          <w:szCs w:val="32"/>
          <w:vertAlign w:val="subscript"/>
        </w:rPr>
        <w:t xml:space="preserve">          </w:t>
      </w:r>
    </w:p>
    <w:p w:rsidR="0011347D" w:rsidRPr="0011347D" w:rsidRDefault="0011347D" w:rsidP="0011347D">
      <w:pPr>
        <w:pStyle w:val="-"/>
        <w:rPr>
          <w:rFonts w:ascii="Times New Roman" w:hAnsi="Times New Roman"/>
          <w:sz w:val="32"/>
          <w:szCs w:val="32"/>
        </w:rPr>
      </w:pPr>
    </w:p>
    <w:p w:rsidR="0011347D" w:rsidRPr="0011347D" w:rsidRDefault="0011347D" w:rsidP="0011347D">
      <w:pPr>
        <w:pStyle w:val="-"/>
        <w:rPr>
          <w:rFonts w:ascii="TimesNewRomanPSMT+1" w:hAnsi="TimesNewRomanPSMT+1"/>
          <w:sz w:val="32"/>
          <w:szCs w:val="32"/>
        </w:rPr>
      </w:pPr>
      <w:r w:rsidRPr="0011347D">
        <w:rPr>
          <w:rFonts w:ascii="Times New Roman" w:hAnsi="Times New Roman"/>
          <w:sz w:val="32"/>
          <w:szCs w:val="32"/>
        </w:rPr>
        <w:t>у</w:t>
      </w:r>
      <w:r w:rsidRPr="0011347D">
        <w:rPr>
          <w:rFonts w:ascii="Times New Roman" w:hAnsi="Times New Roman"/>
          <w:sz w:val="32"/>
          <w:szCs w:val="32"/>
          <w:vertAlign w:val="subscript"/>
          <w:lang w:val="en-US"/>
        </w:rPr>
        <w:t>i</w:t>
      </w:r>
      <w:r w:rsidRPr="0011347D">
        <w:rPr>
          <w:rFonts w:ascii="TimesNewRomanPSMT+1" w:hAnsi="TimesNewRomanPSMT+1"/>
          <w:sz w:val="32"/>
          <w:szCs w:val="32"/>
        </w:rPr>
        <w:t xml:space="preserve">≥0, </w:t>
      </w:r>
      <w:r w:rsidRPr="0011347D">
        <w:rPr>
          <w:rFonts w:ascii="TimesNewRomanPSMT+1" w:hAnsi="TimesNewRomanPSMT+1"/>
          <w:sz w:val="32"/>
          <w:szCs w:val="32"/>
          <w:lang w:val="en-US"/>
        </w:rPr>
        <w:t>j</w:t>
      </w:r>
      <w:r w:rsidRPr="0011347D">
        <w:rPr>
          <w:rFonts w:ascii="TimesNewRomanPSMT+1" w:hAnsi="TimesNewRomanPSMT+1"/>
          <w:sz w:val="32"/>
          <w:szCs w:val="32"/>
        </w:rPr>
        <w:t xml:space="preserve"> = 1,</w:t>
      </w:r>
      <w:r w:rsidRPr="0011347D">
        <w:rPr>
          <w:rFonts w:ascii="TimesNewRomanPSMT+1" w:hAnsi="TimesNewRomanPSMT+1"/>
          <w:sz w:val="32"/>
          <w:szCs w:val="32"/>
          <w:lang w:val="en-US"/>
        </w:rPr>
        <w:t>m</w:t>
      </w:r>
      <w:r w:rsidRPr="0011347D">
        <w:rPr>
          <w:rFonts w:ascii="TimesNewRomanPSMT+1" w:hAnsi="TimesNewRomanPSMT+1"/>
          <w:sz w:val="32"/>
          <w:szCs w:val="32"/>
        </w:rPr>
        <w:t>(</w:t>
      </w:r>
      <w:smartTag w:uri="urn:schemas-microsoft-com:office:smarttags" w:element="metricconverter">
        <w:smartTagPr>
          <w:attr w:name="ProductID" w:val="2’"/>
        </w:smartTagPr>
        <w:r w:rsidRPr="0011347D">
          <w:rPr>
            <w:rFonts w:ascii="TimesNewRomanPSMT+1" w:hAnsi="TimesNewRomanPSMT+1"/>
            <w:sz w:val="32"/>
            <w:szCs w:val="32"/>
          </w:rPr>
          <w:t>2</w:t>
        </w:r>
        <w:r w:rsidRPr="0011347D">
          <w:rPr>
            <w:rFonts w:ascii="Times New Roman" w:hAnsi="Times New Roman"/>
            <w:sz w:val="32"/>
            <w:szCs w:val="32"/>
          </w:rPr>
          <w:t>’</w:t>
        </w:r>
      </w:smartTag>
      <w:r w:rsidRPr="0011347D">
        <w:rPr>
          <w:rFonts w:ascii="TimesNewRomanPSMT+1" w:hAnsi="TimesNewRomanPSMT+1"/>
          <w:sz w:val="32"/>
          <w:szCs w:val="32"/>
        </w:rPr>
        <w:t>)</w:t>
      </w:r>
    </w:p>
    <w:p w:rsidR="0011347D" w:rsidRPr="0011347D" w:rsidRDefault="0011347D" w:rsidP="0011347D">
      <w:pPr>
        <w:pStyle w:val="-"/>
        <w:rPr>
          <w:rFonts w:ascii="TimesNewRomanPSMT+1" w:hAnsi="TimesNewRomanPSMT+1"/>
          <w:sz w:val="32"/>
          <w:szCs w:val="32"/>
        </w:rPr>
      </w:pPr>
    </w:p>
    <w:p w:rsidR="0011347D" w:rsidRDefault="0011347D" w:rsidP="0011347D">
      <w:pPr>
        <w:tabs>
          <w:tab w:val="left" w:pos="3105"/>
        </w:tabs>
        <w:rPr>
          <w:rFonts w:ascii="TimesNewRomanPSMT+1" w:hAnsi="TimesNewRomanPSMT+1"/>
          <w:sz w:val="32"/>
          <w:szCs w:val="32"/>
        </w:rPr>
      </w:pPr>
      <w:r w:rsidRPr="0011347D">
        <w:rPr>
          <w:rFonts w:ascii="TimesNewRomanPSMT+1" w:hAnsi="TimesNewRomanPSMT+1"/>
          <w:sz w:val="32"/>
          <w:szCs w:val="32"/>
          <w:lang w:val="en-US"/>
        </w:rPr>
        <w:t>F = b</w:t>
      </w:r>
      <w:r w:rsidRPr="0011347D">
        <w:rPr>
          <w:rFonts w:ascii="TimesNewRomanPSMT+1" w:hAnsi="TimesNewRomanPSMT+1"/>
          <w:sz w:val="32"/>
          <w:szCs w:val="32"/>
          <w:vertAlign w:val="subscript"/>
          <w:lang w:val="en-US"/>
        </w:rPr>
        <w:t>1</w:t>
      </w:r>
      <w:r w:rsidRPr="0011347D">
        <w:rPr>
          <w:rFonts w:ascii="TimesNewRomanPSMT+1" w:hAnsi="TimesNewRomanPSMT+1"/>
          <w:sz w:val="32"/>
          <w:szCs w:val="32"/>
          <w:lang w:val="en-US"/>
        </w:rPr>
        <w:t>y</w:t>
      </w:r>
      <w:r w:rsidRPr="0011347D">
        <w:rPr>
          <w:rFonts w:ascii="TimesNewRomanPSMT+1" w:hAnsi="TimesNewRomanPSMT+1"/>
          <w:sz w:val="32"/>
          <w:szCs w:val="32"/>
          <w:vertAlign w:val="subscript"/>
          <w:lang w:val="en-US"/>
        </w:rPr>
        <w:t>1</w:t>
      </w:r>
      <w:r w:rsidRPr="0011347D">
        <w:rPr>
          <w:rFonts w:ascii="TimesNewRomanPSMT+1" w:hAnsi="TimesNewRomanPSMT+1"/>
          <w:sz w:val="32"/>
          <w:szCs w:val="32"/>
          <w:lang w:val="en-US"/>
        </w:rPr>
        <w:t>+b</w:t>
      </w:r>
      <w:r w:rsidRPr="0011347D">
        <w:rPr>
          <w:rFonts w:ascii="TimesNewRomanPSMT+1" w:hAnsi="TimesNewRomanPSMT+1"/>
          <w:sz w:val="32"/>
          <w:szCs w:val="32"/>
          <w:vertAlign w:val="subscript"/>
          <w:lang w:val="en-US"/>
        </w:rPr>
        <w:t>2</w:t>
      </w:r>
      <w:r w:rsidRPr="0011347D">
        <w:rPr>
          <w:rFonts w:ascii="TimesNewRomanPSMT+1" w:hAnsi="TimesNewRomanPSMT+1"/>
          <w:sz w:val="32"/>
          <w:szCs w:val="32"/>
          <w:lang w:val="en-US"/>
        </w:rPr>
        <w:t>y</w:t>
      </w:r>
      <w:r w:rsidRPr="0011347D">
        <w:rPr>
          <w:rFonts w:ascii="TimesNewRomanPSMT+1" w:hAnsi="TimesNewRomanPSMT+1"/>
          <w:sz w:val="32"/>
          <w:szCs w:val="32"/>
          <w:vertAlign w:val="subscript"/>
          <w:lang w:val="en-US"/>
        </w:rPr>
        <w:t>2</w:t>
      </w:r>
      <w:r w:rsidRPr="0011347D">
        <w:rPr>
          <w:rFonts w:ascii="TimesNewRomanPSMT+1" w:hAnsi="TimesNewRomanPSMT+1"/>
          <w:sz w:val="32"/>
          <w:szCs w:val="32"/>
          <w:lang w:val="en-US"/>
        </w:rPr>
        <w:t>+…+b</w:t>
      </w:r>
      <w:r w:rsidRPr="0011347D">
        <w:rPr>
          <w:rFonts w:ascii="TimesNewRomanPSMT+1" w:hAnsi="TimesNewRomanPSMT+1"/>
          <w:sz w:val="32"/>
          <w:szCs w:val="32"/>
          <w:vertAlign w:val="subscript"/>
          <w:lang w:val="en-US"/>
        </w:rPr>
        <w:t>m</w:t>
      </w:r>
      <w:r w:rsidRPr="0011347D">
        <w:rPr>
          <w:rFonts w:ascii="TimesNewRomanPSMT+1" w:hAnsi="TimesNewRomanPSMT+1"/>
          <w:sz w:val="32"/>
          <w:szCs w:val="32"/>
          <w:lang w:val="en-US"/>
        </w:rPr>
        <w:t>y</w:t>
      </w:r>
      <w:r w:rsidRPr="0011347D">
        <w:rPr>
          <w:rFonts w:ascii="TimesNewRomanPSMT+1" w:hAnsi="TimesNewRomanPSMT+1"/>
          <w:sz w:val="32"/>
          <w:szCs w:val="32"/>
          <w:vertAlign w:val="subscript"/>
          <w:lang w:val="en-US"/>
        </w:rPr>
        <w:t>m</w:t>
      </w:r>
      <w:r w:rsidRPr="0011347D">
        <w:rPr>
          <w:rFonts w:ascii="TimesNewRomanPSMT+1" w:hAnsi="TimesNewRomanPSMT+1"/>
          <w:sz w:val="32"/>
          <w:szCs w:val="32"/>
          <w:lang w:val="en-US"/>
        </w:rPr>
        <w:t xml:space="preserve"> -&gt;min(</w:t>
      </w:r>
      <w:smartTag w:uri="urn:schemas-microsoft-com:office:smarttags" w:element="metricconverter">
        <w:smartTagPr>
          <w:attr w:name="ProductID" w:val="3’"/>
        </w:smartTagPr>
        <w:r w:rsidRPr="0011347D">
          <w:rPr>
            <w:rFonts w:ascii="TimesNewRomanPSMT+1" w:hAnsi="TimesNewRomanPSMT+1"/>
            <w:sz w:val="32"/>
            <w:szCs w:val="32"/>
            <w:lang w:val="en-US"/>
          </w:rPr>
          <w:t>3’</w:t>
        </w:r>
      </w:smartTag>
      <w:r w:rsidRPr="0011347D">
        <w:rPr>
          <w:rFonts w:ascii="TimesNewRomanPSMT+1" w:hAnsi="TimesNewRomanPSMT+1"/>
          <w:sz w:val="32"/>
          <w:szCs w:val="32"/>
          <w:lang w:val="en-US"/>
        </w:rPr>
        <w:t>)</w:t>
      </w:r>
    </w:p>
    <w:p w:rsidR="0011347D" w:rsidRPr="0011347D" w:rsidRDefault="0011347D" w:rsidP="0011347D">
      <w:pPr>
        <w:tabs>
          <w:tab w:val="left" w:pos="3105"/>
        </w:tabs>
        <w:rPr>
          <w:rFonts w:ascii="TimesNewRomanPSMT+1" w:hAnsi="TimesNewRomanPSMT+1" w:cs="TimesNewRomanPSMT+1"/>
          <w:b/>
          <w:sz w:val="32"/>
          <w:szCs w:val="32"/>
        </w:rPr>
      </w:pPr>
      <w:r>
        <w:rPr>
          <w:rFonts w:ascii="TimesNewRomanPSMT+1" w:hAnsi="TimesNewRomanPSMT+1"/>
          <w:sz w:val="32"/>
          <w:szCs w:val="32"/>
        </w:rPr>
        <w:br w:type="page"/>
      </w:r>
      <w:r w:rsidRPr="0011347D">
        <w:rPr>
          <w:rFonts w:ascii="TimesNewRomanPSMT+1" w:hAnsi="TimesNewRomanPSMT+1" w:cs="TimesNewRomanPSMT+1"/>
          <w:b/>
          <w:sz w:val="32"/>
          <w:szCs w:val="32"/>
        </w:rPr>
        <w:t>58. Соответствие между структурными элементами прямой и двойственной задачи</w:t>
      </w:r>
    </w:p>
    <w:p w:rsidR="0011347D" w:rsidRPr="0011347D" w:rsidRDefault="0011347D" w:rsidP="0011347D">
      <w:pPr>
        <w:autoSpaceDE w:val="0"/>
        <w:autoSpaceDN w:val="0"/>
        <w:adjustRightInd w:val="0"/>
        <w:rPr>
          <w:rFonts w:ascii="TimesNewRomanPSMT+1" w:hAnsi="TimesNewRomanPSMT+1" w:cs="TimesNewRomanPSMT+1"/>
          <w:sz w:val="32"/>
          <w:szCs w:val="32"/>
        </w:rPr>
      </w:pPr>
      <w:r w:rsidRPr="0011347D">
        <w:rPr>
          <w:rFonts w:ascii="TimesNewRomanPSMT+1" w:hAnsi="TimesNewRomanPSMT+1" w:cs="TimesNewRomanPSMT+1"/>
          <w:sz w:val="32"/>
          <w:szCs w:val="32"/>
        </w:rPr>
        <w:t>Каждой задаче линейного программирования можно сопоставить</w:t>
      </w:r>
    </w:p>
    <w:p w:rsidR="0011347D" w:rsidRPr="0011347D" w:rsidRDefault="0011347D" w:rsidP="0011347D">
      <w:pPr>
        <w:autoSpaceDE w:val="0"/>
        <w:autoSpaceDN w:val="0"/>
        <w:adjustRightInd w:val="0"/>
        <w:rPr>
          <w:rFonts w:ascii="TimesNewRomanPSMT" w:hAnsi="TimesNewRomanPSMT" w:cs="TimesNewRomanPSMT"/>
          <w:sz w:val="32"/>
          <w:szCs w:val="32"/>
        </w:rPr>
      </w:pPr>
      <w:r w:rsidRPr="0011347D">
        <w:rPr>
          <w:rFonts w:ascii="TimesNewRomanPSMT+1" w:hAnsi="TimesNewRomanPSMT+1" w:cs="TimesNewRomanPSMT+1"/>
          <w:sz w:val="32"/>
          <w:szCs w:val="32"/>
        </w:rPr>
        <w:t>двойственную задачу по следующим правилам</w:t>
      </w:r>
      <w:r w:rsidRPr="0011347D">
        <w:rPr>
          <w:rFonts w:ascii="TimesNewRomanPSMT" w:hAnsi="TimesNewRomanPSMT" w:cs="TimesNewRomanPSMT"/>
          <w:sz w:val="32"/>
          <w:szCs w:val="32"/>
        </w:rPr>
        <w:t>:</w:t>
      </w:r>
    </w:p>
    <w:p w:rsidR="0011347D" w:rsidRPr="0011347D" w:rsidRDefault="0011347D" w:rsidP="0011347D">
      <w:pPr>
        <w:autoSpaceDE w:val="0"/>
        <w:autoSpaceDN w:val="0"/>
        <w:adjustRightInd w:val="0"/>
        <w:rPr>
          <w:rFonts w:ascii="TimesNewRomanPSMT+1" w:hAnsi="TimesNewRomanPSMT+1" w:cs="TimesNewRomanPSMT+1"/>
          <w:sz w:val="32"/>
          <w:szCs w:val="32"/>
        </w:rPr>
      </w:pPr>
      <w:r w:rsidRPr="0011347D">
        <w:rPr>
          <w:rFonts w:ascii="TimesNewRomanPSMT+1" w:hAnsi="TimesNewRomanPSMT+1" w:cs="TimesNewRomanPSMT+1"/>
          <w:sz w:val="32"/>
          <w:szCs w:val="32"/>
        </w:rPr>
        <w:t>1</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Во всех ограничениях исходной задачи свободные члены должны</w:t>
      </w:r>
    </w:p>
    <w:p w:rsidR="0011347D" w:rsidRPr="0011347D" w:rsidRDefault="0011347D" w:rsidP="0011347D">
      <w:pPr>
        <w:autoSpaceDE w:val="0"/>
        <w:autoSpaceDN w:val="0"/>
        <w:adjustRightInd w:val="0"/>
        <w:rPr>
          <w:rFonts w:ascii="TimesNewRomanPSMT" w:hAnsi="TimesNewRomanPSMT" w:cs="TimesNewRomanPSMT"/>
          <w:sz w:val="32"/>
          <w:szCs w:val="32"/>
        </w:rPr>
      </w:pPr>
      <w:r w:rsidRPr="0011347D">
        <w:rPr>
          <w:rFonts w:ascii="TimesNewRomanPSMT+1" w:hAnsi="TimesNewRomanPSMT+1" w:cs="TimesNewRomanPSMT+1"/>
          <w:sz w:val="32"/>
          <w:szCs w:val="32"/>
        </w:rPr>
        <w:t>находиться справа</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 xml:space="preserve">а члены с неизвестными </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слева</w:t>
      </w:r>
      <w:r w:rsidRPr="0011347D">
        <w:rPr>
          <w:rFonts w:ascii="TimesNewRomanPSMT" w:hAnsi="TimesNewRomanPSMT" w:cs="TimesNewRomanPSMT"/>
          <w:sz w:val="32"/>
          <w:szCs w:val="32"/>
        </w:rPr>
        <w:t>.</w:t>
      </w:r>
    </w:p>
    <w:p w:rsidR="0011347D" w:rsidRPr="0011347D" w:rsidRDefault="0011347D" w:rsidP="0011347D">
      <w:pPr>
        <w:autoSpaceDE w:val="0"/>
        <w:autoSpaceDN w:val="0"/>
        <w:adjustRightInd w:val="0"/>
        <w:rPr>
          <w:rFonts w:ascii="TimesNewRomanPSMT" w:hAnsi="TimesNewRomanPSMT" w:cs="TimesNewRomanPSMT"/>
          <w:sz w:val="32"/>
          <w:szCs w:val="32"/>
        </w:rPr>
      </w:pPr>
      <w:r w:rsidRPr="0011347D">
        <w:rPr>
          <w:rFonts w:ascii="TimesNewRomanPSMT" w:hAnsi="TimesNewRomanPSMT" w:cs="TimesNewRomanPSMT"/>
          <w:sz w:val="32"/>
          <w:szCs w:val="32"/>
        </w:rPr>
        <w:t xml:space="preserve">2. </w:t>
      </w:r>
      <w:r w:rsidRPr="0011347D">
        <w:rPr>
          <w:rFonts w:ascii="TimesNewRomanPSMT+1" w:hAnsi="TimesNewRomanPSMT+1" w:cs="TimesNewRomanPSMT+1"/>
          <w:sz w:val="32"/>
          <w:szCs w:val="32"/>
        </w:rPr>
        <w:t>Ограничения</w:t>
      </w:r>
      <w:r w:rsidRPr="0011347D">
        <w:rPr>
          <w:rFonts w:ascii="TimesNewRomanPSMT" w:hAnsi="TimesNewRomanPSMT" w:cs="TimesNewRomanPSMT"/>
          <w:sz w:val="32"/>
          <w:szCs w:val="32"/>
        </w:rPr>
        <w:t>-</w:t>
      </w:r>
      <w:r w:rsidRPr="0011347D">
        <w:rPr>
          <w:rFonts w:ascii="TimesNewRomanPSMT+1" w:hAnsi="TimesNewRomanPSMT+1" w:cs="TimesNewRomanPSMT+1"/>
          <w:sz w:val="32"/>
          <w:szCs w:val="32"/>
        </w:rPr>
        <w:t>неравенства исходной задачи должны иметь знаки</w:t>
      </w:r>
      <w:r w:rsidRPr="0011347D">
        <w:rPr>
          <w:rFonts w:ascii="TimesNewRomanPSMT" w:hAnsi="TimesNewRomanPSMT" w:cs="TimesNewRomanPSMT"/>
          <w:sz w:val="32"/>
          <w:szCs w:val="32"/>
        </w:rPr>
        <w:t>,</w:t>
      </w:r>
    </w:p>
    <w:p w:rsidR="0011347D" w:rsidRPr="0011347D" w:rsidRDefault="0011347D" w:rsidP="0011347D">
      <w:pPr>
        <w:autoSpaceDE w:val="0"/>
        <w:autoSpaceDN w:val="0"/>
        <w:adjustRightInd w:val="0"/>
        <w:rPr>
          <w:rFonts w:ascii="TimesNewRomanPSMT" w:hAnsi="TimesNewRomanPSMT" w:cs="TimesNewRomanPSMT"/>
          <w:sz w:val="32"/>
          <w:szCs w:val="32"/>
        </w:rPr>
      </w:pPr>
      <w:r w:rsidRPr="0011347D">
        <w:rPr>
          <w:rFonts w:ascii="TimesNewRomanPSMT+1" w:hAnsi="TimesNewRomanPSMT+1" w:cs="TimesNewRomanPSMT+1"/>
          <w:sz w:val="32"/>
          <w:szCs w:val="32"/>
        </w:rPr>
        <w:t>направленные в одну строну</w:t>
      </w:r>
      <w:r w:rsidRPr="0011347D">
        <w:rPr>
          <w:rFonts w:ascii="TimesNewRomanPSMT" w:hAnsi="TimesNewRomanPSMT" w:cs="TimesNewRomanPSMT"/>
          <w:sz w:val="32"/>
          <w:szCs w:val="32"/>
        </w:rPr>
        <w:t>.</w:t>
      </w:r>
    </w:p>
    <w:p w:rsidR="0011347D" w:rsidRPr="0011347D" w:rsidRDefault="0011347D" w:rsidP="0011347D">
      <w:pPr>
        <w:autoSpaceDE w:val="0"/>
        <w:autoSpaceDN w:val="0"/>
        <w:adjustRightInd w:val="0"/>
        <w:rPr>
          <w:rFonts w:ascii="TimesNewRomanPSMT" w:hAnsi="TimesNewRomanPSMT" w:cs="TimesNewRomanPSMT"/>
          <w:sz w:val="32"/>
          <w:szCs w:val="32"/>
        </w:rPr>
      </w:pPr>
      <w:r w:rsidRPr="0011347D">
        <w:rPr>
          <w:rFonts w:ascii="TimesNewRomanPSMT" w:hAnsi="TimesNewRomanPSMT" w:cs="TimesNewRomanPSMT"/>
          <w:sz w:val="32"/>
          <w:szCs w:val="32"/>
        </w:rPr>
        <w:t xml:space="preserve">3. </w:t>
      </w:r>
      <w:r w:rsidRPr="0011347D">
        <w:rPr>
          <w:rFonts w:ascii="TimesNewRomanPSMT+1" w:hAnsi="TimesNewRomanPSMT+1" w:cs="TimesNewRomanPSMT+1"/>
          <w:sz w:val="32"/>
          <w:szCs w:val="32"/>
        </w:rPr>
        <w:t>Если целевая функция в исходной задаче минимизируется</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ограничения</w:t>
      </w:r>
      <w:r w:rsidRPr="0011347D">
        <w:rPr>
          <w:rFonts w:cs="TimesNewRomanPSMT"/>
          <w:sz w:val="32"/>
          <w:szCs w:val="32"/>
        </w:rPr>
        <w:t>-</w:t>
      </w:r>
      <w:r w:rsidRPr="0011347D">
        <w:rPr>
          <w:rFonts w:ascii="TimesNewRomanPSMT+1" w:hAnsi="TimesNewRomanPSMT+1" w:cs="TimesNewRomanPSMT+1"/>
          <w:sz w:val="32"/>
          <w:szCs w:val="32"/>
        </w:rPr>
        <w:t xml:space="preserve">неравенства следует записать со знаком </w:t>
      </w:r>
      <w:r w:rsidRPr="0011347D">
        <w:rPr>
          <w:rFonts w:ascii="TimesNewRomanPSMT" w:hAnsi="TimesNewRomanPSMT" w:cs="TimesNewRomanPSMT"/>
          <w:sz w:val="32"/>
          <w:szCs w:val="32"/>
        </w:rPr>
        <w:t>«</w:t>
      </w:r>
      <w:r w:rsidRPr="0011347D">
        <w:rPr>
          <w:rFonts w:ascii="TimesNewRomanPSMT" w:hAnsi="TimesNewRomanPSMT" w:cs="Symbol"/>
          <w:sz w:val="32"/>
          <w:szCs w:val="32"/>
        </w:rPr>
        <w:t>≤</w:t>
      </w:r>
      <w:r w:rsidRPr="0011347D">
        <w:rPr>
          <w:rFonts w:ascii="TimesNewRomanPSMT" w:hAnsi="TimesNewRomanPSMT" w:cs="TimesNewRomanPSMT"/>
          <w:sz w:val="32"/>
          <w:szCs w:val="32"/>
        </w:rPr>
        <w:t xml:space="preserve">» , </w:t>
      </w:r>
      <w:r w:rsidRPr="0011347D">
        <w:rPr>
          <w:rFonts w:ascii="TimesNewRomanPSMT+1" w:hAnsi="TimesNewRomanPSMT+1" w:cs="TimesNewRomanPSMT+1"/>
          <w:sz w:val="32"/>
          <w:szCs w:val="32"/>
        </w:rPr>
        <w:t>тогда в двойственной задаче целевая функция будет минимизироваться и знаки ограничений</w:t>
      </w:r>
      <w:r w:rsidRPr="0011347D">
        <w:rPr>
          <w:rFonts w:ascii="TimesNewRomanPSMT" w:hAnsi="TimesNewRomanPSMT" w:cs="TimesNewRomanPSMT"/>
          <w:sz w:val="32"/>
          <w:szCs w:val="32"/>
        </w:rPr>
        <w:t>-</w:t>
      </w:r>
      <w:r w:rsidRPr="0011347D">
        <w:rPr>
          <w:rFonts w:ascii="TimesNewRomanPSMT+1" w:hAnsi="TimesNewRomanPSMT+1" w:cs="TimesNewRomanPSMT+1"/>
          <w:sz w:val="32"/>
          <w:szCs w:val="32"/>
        </w:rPr>
        <w:t xml:space="preserve">неравенств будут </w:t>
      </w:r>
      <w:r w:rsidRPr="0011347D">
        <w:rPr>
          <w:rFonts w:ascii="TimesNewRomanPSMT" w:hAnsi="TimesNewRomanPSMT" w:cs="TimesNewRomanPSMT"/>
          <w:sz w:val="32"/>
          <w:szCs w:val="32"/>
        </w:rPr>
        <w:t>«</w:t>
      </w:r>
      <w:r w:rsidRPr="0011347D">
        <w:rPr>
          <w:rFonts w:ascii="TimesNewRomanPSMT+1" w:hAnsi="TimesNewRomanPSMT+1" w:cs="Symbol"/>
          <w:sz w:val="32"/>
          <w:szCs w:val="32"/>
        </w:rPr>
        <w:t>≥</w:t>
      </w:r>
      <w:r w:rsidRPr="0011347D">
        <w:rPr>
          <w:rFonts w:ascii="TimesNewRomanPSMT" w:hAnsi="TimesNewRomanPSMT" w:cs="TimesNewRomanPSMT"/>
          <w:sz w:val="32"/>
          <w:szCs w:val="32"/>
        </w:rPr>
        <w:t>».</w:t>
      </w:r>
    </w:p>
    <w:p w:rsidR="0011347D" w:rsidRPr="0011347D" w:rsidRDefault="0011347D" w:rsidP="0011347D">
      <w:pPr>
        <w:autoSpaceDE w:val="0"/>
        <w:autoSpaceDN w:val="0"/>
        <w:adjustRightInd w:val="0"/>
        <w:rPr>
          <w:rFonts w:ascii="TimesNewRomanPSMT+1" w:hAnsi="TimesNewRomanPSMT+1" w:cs="TimesNewRomanPSMT+1"/>
          <w:sz w:val="32"/>
          <w:szCs w:val="32"/>
        </w:rPr>
      </w:pPr>
      <w:r w:rsidRPr="0011347D">
        <w:rPr>
          <w:rFonts w:ascii="TimesNewRomanPSMT" w:hAnsi="TimesNewRomanPSMT" w:cs="TimesNewRomanPSMT"/>
          <w:sz w:val="32"/>
          <w:szCs w:val="32"/>
        </w:rPr>
        <w:t xml:space="preserve">4. </w:t>
      </w:r>
      <w:r w:rsidRPr="0011347D">
        <w:rPr>
          <w:rFonts w:ascii="TimesNewRomanPSMT+1" w:hAnsi="TimesNewRomanPSMT+1" w:cs="TimesNewRomanPSMT+1"/>
          <w:sz w:val="32"/>
          <w:szCs w:val="32"/>
        </w:rPr>
        <w:t>Каждому ограничению исходной задачи соответствует переменная в</w:t>
      </w:r>
    </w:p>
    <w:p w:rsidR="0011347D" w:rsidRPr="0011347D" w:rsidRDefault="0011347D" w:rsidP="0011347D">
      <w:pPr>
        <w:autoSpaceDE w:val="0"/>
        <w:autoSpaceDN w:val="0"/>
        <w:adjustRightInd w:val="0"/>
        <w:rPr>
          <w:rFonts w:ascii="TimesNewRomanPSMT" w:hAnsi="TimesNewRomanPSMT" w:cs="TimesNewRomanPSMT"/>
          <w:sz w:val="32"/>
          <w:szCs w:val="32"/>
        </w:rPr>
      </w:pPr>
      <w:r w:rsidRPr="0011347D">
        <w:rPr>
          <w:rFonts w:ascii="TimesNewRomanPSMT+1" w:hAnsi="TimesNewRomanPSMT+1" w:cs="TimesNewRomanPSMT+1"/>
          <w:sz w:val="32"/>
          <w:szCs w:val="32"/>
        </w:rPr>
        <w:t>двойственной задаче</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Если переменная соответствует неравенству</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она неотрицательна</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 xml:space="preserve">если равенству </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 xml:space="preserve">то переменная без ограничений на знак </w:t>
      </w:r>
      <w:r w:rsidRPr="0011347D">
        <w:rPr>
          <w:rFonts w:ascii="TimesNewRomanPSMT" w:hAnsi="TimesNewRomanPSMT" w:cs="TimesNewRomanPSMT"/>
          <w:sz w:val="32"/>
          <w:szCs w:val="32"/>
        </w:rPr>
        <w:t>(«</w:t>
      </w:r>
      <w:r w:rsidRPr="0011347D">
        <w:rPr>
          <w:rFonts w:ascii="TimesNewRomanPSMT+1" w:hAnsi="TimesNewRomanPSMT+1" w:cs="TimesNewRomanPSMT+1"/>
          <w:sz w:val="32"/>
          <w:szCs w:val="32"/>
        </w:rPr>
        <w:t>произвольная</w:t>
      </w:r>
      <w:r w:rsidRPr="0011347D">
        <w:rPr>
          <w:rFonts w:ascii="TimesNewRomanPSMT" w:hAnsi="TimesNewRomanPSMT" w:cs="TimesNewRomanPSMT"/>
          <w:sz w:val="32"/>
          <w:szCs w:val="32"/>
        </w:rPr>
        <w:t>»).</w:t>
      </w:r>
    </w:p>
    <w:p w:rsidR="0011347D" w:rsidRPr="0011347D" w:rsidRDefault="0011347D" w:rsidP="0011347D">
      <w:pPr>
        <w:autoSpaceDE w:val="0"/>
        <w:autoSpaceDN w:val="0"/>
        <w:adjustRightInd w:val="0"/>
        <w:rPr>
          <w:rFonts w:ascii="TimesNewRomanPSMT+1" w:hAnsi="TimesNewRomanPSMT+1" w:cs="TimesNewRomanPSMT+1"/>
          <w:sz w:val="32"/>
          <w:szCs w:val="32"/>
        </w:rPr>
      </w:pPr>
      <w:r w:rsidRPr="0011347D">
        <w:rPr>
          <w:rFonts w:ascii="TimesNewRomanPSMT" w:hAnsi="TimesNewRomanPSMT" w:cs="TimesNewRomanPSMT"/>
          <w:sz w:val="32"/>
          <w:szCs w:val="32"/>
        </w:rPr>
        <w:t xml:space="preserve">5. </w:t>
      </w:r>
      <w:r w:rsidRPr="0011347D">
        <w:rPr>
          <w:rFonts w:ascii="TimesNewRomanPSMT+1" w:hAnsi="TimesNewRomanPSMT+1" w:cs="TimesNewRomanPSMT+1"/>
          <w:sz w:val="32"/>
          <w:szCs w:val="32"/>
        </w:rPr>
        <w:t>Коэффициенты при переменных в ограничениях двойственной задачи получаются транспонированием матрицы</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составленной из</w:t>
      </w:r>
    </w:p>
    <w:p w:rsidR="0011347D" w:rsidRPr="0011347D" w:rsidRDefault="0011347D" w:rsidP="0011347D">
      <w:pPr>
        <w:autoSpaceDE w:val="0"/>
        <w:autoSpaceDN w:val="0"/>
        <w:adjustRightInd w:val="0"/>
        <w:rPr>
          <w:rFonts w:ascii="TimesNewRomanPSMT" w:hAnsi="TimesNewRomanPSMT" w:cs="TimesNewRomanPSMT"/>
          <w:sz w:val="32"/>
          <w:szCs w:val="32"/>
        </w:rPr>
      </w:pPr>
      <w:r w:rsidRPr="0011347D">
        <w:rPr>
          <w:rFonts w:ascii="TimesNewRomanPSMT+1" w:hAnsi="TimesNewRomanPSMT+1" w:cs="TimesNewRomanPSMT+1"/>
          <w:sz w:val="32"/>
          <w:szCs w:val="32"/>
        </w:rPr>
        <w:t>коэффициентов при переменных исходной задачи</w:t>
      </w:r>
      <w:r w:rsidRPr="0011347D">
        <w:rPr>
          <w:rFonts w:ascii="TimesNewRomanPSMT" w:hAnsi="TimesNewRomanPSMT" w:cs="TimesNewRomanPSMT"/>
          <w:sz w:val="32"/>
          <w:szCs w:val="32"/>
        </w:rPr>
        <w:t>.</w:t>
      </w:r>
    </w:p>
    <w:p w:rsidR="0011347D" w:rsidRPr="0011347D" w:rsidRDefault="0011347D" w:rsidP="0011347D">
      <w:pPr>
        <w:autoSpaceDE w:val="0"/>
        <w:autoSpaceDN w:val="0"/>
        <w:adjustRightInd w:val="0"/>
        <w:rPr>
          <w:rFonts w:ascii="TimesNewRomanPSMT+1" w:hAnsi="TimesNewRomanPSMT+1" w:cs="TimesNewRomanPSMT+1"/>
          <w:sz w:val="32"/>
          <w:szCs w:val="32"/>
        </w:rPr>
      </w:pPr>
      <w:r w:rsidRPr="0011347D">
        <w:rPr>
          <w:rFonts w:ascii="TimesNewRomanPSMT" w:hAnsi="TimesNewRomanPSMT" w:cs="TimesNewRomanPSMT"/>
          <w:sz w:val="32"/>
          <w:szCs w:val="32"/>
        </w:rPr>
        <w:t xml:space="preserve">6. </w:t>
      </w:r>
      <w:r w:rsidRPr="0011347D">
        <w:rPr>
          <w:rFonts w:ascii="TimesNewRomanPSMT+1" w:hAnsi="TimesNewRomanPSMT+1" w:cs="TimesNewRomanPSMT+1"/>
          <w:sz w:val="32"/>
          <w:szCs w:val="32"/>
        </w:rPr>
        <w:t>Свободные члены исходной задачи являются коэффициентами при</w:t>
      </w:r>
    </w:p>
    <w:p w:rsidR="0011347D" w:rsidRPr="0011347D" w:rsidRDefault="0011347D" w:rsidP="0011347D">
      <w:pPr>
        <w:autoSpaceDE w:val="0"/>
        <w:autoSpaceDN w:val="0"/>
        <w:adjustRightInd w:val="0"/>
        <w:rPr>
          <w:rFonts w:ascii="TimesNewRomanPSMT+1" w:hAnsi="TimesNewRomanPSMT+1" w:cs="TimesNewRomanPSMT+1"/>
          <w:sz w:val="32"/>
          <w:szCs w:val="32"/>
        </w:rPr>
      </w:pPr>
      <w:r w:rsidRPr="0011347D">
        <w:rPr>
          <w:rFonts w:ascii="TimesNewRomanPSMT+1" w:hAnsi="TimesNewRomanPSMT+1" w:cs="TimesNewRomanPSMT+1"/>
          <w:sz w:val="32"/>
          <w:szCs w:val="32"/>
        </w:rPr>
        <w:t>переменных в функции цели двойственной задачи</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а свободными</w:t>
      </w:r>
    </w:p>
    <w:p w:rsidR="0011347D" w:rsidRPr="0011347D" w:rsidRDefault="0011347D" w:rsidP="0011347D">
      <w:pPr>
        <w:autoSpaceDE w:val="0"/>
        <w:autoSpaceDN w:val="0"/>
        <w:adjustRightInd w:val="0"/>
        <w:rPr>
          <w:rFonts w:ascii="TimesNewRomanPSMT+1" w:hAnsi="TimesNewRomanPSMT+1" w:cs="TimesNewRomanPSMT+1"/>
          <w:sz w:val="32"/>
          <w:szCs w:val="32"/>
        </w:rPr>
      </w:pPr>
      <w:r w:rsidRPr="0011347D">
        <w:rPr>
          <w:rFonts w:ascii="TimesNewRomanPSMT+1" w:hAnsi="TimesNewRomanPSMT+1" w:cs="TimesNewRomanPSMT+1"/>
          <w:sz w:val="32"/>
          <w:szCs w:val="32"/>
        </w:rPr>
        <w:t xml:space="preserve">членами в двойственной задаче </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коэффициенты при переменных в</w:t>
      </w:r>
    </w:p>
    <w:p w:rsidR="0011347D" w:rsidRDefault="0011347D" w:rsidP="0011347D">
      <w:pPr>
        <w:autoSpaceDE w:val="0"/>
        <w:autoSpaceDN w:val="0"/>
        <w:adjustRightInd w:val="0"/>
        <w:rPr>
          <w:rFonts w:cs="TimesNewRomanPSMT"/>
          <w:sz w:val="32"/>
          <w:szCs w:val="32"/>
        </w:rPr>
      </w:pPr>
      <w:r w:rsidRPr="0011347D">
        <w:rPr>
          <w:rFonts w:ascii="TimesNewRomanPSMT+1" w:hAnsi="TimesNewRomanPSMT+1" w:cs="TimesNewRomanPSMT+1"/>
          <w:sz w:val="32"/>
          <w:szCs w:val="32"/>
        </w:rPr>
        <w:t>функции исходной задачи</w:t>
      </w:r>
      <w:r w:rsidRPr="0011347D">
        <w:rPr>
          <w:rFonts w:ascii="TimesNewRomanPSMT" w:hAnsi="TimesNewRomanPSMT" w:cs="TimesNewRomanPSMT"/>
          <w:sz w:val="32"/>
          <w:szCs w:val="32"/>
        </w:rPr>
        <w:t>.</w:t>
      </w:r>
      <w:r w:rsidRPr="0011347D">
        <w:rPr>
          <w:rFonts w:ascii="TimesNewRomanPSMT+1" w:hAnsi="TimesNewRomanPSMT+1" w:cs="TimesNewRomanPSMT+1"/>
          <w:sz w:val="32"/>
          <w:szCs w:val="32"/>
        </w:rPr>
        <w:t>Отметим также</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что соотношение двойственности взаимное</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т</w:t>
      </w:r>
      <w:r w:rsidRPr="0011347D">
        <w:rPr>
          <w:rFonts w:ascii="TimesNewRomanPSMT" w:hAnsi="TimesNewRomanPSMT" w:cs="TimesNewRomanPSMT"/>
          <w:sz w:val="32"/>
          <w:szCs w:val="32"/>
        </w:rPr>
        <w:t>.</w:t>
      </w:r>
      <w:r w:rsidRPr="0011347D">
        <w:rPr>
          <w:rFonts w:ascii="TimesNewRomanPSMT+1" w:hAnsi="TimesNewRomanPSMT+1" w:cs="TimesNewRomanPSMT+1"/>
          <w:sz w:val="32"/>
          <w:szCs w:val="32"/>
        </w:rPr>
        <w:t>е</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задача</w:t>
      </w:r>
      <w:r w:rsidRPr="0011347D">
        <w:rPr>
          <w:rFonts w:ascii="TimesNewRomanPSMT" w:hAnsi="TimesNewRomanPSMT" w:cs="TimesNewRomanPSMT"/>
          <w:sz w:val="32"/>
          <w:szCs w:val="32"/>
        </w:rPr>
        <w:t>,</w:t>
      </w:r>
      <w:r w:rsidRPr="0011347D">
        <w:rPr>
          <w:rFonts w:cs="TimesNewRomanPSMT"/>
          <w:sz w:val="32"/>
          <w:szCs w:val="32"/>
        </w:rPr>
        <w:t xml:space="preserve"> </w:t>
      </w:r>
      <w:r w:rsidRPr="0011347D">
        <w:rPr>
          <w:rFonts w:ascii="TimesNewRomanPSMT+1" w:hAnsi="TimesNewRomanPSMT+1" w:cs="TimesNewRomanPSMT+1"/>
          <w:sz w:val="32"/>
          <w:szCs w:val="32"/>
        </w:rPr>
        <w:t>двойственная по отношению к двойственной</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совпадает с исходной</w:t>
      </w:r>
      <w:r w:rsidRPr="0011347D">
        <w:rPr>
          <w:rFonts w:ascii="TimesNewRomanPSMT" w:hAnsi="TimesNewRomanPSMT" w:cs="TimesNewRomanPSMT"/>
          <w:sz w:val="32"/>
          <w:szCs w:val="32"/>
        </w:rPr>
        <w:t>.</w:t>
      </w:r>
      <w:r w:rsidRPr="0011347D">
        <w:rPr>
          <w:rFonts w:ascii="TimesNewRomanPSMT+1" w:hAnsi="TimesNewRomanPSMT+1" w:cs="TimesNewRomanPSMT+1"/>
          <w:sz w:val="32"/>
          <w:szCs w:val="32"/>
        </w:rPr>
        <w:t>Двойственные пары задач подразделяются на симметричные и</w:t>
      </w:r>
      <w:r w:rsidR="00326D98">
        <w:rPr>
          <w:rFonts w:ascii="TimesNewRomanPSMT+1" w:hAnsi="TimesNewRomanPSMT+1" w:cs="TimesNewRomanPSMT+1"/>
          <w:sz w:val="32"/>
          <w:szCs w:val="32"/>
        </w:rPr>
        <w:t xml:space="preserve"> </w:t>
      </w:r>
      <w:r w:rsidRPr="0011347D">
        <w:rPr>
          <w:rFonts w:ascii="TimesNewRomanPSMT+1" w:hAnsi="TimesNewRomanPSMT+1" w:cs="TimesNewRomanPSMT+1"/>
          <w:sz w:val="32"/>
          <w:szCs w:val="32"/>
        </w:rPr>
        <w:t>несимметричные</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В симметричной паре ограничения прямой и двойственной задач являются нестрогими неравенствами и</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следовательно</w:t>
      </w:r>
      <w:r w:rsidRPr="0011347D">
        <w:rPr>
          <w:rFonts w:ascii="TimesNewRomanPSMT" w:hAnsi="TimesNewRomanPSMT" w:cs="TimesNewRomanPSMT"/>
          <w:sz w:val="32"/>
          <w:szCs w:val="32"/>
        </w:rPr>
        <w:t xml:space="preserve">, </w:t>
      </w:r>
      <w:r w:rsidRPr="0011347D">
        <w:rPr>
          <w:rFonts w:ascii="TimesNewRomanPSMT+1" w:hAnsi="TimesNewRomanPSMT+1" w:cs="TimesNewRomanPSMT+1"/>
          <w:sz w:val="32"/>
          <w:szCs w:val="32"/>
        </w:rPr>
        <w:t>переменные обеих задач могут принимать только неотрицательные значения</w:t>
      </w:r>
      <w:r w:rsidRPr="0011347D">
        <w:rPr>
          <w:rFonts w:ascii="TimesNewRomanPSMT" w:hAnsi="TimesNewRomanPSMT" w:cs="TimesNewRomanPSMT"/>
          <w:sz w:val="32"/>
          <w:szCs w:val="32"/>
        </w:rPr>
        <w:t>.</w:t>
      </w:r>
    </w:p>
    <w:p w:rsidR="00326D98" w:rsidRPr="008E66E2" w:rsidRDefault="00326D98" w:rsidP="00326D98">
      <w:pPr>
        <w:tabs>
          <w:tab w:val="left" w:pos="3105"/>
        </w:tabs>
        <w:rPr>
          <w:rFonts w:ascii="TimesNewRomanPSMT+1" w:hAnsi="TimesNewRomanPSMT+1" w:cs="TimesNewRomanPSMT+1"/>
          <w:b/>
          <w:sz w:val="32"/>
          <w:szCs w:val="32"/>
        </w:rPr>
      </w:pPr>
      <w:r w:rsidRPr="00682891">
        <w:rPr>
          <w:rFonts w:ascii="TimesNewRomanPSMT+1" w:hAnsi="TimesNewRomanPSMT+1" w:cs="TimesNewRomanPSMT+1"/>
          <w:b/>
          <w:sz w:val="32"/>
          <w:szCs w:val="32"/>
        </w:rPr>
        <w:t>59. Построение двойственных задач к исходным задачам, записанным в стандартной, канонической и общей форме модели(построение симметричных и несимметричных двойств. задач)</w:t>
      </w:r>
    </w:p>
    <w:p w:rsidR="00326D98" w:rsidRPr="008E66E2" w:rsidRDefault="00326D98" w:rsidP="00326D98">
      <w:pPr>
        <w:tabs>
          <w:tab w:val="left" w:pos="3105"/>
        </w:tabs>
        <w:rPr>
          <w:rFonts w:ascii="TimesNewRomanPSMT+1" w:hAnsi="TimesNewRomanPSMT+1" w:cs="TimesNewRomanPSMT+1"/>
          <w:sz w:val="32"/>
          <w:szCs w:val="32"/>
        </w:rPr>
      </w:pPr>
    </w:p>
    <w:p w:rsidR="00326D98" w:rsidRPr="008E66E2" w:rsidRDefault="007636F7" w:rsidP="00326D98">
      <w:pPr>
        <w:tabs>
          <w:tab w:val="left" w:pos="3105"/>
        </w:tabs>
        <w:rPr>
          <w:rFonts w:ascii="TimesNewRomanPSMT+1" w:hAnsi="TimesNewRomanPSMT+1" w:cs="TimesNewRomanPSMT+1"/>
          <w:sz w:val="32"/>
          <w:szCs w:val="32"/>
        </w:rPr>
      </w:pPr>
      <w:r>
        <w:rPr>
          <w:rFonts w:ascii="TimesNewRomanPSMT+1" w:hAnsi="TimesNewRomanPSMT+1" w:cs="TimesNewRomanPSMT+1"/>
          <w:sz w:val="32"/>
          <w:szCs w:val="32"/>
        </w:rPr>
        <w:pict>
          <v:shape id="_x0000_i1077" type="#_x0000_t75" style="width:436.5pt;height:217.5pt">
            <v:imagedata r:id="rId84" o:title=""/>
          </v:shape>
        </w:pict>
      </w:r>
    </w:p>
    <w:p w:rsidR="00326D98" w:rsidRPr="008E66E2" w:rsidRDefault="00326D98" w:rsidP="00326D98">
      <w:pPr>
        <w:tabs>
          <w:tab w:val="left" w:pos="3105"/>
        </w:tabs>
        <w:rPr>
          <w:rFonts w:ascii="TimesNewRomanPSMT+1" w:hAnsi="TimesNewRomanPSMT+1" w:cs="TimesNewRomanPSMT+1"/>
          <w:sz w:val="32"/>
          <w:szCs w:val="32"/>
        </w:rPr>
      </w:pPr>
      <w:r w:rsidRPr="008E66E2">
        <w:rPr>
          <w:rFonts w:ascii="TimesNewRomanPSMT+1" w:hAnsi="TimesNewRomanPSMT+1" w:cs="TimesNewRomanPSMT+1"/>
          <w:sz w:val="32"/>
          <w:szCs w:val="32"/>
        </w:rPr>
        <w:t>Стандартная форма (исходная)</w:t>
      </w:r>
    </w:p>
    <w:p w:rsidR="00326D98" w:rsidRPr="008E66E2" w:rsidRDefault="00326D98" w:rsidP="00326D98">
      <w:pPr>
        <w:tabs>
          <w:tab w:val="left" w:pos="3105"/>
        </w:tabs>
        <w:rPr>
          <w:rFonts w:cs="TimesNewRomanPSMT+1"/>
          <w:sz w:val="32"/>
          <w:szCs w:val="32"/>
          <w:vertAlign w:val="subscript"/>
        </w:rPr>
      </w:pPr>
      <w:r w:rsidRPr="008E66E2">
        <w:rPr>
          <w:rFonts w:cs="TimesNewRomanPSMT+1"/>
          <w:sz w:val="32"/>
          <w:szCs w:val="32"/>
        </w:rPr>
        <w:t xml:space="preserve">  </w:t>
      </w:r>
      <w:r w:rsidRPr="008E66E2">
        <w:rPr>
          <w:rFonts w:cs="TimesNewRomanPSMT+1"/>
          <w:sz w:val="32"/>
          <w:szCs w:val="32"/>
          <w:vertAlign w:val="subscript"/>
          <w:lang w:val="en-US"/>
        </w:rPr>
        <w:t>n</w:t>
      </w:r>
    </w:p>
    <w:p w:rsidR="00326D98" w:rsidRPr="008E66E2" w:rsidRDefault="00326D98" w:rsidP="00326D98">
      <w:pPr>
        <w:tabs>
          <w:tab w:val="left" w:pos="3105"/>
        </w:tabs>
        <w:rPr>
          <w:rFonts w:cs="TimesNewRomanPSMT+1"/>
          <w:sz w:val="32"/>
          <w:szCs w:val="32"/>
        </w:rPr>
      </w:pPr>
      <w:r w:rsidRPr="008E66E2">
        <w:rPr>
          <w:rFonts w:ascii="TimesNewRomanPSMT+1" w:hAnsi="TimesNewRomanPSMT+1" w:cs="TimesNewRomanPSMT+1"/>
          <w:sz w:val="32"/>
          <w:szCs w:val="32"/>
        </w:rPr>
        <w:t>Σ</w:t>
      </w:r>
      <w:r w:rsidRPr="008E66E2">
        <w:rPr>
          <w:rFonts w:cs="TimesNewRomanPSMT+1"/>
          <w:sz w:val="32"/>
          <w:szCs w:val="32"/>
        </w:rPr>
        <w:t xml:space="preserve"> </w:t>
      </w:r>
      <w:r w:rsidRPr="008E66E2">
        <w:rPr>
          <w:rFonts w:cs="TimesNewRomanPSMT+1"/>
          <w:sz w:val="32"/>
          <w:szCs w:val="32"/>
          <w:lang w:val="en-US"/>
        </w:rPr>
        <w:t>a</w:t>
      </w:r>
      <w:r w:rsidRPr="008E66E2">
        <w:rPr>
          <w:rFonts w:cs="TimesNewRomanPSMT+1"/>
          <w:sz w:val="32"/>
          <w:szCs w:val="32"/>
          <w:vertAlign w:val="subscript"/>
          <w:lang w:val="en-US"/>
        </w:rPr>
        <w:t>ij</w:t>
      </w:r>
      <w:r w:rsidRPr="008E66E2">
        <w:rPr>
          <w:rFonts w:cs="TimesNewRomanPSMT+1"/>
          <w:sz w:val="32"/>
          <w:szCs w:val="32"/>
          <w:lang w:val="en-US"/>
        </w:rPr>
        <w:t>x</w:t>
      </w:r>
      <w:r w:rsidRPr="008E66E2">
        <w:rPr>
          <w:rFonts w:cs="TimesNewRomanPSMT+1"/>
          <w:sz w:val="32"/>
          <w:szCs w:val="32"/>
          <w:vertAlign w:val="subscript"/>
          <w:lang w:val="en-US"/>
        </w:rPr>
        <w:t>j</w:t>
      </w:r>
      <w:r w:rsidRPr="008E66E2">
        <w:rPr>
          <w:rFonts w:cs="TimesNewRomanPSMT+1"/>
          <w:sz w:val="32"/>
          <w:szCs w:val="32"/>
          <w:vertAlign w:val="subscript"/>
        </w:rPr>
        <w:t xml:space="preserve"> </w:t>
      </w:r>
      <w:r w:rsidRPr="008E66E2">
        <w:rPr>
          <w:rFonts w:ascii="TimesNewRomanPSMT+1" w:hAnsi="TimesNewRomanPSMT+1" w:cs="TimesNewRomanPSMT+1"/>
          <w:sz w:val="32"/>
          <w:szCs w:val="32"/>
        </w:rPr>
        <w:t>≤</w:t>
      </w:r>
      <w:r w:rsidRPr="008E66E2">
        <w:rPr>
          <w:rFonts w:cs="TimesNewRomanPSMT+1"/>
          <w:sz w:val="32"/>
          <w:szCs w:val="32"/>
        </w:rPr>
        <w:t xml:space="preserve"> </w:t>
      </w:r>
      <w:r w:rsidRPr="008E66E2">
        <w:rPr>
          <w:rFonts w:cs="TimesNewRomanPSMT+1"/>
          <w:sz w:val="32"/>
          <w:szCs w:val="32"/>
          <w:lang w:val="en-US"/>
        </w:rPr>
        <w:t>b</w:t>
      </w:r>
      <w:r w:rsidRPr="008E66E2">
        <w:rPr>
          <w:rFonts w:cs="TimesNewRomanPSMT+1"/>
          <w:sz w:val="32"/>
          <w:szCs w:val="32"/>
          <w:vertAlign w:val="subscript"/>
          <w:lang w:val="en-US"/>
        </w:rPr>
        <w:t>i</w:t>
      </w:r>
      <w:r w:rsidRPr="008E66E2">
        <w:rPr>
          <w:rFonts w:cs="TimesNewRomanPSMT+1"/>
          <w:sz w:val="32"/>
          <w:szCs w:val="32"/>
        </w:rPr>
        <w:t xml:space="preserve">, </w:t>
      </w:r>
      <w:r w:rsidRPr="008E66E2">
        <w:rPr>
          <w:rFonts w:cs="TimesNewRomanPSMT+1"/>
          <w:sz w:val="32"/>
          <w:szCs w:val="32"/>
          <w:lang w:val="en-US"/>
        </w:rPr>
        <w:t>i</w:t>
      </w:r>
      <w:r w:rsidRPr="008E66E2">
        <w:rPr>
          <w:rFonts w:cs="TimesNewRomanPSMT+1"/>
          <w:sz w:val="32"/>
          <w:szCs w:val="32"/>
        </w:rPr>
        <w:t>=1,</w:t>
      </w:r>
      <w:r w:rsidRPr="008E66E2">
        <w:rPr>
          <w:rFonts w:cs="TimesNewRomanPSMT+1"/>
          <w:sz w:val="32"/>
          <w:szCs w:val="32"/>
          <w:lang w:val="en-US"/>
        </w:rPr>
        <w:t>n</w:t>
      </w:r>
      <w:r w:rsidRPr="008E66E2">
        <w:rPr>
          <w:rFonts w:cs="TimesNewRomanPSMT+1"/>
          <w:sz w:val="32"/>
          <w:szCs w:val="32"/>
        </w:rPr>
        <w:t>(1)</w:t>
      </w:r>
    </w:p>
    <w:p w:rsidR="00326D98" w:rsidRPr="008E66E2" w:rsidRDefault="00326D98" w:rsidP="00326D98">
      <w:pPr>
        <w:tabs>
          <w:tab w:val="left" w:pos="3105"/>
        </w:tabs>
        <w:rPr>
          <w:rFonts w:cs="TimesNewRomanPSMT+1"/>
          <w:sz w:val="32"/>
          <w:szCs w:val="32"/>
          <w:vertAlign w:val="superscript"/>
        </w:rPr>
      </w:pPr>
      <w:r w:rsidRPr="008E66E2">
        <w:rPr>
          <w:rFonts w:cs="TimesNewRomanPSMT+1"/>
          <w:sz w:val="32"/>
          <w:szCs w:val="32"/>
        </w:rPr>
        <w:t xml:space="preserve"> </w:t>
      </w:r>
      <w:r w:rsidRPr="008E66E2">
        <w:rPr>
          <w:rFonts w:cs="TimesNewRomanPSMT+1"/>
          <w:sz w:val="32"/>
          <w:szCs w:val="32"/>
          <w:vertAlign w:val="superscript"/>
          <w:lang w:val="en-US"/>
        </w:rPr>
        <w:t>j</w:t>
      </w:r>
      <w:r w:rsidRPr="008E66E2">
        <w:rPr>
          <w:rFonts w:cs="TimesNewRomanPSMT+1"/>
          <w:sz w:val="32"/>
          <w:szCs w:val="32"/>
          <w:vertAlign w:val="superscript"/>
        </w:rPr>
        <w:t>=1</w:t>
      </w:r>
    </w:p>
    <w:p w:rsidR="00326D98" w:rsidRPr="008E66E2" w:rsidRDefault="00326D98" w:rsidP="00326D98">
      <w:pPr>
        <w:tabs>
          <w:tab w:val="left" w:pos="3105"/>
        </w:tabs>
        <w:rPr>
          <w:rFonts w:ascii="TimesNewRomanPSMT+1" w:hAnsi="TimesNewRomanPSMT+1" w:cs="TimesNewRomanPSMT+1"/>
          <w:sz w:val="32"/>
          <w:szCs w:val="32"/>
        </w:rPr>
      </w:pPr>
      <w:r w:rsidRPr="008E66E2">
        <w:rPr>
          <w:rFonts w:cs="TimesNewRomanPSMT+1"/>
          <w:sz w:val="32"/>
          <w:szCs w:val="32"/>
          <w:lang w:val="en-US"/>
        </w:rPr>
        <w:t>x</w:t>
      </w:r>
      <w:r w:rsidRPr="008E66E2">
        <w:rPr>
          <w:rFonts w:cs="TimesNewRomanPSMT+1"/>
          <w:sz w:val="32"/>
          <w:szCs w:val="32"/>
          <w:vertAlign w:val="subscript"/>
          <w:lang w:val="en-US"/>
        </w:rPr>
        <w:t>j</w:t>
      </w:r>
      <w:r w:rsidRPr="008E66E2">
        <w:rPr>
          <w:rFonts w:ascii="TimesNewRomanPSMT+1" w:hAnsi="TimesNewRomanPSMT+1" w:cs="TimesNewRomanPSMT+1"/>
          <w:sz w:val="32"/>
          <w:szCs w:val="32"/>
        </w:rPr>
        <w:t xml:space="preserve">≥0, </w:t>
      </w:r>
      <w:r w:rsidRPr="008E66E2">
        <w:rPr>
          <w:rFonts w:ascii="TimesNewRomanPSMT+1" w:hAnsi="TimesNewRomanPSMT+1" w:cs="TimesNewRomanPSMT+1"/>
          <w:sz w:val="32"/>
          <w:szCs w:val="32"/>
          <w:lang w:val="en-US"/>
        </w:rPr>
        <w:t>j</w:t>
      </w:r>
      <w:r w:rsidRPr="008E66E2">
        <w:rPr>
          <w:rFonts w:ascii="TimesNewRomanPSMT+1" w:hAnsi="TimesNewRomanPSMT+1" w:cs="TimesNewRomanPSMT+1"/>
          <w:sz w:val="32"/>
          <w:szCs w:val="32"/>
        </w:rPr>
        <w:t>=1,</w:t>
      </w:r>
      <w:r w:rsidRPr="008E66E2">
        <w:rPr>
          <w:rFonts w:ascii="TimesNewRomanPSMT+1" w:hAnsi="TimesNewRomanPSMT+1" w:cs="TimesNewRomanPSMT+1"/>
          <w:sz w:val="32"/>
          <w:szCs w:val="32"/>
          <w:lang w:val="en-US"/>
        </w:rPr>
        <w:t>n</w:t>
      </w:r>
      <w:r w:rsidRPr="008E66E2">
        <w:rPr>
          <w:rFonts w:ascii="TimesNewRomanPSMT+1" w:hAnsi="TimesNewRomanPSMT+1" w:cs="TimesNewRomanPSMT+1"/>
          <w:sz w:val="32"/>
          <w:szCs w:val="32"/>
        </w:rPr>
        <w:t>(2)</w:t>
      </w:r>
    </w:p>
    <w:p w:rsidR="00326D98" w:rsidRPr="008E66E2" w:rsidRDefault="00326D98" w:rsidP="00326D98">
      <w:pPr>
        <w:tabs>
          <w:tab w:val="left" w:pos="3105"/>
        </w:tabs>
        <w:rPr>
          <w:rFonts w:ascii="TimesNewRomanPSMT+1" w:hAnsi="TimesNewRomanPSMT+1" w:cs="TimesNewRomanPSMT+1"/>
          <w:sz w:val="32"/>
          <w:szCs w:val="32"/>
          <w:vertAlign w:val="subscript"/>
        </w:rPr>
      </w:pPr>
      <w:r w:rsidRPr="008E66E2">
        <w:rPr>
          <w:rFonts w:ascii="TimesNewRomanPSMT+1" w:hAnsi="TimesNewRomanPSMT+1" w:cs="TimesNewRomanPSMT+1"/>
          <w:sz w:val="32"/>
          <w:szCs w:val="32"/>
        </w:rPr>
        <w:t xml:space="preserve">       </w:t>
      </w:r>
      <w:r w:rsidRPr="008E66E2">
        <w:rPr>
          <w:rFonts w:ascii="TimesNewRomanPSMT+1" w:hAnsi="TimesNewRomanPSMT+1" w:cs="TimesNewRomanPSMT+1"/>
          <w:sz w:val="32"/>
          <w:szCs w:val="32"/>
          <w:vertAlign w:val="subscript"/>
          <w:lang w:val="en-US"/>
        </w:rPr>
        <w:t>n</w:t>
      </w:r>
    </w:p>
    <w:p w:rsidR="00326D98" w:rsidRPr="008E66E2" w:rsidRDefault="00326D98" w:rsidP="00326D98">
      <w:pPr>
        <w:tabs>
          <w:tab w:val="left" w:pos="3105"/>
        </w:tabs>
        <w:rPr>
          <w:rFonts w:ascii="TimesNewRomanPSMT+1" w:hAnsi="TimesNewRomanPSMT+1" w:cs="TimesNewRomanPSMT+1"/>
          <w:sz w:val="32"/>
          <w:szCs w:val="32"/>
        </w:rPr>
      </w:pPr>
      <w:r w:rsidRPr="008E66E2">
        <w:rPr>
          <w:rFonts w:ascii="TimesNewRomanPSMT+1" w:hAnsi="TimesNewRomanPSMT+1" w:cs="TimesNewRomanPSMT+1"/>
          <w:sz w:val="32"/>
          <w:szCs w:val="32"/>
          <w:lang w:val="en-US"/>
        </w:rPr>
        <w:t>z</w:t>
      </w:r>
      <w:r w:rsidRPr="008E66E2">
        <w:rPr>
          <w:rFonts w:ascii="TimesNewRomanPSMT+1" w:hAnsi="TimesNewRomanPSMT+1" w:cs="TimesNewRomanPSMT+1"/>
          <w:sz w:val="32"/>
          <w:szCs w:val="32"/>
        </w:rPr>
        <w:t xml:space="preserve"> = </w:t>
      </w:r>
      <w:r w:rsidRPr="008E66E2">
        <w:rPr>
          <w:rFonts w:ascii="TimesNewRomanPSMT+1" w:hAnsi="TimesNewRomanPSMT+1" w:cs="TimesNewRomanPSMT+1"/>
          <w:sz w:val="32"/>
          <w:szCs w:val="32"/>
          <w:lang w:val="en-US"/>
        </w:rPr>
        <w:t>Σ</w:t>
      </w:r>
      <w:r w:rsidRPr="008E66E2">
        <w:rPr>
          <w:rFonts w:ascii="TimesNewRomanPSMT+1" w:hAnsi="TimesNewRomanPSMT+1" w:cs="TimesNewRomanPSMT+1"/>
          <w:sz w:val="32"/>
          <w:szCs w:val="32"/>
        </w:rPr>
        <w:t xml:space="preserve"> </w:t>
      </w:r>
      <w:r w:rsidRPr="008E66E2">
        <w:rPr>
          <w:rFonts w:ascii="TimesNewRomanPSMT+1" w:hAnsi="TimesNewRomanPSMT+1" w:cs="TimesNewRomanPSMT+1"/>
          <w:sz w:val="32"/>
          <w:szCs w:val="32"/>
          <w:lang w:val="en-US"/>
        </w:rPr>
        <w:t>c</w:t>
      </w:r>
      <w:r w:rsidRPr="008E66E2">
        <w:rPr>
          <w:rFonts w:ascii="TimesNewRomanPSMT+1" w:hAnsi="TimesNewRomanPSMT+1" w:cs="TimesNewRomanPSMT+1"/>
          <w:sz w:val="32"/>
          <w:szCs w:val="32"/>
          <w:vertAlign w:val="subscript"/>
          <w:lang w:val="en-US"/>
        </w:rPr>
        <w:t>j</w:t>
      </w:r>
      <w:r w:rsidRPr="008E66E2">
        <w:rPr>
          <w:rFonts w:ascii="TimesNewRomanPSMT+1" w:hAnsi="TimesNewRomanPSMT+1" w:cs="TimesNewRomanPSMT+1"/>
          <w:sz w:val="32"/>
          <w:szCs w:val="32"/>
          <w:lang w:val="en-US"/>
        </w:rPr>
        <w:t>x</w:t>
      </w:r>
      <w:r w:rsidRPr="008E66E2">
        <w:rPr>
          <w:rFonts w:ascii="TimesNewRomanPSMT+1" w:hAnsi="TimesNewRomanPSMT+1" w:cs="TimesNewRomanPSMT+1"/>
          <w:sz w:val="32"/>
          <w:szCs w:val="32"/>
          <w:vertAlign w:val="subscript"/>
          <w:lang w:val="en-US"/>
        </w:rPr>
        <w:t>j</w:t>
      </w:r>
      <w:r w:rsidRPr="008E66E2">
        <w:rPr>
          <w:rFonts w:ascii="TimesNewRomanPSMT+1" w:hAnsi="TimesNewRomanPSMT+1" w:cs="TimesNewRomanPSMT+1"/>
          <w:sz w:val="32"/>
          <w:szCs w:val="32"/>
          <w:vertAlign w:val="subscript"/>
        </w:rPr>
        <w:t xml:space="preserve"> </w:t>
      </w:r>
      <w:r w:rsidRPr="008E66E2">
        <w:rPr>
          <w:rFonts w:ascii="TimesNewRomanPSMT+1" w:hAnsi="TimesNewRomanPSMT+1" w:cs="TimesNewRomanPSMT+1"/>
          <w:sz w:val="32"/>
          <w:szCs w:val="32"/>
        </w:rPr>
        <w:t>-&gt;</w:t>
      </w:r>
      <w:r w:rsidRPr="008E66E2">
        <w:rPr>
          <w:rFonts w:ascii="TimesNewRomanPSMT+1" w:hAnsi="TimesNewRomanPSMT+1" w:cs="TimesNewRomanPSMT+1"/>
          <w:sz w:val="32"/>
          <w:szCs w:val="32"/>
          <w:lang w:val="en-US"/>
        </w:rPr>
        <w:t>max</w:t>
      </w:r>
      <w:r w:rsidRPr="008E66E2">
        <w:rPr>
          <w:rFonts w:ascii="TimesNewRomanPSMT+1" w:hAnsi="TimesNewRomanPSMT+1" w:cs="TimesNewRomanPSMT+1"/>
          <w:sz w:val="32"/>
          <w:szCs w:val="32"/>
        </w:rPr>
        <w:t>(3)</w:t>
      </w:r>
    </w:p>
    <w:p w:rsidR="00326D98" w:rsidRPr="008E66E2" w:rsidRDefault="00326D98" w:rsidP="00326D98">
      <w:pPr>
        <w:tabs>
          <w:tab w:val="left" w:pos="3105"/>
        </w:tabs>
        <w:rPr>
          <w:rFonts w:ascii="TimesNewRomanPSMT+1" w:hAnsi="TimesNewRomanPSMT+1" w:cs="TimesNewRomanPSMT+1"/>
          <w:sz w:val="32"/>
          <w:szCs w:val="32"/>
          <w:vertAlign w:val="superscript"/>
        </w:rPr>
      </w:pPr>
      <w:r w:rsidRPr="008E66E2">
        <w:rPr>
          <w:rFonts w:ascii="TimesNewRomanPSMT+1" w:hAnsi="TimesNewRomanPSMT+1" w:cs="TimesNewRomanPSMT+1"/>
          <w:sz w:val="32"/>
          <w:szCs w:val="32"/>
        </w:rPr>
        <w:t xml:space="preserve">      </w:t>
      </w:r>
      <w:r w:rsidRPr="008E66E2">
        <w:rPr>
          <w:rFonts w:ascii="TimesNewRomanPSMT+1" w:hAnsi="TimesNewRomanPSMT+1" w:cs="TimesNewRomanPSMT+1"/>
          <w:sz w:val="32"/>
          <w:szCs w:val="32"/>
          <w:vertAlign w:val="superscript"/>
          <w:lang w:val="en-US"/>
        </w:rPr>
        <w:t>j</w:t>
      </w:r>
      <w:r w:rsidRPr="008E66E2">
        <w:rPr>
          <w:rFonts w:ascii="TimesNewRomanPSMT+1" w:hAnsi="TimesNewRomanPSMT+1" w:cs="TimesNewRomanPSMT+1"/>
          <w:sz w:val="32"/>
          <w:szCs w:val="32"/>
          <w:vertAlign w:val="superscript"/>
        </w:rPr>
        <w:t>=1</w:t>
      </w:r>
    </w:p>
    <w:p w:rsidR="00326D98" w:rsidRPr="008E66E2" w:rsidRDefault="00326D98" w:rsidP="00326D98">
      <w:pPr>
        <w:tabs>
          <w:tab w:val="left" w:pos="3105"/>
        </w:tabs>
        <w:rPr>
          <w:rFonts w:ascii="TimesNewRomanPSMT+1" w:hAnsi="TimesNewRomanPSMT+1" w:cs="TimesNewRomanPSMT+1"/>
          <w:sz w:val="32"/>
          <w:szCs w:val="32"/>
        </w:rPr>
      </w:pPr>
      <w:r w:rsidRPr="008E66E2">
        <w:rPr>
          <w:rFonts w:ascii="TimesNewRomanPSMT+1" w:hAnsi="TimesNewRomanPSMT+1" w:cs="TimesNewRomanPSMT+1"/>
          <w:sz w:val="32"/>
          <w:szCs w:val="32"/>
        </w:rPr>
        <w:t>Двойственная стандартная</w:t>
      </w:r>
    </w:p>
    <w:p w:rsidR="00326D98" w:rsidRPr="008E66E2" w:rsidRDefault="00326D98" w:rsidP="00326D98">
      <w:pPr>
        <w:tabs>
          <w:tab w:val="left" w:pos="3105"/>
        </w:tabs>
        <w:rPr>
          <w:rFonts w:cs="TimesNewRomanPSMT+1"/>
          <w:sz w:val="32"/>
          <w:szCs w:val="32"/>
          <w:vertAlign w:val="subscript"/>
        </w:rPr>
      </w:pPr>
      <w:r w:rsidRPr="008E66E2">
        <w:rPr>
          <w:rFonts w:cs="TimesNewRomanPSMT+1"/>
          <w:sz w:val="32"/>
          <w:szCs w:val="32"/>
        </w:rPr>
        <w:t xml:space="preserve">  </w:t>
      </w:r>
      <w:r w:rsidRPr="008E66E2">
        <w:rPr>
          <w:rFonts w:cs="TimesNewRomanPSMT+1"/>
          <w:sz w:val="32"/>
          <w:szCs w:val="32"/>
          <w:vertAlign w:val="subscript"/>
          <w:lang w:val="en-US"/>
        </w:rPr>
        <w:t>m</w:t>
      </w:r>
    </w:p>
    <w:p w:rsidR="00326D98" w:rsidRPr="008E66E2" w:rsidRDefault="00326D98" w:rsidP="00326D98">
      <w:pPr>
        <w:tabs>
          <w:tab w:val="left" w:pos="3105"/>
        </w:tabs>
        <w:rPr>
          <w:rFonts w:cs="TimesNewRomanPSMT+1"/>
          <w:sz w:val="32"/>
          <w:szCs w:val="32"/>
        </w:rPr>
      </w:pPr>
      <w:r w:rsidRPr="008E66E2">
        <w:rPr>
          <w:rFonts w:ascii="TimesNewRomanPSMT+1" w:hAnsi="TimesNewRomanPSMT+1" w:cs="TimesNewRomanPSMT+1"/>
          <w:sz w:val="32"/>
          <w:szCs w:val="32"/>
        </w:rPr>
        <w:t>Σ</w:t>
      </w:r>
      <w:r w:rsidRPr="008E66E2">
        <w:rPr>
          <w:rFonts w:cs="TimesNewRomanPSMT+1"/>
          <w:sz w:val="32"/>
          <w:szCs w:val="32"/>
        </w:rPr>
        <w:t xml:space="preserve"> </w:t>
      </w:r>
      <w:r w:rsidRPr="008E66E2">
        <w:rPr>
          <w:rFonts w:cs="TimesNewRomanPSMT+1"/>
          <w:sz w:val="32"/>
          <w:szCs w:val="32"/>
          <w:lang w:val="en-US"/>
        </w:rPr>
        <w:t>a</w:t>
      </w:r>
      <w:r w:rsidRPr="008E66E2">
        <w:rPr>
          <w:rFonts w:cs="TimesNewRomanPSMT+1"/>
          <w:sz w:val="32"/>
          <w:szCs w:val="32"/>
          <w:vertAlign w:val="subscript"/>
          <w:lang w:val="en-US"/>
        </w:rPr>
        <w:t>ij</w:t>
      </w:r>
      <w:r w:rsidRPr="008E66E2">
        <w:rPr>
          <w:rFonts w:cs="TimesNewRomanPSMT+1"/>
          <w:sz w:val="32"/>
          <w:szCs w:val="32"/>
          <w:lang w:val="en-US"/>
        </w:rPr>
        <w:t>y</w:t>
      </w:r>
      <w:r w:rsidRPr="008E66E2">
        <w:rPr>
          <w:rFonts w:cs="TimesNewRomanPSMT+1"/>
          <w:sz w:val="32"/>
          <w:szCs w:val="32"/>
          <w:vertAlign w:val="subscript"/>
          <w:lang w:val="en-US"/>
        </w:rPr>
        <w:t>i</w:t>
      </w:r>
      <w:r w:rsidRPr="008E66E2">
        <w:rPr>
          <w:rFonts w:cs="TimesNewRomanPSMT+1"/>
          <w:sz w:val="32"/>
          <w:szCs w:val="32"/>
          <w:vertAlign w:val="subscript"/>
        </w:rPr>
        <w:t xml:space="preserve"> </w:t>
      </w:r>
      <w:r w:rsidRPr="008E66E2">
        <w:rPr>
          <w:rFonts w:ascii="TimesNewRomanPSMT+1" w:hAnsi="TimesNewRomanPSMT+1" w:cs="TimesNewRomanPSMT+1"/>
          <w:sz w:val="32"/>
          <w:szCs w:val="32"/>
        </w:rPr>
        <w:t>≤</w:t>
      </w:r>
      <w:r w:rsidRPr="008E66E2">
        <w:rPr>
          <w:rFonts w:cs="TimesNewRomanPSMT+1"/>
          <w:sz w:val="32"/>
          <w:szCs w:val="32"/>
        </w:rPr>
        <w:t xml:space="preserve"> </w:t>
      </w:r>
      <w:r w:rsidRPr="008E66E2">
        <w:rPr>
          <w:rFonts w:cs="TimesNewRomanPSMT+1"/>
          <w:sz w:val="32"/>
          <w:szCs w:val="32"/>
          <w:lang w:val="en-US"/>
        </w:rPr>
        <w:t>c</w:t>
      </w:r>
      <w:r w:rsidRPr="008E66E2">
        <w:rPr>
          <w:rFonts w:cs="TimesNewRomanPSMT+1"/>
          <w:sz w:val="32"/>
          <w:szCs w:val="32"/>
          <w:vertAlign w:val="subscript"/>
          <w:lang w:val="en-US"/>
        </w:rPr>
        <w:t>j</w:t>
      </w:r>
      <w:r w:rsidRPr="008E66E2">
        <w:rPr>
          <w:rFonts w:cs="TimesNewRomanPSMT+1"/>
          <w:sz w:val="32"/>
          <w:szCs w:val="32"/>
        </w:rPr>
        <w:t xml:space="preserve">, </w:t>
      </w:r>
      <w:r w:rsidRPr="008E66E2">
        <w:rPr>
          <w:rFonts w:cs="TimesNewRomanPSMT+1"/>
          <w:sz w:val="32"/>
          <w:szCs w:val="32"/>
          <w:lang w:val="en-US"/>
        </w:rPr>
        <w:t>j</w:t>
      </w:r>
      <w:r w:rsidRPr="008E66E2">
        <w:rPr>
          <w:rFonts w:cs="TimesNewRomanPSMT+1"/>
          <w:sz w:val="32"/>
          <w:szCs w:val="32"/>
        </w:rPr>
        <w:t>=1,</w:t>
      </w:r>
      <w:r w:rsidRPr="008E66E2">
        <w:rPr>
          <w:rFonts w:cs="TimesNewRomanPSMT+1"/>
          <w:sz w:val="32"/>
          <w:szCs w:val="32"/>
          <w:lang w:val="en-US"/>
        </w:rPr>
        <w:t>n</w:t>
      </w:r>
      <w:r w:rsidRPr="008E66E2">
        <w:rPr>
          <w:rFonts w:cs="TimesNewRomanPSMT+1"/>
          <w:sz w:val="32"/>
          <w:szCs w:val="32"/>
        </w:rPr>
        <w:t>(1)</w:t>
      </w:r>
    </w:p>
    <w:p w:rsidR="00326D98" w:rsidRPr="008E66E2" w:rsidRDefault="00326D98" w:rsidP="00326D98">
      <w:pPr>
        <w:tabs>
          <w:tab w:val="left" w:pos="3105"/>
        </w:tabs>
        <w:rPr>
          <w:rFonts w:cs="TimesNewRomanPSMT+1"/>
          <w:sz w:val="32"/>
          <w:szCs w:val="32"/>
          <w:vertAlign w:val="superscript"/>
          <w:lang w:val="en-US"/>
        </w:rPr>
      </w:pPr>
      <w:r w:rsidRPr="008E66E2">
        <w:rPr>
          <w:rFonts w:cs="TimesNewRomanPSMT+1"/>
          <w:sz w:val="32"/>
          <w:szCs w:val="32"/>
        </w:rPr>
        <w:t xml:space="preserve"> </w:t>
      </w:r>
      <w:r w:rsidRPr="008E66E2">
        <w:rPr>
          <w:rFonts w:cs="TimesNewRomanPSMT+1"/>
          <w:sz w:val="32"/>
          <w:szCs w:val="32"/>
          <w:vertAlign w:val="superscript"/>
          <w:lang w:val="en-US"/>
        </w:rPr>
        <w:t>i=1</w:t>
      </w:r>
    </w:p>
    <w:p w:rsidR="00326D98" w:rsidRPr="008E66E2" w:rsidRDefault="00326D98" w:rsidP="00326D98">
      <w:pPr>
        <w:tabs>
          <w:tab w:val="left" w:pos="3105"/>
        </w:tabs>
        <w:rPr>
          <w:rFonts w:ascii="TimesNewRomanPSMT+1" w:hAnsi="TimesNewRomanPSMT+1" w:cs="TimesNewRomanPSMT+1"/>
          <w:sz w:val="32"/>
          <w:szCs w:val="32"/>
          <w:lang w:val="en-US"/>
        </w:rPr>
      </w:pPr>
      <w:r w:rsidRPr="008E66E2">
        <w:rPr>
          <w:rFonts w:cs="TimesNewRomanPSMT+1"/>
          <w:sz w:val="32"/>
          <w:szCs w:val="32"/>
          <w:lang w:val="en-US"/>
        </w:rPr>
        <w:t>y</w:t>
      </w:r>
      <w:r w:rsidRPr="008E66E2">
        <w:rPr>
          <w:rFonts w:cs="TimesNewRomanPSMT+1"/>
          <w:sz w:val="32"/>
          <w:szCs w:val="32"/>
          <w:vertAlign w:val="subscript"/>
          <w:lang w:val="en-US"/>
        </w:rPr>
        <w:t>i</w:t>
      </w:r>
      <w:r w:rsidRPr="008E66E2">
        <w:rPr>
          <w:rFonts w:ascii="TimesNewRomanPSMT+1" w:hAnsi="TimesNewRomanPSMT+1" w:cs="TimesNewRomanPSMT+1"/>
          <w:sz w:val="32"/>
          <w:szCs w:val="32"/>
          <w:lang w:val="en-US"/>
        </w:rPr>
        <w:t>≥0, j=1,m(2)</w:t>
      </w:r>
    </w:p>
    <w:p w:rsidR="00326D98" w:rsidRPr="008E66E2" w:rsidRDefault="00326D98" w:rsidP="00326D98">
      <w:pPr>
        <w:tabs>
          <w:tab w:val="left" w:pos="3105"/>
        </w:tabs>
        <w:rPr>
          <w:rFonts w:ascii="TimesNewRomanPSMT+1" w:hAnsi="TimesNewRomanPSMT+1" w:cs="TimesNewRomanPSMT+1"/>
          <w:sz w:val="32"/>
          <w:szCs w:val="32"/>
          <w:vertAlign w:val="subscript"/>
          <w:lang w:val="en-US"/>
        </w:rPr>
      </w:pPr>
      <w:r w:rsidRPr="008E66E2">
        <w:rPr>
          <w:rFonts w:ascii="TimesNewRomanPSMT+1" w:hAnsi="TimesNewRomanPSMT+1" w:cs="TimesNewRomanPSMT+1"/>
          <w:sz w:val="32"/>
          <w:szCs w:val="32"/>
          <w:lang w:val="en-US"/>
        </w:rPr>
        <w:t xml:space="preserve">       </w:t>
      </w:r>
      <w:r w:rsidRPr="008E66E2">
        <w:rPr>
          <w:rFonts w:ascii="TimesNewRomanPSMT+1" w:hAnsi="TimesNewRomanPSMT+1" w:cs="TimesNewRomanPSMT+1"/>
          <w:sz w:val="32"/>
          <w:szCs w:val="32"/>
          <w:vertAlign w:val="subscript"/>
          <w:lang w:val="en-US"/>
        </w:rPr>
        <w:t>m</w:t>
      </w:r>
    </w:p>
    <w:p w:rsidR="00326D98" w:rsidRPr="008E66E2" w:rsidRDefault="00326D98" w:rsidP="00326D98">
      <w:pPr>
        <w:tabs>
          <w:tab w:val="left" w:pos="3105"/>
        </w:tabs>
        <w:rPr>
          <w:rFonts w:ascii="TimesNewRomanPSMT+1" w:hAnsi="TimesNewRomanPSMT+1" w:cs="TimesNewRomanPSMT+1"/>
          <w:sz w:val="32"/>
          <w:szCs w:val="32"/>
          <w:lang w:val="en-US"/>
        </w:rPr>
      </w:pPr>
      <w:r w:rsidRPr="008E66E2">
        <w:rPr>
          <w:rFonts w:ascii="TimesNewRomanPSMT+1" w:hAnsi="TimesNewRomanPSMT+1" w:cs="TimesNewRomanPSMT+1"/>
          <w:sz w:val="32"/>
          <w:szCs w:val="32"/>
          <w:lang w:val="en-US"/>
        </w:rPr>
        <w:t>F = Σ b</w:t>
      </w:r>
      <w:r w:rsidRPr="008E66E2">
        <w:rPr>
          <w:rFonts w:ascii="TimesNewRomanPSMT+1" w:hAnsi="TimesNewRomanPSMT+1" w:cs="TimesNewRomanPSMT+1"/>
          <w:sz w:val="32"/>
          <w:szCs w:val="32"/>
          <w:vertAlign w:val="subscript"/>
          <w:lang w:val="en-US"/>
        </w:rPr>
        <w:t>i</w:t>
      </w:r>
      <w:r w:rsidRPr="008E66E2">
        <w:rPr>
          <w:rFonts w:ascii="TimesNewRomanPSMT+1" w:hAnsi="TimesNewRomanPSMT+1" w:cs="TimesNewRomanPSMT+1"/>
          <w:sz w:val="32"/>
          <w:szCs w:val="32"/>
          <w:lang w:val="en-US"/>
        </w:rPr>
        <w:t>y</w:t>
      </w:r>
      <w:r w:rsidRPr="008E66E2">
        <w:rPr>
          <w:rFonts w:ascii="TimesNewRomanPSMT+1" w:hAnsi="TimesNewRomanPSMT+1" w:cs="TimesNewRomanPSMT+1"/>
          <w:sz w:val="32"/>
          <w:szCs w:val="32"/>
          <w:vertAlign w:val="subscript"/>
          <w:lang w:val="en-US"/>
        </w:rPr>
        <w:t xml:space="preserve">i </w:t>
      </w:r>
      <w:r w:rsidRPr="008E66E2">
        <w:rPr>
          <w:rFonts w:ascii="TimesNewRomanPSMT+1" w:hAnsi="TimesNewRomanPSMT+1" w:cs="TimesNewRomanPSMT+1"/>
          <w:sz w:val="32"/>
          <w:szCs w:val="32"/>
          <w:lang w:val="en-US"/>
        </w:rPr>
        <w:t>-&gt;min(3)</w:t>
      </w:r>
    </w:p>
    <w:p w:rsidR="00326D98" w:rsidRPr="008E66E2" w:rsidRDefault="00326D98" w:rsidP="00326D98">
      <w:pPr>
        <w:tabs>
          <w:tab w:val="left" w:pos="3105"/>
        </w:tabs>
        <w:rPr>
          <w:rFonts w:ascii="TimesNewRomanPSMT+1" w:hAnsi="TimesNewRomanPSMT+1" w:cs="TimesNewRomanPSMT+1"/>
          <w:sz w:val="32"/>
          <w:szCs w:val="32"/>
          <w:vertAlign w:val="superscript"/>
        </w:rPr>
      </w:pPr>
      <w:r w:rsidRPr="008E66E2">
        <w:rPr>
          <w:rFonts w:ascii="TimesNewRomanPSMT+1" w:hAnsi="TimesNewRomanPSMT+1" w:cs="TimesNewRomanPSMT+1"/>
          <w:sz w:val="32"/>
          <w:szCs w:val="32"/>
          <w:lang w:val="en-US"/>
        </w:rPr>
        <w:t xml:space="preserve">      </w:t>
      </w:r>
      <w:r w:rsidRPr="008E66E2">
        <w:rPr>
          <w:rFonts w:ascii="TimesNewRomanPSMT+1" w:hAnsi="TimesNewRomanPSMT+1" w:cs="TimesNewRomanPSMT+1"/>
          <w:sz w:val="32"/>
          <w:szCs w:val="32"/>
          <w:vertAlign w:val="superscript"/>
          <w:lang w:val="en-US"/>
        </w:rPr>
        <w:t>i</w:t>
      </w:r>
      <w:r w:rsidRPr="008E66E2">
        <w:rPr>
          <w:rFonts w:ascii="TimesNewRomanPSMT+1" w:hAnsi="TimesNewRomanPSMT+1" w:cs="TimesNewRomanPSMT+1"/>
          <w:sz w:val="32"/>
          <w:szCs w:val="32"/>
          <w:vertAlign w:val="superscript"/>
        </w:rPr>
        <w:t>=1</w:t>
      </w:r>
    </w:p>
    <w:p w:rsidR="00326D98" w:rsidRPr="008E66E2" w:rsidRDefault="00326D98" w:rsidP="00326D98">
      <w:pPr>
        <w:tabs>
          <w:tab w:val="left" w:pos="3105"/>
        </w:tabs>
        <w:rPr>
          <w:rFonts w:ascii="TimesNewRomanPSMT+1" w:hAnsi="TimesNewRomanPSMT+1" w:cs="TimesNewRomanPSMT+1"/>
          <w:sz w:val="32"/>
          <w:szCs w:val="32"/>
        </w:rPr>
      </w:pPr>
      <w:r w:rsidRPr="008E66E2">
        <w:rPr>
          <w:rFonts w:ascii="TimesNewRomanPSMT+1" w:hAnsi="TimesNewRomanPSMT+1" w:cs="TimesNewRomanPSMT+1"/>
          <w:sz w:val="32"/>
          <w:szCs w:val="32"/>
        </w:rPr>
        <w:t>Исходная задача в канонической форме:</w:t>
      </w:r>
    </w:p>
    <w:p w:rsidR="00326D98" w:rsidRPr="008E66E2" w:rsidRDefault="00326D98" w:rsidP="00326D98">
      <w:pPr>
        <w:tabs>
          <w:tab w:val="left" w:pos="3105"/>
        </w:tabs>
        <w:rPr>
          <w:rFonts w:cs="TimesNewRomanPSMT+1"/>
          <w:sz w:val="32"/>
          <w:szCs w:val="32"/>
          <w:vertAlign w:val="subscript"/>
          <w:lang w:val="en-US"/>
        </w:rPr>
      </w:pPr>
      <w:r w:rsidRPr="008E66E2">
        <w:rPr>
          <w:rFonts w:cs="TimesNewRomanPSMT+1"/>
          <w:sz w:val="32"/>
          <w:szCs w:val="32"/>
        </w:rPr>
        <w:t xml:space="preserve">  </w:t>
      </w:r>
      <w:r w:rsidRPr="008E66E2">
        <w:rPr>
          <w:rFonts w:cs="TimesNewRomanPSMT+1"/>
          <w:sz w:val="32"/>
          <w:szCs w:val="32"/>
          <w:vertAlign w:val="subscript"/>
          <w:lang w:val="en-US"/>
        </w:rPr>
        <w:t>n</w:t>
      </w:r>
    </w:p>
    <w:p w:rsidR="00326D98" w:rsidRPr="008E66E2" w:rsidRDefault="00326D98" w:rsidP="00326D98">
      <w:pPr>
        <w:tabs>
          <w:tab w:val="left" w:pos="3105"/>
        </w:tabs>
        <w:rPr>
          <w:rFonts w:cs="TimesNewRomanPSMT+1"/>
          <w:sz w:val="32"/>
          <w:szCs w:val="32"/>
          <w:lang w:val="en-US"/>
        </w:rPr>
      </w:pPr>
      <w:r w:rsidRPr="008E66E2">
        <w:rPr>
          <w:rFonts w:ascii="TimesNewRomanPSMT+1" w:hAnsi="TimesNewRomanPSMT+1" w:cs="TimesNewRomanPSMT+1"/>
          <w:sz w:val="32"/>
          <w:szCs w:val="32"/>
        </w:rPr>
        <w:t>Σ</w:t>
      </w:r>
      <w:r w:rsidRPr="008E66E2">
        <w:rPr>
          <w:rFonts w:cs="TimesNewRomanPSMT+1"/>
          <w:sz w:val="32"/>
          <w:szCs w:val="32"/>
          <w:lang w:val="en-US"/>
        </w:rPr>
        <w:t xml:space="preserve"> a</w:t>
      </w:r>
      <w:r w:rsidRPr="008E66E2">
        <w:rPr>
          <w:rFonts w:cs="TimesNewRomanPSMT+1"/>
          <w:sz w:val="32"/>
          <w:szCs w:val="32"/>
          <w:vertAlign w:val="subscript"/>
          <w:lang w:val="en-US"/>
        </w:rPr>
        <w:t>ij</w:t>
      </w:r>
      <w:r w:rsidRPr="008E66E2">
        <w:rPr>
          <w:rFonts w:cs="TimesNewRomanPSMT+1"/>
          <w:sz w:val="32"/>
          <w:szCs w:val="32"/>
          <w:lang w:val="en-US"/>
        </w:rPr>
        <w:t>x</w:t>
      </w:r>
      <w:r w:rsidRPr="008E66E2">
        <w:rPr>
          <w:rFonts w:cs="TimesNewRomanPSMT+1"/>
          <w:sz w:val="32"/>
          <w:szCs w:val="32"/>
          <w:vertAlign w:val="subscript"/>
          <w:lang w:val="en-US"/>
        </w:rPr>
        <w:t xml:space="preserve">j </w:t>
      </w:r>
      <w:r w:rsidRPr="008E66E2">
        <w:rPr>
          <w:rFonts w:ascii="TimesNewRomanPSMT+1" w:hAnsi="TimesNewRomanPSMT+1" w:cs="TimesNewRomanPSMT+1"/>
          <w:sz w:val="32"/>
          <w:szCs w:val="32"/>
          <w:lang w:val="en-US"/>
        </w:rPr>
        <w:t xml:space="preserve">= </w:t>
      </w:r>
      <w:r w:rsidRPr="008E66E2">
        <w:rPr>
          <w:rFonts w:cs="TimesNewRomanPSMT+1"/>
          <w:sz w:val="32"/>
          <w:szCs w:val="32"/>
          <w:lang w:val="en-US"/>
        </w:rPr>
        <w:t>b</w:t>
      </w:r>
      <w:r w:rsidRPr="008E66E2">
        <w:rPr>
          <w:rFonts w:cs="TimesNewRomanPSMT+1"/>
          <w:sz w:val="32"/>
          <w:szCs w:val="32"/>
          <w:vertAlign w:val="subscript"/>
          <w:lang w:val="en-US"/>
        </w:rPr>
        <w:t>i</w:t>
      </w:r>
      <w:r w:rsidRPr="008E66E2">
        <w:rPr>
          <w:rFonts w:cs="TimesNewRomanPSMT+1"/>
          <w:sz w:val="32"/>
          <w:szCs w:val="32"/>
          <w:lang w:val="en-US"/>
        </w:rPr>
        <w:t>, i=1,m(1)</w:t>
      </w:r>
    </w:p>
    <w:p w:rsidR="00326D98" w:rsidRPr="008E66E2" w:rsidRDefault="00326D98" w:rsidP="00326D98">
      <w:pPr>
        <w:tabs>
          <w:tab w:val="left" w:pos="3105"/>
        </w:tabs>
        <w:rPr>
          <w:rFonts w:cs="TimesNewRomanPSMT+1"/>
          <w:sz w:val="32"/>
          <w:szCs w:val="32"/>
          <w:vertAlign w:val="superscript"/>
          <w:lang w:val="en-US"/>
        </w:rPr>
      </w:pPr>
      <w:r w:rsidRPr="008E66E2">
        <w:rPr>
          <w:rFonts w:cs="TimesNewRomanPSMT+1"/>
          <w:sz w:val="32"/>
          <w:szCs w:val="32"/>
          <w:lang w:val="en-US"/>
        </w:rPr>
        <w:t xml:space="preserve"> </w:t>
      </w:r>
      <w:r w:rsidRPr="008E66E2">
        <w:rPr>
          <w:rFonts w:cs="TimesNewRomanPSMT+1"/>
          <w:sz w:val="32"/>
          <w:szCs w:val="32"/>
          <w:vertAlign w:val="superscript"/>
          <w:lang w:val="en-US"/>
        </w:rPr>
        <w:t>j=1</w:t>
      </w:r>
    </w:p>
    <w:p w:rsidR="00326D98" w:rsidRPr="008E66E2" w:rsidRDefault="00326D98" w:rsidP="00326D98">
      <w:pPr>
        <w:tabs>
          <w:tab w:val="left" w:pos="3105"/>
        </w:tabs>
        <w:rPr>
          <w:rFonts w:ascii="TimesNewRomanPSMT+1" w:hAnsi="TimesNewRomanPSMT+1" w:cs="TimesNewRomanPSMT+1"/>
          <w:sz w:val="32"/>
          <w:szCs w:val="32"/>
          <w:lang w:val="en-US"/>
        </w:rPr>
      </w:pPr>
      <w:r w:rsidRPr="008E66E2">
        <w:rPr>
          <w:rFonts w:cs="TimesNewRomanPSMT+1"/>
          <w:sz w:val="32"/>
          <w:szCs w:val="32"/>
          <w:lang w:val="en-US"/>
        </w:rPr>
        <w:t>x</w:t>
      </w:r>
      <w:r w:rsidRPr="008E66E2">
        <w:rPr>
          <w:rFonts w:cs="TimesNewRomanPSMT+1"/>
          <w:sz w:val="32"/>
          <w:szCs w:val="32"/>
          <w:vertAlign w:val="subscript"/>
          <w:lang w:val="en-US"/>
        </w:rPr>
        <w:t>j</w:t>
      </w:r>
      <w:r w:rsidRPr="008E66E2">
        <w:rPr>
          <w:rFonts w:ascii="TimesNewRomanPSMT+1" w:hAnsi="TimesNewRomanPSMT+1" w:cs="TimesNewRomanPSMT+1"/>
          <w:sz w:val="32"/>
          <w:szCs w:val="32"/>
          <w:lang w:val="en-US"/>
        </w:rPr>
        <w:t>≥0, j=1,n(2)</w:t>
      </w:r>
    </w:p>
    <w:p w:rsidR="00326D98" w:rsidRPr="008E66E2" w:rsidRDefault="00326D98" w:rsidP="00326D98">
      <w:pPr>
        <w:tabs>
          <w:tab w:val="left" w:pos="3105"/>
        </w:tabs>
        <w:rPr>
          <w:rFonts w:ascii="TimesNewRomanPSMT+1" w:hAnsi="TimesNewRomanPSMT+1" w:cs="TimesNewRomanPSMT+1"/>
          <w:sz w:val="32"/>
          <w:szCs w:val="32"/>
          <w:vertAlign w:val="subscript"/>
          <w:lang w:val="en-US"/>
        </w:rPr>
      </w:pPr>
      <w:r w:rsidRPr="008E66E2">
        <w:rPr>
          <w:rFonts w:ascii="TimesNewRomanPSMT+1" w:hAnsi="TimesNewRomanPSMT+1" w:cs="TimesNewRomanPSMT+1"/>
          <w:sz w:val="32"/>
          <w:szCs w:val="32"/>
          <w:lang w:val="en-US"/>
        </w:rPr>
        <w:t xml:space="preserve">       </w:t>
      </w:r>
      <w:r w:rsidRPr="008E66E2">
        <w:rPr>
          <w:rFonts w:ascii="TimesNewRomanPSMT+1" w:hAnsi="TimesNewRomanPSMT+1" w:cs="TimesNewRomanPSMT+1"/>
          <w:sz w:val="32"/>
          <w:szCs w:val="32"/>
          <w:vertAlign w:val="subscript"/>
          <w:lang w:val="en-US"/>
        </w:rPr>
        <w:t>n</w:t>
      </w:r>
    </w:p>
    <w:p w:rsidR="00326D98" w:rsidRPr="008E66E2" w:rsidRDefault="00326D98" w:rsidP="00326D98">
      <w:pPr>
        <w:tabs>
          <w:tab w:val="left" w:pos="3105"/>
        </w:tabs>
        <w:rPr>
          <w:rFonts w:ascii="TimesNewRomanPSMT+1" w:hAnsi="TimesNewRomanPSMT+1" w:cs="TimesNewRomanPSMT+1"/>
          <w:sz w:val="32"/>
          <w:szCs w:val="32"/>
          <w:lang w:val="en-US"/>
        </w:rPr>
      </w:pPr>
      <w:r w:rsidRPr="008E66E2">
        <w:rPr>
          <w:rFonts w:ascii="TimesNewRomanPSMT+1" w:hAnsi="TimesNewRomanPSMT+1" w:cs="TimesNewRomanPSMT+1"/>
          <w:sz w:val="32"/>
          <w:szCs w:val="32"/>
          <w:lang w:val="en-US"/>
        </w:rPr>
        <w:t>z = Σ c</w:t>
      </w:r>
      <w:r w:rsidRPr="008E66E2">
        <w:rPr>
          <w:rFonts w:ascii="TimesNewRomanPSMT+1" w:hAnsi="TimesNewRomanPSMT+1" w:cs="TimesNewRomanPSMT+1"/>
          <w:sz w:val="32"/>
          <w:szCs w:val="32"/>
          <w:vertAlign w:val="subscript"/>
          <w:lang w:val="en-US"/>
        </w:rPr>
        <w:t>j</w:t>
      </w:r>
      <w:r w:rsidRPr="008E66E2">
        <w:rPr>
          <w:rFonts w:ascii="TimesNewRomanPSMT+1" w:hAnsi="TimesNewRomanPSMT+1" w:cs="TimesNewRomanPSMT+1"/>
          <w:sz w:val="32"/>
          <w:szCs w:val="32"/>
          <w:lang w:val="en-US"/>
        </w:rPr>
        <w:t>x</w:t>
      </w:r>
      <w:r w:rsidRPr="008E66E2">
        <w:rPr>
          <w:rFonts w:ascii="TimesNewRomanPSMT+1" w:hAnsi="TimesNewRomanPSMT+1" w:cs="TimesNewRomanPSMT+1"/>
          <w:sz w:val="32"/>
          <w:szCs w:val="32"/>
          <w:vertAlign w:val="subscript"/>
          <w:lang w:val="en-US"/>
        </w:rPr>
        <w:t xml:space="preserve">j </w:t>
      </w:r>
      <w:r w:rsidRPr="008E66E2">
        <w:rPr>
          <w:rFonts w:ascii="TimesNewRomanPSMT+1" w:hAnsi="TimesNewRomanPSMT+1" w:cs="TimesNewRomanPSMT+1"/>
          <w:sz w:val="32"/>
          <w:szCs w:val="32"/>
          <w:lang w:val="en-US"/>
        </w:rPr>
        <w:t>-&gt;min(3)</w:t>
      </w:r>
    </w:p>
    <w:p w:rsidR="00326D98" w:rsidRPr="008E66E2" w:rsidRDefault="00326D98" w:rsidP="00326D98">
      <w:pPr>
        <w:tabs>
          <w:tab w:val="left" w:pos="3105"/>
        </w:tabs>
        <w:rPr>
          <w:rFonts w:ascii="TimesNewRomanPSMT+1" w:hAnsi="TimesNewRomanPSMT+1" w:cs="TimesNewRomanPSMT+1"/>
          <w:sz w:val="32"/>
          <w:szCs w:val="32"/>
          <w:vertAlign w:val="superscript"/>
        </w:rPr>
      </w:pPr>
      <w:r w:rsidRPr="008E66E2">
        <w:rPr>
          <w:rFonts w:ascii="TimesNewRomanPSMT+1" w:hAnsi="TimesNewRomanPSMT+1" w:cs="TimesNewRomanPSMT+1"/>
          <w:sz w:val="32"/>
          <w:szCs w:val="32"/>
          <w:lang w:val="en-US"/>
        </w:rPr>
        <w:t xml:space="preserve">      </w:t>
      </w:r>
      <w:r w:rsidRPr="008E66E2">
        <w:rPr>
          <w:rFonts w:ascii="TimesNewRomanPSMT+1" w:hAnsi="TimesNewRomanPSMT+1" w:cs="TimesNewRomanPSMT+1"/>
          <w:sz w:val="32"/>
          <w:szCs w:val="32"/>
          <w:vertAlign w:val="superscript"/>
          <w:lang w:val="en-US"/>
        </w:rPr>
        <w:t>j</w:t>
      </w:r>
      <w:r w:rsidRPr="008E66E2">
        <w:rPr>
          <w:rFonts w:ascii="TimesNewRomanPSMT+1" w:hAnsi="TimesNewRomanPSMT+1" w:cs="TimesNewRomanPSMT+1"/>
          <w:sz w:val="32"/>
          <w:szCs w:val="32"/>
          <w:vertAlign w:val="superscript"/>
        </w:rPr>
        <w:t>=1</w:t>
      </w:r>
    </w:p>
    <w:p w:rsidR="00326D98" w:rsidRPr="008E66E2" w:rsidRDefault="00326D98" w:rsidP="00326D98">
      <w:pPr>
        <w:tabs>
          <w:tab w:val="left" w:pos="3105"/>
        </w:tabs>
        <w:rPr>
          <w:rFonts w:ascii="TimesNewRomanPSMT+1" w:hAnsi="TimesNewRomanPSMT+1" w:cs="TimesNewRomanPSMT+1"/>
          <w:sz w:val="32"/>
          <w:szCs w:val="32"/>
        </w:rPr>
      </w:pPr>
      <w:r w:rsidRPr="008E66E2">
        <w:rPr>
          <w:rFonts w:ascii="TimesNewRomanPSMT+1" w:hAnsi="TimesNewRomanPSMT+1" w:cs="TimesNewRomanPSMT+1"/>
          <w:sz w:val="32"/>
          <w:szCs w:val="32"/>
        </w:rPr>
        <w:t>Двойственная каноническая</w:t>
      </w:r>
    </w:p>
    <w:p w:rsidR="00326D98" w:rsidRPr="008E66E2" w:rsidRDefault="00326D98" w:rsidP="00326D98">
      <w:pPr>
        <w:tabs>
          <w:tab w:val="left" w:pos="3105"/>
        </w:tabs>
        <w:rPr>
          <w:rFonts w:ascii="TimesNewRomanPSMT+1" w:hAnsi="TimesNewRomanPSMT+1" w:cs="TimesNewRomanPSMT+1"/>
          <w:sz w:val="32"/>
          <w:szCs w:val="32"/>
        </w:rPr>
      </w:pPr>
    </w:p>
    <w:p w:rsidR="00326D98" w:rsidRPr="008E66E2" w:rsidRDefault="00326D98" w:rsidP="00326D98">
      <w:pPr>
        <w:tabs>
          <w:tab w:val="left" w:pos="3105"/>
        </w:tabs>
        <w:rPr>
          <w:rFonts w:ascii="TimesNewRomanPSMT+1" w:hAnsi="TimesNewRomanPSMT+1" w:cs="TimesNewRomanPSMT+1"/>
          <w:sz w:val="32"/>
          <w:szCs w:val="32"/>
        </w:rPr>
      </w:pPr>
    </w:p>
    <w:p w:rsidR="00326D98" w:rsidRPr="008E66E2" w:rsidRDefault="00326D98" w:rsidP="00326D98">
      <w:pPr>
        <w:tabs>
          <w:tab w:val="left" w:pos="3105"/>
        </w:tabs>
        <w:rPr>
          <w:rFonts w:cs="TimesNewRomanPSMT+1"/>
          <w:sz w:val="32"/>
          <w:szCs w:val="32"/>
          <w:vertAlign w:val="subscript"/>
        </w:rPr>
      </w:pPr>
      <w:r w:rsidRPr="008E66E2">
        <w:rPr>
          <w:rFonts w:cs="TimesNewRomanPSMT+1"/>
          <w:sz w:val="32"/>
          <w:szCs w:val="32"/>
        </w:rPr>
        <w:t xml:space="preserve">  </w:t>
      </w:r>
      <w:r w:rsidRPr="008E66E2">
        <w:rPr>
          <w:rFonts w:cs="TimesNewRomanPSMT+1"/>
          <w:sz w:val="32"/>
          <w:szCs w:val="32"/>
          <w:vertAlign w:val="subscript"/>
          <w:lang w:val="en-US"/>
        </w:rPr>
        <w:t>m</w:t>
      </w:r>
    </w:p>
    <w:p w:rsidR="00326D98" w:rsidRPr="008E66E2" w:rsidRDefault="00326D98" w:rsidP="00326D98">
      <w:pPr>
        <w:tabs>
          <w:tab w:val="left" w:pos="3105"/>
        </w:tabs>
        <w:rPr>
          <w:rFonts w:cs="TimesNewRomanPSMT+1"/>
          <w:sz w:val="32"/>
          <w:szCs w:val="32"/>
        </w:rPr>
      </w:pPr>
      <w:r w:rsidRPr="008E66E2">
        <w:rPr>
          <w:rFonts w:ascii="TimesNewRomanPSMT+1" w:hAnsi="TimesNewRomanPSMT+1" w:cs="TimesNewRomanPSMT+1"/>
          <w:sz w:val="32"/>
          <w:szCs w:val="32"/>
        </w:rPr>
        <w:t>Σ</w:t>
      </w:r>
      <w:r w:rsidRPr="008E66E2">
        <w:rPr>
          <w:rFonts w:cs="TimesNewRomanPSMT+1"/>
          <w:sz w:val="32"/>
          <w:szCs w:val="32"/>
        </w:rPr>
        <w:t xml:space="preserve"> </w:t>
      </w:r>
      <w:r w:rsidRPr="008E66E2">
        <w:rPr>
          <w:rFonts w:cs="TimesNewRomanPSMT+1"/>
          <w:sz w:val="32"/>
          <w:szCs w:val="32"/>
          <w:lang w:val="en-US"/>
        </w:rPr>
        <w:t>a</w:t>
      </w:r>
      <w:r w:rsidRPr="008E66E2">
        <w:rPr>
          <w:rFonts w:cs="TimesNewRomanPSMT+1"/>
          <w:sz w:val="32"/>
          <w:szCs w:val="32"/>
          <w:vertAlign w:val="subscript"/>
          <w:lang w:val="en-US"/>
        </w:rPr>
        <w:t>ij</w:t>
      </w:r>
      <w:r w:rsidRPr="008E66E2">
        <w:rPr>
          <w:rFonts w:cs="TimesNewRomanPSMT+1"/>
          <w:sz w:val="32"/>
          <w:szCs w:val="32"/>
          <w:lang w:val="en-US"/>
        </w:rPr>
        <w:t>y</w:t>
      </w:r>
      <w:r w:rsidRPr="008E66E2">
        <w:rPr>
          <w:rFonts w:cs="TimesNewRomanPSMT+1"/>
          <w:sz w:val="32"/>
          <w:szCs w:val="32"/>
          <w:vertAlign w:val="subscript"/>
          <w:lang w:val="en-US"/>
        </w:rPr>
        <w:t>i</w:t>
      </w:r>
      <w:r w:rsidRPr="008E66E2">
        <w:rPr>
          <w:rFonts w:cs="TimesNewRomanPSMT+1"/>
          <w:sz w:val="32"/>
          <w:szCs w:val="32"/>
          <w:vertAlign w:val="subscript"/>
        </w:rPr>
        <w:t xml:space="preserve"> </w:t>
      </w:r>
      <w:r w:rsidRPr="008E66E2">
        <w:rPr>
          <w:rFonts w:ascii="TimesNewRomanPSMT+1" w:hAnsi="TimesNewRomanPSMT+1" w:cs="TimesNewRomanPSMT+1"/>
          <w:sz w:val="32"/>
          <w:szCs w:val="32"/>
        </w:rPr>
        <w:t>≤</w:t>
      </w:r>
      <w:r w:rsidRPr="008E66E2">
        <w:rPr>
          <w:rFonts w:cs="TimesNewRomanPSMT+1"/>
          <w:sz w:val="32"/>
          <w:szCs w:val="32"/>
        </w:rPr>
        <w:t xml:space="preserve"> </w:t>
      </w:r>
      <w:r w:rsidRPr="008E66E2">
        <w:rPr>
          <w:rFonts w:cs="TimesNewRomanPSMT+1"/>
          <w:sz w:val="32"/>
          <w:szCs w:val="32"/>
          <w:lang w:val="en-US"/>
        </w:rPr>
        <w:t>c</w:t>
      </w:r>
      <w:r w:rsidRPr="008E66E2">
        <w:rPr>
          <w:rFonts w:cs="TimesNewRomanPSMT+1"/>
          <w:sz w:val="32"/>
          <w:szCs w:val="32"/>
          <w:vertAlign w:val="subscript"/>
          <w:lang w:val="en-US"/>
        </w:rPr>
        <w:t>j</w:t>
      </w:r>
      <w:r w:rsidRPr="008E66E2">
        <w:rPr>
          <w:rFonts w:cs="TimesNewRomanPSMT+1"/>
          <w:sz w:val="32"/>
          <w:szCs w:val="32"/>
        </w:rPr>
        <w:t xml:space="preserve">, </w:t>
      </w:r>
      <w:r w:rsidRPr="008E66E2">
        <w:rPr>
          <w:rFonts w:cs="TimesNewRomanPSMT+1"/>
          <w:sz w:val="32"/>
          <w:szCs w:val="32"/>
          <w:lang w:val="en-US"/>
        </w:rPr>
        <w:t>j</w:t>
      </w:r>
      <w:r w:rsidRPr="008E66E2">
        <w:rPr>
          <w:rFonts w:cs="TimesNewRomanPSMT+1"/>
          <w:sz w:val="32"/>
          <w:szCs w:val="32"/>
        </w:rPr>
        <w:t>=1,</w:t>
      </w:r>
      <w:r w:rsidRPr="008E66E2">
        <w:rPr>
          <w:rFonts w:cs="TimesNewRomanPSMT+1"/>
          <w:sz w:val="32"/>
          <w:szCs w:val="32"/>
          <w:lang w:val="en-US"/>
        </w:rPr>
        <w:t>n</w:t>
      </w:r>
      <w:r w:rsidRPr="008E66E2">
        <w:rPr>
          <w:rFonts w:cs="TimesNewRomanPSMT+1"/>
          <w:sz w:val="32"/>
          <w:szCs w:val="32"/>
        </w:rPr>
        <w:t>(1)</w:t>
      </w:r>
    </w:p>
    <w:p w:rsidR="00326D98" w:rsidRPr="008E66E2" w:rsidRDefault="00326D98" w:rsidP="00326D98">
      <w:pPr>
        <w:tabs>
          <w:tab w:val="left" w:pos="3105"/>
        </w:tabs>
        <w:rPr>
          <w:rFonts w:cs="TimesNewRomanPSMT+1"/>
          <w:sz w:val="32"/>
          <w:szCs w:val="32"/>
          <w:vertAlign w:val="superscript"/>
          <w:lang w:val="en-US"/>
        </w:rPr>
      </w:pPr>
      <w:r w:rsidRPr="008E66E2">
        <w:rPr>
          <w:rFonts w:cs="TimesNewRomanPSMT+1"/>
          <w:sz w:val="32"/>
          <w:szCs w:val="32"/>
        </w:rPr>
        <w:t xml:space="preserve"> </w:t>
      </w:r>
      <w:r w:rsidRPr="008E66E2">
        <w:rPr>
          <w:rFonts w:cs="TimesNewRomanPSMT+1"/>
          <w:sz w:val="32"/>
          <w:szCs w:val="32"/>
          <w:vertAlign w:val="superscript"/>
          <w:lang w:val="en-US"/>
        </w:rPr>
        <w:t>i=1</w:t>
      </w:r>
    </w:p>
    <w:p w:rsidR="00326D98" w:rsidRPr="008E66E2" w:rsidRDefault="00326D98" w:rsidP="00326D98">
      <w:pPr>
        <w:tabs>
          <w:tab w:val="left" w:pos="3105"/>
        </w:tabs>
        <w:rPr>
          <w:rFonts w:ascii="TimesNewRomanPSMT+1" w:hAnsi="TimesNewRomanPSMT+1" w:cs="TimesNewRomanPSMT+1"/>
          <w:sz w:val="32"/>
          <w:szCs w:val="32"/>
          <w:lang w:val="en-US"/>
        </w:rPr>
      </w:pPr>
      <w:r w:rsidRPr="008E66E2">
        <w:rPr>
          <w:rFonts w:cs="TimesNewRomanPSMT+1"/>
          <w:sz w:val="32"/>
          <w:szCs w:val="32"/>
          <w:lang w:val="en-US"/>
        </w:rPr>
        <w:t>y</w:t>
      </w:r>
      <w:r w:rsidRPr="008E66E2">
        <w:rPr>
          <w:rFonts w:cs="TimesNewRomanPSMT+1"/>
          <w:sz w:val="32"/>
          <w:szCs w:val="32"/>
          <w:vertAlign w:val="subscript"/>
          <w:lang w:val="en-US"/>
        </w:rPr>
        <w:t>i</w:t>
      </w:r>
      <w:r w:rsidRPr="008E66E2">
        <w:rPr>
          <w:rFonts w:cs="TimesNewRomanPSMT+1"/>
          <w:sz w:val="32"/>
          <w:szCs w:val="32"/>
          <w:lang w:val="en-US"/>
        </w:rPr>
        <w:t xml:space="preserve">- </w:t>
      </w:r>
      <w:r w:rsidRPr="008E66E2">
        <w:rPr>
          <w:rFonts w:cs="TimesNewRomanPSMT+1"/>
          <w:sz w:val="32"/>
          <w:szCs w:val="32"/>
        </w:rPr>
        <w:t>любые</w:t>
      </w:r>
      <w:r w:rsidRPr="008E66E2">
        <w:rPr>
          <w:rFonts w:ascii="TimesNewRomanPSMT+1" w:hAnsi="TimesNewRomanPSMT+1" w:cs="TimesNewRomanPSMT+1"/>
          <w:sz w:val="32"/>
          <w:szCs w:val="32"/>
          <w:lang w:val="en-US"/>
        </w:rPr>
        <w:t xml:space="preserve"> (2)</w:t>
      </w:r>
    </w:p>
    <w:p w:rsidR="00326D98" w:rsidRPr="008E66E2" w:rsidRDefault="00326D98" w:rsidP="00326D98">
      <w:pPr>
        <w:tabs>
          <w:tab w:val="left" w:pos="3105"/>
        </w:tabs>
        <w:rPr>
          <w:rFonts w:ascii="TimesNewRomanPSMT+1" w:hAnsi="TimesNewRomanPSMT+1" w:cs="TimesNewRomanPSMT+1"/>
          <w:sz w:val="32"/>
          <w:szCs w:val="32"/>
          <w:vertAlign w:val="subscript"/>
          <w:lang w:val="en-US"/>
        </w:rPr>
      </w:pPr>
      <w:r w:rsidRPr="008E66E2">
        <w:rPr>
          <w:rFonts w:ascii="TimesNewRomanPSMT+1" w:hAnsi="TimesNewRomanPSMT+1" w:cs="TimesNewRomanPSMT+1"/>
          <w:sz w:val="32"/>
          <w:szCs w:val="32"/>
          <w:lang w:val="en-US"/>
        </w:rPr>
        <w:t xml:space="preserve">       </w:t>
      </w:r>
      <w:r w:rsidRPr="008E66E2">
        <w:rPr>
          <w:rFonts w:ascii="TimesNewRomanPSMT+1" w:hAnsi="TimesNewRomanPSMT+1" w:cs="TimesNewRomanPSMT+1"/>
          <w:sz w:val="32"/>
          <w:szCs w:val="32"/>
          <w:vertAlign w:val="subscript"/>
          <w:lang w:val="en-US"/>
        </w:rPr>
        <w:t>m</w:t>
      </w:r>
    </w:p>
    <w:p w:rsidR="00326D98" w:rsidRPr="008E66E2" w:rsidRDefault="00326D98" w:rsidP="00326D98">
      <w:pPr>
        <w:tabs>
          <w:tab w:val="left" w:pos="3105"/>
        </w:tabs>
        <w:rPr>
          <w:rFonts w:ascii="TimesNewRomanPSMT+1" w:hAnsi="TimesNewRomanPSMT+1" w:cs="TimesNewRomanPSMT+1"/>
          <w:sz w:val="32"/>
          <w:szCs w:val="32"/>
          <w:lang w:val="en-US"/>
        </w:rPr>
      </w:pPr>
      <w:r w:rsidRPr="008E66E2">
        <w:rPr>
          <w:rFonts w:ascii="TimesNewRomanPSMT+1" w:hAnsi="TimesNewRomanPSMT+1" w:cs="TimesNewRomanPSMT+1"/>
          <w:sz w:val="32"/>
          <w:szCs w:val="32"/>
          <w:lang w:val="en-US"/>
        </w:rPr>
        <w:t>F = Σ b</w:t>
      </w:r>
      <w:r w:rsidRPr="008E66E2">
        <w:rPr>
          <w:rFonts w:ascii="TimesNewRomanPSMT+1" w:hAnsi="TimesNewRomanPSMT+1" w:cs="TimesNewRomanPSMT+1"/>
          <w:sz w:val="32"/>
          <w:szCs w:val="32"/>
          <w:vertAlign w:val="subscript"/>
          <w:lang w:val="en-US"/>
        </w:rPr>
        <w:t>i</w:t>
      </w:r>
      <w:r w:rsidRPr="008E66E2">
        <w:rPr>
          <w:rFonts w:ascii="TimesNewRomanPSMT+1" w:hAnsi="TimesNewRomanPSMT+1" w:cs="TimesNewRomanPSMT+1"/>
          <w:sz w:val="32"/>
          <w:szCs w:val="32"/>
          <w:lang w:val="en-US"/>
        </w:rPr>
        <w:t>y</w:t>
      </w:r>
      <w:r w:rsidRPr="008E66E2">
        <w:rPr>
          <w:rFonts w:ascii="TimesNewRomanPSMT+1" w:hAnsi="TimesNewRomanPSMT+1" w:cs="TimesNewRomanPSMT+1"/>
          <w:sz w:val="32"/>
          <w:szCs w:val="32"/>
          <w:vertAlign w:val="subscript"/>
          <w:lang w:val="en-US"/>
        </w:rPr>
        <w:t xml:space="preserve">i </w:t>
      </w:r>
      <w:r w:rsidRPr="008E66E2">
        <w:rPr>
          <w:rFonts w:ascii="TimesNewRomanPSMT+1" w:hAnsi="TimesNewRomanPSMT+1" w:cs="TimesNewRomanPSMT+1"/>
          <w:sz w:val="32"/>
          <w:szCs w:val="32"/>
          <w:lang w:val="en-US"/>
        </w:rPr>
        <w:t>-&gt;m</w:t>
      </w:r>
      <w:r w:rsidRPr="008E66E2">
        <w:rPr>
          <w:rFonts w:cs="TimesNewRomanPSMT+1"/>
          <w:sz w:val="32"/>
          <w:szCs w:val="32"/>
          <w:lang w:val="en-US"/>
        </w:rPr>
        <w:t>ax</w:t>
      </w:r>
      <w:r w:rsidRPr="008E66E2">
        <w:rPr>
          <w:rFonts w:ascii="TimesNewRomanPSMT+1" w:hAnsi="TimesNewRomanPSMT+1" w:cs="TimesNewRomanPSMT+1"/>
          <w:sz w:val="32"/>
          <w:szCs w:val="32"/>
          <w:lang w:val="en-US"/>
        </w:rPr>
        <w:t>(3)</w:t>
      </w:r>
    </w:p>
    <w:p w:rsidR="00326D98" w:rsidRPr="008E66E2" w:rsidRDefault="00326D98" w:rsidP="00326D98">
      <w:pPr>
        <w:tabs>
          <w:tab w:val="left" w:pos="3105"/>
        </w:tabs>
        <w:rPr>
          <w:rFonts w:ascii="TimesNewRomanPSMT+1" w:hAnsi="TimesNewRomanPSMT+1" w:cs="TimesNewRomanPSMT+1"/>
          <w:sz w:val="32"/>
          <w:szCs w:val="32"/>
          <w:vertAlign w:val="superscript"/>
        </w:rPr>
      </w:pPr>
      <w:r w:rsidRPr="008E66E2">
        <w:rPr>
          <w:rFonts w:ascii="TimesNewRomanPSMT+1" w:hAnsi="TimesNewRomanPSMT+1" w:cs="TimesNewRomanPSMT+1"/>
          <w:sz w:val="32"/>
          <w:szCs w:val="32"/>
          <w:lang w:val="en-US"/>
        </w:rPr>
        <w:t xml:space="preserve">      </w:t>
      </w:r>
      <w:r w:rsidRPr="008E66E2">
        <w:rPr>
          <w:rFonts w:ascii="TimesNewRomanPSMT+1" w:hAnsi="TimesNewRomanPSMT+1" w:cs="TimesNewRomanPSMT+1"/>
          <w:sz w:val="32"/>
          <w:szCs w:val="32"/>
          <w:vertAlign w:val="superscript"/>
          <w:lang w:val="en-US"/>
        </w:rPr>
        <w:t>i</w:t>
      </w:r>
      <w:r w:rsidRPr="008E66E2">
        <w:rPr>
          <w:rFonts w:ascii="TimesNewRomanPSMT+1" w:hAnsi="TimesNewRomanPSMT+1" w:cs="TimesNewRomanPSMT+1"/>
          <w:sz w:val="32"/>
          <w:szCs w:val="32"/>
          <w:vertAlign w:val="superscript"/>
        </w:rPr>
        <w:t>=1</w:t>
      </w:r>
    </w:p>
    <w:p w:rsidR="00326D98" w:rsidRPr="008E66E2" w:rsidRDefault="00326D98" w:rsidP="00326D98">
      <w:pPr>
        <w:tabs>
          <w:tab w:val="left" w:pos="3105"/>
        </w:tabs>
        <w:rPr>
          <w:rFonts w:ascii="TimesNewRomanPSMT+1" w:hAnsi="TimesNewRomanPSMT+1" w:cs="TimesNewRomanPSMT+1"/>
          <w:sz w:val="32"/>
          <w:szCs w:val="32"/>
        </w:rPr>
      </w:pPr>
    </w:p>
    <w:p w:rsidR="00326D98" w:rsidRPr="008E66E2" w:rsidRDefault="00326D98" w:rsidP="00326D98">
      <w:pPr>
        <w:tabs>
          <w:tab w:val="left" w:pos="3105"/>
        </w:tabs>
        <w:rPr>
          <w:rFonts w:ascii="TimesNewRomanPSMT+1" w:hAnsi="TimesNewRomanPSMT+1" w:cs="TimesNewRomanPSMT+1"/>
          <w:sz w:val="32"/>
          <w:szCs w:val="32"/>
        </w:rPr>
      </w:pPr>
      <w:r w:rsidRPr="008E66E2">
        <w:rPr>
          <w:rFonts w:ascii="TimesNewRomanPSMT+1" w:hAnsi="TimesNewRomanPSMT+1" w:cs="TimesNewRomanPSMT+1"/>
          <w:sz w:val="32"/>
          <w:szCs w:val="32"/>
        </w:rPr>
        <w:t xml:space="preserve">Дадим экономическую интерпретацию пары двойственных задач. Рассмотрим задачу рационального использования ресурсов. Пусть предприятие располагает ресурсами </w:t>
      </w:r>
      <w:r w:rsidRPr="008E66E2">
        <w:rPr>
          <w:rFonts w:ascii="TimesNewRomanPSMT+1" w:hAnsi="TimesNewRomanPSMT+1" w:cs="TimesNewRomanPSMT+1"/>
          <w:sz w:val="32"/>
          <w:szCs w:val="32"/>
          <w:lang w:val="en-US"/>
        </w:rPr>
        <w:t>b</w:t>
      </w:r>
      <w:r w:rsidRPr="008E66E2">
        <w:rPr>
          <w:rFonts w:ascii="TimesNewRomanPSMT+1" w:hAnsi="TimesNewRomanPSMT+1" w:cs="TimesNewRomanPSMT+1"/>
          <w:sz w:val="32"/>
          <w:szCs w:val="32"/>
        </w:rPr>
        <w:t>1,</w:t>
      </w:r>
      <w:r w:rsidRPr="008E66E2">
        <w:rPr>
          <w:rFonts w:ascii="TimesNewRomanPSMT+1" w:hAnsi="TimesNewRomanPSMT+1" w:cs="TimesNewRomanPSMT+1"/>
          <w:sz w:val="32"/>
          <w:szCs w:val="32"/>
          <w:lang w:val="en-US"/>
        </w:rPr>
        <w:t>b</w:t>
      </w:r>
      <w:r w:rsidRPr="008E66E2">
        <w:rPr>
          <w:rFonts w:ascii="TimesNewRomanPSMT+1" w:hAnsi="TimesNewRomanPSMT+1" w:cs="TimesNewRomanPSMT+1"/>
          <w:sz w:val="32"/>
          <w:szCs w:val="32"/>
        </w:rPr>
        <w:t>2,…</w:t>
      </w:r>
      <w:r w:rsidRPr="008E66E2">
        <w:rPr>
          <w:rFonts w:ascii="TimesNewRomanPSMT+1" w:hAnsi="TimesNewRomanPSMT+1" w:cs="TimesNewRomanPSMT+1"/>
          <w:sz w:val="32"/>
          <w:szCs w:val="32"/>
          <w:lang w:val="en-US"/>
        </w:rPr>
        <w:t>bm</w:t>
      </w:r>
      <w:r w:rsidRPr="008E66E2">
        <w:rPr>
          <w:rFonts w:ascii="TimesNewRomanPSMT+1" w:hAnsi="TimesNewRomanPSMT+1" w:cs="TimesNewRomanPSMT+1"/>
          <w:sz w:val="32"/>
          <w:szCs w:val="32"/>
        </w:rPr>
        <w:t xml:space="preserve">, которые могут использ-ся для выпуска </w:t>
      </w:r>
      <w:r w:rsidRPr="008E66E2">
        <w:rPr>
          <w:rFonts w:ascii="TimesNewRomanPSMT+1" w:hAnsi="TimesNewRomanPSMT+1" w:cs="TimesNewRomanPSMT+1"/>
          <w:sz w:val="32"/>
          <w:szCs w:val="32"/>
          <w:lang w:val="en-US"/>
        </w:rPr>
        <w:t>n</w:t>
      </w:r>
      <w:r w:rsidRPr="008E66E2">
        <w:rPr>
          <w:rFonts w:ascii="TimesNewRomanPSMT+1" w:hAnsi="TimesNewRomanPSMT+1" w:cs="TimesNewRomanPSMT+1"/>
          <w:sz w:val="32"/>
          <w:szCs w:val="32"/>
        </w:rPr>
        <w:t xml:space="preserve">-видов продукции. Пусть также известны стоимость единицы </w:t>
      </w:r>
      <w:r w:rsidRPr="008E66E2">
        <w:rPr>
          <w:rFonts w:ascii="TimesNewRomanPSMT+1" w:hAnsi="TimesNewRomanPSMT+1" w:cs="TimesNewRomanPSMT+1"/>
          <w:sz w:val="32"/>
          <w:szCs w:val="32"/>
          <w:lang w:val="en-US"/>
        </w:rPr>
        <w:t>j</w:t>
      </w:r>
      <w:r w:rsidRPr="008E66E2">
        <w:rPr>
          <w:rFonts w:ascii="TimesNewRomanPSMT+1" w:hAnsi="TimesNewRomanPSMT+1" w:cs="TimesNewRomanPSMT+1"/>
          <w:sz w:val="32"/>
          <w:szCs w:val="32"/>
        </w:rPr>
        <w:t xml:space="preserve">-вида продукции </w:t>
      </w:r>
      <w:r w:rsidRPr="008E66E2">
        <w:rPr>
          <w:rFonts w:ascii="TimesNewRomanPSMT+1" w:hAnsi="TimesNewRomanPSMT+1" w:cs="TimesNewRomanPSMT+1"/>
          <w:sz w:val="32"/>
          <w:szCs w:val="32"/>
          <w:lang w:val="en-US"/>
        </w:rPr>
        <w:t>cj</w:t>
      </w:r>
      <w:r w:rsidRPr="008E66E2">
        <w:rPr>
          <w:rFonts w:ascii="TimesNewRomanPSMT+1" w:hAnsi="TimesNewRomanPSMT+1" w:cs="TimesNewRomanPSMT+1"/>
          <w:sz w:val="32"/>
          <w:szCs w:val="32"/>
        </w:rPr>
        <w:t xml:space="preserve"> (</w:t>
      </w:r>
      <w:r w:rsidRPr="008E66E2">
        <w:rPr>
          <w:rFonts w:ascii="TimesNewRomanPSMT+1" w:hAnsi="TimesNewRomanPSMT+1" w:cs="TimesNewRomanPSMT+1"/>
          <w:sz w:val="32"/>
          <w:szCs w:val="32"/>
          <w:lang w:val="en-US"/>
        </w:rPr>
        <w:t>j</w:t>
      </w:r>
      <w:r w:rsidRPr="008E66E2">
        <w:rPr>
          <w:rFonts w:ascii="TimesNewRomanPSMT+1" w:hAnsi="TimesNewRomanPSMT+1" w:cs="TimesNewRomanPSMT+1"/>
          <w:sz w:val="32"/>
          <w:szCs w:val="32"/>
        </w:rPr>
        <w:t>=1,</w:t>
      </w:r>
      <w:r w:rsidRPr="008E66E2">
        <w:rPr>
          <w:rFonts w:ascii="TimesNewRomanPSMT+1" w:hAnsi="TimesNewRomanPSMT+1" w:cs="TimesNewRomanPSMT+1"/>
          <w:sz w:val="32"/>
          <w:szCs w:val="32"/>
          <w:lang w:val="en-US"/>
        </w:rPr>
        <w:t>n</w:t>
      </w:r>
      <w:r w:rsidRPr="008E66E2">
        <w:rPr>
          <w:rFonts w:ascii="TimesNewRomanPSMT+1" w:hAnsi="TimesNewRomanPSMT+1" w:cs="TimesNewRomanPSMT+1"/>
          <w:sz w:val="32"/>
          <w:szCs w:val="32"/>
        </w:rPr>
        <w:t xml:space="preserve">) и норма потребления </w:t>
      </w:r>
      <w:r w:rsidRPr="008E66E2">
        <w:rPr>
          <w:rFonts w:ascii="TimesNewRomanPSMT+1" w:hAnsi="TimesNewRomanPSMT+1" w:cs="TimesNewRomanPSMT+1"/>
          <w:sz w:val="32"/>
          <w:szCs w:val="32"/>
          <w:lang w:val="en-US"/>
        </w:rPr>
        <w:t>i</w:t>
      </w:r>
      <w:r w:rsidRPr="008E66E2">
        <w:rPr>
          <w:rFonts w:ascii="TimesNewRomanPSMT+1" w:hAnsi="TimesNewRomanPSMT+1" w:cs="TimesNewRomanPSMT+1"/>
          <w:sz w:val="32"/>
          <w:szCs w:val="32"/>
        </w:rPr>
        <w:t>-го ресурса (</w:t>
      </w:r>
      <w:r w:rsidRPr="008E66E2">
        <w:rPr>
          <w:rFonts w:ascii="TimesNewRomanPSMT+1" w:hAnsi="TimesNewRomanPSMT+1" w:cs="TimesNewRomanPSMT+1"/>
          <w:sz w:val="32"/>
          <w:szCs w:val="32"/>
          <w:lang w:val="en-US"/>
        </w:rPr>
        <w:t>i</w:t>
      </w:r>
      <w:r w:rsidRPr="008E66E2">
        <w:rPr>
          <w:rFonts w:ascii="TimesNewRomanPSMT+1" w:hAnsi="TimesNewRomanPSMT+1" w:cs="TimesNewRomanPSMT+1"/>
          <w:sz w:val="32"/>
          <w:szCs w:val="32"/>
        </w:rPr>
        <w:t>=1,</w:t>
      </w:r>
      <w:r w:rsidRPr="008E66E2">
        <w:rPr>
          <w:rFonts w:ascii="TimesNewRomanPSMT+1" w:hAnsi="TimesNewRomanPSMT+1" w:cs="TimesNewRomanPSMT+1"/>
          <w:sz w:val="32"/>
          <w:szCs w:val="32"/>
          <w:lang w:val="en-US"/>
        </w:rPr>
        <w:t>m</w:t>
      </w:r>
      <w:r w:rsidRPr="008E66E2">
        <w:rPr>
          <w:rFonts w:ascii="TimesNewRomanPSMT+1" w:hAnsi="TimesNewRomanPSMT+1" w:cs="TimesNewRomanPSMT+1"/>
          <w:sz w:val="32"/>
          <w:szCs w:val="32"/>
        </w:rPr>
        <w:t xml:space="preserve">) на производство единицы </w:t>
      </w:r>
      <w:r w:rsidRPr="008E66E2">
        <w:rPr>
          <w:rFonts w:ascii="TimesNewRomanPSMT+1" w:hAnsi="TimesNewRomanPSMT+1" w:cs="TimesNewRomanPSMT+1"/>
          <w:sz w:val="32"/>
          <w:szCs w:val="32"/>
          <w:lang w:val="en-US"/>
        </w:rPr>
        <w:t>j</w:t>
      </w:r>
      <w:r w:rsidRPr="008E66E2">
        <w:rPr>
          <w:rFonts w:ascii="TimesNewRomanPSMT+1" w:hAnsi="TimesNewRomanPSMT+1" w:cs="TimesNewRomanPSMT+1"/>
          <w:sz w:val="32"/>
          <w:szCs w:val="32"/>
        </w:rPr>
        <w:t xml:space="preserve">-й  продукции – </w:t>
      </w:r>
      <w:r w:rsidRPr="008E66E2">
        <w:rPr>
          <w:rFonts w:ascii="TimesNewRomanPSMT+1" w:hAnsi="TimesNewRomanPSMT+1" w:cs="TimesNewRomanPSMT+1"/>
          <w:sz w:val="32"/>
          <w:szCs w:val="32"/>
          <w:lang w:val="en-US"/>
        </w:rPr>
        <w:t>aij</w:t>
      </w:r>
      <w:r w:rsidRPr="008E66E2">
        <w:rPr>
          <w:rFonts w:ascii="TimesNewRomanPSMT+1" w:hAnsi="TimesNewRomanPSMT+1" w:cs="TimesNewRomanPSMT+1"/>
          <w:sz w:val="32"/>
          <w:szCs w:val="32"/>
        </w:rPr>
        <w:t xml:space="preserve">.Требуется определить объем производства продукции каждого вида </w:t>
      </w:r>
      <w:r w:rsidRPr="008E66E2">
        <w:rPr>
          <w:rFonts w:ascii="TimesNewRomanPSMT+1" w:hAnsi="TimesNewRomanPSMT+1" w:cs="TimesNewRomanPSMT+1"/>
          <w:sz w:val="32"/>
          <w:szCs w:val="32"/>
          <w:lang w:val="en-US"/>
        </w:rPr>
        <w:t>xj</w:t>
      </w:r>
      <w:r w:rsidRPr="008E66E2">
        <w:rPr>
          <w:rFonts w:ascii="TimesNewRomanPSMT+1" w:hAnsi="TimesNewRomanPSMT+1" w:cs="TimesNewRomanPSMT+1"/>
          <w:sz w:val="32"/>
          <w:szCs w:val="32"/>
        </w:rPr>
        <w:t xml:space="preserve">  (</w:t>
      </w:r>
      <w:r w:rsidRPr="008E66E2">
        <w:rPr>
          <w:rFonts w:ascii="TimesNewRomanPSMT+1" w:hAnsi="TimesNewRomanPSMT+1" w:cs="TimesNewRomanPSMT+1"/>
          <w:sz w:val="32"/>
          <w:szCs w:val="32"/>
          <w:lang w:val="en-US"/>
        </w:rPr>
        <w:t>j</w:t>
      </w:r>
      <w:r w:rsidRPr="008E66E2">
        <w:rPr>
          <w:rFonts w:ascii="TimesNewRomanPSMT+1" w:hAnsi="TimesNewRomanPSMT+1" w:cs="TimesNewRomanPSMT+1"/>
          <w:sz w:val="32"/>
          <w:szCs w:val="32"/>
        </w:rPr>
        <w:t>=1,</w:t>
      </w:r>
      <w:r w:rsidRPr="008E66E2">
        <w:rPr>
          <w:rFonts w:ascii="TimesNewRomanPSMT+1" w:hAnsi="TimesNewRomanPSMT+1" w:cs="TimesNewRomanPSMT+1"/>
          <w:sz w:val="32"/>
          <w:szCs w:val="32"/>
          <w:lang w:val="en-US"/>
        </w:rPr>
        <w:t>n</w:t>
      </w:r>
      <w:r w:rsidRPr="008E66E2">
        <w:rPr>
          <w:rFonts w:ascii="TimesNewRomanPSMT+1" w:hAnsi="TimesNewRomanPSMT+1" w:cs="TimesNewRomanPSMT+1"/>
          <w:sz w:val="32"/>
          <w:szCs w:val="32"/>
        </w:rPr>
        <w:t>), максимизирующий суммарную стоимость</w:t>
      </w:r>
    </w:p>
    <w:p w:rsidR="00326D98" w:rsidRPr="008E66E2" w:rsidRDefault="00326D98" w:rsidP="00326D98">
      <w:pPr>
        <w:tabs>
          <w:tab w:val="left" w:pos="3105"/>
        </w:tabs>
        <w:rPr>
          <w:rFonts w:ascii="TimesNewRomanPSMT+1" w:hAnsi="TimesNewRomanPSMT+1" w:cs="TimesNewRomanPSMT+1"/>
          <w:sz w:val="32"/>
          <w:szCs w:val="32"/>
        </w:rPr>
      </w:pPr>
      <w:r w:rsidRPr="008E66E2">
        <w:rPr>
          <w:rFonts w:ascii="TimesNewRomanPSMT+1" w:hAnsi="TimesNewRomanPSMT+1" w:cs="TimesNewRomanPSMT+1"/>
          <w:sz w:val="32"/>
          <w:szCs w:val="32"/>
        </w:rPr>
        <w:t xml:space="preserve"> </w:t>
      </w:r>
      <w:r w:rsidRPr="008E66E2">
        <w:rPr>
          <w:rFonts w:ascii="TimesNewRomanPSMT+1" w:hAnsi="TimesNewRomanPSMT+1" w:cs="TimesNewRomanPSMT+1"/>
          <w:sz w:val="32"/>
          <w:szCs w:val="32"/>
          <w:lang w:val="en-US"/>
        </w:rPr>
        <w:t>f</w:t>
      </w:r>
      <w:r w:rsidRPr="008E66E2">
        <w:rPr>
          <w:rFonts w:ascii="TimesNewRomanPSMT+1" w:hAnsi="TimesNewRomanPSMT+1" w:cs="TimesNewRomanPSMT+1"/>
          <w:sz w:val="32"/>
          <w:szCs w:val="32"/>
        </w:rPr>
        <w:t xml:space="preserve">= </w:t>
      </w:r>
      <w:r w:rsidRPr="008E66E2">
        <w:rPr>
          <w:rFonts w:ascii="TimesNewRomanPSMT+1" w:hAnsi="TimesNewRomanPSMT+1" w:cs="TimesNewRomanPSMT+1"/>
          <w:sz w:val="32"/>
          <w:szCs w:val="32"/>
          <w:lang w:val="en-US"/>
        </w:rPr>
        <w:t>c</w:t>
      </w:r>
      <w:r w:rsidRPr="008E66E2">
        <w:rPr>
          <w:rFonts w:ascii="TimesNewRomanPSMT+1" w:hAnsi="TimesNewRomanPSMT+1" w:cs="TimesNewRomanPSMT+1"/>
          <w:sz w:val="32"/>
          <w:szCs w:val="32"/>
        </w:rPr>
        <w:t>1</w:t>
      </w:r>
      <w:r w:rsidRPr="008E66E2">
        <w:rPr>
          <w:rFonts w:ascii="TimesNewRomanPSMT+1" w:hAnsi="TimesNewRomanPSMT+1" w:cs="TimesNewRomanPSMT+1"/>
          <w:sz w:val="32"/>
          <w:szCs w:val="32"/>
          <w:lang w:val="en-US"/>
        </w:rPr>
        <w:t>x</w:t>
      </w:r>
      <w:r w:rsidRPr="008E66E2">
        <w:rPr>
          <w:rFonts w:ascii="TimesNewRomanPSMT+1" w:hAnsi="TimesNewRomanPSMT+1" w:cs="TimesNewRomanPSMT+1"/>
          <w:sz w:val="32"/>
          <w:szCs w:val="32"/>
        </w:rPr>
        <w:t>1+…+</w:t>
      </w:r>
      <w:r w:rsidRPr="008E66E2">
        <w:rPr>
          <w:rFonts w:ascii="TimesNewRomanPSMT+1" w:hAnsi="TimesNewRomanPSMT+1" w:cs="TimesNewRomanPSMT+1"/>
          <w:sz w:val="32"/>
          <w:szCs w:val="32"/>
          <w:lang w:val="en-US"/>
        </w:rPr>
        <w:t>cnxn</w:t>
      </w:r>
      <w:r w:rsidRPr="008E66E2">
        <w:rPr>
          <w:rFonts w:ascii="TimesNewRomanPSMT+1" w:hAnsi="TimesNewRomanPSMT+1" w:cs="TimesNewRomanPSMT+1"/>
          <w:sz w:val="32"/>
          <w:szCs w:val="32"/>
        </w:rPr>
        <w:t xml:space="preserve">    (1)</w:t>
      </w:r>
    </w:p>
    <w:p w:rsidR="00326D98" w:rsidRPr="008E66E2" w:rsidRDefault="00326D98" w:rsidP="00326D98">
      <w:pPr>
        <w:tabs>
          <w:tab w:val="left" w:pos="3105"/>
        </w:tabs>
        <w:rPr>
          <w:rFonts w:ascii="TimesNewRomanPSMT+1" w:hAnsi="TimesNewRomanPSMT+1" w:cs="TimesNewRomanPSMT+1"/>
          <w:sz w:val="32"/>
          <w:szCs w:val="32"/>
        </w:rPr>
      </w:pPr>
      <w:r w:rsidRPr="008E66E2">
        <w:rPr>
          <w:rFonts w:ascii="TimesNewRomanPSMT+1" w:hAnsi="TimesNewRomanPSMT+1" w:cs="TimesNewRomanPSMT+1"/>
          <w:sz w:val="32"/>
          <w:szCs w:val="32"/>
        </w:rPr>
        <w:t>При этом расход ресурсов не должен превышать их наличия:</w:t>
      </w:r>
    </w:p>
    <w:p w:rsidR="00326D98" w:rsidRPr="008E66E2" w:rsidRDefault="00326D98" w:rsidP="00326D98">
      <w:pPr>
        <w:tabs>
          <w:tab w:val="left" w:pos="3105"/>
        </w:tabs>
        <w:rPr>
          <w:rFonts w:ascii="TimesNewRomanPSMT+1" w:hAnsi="TimesNewRomanPSMT+1" w:cs="TimesNewRomanPSMT+1"/>
          <w:sz w:val="32"/>
          <w:szCs w:val="32"/>
          <w:lang w:val="en-US"/>
        </w:rPr>
      </w:pPr>
      <w:r w:rsidRPr="008E66E2">
        <w:rPr>
          <w:rFonts w:ascii="TimesNewRomanPSMT+1" w:hAnsi="TimesNewRomanPSMT+1" w:cs="TimesNewRomanPSMT+1"/>
          <w:sz w:val="32"/>
          <w:szCs w:val="32"/>
          <w:lang w:val="en-US"/>
        </w:rPr>
        <w:t>a11x1+…+a1nxn&lt;=b1     }</w:t>
      </w:r>
    </w:p>
    <w:p w:rsidR="00326D98" w:rsidRPr="008E66E2" w:rsidRDefault="00326D98" w:rsidP="00326D98">
      <w:pPr>
        <w:tabs>
          <w:tab w:val="left" w:pos="3105"/>
        </w:tabs>
        <w:rPr>
          <w:rFonts w:ascii="TimesNewRomanPSMT+1" w:hAnsi="TimesNewRomanPSMT+1" w:cs="TimesNewRomanPSMT+1"/>
          <w:sz w:val="32"/>
          <w:szCs w:val="32"/>
          <w:lang w:val="en-US"/>
        </w:rPr>
      </w:pPr>
      <w:r w:rsidRPr="008E66E2">
        <w:rPr>
          <w:rFonts w:ascii="TimesNewRomanPSMT+1" w:hAnsi="TimesNewRomanPSMT+1" w:cs="TimesNewRomanPSMT+1"/>
          <w:sz w:val="32"/>
          <w:szCs w:val="32"/>
          <w:lang w:val="en-US"/>
        </w:rPr>
        <w:t>……………………..        } (2)</w:t>
      </w:r>
    </w:p>
    <w:p w:rsidR="00326D98" w:rsidRPr="008E66E2" w:rsidRDefault="00326D98" w:rsidP="00326D98">
      <w:pPr>
        <w:tabs>
          <w:tab w:val="left" w:pos="3105"/>
        </w:tabs>
        <w:rPr>
          <w:rFonts w:ascii="TimesNewRomanPSMT+1" w:hAnsi="TimesNewRomanPSMT+1" w:cs="TimesNewRomanPSMT+1"/>
          <w:sz w:val="32"/>
          <w:szCs w:val="32"/>
          <w:lang w:val="en-US"/>
        </w:rPr>
      </w:pPr>
      <w:r w:rsidRPr="008E66E2">
        <w:rPr>
          <w:rFonts w:ascii="TimesNewRomanPSMT+1" w:hAnsi="TimesNewRomanPSMT+1" w:cs="TimesNewRomanPSMT+1"/>
          <w:sz w:val="32"/>
          <w:szCs w:val="32"/>
          <w:lang w:val="en-US"/>
        </w:rPr>
        <w:t>am1x1+…+amnxn&lt;=bm  }</w:t>
      </w:r>
    </w:p>
    <w:p w:rsidR="00326D98" w:rsidRPr="008E66E2" w:rsidRDefault="00326D98" w:rsidP="00326D98">
      <w:pPr>
        <w:tabs>
          <w:tab w:val="left" w:pos="3105"/>
        </w:tabs>
        <w:rPr>
          <w:rFonts w:ascii="TimesNewRomanPSMT+1" w:hAnsi="TimesNewRomanPSMT+1" w:cs="TimesNewRomanPSMT+1"/>
          <w:sz w:val="32"/>
          <w:szCs w:val="32"/>
        </w:rPr>
      </w:pPr>
      <w:r w:rsidRPr="008E66E2">
        <w:rPr>
          <w:rFonts w:ascii="TimesNewRomanPSMT+1" w:hAnsi="TimesNewRomanPSMT+1" w:cs="TimesNewRomanPSMT+1"/>
          <w:sz w:val="32"/>
          <w:szCs w:val="32"/>
        </w:rPr>
        <w:t>Все известные по своему экономическому смыслу неотрицательны:</w:t>
      </w:r>
    </w:p>
    <w:p w:rsidR="00326D98" w:rsidRPr="008E66E2" w:rsidRDefault="00326D98" w:rsidP="00326D98">
      <w:pPr>
        <w:tabs>
          <w:tab w:val="left" w:pos="3105"/>
        </w:tabs>
        <w:rPr>
          <w:rFonts w:ascii="TimesNewRomanPSMT+1" w:hAnsi="TimesNewRomanPSMT+1" w:cs="TimesNewRomanPSMT+1"/>
          <w:sz w:val="32"/>
          <w:szCs w:val="32"/>
        </w:rPr>
      </w:pPr>
      <w:r w:rsidRPr="008E66E2">
        <w:rPr>
          <w:rFonts w:ascii="TimesNewRomanPSMT+1" w:hAnsi="TimesNewRomanPSMT+1" w:cs="TimesNewRomanPSMT+1"/>
          <w:sz w:val="32"/>
          <w:szCs w:val="32"/>
          <w:lang w:val="en-US"/>
        </w:rPr>
        <w:t>Xj</w:t>
      </w:r>
      <w:r w:rsidRPr="008E66E2">
        <w:rPr>
          <w:rFonts w:ascii="TimesNewRomanPSMT+1" w:hAnsi="TimesNewRomanPSMT+1" w:cs="TimesNewRomanPSMT+1"/>
          <w:sz w:val="32"/>
          <w:szCs w:val="32"/>
        </w:rPr>
        <w:t>&gt;=0  (</w:t>
      </w:r>
      <w:r w:rsidRPr="008E66E2">
        <w:rPr>
          <w:rFonts w:ascii="TimesNewRomanPSMT+1" w:hAnsi="TimesNewRomanPSMT+1" w:cs="TimesNewRomanPSMT+1"/>
          <w:sz w:val="32"/>
          <w:szCs w:val="32"/>
          <w:lang w:val="en-US"/>
        </w:rPr>
        <w:t>j</w:t>
      </w:r>
      <w:r w:rsidRPr="008E66E2">
        <w:rPr>
          <w:rFonts w:ascii="TimesNewRomanPSMT+1" w:hAnsi="TimesNewRomanPSMT+1" w:cs="TimesNewRomanPSMT+1"/>
          <w:sz w:val="32"/>
          <w:szCs w:val="32"/>
        </w:rPr>
        <w:t>=1,</w:t>
      </w:r>
      <w:r w:rsidRPr="008E66E2">
        <w:rPr>
          <w:rFonts w:ascii="TimesNewRomanPSMT+1" w:hAnsi="TimesNewRomanPSMT+1" w:cs="TimesNewRomanPSMT+1"/>
          <w:sz w:val="32"/>
          <w:szCs w:val="32"/>
          <w:lang w:val="en-US"/>
        </w:rPr>
        <w:t>n</w:t>
      </w:r>
      <w:r w:rsidRPr="008E66E2">
        <w:rPr>
          <w:rFonts w:ascii="TimesNewRomanPSMT+1" w:hAnsi="TimesNewRomanPSMT+1" w:cs="TimesNewRomanPSMT+1"/>
          <w:sz w:val="32"/>
          <w:szCs w:val="32"/>
        </w:rPr>
        <w:t>). (3)</w:t>
      </w:r>
    </w:p>
    <w:p w:rsidR="00326D98" w:rsidRPr="008E66E2" w:rsidRDefault="00326D98" w:rsidP="00326D98">
      <w:pPr>
        <w:tabs>
          <w:tab w:val="left" w:pos="3105"/>
        </w:tabs>
        <w:rPr>
          <w:rFonts w:ascii="TimesNewRomanPSMT+1" w:hAnsi="TimesNewRomanPSMT+1" w:cs="TimesNewRomanPSMT+1"/>
          <w:sz w:val="32"/>
          <w:szCs w:val="32"/>
        </w:rPr>
      </w:pPr>
      <w:r w:rsidRPr="008E66E2">
        <w:rPr>
          <w:rFonts w:ascii="TimesNewRomanPSMT+1" w:hAnsi="TimesNewRomanPSMT+1" w:cs="TimesNewRomanPSMT+1"/>
          <w:sz w:val="32"/>
          <w:szCs w:val="32"/>
        </w:rPr>
        <w:t xml:space="preserve"> </w:t>
      </w:r>
    </w:p>
    <w:p w:rsidR="00326D98" w:rsidRPr="008E66E2" w:rsidRDefault="00326D98" w:rsidP="00326D98">
      <w:pPr>
        <w:tabs>
          <w:tab w:val="left" w:pos="3105"/>
        </w:tabs>
        <w:rPr>
          <w:rFonts w:ascii="TimesNewRomanPSMT+1" w:hAnsi="TimesNewRomanPSMT+1" w:cs="TimesNewRomanPSMT+1"/>
          <w:sz w:val="32"/>
          <w:szCs w:val="32"/>
        </w:rPr>
      </w:pPr>
      <w:r w:rsidRPr="008E66E2">
        <w:rPr>
          <w:rFonts w:ascii="TimesNewRomanPSMT+1" w:hAnsi="TimesNewRomanPSMT+1" w:cs="TimesNewRomanPSMT+1"/>
          <w:sz w:val="32"/>
          <w:szCs w:val="32"/>
        </w:rPr>
        <w:t>Заметим, что это задача образуют симитричную  двойственную задачу.</w:t>
      </w:r>
    </w:p>
    <w:p w:rsidR="00326D98" w:rsidRPr="008E66E2" w:rsidRDefault="00326D98" w:rsidP="00326D98">
      <w:pPr>
        <w:jc w:val="both"/>
        <w:rPr>
          <w:rFonts w:ascii="TimesNewRomanPSMT+1" w:hAnsi="TimesNewRomanPSMT+1" w:cs="TimesNewRomanPSMT+1"/>
          <w:sz w:val="32"/>
          <w:szCs w:val="32"/>
        </w:rPr>
      </w:pPr>
      <w:r w:rsidRPr="008E66E2">
        <w:rPr>
          <w:rFonts w:ascii="TimesNewRomanPSMT+1" w:hAnsi="TimesNewRomanPSMT+1" w:cs="TimesNewRomanPSMT+1"/>
          <w:sz w:val="32"/>
          <w:szCs w:val="32"/>
        </w:rPr>
        <w:t>Несимметричные двойственные задачи.</w:t>
      </w:r>
    </w:p>
    <w:p w:rsidR="00326D98" w:rsidRPr="008E66E2" w:rsidRDefault="00326D98" w:rsidP="00326D98">
      <w:pPr>
        <w:jc w:val="both"/>
        <w:rPr>
          <w:rFonts w:ascii="TimesNewRomanPSMT+1" w:hAnsi="TimesNewRomanPSMT+1" w:cs="TimesNewRomanPSMT+1"/>
          <w:sz w:val="32"/>
          <w:szCs w:val="32"/>
        </w:rPr>
      </w:pPr>
      <w:r w:rsidRPr="008E66E2">
        <w:rPr>
          <w:rFonts w:ascii="TimesNewRomanPSMT+1" w:hAnsi="TimesNewRomanPSMT+1" w:cs="TimesNewRomanPSMT+1"/>
          <w:sz w:val="32"/>
          <w:szCs w:val="32"/>
        </w:rPr>
        <w:t>Возьмем ЗЛП на максимум в канонической форме:</w:t>
      </w:r>
    </w:p>
    <w:p w:rsidR="00326D98" w:rsidRPr="008E66E2" w:rsidRDefault="00326D98" w:rsidP="00326D98">
      <w:pPr>
        <w:jc w:val="both"/>
        <w:rPr>
          <w:rFonts w:ascii="TimesNewRomanPSMT+1" w:hAnsi="TimesNewRomanPSMT+1" w:cs="TimesNewRomanPSMT+1"/>
          <w:sz w:val="32"/>
          <w:szCs w:val="32"/>
        </w:rPr>
      </w:pPr>
      <w:r w:rsidRPr="008E66E2">
        <w:rPr>
          <w:rFonts w:ascii="TimesNewRomanPSMT+1" w:hAnsi="TimesNewRomanPSMT+1" w:cs="TimesNewRomanPSMT+1"/>
          <w:sz w:val="32"/>
          <w:szCs w:val="32"/>
          <w:lang w:val="en-US"/>
        </w:rPr>
        <w:t>Max</w:t>
      </w:r>
      <w:r w:rsidRPr="008E66E2">
        <w:rPr>
          <w:rFonts w:ascii="TimesNewRomanPSMT+1" w:hAnsi="TimesNewRomanPSMT+1" w:cs="TimesNewRomanPSMT+1"/>
          <w:sz w:val="32"/>
          <w:szCs w:val="32"/>
        </w:rPr>
        <w:t xml:space="preserve"> </w:t>
      </w:r>
      <w:r w:rsidRPr="008E66E2">
        <w:rPr>
          <w:rFonts w:ascii="TimesNewRomanPSMT+1" w:hAnsi="TimesNewRomanPSMT+1" w:cs="TimesNewRomanPSMT+1"/>
          <w:sz w:val="32"/>
          <w:szCs w:val="32"/>
          <w:lang w:val="en-US"/>
        </w:rPr>
        <w:t>Z</w:t>
      </w:r>
      <w:r w:rsidRPr="008E66E2">
        <w:rPr>
          <w:rFonts w:ascii="TimesNewRomanPSMT+1" w:hAnsi="TimesNewRomanPSMT+1" w:cs="TimesNewRomanPSMT+1"/>
          <w:sz w:val="32"/>
          <w:szCs w:val="32"/>
        </w:rPr>
        <w:t>=(</w:t>
      </w:r>
      <w:r w:rsidRPr="008E66E2">
        <w:rPr>
          <w:rFonts w:ascii="TimesNewRomanPSMT+1" w:hAnsi="TimesNewRomanPSMT+1" w:cs="TimesNewRomanPSMT+1"/>
          <w:sz w:val="32"/>
          <w:szCs w:val="32"/>
          <w:lang w:val="en-US"/>
        </w:rPr>
        <w:t>n</w:t>
      </w:r>
      <w:r w:rsidRPr="008E66E2">
        <w:rPr>
          <w:rFonts w:ascii="TimesNewRomanPSMT+1" w:hAnsi="TimesNewRomanPSMT+1" w:cs="TimesNewRomanPSMT+1"/>
          <w:sz w:val="32"/>
          <w:szCs w:val="32"/>
        </w:rPr>
        <w:t>;</w:t>
      </w:r>
      <w:r w:rsidRPr="008E66E2">
        <w:rPr>
          <w:rFonts w:ascii="TimesNewRomanPSMT+1" w:hAnsi="TimesNewRomanPSMT+1" w:cs="TimesNewRomanPSMT+1"/>
          <w:sz w:val="32"/>
          <w:szCs w:val="32"/>
          <w:lang w:val="en-US"/>
        </w:rPr>
        <w:t>j</w:t>
      </w:r>
      <w:r w:rsidRPr="008E66E2">
        <w:rPr>
          <w:rFonts w:ascii="TimesNewRomanPSMT+1" w:hAnsi="TimesNewRomanPSMT+1" w:cs="TimesNewRomanPSMT+1"/>
          <w:sz w:val="32"/>
          <w:szCs w:val="32"/>
        </w:rPr>
        <w:t>=1)</w:t>
      </w:r>
      <w:r w:rsidRPr="008E66E2">
        <w:rPr>
          <w:rFonts w:ascii="TimesNewRomanPSMT+1" w:hAnsi="TimesNewRomanPSMT+1" w:cs="TimesNewRomanPSMT+1"/>
          <w:sz w:val="32"/>
          <w:szCs w:val="32"/>
          <w:lang w:val="en-US"/>
        </w:rPr>
        <w:t>Σcj</w:t>
      </w:r>
      <w:r w:rsidRPr="008E66E2">
        <w:rPr>
          <w:rFonts w:ascii="TimesNewRomanPSMT+1" w:hAnsi="TimesNewRomanPSMT+1" w:cs="TimesNewRomanPSMT+1"/>
          <w:sz w:val="32"/>
          <w:szCs w:val="32"/>
        </w:rPr>
        <w:t>*</w:t>
      </w:r>
      <w:r w:rsidRPr="008E66E2">
        <w:rPr>
          <w:rFonts w:ascii="TimesNewRomanPSMT+1" w:hAnsi="TimesNewRomanPSMT+1" w:cs="TimesNewRomanPSMT+1"/>
          <w:sz w:val="32"/>
          <w:szCs w:val="32"/>
          <w:lang w:val="en-US"/>
        </w:rPr>
        <w:t>xj</w:t>
      </w:r>
    </w:p>
    <w:p w:rsidR="00326D98" w:rsidRPr="008E66E2" w:rsidRDefault="00326D98" w:rsidP="00326D98">
      <w:pPr>
        <w:jc w:val="both"/>
        <w:rPr>
          <w:rFonts w:ascii="TimesNewRomanPSMT+1" w:hAnsi="TimesNewRomanPSMT+1" w:cs="TimesNewRomanPSMT+1"/>
          <w:sz w:val="32"/>
          <w:szCs w:val="32"/>
          <w:lang w:val="en-US"/>
        </w:rPr>
      </w:pPr>
      <w:r w:rsidRPr="008E66E2">
        <w:rPr>
          <w:rFonts w:ascii="TimesNewRomanPSMT+1" w:hAnsi="TimesNewRomanPSMT+1" w:cs="TimesNewRomanPSMT+1"/>
          <w:sz w:val="32"/>
          <w:szCs w:val="32"/>
          <w:lang w:val="en-US"/>
        </w:rPr>
        <w:t>(n;j=1)Σaij*xj=bi  (i=1,m)</w:t>
      </w:r>
    </w:p>
    <w:p w:rsidR="00326D98" w:rsidRPr="008E66E2" w:rsidRDefault="00326D98" w:rsidP="00326D98">
      <w:pPr>
        <w:jc w:val="both"/>
        <w:rPr>
          <w:rFonts w:ascii="TimesNewRomanPSMT+1" w:hAnsi="TimesNewRomanPSMT+1" w:cs="TimesNewRomanPSMT+1"/>
          <w:sz w:val="32"/>
          <w:szCs w:val="32"/>
          <w:lang w:val="en-US"/>
        </w:rPr>
      </w:pPr>
      <w:r w:rsidRPr="008E66E2">
        <w:rPr>
          <w:rFonts w:ascii="TimesNewRomanPSMT+1" w:hAnsi="TimesNewRomanPSMT+1" w:cs="TimesNewRomanPSMT+1"/>
          <w:sz w:val="32"/>
          <w:szCs w:val="32"/>
          <w:lang w:val="en-US"/>
        </w:rPr>
        <w:t>Xj&gt;=0  (j=1,n).</w:t>
      </w:r>
    </w:p>
    <w:p w:rsidR="00326D98" w:rsidRPr="008E66E2" w:rsidRDefault="00326D98" w:rsidP="00326D98">
      <w:pPr>
        <w:tabs>
          <w:tab w:val="left" w:pos="3105"/>
        </w:tabs>
        <w:rPr>
          <w:rFonts w:ascii="TimesNewRomanPSMT+1" w:hAnsi="TimesNewRomanPSMT+1" w:cs="TimesNewRomanPSMT+1"/>
          <w:sz w:val="32"/>
          <w:szCs w:val="32"/>
          <w:lang w:val="en-US"/>
        </w:rPr>
      </w:pPr>
    </w:p>
    <w:p w:rsidR="00326D98" w:rsidRPr="008E66E2" w:rsidRDefault="007636F7" w:rsidP="00326D98">
      <w:pPr>
        <w:tabs>
          <w:tab w:val="left" w:pos="3105"/>
        </w:tabs>
        <w:rPr>
          <w:rFonts w:ascii="TimesNewRomanPSMT+1" w:hAnsi="TimesNewRomanPSMT+1" w:cs="TimesNewRomanPSMT+1"/>
          <w:sz w:val="32"/>
          <w:szCs w:val="32"/>
          <w:lang w:val="en-US"/>
        </w:rPr>
      </w:pPr>
      <w:r>
        <w:rPr>
          <w:rFonts w:ascii="TimesNewRomanPSMT+1" w:hAnsi="TimesNewRomanPSMT+1" w:cs="TimesNewRomanPSMT+1"/>
          <w:sz w:val="32"/>
          <w:szCs w:val="32"/>
          <w:lang w:val="en-US"/>
        </w:rPr>
        <w:pict>
          <v:shape id="_x0000_i1078" type="#_x0000_t75" style="width:467.25pt;height:57pt">
            <v:imagedata r:id="rId85" o:title=""/>
          </v:shape>
        </w:pict>
      </w:r>
    </w:p>
    <w:p w:rsidR="008E66E2" w:rsidRPr="008E66E2" w:rsidRDefault="00326D98" w:rsidP="008E66E2">
      <w:pPr>
        <w:tabs>
          <w:tab w:val="left" w:pos="3105"/>
        </w:tabs>
        <w:rPr>
          <w:rFonts w:ascii="TimesNewRomanPSMT+1" w:hAnsi="TimesNewRomanPSMT+1" w:cs="TimesNewRomanPSMT+1"/>
          <w:b/>
          <w:sz w:val="32"/>
          <w:szCs w:val="32"/>
        </w:rPr>
      </w:pPr>
      <w:r w:rsidRPr="008E66E2">
        <w:rPr>
          <w:rFonts w:ascii="TimesNewRomanPSMT+1" w:hAnsi="TimesNewRomanPSMT+1" w:cs="TimesNewRomanPSMT+1"/>
          <w:sz w:val="32"/>
          <w:szCs w:val="32"/>
        </w:rPr>
        <w:br w:type="page"/>
      </w:r>
      <w:r w:rsidR="008E66E2" w:rsidRPr="008E66E2">
        <w:rPr>
          <w:rFonts w:ascii="TimesNewRomanPSMT+1" w:hAnsi="TimesNewRomanPSMT+1" w:cs="TimesNewRomanPSMT+1"/>
          <w:b/>
          <w:sz w:val="32"/>
          <w:szCs w:val="32"/>
        </w:rPr>
        <w:t>60.Основная и</w:t>
      </w:r>
      <w:r w:rsidR="008E66E2">
        <w:rPr>
          <w:rFonts w:ascii="TimesNewRomanPSMT+1" w:hAnsi="TimesNewRomanPSMT+1" w:cs="TimesNewRomanPSMT+1"/>
          <w:b/>
          <w:sz w:val="32"/>
          <w:szCs w:val="32"/>
        </w:rPr>
        <w:t xml:space="preserve"> вторая  теорема двойственности (сформулировать теоремы и разъяснить)</w:t>
      </w:r>
    </w:p>
    <w:p w:rsidR="008E66E2" w:rsidRPr="006C42D1" w:rsidRDefault="008E66E2" w:rsidP="008E66E2">
      <w:pPr>
        <w:tabs>
          <w:tab w:val="left" w:pos="3105"/>
        </w:tabs>
        <w:rPr>
          <w:rFonts w:ascii="TimesNewRomanPSMT+1" w:hAnsi="TimesNewRomanPSMT+1" w:cs="TimesNewRomanPSMT+1"/>
        </w:rPr>
      </w:pPr>
      <w:r w:rsidRPr="006C42D1">
        <w:rPr>
          <w:rFonts w:ascii="TimesNewRomanPSMT+1" w:hAnsi="TimesNewRomanPSMT+1" w:cs="TimesNewRomanPSMT+1"/>
        </w:rPr>
        <w:t xml:space="preserve"> Первая теорема двойственности.</w:t>
      </w:r>
    </w:p>
    <w:p w:rsidR="008E66E2" w:rsidRPr="006C42D1" w:rsidRDefault="008E66E2" w:rsidP="008E66E2">
      <w:pPr>
        <w:rPr>
          <w:rFonts w:ascii="TimesNewRomanPSMT+1" w:hAnsi="TimesNewRomanPSMT+1" w:cs="TimesNewRomanPSMT+1"/>
        </w:rPr>
      </w:pPr>
      <w:r w:rsidRPr="006C42D1">
        <w:rPr>
          <w:rFonts w:ascii="TimesNewRomanPSMT+1" w:hAnsi="TimesNewRomanPSMT+1" w:cs="TimesNewRomanPSMT+1"/>
        </w:rPr>
        <w:t>Теорема: если одна из двойственных задач имеет оптимальный план, то и другая решима, т.е. имеет опт.план. При этом экстремальные значен.целевых функций совпадают (j=от 1 до n) Σcjxj*= (i=от 1 до m)Σbiyi*  если в исходн. задаче целевая функция неограниченна на множестве планов, то в двойственной задаче система ограничений несовместна.</w:t>
      </w:r>
    </w:p>
    <w:p w:rsidR="008E66E2" w:rsidRPr="006C42D1" w:rsidRDefault="008E66E2" w:rsidP="008E66E2">
      <w:pPr>
        <w:rPr>
          <w:rFonts w:ascii="TimesNewRomanPSMT+1" w:hAnsi="TimesNewRomanPSMT+1" w:cs="TimesNewRomanPSMT+1"/>
        </w:rPr>
      </w:pPr>
      <w:r w:rsidRPr="006C42D1">
        <w:rPr>
          <w:rFonts w:ascii="TimesNewRomanPSMT+1" w:hAnsi="TimesNewRomanPSMT+1" w:cs="TimesNewRomanPSMT+1"/>
        </w:rPr>
        <w:t>Вторая теорема двойственности и ее эконом.интерпритация.</w:t>
      </w:r>
    </w:p>
    <w:p w:rsidR="008E66E2" w:rsidRPr="006C42D1" w:rsidRDefault="008E66E2" w:rsidP="008E66E2">
      <w:pPr>
        <w:rPr>
          <w:rFonts w:ascii="TimesNewRomanPSMT+1" w:hAnsi="TimesNewRomanPSMT+1" w:cs="TimesNewRomanPSMT+1"/>
        </w:rPr>
      </w:pPr>
      <w:r w:rsidRPr="006C42D1">
        <w:rPr>
          <w:rFonts w:ascii="TimesNewRomanPSMT+1" w:hAnsi="TimesNewRomanPSMT+1" w:cs="TimesNewRomanPSMT+1"/>
        </w:rPr>
        <w:t xml:space="preserve">Для того, чтобы допустимые решения пары двойственных задач были оптимальными, необходимо и достаточно выполнение условия: xj*(∑aij yi*-cj)=0, j от 1 до n, yi*(∑aij xj*-bi)=0, I от 1 до m. Это условия дополняющей нежесткости. Из них следует: если какое-либо ограничение двойств.задачи обращ-ся оптималь.планом в строгое равенство, то соответствующая компонента опт. плана двойственной задачи должно равняться нулю.Если же какая-то  компонента опт. плана равна нулю, то соответствующее ограничение двойств.задачи обращается опт.планом в строгое равенство   хj*&gt;0 следовательно (i= от 1 до m)Σaij yi*=cj   (затраты на пр-во продукции=цене) – Если продукция вошла в опт.план, то если затраты&gt;цены, объем пр-ва=0 Σaij yi* &gt;cj следовательно xj*=0  </w:t>
      </w:r>
    </w:p>
    <w:p w:rsidR="008E66E2" w:rsidRPr="006C42D1" w:rsidRDefault="008E66E2" w:rsidP="008E66E2">
      <w:pPr>
        <w:rPr>
          <w:rFonts w:ascii="TimesNewRomanPSMT+1" w:hAnsi="TimesNewRomanPSMT+1" w:cs="TimesNewRomanPSMT+1"/>
        </w:rPr>
      </w:pPr>
      <w:r w:rsidRPr="006C42D1">
        <w:rPr>
          <w:rFonts w:ascii="TimesNewRomanPSMT+1" w:hAnsi="TimesNewRomanPSMT+1" w:cs="TimesNewRomanPSMT+1"/>
        </w:rPr>
        <w:t>yi*&gt;0 следовательно (j=от 1 до n) Σaij xj*=bi (рас-ды рес-ов =запас рес-ов).</w:t>
      </w:r>
    </w:p>
    <w:p w:rsidR="008E66E2" w:rsidRPr="006C42D1" w:rsidRDefault="008E66E2" w:rsidP="008E66E2">
      <w:pPr>
        <w:rPr>
          <w:rFonts w:ascii="TimesNewRomanPSMT+1" w:hAnsi="TimesNewRomanPSMT+1" w:cs="TimesNewRomanPSMT+1"/>
        </w:rPr>
      </w:pPr>
      <w:r w:rsidRPr="006C42D1">
        <w:rPr>
          <w:rFonts w:ascii="TimesNewRomanPSMT+1" w:hAnsi="TimesNewRomanPSMT+1" w:cs="TimesNewRomanPSMT+1"/>
        </w:rPr>
        <w:t xml:space="preserve">(j=от 1 до n) Σaij xj* &lt;bi следовательно  yi*=0 </w:t>
      </w:r>
    </w:p>
    <w:p w:rsidR="008E66E2" w:rsidRPr="006C42D1" w:rsidRDefault="008E66E2" w:rsidP="008E66E2">
      <w:pPr>
        <w:rPr>
          <w:rFonts w:ascii="TimesNewRomanPSMT+1" w:hAnsi="TimesNewRomanPSMT+1" w:cs="TimesNewRomanPSMT+1"/>
        </w:rPr>
      </w:pPr>
      <w:r w:rsidRPr="006C42D1">
        <w:rPr>
          <w:rFonts w:ascii="TimesNewRomanPSMT+1" w:hAnsi="TimesNewRomanPSMT+1" w:cs="TimesNewRomanPSMT+1"/>
        </w:rPr>
        <w:t>Смысл теоремы сводится к следующему:</w:t>
      </w:r>
    </w:p>
    <w:p w:rsidR="008E66E2" w:rsidRPr="006C42D1" w:rsidRDefault="008E66E2" w:rsidP="008E66E2">
      <w:pPr>
        <w:rPr>
          <w:rFonts w:ascii="TimesNewRomanPSMT+1" w:hAnsi="TimesNewRomanPSMT+1" w:cs="TimesNewRomanPSMT+1"/>
        </w:rPr>
      </w:pPr>
      <w:r w:rsidRPr="006C42D1">
        <w:rPr>
          <w:rFonts w:ascii="TimesNewRomanPSMT+1" w:hAnsi="TimesNewRomanPSMT+1" w:cs="TimesNewRomanPSMT+1"/>
        </w:rPr>
        <w:t>-если стоимост.оценка рес-ов расход-х на пр-во ед.прод-ии=цене, то этот вид прод-ии входит в оптим.план ;</w:t>
      </w:r>
    </w:p>
    <w:p w:rsidR="008E66E2" w:rsidRPr="006C42D1" w:rsidRDefault="008E66E2" w:rsidP="008E66E2">
      <w:pPr>
        <w:rPr>
          <w:rFonts w:ascii="TimesNewRomanPSMT+1" w:hAnsi="TimesNewRomanPSMT+1" w:cs="TimesNewRomanPSMT+1"/>
        </w:rPr>
      </w:pPr>
      <w:r w:rsidRPr="006C42D1">
        <w:rPr>
          <w:rFonts w:ascii="TimesNewRomanPSMT+1" w:hAnsi="TimesNewRomanPSMT+1" w:cs="TimesNewRomanPSMT+1"/>
        </w:rPr>
        <w:t>-если затраты превышают цену, то прод-ию производить не следует;</w:t>
      </w:r>
    </w:p>
    <w:p w:rsidR="008E66E2" w:rsidRPr="006C42D1" w:rsidRDefault="008E66E2" w:rsidP="008E66E2">
      <w:pPr>
        <w:rPr>
          <w:rFonts w:ascii="TimesNewRomanPSMT+1" w:hAnsi="TimesNewRomanPSMT+1" w:cs="TimesNewRomanPSMT+1"/>
        </w:rPr>
      </w:pPr>
      <w:r w:rsidRPr="006C42D1">
        <w:rPr>
          <w:rFonts w:ascii="TimesNewRomanPSMT+1" w:hAnsi="TimesNewRomanPSMT+1" w:cs="TimesNewRomanPSMT+1"/>
        </w:rPr>
        <w:t>- еслирасход рес-ов=запасу, то стоимост.оценка этого рес-са положительна. Такой рес-с наз-ся дефицитным.  Наибелее дефицит.рес-с обладает наибольшей оценкой;</w:t>
      </w:r>
    </w:p>
    <w:p w:rsidR="008E66E2" w:rsidRPr="006C42D1" w:rsidRDefault="008E66E2" w:rsidP="008E66E2">
      <w:pPr>
        <w:rPr>
          <w:rFonts w:ascii="TimesNewRomanPSMT+1" w:hAnsi="TimesNewRomanPSMT+1" w:cs="TimesNewRomanPSMT+1"/>
        </w:rPr>
      </w:pPr>
      <w:r w:rsidRPr="006C42D1">
        <w:rPr>
          <w:rFonts w:ascii="TimesNewRomanPSMT+1" w:hAnsi="TimesNewRomanPSMT+1" w:cs="TimesNewRomanPSMT+1"/>
        </w:rPr>
        <w:t>-если рес-с израсходован неполностью, то его стоимост.оценка = 0.</w:t>
      </w:r>
    </w:p>
    <w:p w:rsidR="008E66E2" w:rsidRPr="00AC5C66" w:rsidRDefault="008E66E2" w:rsidP="008E66E2">
      <w:pPr>
        <w:tabs>
          <w:tab w:val="left" w:pos="3105"/>
        </w:tabs>
        <w:rPr>
          <w:rFonts w:ascii="TimesNewRomanPSMT+1" w:hAnsi="TimesNewRomanPSMT+1" w:cs="TimesNewRomanPSMT+1"/>
          <w:b/>
          <w:sz w:val="32"/>
          <w:szCs w:val="32"/>
        </w:rPr>
      </w:pPr>
      <w:r>
        <w:rPr>
          <w:rFonts w:cs="TimesNewRomanPSMT+1"/>
          <w:sz w:val="32"/>
          <w:szCs w:val="32"/>
        </w:rPr>
        <w:br w:type="page"/>
      </w:r>
      <w:r w:rsidRPr="008E66E2">
        <w:rPr>
          <w:rFonts w:ascii="TimesNewRomanPSMT+1" w:hAnsi="TimesNewRomanPSMT+1" w:cs="TimesNewRomanPSMT+1"/>
          <w:b/>
          <w:sz w:val="32"/>
          <w:szCs w:val="32"/>
        </w:rPr>
        <w:t>61. Построение оптимального опорного плана двойственной задачи по симплексной таблице исходной задачи</w:t>
      </w:r>
    </w:p>
    <w:p w:rsidR="008E66E2" w:rsidRPr="00AC5C66" w:rsidRDefault="007636F7" w:rsidP="008E66E2">
      <w:pPr>
        <w:tabs>
          <w:tab w:val="left" w:pos="3105"/>
        </w:tabs>
        <w:rPr>
          <w:rFonts w:ascii="TimesNewRomanPSMT+1" w:hAnsi="TimesNewRomanPSMT+1" w:cs="TimesNewRomanPSMT+1"/>
          <w:sz w:val="32"/>
          <w:szCs w:val="32"/>
        </w:rPr>
      </w:pPr>
      <w:r>
        <w:rPr>
          <w:rFonts w:ascii="TimesNewRomanPSMT+1" w:hAnsi="TimesNewRomanPSMT+1" w:cs="TimesNewRomanPSMT+1"/>
          <w:sz w:val="32"/>
          <w:szCs w:val="32"/>
        </w:rPr>
        <w:pict>
          <v:shape id="_x0000_i1079" type="#_x0000_t75" style="width:415.5pt;height:90.75pt">
            <v:imagedata r:id="rId86" o:title=""/>
          </v:shape>
        </w:pict>
      </w:r>
    </w:p>
    <w:p w:rsidR="008E66E2" w:rsidRPr="00AC5C66" w:rsidRDefault="007636F7" w:rsidP="008E66E2">
      <w:pPr>
        <w:tabs>
          <w:tab w:val="left" w:pos="3105"/>
        </w:tabs>
        <w:rPr>
          <w:rFonts w:ascii="TimesNewRomanPSMT+1" w:hAnsi="TimesNewRomanPSMT+1" w:cs="TimesNewRomanPSMT+1"/>
          <w:sz w:val="32"/>
          <w:szCs w:val="32"/>
        </w:rPr>
      </w:pPr>
      <w:r>
        <w:rPr>
          <w:rFonts w:ascii="TimesNewRomanPSMT+1" w:hAnsi="TimesNewRomanPSMT+1" w:cs="TimesNewRomanPSMT+1"/>
          <w:sz w:val="32"/>
          <w:szCs w:val="32"/>
        </w:rPr>
        <w:pict>
          <v:shape id="_x0000_i1080" type="#_x0000_t75" style="width:467.25pt;height:585pt">
            <v:imagedata r:id="rId87" o:title=""/>
          </v:shape>
        </w:pict>
      </w:r>
    </w:p>
    <w:p w:rsidR="008E66E2" w:rsidRPr="00AC5C66" w:rsidRDefault="008E66E2" w:rsidP="008E66E2">
      <w:pPr>
        <w:autoSpaceDE w:val="0"/>
        <w:autoSpaceDN w:val="0"/>
        <w:adjustRightInd w:val="0"/>
        <w:rPr>
          <w:rFonts w:ascii="TimesNewRomanPSMT" w:hAnsi="TimesNewRomanPSMT" w:cs="TimesNewRomanPSMT"/>
          <w:sz w:val="32"/>
          <w:szCs w:val="32"/>
        </w:rPr>
      </w:pPr>
      <w:r w:rsidRPr="00AC5C66">
        <w:rPr>
          <w:rFonts w:ascii="TimesNewRomanPSMT+1" w:hAnsi="TimesNewRomanPSMT+1" w:cs="TimesNewRomanPSMT+1"/>
          <w:sz w:val="32"/>
          <w:szCs w:val="32"/>
        </w:rPr>
        <w:t>Информация из столбцов обратной матрицы линейных преобразований</w:t>
      </w:r>
      <w:r w:rsidRPr="00AC5C66">
        <w:rPr>
          <w:rFonts w:ascii="TimesNewRomanPSMT" w:hAnsi="TimesNewRomanPSMT" w:cs="TimesNewRomanPSMT"/>
          <w:sz w:val="32"/>
          <w:szCs w:val="32"/>
        </w:rPr>
        <w:t>,</w:t>
      </w:r>
      <w:r w:rsidRPr="00AC5C66">
        <w:rPr>
          <w:rFonts w:cs="TimesNewRomanPSMT"/>
          <w:sz w:val="32"/>
          <w:szCs w:val="32"/>
        </w:rPr>
        <w:t xml:space="preserve"> </w:t>
      </w:r>
      <w:r w:rsidRPr="00AC5C66">
        <w:rPr>
          <w:rFonts w:ascii="TimesNewRomanPSMT+1" w:hAnsi="TimesNewRomanPSMT+1" w:cs="TimesNewRomanPSMT+1"/>
          <w:sz w:val="32"/>
          <w:szCs w:val="32"/>
        </w:rPr>
        <w:t>приведших к оптимальному результату</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Из столбцов матрицы </w:t>
      </w:r>
      <w:r w:rsidRPr="00AC5C66">
        <w:rPr>
          <w:rFonts w:ascii="TimesNewRomanPSMT" w:hAnsi="TimesNewRomanPSMT" w:cs="TimesNewRomanPSMT"/>
          <w:sz w:val="32"/>
          <w:szCs w:val="32"/>
        </w:rPr>
        <w:t>D-</w:t>
      </w:r>
      <w:r w:rsidRPr="00AC5C66">
        <w:rPr>
          <w:rFonts w:ascii="TimesNewRomanPSMT+1" w:hAnsi="TimesNewRomanPSMT+1" w:cs="TimesNewRomanPSMT+1"/>
          <w:sz w:val="32"/>
          <w:szCs w:val="32"/>
        </w:rPr>
        <w:t>1 можно почерпнуть весьма полезную информацию</w:t>
      </w:r>
      <w:r w:rsidRPr="00AC5C66">
        <w:rPr>
          <w:rFonts w:ascii="TimesNewRomanPSMT" w:hAnsi="TimesNewRomanPSMT" w:cs="TimesNewRomanPSMT"/>
          <w:sz w:val="32"/>
          <w:szCs w:val="32"/>
        </w:rPr>
        <w:t>.</w:t>
      </w:r>
    </w:p>
    <w:p w:rsidR="008E66E2" w:rsidRPr="00AC5C66" w:rsidRDefault="008E66E2" w:rsidP="008E66E2">
      <w:pPr>
        <w:autoSpaceDE w:val="0"/>
        <w:autoSpaceDN w:val="0"/>
        <w:adjustRightInd w:val="0"/>
        <w:rPr>
          <w:rFonts w:ascii="TimesNewRomanPSMT+1" w:hAnsi="TimesNewRomanPSMT+1" w:cs="TimesNewRomanPSMT+1"/>
          <w:sz w:val="32"/>
          <w:szCs w:val="32"/>
        </w:rPr>
      </w:pPr>
      <w:r w:rsidRPr="00AC5C66">
        <w:rPr>
          <w:rFonts w:ascii="TimesNewRomanPSMT+1" w:hAnsi="TimesNewRomanPSMT+1" w:cs="TimesNewRomanPSMT+1"/>
          <w:sz w:val="32"/>
          <w:szCs w:val="32"/>
        </w:rPr>
        <w:t xml:space="preserve">Столбец </w:t>
      </w:r>
      <w:r w:rsidRPr="00AC5C66">
        <w:rPr>
          <w:rFonts w:ascii="TimesNewRomanPSMT" w:hAnsi="TimesNewRomanPSMT" w:cs="TimesNewRomanPSMT"/>
          <w:sz w:val="32"/>
          <w:szCs w:val="32"/>
        </w:rPr>
        <w:t>A3: «</w:t>
      </w:r>
      <w:r w:rsidRPr="00AC5C66">
        <w:rPr>
          <w:rFonts w:ascii="TimesNewRomanPSMT+1" w:hAnsi="TimesNewRomanPSMT+1" w:cs="TimesNewRomanPSMT+1"/>
          <w:sz w:val="32"/>
          <w:szCs w:val="32"/>
        </w:rPr>
        <w:t>теневая</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цена ресурса </w:t>
      </w:r>
      <w:r w:rsidRPr="00AC5C66">
        <w:rPr>
          <w:rFonts w:ascii="TimesNewRomanPSMT" w:hAnsi="TimesNewRomanPSMT" w:cs="TimesNewRomanPSMT"/>
          <w:sz w:val="32"/>
          <w:szCs w:val="32"/>
        </w:rPr>
        <w:t xml:space="preserve">S2 </w:t>
      </w:r>
      <w:r w:rsidRPr="00AC5C66">
        <w:rPr>
          <w:rFonts w:ascii="TimesNewRomanPSMT+1" w:hAnsi="TimesNewRomanPSMT+1" w:cs="TimesNewRomanPSMT+1"/>
          <w:sz w:val="32"/>
          <w:szCs w:val="32"/>
        </w:rPr>
        <w:t xml:space="preserve">равна </w:t>
      </w:r>
      <w:r w:rsidRPr="00AC5C66">
        <w:rPr>
          <w:rFonts w:ascii="TimesNewRomanPSMT" w:hAnsi="TimesNewRomanPSMT" w:cs="TimesNewRomanPSMT"/>
          <w:sz w:val="32"/>
          <w:szCs w:val="32"/>
        </w:rPr>
        <w:t>y0</w:t>
      </w:r>
      <w:r w:rsidRPr="00AC5C66">
        <w:rPr>
          <w:rFonts w:ascii="TimesNewRomanPSMT+1" w:hAnsi="TimesNewRomanPSMT+1" w:cs="TimesNewRomanPSMT+1"/>
          <w:sz w:val="32"/>
          <w:szCs w:val="32"/>
        </w:rPr>
        <w:t>1</w:t>
      </w:r>
      <w:r w:rsidRPr="00AC5C66">
        <w:rPr>
          <w:rFonts w:ascii="TimesNewRomanPSMT" w:hAnsi="TimesNewRomanPSMT" w:cs="TimesNewRomanPSMT"/>
          <w:sz w:val="32"/>
          <w:szCs w:val="32"/>
        </w:rPr>
        <w:t xml:space="preserve">=0, </w:t>
      </w:r>
      <w:r w:rsidRPr="00AC5C66">
        <w:rPr>
          <w:rFonts w:ascii="TimesNewRomanPSMT+1" w:hAnsi="TimesNewRomanPSMT+1" w:cs="TimesNewRomanPSMT+1"/>
          <w:sz w:val="32"/>
          <w:szCs w:val="32"/>
        </w:rPr>
        <w:t>столбец остался</w:t>
      </w:r>
    </w:p>
    <w:p w:rsidR="008E66E2" w:rsidRPr="00AC5C66" w:rsidRDefault="008E66E2" w:rsidP="008E66E2">
      <w:pPr>
        <w:autoSpaceDE w:val="0"/>
        <w:autoSpaceDN w:val="0"/>
        <w:adjustRightInd w:val="0"/>
        <w:rPr>
          <w:rFonts w:ascii="TimesNewRomanPSMT" w:hAnsi="TimesNewRomanPSMT" w:cs="TimesNewRomanPSMT"/>
          <w:sz w:val="32"/>
          <w:szCs w:val="32"/>
        </w:rPr>
      </w:pPr>
      <w:r w:rsidRPr="00AC5C66">
        <w:rPr>
          <w:rFonts w:ascii="TimesNewRomanPSMT+1" w:hAnsi="TimesNewRomanPSMT+1" w:cs="TimesNewRomanPSMT+1"/>
          <w:sz w:val="32"/>
          <w:szCs w:val="32"/>
        </w:rPr>
        <w:t>единичным и по первой строке можно прочесть</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что </w:t>
      </w:r>
      <w:r w:rsidRPr="00AC5C66">
        <w:rPr>
          <w:rFonts w:ascii="TimesNewRomanPSMT" w:hAnsi="TimesNewRomanPSMT" w:cs="TimesNewRomanPSMT"/>
          <w:sz w:val="32"/>
          <w:szCs w:val="32"/>
        </w:rPr>
        <w:t xml:space="preserve">x3=9, </w:t>
      </w:r>
      <w:r w:rsidRPr="00AC5C66">
        <w:rPr>
          <w:rFonts w:ascii="TimesNewRomanPSMT+1" w:hAnsi="TimesNewRomanPSMT+1" w:cs="TimesNewRomanPSMT+1"/>
          <w:sz w:val="32"/>
          <w:szCs w:val="32"/>
        </w:rPr>
        <w:t>т</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е</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при реализации найденного оптимального плана 1</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й ресурс окажется в избытке</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причем этот избыток </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недоиспользование</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как раз составит </w:t>
      </w:r>
      <w:r w:rsidRPr="00AC5C66">
        <w:rPr>
          <w:rFonts w:ascii="TimesNewRomanPSMT" w:hAnsi="TimesNewRomanPSMT" w:cs="TimesNewRomanPSMT"/>
          <w:sz w:val="32"/>
          <w:szCs w:val="32"/>
        </w:rPr>
        <w:t xml:space="preserve">9 </w:t>
      </w:r>
      <w:r w:rsidRPr="00AC5C66">
        <w:rPr>
          <w:rFonts w:ascii="TimesNewRomanPSMT+1" w:hAnsi="TimesNewRomanPSMT+1" w:cs="TimesNewRomanPSMT+1"/>
          <w:sz w:val="32"/>
          <w:szCs w:val="32"/>
        </w:rPr>
        <w:t>условных единиц</w:t>
      </w:r>
      <w:r w:rsidRPr="00AC5C66">
        <w:rPr>
          <w:rFonts w:ascii="TimesNewRomanPSMT" w:hAnsi="TimesNewRomanPSMT" w:cs="TimesNewRomanPSMT"/>
          <w:sz w:val="32"/>
          <w:szCs w:val="32"/>
        </w:rPr>
        <w:t>.</w:t>
      </w:r>
    </w:p>
    <w:p w:rsidR="008E66E2" w:rsidRDefault="008E66E2" w:rsidP="008E66E2">
      <w:pPr>
        <w:autoSpaceDE w:val="0"/>
        <w:autoSpaceDN w:val="0"/>
        <w:adjustRightInd w:val="0"/>
        <w:rPr>
          <w:rFonts w:cs="TimesNewRomanPSMT"/>
          <w:sz w:val="32"/>
          <w:szCs w:val="32"/>
        </w:rPr>
      </w:pPr>
      <w:r w:rsidRPr="00AC5C66">
        <w:rPr>
          <w:rFonts w:ascii="TimesNewRomanPSMT+1" w:hAnsi="TimesNewRomanPSMT+1" w:cs="TimesNewRomanPSMT+1"/>
          <w:sz w:val="32"/>
          <w:szCs w:val="32"/>
        </w:rPr>
        <w:t xml:space="preserve">Столбец </w:t>
      </w:r>
      <w:r w:rsidRPr="00AC5C66">
        <w:rPr>
          <w:rFonts w:ascii="TimesNewRomanPSMT" w:hAnsi="TimesNewRomanPSMT" w:cs="TimesNewRomanPSMT"/>
          <w:sz w:val="32"/>
          <w:szCs w:val="32"/>
        </w:rPr>
        <w:t>A4: «</w:t>
      </w:r>
      <w:r w:rsidRPr="00AC5C66">
        <w:rPr>
          <w:rFonts w:ascii="TimesNewRomanPSMT+1" w:hAnsi="TimesNewRomanPSMT+1" w:cs="TimesNewRomanPSMT+1"/>
          <w:sz w:val="32"/>
          <w:szCs w:val="32"/>
        </w:rPr>
        <w:t>теневая</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цена ресурса </w:t>
      </w:r>
      <w:r w:rsidRPr="00AC5C66">
        <w:rPr>
          <w:rFonts w:ascii="TimesNewRomanPSMT" w:hAnsi="TimesNewRomanPSMT" w:cs="TimesNewRomanPSMT"/>
          <w:sz w:val="32"/>
          <w:szCs w:val="32"/>
        </w:rPr>
        <w:t xml:space="preserve">S2 </w:t>
      </w:r>
      <w:r w:rsidRPr="00AC5C66">
        <w:rPr>
          <w:rFonts w:ascii="TimesNewRomanPSMT+1" w:hAnsi="TimesNewRomanPSMT+1" w:cs="TimesNewRomanPSMT+1"/>
          <w:sz w:val="32"/>
          <w:szCs w:val="32"/>
        </w:rPr>
        <w:t xml:space="preserve">равна </w:t>
      </w:r>
      <w:r w:rsidRPr="00AC5C66">
        <w:rPr>
          <w:rFonts w:ascii="TimesNewRomanPSMT" w:hAnsi="TimesNewRomanPSMT" w:cs="TimesNewRomanPSMT"/>
          <w:sz w:val="32"/>
          <w:szCs w:val="32"/>
        </w:rPr>
        <w:t>y02=</w:t>
      </w:r>
      <w:r w:rsidRPr="00AC5C66">
        <w:rPr>
          <w:rFonts w:ascii="TimesNewRomanPSMT+1" w:hAnsi="TimesNewRomanPSMT+1" w:cs="TimesNewRomanPSMT+1"/>
          <w:sz w:val="32"/>
          <w:szCs w:val="32"/>
        </w:rPr>
        <w:t>1</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ресурс будет полностью использован и его возможное увеличение будет вести к увеличению целевой функции </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т</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е</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дохода</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И т</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к</w:t>
      </w:r>
      <w:r w:rsidRPr="00AC5C66">
        <w:rPr>
          <w:rFonts w:ascii="TimesNewRomanPSMT" w:hAnsi="TimesNewRomanPSMT" w:cs="TimesNewRomanPSMT"/>
          <w:sz w:val="32"/>
          <w:szCs w:val="32"/>
        </w:rPr>
        <w:t>. y02=</w:t>
      </w:r>
      <w:r w:rsidRPr="00AC5C66">
        <w:rPr>
          <w:rFonts w:ascii="TimesNewRomanPSMT+1" w:hAnsi="TimesNewRomanPSMT+1" w:cs="TimesNewRomanPSMT+1"/>
          <w:sz w:val="32"/>
          <w:szCs w:val="32"/>
        </w:rPr>
        <w:t>1</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то увеличение ресурса </w:t>
      </w:r>
      <w:r w:rsidRPr="00AC5C66">
        <w:rPr>
          <w:rFonts w:ascii="TimesNewRomanPSMT" w:hAnsi="TimesNewRomanPSMT" w:cs="TimesNewRomanPSMT"/>
          <w:sz w:val="32"/>
          <w:szCs w:val="32"/>
        </w:rPr>
        <w:t xml:space="preserve">S2 </w:t>
      </w:r>
      <w:r w:rsidRPr="00AC5C66">
        <w:rPr>
          <w:rFonts w:ascii="TimesNewRomanPSMT+1" w:hAnsi="TimesNewRomanPSMT+1" w:cs="TimesNewRomanPSMT+1"/>
          <w:sz w:val="32"/>
          <w:szCs w:val="32"/>
        </w:rPr>
        <w:t>на 1 у</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е</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будет давать добавку по доходу на .</w:t>
      </w:r>
      <w:r w:rsidRPr="00AC5C66">
        <w:rPr>
          <w:rFonts w:ascii="TimesNewRomanPSMT" w:hAnsi="TimesNewRomanPSMT" w:cs="TimesNewRomanPSMT"/>
          <w:sz w:val="32"/>
          <w:szCs w:val="32"/>
        </w:rPr>
        <w:t xml:space="preserve">Z = y02· </w:t>
      </w:r>
      <w:r w:rsidRPr="00AC5C66">
        <w:rPr>
          <w:rFonts w:ascii="TimesNewRomanPSMT+1" w:hAnsi="TimesNewRomanPSMT+1" w:cs="TimesNewRomanPSMT+1"/>
          <w:sz w:val="32"/>
          <w:szCs w:val="32"/>
        </w:rPr>
        <w:t>.в</w:t>
      </w:r>
      <w:r w:rsidRPr="00AC5C66">
        <w:rPr>
          <w:rFonts w:ascii="TimesNewRomanPSMT" w:hAnsi="TimesNewRomanPSMT" w:cs="TimesNewRomanPSMT"/>
          <w:sz w:val="32"/>
          <w:szCs w:val="32"/>
        </w:rPr>
        <w:t xml:space="preserve">2 = = </w:t>
      </w:r>
      <w:r w:rsidRPr="00AC5C66">
        <w:rPr>
          <w:rFonts w:ascii="TimesNewRomanPSMT+1" w:hAnsi="TimesNewRomanPSMT+1" w:cs="TimesNewRomanPSMT+1"/>
          <w:sz w:val="32"/>
          <w:szCs w:val="32"/>
        </w:rPr>
        <w:t xml:space="preserve">1.1 </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1 </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тыс</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грн</w:t>
      </w:r>
      <w:r w:rsidRPr="00AC5C66">
        <w:rPr>
          <w:rFonts w:ascii="TimesNewRomanPSMT" w:hAnsi="TimesNewRomanPSMT" w:cs="TimesNewRomanPSMT"/>
          <w:sz w:val="32"/>
          <w:szCs w:val="32"/>
        </w:rPr>
        <w:t>.) (</w:t>
      </w:r>
      <w:r w:rsidRPr="00AC5C66">
        <w:rPr>
          <w:rFonts w:ascii="TimesNewRomanPSMT+1" w:hAnsi="TimesNewRomanPSMT+1" w:cs="TimesNewRomanPSMT+1"/>
          <w:sz w:val="32"/>
          <w:szCs w:val="32"/>
        </w:rPr>
        <w:t>здесь .в</w:t>
      </w:r>
      <w:r w:rsidRPr="00AC5C66">
        <w:rPr>
          <w:rFonts w:ascii="TimesNewRomanPSMT" w:hAnsi="TimesNewRomanPSMT" w:cs="TimesNewRomanPSMT"/>
          <w:sz w:val="32"/>
          <w:szCs w:val="32"/>
        </w:rPr>
        <w:t>2 -</w:t>
      </w:r>
      <w:r w:rsidRPr="00AC5C66">
        <w:rPr>
          <w:rFonts w:ascii="TimesNewRomanPSMT+1" w:hAnsi="TimesNewRomanPSMT+1" w:cs="TimesNewRomanPSMT+1"/>
          <w:sz w:val="32"/>
          <w:szCs w:val="32"/>
        </w:rPr>
        <w:t xml:space="preserve">приращение ресурса </w:t>
      </w:r>
      <w:r w:rsidRPr="00AC5C66">
        <w:rPr>
          <w:rFonts w:ascii="TimesNewRomanPSMT" w:hAnsi="TimesNewRomanPSMT" w:cs="TimesNewRomanPSMT"/>
          <w:sz w:val="32"/>
          <w:szCs w:val="32"/>
        </w:rPr>
        <w:t xml:space="preserve">S2 </w:t>
      </w:r>
      <w:r w:rsidRPr="00AC5C66">
        <w:rPr>
          <w:rFonts w:ascii="TimesNewRomanPSMT+1" w:hAnsi="TimesNewRomanPSMT+1" w:cs="TimesNewRomanPSMT+1"/>
          <w:sz w:val="32"/>
          <w:szCs w:val="32"/>
        </w:rPr>
        <w:t>и .</w:t>
      </w:r>
      <w:r w:rsidRPr="00AC5C66">
        <w:rPr>
          <w:rFonts w:ascii="TimesNewRomanPSMT" w:hAnsi="TimesNewRomanPSMT" w:cs="TimesNewRomanPSMT"/>
          <w:sz w:val="32"/>
          <w:szCs w:val="32"/>
        </w:rPr>
        <w:t xml:space="preserve">Z - </w:t>
      </w:r>
      <w:r w:rsidRPr="00AC5C66">
        <w:rPr>
          <w:rFonts w:cs="TimesNewRomanPSMT"/>
          <w:sz w:val="32"/>
          <w:szCs w:val="32"/>
        </w:rPr>
        <w:t>с</w:t>
      </w:r>
      <w:r w:rsidRPr="00AC5C66">
        <w:rPr>
          <w:rFonts w:ascii="TimesNewRomanPSMT+1" w:hAnsi="TimesNewRomanPSMT+1" w:cs="TimesNewRomanPSMT+1"/>
          <w:sz w:val="32"/>
          <w:szCs w:val="32"/>
        </w:rPr>
        <w:t xml:space="preserve">оответствующее приращение дохода </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При таком приращении ресурса </w:t>
      </w:r>
      <w:r w:rsidRPr="00AC5C66">
        <w:rPr>
          <w:rFonts w:ascii="TimesNewRomanPSMT" w:hAnsi="TimesNewRomanPSMT" w:cs="TimesNewRomanPSMT"/>
          <w:sz w:val="32"/>
          <w:szCs w:val="32"/>
        </w:rPr>
        <w:t xml:space="preserve">S2 </w:t>
      </w:r>
      <w:r w:rsidRPr="00AC5C66">
        <w:rPr>
          <w:rFonts w:ascii="TimesNewRomanPSMT+1" w:hAnsi="TimesNewRomanPSMT+1" w:cs="TimesNewRomanPSMT+1"/>
          <w:sz w:val="32"/>
          <w:szCs w:val="32"/>
        </w:rPr>
        <w:t xml:space="preserve">максимальный доход уже составит </w:t>
      </w:r>
      <w:r w:rsidRPr="00AC5C66">
        <w:rPr>
          <w:rFonts w:ascii="TimesNewRomanPSMT" w:hAnsi="TimesNewRomanPSMT" w:cs="TimesNewRomanPSMT"/>
          <w:sz w:val="32"/>
          <w:szCs w:val="32"/>
        </w:rPr>
        <w:t xml:space="preserve">Zmax=58 </w:t>
      </w:r>
      <w:r w:rsidRPr="00AC5C66">
        <w:rPr>
          <w:rFonts w:ascii="TimesNewRomanPSMT+1" w:hAnsi="TimesNewRomanPSMT+1" w:cs="TimesNewRomanPSMT+1"/>
          <w:sz w:val="32"/>
          <w:szCs w:val="32"/>
        </w:rPr>
        <w:t>тыс</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грн</w:t>
      </w:r>
      <w:r w:rsidRPr="00AC5C66">
        <w:rPr>
          <w:rFonts w:ascii="TimesNewRomanPSMT" w:hAnsi="TimesNewRomanPSMT" w:cs="TimesNewRomanPSMT"/>
          <w:sz w:val="32"/>
          <w:szCs w:val="32"/>
        </w:rPr>
        <w:t xml:space="preserve">. + </w:t>
      </w:r>
      <w:r w:rsidRPr="00AC5C66">
        <w:rPr>
          <w:rFonts w:ascii="TimesNewRomanPSMT+1" w:hAnsi="TimesNewRomanPSMT+1" w:cs="TimesNewRomanPSMT+1"/>
          <w:sz w:val="32"/>
          <w:szCs w:val="32"/>
        </w:rPr>
        <w:t>1</w:t>
      </w:r>
      <w:r w:rsidR="00AC5C66">
        <w:rPr>
          <w:rFonts w:ascii="TimesNewRomanPSMT+1" w:hAnsi="TimesNewRomanPSMT+1" w:cs="TimesNewRomanPSMT+1"/>
          <w:sz w:val="32"/>
          <w:szCs w:val="32"/>
        </w:rPr>
        <w:t xml:space="preserve"> </w:t>
      </w:r>
      <w:r w:rsidRPr="00AC5C66">
        <w:rPr>
          <w:rFonts w:ascii="TimesNewRomanPSMT+1" w:hAnsi="TimesNewRomanPSMT+1" w:cs="TimesNewRomanPSMT+1"/>
          <w:sz w:val="32"/>
          <w:szCs w:val="32"/>
        </w:rPr>
        <w:t>тыс</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грн </w:t>
      </w:r>
      <w:r w:rsidRPr="00AC5C66">
        <w:rPr>
          <w:rFonts w:ascii="TimesNewRomanPSMT" w:hAnsi="TimesNewRomanPSMT" w:cs="TimesNewRomanPSMT"/>
          <w:sz w:val="32"/>
          <w:szCs w:val="32"/>
        </w:rPr>
        <w:t xml:space="preserve">= 59 </w:t>
      </w:r>
      <w:r w:rsidRPr="00AC5C66">
        <w:rPr>
          <w:rFonts w:ascii="TimesNewRomanPSMT+1" w:hAnsi="TimesNewRomanPSMT+1" w:cs="TimesNewRomanPSMT+1"/>
          <w:sz w:val="32"/>
          <w:szCs w:val="32"/>
        </w:rPr>
        <w:t>тыс</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грн</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На рис</w:t>
      </w:r>
      <w:r w:rsidRPr="00AC5C66">
        <w:rPr>
          <w:rFonts w:ascii="TimesNewRomanPSMT" w:hAnsi="TimesNewRomanPSMT" w:cs="TimesNewRomanPSMT"/>
          <w:sz w:val="32"/>
          <w:szCs w:val="32"/>
        </w:rPr>
        <w:t xml:space="preserve">. 6.2 </w:t>
      </w:r>
      <w:r w:rsidRPr="00AC5C66">
        <w:rPr>
          <w:rFonts w:ascii="TimesNewRomanPSMT+1" w:hAnsi="TimesNewRomanPSMT+1" w:cs="TimesNewRomanPSMT+1"/>
          <w:sz w:val="32"/>
          <w:szCs w:val="32"/>
        </w:rPr>
        <w:t>проиллюстрирована эта ситуация</w:t>
      </w:r>
      <w:r w:rsidRPr="00AC5C66">
        <w:rPr>
          <w:rFonts w:ascii="TimesNewRomanPSMT" w:hAnsi="TimesNewRomanPSMT" w:cs="TimesNewRomanPSMT"/>
          <w:sz w:val="32"/>
          <w:szCs w:val="32"/>
        </w:rPr>
        <w:t>,</w:t>
      </w:r>
      <w:r w:rsidR="00AC5C66">
        <w:rPr>
          <w:rFonts w:cs="TimesNewRomanPSMT"/>
          <w:sz w:val="32"/>
          <w:szCs w:val="32"/>
        </w:rPr>
        <w:t xml:space="preserve"> </w:t>
      </w:r>
      <w:r w:rsidRPr="00AC5C66">
        <w:rPr>
          <w:rFonts w:ascii="TimesNewRomanPSMT+1" w:hAnsi="TimesNewRomanPSMT+1" w:cs="TimesNewRomanPSMT+1"/>
          <w:sz w:val="32"/>
          <w:szCs w:val="32"/>
        </w:rPr>
        <w:t>комментарий по отношению к которой будет приведен ниже</w:t>
      </w:r>
      <w:r w:rsidRPr="00AC5C66">
        <w:rPr>
          <w:rFonts w:ascii="TimesNewRomanPSMT" w:hAnsi="TimesNewRomanPSMT" w:cs="TimesNewRomanPSMT"/>
          <w:sz w:val="32"/>
          <w:szCs w:val="32"/>
        </w:rPr>
        <w:t>.</w:t>
      </w:r>
      <w:r w:rsidR="00AC5C66">
        <w:rPr>
          <w:rFonts w:cs="TimesNewRomanPSMT"/>
          <w:sz w:val="32"/>
          <w:szCs w:val="32"/>
        </w:rPr>
        <w:t xml:space="preserve"> </w:t>
      </w:r>
      <w:r w:rsidRPr="00AC5C66">
        <w:rPr>
          <w:rFonts w:ascii="TimesNewRomanPSMT+1" w:hAnsi="TimesNewRomanPSMT+1" w:cs="TimesNewRomanPSMT+1"/>
          <w:sz w:val="32"/>
          <w:szCs w:val="32"/>
        </w:rPr>
        <w:t xml:space="preserve">Из столбца </w:t>
      </w:r>
      <w:r w:rsidRPr="00AC5C66">
        <w:rPr>
          <w:rFonts w:ascii="TimesNewRomanPSMT" w:hAnsi="TimesNewRomanPSMT" w:cs="TimesNewRomanPSMT"/>
          <w:sz w:val="32"/>
          <w:szCs w:val="32"/>
        </w:rPr>
        <w:t xml:space="preserve">A4 </w:t>
      </w:r>
      <w:r w:rsidRPr="00AC5C66">
        <w:rPr>
          <w:rFonts w:ascii="TimesNewRomanPSMT+1" w:hAnsi="TimesNewRomanPSMT+1" w:cs="TimesNewRomanPSMT+1"/>
          <w:sz w:val="32"/>
          <w:szCs w:val="32"/>
        </w:rPr>
        <w:t>еще следует</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что при увеличении ресурса </w:t>
      </w:r>
      <w:r w:rsidRPr="00AC5C66">
        <w:rPr>
          <w:rFonts w:ascii="TimesNewRomanPSMT" w:hAnsi="TimesNewRomanPSMT" w:cs="TimesNewRomanPSMT"/>
          <w:sz w:val="32"/>
          <w:szCs w:val="32"/>
        </w:rPr>
        <w:t xml:space="preserve">S2 </w:t>
      </w:r>
      <w:r w:rsidRPr="00AC5C66">
        <w:rPr>
          <w:rFonts w:ascii="TimesNewRomanPSMT+1" w:hAnsi="TimesNewRomanPSMT+1" w:cs="TimesNewRomanPSMT+1"/>
          <w:sz w:val="32"/>
          <w:szCs w:val="32"/>
        </w:rPr>
        <w:t>на 1 у</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е</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для новой оптимальной точки выпуск товара </w:t>
      </w:r>
      <w:r w:rsidRPr="00AC5C66">
        <w:rPr>
          <w:rFonts w:ascii="TimesNewRomanPSMT" w:hAnsi="TimesNewRomanPSMT" w:cs="TimesNewRomanPSMT"/>
          <w:sz w:val="32"/>
          <w:szCs w:val="32"/>
        </w:rPr>
        <w:t>T</w:t>
      </w:r>
      <w:r w:rsidRPr="00AC5C66">
        <w:rPr>
          <w:rFonts w:ascii="TimesNewRomanPSMT+1" w:hAnsi="TimesNewRomanPSMT+1" w:cs="TimesNewRomanPSMT+1"/>
          <w:sz w:val="32"/>
          <w:szCs w:val="32"/>
        </w:rPr>
        <w:t xml:space="preserve">1 сократится на </w:t>
      </w:r>
      <w:r w:rsidRPr="00AC5C66">
        <w:rPr>
          <w:rFonts w:ascii="TimesNewRomanPSMT" w:hAnsi="TimesNewRomanPSMT" w:cs="TimesNewRomanPSMT"/>
          <w:sz w:val="32"/>
          <w:szCs w:val="32"/>
        </w:rPr>
        <w:t xml:space="preserve">½ </w:t>
      </w:r>
      <w:r w:rsidRPr="00AC5C66">
        <w:rPr>
          <w:rFonts w:ascii="TimesNewRomanPSMT+1" w:hAnsi="TimesNewRomanPSMT+1" w:cs="TimesNewRomanPSMT+1"/>
          <w:sz w:val="32"/>
          <w:szCs w:val="32"/>
        </w:rPr>
        <w:t xml:space="preserve">тонны </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 xml:space="preserve">на пересечении строки базисной переменной </w:t>
      </w:r>
      <w:r w:rsidRPr="00AC5C66">
        <w:rPr>
          <w:rFonts w:ascii="TimesNewRomanPSMT" w:hAnsi="TimesNewRomanPSMT" w:cs="TimesNewRomanPSMT"/>
          <w:sz w:val="32"/>
          <w:szCs w:val="32"/>
        </w:rPr>
        <w:t>x</w:t>
      </w:r>
      <w:r w:rsidRPr="00AC5C66">
        <w:rPr>
          <w:rFonts w:ascii="TimesNewRomanPSMT+1" w:hAnsi="TimesNewRomanPSMT+1" w:cs="TimesNewRomanPSMT+1"/>
          <w:sz w:val="32"/>
          <w:szCs w:val="32"/>
        </w:rPr>
        <w:t xml:space="preserve">1 и столбца </w:t>
      </w:r>
      <w:r w:rsidRPr="00AC5C66">
        <w:rPr>
          <w:rFonts w:ascii="TimesNewRomanPSMT" w:hAnsi="TimesNewRomanPSMT" w:cs="TimesNewRomanPSMT"/>
          <w:sz w:val="32"/>
          <w:szCs w:val="32"/>
        </w:rPr>
        <w:t xml:space="preserve">A4 </w:t>
      </w:r>
      <w:r w:rsidRPr="00AC5C66">
        <w:rPr>
          <w:rFonts w:ascii="TimesNewRomanPSMT+1" w:hAnsi="TimesNewRomanPSMT+1" w:cs="TimesNewRomanPSMT+1"/>
          <w:sz w:val="32"/>
          <w:szCs w:val="32"/>
        </w:rPr>
        <w:t xml:space="preserve">стоит </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1</w:t>
      </w:r>
      <w:r w:rsidRPr="00AC5C66">
        <w:rPr>
          <w:rFonts w:ascii="TimesNewRomanPSMT" w:hAnsi="TimesNewRomanPSMT" w:cs="TimesNewRomanPSMT"/>
          <w:sz w:val="32"/>
          <w:szCs w:val="32"/>
        </w:rPr>
        <w:t xml:space="preserve">/2»), </w:t>
      </w:r>
      <w:r w:rsidRPr="00AC5C66">
        <w:rPr>
          <w:rFonts w:ascii="TimesNewRomanPSMT+1" w:hAnsi="TimesNewRomanPSMT+1" w:cs="TimesNewRomanPSMT+1"/>
          <w:sz w:val="32"/>
          <w:szCs w:val="32"/>
        </w:rPr>
        <w:t xml:space="preserve">а выпуск товара </w:t>
      </w:r>
      <w:r w:rsidRPr="00AC5C66">
        <w:rPr>
          <w:rFonts w:ascii="TimesNewRomanPSMT" w:hAnsi="TimesNewRomanPSMT" w:cs="TimesNewRomanPSMT"/>
          <w:sz w:val="32"/>
          <w:szCs w:val="32"/>
        </w:rPr>
        <w:t xml:space="preserve">T2 </w:t>
      </w:r>
      <w:r w:rsidRPr="00AC5C66">
        <w:rPr>
          <w:rFonts w:ascii="TimesNewRomanPSMT+1" w:hAnsi="TimesNewRomanPSMT+1" w:cs="TimesNewRomanPSMT+1"/>
          <w:sz w:val="32"/>
          <w:szCs w:val="32"/>
        </w:rPr>
        <w:t xml:space="preserve">увеличится на </w:t>
      </w:r>
      <w:r w:rsidRPr="00AC5C66">
        <w:rPr>
          <w:rFonts w:ascii="TimesNewRomanPSMT" w:hAnsi="TimesNewRomanPSMT" w:cs="TimesNewRomanPSMT"/>
          <w:sz w:val="32"/>
          <w:szCs w:val="32"/>
        </w:rPr>
        <w:t xml:space="preserve">3/2 </w:t>
      </w:r>
      <w:r w:rsidRPr="00AC5C66">
        <w:rPr>
          <w:rFonts w:ascii="TimesNewRomanPSMT+1" w:hAnsi="TimesNewRomanPSMT+1" w:cs="TimesNewRomanPSMT+1"/>
          <w:sz w:val="32"/>
          <w:szCs w:val="32"/>
        </w:rPr>
        <w:t xml:space="preserve">тонны </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т</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к</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в строке с базисной переменной </w:t>
      </w:r>
      <w:r w:rsidRPr="00AC5C66">
        <w:rPr>
          <w:rFonts w:ascii="TimesNewRomanPSMT" w:hAnsi="TimesNewRomanPSMT" w:cs="TimesNewRomanPSMT"/>
          <w:sz w:val="32"/>
          <w:szCs w:val="32"/>
        </w:rPr>
        <w:t xml:space="preserve">x2 </w:t>
      </w:r>
      <w:r w:rsidRPr="00AC5C66">
        <w:rPr>
          <w:rFonts w:ascii="TimesNewRomanPSMT+1" w:hAnsi="TimesNewRomanPSMT+1" w:cs="TimesNewRomanPSMT+1"/>
          <w:sz w:val="32"/>
          <w:szCs w:val="32"/>
        </w:rPr>
        <w:t xml:space="preserve">в столбце </w:t>
      </w:r>
      <w:r w:rsidRPr="00AC5C66">
        <w:rPr>
          <w:rFonts w:ascii="TimesNewRomanPSMT" w:hAnsi="TimesNewRomanPSMT" w:cs="TimesNewRomanPSMT"/>
          <w:sz w:val="32"/>
          <w:szCs w:val="32"/>
        </w:rPr>
        <w:t xml:space="preserve">A4 </w:t>
      </w:r>
      <w:r w:rsidRPr="00AC5C66">
        <w:rPr>
          <w:rFonts w:ascii="TimesNewRomanPSMT+1" w:hAnsi="TimesNewRomanPSMT+1" w:cs="TimesNewRomanPSMT+1"/>
          <w:sz w:val="32"/>
          <w:szCs w:val="32"/>
        </w:rPr>
        <w:t xml:space="preserve">имеем </w:t>
      </w:r>
      <w:r w:rsidRPr="00AC5C66">
        <w:rPr>
          <w:rFonts w:ascii="TimesNewRomanPSMT" w:hAnsi="TimesNewRomanPSMT" w:cs="TimesNewRomanPSMT"/>
          <w:sz w:val="32"/>
          <w:szCs w:val="32"/>
        </w:rPr>
        <w:t>«3/2»).</w:t>
      </w:r>
      <w:r w:rsidRPr="00AC5C66">
        <w:rPr>
          <w:rFonts w:ascii="TimesNewRomanPSMT+1" w:hAnsi="TimesNewRomanPSMT+1" w:cs="TimesNewRomanPSMT+1"/>
          <w:sz w:val="32"/>
          <w:szCs w:val="32"/>
        </w:rPr>
        <w:t xml:space="preserve">Сказанное по столбцу </w:t>
      </w:r>
      <w:r w:rsidRPr="00AC5C66">
        <w:rPr>
          <w:rFonts w:ascii="TimesNewRomanPSMT" w:hAnsi="TimesNewRomanPSMT" w:cs="TimesNewRomanPSMT"/>
          <w:sz w:val="32"/>
          <w:szCs w:val="32"/>
        </w:rPr>
        <w:t xml:space="preserve">A4 </w:t>
      </w:r>
      <w:r w:rsidRPr="00AC5C66">
        <w:rPr>
          <w:rFonts w:ascii="TimesNewRomanPSMT+1" w:hAnsi="TimesNewRomanPSMT+1" w:cs="TimesNewRomanPSMT+1"/>
          <w:sz w:val="32"/>
          <w:szCs w:val="32"/>
        </w:rPr>
        <w:t xml:space="preserve">будет ниже прокомментировано с помощьюграфических построений </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рис</w:t>
      </w:r>
      <w:r w:rsidRPr="00AC5C66">
        <w:rPr>
          <w:rFonts w:ascii="TimesNewRomanPSMT" w:hAnsi="TimesNewRomanPSMT" w:cs="TimesNewRomanPSMT"/>
          <w:sz w:val="32"/>
          <w:szCs w:val="32"/>
        </w:rPr>
        <w:t>. 6.2).</w:t>
      </w:r>
      <w:r w:rsidRPr="00AC5C66">
        <w:rPr>
          <w:rFonts w:ascii="TimesNewRomanPSMT+1" w:hAnsi="TimesNewRomanPSMT+1" w:cs="TimesNewRomanPSMT+1"/>
          <w:sz w:val="32"/>
          <w:szCs w:val="32"/>
        </w:rPr>
        <w:t xml:space="preserve">Столбец </w:t>
      </w:r>
      <w:r w:rsidRPr="00AC5C66">
        <w:rPr>
          <w:rFonts w:ascii="TimesNewRomanPSMT" w:hAnsi="TimesNewRomanPSMT" w:cs="TimesNewRomanPSMT"/>
          <w:sz w:val="32"/>
          <w:szCs w:val="32"/>
        </w:rPr>
        <w:t>A5: «</w:t>
      </w:r>
      <w:r w:rsidRPr="00AC5C66">
        <w:rPr>
          <w:rFonts w:ascii="TimesNewRomanPSMT+1" w:hAnsi="TimesNewRomanPSMT+1" w:cs="TimesNewRomanPSMT+1"/>
          <w:sz w:val="32"/>
          <w:szCs w:val="32"/>
        </w:rPr>
        <w:t>теневая</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цена ресурса </w:t>
      </w:r>
      <w:r w:rsidRPr="00AC5C66">
        <w:rPr>
          <w:rFonts w:ascii="TimesNewRomanPSMT" w:hAnsi="TimesNewRomanPSMT" w:cs="TimesNewRomanPSMT"/>
          <w:sz w:val="32"/>
          <w:szCs w:val="32"/>
        </w:rPr>
        <w:t xml:space="preserve">S3 </w:t>
      </w:r>
      <w:r w:rsidRPr="00AC5C66">
        <w:rPr>
          <w:rFonts w:ascii="TimesNewRomanPSMT+1" w:hAnsi="TimesNewRomanPSMT+1" w:cs="TimesNewRomanPSMT+1"/>
          <w:sz w:val="32"/>
          <w:szCs w:val="32"/>
        </w:rPr>
        <w:t xml:space="preserve">равна </w:t>
      </w:r>
      <w:r w:rsidRPr="00AC5C66">
        <w:rPr>
          <w:rFonts w:ascii="TimesNewRomanPSMT" w:hAnsi="TimesNewRomanPSMT" w:cs="TimesNewRomanPSMT"/>
          <w:sz w:val="32"/>
          <w:szCs w:val="32"/>
        </w:rPr>
        <w:t xml:space="preserve">y03=2. </w:t>
      </w:r>
      <w:r w:rsidRPr="00AC5C66">
        <w:rPr>
          <w:rFonts w:ascii="TimesNewRomanPSMT+1" w:hAnsi="TimesNewRomanPSMT+1" w:cs="TimesNewRomanPSMT+1"/>
          <w:sz w:val="32"/>
          <w:szCs w:val="32"/>
        </w:rPr>
        <w:t>Это означает</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чтоувеличение ресурса </w:t>
      </w:r>
      <w:r w:rsidRPr="00AC5C66">
        <w:rPr>
          <w:rFonts w:ascii="TimesNewRomanPSMT" w:hAnsi="TimesNewRomanPSMT" w:cs="TimesNewRomanPSMT"/>
          <w:sz w:val="32"/>
          <w:szCs w:val="32"/>
        </w:rPr>
        <w:t xml:space="preserve">S3 </w:t>
      </w:r>
      <w:r w:rsidRPr="00AC5C66">
        <w:rPr>
          <w:rFonts w:ascii="TimesNewRomanPSMT+1" w:hAnsi="TimesNewRomanPSMT+1" w:cs="TimesNewRomanPSMT+1"/>
          <w:sz w:val="32"/>
          <w:szCs w:val="32"/>
        </w:rPr>
        <w:t>на 1 у</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е</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принесет добавку по </w:t>
      </w:r>
      <w:r w:rsidRPr="00AC5C66">
        <w:rPr>
          <w:rFonts w:ascii="TimesNewRomanPSMT" w:hAnsi="TimesNewRomanPSMT" w:cs="TimesNewRomanPSMT"/>
          <w:sz w:val="32"/>
          <w:szCs w:val="32"/>
        </w:rPr>
        <w:t xml:space="preserve">Z </w:t>
      </w:r>
      <w:r w:rsidRPr="00AC5C66">
        <w:rPr>
          <w:rFonts w:ascii="TimesNewRomanPSMT+1" w:hAnsi="TimesNewRomanPSMT+1" w:cs="TimesNewRomanPSMT+1"/>
          <w:sz w:val="32"/>
          <w:szCs w:val="32"/>
        </w:rPr>
        <w:t>на .</w:t>
      </w:r>
      <w:r w:rsidRPr="00AC5C66">
        <w:rPr>
          <w:rFonts w:ascii="TimesNewRomanPSMT" w:hAnsi="TimesNewRomanPSMT" w:cs="TimesNewRomanPSMT"/>
          <w:sz w:val="32"/>
          <w:szCs w:val="32"/>
        </w:rPr>
        <w:t xml:space="preserve">Z = y03· </w:t>
      </w:r>
      <w:r w:rsidRPr="00AC5C66">
        <w:rPr>
          <w:rFonts w:ascii="TimesNewRomanPSMT+1" w:hAnsi="TimesNewRomanPSMT+1" w:cs="TimesNewRomanPSMT+1"/>
          <w:sz w:val="32"/>
          <w:szCs w:val="32"/>
        </w:rPr>
        <w:t>.в</w:t>
      </w:r>
      <w:r w:rsidRPr="00AC5C66">
        <w:rPr>
          <w:rFonts w:ascii="TimesNewRomanPSMT" w:hAnsi="TimesNewRomanPSMT" w:cs="TimesNewRomanPSMT"/>
          <w:sz w:val="32"/>
          <w:szCs w:val="32"/>
        </w:rPr>
        <w:t>3 = 2</w:t>
      </w:r>
      <w:r w:rsidRPr="00AC5C66">
        <w:rPr>
          <w:rFonts w:ascii="TimesNewRomanPSMT+1" w:hAnsi="TimesNewRomanPSMT+1" w:cs="TimesNewRomanPSMT+1"/>
          <w:sz w:val="32"/>
          <w:szCs w:val="32"/>
        </w:rPr>
        <w:t xml:space="preserve">.1 </w:t>
      </w:r>
      <w:r w:rsidRPr="00AC5C66">
        <w:rPr>
          <w:rFonts w:ascii="TimesNewRomanPSMT" w:hAnsi="TimesNewRomanPSMT" w:cs="TimesNewRomanPSMT"/>
          <w:sz w:val="32"/>
          <w:szCs w:val="32"/>
        </w:rPr>
        <w:t>=2(</w:t>
      </w:r>
      <w:r w:rsidRPr="00AC5C66">
        <w:rPr>
          <w:rFonts w:ascii="TimesNewRomanPSMT+1" w:hAnsi="TimesNewRomanPSMT+1" w:cs="TimesNewRomanPSMT+1"/>
          <w:sz w:val="32"/>
          <w:szCs w:val="32"/>
        </w:rPr>
        <w:t>тыс</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грн</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и составит </w:t>
      </w:r>
      <w:r w:rsidRPr="00AC5C66">
        <w:rPr>
          <w:rFonts w:ascii="TimesNewRomanPSMT" w:hAnsi="TimesNewRomanPSMT" w:cs="TimesNewRomanPSMT"/>
          <w:sz w:val="32"/>
          <w:szCs w:val="32"/>
        </w:rPr>
        <w:t xml:space="preserve">Zmax=58 </w:t>
      </w:r>
      <w:r w:rsidRPr="00AC5C66">
        <w:rPr>
          <w:rFonts w:ascii="TimesNewRomanPSMT+1" w:hAnsi="TimesNewRomanPSMT+1" w:cs="TimesNewRomanPSMT+1"/>
          <w:sz w:val="32"/>
          <w:szCs w:val="32"/>
        </w:rPr>
        <w:t>тыс</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грн</w:t>
      </w:r>
      <w:r w:rsidRPr="00AC5C66">
        <w:rPr>
          <w:rFonts w:ascii="TimesNewRomanPSMT" w:hAnsi="TimesNewRomanPSMT" w:cs="TimesNewRomanPSMT"/>
          <w:sz w:val="32"/>
          <w:szCs w:val="32"/>
        </w:rPr>
        <w:t xml:space="preserve">. + 2 </w:t>
      </w:r>
      <w:r w:rsidRPr="00AC5C66">
        <w:rPr>
          <w:rFonts w:ascii="TimesNewRomanPSMT+1" w:hAnsi="TimesNewRomanPSMT+1" w:cs="TimesNewRomanPSMT+1"/>
          <w:sz w:val="32"/>
          <w:szCs w:val="32"/>
        </w:rPr>
        <w:t>тыс</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грн </w:t>
      </w:r>
      <w:r w:rsidRPr="00AC5C66">
        <w:rPr>
          <w:rFonts w:ascii="TimesNewRomanPSMT" w:hAnsi="TimesNewRomanPSMT" w:cs="TimesNewRomanPSMT"/>
          <w:sz w:val="32"/>
          <w:szCs w:val="32"/>
        </w:rPr>
        <w:t xml:space="preserve">= 60 </w:t>
      </w:r>
      <w:r w:rsidRPr="00AC5C66">
        <w:rPr>
          <w:rFonts w:ascii="TimesNewRomanPSMT+1" w:hAnsi="TimesNewRomanPSMT+1" w:cs="TimesNewRomanPSMT+1"/>
          <w:sz w:val="32"/>
          <w:szCs w:val="32"/>
        </w:rPr>
        <w:t>тыс</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грн</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При этом</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как следует из столбика </w:t>
      </w:r>
      <w:r w:rsidRPr="00AC5C66">
        <w:rPr>
          <w:rFonts w:ascii="TimesNewRomanPSMT" w:hAnsi="TimesNewRomanPSMT" w:cs="TimesNewRomanPSMT"/>
          <w:sz w:val="32"/>
          <w:szCs w:val="32"/>
        </w:rPr>
        <w:t xml:space="preserve">A5 </w:t>
      </w:r>
      <w:r w:rsidRPr="00AC5C66">
        <w:rPr>
          <w:rFonts w:ascii="TimesNewRomanPSMT+1" w:hAnsi="TimesNewRomanPSMT+1" w:cs="TimesNewRomanPSMT+1"/>
          <w:sz w:val="32"/>
          <w:szCs w:val="32"/>
        </w:rPr>
        <w:t>табл</w:t>
      </w:r>
      <w:r w:rsidRPr="00AC5C66">
        <w:rPr>
          <w:rFonts w:ascii="TimesNewRomanPSMT" w:hAnsi="TimesNewRomanPSMT" w:cs="TimesNewRomanPSMT"/>
          <w:sz w:val="32"/>
          <w:szCs w:val="32"/>
        </w:rPr>
        <w:t xml:space="preserve">. 3, </w:t>
      </w:r>
      <w:r w:rsidRPr="00AC5C66">
        <w:rPr>
          <w:rFonts w:ascii="TimesNewRomanPSMT+1" w:hAnsi="TimesNewRomanPSMT+1" w:cs="TimesNewRomanPSMT+1"/>
          <w:sz w:val="32"/>
          <w:szCs w:val="32"/>
        </w:rPr>
        <w:t xml:space="preserve">выпуск </w:t>
      </w:r>
      <w:r w:rsidRPr="00AC5C66">
        <w:rPr>
          <w:rFonts w:ascii="TimesNewRomanPSMT" w:hAnsi="TimesNewRomanPSMT" w:cs="TimesNewRomanPSMT"/>
          <w:sz w:val="32"/>
          <w:szCs w:val="32"/>
        </w:rPr>
        <w:t>T</w:t>
      </w:r>
      <w:r w:rsidRPr="00AC5C66">
        <w:rPr>
          <w:rFonts w:ascii="TimesNewRomanPSMT+1" w:hAnsi="TimesNewRomanPSMT+1" w:cs="TimesNewRomanPSMT+1"/>
          <w:sz w:val="32"/>
          <w:szCs w:val="32"/>
        </w:rPr>
        <w:t xml:space="preserve">1 увеличится на </w:t>
      </w:r>
      <w:r w:rsidRPr="00AC5C66">
        <w:rPr>
          <w:rFonts w:ascii="TimesNewRomanPSMT" w:hAnsi="TimesNewRomanPSMT" w:cs="TimesNewRomanPSMT"/>
          <w:sz w:val="32"/>
          <w:szCs w:val="32"/>
        </w:rPr>
        <w:t xml:space="preserve">½ </w:t>
      </w:r>
      <w:r w:rsidRPr="00AC5C66">
        <w:rPr>
          <w:rFonts w:ascii="TimesNewRomanPSMT+1" w:hAnsi="TimesNewRomanPSMT+1" w:cs="TimesNewRomanPSMT+1"/>
          <w:sz w:val="32"/>
          <w:szCs w:val="32"/>
        </w:rPr>
        <w:t>тонны</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а </w:t>
      </w:r>
      <w:r w:rsidRPr="00AC5C66">
        <w:rPr>
          <w:rFonts w:ascii="TimesNewRomanPSMT" w:hAnsi="TimesNewRomanPSMT" w:cs="TimesNewRomanPSMT"/>
          <w:sz w:val="32"/>
          <w:szCs w:val="32"/>
        </w:rPr>
        <w:t>T2</w:t>
      </w:r>
      <w:r w:rsidRPr="00AC5C66">
        <w:rPr>
          <w:rFonts w:cs="TimesNewRomanPSMT"/>
          <w:sz w:val="32"/>
          <w:szCs w:val="32"/>
        </w:rPr>
        <w:t xml:space="preserve"> </w:t>
      </w:r>
      <w:r w:rsidRPr="00AC5C66">
        <w:rPr>
          <w:rFonts w:ascii="TimesNewRomanPSMT+1" w:hAnsi="TimesNewRomanPSMT+1" w:cs="TimesNewRomanPSMT+1"/>
          <w:sz w:val="32"/>
          <w:szCs w:val="32"/>
        </w:rPr>
        <w:t xml:space="preserve">уменьшится на </w:t>
      </w:r>
      <w:r w:rsidRPr="00AC5C66">
        <w:rPr>
          <w:rFonts w:ascii="TimesNewRomanPSMT" w:hAnsi="TimesNewRomanPSMT" w:cs="TimesNewRomanPSMT"/>
          <w:sz w:val="32"/>
          <w:szCs w:val="32"/>
        </w:rPr>
        <w:t xml:space="preserve">½ </w:t>
      </w:r>
      <w:r w:rsidRPr="00AC5C66">
        <w:rPr>
          <w:rFonts w:ascii="TimesNewRomanPSMT+1" w:hAnsi="TimesNewRomanPSMT+1" w:cs="TimesNewRomanPSMT+1"/>
          <w:sz w:val="32"/>
          <w:szCs w:val="32"/>
        </w:rPr>
        <w:t>тонны</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Запас по сырью </w:t>
      </w:r>
      <w:r w:rsidRPr="00AC5C66">
        <w:rPr>
          <w:rFonts w:ascii="TimesNewRomanPSMT" w:hAnsi="TimesNewRomanPSMT" w:cs="TimesNewRomanPSMT"/>
          <w:sz w:val="32"/>
          <w:szCs w:val="32"/>
        </w:rPr>
        <w:t>S</w:t>
      </w:r>
      <w:r w:rsidRPr="00AC5C66">
        <w:rPr>
          <w:rFonts w:ascii="TimesNewRomanPSMT+1" w:hAnsi="TimesNewRomanPSMT+1" w:cs="TimesNewRomanPSMT+1"/>
          <w:sz w:val="32"/>
          <w:szCs w:val="32"/>
        </w:rPr>
        <w:t xml:space="preserve">1 </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см</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1</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ю строку</w:t>
      </w:r>
      <w:r w:rsidRPr="00AC5C66">
        <w:rPr>
          <w:rFonts w:ascii="TimesNewRomanPSMT" w:hAnsi="TimesNewRomanPSMT" w:cs="TimesNewRomanPSMT"/>
          <w:sz w:val="32"/>
          <w:szCs w:val="32"/>
        </w:rPr>
        <w:t xml:space="preserve">) </w:t>
      </w:r>
      <w:r w:rsidRPr="00AC5C66">
        <w:rPr>
          <w:rFonts w:ascii="TimesNewRomanPSMT+1" w:hAnsi="TimesNewRomanPSMT+1" w:cs="TimesNewRomanPSMT+1"/>
          <w:sz w:val="32"/>
          <w:szCs w:val="32"/>
        </w:rPr>
        <w:t xml:space="preserve">увеличится на </w:t>
      </w:r>
      <w:r w:rsidRPr="00AC5C66">
        <w:rPr>
          <w:rFonts w:ascii="TimesNewRomanPSMT" w:hAnsi="TimesNewRomanPSMT" w:cs="TimesNewRomanPSMT"/>
          <w:sz w:val="32"/>
          <w:szCs w:val="32"/>
        </w:rPr>
        <w:t xml:space="preserve">3/2 </w:t>
      </w:r>
      <w:r w:rsidRPr="00AC5C66">
        <w:rPr>
          <w:rFonts w:ascii="TimesNewRomanPSMT+1" w:hAnsi="TimesNewRomanPSMT+1" w:cs="TimesNewRomanPSMT+1"/>
          <w:sz w:val="32"/>
          <w:szCs w:val="32"/>
        </w:rPr>
        <w:t>у</w:t>
      </w:r>
      <w:r w:rsidRPr="00AC5C66">
        <w:rPr>
          <w:rFonts w:ascii="TimesNewRomanPSMT" w:hAnsi="TimesNewRomanPSMT" w:cs="TimesNewRomanPSMT"/>
          <w:sz w:val="32"/>
          <w:szCs w:val="32"/>
        </w:rPr>
        <w:t>.</w:t>
      </w:r>
      <w:r w:rsidRPr="00AC5C66">
        <w:rPr>
          <w:rFonts w:ascii="TimesNewRomanPSMT+1" w:hAnsi="TimesNewRomanPSMT+1" w:cs="TimesNewRomanPSMT+1"/>
          <w:sz w:val="32"/>
          <w:szCs w:val="32"/>
        </w:rPr>
        <w:t>е</w:t>
      </w:r>
      <w:r w:rsidRPr="00AC5C66">
        <w:rPr>
          <w:rFonts w:ascii="TimesNewRomanPSMT" w:hAnsi="TimesNewRomanPSMT" w:cs="TimesNewRomanPSMT"/>
          <w:sz w:val="32"/>
          <w:szCs w:val="32"/>
        </w:rPr>
        <w:t>.</w:t>
      </w:r>
    </w:p>
    <w:p w:rsidR="00CE5733" w:rsidRPr="00CE5733" w:rsidRDefault="00CE5733" w:rsidP="00CE5733">
      <w:pPr>
        <w:tabs>
          <w:tab w:val="left" w:pos="3105"/>
        </w:tabs>
        <w:rPr>
          <w:rFonts w:ascii="TimesNewRomanPSMT+1" w:hAnsi="TimesNewRomanPSMT+1" w:cs="TimesNewRomanPSMT+1"/>
          <w:b/>
          <w:sz w:val="32"/>
          <w:szCs w:val="32"/>
        </w:rPr>
      </w:pPr>
      <w:r w:rsidRPr="00CE5733">
        <w:rPr>
          <w:rFonts w:ascii="TimesNewRomanPSMT+1" w:hAnsi="TimesNewRomanPSMT+1" w:cs="TimesNewRomanPSMT+1"/>
          <w:b/>
          <w:sz w:val="32"/>
          <w:szCs w:val="32"/>
        </w:rPr>
        <w:t xml:space="preserve">62. Идея метода </w:t>
      </w:r>
      <w:r w:rsidR="00BD39ED">
        <w:rPr>
          <w:rFonts w:ascii="TimesNewRomanPSMT+1" w:hAnsi="TimesNewRomanPSMT+1" w:cs="TimesNewRomanPSMT+1"/>
          <w:b/>
          <w:sz w:val="32"/>
          <w:szCs w:val="32"/>
        </w:rPr>
        <w:t>динамического програмирования</w:t>
      </w:r>
      <w:r w:rsidRPr="00CE5733">
        <w:rPr>
          <w:rFonts w:ascii="TimesNewRomanPSMT+1" w:hAnsi="TimesNewRomanPSMT+1" w:cs="TimesNewRomanPSMT+1"/>
          <w:b/>
          <w:sz w:val="32"/>
          <w:szCs w:val="32"/>
        </w:rPr>
        <w:t xml:space="preserve"> и его геометрическая интерпретация. Принцип оптимальности Беллмана.</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Оптимальное решение задачи методом динамического программирования находится на основе функционального уравнения</w:t>
      </w:r>
    </w:p>
    <w:p w:rsidR="00CE5733" w:rsidRPr="00BD39ED" w:rsidRDefault="00CE5733" w:rsidP="00CE5733">
      <w:pPr>
        <w:jc w:val="both"/>
        <w:rPr>
          <w:sz w:val="32"/>
          <w:szCs w:val="32"/>
          <w:lang w:val="en-US"/>
        </w:rPr>
      </w:pPr>
      <w:r w:rsidRPr="00BD39ED">
        <w:rPr>
          <w:sz w:val="32"/>
          <w:szCs w:val="32"/>
          <w:lang w:val="en-US"/>
        </w:rPr>
        <w:t>fn-1(Sl)=optimum(Rl+1(Sl,Ul+1)+fn-(l+1)(Sl+1))        (1)</w:t>
      </w:r>
    </w:p>
    <w:p w:rsidR="00CE5733" w:rsidRPr="00BD39ED" w:rsidRDefault="00CE5733" w:rsidP="00CE5733">
      <w:pPr>
        <w:jc w:val="both"/>
        <w:rPr>
          <w:sz w:val="32"/>
          <w:szCs w:val="32"/>
        </w:rPr>
      </w:pPr>
      <w:r w:rsidRPr="00BD39ED">
        <w:rPr>
          <w:sz w:val="32"/>
          <w:szCs w:val="32"/>
          <w:lang w:val="en-US"/>
        </w:rPr>
        <w:t xml:space="preserve">                          ul</w:t>
      </w:r>
      <w:r w:rsidRPr="00BD39ED">
        <w:rPr>
          <w:sz w:val="32"/>
          <w:szCs w:val="32"/>
        </w:rPr>
        <w:t>+1</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 xml:space="preserve"> (l=0,n-1)</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Чтобы определить его, необходимо:</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1.записать функциональное уравнение для  последнего состояния процесса (ему соответствует l=n-1)</w:t>
      </w:r>
    </w:p>
    <w:p w:rsidR="00CE5733" w:rsidRPr="00BD39ED" w:rsidRDefault="00CE5733" w:rsidP="00CE5733">
      <w:pPr>
        <w:jc w:val="both"/>
        <w:rPr>
          <w:rFonts w:ascii="TimesNewRomanPSMT+1" w:hAnsi="TimesNewRomanPSMT+1" w:cs="TimesNewRomanPSMT+1"/>
          <w:sz w:val="32"/>
          <w:szCs w:val="32"/>
          <w:lang w:val="en-US"/>
        </w:rPr>
      </w:pPr>
      <w:r w:rsidRPr="00BD39ED">
        <w:rPr>
          <w:rFonts w:ascii="TimesNewRomanPSMT+1" w:hAnsi="TimesNewRomanPSMT+1" w:cs="TimesNewRomanPSMT+1"/>
          <w:sz w:val="32"/>
          <w:szCs w:val="32"/>
          <w:lang w:val="en-US"/>
        </w:rPr>
        <w:t xml:space="preserve">fn-1(Sl-1)=optimum(Rn(Sn-1,Un)+f0(Sn))        </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lang w:val="en-US"/>
        </w:rPr>
        <w:t xml:space="preserve">                          </w:t>
      </w:r>
      <w:r w:rsidRPr="00BD39ED">
        <w:rPr>
          <w:rFonts w:ascii="TimesNewRomanPSMT+1" w:hAnsi="TimesNewRomanPSMT+1" w:cs="TimesNewRomanPSMT+1"/>
          <w:sz w:val="32"/>
          <w:szCs w:val="32"/>
        </w:rPr>
        <w:t>ul+1</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 xml:space="preserve">2.найти Rn(Sn-1,Un) из дискретного набора его значений при некоторых фиксированных Sn-1 и Un из соответствующих  допустимых областей (так как f0(Sn)=0, то f1(Sn-1)= optimum(Rn(Sn-1,Un)       </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 xml:space="preserve">                          Un</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В результате  после первого шага известно решение Un и соответствующее значение функции   f1(Sn-1)</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3.Уменьшить значение l на единицу и записать соответствующее функциональное уравнение. При  l=n-k (k= 2,n) оно имеет вид</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 xml:space="preserve">fk(Sn-k)=optimum(Rn-k+1(Sn-k,Un-k+1)+fk-1(Sn-k+1))    (2)    </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 xml:space="preserve">                          Un-k+1</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4.найти условно-оптимальное решение на основе выражения (2)</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5.проверить, чему равно значение l.Если l=0, расчет условно-оптимальных решений закончен, при этом найдено оптимальное решение задачи для первого состояния процесса. Если l не равно 0, перейти к выполнению п.3.</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6.Вычислить оптимальное решение задачи для каждого последующего шага процесса, двигаясь от конца расчетов к началу.</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Метод динам программ позволяет одну задачу со многими переменными заменить рядом последовательно решаемых задач с меньшим числом переменных. Решение осуществляется по шагам. Основной принцип, на котором базируется оптимизация многошагового процесса, а также особенности вычислительного метода—принцип оптимальности Беллмана.</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Оптимальное поведение обладает тем свойством, что каковы бы ни были начальное состояние и начальное решение, последующие решения должны быть оптимальными относительно состояния, полученного в результате первоначального решения.</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Математически он записывается выражением  вида:</w:t>
      </w:r>
    </w:p>
    <w:p w:rsidR="00CE5733" w:rsidRPr="00BD39ED" w:rsidRDefault="00CE5733" w:rsidP="00CE5733">
      <w:pPr>
        <w:jc w:val="both"/>
        <w:rPr>
          <w:rFonts w:ascii="TimesNewRomanPSMT+1" w:hAnsi="TimesNewRomanPSMT+1" w:cs="TimesNewRomanPSMT+1"/>
          <w:sz w:val="32"/>
          <w:szCs w:val="32"/>
          <w:lang w:val="en-US"/>
        </w:rPr>
      </w:pPr>
      <w:r w:rsidRPr="00BD39ED">
        <w:rPr>
          <w:rFonts w:ascii="TimesNewRomanPSMT+1" w:hAnsi="TimesNewRomanPSMT+1" w:cs="TimesNewRomanPSMT+1"/>
          <w:sz w:val="32"/>
          <w:szCs w:val="32"/>
          <w:lang w:val="en-US"/>
        </w:rPr>
        <w:t>fn-1(Sl)=optimum(Rl+1(Sl,Ul+1)+fn-(l+1)(Sl+1))        (1)</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lang w:val="en-US"/>
        </w:rPr>
        <w:t xml:space="preserve">                          </w:t>
      </w:r>
      <w:r w:rsidRPr="00BD39ED">
        <w:rPr>
          <w:rFonts w:ascii="TimesNewRomanPSMT+1" w:hAnsi="TimesNewRomanPSMT+1" w:cs="TimesNewRomanPSMT+1"/>
          <w:sz w:val="32"/>
          <w:szCs w:val="32"/>
        </w:rPr>
        <w:t>ul+1</w:t>
      </w:r>
    </w:p>
    <w:p w:rsidR="00CE5733" w:rsidRPr="00BD39ED" w:rsidRDefault="00CE5733" w:rsidP="00CE5733">
      <w:pPr>
        <w:jc w:val="both"/>
        <w:rPr>
          <w:rFonts w:ascii="TimesNewRomanPSMT+1" w:hAnsi="TimesNewRomanPSMT+1" w:cs="TimesNewRomanPSMT+1"/>
          <w:sz w:val="32"/>
          <w:szCs w:val="32"/>
        </w:rPr>
      </w:pPr>
      <w:r w:rsidRPr="00BD39ED">
        <w:rPr>
          <w:rFonts w:ascii="TimesNewRomanPSMT+1" w:hAnsi="TimesNewRomanPSMT+1" w:cs="TimesNewRomanPSMT+1"/>
          <w:sz w:val="32"/>
          <w:szCs w:val="32"/>
        </w:rPr>
        <w:t>(l=0,n-1)Optimum в выражении означает максимум или минимум в зависимости от условия задачи.</w:t>
      </w:r>
    </w:p>
    <w:p w:rsidR="00BD39ED" w:rsidRPr="00BD39ED" w:rsidRDefault="00CE5733" w:rsidP="00BD39ED">
      <w:pPr>
        <w:tabs>
          <w:tab w:val="left" w:pos="3105"/>
        </w:tabs>
        <w:rPr>
          <w:rFonts w:ascii="TimesNewRomanPSMT+1" w:hAnsi="TimesNewRomanPSMT+1" w:cs="TimesNewRomanPSMT+1"/>
          <w:b/>
          <w:sz w:val="32"/>
          <w:szCs w:val="32"/>
        </w:rPr>
      </w:pPr>
      <w:r>
        <w:rPr>
          <w:rFonts w:ascii="TimesNewRomanPSMT+1" w:hAnsi="TimesNewRomanPSMT+1" w:cs="TimesNewRomanPSMT+1"/>
        </w:rPr>
        <w:br w:type="page"/>
      </w:r>
      <w:r w:rsidR="00BD39ED" w:rsidRPr="00BD39ED">
        <w:rPr>
          <w:rFonts w:ascii="TimesNewRomanPSMT+1" w:hAnsi="TimesNewRomanPSMT+1" w:cs="TimesNewRomanPSMT+1"/>
          <w:b/>
          <w:sz w:val="32"/>
          <w:szCs w:val="32"/>
        </w:rPr>
        <w:t>63. Требования, предъявляемые к задачам, решаемым методом ДП</w:t>
      </w:r>
    </w:p>
    <w:p w:rsidR="00BD39ED" w:rsidRPr="00BD39ED" w:rsidRDefault="00BD39ED" w:rsidP="00BD39ED">
      <w:pPr>
        <w:jc w:val="both"/>
        <w:rPr>
          <w:rFonts w:ascii="TimesNewRomanPSMT+1" w:hAnsi="TimesNewRomanPSMT+1" w:cs="TimesNewRomanPSMT+1"/>
          <w:sz w:val="32"/>
          <w:szCs w:val="32"/>
        </w:rPr>
      </w:pPr>
      <w:r w:rsidRPr="00BD39ED">
        <w:rPr>
          <w:rFonts w:ascii="TimesNewRomanPSMT+1" w:hAnsi="TimesNewRomanPSMT+1" w:cs="TimesNewRomanPSMT+1"/>
          <w:sz w:val="32"/>
          <w:szCs w:val="32"/>
        </w:rPr>
        <w:t>Динамическое программирование—математический метод для нахождения оптимальных решений многошаговых задач. Многошаговым является процесс, развивающийся во времени и распадающийся на ряд шагов, или этапов.</w:t>
      </w:r>
    </w:p>
    <w:p w:rsidR="00BD39ED" w:rsidRPr="00BD39ED" w:rsidRDefault="00BD39ED" w:rsidP="00BD39ED">
      <w:pPr>
        <w:jc w:val="both"/>
        <w:rPr>
          <w:rFonts w:ascii="TimesNewRomanPSMT+1" w:hAnsi="TimesNewRomanPSMT+1" w:cs="TimesNewRomanPSMT+1"/>
          <w:sz w:val="32"/>
          <w:szCs w:val="32"/>
        </w:rPr>
      </w:pPr>
      <w:r w:rsidRPr="00BD39ED">
        <w:rPr>
          <w:rFonts w:ascii="TimesNewRomanPSMT+1" w:hAnsi="TimesNewRomanPSMT+1" w:cs="TimesNewRomanPSMT+1"/>
          <w:sz w:val="32"/>
          <w:szCs w:val="32"/>
        </w:rPr>
        <w:t>Одна из особенностей метода динамического программирования состоит в том, что принятые решения по отношению к многошаговым процессам рассматривается не как единичный акт, а как целый комплекс взаимосвязанных решений. Эту последовательность взаимосвязанных решений называют стратегией.Цель оптимального планирования—выбрать стратегию, обеспечивающую получение наилучшего результата с точки зрения заранее выбранного критерия. Такую стратегию называют оптимальной.</w:t>
      </w:r>
    </w:p>
    <w:p w:rsidR="00BD39ED" w:rsidRPr="00BD39ED" w:rsidRDefault="00BD39ED" w:rsidP="00BD39ED">
      <w:pPr>
        <w:jc w:val="both"/>
        <w:rPr>
          <w:rFonts w:ascii="TimesNewRomanPSMT+1" w:hAnsi="TimesNewRomanPSMT+1" w:cs="TimesNewRomanPSMT+1"/>
          <w:sz w:val="32"/>
          <w:szCs w:val="32"/>
        </w:rPr>
      </w:pPr>
      <w:r w:rsidRPr="00BD39ED">
        <w:rPr>
          <w:rFonts w:ascii="TimesNewRomanPSMT+1" w:hAnsi="TimesNewRomanPSMT+1" w:cs="TimesNewRomanPSMT+1"/>
          <w:sz w:val="32"/>
          <w:szCs w:val="32"/>
        </w:rPr>
        <w:t>Другой важной особенностью метода является независимость оптимального решения, принимаемого на очередном шаге, от предистории, т.е. от того, каким образом оптимизируемый процесс достиг теперешнего состояния. Оптимальное решение выбирается лишь с учетом факторов, характеризующих процесс в данный момент.</w:t>
      </w:r>
    </w:p>
    <w:p w:rsidR="00BD39ED" w:rsidRPr="00BD39ED" w:rsidRDefault="00BD39ED" w:rsidP="00BD39ED">
      <w:pPr>
        <w:jc w:val="both"/>
        <w:rPr>
          <w:rFonts w:ascii="TimesNewRomanPSMT+1" w:hAnsi="TimesNewRomanPSMT+1" w:cs="TimesNewRomanPSMT+1"/>
          <w:sz w:val="32"/>
          <w:szCs w:val="32"/>
        </w:rPr>
      </w:pPr>
      <w:r w:rsidRPr="00BD39ED">
        <w:rPr>
          <w:rFonts w:ascii="TimesNewRomanPSMT+1" w:hAnsi="TimesNewRomanPSMT+1" w:cs="TimesNewRomanPSMT+1"/>
          <w:sz w:val="32"/>
          <w:szCs w:val="32"/>
        </w:rPr>
        <w:t>Метод динам программ характеризуется также тем, что выбор оптимального решения на каждом шаге должен производиться с учетом его последствий в будущем. Это означает, что, оптимизируя процесс на каждом отдельном шаге, ни в коем случае нельзя забыть обо всех последующих шагах.</w:t>
      </w:r>
    </w:p>
    <w:p w:rsidR="00AC5C66" w:rsidRPr="00AC5C66" w:rsidRDefault="00AC5C66" w:rsidP="00CE5733">
      <w:pPr>
        <w:autoSpaceDE w:val="0"/>
        <w:autoSpaceDN w:val="0"/>
        <w:adjustRightInd w:val="0"/>
        <w:rPr>
          <w:rFonts w:cs="TimesNewRomanPSMT+1"/>
          <w:sz w:val="32"/>
          <w:szCs w:val="32"/>
        </w:rPr>
      </w:pPr>
    </w:p>
    <w:p w:rsidR="00314F9E" w:rsidRPr="00314F9E" w:rsidRDefault="00314F9E" w:rsidP="00314F9E">
      <w:pPr>
        <w:tabs>
          <w:tab w:val="left" w:pos="3105"/>
        </w:tabs>
        <w:rPr>
          <w:b/>
          <w:sz w:val="32"/>
          <w:szCs w:val="32"/>
        </w:rPr>
      </w:pPr>
      <w:r>
        <w:rPr>
          <w:rFonts w:cs="TimesNewRomanPSMT+1"/>
          <w:sz w:val="32"/>
          <w:szCs w:val="32"/>
        </w:rPr>
        <w:br w:type="page"/>
      </w:r>
      <w:r w:rsidRPr="00314F9E">
        <w:rPr>
          <w:b/>
          <w:sz w:val="32"/>
          <w:szCs w:val="32"/>
        </w:rPr>
        <w:t>64.Экономическая постановка и построение математической модели задачи, решаемой методом ДП(на примере задачи о распределении капиталовложений). Рекуррентное соотношение Беллмана.</w:t>
      </w:r>
    </w:p>
    <w:p w:rsidR="00314F9E" w:rsidRPr="00314F9E" w:rsidRDefault="00314F9E" w:rsidP="00314F9E">
      <w:pPr>
        <w:autoSpaceDE w:val="0"/>
        <w:autoSpaceDN w:val="0"/>
        <w:adjustRightInd w:val="0"/>
        <w:rPr>
          <w:rFonts w:ascii="TimesNewRomanPSMT" w:hAnsi="TimesNewRomanPSMT" w:cs="TimesNewRomanPSMT"/>
          <w:sz w:val="32"/>
          <w:szCs w:val="32"/>
        </w:rPr>
      </w:pPr>
      <w:r w:rsidRPr="00314F9E">
        <w:rPr>
          <w:rFonts w:ascii="TimesNewRomanPSMT+1" w:hAnsi="TimesNewRomanPSMT+1" w:cs="TimesNewRomanPSMT+1"/>
          <w:sz w:val="32"/>
          <w:szCs w:val="32"/>
        </w:rPr>
        <w:t>Предварительно поясним</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что метод динамического программирования применяется прежде всего к тем задачам</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 xml:space="preserve">в которых оптимизируемый процесс </w:t>
      </w:r>
      <w:r w:rsidRPr="00314F9E">
        <w:rPr>
          <w:rFonts w:ascii="TimesNewRomanPSMT" w:hAnsi="TimesNewRomanPSMT" w:cs="TimesNewRomanPSMT"/>
          <w:sz w:val="32"/>
          <w:szCs w:val="32"/>
        </w:rPr>
        <w:t>(</w:t>
      </w:r>
      <w:r w:rsidRPr="00314F9E">
        <w:rPr>
          <w:rFonts w:ascii="TimesNewRomanPSMT+1" w:hAnsi="TimesNewRomanPSMT+1" w:cs="TimesNewRomanPSMT+1"/>
          <w:sz w:val="32"/>
          <w:szCs w:val="32"/>
        </w:rPr>
        <w:t>или ситуация</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разворачивается в пространстве или во времени</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или в том и другом</w:t>
      </w:r>
      <w:r w:rsidRPr="00314F9E">
        <w:rPr>
          <w:rFonts w:ascii="TimesNewRomanPSMT" w:hAnsi="TimesNewRomanPSMT" w:cs="TimesNewRomanPSMT"/>
          <w:sz w:val="32"/>
          <w:szCs w:val="32"/>
        </w:rPr>
        <w:t>.</w:t>
      </w:r>
    </w:p>
    <w:p w:rsidR="00314F9E" w:rsidRPr="00314F9E" w:rsidRDefault="00314F9E" w:rsidP="00314F9E">
      <w:pPr>
        <w:autoSpaceDE w:val="0"/>
        <w:autoSpaceDN w:val="0"/>
        <w:adjustRightInd w:val="0"/>
        <w:rPr>
          <w:rFonts w:ascii="TimesNewRomanPSMT+1" w:hAnsi="TimesNewRomanPSMT+1" w:cs="TimesNewRomanPSMT+1"/>
          <w:sz w:val="32"/>
          <w:szCs w:val="32"/>
        </w:rPr>
      </w:pPr>
      <w:r w:rsidRPr="00314F9E">
        <w:rPr>
          <w:rFonts w:ascii="TimesNewRomanPSMT+1" w:hAnsi="TimesNewRomanPSMT+1" w:cs="TimesNewRomanPSMT+1"/>
          <w:sz w:val="32"/>
          <w:szCs w:val="32"/>
        </w:rPr>
        <w:t xml:space="preserve">Пусть сам процесс </w:t>
      </w:r>
      <w:r w:rsidRPr="00314F9E">
        <w:rPr>
          <w:rFonts w:ascii="TimesNewRomanPSMT" w:hAnsi="TimesNewRomanPSMT" w:cs="TimesNewRomanPSMT"/>
          <w:sz w:val="32"/>
          <w:szCs w:val="32"/>
        </w:rPr>
        <w:t>(</w:t>
      </w:r>
      <w:r w:rsidRPr="00314F9E">
        <w:rPr>
          <w:rFonts w:ascii="TimesNewRomanPSMT+1" w:hAnsi="TimesNewRomanPSMT+1" w:cs="TimesNewRomanPSMT+1"/>
          <w:sz w:val="32"/>
          <w:szCs w:val="32"/>
        </w:rPr>
        <w:t>ситуация</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настолько сложен</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что нет возможности его оптимизировать известными методами</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 xml:space="preserve">Тогда по методу динамического программирования СЛОЖНЫЙ процесс </w:t>
      </w:r>
      <w:r w:rsidRPr="00314F9E">
        <w:rPr>
          <w:rFonts w:ascii="TimesNewRomanPSMT" w:hAnsi="TimesNewRomanPSMT" w:cs="TimesNewRomanPSMT"/>
          <w:sz w:val="32"/>
          <w:szCs w:val="32"/>
        </w:rPr>
        <w:t>(</w:t>
      </w:r>
      <w:r w:rsidRPr="00314F9E">
        <w:rPr>
          <w:rFonts w:ascii="TimesNewRomanPSMT+1" w:hAnsi="TimesNewRomanPSMT+1" w:cs="TimesNewRomanPSMT+1"/>
          <w:sz w:val="32"/>
          <w:szCs w:val="32"/>
        </w:rPr>
        <w:t>операция</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ситуация</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 xml:space="preserve">разбивается </w:t>
      </w:r>
      <w:r w:rsidRPr="00314F9E">
        <w:rPr>
          <w:rFonts w:ascii="TimesNewRomanPSMT" w:hAnsi="TimesNewRomanPSMT" w:cs="TimesNewRomanPSMT"/>
          <w:sz w:val="32"/>
          <w:szCs w:val="32"/>
        </w:rPr>
        <w:t>(</w:t>
      </w:r>
      <w:r w:rsidRPr="00314F9E">
        <w:rPr>
          <w:rFonts w:ascii="TimesNewRomanPSMT+1" w:hAnsi="TimesNewRomanPSMT+1" w:cs="TimesNewRomanPSMT+1"/>
          <w:sz w:val="32"/>
          <w:szCs w:val="32"/>
        </w:rPr>
        <w:t>членится</w:t>
      </w:r>
      <w:r w:rsidRPr="00314F9E">
        <w:rPr>
          <w:rFonts w:ascii="TimesNewRomanPSMT" w:hAnsi="TimesNewRomanPSMT" w:cs="TimesNewRomanPSMT"/>
          <w:sz w:val="32"/>
          <w:szCs w:val="32"/>
        </w:rPr>
        <w:t>)</w:t>
      </w:r>
      <w:r w:rsidRPr="00314F9E">
        <w:rPr>
          <w:rFonts w:cs="TimesNewRomanPSMT"/>
          <w:sz w:val="32"/>
          <w:szCs w:val="32"/>
        </w:rPr>
        <w:t xml:space="preserve"> </w:t>
      </w:r>
      <w:r w:rsidRPr="00314F9E">
        <w:rPr>
          <w:rFonts w:ascii="TimesNewRomanPSMT+1" w:hAnsi="TimesNewRomanPSMT+1" w:cs="TimesNewRomanPSMT+1"/>
          <w:sz w:val="32"/>
          <w:szCs w:val="32"/>
        </w:rPr>
        <w:t xml:space="preserve">на ряд этапов </w:t>
      </w:r>
      <w:r w:rsidRPr="00314F9E">
        <w:rPr>
          <w:rFonts w:ascii="TimesNewRomanPSMT" w:hAnsi="TimesNewRomanPSMT" w:cs="TimesNewRomanPSMT"/>
          <w:sz w:val="32"/>
          <w:szCs w:val="32"/>
        </w:rPr>
        <w:t>(</w:t>
      </w:r>
      <w:r w:rsidRPr="00314F9E">
        <w:rPr>
          <w:rFonts w:ascii="TimesNewRomanPSMT+1" w:hAnsi="TimesNewRomanPSMT+1" w:cs="TimesNewRomanPSMT+1"/>
          <w:sz w:val="32"/>
          <w:szCs w:val="32"/>
        </w:rPr>
        <w:t>шагов</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Эта разбивка во многих случаях является естественной</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но в общем случае привносится искусственно</w:t>
      </w:r>
      <w:r w:rsidRPr="00314F9E">
        <w:rPr>
          <w:rFonts w:ascii="TimesNewRomanPS-BoldMT+1" w:hAnsi="TimesNewRomanPS-BoldMT+1" w:cs="TimesNewRomanPS-BoldMT+1"/>
          <w:b/>
          <w:bCs/>
          <w:sz w:val="32"/>
          <w:szCs w:val="32"/>
        </w:rPr>
        <w:t xml:space="preserve">. </w:t>
      </w:r>
      <w:r w:rsidRPr="00314F9E">
        <w:rPr>
          <w:rFonts w:ascii="TimesNewRomanPSMT+1" w:hAnsi="TimesNewRomanPSMT+1" w:cs="TimesNewRomanPSMT+1"/>
          <w:sz w:val="32"/>
          <w:szCs w:val="32"/>
        </w:rPr>
        <w:t>Например</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при рассмотрении какой</w:t>
      </w:r>
      <w:r w:rsidRPr="00314F9E">
        <w:rPr>
          <w:rFonts w:ascii="TimesNewRomanPSMT" w:hAnsi="TimesNewRomanPSMT" w:cs="TimesNewRomanPSMT"/>
          <w:sz w:val="32"/>
          <w:szCs w:val="32"/>
        </w:rPr>
        <w:t>-</w:t>
      </w:r>
      <w:r w:rsidRPr="00314F9E">
        <w:rPr>
          <w:rFonts w:ascii="TimesNewRomanPSMT+1" w:hAnsi="TimesNewRomanPSMT+1" w:cs="TimesNewRomanPSMT+1"/>
          <w:sz w:val="32"/>
          <w:szCs w:val="32"/>
        </w:rPr>
        <w:t>либо партии игры в шахматы любой ход каждого из игроков как раз и служит</w:t>
      </w:r>
    </w:p>
    <w:p w:rsidR="00314F9E" w:rsidRPr="00314F9E" w:rsidRDefault="00314F9E" w:rsidP="00314F9E">
      <w:pPr>
        <w:autoSpaceDE w:val="0"/>
        <w:autoSpaceDN w:val="0"/>
        <w:adjustRightInd w:val="0"/>
        <w:rPr>
          <w:rFonts w:ascii="TimesNewRomanPSMT+1" w:hAnsi="TimesNewRomanPSMT+1" w:cs="TimesNewRomanPSMT+1"/>
          <w:sz w:val="32"/>
          <w:szCs w:val="32"/>
        </w:rPr>
      </w:pPr>
      <w:r w:rsidRPr="00314F9E">
        <w:rPr>
          <w:rFonts w:ascii="TimesNewRomanPSMT+1" w:hAnsi="TimesNewRomanPSMT+1" w:cs="TimesNewRomanPSMT+1"/>
          <w:sz w:val="32"/>
          <w:szCs w:val="32"/>
        </w:rPr>
        <w:t xml:space="preserve">разбивке всей партии на отдельные шаги </w:t>
      </w:r>
      <w:r w:rsidRPr="00314F9E">
        <w:rPr>
          <w:rFonts w:ascii="TimesNewRomanPSMT" w:hAnsi="TimesNewRomanPSMT" w:cs="TimesNewRomanPSMT"/>
          <w:sz w:val="32"/>
          <w:szCs w:val="32"/>
        </w:rPr>
        <w:t>(</w:t>
      </w:r>
      <w:r w:rsidRPr="00314F9E">
        <w:rPr>
          <w:rFonts w:ascii="TimesNewRomanPSMT+1" w:hAnsi="TimesNewRomanPSMT+1" w:cs="TimesNewRomanPSMT+1"/>
          <w:sz w:val="32"/>
          <w:szCs w:val="32"/>
        </w:rPr>
        <w:t>этапы</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А в военной операции по преследованию одной ракеты другой весь непрерывный процесс приходится искусственно разбивать на этапы</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например</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через каждую секунду наблюдения</w:t>
      </w:r>
      <w:r w:rsidRPr="00314F9E">
        <w:rPr>
          <w:rFonts w:ascii="TimesNewRomanPSMT" w:hAnsi="TimesNewRomanPSMT" w:cs="TimesNewRomanPSMT"/>
          <w:sz w:val="32"/>
          <w:szCs w:val="32"/>
        </w:rPr>
        <w:t>.</w:t>
      </w:r>
      <w:r w:rsidRPr="00314F9E">
        <w:rPr>
          <w:rFonts w:cs="TimesNewRomanPSMT"/>
          <w:sz w:val="32"/>
          <w:szCs w:val="32"/>
        </w:rPr>
        <w:t xml:space="preserve"> </w:t>
      </w:r>
      <w:r w:rsidRPr="00314F9E">
        <w:rPr>
          <w:rFonts w:ascii="TimesNewRomanPSMT+1" w:hAnsi="TimesNewRomanPSMT+1" w:cs="TimesNewRomanPSMT+1"/>
          <w:sz w:val="32"/>
          <w:szCs w:val="32"/>
        </w:rPr>
        <w:t>Метод динамического программирования позволяет оптимизацию всего сложного процесса заменить условной оптимизацией по каждому из этапов</w:t>
      </w:r>
    </w:p>
    <w:p w:rsidR="00314F9E" w:rsidRPr="00314F9E" w:rsidRDefault="00314F9E" w:rsidP="00314F9E">
      <w:pPr>
        <w:autoSpaceDE w:val="0"/>
        <w:autoSpaceDN w:val="0"/>
        <w:adjustRightInd w:val="0"/>
        <w:rPr>
          <w:rFonts w:ascii="TimesNewRomanPSMT+1" w:hAnsi="TimesNewRomanPSMT+1" w:cs="TimesNewRomanPSMT+1"/>
          <w:sz w:val="32"/>
          <w:szCs w:val="32"/>
        </w:rPr>
      </w:pPr>
      <w:r w:rsidRPr="00314F9E">
        <w:rPr>
          <w:rFonts w:ascii="TimesNewRomanPSMT" w:hAnsi="TimesNewRomanPSMT" w:cs="TimesNewRomanPSMT"/>
          <w:sz w:val="32"/>
          <w:szCs w:val="32"/>
        </w:rPr>
        <w:t>(</w:t>
      </w:r>
      <w:r w:rsidRPr="00314F9E">
        <w:rPr>
          <w:rFonts w:ascii="TimesNewRomanPSMT+1" w:hAnsi="TimesNewRomanPSMT+1" w:cs="TimesNewRomanPSMT+1"/>
          <w:sz w:val="32"/>
          <w:szCs w:val="32"/>
        </w:rPr>
        <w:t>шагов</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с последующим синтезом оптимального управления всем процессом</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При этом метод предусматривает</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 xml:space="preserve">что условная оптимизация на отдельном шаге </w:t>
      </w:r>
      <w:r w:rsidRPr="00314F9E">
        <w:rPr>
          <w:rFonts w:ascii="TimesNewRomanPSMT" w:hAnsi="TimesNewRomanPSMT" w:cs="TimesNewRomanPSMT"/>
          <w:sz w:val="32"/>
          <w:szCs w:val="32"/>
        </w:rPr>
        <w:t>(</w:t>
      </w:r>
      <w:r w:rsidRPr="00314F9E">
        <w:rPr>
          <w:rFonts w:ascii="TimesNewRomanPSMT+1" w:hAnsi="TimesNewRomanPSMT+1" w:cs="TimesNewRomanPSMT+1"/>
          <w:sz w:val="32"/>
          <w:szCs w:val="32"/>
        </w:rPr>
        <w:t>этапе</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делается в интересах</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прежде всего</w:t>
      </w:r>
      <w:r w:rsidRPr="00314F9E">
        <w:rPr>
          <w:rFonts w:ascii="TimesNewRomanPSMT" w:hAnsi="TimesNewRomanPSMT" w:cs="TimesNewRomanPSMT"/>
          <w:sz w:val="32"/>
          <w:szCs w:val="32"/>
        </w:rPr>
        <w:t xml:space="preserve">, </w:t>
      </w:r>
      <w:r w:rsidRPr="00314F9E">
        <w:rPr>
          <w:rFonts w:ascii="TimesNewRomanPSMT+1" w:hAnsi="TimesNewRomanPSMT+1" w:cs="TimesNewRomanPSMT+1"/>
          <w:sz w:val="32"/>
          <w:szCs w:val="32"/>
        </w:rPr>
        <w:t>всей операции</w:t>
      </w:r>
      <w:r w:rsidRPr="00314F9E">
        <w:rPr>
          <w:rFonts w:ascii="TimesNewRomanPSMT" w:hAnsi="TimesNewRomanPSMT" w:cs="TimesNewRomanPSMT"/>
          <w:sz w:val="32"/>
          <w:szCs w:val="32"/>
        </w:rPr>
        <w:t>.</w:t>
      </w:r>
    </w:p>
    <w:p w:rsidR="00314F9E" w:rsidRPr="00314F9E" w:rsidRDefault="00314F9E" w:rsidP="00314F9E">
      <w:pPr>
        <w:jc w:val="both"/>
        <w:rPr>
          <w:rFonts w:ascii="TimesNewRomanPSMT+1" w:hAnsi="TimesNewRomanPSMT+1" w:cs="TimesNewRomanPSMT+1"/>
          <w:sz w:val="32"/>
          <w:szCs w:val="32"/>
        </w:rPr>
      </w:pPr>
      <w:r w:rsidRPr="00314F9E">
        <w:rPr>
          <w:rFonts w:ascii="TimesNewRomanPSMT+1" w:hAnsi="TimesNewRomanPSMT+1" w:cs="TimesNewRomanPSMT+1"/>
          <w:sz w:val="32"/>
          <w:szCs w:val="32"/>
        </w:rPr>
        <w:t>Все вычисления, дающие возможность найти оптимальное  значение эффекта, достигаемого за n шагов, fn(S0), проводятся по формуле (1), которая носит название основного функционального  уравнения Беллмана или рекуррентное соотношение. При вычислении очередного значения функции fn-1 используется значение функции fn-(l+1), полученное на предыдущем шаге, и непосредственное значение эффекта Rl+1(Sl,Ul+1), достигаемого в результате выбора решения Ul+1 при заданном состоянии системы Sl. Процесс вычисления значения функции fn-1(l=0,n-1)</w:t>
      </w:r>
    </w:p>
    <w:p w:rsidR="00314F9E" w:rsidRPr="00314F9E" w:rsidRDefault="00314F9E" w:rsidP="00314F9E">
      <w:pPr>
        <w:jc w:val="both"/>
        <w:rPr>
          <w:rFonts w:ascii="TimesNewRomanPSMT+1" w:hAnsi="TimesNewRomanPSMT+1" w:cs="TimesNewRomanPSMT+1"/>
          <w:sz w:val="32"/>
          <w:szCs w:val="32"/>
        </w:rPr>
      </w:pPr>
      <w:r w:rsidRPr="00314F9E">
        <w:rPr>
          <w:rFonts w:ascii="TimesNewRomanPSMT+1" w:hAnsi="TimesNewRomanPSMT+1" w:cs="TimesNewRomanPSMT+1"/>
          <w:sz w:val="32"/>
          <w:szCs w:val="32"/>
        </w:rPr>
        <w:t>Осуществляется при естественном начальном условии f0(Sn)=0, которое означает, что за пределами конечного состояния системы эффект равен нулю.</w:t>
      </w:r>
    </w:p>
    <w:p w:rsidR="00314F9E" w:rsidRPr="00CF571B" w:rsidRDefault="00314F9E" w:rsidP="00314F9E">
      <w:pPr>
        <w:tabs>
          <w:tab w:val="left" w:pos="3105"/>
        </w:tabs>
        <w:rPr>
          <w:b/>
          <w:sz w:val="32"/>
          <w:szCs w:val="32"/>
        </w:rPr>
      </w:pPr>
      <w:r w:rsidRPr="00CF571B">
        <w:rPr>
          <w:b/>
          <w:sz w:val="32"/>
          <w:szCs w:val="32"/>
        </w:rPr>
        <w:t>65. Задача о распределении капитальных вложений (пример).</w:t>
      </w:r>
    </w:p>
    <w:p w:rsidR="00314F9E" w:rsidRDefault="00314F9E" w:rsidP="00314F9E">
      <w:pPr>
        <w:autoSpaceDE w:val="0"/>
        <w:autoSpaceDN w:val="0"/>
        <w:adjustRightInd w:val="0"/>
        <w:rPr>
          <w:rFonts w:ascii="TimesNewRomanPSMT+1" w:hAnsi="TimesNewRomanPSMT+1" w:cs="TimesNewRomanPSMT+1"/>
          <w:sz w:val="20"/>
          <w:szCs w:val="20"/>
        </w:rPr>
      </w:pPr>
    </w:p>
    <w:p w:rsidR="00314F9E" w:rsidRPr="00CF571B" w:rsidRDefault="00314F9E" w:rsidP="00314F9E">
      <w:pPr>
        <w:autoSpaceDE w:val="0"/>
        <w:autoSpaceDN w:val="0"/>
        <w:adjustRightInd w:val="0"/>
        <w:rPr>
          <w:rFonts w:ascii="TimesNewRomanPSMT" w:hAnsi="TimesNewRomanPSMT" w:cs="TimesNewRomanPSMT"/>
          <w:sz w:val="32"/>
          <w:szCs w:val="32"/>
        </w:rPr>
      </w:pPr>
      <w:r w:rsidRPr="00CF571B">
        <w:rPr>
          <w:rFonts w:ascii="TimesNewRomanPSMT+1" w:hAnsi="TimesNewRomanPSMT+1" w:cs="TimesNewRomanPSMT+1"/>
          <w:sz w:val="32"/>
          <w:szCs w:val="32"/>
        </w:rPr>
        <w:t>Для решения задачи об оптимальном распределении капиталовложений мы будем пользоваться функциональным уравнением Беллмана</w:t>
      </w:r>
      <w:r w:rsidRPr="00CF571B">
        <w:rPr>
          <w:rFonts w:ascii="TimesNewRomanPSMT" w:hAnsi="TimesNewRomanPSMT" w:cs="TimesNewRomanPSMT"/>
          <w:sz w:val="32"/>
          <w:szCs w:val="32"/>
        </w:rPr>
        <w:t>.</w:t>
      </w:r>
      <w:r w:rsidRPr="00CF571B">
        <w:rPr>
          <w:rFonts w:cs="TimesNewRomanPSMT"/>
          <w:sz w:val="32"/>
          <w:szCs w:val="32"/>
        </w:rPr>
        <w:t xml:space="preserve"> </w:t>
      </w:r>
      <w:r w:rsidRPr="00CF571B">
        <w:rPr>
          <w:rFonts w:ascii="TimesNewRomanPSMT+1" w:hAnsi="TimesNewRomanPSMT+1" w:cs="TimesNewRomanPSMT+1"/>
          <w:sz w:val="32"/>
          <w:szCs w:val="32"/>
        </w:rPr>
        <w:t>Сначала с помощью простейшей ситуации проиллюстрируем вывод функционального уравнения Беллмана</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а потом на примере докажем</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как использовать это уравнение для решения интересующей нас задачи</w:t>
      </w:r>
      <w:r w:rsidRPr="00CF571B">
        <w:rPr>
          <w:rFonts w:ascii="TimesNewRomanPSMT" w:hAnsi="TimesNewRomanPSMT" w:cs="TimesNewRomanPSMT"/>
          <w:sz w:val="32"/>
          <w:szCs w:val="32"/>
        </w:rPr>
        <w:t>.</w:t>
      </w:r>
    </w:p>
    <w:p w:rsidR="00314F9E" w:rsidRPr="00CF571B" w:rsidRDefault="00314F9E" w:rsidP="00314F9E">
      <w:pPr>
        <w:autoSpaceDE w:val="0"/>
        <w:autoSpaceDN w:val="0"/>
        <w:adjustRightInd w:val="0"/>
        <w:rPr>
          <w:rFonts w:ascii="TimesNewRomanPSMT+1" w:hAnsi="TimesNewRomanPSMT+1" w:cs="TimesNewRomanPSMT+1"/>
          <w:sz w:val="32"/>
          <w:szCs w:val="32"/>
        </w:rPr>
      </w:pPr>
      <w:r w:rsidRPr="00CF571B">
        <w:rPr>
          <w:rFonts w:ascii="TimesNewRomanPSMT+1" w:hAnsi="TimesNewRomanPSMT+1" w:cs="TimesNewRomanPSMT+1"/>
          <w:sz w:val="32"/>
          <w:szCs w:val="32"/>
        </w:rPr>
        <w:t>Начнем с оптимального распределения выделенных капиталовложений в сумме К между двумя предприятиями</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Плановые отделы предприятий на основе своих расчетов сформировали функции дохода </w:t>
      </w:r>
      <w:r w:rsidRPr="00CF571B">
        <w:rPr>
          <w:rFonts w:ascii="TimesNewRomanPSMT" w:hAnsi="TimesNewRomanPSMT" w:cs="TimesNewRomanPSMT"/>
          <w:sz w:val="32"/>
          <w:szCs w:val="32"/>
        </w:rPr>
        <w:t xml:space="preserve">q(x) </w:t>
      </w:r>
      <w:r w:rsidRPr="00CF571B">
        <w:rPr>
          <w:rFonts w:ascii="TimesNewRomanPSMT+1" w:hAnsi="TimesNewRomanPSMT+1" w:cs="TimesNewRomanPSMT+1"/>
          <w:sz w:val="32"/>
          <w:szCs w:val="32"/>
        </w:rPr>
        <w:t xml:space="preserve">для предприятия П1 и </w:t>
      </w:r>
      <w:r w:rsidRPr="00CF571B">
        <w:rPr>
          <w:rFonts w:ascii="TimesNewRomanPSMT" w:hAnsi="TimesNewRomanPSMT" w:cs="TimesNewRomanPSMT"/>
          <w:sz w:val="32"/>
          <w:szCs w:val="32"/>
        </w:rPr>
        <w:t>h(x) -</w:t>
      </w:r>
      <w:r w:rsidRPr="00CF571B">
        <w:rPr>
          <w:rFonts w:cs="TimesNewRomanPSMT"/>
          <w:sz w:val="32"/>
          <w:szCs w:val="32"/>
        </w:rPr>
        <w:t xml:space="preserve"> </w:t>
      </w:r>
      <w:r w:rsidRPr="00CF571B">
        <w:rPr>
          <w:rFonts w:ascii="TimesNewRomanPSMT+1" w:hAnsi="TimesNewRomanPSMT+1" w:cs="TimesNewRomanPSMT+1"/>
          <w:sz w:val="32"/>
          <w:szCs w:val="32"/>
        </w:rPr>
        <w:t>для предприятия П</w:t>
      </w:r>
      <w:r w:rsidRPr="00CF571B">
        <w:rPr>
          <w:rFonts w:ascii="TimesNewRomanPSMT" w:hAnsi="TimesNewRomanPSMT" w:cs="TimesNewRomanPSMT"/>
          <w:sz w:val="32"/>
          <w:szCs w:val="32"/>
        </w:rPr>
        <w:t xml:space="preserve">2. </w:t>
      </w:r>
      <w:r w:rsidRPr="00CF571B">
        <w:rPr>
          <w:rFonts w:ascii="TimesNewRomanPSMT+1" w:hAnsi="TimesNewRomanPSMT+1" w:cs="TimesNewRomanPSMT+1"/>
          <w:sz w:val="32"/>
          <w:szCs w:val="32"/>
        </w:rPr>
        <w:t>Функции эти означают</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что если первое или второе предприятие получит капиталовложение и размере х</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то первым предприятием</w:t>
      </w:r>
    </w:p>
    <w:p w:rsidR="00314F9E" w:rsidRPr="00CF571B" w:rsidRDefault="00314F9E" w:rsidP="00314F9E">
      <w:pPr>
        <w:autoSpaceDE w:val="0"/>
        <w:autoSpaceDN w:val="0"/>
        <w:adjustRightInd w:val="0"/>
        <w:rPr>
          <w:rFonts w:ascii="TimesNewRomanPSMT" w:hAnsi="TimesNewRomanPSMT" w:cs="TimesNewRomanPSMT"/>
          <w:sz w:val="32"/>
          <w:szCs w:val="32"/>
        </w:rPr>
      </w:pPr>
      <w:r w:rsidRPr="00CF571B">
        <w:rPr>
          <w:rFonts w:ascii="TimesNewRomanPSMT+1" w:hAnsi="TimesNewRomanPSMT+1" w:cs="TimesNewRomanPSMT+1"/>
          <w:sz w:val="32"/>
          <w:szCs w:val="32"/>
        </w:rPr>
        <w:t xml:space="preserve">будет получен доход </w:t>
      </w:r>
      <w:r w:rsidRPr="00CF571B">
        <w:rPr>
          <w:rFonts w:ascii="TimesNewRomanPSMT" w:hAnsi="TimesNewRomanPSMT" w:cs="TimesNewRomanPSMT"/>
          <w:sz w:val="32"/>
          <w:szCs w:val="32"/>
        </w:rPr>
        <w:t xml:space="preserve">q(x), </w:t>
      </w:r>
      <w:r w:rsidRPr="00CF571B">
        <w:rPr>
          <w:rFonts w:ascii="TimesNewRomanPSMT+1" w:hAnsi="TimesNewRomanPSMT+1" w:cs="TimesNewRomanPSMT+1"/>
          <w:sz w:val="32"/>
          <w:szCs w:val="32"/>
        </w:rPr>
        <w:t xml:space="preserve">а вторым </w:t>
      </w:r>
      <w:r w:rsidRPr="00CF571B">
        <w:rPr>
          <w:rFonts w:ascii="TimesNewRomanPSMT" w:hAnsi="TimesNewRomanPSMT" w:cs="TimesNewRomanPSMT"/>
          <w:sz w:val="32"/>
          <w:szCs w:val="32"/>
        </w:rPr>
        <w:t xml:space="preserve">h(x), </w:t>
      </w:r>
      <w:r w:rsidRPr="00CF571B">
        <w:rPr>
          <w:rFonts w:ascii="TimesNewRomanPSMT+1" w:hAnsi="TimesNewRomanPSMT+1" w:cs="TimesNewRomanPSMT+1"/>
          <w:sz w:val="32"/>
          <w:szCs w:val="32"/>
        </w:rPr>
        <w:t xml:space="preserve">причем величина </w:t>
      </w:r>
      <w:r w:rsidRPr="00CF571B">
        <w:rPr>
          <w:rFonts w:ascii="TimesNewRomanPSMT" w:hAnsi="TimesNewRomanPSMT" w:cs="TimesNewRomanPSMT"/>
          <w:sz w:val="32"/>
          <w:szCs w:val="32"/>
        </w:rPr>
        <w:t xml:space="preserve">x </w:t>
      </w:r>
      <w:r w:rsidRPr="00CF571B">
        <w:rPr>
          <w:rFonts w:ascii="TimesNewRomanPSMT+1" w:hAnsi="TimesNewRomanPSMT+1" w:cs="TimesNewRomanPSMT+1"/>
          <w:sz w:val="32"/>
          <w:szCs w:val="32"/>
        </w:rPr>
        <w:t xml:space="preserve">может принимать непрерывные или известные дискретные значения от </w:t>
      </w:r>
      <w:r w:rsidRPr="00CF571B">
        <w:rPr>
          <w:rFonts w:ascii="TimesNewRomanPSMT" w:hAnsi="TimesNewRomanPSMT" w:cs="TimesNewRomanPSMT"/>
          <w:sz w:val="32"/>
          <w:szCs w:val="32"/>
        </w:rPr>
        <w:t xml:space="preserve">0 </w:t>
      </w:r>
      <w:r w:rsidRPr="00CF571B">
        <w:rPr>
          <w:rFonts w:ascii="TimesNewRomanPSMT+1" w:hAnsi="TimesNewRomanPSMT+1" w:cs="TimesNewRomanPSMT+1"/>
          <w:sz w:val="32"/>
          <w:szCs w:val="32"/>
        </w:rPr>
        <w:t>до К</w:t>
      </w:r>
      <w:r w:rsidRPr="00CF571B">
        <w:rPr>
          <w:rFonts w:ascii="TimesNewRomanPSMT" w:hAnsi="TimesNewRomanPSMT" w:cs="TimesNewRomanPSMT"/>
          <w:sz w:val="32"/>
          <w:szCs w:val="32"/>
        </w:rPr>
        <w:t>.</w:t>
      </w:r>
    </w:p>
    <w:p w:rsidR="00314F9E" w:rsidRPr="00CF571B" w:rsidRDefault="00314F9E" w:rsidP="00314F9E">
      <w:pPr>
        <w:autoSpaceDE w:val="0"/>
        <w:autoSpaceDN w:val="0"/>
        <w:adjustRightInd w:val="0"/>
        <w:rPr>
          <w:rFonts w:cs="TimesNewRomanPSMT"/>
          <w:sz w:val="32"/>
          <w:szCs w:val="32"/>
        </w:rPr>
      </w:pPr>
      <w:r w:rsidRPr="00CF571B">
        <w:rPr>
          <w:rFonts w:ascii="TimesNewRomanPSMT+1" w:hAnsi="TimesNewRomanPSMT+1" w:cs="TimesNewRomanPSMT+1"/>
          <w:sz w:val="32"/>
          <w:szCs w:val="32"/>
        </w:rPr>
        <w:t>Итак</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пусть предприятию П1 выделены капиталовложения в сумме х</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тогда предприятию П</w:t>
      </w:r>
      <w:r w:rsidRPr="00CF571B">
        <w:rPr>
          <w:rFonts w:ascii="TimesNewRomanPSMT" w:hAnsi="TimesNewRomanPSMT" w:cs="TimesNewRomanPSMT"/>
          <w:sz w:val="32"/>
          <w:szCs w:val="32"/>
        </w:rPr>
        <w:t xml:space="preserve">2 </w:t>
      </w:r>
      <w:r w:rsidRPr="00CF571B">
        <w:rPr>
          <w:rFonts w:ascii="TimesNewRomanPSMT+1" w:hAnsi="TimesNewRomanPSMT+1" w:cs="TimesNewRomanPSMT+1"/>
          <w:sz w:val="32"/>
          <w:szCs w:val="32"/>
        </w:rPr>
        <w:t xml:space="preserve">выделяется сумма К </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х</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В этом случае от первого предприятия будет получен доход </w:t>
      </w:r>
      <w:r w:rsidRPr="00CF571B">
        <w:rPr>
          <w:rFonts w:ascii="TimesNewRomanPSMT" w:hAnsi="TimesNewRomanPSMT" w:cs="TimesNewRomanPSMT"/>
          <w:sz w:val="32"/>
          <w:szCs w:val="32"/>
        </w:rPr>
        <w:t xml:space="preserve">q(x), </w:t>
      </w:r>
      <w:r w:rsidRPr="00CF571B">
        <w:rPr>
          <w:rFonts w:ascii="TimesNewRomanPSMT+1" w:hAnsi="TimesNewRomanPSMT+1" w:cs="TimesNewRomanPSMT+1"/>
          <w:sz w:val="32"/>
          <w:szCs w:val="32"/>
        </w:rPr>
        <w:t xml:space="preserve">а от второго </w:t>
      </w:r>
      <w:r w:rsidRPr="00CF571B">
        <w:rPr>
          <w:rFonts w:ascii="TimesNewRomanPSMT" w:hAnsi="TimesNewRomanPSMT" w:cs="TimesNewRomanPSMT"/>
          <w:sz w:val="32"/>
          <w:szCs w:val="32"/>
        </w:rPr>
        <w:t>- h(</w:t>
      </w:r>
      <w:r w:rsidRPr="00CF571B">
        <w:rPr>
          <w:rFonts w:ascii="TimesNewRomanPSMT+1" w:hAnsi="TimesNewRomanPSMT+1" w:cs="TimesNewRomanPSMT+1"/>
          <w:sz w:val="32"/>
          <w:szCs w:val="32"/>
        </w:rPr>
        <w:t xml:space="preserve">К </w:t>
      </w:r>
      <w:r w:rsidRPr="00CF571B">
        <w:rPr>
          <w:rFonts w:ascii="TimesNewRomanPSMT" w:hAnsi="TimesNewRomanPSMT" w:cs="TimesNewRomanPSMT"/>
          <w:sz w:val="32"/>
          <w:szCs w:val="32"/>
        </w:rPr>
        <w:t xml:space="preserve">- x). </w:t>
      </w:r>
      <w:r w:rsidRPr="00CF571B">
        <w:rPr>
          <w:rFonts w:ascii="TimesNewRomanPSMT+1" w:hAnsi="TimesNewRomanPSMT+1" w:cs="TimesNewRomanPSMT+1"/>
          <w:sz w:val="32"/>
          <w:szCs w:val="32"/>
        </w:rPr>
        <w:t>Если капиталовложения К были выделены на один плановый период</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то общий доход от двух предприятий составит </w:t>
      </w:r>
      <w:r w:rsidRPr="00CF571B">
        <w:rPr>
          <w:rFonts w:ascii="TimesNewRomanPSMT" w:hAnsi="TimesNewRomanPSMT" w:cs="TimesNewRomanPSMT"/>
          <w:sz w:val="32"/>
          <w:szCs w:val="32"/>
        </w:rPr>
        <w:t xml:space="preserve">R(K, x) = q(x) + h(K - x). </w:t>
      </w:r>
      <w:r w:rsidRPr="00CF571B">
        <w:rPr>
          <w:rFonts w:ascii="TimesNewRomanPSMT+1" w:hAnsi="TimesNewRomanPSMT+1" w:cs="TimesNewRomanPSMT+1"/>
          <w:sz w:val="32"/>
          <w:szCs w:val="32"/>
        </w:rPr>
        <w:t>Очевидно</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что </w:t>
      </w:r>
      <w:r w:rsidRPr="00CF571B">
        <w:rPr>
          <w:rFonts w:ascii="TimesNewRomanPSMT" w:hAnsi="TimesNewRomanPSMT" w:cs="TimesNewRomanPSMT"/>
          <w:sz w:val="32"/>
          <w:szCs w:val="32"/>
        </w:rPr>
        <w:t xml:space="preserve">x </w:t>
      </w:r>
      <w:r w:rsidRPr="00CF571B">
        <w:rPr>
          <w:rFonts w:ascii="TimesNewRomanPSMT+1" w:hAnsi="TimesNewRomanPSMT+1" w:cs="TimesNewRomanPSMT+1"/>
          <w:sz w:val="32"/>
          <w:szCs w:val="32"/>
        </w:rPr>
        <w:t xml:space="preserve">и соответственно К </w:t>
      </w:r>
      <w:r w:rsidRPr="00CF571B">
        <w:rPr>
          <w:rFonts w:ascii="TimesNewRomanPSMT" w:hAnsi="TimesNewRomanPSMT" w:cs="TimesNewRomanPSMT"/>
          <w:sz w:val="32"/>
          <w:szCs w:val="32"/>
        </w:rPr>
        <w:t xml:space="preserve">- x </w:t>
      </w:r>
      <w:r w:rsidRPr="00CF571B">
        <w:rPr>
          <w:rFonts w:ascii="TimesNewRomanPSMT+1" w:hAnsi="TimesNewRomanPSMT+1" w:cs="TimesNewRomanPSMT+1"/>
          <w:sz w:val="32"/>
          <w:szCs w:val="32"/>
        </w:rPr>
        <w:t>надо выбирать такими</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чтобы </w:t>
      </w:r>
      <w:r w:rsidRPr="00CF571B">
        <w:rPr>
          <w:rFonts w:ascii="TimesNewRomanPSMT" w:hAnsi="TimesNewRomanPSMT" w:cs="TimesNewRomanPSMT"/>
          <w:sz w:val="32"/>
          <w:szCs w:val="32"/>
        </w:rPr>
        <w:t xml:space="preserve">R(K, x) </w:t>
      </w:r>
      <w:r w:rsidRPr="00CF571B">
        <w:rPr>
          <w:rFonts w:ascii="TimesNewRomanPSMT+1" w:hAnsi="TimesNewRomanPSMT+1" w:cs="TimesNewRomanPSMT+1"/>
          <w:sz w:val="32"/>
          <w:szCs w:val="32"/>
        </w:rPr>
        <w:t>приняло свое максимальное значение</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которое мы обозначим через </w:t>
      </w:r>
      <w:r w:rsidRPr="00CF571B">
        <w:rPr>
          <w:rFonts w:ascii="TimesNewRomanPSMT" w:hAnsi="TimesNewRomanPSMT" w:cs="TimesNewRomanPSMT"/>
          <w:sz w:val="32"/>
          <w:szCs w:val="32"/>
        </w:rPr>
        <w:t xml:space="preserve">F(K): </w:t>
      </w:r>
    </w:p>
    <w:p w:rsidR="00314F9E" w:rsidRPr="00CF571B" w:rsidRDefault="007636F7" w:rsidP="00314F9E">
      <w:pPr>
        <w:autoSpaceDE w:val="0"/>
        <w:autoSpaceDN w:val="0"/>
        <w:adjustRightInd w:val="0"/>
        <w:rPr>
          <w:rFonts w:ascii="TimesNewRomanPSMT+1" w:hAnsi="TimesNewRomanPSMT+1" w:cs="TimesNewRomanPSMT+1"/>
          <w:sz w:val="32"/>
          <w:szCs w:val="32"/>
        </w:rPr>
      </w:pPr>
      <w:r>
        <w:rPr>
          <w:rFonts w:ascii="TimesNewRomanPSMT" w:hAnsi="TimesNewRomanPSMT" w:cs="TimesNewRomanPSMT"/>
          <w:sz w:val="32"/>
          <w:szCs w:val="32"/>
        </w:rPr>
        <w:pict>
          <v:shape id="_x0000_i1081" type="#_x0000_t75" style="width:246pt;height:21.75pt">
            <v:imagedata r:id="rId88" o:title=""/>
          </v:shape>
        </w:pict>
      </w:r>
    </w:p>
    <w:p w:rsidR="00314F9E" w:rsidRPr="00CF571B" w:rsidRDefault="00314F9E" w:rsidP="00314F9E">
      <w:pPr>
        <w:autoSpaceDE w:val="0"/>
        <w:autoSpaceDN w:val="0"/>
        <w:adjustRightInd w:val="0"/>
        <w:rPr>
          <w:rFonts w:ascii="TimesNewRomanPSMT+1" w:hAnsi="TimesNewRomanPSMT+1" w:cs="TimesNewRomanPSMT+1"/>
          <w:sz w:val="32"/>
          <w:szCs w:val="32"/>
        </w:rPr>
      </w:pPr>
      <w:r w:rsidRPr="00CF571B">
        <w:rPr>
          <w:rFonts w:ascii="TimesNewRomanPSMT+1" w:hAnsi="TimesNewRomanPSMT+1" w:cs="TimesNewRomanPSMT+1"/>
          <w:sz w:val="32"/>
          <w:szCs w:val="32"/>
        </w:rPr>
        <w:t>Эта запись является как бы остовом для более полных записей</w:t>
      </w:r>
    </w:p>
    <w:p w:rsidR="00314F9E" w:rsidRPr="00CF571B" w:rsidRDefault="00314F9E" w:rsidP="00314F9E">
      <w:pPr>
        <w:autoSpaceDE w:val="0"/>
        <w:autoSpaceDN w:val="0"/>
        <w:adjustRightInd w:val="0"/>
        <w:rPr>
          <w:rFonts w:ascii="TimesNewRomanPSMT" w:hAnsi="TimesNewRomanPSMT" w:cs="TimesNewRomanPSMT"/>
          <w:sz w:val="32"/>
          <w:szCs w:val="32"/>
        </w:rPr>
      </w:pPr>
      <w:r w:rsidRPr="00CF571B">
        <w:rPr>
          <w:rFonts w:ascii="TimesNewRomanPSMT+1" w:hAnsi="TimesNewRomanPSMT+1" w:cs="TimesNewRomanPSMT+1"/>
          <w:sz w:val="32"/>
          <w:szCs w:val="32"/>
        </w:rPr>
        <w:t>функционального уравнения Беллмана</w:t>
      </w:r>
      <w:r w:rsidRPr="00CF571B">
        <w:rPr>
          <w:rFonts w:ascii="TimesNewRomanPSMT" w:hAnsi="TimesNewRomanPSMT" w:cs="TimesNewRomanPSMT"/>
          <w:sz w:val="32"/>
          <w:szCs w:val="32"/>
        </w:rPr>
        <w:t>.</w:t>
      </w:r>
      <w:r w:rsidRPr="00CF571B">
        <w:rPr>
          <w:rFonts w:cs="TimesNewRomanPSMT"/>
          <w:sz w:val="32"/>
          <w:szCs w:val="32"/>
        </w:rPr>
        <w:t xml:space="preserve"> </w:t>
      </w:r>
      <w:r w:rsidRPr="00CF571B">
        <w:rPr>
          <w:rFonts w:ascii="TimesNewRomanPSMT+1" w:hAnsi="TimesNewRomanPSMT+1" w:cs="TimesNewRomanPSMT+1"/>
          <w:sz w:val="32"/>
          <w:szCs w:val="32"/>
        </w:rPr>
        <w:t>УСЛОЖНИМ нашу задачу</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распределив капиталовложения на два плановых периода </w:t>
      </w:r>
      <w:r w:rsidRPr="00CF571B">
        <w:rPr>
          <w:rFonts w:ascii="TimesNewRomanPSMT" w:hAnsi="TimesNewRomanPSMT" w:cs="TimesNewRomanPSMT"/>
          <w:sz w:val="32"/>
          <w:szCs w:val="32"/>
        </w:rPr>
        <w:t>(</w:t>
      </w:r>
      <w:r w:rsidRPr="00CF571B">
        <w:rPr>
          <w:rFonts w:ascii="TimesNewRomanPSMT+1" w:hAnsi="TimesNewRomanPSMT+1" w:cs="TimesNewRomanPSMT+1"/>
          <w:sz w:val="32"/>
          <w:szCs w:val="32"/>
        </w:rPr>
        <w:t>два этапа</w:t>
      </w:r>
      <w:r w:rsidRPr="00CF571B">
        <w:rPr>
          <w:rFonts w:ascii="TimesNewRomanPSMT" w:hAnsi="TimesNewRomanPSMT" w:cs="TimesNewRomanPSMT"/>
          <w:sz w:val="32"/>
          <w:szCs w:val="32"/>
        </w:rPr>
        <w:t>)</w:t>
      </w:r>
      <w:r w:rsidRPr="00CF571B">
        <w:rPr>
          <w:rFonts w:ascii="TimesNewRomanPS-BoldMT+1" w:hAnsi="TimesNewRomanPS-BoldMT+1" w:cs="TimesNewRomanPS-BoldMT+1"/>
          <w:b/>
          <w:bCs/>
          <w:sz w:val="32"/>
          <w:szCs w:val="32"/>
        </w:rPr>
        <w:t xml:space="preserve">. </w:t>
      </w:r>
      <w:r w:rsidRPr="00CF571B">
        <w:rPr>
          <w:rFonts w:ascii="TimesNewRomanPSMT+1" w:hAnsi="TimesNewRomanPSMT+1" w:cs="TimesNewRomanPSMT+1"/>
          <w:sz w:val="32"/>
          <w:szCs w:val="32"/>
        </w:rPr>
        <w:t>Пусть изначально решено первому предприятию П1 выделить сумму х</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а второму К </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х</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В целом доход получался бы равным </w:t>
      </w:r>
      <w:r w:rsidRPr="00CF571B">
        <w:rPr>
          <w:rFonts w:ascii="TimesNewRomanPSMT" w:hAnsi="TimesNewRomanPSMT" w:cs="TimesNewRomanPSMT"/>
          <w:sz w:val="32"/>
          <w:szCs w:val="32"/>
        </w:rPr>
        <w:t>R(K, x) = q(x) +</w:t>
      </w:r>
    </w:p>
    <w:p w:rsidR="00314F9E" w:rsidRPr="00CF571B" w:rsidRDefault="00314F9E" w:rsidP="00314F9E">
      <w:pPr>
        <w:autoSpaceDE w:val="0"/>
        <w:autoSpaceDN w:val="0"/>
        <w:adjustRightInd w:val="0"/>
        <w:rPr>
          <w:rFonts w:ascii="TimesNewRomanPSMT+1" w:hAnsi="TimesNewRomanPSMT+1" w:cs="TimesNewRomanPSMT+1"/>
          <w:sz w:val="32"/>
          <w:szCs w:val="32"/>
        </w:rPr>
      </w:pPr>
      <w:r w:rsidRPr="00CF571B">
        <w:rPr>
          <w:rFonts w:ascii="TimesNewRomanPSMT" w:hAnsi="TimesNewRomanPSMT" w:cs="TimesNewRomanPSMT"/>
          <w:sz w:val="32"/>
          <w:szCs w:val="32"/>
        </w:rPr>
        <w:t xml:space="preserve">h(K - x). </w:t>
      </w:r>
      <w:r w:rsidRPr="00CF571B">
        <w:rPr>
          <w:rFonts w:ascii="TimesNewRomanPSMT+1" w:hAnsi="TimesNewRomanPSMT+1" w:cs="TimesNewRomanPSMT+1"/>
          <w:sz w:val="32"/>
          <w:szCs w:val="32"/>
        </w:rPr>
        <w:t>Если мы будем иметь в виду</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что капиталовложения распределяются на </w:t>
      </w:r>
      <w:r w:rsidRPr="00CF571B">
        <w:rPr>
          <w:rFonts w:ascii="TimesNewRomanPSMT" w:hAnsi="TimesNewRomanPSMT" w:cs="TimesNewRomanPSMT"/>
          <w:sz w:val="32"/>
          <w:szCs w:val="32"/>
        </w:rPr>
        <w:t xml:space="preserve">2 </w:t>
      </w:r>
      <w:r w:rsidRPr="00CF571B">
        <w:rPr>
          <w:rFonts w:ascii="TimesNewRomanPSMT+1" w:hAnsi="TimesNewRomanPSMT+1" w:cs="TimesNewRomanPSMT+1"/>
          <w:sz w:val="32"/>
          <w:szCs w:val="32"/>
        </w:rPr>
        <w:t xml:space="preserve">периода </w:t>
      </w:r>
      <w:r w:rsidRPr="00CF571B">
        <w:rPr>
          <w:rFonts w:ascii="TimesNewRomanPSMT" w:hAnsi="TimesNewRomanPSMT" w:cs="TimesNewRomanPSMT"/>
          <w:sz w:val="32"/>
          <w:szCs w:val="32"/>
        </w:rPr>
        <w:t xml:space="preserve">(2 </w:t>
      </w:r>
      <w:r w:rsidRPr="00CF571B">
        <w:rPr>
          <w:rFonts w:ascii="TimesNewRomanPSMT+1" w:hAnsi="TimesNewRomanPSMT+1" w:cs="TimesNewRomanPSMT+1"/>
          <w:sz w:val="32"/>
          <w:szCs w:val="32"/>
        </w:rPr>
        <w:t>этапа</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то на первом предприятии остаток капиталовложений составит </w:t>
      </w:r>
      <w:r w:rsidRPr="00CF571B">
        <w:rPr>
          <w:rFonts w:ascii="Symbol" w:hAnsi="Symbol" w:cs="Symbol"/>
          <w:sz w:val="32"/>
          <w:szCs w:val="32"/>
        </w:rPr>
        <w:t></w:t>
      </w:r>
      <w:r w:rsidRPr="00CF571B">
        <w:rPr>
          <w:rFonts w:ascii="TimesNewRomanPSMT" w:hAnsi="TimesNewRomanPSMT" w:cs="TimesNewRomanPSMT"/>
          <w:sz w:val="32"/>
          <w:szCs w:val="32"/>
        </w:rPr>
        <w:t xml:space="preserve">x, </w:t>
      </w:r>
      <w:r w:rsidRPr="00CF571B">
        <w:rPr>
          <w:rFonts w:ascii="TimesNewRomanPSMT+1" w:hAnsi="TimesNewRomanPSMT+1" w:cs="TimesNewRomanPSMT+1"/>
          <w:sz w:val="32"/>
          <w:szCs w:val="32"/>
        </w:rPr>
        <w:t xml:space="preserve">где </w:t>
      </w:r>
      <w:r w:rsidR="007636F7">
        <w:rPr>
          <w:rFonts w:ascii="TimesNewRomanPSMT" w:hAnsi="TimesNewRomanPSMT" w:cs="TimesNewRomanPSMT"/>
          <w:sz w:val="32"/>
          <w:szCs w:val="32"/>
        </w:rPr>
        <w:pict>
          <v:shape id="_x0000_i1082" type="#_x0000_t75" style="width:54.75pt;height:15.75pt">
            <v:imagedata r:id="rId89" o:title=""/>
          </v:shape>
        </w:pic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а на втором </w:t>
      </w:r>
      <w:r w:rsidRPr="00CF571B">
        <w:rPr>
          <w:rFonts w:ascii="TimesNewRomanPSMT" w:hAnsi="TimesNewRomanPSMT" w:cs="TimesNewRomanPSMT"/>
          <w:sz w:val="32"/>
          <w:szCs w:val="32"/>
        </w:rPr>
        <w:t xml:space="preserve">- </w:t>
      </w:r>
      <w:r w:rsidRPr="00CF571B">
        <w:rPr>
          <w:rFonts w:ascii="Symbol" w:hAnsi="Symbol" w:cs="Symbol"/>
          <w:sz w:val="32"/>
          <w:szCs w:val="32"/>
        </w:rPr>
        <w:t></w:t>
      </w:r>
      <w:r w:rsidRPr="00CF571B">
        <w:rPr>
          <w:rFonts w:ascii="TimesNewRomanPSMT" w:hAnsi="TimesNewRomanPSMT" w:cs="TimesNewRomanPSMT"/>
          <w:sz w:val="32"/>
          <w:szCs w:val="32"/>
        </w:rPr>
        <w:t>(</w:t>
      </w:r>
      <w:r w:rsidRPr="00CF571B">
        <w:rPr>
          <w:rFonts w:ascii="TimesNewRomanPSMT+1" w:hAnsi="TimesNewRomanPSMT+1" w:cs="TimesNewRomanPSMT+1"/>
          <w:sz w:val="32"/>
          <w:szCs w:val="32"/>
        </w:rPr>
        <w:t xml:space="preserve">К </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х</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где </w:t>
      </w:r>
      <w:r w:rsidR="007636F7">
        <w:rPr>
          <w:rFonts w:ascii="TimesNewRomanPSMT" w:hAnsi="TimesNewRomanPSMT" w:cs="TimesNewRomanPSMT"/>
          <w:sz w:val="32"/>
          <w:szCs w:val="32"/>
        </w:rPr>
        <w:pict>
          <v:shape id="_x0000_i1083" type="#_x0000_t75" style="width:54pt;height:13.5pt">
            <v:imagedata r:id="rId90" o:title=""/>
          </v:shape>
        </w:pict>
      </w:r>
      <w:r w:rsidRPr="00CF571B">
        <w:rPr>
          <w:rFonts w:ascii="TimesNewRomanPSMT+1" w:hAnsi="TimesNewRomanPSMT+1" w:cs="TimesNewRomanPSMT+1"/>
          <w:sz w:val="32"/>
          <w:szCs w:val="32"/>
        </w:rPr>
        <w:t xml:space="preserve">Соответственно доходы за второй период составят </w:t>
      </w:r>
      <w:r w:rsidRPr="00CF571B">
        <w:rPr>
          <w:rFonts w:ascii="TimesNewRomanPSMT" w:hAnsi="TimesNewRomanPSMT" w:cs="TimesNewRomanPSMT"/>
          <w:sz w:val="32"/>
          <w:szCs w:val="32"/>
        </w:rPr>
        <w:t>q(</w:t>
      </w:r>
      <w:r w:rsidRPr="00CF571B">
        <w:rPr>
          <w:rFonts w:ascii="Symbol" w:hAnsi="Symbol" w:cs="Symbol"/>
          <w:sz w:val="32"/>
          <w:szCs w:val="32"/>
        </w:rPr>
        <w:t></w:t>
      </w:r>
      <w:r w:rsidRPr="00CF571B">
        <w:rPr>
          <w:rFonts w:ascii="TimesNewRomanPSMT" w:hAnsi="TimesNewRomanPSMT" w:cs="TimesNewRomanPSMT"/>
          <w:sz w:val="32"/>
          <w:szCs w:val="32"/>
        </w:rPr>
        <w:t>x) -</w:t>
      </w:r>
      <w:r w:rsidRPr="00CF571B">
        <w:rPr>
          <w:rFonts w:ascii="TimesNewRomanPSMT+1" w:hAnsi="TimesNewRomanPSMT+1" w:cs="TimesNewRomanPSMT+1"/>
          <w:sz w:val="32"/>
          <w:szCs w:val="32"/>
        </w:rPr>
        <w:t xml:space="preserve">по первому предприятию и </w:t>
      </w:r>
      <w:r w:rsidRPr="00CF571B">
        <w:rPr>
          <w:rFonts w:ascii="TimesNewRomanPSMT" w:hAnsi="TimesNewRomanPSMT" w:cs="TimesNewRomanPSMT"/>
          <w:sz w:val="32"/>
          <w:szCs w:val="32"/>
        </w:rPr>
        <w:t>h[</w:t>
      </w:r>
      <w:r w:rsidRPr="00CF571B">
        <w:rPr>
          <w:rFonts w:ascii="Symbol" w:hAnsi="Symbol" w:cs="Symbol"/>
          <w:sz w:val="32"/>
          <w:szCs w:val="32"/>
        </w:rPr>
        <w:t></w:t>
      </w:r>
      <w:r w:rsidRPr="00CF571B">
        <w:rPr>
          <w:rFonts w:ascii="TimesNewRomanPSMT" w:hAnsi="TimesNewRomanPSMT" w:cs="TimesNewRomanPSMT"/>
          <w:sz w:val="32"/>
          <w:szCs w:val="32"/>
        </w:rPr>
        <w:t>(K - x)] -</w:t>
      </w:r>
      <w:r w:rsidRPr="00CF571B">
        <w:rPr>
          <w:rFonts w:cs="TimesNewRomanPSMT"/>
          <w:sz w:val="32"/>
          <w:szCs w:val="32"/>
        </w:rPr>
        <w:t xml:space="preserve"> </w:t>
      </w:r>
      <w:r w:rsidRPr="00CF571B">
        <w:rPr>
          <w:rFonts w:ascii="TimesNewRomanPSMT+1" w:hAnsi="TimesNewRomanPSMT+1" w:cs="TimesNewRomanPSMT+1"/>
          <w:sz w:val="32"/>
          <w:szCs w:val="32"/>
        </w:rPr>
        <w:t>по второму</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Оптимизацию по методу динамического программирования</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как правило</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начинают с концевого этапа</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Поэтому начнем со второго этапа</w:t>
      </w:r>
      <w:r w:rsidRPr="00CF571B">
        <w:rPr>
          <w:rFonts w:ascii="TimesNewRomanPSMT" w:hAnsi="TimesNewRomanPSMT" w:cs="TimesNewRomanPSMT"/>
          <w:sz w:val="32"/>
          <w:szCs w:val="32"/>
        </w:rPr>
        <w:t>,</w:t>
      </w:r>
      <w:r w:rsidRPr="00CF571B">
        <w:rPr>
          <w:rFonts w:cs="TimesNewRomanPSMT"/>
          <w:sz w:val="32"/>
          <w:szCs w:val="32"/>
        </w:rPr>
        <w:t xml:space="preserve"> </w:t>
      </w:r>
      <w:r w:rsidRPr="00CF571B">
        <w:rPr>
          <w:rFonts w:ascii="TimesNewRomanPSMT+1" w:hAnsi="TimesNewRomanPSMT+1" w:cs="TimesNewRomanPSMT+1"/>
          <w:sz w:val="32"/>
          <w:szCs w:val="32"/>
        </w:rPr>
        <w:t xml:space="preserve">обозначив </w:t>
      </w:r>
      <w:r w:rsidRPr="00CF571B">
        <w:rPr>
          <w:rFonts w:ascii="TimesNewRomanPSMT" w:hAnsi="TimesNewRomanPSMT" w:cs="TimesNewRomanPSMT"/>
          <w:sz w:val="32"/>
          <w:szCs w:val="32"/>
        </w:rPr>
        <w:t>F</w:t>
      </w:r>
      <w:r w:rsidRPr="00CF571B">
        <w:rPr>
          <w:rFonts w:ascii="TimesNewRomanPSMT+1" w:hAnsi="TimesNewRomanPSMT+1" w:cs="TimesNewRomanPSMT+1"/>
          <w:sz w:val="32"/>
          <w:szCs w:val="32"/>
        </w:rPr>
        <w:t>1 максимально возможный доход от двух предприятий на втором</w:t>
      </w:r>
    </w:p>
    <w:p w:rsidR="00314F9E" w:rsidRPr="00CF571B" w:rsidRDefault="00314F9E" w:rsidP="00314F9E">
      <w:pPr>
        <w:autoSpaceDE w:val="0"/>
        <w:autoSpaceDN w:val="0"/>
        <w:adjustRightInd w:val="0"/>
        <w:rPr>
          <w:rFonts w:ascii="TimesNewRomanPSMT+1" w:hAnsi="TimesNewRomanPSMT+1" w:cs="TimesNewRomanPSMT+1"/>
          <w:sz w:val="40"/>
          <w:szCs w:val="40"/>
        </w:rPr>
      </w:pPr>
      <w:r w:rsidRPr="00CF571B">
        <w:rPr>
          <w:rFonts w:ascii="TimesNewRomanPSMT+1" w:hAnsi="TimesNewRomanPSMT+1" w:cs="TimesNewRomanPSMT+1"/>
          <w:sz w:val="32"/>
          <w:szCs w:val="32"/>
        </w:rPr>
        <w:t>этапе</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Получим </w:t>
      </w:r>
    </w:p>
    <w:p w:rsidR="00CF571B" w:rsidRPr="00CF571B" w:rsidRDefault="00865DB1" w:rsidP="00314F9E">
      <w:pPr>
        <w:autoSpaceDE w:val="0"/>
        <w:autoSpaceDN w:val="0"/>
        <w:adjustRightInd w:val="0"/>
        <w:rPr>
          <w:rFonts w:ascii="TimesNewRomanPSMT+1" w:hAnsi="TimesNewRomanPSMT+1" w:cs="TimesNewRomanPSMT+1"/>
          <w:sz w:val="32"/>
          <w:szCs w:val="32"/>
        </w:rPr>
      </w:pPr>
      <w:r w:rsidRPr="00CF571B">
        <w:rPr>
          <w:rFonts w:ascii="TimesNewRomanPSMT+1" w:hAnsi="TimesNewRomanPSMT+1" w:cs="TimesNewRomanPSMT+1"/>
          <w:position w:val="-10"/>
          <w:sz w:val="40"/>
          <w:szCs w:val="40"/>
        </w:rPr>
        <w:object w:dxaOrig="4660" w:dyaOrig="340">
          <v:shape id="_x0000_i1084" type="#_x0000_t75" style="width:405pt;height:26.25pt" o:ole="">
            <v:imagedata r:id="rId91" o:title=""/>
          </v:shape>
          <o:OLEObject Type="Embed" ProgID="Equation.3" ShapeID="_x0000_i1084" DrawAspect="Content" ObjectID="_1467251745" r:id="rId92"/>
        </w:object>
      </w:r>
    </w:p>
    <w:p w:rsidR="00314F9E" w:rsidRPr="00CF571B" w:rsidRDefault="00314F9E" w:rsidP="00314F9E">
      <w:pPr>
        <w:autoSpaceDE w:val="0"/>
        <w:autoSpaceDN w:val="0"/>
        <w:adjustRightInd w:val="0"/>
        <w:rPr>
          <w:rFonts w:cs="TimesNewRomanPSMT"/>
          <w:sz w:val="32"/>
          <w:szCs w:val="32"/>
        </w:rPr>
      </w:pPr>
      <w:r w:rsidRPr="00CF571B">
        <w:rPr>
          <w:rFonts w:ascii="TimesNewRomanPSMT+1" w:hAnsi="TimesNewRomanPSMT+1" w:cs="TimesNewRomanPSMT+1"/>
          <w:sz w:val="32"/>
          <w:szCs w:val="32"/>
        </w:rPr>
        <w:t xml:space="preserve">Затем к рассмотренному последнему </w:t>
      </w:r>
      <w:r w:rsidRPr="00CF571B">
        <w:rPr>
          <w:rFonts w:ascii="TimesNewRomanPSMT" w:hAnsi="TimesNewRomanPSMT" w:cs="TimesNewRomanPSMT"/>
          <w:sz w:val="32"/>
          <w:szCs w:val="32"/>
        </w:rPr>
        <w:t>(</w:t>
      </w:r>
      <w:r w:rsidRPr="00CF571B">
        <w:rPr>
          <w:rFonts w:ascii="TimesNewRomanPSMT+1" w:hAnsi="TimesNewRomanPSMT+1" w:cs="TimesNewRomanPSMT+1"/>
          <w:sz w:val="32"/>
          <w:szCs w:val="32"/>
        </w:rPr>
        <w:t>в нашем случае второму</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этапу как бы пристраиваем предшествующий </w:t>
      </w:r>
      <w:r w:rsidRPr="00CF571B">
        <w:rPr>
          <w:rFonts w:ascii="TimesNewRomanPSMT" w:hAnsi="TimesNewRomanPSMT" w:cs="TimesNewRomanPSMT"/>
          <w:sz w:val="32"/>
          <w:szCs w:val="32"/>
        </w:rPr>
        <w:t>(</w:t>
      </w:r>
      <w:r w:rsidRPr="00CF571B">
        <w:rPr>
          <w:rFonts w:ascii="TimesNewRomanPSMT+1" w:hAnsi="TimesNewRomanPSMT+1" w:cs="TimesNewRomanPSMT+1"/>
          <w:sz w:val="32"/>
          <w:szCs w:val="32"/>
        </w:rPr>
        <w:t>у нас первый</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этап и находим максимальный доход от двух этапов вместе</w:t>
      </w:r>
      <w:r w:rsidRPr="00CF571B">
        <w:rPr>
          <w:rFonts w:ascii="TimesNewRomanPSMT" w:hAnsi="TimesNewRomanPSMT" w:cs="TimesNewRomanPSMT"/>
          <w:sz w:val="32"/>
          <w:szCs w:val="32"/>
        </w:rPr>
        <w:t>:</w:t>
      </w:r>
    </w:p>
    <w:p w:rsidR="00314F9E" w:rsidRDefault="00314F9E" w:rsidP="00314F9E">
      <w:pPr>
        <w:autoSpaceDE w:val="0"/>
        <w:autoSpaceDN w:val="0"/>
        <w:adjustRightInd w:val="0"/>
        <w:rPr>
          <w:rFonts w:ascii="TimesNewRomanPSMT+1" w:hAnsi="TimesNewRomanPSMT+1" w:cs="TimesNewRomanPSMT+1"/>
          <w:sz w:val="32"/>
          <w:szCs w:val="32"/>
        </w:rPr>
      </w:pPr>
      <w:r w:rsidRPr="00CF571B">
        <w:rPr>
          <w:rFonts w:ascii="TimesNewRomanPSMT+1" w:hAnsi="TimesNewRomanPSMT+1" w:cs="TimesNewRomanPSMT+1"/>
          <w:sz w:val="32"/>
          <w:szCs w:val="32"/>
        </w:rPr>
        <w:t xml:space="preserve">Аналогичным образом для </w:t>
      </w:r>
      <w:r w:rsidRPr="00CF571B">
        <w:rPr>
          <w:rFonts w:ascii="TimesNewRomanPSMT" w:hAnsi="TimesNewRomanPSMT" w:cs="TimesNewRomanPSMT"/>
          <w:sz w:val="32"/>
          <w:szCs w:val="32"/>
        </w:rPr>
        <w:t xml:space="preserve">n </w:t>
      </w:r>
      <w:r w:rsidRPr="00CF571B">
        <w:rPr>
          <w:rFonts w:ascii="TimesNewRomanPSMT+1" w:hAnsi="TimesNewRomanPSMT+1" w:cs="TimesNewRomanPSMT+1"/>
          <w:sz w:val="32"/>
          <w:szCs w:val="32"/>
        </w:rPr>
        <w:t>этапов получаем</w:t>
      </w:r>
    </w:p>
    <w:p w:rsidR="00314F9E" w:rsidRPr="00865DB1" w:rsidRDefault="00865DB1" w:rsidP="00865DB1">
      <w:pPr>
        <w:autoSpaceDE w:val="0"/>
        <w:autoSpaceDN w:val="0"/>
        <w:adjustRightInd w:val="0"/>
        <w:rPr>
          <w:rFonts w:ascii="TimesNewRomanPSMT+1" w:hAnsi="TimesNewRomanPSMT+1" w:cs="TimesNewRomanPSMT+1"/>
          <w:sz w:val="32"/>
          <w:szCs w:val="32"/>
        </w:rPr>
      </w:pPr>
      <w:r w:rsidRPr="00CF571B">
        <w:rPr>
          <w:rFonts w:ascii="TimesNewRomanPSMT+1" w:hAnsi="TimesNewRomanPSMT+1" w:cs="TimesNewRomanPSMT+1"/>
          <w:position w:val="-12"/>
          <w:sz w:val="32"/>
          <w:szCs w:val="32"/>
        </w:rPr>
        <w:object w:dxaOrig="5319" w:dyaOrig="360">
          <v:shape id="_x0000_i1085" type="#_x0000_t75" style="width:414pt;height:27.75pt" o:ole="">
            <v:imagedata r:id="rId93" o:title=""/>
          </v:shape>
          <o:OLEObject Type="Embed" ProgID="Equation.3" ShapeID="_x0000_i1085" DrawAspect="Content" ObjectID="_1467251746" r:id="rId94"/>
        </w:object>
      </w:r>
    </w:p>
    <w:p w:rsidR="00314F9E" w:rsidRPr="00CF571B" w:rsidRDefault="00314F9E" w:rsidP="00314F9E">
      <w:pPr>
        <w:autoSpaceDE w:val="0"/>
        <w:autoSpaceDN w:val="0"/>
        <w:adjustRightInd w:val="0"/>
        <w:rPr>
          <w:rFonts w:cs="TimesNewRomanPSMT"/>
          <w:sz w:val="32"/>
          <w:szCs w:val="32"/>
        </w:rPr>
      </w:pPr>
      <w:r w:rsidRPr="00CF571B">
        <w:rPr>
          <w:rFonts w:ascii="TimesNewRomanPSMT+1" w:hAnsi="TimesNewRomanPSMT+1" w:cs="TimesNewRomanPSMT+1"/>
          <w:sz w:val="32"/>
          <w:szCs w:val="32"/>
        </w:rPr>
        <w:t xml:space="preserve">где </w:t>
      </w:r>
      <w:r w:rsidRPr="00CF571B">
        <w:rPr>
          <w:rFonts w:ascii="TimesNewRomanPSMT" w:hAnsi="TimesNewRomanPSMT" w:cs="TimesNewRomanPSMT"/>
          <w:sz w:val="32"/>
          <w:szCs w:val="32"/>
        </w:rPr>
        <w:t>Fn-</w:t>
      </w:r>
      <w:r w:rsidRPr="00CF571B">
        <w:rPr>
          <w:rFonts w:ascii="TimesNewRomanPSMT+1" w:hAnsi="TimesNewRomanPSMT+1" w:cs="TimesNewRomanPSMT+1"/>
          <w:sz w:val="32"/>
          <w:szCs w:val="32"/>
        </w:rPr>
        <w:t xml:space="preserve">1 </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целевая функция</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дающая наилучший результат за последние </w:t>
      </w:r>
      <w:r w:rsidRPr="00CF571B">
        <w:rPr>
          <w:rFonts w:ascii="TimesNewRomanPSMT" w:hAnsi="TimesNewRomanPSMT" w:cs="TimesNewRomanPSMT"/>
          <w:sz w:val="32"/>
          <w:szCs w:val="32"/>
        </w:rPr>
        <w:t xml:space="preserve">(n - </w:t>
      </w:r>
      <w:r w:rsidRPr="00CF571B">
        <w:rPr>
          <w:rFonts w:ascii="TimesNewRomanPSMT+1" w:hAnsi="TimesNewRomanPSMT+1" w:cs="TimesNewRomanPSMT+1"/>
          <w:sz w:val="32"/>
          <w:szCs w:val="32"/>
        </w:rPr>
        <w:t>1</w:t>
      </w:r>
      <w:r w:rsidRPr="00CF571B">
        <w:rPr>
          <w:rFonts w:ascii="TimesNewRomanPSMT" w:hAnsi="TimesNewRomanPSMT" w:cs="TimesNewRomanPSMT"/>
          <w:sz w:val="32"/>
          <w:szCs w:val="32"/>
        </w:rPr>
        <w:t>)</w:t>
      </w:r>
      <w:r w:rsidRPr="00CF571B">
        <w:rPr>
          <w:rFonts w:cs="TimesNewRomanPSMT"/>
          <w:sz w:val="32"/>
          <w:szCs w:val="32"/>
        </w:rPr>
        <w:t xml:space="preserve"> </w:t>
      </w:r>
      <w:r w:rsidRPr="00CF571B">
        <w:rPr>
          <w:rFonts w:ascii="TimesNewRomanPSMT+1" w:hAnsi="TimesNewRomanPSMT+1" w:cs="TimesNewRomanPSMT+1"/>
          <w:sz w:val="32"/>
          <w:szCs w:val="32"/>
        </w:rPr>
        <w:t>этапы</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Полученное функциональное уравнение Беллмана носит рекуррентный характер</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т</w:t>
      </w:r>
      <w:r w:rsidRPr="00CF571B">
        <w:rPr>
          <w:rFonts w:ascii="TimesNewRomanPSMT" w:hAnsi="TimesNewRomanPSMT" w:cs="TimesNewRomanPSMT"/>
          <w:sz w:val="32"/>
          <w:szCs w:val="32"/>
        </w:rPr>
        <w:t>.</w:t>
      </w:r>
      <w:r w:rsidRPr="00CF571B">
        <w:rPr>
          <w:rFonts w:ascii="TimesNewRomanPSMT+1" w:hAnsi="TimesNewRomanPSMT+1" w:cs="TimesNewRomanPSMT+1"/>
          <w:sz w:val="32"/>
          <w:szCs w:val="32"/>
        </w:rPr>
        <w:t>е</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связывает значение </w:t>
      </w:r>
      <w:r w:rsidRPr="00CF571B">
        <w:rPr>
          <w:rFonts w:ascii="TimesNewRomanPSMT" w:hAnsi="TimesNewRomanPSMT" w:cs="TimesNewRomanPSMT"/>
          <w:sz w:val="32"/>
          <w:szCs w:val="32"/>
        </w:rPr>
        <w:t xml:space="preserve">Fn </w:t>
      </w:r>
      <w:r w:rsidRPr="00CF571B">
        <w:rPr>
          <w:rFonts w:ascii="TimesNewRomanPSMT+1" w:hAnsi="TimesNewRomanPSMT+1" w:cs="TimesNewRomanPSMT+1"/>
          <w:sz w:val="32"/>
          <w:szCs w:val="32"/>
        </w:rPr>
        <w:t xml:space="preserve">со значением </w:t>
      </w:r>
      <w:r w:rsidRPr="00CF571B">
        <w:rPr>
          <w:rFonts w:ascii="TimesNewRomanPSMT" w:hAnsi="TimesNewRomanPSMT" w:cs="TimesNewRomanPSMT"/>
          <w:sz w:val="32"/>
          <w:szCs w:val="32"/>
        </w:rPr>
        <w:t>Fn-</w:t>
      </w:r>
      <w:r w:rsidRPr="00CF571B">
        <w:rPr>
          <w:rFonts w:ascii="TimesNewRomanPSMT+1" w:hAnsi="TimesNewRomanPSMT+1" w:cs="TimesNewRomanPSMT+1"/>
          <w:sz w:val="32"/>
          <w:szCs w:val="32"/>
        </w:rPr>
        <w:t>1</w:t>
      </w:r>
      <w:r w:rsidRPr="00CF571B">
        <w:rPr>
          <w:rFonts w:ascii="TimesNewRomanPSMT" w:hAnsi="TimesNewRomanPSMT" w:cs="TimesNewRomanPSMT"/>
          <w:sz w:val="32"/>
          <w:szCs w:val="32"/>
        </w:rPr>
        <w:t>.</w:t>
      </w:r>
    </w:p>
    <w:p w:rsidR="00314F9E" w:rsidRDefault="00314F9E" w:rsidP="00314F9E">
      <w:pPr>
        <w:autoSpaceDE w:val="0"/>
        <w:autoSpaceDN w:val="0"/>
        <w:adjustRightInd w:val="0"/>
        <w:rPr>
          <w:rFonts w:ascii="TimesNewRomanPSMT+1" w:hAnsi="TimesNewRomanPSMT+1" w:cs="TimesNewRomanPSMT+1"/>
          <w:sz w:val="32"/>
          <w:szCs w:val="32"/>
        </w:rPr>
      </w:pPr>
      <w:r w:rsidRPr="00CF571B">
        <w:rPr>
          <w:rFonts w:ascii="TimesNewRomanPSMT+1" w:hAnsi="TimesNewRomanPSMT+1" w:cs="TimesNewRomanPSMT+1"/>
          <w:sz w:val="32"/>
          <w:szCs w:val="32"/>
        </w:rPr>
        <w:t>В более общем начертании уравнение Беллмана имеет вид</w:t>
      </w:r>
    </w:p>
    <w:p w:rsidR="00314F9E" w:rsidRPr="00865DB1" w:rsidRDefault="001F4170" w:rsidP="00865DB1">
      <w:pPr>
        <w:autoSpaceDE w:val="0"/>
        <w:autoSpaceDN w:val="0"/>
        <w:adjustRightInd w:val="0"/>
        <w:rPr>
          <w:rFonts w:ascii="TimesNewRomanPSMT+1" w:hAnsi="TimesNewRomanPSMT+1" w:cs="TimesNewRomanPSMT+1"/>
          <w:sz w:val="32"/>
          <w:szCs w:val="32"/>
        </w:rPr>
      </w:pPr>
      <w:r w:rsidRPr="00865DB1">
        <w:rPr>
          <w:rFonts w:ascii="TimesNewRomanPSMT+1" w:hAnsi="TimesNewRomanPSMT+1" w:cs="TimesNewRomanPSMT+1"/>
          <w:position w:val="-12"/>
          <w:sz w:val="32"/>
          <w:szCs w:val="32"/>
        </w:rPr>
        <w:object w:dxaOrig="3040" w:dyaOrig="360">
          <v:shape id="_x0000_i1086" type="#_x0000_t75" style="width:297pt;height:33pt" o:ole="">
            <v:imagedata r:id="rId95" o:title=""/>
          </v:shape>
          <o:OLEObject Type="Embed" ProgID="Equation.3" ShapeID="_x0000_i1086" DrawAspect="Content" ObjectID="_1467251747" r:id="rId96"/>
        </w:object>
      </w:r>
    </w:p>
    <w:p w:rsidR="00314F9E" w:rsidRPr="00CF571B" w:rsidRDefault="00314F9E" w:rsidP="00314F9E">
      <w:pPr>
        <w:autoSpaceDE w:val="0"/>
        <w:autoSpaceDN w:val="0"/>
        <w:adjustRightInd w:val="0"/>
        <w:rPr>
          <w:rFonts w:ascii="TimesNewRomanPSMT" w:hAnsi="TimesNewRomanPSMT" w:cs="TimesNewRomanPSMT"/>
          <w:sz w:val="32"/>
          <w:szCs w:val="32"/>
        </w:rPr>
      </w:pPr>
      <w:r w:rsidRPr="00CF571B">
        <w:rPr>
          <w:rFonts w:ascii="TimesNewRomanPSMT+1" w:hAnsi="TimesNewRomanPSMT+1" w:cs="TimesNewRomanPSMT+1"/>
          <w:sz w:val="32"/>
          <w:szCs w:val="32"/>
        </w:rPr>
        <w:t xml:space="preserve">где </w:t>
      </w:r>
      <w:r w:rsidR="007636F7">
        <w:rPr>
          <w:rFonts w:ascii="TimesNewRomanPSMT" w:hAnsi="TimesNewRomanPSMT" w:cs="TimesNewRomanPSMT"/>
          <w:sz w:val="32"/>
          <w:szCs w:val="32"/>
        </w:rPr>
        <w:pict>
          <v:shape id="_x0000_i1087" type="#_x0000_t75" style="width:59.25pt;height:17.25pt">
            <v:imagedata r:id="rId97" o:title=""/>
          </v:shape>
        </w:pict>
      </w:r>
      <w:r w:rsidRPr="00CF571B">
        <w:rPr>
          <w:rFonts w:ascii="TimesNewRomanPSMT" w:hAnsi="TimesNewRomanPSMT" w:cs="TimesNewRomanPSMT"/>
          <w:sz w:val="32"/>
          <w:szCs w:val="32"/>
        </w:rPr>
        <w:t>, Fn-</w:t>
      </w:r>
      <w:r w:rsidRPr="00CF571B">
        <w:rPr>
          <w:rFonts w:ascii="TimesNewRomanPSMT+1" w:hAnsi="TimesNewRomanPSMT+1" w:cs="TimesNewRomanPSMT+1"/>
          <w:sz w:val="32"/>
          <w:szCs w:val="32"/>
        </w:rPr>
        <w:t xml:space="preserve">1 </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 xml:space="preserve">максимальный доход за </w:t>
      </w:r>
      <w:r w:rsidRPr="00CF571B">
        <w:rPr>
          <w:rFonts w:ascii="TimesNewRomanPSMT" w:hAnsi="TimesNewRomanPSMT" w:cs="TimesNewRomanPSMT"/>
          <w:sz w:val="32"/>
          <w:szCs w:val="32"/>
        </w:rPr>
        <w:t xml:space="preserve">(n - </w:t>
      </w:r>
      <w:r w:rsidRPr="00CF571B">
        <w:rPr>
          <w:rFonts w:ascii="TimesNewRomanPSMT+1" w:hAnsi="TimesNewRomanPSMT+1" w:cs="TimesNewRomanPSMT+1"/>
          <w:sz w:val="32"/>
          <w:szCs w:val="32"/>
        </w:rPr>
        <w:t>1</w:t>
      </w:r>
      <w:r w:rsidRPr="00CF571B">
        <w:rPr>
          <w:rFonts w:ascii="TimesNewRomanPSMT" w:hAnsi="TimesNewRomanPSMT" w:cs="TimesNewRomanPSMT"/>
          <w:sz w:val="32"/>
          <w:szCs w:val="32"/>
        </w:rPr>
        <w:t xml:space="preserve">) </w:t>
      </w:r>
      <w:r w:rsidRPr="00CF571B">
        <w:rPr>
          <w:rFonts w:ascii="TimesNewRomanPSMT+1" w:hAnsi="TimesNewRomanPSMT+1" w:cs="TimesNewRomanPSMT+1"/>
          <w:sz w:val="32"/>
          <w:szCs w:val="32"/>
        </w:rPr>
        <w:t>последних этапов</w:t>
      </w:r>
      <w:r w:rsidRPr="00CF571B">
        <w:rPr>
          <w:rFonts w:ascii="TimesNewRomanPSMT" w:hAnsi="TimesNewRomanPSMT" w:cs="TimesNewRomanPSMT"/>
          <w:sz w:val="32"/>
          <w:szCs w:val="32"/>
        </w:rPr>
        <w:t>, Fn -</w:t>
      </w:r>
    </w:p>
    <w:p w:rsidR="00314F9E" w:rsidRPr="00CF571B" w:rsidRDefault="00314F9E" w:rsidP="00314F9E">
      <w:pPr>
        <w:autoSpaceDE w:val="0"/>
        <w:autoSpaceDN w:val="0"/>
        <w:adjustRightInd w:val="0"/>
        <w:rPr>
          <w:rFonts w:ascii="TimesNewRomanPSMT+1" w:hAnsi="TimesNewRomanPSMT+1" w:cs="TimesNewRomanPSMT+1"/>
          <w:sz w:val="32"/>
          <w:szCs w:val="32"/>
        </w:rPr>
      </w:pPr>
      <w:r w:rsidRPr="00CF571B">
        <w:rPr>
          <w:rFonts w:ascii="TimesNewRomanPSMT+1" w:hAnsi="TimesNewRomanPSMT+1" w:cs="TimesNewRomanPSMT+1"/>
          <w:sz w:val="32"/>
          <w:szCs w:val="32"/>
        </w:rPr>
        <w:t xml:space="preserve">максимальный доход за все </w:t>
      </w:r>
      <w:r w:rsidRPr="00CF571B">
        <w:rPr>
          <w:rFonts w:ascii="TimesNewRomanPSMT" w:hAnsi="TimesNewRomanPSMT" w:cs="TimesNewRomanPSMT"/>
          <w:sz w:val="32"/>
          <w:szCs w:val="32"/>
        </w:rPr>
        <w:t xml:space="preserve">n </w:t>
      </w:r>
      <w:r w:rsidRPr="00CF571B">
        <w:rPr>
          <w:rFonts w:ascii="TimesNewRomanPSMT+1" w:hAnsi="TimesNewRomanPSMT+1" w:cs="TimesNewRomanPSMT+1"/>
          <w:sz w:val="32"/>
          <w:szCs w:val="32"/>
        </w:rPr>
        <w:t>этапов</w:t>
      </w:r>
      <w:r w:rsidRPr="00CF571B">
        <w:rPr>
          <w:rFonts w:ascii="TimesNewRomanPSMT" w:hAnsi="TimesNewRomanPSMT" w:cs="TimesNewRomanPSMT"/>
          <w:sz w:val="32"/>
          <w:szCs w:val="32"/>
        </w:rPr>
        <w:t>.</w:t>
      </w:r>
    </w:p>
    <w:p w:rsidR="001F4170" w:rsidRPr="001F4170" w:rsidRDefault="00314F9E" w:rsidP="001F4170">
      <w:pPr>
        <w:rPr>
          <w:b/>
          <w:sz w:val="32"/>
          <w:szCs w:val="32"/>
        </w:rPr>
      </w:pPr>
      <w:r>
        <w:br w:type="page"/>
      </w:r>
      <w:r w:rsidR="001F4170" w:rsidRPr="001F4170">
        <w:rPr>
          <w:b/>
          <w:sz w:val="32"/>
          <w:szCs w:val="32"/>
        </w:rPr>
        <w:t>66. Понятие о решении задач нелинейного программирования</w:t>
      </w:r>
    </w:p>
    <w:p w:rsidR="001F4170" w:rsidRPr="001F4170" w:rsidRDefault="001F4170" w:rsidP="001F4170">
      <w:pPr>
        <w:autoSpaceDE w:val="0"/>
        <w:autoSpaceDN w:val="0"/>
        <w:adjustRightInd w:val="0"/>
        <w:rPr>
          <w:rFonts w:ascii="TimesNewRomanPSMT" w:hAnsi="TimesNewRomanPSMT" w:cs="TimesNewRomanPSMT"/>
          <w:sz w:val="32"/>
          <w:szCs w:val="32"/>
        </w:rPr>
      </w:pPr>
      <w:r w:rsidRPr="001F4170">
        <w:rPr>
          <w:rFonts w:ascii="TimesNewRomanPSMT+1" w:hAnsi="TimesNewRomanPSMT+1" w:cs="TimesNewRomanPSMT+1"/>
          <w:sz w:val="32"/>
          <w:szCs w:val="32"/>
        </w:rPr>
        <w:t>Пусть задача нелинейного программирования ставится в следующем общем виде</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найти такие значения переменных х1</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х</w:t>
      </w:r>
      <w:r w:rsidRPr="001F4170">
        <w:rPr>
          <w:rFonts w:ascii="TimesNewRomanPSMT" w:hAnsi="TimesNewRomanPSMT" w:cs="TimesNewRomanPSMT"/>
          <w:sz w:val="32"/>
          <w:szCs w:val="32"/>
        </w:rPr>
        <w:t xml:space="preserve">2,…, </w:t>
      </w:r>
      <w:r w:rsidRPr="001F4170">
        <w:rPr>
          <w:rFonts w:ascii="TimesNewRomanPSMT+1" w:hAnsi="TimesNewRomanPSMT+1" w:cs="TimesNewRomanPSMT+1"/>
          <w:sz w:val="32"/>
          <w:szCs w:val="32"/>
        </w:rPr>
        <w:t>х</w:t>
      </w:r>
      <w:r w:rsidRPr="001F4170">
        <w:rPr>
          <w:rFonts w:ascii="TimesNewRomanPSMT" w:hAnsi="TimesNewRomanPSMT" w:cs="TimesNewRomanPSMT"/>
          <w:sz w:val="32"/>
          <w:szCs w:val="32"/>
        </w:rPr>
        <w:t xml:space="preserve">n, </w:t>
      </w:r>
      <w:r w:rsidRPr="001F4170">
        <w:rPr>
          <w:rFonts w:ascii="TimesNewRomanPSMT+1" w:hAnsi="TimesNewRomanPSMT+1" w:cs="TimesNewRomanPSMT+1"/>
          <w:sz w:val="32"/>
          <w:szCs w:val="32"/>
        </w:rPr>
        <w:t>которые отвечают условиям</w:t>
      </w:r>
      <w:r w:rsidRPr="001F4170">
        <w:rPr>
          <w:rFonts w:ascii="TimesNewRomanPSMT" w:hAnsi="TimesNewRomanPSMT" w:cs="TimesNewRomanPSMT"/>
          <w:sz w:val="32"/>
          <w:szCs w:val="32"/>
        </w:rPr>
        <w:t>:</w:t>
      </w:r>
    </w:p>
    <w:p w:rsidR="001F4170" w:rsidRPr="001F4170" w:rsidRDefault="007636F7" w:rsidP="001F4170">
      <w:pPr>
        <w:autoSpaceDE w:val="0"/>
        <w:autoSpaceDN w:val="0"/>
        <w:adjustRightInd w:val="0"/>
        <w:rPr>
          <w:rFonts w:ascii="TimesNewRomanPSMT+1" w:hAnsi="TimesNewRomanPSMT+1" w:cs="TimesNewRomanPSMT+1"/>
          <w:sz w:val="32"/>
          <w:szCs w:val="32"/>
        </w:rPr>
      </w:pPr>
      <w:r>
        <w:rPr>
          <w:rFonts w:ascii="TimesNewRomanPSMT+1" w:hAnsi="TimesNewRomanPSMT+1" w:cs="TimesNewRomanPSMT+1"/>
          <w:sz w:val="32"/>
          <w:szCs w:val="32"/>
        </w:rPr>
        <w:pict>
          <v:shape id="_x0000_i1088" type="#_x0000_t75" style="width:186pt;height:78pt">
            <v:imagedata r:id="rId98" o:title=""/>
          </v:shape>
        </w:pict>
      </w:r>
    </w:p>
    <w:p w:rsidR="001F4170" w:rsidRPr="001F4170" w:rsidRDefault="001F4170" w:rsidP="001F4170">
      <w:pPr>
        <w:autoSpaceDE w:val="0"/>
        <w:autoSpaceDN w:val="0"/>
        <w:adjustRightInd w:val="0"/>
        <w:rPr>
          <w:rFonts w:ascii="TimesNewRomanPSMT+1" w:hAnsi="TimesNewRomanPSMT+1" w:cs="TimesNewRomanPSMT+1"/>
          <w:sz w:val="32"/>
          <w:szCs w:val="32"/>
        </w:rPr>
      </w:pPr>
      <w:r w:rsidRPr="001F4170">
        <w:rPr>
          <w:rFonts w:ascii="TimesNewRomanPSMT+1" w:hAnsi="TimesNewRomanPSMT+1" w:cs="TimesNewRomanPSMT+1"/>
          <w:sz w:val="32"/>
          <w:szCs w:val="32"/>
        </w:rPr>
        <w:t xml:space="preserve">и приносят требуемый экстремум </w:t>
      </w:r>
      <w:r w:rsidRPr="001F4170">
        <w:rPr>
          <w:rFonts w:ascii="TimesNewRomanPSMT" w:hAnsi="TimesNewRomanPSMT" w:cs="TimesNewRomanPSMT"/>
          <w:sz w:val="32"/>
          <w:szCs w:val="32"/>
        </w:rPr>
        <w:t>(</w:t>
      </w:r>
      <w:r w:rsidRPr="001F4170">
        <w:rPr>
          <w:rFonts w:ascii="TimesNewRomanPSMT+1" w:hAnsi="TimesNewRomanPSMT+1" w:cs="TimesNewRomanPSMT+1"/>
          <w:sz w:val="32"/>
          <w:szCs w:val="32"/>
        </w:rPr>
        <w:t>максимум или минимум</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целевой функции</w:t>
      </w:r>
    </w:p>
    <w:p w:rsidR="001F4170" w:rsidRPr="001F4170" w:rsidRDefault="001F4170" w:rsidP="001F4170">
      <w:pPr>
        <w:autoSpaceDE w:val="0"/>
        <w:autoSpaceDN w:val="0"/>
        <w:adjustRightInd w:val="0"/>
        <w:rPr>
          <w:rFonts w:ascii="TimesNewRomanPSMT" w:hAnsi="TimesNewRomanPSMT" w:cs="TimesNewRomanPSMT"/>
          <w:sz w:val="32"/>
          <w:szCs w:val="32"/>
        </w:rPr>
      </w:pPr>
      <w:r w:rsidRPr="001F4170">
        <w:rPr>
          <w:rFonts w:ascii="TimesNewRomanPSMT" w:hAnsi="TimesNewRomanPSMT" w:cs="TimesNewRomanPSMT"/>
          <w:sz w:val="32"/>
          <w:szCs w:val="32"/>
        </w:rPr>
        <w:t>f = f(</w:t>
      </w:r>
      <w:r w:rsidRPr="001F4170">
        <w:rPr>
          <w:rFonts w:ascii="TimesNewRomanPSMT+1" w:hAnsi="TimesNewRomanPSMT+1" w:cs="TimesNewRomanPSMT+1"/>
          <w:sz w:val="32"/>
          <w:szCs w:val="32"/>
        </w:rPr>
        <w:t>х1</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х</w:t>
      </w:r>
      <w:r w:rsidRPr="001F4170">
        <w:rPr>
          <w:rFonts w:ascii="TimesNewRomanPSMT" w:hAnsi="TimesNewRomanPSMT" w:cs="TimesNewRomanPSMT"/>
          <w:sz w:val="32"/>
          <w:szCs w:val="32"/>
        </w:rPr>
        <w:t xml:space="preserve">2,…, </w:t>
      </w:r>
      <w:r w:rsidRPr="001F4170">
        <w:rPr>
          <w:rFonts w:ascii="TimesNewRomanPSMT+1" w:hAnsi="TimesNewRomanPSMT+1" w:cs="TimesNewRomanPSMT+1"/>
          <w:sz w:val="32"/>
          <w:szCs w:val="32"/>
        </w:rPr>
        <w:t>х</w:t>
      </w:r>
      <w:r w:rsidRPr="001F4170">
        <w:rPr>
          <w:rFonts w:ascii="TimesNewRomanPSMT" w:hAnsi="TimesNewRomanPSMT" w:cs="TimesNewRomanPSMT"/>
          <w:sz w:val="32"/>
          <w:szCs w:val="32"/>
        </w:rPr>
        <w:t>n), (</w:t>
      </w:r>
      <w:r w:rsidRPr="001F4170">
        <w:rPr>
          <w:rFonts w:ascii="TimesNewRomanPSMT+1" w:hAnsi="TimesNewRomanPSMT+1" w:cs="TimesNewRomanPSMT+1"/>
          <w:sz w:val="32"/>
          <w:szCs w:val="32"/>
        </w:rPr>
        <w:t>1</w:t>
      </w:r>
      <w:r w:rsidRPr="001F4170">
        <w:rPr>
          <w:rFonts w:ascii="TimesNewRomanPSMT" w:hAnsi="TimesNewRomanPSMT" w:cs="TimesNewRomanPSMT"/>
          <w:sz w:val="32"/>
          <w:szCs w:val="32"/>
        </w:rPr>
        <w:t>3.2)</w:t>
      </w:r>
    </w:p>
    <w:p w:rsidR="001F4170" w:rsidRPr="001F4170" w:rsidRDefault="001F4170" w:rsidP="001F4170">
      <w:pPr>
        <w:autoSpaceDE w:val="0"/>
        <w:autoSpaceDN w:val="0"/>
        <w:adjustRightInd w:val="0"/>
        <w:rPr>
          <w:rFonts w:ascii="TimesNewRomanPSMT" w:hAnsi="TimesNewRomanPSMT" w:cs="TimesNewRomanPSMT"/>
          <w:sz w:val="32"/>
          <w:szCs w:val="32"/>
        </w:rPr>
      </w:pPr>
      <w:r w:rsidRPr="001F4170">
        <w:rPr>
          <w:rFonts w:ascii="TimesNewRomanPSMT+1" w:hAnsi="TimesNewRomanPSMT+1" w:cs="TimesNewRomanPSMT+1"/>
          <w:sz w:val="32"/>
          <w:szCs w:val="32"/>
        </w:rPr>
        <w:t xml:space="preserve">где </w:t>
      </w:r>
      <w:r w:rsidRPr="001F4170">
        <w:rPr>
          <w:rFonts w:ascii="TimesNewRomanPSMT" w:hAnsi="TimesNewRomanPSMT" w:cs="TimesNewRomanPSMT"/>
          <w:sz w:val="32"/>
          <w:szCs w:val="32"/>
        </w:rPr>
        <w:t>f(</w:t>
      </w:r>
      <w:r w:rsidRPr="001F4170">
        <w:rPr>
          <w:rFonts w:ascii="TimesNewRomanPSMT+1" w:hAnsi="TimesNewRomanPSMT+1" w:cs="TimesNewRomanPSMT+1"/>
          <w:sz w:val="32"/>
          <w:szCs w:val="32"/>
        </w:rPr>
        <w:t>х1</w:t>
      </w:r>
      <w:r w:rsidRPr="001F4170">
        <w:rPr>
          <w:rFonts w:ascii="TimesNewRomanPSMT" w:hAnsi="TimesNewRomanPSMT" w:cs="TimesNewRomanPSMT"/>
          <w:sz w:val="32"/>
          <w:szCs w:val="32"/>
        </w:rPr>
        <w:t xml:space="preserve">, …, </w:t>
      </w:r>
      <w:r w:rsidRPr="001F4170">
        <w:rPr>
          <w:rFonts w:ascii="TimesNewRomanPSMT+1" w:hAnsi="TimesNewRomanPSMT+1" w:cs="TimesNewRomanPSMT+1"/>
          <w:sz w:val="32"/>
          <w:szCs w:val="32"/>
        </w:rPr>
        <w:t>х</w:t>
      </w:r>
      <w:r w:rsidRPr="001F4170">
        <w:rPr>
          <w:rFonts w:ascii="TimesNewRomanPSMT" w:hAnsi="TimesNewRomanPSMT" w:cs="TimesNewRomanPSMT"/>
          <w:sz w:val="32"/>
          <w:szCs w:val="32"/>
        </w:rPr>
        <w:t xml:space="preserve">n) </w:t>
      </w:r>
      <w:r w:rsidRPr="001F4170">
        <w:rPr>
          <w:rFonts w:ascii="TimesNewRomanPSMT+1" w:hAnsi="TimesNewRomanPSMT+1" w:cs="TimesNewRomanPSMT+1"/>
          <w:sz w:val="32"/>
          <w:szCs w:val="32"/>
        </w:rPr>
        <w:t xml:space="preserve">и </w:t>
      </w:r>
      <w:r w:rsidRPr="001F4170">
        <w:rPr>
          <w:rFonts w:ascii="TimesNewRomanPSMT" w:hAnsi="TimesNewRomanPSMT" w:cs="TimesNewRomanPSMT"/>
          <w:sz w:val="32"/>
          <w:szCs w:val="32"/>
        </w:rPr>
        <w:t>qi(</w:t>
      </w:r>
      <w:r w:rsidRPr="001F4170">
        <w:rPr>
          <w:rFonts w:ascii="TimesNewRomanPSMT+1" w:hAnsi="TimesNewRomanPSMT+1" w:cs="TimesNewRomanPSMT+1"/>
          <w:sz w:val="32"/>
          <w:szCs w:val="32"/>
        </w:rPr>
        <w:t>х1</w:t>
      </w:r>
      <w:r w:rsidRPr="001F4170">
        <w:rPr>
          <w:rFonts w:ascii="TimesNewRomanPSMT" w:hAnsi="TimesNewRomanPSMT" w:cs="TimesNewRomanPSMT"/>
          <w:sz w:val="32"/>
          <w:szCs w:val="32"/>
        </w:rPr>
        <w:t xml:space="preserve">, …, </w:t>
      </w:r>
      <w:r w:rsidRPr="001F4170">
        <w:rPr>
          <w:rFonts w:ascii="TimesNewRomanPSMT+1" w:hAnsi="TimesNewRomanPSMT+1" w:cs="TimesNewRomanPSMT+1"/>
          <w:sz w:val="32"/>
          <w:szCs w:val="32"/>
        </w:rPr>
        <w:t>х</w:t>
      </w:r>
      <w:r w:rsidRPr="001F4170">
        <w:rPr>
          <w:rFonts w:ascii="TimesNewRomanPSMT" w:hAnsi="TimesNewRomanPSMT" w:cs="TimesNewRomanPSMT"/>
          <w:sz w:val="32"/>
          <w:szCs w:val="32"/>
        </w:rPr>
        <w:t xml:space="preserve">n) ( m , </w:t>
      </w:r>
      <w:r w:rsidRPr="001F4170">
        <w:rPr>
          <w:rFonts w:ascii="TimesNewRomanPSMT+1" w:hAnsi="TimesNewRomanPSMT+1" w:cs="TimesNewRomanPSMT+1"/>
          <w:sz w:val="32"/>
          <w:szCs w:val="32"/>
        </w:rPr>
        <w:t xml:space="preserve">1 </w:t>
      </w:r>
      <w:r w:rsidRPr="001F4170">
        <w:rPr>
          <w:rFonts w:ascii="TimesNewRomanPSMT" w:hAnsi="TimesNewRomanPSMT" w:cs="TimesNewRomanPSMT"/>
          <w:sz w:val="32"/>
          <w:szCs w:val="32"/>
        </w:rPr>
        <w:t xml:space="preserve">i </w:t>
      </w:r>
      <w:r w:rsidRPr="001F4170">
        <w:rPr>
          <w:rFonts w:ascii="Symbol" w:hAnsi="Symbol" w:cs="Symbol"/>
          <w:sz w:val="32"/>
          <w:szCs w:val="32"/>
        </w:rPr>
        <w:t></w:t>
      </w:r>
      <w:r w:rsidRPr="001F4170">
        <w:rPr>
          <w:rFonts w:ascii="Symbol" w:hAnsi="Symbol" w:cs="Symbol"/>
          <w:sz w:val="32"/>
          <w:szCs w:val="32"/>
        </w:rPr>
        <w:t></w:t>
      </w:r>
      <w:r w:rsidRPr="001F4170">
        <w:rPr>
          <w:rFonts w:ascii="TimesNewRomanPSMT" w:hAnsi="TimesNewRomanPSMT" w:cs="TimesNewRomanPSMT"/>
          <w:sz w:val="32"/>
          <w:szCs w:val="32"/>
        </w:rPr>
        <w:t xml:space="preserve">) - </w:t>
      </w:r>
      <w:r w:rsidRPr="001F4170">
        <w:rPr>
          <w:rFonts w:ascii="TimesNewRomanPSMT+1" w:hAnsi="TimesNewRomanPSMT+1" w:cs="TimesNewRomanPSMT+1"/>
          <w:sz w:val="32"/>
          <w:szCs w:val="32"/>
        </w:rPr>
        <w:t>действительные нелинейные</w:t>
      </w:r>
      <w:r w:rsidRPr="001F4170">
        <w:rPr>
          <w:rFonts w:ascii="TimesNewRomanPSMT" w:hAnsi="TimesNewRomanPSMT" w:cs="TimesNewRomanPSMT"/>
          <w:sz w:val="32"/>
          <w:szCs w:val="32"/>
        </w:rPr>
        <w:t>,</w:t>
      </w:r>
    </w:p>
    <w:p w:rsidR="001F4170" w:rsidRPr="001F4170" w:rsidRDefault="001F4170" w:rsidP="001F4170">
      <w:pPr>
        <w:autoSpaceDE w:val="0"/>
        <w:autoSpaceDN w:val="0"/>
        <w:adjustRightInd w:val="0"/>
        <w:rPr>
          <w:rFonts w:ascii="TimesNewRomanPSMT" w:hAnsi="TimesNewRomanPSMT" w:cs="TimesNewRomanPSMT"/>
          <w:sz w:val="32"/>
          <w:szCs w:val="32"/>
        </w:rPr>
      </w:pPr>
      <w:r w:rsidRPr="001F4170">
        <w:rPr>
          <w:rFonts w:ascii="TimesNewRomanPSMT+1" w:hAnsi="TimesNewRomanPSMT+1" w:cs="TimesNewRomanPSMT+1"/>
          <w:sz w:val="32"/>
          <w:szCs w:val="32"/>
        </w:rPr>
        <w:t xml:space="preserve">регулярные функции </w:t>
      </w:r>
      <w:r w:rsidRPr="001F4170">
        <w:rPr>
          <w:rFonts w:ascii="TimesNewRomanPSMT" w:hAnsi="TimesNewRomanPSMT" w:cs="TimesNewRomanPSMT"/>
          <w:sz w:val="32"/>
          <w:szCs w:val="32"/>
        </w:rPr>
        <w:t xml:space="preserve">n </w:t>
      </w:r>
      <w:r w:rsidRPr="001F4170">
        <w:rPr>
          <w:rFonts w:ascii="TimesNewRomanPSMT+1" w:hAnsi="TimesNewRomanPSMT+1" w:cs="TimesNewRomanPSMT+1"/>
          <w:sz w:val="32"/>
          <w:szCs w:val="32"/>
        </w:rPr>
        <w:t>действительных переменных</w:t>
      </w:r>
      <w:r w:rsidRPr="001F4170">
        <w:rPr>
          <w:rFonts w:ascii="TimesNewRomanPSMT" w:hAnsi="TimesNewRomanPSMT" w:cs="TimesNewRomanPSMT"/>
          <w:sz w:val="32"/>
          <w:szCs w:val="32"/>
        </w:rPr>
        <w:t>.</w:t>
      </w:r>
    </w:p>
    <w:p w:rsidR="001F4170" w:rsidRPr="001F4170" w:rsidRDefault="001F4170" w:rsidP="001F4170">
      <w:pPr>
        <w:autoSpaceDE w:val="0"/>
        <w:autoSpaceDN w:val="0"/>
        <w:adjustRightInd w:val="0"/>
        <w:rPr>
          <w:rFonts w:ascii="TimesNewRomanPSMT+1" w:hAnsi="TimesNewRomanPSMT+1" w:cs="TimesNewRomanPSMT+1"/>
          <w:sz w:val="32"/>
          <w:szCs w:val="32"/>
        </w:rPr>
      </w:pPr>
      <w:r w:rsidRPr="001F4170">
        <w:rPr>
          <w:rFonts w:ascii="TimesNewRomanPSMT+1" w:hAnsi="TimesNewRomanPSMT+1" w:cs="TimesNewRomanPSMT+1"/>
          <w:sz w:val="32"/>
          <w:szCs w:val="32"/>
        </w:rPr>
        <w:t>По своим общим свойствам задачи нелинейного программирования могут</w:t>
      </w:r>
    </w:p>
    <w:p w:rsidR="001F4170" w:rsidRPr="001F4170" w:rsidRDefault="001F4170" w:rsidP="001F4170">
      <w:pPr>
        <w:autoSpaceDE w:val="0"/>
        <w:autoSpaceDN w:val="0"/>
        <w:adjustRightInd w:val="0"/>
        <w:rPr>
          <w:rFonts w:cs="TimesNewRomanPSMT"/>
          <w:sz w:val="32"/>
          <w:szCs w:val="32"/>
        </w:rPr>
      </w:pPr>
      <w:r w:rsidRPr="001F4170">
        <w:rPr>
          <w:rFonts w:ascii="TimesNewRomanPSMT+1" w:hAnsi="TimesNewRomanPSMT+1" w:cs="TimesNewRomanPSMT+1"/>
          <w:sz w:val="32"/>
          <w:szCs w:val="32"/>
        </w:rPr>
        <w:t>существенно отличаться от линейных</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Например</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область допустимых решений может уже быть невыпуклой</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а экстремум целевой функции может наблюдаться в любой точке допустимой области</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Существенно отличаются и методы решения нелинейных задач</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Рассмотрим лишь некоторые подходы к решению этих задач</w:t>
      </w:r>
      <w:r w:rsidRPr="001F4170">
        <w:rPr>
          <w:rFonts w:ascii="TimesNewRomanPSMT" w:hAnsi="TimesNewRomanPSMT" w:cs="TimesNewRomanPSMT"/>
          <w:sz w:val="32"/>
          <w:szCs w:val="32"/>
        </w:rPr>
        <w:t>.</w:t>
      </w:r>
      <w:r w:rsidRPr="001F4170">
        <w:rPr>
          <w:rFonts w:cs="TimesNewRomanPSMT"/>
          <w:sz w:val="32"/>
          <w:szCs w:val="32"/>
        </w:rPr>
        <w:t xml:space="preserve"> </w:t>
      </w:r>
    </w:p>
    <w:p w:rsidR="001F4170" w:rsidRPr="001F4170" w:rsidRDefault="001F4170" w:rsidP="001F4170">
      <w:pPr>
        <w:autoSpaceDE w:val="0"/>
        <w:autoSpaceDN w:val="0"/>
        <w:adjustRightInd w:val="0"/>
        <w:rPr>
          <w:rFonts w:ascii="TimesNewRomanPSMT+1" w:hAnsi="TimesNewRomanPSMT+1" w:cs="TimesNewRomanPSMT+1"/>
          <w:sz w:val="32"/>
          <w:szCs w:val="32"/>
        </w:rPr>
      </w:pPr>
      <w:r w:rsidRPr="001F4170">
        <w:rPr>
          <w:rFonts w:ascii="TimesNewRomanPSMT+1" w:hAnsi="TimesNewRomanPSMT+1" w:cs="TimesNewRomanPSMT+1"/>
          <w:sz w:val="32"/>
          <w:szCs w:val="32"/>
        </w:rPr>
        <w:t>Прежде всего также справедлив графический подход при решении простейших задач нелинейного программирования</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Так</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если аргументами задачи являются переменные х1 и х</w:t>
      </w:r>
      <w:r w:rsidRPr="001F4170">
        <w:rPr>
          <w:rFonts w:ascii="TimesNewRomanPSMT" w:hAnsi="TimesNewRomanPSMT" w:cs="TimesNewRomanPSMT"/>
          <w:sz w:val="32"/>
          <w:szCs w:val="32"/>
        </w:rPr>
        <w:t xml:space="preserve">2, </w:t>
      </w:r>
      <w:r w:rsidRPr="001F4170">
        <w:rPr>
          <w:rFonts w:ascii="TimesNewRomanPSMT+1" w:hAnsi="TimesNewRomanPSMT+1" w:cs="TimesNewRomanPSMT+1"/>
          <w:sz w:val="32"/>
          <w:szCs w:val="32"/>
        </w:rPr>
        <w:t>то сначала на плоскости этих переменных строится область допустимых решений</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 xml:space="preserve">а затем с помощью уровней целевой функции </w:t>
      </w:r>
      <w:r w:rsidRPr="001F4170">
        <w:rPr>
          <w:rFonts w:ascii="TimesNewRomanPSMT" w:hAnsi="TimesNewRomanPSMT" w:cs="TimesNewRomanPSMT"/>
          <w:sz w:val="32"/>
          <w:szCs w:val="32"/>
        </w:rPr>
        <w:t>f(</w:t>
      </w:r>
      <w:r w:rsidRPr="001F4170">
        <w:rPr>
          <w:rFonts w:ascii="TimesNewRomanPSMT+1" w:hAnsi="TimesNewRomanPSMT+1" w:cs="TimesNewRomanPSMT+1"/>
          <w:sz w:val="32"/>
          <w:szCs w:val="32"/>
        </w:rPr>
        <w:t>х1</w:t>
      </w:r>
      <w:r w:rsidRPr="001F4170">
        <w:rPr>
          <w:rFonts w:ascii="TimesNewRomanPSMT" w:hAnsi="TimesNewRomanPSMT" w:cs="TimesNewRomanPSMT"/>
          <w:sz w:val="32"/>
          <w:szCs w:val="32"/>
        </w:rPr>
        <w:t>,</w:t>
      </w:r>
      <w:r w:rsidRPr="001F4170">
        <w:rPr>
          <w:rFonts w:ascii="TimesNewRomanPSMT+1" w:hAnsi="TimesNewRomanPSMT+1" w:cs="TimesNewRomanPSMT+1"/>
          <w:sz w:val="32"/>
          <w:szCs w:val="32"/>
        </w:rPr>
        <w:t>х</w:t>
      </w:r>
      <w:r w:rsidRPr="001F4170">
        <w:rPr>
          <w:rFonts w:ascii="TimesNewRomanPSMT" w:hAnsi="TimesNewRomanPSMT" w:cs="TimesNewRomanPSMT"/>
          <w:sz w:val="32"/>
          <w:szCs w:val="32"/>
        </w:rPr>
        <w:t xml:space="preserve">2) </w:t>
      </w:r>
      <w:r w:rsidRPr="001F4170">
        <w:rPr>
          <w:rFonts w:ascii="TimesNewRomanPSMT+1" w:hAnsi="TimesNewRomanPSMT+1" w:cs="TimesNewRomanPSMT+1"/>
          <w:sz w:val="32"/>
          <w:szCs w:val="32"/>
        </w:rPr>
        <w:t>определяется оптимальная точка в области</w:t>
      </w:r>
      <w:r w:rsidRPr="001F4170">
        <w:rPr>
          <w:rFonts w:ascii="TimesNewRomanPSMT" w:hAnsi="TimesNewRomanPSMT" w:cs="TimesNewRomanPSMT"/>
          <w:sz w:val="32"/>
          <w:szCs w:val="32"/>
        </w:rPr>
        <w:t>.</w:t>
      </w:r>
    </w:p>
    <w:p w:rsidR="001F4170" w:rsidRPr="001F4170" w:rsidRDefault="001F4170" w:rsidP="001F4170">
      <w:pPr>
        <w:autoSpaceDE w:val="0"/>
        <w:autoSpaceDN w:val="0"/>
        <w:adjustRightInd w:val="0"/>
        <w:rPr>
          <w:rFonts w:ascii="TimesNewRomanPSMT+1" w:hAnsi="TimesNewRomanPSMT+1" w:cs="TimesNewRomanPSMT+1"/>
          <w:sz w:val="32"/>
          <w:szCs w:val="32"/>
        </w:rPr>
      </w:pPr>
      <w:r w:rsidRPr="001F4170">
        <w:rPr>
          <w:rFonts w:ascii="TimesNewRomanPSMT+1" w:hAnsi="TimesNewRomanPSMT+1" w:cs="TimesNewRomanPSMT+1"/>
          <w:sz w:val="32"/>
          <w:szCs w:val="32"/>
        </w:rPr>
        <w:t>В нелинейном программировании для решения многих задач используется градиентный подход</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Имеется целый ряд градиентных методов</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 xml:space="preserve">сущность которых состоит в поиске оптимального результата с помощью градиента целевой функции </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вектора</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указывающего направление максимального возрастания цели для рассматриваемой точки</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В общем случае процедура поиска совершается в итеративном режиме от первоначально выбранной точки к точкам с лучшим показателем</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Пусть</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например</w:t>
      </w:r>
      <w:r w:rsidRPr="001F4170">
        <w:rPr>
          <w:rFonts w:ascii="TimesNewRomanPSMT" w:hAnsi="TimesNewRomanPSMT" w:cs="TimesNewRomanPSMT"/>
          <w:sz w:val="32"/>
          <w:szCs w:val="32"/>
        </w:rPr>
        <w:t xml:space="preserve">, </w:t>
      </w:r>
      <w:r w:rsidRPr="001F4170">
        <w:rPr>
          <w:rFonts w:ascii="Symbol" w:hAnsi="Symbol" w:cs="Symbol"/>
          <w:sz w:val="32"/>
          <w:szCs w:val="32"/>
        </w:rPr>
        <w:t></w:t>
      </w:r>
      <w:r w:rsidRPr="001F4170">
        <w:rPr>
          <w:rFonts w:ascii="Symbol" w:hAnsi="Symbol" w:cs="Symbol"/>
          <w:sz w:val="32"/>
          <w:szCs w:val="32"/>
        </w:rPr>
        <w:t></w:t>
      </w:r>
      <w:r w:rsidRPr="001F4170">
        <w:rPr>
          <w:rFonts w:ascii="TimesNewRomanPS-ItalicMT+1" w:hAnsi="TimesNewRomanPS-ItalicMT+1" w:cs="TimesNewRomanPS-ItalicMT+1"/>
          <w:i/>
          <w:iCs/>
          <w:sz w:val="32"/>
          <w:szCs w:val="32"/>
        </w:rPr>
        <w:t xml:space="preserve">- </w:t>
      </w:r>
      <w:r w:rsidRPr="001F4170">
        <w:rPr>
          <w:rFonts w:ascii="TimesNewRomanPSMT+1" w:hAnsi="TimesNewRomanPSMT+1" w:cs="TimesNewRomanPSMT+1"/>
          <w:sz w:val="32"/>
          <w:szCs w:val="32"/>
        </w:rPr>
        <w:t>о</w:t>
      </w:r>
      <w:r w:rsidRPr="001F4170">
        <w:rPr>
          <w:rFonts w:ascii="TimesNewRomanPSMT" w:hAnsi="TimesNewRomanPSMT" w:cs="TimesNewRomanPSMT"/>
          <w:sz w:val="32"/>
          <w:szCs w:val="32"/>
        </w:rPr>
        <w:t>6</w:t>
      </w:r>
      <w:r w:rsidRPr="001F4170">
        <w:rPr>
          <w:rFonts w:ascii="TimesNewRomanPSMT+1" w:hAnsi="TimesNewRomanPSMT+1" w:cs="TimesNewRomanPSMT+1"/>
          <w:sz w:val="32"/>
          <w:szCs w:val="32"/>
        </w:rPr>
        <w:t>ласть допустимых решений</w:t>
      </w:r>
    </w:p>
    <w:p w:rsidR="001F4170" w:rsidRPr="001F4170" w:rsidRDefault="001F4170" w:rsidP="001F4170">
      <w:pPr>
        <w:autoSpaceDE w:val="0"/>
        <w:autoSpaceDN w:val="0"/>
        <w:adjustRightInd w:val="0"/>
        <w:rPr>
          <w:rFonts w:ascii="TimesNewRomanPSMT+1" w:hAnsi="TimesNewRomanPSMT+1" w:cs="TimesNewRomanPSMT+1"/>
          <w:sz w:val="32"/>
          <w:szCs w:val="32"/>
        </w:rPr>
      </w:pPr>
      <w:r w:rsidRPr="001F4170">
        <w:rPr>
          <w:rFonts w:ascii="TimesNewRomanPSMT+1" w:hAnsi="TimesNewRomanPSMT+1" w:cs="TimesNewRomanPSMT+1"/>
          <w:sz w:val="32"/>
          <w:szCs w:val="32"/>
        </w:rPr>
        <w:t>рассматриваемой задачи</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а итеративный процесс расчетов начинается с точки</w:t>
      </w:r>
    </w:p>
    <w:p w:rsidR="001F4170" w:rsidRPr="001F4170" w:rsidRDefault="007636F7" w:rsidP="001F4170">
      <w:pPr>
        <w:autoSpaceDE w:val="0"/>
        <w:autoSpaceDN w:val="0"/>
        <w:adjustRightInd w:val="0"/>
        <w:rPr>
          <w:rFonts w:ascii="TimesNewRomanPSMT+1" w:hAnsi="TimesNewRomanPSMT+1" w:cs="TimesNewRomanPSMT+1"/>
          <w:sz w:val="32"/>
          <w:szCs w:val="32"/>
        </w:rPr>
      </w:pPr>
      <w:r>
        <w:rPr>
          <w:rFonts w:ascii="TimesNewRomanPSMT+1" w:hAnsi="TimesNewRomanPSMT+1" w:cs="TimesNewRomanPSMT+1"/>
          <w:sz w:val="32"/>
          <w:szCs w:val="32"/>
        </w:rPr>
        <w:pict>
          <v:shape id="_x0000_i1089" type="#_x0000_t75" style="width:451.5pt;height:54.75pt">
            <v:imagedata r:id="rId99" o:title=""/>
          </v:shape>
        </w:pict>
      </w:r>
    </w:p>
    <w:p w:rsidR="001F4170" w:rsidRPr="001F4170" w:rsidRDefault="007636F7" w:rsidP="001F4170">
      <w:pPr>
        <w:rPr>
          <w:sz w:val="32"/>
          <w:szCs w:val="32"/>
        </w:rPr>
      </w:pPr>
      <w:r>
        <w:rPr>
          <w:sz w:val="32"/>
          <w:szCs w:val="32"/>
        </w:rPr>
        <w:pict>
          <v:shape id="_x0000_i1090" type="#_x0000_t75" style="width:468pt;height:609pt">
            <v:imagedata r:id="rId100" o:title=""/>
          </v:shape>
        </w:pict>
      </w:r>
    </w:p>
    <w:p w:rsidR="001F4170" w:rsidRPr="001F4170" w:rsidRDefault="001F4170" w:rsidP="001F4170">
      <w:pPr>
        <w:rPr>
          <w:sz w:val="32"/>
          <w:szCs w:val="32"/>
        </w:rPr>
      </w:pPr>
    </w:p>
    <w:p w:rsidR="001F4170" w:rsidRPr="001F4170" w:rsidRDefault="001F4170" w:rsidP="001F4170">
      <w:pPr>
        <w:rPr>
          <w:sz w:val="32"/>
          <w:szCs w:val="32"/>
        </w:rPr>
      </w:pPr>
    </w:p>
    <w:p w:rsidR="001F4170" w:rsidRPr="001F4170" w:rsidRDefault="001F4170" w:rsidP="001F4170">
      <w:pPr>
        <w:rPr>
          <w:sz w:val="32"/>
          <w:szCs w:val="32"/>
        </w:rPr>
      </w:pPr>
    </w:p>
    <w:p w:rsidR="001F4170" w:rsidRPr="001F4170" w:rsidRDefault="001F4170" w:rsidP="001F4170">
      <w:pPr>
        <w:rPr>
          <w:sz w:val="32"/>
          <w:szCs w:val="32"/>
        </w:rPr>
      </w:pPr>
    </w:p>
    <w:p w:rsidR="001F4170" w:rsidRPr="001F4170" w:rsidRDefault="001F4170" w:rsidP="001F4170">
      <w:pPr>
        <w:rPr>
          <w:sz w:val="32"/>
          <w:szCs w:val="32"/>
        </w:rPr>
      </w:pPr>
    </w:p>
    <w:p w:rsidR="001F4170" w:rsidRPr="001F4170" w:rsidRDefault="001F4170" w:rsidP="001F4170">
      <w:pPr>
        <w:rPr>
          <w:sz w:val="32"/>
          <w:szCs w:val="32"/>
        </w:rPr>
      </w:pPr>
    </w:p>
    <w:p w:rsidR="001F4170" w:rsidRPr="001F4170" w:rsidRDefault="001F4170" w:rsidP="001F4170">
      <w:pPr>
        <w:autoSpaceDE w:val="0"/>
        <w:autoSpaceDN w:val="0"/>
        <w:adjustRightInd w:val="0"/>
        <w:rPr>
          <w:rFonts w:ascii="TimesNewRomanPSMT+1" w:hAnsi="TimesNewRomanPSMT+1" w:cs="TimesNewRomanPSMT+1"/>
          <w:sz w:val="32"/>
          <w:szCs w:val="32"/>
        </w:rPr>
      </w:pPr>
      <w:r w:rsidRPr="001F4170">
        <w:rPr>
          <w:sz w:val="32"/>
          <w:szCs w:val="32"/>
        </w:rPr>
        <w:tab/>
      </w:r>
      <w:r w:rsidRPr="001F4170">
        <w:rPr>
          <w:rFonts w:ascii="TimesNewRomanPSMT+1" w:hAnsi="TimesNewRomanPSMT+1" w:cs="TimesNewRomanPSMT+1"/>
          <w:sz w:val="32"/>
          <w:szCs w:val="32"/>
        </w:rPr>
        <w:t>Далее</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сначала делается переход по градиенту целевой функции</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 xml:space="preserve">а затем возврат в область </w:t>
      </w:r>
      <w:r w:rsidRPr="001F4170">
        <w:rPr>
          <w:rFonts w:ascii="Symbol" w:hAnsi="Symbol" w:cs="Symbol"/>
          <w:sz w:val="32"/>
          <w:szCs w:val="32"/>
        </w:rPr>
        <w:t></w:t>
      </w:r>
      <w:r w:rsidRPr="001F4170">
        <w:rPr>
          <w:rFonts w:ascii="Symbol" w:hAnsi="Symbol" w:cs="Symbol"/>
          <w:sz w:val="32"/>
          <w:szCs w:val="32"/>
        </w:rPr>
        <w:t></w:t>
      </w:r>
      <w:r w:rsidRPr="001F4170">
        <w:rPr>
          <w:rFonts w:ascii="TimesNewRomanPSMT+1" w:hAnsi="TimesNewRomanPSMT+1" w:cs="TimesNewRomanPSMT+1"/>
          <w:sz w:val="32"/>
          <w:szCs w:val="32"/>
        </w:rPr>
        <w:t>по градиенту к нарушенной границе О</w:t>
      </w:r>
      <w:r w:rsidRPr="001F4170">
        <w:rPr>
          <w:rFonts w:ascii="TimesNewRomanPSMT" w:hAnsi="TimesNewRomanPSMT" w:cs="TimesNewRomanPSMT"/>
          <w:sz w:val="32"/>
          <w:szCs w:val="32"/>
        </w:rPr>
        <w:t xml:space="preserve">2 </w:t>
      </w:r>
      <w:r w:rsidRPr="001F4170">
        <w:rPr>
          <w:rFonts w:ascii="TimesNewRomanPSMT+1" w:hAnsi="TimesNewRomanPSMT+1" w:cs="TimesNewRomanPSMT+1"/>
          <w:sz w:val="32"/>
          <w:szCs w:val="32"/>
        </w:rPr>
        <w:t>О</w:t>
      </w:r>
      <w:r w:rsidRPr="001F4170">
        <w:rPr>
          <w:rFonts w:ascii="TimesNewRomanPSMT" w:hAnsi="TimesNewRomanPSMT" w:cs="TimesNewRomanPSMT"/>
          <w:sz w:val="32"/>
          <w:szCs w:val="32"/>
        </w:rPr>
        <w:t xml:space="preserve">3 </w:t>
      </w:r>
      <w:r w:rsidRPr="001F4170">
        <w:rPr>
          <w:rFonts w:ascii="TimesNewRomanPSMT+1" w:hAnsi="TimesNewRomanPSMT+1" w:cs="TimesNewRomanPSMT+1"/>
          <w:sz w:val="32"/>
          <w:szCs w:val="32"/>
        </w:rPr>
        <w:t xml:space="preserve">области </w:t>
      </w:r>
      <w:r w:rsidRPr="001F4170">
        <w:rPr>
          <w:rFonts w:ascii="Symbol" w:hAnsi="Symbol" w:cs="Symbol"/>
          <w:sz w:val="32"/>
          <w:szCs w:val="32"/>
        </w:rPr>
        <w:t></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На рис</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1</w:t>
      </w:r>
      <w:r w:rsidRPr="001F4170">
        <w:rPr>
          <w:rFonts w:ascii="TimesNewRomanPSMT" w:hAnsi="TimesNewRomanPSMT" w:cs="TimesNewRomanPSMT"/>
          <w:sz w:val="32"/>
          <w:szCs w:val="32"/>
        </w:rPr>
        <w:t>3.3</w:t>
      </w:r>
      <w:r w:rsidRPr="001F4170">
        <w:rPr>
          <w:rFonts w:cs="TimesNewRomanPSMT"/>
          <w:sz w:val="32"/>
          <w:szCs w:val="32"/>
        </w:rPr>
        <w:t xml:space="preserve"> </w:t>
      </w:r>
      <w:r w:rsidRPr="001F4170">
        <w:rPr>
          <w:rFonts w:ascii="TimesNewRomanPSMT+1" w:hAnsi="TimesNewRomanPSMT+1" w:cs="TimesNewRomanPSMT+1"/>
          <w:sz w:val="32"/>
          <w:szCs w:val="32"/>
        </w:rPr>
        <w:t>показано так</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 xml:space="preserve">что </w:t>
      </w:r>
      <w:r w:rsidRPr="001F4170">
        <w:rPr>
          <w:rFonts w:ascii="TimesNewRomanPSMT" w:hAnsi="TimesNewRomanPSMT" w:cs="TimesNewRomanPSMT"/>
          <w:sz w:val="32"/>
          <w:szCs w:val="32"/>
        </w:rPr>
        <w:t xml:space="preserve">Ai </w:t>
      </w:r>
      <w:r w:rsidRPr="001F4170">
        <w:rPr>
          <w:rFonts w:ascii="TimesNewRomanPSMT+1" w:hAnsi="TimesNewRomanPSMT+1" w:cs="TimesNewRomanPSMT+1"/>
          <w:sz w:val="32"/>
          <w:szCs w:val="32"/>
        </w:rPr>
        <w:t xml:space="preserve">с нечетными индексами принадлежат области </w:t>
      </w:r>
      <w:r w:rsidRPr="001F4170">
        <w:rPr>
          <w:rFonts w:ascii="Symbol" w:hAnsi="Symbol" w:cs="Symbol"/>
          <w:sz w:val="32"/>
          <w:szCs w:val="32"/>
        </w:rPr>
        <w:t></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а точки А</w:t>
      </w:r>
      <w:r w:rsidRPr="001F4170">
        <w:rPr>
          <w:rFonts w:ascii="TimesNewRomanPSMT" w:hAnsi="TimesNewRomanPSMT" w:cs="TimesNewRomanPSMT"/>
          <w:sz w:val="32"/>
          <w:szCs w:val="32"/>
        </w:rPr>
        <w:t xml:space="preserve">i </w:t>
      </w:r>
      <w:r w:rsidRPr="001F4170">
        <w:rPr>
          <w:rFonts w:ascii="TimesNewRomanPSMT+1" w:hAnsi="TimesNewRomanPSMT+1" w:cs="TimesNewRomanPSMT+1"/>
          <w:sz w:val="32"/>
          <w:szCs w:val="32"/>
        </w:rPr>
        <w:t xml:space="preserve">с четными индексами не принадлежат </w:t>
      </w:r>
      <w:r w:rsidRPr="001F4170">
        <w:rPr>
          <w:rFonts w:ascii="Symbol" w:hAnsi="Symbol" w:cs="Symbol"/>
          <w:sz w:val="32"/>
          <w:szCs w:val="32"/>
        </w:rPr>
        <w:t></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 xml:space="preserve">По мере приближения к оптимальной точке </w:t>
      </w:r>
      <w:r w:rsidRPr="001F4170">
        <w:rPr>
          <w:rFonts w:ascii="TimesNewRomanPSMT" w:hAnsi="TimesNewRomanPSMT" w:cs="TimesNewRomanPSMT"/>
          <w:sz w:val="32"/>
          <w:szCs w:val="32"/>
        </w:rPr>
        <w:t xml:space="preserve">Q </w:t>
      </w:r>
      <w:r w:rsidRPr="001F4170">
        <w:rPr>
          <w:rFonts w:ascii="TimesNewRomanPSMT+1" w:hAnsi="TimesNewRomanPSMT+1" w:cs="TimesNewRomanPSMT+1"/>
          <w:sz w:val="32"/>
          <w:szCs w:val="32"/>
        </w:rPr>
        <w:t>направления рабочих градиентов сближаются</w:t>
      </w:r>
      <w:r w:rsidRPr="001F4170">
        <w:rPr>
          <w:rFonts w:ascii="TimesNewRomanPSMT" w:hAnsi="TimesNewRomanPSMT" w:cs="TimesNewRomanPSMT"/>
          <w:sz w:val="32"/>
          <w:szCs w:val="32"/>
        </w:rPr>
        <w:t xml:space="preserve">. </w:t>
      </w:r>
      <w:r w:rsidRPr="001F4170">
        <w:rPr>
          <w:rFonts w:ascii="TimesNewRomanPSMT+1" w:hAnsi="TimesNewRomanPSMT+1" w:cs="TimesNewRomanPSMT+1"/>
          <w:sz w:val="32"/>
          <w:szCs w:val="32"/>
        </w:rPr>
        <w:t>Поэтому идеальным критерием остановки процесса будет коллинеарность градиента цели и градиента нарушенной границы</w:t>
      </w:r>
      <w:r w:rsidRPr="001F4170">
        <w:rPr>
          <w:rFonts w:ascii="TimesNewRomanPSMT" w:hAnsi="TimesNewRomanPSMT" w:cs="TimesNewRomanPSMT"/>
          <w:sz w:val="32"/>
          <w:szCs w:val="32"/>
        </w:rPr>
        <w:t>.</w:t>
      </w:r>
    </w:p>
    <w:p w:rsidR="001F4170" w:rsidRPr="001F4170" w:rsidRDefault="001F4170" w:rsidP="001F4170">
      <w:pPr>
        <w:autoSpaceDE w:val="0"/>
        <w:autoSpaceDN w:val="0"/>
        <w:adjustRightInd w:val="0"/>
        <w:rPr>
          <w:rFonts w:ascii="TimesNewRomanPSMT+1" w:hAnsi="TimesNewRomanPSMT+1" w:cs="TimesNewRomanPSMT+1"/>
          <w:sz w:val="32"/>
          <w:szCs w:val="32"/>
        </w:rPr>
      </w:pPr>
    </w:p>
    <w:p w:rsidR="00326D98" w:rsidRDefault="007636F7" w:rsidP="001F4170">
      <w:pPr>
        <w:autoSpaceDE w:val="0"/>
        <w:autoSpaceDN w:val="0"/>
        <w:adjustRightInd w:val="0"/>
      </w:pPr>
      <w:r>
        <w:rPr>
          <w:sz w:val="32"/>
          <w:szCs w:val="32"/>
        </w:rPr>
        <w:pict>
          <v:shape id="_x0000_i1091" type="#_x0000_t75" style="width:336pt;height:276.75pt">
            <v:imagedata r:id="rId101" o:title=""/>
          </v:shape>
        </w:pict>
      </w:r>
    </w:p>
    <w:p w:rsidR="001F4170" w:rsidRPr="00A90C78" w:rsidRDefault="001F4170" w:rsidP="001F4170">
      <w:r>
        <w:br w:type="page"/>
      </w:r>
      <w:r w:rsidRPr="001F4170">
        <w:rPr>
          <w:b/>
          <w:sz w:val="32"/>
          <w:szCs w:val="32"/>
        </w:rPr>
        <w:t>67. Понятие о параметрическом и целочисленном программировании</w:t>
      </w:r>
      <w:r w:rsidRPr="00A90C78">
        <w:t>.</w:t>
      </w:r>
    </w:p>
    <w:p w:rsidR="001F4170" w:rsidRPr="00D218BB" w:rsidRDefault="001F4170" w:rsidP="001F4170">
      <w:pPr>
        <w:jc w:val="both"/>
        <w:rPr>
          <w:sz w:val="32"/>
          <w:szCs w:val="32"/>
          <w:u w:val="single"/>
        </w:rPr>
      </w:pPr>
      <w:r w:rsidRPr="00D218BB">
        <w:rPr>
          <w:sz w:val="32"/>
          <w:szCs w:val="32"/>
          <w:u w:val="single"/>
        </w:rPr>
        <w:t>Постановка и математич модель  ЗЦЛП.</w:t>
      </w:r>
    </w:p>
    <w:p w:rsidR="001F4170" w:rsidRPr="00D218BB" w:rsidRDefault="001F4170" w:rsidP="001F4170">
      <w:pPr>
        <w:jc w:val="both"/>
        <w:rPr>
          <w:sz w:val="32"/>
          <w:szCs w:val="32"/>
        </w:rPr>
      </w:pPr>
      <w:r w:rsidRPr="00D218BB">
        <w:rPr>
          <w:sz w:val="32"/>
          <w:szCs w:val="32"/>
        </w:rPr>
        <w:t>В задачах с неделимыми объектами на переменные накладываются условия целочисленности. Иногда эти условия распространяются на все переменные, иногда—на часть переменных.Рассматривают полностью целочисленную задачу</w:t>
      </w:r>
    </w:p>
    <w:p w:rsidR="001F4170" w:rsidRPr="00D218BB" w:rsidRDefault="001F4170" w:rsidP="001F4170">
      <w:pPr>
        <w:jc w:val="both"/>
        <w:rPr>
          <w:sz w:val="32"/>
          <w:szCs w:val="32"/>
        </w:rPr>
      </w:pPr>
      <w:r w:rsidRPr="00D218BB">
        <w:rPr>
          <w:sz w:val="32"/>
          <w:szCs w:val="32"/>
          <w:lang w:val="en-US"/>
        </w:rPr>
        <w:t>f</w:t>
      </w:r>
      <w:r w:rsidRPr="00D218BB">
        <w:rPr>
          <w:sz w:val="32"/>
          <w:szCs w:val="32"/>
        </w:rPr>
        <w:t>=(</w:t>
      </w:r>
      <w:r w:rsidRPr="00D218BB">
        <w:rPr>
          <w:sz w:val="32"/>
          <w:szCs w:val="32"/>
          <w:lang w:val="en-US"/>
        </w:rPr>
        <w:t>n</w:t>
      </w:r>
      <w:r w:rsidRPr="00D218BB">
        <w:rPr>
          <w:sz w:val="32"/>
          <w:szCs w:val="32"/>
        </w:rPr>
        <w:t>,</w:t>
      </w:r>
      <w:r w:rsidRPr="00D218BB">
        <w:rPr>
          <w:sz w:val="32"/>
          <w:szCs w:val="32"/>
          <w:lang w:val="en-US"/>
        </w:rPr>
        <w:t>j</w:t>
      </w:r>
      <w:r w:rsidRPr="00D218BB">
        <w:rPr>
          <w:sz w:val="32"/>
          <w:szCs w:val="32"/>
        </w:rPr>
        <w:t>=1)∑</w:t>
      </w:r>
      <w:r w:rsidRPr="00D218BB">
        <w:rPr>
          <w:sz w:val="32"/>
          <w:szCs w:val="32"/>
          <w:lang w:val="en-US"/>
        </w:rPr>
        <w:t>CjXi</w:t>
      </w:r>
      <w:r w:rsidRPr="00D218BB">
        <w:rPr>
          <w:sz w:val="32"/>
          <w:szCs w:val="32"/>
        </w:rPr>
        <w:t xml:space="preserve">    </w:t>
      </w:r>
      <w:r w:rsidRPr="00D218BB">
        <w:rPr>
          <w:sz w:val="32"/>
          <w:szCs w:val="32"/>
          <w:lang w:val="en-US"/>
        </w:rPr>
        <w:t>max</w:t>
      </w:r>
    </w:p>
    <w:p w:rsidR="001F4170" w:rsidRPr="00D218BB" w:rsidRDefault="001F4170" w:rsidP="001F4170">
      <w:pPr>
        <w:jc w:val="both"/>
        <w:rPr>
          <w:sz w:val="32"/>
          <w:szCs w:val="32"/>
        </w:rPr>
      </w:pPr>
      <w:r w:rsidRPr="00D218BB">
        <w:rPr>
          <w:sz w:val="32"/>
          <w:szCs w:val="32"/>
        </w:rPr>
        <w:t>(</w:t>
      </w:r>
      <w:r w:rsidRPr="00D218BB">
        <w:rPr>
          <w:sz w:val="32"/>
          <w:szCs w:val="32"/>
          <w:lang w:val="en-US"/>
        </w:rPr>
        <w:t>n</w:t>
      </w:r>
      <w:r w:rsidRPr="00D218BB">
        <w:rPr>
          <w:sz w:val="32"/>
          <w:szCs w:val="32"/>
        </w:rPr>
        <w:t>,</w:t>
      </w:r>
      <w:r w:rsidRPr="00D218BB">
        <w:rPr>
          <w:sz w:val="32"/>
          <w:szCs w:val="32"/>
          <w:lang w:val="en-US"/>
        </w:rPr>
        <w:t>j</w:t>
      </w:r>
      <w:r w:rsidRPr="00D218BB">
        <w:rPr>
          <w:sz w:val="32"/>
          <w:szCs w:val="32"/>
        </w:rPr>
        <w:t>=1)∑</w:t>
      </w:r>
      <w:r w:rsidRPr="00D218BB">
        <w:rPr>
          <w:sz w:val="32"/>
          <w:szCs w:val="32"/>
          <w:lang w:val="en-US"/>
        </w:rPr>
        <w:t>AijXj</w:t>
      </w:r>
      <w:r w:rsidRPr="00D218BB">
        <w:rPr>
          <w:sz w:val="32"/>
          <w:szCs w:val="32"/>
        </w:rPr>
        <w:t>=</w:t>
      </w:r>
      <w:r w:rsidRPr="00D218BB">
        <w:rPr>
          <w:sz w:val="32"/>
          <w:szCs w:val="32"/>
          <w:lang w:val="en-US"/>
        </w:rPr>
        <w:t>bi</w:t>
      </w:r>
      <w:r w:rsidRPr="00D218BB">
        <w:rPr>
          <w:sz w:val="32"/>
          <w:szCs w:val="32"/>
        </w:rPr>
        <w:t xml:space="preserve">, </w:t>
      </w:r>
      <w:r w:rsidRPr="00D218BB">
        <w:rPr>
          <w:sz w:val="32"/>
          <w:szCs w:val="32"/>
          <w:lang w:val="en-US"/>
        </w:rPr>
        <w:t>i</w:t>
      </w:r>
      <w:r w:rsidRPr="00D218BB">
        <w:rPr>
          <w:sz w:val="32"/>
          <w:szCs w:val="32"/>
        </w:rPr>
        <w:t>=1,</w:t>
      </w:r>
      <w:r w:rsidRPr="00D218BB">
        <w:rPr>
          <w:sz w:val="32"/>
          <w:szCs w:val="32"/>
          <w:lang w:val="en-US"/>
        </w:rPr>
        <w:t>m</w:t>
      </w:r>
    </w:p>
    <w:p w:rsidR="001F4170" w:rsidRPr="00D218BB" w:rsidRDefault="001F4170" w:rsidP="001F4170">
      <w:pPr>
        <w:jc w:val="both"/>
        <w:rPr>
          <w:sz w:val="32"/>
          <w:szCs w:val="32"/>
        </w:rPr>
      </w:pPr>
      <w:r w:rsidRPr="00D218BB">
        <w:rPr>
          <w:sz w:val="32"/>
          <w:szCs w:val="32"/>
          <w:lang w:val="en-US"/>
        </w:rPr>
        <w:t>xj</w:t>
      </w:r>
      <w:r w:rsidRPr="00D218BB">
        <w:rPr>
          <w:sz w:val="32"/>
          <w:szCs w:val="32"/>
        </w:rPr>
        <w:t xml:space="preserve">≥0, </w:t>
      </w:r>
      <w:r w:rsidRPr="00D218BB">
        <w:rPr>
          <w:sz w:val="32"/>
          <w:szCs w:val="32"/>
          <w:lang w:val="en-US"/>
        </w:rPr>
        <w:t>j</w:t>
      </w:r>
      <w:r w:rsidRPr="00D218BB">
        <w:rPr>
          <w:sz w:val="32"/>
          <w:szCs w:val="32"/>
        </w:rPr>
        <w:t>=1,</w:t>
      </w:r>
      <w:r w:rsidRPr="00D218BB">
        <w:rPr>
          <w:sz w:val="32"/>
          <w:szCs w:val="32"/>
          <w:lang w:val="en-US"/>
        </w:rPr>
        <w:t>n</w:t>
      </w:r>
    </w:p>
    <w:p w:rsidR="001F4170" w:rsidRPr="00D218BB" w:rsidRDefault="001F4170" w:rsidP="001F4170">
      <w:pPr>
        <w:jc w:val="both"/>
        <w:rPr>
          <w:sz w:val="32"/>
          <w:szCs w:val="32"/>
        </w:rPr>
      </w:pPr>
      <w:r w:rsidRPr="00D218BB">
        <w:rPr>
          <w:sz w:val="32"/>
          <w:szCs w:val="32"/>
          <w:lang w:val="en-US"/>
        </w:rPr>
        <w:t>xi</w:t>
      </w:r>
      <w:r w:rsidRPr="00D218BB">
        <w:rPr>
          <w:sz w:val="32"/>
          <w:szCs w:val="32"/>
        </w:rPr>
        <w:t>-целое,</w:t>
      </w:r>
      <w:r w:rsidRPr="00D218BB">
        <w:rPr>
          <w:sz w:val="32"/>
          <w:szCs w:val="32"/>
          <w:lang w:val="en-US"/>
        </w:rPr>
        <w:t>j</w:t>
      </w:r>
      <w:r w:rsidRPr="00D218BB">
        <w:rPr>
          <w:sz w:val="32"/>
          <w:szCs w:val="32"/>
        </w:rPr>
        <w:t>=1,</w:t>
      </w:r>
      <w:r w:rsidRPr="00D218BB">
        <w:rPr>
          <w:sz w:val="32"/>
          <w:szCs w:val="32"/>
          <w:lang w:val="en-US"/>
        </w:rPr>
        <w:t>n</w:t>
      </w:r>
    </w:p>
    <w:p w:rsidR="001F4170" w:rsidRPr="00D218BB" w:rsidRDefault="001F4170" w:rsidP="001F4170">
      <w:pPr>
        <w:jc w:val="both"/>
        <w:rPr>
          <w:sz w:val="32"/>
          <w:szCs w:val="32"/>
        </w:rPr>
      </w:pPr>
      <w:r w:rsidRPr="00D218BB">
        <w:rPr>
          <w:sz w:val="32"/>
          <w:szCs w:val="32"/>
        </w:rPr>
        <w:t>Теперь в отличие от общей задачи линейного программирования, оптимальный план не обязательно будет в вершине многогранника планов.Существуют следующие методы решения целочисленных задач:</w:t>
      </w:r>
    </w:p>
    <w:p w:rsidR="001F4170" w:rsidRPr="00D218BB" w:rsidRDefault="001F4170" w:rsidP="001F4170">
      <w:pPr>
        <w:jc w:val="both"/>
        <w:rPr>
          <w:sz w:val="32"/>
          <w:szCs w:val="32"/>
        </w:rPr>
      </w:pPr>
      <w:r w:rsidRPr="00D218BB">
        <w:rPr>
          <w:sz w:val="32"/>
          <w:szCs w:val="32"/>
        </w:rPr>
        <w:t>1.Методы отсечения</w:t>
      </w:r>
    </w:p>
    <w:p w:rsidR="001F4170" w:rsidRPr="00D218BB" w:rsidRDefault="001F4170" w:rsidP="001F4170">
      <w:pPr>
        <w:jc w:val="both"/>
        <w:rPr>
          <w:sz w:val="32"/>
          <w:szCs w:val="32"/>
        </w:rPr>
      </w:pPr>
      <w:r w:rsidRPr="00D218BB">
        <w:rPr>
          <w:sz w:val="32"/>
          <w:szCs w:val="32"/>
        </w:rPr>
        <w:t>2.Комбинаторные</w:t>
      </w:r>
    </w:p>
    <w:p w:rsidR="001F4170" w:rsidRPr="00D218BB" w:rsidRDefault="001F4170" w:rsidP="001F4170">
      <w:pPr>
        <w:jc w:val="both"/>
        <w:rPr>
          <w:sz w:val="32"/>
          <w:szCs w:val="32"/>
        </w:rPr>
      </w:pPr>
      <w:r w:rsidRPr="00D218BB">
        <w:rPr>
          <w:sz w:val="32"/>
          <w:szCs w:val="32"/>
        </w:rPr>
        <w:t>3.Приближенные методы..</w:t>
      </w:r>
    </w:p>
    <w:p w:rsidR="001F4170" w:rsidRPr="00D218BB" w:rsidRDefault="001F4170" w:rsidP="001F4170">
      <w:pPr>
        <w:jc w:val="both"/>
        <w:rPr>
          <w:sz w:val="32"/>
          <w:szCs w:val="32"/>
        </w:rPr>
      </w:pPr>
    </w:p>
    <w:p w:rsidR="001F4170" w:rsidRPr="00D218BB" w:rsidRDefault="001F4170" w:rsidP="001F4170">
      <w:pPr>
        <w:rPr>
          <w:rStyle w:val="a4"/>
          <w:sz w:val="32"/>
          <w:szCs w:val="32"/>
        </w:rPr>
      </w:pPr>
      <w:r w:rsidRPr="00D218BB">
        <w:rPr>
          <w:rStyle w:val="a4"/>
          <w:sz w:val="32"/>
          <w:szCs w:val="32"/>
        </w:rPr>
        <w:t xml:space="preserve">Параметрическое программирование – раздел математического программирования, посвящённый исследованию задач оптимизации, в которых условия допустимости и целевая функция зависят от некоторых детерминированных параметров. </w:t>
      </w:r>
    </w:p>
    <w:p w:rsidR="001F4170" w:rsidRPr="00D218BB" w:rsidRDefault="001F4170" w:rsidP="001F4170">
      <w:pPr>
        <w:autoSpaceDE w:val="0"/>
        <w:autoSpaceDN w:val="0"/>
        <w:adjustRightInd w:val="0"/>
        <w:rPr>
          <w:rFonts w:cs="TimesNewRomanPSMT+1"/>
          <w:sz w:val="32"/>
          <w:szCs w:val="32"/>
        </w:rPr>
      </w:pPr>
      <w:bookmarkStart w:id="0" w:name="_GoBack"/>
      <w:bookmarkEnd w:id="0"/>
    </w:p>
    <w:sectPr w:rsidR="001F4170" w:rsidRPr="00D218BB" w:rsidSect="00FF1A4A">
      <w:pgSz w:w="11906" w:h="16838"/>
      <w:pgMar w:top="567" w:right="567" w:bottom="68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1">
    <w:altName w:val="Times New Roman"/>
    <w:panose1 w:val="00000000000000000000"/>
    <w:charset w:val="00"/>
    <w:family w:val="roman"/>
    <w:notTrueType/>
    <w:pitch w:val="default"/>
    <w:sig w:usb0="00000003" w:usb1="00000000" w:usb2="00000000" w:usb3="00000000" w:csb0="00000001" w:csb1="00000000"/>
  </w:font>
  <w:font w:name="TimesNewRomanPSMT+1">
    <w:altName w:val="Times New Roman"/>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287" w:usb1="00000003"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ItalicMT+1">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00BA9"/>
    <w:multiLevelType w:val="hybridMultilevel"/>
    <w:tmpl w:val="7B6A20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2C684E"/>
    <w:multiLevelType w:val="hybridMultilevel"/>
    <w:tmpl w:val="6E0E8318"/>
    <w:lvl w:ilvl="0" w:tplc="0CFED1DC">
      <w:start w:val="1"/>
      <w:numFmt w:val="decimal"/>
      <w:lvlText w:val="%1."/>
      <w:lvlJc w:val="left"/>
      <w:pPr>
        <w:tabs>
          <w:tab w:val="num" w:pos="709"/>
        </w:tabs>
        <w:ind w:left="709" w:hanging="4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4D7095"/>
    <w:multiLevelType w:val="hybridMultilevel"/>
    <w:tmpl w:val="2A569F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65C48DB"/>
    <w:multiLevelType w:val="hybridMultilevel"/>
    <w:tmpl w:val="B6B617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1E35DB8"/>
    <w:multiLevelType w:val="hybridMultilevel"/>
    <w:tmpl w:val="ADC014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58751F0"/>
    <w:multiLevelType w:val="hybridMultilevel"/>
    <w:tmpl w:val="544E921E"/>
    <w:lvl w:ilvl="0" w:tplc="83328C02">
      <w:start w:val="1"/>
      <w:numFmt w:val="decimal"/>
      <w:lvlText w:val="%1."/>
      <w:lvlJc w:val="left"/>
      <w:pPr>
        <w:tabs>
          <w:tab w:val="num" w:pos="62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2DE29DB"/>
    <w:multiLevelType w:val="hybridMultilevel"/>
    <w:tmpl w:val="4D54DF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8B77EF0"/>
    <w:multiLevelType w:val="hybridMultilevel"/>
    <w:tmpl w:val="8B3042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AE75D4F"/>
    <w:multiLevelType w:val="hybridMultilevel"/>
    <w:tmpl w:val="C95696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EA21C7A"/>
    <w:multiLevelType w:val="hybridMultilevel"/>
    <w:tmpl w:val="8604AF34"/>
    <w:lvl w:ilvl="0" w:tplc="963E5968">
      <w:start w:val="16"/>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50D5522"/>
    <w:multiLevelType w:val="hybridMultilevel"/>
    <w:tmpl w:val="A0403DCA"/>
    <w:lvl w:ilvl="0" w:tplc="0CFED1DC">
      <w:start w:val="1"/>
      <w:numFmt w:val="decimal"/>
      <w:lvlText w:val="%1."/>
      <w:lvlJc w:val="left"/>
      <w:pPr>
        <w:tabs>
          <w:tab w:val="num" w:pos="709"/>
        </w:tabs>
        <w:ind w:left="709" w:hanging="4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C10569C"/>
    <w:multiLevelType w:val="hybridMultilevel"/>
    <w:tmpl w:val="DC02F0E2"/>
    <w:lvl w:ilvl="0" w:tplc="0CFED1DC">
      <w:start w:val="1"/>
      <w:numFmt w:val="decimal"/>
      <w:lvlText w:val="%1."/>
      <w:lvlJc w:val="left"/>
      <w:pPr>
        <w:tabs>
          <w:tab w:val="num" w:pos="709"/>
        </w:tabs>
        <w:ind w:left="709" w:hanging="4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8"/>
  </w:num>
  <w:num w:numId="4">
    <w:abstractNumId w:val="0"/>
  </w:num>
  <w:num w:numId="5">
    <w:abstractNumId w:val="4"/>
  </w:num>
  <w:num w:numId="6">
    <w:abstractNumId w:val="9"/>
  </w:num>
  <w:num w:numId="7">
    <w:abstractNumId w:val="7"/>
  </w:num>
  <w:num w:numId="8">
    <w:abstractNumId w:val="6"/>
  </w:num>
  <w:num w:numId="9">
    <w:abstractNumId w:val="10"/>
  </w:num>
  <w:num w:numId="10">
    <w:abstractNumId w:val="5"/>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5491"/>
    <w:rsid w:val="000059E0"/>
    <w:rsid w:val="00041ECB"/>
    <w:rsid w:val="000555E7"/>
    <w:rsid w:val="00065FA1"/>
    <w:rsid w:val="0008066D"/>
    <w:rsid w:val="0008547A"/>
    <w:rsid w:val="00091E0E"/>
    <w:rsid w:val="00092412"/>
    <w:rsid w:val="00097AB8"/>
    <w:rsid w:val="000A4B55"/>
    <w:rsid w:val="000B300E"/>
    <w:rsid w:val="000C4620"/>
    <w:rsid w:val="000D2FB7"/>
    <w:rsid w:val="000E4A7C"/>
    <w:rsid w:val="00104782"/>
    <w:rsid w:val="001054E9"/>
    <w:rsid w:val="0011097B"/>
    <w:rsid w:val="0011347D"/>
    <w:rsid w:val="00117F92"/>
    <w:rsid w:val="00123337"/>
    <w:rsid w:val="00133D5E"/>
    <w:rsid w:val="001467A4"/>
    <w:rsid w:val="00151087"/>
    <w:rsid w:val="0015142A"/>
    <w:rsid w:val="001557C5"/>
    <w:rsid w:val="00161A51"/>
    <w:rsid w:val="00165064"/>
    <w:rsid w:val="00165F9D"/>
    <w:rsid w:val="001710E9"/>
    <w:rsid w:val="0018187C"/>
    <w:rsid w:val="00182996"/>
    <w:rsid w:val="001A2B3C"/>
    <w:rsid w:val="001B1E0C"/>
    <w:rsid w:val="001B4607"/>
    <w:rsid w:val="001C05C4"/>
    <w:rsid w:val="001C4B47"/>
    <w:rsid w:val="001E2580"/>
    <w:rsid w:val="001F4170"/>
    <w:rsid w:val="00214413"/>
    <w:rsid w:val="00215F46"/>
    <w:rsid w:val="00223BAD"/>
    <w:rsid w:val="00240880"/>
    <w:rsid w:val="00261411"/>
    <w:rsid w:val="0026573C"/>
    <w:rsid w:val="00267E3A"/>
    <w:rsid w:val="002842EB"/>
    <w:rsid w:val="00296C38"/>
    <w:rsid w:val="0029778C"/>
    <w:rsid w:val="002A6216"/>
    <w:rsid w:val="002B5CFF"/>
    <w:rsid w:val="002C232C"/>
    <w:rsid w:val="002C273F"/>
    <w:rsid w:val="002D16E2"/>
    <w:rsid w:val="002E041F"/>
    <w:rsid w:val="002F029A"/>
    <w:rsid w:val="002F71DA"/>
    <w:rsid w:val="00314F9E"/>
    <w:rsid w:val="00326D98"/>
    <w:rsid w:val="0033002B"/>
    <w:rsid w:val="00330491"/>
    <w:rsid w:val="003327C8"/>
    <w:rsid w:val="003519F0"/>
    <w:rsid w:val="00370B52"/>
    <w:rsid w:val="00373737"/>
    <w:rsid w:val="00380DBB"/>
    <w:rsid w:val="00392346"/>
    <w:rsid w:val="00397340"/>
    <w:rsid w:val="003B0BF3"/>
    <w:rsid w:val="003B49D2"/>
    <w:rsid w:val="003E285E"/>
    <w:rsid w:val="003E59E1"/>
    <w:rsid w:val="003E795C"/>
    <w:rsid w:val="003F0BEC"/>
    <w:rsid w:val="003F302B"/>
    <w:rsid w:val="00415FE2"/>
    <w:rsid w:val="00416F87"/>
    <w:rsid w:val="004170C1"/>
    <w:rsid w:val="00420EE1"/>
    <w:rsid w:val="00432DD4"/>
    <w:rsid w:val="00440003"/>
    <w:rsid w:val="00481DD4"/>
    <w:rsid w:val="004A0FAB"/>
    <w:rsid w:val="004A3AB4"/>
    <w:rsid w:val="004A6C85"/>
    <w:rsid w:val="004E7983"/>
    <w:rsid w:val="004F267A"/>
    <w:rsid w:val="004F2F87"/>
    <w:rsid w:val="004F4B66"/>
    <w:rsid w:val="004F517A"/>
    <w:rsid w:val="004F7C69"/>
    <w:rsid w:val="004F7EA8"/>
    <w:rsid w:val="00501B4B"/>
    <w:rsid w:val="00502BDF"/>
    <w:rsid w:val="00512041"/>
    <w:rsid w:val="00515D10"/>
    <w:rsid w:val="00516DBB"/>
    <w:rsid w:val="005224FF"/>
    <w:rsid w:val="00523692"/>
    <w:rsid w:val="00526C38"/>
    <w:rsid w:val="00532606"/>
    <w:rsid w:val="0053283B"/>
    <w:rsid w:val="00535EB8"/>
    <w:rsid w:val="005403F9"/>
    <w:rsid w:val="005511B8"/>
    <w:rsid w:val="00575491"/>
    <w:rsid w:val="00581555"/>
    <w:rsid w:val="005959B9"/>
    <w:rsid w:val="005B01F4"/>
    <w:rsid w:val="005D070F"/>
    <w:rsid w:val="005D1F86"/>
    <w:rsid w:val="005E0FC4"/>
    <w:rsid w:val="005F09B2"/>
    <w:rsid w:val="005F22E9"/>
    <w:rsid w:val="00625D80"/>
    <w:rsid w:val="00647E45"/>
    <w:rsid w:val="00682891"/>
    <w:rsid w:val="00695390"/>
    <w:rsid w:val="00696380"/>
    <w:rsid w:val="006A30F4"/>
    <w:rsid w:val="006A6036"/>
    <w:rsid w:val="006C59C9"/>
    <w:rsid w:val="006D0817"/>
    <w:rsid w:val="006D4DDA"/>
    <w:rsid w:val="006D66E6"/>
    <w:rsid w:val="006E60FD"/>
    <w:rsid w:val="006E7330"/>
    <w:rsid w:val="006E768A"/>
    <w:rsid w:val="006F190B"/>
    <w:rsid w:val="0070206B"/>
    <w:rsid w:val="0071519F"/>
    <w:rsid w:val="007328E6"/>
    <w:rsid w:val="0076228B"/>
    <w:rsid w:val="007636F7"/>
    <w:rsid w:val="00774F1E"/>
    <w:rsid w:val="0079480D"/>
    <w:rsid w:val="007B63BB"/>
    <w:rsid w:val="007C2ECB"/>
    <w:rsid w:val="007E7135"/>
    <w:rsid w:val="007F362B"/>
    <w:rsid w:val="00810C90"/>
    <w:rsid w:val="008339C8"/>
    <w:rsid w:val="00846D15"/>
    <w:rsid w:val="00847FE2"/>
    <w:rsid w:val="00865DB1"/>
    <w:rsid w:val="00873448"/>
    <w:rsid w:val="00887049"/>
    <w:rsid w:val="008935DD"/>
    <w:rsid w:val="008A236B"/>
    <w:rsid w:val="008D7320"/>
    <w:rsid w:val="008E1AD9"/>
    <w:rsid w:val="008E66E2"/>
    <w:rsid w:val="008F4F8F"/>
    <w:rsid w:val="008F56C8"/>
    <w:rsid w:val="008F6CD1"/>
    <w:rsid w:val="008F7D26"/>
    <w:rsid w:val="00907402"/>
    <w:rsid w:val="009144F2"/>
    <w:rsid w:val="00916C48"/>
    <w:rsid w:val="00922872"/>
    <w:rsid w:val="00922ABB"/>
    <w:rsid w:val="0093017D"/>
    <w:rsid w:val="00935DCB"/>
    <w:rsid w:val="0094537C"/>
    <w:rsid w:val="00963178"/>
    <w:rsid w:val="009732C2"/>
    <w:rsid w:val="00983029"/>
    <w:rsid w:val="00991565"/>
    <w:rsid w:val="009916F0"/>
    <w:rsid w:val="0099195B"/>
    <w:rsid w:val="009A22F4"/>
    <w:rsid w:val="009C14BB"/>
    <w:rsid w:val="009C2D1E"/>
    <w:rsid w:val="009C6088"/>
    <w:rsid w:val="009D3016"/>
    <w:rsid w:val="009D4300"/>
    <w:rsid w:val="009D7A64"/>
    <w:rsid w:val="009E6330"/>
    <w:rsid w:val="009F2B3A"/>
    <w:rsid w:val="009F58DC"/>
    <w:rsid w:val="009F69E3"/>
    <w:rsid w:val="009F739D"/>
    <w:rsid w:val="00A02A4E"/>
    <w:rsid w:val="00A063B3"/>
    <w:rsid w:val="00A147E9"/>
    <w:rsid w:val="00A244C2"/>
    <w:rsid w:val="00A3464D"/>
    <w:rsid w:val="00A479C3"/>
    <w:rsid w:val="00A77165"/>
    <w:rsid w:val="00A852B8"/>
    <w:rsid w:val="00A85D47"/>
    <w:rsid w:val="00AA0C42"/>
    <w:rsid w:val="00AA6094"/>
    <w:rsid w:val="00AB2A94"/>
    <w:rsid w:val="00AB71C7"/>
    <w:rsid w:val="00AC5C66"/>
    <w:rsid w:val="00AD0354"/>
    <w:rsid w:val="00AD60CB"/>
    <w:rsid w:val="00AF0490"/>
    <w:rsid w:val="00B14ECC"/>
    <w:rsid w:val="00B44398"/>
    <w:rsid w:val="00B4537F"/>
    <w:rsid w:val="00B56692"/>
    <w:rsid w:val="00B61047"/>
    <w:rsid w:val="00B967E9"/>
    <w:rsid w:val="00BA54EA"/>
    <w:rsid w:val="00BC2A75"/>
    <w:rsid w:val="00BC51D3"/>
    <w:rsid w:val="00BD39ED"/>
    <w:rsid w:val="00BD6F5E"/>
    <w:rsid w:val="00BF4DFB"/>
    <w:rsid w:val="00C07081"/>
    <w:rsid w:val="00C14209"/>
    <w:rsid w:val="00C23937"/>
    <w:rsid w:val="00C275B7"/>
    <w:rsid w:val="00C320BA"/>
    <w:rsid w:val="00C35CDD"/>
    <w:rsid w:val="00C6456B"/>
    <w:rsid w:val="00C65CD6"/>
    <w:rsid w:val="00C674C7"/>
    <w:rsid w:val="00C72422"/>
    <w:rsid w:val="00C7294F"/>
    <w:rsid w:val="00C730C0"/>
    <w:rsid w:val="00C74548"/>
    <w:rsid w:val="00C84B18"/>
    <w:rsid w:val="00CB38D0"/>
    <w:rsid w:val="00CB6318"/>
    <w:rsid w:val="00CE4587"/>
    <w:rsid w:val="00CE5733"/>
    <w:rsid w:val="00CF2384"/>
    <w:rsid w:val="00CF571B"/>
    <w:rsid w:val="00D01B9D"/>
    <w:rsid w:val="00D146A7"/>
    <w:rsid w:val="00D14C69"/>
    <w:rsid w:val="00D218BB"/>
    <w:rsid w:val="00D24015"/>
    <w:rsid w:val="00D31894"/>
    <w:rsid w:val="00D32FB6"/>
    <w:rsid w:val="00D35E18"/>
    <w:rsid w:val="00D63301"/>
    <w:rsid w:val="00D65D7F"/>
    <w:rsid w:val="00D83574"/>
    <w:rsid w:val="00D86A47"/>
    <w:rsid w:val="00D92E21"/>
    <w:rsid w:val="00DC13F3"/>
    <w:rsid w:val="00DD7C59"/>
    <w:rsid w:val="00DE1549"/>
    <w:rsid w:val="00DF51B9"/>
    <w:rsid w:val="00E35237"/>
    <w:rsid w:val="00E46272"/>
    <w:rsid w:val="00E63FEB"/>
    <w:rsid w:val="00E7754F"/>
    <w:rsid w:val="00E80D45"/>
    <w:rsid w:val="00E86303"/>
    <w:rsid w:val="00E9047D"/>
    <w:rsid w:val="00E91952"/>
    <w:rsid w:val="00EB0AEC"/>
    <w:rsid w:val="00EF4C2D"/>
    <w:rsid w:val="00F06E8B"/>
    <w:rsid w:val="00F216D9"/>
    <w:rsid w:val="00F421F4"/>
    <w:rsid w:val="00F70187"/>
    <w:rsid w:val="00F806D9"/>
    <w:rsid w:val="00F83514"/>
    <w:rsid w:val="00F91C7A"/>
    <w:rsid w:val="00F935C9"/>
    <w:rsid w:val="00F95A88"/>
    <w:rsid w:val="00FA05EC"/>
    <w:rsid w:val="00FA40CE"/>
    <w:rsid w:val="00FA5416"/>
    <w:rsid w:val="00FB064F"/>
    <w:rsid w:val="00FB6380"/>
    <w:rsid w:val="00FD394B"/>
    <w:rsid w:val="00FD405F"/>
    <w:rsid w:val="00FE624A"/>
    <w:rsid w:val="00FE7C84"/>
    <w:rsid w:val="00FF1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16"/>
    <o:shapelayout v:ext="edit">
      <o:idmap v:ext="edit" data="1"/>
    </o:shapelayout>
  </w:shapeDefaults>
  <w:decimalSymbol w:val=","/>
  <w:listSeparator w:val=";"/>
  <w15:chartTrackingRefBased/>
  <w15:docId w15:val="{A0AAE31D-760D-4BFE-A8C1-83A92C507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67E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ариал-осн"/>
    <w:basedOn w:val="a"/>
    <w:rsid w:val="0011347D"/>
    <w:pPr>
      <w:ind w:firstLine="709"/>
      <w:jc w:val="both"/>
    </w:pPr>
    <w:rPr>
      <w:rFonts w:ascii="Arial" w:hAnsi="Arial"/>
      <w:sz w:val="22"/>
      <w:szCs w:val="20"/>
    </w:rPr>
  </w:style>
  <w:style w:type="character" w:styleId="a4">
    <w:name w:val="Strong"/>
    <w:basedOn w:val="a0"/>
    <w:qFormat/>
    <w:rsid w:val="001F41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9.wmf"/><Relationship Id="rId42" Type="http://schemas.openxmlformats.org/officeDocument/2006/relationships/image" Target="media/image19.png"/><Relationship Id="rId47" Type="http://schemas.openxmlformats.org/officeDocument/2006/relationships/image" Target="media/image24.wmf"/><Relationship Id="rId63" Type="http://schemas.openxmlformats.org/officeDocument/2006/relationships/image" Target="media/image35.wmf"/><Relationship Id="rId68" Type="http://schemas.openxmlformats.org/officeDocument/2006/relationships/oleObject" Target="embeddings/oleObject27.bin"/><Relationship Id="rId84" Type="http://schemas.openxmlformats.org/officeDocument/2006/relationships/image" Target="media/image52.png"/><Relationship Id="rId89" Type="http://schemas.openxmlformats.org/officeDocument/2006/relationships/image" Target="media/image57.png"/><Relationship Id="rId16" Type="http://schemas.openxmlformats.org/officeDocument/2006/relationships/oleObject" Target="embeddings/oleObject6.bin"/><Relationship Id="rId11" Type="http://schemas.openxmlformats.org/officeDocument/2006/relationships/image" Target="media/image4.wmf"/><Relationship Id="rId32" Type="http://schemas.openxmlformats.org/officeDocument/2006/relationships/image" Target="media/image14.wmf"/><Relationship Id="rId37" Type="http://schemas.openxmlformats.org/officeDocument/2006/relationships/oleObject" Target="embeddings/oleObject17.bin"/><Relationship Id="rId53" Type="http://schemas.openxmlformats.org/officeDocument/2006/relationships/oleObject" Target="embeddings/oleObject22.bin"/><Relationship Id="rId58" Type="http://schemas.openxmlformats.org/officeDocument/2006/relationships/image" Target="media/image32.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fontTable" Target="fontTable.xml"/><Relationship Id="rId5" Type="http://schemas.openxmlformats.org/officeDocument/2006/relationships/image" Target="media/image1.wmf"/><Relationship Id="rId90" Type="http://schemas.openxmlformats.org/officeDocument/2006/relationships/image" Target="media/image58.png"/><Relationship Id="rId95" Type="http://schemas.openxmlformats.org/officeDocument/2006/relationships/image" Target="media/image61.wmf"/><Relationship Id="rId22" Type="http://schemas.openxmlformats.org/officeDocument/2006/relationships/oleObject" Target="embeddings/oleObject9.bin"/><Relationship Id="rId27" Type="http://schemas.openxmlformats.org/officeDocument/2006/relationships/oleObject" Target="embeddings/oleObject12.bin"/><Relationship Id="rId43" Type="http://schemas.openxmlformats.org/officeDocument/2006/relationships/image" Target="media/image20.png"/><Relationship Id="rId48"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image" Target="media/image38.png"/><Relationship Id="rId80" Type="http://schemas.openxmlformats.org/officeDocument/2006/relationships/image" Target="media/image49.png"/><Relationship Id="rId85" Type="http://schemas.openxmlformats.org/officeDocument/2006/relationships/image" Target="media/image53.png"/><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5.bin"/><Relationship Id="rId38" Type="http://schemas.openxmlformats.org/officeDocument/2006/relationships/image" Target="media/image17.wmf"/><Relationship Id="rId46" Type="http://schemas.openxmlformats.org/officeDocument/2006/relationships/image" Target="media/image23.png"/><Relationship Id="rId59" Type="http://schemas.openxmlformats.org/officeDocument/2006/relationships/image" Target="media/image33.wmf"/><Relationship Id="rId67" Type="http://schemas.openxmlformats.org/officeDocument/2006/relationships/image" Target="media/image37.wmf"/><Relationship Id="rId103" Type="http://schemas.openxmlformats.org/officeDocument/2006/relationships/theme" Target="theme/theme1.xml"/><Relationship Id="rId20" Type="http://schemas.openxmlformats.org/officeDocument/2006/relationships/oleObject" Target="embeddings/oleObject8.bin"/><Relationship Id="rId41" Type="http://schemas.openxmlformats.org/officeDocument/2006/relationships/oleObject" Target="embeddings/oleObject19.bin"/><Relationship Id="rId54" Type="http://schemas.openxmlformats.org/officeDocument/2006/relationships/image" Target="media/image28.png"/><Relationship Id="rId62" Type="http://schemas.openxmlformats.org/officeDocument/2006/relationships/oleObject" Target="embeddings/oleObject24.bin"/><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oleObject" Target="embeddings/oleObject28.bin"/><Relationship Id="rId88" Type="http://schemas.openxmlformats.org/officeDocument/2006/relationships/image" Target="media/image56.png"/><Relationship Id="rId91" Type="http://schemas.openxmlformats.org/officeDocument/2006/relationships/image" Target="media/image59.wmf"/><Relationship Id="rId96"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5.png"/><Relationship Id="rId57" Type="http://schemas.openxmlformats.org/officeDocument/2006/relationships/image" Target="media/image31.png"/><Relationship Id="rId10" Type="http://schemas.openxmlformats.org/officeDocument/2006/relationships/oleObject" Target="embeddings/oleObject3.bin"/><Relationship Id="rId31" Type="http://schemas.openxmlformats.org/officeDocument/2006/relationships/oleObject" Target="embeddings/oleObject14.bin"/><Relationship Id="rId44" Type="http://schemas.openxmlformats.org/officeDocument/2006/relationships/image" Target="media/image21.png"/><Relationship Id="rId52" Type="http://schemas.openxmlformats.org/officeDocument/2006/relationships/image" Target="media/image27.wmf"/><Relationship Id="rId60" Type="http://schemas.openxmlformats.org/officeDocument/2006/relationships/oleObject" Target="embeddings/oleObject23.bin"/><Relationship Id="rId65" Type="http://schemas.openxmlformats.org/officeDocument/2006/relationships/image" Target="media/image36.wmf"/><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4.png"/><Relationship Id="rId94" Type="http://schemas.openxmlformats.org/officeDocument/2006/relationships/oleObject" Target="embeddings/oleObject30.bin"/><Relationship Id="rId99" Type="http://schemas.openxmlformats.org/officeDocument/2006/relationships/image" Target="media/image64.png"/><Relationship Id="rId101"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oleObject" Target="embeddings/oleObject18.bin"/><Relationship Id="rId34" Type="http://schemas.openxmlformats.org/officeDocument/2006/relationships/image" Target="media/image15.wmf"/><Relationship Id="rId50" Type="http://schemas.openxmlformats.org/officeDocument/2006/relationships/image" Target="media/image26.wmf"/><Relationship Id="rId55" Type="http://schemas.openxmlformats.org/officeDocument/2006/relationships/image" Target="media/image29.png"/><Relationship Id="rId76" Type="http://schemas.openxmlformats.org/officeDocument/2006/relationships/image" Target="media/image45.png"/><Relationship Id="rId97" Type="http://schemas.openxmlformats.org/officeDocument/2006/relationships/image" Target="media/image62.png"/><Relationship Id="rId7" Type="http://schemas.openxmlformats.org/officeDocument/2006/relationships/image" Target="media/image2.wmf"/><Relationship Id="rId71" Type="http://schemas.openxmlformats.org/officeDocument/2006/relationships/image" Target="media/image40.png"/><Relationship Id="rId92" Type="http://schemas.openxmlformats.org/officeDocument/2006/relationships/oleObject" Target="embeddings/oleObject29.bin"/><Relationship Id="rId2" Type="http://schemas.openxmlformats.org/officeDocument/2006/relationships/styles" Target="styles.xml"/><Relationship Id="rId29" Type="http://schemas.openxmlformats.org/officeDocument/2006/relationships/oleObject" Target="embeddings/oleObject13.bin"/><Relationship Id="rId24" Type="http://schemas.openxmlformats.org/officeDocument/2006/relationships/oleObject" Target="embeddings/oleObject10.bin"/><Relationship Id="rId40" Type="http://schemas.openxmlformats.org/officeDocument/2006/relationships/image" Target="media/image18.wmf"/><Relationship Id="rId45" Type="http://schemas.openxmlformats.org/officeDocument/2006/relationships/image" Target="media/image22.png"/><Relationship Id="rId66" Type="http://schemas.openxmlformats.org/officeDocument/2006/relationships/oleObject" Target="embeddings/oleObject26.bin"/><Relationship Id="rId87" Type="http://schemas.openxmlformats.org/officeDocument/2006/relationships/image" Target="media/image55.png"/><Relationship Id="rId61" Type="http://schemas.openxmlformats.org/officeDocument/2006/relationships/image" Target="media/image34.wmf"/><Relationship Id="rId82" Type="http://schemas.openxmlformats.org/officeDocument/2006/relationships/image" Target="media/image51.wmf"/><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image" Target="media/image13.wmf"/><Relationship Id="rId35" Type="http://schemas.openxmlformats.org/officeDocument/2006/relationships/oleObject" Target="embeddings/oleObject16.bin"/><Relationship Id="rId56" Type="http://schemas.openxmlformats.org/officeDocument/2006/relationships/image" Target="media/image30.png"/><Relationship Id="rId77" Type="http://schemas.openxmlformats.org/officeDocument/2006/relationships/image" Target="media/image46.png"/><Relationship Id="rId100" Type="http://schemas.openxmlformats.org/officeDocument/2006/relationships/image" Target="media/image65.png"/><Relationship Id="rId8" Type="http://schemas.openxmlformats.org/officeDocument/2006/relationships/oleObject" Target="embeddings/oleObject2.bin"/><Relationship Id="rId51" Type="http://schemas.openxmlformats.org/officeDocument/2006/relationships/oleObject" Target="embeddings/oleObject21.bin"/><Relationship Id="rId72" Type="http://schemas.openxmlformats.org/officeDocument/2006/relationships/image" Target="media/image41.png"/><Relationship Id="rId93" Type="http://schemas.openxmlformats.org/officeDocument/2006/relationships/image" Target="media/image60.wmf"/><Relationship Id="rId98" Type="http://schemas.openxmlformats.org/officeDocument/2006/relationships/image" Target="media/image63.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9668</Words>
  <Characters>55109</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dc:creator>
  <cp:keywords/>
  <cp:lastModifiedBy>Irina</cp:lastModifiedBy>
  <cp:revision>2</cp:revision>
  <cp:lastPrinted>2008-06-22T13:15:00Z</cp:lastPrinted>
  <dcterms:created xsi:type="dcterms:W3CDTF">2014-07-19T02:08:00Z</dcterms:created>
  <dcterms:modified xsi:type="dcterms:W3CDTF">2014-07-19T02:08:00Z</dcterms:modified>
</cp:coreProperties>
</file>