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3D74" w:rsidRDefault="00B43D74">
      <w:pPr>
        <w:pStyle w:val="10"/>
        <w:shd w:val="clear" w:color="auto" w:fill="FFFFFF"/>
        <w:spacing w:before="43"/>
        <w:ind w:left="91"/>
        <w:jc w:val="center"/>
        <w:rPr>
          <w:b/>
          <w:color w:val="000000"/>
          <w:spacing w:val="-8"/>
          <w:sz w:val="28"/>
        </w:rPr>
      </w:pPr>
    </w:p>
    <w:p w:rsidR="002D4EAF" w:rsidRDefault="002D4EAF">
      <w:pPr>
        <w:pStyle w:val="10"/>
        <w:shd w:val="clear" w:color="auto" w:fill="FFFFFF"/>
        <w:spacing w:before="43"/>
        <w:ind w:left="91"/>
        <w:jc w:val="center"/>
        <w:rPr>
          <w:b/>
          <w:color w:val="000000"/>
          <w:spacing w:val="-8"/>
          <w:sz w:val="28"/>
        </w:rPr>
      </w:pPr>
      <w:r>
        <w:rPr>
          <w:b/>
          <w:color w:val="000000"/>
          <w:spacing w:val="-8"/>
          <w:sz w:val="28"/>
        </w:rPr>
        <w:t xml:space="preserve">Содержание </w:t>
      </w:r>
    </w:p>
    <w:p w:rsidR="002D4EAF" w:rsidRDefault="002D4EAF">
      <w:pPr>
        <w:pStyle w:val="10"/>
        <w:shd w:val="clear" w:color="auto" w:fill="FFFFFF"/>
        <w:spacing w:before="43"/>
        <w:ind w:left="91"/>
        <w:jc w:val="right"/>
        <w:rPr>
          <w:b/>
          <w:color w:val="000000"/>
          <w:spacing w:val="-8"/>
          <w:sz w:val="28"/>
        </w:rPr>
      </w:pPr>
      <w:r>
        <w:rPr>
          <w:b/>
          <w:color w:val="000000"/>
          <w:spacing w:val="-8"/>
          <w:sz w:val="28"/>
        </w:rPr>
        <w:t>С.</w:t>
      </w:r>
    </w:p>
    <w:p w:rsidR="002D4EAF" w:rsidRDefault="002D4EAF">
      <w:pPr>
        <w:pStyle w:val="10"/>
        <w:shd w:val="clear" w:color="auto" w:fill="FFFFFF"/>
        <w:spacing w:before="43"/>
        <w:ind w:left="91"/>
        <w:rPr>
          <w:color w:val="000000"/>
          <w:spacing w:val="-8"/>
          <w:sz w:val="28"/>
        </w:rPr>
      </w:pPr>
      <w:r>
        <w:rPr>
          <w:color w:val="000000"/>
          <w:spacing w:val="-8"/>
          <w:sz w:val="28"/>
        </w:rPr>
        <w:t>Введение ………………………………………………………………………………..3</w:t>
      </w:r>
    </w:p>
    <w:p w:rsidR="002D4EAF" w:rsidRDefault="002D4EAF">
      <w:pPr>
        <w:pStyle w:val="10"/>
        <w:shd w:val="clear" w:color="auto" w:fill="FFFFFF"/>
        <w:spacing w:before="43"/>
        <w:ind w:left="91"/>
        <w:rPr>
          <w:sz w:val="28"/>
        </w:rPr>
      </w:pPr>
      <w:r>
        <w:rPr>
          <w:color w:val="000000"/>
          <w:spacing w:val="-8"/>
          <w:sz w:val="28"/>
        </w:rPr>
        <w:t xml:space="preserve">Глава 1. Организационно-экономическая характеристика СПК </w:t>
      </w:r>
      <w:r>
        <w:rPr>
          <w:color w:val="000000"/>
          <w:spacing w:val="-22"/>
          <w:sz w:val="28"/>
        </w:rPr>
        <w:t>«Енганаевский»………5</w:t>
      </w:r>
    </w:p>
    <w:p w:rsidR="002D4EAF" w:rsidRDefault="002D4EAF">
      <w:pPr>
        <w:pStyle w:val="10"/>
        <w:shd w:val="clear" w:color="auto" w:fill="FFFFFF"/>
        <w:spacing w:before="10"/>
        <w:ind w:left="802" w:hanging="701"/>
        <w:rPr>
          <w:color w:val="000000"/>
          <w:spacing w:val="-8"/>
          <w:sz w:val="28"/>
        </w:rPr>
      </w:pPr>
      <w:r>
        <w:rPr>
          <w:color w:val="000000"/>
          <w:spacing w:val="-8"/>
          <w:sz w:val="28"/>
        </w:rPr>
        <w:t xml:space="preserve">         1.1.   Природные, экономические условия хозяйства, его разме</w:t>
      </w:r>
      <w:r>
        <w:rPr>
          <w:color w:val="000000"/>
          <w:spacing w:val="-8"/>
          <w:sz w:val="28"/>
        </w:rPr>
        <w:softHyphen/>
        <w:t xml:space="preserve">ры и           </w:t>
      </w:r>
    </w:p>
    <w:p w:rsidR="002D4EAF" w:rsidRDefault="002D4EAF">
      <w:pPr>
        <w:pStyle w:val="10"/>
        <w:shd w:val="clear" w:color="auto" w:fill="FFFFFF"/>
        <w:spacing w:before="10"/>
        <w:ind w:left="802" w:hanging="701"/>
        <w:rPr>
          <w:sz w:val="28"/>
        </w:rPr>
      </w:pPr>
      <w:r>
        <w:rPr>
          <w:color w:val="000000"/>
          <w:spacing w:val="-8"/>
          <w:sz w:val="28"/>
        </w:rPr>
        <w:t xml:space="preserve">                  организационная структура…………………………………………………..5</w:t>
      </w:r>
    </w:p>
    <w:p w:rsidR="002D4EAF" w:rsidRDefault="002D4EAF">
      <w:pPr>
        <w:pStyle w:val="10"/>
        <w:shd w:val="clear" w:color="auto" w:fill="FFFFFF"/>
        <w:ind w:left="96"/>
        <w:rPr>
          <w:sz w:val="28"/>
        </w:rPr>
      </w:pPr>
      <w:r>
        <w:rPr>
          <w:color w:val="000000"/>
          <w:spacing w:val="-7"/>
          <w:sz w:val="28"/>
        </w:rPr>
        <w:t xml:space="preserve">        1.2.   Специализация производства………………………………………………..8</w:t>
      </w:r>
    </w:p>
    <w:p w:rsidR="002D4EAF" w:rsidRDefault="002D4EAF">
      <w:pPr>
        <w:pStyle w:val="10"/>
        <w:shd w:val="clear" w:color="auto" w:fill="FFFFFF"/>
        <w:ind w:left="91"/>
        <w:rPr>
          <w:sz w:val="28"/>
        </w:rPr>
      </w:pPr>
      <w:r>
        <w:rPr>
          <w:color w:val="000000"/>
          <w:spacing w:val="-7"/>
          <w:sz w:val="28"/>
        </w:rPr>
        <w:t xml:space="preserve">        1.3.   Уровень интенсивности и результаты интенсификации…………………..10</w:t>
      </w:r>
    </w:p>
    <w:p w:rsidR="002D4EAF" w:rsidRDefault="002D4EAF">
      <w:pPr>
        <w:pStyle w:val="10"/>
        <w:shd w:val="clear" w:color="auto" w:fill="FFFFFF"/>
        <w:spacing w:before="5"/>
        <w:ind w:left="67"/>
        <w:jc w:val="both"/>
        <w:rPr>
          <w:sz w:val="28"/>
        </w:rPr>
      </w:pPr>
      <w:r>
        <w:rPr>
          <w:color w:val="000000"/>
          <w:spacing w:val="-10"/>
          <w:sz w:val="28"/>
        </w:rPr>
        <w:t xml:space="preserve">          1.4. Обеспеченность основными средствами и трудовыми ресур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14"/>
          <w:sz w:val="28"/>
        </w:rPr>
        <w:t>сами…………...11</w:t>
      </w:r>
    </w:p>
    <w:p w:rsidR="002D4EAF" w:rsidRDefault="002D4EAF">
      <w:pPr>
        <w:pStyle w:val="10"/>
        <w:shd w:val="clear" w:color="auto" w:fill="FFFFFF"/>
        <w:ind w:left="62"/>
        <w:jc w:val="both"/>
        <w:rPr>
          <w:sz w:val="28"/>
        </w:rPr>
      </w:pPr>
      <w:r>
        <w:rPr>
          <w:color w:val="000000"/>
          <w:spacing w:val="-9"/>
          <w:sz w:val="28"/>
        </w:rPr>
        <w:t xml:space="preserve">         1.5. Основные экономические результаты деятельности СПК </w:t>
      </w:r>
      <w:r>
        <w:rPr>
          <w:color w:val="000000"/>
          <w:spacing w:val="-6"/>
          <w:sz w:val="28"/>
        </w:rPr>
        <w:t>«Енганаевский»..12</w:t>
      </w:r>
    </w:p>
    <w:p w:rsidR="002D4EAF" w:rsidRDefault="002D4EAF">
      <w:pPr>
        <w:pStyle w:val="10"/>
        <w:shd w:val="clear" w:color="auto" w:fill="FFFFFF"/>
        <w:spacing w:before="360"/>
        <w:ind w:left="58"/>
        <w:jc w:val="both"/>
        <w:rPr>
          <w:sz w:val="28"/>
        </w:rPr>
      </w:pPr>
      <w:r>
        <w:rPr>
          <w:color w:val="000000"/>
          <w:spacing w:val="-2"/>
          <w:sz w:val="28"/>
        </w:rPr>
        <w:t xml:space="preserve">Глава 2. Организация труда руководителей и специалистов на </w:t>
      </w:r>
      <w:r>
        <w:rPr>
          <w:color w:val="000000"/>
          <w:spacing w:val="-9"/>
          <w:sz w:val="28"/>
        </w:rPr>
        <w:t>предприятии……15</w:t>
      </w:r>
    </w:p>
    <w:p w:rsidR="002D4EAF" w:rsidRDefault="002D4EAF">
      <w:pPr>
        <w:pStyle w:val="10"/>
        <w:shd w:val="clear" w:color="auto" w:fill="FFFFFF"/>
        <w:ind w:left="48"/>
        <w:jc w:val="both"/>
        <w:rPr>
          <w:color w:val="000000"/>
          <w:spacing w:val="-7"/>
          <w:sz w:val="28"/>
        </w:rPr>
      </w:pPr>
      <w:r>
        <w:rPr>
          <w:color w:val="000000"/>
          <w:spacing w:val="-3"/>
          <w:sz w:val="28"/>
        </w:rPr>
        <w:t xml:space="preserve">           2.1. Обеспеченность предприятия руководящими работниками </w:t>
      </w:r>
      <w:r>
        <w:rPr>
          <w:color w:val="000000"/>
          <w:spacing w:val="-7"/>
          <w:sz w:val="28"/>
        </w:rPr>
        <w:t xml:space="preserve">и    </w:t>
      </w:r>
    </w:p>
    <w:p w:rsidR="002D4EAF" w:rsidRDefault="002D4EAF">
      <w:pPr>
        <w:pStyle w:val="10"/>
        <w:shd w:val="clear" w:color="auto" w:fill="FFFFFF"/>
        <w:ind w:left="48"/>
        <w:jc w:val="both"/>
        <w:rPr>
          <w:sz w:val="28"/>
        </w:rPr>
      </w:pPr>
      <w:r>
        <w:rPr>
          <w:color w:val="000000"/>
          <w:spacing w:val="-7"/>
          <w:sz w:val="28"/>
        </w:rPr>
        <w:t xml:space="preserve">                    специалистами, эффективность их использования……………………….15</w:t>
      </w:r>
    </w:p>
    <w:p w:rsidR="002D4EAF" w:rsidRDefault="002D4EAF">
      <w:pPr>
        <w:pStyle w:val="10"/>
        <w:shd w:val="clear" w:color="auto" w:fill="FFFFFF"/>
        <w:ind w:left="48"/>
        <w:jc w:val="both"/>
        <w:rPr>
          <w:sz w:val="28"/>
        </w:rPr>
      </w:pPr>
      <w:r>
        <w:rPr>
          <w:color w:val="000000"/>
          <w:spacing w:val="-8"/>
          <w:sz w:val="28"/>
        </w:rPr>
        <w:t xml:space="preserve">           2.2. Анализ условий работы управленческого персонала………………………17</w:t>
      </w:r>
    </w:p>
    <w:p w:rsidR="002D4EAF" w:rsidRDefault="002D4EAF">
      <w:pPr>
        <w:pStyle w:val="10"/>
        <w:shd w:val="clear" w:color="auto" w:fill="FFFFFF"/>
        <w:ind w:left="43"/>
        <w:jc w:val="both"/>
        <w:rPr>
          <w:color w:val="000000"/>
          <w:spacing w:val="-7"/>
          <w:sz w:val="28"/>
        </w:rPr>
      </w:pPr>
      <w:r>
        <w:rPr>
          <w:color w:val="000000"/>
          <w:spacing w:val="-7"/>
          <w:sz w:val="28"/>
        </w:rPr>
        <w:t xml:space="preserve">           2.3. Анализ структуры рабочего времени руководителей и спе</w:t>
      </w:r>
      <w:r>
        <w:rPr>
          <w:color w:val="000000"/>
          <w:spacing w:val="-7"/>
          <w:sz w:val="28"/>
        </w:rPr>
        <w:softHyphen/>
        <w:t xml:space="preserve">циалистов, </w:t>
      </w:r>
    </w:p>
    <w:p w:rsidR="002D4EAF" w:rsidRDefault="002D4EAF">
      <w:pPr>
        <w:pStyle w:val="10"/>
        <w:shd w:val="clear" w:color="auto" w:fill="FFFFFF"/>
        <w:ind w:left="43"/>
        <w:jc w:val="both"/>
        <w:rPr>
          <w:sz w:val="28"/>
        </w:rPr>
      </w:pPr>
      <w:r>
        <w:rPr>
          <w:color w:val="000000"/>
          <w:spacing w:val="-7"/>
          <w:sz w:val="28"/>
        </w:rPr>
        <w:t xml:space="preserve">                  выявление причин его потерь………………………………………………20</w:t>
      </w:r>
    </w:p>
    <w:p w:rsidR="002D4EAF" w:rsidRDefault="002D4EAF">
      <w:pPr>
        <w:pStyle w:val="10"/>
        <w:shd w:val="clear" w:color="auto" w:fill="FFFFFF"/>
        <w:spacing w:before="365"/>
        <w:ind w:left="43"/>
        <w:rPr>
          <w:sz w:val="28"/>
        </w:rPr>
      </w:pPr>
      <w:r>
        <w:rPr>
          <w:color w:val="000000"/>
          <w:spacing w:val="-2"/>
          <w:sz w:val="28"/>
        </w:rPr>
        <w:t xml:space="preserve">Глава 3. Разработка предложений по улучшению организации </w:t>
      </w:r>
      <w:r>
        <w:rPr>
          <w:color w:val="000000"/>
          <w:spacing w:val="-8"/>
          <w:sz w:val="28"/>
        </w:rPr>
        <w:t>труда ……………22                              руководителей и специалистов.</w:t>
      </w:r>
    </w:p>
    <w:p w:rsidR="002D4EAF" w:rsidRDefault="002D4EAF">
      <w:pPr>
        <w:pStyle w:val="10"/>
        <w:shd w:val="clear" w:color="auto" w:fill="FFFFFF"/>
        <w:ind w:left="29"/>
        <w:rPr>
          <w:sz w:val="28"/>
        </w:rPr>
      </w:pPr>
      <w:r>
        <w:rPr>
          <w:color w:val="000000"/>
          <w:spacing w:val="-8"/>
          <w:sz w:val="28"/>
        </w:rPr>
        <w:t xml:space="preserve">          3.1. Планирование рабочего дня и недели……………………………………….22</w:t>
      </w:r>
    </w:p>
    <w:p w:rsidR="002D4EAF" w:rsidRDefault="002D4EAF">
      <w:pPr>
        <w:pStyle w:val="10"/>
        <w:shd w:val="clear" w:color="auto" w:fill="FFFFFF"/>
        <w:ind w:left="24"/>
        <w:rPr>
          <w:sz w:val="28"/>
        </w:rPr>
      </w:pPr>
      <w:r>
        <w:rPr>
          <w:color w:val="000000"/>
          <w:spacing w:val="-5"/>
          <w:sz w:val="28"/>
        </w:rPr>
        <w:t xml:space="preserve">          3.2.Улучшение информационного обеспечения руководителей и</w:t>
      </w:r>
    </w:p>
    <w:p w:rsidR="002D4EAF" w:rsidRDefault="002D4EAF">
      <w:pPr>
        <w:pStyle w:val="10"/>
        <w:shd w:val="clear" w:color="auto" w:fill="FFFFFF"/>
        <w:ind w:left="24"/>
        <w:rPr>
          <w:sz w:val="28"/>
        </w:rPr>
      </w:pPr>
      <w:r>
        <w:rPr>
          <w:color w:val="000000"/>
          <w:spacing w:val="-9"/>
          <w:sz w:val="28"/>
        </w:rPr>
        <w:t xml:space="preserve">                 специалистов………………………………………………………………….23</w:t>
      </w:r>
    </w:p>
    <w:p w:rsidR="002D4EAF" w:rsidRDefault="002D4EAF">
      <w:pPr>
        <w:pStyle w:val="10"/>
        <w:shd w:val="clear" w:color="auto" w:fill="FFFFFF"/>
        <w:ind w:left="19"/>
        <w:rPr>
          <w:color w:val="000000"/>
          <w:spacing w:val="-8"/>
          <w:sz w:val="28"/>
        </w:rPr>
      </w:pPr>
      <w:r>
        <w:rPr>
          <w:color w:val="000000"/>
          <w:spacing w:val="-4"/>
          <w:sz w:val="28"/>
        </w:rPr>
        <w:t xml:space="preserve">         3.3 Механизация управленческого труда, улучшение организа</w:t>
      </w:r>
      <w:r>
        <w:rPr>
          <w:color w:val="000000"/>
          <w:spacing w:val="-8"/>
          <w:sz w:val="28"/>
        </w:rPr>
        <w:t xml:space="preserve">ции рабочих        </w:t>
      </w:r>
    </w:p>
    <w:p w:rsidR="002D4EAF" w:rsidRDefault="002D4EAF">
      <w:pPr>
        <w:pStyle w:val="10"/>
        <w:shd w:val="clear" w:color="auto" w:fill="FFFFFF"/>
        <w:ind w:left="19"/>
        <w:rPr>
          <w:sz w:val="28"/>
        </w:rPr>
      </w:pPr>
      <w:r>
        <w:rPr>
          <w:color w:val="000000"/>
          <w:spacing w:val="-8"/>
          <w:sz w:val="28"/>
        </w:rPr>
        <w:t xml:space="preserve">                 мест и режима работы………………………………………………………..24</w:t>
      </w:r>
    </w:p>
    <w:p w:rsidR="002D4EAF" w:rsidRDefault="002D4EAF">
      <w:pPr>
        <w:pStyle w:val="10"/>
        <w:shd w:val="clear" w:color="auto" w:fill="FFFFFF"/>
        <w:ind w:left="5"/>
        <w:rPr>
          <w:sz w:val="28"/>
        </w:rPr>
      </w:pPr>
      <w:r>
        <w:rPr>
          <w:color w:val="000000"/>
          <w:spacing w:val="-7"/>
          <w:sz w:val="28"/>
        </w:rPr>
        <w:t xml:space="preserve">          3.4. Повышение эффективности совещаний…………………………………….26</w:t>
      </w:r>
    </w:p>
    <w:p w:rsidR="002D4EAF" w:rsidRDefault="002D4EAF">
      <w:pPr>
        <w:pStyle w:val="10"/>
        <w:shd w:val="clear" w:color="auto" w:fill="FFFFFF"/>
        <w:rPr>
          <w:sz w:val="28"/>
        </w:rPr>
      </w:pPr>
      <w:r>
        <w:rPr>
          <w:color w:val="000000"/>
          <w:spacing w:val="-9"/>
          <w:sz w:val="28"/>
        </w:rPr>
        <w:t>Выводы и предложения…………………………………………………………………28</w:t>
      </w:r>
    </w:p>
    <w:p w:rsidR="002D4EAF" w:rsidRDefault="002D4EAF">
      <w:pPr>
        <w:pStyle w:val="10"/>
        <w:shd w:val="clear" w:color="auto" w:fill="FFFFFF"/>
        <w:ind w:left="10"/>
        <w:rPr>
          <w:sz w:val="28"/>
        </w:rPr>
      </w:pPr>
      <w:r>
        <w:rPr>
          <w:color w:val="000000"/>
          <w:spacing w:val="-8"/>
          <w:sz w:val="28"/>
        </w:rPr>
        <w:t>Список использованной литературы…………………………………………………...29</w:t>
      </w:r>
    </w:p>
    <w:p w:rsidR="002D4EAF" w:rsidRDefault="002D4EAF">
      <w:pPr>
        <w:pStyle w:val="10"/>
        <w:shd w:val="clear" w:color="auto" w:fill="FFFFFF"/>
        <w:ind w:left="10"/>
        <w:rPr>
          <w:sz w:val="28"/>
        </w:rPr>
        <w:sectPr w:rsidR="002D4EAF" w:rsidSect="00C85A59">
          <w:headerReference w:type="even" r:id="rId7"/>
          <w:headerReference w:type="default" r:id="rId8"/>
          <w:footerReference w:type="even" r:id="rId9"/>
          <w:footerReference w:type="default" r:id="rId10"/>
          <w:type w:val="continuous"/>
          <w:pgSz w:w="11909" w:h="16834" w:code="9"/>
          <w:pgMar w:top="1021" w:right="567" w:bottom="1021" w:left="1418" w:header="720" w:footer="720" w:gutter="170"/>
          <w:paperSrc w:first="10722" w:other="10722"/>
          <w:pgNumType w:start="2"/>
          <w:cols w:space="60"/>
          <w:noEndnote/>
          <w:titlePg/>
        </w:sectPr>
      </w:pPr>
    </w:p>
    <w:p w:rsidR="002D4EAF" w:rsidRDefault="002D4EAF">
      <w:pPr>
        <w:pStyle w:val="10"/>
        <w:shd w:val="clear" w:color="auto" w:fill="FFFFFF"/>
        <w:ind w:left="115"/>
        <w:jc w:val="center"/>
        <w:rPr>
          <w:sz w:val="28"/>
        </w:rPr>
      </w:pPr>
      <w:r>
        <w:rPr>
          <w:b/>
          <w:color w:val="000000"/>
          <w:spacing w:val="-21"/>
          <w:sz w:val="28"/>
        </w:rPr>
        <w:t>Введение</w:t>
      </w:r>
    </w:p>
    <w:p w:rsidR="002D4EAF" w:rsidRDefault="002D4EAF">
      <w:pPr>
        <w:pStyle w:val="10"/>
        <w:shd w:val="clear" w:color="auto" w:fill="FFFFFF"/>
        <w:spacing w:before="274"/>
        <w:ind w:left="101" w:firstLine="715"/>
        <w:jc w:val="both"/>
        <w:rPr>
          <w:sz w:val="28"/>
        </w:rPr>
      </w:pPr>
      <w:r>
        <w:rPr>
          <w:color w:val="000000"/>
          <w:spacing w:val="-8"/>
          <w:sz w:val="28"/>
        </w:rPr>
        <w:t>Без людей нет организации. Без нужных людей ни одна орга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10"/>
          <w:sz w:val="28"/>
        </w:rPr>
        <w:t xml:space="preserve">низация не сможет достичь своих целей и выжить. Несомненно, что </w:t>
      </w:r>
      <w:r>
        <w:rPr>
          <w:color w:val="000000"/>
          <w:spacing w:val="-3"/>
          <w:sz w:val="28"/>
        </w:rPr>
        <w:t xml:space="preserve">управление трудовыми ресурсами является одним из важнейших </w:t>
      </w:r>
      <w:r>
        <w:rPr>
          <w:color w:val="000000"/>
          <w:spacing w:val="-14"/>
          <w:sz w:val="28"/>
        </w:rPr>
        <w:t>аспектов теории и практики управления.</w:t>
      </w:r>
    </w:p>
    <w:p w:rsidR="002D4EAF" w:rsidRDefault="002D4EAF">
      <w:pPr>
        <w:pStyle w:val="10"/>
        <w:shd w:val="clear" w:color="auto" w:fill="FFFFFF"/>
        <w:ind w:left="72" w:right="5" w:firstLine="715"/>
        <w:jc w:val="both"/>
        <w:rPr>
          <w:sz w:val="28"/>
        </w:rPr>
      </w:pPr>
      <w:r>
        <w:rPr>
          <w:color w:val="000000"/>
          <w:spacing w:val="-10"/>
          <w:sz w:val="28"/>
        </w:rPr>
        <w:t xml:space="preserve">Конкретная ответственность за общее руководство трудовыми </w:t>
      </w:r>
      <w:r>
        <w:rPr>
          <w:color w:val="000000"/>
          <w:spacing w:val="-7"/>
          <w:sz w:val="28"/>
        </w:rPr>
        <w:t>ресурсами в крупных организациях обычно возложена на профес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5"/>
          <w:sz w:val="28"/>
        </w:rPr>
        <w:t xml:space="preserve">сионально подготовленных работников отделов кадров, обычно в </w:t>
      </w:r>
      <w:r>
        <w:rPr>
          <w:color w:val="000000"/>
          <w:spacing w:val="-7"/>
          <w:sz w:val="28"/>
        </w:rPr>
        <w:t xml:space="preserve">составе штабных служб. Для того чтобы такие специалисты могли </w:t>
      </w:r>
      <w:r>
        <w:rPr>
          <w:color w:val="000000"/>
          <w:spacing w:val="-5"/>
          <w:sz w:val="28"/>
        </w:rPr>
        <w:t xml:space="preserve">активно содействовать реализации целей организации, им нужны </w:t>
      </w:r>
      <w:r>
        <w:rPr>
          <w:color w:val="000000"/>
          <w:spacing w:val="-6"/>
          <w:sz w:val="28"/>
        </w:rPr>
        <w:t xml:space="preserve">не только знания и компетенция в своей конкретной области, но и </w:t>
      </w:r>
      <w:r>
        <w:rPr>
          <w:color w:val="000000"/>
          <w:spacing w:val="-9"/>
          <w:sz w:val="28"/>
        </w:rPr>
        <w:t xml:space="preserve">осведомленность о нуждах руководителей низшего звена. Вместе с </w:t>
      </w:r>
      <w:r>
        <w:rPr>
          <w:color w:val="000000"/>
          <w:sz w:val="28"/>
        </w:rPr>
        <w:t xml:space="preserve">тем, если руководители низшего звена не понимают специфики </w:t>
      </w:r>
      <w:r>
        <w:rPr>
          <w:color w:val="000000"/>
          <w:spacing w:val="-8"/>
          <w:sz w:val="28"/>
        </w:rPr>
        <w:t>управления трудовыми ресурсами, его механизма, возможностей и недостатков, то они не могут в полной мере воспользоваться услу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9"/>
          <w:sz w:val="28"/>
        </w:rPr>
        <w:t>гами специалистов-кадровиков. Поэтому важно, чтобы все руково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14"/>
          <w:sz w:val="28"/>
        </w:rPr>
        <w:t>дители знали и понимали способы и методы управления людьми.</w:t>
      </w:r>
    </w:p>
    <w:p w:rsidR="002D4EAF" w:rsidRDefault="002D4EAF">
      <w:pPr>
        <w:pStyle w:val="10"/>
        <w:shd w:val="clear" w:color="auto" w:fill="FFFFFF"/>
        <w:ind w:left="72" w:right="48" w:firstLine="725"/>
        <w:jc w:val="both"/>
        <w:rPr>
          <w:sz w:val="28"/>
        </w:rPr>
      </w:pPr>
      <w:r>
        <w:rPr>
          <w:color w:val="000000"/>
          <w:spacing w:val="-5"/>
          <w:sz w:val="28"/>
        </w:rPr>
        <w:t>Управление трудовыми ресурсами включает в себя следую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17"/>
          <w:sz w:val="28"/>
        </w:rPr>
        <w:t>щие этапы:</w:t>
      </w:r>
    </w:p>
    <w:p w:rsidR="002D4EAF" w:rsidRDefault="002D4EAF">
      <w:pPr>
        <w:pStyle w:val="10"/>
        <w:shd w:val="clear" w:color="auto" w:fill="FFFFFF"/>
        <w:ind w:left="67" w:right="58" w:firstLine="758"/>
        <w:jc w:val="both"/>
        <w:rPr>
          <w:sz w:val="28"/>
        </w:rPr>
      </w:pPr>
      <w:r>
        <w:rPr>
          <w:color w:val="000000"/>
          <w:spacing w:val="-6"/>
          <w:sz w:val="28"/>
        </w:rPr>
        <w:t xml:space="preserve">1. </w:t>
      </w:r>
      <w:r>
        <w:rPr>
          <w:i/>
          <w:color w:val="000000"/>
          <w:spacing w:val="-6"/>
          <w:sz w:val="28"/>
        </w:rPr>
        <w:t xml:space="preserve">Планирование ресурсов: </w:t>
      </w:r>
      <w:r>
        <w:rPr>
          <w:color w:val="000000"/>
          <w:spacing w:val="-6"/>
          <w:sz w:val="28"/>
        </w:rPr>
        <w:t xml:space="preserve">разработка плана удовлетворения </w:t>
      </w:r>
      <w:r>
        <w:rPr>
          <w:color w:val="000000"/>
          <w:spacing w:val="-16"/>
          <w:sz w:val="28"/>
        </w:rPr>
        <w:t>будущих потребностей в людских ресурсах.</w:t>
      </w:r>
    </w:p>
    <w:p w:rsidR="002D4EAF" w:rsidRDefault="002D4EAF">
      <w:pPr>
        <w:pStyle w:val="10"/>
        <w:shd w:val="clear" w:color="auto" w:fill="FFFFFF"/>
        <w:ind w:left="62" w:right="62" w:firstLine="715"/>
        <w:jc w:val="both"/>
        <w:rPr>
          <w:sz w:val="28"/>
        </w:rPr>
      </w:pPr>
      <w:r>
        <w:rPr>
          <w:color w:val="000000"/>
          <w:spacing w:val="-7"/>
          <w:sz w:val="28"/>
        </w:rPr>
        <w:t xml:space="preserve">2. </w:t>
      </w:r>
      <w:r>
        <w:rPr>
          <w:i/>
          <w:color w:val="000000"/>
          <w:spacing w:val="-7"/>
          <w:sz w:val="28"/>
        </w:rPr>
        <w:t xml:space="preserve">Набор персонала: </w:t>
      </w:r>
      <w:r>
        <w:rPr>
          <w:color w:val="000000"/>
          <w:spacing w:val="-7"/>
          <w:sz w:val="28"/>
        </w:rPr>
        <w:t>создание резерва потенциальных канди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15"/>
          <w:sz w:val="28"/>
        </w:rPr>
        <w:t>датов по всем должностям.</w:t>
      </w:r>
    </w:p>
    <w:p w:rsidR="002D4EAF" w:rsidRDefault="002D4EAF">
      <w:pPr>
        <w:pStyle w:val="10"/>
        <w:shd w:val="clear" w:color="auto" w:fill="FFFFFF"/>
        <w:ind w:left="48" w:right="62" w:firstLine="730"/>
        <w:jc w:val="both"/>
        <w:rPr>
          <w:sz w:val="28"/>
        </w:rPr>
      </w:pPr>
      <w:r>
        <w:rPr>
          <w:color w:val="000000"/>
          <w:spacing w:val="-5"/>
          <w:sz w:val="28"/>
        </w:rPr>
        <w:t xml:space="preserve">3. </w:t>
      </w:r>
      <w:r>
        <w:rPr>
          <w:i/>
          <w:color w:val="000000"/>
          <w:spacing w:val="-5"/>
          <w:sz w:val="28"/>
        </w:rPr>
        <w:t xml:space="preserve">Отбор: </w:t>
      </w:r>
      <w:r>
        <w:rPr>
          <w:color w:val="000000"/>
          <w:spacing w:val="-5"/>
          <w:sz w:val="28"/>
        </w:rPr>
        <w:t>оценка кандидатов на рабочие места и отбор луч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13"/>
          <w:sz w:val="28"/>
        </w:rPr>
        <w:t>ших из резерва, созданного в ходе набора.</w:t>
      </w:r>
    </w:p>
    <w:p w:rsidR="002D4EAF" w:rsidRDefault="002D4EAF">
      <w:pPr>
        <w:pStyle w:val="10"/>
        <w:shd w:val="clear" w:color="auto" w:fill="FFFFFF"/>
        <w:ind w:left="38" w:right="72" w:firstLine="730"/>
        <w:jc w:val="both"/>
        <w:rPr>
          <w:sz w:val="28"/>
        </w:rPr>
      </w:pPr>
      <w:r>
        <w:rPr>
          <w:color w:val="000000"/>
          <w:spacing w:val="-10"/>
          <w:sz w:val="28"/>
        </w:rPr>
        <w:t xml:space="preserve">4. </w:t>
      </w:r>
      <w:r>
        <w:rPr>
          <w:i/>
          <w:color w:val="000000"/>
          <w:spacing w:val="-10"/>
          <w:sz w:val="28"/>
        </w:rPr>
        <w:t xml:space="preserve">Определение заработной платы и льгот: </w:t>
      </w:r>
      <w:r>
        <w:rPr>
          <w:color w:val="000000"/>
          <w:spacing w:val="-10"/>
          <w:sz w:val="28"/>
        </w:rPr>
        <w:t>разработка струк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5"/>
          <w:sz w:val="28"/>
        </w:rPr>
        <w:t>туры заработной платы и льгот в целях привлечения, найма и со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16"/>
          <w:sz w:val="28"/>
        </w:rPr>
        <w:t>хранения служащих.</w:t>
      </w:r>
    </w:p>
    <w:p w:rsidR="002D4EAF" w:rsidRDefault="002D4EAF">
      <w:pPr>
        <w:pStyle w:val="10"/>
        <w:shd w:val="clear" w:color="auto" w:fill="FFFFFF"/>
        <w:ind w:left="29" w:right="77" w:firstLine="734"/>
        <w:jc w:val="both"/>
        <w:rPr>
          <w:sz w:val="28"/>
        </w:rPr>
      </w:pPr>
      <w:r>
        <w:rPr>
          <w:color w:val="000000"/>
          <w:spacing w:val="-10"/>
          <w:sz w:val="28"/>
        </w:rPr>
        <w:t xml:space="preserve">5. </w:t>
      </w:r>
      <w:r>
        <w:rPr>
          <w:i/>
          <w:color w:val="000000"/>
          <w:spacing w:val="-10"/>
          <w:sz w:val="28"/>
        </w:rPr>
        <w:t xml:space="preserve">Профориентация и адаптация: </w:t>
      </w:r>
      <w:r>
        <w:rPr>
          <w:color w:val="000000"/>
          <w:spacing w:val="-10"/>
          <w:sz w:val="28"/>
        </w:rPr>
        <w:t>введение нанятых работни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7"/>
          <w:sz w:val="28"/>
        </w:rPr>
        <w:t>ков в организацию и ее подразделения, развитие у работников по</w:t>
      </w:r>
      <w:r>
        <w:rPr>
          <w:color w:val="000000"/>
          <w:spacing w:val="-7"/>
          <w:sz w:val="28"/>
        </w:rPr>
        <w:softHyphen/>
        <w:t xml:space="preserve">нимания того, что ожидает от него организация и какой труд в ней </w:t>
      </w:r>
      <w:r>
        <w:rPr>
          <w:color w:val="000000"/>
          <w:spacing w:val="-16"/>
          <w:sz w:val="28"/>
        </w:rPr>
        <w:t>получает заслуженную оценку.</w:t>
      </w:r>
    </w:p>
    <w:p w:rsidR="002D4EAF" w:rsidRDefault="002D4EAF">
      <w:pPr>
        <w:pStyle w:val="10"/>
        <w:shd w:val="clear" w:color="auto" w:fill="FFFFFF"/>
        <w:ind w:left="19" w:right="91" w:firstLine="720"/>
        <w:jc w:val="both"/>
        <w:rPr>
          <w:sz w:val="28"/>
        </w:rPr>
      </w:pPr>
      <w:r>
        <w:rPr>
          <w:color w:val="000000"/>
          <w:spacing w:val="-10"/>
          <w:sz w:val="28"/>
        </w:rPr>
        <w:t xml:space="preserve">6. </w:t>
      </w:r>
      <w:r>
        <w:rPr>
          <w:i/>
          <w:color w:val="000000"/>
          <w:spacing w:val="-10"/>
          <w:sz w:val="28"/>
        </w:rPr>
        <w:t xml:space="preserve">Обучение: </w:t>
      </w:r>
      <w:r>
        <w:rPr>
          <w:color w:val="000000"/>
          <w:spacing w:val="-10"/>
          <w:sz w:val="28"/>
        </w:rPr>
        <w:t>разработка программ для обучения трудовым на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14"/>
          <w:sz w:val="28"/>
        </w:rPr>
        <w:t>выкам, требующимся для эффективного выполнения работы.</w:t>
      </w:r>
    </w:p>
    <w:p w:rsidR="002D4EAF" w:rsidRDefault="002D4EAF">
      <w:pPr>
        <w:pStyle w:val="10"/>
        <w:shd w:val="clear" w:color="auto" w:fill="FFFFFF"/>
        <w:ind w:left="19" w:right="101" w:firstLine="725"/>
        <w:jc w:val="both"/>
        <w:rPr>
          <w:sz w:val="28"/>
        </w:rPr>
      </w:pPr>
      <w:r>
        <w:rPr>
          <w:color w:val="000000"/>
          <w:spacing w:val="-10"/>
          <w:sz w:val="28"/>
        </w:rPr>
        <w:t xml:space="preserve">7. </w:t>
      </w:r>
      <w:r>
        <w:rPr>
          <w:i/>
          <w:color w:val="000000"/>
          <w:spacing w:val="-10"/>
          <w:sz w:val="28"/>
        </w:rPr>
        <w:t xml:space="preserve">Оценка трудовой деятельности: </w:t>
      </w:r>
      <w:r>
        <w:rPr>
          <w:color w:val="000000"/>
          <w:spacing w:val="-10"/>
          <w:sz w:val="28"/>
        </w:rPr>
        <w:t>разработка методик оцен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14"/>
          <w:sz w:val="28"/>
        </w:rPr>
        <w:t>ки трудовой деятельности и доведения ее до работника.</w:t>
      </w:r>
    </w:p>
    <w:p w:rsidR="002D4EAF" w:rsidRDefault="002D4EAF">
      <w:pPr>
        <w:pStyle w:val="10"/>
        <w:shd w:val="clear" w:color="auto" w:fill="FFFFFF"/>
        <w:ind w:right="106" w:firstLine="744"/>
        <w:jc w:val="both"/>
        <w:rPr>
          <w:sz w:val="28"/>
        </w:rPr>
      </w:pPr>
      <w:r>
        <w:rPr>
          <w:color w:val="000000"/>
          <w:spacing w:val="-3"/>
          <w:sz w:val="28"/>
        </w:rPr>
        <w:t xml:space="preserve">8. </w:t>
      </w:r>
      <w:r>
        <w:rPr>
          <w:i/>
          <w:color w:val="000000"/>
          <w:spacing w:val="-3"/>
          <w:sz w:val="28"/>
        </w:rPr>
        <w:t xml:space="preserve">Повышение, понижение, перевод, увольнение: </w:t>
      </w:r>
      <w:r>
        <w:rPr>
          <w:color w:val="000000"/>
          <w:spacing w:val="-3"/>
          <w:sz w:val="28"/>
        </w:rPr>
        <w:t xml:space="preserve">разработка </w:t>
      </w:r>
      <w:r>
        <w:rPr>
          <w:color w:val="000000"/>
          <w:spacing w:val="-4"/>
          <w:sz w:val="28"/>
        </w:rPr>
        <w:t xml:space="preserve">методов перемещения работников на должности с большей или с </w:t>
      </w:r>
      <w:r>
        <w:rPr>
          <w:color w:val="000000"/>
          <w:spacing w:val="-9"/>
          <w:sz w:val="28"/>
        </w:rPr>
        <w:t xml:space="preserve">меньшей ответственностью, развития их профессионального опыта </w:t>
      </w:r>
      <w:r>
        <w:rPr>
          <w:color w:val="000000"/>
          <w:spacing w:val="-2"/>
          <w:sz w:val="28"/>
        </w:rPr>
        <w:t xml:space="preserve">путем перемещения на другие должности или участки работы, а </w:t>
      </w:r>
      <w:r>
        <w:rPr>
          <w:color w:val="000000"/>
          <w:spacing w:val="-14"/>
          <w:sz w:val="28"/>
        </w:rPr>
        <w:t>также процедур прекращения договора найма.</w:t>
      </w:r>
    </w:p>
    <w:p w:rsidR="002D4EAF" w:rsidRDefault="002D4EAF">
      <w:pPr>
        <w:pStyle w:val="10"/>
        <w:shd w:val="clear" w:color="auto" w:fill="FFFFFF"/>
        <w:ind w:left="43" w:right="5" w:firstLine="730"/>
        <w:jc w:val="both"/>
        <w:rPr>
          <w:sz w:val="28"/>
        </w:rPr>
      </w:pPr>
      <w:r>
        <w:rPr>
          <w:color w:val="000000"/>
          <w:spacing w:val="-9"/>
          <w:sz w:val="28"/>
        </w:rPr>
        <w:t xml:space="preserve">9, </w:t>
      </w:r>
      <w:r>
        <w:rPr>
          <w:i/>
          <w:color w:val="000000"/>
          <w:spacing w:val="-9"/>
          <w:sz w:val="28"/>
        </w:rPr>
        <w:t>Подготовка руководящих кадров, управление продвижени</w:t>
      </w:r>
      <w:r>
        <w:rPr>
          <w:i/>
          <w:color w:val="000000"/>
          <w:spacing w:val="-9"/>
          <w:sz w:val="28"/>
        </w:rPr>
        <w:softHyphen/>
      </w:r>
      <w:r>
        <w:rPr>
          <w:i/>
          <w:color w:val="000000"/>
          <w:sz w:val="28"/>
        </w:rPr>
        <w:t xml:space="preserve">ем по службе: </w:t>
      </w:r>
      <w:r>
        <w:rPr>
          <w:color w:val="000000"/>
          <w:sz w:val="28"/>
        </w:rPr>
        <w:t xml:space="preserve">разработка программ, направленных на развитие </w:t>
      </w:r>
      <w:r>
        <w:rPr>
          <w:color w:val="000000"/>
          <w:spacing w:val="-11"/>
          <w:sz w:val="28"/>
        </w:rPr>
        <w:t xml:space="preserve">способностей и повышение эффективности труда руководящих </w:t>
      </w:r>
      <w:r>
        <w:rPr>
          <w:color w:val="000000"/>
          <w:spacing w:val="-19"/>
          <w:sz w:val="28"/>
        </w:rPr>
        <w:t>кадров.</w:t>
      </w:r>
    </w:p>
    <w:p w:rsidR="002D4EAF" w:rsidRDefault="002D4EAF">
      <w:pPr>
        <w:pStyle w:val="10"/>
        <w:shd w:val="clear" w:color="auto" w:fill="FFFFFF"/>
        <w:ind w:left="24" w:firstLine="725"/>
        <w:rPr>
          <w:sz w:val="28"/>
        </w:rPr>
      </w:pPr>
      <w:r>
        <w:rPr>
          <w:color w:val="000000"/>
          <w:spacing w:val="-14"/>
          <w:sz w:val="28"/>
        </w:rPr>
        <w:t>Цель данной работы является проведение анализа организа</w:t>
      </w:r>
      <w:r>
        <w:rPr>
          <w:color w:val="000000"/>
          <w:spacing w:val="-14"/>
          <w:sz w:val="28"/>
        </w:rPr>
        <w:softHyphen/>
      </w:r>
      <w:r>
        <w:rPr>
          <w:color w:val="000000"/>
          <w:spacing w:val="-13"/>
          <w:sz w:val="28"/>
        </w:rPr>
        <w:t xml:space="preserve">ции управленческого труда, а также разработка мероприятий по </w:t>
      </w:r>
      <w:r>
        <w:rPr>
          <w:color w:val="000000"/>
          <w:spacing w:val="-14"/>
          <w:sz w:val="28"/>
        </w:rPr>
        <w:t>улучшению организации труда руководителей и специалистов.</w:t>
      </w:r>
    </w:p>
    <w:p w:rsidR="002D4EAF" w:rsidRDefault="002D4EAF">
      <w:pPr>
        <w:pStyle w:val="10"/>
        <w:shd w:val="clear" w:color="auto" w:fill="FFFFFF"/>
        <w:ind w:left="754"/>
        <w:rPr>
          <w:sz w:val="28"/>
        </w:rPr>
      </w:pPr>
      <w:r>
        <w:rPr>
          <w:color w:val="000000"/>
          <w:spacing w:val="-14"/>
          <w:sz w:val="28"/>
        </w:rPr>
        <w:t>Задачами этой курсовой работы являются:</w:t>
      </w:r>
    </w:p>
    <w:p w:rsidR="002D4EAF" w:rsidRDefault="002D4EAF">
      <w:pPr>
        <w:pStyle w:val="10"/>
        <w:shd w:val="clear" w:color="auto" w:fill="FFFFFF"/>
        <w:ind w:left="24" w:firstLine="768"/>
        <w:rPr>
          <w:sz w:val="28"/>
        </w:rPr>
      </w:pPr>
      <w:r>
        <w:rPr>
          <w:color w:val="000000"/>
          <w:spacing w:val="-16"/>
          <w:sz w:val="28"/>
        </w:rPr>
        <w:t xml:space="preserve">1 .Проведение организационно-экономической характеристики </w:t>
      </w:r>
      <w:r>
        <w:rPr>
          <w:color w:val="000000"/>
          <w:spacing w:val="-17"/>
          <w:sz w:val="28"/>
        </w:rPr>
        <w:t>хозяйства.</w:t>
      </w:r>
    </w:p>
    <w:p w:rsidR="002D4EAF" w:rsidRDefault="002D4EAF">
      <w:pPr>
        <w:pStyle w:val="10"/>
        <w:shd w:val="clear" w:color="auto" w:fill="FFFFFF"/>
        <w:ind w:left="19" w:firstLine="720"/>
        <w:rPr>
          <w:sz w:val="28"/>
        </w:rPr>
      </w:pPr>
      <w:r>
        <w:rPr>
          <w:color w:val="000000"/>
          <w:spacing w:val="-15"/>
          <w:sz w:val="28"/>
        </w:rPr>
        <w:t>2. Проведение анализа обеспеченности хозяйства руководя</w:t>
      </w:r>
      <w:r>
        <w:rPr>
          <w:color w:val="000000"/>
          <w:spacing w:val="-15"/>
          <w:sz w:val="28"/>
        </w:rPr>
        <w:softHyphen/>
        <w:t>щими работниками и специалистами и эффективность их использо</w:t>
      </w:r>
      <w:r>
        <w:rPr>
          <w:color w:val="000000"/>
          <w:spacing w:val="-15"/>
          <w:sz w:val="28"/>
        </w:rPr>
        <w:softHyphen/>
      </w:r>
      <w:r>
        <w:rPr>
          <w:color w:val="000000"/>
          <w:spacing w:val="-20"/>
          <w:sz w:val="28"/>
        </w:rPr>
        <w:t>вания.</w:t>
      </w:r>
    </w:p>
    <w:p w:rsidR="002D4EAF" w:rsidRDefault="002D4EAF">
      <w:pPr>
        <w:pStyle w:val="10"/>
        <w:shd w:val="clear" w:color="auto" w:fill="FFFFFF"/>
        <w:ind w:left="14" w:firstLine="734"/>
        <w:rPr>
          <w:sz w:val="28"/>
        </w:rPr>
      </w:pPr>
      <w:r>
        <w:rPr>
          <w:color w:val="000000"/>
          <w:spacing w:val="-15"/>
          <w:sz w:val="28"/>
        </w:rPr>
        <w:t>3. Проведение анализа условий работы управленческого пер</w:t>
      </w:r>
      <w:r>
        <w:rPr>
          <w:color w:val="000000"/>
          <w:spacing w:val="-15"/>
          <w:sz w:val="28"/>
        </w:rPr>
        <w:softHyphen/>
      </w:r>
      <w:r>
        <w:rPr>
          <w:color w:val="000000"/>
          <w:spacing w:val="-19"/>
          <w:sz w:val="28"/>
        </w:rPr>
        <w:t>сонала.</w:t>
      </w:r>
    </w:p>
    <w:p w:rsidR="002D4EAF" w:rsidRDefault="002D4EAF">
      <w:pPr>
        <w:pStyle w:val="10"/>
        <w:shd w:val="clear" w:color="auto" w:fill="FFFFFF"/>
        <w:ind w:firstLine="730"/>
        <w:rPr>
          <w:sz w:val="28"/>
        </w:rPr>
      </w:pPr>
      <w:r>
        <w:rPr>
          <w:color w:val="000000"/>
          <w:spacing w:val="-15"/>
          <w:sz w:val="28"/>
        </w:rPr>
        <w:t>4. Проведение анализа структуры рабочего времени руководи</w:t>
      </w:r>
      <w:r>
        <w:rPr>
          <w:color w:val="000000"/>
          <w:spacing w:val="-15"/>
          <w:sz w:val="28"/>
        </w:rPr>
        <w:softHyphen/>
      </w:r>
      <w:r>
        <w:rPr>
          <w:color w:val="000000"/>
          <w:spacing w:val="-12"/>
          <w:sz w:val="28"/>
        </w:rPr>
        <w:t>телей и специалистов и выявление причин его потерь.</w:t>
      </w:r>
    </w:p>
    <w:p w:rsidR="002D4EAF" w:rsidRDefault="002D4EAF">
      <w:pPr>
        <w:pStyle w:val="10"/>
        <w:shd w:val="clear" w:color="auto" w:fill="FFFFFF"/>
        <w:ind w:left="5" w:firstLine="730"/>
        <w:rPr>
          <w:sz w:val="28"/>
        </w:rPr>
      </w:pPr>
      <w:r>
        <w:rPr>
          <w:color w:val="000000"/>
          <w:spacing w:val="-13"/>
          <w:sz w:val="28"/>
        </w:rPr>
        <w:t xml:space="preserve">5.На основе решения вышеизложенных задач разработать </w:t>
      </w:r>
      <w:r>
        <w:rPr>
          <w:color w:val="000000"/>
          <w:spacing w:val="-15"/>
          <w:sz w:val="28"/>
        </w:rPr>
        <w:t>предложения по улучшению организации труда аппарата управле</w:t>
      </w:r>
      <w:r>
        <w:rPr>
          <w:color w:val="000000"/>
          <w:spacing w:val="-15"/>
          <w:sz w:val="28"/>
        </w:rPr>
        <w:softHyphen/>
      </w:r>
      <w:r>
        <w:rPr>
          <w:color w:val="000000"/>
          <w:spacing w:val="-26"/>
          <w:sz w:val="28"/>
        </w:rPr>
        <w:t>ния.</w:t>
      </w:r>
    </w:p>
    <w:p w:rsidR="002D4EAF" w:rsidRDefault="002D4EAF">
      <w:pPr>
        <w:pStyle w:val="10"/>
        <w:shd w:val="clear" w:color="auto" w:fill="FFFFFF"/>
        <w:ind w:left="5" w:firstLine="730"/>
        <w:rPr>
          <w:sz w:val="28"/>
        </w:rPr>
        <w:sectPr w:rsidR="002D4EAF">
          <w:pgSz w:w="11909" w:h="16834" w:code="9"/>
          <w:pgMar w:top="1021" w:right="567" w:bottom="1021" w:left="1418" w:header="720" w:footer="720" w:gutter="170"/>
          <w:paperSrc w:first="10722" w:other="10722"/>
          <w:cols w:space="60"/>
          <w:noEndnote/>
        </w:sectPr>
      </w:pPr>
    </w:p>
    <w:p w:rsidR="002D4EAF" w:rsidRDefault="002D4EAF">
      <w:pPr>
        <w:pStyle w:val="10"/>
        <w:shd w:val="clear" w:color="auto" w:fill="FFFFFF"/>
        <w:ind w:left="245"/>
        <w:rPr>
          <w:sz w:val="28"/>
        </w:rPr>
      </w:pPr>
      <w:r>
        <w:rPr>
          <w:b/>
          <w:color w:val="000000"/>
          <w:spacing w:val="-19"/>
          <w:sz w:val="28"/>
        </w:rPr>
        <w:t>Глава 1. Организационно-экономическая характеристи</w:t>
      </w:r>
      <w:r>
        <w:rPr>
          <w:b/>
          <w:color w:val="000000"/>
          <w:spacing w:val="-19"/>
          <w:sz w:val="28"/>
        </w:rPr>
        <w:softHyphen/>
        <w:t>ка СПК «Енганаевский»</w:t>
      </w:r>
    </w:p>
    <w:p w:rsidR="002D4EAF" w:rsidRDefault="002D4EAF">
      <w:pPr>
        <w:pStyle w:val="10"/>
        <w:shd w:val="clear" w:color="auto" w:fill="FFFFFF"/>
        <w:spacing w:before="418"/>
        <w:ind w:left="950" w:hanging="691"/>
        <w:rPr>
          <w:sz w:val="28"/>
        </w:rPr>
      </w:pPr>
      <w:r>
        <w:rPr>
          <w:b/>
          <w:color w:val="000000"/>
          <w:spacing w:val="-16"/>
          <w:sz w:val="28"/>
        </w:rPr>
        <w:t xml:space="preserve">1.1. Природные, экономические условия хозяйства, его </w:t>
      </w:r>
      <w:r>
        <w:rPr>
          <w:b/>
          <w:color w:val="000000"/>
          <w:spacing w:val="-17"/>
          <w:sz w:val="28"/>
        </w:rPr>
        <w:t>размеры и организационная структура.</w:t>
      </w:r>
    </w:p>
    <w:p w:rsidR="00C85A59" w:rsidRDefault="002D4EAF" w:rsidP="00C85A59">
      <w:pPr>
        <w:pStyle w:val="10"/>
        <w:shd w:val="clear" w:color="auto" w:fill="FFFFFF"/>
        <w:spacing w:before="355"/>
        <w:ind w:left="202" w:firstLine="518"/>
        <w:jc w:val="both"/>
        <w:rPr>
          <w:sz w:val="28"/>
        </w:rPr>
      </w:pPr>
      <w:r>
        <w:rPr>
          <w:color w:val="000000"/>
          <w:spacing w:val="-8"/>
          <w:sz w:val="28"/>
        </w:rPr>
        <w:t xml:space="preserve">СПК «Енганаевский» находится в 32 км от г. Ульяновска, в 8 км от </w:t>
      </w:r>
      <w:r>
        <w:rPr>
          <w:color w:val="000000"/>
          <w:spacing w:val="-7"/>
          <w:sz w:val="28"/>
        </w:rPr>
        <w:t xml:space="preserve">райцентра Чердаклы. СПК «Енганаевский» находится на равнинной </w:t>
      </w:r>
      <w:r>
        <w:rPr>
          <w:color w:val="000000"/>
          <w:spacing w:val="-9"/>
          <w:sz w:val="28"/>
        </w:rPr>
        <w:t xml:space="preserve">территории, через которую протекает речка Урень. Территория </w:t>
      </w:r>
      <w:r>
        <w:rPr>
          <w:color w:val="000000"/>
          <w:spacing w:val="-8"/>
          <w:sz w:val="28"/>
        </w:rPr>
        <w:t xml:space="preserve">СПК «Енганаевский» занимает 3408 га, из которых 3226 с.-х угодий. </w:t>
      </w:r>
      <w:r>
        <w:rPr>
          <w:color w:val="000000"/>
          <w:spacing w:val="-6"/>
          <w:sz w:val="28"/>
        </w:rPr>
        <w:t>Почвенное плодородие оценивается в 64 балла. Средняя темпера</w:t>
      </w:r>
      <w:r>
        <w:rPr>
          <w:color w:val="000000"/>
          <w:spacing w:val="-5"/>
          <w:sz w:val="28"/>
        </w:rPr>
        <w:t xml:space="preserve">тура летом 22 </w:t>
      </w:r>
      <w:r>
        <w:rPr>
          <w:color w:val="000000"/>
          <w:spacing w:val="-5"/>
          <w:sz w:val="28"/>
          <w:vertAlign w:val="superscript"/>
        </w:rPr>
        <w:t>0</w:t>
      </w:r>
      <w:r>
        <w:rPr>
          <w:color w:val="000000"/>
          <w:spacing w:val="-5"/>
          <w:sz w:val="28"/>
        </w:rPr>
        <w:t>С, зимой -14.</w:t>
      </w:r>
    </w:p>
    <w:p w:rsidR="002D4EAF" w:rsidRDefault="002D4EAF" w:rsidP="00C85A59">
      <w:pPr>
        <w:pStyle w:val="10"/>
        <w:shd w:val="clear" w:color="auto" w:fill="FFFFFF"/>
        <w:spacing w:before="355"/>
        <w:ind w:left="202" w:firstLine="518"/>
        <w:jc w:val="both"/>
        <w:rPr>
          <w:sz w:val="28"/>
        </w:rPr>
      </w:pPr>
      <w:r>
        <w:rPr>
          <w:color w:val="000000"/>
          <w:spacing w:val="-8"/>
          <w:sz w:val="28"/>
        </w:rPr>
        <w:t xml:space="preserve">Таблица 1 </w:t>
      </w:r>
      <w:r w:rsidR="00C85A59">
        <w:rPr>
          <w:color w:val="000000"/>
          <w:spacing w:val="-8"/>
          <w:sz w:val="28"/>
        </w:rPr>
        <w:t xml:space="preserve">- </w:t>
      </w:r>
      <w:r>
        <w:rPr>
          <w:color w:val="000000"/>
          <w:spacing w:val="-7"/>
          <w:sz w:val="28"/>
        </w:rPr>
        <w:t>Размеры сельскохозяйственного предприятия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57"/>
        <w:gridCol w:w="1018"/>
        <w:gridCol w:w="1018"/>
        <w:gridCol w:w="1018"/>
        <w:gridCol w:w="2477"/>
      </w:tblGrid>
      <w:tr w:rsidR="002D4EAF">
        <w:trPr>
          <w:trHeight w:hRule="exact" w:val="758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3"/>
                <w:sz w:val="28"/>
              </w:rPr>
              <w:t>Показатели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2006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2007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2008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 xml:space="preserve">Относительное </w:t>
            </w:r>
            <w:r>
              <w:rPr>
                <w:color w:val="000000"/>
                <w:spacing w:val="-13"/>
                <w:sz w:val="28"/>
              </w:rPr>
              <w:t>отклонение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57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"/>
                <w:w w:val="103"/>
                <w:sz w:val="28"/>
              </w:rPr>
              <w:t xml:space="preserve">Валовая продукция с.-х в </w:t>
            </w:r>
            <w:r>
              <w:rPr>
                <w:color w:val="000000"/>
                <w:spacing w:val="-3"/>
                <w:w w:val="103"/>
                <w:sz w:val="28"/>
              </w:rPr>
              <w:t xml:space="preserve">сопоставимых ценах, </w:t>
            </w:r>
            <w:r>
              <w:rPr>
                <w:color w:val="000000"/>
                <w:spacing w:val="-4"/>
                <w:w w:val="103"/>
                <w:sz w:val="28"/>
              </w:rPr>
              <w:t>тыс.руб.</w:t>
            </w: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"/>
                <w:w w:val="87"/>
                <w:sz w:val="28"/>
              </w:rPr>
              <w:t>422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307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4"/>
                <w:sz w:val="28"/>
              </w:rPr>
              <w:t>384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90,0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1123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"/>
                <w:w w:val="104"/>
                <w:sz w:val="28"/>
              </w:rPr>
              <w:t xml:space="preserve">Товарная продукция с.-х в </w:t>
            </w:r>
            <w:r>
              <w:rPr>
                <w:color w:val="000000"/>
                <w:spacing w:val="-5"/>
                <w:w w:val="104"/>
                <w:sz w:val="28"/>
              </w:rPr>
              <w:t>фактических ценах реали</w:t>
            </w:r>
            <w:r>
              <w:rPr>
                <w:color w:val="000000"/>
                <w:spacing w:val="-5"/>
                <w:w w:val="104"/>
                <w:sz w:val="28"/>
              </w:rPr>
              <w:softHyphen/>
            </w:r>
            <w:r>
              <w:rPr>
                <w:color w:val="000000"/>
                <w:spacing w:val="-7"/>
                <w:w w:val="104"/>
                <w:sz w:val="28"/>
              </w:rPr>
              <w:t>зации, тыс.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2608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1107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3044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116,7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4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6"/>
                <w:sz w:val="28"/>
              </w:rPr>
              <w:t>Валовой доход, тыс.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-2527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-1215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-432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17,0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4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w w:val="102"/>
                <w:sz w:val="28"/>
              </w:rPr>
              <w:t>Площадь с.-х угодий, га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3203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3226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3226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100,7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2"/>
                <w:sz w:val="28"/>
              </w:rPr>
              <w:t>В том числе пашни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2713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2736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2736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100,8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49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5"/>
                <w:w w:val="102"/>
                <w:sz w:val="28"/>
              </w:rPr>
              <w:t>Среднегодовая числен</w:t>
            </w:r>
            <w:r>
              <w:rPr>
                <w:color w:val="000000"/>
                <w:spacing w:val="-5"/>
                <w:w w:val="102"/>
                <w:sz w:val="28"/>
              </w:rPr>
              <w:softHyphen/>
            </w:r>
            <w:r>
              <w:rPr>
                <w:color w:val="000000"/>
                <w:spacing w:val="-1"/>
                <w:w w:val="102"/>
                <w:sz w:val="28"/>
              </w:rPr>
              <w:t>ность работников, чел.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297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4"/>
                <w:sz w:val="28"/>
              </w:rPr>
              <w:t>256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8"/>
                <w:sz w:val="28"/>
              </w:rPr>
              <w:t>195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65,6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97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w w:val="103"/>
                <w:sz w:val="28"/>
              </w:rPr>
              <w:t xml:space="preserve">Среднегодовая стоимость </w:t>
            </w:r>
            <w:r>
              <w:rPr>
                <w:color w:val="000000"/>
                <w:spacing w:val="-3"/>
                <w:w w:val="103"/>
                <w:sz w:val="28"/>
              </w:rPr>
              <w:t xml:space="preserve">основных средств, </w:t>
            </w:r>
            <w:r>
              <w:rPr>
                <w:color w:val="000000"/>
                <w:spacing w:val="-8"/>
                <w:w w:val="103"/>
                <w:sz w:val="28"/>
              </w:rPr>
              <w:t>тыс.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92214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91054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85416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92,6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49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2"/>
                <w:sz w:val="28"/>
              </w:rPr>
              <w:t xml:space="preserve">Поголовье скота на конец </w:t>
            </w:r>
            <w:r>
              <w:rPr>
                <w:color w:val="000000"/>
                <w:spacing w:val="-6"/>
                <w:w w:val="102"/>
                <w:sz w:val="28"/>
              </w:rPr>
              <w:t>года, гол.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w w:val="105"/>
                <w:sz w:val="28"/>
              </w:rPr>
              <w:t>- крупный рогатый скот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8"/>
                <w:sz w:val="28"/>
              </w:rPr>
              <w:t>221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7"/>
                <w:sz w:val="28"/>
              </w:rPr>
              <w:t>176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89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40,2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2"/>
                <w:sz w:val="28"/>
              </w:rPr>
              <w:t>В том числе коровы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8"/>
                <w:sz w:val="28"/>
              </w:rPr>
              <w:t>137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67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67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49,0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4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w w:val="102"/>
                <w:sz w:val="28"/>
              </w:rPr>
              <w:t>- лошади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85,7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1077"/>
        </w:trPr>
        <w:tc>
          <w:tcPr>
            <w:tcW w:w="4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w w:val="101"/>
                <w:sz w:val="28"/>
              </w:rPr>
              <w:t>Поголовье скота в пере</w:t>
            </w:r>
            <w:r>
              <w:rPr>
                <w:color w:val="000000"/>
                <w:spacing w:val="-3"/>
                <w:w w:val="101"/>
                <w:sz w:val="28"/>
              </w:rPr>
              <w:softHyphen/>
            </w:r>
            <w:r>
              <w:rPr>
                <w:color w:val="000000"/>
                <w:w w:val="101"/>
                <w:sz w:val="28"/>
              </w:rPr>
              <w:t>воде на условные головы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207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6"/>
                <w:sz w:val="28"/>
              </w:rPr>
              <w:t>154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89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43,0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</w:tbl>
    <w:p w:rsidR="002D4EAF" w:rsidRDefault="002D4EAF">
      <w:pPr>
        <w:pStyle w:val="10"/>
        <w:shd w:val="clear" w:color="auto" w:fill="FFFFFF"/>
        <w:rPr>
          <w:color w:val="000000"/>
          <w:spacing w:val="-15"/>
          <w:sz w:val="28"/>
        </w:rPr>
      </w:pPr>
    </w:p>
    <w:p w:rsidR="002D4EAF" w:rsidRDefault="002D4EAF">
      <w:pPr>
        <w:pStyle w:val="10"/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pacing w:val="-15"/>
          <w:sz w:val="28"/>
        </w:rPr>
        <w:t>По данным таблицы 1 СПК «Енганаевский» относится к типу хо</w:t>
      </w:r>
      <w:r>
        <w:rPr>
          <w:color w:val="000000"/>
          <w:spacing w:val="-15"/>
          <w:sz w:val="28"/>
        </w:rPr>
        <w:softHyphen/>
      </w:r>
      <w:r>
        <w:rPr>
          <w:color w:val="000000"/>
          <w:spacing w:val="-13"/>
          <w:sz w:val="28"/>
        </w:rPr>
        <w:t>зяйств имеющих мелкие размеры. За анализируемый период вало</w:t>
      </w:r>
      <w:r>
        <w:rPr>
          <w:color w:val="000000"/>
          <w:spacing w:val="-13"/>
          <w:sz w:val="28"/>
        </w:rPr>
        <w:softHyphen/>
      </w:r>
      <w:r>
        <w:rPr>
          <w:color w:val="000000"/>
          <w:spacing w:val="-12"/>
          <w:sz w:val="28"/>
        </w:rPr>
        <w:t xml:space="preserve">вая продукция с.-х в сопоставимых ценах в </w:t>
      </w:r>
      <w:r w:rsidR="00C85A59">
        <w:rPr>
          <w:color w:val="000000"/>
          <w:spacing w:val="-12"/>
          <w:sz w:val="28"/>
        </w:rPr>
        <w:t>2008</w:t>
      </w:r>
      <w:r>
        <w:rPr>
          <w:color w:val="000000"/>
          <w:spacing w:val="-12"/>
          <w:sz w:val="28"/>
        </w:rPr>
        <w:t xml:space="preserve"> г. снизилась на 10% или на 38 тыс. руб. по сравнению с </w:t>
      </w:r>
      <w:r w:rsidR="00C85A59">
        <w:rPr>
          <w:color w:val="000000"/>
          <w:spacing w:val="-12"/>
          <w:sz w:val="28"/>
        </w:rPr>
        <w:t>2006</w:t>
      </w:r>
      <w:r>
        <w:rPr>
          <w:color w:val="000000"/>
          <w:spacing w:val="-12"/>
          <w:sz w:val="28"/>
        </w:rPr>
        <w:t xml:space="preserve">г. В данной таблице, мы </w:t>
      </w:r>
      <w:r>
        <w:rPr>
          <w:color w:val="000000"/>
          <w:spacing w:val="-13"/>
          <w:sz w:val="28"/>
        </w:rPr>
        <w:t xml:space="preserve">будем проводить сравнение </w:t>
      </w:r>
      <w:r w:rsidR="00C85A59">
        <w:rPr>
          <w:color w:val="000000"/>
          <w:spacing w:val="-13"/>
          <w:sz w:val="28"/>
        </w:rPr>
        <w:t>2008</w:t>
      </w:r>
      <w:r>
        <w:rPr>
          <w:color w:val="000000"/>
          <w:spacing w:val="-13"/>
          <w:sz w:val="28"/>
        </w:rPr>
        <w:t xml:space="preserve"> года с </w:t>
      </w:r>
      <w:r w:rsidR="00C85A59">
        <w:rPr>
          <w:color w:val="000000"/>
          <w:spacing w:val="-13"/>
          <w:sz w:val="28"/>
        </w:rPr>
        <w:t>2006</w:t>
      </w:r>
      <w:r>
        <w:rPr>
          <w:color w:val="000000"/>
          <w:spacing w:val="-13"/>
          <w:sz w:val="28"/>
        </w:rPr>
        <w:t xml:space="preserve"> годом. Это произошло </w:t>
      </w:r>
      <w:r>
        <w:rPr>
          <w:color w:val="000000"/>
          <w:spacing w:val="-15"/>
          <w:sz w:val="28"/>
        </w:rPr>
        <w:t>за счет снижения урожайности и потерь продукции при сборе, хра</w:t>
      </w:r>
      <w:r>
        <w:rPr>
          <w:color w:val="000000"/>
          <w:spacing w:val="-15"/>
          <w:sz w:val="28"/>
        </w:rPr>
        <w:softHyphen/>
        <w:t>нении и транспортировки.</w:t>
      </w:r>
    </w:p>
    <w:p w:rsidR="002D4EAF" w:rsidRDefault="002D4EAF">
      <w:pPr>
        <w:pStyle w:val="10"/>
        <w:shd w:val="clear" w:color="auto" w:fill="FFFFFF"/>
        <w:spacing w:before="10"/>
        <w:ind w:left="67" w:firstLine="653"/>
        <w:jc w:val="both"/>
        <w:rPr>
          <w:sz w:val="28"/>
        </w:rPr>
      </w:pPr>
      <w:r>
        <w:rPr>
          <w:color w:val="000000"/>
          <w:spacing w:val="-13"/>
          <w:sz w:val="28"/>
        </w:rPr>
        <w:t xml:space="preserve">Товарная продукция с.-х в фактических ценах реализации возросла </w:t>
      </w:r>
      <w:r>
        <w:rPr>
          <w:color w:val="000000"/>
          <w:spacing w:val="-12"/>
          <w:sz w:val="28"/>
        </w:rPr>
        <w:t xml:space="preserve">в </w:t>
      </w:r>
      <w:r w:rsidR="00C85A59">
        <w:rPr>
          <w:color w:val="000000"/>
          <w:spacing w:val="-12"/>
          <w:sz w:val="28"/>
        </w:rPr>
        <w:t>2008</w:t>
      </w:r>
      <w:r>
        <w:rPr>
          <w:color w:val="000000"/>
          <w:spacing w:val="-12"/>
          <w:sz w:val="28"/>
        </w:rPr>
        <w:t xml:space="preserve"> г. на 16,7% или на 436 тыс. руб.</w:t>
      </w:r>
    </w:p>
    <w:p w:rsidR="002D4EAF" w:rsidRDefault="002D4EAF">
      <w:pPr>
        <w:pStyle w:val="10"/>
        <w:shd w:val="clear" w:color="auto" w:fill="FFFFFF"/>
        <w:ind w:left="67" w:firstLine="653"/>
        <w:jc w:val="both"/>
        <w:rPr>
          <w:sz w:val="28"/>
        </w:rPr>
      </w:pPr>
      <w:r>
        <w:rPr>
          <w:color w:val="000000"/>
          <w:spacing w:val="-14"/>
          <w:sz w:val="28"/>
        </w:rPr>
        <w:t>Валовой доход, а в нашем хозяйстве убыток снизился на 83% и со</w:t>
      </w:r>
      <w:r>
        <w:rPr>
          <w:color w:val="000000"/>
          <w:spacing w:val="-14"/>
          <w:sz w:val="28"/>
        </w:rPr>
        <w:softHyphen/>
      </w:r>
      <w:r>
        <w:rPr>
          <w:color w:val="000000"/>
          <w:spacing w:val="-13"/>
          <w:sz w:val="28"/>
        </w:rPr>
        <w:t xml:space="preserve">ставил 432 тыс. рублей. Причина убыточности СПК «Енганаевский» и многих других хозяйств заключается в низких закупочных ценах, как государства, так и перерабатывающих предприятий. </w:t>
      </w:r>
      <w:r>
        <w:rPr>
          <w:color w:val="000000"/>
          <w:spacing w:val="-14"/>
          <w:sz w:val="28"/>
        </w:rPr>
        <w:t>Площадь с-х угодий увеличилась на 0,7% или 23 гектара, в струк</w:t>
      </w:r>
      <w:r>
        <w:rPr>
          <w:color w:val="000000"/>
          <w:spacing w:val="-14"/>
          <w:sz w:val="28"/>
        </w:rPr>
        <w:softHyphen/>
      </w:r>
      <w:r>
        <w:rPr>
          <w:color w:val="000000"/>
          <w:spacing w:val="-15"/>
          <w:sz w:val="28"/>
        </w:rPr>
        <w:t>туре с-х угодий это увеличение вызвано освоением новых площа</w:t>
      </w:r>
      <w:r>
        <w:rPr>
          <w:color w:val="000000"/>
          <w:spacing w:val="-15"/>
          <w:sz w:val="28"/>
        </w:rPr>
        <w:softHyphen/>
      </w:r>
      <w:r>
        <w:rPr>
          <w:color w:val="000000"/>
          <w:spacing w:val="-16"/>
          <w:sz w:val="28"/>
        </w:rPr>
        <w:t>дей под пашню.</w:t>
      </w:r>
    </w:p>
    <w:p w:rsidR="002D4EAF" w:rsidRDefault="002D4EAF">
      <w:pPr>
        <w:pStyle w:val="10"/>
        <w:shd w:val="clear" w:color="auto" w:fill="FFFFFF"/>
        <w:ind w:left="19" w:firstLine="701"/>
        <w:jc w:val="both"/>
        <w:rPr>
          <w:sz w:val="28"/>
        </w:rPr>
      </w:pPr>
      <w:r>
        <w:rPr>
          <w:color w:val="000000"/>
          <w:spacing w:val="-14"/>
          <w:sz w:val="28"/>
        </w:rPr>
        <w:t>Среднегодовая численность работников сократилась на 102 работ</w:t>
      </w:r>
      <w:r>
        <w:rPr>
          <w:color w:val="000000"/>
          <w:spacing w:val="-14"/>
          <w:sz w:val="28"/>
        </w:rPr>
        <w:softHyphen/>
        <w:t xml:space="preserve">ника. В структуре состава работников наибольший удельный вес пришелся на сокращение постоянных работников. Это произошло </w:t>
      </w:r>
      <w:r>
        <w:rPr>
          <w:color w:val="000000"/>
          <w:spacing w:val="-12"/>
          <w:sz w:val="28"/>
        </w:rPr>
        <w:t xml:space="preserve">из-за уменьшения фонда заработной платы и как следствие этого </w:t>
      </w:r>
      <w:r>
        <w:rPr>
          <w:color w:val="000000"/>
          <w:spacing w:val="-15"/>
          <w:sz w:val="28"/>
        </w:rPr>
        <w:t>сокращение работников, а также увольнение по собственному же</w:t>
      </w:r>
      <w:r>
        <w:rPr>
          <w:color w:val="000000"/>
          <w:spacing w:val="-15"/>
          <w:sz w:val="28"/>
        </w:rPr>
        <w:softHyphen/>
      </w:r>
      <w:r>
        <w:rPr>
          <w:color w:val="000000"/>
          <w:spacing w:val="-13"/>
          <w:sz w:val="28"/>
        </w:rPr>
        <w:t xml:space="preserve">ланию из-за мизерной заработной платы, которую еще и вовремя не </w:t>
      </w:r>
      <w:r>
        <w:rPr>
          <w:color w:val="000000"/>
          <w:spacing w:val="-19"/>
          <w:sz w:val="28"/>
        </w:rPr>
        <w:t>платят.</w:t>
      </w:r>
    </w:p>
    <w:p w:rsidR="002D4EAF" w:rsidRDefault="002D4EAF">
      <w:pPr>
        <w:pStyle w:val="10"/>
        <w:shd w:val="clear" w:color="auto" w:fill="FFFFFF"/>
        <w:ind w:left="5" w:firstLine="715"/>
        <w:jc w:val="both"/>
        <w:rPr>
          <w:sz w:val="28"/>
        </w:rPr>
      </w:pPr>
      <w:r>
        <w:rPr>
          <w:color w:val="000000"/>
          <w:spacing w:val="-14"/>
          <w:sz w:val="28"/>
        </w:rPr>
        <w:t xml:space="preserve">Среднегодовая стоимость основных средств уменьшилась на 7,4% </w:t>
      </w:r>
      <w:r>
        <w:rPr>
          <w:color w:val="000000"/>
          <w:spacing w:val="-13"/>
          <w:sz w:val="28"/>
        </w:rPr>
        <w:t>или на 6798 тыс. рублей. Причиной этого является: низкая обнов</w:t>
      </w:r>
      <w:r>
        <w:rPr>
          <w:color w:val="000000"/>
          <w:spacing w:val="-14"/>
          <w:sz w:val="28"/>
        </w:rPr>
        <w:t xml:space="preserve">ляемость основных фондов, отсутствие финансовых вложений и </w:t>
      </w:r>
      <w:r>
        <w:rPr>
          <w:color w:val="000000"/>
          <w:spacing w:val="-16"/>
          <w:sz w:val="28"/>
        </w:rPr>
        <w:t>сильный износ.</w:t>
      </w:r>
    </w:p>
    <w:p w:rsidR="002D4EAF" w:rsidRDefault="002D4EAF">
      <w:pPr>
        <w:pStyle w:val="10"/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pacing w:val="-14"/>
          <w:sz w:val="28"/>
        </w:rPr>
        <w:t xml:space="preserve">Поголовье скота в переводе на условные головы в </w:t>
      </w:r>
      <w:r w:rsidR="00C85A59">
        <w:rPr>
          <w:color w:val="000000"/>
          <w:spacing w:val="-14"/>
          <w:sz w:val="28"/>
        </w:rPr>
        <w:t>2008</w:t>
      </w:r>
      <w:r>
        <w:rPr>
          <w:color w:val="000000"/>
          <w:spacing w:val="-14"/>
          <w:sz w:val="28"/>
        </w:rPr>
        <w:t xml:space="preserve"> году сокра</w:t>
      </w:r>
      <w:r>
        <w:rPr>
          <w:color w:val="000000"/>
          <w:spacing w:val="-14"/>
          <w:sz w:val="28"/>
        </w:rPr>
        <w:softHyphen/>
      </w:r>
      <w:r>
        <w:rPr>
          <w:color w:val="000000"/>
          <w:spacing w:val="-13"/>
          <w:sz w:val="28"/>
        </w:rPr>
        <w:t xml:space="preserve">тилось на 57% или на 118 усл. гол. В структуре скота наибольшее </w:t>
      </w:r>
      <w:r>
        <w:rPr>
          <w:color w:val="000000"/>
          <w:spacing w:val="-14"/>
          <w:sz w:val="28"/>
        </w:rPr>
        <w:t xml:space="preserve">сокращение произошло у коров молочного направления на 70 голов </w:t>
      </w:r>
      <w:r>
        <w:rPr>
          <w:color w:val="000000"/>
          <w:spacing w:val="-12"/>
          <w:sz w:val="28"/>
        </w:rPr>
        <w:t xml:space="preserve">или на 51%, затем у КРС мясного направления на 62 головы или на </w:t>
      </w:r>
      <w:r>
        <w:rPr>
          <w:color w:val="000000"/>
          <w:spacing w:val="-15"/>
          <w:sz w:val="28"/>
        </w:rPr>
        <w:t>74%.Сокращение поголовья произошло из-за плохой кормовой ба</w:t>
      </w:r>
      <w:r>
        <w:rPr>
          <w:color w:val="000000"/>
          <w:spacing w:val="-15"/>
          <w:sz w:val="28"/>
        </w:rPr>
        <w:softHyphen/>
        <w:t>зы и убыточности отрасли.</w:t>
      </w:r>
    </w:p>
    <w:p w:rsidR="002D4EAF" w:rsidRDefault="002D4EAF">
      <w:pPr>
        <w:pStyle w:val="10"/>
        <w:shd w:val="clear" w:color="auto" w:fill="FFFFFF"/>
        <w:rPr>
          <w:sz w:val="28"/>
        </w:rPr>
        <w:sectPr w:rsidR="002D4EAF">
          <w:pgSz w:w="11909" w:h="16834" w:code="9"/>
          <w:pgMar w:top="1021" w:right="567" w:bottom="1021" w:left="1418" w:header="720" w:footer="720" w:gutter="170"/>
          <w:paperSrc w:first="10722" w:other="10722"/>
          <w:cols w:space="60"/>
          <w:noEndnote/>
        </w:sectPr>
      </w:pPr>
    </w:p>
    <w:p w:rsidR="002D4EAF" w:rsidRDefault="002D4EAF">
      <w:pPr>
        <w:pStyle w:val="10"/>
        <w:shd w:val="clear" w:color="auto" w:fill="FFFFFF"/>
        <w:jc w:val="center"/>
        <w:rPr>
          <w:b/>
          <w:color w:val="000000"/>
          <w:spacing w:val="-8"/>
          <w:sz w:val="28"/>
        </w:rPr>
      </w:pPr>
      <w:r>
        <w:rPr>
          <w:b/>
          <w:color w:val="000000"/>
          <w:spacing w:val="-8"/>
          <w:sz w:val="28"/>
        </w:rPr>
        <w:t xml:space="preserve">Схема организационной структуры управления </w:t>
      </w:r>
    </w:p>
    <w:p w:rsidR="002D4EAF" w:rsidRDefault="002D4EAF">
      <w:pPr>
        <w:pStyle w:val="10"/>
        <w:shd w:val="clear" w:color="auto" w:fill="FFFFFF"/>
        <w:jc w:val="center"/>
        <w:rPr>
          <w:sz w:val="28"/>
        </w:rPr>
      </w:pPr>
      <w:r>
        <w:rPr>
          <w:b/>
          <w:color w:val="000000"/>
          <w:spacing w:val="-9"/>
          <w:sz w:val="28"/>
        </w:rPr>
        <w:t>СПК «Енганаевский».</w:t>
      </w: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right="134" w:firstLine="142"/>
        <w:jc w:val="both"/>
        <w:rPr>
          <w:color w:val="000000"/>
          <w:w w:val="92"/>
          <w:sz w:val="28"/>
        </w:rPr>
      </w:pPr>
      <w:r>
        <w:rPr>
          <w:color w:val="000000"/>
          <w:w w:val="92"/>
          <w:sz w:val="28"/>
        </w:rPr>
        <w:t xml:space="preserve">                                                                                                                                 </w:t>
      </w: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638" w:right="134" w:firstLine="874"/>
        <w:jc w:val="both"/>
        <w:rPr>
          <w:color w:val="000000"/>
          <w:w w:val="92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right="134" w:firstLine="709"/>
        <w:jc w:val="both"/>
        <w:rPr>
          <w:color w:val="000000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right="134" w:firstLine="709"/>
        <w:jc w:val="both"/>
        <w:rPr>
          <w:color w:val="000000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right="134" w:firstLine="709"/>
        <w:jc w:val="both"/>
        <w:rPr>
          <w:color w:val="000000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right="134" w:firstLine="709"/>
        <w:jc w:val="both"/>
        <w:rPr>
          <w:color w:val="000000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right="134" w:firstLine="709"/>
        <w:jc w:val="both"/>
        <w:rPr>
          <w:color w:val="000000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right="134" w:firstLine="709"/>
        <w:jc w:val="both"/>
        <w:rPr>
          <w:color w:val="000000"/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right="134" w:firstLine="709"/>
        <w:jc w:val="both"/>
        <w:rPr>
          <w:sz w:val="28"/>
        </w:rPr>
      </w:pPr>
      <w:r>
        <w:rPr>
          <w:color w:val="000000"/>
          <w:sz w:val="28"/>
        </w:rPr>
        <w:t>Производственный кооператив - это добровольное объеди</w:t>
      </w:r>
      <w:r>
        <w:rPr>
          <w:color w:val="000000"/>
          <w:sz w:val="28"/>
        </w:rPr>
        <w:softHyphen/>
        <w:t>нение граждан на основе членства для совместной производствен</w:t>
      </w:r>
      <w:r>
        <w:rPr>
          <w:color w:val="000000"/>
          <w:sz w:val="28"/>
        </w:rPr>
        <w:softHyphen/>
        <w:t>ной и хозяйственной деятельности, основанной на их личном тру</w:t>
      </w:r>
      <w:r>
        <w:rPr>
          <w:color w:val="000000"/>
          <w:sz w:val="28"/>
        </w:rPr>
        <w:softHyphen/>
        <w:t>довом или ином участии и объединении его членами (участниками) имущественных паевых взносов. Порядок создания, управления и ликвидации СПК регламентируется ст. 107-112 ГК РФ. Участника</w:t>
      </w:r>
      <w:r>
        <w:rPr>
          <w:color w:val="000000"/>
          <w:sz w:val="28"/>
        </w:rPr>
        <w:softHyphen/>
        <w:t>ми СГЖ могут быть и юридические лица. СПК является коммерче</w:t>
      </w:r>
      <w:r>
        <w:rPr>
          <w:color w:val="000000"/>
          <w:sz w:val="28"/>
        </w:rPr>
        <w:softHyphen/>
        <w:t>ской организацией. Члены СПК несут по обязательствам коопера</w:t>
      </w:r>
      <w:r>
        <w:rPr>
          <w:color w:val="000000"/>
          <w:sz w:val="28"/>
        </w:rPr>
        <w:softHyphen/>
        <w:t>тива субсидиарную ответственность в соответствии с законом и ус</w:t>
      </w:r>
      <w:r>
        <w:rPr>
          <w:color w:val="000000"/>
          <w:sz w:val="28"/>
        </w:rPr>
        <w:softHyphen/>
        <w:t>тавом ПК. Каждый член СПК имеет один голос на общем собрании, и голосование идет по принципу «один человек - один голос». Высшим органом управления СПК является общее собрание его членов, а исполнительным органом - правление или председатель.</w:t>
      </w:r>
    </w:p>
    <w:p w:rsidR="00C85A59" w:rsidRDefault="002D4EAF" w:rsidP="00C85A59">
      <w:pPr>
        <w:pStyle w:val="10"/>
        <w:shd w:val="clear" w:color="auto" w:fill="FFFFFF"/>
        <w:spacing w:before="816"/>
        <w:ind w:left="653"/>
        <w:rPr>
          <w:sz w:val="28"/>
        </w:rPr>
      </w:pPr>
      <w:r>
        <w:rPr>
          <w:b/>
          <w:color w:val="000000"/>
          <w:spacing w:val="-15"/>
          <w:sz w:val="28"/>
        </w:rPr>
        <w:t>1.2. Специализация производства.</w:t>
      </w:r>
    </w:p>
    <w:p w:rsidR="002D4EAF" w:rsidRDefault="002D4EAF" w:rsidP="00C85A59">
      <w:pPr>
        <w:pStyle w:val="10"/>
        <w:shd w:val="clear" w:color="auto" w:fill="FFFFFF"/>
        <w:spacing w:before="816"/>
        <w:ind w:left="653"/>
        <w:rPr>
          <w:sz w:val="28"/>
        </w:rPr>
      </w:pPr>
      <w:r>
        <w:rPr>
          <w:color w:val="000000"/>
          <w:spacing w:val="-10"/>
          <w:sz w:val="28"/>
        </w:rPr>
        <w:t>Таблица 2</w:t>
      </w:r>
      <w:r w:rsidR="00C85A59">
        <w:rPr>
          <w:color w:val="000000"/>
          <w:spacing w:val="-10"/>
          <w:sz w:val="28"/>
        </w:rPr>
        <w:t xml:space="preserve"> - </w:t>
      </w:r>
      <w:r>
        <w:rPr>
          <w:color w:val="000000"/>
          <w:spacing w:val="-9"/>
          <w:sz w:val="28"/>
        </w:rPr>
        <w:t>Размер и структура товарной продукции сельскохозяйственно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8"/>
          <w:sz w:val="28"/>
        </w:rPr>
        <w:t>го предприятия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0"/>
        <w:gridCol w:w="912"/>
        <w:gridCol w:w="883"/>
        <w:gridCol w:w="912"/>
        <w:gridCol w:w="874"/>
        <w:gridCol w:w="883"/>
        <w:gridCol w:w="893"/>
        <w:gridCol w:w="768"/>
        <w:gridCol w:w="883"/>
        <w:gridCol w:w="758"/>
      </w:tblGrid>
      <w:tr w:rsidR="002D4EAF">
        <w:trPr>
          <w:trHeight w:hRule="exact" w:val="1181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Отрасли и ви</w:t>
            </w:r>
            <w:r>
              <w:rPr>
                <w:color w:val="000000"/>
                <w:spacing w:val="-23"/>
                <w:sz w:val="28"/>
              </w:rPr>
              <w:softHyphen/>
            </w:r>
            <w:r>
              <w:rPr>
                <w:color w:val="000000"/>
                <w:spacing w:val="-12"/>
                <w:sz w:val="28"/>
              </w:rPr>
              <w:t xml:space="preserve">ды с.-х </w:t>
            </w:r>
            <w:r>
              <w:rPr>
                <w:color w:val="000000"/>
                <w:spacing w:val="-18"/>
                <w:sz w:val="28"/>
              </w:rPr>
              <w:t>продукции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707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0"/>
                <w:w w:val="90"/>
                <w:sz w:val="28"/>
              </w:rPr>
              <w:t>Объем реализа</w:t>
            </w:r>
            <w:r>
              <w:rPr>
                <w:color w:val="000000"/>
                <w:spacing w:val="-10"/>
                <w:w w:val="90"/>
                <w:sz w:val="28"/>
              </w:rPr>
              <w:softHyphen/>
            </w:r>
            <w:r>
              <w:rPr>
                <w:color w:val="000000"/>
                <w:spacing w:val="-16"/>
                <w:w w:val="90"/>
                <w:sz w:val="28"/>
              </w:rPr>
              <w:t>ции, ц.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650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34"/>
                <w:sz w:val="28"/>
              </w:rPr>
              <w:t>Стоимость то</w:t>
            </w:r>
            <w:r>
              <w:rPr>
                <w:color w:val="000000"/>
                <w:spacing w:val="-34"/>
                <w:sz w:val="28"/>
              </w:rPr>
              <w:softHyphen/>
            </w:r>
            <w:r>
              <w:rPr>
                <w:color w:val="000000"/>
                <w:spacing w:val="-30"/>
                <w:sz w:val="28"/>
              </w:rPr>
              <w:t>варной продук</w:t>
            </w:r>
            <w:r>
              <w:rPr>
                <w:color w:val="000000"/>
                <w:spacing w:val="-30"/>
                <w:sz w:val="28"/>
              </w:rPr>
              <w:softHyphen/>
              <w:t>ции, тыс. руб.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 xml:space="preserve">Стоимость товарной </w:t>
            </w:r>
            <w:r>
              <w:rPr>
                <w:color w:val="000000"/>
                <w:spacing w:val="-13"/>
                <w:sz w:val="28"/>
              </w:rPr>
              <w:t>продукции, в %</w:t>
            </w:r>
          </w:p>
        </w:tc>
      </w:tr>
      <w:tr w:rsidR="002D4EAF">
        <w:trPr>
          <w:trHeight w:hRule="exact" w:val="100"/>
        </w:trPr>
        <w:tc>
          <w:tcPr>
            <w:tcW w:w="241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270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650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409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28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2006</w:t>
            </w: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2007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2008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2006</w:t>
            </w: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2007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2008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2006</w:t>
            </w: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2007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2008</w:t>
            </w:r>
          </w:p>
        </w:tc>
      </w:tr>
      <w:tr w:rsidR="002D4EAF">
        <w:trPr>
          <w:cantSplit/>
          <w:trHeight w:hRule="exact" w:val="384"/>
        </w:trPr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>Зерновые и зерно-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sz w:val="28"/>
              </w:rPr>
              <w:t>бобовые - всего</w:t>
            </w: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10139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9884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14985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4"/>
                <w:sz w:val="28"/>
              </w:rPr>
              <w:t>496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422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1658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0"/>
                <w:sz w:val="28"/>
              </w:rPr>
              <w:t>19,2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0"/>
                <w:sz w:val="28"/>
              </w:rPr>
              <w:t>38,1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0"/>
                <w:sz w:val="28"/>
              </w:rPr>
              <w:t>54,4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cantSplit/>
          <w:trHeight w:hRule="exact" w:val="377"/>
        </w:trPr>
        <w:tc>
          <w:tcPr>
            <w:tcW w:w="24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5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26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7"/>
                <w:sz w:val="28"/>
              </w:rPr>
              <w:t>Подсолнечник.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1189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381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3"/>
                <w:sz w:val="28"/>
              </w:rPr>
              <w:t>12,5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>Прочая продукция растение</w:t>
            </w:r>
            <w:r>
              <w:rPr>
                <w:color w:val="000000"/>
                <w:spacing w:val="-11"/>
                <w:sz w:val="28"/>
              </w:rPr>
              <w:softHyphen/>
            </w:r>
            <w:r>
              <w:rPr>
                <w:color w:val="000000"/>
                <w:spacing w:val="-5"/>
                <w:sz w:val="28"/>
              </w:rPr>
              <w:t>водства.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31"/>
                <w:sz w:val="28"/>
              </w:rPr>
              <w:t>92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6"/>
                <w:sz w:val="28"/>
              </w:rPr>
              <w:t>182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151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3,6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8"/>
                <w:sz w:val="28"/>
              </w:rPr>
              <w:t>16,4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8"/>
                <w:sz w:val="28"/>
              </w:rPr>
              <w:t>4,9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25"/>
        </w:trPr>
        <w:tc>
          <w:tcPr>
            <w:tcW w:w="241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5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cantSplit/>
          <w:trHeight w:hRule="exact" w:val="384"/>
        </w:trPr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Продукция рас</w:t>
            </w:r>
            <w:r>
              <w:rPr>
                <w:color w:val="000000"/>
                <w:spacing w:val="-5"/>
                <w:sz w:val="28"/>
              </w:rPr>
              <w:t xml:space="preserve">тениеводства </w:t>
            </w:r>
            <w:r>
              <w:rPr>
                <w:color w:val="000000"/>
                <w:spacing w:val="-4"/>
                <w:sz w:val="28"/>
              </w:rPr>
              <w:t>собственного</w:t>
            </w:r>
            <w:r>
              <w:rPr>
                <w:sz w:val="28"/>
              </w:rPr>
              <w:t xml:space="preserve"> </w:t>
            </w:r>
            <w:r>
              <w:rPr>
                <w:color w:val="000000"/>
                <w:spacing w:val="-6"/>
                <w:sz w:val="28"/>
              </w:rPr>
              <w:t xml:space="preserve">производства, реализованная в переработанном </w:t>
            </w:r>
            <w:r>
              <w:rPr>
                <w:color w:val="000000"/>
                <w:spacing w:val="-7"/>
                <w:sz w:val="28"/>
              </w:rPr>
              <w:t>виде.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"/>
                <w:w w:val="83"/>
                <w:sz w:val="28"/>
              </w:rPr>
              <w:t>1048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3"/>
                <w:sz w:val="28"/>
              </w:rPr>
              <w:t>111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343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7"/>
                <w:sz w:val="28"/>
              </w:rPr>
              <w:t>40,5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11,4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cantSplit/>
          <w:trHeight w:hRule="exact" w:val="614"/>
        </w:trPr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5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cantSplit/>
          <w:trHeight w:hRule="exact" w:val="355"/>
        </w:trPr>
        <w:tc>
          <w:tcPr>
            <w:tcW w:w="241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5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cantSplit/>
          <w:trHeight w:hRule="exact" w:val="931"/>
        </w:trPr>
        <w:tc>
          <w:tcPr>
            <w:tcW w:w="24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75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</w:tbl>
    <w:p w:rsidR="002D4EAF" w:rsidRDefault="002D4EAF">
      <w:pPr>
        <w:pStyle w:val="10"/>
        <w:rPr>
          <w:sz w:val="28"/>
        </w:rPr>
      </w:pPr>
    </w:p>
    <w:p w:rsidR="002D4EAF" w:rsidRDefault="002D4EAF">
      <w:pPr>
        <w:pStyle w:val="10"/>
        <w:rPr>
          <w:sz w:val="28"/>
        </w:rPr>
      </w:pPr>
    </w:p>
    <w:p w:rsidR="002D4EAF" w:rsidRDefault="002D4EAF">
      <w:pPr>
        <w:pStyle w:val="10"/>
        <w:rPr>
          <w:sz w:val="28"/>
        </w:rPr>
      </w:pPr>
    </w:p>
    <w:p w:rsidR="00C85A59" w:rsidRDefault="00C85A59">
      <w:pPr>
        <w:pStyle w:val="10"/>
        <w:rPr>
          <w:sz w:val="28"/>
        </w:rPr>
      </w:pPr>
    </w:p>
    <w:p w:rsidR="002D4EAF" w:rsidRDefault="002D4EAF">
      <w:pPr>
        <w:pStyle w:val="10"/>
        <w:rPr>
          <w:sz w:val="28"/>
        </w:rPr>
      </w:pPr>
    </w:p>
    <w:p w:rsidR="002D4EAF" w:rsidRDefault="002D4EAF">
      <w:pPr>
        <w:pStyle w:val="10"/>
        <w:rPr>
          <w:sz w:val="28"/>
        </w:rPr>
      </w:pPr>
    </w:p>
    <w:p w:rsidR="002D4EAF" w:rsidRDefault="002D4EAF">
      <w:pPr>
        <w:pStyle w:val="10"/>
        <w:rPr>
          <w:sz w:val="28"/>
        </w:rPr>
      </w:pPr>
    </w:p>
    <w:p w:rsidR="002D4EAF" w:rsidRDefault="002D4EAF">
      <w:pPr>
        <w:pStyle w:val="10"/>
        <w:rPr>
          <w:sz w:val="28"/>
        </w:rPr>
      </w:pPr>
    </w:p>
    <w:p w:rsidR="002D4EAF" w:rsidRDefault="002D4EAF">
      <w:pPr>
        <w:pStyle w:val="10"/>
        <w:jc w:val="right"/>
        <w:rPr>
          <w:sz w:val="28"/>
        </w:rPr>
      </w:pPr>
      <w:r>
        <w:rPr>
          <w:sz w:val="28"/>
        </w:rPr>
        <w:t>Продолжение таблицы 2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9"/>
        <w:gridCol w:w="912"/>
        <w:gridCol w:w="883"/>
        <w:gridCol w:w="912"/>
        <w:gridCol w:w="883"/>
        <w:gridCol w:w="874"/>
        <w:gridCol w:w="883"/>
        <w:gridCol w:w="778"/>
        <w:gridCol w:w="874"/>
        <w:gridCol w:w="768"/>
      </w:tblGrid>
      <w:tr w:rsidR="002D4EAF">
        <w:trPr>
          <w:cantSplit/>
          <w:trHeight w:hRule="exact" w:val="394"/>
        </w:trPr>
        <w:tc>
          <w:tcPr>
            <w:tcW w:w="241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Итого продук</w:t>
            </w:r>
            <w:r>
              <w:rPr>
                <w:color w:val="000000"/>
                <w:spacing w:val="-6"/>
                <w:sz w:val="28"/>
              </w:rPr>
              <w:t>ция растение</w:t>
            </w:r>
            <w:r>
              <w:rPr>
                <w:color w:val="000000"/>
                <w:spacing w:val="-4"/>
                <w:w w:val="101"/>
                <w:sz w:val="28"/>
              </w:rPr>
              <w:t>водства.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3"/>
                <w:sz w:val="28"/>
              </w:rPr>
              <w:t>1636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715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2533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>63,3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>64,5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>83,2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17"/>
        </w:trPr>
        <w:tc>
          <w:tcPr>
            <w:tcW w:w="241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100"/>
        </w:trPr>
        <w:tc>
          <w:tcPr>
            <w:tcW w:w="241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trHeight w:hRule="exact" w:val="336"/>
        </w:trPr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Мясо КРС.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708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160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122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333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5"/>
                <w:sz w:val="28"/>
              </w:rPr>
              <w:t>68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158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>12,9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5"/>
                <w:sz w:val="28"/>
              </w:rPr>
              <w:t>6,1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5,2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trHeight w:hRule="exact" w:val="336"/>
        </w:trPr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6"/>
                <w:sz w:val="28"/>
              </w:rPr>
              <w:t>Молоко.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1533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524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87"/>
                <w:sz w:val="28"/>
              </w:rPr>
              <w:t>661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88"/>
                <w:sz w:val="28"/>
              </w:rPr>
              <w:t>132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5"/>
                <w:sz w:val="28"/>
              </w:rPr>
              <w:t>52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109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5"/>
                <w:sz w:val="28"/>
              </w:rPr>
              <w:t>5,1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4,7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7"/>
                <w:sz w:val="28"/>
              </w:rPr>
              <w:t>3,6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84"/>
        </w:trPr>
        <w:tc>
          <w:tcPr>
            <w:tcW w:w="241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6"/>
                <w:sz w:val="28"/>
              </w:rPr>
              <w:t>Прочая продук</w:t>
            </w:r>
            <w:r>
              <w:rPr>
                <w:color w:val="000000"/>
                <w:spacing w:val="-3"/>
                <w:sz w:val="28"/>
              </w:rPr>
              <w:t>ция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животноводства.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>0,03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07"/>
        </w:trPr>
        <w:tc>
          <w:tcPr>
            <w:tcW w:w="241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100"/>
        </w:trPr>
        <w:tc>
          <w:tcPr>
            <w:tcW w:w="241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74"/>
        </w:trPr>
        <w:tc>
          <w:tcPr>
            <w:tcW w:w="241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8"/>
                <w:sz w:val="28"/>
              </w:rPr>
              <w:t>Продукция жи</w:t>
            </w:r>
            <w:r>
              <w:rPr>
                <w:color w:val="000000"/>
                <w:w w:val="101"/>
                <w:sz w:val="28"/>
              </w:rPr>
              <w:t xml:space="preserve">вотноводства </w:t>
            </w:r>
            <w:r>
              <w:rPr>
                <w:color w:val="000000"/>
                <w:spacing w:val="-3"/>
                <w:sz w:val="28"/>
              </w:rPr>
              <w:t xml:space="preserve">собственного </w:t>
            </w:r>
            <w:r>
              <w:rPr>
                <w:color w:val="000000"/>
                <w:spacing w:val="-1"/>
                <w:sz w:val="28"/>
              </w:rPr>
              <w:t xml:space="preserve">производства, </w:t>
            </w:r>
            <w:r>
              <w:rPr>
                <w:color w:val="000000"/>
                <w:w w:val="101"/>
                <w:sz w:val="28"/>
              </w:rPr>
              <w:t xml:space="preserve">реализованная в </w:t>
            </w:r>
            <w:r>
              <w:rPr>
                <w:color w:val="000000"/>
                <w:spacing w:val="-2"/>
                <w:sz w:val="28"/>
              </w:rPr>
              <w:t xml:space="preserve">переработанном </w:t>
            </w:r>
            <w:r>
              <w:rPr>
                <w:color w:val="000000"/>
                <w:spacing w:val="-8"/>
                <w:sz w:val="28"/>
              </w:rPr>
              <w:t>виде.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6"/>
                <w:sz w:val="28"/>
              </w:rPr>
              <w:t>65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84"/>
                <w:sz w:val="28"/>
              </w:rPr>
              <w:t>101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5"/>
                <w:sz w:val="28"/>
              </w:rPr>
              <w:t>115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2,5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9,2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>3,7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278"/>
        </w:trPr>
        <w:tc>
          <w:tcPr>
            <w:tcW w:w="241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46"/>
        </w:trPr>
        <w:tc>
          <w:tcPr>
            <w:tcW w:w="241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55"/>
        </w:trPr>
        <w:tc>
          <w:tcPr>
            <w:tcW w:w="241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288"/>
        </w:trPr>
        <w:tc>
          <w:tcPr>
            <w:tcW w:w="241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55"/>
        </w:trPr>
        <w:tc>
          <w:tcPr>
            <w:tcW w:w="241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100"/>
        </w:trPr>
        <w:tc>
          <w:tcPr>
            <w:tcW w:w="241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74"/>
        </w:trPr>
        <w:tc>
          <w:tcPr>
            <w:tcW w:w="241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Итого продук</w:t>
            </w:r>
            <w:r>
              <w:rPr>
                <w:color w:val="000000"/>
                <w:spacing w:val="-7"/>
                <w:sz w:val="28"/>
              </w:rPr>
              <w:t>ция животно</w:t>
            </w:r>
            <w:r>
              <w:rPr>
                <w:color w:val="000000"/>
                <w:spacing w:val="-5"/>
                <w:w w:val="103"/>
                <w:sz w:val="28"/>
              </w:rPr>
              <w:t>водства.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5"/>
                <w:sz w:val="28"/>
              </w:rPr>
              <w:t>530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86"/>
                <w:sz w:val="28"/>
              </w:rPr>
              <w:t>221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383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20,5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20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12,5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07"/>
        </w:trPr>
        <w:tc>
          <w:tcPr>
            <w:tcW w:w="241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100"/>
        </w:trPr>
        <w:tc>
          <w:tcPr>
            <w:tcW w:w="241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46"/>
        </w:trPr>
        <w:tc>
          <w:tcPr>
            <w:tcW w:w="241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6"/>
                <w:sz w:val="28"/>
              </w:rPr>
              <w:t>Прочая продук</w:t>
            </w:r>
            <w:r>
              <w:rPr>
                <w:color w:val="000000"/>
                <w:spacing w:val="-1"/>
                <w:w w:val="101"/>
                <w:sz w:val="28"/>
              </w:rPr>
              <w:t xml:space="preserve">ция, работы и </w:t>
            </w:r>
            <w:r>
              <w:rPr>
                <w:color w:val="000000"/>
                <w:spacing w:val="-7"/>
                <w:sz w:val="28"/>
              </w:rPr>
              <w:t>услуги.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418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85"/>
                <w:sz w:val="28"/>
              </w:rPr>
              <w:t>171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128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16,2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15,5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4,3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55"/>
        </w:trPr>
        <w:tc>
          <w:tcPr>
            <w:tcW w:w="241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100"/>
        </w:trPr>
        <w:tc>
          <w:tcPr>
            <w:tcW w:w="241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74"/>
        </w:trPr>
        <w:tc>
          <w:tcPr>
            <w:tcW w:w="241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0"/>
                <w:sz w:val="28"/>
              </w:rPr>
              <w:t>Всего по с.-х про</w:t>
            </w:r>
            <w:r>
              <w:rPr>
                <w:color w:val="000000"/>
                <w:spacing w:val="-6"/>
                <w:sz w:val="28"/>
              </w:rPr>
              <w:t>изводству.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>2584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1107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>3044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100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100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5"/>
                <w:sz w:val="28"/>
              </w:rPr>
              <w:t>100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298"/>
        </w:trPr>
        <w:tc>
          <w:tcPr>
            <w:tcW w:w="241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7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7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7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</w:tbl>
    <w:p w:rsidR="002D4EAF" w:rsidRDefault="002D4EAF">
      <w:pPr>
        <w:pStyle w:val="10"/>
        <w:shd w:val="clear" w:color="auto" w:fill="FFFFFF"/>
        <w:spacing w:before="250"/>
        <w:ind w:firstLine="720"/>
        <w:jc w:val="both"/>
        <w:rPr>
          <w:sz w:val="28"/>
        </w:rPr>
      </w:pPr>
      <w:r>
        <w:rPr>
          <w:color w:val="000000"/>
          <w:spacing w:val="-9"/>
          <w:sz w:val="28"/>
        </w:rPr>
        <w:t xml:space="preserve">В таблице 2 «Размер и структура товарной продукции», мы видим, </w:t>
      </w:r>
      <w:r>
        <w:rPr>
          <w:color w:val="000000"/>
          <w:spacing w:val="-8"/>
          <w:sz w:val="28"/>
        </w:rPr>
        <w:t xml:space="preserve">что в </w:t>
      </w:r>
      <w:r w:rsidR="00C85A59">
        <w:rPr>
          <w:color w:val="000000"/>
          <w:spacing w:val="-8"/>
          <w:sz w:val="28"/>
        </w:rPr>
        <w:t>2006</w:t>
      </w:r>
      <w:r>
        <w:rPr>
          <w:color w:val="000000"/>
          <w:spacing w:val="-8"/>
          <w:sz w:val="28"/>
        </w:rPr>
        <w:t xml:space="preserve"> году специализация была зерно-мясная, удельный вес зерна составляет 19,2%, а в денежном выражении 496 тыс. рублей, мясо КРС соответственно 12,9% и 333 тыс. рублей в общем объеме </w:t>
      </w:r>
      <w:r>
        <w:rPr>
          <w:color w:val="000000"/>
          <w:spacing w:val="-10"/>
          <w:sz w:val="28"/>
        </w:rPr>
        <w:t>выручки. В структуре по отраслям наибольший удельный вес зани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7"/>
          <w:sz w:val="28"/>
        </w:rPr>
        <w:t xml:space="preserve">мает отрасль растениеводства - 63,3% и на ее долю приходится </w:t>
      </w:r>
      <w:r>
        <w:rPr>
          <w:color w:val="000000"/>
          <w:spacing w:val="-9"/>
          <w:sz w:val="28"/>
        </w:rPr>
        <w:t xml:space="preserve">1636 тыс. рублей, на отрасль животноводства же приходится 20,5% или 530 тыс. рублей. В </w:t>
      </w:r>
      <w:r w:rsidR="00C85A59">
        <w:rPr>
          <w:color w:val="000000"/>
          <w:spacing w:val="-9"/>
          <w:sz w:val="28"/>
        </w:rPr>
        <w:t>2006</w:t>
      </w:r>
      <w:r>
        <w:rPr>
          <w:color w:val="000000"/>
          <w:spacing w:val="-9"/>
          <w:sz w:val="28"/>
        </w:rPr>
        <w:t xml:space="preserve"> году хорошо работала своя перераба</w:t>
      </w:r>
      <w:r>
        <w:rPr>
          <w:color w:val="000000"/>
          <w:spacing w:val="-9"/>
          <w:sz w:val="28"/>
        </w:rPr>
        <w:softHyphen/>
        <w:t>тывающая база (мельница) и на продукцию растениеводства реали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7"/>
          <w:sz w:val="28"/>
        </w:rPr>
        <w:t xml:space="preserve">зованную в переработанном виде приходилось 40,5% или 1048 </w:t>
      </w:r>
      <w:r>
        <w:rPr>
          <w:color w:val="000000"/>
          <w:spacing w:val="-9"/>
          <w:sz w:val="28"/>
        </w:rPr>
        <w:t>тыс. рублей в общем объеме выручки.</w:t>
      </w:r>
    </w:p>
    <w:p w:rsidR="002D4EAF" w:rsidRDefault="002D4EAF">
      <w:pPr>
        <w:pStyle w:val="10"/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pacing w:val="-6"/>
          <w:sz w:val="28"/>
        </w:rPr>
        <w:t xml:space="preserve">В </w:t>
      </w:r>
      <w:r w:rsidR="00C85A59">
        <w:rPr>
          <w:color w:val="000000"/>
          <w:spacing w:val="-6"/>
          <w:sz w:val="28"/>
        </w:rPr>
        <w:t>2008</w:t>
      </w:r>
      <w:r>
        <w:rPr>
          <w:color w:val="000000"/>
          <w:spacing w:val="-6"/>
          <w:sz w:val="28"/>
        </w:rPr>
        <w:t xml:space="preserve"> году специализация изменилась, и она стала зерновой. От </w:t>
      </w:r>
      <w:r>
        <w:rPr>
          <w:color w:val="000000"/>
          <w:spacing w:val="-8"/>
          <w:sz w:val="28"/>
        </w:rPr>
        <w:t xml:space="preserve">продажи зерновых и зернобобовых выручка составляла 1658 тыс. рублей или 54,4%, что на 1162 тыс. рублей больше чем в </w:t>
      </w:r>
      <w:r w:rsidR="00C85A59">
        <w:rPr>
          <w:color w:val="000000"/>
          <w:spacing w:val="-8"/>
          <w:sz w:val="28"/>
        </w:rPr>
        <w:t>2006</w:t>
      </w:r>
      <w:r>
        <w:rPr>
          <w:color w:val="000000"/>
          <w:spacing w:val="-8"/>
          <w:sz w:val="28"/>
        </w:rPr>
        <w:t xml:space="preserve"> году. </w:t>
      </w:r>
      <w:r>
        <w:rPr>
          <w:color w:val="000000"/>
          <w:spacing w:val="-9"/>
          <w:sz w:val="28"/>
        </w:rPr>
        <w:t>Это произошло из-за увеличения урожайности, площади посевов под зерновые и зернобобовые и качества зерна. Кроме того, в хо</w:t>
      </w:r>
      <w:r>
        <w:rPr>
          <w:color w:val="000000"/>
          <w:spacing w:val="-9"/>
          <w:sz w:val="28"/>
        </w:rPr>
        <w:softHyphen/>
        <w:t>зяйстве, стали выращивать и реализовывать подсолнечник, и стои</w:t>
      </w:r>
      <w:r>
        <w:rPr>
          <w:color w:val="000000"/>
          <w:spacing w:val="-9"/>
          <w:sz w:val="28"/>
        </w:rPr>
        <w:softHyphen/>
        <w:t>мость товарной продукции составила 381 тыс. рублей или 12,5%.</w:t>
      </w:r>
    </w:p>
    <w:p w:rsidR="002D4EAF" w:rsidRDefault="002D4EAF">
      <w:pPr>
        <w:pStyle w:val="10"/>
        <w:shd w:val="clear" w:color="auto" w:fill="FFFFFF"/>
        <w:spacing w:before="91"/>
        <w:ind w:firstLine="709"/>
        <w:jc w:val="both"/>
        <w:rPr>
          <w:sz w:val="28"/>
        </w:rPr>
      </w:pPr>
      <w:r>
        <w:rPr>
          <w:color w:val="000000"/>
          <w:spacing w:val="-13"/>
          <w:sz w:val="28"/>
        </w:rPr>
        <w:t>Выручка же от реализации продукции растениеводства в перерабо</w:t>
      </w:r>
      <w:r>
        <w:rPr>
          <w:color w:val="000000"/>
          <w:spacing w:val="-13"/>
          <w:sz w:val="28"/>
        </w:rPr>
        <w:softHyphen/>
      </w:r>
      <w:r>
        <w:rPr>
          <w:color w:val="000000"/>
          <w:spacing w:val="-14"/>
          <w:sz w:val="28"/>
        </w:rPr>
        <w:t>танном виде сократилась на 705 тыс. рублей или на 67%. Это про</w:t>
      </w:r>
      <w:r>
        <w:rPr>
          <w:color w:val="000000"/>
          <w:spacing w:val="-14"/>
          <w:sz w:val="28"/>
        </w:rPr>
        <w:softHyphen/>
        <w:t xml:space="preserve">изошло из-за высокой себестоимости производства, отсутствие </w:t>
      </w:r>
      <w:r>
        <w:rPr>
          <w:color w:val="000000"/>
          <w:spacing w:val="-15"/>
          <w:sz w:val="28"/>
        </w:rPr>
        <w:t>рынка сбыта, необходимость в замене некоторых механических уз</w:t>
      </w:r>
      <w:r>
        <w:rPr>
          <w:color w:val="000000"/>
          <w:spacing w:val="-15"/>
          <w:sz w:val="28"/>
        </w:rPr>
        <w:softHyphen/>
      </w:r>
      <w:r>
        <w:rPr>
          <w:color w:val="000000"/>
          <w:spacing w:val="-14"/>
          <w:sz w:val="28"/>
        </w:rPr>
        <w:t xml:space="preserve">лов мельницы, ее реконструкции. На продукцию растениеводства всего в </w:t>
      </w:r>
      <w:r w:rsidR="00C85A59">
        <w:rPr>
          <w:color w:val="000000"/>
          <w:spacing w:val="-14"/>
          <w:sz w:val="28"/>
        </w:rPr>
        <w:t>2008</w:t>
      </w:r>
      <w:r>
        <w:rPr>
          <w:color w:val="000000"/>
          <w:spacing w:val="-14"/>
          <w:sz w:val="28"/>
        </w:rPr>
        <w:t xml:space="preserve"> году приходилось 2533 тыс. рублей или 83,2% от об</w:t>
      </w:r>
      <w:r>
        <w:rPr>
          <w:color w:val="000000"/>
          <w:spacing w:val="-14"/>
          <w:sz w:val="28"/>
        </w:rPr>
        <w:softHyphen/>
        <w:t xml:space="preserve">щего объема выручки, что на 55% больше чем в </w:t>
      </w:r>
      <w:r w:rsidR="00C85A59">
        <w:rPr>
          <w:color w:val="000000"/>
          <w:spacing w:val="-14"/>
          <w:sz w:val="28"/>
        </w:rPr>
        <w:t>2006</w:t>
      </w:r>
      <w:r>
        <w:rPr>
          <w:color w:val="000000"/>
          <w:spacing w:val="-14"/>
          <w:sz w:val="28"/>
        </w:rPr>
        <w:t xml:space="preserve"> году, на про</w:t>
      </w:r>
      <w:r>
        <w:rPr>
          <w:color w:val="000000"/>
          <w:spacing w:val="-14"/>
          <w:sz w:val="28"/>
        </w:rPr>
        <w:softHyphen/>
      </w:r>
      <w:r>
        <w:rPr>
          <w:color w:val="000000"/>
          <w:spacing w:val="-13"/>
          <w:sz w:val="28"/>
        </w:rPr>
        <w:t xml:space="preserve">дукцию животноводства -383 тыс. рублей или 12,5% , что на 28% </w:t>
      </w:r>
      <w:r>
        <w:rPr>
          <w:color w:val="000000"/>
          <w:spacing w:val="-12"/>
          <w:sz w:val="28"/>
        </w:rPr>
        <w:t xml:space="preserve">меньше чем в </w:t>
      </w:r>
      <w:r w:rsidR="00C85A59">
        <w:rPr>
          <w:color w:val="000000"/>
          <w:spacing w:val="-12"/>
          <w:sz w:val="28"/>
        </w:rPr>
        <w:t>2006</w:t>
      </w:r>
      <w:r>
        <w:rPr>
          <w:color w:val="000000"/>
          <w:spacing w:val="-12"/>
          <w:sz w:val="28"/>
        </w:rPr>
        <w:t xml:space="preserve"> году.   Продажа мяса КРС сократилась на 175 </w:t>
      </w:r>
      <w:r>
        <w:rPr>
          <w:color w:val="000000"/>
          <w:spacing w:val="-13"/>
          <w:sz w:val="28"/>
        </w:rPr>
        <w:t xml:space="preserve">тыс. рублей и в общем объеме выручки она составила 5,2%. Такое сокращение продажи мяса КРС вызвано сокращением поголовья </w:t>
      </w:r>
      <w:r>
        <w:rPr>
          <w:color w:val="000000"/>
          <w:spacing w:val="-15"/>
          <w:sz w:val="28"/>
        </w:rPr>
        <w:t>скота и плохой кормовой базой. Прочая продукция, работы и услу</w:t>
      </w:r>
      <w:r>
        <w:rPr>
          <w:color w:val="000000"/>
          <w:spacing w:val="-15"/>
          <w:sz w:val="28"/>
        </w:rPr>
        <w:softHyphen/>
      </w:r>
      <w:r>
        <w:rPr>
          <w:color w:val="000000"/>
          <w:spacing w:val="-12"/>
          <w:sz w:val="28"/>
        </w:rPr>
        <w:t xml:space="preserve">ги в </w:t>
      </w:r>
      <w:r w:rsidR="00C85A59">
        <w:rPr>
          <w:color w:val="000000"/>
          <w:spacing w:val="-12"/>
          <w:sz w:val="28"/>
        </w:rPr>
        <w:t>2006</w:t>
      </w:r>
      <w:r>
        <w:rPr>
          <w:color w:val="000000"/>
          <w:spacing w:val="-12"/>
          <w:sz w:val="28"/>
        </w:rPr>
        <w:t xml:space="preserve"> году в структуре товарной продукции занимала 16,2%, а в </w:t>
      </w:r>
      <w:r w:rsidR="00C85A59">
        <w:rPr>
          <w:color w:val="000000"/>
          <w:spacing w:val="-12"/>
          <w:sz w:val="28"/>
        </w:rPr>
        <w:t>2008</w:t>
      </w:r>
      <w:r>
        <w:rPr>
          <w:color w:val="000000"/>
          <w:spacing w:val="-14"/>
          <w:sz w:val="28"/>
        </w:rPr>
        <w:t xml:space="preserve"> году стала занимать 4,3%.Это связано с неактивной деятель</w:t>
      </w:r>
      <w:r>
        <w:rPr>
          <w:color w:val="000000"/>
          <w:spacing w:val="-14"/>
          <w:sz w:val="28"/>
        </w:rPr>
        <w:softHyphen/>
      </w:r>
      <w:r>
        <w:rPr>
          <w:color w:val="000000"/>
          <w:spacing w:val="-15"/>
          <w:sz w:val="28"/>
        </w:rPr>
        <w:t>ностью подсобных подразделений.</w:t>
      </w:r>
    </w:p>
    <w:p w:rsidR="00C85A59" w:rsidRDefault="002D4EAF" w:rsidP="00C85A59">
      <w:pPr>
        <w:pStyle w:val="10"/>
        <w:shd w:val="clear" w:color="auto" w:fill="FFFFFF"/>
        <w:spacing w:before="739"/>
        <w:ind w:left="182"/>
        <w:rPr>
          <w:sz w:val="28"/>
        </w:rPr>
      </w:pPr>
      <w:r>
        <w:rPr>
          <w:b/>
          <w:color w:val="000000"/>
          <w:spacing w:val="-19"/>
          <w:sz w:val="28"/>
        </w:rPr>
        <w:t>1.3.Уровень интенсивности и результаты интенсифика</w:t>
      </w:r>
      <w:r>
        <w:rPr>
          <w:b/>
          <w:color w:val="000000"/>
          <w:spacing w:val="-19"/>
          <w:sz w:val="28"/>
        </w:rPr>
        <w:softHyphen/>
      </w:r>
      <w:r>
        <w:rPr>
          <w:b/>
          <w:color w:val="000000"/>
          <w:spacing w:val="-28"/>
          <w:sz w:val="28"/>
        </w:rPr>
        <w:t>ции.</w:t>
      </w:r>
    </w:p>
    <w:p w:rsidR="002D4EAF" w:rsidRDefault="002D4EAF" w:rsidP="00C85A59">
      <w:pPr>
        <w:pStyle w:val="10"/>
        <w:shd w:val="clear" w:color="auto" w:fill="FFFFFF"/>
        <w:spacing w:before="739"/>
        <w:ind w:left="182"/>
        <w:rPr>
          <w:sz w:val="28"/>
        </w:rPr>
      </w:pPr>
      <w:r>
        <w:rPr>
          <w:color w:val="000000"/>
          <w:spacing w:val="-18"/>
          <w:sz w:val="28"/>
        </w:rPr>
        <w:t>Таблица 3</w:t>
      </w:r>
      <w:r w:rsidR="00C85A59">
        <w:rPr>
          <w:color w:val="000000"/>
          <w:spacing w:val="-18"/>
          <w:sz w:val="28"/>
        </w:rPr>
        <w:t xml:space="preserve"> -</w:t>
      </w:r>
      <w:r>
        <w:rPr>
          <w:color w:val="000000"/>
          <w:spacing w:val="-18"/>
          <w:sz w:val="28"/>
        </w:rPr>
        <w:t xml:space="preserve"> </w:t>
      </w:r>
      <w:r>
        <w:rPr>
          <w:color w:val="000000"/>
          <w:spacing w:val="-12"/>
          <w:sz w:val="28"/>
        </w:rPr>
        <w:t>Уровень интенсивности производства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22"/>
        <w:gridCol w:w="1094"/>
        <w:gridCol w:w="1104"/>
        <w:gridCol w:w="1094"/>
        <w:gridCol w:w="1920"/>
      </w:tblGrid>
      <w:tr w:rsidR="002D4EAF">
        <w:trPr>
          <w:trHeight w:hRule="exact" w:val="1123"/>
        </w:trPr>
        <w:tc>
          <w:tcPr>
            <w:tcW w:w="4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i/>
                <w:color w:val="000000"/>
                <w:spacing w:val="-17"/>
                <w:sz w:val="28"/>
              </w:rPr>
              <w:t>Показатели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2006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2007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2008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2008</w:t>
            </w:r>
            <w:r w:rsidR="002D4EAF">
              <w:rPr>
                <w:sz w:val="28"/>
              </w:rPr>
              <w:t xml:space="preserve"> год в % к </w:t>
            </w:r>
            <w:r>
              <w:rPr>
                <w:sz w:val="28"/>
              </w:rPr>
              <w:t>2006</w:t>
            </w:r>
            <w:r w:rsidR="002D4EAF">
              <w:rPr>
                <w:sz w:val="28"/>
              </w:rPr>
              <w:t xml:space="preserve"> году</w:t>
            </w:r>
          </w:p>
        </w:tc>
      </w:tr>
      <w:tr w:rsidR="002D4EAF">
        <w:trPr>
          <w:trHeight w:hRule="exact" w:val="420"/>
        </w:trPr>
        <w:tc>
          <w:tcPr>
            <w:tcW w:w="4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 xml:space="preserve">Приходится на 100 га с.-х </w:t>
            </w:r>
            <w:r>
              <w:rPr>
                <w:color w:val="000000"/>
                <w:spacing w:val="-19"/>
                <w:sz w:val="28"/>
              </w:rPr>
              <w:t>угодий: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850"/>
        </w:trPr>
        <w:tc>
          <w:tcPr>
            <w:tcW w:w="4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- среднегодовых производст</w:t>
            </w:r>
            <w:r>
              <w:rPr>
                <w:color w:val="000000"/>
                <w:spacing w:val="-16"/>
                <w:sz w:val="28"/>
              </w:rPr>
              <w:softHyphen/>
            </w:r>
            <w:r>
              <w:rPr>
                <w:color w:val="000000"/>
                <w:spacing w:val="-13"/>
                <w:sz w:val="28"/>
              </w:rPr>
              <w:t xml:space="preserve">венных фондов основной </w:t>
            </w:r>
            <w:r>
              <w:rPr>
                <w:color w:val="000000"/>
                <w:spacing w:val="-12"/>
                <w:sz w:val="28"/>
              </w:rPr>
              <w:t>деятельности, тыс.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5"/>
                <w:sz w:val="28"/>
              </w:rPr>
              <w:t>2111,5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2064,3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5"/>
                <w:sz w:val="28"/>
              </w:rPr>
              <w:t>2033,2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96,3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989"/>
        </w:trPr>
        <w:tc>
          <w:tcPr>
            <w:tcW w:w="4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 xml:space="preserve">- производственных затрат в </w:t>
            </w:r>
            <w:r>
              <w:rPr>
                <w:color w:val="000000"/>
                <w:spacing w:val="-9"/>
                <w:sz w:val="28"/>
              </w:rPr>
              <w:t>с.-х отраслях, тыс.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276,4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178,9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5"/>
                <w:sz w:val="28"/>
              </w:rPr>
              <w:t>156,1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56,4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39"/>
        </w:trPr>
        <w:tc>
          <w:tcPr>
            <w:tcW w:w="4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numPr>
                <w:ilvl w:val="0"/>
                <w:numId w:val="1"/>
              </w:numPr>
              <w:shd w:val="clear" w:color="auto" w:fill="FFFFFF"/>
              <w:rPr>
                <w:color w:val="000000"/>
                <w:spacing w:val="-12"/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 xml:space="preserve">затрат труда в с.-х отраслях, </w:t>
            </w:r>
            <w:r>
              <w:rPr>
                <w:color w:val="000000"/>
                <w:spacing w:val="-12"/>
                <w:sz w:val="28"/>
              </w:rPr>
              <w:t xml:space="preserve">тыс. 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чел.-ч.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4"/>
                <w:sz w:val="28"/>
              </w:rPr>
              <w:t>14,2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11,7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11,5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80,1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78"/>
        </w:trPr>
        <w:tc>
          <w:tcPr>
            <w:tcW w:w="4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 xml:space="preserve">- энергетических средств, </w:t>
            </w:r>
            <w:r>
              <w:rPr>
                <w:color w:val="000000"/>
                <w:spacing w:val="-32"/>
                <w:sz w:val="28"/>
              </w:rPr>
              <w:t>л. с.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236,4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5"/>
                <w:sz w:val="28"/>
              </w:rPr>
              <w:t>234,7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234,8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99,3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</w:tbl>
    <w:p w:rsidR="002D4EAF" w:rsidRDefault="002D4EAF">
      <w:pPr>
        <w:pStyle w:val="10"/>
        <w:shd w:val="clear" w:color="auto" w:fill="FFFFFF"/>
        <w:ind w:right="86"/>
        <w:jc w:val="right"/>
        <w:rPr>
          <w:sz w:val="28"/>
        </w:rPr>
      </w:pPr>
    </w:p>
    <w:p w:rsidR="002D4EAF" w:rsidRDefault="002D4EAF">
      <w:pPr>
        <w:pStyle w:val="10"/>
        <w:shd w:val="clear" w:color="auto" w:fill="FFFFFF"/>
        <w:spacing w:before="58"/>
        <w:ind w:firstLine="720"/>
        <w:jc w:val="both"/>
        <w:rPr>
          <w:sz w:val="28"/>
        </w:rPr>
      </w:pPr>
      <w:r>
        <w:rPr>
          <w:color w:val="000000"/>
          <w:spacing w:val="-14"/>
          <w:sz w:val="28"/>
        </w:rPr>
        <w:t>Из таблицы 3 видно, что уровень производства в хозяйстве снижа</w:t>
      </w:r>
      <w:r>
        <w:rPr>
          <w:color w:val="000000"/>
          <w:spacing w:val="-14"/>
          <w:sz w:val="28"/>
        </w:rPr>
        <w:softHyphen/>
        <w:t>ется. Об этом говорит показатель, который называется среднегодо</w:t>
      </w:r>
      <w:r>
        <w:rPr>
          <w:color w:val="000000"/>
          <w:spacing w:val="-14"/>
          <w:sz w:val="28"/>
        </w:rPr>
        <w:softHyphen/>
        <w:t xml:space="preserve">вая стоимость производственных фондов основной деятельности в </w:t>
      </w:r>
      <w:r>
        <w:rPr>
          <w:color w:val="000000"/>
          <w:spacing w:val="-12"/>
          <w:sz w:val="28"/>
        </w:rPr>
        <w:t xml:space="preserve">расчете на 100 га с.-х угодий. Итак, этот показатель снизился в </w:t>
      </w:r>
      <w:r w:rsidR="00C85A59">
        <w:rPr>
          <w:color w:val="000000"/>
          <w:spacing w:val="-12"/>
          <w:sz w:val="28"/>
        </w:rPr>
        <w:t>2008</w:t>
      </w:r>
      <w:r>
        <w:rPr>
          <w:color w:val="000000"/>
          <w:spacing w:val="-12"/>
          <w:sz w:val="28"/>
        </w:rPr>
        <w:t xml:space="preserve"> </w:t>
      </w:r>
      <w:r>
        <w:rPr>
          <w:color w:val="000000"/>
          <w:spacing w:val="-13"/>
          <w:sz w:val="28"/>
        </w:rPr>
        <w:t xml:space="preserve">году по сравнению с </w:t>
      </w:r>
      <w:r w:rsidR="00C85A59">
        <w:rPr>
          <w:color w:val="000000"/>
          <w:spacing w:val="-13"/>
          <w:sz w:val="28"/>
        </w:rPr>
        <w:t>2006</w:t>
      </w:r>
      <w:r>
        <w:rPr>
          <w:color w:val="000000"/>
          <w:spacing w:val="-13"/>
          <w:sz w:val="28"/>
        </w:rPr>
        <w:t xml:space="preserve"> годом на 3,7% или 78,3 тыс. рублей. Это вызвано из-за высокой степени износа и устаревания. </w:t>
      </w:r>
      <w:r>
        <w:rPr>
          <w:color w:val="000000"/>
          <w:spacing w:val="-11"/>
          <w:sz w:val="28"/>
        </w:rPr>
        <w:t xml:space="preserve">На 100 га с.-х угодий производственные затраты в с.-х отраслях </w:t>
      </w:r>
      <w:r>
        <w:rPr>
          <w:color w:val="000000"/>
          <w:spacing w:val="-12"/>
          <w:sz w:val="28"/>
        </w:rPr>
        <w:t xml:space="preserve">снизились на 120,3 тыс. рублей или на 43,6% и составили в </w:t>
      </w:r>
      <w:r w:rsidR="00C85A59">
        <w:rPr>
          <w:color w:val="000000"/>
          <w:spacing w:val="-12"/>
          <w:sz w:val="28"/>
        </w:rPr>
        <w:t>2008</w:t>
      </w:r>
      <w:r>
        <w:rPr>
          <w:color w:val="000000"/>
          <w:spacing w:val="-12"/>
          <w:sz w:val="28"/>
        </w:rPr>
        <w:t xml:space="preserve"> </w:t>
      </w:r>
      <w:r>
        <w:rPr>
          <w:color w:val="000000"/>
          <w:spacing w:val="-14"/>
          <w:sz w:val="28"/>
        </w:rPr>
        <w:t>году 156,1 тыс. рублей. Это сокращение произошло за счет сниже</w:t>
      </w:r>
      <w:r>
        <w:rPr>
          <w:color w:val="000000"/>
          <w:spacing w:val="-14"/>
          <w:sz w:val="28"/>
        </w:rPr>
        <w:softHyphen/>
      </w:r>
      <w:r>
        <w:rPr>
          <w:color w:val="000000"/>
          <w:spacing w:val="-13"/>
          <w:sz w:val="28"/>
        </w:rPr>
        <w:t>ния производства, а следовательно, уменьшение фонда заработной платы, уменьшение объемов покупки комбикормов, удобрений, уменьшение платы за электричество и т.д.</w:t>
      </w:r>
    </w:p>
    <w:p w:rsidR="002D4EAF" w:rsidRDefault="002D4EAF">
      <w:pPr>
        <w:pStyle w:val="10"/>
        <w:shd w:val="clear" w:color="auto" w:fill="FFFFFF"/>
        <w:ind w:firstLine="709"/>
        <w:jc w:val="both"/>
        <w:rPr>
          <w:sz w:val="28"/>
        </w:rPr>
      </w:pPr>
      <w:r>
        <w:rPr>
          <w:color w:val="000000"/>
          <w:spacing w:val="-13"/>
          <w:sz w:val="28"/>
        </w:rPr>
        <w:t xml:space="preserve">Затраты труда в с.-х отраслях на 100 га с.-х угодий уменьшились на </w:t>
      </w:r>
      <w:r>
        <w:rPr>
          <w:color w:val="000000"/>
          <w:spacing w:val="-14"/>
          <w:sz w:val="28"/>
        </w:rPr>
        <w:t>20% или на 2,7 тыс. чел.-ч. Это последствие сокращения постоян</w:t>
      </w:r>
      <w:r>
        <w:rPr>
          <w:color w:val="000000"/>
          <w:spacing w:val="-14"/>
          <w:sz w:val="28"/>
        </w:rPr>
        <w:softHyphen/>
      </w:r>
      <w:r>
        <w:rPr>
          <w:color w:val="000000"/>
          <w:spacing w:val="-15"/>
          <w:sz w:val="28"/>
        </w:rPr>
        <w:t>ных работников хозяйства.</w:t>
      </w:r>
    </w:p>
    <w:p w:rsidR="002D4EAF" w:rsidRDefault="002D4EAF">
      <w:pPr>
        <w:pStyle w:val="10"/>
        <w:shd w:val="clear" w:color="auto" w:fill="FFFFFF"/>
        <w:ind w:left="187" w:right="614" w:firstLine="91"/>
        <w:rPr>
          <w:color w:val="000000"/>
          <w:spacing w:val="-21"/>
          <w:sz w:val="28"/>
        </w:rPr>
      </w:pPr>
      <w:r>
        <w:rPr>
          <w:color w:val="000000"/>
          <w:spacing w:val="-14"/>
          <w:sz w:val="28"/>
        </w:rPr>
        <w:t>Энергетические средства на 100 га с.-х угодий почти не измени</w:t>
      </w:r>
      <w:r>
        <w:rPr>
          <w:color w:val="000000"/>
          <w:spacing w:val="-14"/>
          <w:sz w:val="28"/>
        </w:rPr>
        <w:softHyphen/>
      </w:r>
      <w:r>
        <w:rPr>
          <w:color w:val="000000"/>
          <w:spacing w:val="-21"/>
          <w:sz w:val="28"/>
        </w:rPr>
        <w:t>лись.</w:t>
      </w:r>
    </w:p>
    <w:p w:rsidR="00C85A59" w:rsidRDefault="002D4EAF" w:rsidP="00C85A59">
      <w:pPr>
        <w:pStyle w:val="10"/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pacing w:val="-6"/>
          <w:sz w:val="28"/>
        </w:rPr>
        <w:t>Производство валовой продукции в расчете: на 100 га с.-х уго</w:t>
      </w:r>
      <w:r>
        <w:rPr>
          <w:color w:val="000000"/>
          <w:spacing w:val="-6"/>
          <w:sz w:val="28"/>
        </w:rPr>
        <w:softHyphen/>
        <w:t xml:space="preserve">дий в </w:t>
      </w:r>
      <w:r w:rsidR="00C85A59">
        <w:rPr>
          <w:color w:val="000000"/>
          <w:spacing w:val="-6"/>
          <w:sz w:val="28"/>
        </w:rPr>
        <w:t>2008</w:t>
      </w:r>
      <w:r>
        <w:rPr>
          <w:color w:val="000000"/>
          <w:spacing w:val="-6"/>
          <w:sz w:val="28"/>
        </w:rPr>
        <w:t xml:space="preserve"> году сократилось на 10% и составило 11,9 тыс. рублей. </w:t>
      </w:r>
      <w:r>
        <w:rPr>
          <w:color w:val="000000"/>
          <w:spacing w:val="-8"/>
          <w:sz w:val="28"/>
        </w:rPr>
        <w:t xml:space="preserve">На 100 рублей среднегодовых производственных фондов основной </w:t>
      </w:r>
      <w:r>
        <w:rPr>
          <w:color w:val="000000"/>
          <w:spacing w:val="-4"/>
          <w:sz w:val="28"/>
        </w:rPr>
        <w:t xml:space="preserve">деятельности приходится 0,58 рубля от производства продукции. </w:t>
      </w:r>
      <w:r>
        <w:rPr>
          <w:color w:val="000000"/>
          <w:sz w:val="28"/>
        </w:rPr>
        <w:t xml:space="preserve">Окупаемость затрат возросла на 94% и составляет 12,6 рублей. </w:t>
      </w:r>
      <w:r>
        <w:rPr>
          <w:color w:val="000000"/>
          <w:spacing w:val="-6"/>
          <w:sz w:val="28"/>
        </w:rPr>
        <w:t xml:space="preserve">Производительность также возросла на 12%. Убыток значительно </w:t>
      </w:r>
      <w:r>
        <w:rPr>
          <w:color w:val="000000"/>
          <w:spacing w:val="-13"/>
          <w:sz w:val="28"/>
        </w:rPr>
        <w:t>сократился в 3 раза.</w:t>
      </w:r>
    </w:p>
    <w:p w:rsidR="00C85A59" w:rsidRDefault="00C85A59" w:rsidP="00C85A59">
      <w:pPr>
        <w:pStyle w:val="10"/>
        <w:shd w:val="clear" w:color="auto" w:fill="FFFFFF"/>
        <w:ind w:firstLine="720"/>
        <w:jc w:val="both"/>
        <w:rPr>
          <w:sz w:val="28"/>
        </w:rPr>
      </w:pPr>
    </w:p>
    <w:p w:rsidR="002D4EAF" w:rsidRDefault="002D4EAF" w:rsidP="00C85A59">
      <w:pPr>
        <w:pStyle w:val="10"/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pacing w:val="-16"/>
          <w:sz w:val="28"/>
        </w:rPr>
        <w:t>Таблица 4</w:t>
      </w:r>
      <w:r w:rsidR="00C85A59">
        <w:rPr>
          <w:color w:val="000000"/>
          <w:spacing w:val="-16"/>
          <w:sz w:val="28"/>
        </w:rPr>
        <w:t xml:space="preserve"> - </w:t>
      </w:r>
      <w:r>
        <w:rPr>
          <w:color w:val="000000"/>
          <w:spacing w:val="-13"/>
          <w:sz w:val="28"/>
        </w:rPr>
        <w:t>Экономическая эффективность интенсификации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11"/>
        <w:gridCol w:w="1085"/>
        <w:gridCol w:w="1075"/>
        <w:gridCol w:w="1085"/>
        <w:gridCol w:w="1411"/>
      </w:tblGrid>
      <w:tr w:rsidR="002D4EAF">
        <w:trPr>
          <w:trHeight w:hRule="exact" w:val="1117"/>
        </w:trPr>
        <w:tc>
          <w:tcPr>
            <w:tcW w:w="50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Показатели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2006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2007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2008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2008</w:t>
            </w:r>
            <w:r w:rsidR="002D4EAF">
              <w:rPr>
                <w:sz w:val="28"/>
              </w:rPr>
              <w:t xml:space="preserve"> год в % к </w:t>
            </w:r>
            <w:r>
              <w:rPr>
                <w:sz w:val="28"/>
              </w:rPr>
              <w:t>2006</w:t>
            </w:r>
            <w:r w:rsidR="002D4EAF">
              <w:rPr>
                <w:sz w:val="28"/>
              </w:rPr>
              <w:t xml:space="preserve"> году</w:t>
            </w:r>
          </w:p>
        </w:tc>
      </w:tr>
      <w:tr w:rsidR="002D4EAF">
        <w:trPr>
          <w:cantSplit/>
          <w:trHeight w:val="4670"/>
        </w:trPr>
        <w:tc>
          <w:tcPr>
            <w:tcW w:w="50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6"/>
                <w:sz w:val="28"/>
              </w:rPr>
              <w:t>Производство валовой продук</w:t>
            </w:r>
            <w:r>
              <w:rPr>
                <w:color w:val="000000"/>
                <w:spacing w:val="-2"/>
                <w:w w:val="101"/>
                <w:sz w:val="28"/>
              </w:rPr>
              <w:t>ции в расчете: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7"/>
                <w:sz w:val="28"/>
              </w:rPr>
              <w:t>-   на 100 га с.-х угодий, тыс.руб.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6"/>
                <w:sz w:val="28"/>
              </w:rPr>
              <w:t xml:space="preserve">-   на 100 руб. среднегодовых </w:t>
            </w:r>
            <w:r>
              <w:rPr>
                <w:color w:val="000000"/>
                <w:w w:val="101"/>
                <w:sz w:val="28"/>
              </w:rPr>
              <w:t xml:space="preserve">производственных фондов </w:t>
            </w:r>
            <w:r>
              <w:rPr>
                <w:color w:val="000000"/>
                <w:spacing w:val="-2"/>
                <w:w w:val="102"/>
                <w:sz w:val="28"/>
              </w:rPr>
              <w:t>основной деятельности,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z w:val="28"/>
              </w:rPr>
              <w:t>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z w:val="28"/>
              </w:rPr>
              <w:t>-   на 100 руб. производственных затрат в с.-х отраслях,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z w:val="28"/>
              </w:rPr>
              <w:t xml:space="preserve">-   на 1 чел.-ч затрат труда в </w:t>
            </w:r>
            <w:r>
              <w:rPr>
                <w:color w:val="000000"/>
                <w:spacing w:val="-6"/>
                <w:sz w:val="28"/>
              </w:rPr>
              <w:t>с.-х отраслях,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sz w:val="28"/>
              </w:rPr>
              <w:t>Получено прибыли (убытка),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тыс.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sz w:val="28"/>
              </w:rPr>
              <w:t>Уровень рентабельности, %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13,2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18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18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0,62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6,5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0,92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-3896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6"/>
                <w:sz w:val="28"/>
              </w:rPr>
              <w:t>-92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9,51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0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0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0,46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9,4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0,81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-2150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-66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"/>
                <w:w w:val="88"/>
                <w:sz w:val="28"/>
              </w:rPr>
              <w:t>11,9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18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18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0,58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12,6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1,03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-1186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-28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90,0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0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0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93,5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6"/>
                <w:sz w:val="28"/>
              </w:rPr>
              <w:t>194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6"/>
                <w:sz w:val="28"/>
              </w:rPr>
              <w:t>112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30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64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</w:tbl>
    <w:p w:rsidR="002D4EAF" w:rsidRDefault="002D4EAF">
      <w:pPr>
        <w:pStyle w:val="10"/>
        <w:shd w:val="clear" w:color="auto" w:fill="FFFFFF"/>
        <w:spacing w:before="384"/>
        <w:ind w:left="149"/>
        <w:rPr>
          <w:sz w:val="28"/>
        </w:rPr>
      </w:pPr>
    </w:p>
    <w:p w:rsidR="002D4EAF" w:rsidRDefault="002D4EAF">
      <w:pPr>
        <w:pStyle w:val="10"/>
        <w:shd w:val="clear" w:color="auto" w:fill="FFFFFF"/>
        <w:spacing w:before="384"/>
        <w:ind w:left="149"/>
        <w:rPr>
          <w:sz w:val="28"/>
        </w:rPr>
      </w:pPr>
      <w:r>
        <w:rPr>
          <w:b/>
          <w:color w:val="000000"/>
          <w:spacing w:val="-17"/>
          <w:sz w:val="28"/>
        </w:rPr>
        <w:t xml:space="preserve">1. 4. Обеспеченность основными средствами и трудовыми </w:t>
      </w:r>
      <w:r>
        <w:rPr>
          <w:b/>
          <w:color w:val="000000"/>
          <w:spacing w:val="-19"/>
          <w:sz w:val="28"/>
        </w:rPr>
        <w:t>ресурсами.</w:t>
      </w:r>
    </w:p>
    <w:p w:rsidR="002D4EAF" w:rsidRDefault="002D4EAF">
      <w:pPr>
        <w:pStyle w:val="10"/>
        <w:shd w:val="clear" w:color="auto" w:fill="FFFFFF"/>
        <w:spacing w:before="62" w:after="662"/>
        <w:ind w:left="691" w:firstLine="7272"/>
        <w:rPr>
          <w:b/>
          <w:color w:val="000000"/>
          <w:spacing w:val="-10"/>
          <w:sz w:val="28"/>
        </w:rPr>
      </w:pPr>
    </w:p>
    <w:p w:rsidR="002D4EAF" w:rsidRPr="00C85A59" w:rsidRDefault="002D4EAF" w:rsidP="00C85A59">
      <w:pPr>
        <w:pStyle w:val="10"/>
        <w:shd w:val="clear" w:color="auto" w:fill="FFFFFF"/>
        <w:rPr>
          <w:sz w:val="28"/>
        </w:rPr>
      </w:pPr>
      <w:r w:rsidRPr="00C85A59">
        <w:rPr>
          <w:color w:val="000000"/>
          <w:spacing w:val="-10"/>
          <w:sz w:val="28"/>
        </w:rPr>
        <w:t>Таблица 5</w:t>
      </w:r>
      <w:r w:rsidR="00C85A59" w:rsidRPr="00C85A59">
        <w:rPr>
          <w:color w:val="000000"/>
          <w:spacing w:val="-10"/>
          <w:sz w:val="28"/>
        </w:rPr>
        <w:t xml:space="preserve"> - </w:t>
      </w:r>
      <w:r w:rsidRPr="00C85A59">
        <w:rPr>
          <w:color w:val="000000"/>
          <w:spacing w:val="-8"/>
          <w:sz w:val="28"/>
        </w:rPr>
        <w:t>Уровень обеспеченности хозяйства основными фондами.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4"/>
        <w:gridCol w:w="902"/>
        <w:gridCol w:w="941"/>
        <w:gridCol w:w="902"/>
        <w:gridCol w:w="1373"/>
      </w:tblGrid>
      <w:tr w:rsidR="002D4EAF">
        <w:trPr>
          <w:trHeight w:hRule="exact" w:val="758"/>
        </w:trPr>
        <w:tc>
          <w:tcPr>
            <w:tcW w:w="5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Показатели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2006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2007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2008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3"/>
                <w:w w:val="106"/>
                <w:sz w:val="28"/>
              </w:rPr>
              <w:t xml:space="preserve">Относ. </w:t>
            </w:r>
            <w:r>
              <w:rPr>
                <w:color w:val="000000"/>
                <w:spacing w:val="-8"/>
                <w:w w:val="106"/>
                <w:sz w:val="28"/>
              </w:rPr>
              <w:t>откл., %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trHeight w:hRule="exact" w:val="768"/>
        </w:trPr>
        <w:tc>
          <w:tcPr>
            <w:tcW w:w="5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color w:val="000000"/>
                <w:spacing w:val="-9"/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Фондообеспеченность, тыс.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6"/>
                <w:sz w:val="28"/>
              </w:rPr>
              <w:t>Фондовооруженность, т.р.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6"/>
                <w:w w:val="93"/>
                <w:sz w:val="28"/>
              </w:rPr>
              <w:t xml:space="preserve">28,8 </w:t>
            </w:r>
            <w:r>
              <w:rPr>
                <w:color w:val="000000"/>
                <w:spacing w:val="-14"/>
                <w:w w:val="93"/>
                <w:sz w:val="28"/>
              </w:rPr>
              <w:t>321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28,2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355,7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0"/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26,4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438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5"/>
                <w:w w:val="93"/>
                <w:sz w:val="28"/>
              </w:rPr>
            </w:pPr>
            <w:r>
              <w:rPr>
                <w:color w:val="000000"/>
                <w:spacing w:val="-5"/>
                <w:w w:val="93"/>
                <w:sz w:val="28"/>
              </w:rPr>
              <w:t>91,6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w w:val="93"/>
                <w:sz w:val="28"/>
              </w:rPr>
              <w:t>136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</w:tbl>
    <w:p w:rsidR="00C85A59" w:rsidRDefault="002D4EAF" w:rsidP="00C85A59">
      <w:pPr>
        <w:pStyle w:val="10"/>
        <w:shd w:val="clear" w:color="auto" w:fill="FFFFFF"/>
        <w:spacing w:before="389"/>
        <w:ind w:left="110" w:right="322" w:firstLine="528"/>
        <w:jc w:val="both"/>
        <w:rPr>
          <w:color w:val="000000"/>
          <w:spacing w:val="-14"/>
          <w:sz w:val="28"/>
        </w:rPr>
      </w:pPr>
      <w:r>
        <w:rPr>
          <w:color w:val="000000"/>
          <w:spacing w:val="-9"/>
          <w:sz w:val="28"/>
        </w:rPr>
        <w:t xml:space="preserve">Фондообеспеченность в </w:t>
      </w:r>
      <w:r w:rsidR="00C85A59">
        <w:rPr>
          <w:color w:val="000000"/>
          <w:spacing w:val="-9"/>
          <w:sz w:val="28"/>
        </w:rPr>
        <w:t>2008</w:t>
      </w:r>
      <w:r>
        <w:rPr>
          <w:color w:val="000000"/>
          <w:spacing w:val="-9"/>
          <w:sz w:val="28"/>
        </w:rPr>
        <w:t xml:space="preserve"> году снизилась на 8,4% или на 2,4 </w:t>
      </w:r>
      <w:r>
        <w:rPr>
          <w:color w:val="000000"/>
          <w:spacing w:val="-11"/>
          <w:sz w:val="28"/>
        </w:rPr>
        <w:t>тыс. рублей за счет уменьшения стоимости основных средств. Фон</w:t>
      </w:r>
      <w:r>
        <w:rPr>
          <w:color w:val="000000"/>
          <w:spacing w:val="-11"/>
          <w:sz w:val="28"/>
        </w:rPr>
        <w:softHyphen/>
      </w:r>
      <w:r>
        <w:rPr>
          <w:color w:val="000000"/>
          <w:spacing w:val="-2"/>
          <w:sz w:val="28"/>
        </w:rPr>
        <w:t xml:space="preserve">довооруженность увеличилась на 36% или на 117 тыс. рублей за </w:t>
      </w:r>
      <w:r>
        <w:rPr>
          <w:color w:val="000000"/>
          <w:spacing w:val="-14"/>
          <w:sz w:val="28"/>
        </w:rPr>
        <w:t>счет сокращения работников в хозяйстве</w:t>
      </w:r>
    </w:p>
    <w:p w:rsidR="00C85A59" w:rsidRDefault="00C85A59" w:rsidP="00C85A59">
      <w:pPr>
        <w:pStyle w:val="10"/>
        <w:shd w:val="clear" w:color="auto" w:fill="FFFFFF"/>
        <w:spacing w:before="389"/>
        <w:ind w:left="110" w:right="322" w:firstLine="528"/>
        <w:jc w:val="both"/>
        <w:rPr>
          <w:color w:val="000000"/>
          <w:spacing w:val="-14"/>
          <w:sz w:val="28"/>
        </w:rPr>
      </w:pPr>
    </w:p>
    <w:p w:rsidR="00C85A59" w:rsidRDefault="00C85A59" w:rsidP="00C85A59">
      <w:pPr>
        <w:pStyle w:val="10"/>
        <w:shd w:val="clear" w:color="auto" w:fill="FFFFFF"/>
        <w:spacing w:before="389"/>
        <w:ind w:left="110" w:right="322" w:firstLine="528"/>
        <w:jc w:val="both"/>
        <w:rPr>
          <w:color w:val="000000"/>
          <w:spacing w:val="-14"/>
          <w:sz w:val="28"/>
        </w:rPr>
      </w:pPr>
    </w:p>
    <w:p w:rsidR="00C85A59" w:rsidRDefault="00C85A59" w:rsidP="00C85A59">
      <w:pPr>
        <w:pStyle w:val="10"/>
        <w:shd w:val="clear" w:color="auto" w:fill="FFFFFF"/>
        <w:spacing w:before="389"/>
        <w:ind w:left="110" w:right="322" w:firstLine="528"/>
        <w:jc w:val="both"/>
        <w:rPr>
          <w:color w:val="000000"/>
          <w:spacing w:val="-14"/>
          <w:sz w:val="28"/>
        </w:rPr>
      </w:pPr>
    </w:p>
    <w:p w:rsidR="00C85A59" w:rsidRDefault="00C85A59" w:rsidP="00C85A59">
      <w:pPr>
        <w:pStyle w:val="10"/>
        <w:shd w:val="clear" w:color="auto" w:fill="FFFFFF"/>
        <w:spacing w:before="389"/>
        <w:ind w:left="110" w:right="322" w:firstLine="528"/>
        <w:jc w:val="both"/>
        <w:rPr>
          <w:color w:val="000000"/>
          <w:spacing w:val="-14"/>
          <w:sz w:val="28"/>
        </w:rPr>
      </w:pPr>
    </w:p>
    <w:p w:rsidR="002D4EAF" w:rsidRDefault="002D4EAF" w:rsidP="00C85A59">
      <w:pPr>
        <w:pStyle w:val="10"/>
        <w:shd w:val="clear" w:color="auto" w:fill="FFFFFF"/>
        <w:spacing w:before="389"/>
        <w:ind w:left="110" w:right="322" w:firstLine="528"/>
        <w:jc w:val="both"/>
        <w:rPr>
          <w:sz w:val="28"/>
        </w:rPr>
      </w:pPr>
      <w:r>
        <w:rPr>
          <w:color w:val="000000"/>
          <w:spacing w:val="-10"/>
          <w:sz w:val="28"/>
        </w:rPr>
        <w:t>Таблица 6</w:t>
      </w:r>
      <w:r w:rsidR="00C85A59">
        <w:rPr>
          <w:color w:val="000000"/>
          <w:spacing w:val="-10"/>
          <w:sz w:val="28"/>
        </w:rPr>
        <w:t xml:space="preserve"> - </w:t>
      </w:r>
      <w:r>
        <w:rPr>
          <w:color w:val="000000"/>
          <w:spacing w:val="-8"/>
          <w:sz w:val="28"/>
        </w:rPr>
        <w:t>Состав и структура рабочей силы.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731"/>
        <w:gridCol w:w="893"/>
        <w:gridCol w:w="902"/>
        <w:gridCol w:w="902"/>
        <w:gridCol w:w="1211"/>
      </w:tblGrid>
      <w:tr w:rsidR="002D4EAF">
        <w:trPr>
          <w:trHeight w:hRule="exact" w:val="768"/>
        </w:trPr>
        <w:tc>
          <w:tcPr>
            <w:tcW w:w="5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Группа работников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2006</w:t>
            </w:r>
            <w:r w:rsidR="002D4EAF">
              <w:rPr>
                <w:sz w:val="28"/>
              </w:rPr>
              <w:t xml:space="preserve"> год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2007</w:t>
            </w:r>
            <w:r w:rsidR="002D4EAF">
              <w:rPr>
                <w:sz w:val="28"/>
              </w:rPr>
              <w:t xml:space="preserve"> год 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2008</w:t>
            </w:r>
            <w:r w:rsidR="002D4EAF">
              <w:rPr>
                <w:sz w:val="28"/>
              </w:rPr>
              <w:t xml:space="preserve"> год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w w:val="106"/>
                <w:sz w:val="28"/>
              </w:rPr>
              <w:t xml:space="preserve">Относ. </w:t>
            </w:r>
            <w:r>
              <w:rPr>
                <w:color w:val="000000"/>
                <w:spacing w:val="-8"/>
                <w:w w:val="106"/>
                <w:sz w:val="28"/>
              </w:rPr>
              <w:t>откл.%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403"/>
        </w:trPr>
        <w:tc>
          <w:tcPr>
            <w:tcW w:w="573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sz w:val="28"/>
              </w:rPr>
              <w:t>Всего работников на с.-х предприятии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4"/>
                <w:sz w:val="28"/>
              </w:rPr>
              <w:t>297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4"/>
                <w:sz w:val="28"/>
              </w:rPr>
              <w:t>256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7"/>
                <w:sz w:val="28"/>
              </w:rPr>
              <w:t>195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65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403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w w:val="103"/>
                <w:sz w:val="28"/>
              </w:rPr>
              <w:t>Работники, занятые в с.-х производ-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4"/>
                <w:sz w:val="28"/>
              </w:rPr>
              <w:t>253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226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7"/>
                <w:sz w:val="28"/>
              </w:rPr>
              <w:t>173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68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17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6"/>
                <w:w w:val="105"/>
                <w:sz w:val="28"/>
              </w:rPr>
              <w:t>стве, из них: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sz w:val="28"/>
              </w:rPr>
              <w:t>-   рабочие постоянные, в т.ч.: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7"/>
                <w:sz w:val="28"/>
              </w:rPr>
              <w:t>210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7"/>
                <w:sz w:val="28"/>
              </w:rPr>
              <w:t>185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5"/>
                <w:sz w:val="28"/>
              </w:rPr>
              <w:t>125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59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4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w w:val="106"/>
                <w:sz w:val="28"/>
              </w:rPr>
              <w:t>-   трактористы, машинисты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38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32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31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81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55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1"/>
                <w:sz w:val="28"/>
              </w:rPr>
              <w:t>-   операторы машинного доения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50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65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3"/>
                <w:sz w:val="28"/>
              </w:rPr>
              <w:t>-   скотники КРС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35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31,4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sz w:val="28"/>
              </w:rPr>
              <w:t>Рабочие сезонные и временные.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20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7"/>
                <w:sz w:val="28"/>
              </w:rPr>
              <w:t>200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65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w w:val="102"/>
                <w:sz w:val="28"/>
              </w:rPr>
              <w:t>Служащие, из них: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33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31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28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85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65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-   руководители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71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55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w w:val="101"/>
                <w:sz w:val="28"/>
              </w:rPr>
              <w:t>-   специалисты.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94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413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2"/>
                <w:sz w:val="28"/>
              </w:rPr>
              <w:t>Работники, занятые в подсобных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33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23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45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46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w w:val="101"/>
                <w:sz w:val="28"/>
              </w:rPr>
              <w:t>предприятиях.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4"/>
        </w:trPr>
        <w:tc>
          <w:tcPr>
            <w:tcW w:w="573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Работники торговли и общепита.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7"/>
                <w:sz w:val="28"/>
              </w:rPr>
              <w:t>100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65"/>
        </w:trPr>
        <w:tc>
          <w:tcPr>
            <w:tcW w:w="573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w w:val="101"/>
                <w:sz w:val="28"/>
              </w:rPr>
              <w:t>Работники, занятые в строительстве.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8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90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21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50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</w:tbl>
    <w:p w:rsidR="002D4EAF" w:rsidRDefault="002D4EAF">
      <w:pPr>
        <w:pStyle w:val="10"/>
        <w:shd w:val="clear" w:color="auto" w:fill="FFFFFF"/>
        <w:jc w:val="both"/>
        <w:rPr>
          <w:color w:val="000000"/>
          <w:spacing w:val="-9"/>
          <w:sz w:val="28"/>
        </w:rPr>
      </w:pPr>
    </w:p>
    <w:p w:rsidR="002D4EAF" w:rsidRDefault="002D4EAF">
      <w:pPr>
        <w:pStyle w:val="10"/>
        <w:shd w:val="clear" w:color="auto" w:fill="FFFFFF"/>
        <w:ind w:firstLine="720"/>
        <w:jc w:val="both"/>
        <w:rPr>
          <w:color w:val="000000"/>
          <w:spacing w:val="-21"/>
          <w:sz w:val="28"/>
        </w:rPr>
      </w:pPr>
      <w:r>
        <w:rPr>
          <w:color w:val="000000"/>
          <w:spacing w:val="-9"/>
          <w:sz w:val="28"/>
        </w:rPr>
        <w:t xml:space="preserve">Количество работников в СПК «Енганаевский» сократилось на </w:t>
      </w:r>
      <w:r>
        <w:rPr>
          <w:color w:val="000000"/>
          <w:spacing w:val="-5"/>
          <w:sz w:val="28"/>
        </w:rPr>
        <w:t xml:space="preserve">35% или на 102 работника. Количество работников, занятых в с.-х </w:t>
      </w:r>
      <w:r>
        <w:rPr>
          <w:color w:val="000000"/>
          <w:spacing w:val="-8"/>
          <w:sz w:val="28"/>
        </w:rPr>
        <w:t xml:space="preserve">производстве также сократилось на 32% и составило 173 человека. </w:t>
      </w:r>
      <w:r>
        <w:rPr>
          <w:color w:val="000000"/>
          <w:spacing w:val="-10"/>
          <w:sz w:val="28"/>
        </w:rPr>
        <w:t>Это произошло за счет сокращения: количество постоянных работ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7"/>
          <w:sz w:val="28"/>
        </w:rPr>
        <w:t>ников - на 85 человек, работников, занятых в подсобных предпри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6"/>
          <w:sz w:val="28"/>
        </w:rPr>
        <w:t>ятиях - 18 человек, работников, занятых в строительстве - 4 чело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21"/>
          <w:sz w:val="28"/>
        </w:rPr>
        <w:t>века..</w:t>
      </w:r>
    </w:p>
    <w:p w:rsidR="002D4EAF" w:rsidRDefault="002D4EAF">
      <w:pPr>
        <w:pStyle w:val="10"/>
        <w:shd w:val="clear" w:color="auto" w:fill="FFFFFF"/>
        <w:spacing w:before="77"/>
        <w:ind w:left="82"/>
        <w:jc w:val="both"/>
        <w:rPr>
          <w:color w:val="000000"/>
          <w:spacing w:val="-9"/>
          <w:sz w:val="28"/>
        </w:rPr>
      </w:pPr>
    </w:p>
    <w:p w:rsidR="002D4EAF" w:rsidRDefault="002D4EAF">
      <w:pPr>
        <w:pStyle w:val="10"/>
        <w:shd w:val="clear" w:color="auto" w:fill="FFFFFF"/>
        <w:spacing w:before="77"/>
        <w:ind w:left="82"/>
        <w:jc w:val="both"/>
        <w:rPr>
          <w:color w:val="000000"/>
          <w:spacing w:val="-9"/>
          <w:sz w:val="28"/>
        </w:rPr>
      </w:pPr>
    </w:p>
    <w:p w:rsidR="002D4EAF" w:rsidRDefault="002D4EAF">
      <w:pPr>
        <w:pStyle w:val="10"/>
        <w:shd w:val="clear" w:color="auto" w:fill="FFFFFF"/>
        <w:spacing w:before="91"/>
        <w:ind w:left="250"/>
        <w:rPr>
          <w:b/>
          <w:sz w:val="28"/>
        </w:rPr>
      </w:pPr>
      <w:r>
        <w:rPr>
          <w:b/>
          <w:color w:val="000000"/>
          <w:spacing w:val="-10"/>
          <w:sz w:val="28"/>
        </w:rPr>
        <w:t>1.5.Основные экономические результаты деятельности СПК «Енганаевский»</w:t>
      </w:r>
    </w:p>
    <w:p w:rsidR="002D4EAF" w:rsidRDefault="002D4EAF">
      <w:pPr>
        <w:pStyle w:val="10"/>
        <w:shd w:val="clear" w:color="auto" w:fill="FFFFFF"/>
        <w:spacing w:before="77"/>
        <w:ind w:left="82"/>
        <w:jc w:val="both"/>
        <w:rPr>
          <w:color w:val="000000"/>
          <w:spacing w:val="-9"/>
          <w:sz w:val="28"/>
        </w:rPr>
      </w:pPr>
    </w:p>
    <w:p w:rsidR="002D4EAF" w:rsidRDefault="002D4EAF">
      <w:pPr>
        <w:pStyle w:val="10"/>
        <w:shd w:val="clear" w:color="auto" w:fill="FFFFFF"/>
        <w:spacing w:before="77"/>
        <w:ind w:left="82" w:firstLine="638"/>
        <w:jc w:val="both"/>
        <w:rPr>
          <w:sz w:val="28"/>
        </w:rPr>
      </w:pPr>
      <w:r>
        <w:rPr>
          <w:color w:val="000000"/>
          <w:spacing w:val="-9"/>
          <w:sz w:val="28"/>
        </w:rPr>
        <w:t>В таблице 7 мы видим, что за анализируемый период вало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7"/>
          <w:sz w:val="28"/>
        </w:rPr>
        <w:t xml:space="preserve">вая продукция с.-х в сопоставимых ценах в </w:t>
      </w:r>
      <w:r w:rsidR="00C85A59">
        <w:rPr>
          <w:color w:val="000000"/>
          <w:spacing w:val="-7"/>
          <w:sz w:val="28"/>
        </w:rPr>
        <w:t>2008</w:t>
      </w:r>
      <w:r>
        <w:rPr>
          <w:color w:val="000000"/>
          <w:spacing w:val="-7"/>
          <w:sz w:val="28"/>
        </w:rPr>
        <w:t xml:space="preserve"> г. снизилась на 9% </w:t>
      </w:r>
      <w:r>
        <w:rPr>
          <w:color w:val="000000"/>
          <w:sz w:val="28"/>
        </w:rPr>
        <w:t xml:space="preserve">или на 38 тыс. руб. по сравнению с </w:t>
      </w:r>
      <w:r w:rsidR="00C85A59">
        <w:rPr>
          <w:color w:val="000000"/>
          <w:sz w:val="28"/>
        </w:rPr>
        <w:t>2006</w:t>
      </w:r>
      <w:r>
        <w:rPr>
          <w:color w:val="000000"/>
          <w:sz w:val="28"/>
        </w:rPr>
        <w:t xml:space="preserve"> г. На 100 га с.-х угодий </w:t>
      </w:r>
      <w:r>
        <w:rPr>
          <w:color w:val="000000"/>
          <w:spacing w:val="-9"/>
          <w:sz w:val="28"/>
        </w:rPr>
        <w:t xml:space="preserve">приходится 11,9 тыс. руб. валовой продукции, что на 10% меньше </w:t>
      </w:r>
      <w:r>
        <w:rPr>
          <w:color w:val="000000"/>
          <w:spacing w:val="-4"/>
          <w:sz w:val="28"/>
        </w:rPr>
        <w:t xml:space="preserve">чем в </w:t>
      </w:r>
      <w:r w:rsidR="00C85A59">
        <w:rPr>
          <w:color w:val="000000"/>
          <w:spacing w:val="-4"/>
          <w:sz w:val="28"/>
        </w:rPr>
        <w:t>2006</w:t>
      </w:r>
      <w:r>
        <w:rPr>
          <w:color w:val="000000"/>
          <w:spacing w:val="-4"/>
          <w:sz w:val="28"/>
        </w:rPr>
        <w:t xml:space="preserve"> году. На 100 рублей производственных затрат прихо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9"/>
          <w:sz w:val="28"/>
        </w:rPr>
        <w:t xml:space="preserve">дится 84 рубля валовой продукции это на 14,3% больше чем в </w:t>
      </w:r>
      <w:r w:rsidR="00C85A59">
        <w:rPr>
          <w:color w:val="000000"/>
          <w:spacing w:val="-9"/>
          <w:sz w:val="28"/>
        </w:rPr>
        <w:t>2006</w:t>
      </w:r>
      <w:r>
        <w:rPr>
          <w:color w:val="000000"/>
          <w:spacing w:val="-9"/>
          <w:sz w:val="28"/>
        </w:rPr>
        <w:t xml:space="preserve"> </w:t>
      </w:r>
      <w:r>
        <w:rPr>
          <w:color w:val="000000"/>
          <w:spacing w:val="-27"/>
          <w:sz w:val="28"/>
        </w:rPr>
        <w:t>году.</w:t>
      </w:r>
    </w:p>
    <w:p w:rsidR="002D4EAF" w:rsidRDefault="002D4EAF">
      <w:pPr>
        <w:pStyle w:val="10"/>
        <w:shd w:val="clear" w:color="auto" w:fill="FFFFFF"/>
        <w:spacing w:before="10"/>
        <w:ind w:right="29" w:firstLine="720"/>
        <w:jc w:val="both"/>
        <w:rPr>
          <w:sz w:val="28"/>
        </w:rPr>
      </w:pPr>
      <w:r>
        <w:rPr>
          <w:color w:val="000000"/>
          <w:spacing w:val="-10"/>
          <w:sz w:val="28"/>
        </w:rPr>
        <w:t xml:space="preserve">Годовая производительность труда в </w:t>
      </w:r>
      <w:r w:rsidR="00C85A59">
        <w:rPr>
          <w:color w:val="000000"/>
          <w:spacing w:val="-10"/>
          <w:sz w:val="28"/>
        </w:rPr>
        <w:t>2008</w:t>
      </w:r>
      <w:r>
        <w:rPr>
          <w:color w:val="000000"/>
          <w:spacing w:val="-10"/>
          <w:sz w:val="28"/>
        </w:rPr>
        <w:t xml:space="preserve"> году возросла и состави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6"/>
          <w:sz w:val="28"/>
        </w:rPr>
        <w:t xml:space="preserve">ла на 1 работника занятого в с.-х производстве 2219 рублей, что на </w:t>
      </w:r>
      <w:r>
        <w:rPr>
          <w:color w:val="000000"/>
          <w:spacing w:val="-18"/>
          <w:sz w:val="28"/>
        </w:rPr>
        <w:t>33% выше.</w:t>
      </w:r>
    </w:p>
    <w:p w:rsidR="002D4EAF" w:rsidRDefault="002D4EAF">
      <w:pPr>
        <w:pStyle w:val="10"/>
        <w:shd w:val="clear" w:color="auto" w:fill="FFFFFF"/>
        <w:spacing w:before="346"/>
        <w:ind w:left="101" w:right="-27" w:firstLine="542"/>
        <w:jc w:val="both"/>
        <w:rPr>
          <w:sz w:val="28"/>
        </w:rPr>
        <w:sectPr w:rsidR="002D4EAF">
          <w:pgSz w:w="11909" w:h="16834" w:code="9"/>
          <w:pgMar w:top="1021" w:right="567" w:bottom="1021" w:left="1418" w:header="720" w:footer="720" w:gutter="170"/>
          <w:paperSrc w:first="10722" w:other="10722"/>
          <w:cols w:space="60"/>
          <w:noEndnote/>
        </w:sectPr>
      </w:pPr>
    </w:p>
    <w:p w:rsidR="002D4EAF" w:rsidRDefault="002D4EAF">
      <w:pPr>
        <w:pStyle w:val="10"/>
        <w:shd w:val="clear" w:color="auto" w:fill="FFFFFF"/>
        <w:ind w:left="9389"/>
        <w:rPr>
          <w:sz w:val="28"/>
        </w:rPr>
      </w:pPr>
    </w:p>
    <w:p w:rsidR="002D4EAF" w:rsidRPr="00C85A59" w:rsidRDefault="002D4EAF" w:rsidP="00C85A59">
      <w:pPr>
        <w:pStyle w:val="10"/>
        <w:shd w:val="clear" w:color="auto" w:fill="FFFFFF"/>
        <w:spacing w:after="269"/>
        <w:ind w:left="2246" w:hanging="970"/>
        <w:rPr>
          <w:sz w:val="28"/>
        </w:rPr>
      </w:pPr>
      <w:r w:rsidRPr="00C85A59">
        <w:rPr>
          <w:color w:val="000000"/>
          <w:spacing w:val="-10"/>
          <w:sz w:val="28"/>
        </w:rPr>
        <w:t>Таблица 7</w:t>
      </w:r>
      <w:r w:rsidR="00C85A59">
        <w:rPr>
          <w:color w:val="000000"/>
          <w:spacing w:val="-10"/>
          <w:sz w:val="28"/>
        </w:rPr>
        <w:t>-</w:t>
      </w:r>
      <w:r w:rsidRPr="00C85A59">
        <w:rPr>
          <w:color w:val="000000"/>
          <w:spacing w:val="-10"/>
          <w:sz w:val="28"/>
        </w:rPr>
        <w:t xml:space="preserve"> </w:t>
      </w:r>
      <w:r w:rsidRPr="00C85A59">
        <w:rPr>
          <w:color w:val="000000"/>
          <w:spacing w:val="-8"/>
          <w:sz w:val="28"/>
        </w:rPr>
        <w:t>Основные результаты производства.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75"/>
        <w:gridCol w:w="1085"/>
        <w:gridCol w:w="1085"/>
        <w:gridCol w:w="1056"/>
        <w:gridCol w:w="1814"/>
      </w:tblGrid>
      <w:tr w:rsidR="002D4EAF">
        <w:trPr>
          <w:trHeight w:hRule="exact" w:val="1133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8"/>
                <w:sz w:val="28"/>
              </w:rPr>
              <w:t>Показатели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2006</w:t>
            </w:r>
            <w:r w:rsidR="002D4EAF">
              <w:rPr>
                <w:sz w:val="28"/>
              </w:rPr>
              <w:t xml:space="preserve"> год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2007</w:t>
            </w:r>
            <w:r w:rsidR="002D4EAF">
              <w:rPr>
                <w:sz w:val="28"/>
              </w:rPr>
              <w:t xml:space="preserve"> год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2008</w:t>
            </w:r>
            <w:r w:rsidR="002D4EAF">
              <w:rPr>
                <w:sz w:val="28"/>
              </w:rPr>
              <w:t xml:space="preserve"> год</w:t>
            </w: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w w:val="106"/>
                <w:sz w:val="28"/>
              </w:rPr>
              <w:t xml:space="preserve">Относ. </w:t>
            </w:r>
            <w:r>
              <w:rPr>
                <w:color w:val="000000"/>
                <w:spacing w:val="-8"/>
                <w:w w:val="106"/>
                <w:sz w:val="28"/>
              </w:rPr>
              <w:t>откл.%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49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w w:val="103"/>
                <w:sz w:val="28"/>
              </w:rPr>
              <w:t>Валовая с.-х продукция - все</w:t>
            </w:r>
            <w:r>
              <w:rPr>
                <w:color w:val="000000"/>
                <w:spacing w:val="-4"/>
                <w:w w:val="103"/>
                <w:sz w:val="28"/>
              </w:rPr>
              <w:softHyphen/>
            </w:r>
            <w:r>
              <w:rPr>
                <w:color w:val="000000"/>
                <w:spacing w:val="-7"/>
                <w:w w:val="103"/>
                <w:sz w:val="28"/>
              </w:rPr>
              <w:t>го, тыс.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422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>307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384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8"/>
                <w:sz w:val="28"/>
              </w:rPr>
              <w:t>91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58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8"/>
                <w:w w:val="103"/>
                <w:sz w:val="28"/>
              </w:rPr>
              <w:t>В том числе на 100 га с.-х уго</w:t>
            </w:r>
            <w:r>
              <w:rPr>
                <w:color w:val="000000"/>
                <w:spacing w:val="-8"/>
                <w:w w:val="103"/>
                <w:sz w:val="28"/>
              </w:rPr>
              <w:softHyphen/>
            </w:r>
            <w:r>
              <w:rPr>
                <w:color w:val="000000"/>
                <w:spacing w:val="-5"/>
                <w:w w:val="103"/>
                <w:sz w:val="28"/>
              </w:rPr>
              <w:t>дий, тыс.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3"/>
                <w:sz w:val="28"/>
              </w:rPr>
              <w:t>13,17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9,51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11,9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90,3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93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0"/>
                <w:w w:val="104"/>
                <w:sz w:val="28"/>
              </w:rPr>
              <w:t>- на 100 руб. производствен</w:t>
            </w:r>
            <w:r>
              <w:rPr>
                <w:color w:val="000000"/>
                <w:spacing w:val="-10"/>
                <w:w w:val="104"/>
                <w:sz w:val="28"/>
              </w:rPr>
              <w:softHyphen/>
            </w:r>
            <w:r>
              <w:rPr>
                <w:color w:val="000000"/>
                <w:w w:val="104"/>
                <w:sz w:val="28"/>
              </w:rPr>
              <w:t xml:space="preserve">ных затрат в с.-х отраслях, </w:t>
            </w:r>
            <w:r>
              <w:rPr>
                <w:color w:val="000000"/>
                <w:spacing w:val="-9"/>
                <w:w w:val="104"/>
                <w:sz w:val="28"/>
              </w:rPr>
              <w:t>тыс.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3"/>
                <w:sz w:val="28"/>
              </w:rPr>
              <w:t>73,46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56,4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7"/>
                <w:sz w:val="28"/>
              </w:rPr>
              <w:t>84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114,3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49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"/>
                <w:w w:val="103"/>
                <w:sz w:val="28"/>
              </w:rPr>
              <w:t xml:space="preserve">- на 1 работника, занятого в </w:t>
            </w:r>
            <w:r>
              <w:rPr>
                <w:color w:val="000000"/>
                <w:spacing w:val="-3"/>
                <w:w w:val="103"/>
                <w:sz w:val="28"/>
              </w:rPr>
              <w:t>с.-х производстве,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1668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1358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3"/>
                <w:sz w:val="28"/>
              </w:rPr>
              <w:t>2219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4"/>
                <w:sz w:val="28"/>
              </w:rPr>
              <w:t>133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39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w w:val="104"/>
                <w:sz w:val="28"/>
              </w:rPr>
              <w:t>- на 1 чел.-ч в с.-х отраслях,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smallCaps/>
                <w:color w:val="000000"/>
                <w:spacing w:val="-44"/>
                <w:sz w:val="28"/>
              </w:rPr>
              <w:t>руб..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0,92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5"/>
                <w:sz w:val="28"/>
              </w:rPr>
              <w:t>0,81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1,03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6"/>
                <w:sz w:val="28"/>
              </w:rPr>
              <w:t>112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6"/>
                <w:w w:val="103"/>
                <w:sz w:val="28"/>
              </w:rPr>
              <w:t>Оплата 1 чел. -часа,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>2,27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5"/>
                <w:sz w:val="28"/>
              </w:rPr>
              <w:t>1,87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1,83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80,6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7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Произведено на 100 га паш</w:t>
            </w:r>
            <w:r>
              <w:rPr>
                <w:color w:val="000000"/>
                <w:spacing w:val="-2"/>
                <w:sz w:val="28"/>
              </w:rPr>
              <w:softHyphen/>
            </w:r>
            <w:r>
              <w:rPr>
                <w:color w:val="000000"/>
                <w:spacing w:val="-4"/>
                <w:sz w:val="28"/>
              </w:rPr>
              <w:t>ни: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7"/>
                <w:w w:val="104"/>
                <w:sz w:val="28"/>
              </w:rPr>
              <w:t>- зерна, ц.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>812,2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533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8"/>
                <w:sz w:val="28"/>
              </w:rPr>
              <w:t>780,8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96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474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0"/>
                <w:w w:val="104"/>
                <w:sz w:val="28"/>
              </w:rPr>
              <w:t>Произведено на 100 га с.-х уго</w:t>
            </w:r>
            <w:r>
              <w:rPr>
                <w:color w:val="000000"/>
                <w:spacing w:val="-10"/>
                <w:w w:val="104"/>
                <w:sz w:val="28"/>
              </w:rPr>
              <w:softHyphen/>
            </w:r>
            <w:r>
              <w:rPr>
                <w:color w:val="000000"/>
                <w:spacing w:val="-11"/>
                <w:w w:val="104"/>
                <w:sz w:val="28"/>
              </w:rPr>
              <w:t>дий: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- молоко, ц.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71,5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>41,2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27,7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7"/>
                <w:sz w:val="28"/>
              </w:rPr>
              <w:t>39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4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6"/>
                <w:w w:val="104"/>
                <w:sz w:val="28"/>
              </w:rPr>
              <w:t>- мясо КРС, ц.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5"/>
                <w:sz w:val="28"/>
              </w:rPr>
              <w:t>5,1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3"/>
                <w:sz w:val="28"/>
              </w:rPr>
              <w:t>4,0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--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--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4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w w:val="104"/>
                <w:sz w:val="28"/>
              </w:rPr>
              <w:t>Прибыль, тыс.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>-3896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0"/>
                <w:sz w:val="28"/>
              </w:rPr>
              <w:t>-2150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>-1186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0"/>
                <w:sz w:val="28"/>
              </w:rPr>
              <w:t>328,5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sz w:val="28"/>
              </w:rPr>
              <w:t>Валовой доход, тыс.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0"/>
                <w:sz w:val="28"/>
              </w:rPr>
              <w:t>-2527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0"/>
                <w:sz w:val="28"/>
              </w:rPr>
              <w:t>-1215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5"/>
                <w:sz w:val="28"/>
              </w:rPr>
              <w:t>-432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8"/>
                <w:sz w:val="28"/>
              </w:rPr>
              <w:t>17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49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w w:val="103"/>
                <w:sz w:val="28"/>
              </w:rPr>
              <w:t xml:space="preserve">Прибыль от реализации с.-х </w:t>
            </w:r>
            <w:r>
              <w:rPr>
                <w:color w:val="000000"/>
                <w:spacing w:val="-6"/>
                <w:w w:val="103"/>
                <w:sz w:val="28"/>
              </w:rPr>
              <w:t>продукции по отношению: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825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w w:val="102"/>
                <w:sz w:val="28"/>
              </w:rPr>
              <w:t xml:space="preserve">- к полной себестоимости </w:t>
            </w:r>
            <w:r>
              <w:rPr>
                <w:color w:val="000000"/>
                <w:spacing w:val="-1"/>
                <w:w w:val="102"/>
                <w:sz w:val="28"/>
              </w:rPr>
              <w:t xml:space="preserve">реализованной продукции, </w:t>
            </w:r>
            <w:r>
              <w:rPr>
                <w:color w:val="000000"/>
                <w:w w:val="102"/>
                <w:sz w:val="28"/>
              </w:rPr>
              <w:t>%.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-59,9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-66,0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-28,0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31,9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49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6"/>
                <w:w w:val="103"/>
                <w:sz w:val="28"/>
              </w:rPr>
              <w:t>- к совокупным производст</w:t>
            </w:r>
            <w:r>
              <w:rPr>
                <w:color w:val="000000"/>
                <w:spacing w:val="-6"/>
                <w:w w:val="103"/>
                <w:sz w:val="28"/>
              </w:rPr>
              <w:softHyphen/>
            </w:r>
            <w:r>
              <w:rPr>
                <w:color w:val="000000"/>
                <w:w w:val="103"/>
                <w:sz w:val="28"/>
              </w:rPr>
              <w:t>венным фондам, %.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>-2,39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-1,33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8"/>
                <w:sz w:val="28"/>
              </w:rPr>
              <w:t>-0,77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1,62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- на 100га с.-х угодий, тыс.руб.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>-121,6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-66,6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-36,7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30,2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68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5"/>
                <w:w w:val="105"/>
                <w:sz w:val="28"/>
              </w:rPr>
              <w:t>- на 1 чел.-ч в с.-х отраслях,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7"/>
                <w:w w:val="64"/>
                <w:sz w:val="28"/>
              </w:rPr>
              <w:t>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-8,56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-5,68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1"/>
                <w:sz w:val="28"/>
              </w:rPr>
              <w:t>-3,18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>37,1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</w:tbl>
    <w:p w:rsidR="002D4EAF" w:rsidRDefault="002D4EAF">
      <w:pPr>
        <w:pStyle w:val="10"/>
        <w:shd w:val="clear" w:color="auto" w:fill="FFFFFF"/>
        <w:ind w:right="5"/>
        <w:jc w:val="right"/>
        <w:rPr>
          <w:sz w:val="28"/>
        </w:rPr>
      </w:pPr>
    </w:p>
    <w:p w:rsidR="002D4EAF" w:rsidRDefault="002D4EAF">
      <w:pPr>
        <w:pStyle w:val="10"/>
        <w:shd w:val="clear" w:color="auto" w:fill="FFFFFF"/>
        <w:spacing w:before="10"/>
        <w:ind w:left="58" w:right="34" w:firstLine="662"/>
        <w:jc w:val="both"/>
        <w:rPr>
          <w:sz w:val="28"/>
        </w:rPr>
      </w:pPr>
      <w:r>
        <w:rPr>
          <w:color w:val="000000"/>
          <w:spacing w:val="-8"/>
          <w:sz w:val="28"/>
        </w:rPr>
        <w:t xml:space="preserve">Часовая производительность труда в целом также возросла на 12% </w:t>
      </w:r>
      <w:r>
        <w:rPr>
          <w:color w:val="000000"/>
          <w:spacing w:val="-4"/>
          <w:sz w:val="28"/>
        </w:rPr>
        <w:t xml:space="preserve">или на 0,11 рубля. Выявляется интересная тенденция (парадокс), </w:t>
      </w:r>
      <w:r>
        <w:rPr>
          <w:color w:val="000000"/>
          <w:sz w:val="28"/>
        </w:rPr>
        <w:t xml:space="preserve">производительность труда растет, а оплата труда снижается и в </w:t>
      </w:r>
      <w:r w:rsidR="00C85A59">
        <w:rPr>
          <w:color w:val="000000"/>
          <w:sz w:val="28"/>
        </w:rPr>
        <w:t>2008</w:t>
      </w:r>
      <w:r>
        <w:rPr>
          <w:color w:val="000000"/>
          <w:spacing w:val="-13"/>
          <w:sz w:val="28"/>
        </w:rPr>
        <w:t xml:space="preserve"> году оплата 1 чел.-часа составила 1,83 рубля, что на 44 копей</w:t>
      </w:r>
      <w:r>
        <w:rPr>
          <w:color w:val="000000"/>
          <w:spacing w:val="-13"/>
          <w:sz w:val="28"/>
        </w:rPr>
        <w:softHyphen/>
      </w:r>
      <w:r>
        <w:rPr>
          <w:color w:val="000000"/>
          <w:spacing w:val="-14"/>
          <w:sz w:val="28"/>
        </w:rPr>
        <w:t xml:space="preserve">ки (20%) меньше чем в </w:t>
      </w:r>
      <w:r w:rsidR="00C85A59">
        <w:rPr>
          <w:color w:val="000000"/>
          <w:spacing w:val="-14"/>
          <w:sz w:val="28"/>
        </w:rPr>
        <w:t>2006</w:t>
      </w:r>
      <w:r>
        <w:rPr>
          <w:color w:val="000000"/>
          <w:spacing w:val="-14"/>
          <w:sz w:val="28"/>
        </w:rPr>
        <w:t xml:space="preserve"> году.</w:t>
      </w:r>
    </w:p>
    <w:p w:rsidR="002D4EAF" w:rsidRDefault="002D4EAF">
      <w:pPr>
        <w:pStyle w:val="10"/>
        <w:shd w:val="clear" w:color="auto" w:fill="FFFFFF"/>
        <w:ind w:left="34" w:right="53" w:firstLine="686"/>
        <w:jc w:val="both"/>
        <w:rPr>
          <w:sz w:val="28"/>
        </w:rPr>
      </w:pPr>
      <w:r>
        <w:rPr>
          <w:color w:val="000000"/>
          <w:spacing w:val="-2"/>
          <w:sz w:val="28"/>
        </w:rPr>
        <w:t xml:space="preserve">Производство зерна на 100 га пашни снизилось на 31,4 ц. или на </w:t>
      </w:r>
      <w:r>
        <w:rPr>
          <w:color w:val="000000"/>
          <w:spacing w:val="-8"/>
          <w:sz w:val="28"/>
        </w:rPr>
        <w:t xml:space="preserve">4%. Производство продукции животноводства на 100 га с.-х угодий </w:t>
      </w:r>
      <w:r>
        <w:rPr>
          <w:color w:val="000000"/>
          <w:spacing w:val="-7"/>
          <w:sz w:val="28"/>
        </w:rPr>
        <w:t xml:space="preserve">резко сократилось, так например, по молоку на 61% или на 43,8 ц., </w:t>
      </w:r>
      <w:r>
        <w:rPr>
          <w:color w:val="000000"/>
          <w:spacing w:val="-13"/>
          <w:sz w:val="28"/>
        </w:rPr>
        <w:t xml:space="preserve">мясо КРС в </w:t>
      </w:r>
      <w:r w:rsidR="00C85A59">
        <w:rPr>
          <w:color w:val="000000"/>
          <w:spacing w:val="-13"/>
          <w:sz w:val="28"/>
        </w:rPr>
        <w:t>2008</w:t>
      </w:r>
      <w:r>
        <w:rPr>
          <w:color w:val="000000"/>
          <w:spacing w:val="-13"/>
          <w:sz w:val="28"/>
        </w:rPr>
        <w:t xml:space="preserve"> году вообще не произвели.</w:t>
      </w:r>
    </w:p>
    <w:p w:rsidR="002D4EAF" w:rsidRDefault="002D4EAF">
      <w:pPr>
        <w:pStyle w:val="10"/>
        <w:shd w:val="clear" w:color="auto" w:fill="FFFFFF"/>
        <w:ind w:left="29" w:right="62" w:firstLine="691"/>
        <w:jc w:val="both"/>
        <w:rPr>
          <w:sz w:val="28"/>
        </w:rPr>
      </w:pPr>
      <w:r>
        <w:rPr>
          <w:color w:val="000000"/>
          <w:spacing w:val="-5"/>
          <w:sz w:val="28"/>
        </w:rPr>
        <w:t xml:space="preserve">Хозяйство, как уже было сказано выше, считается убыточным, но </w:t>
      </w:r>
      <w:r>
        <w:rPr>
          <w:color w:val="000000"/>
          <w:spacing w:val="-8"/>
          <w:sz w:val="28"/>
        </w:rPr>
        <w:t>что радует это то, что убытки не копятся, а с каждым годом сокра</w:t>
      </w:r>
      <w:r>
        <w:rPr>
          <w:color w:val="000000"/>
          <w:spacing w:val="-8"/>
          <w:sz w:val="28"/>
        </w:rPr>
        <w:softHyphen/>
        <w:t>щаются. Сейчас убыток составляет 1млн. 186тыс. рублей, по срав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13"/>
          <w:sz w:val="28"/>
        </w:rPr>
        <w:t xml:space="preserve">нению с </w:t>
      </w:r>
      <w:r w:rsidR="00C85A59">
        <w:rPr>
          <w:color w:val="000000"/>
          <w:spacing w:val="-13"/>
          <w:sz w:val="28"/>
        </w:rPr>
        <w:t>2006</w:t>
      </w:r>
      <w:r>
        <w:rPr>
          <w:color w:val="000000"/>
          <w:spacing w:val="-13"/>
          <w:sz w:val="28"/>
        </w:rPr>
        <w:t xml:space="preserve"> годом убыток сократился в три раза. </w:t>
      </w:r>
      <w:r>
        <w:rPr>
          <w:color w:val="000000"/>
          <w:spacing w:val="-6"/>
          <w:sz w:val="28"/>
        </w:rPr>
        <w:t xml:space="preserve">Валовой доход, а в нашем хозяйстве убыток снизился аж в 6 раз и </w:t>
      </w:r>
      <w:r>
        <w:rPr>
          <w:color w:val="000000"/>
          <w:spacing w:val="-14"/>
          <w:sz w:val="28"/>
        </w:rPr>
        <w:t>составил 432 тыс. рублей.</w:t>
      </w:r>
    </w:p>
    <w:p w:rsidR="002D4EAF" w:rsidRDefault="002D4EAF">
      <w:pPr>
        <w:pStyle w:val="10"/>
        <w:shd w:val="clear" w:color="auto" w:fill="FFFFFF"/>
        <w:ind w:right="86" w:firstLine="720"/>
        <w:jc w:val="both"/>
        <w:rPr>
          <w:sz w:val="28"/>
        </w:rPr>
      </w:pPr>
      <w:r>
        <w:rPr>
          <w:color w:val="000000"/>
          <w:spacing w:val="-7"/>
          <w:sz w:val="28"/>
        </w:rPr>
        <w:t xml:space="preserve">Так как хозяйство убыточно, себестоимость производства высокая </w:t>
      </w:r>
      <w:r>
        <w:rPr>
          <w:color w:val="000000"/>
          <w:spacing w:val="-6"/>
          <w:sz w:val="28"/>
        </w:rPr>
        <w:t>и превышает закупочные цены, то рентабельности не будет ника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10"/>
          <w:sz w:val="28"/>
        </w:rPr>
        <w:t xml:space="preserve">кой. Но происходит тенденция к снижению убыточности на </w:t>
      </w:r>
      <w:r>
        <w:rPr>
          <w:color w:val="000000"/>
          <w:spacing w:val="-9"/>
          <w:sz w:val="28"/>
        </w:rPr>
        <w:t xml:space="preserve">31,9%. Убыток по отношению к совокупным производственным </w:t>
      </w:r>
      <w:r>
        <w:rPr>
          <w:color w:val="000000"/>
          <w:spacing w:val="-8"/>
          <w:sz w:val="28"/>
        </w:rPr>
        <w:t>фондам имеет такую же тенденцию к сокращению на 1,62%. Убы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4"/>
          <w:sz w:val="28"/>
        </w:rPr>
        <w:t xml:space="preserve">ток по отношению к 100 га. с.-х угодий также сокращается в </w:t>
      </w:r>
      <w:r w:rsidR="00C85A59">
        <w:rPr>
          <w:color w:val="000000"/>
          <w:spacing w:val="-4"/>
          <w:sz w:val="28"/>
        </w:rPr>
        <w:t>2008</w:t>
      </w:r>
      <w:r>
        <w:rPr>
          <w:color w:val="000000"/>
          <w:spacing w:val="-4"/>
          <w:sz w:val="28"/>
        </w:rPr>
        <w:t xml:space="preserve"> </w:t>
      </w:r>
      <w:r>
        <w:rPr>
          <w:color w:val="000000"/>
          <w:sz w:val="28"/>
        </w:rPr>
        <w:t xml:space="preserve">году на 84,9 тыс. рублей или на 70%. На 1 чел.-ч в с.-х отраслях </w:t>
      </w:r>
      <w:r>
        <w:rPr>
          <w:color w:val="000000"/>
          <w:spacing w:val="-3"/>
          <w:sz w:val="28"/>
        </w:rPr>
        <w:t xml:space="preserve">приходится 3,18 рубля убытка, что в 2,5 раза меньше чем в </w:t>
      </w:r>
      <w:r w:rsidR="00C85A59">
        <w:rPr>
          <w:color w:val="000000"/>
          <w:spacing w:val="-23"/>
          <w:sz w:val="28"/>
        </w:rPr>
        <w:t>2006</w:t>
      </w:r>
      <w:r>
        <w:rPr>
          <w:color w:val="000000"/>
          <w:spacing w:val="-23"/>
          <w:sz w:val="28"/>
        </w:rPr>
        <w:t xml:space="preserve"> году.</w:t>
      </w:r>
    </w:p>
    <w:p w:rsidR="002D4EAF" w:rsidRDefault="002D4EAF">
      <w:pPr>
        <w:pStyle w:val="10"/>
        <w:shd w:val="clear" w:color="auto" w:fill="FFFFFF"/>
        <w:ind w:right="86"/>
        <w:jc w:val="both"/>
        <w:rPr>
          <w:sz w:val="28"/>
        </w:rPr>
        <w:sectPr w:rsidR="002D4EAF">
          <w:pgSz w:w="11909" w:h="16834" w:code="9"/>
          <w:pgMar w:top="1021" w:right="567" w:bottom="1021" w:left="1418" w:header="720" w:footer="720" w:gutter="170"/>
          <w:paperSrc w:first="10722" w:other="10722"/>
          <w:cols w:space="60"/>
          <w:noEndnote/>
        </w:sectPr>
      </w:pPr>
    </w:p>
    <w:p w:rsidR="002D4EAF" w:rsidRDefault="002D4EAF">
      <w:pPr>
        <w:pStyle w:val="10"/>
        <w:shd w:val="clear" w:color="auto" w:fill="FFFFFF"/>
        <w:spacing w:before="82"/>
        <w:ind w:left="120" w:right="19"/>
        <w:jc w:val="both"/>
        <w:rPr>
          <w:sz w:val="28"/>
        </w:rPr>
      </w:pPr>
      <w:r>
        <w:rPr>
          <w:b/>
          <w:color w:val="000000"/>
          <w:spacing w:val="-16"/>
          <w:sz w:val="28"/>
        </w:rPr>
        <w:t>Глава 2. Организация труда руководителей и специали</w:t>
      </w:r>
      <w:r>
        <w:rPr>
          <w:b/>
          <w:color w:val="000000"/>
          <w:spacing w:val="-16"/>
          <w:sz w:val="28"/>
        </w:rPr>
        <w:softHyphen/>
      </w:r>
      <w:r>
        <w:rPr>
          <w:b/>
          <w:color w:val="000000"/>
          <w:spacing w:val="-18"/>
          <w:sz w:val="28"/>
        </w:rPr>
        <w:t>стов на предприятии.</w:t>
      </w:r>
    </w:p>
    <w:p w:rsidR="002D4EAF" w:rsidRDefault="002D4EAF">
      <w:pPr>
        <w:pStyle w:val="10"/>
        <w:shd w:val="clear" w:color="auto" w:fill="FFFFFF"/>
        <w:spacing w:before="394"/>
        <w:ind w:left="58" w:right="19" w:firstLine="662"/>
        <w:jc w:val="both"/>
        <w:rPr>
          <w:sz w:val="28"/>
        </w:rPr>
      </w:pPr>
      <w:r>
        <w:rPr>
          <w:color w:val="000000"/>
          <w:spacing w:val="-2"/>
          <w:sz w:val="28"/>
        </w:rPr>
        <w:t>Под научной организацией управленческого труда понимают сис</w:t>
      </w:r>
      <w:r>
        <w:rPr>
          <w:color w:val="000000"/>
          <w:spacing w:val="-2"/>
          <w:sz w:val="28"/>
        </w:rPr>
        <w:softHyphen/>
      </w:r>
      <w:r>
        <w:rPr>
          <w:color w:val="000000"/>
          <w:spacing w:val="-3"/>
          <w:sz w:val="28"/>
        </w:rPr>
        <w:t>тематический процесс совершенствования существующей органи</w:t>
      </w:r>
      <w:r>
        <w:rPr>
          <w:color w:val="000000"/>
          <w:spacing w:val="-3"/>
          <w:sz w:val="28"/>
        </w:rPr>
        <w:softHyphen/>
      </w:r>
      <w:r>
        <w:rPr>
          <w:color w:val="000000"/>
          <w:sz w:val="28"/>
        </w:rPr>
        <w:t xml:space="preserve">зации управленческого труда на основе широкого использования </w:t>
      </w:r>
      <w:r>
        <w:rPr>
          <w:color w:val="000000"/>
          <w:spacing w:val="-6"/>
          <w:sz w:val="28"/>
        </w:rPr>
        <w:t xml:space="preserve">достижении науки и передового опыта. Научная организация </w:t>
      </w:r>
      <w:r>
        <w:rPr>
          <w:color w:val="000000"/>
          <w:spacing w:val="-4"/>
          <w:sz w:val="28"/>
        </w:rPr>
        <w:t>управленческого труда - сложный и многогранный процесс, имею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5"/>
          <w:sz w:val="28"/>
        </w:rPr>
        <w:t>щий инженерно-технические, экономические, социальные и психо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2"/>
          <w:sz w:val="28"/>
        </w:rPr>
        <w:t xml:space="preserve">физиологические аспекты. Среди них: разделение и кооперация </w:t>
      </w:r>
      <w:r>
        <w:rPr>
          <w:color w:val="000000"/>
          <w:spacing w:val="-4"/>
          <w:sz w:val="28"/>
        </w:rPr>
        <w:t>труда работников управления, предусматривающие четкое опреде</w:t>
      </w:r>
      <w:r>
        <w:rPr>
          <w:color w:val="000000"/>
          <w:spacing w:val="-4"/>
          <w:sz w:val="28"/>
        </w:rPr>
        <w:softHyphen/>
      </w:r>
      <w:r>
        <w:rPr>
          <w:color w:val="000000"/>
          <w:sz w:val="28"/>
        </w:rPr>
        <w:t xml:space="preserve">ление круга обязанностей, прав, ответственности, их служебного </w:t>
      </w:r>
      <w:r>
        <w:rPr>
          <w:color w:val="000000"/>
          <w:spacing w:val="-6"/>
          <w:sz w:val="28"/>
        </w:rPr>
        <w:t xml:space="preserve">положения в структуре управления; нормирование управленческого </w:t>
      </w:r>
      <w:r>
        <w:rPr>
          <w:color w:val="000000"/>
          <w:spacing w:val="-5"/>
          <w:sz w:val="28"/>
        </w:rPr>
        <w:t>труда, обеспечивающее научно обоснованное определение числен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3"/>
          <w:sz w:val="28"/>
        </w:rPr>
        <w:t xml:space="preserve">ности работников аппарата управления; организация рабочих мест </w:t>
      </w:r>
      <w:r>
        <w:rPr>
          <w:color w:val="000000"/>
          <w:spacing w:val="-4"/>
          <w:sz w:val="28"/>
        </w:rPr>
        <w:t xml:space="preserve">и обеспечение нормальных условии труда; режим труда, в которых </w:t>
      </w:r>
      <w:r>
        <w:rPr>
          <w:color w:val="000000"/>
          <w:spacing w:val="-7"/>
          <w:sz w:val="28"/>
        </w:rPr>
        <w:t xml:space="preserve">рассматриваются использование рабочего времени, соблюдение </w:t>
      </w:r>
      <w:r>
        <w:rPr>
          <w:color w:val="000000"/>
          <w:spacing w:val="-9"/>
          <w:sz w:val="28"/>
        </w:rPr>
        <w:t>правил внутреннего распорядка и др.</w:t>
      </w:r>
    </w:p>
    <w:p w:rsidR="002D4EAF" w:rsidRDefault="002D4EAF">
      <w:pPr>
        <w:pStyle w:val="10"/>
        <w:shd w:val="clear" w:color="auto" w:fill="FFFFFF"/>
        <w:spacing w:before="374"/>
        <w:ind w:left="53" w:right="77" w:firstLine="725"/>
        <w:jc w:val="both"/>
        <w:rPr>
          <w:b/>
          <w:color w:val="000000"/>
          <w:spacing w:val="-16"/>
          <w:sz w:val="28"/>
        </w:rPr>
      </w:pPr>
    </w:p>
    <w:p w:rsidR="002D4EAF" w:rsidRDefault="002D4EAF">
      <w:pPr>
        <w:pStyle w:val="10"/>
        <w:shd w:val="clear" w:color="auto" w:fill="FFFFFF"/>
        <w:spacing w:before="374"/>
        <w:ind w:left="53" w:right="77" w:firstLine="725"/>
        <w:jc w:val="both"/>
        <w:rPr>
          <w:sz w:val="28"/>
        </w:rPr>
      </w:pPr>
      <w:r>
        <w:rPr>
          <w:b/>
          <w:color w:val="000000"/>
          <w:spacing w:val="-16"/>
          <w:sz w:val="28"/>
        </w:rPr>
        <w:t xml:space="preserve">2.1. Обеспеченность предприятия руководящими </w:t>
      </w:r>
      <w:r>
        <w:rPr>
          <w:b/>
          <w:color w:val="000000"/>
          <w:spacing w:val="-9"/>
          <w:sz w:val="28"/>
        </w:rPr>
        <w:t>работниками и специалистами, эффективность их ис</w:t>
      </w:r>
      <w:r>
        <w:rPr>
          <w:b/>
          <w:color w:val="000000"/>
          <w:spacing w:val="-9"/>
          <w:sz w:val="28"/>
        </w:rPr>
        <w:softHyphen/>
      </w:r>
      <w:r>
        <w:rPr>
          <w:b/>
          <w:color w:val="000000"/>
          <w:spacing w:val="-20"/>
          <w:sz w:val="28"/>
        </w:rPr>
        <w:t>пользования.</w:t>
      </w:r>
    </w:p>
    <w:p w:rsidR="002D4EAF" w:rsidRDefault="002D4EAF">
      <w:pPr>
        <w:pStyle w:val="10"/>
        <w:shd w:val="clear" w:color="auto" w:fill="FFFFFF"/>
        <w:spacing w:before="398"/>
        <w:ind w:left="19" w:right="82" w:firstLine="701"/>
        <w:jc w:val="both"/>
        <w:rPr>
          <w:sz w:val="28"/>
        </w:rPr>
      </w:pPr>
      <w:r>
        <w:rPr>
          <w:color w:val="000000"/>
          <w:spacing w:val="-6"/>
          <w:sz w:val="28"/>
        </w:rPr>
        <w:t>По своей роли в общественном производстве и среди кадров управ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5"/>
          <w:sz w:val="28"/>
        </w:rPr>
        <w:t>ления выделяют три основные категории работников: руководи</w:t>
      </w:r>
      <w:r>
        <w:rPr>
          <w:color w:val="000000"/>
          <w:spacing w:val="-5"/>
          <w:sz w:val="28"/>
        </w:rPr>
        <w:softHyphen/>
        <w:t xml:space="preserve">тели, специалисты и технический персонал. Руководители это лица, </w:t>
      </w:r>
      <w:r>
        <w:rPr>
          <w:color w:val="000000"/>
          <w:spacing w:val="-3"/>
          <w:sz w:val="28"/>
        </w:rPr>
        <w:t>возглавляющие определенный коллектив (директор или председа</w:t>
      </w:r>
      <w:r>
        <w:rPr>
          <w:color w:val="000000"/>
          <w:spacing w:val="-3"/>
          <w:sz w:val="28"/>
        </w:rPr>
        <w:softHyphen/>
      </w:r>
      <w:r>
        <w:rPr>
          <w:color w:val="000000"/>
          <w:spacing w:val="-2"/>
          <w:sz w:val="28"/>
        </w:rPr>
        <w:t>тель, главный специалист, управляющий, бригадир и др.) Руково</w:t>
      </w:r>
      <w:r>
        <w:rPr>
          <w:color w:val="000000"/>
          <w:spacing w:val="-2"/>
          <w:sz w:val="28"/>
        </w:rPr>
        <w:softHyphen/>
        <w:t>дители подразделяются на линейных и функциональных. К функ</w:t>
      </w:r>
      <w:r>
        <w:rPr>
          <w:color w:val="000000"/>
          <w:spacing w:val="-2"/>
          <w:sz w:val="28"/>
        </w:rPr>
        <w:softHyphen/>
      </w:r>
      <w:r>
        <w:rPr>
          <w:color w:val="000000"/>
          <w:spacing w:val="-4"/>
          <w:sz w:val="28"/>
        </w:rPr>
        <w:t>циональным руководителям относятся главные специалисты. Спе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3"/>
          <w:sz w:val="28"/>
        </w:rPr>
        <w:t xml:space="preserve">циалисты это работники, разрабатывающие отдельные вопросы </w:t>
      </w:r>
      <w:r>
        <w:rPr>
          <w:color w:val="000000"/>
          <w:spacing w:val="-6"/>
          <w:sz w:val="28"/>
        </w:rPr>
        <w:t>производственного и управленческого характера. Технический пер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4"/>
          <w:sz w:val="28"/>
        </w:rPr>
        <w:t xml:space="preserve">сонал это работники, обслуживающие деятельность руководителей </w:t>
      </w:r>
      <w:r>
        <w:rPr>
          <w:color w:val="000000"/>
          <w:spacing w:val="-11"/>
          <w:sz w:val="28"/>
        </w:rPr>
        <w:t>и специалистов.</w:t>
      </w:r>
    </w:p>
    <w:p w:rsidR="002D4EAF" w:rsidRDefault="002D4EAF">
      <w:pPr>
        <w:pStyle w:val="10"/>
        <w:shd w:val="clear" w:color="auto" w:fill="FFFFFF"/>
        <w:ind w:left="19" w:right="110" w:firstLine="720"/>
        <w:jc w:val="both"/>
        <w:rPr>
          <w:sz w:val="28"/>
        </w:rPr>
      </w:pPr>
      <w:r>
        <w:rPr>
          <w:color w:val="000000"/>
          <w:spacing w:val="-3"/>
          <w:sz w:val="28"/>
        </w:rPr>
        <w:t xml:space="preserve">Проведя анализ таблицы 7, мы увидим, что в </w:t>
      </w:r>
      <w:r w:rsidR="00C85A59">
        <w:rPr>
          <w:color w:val="000000"/>
          <w:spacing w:val="-3"/>
          <w:sz w:val="28"/>
        </w:rPr>
        <w:t>2008</w:t>
      </w:r>
      <w:r>
        <w:rPr>
          <w:color w:val="000000"/>
          <w:spacing w:val="-3"/>
          <w:sz w:val="28"/>
        </w:rPr>
        <w:t xml:space="preserve"> году произошло </w:t>
      </w:r>
      <w:r>
        <w:rPr>
          <w:color w:val="000000"/>
          <w:spacing w:val="-2"/>
          <w:sz w:val="28"/>
        </w:rPr>
        <w:t>сильное сокращение работников предприятия. Среди руководите</w:t>
      </w:r>
      <w:r>
        <w:rPr>
          <w:color w:val="000000"/>
          <w:spacing w:val="-2"/>
          <w:sz w:val="28"/>
        </w:rPr>
        <w:softHyphen/>
      </w:r>
      <w:r>
        <w:rPr>
          <w:color w:val="000000"/>
          <w:spacing w:val="-1"/>
          <w:sz w:val="28"/>
        </w:rPr>
        <w:t>лей это сокращение составило 4 человека или 39%, среди специа</w:t>
      </w:r>
      <w:r>
        <w:rPr>
          <w:color w:val="000000"/>
          <w:spacing w:val="-1"/>
          <w:sz w:val="28"/>
        </w:rPr>
        <w:softHyphen/>
      </w:r>
      <w:r>
        <w:rPr>
          <w:color w:val="000000"/>
          <w:sz w:val="28"/>
        </w:rPr>
        <w:t xml:space="preserve">листов - 1 человек или 6%. Это сокращение вызвано назначением </w:t>
      </w:r>
      <w:r>
        <w:rPr>
          <w:color w:val="000000"/>
          <w:spacing w:val="-3"/>
          <w:sz w:val="28"/>
        </w:rPr>
        <w:t xml:space="preserve">нового председателя кооператива, который стал избавляться от </w:t>
      </w:r>
      <w:r>
        <w:rPr>
          <w:color w:val="000000"/>
          <w:spacing w:val="-4"/>
          <w:sz w:val="28"/>
        </w:rPr>
        <w:t xml:space="preserve">«лишних людей». В данный момент на предприятии работают 10 </w:t>
      </w:r>
      <w:r>
        <w:rPr>
          <w:color w:val="000000"/>
          <w:spacing w:val="-7"/>
          <w:sz w:val="28"/>
        </w:rPr>
        <w:t>руководителей и 16 специалистов. Эффективность их использова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5"/>
          <w:sz w:val="28"/>
        </w:rPr>
        <w:t>ния можно просмотреть в следующей таблице и сравнить эту эф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14"/>
          <w:sz w:val="28"/>
        </w:rPr>
        <w:t xml:space="preserve">фективность </w:t>
      </w:r>
      <w:r w:rsidR="00C85A59">
        <w:rPr>
          <w:color w:val="000000"/>
          <w:spacing w:val="-14"/>
          <w:sz w:val="28"/>
        </w:rPr>
        <w:t>2006</w:t>
      </w:r>
      <w:r>
        <w:rPr>
          <w:color w:val="000000"/>
          <w:spacing w:val="-14"/>
          <w:sz w:val="28"/>
        </w:rPr>
        <w:t xml:space="preserve"> года с </w:t>
      </w:r>
      <w:r w:rsidR="00C85A59">
        <w:rPr>
          <w:color w:val="000000"/>
          <w:spacing w:val="-14"/>
          <w:sz w:val="28"/>
        </w:rPr>
        <w:t>2008</w:t>
      </w:r>
      <w:r>
        <w:rPr>
          <w:color w:val="000000"/>
          <w:spacing w:val="-14"/>
          <w:sz w:val="28"/>
        </w:rPr>
        <w:t xml:space="preserve"> годом.</w:t>
      </w:r>
    </w:p>
    <w:p w:rsidR="002D4EAF" w:rsidRDefault="002D4EAF">
      <w:pPr>
        <w:pStyle w:val="10"/>
        <w:shd w:val="clear" w:color="auto" w:fill="FFFFFF"/>
        <w:spacing w:before="5"/>
        <w:ind w:left="8035"/>
        <w:rPr>
          <w:b/>
          <w:color w:val="000000"/>
          <w:spacing w:val="-10"/>
          <w:sz w:val="28"/>
        </w:rPr>
      </w:pPr>
    </w:p>
    <w:p w:rsidR="002D4EAF" w:rsidRDefault="002D4EAF">
      <w:pPr>
        <w:pStyle w:val="10"/>
        <w:shd w:val="clear" w:color="auto" w:fill="FFFFFF"/>
        <w:spacing w:before="5"/>
        <w:ind w:left="8035"/>
        <w:rPr>
          <w:b/>
          <w:color w:val="000000"/>
          <w:spacing w:val="-10"/>
          <w:sz w:val="28"/>
        </w:rPr>
      </w:pPr>
    </w:p>
    <w:p w:rsidR="002D4EAF" w:rsidRDefault="002D4EAF">
      <w:pPr>
        <w:pStyle w:val="10"/>
        <w:shd w:val="clear" w:color="auto" w:fill="FFFFFF"/>
        <w:spacing w:before="5"/>
        <w:ind w:left="8035"/>
        <w:rPr>
          <w:b/>
          <w:color w:val="000000"/>
          <w:spacing w:val="-10"/>
          <w:sz w:val="28"/>
        </w:rPr>
      </w:pPr>
    </w:p>
    <w:p w:rsidR="002D4EAF" w:rsidRDefault="002D4EAF">
      <w:pPr>
        <w:pStyle w:val="10"/>
        <w:shd w:val="clear" w:color="auto" w:fill="FFFFFF"/>
        <w:spacing w:before="5"/>
        <w:ind w:left="8035"/>
        <w:rPr>
          <w:b/>
          <w:color w:val="000000"/>
          <w:spacing w:val="-10"/>
          <w:sz w:val="28"/>
        </w:rPr>
      </w:pPr>
    </w:p>
    <w:p w:rsidR="002D4EAF" w:rsidRDefault="002D4EAF">
      <w:pPr>
        <w:pStyle w:val="10"/>
        <w:shd w:val="clear" w:color="auto" w:fill="FFFFFF"/>
        <w:spacing w:before="5"/>
        <w:ind w:left="8035"/>
        <w:rPr>
          <w:b/>
          <w:color w:val="000000"/>
          <w:spacing w:val="-10"/>
          <w:sz w:val="28"/>
        </w:rPr>
      </w:pPr>
    </w:p>
    <w:p w:rsidR="002D4EAF" w:rsidRDefault="002D4EAF">
      <w:pPr>
        <w:pStyle w:val="10"/>
        <w:shd w:val="clear" w:color="auto" w:fill="FFFFFF"/>
        <w:spacing w:before="5"/>
        <w:ind w:left="8035"/>
        <w:rPr>
          <w:b/>
          <w:color w:val="000000"/>
          <w:spacing w:val="-10"/>
          <w:sz w:val="28"/>
        </w:rPr>
      </w:pPr>
    </w:p>
    <w:p w:rsidR="002D4EAF" w:rsidRDefault="002D4EAF">
      <w:pPr>
        <w:pStyle w:val="10"/>
        <w:shd w:val="clear" w:color="auto" w:fill="FFFFFF"/>
        <w:spacing w:before="5"/>
        <w:ind w:left="8035"/>
        <w:rPr>
          <w:b/>
          <w:color w:val="000000"/>
          <w:spacing w:val="-10"/>
          <w:sz w:val="28"/>
        </w:rPr>
      </w:pPr>
    </w:p>
    <w:p w:rsidR="002D4EAF" w:rsidRDefault="002D4EAF" w:rsidP="00C85A59">
      <w:pPr>
        <w:pStyle w:val="10"/>
        <w:shd w:val="clear" w:color="auto" w:fill="FFFFFF"/>
        <w:spacing w:before="5"/>
        <w:ind w:left="709"/>
        <w:rPr>
          <w:sz w:val="28"/>
        </w:rPr>
      </w:pPr>
      <w:r>
        <w:rPr>
          <w:color w:val="000000"/>
          <w:spacing w:val="-10"/>
          <w:sz w:val="28"/>
        </w:rPr>
        <w:t>Таблица 8</w:t>
      </w:r>
      <w:r w:rsidR="00C85A59">
        <w:rPr>
          <w:color w:val="000000"/>
          <w:spacing w:val="-10"/>
          <w:sz w:val="28"/>
        </w:rPr>
        <w:t xml:space="preserve"> - </w:t>
      </w:r>
      <w:r>
        <w:rPr>
          <w:color w:val="000000"/>
          <w:spacing w:val="-7"/>
          <w:sz w:val="28"/>
        </w:rPr>
        <w:t xml:space="preserve">Оценка эффективности аппарата управления </w:t>
      </w:r>
      <w:r>
        <w:rPr>
          <w:color w:val="000000"/>
          <w:spacing w:val="-9"/>
          <w:sz w:val="28"/>
        </w:rPr>
        <w:t>СПК «Енганаевский».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30"/>
        <w:gridCol w:w="1085"/>
        <w:gridCol w:w="1085"/>
        <w:gridCol w:w="1085"/>
        <w:gridCol w:w="1411"/>
      </w:tblGrid>
      <w:tr w:rsidR="002D4EAF">
        <w:trPr>
          <w:trHeight w:hRule="exact" w:val="394"/>
        </w:trPr>
        <w:tc>
          <w:tcPr>
            <w:tcW w:w="5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1"/>
                <w:sz w:val="28"/>
              </w:rPr>
              <w:t>Показатели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2006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2007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C85A59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2008</w:t>
            </w:r>
            <w:r w:rsidR="002D4EAF">
              <w:rPr>
                <w:sz w:val="28"/>
              </w:rPr>
              <w:t xml:space="preserve"> г.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3"/>
                <w:sz w:val="28"/>
              </w:rPr>
              <w:t>Индекс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cantSplit/>
          <w:trHeight w:val="6383"/>
        </w:trPr>
        <w:tc>
          <w:tcPr>
            <w:tcW w:w="50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z w:val="28"/>
              </w:rPr>
              <w:t xml:space="preserve">Удельный      вес      работников управления в общем количестве </w:t>
            </w:r>
            <w:r>
              <w:rPr>
                <w:color w:val="000000"/>
                <w:spacing w:val="-5"/>
                <w:sz w:val="28"/>
              </w:rPr>
              <w:t>работающих.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z w:val="28"/>
              </w:rPr>
              <w:t>Удельный вес зарплаты работников    управления    в    общем фонде  заработной платы рабо</w:t>
            </w:r>
            <w:r>
              <w:rPr>
                <w:color w:val="000000"/>
                <w:spacing w:val="-3"/>
                <w:sz w:val="28"/>
              </w:rPr>
              <w:t>тающих.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z w:val="28"/>
              </w:rPr>
              <w:t>Удельный вес зарплаты работ</w:t>
            </w:r>
            <w:r>
              <w:rPr>
                <w:color w:val="000000"/>
                <w:w w:val="101"/>
                <w:sz w:val="28"/>
              </w:rPr>
              <w:t>ников управления в затратах на</w:t>
            </w:r>
            <w:r>
              <w:rPr>
                <w:sz w:val="28"/>
              </w:rPr>
              <w:t xml:space="preserve"> </w:t>
            </w:r>
            <w:r>
              <w:rPr>
                <w:color w:val="000000"/>
                <w:spacing w:val="-5"/>
                <w:sz w:val="28"/>
              </w:rPr>
              <w:t>производство   валовой   продук</w:t>
            </w:r>
            <w:r>
              <w:rPr>
                <w:color w:val="000000"/>
                <w:spacing w:val="-12"/>
                <w:sz w:val="28"/>
              </w:rPr>
              <w:t>ции.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z w:val="28"/>
              </w:rPr>
              <w:t>Удельный вес расходов на со</w:t>
            </w:r>
            <w:r>
              <w:rPr>
                <w:color w:val="000000"/>
                <w:w w:val="101"/>
                <w:sz w:val="28"/>
              </w:rPr>
              <w:t xml:space="preserve">держание аппарата управления </w:t>
            </w:r>
            <w:r>
              <w:rPr>
                <w:color w:val="000000"/>
                <w:sz w:val="28"/>
              </w:rPr>
              <w:t>в затратах на производство ва</w:t>
            </w:r>
            <w:r>
              <w:rPr>
                <w:color w:val="000000"/>
                <w:spacing w:val="-5"/>
                <w:sz w:val="28"/>
              </w:rPr>
              <w:t>ловой продукции.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Производство  валовой  продук</w:t>
            </w:r>
            <w:r>
              <w:rPr>
                <w:color w:val="000000"/>
                <w:spacing w:val="-4"/>
                <w:sz w:val="28"/>
              </w:rPr>
              <w:t>ции на:</w:t>
            </w:r>
          </w:p>
          <w:p w:rsidR="002D4EAF" w:rsidRDefault="002D4EAF">
            <w:pPr>
              <w:pStyle w:val="10"/>
              <w:numPr>
                <w:ilvl w:val="0"/>
                <w:numId w:val="5"/>
              </w:numPr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sz w:val="28"/>
              </w:rPr>
              <w:t>1 работника управления, тыс.руб.</w:t>
            </w:r>
          </w:p>
          <w:p w:rsidR="002D4EAF" w:rsidRDefault="002D4EAF">
            <w:pPr>
              <w:pStyle w:val="10"/>
              <w:numPr>
                <w:ilvl w:val="0"/>
                <w:numId w:val="5"/>
              </w:numPr>
              <w:shd w:val="clear" w:color="auto" w:fill="FFFFFF"/>
              <w:rPr>
                <w:sz w:val="28"/>
              </w:rPr>
            </w:pPr>
            <w:r>
              <w:rPr>
                <w:color w:val="000000"/>
                <w:sz w:val="28"/>
              </w:rPr>
              <w:t>1   рубль   зарплаты   работника</w:t>
            </w:r>
          </w:p>
          <w:p w:rsidR="002D4EAF" w:rsidRDefault="002D4EAF">
            <w:pPr>
              <w:pStyle w:val="10"/>
              <w:numPr>
                <w:ilvl w:val="0"/>
                <w:numId w:val="5"/>
              </w:numPr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sz w:val="28"/>
              </w:rPr>
              <w:t>управления, руб.</w:t>
            </w:r>
          </w:p>
          <w:p w:rsidR="002D4EAF" w:rsidRDefault="002D4EAF">
            <w:pPr>
              <w:pStyle w:val="10"/>
              <w:numPr>
                <w:ilvl w:val="0"/>
                <w:numId w:val="5"/>
              </w:numPr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sz w:val="28"/>
              </w:rPr>
              <w:t>1 рубль расходов на содержание</w:t>
            </w:r>
          </w:p>
          <w:p w:rsidR="002D4EAF" w:rsidRDefault="002D4EAF">
            <w:pPr>
              <w:pStyle w:val="10"/>
              <w:numPr>
                <w:ilvl w:val="0"/>
                <w:numId w:val="5"/>
              </w:numPr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"/>
                <w:w w:val="101"/>
                <w:sz w:val="28"/>
              </w:rPr>
              <w:t>аппарата управления, руб.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z w:val="28"/>
              </w:rPr>
              <w:t>Приходится  прибыли  (убытка)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1"/>
                <w:sz w:val="28"/>
              </w:rPr>
              <w:t>на 1 работника управления, тыс.руб.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9,6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1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7,6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4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4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4"/>
                <w:sz w:val="28"/>
              </w:rPr>
              <w:t>2,2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6"/>
                <w:sz w:val="28"/>
              </w:rPr>
              <w:t>1,9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13,6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0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70,3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79,7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5"/>
                <w:sz w:val="28"/>
              </w:rPr>
              <w:t>-69,3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8,8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19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6,7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4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4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4"/>
                <w:sz w:val="28"/>
              </w:rPr>
              <w:t>2,0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4"/>
                <w:sz w:val="28"/>
              </w:rPr>
              <w:t>1,7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10,6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0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60,2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68,9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5"/>
                <w:sz w:val="28"/>
              </w:rPr>
              <w:t>-40,9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7,5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17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5,8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1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1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2,5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2,3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14,8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18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65,0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72,1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-45,6</w:t>
            </w:r>
          </w:p>
        </w:tc>
        <w:tc>
          <w:tcPr>
            <w:tcW w:w="1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0,8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19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0,7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9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9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1,1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6"/>
                <w:sz w:val="28"/>
              </w:rPr>
              <w:t>1,2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sz w:val="28"/>
              </w:rPr>
              <w:t>1,1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color w:val="000000"/>
                <w:spacing w:val="-22"/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0,9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2"/>
                <w:sz w:val="28"/>
              </w:rPr>
              <w:t>0,9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4"/>
                <w:sz w:val="28"/>
              </w:rPr>
              <w:t>0,6</w:t>
            </w:r>
          </w:p>
        </w:tc>
      </w:tr>
    </w:tbl>
    <w:p w:rsidR="002D4EAF" w:rsidRDefault="002D4EAF">
      <w:pPr>
        <w:pStyle w:val="10"/>
        <w:shd w:val="clear" w:color="auto" w:fill="FFFFFF"/>
        <w:ind w:right="5"/>
        <w:jc w:val="right"/>
        <w:rPr>
          <w:sz w:val="28"/>
        </w:rPr>
      </w:pPr>
    </w:p>
    <w:p w:rsidR="002D4EAF" w:rsidRDefault="002D4EAF">
      <w:pPr>
        <w:pStyle w:val="10"/>
        <w:shd w:val="clear" w:color="auto" w:fill="FFFFFF"/>
        <w:spacing w:before="86"/>
        <w:ind w:left="91" w:firstLine="82"/>
        <w:jc w:val="both"/>
        <w:rPr>
          <w:sz w:val="28"/>
        </w:rPr>
      </w:pPr>
      <w:r>
        <w:rPr>
          <w:color w:val="000000"/>
          <w:spacing w:val="-9"/>
          <w:sz w:val="28"/>
        </w:rPr>
        <w:t>Рассчитаем показатели, такие как: экономичность аппарата управ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7"/>
          <w:sz w:val="28"/>
        </w:rPr>
        <w:t>ления; результативность аппарата управления; эффективность ап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14"/>
          <w:sz w:val="28"/>
        </w:rPr>
        <w:t>парата управления.</w:t>
      </w:r>
    </w:p>
    <w:p w:rsidR="002D4EAF" w:rsidRDefault="002D4EAF">
      <w:pPr>
        <w:pStyle w:val="10"/>
        <w:shd w:val="clear" w:color="auto" w:fill="FFFFFF"/>
        <w:tabs>
          <w:tab w:val="left" w:pos="3629"/>
        </w:tabs>
        <w:spacing w:before="370"/>
        <w:ind w:left="86" w:right="2458"/>
        <w:rPr>
          <w:sz w:val="28"/>
        </w:rPr>
      </w:pPr>
      <w:r>
        <w:rPr>
          <w:color w:val="000000"/>
          <w:spacing w:val="-14"/>
          <w:sz w:val="28"/>
        </w:rPr>
        <w:t>Экономичность</w:t>
      </w:r>
      <w:r>
        <w:rPr>
          <w:color w:val="000000"/>
          <w:spacing w:val="-14"/>
          <w:sz w:val="28"/>
        </w:rPr>
        <w:tab/>
      </w:r>
      <w:r>
        <w:rPr>
          <w:color w:val="000000"/>
          <w:spacing w:val="-14"/>
          <w:sz w:val="28"/>
          <w:u w:val="single"/>
        </w:rPr>
        <w:t>0,8+0,7+1,1+1.2</w:t>
      </w:r>
      <w:r>
        <w:rPr>
          <w:color w:val="000000"/>
          <w:spacing w:val="-14"/>
          <w:sz w:val="28"/>
          <w:u w:val="single"/>
        </w:rPr>
        <w:br/>
      </w:r>
      <w:r>
        <w:rPr>
          <w:color w:val="000000"/>
          <w:spacing w:val="-6"/>
          <w:sz w:val="28"/>
        </w:rPr>
        <w:t>аппарата управления =                          4              = 0,95</w:t>
      </w:r>
    </w:p>
    <w:p w:rsidR="002D4EAF" w:rsidRDefault="002D4EAF">
      <w:pPr>
        <w:pStyle w:val="10"/>
        <w:shd w:val="clear" w:color="auto" w:fill="FFFFFF"/>
        <w:tabs>
          <w:tab w:val="left" w:pos="3614"/>
        </w:tabs>
        <w:spacing w:before="374"/>
        <w:ind w:left="77" w:right="2458"/>
        <w:rPr>
          <w:sz w:val="28"/>
        </w:rPr>
      </w:pPr>
      <w:r>
        <w:rPr>
          <w:color w:val="000000"/>
          <w:spacing w:val="-16"/>
          <w:sz w:val="28"/>
        </w:rPr>
        <w:t>Результативность</w:t>
      </w:r>
      <w:r>
        <w:rPr>
          <w:color w:val="000000"/>
          <w:spacing w:val="-16"/>
          <w:sz w:val="28"/>
        </w:rPr>
        <w:tab/>
      </w:r>
      <w:r>
        <w:rPr>
          <w:color w:val="000000"/>
          <w:spacing w:val="-16"/>
          <w:sz w:val="28"/>
          <w:u w:val="single"/>
        </w:rPr>
        <w:t>1,1 +0,9+0,9+0,6</w:t>
      </w:r>
      <w:r>
        <w:rPr>
          <w:color w:val="000000"/>
          <w:spacing w:val="-16"/>
          <w:sz w:val="28"/>
          <w:u w:val="single"/>
        </w:rPr>
        <w:br/>
      </w:r>
      <w:r>
        <w:rPr>
          <w:color w:val="000000"/>
          <w:spacing w:val="-5"/>
          <w:sz w:val="28"/>
        </w:rPr>
        <w:t>аппарата управления =                          4             = 0,875</w:t>
      </w:r>
    </w:p>
    <w:p w:rsidR="002D4EAF" w:rsidRDefault="002D4EAF">
      <w:pPr>
        <w:pStyle w:val="10"/>
        <w:shd w:val="clear" w:color="auto" w:fill="FFFFFF"/>
        <w:spacing w:before="365"/>
        <w:ind w:left="82"/>
        <w:rPr>
          <w:sz w:val="28"/>
        </w:rPr>
      </w:pPr>
      <w:r>
        <w:rPr>
          <w:color w:val="000000"/>
          <w:spacing w:val="-17"/>
          <w:sz w:val="28"/>
        </w:rPr>
        <w:t>Эффективность</w:t>
      </w:r>
    </w:p>
    <w:p w:rsidR="002D4EAF" w:rsidRDefault="002D4EAF">
      <w:pPr>
        <w:pStyle w:val="10"/>
        <w:shd w:val="clear" w:color="auto" w:fill="FFFFFF"/>
        <w:ind w:left="72"/>
        <w:rPr>
          <w:sz w:val="28"/>
        </w:rPr>
      </w:pPr>
      <w:r>
        <w:rPr>
          <w:color w:val="000000"/>
          <w:spacing w:val="-8"/>
          <w:sz w:val="28"/>
        </w:rPr>
        <w:t>аппарата управления = 0,875+(1-0,95)=0,925</w:t>
      </w:r>
    </w:p>
    <w:p w:rsidR="002D4EAF" w:rsidRDefault="002D4EAF">
      <w:pPr>
        <w:pStyle w:val="10"/>
        <w:shd w:val="clear" w:color="auto" w:fill="FFFFFF"/>
        <w:spacing w:before="360"/>
        <w:ind w:left="14" w:right="29" w:firstLine="706"/>
        <w:jc w:val="both"/>
        <w:rPr>
          <w:sz w:val="28"/>
        </w:rPr>
      </w:pPr>
      <w:r>
        <w:rPr>
          <w:color w:val="000000"/>
          <w:spacing w:val="-7"/>
          <w:sz w:val="28"/>
        </w:rPr>
        <w:t xml:space="preserve">Из таблицы 8 мы видим, что удельный вес работников управления </w:t>
      </w:r>
      <w:r>
        <w:rPr>
          <w:color w:val="000000"/>
          <w:spacing w:val="-5"/>
          <w:sz w:val="28"/>
        </w:rPr>
        <w:t xml:space="preserve">сократился в общем количестве работающих на 20%. Удельный </w:t>
      </w:r>
      <w:r>
        <w:rPr>
          <w:color w:val="000000"/>
          <w:spacing w:val="-7"/>
          <w:sz w:val="28"/>
        </w:rPr>
        <w:t>вес зарплаты работников управления в общем фонде зарплаты ра</w:t>
      </w:r>
      <w:r>
        <w:rPr>
          <w:color w:val="000000"/>
          <w:spacing w:val="-7"/>
          <w:sz w:val="28"/>
        </w:rPr>
        <w:softHyphen/>
        <w:t>ботающих также снизился на 30%. Удельный вес зарплаты работ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5"/>
          <w:sz w:val="28"/>
        </w:rPr>
        <w:t xml:space="preserve">ников управления в затратах на производство валовой продукции </w:t>
      </w:r>
      <w:r>
        <w:rPr>
          <w:color w:val="000000"/>
          <w:spacing w:val="-9"/>
          <w:sz w:val="28"/>
        </w:rPr>
        <w:t xml:space="preserve">увеличился на 10%, это говорит о том, что затраты на производство </w:t>
      </w:r>
      <w:r>
        <w:rPr>
          <w:color w:val="000000"/>
          <w:spacing w:val="-10"/>
          <w:sz w:val="28"/>
        </w:rPr>
        <w:t>возросли. Удельный вес расходов на содержание аппарата управле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6"/>
          <w:sz w:val="28"/>
        </w:rPr>
        <w:t xml:space="preserve">ния в затратах на производство валовой продукции вырос на 20%. Проанализировав рост или снижение этих показателей, мы можем </w:t>
      </w:r>
      <w:r>
        <w:rPr>
          <w:color w:val="000000"/>
          <w:spacing w:val="-7"/>
          <w:sz w:val="28"/>
        </w:rPr>
        <w:t xml:space="preserve">рассчитать экономичность аппарата управления, она составляет </w:t>
      </w:r>
      <w:r>
        <w:rPr>
          <w:color w:val="000000"/>
          <w:spacing w:val="-4"/>
          <w:sz w:val="28"/>
        </w:rPr>
        <w:t xml:space="preserve">0,95. Отсюда следует, что со снижением производства валовой </w:t>
      </w:r>
      <w:r>
        <w:rPr>
          <w:color w:val="000000"/>
          <w:spacing w:val="-8"/>
          <w:sz w:val="28"/>
        </w:rPr>
        <w:t>продукции, повышается зарплата работников управления и увели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9"/>
          <w:sz w:val="28"/>
        </w:rPr>
        <w:t>чиваются расходы на содержание аппарата управления. Это свиде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10"/>
          <w:sz w:val="28"/>
        </w:rPr>
        <w:t xml:space="preserve">тельствует о повышении своего благосостояния работников </w:t>
      </w:r>
      <w:r>
        <w:rPr>
          <w:color w:val="000000"/>
          <w:spacing w:val="-16"/>
          <w:sz w:val="28"/>
        </w:rPr>
        <w:t>управления.</w:t>
      </w:r>
    </w:p>
    <w:p w:rsidR="002D4EAF" w:rsidRDefault="002D4EAF">
      <w:pPr>
        <w:pStyle w:val="10"/>
        <w:shd w:val="clear" w:color="auto" w:fill="FFFFFF"/>
        <w:ind w:right="72" w:firstLine="696"/>
        <w:jc w:val="both"/>
        <w:rPr>
          <w:color w:val="000000"/>
          <w:spacing w:val="-15"/>
          <w:sz w:val="28"/>
        </w:rPr>
      </w:pPr>
      <w:r>
        <w:rPr>
          <w:color w:val="000000"/>
          <w:spacing w:val="-9"/>
          <w:sz w:val="28"/>
        </w:rPr>
        <w:t xml:space="preserve">Результативность аппарата управления очень низкая (0,875), вместе </w:t>
      </w:r>
      <w:r>
        <w:rPr>
          <w:color w:val="000000"/>
          <w:spacing w:val="-3"/>
          <w:sz w:val="28"/>
        </w:rPr>
        <w:t>с тем и низкая эффективность деятельности аппарата управле</w:t>
      </w:r>
      <w:r>
        <w:rPr>
          <w:color w:val="000000"/>
          <w:spacing w:val="-15"/>
          <w:sz w:val="28"/>
        </w:rPr>
        <w:t>ния (0,925).</w:t>
      </w:r>
    </w:p>
    <w:p w:rsidR="002D4EAF" w:rsidRDefault="002D4EAF">
      <w:pPr>
        <w:pStyle w:val="10"/>
        <w:shd w:val="clear" w:color="auto" w:fill="FFFFFF"/>
        <w:ind w:right="72" w:firstLine="696"/>
        <w:jc w:val="both"/>
        <w:rPr>
          <w:sz w:val="28"/>
        </w:rPr>
      </w:pPr>
    </w:p>
    <w:p w:rsidR="002D4EAF" w:rsidRDefault="002D4EAF">
      <w:pPr>
        <w:pStyle w:val="10"/>
        <w:shd w:val="clear" w:color="auto" w:fill="FFFFFF"/>
        <w:spacing w:before="374"/>
        <w:ind w:left="14" w:right="86"/>
        <w:jc w:val="both"/>
        <w:rPr>
          <w:sz w:val="28"/>
        </w:rPr>
      </w:pPr>
      <w:r>
        <w:rPr>
          <w:b/>
          <w:color w:val="000000"/>
          <w:spacing w:val="-9"/>
          <w:sz w:val="28"/>
        </w:rPr>
        <w:t xml:space="preserve">2.2. Анализ условий работы управленческого персонала </w:t>
      </w:r>
      <w:r>
        <w:rPr>
          <w:b/>
          <w:color w:val="000000"/>
          <w:spacing w:val="-11"/>
          <w:sz w:val="28"/>
        </w:rPr>
        <w:t xml:space="preserve">(состояние служебных помещений, организация рабочих мест, обеспеченность транспортом, связью, оргтехникой, </w:t>
      </w:r>
      <w:r>
        <w:rPr>
          <w:b/>
          <w:color w:val="000000"/>
          <w:spacing w:val="-13"/>
          <w:sz w:val="28"/>
        </w:rPr>
        <w:t>бытовые условия и др.)</w:t>
      </w:r>
    </w:p>
    <w:p w:rsidR="002D4EAF" w:rsidRDefault="002D4EAF">
      <w:pPr>
        <w:pStyle w:val="10"/>
        <w:shd w:val="clear" w:color="auto" w:fill="FFFFFF"/>
        <w:spacing w:before="384"/>
        <w:ind w:right="96" w:firstLine="720"/>
        <w:jc w:val="both"/>
        <w:rPr>
          <w:sz w:val="28"/>
        </w:rPr>
      </w:pPr>
      <w:r>
        <w:rPr>
          <w:color w:val="000000"/>
          <w:spacing w:val="-11"/>
          <w:sz w:val="28"/>
        </w:rPr>
        <w:t>Важность правильной организации рабочего места сотрудника объ</w:t>
      </w:r>
      <w:r>
        <w:rPr>
          <w:color w:val="000000"/>
          <w:spacing w:val="-11"/>
          <w:sz w:val="28"/>
        </w:rPr>
        <w:softHyphen/>
      </w:r>
      <w:r>
        <w:rPr>
          <w:color w:val="000000"/>
          <w:spacing w:val="-5"/>
          <w:sz w:val="28"/>
        </w:rPr>
        <w:t>ясняется тем, что на нем человек проводит треть своей сознатель</w:t>
      </w:r>
      <w:r>
        <w:rPr>
          <w:color w:val="000000"/>
          <w:spacing w:val="-10"/>
          <w:sz w:val="28"/>
        </w:rPr>
        <w:t>ной жизни. Поэтому стоит подумать о состоянии служебных поме</w:t>
      </w:r>
      <w:r>
        <w:rPr>
          <w:color w:val="000000"/>
          <w:spacing w:val="-10"/>
          <w:sz w:val="28"/>
        </w:rPr>
        <w:softHyphen/>
        <w:t>щений, планировке, дизайне, мебели и оборудовании рабочего мес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8"/>
          <w:sz w:val="28"/>
        </w:rPr>
        <w:t>та, т.к. все это влияет на производительность труда, наше настрое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15"/>
          <w:sz w:val="28"/>
        </w:rPr>
        <w:t>ние и здоровье.</w:t>
      </w:r>
    </w:p>
    <w:p w:rsidR="002D4EAF" w:rsidRDefault="002D4EAF">
      <w:pPr>
        <w:pStyle w:val="10"/>
        <w:shd w:val="clear" w:color="auto" w:fill="FFFFFF"/>
        <w:spacing w:before="10"/>
        <w:ind w:left="38" w:right="24" w:firstLine="682"/>
        <w:jc w:val="both"/>
        <w:rPr>
          <w:sz w:val="28"/>
        </w:rPr>
      </w:pPr>
      <w:r>
        <w:rPr>
          <w:color w:val="000000"/>
          <w:spacing w:val="-10"/>
          <w:sz w:val="28"/>
        </w:rPr>
        <w:t xml:space="preserve">Состояние служебных помещений требует основательного ремонта </w:t>
      </w:r>
      <w:r>
        <w:rPr>
          <w:color w:val="000000"/>
          <w:spacing w:val="-8"/>
          <w:sz w:val="28"/>
        </w:rPr>
        <w:t>в связи с отсутствием денежных средств на своевременное выпол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7"/>
          <w:sz w:val="28"/>
        </w:rPr>
        <w:t>нение ремонтных работ помещении аппарата управления. Причи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10"/>
          <w:sz w:val="28"/>
        </w:rPr>
        <w:t xml:space="preserve">ной отсутствия денежных средств является убыточность хозяйства, </w:t>
      </w:r>
      <w:r>
        <w:rPr>
          <w:color w:val="000000"/>
          <w:spacing w:val="-9"/>
          <w:sz w:val="28"/>
        </w:rPr>
        <w:t xml:space="preserve">и все поступающие средства идут на покрытие убытков. К тому же, </w:t>
      </w:r>
      <w:r>
        <w:rPr>
          <w:color w:val="000000"/>
          <w:spacing w:val="-1"/>
          <w:sz w:val="28"/>
        </w:rPr>
        <w:t xml:space="preserve">на предприятиях предусмотрено создание ремонтного фонда на </w:t>
      </w:r>
      <w:r>
        <w:rPr>
          <w:color w:val="000000"/>
          <w:spacing w:val="-5"/>
          <w:sz w:val="28"/>
        </w:rPr>
        <w:t xml:space="preserve">поддержание хорошего состояния помещений, в т. ч. и кабинетов </w:t>
      </w:r>
      <w:r>
        <w:rPr>
          <w:color w:val="000000"/>
          <w:spacing w:val="-11"/>
          <w:sz w:val="28"/>
        </w:rPr>
        <w:t>аппарата управления, для роста и эффективности производительно</w:t>
      </w:r>
      <w:r>
        <w:rPr>
          <w:color w:val="000000"/>
          <w:spacing w:val="-11"/>
          <w:sz w:val="28"/>
        </w:rPr>
        <w:softHyphen/>
      </w:r>
      <w:r>
        <w:rPr>
          <w:color w:val="000000"/>
          <w:spacing w:val="-4"/>
          <w:sz w:val="28"/>
        </w:rPr>
        <w:t>сти труда. По, как правило, в связи с тяжелой экономической си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6"/>
          <w:sz w:val="28"/>
        </w:rPr>
        <w:t xml:space="preserve">туацией в стране многие предприятия не в состоянии производить отчисления на создание и развитие такого фонда. Кроме того, при </w:t>
      </w:r>
      <w:r>
        <w:rPr>
          <w:color w:val="000000"/>
          <w:spacing w:val="-3"/>
          <w:sz w:val="28"/>
        </w:rPr>
        <w:t xml:space="preserve">планировании расходования средств на новый финансовый год </w:t>
      </w:r>
      <w:r>
        <w:rPr>
          <w:color w:val="000000"/>
          <w:spacing w:val="-5"/>
          <w:sz w:val="28"/>
        </w:rPr>
        <w:t>также не учитывается статья по расходам на содержание служеб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6"/>
          <w:sz w:val="28"/>
        </w:rPr>
        <w:t xml:space="preserve">ных помещений. Необходимо учитывать не только материальную </w:t>
      </w:r>
      <w:r>
        <w:rPr>
          <w:color w:val="000000"/>
          <w:spacing w:val="-7"/>
          <w:sz w:val="28"/>
        </w:rPr>
        <w:t xml:space="preserve">сторону вопроса, но и эстетическую: отсутствие систематического </w:t>
      </w:r>
      <w:r>
        <w:rPr>
          <w:color w:val="000000"/>
          <w:spacing w:val="-8"/>
          <w:sz w:val="28"/>
        </w:rPr>
        <w:t>осмотра и ненадлежащий контроль за состоянием служебных по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7"/>
          <w:sz w:val="28"/>
        </w:rPr>
        <w:t>мещении управленческого персонала, халатное отношение работ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8"/>
          <w:sz w:val="28"/>
        </w:rPr>
        <w:t>ников аппарата управления к предоставленным им для работы по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10"/>
          <w:sz w:val="28"/>
        </w:rPr>
        <w:t>мещениям. Все это привело к довольно плачевному состоянию ка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14"/>
          <w:sz w:val="28"/>
        </w:rPr>
        <w:t>бинетов специалистов и руководителей СПК «Енганаевский».</w:t>
      </w:r>
    </w:p>
    <w:p w:rsidR="002D4EAF" w:rsidRDefault="002D4EAF">
      <w:pPr>
        <w:pStyle w:val="10"/>
        <w:shd w:val="clear" w:color="auto" w:fill="FFFFFF"/>
        <w:ind w:left="10" w:right="82" w:firstLine="542"/>
        <w:jc w:val="both"/>
        <w:rPr>
          <w:sz w:val="28"/>
        </w:rPr>
      </w:pPr>
      <w:r>
        <w:rPr>
          <w:color w:val="000000"/>
          <w:sz w:val="28"/>
        </w:rPr>
        <w:t xml:space="preserve">Прежде чем перейти к рассмотрению организации рабочего </w:t>
      </w:r>
      <w:r>
        <w:rPr>
          <w:color w:val="000000"/>
          <w:spacing w:val="-10"/>
          <w:sz w:val="28"/>
        </w:rPr>
        <w:t xml:space="preserve">места, необходимо выяснить, что представляет собой рабочее место </w:t>
      </w:r>
      <w:r>
        <w:rPr>
          <w:color w:val="000000"/>
          <w:spacing w:val="-8"/>
          <w:sz w:val="28"/>
        </w:rPr>
        <w:t xml:space="preserve">руководителя. Если рассматривать рабочее место руководителя, то </w:t>
      </w:r>
      <w:r>
        <w:rPr>
          <w:color w:val="000000"/>
          <w:spacing w:val="-9"/>
          <w:sz w:val="28"/>
        </w:rPr>
        <w:t xml:space="preserve">можно сказать, что это его рабочий кабинет, в котором он проводит большую часть работы. От того, какой это будет кабинет, зависит и </w:t>
      </w:r>
      <w:r>
        <w:rPr>
          <w:color w:val="000000"/>
          <w:spacing w:val="-10"/>
          <w:sz w:val="28"/>
        </w:rPr>
        <w:t xml:space="preserve">то как будет работать руководитель. Совершенно очевидно, что чем </w:t>
      </w:r>
      <w:r>
        <w:rPr>
          <w:color w:val="000000"/>
          <w:spacing w:val="-8"/>
          <w:sz w:val="28"/>
        </w:rPr>
        <w:t>лучше приспособлено рабочее место для выполнения функций ру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9"/>
          <w:sz w:val="28"/>
        </w:rPr>
        <w:t>ководителя, тем производительнее и эффективнее будет работа ру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18"/>
          <w:sz w:val="28"/>
        </w:rPr>
        <w:t>ководителя.</w:t>
      </w:r>
    </w:p>
    <w:p w:rsidR="002D4EAF" w:rsidRDefault="002D4EAF">
      <w:pPr>
        <w:pStyle w:val="10"/>
        <w:shd w:val="clear" w:color="auto" w:fill="FFFFFF"/>
        <w:ind w:right="110" w:firstLine="557"/>
        <w:jc w:val="both"/>
        <w:rPr>
          <w:sz w:val="28"/>
        </w:rPr>
      </w:pPr>
      <w:r>
        <w:rPr>
          <w:color w:val="000000"/>
          <w:spacing w:val="-6"/>
          <w:sz w:val="28"/>
        </w:rPr>
        <w:t>При рассмотрении вопроса организация рабочего места необ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15"/>
          <w:sz w:val="28"/>
        </w:rPr>
        <w:t>ходимо учитывать следующие моменты:</w:t>
      </w:r>
    </w:p>
    <w:p w:rsidR="002D4EAF" w:rsidRDefault="002D4EAF">
      <w:pPr>
        <w:pStyle w:val="10"/>
        <w:shd w:val="clear" w:color="auto" w:fill="FFFFFF"/>
        <w:ind w:right="115" w:firstLine="581"/>
        <w:jc w:val="both"/>
        <w:rPr>
          <w:sz w:val="28"/>
        </w:rPr>
      </w:pPr>
      <w:r>
        <w:rPr>
          <w:color w:val="000000"/>
          <w:spacing w:val="-11"/>
          <w:sz w:val="28"/>
        </w:rPr>
        <w:t xml:space="preserve">1 .Внутренний объем и форма кабинета. В зависимости от ранга </w:t>
      </w:r>
      <w:r>
        <w:rPr>
          <w:color w:val="000000"/>
          <w:spacing w:val="-5"/>
          <w:sz w:val="28"/>
        </w:rPr>
        <w:t xml:space="preserve">руководителя приемлемая площадь будет от 20 до 50 м и высота </w:t>
      </w:r>
      <w:r>
        <w:rPr>
          <w:color w:val="000000"/>
          <w:spacing w:val="-1"/>
          <w:sz w:val="28"/>
        </w:rPr>
        <w:t xml:space="preserve">кабинета минимум 3,5 м. Форма кабинета также имеет большое </w:t>
      </w:r>
      <w:r>
        <w:rPr>
          <w:color w:val="000000"/>
          <w:spacing w:val="-4"/>
          <w:sz w:val="28"/>
        </w:rPr>
        <w:t>значение, так как рабочий кабинет руководителя не просто место где он непосредственно работает, но и как правило место проведе</w:t>
      </w:r>
      <w:r>
        <w:rPr>
          <w:color w:val="000000"/>
          <w:spacing w:val="-4"/>
          <w:sz w:val="28"/>
        </w:rPr>
        <w:softHyphen/>
      </w:r>
      <w:r>
        <w:rPr>
          <w:color w:val="000000"/>
          <w:sz w:val="28"/>
        </w:rPr>
        <w:t>ния планерок, собраний, совещаний. Учитывая это, наиболее ра</w:t>
      </w:r>
      <w:r>
        <w:rPr>
          <w:color w:val="000000"/>
          <w:sz w:val="28"/>
        </w:rPr>
        <w:softHyphen/>
      </w:r>
      <w:r>
        <w:rPr>
          <w:color w:val="000000"/>
          <w:spacing w:val="-2"/>
          <w:sz w:val="28"/>
        </w:rPr>
        <w:t>циональной является прямоугольная форма кабинета с соотноше</w:t>
      </w:r>
      <w:r>
        <w:rPr>
          <w:color w:val="000000"/>
          <w:spacing w:val="-2"/>
          <w:sz w:val="28"/>
        </w:rPr>
        <w:softHyphen/>
      </w:r>
      <w:r>
        <w:rPr>
          <w:color w:val="000000"/>
          <w:spacing w:val="-10"/>
          <w:sz w:val="28"/>
        </w:rPr>
        <w:t>нием сторон 1:2;</w:t>
      </w:r>
    </w:p>
    <w:p w:rsidR="002D4EAF" w:rsidRDefault="002D4EAF">
      <w:pPr>
        <w:pStyle w:val="10"/>
        <w:shd w:val="clear" w:color="auto" w:fill="FFFFFF"/>
        <w:ind w:left="82" w:firstLine="499"/>
        <w:rPr>
          <w:color w:val="000000"/>
          <w:spacing w:val="-10"/>
          <w:sz w:val="28"/>
        </w:rPr>
      </w:pPr>
      <w:r>
        <w:rPr>
          <w:color w:val="000000"/>
          <w:spacing w:val="-10"/>
          <w:sz w:val="28"/>
        </w:rPr>
        <w:t xml:space="preserve">2. Мебель. Здесь необходимо учитывать следующие моменты: </w:t>
      </w:r>
    </w:p>
    <w:p w:rsidR="002D4EAF" w:rsidRDefault="002D4EAF">
      <w:pPr>
        <w:pStyle w:val="10"/>
        <w:shd w:val="clear" w:color="auto" w:fill="FFFFFF"/>
        <w:ind w:left="82" w:firstLine="542"/>
        <w:rPr>
          <w:sz w:val="28"/>
        </w:rPr>
      </w:pPr>
      <w:r>
        <w:rPr>
          <w:color w:val="000000"/>
          <w:spacing w:val="-5"/>
          <w:sz w:val="28"/>
        </w:rPr>
        <w:t>2.1. Антропометрические показатели (имеется ввиду рост, дли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8"/>
          <w:sz w:val="28"/>
        </w:rPr>
        <w:t>на корпуса, длина рук и др.);</w:t>
      </w:r>
    </w:p>
    <w:p w:rsidR="002D4EAF" w:rsidRDefault="002D4EAF">
      <w:pPr>
        <w:pStyle w:val="10"/>
        <w:shd w:val="clear" w:color="auto" w:fill="FFFFFF"/>
        <w:spacing w:before="5"/>
        <w:ind w:left="72" w:right="29" w:firstLine="552"/>
        <w:jc w:val="both"/>
        <w:rPr>
          <w:sz w:val="28"/>
        </w:rPr>
      </w:pPr>
      <w:r>
        <w:rPr>
          <w:color w:val="000000"/>
          <w:spacing w:val="-5"/>
          <w:sz w:val="28"/>
        </w:rPr>
        <w:t>2.2.Обеспечение удобного положения тела человека, что созда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4"/>
          <w:sz w:val="28"/>
        </w:rPr>
        <w:t>ет условия для меньшей утомляемости, хорошего зрительного вос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9"/>
          <w:sz w:val="28"/>
        </w:rPr>
        <w:t>приятия, свободы движения и другого;</w:t>
      </w:r>
    </w:p>
    <w:p w:rsidR="002D4EAF" w:rsidRDefault="002D4EAF">
      <w:pPr>
        <w:pStyle w:val="10"/>
        <w:shd w:val="clear" w:color="auto" w:fill="FFFFFF"/>
        <w:ind w:left="624"/>
        <w:rPr>
          <w:sz w:val="28"/>
        </w:rPr>
      </w:pPr>
      <w:r>
        <w:rPr>
          <w:color w:val="000000"/>
          <w:spacing w:val="-8"/>
          <w:sz w:val="28"/>
        </w:rPr>
        <w:t>2.3.Рациональная планировка и компоновка мебели;</w:t>
      </w:r>
    </w:p>
    <w:p w:rsidR="002D4EAF" w:rsidRDefault="002D4EAF">
      <w:pPr>
        <w:pStyle w:val="10"/>
        <w:shd w:val="clear" w:color="auto" w:fill="FFFFFF"/>
        <w:ind w:left="614"/>
        <w:rPr>
          <w:sz w:val="28"/>
        </w:rPr>
      </w:pPr>
      <w:r>
        <w:rPr>
          <w:color w:val="000000"/>
          <w:spacing w:val="-9"/>
          <w:sz w:val="28"/>
        </w:rPr>
        <w:t>2.4.Мебель должна выглядеть эстетично.</w:t>
      </w:r>
    </w:p>
    <w:p w:rsidR="002D4EAF" w:rsidRDefault="002D4EAF">
      <w:pPr>
        <w:pStyle w:val="10"/>
        <w:shd w:val="clear" w:color="auto" w:fill="FFFFFF"/>
        <w:spacing w:before="5"/>
        <w:ind w:left="67" w:right="43" w:firstLine="552"/>
        <w:jc w:val="both"/>
        <w:rPr>
          <w:sz w:val="28"/>
        </w:rPr>
      </w:pPr>
      <w:r>
        <w:rPr>
          <w:color w:val="000000"/>
          <w:spacing w:val="-1"/>
          <w:sz w:val="28"/>
        </w:rPr>
        <w:t>3.Оборудование. Для нормальной работы руководителя необ</w:t>
      </w:r>
      <w:r>
        <w:rPr>
          <w:color w:val="000000"/>
          <w:spacing w:val="-1"/>
          <w:sz w:val="28"/>
        </w:rPr>
        <w:softHyphen/>
      </w:r>
      <w:r>
        <w:rPr>
          <w:color w:val="000000"/>
          <w:spacing w:val="-14"/>
          <w:sz w:val="28"/>
        </w:rPr>
        <w:t>ходимо иметь:</w:t>
      </w:r>
    </w:p>
    <w:p w:rsidR="002D4EAF" w:rsidRDefault="002D4EAF">
      <w:pPr>
        <w:pStyle w:val="10"/>
        <w:shd w:val="clear" w:color="auto" w:fill="FFFFFF"/>
        <w:ind w:left="614"/>
        <w:rPr>
          <w:sz w:val="28"/>
        </w:rPr>
      </w:pPr>
      <w:r>
        <w:rPr>
          <w:color w:val="000000"/>
          <w:spacing w:val="-12"/>
          <w:sz w:val="28"/>
        </w:rPr>
        <w:t>3.1 .Канцелярские принадлежности.</w:t>
      </w:r>
    </w:p>
    <w:p w:rsidR="002D4EAF" w:rsidRDefault="002D4EAF">
      <w:pPr>
        <w:pStyle w:val="10"/>
        <w:shd w:val="clear" w:color="auto" w:fill="FFFFFF"/>
        <w:spacing w:before="5"/>
        <w:ind w:left="34" w:right="53" w:firstLine="552"/>
        <w:jc w:val="both"/>
        <w:rPr>
          <w:sz w:val="28"/>
        </w:rPr>
      </w:pPr>
      <w:r>
        <w:rPr>
          <w:color w:val="000000"/>
          <w:spacing w:val="-7"/>
          <w:sz w:val="28"/>
        </w:rPr>
        <w:t>3.2.Два телефона. Один телефон должен быть внутренний (име</w:t>
      </w:r>
      <w:r>
        <w:rPr>
          <w:color w:val="000000"/>
          <w:spacing w:val="-7"/>
          <w:sz w:val="28"/>
        </w:rPr>
        <w:softHyphen/>
      </w:r>
      <w:r>
        <w:rPr>
          <w:color w:val="000000"/>
          <w:sz w:val="28"/>
        </w:rPr>
        <w:t xml:space="preserve">ется в виду телефон для связи внутри организации), а другой для </w:t>
      </w:r>
      <w:r>
        <w:rPr>
          <w:color w:val="000000"/>
          <w:spacing w:val="-5"/>
          <w:sz w:val="28"/>
        </w:rPr>
        <w:t>выхода за пределы организации. Причем второй телефон (для вы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4"/>
          <w:sz w:val="28"/>
        </w:rPr>
        <w:t xml:space="preserve">хода за пределы организации) по возможности должен быть таким, </w:t>
      </w:r>
      <w:r>
        <w:rPr>
          <w:color w:val="000000"/>
          <w:sz w:val="28"/>
        </w:rPr>
        <w:t xml:space="preserve">что на звонок по нему должен отвечать сначала секретарь, а если необходимо переключать звонок на руководителя. Это позволит </w:t>
      </w:r>
      <w:r>
        <w:rPr>
          <w:color w:val="000000"/>
          <w:spacing w:val="-10"/>
          <w:sz w:val="28"/>
        </w:rPr>
        <w:t>меньше отвлекать руководителя.</w:t>
      </w:r>
    </w:p>
    <w:p w:rsidR="002D4EAF" w:rsidRDefault="002D4EAF">
      <w:pPr>
        <w:pStyle w:val="10"/>
        <w:shd w:val="clear" w:color="auto" w:fill="FFFFFF"/>
        <w:ind w:left="10" w:right="72" w:firstLine="547"/>
        <w:jc w:val="both"/>
        <w:rPr>
          <w:sz w:val="28"/>
        </w:rPr>
      </w:pPr>
      <w:r>
        <w:rPr>
          <w:color w:val="000000"/>
          <w:spacing w:val="-4"/>
          <w:sz w:val="28"/>
        </w:rPr>
        <w:t>3.3.Компьютер. В настоящее время без компьютера нельзя представить нормальной работы руководителя. Во-первых, компь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7"/>
          <w:sz w:val="28"/>
        </w:rPr>
        <w:t>ютер позволяет сделать работу практически безбумажной, во-</w:t>
      </w:r>
      <w:r>
        <w:rPr>
          <w:color w:val="000000"/>
          <w:spacing w:val="-5"/>
          <w:sz w:val="28"/>
        </w:rPr>
        <w:t>вторых, с помощью компьютера можно быстро получать информа</w:t>
      </w:r>
      <w:r>
        <w:rPr>
          <w:color w:val="000000"/>
          <w:spacing w:val="-5"/>
          <w:sz w:val="28"/>
        </w:rPr>
        <w:softHyphen/>
      </w:r>
      <w:r>
        <w:rPr>
          <w:color w:val="000000"/>
          <w:sz w:val="28"/>
        </w:rPr>
        <w:t xml:space="preserve">цию о положении дел на рынке, в-третьих, он позволяет быть в курсе дел на предприятии и многое другое. Но здесь необходимо </w:t>
      </w:r>
      <w:r>
        <w:rPr>
          <w:color w:val="000000"/>
          <w:spacing w:val="-6"/>
          <w:sz w:val="28"/>
        </w:rPr>
        <w:t>учитывать, что полностью воспользоваться возможностью компью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2"/>
          <w:sz w:val="28"/>
        </w:rPr>
        <w:t>тера можно только при наличии: хорошего программного обеспе</w:t>
      </w:r>
      <w:r>
        <w:rPr>
          <w:color w:val="000000"/>
          <w:spacing w:val="-2"/>
          <w:sz w:val="28"/>
        </w:rPr>
        <w:softHyphen/>
      </w:r>
      <w:r>
        <w:rPr>
          <w:color w:val="000000"/>
          <w:spacing w:val="-6"/>
          <w:sz w:val="28"/>
        </w:rPr>
        <w:t xml:space="preserve">чения, выхода на компьютерные сети и что самое главное наличие </w:t>
      </w:r>
      <w:r>
        <w:rPr>
          <w:color w:val="000000"/>
          <w:spacing w:val="-10"/>
          <w:sz w:val="28"/>
        </w:rPr>
        <w:t>компьютерной сети внутри организации.</w:t>
      </w:r>
    </w:p>
    <w:p w:rsidR="002D4EAF" w:rsidRDefault="002D4EAF">
      <w:pPr>
        <w:pStyle w:val="10"/>
        <w:shd w:val="clear" w:color="auto" w:fill="FFFFFF"/>
        <w:ind w:left="5" w:right="96" w:firstLine="552"/>
        <w:jc w:val="both"/>
        <w:rPr>
          <w:sz w:val="28"/>
        </w:rPr>
      </w:pPr>
      <w:r>
        <w:rPr>
          <w:color w:val="000000"/>
          <w:spacing w:val="-8"/>
          <w:sz w:val="28"/>
        </w:rPr>
        <w:t>3.4. Еже дневник. Необходимая вещь, позволяющая руководите</w:t>
      </w:r>
      <w:r>
        <w:rPr>
          <w:color w:val="000000"/>
          <w:spacing w:val="-8"/>
          <w:sz w:val="28"/>
        </w:rPr>
        <w:softHyphen/>
      </w:r>
      <w:r>
        <w:rPr>
          <w:color w:val="000000"/>
          <w:sz w:val="28"/>
        </w:rPr>
        <w:t>лю не забывать назначенные встречи или другую полезную ин</w:t>
      </w:r>
      <w:r>
        <w:rPr>
          <w:color w:val="000000"/>
          <w:sz w:val="28"/>
        </w:rPr>
        <w:softHyphen/>
      </w:r>
      <w:r>
        <w:rPr>
          <w:color w:val="000000"/>
          <w:spacing w:val="-13"/>
          <w:sz w:val="28"/>
        </w:rPr>
        <w:t>формацию.</w:t>
      </w:r>
    </w:p>
    <w:p w:rsidR="002D4EAF" w:rsidRDefault="002D4EAF">
      <w:pPr>
        <w:pStyle w:val="10"/>
        <w:shd w:val="clear" w:color="auto" w:fill="FFFFFF"/>
        <w:ind w:right="106" w:firstLine="552"/>
        <w:jc w:val="both"/>
        <w:rPr>
          <w:sz w:val="28"/>
        </w:rPr>
      </w:pPr>
      <w:r>
        <w:rPr>
          <w:color w:val="000000"/>
          <w:spacing w:val="-4"/>
          <w:sz w:val="28"/>
        </w:rPr>
        <w:t xml:space="preserve">4.Цветовое оформление кабинета. Цветовые тона должны быть </w:t>
      </w:r>
      <w:r>
        <w:rPr>
          <w:color w:val="000000"/>
          <w:sz w:val="28"/>
        </w:rPr>
        <w:t>не резкими, мягкими. Цвета лучше выбирать из светлых тонов (нежно-зеленый, желтый, бежевый), светлые тона не только спо</w:t>
      </w:r>
      <w:r>
        <w:rPr>
          <w:color w:val="000000"/>
          <w:sz w:val="28"/>
        </w:rPr>
        <w:softHyphen/>
        <w:t>собствуют снижению утомляемости, но и увеличивают объем ка</w:t>
      </w:r>
      <w:r>
        <w:rPr>
          <w:color w:val="000000"/>
          <w:spacing w:val="-6"/>
          <w:sz w:val="28"/>
        </w:rPr>
        <w:t xml:space="preserve">бинета. Важно также, чтобы все поверхности были матовыми, т.к. </w:t>
      </w:r>
      <w:r>
        <w:rPr>
          <w:color w:val="000000"/>
          <w:spacing w:val="-14"/>
          <w:sz w:val="28"/>
        </w:rPr>
        <w:t>блестящие поверхности вредны для здоровья.</w:t>
      </w:r>
    </w:p>
    <w:p w:rsidR="002D4EAF" w:rsidRDefault="002D4EAF">
      <w:pPr>
        <w:pStyle w:val="10"/>
        <w:shd w:val="clear" w:color="auto" w:fill="FFFFFF"/>
        <w:ind w:left="86" w:firstLine="562"/>
        <w:rPr>
          <w:color w:val="000000"/>
          <w:spacing w:val="-13"/>
          <w:sz w:val="28"/>
        </w:rPr>
      </w:pPr>
      <w:r>
        <w:rPr>
          <w:color w:val="000000"/>
          <w:spacing w:val="-10"/>
          <w:sz w:val="28"/>
        </w:rPr>
        <w:t>5.Санитарно-гагиеничеекие условия труда. Основные нормати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13"/>
          <w:sz w:val="28"/>
        </w:rPr>
        <w:t>вы приведены в таблице 9.</w:t>
      </w:r>
    </w:p>
    <w:p w:rsidR="002D4EAF" w:rsidRDefault="002D4EAF">
      <w:pPr>
        <w:pStyle w:val="10"/>
        <w:shd w:val="clear" w:color="auto" w:fill="FFFFFF"/>
        <w:ind w:left="86" w:firstLine="562"/>
        <w:rPr>
          <w:color w:val="000000"/>
          <w:spacing w:val="-14"/>
          <w:sz w:val="28"/>
        </w:rPr>
      </w:pPr>
      <w:r>
        <w:rPr>
          <w:color w:val="000000"/>
          <w:spacing w:val="-10"/>
          <w:sz w:val="28"/>
        </w:rPr>
        <w:t xml:space="preserve">Следует отметить, что для снижения шума можно использовать </w:t>
      </w:r>
      <w:r>
        <w:rPr>
          <w:color w:val="000000"/>
          <w:spacing w:val="-3"/>
          <w:sz w:val="28"/>
        </w:rPr>
        <w:t xml:space="preserve">ковровые покрытия на пол, двойные двери, шумоизоляционную </w:t>
      </w:r>
      <w:r>
        <w:rPr>
          <w:color w:val="000000"/>
          <w:spacing w:val="-8"/>
          <w:sz w:val="28"/>
        </w:rPr>
        <w:t>обивку и др. Для поддержания нормального микроклимата приме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5"/>
          <w:sz w:val="28"/>
        </w:rPr>
        <w:t xml:space="preserve">няются кондиционеры, лучистые источники тепла. Для снижения </w:t>
      </w:r>
      <w:r>
        <w:rPr>
          <w:color w:val="000000"/>
          <w:spacing w:val="-14"/>
          <w:sz w:val="28"/>
        </w:rPr>
        <w:t>солнечного света можно повесить на окна жалюзи.</w:t>
      </w:r>
    </w:p>
    <w:p w:rsidR="002D4EAF" w:rsidRDefault="002D4EAF">
      <w:pPr>
        <w:pStyle w:val="10"/>
        <w:shd w:val="clear" w:color="auto" w:fill="FFFFFF"/>
        <w:ind w:left="5" w:right="86" w:firstLine="542"/>
        <w:jc w:val="both"/>
        <w:rPr>
          <w:sz w:val="28"/>
        </w:rPr>
      </w:pPr>
      <w:r>
        <w:rPr>
          <w:color w:val="000000"/>
          <w:spacing w:val="-11"/>
          <w:sz w:val="28"/>
        </w:rPr>
        <w:t>Отметим некоторые особенности. Весь кабинет делится (услов</w:t>
      </w:r>
      <w:r>
        <w:rPr>
          <w:color w:val="000000"/>
          <w:spacing w:val="-11"/>
          <w:sz w:val="28"/>
        </w:rPr>
        <w:softHyphen/>
      </w:r>
      <w:r>
        <w:rPr>
          <w:color w:val="000000"/>
          <w:spacing w:val="-8"/>
          <w:sz w:val="28"/>
        </w:rPr>
        <w:t xml:space="preserve">но) на </w:t>
      </w:r>
      <w:r>
        <w:rPr>
          <w:i/>
          <w:color w:val="000000"/>
          <w:spacing w:val="-8"/>
          <w:sz w:val="28"/>
        </w:rPr>
        <w:t xml:space="preserve">три </w:t>
      </w:r>
      <w:r>
        <w:rPr>
          <w:color w:val="000000"/>
          <w:spacing w:val="-8"/>
          <w:sz w:val="28"/>
        </w:rPr>
        <w:t>зоны. Первая зона - непосредственно рабочее место ру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4"/>
          <w:sz w:val="28"/>
        </w:rPr>
        <w:t xml:space="preserve">ководителя. Вторая зона - зона проведения совещаний, планерок, </w:t>
      </w:r>
      <w:r>
        <w:rPr>
          <w:color w:val="000000"/>
          <w:spacing w:val="-1"/>
          <w:sz w:val="28"/>
        </w:rPr>
        <w:t>презентаций товаров. Третья зона - зона отдыха, где стоят жур</w:t>
      </w:r>
      <w:r>
        <w:rPr>
          <w:color w:val="000000"/>
          <w:spacing w:val="-1"/>
          <w:sz w:val="28"/>
        </w:rPr>
        <w:softHyphen/>
      </w:r>
      <w:r>
        <w:rPr>
          <w:color w:val="000000"/>
          <w:spacing w:val="-13"/>
          <w:sz w:val="28"/>
        </w:rPr>
        <w:t>нальный столик, диван и одно, два комфортабельных кресла.</w:t>
      </w:r>
    </w:p>
    <w:p w:rsidR="002D4EAF" w:rsidRDefault="002D4EAF">
      <w:pPr>
        <w:pStyle w:val="10"/>
        <w:shd w:val="clear" w:color="auto" w:fill="FFFFFF"/>
        <w:ind w:left="86" w:firstLine="562"/>
        <w:rPr>
          <w:sz w:val="28"/>
        </w:rPr>
      </w:pPr>
    </w:p>
    <w:p w:rsidR="00C85A59" w:rsidRDefault="00C85A59">
      <w:pPr>
        <w:pStyle w:val="10"/>
        <w:shd w:val="clear" w:color="auto" w:fill="FFFFFF"/>
        <w:spacing w:before="5"/>
        <w:ind w:right="24"/>
        <w:jc w:val="right"/>
        <w:rPr>
          <w:color w:val="000000"/>
          <w:spacing w:val="55"/>
          <w:w w:val="103"/>
          <w:sz w:val="28"/>
        </w:rPr>
      </w:pPr>
    </w:p>
    <w:p w:rsidR="002D4EAF" w:rsidRDefault="002D4EAF" w:rsidP="00C85A59">
      <w:pPr>
        <w:pStyle w:val="10"/>
        <w:shd w:val="clear" w:color="auto" w:fill="FFFFFF"/>
        <w:spacing w:before="5"/>
        <w:ind w:right="24"/>
        <w:rPr>
          <w:sz w:val="28"/>
        </w:rPr>
      </w:pPr>
      <w:r>
        <w:rPr>
          <w:color w:val="000000"/>
          <w:spacing w:val="55"/>
          <w:w w:val="103"/>
          <w:sz w:val="28"/>
        </w:rPr>
        <w:t>Таблица</w:t>
      </w:r>
      <w:r>
        <w:rPr>
          <w:color w:val="000000"/>
          <w:w w:val="103"/>
          <w:sz w:val="28"/>
        </w:rPr>
        <w:t xml:space="preserve"> </w:t>
      </w:r>
      <w:r>
        <w:rPr>
          <w:color w:val="000000"/>
          <w:spacing w:val="-6"/>
          <w:w w:val="103"/>
          <w:sz w:val="28"/>
        </w:rPr>
        <w:t>9</w:t>
      </w:r>
      <w:r w:rsidR="00C85A59">
        <w:rPr>
          <w:color w:val="000000"/>
          <w:spacing w:val="-6"/>
          <w:w w:val="103"/>
          <w:sz w:val="28"/>
        </w:rPr>
        <w:t xml:space="preserve"> - </w:t>
      </w:r>
      <w:r>
        <w:rPr>
          <w:color w:val="000000"/>
          <w:spacing w:val="-13"/>
          <w:w w:val="103"/>
          <w:sz w:val="28"/>
        </w:rPr>
        <w:t>Общегосударственные нормативы санитарно-гигиенических условий труда служащих.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69"/>
        <w:gridCol w:w="3168"/>
      </w:tblGrid>
      <w:tr w:rsidR="002D4EAF">
        <w:trPr>
          <w:trHeight w:hRule="exact" w:val="768"/>
        </w:trPr>
        <w:tc>
          <w:tcPr>
            <w:tcW w:w="6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1"/>
                <w:sz w:val="28"/>
              </w:rPr>
              <w:t>Показатели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sz w:val="28"/>
              </w:rPr>
              <w:t xml:space="preserve">Значение </w:t>
            </w:r>
            <w:r>
              <w:rPr>
                <w:color w:val="000000"/>
                <w:sz w:val="28"/>
              </w:rPr>
              <w:t>показателей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94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sz w:val="28"/>
              </w:rPr>
              <w:t>Микроклимат (СН 245 - 71)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6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6"/>
                <w:sz w:val="28"/>
              </w:rPr>
              <w:t>1. Температура (°С)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4"/>
        </w:trPr>
        <w:tc>
          <w:tcPr>
            <w:tcW w:w="6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1.1. Теплый период года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10"/>
                <w:w w:val="105"/>
                <w:sz w:val="28"/>
              </w:rPr>
              <w:t>22-25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94"/>
        </w:trPr>
        <w:tc>
          <w:tcPr>
            <w:tcW w:w="6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7"/>
                <w:sz w:val="28"/>
              </w:rPr>
              <w:t>1.2. Холодный период года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12"/>
                <w:w w:val="104"/>
                <w:sz w:val="28"/>
              </w:rPr>
              <w:t>20-22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758"/>
        </w:trPr>
        <w:tc>
          <w:tcPr>
            <w:tcW w:w="6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2"/>
                <w:sz w:val="28"/>
              </w:rPr>
              <w:t>2. Относительная влажность воздуха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2"/>
                <w:sz w:val="28"/>
              </w:rPr>
              <w:t>(%)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8"/>
                <w:w w:val="106"/>
                <w:sz w:val="28"/>
              </w:rPr>
              <w:t>60-90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4"/>
        </w:trPr>
        <w:tc>
          <w:tcPr>
            <w:tcW w:w="6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3. Скорость движения воздуха (м/с)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до 0,3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94"/>
        </w:trPr>
        <w:tc>
          <w:tcPr>
            <w:tcW w:w="94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Уровень освещенности (СНиП 11А.9 - 71)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6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7"/>
                <w:sz w:val="28"/>
              </w:rPr>
              <w:t>Общий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6"/>
                <w:sz w:val="28"/>
              </w:rPr>
              <w:t>300 люкс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84"/>
        </w:trPr>
        <w:tc>
          <w:tcPr>
            <w:tcW w:w="6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sz w:val="28"/>
              </w:rPr>
              <w:t>Всеми источниками света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7"/>
                <w:sz w:val="28"/>
              </w:rPr>
              <w:t>750 люкс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4"/>
        </w:trPr>
        <w:tc>
          <w:tcPr>
            <w:tcW w:w="94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5"/>
                <w:sz w:val="28"/>
              </w:rPr>
              <w:t>Уровень шума (звука) (СН 245 - 71)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trHeight w:hRule="exact" w:val="394"/>
        </w:trPr>
        <w:tc>
          <w:tcPr>
            <w:tcW w:w="6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2"/>
                <w:sz w:val="28"/>
              </w:rPr>
              <w:t>Нижний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60 дБ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trHeight w:hRule="exact" w:val="403"/>
        </w:trPr>
        <w:tc>
          <w:tcPr>
            <w:tcW w:w="6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4"/>
                <w:sz w:val="28"/>
              </w:rPr>
              <w:t>Верхний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8"/>
                <w:sz w:val="28"/>
              </w:rPr>
              <w:t>75 дБ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</w:tbl>
    <w:p w:rsidR="002D4EAF" w:rsidRDefault="002D4EAF">
      <w:pPr>
        <w:pStyle w:val="10"/>
        <w:shd w:val="clear" w:color="auto" w:fill="FFFFFF"/>
        <w:spacing w:before="355"/>
        <w:ind w:left="14" w:right="77" w:firstLine="542"/>
        <w:jc w:val="both"/>
        <w:rPr>
          <w:sz w:val="28"/>
        </w:rPr>
      </w:pPr>
    </w:p>
    <w:p w:rsidR="002D4EAF" w:rsidRDefault="002D4EAF">
      <w:pPr>
        <w:pStyle w:val="10"/>
        <w:shd w:val="clear" w:color="auto" w:fill="FFFFFF"/>
        <w:spacing w:before="5"/>
        <w:ind w:right="91" w:firstLine="542"/>
        <w:jc w:val="both"/>
        <w:rPr>
          <w:sz w:val="28"/>
        </w:rPr>
      </w:pPr>
      <w:r>
        <w:rPr>
          <w:color w:val="000000"/>
          <w:spacing w:val="-2"/>
          <w:sz w:val="28"/>
        </w:rPr>
        <w:t xml:space="preserve">Рабочий стол должен быть больше обычных столов. Рабочая </w:t>
      </w:r>
      <w:r>
        <w:rPr>
          <w:color w:val="000000"/>
          <w:spacing w:val="-4"/>
          <w:sz w:val="28"/>
        </w:rPr>
        <w:t>поверхность стола должна быть твердой и гладкой, преимущест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5"/>
          <w:sz w:val="28"/>
        </w:rPr>
        <w:t xml:space="preserve">венно из дерева. Не следует покрывать стол стеклом, так как его </w:t>
      </w:r>
      <w:r>
        <w:rPr>
          <w:color w:val="000000"/>
          <w:spacing w:val="-6"/>
          <w:sz w:val="28"/>
        </w:rPr>
        <w:t>блестящая поверхность вредно действует на зрение. На приставке</w:t>
      </w:r>
      <w:r>
        <w:rPr>
          <w:color w:val="000000"/>
          <w:spacing w:val="-2"/>
          <w:sz w:val="28"/>
        </w:rPr>
        <w:t xml:space="preserve"> (слева) можно разместить компьютер, телефоны и другие предме</w:t>
      </w:r>
      <w:r>
        <w:rPr>
          <w:color w:val="000000"/>
          <w:spacing w:val="-2"/>
          <w:sz w:val="28"/>
        </w:rPr>
        <w:softHyphen/>
      </w:r>
      <w:r>
        <w:rPr>
          <w:color w:val="000000"/>
          <w:sz w:val="28"/>
        </w:rPr>
        <w:t>ты, которые могут занимать много место на рабочем столе. При</w:t>
      </w:r>
      <w:r>
        <w:rPr>
          <w:color w:val="000000"/>
          <w:sz w:val="28"/>
        </w:rPr>
        <w:softHyphen/>
      </w:r>
      <w:r>
        <w:rPr>
          <w:color w:val="000000"/>
          <w:spacing w:val="-3"/>
          <w:sz w:val="28"/>
        </w:rPr>
        <w:t>ставка спереди рабочего стола нужна для официального приема 1 -</w:t>
      </w:r>
      <w:r>
        <w:rPr>
          <w:color w:val="000000"/>
          <w:spacing w:val="-12"/>
          <w:sz w:val="28"/>
        </w:rPr>
        <w:t>3 посетителей.</w:t>
      </w:r>
    </w:p>
    <w:p w:rsidR="002D4EAF" w:rsidRDefault="002D4EAF">
      <w:pPr>
        <w:pStyle w:val="10"/>
        <w:shd w:val="clear" w:color="auto" w:fill="FFFFFF"/>
        <w:spacing w:before="10"/>
        <w:ind w:left="82" w:right="14" w:firstLine="552"/>
        <w:jc w:val="both"/>
        <w:rPr>
          <w:sz w:val="28"/>
        </w:rPr>
      </w:pPr>
      <w:r>
        <w:rPr>
          <w:color w:val="000000"/>
          <w:sz w:val="28"/>
        </w:rPr>
        <w:t>Стол для совещаний должен быть рассчитан на определенное количество человек (как правило, количество участников конфе</w:t>
      </w:r>
      <w:r>
        <w:rPr>
          <w:color w:val="000000"/>
          <w:sz w:val="28"/>
        </w:rPr>
        <w:softHyphen/>
      </w:r>
      <w:r>
        <w:rPr>
          <w:color w:val="000000"/>
          <w:spacing w:val="-2"/>
          <w:sz w:val="28"/>
        </w:rPr>
        <w:t xml:space="preserve">ренций, планерок (5 -7 человек) </w:t>
      </w:r>
      <w:r>
        <w:rPr>
          <w:i/>
          <w:color w:val="000000"/>
          <w:spacing w:val="-2"/>
          <w:sz w:val="28"/>
        </w:rPr>
        <w:t xml:space="preserve">+ 2 </w:t>
      </w:r>
      <w:r>
        <w:rPr>
          <w:color w:val="000000"/>
          <w:spacing w:val="-2"/>
          <w:sz w:val="28"/>
        </w:rPr>
        <w:t>свободных места). Стулья во</w:t>
      </w:r>
      <w:r>
        <w:rPr>
          <w:color w:val="000000"/>
          <w:spacing w:val="-2"/>
          <w:sz w:val="28"/>
        </w:rPr>
        <w:softHyphen/>
        <w:t>круг стола для конференции не должны быть слишком комфорта</w:t>
      </w:r>
      <w:r>
        <w:rPr>
          <w:color w:val="000000"/>
          <w:spacing w:val="-2"/>
          <w:sz w:val="28"/>
        </w:rPr>
        <w:softHyphen/>
        <w:t xml:space="preserve">бельными или неудобными. Оптимально - обыкновенные стулья с </w:t>
      </w:r>
      <w:r>
        <w:rPr>
          <w:color w:val="000000"/>
          <w:spacing w:val="-11"/>
          <w:sz w:val="28"/>
        </w:rPr>
        <w:t>мягким сиденьем.</w:t>
      </w:r>
    </w:p>
    <w:p w:rsidR="002D4EAF" w:rsidRDefault="002D4EAF">
      <w:pPr>
        <w:pStyle w:val="10"/>
        <w:shd w:val="clear" w:color="auto" w:fill="FFFFFF"/>
        <w:spacing w:before="5"/>
        <w:ind w:left="91" w:right="34" w:firstLine="533"/>
        <w:jc w:val="both"/>
        <w:rPr>
          <w:sz w:val="28"/>
        </w:rPr>
      </w:pPr>
      <w:r>
        <w:rPr>
          <w:color w:val="000000"/>
          <w:spacing w:val="-3"/>
          <w:sz w:val="28"/>
        </w:rPr>
        <w:t>Зона отдыха предназначена для неофициальных приемов и от</w:t>
      </w:r>
      <w:r>
        <w:rPr>
          <w:color w:val="000000"/>
          <w:spacing w:val="-3"/>
          <w:sz w:val="28"/>
        </w:rPr>
        <w:softHyphen/>
      </w:r>
      <w:r>
        <w:rPr>
          <w:color w:val="000000"/>
          <w:spacing w:val="-12"/>
          <w:sz w:val="28"/>
        </w:rPr>
        <w:t>дыха руководителя.</w:t>
      </w:r>
    </w:p>
    <w:p w:rsidR="002D4EAF" w:rsidRDefault="002D4EAF">
      <w:pPr>
        <w:pStyle w:val="10"/>
        <w:shd w:val="clear" w:color="auto" w:fill="FFFFFF"/>
        <w:ind w:left="53" w:right="34" w:firstLine="542"/>
        <w:jc w:val="both"/>
        <w:rPr>
          <w:sz w:val="28"/>
        </w:rPr>
      </w:pPr>
      <w:r>
        <w:rPr>
          <w:color w:val="000000"/>
          <w:sz w:val="28"/>
        </w:rPr>
        <w:t xml:space="preserve">Рабочий кабинет можно также дополнить стендом, где будут </w:t>
      </w:r>
      <w:r>
        <w:rPr>
          <w:color w:val="000000"/>
          <w:spacing w:val="-6"/>
          <w:sz w:val="28"/>
        </w:rPr>
        <w:t>располагаться образцы производимой продукции. Также необходи</w:t>
      </w:r>
      <w:r>
        <w:rPr>
          <w:color w:val="000000"/>
          <w:spacing w:val="-6"/>
          <w:sz w:val="28"/>
        </w:rPr>
        <w:softHyphen/>
      </w:r>
      <w:r>
        <w:rPr>
          <w:color w:val="000000"/>
          <w:sz w:val="28"/>
        </w:rPr>
        <w:t xml:space="preserve">мы большие настенные часы, которые были бы видны из любой </w:t>
      </w:r>
      <w:r>
        <w:rPr>
          <w:color w:val="000000"/>
          <w:spacing w:val="-6"/>
          <w:sz w:val="28"/>
        </w:rPr>
        <w:t xml:space="preserve">точки кабинета. Живые цветы, шторы, продуманное цветовое </w:t>
      </w:r>
      <w:r>
        <w:rPr>
          <w:color w:val="000000"/>
          <w:sz w:val="28"/>
        </w:rPr>
        <w:t xml:space="preserve">оформление, все это создает комфорт и уют, а значит, помогает в </w:t>
      </w:r>
      <w:r>
        <w:rPr>
          <w:color w:val="000000"/>
          <w:spacing w:val="-12"/>
          <w:sz w:val="28"/>
        </w:rPr>
        <w:t>работе.</w:t>
      </w:r>
    </w:p>
    <w:p w:rsidR="002D4EAF" w:rsidRDefault="002D4EAF">
      <w:pPr>
        <w:pStyle w:val="10"/>
        <w:shd w:val="clear" w:color="auto" w:fill="FFFFFF"/>
        <w:spacing w:before="5"/>
        <w:ind w:left="38" w:right="58" w:firstLine="542"/>
        <w:jc w:val="both"/>
        <w:rPr>
          <w:sz w:val="28"/>
        </w:rPr>
      </w:pPr>
      <w:r>
        <w:rPr>
          <w:color w:val="000000"/>
          <w:sz w:val="28"/>
        </w:rPr>
        <w:t>Конечно же, рабочий кабинет руководителя СПК «Енганаев</w:t>
      </w:r>
      <w:r>
        <w:rPr>
          <w:color w:val="000000"/>
          <w:spacing w:val="-9"/>
          <w:sz w:val="28"/>
        </w:rPr>
        <w:t xml:space="preserve">ский» не отвечает полностью этим нормативам и правилам. </w:t>
      </w:r>
      <w:r>
        <w:rPr>
          <w:color w:val="000000"/>
          <w:spacing w:val="-4"/>
          <w:sz w:val="28"/>
        </w:rPr>
        <w:t xml:space="preserve">Форма кабинета имеет прямоугольную форму общей площадью 26 </w:t>
      </w:r>
      <w:r>
        <w:rPr>
          <w:color w:val="000000"/>
          <w:spacing w:val="-2"/>
          <w:sz w:val="28"/>
        </w:rPr>
        <w:t xml:space="preserve">квадратных метров. В кабинете мебель очень старая и не удобная: </w:t>
      </w:r>
      <w:r>
        <w:rPr>
          <w:color w:val="000000"/>
          <w:sz w:val="28"/>
        </w:rPr>
        <w:t xml:space="preserve">рабочий стол обычный письменный, стул деревянный с мягкой </w:t>
      </w:r>
      <w:r>
        <w:rPr>
          <w:color w:val="000000"/>
          <w:spacing w:val="-4"/>
          <w:sz w:val="28"/>
        </w:rPr>
        <w:t>обивкой. Параллельно столу руководителя стоит длинный полиро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1"/>
          <w:sz w:val="28"/>
        </w:rPr>
        <w:t>ванный стол с 10 деревянными стульями для проведения совеща</w:t>
      </w:r>
      <w:r>
        <w:rPr>
          <w:color w:val="000000"/>
          <w:spacing w:val="-1"/>
          <w:sz w:val="28"/>
        </w:rPr>
        <w:softHyphen/>
      </w:r>
      <w:r>
        <w:rPr>
          <w:color w:val="000000"/>
          <w:spacing w:val="-5"/>
          <w:sz w:val="28"/>
        </w:rPr>
        <w:t>ний. Справа от стола находится двухстворчатый шкаф для одеж</w:t>
      </w:r>
      <w:r>
        <w:rPr>
          <w:color w:val="000000"/>
          <w:spacing w:val="-5"/>
          <w:sz w:val="28"/>
        </w:rPr>
        <w:softHyphen/>
        <w:t>ды. На столе находятся телефон, канцелярский набор и еженедель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11"/>
          <w:sz w:val="28"/>
        </w:rPr>
        <w:t>ник, компьютер отсутствует.</w:t>
      </w:r>
    </w:p>
    <w:p w:rsidR="002D4EAF" w:rsidRDefault="002D4EAF">
      <w:pPr>
        <w:pStyle w:val="10"/>
        <w:shd w:val="clear" w:color="auto" w:fill="FFFFFF"/>
        <w:ind w:left="19" w:right="82" w:firstLine="226"/>
        <w:jc w:val="both"/>
        <w:rPr>
          <w:sz w:val="28"/>
        </w:rPr>
      </w:pPr>
      <w:r>
        <w:rPr>
          <w:color w:val="000000"/>
          <w:spacing w:val="-4"/>
          <w:sz w:val="28"/>
        </w:rPr>
        <w:t>Кабинет бухгалтерии обставлен тремя письменными столами, ко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5"/>
          <w:sz w:val="28"/>
        </w:rPr>
        <w:t xml:space="preserve">торые находятся возле окон. Форма кабинета прямоугольная общей </w:t>
      </w:r>
      <w:r>
        <w:rPr>
          <w:color w:val="000000"/>
          <w:spacing w:val="-7"/>
          <w:sz w:val="28"/>
        </w:rPr>
        <w:t>площадью 18 квадратных метров с соотношением сторон 1:3. Спра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2"/>
          <w:sz w:val="28"/>
        </w:rPr>
        <w:t>ва от столов стоят два шкафа и сейф. На столах бухгалтеров лежат 12 разрядные калькуляторы и канцелярские наборы. Также в бух</w:t>
      </w:r>
      <w:r>
        <w:rPr>
          <w:color w:val="000000"/>
          <w:spacing w:val="-2"/>
          <w:sz w:val="28"/>
        </w:rPr>
        <w:softHyphen/>
      </w:r>
      <w:r>
        <w:rPr>
          <w:color w:val="000000"/>
          <w:spacing w:val="-10"/>
          <w:sz w:val="28"/>
        </w:rPr>
        <w:t>галтерии находится ксерокс Са</w:t>
      </w:r>
      <w:r>
        <w:rPr>
          <w:color w:val="000000"/>
          <w:spacing w:val="-10"/>
          <w:sz w:val="28"/>
          <w:lang w:val="en-US"/>
        </w:rPr>
        <w:t>n</w:t>
      </w:r>
      <w:r>
        <w:rPr>
          <w:color w:val="000000"/>
          <w:spacing w:val="-10"/>
          <w:sz w:val="28"/>
        </w:rPr>
        <w:t>о</w:t>
      </w:r>
      <w:r>
        <w:rPr>
          <w:color w:val="000000"/>
          <w:spacing w:val="-10"/>
          <w:sz w:val="28"/>
          <w:lang w:val="en-US"/>
        </w:rPr>
        <w:t>n</w:t>
      </w:r>
      <w:r>
        <w:rPr>
          <w:color w:val="000000"/>
          <w:spacing w:val="-10"/>
          <w:sz w:val="28"/>
        </w:rPr>
        <w:t xml:space="preserve"> 330.</w:t>
      </w:r>
    </w:p>
    <w:p w:rsidR="002D4EAF" w:rsidRDefault="002D4EAF">
      <w:pPr>
        <w:pStyle w:val="10"/>
        <w:shd w:val="clear" w:color="auto" w:fill="FFFFFF"/>
        <w:ind w:left="5" w:right="96" w:firstLine="240"/>
        <w:jc w:val="both"/>
        <w:rPr>
          <w:sz w:val="28"/>
        </w:rPr>
      </w:pPr>
      <w:r>
        <w:rPr>
          <w:color w:val="000000"/>
          <w:sz w:val="28"/>
        </w:rPr>
        <w:t xml:space="preserve">Обеспеченность оргтехникой слабая, требуется приобрести как </w:t>
      </w:r>
      <w:r>
        <w:rPr>
          <w:color w:val="000000"/>
          <w:spacing w:val="-6"/>
          <w:sz w:val="28"/>
        </w:rPr>
        <w:t>минимум</w:t>
      </w:r>
      <w:r>
        <w:rPr>
          <w:b/>
          <w:color w:val="000000"/>
          <w:spacing w:val="-6"/>
          <w:sz w:val="28"/>
        </w:rPr>
        <w:t xml:space="preserve"> </w:t>
      </w:r>
      <w:r>
        <w:rPr>
          <w:color w:val="000000"/>
          <w:spacing w:val="-6"/>
          <w:sz w:val="28"/>
        </w:rPr>
        <w:t>2 компьютера, так как вести бухгалтерский учет без ком</w:t>
      </w:r>
      <w:r>
        <w:rPr>
          <w:color w:val="000000"/>
          <w:spacing w:val="-6"/>
          <w:sz w:val="28"/>
        </w:rPr>
        <w:softHyphen/>
      </w:r>
      <w:r>
        <w:rPr>
          <w:color w:val="000000"/>
          <w:sz w:val="28"/>
        </w:rPr>
        <w:t>пьютера не эффективно, а руководитель без компьютера как без рук.</w:t>
      </w:r>
    </w:p>
    <w:p w:rsidR="002D4EAF" w:rsidRDefault="002D4EAF">
      <w:pPr>
        <w:pStyle w:val="10"/>
        <w:shd w:val="clear" w:color="auto" w:fill="FFFFFF"/>
        <w:spacing w:before="82"/>
        <w:ind w:left="96" w:firstLine="629"/>
        <w:rPr>
          <w:b/>
          <w:color w:val="000000"/>
          <w:spacing w:val="-10"/>
          <w:sz w:val="28"/>
        </w:rPr>
      </w:pPr>
    </w:p>
    <w:p w:rsidR="002D4EAF" w:rsidRDefault="002D4EAF">
      <w:pPr>
        <w:pStyle w:val="10"/>
        <w:shd w:val="clear" w:color="auto" w:fill="FFFFFF"/>
        <w:spacing w:before="82"/>
        <w:ind w:left="96" w:firstLine="629"/>
        <w:rPr>
          <w:b/>
          <w:color w:val="000000"/>
          <w:spacing w:val="-10"/>
          <w:sz w:val="28"/>
        </w:rPr>
      </w:pPr>
    </w:p>
    <w:p w:rsidR="002D4EAF" w:rsidRDefault="002D4EAF">
      <w:pPr>
        <w:pStyle w:val="10"/>
        <w:shd w:val="clear" w:color="auto" w:fill="FFFFFF"/>
        <w:spacing w:before="82"/>
        <w:ind w:left="96" w:firstLine="629"/>
        <w:rPr>
          <w:sz w:val="28"/>
        </w:rPr>
      </w:pPr>
      <w:r>
        <w:rPr>
          <w:b/>
          <w:color w:val="000000"/>
          <w:spacing w:val="-10"/>
          <w:sz w:val="28"/>
        </w:rPr>
        <w:t>2.3.Аналш структуры рабочего времени руководи</w:t>
      </w:r>
      <w:r>
        <w:rPr>
          <w:b/>
          <w:color w:val="000000"/>
          <w:spacing w:val="-10"/>
          <w:sz w:val="28"/>
        </w:rPr>
        <w:softHyphen/>
      </w:r>
      <w:r>
        <w:rPr>
          <w:b/>
          <w:color w:val="000000"/>
          <w:spacing w:val="-17"/>
          <w:sz w:val="28"/>
        </w:rPr>
        <w:t>телей и специалистов, выявление причин его потерь.</w:t>
      </w:r>
    </w:p>
    <w:p w:rsidR="002D4EAF" w:rsidRDefault="002D4EAF">
      <w:pPr>
        <w:pStyle w:val="10"/>
        <w:shd w:val="clear" w:color="auto" w:fill="FFFFFF"/>
        <w:spacing w:before="816"/>
        <w:ind w:left="77" w:right="10" w:firstLine="154"/>
        <w:jc w:val="both"/>
        <w:rPr>
          <w:sz w:val="28"/>
        </w:rPr>
      </w:pPr>
      <w:r>
        <w:rPr>
          <w:color w:val="000000"/>
          <w:spacing w:val="-8"/>
          <w:sz w:val="28"/>
        </w:rPr>
        <w:t xml:space="preserve">Руководители и специалисты располагают определенным фондом рабочего времени в течение дня. Продолжительность рабочего дня </w:t>
      </w:r>
      <w:r>
        <w:rPr>
          <w:color w:val="000000"/>
          <w:spacing w:val="-7"/>
          <w:sz w:val="28"/>
        </w:rPr>
        <w:t>руководителя строго не лимитирована, но все же ограничена и не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10"/>
          <w:sz w:val="28"/>
        </w:rPr>
        <w:t xml:space="preserve">обходимо спланировать свою работу таким образом, чтобы рабочий </w:t>
      </w:r>
      <w:r>
        <w:rPr>
          <w:color w:val="000000"/>
          <w:spacing w:val="-11"/>
          <w:sz w:val="28"/>
        </w:rPr>
        <w:t>день не растянулся на 14-15 часов.</w:t>
      </w:r>
    </w:p>
    <w:p w:rsidR="002D4EAF" w:rsidRDefault="002D4EAF">
      <w:pPr>
        <w:pStyle w:val="10"/>
        <w:shd w:val="clear" w:color="auto" w:fill="FFFFFF"/>
        <w:ind w:left="58" w:right="29" w:firstLine="552"/>
        <w:jc w:val="both"/>
        <w:rPr>
          <w:sz w:val="28"/>
        </w:rPr>
      </w:pPr>
      <w:r>
        <w:rPr>
          <w:color w:val="000000"/>
          <w:spacing w:val="-5"/>
          <w:sz w:val="28"/>
        </w:rPr>
        <w:t xml:space="preserve">Прежде всего необходимо отметить, что производительность </w:t>
      </w:r>
      <w:r>
        <w:rPr>
          <w:color w:val="000000"/>
          <w:spacing w:val="-11"/>
          <w:sz w:val="28"/>
        </w:rPr>
        <w:t>руководителя в течении рабочего дня различна. Так пик производи</w:t>
      </w:r>
      <w:r>
        <w:rPr>
          <w:color w:val="000000"/>
          <w:spacing w:val="-11"/>
          <w:sz w:val="28"/>
        </w:rPr>
        <w:softHyphen/>
      </w:r>
      <w:r>
        <w:rPr>
          <w:color w:val="000000"/>
          <w:spacing w:val="-10"/>
          <w:sz w:val="28"/>
        </w:rPr>
        <w:t>тельности приходится на период между 10 и 11 часами. Затем про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7"/>
          <w:sz w:val="28"/>
        </w:rPr>
        <w:t>изводительность падает. После обеда (между 12 и 13 часами) про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5"/>
          <w:sz w:val="28"/>
        </w:rPr>
        <w:t xml:space="preserve">изводительность несколько возрастает, но после 14 часов заметно идет на спад. В соответствие с этим необходимо важные решения </w:t>
      </w:r>
      <w:r>
        <w:rPr>
          <w:color w:val="000000"/>
          <w:spacing w:val="-15"/>
          <w:sz w:val="28"/>
        </w:rPr>
        <w:t>принимать в период максимальной работоспособности.</w:t>
      </w:r>
    </w:p>
    <w:p w:rsidR="002D4EAF" w:rsidRDefault="002D4EAF">
      <w:pPr>
        <w:pStyle w:val="10"/>
        <w:shd w:val="clear" w:color="auto" w:fill="FFFFFF"/>
        <w:ind w:left="14" w:right="43" w:firstLine="538"/>
        <w:jc w:val="both"/>
        <w:rPr>
          <w:sz w:val="28"/>
        </w:rPr>
      </w:pPr>
      <w:r>
        <w:rPr>
          <w:color w:val="000000"/>
          <w:spacing w:val="-5"/>
          <w:sz w:val="28"/>
        </w:rPr>
        <w:t xml:space="preserve">Руководитель должен тщательным образом планировать свой </w:t>
      </w:r>
      <w:r>
        <w:rPr>
          <w:color w:val="000000"/>
          <w:spacing w:val="-6"/>
          <w:sz w:val="28"/>
        </w:rPr>
        <w:t xml:space="preserve">рабочий день. Для этого лучше всего подходят графики работы. В </w:t>
      </w:r>
      <w:r>
        <w:rPr>
          <w:color w:val="000000"/>
          <w:spacing w:val="-10"/>
          <w:sz w:val="28"/>
        </w:rPr>
        <w:t xml:space="preserve">таких графиках сразу отводиться определенное время в течение дня </w:t>
      </w:r>
      <w:r>
        <w:rPr>
          <w:color w:val="000000"/>
          <w:spacing w:val="-7"/>
          <w:sz w:val="28"/>
        </w:rPr>
        <w:t xml:space="preserve">на выполнение каких-либо повторяющихся действий. Например: </w:t>
      </w:r>
      <w:r>
        <w:rPr>
          <w:color w:val="000000"/>
          <w:spacing w:val="-10"/>
          <w:sz w:val="28"/>
        </w:rPr>
        <w:t>проведение совещаний в 9°° продолжительностью 15 минут, прием посетителей с 13°° до 14°° и т.д. Оставляется резерв времени на не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5"/>
          <w:sz w:val="28"/>
        </w:rPr>
        <w:t xml:space="preserve">предвиденные ситуации. Соблюдение графика не является строго </w:t>
      </w:r>
      <w:r>
        <w:rPr>
          <w:color w:val="000000"/>
          <w:spacing w:val="-9"/>
          <w:sz w:val="28"/>
        </w:rPr>
        <w:t xml:space="preserve">обязательным, но помогает рационально спланировать рабочее </w:t>
      </w:r>
      <w:r>
        <w:rPr>
          <w:color w:val="000000"/>
          <w:spacing w:val="-4"/>
          <w:sz w:val="28"/>
        </w:rPr>
        <w:t>время. Руководитель должен постоянно контролировать, как вы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10"/>
          <w:sz w:val="28"/>
        </w:rPr>
        <w:t>полнены запланированные задачи, а также делать анализ использо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2"/>
          <w:sz w:val="28"/>
        </w:rPr>
        <w:t xml:space="preserve">вания рабочего времени и узнать, не теряется ли оно по одним и </w:t>
      </w:r>
      <w:r>
        <w:rPr>
          <w:color w:val="000000"/>
          <w:spacing w:val="-7"/>
          <w:sz w:val="28"/>
        </w:rPr>
        <w:t xml:space="preserve">тем же причинам. В результате руководитель лучше узнает самого </w:t>
      </w:r>
      <w:r>
        <w:rPr>
          <w:color w:val="000000"/>
          <w:spacing w:val="-5"/>
          <w:sz w:val="28"/>
        </w:rPr>
        <w:t>себя, в дальнейшем сумеет сосредоточиться на решении важней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4"/>
          <w:sz w:val="28"/>
        </w:rPr>
        <w:t>ших задач и сможет не просто работать, а достигать высоких ре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17"/>
          <w:sz w:val="28"/>
        </w:rPr>
        <w:t>зультатов.</w:t>
      </w:r>
    </w:p>
    <w:p w:rsidR="002D4EAF" w:rsidRDefault="002D4EAF">
      <w:pPr>
        <w:pStyle w:val="10"/>
        <w:shd w:val="clear" w:color="auto" w:fill="FFFFFF"/>
        <w:rPr>
          <w:sz w:val="28"/>
        </w:rPr>
      </w:pPr>
      <w:r>
        <w:rPr>
          <w:color w:val="000000"/>
          <w:spacing w:val="-5"/>
          <w:sz w:val="28"/>
        </w:rPr>
        <w:t xml:space="preserve">Рассмотрим таблицу10 и сравним фактический удельный вес </w:t>
      </w:r>
      <w:r>
        <w:rPr>
          <w:color w:val="000000"/>
          <w:spacing w:val="-15"/>
          <w:sz w:val="28"/>
        </w:rPr>
        <w:t>управленческих функций с нормативным.</w:t>
      </w:r>
    </w:p>
    <w:p w:rsidR="00C85A59" w:rsidRDefault="00C85A59">
      <w:pPr>
        <w:pStyle w:val="10"/>
        <w:shd w:val="clear" w:color="auto" w:fill="FFFFFF"/>
        <w:spacing w:before="461"/>
        <w:ind w:left="7814"/>
        <w:rPr>
          <w:color w:val="000000"/>
          <w:spacing w:val="-9"/>
          <w:sz w:val="28"/>
        </w:rPr>
      </w:pPr>
    </w:p>
    <w:p w:rsidR="002D4EAF" w:rsidRDefault="002D4EAF" w:rsidP="00C85A59">
      <w:pPr>
        <w:pStyle w:val="10"/>
        <w:shd w:val="clear" w:color="auto" w:fill="FFFFFF"/>
        <w:spacing w:before="461"/>
        <w:ind w:left="709"/>
        <w:rPr>
          <w:sz w:val="28"/>
        </w:rPr>
      </w:pPr>
      <w:r>
        <w:rPr>
          <w:color w:val="000000"/>
          <w:spacing w:val="-9"/>
          <w:sz w:val="28"/>
        </w:rPr>
        <w:t>Таблица 10</w:t>
      </w:r>
      <w:r w:rsidR="00C85A59">
        <w:rPr>
          <w:color w:val="000000"/>
          <w:spacing w:val="-9"/>
          <w:sz w:val="28"/>
        </w:rPr>
        <w:t xml:space="preserve"> - </w:t>
      </w:r>
      <w:r>
        <w:rPr>
          <w:color w:val="000000"/>
          <w:spacing w:val="-8"/>
          <w:sz w:val="28"/>
        </w:rPr>
        <w:t>Удельный вес функций управления.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81"/>
        <w:gridCol w:w="1968"/>
        <w:gridCol w:w="1987"/>
        <w:gridCol w:w="2112"/>
      </w:tblGrid>
      <w:tr w:rsidR="002D4EAF">
        <w:trPr>
          <w:cantSplit/>
          <w:trHeight w:val="1515"/>
        </w:trPr>
        <w:tc>
          <w:tcPr>
            <w:tcW w:w="35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3"/>
                <w:sz w:val="28"/>
              </w:rPr>
              <w:t>Функции управления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9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4"/>
                <w:w w:val="106"/>
                <w:sz w:val="28"/>
              </w:rPr>
              <w:t>Фактиче</w:t>
            </w:r>
            <w:r>
              <w:rPr>
                <w:color w:val="000000"/>
                <w:spacing w:val="-12"/>
                <w:sz w:val="28"/>
              </w:rPr>
              <w:t>ский удель</w:t>
            </w:r>
            <w:r>
              <w:rPr>
                <w:color w:val="000000"/>
                <w:spacing w:val="-1"/>
                <w:sz w:val="28"/>
              </w:rPr>
              <w:t>ный вес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"/>
                <w:w w:val="103"/>
                <w:sz w:val="28"/>
              </w:rPr>
              <w:t>функций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1"/>
                <w:w w:val="101"/>
                <w:sz w:val="28"/>
              </w:rPr>
              <w:t>Норматив</w:t>
            </w:r>
            <w:r>
              <w:rPr>
                <w:color w:val="000000"/>
                <w:spacing w:val="-10"/>
                <w:w w:val="102"/>
                <w:sz w:val="28"/>
              </w:rPr>
              <w:t>ный удель</w:t>
            </w:r>
            <w:r>
              <w:rPr>
                <w:color w:val="000000"/>
                <w:w w:val="103"/>
                <w:sz w:val="28"/>
              </w:rPr>
              <w:t>ный вес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102"/>
                <w:sz w:val="28"/>
              </w:rPr>
              <w:t>функций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5"/>
                <w:w w:val="101"/>
                <w:sz w:val="28"/>
              </w:rPr>
              <w:t>Относи-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0"/>
                <w:w w:val="102"/>
                <w:sz w:val="28"/>
              </w:rPr>
              <w:t>тельное от</w:t>
            </w:r>
            <w:r>
              <w:rPr>
                <w:color w:val="000000"/>
                <w:w w:val="102"/>
                <w:sz w:val="28"/>
              </w:rPr>
              <w:t>клонение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403"/>
        </w:trPr>
        <w:tc>
          <w:tcPr>
            <w:tcW w:w="35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w w:val="104"/>
                <w:sz w:val="28"/>
              </w:rPr>
              <w:t>Планирование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9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0,07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0,14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50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65"/>
        </w:trPr>
        <w:tc>
          <w:tcPr>
            <w:tcW w:w="358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4"/>
                <w:sz w:val="28"/>
              </w:rPr>
              <w:t>Организация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9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0,18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87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0,13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1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7"/>
                <w:sz w:val="28"/>
              </w:rPr>
              <w:t>138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4"/>
        </w:trPr>
        <w:tc>
          <w:tcPr>
            <w:tcW w:w="358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2"/>
                <w:sz w:val="28"/>
              </w:rPr>
              <w:t>Регулирование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9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0,22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87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0,30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1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73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403"/>
        </w:trPr>
        <w:tc>
          <w:tcPr>
            <w:tcW w:w="358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1"/>
                <w:sz w:val="28"/>
              </w:rPr>
              <w:t>Подбор, воспитание и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9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0,01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87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0,08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1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12,5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36"/>
        </w:trPr>
        <w:tc>
          <w:tcPr>
            <w:tcW w:w="358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w w:val="101"/>
                <w:sz w:val="28"/>
              </w:rPr>
              <w:t>расстановка кадров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9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87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1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65"/>
        </w:trPr>
        <w:tc>
          <w:tcPr>
            <w:tcW w:w="3581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3"/>
                <w:sz w:val="28"/>
              </w:rPr>
              <w:t>Распорядительство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968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0,38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87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0,28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112" w:type="dxa"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7"/>
                <w:sz w:val="28"/>
              </w:rPr>
              <w:t>135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  <w:tr w:rsidR="002D4EAF">
        <w:trPr>
          <w:trHeight w:hRule="exact" w:val="374"/>
        </w:trPr>
        <w:tc>
          <w:tcPr>
            <w:tcW w:w="358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w w:val="104"/>
                <w:sz w:val="28"/>
              </w:rPr>
              <w:t>Учет и контроль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9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0,14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98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6"/>
                <w:sz w:val="28"/>
              </w:rPr>
              <w:t>0,07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21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200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</w:tbl>
    <w:p w:rsidR="002D4EAF" w:rsidRDefault="002D4EAF">
      <w:pPr>
        <w:pStyle w:val="10"/>
        <w:shd w:val="clear" w:color="auto" w:fill="FFFFFF"/>
        <w:spacing w:before="346"/>
        <w:ind w:left="106" w:right="158" w:firstLine="547"/>
        <w:jc w:val="both"/>
        <w:rPr>
          <w:sz w:val="28"/>
        </w:rPr>
      </w:pPr>
      <w:r>
        <w:rPr>
          <w:color w:val="000000"/>
          <w:spacing w:val="-3"/>
          <w:sz w:val="28"/>
        </w:rPr>
        <w:t xml:space="preserve">Председатель СПК «Енганаевский» наибольший удельный вес </w:t>
      </w:r>
      <w:r>
        <w:rPr>
          <w:color w:val="000000"/>
          <w:sz w:val="28"/>
        </w:rPr>
        <w:t xml:space="preserve">своего рабочего времени тратит на функцию распорядительства, </w:t>
      </w:r>
      <w:r>
        <w:rPr>
          <w:color w:val="000000"/>
          <w:spacing w:val="-3"/>
          <w:sz w:val="28"/>
        </w:rPr>
        <w:t xml:space="preserve">которая охватывает виды деятельности, относящиеся к постановке </w:t>
      </w:r>
      <w:r>
        <w:rPr>
          <w:color w:val="000000"/>
          <w:spacing w:val="-4"/>
          <w:sz w:val="28"/>
        </w:rPr>
        <w:t>задач перед подчиненными и проверке их деятельности. Основны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2"/>
          <w:sz w:val="28"/>
        </w:rPr>
        <w:t>ми организационными элементами данной функции являются ме</w:t>
      </w:r>
      <w:r>
        <w:rPr>
          <w:color w:val="000000"/>
          <w:spacing w:val="-2"/>
          <w:sz w:val="28"/>
        </w:rPr>
        <w:softHyphen/>
      </w:r>
      <w:r>
        <w:rPr>
          <w:color w:val="000000"/>
          <w:spacing w:val="-5"/>
          <w:sz w:val="28"/>
        </w:rPr>
        <w:t>тодика постановки задач, отдача распоряжений, проверка исполне</w:t>
      </w:r>
      <w:r>
        <w:rPr>
          <w:color w:val="000000"/>
          <w:spacing w:val="-5"/>
          <w:sz w:val="28"/>
        </w:rPr>
        <w:softHyphen/>
        <w:t>ния, работа с людьми и др. Относительное отклонение от нормати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6"/>
          <w:sz w:val="28"/>
        </w:rPr>
        <w:t xml:space="preserve">ва составило 135%. Удельный вес функции регулирования снизился </w:t>
      </w:r>
      <w:r>
        <w:rPr>
          <w:color w:val="000000"/>
          <w:spacing w:val="-5"/>
          <w:sz w:val="28"/>
        </w:rPr>
        <w:t>по сравнению с нормативом на 27%. Функция организация являет</w:t>
      </w:r>
      <w:r>
        <w:rPr>
          <w:color w:val="000000"/>
          <w:spacing w:val="-5"/>
          <w:sz w:val="28"/>
        </w:rPr>
        <w:softHyphen/>
      </w:r>
      <w:r>
        <w:rPr>
          <w:color w:val="000000"/>
          <w:sz w:val="28"/>
        </w:rPr>
        <w:t xml:space="preserve">ся третьей по величине удельного веса и составляет 0,18, что на </w:t>
      </w:r>
      <w:r>
        <w:rPr>
          <w:color w:val="000000"/>
          <w:spacing w:val="-10"/>
          <w:sz w:val="28"/>
        </w:rPr>
        <w:t>38% больше от нормативного.</w:t>
      </w:r>
    </w:p>
    <w:p w:rsidR="002D4EAF" w:rsidRDefault="002D4EAF">
      <w:pPr>
        <w:pStyle w:val="10"/>
        <w:shd w:val="clear" w:color="auto" w:fill="FFFFFF"/>
        <w:ind w:left="91" w:right="182" w:firstLine="701"/>
        <w:jc w:val="both"/>
        <w:rPr>
          <w:sz w:val="28"/>
        </w:rPr>
      </w:pPr>
      <w:r>
        <w:rPr>
          <w:color w:val="000000"/>
          <w:spacing w:val="-1"/>
          <w:sz w:val="28"/>
        </w:rPr>
        <w:t>Рабочий день у руководителя начинается по разному в зави</w:t>
      </w:r>
      <w:r>
        <w:rPr>
          <w:color w:val="000000"/>
          <w:spacing w:val="-1"/>
          <w:sz w:val="28"/>
        </w:rPr>
        <w:softHyphen/>
        <w:t xml:space="preserve">симости от сезона. В своем кабинете он находится до обеда, затем </w:t>
      </w:r>
      <w:r>
        <w:rPr>
          <w:color w:val="000000"/>
          <w:spacing w:val="-4"/>
          <w:sz w:val="28"/>
        </w:rPr>
        <w:t>уезжает неизвестно куда. Вначале рабочего дня он отдает распоря</w:t>
      </w:r>
      <w:r>
        <w:rPr>
          <w:color w:val="000000"/>
          <w:spacing w:val="-4"/>
          <w:sz w:val="28"/>
        </w:rPr>
        <w:softHyphen/>
      </w:r>
      <w:r>
        <w:rPr>
          <w:color w:val="000000"/>
          <w:sz w:val="28"/>
        </w:rPr>
        <w:t xml:space="preserve">жение всем специалистам, проверяет их результаты прошедшего </w:t>
      </w:r>
      <w:r>
        <w:rPr>
          <w:color w:val="000000"/>
          <w:spacing w:val="-10"/>
          <w:sz w:val="28"/>
        </w:rPr>
        <w:t>дня. После чего рассматривает входящие и исходящие документы.</w:t>
      </w:r>
    </w:p>
    <w:p w:rsidR="002D4EAF" w:rsidRDefault="002D4EAF">
      <w:pPr>
        <w:pStyle w:val="10"/>
        <w:shd w:val="clear" w:color="auto" w:fill="FFFFFF"/>
        <w:ind w:left="77" w:right="192" w:firstLine="542"/>
        <w:jc w:val="both"/>
        <w:rPr>
          <w:sz w:val="28"/>
        </w:rPr>
      </w:pPr>
      <w:r>
        <w:rPr>
          <w:color w:val="000000"/>
          <w:sz w:val="28"/>
        </w:rPr>
        <w:t xml:space="preserve">Телефон — важное средство эффективности управленческого </w:t>
      </w:r>
      <w:r>
        <w:rPr>
          <w:color w:val="000000"/>
          <w:spacing w:val="-6"/>
          <w:sz w:val="28"/>
        </w:rPr>
        <w:t>труда, оперативного делового общения. Но при неправильном пользовании им именно телефон становится источником потерь ра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5"/>
          <w:sz w:val="28"/>
        </w:rPr>
        <w:t xml:space="preserve">бочего времени. На телефонные переговоры тратится от 4% до 27% </w:t>
      </w:r>
      <w:r>
        <w:rPr>
          <w:color w:val="000000"/>
          <w:spacing w:val="-10"/>
          <w:sz w:val="28"/>
        </w:rPr>
        <w:t>рабочего времени.</w:t>
      </w:r>
    </w:p>
    <w:p w:rsidR="002D4EAF" w:rsidRDefault="002D4EAF">
      <w:pPr>
        <w:pStyle w:val="10"/>
        <w:shd w:val="clear" w:color="auto" w:fill="FFFFFF"/>
        <w:ind w:left="72" w:firstLine="86"/>
        <w:jc w:val="both"/>
        <w:rPr>
          <w:sz w:val="28"/>
        </w:rPr>
      </w:pPr>
      <w:r>
        <w:rPr>
          <w:color w:val="000000"/>
          <w:spacing w:val="-3"/>
          <w:sz w:val="28"/>
        </w:rPr>
        <w:t>Все телефонные звонки должны проходить через секретаря, кото</w:t>
      </w:r>
      <w:r>
        <w:rPr>
          <w:color w:val="000000"/>
          <w:spacing w:val="-3"/>
          <w:sz w:val="28"/>
        </w:rPr>
        <w:softHyphen/>
      </w:r>
      <w:r>
        <w:rPr>
          <w:color w:val="000000"/>
          <w:sz w:val="28"/>
        </w:rPr>
        <w:t>рый перенправляет звонки в то или иное подразделение и пере</w:t>
      </w:r>
      <w:r>
        <w:rPr>
          <w:color w:val="000000"/>
          <w:spacing w:val="-10"/>
          <w:sz w:val="28"/>
        </w:rPr>
        <w:t xml:space="preserve">ключает на руководителя, если звонки предназначены для него. Это </w:t>
      </w:r>
      <w:r>
        <w:rPr>
          <w:color w:val="000000"/>
          <w:spacing w:val="-15"/>
          <w:sz w:val="28"/>
        </w:rPr>
        <w:t xml:space="preserve">позволит сэкономить время руководителя. </w:t>
      </w:r>
      <w:r>
        <w:rPr>
          <w:color w:val="000000"/>
          <w:spacing w:val="-14"/>
          <w:sz w:val="28"/>
        </w:rPr>
        <w:t xml:space="preserve">Час его рабочего времени уходит на прием посетителей. </w:t>
      </w:r>
      <w:r>
        <w:rPr>
          <w:color w:val="000000"/>
          <w:spacing w:val="-11"/>
          <w:sz w:val="28"/>
        </w:rPr>
        <w:t xml:space="preserve">Специалисты бухгалтерской службы практически сидят без работы, </w:t>
      </w:r>
      <w:r>
        <w:rPr>
          <w:color w:val="000000"/>
          <w:spacing w:val="-5"/>
          <w:sz w:val="28"/>
        </w:rPr>
        <w:t xml:space="preserve">и через каждые десять минут пьют чай. Тоже самое происходит и </w:t>
      </w:r>
      <w:r>
        <w:rPr>
          <w:color w:val="000000"/>
          <w:spacing w:val="-15"/>
          <w:sz w:val="28"/>
        </w:rPr>
        <w:t>со специалистами других подразделений.</w:t>
      </w:r>
    </w:p>
    <w:p w:rsidR="002D4EAF" w:rsidRDefault="002D4EAF">
      <w:pPr>
        <w:pStyle w:val="10"/>
        <w:shd w:val="clear" w:color="auto" w:fill="FFFFFF"/>
        <w:spacing w:before="77"/>
        <w:rPr>
          <w:sz w:val="28"/>
        </w:rPr>
        <w:sectPr w:rsidR="002D4EAF">
          <w:pgSz w:w="11909" w:h="16834" w:code="9"/>
          <w:pgMar w:top="1021" w:right="567" w:bottom="1021" w:left="1418" w:header="720" w:footer="720" w:gutter="170"/>
          <w:paperSrc w:first="10722" w:other="10722"/>
          <w:cols w:space="60"/>
          <w:noEndnote/>
        </w:sectPr>
      </w:pPr>
    </w:p>
    <w:p w:rsidR="002D4EAF" w:rsidRDefault="002D4EAF">
      <w:pPr>
        <w:pStyle w:val="10"/>
        <w:shd w:val="clear" w:color="auto" w:fill="FFFFFF"/>
        <w:spacing w:before="96"/>
        <w:ind w:left="226"/>
        <w:rPr>
          <w:b/>
          <w:color w:val="000000"/>
          <w:spacing w:val="-17"/>
          <w:sz w:val="28"/>
        </w:rPr>
      </w:pPr>
      <w:r>
        <w:rPr>
          <w:b/>
          <w:color w:val="000000"/>
          <w:spacing w:val="-12"/>
          <w:sz w:val="28"/>
        </w:rPr>
        <w:t>Глава 3. Разработка предложений по улучшению орга</w:t>
      </w:r>
      <w:r>
        <w:rPr>
          <w:b/>
          <w:color w:val="000000"/>
          <w:spacing w:val="-12"/>
          <w:sz w:val="28"/>
        </w:rPr>
        <w:softHyphen/>
      </w:r>
      <w:r>
        <w:rPr>
          <w:b/>
          <w:color w:val="000000"/>
          <w:spacing w:val="-17"/>
          <w:sz w:val="28"/>
        </w:rPr>
        <w:t xml:space="preserve">низации труда </w:t>
      </w:r>
    </w:p>
    <w:p w:rsidR="002D4EAF" w:rsidRDefault="002D4EAF">
      <w:pPr>
        <w:pStyle w:val="10"/>
        <w:shd w:val="clear" w:color="auto" w:fill="FFFFFF"/>
        <w:spacing w:before="96"/>
        <w:ind w:left="226"/>
        <w:rPr>
          <w:sz w:val="28"/>
        </w:rPr>
      </w:pPr>
      <w:r>
        <w:rPr>
          <w:b/>
          <w:color w:val="000000"/>
          <w:spacing w:val="-17"/>
          <w:sz w:val="28"/>
        </w:rPr>
        <w:t xml:space="preserve">                  руководителей и специалистов.</w:t>
      </w:r>
    </w:p>
    <w:p w:rsidR="002D4EAF" w:rsidRDefault="002D4EAF">
      <w:pPr>
        <w:pStyle w:val="10"/>
        <w:shd w:val="clear" w:color="auto" w:fill="FFFFFF"/>
        <w:spacing w:before="394"/>
        <w:ind w:left="763"/>
        <w:rPr>
          <w:sz w:val="28"/>
        </w:rPr>
      </w:pPr>
      <w:r>
        <w:rPr>
          <w:b/>
          <w:color w:val="000000"/>
          <w:spacing w:val="-16"/>
          <w:sz w:val="28"/>
        </w:rPr>
        <w:t>3.1. Планирование рабочего дня и недели.</w:t>
      </w:r>
    </w:p>
    <w:p w:rsidR="002D4EAF" w:rsidRDefault="002D4EAF">
      <w:pPr>
        <w:pStyle w:val="10"/>
        <w:shd w:val="clear" w:color="auto" w:fill="FFFFFF"/>
        <w:spacing w:before="403"/>
        <w:ind w:left="202" w:right="86" w:firstLine="547"/>
        <w:jc w:val="both"/>
        <w:rPr>
          <w:sz w:val="28"/>
        </w:rPr>
      </w:pPr>
      <w:r>
        <w:rPr>
          <w:color w:val="000000"/>
          <w:spacing w:val="-3"/>
          <w:sz w:val="28"/>
        </w:rPr>
        <w:t>Одним из важных моментов рационализации затрат управлен</w:t>
      </w:r>
      <w:r>
        <w:rPr>
          <w:color w:val="000000"/>
          <w:spacing w:val="-3"/>
          <w:sz w:val="28"/>
        </w:rPr>
        <w:softHyphen/>
      </w:r>
      <w:r>
        <w:rPr>
          <w:color w:val="000000"/>
          <w:spacing w:val="-10"/>
          <w:sz w:val="28"/>
        </w:rPr>
        <w:t>ческого труда является его нормирование.</w:t>
      </w:r>
    </w:p>
    <w:p w:rsidR="002D4EAF" w:rsidRDefault="002D4EAF">
      <w:pPr>
        <w:pStyle w:val="10"/>
        <w:shd w:val="clear" w:color="auto" w:fill="FFFFFF"/>
        <w:ind w:left="173" w:right="86" w:firstLine="547"/>
        <w:jc w:val="both"/>
        <w:rPr>
          <w:sz w:val="28"/>
        </w:rPr>
      </w:pPr>
      <w:r>
        <w:rPr>
          <w:color w:val="000000"/>
          <w:spacing w:val="-4"/>
          <w:sz w:val="28"/>
        </w:rPr>
        <w:t xml:space="preserve">Нормирование рабочего времени характеризует одну из сторон </w:t>
      </w:r>
      <w:r>
        <w:rPr>
          <w:color w:val="000000"/>
          <w:sz w:val="28"/>
        </w:rPr>
        <w:t>отношений людей в процессе производства и приобретает с про</w:t>
      </w:r>
      <w:r>
        <w:rPr>
          <w:color w:val="000000"/>
          <w:sz w:val="28"/>
        </w:rPr>
        <w:softHyphen/>
      </w:r>
      <w:r>
        <w:rPr>
          <w:color w:val="000000"/>
          <w:spacing w:val="-5"/>
          <w:sz w:val="28"/>
        </w:rPr>
        <w:t>грессом производства все большее значение. Нормы затрат рабоче</w:t>
      </w:r>
      <w:r>
        <w:rPr>
          <w:color w:val="000000"/>
          <w:spacing w:val="-5"/>
          <w:sz w:val="28"/>
        </w:rPr>
        <w:softHyphen/>
      </w:r>
      <w:r>
        <w:rPr>
          <w:color w:val="000000"/>
          <w:sz w:val="28"/>
        </w:rPr>
        <w:t>го времени работников управления должны совпадать с общест</w:t>
      </w:r>
      <w:r>
        <w:rPr>
          <w:color w:val="000000"/>
          <w:sz w:val="28"/>
        </w:rPr>
        <w:softHyphen/>
      </w:r>
      <w:r>
        <w:rPr>
          <w:color w:val="000000"/>
          <w:spacing w:val="-3"/>
          <w:sz w:val="28"/>
        </w:rPr>
        <w:t>венно необходимыми затратами труда и, как таковые, служить од</w:t>
      </w:r>
      <w:r>
        <w:rPr>
          <w:color w:val="000000"/>
          <w:spacing w:val="-3"/>
          <w:sz w:val="28"/>
        </w:rPr>
        <w:softHyphen/>
      </w:r>
      <w:r>
        <w:rPr>
          <w:color w:val="000000"/>
          <w:spacing w:val="-2"/>
          <w:sz w:val="28"/>
        </w:rPr>
        <w:t>ним из инструментов сознательного осуществления закона эконо</w:t>
      </w:r>
      <w:r>
        <w:rPr>
          <w:color w:val="000000"/>
          <w:spacing w:val="-2"/>
          <w:sz w:val="28"/>
        </w:rPr>
        <w:softHyphen/>
      </w:r>
      <w:r>
        <w:rPr>
          <w:color w:val="000000"/>
          <w:sz w:val="28"/>
        </w:rPr>
        <w:t xml:space="preserve">мии времени, повышения научного уровня планирования во всех </w:t>
      </w:r>
      <w:r>
        <w:rPr>
          <w:color w:val="000000"/>
          <w:spacing w:val="-11"/>
          <w:sz w:val="28"/>
        </w:rPr>
        <w:t>сферах общественного труда.</w:t>
      </w:r>
    </w:p>
    <w:p w:rsidR="00C85A59" w:rsidRDefault="00C85A59" w:rsidP="00C85A59">
      <w:pPr>
        <w:pStyle w:val="10"/>
        <w:shd w:val="clear" w:color="auto" w:fill="FFFFFF"/>
        <w:spacing w:before="14"/>
        <w:ind w:left="709"/>
        <w:rPr>
          <w:color w:val="000000"/>
          <w:spacing w:val="-11"/>
          <w:sz w:val="28"/>
        </w:rPr>
      </w:pPr>
    </w:p>
    <w:p w:rsidR="002D4EAF" w:rsidRDefault="002D4EAF" w:rsidP="00C85A59">
      <w:pPr>
        <w:pStyle w:val="10"/>
        <w:shd w:val="clear" w:color="auto" w:fill="FFFFFF"/>
        <w:spacing w:before="14"/>
        <w:ind w:left="709"/>
        <w:rPr>
          <w:sz w:val="28"/>
        </w:rPr>
      </w:pPr>
      <w:r>
        <w:rPr>
          <w:color w:val="000000"/>
          <w:spacing w:val="-11"/>
          <w:sz w:val="28"/>
        </w:rPr>
        <w:t>Таблица 11</w:t>
      </w:r>
      <w:r w:rsidR="00C85A59">
        <w:rPr>
          <w:color w:val="000000"/>
          <w:spacing w:val="-11"/>
          <w:sz w:val="28"/>
        </w:rPr>
        <w:t xml:space="preserve"> - </w:t>
      </w:r>
      <w:r>
        <w:rPr>
          <w:color w:val="000000"/>
          <w:spacing w:val="-7"/>
          <w:sz w:val="28"/>
        </w:rPr>
        <w:t>Структура фонда рабочего времени руководителей хозяйст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8"/>
          <w:sz w:val="28"/>
        </w:rPr>
        <w:t>ва по функциям управления.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86"/>
        <w:gridCol w:w="1085"/>
        <w:gridCol w:w="1075"/>
        <w:gridCol w:w="1085"/>
        <w:gridCol w:w="1085"/>
        <w:gridCol w:w="1075"/>
        <w:gridCol w:w="1766"/>
      </w:tblGrid>
      <w:tr w:rsidR="002D4EAF">
        <w:trPr>
          <w:cantSplit/>
          <w:trHeight w:hRule="exact" w:val="422"/>
        </w:trPr>
        <w:tc>
          <w:tcPr>
            <w:tcW w:w="24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z w:val="28"/>
              </w:rPr>
              <w:t>Функция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4"/>
                <w:sz w:val="28"/>
              </w:rPr>
              <w:t>управления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540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Средние затраты времени за рабочую неделю, ч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76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"/>
                <w:w w:val="103"/>
                <w:sz w:val="28"/>
              </w:rPr>
              <w:t>Удельный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2"/>
                <w:sz w:val="28"/>
              </w:rPr>
              <w:t>вес функ</w:t>
            </w:r>
            <w:r>
              <w:rPr>
                <w:color w:val="000000"/>
                <w:w w:val="101"/>
                <w:sz w:val="28"/>
              </w:rPr>
              <w:t>ций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hRule="exact" w:val="346"/>
        </w:trPr>
        <w:tc>
          <w:tcPr>
            <w:tcW w:w="248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540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76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val="755"/>
        </w:trPr>
        <w:tc>
          <w:tcPr>
            <w:tcW w:w="248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8"/>
                <w:w w:val="104"/>
                <w:sz w:val="28"/>
              </w:rPr>
              <w:t>вес</w:t>
            </w:r>
            <w:r>
              <w:rPr>
                <w:color w:val="000000"/>
                <w:spacing w:val="-4"/>
                <w:sz w:val="28"/>
              </w:rPr>
              <w:t>ной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101"/>
                <w:sz w:val="28"/>
              </w:rPr>
              <w:t>летом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8"/>
                <w:sz w:val="28"/>
              </w:rPr>
              <w:t>осе</w:t>
            </w:r>
            <w:r>
              <w:rPr>
                <w:color w:val="000000"/>
                <w:w w:val="101"/>
                <w:sz w:val="28"/>
              </w:rPr>
              <w:t>нью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9"/>
                <w:sz w:val="28"/>
              </w:rPr>
              <w:t>зи</w:t>
            </w:r>
            <w:r>
              <w:rPr>
                <w:color w:val="000000"/>
                <w:spacing w:val="-16"/>
                <w:sz w:val="28"/>
              </w:rPr>
              <w:t>мой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За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9"/>
                <w:sz w:val="28"/>
              </w:rPr>
              <w:t>год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76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</w:tr>
      <w:tr w:rsidR="002D4EAF">
        <w:trPr>
          <w:cantSplit/>
          <w:trHeight w:val="3103"/>
        </w:trPr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w w:val="104"/>
                <w:sz w:val="28"/>
              </w:rPr>
              <w:t>Планирование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w w:val="101"/>
                <w:sz w:val="28"/>
              </w:rPr>
              <w:t>Организация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w w:val="103"/>
                <w:sz w:val="28"/>
              </w:rPr>
              <w:t>Регулирование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3"/>
                <w:sz w:val="28"/>
              </w:rPr>
              <w:t>Подбор, воспи</w:t>
            </w:r>
            <w:r>
              <w:rPr>
                <w:color w:val="000000"/>
                <w:spacing w:val="-3"/>
                <w:w w:val="103"/>
                <w:sz w:val="28"/>
              </w:rPr>
              <w:t>тание    и   рас</w:t>
            </w:r>
            <w:r>
              <w:rPr>
                <w:color w:val="000000"/>
                <w:spacing w:val="-5"/>
                <w:w w:val="106"/>
                <w:sz w:val="28"/>
              </w:rPr>
              <w:t>становка   кад</w:t>
            </w:r>
            <w:r>
              <w:rPr>
                <w:color w:val="000000"/>
                <w:sz w:val="28"/>
              </w:rPr>
              <w:t>ров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0"/>
                <w:w w:val="103"/>
                <w:sz w:val="28"/>
              </w:rPr>
              <w:t>Распоряди</w:t>
            </w:r>
            <w:r>
              <w:rPr>
                <w:color w:val="000000"/>
                <w:spacing w:val="-1"/>
                <w:w w:val="104"/>
                <w:sz w:val="28"/>
              </w:rPr>
              <w:t>тельство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7"/>
                <w:w w:val="105"/>
                <w:sz w:val="28"/>
              </w:rPr>
              <w:t>Учет    и    кон</w:t>
            </w:r>
            <w:r>
              <w:rPr>
                <w:color w:val="000000"/>
                <w:w w:val="103"/>
                <w:sz w:val="28"/>
              </w:rPr>
              <w:t>троль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  <w:r>
              <w:rPr>
                <w:color w:val="000000"/>
                <w:spacing w:val="-1"/>
                <w:w w:val="105"/>
                <w:sz w:val="28"/>
              </w:rPr>
              <w:t>ИТОГО</w:t>
            </w:r>
          </w:p>
          <w:p w:rsidR="002D4EAF" w:rsidRDefault="002D4EAF">
            <w:pPr>
              <w:pStyle w:val="10"/>
              <w:shd w:val="clear" w:color="auto" w:fill="FFFFFF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4,0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21,5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18,0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2,5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39,0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8,5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>93,5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6"/>
                <w:sz w:val="28"/>
              </w:rPr>
              <w:t>1,5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20,0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22,5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9"/>
                <w:sz w:val="28"/>
              </w:rPr>
              <w:t>4,5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33,0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6,5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88,0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5"/>
                <w:sz w:val="28"/>
              </w:rPr>
              <w:t>3,5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4"/>
                <w:sz w:val="28"/>
              </w:rPr>
              <w:t>23,0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18,5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4"/>
                <w:sz w:val="28"/>
              </w:rPr>
              <w:t>2,0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35,0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13,0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95,0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14,0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6"/>
                <w:sz w:val="28"/>
              </w:rPr>
              <w:t>10,5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17,5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3,5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23,0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1"/>
                <w:sz w:val="28"/>
              </w:rPr>
              <w:t>8,0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76,5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7"/>
                <w:sz w:val="28"/>
              </w:rPr>
              <w:t>5,7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18,8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w w:val="85"/>
                <w:sz w:val="28"/>
              </w:rPr>
              <w:t>19,1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6"/>
                <w:sz w:val="28"/>
              </w:rPr>
              <w:t>3,1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2"/>
                <w:sz w:val="28"/>
              </w:rPr>
              <w:t>32,5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5"/>
                <w:sz w:val="28"/>
              </w:rPr>
              <w:t>9,0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88,2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  <w:tc>
          <w:tcPr>
            <w:tcW w:w="176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5"/>
                <w:sz w:val="28"/>
              </w:rPr>
              <w:t>0,07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0,21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0,23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0,03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18"/>
                <w:sz w:val="28"/>
              </w:rPr>
              <w:t>0,36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0"/>
                <w:sz w:val="28"/>
              </w:rPr>
              <w:t>0,10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pacing w:val="-23"/>
                <w:sz w:val="28"/>
              </w:rPr>
              <w:t>1,00</w:t>
            </w:r>
          </w:p>
          <w:p w:rsidR="002D4EAF" w:rsidRDefault="002D4EAF">
            <w:pPr>
              <w:pStyle w:val="10"/>
              <w:shd w:val="clear" w:color="auto" w:fill="FFFFFF"/>
              <w:jc w:val="center"/>
              <w:rPr>
                <w:sz w:val="28"/>
              </w:rPr>
            </w:pPr>
          </w:p>
        </w:tc>
      </w:tr>
    </w:tbl>
    <w:p w:rsidR="002D4EAF" w:rsidRDefault="002D4EAF">
      <w:pPr>
        <w:pStyle w:val="10"/>
        <w:shd w:val="clear" w:color="auto" w:fill="FFFFFF"/>
        <w:spacing w:before="341"/>
        <w:ind w:left="115" w:firstLine="542"/>
        <w:rPr>
          <w:sz w:val="28"/>
        </w:rPr>
      </w:pPr>
      <w:r>
        <w:rPr>
          <w:color w:val="000000"/>
          <w:spacing w:val="-5"/>
          <w:sz w:val="28"/>
        </w:rPr>
        <w:t>Планирование рабочей недели у руководителей должно осуще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9"/>
          <w:sz w:val="28"/>
        </w:rPr>
        <w:t>ствляться на основе данных таблицы 11.</w:t>
      </w:r>
    </w:p>
    <w:p w:rsidR="002D4EAF" w:rsidRDefault="002D4EAF">
      <w:pPr>
        <w:pStyle w:val="10"/>
        <w:shd w:val="clear" w:color="auto" w:fill="FFFFFF"/>
        <w:spacing w:before="67"/>
        <w:ind w:left="96" w:firstLine="542"/>
        <w:jc w:val="both"/>
        <w:rPr>
          <w:sz w:val="28"/>
        </w:rPr>
      </w:pPr>
      <w:r>
        <w:rPr>
          <w:color w:val="000000"/>
          <w:spacing w:val="-10"/>
          <w:sz w:val="28"/>
        </w:rPr>
        <w:t>Рабочее время специалистов включает затраты его на выполне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9"/>
          <w:sz w:val="28"/>
        </w:rPr>
        <w:t>ние административных, технологических, экономических, и хозяй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7"/>
          <w:sz w:val="28"/>
        </w:rPr>
        <w:t xml:space="preserve">ственных функций. Такая классификация затрат рабочего времени </w:t>
      </w:r>
      <w:r>
        <w:rPr>
          <w:color w:val="000000"/>
          <w:spacing w:val="-6"/>
          <w:sz w:val="28"/>
        </w:rPr>
        <w:t>принята с целью приближения и унификации методик исследова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10"/>
          <w:sz w:val="28"/>
        </w:rPr>
        <w:t>ний фактически однородного труда инженерно-технических работ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14"/>
          <w:sz w:val="28"/>
        </w:rPr>
        <w:t>ников промышленности и специалистов сельского хозяйства.</w:t>
      </w:r>
    </w:p>
    <w:p w:rsidR="002D4EAF" w:rsidRDefault="002D4EAF">
      <w:pPr>
        <w:pStyle w:val="10"/>
        <w:shd w:val="clear" w:color="auto" w:fill="FFFFFF"/>
        <w:ind w:left="77" w:right="19" w:firstLine="509"/>
        <w:jc w:val="both"/>
        <w:rPr>
          <w:sz w:val="28"/>
        </w:rPr>
      </w:pPr>
      <w:r>
        <w:rPr>
          <w:color w:val="000000"/>
          <w:spacing w:val="-6"/>
          <w:sz w:val="28"/>
        </w:rPr>
        <w:t xml:space="preserve">Исследования показывают, что наибольший эффект получен в </w:t>
      </w:r>
      <w:r>
        <w:rPr>
          <w:color w:val="000000"/>
          <w:spacing w:val="-2"/>
          <w:sz w:val="28"/>
        </w:rPr>
        <w:t xml:space="preserve">хозяйствах, где у специалистов время на выполнение отдельных </w:t>
      </w:r>
      <w:r>
        <w:rPr>
          <w:color w:val="000000"/>
          <w:spacing w:val="-8"/>
          <w:sz w:val="28"/>
        </w:rPr>
        <w:t>функций распределено следующим образом: у агрономов - на ад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11"/>
          <w:sz w:val="28"/>
        </w:rPr>
        <w:t>министративные функции - 10%; технологические- 55, экономиче</w:t>
      </w:r>
      <w:r>
        <w:rPr>
          <w:color w:val="000000"/>
          <w:spacing w:val="-11"/>
          <w:sz w:val="28"/>
        </w:rPr>
        <w:softHyphen/>
      </w:r>
      <w:r>
        <w:rPr>
          <w:color w:val="000000"/>
          <w:spacing w:val="-4"/>
          <w:sz w:val="28"/>
        </w:rPr>
        <w:t>ские - 25 и хозяйственные - 10%; у экономистов соответственно -</w:t>
      </w:r>
      <w:r>
        <w:rPr>
          <w:color w:val="000000"/>
          <w:spacing w:val="-3"/>
          <w:sz w:val="28"/>
        </w:rPr>
        <w:t>10,15,10,15%; у зооинженеров - 5,60,15%; инженеров -</w:t>
      </w:r>
      <w:r>
        <w:rPr>
          <w:color w:val="000000"/>
          <w:spacing w:val="-16"/>
          <w:sz w:val="28"/>
        </w:rPr>
        <w:t>15,50,20,15%.</w:t>
      </w:r>
    </w:p>
    <w:p w:rsidR="002D4EAF" w:rsidRDefault="002D4EAF">
      <w:pPr>
        <w:pStyle w:val="10"/>
        <w:shd w:val="clear" w:color="auto" w:fill="FFFFFF"/>
        <w:ind w:left="62" w:right="43" w:firstLine="509"/>
        <w:jc w:val="both"/>
        <w:rPr>
          <w:sz w:val="28"/>
        </w:rPr>
      </w:pPr>
      <w:r>
        <w:rPr>
          <w:color w:val="000000"/>
          <w:spacing w:val="-7"/>
          <w:sz w:val="28"/>
        </w:rPr>
        <w:t xml:space="preserve">Агрономы, к примеру, должны уделять планированию 8 - 10% </w:t>
      </w:r>
      <w:r>
        <w:rPr>
          <w:color w:val="000000"/>
          <w:spacing w:val="-4"/>
          <w:sz w:val="28"/>
        </w:rPr>
        <w:t xml:space="preserve">рабочего времени, разработке агротехнических мероприятий - до </w:t>
      </w:r>
      <w:r>
        <w:rPr>
          <w:color w:val="000000"/>
          <w:spacing w:val="-7"/>
          <w:sz w:val="28"/>
        </w:rPr>
        <w:t>20 - 25%, внедрению научных достижений в производство - до 10-</w:t>
      </w:r>
      <w:r>
        <w:rPr>
          <w:color w:val="000000"/>
          <w:spacing w:val="-13"/>
          <w:sz w:val="28"/>
        </w:rPr>
        <w:t>12, работе над специальной литературой - до 10%.</w:t>
      </w:r>
    </w:p>
    <w:p w:rsidR="002D4EAF" w:rsidRDefault="002D4EAF">
      <w:pPr>
        <w:pStyle w:val="10"/>
        <w:shd w:val="clear" w:color="auto" w:fill="FFFFFF"/>
        <w:ind w:left="53" w:right="53" w:firstLine="518"/>
        <w:jc w:val="both"/>
        <w:rPr>
          <w:sz w:val="28"/>
        </w:rPr>
      </w:pPr>
      <w:r>
        <w:rPr>
          <w:color w:val="000000"/>
          <w:spacing w:val="-9"/>
          <w:sz w:val="28"/>
        </w:rPr>
        <w:t>Зооинженеры: племенной и лечебно - профилактической рабо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4"/>
          <w:sz w:val="28"/>
        </w:rPr>
        <w:t xml:space="preserve">те -25-30, разработке зооинженерных мероприятий-20-25; работе </w:t>
      </w:r>
      <w:r>
        <w:rPr>
          <w:color w:val="000000"/>
          <w:spacing w:val="-10"/>
          <w:sz w:val="28"/>
        </w:rPr>
        <w:t>над специальной литературой - 10; планированию 10-12%; инжене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6"/>
          <w:sz w:val="28"/>
        </w:rPr>
        <w:t>ры: эксплуатации МТП - 25-30, ремонту мобильных и стационар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7"/>
          <w:sz w:val="28"/>
        </w:rPr>
        <w:t>ных установок - 10-15%; эксплуатации и оборудованию животно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8"/>
          <w:sz w:val="28"/>
        </w:rPr>
        <w:t>водческих ферм - 20-25; материально-техническому обеспечению -</w:t>
      </w:r>
      <w:r>
        <w:rPr>
          <w:color w:val="000000"/>
          <w:spacing w:val="-13"/>
          <w:sz w:val="28"/>
        </w:rPr>
        <w:t>10-12, организационным вопросам использования техники - 8-10%.</w:t>
      </w:r>
    </w:p>
    <w:p w:rsidR="002D4EAF" w:rsidRDefault="002D4EAF">
      <w:pPr>
        <w:pStyle w:val="10"/>
        <w:shd w:val="clear" w:color="auto" w:fill="FFFFFF"/>
        <w:spacing w:before="754"/>
        <w:ind w:left="24"/>
        <w:rPr>
          <w:sz w:val="28"/>
        </w:rPr>
      </w:pPr>
      <w:r>
        <w:rPr>
          <w:b/>
          <w:color w:val="000000"/>
          <w:spacing w:val="-12"/>
          <w:sz w:val="28"/>
        </w:rPr>
        <w:t>3.2.Улучшение информационного обеспечения руково</w:t>
      </w:r>
      <w:r>
        <w:rPr>
          <w:b/>
          <w:color w:val="000000"/>
          <w:spacing w:val="-12"/>
          <w:sz w:val="28"/>
        </w:rPr>
        <w:softHyphen/>
      </w:r>
      <w:r>
        <w:rPr>
          <w:b/>
          <w:color w:val="000000"/>
          <w:spacing w:val="-17"/>
          <w:sz w:val="28"/>
        </w:rPr>
        <w:t>дителей и специалистов.</w:t>
      </w:r>
    </w:p>
    <w:p w:rsidR="002D4EAF" w:rsidRDefault="002D4EAF">
      <w:pPr>
        <w:pStyle w:val="10"/>
        <w:shd w:val="clear" w:color="auto" w:fill="FFFFFF"/>
        <w:spacing w:before="350"/>
        <w:ind w:right="91" w:firstLine="533"/>
        <w:jc w:val="both"/>
        <w:rPr>
          <w:sz w:val="28"/>
        </w:rPr>
      </w:pPr>
      <w:r>
        <w:rPr>
          <w:color w:val="000000"/>
          <w:spacing w:val="-7"/>
          <w:sz w:val="28"/>
        </w:rPr>
        <w:t>В современных условиях укрепляется связь между сельскохо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10"/>
          <w:sz w:val="28"/>
        </w:rPr>
        <w:t>зяйственными предприятиями и их партнерами по АПК, что в свою очередь вызывает рост объема информации и необходимость ее ка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6"/>
          <w:sz w:val="28"/>
        </w:rPr>
        <w:t xml:space="preserve">чественной переработки. Основными недостатками в организации </w:t>
      </w:r>
      <w:r>
        <w:rPr>
          <w:color w:val="000000"/>
          <w:spacing w:val="-9"/>
          <w:sz w:val="28"/>
        </w:rPr>
        <w:t xml:space="preserve">информационного обеспечения руководителей и специалистов </w:t>
      </w:r>
      <w:r>
        <w:rPr>
          <w:color w:val="000000"/>
          <w:spacing w:val="-7"/>
          <w:sz w:val="28"/>
        </w:rPr>
        <w:t>сельскохозяйственных предприятий и объединений являются сле</w:t>
      </w:r>
      <w:r>
        <w:rPr>
          <w:color w:val="000000"/>
          <w:spacing w:val="-7"/>
          <w:sz w:val="28"/>
        </w:rPr>
        <w:softHyphen/>
        <w:t xml:space="preserve">дующие: несвоевременность получения и передачи необходимой информации; многочисленность различной документированной и </w:t>
      </w:r>
      <w:r>
        <w:rPr>
          <w:color w:val="000000"/>
          <w:spacing w:val="-12"/>
          <w:sz w:val="28"/>
        </w:rPr>
        <w:t xml:space="preserve">недокументированной информации; дублирование; неграмотное </w:t>
      </w:r>
      <w:r>
        <w:rPr>
          <w:color w:val="000000"/>
          <w:spacing w:val="-9"/>
          <w:sz w:val="28"/>
        </w:rPr>
        <w:t>оформление документов; низкая квалификация работников аппара</w:t>
      </w:r>
      <w:r>
        <w:rPr>
          <w:color w:val="000000"/>
          <w:sz w:val="28"/>
        </w:rPr>
        <w:t xml:space="preserve">та управления в вопросах делопроизводства, неумение многих из </w:t>
      </w:r>
      <w:r>
        <w:rPr>
          <w:color w:val="000000"/>
          <w:spacing w:val="-2"/>
          <w:sz w:val="28"/>
        </w:rPr>
        <w:t xml:space="preserve">них грамотно составлять документы; слабая механизация работ по </w:t>
      </w:r>
      <w:r>
        <w:rPr>
          <w:color w:val="000000"/>
          <w:spacing w:val="-9"/>
          <w:sz w:val="28"/>
        </w:rPr>
        <w:t>обработке различной информации и др.</w:t>
      </w:r>
    </w:p>
    <w:p w:rsidR="002D4EAF" w:rsidRDefault="002D4EAF">
      <w:pPr>
        <w:pStyle w:val="10"/>
        <w:shd w:val="clear" w:color="auto" w:fill="FFFFFF"/>
        <w:ind w:left="77" w:right="14" w:firstLine="547"/>
        <w:jc w:val="both"/>
        <w:rPr>
          <w:sz w:val="28"/>
        </w:rPr>
      </w:pPr>
      <w:r>
        <w:rPr>
          <w:color w:val="000000"/>
          <w:spacing w:val="-6"/>
          <w:sz w:val="28"/>
        </w:rPr>
        <w:t>Документы и корреспонденция, в зависимости от источника де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9"/>
          <w:sz w:val="28"/>
        </w:rPr>
        <w:t>лится на: входящие и исходящие.</w:t>
      </w:r>
    </w:p>
    <w:p w:rsidR="002D4EAF" w:rsidRDefault="002D4EAF">
      <w:pPr>
        <w:pStyle w:val="10"/>
        <w:shd w:val="clear" w:color="auto" w:fill="FFFFFF"/>
        <w:ind w:left="58" w:right="14" w:firstLine="542"/>
        <w:jc w:val="both"/>
        <w:rPr>
          <w:sz w:val="28"/>
        </w:rPr>
      </w:pPr>
      <w:r>
        <w:rPr>
          <w:color w:val="000000"/>
          <w:spacing w:val="-3"/>
          <w:sz w:val="28"/>
        </w:rPr>
        <w:t>Исходящие документ является своеобразной визитной карточ</w:t>
      </w:r>
      <w:r>
        <w:rPr>
          <w:color w:val="000000"/>
          <w:spacing w:val="-3"/>
          <w:sz w:val="28"/>
        </w:rPr>
        <w:softHyphen/>
      </w:r>
      <w:r>
        <w:rPr>
          <w:color w:val="000000"/>
          <w:sz w:val="28"/>
        </w:rPr>
        <w:t>кой организации. Вследствие этого все документы и вся коррес</w:t>
      </w:r>
      <w:r>
        <w:rPr>
          <w:color w:val="000000"/>
          <w:sz w:val="28"/>
        </w:rPr>
        <w:softHyphen/>
      </w:r>
      <w:r>
        <w:rPr>
          <w:color w:val="000000"/>
          <w:spacing w:val="-4"/>
          <w:sz w:val="28"/>
        </w:rPr>
        <w:t>понденция должна быть составлена и написана грамотно. В основ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6"/>
          <w:sz w:val="28"/>
        </w:rPr>
        <w:t>ном печать исходящих документов находиться в ведении секретаря. Задача руководителя составить документ (руководитель должен со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4"/>
          <w:sz w:val="28"/>
        </w:rPr>
        <w:t xml:space="preserve">ставлять только те документы, которые не могут быть составлены </w:t>
      </w:r>
      <w:r>
        <w:rPr>
          <w:color w:val="000000"/>
          <w:spacing w:val="-1"/>
          <w:sz w:val="28"/>
        </w:rPr>
        <w:t xml:space="preserve">кем-либо другим). В процессе составления документа, делового </w:t>
      </w:r>
      <w:r>
        <w:rPr>
          <w:color w:val="000000"/>
          <w:spacing w:val="-4"/>
          <w:sz w:val="28"/>
        </w:rPr>
        <w:t xml:space="preserve">письма и другого большую помощь может оказать компьютер. Для </w:t>
      </w:r>
      <w:r>
        <w:rPr>
          <w:color w:val="000000"/>
          <w:sz w:val="28"/>
        </w:rPr>
        <w:t xml:space="preserve">этого достаточно вложить в память компьютера образцы деловых </w:t>
      </w:r>
      <w:r>
        <w:rPr>
          <w:color w:val="000000"/>
          <w:spacing w:val="-10"/>
          <w:sz w:val="28"/>
        </w:rPr>
        <w:t>писем, документов и только вносить небольшие исправления.</w:t>
      </w:r>
    </w:p>
    <w:p w:rsidR="002D4EAF" w:rsidRDefault="002D4EAF">
      <w:pPr>
        <w:pStyle w:val="10"/>
        <w:shd w:val="clear" w:color="auto" w:fill="FFFFFF"/>
        <w:ind w:left="43" w:right="38" w:firstLine="547"/>
        <w:jc w:val="both"/>
        <w:rPr>
          <w:sz w:val="28"/>
        </w:rPr>
      </w:pPr>
      <w:r>
        <w:rPr>
          <w:color w:val="000000"/>
          <w:spacing w:val="-5"/>
          <w:sz w:val="28"/>
        </w:rPr>
        <w:t>Сложнее дело обстоит с входящими документами. В зависимо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3"/>
          <w:sz w:val="28"/>
        </w:rPr>
        <w:t>сти от размера предприятия растет количество корреспонденции, и самому руководителю просто немыслимо просматривать всю кор</w:t>
      </w:r>
      <w:r>
        <w:rPr>
          <w:color w:val="000000"/>
          <w:spacing w:val="-3"/>
          <w:sz w:val="28"/>
        </w:rPr>
        <w:softHyphen/>
      </w:r>
      <w:r>
        <w:rPr>
          <w:color w:val="000000"/>
          <w:spacing w:val="-6"/>
          <w:sz w:val="28"/>
        </w:rPr>
        <w:t>респонденцию. На помощь должен прийти секретарь или специаль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9"/>
          <w:sz w:val="28"/>
        </w:rPr>
        <w:t>ное подразделение, в обязанности которых входит:</w:t>
      </w:r>
    </w:p>
    <w:p w:rsidR="002D4EAF" w:rsidRDefault="002D4EAF">
      <w:pPr>
        <w:pStyle w:val="10"/>
        <w:shd w:val="clear" w:color="auto" w:fill="FFFFFF"/>
        <w:spacing w:before="5"/>
        <w:ind w:left="629"/>
        <w:rPr>
          <w:sz w:val="28"/>
        </w:rPr>
      </w:pPr>
      <w:r>
        <w:rPr>
          <w:color w:val="000000"/>
          <w:spacing w:val="-12"/>
          <w:sz w:val="28"/>
        </w:rPr>
        <w:t>1 .Регистрация поступающей корреспонденции.</w:t>
      </w:r>
    </w:p>
    <w:p w:rsidR="002D4EAF" w:rsidRDefault="002D4EAF">
      <w:pPr>
        <w:pStyle w:val="10"/>
        <w:shd w:val="clear" w:color="auto" w:fill="FFFFFF"/>
        <w:ind w:left="590"/>
        <w:rPr>
          <w:sz w:val="28"/>
        </w:rPr>
      </w:pPr>
      <w:r>
        <w:rPr>
          <w:color w:val="000000"/>
          <w:spacing w:val="-9"/>
          <w:sz w:val="28"/>
        </w:rPr>
        <w:t>2.Сортировка в зависимости от предназначения.</w:t>
      </w:r>
    </w:p>
    <w:p w:rsidR="002D4EAF" w:rsidRDefault="002D4EAF">
      <w:pPr>
        <w:pStyle w:val="10"/>
        <w:shd w:val="clear" w:color="auto" w:fill="FFFFFF"/>
        <w:ind w:left="38" w:right="53" w:firstLine="557"/>
        <w:jc w:val="both"/>
        <w:rPr>
          <w:sz w:val="28"/>
        </w:rPr>
      </w:pPr>
      <w:r>
        <w:rPr>
          <w:color w:val="000000"/>
          <w:spacing w:val="-1"/>
          <w:sz w:val="28"/>
        </w:rPr>
        <w:t xml:space="preserve">3.Отбор документов, которые адресованы руководителю или </w:t>
      </w:r>
      <w:r>
        <w:rPr>
          <w:color w:val="000000"/>
          <w:spacing w:val="-10"/>
          <w:sz w:val="28"/>
        </w:rPr>
        <w:t>находятся в его прямой компетенции.</w:t>
      </w:r>
    </w:p>
    <w:p w:rsidR="002D4EAF" w:rsidRDefault="002D4EAF">
      <w:pPr>
        <w:pStyle w:val="10"/>
        <w:shd w:val="clear" w:color="auto" w:fill="FFFFFF"/>
        <w:ind w:left="14" w:right="62" w:firstLine="547"/>
        <w:jc w:val="both"/>
        <w:rPr>
          <w:sz w:val="28"/>
        </w:rPr>
      </w:pPr>
      <w:r>
        <w:rPr>
          <w:color w:val="000000"/>
          <w:spacing w:val="-5"/>
          <w:sz w:val="28"/>
        </w:rPr>
        <w:t xml:space="preserve">4.Сортировка корреспонденции по степени важности. Наиболее </w:t>
      </w:r>
      <w:r>
        <w:rPr>
          <w:color w:val="000000"/>
          <w:sz w:val="28"/>
        </w:rPr>
        <w:t xml:space="preserve">рациональным и приемлемым является сортировка, позволяющая </w:t>
      </w:r>
      <w:r>
        <w:rPr>
          <w:color w:val="000000"/>
          <w:spacing w:val="-1"/>
          <w:sz w:val="28"/>
        </w:rPr>
        <w:t xml:space="preserve">руководителю сразу оценить степень важности. Для этого можно, </w:t>
      </w:r>
      <w:r>
        <w:rPr>
          <w:color w:val="000000"/>
          <w:spacing w:val="-4"/>
          <w:sz w:val="28"/>
        </w:rPr>
        <w:t xml:space="preserve">например, раскладывать корреспонденцию в специальные цветные </w:t>
      </w:r>
      <w:r>
        <w:rPr>
          <w:color w:val="000000"/>
          <w:spacing w:val="-3"/>
          <w:sz w:val="28"/>
        </w:rPr>
        <w:t xml:space="preserve">папки. На столе у руководителя должен стоять специальный лоток </w:t>
      </w:r>
      <w:r>
        <w:rPr>
          <w:color w:val="000000"/>
          <w:spacing w:val="-5"/>
          <w:sz w:val="28"/>
        </w:rPr>
        <w:t>для бумаг с несколькими отделениями, в которые он сможет класть корреспонденцию в зависимости от важности, исполнителей и дру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19"/>
          <w:sz w:val="28"/>
        </w:rPr>
        <w:t>гого.</w:t>
      </w:r>
    </w:p>
    <w:p w:rsidR="002D4EAF" w:rsidRDefault="002D4EAF">
      <w:pPr>
        <w:pStyle w:val="10"/>
        <w:shd w:val="clear" w:color="auto" w:fill="FFFFFF"/>
        <w:ind w:left="19" w:right="82" w:firstLine="528"/>
        <w:jc w:val="both"/>
        <w:rPr>
          <w:sz w:val="28"/>
        </w:rPr>
      </w:pPr>
      <w:r>
        <w:rPr>
          <w:color w:val="000000"/>
          <w:spacing w:val="-4"/>
          <w:sz w:val="28"/>
        </w:rPr>
        <w:t>Руководитель, просматривая корреспонденцию в порядке важ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10"/>
          <w:sz w:val="28"/>
        </w:rPr>
        <w:t>ности, должен поставить резолюцию.</w:t>
      </w:r>
    </w:p>
    <w:p w:rsidR="002D4EAF" w:rsidRDefault="002D4EAF">
      <w:pPr>
        <w:pStyle w:val="10"/>
        <w:shd w:val="clear" w:color="auto" w:fill="FFFFFF"/>
        <w:ind w:right="86" w:firstLine="542"/>
        <w:jc w:val="both"/>
        <w:rPr>
          <w:sz w:val="28"/>
        </w:rPr>
      </w:pPr>
      <w:r>
        <w:rPr>
          <w:color w:val="000000"/>
          <w:spacing w:val="-1"/>
          <w:sz w:val="28"/>
        </w:rPr>
        <w:t>Хранить документы в кабинете руководителя нет никакой не</w:t>
      </w:r>
      <w:r>
        <w:rPr>
          <w:color w:val="000000"/>
          <w:spacing w:val="-1"/>
          <w:sz w:val="28"/>
        </w:rPr>
        <w:softHyphen/>
      </w:r>
      <w:r>
        <w:rPr>
          <w:color w:val="000000"/>
          <w:spacing w:val="-3"/>
          <w:sz w:val="28"/>
        </w:rPr>
        <w:t xml:space="preserve">обходимости и поэтому в обязанности секретаря или специального </w:t>
      </w:r>
      <w:r>
        <w:rPr>
          <w:color w:val="000000"/>
          <w:spacing w:val="-2"/>
          <w:sz w:val="28"/>
        </w:rPr>
        <w:t xml:space="preserve">отдела вменяется ведение архива. Хранимые документы должны </w:t>
      </w:r>
      <w:r>
        <w:rPr>
          <w:color w:val="000000"/>
          <w:spacing w:val="-3"/>
          <w:sz w:val="28"/>
        </w:rPr>
        <w:t xml:space="preserve">быть классифицированы по определенным признакам, по которым </w:t>
      </w:r>
      <w:r>
        <w:rPr>
          <w:color w:val="000000"/>
          <w:spacing w:val="-5"/>
          <w:sz w:val="28"/>
        </w:rPr>
        <w:t>их легко было бы найти. С повсеместным внедрением компьютеров</w:t>
      </w:r>
      <w:r>
        <w:rPr>
          <w:sz w:val="28"/>
        </w:rPr>
        <w:t xml:space="preserve"> </w:t>
      </w:r>
      <w:r>
        <w:rPr>
          <w:color w:val="000000"/>
          <w:spacing w:val="-7"/>
          <w:sz w:val="28"/>
        </w:rPr>
        <w:t>задачу хранения документов можно переложить на них. Это сэко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14"/>
          <w:sz w:val="28"/>
        </w:rPr>
        <w:t>номит время на их поиск и место.</w:t>
      </w:r>
    </w:p>
    <w:p w:rsidR="002D4EAF" w:rsidRDefault="002D4EAF">
      <w:pPr>
        <w:pStyle w:val="10"/>
        <w:shd w:val="clear" w:color="auto" w:fill="FFFFFF"/>
        <w:ind w:left="82" w:right="14" w:firstLine="547"/>
        <w:jc w:val="both"/>
        <w:rPr>
          <w:sz w:val="28"/>
        </w:rPr>
      </w:pPr>
      <w:r>
        <w:rPr>
          <w:color w:val="000000"/>
          <w:spacing w:val="-4"/>
          <w:sz w:val="28"/>
        </w:rPr>
        <w:t xml:space="preserve">Все ИТР и служащие, руководители хозяйств должны иметь </w:t>
      </w:r>
      <w:r>
        <w:rPr>
          <w:color w:val="000000"/>
          <w:spacing w:val="-5"/>
          <w:sz w:val="28"/>
        </w:rPr>
        <w:t xml:space="preserve">определенный уровень знаний в области основ информационного </w:t>
      </w:r>
      <w:r>
        <w:rPr>
          <w:color w:val="000000"/>
          <w:spacing w:val="-8"/>
          <w:sz w:val="28"/>
        </w:rPr>
        <w:t>обеспечения и ведения делопроизводства. В каждом хозяйстве не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7"/>
          <w:sz w:val="28"/>
        </w:rPr>
        <w:t>обходимо сокращать число документов, не допускать их дублиро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11"/>
          <w:sz w:val="28"/>
        </w:rPr>
        <w:t>вания, не загромождать документы информацией нормативного ха</w:t>
      </w:r>
      <w:r>
        <w:rPr>
          <w:color w:val="000000"/>
          <w:spacing w:val="-11"/>
          <w:sz w:val="28"/>
        </w:rPr>
        <w:softHyphen/>
      </w:r>
      <w:r>
        <w:rPr>
          <w:color w:val="000000"/>
          <w:spacing w:val="-16"/>
          <w:sz w:val="28"/>
        </w:rPr>
        <w:t>рактера.</w:t>
      </w:r>
    </w:p>
    <w:p w:rsidR="002D4EAF" w:rsidRDefault="002D4EAF">
      <w:pPr>
        <w:pStyle w:val="10"/>
        <w:shd w:val="clear" w:color="auto" w:fill="FFFFFF"/>
        <w:ind w:left="43" w:right="34" w:firstLine="542"/>
        <w:jc w:val="both"/>
        <w:rPr>
          <w:sz w:val="28"/>
        </w:rPr>
      </w:pPr>
      <w:r>
        <w:rPr>
          <w:color w:val="000000"/>
          <w:spacing w:val="-2"/>
          <w:sz w:val="28"/>
        </w:rPr>
        <w:t xml:space="preserve">Потоки информации и ее объем, как показывают результаты многочисленных исследований, во многом зависят от структуры </w:t>
      </w:r>
      <w:r>
        <w:rPr>
          <w:color w:val="000000"/>
          <w:spacing w:val="-8"/>
          <w:sz w:val="28"/>
        </w:rPr>
        <w:t xml:space="preserve">управления сельскохозяйственного предприятия. Они значительно </w:t>
      </w:r>
      <w:r>
        <w:rPr>
          <w:color w:val="000000"/>
          <w:spacing w:val="-11"/>
          <w:sz w:val="28"/>
        </w:rPr>
        <w:t>больше при трехступенчатой структуре управления, чем при двух</w:t>
      </w:r>
      <w:r>
        <w:rPr>
          <w:color w:val="000000"/>
          <w:spacing w:val="-11"/>
          <w:sz w:val="28"/>
        </w:rPr>
        <w:softHyphen/>
      </w:r>
      <w:r>
        <w:rPr>
          <w:color w:val="000000"/>
          <w:spacing w:val="-4"/>
          <w:sz w:val="28"/>
        </w:rPr>
        <w:t xml:space="preserve">ступенчатой или цеховой. Поэтому важной мерой упорядочения </w:t>
      </w:r>
      <w:r>
        <w:rPr>
          <w:color w:val="000000"/>
          <w:spacing w:val="-8"/>
          <w:sz w:val="28"/>
        </w:rPr>
        <w:t>информационного обеспечения является совершенствование орга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11"/>
          <w:sz w:val="28"/>
        </w:rPr>
        <w:t xml:space="preserve">низационной структуры управления, включая четкое распределение </w:t>
      </w:r>
      <w:r>
        <w:rPr>
          <w:color w:val="000000"/>
          <w:spacing w:val="-9"/>
          <w:sz w:val="28"/>
        </w:rPr>
        <w:t xml:space="preserve">обязанностей, прав и ответственности должностных работников по </w:t>
      </w:r>
      <w:r>
        <w:rPr>
          <w:color w:val="000000"/>
          <w:spacing w:val="-7"/>
          <w:sz w:val="28"/>
        </w:rPr>
        <w:t xml:space="preserve">информационному обеспечению процессов управления и ведению </w:t>
      </w:r>
      <w:r>
        <w:rPr>
          <w:color w:val="000000"/>
          <w:spacing w:val="-4"/>
          <w:sz w:val="28"/>
        </w:rPr>
        <w:t xml:space="preserve">делопроизводства. В хозяйстве всем звеньям управления следует </w:t>
      </w:r>
      <w:r>
        <w:rPr>
          <w:color w:val="000000"/>
          <w:spacing w:val="-8"/>
          <w:sz w:val="28"/>
        </w:rPr>
        <w:t>более широко использовать унифицированные и стандартизиро</w:t>
      </w:r>
      <w:r>
        <w:rPr>
          <w:color w:val="000000"/>
          <w:spacing w:val="-8"/>
          <w:sz w:val="28"/>
        </w:rPr>
        <w:softHyphen/>
        <w:t xml:space="preserve">ванные формы управленческой документации, различные средства </w:t>
      </w:r>
      <w:r>
        <w:rPr>
          <w:color w:val="000000"/>
          <w:spacing w:val="-14"/>
          <w:sz w:val="28"/>
        </w:rPr>
        <w:t>механизации и автоматизации документационных процессов.</w:t>
      </w:r>
    </w:p>
    <w:p w:rsidR="002D4EAF" w:rsidRDefault="002D4EAF">
      <w:pPr>
        <w:pStyle w:val="10"/>
        <w:shd w:val="clear" w:color="auto" w:fill="FFFFFF"/>
        <w:ind w:left="29" w:right="67" w:firstLine="538"/>
        <w:jc w:val="both"/>
        <w:rPr>
          <w:sz w:val="28"/>
        </w:rPr>
      </w:pPr>
      <w:r>
        <w:rPr>
          <w:color w:val="000000"/>
          <w:spacing w:val="-10"/>
          <w:sz w:val="28"/>
        </w:rPr>
        <w:t xml:space="preserve">Значительное повышение эффективности управленческого </w:t>
      </w:r>
      <w:r>
        <w:rPr>
          <w:color w:val="000000"/>
          <w:spacing w:val="-9"/>
          <w:sz w:val="28"/>
        </w:rPr>
        <w:t>труда в работе с информацией обеспечивает рациональная органи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7"/>
          <w:sz w:val="28"/>
        </w:rPr>
        <w:t xml:space="preserve">зация и оборудование рабочего места каждого работника аппарата </w:t>
      </w:r>
      <w:r>
        <w:rPr>
          <w:color w:val="000000"/>
          <w:spacing w:val="-16"/>
          <w:sz w:val="28"/>
        </w:rPr>
        <w:t>управления.</w:t>
      </w:r>
    </w:p>
    <w:p w:rsidR="002D4EAF" w:rsidRDefault="002D4EAF">
      <w:pPr>
        <w:pStyle w:val="10"/>
        <w:shd w:val="clear" w:color="auto" w:fill="FFFFFF"/>
        <w:ind w:left="34" w:right="86" w:firstLine="547"/>
        <w:jc w:val="both"/>
        <w:rPr>
          <w:sz w:val="28"/>
        </w:rPr>
      </w:pPr>
      <w:r>
        <w:rPr>
          <w:color w:val="000000"/>
          <w:spacing w:val="-6"/>
          <w:sz w:val="28"/>
        </w:rPr>
        <w:t>В информационном обеспечении руководителей и специали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10"/>
          <w:sz w:val="28"/>
        </w:rPr>
        <w:t>стов все большую роль играет диспетчерская служба сельскохозяй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16"/>
          <w:sz w:val="28"/>
        </w:rPr>
        <w:t>ственных предприятий.</w:t>
      </w:r>
    </w:p>
    <w:p w:rsidR="002D4EAF" w:rsidRDefault="002D4EAF">
      <w:pPr>
        <w:pStyle w:val="10"/>
        <w:shd w:val="clear" w:color="auto" w:fill="FFFFFF"/>
        <w:spacing w:before="379"/>
        <w:ind w:left="29" w:right="96" w:firstLine="538"/>
        <w:jc w:val="both"/>
        <w:rPr>
          <w:b/>
          <w:color w:val="000000"/>
          <w:spacing w:val="-13"/>
          <w:sz w:val="28"/>
        </w:rPr>
      </w:pPr>
    </w:p>
    <w:p w:rsidR="002D4EAF" w:rsidRDefault="002D4EAF">
      <w:pPr>
        <w:pStyle w:val="10"/>
        <w:shd w:val="clear" w:color="auto" w:fill="FFFFFF"/>
        <w:spacing w:before="379"/>
        <w:ind w:left="29" w:right="96" w:firstLine="538"/>
        <w:jc w:val="both"/>
        <w:rPr>
          <w:sz w:val="28"/>
        </w:rPr>
      </w:pPr>
      <w:r>
        <w:rPr>
          <w:b/>
          <w:color w:val="000000"/>
          <w:spacing w:val="-13"/>
          <w:sz w:val="28"/>
        </w:rPr>
        <w:t xml:space="preserve">3.3 Механизация управленческого труда, улучшение </w:t>
      </w:r>
      <w:r>
        <w:rPr>
          <w:b/>
          <w:color w:val="000000"/>
          <w:spacing w:val="-17"/>
          <w:sz w:val="28"/>
        </w:rPr>
        <w:t>организации рабочих мест и режима работы.</w:t>
      </w:r>
    </w:p>
    <w:p w:rsidR="002D4EAF" w:rsidRDefault="002D4EAF">
      <w:pPr>
        <w:pStyle w:val="10"/>
        <w:shd w:val="clear" w:color="auto" w:fill="FFFFFF"/>
        <w:spacing w:before="389"/>
        <w:ind w:right="106" w:firstLine="547"/>
        <w:jc w:val="both"/>
        <w:rPr>
          <w:sz w:val="28"/>
        </w:rPr>
      </w:pPr>
      <w:r>
        <w:rPr>
          <w:color w:val="000000"/>
          <w:spacing w:val="-9"/>
          <w:sz w:val="28"/>
        </w:rPr>
        <w:t>Труд работников управления является творческим, в нем пере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4"/>
          <w:sz w:val="28"/>
        </w:rPr>
        <w:t>плетаются элементы науки и искусства. Поэтому, кроме профес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9"/>
          <w:sz w:val="28"/>
        </w:rPr>
        <w:t>сиональных знаний, хороший руководитель должен обладать орга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6"/>
          <w:sz w:val="28"/>
        </w:rPr>
        <w:t>низаторскими способностями, деловой интуицией, иметь опреде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15"/>
          <w:sz w:val="28"/>
        </w:rPr>
        <w:t>ленный опыт работы.</w:t>
      </w:r>
    </w:p>
    <w:p w:rsidR="002D4EAF" w:rsidRDefault="002D4EAF">
      <w:pPr>
        <w:pStyle w:val="10"/>
        <w:shd w:val="clear" w:color="auto" w:fill="FFFFFF"/>
        <w:ind w:right="115" w:firstLine="542"/>
        <w:jc w:val="both"/>
        <w:rPr>
          <w:sz w:val="28"/>
        </w:rPr>
      </w:pPr>
      <w:r>
        <w:rPr>
          <w:color w:val="000000"/>
          <w:spacing w:val="-10"/>
          <w:sz w:val="28"/>
        </w:rPr>
        <w:t>Большая роль во внедрении науки и техники, организации про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6"/>
          <w:sz w:val="28"/>
        </w:rPr>
        <w:t>изводства, в совершенствовании планирования и управления при</w:t>
      </w:r>
      <w:r>
        <w:rPr>
          <w:color w:val="000000"/>
          <w:sz w:val="28"/>
        </w:rPr>
        <w:t xml:space="preserve">надлежит не только руководителям, но и специалистам сельского хозяйства  -агрономам, зооинженерам, инженерам, экономистам, </w:t>
      </w:r>
      <w:r>
        <w:rPr>
          <w:color w:val="000000"/>
          <w:spacing w:val="-4"/>
          <w:sz w:val="28"/>
        </w:rPr>
        <w:t>бухгалтерам. Совершенствование организации труда руководите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3"/>
          <w:sz w:val="28"/>
        </w:rPr>
        <w:t>лей и специалистов предполагает как рационализацию всех управ</w:t>
      </w:r>
      <w:r>
        <w:rPr>
          <w:color w:val="000000"/>
          <w:spacing w:val="-3"/>
          <w:sz w:val="28"/>
        </w:rPr>
        <w:softHyphen/>
      </w:r>
      <w:r>
        <w:rPr>
          <w:color w:val="000000"/>
          <w:spacing w:val="-5"/>
          <w:sz w:val="28"/>
        </w:rPr>
        <w:t xml:space="preserve">ленческих работ, так и повышение производительности труда </w:t>
      </w:r>
      <w:r>
        <w:rPr>
          <w:color w:val="000000"/>
          <w:spacing w:val="-4"/>
          <w:sz w:val="28"/>
        </w:rPr>
        <w:t xml:space="preserve">управленческих работников. Рационализация работ по управлению </w:t>
      </w:r>
      <w:r>
        <w:rPr>
          <w:color w:val="000000"/>
          <w:spacing w:val="-8"/>
          <w:sz w:val="28"/>
        </w:rPr>
        <w:t>связана, прежде всего, с разделением и кооперацией труда.</w:t>
      </w:r>
    </w:p>
    <w:p w:rsidR="002D4EAF" w:rsidRDefault="002D4EAF">
      <w:pPr>
        <w:pStyle w:val="10"/>
        <w:shd w:val="clear" w:color="auto" w:fill="FFFFFF"/>
        <w:ind w:left="62" w:right="19" w:firstLine="547"/>
        <w:jc w:val="both"/>
        <w:rPr>
          <w:sz w:val="28"/>
        </w:rPr>
      </w:pPr>
      <w:r>
        <w:rPr>
          <w:color w:val="000000"/>
          <w:spacing w:val="-5"/>
          <w:sz w:val="28"/>
        </w:rPr>
        <w:t xml:space="preserve">Разделение труда работников аппарата управления состоит в их </w:t>
      </w:r>
      <w:r>
        <w:rPr>
          <w:color w:val="000000"/>
          <w:sz w:val="28"/>
        </w:rPr>
        <w:t>специализации на выполнение определенных видов управленче</w:t>
      </w:r>
      <w:r>
        <w:rPr>
          <w:color w:val="000000"/>
          <w:sz w:val="28"/>
        </w:rPr>
        <w:softHyphen/>
      </w:r>
      <w:r>
        <w:rPr>
          <w:color w:val="000000"/>
          <w:spacing w:val="-3"/>
          <w:sz w:val="28"/>
        </w:rPr>
        <w:t xml:space="preserve">ских работ, оно ускоряет приобретение знаний, навыков и ведет к </w:t>
      </w:r>
      <w:r>
        <w:rPr>
          <w:color w:val="000000"/>
          <w:spacing w:val="-9"/>
          <w:sz w:val="28"/>
        </w:rPr>
        <w:t>повышению эффективности и качества труда.</w:t>
      </w:r>
    </w:p>
    <w:p w:rsidR="002D4EAF" w:rsidRDefault="002D4EAF">
      <w:pPr>
        <w:pStyle w:val="10"/>
        <w:shd w:val="clear" w:color="auto" w:fill="FFFFFF"/>
        <w:ind w:left="53" w:right="38" w:firstLine="533"/>
        <w:jc w:val="both"/>
        <w:rPr>
          <w:sz w:val="28"/>
        </w:rPr>
      </w:pPr>
      <w:r>
        <w:rPr>
          <w:color w:val="000000"/>
          <w:spacing w:val="-3"/>
          <w:sz w:val="28"/>
        </w:rPr>
        <w:t>Кооперация труда предусматривает установление рациональ</w:t>
      </w:r>
      <w:r>
        <w:rPr>
          <w:color w:val="000000"/>
          <w:spacing w:val="-3"/>
          <w:sz w:val="28"/>
        </w:rPr>
        <w:softHyphen/>
        <w:t xml:space="preserve">ных связей между органами управления и работниками различных </w:t>
      </w:r>
      <w:r>
        <w:rPr>
          <w:color w:val="000000"/>
          <w:spacing w:val="-5"/>
          <w:sz w:val="28"/>
        </w:rPr>
        <w:t>подразделений. Разделение и кооперация труда закреплены в поло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3"/>
          <w:sz w:val="28"/>
        </w:rPr>
        <w:t xml:space="preserve">жениях о подразделениях сельскохозяйственных предприятии и </w:t>
      </w:r>
      <w:r>
        <w:rPr>
          <w:color w:val="000000"/>
          <w:spacing w:val="-9"/>
          <w:sz w:val="28"/>
        </w:rPr>
        <w:t>должностных инструкциях работников аппарата управления.</w:t>
      </w:r>
    </w:p>
    <w:p w:rsidR="002D4EAF" w:rsidRDefault="002D4EAF">
      <w:pPr>
        <w:pStyle w:val="10"/>
        <w:shd w:val="clear" w:color="auto" w:fill="FFFFFF"/>
        <w:ind w:left="29" w:right="48" w:firstLine="538"/>
        <w:jc w:val="both"/>
        <w:rPr>
          <w:sz w:val="28"/>
        </w:rPr>
      </w:pPr>
      <w:r>
        <w:rPr>
          <w:color w:val="000000"/>
          <w:spacing w:val="-6"/>
          <w:sz w:val="28"/>
        </w:rPr>
        <w:t xml:space="preserve">Важным является совершенствование управления, текущего </w:t>
      </w:r>
      <w:r>
        <w:rPr>
          <w:color w:val="000000"/>
          <w:spacing w:val="-2"/>
          <w:sz w:val="28"/>
        </w:rPr>
        <w:t>планирования и методов контроля. Этому способствует организа</w:t>
      </w:r>
      <w:r>
        <w:rPr>
          <w:color w:val="000000"/>
          <w:spacing w:val="-2"/>
          <w:sz w:val="28"/>
        </w:rPr>
        <w:softHyphen/>
      </w:r>
      <w:r>
        <w:rPr>
          <w:color w:val="000000"/>
          <w:sz w:val="28"/>
        </w:rPr>
        <w:t xml:space="preserve">ция в хозяйствах диспетчерской службы. Она позволяет почти вдвое сократить рабочие переезды и переходы, втрое уменьшить </w:t>
      </w:r>
      <w:r>
        <w:rPr>
          <w:color w:val="000000"/>
          <w:spacing w:val="-2"/>
          <w:sz w:val="28"/>
        </w:rPr>
        <w:t>затраты труда на сбор информации и отчетности, значительно со</w:t>
      </w:r>
      <w:r>
        <w:rPr>
          <w:color w:val="000000"/>
          <w:spacing w:val="-2"/>
          <w:sz w:val="28"/>
        </w:rPr>
        <w:softHyphen/>
      </w:r>
      <w:r>
        <w:rPr>
          <w:color w:val="000000"/>
          <w:spacing w:val="-1"/>
          <w:sz w:val="28"/>
        </w:rPr>
        <w:t>кратить простои тракторов, комбайнов и повысить их производи</w:t>
      </w:r>
      <w:r>
        <w:rPr>
          <w:color w:val="000000"/>
          <w:spacing w:val="-1"/>
          <w:sz w:val="28"/>
        </w:rPr>
        <w:softHyphen/>
      </w:r>
      <w:r>
        <w:rPr>
          <w:color w:val="000000"/>
          <w:spacing w:val="-4"/>
          <w:sz w:val="28"/>
        </w:rPr>
        <w:t>тельность. Диспетчерская служба позволяет сократить продолжи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9"/>
          <w:sz w:val="28"/>
        </w:rPr>
        <w:t>тельность рабочего дня управленческих работников на 15-20%.</w:t>
      </w:r>
    </w:p>
    <w:p w:rsidR="002D4EAF" w:rsidRDefault="002D4EAF">
      <w:pPr>
        <w:pStyle w:val="10"/>
        <w:shd w:val="clear" w:color="auto" w:fill="FFFFFF"/>
        <w:ind w:left="24" w:right="67" w:firstLine="538"/>
        <w:jc w:val="both"/>
        <w:rPr>
          <w:sz w:val="28"/>
        </w:rPr>
      </w:pPr>
      <w:r>
        <w:rPr>
          <w:color w:val="000000"/>
          <w:spacing w:val="-1"/>
          <w:sz w:val="28"/>
        </w:rPr>
        <w:t xml:space="preserve">На уровень организации труда руководителей и специалистов </w:t>
      </w:r>
      <w:r>
        <w:rPr>
          <w:color w:val="000000"/>
          <w:spacing w:val="-3"/>
          <w:sz w:val="28"/>
        </w:rPr>
        <w:t xml:space="preserve">значительно влияет информация, которая является, как отмечалось </w:t>
      </w:r>
      <w:r>
        <w:rPr>
          <w:color w:val="000000"/>
          <w:spacing w:val="-2"/>
          <w:sz w:val="28"/>
        </w:rPr>
        <w:t>выше, предметом труда работников управления. Деловой руково</w:t>
      </w:r>
      <w:r>
        <w:rPr>
          <w:color w:val="000000"/>
          <w:spacing w:val="-2"/>
          <w:sz w:val="28"/>
        </w:rPr>
        <w:softHyphen/>
        <w:t xml:space="preserve">дитель не пожалеет времени и средств для создания рациональной </w:t>
      </w:r>
      <w:r>
        <w:rPr>
          <w:color w:val="000000"/>
          <w:spacing w:val="-11"/>
          <w:sz w:val="28"/>
        </w:rPr>
        <w:t>системы информации.</w:t>
      </w:r>
    </w:p>
    <w:p w:rsidR="002D4EAF" w:rsidRDefault="002D4EAF">
      <w:pPr>
        <w:pStyle w:val="10"/>
        <w:shd w:val="clear" w:color="auto" w:fill="FFFFFF"/>
        <w:ind w:right="86" w:firstLine="547"/>
        <w:jc w:val="both"/>
        <w:rPr>
          <w:sz w:val="28"/>
        </w:rPr>
      </w:pPr>
      <w:r>
        <w:rPr>
          <w:color w:val="000000"/>
          <w:spacing w:val="-5"/>
          <w:sz w:val="28"/>
        </w:rPr>
        <w:t>Значительный удельный вес в структуре рабочего времени спе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1"/>
          <w:sz w:val="28"/>
        </w:rPr>
        <w:t xml:space="preserve">циалистов занимает время, затраченное на работу с документами. </w:t>
      </w:r>
      <w:r>
        <w:rPr>
          <w:color w:val="000000"/>
          <w:spacing w:val="-2"/>
          <w:sz w:val="28"/>
        </w:rPr>
        <w:t xml:space="preserve">Для сокращения сроков прохождения документов составляется их </w:t>
      </w:r>
      <w:r>
        <w:rPr>
          <w:color w:val="000000"/>
          <w:spacing w:val="-1"/>
          <w:sz w:val="28"/>
        </w:rPr>
        <w:t xml:space="preserve">перечень, определяются сроки и технология выполнения заданий. </w:t>
      </w:r>
      <w:r>
        <w:rPr>
          <w:color w:val="000000"/>
          <w:spacing w:val="-2"/>
          <w:sz w:val="28"/>
        </w:rPr>
        <w:t xml:space="preserve">Важно, чтобы руководитель рассматривал и подписывал только те </w:t>
      </w:r>
      <w:r>
        <w:rPr>
          <w:color w:val="000000"/>
          <w:sz w:val="28"/>
        </w:rPr>
        <w:t xml:space="preserve">документы, которые не могут или не имеют права подписывать </w:t>
      </w:r>
      <w:r>
        <w:rPr>
          <w:color w:val="000000"/>
          <w:spacing w:val="-9"/>
          <w:sz w:val="28"/>
        </w:rPr>
        <w:t>подчиненные, т.е. те, которые требуют только его вмешательства.</w:t>
      </w:r>
    </w:p>
    <w:p w:rsidR="002D4EAF" w:rsidRDefault="002D4EAF">
      <w:pPr>
        <w:pStyle w:val="10"/>
        <w:shd w:val="clear" w:color="auto" w:fill="FFFFFF"/>
        <w:ind w:left="10" w:right="96" w:firstLine="528"/>
        <w:jc w:val="both"/>
        <w:rPr>
          <w:sz w:val="28"/>
        </w:rPr>
      </w:pPr>
      <w:r>
        <w:rPr>
          <w:color w:val="000000"/>
          <w:sz w:val="28"/>
        </w:rPr>
        <w:t xml:space="preserve">При постоянно растущих потоках документации и объемах </w:t>
      </w:r>
      <w:r>
        <w:rPr>
          <w:color w:val="000000"/>
          <w:spacing w:val="-4"/>
          <w:sz w:val="28"/>
        </w:rPr>
        <w:t>информации большое внимание следует уделять механизации и ав</w:t>
      </w:r>
      <w:r>
        <w:rPr>
          <w:color w:val="000000"/>
          <w:spacing w:val="-6"/>
          <w:sz w:val="28"/>
        </w:rPr>
        <w:t xml:space="preserve">томатизации труда работников управления, с тем чтобы повысить </w:t>
      </w:r>
      <w:r>
        <w:rPr>
          <w:color w:val="000000"/>
          <w:spacing w:val="-16"/>
          <w:sz w:val="28"/>
        </w:rPr>
        <w:t>его эффективность.</w:t>
      </w:r>
    </w:p>
    <w:p w:rsidR="002D4EAF" w:rsidRDefault="002D4EAF">
      <w:pPr>
        <w:pStyle w:val="10"/>
        <w:shd w:val="clear" w:color="auto" w:fill="FFFFFF"/>
        <w:ind w:right="5" w:firstLine="547"/>
        <w:jc w:val="both"/>
        <w:rPr>
          <w:sz w:val="28"/>
        </w:rPr>
      </w:pPr>
      <w:r>
        <w:rPr>
          <w:color w:val="000000"/>
          <w:spacing w:val="-9"/>
          <w:sz w:val="28"/>
        </w:rPr>
        <w:t>Настоящая организация труда руководителя любого ранга воз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10"/>
          <w:sz w:val="28"/>
        </w:rPr>
        <w:t xml:space="preserve">можна только на основе личного планирования своей деятельности. </w:t>
      </w:r>
      <w:r>
        <w:rPr>
          <w:color w:val="000000"/>
          <w:spacing w:val="-9"/>
          <w:sz w:val="28"/>
        </w:rPr>
        <w:t xml:space="preserve">План должен составляться каждым руководителем и специалистов </w:t>
      </w:r>
      <w:r>
        <w:rPr>
          <w:color w:val="000000"/>
          <w:spacing w:val="-8"/>
          <w:sz w:val="28"/>
        </w:rPr>
        <w:t>ежедневно, на неделю, месяц, год и на более длительную перспек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6"/>
          <w:sz w:val="28"/>
        </w:rPr>
        <w:t>тиву. Перед составлением плана выявляют неиспользованные ре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10"/>
          <w:sz w:val="28"/>
        </w:rPr>
        <w:t xml:space="preserve">зервы времени. Личные планы руководителей и специалистов </w:t>
      </w:r>
      <w:r>
        <w:rPr>
          <w:color w:val="000000"/>
          <w:spacing w:val="-8"/>
          <w:sz w:val="28"/>
        </w:rPr>
        <w:t>должны быть нацелены на решение главных задач производствен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14"/>
          <w:sz w:val="28"/>
        </w:rPr>
        <w:t>ной деятельности, на нахождение способов рационализации труда.</w:t>
      </w:r>
    </w:p>
    <w:p w:rsidR="002D4EAF" w:rsidRDefault="002D4EAF">
      <w:pPr>
        <w:pStyle w:val="10"/>
        <w:shd w:val="clear" w:color="auto" w:fill="FFFFFF"/>
        <w:ind w:right="38" w:firstLine="567"/>
        <w:jc w:val="both"/>
        <w:rPr>
          <w:sz w:val="28"/>
        </w:rPr>
      </w:pPr>
      <w:r>
        <w:rPr>
          <w:color w:val="000000"/>
          <w:spacing w:val="-11"/>
          <w:sz w:val="28"/>
        </w:rPr>
        <w:t xml:space="preserve">В индивидуальные планы работы не следует включать текущие, </w:t>
      </w:r>
      <w:r>
        <w:rPr>
          <w:color w:val="000000"/>
          <w:spacing w:val="-14"/>
          <w:sz w:val="28"/>
        </w:rPr>
        <w:t>ежедневно 25-30% рабочего времени.</w:t>
      </w:r>
    </w:p>
    <w:p w:rsidR="002D4EAF" w:rsidRDefault="002D4EAF">
      <w:pPr>
        <w:pStyle w:val="10"/>
        <w:shd w:val="clear" w:color="auto" w:fill="FFFFFF"/>
        <w:ind w:right="34" w:firstLine="567"/>
        <w:rPr>
          <w:sz w:val="28"/>
        </w:rPr>
      </w:pPr>
      <w:r>
        <w:rPr>
          <w:color w:val="000000"/>
          <w:spacing w:val="-2"/>
          <w:sz w:val="28"/>
        </w:rPr>
        <w:t>Руководители должны постоянно работать с кадрами, совер</w:t>
      </w:r>
      <w:r>
        <w:rPr>
          <w:color w:val="000000"/>
          <w:sz w:val="28"/>
        </w:rPr>
        <w:t xml:space="preserve">шенствовать стиль и методы своей работы, повышать культуру </w:t>
      </w:r>
      <w:r>
        <w:rPr>
          <w:color w:val="000000"/>
          <w:spacing w:val="-20"/>
          <w:sz w:val="28"/>
        </w:rPr>
        <w:t>труда.</w:t>
      </w:r>
    </w:p>
    <w:p w:rsidR="002D4EAF" w:rsidRDefault="002D4EAF">
      <w:pPr>
        <w:pStyle w:val="10"/>
        <w:shd w:val="clear" w:color="auto" w:fill="FFFFFF"/>
        <w:ind w:right="48" w:firstLine="426"/>
        <w:jc w:val="both"/>
        <w:rPr>
          <w:sz w:val="28"/>
        </w:rPr>
      </w:pPr>
      <w:r>
        <w:rPr>
          <w:color w:val="000000"/>
          <w:spacing w:val="-11"/>
          <w:sz w:val="28"/>
        </w:rPr>
        <w:t xml:space="preserve">Залогом успешной работы управленческих работников является </w:t>
      </w:r>
      <w:r>
        <w:rPr>
          <w:color w:val="000000"/>
          <w:spacing w:val="-9"/>
          <w:sz w:val="28"/>
        </w:rPr>
        <w:t>создание нормальных условий труда и отдыха. Прежде всего необ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7"/>
          <w:sz w:val="28"/>
        </w:rPr>
        <w:t>ходим наиболее благоприятный режим освещения, который обес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3"/>
          <w:sz w:val="28"/>
        </w:rPr>
        <w:t xml:space="preserve">печивается при освещенности не менее 300 люкс. Кроме того, на </w:t>
      </w:r>
      <w:r>
        <w:rPr>
          <w:color w:val="000000"/>
          <w:spacing w:val="-7"/>
          <w:sz w:val="28"/>
        </w:rPr>
        <w:t>производительность труда управленческих работников влияет ок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9"/>
          <w:sz w:val="28"/>
        </w:rPr>
        <w:t>раска помещений, шумы, температурный режим, влажность возду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10"/>
          <w:sz w:val="28"/>
        </w:rPr>
        <w:t>ха. Оптимальные условия для высокой работоспособности - темпе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6"/>
          <w:sz w:val="28"/>
        </w:rPr>
        <w:t>ратура 22С, влажность - 40 - 60%.Для этого необходимо приобре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8"/>
          <w:sz w:val="28"/>
        </w:rPr>
        <w:t>сти кондиционеры и установить их в кабинетах. Помещения необ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7"/>
          <w:sz w:val="28"/>
        </w:rPr>
        <w:t>ходимо красить в неяркие цвета с белым или светло- серым оттен</w:t>
      </w:r>
      <w:r>
        <w:rPr>
          <w:color w:val="000000"/>
          <w:spacing w:val="-6"/>
          <w:sz w:val="28"/>
        </w:rPr>
        <w:t>ком, потолки- в белый цвет, а в южных районах - в светло - голу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29"/>
          <w:sz w:val="28"/>
        </w:rPr>
        <w:t>бой..</w:t>
      </w:r>
    </w:p>
    <w:p w:rsidR="002D4EAF" w:rsidRDefault="002D4EAF">
      <w:pPr>
        <w:pStyle w:val="10"/>
        <w:shd w:val="clear" w:color="auto" w:fill="FFFFFF"/>
        <w:spacing w:before="360"/>
        <w:ind w:left="1046"/>
        <w:rPr>
          <w:b/>
          <w:color w:val="000000"/>
          <w:spacing w:val="-18"/>
          <w:sz w:val="28"/>
        </w:rPr>
      </w:pPr>
    </w:p>
    <w:p w:rsidR="002D4EAF" w:rsidRDefault="002D4EAF">
      <w:pPr>
        <w:pStyle w:val="10"/>
        <w:shd w:val="clear" w:color="auto" w:fill="FFFFFF"/>
        <w:spacing w:before="360"/>
        <w:ind w:left="1046"/>
        <w:rPr>
          <w:sz w:val="28"/>
        </w:rPr>
      </w:pPr>
      <w:r>
        <w:rPr>
          <w:b/>
          <w:color w:val="000000"/>
          <w:spacing w:val="-18"/>
          <w:sz w:val="28"/>
        </w:rPr>
        <w:t>3.4. Повышение эффективности совещаний.</w:t>
      </w:r>
    </w:p>
    <w:p w:rsidR="002D4EAF" w:rsidRDefault="002D4EAF">
      <w:pPr>
        <w:pStyle w:val="10"/>
        <w:shd w:val="clear" w:color="auto" w:fill="FFFFFF"/>
        <w:spacing w:before="182"/>
        <w:ind w:right="77" w:firstLine="720"/>
        <w:jc w:val="both"/>
        <w:rPr>
          <w:sz w:val="28"/>
        </w:rPr>
      </w:pPr>
      <w:r>
        <w:rPr>
          <w:color w:val="000000"/>
          <w:spacing w:val="-8"/>
          <w:sz w:val="28"/>
        </w:rPr>
        <w:t>Каждый день, утром руководитель проводит планерки, конфе</w:t>
      </w:r>
      <w:r>
        <w:rPr>
          <w:color w:val="000000"/>
          <w:spacing w:val="-8"/>
          <w:sz w:val="28"/>
        </w:rPr>
        <w:softHyphen/>
      </w:r>
      <w:r>
        <w:rPr>
          <w:color w:val="000000"/>
          <w:spacing w:val="-5"/>
          <w:sz w:val="28"/>
        </w:rPr>
        <w:t>ренции. Они, как правило, носят кратковременный характер (мак</w:t>
      </w:r>
      <w:r>
        <w:rPr>
          <w:color w:val="000000"/>
          <w:spacing w:val="-8"/>
          <w:sz w:val="28"/>
        </w:rPr>
        <w:t>симум 15 мин.) и повторяемость. На них докладывается проделан</w:t>
      </w:r>
      <w:r>
        <w:rPr>
          <w:color w:val="000000"/>
          <w:sz w:val="28"/>
        </w:rPr>
        <w:t>ная работа за предыдущий день и решается, что делать на сего</w:t>
      </w:r>
      <w:r>
        <w:rPr>
          <w:color w:val="000000"/>
          <w:sz w:val="28"/>
        </w:rPr>
        <w:softHyphen/>
      </w:r>
      <w:r>
        <w:rPr>
          <w:color w:val="000000"/>
          <w:spacing w:val="-10"/>
          <w:sz w:val="28"/>
        </w:rPr>
        <w:t xml:space="preserve">дняшний день. Основными требованиями здесь являются краткость </w:t>
      </w:r>
      <w:r>
        <w:rPr>
          <w:color w:val="000000"/>
          <w:spacing w:val="-14"/>
          <w:sz w:val="28"/>
        </w:rPr>
        <w:t>изложения и максимальная информативность.</w:t>
      </w:r>
    </w:p>
    <w:p w:rsidR="002D4EAF" w:rsidRDefault="002D4EAF">
      <w:pPr>
        <w:pStyle w:val="10"/>
        <w:shd w:val="clear" w:color="auto" w:fill="FFFFFF"/>
        <w:ind w:right="86" w:firstLine="567"/>
        <w:jc w:val="both"/>
        <w:rPr>
          <w:sz w:val="28"/>
        </w:rPr>
      </w:pPr>
      <w:r>
        <w:rPr>
          <w:color w:val="000000"/>
          <w:spacing w:val="-6"/>
          <w:sz w:val="28"/>
        </w:rPr>
        <w:t>Совещания, в противоположность планеркам, более долговре</w:t>
      </w:r>
      <w:r>
        <w:rPr>
          <w:color w:val="000000"/>
          <w:spacing w:val="-5"/>
          <w:sz w:val="28"/>
        </w:rPr>
        <w:t xml:space="preserve">менны и не носят, как правило, столь повторяющегося характера. </w:t>
      </w:r>
      <w:r>
        <w:rPr>
          <w:color w:val="000000"/>
          <w:spacing w:val="-10"/>
          <w:sz w:val="28"/>
        </w:rPr>
        <w:t>На совещаниях обсуждаются важные вопросы и принимаются кол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9"/>
          <w:sz w:val="28"/>
        </w:rPr>
        <w:t>лективные решения. Совещание является эффективной формой вы</w:t>
      </w:r>
      <w:r>
        <w:rPr>
          <w:color w:val="000000"/>
          <w:sz w:val="28"/>
        </w:rPr>
        <w:t xml:space="preserve">работки групповых решений. От того насколько эффективно оно </w:t>
      </w:r>
      <w:r>
        <w:rPr>
          <w:color w:val="000000"/>
          <w:spacing w:val="-4"/>
          <w:sz w:val="28"/>
        </w:rPr>
        <w:t xml:space="preserve">проводится, зависит качество принятых решений. Спланированные и организованные определенным образом совещания помогают </w:t>
      </w:r>
      <w:r>
        <w:rPr>
          <w:color w:val="000000"/>
          <w:sz w:val="28"/>
        </w:rPr>
        <w:t xml:space="preserve">уменьшит потери времени и повысить качество вырабатываемых </w:t>
      </w:r>
      <w:r>
        <w:rPr>
          <w:color w:val="000000"/>
          <w:spacing w:val="-10"/>
          <w:sz w:val="28"/>
        </w:rPr>
        <w:t>решений. При подготовки к совещанию необходимо:</w:t>
      </w:r>
    </w:p>
    <w:p w:rsidR="002D4EAF" w:rsidRDefault="002D4EAF">
      <w:pPr>
        <w:pStyle w:val="10"/>
        <w:shd w:val="clear" w:color="auto" w:fill="FFFFFF"/>
        <w:ind w:left="658"/>
        <w:rPr>
          <w:sz w:val="28"/>
        </w:rPr>
      </w:pPr>
      <w:r>
        <w:rPr>
          <w:color w:val="000000"/>
          <w:spacing w:val="-9"/>
          <w:sz w:val="28"/>
        </w:rPr>
        <w:t>1. Четко и однозначно определить тему совещания и ее цель;</w:t>
      </w:r>
    </w:p>
    <w:p w:rsidR="002D4EAF" w:rsidRDefault="002D4EAF">
      <w:pPr>
        <w:pStyle w:val="10"/>
        <w:shd w:val="clear" w:color="auto" w:fill="FFFFFF"/>
        <w:ind w:left="72" w:right="19" w:firstLine="542"/>
        <w:jc w:val="both"/>
        <w:rPr>
          <w:sz w:val="28"/>
        </w:rPr>
      </w:pPr>
      <w:r>
        <w:rPr>
          <w:color w:val="000000"/>
          <w:spacing w:val="-3"/>
          <w:sz w:val="28"/>
        </w:rPr>
        <w:t xml:space="preserve">2. Определить: можно ли за одно совещание решить несколько </w:t>
      </w:r>
      <w:r>
        <w:rPr>
          <w:color w:val="000000"/>
          <w:spacing w:val="-13"/>
          <w:sz w:val="28"/>
        </w:rPr>
        <w:t>вопросов;</w:t>
      </w:r>
    </w:p>
    <w:p w:rsidR="002D4EAF" w:rsidRDefault="002D4EAF">
      <w:pPr>
        <w:pStyle w:val="10"/>
        <w:shd w:val="clear" w:color="auto" w:fill="FFFFFF"/>
        <w:ind w:left="58" w:right="24" w:firstLine="562"/>
        <w:jc w:val="both"/>
        <w:rPr>
          <w:sz w:val="28"/>
        </w:rPr>
      </w:pPr>
      <w:r>
        <w:rPr>
          <w:color w:val="000000"/>
          <w:spacing w:val="-2"/>
          <w:sz w:val="28"/>
        </w:rPr>
        <w:t>3. Тщательно разработать повестку дня, выбрать наиболее це</w:t>
      </w:r>
      <w:r>
        <w:rPr>
          <w:color w:val="000000"/>
          <w:spacing w:val="-2"/>
          <w:sz w:val="28"/>
        </w:rPr>
        <w:softHyphen/>
      </w:r>
      <w:r>
        <w:rPr>
          <w:color w:val="000000"/>
          <w:spacing w:val="-9"/>
          <w:sz w:val="28"/>
        </w:rPr>
        <w:t>лесообразную последовательность вопросов;</w:t>
      </w:r>
    </w:p>
    <w:p w:rsidR="002D4EAF" w:rsidRDefault="002D4EAF">
      <w:pPr>
        <w:pStyle w:val="10"/>
        <w:shd w:val="clear" w:color="auto" w:fill="FFFFFF"/>
        <w:ind w:left="53" w:right="29" w:firstLine="547"/>
        <w:jc w:val="both"/>
        <w:rPr>
          <w:sz w:val="28"/>
        </w:rPr>
      </w:pPr>
      <w:r>
        <w:rPr>
          <w:color w:val="000000"/>
          <w:sz w:val="28"/>
        </w:rPr>
        <w:t xml:space="preserve">4. Заранее познакомить участников с теми фактами, которые </w:t>
      </w:r>
      <w:r>
        <w:rPr>
          <w:color w:val="000000"/>
          <w:spacing w:val="-10"/>
          <w:sz w:val="28"/>
        </w:rPr>
        <w:t>могут обсуждаться в ходе дискуссии;</w:t>
      </w:r>
    </w:p>
    <w:p w:rsidR="002D4EAF" w:rsidRDefault="002D4EAF">
      <w:pPr>
        <w:pStyle w:val="10"/>
        <w:shd w:val="clear" w:color="auto" w:fill="FFFFFF"/>
        <w:ind w:left="605"/>
        <w:rPr>
          <w:sz w:val="28"/>
        </w:rPr>
      </w:pPr>
      <w:r>
        <w:rPr>
          <w:color w:val="000000"/>
          <w:spacing w:val="-8"/>
          <w:sz w:val="28"/>
        </w:rPr>
        <w:t>5. Как можно раньше послать приглашение участникам;</w:t>
      </w:r>
    </w:p>
    <w:p w:rsidR="002D4EAF" w:rsidRDefault="002D4EAF">
      <w:pPr>
        <w:pStyle w:val="10"/>
        <w:shd w:val="clear" w:color="auto" w:fill="FFFFFF"/>
        <w:ind w:left="38" w:right="34" w:firstLine="547"/>
        <w:jc w:val="both"/>
        <w:rPr>
          <w:sz w:val="28"/>
        </w:rPr>
      </w:pPr>
      <w:r>
        <w:rPr>
          <w:color w:val="000000"/>
          <w:sz w:val="28"/>
        </w:rPr>
        <w:t xml:space="preserve">6. Выбрать помещение для заседаний (кабинет руководителя или специальная комната) с хорошей вентиляцией и нормальной </w:t>
      </w:r>
      <w:r>
        <w:rPr>
          <w:color w:val="000000"/>
          <w:spacing w:val="-11"/>
          <w:sz w:val="28"/>
        </w:rPr>
        <w:t>температурой;</w:t>
      </w:r>
    </w:p>
    <w:p w:rsidR="002D4EAF" w:rsidRDefault="002D4EAF">
      <w:pPr>
        <w:pStyle w:val="10"/>
        <w:shd w:val="clear" w:color="auto" w:fill="FFFFFF"/>
        <w:ind w:left="38" w:right="48" w:firstLine="552"/>
        <w:jc w:val="both"/>
        <w:rPr>
          <w:sz w:val="28"/>
        </w:rPr>
      </w:pPr>
      <w:r>
        <w:rPr>
          <w:color w:val="000000"/>
          <w:sz w:val="28"/>
        </w:rPr>
        <w:t xml:space="preserve">7. Участникам совещания выработать возможные решения по </w:t>
      </w:r>
      <w:r>
        <w:rPr>
          <w:color w:val="000000"/>
          <w:spacing w:val="-10"/>
          <w:sz w:val="28"/>
        </w:rPr>
        <w:t>предлагаемым вопросам.</w:t>
      </w:r>
    </w:p>
    <w:p w:rsidR="002D4EAF" w:rsidRDefault="002D4EAF">
      <w:pPr>
        <w:pStyle w:val="10"/>
        <w:shd w:val="clear" w:color="auto" w:fill="FFFFFF"/>
        <w:ind w:left="24" w:right="43" w:firstLine="566"/>
        <w:jc w:val="both"/>
        <w:rPr>
          <w:sz w:val="28"/>
        </w:rPr>
      </w:pPr>
      <w:r>
        <w:rPr>
          <w:color w:val="000000"/>
          <w:spacing w:val="-3"/>
          <w:sz w:val="28"/>
        </w:rPr>
        <w:t xml:space="preserve">Четкие планирование, подготовка и проведение беседы займут </w:t>
      </w:r>
      <w:r>
        <w:rPr>
          <w:color w:val="000000"/>
          <w:spacing w:val="-9"/>
          <w:sz w:val="28"/>
        </w:rPr>
        <w:t>меньше времени, чем случайная беседа.</w:t>
      </w:r>
    </w:p>
    <w:p w:rsidR="002D4EAF" w:rsidRDefault="002D4EAF">
      <w:pPr>
        <w:pStyle w:val="10"/>
        <w:shd w:val="clear" w:color="auto" w:fill="FFFFFF"/>
        <w:ind w:left="14" w:right="58" w:firstLine="542"/>
        <w:jc w:val="both"/>
        <w:rPr>
          <w:sz w:val="28"/>
        </w:rPr>
      </w:pPr>
      <w:r>
        <w:rPr>
          <w:color w:val="000000"/>
          <w:spacing w:val="-5"/>
          <w:sz w:val="28"/>
        </w:rPr>
        <w:t>Последовательность вопросов, рассматриваемых на совещании, необходимо спланировать, учитывая, что в ходе совещания, в зави</w:t>
      </w:r>
      <w:r>
        <w:rPr>
          <w:color w:val="000000"/>
          <w:spacing w:val="-5"/>
          <w:sz w:val="28"/>
        </w:rPr>
        <w:softHyphen/>
      </w:r>
      <w:r>
        <w:rPr>
          <w:color w:val="000000"/>
          <w:spacing w:val="-2"/>
          <w:sz w:val="28"/>
        </w:rPr>
        <w:t xml:space="preserve">симости от его продолжительности, снижается работоспособность </w:t>
      </w:r>
      <w:r>
        <w:rPr>
          <w:color w:val="000000"/>
          <w:spacing w:val="-4"/>
          <w:sz w:val="28"/>
        </w:rPr>
        <w:t xml:space="preserve">участников. Так пик работоспособности наблюдается через </w:t>
      </w:r>
      <w:r>
        <w:rPr>
          <w:color w:val="000000"/>
          <w:spacing w:val="41"/>
          <w:sz w:val="28"/>
        </w:rPr>
        <w:t xml:space="preserve">15-20 </w:t>
      </w:r>
      <w:r>
        <w:rPr>
          <w:color w:val="000000"/>
          <w:spacing w:val="-1"/>
          <w:sz w:val="28"/>
        </w:rPr>
        <w:t xml:space="preserve">мин, после начала совещания. Затем производительность падает и </w:t>
      </w:r>
      <w:r>
        <w:rPr>
          <w:color w:val="000000"/>
          <w:spacing w:val="-8"/>
          <w:sz w:val="28"/>
        </w:rPr>
        <w:t>через 1,5 часа почти полностью исчезает.</w:t>
      </w:r>
    </w:p>
    <w:p w:rsidR="002D4EAF" w:rsidRDefault="002D4EAF">
      <w:pPr>
        <w:pStyle w:val="10"/>
        <w:shd w:val="clear" w:color="auto" w:fill="FFFFFF"/>
        <w:ind w:right="77" w:firstLine="528"/>
        <w:jc w:val="both"/>
        <w:rPr>
          <w:sz w:val="28"/>
        </w:rPr>
      </w:pPr>
      <w:r>
        <w:rPr>
          <w:color w:val="000000"/>
          <w:sz w:val="28"/>
        </w:rPr>
        <w:t xml:space="preserve">Для эффективности деловой беседы необходимо приглашать </w:t>
      </w:r>
      <w:r>
        <w:rPr>
          <w:color w:val="000000"/>
          <w:spacing w:val="-3"/>
          <w:sz w:val="28"/>
        </w:rPr>
        <w:t xml:space="preserve">только тех, кто непосредственно нужен при обсуждении вопросов. </w:t>
      </w:r>
      <w:r>
        <w:rPr>
          <w:color w:val="000000"/>
          <w:sz w:val="28"/>
        </w:rPr>
        <w:t xml:space="preserve">При проведении совещаний необходимо учитывать, что слишком </w:t>
      </w:r>
      <w:r>
        <w:rPr>
          <w:color w:val="000000"/>
          <w:spacing w:val="-6"/>
          <w:sz w:val="28"/>
        </w:rPr>
        <w:t>большое количество участников скажется отрицательно на ходе со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3"/>
          <w:sz w:val="28"/>
        </w:rPr>
        <w:t>вещания. Оптимальное количество от 5 до 12 человек, в зависимо</w:t>
      </w:r>
      <w:r>
        <w:rPr>
          <w:color w:val="000000"/>
          <w:spacing w:val="-3"/>
          <w:sz w:val="28"/>
        </w:rPr>
        <w:softHyphen/>
      </w:r>
      <w:r>
        <w:rPr>
          <w:color w:val="000000"/>
          <w:spacing w:val="-6"/>
          <w:sz w:val="28"/>
        </w:rPr>
        <w:t>сти от решаемых вопросов. Любое совещание необходимо заканчи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2"/>
          <w:sz w:val="28"/>
        </w:rPr>
        <w:t>вать протоколом совещания, где отражается исполнители, их дей</w:t>
      </w:r>
      <w:r>
        <w:rPr>
          <w:color w:val="000000"/>
          <w:spacing w:val="-2"/>
          <w:sz w:val="28"/>
        </w:rPr>
        <w:softHyphen/>
      </w:r>
      <w:r>
        <w:rPr>
          <w:color w:val="000000"/>
          <w:spacing w:val="-10"/>
          <w:sz w:val="28"/>
        </w:rPr>
        <w:t>ствия и другая информация.</w:t>
      </w:r>
    </w:p>
    <w:p w:rsidR="002D4EAF" w:rsidRDefault="002D4EAF">
      <w:pPr>
        <w:pStyle w:val="10"/>
        <w:shd w:val="clear" w:color="auto" w:fill="FFFFFF"/>
        <w:ind w:right="77" w:firstLine="528"/>
        <w:jc w:val="both"/>
        <w:rPr>
          <w:sz w:val="28"/>
        </w:rPr>
        <w:sectPr w:rsidR="002D4EAF">
          <w:pgSz w:w="11909" w:h="16834" w:code="9"/>
          <w:pgMar w:top="1021" w:right="567" w:bottom="1021" w:left="1418" w:header="720" w:footer="720" w:gutter="170"/>
          <w:paperSrc w:first="10722" w:other="10722"/>
          <w:cols w:space="60"/>
          <w:noEndnote/>
        </w:sectPr>
      </w:pPr>
    </w:p>
    <w:p w:rsidR="002D4EAF" w:rsidRDefault="002D4EAF">
      <w:pPr>
        <w:pStyle w:val="10"/>
        <w:shd w:val="clear" w:color="auto" w:fill="FFFFFF"/>
        <w:spacing w:before="86"/>
        <w:ind w:left="72"/>
        <w:jc w:val="center"/>
        <w:rPr>
          <w:sz w:val="28"/>
        </w:rPr>
      </w:pPr>
      <w:r>
        <w:rPr>
          <w:b/>
          <w:color w:val="000000"/>
          <w:spacing w:val="-20"/>
          <w:sz w:val="28"/>
        </w:rPr>
        <w:t>Выводы и предложения.</w:t>
      </w:r>
    </w:p>
    <w:p w:rsidR="002D4EAF" w:rsidRDefault="002D4EAF">
      <w:pPr>
        <w:pStyle w:val="10"/>
        <w:shd w:val="clear" w:color="auto" w:fill="FFFFFF"/>
        <w:spacing w:before="269"/>
        <w:ind w:left="62" w:right="5" w:firstLine="547"/>
        <w:jc w:val="both"/>
        <w:rPr>
          <w:sz w:val="28"/>
        </w:rPr>
      </w:pPr>
      <w:r>
        <w:rPr>
          <w:color w:val="000000"/>
          <w:spacing w:val="-6"/>
          <w:sz w:val="28"/>
        </w:rPr>
        <w:t>В данной курсовой работе рассмотрена актуальная тема - "Научная ор</w:t>
      </w:r>
      <w:r>
        <w:rPr>
          <w:color w:val="000000"/>
          <w:spacing w:val="-6"/>
          <w:sz w:val="28"/>
        </w:rPr>
        <w:softHyphen/>
        <w:t xml:space="preserve">ганизация труда руководителей". Целью данной работы было рассмотрение </w:t>
      </w:r>
      <w:r>
        <w:rPr>
          <w:color w:val="000000"/>
          <w:spacing w:val="-4"/>
          <w:sz w:val="28"/>
        </w:rPr>
        <w:t>труда руководителя и специалистов, а также указание основных путей ра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10"/>
          <w:sz w:val="28"/>
        </w:rPr>
        <w:t>ционального улучшения организации труда.</w:t>
      </w:r>
    </w:p>
    <w:p w:rsidR="002D4EAF" w:rsidRDefault="002D4EAF">
      <w:pPr>
        <w:pStyle w:val="10"/>
        <w:shd w:val="clear" w:color="auto" w:fill="FFFFFF"/>
        <w:ind w:left="58" w:right="19" w:firstLine="557"/>
        <w:jc w:val="both"/>
        <w:rPr>
          <w:sz w:val="28"/>
        </w:rPr>
      </w:pPr>
      <w:r>
        <w:rPr>
          <w:color w:val="000000"/>
          <w:spacing w:val="-9"/>
          <w:sz w:val="28"/>
        </w:rPr>
        <w:t>В первой главе мы показали обеспеченность хозяйства ресурсами и про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6"/>
          <w:sz w:val="28"/>
        </w:rPr>
        <w:t xml:space="preserve">анализировали основные результаты деятельности СПК «Енганаевский» и </w:t>
      </w:r>
      <w:r>
        <w:rPr>
          <w:color w:val="000000"/>
          <w:spacing w:val="-10"/>
          <w:sz w:val="28"/>
        </w:rPr>
        <w:t>пришли к выводу, что хозяйство убыточно и не платежеспособно.</w:t>
      </w:r>
    </w:p>
    <w:p w:rsidR="002D4EAF" w:rsidRDefault="002D4EAF">
      <w:pPr>
        <w:pStyle w:val="10"/>
        <w:shd w:val="clear" w:color="auto" w:fill="FFFFFF"/>
        <w:ind w:left="38" w:right="34" w:firstLine="552"/>
        <w:jc w:val="both"/>
        <w:rPr>
          <w:sz w:val="28"/>
        </w:rPr>
      </w:pPr>
      <w:r>
        <w:rPr>
          <w:color w:val="000000"/>
          <w:spacing w:val="-9"/>
          <w:sz w:val="28"/>
        </w:rPr>
        <w:t>Во второй главе были кратко рассмотрены особенности труда руководи</w:t>
      </w:r>
      <w:r>
        <w:rPr>
          <w:color w:val="000000"/>
          <w:spacing w:val="-9"/>
          <w:sz w:val="28"/>
        </w:rPr>
        <w:softHyphen/>
      </w:r>
      <w:r>
        <w:rPr>
          <w:color w:val="000000"/>
          <w:spacing w:val="-4"/>
          <w:sz w:val="28"/>
        </w:rPr>
        <w:t>теля и специалистов, учет затрат рабочего времени, а также вопрос рацио</w:t>
      </w:r>
      <w:r>
        <w:rPr>
          <w:color w:val="000000"/>
          <w:spacing w:val="-4"/>
          <w:sz w:val="28"/>
        </w:rPr>
        <w:softHyphen/>
      </w:r>
      <w:r>
        <w:rPr>
          <w:color w:val="000000"/>
          <w:spacing w:val="-10"/>
          <w:sz w:val="28"/>
        </w:rPr>
        <w:t>нальности планирования мероприятий по улучшению труда.</w:t>
      </w:r>
    </w:p>
    <w:p w:rsidR="002D4EAF" w:rsidRDefault="002D4EAF">
      <w:pPr>
        <w:pStyle w:val="10"/>
        <w:shd w:val="clear" w:color="auto" w:fill="FFFFFF"/>
        <w:ind w:left="38" w:right="43" w:firstLine="547"/>
        <w:jc w:val="both"/>
        <w:rPr>
          <w:sz w:val="28"/>
        </w:rPr>
      </w:pPr>
      <w:r>
        <w:rPr>
          <w:color w:val="000000"/>
          <w:spacing w:val="-6"/>
          <w:sz w:val="28"/>
        </w:rPr>
        <w:t xml:space="preserve">В третьей главе были непосредственно рассмотрены основные пути, по </w:t>
      </w:r>
      <w:r>
        <w:rPr>
          <w:color w:val="000000"/>
          <w:spacing w:val="-8"/>
          <w:sz w:val="28"/>
        </w:rPr>
        <w:t>которым возможна организация труда.</w:t>
      </w:r>
    </w:p>
    <w:p w:rsidR="002D4EAF" w:rsidRDefault="002D4EAF">
      <w:pPr>
        <w:pStyle w:val="10"/>
        <w:shd w:val="clear" w:color="auto" w:fill="FFFFFF"/>
        <w:ind w:left="24" w:right="53" w:firstLine="547"/>
        <w:jc w:val="both"/>
        <w:rPr>
          <w:sz w:val="28"/>
        </w:rPr>
      </w:pPr>
      <w:r>
        <w:rPr>
          <w:color w:val="000000"/>
          <w:spacing w:val="-10"/>
          <w:sz w:val="28"/>
        </w:rPr>
        <w:t>Но все мероприятия, проводимые с целью увеличения производительно</w:t>
      </w:r>
      <w:r>
        <w:rPr>
          <w:color w:val="000000"/>
          <w:spacing w:val="-10"/>
          <w:sz w:val="28"/>
        </w:rPr>
        <w:softHyphen/>
      </w:r>
      <w:r>
        <w:rPr>
          <w:color w:val="000000"/>
          <w:spacing w:val="-6"/>
          <w:sz w:val="28"/>
        </w:rPr>
        <w:t>сти труда и сокращением затрат рабочего времени руководителя, будут на</w:t>
      </w:r>
      <w:r>
        <w:rPr>
          <w:color w:val="000000"/>
          <w:spacing w:val="-6"/>
          <w:sz w:val="28"/>
        </w:rPr>
        <w:softHyphen/>
      </w:r>
      <w:r>
        <w:rPr>
          <w:color w:val="000000"/>
          <w:spacing w:val="-11"/>
          <w:sz w:val="28"/>
        </w:rPr>
        <w:t>прасными если руководитель:</w:t>
      </w:r>
    </w:p>
    <w:p w:rsidR="002D4EAF" w:rsidRDefault="002D4EAF">
      <w:pPr>
        <w:pStyle w:val="10"/>
        <w:shd w:val="clear" w:color="auto" w:fill="FFFFFF"/>
        <w:ind w:left="14" w:right="58" w:firstLine="586"/>
        <w:jc w:val="both"/>
        <w:rPr>
          <w:sz w:val="28"/>
        </w:rPr>
      </w:pPr>
      <w:r>
        <w:rPr>
          <w:color w:val="000000"/>
          <w:spacing w:val="-7"/>
          <w:sz w:val="28"/>
        </w:rPr>
        <w:t>1. придерживается авторитарного метода управления. Такой руководи</w:t>
      </w:r>
      <w:r>
        <w:rPr>
          <w:color w:val="000000"/>
          <w:spacing w:val="-7"/>
          <w:sz w:val="28"/>
        </w:rPr>
        <w:softHyphen/>
      </w:r>
      <w:r>
        <w:rPr>
          <w:color w:val="000000"/>
          <w:spacing w:val="-4"/>
          <w:sz w:val="28"/>
        </w:rPr>
        <w:t xml:space="preserve">тель привык решать все сам, забывая при этом, что тратит напрасно много </w:t>
      </w:r>
      <w:r>
        <w:rPr>
          <w:color w:val="000000"/>
          <w:spacing w:val="-14"/>
          <w:sz w:val="28"/>
        </w:rPr>
        <w:t>времени;</w:t>
      </w:r>
    </w:p>
    <w:p w:rsidR="002D4EAF" w:rsidRDefault="002D4EAF">
      <w:pPr>
        <w:pStyle w:val="10"/>
        <w:shd w:val="clear" w:color="auto" w:fill="FFFFFF"/>
        <w:ind w:left="5" w:right="72" w:firstLine="552"/>
        <w:jc w:val="both"/>
        <w:rPr>
          <w:sz w:val="28"/>
        </w:rPr>
      </w:pPr>
      <w:r>
        <w:rPr>
          <w:color w:val="000000"/>
          <w:spacing w:val="-10"/>
          <w:sz w:val="28"/>
        </w:rPr>
        <w:t>2. не анализирует свою работу с целью выявления резервов снижения за</w:t>
      </w:r>
      <w:r>
        <w:rPr>
          <w:color w:val="000000"/>
          <w:spacing w:val="-10"/>
          <w:sz w:val="28"/>
        </w:rPr>
        <w:softHyphen/>
        <w:t>трат рабочего времени;</w:t>
      </w:r>
    </w:p>
    <w:p w:rsidR="002D4EAF" w:rsidRDefault="002D4EAF">
      <w:pPr>
        <w:pStyle w:val="10"/>
        <w:shd w:val="clear" w:color="auto" w:fill="FFFFFF"/>
        <w:ind w:left="547"/>
        <w:rPr>
          <w:sz w:val="28"/>
        </w:rPr>
      </w:pPr>
      <w:r>
        <w:rPr>
          <w:color w:val="000000"/>
          <w:spacing w:val="-10"/>
          <w:sz w:val="28"/>
        </w:rPr>
        <w:t>3. не посвящает время самообразованию.</w:t>
      </w:r>
    </w:p>
    <w:p w:rsidR="002D4EAF" w:rsidRDefault="002D4EAF">
      <w:pPr>
        <w:pStyle w:val="10"/>
        <w:shd w:val="clear" w:color="auto" w:fill="FFFFFF"/>
        <w:ind w:right="82" w:firstLine="547"/>
        <w:jc w:val="both"/>
        <w:rPr>
          <w:sz w:val="28"/>
        </w:rPr>
      </w:pPr>
      <w:r>
        <w:rPr>
          <w:color w:val="000000"/>
          <w:spacing w:val="-8"/>
          <w:sz w:val="28"/>
        </w:rPr>
        <w:t xml:space="preserve">Главное, чтобы у руководителя., а затем у специалистов., было желание </w:t>
      </w:r>
      <w:r>
        <w:rPr>
          <w:color w:val="000000"/>
          <w:spacing w:val="-12"/>
          <w:sz w:val="28"/>
        </w:rPr>
        <w:t>улучшить свой труд.</w:t>
      </w:r>
    </w:p>
    <w:p w:rsidR="002D4EAF" w:rsidRDefault="002D4EAF">
      <w:pPr>
        <w:pStyle w:val="10"/>
        <w:shd w:val="clear" w:color="auto" w:fill="FFFFFF"/>
        <w:ind w:right="82" w:firstLine="547"/>
        <w:jc w:val="both"/>
        <w:rPr>
          <w:sz w:val="28"/>
        </w:rPr>
        <w:sectPr w:rsidR="002D4EAF">
          <w:pgSz w:w="11909" w:h="16834" w:code="9"/>
          <w:pgMar w:top="1021" w:right="567" w:bottom="1021" w:left="1418" w:header="720" w:footer="720" w:gutter="170"/>
          <w:paperSrc w:first="10722" w:other="10722"/>
          <w:cols w:space="60"/>
          <w:noEndnote/>
        </w:sectPr>
      </w:pPr>
    </w:p>
    <w:p w:rsidR="002D4EAF" w:rsidRDefault="002D4EAF">
      <w:pPr>
        <w:pStyle w:val="10"/>
        <w:shd w:val="clear" w:color="auto" w:fill="FFFFFF"/>
        <w:spacing w:before="82"/>
        <w:ind w:left="62"/>
        <w:jc w:val="center"/>
        <w:rPr>
          <w:sz w:val="28"/>
        </w:rPr>
      </w:pPr>
      <w:r>
        <w:rPr>
          <w:color w:val="000000"/>
          <w:spacing w:val="-14"/>
          <w:sz w:val="28"/>
        </w:rPr>
        <w:t>Список использованной литературы</w:t>
      </w:r>
    </w:p>
    <w:p w:rsidR="002D4EAF" w:rsidRDefault="002D4EAF">
      <w:pPr>
        <w:pStyle w:val="10"/>
        <w:shd w:val="clear" w:color="auto" w:fill="FFFFFF"/>
        <w:spacing w:before="744"/>
        <w:ind w:left="62"/>
        <w:rPr>
          <w:sz w:val="28"/>
        </w:rPr>
      </w:pPr>
      <w:r>
        <w:rPr>
          <w:color w:val="000000"/>
          <w:spacing w:val="-10"/>
          <w:sz w:val="28"/>
        </w:rPr>
        <w:t xml:space="preserve">1.Журавель В.И. Основы менеджмента в системе здравоохранения. К., 1994. </w:t>
      </w:r>
      <w:r>
        <w:rPr>
          <w:color w:val="000000"/>
          <w:spacing w:val="-6"/>
          <w:sz w:val="28"/>
        </w:rPr>
        <w:t xml:space="preserve">2.3алевский   Л.Д.   ,   Беспалов   В.А.   Управление   сельскохозяйственным </w:t>
      </w:r>
      <w:r>
        <w:rPr>
          <w:color w:val="000000"/>
          <w:spacing w:val="-12"/>
          <w:sz w:val="28"/>
        </w:rPr>
        <w:t>производством.</w:t>
      </w:r>
    </w:p>
    <w:p w:rsidR="002D4EAF" w:rsidRDefault="002D4EAF">
      <w:pPr>
        <w:pStyle w:val="10"/>
        <w:shd w:val="clear" w:color="auto" w:fill="FFFFFF"/>
        <w:ind w:left="67"/>
        <w:rPr>
          <w:sz w:val="28"/>
        </w:rPr>
      </w:pPr>
      <w:r>
        <w:rPr>
          <w:color w:val="000000"/>
          <w:spacing w:val="-8"/>
          <w:sz w:val="28"/>
        </w:rPr>
        <w:t>3.Калачева Л.Л. Условия труда. - Новосибирск, 1978.</w:t>
      </w:r>
    </w:p>
    <w:p w:rsidR="002D4EAF" w:rsidRDefault="002D4EAF">
      <w:pPr>
        <w:pStyle w:val="10"/>
        <w:shd w:val="clear" w:color="auto" w:fill="FFFFFF"/>
        <w:spacing w:before="10"/>
        <w:ind w:left="48"/>
        <w:rPr>
          <w:sz w:val="28"/>
        </w:rPr>
      </w:pPr>
      <w:r>
        <w:rPr>
          <w:color w:val="000000"/>
          <w:sz w:val="28"/>
        </w:rPr>
        <w:t>4.Курочкин А.С. Организация управления предприятием: Учебник. - К.:</w:t>
      </w:r>
    </w:p>
    <w:p w:rsidR="002D4EAF" w:rsidRDefault="002D4EAF">
      <w:pPr>
        <w:pStyle w:val="10"/>
        <w:shd w:val="clear" w:color="auto" w:fill="FFFFFF"/>
        <w:spacing w:before="5"/>
        <w:ind w:left="53"/>
        <w:rPr>
          <w:sz w:val="28"/>
        </w:rPr>
      </w:pPr>
      <w:r>
        <w:rPr>
          <w:color w:val="000000"/>
          <w:spacing w:val="-13"/>
          <w:sz w:val="28"/>
        </w:rPr>
        <w:t>МАУП, 1996.</w:t>
      </w:r>
    </w:p>
    <w:p w:rsidR="002D4EAF" w:rsidRDefault="002D4EAF">
      <w:pPr>
        <w:pStyle w:val="10"/>
        <w:shd w:val="clear" w:color="auto" w:fill="FFFFFF"/>
        <w:ind w:left="62"/>
        <w:rPr>
          <w:sz w:val="28"/>
        </w:rPr>
      </w:pPr>
      <w:r>
        <w:rPr>
          <w:color w:val="000000"/>
          <w:spacing w:val="-9"/>
          <w:sz w:val="28"/>
        </w:rPr>
        <w:t>З.Курочкин А.С, Управление предприятием: Учеб. пособ. - К.: МАУП, 1998.</w:t>
      </w:r>
    </w:p>
    <w:p w:rsidR="002D4EAF" w:rsidRDefault="002D4EAF">
      <w:pPr>
        <w:pStyle w:val="10"/>
        <w:shd w:val="clear" w:color="auto" w:fill="FFFFFF"/>
        <w:ind w:left="53"/>
        <w:rPr>
          <w:sz w:val="28"/>
        </w:rPr>
      </w:pPr>
      <w:r>
        <w:rPr>
          <w:color w:val="000000"/>
          <w:spacing w:val="-6"/>
          <w:sz w:val="28"/>
        </w:rPr>
        <w:t>б.Марков   М.   Технология   и  эффективность  социального  управления.   -</w:t>
      </w:r>
    </w:p>
    <w:p w:rsidR="002D4EAF" w:rsidRDefault="002D4EAF">
      <w:pPr>
        <w:pStyle w:val="10"/>
        <w:shd w:val="clear" w:color="auto" w:fill="FFFFFF"/>
        <w:ind w:left="48"/>
        <w:rPr>
          <w:sz w:val="28"/>
        </w:rPr>
      </w:pPr>
      <w:r>
        <w:rPr>
          <w:color w:val="000000"/>
          <w:spacing w:val="-11"/>
          <w:sz w:val="28"/>
        </w:rPr>
        <w:t>М.,1982.</w:t>
      </w:r>
    </w:p>
    <w:p w:rsidR="002D4EAF" w:rsidRDefault="002D4EAF">
      <w:pPr>
        <w:pStyle w:val="10"/>
        <w:shd w:val="clear" w:color="auto" w:fill="FFFFFF"/>
        <w:ind w:left="48"/>
        <w:rPr>
          <w:sz w:val="28"/>
        </w:rPr>
      </w:pPr>
      <w:r>
        <w:rPr>
          <w:color w:val="000000"/>
          <w:spacing w:val="-9"/>
          <w:sz w:val="28"/>
        </w:rPr>
        <w:t>Т.Мескон М.Х., Альберт М., Хедоури Ф. Основы менеджмента: Пер. с англ. -</w:t>
      </w:r>
    </w:p>
    <w:p w:rsidR="002D4EAF" w:rsidRDefault="002D4EAF">
      <w:pPr>
        <w:pStyle w:val="10"/>
        <w:shd w:val="clear" w:color="auto" w:fill="FFFFFF"/>
        <w:ind w:left="48"/>
        <w:rPr>
          <w:sz w:val="28"/>
        </w:rPr>
      </w:pPr>
      <w:r>
        <w:rPr>
          <w:color w:val="000000"/>
          <w:spacing w:val="-9"/>
          <w:sz w:val="28"/>
        </w:rPr>
        <w:t>М.: Дело, 1995. - 704 с.</w:t>
      </w:r>
    </w:p>
    <w:p w:rsidR="002D4EAF" w:rsidRDefault="002D4EAF">
      <w:pPr>
        <w:pStyle w:val="10"/>
        <w:shd w:val="clear" w:color="auto" w:fill="FFFFFF"/>
        <w:ind w:left="43"/>
        <w:rPr>
          <w:sz w:val="28"/>
        </w:rPr>
      </w:pPr>
      <w:r>
        <w:rPr>
          <w:color w:val="000000"/>
          <w:spacing w:val="-7"/>
          <w:sz w:val="28"/>
        </w:rPr>
        <w:t>8.Методические   основы   оценки   эффективности   труда   служащих.   М.:</w:t>
      </w:r>
    </w:p>
    <w:p w:rsidR="002D4EAF" w:rsidRDefault="002D4EAF">
      <w:pPr>
        <w:pStyle w:val="10"/>
        <w:shd w:val="clear" w:color="auto" w:fill="FFFFFF"/>
        <w:ind w:left="38"/>
        <w:rPr>
          <w:sz w:val="28"/>
        </w:rPr>
      </w:pPr>
      <w:r>
        <w:rPr>
          <w:color w:val="000000"/>
          <w:spacing w:val="-11"/>
          <w:sz w:val="28"/>
        </w:rPr>
        <w:t>Экономика, 1989.</w:t>
      </w:r>
    </w:p>
    <w:p w:rsidR="002D4EAF" w:rsidRDefault="002D4EAF">
      <w:pPr>
        <w:pStyle w:val="10"/>
        <w:shd w:val="clear" w:color="auto" w:fill="FFFFFF"/>
        <w:spacing w:before="5"/>
        <w:ind w:left="34"/>
        <w:rPr>
          <w:sz w:val="28"/>
        </w:rPr>
      </w:pPr>
      <w:r>
        <w:rPr>
          <w:color w:val="000000"/>
          <w:spacing w:val="-9"/>
          <w:sz w:val="28"/>
        </w:rPr>
        <w:t>9.Организация и оценка персонала. // Служба кадров. 1999, №№1,2</w:t>
      </w:r>
    </w:p>
    <w:p w:rsidR="002D4EAF" w:rsidRDefault="002D4EAF">
      <w:pPr>
        <w:pStyle w:val="10"/>
        <w:shd w:val="clear" w:color="auto" w:fill="FFFFFF"/>
        <w:ind w:left="62"/>
        <w:rPr>
          <w:sz w:val="28"/>
        </w:rPr>
      </w:pPr>
      <w:r>
        <w:rPr>
          <w:color w:val="000000"/>
          <w:spacing w:val="-7"/>
          <w:sz w:val="28"/>
        </w:rPr>
        <w:t>10.Основы научной организации труда на предприятии / Под общ. ред. И.А.</w:t>
      </w:r>
    </w:p>
    <w:p w:rsidR="002D4EAF" w:rsidRDefault="002D4EAF">
      <w:pPr>
        <w:pStyle w:val="10"/>
        <w:shd w:val="clear" w:color="auto" w:fill="FFFFFF"/>
        <w:ind w:left="34"/>
        <w:rPr>
          <w:sz w:val="28"/>
        </w:rPr>
      </w:pPr>
      <w:r>
        <w:rPr>
          <w:color w:val="000000"/>
          <w:spacing w:val="-8"/>
          <w:sz w:val="28"/>
        </w:rPr>
        <w:t>Полякова. - М.: 1987.</w:t>
      </w:r>
    </w:p>
    <w:p w:rsidR="002D4EAF" w:rsidRDefault="002D4EAF">
      <w:pPr>
        <w:pStyle w:val="10"/>
        <w:shd w:val="clear" w:color="auto" w:fill="FFFFFF"/>
        <w:ind w:left="53"/>
        <w:rPr>
          <w:sz w:val="28"/>
        </w:rPr>
      </w:pPr>
      <w:r>
        <w:rPr>
          <w:color w:val="000000"/>
          <w:spacing w:val="-7"/>
          <w:sz w:val="28"/>
        </w:rPr>
        <w:t>П.Пилечев    Н.А.,    Васильев    А.М.    Управление    сельскохозяйственным</w:t>
      </w:r>
    </w:p>
    <w:p w:rsidR="002D4EAF" w:rsidRDefault="002D4EAF">
      <w:pPr>
        <w:pStyle w:val="10"/>
        <w:shd w:val="clear" w:color="auto" w:fill="FFFFFF"/>
        <w:spacing w:before="10"/>
        <w:ind w:left="24"/>
        <w:rPr>
          <w:sz w:val="28"/>
        </w:rPr>
      </w:pPr>
      <w:r>
        <w:rPr>
          <w:color w:val="000000"/>
          <w:spacing w:val="-12"/>
          <w:sz w:val="28"/>
        </w:rPr>
        <w:t>производством.</w:t>
      </w:r>
    </w:p>
    <w:p w:rsidR="002D4EAF" w:rsidRDefault="002D4EAF">
      <w:pPr>
        <w:pStyle w:val="10"/>
        <w:shd w:val="clear" w:color="auto" w:fill="FFFFFF"/>
        <w:ind w:left="14"/>
        <w:rPr>
          <w:sz w:val="28"/>
        </w:rPr>
      </w:pPr>
      <w:r>
        <w:rPr>
          <w:color w:val="000000"/>
          <w:spacing w:val="-6"/>
          <w:sz w:val="28"/>
        </w:rPr>
        <w:t xml:space="preserve">12.Положение о порядке проведения аттестации рабочих мест по условиям </w:t>
      </w:r>
      <w:r>
        <w:rPr>
          <w:color w:val="000000"/>
          <w:spacing w:val="-9"/>
          <w:sz w:val="28"/>
        </w:rPr>
        <w:t>труда // Человек и труд, 1997. - № 9.</w:t>
      </w:r>
    </w:p>
    <w:p w:rsidR="002D4EAF" w:rsidRDefault="002D4EAF">
      <w:pPr>
        <w:pStyle w:val="10"/>
        <w:shd w:val="clear" w:color="auto" w:fill="FFFFFF"/>
        <w:ind w:left="53"/>
        <w:rPr>
          <w:sz w:val="28"/>
        </w:rPr>
      </w:pPr>
      <w:r>
        <w:rPr>
          <w:color w:val="000000"/>
          <w:spacing w:val="-10"/>
          <w:sz w:val="28"/>
        </w:rPr>
        <w:t>13.Рофе А.И. Научная организация труда. - М.: Издательство «МИК», 1998.</w:t>
      </w:r>
    </w:p>
    <w:p w:rsidR="002D4EAF" w:rsidRDefault="002D4EAF">
      <w:pPr>
        <w:pStyle w:val="10"/>
        <w:shd w:val="clear" w:color="auto" w:fill="FFFFFF"/>
        <w:ind w:left="19"/>
        <w:rPr>
          <w:sz w:val="28"/>
        </w:rPr>
      </w:pPr>
      <w:r>
        <w:rPr>
          <w:color w:val="000000"/>
          <w:spacing w:val="-9"/>
          <w:sz w:val="28"/>
        </w:rPr>
        <w:t>14.Смирнов Е.Л. Справочное пособие по НОТ. - 2-е изд., доп. и перераб. - М.: Экономика, 1981. - 408 с.</w:t>
      </w:r>
    </w:p>
    <w:p w:rsidR="002D4EAF" w:rsidRDefault="002D4EAF">
      <w:pPr>
        <w:pStyle w:val="10"/>
        <w:shd w:val="clear" w:color="auto" w:fill="FFFFFF"/>
        <w:ind w:left="38"/>
        <w:rPr>
          <w:sz w:val="28"/>
        </w:rPr>
      </w:pPr>
      <w:r>
        <w:rPr>
          <w:color w:val="000000"/>
          <w:spacing w:val="-10"/>
          <w:sz w:val="28"/>
        </w:rPr>
        <w:t>15.Система трудового потенциала работника.// Социс. 1999, №3.</w:t>
      </w:r>
    </w:p>
    <w:p w:rsidR="002D4EAF" w:rsidRDefault="002D4EAF">
      <w:pPr>
        <w:pStyle w:val="10"/>
        <w:shd w:val="clear" w:color="auto" w:fill="FFFFFF"/>
        <w:ind w:left="5"/>
        <w:rPr>
          <w:sz w:val="28"/>
        </w:rPr>
      </w:pPr>
      <w:r>
        <w:rPr>
          <w:color w:val="000000"/>
          <w:spacing w:val="-7"/>
          <w:sz w:val="28"/>
        </w:rPr>
        <w:t xml:space="preserve">16.Управление персоналом организации. Учебник / Под ред. Кибанова А.Я. </w:t>
      </w:r>
      <w:r>
        <w:rPr>
          <w:color w:val="000000"/>
          <w:spacing w:val="-12"/>
          <w:sz w:val="28"/>
        </w:rPr>
        <w:t>М.: ИНФРА-М, 1997.</w:t>
      </w:r>
    </w:p>
    <w:p w:rsidR="002D4EAF" w:rsidRDefault="002D4EAF">
      <w:pPr>
        <w:pStyle w:val="10"/>
        <w:shd w:val="clear" w:color="auto" w:fill="FFFFFF"/>
        <w:rPr>
          <w:sz w:val="28"/>
        </w:rPr>
      </w:pPr>
      <w:r>
        <w:rPr>
          <w:color w:val="000000"/>
          <w:spacing w:val="-6"/>
          <w:sz w:val="28"/>
        </w:rPr>
        <w:t xml:space="preserve">17.Шинунов     В.Г.,  Кишкель Е.Н.  Основы управленческой деятельности: </w:t>
      </w:r>
      <w:r>
        <w:rPr>
          <w:color w:val="000000"/>
          <w:spacing w:val="-8"/>
          <w:sz w:val="28"/>
        </w:rPr>
        <w:t>Учеб. для сред. спец. учеб, заведений. - М.: Высш. шк., 1996. - 271 с.; ил.</w:t>
      </w:r>
      <w:bookmarkStart w:id="0" w:name="_GoBack"/>
      <w:bookmarkEnd w:id="0"/>
    </w:p>
    <w:sectPr w:rsidR="002D4EAF">
      <w:pgSz w:w="11909" w:h="16834" w:code="9"/>
      <w:pgMar w:top="1021" w:right="567" w:bottom="1021" w:left="1418" w:header="720" w:footer="720" w:gutter="170"/>
      <w:paperSrc w:first="10722" w:other="10722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4EAF" w:rsidRDefault="002D4EAF">
      <w:r>
        <w:separator/>
      </w:r>
    </w:p>
  </w:endnote>
  <w:endnote w:type="continuationSeparator" w:id="0">
    <w:p w:rsidR="002D4EAF" w:rsidRDefault="002D4E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A59" w:rsidRDefault="00C85A59" w:rsidP="002D4EAF">
    <w:pPr>
      <w:pStyle w:val="a7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85A59" w:rsidRDefault="00C85A59" w:rsidP="00C85A59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A59" w:rsidRPr="00C85A59" w:rsidRDefault="00C85A59" w:rsidP="00C85A59">
    <w:pPr>
      <w:pStyle w:val="a7"/>
      <w:framePr w:w="301" w:h="301" w:hRule="exact" w:wrap="around" w:vAnchor="text" w:hAnchor="page" w:x="11061" w:y="-3"/>
      <w:jc w:val="center"/>
      <w:rPr>
        <w:rStyle w:val="a5"/>
        <w:sz w:val="24"/>
        <w:szCs w:val="24"/>
      </w:rPr>
    </w:pPr>
    <w:r w:rsidRPr="00C85A59">
      <w:rPr>
        <w:rStyle w:val="a5"/>
        <w:sz w:val="24"/>
        <w:szCs w:val="24"/>
      </w:rPr>
      <w:fldChar w:fldCharType="begin"/>
    </w:r>
    <w:r w:rsidRPr="00C85A59">
      <w:rPr>
        <w:rStyle w:val="a5"/>
        <w:sz w:val="24"/>
        <w:szCs w:val="24"/>
      </w:rPr>
      <w:instrText xml:space="preserve">PAGE  </w:instrText>
    </w:r>
    <w:r w:rsidRPr="00C85A59">
      <w:rPr>
        <w:rStyle w:val="a5"/>
        <w:sz w:val="24"/>
        <w:szCs w:val="24"/>
      </w:rPr>
      <w:fldChar w:fldCharType="separate"/>
    </w:r>
    <w:r w:rsidR="00B43D74">
      <w:rPr>
        <w:rStyle w:val="a5"/>
        <w:noProof/>
        <w:sz w:val="24"/>
        <w:szCs w:val="24"/>
      </w:rPr>
      <w:t>3</w:t>
    </w:r>
    <w:r w:rsidRPr="00C85A59">
      <w:rPr>
        <w:rStyle w:val="a5"/>
        <w:sz w:val="24"/>
        <w:szCs w:val="24"/>
      </w:rPr>
      <w:fldChar w:fldCharType="end"/>
    </w:r>
  </w:p>
  <w:p w:rsidR="00C85A59" w:rsidRDefault="00C85A59" w:rsidP="00C85A59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4EAF" w:rsidRDefault="002D4EAF">
      <w:r>
        <w:separator/>
      </w:r>
    </w:p>
  </w:footnote>
  <w:footnote w:type="continuationSeparator" w:id="0">
    <w:p w:rsidR="002D4EAF" w:rsidRDefault="002D4E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4EAF" w:rsidRDefault="002D4EAF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D4EAF" w:rsidRDefault="002D4EAF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4EAF" w:rsidRDefault="002D4EAF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DD398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5142289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527923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5FE34E31"/>
    <w:multiLevelType w:val="singleLevel"/>
    <w:tmpl w:val="FC3404D0"/>
    <w:lvl w:ilvl="0">
      <w:start w:val="200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671E27F8"/>
    <w:multiLevelType w:val="singleLevel"/>
    <w:tmpl w:val="FC3404D0"/>
    <w:lvl w:ilvl="0">
      <w:start w:val="200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autoHyphenation/>
  <w:hyphenationZone w:val="357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5A59"/>
    <w:rsid w:val="001109D6"/>
    <w:rsid w:val="002D4EAF"/>
    <w:rsid w:val="00B0327D"/>
    <w:rsid w:val="00B43D74"/>
    <w:rsid w:val="00C8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E22EBF-C008-4D1E-A72F-44AD8B4BF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Звичайний1"/>
    <w:pPr>
      <w:widowControl w:val="0"/>
    </w:pPr>
    <w:rPr>
      <w:snapToGrid w:val="0"/>
    </w:rPr>
  </w:style>
  <w:style w:type="character" w:styleId="a3">
    <w:name w:val="line number"/>
    <w:basedOn w:val="a0"/>
  </w:style>
  <w:style w:type="paragraph" w:styleId="a4">
    <w:name w:val="header"/>
    <w:basedOn w:val="a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Body Text"/>
    <w:basedOn w:val="a"/>
    <w:pPr>
      <w:jc w:val="center"/>
    </w:pPr>
    <w:rPr>
      <w:sz w:val="28"/>
    </w:rPr>
  </w:style>
  <w:style w:type="paragraph" w:styleId="a7">
    <w:name w:val="footer"/>
    <w:basedOn w:val="a"/>
    <w:rsid w:val="00C85A59"/>
    <w:pPr>
      <w:tabs>
        <w:tab w:val="center" w:pos="4677"/>
        <w:tab w:val="right" w:pos="9355"/>
      </w:tabs>
    </w:pPr>
  </w:style>
  <w:style w:type="paragraph" w:styleId="a8">
    <w:name w:val="Balloon Text"/>
    <w:basedOn w:val="a"/>
    <w:semiHidden/>
    <w:rsid w:val="00C85A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7879</Words>
  <Characters>44911</Characters>
  <Application>Microsoft Office Word</Application>
  <DocSecurity>0</DocSecurity>
  <Lines>374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52685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</dc:creator>
  <cp:keywords/>
  <cp:lastModifiedBy>Irina</cp:lastModifiedBy>
  <cp:revision>2</cp:revision>
  <cp:lastPrinted>2010-01-21T23:07:00Z</cp:lastPrinted>
  <dcterms:created xsi:type="dcterms:W3CDTF">2014-08-20T20:57:00Z</dcterms:created>
  <dcterms:modified xsi:type="dcterms:W3CDTF">2014-08-20T20:57:00Z</dcterms:modified>
</cp:coreProperties>
</file>