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42E" w:rsidRPr="00BE342E" w:rsidRDefault="00BE342E" w:rsidP="00BE342E">
      <w:pPr>
        <w:shd w:val="clear" w:color="auto" w:fill="FFFFFF"/>
        <w:suppressAutoHyphens/>
        <w:autoSpaceDE w:val="0"/>
        <w:autoSpaceDN w:val="0"/>
        <w:adjustRightInd w:val="0"/>
        <w:spacing w:after="0" w:line="360" w:lineRule="auto"/>
        <w:ind w:firstLine="709"/>
        <w:jc w:val="both"/>
        <w:rPr>
          <w:rFonts w:ascii="Times New Roman" w:hAnsi="Times New Roman"/>
          <w:b/>
          <w:sz w:val="28"/>
          <w:szCs w:val="32"/>
        </w:rPr>
      </w:pPr>
      <w:r w:rsidRPr="00BE342E">
        <w:rPr>
          <w:rFonts w:ascii="Times New Roman" w:hAnsi="Times New Roman"/>
          <w:b/>
          <w:sz w:val="28"/>
          <w:szCs w:val="32"/>
        </w:rPr>
        <w:t xml:space="preserve">1. </w:t>
      </w:r>
      <w:r w:rsidR="0081693F" w:rsidRPr="00BE342E">
        <w:rPr>
          <w:rFonts w:ascii="Times New Roman" w:hAnsi="Times New Roman"/>
          <w:b/>
          <w:sz w:val="28"/>
          <w:szCs w:val="32"/>
        </w:rPr>
        <w:t>Вспомо</w:t>
      </w:r>
      <w:r w:rsidRPr="00BE342E">
        <w:rPr>
          <w:rFonts w:ascii="Times New Roman" w:hAnsi="Times New Roman"/>
          <w:b/>
          <w:sz w:val="28"/>
          <w:szCs w:val="32"/>
        </w:rPr>
        <w:t>гательная небесная сфера (ВНС)</w:t>
      </w:r>
    </w:p>
    <w:p w:rsidR="00BE342E" w:rsidRDefault="00BE342E"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p>
    <w:p w:rsidR="00D20029" w:rsidRPr="00BE342E" w:rsidRDefault="0081693F"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r w:rsidRPr="00BE342E">
        <w:rPr>
          <w:rFonts w:ascii="Times New Roman" w:hAnsi="Times New Roman"/>
          <w:sz w:val="28"/>
          <w:szCs w:val="32"/>
        </w:rPr>
        <w:t>Основные точки и плоскости на ней.</w:t>
      </w:r>
      <w:r w:rsidR="00BE342E">
        <w:rPr>
          <w:rFonts w:ascii="Times New Roman" w:hAnsi="Times New Roman"/>
          <w:sz w:val="28"/>
          <w:szCs w:val="32"/>
        </w:rPr>
        <w:t xml:space="preserve"> </w:t>
      </w:r>
      <w:r w:rsidR="00D20029" w:rsidRPr="00BE342E">
        <w:rPr>
          <w:rFonts w:ascii="Times New Roman" w:hAnsi="Times New Roman"/>
          <w:sz w:val="28"/>
          <w:szCs w:val="32"/>
        </w:rPr>
        <w:t>Воображаемая сфера произвольного радиуса, на поверхность которой проецируются видимые места небесных светил</w:t>
      </w:r>
      <w:r w:rsidR="00BE342E">
        <w:rPr>
          <w:rFonts w:ascii="Times New Roman" w:hAnsi="Times New Roman"/>
          <w:sz w:val="28"/>
          <w:szCs w:val="32"/>
        </w:rPr>
        <w:t xml:space="preserve"> </w:t>
      </w:r>
      <w:r w:rsidR="00D20029" w:rsidRPr="00BE342E">
        <w:rPr>
          <w:rFonts w:ascii="Times New Roman" w:hAnsi="Times New Roman"/>
          <w:sz w:val="28"/>
          <w:szCs w:val="32"/>
        </w:rPr>
        <w:t>вспомогательной небесной сферой (ВНС).</w:t>
      </w:r>
      <w:r w:rsidR="00BE342E">
        <w:rPr>
          <w:rFonts w:ascii="Times New Roman" w:hAnsi="Times New Roman"/>
          <w:sz w:val="28"/>
          <w:szCs w:val="32"/>
        </w:rPr>
        <w:t xml:space="preserve"> </w:t>
      </w:r>
    </w:p>
    <w:p w:rsidR="00D20029" w:rsidRDefault="00BE342E"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r w:rsidRPr="00BE342E">
        <w:rPr>
          <w:rFonts w:ascii="Times New Roman" w:hAnsi="Times New Roman"/>
          <w:sz w:val="28"/>
          <w:szCs w:val="32"/>
        </w:rPr>
        <w:t>С</w:t>
      </w:r>
      <w:r w:rsidR="00D20029" w:rsidRPr="00BE342E">
        <w:rPr>
          <w:rFonts w:ascii="Times New Roman" w:hAnsi="Times New Roman"/>
          <w:sz w:val="28"/>
          <w:szCs w:val="32"/>
        </w:rPr>
        <w:t>фера представляет</w:t>
      </w:r>
      <w:r w:rsidR="00D20029" w:rsidRPr="00BE342E">
        <w:rPr>
          <w:rFonts w:ascii="Times New Roman" w:hAnsi="Times New Roman"/>
          <w:bCs/>
          <w:sz w:val="28"/>
          <w:szCs w:val="32"/>
        </w:rPr>
        <w:t xml:space="preserve"> </w:t>
      </w:r>
      <w:r w:rsidR="00D20029" w:rsidRPr="00BE342E">
        <w:rPr>
          <w:rFonts w:ascii="Times New Roman" w:hAnsi="Times New Roman"/>
          <w:sz w:val="28"/>
          <w:szCs w:val="32"/>
        </w:rPr>
        <w:t>собой математическую модель для решения задач мореходной астрономии, позволяющую рассматривать светила не в пространстве, а на поверхности сферы</w:t>
      </w:r>
      <w:r>
        <w:rPr>
          <w:rFonts w:ascii="Times New Roman" w:hAnsi="Times New Roman"/>
          <w:sz w:val="28"/>
          <w:szCs w:val="32"/>
        </w:rPr>
        <w:t>.</w:t>
      </w:r>
    </w:p>
    <w:p w:rsidR="00BE342E" w:rsidRPr="00BE342E" w:rsidRDefault="00BE342E"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p>
    <w:p w:rsidR="00D20029" w:rsidRPr="00BE342E" w:rsidRDefault="00724A58"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rPr>
      </w:pPr>
      <w:r>
        <w:rPr>
          <w:rFonts w:ascii="Times New Roman" w:hAnsi="Times New Roman"/>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25pt">
            <v:imagedata r:id="rId8" o:title=""/>
          </v:shape>
        </w:pict>
      </w:r>
    </w:p>
    <w:p w:rsidR="00BE342E" w:rsidRDefault="00BE342E"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p>
    <w:p w:rsidR="00D20029" w:rsidRPr="00BE342E" w:rsidRDefault="00D20029"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r w:rsidRPr="00BE342E">
        <w:rPr>
          <w:rFonts w:ascii="Times New Roman" w:hAnsi="Times New Roman"/>
          <w:sz w:val="28"/>
          <w:szCs w:val="32"/>
        </w:rPr>
        <w:t>Вертикальная линия Zn, проходящая через центр сферы (точка 0), называется отвесной линией. Её пересечение с поверхностью сферы даёт точки зенита Z и надира n. Плоскость, проходящая через центр небесной сферы перпендикулярно отвесной линии, называется плоскостью истинного горизонта, а линия пересечения этой плоскости с поверхностью сферы называется истинным горизонтом.</w:t>
      </w:r>
      <w:r w:rsidR="00BE342E">
        <w:rPr>
          <w:rFonts w:ascii="Times New Roman" w:hAnsi="Times New Roman"/>
          <w:szCs w:val="32"/>
        </w:rPr>
        <w:t xml:space="preserve"> </w:t>
      </w:r>
      <w:r w:rsidRPr="00BE342E">
        <w:rPr>
          <w:rFonts w:ascii="Times New Roman" w:hAnsi="Times New Roman"/>
          <w:sz w:val="28"/>
          <w:szCs w:val="32"/>
        </w:rPr>
        <w:t>Линия, проходящая через центр небесной сферы параллельно земной оси РmPs, называется осью мира РР</w:t>
      </w:r>
      <w:r w:rsidRPr="00BE342E">
        <w:rPr>
          <w:rFonts w:ascii="Times New Roman" w:hAnsi="Times New Roman"/>
          <w:sz w:val="28"/>
          <w:szCs w:val="28"/>
        </w:rPr>
        <w:sym w:font="Symbol" w:char="F0A2"/>
      </w:r>
      <w:r w:rsidRPr="00BE342E">
        <w:rPr>
          <w:rFonts w:ascii="Times New Roman" w:hAnsi="Times New Roman"/>
          <w:sz w:val="28"/>
          <w:szCs w:val="32"/>
        </w:rPr>
        <w:t>.</w:t>
      </w:r>
      <w:r w:rsidR="00BE342E">
        <w:rPr>
          <w:rFonts w:ascii="Times New Roman" w:hAnsi="Times New Roman"/>
          <w:sz w:val="28"/>
          <w:szCs w:val="32"/>
        </w:rPr>
        <w:t xml:space="preserve"> </w:t>
      </w:r>
      <w:r w:rsidRPr="00BE342E">
        <w:rPr>
          <w:rFonts w:ascii="Times New Roman" w:hAnsi="Times New Roman"/>
          <w:sz w:val="28"/>
          <w:szCs w:val="32"/>
        </w:rPr>
        <w:t>Плоскость, проходящая через центр небесной сферы параллельно плоскости земного экватора, называется плоскостью небесного экватора</w:t>
      </w:r>
    </w:p>
    <w:p w:rsidR="00D20029" w:rsidRPr="00BE342E" w:rsidRDefault="00D20029"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r w:rsidRPr="00BE342E">
        <w:rPr>
          <w:rFonts w:ascii="Times New Roman" w:hAnsi="Times New Roman"/>
          <w:sz w:val="28"/>
          <w:szCs w:val="32"/>
        </w:rPr>
        <w:t>Плоскость на небесной сфере, проходящая через полюса мира и точку зенит, называется плоскостью меридиана наблюдателя, или местным небесным меридианом. Плоскость, проходящую через полюса мира и местоположение светила С, называют плоскостью меридиана светила.</w:t>
      </w:r>
    </w:p>
    <w:p w:rsidR="00D20029" w:rsidRPr="00BE342E" w:rsidRDefault="00D20029"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r w:rsidRPr="00BE342E">
        <w:rPr>
          <w:rFonts w:ascii="Times New Roman" w:hAnsi="Times New Roman"/>
          <w:sz w:val="28"/>
          <w:szCs w:val="32"/>
        </w:rPr>
        <w:t>Плоскость, проходящий через место светила С и точки зенита и надира называется</w:t>
      </w:r>
      <w:r w:rsidR="00BE342E">
        <w:rPr>
          <w:rFonts w:ascii="Times New Roman" w:hAnsi="Times New Roman"/>
          <w:sz w:val="28"/>
          <w:szCs w:val="32"/>
        </w:rPr>
        <w:t xml:space="preserve"> </w:t>
      </w:r>
      <w:r w:rsidRPr="00BE342E">
        <w:rPr>
          <w:rFonts w:ascii="Times New Roman" w:hAnsi="Times New Roman"/>
          <w:sz w:val="28"/>
          <w:szCs w:val="32"/>
        </w:rPr>
        <w:t>плоскостью вертикала светил.</w:t>
      </w:r>
    </w:p>
    <w:p w:rsidR="00D20029" w:rsidRPr="00BE342E" w:rsidRDefault="00D20029"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p>
    <w:p w:rsidR="0081693F" w:rsidRDefault="0081693F" w:rsidP="00BE342E">
      <w:pPr>
        <w:shd w:val="clear" w:color="auto" w:fill="FFFFFF"/>
        <w:suppressAutoHyphens/>
        <w:autoSpaceDE w:val="0"/>
        <w:autoSpaceDN w:val="0"/>
        <w:adjustRightInd w:val="0"/>
        <w:spacing w:after="0" w:line="360" w:lineRule="auto"/>
        <w:ind w:firstLine="709"/>
        <w:jc w:val="both"/>
        <w:rPr>
          <w:rFonts w:ascii="Times New Roman" w:hAnsi="Times New Roman"/>
          <w:b/>
          <w:sz w:val="28"/>
          <w:szCs w:val="32"/>
        </w:rPr>
      </w:pPr>
      <w:r w:rsidRPr="00BE342E">
        <w:rPr>
          <w:rFonts w:ascii="Times New Roman" w:hAnsi="Times New Roman"/>
          <w:b/>
          <w:sz w:val="28"/>
          <w:szCs w:val="32"/>
        </w:rPr>
        <w:t>2.</w:t>
      </w:r>
      <w:r w:rsidR="00BE342E" w:rsidRPr="00BE342E">
        <w:rPr>
          <w:rFonts w:ascii="Times New Roman" w:hAnsi="Times New Roman"/>
          <w:b/>
          <w:sz w:val="28"/>
          <w:szCs w:val="32"/>
        </w:rPr>
        <w:t xml:space="preserve"> </w:t>
      </w:r>
      <w:r w:rsidRPr="00BE342E">
        <w:rPr>
          <w:rFonts w:ascii="Times New Roman" w:hAnsi="Times New Roman"/>
          <w:b/>
          <w:sz w:val="28"/>
          <w:szCs w:val="32"/>
        </w:rPr>
        <w:t>Порядок построения вспомогательной небесной сферы</w:t>
      </w:r>
      <w:r w:rsidR="00BE342E" w:rsidRPr="00BE342E">
        <w:rPr>
          <w:rFonts w:ascii="Times New Roman" w:hAnsi="Times New Roman"/>
          <w:b/>
          <w:sz w:val="28"/>
          <w:szCs w:val="32"/>
        </w:rPr>
        <w:t xml:space="preserve"> и нанесения светил на ней</w:t>
      </w:r>
    </w:p>
    <w:p w:rsidR="00BE342E" w:rsidRPr="00BE342E" w:rsidRDefault="00BE342E" w:rsidP="00BE342E">
      <w:pPr>
        <w:shd w:val="clear" w:color="auto" w:fill="FFFFFF"/>
        <w:suppressAutoHyphens/>
        <w:autoSpaceDE w:val="0"/>
        <w:autoSpaceDN w:val="0"/>
        <w:adjustRightInd w:val="0"/>
        <w:spacing w:after="0" w:line="360" w:lineRule="auto"/>
        <w:ind w:firstLine="709"/>
        <w:jc w:val="both"/>
        <w:rPr>
          <w:rFonts w:ascii="Times New Roman" w:hAnsi="Times New Roman"/>
          <w:b/>
          <w:sz w:val="28"/>
          <w:szCs w:val="32"/>
        </w:rPr>
      </w:pPr>
    </w:p>
    <w:p w:rsidR="00D20029" w:rsidRPr="00BE342E" w:rsidRDefault="00724A58" w:rsidP="00BE342E">
      <w:pPr>
        <w:shd w:val="clear" w:color="auto" w:fill="FFFFFF"/>
        <w:suppressAutoHyphens/>
        <w:autoSpaceDE w:val="0"/>
        <w:autoSpaceDN w:val="0"/>
        <w:adjustRightInd w:val="0"/>
        <w:spacing w:after="0" w:line="360" w:lineRule="auto"/>
        <w:ind w:firstLine="709"/>
        <w:jc w:val="both"/>
        <w:rPr>
          <w:rFonts w:ascii="Times New Roman" w:hAnsi="Times New Roman"/>
          <w:bCs/>
          <w:sz w:val="28"/>
        </w:rPr>
      </w:pPr>
      <w:r>
        <w:rPr>
          <w:rFonts w:ascii="Times New Roman" w:hAnsi="Times New Roman"/>
          <w:bCs/>
          <w:sz w:val="28"/>
        </w:rPr>
        <w:pict>
          <v:shape id="_x0000_i1026" type="#_x0000_t75" style="width:197.25pt;height:187.5pt">
            <v:imagedata r:id="rId9" o:title=""/>
          </v:shape>
        </w:pict>
      </w:r>
    </w:p>
    <w:p w:rsidR="00BE342E" w:rsidRDefault="00BE342E"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p>
    <w:p w:rsidR="00D20029" w:rsidRPr="00BE342E" w:rsidRDefault="00D20029"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r w:rsidRPr="00BE342E">
        <w:rPr>
          <w:rFonts w:ascii="Times New Roman" w:hAnsi="Times New Roman"/>
          <w:sz w:val="28"/>
          <w:szCs w:val="32"/>
        </w:rPr>
        <w:t>а) из (.) 0 окружность радиусом 4-</w:t>
      </w:r>
      <w:smartTag w:uri="urn:schemas-microsoft-com:office:smarttags" w:element="metricconverter">
        <w:smartTagPr>
          <w:attr w:name="ProductID" w:val="5 см"/>
        </w:smartTagPr>
        <w:r w:rsidRPr="00BE342E">
          <w:rPr>
            <w:rFonts w:ascii="Times New Roman" w:hAnsi="Times New Roman"/>
            <w:sz w:val="28"/>
            <w:szCs w:val="32"/>
          </w:rPr>
          <w:t>5 см</w:t>
        </w:r>
      </w:smartTag>
      <w:r w:rsidRPr="00BE342E">
        <w:rPr>
          <w:rFonts w:ascii="Times New Roman" w:hAnsi="Times New Roman"/>
          <w:sz w:val="28"/>
          <w:szCs w:val="32"/>
        </w:rPr>
        <w:t>, которая будет меридианом набл;</w:t>
      </w:r>
      <w:r w:rsidR="00BE342E">
        <w:rPr>
          <w:rFonts w:ascii="Times New Roman" w:hAnsi="Times New Roman"/>
          <w:sz w:val="28"/>
          <w:szCs w:val="32"/>
        </w:rPr>
        <w:t xml:space="preserve"> </w:t>
      </w:r>
    </w:p>
    <w:p w:rsidR="00D20029" w:rsidRPr="00BE342E" w:rsidRDefault="00D20029" w:rsidP="00BE342E">
      <w:pPr>
        <w:pStyle w:val="FR3"/>
        <w:widowControl/>
        <w:suppressAutoHyphens/>
        <w:spacing w:line="360" w:lineRule="auto"/>
        <w:ind w:firstLine="709"/>
        <w:jc w:val="both"/>
        <w:rPr>
          <w:rFonts w:ascii="Times New Roman" w:hAnsi="Times New Roman" w:cs="Times New Roman"/>
          <w:szCs w:val="32"/>
        </w:rPr>
      </w:pPr>
      <w:r w:rsidRPr="00BE342E">
        <w:rPr>
          <w:rFonts w:ascii="Times New Roman" w:hAnsi="Times New Roman" w:cs="Times New Roman"/>
          <w:szCs w:val="32"/>
        </w:rPr>
        <w:t xml:space="preserve">б) проводится отвесная линия и обозначаются точки </w:t>
      </w:r>
      <w:r w:rsidRPr="00BE342E">
        <w:rPr>
          <w:rFonts w:ascii="Times New Roman" w:hAnsi="Times New Roman" w:cs="Times New Roman"/>
          <w:szCs w:val="32"/>
          <w:lang w:val="en-US"/>
        </w:rPr>
        <w:t>Z</w:t>
      </w:r>
      <w:r w:rsidRPr="00BE342E">
        <w:rPr>
          <w:rFonts w:ascii="Times New Roman" w:hAnsi="Times New Roman" w:cs="Times New Roman"/>
          <w:szCs w:val="32"/>
        </w:rPr>
        <w:t xml:space="preserve"> и </w:t>
      </w:r>
      <w:r w:rsidRPr="00BE342E">
        <w:rPr>
          <w:rFonts w:ascii="Times New Roman" w:hAnsi="Times New Roman" w:cs="Times New Roman"/>
          <w:szCs w:val="32"/>
          <w:lang w:val="en-US"/>
        </w:rPr>
        <w:t>n</w:t>
      </w:r>
      <w:r w:rsidRPr="00BE342E">
        <w:rPr>
          <w:rFonts w:ascii="Times New Roman" w:hAnsi="Times New Roman" w:cs="Times New Roman"/>
          <w:szCs w:val="32"/>
        </w:rPr>
        <w:t>;</w:t>
      </w:r>
      <w:r w:rsidR="00BE342E">
        <w:rPr>
          <w:rFonts w:ascii="Times New Roman" w:hAnsi="Times New Roman" w:cs="Times New Roman"/>
          <w:szCs w:val="32"/>
        </w:rPr>
        <w:t xml:space="preserve"> </w:t>
      </w:r>
      <w:r w:rsidRPr="00BE342E">
        <w:rPr>
          <w:rFonts w:ascii="Times New Roman" w:hAnsi="Times New Roman" w:cs="Times New Roman"/>
          <w:szCs w:val="32"/>
        </w:rPr>
        <w:t>в) перпендикулярно отвесной линии проводится</w:t>
      </w:r>
      <w:r w:rsidRPr="00BE342E">
        <w:rPr>
          <w:rFonts w:ascii="Times New Roman" w:hAnsi="Times New Roman" w:cs="Times New Roman"/>
          <w:bCs/>
          <w:szCs w:val="32"/>
        </w:rPr>
        <w:t xml:space="preserve"> </w:t>
      </w:r>
      <w:r w:rsidRPr="00BE342E">
        <w:rPr>
          <w:rFonts w:ascii="Times New Roman" w:hAnsi="Times New Roman" w:cs="Times New Roman"/>
          <w:szCs w:val="32"/>
        </w:rPr>
        <w:t>горизонтальный диаметр - полуденная линия и большой круг - истинный горизонт. Истинный горизонт проводится от руки в виде эллипса, - если светило в восточной половине горизонта</w:t>
      </w:r>
      <w:r w:rsidR="00BE342E">
        <w:rPr>
          <w:rFonts w:ascii="Times New Roman" w:hAnsi="Times New Roman" w:cs="Times New Roman"/>
          <w:szCs w:val="32"/>
        </w:rPr>
        <w:t xml:space="preserve"> </w:t>
      </w:r>
      <w:r w:rsidRPr="00BE342E">
        <w:rPr>
          <w:rFonts w:ascii="Times New Roman" w:hAnsi="Times New Roman" w:cs="Times New Roman"/>
          <w:szCs w:val="32"/>
        </w:rPr>
        <w:t xml:space="preserve">то, точка </w:t>
      </w:r>
      <w:r w:rsidRPr="00BE342E">
        <w:rPr>
          <w:rFonts w:ascii="Times New Roman" w:hAnsi="Times New Roman" w:cs="Times New Roman"/>
          <w:szCs w:val="32"/>
          <w:lang w:val="en-US"/>
        </w:rPr>
        <w:t>N</w:t>
      </w:r>
      <w:r w:rsidRPr="00BE342E">
        <w:rPr>
          <w:rFonts w:ascii="Times New Roman" w:hAnsi="Times New Roman" w:cs="Times New Roman"/>
          <w:szCs w:val="32"/>
        </w:rPr>
        <w:t xml:space="preserve"> пишется справа;</w:t>
      </w:r>
    </w:p>
    <w:p w:rsidR="00D20029" w:rsidRPr="00BE342E" w:rsidRDefault="00D20029" w:rsidP="00BE342E">
      <w:pPr>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 xml:space="preserve">г) от точки горизонта, одноимённой с широтой, на дуге меридиана наблюдателя наносится повышенный полюс мира Р под углом к плоскости истинного горизонта, равным широте места (на рис. </w:t>
      </w:r>
      <w:r w:rsidRPr="00BE342E">
        <w:rPr>
          <w:rFonts w:ascii="Times New Roman" w:hAnsi="Times New Roman"/>
          <w:sz w:val="28"/>
          <w:szCs w:val="28"/>
        </w:rPr>
        <w:sym w:font="Symbol" w:char="F06A"/>
      </w:r>
      <w:r w:rsidR="00BB1F22" w:rsidRPr="00BE342E">
        <w:rPr>
          <w:rFonts w:ascii="Times New Roman" w:hAnsi="Times New Roman"/>
          <w:sz w:val="28"/>
          <w:szCs w:val="32"/>
        </w:rPr>
        <w:t xml:space="preserve"> </w:t>
      </w:r>
      <w:r w:rsidRPr="00BE342E">
        <w:rPr>
          <w:rFonts w:ascii="Times New Roman" w:hAnsi="Times New Roman"/>
          <w:sz w:val="28"/>
          <w:szCs w:val="32"/>
        </w:rPr>
        <w:t>40°</w:t>
      </w:r>
      <w:r w:rsidRPr="00BE342E">
        <w:rPr>
          <w:rFonts w:ascii="Times New Roman" w:hAnsi="Times New Roman"/>
          <w:sz w:val="28"/>
          <w:szCs w:val="32"/>
          <w:lang w:val="en-US"/>
        </w:rPr>
        <w:t>N</w:t>
      </w:r>
      <w:r w:rsidRPr="00BE342E">
        <w:rPr>
          <w:rFonts w:ascii="Times New Roman" w:hAnsi="Times New Roman"/>
          <w:sz w:val="28"/>
          <w:szCs w:val="32"/>
        </w:rPr>
        <w:t>);</w:t>
      </w:r>
    </w:p>
    <w:p w:rsidR="00D20029" w:rsidRPr="00BE342E" w:rsidRDefault="00D20029" w:rsidP="00BE342E">
      <w:pPr>
        <w:pStyle w:val="FR3"/>
        <w:widowControl/>
        <w:suppressAutoHyphens/>
        <w:spacing w:line="360" w:lineRule="auto"/>
        <w:ind w:firstLine="709"/>
        <w:jc w:val="both"/>
        <w:rPr>
          <w:rFonts w:ascii="Times New Roman" w:hAnsi="Times New Roman" w:cs="Times New Roman"/>
          <w:szCs w:val="32"/>
        </w:rPr>
      </w:pPr>
      <w:r w:rsidRPr="00BE342E">
        <w:rPr>
          <w:rFonts w:ascii="Times New Roman" w:hAnsi="Times New Roman" w:cs="Times New Roman"/>
          <w:szCs w:val="32"/>
        </w:rPr>
        <w:t xml:space="preserve">д) через повышенный полюс мира и центр сферы проводят ось мира и обозначают пониженный полюс мира Р´. Полуночную часть меридиана наблюдателя выделяют волнистой линией; </w:t>
      </w:r>
    </w:p>
    <w:p w:rsidR="00D20029" w:rsidRPr="00BE342E" w:rsidRDefault="00D20029" w:rsidP="00BE342E">
      <w:pPr>
        <w:pStyle w:val="FR3"/>
        <w:widowControl/>
        <w:suppressAutoHyphens/>
        <w:spacing w:line="360" w:lineRule="auto"/>
        <w:ind w:firstLine="709"/>
        <w:jc w:val="both"/>
        <w:rPr>
          <w:rFonts w:ascii="Times New Roman" w:hAnsi="Times New Roman" w:cs="Times New Roman"/>
          <w:szCs w:val="32"/>
        </w:rPr>
      </w:pPr>
      <w:r w:rsidRPr="00BE342E">
        <w:rPr>
          <w:rFonts w:ascii="Times New Roman" w:hAnsi="Times New Roman" w:cs="Times New Roman"/>
          <w:szCs w:val="32"/>
        </w:rPr>
        <w:t xml:space="preserve">е) перпендикулярно оси мира через центр сферы проводится плоскость небесного экватора. Точки пересечения неб экв с истинным горизонтом обозначают </w:t>
      </w:r>
      <w:r w:rsidRPr="00BE342E">
        <w:rPr>
          <w:rFonts w:ascii="Times New Roman" w:hAnsi="Times New Roman" w:cs="Times New Roman"/>
          <w:szCs w:val="32"/>
          <w:lang w:val="en-US"/>
        </w:rPr>
        <w:t>E</w:t>
      </w:r>
      <w:r w:rsidRPr="00BE342E">
        <w:rPr>
          <w:rFonts w:ascii="Times New Roman" w:hAnsi="Times New Roman" w:cs="Times New Roman"/>
          <w:szCs w:val="32"/>
        </w:rPr>
        <w:t xml:space="preserve"> и </w:t>
      </w:r>
      <w:r w:rsidRPr="00BE342E">
        <w:rPr>
          <w:rFonts w:ascii="Times New Roman" w:hAnsi="Times New Roman" w:cs="Times New Roman"/>
          <w:szCs w:val="32"/>
          <w:lang w:val="en-US"/>
        </w:rPr>
        <w:t>W</w:t>
      </w:r>
      <w:r w:rsidRPr="00BE342E">
        <w:rPr>
          <w:rFonts w:ascii="Times New Roman" w:hAnsi="Times New Roman" w:cs="Times New Roman"/>
          <w:szCs w:val="32"/>
        </w:rPr>
        <w:t xml:space="preserve"> (если смотреть на север, то Е - справа, </w:t>
      </w:r>
      <w:r w:rsidRPr="00BE342E">
        <w:rPr>
          <w:rFonts w:ascii="Times New Roman" w:hAnsi="Times New Roman" w:cs="Times New Roman"/>
          <w:szCs w:val="32"/>
          <w:lang w:val="en-US"/>
        </w:rPr>
        <w:t>W</w:t>
      </w:r>
      <w:r w:rsidRPr="00BE342E">
        <w:rPr>
          <w:rFonts w:ascii="Times New Roman" w:hAnsi="Times New Roman" w:cs="Times New Roman"/>
          <w:szCs w:val="32"/>
        </w:rPr>
        <w:t xml:space="preserve"> - слева).</w:t>
      </w:r>
      <w:r w:rsidR="00BE342E">
        <w:rPr>
          <w:rFonts w:ascii="Times New Roman" w:hAnsi="Times New Roman" w:cs="Times New Roman"/>
          <w:szCs w:val="32"/>
        </w:rPr>
        <w:t xml:space="preserve"> </w:t>
      </w:r>
      <w:r w:rsidRPr="00BE342E">
        <w:rPr>
          <w:rFonts w:ascii="Times New Roman" w:hAnsi="Times New Roman" w:cs="Times New Roman"/>
          <w:szCs w:val="32"/>
        </w:rPr>
        <w:t>2. Нанесение видимого места светила на небесную сферу:</w:t>
      </w:r>
    </w:p>
    <w:p w:rsidR="00D20029" w:rsidRPr="00BE342E" w:rsidRDefault="00D20029" w:rsidP="00BE342E">
      <w:pPr>
        <w:pStyle w:val="FR3"/>
        <w:widowControl/>
        <w:suppressAutoHyphens/>
        <w:spacing w:line="360" w:lineRule="auto"/>
        <w:ind w:firstLine="709"/>
        <w:jc w:val="both"/>
        <w:rPr>
          <w:rFonts w:ascii="Times New Roman" w:hAnsi="Times New Roman" w:cs="Times New Roman"/>
          <w:szCs w:val="32"/>
        </w:rPr>
      </w:pPr>
      <w:r w:rsidRPr="00BE342E">
        <w:rPr>
          <w:rFonts w:ascii="Times New Roman" w:hAnsi="Times New Roman" w:cs="Times New Roman"/>
          <w:szCs w:val="32"/>
        </w:rPr>
        <w:t>а) по известному часовому углу светила (или азимуту, если координата светила задана в горизонтной системе координат) находится точка на небесном экваторе (истинном горизонте), через которую проводится меридиан (вертикал) светила;</w:t>
      </w:r>
    </w:p>
    <w:p w:rsidR="00D20029" w:rsidRPr="00BE342E" w:rsidRDefault="00D20029" w:rsidP="00BE342E">
      <w:pPr>
        <w:pStyle w:val="FR3"/>
        <w:widowControl/>
        <w:suppressAutoHyphens/>
        <w:spacing w:line="360" w:lineRule="auto"/>
        <w:ind w:firstLine="709"/>
        <w:jc w:val="both"/>
        <w:rPr>
          <w:rFonts w:ascii="Times New Roman" w:hAnsi="Times New Roman" w:cs="Times New Roman"/>
          <w:szCs w:val="32"/>
        </w:rPr>
      </w:pPr>
      <w:r w:rsidRPr="00BE342E">
        <w:rPr>
          <w:rFonts w:ascii="Times New Roman" w:hAnsi="Times New Roman" w:cs="Times New Roman"/>
          <w:szCs w:val="32"/>
        </w:rPr>
        <w:t xml:space="preserve">б) по дуге меридиана светила (вертикала) отсчитывается от экватора (истинного горизонта) склонение (высота) светила и обозначается его видимое место С. </w:t>
      </w:r>
    </w:p>
    <w:p w:rsidR="00D20029" w:rsidRPr="00BE342E" w:rsidRDefault="00D20029"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p>
    <w:p w:rsidR="0081693F" w:rsidRPr="00BE342E" w:rsidRDefault="0081693F" w:rsidP="00BE342E">
      <w:pPr>
        <w:shd w:val="clear" w:color="auto" w:fill="FFFFFF"/>
        <w:suppressAutoHyphens/>
        <w:autoSpaceDE w:val="0"/>
        <w:autoSpaceDN w:val="0"/>
        <w:adjustRightInd w:val="0"/>
        <w:spacing w:after="0" w:line="360" w:lineRule="auto"/>
        <w:ind w:firstLine="709"/>
        <w:jc w:val="both"/>
        <w:rPr>
          <w:rFonts w:ascii="Times New Roman" w:hAnsi="Times New Roman"/>
          <w:b/>
          <w:sz w:val="28"/>
          <w:szCs w:val="32"/>
        </w:rPr>
      </w:pPr>
      <w:r w:rsidRPr="00BE342E">
        <w:rPr>
          <w:rFonts w:ascii="Times New Roman" w:hAnsi="Times New Roman"/>
          <w:b/>
          <w:sz w:val="28"/>
          <w:szCs w:val="32"/>
        </w:rPr>
        <w:t>3.</w:t>
      </w:r>
      <w:r w:rsidR="00BE342E" w:rsidRPr="00BE342E">
        <w:rPr>
          <w:rFonts w:ascii="Times New Roman" w:hAnsi="Times New Roman"/>
          <w:b/>
          <w:sz w:val="28"/>
          <w:szCs w:val="32"/>
        </w:rPr>
        <w:t xml:space="preserve"> </w:t>
      </w:r>
      <w:r w:rsidRPr="00BE342E">
        <w:rPr>
          <w:rFonts w:ascii="Times New Roman" w:hAnsi="Times New Roman"/>
          <w:b/>
          <w:sz w:val="28"/>
          <w:szCs w:val="32"/>
        </w:rPr>
        <w:t>Горизонтная система сферических координат све</w:t>
      </w:r>
      <w:r w:rsidR="00BE342E" w:rsidRPr="00BE342E">
        <w:rPr>
          <w:rFonts w:ascii="Times New Roman" w:hAnsi="Times New Roman"/>
          <w:b/>
          <w:sz w:val="28"/>
          <w:szCs w:val="32"/>
        </w:rPr>
        <w:t>тил. Основные круги и плоскости</w:t>
      </w:r>
    </w:p>
    <w:p w:rsidR="00BE342E" w:rsidRPr="00BE342E" w:rsidRDefault="00BE342E"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p>
    <w:p w:rsidR="00BB1F22" w:rsidRPr="00BE342E" w:rsidRDefault="00724A58"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rPr>
      </w:pPr>
      <w:r>
        <w:rPr>
          <w:rFonts w:ascii="Times New Roman" w:hAnsi="Times New Roman"/>
          <w:sz w:val="28"/>
        </w:rPr>
        <w:pict>
          <v:shape id="_x0000_i1027" type="#_x0000_t75" style="width:201.75pt;height:196.5pt">
            <v:imagedata r:id="rId10" o:title=""/>
          </v:shape>
        </w:pict>
      </w:r>
    </w:p>
    <w:p w:rsidR="00BE342E" w:rsidRDefault="00BE342E" w:rsidP="00BE342E">
      <w:pPr>
        <w:pStyle w:val="FR3"/>
        <w:widowControl/>
        <w:suppressAutoHyphens/>
        <w:spacing w:line="360" w:lineRule="auto"/>
        <w:ind w:firstLine="709"/>
        <w:jc w:val="both"/>
        <w:rPr>
          <w:rFonts w:ascii="Times New Roman" w:hAnsi="Times New Roman" w:cs="Times New Roman"/>
          <w:szCs w:val="32"/>
        </w:rPr>
      </w:pPr>
    </w:p>
    <w:p w:rsidR="00BB1F22" w:rsidRPr="00BE342E" w:rsidRDefault="00BB1F22" w:rsidP="00BE342E">
      <w:pPr>
        <w:pStyle w:val="FR3"/>
        <w:widowControl/>
        <w:suppressAutoHyphens/>
        <w:spacing w:line="360" w:lineRule="auto"/>
        <w:ind w:firstLine="709"/>
        <w:jc w:val="both"/>
        <w:rPr>
          <w:rFonts w:ascii="Times New Roman" w:hAnsi="Times New Roman" w:cs="Times New Roman"/>
          <w:szCs w:val="32"/>
        </w:rPr>
      </w:pPr>
      <w:r w:rsidRPr="00BE342E">
        <w:rPr>
          <w:rFonts w:ascii="Times New Roman" w:hAnsi="Times New Roman" w:cs="Times New Roman"/>
          <w:szCs w:val="32"/>
        </w:rPr>
        <w:t>Основными плоскостями горизонтной системы координат являются плоскости истинного горизонта и меридиана наблюдателя,</w:t>
      </w:r>
      <w:r w:rsidR="00BE342E">
        <w:rPr>
          <w:rFonts w:ascii="Times New Roman" w:hAnsi="Times New Roman" w:cs="Times New Roman"/>
          <w:szCs w:val="32"/>
        </w:rPr>
        <w:t xml:space="preserve"> </w:t>
      </w:r>
      <w:r w:rsidRPr="00BE342E">
        <w:rPr>
          <w:rFonts w:ascii="Times New Roman" w:hAnsi="Times New Roman" w:cs="Times New Roman"/>
          <w:szCs w:val="32"/>
        </w:rPr>
        <w:t>а основными координатами светил - высота</w:t>
      </w:r>
      <w:r w:rsidRPr="00BE342E">
        <w:rPr>
          <w:rFonts w:ascii="Times New Roman" w:hAnsi="Times New Roman" w:cs="Times New Roman"/>
          <w:iCs/>
          <w:szCs w:val="32"/>
        </w:rPr>
        <w:t xml:space="preserve"> </w:t>
      </w:r>
      <w:r w:rsidRPr="00BE342E">
        <w:rPr>
          <w:rFonts w:ascii="Times New Roman" w:hAnsi="Times New Roman" w:cs="Times New Roman"/>
          <w:szCs w:val="32"/>
          <w:lang w:val="en-US"/>
        </w:rPr>
        <w:t>h</w:t>
      </w:r>
      <w:r w:rsidRPr="00BE342E">
        <w:rPr>
          <w:rFonts w:ascii="Times New Roman" w:hAnsi="Times New Roman" w:cs="Times New Roman"/>
          <w:szCs w:val="32"/>
        </w:rPr>
        <w:t xml:space="preserve"> и азимут А светила (рис.1.2).</w:t>
      </w:r>
      <w:r w:rsidR="00BE342E">
        <w:rPr>
          <w:rFonts w:ascii="Times New Roman" w:hAnsi="Times New Roman" w:cs="Times New Roman"/>
          <w:szCs w:val="32"/>
        </w:rPr>
        <w:t xml:space="preserve"> </w:t>
      </w:r>
      <w:r w:rsidRPr="00BE342E">
        <w:rPr>
          <w:rFonts w:ascii="Times New Roman" w:hAnsi="Times New Roman" w:cs="Times New Roman"/>
          <w:szCs w:val="32"/>
        </w:rPr>
        <w:t xml:space="preserve">Высотой светила </w:t>
      </w:r>
      <w:r w:rsidRPr="00BE342E">
        <w:rPr>
          <w:rFonts w:ascii="Times New Roman" w:hAnsi="Times New Roman" w:cs="Times New Roman"/>
          <w:szCs w:val="32"/>
          <w:lang w:val="en-US"/>
        </w:rPr>
        <w:t>h</w:t>
      </w:r>
      <w:r w:rsidRPr="00BE342E">
        <w:rPr>
          <w:rFonts w:ascii="Times New Roman" w:hAnsi="Times New Roman" w:cs="Times New Roman"/>
          <w:szCs w:val="32"/>
        </w:rPr>
        <w:t xml:space="preserve"> называется угол при центре небесной сферы между плоскостью истинного горизонта и направлением на светило. Высота измеряется дугой вертикала светила от истинного горизонта до центра светила от 0</w:t>
      </w:r>
      <w:r w:rsidRPr="00BE342E">
        <w:rPr>
          <w:rFonts w:ascii="Times New Roman" w:hAnsi="Times New Roman" w:cs="Times New Roman"/>
        </w:rPr>
        <w:sym w:font="Symbol" w:char="F0B0"/>
      </w:r>
      <w:r w:rsidRPr="00BE342E">
        <w:rPr>
          <w:rFonts w:ascii="Times New Roman" w:hAnsi="Times New Roman" w:cs="Times New Roman"/>
          <w:szCs w:val="32"/>
        </w:rPr>
        <w:t xml:space="preserve"> до 90°. Если светило С находится над горизонтом, то его высота положительна, а если под горизонтом, то его высота отрицательна и называется снижением светила. Если светило находится на меридиане наблюдателя, то его высота и зенитное расстояние называются меридиональными и обозначаются буквами </w:t>
      </w:r>
      <w:r w:rsidRPr="00BE342E">
        <w:rPr>
          <w:rFonts w:ascii="Times New Roman" w:hAnsi="Times New Roman" w:cs="Times New Roman"/>
          <w:szCs w:val="32"/>
          <w:lang w:val="en-US"/>
        </w:rPr>
        <w:t>H</w:t>
      </w:r>
      <w:r w:rsidRPr="00BE342E">
        <w:rPr>
          <w:rFonts w:ascii="Times New Roman" w:hAnsi="Times New Roman" w:cs="Times New Roman"/>
          <w:szCs w:val="32"/>
        </w:rPr>
        <w:t xml:space="preserve"> и </w:t>
      </w:r>
      <w:r w:rsidRPr="00BE342E">
        <w:rPr>
          <w:rFonts w:ascii="Times New Roman" w:hAnsi="Times New Roman" w:cs="Times New Roman"/>
          <w:szCs w:val="32"/>
          <w:lang w:val="en-US"/>
        </w:rPr>
        <w:t>Z</w:t>
      </w:r>
      <w:r w:rsidRPr="00BE342E">
        <w:rPr>
          <w:rFonts w:ascii="Times New Roman" w:hAnsi="Times New Roman" w:cs="Times New Roman"/>
          <w:szCs w:val="32"/>
        </w:rPr>
        <w:t xml:space="preserve"> . Для Н указывается румб </w:t>
      </w:r>
      <w:r w:rsidRPr="00BE342E">
        <w:rPr>
          <w:rFonts w:ascii="Times New Roman" w:hAnsi="Times New Roman" w:cs="Times New Roman"/>
          <w:szCs w:val="32"/>
          <w:lang w:val="en-US"/>
        </w:rPr>
        <w:t>S</w:t>
      </w:r>
      <w:r w:rsidRPr="00BE342E">
        <w:rPr>
          <w:rFonts w:ascii="Times New Roman" w:hAnsi="Times New Roman" w:cs="Times New Roman"/>
          <w:szCs w:val="32"/>
        </w:rPr>
        <w:t xml:space="preserve"> или</w:t>
      </w:r>
      <w:r w:rsidRPr="00BE342E">
        <w:rPr>
          <w:rFonts w:ascii="Times New Roman" w:hAnsi="Times New Roman" w:cs="Times New Roman"/>
          <w:bCs/>
          <w:szCs w:val="32"/>
        </w:rPr>
        <w:t xml:space="preserve"> </w:t>
      </w:r>
      <w:r w:rsidRPr="00BE342E">
        <w:rPr>
          <w:rFonts w:ascii="Times New Roman" w:hAnsi="Times New Roman" w:cs="Times New Roman"/>
          <w:szCs w:val="32"/>
          <w:lang w:val="en-US"/>
        </w:rPr>
        <w:t>N</w:t>
      </w:r>
      <w:r w:rsidRPr="00BE342E">
        <w:rPr>
          <w:rFonts w:ascii="Times New Roman" w:hAnsi="Times New Roman" w:cs="Times New Roman"/>
          <w:szCs w:val="32"/>
        </w:rPr>
        <w:t xml:space="preserve"> в зависимости от того, в каком направлении от зенита расположено светило.</w:t>
      </w:r>
      <w:r w:rsidR="00BE342E">
        <w:rPr>
          <w:rFonts w:ascii="Times New Roman" w:hAnsi="Times New Roman" w:cs="Times New Roman"/>
          <w:szCs w:val="32"/>
        </w:rPr>
        <w:t xml:space="preserve"> </w:t>
      </w:r>
      <w:r w:rsidRPr="00BE342E">
        <w:rPr>
          <w:rFonts w:ascii="Times New Roman" w:hAnsi="Times New Roman" w:cs="Times New Roman"/>
          <w:szCs w:val="32"/>
        </w:rPr>
        <w:t>Азимут светила А - это угол в плоскости истинного горизонта между меридианом наблюдателя и меридианом светила. Азимут светила измеряется в круговой (Ак), полукруговой (Ап) или четвертной (Ач) системе координат:</w:t>
      </w:r>
    </w:p>
    <w:p w:rsidR="00BB1F22" w:rsidRPr="00BE342E" w:rsidRDefault="00BB1F22" w:rsidP="00BE342E">
      <w:pPr>
        <w:pStyle w:val="FR3"/>
        <w:widowControl/>
        <w:suppressAutoHyphens/>
        <w:spacing w:line="360" w:lineRule="auto"/>
        <w:ind w:firstLine="709"/>
        <w:jc w:val="both"/>
        <w:rPr>
          <w:rFonts w:ascii="Times New Roman" w:hAnsi="Times New Roman" w:cs="Times New Roman"/>
          <w:szCs w:val="32"/>
        </w:rPr>
      </w:pPr>
      <w:r w:rsidRPr="00BE342E">
        <w:rPr>
          <w:rFonts w:ascii="Times New Roman" w:hAnsi="Times New Roman" w:cs="Times New Roman"/>
          <w:szCs w:val="32"/>
        </w:rPr>
        <w:t xml:space="preserve">- в круговой системе счёта - от точки </w:t>
      </w:r>
      <w:r w:rsidRPr="00BE342E">
        <w:rPr>
          <w:rFonts w:ascii="Times New Roman" w:hAnsi="Times New Roman" w:cs="Times New Roman"/>
          <w:szCs w:val="32"/>
          <w:lang w:val="en-US"/>
        </w:rPr>
        <w:t>N</w:t>
      </w:r>
      <w:r w:rsidRPr="00BE342E">
        <w:rPr>
          <w:rFonts w:ascii="Times New Roman" w:hAnsi="Times New Roman" w:cs="Times New Roman"/>
          <w:szCs w:val="32"/>
        </w:rPr>
        <w:t xml:space="preserve"> в сторону Е</w:t>
      </w:r>
      <w:r w:rsidR="00BE342E">
        <w:rPr>
          <w:rFonts w:ascii="Times New Roman" w:hAnsi="Times New Roman" w:cs="Times New Roman"/>
          <w:szCs w:val="32"/>
        </w:rPr>
        <w:t xml:space="preserve"> </w:t>
      </w:r>
      <w:r w:rsidRPr="00BE342E">
        <w:rPr>
          <w:rFonts w:ascii="Times New Roman" w:hAnsi="Times New Roman" w:cs="Times New Roman"/>
          <w:szCs w:val="32"/>
        </w:rPr>
        <w:t>от 0° до 360°;</w:t>
      </w:r>
    </w:p>
    <w:p w:rsidR="00BB1F22" w:rsidRPr="00BE342E" w:rsidRDefault="00BB1F22" w:rsidP="00BE342E">
      <w:pPr>
        <w:pStyle w:val="FR3"/>
        <w:widowControl/>
        <w:suppressAutoHyphens/>
        <w:spacing w:line="360" w:lineRule="auto"/>
        <w:ind w:firstLine="709"/>
        <w:jc w:val="both"/>
        <w:rPr>
          <w:rFonts w:ascii="Times New Roman" w:hAnsi="Times New Roman" w:cs="Times New Roman"/>
          <w:szCs w:val="32"/>
        </w:rPr>
      </w:pPr>
      <w:r w:rsidRPr="00BE342E">
        <w:rPr>
          <w:rFonts w:ascii="Times New Roman" w:hAnsi="Times New Roman" w:cs="Times New Roman"/>
          <w:szCs w:val="32"/>
        </w:rPr>
        <w:t>- в полукруговой системе счёта - от точек</w:t>
      </w:r>
      <w:r w:rsidRPr="00BE342E">
        <w:rPr>
          <w:rFonts w:ascii="Times New Roman" w:hAnsi="Times New Roman" w:cs="Times New Roman"/>
          <w:bCs/>
          <w:szCs w:val="32"/>
        </w:rPr>
        <w:t xml:space="preserve"> </w:t>
      </w:r>
      <w:r w:rsidRPr="00BE342E">
        <w:rPr>
          <w:rFonts w:ascii="Times New Roman" w:hAnsi="Times New Roman" w:cs="Times New Roman"/>
          <w:szCs w:val="32"/>
          <w:lang w:val="en-US"/>
        </w:rPr>
        <w:t>N</w:t>
      </w:r>
      <w:r w:rsidRPr="00BE342E">
        <w:rPr>
          <w:rFonts w:ascii="Times New Roman" w:hAnsi="Times New Roman" w:cs="Times New Roman"/>
          <w:szCs w:val="32"/>
        </w:rPr>
        <w:t xml:space="preserve"> или </w:t>
      </w:r>
      <w:r w:rsidRPr="00BE342E">
        <w:rPr>
          <w:rFonts w:ascii="Times New Roman" w:hAnsi="Times New Roman" w:cs="Times New Roman"/>
          <w:szCs w:val="32"/>
          <w:lang w:val="en-US"/>
        </w:rPr>
        <w:t>S</w:t>
      </w:r>
      <w:r w:rsidRPr="00BE342E">
        <w:rPr>
          <w:rFonts w:ascii="Times New Roman" w:hAnsi="Times New Roman" w:cs="Times New Roman"/>
          <w:szCs w:val="32"/>
        </w:rPr>
        <w:t xml:space="preserve"> в сторону Е или </w:t>
      </w:r>
      <w:r w:rsidRPr="00BE342E">
        <w:rPr>
          <w:rFonts w:ascii="Times New Roman" w:hAnsi="Times New Roman" w:cs="Times New Roman"/>
          <w:szCs w:val="32"/>
          <w:lang w:val="en-US"/>
        </w:rPr>
        <w:t>W</w:t>
      </w:r>
      <w:r w:rsidRPr="00BE342E">
        <w:rPr>
          <w:rFonts w:ascii="Times New Roman" w:hAnsi="Times New Roman" w:cs="Times New Roman"/>
          <w:szCs w:val="32"/>
        </w:rPr>
        <w:t xml:space="preserve"> от 0° до 180°, при этом точка начала отсчёта всегда одноименна с широтой.</w:t>
      </w:r>
    </w:p>
    <w:p w:rsidR="00BB1F22" w:rsidRPr="00BE342E" w:rsidRDefault="00BB1F22" w:rsidP="00BE342E">
      <w:pPr>
        <w:pStyle w:val="FR3"/>
        <w:widowControl/>
        <w:suppressAutoHyphens/>
        <w:spacing w:line="360" w:lineRule="auto"/>
        <w:ind w:firstLine="709"/>
        <w:jc w:val="both"/>
        <w:rPr>
          <w:rFonts w:ascii="Times New Roman" w:hAnsi="Times New Roman" w:cs="Times New Roman"/>
          <w:szCs w:val="32"/>
        </w:rPr>
      </w:pPr>
      <w:r w:rsidRPr="00BE342E">
        <w:rPr>
          <w:rFonts w:ascii="Times New Roman" w:hAnsi="Times New Roman" w:cs="Times New Roman"/>
          <w:szCs w:val="32"/>
        </w:rPr>
        <w:t xml:space="preserve">- в четвертной системе счёта - от точек </w:t>
      </w:r>
      <w:r w:rsidRPr="00BE342E">
        <w:rPr>
          <w:rFonts w:ascii="Times New Roman" w:hAnsi="Times New Roman" w:cs="Times New Roman"/>
          <w:szCs w:val="32"/>
          <w:lang w:val="en-US"/>
        </w:rPr>
        <w:t>N</w:t>
      </w:r>
      <w:r w:rsidRPr="00BE342E">
        <w:rPr>
          <w:rFonts w:ascii="Times New Roman" w:hAnsi="Times New Roman" w:cs="Times New Roman"/>
          <w:szCs w:val="32"/>
        </w:rPr>
        <w:t xml:space="preserve"> или </w:t>
      </w:r>
      <w:r w:rsidRPr="00BE342E">
        <w:rPr>
          <w:rFonts w:ascii="Times New Roman" w:hAnsi="Times New Roman" w:cs="Times New Roman"/>
          <w:szCs w:val="32"/>
          <w:lang w:val="en-US"/>
        </w:rPr>
        <w:t>S</w:t>
      </w:r>
      <w:r w:rsidRPr="00BE342E">
        <w:rPr>
          <w:rFonts w:ascii="Times New Roman" w:hAnsi="Times New Roman" w:cs="Times New Roman"/>
          <w:szCs w:val="32"/>
        </w:rPr>
        <w:t xml:space="preserve"> в сторону Е или </w:t>
      </w:r>
      <w:r w:rsidRPr="00BE342E">
        <w:rPr>
          <w:rFonts w:ascii="Times New Roman" w:hAnsi="Times New Roman" w:cs="Times New Roman"/>
          <w:szCs w:val="32"/>
          <w:lang w:val="en-US"/>
        </w:rPr>
        <w:t>W</w:t>
      </w:r>
      <w:r w:rsidRPr="00BE342E">
        <w:rPr>
          <w:rFonts w:ascii="Times New Roman" w:hAnsi="Times New Roman" w:cs="Times New Roman"/>
          <w:szCs w:val="32"/>
        </w:rPr>
        <w:t xml:space="preserve"> от 0° до 90°.</w:t>
      </w:r>
      <w:r w:rsidR="00BE342E">
        <w:rPr>
          <w:rFonts w:ascii="Times New Roman" w:hAnsi="Times New Roman" w:cs="Times New Roman"/>
          <w:szCs w:val="32"/>
        </w:rPr>
        <w:t xml:space="preserve"> </w:t>
      </w:r>
    </w:p>
    <w:p w:rsidR="00BB1F22" w:rsidRPr="00BE342E" w:rsidRDefault="00BB1F22"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p>
    <w:p w:rsidR="00BE342E" w:rsidRPr="00BE342E" w:rsidRDefault="0081693F" w:rsidP="00BE342E">
      <w:pPr>
        <w:shd w:val="clear" w:color="auto" w:fill="FFFFFF"/>
        <w:suppressAutoHyphens/>
        <w:autoSpaceDE w:val="0"/>
        <w:autoSpaceDN w:val="0"/>
        <w:adjustRightInd w:val="0"/>
        <w:spacing w:after="0" w:line="360" w:lineRule="auto"/>
        <w:ind w:firstLine="709"/>
        <w:jc w:val="both"/>
        <w:rPr>
          <w:rFonts w:ascii="Times New Roman" w:hAnsi="Times New Roman"/>
          <w:b/>
          <w:sz w:val="28"/>
          <w:szCs w:val="32"/>
        </w:rPr>
      </w:pPr>
      <w:r w:rsidRPr="00BE342E">
        <w:rPr>
          <w:rFonts w:ascii="Times New Roman" w:hAnsi="Times New Roman"/>
          <w:b/>
          <w:sz w:val="28"/>
          <w:szCs w:val="32"/>
        </w:rPr>
        <w:t>4.</w:t>
      </w:r>
      <w:r w:rsidR="00BE342E" w:rsidRPr="00BE342E">
        <w:rPr>
          <w:rFonts w:ascii="Times New Roman" w:hAnsi="Times New Roman"/>
          <w:b/>
          <w:sz w:val="28"/>
          <w:szCs w:val="32"/>
        </w:rPr>
        <w:t xml:space="preserve"> </w:t>
      </w:r>
      <w:r w:rsidRPr="00BE342E">
        <w:rPr>
          <w:rFonts w:ascii="Times New Roman" w:hAnsi="Times New Roman"/>
          <w:b/>
          <w:sz w:val="28"/>
          <w:szCs w:val="32"/>
        </w:rPr>
        <w:t>Первая экваториальная систем</w:t>
      </w:r>
      <w:r w:rsidR="00BE342E" w:rsidRPr="00BE342E">
        <w:rPr>
          <w:rFonts w:ascii="Times New Roman" w:hAnsi="Times New Roman"/>
          <w:b/>
          <w:sz w:val="28"/>
          <w:szCs w:val="32"/>
        </w:rPr>
        <w:t>а сферических координат светил</w:t>
      </w:r>
    </w:p>
    <w:p w:rsidR="00BE342E" w:rsidRDefault="00BE342E"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p>
    <w:p w:rsidR="00BB1F22" w:rsidRDefault="0081693F"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lang w:val="en-US"/>
        </w:rPr>
      </w:pPr>
      <w:r w:rsidRPr="00BE342E">
        <w:rPr>
          <w:rFonts w:ascii="Times New Roman" w:hAnsi="Times New Roman"/>
          <w:sz w:val="28"/>
          <w:szCs w:val="32"/>
        </w:rPr>
        <w:t>Основные круги и плоскости на ней. Пределы измерения координат светил.</w:t>
      </w:r>
    </w:p>
    <w:p w:rsidR="00851DC2" w:rsidRPr="00851DC2" w:rsidRDefault="00851DC2"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lang w:val="en-US"/>
        </w:rPr>
      </w:pPr>
    </w:p>
    <w:p w:rsidR="0081693F" w:rsidRPr="00BE342E" w:rsidRDefault="00724A58"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r>
        <w:rPr>
          <w:rFonts w:ascii="Times New Roman" w:hAnsi="Times New Roman"/>
          <w:sz w:val="28"/>
        </w:rPr>
        <w:pict>
          <v:shape id="_x0000_i1028" type="#_x0000_t75" style="width:165pt;height:148.5pt">
            <v:imagedata r:id="rId11" o:title=""/>
          </v:shape>
        </w:pict>
      </w:r>
    </w:p>
    <w:p w:rsidR="00BB1F22" w:rsidRPr="00BE342E" w:rsidRDefault="00BE342E" w:rsidP="00BE342E">
      <w:pPr>
        <w:pStyle w:val="FR3"/>
        <w:widowControl/>
        <w:suppressAutoHyphens/>
        <w:spacing w:line="360" w:lineRule="auto"/>
        <w:ind w:firstLine="709"/>
        <w:jc w:val="both"/>
        <w:rPr>
          <w:rFonts w:ascii="Times New Roman" w:hAnsi="Times New Roman" w:cs="Times New Roman"/>
          <w:szCs w:val="32"/>
        </w:rPr>
      </w:pPr>
      <w:r>
        <w:rPr>
          <w:rFonts w:ascii="Times New Roman" w:hAnsi="Times New Roman" w:cs="Times New Roman"/>
          <w:szCs w:val="32"/>
        </w:rPr>
        <w:br w:type="page"/>
        <w:t>О</w:t>
      </w:r>
      <w:r w:rsidR="00BB1F22" w:rsidRPr="00BE342E">
        <w:rPr>
          <w:rFonts w:ascii="Times New Roman" w:hAnsi="Times New Roman" w:cs="Times New Roman"/>
          <w:szCs w:val="32"/>
        </w:rPr>
        <w:t>сновными плоскостями яв-ся пл-ти небесного экватора и меридиана наблюдателя.</w:t>
      </w:r>
      <w:r>
        <w:rPr>
          <w:rFonts w:ascii="Times New Roman" w:hAnsi="Times New Roman" w:cs="Times New Roman"/>
          <w:szCs w:val="32"/>
        </w:rPr>
        <w:t xml:space="preserve"> </w:t>
      </w:r>
      <w:r w:rsidR="00BB1F22" w:rsidRPr="00BE342E">
        <w:rPr>
          <w:rFonts w:ascii="Times New Roman" w:hAnsi="Times New Roman" w:cs="Times New Roman"/>
          <w:szCs w:val="32"/>
        </w:rPr>
        <w:t xml:space="preserve">Основные координаты – склонение </w:t>
      </w:r>
      <w:r w:rsidR="00BB1F22" w:rsidRPr="00BE342E">
        <w:rPr>
          <w:rFonts w:ascii="Times New Roman" w:hAnsi="Times New Roman" w:cs="Times New Roman"/>
        </w:rPr>
        <w:sym w:font="Symbol" w:char="F064"/>
      </w:r>
      <w:r w:rsidR="00BB1F22" w:rsidRPr="00BE342E">
        <w:rPr>
          <w:rFonts w:ascii="Times New Roman" w:hAnsi="Times New Roman" w:cs="Times New Roman"/>
          <w:szCs w:val="32"/>
        </w:rPr>
        <w:t xml:space="preserve"> и часовой угол </w:t>
      </w:r>
      <w:r w:rsidR="00BB1F22" w:rsidRPr="00BE342E">
        <w:rPr>
          <w:rFonts w:ascii="Times New Roman" w:hAnsi="Times New Roman" w:cs="Times New Roman"/>
          <w:szCs w:val="32"/>
          <w:lang w:val="en-US"/>
        </w:rPr>
        <w:t>t</w:t>
      </w:r>
      <w:r w:rsidR="00BB1F22" w:rsidRPr="00BE342E">
        <w:rPr>
          <w:rFonts w:ascii="Times New Roman" w:hAnsi="Times New Roman" w:cs="Times New Roman"/>
          <w:szCs w:val="32"/>
        </w:rPr>
        <w:t>, дополнительная координата - полярное расстояние</w:t>
      </w:r>
      <w:r>
        <w:rPr>
          <w:rFonts w:ascii="Times New Roman" w:hAnsi="Times New Roman" w:cs="Times New Roman"/>
          <w:szCs w:val="32"/>
        </w:rPr>
        <w:t xml:space="preserve"> </w:t>
      </w:r>
      <w:r w:rsidR="00BB1F22" w:rsidRPr="00BE342E">
        <w:rPr>
          <w:rFonts w:ascii="Times New Roman" w:hAnsi="Times New Roman" w:cs="Times New Roman"/>
        </w:rPr>
        <w:sym w:font="Symbol" w:char="F044"/>
      </w:r>
      <w:r w:rsidR="00BB1F22" w:rsidRPr="00BE342E">
        <w:rPr>
          <w:rFonts w:ascii="Times New Roman" w:hAnsi="Times New Roman" w:cs="Times New Roman"/>
          <w:szCs w:val="32"/>
        </w:rPr>
        <w:t>=90°-</w:t>
      </w:r>
      <w:r w:rsidR="00BB1F22" w:rsidRPr="00BE342E">
        <w:rPr>
          <w:rFonts w:ascii="Times New Roman" w:hAnsi="Times New Roman" w:cs="Times New Roman"/>
        </w:rPr>
        <w:sym w:font="Symbol" w:char="F064"/>
      </w:r>
      <w:r>
        <w:rPr>
          <w:rFonts w:ascii="Times New Roman" w:hAnsi="Times New Roman" w:cs="Times New Roman"/>
          <w:szCs w:val="32"/>
        </w:rPr>
        <w:t xml:space="preserve"> </w:t>
      </w:r>
      <w:r w:rsidR="00BB1F22" w:rsidRPr="00BE342E">
        <w:rPr>
          <w:rFonts w:ascii="Times New Roman" w:hAnsi="Times New Roman" w:cs="Times New Roman"/>
          <w:szCs w:val="32"/>
        </w:rPr>
        <w:t>Обыкновенным</w:t>
      </w:r>
      <w:r w:rsidR="00BB1F22" w:rsidRPr="00BE342E">
        <w:rPr>
          <w:rFonts w:ascii="Times New Roman" w:hAnsi="Times New Roman" w:cs="Times New Roman"/>
          <w:bCs/>
          <w:szCs w:val="32"/>
        </w:rPr>
        <w:t xml:space="preserve"> </w:t>
      </w:r>
      <w:r w:rsidR="00BB1F22" w:rsidRPr="00BE342E">
        <w:rPr>
          <w:rFonts w:ascii="Times New Roman" w:hAnsi="Times New Roman" w:cs="Times New Roman"/>
          <w:szCs w:val="32"/>
        </w:rPr>
        <w:t>или</w:t>
      </w:r>
      <w:r w:rsidR="00BB1F22" w:rsidRPr="00BE342E">
        <w:rPr>
          <w:rFonts w:ascii="Times New Roman" w:hAnsi="Times New Roman" w:cs="Times New Roman"/>
          <w:bCs/>
          <w:szCs w:val="32"/>
        </w:rPr>
        <w:t xml:space="preserve"> </w:t>
      </w:r>
      <w:r w:rsidR="00BB1F22" w:rsidRPr="00BE342E">
        <w:rPr>
          <w:rFonts w:ascii="Times New Roman" w:hAnsi="Times New Roman" w:cs="Times New Roman"/>
          <w:szCs w:val="32"/>
        </w:rPr>
        <w:t xml:space="preserve">вестовым часовым углом </w:t>
      </w:r>
      <w:r w:rsidR="00BB1F22" w:rsidRPr="00BE342E">
        <w:rPr>
          <w:rFonts w:ascii="Times New Roman" w:hAnsi="Times New Roman" w:cs="Times New Roman"/>
          <w:szCs w:val="32"/>
          <w:lang w:val="en-US"/>
        </w:rPr>
        <w:t>t</w:t>
      </w:r>
      <w:r w:rsidR="00BB1F22" w:rsidRPr="00BE342E">
        <w:rPr>
          <w:rFonts w:ascii="Times New Roman" w:hAnsi="Times New Roman" w:cs="Times New Roman"/>
          <w:szCs w:val="32"/>
        </w:rPr>
        <w:t xml:space="preserve"> называется угол в плоскости небесного экватора мира между полуденной частью меридиана наблюдателя и меридианом светила, он измеряется дугой небесного экватора от полуденной части меридиана наблюдателя в сторону запада до меридиана светила от 0° до 360°.</w:t>
      </w:r>
      <w:r>
        <w:rPr>
          <w:rFonts w:ascii="Times New Roman" w:hAnsi="Times New Roman" w:cs="Times New Roman"/>
          <w:szCs w:val="32"/>
        </w:rPr>
        <w:t xml:space="preserve"> </w:t>
      </w:r>
      <w:r w:rsidR="00BB1F22" w:rsidRPr="00BE342E">
        <w:rPr>
          <w:rFonts w:ascii="Times New Roman" w:hAnsi="Times New Roman" w:cs="Times New Roman"/>
          <w:szCs w:val="32"/>
        </w:rPr>
        <w:t xml:space="preserve">Практический часовой угол измеряют от полуденной части меридиана наблюдателя в сторону востока или запада в пределах от 0° до 180°, Практическому часовому углу приписывают наименование Е или </w:t>
      </w:r>
      <w:r w:rsidR="00BB1F22" w:rsidRPr="00BE342E">
        <w:rPr>
          <w:rFonts w:ascii="Times New Roman" w:hAnsi="Times New Roman" w:cs="Times New Roman"/>
          <w:szCs w:val="32"/>
          <w:lang w:val="en-US"/>
        </w:rPr>
        <w:t>W</w:t>
      </w:r>
      <w:r>
        <w:rPr>
          <w:rFonts w:ascii="Times New Roman" w:hAnsi="Times New Roman" w:cs="Times New Roman"/>
          <w:szCs w:val="32"/>
        </w:rPr>
        <w:t xml:space="preserve"> </w:t>
      </w:r>
      <w:r w:rsidR="00BB1F22" w:rsidRPr="00BE342E">
        <w:rPr>
          <w:rFonts w:ascii="Times New Roman" w:hAnsi="Times New Roman" w:cs="Times New Roman"/>
          <w:szCs w:val="32"/>
        </w:rPr>
        <w:t>в зависимости от того, к</w:t>
      </w:r>
      <w:r>
        <w:rPr>
          <w:rFonts w:ascii="Times New Roman" w:hAnsi="Times New Roman" w:cs="Times New Roman"/>
          <w:szCs w:val="32"/>
        </w:rPr>
        <w:t xml:space="preserve"> </w:t>
      </w:r>
      <w:r w:rsidR="00BB1F22" w:rsidRPr="00BE342E">
        <w:rPr>
          <w:rFonts w:ascii="Times New Roman" w:hAnsi="Times New Roman" w:cs="Times New Roman"/>
          <w:szCs w:val="32"/>
        </w:rPr>
        <w:t>какой половине сферы, восточной или западной,</w:t>
      </w:r>
      <w:r>
        <w:rPr>
          <w:rFonts w:ascii="Times New Roman" w:hAnsi="Times New Roman" w:cs="Times New Roman"/>
          <w:szCs w:val="32"/>
        </w:rPr>
        <w:t xml:space="preserve"> </w:t>
      </w:r>
      <w:r w:rsidR="00BB1F22" w:rsidRPr="00BE342E">
        <w:rPr>
          <w:rFonts w:ascii="Times New Roman" w:hAnsi="Times New Roman" w:cs="Times New Roman"/>
          <w:szCs w:val="32"/>
        </w:rPr>
        <w:t>находится светило. При решении задач рекомендуется приписывать наименование к вестовому часовому углу.</w:t>
      </w:r>
      <w:r>
        <w:rPr>
          <w:rFonts w:ascii="Times New Roman" w:hAnsi="Times New Roman" w:cs="Times New Roman"/>
          <w:szCs w:val="32"/>
        </w:rPr>
        <w:t xml:space="preserve"> </w:t>
      </w:r>
      <w:r w:rsidR="00BB1F22" w:rsidRPr="00BE342E">
        <w:rPr>
          <w:rFonts w:ascii="Times New Roman" w:hAnsi="Times New Roman" w:cs="Times New Roman"/>
          <w:szCs w:val="32"/>
        </w:rPr>
        <w:t>Если вестовый часовой угол превышает 180°, то он переводится в практический по формуле:</w:t>
      </w:r>
      <w:r>
        <w:rPr>
          <w:rFonts w:ascii="Times New Roman" w:hAnsi="Times New Roman" w:cs="Times New Roman"/>
          <w:szCs w:val="32"/>
        </w:rPr>
        <w:t xml:space="preserve"> </w:t>
      </w:r>
      <w:r w:rsidR="00BB1F22" w:rsidRPr="00BE342E">
        <w:rPr>
          <w:rFonts w:ascii="Times New Roman" w:hAnsi="Times New Roman" w:cs="Times New Roman"/>
          <w:szCs w:val="32"/>
          <w:lang w:val="en-US"/>
        </w:rPr>
        <w:t>t</w:t>
      </w:r>
      <w:r w:rsidR="00BB1F22" w:rsidRPr="00BE342E">
        <w:rPr>
          <w:rFonts w:ascii="Times New Roman" w:hAnsi="Times New Roman" w:cs="Times New Roman"/>
          <w:szCs w:val="32"/>
        </w:rPr>
        <w:t>Е=360°-</w:t>
      </w:r>
      <w:r w:rsidR="00BB1F22" w:rsidRPr="00BE342E">
        <w:rPr>
          <w:rFonts w:ascii="Times New Roman" w:hAnsi="Times New Roman" w:cs="Times New Roman"/>
          <w:szCs w:val="32"/>
          <w:lang w:val="en-US"/>
        </w:rPr>
        <w:t>tw</w:t>
      </w:r>
      <w:r>
        <w:rPr>
          <w:rFonts w:ascii="Times New Roman" w:hAnsi="Times New Roman" w:cs="Times New Roman"/>
          <w:szCs w:val="32"/>
        </w:rPr>
        <w:t xml:space="preserve"> </w:t>
      </w:r>
      <w:r w:rsidR="00BB1F22" w:rsidRPr="00BE342E">
        <w:rPr>
          <w:rFonts w:ascii="Times New Roman" w:hAnsi="Times New Roman" w:cs="Times New Roman"/>
          <w:szCs w:val="32"/>
        </w:rPr>
        <w:t xml:space="preserve">Склонением светила </w:t>
      </w:r>
      <w:r w:rsidR="00BB1F22" w:rsidRPr="00BE342E">
        <w:rPr>
          <w:rFonts w:ascii="Times New Roman" w:hAnsi="Times New Roman" w:cs="Times New Roman"/>
        </w:rPr>
        <w:sym w:font="Symbol" w:char="F064"/>
      </w:r>
      <w:r w:rsidR="00BB1F22" w:rsidRPr="00BE342E">
        <w:rPr>
          <w:rFonts w:ascii="Times New Roman" w:hAnsi="Times New Roman" w:cs="Times New Roman"/>
          <w:szCs w:val="32"/>
        </w:rPr>
        <w:t xml:space="preserve"> называется угол при центре небесной сферы между плоскостью небесного экватора и направлением на светило; оно измеряется дугой меридиана светила от экватора до центра светила от 0° до 90° и имеет наименование ближайшего полюса мира. Дугой меридиана от повышенного полюса до параллели светила в пределах от 0 до 180° измеряется полярное расстояние светила; оно наименования не имеет.</w:t>
      </w:r>
    </w:p>
    <w:p w:rsidR="00BE342E" w:rsidRDefault="00BE342E"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p>
    <w:p w:rsidR="00BE342E" w:rsidRPr="00BE342E" w:rsidRDefault="0081693F" w:rsidP="00BE342E">
      <w:pPr>
        <w:shd w:val="clear" w:color="auto" w:fill="FFFFFF"/>
        <w:suppressAutoHyphens/>
        <w:autoSpaceDE w:val="0"/>
        <w:autoSpaceDN w:val="0"/>
        <w:adjustRightInd w:val="0"/>
        <w:spacing w:after="0" w:line="360" w:lineRule="auto"/>
        <w:ind w:firstLine="709"/>
        <w:jc w:val="both"/>
        <w:rPr>
          <w:rFonts w:ascii="Times New Roman" w:hAnsi="Times New Roman"/>
          <w:b/>
          <w:sz w:val="28"/>
          <w:szCs w:val="32"/>
        </w:rPr>
      </w:pPr>
      <w:r w:rsidRPr="00BE342E">
        <w:rPr>
          <w:rFonts w:ascii="Times New Roman" w:hAnsi="Times New Roman"/>
          <w:b/>
          <w:sz w:val="28"/>
          <w:szCs w:val="32"/>
        </w:rPr>
        <w:t>5.</w:t>
      </w:r>
      <w:r w:rsidR="00BE342E" w:rsidRPr="00BE342E">
        <w:rPr>
          <w:rFonts w:ascii="Times New Roman" w:hAnsi="Times New Roman"/>
          <w:b/>
          <w:sz w:val="28"/>
          <w:szCs w:val="32"/>
        </w:rPr>
        <w:t xml:space="preserve"> </w:t>
      </w:r>
      <w:r w:rsidRPr="00BE342E">
        <w:rPr>
          <w:rFonts w:ascii="Times New Roman" w:hAnsi="Times New Roman"/>
          <w:b/>
          <w:sz w:val="28"/>
          <w:szCs w:val="32"/>
        </w:rPr>
        <w:t>Вторая экваториальная систем</w:t>
      </w:r>
      <w:r w:rsidR="00BE342E" w:rsidRPr="00BE342E">
        <w:rPr>
          <w:rFonts w:ascii="Times New Roman" w:hAnsi="Times New Roman"/>
          <w:b/>
          <w:sz w:val="28"/>
          <w:szCs w:val="32"/>
        </w:rPr>
        <w:t>а сферических координат светил</w:t>
      </w:r>
    </w:p>
    <w:p w:rsidR="00BE342E" w:rsidRDefault="00BE342E"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p>
    <w:p w:rsidR="00BE342E" w:rsidRDefault="0081693F"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r w:rsidRPr="00BE342E">
        <w:rPr>
          <w:rFonts w:ascii="Times New Roman" w:hAnsi="Times New Roman"/>
          <w:sz w:val="28"/>
          <w:szCs w:val="32"/>
        </w:rPr>
        <w:t>Основные круги и плоскости на ней. Пределы измерения координат светил.</w:t>
      </w:r>
    </w:p>
    <w:p w:rsidR="00BB1F22" w:rsidRPr="00BE342E" w:rsidRDefault="00BE342E"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r>
        <w:rPr>
          <w:rFonts w:ascii="Times New Roman" w:hAnsi="Times New Roman"/>
          <w:sz w:val="28"/>
          <w:szCs w:val="32"/>
        </w:rPr>
        <w:br w:type="page"/>
      </w:r>
      <w:r w:rsidR="00724A58">
        <w:rPr>
          <w:rFonts w:ascii="Times New Roman" w:hAnsi="Times New Roman"/>
          <w:sz w:val="28"/>
        </w:rPr>
        <w:pict>
          <v:shape id="_x0000_i1029" type="#_x0000_t75" style="width:182.25pt;height:161.25pt">
            <v:imagedata r:id="rId12" o:title=""/>
          </v:shape>
        </w:pict>
      </w:r>
    </w:p>
    <w:p w:rsidR="00BE342E" w:rsidRDefault="00BE342E"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p>
    <w:p w:rsidR="00BE342E" w:rsidRDefault="00BB1F22"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r w:rsidRPr="00BE342E">
        <w:rPr>
          <w:rFonts w:ascii="Times New Roman" w:hAnsi="Times New Roman"/>
          <w:sz w:val="28"/>
          <w:szCs w:val="32"/>
        </w:rPr>
        <w:t xml:space="preserve">Сферические координаты второй экваториальной системы координат (Рис. 1.3) – склонение </w:t>
      </w:r>
      <w:r w:rsidRPr="00BE342E">
        <w:rPr>
          <w:rFonts w:ascii="Times New Roman" w:hAnsi="Times New Roman"/>
          <w:sz w:val="28"/>
          <w:szCs w:val="28"/>
        </w:rPr>
        <w:sym w:font="Symbol" w:char="F064"/>
      </w:r>
      <w:r w:rsidRPr="00BE342E">
        <w:rPr>
          <w:rFonts w:ascii="Times New Roman" w:hAnsi="Times New Roman"/>
          <w:sz w:val="28"/>
          <w:szCs w:val="32"/>
        </w:rPr>
        <w:t xml:space="preserve"> и прямое восхождение </w:t>
      </w:r>
      <w:r w:rsidRPr="00BE342E">
        <w:rPr>
          <w:rFonts w:ascii="Times New Roman" w:hAnsi="Times New Roman"/>
          <w:sz w:val="28"/>
          <w:szCs w:val="28"/>
        </w:rPr>
        <w:sym w:font="Symbol" w:char="F061"/>
      </w:r>
      <w:r w:rsidRPr="00BE342E">
        <w:rPr>
          <w:rFonts w:ascii="Times New Roman" w:hAnsi="Times New Roman"/>
          <w:sz w:val="28"/>
          <w:szCs w:val="32"/>
        </w:rPr>
        <w:t xml:space="preserve"> - не зависят от вращения Земли и положения наблюдателя. Основными плоскостями её являются плоскость небесного экватора и плоскость меридиана точки весеннего равноденствия, или точки Овна</w:t>
      </w:r>
      <w:r w:rsidR="00BE342E">
        <w:rPr>
          <w:rFonts w:ascii="Times New Roman" w:hAnsi="Times New Roman"/>
          <w:szCs w:val="32"/>
        </w:rPr>
        <w:t xml:space="preserve"> </w:t>
      </w:r>
      <w:r w:rsidRPr="00BE342E">
        <w:rPr>
          <w:rFonts w:ascii="Times New Roman" w:hAnsi="Times New Roman"/>
          <w:sz w:val="28"/>
          <w:szCs w:val="32"/>
        </w:rPr>
        <w:t xml:space="preserve">- точки, в которой 21 марта находится Солнце. Основные координаты - прямое восхождение </w:t>
      </w:r>
      <w:r w:rsidRPr="00BE342E">
        <w:rPr>
          <w:rFonts w:ascii="Times New Roman" w:hAnsi="Times New Roman"/>
          <w:sz w:val="28"/>
          <w:szCs w:val="28"/>
        </w:rPr>
        <w:sym w:font="Symbol" w:char="F061"/>
      </w:r>
      <w:r w:rsidRPr="00BE342E">
        <w:rPr>
          <w:rFonts w:ascii="Times New Roman" w:hAnsi="Times New Roman"/>
          <w:sz w:val="28"/>
          <w:szCs w:val="32"/>
        </w:rPr>
        <w:t xml:space="preserve"> и склонение</w:t>
      </w:r>
      <w:r w:rsidRPr="00BE342E">
        <w:rPr>
          <w:rFonts w:ascii="Times New Roman" w:hAnsi="Times New Roman"/>
          <w:bCs/>
          <w:sz w:val="28"/>
          <w:szCs w:val="32"/>
        </w:rPr>
        <w:t xml:space="preserve"> </w:t>
      </w:r>
      <w:r w:rsidRPr="00BE342E">
        <w:rPr>
          <w:rFonts w:ascii="Times New Roman" w:hAnsi="Times New Roman"/>
          <w:sz w:val="28"/>
          <w:szCs w:val="28"/>
        </w:rPr>
        <w:sym w:font="Symbol" w:char="F064"/>
      </w:r>
      <w:r w:rsidRPr="00BE342E">
        <w:rPr>
          <w:rFonts w:ascii="Times New Roman" w:hAnsi="Times New Roman"/>
          <w:sz w:val="28"/>
          <w:szCs w:val="32"/>
        </w:rPr>
        <w:t xml:space="preserve"> светила, дополнительные - звёздное дополнение</w:t>
      </w:r>
      <w:r w:rsidR="00BE342E">
        <w:rPr>
          <w:rFonts w:ascii="Times New Roman" w:hAnsi="Times New Roman"/>
          <w:bCs/>
          <w:szCs w:val="32"/>
        </w:rPr>
        <w:t xml:space="preserve"> </w:t>
      </w:r>
      <w:r w:rsidRPr="00BE342E">
        <w:rPr>
          <w:rFonts w:ascii="Times New Roman" w:hAnsi="Times New Roman"/>
          <w:sz w:val="28"/>
          <w:szCs w:val="28"/>
        </w:rPr>
        <w:sym w:font="Symbol" w:char="F074"/>
      </w:r>
      <w:r w:rsidRPr="00BE342E">
        <w:rPr>
          <w:rFonts w:ascii="Times New Roman" w:hAnsi="Times New Roman"/>
          <w:sz w:val="28"/>
          <w:szCs w:val="32"/>
        </w:rPr>
        <w:t>*</w:t>
      </w:r>
      <w:r w:rsidRPr="00BE342E">
        <w:rPr>
          <w:rFonts w:ascii="Times New Roman" w:hAnsi="Times New Roman"/>
          <w:bCs/>
          <w:sz w:val="28"/>
          <w:szCs w:val="32"/>
        </w:rPr>
        <w:t>=</w:t>
      </w:r>
      <w:r w:rsidRPr="00BE342E">
        <w:rPr>
          <w:rFonts w:ascii="Times New Roman" w:hAnsi="Times New Roman"/>
          <w:sz w:val="28"/>
          <w:szCs w:val="32"/>
        </w:rPr>
        <w:t>360°-</w:t>
      </w:r>
      <w:r w:rsidRPr="00BE342E">
        <w:rPr>
          <w:rFonts w:ascii="Times New Roman" w:hAnsi="Times New Roman"/>
          <w:sz w:val="28"/>
          <w:szCs w:val="28"/>
        </w:rPr>
        <w:sym w:font="Symbol" w:char="F061"/>
      </w:r>
      <w:r w:rsidR="00BE342E">
        <w:rPr>
          <w:rFonts w:ascii="Times New Roman" w:hAnsi="Times New Roman"/>
          <w:bCs/>
          <w:szCs w:val="32"/>
        </w:rPr>
        <w:t xml:space="preserve"> </w:t>
      </w:r>
      <w:r w:rsidRPr="00BE342E">
        <w:rPr>
          <w:rFonts w:ascii="Times New Roman" w:hAnsi="Times New Roman"/>
          <w:sz w:val="28"/>
          <w:szCs w:val="32"/>
        </w:rPr>
        <w:t>и полярное расстояние</w:t>
      </w:r>
      <w:r w:rsidR="00BE342E">
        <w:rPr>
          <w:rFonts w:ascii="Times New Roman" w:hAnsi="Times New Roman"/>
          <w:szCs w:val="32"/>
        </w:rPr>
        <w:t xml:space="preserve"> </w:t>
      </w:r>
      <w:r w:rsidRPr="00BE342E">
        <w:rPr>
          <w:rFonts w:ascii="Times New Roman" w:hAnsi="Times New Roman"/>
          <w:sz w:val="28"/>
          <w:szCs w:val="28"/>
        </w:rPr>
        <w:sym w:font="Symbol" w:char="F044"/>
      </w:r>
      <w:r w:rsidRPr="00BE342E">
        <w:rPr>
          <w:rFonts w:ascii="Times New Roman" w:hAnsi="Times New Roman"/>
          <w:sz w:val="28"/>
          <w:szCs w:val="32"/>
        </w:rPr>
        <w:t xml:space="preserve">=90°- </w:t>
      </w:r>
      <w:r w:rsidRPr="00BE342E">
        <w:rPr>
          <w:rFonts w:ascii="Times New Roman" w:hAnsi="Times New Roman"/>
          <w:sz w:val="28"/>
          <w:szCs w:val="28"/>
        </w:rPr>
        <w:sym w:font="Symbol" w:char="F064"/>
      </w:r>
      <w:r w:rsidRPr="00BE342E">
        <w:rPr>
          <w:rFonts w:ascii="Times New Roman" w:hAnsi="Times New Roman"/>
          <w:sz w:val="28"/>
          <w:szCs w:val="32"/>
        </w:rPr>
        <w:t xml:space="preserve"> .</w:t>
      </w:r>
      <w:r w:rsidR="00BE342E">
        <w:rPr>
          <w:rFonts w:ascii="Times New Roman" w:hAnsi="Times New Roman"/>
          <w:szCs w:val="32"/>
        </w:rPr>
        <w:t xml:space="preserve"> </w:t>
      </w:r>
      <w:r w:rsidRPr="00BE342E">
        <w:rPr>
          <w:rFonts w:ascii="Times New Roman" w:hAnsi="Times New Roman"/>
          <w:sz w:val="28"/>
          <w:szCs w:val="32"/>
        </w:rPr>
        <w:t xml:space="preserve">Прямым восхождением </w:t>
      </w:r>
      <w:r w:rsidRPr="00BE342E">
        <w:rPr>
          <w:rFonts w:ascii="Times New Roman" w:hAnsi="Times New Roman"/>
          <w:sz w:val="28"/>
          <w:szCs w:val="28"/>
        </w:rPr>
        <w:sym w:font="Symbol" w:char="F061"/>
      </w:r>
      <w:r w:rsidRPr="00BE342E">
        <w:rPr>
          <w:rFonts w:ascii="Times New Roman" w:hAnsi="Times New Roman"/>
          <w:sz w:val="28"/>
          <w:szCs w:val="32"/>
        </w:rPr>
        <w:t xml:space="preserve"> светила называется угол в плоскости небесного экватора между меридианом точки Овна и меридианом светила. Прямое восхождение измеряется дугой небесного экватора от точки Овна до меридиана светила в сторону, обратную счёту вестовых часовых углов в пределах от 0 до З60°. </w:t>
      </w:r>
    </w:p>
    <w:p w:rsidR="00BB1F22" w:rsidRPr="00BE342E" w:rsidRDefault="00BB1F22"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r w:rsidRPr="00BE342E">
        <w:rPr>
          <w:rFonts w:ascii="Times New Roman" w:hAnsi="Times New Roman"/>
          <w:sz w:val="28"/>
          <w:szCs w:val="32"/>
        </w:rPr>
        <w:t>Прямое восхождение наименования не имеет, например, на рис. 1.3</w:t>
      </w:r>
      <w:r w:rsidRPr="00BE342E">
        <w:rPr>
          <w:rFonts w:ascii="Times New Roman" w:hAnsi="Times New Roman"/>
          <w:bCs/>
          <w:sz w:val="28"/>
          <w:szCs w:val="32"/>
        </w:rPr>
        <w:t xml:space="preserve"> </w:t>
      </w:r>
      <w:r w:rsidRPr="00BE342E">
        <w:rPr>
          <w:rFonts w:ascii="Times New Roman" w:hAnsi="Times New Roman"/>
          <w:sz w:val="28"/>
          <w:szCs w:val="28"/>
        </w:rPr>
        <w:sym w:font="Symbol" w:char="F061"/>
      </w:r>
      <w:r w:rsidRPr="00BE342E">
        <w:rPr>
          <w:rFonts w:ascii="Times New Roman" w:hAnsi="Times New Roman"/>
          <w:sz w:val="28"/>
          <w:szCs w:val="32"/>
        </w:rPr>
        <w:t>=90°. Прямое восхождение определяет положение меридиана светила относительно точки Овна.</w:t>
      </w:r>
      <w:r w:rsidR="00BE342E">
        <w:rPr>
          <w:rFonts w:ascii="Times New Roman" w:hAnsi="Times New Roman"/>
          <w:szCs w:val="32"/>
        </w:rPr>
        <w:t xml:space="preserve"> </w:t>
      </w:r>
      <w:r w:rsidRPr="00BE342E">
        <w:rPr>
          <w:rFonts w:ascii="Times New Roman" w:hAnsi="Times New Roman"/>
          <w:sz w:val="28"/>
          <w:szCs w:val="32"/>
        </w:rPr>
        <w:t xml:space="preserve">Вторая координата - склонение </w:t>
      </w:r>
      <w:r w:rsidRPr="00BE342E">
        <w:rPr>
          <w:rFonts w:ascii="Times New Roman" w:hAnsi="Times New Roman"/>
          <w:sz w:val="28"/>
          <w:szCs w:val="28"/>
        </w:rPr>
        <w:sym w:font="Symbol" w:char="F064"/>
      </w:r>
      <w:r w:rsidRPr="00BE342E">
        <w:rPr>
          <w:rFonts w:ascii="Times New Roman" w:hAnsi="Times New Roman"/>
          <w:sz w:val="28"/>
          <w:szCs w:val="32"/>
        </w:rPr>
        <w:t xml:space="preserve"> называется угол при центре небесной сферы между плоскостью небесного экватора и направлением на светило; оно измеряется дугой меридиана светила от экватора до центра светила от 0° до 90° и имеет наименование ближайшего полюса мира.</w:t>
      </w:r>
    </w:p>
    <w:p w:rsidR="00BE342E" w:rsidRDefault="00BE342E"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p>
    <w:p w:rsidR="0081693F" w:rsidRPr="00BE342E" w:rsidRDefault="00BE342E" w:rsidP="00BE342E">
      <w:pPr>
        <w:shd w:val="clear" w:color="auto" w:fill="FFFFFF"/>
        <w:suppressAutoHyphens/>
        <w:autoSpaceDE w:val="0"/>
        <w:autoSpaceDN w:val="0"/>
        <w:adjustRightInd w:val="0"/>
        <w:spacing w:after="0" w:line="360" w:lineRule="auto"/>
        <w:ind w:firstLine="709"/>
        <w:jc w:val="both"/>
        <w:rPr>
          <w:rFonts w:ascii="Times New Roman" w:hAnsi="Times New Roman"/>
          <w:b/>
          <w:sz w:val="28"/>
          <w:szCs w:val="32"/>
        </w:rPr>
      </w:pPr>
      <w:r>
        <w:rPr>
          <w:rFonts w:ascii="Times New Roman" w:hAnsi="Times New Roman"/>
          <w:sz w:val="28"/>
          <w:szCs w:val="32"/>
        </w:rPr>
        <w:br w:type="page"/>
      </w:r>
      <w:r w:rsidR="0081693F" w:rsidRPr="00BE342E">
        <w:rPr>
          <w:rFonts w:ascii="Times New Roman" w:hAnsi="Times New Roman"/>
          <w:b/>
          <w:sz w:val="28"/>
          <w:szCs w:val="32"/>
        </w:rPr>
        <w:t>6.</w:t>
      </w:r>
      <w:r w:rsidRPr="00BE342E">
        <w:rPr>
          <w:rFonts w:ascii="Times New Roman" w:hAnsi="Times New Roman"/>
          <w:b/>
          <w:sz w:val="28"/>
          <w:szCs w:val="32"/>
        </w:rPr>
        <w:t xml:space="preserve"> </w:t>
      </w:r>
      <w:r w:rsidR="0081693F" w:rsidRPr="00BE342E">
        <w:rPr>
          <w:rFonts w:ascii="Times New Roman" w:hAnsi="Times New Roman"/>
          <w:b/>
          <w:sz w:val="28"/>
          <w:szCs w:val="32"/>
        </w:rPr>
        <w:t>Теоретические обоснования высотной</w:t>
      </w:r>
      <w:r w:rsidRPr="00BE342E">
        <w:rPr>
          <w:rFonts w:ascii="Times New Roman" w:hAnsi="Times New Roman"/>
          <w:b/>
          <w:sz w:val="28"/>
          <w:szCs w:val="32"/>
        </w:rPr>
        <w:t xml:space="preserve"> линии положения и её элементов</w:t>
      </w:r>
    </w:p>
    <w:p w:rsidR="00BE342E" w:rsidRDefault="00BE342E" w:rsidP="00BE342E">
      <w:pPr>
        <w:suppressAutoHyphens/>
        <w:spacing w:after="0" w:line="360" w:lineRule="auto"/>
        <w:ind w:firstLine="709"/>
        <w:jc w:val="both"/>
        <w:rPr>
          <w:rFonts w:ascii="Times New Roman" w:hAnsi="Times New Roman"/>
          <w:sz w:val="28"/>
          <w:szCs w:val="32"/>
        </w:rPr>
      </w:pPr>
    </w:p>
    <w:p w:rsidR="005F7C31" w:rsidRDefault="005F7C31" w:rsidP="00BE342E">
      <w:pPr>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 xml:space="preserve">Малый круг на поверхности Земли или земного глобуса, проведенный из полюса освещения светила сферическим радиусом, равным зенитному расстоянию светила в данный момент времени называется кругом равных высот и является высотной изолинией. На небесной сфере кругу равных высот соответствует круг равных зенитных расстояний. </w:t>
      </w:r>
    </w:p>
    <w:p w:rsidR="00BE342E" w:rsidRPr="00BE342E" w:rsidRDefault="00BE342E" w:rsidP="00BE342E">
      <w:pPr>
        <w:suppressAutoHyphens/>
        <w:spacing w:after="0" w:line="360" w:lineRule="auto"/>
        <w:ind w:firstLine="709"/>
        <w:jc w:val="both"/>
        <w:rPr>
          <w:rFonts w:ascii="Times New Roman" w:hAnsi="Times New Roman"/>
          <w:sz w:val="28"/>
          <w:szCs w:val="32"/>
        </w:rPr>
      </w:pPr>
    </w:p>
    <w:p w:rsidR="00BE342E" w:rsidRDefault="00724A58" w:rsidP="00BE342E">
      <w:pPr>
        <w:suppressAutoHyphens/>
        <w:spacing w:after="0" w:line="360" w:lineRule="auto"/>
        <w:ind w:firstLine="709"/>
        <w:jc w:val="both"/>
      </w:pPr>
      <w:r>
        <w:pict>
          <v:shape id="_x0000_i1030" type="#_x0000_t75" style="width:149.25pt;height:149.25pt">
            <v:imagedata r:id="rId13" o:title=""/>
          </v:shape>
        </w:pict>
      </w:r>
    </w:p>
    <w:p w:rsidR="00BE342E" w:rsidRDefault="00BE342E" w:rsidP="00BE342E">
      <w:pPr>
        <w:suppressAutoHyphens/>
        <w:spacing w:after="0" w:line="360" w:lineRule="auto"/>
        <w:ind w:firstLine="709"/>
        <w:jc w:val="both"/>
      </w:pPr>
    </w:p>
    <w:p w:rsidR="005F7C31" w:rsidRPr="00BE342E" w:rsidRDefault="005F7C31" w:rsidP="00BE342E">
      <w:pPr>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 xml:space="preserve">Это определение позволяет обосновать метод нанесения кругов равных высот на земной глобус и определения места судна по высотам светил графическим способом. </w:t>
      </w:r>
    </w:p>
    <w:p w:rsidR="005F7C31" w:rsidRPr="00BE342E" w:rsidRDefault="005F7C31" w:rsidP="00BE342E">
      <w:pPr>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Касательная к кругу равных высот, проведенная через определяющую точку перпендикулярно к линии счислимого азимута, называется высотной линией положения (ВЛП).</w:t>
      </w:r>
      <w:r w:rsidR="00BE342E">
        <w:rPr>
          <w:rFonts w:ascii="Times New Roman" w:hAnsi="Times New Roman"/>
          <w:sz w:val="28"/>
          <w:szCs w:val="32"/>
        </w:rPr>
        <w:t xml:space="preserve"> </w:t>
      </w:r>
      <w:r w:rsidRPr="00BE342E">
        <w:rPr>
          <w:rFonts w:ascii="Times New Roman" w:hAnsi="Times New Roman"/>
          <w:sz w:val="28"/>
          <w:szCs w:val="32"/>
        </w:rPr>
        <w:t>элементы высотной</w:t>
      </w:r>
      <w:r w:rsidRPr="00BE342E">
        <w:rPr>
          <w:rFonts w:ascii="Times New Roman" w:hAnsi="Times New Roman"/>
          <w:bCs/>
          <w:sz w:val="28"/>
          <w:szCs w:val="32"/>
        </w:rPr>
        <w:t xml:space="preserve"> </w:t>
      </w:r>
      <w:r w:rsidRPr="00BE342E">
        <w:rPr>
          <w:rFonts w:ascii="Times New Roman" w:hAnsi="Times New Roman"/>
          <w:sz w:val="28"/>
          <w:szCs w:val="32"/>
        </w:rPr>
        <w:t xml:space="preserve">линии положения - счислимый азимут Ас и перенос </w:t>
      </w:r>
      <w:r w:rsidRPr="00BE342E">
        <w:rPr>
          <w:rFonts w:ascii="Times New Roman" w:hAnsi="Times New Roman"/>
          <w:sz w:val="28"/>
          <w:szCs w:val="32"/>
          <w:lang w:val="en-US"/>
        </w:rPr>
        <w:t>n</w:t>
      </w:r>
      <w:r w:rsidRPr="00BE342E">
        <w:rPr>
          <w:rFonts w:ascii="Times New Roman" w:hAnsi="Times New Roman"/>
          <w:sz w:val="28"/>
          <w:szCs w:val="32"/>
        </w:rPr>
        <w:t>=</w:t>
      </w:r>
      <w:r w:rsidRPr="00BE342E">
        <w:rPr>
          <w:rFonts w:ascii="Times New Roman" w:hAnsi="Times New Roman"/>
          <w:sz w:val="28"/>
          <w:szCs w:val="32"/>
          <w:lang w:val="en-US"/>
        </w:rPr>
        <w:t>h</w:t>
      </w:r>
      <w:r w:rsidRPr="00BE342E">
        <w:rPr>
          <w:rFonts w:ascii="Times New Roman" w:hAnsi="Times New Roman"/>
          <w:sz w:val="28"/>
          <w:szCs w:val="32"/>
        </w:rPr>
        <w:t>-</w:t>
      </w:r>
      <w:r w:rsidRPr="00BE342E">
        <w:rPr>
          <w:rFonts w:ascii="Times New Roman" w:hAnsi="Times New Roman"/>
          <w:sz w:val="28"/>
          <w:szCs w:val="32"/>
          <w:lang w:val="en-US"/>
        </w:rPr>
        <w:t>hc</w:t>
      </w:r>
      <w:r w:rsidRPr="00BE342E">
        <w:rPr>
          <w:rFonts w:ascii="Times New Roman" w:hAnsi="Times New Roman"/>
          <w:sz w:val="28"/>
          <w:szCs w:val="32"/>
        </w:rPr>
        <w:t>.</w:t>
      </w:r>
    </w:p>
    <w:p w:rsidR="005F7C31" w:rsidRPr="00BE342E" w:rsidRDefault="005F7C31" w:rsidP="00BE342E">
      <w:pPr>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 xml:space="preserve">1. Высотная линия положения приближенно совпадает с малым отрезком круга равных высот и проходит через фактическое место судна. </w:t>
      </w:r>
    </w:p>
    <w:p w:rsidR="005F7C31" w:rsidRPr="00BE342E" w:rsidRDefault="005F7C31" w:rsidP="00BE342E">
      <w:pPr>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2. Положение влп не зависит от погрешности счислимого места судна, поэтому в качестве счислимых координат можно брать любые координаты вблизи счислимого места.</w:t>
      </w:r>
    </w:p>
    <w:p w:rsidR="005F7C31" w:rsidRPr="00BE342E" w:rsidRDefault="005F7C31" w:rsidP="00BE342E">
      <w:pPr>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3. В малых и средних широтах методические погрешности высотной линии положения из-за неучета кривизны линии счислимого азимута и круга равных высот пренебрежимо малы, в высоких широтах и при больших высотах светил, эти погрешности становятся ощутимыми и тем большими, чем больше перенос. При получении большой невязки необходимо повторить вычисление элементов высотной линии положения, приняв за счислимые обсервованные координаты, полученные при первичной обработке.</w:t>
      </w:r>
    </w:p>
    <w:p w:rsidR="005F7C31" w:rsidRPr="00BE342E" w:rsidRDefault="005F7C31" w:rsidP="00BE342E">
      <w:pPr>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 xml:space="preserve">4. Любая погрешность в измеренной или счислимой высоте вызывает равновеликую погрешность высотной линии положения на местности. </w:t>
      </w:r>
    </w:p>
    <w:p w:rsidR="0081693F" w:rsidRPr="00BE342E" w:rsidRDefault="0081693F"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r w:rsidRPr="00BE342E">
        <w:rPr>
          <w:rFonts w:ascii="Times New Roman" w:hAnsi="Times New Roman"/>
          <w:sz w:val="28"/>
          <w:szCs w:val="32"/>
        </w:rPr>
        <w:t>7.</w:t>
      </w:r>
      <w:r w:rsidR="00BE342E">
        <w:rPr>
          <w:rFonts w:ascii="Times New Roman" w:hAnsi="Times New Roman"/>
          <w:sz w:val="28"/>
          <w:szCs w:val="32"/>
        </w:rPr>
        <w:t xml:space="preserve"> </w:t>
      </w:r>
      <w:r w:rsidRPr="00BE342E">
        <w:rPr>
          <w:rFonts w:ascii="Times New Roman" w:hAnsi="Times New Roman"/>
          <w:sz w:val="28"/>
          <w:szCs w:val="32"/>
        </w:rPr>
        <w:t>Звёздный глобус. Подбор и опознание светил на момент наблюдений.</w:t>
      </w:r>
    </w:p>
    <w:p w:rsidR="00071293" w:rsidRPr="00BE342E" w:rsidRDefault="00071293" w:rsidP="00BE342E">
      <w:pPr>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Звездный глобус является астрономическим вычислительным прибором и представляет собой модель небесной сферы. Он позволяет переходить от одной системы сферических координат к другой с точностью 1,5 -2° или 6 - 8м.</w:t>
      </w:r>
    </w:p>
    <w:p w:rsidR="00071293" w:rsidRPr="00BE342E" w:rsidRDefault="00071293" w:rsidP="00BE342E">
      <w:pPr>
        <w:shd w:val="clear" w:color="auto" w:fill="FFFFFF"/>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Для опознания неизвестного светила крестовину вертикалов своей оцифрованной стороной устанавливаем на отсчет горизонтального кольца,</w:t>
      </w:r>
      <w:r w:rsidR="00BE342E">
        <w:rPr>
          <w:rFonts w:ascii="Times New Roman" w:hAnsi="Times New Roman"/>
          <w:sz w:val="28"/>
          <w:szCs w:val="32"/>
        </w:rPr>
        <w:t xml:space="preserve"> </w:t>
      </w:r>
      <w:r w:rsidRPr="00BE342E">
        <w:rPr>
          <w:rFonts w:ascii="Times New Roman" w:hAnsi="Times New Roman"/>
          <w:sz w:val="28"/>
          <w:szCs w:val="32"/>
        </w:rPr>
        <w:t>равный азимуту светила (А=255°). Индекс на крестовине вертикалов устанавливаем на отсчет, равный высоте светила (</w:t>
      </w:r>
      <w:r w:rsidRPr="00BE342E">
        <w:rPr>
          <w:rFonts w:ascii="Times New Roman" w:hAnsi="Times New Roman"/>
          <w:sz w:val="28"/>
          <w:szCs w:val="32"/>
          <w:lang w:val="en-US"/>
        </w:rPr>
        <w:t>h</w:t>
      </w:r>
      <w:r w:rsidRPr="00BE342E">
        <w:rPr>
          <w:rFonts w:ascii="Times New Roman" w:hAnsi="Times New Roman"/>
          <w:sz w:val="28"/>
          <w:szCs w:val="32"/>
        </w:rPr>
        <w:t>=40°). Неопознанная звезда (планета) должна находиться вблизи индекса. Снимаем с глобуса ее название: α Льва.</w:t>
      </w:r>
    </w:p>
    <w:p w:rsidR="00071293" w:rsidRPr="00BE342E" w:rsidRDefault="00071293"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p>
    <w:p w:rsidR="0081693F" w:rsidRPr="00BE342E" w:rsidRDefault="0081693F" w:rsidP="00BE342E">
      <w:pPr>
        <w:shd w:val="clear" w:color="auto" w:fill="FFFFFF"/>
        <w:suppressAutoHyphens/>
        <w:autoSpaceDE w:val="0"/>
        <w:autoSpaceDN w:val="0"/>
        <w:adjustRightInd w:val="0"/>
        <w:spacing w:after="0" w:line="360" w:lineRule="auto"/>
        <w:ind w:firstLine="709"/>
        <w:jc w:val="both"/>
        <w:rPr>
          <w:rFonts w:ascii="Times New Roman" w:hAnsi="Times New Roman"/>
          <w:b/>
          <w:sz w:val="28"/>
          <w:szCs w:val="32"/>
        </w:rPr>
      </w:pPr>
      <w:r w:rsidRPr="00BE342E">
        <w:rPr>
          <w:rFonts w:ascii="Times New Roman" w:hAnsi="Times New Roman"/>
          <w:b/>
          <w:sz w:val="28"/>
          <w:szCs w:val="32"/>
        </w:rPr>
        <w:t>8.</w:t>
      </w:r>
      <w:r w:rsidR="00BE342E" w:rsidRPr="00BE342E">
        <w:rPr>
          <w:rFonts w:ascii="Times New Roman" w:hAnsi="Times New Roman"/>
          <w:b/>
          <w:sz w:val="28"/>
          <w:szCs w:val="32"/>
        </w:rPr>
        <w:t xml:space="preserve"> </w:t>
      </w:r>
      <w:r w:rsidRPr="00BE342E">
        <w:rPr>
          <w:rFonts w:ascii="Times New Roman" w:hAnsi="Times New Roman"/>
          <w:b/>
          <w:sz w:val="28"/>
          <w:szCs w:val="32"/>
        </w:rPr>
        <w:t>Порядок нанесения на звёздный глобу</w:t>
      </w:r>
      <w:r w:rsidR="00BE342E" w:rsidRPr="00BE342E">
        <w:rPr>
          <w:rFonts w:ascii="Times New Roman" w:hAnsi="Times New Roman"/>
          <w:b/>
          <w:sz w:val="28"/>
          <w:szCs w:val="32"/>
        </w:rPr>
        <w:t>с планет и Луны</w:t>
      </w:r>
    </w:p>
    <w:p w:rsidR="00DC7C0A" w:rsidRPr="00BE342E" w:rsidRDefault="00DC7C0A"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p>
    <w:p w:rsidR="00A34CA3" w:rsidRPr="00BE342E" w:rsidRDefault="00A34CA3" w:rsidP="00BE342E">
      <w:pPr>
        <w:shd w:val="clear" w:color="auto" w:fill="FFFFFF"/>
        <w:suppressAutoHyphens/>
        <w:spacing w:after="0" w:line="360" w:lineRule="auto"/>
        <w:ind w:firstLine="709"/>
        <w:jc w:val="both"/>
        <w:rPr>
          <w:rFonts w:ascii="Times New Roman" w:hAnsi="Times New Roman"/>
          <w:sz w:val="28"/>
          <w:szCs w:val="36"/>
        </w:rPr>
      </w:pPr>
      <w:r w:rsidRPr="00BE342E">
        <w:rPr>
          <w:rFonts w:ascii="Times New Roman" w:hAnsi="Times New Roman"/>
          <w:sz w:val="28"/>
          <w:szCs w:val="36"/>
        </w:rPr>
        <w:t>Выбираем из МАЕ прямые восхождение и склонения планет:</w:t>
      </w:r>
    </w:p>
    <w:p w:rsidR="00A34CA3" w:rsidRPr="00BE342E" w:rsidRDefault="00A34CA3" w:rsidP="00BE342E">
      <w:pPr>
        <w:suppressAutoHyphens/>
        <w:spacing w:after="0" w:line="360" w:lineRule="auto"/>
        <w:ind w:firstLine="709"/>
        <w:jc w:val="both"/>
        <w:rPr>
          <w:rFonts w:ascii="Times New Roman" w:hAnsi="Times New Roman"/>
          <w:sz w:val="28"/>
          <w:szCs w:val="36"/>
        </w:rPr>
      </w:pPr>
    </w:p>
    <w:tbl>
      <w:tblPr>
        <w:tblW w:w="5000" w:type="pct"/>
        <w:tblCellMar>
          <w:left w:w="40" w:type="dxa"/>
          <w:right w:w="40" w:type="dxa"/>
        </w:tblCellMar>
        <w:tblLook w:val="0000" w:firstRow="0" w:lastRow="0" w:firstColumn="0" w:lastColumn="0" w:noHBand="0" w:noVBand="0"/>
      </w:tblPr>
      <w:tblGrid>
        <w:gridCol w:w="3440"/>
        <w:gridCol w:w="2651"/>
        <w:gridCol w:w="3344"/>
      </w:tblGrid>
      <w:tr w:rsidR="00A34CA3" w:rsidRPr="00BE342E" w:rsidTr="00BE342E">
        <w:trPr>
          <w:trHeight w:val="20"/>
        </w:trPr>
        <w:tc>
          <w:tcPr>
            <w:tcW w:w="1823" w:type="pct"/>
            <w:tcBorders>
              <w:top w:val="single" w:sz="6" w:space="0" w:color="auto"/>
              <w:left w:val="single" w:sz="6" w:space="0" w:color="auto"/>
              <w:bottom w:val="single" w:sz="6" w:space="0" w:color="auto"/>
              <w:right w:val="single" w:sz="4" w:space="0" w:color="auto"/>
            </w:tcBorders>
            <w:shd w:val="clear" w:color="auto" w:fill="FFFFFF"/>
          </w:tcPr>
          <w:p w:rsidR="00A34CA3" w:rsidRPr="00BE342E" w:rsidRDefault="00A34CA3" w:rsidP="00BE342E">
            <w:pPr>
              <w:shd w:val="clear" w:color="auto" w:fill="FFFFFF"/>
              <w:suppressAutoHyphens/>
              <w:spacing w:after="0" w:line="360" w:lineRule="auto"/>
              <w:jc w:val="both"/>
              <w:rPr>
                <w:rFonts w:ascii="Times New Roman" w:hAnsi="Times New Roman"/>
                <w:sz w:val="20"/>
                <w:szCs w:val="36"/>
              </w:rPr>
            </w:pPr>
            <w:r w:rsidRPr="00BE342E">
              <w:rPr>
                <w:rFonts w:ascii="Times New Roman" w:hAnsi="Times New Roman"/>
                <w:sz w:val="20"/>
                <w:szCs w:val="36"/>
              </w:rPr>
              <w:t>Планета</w:t>
            </w:r>
          </w:p>
        </w:tc>
        <w:tc>
          <w:tcPr>
            <w:tcW w:w="1405" w:type="pct"/>
            <w:tcBorders>
              <w:top w:val="single" w:sz="6" w:space="0" w:color="auto"/>
              <w:left w:val="single" w:sz="4" w:space="0" w:color="auto"/>
              <w:bottom w:val="single" w:sz="6" w:space="0" w:color="auto"/>
              <w:right w:val="single" w:sz="6" w:space="0" w:color="auto"/>
            </w:tcBorders>
            <w:shd w:val="clear" w:color="auto" w:fill="FFFFFF"/>
          </w:tcPr>
          <w:p w:rsidR="00A34CA3" w:rsidRPr="00BE342E" w:rsidRDefault="00BE342E" w:rsidP="00BE342E">
            <w:pPr>
              <w:shd w:val="clear" w:color="auto" w:fill="FFFFFF"/>
              <w:suppressAutoHyphens/>
              <w:spacing w:after="0" w:line="360" w:lineRule="auto"/>
              <w:jc w:val="both"/>
              <w:rPr>
                <w:rFonts w:ascii="Times New Roman" w:hAnsi="Times New Roman"/>
                <w:sz w:val="20"/>
                <w:szCs w:val="36"/>
              </w:rPr>
            </w:pPr>
            <w:r w:rsidRPr="00BE342E">
              <w:rPr>
                <w:rFonts w:ascii="Times New Roman" w:hAnsi="Times New Roman"/>
                <w:sz w:val="20"/>
                <w:szCs w:val="36"/>
              </w:rPr>
              <w:t xml:space="preserve"> </w:t>
            </w:r>
            <w:r w:rsidR="00A34CA3" w:rsidRPr="00BE342E">
              <w:rPr>
                <w:rFonts w:ascii="Times New Roman" w:hAnsi="Times New Roman"/>
                <w:sz w:val="20"/>
                <w:szCs w:val="36"/>
              </w:rPr>
              <w:t>α</w:t>
            </w:r>
          </w:p>
        </w:tc>
        <w:tc>
          <w:tcPr>
            <w:tcW w:w="1772" w:type="pct"/>
            <w:tcBorders>
              <w:top w:val="single" w:sz="6" w:space="0" w:color="auto"/>
              <w:left w:val="single" w:sz="6" w:space="0" w:color="auto"/>
              <w:bottom w:val="single" w:sz="6" w:space="0" w:color="auto"/>
              <w:right w:val="single" w:sz="6" w:space="0" w:color="auto"/>
            </w:tcBorders>
            <w:shd w:val="clear" w:color="auto" w:fill="FFFFFF"/>
          </w:tcPr>
          <w:p w:rsidR="00A34CA3" w:rsidRPr="00BE342E" w:rsidRDefault="00BE342E" w:rsidP="00BE342E">
            <w:pPr>
              <w:shd w:val="clear" w:color="auto" w:fill="FFFFFF"/>
              <w:suppressAutoHyphens/>
              <w:spacing w:after="0" w:line="360" w:lineRule="auto"/>
              <w:jc w:val="both"/>
              <w:rPr>
                <w:rFonts w:ascii="Times New Roman" w:hAnsi="Times New Roman"/>
                <w:sz w:val="20"/>
                <w:szCs w:val="36"/>
              </w:rPr>
            </w:pPr>
            <w:r w:rsidRPr="00BE342E">
              <w:rPr>
                <w:rFonts w:ascii="Times New Roman" w:hAnsi="Times New Roman"/>
                <w:bCs/>
                <w:sz w:val="20"/>
                <w:szCs w:val="36"/>
              </w:rPr>
              <w:t xml:space="preserve"> </w:t>
            </w:r>
            <w:r w:rsidR="00A34CA3" w:rsidRPr="00BE342E">
              <w:rPr>
                <w:rFonts w:ascii="Times New Roman" w:hAnsi="Times New Roman"/>
                <w:bCs/>
                <w:sz w:val="20"/>
                <w:szCs w:val="36"/>
              </w:rPr>
              <w:t>δ</w:t>
            </w:r>
          </w:p>
        </w:tc>
      </w:tr>
      <w:tr w:rsidR="00A34CA3" w:rsidRPr="00BE342E" w:rsidTr="00BE342E">
        <w:trPr>
          <w:trHeight w:val="20"/>
        </w:trPr>
        <w:tc>
          <w:tcPr>
            <w:tcW w:w="1823" w:type="pct"/>
            <w:tcBorders>
              <w:top w:val="single" w:sz="6" w:space="0" w:color="auto"/>
              <w:left w:val="single" w:sz="6" w:space="0" w:color="auto"/>
              <w:bottom w:val="single" w:sz="4" w:space="0" w:color="auto"/>
              <w:right w:val="single" w:sz="4" w:space="0" w:color="auto"/>
            </w:tcBorders>
            <w:shd w:val="clear" w:color="auto" w:fill="FFFFFF"/>
          </w:tcPr>
          <w:p w:rsidR="00A34CA3" w:rsidRPr="00BE342E" w:rsidRDefault="00A34CA3" w:rsidP="00BE342E">
            <w:pPr>
              <w:shd w:val="clear" w:color="auto" w:fill="FFFFFF"/>
              <w:suppressAutoHyphens/>
              <w:spacing w:after="0" w:line="360" w:lineRule="auto"/>
              <w:jc w:val="both"/>
              <w:rPr>
                <w:rFonts w:ascii="Times New Roman" w:hAnsi="Times New Roman"/>
                <w:sz w:val="20"/>
                <w:szCs w:val="36"/>
              </w:rPr>
            </w:pPr>
            <w:r w:rsidRPr="00BE342E">
              <w:rPr>
                <w:rFonts w:ascii="Times New Roman" w:hAnsi="Times New Roman"/>
                <w:sz w:val="20"/>
                <w:szCs w:val="36"/>
              </w:rPr>
              <w:t>Венера</w:t>
            </w:r>
          </w:p>
          <w:p w:rsidR="00A34CA3" w:rsidRPr="00BE342E" w:rsidRDefault="00A34CA3" w:rsidP="00BE342E">
            <w:pPr>
              <w:shd w:val="clear" w:color="auto" w:fill="FFFFFF"/>
              <w:suppressAutoHyphens/>
              <w:spacing w:after="0" w:line="360" w:lineRule="auto"/>
              <w:jc w:val="both"/>
              <w:rPr>
                <w:rFonts w:ascii="Times New Roman" w:hAnsi="Times New Roman"/>
                <w:sz w:val="20"/>
                <w:szCs w:val="36"/>
              </w:rPr>
            </w:pPr>
            <w:r w:rsidRPr="00BE342E">
              <w:rPr>
                <w:rFonts w:ascii="Times New Roman" w:hAnsi="Times New Roman"/>
                <w:sz w:val="20"/>
                <w:szCs w:val="36"/>
              </w:rPr>
              <w:t>Марс</w:t>
            </w:r>
          </w:p>
          <w:p w:rsidR="00A34CA3" w:rsidRPr="00BE342E" w:rsidRDefault="00A34CA3" w:rsidP="00BE342E">
            <w:pPr>
              <w:shd w:val="clear" w:color="auto" w:fill="FFFFFF"/>
              <w:suppressAutoHyphens/>
              <w:spacing w:after="0" w:line="360" w:lineRule="auto"/>
              <w:jc w:val="both"/>
              <w:rPr>
                <w:rFonts w:ascii="Times New Roman" w:hAnsi="Times New Roman"/>
                <w:sz w:val="20"/>
                <w:szCs w:val="36"/>
              </w:rPr>
            </w:pPr>
            <w:r w:rsidRPr="00BE342E">
              <w:rPr>
                <w:rFonts w:ascii="Times New Roman" w:hAnsi="Times New Roman"/>
                <w:sz w:val="20"/>
                <w:szCs w:val="36"/>
              </w:rPr>
              <w:t>Юпитер</w:t>
            </w:r>
          </w:p>
          <w:p w:rsidR="00A34CA3" w:rsidRPr="00BE342E" w:rsidRDefault="00A34CA3" w:rsidP="00BE342E">
            <w:pPr>
              <w:shd w:val="clear" w:color="auto" w:fill="FFFFFF"/>
              <w:suppressAutoHyphens/>
              <w:spacing w:after="0" w:line="360" w:lineRule="auto"/>
              <w:jc w:val="both"/>
              <w:rPr>
                <w:rFonts w:ascii="Times New Roman" w:hAnsi="Times New Roman"/>
                <w:sz w:val="20"/>
                <w:szCs w:val="36"/>
              </w:rPr>
            </w:pPr>
            <w:r w:rsidRPr="00BE342E">
              <w:rPr>
                <w:rFonts w:ascii="Times New Roman" w:hAnsi="Times New Roman"/>
                <w:sz w:val="20"/>
                <w:szCs w:val="36"/>
              </w:rPr>
              <w:t>Сатурн</w:t>
            </w:r>
          </w:p>
        </w:tc>
        <w:tc>
          <w:tcPr>
            <w:tcW w:w="1405" w:type="pct"/>
            <w:tcBorders>
              <w:top w:val="single" w:sz="6" w:space="0" w:color="auto"/>
              <w:left w:val="single" w:sz="4" w:space="0" w:color="auto"/>
              <w:bottom w:val="single" w:sz="4" w:space="0" w:color="auto"/>
              <w:right w:val="single" w:sz="6" w:space="0" w:color="auto"/>
            </w:tcBorders>
            <w:shd w:val="clear" w:color="auto" w:fill="FFFFFF"/>
          </w:tcPr>
          <w:p w:rsidR="00A34CA3" w:rsidRPr="00BE342E" w:rsidRDefault="00A34CA3" w:rsidP="00BE342E">
            <w:pPr>
              <w:shd w:val="clear" w:color="auto" w:fill="FFFFFF"/>
              <w:suppressAutoHyphens/>
              <w:spacing w:after="0" w:line="360" w:lineRule="auto"/>
              <w:jc w:val="both"/>
              <w:rPr>
                <w:rFonts w:ascii="Times New Roman" w:hAnsi="Times New Roman"/>
                <w:sz w:val="20"/>
                <w:szCs w:val="36"/>
              </w:rPr>
            </w:pPr>
            <w:r w:rsidRPr="00BE342E">
              <w:rPr>
                <w:rFonts w:ascii="Times New Roman" w:hAnsi="Times New Roman"/>
                <w:sz w:val="20"/>
                <w:szCs w:val="36"/>
              </w:rPr>
              <w:t>85,1°</w:t>
            </w:r>
          </w:p>
          <w:p w:rsidR="00A34CA3" w:rsidRPr="00BE342E" w:rsidRDefault="00A34CA3" w:rsidP="00BE342E">
            <w:pPr>
              <w:shd w:val="clear" w:color="auto" w:fill="FFFFFF"/>
              <w:suppressAutoHyphens/>
              <w:spacing w:after="0" w:line="360" w:lineRule="auto"/>
              <w:jc w:val="both"/>
              <w:rPr>
                <w:rFonts w:ascii="Times New Roman" w:hAnsi="Times New Roman"/>
                <w:sz w:val="20"/>
                <w:szCs w:val="36"/>
              </w:rPr>
            </w:pPr>
            <w:r w:rsidRPr="00BE342E">
              <w:rPr>
                <w:rFonts w:ascii="Times New Roman" w:hAnsi="Times New Roman"/>
                <w:sz w:val="20"/>
                <w:szCs w:val="36"/>
              </w:rPr>
              <w:t>93,9°</w:t>
            </w:r>
          </w:p>
          <w:p w:rsidR="00A34CA3" w:rsidRPr="00BE342E" w:rsidRDefault="00A34CA3" w:rsidP="00BE342E">
            <w:pPr>
              <w:shd w:val="clear" w:color="auto" w:fill="FFFFFF"/>
              <w:suppressAutoHyphens/>
              <w:spacing w:after="0" w:line="360" w:lineRule="auto"/>
              <w:jc w:val="both"/>
              <w:rPr>
                <w:rFonts w:ascii="Times New Roman" w:hAnsi="Times New Roman"/>
                <w:sz w:val="20"/>
                <w:szCs w:val="36"/>
              </w:rPr>
            </w:pPr>
            <w:r w:rsidRPr="00BE342E">
              <w:rPr>
                <w:rFonts w:ascii="Times New Roman" w:hAnsi="Times New Roman"/>
                <w:sz w:val="20"/>
                <w:szCs w:val="36"/>
              </w:rPr>
              <w:t>161,1°</w:t>
            </w:r>
          </w:p>
          <w:p w:rsidR="00A34CA3" w:rsidRPr="00BE342E" w:rsidRDefault="00A34CA3" w:rsidP="00BE342E">
            <w:pPr>
              <w:shd w:val="clear" w:color="auto" w:fill="FFFFFF"/>
              <w:suppressAutoHyphens/>
              <w:spacing w:after="0" w:line="360" w:lineRule="auto"/>
              <w:jc w:val="both"/>
              <w:rPr>
                <w:rFonts w:ascii="Times New Roman" w:hAnsi="Times New Roman"/>
                <w:sz w:val="20"/>
                <w:szCs w:val="36"/>
              </w:rPr>
            </w:pPr>
            <w:r w:rsidRPr="00BE342E">
              <w:rPr>
                <w:rFonts w:ascii="Times New Roman" w:hAnsi="Times New Roman"/>
                <w:sz w:val="20"/>
                <w:szCs w:val="36"/>
              </w:rPr>
              <w:t>100,8°</w:t>
            </w:r>
          </w:p>
        </w:tc>
        <w:tc>
          <w:tcPr>
            <w:tcW w:w="1772" w:type="pct"/>
            <w:tcBorders>
              <w:top w:val="single" w:sz="6" w:space="0" w:color="auto"/>
              <w:left w:val="single" w:sz="6" w:space="0" w:color="auto"/>
              <w:bottom w:val="single" w:sz="4" w:space="0" w:color="auto"/>
              <w:right w:val="single" w:sz="6" w:space="0" w:color="auto"/>
            </w:tcBorders>
            <w:shd w:val="clear" w:color="auto" w:fill="FFFFFF"/>
          </w:tcPr>
          <w:p w:rsidR="00A34CA3" w:rsidRPr="00BE342E" w:rsidRDefault="00A34CA3" w:rsidP="00BE342E">
            <w:pPr>
              <w:shd w:val="clear" w:color="auto" w:fill="FFFFFF"/>
              <w:suppressAutoHyphens/>
              <w:spacing w:after="0" w:line="360" w:lineRule="auto"/>
              <w:jc w:val="both"/>
              <w:rPr>
                <w:rFonts w:ascii="Times New Roman" w:hAnsi="Times New Roman"/>
                <w:sz w:val="20"/>
                <w:szCs w:val="36"/>
                <w:lang w:val="en-US"/>
              </w:rPr>
            </w:pPr>
            <w:r w:rsidRPr="00BE342E">
              <w:rPr>
                <w:rFonts w:ascii="Times New Roman" w:hAnsi="Times New Roman"/>
                <w:sz w:val="20"/>
                <w:szCs w:val="36"/>
                <w:lang w:val="en-US"/>
              </w:rPr>
              <w:t>N2</w:t>
            </w:r>
            <w:r w:rsidRPr="00BE342E">
              <w:rPr>
                <w:rFonts w:ascii="Times New Roman" w:hAnsi="Times New Roman"/>
                <w:sz w:val="20"/>
                <w:szCs w:val="36"/>
              </w:rPr>
              <w:t>7</w:t>
            </w:r>
            <w:r w:rsidRPr="00BE342E">
              <w:rPr>
                <w:rFonts w:ascii="Times New Roman" w:hAnsi="Times New Roman"/>
                <w:sz w:val="20"/>
                <w:szCs w:val="36"/>
                <w:lang w:val="en-US"/>
              </w:rPr>
              <w:t>°</w:t>
            </w:r>
            <w:r w:rsidRPr="00BE342E">
              <w:rPr>
                <w:rFonts w:ascii="Times New Roman" w:hAnsi="Times New Roman"/>
                <w:sz w:val="20"/>
                <w:szCs w:val="36"/>
              </w:rPr>
              <w:t>3</w:t>
            </w:r>
            <w:r w:rsidRPr="00BE342E">
              <w:rPr>
                <w:rFonts w:ascii="Times New Roman" w:hAnsi="Times New Roman"/>
                <w:sz w:val="20"/>
                <w:szCs w:val="36"/>
                <w:lang w:val="en-US"/>
              </w:rPr>
              <w:t>7'</w:t>
            </w:r>
          </w:p>
          <w:p w:rsidR="00A34CA3" w:rsidRPr="00BE342E" w:rsidRDefault="00A34CA3" w:rsidP="00BE342E">
            <w:pPr>
              <w:shd w:val="clear" w:color="auto" w:fill="FFFFFF"/>
              <w:suppressAutoHyphens/>
              <w:spacing w:after="0" w:line="360" w:lineRule="auto"/>
              <w:jc w:val="both"/>
              <w:rPr>
                <w:rFonts w:ascii="Times New Roman" w:hAnsi="Times New Roman"/>
                <w:sz w:val="20"/>
                <w:szCs w:val="36"/>
                <w:lang w:val="en-US"/>
              </w:rPr>
            </w:pPr>
            <w:r w:rsidRPr="00BE342E">
              <w:rPr>
                <w:rFonts w:ascii="Times New Roman" w:hAnsi="Times New Roman"/>
                <w:sz w:val="20"/>
                <w:szCs w:val="36"/>
                <w:lang w:val="en-US"/>
              </w:rPr>
              <w:t>N</w:t>
            </w:r>
            <w:r w:rsidRPr="00BE342E" w:rsidDel="00BD03FB">
              <w:rPr>
                <w:rFonts w:ascii="Times New Roman" w:hAnsi="Times New Roman"/>
                <w:sz w:val="20"/>
                <w:szCs w:val="36"/>
                <w:lang w:val="en-US"/>
              </w:rPr>
              <w:t xml:space="preserve"> </w:t>
            </w:r>
            <w:r w:rsidRPr="00BE342E">
              <w:rPr>
                <w:rFonts w:ascii="Times New Roman" w:hAnsi="Times New Roman"/>
                <w:sz w:val="20"/>
                <w:szCs w:val="36"/>
                <w:lang w:val="en-US"/>
              </w:rPr>
              <w:t>24°</w:t>
            </w:r>
            <w:r w:rsidRPr="00BE342E">
              <w:rPr>
                <w:rFonts w:ascii="Times New Roman" w:hAnsi="Times New Roman"/>
                <w:sz w:val="20"/>
                <w:szCs w:val="36"/>
              </w:rPr>
              <w:t>38</w:t>
            </w:r>
            <w:r w:rsidRPr="00BE342E">
              <w:rPr>
                <w:rFonts w:ascii="Times New Roman" w:hAnsi="Times New Roman"/>
                <w:sz w:val="20"/>
                <w:szCs w:val="36"/>
                <w:lang w:val="en-US"/>
              </w:rPr>
              <w:t>'</w:t>
            </w:r>
          </w:p>
          <w:p w:rsidR="00A34CA3" w:rsidRPr="00BE342E" w:rsidRDefault="00A34CA3" w:rsidP="00BE342E">
            <w:pPr>
              <w:shd w:val="clear" w:color="auto" w:fill="FFFFFF"/>
              <w:suppressAutoHyphens/>
              <w:spacing w:after="0" w:line="360" w:lineRule="auto"/>
              <w:jc w:val="both"/>
              <w:rPr>
                <w:rFonts w:ascii="Times New Roman" w:hAnsi="Times New Roman"/>
                <w:sz w:val="20"/>
                <w:szCs w:val="36"/>
                <w:lang w:val="en-US"/>
              </w:rPr>
            </w:pPr>
            <w:r w:rsidRPr="00BE342E">
              <w:rPr>
                <w:rFonts w:ascii="Times New Roman" w:hAnsi="Times New Roman"/>
                <w:sz w:val="20"/>
                <w:szCs w:val="36"/>
                <w:lang w:val="en-US"/>
              </w:rPr>
              <w:t>N</w:t>
            </w:r>
            <w:r w:rsidRPr="00BE342E" w:rsidDel="00BD03FB">
              <w:rPr>
                <w:rFonts w:ascii="Times New Roman" w:hAnsi="Times New Roman"/>
                <w:sz w:val="20"/>
                <w:szCs w:val="36"/>
                <w:lang w:val="en-US"/>
              </w:rPr>
              <w:t xml:space="preserve"> </w:t>
            </w:r>
            <w:r w:rsidRPr="00BE342E">
              <w:rPr>
                <w:rFonts w:ascii="Times New Roman" w:hAnsi="Times New Roman"/>
                <w:sz w:val="20"/>
                <w:szCs w:val="36"/>
              </w:rPr>
              <w:t>9</w:t>
            </w:r>
            <w:r w:rsidRPr="00BE342E">
              <w:rPr>
                <w:rFonts w:ascii="Times New Roman" w:hAnsi="Times New Roman"/>
                <w:sz w:val="20"/>
                <w:szCs w:val="36"/>
                <w:lang w:val="en-US"/>
              </w:rPr>
              <w:t>°</w:t>
            </w:r>
            <w:r w:rsidRPr="00BE342E">
              <w:rPr>
                <w:rFonts w:ascii="Times New Roman" w:hAnsi="Times New Roman"/>
                <w:sz w:val="20"/>
                <w:szCs w:val="36"/>
              </w:rPr>
              <w:t>24</w:t>
            </w:r>
            <w:r w:rsidRPr="00BE342E">
              <w:rPr>
                <w:rFonts w:ascii="Times New Roman" w:hAnsi="Times New Roman"/>
                <w:sz w:val="20"/>
                <w:szCs w:val="36"/>
                <w:lang w:val="en-US"/>
              </w:rPr>
              <w:t>'</w:t>
            </w:r>
          </w:p>
          <w:p w:rsidR="00A34CA3" w:rsidRPr="00BE342E" w:rsidRDefault="00A34CA3" w:rsidP="00BE342E">
            <w:pPr>
              <w:shd w:val="clear" w:color="auto" w:fill="FFFFFF"/>
              <w:suppressAutoHyphens/>
              <w:spacing w:after="0" w:line="360" w:lineRule="auto"/>
              <w:jc w:val="both"/>
              <w:rPr>
                <w:rFonts w:ascii="Times New Roman" w:hAnsi="Times New Roman"/>
                <w:sz w:val="20"/>
                <w:szCs w:val="36"/>
                <w:lang w:val="en-US"/>
              </w:rPr>
            </w:pPr>
            <w:r w:rsidRPr="00BE342E">
              <w:rPr>
                <w:rFonts w:ascii="Times New Roman" w:hAnsi="Times New Roman"/>
                <w:sz w:val="20"/>
                <w:szCs w:val="36"/>
                <w:lang w:val="en-US"/>
              </w:rPr>
              <w:t>N</w:t>
            </w:r>
            <w:r w:rsidRPr="00BE342E">
              <w:rPr>
                <w:rFonts w:ascii="Times New Roman" w:hAnsi="Times New Roman"/>
                <w:sz w:val="20"/>
                <w:szCs w:val="36"/>
              </w:rPr>
              <w:t xml:space="preserve"> 22</w:t>
            </w:r>
            <w:r w:rsidRPr="00BE342E">
              <w:rPr>
                <w:rFonts w:ascii="Times New Roman" w:hAnsi="Times New Roman"/>
                <w:sz w:val="20"/>
                <w:szCs w:val="36"/>
                <w:lang w:val="en-US"/>
              </w:rPr>
              <w:t>°</w:t>
            </w:r>
            <w:r w:rsidRPr="00BE342E">
              <w:rPr>
                <w:rFonts w:ascii="Times New Roman" w:hAnsi="Times New Roman"/>
                <w:sz w:val="20"/>
                <w:szCs w:val="36"/>
              </w:rPr>
              <w:t>42</w:t>
            </w:r>
            <w:r w:rsidRPr="00BE342E">
              <w:rPr>
                <w:rFonts w:ascii="Times New Roman" w:hAnsi="Times New Roman"/>
                <w:sz w:val="20"/>
                <w:szCs w:val="36"/>
                <w:lang w:val="en-US"/>
              </w:rPr>
              <w:t>'</w:t>
            </w:r>
          </w:p>
        </w:tc>
      </w:tr>
    </w:tbl>
    <w:p w:rsidR="00BE342E" w:rsidRDefault="00BE342E" w:rsidP="00BE342E">
      <w:pPr>
        <w:shd w:val="clear" w:color="auto" w:fill="FFFFFF"/>
        <w:suppressAutoHyphens/>
        <w:spacing w:after="0" w:line="360" w:lineRule="auto"/>
        <w:ind w:firstLine="709"/>
        <w:jc w:val="both"/>
        <w:rPr>
          <w:rFonts w:ascii="Times New Roman" w:hAnsi="Times New Roman"/>
          <w:sz w:val="28"/>
          <w:szCs w:val="36"/>
        </w:rPr>
      </w:pPr>
    </w:p>
    <w:p w:rsidR="00A34CA3" w:rsidRPr="00BE342E" w:rsidRDefault="00BE342E" w:rsidP="00BE342E">
      <w:pPr>
        <w:shd w:val="clear" w:color="auto" w:fill="FFFFFF"/>
        <w:suppressAutoHyphens/>
        <w:spacing w:after="0" w:line="360" w:lineRule="auto"/>
        <w:ind w:firstLine="709"/>
        <w:jc w:val="both"/>
        <w:rPr>
          <w:rFonts w:ascii="Times New Roman" w:hAnsi="Times New Roman"/>
          <w:sz w:val="28"/>
          <w:szCs w:val="32"/>
        </w:rPr>
      </w:pPr>
      <w:r>
        <w:rPr>
          <w:rFonts w:ascii="Times New Roman" w:hAnsi="Times New Roman"/>
          <w:sz w:val="28"/>
          <w:szCs w:val="36"/>
        </w:rPr>
        <w:br w:type="page"/>
      </w:r>
      <w:r w:rsidR="00A34CA3" w:rsidRPr="00BE342E">
        <w:rPr>
          <w:rFonts w:ascii="Times New Roman" w:hAnsi="Times New Roman"/>
          <w:sz w:val="28"/>
          <w:szCs w:val="32"/>
        </w:rPr>
        <w:t xml:space="preserve">Вращая звездный глобус относительно азимутального кольца (рис. 10), устанавливаем повышенный полюс мира над плоскостью истинного горизонта на угол, равный широте места φс. Наименование повышенного полюса мира всегда совпадает с наименованием широты. Если широта северная то повышенный полюс мира выставляется над </w:t>
      </w:r>
      <w:r w:rsidR="00A34CA3" w:rsidRPr="00BE342E">
        <w:rPr>
          <w:rFonts w:ascii="Times New Roman" w:hAnsi="Times New Roman"/>
          <w:sz w:val="28"/>
          <w:szCs w:val="32"/>
          <w:lang w:val="en-US"/>
        </w:rPr>
        <w:t>N</w:t>
      </w:r>
      <w:r w:rsidR="00A34CA3" w:rsidRPr="00BE342E">
        <w:rPr>
          <w:rFonts w:ascii="Times New Roman" w:hAnsi="Times New Roman"/>
          <w:sz w:val="28"/>
          <w:szCs w:val="32"/>
        </w:rPr>
        <w:t>, если южная, то над</w:t>
      </w:r>
      <w:r>
        <w:rPr>
          <w:rFonts w:ascii="Times New Roman" w:hAnsi="Times New Roman"/>
          <w:sz w:val="28"/>
          <w:szCs w:val="32"/>
        </w:rPr>
        <w:t xml:space="preserve"> </w:t>
      </w:r>
      <w:r w:rsidR="00A34CA3" w:rsidRPr="00BE342E">
        <w:rPr>
          <w:rFonts w:ascii="Times New Roman" w:hAnsi="Times New Roman"/>
          <w:sz w:val="28"/>
          <w:szCs w:val="32"/>
          <w:lang w:val="en-US"/>
        </w:rPr>
        <w:t>S</w:t>
      </w:r>
      <w:r w:rsidR="00A34CA3" w:rsidRPr="00BE342E">
        <w:rPr>
          <w:rFonts w:ascii="Times New Roman" w:hAnsi="Times New Roman"/>
          <w:sz w:val="28"/>
          <w:szCs w:val="32"/>
        </w:rPr>
        <w:t>. Для установки звездного глобуса по широте на меридиане наблюдателя имеется специальная оцифровка от 0 до 90 градусов;</w:t>
      </w:r>
    </w:p>
    <w:p w:rsidR="00BE342E" w:rsidRDefault="00BE342E"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p>
    <w:p w:rsidR="0081693F" w:rsidRPr="00BE342E" w:rsidRDefault="0081693F" w:rsidP="00BE342E">
      <w:pPr>
        <w:shd w:val="clear" w:color="auto" w:fill="FFFFFF"/>
        <w:suppressAutoHyphens/>
        <w:autoSpaceDE w:val="0"/>
        <w:autoSpaceDN w:val="0"/>
        <w:adjustRightInd w:val="0"/>
        <w:spacing w:after="0" w:line="360" w:lineRule="auto"/>
        <w:ind w:firstLine="709"/>
        <w:jc w:val="both"/>
        <w:rPr>
          <w:rFonts w:ascii="Times New Roman" w:hAnsi="Times New Roman"/>
          <w:b/>
          <w:sz w:val="28"/>
          <w:szCs w:val="32"/>
        </w:rPr>
      </w:pPr>
      <w:r w:rsidRPr="00BE342E">
        <w:rPr>
          <w:rFonts w:ascii="Times New Roman" w:hAnsi="Times New Roman"/>
          <w:b/>
          <w:sz w:val="28"/>
          <w:szCs w:val="32"/>
        </w:rPr>
        <w:t>9.</w:t>
      </w:r>
      <w:r w:rsidR="00BE342E" w:rsidRPr="00BE342E">
        <w:rPr>
          <w:rFonts w:ascii="Times New Roman" w:hAnsi="Times New Roman"/>
          <w:b/>
          <w:sz w:val="28"/>
          <w:szCs w:val="32"/>
        </w:rPr>
        <w:t xml:space="preserve"> </w:t>
      </w:r>
      <w:r w:rsidRPr="00BE342E">
        <w:rPr>
          <w:rFonts w:ascii="Times New Roman" w:hAnsi="Times New Roman"/>
          <w:b/>
          <w:sz w:val="28"/>
          <w:szCs w:val="32"/>
        </w:rPr>
        <w:t>Порядок нахождения и опознания н</w:t>
      </w:r>
      <w:r w:rsidR="00BE342E" w:rsidRPr="00BE342E">
        <w:rPr>
          <w:rFonts w:ascii="Times New Roman" w:hAnsi="Times New Roman"/>
          <w:b/>
          <w:sz w:val="28"/>
          <w:szCs w:val="32"/>
        </w:rPr>
        <w:t>авигационных созвездий и светил</w:t>
      </w:r>
    </w:p>
    <w:p w:rsidR="00BE342E" w:rsidRDefault="00BE342E" w:rsidP="00BE342E">
      <w:pPr>
        <w:shd w:val="clear" w:color="auto" w:fill="FFFFFF"/>
        <w:suppressAutoHyphens/>
        <w:spacing w:after="0" w:line="360" w:lineRule="auto"/>
        <w:ind w:firstLine="709"/>
        <w:jc w:val="both"/>
        <w:rPr>
          <w:rFonts w:ascii="Times New Roman" w:hAnsi="Times New Roman"/>
          <w:bCs/>
          <w:sz w:val="28"/>
          <w:szCs w:val="32"/>
        </w:rPr>
      </w:pPr>
    </w:p>
    <w:p w:rsidR="00BE342E" w:rsidRDefault="00A34CA3" w:rsidP="00BE342E">
      <w:pPr>
        <w:shd w:val="clear" w:color="auto" w:fill="FFFFFF"/>
        <w:suppressAutoHyphens/>
        <w:spacing w:after="0" w:line="360" w:lineRule="auto"/>
        <w:ind w:firstLine="709"/>
        <w:jc w:val="both"/>
        <w:rPr>
          <w:rFonts w:ascii="Times New Roman" w:hAnsi="Times New Roman"/>
          <w:sz w:val="28"/>
          <w:szCs w:val="32"/>
        </w:rPr>
      </w:pPr>
      <w:r w:rsidRPr="00BE342E">
        <w:rPr>
          <w:rFonts w:ascii="Times New Roman" w:hAnsi="Times New Roman"/>
          <w:bCs/>
          <w:sz w:val="28"/>
          <w:szCs w:val="32"/>
        </w:rPr>
        <w:t>Используя МАЕ ра</w:t>
      </w:r>
      <w:r w:rsidRPr="00BE342E">
        <w:rPr>
          <w:rFonts w:ascii="Times New Roman" w:hAnsi="Times New Roman"/>
          <w:sz w:val="28"/>
          <w:szCs w:val="32"/>
        </w:rPr>
        <w:t xml:space="preserve">считываем (рис.10.6) на момент начала утренних навигационных сумерек местное звездное время </w:t>
      </w:r>
      <w:r w:rsidRPr="00BE342E">
        <w:rPr>
          <w:rFonts w:ascii="Times New Roman" w:hAnsi="Times New Roman"/>
          <w:sz w:val="28"/>
          <w:szCs w:val="32"/>
          <w:lang w:val="en-US"/>
        </w:rPr>
        <w:t>S</w:t>
      </w:r>
      <w:r w:rsidRPr="00BE342E">
        <w:rPr>
          <w:rFonts w:ascii="Times New Roman" w:hAnsi="Times New Roman"/>
          <w:sz w:val="28"/>
          <w:szCs w:val="32"/>
        </w:rPr>
        <w:t xml:space="preserve">м = </w:t>
      </w:r>
      <w:r w:rsidRPr="00BE342E">
        <w:rPr>
          <w:rFonts w:ascii="Times New Roman" w:hAnsi="Times New Roman"/>
          <w:sz w:val="28"/>
          <w:szCs w:val="32"/>
          <w:lang w:val="en-US"/>
        </w:rPr>
        <w:t>t</w:t>
      </w:r>
      <w:r w:rsidRPr="00BE342E">
        <w:rPr>
          <w:rFonts w:ascii="Times New Roman" w:hAnsi="Times New Roman"/>
          <w:sz w:val="28"/>
          <w:szCs w:val="32"/>
        </w:rPr>
        <w:t>м</w:t>
      </w:r>
      <w:r w:rsidRPr="00BE342E">
        <w:rPr>
          <w:rFonts w:ascii="Times New Roman" w:hAnsi="Times New Roman"/>
          <w:sz w:val="28"/>
          <w:szCs w:val="28"/>
        </w:rPr>
        <w:sym w:font="Wingdings" w:char="F05E"/>
      </w:r>
      <w:r w:rsidRPr="00BE342E">
        <w:rPr>
          <w:rFonts w:ascii="Times New Roman" w:hAnsi="Times New Roman"/>
          <w:sz w:val="28"/>
          <w:szCs w:val="32"/>
        </w:rPr>
        <w:t>:</w:t>
      </w:r>
      <w:r w:rsidR="00BE342E">
        <w:rPr>
          <w:rFonts w:ascii="Times New Roman" w:hAnsi="Times New Roman"/>
          <w:sz w:val="28"/>
          <w:szCs w:val="32"/>
        </w:rPr>
        <w:t xml:space="preserve"> </w:t>
      </w:r>
    </w:p>
    <w:p w:rsidR="00A34CA3" w:rsidRPr="00BE342E" w:rsidRDefault="00A34CA3" w:rsidP="00BE342E">
      <w:pPr>
        <w:shd w:val="clear" w:color="auto" w:fill="FFFFFF"/>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на Тгр = 00ч10м</w:t>
      </w:r>
      <w:r w:rsidR="00BE342E">
        <w:rPr>
          <w:rFonts w:ascii="Times New Roman" w:hAnsi="Times New Roman"/>
          <w:sz w:val="28"/>
          <w:szCs w:val="32"/>
        </w:rPr>
        <w:t xml:space="preserve"> </w:t>
      </w:r>
      <w:r w:rsidRPr="00BE342E">
        <w:rPr>
          <w:rFonts w:ascii="Times New Roman" w:hAnsi="Times New Roman"/>
          <w:sz w:val="28"/>
          <w:szCs w:val="32"/>
          <w:lang w:val="en-US"/>
        </w:rPr>
        <w:t>S</w:t>
      </w:r>
      <w:r w:rsidRPr="00BE342E">
        <w:rPr>
          <w:rFonts w:ascii="Times New Roman" w:hAnsi="Times New Roman"/>
          <w:sz w:val="28"/>
          <w:szCs w:val="32"/>
        </w:rPr>
        <w:t xml:space="preserve">м = </w:t>
      </w:r>
      <w:r w:rsidRPr="00BE342E">
        <w:rPr>
          <w:rFonts w:ascii="Times New Roman" w:hAnsi="Times New Roman"/>
          <w:sz w:val="28"/>
          <w:szCs w:val="32"/>
          <w:lang w:val="en-US"/>
        </w:rPr>
        <w:t>t</w:t>
      </w:r>
      <w:r w:rsidRPr="00BE342E">
        <w:rPr>
          <w:rFonts w:ascii="Times New Roman" w:hAnsi="Times New Roman"/>
          <w:sz w:val="28"/>
          <w:szCs w:val="32"/>
        </w:rPr>
        <w:t>м</w:t>
      </w:r>
      <w:r w:rsidRPr="00BE342E">
        <w:rPr>
          <w:rFonts w:ascii="Times New Roman" w:hAnsi="Times New Roman"/>
          <w:sz w:val="28"/>
          <w:szCs w:val="28"/>
        </w:rPr>
        <w:sym w:font="Wingdings" w:char="F05E"/>
      </w:r>
      <w:r w:rsidRPr="00BE342E">
        <w:rPr>
          <w:rFonts w:ascii="Times New Roman" w:hAnsi="Times New Roman"/>
          <w:sz w:val="28"/>
          <w:szCs w:val="32"/>
        </w:rPr>
        <w:t xml:space="preserve"> = 250°21,5';</w:t>
      </w:r>
    </w:p>
    <w:p w:rsidR="00A34CA3" w:rsidRPr="00BE342E" w:rsidRDefault="00A34CA3" w:rsidP="00BE342E">
      <w:pPr>
        <w:shd w:val="clear" w:color="auto" w:fill="FFFFFF"/>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Вращая глобус вокруг оси мира,</w:t>
      </w:r>
      <w:r w:rsidR="00BE342E">
        <w:rPr>
          <w:rFonts w:ascii="Times New Roman" w:hAnsi="Times New Roman"/>
          <w:sz w:val="28"/>
          <w:szCs w:val="32"/>
        </w:rPr>
        <w:t xml:space="preserve"> </w:t>
      </w:r>
      <w:r w:rsidRPr="00BE342E">
        <w:rPr>
          <w:rFonts w:ascii="Times New Roman" w:hAnsi="Times New Roman"/>
          <w:sz w:val="28"/>
          <w:szCs w:val="32"/>
        </w:rPr>
        <w:t xml:space="preserve">устанавливаем под меридиан наблюдателя рассчитанное значение </w:t>
      </w:r>
      <w:r w:rsidRPr="00BE342E">
        <w:rPr>
          <w:rFonts w:ascii="Times New Roman" w:hAnsi="Times New Roman"/>
          <w:sz w:val="28"/>
          <w:szCs w:val="32"/>
          <w:lang w:val="en-US"/>
        </w:rPr>
        <w:t>S</w:t>
      </w:r>
      <w:r w:rsidRPr="00BE342E">
        <w:rPr>
          <w:rFonts w:ascii="Times New Roman" w:hAnsi="Times New Roman"/>
          <w:sz w:val="28"/>
          <w:szCs w:val="32"/>
        </w:rPr>
        <w:t xml:space="preserve">м = </w:t>
      </w:r>
      <w:r w:rsidRPr="00BE342E">
        <w:rPr>
          <w:rFonts w:ascii="Times New Roman" w:hAnsi="Times New Roman"/>
          <w:sz w:val="28"/>
          <w:szCs w:val="32"/>
          <w:lang w:val="en-US"/>
        </w:rPr>
        <w:t>t</w:t>
      </w:r>
      <w:r w:rsidRPr="00BE342E">
        <w:rPr>
          <w:rFonts w:ascii="Times New Roman" w:hAnsi="Times New Roman"/>
          <w:sz w:val="28"/>
          <w:szCs w:val="32"/>
        </w:rPr>
        <w:t>мγ = 250°21,5'.</w:t>
      </w:r>
    </w:p>
    <w:p w:rsidR="00A34CA3" w:rsidRPr="00BE342E" w:rsidRDefault="00A34CA3" w:rsidP="00BE342E">
      <w:pPr>
        <w:shd w:val="clear" w:color="auto" w:fill="FFFFFF"/>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Выбираем на звездном глобусе наиболее яркую и легко узнаваемую на небосводе навигационную звезду, в данном случае α Волопаса;</w:t>
      </w:r>
    </w:p>
    <w:p w:rsidR="00A34CA3" w:rsidRPr="00BE342E" w:rsidRDefault="00A34CA3" w:rsidP="00BE342E">
      <w:pPr>
        <w:shd w:val="clear" w:color="auto" w:fill="FFFFFF"/>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 xml:space="preserve">Подводим к светилу крестовину вертикалов, и снимаем с крестовины вертикалов высоту </w:t>
      </w:r>
      <w:r w:rsidRPr="00BE342E">
        <w:rPr>
          <w:rFonts w:ascii="Times New Roman" w:hAnsi="Times New Roman"/>
          <w:sz w:val="28"/>
          <w:szCs w:val="32"/>
          <w:lang w:val="en-US"/>
        </w:rPr>
        <w:t>h</w:t>
      </w:r>
      <w:r w:rsidRPr="00BE342E">
        <w:rPr>
          <w:rFonts w:ascii="Times New Roman" w:hAnsi="Times New Roman"/>
          <w:sz w:val="28"/>
          <w:szCs w:val="32"/>
        </w:rPr>
        <w:t>, а с азимутального кольца азимут светила А:</w:t>
      </w:r>
    </w:p>
    <w:p w:rsidR="00A34CA3" w:rsidRPr="00BE342E" w:rsidRDefault="00A34CA3" w:rsidP="00BE342E">
      <w:pPr>
        <w:shd w:val="clear" w:color="auto" w:fill="FFFFFF"/>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lang w:val="en-US"/>
        </w:rPr>
        <w:t>h</w:t>
      </w:r>
      <w:r w:rsidRPr="00BE342E">
        <w:rPr>
          <w:rFonts w:ascii="Times New Roman" w:hAnsi="Times New Roman"/>
          <w:sz w:val="28"/>
          <w:szCs w:val="32"/>
        </w:rPr>
        <w:t>=45°, А=231°;</w:t>
      </w:r>
    </w:p>
    <w:p w:rsidR="00A34CA3" w:rsidRPr="00BE342E" w:rsidRDefault="00A34CA3" w:rsidP="00BE342E">
      <w:pPr>
        <w:shd w:val="clear" w:color="auto" w:fill="FFFFFF"/>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Разворачиваем крестовину вертикалов на угол, равный 90° (для 2 или 4 светил) или 120° (для 3 светил), и вблизи крестовины вертикалов подбираем второе светило, снимаем его высоту и азимут:</w:t>
      </w:r>
    </w:p>
    <w:p w:rsidR="00A34CA3" w:rsidRPr="00BE342E" w:rsidRDefault="00A34CA3" w:rsidP="00BE342E">
      <w:pPr>
        <w:shd w:val="clear" w:color="auto" w:fill="FFFFFF"/>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 xml:space="preserve">α Орла </w:t>
      </w:r>
      <w:r w:rsidRPr="00BE342E">
        <w:rPr>
          <w:rFonts w:ascii="Times New Roman" w:hAnsi="Times New Roman"/>
          <w:sz w:val="28"/>
          <w:szCs w:val="32"/>
          <w:lang w:val="en-US"/>
        </w:rPr>
        <w:t>h</w:t>
      </w:r>
      <w:r w:rsidRPr="00BE342E">
        <w:rPr>
          <w:rFonts w:ascii="Times New Roman" w:hAnsi="Times New Roman"/>
          <w:sz w:val="28"/>
          <w:szCs w:val="32"/>
        </w:rPr>
        <w:t>=30°, А=124°;</w:t>
      </w:r>
    </w:p>
    <w:p w:rsidR="00A34CA3" w:rsidRPr="00BE342E" w:rsidRDefault="00A34CA3" w:rsidP="00BE342E">
      <w:pPr>
        <w:shd w:val="clear" w:color="auto" w:fill="FFFFFF"/>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Аналогичным образом подбираем третье, а при необходимости и четвертое светило:</w:t>
      </w:r>
    </w:p>
    <w:p w:rsidR="00A34CA3" w:rsidRPr="00BE342E" w:rsidRDefault="00A34CA3" w:rsidP="00BE342E">
      <w:pPr>
        <w:shd w:val="clear" w:color="auto" w:fill="FFFFFF"/>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 xml:space="preserve">Полярная </w:t>
      </w:r>
      <w:r w:rsidRPr="00BE342E">
        <w:rPr>
          <w:rFonts w:ascii="Times New Roman" w:hAnsi="Times New Roman"/>
          <w:sz w:val="28"/>
          <w:szCs w:val="32"/>
          <w:lang w:val="en-US"/>
        </w:rPr>
        <w:t>h</w:t>
      </w:r>
      <w:r w:rsidRPr="00BE342E">
        <w:rPr>
          <w:rFonts w:ascii="Times New Roman" w:hAnsi="Times New Roman"/>
          <w:sz w:val="28"/>
          <w:szCs w:val="32"/>
        </w:rPr>
        <w:t>=57°, А=0°;</w:t>
      </w:r>
    </w:p>
    <w:p w:rsidR="00A34CA3" w:rsidRPr="00BE342E" w:rsidRDefault="00A34CA3" w:rsidP="00BE342E">
      <w:pPr>
        <w:shd w:val="clear" w:color="auto" w:fill="FFFFFF"/>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 xml:space="preserve">Подобранную группу светил наносим на планшет астрономических наблюдений (рис. 10.7). </w:t>
      </w:r>
    </w:p>
    <w:p w:rsidR="00A34CA3" w:rsidRPr="00BE342E" w:rsidRDefault="00A34CA3" w:rsidP="00BE342E">
      <w:pPr>
        <w:shd w:val="clear" w:color="auto" w:fill="FFFFFF"/>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Для опознания неизвестного светила крестовину вертикалов своей оцифрованной стороной устанавливаем на отсчет горизонтального кольца,</w:t>
      </w:r>
      <w:r w:rsidR="00BE342E">
        <w:rPr>
          <w:rFonts w:ascii="Times New Roman" w:hAnsi="Times New Roman"/>
          <w:sz w:val="28"/>
          <w:szCs w:val="32"/>
        </w:rPr>
        <w:t xml:space="preserve"> </w:t>
      </w:r>
      <w:r w:rsidRPr="00BE342E">
        <w:rPr>
          <w:rFonts w:ascii="Times New Roman" w:hAnsi="Times New Roman"/>
          <w:sz w:val="28"/>
          <w:szCs w:val="32"/>
        </w:rPr>
        <w:t>равный азимуту светила (А=255°). Индекс на крестовине вертикалов устанавливаем на отсчет, равный высоте светила (</w:t>
      </w:r>
      <w:r w:rsidRPr="00BE342E">
        <w:rPr>
          <w:rFonts w:ascii="Times New Roman" w:hAnsi="Times New Roman"/>
          <w:sz w:val="28"/>
          <w:szCs w:val="32"/>
          <w:lang w:val="en-US"/>
        </w:rPr>
        <w:t>h</w:t>
      </w:r>
      <w:r w:rsidRPr="00BE342E">
        <w:rPr>
          <w:rFonts w:ascii="Times New Roman" w:hAnsi="Times New Roman"/>
          <w:sz w:val="28"/>
          <w:szCs w:val="32"/>
        </w:rPr>
        <w:t>=40°). Неопознанная звезда (планета) должна находиться вблизи индекса. Снимаем с глобуса ее название: α Льва.</w:t>
      </w:r>
    </w:p>
    <w:p w:rsidR="00A34CA3" w:rsidRPr="00BE342E" w:rsidRDefault="00A34CA3"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p>
    <w:p w:rsidR="00BE342E" w:rsidRPr="00BE342E" w:rsidRDefault="0081693F" w:rsidP="00BE342E">
      <w:pPr>
        <w:shd w:val="clear" w:color="auto" w:fill="FFFFFF"/>
        <w:suppressAutoHyphens/>
        <w:autoSpaceDE w:val="0"/>
        <w:autoSpaceDN w:val="0"/>
        <w:adjustRightInd w:val="0"/>
        <w:spacing w:after="0" w:line="360" w:lineRule="auto"/>
        <w:ind w:firstLine="709"/>
        <w:jc w:val="both"/>
        <w:rPr>
          <w:rFonts w:ascii="Times New Roman" w:hAnsi="Times New Roman"/>
          <w:b/>
          <w:sz w:val="28"/>
          <w:szCs w:val="32"/>
        </w:rPr>
      </w:pPr>
      <w:r w:rsidRPr="00BE342E">
        <w:rPr>
          <w:rFonts w:ascii="Times New Roman" w:hAnsi="Times New Roman"/>
          <w:b/>
          <w:sz w:val="28"/>
          <w:szCs w:val="32"/>
        </w:rPr>
        <w:t>10. Принцип построения таблиц ВАС-5</w:t>
      </w:r>
      <w:r w:rsidR="00BE342E" w:rsidRPr="00BE342E">
        <w:rPr>
          <w:rFonts w:ascii="Times New Roman" w:hAnsi="Times New Roman"/>
          <w:b/>
          <w:sz w:val="28"/>
          <w:szCs w:val="32"/>
        </w:rPr>
        <w:t>8 и их устройство</w:t>
      </w:r>
    </w:p>
    <w:p w:rsidR="00BE342E" w:rsidRDefault="00BE342E"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p>
    <w:p w:rsidR="00BE342E" w:rsidRDefault="0081693F"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r w:rsidRPr="00BE342E">
        <w:rPr>
          <w:rFonts w:ascii="Times New Roman" w:hAnsi="Times New Roman"/>
          <w:sz w:val="28"/>
          <w:szCs w:val="32"/>
        </w:rPr>
        <w:t>Порядок-вычисления счислимых высот и ази</w:t>
      </w:r>
      <w:r w:rsidR="00BE342E">
        <w:rPr>
          <w:rFonts w:ascii="Times New Roman" w:hAnsi="Times New Roman"/>
          <w:sz w:val="28"/>
          <w:szCs w:val="32"/>
        </w:rPr>
        <w:t>мутов светил по таблицам ВАС-58.</w:t>
      </w:r>
    </w:p>
    <w:p w:rsidR="00740A42" w:rsidRPr="00BE342E" w:rsidRDefault="00BE342E" w:rsidP="00BE342E">
      <w:pPr>
        <w:suppressAutoHyphens/>
        <w:spacing w:after="0" w:line="360" w:lineRule="auto"/>
        <w:ind w:firstLine="709"/>
        <w:jc w:val="both"/>
        <w:rPr>
          <w:rFonts w:ascii="Times New Roman" w:hAnsi="Times New Roman"/>
          <w:sz w:val="28"/>
          <w:szCs w:val="32"/>
        </w:rPr>
      </w:pPr>
      <w:r>
        <w:rPr>
          <w:rFonts w:ascii="Times New Roman" w:hAnsi="Times New Roman"/>
          <w:sz w:val="28"/>
          <w:szCs w:val="32"/>
        </w:rPr>
        <w:t>Т</w:t>
      </w:r>
      <w:r w:rsidR="00740A42" w:rsidRPr="00BE342E">
        <w:rPr>
          <w:rFonts w:ascii="Times New Roman" w:hAnsi="Times New Roman"/>
          <w:sz w:val="28"/>
          <w:szCs w:val="32"/>
        </w:rPr>
        <w:t>аблицы ВАС-58 (высот и азимутов светил) предназначены для вычисления счислимых высот и азимутов светил. Они являются основным пособием при ручном вычислении счислимых высот и азимутов светил с погрешностями вычислений 0,1</w:t>
      </w:r>
      <w:r w:rsidR="00740A42" w:rsidRPr="00BE342E">
        <w:rPr>
          <w:rFonts w:ascii="Times New Roman" w:hAnsi="Times New Roman"/>
          <w:sz w:val="28"/>
          <w:szCs w:val="28"/>
        </w:rPr>
        <w:sym w:font="Symbol" w:char="F0A2"/>
      </w:r>
      <w:r w:rsidR="00740A42" w:rsidRPr="00BE342E">
        <w:rPr>
          <w:rFonts w:ascii="Times New Roman" w:hAnsi="Times New Roman"/>
          <w:sz w:val="28"/>
          <w:szCs w:val="32"/>
        </w:rPr>
        <w:t xml:space="preserve"> и 0,1° соответственно. (Для сравнения: американские таблицы НО № 244 и английские Н.Д. № 486 имеют погрешности вычислений в пять раз больше и значительно уступают в удобстве использования). Таблицы относятся к разряду таблиц готовых ответов. В них приводятся высоты и азимуты на заданное число градусов широт, часовых углов и склонении. Таблицы издаются в 4-х томах для широт от 0° до 80°, разделенных по географической широте и состоят из основных таблиц</w:t>
      </w:r>
      <w:r>
        <w:rPr>
          <w:rFonts w:ascii="Times New Roman" w:hAnsi="Times New Roman"/>
          <w:sz w:val="28"/>
          <w:szCs w:val="32"/>
        </w:rPr>
        <w:t xml:space="preserve"> </w:t>
      </w:r>
      <w:r w:rsidR="00740A42" w:rsidRPr="00BE342E">
        <w:rPr>
          <w:rFonts w:ascii="Times New Roman" w:hAnsi="Times New Roman"/>
          <w:sz w:val="28"/>
          <w:szCs w:val="32"/>
        </w:rPr>
        <w:t>и таблиц поправок:</w:t>
      </w:r>
    </w:p>
    <w:p w:rsidR="00740A42" w:rsidRPr="00BE342E" w:rsidRDefault="00740A42" w:rsidP="00BE342E">
      <w:pPr>
        <w:tabs>
          <w:tab w:val="left" w:pos="0"/>
        </w:tabs>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 xml:space="preserve">По табличным аргументам из основных таблиц выбирают табличные значения (ТЗ) hт, Ат и qт. При одноименных широте и склонению вход в таблицу сверху и слева, при разноимённых - снизу и справа; </w:t>
      </w:r>
    </w:p>
    <w:p w:rsidR="00740A42" w:rsidRPr="00BE342E" w:rsidRDefault="00740A42" w:rsidP="00BE342E">
      <w:pPr>
        <w:pStyle w:val="FR3"/>
        <w:widowControl/>
        <w:suppressAutoHyphens/>
        <w:spacing w:line="360" w:lineRule="auto"/>
        <w:ind w:firstLine="709"/>
        <w:jc w:val="both"/>
        <w:rPr>
          <w:rFonts w:ascii="Times New Roman" w:hAnsi="Times New Roman" w:cs="Times New Roman"/>
          <w:szCs w:val="32"/>
        </w:rPr>
      </w:pPr>
      <w:r w:rsidRPr="00BE342E">
        <w:rPr>
          <w:rFonts w:ascii="Times New Roman" w:hAnsi="Times New Roman" w:cs="Times New Roman"/>
          <w:szCs w:val="32"/>
        </w:rPr>
        <w:t xml:space="preserve">Из таблицы 1 выбирают </w:t>
      </w:r>
      <w:r w:rsidRPr="00BE342E">
        <w:rPr>
          <w:rFonts w:ascii="Times New Roman" w:hAnsi="Times New Roman" w:cs="Times New Roman"/>
        </w:rPr>
        <w:sym w:font="Symbol" w:char="F044"/>
      </w:r>
      <w:r w:rsidRPr="00BE342E">
        <w:rPr>
          <w:rFonts w:ascii="Times New Roman" w:hAnsi="Times New Roman" w:cs="Times New Roman"/>
          <w:szCs w:val="32"/>
        </w:rPr>
        <w:t>h</w:t>
      </w:r>
      <w:r w:rsidRPr="00BE342E">
        <w:rPr>
          <w:rFonts w:ascii="Times New Roman" w:hAnsi="Times New Roman" w:cs="Times New Roman"/>
        </w:rPr>
        <w:sym w:font="Symbol" w:char="F06A"/>
      </w:r>
      <w:r w:rsidR="00BE342E">
        <w:rPr>
          <w:rFonts w:ascii="Times New Roman" w:hAnsi="Times New Roman" w:cs="Times New Roman"/>
          <w:szCs w:val="32"/>
        </w:rPr>
        <w:t xml:space="preserve"> </w:t>
      </w:r>
      <w:r w:rsidRPr="00BE342E">
        <w:rPr>
          <w:rFonts w:ascii="Times New Roman" w:hAnsi="Times New Roman" w:cs="Times New Roman"/>
          <w:szCs w:val="32"/>
        </w:rPr>
        <w:t xml:space="preserve">и </w:t>
      </w:r>
      <w:r w:rsidRPr="00BE342E">
        <w:rPr>
          <w:rFonts w:ascii="Times New Roman" w:hAnsi="Times New Roman" w:cs="Times New Roman"/>
        </w:rPr>
        <w:sym w:font="Symbol" w:char="F044"/>
      </w:r>
      <w:r w:rsidRPr="00BE342E">
        <w:rPr>
          <w:rFonts w:ascii="Times New Roman" w:hAnsi="Times New Roman" w:cs="Times New Roman"/>
        </w:rPr>
        <w:sym w:font="Symbol" w:char="F041"/>
      </w:r>
      <w:r w:rsidRPr="00BE342E">
        <w:rPr>
          <w:rFonts w:ascii="Times New Roman" w:hAnsi="Times New Roman" w:cs="Times New Roman"/>
        </w:rPr>
        <w:sym w:font="Symbol" w:char="F06A"/>
      </w:r>
      <w:r w:rsidRPr="00BE342E">
        <w:rPr>
          <w:rFonts w:ascii="Times New Roman" w:hAnsi="Times New Roman" w:cs="Times New Roman"/>
          <w:szCs w:val="32"/>
        </w:rPr>
        <w:t xml:space="preserve"> по аргументам </w:t>
      </w:r>
      <w:r w:rsidRPr="00BE342E">
        <w:rPr>
          <w:rFonts w:ascii="Times New Roman" w:hAnsi="Times New Roman" w:cs="Times New Roman"/>
        </w:rPr>
        <w:sym w:font="Symbol" w:char="F044"/>
      </w:r>
      <w:r w:rsidRPr="00BE342E">
        <w:rPr>
          <w:rFonts w:ascii="Times New Roman" w:hAnsi="Times New Roman" w:cs="Times New Roman"/>
        </w:rPr>
        <w:sym w:font="Symbol" w:char="F06A"/>
      </w:r>
      <w:r w:rsidRPr="00BE342E">
        <w:rPr>
          <w:rFonts w:ascii="Times New Roman" w:hAnsi="Times New Roman" w:cs="Times New Roman"/>
          <w:szCs w:val="32"/>
        </w:rPr>
        <w:t xml:space="preserve"> и Ат, затем по аргументам </w:t>
      </w:r>
      <w:r w:rsidRPr="00BE342E">
        <w:rPr>
          <w:rFonts w:ascii="Times New Roman" w:hAnsi="Times New Roman" w:cs="Times New Roman"/>
        </w:rPr>
        <w:sym w:font="Symbol" w:char="F044"/>
      </w:r>
      <w:r w:rsidRPr="00BE342E">
        <w:rPr>
          <w:rFonts w:ascii="Times New Roman" w:hAnsi="Times New Roman" w:cs="Times New Roman"/>
        </w:rPr>
        <w:sym w:font="Symbol" w:char="F064"/>
      </w:r>
      <w:r w:rsidRPr="00BE342E">
        <w:rPr>
          <w:rFonts w:ascii="Times New Roman" w:hAnsi="Times New Roman" w:cs="Times New Roman"/>
          <w:szCs w:val="32"/>
        </w:rPr>
        <w:t xml:space="preserve"> и qт поправки</w:t>
      </w:r>
      <w:r w:rsidR="00BE342E">
        <w:rPr>
          <w:rFonts w:ascii="Times New Roman" w:hAnsi="Times New Roman" w:cs="Times New Roman"/>
          <w:szCs w:val="32"/>
        </w:rPr>
        <w:t xml:space="preserve"> </w:t>
      </w:r>
      <w:r w:rsidRPr="00BE342E">
        <w:rPr>
          <w:rFonts w:ascii="Times New Roman" w:hAnsi="Times New Roman" w:cs="Times New Roman"/>
        </w:rPr>
        <w:sym w:font="Symbol" w:char="F044"/>
      </w:r>
      <w:r w:rsidRPr="00BE342E">
        <w:rPr>
          <w:rFonts w:ascii="Times New Roman" w:hAnsi="Times New Roman" w:cs="Times New Roman"/>
          <w:szCs w:val="32"/>
        </w:rPr>
        <w:t>h</w:t>
      </w:r>
      <w:r w:rsidRPr="00BE342E">
        <w:rPr>
          <w:rFonts w:ascii="Times New Roman" w:hAnsi="Times New Roman" w:cs="Times New Roman"/>
        </w:rPr>
        <w:sym w:font="Symbol" w:char="F064"/>
      </w:r>
      <w:r w:rsidR="00BE342E">
        <w:rPr>
          <w:rFonts w:ascii="Times New Roman" w:hAnsi="Times New Roman" w:cs="Times New Roman"/>
          <w:szCs w:val="32"/>
        </w:rPr>
        <w:t xml:space="preserve"> </w:t>
      </w:r>
      <w:r w:rsidRPr="00BE342E">
        <w:rPr>
          <w:rFonts w:ascii="Times New Roman" w:hAnsi="Times New Roman" w:cs="Times New Roman"/>
          <w:szCs w:val="32"/>
        </w:rPr>
        <w:t xml:space="preserve">и </w:t>
      </w:r>
      <w:r w:rsidRPr="00BE342E">
        <w:rPr>
          <w:rFonts w:ascii="Times New Roman" w:hAnsi="Times New Roman" w:cs="Times New Roman"/>
        </w:rPr>
        <w:sym w:font="Symbol" w:char="F044"/>
      </w:r>
      <w:r w:rsidRPr="00BE342E">
        <w:rPr>
          <w:rFonts w:ascii="Times New Roman" w:hAnsi="Times New Roman" w:cs="Times New Roman"/>
        </w:rPr>
        <w:sym w:font="Symbol" w:char="F041"/>
      </w:r>
      <w:r w:rsidRPr="00BE342E">
        <w:rPr>
          <w:rFonts w:ascii="Times New Roman" w:hAnsi="Times New Roman" w:cs="Times New Roman"/>
        </w:rPr>
        <w:sym w:font="Symbol" w:char="F064"/>
      </w:r>
      <w:r w:rsidRPr="00BE342E">
        <w:rPr>
          <w:rFonts w:ascii="Times New Roman" w:hAnsi="Times New Roman" w:cs="Times New Roman"/>
          <w:szCs w:val="32"/>
        </w:rPr>
        <w:t xml:space="preserve">. Вход в таблицу - сверху и слева при положительных разностях </w:t>
      </w:r>
      <w:r w:rsidRPr="00BE342E">
        <w:rPr>
          <w:rFonts w:ascii="Times New Roman" w:hAnsi="Times New Roman" w:cs="Times New Roman"/>
        </w:rPr>
        <w:sym w:font="Symbol" w:char="F044"/>
      </w:r>
      <w:r w:rsidRPr="00BE342E">
        <w:rPr>
          <w:rFonts w:ascii="Times New Roman" w:hAnsi="Times New Roman" w:cs="Times New Roman"/>
        </w:rPr>
        <w:sym w:font="Symbol" w:char="F06A"/>
      </w:r>
      <w:r w:rsidRPr="00BE342E">
        <w:rPr>
          <w:rFonts w:ascii="Times New Roman" w:hAnsi="Times New Roman" w:cs="Times New Roman"/>
          <w:szCs w:val="32"/>
        </w:rPr>
        <w:t xml:space="preserve"> и </w:t>
      </w:r>
      <w:r w:rsidRPr="00BE342E">
        <w:rPr>
          <w:rFonts w:ascii="Times New Roman" w:hAnsi="Times New Roman" w:cs="Times New Roman"/>
        </w:rPr>
        <w:sym w:font="Symbol" w:char="F044"/>
      </w:r>
      <w:r w:rsidRPr="00BE342E">
        <w:rPr>
          <w:rFonts w:ascii="Times New Roman" w:hAnsi="Times New Roman" w:cs="Times New Roman"/>
        </w:rPr>
        <w:sym w:font="Symbol" w:char="F064"/>
      </w:r>
      <w:r w:rsidRPr="00BE342E">
        <w:rPr>
          <w:rFonts w:ascii="Times New Roman" w:hAnsi="Times New Roman" w:cs="Times New Roman"/>
          <w:szCs w:val="32"/>
        </w:rPr>
        <w:t xml:space="preserve">, и снизу и справа - </w:t>
      </w:r>
    </w:p>
    <w:p w:rsidR="00740A42" w:rsidRPr="00BE342E" w:rsidRDefault="00740A42" w:rsidP="00BE342E">
      <w:pPr>
        <w:pStyle w:val="FR3"/>
        <w:widowControl/>
        <w:suppressAutoHyphens/>
        <w:spacing w:line="360" w:lineRule="auto"/>
        <w:ind w:firstLine="709"/>
        <w:jc w:val="both"/>
        <w:rPr>
          <w:rFonts w:ascii="Times New Roman" w:hAnsi="Times New Roman" w:cs="Times New Roman"/>
          <w:szCs w:val="32"/>
        </w:rPr>
      </w:pPr>
      <w:r w:rsidRPr="00BE342E">
        <w:rPr>
          <w:rFonts w:ascii="Times New Roman" w:hAnsi="Times New Roman" w:cs="Times New Roman"/>
          <w:szCs w:val="32"/>
        </w:rPr>
        <w:t xml:space="preserve">Рассчитывают сумму поправок азимута сумма </w:t>
      </w:r>
      <w:r w:rsidRPr="00BE342E">
        <w:rPr>
          <w:rFonts w:ascii="Times New Roman" w:hAnsi="Times New Roman" w:cs="Times New Roman"/>
        </w:rPr>
        <w:sym w:font="Symbol" w:char="F044"/>
      </w:r>
      <w:r w:rsidRPr="00BE342E">
        <w:rPr>
          <w:rFonts w:ascii="Times New Roman" w:hAnsi="Times New Roman" w:cs="Times New Roman"/>
          <w:szCs w:val="32"/>
        </w:rPr>
        <w:t>А=</w:t>
      </w:r>
      <w:r w:rsidRPr="00BE342E">
        <w:rPr>
          <w:rFonts w:ascii="Times New Roman" w:hAnsi="Times New Roman" w:cs="Times New Roman"/>
        </w:rPr>
        <w:sym w:font="Symbol" w:char="F044"/>
      </w:r>
      <w:r w:rsidRPr="00BE342E">
        <w:rPr>
          <w:rFonts w:ascii="Times New Roman" w:hAnsi="Times New Roman" w:cs="Times New Roman"/>
        </w:rPr>
        <w:sym w:font="Symbol" w:char="F041"/>
      </w:r>
      <w:r w:rsidRPr="00BE342E">
        <w:rPr>
          <w:rFonts w:ascii="Times New Roman" w:hAnsi="Times New Roman" w:cs="Times New Roman"/>
        </w:rPr>
        <w:sym w:font="Symbol" w:char="F06A"/>
      </w:r>
      <w:r w:rsidRPr="00BE342E">
        <w:rPr>
          <w:rFonts w:ascii="Times New Roman" w:hAnsi="Times New Roman" w:cs="Times New Roman"/>
          <w:szCs w:val="32"/>
        </w:rPr>
        <w:t>+</w:t>
      </w:r>
      <w:r w:rsidRPr="00BE342E">
        <w:rPr>
          <w:rFonts w:ascii="Times New Roman" w:hAnsi="Times New Roman" w:cs="Times New Roman"/>
        </w:rPr>
        <w:sym w:font="Symbol" w:char="F044"/>
      </w:r>
      <w:r w:rsidRPr="00BE342E">
        <w:rPr>
          <w:rFonts w:ascii="Times New Roman" w:hAnsi="Times New Roman" w:cs="Times New Roman"/>
        </w:rPr>
        <w:sym w:font="Symbol" w:char="F041"/>
      </w:r>
      <w:r w:rsidRPr="00BE342E">
        <w:rPr>
          <w:rFonts w:ascii="Times New Roman" w:hAnsi="Times New Roman" w:cs="Times New Roman"/>
        </w:rPr>
        <w:sym w:font="Symbol" w:char="F064"/>
      </w:r>
      <w:r w:rsidRPr="00BE342E">
        <w:rPr>
          <w:rFonts w:ascii="Times New Roman" w:hAnsi="Times New Roman" w:cs="Times New Roman"/>
          <w:szCs w:val="32"/>
        </w:rPr>
        <w:t>+</w:t>
      </w:r>
      <w:r w:rsidRPr="00BE342E">
        <w:rPr>
          <w:rFonts w:ascii="Times New Roman" w:hAnsi="Times New Roman" w:cs="Times New Roman"/>
        </w:rPr>
        <w:sym w:font="Symbol" w:char="F044"/>
      </w:r>
      <w:r w:rsidRPr="00BE342E">
        <w:rPr>
          <w:rFonts w:ascii="Times New Roman" w:hAnsi="Times New Roman" w:cs="Times New Roman"/>
        </w:rPr>
        <w:sym w:font="Symbol" w:char="F041"/>
      </w:r>
      <w:r w:rsidRPr="00BE342E">
        <w:rPr>
          <w:rFonts w:ascii="Times New Roman" w:hAnsi="Times New Roman" w:cs="Times New Roman"/>
          <w:szCs w:val="32"/>
        </w:rPr>
        <w:t>t и вычисляют азимут светила Ас=Ат+</w:t>
      </w:r>
      <w:r w:rsidRPr="00BE342E">
        <w:rPr>
          <w:rFonts w:ascii="Times New Roman" w:hAnsi="Times New Roman" w:cs="Times New Roman"/>
        </w:rPr>
        <w:sym w:font="Symbol" w:char="F0E5"/>
      </w:r>
      <w:r w:rsidRPr="00BE342E">
        <w:rPr>
          <w:rFonts w:ascii="Times New Roman" w:hAnsi="Times New Roman" w:cs="Times New Roman"/>
        </w:rPr>
        <w:sym w:font="Symbol" w:char="F044"/>
      </w:r>
      <w:r w:rsidRPr="00BE342E">
        <w:rPr>
          <w:rFonts w:ascii="Times New Roman" w:hAnsi="Times New Roman" w:cs="Times New Roman"/>
          <w:szCs w:val="32"/>
        </w:rPr>
        <w:t>А. Первая буква наименования азимута в полукруговом счете одноименна с широтой, а вторая – с местным часовым углом;</w:t>
      </w:r>
    </w:p>
    <w:p w:rsidR="00740A42" w:rsidRPr="00BE342E" w:rsidRDefault="00740A42" w:rsidP="00BE342E">
      <w:pPr>
        <w:pStyle w:val="FR3"/>
        <w:widowControl/>
        <w:suppressAutoHyphens/>
        <w:spacing w:line="360" w:lineRule="auto"/>
        <w:ind w:firstLine="709"/>
        <w:jc w:val="both"/>
        <w:rPr>
          <w:rFonts w:ascii="Times New Roman" w:hAnsi="Times New Roman" w:cs="Times New Roman"/>
          <w:szCs w:val="32"/>
        </w:rPr>
      </w:pPr>
      <w:r w:rsidRPr="00BE342E">
        <w:rPr>
          <w:rFonts w:ascii="Times New Roman" w:hAnsi="Times New Roman" w:cs="Times New Roman"/>
          <w:szCs w:val="32"/>
        </w:rPr>
        <w:t>При h&gt; 60</w:t>
      </w:r>
      <w:r w:rsidRPr="00BE342E">
        <w:rPr>
          <w:rFonts w:ascii="Times New Roman" w:hAnsi="Times New Roman" w:cs="Times New Roman"/>
        </w:rPr>
        <w:sym w:font="Symbol" w:char="F0B0"/>
      </w:r>
      <w:r w:rsidR="00BE342E">
        <w:rPr>
          <w:rFonts w:ascii="Times New Roman" w:hAnsi="Times New Roman" w:cs="Times New Roman"/>
          <w:szCs w:val="32"/>
        </w:rPr>
        <w:t xml:space="preserve"> </w:t>
      </w:r>
      <w:r w:rsidRPr="00BE342E">
        <w:rPr>
          <w:rFonts w:ascii="Times New Roman" w:hAnsi="Times New Roman" w:cs="Times New Roman"/>
          <w:szCs w:val="32"/>
        </w:rPr>
        <w:t xml:space="preserve">рассчитывают и вписывают в схему значение (Ас- </w:t>
      </w:r>
      <w:r w:rsidRPr="00BE342E">
        <w:rPr>
          <w:rFonts w:ascii="Times New Roman" w:hAnsi="Times New Roman" w:cs="Times New Roman"/>
        </w:rPr>
        <w:sym w:font="Symbol" w:char="F044"/>
      </w:r>
      <w:r w:rsidRPr="00BE342E">
        <w:rPr>
          <w:rFonts w:ascii="Times New Roman" w:hAnsi="Times New Roman" w:cs="Times New Roman"/>
          <w:szCs w:val="32"/>
        </w:rPr>
        <w:t>Аt/2);</w:t>
      </w:r>
    </w:p>
    <w:p w:rsidR="00740A42" w:rsidRPr="00BE342E" w:rsidRDefault="00740A42" w:rsidP="00BE342E">
      <w:pPr>
        <w:pStyle w:val="FR3"/>
        <w:widowControl/>
        <w:suppressAutoHyphens/>
        <w:spacing w:line="360" w:lineRule="auto"/>
        <w:ind w:firstLine="709"/>
        <w:jc w:val="both"/>
        <w:rPr>
          <w:rFonts w:ascii="Times New Roman" w:hAnsi="Times New Roman" w:cs="Times New Roman"/>
          <w:szCs w:val="32"/>
        </w:rPr>
      </w:pPr>
      <w:r w:rsidRPr="00BE342E">
        <w:rPr>
          <w:rFonts w:ascii="Times New Roman" w:hAnsi="Times New Roman" w:cs="Times New Roman"/>
          <w:szCs w:val="32"/>
        </w:rPr>
        <w:t xml:space="preserve">Из таблицы 2 по аргументам </w:t>
      </w:r>
      <w:r w:rsidRPr="00BE342E">
        <w:rPr>
          <w:rFonts w:ascii="Times New Roman" w:hAnsi="Times New Roman" w:cs="Times New Roman"/>
        </w:rPr>
        <w:sym w:font="Symbol" w:char="F06A"/>
      </w:r>
      <w:r w:rsidRPr="00BE342E">
        <w:rPr>
          <w:rFonts w:ascii="Times New Roman" w:hAnsi="Times New Roman" w:cs="Times New Roman"/>
          <w:szCs w:val="32"/>
        </w:rPr>
        <w:t xml:space="preserve">с, </w:t>
      </w:r>
      <w:r w:rsidRPr="00BE342E">
        <w:rPr>
          <w:rFonts w:ascii="Times New Roman" w:hAnsi="Times New Roman" w:cs="Times New Roman"/>
        </w:rPr>
        <w:sym w:font="Symbol" w:char="F044"/>
      </w:r>
      <w:r w:rsidRPr="00BE342E">
        <w:rPr>
          <w:rFonts w:ascii="Times New Roman" w:hAnsi="Times New Roman" w:cs="Times New Roman"/>
          <w:szCs w:val="32"/>
        </w:rPr>
        <w:t>t и Ас или (Ас-</w:t>
      </w:r>
      <w:r w:rsidRPr="00BE342E">
        <w:rPr>
          <w:rFonts w:ascii="Times New Roman" w:hAnsi="Times New Roman" w:cs="Times New Roman"/>
        </w:rPr>
        <w:sym w:font="Symbol" w:char="F044"/>
      </w:r>
      <w:r w:rsidRPr="00BE342E">
        <w:rPr>
          <w:rFonts w:ascii="Times New Roman" w:hAnsi="Times New Roman" w:cs="Times New Roman"/>
          <w:szCs w:val="32"/>
        </w:rPr>
        <w:t xml:space="preserve">Аt/2) выбирают и вписывают в схему поправку высоты за часовой угол; знак поправки противоположен знаку </w:t>
      </w:r>
      <w:r w:rsidRPr="00BE342E">
        <w:rPr>
          <w:rFonts w:ascii="Times New Roman" w:hAnsi="Times New Roman" w:cs="Times New Roman"/>
        </w:rPr>
        <w:sym w:font="Symbol" w:char="F044"/>
      </w:r>
      <w:r w:rsidRPr="00BE342E">
        <w:rPr>
          <w:rFonts w:ascii="Times New Roman" w:hAnsi="Times New Roman" w:cs="Times New Roman"/>
          <w:szCs w:val="32"/>
        </w:rPr>
        <w:t>t;</w:t>
      </w:r>
    </w:p>
    <w:p w:rsidR="00740A42" w:rsidRPr="00BE342E" w:rsidRDefault="00740A42" w:rsidP="00BE342E">
      <w:pPr>
        <w:pStyle w:val="FR3"/>
        <w:widowControl/>
        <w:suppressAutoHyphens/>
        <w:spacing w:line="360" w:lineRule="auto"/>
        <w:ind w:firstLine="709"/>
        <w:jc w:val="both"/>
        <w:rPr>
          <w:rFonts w:ascii="Times New Roman" w:hAnsi="Times New Roman" w:cs="Times New Roman"/>
          <w:szCs w:val="32"/>
        </w:rPr>
      </w:pPr>
      <w:r w:rsidRPr="00BE342E">
        <w:rPr>
          <w:rFonts w:ascii="Times New Roman" w:hAnsi="Times New Roman" w:cs="Times New Roman"/>
          <w:szCs w:val="32"/>
        </w:rPr>
        <w:t xml:space="preserve">Из таблицы 3 по аргументам Ас, </w:t>
      </w:r>
      <w:r w:rsidRPr="00BE342E">
        <w:rPr>
          <w:rFonts w:ascii="Times New Roman" w:hAnsi="Times New Roman" w:cs="Times New Roman"/>
        </w:rPr>
        <w:sym w:font="Symbol" w:char="F044"/>
      </w:r>
      <w:r w:rsidRPr="00BE342E">
        <w:rPr>
          <w:rFonts w:ascii="Times New Roman" w:hAnsi="Times New Roman" w:cs="Times New Roman"/>
        </w:rPr>
        <w:sym w:font="Symbol" w:char="F06A"/>
      </w:r>
      <w:r w:rsidRPr="00BE342E">
        <w:rPr>
          <w:rFonts w:ascii="Times New Roman" w:hAnsi="Times New Roman" w:cs="Times New Roman"/>
          <w:szCs w:val="32"/>
        </w:rPr>
        <w:t xml:space="preserve"> и </w:t>
      </w:r>
      <w:r w:rsidRPr="00BE342E">
        <w:rPr>
          <w:rFonts w:ascii="Times New Roman" w:hAnsi="Times New Roman" w:cs="Times New Roman"/>
        </w:rPr>
        <w:sym w:font="Symbol" w:char="F044"/>
      </w:r>
      <w:r w:rsidRPr="00BE342E">
        <w:rPr>
          <w:rFonts w:ascii="Times New Roman" w:hAnsi="Times New Roman" w:cs="Times New Roman"/>
        </w:rPr>
        <w:sym w:font="Symbol" w:char="F041"/>
      </w:r>
      <w:r w:rsidRPr="00BE342E">
        <w:rPr>
          <w:rFonts w:ascii="Times New Roman" w:hAnsi="Times New Roman" w:cs="Times New Roman"/>
        </w:rPr>
        <w:sym w:font="Symbol" w:char="F064"/>
      </w:r>
      <w:r w:rsidRPr="00BE342E">
        <w:rPr>
          <w:rFonts w:ascii="Times New Roman" w:hAnsi="Times New Roman" w:cs="Times New Roman"/>
          <w:szCs w:val="32"/>
        </w:rPr>
        <w:t>, выбирается и вписывается</w:t>
      </w:r>
      <w:r w:rsidR="00BE342E">
        <w:rPr>
          <w:rFonts w:ascii="Times New Roman" w:hAnsi="Times New Roman" w:cs="Times New Roman"/>
          <w:szCs w:val="32"/>
        </w:rPr>
        <w:t xml:space="preserve"> </w:t>
      </w:r>
      <w:r w:rsidRPr="00BE342E">
        <w:rPr>
          <w:rFonts w:ascii="Times New Roman" w:hAnsi="Times New Roman" w:cs="Times New Roman"/>
          <w:szCs w:val="32"/>
        </w:rPr>
        <w:t xml:space="preserve">схему </w:t>
      </w:r>
      <w:r w:rsidRPr="00BE342E">
        <w:rPr>
          <w:rFonts w:ascii="Times New Roman" w:hAnsi="Times New Roman" w:cs="Times New Roman"/>
        </w:rPr>
        <w:sym w:font="Symbol" w:char="F044"/>
      </w:r>
      <w:r w:rsidRPr="00BE342E">
        <w:rPr>
          <w:rFonts w:ascii="Times New Roman" w:hAnsi="Times New Roman" w:cs="Times New Roman"/>
          <w:szCs w:val="32"/>
        </w:rPr>
        <w:t>hд;</w:t>
      </w:r>
    </w:p>
    <w:p w:rsidR="00BE342E" w:rsidRDefault="00740A42" w:rsidP="00BE342E">
      <w:pPr>
        <w:pStyle w:val="FR3"/>
        <w:widowControl/>
        <w:suppressAutoHyphens/>
        <w:spacing w:line="360" w:lineRule="auto"/>
        <w:ind w:firstLine="709"/>
        <w:jc w:val="both"/>
        <w:rPr>
          <w:rFonts w:ascii="Times New Roman" w:hAnsi="Times New Roman" w:cs="Times New Roman"/>
          <w:szCs w:val="32"/>
        </w:rPr>
      </w:pPr>
      <w:r w:rsidRPr="00BE342E">
        <w:rPr>
          <w:rFonts w:ascii="Times New Roman" w:hAnsi="Times New Roman" w:cs="Times New Roman"/>
          <w:szCs w:val="32"/>
        </w:rPr>
        <w:t>Находится сумма поправок</w:t>
      </w:r>
      <w:r w:rsidR="00BE342E">
        <w:rPr>
          <w:rFonts w:ascii="Times New Roman" w:hAnsi="Times New Roman" w:cs="Times New Roman"/>
          <w:szCs w:val="32"/>
        </w:rPr>
        <w:t xml:space="preserve"> </w:t>
      </w:r>
      <w:r w:rsidRPr="00BE342E">
        <w:rPr>
          <w:rFonts w:ascii="Times New Roman" w:hAnsi="Times New Roman" w:cs="Times New Roman"/>
          <w:szCs w:val="32"/>
        </w:rPr>
        <w:t xml:space="preserve">высоты: </w:t>
      </w:r>
    </w:p>
    <w:p w:rsidR="00BE342E" w:rsidRDefault="00BE342E" w:rsidP="00BE342E">
      <w:pPr>
        <w:pStyle w:val="FR3"/>
        <w:widowControl/>
        <w:suppressAutoHyphens/>
        <w:spacing w:line="360" w:lineRule="auto"/>
        <w:ind w:firstLine="709"/>
        <w:jc w:val="both"/>
        <w:rPr>
          <w:rFonts w:ascii="Times New Roman" w:hAnsi="Times New Roman" w:cs="Times New Roman"/>
          <w:szCs w:val="32"/>
        </w:rPr>
      </w:pPr>
    </w:p>
    <w:p w:rsidR="00740A42" w:rsidRPr="00BE342E" w:rsidRDefault="00740A42" w:rsidP="00BE342E">
      <w:pPr>
        <w:pStyle w:val="FR3"/>
        <w:widowControl/>
        <w:suppressAutoHyphens/>
        <w:spacing w:line="360" w:lineRule="auto"/>
        <w:ind w:firstLine="709"/>
        <w:jc w:val="both"/>
        <w:rPr>
          <w:rFonts w:ascii="Times New Roman" w:hAnsi="Times New Roman" w:cs="Times New Roman"/>
          <w:szCs w:val="32"/>
        </w:rPr>
      </w:pPr>
      <w:r w:rsidRPr="00BE342E">
        <w:rPr>
          <w:rFonts w:ascii="Times New Roman" w:hAnsi="Times New Roman" w:cs="Times New Roman"/>
        </w:rPr>
        <w:sym w:font="Symbol" w:char="F0E5"/>
      </w:r>
      <w:r w:rsidRPr="00BE342E">
        <w:rPr>
          <w:rFonts w:ascii="Times New Roman" w:hAnsi="Times New Roman" w:cs="Times New Roman"/>
        </w:rPr>
        <w:sym w:font="Symbol" w:char="F044"/>
      </w:r>
      <w:r w:rsidRPr="00BE342E">
        <w:rPr>
          <w:rFonts w:ascii="Times New Roman" w:hAnsi="Times New Roman" w:cs="Times New Roman"/>
          <w:szCs w:val="32"/>
        </w:rPr>
        <w:t>h=</w:t>
      </w:r>
      <w:r w:rsidRPr="00BE342E">
        <w:rPr>
          <w:rFonts w:ascii="Times New Roman" w:hAnsi="Times New Roman" w:cs="Times New Roman"/>
        </w:rPr>
        <w:sym w:font="Symbol" w:char="F044"/>
      </w:r>
      <w:r w:rsidRPr="00BE342E">
        <w:rPr>
          <w:rFonts w:ascii="Times New Roman" w:hAnsi="Times New Roman" w:cs="Times New Roman"/>
          <w:szCs w:val="32"/>
        </w:rPr>
        <w:t>h</w:t>
      </w:r>
      <w:r w:rsidRPr="00BE342E">
        <w:rPr>
          <w:rFonts w:ascii="Times New Roman" w:hAnsi="Times New Roman" w:cs="Times New Roman"/>
        </w:rPr>
        <w:sym w:font="Symbol" w:char="F06A"/>
      </w:r>
      <w:r w:rsidRPr="00BE342E">
        <w:rPr>
          <w:rFonts w:ascii="Times New Roman" w:hAnsi="Times New Roman" w:cs="Times New Roman"/>
          <w:szCs w:val="32"/>
        </w:rPr>
        <w:t>+</w:t>
      </w:r>
      <w:r w:rsidRPr="00BE342E">
        <w:rPr>
          <w:rFonts w:ascii="Times New Roman" w:hAnsi="Times New Roman" w:cs="Times New Roman"/>
        </w:rPr>
        <w:sym w:font="Symbol" w:char="F044"/>
      </w:r>
      <w:r w:rsidRPr="00BE342E">
        <w:rPr>
          <w:rFonts w:ascii="Times New Roman" w:hAnsi="Times New Roman" w:cs="Times New Roman"/>
          <w:szCs w:val="32"/>
        </w:rPr>
        <w:t>h</w:t>
      </w:r>
      <w:r w:rsidRPr="00BE342E">
        <w:rPr>
          <w:rFonts w:ascii="Times New Roman" w:hAnsi="Times New Roman" w:cs="Times New Roman"/>
        </w:rPr>
        <w:sym w:font="Symbol" w:char="F064"/>
      </w:r>
      <w:r w:rsidRPr="00BE342E">
        <w:rPr>
          <w:rFonts w:ascii="Times New Roman" w:hAnsi="Times New Roman" w:cs="Times New Roman"/>
          <w:szCs w:val="32"/>
        </w:rPr>
        <w:t>+</w:t>
      </w:r>
      <w:r w:rsidRPr="00BE342E">
        <w:rPr>
          <w:rFonts w:ascii="Times New Roman" w:hAnsi="Times New Roman" w:cs="Times New Roman"/>
        </w:rPr>
        <w:sym w:font="Symbol" w:char="F044"/>
      </w:r>
      <w:r w:rsidRPr="00BE342E">
        <w:rPr>
          <w:rFonts w:ascii="Times New Roman" w:hAnsi="Times New Roman" w:cs="Times New Roman"/>
          <w:szCs w:val="32"/>
        </w:rPr>
        <w:t>ht+</w:t>
      </w:r>
      <w:r w:rsidRPr="00BE342E">
        <w:rPr>
          <w:rFonts w:ascii="Times New Roman" w:hAnsi="Times New Roman" w:cs="Times New Roman"/>
        </w:rPr>
        <w:sym w:font="Symbol" w:char="F044"/>
      </w:r>
      <w:r w:rsidRPr="00BE342E">
        <w:rPr>
          <w:rFonts w:ascii="Times New Roman" w:hAnsi="Times New Roman" w:cs="Times New Roman"/>
          <w:szCs w:val="32"/>
        </w:rPr>
        <w:t>hд,</w:t>
      </w:r>
    </w:p>
    <w:p w:rsidR="00BE342E" w:rsidRDefault="00BE342E" w:rsidP="00BE342E">
      <w:pPr>
        <w:pStyle w:val="FR3"/>
        <w:widowControl/>
        <w:suppressAutoHyphens/>
        <w:spacing w:line="360" w:lineRule="auto"/>
        <w:ind w:firstLine="709"/>
        <w:jc w:val="both"/>
        <w:rPr>
          <w:rFonts w:ascii="Times New Roman" w:hAnsi="Times New Roman" w:cs="Times New Roman"/>
          <w:szCs w:val="32"/>
        </w:rPr>
      </w:pPr>
    </w:p>
    <w:p w:rsidR="00BE342E" w:rsidRDefault="00740A42" w:rsidP="00BE342E">
      <w:pPr>
        <w:pStyle w:val="FR3"/>
        <w:widowControl/>
        <w:suppressAutoHyphens/>
        <w:spacing w:line="360" w:lineRule="auto"/>
        <w:ind w:firstLine="709"/>
        <w:jc w:val="both"/>
        <w:rPr>
          <w:rFonts w:ascii="Times New Roman" w:hAnsi="Times New Roman" w:cs="Times New Roman"/>
          <w:szCs w:val="32"/>
        </w:rPr>
      </w:pPr>
      <w:r w:rsidRPr="00BE342E">
        <w:rPr>
          <w:rFonts w:ascii="Times New Roman" w:hAnsi="Times New Roman" w:cs="Times New Roman"/>
          <w:szCs w:val="32"/>
        </w:rPr>
        <w:t>и рассчитывается счислимая высота:</w:t>
      </w:r>
      <w:r w:rsidR="00BE342E">
        <w:rPr>
          <w:rFonts w:ascii="Times New Roman" w:hAnsi="Times New Roman" w:cs="Times New Roman"/>
          <w:szCs w:val="32"/>
        </w:rPr>
        <w:t xml:space="preserve"> </w:t>
      </w:r>
    </w:p>
    <w:p w:rsidR="00BE342E" w:rsidRDefault="00BE342E" w:rsidP="00BE342E">
      <w:pPr>
        <w:pStyle w:val="FR3"/>
        <w:widowControl/>
        <w:suppressAutoHyphens/>
        <w:spacing w:line="360" w:lineRule="auto"/>
        <w:ind w:firstLine="709"/>
        <w:jc w:val="both"/>
        <w:rPr>
          <w:rFonts w:ascii="Times New Roman" w:hAnsi="Times New Roman" w:cs="Times New Roman"/>
          <w:szCs w:val="32"/>
        </w:rPr>
      </w:pPr>
    </w:p>
    <w:p w:rsidR="00740A42" w:rsidRPr="00BE342E" w:rsidRDefault="00740A42" w:rsidP="00BE342E">
      <w:pPr>
        <w:pStyle w:val="FR3"/>
        <w:widowControl/>
        <w:suppressAutoHyphens/>
        <w:spacing w:line="360" w:lineRule="auto"/>
        <w:ind w:firstLine="709"/>
        <w:jc w:val="both"/>
        <w:rPr>
          <w:rFonts w:ascii="Times New Roman" w:hAnsi="Times New Roman" w:cs="Times New Roman"/>
          <w:szCs w:val="32"/>
        </w:rPr>
      </w:pPr>
      <w:r w:rsidRPr="00BE342E">
        <w:rPr>
          <w:rFonts w:ascii="Times New Roman" w:hAnsi="Times New Roman" w:cs="Times New Roman"/>
          <w:szCs w:val="32"/>
        </w:rPr>
        <w:t>hc=ht +</w:t>
      </w:r>
      <w:r w:rsidRPr="00BE342E">
        <w:rPr>
          <w:rFonts w:ascii="Times New Roman" w:hAnsi="Times New Roman" w:cs="Times New Roman"/>
        </w:rPr>
        <w:sym w:font="Symbol" w:char="F0E5"/>
      </w:r>
      <w:r w:rsidRPr="00BE342E">
        <w:rPr>
          <w:rFonts w:ascii="Times New Roman" w:hAnsi="Times New Roman" w:cs="Times New Roman"/>
        </w:rPr>
        <w:sym w:font="Symbol" w:char="F044"/>
      </w:r>
      <w:r w:rsidRPr="00BE342E">
        <w:rPr>
          <w:rFonts w:ascii="Times New Roman" w:hAnsi="Times New Roman" w:cs="Times New Roman"/>
          <w:szCs w:val="32"/>
        </w:rPr>
        <w:t>h,</w:t>
      </w:r>
    </w:p>
    <w:p w:rsidR="00BE342E" w:rsidRDefault="00BE342E" w:rsidP="00BE342E">
      <w:pPr>
        <w:pStyle w:val="FR3"/>
        <w:widowControl/>
        <w:suppressAutoHyphens/>
        <w:spacing w:line="360" w:lineRule="auto"/>
        <w:ind w:firstLine="709"/>
        <w:jc w:val="both"/>
        <w:rPr>
          <w:rFonts w:ascii="Times New Roman" w:hAnsi="Times New Roman" w:cs="Times New Roman"/>
          <w:szCs w:val="32"/>
        </w:rPr>
      </w:pPr>
    </w:p>
    <w:p w:rsidR="00740A42" w:rsidRPr="00BE342E" w:rsidRDefault="00740A42" w:rsidP="00BE342E">
      <w:pPr>
        <w:pStyle w:val="FR3"/>
        <w:widowControl/>
        <w:suppressAutoHyphens/>
        <w:spacing w:line="360" w:lineRule="auto"/>
        <w:ind w:firstLine="709"/>
        <w:jc w:val="both"/>
        <w:rPr>
          <w:rFonts w:ascii="Times New Roman" w:hAnsi="Times New Roman" w:cs="Times New Roman"/>
          <w:szCs w:val="32"/>
        </w:rPr>
      </w:pPr>
      <w:r w:rsidRPr="00BE342E">
        <w:rPr>
          <w:rFonts w:ascii="Times New Roman" w:hAnsi="Times New Roman" w:cs="Times New Roman"/>
          <w:szCs w:val="32"/>
        </w:rPr>
        <w:t>т.е. счислимая высота равна алгебраической сумме табличного значения высоты, выбранного из основных таблиц ВАС-58 и суммарной поправки высоты, полученной по таблицам поправок.</w:t>
      </w:r>
      <w:r w:rsidR="00BE342E">
        <w:rPr>
          <w:rFonts w:ascii="Times New Roman" w:hAnsi="Times New Roman" w:cs="Times New Roman"/>
          <w:szCs w:val="32"/>
        </w:rPr>
        <w:t xml:space="preserve"> </w:t>
      </w:r>
      <w:r w:rsidRPr="00BE342E">
        <w:rPr>
          <w:rFonts w:ascii="Times New Roman" w:hAnsi="Times New Roman" w:cs="Times New Roman"/>
          <w:szCs w:val="32"/>
        </w:rPr>
        <w:t>Для среднего наблюдателя время расчета счислимых высот и азимутов светил по</w:t>
      </w:r>
      <w:r w:rsidR="00BE342E">
        <w:rPr>
          <w:rFonts w:ascii="Times New Roman" w:hAnsi="Times New Roman" w:cs="Times New Roman"/>
          <w:szCs w:val="32"/>
        </w:rPr>
        <w:t xml:space="preserve"> </w:t>
      </w:r>
      <w:r w:rsidRPr="00BE342E">
        <w:rPr>
          <w:rFonts w:ascii="Times New Roman" w:hAnsi="Times New Roman" w:cs="Times New Roman"/>
          <w:szCs w:val="32"/>
        </w:rPr>
        <w:t>таблицам ВАС-58 составляет 4-5 мин, что достигается систематическими тренировками.</w:t>
      </w:r>
    </w:p>
    <w:p w:rsidR="00740A42" w:rsidRPr="00BE342E" w:rsidRDefault="00740A42" w:rsidP="00BE342E">
      <w:pPr>
        <w:suppressAutoHyphens/>
        <w:spacing w:after="0" w:line="360" w:lineRule="auto"/>
        <w:ind w:firstLine="709"/>
        <w:jc w:val="both"/>
        <w:rPr>
          <w:rFonts w:ascii="Times New Roman" w:hAnsi="Times New Roman"/>
          <w:sz w:val="28"/>
          <w:szCs w:val="32"/>
        </w:rPr>
      </w:pPr>
    </w:p>
    <w:p w:rsidR="00BE342E" w:rsidRPr="00BE342E" w:rsidRDefault="0081693F" w:rsidP="00BE342E">
      <w:pPr>
        <w:suppressAutoHyphens/>
        <w:spacing w:after="0" w:line="360" w:lineRule="auto"/>
        <w:ind w:firstLine="709"/>
        <w:jc w:val="both"/>
        <w:rPr>
          <w:rFonts w:ascii="Times New Roman" w:hAnsi="Times New Roman"/>
          <w:b/>
          <w:sz w:val="28"/>
          <w:szCs w:val="32"/>
        </w:rPr>
      </w:pPr>
      <w:r w:rsidRPr="00BE342E">
        <w:rPr>
          <w:rFonts w:ascii="Times New Roman" w:hAnsi="Times New Roman"/>
          <w:b/>
          <w:sz w:val="28"/>
          <w:szCs w:val="32"/>
        </w:rPr>
        <w:t>11. Суточное движение светил для наблю</w:t>
      </w:r>
      <w:r w:rsidR="00BE342E" w:rsidRPr="00BE342E">
        <w:rPr>
          <w:rFonts w:ascii="Times New Roman" w:hAnsi="Times New Roman"/>
          <w:b/>
          <w:sz w:val="28"/>
          <w:szCs w:val="32"/>
        </w:rPr>
        <w:t>дателей на экваторе и на полюсе</w:t>
      </w:r>
    </w:p>
    <w:p w:rsidR="00BE342E" w:rsidRDefault="00BE342E" w:rsidP="00BE342E">
      <w:pPr>
        <w:suppressAutoHyphens/>
        <w:spacing w:after="0" w:line="360" w:lineRule="auto"/>
        <w:ind w:firstLine="709"/>
        <w:jc w:val="both"/>
        <w:rPr>
          <w:rFonts w:ascii="Times New Roman" w:hAnsi="Times New Roman"/>
          <w:sz w:val="28"/>
          <w:szCs w:val="32"/>
        </w:rPr>
      </w:pPr>
    </w:p>
    <w:p w:rsidR="00740935" w:rsidRPr="00BE342E" w:rsidRDefault="00740935" w:rsidP="00BE342E">
      <w:pPr>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На Северном полюсе</w:t>
      </w:r>
      <w:r w:rsidR="00BE342E">
        <w:rPr>
          <w:rFonts w:ascii="Times New Roman" w:hAnsi="Times New Roman"/>
          <w:sz w:val="28"/>
          <w:szCs w:val="32"/>
        </w:rPr>
        <w:t xml:space="preserve"> </w:t>
      </w:r>
      <w:r w:rsidRPr="00BE342E">
        <w:rPr>
          <w:rFonts w:ascii="Times New Roman" w:hAnsi="Times New Roman"/>
          <w:sz w:val="28"/>
          <w:szCs w:val="28"/>
        </w:rPr>
        <w:sym w:font="Symbol" w:char="F06A"/>
      </w:r>
      <w:r w:rsidRPr="00BE342E">
        <w:rPr>
          <w:rFonts w:ascii="Times New Roman" w:hAnsi="Times New Roman"/>
          <w:sz w:val="28"/>
          <w:szCs w:val="32"/>
        </w:rPr>
        <w:t>=90°</w:t>
      </w:r>
      <w:r w:rsidRPr="00BE342E">
        <w:rPr>
          <w:rFonts w:ascii="Times New Roman" w:hAnsi="Times New Roman"/>
          <w:sz w:val="28"/>
          <w:szCs w:val="32"/>
          <w:lang w:val="en-US"/>
        </w:rPr>
        <w:t>N</w:t>
      </w:r>
      <w:r w:rsidRPr="00BE342E">
        <w:rPr>
          <w:rFonts w:ascii="Times New Roman" w:hAnsi="Times New Roman"/>
          <w:sz w:val="28"/>
          <w:szCs w:val="32"/>
        </w:rPr>
        <w:t xml:space="preserve">, </w:t>
      </w:r>
      <w:r w:rsidRPr="00BE342E">
        <w:rPr>
          <w:rFonts w:ascii="Times New Roman" w:hAnsi="Times New Roman"/>
          <w:sz w:val="28"/>
          <w:szCs w:val="28"/>
        </w:rPr>
        <w:sym w:font="Symbol" w:char="F077"/>
      </w:r>
      <w:r w:rsidRPr="00BE342E">
        <w:rPr>
          <w:rFonts w:ascii="Times New Roman" w:hAnsi="Times New Roman"/>
          <w:sz w:val="28"/>
          <w:szCs w:val="32"/>
        </w:rPr>
        <w:t>1=</w:t>
      </w:r>
      <w:r w:rsidRPr="00BE342E">
        <w:rPr>
          <w:rFonts w:ascii="Times New Roman" w:hAnsi="Times New Roman"/>
          <w:sz w:val="28"/>
          <w:szCs w:val="28"/>
        </w:rPr>
        <w:sym w:font="Symbol" w:char="F077"/>
      </w:r>
      <w:r w:rsidRPr="00BE342E">
        <w:rPr>
          <w:rFonts w:ascii="Times New Roman" w:hAnsi="Times New Roman"/>
          <w:sz w:val="28"/>
          <w:szCs w:val="32"/>
        </w:rPr>
        <w:t xml:space="preserve"> </w:t>
      </w:r>
      <w:r w:rsidRPr="00BE342E">
        <w:rPr>
          <w:rFonts w:ascii="Times New Roman" w:hAnsi="Times New Roman"/>
          <w:sz w:val="28"/>
          <w:szCs w:val="32"/>
          <w:lang w:val="en-US"/>
        </w:rPr>
        <w:t>cos</w:t>
      </w:r>
      <w:r w:rsidRPr="00BE342E">
        <w:rPr>
          <w:rFonts w:ascii="Times New Roman" w:hAnsi="Times New Roman"/>
          <w:sz w:val="28"/>
          <w:szCs w:val="32"/>
        </w:rPr>
        <w:t>90</w:t>
      </w:r>
      <w:r w:rsidRPr="00BE342E">
        <w:rPr>
          <w:rFonts w:ascii="Times New Roman" w:hAnsi="Times New Roman"/>
          <w:sz w:val="28"/>
          <w:szCs w:val="28"/>
          <w:lang w:val="en-US"/>
        </w:rPr>
        <w:sym w:font="Symbol" w:char="F0B0"/>
      </w:r>
      <w:r w:rsidRPr="00BE342E">
        <w:rPr>
          <w:rFonts w:ascii="Times New Roman" w:hAnsi="Times New Roman"/>
          <w:sz w:val="28"/>
          <w:szCs w:val="32"/>
        </w:rPr>
        <w:t xml:space="preserve">= 0, </w:t>
      </w:r>
      <w:r w:rsidRPr="00BE342E">
        <w:rPr>
          <w:rFonts w:ascii="Times New Roman" w:hAnsi="Times New Roman"/>
          <w:sz w:val="28"/>
          <w:szCs w:val="28"/>
        </w:rPr>
        <w:sym w:font="Symbol" w:char="F077"/>
      </w:r>
      <w:r w:rsidRPr="00BE342E">
        <w:rPr>
          <w:rFonts w:ascii="Times New Roman" w:hAnsi="Times New Roman"/>
          <w:sz w:val="28"/>
          <w:szCs w:val="32"/>
        </w:rPr>
        <w:t>2=</w:t>
      </w:r>
      <w:r w:rsidRPr="00BE342E">
        <w:rPr>
          <w:rFonts w:ascii="Times New Roman" w:hAnsi="Times New Roman"/>
          <w:sz w:val="28"/>
          <w:szCs w:val="28"/>
        </w:rPr>
        <w:sym w:font="Symbol" w:char="F077"/>
      </w:r>
      <w:r w:rsidRPr="00BE342E">
        <w:rPr>
          <w:rFonts w:ascii="Times New Roman" w:hAnsi="Times New Roman"/>
          <w:sz w:val="28"/>
          <w:szCs w:val="32"/>
        </w:rPr>
        <w:t xml:space="preserve"> </w:t>
      </w:r>
      <w:r w:rsidRPr="00BE342E">
        <w:rPr>
          <w:rFonts w:ascii="Times New Roman" w:hAnsi="Times New Roman"/>
          <w:sz w:val="28"/>
          <w:szCs w:val="32"/>
          <w:lang w:val="en-US"/>
        </w:rPr>
        <w:t>sin</w:t>
      </w:r>
      <w:r w:rsidRPr="00BE342E">
        <w:rPr>
          <w:rFonts w:ascii="Times New Roman" w:hAnsi="Times New Roman"/>
          <w:sz w:val="28"/>
          <w:szCs w:val="32"/>
        </w:rPr>
        <w:t xml:space="preserve"> 90</w:t>
      </w:r>
      <w:r w:rsidRPr="00BE342E">
        <w:rPr>
          <w:rFonts w:ascii="Times New Roman" w:hAnsi="Times New Roman"/>
          <w:sz w:val="28"/>
          <w:szCs w:val="28"/>
          <w:lang w:val="en-US"/>
        </w:rPr>
        <w:sym w:font="Symbol" w:char="F0B0"/>
      </w:r>
      <w:r w:rsidRPr="00BE342E">
        <w:rPr>
          <w:rFonts w:ascii="Times New Roman" w:hAnsi="Times New Roman"/>
          <w:sz w:val="28"/>
          <w:szCs w:val="32"/>
        </w:rPr>
        <w:t>=</w:t>
      </w:r>
      <w:r w:rsidRPr="00BE342E">
        <w:rPr>
          <w:rFonts w:ascii="Times New Roman" w:hAnsi="Times New Roman"/>
          <w:sz w:val="28"/>
          <w:szCs w:val="28"/>
          <w:lang w:val="en-US"/>
        </w:rPr>
        <w:sym w:font="Symbol" w:char="F077"/>
      </w:r>
      <w:r w:rsidRPr="00BE342E">
        <w:rPr>
          <w:rFonts w:ascii="Times New Roman" w:hAnsi="Times New Roman"/>
          <w:sz w:val="28"/>
          <w:szCs w:val="32"/>
        </w:rPr>
        <w:t>=15</w:t>
      </w:r>
      <w:r w:rsidRPr="00BE342E">
        <w:rPr>
          <w:rFonts w:ascii="Times New Roman" w:hAnsi="Times New Roman"/>
          <w:sz w:val="28"/>
          <w:szCs w:val="28"/>
          <w:lang w:val="en-US"/>
        </w:rPr>
        <w:sym w:font="Symbol" w:char="F0B0"/>
      </w:r>
      <w:r w:rsidRPr="00BE342E">
        <w:rPr>
          <w:rFonts w:ascii="Times New Roman" w:hAnsi="Times New Roman"/>
          <w:sz w:val="28"/>
          <w:szCs w:val="32"/>
        </w:rPr>
        <w:t>/ч,</w:t>
      </w:r>
    </w:p>
    <w:p w:rsidR="00740935" w:rsidRDefault="00740935" w:rsidP="00BE342E">
      <w:pPr>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т.е. на полюсе (рис. 1.10) горизонт не вращается, а плоскость меридиана вращается с угловой скоростью вращения Земли. Это значит, что на полюсе высоты светил не изменяются, а азимуты изменяются c максимальной скоростью 15 градусов в час.</w:t>
      </w:r>
    </w:p>
    <w:p w:rsidR="00BE342E" w:rsidRPr="00BE342E" w:rsidRDefault="00BE342E" w:rsidP="00BE342E">
      <w:pPr>
        <w:suppressAutoHyphens/>
        <w:spacing w:after="0" w:line="360" w:lineRule="auto"/>
        <w:ind w:firstLine="709"/>
        <w:jc w:val="both"/>
        <w:rPr>
          <w:rFonts w:ascii="Times New Roman" w:hAnsi="Times New Roman"/>
          <w:sz w:val="28"/>
          <w:szCs w:val="32"/>
        </w:rPr>
      </w:pPr>
    </w:p>
    <w:p w:rsidR="00740935" w:rsidRPr="00BE342E" w:rsidRDefault="00724A58" w:rsidP="00BE342E">
      <w:pPr>
        <w:suppressAutoHyphens/>
        <w:spacing w:after="0" w:line="360" w:lineRule="auto"/>
        <w:ind w:firstLine="709"/>
        <w:jc w:val="both"/>
        <w:rPr>
          <w:rFonts w:ascii="Times New Roman" w:hAnsi="Times New Roman"/>
          <w:sz w:val="28"/>
          <w:szCs w:val="32"/>
        </w:rPr>
      </w:pPr>
      <w:r>
        <w:rPr>
          <w:rFonts w:ascii="Times New Roman" w:hAnsi="Times New Roman"/>
          <w:sz w:val="28"/>
          <w:szCs w:val="32"/>
        </w:rPr>
        <w:pict>
          <v:shape id="_x0000_i1031" type="#_x0000_t75" style="width:353.25pt;height:159.75pt">
            <v:imagedata r:id="rId14" o:title=""/>
          </v:shape>
        </w:pict>
      </w:r>
    </w:p>
    <w:p w:rsidR="00BE342E" w:rsidRDefault="00740935" w:rsidP="00BE342E">
      <w:pPr>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Рис. 1.9. суточное движение светил на экваторе и полюсе рис 1.10.</w:t>
      </w:r>
      <w:r w:rsidR="00BE342E">
        <w:rPr>
          <w:rFonts w:ascii="Times New Roman" w:hAnsi="Times New Roman"/>
          <w:sz w:val="28"/>
          <w:szCs w:val="32"/>
        </w:rPr>
        <w:t xml:space="preserve"> </w:t>
      </w:r>
    </w:p>
    <w:p w:rsidR="00BE342E" w:rsidRDefault="00BE342E" w:rsidP="00BE342E">
      <w:pPr>
        <w:suppressAutoHyphens/>
        <w:spacing w:after="0" w:line="360" w:lineRule="auto"/>
        <w:ind w:firstLine="709"/>
        <w:jc w:val="both"/>
        <w:rPr>
          <w:rFonts w:ascii="Times New Roman" w:hAnsi="Times New Roman"/>
          <w:sz w:val="28"/>
          <w:szCs w:val="32"/>
        </w:rPr>
      </w:pPr>
    </w:p>
    <w:p w:rsidR="00BE342E" w:rsidRDefault="00740935" w:rsidP="00BE342E">
      <w:pPr>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При суточном вращении Земли конфигурация созвездий на небосводе не изменяется, поэтому их меридианы светил и меридиан точки Овна своего положения в Мировом пространстве не изменяют. Следовательно, прямые восхождения светил из-за их суточного движения не изменяются.</w:t>
      </w:r>
      <w:r w:rsidR="00BE342E">
        <w:rPr>
          <w:rFonts w:ascii="Times New Roman" w:hAnsi="Times New Roman"/>
          <w:sz w:val="28"/>
          <w:szCs w:val="32"/>
        </w:rPr>
        <w:t xml:space="preserve"> </w:t>
      </w:r>
      <w:r w:rsidRPr="00BE342E">
        <w:rPr>
          <w:rFonts w:ascii="Times New Roman" w:hAnsi="Times New Roman"/>
          <w:sz w:val="28"/>
          <w:szCs w:val="32"/>
        </w:rPr>
        <w:t>Часовые углы светил отсчитываются от полуденной части меридиана наблюдателя, а его плоскость вращается с угловой скоростью вращения Земли. Это вызывает непрерывное возрастание вестовых часовых углов светил с угловой скор около 15°/ч.</w:t>
      </w:r>
      <w:r w:rsidR="00BE342E">
        <w:rPr>
          <w:rFonts w:ascii="Times New Roman" w:hAnsi="Times New Roman"/>
          <w:sz w:val="28"/>
          <w:szCs w:val="32"/>
        </w:rPr>
        <w:t xml:space="preserve"> </w:t>
      </w:r>
      <w:r w:rsidRPr="00BE342E">
        <w:rPr>
          <w:rFonts w:ascii="Times New Roman" w:hAnsi="Times New Roman"/>
          <w:sz w:val="28"/>
          <w:szCs w:val="32"/>
        </w:rPr>
        <w:t>Для удобства рассуждений в астрономии проще считать неподвижной Землю, а небесную сферу с видимыми светилами - вращающейся в сторону, обратную стороне вращения Земли. Заменяя суточное вращение Земли вращением небесной сферы вокруг оси мира, на сфере будем иметь неподвижными следующие большие круги и точки: - истинный горизонт, - небесный меридиан наблюдателя, - первый вертикал,- полюсы мира, - зенит наблюдателя,- полуденную и полуночную точки небесного экватора.</w:t>
      </w:r>
      <w:r w:rsidR="00BE342E">
        <w:rPr>
          <w:rFonts w:ascii="Times New Roman" w:hAnsi="Times New Roman"/>
          <w:sz w:val="28"/>
          <w:szCs w:val="32"/>
        </w:rPr>
        <w:t xml:space="preserve"> </w:t>
      </w:r>
      <w:r w:rsidRPr="00BE342E">
        <w:rPr>
          <w:rFonts w:ascii="Times New Roman" w:hAnsi="Times New Roman"/>
          <w:sz w:val="28"/>
          <w:szCs w:val="32"/>
        </w:rPr>
        <w:t>Видимые светила, их меридианы, а также меридиан точки Овна будет вращаться вместе с небесной сферой. Видимое, или кажущееся движение светил, обусловленное вращением Земли вокруг своей оси и имеющее суточный период, называется видимым движением светил.</w:t>
      </w:r>
    </w:p>
    <w:p w:rsidR="0081693F" w:rsidRPr="00BE342E" w:rsidRDefault="00BE342E" w:rsidP="00BE342E">
      <w:pPr>
        <w:suppressAutoHyphens/>
        <w:spacing w:after="0" w:line="360" w:lineRule="auto"/>
        <w:ind w:firstLine="709"/>
        <w:jc w:val="both"/>
        <w:rPr>
          <w:rFonts w:ascii="Times New Roman" w:hAnsi="Times New Roman"/>
          <w:b/>
          <w:sz w:val="28"/>
          <w:szCs w:val="32"/>
        </w:rPr>
      </w:pPr>
      <w:r>
        <w:rPr>
          <w:rFonts w:ascii="Times New Roman" w:hAnsi="Times New Roman"/>
          <w:sz w:val="28"/>
          <w:szCs w:val="32"/>
        </w:rPr>
        <w:br w:type="page"/>
      </w:r>
      <w:r w:rsidR="0081693F" w:rsidRPr="00BE342E">
        <w:rPr>
          <w:rFonts w:ascii="Times New Roman" w:hAnsi="Times New Roman"/>
          <w:b/>
          <w:sz w:val="28"/>
          <w:szCs w:val="32"/>
        </w:rPr>
        <w:t>12. Годовое движение Солнца. Видимое дви</w:t>
      </w:r>
      <w:r w:rsidRPr="00BE342E">
        <w:rPr>
          <w:rFonts w:ascii="Times New Roman" w:hAnsi="Times New Roman"/>
          <w:b/>
          <w:sz w:val="28"/>
          <w:szCs w:val="32"/>
        </w:rPr>
        <w:t>жение Луны. Фазы и возраст Луны</w:t>
      </w:r>
    </w:p>
    <w:p w:rsidR="00BE342E" w:rsidRDefault="00BE342E" w:rsidP="00BE342E">
      <w:pPr>
        <w:suppressAutoHyphens/>
        <w:spacing w:after="0" w:line="360" w:lineRule="auto"/>
        <w:ind w:firstLine="709"/>
        <w:jc w:val="both"/>
        <w:rPr>
          <w:rFonts w:ascii="Times New Roman" w:hAnsi="Times New Roman"/>
          <w:sz w:val="28"/>
          <w:szCs w:val="32"/>
        </w:rPr>
      </w:pPr>
    </w:p>
    <w:p w:rsidR="00682E69" w:rsidRPr="00BE342E" w:rsidRDefault="00682E69" w:rsidP="00BE342E">
      <w:pPr>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Период одного оборота Земли вокруг Солнца, равный приблизительно 365,25 средних суток - называется тропическим годом.</w:t>
      </w:r>
    </w:p>
    <w:p w:rsidR="00682E69" w:rsidRPr="00BE342E" w:rsidRDefault="00682E69" w:rsidP="00BE342E">
      <w:pPr>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Видимый путь Солнца по небесной сфере среди звезд за год есть большой круг, плоскость которого наклонена к небесному экватору на постоянный угол ε, равный 23°27' и называемый эклиптикой в течение года Солнце проходит 12 созвездий</w:t>
      </w:r>
      <w:r w:rsidR="00BE342E">
        <w:rPr>
          <w:rFonts w:ascii="Times New Roman" w:hAnsi="Times New Roman"/>
          <w:sz w:val="28"/>
          <w:szCs w:val="32"/>
        </w:rPr>
        <w:t xml:space="preserve"> </w:t>
      </w:r>
      <w:r w:rsidRPr="00BE342E">
        <w:rPr>
          <w:rFonts w:ascii="Times New Roman" w:hAnsi="Times New Roman"/>
          <w:sz w:val="28"/>
          <w:szCs w:val="32"/>
        </w:rPr>
        <w:t xml:space="preserve">Эклиптика и небесный экватор пересекаются в двух точках, называемых точками равноденствий. Склонение Солнца в этих точках равно нулю - 21 марта (в точке весеннего равноденствия) - </w:t>
      </w:r>
      <w:r w:rsidRPr="00BE342E">
        <w:rPr>
          <w:rFonts w:ascii="Times New Roman" w:hAnsi="Times New Roman"/>
          <w:sz w:val="28"/>
          <w:szCs w:val="28"/>
        </w:rPr>
        <w:sym w:font="Symbol" w:char="F061"/>
      </w:r>
      <w:r w:rsidRPr="00BE342E">
        <w:rPr>
          <w:rFonts w:ascii="Times New Roman" w:hAnsi="Times New Roman"/>
          <w:sz w:val="28"/>
          <w:szCs w:val="28"/>
        </w:rPr>
        <w:sym w:font="Wingdings 2" w:char="F09D"/>
      </w:r>
      <w:r w:rsidRPr="00BE342E">
        <w:rPr>
          <w:rFonts w:ascii="Times New Roman" w:hAnsi="Times New Roman"/>
          <w:sz w:val="28"/>
          <w:szCs w:val="32"/>
        </w:rPr>
        <w:t>=0</w:t>
      </w:r>
      <w:r w:rsidRPr="00BE342E">
        <w:rPr>
          <w:rFonts w:ascii="Times New Roman" w:hAnsi="Times New Roman"/>
          <w:sz w:val="28"/>
          <w:szCs w:val="28"/>
        </w:rPr>
        <w:sym w:font="Symbol" w:char="F0B0"/>
      </w:r>
      <w:r w:rsidRPr="00BE342E">
        <w:rPr>
          <w:rFonts w:ascii="Times New Roman" w:hAnsi="Times New Roman"/>
          <w:sz w:val="28"/>
          <w:szCs w:val="32"/>
        </w:rPr>
        <w:t>,</w:t>
      </w:r>
      <w:r w:rsidR="00BE342E">
        <w:rPr>
          <w:rFonts w:ascii="Times New Roman" w:hAnsi="Times New Roman"/>
          <w:sz w:val="28"/>
          <w:szCs w:val="32"/>
        </w:rPr>
        <w:t xml:space="preserve"> </w:t>
      </w:r>
      <w:r w:rsidRPr="00BE342E">
        <w:rPr>
          <w:rFonts w:ascii="Times New Roman" w:hAnsi="Times New Roman"/>
          <w:sz w:val="28"/>
          <w:szCs w:val="28"/>
        </w:rPr>
        <w:sym w:font="Symbol" w:char="F064"/>
      </w:r>
      <w:r w:rsidRPr="00BE342E">
        <w:rPr>
          <w:rFonts w:ascii="Times New Roman" w:hAnsi="Times New Roman"/>
          <w:sz w:val="28"/>
          <w:szCs w:val="28"/>
        </w:rPr>
        <w:sym w:font="Wingdings 2" w:char="F09D"/>
      </w:r>
      <w:r w:rsidRPr="00BE342E">
        <w:rPr>
          <w:rFonts w:ascii="Times New Roman" w:hAnsi="Times New Roman"/>
          <w:sz w:val="28"/>
          <w:szCs w:val="32"/>
        </w:rPr>
        <w:t>=0</w:t>
      </w:r>
      <w:r w:rsidRPr="00BE342E">
        <w:rPr>
          <w:rFonts w:ascii="Times New Roman" w:hAnsi="Times New Roman"/>
          <w:sz w:val="28"/>
          <w:szCs w:val="28"/>
        </w:rPr>
        <w:sym w:font="Symbol" w:char="F0B0"/>
      </w:r>
      <w:r w:rsidRPr="00BE342E">
        <w:rPr>
          <w:rFonts w:ascii="Times New Roman" w:hAnsi="Times New Roman"/>
          <w:sz w:val="28"/>
          <w:szCs w:val="32"/>
        </w:rPr>
        <w:t xml:space="preserve">; - 22 июня (в точке летнего солнцестояния) - </w:t>
      </w:r>
      <w:r w:rsidRPr="00BE342E">
        <w:rPr>
          <w:rFonts w:ascii="Times New Roman" w:hAnsi="Times New Roman"/>
          <w:sz w:val="28"/>
          <w:szCs w:val="28"/>
        </w:rPr>
        <w:sym w:font="Symbol" w:char="F061"/>
      </w:r>
      <w:r w:rsidRPr="00BE342E">
        <w:rPr>
          <w:rFonts w:ascii="Times New Roman" w:hAnsi="Times New Roman"/>
          <w:sz w:val="28"/>
          <w:szCs w:val="28"/>
        </w:rPr>
        <w:sym w:font="Wingdings 2" w:char="F09D"/>
      </w:r>
      <w:r w:rsidRPr="00BE342E">
        <w:rPr>
          <w:rFonts w:ascii="Times New Roman" w:hAnsi="Times New Roman"/>
          <w:sz w:val="28"/>
          <w:szCs w:val="32"/>
        </w:rPr>
        <w:t>=90</w:t>
      </w:r>
      <w:r w:rsidRPr="00BE342E">
        <w:rPr>
          <w:rFonts w:ascii="Times New Roman" w:hAnsi="Times New Roman"/>
          <w:sz w:val="28"/>
          <w:szCs w:val="28"/>
        </w:rPr>
        <w:sym w:font="Symbol" w:char="F0B0"/>
      </w:r>
      <w:r w:rsidRPr="00BE342E">
        <w:rPr>
          <w:rFonts w:ascii="Times New Roman" w:hAnsi="Times New Roman"/>
          <w:sz w:val="28"/>
          <w:szCs w:val="32"/>
        </w:rPr>
        <w:t>,</w:t>
      </w:r>
      <w:r w:rsidR="00BE342E">
        <w:rPr>
          <w:rFonts w:ascii="Times New Roman" w:hAnsi="Times New Roman"/>
          <w:sz w:val="28"/>
          <w:szCs w:val="32"/>
        </w:rPr>
        <w:t xml:space="preserve"> </w:t>
      </w:r>
      <w:r w:rsidRPr="00BE342E">
        <w:rPr>
          <w:rFonts w:ascii="Times New Roman" w:hAnsi="Times New Roman"/>
          <w:sz w:val="28"/>
          <w:szCs w:val="28"/>
        </w:rPr>
        <w:sym w:font="Symbol" w:char="F064"/>
      </w:r>
      <w:r w:rsidRPr="00BE342E">
        <w:rPr>
          <w:rFonts w:ascii="Times New Roman" w:hAnsi="Times New Roman"/>
          <w:sz w:val="28"/>
          <w:szCs w:val="28"/>
        </w:rPr>
        <w:sym w:font="Wingdings 2" w:char="F09D"/>
      </w:r>
      <w:r w:rsidRPr="00BE342E">
        <w:rPr>
          <w:rFonts w:ascii="Times New Roman" w:hAnsi="Times New Roman"/>
          <w:sz w:val="28"/>
          <w:szCs w:val="32"/>
        </w:rPr>
        <w:t>=23</w:t>
      </w:r>
      <w:r w:rsidRPr="00BE342E">
        <w:rPr>
          <w:rFonts w:ascii="Times New Roman" w:hAnsi="Times New Roman"/>
          <w:sz w:val="28"/>
          <w:szCs w:val="28"/>
        </w:rPr>
        <w:sym w:font="Symbol" w:char="F0B0"/>
      </w:r>
      <w:r w:rsidRPr="00BE342E">
        <w:rPr>
          <w:rFonts w:ascii="Times New Roman" w:hAnsi="Times New Roman"/>
          <w:sz w:val="28"/>
          <w:szCs w:val="32"/>
        </w:rPr>
        <w:t>27</w:t>
      </w:r>
      <w:r w:rsidRPr="00BE342E">
        <w:rPr>
          <w:rFonts w:ascii="Times New Roman" w:hAnsi="Times New Roman"/>
          <w:sz w:val="28"/>
          <w:szCs w:val="28"/>
        </w:rPr>
        <w:sym w:font="Symbol" w:char="F0A2"/>
      </w:r>
      <w:r w:rsidRPr="00BE342E">
        <w:rPr>
          <w:rFonts w:ascii="Times New Roman" w:hAnsi="Times New Roman"/>
          <w:sz w:val="28"/>
          <w:szCs w:val="32"/>
        </w:rPr>
        <w:t xml:space="preserve"> N, -23 сентября (в точке осеннего равноденствия) - </w:t>
      </w:r>
      <w:r w:rsidRPr="00BE342E">
        <w:rPr>
          <w:rFonts w:ascii="Times New Roman" w:hAnsi="Times New Roman"/>
          <w:sz w:val="28"/>
          <w:szCs w:val="28"/>
        </w:rPr>
        <w:sym w:font="Symbol" w:char="F061"/>
      </w:r>
      <w:r w:rsidRPr="00BE342E">
        <w:rPr>
          <w:rFonts w:ascii="Times New Roman" w:hAnsi="Times New Roman"/>
          <w:sz w:val="28"/>
          <w:szCs w:val="28"/>
        </w:rPr>
        <w:sym w:font="Wingdings 2" w:char="F09D"/>
      </w:r>
      <w:r w:rsidRPr="00BE342E">
        <w:rPr>
          <w:rFonts w:ascii="Times New Roman" w:hAnsi="Times New Roman"/>
          <w:sz w:val="28"/>
          <w:szCs w:val="32"/>
        </w:rPr>
        <w:t>=180</w:t>
      </w:r>
      <w:r w:rsidRPr="00BE342E">
        <w:rPr>
          <w:rFonts w:ascii="Times New Roman" w:hAnsi="Times New Roman"/>
          <w:sz w:val="28"/>
          <w:szCs w:val="28"/>
        </w:rPr>
        <w:sym w:font="Symbol" w:char="F0B0"/>
      </w:r>
      <w:r w:rsidRPr="00BE342E">
        <w:rPr>
          <w:rFonts w:ascii="Times New Roman" w:hAnsi="Times New Roman"/>
          <w:sz w:val="28"/>
          <w:szCs w:val="32"/>
        </w:rPr>
        <w:t>,</w:t>
      </w:r>
      <w:r w:rsidR="00BE342E">
        <w:rPr>
          <w:rFonts w:ascii="Times New Roman" w:hAnsi="Times New Roman"/>
          <w:sz w:val="28"/>
          <w:szCs w:val="32"/>
        </w:rPr>
        <w:t xml:space="preserve"> </w:t>
      </w:r>
      <w:r w:rsidRPr="00BE342E">
        <w:rPr>
          <w:rFonts w:ascii="Times New Roman" w:hAnsi="Times New Roman"/>
          <w:sz w:val="28"/>
          <w:szCs w:val="28"/>
        </w:rPr>
        <w:sym w:font="Symbol" w:char="F064"/>
      </w:r>
      <w:r w:rsidRPr="00BE342E">
        <w:rPr>
          <w:rFonts w:ascii="Times New Roman" w:hAnsi="Times New Roman"/>
          <w:sz w:val="28"/>
          <w:szCs w:val="28"/>
        </w:rPr>
        <w:sym w:font="Wingdings 2" w:char="F09D"/>
      </w:r>
      <w:r w:rsidRPr="00BE342E">
        <w:rPr>
          <w:rFonts w:ascii="Times New Roman" w:hAnsi="Times New Roman"/>
          <w:sz w:val="28"/>
          <w:szCs w:val="32"/>
        </w:rPr>
        <w:t>=0</w:t>
      </w:r>
      <w:r w:rsidRPr="00BE342E">
        <w:rPr>
          <w:rFonts w:ascii="Times New Roman" w:hAnsi="Times New Roman"/>
          <w:sz w:val="28"/>
          <w:szCs w:val="28"/>
        </w:rPr>
        <w:sym w:font="Symbol" w:char="F0B0"/>
      </w:r>
      <w:r w:rsidRPr="00BE342E">
        <w:rPr>
          <w:rFonts w:ascii="Times New Roman" w:hAnsi="Times New Roman"/>
          <w:sz w:val="28"/>
          <w:szCs w:val="32"/>
        </w:rPr>
        <w:t>, - 22 декабря (в день зимнего солнцестояния) -</w:t>
      </w:r>
      <w:r w:rsidR="00BE342E">
        <w:rPr>
          <w:rFonts w:ascii="Times New Roman" w:hAnsi="Times New Roman"/>
          <w:sz w:val="28"/>
          <w:szCs w:val="32"/>
        </w:rPr>
        <w:t xml:space="preserve"> </w:t>
      </w:r>
      <w:r w:rsidRPr="00BE342E">
        <w:rPr>
          <w:rFonts w:ascii="Times New Roman" w:hAnsi="Times New Roman"/>
          <w:sz w:val="28"/>
          <w:szCs w:val="28"/>
        </w:rPr>
        <w:sym w:font="Symbol" w:char="F061"/>
      </w:r>
      <w:r w:rsidRPr="00BE342E">
        <w:rPr>
          <w:rFonts w:ascii="Times New Roman" w:hAnsi="Times New Roman"/>
          <w:sz w:val="28"/>
          <w:szCs w:val="28"/>
        </w:rPr>
        <w:sym w:font="Wingdings 2" w:char="F09D"/>
      </w:r>
      <w:r w:rsidRPr="00BE342E">
        <w:rPr>
          <w:rFonts w:ascii="Times New Roman" w:hAnsi="Times New Roman"/>
          <w:sz w:val="28"/>
          <w:szCs w:val="32"/>
        </w:rPr>
        <w:t>=270</w:t>
      </w:r>
      <w:r w:rsidRPr="00BE342E">
        <w:rPr>
          <w:rFonts w:ascii="Times New Roman" w:hAnsi="Times New Roman"/>
          <w:sz w:val="28"/>
          <w:szCs w:val="28"/>
        </w:rPr>
        <w:sym w:font="Symbol" w:char="F0B0"/>
      </w:r>
      <w:r w:rsidRPr="00BE342E">
        <w:rPr>
          <w:rFonts w:ascii="Times New Roman" w:hAnsi="Times New Roman"/>
          <w:sz w:val="28"/>
          <w:szCs w:val="32"/>
        </w:rPr>
        <w:t>,</w:t>
      </w:r>
      <w:r w:rsidR="00BE342E">
        <w:rPr>
          <w:rFonts w:ascii="Times New Roman" w:hAnsi="Times New Roman"/>
          <w:sz w:val="28"/>
          <w:szCs w:val="32"/>
        </w:rPr>
        <w:t xml:space="preserve"> </w:t>
      </w:r>
      <w:r w:rsidRPr="00BE342E">
        <w:rPr>
          <w:rFonts w:ascii="Times New Roman" w:hAnsi="Times New Roman"/>
          <w:sz w:val="28"/>
          <w:szCs w:val="28"/>
        </w:rPr>
        <w:sym w:font="Symbol" w:char="F064"/>
      </w:r>
      <w:r w:rsidRPr="00BE342E">
        <w:rPr>
          <w:rFonts w:ascii="Times New Roman" w:hAnsi="Times New Roman"/>
          <w:sz w:val="28"/>
          <w:szCs w:val="28"/>
        </w:rPr>
        <w:sym w:font="Wingdings 2" w:char="F09D"/>
      </w:r>
      <w:r w:rsidRPr="00BE342E">
        <w:rPr>
          <w:rFonts w:ascii="Times New Roman" w:hAnsi="Times New Roman"/>
          <w:sz w:val="28"/>
          <w:szCs w:val="32"/>
        </w:rPr>
        <w:t>=23</w:t>
      </w:r>
      <w:r w:rsidRPr="00BE342E">
        <w:rPr>
          <w:rFonts w:ascii="Times New Roman" w:hAnsi="Times New Roman"/>
          <w:sz w:val="28"/>
          <w:szCs w:val="28"/>
        </w:rPr>
        <w:sym w:font="Symbol" w:char="F0B0"/>
      </w:r>
      <w:r w:rsidRPr="00BE342E">
        <w:rPr>
          <w:rFonts w:ascii="Times New Roman" w:hAnsi="Times New Roman"/>
          <w:sz w:val="28"/>
          <w:szCs w:val="32"/>
        </w:rPr>
        <w:t>27</w:t>
      </w:r>
      <w:r w:rsidRPr="00BE342E">
        <w:rPr>
          <w:rFonts w:ascii="Times New Roman" w:hAnsi="Times New Roman"/>
          <w:sz w:val="28"/>
          <w:szCs w:val="28"/>
        </w:rPr>
        <w:sym w:font="Symbol" w:char="F0A2"/>
      </w:r>
      <w:r w:rsidRPr="00BE342E">
        <w:rPr>
          <w:rFonts w:ascii="Times New Roman" w:hAnsi="Times New Roman"/>
          <w:sz w:val="28"/>
          <w:szCs w:val="32"/>
        </w:rPr>
        <w:t>S.</w:t>
      </w:r>
    </w:p>
    <w:p w:rsidR="00682E69" w:rsidRPr="00BE342E" w:rsidRDefault="00682E69" w:rsidP="00BE342E">
      <w:pPr>
        <w:pStyle w:val="FR4"/>
        <w:widowControl/>
        <w:suppressAutoHyphens/>
        <w:ind w:left="0" w:firstLine="709"/>
        <w:jc w:val="both"/>
        <w:rPr>
          <w:rFonts w:ascii="Times New Roman" w:hAnsi="Times New Roman" w:cs="Times New Roman"/>
          <w:sz w:val="28"/>
          <w:szCs w:val="28"/>
        </w:rPr>
      </w:pPr>
      <w:r w:rsidRPr="00BE342E">
        <w:rPr>
          <w:rFonts w:ascii="Times New Roman" w:hAnsi="Times New Roman" w:cs="Times New Roman"/>
          <w:sz w:val="28"/>
          <w:szCs w:val="28"/>
        </w:rPr>
        <w:t>- за месяц до и после дней солнцестояния по 0.1°/сут.;</w:t>
      </w:r>
    </w:p>
    <w:p w:rsidR="00682E69" w:rsidRPr="00BE342E" w:rsidRDefault="00682E69" w:rsidP="00BE342E">
      <w:pPr>
        <w:pStyle w:val="FR4"/>
        <w:widowControl/>
        <w:suppressAutoHyphens/>
        <w:ind w:left="0" w:firstLine="709"/>
        <w:jc w:val="both"/>
        <w:rPr>
          <w:rFonts w:ascii="Times New Roman" w:hAnsi="Times New Roman" w:cs="Times New Roman"/>
          <w:sz w:val="28"/>
          <w:szCs w:val="28"/>
        </w:rPr>
      </w:pPr>
      <w:r w:rsidRPr="00BE342E">
        <w:rPr>
          <w:rFonts w:ascii="Times New Roman" w:hAnsi="Times New Roman" w:cs="Times New Roman"/>
          <w:sz w:val="28"/>
          <w:szCs w:val="28"/>
        </w:rPr>
        <w:t>- за месяц до и после дней равноденствий по 0,4°/сут.;</w:t>
      </w:r>
    </w:p>
    <w:p w:rsidR="00682E69" w:rsidRDefault="00682E69" w:rsidP="00BE342E">
      <w:pPr>
        <w:pStyle w:val="FR4"/>
        <w:widowControl/>
        <w:suppressAutoHyphens/>
        <w:ind w:left="0" w:firstLine="709"/>
        <w:jc w:val="both"/>
        <w:rPr>
          <w:rFonts w:ascii="Times New Roman" w:hAnsi="Times New Roman" w:cs="Times New Roman"/>
          <w:sz w:val="28"/>
        </w:rPr>
      </w:pPr>
      <w:r w:rsidRPr="00BE342E">
        <w:rPr>
          <w:rFonts w:ascii="Times New Roman" w:hAnsi="Times New Roman" w:cs="Times New Roman"/>
          <w:sz w:val="28"/>
          <w:szCs w:val="28"/>
        </w:rPr>
        <w:t>- в остальное время</w:t>
      </w:r>
      <w:r w:rsidR="00BE342E">
        <w:rPr>
          <w:rFonts w:ascii="Times New Roman" w:hAnsi="Times New Roman" w:cs="Times New Roman"/>
          <w:sz w:val="28"/>
          <w:szCs w:val="28"/>
        </w:rPr>
        <w:t xml:space="preserve"> </w:t>
      </w:r>
      <w:r w:rsidRPr="00BE342E">
        <w:rPr>
          <w:rFonts w:ascii="Times New Roman" w:hAnsi="Times New Roman" w:cs="Times New Roman"/>
          <w:sz w:val="28"/>
          <w:szCs w:val="28"/>
        </w:rPr>
        <w:t>- по 0,3°/сут.</w:t>
      </w:r>
      <w:r w:rsidRPr="00BE342E">
        <w:rPr>
          <w:rFonts w:ascii="Times New Roman" w:hAnsi="Times New Roman" w:cs="Times New Roman"/>
          <w:sz w:val="28"/>
        </w:rPr>
        <w:t xml:space="preserve"> </w:t>
      </w:r>
    </w:p>
    <w:p w:rsidR="00682E69" w:rsidRPr="00BE342E" w:rsidRDefault="00E73CAA" w:rsidP="00BE342E">
      <w:pPr>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 xml:space="preserve">Луна является спутником Земли и вращается вокруг нее в соответствии с законами И.Кеплера под действием сил тяготения Земли </w:t>
      </w:r>
    </w:p>
    <w:p w:rsidR="00D506FE" w:rsidRDefault="00E73CAA" w:rsidP="00BE342E">
      <w:pPr>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Промежуток времени, в течение которого Луна совершает полный оборот по орбите относительно звезд, равен 27,32 суток и называется сидерическим, или звездным (Рис. 1.18) месяцем</w:t>
      </w:r>
      <w:r w:rsidR="00BE342E">
        <w:rPr>
          <w:rFonts w:ascii="Times New Roman" w:hAnsi="Times New Roman"/>
          <w:sz w:val="28"/>
          <w:szCs w:val="32"/>
        </w:rPr>
        <w:t xml:space="preserve"> </w:t>
      </w:r>
      <w:r w:rsidR="00BB6EE5" w:rsidRPr="00BE342E">
        <w:rPr>
          <w:rFonts w:ascii="Times New Roman" w:hAnsi="Times New Roman"/>
          <w:sz w:val="28"/>
          <w:szCs w:val="32"/>
        </w:rPr>
        <w:t>-</w:t>
      </w:r>
      <w:r w:rsidR="004441D0" w:rsidRPr="00BE342E">
        <w:rPr>
          <w:rFonts w:ascii="Times New Roman" w:hAnsi="Times New Roman"/>
          <w:sz w:val="28"/>
          <w:szCs w:val="32"/>
        </w:rPr>
        <w:t>за период полного обращения Луны по своей орбите ее склонение изменяется от 18°18' до 28°36</w:t>
      </w:r>
      <w:r w:rsidR="004441D0" w:rsidRPr="00BE342E">
        <w:rPr>
          <w:rFonts w:ascii="Times New Roman" w:hAnsi="Times New Roman"/>
          <w:sz w:val="28"/>
          <w:szCs w:val="28"/>
        </w:rPr>
        <w:sym w:font="Symbol" w:char="F0A2"/>
      </w:r>
      <w:r w:rsidR="004441D0" w:rsidRPr="00BE342E">
        <w:rPr>
          <w:rFonts w:ascii="Times New Roman" w:hAnsi="Times New Roman"/>
          <w:sz w:val="28"/>
          <w:szCs w:val="32"/>
        </w:rPr>
        <w:t xml:space="preserve"> северного и южного наименования.</w:t>
      </w:r>
      <w:r w:rsidR="00BB6EE5" w:rsidRPr="00BE342E">
        <w:rPr>
          <w:rFonts w:ascii="Times New Roman" w:hAnsi="Times New Roman"/>
          <w:sz w:val="28"/>
          <w:szCs w:val="32"/>
        </w:rPr>
        <w:t xml:space="preserve"> </w:t>
      </w:r>
      <w:r w:rsidR="004441D0" w:rsidRPr="00BE342E">
        <w:rPr>
          <w:rFonts w:ascii="Times New Roman" w:hAnsi="Times New Roman"/>
          <w:sz w:val="28"/>
          <w:szCs w:val="32"/>
        </w:rPr>
        <w:t>Фазой Луны наз</w:t>
      </w:r>
      <w:r w:rsidR="00D506FE" w:rsidRPr="00BE342E">
        <w:rPr>
          <w:rFonts w:ascii="Times New Roman" w:hAnsi="Times New Roman"/>
          <w:sz w:val="28"/>
          <w:szCs w:val="32"/>
        </w:rPr>
        <w:t>-</w:t>
      </w:r>
      <w:r w:rsidR="004441D0" w:rsidRPr="00BE342E">
        <w:rPr>
          <w:rFonts w:ascii="Times New Roman" w:hAnsi="Times New Roman"/>
          <w:sz w:val="28"/>
          <w:szCs w:val="32"/>
        </w:rPr>
        <w:t>тся ее форма освещенной поверхности. Граница между освещенной и неосвещенной частями Луны носит название терминатор</w:t>
      </w:r>
      <w:r w:rsidR="00D506FE" w:rsidRPr="00BE342E">
        <w:rPr>
          <w:rFonts w:ascii="Times New Roman" w:hAnsi="Times New Roman"/>
          <w:sz w:val="28"/>
          <w:szCs w:val="32"/>
        </w:rPr>
        <w:t xml:space="preserve"> Промежуток времени в сутках и их долях от новолуния до данного момента называется возрастом Луны</w:t>
      </w:r>
      <w:r w:rsidR="00BE342E">
        <w:rPr>
          <w:rFonts w:ascii="Times New Roman" w:hAnsi="Times New Roman"/>
          <w:sz w:val="28"/>
          <w:szCs w:val="32"/>
        </w:rPr>
        <w:t xml:space="preserve"> </w:t>
      </w:r>
      <w:r w:rsidR="00D506FE" w:rsidRPr="00BE342E">
        <w:rPr>
          <w:rFonts w:ascii="Times New Roman" w:hAnsi="Times New Roman"/>
          <w:sz w:val="28"/>
          <w:szCs w:val="32"/>
        </w:rPr>
        <w:t>и обозначается буквой В.</w:t>
      </w:r>
    </w:p>
    <w:p w:rsidR="0081693F" w:rsidRPr="00BE342E" w:rsidRDefault="00F62235" w:rsidP="00BE342E">
      <w:pPr>
        <w:shd w:val="clear" w:color="auto" w:fill="FFFFFF"/>
        <w:suppressAutoHyphens/>
        <w:autoSpaceDE w:val="0"/>
        <w:autoSpaceDN w:val="0"/>
        <w:adjustRightInd w:val="0"/>
        <w:spacing w:after="0" w:line="360" w:lineRule="auto"/>
        <w:ind w:firstLine="709"/>
        <w:jc w:val="both"/>
        <w:rPr>
          <w:rFonts w:ascii="Times New Roman" w:hAnsi="Times New Roman"/>
          <w:b/>
          <w:sz w:val="28"/>
          <w:szCs w:val="32"/>
        </w:rPr>
      </w:pPr>
      <w:r>
        <w:rPr>
          <w:rFonts w:ascii="Times New Roman" w:hAnsi="Times New Roman"/>
          <w:sz w:val="28"/>
          <w:szCs w:val="32"/>
        </w:rPr>
        <w:br w:type="page"/>
      </w:r>
      <w:r w:rsidR="0081693F" w:rsidRPr="00BE342E">
        <w:rPr>
          <w:rFonts w:ascii="Times New Roman" w:hAnsi="Times New Roman"/>
          <w:b/>
          <w:sz w:val="28"/>
          <w:szCs w:val="32"/>
        </w:rPr>
        <w:t xml:space="preserve">13. </w:t>
      </w:r>
      <w:r w:rsidR="00BE342E" w:rsidRPr="00BE342E">
        <w:rPr>
          <w:rFonts w:ascii="Times New Roman" w:hAnsi="Times New Roman"/>
          <w:b/>
          <w:sz w:val="28"/>
          <w:szCs w:val="32"/>
        </w:rPr>
        <w:t>З</w:t>
      </w:r>
      <w:r w:rsidR="0081693F" w:rsidRPr="00BE342E">
        <w:rPr>
          <w:rFonts w:ascii="Times New Roman" w:hAnsi="Times New Roman"/>
          <w:b/>
          <w:sz w:val="28"/>
          <w:szCs w:val="32"/>
        </w:rPr>
        <w:t xml:space="preserve">вёздное </w:t>
      </w:r>
      <w:r w:rsidR="00BE342E">
        <w:rPr>
          <w:rFonts w:ascii="Times New Roman" w:hAnsi="Times New Roman"/>
          <w:b/>
          <w:sz w:val="28"/>
          <w:szCs w:val="32"/>
        </w:rPr>
        <w:t>время. Основная формула времени</w:t>
      </w:r>
    </w:p>
    <w:p w:rsidR="00BE342E" w:rsidRDefault="00BE342E"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p>
    <w:p w:rsidR="00147538" w:rsidRPr="00BE342E" w:rsidRDefault="00147538"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r w:rsidRPr="00BE342E">
        <w:rPr>
          <w:rFonts w:ascii="Times New Roman" w:hAnsi="Times New Roman"/>
          <w:sz w:val="28"/>
          <w:szCs w:val="32"/>
        </w:rPr>
        <w:t xml:space="preserve">Промежуток времени между двумя верхними кульминациями точки весеннего равноденствия называется звездными сутками, а число звездных часов, минут, секунд, прошедших от начала звездных суток, называется звездным временем и обозначается латинской буквой </w:t>
      </w:r>
      <w:r w:rsidRPr="00BE342E">
        <w:rPr>
          <w:rFonts w:ascii="Times New Roman" w:hAnsi="Times New Roman"/>
          <w:sz w:val="28"/>
          <w:szCs w:val="32"/>
          <w:lang w:val="en-US"/>
        </w:rPr>
        <w:t>S</w:t>
      </w:r>
      <w:r w:rsidRPr="00BE342E">
        <w:rPr>
          <w:rFonts w:ascii="Times New Roman" w:hAnsi="Times New Roman"/>
          <w:sz w:val="28"/>
          <w:szCs w:val="32"/>
        </w:rPr>
        <w:t xml:space="preserve">. </w:t>
      </w:r>
      <w:r w:rsidRPr="00BE342E">
        <w:rPr>
          <w:rFonts w:ascii="Times New Roman" w:hAnsi="Times New Roman"/>
          <w:sz w:val="28"/>
          <w:szCs w:val="32"/>
          <w:lang w:val="en-US"/>
        </w:rPr>
        <w:t>S</w:t>
      </w:r>
      <w:r w:rsidRPr="00BE342E">
        <w:rPr>
          <w:rFonts w:ascii="Times New Roman" w:hAnsi="Times New Roman"/>
          <w:sz w:val="28"/>
          <w:szCs w:val="32"/>
        </w:rPr>
        <w:t xml:space="preserve"> = </w:t>
      </w:r>
      <w:r w:rsidRPr="00BE342E">
        <w:rPr>
          <w:rFonts w:ascii="Times New Roman" w:hAnsi="Times New Roman"/>
          <w:sz w:val="28"/>
          <w:szCs w:val="32"/>
          <w:lang w:val="en-US"/>
        </w:rPr>
        <w:t>t</w:t>
      </w:r>
      <w:r w:rsidRPr="00BE342E">
        <w:rPr>
          <w:rFonts w:ascii="Times New Roman" w:hAnsi="Times New Roman"/>
          <w:sz w:val="28"/>
          <w:szCs w:val="32"/>
        </w:rPr>
        <w:t xml:space="preserve"> </w:t>
      </w:r>
      <w:r w:rsidRPr="00BE342E">
        <w:rPr>
          <w:rFonts w:ascii="Times New Roman" w:hAnsi="Times New Roman"/>
          <w:sz w:val="28"/>
          <w:szCs w:val="32"/>
          <w:lang w:val="en-US"/>
        </w:rPr>
        <w:t>w</w:t>
      </w:r>
      <w:r w:rsidRPr="00BE342E">
        <w:rPr>
          <w:rFonts w:ascii="Times New Roman" w:hAnsi="Times New Roman"/>
          <w:sz w:val="28"/>
          <w:szCs w:val="28"/>
        </w:rPr>
        <w:sym w:font="Wingdings" w:char="F05E"/>
      </w:r>
      <w:r w:rsidR="00BE342E">
        <w:rPr>
          <w:rFonts w:ascii="Times New Roman" w:hAnsi="Times New Roman"/>
          <w:sz w:val="28"/>
          <w:szCs w:val="32"/>
        </w:rPr>
        <w:t xml:space="preserve"> </w:t>
      </w:r>
    </w:p>
    <w:p w:rsidR="00147538" w:rsidRPr="00BE342E" w:rsidRDefault="00147538" w:rsidP="00BE342E">
      <w:pPr>
        <w:suppressAutoHyphens/>
        <w:spacing w:after="0" w:line="360" w:lineRule="auto"/>
        <w:ind w:firstLine="709"/>
        <w:jc w:val="both"/>
        <w:rPr>
          <w:rFonts w:ascii="Times New Roman" w:hAnsi="Times New Roman"/>
          <w:bCs/>
          <w:sz w:val="28"/>
          <w:szCs w:val="32"/>
        </w:rPr>
      </w:pPr>
      <w:r w:rsidRPr="00BE342E">
        <w:rPr>
          <w:rFonts w:ascii="Times New Roman" w:hAnsi="Times New Roman"/>
          <w:sz w:val="28"/>
          <w:szCs w:val="32"/>
        </w:rPr>
        <w:t>Повороту небесной сферы на З60° соответствует 24 часа звездного времени, на 180° - 12 часов, на 90°- 6 часов, на 15° - 1 час, на 1</w:t>
      </w:r>
      <w:r w:rsidRPr="00BE342E">
        <w:rPr>
          <w:rFonts w:ascii="Times New Roman" w:hAnsi="Times New Roman"/>
          <w:sz w:val="28"/>
          <w:szCs w:val="28"/>
        </w:rPr>
        <w:sym w:font="Symbol" w:char="F0B0"/>
      </w:r>
      <w:r w:rsidRPr="00BE342E">
        <w:rPr>
          <w:rFonts w:ascii="Times New Roman" w:hAnsi="Times New Roman"/>
          <w:sz w:val="28"/>
          <w:szCs w:val="32"/>
        </w:rPr>
        <w:t>-15 минут</w:t>
      </w:r>
      <w:r w:rsidR="00BE342E">
        <w:rPr>
          <w:rFonts w:ascii="Times New Roman" w:hAnsi="Times New Roman"/>
          <w:sz w:val="28"/>
          <w:szCs w:val="32"/>
        </w:rPr>
        <w:t xml:space="preserve"> </w:t>
      </w:r>
      <w:r w:rsidRPr="00BE342E">
        <w:rPr>
          <w:rFonts w:ascii="Times New Roman" w:hAnsi="Times New Roman"/>
          <w:sz w:val="28"/>
          <w:szCs w:val="32"/>
        </w:rPr>
        <w:t>Пример:</w:t>
      </w:r>
      <w:r w:rsidRPr="00BE342E">
        <w:rPr>
          <w:rFonts w:ascii="Times New Roman" w:hAnsi="Times New Roman"/>
          <w:bCs/>
          <w:sz w:val="28"/>
          <w:szCs w:val="32"/>
        </w:rPr>
        <w:t xml:space="preserve"> </w:t>
      </w:r>
    </w:p>
    <w:p w:rsidR="00BE342E" w:rsidRDefault="00BE342E" w:rsidP="00BE342E">
      <w:pPr>
        <w:suppressAutoHyphens/>
        <w:spacing w:after="0" w:line="360" w:lineRule="auto"/>
        <w:ind w:firstLine="709"/>
        <w:jc w:val="both"/>
        <w:rPr>
          <w:rFonts w:ascii="Times New Roman" w:hAnsi="Times New Roman"/>
          <w:sz w:val="28"/>
          <w:szCs w:val="32"/>
        </w:rPr>
      </w:pPr>
    </w:p>
    <w:p w:rsidR="00BE342E" w:rsidRDefault="00147538" w:rsidP="00BE342E">
      <w:pPr>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lang w:val="en-US"/>
        </w:rPr>
        <w:t>S</w:t>
      </w:r>
      <w:r w:rsidRPr="00BE342E">
        <w:rPr>
          <w:rFonts w:ascii="Times New Roman" w:hAnsi="Times New Roman"/>
          <w:sz w:val="28"/>
          <w:szCs w:val="32"/>
        </w:rPr>
        <w:t>=</w:t>
      </w:r>
      <w:r w:rsidRPr="00BE342E">
        <w:rPr>
          <w:rFonts w:ascii="Times New Roman" w:hAnsi="Times New Roman"/>
          <w:sz w:val="28"/>
          <w:szCs w:val="32"/>
          <w:lang w:val="en-US"/>
        </w:rPr>
        <w:t>tw</w:t>
      </w:r>
      <w:r w:rsidRPr="00BE342E">
        <w:rPr>
          <w:rFonts w:ascii="Times New Roman" w:hAnsi="Times New Roman"/>
          <w:sz w:val="28"/>
          <w:szCs w:val="28"/>
        </w:rPr>
        <w:sym w:font="Wingdings" w:char="F05E"/>
      </w:r>
      <w:r w:rsidRPr="00BE342E">
        <w:rPr>
          <w:rFonts w:ascii="Times New Roman" w:hAnsi="Times New Roman"/>
          <w:sz w:val="28"/>
          <w:szCs w:val="32"/>
        </w:rPr>
        <w:t>=140°25.4</w:t>
      </w:r>
      <w:r w:rsidRPr="00BE342E">
        <w:rPr>
          <w:rFonts w:ascii="Times New Roman" w:hAnsi="Times New Roman"/>
          <w:sz w:val="28"/>
          <w:szCs w:val="28"/>
        </w:rPr>
        <w:sym w:font="Symbol" w:char="F0A2"/>
      </w:r>
      <w:r w:rsidRPr="00BE342E">
        <w:rPr>
          <w:rFonts w:ascii="Times New Roman" w:hAnsi="Times New Roman"/>
          <w:sz w:val="28"/>
          <w:szCs w:val="32"/>
        </w:rPr>
        <w:t>=(140/15)ч +(5</w:t>
      </w:r>
      <w:r w:rsidRPr="00BE342E">
        <w:rPr>
          <w:rFonts w:ascii="Times New Roman" w:hAnsi="Times New Roman"/>
          <w:sz w:val="28"/>
          <w:szCs w:val="28"/>
        </w:rPr>
        <w:sym w:font="Symbol" w:char="F0B0"/>
      </w:r>
      <w:r w:rsidRPr="00BE342E">
        <w:rPr>
          <w:rFonts w:ascii="Times New Roman" w:hAnsi="Times New Roman"/>
          <w:sz w:val="28"/>
          <w:szCs w:val="32"/>
        </w:rPr>
        <w:t>∙4+25,4</w:t>
      </w:r>
      <w:r w:rsidRPr="00BE342E">
        <w:rPr>
          <w:rFonts w:ascii="Times New Roman" w:hAnsi="Times New Roman"/>
          <w:sz w:val="28"/>
          <w:szCs w:val="28"/>
        </w:rPr>
        <w:sym w:font="Symbol" w:char="F0A2"/>
      </w:r>
      <w:r w:rsidRPr="00BE342E">
        <w:rPr>
          <w:rFonts w:ascii="Times New Roman" w:hAnsi="Times New Roman"/>
          <w:sz w:val="28"/>
          <w:szCs w:val="32"/>
        </w:rPr>
        <w:t>/15)мин + (10,4</w:t>
      </w:r>
      <w:r w:rsidRPr="00BE342E">
        <w:rPr>
          <w:rFonts w:ascii="Times New Roman" w:hAnsi="Times New Roman"/>
          <w:sz w:val="28"/>
          <w:szCs w:val="28"/>
        </w:rPr>
        <w:sym w:font="Symbol" w:char="F0A2"/>
      </w:r>
      <w:r w:rsidRPr="00BE342E">
        <w:rPr>
          <w:rFonts w:ascii="Times New Roman" w:hAnsi="Times New Roman"/>
          <w:sz w:val="28"/>
          <w:szCs w:val="32"/>
        </w:rPr>
        <w:t>∙4)сек =09ч24мин41,6с</w:t>
      </w:r>
      <w:r w:rsidR="00BE342E">
        <w:rPr>
          <w:rFonts w:ascii="Times New Roman" w:hAnsi="Times New Roman"/>
          <w:sz w:val="28"/>
          <w:szCs w:val="32"/>
        </w:rPr>
        <w:t xml:space="preserve"> </w:t>
      </w:r>
    </w:p>
    <w:p w:rsidR="00BE342E" w:rsidRDefault="00BE342E" w:rsidP="00BE342E">
      <w:pPr>
        <w:suppressAutoHyphens/>
        <w:spacing w:after="0" w:line="360" w:lineRule="auto"/>
        <w:ind w:firstLine="709"/>
        <w:jc w:val="both"/>
        <w:rPr>
          <w:rFonts w:ascii="Times New Roman" w:hAnsi="Times New Roman"/>
          <w:sz w:val="28"/>
          <w:szCs w:val="32"/>
        </w:rPr>
      </w:pPr>
    </w:p>
    <w:p w:rsidR="00147538" w:rsidRPr="00BE342E" w:rsidRDefault="00147538" w:rsidP="00BE342E">
      <w:pPr>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Из рис. 2.1</w:t>
      </w:r>
      <w:r w:rsidR="00BE342E">
        <w:rPr>
          <w:rFonts w:ascii="Times New Roman" w:hAnsi="Times New Roman"/>
          <w:sz w:val="28"/>
          <w:szCs w:val="32"/>
        </w:rPr>
        <w:t xml:space="preserve"> </w:t>
      </w:r>
      <w:r w:rsidRPr="00BE342E">
        <w:rPr>
          <w:rFonts w:ascii="Times New Roman" w:hAnsi="Times New Roman"/>
          <w:sz w:val="28"/>
          <w:szCs w:val="32"/>
        </w:rPr>
        <w:t>нетрудно заключить, что:</w:t>
      </w:r>
      <w:r w:rsidR="00BE342E">
        <w:rPr>
          <w:rFonts w:ascii="Times New Roman" w:hAnsi="Times New Roman"/>
          <w:sz w:val="28"/>
          <w:szCs w:val="32"/>
        </w:rPr>
        <w:t xml:space="preserve"> </w:t>
      </w:r>
      <w:r w:rsidRPr="00BE342E">
        <w:rPr>
          <w:rFonts w:ascii="Times New Roman" w:hAnsi="Times New Roman"/>
          <w:sz w:val="28"/>
          <w:szCs w:val="32"/>
          <w:lang w:val="en-US"/>
        </w:rPr>
        <w:t>S</w:t>
      </w:r>
      <w:r w:rsidRPr="00BE342E">
        <w:rPr>
          <w:rFonts w:ascii="Times New Roman" w:hAnsi="Times New Roman"/>
          <w:sz w:val="28"/>
          <w:szCs w:val="32"/>
        </w:rPr>
        <w:t xml:space="preserve"> = </w:t>
      </w:r>
      <w:r w:rsidRPr="00BE342E">
        <w:rPr>
          <w:rFonts w:ascii="Times New Roman" w:hAnsi="Times New Roman"/>
          <w:sz w:val="28"/>
          <w:szCs w:val="32"/>
          <w:lang w:val="en-US"/>
        </w:rPr>
        <w:t>tw</w:t>
      </w:r>
      <w:r w:rsidRPr="00BE342E">
        <w:rPr>
          <w:rFonts w:ascii="Times New Roman" w:hAnsi="Times New Roman"/>
          <w:sz w:val="28"/>
          <w:szCs w:val="32"/>
        </w:rPr>
        <w:t xml:space="preserve"> + </w:t>
      </w:r>
      <w:r w:rsidRPr="00BE342E">
        <w:rPr>
          <w:rFonts w:ascii="Times New Roman" w:hAnsi="Times New Roman"/>
          <w:sz w:val="28"/>
          <w:szCs w:val="28"/>
          <w:lang w:val="en-US"/>
        </w:rPr>
        <w:sym w:font="Symbol" w:char="F061"/>
      </w:r>
      <w:r w:rsidR="00BE342E">
        <w:rPr>
          <w:rFonts w:ascii="Times New Roman" w:hAnsi="Times New Roman"/>
          <w:sz w:val="28"/>
          <w:szCs w:val="32"/>
        </w:rPr>
        <w:t xml:space="preserve"> </w:t>
      </w:r>
      <w:r w:rsidRPr="00BE342E">
        <w:rPr>
          <w:rFonts w:ascii="Times New Roman" w:hAnsi="Times New Roman"/>
          <w:sz w:val="28"/>
          <w:szCs w:val="32"/>
        </w:rPr>
        <w:t>(2.2)</w:t>
      </w:r>
    </w:p>
    <w:p w:rsidR="00147538" w:rsidRPr="00BE342E" w:rsidRDefault="00147538" w:rsidP="00BE342E">
      <w:pPr>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т.е. звездное время в данный момент равно вестовому часовому углу любого светила в тот же момент плюс прямое восхождение этого светила. Эта формула называется основной формулой времени, с ее помощью рассчитываются часовые углы звезд:</w:t>
      </w:r>
    </w:p>
    <w:p w:rsidR="00BE342E" w:rsidRDefault="00BE342E" w:rsidP="00BE342E">
      <w:pPr>
        <w:suppressAutoHyphens/>
        <w:spacing w:after="0" w:line="360" w:lineRule="auto"/>
        <w:ind w:firstLine="709"/>
        <w:jc w:val="both"/>
        <w:rPr>
          <w:rFonts w:ascii="Times New Roman" w:hAnsi="Times New Roman"/>
          <w:sz w:val="28"/>
          <w:szCs w:val="32"/>
        </w:rPr>
      </w:pPr>
    </w:p>
    <w:p w:rsidR="00BE342E" w:rsidRDefault="00147538" w:rsidP="00BE342E">
      <w:pPr>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lang w:val="en-US"/>
        </w:rPr>
        <w:t>tw</w:t>
      </w:r>
      <w:r w:rsidRPr="00BE342E">
        <w:rPr>
          <w:rFonts w:ascii="Times New Roman" w:hAnsi="Times New Roman"/>
          <w:sz w:val="28"/>
          <w:szCs w:val="32"/>
        </w:rPr>
        <w:t xml:space="preserve"> = </w:t>
      </w:r>
      <w:r w:rsidRPr="00BE342E">
        <w:rPr>
          <w:rFonts w:ascii="Times New Roman" w:hAnsi="Times New Roman"/>
          <w:sz w:val="28"/>
          <w:szCs w:val="32"/>
          <w:lang w:val="en-US"/>
        </w:rPr>
        <w:t>S</w:t>
      </w:r>
      <w:r w:rsidRPr="00BE342E">
        <w:rPr>
          <w:rFonts w:ascii="Times New Roman" w:hAnsi="Times New Roman"/>
          <w:sz w:val="28"/>
          <w:szCs w:val="32"/>
        </w:rPr>
        <w:t>-</w:t>
      </w:r>
      <w:r w:rsidRPr="00BE342E">
        <w:rPr>
          <w:rFonts w:ascii="Times New Roman" w:hAnsi="Times New Roman"/>
          <w:sz w:val="28"/>
          <w:szCs w:val="28"/>
          <w:lang w:val="en-US"/>
        </w:rPr>
        <w:sym w:font="Symbol" w:char="F061"/>
      </w:r>
      <w:r w:rsidRPr="00BE342E">
        <w:rPr>
          <w:rFonts w:ascii="Times New Roman" w:hAnsi="Times New Roman"/>
          <w:sz w:val="28"/>
          <w:szCs w:val="32"/>
        </w:rPr>
        <w:t xml:space="preserve"> = </w:t>
      </w:r>
      <w:r w:rsidRPr="00BE342E">
        <w:rPr>
          <w:rFonts w:ascii="Times New Roman" w:hAnsi="Times New Roman"/>
          <w:sz w:val="28"/>
          <w:szCs w:val="32"/>
          <w:lang w:val="en-US"/>
        </w:rPr>
        <w:t>S</w:t>
      </w:r>
      <w:r w:rsidRPr="00BE342E">
        <w:rPr>
          <w:rFonts w:ascii="Times New Roman" w:hAnsi="Times New Roman"/>
          <w:sz w:val="28"/>
          <w:szCs w:val="32"/>
        </w:rPr>
        <w:t>-(360</w:t>
      </w:r>
      <w:r w:rsidRPr="00BE342E">
        <w:rPr>
          <w:rFonts w:ascii="Times New Roman" w:hAnsi="Times New Roman"/>
          <w:sz w:val="28"/>
          <w:szCs w:val="28"/>
          <w:lang w:val="en-US"/>
        </w:rPr>
        <w:sym w:font="Symbol" w:char="F0B0"/>
      </w:r>
      <w:r w:rsidRPr="00BE342E">
        <w:rPr>
          <w:rFonts w:ascii="Times New Roman" w:hAnsi="Times New Roman"/>
          <w:sz w:val="28"/>
          <w:szCs w:val="32"/>
        </w:rPr>
        <w:t>-</w:t>
      </w:r>
      <w:r w:rsidRPr="00BE342E">
        <w:rPr>
          <w:rFonts w:ascii="Times New Roman" w:hAnsi="Times New Roman"/>
          <w:sz w:val="28"/>
          <w:szCs w:val="28"/>
          <w:lang w:val="en-US"/>
        </w:rPr>
        <w:sym w:font="Symbol" w:char="F074"/>
      </w:r>
      <w:r w:rsidRPr="00BE342E">
        <w:rPr>
          <w:rFonts w:ascii="Times New Roman" w:hAnsi="Times New Roman"/>
          <w:sz w:val="28"/>
          <w:szCs w:val="32"/>
        </w:rPr>
        <w:t xml:space="preserve">) = </w:t>
      </w:r>
      <w:r w:rsidRPr="00BE342E">
        <w:rPr>
          <w:rFonts w:ascii="Times New Roman" w:hAnsi="Times New Roman"/>
          <w:sz w:val="28"/>
          <w:szCs w:val="32"/>
          <w:lang w:val="en-US"/>
        </w:rPr>
        <w:t>S</w:t>
      </w:r>
      <w:r w:rsidRPr="00BE342E">
        <w:rPr>
          <w:rFonts w:ascii="Times New Roman" w:hAnsi="Times New Roman"/>
          <w:sz w:val="28"/>
          <w:szCs w:val="32"/>
        </w:rPr>
        <w:t>+</w:t>
      </w:r>
      <w:r w:rsidRPr="00BE342E">
        <w:rPr>
          <w:rFonts w:ascii="Times New Roman" w:hAnsi="Times New Roman"/>
          <w:sz w:val="28"/>
          <w:szCs w:val="28"/>
          <w:lang w:val="en-US"/>
        </w:rPr>
        <w:sym w:font="Symbol" w:char="F074"/>
      </w:r>
      <w:r w:rsidRPr="00BE342E">
        <w:rPr>
          <w:rFonts w:ascii="Times New Roman" w:hAnsi="Times New Roman"/>
          <w:sz w:val="28"/>
          <w:szCs w:val="32"/>
        </w:rPr>
        <w:t>*-360</w:t>
      </w:r>
      <w:r w:rsidRPr="00BE342E">
        <w:rPr>
          <w:rFonts w:ascii="Times New Roman" w:hAnsi="Times New Roman"/>
          <w:sz w:val="28"/>
          <w:szCs w:val="28"/>
          <w:lang w:val="en-US"/>
        </w:rPr>
        <w:sym w:font="Symbol" w:char="F0B0"/>
      </w:r>
      <w:r w:rsidRPr="00BE342E">
        <w:rPr>
          <w:rFonts w:ascii="Times New Roman" w:hAnsi="Times New Roman"/>
          <w:sz w:val="28"/>
          <w:szCs w:val="32"/>
        </w:rPr>
        <w:t>.</w:t>
      </w:r>
      <w:r w:rsidR="00BE342E">
        <w:rPr>
          <w:rFonts w:ascii="Times New Roman" w:hAnsi="Times New Roman"/>
          <w:sz w:val="28"/>
          <w:szCs w:val="32"/>
        </w:rPr>
        <w:t xml:space="preserve"> </w:t>
      </w:r>
    </w:p>
    <w:p w:rsidR="00BE342E" w:rsidRDefault="00BE342E" w:rsidP="00BE342E">
      <w:pPr>
        <w:suppressAutoHyphens/>
        <w:spacing w:after="0" w:line="360" w:lineRule="auto"/>
        <w:ind w:firstLine="709"/>
        <w:jc w:val="both"/>
        <w:rPr>
          <w:rFonts w:ascii="Times New Roman" w:hAnsi="Times New Roman"/>
          <w:sz w:val="28"/>
          <w:szCs w:val="32"/>
        </w:rPr>
      </w:pPr>
    </w:p>
    <w:p w:rsidR="00BE342E" w:rsidRDefault="00147538" w:rsidP="00BE342E">
      <w:pPr>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 xml:space="preserve">Замена </w:t>
      </w:r>
      <w:r w:rsidRPr="00BE342E">
        <w:rPr>
          <w:rFonts w:ascii="Times New Roman" w:hAnsi="Times New Roman"/>
          <w:sz w:val="28"/>
          <w:szCs w:val="28"/>
        </w:rPr>
        <w:sym w:font="Symbol" w:char="F061"/>
      </w:r>
      <w:r w:rsidRPr="00BE342E">
        <w:rPr>
          <w:rFonts w:ascii="Times New Roman" w:hAnsi="Times New Roman"/>
          <w:sz w:val="28"/>
          <w:szCs w:val="32"/>
        </w:rPr>
        <w:t xml:space="preserve"> на</w:t>
      </w:r>
      <w:r w:rsidRPr="00BE342E">
        <w:rPr>
          <w:rFonts w:ascii="Times New Roman" w:hAnsi="Times New Roman"/>
          <w:bCs/>
          <w:sz w:val="28"/>
          <w:szCs w:val="32"/>
        </w:rPr>
        <w:t xml:space="preserve"> </w:t>
      </w:r>
      <w:r w:rsidRPr="00BE342E">
        <w:rPr>
          <w:rFonts w:ascii="Times New Roman" w:hAnsi="Times New Roman"/>
          <w:sz w:val="28"/>
          <w:szCs w:val="28"/>
        </w:rPr>
        <w:sym w:font="Symbol" w:char="F074"/>
      </w:r>
      <w:r w:rsidRPr="00BE342E">
        <w:rPr>
          <w:rFonts w:ascii="Times New Roman" w:hAnsi="Times New Roman"/>
          <w:sz w:val="28"/>
          <w:szCs w:val="32"/>
        </w:rPr>
        <w:t>*</w:t>
      </w:r>
      <w:r w:rsidRPr="00BE342E">
        <w:rPr>
          <w:rFonts w:ascii="Times New Roman" w:hAnsi="Times New Roman"/>
          <w:iCs/>
          <w:sz w:val="28"/>
          <w:szCs w:val="32"/>
        </w:rPr>
        <w:t xml:space="preserve"> </w:t>
      </w:r>
      <w:r w:rsidRPr="00BE342E">
        <w:rPr>
          <w:rFonts w:ascii="Times New Roman" w:hAnsi="Times New Roman"/>
          <w:sz w:val="28"/>
          <w:szCs w:val="32"/>
        </w:rPr>
        <w:t>позволила заменить неудобную операцию вычитания более удобным сложением. Отбросив в этой формуле 360°, получим:</w:t>
      </w:r>
      <w:r w:rsidR="00BE342E">
        <w:rPr>
          <w:rFonts w:ascii="Times New Roman" w:hAnsi="Times New Roman"/>
          <w:sz w:val="28"/>
          <w:szCs w:val="32"/>
        </w:rPr>
        <w:t xml:space="preserve"> </w:t>
      </w:r>
    </w:p>
    <w:p w:rsidR="00BE342E" w:rsidRDefault="00BE342E" w:rsidP="00BE342E">
      <w:pPr>
        <w:suppressAutoHyphens/>
        <w:spacing w:after="0" w:line="360" w:lineRule="auto"/>
        <w:ind w:firstLine="709"/>
        <w:jc w:val="both"/>
        <w:rPr>
          <w:rFonts w:ascii="Times New Roman" w:hAnsi="Times New Roman"/>
          <w:sz w:val="28"/>
          <w:szCs w:val="32"/>
        </w:rPr>
      </w:pPr>
    </w:p>
    <w:p w:rsidR="00147538" w:rsidRPr="00BE342E" w:rsidRDefault="00147538" w:rsidP="00BE342E">
      <w:pPr>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lang w:val="en-US"/>
        </w:rPr>
        <w:t>tw</w:t>
      </w:r>
      <w:r w:rsidRPr="00BE342E">
        <w:rPr>
          <w:rFonts w:ascii="Times New Roman" w:hAnsi="Times New Roman"/>
          <w:sz w:val="28"/>
          <w:szCs w:val="32"/>
        </w:rPr>
        <w:t>=</w:t>
      </w:r>
      <w:r w:rsidRPr="00BE342E">
        <w:rPr>
          <w:rFonts w:ascii="Times New Roman" w:hAnsi="Times New Roman"/>
          <w:sz w:val="28"/>
          <w:szCs w:val="32"/>
          <w:lang w:val="en-US"/>
        </w:rPr>
        <w:t>S</w:t>
      </w:r>
      <w:r w:rsidRPr="00BE342E">
        <w:rPr>
          <w:rFonts w:ascii="Times New Roman" w:hAnsi="Times New Roman"/>
          <w:sz w:val="28"/>
          <w:szCs w:val="32"/>
        </w:rPr>
        <w:t>+</w:t>
      </w:r>
      <w:r w:rsidRPr="00BE342E">
        <w:rPr>
          <w:rFonts w:ascii="Times New Roman" w:hAnsi="Times New Roman"/>
          <w:sz w:val="28"/>
          <w:szCs w:val="28"/>
          <w:lang w:val="en-US"/>
        </w:rPr>
        <w:sym w:font="Symbol" w:char="F074"/>
      </w:r>
      <w:r w:rsidRPr="00BE342E">
        <w:rPr>
          <w:rFonts w:ascii="Times New Roman" w:hAnsi="Times New Roman"/>
          <w:sz w:val="28"/>
          <w:szCs w:val="32"/>
        </w:rPr>
        <w:t>*=</w:t>
      </w:r>
      <w:r w:rsidRPr="00BE342E">
        <w:rPr>
          <w:rFonts w:ascii="Times New Roman" w:hAnsi="Times New Roman"/>
          <w:sz w:val="28"/>
          <w:szCs w:val="32"/>
          <w:lang w:val="en-US"/>
        </w:rPr>
        <w:t>t</w:t>
      </w:r>
      <w:r w:rsidRPr="00BE342E">
        <w:rPr>
          <w:rFonts w:ascii="Times New Roman" w:hAnsi="Times New Roman"/>
          <w:sz w:val="28"/>
          <w:szCs w:val="32"/>
        </w:rPr>
        <w:t xml:space="preserve"> </w:t>
      </w:r>
      <w:r w:rsidRPr="00BE342E">
        <w:rPr>
          <w:rFonts w:ascii="Times New Roman" w:hAnsi="Times New Roman"/>
          <w:sz w:val="28"/>
          <w:szCs w:val="32"/>
          <w:lang w:val="en-US"/>
        </w:rPr>
        <w:t>w</w:t>
      </w:r>
      <w:r w:rsidRPr="00BE342E">
        <w:rPr>
          <w:rFonts w:ascii="Times New Roman" w:hAnsi="Times New Roman"/>
          <w:sz w:val="28"/>
          <w:szCs w:val="28"/>
        </w:rPr>
        <w:sym w:font="Wingdings" w:char="F05E"/>
      </w:r>
      <w:r w:rsidRPr="00BE342E">
        <w:rPr>
          <w:rFonts w:ascii="Times New Roman" w:hAnsi="Times New Roman"/>
          <w:sz w:val="28"/>
          <w:szCs w:val="32"/>
        </w:rPr>
        <w:t>+</w:t>
      </w:r>
      <w:r w:rsidRPr="00BE342E">
        <w:rPr>
          <w:rFonts w:ascii="Times New Roman" w:hAnsi="Times New Roman"/>
          <w:sz w:val="28"/>
          <w:szCs w:val="28"/>
          <w:lang w:val="en-US"/>
        </w:rPr>
        <w:sym w:font="Symbol" w:char="F074"/>
      </w:r>
      <w:r w:rsidRPr="00BE342E">
        <w:rPr>
          <w:rFonts w:ascii="Times New Roman" w:hAnsi="Times New Roman"/>
          <w:sz w:val="28"/>
          <w:szCs w:val="32"/>
        </w:rPr>
        <w:t>*,</w:t>
      </w:r>
      <w:r w:rsidR="00BE342E">
        <w:rPr>
          <w:rFonts w:ascii="Times New Roman" w:hAnsi="Times New Roman"/>
          <w:sz w:val="28"/>
          <w:szCs w:val="32"/>
        </w:rPr>
        <w:t xml:space="preserve"> </w:t>
      </w:r>
      <w:r w:rsidRPr="00BE342E">
        <w:rPr>
          <w:rFonts w:ascii="Times New Roman" w:hAnsi="Times New Roman"/>
          <w:sz w:val="28"/>
          <w:szCs w:val="32"/>
        </w:rPr>
        <w:t>(2.3)</w:t>
      </w:r>
    </w:p>
    <w:p w:rsidR="00BE342E" w:rsidRDefault="00BE342E" w:rsidP="00BE342E">
      <w:pPr>
        <w:suppressAutoHyphens/>
        <w:spacing w:after="0" w:line="360" w:lineRule="auto"/>
        <w:ind w:firstLine="709"/>
        <w:jc w:val="both"/>
        <w:rPr>
          <w:rFonts w:ascii="Times New Roman" w:hAnsi="Times New Roman"/>
          <w:sz w:val="28"/>
          <w:szCs w:val="32"/>
        </w:rPr>
      </w:pPr>
    </w:p>
    <w:p w:rsidR="00147538" w:rsidRPr="00BE342E" w:rsidRDefault="00147538" w:rsidP="00BE342E">
      <w:pPr>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т.е. вестовый часовой угол звезды равен часовому углу точки Овна плюс звездное дополнение этой звезды.</w:t>
      </w:r>
    </w:p>
    <w:p w:rsidR="0081693F" w:rsidRDefault="003C69AF" w:rsidP="00BE342E">
      <w:pPr>
        <w:shd w:val="clear" w:color="auto" w:fill="FFFFFF"/>
        <w:suppressAutoHyphens/>
        <w:autoSpaceDE w:val="0"/>
        <w:autoSpaceDN w:val="0"/>
        <w:adjustRightInd w:val="0"/>
        <w:spacing w:after="0" w:line="360" w:lineRule="auto"/>
        <w:ind w:firstLine="709"/>
        <w:jc w:val="both"/>
        <w:rPr>
          <w:rFonts w:ascii="Times New Roman" w:hAnsi="Times New Roman"/>
          <w:b/>
          <w:sz w:val="28"/>
          <w:szCs w:val="32"/>
        </w:rPr>
      </w:pPr>
      <w:r>
        <w:rPr>
          <w:rFonts w:ascii="Times New Roman" w:hAnsi="Times New Roman"/>
          <w:sz w:val="28"/>
          <w:szCs w:val="32"/>
        </w:rPr>
        <w:br w:type="page"/>
      </w:r>
      <w:r w:rsidR="0081693F" w:rsidRPr="00BE342E">
        <w:rPr>
          <w:rFonts w:ascii="Times New Roman" w:hAnsi="Times New Roman"/>
          <w:b/>
          <w:sz w:val="28"/>
          <w:szCs w:val="32"/>
        </w:rPr>
        <w:t>14. Истинные и средние сол</w:t>
      </w:r>
      <w:r w:rsidR="00BE342E" w:rsidRPr="00BE342E">
        <w:rPr>
          <w:rFonts w:ascii="Times New Roman" w:hAnsi="Times New Roman"/>
          <w:b/>
          <w:sz w:val="28"/>
          <w:szCs w:val="32"/>
        </w:rPr>
        <w:t>нечные сутки. Уравнение времени</w:t>
      </w:r>
    </w:p>
    <w:p w:rsidR="00D04B92" w:rsidRPr="00BE342E" w:rsidRDefault="00D04B92" w:rsidP="00BE342E">
      <w:pPr>
        <w:shd w:val="clear" w:color="auto" w:fill="FFFFFF"/>
        <w:suppressAutoHyphens/>
        <w:autoSpaceDE w:val="0"/>
        <w:autoSpaceDN w:val="0"/>
        <w:adjustRightInd w:val="0"/>
        <w:spacing w:after="0" w:line="360" w:lineRule="auto"/>
        <w:ind w:firstLine="709"/>
        <w:jc w:val="both"/>
        <w:rPr>
          <w:rFonts w:ascii="Times New Roman" w:hAnsi="Times New Roman"/>
          <w:b/>
          <w:sz w:val="28"/>
          <w:szCs w:val="32"/>
        </w:rPr>
      </w:pPr>
    </w:p>
    <w:p w:rsidR="00147538" w:rsidRPr="00BE342E" w:rsidRDefault="00724A58"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r>
        <w:rPr>
          <w:rFonts w:ascii="Times New Roman" w:hAnsi="Times New Roman"/>
          <w:sz w:val="28"/>
        </w:rPr>
        <w:pict>
          <v:shape id="_x0000_i1032" type="#_x0000_t75" style="width:156pt;height:177.75pt">
            <v:imagedata r:id="rId15" o:title="" croptop="1250f" gain="234057f" blacklevel="-7864f"/>
          </v:shape>
        </w:pict>
      </w:r>
      <w:r>
        <w:rPr>
          <w:rFonts w:ascii="Times New Roman" w:hAnsi="Times New Roman"/>
          <w:sz w:val="28"/>
        </w:rPr>
        <w:pict>
          <v:shape id="_x0000_i1033" type="#_x0000_t75" style="width:249pt;height:154.5pt">
            <v:imagedata r:id="rId16" o:title="" croptop="8073f" cropbottom="1863f" gain="112993f"/>
          </v:shape>
        </w:pict>
      </w:r>
    </w:p>
    <w:p w:rsidR="00D04B92" w:rsidRDefault="00D04B92" w:rsidP="00BE342E">
      <w:pPr>
        <w:pStyle w:val="FR4"/>
        <w:widowControl/>
        <w:suppressAutoHyphens/>
        <w:ind w:left="0" w:firstLine="709"/>
        <w:jc w:val="both"/>
        <w:rPr>
          <w:rFonts w:ascii="Times New Roman" w:hAnsi="Times New Roman" w:cs="Times New Roman"/>
          <w:sz w:val="28"/>
          <w:szCs w:val="32"/>
        </w:rPr>
      </w:pPr>
    </w:p>
    <w:p w:rsidR="00147538" w:rsidRPr="00BE342E" w:rsidRDefault="00147538" w:rsidP="00BE342E">
      <w:pPr>
        <w:pStyle w:val="FR4"/>
        <w:widowControl/>
        <w:suppressAutoHyphens/>
        <w:ind w:left="0" w:firstLine="709"/>
        <w:jc w:val="both"/>
        <w:rPr>
          <w:rFonts w:ascii="Times New Roman" w:hAnsi="Times New Roman" w:cs="Times New Roman"/>
          <w:sz w:val="28"/>
          <w:szCs w:val="32"/>
        </w:rPr>
      </w:pPr>
      <w:r w:rsidRPr="00BE342E">
        <w:rPr>
          <w:rFonts w:ascii="Times New Roman" w:hAnsi="Times New Roman" w:cs="Times New Roman"/>
          <w:sz w:val="28"/>
          <w:szCs w:val="32"/>
        </w:rPr>
        <w:t>Промежуток времени между двумя последовательными нижними кульминациями центра Солнца называется истинными солнечными сутками. Момент верхней кульминации центра Солнца называют истинным полуднем, а момент нижней его кульминации - истинной полночью.</w:t>
      </w:r>
    </w:p>
    <w:p w:rsidR="00147538" w:rsidRPr="00BE342E" w:rsidRDefault="00147538" w:rsidP="00BE342E">
      <w:pPr>
        <w:pStyle w:val="FR4"/>
        <w:widowControl/>
        <w:suppressAutoHyphens/>
        <w:ind w:left="0" w:firstLine="709"/>
        <w:jc w:val="both"/>
        <w:rPr>
          <w:rFonts w:ascii="Times New Roman" w:hAnsi="Times New Roman" w:cs="Times New Roman"/>
          <w:sz w:val="28"/>
          <w:szCs w:val="32"/>
        </w:rPr>
      </w:pPr>
      <w:r w:rsidRPr="00BE342E">
        <w:rPr>
          <w:rFonts w:ascii="Times New Roman" w:hAnsi="Times New Roman" w:cs="Times New Roman"/>
          <w:sz w:val="28"/>
          <w:szCs w:val="32"/>
        </w:rPr>
        <w:t>Чтобы получить постоянную единицу солнечного времени, на небесном экваторе выбрали условную точку - среднее экваториальное Солнце  (Рис. 2.4), которое в течение года равномерно движется по экватору в ту же сторону, что и истинное Солнце.</w:t>
      </w:r>
    </w:p>
    <w:p w:rsidR="00B75529" w:rsidRPr="00BE342E" w:rsidRDefault="00B75529" w:rsidP="00BE342E">
      <w:pPr>
        <w:pStyle w:val="FR2"/>
        <w:widowControl/>
        <w:suppressAutoHyphens/>
        <w:spacing w:line="360" w:lineRule="auto"/>
        <w:ind w:left="0" w:right="0" w:firstLine="709"/>
        <w:rPr>
          <w:rFonts w:ascii="Times New Roman" w:hAnsi="Times New Roman" w:cs="Times New Roman"/>
          <w:sz w:val="28"/>
          <w:szCs w:val="32"/>
        </w:rPr>
      </w:pPr>
      <w:r w:rsidRPr="00BE342E">
        <w:rPr>
          <w:rFonts w:ascii="Times New Roman" w:hAnsi="Times New Roman" w:cs="Times New Roman"/>
          <w:sz w:val="28"/>
          <w:szCs w:val="32"/>
        </w:rPr>
        <w:t>Промежуток времени между двумя последовательными нижними кульминациями среднего Солнца на одном и том же меридиане называется средними, или средними солнечными сутками, а количество средних часов, минут и секунд, прошедших от момента нижней кульминации среднего Солнца до данного момента, называется средним, или гражданским временем и обозначается буквой</w:t>
      </w:r>
      <w:r w:rsidR="00BE342E">
        <w:rPr>
          <w:rFonts w:ascii="Times New Roman" w:hAnsi="Times New Roman" w:cs="Times New Roman"/>
          <w:sz w:val="28"/>
          <w:szCs w:val="32"/>
        </w:rPr>
        <w:t xml:space="preserve"> </w:t>
      </w:r>
      <w:r w:rsidRPr="00BE342E">
        <w:rPr>
          <w:rFonts w:ascii="Times New Roman" w:hAnsi="Times New Roman" w:cs="Times New Roman"/>
          <w:sz w:val="28"/>
          <w:szCs w:val="32"/>
        </w:rPr>
        <w:t>Т.</w:t>
      </w:r>
      <w:r w:rsidR="00BE342E">
        <w:rPr>
          <w:rFonts w:ascii="Times New Roman" w:hAnsi="Times New Roman" w:cs="Times New Roman"/>
          <w:sz w:val="28"/>
          <w:szCs w:val="32"/>
        </w:rPr>
        <w:t xml:space="preserve"> </w:t>
      </w:r>
      <w:r w:rsidRPr="00BE342E">
        <w:rPr>
          <w:rFonts w:ascii="Times New Roman" w:hAnsi="Times New Roman" w:cs="Times New Roman"/>
          <w:sz w:val="28"/>
          <w:szCs w:val="32"/>
        </w:rPr>
        <w:t>Уравнение времени</w:t>
      </w:r>
      <w:r w:rsidR="00BE342E">
        <w:rPr>
          <w:rFonts w:ascii="Times New Roman" w:hAnsi="Times New Roman"/>
          <w:sz w:val="28"/>
          <w:szCs w:val="32"/>
        </w:rPr>
        <w:t xml:space="preserve"> </w:t>
      </w:r>
      <w:r w:rsidRPr="00BE342E">
        <w:rPr>
          <w:rFonts w:ascii="Times New Roman" w:hAnsi="Times New Roman" w:cs="Times New Roman"/>
          <w:sz w:val="28"/>
          <w:szCs w:val="32"/>
        </w:rPr>
        <w:t xml:space="preserve">Угол между меридианами истинного и среднего Солнца в любой заданный момент называют уравнением времени и обозначают </w:t>
      </w:r>
      <w:r w:rsidRPr="00BE342E">
        <w:rPr>
          <w:rFonts w:ascii="Times New Roman" w:hAnsi="Times New Roman" w:cs="Times New Roman"/>
          <w:sz w:val="28"/>
          <w:szCs w:val="28"/>
        </w:rPr>
        <w:sym w:font="Symbol" w:char="F068"/>
      </w:r>
      <w:r w:rsidRPr="00BE342E">
        <w:rPr>
          <w:rFonts w:ascii="Times New Roman" w:hAnsi="Times New Roman" w:cs="Times New Roman"/>
          <w:sz w:val="28"/>
          <w:szCs w:val="32"/>
        </w:rPr>
        <w:t xml:space="preserve">. </w:t>
      </w:r>
      <w:r w:rsidRPr="00BE342E">
        <w:rPr>
          <w:rFonts w:ascii="Times New Roman" w:hAnsi="Times New Roman" w:cs="Times New Roman"/>
          <w:sz w:val="28"/>
          <w:szCs w:val="28"/>
        </w:rPr>
        <w:sym w:font="Symbol" w:char="F068"/>
      </w:r>
      <w:r w:rsidRPr="00BE342E">
        <w:rPr>
          <w:rFonts w:ascii="Times New Roman" w:hAnsi="Times New Roman" w:cs="Times New Roman"/>
          <w:sz w:val="28"/>
          <w:szCs w:val="32"/>
        </w:rPr>
        <w:t xml:space="preserve"> = </w:t>
      </w:r>
      <w:r w:rsidRPr="00BE342E">
        <w:rPr>
          <w:rFonts w:ascii="Times New Roman" w:hAnsi="Times New Roman" w:cs="Times New Roman"/>
          <w:sz w:val="28"/>
          <w:szCs w:val="28"/>
        </w:rPr>
        <w:sym w:font="Symbol" w:char="F061"/>
      </w:r>
      <w:r w:rsidR="00392067" w:rsidRPr="00BE342E">
        <w:rPr>
          <w:rFonts w:ascii="Times New Roman" w:hAnsi="Times New Roman" w:cs="Times New Roman"/>
          <w:sz w:val="28"/>
          <w:szCs w:val="28"/>
        </w:rPr>
        <w:sym w:font="Webdings" w:char="F0D5"/>
      </w:r>
      <w:r w:rsidRPr="00BE342E">
        <w:rPr>
          <w:rFonts w:ascii="Times New Roman" w:hAnsi="Times New Roman" w:cs="Times New Roman"/>
          <w:sz w:val="28"/>
          <w:szCs w:val="32"/>
        </w:rPr>
        <w:t xml:space="preserve"> - </w:t>
      </w:r>
      <w:r w:rsidRPr="00BE342E">
        <w:rPr>
          <w:rFonts w:ascii="Times New Roman" w:hAnsi="Times New Roman" w:cs="Times New Roman"/>
          <w:sz w:val="28"/>
          <w:szCs w:val="28"/>
        </w:rPr>
        <w:sym w:font="Symbol" w:char="F061"/>
      </w:r>
      <w:r w:rsidR="00392067" w:rsidRPr="00BE342E">
        <w:rPr>
          <w:rFonts w:ascii="Times New Roman" w:hAnsi="Times New Roman" w:cs="Times New Roman"/>
          <w:sz w:val="28"/>
          <w:szCs w:val="28"/>
        </w:rPr>
        <w:sym w:font="Webdings" w:char="F078"/>
      </w:r>
      <w:r w:rsidR="00BE342E">
        <w:rPr>
          <w:rFonts w:ascii="Times New Roman" w:hAnsi="Times New Roman"/>
          <w:sz w:val="28"/>
          <w:szCs w:val="32"/>
        </w:rPr>
        <w:t xml:space="preserve"> </w:t>
      </w:r>
      <w:r w:rsidRPr="00BE342E">
        <w:rPr>
          <w:rFonts w:ascii="Times New Roman" w:hAnsi="Times New Roman" w:cs="Times New Roman"/>
          <w:sz w:val="28"/>
          <w:szCs w:val="32"/>
        </w:rPr>
        <w:t>= tw</w:t>
      </w:r>
      <w:r w:rsidR="00392067" w:rsidRPr="00BE342E">
        <w:rPr>
          <w:rFonts w:ascii="Times New Roman" w:hAnsi="Times New Roman" w:cs="Times New Roman"/>
          <w:sz w:val="28"/>
          <w:szCs w:val="28"/>
        </w:rPr>
        <w:sym w:font="Webdings" w:char="F078"/>
      </w:r>
      <w:r w:rsidRPr="00BE342E">
        <w:rPr>
          <w:rFonts w:ascii="Times New Roman" w:hAnsi="Times New Roman" w:cs="Times New Roman"/>
          <w:sz w:val="28"/>
          <w:szCs w:val="32"/>
        </w:rPr>
        <w:t>- tw</w:t>
      </w:r>
      <w:r w:rsidR="00392067" w:rsidRPr="00BE342E">
        <w:rPr>
          <w:rFonts w:ascii="Times New Roman" w:hAnsi="Times New Roman" w:cs="Times New Roman"/>
          <w:sz w:val="28"/>
          <w:szCs w:val="28"/>
        </w:rPr>
        <w:sym w:font="Webdings" w:char="F0D5"/>
      </w:r>
      <w:r w:rsidR="00BE342E">
        <w:rPr>
          <w:rFonts w:ascii="Times New Roman" w:hAnsi="Times New Roman"/>
          <w:sz w:val="28"/>
          <w:szCs w:val="32"/>
        </w:rPr>
        <w:t xml:space="preserve"> </w:t>
      </w:r>
      <w:r w:rsidRPr="00BE342E">
        <w:rPr>
          <w:rFonts w:ascii="Times New Roman" w:hAnsi="Times New Roman" w:cs="Times New Roman"/>
          <w:sz w:val="28"/>
          <w:szCs w:val="32"/>
        </w:rPr>
        <w:t xml:space="preserve">Если среднее Солнце впереди истинного в суточном движении, то </w:t>
      </w:r>
      <w:r w:rsidRPr="00BE342E">
        <w:rPr>
          <w:rFonts w:ascii="Times New Roman" w:hAnsi="Times New Roman" w:cs="Times New Roman"/>
          <w:sz w:val="28"/>
          <w:szCs w:val="28"/>
        </w:rPr>
        <w:sym w:font="Symbol" w:char="F068"/>
      </w:r>
      <w:r w:rsidRPr="00BE342E">
        <w:rPr>
          <w:rFonts w:ascii="Times New Roman" w:hAnsi="Times New Roman" w:cs="Times New Roman"/>
          <w:sz w:val="28"/>
          <w:szCs w:val="32"/>
        </w:rPr>
        <w:t xml:space="preserve"> имеет знак «+», если позади, то «-».</w:t>
      </w:r>
      <w:r w:rsidR="00BE342E">
        <w:rPr>
          <w:rFonts w:ascii="Times New Roman" w:hAnsi="Times New Roman"/>
          <w:sz w:val="28"/>
          <w:szCs w:val="32"/>
        </w:rPr>
        <w:t xml:space="preserve"> </w:t>
      </w:r>
      <w:r w:rsidRPr="00BE342E">
        <w:rPr>
          <w:rFonts w:ascii="Times New Roman" w:hAnsi="Times New Roman" w:cs="Times New Roman"/>
          <w:sz w:val="28"/>
          <w:szCs w:val="32"/>
        </w:rPr>
        <w:t>Уравнение времени</w:t>
      </w:r>
      <w:r w:rsidR="00BE342E">
        <w:rPr>
          <w:rFonts w:ascii="Times New Roman" w:hAnsi="Times New Roman" w:cs="Times New Roman"/>
          <w:sz w:val="28"/>
          <w:szCs w:val="32"/>
        </w:rPr>
        <w:t xml:space="preserve"> </w:t>
      </w:r>
      <w:r w:rsidRPr="00BE342E">
        <w:rPr>
          <w:rFonts w:ascii="Times New Roman" w:hAnsi="Times New Roman" w:cs="Times New Roman"/>
          <w:sz w:val="28"/>
          <w:szCs w:val="32"/>
        </w:rPr>
        <w:t>на любую дату можно найти в МАЕ</w:t>
      </w:r>
      <w:r w:rsidR="00BE342E">
        <w:rPr>
          <w:rFonts w:ascii="Times New Roman" w:hAnsi="Times New Roman" w:cs="Times New Roman"/>
          <w:sz w:val="28"/>
          <w:szCs w:val="32"/>
        </w:rPr>
        <w:t xml:space="preserve"> </w:t>
      </w:r>
      <w:r w:rsidRPr="00BE342E">
        <w:rPr>
          <w:rFonts w:ascii="Times New Roman" w:hAnsi="Times New Roman" w:cs="Times New Roman"/>
          <w:sz w:val="28"/>
          <w:szCs w:val="32"/>
        </w:rPr>
        <w:t xml:space="preserve">В полдень </w:t>
      </w:r>
      <w:r w:rsidRPr="00BE342E">
        <w:rPr>
          <w:rFonts w:ascii="Times New Roman" w:hAnsi="Times New Roman" w:cs="Times New Roman"/>
          <w:sz w:val="28"/>
          <w:szCs w:val="32"/>
          <w:lang w:val="en-US"/>
        </w:rPr>
        <w:t>t</w:t>
      </w:r>
      <w:r w:rsidRPr="00BE342E">
        <w:rPr>
          <w:rFonts w:ascii="Times New Roman" w:hAnsi="Times New Roman" w:cs="Times New Roman"/>
          <w:sz w:val="28"/>
          <w:szCs w:val="32"/>
        </w:rPr>
        <w:t>гр</w:t>
      </w:r>
      <w:r w:rsidRPr="00BE342E">
        <w:rPr>
          <w:rFonts w:ascii="Times New Roman" w:hAnsi="Times New Roman" w:cs="Times New Roman"/>
          <w:sz w:val="28"/>
          <w:szCs w:val="28"/>
          <w:lang w:val="en-US"/>
        </w:rPr>
        <w:sym w:font="Wingdings 2" w:char="F056"/>
      </w:r>
      <w:r w:rsidRPr="00BE342E">
        <w:rPr>
          <w:rFonts w:ascii="Times New Roman" w:hAnsi="Times New Roman" w:cs="Times New Roman"/>
          <w:iCs/>
          <w:sz w:val="28"/>
          <w:szCs w:val="32"/>
        </w:rPr>
        <w:t xml:space="preserve">= </w:t>
      </w:r>
      <w:r w:rsidRPr="00BE342E">
        <w:rPr>
          <w:rFonts w:ascii="Times New Roman" w:hAnsi="Times New Roman" w:cs="Times New Roman"/>
          <w:sz w:val="28"/>
          <w:szCs w:val="32"/>
        </w:rPr>
        <w:t>0</w:t>
      </w:r>
      <w:r w:rsidRPr="00BE342E">
        <w:rPr>
          <w:rFonts w:ascii="Times New Roman" w:hAnsi="Times New Roman" w:cs="Times New Roman"/>
          <w:sz w:val="28"/>
          <w:szCs w:val="28"/>
        </w:rPr>
        <w:sym w:font="Symbol" w:char="F0B0"/>
      </w:r>
      <w:r w:rsidRPr="00BE342E">
        <w:rPr>
          <w:rFonts w:ascii="Times New Roman" w:hAnsi="Times New Roman" w:cs="Times New Roman"/>
          <w:sz w:val="28"/>
          <w:szCs w:val="32"/>
        </w:rPr>
        <w:t>, а</w:t>
      </w:r>
      <w:r w:rsidR="00BE342E">
        <w:rPr>
          <w:rFonts w:ascii="Times New Roman" w:hAnsi="Times New Roman" w:cs="Times New Roman"/>
          <w:sz w:val="28"/>
          <w:szCs w:val="32"/>
        </w:rPr>
        <w:t xml:space="preserve"> </w:t>
      </w:r>
      <w:r w:rsidRPr="00BE342E">
        <w:rPr>
          <w:rFonts w:ascii="Times New Roman" w:hAnsi="Times New Roman" w:cs="Times New Roman"/>
          <w:sz w:val="28"/>
          <w:szCs w:val="32"/>
          <w:lang w:val="en-US"/>
        </w:rPr>
        <w:t>t</w:t>
      </w:r>
      <w:r w:rsidRPr="00BE342E">
        <w:rPr>
          <w:rFonts w:ascii="Times New Roman" w:hAnsi="Times New Roman" w:cs="Times New Roman"/>
          <w:sz w:val="28"/>
          <w:szCs w:val="32"/>
        </w:rPr>
        <w:t>гр</w:t>
      </w:r>
      <w:r w:rsidRPr="00BE342E">
        <w:rPr>
          <w:rFonts w:ascii="Times New Roman" w:hAnsi="Times New Roman" w:cs="Times New Roman"/>
          <w:sz w:val="28"/>
          <w:szCs w:val="28"/>
        </w:rPr>
        <w:sym w:font="Wingdings 2" w:char="F09D"/>
      </w:r>
      <w:r w:rsidRPr="00BE342E">
        <w:rPr>
          <w:rFonts w:ascii="Times New Roman" w:hAnsi="Times New Roman" w:cs="Times New Roman"/>
          <w:iCs/>
          <w:sz w:val="28"/>
          <w:szCs w:val="32"/>
        </w:rPr>
        <w:t xml:space="preserve"> </w:t>
      </w:r>
      <w:r w:rsidRPr="00BE342E">
        <w:rPr>
          <w:rFonts w:ascii="Times New Roman" w:hAnsi="Times New Roman" w:cs="Times New Roman"/>
          <w:sz w:val="28"/>
          <w:szCs w:val="32"/>
        </w:rPr>
        <w:t>выбирается на 12ч из ежедневных таблиц МАЕ, тогда:</w:t>
      </w:r>
      <w:r w:rsidR="00BE342E">
        <w:rPr>
          <w:rFonts w:ascii="Times New Roman" w:hAnsi="Times New Roman" w:cs="Times New Roman"/>
          <w:sz w:val="28"/>
          <w:szCs w:val="32"/>
        </w:rPr>
        <w:t xml:space="preserve"> </w:t>
      </w:r>
    </w:p>
    <w:p w:rsidR="00D04B92" w:rsidRDefault="00D04B92"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p>
    <w:p w:rsidR="00D04B92" w:rsidRDefault="00B75529"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r w:rsidRPr="00BE342E">
        <w:rPr>
          <w:rFonts w:ascii="Times New Roman" w:hAnsi="Times New Roman"/>
          <w:sz w:val="28"/>
          <w:szCs w:val="28"/>
        </w:rPr>
        <w:sym w:font="Symbol" w:char="F068"/>
      </w:r>
      <w:r w:rsidRPr="00BE342E">
        <w:rPr>
          <w:rFonts w:ascii="Times New Roman" w:hAnsi="Times New Roman"/>
          <w:sz w:val="28"/>
          <w:szCs w:val="32"/>
        </w:rPr>
        <w:t xml:space="preserve"> = </w:t>
      </w:r>
      <w:r w:rsidRPr="00BE342E">
        <w:rPr>
          <w:rFonts w:ascii="Times New Roman" w:hAnsi="Times New Roman"/>
          <w:sz w:val="28"/>
          <w:szCs w:val="32"/>
          <w:lang w:val="en-US"/>
        </w:rPr>
        <w:t>t</w:t>
      </w:r>
      <w:r w:rsidR="00BE342E">
        <w:rPr>
          <w:rFonts w:ascii="Times New Roman" w:hAnsi="Times New Roman"/>
          <w:sz w:val="28"/>
          <w:szCs w:val="32"/>
        </w:rPr>
        <w:t xml:space="preserve"> </w:t>
      </w:r>
      <w:r w:rsidRPr="00BE342E">
        <w:rPr>
          <w:rFonts w:ascii="Times New Roman" w:hAnsi="Times New Roman"/>
          <w:sz w:val="28"/>
          <w:szCs w:val="32"/>
        </w:rPr>
        <w:t xml:space="preserve">гр </w:t>
      </w:r>
      <w:r w:rsidR="00392067" w:rsidRPr="00BE342E">
        <w:rPr>
          <w:rFonts w:ascii="Times New Roman" w:hAnsi="Times New Roman"/>
          <w:sz w:val="28"/>
          <w:szCs w:val="28"/>
          <w:lang w:val="en-US"/>
        </w:rPr>
        <w:sym w:font="Webdings" w:char="F078"/>
      </w:r>
      <w:r w:rsidRPr="00BE342E">
        <w:rPr>
          <w:rFonts w:ascii="Times New Roman" w:hAnsi="Times New Roman"/>
          <w:sz w:val="28"/>
          <w:szCs w:val="32"/>
        </w:rPr>
        <w:t>-</w:t>
      </w:r>
      <w:r w:rsidR="00BE342E">
        <w:rPr>
          <w:rFonts w:ascii="Times New Roman" w:hAnsi="Times New Roman"/>
          <w:sz w:val="28"/>
          <w:szCs w:val="32"/>
        </w:rPr>
        <w:t xml:space="preserve"> </w:t>
      </w:r>
      <w:r w:rsidRPr="00BE342E">
        <w:rPr>
          <w:rFonts w:ascii="Times New Roman" w:hAnsi="Times New Roman"/>
          <w:sz w:val="28"/>
          <w:szCs w:val="32"/>
          <w:lang w:val="en-US"/>
        </w:rPr>
        <w:t>t</w:t>
      </w:r>
      <w:r w:rsidRPr="00BE342E">
        <w:rPr>
          <w:rFonts w:ascii="Times New Roman" w:hAnsi="Times New Roman"/>
          <w:sz w:val="28"/>
          <w:szCs w:val="32"/>
        </w:rPr>
        <w:t xml:space="preserve"> гр</w:t>
      </w:r>
      <w:r w:rsidR="00392067" w:rsidRPr="00BE342E">
        <w:rPr>
          <w:rFonts w:ascii="Times New Roman" w:hAnsi="Times New Roman"/>
          <w:sz w:val="28"/>
          <w:szCs w:val="28"/>
        </w:rPr>
        <w:sym w:font="Webdings" w:char="F0D5"/>
      </w:r>
      <w:r w:rsidRPr="00BE342E">
        <w:rPr>
          <w:rFonts w:ascii="Times New Roman" w:hAnsi="Times New Roman"/>
          <w:sz w:val="28"/>
          <w:szCs w:val="32"/>
        </w:rPr>
        <w:t xml:space="preserve"> = -</w:t>
      </w:r>
      <w:r w:rsidR="00BE342E">
        <w:rPr>
          <w:rFonts w:ascii="Times New Roman" w:hAnsi="Times New Roman"/>
          <w:sz w:val="28"/>
          <w:szCs w:val="32"/>
        </w:rPr>
        <w:t xml:space="preserve"> </w:t>
      </w:r>
      <w:r w:rsidRPr="00BE342E">
        <w:rPr>
          <w:rFonts w:ascii="Times New Roman" w:hAnsi="Times New Roman"/>
          <w:sz w:val="28"/>
          <w:szCs w:val="32"/>
          <w:lang w:val="en-US"/>
        </w:rPr>
        <w:t>t</w:t>
      </w:r>
      <w:r w:rsidRPr="00BE342E">
        <w:rPr>
          <w:rFonts w:ascii="Times New Roman" w:hAnsi="Times New Roman"/>
          <w:sz w:val="28"/>
          <w:szCs w:val="32"/>
        </w:rPr>
        <w:t xml:space="preserve"> гр</w:t>
      </w:r>
      <w:r w:rsidR="00392067" w:rsidRPr="00BE342E">
        <w:rPr>
          <w:rFonts w:ascii="Times New Roman" w:hAnsi="Times New Roman"/>
          <w:sz w:val="28"/>
          <w:szCs w:val="28"/>
        </w:rPr>
        <w:sym w:font="Webdings" w:char="F0D5"/>
      </w:r>
    </w:p>
    <w:p w:rsidR="00D04B92" w:rsidRDefault="00D04B92"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p>
    <w:p w:rsidR="00B75529" w:rsidRPr="00BE342E" w:rsidRDefault="00BE342E"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r>
        <w:rPr>
          <w:rFonts w:ascii="Times New Roman" w:hAnsi="Times New Roman"/>
          <w:sz w:val="28"/>
          <w:szCs w:val="32"/>
        </w:rPr>
        <w:t xml:space="preserve"> </w:t>
      </w:r>
      <w:r w:rsidR="00B75529" w:rsidRPr="00BE342E">
        <w:rPr>
          <w:rFonts w:ascii="Times New Roman" w:hAnsi="Times New Roman"/>
          <w:sz w:val="28"/>
          <w:szCs w:val="32"/>
        </w:rPr>
        <w:t>например, на 11 февраля уравнение времени равно 14мин24с</w:t>
      </w:r>
      <w:r w:rsidR="00B75529" w:rsidRPr="00BE342E">
        <w:rPr>
          <w:rFonts w:ascii="Times New Roman" w:hAnsi="Times New Roman"/>
          <w:bCs/>
          <w:sz w:val="28"/>
          <w:szCs w:val="32"/>
        </w:rPr>
        <w:t xml:space="preserve">, </w:t>
      </w:r>
      <w:r w:rsidR="00B75529" w:rsidRPr="00BE342E">
        <w:rPr>
          <w:rFonts w:ascii="Times New Roman" w:hAnsi="Times New Roman"/>
          <w:sz w:val="28"/>
          <w:szCs w:val="32"/>
        </w:rPr>
        <w:t>а на 2 ноября - (-16мин 24с).</w:t>
      </w:r>
      <w:r>
        <w:rPr>
          <w:rFonts w:ascii="Times New Roman" w:hAnsi="Times New Roman"/>
          <w:sz w:val="28"/>
          <w:szCs w:val="32"/>
        </w:rPr>
        <w:t xml:space="preserve"> </w:t>
      </w:r>
    </w:p>
    <w:p w:rsidR="00D04B92" w:rsidRDefault="00D04B92"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p>
    <w:p w:rsidR="00D04B92" w:rsidRPr="00D04B92" w:rsidRDefault="0081693F" w:rsidP="00BE342E">
      <w:pPr>
        <w:shd w:val="clear" w:color="auto" w:fill="FFFFFF"/>
        <w:suppressAutoHyphens/>
        <w:autoSpaceDE w:val="0"/>
        <w:autoSpaceDN w:val="0"/>
        <w:adjustRightInd w:val="0"/>
        <w:spacing w:after="0" w:line="360" w:lineRule="auto"/>
        <w:ind w:firstLine="709"/>
        <w:jc w:val="both"/>
        <w:rPr>
          <w:rFonts w:ascii="Times New Roman" w:hAnsi="Times New Roman"/>
          <w:b/>
          <w:sz w:val="28"/>
          <w:szCs w:val="32"/>
        </w:rPr>
      </w:pPr>
      <w:r w:rsidRPr="00D04B92">
        <w:rPr>
          <w:rFonts w:ascii="Times New Roman" w:hAnsi="Times New Roman"/>
          <w:b/>
          <w:sz w:val="28"/>
          <w:szCs w:val="32"/>
        </w:rPr>
        <w:t>15. Местное,</w:t>
      </w:r>
      <w:r w:rsidR="00BE342E" w:rsidRPr="00D04B92">
        <w:rPr>
          <w:rFonts w:ascii="Times New Roman" w:hAnsi="Times New Roman"/>
          <w:b/>
          <w:sz w:val="28"/>
          <w:szCs w:val="32"/>
        </w:rPr>
        <w:t xml:space="preserve"> </w:t>
      </w:r>
      <w:r w:rsidRPr="00D04B92">
        <w:rPr>
          <w:rFonts w:ascii="Times New Roman" w:hAnsi="Times New Roman"/>
          <w:b/>
          <w:sz w:val="28"/>
          <w:szCs w:val="32"/>
        </w:rPr>
        <w:t>декретное,</w:t>
      </w:r>
      <w:r w:rsidR="00BE342E" w:rsidRPr="00D04B92">
        <w:rPr>
          <w:rFonts w:ascii="Times New Roman" w:hAnsi="Times New Roman"/>
          <w:b/>
          <w:sz w:val="28"/>
          <w:szCs w:val="32"/>
        </w:rPr>
        <w:t xml:space="preserve"> </w:t>
      </w:r>
      <w:r w:rsidRPr="00D04B92">
        <w:rPr>
          <w:rFonts w:ascii="Times New Roman" w:hAnsi="Times New Roman"/>
          <w:b/>
          <w:sz w:val="28"/>
          <w:szCs w:val="32"/>
        </w:rPr>
        <w:t>летнее</w:t>
      </w:r>
      <w:r w:rsidR="00BE342E" w:rsidRPr="00D04B92">
        <w:rPr>
          <w:rFonts w:ascii="Times New Roman" w:hAnsi="Times New Roman"/>
          <w:b/>
          <w:sz w:val="28"/>
          <w:szCs w:val="32"/>
        </w:rPr>
        <w:t xml:space="preserve"> </w:t>
      </w:r>
      <w:r w:rsidRPr="00D04B92">
        <w:rPr>
          <w:rFonts w:ascii="Times New Roman" w:hAnsi="Times New Roman"/>
          <w:b/>
          <w:sz w:val="28"/>
          <w:szCs w:val="32"/>
        </w:rPr>
        <w:t>и</w:t>
      </w:r>
      <w:r w:rsidR="00BE342E" w:rsidRPr="00D04B92">
        <w:rPr>
          <w:rFonts w:ascii="Times New Roman" w:hAnsi="Times New Roman"/>
          <w:b/>
          <w:sz w:val="28"/>
          <w:szCs w:val="32"/>
        </w:rPr>
        <w:t xml:space="preserve"> </w:t>
      </w:r>
      <w:r w:rsidRPr="00D04B92">
        <w:rPr>
          <w:rFonts w:ascii="Times New Roman" w:hAnsi="Times New Roman"/>
          <w:b/>
          <w:sz w:val="28"/>
          <w:szCs w:val="32"/>
        </w:rPr>
        <w:t>судовое</w:t>
      </w:r>
      <w:r w:rsidR="00BE342E" w:rsidRPr="00D04B92">
        <w:rPr>
          <w:rFonts w:ascii="Times New Roman" w:hAnsi="Times New Roman"/>
          <w:b/>
          <w:sz w:val="28"/>
          <w:szCs w:val="32"/>
        </w:rPr>
        <w:t xml:space="preserve"> </w:t>
      </w:r>
      <w:r w:rsidRPr="00D04B92">
        <w:rPr>
          <w:rFonts w:ascii="Times New Roman" w:hAnsi="Times New Roman"/>
          <w:b/>
          <w:sz w:val="28"/>
          <w:szCs w:val="32"/>
        </w:rPr>
        <w:t>время,</w:t>
      </w:r>
      <w:r w:rsidR="00BE342E" w:rsidRPr="00D04B92">
        <w:rPr>
          <w:rFonts w:ascii="Times New Roman" w:hAnsi="Times New Roman"/>
          <w:b/>
          <w:sz w:val="28"/>
          <w:szCs w:val="32"/>
        </w:rPr>
        <w:t xml:space="preserve"> </w:t>
      </w:r>
      <w:r w:rsidRPr="00D04B92">
        <w:rPr>
          <w:rFonts w:ascii="Times New Roman" w:hAnsi="Times New Roman"/>
          <w:b/>
          <w:sz w:val="28"/>
          <w:szCs w:val="32"/>
        </w:rPr>
        <w:t>их</w:t>
      </w:r>
      <w:r w:rsidR="00BE342E" w:rsidRPr="00D04B92">
        <w:rPr>
          <w:rFonts w:ascii="Times New Roman" w:hAnsi="Times New Roman"/>
          <w:b/>
          <w:sz w:val="28"/>
          <w:szCs w:val="32"/>
        </w:rPr>
        <w:t xml:space="preserve"> </w:t>
      </w:r>
      <w:r w:rsidRPr="00D04B92">
        <w:rPr>
          <w:rFonts w:ascii="Times New Roman" w:hAnsi="Times New Roman"/>
          <w:b/>
          <w:sz w:val="28"/>
          <w:szCs w:val="32"/>
        </w:rPr>
        <w:t>связь</w:t>
      </w:r>
      <w:r w:rsidR="00BE342E" w:rsidRPr="00D04B92">
        <w:rPr>
          <w:rFonts w:ascii="Times New Roman" w:hAnsi="Times New Roman"/>
          <w:b/>
          <w:sz w:val="28"/>
          <w:szCs w:val="32"/>
        </w:rPr>
        <w:t xml:space="preserve"> </w:t>
      </w:r>
      <w:r w:rsidRPr="00D04B92">
        <w:rPr>
          <w:rFonts w:ascii="Times New Roman" w:hAnsi="Times New Roman"/>
          <w:b/>
          <w:sz w:val="28"/>
          <w:szCs w:val="32"/>
        </w:rPr>
        <w:t>с</w:t>
      </w:r>
      <w:r w:rsidR="00BE342E" w:rsidRPr="00D04B92">
        <w:rPr>
          <w:rFonts w:ascii="Times New Roman" w:hAnsi="Times New Roman"/>
          <w:b/>
          <w:sz w:val="28"/>
          <w:szCs w:val="32"/>
        </w:rPr>
        <w:t xml:space="preserve"> </w:t>
      </w:r>
      <w:r w:rsidRPr="00D04B92">
        <w:rPr>
          <w:rFonts w:ascii="Times New Roman" w:hAnsi="Times New Roman"/>
          <w:b/>
          <w:sz w:val="28"/>
          <w:szCs w:val="32"/>
        </w:rPr>
        <w:t>всемирным (Гринвичским) временем</w:t>
      </w:r>
      <w:r w:rsidR="00BE342E" w:rsidRPr="00D04B92">
        <w:rPr>
          <w:rFonts w:ascii="Times New Roman" w:hAnsi="Times New Roman"/>
          <w:b/>
          <w:sz w:val="28"/>
          <w:szCs w:val="32"/>
        </w:rPr>
        <w:t xml:space="preserve"> </w:t>
      </w:r>
    </w:p>
    <w:p w:rsidR="00D04B92" w:rsidRDefault="00D04B92"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p>
    <w:p w:rsidR="00D6429C" w:rsidRPr="00BE342E" w:rsidRDefault="00D6429C"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r w:rsidRPr="00BE342E">
        <w:rPr>
          <w:rFonts w:ascii="Times New Roman" w:hAnsi="Times New Roman"/>
          <w:sz w:val="28"/>
          <w:szCs w:val="32"/>
        </w:rPr>
        <w:t>На каждом земном меридиане в данный физический момент времени - свое собственное местное время, отличающееся от такого же местного времени на другом меридиане на разность долгот.</w:t>
      </w:r>
    </w:p>
    <w:p w:rsidR="00D6429C" w:rsidRPr="00BE342E" w:rsidRDefault="00D6429C" w:rsidP="00BE342E">
      <w:pPr>
        <w:pStyle w:val="FR4"/>
        <w:widowControl/>
        <w:suppressAutoHyphens/>
        <w:ind w:left="0" w:firstLine="709"/>
        <w:jc w:val="both"/>
        <w:rPr>
          <w:rFonts w:ascii="Times New Roman" w:hAnsi="Times New Roman" w:cs="Times New Roman"/>
          <w:sz w:val="28"/>
          <w:szCs w:val="32"/>
        </w:rPr>
      </w:pPr>
      <w:r w:rsidRPr="00BE342E">
        <w:rPr>
          <w:rFonts w:ascii="Times New Roman" w:hAnsi="Times New Roman" w:cs="Times New Roman"/>
          <w:sz w:val="28"/>
          <w:szCs w:val="32"/>
        </w:rPr>
        <w:t>Вся поверхность земного шара по долготе разбита на 24 часовых пояса. Протяженность одного часового пояса по долготе составляет, 360°/24 = 15° (или 1ч). Меридианы 0°,15°,30</w:t>
      </w:r>
      <w:r w:rsidRPr="00BE342E">
        <w:rPr>
          <w:rFonts w:ascii="Times New Roman" w:hAnsi="Times New Roman" w:cs="Times New Roman"/>
          <w:sz w:val="28"/>
          <w:szCs w:val="28"/>
        </w:rPr>
        <w:sym w:font="Symbol" w:char="F0B0"/>
      </w:r>
      <w:r w:rsidRPr="00BE342E">
        <w:rPr>
          <w:rFonts w:ascii="Times New Roman" w:hAnsi="Times New Roman" w:cs="Times New Roman"/>
          <w:sz w:val="28"/>
          <w:szCs w:val="32"/>
        </w:rPr>
        <w:t>,45°…165°, 180°,</w:t>
      </w:r>
      <w:r w:rsidR="00BE342E">
        <w:rPr>
          <w:rFonts w:ascii="Times New Roman" w:hAnsi="Times New Roman" w:cs="Times New Roman"/>
          <w:sz w:val="28"/>
          <w:szCs w:val="32"/>
        </w:rPr>
        <w:t xml:space="preserve"> </w:t>
      </w:r>
      <w:r w:rsidRPr="00BE342E">
        <w:rPr>
          <w:rFonts w:ascii="Times New Roman" w:hAnsi="Times New Roman" w:cs="Times New Roman"/>
          <w:sz w:val="28"/>
          <w:szCs w:val="32"/>
        </w:rPr>
        <w:t>то есть кратные 15°, называют осевыми меридианами.</w:t>
      </w:r>
      <w:r w:rsidR="00BE342E">
        <w:rPr>
          <w:rFonts w:ascii="Times New Roman" w:hAnsi="Times New Roman" w:cs="Times New Roman"/>
          <w:sz w:val="28"/>
          <w:szCs w:val="32"/>
        </w:rPr>
        <w:t xml:space="preserve"> </w:t>
      </w:r>
      <w:r w:rsidRPr="00BE342E">
        <w:rPr>
          <w:rFonts w:ascii="Times New Roman" w:hAnsi="Times New Roman" w:cs="Times New Roman"/>
          <w:sz w:val="28"/>
          <w:szCs w:val="32"/>
        </w:rPr>
        <w:t>Часовым поясам присвоены номера от 0 до 12 к востоку и западу.</w:t>
      </w:r>
      <w:r w:rsidR="00BE342E">
        <w:rPr>
          <w:rFonts w:ascii="Times New Roman" w:hAnsi="Times New Roman" w:cs="Times New Roman"/>
          <w:sz w:val="28"/>
          <w:szCs w:val="32"/>
        </w:rPr>
        <w:t xml:space="preserve"> </w:t>
      </w:r>
      <w:r w:rsidRPr="00BE342E">
        <w:rPr>
          <w:rFonts w:ascii="Times New Roman" w:hAnsi="Times New Roman" w:cs="Times New Roman"/>
          <w:sz w:val="28"/>
          <w:szCs w:val="32"/>
        </w:rPr>
        <w:t>В нулевом часовом поясе принято всемирное время (гринвичское), а в остальных - местное время осевого меридиана (Рис. 2.11).</w:t>
      </w:r>
    </w:p>
    <w:p w:rsidR="00D04B92" w:rsidRDefault="00D04B92" w:rsidP="00BE342E">
      <w:pPr>
        <w:pStyle w:val="FR4"/>
        <w:widowControl/>
        <w:suppressAutoHyphens/>
        <w:ind w:left="0" w:firstLine="709"/>
        <w:jc w:val="both"/>
        <w:rPr>
          <w:rFonts w:ascii="Times New Roman" w:hAnsi="Times New Roman" w:cs="Times New Roman"/>
          <w:sz w:val="28"/>
          <w:szCs w:val="32"/>
        </w:rPr>
      </w:pPr>
      <w:r w:rsidRPr="00BE342E">
        <w:rPr>
          <w:rFonts w:ascii="Times New Roman" w:hAnsi="Times New Roman" w:cs="Times New Roman"/>
          <w:sz w:val="28"/>
          <w:szCs w:val="32"/>
        </w:rPr>
        <w:t>В</w:t>
      </w:r>
      <w:r w:rsidR="00D6429C" w:rsidRPr="00BE342E">
        <w:rPr>
          <w:rFonts w:ascii="Times New Roman" w:hAnsi="Times New Roman" w:cs="Times New Roman"/>
          <w:sz w:val="28"/>
          <w:szCs w:val="32"/>
        </w:rPr>
        <w:t xml:space="preserve"> целях экономии электроэнергии, потребляемой на освещение, по декрету Совнаркома от 16 июня </w:t>
      </w:r>
      <w:smartTag w:uri="urn:schemas-microsoft-com:office:smarttags" w:element="metricconverter">
        <w:smartTagPr>
          <w:attr w:name="ProductID" w:val="1930 г"/>
        </w:smartTagPr>
        <w:r w:rsidR="00D6429C" w:rsidRPr="00BE342E">
          <w:rPr>
            <w:rFonts w:ascii="Times New Roman" w:hAnsi="Times New Roman" w:cs="Times New Roman"/>
            <w:sz w:val="28"/>
            <w:szCs w:val="32"/>
          </w:rPr>
          <w:t>1930 г</w:t>
        </w:r>
      </w:smartTag>
      <w:r w:rsidR="00D6429C" w:rsidRPr="00BE342E">
        <w:rPr>
          <w:rFonts w:ascii="Times New Roman" w:hAnsi="Times New Roman" w:cs="Times New Roman"/>
          <w:sz w:val="28"/>
          <w:szCs w:val="32"/>
        </w:rPr>
        <w:t>.</w:t>
      </w:r>
      <w:r w:rsidR="00BE342E">
        <w:rPr>
          <w:rFonts w:ascii="Times New Roman" w:hAnsi="Times New Roman"/>
          <w:sz w:val="28"/>
          <w:szCs w:val="32"/>
        </w:rPr>
        <w:t xml:space="preserve"> </w:t>
      </w:r>
      <w:r w:rsidR="00D6429C" w:rsidRPr="00BE342E">
        <w:rPr>
          <w:rFonts w:ascii="Times New Roman" w:hAnsi="Times New Roman" w:cs="Times New Roman"/>
          <w:sz w:val="28"/>
          <w:szCs w:val="32"/>
        </w:rPr>
        <w:t>все часы в СССР были переведены на 1 час вперед – Декретное время</w:t>
      </w:r>
      <w:r w:rsidR="006151CA" w:rsidRPr="00BE342E">
        <w:rPr>
          <w:rFonts w:ascii="Times New Roman" w:hAnsi="Times New Roman" w:cs="Times New Roman"/>
          <w:sz w:val="28"/>
          <w:szCs w:val="32"/>
        </w:rPr>
        <w:t xml:space="preserve"> </w:t>
      </w:r>
    </w:p>
    <w:p w:rsidR="00D04B92" w:rsidRDefault="00D04B92" w:rsidP="00BE342E">
      <w:pPr>
        <w:pStyle w:val="FR4"/>
        <w:widowControl/>
        <w:suppressAutoHyphens/>
        <w:ind w:left="0" w:firstLine="709"/>
        <w:jc w:val="both"/>
        <w:rPr>
          <w:rFonts w:ascii="Times New Roman" w:hAnsi="Times New Roman" w:cs="Times New Roman"/>
          <w:sz w:val="28"/>
          <w:szCs w:val="32"/>
        </w:rPr>
      </w:pPr>
    </w:p>
    <w:p w:rsidR="00D04B92" w:rsidRDefault="006151CA" w:rsidP="00BE342E">
      <w:pPr>
        <w:pStyle w:val="FR4"/>
        <w:widowControl/>
        <w:suppressAutoHyphens/>
        <w:ind w:left="0" w:firstLine="709"/>
        <w:jc w:val="both"/>
        <w:rPr>
          <w:rFonts w:ascii="Times New Roman" w:hAnsi="Times New Roman"/>
          <w:sz w:val="28"/>
          <w:szCs w:val="32"/>
        </w:rPr>
      </w:pPr>
      <w:r w:rsidRPr="00BE342E">
        <w:rPr>
          <w:rFonts w:ascii="Times New Roman" w:hAnsi="Times New Roman" w:cs="Times New Roman"/>
          <w:sz w:val="28"/>
          <w:szCs w:val="32"/>
        </w:rPr>
        <w:t>Тд = Тп+1ч =Тгр +(№+1ч)</w:t>
      </w:r>
      <w:r w:rsidR="00BE342E">
        <w:rPr>
          <w:rFonts w:ascii="Times New Roman" w:hAnsi="Times New Roman"/>
          <w:sz w:val="28"/>
          <w:szCs w:val="32"/>
        </w:rPr>
        <w:t xml:space="preserve"> </w:t>
      </w:r>
    </w:p>
    <w:p w:rsidR="00D04B92" w:rsidRDefault="00D04B92" w:rsidP="00BE342E">
      <w:pPr>
        <w:pStyle w:val="FR4"/>
        <w:widowControl/>
        <w:suppressAutoHyphens/>
        <w:ind w:left="0" w:firstLine="709"/>
        <w:jc w:val="both"/>
        <w:rPr>
          <w:rFonts w:ascii="Times New Roman" w:hAnsi="Times New Roman"/>
          <w:sz w:val="28"/>
          <w:szCs w:val="32"/>
        </w:rPr>
      </w:pPr>
    </w:p>
    <w:p w:rsidR="00D04B92" w:rsidRDefault="006151CA" w:rsidP="00BE342E">
      <w:pPr>
        <w:pStyle w:val="FR4"/>
        <w:widowControl/>
        <w:suppressAutoHyphens/>
        <w:ind w:left="0" w:firstLine="709"/>
        <w:jc w:val="both"/>
        <w:rPr>
          <w:rFonts w:ascii="Times New Roman" w:hAnsi="Times New Roman" w:cs="Times New Roman"/>
          <w:sz w:val="28"/>
          <w:szCs w:val="32"/>
        </w:rPr>
      </w:pPr>
      <w:r w:rsidRPr="00BE342E">
        <w:rPr>
          <w:rFonts w:ascii="Times New Roman" w:hAnsi="Times New Roman" w:cs="Times New Roman"/>
          <w:sz w:val="28"/>
          <w:szCs w:val="32"/>
        </w:rPr>
        <w:t>После тщательного изучения расхода электроэнергии в утренние и вечерние часы, а также характера деятельности населения постановлением Совета Министров</w:t>
      </w:r>
      <w:r w:rsidR="00BE342E">
        <w:rPr>
          <w:rFonts w:ascii="Times New Roman" w:hAnsi="Times New Roman"/>
          <w:sz w:val="28"/>
          <w:szCs w:val="32"/>
        </w:rPr>
        <w:t xml:space="preserve"> </w:t>
      </w:r>
      <w:r w:rsidRPr="00BE342E">
        <w:rPr>
          <w:rFonts w:ascii="Times New Roman" w:hAnsi="Times New Roman" w:cs="Times New Roman"/>
          <w:sz w:val="28"/>
          <w:szCs w:val="32"/>
        </w:rPr>
        <w:t xml:space="preserve">СССР № 925 от 24 октября </w:t>
      </w:r>
      <w:smartTag w:uri="urn:schemas-microsoft-com:office:smarttags" w:element="metricconverter">
        <w:smartTagPr>
          <w:attr w:name="ProductID" w:val="1980 г"/>
        </w:smartTagPr>
        <w:r w:rsidRPr="00BE342E">
          <w:rPr>
            <w:rFonts w:ascii="Times New Roman" w:hAnsi="Times New Roman" w:cs="Times New Roman"/>
            <w:sz w:val="28"/>
            <w:szCs w:val="32"/>
          </w:rPr>
          <w:t>1980 г</w:t>
        </w:r>
      </w:smartTag>
      <w:r w:rsidRPr="00BE342E">
        <w:rPr>
          <w:rFonts w:ascii="Times New Roman" w:hAnsi="Times New Roman" w:cs="Times New Roman"/>
          <w:sz w:val="28"/>
          <w:szCs w:val="32"/>
        </w:rPr>
        <w:t xml:space="preserve"> в СССР введено так называемое летнее и зимнее декретное время. Для зимнего времени с I октября по I апреля декретное время</w:t>
      </w:r>
      <w:r w:rsidR="00BE342E">
        <w:rPr>
          <w:rFonts w:ascii="Times New Roman" w:hAnsi="Times New Roman"/>
          <w:sz w:val="28"/>
          <w:szCs w:val="32"/>
        </w:rPr>
        <w:t xml:space="preserve"> </w:t>
      </w:r>
      <w:r w:rsidRPr="00BE342E">
        <w:rPr>
          <w:rFonts w:ascii="Times New Roman" w:hAnsi="Times New Roman" w:cs="Times New Roman"/>
          <w:sz w:val="28"/>
          <w:szCs w:val="32"/>
        </w:rPr>
        <w:t>Тдз больше поясного на 1 ч, а для летнего декретного</w:t>
      </w:r>
      <w:r w:rsidR="00BE342E">
        <w:rPr>
          <w:rFonts w:ascii="Times New Roman" w:hAnsi="Times New Roman"/>
          <w:sz w:val="28"/>
          <w:szCs w:val="32"/>
        </w:rPr>
        <w:t xml:space="preserve"> </w:t>
      </w:r>
      <w:r w:rsidRPr="00BE342E">
        <w:rPr>
          <w:rFonts w:ascii="Times New Roman" w:hAnsi="Times New Roman" w:cs="Times New Roman"/>
          <w:sz w:val="28"/>
          <w:szCs w:val="32"/>
        </w:rPr>
        <w:t>Тдл</w:t>
      </w:r>
      <w:r w:rsidR="00BE342E">
        <w:rPr>
          <w:rFonts w:ascii="Times New Roman" w:hAnsi="Times New Roman"/>
          <w:sz w:val="28"/>
          <w:szCs w:val="32"/>
        </w:rPr>
        <w:t xml:space="preserve"> </w:t>
      </w:r>
      <w:r w:rsidRPr="00BE342E">
        <w:rPr>
          <w:rFonts w:ascii="Times New Roman" w:hAnsi="Times New Roman" w:cs="Times New Roman"/>
          <w:sz w:val="28"/>
          <w:szCs w:val="32"/>
        </w:rPr>
        <w:t>на 2 часа, т.е.</w:t>
      </w:r>
      <w:r w:rsidR="00BE342E">
        <w:rPr>
          <w:rFonts w:ascii="Times New Roman" w:hAnsi="Times New Roman" w:cs="Times New Roman"/>
          <w:sz w:val="28"/>
          <w:szCs w:val="32"/>
        </w:rPr>
        <w:t xml:space="preserve"> </w:t>
      </w:r>
    </w:p>
    <w:p w:rsidR="00D04B92" w:rsidRDefault="00D04B92" w:rsidP="00BE342E">
      <w:pPr>
        <w:pStyle w:val="FR4"/>
        <w:widowControl/>
        <w:suppressAutoHyphens/>
        <w:ind w:left="0" w:firstLine="709"/>
        <w:jc w:val="both"/>
        <w:rPr>
          <w:rFonts w:ascii="Times New Roman" w:hAnsi="Times New Roman" w:cs="Times New Roman"/>
          <w:sz w:val="28"/>
          <w:szCs w:val="32"/>
        </w:rPr>
      </w:pPr>
    </w:p>
    <w:p w:rsidR="00D04B92" w:rsidRDefault="006151CA" w:rsidP="00BE342E">
      <w:pPr>
        <w:pStyle w:val="FR4"/>
        <w:widowControl/>
        <w:suppressAutoHyphens/>
        <w:ind w:left="0" w:firstLine="709"/>
        <w:jc w:val="both"/>
        <w:rPr>
          <w:rFonts w:ascii="Times New Roman" w:hAnsi="Times New Roman"/>
          <w:sz w:val="28"/>
          <w:szCs w:val="32"/>
        </w:rPr>
      </w:pPr>
      <w:r w:rsidRPr="00BE342E">
        <w:rPr>
          <w:rFonts w:ascii="Times New Roman" w:hAnsi="Times New Roman" w:cs="Times New Roman"/>
          <w:sz w:val="28"/>
          <w:szCs w:val="32"/>
        </w:rPr>
        <w:t>Тдз =Тгр+(№+ 1ч),</w:t>
      </w:r>
      <w:r w:rsidR="00BE342E">
        <w:rPr>
          <w:rFonts w:ascii="Times New Roman" w:hAnsi="Times New Roman"/>
          <w:sz w:val="28"/>
          <w:szCs w:val="32"/>
        </w:rPr>
        <w:t xml:space="preserve"> </w:t>
      </w:r>
      <w:r w:rsidRPr="00BE342E">
        <w:rPr>
          <w:rFonts w:ascii="Times New Roman" w:hAnsi="Times New Roman" w:cs="Times New Roman"/>
          <w:sz w:val="28"/>
          <w:szCs w:val="32"/>
        </w:rPr>
        <w:t>Тдл =Тгр+(№+2ч).</w:t>
      </w:r>
      <w:r w:rsidR="00BE342E">
        <w:rPr>
          <w:rFonts w:ascii="Times New Roman" w:hAnsi="Times New Roman"/>
          <w:sz w:val="28"/>
          <w:szCs w:val="32"/>
        </w:rPr>
        <w:t xml:space="preserve"> </w:t>
      </w:r>
      <w:r w:rsidRPr="00BE342E">
        <w:rPr>
          <w:rFonts w:ascii="Times New Roman" w:hAnsi="Times New Roman" w:cs="Times New Roman"/>
          <w:sz w:val="28"/>
          <w:szCs w:val="32"/>
        </w:rPr>
        <w:t>(2.12)</w:t>
      </w:r>
      <w:r w:rsidR="00BE342E">
        <w:rPr>
          <w:rFonts w:ascii="Times New Roman" w:hAnsi="Times New Roman"/>
          <w:sz w:val="28"/>
          <w:szCs w:val="32"/>
        </w:rPr>
        <w:t xml:space="preserve"> </w:t>
      </w:r>
    </w:p>
    <w:p w:rsidR="00D04B92" w:rsidRDefault="00D04B92" w:rsidP="00BE342E">
      <w:pPr>
        <w:pStyle w:val="FR4"/>
        <w:widowControl/>
        <w:suppressAutoHyphens/>
        <w:ind w:left="0" w:firstLine="709"/>
        <w:jc w:val="both"/>
        <w:rPr>
          <w:rFonts w:ascii="Times New Roman" w:hAnsi="Times New Roman"/>
          <w:sz w:val="28"/>
          <w:szCs w:val="32"/>
        </w:rPr>
      </w:pPr>
    </w:p>
    <w:p w:rsidR="00D6429C" w:rsidRPr="00BE342E" w:rsidRDefault="006151CA" w:rsidP="00BE342E">
      <w:pPr>
        <w:pStyle w:val="FR4"/>
        <w:widowControl/>
        <w:suppressAutoHyphens/>
        <w:ind w:left="0" w:firstLine="709"/>
        <w:jc w:val="both"/>
        <w:rPr>
          <w:rFonts w:ascii="Times New Roman" w:hAnsi="Times New Roman" w:cs="Times New Roman"/>
          <w:sz w:val="28"/>
          <w:szCs w:val="32"/>
        </w:rPr>
      </w:pPr>
      <w:r w:rsidRPr="00BE342E">
        <w:rPr>
          <w:rFonts w:ascii="Times New Roman" w:hAnsi="Times New Roman" w:cs="Times New Roman"/>
          <w:sz w:val="28"/>
          <w:szCs w:val="32"/>
        </w:rPr>
        <w:t xml:space="preserve">Это значит, что 1 апреля на всей территории Российской федерации ежегодно (начиная с </w:t>
      </w:r>
      <w:smartTag w:uri="urn:schemas-microsoft-com:office:smarttags" w:element="metricconverter">
        <w:smartTagPr>
          <w:attr w:name="ProductID" w:val="1981 г"/>
        </w:smartTagPr>
        <w:r w:rsidRPr="00BE342E">
          <w:rPr>
            <w:rFonts w:ascii="Times New Roman" w:hAnsi="Times New Roman" w:cs="Times New Roman"/>
            <w:sz w:val="28"/>
            <w:szCs w:val="32"/>
          </w:rPr>
          <w:t>1981 г</w:t>
        </w:r>
      </w:smartTag>
      <w:r w:rsidRPr="00BE342E">
        <w:rPr>
          <w:rFonts w:ascii="Times New Roman" w:hAnsi="Times New Roman" w:cs="Times New Roman"/>
          <w:sz w:val="28"/>
          <w:szCs w:val="32"/>
        </w:rPr>
        <w:t>.) часы переводят на 1 ч вперед, а 1 октября - на 1ч назад. Декретное время второго часового пояса называется Московским временем.</w:t>
      </w:r>
      <w:r w:rsidR="00BE342E">
        <w:rPr>
          <w:rFonts w:ascii="Times New Roman" w:hAnsi="Times New Roman" w:cs="Times New Roman"/>
          <w:sz w:val="28"/>
          <w:szCs w:val="32"/>
        </w:rPr>
        <w:t xml:space="preserve"> </w:t>
      </w:r>
      <w:r w:rsidR="00D6429C" w:rsidRPr="00BE342E">
        <w:rPr>
          <w:rFonts w:ascii="Times New Roman" w:hAnsi="Times New Roman" w:cs="Times New Roman"/>
          <w:sz w:val="28"/>
          <w:szCs w:val="32"/>
        </w:rPr>
        <w:t>Поясным временем</w:t>
      </w:r>
      <w:r w:rsidR="00BE342E">
        <w:rPr>
          <w:rFonts w:ascii="Times New Roman" w:hAnsi="Times New Roman" w:cs="Times New Roman"/>
          <w:sz w:val="28"/>
          <w:szCs w:val="32"/>
        </w:rPr>
        <w:t xml:space="preserve"> </w:t>
      </w:r>
      <w:r w:rsidR="00D6429C" w:rsidRPr="00BE342E">
        <w:rPr>
          <w:rFonts w:ascii="Times New Roman" w:hAnsi="Times New Roman" w:cs="Times New Roman"/>
          <w:sz w:val="28"/>
          <w:szCs w:val="32"/>
        </w:rPr>
        <w:t>Тп, называется местное время осевого меридиана данного часового пояса, распространенное на всю территорию этого пояса.</w:t>
      </w:r>
    </w:p>
    <w:p w:rsidR="00D6429C" w:rsidRPr="00BE342E" w:rsidRDefault="00D6429C"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r w:rsidRPr="00BE342E">
        <w:rPr>
          <w:rFonts w:ascii="Times New Roman" w:hAnsi="Times New Roman"/>
          <w:sz w:val="28"/>
          <w:szCs w:val="32"/>
        </w:rPr>
        <w:t>Линия, разграничивающая двенадцатые восточный и западный часовые пояса, называется демаркационной линией времени. При переходе судном этой линии происходит необычная смена календарных дат.</w:t>
      </w:r>
    </w:p>
    <w:p w:rsidR="00D6429C" w:rsidRPr="00BE342E" w:rsidRDefault="00D6429C"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r w:rsidRPr="00BE342E">
        <w:rPr>
          <w:rFonts w:ascii="Times New Roman" w:hAnsi="Times New Roman"/>
          <w:sz w:val="28"/>
          <w:szCs w:val="32"/>
        </w:rPr>
        <w:t>Следовательно, меридиан λ=180° разделяет на Земле области с различными календарными датами и новая дата "наступает" на старую с востока на запад со скоростью 15° в час.</w:t>
      </w:r>
    </w:p>
    <w:p w:rsidR="00D6429C" w:rsidRPr="00BE342E" w:rsidRDefault="006151CA"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r w:rsidRPr="00BE342E">
        <w:rPr>
          <w:rFonts w:ascii="Times New Roman" w:hAnsi="Times New Roman"/>
          <w:sz w:val="28"/>
          <w:szCs w:val="32"/>
        </w:rPr>
        <w:t>Судовым временем</w:t>
      </w:r>
      <w:r w:rsidR="00BE342E">
        <w:rPr>
          <w:rFonts w:ascii="Times New Roman" w:hAnsi="Times New Roman"/>
          <w:sz w:val="28"/>
          <w:szCs w:val="32"/>
        </w:rPr>
        <w:t xml:space="preserve"> </w:t>
      </w:r>
      <w:r w:rsidRPr="00BE342E">
        <w:rPr>
          <w:rFonts w:ascii="Times New Roman" w:hAnsi="Times New Roman"/>
          <w:sz w:val="28"/>
          <w:szCs w:val="32"/>
        </w:rPr>
        <w:t>Тс называется поясное время того часового пояса, по которому установлены часы на судне.</w:t>
      </w:r>
    </w:p>
    <w:p w:rsidR="00D04B92" w:rsidRDefault="00D04B92"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p>
    <w:p w:rsidR="0081693F" w:rsidRPr="00D04B92" w:rsidRDefault="0081693F" w:rsidP="00BE342E">
      <w:pPr>
        <w:shd w:val="clear" w:color="auto" w:fill="FFFFFF"/>
        <w:suppressAutoHyphens/>
        <w:autoSpaceDE w:val="0"/>
        <w:autoSpaceDN w:val="0"/>
        <w:adjustRightInd w:val="0"/>
        <w:spacing w:after="0" w:line="360" w:lineRule="auto"/>
        <w:ind w:firstLine="709"/>
        <w:jc w:val="both"/>
        <w:rPr>
          <w:rFonts w:ascii="Times New Roman" w:hAnsi="Times New Roman"/>
          <w:b/>
          <w:sz w:val="28"/>
          <w:szCs w:val="32"/>
        </w:rPr>
      </w:pPr>
      <w:r w:rsidRPr="00D04B92">
        <w:rPr>
          <w:rFonts w:ascii="Times New Roman" w:hAnsi="Times New Roman"/>
          <w:b/>
          <w:sz w:val="28"/>
          <w:szCs w:val="32"/>
        </w:rPr>
        <w:t>16. Часовые пояса. Поясное время. Его связь с всемирным (Г</w:t>
      </w:r>
      <w:r w:rsidR="00D04B92" w:rsidRPr="00D04B92">
        <w:rPr>
          <w:rFonts w:ascii="Times New Roman" w:hAnsi="Times New Roman"/>
          <w:b/>
          <w:sz w:val="28"/>
          <w:szCs w:val="32"/>
        </w:rPr>
        <w:t>ринвичским). Линия перемены дат</w:t>
      </w:r>
    </w:p>
    <w:p w:rsidR="00D04B92" w:rsidRDefault="00D04B92" w:rsidP="00BE342E">
      <w:pPr>
        <w:pStyle w:val="FR4"/>
        <w:widowControl/>
        <w:suppressAutoHyphens/>
        <w:ind w:left="0" w:firstLine="709"/>
        <w:jc w:val="both"/>
        <w:rPr>
          <w:rFonts w:ascii="Times New Roman" w:hAnsi="Times New Roman" w:cs="Times New Roman"/>
          <w:sz w:val="28"/>
          <w:szCs w:val="36"/>
        </w:rPr>
      </w:pPr>
    </w:p>
    <w:p w:rsidR="006151CA" w:rsidRPr="00BE342E" w:rsidRDefault="006151CA" w:rsidP="00BE342E">
      <w:pPr>
        <w:pStyle w:val="FR4"/>
        <w:widowControl/>
        <w:suppressAutoHyphens/>
        <w:ind w:left="0" w:firstLine="709"/>
        <w:jc w:val="both"/>
        <w:rPr>
          <w:rFonts w:ascii="Times New Roman" w:hAnsi="Times New Roman" w:cs="Times New Roman"/>
          <w:sz w:val="28"/>
          <w:szCs w:val="36"/>
        </w:rPr>
      </w:pPr>
      <w:r w:rsidRPr="00BE342E">
        <w:rPr>
          <w:rFonts w:ascii="Times New Roman" w:hAnsi="Times New Roman" w:cs="Times New Roman"/>
          <w:sz w:val="28"/>
          <w:szCs w:val="36"/>
        </w:rPr>
        <w:t>Вся поверхность земного шара по долготе разбита на 24 часовых пояса. Протяженность одного часового пояса по долготе составляет, 360°/24 = 15° (или 1ч). Меридианы 0°,15°,30</w:t>
      </w:r>
      <w:r w:rsidRPr="00BE342E">
        <w:rPr>
          <w:rFonts w:ascii="Times New Roman" w:hAnsi="Times New Roman" w:cs="Times New Roman"/>
          <w:sz w:val="28"/>
          <w:szCs w:val="28"/>
        </w:rPr>
        <w:sym w:font="Symbol" w:char="F0B0"/>
      </w:r>
      <w:r w:rsidRPr="00BE342E">
        <w:rPr>
          <w:rFonts w:ascii="Times New Roman" w:hAnsi="Times New Roman" w:cs="Times New Roman"/>
          <w:sz w:val="28"/>
          <w:szCs w:val="36"/>
        </w:rPr>
        <w:t>,45°…165°, 180°,</w:t>
      </w:r>
      <w:r w:rsidR="00BE342E">
        <w:rPr>
          <w:rFonts w:ascii="Times New Roman" w:hAnsi="Times New Roman" w:cs="Times New Roman"/>
          <w:sz w:val="28"/>
          <w:szCs w:val="36"/>
        </w:rPr>
        <w:t xml:space="preserve"> </w:t>
      </w:r>
      <w:r w:rsidRPr="00BE342E">
        <w:rPr>
          <w:rFonts w:ascii="Times New Roman" w:hAnsi="Times New Roman" w:cs="Times New Roman"/>
          <w:sz w:val="28"/>
          <w:szCs w:val="36"/>
        </w:rPr>
        <w:t>то есть кратные 15°, называют осевыми меридианами.</w:t>
      </w:r>
      <w:r w:rsidR="00BE342E">
        <w:rPr>
          <w:rFonts w:ascii="Times New Roman" w:hAnsi="Times New Roman" w:cs="Times New Roman"/>
          <w:sz w:val="28"/>
          <w:szCs w:val="36"/>
        </w:rPr>
        <w:t xml:space="preserve"> </w:t>
      </w:r>
      <w:r w:rsidRPr="00BE342E">
        <w:rPr>
          <w:rFonts w:ascii="Times New Roman" w:hAnsi="Times New Roman" w:cs="Times New Roman"/>
          <w:sz w:val="28"/>
          <w:szCs w:val="36"/>
        </w:rPr>
        <w:t>Часовым поясам присвоены номера от 0 до 12 к востоку и западу.</w:t>
      </w:r>
      <w:r w:rsidR="00BE342E">
        <w:rPr>
          <w:rFonts w:ascii="Times New Roman" w:hAnsi="Times New Roman" w:cs="Times New Roman"/>
          <w:sz w:val="28"/>
          <w:szCs w:val="36"/>
        </w:rPr>
        <w:t xml:space="preserve"> </w:t>
      </w:r>
      <w:r w:rsidRPr="00BE342E">
        <w:rPr>
          <w:rFonts w:ascii="Times New Roman" w:hAnsi="Times New Roman" w:cs="Times New Roman"/>
          <w:sz w:val="28"/>
          <w:szCs w:val="36"/>
        </w:rPr>
        <w:t>В нулевом часовом поясе принято всемирное время (гринвичское), а в остальных - местное время осевого меридиана (Рис. 2.11).</w:t>
      </w:r>
    </w:p>
    <w:p w:rsidR="006151CA" w:rsidRPr="00BE342E" w:rsidRDefault="006151CA"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6"/>
        </w:rPr>
      </w:pPr>
      <w:r w:rsidRPr="00BE342E">
        <w:rPr>
          <w:rFonts w:ascii="Times New Roman" w:hAnsi="Times New Roman"/>
          <w:sz w:val="28"/>
          <w:szCs w:val="36"/>
        </w:rPr>
        <w:t>Линия, разграничивающая двенадцатые восточный и западный часовые пояса, называется демаркационной линией времени. При переходе судном этой линии происходит необычная смена календарных дат.</w:t>
      </w:r>
    </w:p>
    <w:p w:rsidR="006151CA" w:rsidRPr="00BE342E" w:rsidRDefault="006151CA"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6"/>
        </w:rPr>
      </w:pPr>
      <w:r w:rsidRPr="00BE342E">
        <w:rPr>
          <w:rFonts w:ascii="Times New Roman" w:hAnsi="Times New Roman"/>
          <w:sz w:val="28"/>
          <w:szCs w:val="36"/>
        </w:rPr>
        <w:t>Следовательно, меридиан λ=180° разделяет на Земле области с различными календарными датами и новая дата "наступает" на старую с востока на запад со скоростью 15° в час.</w:t>
      </w:r>
    </w:p>
    <w:p w:rsidR="006151CA" w:rsidRPr="00BE342E" w:rsidRDefault="006151CA"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p>
    <w:p w:rsidR="0081693F" w:rsidRPr="00D04B92" w:rsidRDefault="0081693F" w:rsidP="00BE342E">
      <w:pPr>
        <w:shd w:val="clear" w:color="auto" w:fill="FFFFFF"/>
        <w:suppressAutoHyphens/>
        <w:autoSpaceDE w:val="0"/>
        <w:autoSpaceDN w:val="0"/>
        <w:adjustRightInd w:val="0"/>
        <w:spacing w:after="0" w:line="360" w:lineRule="auto"/>
        <w:ind w:firstLine="709"/>
        <w:jc w:val="both"/>
        <w:rPr>
          <w:rFonts w:ascii="Times New Roman" w:hAnsi="Times New Roman"/>
          <w:b/>
          <w:sz w:val="28"/>
          <w:szCs w:val="32"/>
        </w:rPr>
      </w:pPr>
      <w:r w:rsidRPr="00D04B92">
        <w:rPr>
          <w:rFonts w:ascii="Times New Roman" w:hAnsi="Times New Roman"/>
          <w:b/>
          <w:sz w:val="28"/>
          <w:szCs w:val="32"/>
        </w:rPr>
        <w:t>17. Судовые</w:t>
      </w:r>
      <w:r w:rsidR="00BE342E" w:rsidRPr="00D04B92">
        <w:rPr>
          <w:rFonts w:ascii="Times New Roman" w:hAnsi="Times New Roman"/>
          <w:b/>
          <w:sz w:val="28"/>
          <w:szCs w:val="32"/>
        </w:rPr>
        <w:t xml:space="preserve"> </w:t>
      </w:r>
      <w:r w:rsidRPr="00D04B92">
        <w:rPr>
          <w:rFonts w:ascii="Times New Roman" w:hAnsi="Times New Roman"/>
          <w:b/>
          <w:sz w:val="28"/>
          <w:szCs w:val="32"/>
        </w:rPr>
        <w:t>измерители времени.</w:t>
      </w:r>
      <w:r w:rsidR="00BE342E" w:rsidRPr="00D04B92">
        <w:rPr>
          <w:rFonts w:ascii="Times New Roman" w:hAnsi="Times New Roman"/>
          <w:b/>
          <w:sz w:val="28"/>
          <w:szCs w:val="32"/>
        </w:rPr>
        <w:t xml:space="preserve"> </w:t>
      </w:r>
      <w:r w:rsidRPr="00D04B92">
        <w:rPr>
          <w:rFonts w:ascii="Times New Roman" w:hAnsi="Times New Roman"/>
          <w:b/>
          <w:sz w:val="28"/>
          <w:szCs w:val="32"/>
        </w:rPr>
        <w:t>Организация</w:t>
      </w:r>
      <w:r w:rsidR="00BE342E" w:rsidRPr="00D04B92">
        <w:rPr>
          <w:rFonts w:ascii="Times New Roman" w:hAnsi="Times New Roman"/>
          <w:b/>
          <w:sz w:val="28"/>
          <w:szCs w:val="32"/>
        </w:rPr>
        <w:t xml:space="preserve"> </w:t>
      </w:r>
      <w:r w:rsidRPr="00D04B92">
        <w:rPr>
          <w:rFonts w:ascii="Times New Roman" w:hAnsi="Times New Roman"/>
          <w:b/>
          <w:sz w:val="28"/>
          <w:szCs w:val="32"/>
        </w:rPr>
        <w:t>службы</w:t>
      </w:r>
      <w:r w:rsidR="00BE342E" w:rsidRPr="00D04B92">
        <w:rPr>
          <w:rFonts w:ascii="Times New Roman" w:hAnsi="Times New Roman"/>
          <w:b/>
          <w:sz w:val="28"/>
          <w:szCs w:val="32"/>
        </w:rPr>
        <w:t xml:space="preserve"> </w:t>
      </w:r>
      <w:r w:rsidRPr="00D04B92">
        <w:rPr>
          <w:rFonts w:ascii="Times New Roman" w:hAnsi="Times New Roman"/>
          <w:b/>
          <w:sz w:val="28"/>
          <w:szCs w:val="32"/>
        </w:rPr>
        <w:t>времени</w:t>
      </w:r>
      <w:r w:rsidR="00BE342E" w:rsidRPr="00D04B92">
        <w:rPr>
          <w:rFonts w:ascii="Times New Roman" w:hAnsi="Times New Roman"/>
          <w:b/>
          <w:sz w:val="28"/>
          <w:szCs w:val="32"/>
        </w:rPr>
        <w:t xml:space="preserve"> </w:t>
      </w:r>
      <w:r w:rsidRPr="00D04B92">
        <w:rPr>
          <w:rFonts w:ascii="Times New Roman" w:hAnsi="Times New Roman"/>
          <w:b/>
          <w:sz w:val="28"/>
          <w:szCs w:val="32"/>
        </w:rPr>
        <w:t>на судне. Порядок расчёта поправки и су</w:t>
      </w:r>
      <w:r w:rsidR="00D04B92" w:rsidRPr="00D04B92">
        <w:rPr>
          <w:rFonts w:ascii="Times New Roman" w:hAnsi="Times New Roman"/>
          <w:b/>
          <w:sz w:val="28"/>
          <w:szCs w:val="32"/>
        </w:rPr>
        <w:t>точного хода часов (хронометра)</w:t>
      </w:r>
    </w:p>
    <w:p w:rsidR="006151CA" w:rsidRPr="00BE342E" w:rsidRDefault="006151CA" w:rsidP="00BE342E">
      <w:pPr>
        <w:pStyle w:val="FR4"/>
        <w:widowControl/>
        <w:suppressAutoHyphens/>
        <w:ind w:left="0" w:firstLine="709"/>
        <w:jc w:val="both"/>
        <w:rPr>
          <w:rFonts w:ascii="Times New Roman" w:hAnsi="Times New Roman" w:cs="Times New Roman"/>
          <w:sz w:val="28"/>
          <w:szCs w:val="28"/>
        </w:rPr>
      </w:pPr>
    </w:p>
    <w:p w:rsidR="006151CA" w:rsidRPr="00BE342E" w:rsidRDefault="00D04B92" w:rsidP="00BE342E">
      <w:pPr>
        <w:pStyle w:val="FR4"/>
        <w:widowControl/>
        <w:suppressAutoHyphens/>
        <w:ind w:left="0" w:firstLine="709"/>
        <w:jc w:val="both"/>
        <w:rPr>
          <w:rFonts w:ascii="Times New Roman" w:hAnsi="Times New Roman" w:cs="Times New Roman"/>
          <w:sz w:val="28"/>
          <w:szCs w:val="32"/>
        </w:rPr>
      </w:pPr>
      <w:r w:rsidRPr="00BE342E">
        <w:rPr>
          <w:rFonts w:ascii="Times New Roman" w:hAnsi="Times New Roman" w:cs="Times New Roman"/>
          <w:sz w:val="28"/>
          <w:szCs w:val="32"/>
        </w:rPr>
        <w:t>П</w:t>
      </w:r>
      <w:r w:rsidR="006151CA" w:rsidRPr="00BE342E">
        <w:rPr>
          <w:rFonts w:ascii="Times New Roman" w:hAnsi="Times New Roman" w:cs="Times New Roman"/>
          <w:sz w:val="28"/>
          <w:szCs w:val="32"/>
        </w:rPr>
        <w:t>ри перемещении судна к востоку по долготе на 75° разница судового и местного времени составит 75°/15</w:t>
      </w:r>
      <w:r w:rsidR="006151CA" w:rsidRPr="00BE342E">
        <w:rPr>
          <w:rFonts w:ascii="Times New Roman" w:hAnsi="Times New Roman" w:cs="Times New Roman"/>
          <w:sz w:val="28"/>
          <w:szCs w:val="28"/>
        </w:rPr>
        <w:sym w:font="Symbol" w:char="F0B0"/>
      </w:r>
      <w:r w:rsidR="006151CA" w:rsidRPr="00BE342E">
        <w:rPr>
          <w:rFonts w:ascii="Times New Roman" w:hAnsi="Times New Roman" w:cs="Times New Roman"/>
          <w:sz w:val="28"/>
          <w:szCs w:val="32"/>
        </w:rPr>
        <w:t>=5ч и побудка на судне придется на полдень, обед - на вечер, а отбой - к утру следующих местных суток. Неверно выбранный счет судового времени приведет к физиологическому и психологическому перенапряжению экипажа судна.</w:t>
      </w:r>
    </w:p>
    <w:p w:rsidR="00D04B92" w:rsidRDefault="006151CA" w:rsidP="00BE342E">
      <w:pPr>
        <w:pStyle w:val="FR4"/>
        <w:widowControl/>
        <w:suppressAutoHyphens/>
        <w:ind w:left="0" w:firstLine="709"/>
        <w:jc w:val="both"/>
        <w:rPr>
          <w:rFonts w:ascii="Times New Roman" w:hAnsi="Times New Roman" w:cs="Times New Roman"/>
          <w:sz w:val="28"/>
          <w:szCs w:val="32"/>
        </w:rPr>
      </w:pPr>
      <w:r w:rsidRPr="00BE342E">
        <w:rPr>
          <w:rFonts w:ascii="Times New Roman" w:hAnsi="Times New Roman" w:cs="Times New Roman"/>
          <w:sz w:val="28"/>
          <w:szCs w:val="32"/>
        </w:rPr>
        <w:t>Судовым временем</w:t>
      </w:r>
      <w:r w:rsidR="00BE342E">
        <w:rPr>
          <w:rFonts w:ascii="Times New Roman" w:hAnsi="Times New Roman" w:cs="Times New Roman"/>
          <w:sz w:val="28"/>
          <w:szCs w:val="32"/>
        </w:rPr>
        <w:t xml:space="preserve"> </w:t>
      </w:r>
      <w:r w:rsidRPr="00BE342E">
        <w:rPr>
          <w:rFonts w:ascii="Times New Roman" w:hAnsi="Times New Roman" w:cs="Times New Roman"/>
          <w:sz w:val="28"/>
          <w:szCs w:val="32"/>
        </w:rPr>
        <w:t>Тс называется поясное время того часового пояса, по которому установлены часы на судне, и по которому организована повседневная деятельность экипажа:</w:t>
      </w:r>
      <w:r w:rsidR="00BE342E">
        <w:rPr>
          <w:rFonts w:ascii="Times New Roman" w:hAnsi="Times New Roman" w:cs="Times New Roman"/>
          <w:sz w:val="28"/>
          <w:szCs w:val="32"/>
        </w:rPr>
        <w:t xml:space="preserve"> </w:t>
      </w:r>
    </w:p>
    <w:p w:rsidR="00D04B92" w:rsidRDefault="00D04B92" w:rsidP="00BE342E">
      <w:pPr>
        <w:pStyle w:val="FR4"/>
        <w:widowControl/>
        <w:suppressAutoHyphens/>
        <w:ind w:left="0" w:firstLine="709"/>
        <w:jc w:val="both"/>
        <w:rPr>
          <w:rFonts w:ascii="Times New Roman" w:hAnsi="Times New Roman" w:cs="Times New Roman"/>
          <w:sz w:val="28"/>
          <w:szCs w:val="32"/>
        </w:rPr>
      </w:pPr>
    </w:p>
    <w:p w:rsidR="00D04B92" w:rsidRDefault="006151CA" w:rsidP="00BE342E">
      <w:pPr>
        <w:pStyle w:val="FR4"/>
        <w:widowControl/>
        <w:suppressAutoHyphens/>
        <w:ind w:left="0" w:firstLine="709"/>
        <w:jc w:val="both"/>
        <w:rPr>
          <w:rFonts w:ascii="Times New Roman" w:hAnsi="Times New Roman" w:cs="Times New Roman"/>
          <w:sz w:val="28"/>
          <w:szCs w:val="32"/>
        </w:rPr>
      </w:pPr>
      <w:r w:rsidRPr="00BE342E">
        <w:rPr>
          <w:rFonts w:ascii="Times New Roman" w:hAnsi="Times New Roman" w:cs="Times New Roman"/>
          <w:sz w:val="28"/>
          <w:szCs w:val="32"/>
        </w:rPr>
        <w:t>Т</w:t>
      </w:r>
      <w:r w:rsidRPr="00BE342E">
        <w:rPr>
          <w:rFonts w:ascii="Times New Roman" w:hAnsi="Times New Roman" w:cs="Times New Roman"/>
          <w:sz w:val="28"/>
          <w:szCs w:val="32"/>
          <w:lang w:val="en-US"/>
        </w:rPr>
        <w:t>c</w:t>
      </w:r>
      <w:r w:rsidRPr="00BE342E">
        <w:rPr>
          <w:rFonts w:ascii="Times New Roman" w:hAnsi="Times New Roman" w:cs="Times New Roman"/>
          <w:sz w:val="28"/>
          <w:szCs w:val="32"/>
        </w:rPr>
        <w:t xml:space="preserve"> =Тгр±№с</w:t>
      </w:r>
      <w:r w:rsidRPr="00BE342E">
        <w:rPr>
          <w:rFonts w:ascii="Times New Roman" w:hAnsi="Times New Roman" w:cs="Times New Roman"/>
          <w:sz w:val="28"/>
          <w:szCs w:val="32"/>
          <w:lang w:val="en-US"/>
        </w:rPr>
        <w:t>EW</w:t>
      </w:r>
      <w:r w:rsidR="00BE342E">
        <w:rPr>
          <w:rFonts w:ascii="Times New Roman" w:hAnsi="Times New Roman" w:cs="Times New Roman"/>
          <w:sz w:val="28"/>
          <w:szCs w:val="32"/>
        </w:rPr>
        <w:t xml:space="preserve"> </w:t>
      </w:r>
      <w:r w:rsidRPr="00BE342E">
        <w:rPr>
          <w:rFonts w:ascii="Times New Roman" w:hAnsi="Times New Roman" w:cs="Times New Roman"/>
          <w:sz w:val="28"/>
          <w:szCs w:val="32"/>
        </w:rPr>
        <w:t>(2.13)</w:t>
      </w:r>
      <w:r w:rsidR="00BE342E">
        <w:rPr>
          <w:rFonts w:ascii="Times New Roman" w:hAnsi="Times New Roman" w:cs="Times New Roman"/>
          <w:sz w:val="28"/>
          <w:szCs w:val="32"/>
        </w:rPr>
        <w:t xml:space="preserve"> </w:t>
      </w:r>
    </w:p>
    <w:p w:rsidR="00D04B92" w:rsidRDefault="00D04B92" w:rsidP="00BE342E">
      <w:pPr>
        <w:pStyle w:val="FR4"/>
        <w:widowControl/>
        <w:suppressAutoHyphens/>
        <w:ind w:left="0" w:firstLine="709"/>
        <w:jc w:val="both"/>
        <w:rPr>
          <w:rFonts w:ascii="Times New Roman" w:hAnsi="Times New Roman" w:cs="Times New Roman"/>
          <w:sz w:val="28"/>
          <w:szCs w:val="32"/>
        </w:rPr>
      </w:pPr>
    </w:p>
    <w:p w:rsidR="00D04B92" w:rsidRDefault="006151CA" w:rsidP="00BE342E">
      <w:pPr>
        <w:pStyle w:val="FR4"/>
        <w:widowControl/>
        <w:suppressAutoHyphens/>
        <w:ind w:left="0" w:firstLine="709"/>
        <w:jc w:val="both"/>
        <w:rPr>
          <w:rFonts w:ascii="Times New Roman" w:hAnsi="Times New Roman" w:cs="Times New Roman"/>
          <w:sz w:val="28"/>
          <w:szCs w:val="32"/>
        </w:rPr>
      </w:pPr>
      <w:r w:rsidRPr="00BE342E">
        <w:rPr>
          <w:rFonts w:ascii="Times New Roman" w:hAnsi="Times New Roman" w:cs="Times New Roman"/>
          <w:sz w:val="28"/>
          <w:szCs w:val="32"/>
        </w:rPr>
        <w:t>где №с - номер часового пояса, поясное время которого принято в качестве судового.</w:t>
      </w:r>
      <w:r w:rsidR="00BE342E">
        <w:rPr>
          <w:rFonts w:ascii="Times New Roman" w:hAnsi="Times New Roman" w:cs="Times New Roman"/>
          <w:sz w:val="28"/>
          <w:szCs w:val="32"/>
        </w:rPr>
        <w:t xml:space="preserve"> </w:t>
      </w:r>
      <w:r w:rsidRPr="00BE342E">
        <w:rPr>
          <w:rFonts w:ascii="Times New Roman" w:hAnsi="Times New Roman" w:cs="Times New Roman"/>
          <w:sz w:val="28"/>
          <w:szCs w:val="32"/>
        </w:rPr>
        <w:t>Поскольку</w:t>
      </w:r>
      <w:r w:rsidR="00BE342E">
        <w:rPr>
          <w:rFonts w:ascii="Times New Roman" w:hAnsi="Times New Roman" w:cs="Times New Roman"/>
          <w:sz w:val="28"/>
          <w:szCs w:val="32"/>
        </w:rPr>
        <w:t xml:space="preserve"> </w:t>
      </w:r>
    </w:p>
    <w:p w:rsidR="00D04B92" w:rsidRDefault="00D04B92" w:rsidP="00BE342E">
      <w:pPr>
        <w:pStyle w:val="FR4"/>
        <w:widowControl/>
        <w:suppressAutoHyphens/>
        <w:ind w:left="0" w:firstLine="709"/>
        <w:jc w:val="both"/>
        <w:rPr>
          <w:rFonts w:ascii="Times New Roman" w:hAnsi="Times New Roman" w:cs="Times New Roman"/>
          <w:sz w:val="28"/>
          <w:szCs w:val="32"/>
        </w:rPr>
      </w:pPr>
    </w:p>
    <w:p w:rsidR="00D04B92" w:rsidRDefault="006151CA" w:rsidP="00BE342E">
      <w:pPr>
        <w:pStyle w:val="FR4"/>
        <w:widowControl/>
        <w:suppressAutoHyphens/>
        <w:ind w:left="0" w:firstLine="709"/>
        <w:jc w:val="both"/>
        <w:rPr>
          <w:rFonts w:ascii="Times New Roman" w:hAnsi="Times New Roman" w:cs="Times New Roman"/>
          <w:sz w:val="28"/>
          <w:szCs w:val="32"/>
        </w:rPr>
      </w:pPr>
      <w:r w:rsidRPr="00BE342E">
        <w:rPr>
          <w:rFonts w:ascii="Times New Roman" w:hAnsi="Times New Roman" w:cs="Times New Roman"/>
          <w:sz w:val="28"/>
          <w:szCs w:val="32"/>
        </w:rPr>
        <w:t>Тгр=Тм±λ</w:t>
      </w:r>
      <w:r w:rsidRPr="00BE342E">
        <w:rPr>
          <w:rFonts w:ascii="Times New Roman" w:hAnsi="Times New Roman" w:cs="Times New Roman"/>
          <w:sz w:val="28"/>
          <w:szCs w:val="32"/>
          <w:lang w:val="en-US"/>
        </w:rPr>
        <w:t>EW</w:t>
      </w:r>
      <w:r w:rsidRPr="00BE342E">
        <w:rPr>
          <w:rFonts w:ascii="Times New Roman" w:hAnsi="Times New Roman" w:cs="Times New Roman"/>
          <w:sz w:val="28"/>
          <w:szCs w:val="32"/>
        </w:rPr>
        <w:t xml:space="preserve">, </w:t>
      </w:r>
    </w:p>
    <w:p w:rsidR="00D04B92" w:rsidRDefault="00D04B92" w:rsidP="00BE342E">
      <w:pPr>
        <w:pStyle w:val="FR4"/>
        <w:widowControl/>
        <w:suppressAutoHyphens/>
        <w:ind w:left="0" w:firstLine="709"/>
        <w:jc w:val="both"/>
        <w:rPr>
          <w:rFonts w:ascii="Times New Roman" w:hAnsi="Times New Roman" w:cs="Times New Roman"/>
          <w:sz w:val="28"/>
          <w:szCs w:val="32"/>
        </w:rPr>
      </w:pPr>
    </w:p>
    <w:p w:rsidR="00D04B92" w:rsidRDefault="006151CA" w:rsidP="00BE342E">
      <w:pPr>
        <w:pStyle w:val="FR4"/>
        <w:widowControl/>
        <w:suppressAutoHyphens/>
        <w:ind w:left="0" w:firstLine="709"/>
        <w:jc w:val="both"/>
        <w:rPr>
          <w:rFonts w:ascii="Times New Roman" w:hAnsi="Times New Roman" w:cs="Times New Roman"/>
          <w:sz w:val="28"/>
          <w:szCs w:val="32"/>
        </w:rPr>
      </w:pPr>
      <w:r w:rsidRPr="00BE342E">
        <w:rPr>
          <w:rFonts w:ascii="Times New Roman" w:hAnsi="Times New Roman" w:cs="Times New Roman"/>
          <w:sz w:val="28"/>
          <w:szCs w:val="32"/>
        </w:rPr>
        <w:t>то для расчета судового времени по заданному местному времени применяется формула:</w:t>
      </w:r>
      <w:r w:rsidR="00BE342E">
        <w:rPr>
          <w:rFonts w:ascii="Times New Roman" w:hAnsi="Times New Roman" w:cs="Times New Roman"/>
          <w:sz w:val="28"/>
          <w:szCs w:val="32"/>
        </w:rPr>
        <w:t xml:space="preserve"> </w:t>
      </w:r>
    </w:p>
    <w:p w:rsidR="006151CA" w:rsidRPr="00BE342E" w:rsidRDefault="003C69AF" w:rsidP="00BE342E">
      <w:pPr>
        <w:pStyle w:val="FR4"/>
        <w:widowControl/>
        <w:suppressAutoHyphens/>
        <w:ind w:left="0" w:firstLine="709"/>
        <w:jc w:val="both"/>
        <w:rPr>
          <w:rFonts w:ascii="Times New Roman" w:hAnsi="Times New Roman" w:cs="Times New Roman"/>
          <w:sz w:val="28"/>
          <w:szCs w:val="32"/>
        </w:rPr>
      </w:pPr>
      <w:r>
        <w:rPr>
          <w:rFonts w:ascii="Times New Roman" w:hAnsi="Times New Roman" w:cs="Times New Roman"/>
          <w:sz w:val="28"/>
          <w:szCs w:val="32"/>
        </w:rPr>
        <w:br w:type="page"/>
      </w:r>
      <w:r w:rsidR="006151CA" w:rsidRPr="00BE342E">
        <w:rPr>
          <w:rFonts w:ascii="Times New Roman" w:hAnsi="Times New Roman" w:cs="Times New Roman"/>
          <w:sz w:val="28"/>
          <w:szCs w:val="32"/>
        </w:rPr>
        <w:t>Т</w:t>
      </w:r>
      <w:r w:rsidR="006151CA" w:rsidRPr="00BE342E">
        <w:rPr>
          <w:rFonts w:ascii="Times New Roman" w:hAnsi="Times New Roman" w:cs="Times New Roman"/>
          <w:sz w:val="28"/>
          <w:szCs w:val="32"/>
          <w:lang w:val="en-US"/>
        </w:rPr>
        <w:t>c</w:t>
      </w:r>
      <w:r w:rsidR="006151CA" w:rsidRPr="00BE342E">
        <w:rPr>
          <w:rFonts w:ascii="Times New Roman" w:hAnsi="Times New Roman" w:cs="Times New Roman"/>
          <w:sz w:val="28"/>
          <w:szCs w:val="32"/>
        </w:rPr>
        <w:t>=Тм ± λ</w:t>
      </w:r>
      <w:r w:rsidR="006151CA" w:rsidRPr="00BE342E">
        <w:rPr>
          <w:rFonts w:ascii="Times New Roman" w:hAnsi="Times New Roman" w:cs="Times New Roman"/>
          <w:sz w:val="28"/>
          <w:szCs w:val="32"/>
          <w:lang w:val="en-US"/>
        </w:rPr>
        <w:t>EW</w:t>
      </w:r>
      <w:r w:rsidR="006151CA" w:rsidRPr="00BE342E">
        <w:rPr>
          <w:rFonts w:ascii="Times New Roman" w:hAnsi="Times New Roman" w:cs="Times New Roman"/>
          <w:sz w:val="28"/>
          <w:szCs w:val="32"/>
        </w:rPr>
        <w:t xml:space="preserve"> №с</w:t>
      </w:r>
      <w:r w:rsidR="006151CA" w:rsidRPr="00BE342E">
        <w:rPr>
          <w:rFonts w:ascii="Times New Roman" w:hAnsi="Times New Roman" w:cs="Times New Roman"/>
          <w:sz w:val="28"/>
          <w:szCs w:val="32"/>
          <w:lang w:val="en-US"/>
        </w:rPr>
        <w:t>EW</w:t>
      </w:r>
      <w:r w:rsidR="006151CA" w:rsidRPr="00BE342E">
        <w:rPr>
          <w:rFonts w:ascii="Times New Roman" w:hAnsi="Times New Roman" w:cs="Times New Roman"/>
          <w:bCs/>
          <w:sz w:val="28"/>
          <w:szCs w:val="32"/>
        </w:rPr>
        <w:t>=</w:t>
      </w:r>
      <w:r w:rsidR="006151CA" w:rsidRPr="00BE342E">
        <w:rPr>
          <w:rFonts w:ascii="Times New Roman" w:hAnsi="Times New Roman" w:cs="Times New Roman"/>
          <w:sz w:val="28"/>
          <w:szCs w:val="32"/>
        </w:rPr>
        <w:t>Тм</w:t>
      </w:r>
      <w:r w:rsidR="006151CA" w:rsidRPr="00BE342E">
        <w:rPr>
          <w:rFonts w:ascii="Times New Roman" w:hAnsi="Times New Roman" w:cs="Times New Roman"/>
          <w:bCs/>
          <w:sz w:val="28"/>
          <w:szCs w:val="32"/>
        </w:rPr>
        <w:t xml:space="preserve"> ± (</w:t>
      </w:r>
      <w:r w:rsidR="006151CA" w:rsidRPr="00BE342E">
        <w:rPr>
          <w:rFonts w:ascii="Times New Roman" w:hAnsi="Times New Roman" w:cs="Times New Roman"/>
          <w:sz w:val="28"/>
          <w:szCs w:val="32"/>
        </w:rPr>
        <w:t xml:space="preserve">№с </w:t>
      </w:r>
      <w:r w:rsidR="006151CA" w:rsidRPr="00BE342E">
        <w:rPr>
          <w:rFonts w:ascii="Times New Roman" w:hAnsi="Times New Roman" w:cs="Times New Roman"/>
          <w:bCs/>
          <w:sz w:val="28"/>
          <w:szCs w:val="32"/>
        </w:rPr>
        <w:t xml:space="preserve">- </w:t>
      </w:r>
      <w:r w:rsidR="006151CA" w:rsidRPr="00BE342E">
        <w:rPr>
          <w:rFonts w:ascii="Times New Roman" w:hAnsi="Times New Roman" w:cs="Times New Roman"/>
          <w:sz w:val="28"/>
          <w:szCs w:val="32"/>
        </w:rPr>
        <w:t>λ</w:t>
      </w:r>
      <w:r w:rsidR="006151CA" w:rsidRPr="00BE342E">
        <w:rPr>
          <w:rFonts w:ascii="Times New Roman" w:hAnsi="Times New Roman" w:cs="Times New Roman"/>
          <w:bCs/>
          <w:sz w:val="28"/>
          <w:szCs w:val="32"/>
        </w:rPr>
        <w:t>)</w:t>
      </w:r>
      <w:r w:rsidR="006151CA" w:rsidRPr="00BE342E">
        <w:rPr>
          <w:rFonts w:ascii="Times New Roman" w:hAnsi="Times New Roman" w:cs="Times New Roman"/>
          <w:sz w:val="28"/>
          <w:szCs w:val="32"/>
        </w:rPr>
        <w:t xml:space="preserve"> </w:t>
      </w:r>
      <w:r w:rsidR="006151CA" w:rsidRPr="00BE342E">
        <w:rPr>
          <w:rFonts w:ascii="Times New Roman" w:hAnsi="Times New Roman" w:cs="Times New Roman"/>
          <w:sz w:val="28"/>
          <w:szCs w:val="32"/>
          <w:lang w:val="en-US"/>
        </w:rPr>
        <w:t>EW</w:t>
      </w:r>
      <w:r w:rsidR="00BE342E">
        <w:rPr>
          <w:rFonts w:ascii="Times New Roman" w:hAnsi="Times New Roman" w:cs="Times New Roman"/>
          <w:sz w:val="28"/>
          <w:szCs w:val="32"/>
        </w:rPr>
        <w:t xml:space="preserve"> </w:t>
      </w:r>
      <w:r w:rsidR="006151CA" w:rsidRPr="00BE342E">
        <w:rPr>
          <w:rFonts w:ascii="Times New Roman" w:hAnsi="Times New Roman" w:cs="Times New Roman"/>
          <w:sz w:val="28"/>
          <w:szCs w:val="32"/>
        </w:rPr>
        <w:t>(2.14)</w:t>
      </w:r>
    </w:p>
    <w:p w:rsidR="006151CA" w:rsidRPr="00BE342E" w:rsidRDefault="006151CA"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p>
    <w:p w:rsidR="006151CA" w:rsidRPr="00BE342E" w:rsidRDefault="006151CA"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r w:rsidRPr="00BE342E">
        <w:rPr>
          <w:rFonts w:ascii="Times New Roman" w:hAnsi="Times New Roman"/>
          <w:sz w:val="28"/>
          <w:szCs w:val="32"/>
        </w:rPr>
        <w:t>На судах, снабженных хронометрами или палубными часами, всемирное время должно быть известно с точностью до 0,5с. Для обеспечения повседневной жизни экипажа корабля судовое время достаточно измерять о точностью до 1 мин, а показания корабельных часов и часов членов экипажа судна - с точностью</w:t>
      </w:r>
      <w:r w:rsidR="00BE342E">
        <w:rPr>
          <w:rFonts w:ascii="Times New Roman" w:hAnsi="Times New Roman"/>
          <w:sz w:val="28"/>
          <w:szCs w:val="32"/>
        </w:rPr>
        <w:t xml:space="preserve"> </w:t>
      </w:r>
      <w:r w:rsidRPr="00BE342E">
        <w:rPr>
          <w:rFonts w:ascii="Times New Roman" w:hAnsi="Times New Roman"/>
          <w:sz w:val="28"/>
          <w:szCs w:val="32"/>
        </w:rPr>
        <w:t>до 0,5 мин.</w:t>
      </w:r>
    </w:p>
    <w:p w:rsidR="006151CA" w:rsidRPr="00BE342E" w:rsidRDefault="006151CA" w:rsidP="00BE342E">
      <w:pPr>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Служба времени на судне организуется с целью обеспечения повседневной деятельности экипажа судна точным единым временем и предусматривает:</w:t>
      </w:r>
      <w:r w:rsidR="00BE342E">
        <w:rPr>
          <w:rFonts w:ascii="Times New Roman" w:hAnsi="Times New Roman"/>
          <w:sz w:val="28"/>
          <w:szCs w:val="32"/>
        </w:rPr>
        <w:t xml:space="preserve"> </w:t>
      </w:r>
      <w:r w:rsidRPr="00BE342E">
        <w:rPr>
          <w:rFonts w:ascii="Times New Roman" w:hAnsi="Times New Roman"/>
          <w:sz w:val="28"/>
          <w:szCs w:val="32"/>
        </w:rPr>
        <w:t>- определение точного времени, т.е. учет поправок хронометров и часов,</w:t>
      </w:r>
      <w:r w:rsidR="00BE342E">
        <w:rPr>
          <w:rFonts w:ascii="Times New Roman" w:hAnsi="Times New Roman"/>
          <w:sz w:val="28"/>
          <w:szCs w:val="32"/>
        </w:rPr>
        <w:t xml:space="preserve"> </w:t>
      </w:r>
      <w:r w:rsidRPr="00BE342E">
        <w:rPr>
          <w:rFonts w:ascii="Times New Roman" w:hAnsi="Times New Roman"/>
          <w:sz w:val="28"/>
          <w:szCs w:val="32"/>
        </w:rPr>
        <w:t>- техническую эксплуатацию измерителей времени (завод, проверка, регулировка, ремонт);</w:t>
      </w:r>
      <w:r w:rsidR="00BE342E">
        <w:rPr>
          <w:rFonts w:ascii="Times New Roman" w:hAnsi="Times New Roman"/>
          <w:sz w:val="28"/>
          <w:szCs w:val="32"/>
        </w:rPr>
        <w:t xml:space="preserve"> </w:t>
      </w:r>
      <w:r w:rsidRPr="00BE342E">
        <w:rPr>
          <w:rFonts w:ascii="Times New Roman" w:hAnsi="Times New Roman"/>
          <w:sz w:val="28"/>
          <w:szCs w:val="32"/>
        </w:rPr>
        <w:t>-</w:t>
      </w:r>
      <w:r w:rsidR="00BE342E">
        <w:rPr>
          <w:rFonts w:ascii="Times New Roman" w:hAnsi="Times New Roman"/>
          <w:sz w:val="28"/>
          <w:szCs w:val="32"/>
        </w:rPr>
        <w:t xml:space="preserve"> </w:t>
      </w:r>
      <w:r w:rsidRPr="00BE342E">
        <w:rPr>
          <w:rFonts w:ascii="Times New Roman" w:hAnsi="Times New Roman"/>
          <w:sz w:val="28"/>
          <w:szCs w:val="32"/>
        </w:rPr>
        <w:t>ведение эксплуатационной документации</w:t>
      </w:r>
      <w:r w:rsidRPr="00BE342E">
        <w:rPr>
          <w:rFonts w:ascii="Times New Roman" w:hAnsi="Times New Roman"/>
          <w:iCs/>
          <w:sz w:val="28"/>
          <w:szCs w:val="32"/>
        </w:rPr>
        <w:t xml:space="preserve"> </w:t>
      </w:r>
      <w:r w:rsidRPr="00BE342E">
        <w:rPr>
          <w:rFonts w:ascii="Times New Roman" w:hAnsi="Times New Roman"/>
          <w:sz w:val="28"/>
          <w:szCs w:val="32"/>
        </w:rPr>
        <w:t>- журнала хронометра и часов, журнала проверки морских часов, формуляра СЕВ;</w:t>
      </w:r>
      <w:r w:rsidR="00BE342E">
        <w:rPr>
          <w:rFonts w:ascii="Times New Roman" w:hAnsi="Times New Roman"/>
          <w:sz w:val="28"/>
          <w:szCs w:val="32"/>
        </w:rPr>
        <w:t xml:space="preserve"> </w:t>
      </w:r>
      <w:r w:rsidRPr="00BE342E">
        <w:rPr>
          <w:rFonts w:ascii="Times New Roman" w:hAnsi="Times New Roman"/>
          <w:sz w:val="28"/>
          <w:szCs w:val="32"/>
        </w:rPr>
        <w:t>-</w:t>
      </w:r>
      <w:r w:rsidR="00BE342E">
        <w:rPr>
          <w:rFonts w:ascii="Times New Roman" w:hAnsi="Times New Roman"/>
          <w:sz w:val="28"/>
          <w:szCs w:val="32"/>
        </w:rPr>
        <w:t xml:space="preserve"> </w:t>
      </w:r>
      <w:r w:rsidRPr="00BE342E">
        <w:rPr>
          <w:rFonts w:ascii="Times New Roman" w:hAnsi="Times New Roman"/>
          <w:sz w:val="28"/>
          <w:szCs w:val="32"/>
        </w:rPr>
        <w:t>регулярный прием информации о разности шкал эталонного и всемирного времени</w:t>
      </w:r>
      <w:r w:rsidR="00BE342E">
        <w:rPr>
          <w:rFonts w:ascii="Times New Roman" w:hAnsi="Times New Roman"/>
          <w:sz w:val="28"/>
          <w:szCs w:val="32"/>
        </w:rPr>
        <w:t xml:space="preserve"> </w:t>
      </w:r>
      <w:r w:rsidRPr="00BE342E">
        <w:rPr>
          <w:rFonts w:ascii="Times New Roman" w:hAnsi="Times New Roman"/>
          <w:sz w:val="28"/>
          <w:szCs w:val="32"/>
        </w:rPr>
        <w:t>ΔТк и учет ее по мере необходимости; - хранение эталонного времени СЕВ и учет изменения поправки хронометра до следующего приема радиосигналов времени; - распространение информации о точном времени на командные пункты и судовые посты с помощью цифровых и стрелочных индикаторов.</w:t>
      </w:r>
      <w:r w:rsidR="00BE342E">
        <w:rPr>
          <w:rFonts w:ascii="Times New Roman" w:hAnsi="Times New Roman"/>
          <w:sz w:val="28"/>
          <w:szCs w:val="32"/>
        </w:rPr>
        <w:t xml:space="preserve"> </w:t>
      </w:r>
      <w:r w:rsidRPr="00BE342E">
        <w:rPr>
          <w:rFonts w:ascii="Times New Roman" w:hAnsi="Times New Roman"/>
          <w:sz w:val="28"/>
          <w:szCs w:val="32"/>
        </w:rPr>
        <w:t>За организацию службы времени на судне, как правило, отвечает один из вахтенных помощников капитана.</w:t>
      </w:r>
    </w:p>
    <w:p w:rsidR="00D04B92" w:rsidRDefault="00D04B92" w:rsidP="00BE342E">
      <w:pPr>
        <w:pStyle w:val="FR2"/>
        <w:widowControl/>
        <w:suppressAutoHyphens/>
        <w:spacing w:line="360" w:lineRule="auto"/>
        <w:ind w:left="0" w:right="0" w:firstLine="709"/>
        <w:rPr>
          <w:rFonts w:ascii="Times New Roman" w:hAnsi="Times New Roman" w:cs="Times New Roman"/>
          <w:sz w:val="28"/>
          <w:szCs w:val="32"/>
        </w:rPr>
      </w:pPr>
    </w:p>
    <w:p w:rsidR="00D04B92" w:rsidRPr="00D04B92" w:rsidRDefault="0081693F" w:rsidP="00BE342E">
      <w:pPr>
        <w:pStyle w:val="FR2"/>
        <w:widowControl/>
        <w:suppressAutoHyphens/>
        <w:spacing w:line="360" w:lineRule="auto"/>
        <w:ind w:left="0" w:right="0" w:firstLine="709"/>
        <w:rPr>
          <w:rFonts w:ascii="Times New Roman" w:hAnsi="Times New Roman"/>
          <w:b/>
          <w:sz w:val="28"/>
          <w:szCs w:val="32"/>
        </w:rPr>
      </w:pPr>
      <w:r w:rsidRPr="00D04B92">
        <w:rPr>
          <w:rFonts w:ascii="Times New Roman" w:hAnsi="Times New Roman" w:cs="Times New Roman"/>
          <w:b/>
          <w:sz w:val="28"/>
          <w:szCs w:val="32"/>
        </w:rPr>
        <w:t>18. Навигационный секстан.</w:t>
      </w:r>
      <w:r w:rsidR="00D04B92" w:rsidRPr="00D04B92">
        <w:rPr>
          <w:rFonts w:ascii="Times New Roman" w:hAnsi="Times New Roman" w:cs="Times New Roman"/>
          <w:b/>
          <w:sz w:val="28"/>
          <w:szCs w:val="32"/>
        </w:rPr>
        <w:t xml:space="preserve"> Принцип измерения высот светил</w:t>
      </w:r>
    </w:p>
    <w:p w:rsidR="00D04B92" w:rsidRDefault="00D04B92" w:rsidP="00BE342E">
      <w:pPr>
        <w:pStyle w:val="FR2"/>
        <w:widowControl/>
        <w:suppressAutoHyphens/>
        <w:spacing w:line="360" w:lineRule="auto"/>
        <w:ind w:left="0" w:right="0" w:firstLine="709"/>
        <w:rPr>
          <w:rFonts w:ascii="Times New Roman" w:hAnsi="Times New Roman" w:cs="Times New Roman"/>
          <w:sz w:val="28"/>
          <w:szCs w:val="32"/>
        </w:rPr>
      </w:pPr>
    </w:p>
    <w:p w:rsidR="006151CA" w:rsidRPr="00BE342E" w:rsidRDefault="006151CA" w:rsidP="00BE342E">
      <w:pPr>
        <w:pStyle w:val="FR2"/>
        <w:widowControl/>
        <w:suppressAutoHyphens/>
        <w:spacing w:line="360" w:lineRule="auto"/>
        <w:ind w:left="0" w:right="0" w:firstLine="709"/>
        <w:rPr>
          <w:rFonts w:ascii="Times New Roman" w:hAnsi="Times New Roman" w:cs="Times New Roman"/>
          <w:sz w:val="28"/>
          <w:szCs w:val="32"/>
        </w:rPr>
      </w:pPr>
      <w:r w:rsidRPr="00BE342E">
        <w:rPr>
          <w:rFonts w:ascii="Times New Roman" w:hAnsi="Times New Roman" w:cs="Times New Roman"/>
          <w:sz w:val="28"/>
          <w:szCs w:val="32"/>
        </w:rPr>
        <w:t>Навигационным секстаном называется оптический угломерно-отражательный прибор, предназначенный для измерения вертикальных и горизонтальных углов по принципу совмещения изображений.</w:t>
      </w:r>
    </w:p>
    <w:p w:rsidR="00653C38" w:rsidRPr="00BE342E" w:rsidRDefault="00653C38" w:rsidP="00BE342E">
      <w:pPr>
        <w:pStyle w:val="FR2"/>
        <w:widowControl/>
        <w:suppressAutoHyphens/>
        <w:spacing w:line="360" w:lineRule="auto"/>
        <w:ind w:left="0" w:right="0" w:firstLine="709"/>
        <w:rPr>
          <w:rFonts w:ascii="Times New Roman" w:hAnsi="Times New Roman" w:cs="Times New Roman"/>
          <w:sz w:val="28"/>
          <w:szCs w:val="32"/>
        </w:rPr>
      </w:pPr>
      <w:r w:rsidRPr="00BE342E">
        <w:rPr>
          <w:rFonts w:ascii="Times New Roman" w:hAnsi="Times New Roman" w:cs="Times New Roman"/>
          <w:sz w:val="28"/>
          <w:szCs w:val="32"/>
        </w:rPr>
        <w:t>Принцип действия секстана основан на использовании двух законов оптики:</w:t>
      </w:r>
    </w:p>
    <w:p w:rsidR="00653C38" w:rsidRPr="00BE342E" w:rsidRDefault="00653C38" w:rsidP="00BE342E">
      <w:pPr>
        <w:pStyle w:val="FR2"/>
        <w:widowControl/>
        <w:suppressAutoHyphens/>
        <w:spacing w:line="360" w:lineRule="auto"/>
        <w:ind w:left="0" w:right="0" w:firstLine="709"/>
        <w:rPr>
          <w:rFonts w:ascii="Times New Roman" w:hAnsi="Times New Roman" w:cs="Times New Roman"/>
          <w:sz w:val="28"/>
          <w:szCs w:val="32"/>
        </w:rPr>
      </w:pPr>
      <w:r w:rsidRPr="00BE342E">
        <w:rPr>
          <w:rFonts w:ascii="Times New Roman" w:hAnsi="Times New Roman" w:cs="Times New Roman"/>
          <w:sz w:val="28"/>
          <w:szCs w:val="32"/>
        </w:rPr>
        <w:t xml:space="preserve">1. Угол падения луча в плоское зеркало равен углу его отражения от зеркала. </w:t>
      </w:r>
    </w:p>
    <w:p w:rsidR="00D04B92" w:rsidRDefault="00653C38" w:rsidP="00BE342E">
      <w:pPr>
        <w:pStyle w:val="FR2"/>
        <w:widowControl/>
        <w:suppressAutoHyphens/>
        <w:spacing w:line="360" w:lineRule="auto"/>
        <w:ind w:left="0" w:right="0" w:firstLine="709"/>
        <w:rPr>
          <w:rFonts w:ascii="Times New Roman" w:hAnsi="Times New Roman" w:cs="Times New Roman"/>
          <w:sz w:val="28"/>
          <w:szCs w:val="32"/>
        </w:rPr>
      </w:pPr>
      <w:r w:rsidRPr="00BE342E">
        <w:rPr>
          <w:rFonts w:ascii="Times New Roman" w:hAnsi="Times New Roman" w:cs="Times New Roman"/>
          <w:sz w:val="28"/>
          <w:szCs w:val="32"/>
        </w:rPr>
        <w:t>2. Падающий и отраженный лучи лежат в одной плоскости с перпендикуляром к плоскости зеркала, восстановленном в точке падения луча.</w:t>
      </w:r>
      <w:r w:rsidR="00BE342E">
        <w:rPr>
          <w:rFonts w:ascii="Times New Roman" w:hAnsi="Times New Roman" w:cs="Times New Roman"/>
          <w:sz w:val="28"/>
          <w:szCs w:val="32"/>
        </w:rPr>
        <w:t xml:space="preserve"> </w:t>
      </w:r>
      <w:r w:rsidRPr="00BE342E">
        <w:rPr>
          <w:rFonts w:ascii="Times New Roman" w:hAnsi="Times New Roman" w:cs="Times New Roman"/>
          <w:sz w:val="28"/>
          <w:szCs w:val="32"/>
        </w:rPr>
        <w:t>Пусть необходимо измерить угол</w:t>
      </w:r>
      <w:r w:rsidRPr="00BE342E">
        <w:rPr>
          <w:rFonts w:ascii="Times New Roman" w:hAnsi="Times New Roman" w:cs="Times New Roman"/>
          <w:bCs/>
          <w:sz w:val="28"/>
          <w:szCs w:val="32"/>
        </w:rPr>
        <w:t xml:space="preserve"> </w:t>
      </w:r>
      <w:r w:rsidRPr="00BE342E">
        <w:rPr>
          <w:rFonts w:ascii="Times New Roman" w:hAnsi="Times New Roman" w:cs="Times New Roman"/>
          <w:sz w:val="28"/>
          <w:szCs w:val="32"/>
          <w:lang w:val="en-US"/>
        </w:rPr>
        <w:t>h</w:t>
      </w:r>
      <w:r w:rsidRPr="00BE342E">
        <w:rPr>
          <w:rFonts w:ascii="Times New Roman" w:hAnsi="Times New Roman" w:cs="Times New Roman"/>
          <w:sz w:val="28"/>
          <w:szCs w:val="32"/>
        </w:rPr>
        <w:t xml:space="preserve"> между линией видимого горизонта и направлением на светило С (рис. 5.1). </w:t>
      </w:r>
    </w:p>
    <w:p w:rsidR="00D04B92" w:rsidRDefault="00653C38" w:rsidP="00BE342E">
      <w:pPr>
        <w:pStyle w:val="FR2"/>
        <w:widowControl/>
        <w:suppressAutoHyphens/>
        <w:spacing w:line="360" w:lineRule="auto"/>
        <w:ind w:left="0" w:right="0" w:firstLine="709"/>
        <w:rPr>
          <w:rFonts w:ascii="Times New Roman" w:hAnsi="Times New Roman" w:cs="Times New Roman"/>
          <w:sz w:val="28"/>
          <w:szCs w:val="32"/>
        </w:rPr>
      </w:pPr>
      <w:r w:rsidRPr="00BE342E">
        <w:rPr>
          <w:rFonts w:ascii="Times New Roman" w:hAnsi="Times New Roman" w:cs="Times New Roman"/>
          <w:sz w:val="28"/>
          <w:szCs w:val="32"/>
        </w:rPr>
        <w:t>На пути луча от светила установим большое зеркало В, а на пути луча от видимого горизонта - малое полупрозрачное зеркало А так, чтобы наблюдатель из точки 0 через него видел линию видимого горизонта. Плоскости обоих зеркал перпендикулярны плоскости чертежа.</w:t>
      </w:r>
    </w:p>
    <w:p w:rsidR="003C69AF" w:rsidRDefault="003C69AF" w:rsidP="00D04B92">
      <w:pPr>
        <w:pStyle w:val="FR2"/>
        <w:widowControl/>
        <w:suppressAutoHyphens/>
        <w:spacing w:line="360" w:lineRule="auto"/>
        <w:ind w:left="0" w:right="0" w:firstLine="709"/>
        <w:rPr>
          <w:rFonts w:ascii="Times New Roman" w:hAnsi="Times New Roman"/>
          <w:sz w:val="28"/>
          <w:szCs w:val="32"/>
          <w:lang w:val="en-US"/>
        </w:rPr>
      </w:pPr>
    </w:p>
    <w:p w:rsidR="00653C38" w:rsidRPr="00BE342E" w:rsidRDefault="00724A58" w:rsidP="00D04B92">
      <w:pPr>
        <w:pStyle w:val="FR2"/>
        <w:widowControl/>
        <w:suppressAutoHyphens/>
        <w:spacing w:line="360" w:lineRule="auto"/>
        <w:ind w:left="0" w:right="0" w:firstLine="709"/>
        <w:rPr>
          <w:rFonts w:ascii="Times New Roman" w:hAnsi="Times New Roman"/>
          <w:sz w:val="28"/>
          <w:szCs w:val="32"/>
        </w:rPr>
      </w:pPr>
      <w:r>
        <w:rPr>
          <w:rFonts w:ascii="Times New Roman" w:hAnsi="Times New Roman"/>
          <w:sz w:val="28"/>
          <w:szCs w:val="32"/>
        </w:rPr>
        <w:pict>
          <v:shape id="_x0000_i1034" type="#_x0000_t75" style="width:190.5pt;height:180.75pt">
            <v:imagedata r:id="rId17" o:title="" gain="2.5" blacklevel="-13762f" grayscale="t"/>
          </v:shape>
        </w:pict>
      </w:r>
    </w:p>
    <w:p w:rsidR="00653C38" w:rsidRPr="00BE342E" w:rsidRDefault="00653C38"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p>
    <w:p w:rsidR="0081693F" w:rsidRPr="00D04B92" w:rsidRDefault="0081693F" w:rsidP="00BE342E">
      <w:pPr>
        <w:shd w:val="clear" w:color="auto" w:fill="FFFFFF"/>
        <w:suppressAutoHyphens/>
        <w:autoSpaceDE w:val="0"/>
        <w:autoSpaceDN w:val="0"/>
        <w:adjustRightInd w:val="0"/>
        <w:spacing w:after="0" w:line="360" w:lineRule="auto"/>
        <w:ind w:firstLine="709"/>
        <w:jc w:val="both"/>
        <w:rPr>
          <w:rFonts w:ascii="Times New Roman" w:hAnsi="Times New Roman"/>
          <w:b/>
          <w:sz w:val="28"/>
          <w:szCs w:val="32"/>
        </w:rPr>
      </w:pPr>
      <w:r w:rsidRPr="00D04B92">
        <w:rPr>
          <w:rFonts w:ascii="Times New Roman" w:hAnsi="Times New Roman"/>
          <w:b/>
          <w:sz w:val="28"/>
          <w:szCs w:val="32"/>
        </w:rPr>
        <w:t xml:space="preserve">19. Поправка индекса секстана, способы её определения. Контроль точности определения индекса по </w:t>
      </w:r>
      <w:r w:rsidR="00D04B92" w:rsidRPr="00D04B92">
        <w:rPr>
          <w:rFonts w:ascii="Times New Roman" w:hAnsi="Times New Roman"/>
          <w:b/>
          <w:sz w:val="28"/>
          <w:szCs w:val="32"/>
        </w:rPr>
        <w:t>Солнцу. Общая поправка секстана</w:t>
      </w:r>
    </w:p>
    <w:p w:rsidR="003B7AA1" w:rsidRPr="00BE342E" w:rsidRDefault="003B7AA1" w:rsidP="00BE342E">
      <w:pPr>
        <w:suppressAutoHyphens/>
        <w:spacing w:after="0" w:line="360" w:lineRule="auto"/>
        <w:ind w:firstLine="709"/>
        <w:jc w:val="both"/>
        <w:rPr>
          <w:rFonts w:ascii="Times New Roman" w:hAnsi="Times New Roman"/>
          <w:sz w:val="28"/>
          <w:szCs w:val="32"/>
        </w:rPr>
      </w:pPr>
    </w:p>
    <w:p w:rsidR="004F1FFC" w:rsidRPr="00BE342E" w:rsidRDefault="004F1FFC" w:rsidP="00BE342E">
      <w:pPr>
        <w:pStyle w:val="FR4"/>
        <w:widowControl/>
        <w:suppressAutoHyphens/>
        <w:ind w:left="0" w:firstLine="709"/>
        <w:jc w:val="both"/>
        <w:rPr>
          <w:rFonts w:ascii="Times New Roman" w:hAnsi="Times New Roman" w:cs="Times New Roman"/>
          <w:sz w:val="28"/>
          <w:szCs w:val="32"/>
        </w:rPr>
      </w:pPr>
      <w:r w:rsidRPr="00BE342E">
        <w:rPr>
          <w:rFonts w:ascii="Times New Roman" w:hAnsi="Times New Roman" w:cs="Times New Roman"/>
          <w:sz w:val="28"/>
          <w:szCs w:val="32"/>
        </w:rPr>
        <w:t>Определение поправки индекса по Солнцу.</w:t>
      </w:r>
      <w:r w:rsidR="00BE342E">
        <w:rPr>
          <w:rFonts w:ascii="Times New Roman" w:hAnsi="Times New Roman"/>
          <w:sz w:val="28"/>
          <w:szCs w:val="32"/>
        </w:rPr>
        <w:t xml:space="preserve"> </w:t>
      </w:r>
      <w:r w:rsidRPr="00BE342E">
        <w:rPr>
          <w:rFonts w:ascii="Times New Roman" w:hAnsi="Times New Roman" w:cs="Times New Roman"/>
          <w:sz w:val="28"/>
          <w:szCs w:val="32"/>
        </w:rPr>
        <w:t>Более точно поправка индекса определяется по Солнцу, причем здесь появляется</w:t>
      </w:r>
      <w:r w:rsidR="00BE342E">
        <w:rPr>
          <w:rFonts w:ascii="Times New Roman" w:hAnsi="Times New Roman" w:cs="Times New Roman"/>
          <w:sz w:val="28"/>
          <w:szCs w:val="32"/>
        </w:rPr>
        <w:t xml:space="preserve"> </w:t>
      </w:r>
      <w:r w:rsidRPr="00BE342E">
        <w:rPr>
          <w:rFonts w:ascii="Times New Roman" w:hAnsi="Times New Roman" w:cs="Times New Roman"/>
          <w:sz w:val="28"/>
          <w:szCs w:val="32"/>
        </w:rPr>
        <w:t>возможность проконтролировать качество наблюдений:</w:t>
      </w:r>
    </w:p>
    <w:p w:rsidR="004F1FFC" w:rsidRPr="00BE342E" w:rsidRDefault="004F1FFC" w:rsidP="00BE342E">
      <w:pPr>
        <w:pStyle w:val="FR4"/>
        <w:widowControl/>
        <w:suppressAutoHyphens/>
        <w:ind w:left="0" w:firstLine="709"/>
        <w:jc w:val="both"/>
        <w:rPr>
          <w:rFonts w:ascii="Times New Roman" w:hAnsi="Times New Roman" w:cs="Times New Roman"/>
          <w:sz w:val="28"/>
          <w:szCs w:val="32"/>
        </w:rPr>
      </w:pPr>
      <w:r w:rsidRPr="00BE342E">
        <w:rPr>
          <w:rFonts w:ascii="Times New Roman" w:hAnsi="Times New Roman" w:cs="Times New Roman"/>
          <w:sz w:val="28"/>
          <w:szCs w:val="32"/>
        </w:rPr>
        <w:t xml:space="preserve">1. Установить отсчет секстана равно 0º.0´. </w:t>
      </w:r>
    </w:p>
    <w:p w:rsidR="004F1FFC" w:rsidRPr="00BE342E" w:rsidRDefault="004F1FFC" w:rsidP="00BE342E">
      <w:pPr>
        <w:pStyle w:val="FR4"/>
        <w:widowControl/>
        <w:suppressAutoHyphens/>
        <w:ind w:left="0" w:firstLine="709"/>
        <w:jc w:val="both"/>
        <w:rPr>
          <w:rFonts w:ascii="Times New Roman" w:hAnsi="Times New Roman" w:cs="Times New Roman"/>
          <w:sz w:val="28"/>
          <w:szCs w:val="32"/>
        </w:rPr>
      </w:pPr>
      <w:r w:rsidRPr="00BE342E">
        <w:rPr>
          <w:rFonts w:ascii="Times New Roman" w:hAnsi="Times New Roman" w:cs="Times New Roman"/>
          <w:sz w:val="28"/>
          <w:szCs w:val="32"/>
        </w:rPr>
        <w:t>2. Подобрать светофильтры на оба зеркала.</w:t>
      </w:r>
    </w:p>
    <w:p w:rsidR="004F1FFC" w:rsidRPr="00BE342E" w:rsidRDefault="004F1FFC" w:rsidP="00BE342E">
      <w:pPr>
        <w:pStyle w:val="FR4"/>
        <w:widowControl/>
        <w:suppressAutoHyphens/>
        <w:ind w:left="0" w:firstLine="709"/>
        <w:jc w:val="both"/>
        <w:rPr>
          <w:rFonts w:ascii="Times New Roman" w:hAnsi="Times New Roman" w:cs="Times New Roman"/>
          <w:sz w:val="28"/>
          <w:szCs w:val="32"/>
        </w:rPr>
      </w:pPr>
      <w:r w:rsidRPr="00BE342E">
        <w:rPr>
          <w:rFonts w:ascii="Times New Roman" w:hAnsi="Times New Roman" w:cs="Times New Roman"/>
          <w:sz w:val="28"/>
          <w:szCs w:val="32"/>
        </w:rPr>
        <w:t xml:space="preserve">3. Навести секстан на Солнце </w:t>
      </w:r>
    </w:p>
    <w:p w:rsidR="004F1FFC" w:rsidRDefault="004F1FFC" w:rsidP="00BE342E">
      <w:pPr>
        <w:pStyle w:val="FR4"/>
        <w:widowControl/>
        <w:suppressAutoHyphens/>
        <w:ind w:left="0" w:firstLine="709"/>
        <w:jc w:val="both"/>
        <w:rPr>
          <w:rFonts w:ascii="Times New Roman" w:hAnsi="Times New Roman" w:cs="Times New Roman"/>
          <w:sz w:val="28"/>
          <w:szCs w:val="32"/>
        </w:rPr>
      </w:pPr>
      <w:r w:rsidRPr="00BE342E">
        <w:rPr>
          <w:rFonts w:ascii="Times New Roman" w:hAnsi="Times New Roman" w:cs="Times New Roman"/>
          <w:sz w:val="28"/>
          <w:szCs w:val="32"/>
        </w:rPr>
        <w:t>4. Вращая отсчетный барабан, добиться совмещения краев прямовидимого</w:t>
      </w:r>
      <w:r w:rsidR="00BE342E">
        <w:rPr>
          <w:rFonts w:ascii="Times New Roman" w:hAnsi="Times New Roman" w:cs="Times New Roman"/>
          <w:sz w:val="28"/>
          <w:szCs w:val="32"/>
        </w:rPr>
        <w:t xml:space="preserve"> </w:t>
      </w:r>
      <w:r w:rsidRPr="00BE342E">
        <w:rPr>
          <w:rFonts w:ascii="Times New Roman" w:hAnsi="Times New Roman" w:cs="Times New Roman"/>
          <w:sz w:val="28"/>
          <w:szCs w:val="32"/>
        </w:rPr>
        <w:t>и отраженного дисков Солнца, так чтобы отраженное изображение было выше прямовидимого (Рис. 5.14) и снять отсчет ОС1. Затем отраженное изображение перевести</w:t>
      </w:r>
      <w:r w:rsidR="00BE342E">
        <w:rPr>
          <w:rFonts w:ascii="Times New Roman" w:hAnsi="Times New Roman" w:cs="Times New Roman"/>
          <w:sz w:val="28"/>
          <w:szCs w:val="32"/>
        </w:rPr>
        <w:t xml:space="preserve"> </w:t>
      </w:r>
      <w:r w:rsidRPr="00BE342E">
        <w:rPr>
          <w:rFonts w:ascii="Times New Roman" w:hAnsi="Times New Roman" w:cs="Times New Roman"/>
          <w:sz w:val="28"/>
          <w:szCs w:val="32"/>
        </w:rPr>
        <w:t>в нижнее касание и снять отсчет ОС2.</w:t>
      </w:r>
      <w:r w:rsidR="00BE342E">
        <w:rPr>
          <w:rFonts w:ascii="Times New Roman" w:hAnsi="Times New Roman" w:cs="Times New Roman"/>
          <w:sz w:val="28"/>
          <w:szCs w:val="32"/>
        </w:rPr>
        <w:t xml:space="preserve"> </w:t>
      </w:r>
    </w:p>
    <w:p w:rsidR="00D04B92" w:rsidRPr="00BE342E" w:rsidRDefault="00D04B92" w:rsidP="00BE342E">
      <w:pPr>
        <w:pStyle w:val="FR4"/>
        <w:widowControl/>
        <w:suppressAutoHyphens/>
        <w:ind w:left="0" w:firstLine="709"/>
        <w:jc w:val="both"/>
        <w:rPr>
          <w:rFonts w:ascii="Times New Roman" w:hAnsi="Times New Roman" w:cs="Times New Roman"/>
          <w:sz w:val="28"/>
          <w:szCs w:val="32"/>
        </w:rPr>
      </w:pPr>
    </w:p>
    <w:p w:rsidR="004F1FFC" w:rsidRPr="00BE342E" w:rsidRDefault="00724A58" w:rsidP="00BE342E">
      <w:pPr>
        <w:pStyle w:val="FR4"/>
        <w:widowControl/>
        <w:suppressAutoHyphens/>
        <w:ind w:left="0" w:firstLine="709"/>
        <w:jc w:val="both"/>
        <w:rPr>
          <w:rFonts w:ascii="Times New Roman" w:hAnsi="Times New Roman" w:cs="Times New Roman"/>
          <w:sz w:val="28"/>
          <w:szCs w:val="32"/>
        </w:rPr>
      </w:pPr>
      <w:r>
        <w:rPr>
          <w:rFonts w:ascii="Times New Roman" w:hAnsi="Times New Roman" w:cs="Times New Roman"/>
          <w:sz w:val="28"/>
          <w:szCs w:val="32"/>
        </w:rPr>
        <w:pict>
          <v:shape id="_x0000_i1035" type="#_x0000_t75" style="width:255pt;height:99.75pt">
            <v:imagedata r:id="rId18" o:title="" croptop="1548f" cropbottom="6661f" blacklevel="-1966f" grayscale="t" bilevel="t"/>
          </v:shape>
        </w:pict>
      </w:r>
    </w:p>
    <w:p w:rsidR="004F1FFC" w:rsidRPr="00BE342E" w:rsidRDefault="004F1FFC" w:rsidP="00BE342E">
      <w:pPr>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Рис. 5.14. Определение поправки индекса по Солнцу.</w:t>
      </w:r>
    </w:p>
    <w:p w:rsidR="003C69AF" w:rsidRPr="00C00E5E" w:rsidRDefault="003C69AF" w:rsidP="00D04B92">
      <w:pPr>
        <w:suppressAutoHyphens/>
        <w:spacing w:after="0" w:line="360" w:lineRule="auto"/>
        <w:ind w:firstLine="709"/>
        <w:jc w:val="both"/>
        <w:rPr>
          <w:rFonts w:ascii="Times New Roman" w:hAnsi="Times New Roman"/>
          <w:sz w:val="28"/>
          <w:szCs w:val="32"/>
        </w:rPr>
      </w:pPr>
    </w:p>
    <w:p w:rsidR="004F1FFC" w:rsidRPr="00BE342E" w:rsidRDefault="004F1FFC" w:rsidP="00D04B92">
      <w:pPr>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5. Рассчитать средний отсчет секстана: ОСср=(ОС1+ОС2)/2 .</w:t>
      </w:r>
    </w:p>
    <w:p w:rsidR="004F1FFC" w:rsidRPr="00BE342E" w:rsidRDefault="004F1FFC" w:rsidP="00BE342E">
      <w:pPr>
        <w:pStyle w:val="FR4"/>
        <w:widowControl/>
        <w:suppressAutoHyphens/>
        <w:ind w:left="0" w:firstLine="709"/>
        <w:jc w:val="both"/>
        <w:rPr>
          <w:rFonts w:ascii="Times New Roman" w:hAnsi="Times New Roman" w:cs="Times New Roman"/>
          <w:sz w:val="28"/>
          <w:szCs w:val="32"/>
        </w:rPr>
      </w:pPr>
      <w:r w:rsidRPr="00BE342E">
        <w:rPr>
          <w:rFonts w:ascii="Times New Roman" w:hAnsi="Times New Roman" w:cs="Times New Roman"/>
          <w:sz w:val="28"/>
          <w:szCs w:val="32"/>
        </w:rPr>
        <w:t xml:space="preserve">6. Рассчитать поправку индекса: </w:t>
      </w:r>
      <w:r w:rsidRPr="00BE342E">
        <w:rPr>
          <w:rFonts w:ascii="Times New Roman" w:hAnsi="Times New Roman" w:cs="Times New Roman"/>
          <w:sz w:val="28"/>
          <w:szCs w:val="32"/>
          <w:lang w:val="en-US"/>
        </w:rPr>
        <w:t>i</w:t>
      </w:r>
      <w:r w:rsidRPr="00BE342E">
        <w:rPr>
          <w:rFonts w:ascii="Times New Roman" w:hAnsi="Times New Roman" w:cs="Times New Roman"/>
          <w:sz w:val="28"/>
          <w:szCs w:val="32"/>
        </w:rPr>
        <w:t>=360°-ОСср.</w:t>
      </w:r>
    </w:p>
    <w:p w:rsidR="004F1FFC" w:rsidRPr="00BE342E" w:rsidRDefault="004F1FFC" w:rsidP="00BE342E">
      <w:pPr>
        <w:pStyle w:val="FR4"/>
        <w:widowControl/>
        <w:suppressAutoHyphens/>
        <w:ind w:left="0" w:firstLine="709"/>
        <w:jc w:val="both"/>
        <w:rPr>
          <w:rFonts w:ascii="Times New Roman" w:hAnsi="Times New Roman" w:cs="Times New Roman"/>
          <w:sz w:val="28"/>
          <w:szCs w:val="32"/>
        </w:rPr>
      </w:pPr>
      <w:r w:rsidRPr="00BE342E">
        <w:rPr>
          <w:rFonts w:ascii="Times New Roman" w:hAnsi="Times New Roman" w:cs="Times New Roman"/>
          <w:sz w:val="28"/>
          <w:szCs w:val="32"/>
        </w:rPr>
        <w:t>7. Рассчитать видимый радиус Солнца:</w:t>
      </w:r>
      <w:r w:rsidR="00BE342E">
        <w:rPr>
          <w:rFonts w:ascii="Times New Roman" w:hAnsi="Times New Roman" w:cs="Times New Roman"/>
          <w:sz w:val="28"/>
          <w:szCs w:val="32"/>
        </w:rPr>
        <w:t xml:space="preserve"> </w:t>
      </w:r>
      <w:r w:rsidRPr="00BE342E">
        <w:rPr>
          <w:rFonts w:ascii="Times New Roman" w:hAnsi="Times New Roman" w:cs="Times New Roman"/>
          <w:sz w:val="28"/>
          <w:szCs w:val="32"/>
          <w:lang w:val="en-US"/>
        </w:rPr>
        <w:t>R</w:t>
      </w:r>
      <w:r w:rsidRPr="00BE342E">
        <w:rPr>
          <w:rFonts w:ascii="Times New Roman" w:hAnsi="Times New Roman" w:cs="Times New Roman"/>
          <w:sz w:val="28"/>
          <w:szCs w:val="28"/>
          <w:lang w:val="en-US"/>
        </w:rPr>
        <w:sym w:font="Wingdings 2" w:char="F09D"/>
      </w:r>
      <w:r w:rsidRPr="00BE342E">
        <w:rPr>
          <w:rFonts w:ascii="Times New Roman" w:hAnsi="Times New Roman" w:cs="Times New Roman"/>
          <w:sz w:val="28"/>
          <w:szCs w:val="32"/>
        </w:rPr>
        <w:t>=(ОС1-ОС2)/4.</w:t>
      </w:r>
    </w:p>
    <w:p w:rsidR="004F1FFC" w:rsidRPr="00BE342E" w:rsidRDefault="004F1FFC" w:rsidP="00BE342E">
      <w:pPr>
        <w:pStyle w:val="FR4"/>
        <w:widowControl/>
        <w:suppressAutoHyphens/>
        <w:ind w:left="0" w:firstLine="709"/>
        <w:jc w:val="both"/>
        <w:rPr>
          <w:rFonts w:ascii="Times New Roman" w:hAnsi="Times New Roman" w:cs="Times New Roman"/>
          <w:sz w:val="28"/>
          <w:szCs w:val="32"/>
        </w:rPr>
      </w:pPr>
      <w:r w:rsidRPr="00BE342E">
        <w:rPr>
          <w:rFonts w:ascii="Times New Roman" w:hAnsi="Times New Roman" w:cs="Times New Roman"/>
          <w:sz w:val="28"/>
          <w:szCs w:val="32"/>
        </w:rPr>
        <w:t>8. Выбрать из МАЕ или из ВАС-58 на дату наблюдений фактический радиус Солнца.</w:t>
      </w:r>
      <w:r w:rsidR="00BE342E">
        <w:rPr>
          <w:rFonts w:ascii="Times New Roman" w:hAnsi="Times New Roman" w:cs="Times New Roman"/>
          <w:sz w:val="28"/>
          <w:szCs w:val="32"/>
        </w:rPr>
        <w:t xml:space="preserve"> </w:t>
      </w:r>
      <w:r w:rsidRPr="00BE342E">
        <w:rPr>
          <w:rFonts w:ascii="Times New Roman" w:hAnsi="Times New Roman" w:cs="Times New Roman"/>
          <w:sz w:val="28"/>
          <w:szCs w:val="32"/>
        </w:rPr>
        <w:t>8. Сравнить рассчитанный радиус Солнца с фактическим, оценив тем самым качество наблюдений. Если эта разница превышает 0.2'</w:t>
      </w:r>
      <w:r w:rsidRPr="00BE342E">
        <w:rPr>
          <w:rFonts w:ascii="Times New Roman" w:hAnsi="Times New Roman" w:cs="Times New Roman"/>
          <w:bCs/>
          <w:sz w:val="28"/>
          <w:szCs w:val="32"/>
        </w:rPr>
        <w:t xml:space="preserve"> , </w:t>
      </w:r>
      <w:r w:rsidRPr="00BE342E">
        <w:rPr>
          <w:rFonts w:ascii="Times New Roman" w:hAnsi="Times New Roman" w:cs="Times New Roman"/>
          <w:sz w:val="28"/>
          <w:szCs w:val="32"/>
        </w:rPr>
        <w:t>то наблюдения</w:t>
      </w:r>
      <w:r w:rsidR="00BE342E">
        <w:rPr>
          <w:rFonts w:ascii="Times New Roman" w:hAnsi="Times New Roman" w:cs="Times New Roman"/>
          <w:sz w:val="28"/>
          <w:szCs w:val="32"/>
        </w:rPr>
        <w:t xml:space="preserve"> </w:t>
      </w:r>
      <w:r w:rsidRPr="00BE342E">
        <w:rPr>
          <w:rFonts w:ascii="Times New Roman" w:hAnsi="Times New Roman" w:cs="Times New Roman"/>
          <w:sz w:val="28"/>
          <w:szCs w:val="32"/>
        </w:rPr>
        <w:t>необходимо повторить.</w:t>
      </w:r>
    </w:p>
    <w:p w:rsidR="004F1FFC" w:rsidRPr="00BE342E" w:rsidRDefault="004F1FFC"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r w:rsidRPr="00BE342E">
        <w:rPr>
          <w:rFonts w:ascii="Times New Roman" w:hAnsi="Times New Roman"/>
          <w:sz w:val="28"/>
          <w:szCs w:val="32"/>
        </w:rPr>
        <w:t>Из ежедневных таблиц МАЕ на 21 февраля</w:t>
      </w:r>
      <w:r w:rsidR="00BE342E">
        <w:rPr>
          <w:rFonts w:ascii="Times New Roman" w:hAnsi="Times New Roman"/>
          <w:sz w:val="28"/>
          <w:szCs w:val="32"/>
        </w:rPr>
        <w:t xml:space="preserve"> </w:t>
      </w:r>
      <w:r w:rsidRPr="00BE342E">
        <w:rPr>
          <w:rFonts w:ascii="Times New Roman" w:hAnsi="Times New Roman"/>
          <w:sz w:val="28"/>
          <w:szCs w:val="32"/>
        </w:rPr>
        <w:t>выбираем R</w:t>
      </w:r>
      <w:r w:rsidRPr="00BE342E">
        <w:rPr>
          <w:rFonts w:ascii="Times New Roman" w:hAnsi="Times New Roman"/>
          <w:sz w:val="28"/>
          <w:szCs w:val="28"/>
        </w:rPr>
        <w:sym w:font="Wingdings 2" w:char="F09D"/>
      </w:r>
      <w:r w:rsidRPr="00BE342E">
        <w:rPr>
          <w:rFonts w:ascii="Times New Roman" w:hAnsi="Times New Roman"/>
          <w:sz w:val="28"/>
          <w:szCs w:val="32"/>
        </w:rPr>
        <w:t>=16,2</w:t>
      </w:r>
      <w:r w:rsidRPr="00BE342E">
        <w:rPr>
          <w:rFonts w:ascii="Times New Roman" w:hAnsi="Times New Roman"/>
          <w:sz w:val="28"/>
          <w:szCs w:val="28"/>
        </w:rPr>
        <w:sym w:font="Symbol" w:char="F0A2"/>
      </w:r>
      <w:r w:rsidRPr="00BE342E">
        <w:rPr>
          <w:rFonts w:ascii="Times New Roman" w:hAnsi="Times New Roman"/>
          <w:sz w:val="28"/>
          <w:szCs w:val="32"/>
        </w:rPr>
        <w:t>. Разница cоставляет 0,1</w:t>
      </w:r>
      <w:r w:rsidRPr="00BE342E">
        <w:rPr>
          <w:rFonts w:ascii="Times New Roman" w:hAnsi="Times New Roman"/>
          <w:sz w:val="28"/>
          <w:szCs w:val="28"/>
        </w:rPr>
        <w:sym w:font="Symbol" w:char="F0A2"/>
      </w:r>
      <w:r w:rsidRPr="00BE342E">
        <w:rPr>
          <w:rFonts w:ascii="Times New Roman" w:hAnsi="Times New Roman"/>
          <w:sz w:val="28"/>
          <w:szCs w:val="32"/>
        </w:rPr>
        <w:t>, поэтому качество наблюдений хорошее.</w:t>
      </w:r>
      <w:r w:rsidR="00BE342E">
        <w:rPr>
          <w:rFonts w:ascii="Times New Roman" w:hAnsi="Times New Roman"/>
          <w:sz w:val="28"/>
          <w:szCs w:val="32"/>
        </w:rPr>
        <w:t xml:space="preserve"> </w:t>
      </w:r>
      <w:r w:rsidRPr="00BE342E">
        <w:rPr>
          <w:rFonts w:ascii="Times New Roman" w:hAnsi="Times New Roman"/>
          <w:sz w:val="28"/>
          <w:szCs w:val="32"/>
        </w:rPr>
        <w:t>Если поправка индекса превышает 5</w:t>
      </w:r>
      <w:r w:rsidRPr="00BE342E">
        <w:rPr>
          <w:rFonts w:ascii="Times New Roman" w:hAnsi="Times New Roman"/>
          <w:sz w:val="28"/>
          <w:szCs w:val="28"/>
        </w:rPr>
        <w:sym w:font="Symbol" w:char="F0A2"/>
      </w:r>
      <w:r w:rsidRPr="00BE342E">
        <w:rPr>
          <w:rFonts w:ascii="Times New Roman" w:hAnsi="Times New Roman"/>
          <w:sz w:val="28"/>
          <w:szCs w:val="32"/>
        </w:rPr>
        <w:t xml:space="preserve">, то ее рекомендуется уменьшить. Истинная выс звезды </w:t>
      </w:r>
      <w:r w:rsidRPr="00BE342E">
        <w:rPr>
          <w:rFonts w:ascii="Times New Roman" w:hAnsi="Times New Roman"/>
          <w:sz w:val="28"/>
          <w:szCs w:val="32"/>
          <w:lang w:val="en-US"/>
        </w:rPr>
        <w:t>h</w:t>
      </w:r>
      <w:r w:rsidRPr="00BE342E">
        <w:rPr>
          <w:rFonts w:ascii="Times New Roman" w:hAnsi="Times New Roman"/>
          <w:sz w:val="28"/>
          <w:szCs w:val="32"/>
        </w:rPr>
        <w:t>*ист=</w:t>
      </w:r>
      <w:r w:rsidRPr="00BE342E">
        <w:rPr>
          <w:rFonts w:ascii="Times New Roman" w:hAnsi="Times New Roman"/>
          <w:sz w:val="28"/>
          <w:szCs w:val="32"/>
          <w:lang w:val="en-US"/>
        </w:rPr>
        <w:t>oc</w:t>
      </w:r>
      <w:r w:rsidRPr="00BE342E">
        <w:rPr>
          <w:rFonts w:ascii="Times New Roman" w:hAnsi="Times New Roman"/>
          <w:sz w:val="28"/>
          <w:szCs w:val="32"/>
        </w:rPr>
        <w:t>+(</w:t>
      </w:r>
      <w:r w:rsidRPr="00BE342E">
        <w:rPr>
          <w:rFonts w:ascii="Times New Roman" w:hAnsi="Times New Roman"/>
          <w:sz w:val="28"/>
          <w:szCs w:val="32"/>
          <w:lang w:val="en-US"/>
        </w:rPr>
        <w:t>i</w:t>
      </w:r>
      <w:r w:rsidRPr="00BE342E">
        <w:rPr>
          <w:rFonts w:ascii="Times New Roman" w:hAnsi="Times New Roman"/>
          <w:sz w:val="28"/>
          <w:szCs w:val="32"/>
        </w:rPr>
        <w:t>+</w:t>
      </w:r>
      <w:r w:rsidRPr="00BE342E">
        <w:rPr>
          <w:rFonts w:ascii="Times New Roman" w:hAnsi="Times New Roman"/>
          <w:sz w:val="28"/>
          <w:szCs w:val="32"/>
          <w:lang w:val="en-US"/>
        </w:rPr>
        <w:t>s</w:t>
      </w:r>
      <w:r w:rsidRPr="00BE342E">
        <w:rPr>
          <w:rFonts w:ascii="Times New Roman" w:hAnsi="Times New Roman"/>
          <w:sz w:val="28"/>
          <w:szCs w:val="32"/>
        </w:rPr>
        <w:t>)+</w:t>
      </w:r>
      <w:r w:rsidRPr="00BE342E">
        <w:rPr>
          <w:rFonts w:ascii="Times New Roman" w:hAnsi="Times New Roman"/>
          <w:sz w:val="28"/>
          <w:szCs w:val="28"/>
          <w:lang w:val="en-US"/>
        </w:rPr>
        <w:sym w:font="Symbol" w:char="F044"/>
      </w:r>
      <w:r w:rsidRPr="00BE342E">
        <w:rPr>
          <w:rFonts w:ascii="Times New Roman" w:hAnsi="Times New Roman"/>
          <w:sz w:val="28"/>
          <w:szCs w:val="32"/>
          <w:lang w:val="en-US"/>
        </w:rPr>
        <w:t>hd</w:t>
      </w:r>
      <w:r w:rsidRPr="00BE342E">
        <w:rPr>
          <w:rFonts w:ascii="Times New Roman" w:hAnsi="Times New Roman"/>
          <w:sz w:val="28"/>
          <w:szCs w:val="32"/>
        </w:rPr>
        <w:t>+</w:t>
      </w:r>
      <w:r w:rsidRPr="00BE342E">
        <w:rPr>
          <w:rFonts w:ascii="Times New Roman" w:hAnsi="Times New Roman"/>
          <w:sz w:val="28"/>
          <w:szCs w:val="28"/>
          <w:lang w:val="en-US"/>
        </w:rPr>
        <w:sym w:font="Symbol" w:char="F044"/>
      </w:r>
      <w:r w:rsidRPr="00BE342E">
        <w:rPr>
          <w:rFonts w:ascii="Times New Roman" w:hAnsi="Times New Roman"/>
          <w:sz w:val="28"/>
          <w:szCs w:val="32"/>
          <w:lang w:val="en-US"/>
        </w:rPr>
        <w:t>h</w:t>
      </w:r>
      <w:r w:rsidRPr="00BE342E">
        <w:rPr>
          <w:rFonts w:ascii="Times New Roman" w:hAnsi="Times New Roman"/>
          <w:sz w:val="28"/>
          <w:szCs w:val="28"/>
          <w:lang w:val="en-US"/>
        </w:rPr>
        <w:sym w:font="Symbol" w:char="F072"/>
      </w:r>
      <w:r w:rsidRPr="00BE342E">
        <w:rPr>
          <w:rFonts w:ascii="Times New Roman" w:hAnsi="Times New Roman"/>
          <w:sz w:val="28"/>
          <w:szCs w:val="32"/>
        </w:rPr>
        <w:t>+</w:t>
      </w:r>
      <w:r w:rsidRPr="00BE342E">
        <w:rPr>
          <w:rFonts w:ascii="Times New Roman" w:hAnsi="Times New Roman"/>
          <w:sz w:val="28"/>
          <w:szCs w:val="28"/>
          <w:lang w:val="en-US"/>
        </w:rPr>
        <w:sym w:font="Symbol" w:char="F044"/>
      </w:r>
      <w:r w:rsidRPr="00BE342E">
        <w:rPr>
          <w:rFonts w:ascii="Times New Roman" w:hAnsi="Times New Roman"/>
          <w:sz w:val="28"/>
          <w:szCs w:val="32"/>
          <w:lang w:val="en-US"/>
        </w:rPr>
        <w:t>ht</w:t>
      </w:r>
      <w:r w:rsidRPr="00BE342E">
        <w:rPr>
          <w:rFonts w:ascii="Times New Roman" w:hAnsi="Times New Roman"/>
          <w:sz w:val="28"/>
          <w:szCs w:val="32"/>
        </w:rPr>
        <w:t xml:space="preserve"> +</w:t>
      </w:r>
      <w:r w:rsidRPr="00BE342E">
        <w:rPr>
          <w:rFonts w:ascii="Times New Roman" w:hAnsi="Times New Roman"/>
          <w:sz w:val="28"/>
          <w:szCs w:val="28"/>
          <w:lang w:val="en-US"/>
        </w:rPr>
        <w:sym w:font="Symbol" w:char="F044"/>
      </w:r>
      <w:r w:rsidRPr="00BE342E">
        <w:rPr>
          <w:rFonts w:ascii="Times New Roman" w:hAnsi="Times New Roman"/>
          <w:sz w:val="28"/>
          <w:szCs w:val="32"/>
          <w:lang w:val="en-US"/>
        </w:rPr>
        <w:t>h</w:t>
      </w:r>
      <w:r w:rsidRPr="00BE342E">
        <w:rPr>
          <w:rFonts w:ascii="Times New Roman" w:hAnsi="Times New Roman"/>
          <w:sz w:val="28"/>
          <w:szCs w:val="32"/>
        </w:rPr>
        <w:t>в</w:t>
      </w:r>
    </w:p>
    <w:p w:rsidR="0081693F" w:rsidRDefault="0081693F"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r w:rsidRPr="00BE342E">
        <w:rPr>
          <w:rFonts w:ascii="Times New Roman" w:hAnsi="Times New Roman"/>
          <w:sz w:val="28"/>
          <w:szCs w:val="32"/>
        </w:rPr>
        <w:t>20. Навигационный секстан. Его устройство и правила обращения с ним.</w:t>
      </w:r>
    </w:p>
    <w:p w:rsidR="004F1FFC" w:rsidRPr="00BE342E" w:rsidRDefault="003C69AF"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r>
        <w:rPr>
          <w:rFonts w:ascii="Times New Roman" w:hAnsi="Times New Roman"/>
          <w:sz w:val="28"/>
          <w:szCs w:val="32"/>
        </w:rPr>
        <w:br w:type="page"/>
      </w:r>
      <w:r w:rsidR="00724A58">
        <w:rPr>
          <w:rFonts w:ascii="Times New Roman" w:hAnsi="Times New Roman"/>
          <w:sz w:val="28"/>
          <w:szCs w:val="32"/>
        </w:rPr>
        <w:pict>
          <v:shape id="_x0000_i1036" type="#_x0000_t75" style="width:150.75pt;height:142.5pt">
            <v:imagedata r:id="rId17" o:title="" gain="2.5" blacklevel="-13762f" grayscale="t"/>
          </v:shape>
        </w:pict>
      </w:r>
    </w:p>
    <w:p w:rsidR="004F1FFC" w:rsidRPr="00BE342E" w:rsidRDefault="004F1FFC"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p>
    <w:p w:rsidR="004F1FFC" w:rsidRPr="00BE342E" w:rsidRDefault="004F1FFC" w:rsidP="00BE342E">
      <w:pPr>
        <w:pStyle w:val="FR2"/>
        <w:widowControl/>
        <w:suppressAutoHyphens/>
        <w:spacing w:line="360" w:lineRule="auto"/>
        <w:ind w:left="0" w:right="0" w:firstLine="709"/>
        <w:rPr>
          <w:rFonts w:ascii="Times New Roman" w:hAnsi="Times New Roman" w:cs="Times New Roman"/>
          <w:sz w:val="28"/>
          <w:szCs w:val="32"/>
        </w:rPr>
      </w:pPr>
      <w:r w:rsidRPr="00BE342E">
        <w:rPr>
          <w:rFonts w:ascii="Times New Roman" w:hAnsi="Times New Roman" w:cs="Times New Roman"/>
          <w:sz w:val="28"/>
          <w:szCs w:val="32"/>
        </w:rPr>
        <w:t>1. Осторожно за раму вынуть секстан из ящика и, взяв его за ручку в правую руку, произвести осмотр.</w:t>
      </w:r>
    </w:p>
    <w:p w:rsidR="004F1FFC" w:rsidRPr="00BE342E" w:rsidRDefault="004F1FFC" w:rsidP="00BE342E">
      <w:pPr>
        <w:pStyle w:val="FR2"/>
        <w:widowControl/>
        <w:suppressAutoHyphens/>
        <w:spacing w:line="360" w:lineRule="auto"/>
        <w:ind w:left="0" w:right="0" w:firstLine="709"/>
        <w:rPr>
          <w:rFonts w:ascii="Times New Roman" w:hAnsi="Times New Roman" w:cs="Times New Roman"/>
          <w:sz w:val="28"/>
          <w:szCs w:val="32"/>
        </w:rPr>
      </w:pPr>
      <w:r w:rsidRPr="00BE342E">
        <w:rPr>
          <w:rFonts w:ascii="Times New Roman" w:hAnsi="Times New Roman" w:cs="Times New Roman"/>
          <w:sz w:val="28"/>
          <w:szCs w:val="32"/>
        </w:rPr>
        <w:t>2. Отфокусировать по видимому горизонту трубу и установить ее на место. Окулярную часть дневной трубы установить так, чтоб одна пара ее нитей была параллельна, а другая - перпендикулярна плоскости лимба.</w:t>
      </w:r>
      <w:r w:rsidR="00BE342E">
        <w:rPr>
          <w:rFonts w:ascii="Times New Roman" w:hAnsi="Times New Roman" w:cs="Times New Roman"/>
          <w:sz w:val="28"/>
          <w:szCs w:val="32"/>
        </w:rPr>
        <w:t xml:space="preserve"> </w:t>
      </w:r>
    </w:p>
    <w:p w:rsidR="004F1FFC" w:rsidRPr="00BE342E" w:rsidRDefault="004F1FFC" w:rsidP="00BE342E">
      <w:pPr>
        <w:pStyle w:val="FR2"/>
        <w:widowControl/>
        <w:suppressAutoHyphens/>
        <w:spacing w:line="360" w:lineRule="auto"/>
        <w:ind w:left="0" w:right="0" w:firstLine="709"/>
        <w:rPr>
          <w:rFonts w:ascii="Times New Roman" w:hAnsi="Times New Roman" w:cs="Times New Roman"/>
          <w:sz w:val="28"/>
          <w:szCs w:val="32"/>
        </w:rPr>
      </w:pPr>
      <w:r w:rsidRPr="00BE342E">
        <w:rPr>
          <w:rFonts w:ascii="Times New Roman" w:hAnsi="Times New Roman" w:cs="Times New Roman"/>
          <w:sz w:val="28"/>
          <w:szCs w:val="32"/>
        </w:rPr>
        <w:t>3. Установить лупу осветителя по глазу, а для наблюдений Солнца подобрать светофильтры.</w:t>
      </w:r>
    </w:p>
    <w:p w:rsidR="004F1FFC" w:rsidRPr="00BE342E" w:rsidRDefault="004F1FFC" w:rsidP="00BE342E">
      <w:pPr>
        <w:pStyle w:val="FR2"/>
        <w:widowControl/>
        <w:suppressAutoHyphens/>
        <w:spacing w:line="360" w:lineRule="auto"/>
        <w:ind w:left="0" w:right="0" w:firstLine="709"/>
        <w:rPr>
          <w:rFonts w:ascii="Times New Roman" w:hAnsi="Times New Roman" w:cs="Times New Roman"/>
          <w:sz w:val="28"/>
          <w:szCs w:val="32"/>
        </w:rPr>
      </w:pPr>
      <w:r w:rsidRPr="00BE342E">
        <w:rPr>
          <w:rFonts w:ascii="Times New Roman" w:hAnsi="Times New Roman" w:cs="Times New Roman"/>
          <w:sz w:val="28"/>
          <w:szCs w:val="32"/>
        </w:rPr>
        <w:t>4. Произвести выверки навигационного секстана.</w:t>
      </w:r>
    </w:p>
    <w:p w:rsidR="004F1FFC" w:rsidRPr="00BE342E" w:rsidRDefault="004F1FFC" w:rsidP="00BE342E">
      <w:pPr>
        <w:pStyle w:val="FR2"/>
        <w:widowControl/>
        <w:suppressAutoHyphens/>
        <w:spacing w:line="360" w:lineRule="auto"/>
        <w:ind w:left="0" w:right="0" w:firstLine="709"/>
        <w:rPr>
          <w:rFonts w:ascii="Times New Roman" w:hAnsi="Times New Roman" w:cs="Times New Roman"/>
          <w:sz w:val="28"/>
          <w:szCs w:val="32"/>
        </w:rPr>
      </w:pPr>
      <w:r w:rsidRPr="00BE342E">
        <w:rPr>
          <w:rFonts w:ascii="Times New Roman" w:hAnsi="Times New Roman" w:cs="Times New Roman"/>
          <w:sz w:val="28"/>
          <w:szCs w:val="32"/>
        </w:rPr>
        <w:t>6. Определить поправку индекса.</w:t>
      </w:r>
    </w:p>
    <w:p w:rsidR="004F1FFC" w:rsidRPr="00BE342E" w:rsidRDefault="004F1FFC"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p>
    <w:p w:rsidR="0081693F" w:rsidRPr="00D04B92" w:rsidRDefault="0081693F" w:rsidP="00BE342E">
      <w:pPr>
        <w:shd w:val="clear" w:color="auto" w:fill="FFFFFF"/>
        <w:suppressAutoHyphens/>
        <w:autoSpaceDE w:val="0"/>
        <w:autoSpaceDN w:val="0"/>
        <w:adjustRightInd w:val="0"/>
        <w:spacing w:after="0" w:line="360" w:lineRule="auto"/>
        <w:ind w:firstLine="709"/>
        <w:jc w:val="both"/>
        <w:rPr>
          <w:rFonts w:ascii="Times New Roman" w:hAnsi="Times New Roman"/>
          <w:b/>
          <w:sz w:val="28"/>
          <w:szCs w:val="32"/>
        </w:rPr>
      </w:pPr>
      <w:r w:rsidRPr="00D04B92">
        <w:rPr>
          <w:rFonts w:ascii="Times New Roman" w:hAnsi="Times New Roman"/>
          <w:b/>
          <w:sz w:val="28"/>
          <w:szCs w:val="32"/>
        </w:rPr>
        <w:t>21. Навигационный секстан. Его устройство и правила обращения с ним. Порядок выверки параллельности оптической оси астроном</w:t>
      </w:r>
      <w:r w:rsidR="00D04B92">
        <w:rPr>
          <w:rFonts w:ascii="Times New Roman" w:hAnsi="Times New Roman"/>
          <w:b/>
          <w:sz w:val="28"/>
          <w:szCs w:val="32"/>
        </w:rPr>
        <w:t>ической трубы к плоскости лимба</w:t>
      </w:r>
    </w:p>
    <w:p w:rsidR="00D04B92" w:rsidRDefault="00D04B92" w:rsidP="00BE342E">
      <w:pPr>
        <w:pStyle w:val="FR2"/>
        <w:widowControl/>
        <w:suppressAutoHyphens/>
        <w:spacing w:line="360" w:lineRule="auto"/>
        <w:ind w:left="0" w:right="0" w:firstLine="709"/>
        <w:rPr>
          <w:rFonts w:ascii="Times New Roman" w:hAnsi="Times New Roman" w:cs="Times New Roman"/>
          <w:sz w:val="28"/>
          <w:szCs w:val="32"/>
        </w:rPr>
      </w:pPr>
    </w:p>
    <w:p w:rsidR="004F1FFC" w:rsidRPr="00BE342E" w:rsidRDefault="004F1FFC" w:rsidP="00BE342E">
      <w:pPr>
        <w:pStyle w:val="FR2"/>
        <w:widowControl/>
        <w:suppressAutoHyphens/>
        <w:spacing w:line="360" w:lineRule="auto"/>
        <w:ind w:left="0" w:right="0" w:firstLine="709"/>
        <w:rPr>
          <w:rFonts w:ascii="Times New Roman" w:hAnsi="Times New Roman" w:cs="Times New Roman"/>
          <w:sz w:val="28"/>
          <w:szCs w:val="32"/>
        </w:rPr>
      </w:pPr>
      <w:r w:rsidRPr="00BE342E">
        <w:rPr>
          <w:rFonts w:ascii="Times New Roman" w:hAnsi="Times New Roman" w:cs="Times New Roman"/>
          <w:sz w:val="28"/>
          <w:szCs w:val="32"/>
        </w:rPr>
        <w:t>1. Осторожно за раму вынуть секстан из ящика и, взяв его за ручку в правую руку, произвести осмотр.</w:t>
      </w:r>
    </w:p>
    <w:p w:rsidR="004F1FFC" w:rsidRPr="00BE342E" w:rsidRDefault="004F1FFC" w:rsidP="00BE342E">
      <w:pPr>
        <w:pStyle w:val="FR2"/>
        <w:widowControl/>
        <w:suppressAutoHyphens/>
        <w:spacing w:line="360" w:lineRule="auto"/>
        <w:ind w:left="0" w:right="0" w:firstLine="709"/>
        <w:rPr>
          <w:rFonts w:ascii="Times New Roman" w:hAnsi="Times New Roman" w:cs="Times New Roman"/>
          <w:sz w:val="28"/>
          <w:szCs w:val="32"/>
        </w:rPr>
      </w:pPr>
      <w:r w:rsidRPr="00BE342E">
        <w:rPr>
          <w:rFonts w:ascii="Times New Roman" w:hAnsi="Times New Roman" w:cs="Times New Roman"/>
          <w:sz w:val="28"/>
          <w:szCs w:val="32"/>
        </w:rPr>
        <w:t>2. Отфокусировать по видимому горизонту трубу и установить ее на место. Окулярную часть дневной трубы установить так, чтоб одна пара ее нитей была параллельна, а другая - перпендикулярна плоскости лимба.</w:t>
      </w:r>
      <w:r w:rsidR="00BE342E">
        <w:rPr>
          <w:rFonts w:ascii="Times New Roman" w:hAnsi="Times New Roman" w:cs="Times New Roman"/>
          <w:sz w:val="28"/>
          <w:szCs w:val="32"/>
        </w:rPr>
        <w:t xml:space="preserve"> </w:t>
      </w:r>
    </w:p>
    <w:p w:rsidR="004F1FFC" w:rsidRPr="00BE342E" w:rsidRDefault="004F1FFC" w:rsidP="00BE342E">
      <w:pPr>
        <w:pStyle w:val="FR2"/>
        <w:widowControl/>
        <w:suppressAutoHyphens/>
        <w:spacing w:line="360" w:lineRule="auto"/>
        <w:ind w:left="0" w:right="0" w:firstLine="709"/>
        <w:rPr>
          <w:rFonts w:ascii="Times New Roman" w:hAnsi="Times New Roman" w:cs="Times New Roman"/>
          <w:sz w:val="28"/>
          <w:szCs w:val="32"/>
        </w:rPr>
      </w:pPr>
      <w:r w:rsidRPr="00BE342E">
        <w:rPr>
          <w:rFonts w:ascii="Times New Roman" w:hAnsi="Times New Roman" w:cs="Times New Roman"/>
          <w:sz w:val="28"/>
          <w:szCs w:val="32"/>
        </w:rPr>
        <w:t>3. Установить лупу осветителя по глазу, а для наблюдений Солнца подобрать светофильтры.</w:t>
      </w:r>
    </w:p>
    <w:p w:rsidR="004F1FFC" w:rsidRPr="00BE342E" w:rsidRDefault="004F1FFC" w:rsidP="00BE342E">
      <w:pPr>
        <w:pStyle w:val="FR2"/>
        <w:widowControl/>
        <w:suppressAutoHyphens/>
        <w:spacing w:line="360" w:lineRule="auto"/>
        <w:ind w:left="0" w:right="0" w:firstLine="709"/>
        <w:rPr>
          <w:rFonts w:ascii="Times New Roman" w:hAnsi="Times New Roman" w:cs="Times New Roman"/>
          <w:sz w:val="28"/>
          <w:szCs w:val="32"/>
        </w:rPr>
      </w:pPr>
      <w:r w:rsidRPr="00BE342E">
        <w:rPr>
          <w:rFonts w:ascii="Times New Roman" w:hAnsi="Times New Roman" w:cs="Times New Roman"/>
          <w:sz w:val="28"/>
          <w:szCs w:val="32"/>
        </w:rPr>
        <w:t>4. Произвести выверки навигационного секстана.</w:t>
      </w:r>
    </w:p>
    <w:p w:rsidR="004F1FFC" w:rsidRPr="00BE342E" w:rsidRDefault="004F1FFC" w:rsidP="00BE342E">
      <w:pPr>
        <w:pStyle w:val="FR2"/>
        <w:widowControl/>
        <w:suppressAutoHyphens/>
        <w:spacing w:line="360" w:lineRule="auto"/>
        <w:ind w:left="0" w:right="0" w:firstLine="709"/>
        <w:rPr>
          <w:rFonts w:ascii="Times New Roman" w:hAnsi="Times New Roman" w:cs="Times New Roman"/>
          <w:sz w:val="28"/>
          <w:szCs w:val="32"/>
        </w:rPr>
      </w:pPr>
      <w:r w:rsidRPr="00BE342E">
        <w:rPr>
          <w:rFonts w:ascii="Times New Roman" w:hAnsi="Times New Roman" w:cs="Times New Roman"/>
          <w:sz w:val="28"/>
          <w:szCs w:val="32"/>
        </w:rPr>
        <w:t>6. Определить поправку индекса.</w:t>
      </w:r>
    </w:p>
    <w:p w:rsidR="000E3D90" w:rsidRPr="00BE342E" w:rsidRDefault="000E3D90" w:rsidP="00BE342E">
      <w:pPr>
        <w:pStyle w:val="FR2"/>
        <w:widowControl/>
        <w:tabs>
          <w:tab w:val="left" w:pos="9639"/>
        </w:tabs>
        <w:suppressAutoHyphens/>
        <w:spacing w:line="360" w:lineRule="auto"/>
        <w:ind w:left="0" w:right="0" w:firstLine="709"/>
        <w:rPr>
          <w:rFonts w:ascii="Times New Roman" w:hAnsi="Times New Roman" w:cs="Times New Roman"/>
          <w:sz w:val="28"/>
          <w:szCs w:val="32"/>
        </w:rPr>
      </w:pPr>
      <w:r w:rsidRPr="00BE342E">
        <w:rPr>
          <w:rFonts w:ascii="Times New Roman" w:hAnsi="Times New Roman" w:cs="Times New Roman"/>
          <w:sz w:val="28"/>
          <w:szCs w:val="32"/>
        </w:rPr>
        <w:t>а. Проверка параллельности оси зрительной трубы плоскости лимба.</w:t>
      </w:r>
    </w:p>
    <w:p w:rsidR="000E3D90" w:rsidRPr="00BE342E" w:rsidRDefault="000E3D90" w:rsidP="00BE342E">
      <w:pPr>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1.Установить секстан на ящик и на края лимба установить диоптры так, чтобы соединяющая</w:t>
      </w:r>
      <w:r w:rsidRPr="00BE342E">
        <w:rPr>
          <w:rFonts w:ascii="Times New Roman" w:hAnsi="Times New Roman"/>
          <w:bCs/>
          <w:sz w:val="28"/>
          <w:szCs w:val="32"/>
        </w:rPr>
        <w:t xml:space="preserve"> </w:t>
      </w:r>
      <w:r w:rsidRPr="00BE342E">
        <w:rPr>
          <w:rFonts w:ascii="Times New Roman" w:hAnsi="Times New Roman"/>
          <w:sz w:val="28"/>
          <w:szCs w:val="32"/>
        </w:rPr>
        <w:t>их</w:t>
      </w:r>
      <w:r w:rsidRPr="00BE342E">
        <w:rPr>
          <w:rFonts w:ascii="Times New Roman" w:hAnsi="Times New Roman"/>
          <w:bCs/>
          <w:sz w:val="28"/>
          <w:szCs w:val="32"/>
        </w:rPr>
        <w:t xml:space="preserve"> </w:t>
      </w:r>
      <w:r w:rsidRPr="00BE342E">
        <w:rPr>
          <w:rFonts w:ascii="Times New Roman" w:hAnsi="Times New Roman"/>
          <w:sz w:val="28"/>
          <w:szCs w:val="32"/>
        </w:rPr>
        <w:t>линия была параллельна оси трубы;</w:t>
      </w:r>
    </w:p>
    <w:p w:rsidR="000E3D90" w:rsidRPr="00BE342E" w:rsidRDefault="000E3D90" w:rsidP="00BE342E">
      <w:pPr>
        <w:pStyle w:val="FR3"/>
        <w:widowControl/>
        <w:suppressAutoHyphens/>
        <w:spacing w:line="360" w:lineRule="auto"/>
        <w:ind w:firstLine="709"/>
        <w:jc w:val="both"/>
        <w:rPr>
          <w:rFonts w:ascii="Times New Roman" w:hAnsi="Times New Roman" w:cs="Times New Roman"/>
          <w:szCs w:val="32"/>
        </w:rPr>
      </w:pPr>
      <w:r w:rsidRPr="00BE342E">
        <w:rPr>
          <w:rFonts w:ascii="Times New Roman" w:hAnsi="Times New Roman" w:cs="Times New Roman"/>
          <w:bCs/>
          <w:szCs w:val="32"/>
        </w:rPr>
        <w:t>2</w:t>
      </w:r>
      <w:r w:rsidRPr="00BE342E">
        <w:rPr>
          <w:rFonts w:ascii="Times New Roman" w:hAnsi="Times New Roman" w:cs="Times New Roman"/>
          <w:szCs w:val="32"/>
        </w:rPr>
        <w:t xml:space="preserve">. Привести в створ срезов диоптров ориентир, удаленный на </w:t>
      </w:r>
      <w:smartTag w:uri="urn:schemas-microsoft-com:office:smarttags" w:element="metricconverter">
        <w:smartTagPr>
          <w:attr w:name="ProductID" w:val="50 м"/>
        </w:smartTagPr>
        <w:r w:rsidRPr="00BE342E">
          <w:rPr>
            <w:rFonts w:ascii="Times New Roman" w:hAnsi="Times New Roman" w:cs="Times New Roman"/>
            <w:szCs w:val="32"/>
          </w:rPr>
          <w:t>50 м</w:t>
        </w:r>
      </w:smartTag>
      <w:r w:rsidRPr="00BE342E">
        <w:rPr>
          <w:rFonts w:ascii="Times New Roman" w:hAnsi="Times New Roman" w:cs="Times New Roman"/>
          <w:szCs w:val="32"/>
        </w:rPr>
        <w:t xml:space="preserve"> и более (удобно использовать линию видимого горизонта). При наблюдении в трубу этот ориентир должен находиться в середине сетки нитей трубы (Рис. 5.8). Если ориентир не в середине сетки, то параллельность оси трубы нарушена (Рис. 5.7). </w:t>
      </w:r>
    </w:p>
    <w:p w:rsidR="000E3D90" w:rsidRPr="00BE342E" w:rsidRDefault="000E3D90" w:rsidP="00BE342E">
      <w:pPr>
        <w:pStyle w:val="FR3"/>
        <w:widowControl/>
        <w:suppressAutoHyphens/>
        <w:spacing w:line="360" w:lineRule="auto"/>
        <w:ind w:firstLine="709"/>
        <w:jc w:val="both"/>
        <w:rPr>
          <w:rFonts w:ascii="Times New Roman" w:hAnsi="Times New Roman" w:cs="Times New Roman"/>
          <w:szCs w:val="32"/>
        </w:rPr>
      </w:pPr>
      <w:r w:rsidRPr="00BE342E">
        <w:rPr>
          <w:rFonts w:ascii="Times New Roman" w:hAnsi="Times New Roman" w:cs="Times New Roman"/>
          <w:szCs w:val="32"/>
        </w:rPr>
        <w:t>3. Если параллельность оси трубы нарушена (Рис. 5.7), то необходимо отверткой поджать или отдать регулировочные винты на кольце трубы и привести ориентир в середину поля зрения трубы.</w:t>
      </w:r>
    </w:p>
    <w:p w:rsidR="003C69AF" w:rsidRPr="00C00E5E" w:rsidRDefault="003C69AF" w:rsidP="00BE342E">
      <w:pPr>
        <w:shd w:val="clear" w:color="auto" w:fill="FFFFFF"/>
        <w:suppressAutoHyphens/>
        <w:autoSpaceDE w:val="0"/>
        <w:autoSpaceDN w:val="0"/>
        <w:adjustRightInd w:val="0"/>
        <w:spacing w:after="0" w:line="360" w:lineRule="auto"/>
        <w:ind w:firstLine="709"/>
        <w:jc w:val="both"/>
        <w:rPr>
          <w:rFonts w:ascii="Times New Roman" w:hAnsi="Times New Roman"/>
          <w:b/>
          <w:sz w:val="28"/>
          <w:szCs w:val="32"/>
        </w:rPr>
      </w:pPr>
    </w:p>
    <w:p w:rsidR="000E3D90" w:rsidRPr="00C00E5E" w:rsidRDefault="0081693F" w:rsidP="00BE342E">
      <w:pPr>
        <w:shd w:val="clear" w:color="auto" w:fill="FFFFFF"/>
        <w:suppressAutoHyphens/>
        <w:autoSpaceDE w:val="0"/>
        <w:autoSpaceDN w:val="0"/>
        <w:adjustRightInd w:val="0"/>
        <w:spacing w:after="0" w:line="360" w:lineRule="auto"/>
        <w:ind w:firstLine="709"/>
        <w:jc w:val="both"/>
        <w:rPr>
          <w:rFonts w:ascii="Times New Roman" w:hAnsi="Times New Roman"/>
          <w:b/>
          <w:sz w:val="28"/>
          <w:szCs w:val="32"/>
        </w:rPr>
      </w:pPr>
      <w:r w:rsidRPr="00D04B92">
        <w:rPr>
          <w:rFonts w:ascii="Times New Roman" w:hAnsi="Times New Roman"/>
          <w:b/>
          <w:sz w:val="28"/>
          <w:szCs w:val="32"/>
        </w:rPr>
        <w:t>22. Навигационный секстан. Его устройство и правила обращения с ним. Порядок выверки перпендикулярности бол</w:t>
      </w:r>
      <w:r w:rsidR="003C69AF">
        <w:rPr>
          <w:rFonts w:ascii="Times New Roman" w:hAnsi="Times New Roman"/>
          <w:b/>
          <w:sz w:val="28"/>
          <w:szCs w:val="32"/>
        </w:rPr>
        <w:t>ьшого зеркала к плоскости лимба</w:t>
      </w:r>
    </w:p>
    <w:p w:rsidR="000E3D90" w:rsidRPr="00BE342E" w:rsidRDefault="000E3D90"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p>
    <w:p w:rsidR="000E3D90" w:rsidRPr="00BE342E" w:rsidRDefault="000E3D90" w:rsidP="00BE342E">
      <w:pPr>
        <w:pStyle w:val="FR2"/>
        <w:widowControl/>
        <w:suppressAutoHyphens/>
        <w:spacing w:line="360" w:lineRule="auto"/>
        <w:ind w:left="0" w:right="0" w:firstLine="709"/>
        <w:rPr>
          <w:rFonts w:ascii="Times New Roman" w:hAnsi="Times New Roman" w:cs="Times New Roman"/>
          <w:sz w:val="28"/>
          <w:szCs w:val="32"/>
        </w:rPr>
      </w:pPr>
      <w:r w:rsidRPr="00BE342E">
        <w:rPr>
          <w:rFonts w:ascii="Times New Roman" w:hAnsi="Times New Roman" w:cs="Times New Roman"/>
          <w:sz w:val="28"/>
          <w:szCs w:val="32"/>
        </w:rPr>
        <w:t>1. Осторожно за раму вынуть секстан из ящика и, взяв его за ручку в правую руку, произвести осмотр.</w:t>
      </w:r>
    </w:p>
    <w:p w:rsidR="000E3D90" w:rsidRPr="00BE342E" w:rsidRDefault="000E3D90" w:rsidP="00BE342E">
      <w:pPr>
        <w:pStyle w:val="FR2"/>
        <w:widowControl/>
        <w:suppressAutoHyphens/>
        <w:spacing w:line="360" w:lineRule="auto"/>
        <w:ind w:left="0" w:right="0" w:firstLine="709"/>
        <w:rPr>
          <w:rFonts w:ascii="Times New Roman" w:hAnsi="Times New Roman" w:cs="Times New Roman"/>
          <w:sz w:val="28"/>
          <w:szCs w:val="32"/>
        </w:rPr>
      </w:pPr>
      <w:r w:rsidRPr="00BE342E">
        <w:rPr>
          <w:rFonts w:ascii="Times New Roman" w:hAnsi="Times New Roman" w:cs="Times New Roman"/>
          <w:sz w:val="28"/>
          <w:szCs w:val="32"/>
        </w:rPr>
        <w:t>2. Отфокусировать по видимому горизонту трубу и установить ее на место. Окулярную часть дневной трубы установить так, чтоб одна пара ее нитей была параллельна, а другая - перпендикулярна плоскости лимба.</w:t>
      </w:r>
      <w:r w:rsidR="00BE342E">
        <w:rPr>
          <w:rFonts w:ascii="Times New Roman" w:hAnsi="Times New Roman" w:cs="Times New Roman"/>
          <w:sz w:val="28"/>
          <w:szCs w:val="32"/>
        </w:rPr>
        <w:t xml:space="preserve"> </w:t>
      </w:r>
    </w:p>
    <w:p w:rsidR="000E3D90" w:rsidRPr="00BE342E" w:rsidRDefault="000E3D90" w:rsidP="00BE342E">
      <w:pPr>
        <w:pStyle w:val="FR2"/>
        <w:widowControl/>
        <w:suppressAutoHyphens/>
        <w:spacing w:line="360" w:lineRule="auto"/>
        <w:ind w:left="0" w:right="0" w:firstLine="709"/>
        <w:rPr>
          <w:rFonts w:ascii="Times New Roman" w:hAnsi="Times New Roman" w:cs="Times New Roman"/>
          <w:sz w:val="28"/>
          <w:szCs w:val="32"/>
        </w:rPr>
      </w:pPr>
      <w:r w:rsidRPr="00BE342E">
        <w:rPr>
          <w:rFonts w:ascii="Times New Roman" w:hAnsi="Times New Roman" w:cs="Times New Roman"/>
          <w:sz w:val="28"/>
          <w:szCs w:val="32"/>
        </w:rPr>
        <w:t>3. Установить лупу осветителя по глазу, а для наблюдений Солнца подобрать светофильтры.</w:t>
      </w:r>
    </w:p>
    <w:p w:rsidR="000E3D90" w:rsidRPr="00BE342E" w:rsidRDefault="000E3D90" w:rsidP="00BE342E">
      <w:pPr>
        <w:pStyle w:val="FR2"/>
        <w:widowControl/>
        <w:suppressAutoHyphens/>
        <w:spacing w:line="360" w:lineRule="auto"/>
        <w:ind w:left="0" w:right="0" w:firstLine="709"/>
        <w:rPr>
          <w:rFonts w:ascii="Times New Roman" w:hAnsi="Times New Roman" w:cs="Times New Roman"/>
          <w:sz w:val="28"/>
          <w:szCs w:val="32"/>
        </w:rPr>
      </w:pPr>
      <w:r w:rsidRPr="00BE342E">
        <w:rPr>
          <w:rFonts w:ascii="Times New Roman" w:hAnsi="Times New Roman" w:cs="Times New Roman"/>
          <w:sz w:val="28"/>
          <w:szCs w:val="32"/>
        </w:rPr>
        <w:t>4. Произвести выверки навигационного секстана.</w:t>
      </w:r>
    </w:p>
    <w:p w:rsidR="000E3D90" w:rsidRPr="00BE342E" w:rsidRDefault="000E3D90" w:rsidP="00BE342E">
      <w:pPr>
        <w:pStyle w:val="FR2"/>
        <w:widowControl/>
        <w:suppressAutoHyphens/>
        <w:spacing w:line="360" w:lineRule="auto"/>
        <w:ind w:left="0" w:right="0" w:firstLine="709"/>
        <w:rPr>
          <w:rFonts w:ascii="Times New Roman" w:hAnsi="Times New Roman" w:cs="Times New Roman"/>
          <w:sz w:val="28"/>
          <w:szCs w:val="32"/>
        </w:rPr>
      </w:pPr>
      <w:r w:rsidRPr="00BE342E">
        <w:rPr>
          <w:rFonts w:ascii="Times New Roman" w:hAnsi="Times New Roman" w:cs="Times New Roman"/>
          <w:sz w:val="28"/>
          <w:szCs w:val="32"/>
        </w:rPr>
        <w:t>6. Определить поправку индекса.</w:t>
      </w:r>
    </w:p>
    <w:p w:rsidR="000E3D90" w:rsidRPr="00BE342E" w:rsidRDefault="000E3D90" w:rsidP="00BE342E">
      <w:pPr>
        <w:pStyle w:val="FR2"/>
        <w:widowControl/>
        <w:tabs>
          <w:tab w:val="left" w:pos="9639"/>
        </w:tabs>
        <w:suppressAutoHyphens/>
        <w:spacing w:line="360" w:lineRule="auto"/>
        <w:ind w:left="0" w:right="0" w:firstLine="709"/>
        <w:rPr>
          <w:rFonts w:ascii="Times New Roman" w:hAnsi="Times New Roman" w:cs="Times New Roman"/>
          <w:sz w:val="28"/>
          <w:szCs w:val="32"/>
        </w:rPr>
      </w:pPr>
      <w:r w:rsidRPr="00BE342E">
        <w:rPr>
          <w:rFonts w:ascii="Times New Roman" w:hAnsi="Times New Roman" w:cs="Times New Roman"/>
          <w:sz w:val="28"/>
          <w:szCs w:val="32"/>
        </w:rPr>
        <w:t>б. Проверка перпендикулярности большого зеркала плоскости лимба.</w:t>
      </w:r>
    </w:p>
    <w:p w:rsidR="000E3D90" w:rsidRPr="00BE342E" w:rsidRDefault="000E3D90" w:rsidP="00BE342E">
      <w:pPr>
        <w:pStyle w:val="FR2"/>
        <w:widowControl/>
        <w:tabs>
          <w:tab w:val="left" w:pos="9639"/>
        </w:tabs>
        <w:suppressAutoHyphens/>
        <w:spacing w:line="360" w:lineRule="auto"/>
        <w:ind w:left="0" w:right="0" w:firstLine="709"/>
        <w:rPr>
          <w:rFonts w:ascii="Times New Roman" w:hAnsi="Times New Roman" w:cs="Times New Roman"/>
          <w:sz w:val="28"/>
          <w:szCs w:val="32"/>
        </w:rPr>
      </w:pPr>
      <w:r w:rsidRPr="00BE342E">
        <w:rPr>
          <w:rFonts w:ascii="Times New Roman" w:hAnsi="Times New Roman" w:cs="Times New Roman"/>
          <w:sz w:val="28"/>
          <w:szCs w:val="32"/>
        </w:rPr>
        <w:t>1. Снять трубу, секстан поставить на ящик, алидаду установить на отсчет около 35</w:t>
      </w:r>
      <w:r w:rsidRPr="00BE342E">
        <w:rPr>
          <w:rFonts w:ascii="Times New Roman" w:hAnsi="Times New Roman" w:cs="Times New Roman"/>
          <w:sz w:val="28"/>
          <w:szCs w:val="28"/>
        </w:rPr>
        <w:sym w:font="Symbol" w:char="F0B0"/>
      </w:r>
      <w:r w:rsidRPr="00BE342E">
        <w:rPr>
          <w:rFonts w:ascii="Times New Roman" w:hAnsi="Times New Roman" w:cs="Times New Roman"/>
          <w:sz w:val="28"/>
          <w:szCs w:val="32"/>
        </w:rPr>
        <w:t>;</w:t>
      </w:r>
    </w:p>
    <w:p w:rsidR="000E3D90" w:rsidRPr="00BE342E" w:rsidRDefault="000E3D90" w:rsidP="00BE342E">
      <w:pPr>
        <w:pStyle w:val="FR2"/>
        <w:widowControl/>
        <w:tabs>
          <w:tab w:val="left" w:pos="9498"/>
        </w:tabs>
        <w:suppressAutoHyphens/>
        <w:spacing w:line="360" w:lineRule="auto"/>
        <w:ind w:left="0" w:right="0" w:firstLine="709"/>
        <w:rPr>
          <w:rFonts w:ascii="Times New Roman" w:hAnsi="Times New Roman" w:cs="Times New Roman"/>
          <w:sz w:val="28"/>
          <w:szCs w:val="32"/>
        </w:rPr>
      </w:pPr>
      <w:r w:rsidRPr="00BE342E">
        <w:rPr>
          <w:rFonts w:ascii="Times New Roman" w:hAnsi="Times New Roman" w:cs="Times New Roman"/>
          <w:sz w:val="28"/>
          <w:szCs w:val="32"/>
        </w:rPr>
        <w:t>2. На лимб на отсчеты 0</w:t>
      </w:r>
      <w:r w:rsidRPr="00BE342E">
        <w:rPr>
          <w:rFonts w:ascii="Times New Roman" w:hAnsi="Times New Roman" w:cs="Times New Roman"/>
          <w:sz w:val="28"/>
          <w:szCs w:val="28"/>
        </w:rPr>
        <w:sym w:font="Symbol" w:char="F0B0"/>
      </w:r>
      <w:r w:rsidRPr="00BE342E">
        <w:rPr>
          <w:rFonts w:ascii="Times New Roman" w:hAnsi="Times New Roman" w:cs="Times New Roman"/>
          <w:sz w:val="28"/>
          <w:szCs w:val="32"/>
        </w:rPr>
        <w:t xml:space="preserve"> и 130</w:t>
      </w:r>
      <w:r w:rsidRPr="00BE342E">
        <w:rPr>
          <w:rFonts w:ascii="Times New Roman" w:hAnsi="Times New Roman" w:cs="Times New Roman"/>
          <w:sz w:val="28"/>
          <w:szCs w:val="28"/>
        </w:rPr>
        <w:sym w:font="Symbol" w:char="F0B0"/>
      </w:r>
      <w:r w:rsidRPr="00BE342E">
        <w:rPr>
          <w:rFonts w:ascii="Times New Roman" w:hAnsi="Times New Roman" w:cs="Times New Roman"/>
          <w:sz w:val="28"/>
          <w:szCs w:val="32"/>
        </w:rPr>
        <w:t xml:space="preserve"> установить диоптры срезами вверх;</w:t>
      </w:r>
    </w:p>
    <w:p w:rsidR="000E3D90" w:rsidRPr="00BE342E" w:rsidRDefault="000E3D90" w:rsidP="00BE342E">
      <w:pPr>
        <w:pStyle w:val="FR2"/>
        <w:widowControl/>
        <w:tabs>
          <w:tab w:val="left" w:pos="9498"/>
        </w:tabs>
        <w:suppressAutoHyphens/>
        <w:spacing w:line="360" w:lineRule="auto"/>
        <w:ind w:left="0" w:right="0" w:firstLine="709"/>
        <w:rPr>
          <w:rFonts w:ascii="Times New Roman" w:hAnsi="Times New Roman" w:cs="Times New Roman"/>
          <w:sz w:val="28"/>
          <w:szCs w:val="32"/>
        </w:rPr>
      </w:pPr>
      <w:r w:rsidRPr="00BE342E">
        <w:rPr>
          <w:rFonts w:ascii="Times New Roman" w:hAnsi="Times New Roman" w:cs="Times New Roman"/>
          <w:sz w:val="28"/>
          <w:szCs w:val="32"/>
        </w:rPr>
        <w:t>3. Откинуть светофильтры и с расстояния 20-</w:t>
      </w:r>
      <w:smartTag w:uri="urn:schemas-microsoft-com:office:smarttags" w:element="metricconverter">
        <w:smartTagPr>
          <w:attr w:name="ProductID" w:val="30 см"/>
        </w:smartTagPr>
        <w:r w:rsidRPr="00BE342E">
          <w:rPr>
            <w:rFonts w:ascii="Times New Roman" w:hAnsi="Times New Roman" w:cs="Times New Roman"/>
            <w:sz w:val="28"/>
            <w:szCs w:val="32"/>
          </w:rPr>
          <w:t>30 см</w:t>
        </w:r>
      </w:smartTag>
      <w:r w:rsidRPr="00BE342E">
        <w:rPr>
          <w:rFonts w:ascii="Times New Roman" w:hAnsi="Times New Roman" w:cs="Times New Roman"/>
          <w:sz w:val="28"/>
          <w:szCs w:val="32"/>
        </w:rPr>
        <w:t xml:space="preserve"> от большого зеркала наблюдать в него под острым углом, чтобы у правого среза зеркала видеть прямовидимое и отраженное изображение диоптров. Если один из диоптров не виден, необходимо передвинуть его или алидаду;</w:t>
      </w:r>
    </w:p>
    <w:p w:rsidR="000E3D90" w:rsidRPr="00BE342E" w:rsidRDefault="000E3D90" w:rsidP="00BE342E">
      <w:pPr>
        <w:pStyle w:val="FR2"/>
        <w:widowControl/>
        <w:tabs>
          <w:tab w:val="left" w:pos="9639"/>
        </w:tabs>
        <w:suppressAutoHyphens/>
        <w:spacing w:line="360" w:lineRule="auto"/>
        <w:ind w:left="0" w:right="0" w:firstLine="709"/>
        <w:rPr>
          <w:rFonts w:ascii="Times New Roman" w:hAnsi="Times New Roman" w:cs="Times New Roman"/>
          <w:sz w:val="28"/>
          <w:szCs w:val="32"/>
        </w:rPr>
      </w:pPr>
      <w:r w:rsidRPr="00BE342E">
        <w:rPr>
          <w:rFonts w:ascii="Times New Roman" w:hAnsi="Times New Roman" w:cs="Times New Roman"/>
          <w:sz w:val="28"/>
          <w:szCs w:val="32"/>
        </w:rPr>
        <w:t>4. Верхние срезы обоих диоптров должны образовать прямую линию (Рис. 5. 10). При изломе срезов диоптров перпендикулярность большого зеркала нарушена (Рис. 5.9).</w:t>
      </w:r>
      <w:r w:rsidR="00BE342E">
        <w:rPr>
          <w:rFonts w:ascii="Times New Roman" w:hAnsi="Times New Roman" w:cs="Times New Roman"/>
          <w:sz w:val="28"/>
          <w:szCs w:val="32"/>
        </w:rPr>
        <w:t xml:space="preserve"> </w:t>
      </w:r>
      <w:r w:rsidRPr="00BE342E">
        <w:rPr>
          <w:rFonts w:ascii="Times New Roman" w:hAnsi="Times New Roman" w:cs="Times New Roman"/>
          <w:sz w:val="28"/>
          <w:szCs w:val="32"/>
        </w:rPr>
        <w:t>С точностью до 10</w:t>
      </w:r>
      <w:r w:rsidRPr="00BE342E">
        <w:rPr>
          <w:rFonts w:ascii="Times New Roman" w:hAnsi="Times New Roman" w:cs="Times New Roman"/>
          <w:sz w:val="28"/>
          <w:szCs w:val="28"/>
        </w:rPr>
        <w:sym w:font="Symbol" w:char="F0A2"/>
      </w:r>
      <w:r w:rsidRPr="00BE342E">
        <w:rPr>
          <w:rFonts w:ascii="Times New Roman" w:hAnsi="Times New Roman" w:cs="Times New Roman"/>
          <w:sz w:val="28"/>
          <w:szCs w:val="32"/>
        </w:rPr>
        <w:t xml:space="preserve"> эту проверку можно провести по дуге лимба.</w:t>
      </w:r>
    </w:p>
    <w:p w:rsidR="000E3D90" w:rsidRPr="00BE342E" w:rsidRDefault="000E3D90" w:rsidP="00BE342E">
      <w:pPr>
        <w:pStyle w:val="FR4"/>
        <w:widowControl/>
        <w:suppressAutoHyphens/>
        <w:ind w:left="0" w:firstLine="709"/>
        <w:jc w:val="both"/>
        <w:rPr>
          <w:rFonts w:ascii="Times New Roman" w:hAnsi="Times New Roman" w:cs="Times New Roman"/>
          <w:sz w:val="28"/>
          <w:szCs w:val="32"/>
        </w:rPr>
      </w:pPr>
      <w:r w:rsidRPr="00BE342E">
        <w:rPr>
          <w:rFonts w:ascii="Times New Roman" w:hAnsi="Times New Roman" w:cs="Times New Roman"/>
          <w:sz w:val="28"/>
          <w:szCs w:val="32"/>
        </w:rPr>
        <w:t>5. Если перпендикулярность большого зеркала нарушена (Рис. 5.9), то необходимо торцевым ключом ослабить или подтянуть верхний регулировочный винт большого зеркала и установить срезы диоптров по прямой линии (Рис. 5.10).</w:t>
      </w:r>
    </w:p>
    <w:p w:rsidR="003C69AF" w:rsidRPr="00C00E5E" w:rsidRDefault="003C69AF" w:rsidP="00D04B92">
      <w:pPr>
        <w:pStyle w:val="FR2"/>
        <w:widowControl/>
        <w:tabs>
          <w:tab w:val="left" w:pos="9639"/>
        </w:tabs>
        <w:suppressAutoHyphens/>
        <w:spacing w:line="360" w:lineRule="auto"/>
        <w:ind w:left="0" w:right="0" w:firstLine="709"/>
        <w:rPr>
          <w:rFonts w:ascii="Times New Roman" w:hAnsi="Times New Roman"/>
          <w:b/>
          <w:sz w:val="28"/>
          <w:szCs w:val="32"/>
        </w:rPr>
      </w:pPr>
    </w:p>
    <w:p w:rsidR="0081693F" w:rsidRPr="00C00E5E" w:rsidRDefault="0081693F" w:rsidP="00D04B92">
      <w:pPr>
        <w:pStyle w:val="FR2"/>
        <w:widowControl/>
        <w:tabs>
          <w:tab w:val="left" w:pos="9639"/>
        </w:tabs>
        <w:suppressAutoHyphens/>
        <w:spacing w:line="360" w:lineRule="auto"/>
        <w:ind w:left="0" w:right="0" w:firstLine="709"/>
        <w:rPr>
          <w:rFonts w:ascii="Times New Roman" w:hAnsi="Times New Roman"/>
          <w:b/>
          <w:sz w:val="28"/>
          <w:szCs w:val="32"/>
        </w:rPr>
      </w:pPr>
      <w:r w:rsidRPr="00D04B92">
        <w:rPr>
          <w:rFonts w:ascii="Times New Roman" w:hAnsi="Times New Roman"/>
          <w:b/>
          <w:sz w:val="28"/>
          <w:szCs w:val="32"/>
        </w:rPr>
        <w:t>23. Навигационный секстан. Его устройство и правила обращения с ним. Порядок выверки перпендикулярности м</w:t>
      </w:r>
      <w:r w:rsidR="003C69AF">
        <w:rPr>
          <w:rFonts w:ascii="Times New Roman" w:hAnsi="Times New Roman"/>
          <w:b/>
          <w:sz w:val="28"/>
          <w:szCs w:val="32"/>
        </w:rPr>
        <w:t>алого зеркала к плоскости лимба</w:t>
      </w:r>
    </w:p>
    <w:p w:rsidR="000E3D90" w:rsidRPr="00BE342E" w:rsidRDefault="000E3D90"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p>
    <w:p w:rsidR="000E3D90" w:rsidRPr="00BE342E" w:rsidRDefault="000E3D90" w:rsidP="00BE342E">
      <w:pPr>
        <w:pStyle w:val="FR2"/>
        <w:widowControl/>
        <w:suppressAutoHyphens/>
        <w:spacing w:line="360" w:lineRule="auto"/>
        <w:ind w:left="0" w:right="0" w:firstLine="709"/>
        <w:rPr>
          <w:rFonts w:ascii="Times New Roman" w:hAnsi="Times New Roman" w:cs="Times New Roman"/>
          <w:sz w:val="28"/>
          <w:szCs w:val="32"/>
        </w:rPr>
      </w:pPr>
      <w:r w:rsidRPr="00BE342E">
        <w:rPr>
          <w:rFonts w:ascii="Times New Roman" w:hAnsi="Times New Roman" w:cs="Times New Roman"/>
          <w:sz w:val="28"/>
          <w:szCs w:val="32"/>
        </w:rPr>
        <w:t>1. Осторожно за раму вынуть секстан из ящика и, взяв его за ручку в правую руку, произвести осмотр.</w:t>
      </w:r>
    </w:p>
    <w:p w:rsidR="000E3D90" w:rsidRPr="00BE342E" w:rsidRDefault="000E3D90" w:rsidP="00BE342E">
      <w:pPr>
        <w:pStyle w:val="FR2"/>
        <w:widowControl/>
        <w:suppressAutoHyphens/>
        <w:spacing w:line="360" w:lineRule="auto"/>
        <w:ind w:left="0" w:right="0" w:firstLine="709"/>
        <w:rPr>
          <w:rFonts w:ascii="Times New Roman" w:hAnsi="Times New Roman" w:cs="Times New Roman"/>
          <w:sz w:val="28"/>
          <w:szCs w:val="32"/>
        </w:rPr>
      </w:pPr>
      <w:r w:rsidRPr="00BE342E">
        <w:rPr>
          <w:rFonts w:ascii="Times New Roman" w:hAnsi="Times New Roman" w:cs="Times New Roman"/>
          <w:sz w:val="28"/>
          <w:szCs w:val="32"/>
        </w:rPr>
        <w:t>2. Отфокусировать по видимому горизонту трубу и установить ее на место. Окулярную часть дневной трубы установить так, чтоб одна пара ее нитей была параллельна, а другая - перпендикулярна плоскости лимба.</w:t>
      </w:r>
      <w:r w:rsidR="00BE342E">
        <w:rPr>
          <w:rFonts w:ascii="Times New Roman" w:hAnsi="Times New Roman" w:cs="Times New Roman"/>
          <w:sz w:val="28"/>
          <w:szCs w:val="32"/>
        </w:rPr>
        <w:t xml:space="preserve"> </w:t>
      </w:r>
    </w:p>
    <w:p w:rsidR="000E3D90" w:rsidRPr="00BE342E" w:rsidRDefault="000E3D90" w:rsidP="00BE342E">
      <w:pPr>
        <w:pStyle w:val="FR2"/>
        <w:widowControl/>
        <w:suppressAutoHyphens/>
        <w:spacing w:line="360" w:lineRule="auto"/>
        <w:ind w:left="0" w:right="0" w:firstLine="709"/>
        <w:rPr>
          <w:rFonts w:ascii="Times New Roman" w:hAnsi="Times New Roman" w:cs="Times New Roman"/>
          <w:sz w:val="28"/>
          <w:szCs w:val="32"/>
        </w:rPr>
      </w:pPr>
      <w:r w:rsidRPr="00BE342E">
        <w:rPr>
          <w:rFonts w:ascii="Times New Roman" w:hAnsi="Times New Roman" w:cs="Times New Roman"/>
          <w:sz w:val="28"/>
          <w:szCs w:val="32"/>
        </w:rPr>
        <w:t>3. Установить лупу осветителя по глазу, а для наблюдений Солнца подобрать светофильтры.</w:t>
      </w:r>
    </w:p>
    <w:p w:rsidR="000E3D90" w:rsidRPr="00BE342E" w:rsidRDefault="000E3D90" w:rsidP="00BE342E">
      <w:pPr>
        <w:pStyle w:val="FR2"/>
        <w:widowControl/>
        <w:suppressAutoHyphens/>
        <w:spacing w:line="360" w:lineRule="auto"/>
        <w:ind w:left="0" w:right="0" w:firstLine="709"/>
        <w:rPr>
          <w:rFonts w:ascii="Times New Roman" w:hAnsi="Times New Roman" w:cs="Times New Roman"/>
          <w:sz w:val="28"/>
          <w:szCs w:val="32"/>
        </w:rPr>
      </w:pPr>
      <w:r w:rsidRPr="00BE342E">
        <w:rPr>
          <w:rFonts w:ascii="Times New Roman" w:hAnsi="Times New Roman" w:cs="Times New Roman"/>
          <w:sz w:val="28"/>
          <w:szCs w:val="32"/>
        </w:rPr>
        <w:t>4. Произвести выверки навигационного секстана.</w:t>
      </w:r>
    </w:p>
    <w:p w:rsidR="000E3D90" w:rsidRPr="00BE342E" w:rsidRDefault="000E3D90" w:rsidP="00BE342E">
      <w:pPr>
        <w:pStyle w:val="FR4"/>
        <w:widowControl/>
        <w:suppressAutoHyphens/>
        <w:ind w:left="0" w:firstLine="709"/>
        <w:jc w:val="both"/>
        <w:rPr>
          <w:rFonts w:ascii="Times New Roman" w:hAnsi="Times New Roman" w:cs="Times New Roman"/>
          <w:sz w:val="28"/>
          <w:szCs w:val="32"/>
        </w:rPr>
      </w:pPr>
      <w:r w:rsidRPr="00BE342E">
        <w:rPr>
          <w:rFonts w:ascii="Times New Roman" w:hAnsi="Times New Roman" w:cs="Times New Roman"/>
          <w:sz w:val="28"/>
          <w:szCs w:val="32"/>
        </w:rPr>
        <w:t>6. Определить поправку индекса.</w:t>
      </w:r>
      <w:r w:rsidR="00BE342E">
        <w:rPr>
          <w:rFonts w:ascii="Times New Roman" w:hAnsi="Times New Roman" w:cs="Times New Roman"/>
          <w:sz w:val="28"/>
          <w:szCs w:val="32"/>
        </w:rPr>
        <w:t xml:space="preserve"> </w:t>
      </w:r>
      <w:r w:rsidRPr="00BE342E">
        <w:rPr>
          <w:rFonts w:ascii="Times New Roman" w:hAnsi="Times New Roman" w:cs="Times New Roman"/>
          <w:sz w:val="28"/>
          <w:szCs w:val="32"/>
        </w:rPr>
        <w:t>в.</w:t>
      </w:r>
      <w:r w:rsidR="00BE342E">
        <w:rPr>
          <w:rFonts w:ascii="Times New Roman" w:hAnsi="Times New Roman" w:cs="Times New Roman"/>
          <w:sz w:val="28"/>
          <w:szCs w:val="32"/>
        </w:rPr>
        <w:t xml:space="preserve"> </w:t>
      </w:r>
      <w:r w:rsidRPr="00BE342E">
        <w:rPr>
          <w:rFonts w:ascii="Times New Roman" w:hAnsi="Times New Roman" w:cs="Times New Roman"/>
          <w:sz w:val="28"/>
          <w:szCs w:val="32"/>
        </w:rPr>
        <w:t>Перпендикулярность малого зеркала плоскости лимба.</w:t>
      </w:r>
    </w:p>
    <w:p w:rsidR="000E3D90" w:rsidRPr="00BE342E" w:rsidRDefault="000E3D90" w:rsidP="00BE342E">
      <w:pPr>
        <w:pStyle w:val="FR4"/>
        <w:widowControl/>
        <w:suppressAutoHyphens/>
        <w:ind w:left="0" w:firstLine="709"/>
        <w:jc w:val="both"/>
        <w:rPr>
          <w:rFonts w:ascii="Times New Roman" w:hAnsi="Times New Roman" w:cs="Times New Roman"/>
          <w:sz w:val="28"/>
          <w:szCs w:val="32"/>
        </w:rPr>
      </w:pPr>
      <w:r w:rsidRPr="00BE342E">
        <w:rPr>
          <w:rFonts w:ascii="Times New Roman" w:hAnsi="Times New Roman" w:cs="Times New Roman"/>
          <w:sz w:val="28"/>
          <w:szCs w:val="32"/>
        </w:rPr>
        <w:t>1. Подготовить секстан</w:t>
      </w:r>
      <w:r w:rsidR="00BE342E">
        <w:rPr>
          <w:rFonts w:ascii="Times New Roman" w:hAnsi="Times New Roman" w:cs="Times New Roman"/>
          <w:sz w:val="28"/>
          <w:szCs w:val="32"/>
        </w:rPr>
        <w:t xml:space="preserve"> </w:t>
      </w:r>
      <w:r w:rsidRPr="00BE342E">
        <w:rPr>
          <w:rFonts w:ascii="Times New Roman" w:hAnsi="Times New Roman" w:cs="Times New Roman"/>
          <w:sz w:val="28"/>
          <w:szCs w:val="32"/>
        </w:rPr>
        <w:t>к наблюдениям и установить алидаду на отсчет около 0</w:t>
      </w:r>
      <w:r w:rsidRPr="00BE342E">
        <w:rPr>
          <w:rFonts w:ascii="Times New Roman" w:hAnsi="Times New Roman" w:cs="Times New Roman"/>
          <w:sz w:val="28"/>
          <w:szCs w:val="28"/>
        </w:rPr>
        <w:sym w:font="Symbol" w:char="F0B0"/>
      </w:r>
      <w:r w:rsidRPr="00BE342E">
        <w:rPr>
          <w:rFonts w:ascii="Times New Roman" w:hAnsi="Times New Roman" w:cs="Times New Roman"/>
          <w:sz w:val="28"/>
          <w:szCs w:val="32"/>
        </w:rPr>
        <w:t>;</w:t>
      </w:r>
    </w:p>
    <w:p w:rsidR="000E3D90" w:rsidRPr="00BE342E" w:rsidRDefault="000E3D90" w:rsidP="00BE342E">
      <w:pPr>
        <w:pStyle w:val="FR4"/>
        <w:widowControl/>
        <w:suppressAutoHyphens/>
        <w:ind w:left="0" w:firstLine="709"/>
        <w:jc w:val="both"/>
        <w:rPr>
          <w:rFonts w:ascii="Times New Roman" w:hAnsi="Times New Roman" w:cs="Times New Roman"/>
          <w:sz w:val="28"/>
          <w:szCs w:val="32"/>
        </w:rPr>
      </w:pPr>
      <w:r w:rsidRPr="00BE342E">
        <w:rPr>
          <w:rFonts w:ascii="Times New Roman" w:hAnsi="Times New Roman" w:cs="Times New Roman"/>
          <w:sz w:val="28"/>
          <w:szCs w:val="32"/>
        </w:rPr>
        <w:t>2. Навести трубу на светило и вращением отсчетного барабана перевести алидаду через ноль шкалы лимба, наблюдая за изображением светила.</w:t>
      </w:r>
      <w:r w:rsidR="003C69AF" w:rsidRPr="003C69AF">
        <w:rPr>
          <w:rFonts w:ascii="Times New Roman" w:hAnsi="Times New Roman" w:cs="Times New Roman"/>
          <w:sz w:val="28"/>
          <w:szCs w:val="32"/>
        </w:rPr>
        <w:t xml:space="preserve"> </w:t>
      </w:r>
      <w:r w:rsidRPr="00BE342E">
        <w:rPr>
          <w:rFonts w:ascii="Times New Roman" w:hAnsi="Times New Roman" w:cs="Times New Roman"/>
          <w:sz w:val="28"/>
          <w:szCs w:val="32"/>
        </w:rPr>
        <w:t>3. При перпендикулярности малого зеркала к плоскости лимба дважды отраженное изображение светила совпадет с прямовидимым. Если перпендикулярность нарушена, то отраженное изображение находится в стороне от прямовидимого (Рис. 5.11).</w:t>
      </w:r>
    </w:p>
    <w:p w:rsidR="000E3D90" w:rsidRDefault="000E3D90" w:rsidP="00BE342E">
      <w:pPr>
        <w:pStyle w:val="FR4"/>
        <w:widowControl/>
        <w:suppressAutoHyphens/>
        <w:ind w:left="0" w:firstLine="709"/>
        <w:jc w:val="both"/>
        <w:rPr>
          <w:rFonts w:ascii="Times New Roman" w:hAnsi="Times New Roman" w:cs="Times New Roman"/>
          <w:sz w:val="28"/>
          <w:szCs w:val="32"/>
        </w:rPr>
      </w:pPr>
      <w:r w:rsidRPr="00BE342E">
        <w:rPr>
          <w:rFonts w:ascii="Times New Roman" w:hAnsi="Times New Roman" w:cs="Times New Roman"/>
          <w:sz w:val="28"/>
          <w:szCs w:val="32"/>
        </w:rPr>
        <w:t>4. Вращением регулировочных винтов малого зеркала торцевым ключом совместить</w:t>
      </w:r>
      <w:r w:rsidR="00BE342E">
        <w:rPr>
          <w:rFonts w:ascii="Times New Roman" w:hAnsi="Times New Roman" w:cs="Times New Roman"/>
          <w:sz w:val="28"/>
          <w:szCs w:val="32"/>
        </w:rPr>
        <w:t xml:space="preserve"> </w:t>
      </w:r>
      <w:r w:rsidRPr="00BE342E">
        <w:rPr>
          <w:rFonts w:ascii="Times New Roman" w:hAnsi="Times New Roman" w:cs="Times New Roman"/>
          <w:sz w:val="28"/>
          <w:szCs w:val="32"/>
        </w:rPr>
        <w:t>отраженное изображение светила с прямовидимым (Рис. 5.12).</w:t>
      </w:r>
      <w:r w:rsidR="00BE342E">
        <w:rPr>
          <w:rFonts w:ascii="Times New Roman" w:hAnsi="Times New Roman" w:cs="Times New Roman"/>
          <w:sz w:val="28"/>
          <w:szCs w:val="32"/>
        </w:rPr>
        <w:t xml:space="preserve"> </w:t>
      </w:r>
    </w:p>
    <w:p w:rsidR="003C69AF" w:rsidRPr="00C00E5E" w:rsidRDefault="003C69AF" w:rsidP="00D04B92">
      <w:pPr>
        <w:pStyle w:val="FR4"/>
        <w:widowControl/>
        <w:suppressAutoHyphens/>
        <w:ind w:left="0" w:firstLine="709"/>
        <w:jc w:val="both"/>
        <w:rPr>
          <w:rFonts w:ascii="Times New Roman" w:hAnsi="Times New Roman"/>
          <w:b/>
          <w:sz w:val="28"/>
          <w:szCs w:val="32"/>
        </w:rPr>
      </w:pPr>
    </w:p>
    <w:p w:rsidR="0081693F" w:rsidRPr="00D04B92" w:rsidRDefault="0081693F" w:rsidP="00D04B92">
      <w:pPr>
        <w:pStyle w:val="FR4"/>
        <w:widowControl/>
        <w:suppressAutoHyphens/>
        <w:ind w:left="0" w:firstLine="709"/>
        <w:jc w:val="both"/>
        <w:rPr>
          <w:rFonts w:ascii="Times New Roman" w:hAnsi="Times New Roman"/>
          <w:b/>
          <w:sz w:val="28"/>
          <w:szCs w:val="32"/>
        </w:rPr>
      </w:pPr>
      <w:r w:rsidRPr="00D04B92">
        <w:rPr>
          <w:rFonts w:ascii="Times New Roman" w:hAnsi="Times New Roman"/>
          <w:b/>
          <w:sz w:val="28"/>
          <w:szCs w:val="32"/>
        </w:rPr>
        <w:t>24. Сущность поправки видимой высоты за п</w:t>
      </w:r>
      <w:r w:rsidR="00D04B92">
        <w:rPr>
          <w:rFonts w:ascii="Times New Roman" w:hAnsi="Times New Roman"/>
          <w:b/>
          <w:sz w:val="28"/>
          <w:szCs w:val="32"/>
        </w:rPr>
        <w:t>олудиаметр светила</w:t>
      </w:r>
    </w:p>
    <w:p w:rsidR="00140A98" w:rsidRPr="00BE342E" w:rsidRDefault="00140A98" w:rsidP="00BE342E">
      <w:pPr>
        <w:pStyle w:val="FR4"/>
        <w:widowControl/>
        <w:suppressAutoHyphens/>
        <w:ind w:left="0" w:firstLine="709"/>
        <w:jc w:val="both"/>
        <w:rPr>
          <w:rFonts w:ascii="Times New Roman" w:hAnsi="Times New Roman" w:cs="Times New Roman"/>
          <w:sz w:val="28"/>
          <w:szCs w:val="28"/>
        </w:rPr>
      </w:pPr>
    </w:p>
    <w:p w:rsidR="00140A98" w:rsidRPr="00BE342E" w:rsidRDefault="00140A98" w:rsidP="00BE342E">
      <w:pPr>
        <w:pStyle w:val="FR4"/>
        <w:widowControl/>
        <w:suppressAutoHyphens/>
        <w:ind w:left="0" w:firstLine="709"/>
        <w:jc w:val="both"/>
        <w:rPr>
          <w:rFonts w:ascii="Times New Roman" w:hAnsi="Times New Roman" w:cs="Times New Roman"/>
          <w:sz w:val="28"/>
          <w:szCs w:val="32"/>
        </w:rPr>
      </w:pPr>
      <w:r w:rsidRPr="00BE342E">
        <w:rPr>
          <w:rFonts w:ascii="Times New Roman" w:hAnsi="Times New Roman" w:cs="Times New Roman"/>
          <w:sz w:val="28"/>
          <w:szCs w:val="32"/>
        </w:rPr>
        <w:t xml:space="preserve">Влияние того, что при измерениях высот Солнца и Луны, как правило, измеряется высота верхнего или нижнего края светила компенсируется учетом поправки за радиус светила </w:t>
      </w:r>
      <w:r w:rsidRPr="00BE342E">
        <w:rPr>
          <w:rFonts w:ascii="Times New Roman" w:hAnsi="Times New Roman" w:cs="Times New Roman"/>
          <w:sz w:val="28"/>
          <w:szCs w:val="32"/>
          <w:lang w:val="en-US"/>
        </w:rPr>
        <w:t>R</w:t>
      </w:r>
      <w:r w:rsidRPr="00BE342E">
        <w:rPr>
          <w:rFonts w:ascii="Times New Roman" w:hAnsi="Times New Roman" w:cs="Times New Roman"/>
          <w:sz w:val="28"/>
          <w:szCs w:val="32"/>
        </w:rPr>
        <w:t xml:space="preserve"> (Рис. 5.13):</w:t>
      </w:r>
    </w:p>
    <w:p w:rsidR="00D04B92" w:rsidRDefault="00140A98" w:rsidP="00BE342E">
      <w:pPr>
        <w:pStyle w:val="FR2"/>
        <w:widowControl/>
        <w:suppressAutoHyphens/>
        <w:spacing w:line="360" w:lineRule="auto"/>
        <w:ind w:left="0" w:right="0" w:firstLine="709"/>
        <w:rPr>
          <w:rFonts w:ascii="Times New Roman" w:hAnsi="Times New Roman"/>
          <w:sz w:val="28"/>
          <w:szCs w:val="32"/>
        </w:rPr>
      </w:pPr>
      <w:r w:rsidRPr="00BE342E">
        <w:rPr>
          <w:rFonts w:ascii="Times New Roman" w:hAnsi="Times New Roman" w:cs="Times New Roman"/>
          <w:sz w:val="28"/>
          <w:szCs w:val="32"/>
        </w:rPr>
        <w:t xml:space="preserve">- Для Солнца значение </w:t>
      </w:r>
      <w:r w:rsidRPr="00BE342E">
        <w:rPr>
          <w:rFonts w:ascii="Times New Roman" w:hAnsi="Times New Roman" w:cs="Times New Roman"/>
          <w:sz w:val="28"/>
          <w:szCs w:val="32"/>
          <w:lang w:val="en-US"/>
        </w:rPr>
        <w:t>R</w:t>
      </w:r>
      <w:r w:rsidRPr="00BE342E">
        <w:rPr>
          <w:rFonts w:ascii="Times New Roman" w:hAnsi="Times New Roman" w:cs="Times New Roman"/>
          <w:sz w:val="28"/>
          <w:szCs w:val="28"/>
          <w:lang w:val="en-US"/>
        </w:rPr>
        <w:sym w:font="Wingdings 2" w:char="F09D"/>
      </w:r>
      <w:r w:rsidRPr="00BE342E">
        <w:rPr>
          <w:rFonts w:ascii="Times New Roman" w:hAnsi="Times New Roman" w:cs="Times New Roman"/>
          <w:sz w:val="28"/>
          <w:szCs w:val="32"/>
        </w:rPr>
        <w:t xml:space="preserve"> выбирается либо из МАЕ на заданную дату, либо из таблиц ВАС-58 и ТВА-57. При измерениях нижнего края светила данной поправке присваивается знак «+», при измерениях нижнего края - знак «-».</w:t>
      </w:r>
      <w:r w:rsidR="00BE342E">
        <w:rPr>
          <w:rFonts w:ascii="Times New Roman" w:hAnsi="Times New Roman" w:cs="Times New Roman"/>
          <w:sz w:val="28"/>
          <w:szCs w:val="32"/>
        </w:rPr>
        <w:t xml:space="preserve"> </w:t>
      </w:r>
      <w:r w:rsidRPr="00BE342E">
        <w:rPr>
          <w:rFonts w:ascii="Times New Roman" w:hAnsi="Times New Roman" w:cs="Times New Roman"/>
          <w:sz w:val="28"/>
          <w:szCs w:val="32"/>
        </w:rPr>
        <w:t xml:space="preserve">- Для Луны поправка </w:t>
      </w:r>
      <w:r w:rsidRPr="00BE342E">
        <w:rPr>
          <w:rFonts w:ascii="Times New Roman" w:hAnsi="Times New Roman" w:cs="Times New Roman"/>
          <w:sz w:val="28"/>
          <w:szCs w:val="32"/>
          <w:lang w:val="en-US"/>
        </w:rPr>
        <w:t>R</w:t>
      </w:r>
      <w:r w:rsidRPr="00BE342E">
        <w:rPr>
          <w:rFonts w:ascii="Times New Roman" w:hAnsi="Times New Roman" w:cs="Times New Roman"/>
          <w:sz w:val="28"/>
          <w:szCs w:val="28"/>
          <w:lang w:val="en-US"/>
        </w:rPr>
        <w:sym w:font="Wingdings 2" w:char="F083"/>
      </w:r>
      <w:r w:rsidRPr="00BE342E">
        <w:rPr>
          <w:rFonts w:ascii="Times New Roman" w:hAnsi="Times New Roman" w:cs="Times New Roman"/>
          <w:sz w:val="28"/>
          <w:szCs w:val="32"/>
        </w:rPr>
        <w:t xml:space="preserve"> включена в общую поправку высоты Луны (5.9).</w:t>
      </w:r>
      <w:r w:rsidR="00BE342E">
        <w:rPr>
          <w:rFonts w:ascii="Times New Roman" w:hAnsi="Times New Roman"/>
          <w:sz w:val="28"/>
          <w:szCs w:val="32"/>
        </w:rPr>
        <w:t xml:space="preserve"> </w:t>
      </w:r>
      <w:r w:rsidRPr="00BE342E">
        <w:rPr>
          <w:rFonts w:ascii="Times New Roman" w:hAnsi="Times New Roman" w:cs="Times New Roman"/>
          <w:sz w:val="28"/>
          <w:szCs w:val="32"/>
        </w:rPr>
        <w:t>Таким образом истинная высота светила рассчитывается по формуле:</w:t>
      </w:r>
      <w:r w:rsidR="00BE342E">
        <w:rPr>
          <w:rFonts w:ascii="Times New Roman" w:hAnsi="Times New Roman"/>
          <w:sz w:val="28"/>
          <w:szCs w:val="32"/>
        </w:rPr>
        <w:t xml:space="preserve"> </w:t>
      </w:r>
    </w:p>
    <w:p w:rsidR="00D04B92" w:rsidRDefault="00D04B92" w:rsidP="00BE342E">
      <w:pPr>
        <w:pStyle w:val="FR2"/>
        <w:widowControl/>
        <w:suppressAutoHyphens/>
        <w:spacing w:line="360" w:lineRule="auto"/>
        <w:ind w:left="0" w:right="0" w:firstLine="709"/>
        <w:rPr>
          <w:rFonts w:ascii="Times New Roman" w:hAnsi="Times New Roman"/>
          <w:sz w:val="28"/>
          <w:szCs w:val="32"/>
        </w:rPr>
      </w:pPr>
    </w:p>
    <w:p w:rsidR="00140A98" w:rsidRPr="00851DC2" w:rsidRDefault="00140A98" w:rsidP="00BE342E">
      <w:pPr>
        <w:pStyle w:val="FR2"/>
        <w:widowControl/>
        <w:suppressAutoHyphens/>
        <w:spacing w:line="360" w:lineRule="auto"/>
        <w:ind w:left="0" w:right="0" w:firstLine="709"/>
        <w:rPr>
          <w:rFonts w:ascii="Times New Roman" w:hAnsi="Times New Roman" w:cs="Times New Roman"/>
          <w:sz w:val="28"/>
          <w:szCs w:val="32"/>
        </w:rPr>
      </w:pPr>
      <w:r w:rsidRPr="00BE342E">
        <w:rPr>
          <w:rFonts w:ascii="Times New Roman" w:hAnsi="Times New Roman" w:cs="Times New Roman"/>
          <w:sz w:val="28"/>
          <w:szCs w:val="32"/>
          <w:lang w:val="en-US"/>
        </w:rPr>
        <w:t>h</w:t>
      </w:r>
      <w:r w:rsidRPr="00BE342E">
        <w:rPr>
          <w:rFonts w:ascii="Times New Roman" w:hAnsi="Times New Roman" w:cs="Times New Roman"/>
          <w:sz w:val="28"/>
          <w:szCs w:val="32"/>
        </w:rPr>
        <w:t>ист</w:t>
      </w:r>
      <w:r w:rsidRPr="00851DC2">
        <w:rPr>
          <w:rFonts w:ascii="Times New Roman" w:hAnsi="Times New Roman" w:cs="Times New Roman"/>
          <w:sz w:val="28"/>
          <w:szCs w:val="32"/>
        </w:rPr>
        <w:t>=</w:t>
      </w:r>
      <w:r w:rsidRPr="00BE342E">
        <w:rPr>
          <w:rFonts w:ascii="Times New Roman" w:hAnsi="Times New Roman" w:cs="Times New Roman"/>
          <w:sz w:val="28"/>
          <w:szCs w:val="32"/>
          <w:lang w:val="en-US"/>
        </w:rPr>
        <w:t>oc</w:t>
      </w:r>
      <w:r w:rsidRPr="00851DC2">
        <w:rPr>
          <w:rFonts w:ascii="Times New Roman" w:hAnsi="Times New Roman" w:cs="Times New Roman"/>
          <w:sz w:val="28"/>
          <w:szCs w:val="32"/>
        </w:rPr>
        <w:t>+(</w:t>
      </w:r>
      <w:r w:rsidRPr="00BE342E">
        <w:rPr>
          <w:rFonts w:ascii="Times New Roman" w:hAnsi="Times New Roman" w:cs="Times New Roman"/>
          <w:sz w:val="28"/>
          <w:szCs w:val="32"/>
          <w:lang w:val="en-US"/>
        </w:rPr>
        <w:t>i</w:t>
      </w:r>
      <w:r w:rsidRPr="00851DC2">
        <w:rPr>
          <w:rFonts w:ascii="Times New Roman" w:hAnsi="Times New Roman" w:cs="Times New Roman"/>
          <w:sz w:val="28"/>
          <w:szCs w:val="32"/>
        </w:rPr>
        <w:t>+</w:t>
      </w:r>
      <w:r w:rsidRPr="00BE342E">
        <w:rPr>
          <w:rFonts w:ascii="Times New Roman" w:hAnsi="Times New Roman" w:cs="Times New Roman"/>
          <w:sz w:val="28"/>
          <w:szCs w:val="32"/>
          <w:lang w:val="en-US"/>
        </w:rPr>
        <w:t>s</w:t>
      </w:r>
      <w:r w:rsidRPr="00851DC2">
        <w:rPr>
          <w:rFonts w:ascii="Times New Roman" w:hAnsi="Times New Roman" w:cs="Times New Roman"/>
          <w:sz w:val="28"/>
          <w:szCs w:val="32"/>
        </w:rPr>
        <w:t>)+</w:t>
      </w:r>
      <w:r w:rsidRPr="00BE342E">
        <w:rPr>
          <w:rFonts w:ascii="Times New Roman" w:hAnsi="Times New Roman" w:cs="Times New Roman"/>
          <w:sz w:val="28"/>
          <w:szCs w:val="28"/>
          <w:lang w:val="en-US"/>
        </w:rPr>
        <w:sym w:font="Symbol" w:char="F044"/>
      </w:r>
      <w:r w:rsidRPr="00BE342E">
        <w:rPr>
          <w:rFonts w:ascii="Times New Roman" w:hAnsi="Times New Roman" w:cs="Times New Roman"/>
          <w:sz w:val="28"/>
          <w:szCs w:val="32"/>
          <w:lang w:val="en-US"/>
        </w:rPr>
        <w:t>hd</w:t>
      </w:r>
      <w:r w:rsidRPr="00851DC2">
        <w:rPr>
          <w:rFonts w:ascii="Times New Roman" w:hAnsi="Times New Roman" w:cs="Times New Roman"/>
          <w:sz w:val="28"/>
          <w:szCs w:val="32"/>
        </w:rPr>
        <w:t>+</w:t>
      </w:r>
      <w:r w:rsidRPr="00BE342E">
        <w:rPr>
          <w:rFonts w:ascii="Times New Roman" w:hAnsi="Times New Roman" w:cs="Times New Roman"/>
          <w:sz w:val="28"/>
          <w:szCs w:val="28"/>
          <w:lang w:val="en-US"/>
        </w:rPr>
        <w:sym w:font="Symbol" w:char="F044"/>
      </w:r>
      <w:r w:rsidRPr="00BE342E">
        <w:rPr>
          <w:rFonts w:ascii="Times New Roman" w:hAnsi="Times New Roman" w:cs="Times New Roman"/>
          <w:sz w:val="28"/>
          <w:szCs w:val="32"/>
          <w:lang w:val="en-US"/>
        </w:rPr>
        <w:t>h</w:t>
      </w:r>
      <w:r w:rsidRPr="00BE342E">
        <w:rPr>
          <w:rFonts w:ascii="Times New Roman" w:hAnsi="Times New Roman" w:cs="Times New Roman"/>
          <w:sz w:val="28"/>
          <w:szCs w:val="28"/>
          <w:lang w:val="en-US"/>
        </w:rPr>
        <w:sym w:font="Symbol" w:char="F072"/>
      </w:r>
      <w:r w:rsidRPr="00851DC2">
        <w:rPr>
          <w:rFonts w:ascii="Times New Roman" w:hAnsi="Times New Roman" w:cs="Times New Roman"/>
          <w:sz w:val="28"/>
          <w:szCs w:val="32"/>
        </w:rPr>
        <w:t>+</w:t>
      </w:r>
      <w:r w:rsidRPr="00BE342E">
        <w:rPr>
          <w:rFonts w:ascii="Times New Roman" w:hAnsi="Times New Roman" w:cs="Times New Roman"/>
          <w:sz w:val="28"/>
          <w:szCs w:val="28"/>
          <w:lang w:val="en-US"/>
        </w:rPr>
        <w:sym w:font="Symbol" w:char="F044"/>
      </w:r>
      <w:r w:rsidRPr="00BE342E">
        <w:rPr>
          <w:rFonts w:ascii="Times New Roman" w:hAnsi="Times New Roman" w:cs="Times New Roman"/>
          <w:sz w:val="28"/>
          <w:szCs w:val="32"/>
          <w:lang w:val="en-US"/>
        </w:rPr>
        <w:t>ht</w:t>
      </w:r>
      <w:r w:rsidRPr="00851DC2">
        <w:rPr>
          <w:rFonts w:ascii="Times New Roman" w:hAnsi="Times New Roman" w:cs="Times New Roman"/>
          <w:sz w:val="28"/>
          <w:szCs w:val="32"/>
        </w:rPr>
        <w:t>+</w:t>
      </w:r>
      <w:r w:rsidRPr="00BE342E">
        <w:rPr>
          <w:rFonts w:ascii="Times New Roman" w:hAnsi="Times New Roman" w:cs="Times New Roman"/>
          <w:sz w:val="28"/>
          <w:szCs w:val="28"/>
          <w:lang w:val="en-US"/>
        </w:rPr>
        <w:sym w:font="Symbol" w:char="F044"/>
      </w:r>
      <w:r w:rsidRPr="00BE342E">
        <w:rPr>
          <w:rFonts w:ascii="Times New Roman" w:hAnsi="Times New Roman" w:cs="Times New Roman"/>
          <w:sz w:val="28"/>
          <w:szCs w:val="32"/>
          <w:lang w:val="en-US"/>
        </w:rPr>
        <w:t>hB</w:t>
      </w:r>
      <w:r w:rsidRPr="00851DC2">
        <w:rPr>
          <w:rFonts w:ascii="Times New Roman" w:hAnsi="Times New Roman" w:cs="Times New Roman"/>
          <w:sz w:val="28"/>
          <w:szCs w:val="32"/>
        </w:rPr>
        <w:t>+</w:t>
      </w:r>
      <w:r w:rsidRPr="00BE342E">
        <w:rPr>
          <w:rFonts w:ascii="Times New Roman" w:hAnsi="Times New Roman" w:cs="Times New Roman"/>
          <w:sz w:val="28"/>
          <w:szCs w:val="28"/>
          <w:lang w:val="en-US"/>
        </w:rPr>
        <w:sym w:font="Symbol" w:char="F044"/>
      </w:r>
      <w:r w:rsidRPr="00BE342E">
        <w:rPr>
          <w:rFonts w:ascii="Times New Roman" w:hAnsi="Times New Roman" w:cs="Times New Roman"/>
          <w:sz w:val="28"/>
          <w:szCs w:val="32"/>
          <w:lang w:val="en-US"/>
        </w:rPr>
        <w:t>hP</w:t>
      </w:r>
      <w:r w:rsidRPr="00851DC2">
        <w:rPr>
          <w:rFonts w:ascii="Times New Roman" w:hAnsi="Times New Roman" w:cs="Times New Roman"/>
          <w:sz w:val="28"/>
          <w:szCs w:val="32"/>
        </w:rPr>
        <w:t>+</w:t>
      </w:r>
      <w:r w:rsidRPr="00BE342E">
        <w:rPr>
          <w:rFonts w:ascii="Times New Roman" w:hAnsi="Times New Roman" w:cs="Times New Roman"/>
          <w:sz w:val="28"/>
          <w:szCs w:val="32"/>
          <w:lang w:val="en-US"/>
        </w:rPr>
        <w:t>R</w:t>
      </w:r>
      <w:r w:rsidRPr="00BE342E">
        <w:rPr>
          <w:rFonts w:ascii="Times New Roman" w:hAnsi="Times New Roman" w:cs="Times New Roman"/>
          <w:sz w:val="28"/>
          <w:szCs w:val="28"/>
          <w:lang w:val="en-US"/>
        </w:rPr>
        <w:sym w:font="Wingdings 2" w:char="F083"/>
      </w:r>
      <w:r w:rsidRPr="00BE342E">
        <w:rPr>
          <w:rFonts w:ascii="Times New Roman" w:hAnsi="Times New Roman" w:cs="Times New Roman"/>
          <w:sz w:val="28"/>
          <w:szCs w:val="28"/>
          <w:lang w:val="en-US"/>
        </w:rPr>
        <w:sym w:font="Wingdings 2" w:char="F09D"/>
      </w:r>
      <w:r w:rsidR="00BE342E" w:rsidRPr="00851DC2">
        <w:rPr>
          <w:rFonts w:ascii="Times New Roman" w:hAnsi="Times New Roman" w:cs="Times New Roman"/>
          <w:sz w:val="28"/>
          <w:szCs w:val="32"/>
        </w:rPr>
        <w:t xml:space="preserve"> </w:t>
      </w:r>
      <w:r w:rsidRPr="00851DC2">
        <w:rPr>
          <w:rFonts w:ascii="Times New Roman" w:hAnsi="Times New Roman" w:cs="Times New Roman"/>
          <w:sz w:val="28"/>
          <w:szCs w:val="32"/>
        </w:rPr>
        <w:t>(5.10)</w:t>
      </w:r>
    </w:p>
    <w:p w:rsidR="00140A98" w:rsidRPr="00851DC2" w:rsidRDefault="00140A98" w:rsidP="00BE342E">
      <w:pPr>
        <w:pStyle w:val="FR2"/>
        <w:widowControl/>
        <w:suppressAutoHyphens/>
        <w:spacing w:line="360" w:lineRule="auto"/>
        <w:ind w:left="0" w:right="0" w:firstLine="709"/>
        <w:rPr>
          <w:rFonts w:ascii="Times New Roman" w:hAnsi="Times New Roman" w:cs="Times New Roman"/>
          <w:sz w:val="28"/>
          <w:szCs w:val="32"/>
        </w:rPr>
      </w:pPr>
    </w:p>
    <w:p w:rsidR="00140A98" w:rsidRDefault="00140A98" w:rsidP="00BE342E">
      <w:pPr>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Итак, конкретно для каждого высоты светил исправляются следующими поправками:</w:t>
      </w:r>
    </w:p>
    <w:p w:rsidR="00D04B92" w:rsidRPr="00BE342E" w:rsidRDefault="00D04B92" w:rsidP="00BE342E">
      <w:pPr>
        <w:suppressAutoHyphens/>
        <w:spacing w:after="0" w:line="360" w:lineRule="auto"/>
        <w:ind w:firstLine="709"/>
        <w:jc w:val="both"/>
        <w:rPr>
          <w:rFonts w:ascii="Times New Roman" w:hAnsi="Times New Roman"/>
          <w:sz w:val="28"/>
          <w:szCs w:val="32"/>
        </w:rPr>
      </w:pPr>
    </w:p>
    <w:p w:rsidR="00140A98" w:rsidRPr="00BE342E" w:rsidRDefault="00140A98" w:rsidP="00BE342E">
      <w:pPr>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 для звезд</w:t>
      </w:r>
      <w:r w:rsidR="00BE342E">
        <w:rPr>
          <w:rFonts w:ascii="Times New Roman" w:hAnsi="Times New Roman"/>
          <w:sz w:val="28"/>
          <w:szCs w:val="32"/>
        </w:rPr>
        <w:t xml:space="preserve"> </w:t>
      </w:r>
      <w:r w:rsidRPr="00BE342E">
        <w:rPr>
          <w:rFonts w:ascii="Times New Roman" w:hAnsi="Times New Roman"/>
          <w:sz w:val="28"/>
          <w:szCs w:val="32"/>
          <w:lang w:val="en-US"/>
        </w:rPr>
        <w:t>h</w:t>
      </w:r>
      <w:r w:rsidRPr="00BE342E">
        <w:rPr>
          <w:rFonts w:ascii="Times New Roman" w:hAnsi="Times New Roman"/>
          <w:sz w:val="28"/>
          <w:szCs w:val="32"/>
        </w:rPr>
        <w:t>*ист=</w:t>
      </w:r>
      <w:r w:rsidRPr="00BE342E">
        <w:rPr>
          <w:rFonts w:ascii="Times New Roman" w:hAnsi="Times New Roman"/>
          <w:sz w:val="28"/>
          <w:szCs w:val="32"/>
          <w:lang w:val="en-US"/>
        </w:rPr>
        <w:t>oc</w:t>
      </w:r>
      <w:r w:rsidRPr="00BE342E">
        <w:rPr>
          <w:rFonts w:ascii="Times New Roman" w:hAnsi="Times New Roman"/>
          <w:sz w:val="28"/>
          <w:szCs w:val="32"/>
        </w:rPr>
        <w:t>+(</w:t>
      </w:r>
      <w:r w:rsidRPr="00BE342E">
        <w:rPr>
          <w:rFonts w:ascii="Times New Roman" w:hAnsi="Times New Roman"/>
          <w:sz w:val="28"/>
          <w:szCs w:val="32"/>
          <w:lang w:val="en-US"/>
        </w:rPr>
        <w:t>i</w:t>
      </w:r>
      <w:r w:rsidRPr="00BE342E">
        <w:rPr>
          <w:rFonts w:ascii="Times New Roman" w:hAnsi="Times New Roman"/>
          <w:sz w:val="28"/>
          <w:szCs w:val="32"/>
        </w:rPr>
        <w:t>+</w:t>
      </w:r>
      <w:r w:rsidRPr="00BE342E">
        <w:rPr>
          <w:rFonts w:ascii="Times New Roman" w:hAnsi="Times New Roman"/>
          <w:sz w:val="28"/>
          <w:szCs w:val="32"/>
          <w:lang w:val="en-US"/>
        </w:rPr>
        <w:t>s</w:t>
      </w:r>
      <w:r w:rsidRPr="00BE342E">
        <w:rPr>
          <w:rFonts w:ascii="Times New Roman" w:hAnsi="Times New Roman"/>
          <w:sz w:val="28"/>
          <w:szCs w:val="32"/>
        </w:rPr>
        <w:t>)+</w:t>
      </w:r>
      <w:r w:rsidRPr="00BE342E">
        <w:rPr>
          <w:rFonts w:ascii="Times New Roman" w:hAnsi="Times New Roman"/>
          <w:sz w:val="28"/>
          <w:szCs w:val="28"/>
          <w:lang w:val="en-US"/>
        </w:rPr>
        <w:sym w:font="Symbol" w:char="F044"/>
      </w:r>
      <w:r w:rsidRPr="00BE342E">
        <w:rPr>
          <w:rFonts w:ascii="Times New Roman" w:hAnsi="Times New Roman"/>
          <w:sz w:val="28"/>
          <w:szCs w:val="32"/>
          <w:lang w:val="en-US"/>
        </w:rPr>
        <w:t>hd</w:t>
      </w:r>
      <w:r w:rsidRPr="00BE342E">
        <w:rPr>
          <w:rFonts w:ascii="Times New Roman" w:hAnsi="Times New Roman"/>
          <w:sz w:val="28"/>
          <w:szCs w:val="32"/>
        </w:rPr>
        <w:t>+</w:t>
      </w:r>
      <w:r w:rsidRPr="00BE342E">
        <w:rPr>
          <w:rFonts w:ascii="Times New Roman" w:hAnsi="Times New Roman"/>
          <w:sz w:val="28"/>
          <w:szCs w:val="28"/>
          <w:lang w:val="en-US"/>
        </w:rPr>
        <w:sym w:font="Symbol" w:char="F044"/>
      </w:r>
      <w:r w:rsidRPr="00BE342E">
        <w:rPr>
          <w:rFonts w:ascii="Times New Roman" w:hAnsi="Times New Roman"/>
          <w:sz w:val="28"/>
          <w:szCs w:val="32"/>
          <w:lang w:val="en-US"/>
        </w:rPr>
        <w:t>h</w:t>
      </w:r>
      <w:r w:rsidRPr="00BE342E">
        <w:rPr>
          <w:rFonts w:ascii="Times New Roman" w:hAnsi="Times New Roman"/>
          <w:sz w:val="28"/>
          <w:szCs w:val="28"/>
          <w:lang w:val="en-US"/>
        </w:rPr>
        <w:sym w:font="Symbol" w:char="F072"/>
      </w:r>
      <w:r w:rsidRPr="00BE342E">
        <w:rPr>
          <w:rFonts w:ascii="Times New Roman" w:hAnsi="Times New Roman"/>
          <w:sz w:val="28"/>
          <w:szCs w:val="32"/>
        </w:rPr>
        <w:t>+</w:t>
      </w:r>
      <w:r w:rsidRPr="00BE342E">
        <w:rPr>
          <w:rFonts w:ascii="Times New Roman" w:hAnsi="Times New Roman"/>
          <w:sz w:val="28"/>
          <w:szCs w:val="28"/>
          <w:lang w:val="en-US"/>
        </w:rPr>
        <w:sym w:font="Symbol" w:char="F044"/>
      </w:r>
      <w:r w:rsidRPr="00BE342E">
        <w:rPr>
          <w:rFonts w:ascii="Times New Roman" w:hAnsi="Times New Roman"/>
          <w:sz w:val="28"/>
          <w:szCs w:val="32"/>
          <w:lang w:val="en-US"/>
        </w:rPr>
        <w:t>ht</w:t>
      </w:r>
      <w:r w:rsidRPr="00BE342E">
        <w:rPr>
          <w:rFonts w:ascii="Times New Roman" w:hAnsi="Times New Roman"/>
          <w:sz w:val="28"/>
          <w:szCs w:val="32"/>
        </w:rPr>
        <w:t xml:space="preserve"> +</w:t>
      </w:r>
      <w:r w:rsidRPr="00BE342E">
        <w:rPr>
          <w:rFonts w:ascii="Times New Roman" w:hAnsi="Times New Roman"/>
          <w:sz w:val="28"/>
          <w:szCs w:val="28"/>
          <w:lang w:val="en-US"/>
        </w:rPr>
        <w:sym w:font="Symbol" w:char="F044"/>
      </w:r>
      <w:r w:rsidRPr="00BE342E">
        <w:rPr>
          <w:rFonts w:ascii="Times New Roman" w:hAnsi="Times New Roman"/>
          <w:sz w:val="28"/>
          <w:szCs w:val="32"/>
          <w:lang w:val="en-US"/>
        </w:rPr>
        <w:t>h</w:t>
      </w:r>
      <w:r w:rsidRPr="00BE342E">
        <w:rPr>
          <w:rFonts w:ascii="Times New Roman" w:hAnsi="Times New Roman"/>
          <w:sz w:val="28"/>
          <w:szCs w:val="32"/>
        </w:rPr>
        <w:t>в</w:t>
      </w:r>
      <w:r w:rsidR="00BE342E">
        <w:rPr>
          <w:rFonts w:ascii="Times New Roman" w:hAnsi="Times New Roman"/>
          <w:sz w:val="28"/>
          <w:szCs w:val="32"/>
        </w:rPr>
        <w:t xml:space="preserve"> </w:t>
      </w:r>
      <w:r w:rsidRPr="00BE342E">
        <w:rPr>
          <w:rFonts w:ascii="Times New Roman" w:hAnsi="Times New Roman"/>
          <w:sz w:val="28"/>
          <w:szCs w:val="32"/>
        </w:rPr>
        <w:t>(5.11)</w:t>
      </w:r>
    </w:p>
    <w:p w:rsidR="00140A98" w:rsidRPr="00BE342E" w:rsidRDefault="00140A98" w:rsidP="00BE342E">
      <w:pPr>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 для Солнца</w:t>
      </w:r>
      <w:r w:rsidR="00BE342E">
        <w:rPr>
          <w:rFonts w:ascii="Times New Roman" w:hAnsi="Times New Roman"/>
          <w:sz w:val="28"/>
          <w:szCs w:val="32"/>
        </w:rPr>
        <w:t xml:space="preserve"> </w:t>
      </w:r>
      <w:r w:rsidRPr="00BE342E">
        <w:rPr>
          <w:rFonts w:ascii="Times New Roman" w:hAnsi="Times New Roman"/>
          <w:sz w:val="28"/>
          <w:szCs w:val="32"/>
          <w:lang w:val="en-US"/>
        </w:rPr>
        <w:t>h</w:t>
      </w:r>
      <w:r w:rsidRPr="00BE342E">
        <w:rPr>
          <w:rFonts w:ascii="Times New Roman" w:hAnsi="Times New Roman"/>
          <w:sz w:val="28"/>
          <w:szCs w:val="28"/>
          <w:lang w:val="en-US"/>
        </w:rPr>
        <w:sym w:font="Wingdings 2" w:char="F09D"/>
      </w:r>
      <w:r w:rsidRPr="00BE342E">
        <w:rPr>
          <w:rFonts w:ascii="Times New Roman" w:hAnsi="Times New Roman"/>
          <w:sz w:val="28"/>
          <w:szCs w:val="32"/>
        </w:rPr>
        <w:t>ист=</w:t>
      </w:r>
      <w:r w:rsidRPr="00BE342E">
        <w:rPr>
          <w:rFonts w:ascii="Times New Roman" w:hAnsi="Times New Roman"/>
          <w:sz w:val="28"/>
          <w:szCs w:val="32"/>
          <w:lang w:val="en-US"/>
        </w:rPr>
        <w:t>oc</w:t>
      </w:r>
      <w:r w:rsidRPr="00BE342E">
        <w:rPr>
          <w:rFonts w:ascii="Times New Roman" w:hAnsi="Times New Roman"/>
          <w:sz w:val="28"/>
          <w:szCs w:val="32"/>
        </w:rPr>
        <w:t>+(</w:t>
      </w:r>
      <w:r w:rsidRPr="00BE342E">
        <w:rPr>
          <w:rFonts w:ascii="Times New Roman" w:hAnsi="Times New Roman"/>
          <w:sz w:val="28"/>
          <w:szCs w:val="32"/>
          <w:lang w:val="en-US"/>
        </w:rPr>
        <w:t>i</w:t>
      </w:r>
      <w:r w:rsidRPr="00BE342E">
        <w:rPr>
          <w:rFonts w:ascii="Times New Roman" w:hAnsi="Times New Roman"/>
          <w:sz w:val="28"/>
          <w:szCs w:val="32"/>
        </w:rPr>
        <w:t>+</w:t>
      </w:r>
      <w:r w:rsidRPr="00BE342E">
        <w:rPr>
          <w:rFonts w:ascii="Times New Roman" w:hAnsi="Times New Roman"/>
          <w:sz w:val="28"/>
          <w:szCs w:val="32"/>
          <w:lang w:val="en-US"/>
        </w:rPr>
        <w:t>s</w:t>
      </w:r>
      <w:r w:rsidRPr="00BE342E">
        <w:rPr>
          <w:rFonts w:ascii="Times New Roman" w:hAnsi="Times New Roman"/>
          <w:sz w:val="28"/>
          <w:szCs w:val="32"/>
        </w:rPr>
        <w:t>) +</w:t>
      </w:r>
      <w:r w:rsidRPr="00BE342E">
        <w:rPr>
          <w:rFonts w:ascii="Times New Roman" w:hAnsi="Times New Roman"/>
          <w:sz w:val="28"/>
          <w:szCs w:val="28"/>
          <w:lang w:val="en-US"/>
        </w:rPr>
        <w:sym w:font="Symbol" w:char="F044"/>
      </w:r>
      <w:r w:rsidRPr="00BE342E">
        <w:rPr>
          <w:rFonts w:ascii="Times New Roman" w:hAnsi="Times New Roman"/>
          <w:sz w:val="28"/>
          <w:szCs w:val="32"/>
          <w:lang w:val="en-US"/>
        </w:rPr>
        <w:t>hd</w:t>
      </w:r>
      <w:r w:rsidRPr="00BE342E">
        <w:rPr>
          <w:rFonts w:ascii="Times New Roman" w:hAnsi="Times New Roman"/>
          <w:sz w:val="28"/>
          <w:szCs w:val="32"/>
        </w:rPr>
        <w:t>+</w:t>
      </w:r>
      <w:r w:rsidRPr="00BE342E">
        <w:rPr>
          <w:rFonts w:ascii="Times New Roman" w:hAnsi="Times New Roman"/>
          <w:sz w:val="28"/>
          <w:szCs w:val="28"/>
          <w:lang w:val="en-US"/>
        </w:rPr>
        <w:sym w:font="Symbol" w:char="F044"/>
      </w:r>
      <w:r w:rsidRPr="00BE342E">
        <w:rPr>
          <w:rFonts w:ascii="Times New Roman" w:hAnsi="Times New Roman"/>
          <w:sz w:val="28"/>
          <w:szCs w:val="32"/>
          <w:lang w:val="en-US"/>
        </w:rPr>
        <w:t>h</w:t>
      </w:r>
      <w:r w:rsidRPr="00BE342E">
        <w:rPr>
          <w:rFonts w:ascii="Times New Roman" w:hAnsi="Times New Roman"/>
          <w:sz w:val="28"/>
          <w:szCs w:val="28"/>
          <w:lang w:val="en-US"/>
        </w:rPr>
        <w:sym w:font="Symbol" w:char="F072"/>
      </w:r>
      <w:r w:rsidRPr="00BE342E">
        <w:rPr>
          <w:rFonts w:ascii="Times New Roman" w:hAnsi="Times New Roman"/>
          <w:sz w:val="28"/>
          <w:szCs w:val="32"/>
        </w:rPr>
        <w:t>+р</w:t>
      </w:r>
      <w:r w:rsidRPr="00BE342E">
        <w:rPr>
          <w:rFonts w:ascii="Times New Roman" w:hAnsi="Times New Roman"/>
          <w:sz w:val="28"/>
          <w:szCs w:val="28"/>
          <w:lang w:val="en-US"/>
        </w:rPr>
        <w:sym w:font="Wingdings 2" w:char="F09D"/>
      </w:r>
      <w:r w:rsidRPr="00BE342E">
        <w:rPr>
          <w:rFonts w:ascii="Times New Roman" w:hAnsi="Times New Roman"/>
          <w:sz w:val="28"/>
          <w:szCs w:val="32"/>
        </w:rPr>
        <w:t>+</w:t>
      </w:r>
      <w:r w:rsidRPr="00BE342E">
        <w:rPr>
          <w:rFonts w:ascii="Times New Roman" w:hAnsi="Times New Roman"/>
          <w:sz w:val="28"/>
          <w:szCs w:val="28"/>
          <w:lang w:val="en-US"/>
        </w:rPr>
        <w:sym w:font="Symbol" w:char="F044"/>
      </w:r>
      <w:r w:rsidRPr="00BE342E">
        <w:rPr>
          <w:rFonts w:ascii="Times New Roman" w:hAnsi="Times New Roman"/>
          <w:sz w:val="28"/>
          <w:szCs w:val="32"/>
          <w:lang w:val="en-US"/>
        </w:rPr>
        <w:t>ht</w:t>
      </w:r>
      <w:r w:rsidRPr="00BE342E">
        <w:rPr>
          <w:rFonts w:ascii="Times New Roman" w:hAnsi="Times New Roman"/>
          <w:sz w:val="28"/>
          <w:szCs w:val="32"/>
        </w:rPr>
        <w:t>+</w:t>
      </w:r>
      <w:r w:rsidRPr="00BE342E">
        <w:rPr>
          <w:rFonts w:ascii="Times New Roman" w:hAnsi="Times New Roman"/>
          <w:sz w:val="28"/>
          <w:szCs w:val="28"/>
          <w:lang w:val="en-US"/>
        </w:rPr>
        <w:sym w:font="Symbol" w:char="F044"/>
      </w:r>
      <w:r w:rsidRPr="00BE342E">
        <w:rPr>
          <w:rFonts w:ascii="Times New Roman" w:hAnsi="Times New Roman"/>
          <w:sz w:val="28"/>
          <w:szCs w:val="32"/>
          <w:lang w:val="en-US"/>
        </w:rPr>
        <w:t>h</w:t>
      </w:r>
      <w:r w:rsidRPr="00BE342E">
        <w:rPr>
          <w:rFonts w:ascii="Times New Roman" w:hAnsi="Times New Roman"/>
          <w:sz w:val="28"/>
          <w:szCs w:val="32"/>
        </w:rPr>
        <w:t>в</w:t>
      </w:r>
      <w:r w:rsidR="00BE342E" w:rsidRPr="00BE342E">
        <w:rPr>
          <w:rFonts w:ascii="Times New Roman" w:hAnsi="Times New Roman"/>
          <w:sz w:val="28"/>
          <w:szCs w:val="32"/>
        </w:rPr>
        <w:t xml:space="preserve"> </w:t>
      </w:r>
      <w:r w:rsidRPr="00BE342E">
        <w:rPr>
          <w:rFonts w:ascii="Times New Roman" w:hAnsi="Times New Roman"/>
          <w:sz w:val="28"/>
          <w:szCs w:val="32"/>
        </w:rPr>
        <w:t>(5.12)</w:t>
      </w:r>
    </w:p>
    <w:p w:rsidR="00140A98" w:rsidRPr="00BE342E" w:rsidRDefault="00140A98" w:rsidP="00BE342E">
      <w:pPr>
        <w:suppressAutoHyphens/>
        <w:spacing w:after="0" w:line="360" w:lineRule="auto"/>
        <w:ind w:firstLine="709"/>
        <w:jc w:val="both"/>
        <w:rPr>
          <w:rFonts w:ascii="Times New Roman" w:hAnsi="Times New Roman"/>
          <w:sz w:val="28"/>
          <w:szCs w:val="32"/>
          <w:lang w:val="en-US"/>
        </w:rPr>
      </w:pPr>
      <w:r w:rsidRPr="00BE342E">
        <w:rPr>
          <w:rFonts w:ascii="Times New Roman" w:hAnsi="Times New Roman"/>
          <w:sz w:val="28"/>
          <w:szCs w:val="32"/>
          <w:lang w:val="en-US"/>
        </w:rPr>
        <w:t xml:space="preserve">- </w:t>
      </w:r>
      <w:r w:rsidRPr="00BE342E">
        <w:rPr>
          <w:rFonts w:ascii="Times New Roman" w:hAnsi="Times New Roman"/>
          <w:sz w:val="28"/>
          <w:szCs w:val="32"/>
        </w:rPr>
        <w:t>для</w:t>
      </w:r>
      <w:r w:rsidRPr="00BE342E">
        <w:rPr>
          <w:rFonts w:ascii="Times New Roman" w:hAnsi="Times New Roman"/>
          <w:sz w:val="28"/>
          <w:szCs w:val="32"/>
          <w:lang w:val="en-US"/>
        </w:rPr>
        <w:t xml:space="preserve"> </w:t>
      </w:r>
      <w:r w:rsidRPr="00BE342E">
        <w:rPr>
          <w:rFonts w:ascii="Times New Roman" w:hAnsi="Times New Roman"/>
          <w:sz w:val="28"/>
          <w:szCs w:val="32"/>
        </w:rPr>
        <w:t>Луны</w:t>
      </w:r>
      <w:r w:rsidR="00BE342E">
        <w:rPr>
          <w:rFonts w:ascii="Times New Roman" w:hAnsi="Times New Roman"/>
          <w:sz w:val="28"/>
          <w:szCs w:val="32"/>
          <w:lang w:val="en-US"/>
        </w:rPr>
        <w:t xml:space="preserve"> </w:t>
      </w:r>
      <w:r w:rsidRPr="00BE342E">
        <w:rPr>
          <w:rFonts w:ascii="Times New Roman" w:hAnsi="Times New Roman"/>
          <w:sz w:val="28"/>
          <w:szCs w:val="32"/>
          <w:lang w:val="en-US"/>
        </w:rPr>
        <w:t>h</w:t>
      </w:r>
      <w:r w:rsidRPr="00BE342E">
        <w:rPr>
          <w:rFonts w:ascii="Times New Roman" w:hAnsi="Times New Roman"/>
          <w:sz w:val="28"/>
          <w:szCs w:val="28"/>
          <w:lang w:val="en-US"/>
        </w:rPr>
        <w:sym w:font="Wingdings 2" w:char="F083"/>
      </w:r>
      <w:r w:rsidRPr="00BE342E">
        <w:rPr>
          <w:rFonts w:ascii="Times New Roman" w:hAnsi="Times New Roman"/>
          <w:sz w:val="28"/>
          <w:szCs w:val="32"/>
        </w:rPr>
        <w:t>ист</w:t>
      </w:r>
      <w:r w:rsidRPr="00BE342E">
        <w:rPr>
          <w:rFonts w:ascii="Times New Roman" w:hAnsi="Times New Roman"/>
          <w:sz w:val="28"/>
          <w:szCs w:val="32"/>
          <w:lang w:val="en-US"/>
        </w:rPr>
        <w:t>=oc+(i+s)+</w:t>
      </w:r>
      <w:r w:rsidRPr="00BE342E">
        <w:rPr>
          <w:rFonts w:ascii="Times New Roman" w:hAnsi="Times New Roman"/>
          <w:sz w:val="28"/>
          <w:szCs w:val="28"/>
          <w:lang w:val="en-US"/>
        </w:rPr>
        <w:sym w:font="Symbol" w:char="F044"/>
      </w:r>
      <w:r w:rsidRPr="00BE342E">
        <w:rPr>
          <w:rFonts w:ascii="Times New Roman" w:hAnsi="Times New Roman"/>
          <w:sz w:val="28"/>
          <w:szCs w:val="32"/>
          <w:lang w:val="en-US"/>
        </w:rPr>
        <w:t>hd+</w:t>
      </w:r>
      <w:r w:rsidRPr="00BE342E">
        <w:rPr>
          <w:rFonts w:ascii="Times New Roman" w:hAnsi="Times New Roman"/>
          <w:sz w:val="28"/>
          <w:szCs w:val="28"/>
          <w:lang w:val="en-US"/>
        </w:rPr>
        <w:sym w:font="Symbol" w:char="F044"/>
      </w:r>
      <w:r w:rsidRPr="00BE342E">
        <w:rPr>
          <w:rFonts w:ascii="Times New Roman" w:hAnsi="Times New Roman"/>
          <w:sz w:val="28"/>
          <w:szCs w:val="32"/>
          <w:lang w:val="en-US"/>
        </w:rPr>
        <w:t>ht+</w:t>
      </w:r>
      <w:r w:rsidRPr="00BE342E">
        <w:rPr>
          <w:rFonts w:ascii="Times New Roman" w:hAnsi="Times New Roman"/>
          <w:sz w:val="28"/>
          <w:szCs w:val="28"/>
          <w:lang w:val="en-US"/>
        </w:rPr>
        <w:sym w:font="Symbol" w:char="F044"/>
      </w:r>
      <w:r w:rsidRPr="00BE342E">
        <w:rPr>
          <w:rFonts w:ascii="Times New Roman" w:hAnsi="Times New Roman"/>
          <w:sz w:val="28"/>
          <w:szCs w:val="32"/>
          <w:lang w:val="en-US"/>
        </w:rPr>
        <w:t>h</w:t>
      </w:r>
      <w:r w:rsidRPr="00BE342E">
        <w:rPr>
          <w:rFonts w:ascii="Times New Roman" w:hAnsi="Times New Roman"/>
          <w:sz w:val="28"/>
          <w:szCs w:val="32"/>
        </w:rPr>
        <w:t>в</w:t>
      </w:r>
      <w:r w:rsidRPr="00BE342E">
        <w:rPr>
          <w:rFonts w:ascii="Times New Roman" w:hAnsi="Times New Roman"/>
          <w:sz w:val="28"/>
          <w:szCs w:val="32"/>
          <w:lang w:val="en-US"/>
        </w:rPr>
        <w:t>+</w:t>
      </w:r>
      <w:r w:rsidRPr="00BE342E">
        <w:rPr>
          <w:rFonts w:ascii="Times New Roman" w:hAnsi="Times New Roman"/>
          <w:sz w:val="28"/>
          <w:szCs w:val="28"/>
          <w:lang w:val="en-US"/>
        </w:rPr>
        <w:sym w:font="Symbol" w:char="F044"/>
      </w:r>
      <w:r w:rsidRPr="00BE342E">
        <w:rPr>
          <w:rFonts w:ascii="Times New Roman" w:hAnsi="Times New Roman"/>
          <w:sz w:val="28"/>
          <w:szCs w:val="32"/>
          <w:lang w:val="en-US"/>
        </w:rPr>
        <w:t>h</w:t>
      </w:r>
      <w:r w:rsidRPr="00BE342E">
        <w:rPr>
          <w:rFonts w:ascii="Times New Roman" w:hAnsi="Times New Roman"/>
          <w:sz w:val="28"/>
          <w:szCs w:val="28"/>
          <w:lang w:val="en-US"/>
        </w:rPr>
        <w:sym w:font="Wingdings 2" w:char="F083"/>
      </w:r>
      <w:r w:rsidRPr="00BE342E">
        <w:rPr>
          <w:rFonts w:ascii="Times New Roman" w:hAnsi="Times New Roman"/>
          <w:sz w:val="28"/>
          <w:szCs w:val="32"/>
        </w:rPr>
        <w:t>оп</w:t>
      </w:r>
      <w:r w:rsidR="00BE342E">
        <w:rPr>
          <w:rFonts w:ascii="Times New Roman" w:hAnsi="Times New Roman"/>
          <w:sz w:val="28"/>
          <w:szCs w:val="32"/>
          <w:lang w:val="en-US"/>
        </w:rPr>
        <w:t xml:space="preserve"> </w:t>
      </w:r>
      <w:r w:rsidRPr="00BE342E">
        <w:rPr>
          <w:rFonts w:ascii="Times New Roman" w:hAnsi="Times New Roman"/>
          <w:sz w:val="28"/>
          <w:szCs w:val="32"/>
          <w:lang w:val="en-US"/>
        </w:rPr>
        <w:t>(5.13)</w:t>
      </w:r>
    </w:p>
    <w:p w:rsidR="0081693F" w:rsidRPr="00D04B92" w:rsidRDefault="003C69AF" w:rsidP="00BE342E">
      <w:pPr>
        <w:shd w:val="clear" w:color="auto" w:fill="FFFFFF"/>
        <w:suppressAutoHyphens/>
        <w:autoSpaceDE w:val="0"/>
        <w:autoSpaceDN w:val="0"/>
        <w:adjustRightInd w:val="0"/>
        <w:spacing w:after="0" w:line="360" w:lineRule="auto"/>
        <w:ind w:firstLine="709"/>
        <w:jc w:val="both"/>
        <w:rPr>
          <w:rFonts w:ascii="Times New Roman" w:hAnsi="Times New Roman"/>
          <w:b/>
          <w:sz w:val="28"/>
          <w:szCs w:val="32"/>
        </w:rPr>
      </w:pPr>
      <w:r w:rsidRPr="00C00E5E">
        <w:rPr>
          <w:rFonts w:ascii="Times New Roman" w:hAnsi="Times New Roman"/>
          <w:sz w:val="28"/>
          <w:szCs w:val="32"/>
        </w:rPr>
        <w:br w:type="page"/>
      </w:r>
      <w:r w:rsidR="0081693F" w:rsidRPr="00D04B92">
        <w:rPr>
          <w:rFonts w:ascii="Times New Roman" w:hAnsi="Times New Roman"/>
          <w:b/>
          <w:sz w:val="28"/>
          <w:szCs w:val="32"/>
        </w:rPr>
        <w:t>25. Сущность поправки измеренной высоты светила з</w:t>
      </w:r>
      <w:r w:rsidR="00D04B92" w:rsidRPr="00D04B92">
        <w:rPr>
          <w:rFonts w:ascii="Times New Roman" w:hAnsi="Times New Roman"/>
          <w:b/>
          <w:sz w:val="28"/>
          <w:szCs w:val="32"/>
        </w:rPr>
        <w:t>а наклонение видимого горизонта</w:t>
      </w:r>
    </w:p>
    <w:p w:rsidR="00D04B92" w:rsidRDefault="00D04B92" w:rsidP="00BE342E">
      <w:pPr>
        <w:pStyle w:val="FR2"/>
        <w:widowControl/>
        <w:tabs>
          <w:tab w:val="left" w:pos="9356"/>
        </w:tabs>
        <w:suppressAutoHyphens/>
        <w:spacing w:line="360" w:lineRule="auto"/>
        <w:ind w:left="0" w:right="0" w:firstLine="709"/>
        <w:rPr>
          <w:rFonts w:ascii="Times New Roman" w:hAnsi="Times New Roman" w:cs="Times New Roman"/>
          <w:sz w:val="28"/>
          <w:szCs w:val="32"/>
        </w:rPr>
      </w:pPr>
    </w:p>
    <w:p w:rsidR="00D04B92" w:rsidRDefault="00C415E2" w:rsidP="00BE342E">
      <w:pPr>
        <w:pStyle w:val="FR2"/>
        <w:widowControl/>
        <w:tabs>
          <w:tab w:val="left" w:pos="9356"/>
        </w:tabs>
        <w:suppressAutoHyphens/>
        <w:spacing w:line="360" w:lineRule="auto"/>
        <w:ind w:left="0" w:right="0" w:firstLine="709"/>
        <w:rPr>
          <w:rFonts w:ascii="Times New Roman" w:hAnsi="Times New Roman" w:cs="Times New Roman"/>
          <w:sz w:val="28"/>
          <w:szCs w:val="32"/>
        </w:rPr>
      </w:pPr>
      <w:r w:rsidRPr="00BE342E">
        <w:rPr>
          <w:rFonts w:ascii="Times New Roman" w:hAnsi="Times New Roman" w:cs="Times New Roman"/>
          <w:sz w:val="28"/>
          <w:szCs w:val="32"/>
        </w:rPr>
        <w:t xml:space="preserve">Разница между видимым горизонтом и истинным компенсируется поправкой за наклонение видимого горизонта </w:t>
      </w:r>
      <w:r w:rsidRPr="00BE342E">
        <w:rPr>
          <w:rFonts w:ascii="Times New Roman" w:hAnsi="Times New Roman" w:cs="Times New Roman"/>
          <w:sz w:val="28"/>
          <w:szCs w:val="28"/>
          <w:lang w:val="en-US"/>
        </w:rPr>
        <w:sym w:font="Symbol" w:char="F044"/>
      </w:r>
      <w:r w:rsidRPr="00BE342E">
        <w:rPr>
          <w:rFonts w:ascii="Times New Roman" w:hAnsi="Times New Roman" w:cs="Times New Roman"/>
          <w:sz w:val="28"/>
          <w:szCs w:val="32"/>
          <w:lang w:val="en-US"/>
        </w:rPr>
        <w:t>hd</w:t>
      </w:r>
      <w:r w:rsidRPr="00BE342E">
        <w:rPr>
          <w:rFonts w:ascii="Times New Roman" w:hAnsi="Times New Roman" w:cs="Times New Roman"/>
          <w:sz w:val="28"/>
          <w:szCs w:val="32"/>
        </w:rPr>
        <w:t>. Поправка</w:t>
      </w:r>
      <w:r w:rsidR="00BE342E">
        <w:rPr>
          <w:rFonts w:ascii="Times New Roman" w:hAnsi="Times New Roman" w:cs="Times New Roman"/>
          <w:sz w:val="28"/>
          <w:szCs w:val="32"/>
        </w:rPr>
        <w:t xml:space="preserve"> </w:t>
      </w:r>
      <w:r w:rsidRPr="00BE342E">
        <w:rPr>
          <w:rFonts w:ascii="Times New Roman" w:hAnsi="Times New Roman" w:cs="Times New Roman"/>
          <w:sz w:val="28"/>
          <w:szCs w:val="28"/>
          <w:lang w:val="en-US"/>
        </w:rPr>
        <w:sym w:font="Symbol" w:char="F044"/>
      </w:r>
      <w:r w:rsidRPr="00BE342E">
        <w:rPr>
          <w:rFonts w:ascii="Times New Roman" w:hAnsi="Times New Roman" w:cs="Times New Roman"/>
          <w:sz w:val="28"/>
          <w:szCs w:val="32"/>
          <w:lang w:val="en-US"/>
        </w:rPr>
        <w:t>hd</w:t>
      </w:r>
      <w:r w:rsidRPr="00BE342E">
        <w:rPr>
          <w:rFonts w:ascii="Times New Roman" w:hAnsi="Times New Roman" w:cs="Times New Roman"/>
          <w:sz w:val="28"/>
          <w:szCs w:val="32"/>
        </w:rPr>
        <w:t>, приводит высоту светила, измеренную над видимым горизонтом, к видимой высоте над истинным</w:t>
      </w:r>
      <w:r w:rsidR="00BE342E">
        <w:rPr>
          <w:rFonts w:ascii="Times New Roman" w:hAnsi="Times New Roman" w:cs="Times New Roman"/>
          <w:sz w:val="28"/>
          <w:szCs w:val="32"/>
        </w:rPr>
        <w:t xml:space="preserve"> </w:t>
      </w:r>
      <w:r w:rsidRPr="00BE342E">
        <w:rPr>
          <w:rFonts w:ascii="Times New Roman" w:hAnsi="Times New Roman" w:cs="Times New Roman"/>
          <w:sz w:val="28"/>
          <w:szCs w:val="32"/>
        </w:rPr>
        <w:t>горизонтом (рис. 5.13).</w:t>
      </w:r>
      <w:r w:rsidR="00BE342E">
        <w:rPr>
          <w:rFonts w:ascii="Times New Roman" w:hAnsi="Times New Roman" w:cs="Times New Roman"/>
          <w:sz w:val="28"/>
          <w:szCs w:val="32"/>
        </w:rPr>
        <w:t xml:space="preserve"> </w:t>
      </w:r>
      <w:r w:rsidRPr="00BE342E">
        <w:rPr>
          <w:rFonts w:ascii="Times New Roman" w:hAnsi="Times New Roman" w:cs="Times New Roman"/>
          <w:sz w:val="28"/>
          <w:szCs w:val="32"/>
        </w:rPr>
        <w:t>Луч от линии горизонта Г проходит в глаз наблюдателя по криволинейной траектории ГО, а кривизна ее зависит от состояния приземного слоя атмосферы и возвышения глаза наблюдателя над уровнем моря. Наблюдатель видит линию горизонта по направлению касательной ОВ к траектории луча. Наклонение горизонта - угол между истинным и видимым горизонтом, по величине неустойчиво, особенно в закрытых морях, у побережья, у границы льдов и в местах встречи теплых и холодных течении. В этих районах величина наклонения может изменятся относительно табличного до 2-4 угловых минут, поэтому при астрономических наблюдениях наклонение рекомендуется измерять специальным прибором - наклономером типа Н-5. При невозможности измерения поправка за наклонение видимого горизонта выбирается из таблицы 3.21 МТ-2000 (11-а МТ-75 и подобных таблиц в МАЕ, ВАС-58, ТВА-57), рассчитанных по формуле:</w:t>
      </w:r>
      <w:r w:rsidR="00BE342E">
        <w:rPr>
          <w:rFonts w:ascii="Times New Roman" w:hAnsi="Times New Roman" w:cs="Times New Roman"/>
          <w:sz w:val="28"/>
          <w:szCs w:val="32"/>
        </w:rPr>
        <w:t xml:space="preserve"> </w:t>
      </w:r>
    </w:p>
    <w:p w:rsidR="00D04B92" w:rsidRDefault="00D04B92" w:rsidP="00BE342E">
      <w:pPr>
        <w:pStyle w:val="FR2"/>
        <w:widowControl/>
        <w:tabs>
          <w:tab w:val="left" w:pos="9356"/>
        </w:tabs>
        <w:suppressAutoHyphens/>
        <w:spacing w:line="360" w:lineRule="auto"/>
        <w:ind w:left="0" w:right="0" w:firstLine="709"/>
        <w:rPr>
          <w:rFonts w:ascii="Times New Roman" w:hAnsi="Times New Roman" w:cs="Times New Roman"/>
          <w:sz w:val="28"/>
          <w:szCs w:val="32"/>
        </w:rPr>
      </w:pPr>
    </w:p>
    <w:p w:rsidR="00C415E2" w:rsidRPr="00BE342E" w:rsidRDefault="00724A58" w:rsidP="00BE342E">
      <w:pPr>
        <w:pStyle w:val="FR2"/>
        <w:widowControl/>
        <w:tabs>
          <w:tab w:val="left" w:pos="9356"/>
        </w:tabs>
        <w:suppressAutoHyphens/>
        <w:spacing w:line="360" w:lineRule="auto"/>
        <w:ind w:left="0" w:right="0" w:firstLine="709"/>
        <w:rPr>
          <w:rFonts w:ascii="Times New Roman" w:hAnsi="Times New Roman" w:cs="Times New Roman"/>
          <w:sz w:val="28"/>
          <w:szCs w:val="32"/>
        </w:rPr>
      </w:pPr>
      <w:r>
        <w:rPr>
          <w:rFonts w:ascii="Times New Roman" w:hAnsi="Times New Roman" w:cs="Times New Roman"/>
          <w:sz w:val="28"/>
          <w:szCs w:val="32"/>
        </w:rPr>
        <w:pict>
          <v:shape id="_x0000_i1037" type="#_x0000_t75" style="width:87.75pt;height:20.25pt">
            <v:imagedata r:id="rId19" o:title=""/>
          </v:shape>
        </w:pict>
      </w:r>
      <w:r w:rsidR="00BE342E">
        <w:rPr>
          <w:rFonts w:ascii="Times New Roman" w:hAnsi="Times New Roman" w:cs="Times New Roman"/>
          <w:sz w:val="28"/>
          <w:szCs w:val="32"/>
        </w:rPr>
        <w:t xml:space="preserve"> </w:t>
      </w:r>
      <w:r w:rsidR="00C415E2" w:rsidRPr="00BE342E">
        <w:rPr>
          <w:rFonts w:ascii="Times New Roman" w:hAnsi="Times New Roman" w:cs="Times New Roman"/>
          <w:sz w:val="28"/>
          <w:szCs w:val="32"/>
        </w:rPr>
        <w:t>(5.6)</w:t>
      </w:r>
    </w:p>
    <w:p w:rsidR="00D04B92" w:rsidRDefault="00D04B92" w:rsidP="00BE342E">
      <w:pPr>
        <w:pStyle w:val="FR3"/>
        <w:widowControl/>
        <w:suppressAutoHyphens/>
        <w:spacing w:line="360" w:lineRule="auto"/>
        <w:ind w:firstLine="709"/>
        <w:jc w:val="both"/>
        <w:rPr>
          <w:rFonts w:ascii="Times New Roman" w:hAnsi="Times New Roman" w:cs="Times New Roman"/>
          <w:szCs w:val="32"/>
        </w:rPr>
      </w:pPr>
    </w:p>
    <w:p w:rsidR="00C415E2" w:rsidRPr="00BE342E" w:rsidRDefault="00C415E2" w:rsidP="00BE342E">
      <w:pPr>
        <w:pStyle w:val="FR3"/>
        <w:widowControl/>
        <w:suppressAutoHyphens/>
        <w:spacing w:line="360" w:lineRule="auto"/>
        <w:ind w:firstLine="709"/>
        <w:jc w:val="both"/>
        <w:rPr>
          <w:rFonts w:ascii="Times New Roman" w:hAnsi="Times New Roman" w:cs="Times New Roman"/>
          <w:szCs w:val="32"/>
        </w:rPr>
      </w:pPr>
      <w:r w:rsidRPr="00BE342E">
        <w:rPr>
          <w:rFonts w:ascii="Times New Roman" w:hAnsi="Times New Roman" w:cs="Times New Roman"/>
          <w:szCs w:val="32"/>
        </w:rPr>
        <w:t>где</w:t>
      </w:r>
      <w:r w:rsidR="00BE342E">
        <w:rPr>
          <w:rFonts w:ascii="Times New Roman" w:hAnsi="Times New Roman" w:cs="Times New Roman"/>
          <w:szCs w:val="32"/>
        </w:rPr>
        <w:t xml:space="preserve"> </w:t>
      </w:r>
      <w:r w:rsidRPr="00BE342E">
        <w:rPr>
          <w:rFonts w:ascii="Times New Roman" w:hAnsi="Times New Roman" w:cs="Times New Roman"/>
          <w:szCs w:val="32"/>
        </w:rPr>
        <w:t>е – высота глаза наблюдателя над уровнем моря (м).</w:t>
      </w:r>
    </w:p>
    <w:p w:rsidR="00D04B92" w:rsidRDefault="00D04B92" w:rsidP="00BE342E">
      <w:pPr>
        <w:pStyle w:val="FR3"/>
        <w:widowControl/>
        <w:suppressAutoHyphens/>
        <w:spacing w:line="360" w:lineRule="auto"/>
        <w:ind w:firstLine="709"/>
        <w:jc w:val="both"/>
        <w:rPr>
          <w:rFonts w:ascii="Times New Roman" w:hAnsi="Times New Roman" w:cs="Times New Roman"/>
          <w:szCs w:val="32"/>
        </w:rPr>
      </w:pPr>
    </w:p>
    <w:p w:rsidR="00C415E2" w:rsidRPr="00BE342E" w:rsidRDefault="00C415E2" w:rsidP="00BE342E">
      <w:pPr>
        <w:pStyle w:val="FR3"/>
        <w:widowControl/>
        <w:suppressAutoHyphens/>
        <w:spacing w:line="360" w:lineRule="auto"/>
        <w:ind w:firstLine="709"/>
        <w:jc w:val="both"/>
        <w:rPr>
          <w:rFonts w:ascii="Times New Roman" w:hAnsi="Times New Roman" w:cs="Times New Roman"/>
          <w:szCs w:val="32"/>
        </w:rPr>
      </w:pPr>
      <w:r w:rsidRPr="00BE342E">
        <w:rPr>
          <w:rFonts w:ascii="Times New Roman" w:hAnsi="Times New Roman" w:cs="Times New Roman"/>
          <w:lang w:val="en-US"/>
        </w:rPr>
        <w:sym w:font="Symbol" w:char="F044"/>
      </w:r>
      <w:r w:rsidRPr="00BE342E">
        <w:rPr>
          <w:rFonts w:ascii="Times New Roman" w:hAnsi="Times New Roman" w:cs="Times New Roman"/>
          <w:szCs w:val="32"/>
          <w:lang w:val="en-US"/>
        </w:rPr>
        <w:t>hd</w:t>
      </w:r>
      <w:r w:rsidRPr="00BE342E">
        <w:rPr>
          <w:rFonts w:ascii="Times New Roman" w:hAnsi="Times New Roman" w:cs="Times New Roman"/>
          <w:szCs w:val="32"/>
        </w:rPr>
        <w:t>= -0,04136Дп-18,562е /Дп</w:t>
      </w:r>
    </w:p>
    <w:p w:rsidR="00D04B92" w:rsidRDefault="00D04B92" w:rsidP="00BE342E">
      <w:pPr>
        <w:pStyle w:val="FR2"/>
        <w:widowControl/>
        <w:tabs>
          <w:tab w:val="left" w:pos="9356"/>
        </w:tabs>
        <w:suppressAutoHyphens/>
        <w:spacing w:line="360" w:lineRule="auto"/>
        <w:ind w:left="0" w:right="0" w:firstLine="709"/>
        <w:rPr>
          <w:rFonts w:ascii="Times New Roman" w:hAnsi="Times New Roman" w:cs="Times New Roman"/>
          <w:sz w:val="28"/>
          <w:szCs w:val="32"/>
        </w:rPr>
      </w:pPr>
    </w:p>
    <w:p w:rsidR="00C415E2" w:rsidRPr="00BE342E" w:rsidRDefault="00C415E2" w:rsidP="00BE342E">
      <w:pPr>
        <w:pStyle w:val="FR2"/>
        <w:widowControl/>
        <w:tabs>
          <w:tab w:val="left" w:pos="9356"/>
        </w:tabs>
        <w:suppressAutoHyphens/>
        <w:spacing w:line="360" w:lineRule="auto"/>
        <w:ind w:left="0" w:right="0" w:firstLine="709"/>
        <w:rPr>
          <w:rFonts w:ascii="Times New Roman" w:hAnsi="Times New Roman" w:cs="Times New Roman"/>
          <w:sz w:val="28"/>
          <w:szCs w:val="32"/>
        </w:rPr>
      </w:pPr>
      <w:r w:rsidRPr="00BE342E">
        <w:rPr>
          <w:rFonts w:ascii="Times New Roman" w:hAnsi="Times New Roman" w:cs="Times New Roman"/>
          <w:sz w:val="28"/>
          <w:szCs w:val="32"/>
        </w:rPr>
        <w:t>где Дп - расстояние до уреза воды или до судна (кбт).</w:t>
      </w:r>
    </w:p>
    <w:p w:rsidR="0081693F" w:rsidRPr="00D04B92" w:rsidRDefault="003C69AF" w:rsidP="00BE342E">
      <w:pPr>
        <w:shd w:val="clear" w:color="auto" w:fill="FFFFFF"/>
        <w:suppressAutoHyphens/>
        <w:autoSpaceDE w:val="0"/>
        <w:autoSpaceDN w:val="0"/>
        <w:adjustRightInd w:val="0"/>
        <w:spacing w:after="0" w:line="360" w:lineRule="auto"/>
        <w:ind w:firstLine="709"/>
        <w:jc w:val="both"/>
        <w:rPr>
          <w:rFonts w:ascii="Times New Roman" w:hAnsi="Times New Roman"/>
          <w:b/>
          <w:sz w:val="28"/>
          <w:szCs w:val="32"/>
        </w:rPr>
      </w:pPr>
      <w:r>
        <w:rPr>
          <w:rFonts w:ascii="Times New Roman" w:hAnsi="Times New Roman"/>
          <w:sz w:val="28"/>
          <w:szCs w:val="32"/>
        </w:rPr>
        <w:br w:type="page"/>
      </w:r>
      <w:r w:rsidR="0081693F" w:rsidRPr="00D04B92">
        <w:rPr>
          <w:rFonts w:ascii="Times New Roman" w:hAnsi="Times New Roman"/>
          <w:b/>
          <w:sz w:val="28"/>
          <w:szCs w:val="32"/>
        </w:rPr>
        <w:t>26. Сущность</w:t>
      </w:r>
      <w:r w:rsidR="00BE342E" w:rsidRPr="00D04B92">
        <w:rPr>
          <w:rFonts w:ascii="Times New Roman" w:hAnsi="Times New Roman"/>
          <w:b/>
          <w:sz w:val="28"/>
          <w:szCs w:val="32"/>
        </w:rPr>
        <w:t xml:space="preserve"> </w:t>
      </w:r>
      <w:r w:rsidR="0081693F" w:rsidRPr="00D04B92">
        <w:rPr>
          <w:rFonts w:ascii="Times New Roman" w:hAnsi="Times New Roman"/>
          <w:b/>
          <w:sz w:val="28"/>
          <w:szCs w:val="32"/>
        </w:rPr>
        <w:t>поправки</w:t>
      </w:r>
      <w:r w:rsidR="00BE342E" w:rsidRPr="00D04B92">
        <w:rPr>
          <w:rFonts w:ascii="Times New Roman" w:hAnsi="Times New Roman"/>
          <w:b/>
          <w:sz w:val="28"/>
          <w:szCs w:val="32"/>
        </w:rPr>
        <w:t xml:space="preserve"> </w:t>
      </w:r>
      <w:r w:rsidR="0081693F" w:rsidRPr="00D04B92">
        <w:rPr>
          <w:rFonts w:ascii="Times New Roman" w:hAnsi="Times New Roman"/>
          <w:b/>
          <w:sz w:val="28"/>
          <w:szCs w:val="32"/>
        </w:rPr>
        <w:t>видимой</w:t>
      </w:r>
      <w:r w:rsidR="00BE342E" w:rsidRPr="00D04B92">
        <w:rPr>
          <w:rFonts w:ascii="Times New Roman" w:hAnsi="Times New Roman"/>
          <w:b/>
          <w:sz w:val="28"/>
          <w:szCs w:val="32"/>
        </w:rPr>
        <w:t xml:space="preserve"> </w:t>
      </w:r>
      <w:r w:rsidR="0081693F" w:rsidRPr="00D04B92">
        <w:rPr>
          <w:rFonts w:ascii="Times New Roman" w:hAnsi="Times New Roman"/>
          <w:b/>
          <w:sz w:val="28"/>
          <w:szCs w:val="32"/>
        </w:rPr>
        <w:t>высоты</w:t>
      </w:r>
      <w:r w:rsidR="00BE342E" w:rsidRPr="00D04B92">
        <w:rPr>
          <w:rFonts w:ascii="Times New Roman" w:hAnsi="Times New Roman"/>
          <w:b/>
          <w:sz w:val="28"/>
          <w:szCs w:val="32"/>
        </w:rPr>
        <w:t xml:space="preserve"> </w:t>
      </w:r>
      <w:r w:rsidR="0081693F" w:rsidRPr="00D04B92">
        <w:rPr>
          <w:rFonts w:ascii="Times New Roman" w:hAnsi="Times New Roman"/>
          <w:b/>
          <w:sz w:val="28"/>
          <w:szCs w:val="32"/>
        </w:rPr>
        <w:t>светила</w:t>
      </w:r>
      <w:r w:rsidR="00BE342E" w:rsidRPr="00D04B92">
        <w:rPr>
          <w:rFonts w:ascii="Times New Roman" w:hAnsi="Times New Roman"/>
          <w:b/>
          <w:sz w:val="28"/>
          <w:szCs w:val="32"/>
        </w:rPr>
        <w:t xml:space="preserve"> </w:t>
      </w:r>
      <w:r w:rsidR="0081693F" w:rsidRPr="00D04B92">
        <w:rPr>
          <w:rFonts w:ascii="Times New Roman" w:hAnsi="Times New Roman"/>
          <w:b/>
          <w:sz w:val="28"/>
          <w:szCs w:val="32"/>
        </w:rPr>
        <w:t>за</w:t>
      </w:r>
      <w:r w:rsidR="00BE342E" w:rsidRPr="00D04B92">
        <w:rPr>
          <w:rFonts w:ascii="Times New Roman" w:hAnsi="Times New Roman"/>
          <w:b/>
          <w:sz w:val="28"/>
          <w:szCs w:val="32"/>
        </w:rPr>
        <w:t xml:space="preserve"> </w:t>
      </w:r>
      <w:r w:rsidR="00D04B92" w:rsidRPr="00D04B92">
        <w:rPr>
          <w:rFonts w:ascii="Times New Roman" w:hAnsi="Times New Roman"/>
          <w:b/>
          <w:sz w:val="28"/>
          <w:szCs w:val="32"/>
        </w:rPr>
        <w:t>астрономическую рефракцию</w:t>
      </w:r>
    </w:p>
    <w:p w:rsidR="00FA76C8" w:rsidRPr="00BE342E" w:rsidRDefault="00FA76C8"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p>
    <w:p w:rsidR="00D04B92" w:rsidRDefault="00FA76C8" w:rsidP="00BE342E">
      <w:pPr>
        <w:pStyle w:val="FR3"/>
        <w:widowControl/>
        <w:suppressAutoHyphens/>
        <w:spacing w:line="360" w:lineRule="auto"/>
        <w:ind w:firstLine="709"/>
        <w:jc w:val="both"/>
        <w:rPr>
          <w:rFonts w:ascii="Times New Roman" w:hAnsi="Times New Roman" w:cs="Times New Roman"/>
          <w:szCs w:val="32"/>
        </w:rPr>
      </w:pPr>
      <w:r w:rsidRPr="00BE342E">
        <w:rPr>
          <w:rFonts w:ascii="Times New Roman" w:hAnsi="Times New Roman" w:cs="Times New Roman"/>
          <w:szCs w:val="32"/>
        </w:rPr>
        <w:t>Поправка за астрономическую рефракцию</w:t>
      </w:r>
      <w:r w:rsidRPr="00BE342E">
        <w:rPr>
          <w:rFonts w:ascii="Times New Roman" w:hAnsi="Times New Roman" w:cs="Times New Roman"/>
          <w:bCs/>
          <w:szCs w:val="32"/>
        </w:rPr>
        <w:t xml:space="preserve"> </w:t>
      </w:r>
      <w:r w:rsidRPr="00BE342E">
        <w:rPr>
          <w:rFonts w:ascii="Times New Roman" w:hAnsi="Times New Roman" w:cs="Times New Roman"/>
          <w:lang w:val="en-US"/>
        </w:rPr>
        <w:sym w:font="Symbol" w:char="F044"/>
      </w:r>
      <w:r w:rsidRPr="00BE342E">
        <w:rPr>
          <w:rFonts w:ascii="Times New Roman" w:hAnsi="Times New Roman" w:cs="Times New Roman"/>
          <w:szCs w:val="32"/>
          <w:lang w:val="en-US"/>
        </w:rPr>
        <w:t>h</w:t>
      </w:r>
      <w:r w:rsidRPr="00BE342E">
        <w:rPr>
          <w:rFonts w:ascii="Times New Roman" w:hAnsi="Times New Roman" w:cs="Times New Roman"/>
          <w:lang w:val="en-US"/>
        </w:rPr>
        <w:sym w:font="Symbol" w:char="F072"/>
      </w:r>
      <w:r w:rsidRPr="00BE342E">
        <w:rPr>
          <w:rFonts w:ascii="Times New Roman" w:hAnsi="Times New Roman" w:cs="Times New Roman"/>
          <w:szCs w:val="32"/>
        </w:rPr>
        <w:t>,</w:t>
      </w:r>
      <w:r w:rsidR="00BE342E">
        <w:rPr>
          <w:rFonts w:ascii="Times New Roman" w:hAnsi="Times New Roman" w:cs="Times New Roman"/>
          <w:szCs w:val="32"/>
        </w:rPr>
        <w:t xml:space="preserve"> </w:t>
      </w:r>
      <w:r w:rsidRPr="00BE342E">
        <w:rPr>
          <w:rFonts w:ascii="Times New Roman" w:hAnsi="Times New Roman" w:cs="Times New Roman"/>
          <w:szCs w:val="32"/>
        </w:rPr>
        <w:t>исключает влияние атмосферы, искривляющей траекторию луча от светила СО, в результате чего светило наблюдается по касательной ОС' к траектории луча. Для температуры воздуха +10° С и атмосферного давления 760</w:t>
      </w:r>
      <w:r w:rsidRPr="00BE342E">
        <w:rPr>
          <w:rFonts w:ascii="Times New Roman" w:hAnsi="Times New Roman" w:cs="Times New Roman"/>
          <w:bCs/>
          <w:szCs w:val="32"/>
        </w:rPr>
        <w:t xml:space="preserve"> </w:t>
      </w:r>
      <w:r w:rsidRPr="00BE342E">
        <w:rPr>
          <w:rFonts w:ascii="Times New Roman" w:hAnsi="Times New Roman" w:cs="Times New Roman"/>
          <w:szCs w:val="32"/>
        </w:rPr>
        <w:t>мм. рт. ст. поправка на астрономическую рефракцию приведена в таблице 3.22 МТ-2000 (9-а МТ-75 и подобных таблиц в МАЕ, ВАС-58, ТВА-57), рассчитанной по формуле:</w:t>
      </w:r>
      <w:r w:rsidR="00BE342E">
        <w:rPr>
          <w:rFonts w:ascii="Times New Roman" w:hAnsi="Times New Roman" w:cs="Times New Roman"/>
          <w:szCs w:val="32"/>
        </w:rPr>
        <w:t xml:space="preserve"> </w:t>
      </w:r>
    </w:p>
    <w:p w:rsidR="003C69AF" w:rsidRPr="00C00E5E" w:rsidRDefault="003C69AF" w:rsidP="00BE342E">
      <w:pPr>
        <w:pStyle w:val="FR3"/>
        <w:widowControl/>
        <w:suppressAutoHyphens/>
        <w:spacing w:line="360" w:lineRule="auto"/>
        <w:ind w:firstLine="709"/>
        <w:jc w:val="both"/>
        <w:rPr>
          <w:rFonts w:ascii="Times New Roman" w:hAnsi="Times New Roman" w:cs="Times New Roman"/>
        </w:rPr>
      </w:pPr>
    </w:p>
    <w:p w:rsidR="00FA76C8" w:rsidRPr="00BE342E" w:rsidRDefault="00FA76C8" w:rsidP="00BE342E">
      <w:pPr>
        <w:pStyle w:val="FR3"/>
        <w:widowControl/>
        <w:suppressAutoHyphens/>
        <w:spacing w:line="360" w:lineRule="auto"/>
        <w:ind w:firstLine="709"/>
        <w:jc w:val="both"/>
        <w:rPr>
          <w:rFonts w:ascii="Times New Roman" w:hAnsi="Times New Roman" w:cs="Times New Roman"/>
          <w:szCs w:val="32"/>
        </w:rPr>
      </w:pPr>
      <w:r w:rsidRPr="00BE342E">
        <w:rPr>
          <w:rFonts w:ascii="Times New Roman" w:hAnsi="Times New Roman" w:cs="Times New Roman"/>
          <w:lang w:val="en-US"/>
        </w:rPr>
        <w:sym w:font="Symbol" w:char="F044"/>
      </w:r>
      <w:r w:rsidRPr="00BE342E">
        <w:rPr>
          <w:rFonts w:ascii="Times New Roman" w:hAnsi="Times New Roman" w:cs="Times New Roman"/>
          <w:szCs w:val="32"/>
          <w:lang w:val="en-US"/>
        </w:rPr>
        <w:t>h</w:t>
      </w:r>
      <w:r w:rsidRPr="00BE342E">
        <w:rPr>
          <w:rFonts w:ascii="Times New Roman" w:hAnsi="Times New Roman" w:cs="Times New Roman"/>
          <w:lang w:val="en-US"/>
        </w:rPr>
        <w:sym w:font="Symbol" w:char="F072"/>
      </w:r>
      <w:r w:rsidRPr="00BE342E">
        <w:rPr>
          <w:rFonts w:ascii="Times New Roman" w:hAnsi="Times New Roman" w:cs="Times New Roman"/>
          <w:szCs w:val="32"/>
        </w:rPr>
        <w:t xml:space="preserve"> =- 0,97</w:t>
      </w:r>
      <w:r w:rsidRPr="00BE342E">
        <w:rPr>
          <w:rFonts w:ascii="Times New Roman" w:hAnsi="Times New Roman" w:cs="Times New Roman"/>
        </w:rPr>
        <w:sym w:font="Symbol" w:char="F0A2"/>
      </w:r>
      <w:r w:rsidRPr="00BE342E">
        <w:rPr>
          <w:rFonts w:ascii="Times New Roman" w:hAnsi="Times New Roman" w:cs="Times New Roman"/>
          <w:szCs w:val="32"/>
          <w:lang w:val="en-US"/>
        </w:rPr>
        <w:t>ctgh</w:t>
      </w:r>
      <w:r w:rsidRPr="00BE342E">
        <w:rPr>
          <w:rFonts w:ascii="Times New Roman" w:hAnsi="Times New Roman" w:cs="Times New Roman"/>
          <w:szCs w:val="32"/>
        </w:rPr>
        <w:t>в</w:t>
      </w:r>
      <w:r w:rsidR="00BE342E">
        <w:rPr>
          <w:rFonts w:ascii="Times New Roman" w:hAnsi="Times New Roman" w:cs="Times New Roman"/>
          <w:szCs w:val="32"/>
        </w:rPr>
        <w:t xml:space="preserve"> </w:t>
      </w:r>
      <w:r w:rsidRPr="00BE342E">
        <w:rPr>
          <w:rFonts w:ascii="Times New Roman" w:hAnsi="Times New Roman" w:cs="Times New Roman"/>
          <w:szCs w:val="32"/>
        </w:rPr>
        <w:t>(5.7)</w:t>
      </w:r>
    </w:p>
    <w:p w:rsidR="00D04B92" w:rsidRDefault="00D04B92" w:rsidP="00BE342E">
      <w:pPr>
        <w:pStyle w:val="FR3"/>
        <w:widowControl/>
        <w:suppressAutoHyphens/>
        <w:spacing w:line="360" w:lineRule="auto"/>
        <w:ind w:firstLine="709"/>
        <w:jc w:val="both"/>
        <w:rPr>
          <w:rFonts w:ascii="Times New Roman" w:hAnsi="Times New Roman" w:cs="Times New Roman"/>
          <w:szCs w:val="32"/>
        </w:rPr>
      </w:pPr>
    </w:p>
    <w:p w:rsidR="00FA76C8" w:rsidRPr="00BE342E" w:rsidRDefault="00FA76C8" w:rsidP="00BE342E">
      <w:pPr>
        <w:pStyle w:val="FR3"/>
        <w:widowControl/>
        <w:suppressAutoHyphens/>
        <w:spacing w:line="360" w:lineRule="auto"/>
        <w:ind w:firstLine="709"/>
        <w:jc w:val="both"/>
        <w:rPr>
          <w:rFonts w:ascii="Times New Roman" w:hAnsi="Times New Roman" w:cs="Times New Roman"/>
          <w:szCs w:val="32"/>
        </w:rPr>
      </w:pPr>
      <w:r w:rsidRPr="00BE342E">
        <w:rPr>
          <w:rFonts w:ascii="Times New Roman" w:hAnsi="Times New Roman" w:cs="Times New Roman"/>
          <w:szCs w:val="32"/>
        </w:rPr>
        <w:t xml:space="preserve">где </w:t>
      </w:r>
      <w:r w:rsidRPr="00BE342E">
        <w:rPr>
          <w:rFonts w:ascii="Times New Roman" w:hAnsi="Times New Roman" w:cs="Times New Roman"/>
          <w:szCs w:val="32"/>
          <w:lang w:val="en-US"/>
        </w:rPr>
        <w:t>h</w:t>
      </w:r>
      <w:r w:rsidRPr="00BE342E">
        <w:rPr>
          <w:rFonts w:ascii="Times New Roman" w:hAnsi="Times New Roman" w:cs="Times New Roman"/>
          <w:szCs w:val="32"/>
        </w:rPr>
        <w:t>в – видимая высота светила.</w:t>
      </w:r>
      <w:r w:rsidR="00BE342E">
        <w:rPr>
          <w:rFonts w:ascii="Times New Roman" w:hAnsi="Times New Roman" w:cs="Times New Roman"/>
          <w:szCs w:val="32"/>
        </w:rPr>
        <w:t xml:space="preserve"> </w:t>
      </w:r>
      <w:r w:rsidRPr="00BE342E">
        <w:rPr>
          <w:rFonts w:ascii="Times New Roman" w:hAnsi="Times New Roman" w:cs="Times New Roman"/>
          <w:szCs w:val="32"/>
        </w:rPr>
        <w:t>При отклонении фактических метеоусловий от средних, принятых при составлении этой таблицы, необходимо дополнительно учесть две поправки:</w:t>
      </w:r>
    </w:p>
    <w:p w:rsidR="00FA76C8" w:rsidRPr="00BE342E" w:rsidRDefault="00FA76C8" w:rsidP="00BE342E">
      <w:pPr>
        <w:pStyle w:val="FR3"/>
        <w:widowControl/>
        <w:suppressAutoHyphens/>
        <w:spacing w:line="360" w:lineRule="auto"/>
        <w:ind w:firstLine="709"/>
        <w:jc w:val="both"/>
        <w:rPr>
          <w:rFonts w:ascii="Times New Roman" w:hAnsi="Times New Roman" w:cs="Times New Roman"/>
          <w:szCs w:val="32"/>
        </w:rPr>
      </w:pPr>
      <w:r w:rsidRPr="00BE342E">
        <w:rPr>
          <w:rFonts w:ascii="Times New Roman" w:hAnsi="Times New Roman" w:cs="Times New Roman"/>
          <w:szCs w:val="32"/>
        </w:rPr>
        <w:t xml:space="preserve">- поправку высоты светила за температуру воздуха </w:t>
      </w:r>
      <w:r w:rsidRPr="00BE342E">
        <w:rPr>
          <w:rFonts w:ascii="Times New Roman" w:hAnsi="Times New Roman" w:cs="Times New Roman"/>
          <w:lang w:val="en-US"/>
        </w:rPr>
        <w:sym w:font="Symbol" w:char="F044"/>
      </w:r>
      <w:r w:rsidRPr="00BE342E">
        <w:rPr>
          <w:rFonts w:ascii="Times New Roman" w:hAnsi="Times New Roman" w:cs="Times New Roman"/>
          <w:szCs w:val="32"/>
          <w:lang w:val="en-US"/>
        </w:rPr>
        <w:t>ht</w:t>
      </w:r>
      <w:r w:rsidRPr="00BE342E">
        <w:rPr>
          <w:rFonts w:ascii="Times New Roman" w:hAnsi="Times New Roman" w:cs="Times New Roman"/>
          <w:szCs w:val="32"/>
        </w:rPr>
        <w:t>. Выбирается из таблицы 3.24 МТ-2000, 14-а МТ-75 и из подобных таблиц в МАЕ, ВАС-58, ТВА-57.</w:t>
      </w:r>
    </w:p>
    <w:p w:rsidR="00FA76C8" w:rsidRPr="00BE342E" w:rsidRDefault="00FA76C8" w:rsidP="00BE342E">
      <w:pPr>
        <w:pStyle w:val="FR3"/>
        <w:widowControl/>
        <w:suppressAutoHyphens/>
        <w:spacing w:line="360" w:lineRule="auto"/>
        <w:ind w:firstLine="709"/>
        <w:jc w:val="both"/>
        <w:rPr>
          <w:rFonts w:ascii="Times New Roman" w:hAnsi="Times New Roman" w:cs="Times New Roman"/>
          <w:szCs w:val="32"/>
        </w:rPr>
      </w:pPr>
      <w:r w:rsidRPr="00BE342E">
        <w:rPr>
          <w:rFonts w:ascii="Times New Roman" w:hAnsi="Times New Roman" w:cs="Times New Roman"/>
          <w:szCs w:val="32"/>
        </w:rPr>
        <w:t xml:space="preserve">- поправку высоты за давление воздуха </w:t>
      </w:r>
      <w:r w:rsidRPr="00BE342E">
        <w:rPr>
          <w:rFonts w:ascii="Times New Roman" w:hAnsi="Times New Roman" w:cs="Times New Roman"/>
          <w:lang w:val="en-US"/>
        </w:rPr>
        <w:sym w:font="Symbol" w:char="F044"/>
      </w:r>
      <w:r w:rsidRPr="00BE342E">
        <w:rPr>
          <w:rFonts w:ascii="Times New Roman" w:hAnsi="Times New Roman" w:cs="Times New Roman"/>
          <w:szCs w:val="32"/>
          <w:lang w:val="en-US"/>
        </w:rPr>
        <w:t>h</w:t>
      </w:r>
      <w:r w:rsidRPr="00BE342E">
        <w:rPr>
          <w:rFonts w:ascii="Times New Roman" w:hAnsi="Times New Roman" w:cs="Times New Roman"/>
          <w:szCs w:val="32"/>
        </w:rPr>
        <w:t>в. Выбирается из таблицы 3.25 МТ-2000, из таблицы 14-6 МТ-75 и из подобных таблиц в МАЕ, ВАС-58, ТВА-57.</w:t>
      </w:r>
      <w:r w:rsidR="00BE342E">
        <w:rPr>
          <w:rFonts w:ascii="Times New Roman" w:hAnsi="Times New Roman" w:cs="Times New Roman"/>
          <w:szCs w:val="32"/>
        </w:rPr>
        <w:t xml:space="preserve"> </w:t>
      </w:r>
      <w:r w:rsidRPr="00BE342E">
        <w:rPr>
          <w:rFonts w:ascii="Times New Roman" w:hAnsi="Times New Roman" w:cs="Times New Roman"/>
          <w:szCs w:val="32"/>
        </w:rPr>
        <w:t xml:space="preserve">Поправка на астрономическую рефракцию </w:t>
      </w:r>
      <w:r w:rsidRPr="00BE342E">
        <w:rPr>
          <w:rFonts w:ascii="Times New Roman" w:hAnsi="Times New Roman" w:cs="Times New Roman"/>
          <w:lang w:val="en-US"/>
        </w:rPr>
        <w:sym w:font="Symbol" w:char="F044"/>
      </w:r>
      <w:r w:rsidRPr="00BE342E">
        <w:rPr>
          <w:rFonts w:ascii="Times New Roman" w:hAnsi="Times New Roman" w:cs="Times New Roman"/>
          <w:szCs w:val="32"/>
          <w:lang w:val="en-US"/>
        </w:rPr>
        <w:t>h</w:t>
      </w:r>
      <w:r w:rsidRPr="00BE342E">
        <w:rPr>
          <w:rFonts w:ascii="Times New Roman" w:hAnsi="Times New Roman" w:cs="Times New Roman"/>
          <w:lang w:val="en-US"/>
        </w:rPr>
        <w:sym w:font="Symbol" w:char="F072"/>
      </w:r>
      <w:r w:rsidRPr="00BE342E">
        <w:rPr>
          <w:rFonts w:ascii="Times New Roman" w:hAnsi="Times New Roman" w:cs="Times New Roman"/>
          <w:szCs w:val="32"/>
        </w:rPr>
        <w:t>+</w:t>
      </w:r>
      <w:r w:rsidRPr="00BE342E">
        <w:rPr>
          <w:rFonts w:ascii="Times New Roman" w:hAnsi="Times New Roman" w:cs="Times New Roman"/>
          <w:lang w:val="en-US"/>
        </w:rPr>
        <w:sym w:font="Symbol" w:char="F044"/>
      </w:r>
      <w:r w:rsidRPr="00BE342E">
        <w:rPr>
          <w:rFonts w:ascii="Times New Roman" w:hAnsi="Times New Roman" w:cs="Times New Roman"/>
          <w:szCs w:val="32"/>
          <w:lang w:val="en-US"/>
        </w:rPr>
        <w:t>ht</w:t>
      </w:r>
      <w:r w:rsidRPr="00BE342E">
        <w:rPr>
          <w:rFonts w:ascii="Times New Roman" w:hAnsi="Times New Roman" w:cs="Times New Roman"/>
          <w:szCs w:val="32"/>
        </w:rPr>
        <w:t>+</w:t>
      </w:r>
      <w:r w:rsidRPr="00BE342E">
        <w:rPr>
          <w:rFonts w:ascii="Times New Roman" w:hAnsi="Times New Roman" w:cs="Times New Roman"/>
          <w:lang w:val="en-US"/>
        </w:rPr>
        <w:sym w:font="Symbol" w:char="F044"/>
      </w:r>
      <w:r w:rsidRPr="00BE342E">
        <w:rPr>
          <w:rFonts w:ascii="Times New Roman" w:hAnsi="Times New Roman" w:cs="Times New Roman"/>
          <w:szCs w:val="32"/>
          <w:lang w:val="en-US"/>
        </w:rPr>
        <w:t>h</w:t>
      </w:r>
      <w:r w:rsidRPr="00BE342E">
        <w:rPr>
          <w:rFonts w:ascii="Times New Roman" w:hAnsi="Times New Roman" w:cs="Times New Roman"/>
          <w:szCs w:val="32"/>
        </w:rPr>
        <w:t>в стабильнее поправки за наклонение горизонта, так как луч от светила идет на большом удалении от подстилающей земной поверхности в более стабильных слоях атмосферы, исключение представляют лучи светил, расположенных близко к горизонту. Отклонение величины этой поправки при высоте светила до 5° достигает 0,3-1,0 угловых минуты, поэтому наблюдать светила на малой высоте не рекомендуется.</w:t>
      </w:r>
    </w:p>
    <w:p w:rsidR="0081693F" w:rsidRPr="00D04B92" w:rsidRDefault="003C69AF" w:rsidP="00BE342E">
      <w:pPr>
        <w:shd w:val="clear" w:color="auto" w:fill="FFFFFF"/>
        <w:suppressAutoHyphens/>
        <w:autoSpaceDE w:val="0"/>
        <w:autoSpaceDN w:val="0"/>
        <w:adjustRightInd w:val="0"/>
        <w:spacing w:after="0" w:line="360" w:lineRule="auto"/>
        <w:ind w:firstLine="709"/>
        <w:jc w:val="both"/>
        <w:rPr>
          <w:rFonts w:ascii="Times New Roman" w:hAnsi="Times New Roman"/>
          <w:b/>
          <w:sz w:val="28"/>
          <w:szCs w:val="32"/>
        </w:rPr>
      </w:pPr>
      <w:r>
        <w:rPr>
          <w:rFonts w:ascii="Times New Roman" w:hAnsi="Times New Roman"/>
          <w:sz w:val="28"/>
          <w:szCs w:val="32"/>
        </w:rPr>
        <w:br w:type="page"/>
      </w:r>
      <w:r w:rsidR="0081693F" w:rsidRPr="00D04B92">
        <w:rPr>
          <w:rFonts w:ascii="Times New Roman" w:hAnsi="Times New Roman"/>
          <w:b/>
          <w:sz w:val="28"/>
          <w:szCs w:val="32"/>
        </w:rPr>
        <w:t>27. Сущность поправки види</w:t>
      </w:r>
      <w:r w:rsidR="00D04B92" w:rsidRPr="00D04B92">
        <w:rPr>
          <w:rFonts w:ascii="Times New Roman" w:hAnsi="Times New Roman"/>
          <w:b/>
          <w:sz w:val="28"/>
          <w:szCs w:val="32"/>
        </w:rPr>
        <w:t>мой высоты светила за параллакс</w:t>
      </w:r>
    </w:p>
    <w:p w:rsidR="00FA76C8" w:rsidRPr="00BE342E" w:rsidRDefault="00FA76C8" w:rsidP="00BE342E">
      <w:pPr>
        <w:pStyle w:val="FR4"/>
        <w:widowControl/>
        <w:suppressAutoHyphens/>
        <w:ind w:left="0" w:firstLine="709"/>
        <w:jc w:val="both"/>
        <w:rPr>
          <w:rFonts w:ascii="Times New Roman" w:hAnsi="Times New Roman" w:cs="Times New Roman"/>
          <w:sz w:val="28"/>
          <w:szCs w:val="32"/>
        </w:rPr>
      </w:pPr>
    </w:p>
    <w:p w:rsidR="00FA76C8" w:rsidRPr="00BE342E" w:rsidRDefault="00FA76C8" w:rsidP="00BE342E">
      <w:pPr>
        <w:pStyle w:val="FR4"/>
        <w:widowControl/>
        <w:suppressAutoHyphens/>
        <w:ind w:left="0" w:firstLine="709"/>
        <w:jc w:val="both"/>
        <w:rPr>
          <w:rFonts w:ascii="Times New Roman" w:hAnsi="Times New Roman" w:cs="Times New Roman"/>
          <w:bCs/>
          <w:sz w:val="28"/>
          <w:szCs w:val="32"/>
        </w:rPr>
      </w:pPr>
      <w:r w:rsidRPr="00BE342E">
        <w:rPr>
          <w:rFonts w:ascii="Times New Roman" w:hAnsi="Times New Roman" w:cs="Times New Roman"/>
          <w:sz w:val="28"/>
          <w:szCs w:val="32"/>
        </w:rPr>
        <w:t xml:space="preserve">Поправка за параллакс </w:t>
      </w:r>
      <w:r w:rsidRPr="00BE342E">
        <w:rPr>
          <w:rFonts w:ascii="Times New Roman" w:hAnsi="Times New Roman" w:cs="Times New Roman"/>
          <w:sz w:val="28"/>
          <w:szCs w:val="28"/>
          <w:lang w:val="en-US"/>
        </w:rPr>
        <w:sym w:font="Symbol" w:char="F044"/>
      </w:r>
      <w:r w:rsidRPr="00BE342E">
        <w:rPr>
          <w:rFonts w:ascii="Times New Roman" w:hAnsi="Times New Roman" w:cs="Times New Roman"/>
          <w:sz w:val="28"/>
          <w:szCs w:val="32"/>
          <w:lang w:val="en-US"/>
        </w:rPr>
        <w:t>hP</w:t>
      </w:r>
      <w:r w:rsidRPr="00BE342E">
        <w:rPr>
          <w:rFonts w:ascii="Times New Roman" w:hAnsi="Times New Roman" w:cs="Times New Roman"/>
          <w:sz w:val="28"/>
          <w:szCs w:val="32"/>
        </w:rPr>
        <w:t xml:space="preserve"> компенсирует тот факт, что измерения высоты светила производятся с поверхности Земли, а не из ее центра (центра вспомогательной небесной сферы). Она приводит топоцентрическую высоту светила </w:t>
      </w:r>
      <w:r w:rsidRPr="00BE342E">
        <w:rPr>
          <w:rFonts w:ascii="Times New Roman" w:hAnsi="Times New Roman" w:cs="Times New Roman"/>
          <w:sz w:val="28"/>
          <w:szCs w:val="32"/>
          <w:lang w:val="en-US"/>
        </w:rPr>
        <w:t>h</w:t>
      </w:r>
      <w:r w:rsidRPr="00BE342E">
        <w:rPr>
          <w:rFonts w:ascii="Times New Roman" w:hAnsi="Times New Roman" w:cs="Times New Roman"/>
          <w:sz w:val="28"/>
          <w:szCs w:val="32"/>
        </w:rPr>
        <w:t>т с поверхности Земли к геоцентрической высоте из её центра. Из</w:t>
      </w:r>
      <w:r w:rsidRPr="00BE342E">
        <w:rPr>
          <w:rFonts w:ascii="Times New Roman" w:hAnsi="Times New Roman" w:cs="Times New Roman"/>
          <w:bCs/>
          <w:sz w:val="28"/>
          <w:szCs w:val="32"/>
        </w:rPr>
        <w:t xml:space="preserve"> </w:t>
      </w:r>
      <w:r w:rsidRPr="00BE342E">
        <w:rPr>
          <w:rFonts w:ascii="Times New Roman" w:hAnsi="Times New Roman" w:cs="Times New Roman"/>
          <w:sz w:val="28"/>
          <w:szCs w:val="32"/>
        </w:rPr>
        <w:t>СОО3 (Рис. 5.13) по теореме синусов</w:t>
      </w:r>
      <w:r w:rsidRPr="00BE342E">
        <w:rPr>
          <w:rFonts w:ascii="Times New Roman" w:hAnsi="Times New Roman" w:cs="Times New Roman"/>
          <w:bCs/>
          <w:sz w:val="28"/>
          <w:szCs w:val="32"/>
        </w:rPr>
        <w:t xml:space="preserve"> </w:t>
      </w:r>
      <w:r w:rsidRPr="00BE342E">
        <w:rPr>
          <w:rFonts w:ascii="Times New Roman" w:hAnsi="Times New Roman" w:cs="Times New Roman"/>
          <w:sz w:val="28"/>
          <w:szCs w:val="32"/>
        </w:rPr>
        <w:t>имеем:</w:t>
      </w:r>
    </w:p>
    <w:p w:rsidR="00D04B92" w:rsidRDefault="00D04B92" w:rsidP="00BE342E">
      <w:pPr>
        <w:pStyle w:val="FR2"/>
        <w:widowControl/>
        <w:tabs>
          <w:tab w:val="left" w:pos="9072"/>
        </w:tabs>
        <w:suppressAutoHyphens/>
        <w:spacing w:line="360" w:lineRule="auto"/>
        <w:ind w:left="0" w:right="0" w:firstLine="709"/>
        <w:rPr>
          <w:rFonts w:ascii="Times New Roman" w:hAnsi="Times New Roman" w:cs="Times New Roman"/>
          <w:sz w:val="28"/>
          <w:szCs w:val="32"/>
        </w:rPr>
      </w:pPr>
    </w:p>
    <w:p w:rsidR="00FA76C8" w:rsidRPr="00851DC2" w:rsidRDefault="00FA76C8" w:rsidP="00BE342E">
      <w:pPr>
        <w:pStyle w:val="FR2"/>
        <w:widowControl/>
        <w:tabs>
          <w:tab w:val="left" w:pos="9072"/>
        </w:tabs>
        <w:suppressAutoHyphens/>
        <w:spacing w:line="360" w:lineRule="auto"/>
        <w:ind w:left="0" w:right="0" w:firstLine="709"/>
        <w:rPr>
          <w:rFonts w:ascii="Times New Roman" w:hAnsi="Times New Roman" w:cs="Times New Roman"/>
          <w:sz w:val="28"/>
          <w:szCs w:val="32"/>
        </w:rPr>
      </w:pPr>
      <w:r w:rsidRPr="00BE342E">
        <w:rPr>
          <w:rFonts w:ascii="Times New Roman" w:hAnsi="Times New Roman" w:cs="Times New Roman"/>
          <w:sz w:val="28"/>
          <w:szCs w:val="32"/>
          <w:lang w:val="en-US"/>
        </w:rPr>
        <w:t>sin</w:t>
      </w:r>
      <w:r w:rsidRPr="00BE342E">
        <w:rPr>
          <w:rFonts w:ascii="Times New Roman" w:hAnsi="Times New Roman" w:cs="Times New Roman"/>
          <w:sz w:val="28"/>
          <w:szCs w:val="28"/>
          <w:lang w:val="en-US"/>
        </w:rPr>
        <w:sym w:font="Symbol" w:char="F044"/>
      </w:r>
      <w:r w:rsidRPr="00BE342E">
        <w:rPr>
          <w:rFonts w:ascii="Times New Roman" w:hAnsi="Times New Roman" w:cs="Times New Roman"/>
          <w:sz w:val="28"/>
          <w:szCs w:val="32"/>
          <w:lang w:val="en-US"/>
        </w:rPr>
        <w:t>hP</w:t>
      </w:r>
      <w:r w:rsidRPr="00851DC2">
        <w:rPr>
          <w:rFonts w:ascii="Times New Roman" w:hAnsi="Times New Roman" w:cs="Times New Roman"/>
          <w:sz w:val="28"/>
          <w:szCs w:val="32"/>
        </w:rPr>
        <w:t xml:space="preserve"> /</w:t>
      </w:r>
      <w:r w:rsidRPr="00BE342E">
        <w:rPr>
          <w:rFonts w:ascii="Times New Roman" w:hAnsi="Times New Roman" w:cs="Times New Roman"/>
          <w:sz w:val="28"/>
          <w:szCs w:val="32"/>
          <w:lang w:val="en-US"/>
        </w:rPr>
        <w:t>sin</w:t>
      </w:r>
      <w:r w:rsidRPr="00851DC2">
        <w:rPr>
          <w:rFonts w:ascii="Times New Roman" w:hAnsi="Times New Roman" w:cs="Times New Roman"/>
          <w:sz w:val="28"/>
          <w:szCs w:val="32"/>
        </w:rPr>
        <w:t xml:space="preserve"> (90</w:t>
      </w:r>
      <w:r w:rsidRPr="00BE342E">
        <w:rPr>
          <w:rFonts w:ascii="Times New Roman" w:hAnsi="Times New Roman" w:cs="Times New Roman"/>
          <w:sz w:val="28"/>
          <w:szCs w:val="28"/>
          <w:lang w:val="en-US"/>
        </w:rPr>
        <w:sym w:font="Symbol" w:char="F0B0"/>
      </w:r>
      <w:r w:rsidRPr="00851DC2">
        <w:rPr>
          <w:rFonts w:ascii="Times New Roman" w:hAnsi="Times New Roman" w:cs="Times New Roman"/>
          <w:sz w:val="28"/>
          <w:szCs w:val="32"/>
        </w:rPr>
        <w:t>+</w:t>
      </w:r>
      <w:r w:rsidRPr="00BE342E">
        <w:rPr>
          <w:rFonts w:ascii="Times New Roman" w:hAnsi="Times New Roman" w:cs="Times New Roman"/>
          <w:sz w:val="28"/>
          <w:szCs w:val="32"/>
          <w:lang w:val="en-US"/>
        </w:rPr>
        <w:t>h</w:t>
      </w:r>
      <w:r w:rsidRPr="00BE342E">
        <w:rPr>
          <w:rFonts w:ascii="Times New Roman" w:hAnsi="Times New Roman" w:cs="Times New Roman"/>
          <w:sz w:val="28"/>
          <w:szCs w:val="32"/>
        </w:rPr>
        <w:t>т</w:t>
      </w:r>
      <w:r w:rsidRPr="00851DC2">
        <w:rPr>
          <w:rFonts w:ascii="Times New Roman" w:hAnsi="Times New Roman" w:cs="Times New Roman"/>
          <w:sz w:val="28"/>
          <w:szCs w:val="32"/>
        </w:rPr>
        <w:t>)=</w:t>
      </w:r>
      <w:r w:rsidRPr="00BE342E">
        <w:rPr>
          <w:rFonts w:ascii="Times New Roman" w:hAnsi="Times New Roman" w:cs="Times New Roman"/>
          <w:sz w:val="28"/>
          <w:szCs w:val="32"/>
          <w:lang w:val="en-US"/>
        </w:rPr>
        <w:t>R</w:t>
      </w:r>
      <w:r w:rsidRPr="00851DC2">
        <w:rPr>
          <w:rFonts w:ascii="Times New Roman" w:hAnsi="Times New Roman" w:cs="Times New Roman"/>
          <w:sz w:val="28"/>
          <w:szCs w:val="32"/>
        </w:rPr>
        <w:t>/</w:t>
      </w:r>
      <w:r w:rsidRPr="00BE342E">
        <w:rPr>
          <w:rFonts w:ascii="Times New Roman" w:hAnsi="Times New Roman" w:cs="Times New Roman"/>
          <w:sz w:val="28"/>
          <w:szCs w:val="32"/>
          <w:lang w:val="en-US"/>
        </w:rPr>
        <w:t>CO</w:t>
      </w:r>
      <w:r w:rsidRPr="00851DC2">
        <w:rPr>
          <w:rFonts w:ascii="Times New Roman" w:hAnsi="Times New Roman" w:cs="Times New Roman"/>
          <w:sz w:val="28"/>
          <w:szCs w:val="32"/>
        </w:rPr>
        <w:t>3,</w:t>
      </w:r>
    </w:p>
    <w:p w:rsidR="00D04B92" w:rsidRDefault="00D04B92" w:rsidP="00BE342E">
      <w:pPr>
        <w:pStyle w:val="FR2"/>
        <w:widowControl/>
        <w:suppressAutoHyphens/>
        <w:spacing w:line="360" w:lineRule="auto"/>
        <w:ind w:left="0" w:right="0" w:firstLine="709"/>
        <w:rPr>
          <w:rFonts w:ascii="Times New Roman" w:hAnsi="Times New Roman" w:cs="Times New Roman"/>
          <w:sz w:val="28"/>
          <w:szCs w:val="32"/>
        </w:rPr>
      </w:pPr>
    </w:p>
    <w:p w:rsidR="00FA76C8" w:rsidRPr="00BE342E" w:rsidRDefault="00FA76C8" w:rsidP="00BE342E">
      <w:pPr>
        <w:pStyle w:val="FR2"/>
        <w:widowControl/>
        <w:suppressAutoHyphens/>
        <w:spacing w:line="360" w:lineRule="auto"/>
        <w:ind w:left="0" w:right="0" w:firstLine="709"/>
        <w:rPr>
          <w:rFonts w:ascii="Times New Roman" w:hAnsi="Times New Roman" w:cs="Times New Roman"/>
          <w:sz w:val="28"/>
          <w:szCs w:val="32"/>
          <w:lang w:val="en-US"/>
        </w:rPr>
      </w:pPr>
      <w:r w:rsidRPr="00BE342E">
        <w:rPr>
          <w:rFonts w:ascii="Times New Roman" w:hAnsi="Times New Roman" w:cs="Times New Roman"/>
          <w:sz w:val="28"/>
          <w:szCs w:val="32"/>
        </w:rPr>
        <w:t>Откуда</w:t>
      </w:r>
      <w:r w:rsidRPr="00BE342E">
        <w:rPr>
          <w:rFonts w:ascii="Times New Roman" w:hAnsi="Times New Roman" w:cs="Times New Roman"/>
          <w:sz w:val="28"/>
          <w:szCs w:val="32"/>
          <w:lang w:val="en-US"/>
        </w:rPr>
        <w:t>:</w:t>
      </w:r>
    </w:p>
    <w:p w:rsidR="003C69AF" w:rsidRDefault="003C69AF" w:rsidP="00BE342E">
      <w:pPr>
        <w:pStyle w:val="FR2"/>
        <w:widowControl/>
        <w:tabs>
          <w:tab w:val="left" w:pos="9214"/>
        </w:tabs>
        <w:suppressAutoHyphens/>
        <w:spacing w:line="360" w:lineRule="auto"/>
        <w:ind w:left="0" w:right="0" w:firstLine="709"/>
        <w:rPr>
          <w:rFonts w:ascii="Times New Roman" w:hAnsi="Times New Roman" w:cs="Times New Roman"/>
          <w:sz w:val="28"/>
          <w:szCs w:val="32"/>
          <w:lang w:val="en-US"/>
        </w:rPr>
      </w:pPr>
    </w:p>
    <w:p w:rsidR="00FA76C8" w:rsidRPr="00BE342E" w:rsidRDefault="00FA76C8" w:rsidP="00BE342E">
      <w:pPr>
        <w:pStyle w:val="FR2"/>
        <w:widowControl/>
        <w:tabs>
          <w:tab w:val="left" w:pos="9214"/>
        </w:tabs>
        <w:suppressAutoHyphens/>
        <w:spacing w:line="360" w:lineRule="auto"/>
        <w:ind w:left="0" w:right="0" w:firstLine="709"/>
        <w:rPr>
          <w:rFonts w:ascii="Times New Roman" w:hAnsi="Times New Roman" w:cs="Times New Roman"/>
          <w:sz w:val="28"/>
          <w:szCs w:val="32"/>
          <w:lang w:val="en-US"/>
        </w:rPr>
      </w:pPr>
      <w:r w:rsidRPr="00BE342E">
        <w:rPr>
          <w:rFonts w:ascii="Times New Roman" w:hAnsi="Times New Roman" w:cs="Times New Roman"/>
          <w:sz w:val="28"/>
          <w:szCs w:val="32"/>
          <w:lang w:val="en-US"/>
        </w:rPr>
        <w:t>sin</w:t>
      </w:r>
      <w:r w:rsidRPr="00BE342E">
        <w:rPr>
          <w:rFonts w:ascii="Times New Roman" w:hAnsi="Times New Roman" w:cs="Times New Roman"/>
          <w:sz w:val="28"/>
          <w:szCs w:val="28"/>
          <w:lang w:val="en-US"/>
        </w:rPr>
        <w:sym w:font="Symbol" w:char="F044"/>
      </w:r>
      <w:r w:rsidRPr="00BE342E">
        <w:rPr>
          <w:rFonts w:ascii="Times New Roman" w:hAnsi="Times New Roman" w:cs="Times New Roman"/>
          <w:sz w:val="28"/>
          <w:szCs w:val="32"/>
          <w:lang w:val="en-US"/>
        </w:rPr>
        <w:t>hP=(R/CO3) cosh</w:t>
      </w:r>
      <w:r w:rsidRPr="00BE342E">
        <w:rPr>
          <w:rFonts w:ascii="Times New Roman" w:hAnsi="Times New Roman" w:cs="Times New Roman"/>
          <w:sz w:val="28"/>
          <w:szCs w:val="32"/>
        </w:rPr>
        <w:t>т</w:t>
      </w:r>
      <w:r w:rsidRPr="00BE342E">
        <w:rPr>
          <w:rFonts w:ascii="Times New Roman" w:hAnsi="Times New Roman" w:cs="Times New Roman"/>
          <w:sz w:val="28"/>
          <w:szCs w:val="32"/>
          <w:lang w:val="en-US"/>
        </w:rPr>
        <w:t>.</w:t>
      </w:r>
    </w:p>
    <w:p w:rsidR="00D04B92" w:rsidRPr="00851DC2" w:rsidRDefault="00D04B92" w:rsidP="00BE342E">
      <w:pPr>
        <w:suppressAutoHyphens/>
        <w:spacing w:after="0" w:line="360" w:lineRule="auto"/>
        <w:ind w:firstLine="709"/>
        <w:jc w:val="both"/>
        <w:rPr>
          <w:rFonts w:ascii="Times New Roman" w:hAnsi="Times New Roman"/>
          <w:sz w:val="28"/>
          <w:szCs w:val="32"/>
          <w:lang w:val="en-US"/>
        </w:rPr>
      </w:pPr>
    </w:p>
    <w:p w:rsidR="00FA76C8" w:rsidRPr="00BE342E" w:rsidRDefault="00FA76C8" w:rsidP="00BE342E">
      <w:pPr>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 xml:space="preserve">При </w:t>
      </w:r>
      <w:r w:rsidRPr="00BE342E">
        <w:rPr>
          <w:rFonts w:ascii="Times New Roman" w:hAnsi="Times New Roman"/>
          <w:sz w:val="28"/>
          <w:szCs w:val="32"/>
          <w:lang w:val="en-US"/>
        </w:rPr>
        <w:t>h</w:t>
      </w:r>
      <w:r w:rsidRPr="00BE342E">
        <w:rPr>
          <w:rFonts w:ascii="Times New Roman" w:hAnsi="Times New Roman"/>
          <w:sz w:val="28"/>
          <w:szCs w:val="32"/>
        </w:rPr>
        <w:t xml:space="preserve">т =0 и </w:t>
      </w:r>
      <w:r w:rsidRPr="00BE342E">
        <w:rPr>
          <w:rFonts w:ascii="Times New Roman" w:hAnsi="Times New Roman"/>
          <w:sz w:val="28"/>
          <w:szCs w:val="28"/>
        </w:rPr>
        <w:sym w:font="Symbol" w:char="F06A"/>
      </w:r>
      <w:r w:rsidRPr="00BE342E">
        <w:rPr>
          <w:rFonts w:ascii="Times New Roman" w:hAnsi="Times New Roman"/>
          <w:sz w:val="28"/>
          <w:szCs w:val="32"/>
        </w:rPr>
        <w:t xml:space="preserve"> =0, </w:t>
      </w:r>
      <w:r w:rsidRPr="00BE342E">
        <w:rPr>
          <w:rFonts w:ascii="Times New Roman" w:hAnsi="Times New Roman"/>
          <w:sz w:val="28"/>
          <w:szCs w:val="32"/>
          <w:lang w:val="en-US"/>
        </w:rPr>
        <w:t>R</w:t>
      </w:r>
      <w:r w:rsidRPr="00BE342E">
        <w:rPr>
          <w:rFonts w:ascii="Times New Roman" w:hAnsi="Times New Roman"/>
          <w:sz w:val="28"/>
          <w:szCs w:val="32"/>
        </w:rPr>
        <w:t>/</w:t>
      </w:r>
      <w:r w:rsidRPr="00BE342E">
        <w:rPr>
          <w:rFonts w:ascii="Times New Roman" w:hAnsi="Times New Roman"/>
          <w:sz w:val="28"/>
          <w:szCs w:val="32"/>
          <w:lang w:val="en-US"/>
        </w:rPr>
        <w:t>CO</w:t>
      </w:r>
      <w:r w:rsidRPr="00BE342E">
        <w:rPr>
          <w:rFonts w:ascii="Times New Roman" w:hAnsi="Times New Roman"/>
          <w:sz w:val="28"/>
          <w:szCs w:val="32"/>
        </w:rPr>
        <w:t xml:space="preserve">3 = </w:t>
      </w:r>
      <w:r w:rsidRPr="00BE342E">
        <w:rPr>
          <w:rFonts w:ascii="Times New Roman" w:hAnsi="Times New Roman"/>
          <w:sz w:val="28"/>
          <w:szCs w:val="32"/>
          <w:lang w:val="en-US"/>
        </w:rPr>
        <w:t>sin</w:t>
      </w:r>
      <w:r w:rsidRPr="00BE342E">
        <w:rPr>
          <w:rFonts w:ascii="Times New Roman" w:hAnsi="Times New Roman"/>
          <w:sz w:val="28"/>
          <w:szCs w:val="32"/>
        </w:rPr>
        <w:t xml:space="preserve">р0, </w:t>
      </w:r>
    </w:p>
    <w:p w:rsidR="003C69AF" w:rsidRPr="00C00E5E" w:rsidRDefault="00FA76C8" w:rsidP="00BE342E">
      <w:pPr>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где р0 - горизонтальный экваториальный параллакс "светило-угол", под которым со светила, находящегося на горизонте, виден земной радиус, поэтому:</w:t>
      </w:r>
      <w:r w:rsidR="00BE342E">
        <w:rPr>
          <w:rFonts w:ascii="Times New Roman" w:hAnsi="Times New Roman"/>
          <w:sz w:val="28"/>
          <w:szCs w:val="32"/>
        </w:rPr>
        <w:t xml:space="preserve"> </w:t>
      </w:r>
      <w:r w:rsidRPr="00BE342E">
        <w:rPr>
          <w:rFonts w:ascii="Times New Roman" w:hAnsi="Times New Roman"/>
          <w:sz w:val="28"/>
          <w:szCs w:val="32"/>
          <w:lang w:val="en-US"/>
        </w:rPr>
        <w:t>sin</w:t>
      </w:r>
      <w:r w:rsidRPr="00BE342E">
        <w:rPr>
          <w:rFonts w:ascii="Times New Roman" w:hAnsi="Times New Roman"/>
          <w:sz w:val="28"/>
          <w:szCs w:val="28"/>
          <w:lang w:val="en-US"/>
        </w:rPr>
        <w:sym w:font="Symbol" w:char="F044"/>
      </w:r>
      <w:r w:rsidRPr="00BE342E">
        <w:rPr>
          <w:rFonts w:ascii="Times New Roman" w:hAnsi="Times New Roman"/>
          <w:sz w:val="28"/>
          <w:szCs w:val="32"/>
          <w:lang w:val="en-US"/>
        </w:rPr>
        <w:t>hP</w:t>
      </w:r>
      <w:r w:rsidRPr="00BE342E">
        <w:rPr>
          <w:rFonts w:ascii="Times New Roman" w:hAnsi="Times New Roman"/>
          <w:sz w:val="28"/>
          <w:szCs w:val="32"/>
        </w:rPr>
        <w:t xml:space="preserve">= </w:t>
      </w:r>
      <w:r w:rsidRPr="00BE342E">
        <w:rPr>
          <w:rFonts w:ascii="Times New Roman" w:hAnsi="Times New Roman"/>
          <w:sz w:val="28"/>
          <w:szCs w:val="32"/>
          <w:lang w:val="en-US"/>
        </w:rPr>
        <w:t>sin</w:t>
      </w:r>
      <w:r w:rsidRPr="00BE342E">
        <w:rPr>
          <w:rFonts w:ascii="Times New Roman" w:hAnsi="Times New Roman"/>
          <w:sz w:val="28"/>
          <w:szCs w:val="32"/>
        </w:rPr>
        <w:t>р0</w:t>
      </w:r>
      <w:r w:rsidRPr="00BE342E">
        <w:rPr>
          <w:rFonts w:ascii="Times New Roman" w:hAnsi="Times New Roman"/>
          <w:sz w:val="28"/>
          <w:szCs w:val="32"/>
          <w:lang w:val="en-US"/>
        </w:rPr>
        <w:t>coshT</w:t>
      </w:r>
      <w:r w:rsidR="00BE342E">
        <w:rPr>
          <w:rFonts w:ascii="Times New Roman" w:hAnsi="Times New Roman"/>
          <w:sz w:val="28"/>
          <w:szCs w:val="32"/>
        </w:rPr>
        <w:t xml:space="preserve"> </w:t>
      </w:r>
      <w:r w:rsidRPr="00BE342E">
        <w:rPr>
          <w:rFonts w:ascii="Times New Roman" w:hAnsi="Times New Roman"/>
          <w:sz w:val="28"/>
          <w:szCs w:val="32"/>
        </w:rPr>
        <w:t>(5.8)</w:t>
      </w:r>
      <w:r w:rsidR="00BE342E">
        <w:rPr>
          <w:rFonts w:ascii="Times New Roman" w:hAnsi="Times New Roman"/>
          <w:sz w:val="28"/>
          <w:szCs w:val="32"/>
        </w:rPr>
        <w:t xml:space="preserve"> </w:t>
      </w:r>
      <w:r w:rsidRPr="00BE342E">
        <w:rPr>
          <w:rFonts w:ascii="Times New Roman" w:hAnsi="Times New Roman"/>
          <w:sz w:val="28"/>
          <w:szCs w:val="32"/>
        </w:rPr>
        <w:t xml:space="preserve">Звезды находятся за пределами Солнечной системы на очень большом расстоянии и направления на них как из центра Земли, так и </w:t>
      </w:r>
      <w:r w:rsidRPr="00BE342E">
        <w:rPr>
          <w:rFonts w:ascii="Times New Roman" w:hAnsi="Times New Roman"/>
          <w:sz w:val="28"/>
          <w:szCs w:val="32"/>
          <w:lang w:val="en-US"/>
        </w:rPr>
        <w:t>c</w:t>
      </w:r>
      <w:r w:rsidRPr="00BE342E">
        <w:rPr>
          <w:rFonts w:ascii="Times New Roman" w:hAnsi="Times New Roman"/>
          <w:sz w:val="28"/>
          <w:szCs w:val="32"/>
        </w:rPr>
        <w:t xml:space="preserve"> ее поверхности будут практически одинаковым, то есть для звезд поправкой за параллакс вследствие ее ничтожности можно пренебречь. Более того, из светил Солнечной системы (планеты, Солнце и Луна) данной поправкой можно пренебречь для самых далеких от Земли планет – Юпитера и Сатурна.</w:t>
      </w:r>
      <w:r w:rsidR="00BE342E">
        <w:rPr>
          <w:rFonts w:ascii="Times New Roman" w:hAnsi="Times New Roman"/>
          <w:sz w:val="28"/>
          <w:szCs w:val="32"/>
        </w:rPr>
        <w:t xml:space="preserve"> </w:t>
      </w:r>
      <w:r w:rsidRPr="00BE342E">
        <w:rPr>
          <w:rFonts w:ascii="Times New Roman" w:hAnsi="Times New Roman"/>
          <w:sz w:val="28"/>
          <w:szCs w:val="32"/>
        </w:rPr>
        <w:t>Для планет (Венеры и Марса) поправка за параллакс приведена в таблице 3.23 МТ-2000 (9-б МТ-75 и в подобных таблицах МАЕ, ВАС-58, ТВА-57).</w:t>
      </w:r>
      <w:r w:rsidR="00BE342E">
        <w:rPr>
          <w:rFonts w:ascii="Times New Roman" w:hAnsi="Times New Roman"/>
          <w:sz w:val="28"/>
          <w:szCs w:val="32"/>
        </w:rPr>
        <w:t xml:space="preserve"> </w:t>
      </w:r>
    </w:p>
    <w:p w:rsidR="00D04B92" w:rsidRDefault="00FA76C8" w:rsidP="00BE342E">
      <w:pPr>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Для Солнца поправка за параллакс</w:t>
      </w:r>
      <w:r w:rsidRPr="00BE342E">
        <w:rPr>
          <w:rFonts w:ascii="Times New Roman" w:hAnsi="Times New Roman"/>
          <w:sz w:val="28"/>
          <w:szCs w:val="28"/>
          <w:lang w:val="en-US"/>
        </w:rPr>
        <w:sym w:font="Symbol" w:char="F044"/>
      </w:r>
      <w:r w:rsidRPr="00BE342E">
        <w:rPr>
          <w:rFonts w:ascii="Times New Roman" w:hAnsi="Times New Roman"/>
          <w:sz w:val="28"/>
          <w:szCs w:val="32"/>
          <w:lang w:val="en-US"/>
        </w:rPr>
        <w:t>hP</w:t>
      </w:r>
      <w:r w:rsidRPr="00BE342E">
        <w:rPr>
          <w:rFonts w:ascii="Times New Roman" w:hAnsi="Times New Roman"/>
          <w:sz w:val="28"/>
          <w:szCs w:val="32"/>
        </w:rPr>
        <w:t xml:space="preserve"> включена в суммарную поправку за рефракцию и параллакс </w:t>
      </w:r>
      <w:r w:rsidRPr="00BE342E">
        <w:rPr>
          <w:rFonts w:ascii="Times New Roman" w:hAnsi="Times New Roman"/>
          <w:sz w:val="28"/>
          <w:szCs w:val="28"/>
          <w:lang w:val="en-US"/>
        </w:rPr>
        <w:sym w:font="Symbol" w:char="F044"/>
      </w:r>
      <w:r w:rsidRPr="00BE342E">
        <w:rPr>
          <w:rFonts w:ascii="Times New Roman" w:hAnsi="Times New Roman"/>
          <w:sz w:val="28"/>
          <w:szCs w:val="32"/>
          <w:lang w:val="en-US"/>
        </w:rPr>
        <w:t>h</w:t>
      </w:r>
      <w:r w:rsidRPr="00BE342E">
        <w:rPr>
          <w:rFonts w:ascii="Times New Roman" w:hAnsi="Times New Roman"/>
          <w:sz w:val="28"/>
          <w:szCs w:val="28"/>
          <w:lang w:val="en-US"/>
        </w:rPr>
        <w:sym w:font="Symbol" w:char="F072"/>
      </w:r>
      <w:r w:rsidRPr="00BE342E">
        <w:rPr>
          <w:rFonts w:ascii="Times New Roman" w:hAnsi="Times New Roman"/>
          <w:sz w:val="28"/>
          <w:szCs w:val="32"/>
        </w:rPr>
        <w:t>+р и приведена в таблице 3.26 МТ-2000 (в подобных таблицах МАЕ, ВАС-58, ТВА-57):</w:t>
      </w:r>
      <w:r w:rsidR="00BE342E">
        <w:rPr>
          <w:rFonts w:ascii="Times New Roman" w:hAnsi="Times New Roman"/>
          <w:sz w:val="28"/>
          <w:szCs w:val="32"/>
        </w:rPr>
        <w:t xml:space="preserve"> </w:t>
      </w:r>
      <w:r w:rsidRPr="00BE342E">
        <w:rPr>
          <w:rFonts w:ascii="Times New Roman" w:hAnsi="Times New Roman"/>
          <w:sz w:val="28"/>
          <w:szCs w:val="28"/>
          <w:lang w:val="en-US"/>
        </w:rPr>
        <w:sym w:font="Symbol" w:char="F044"/>
      </w:r>
      <w:r w:rsidRPr="00BE342E">
        <w:rPr>
          <w:rFonts w:ascii="Times New Roman" w:hAnsi="Times New Roman"/>
          <w:sz w:val="28"/>
          <w:szCs w:val="32"/>
          <w:lang w:val="en-US"/>
        </w:rPr>
        <w:t>h</w:t>
      </w:r>
      <w:r w:rsidRPr="00BE342E">
        <w:rPr>
          <w:rFonts w:ascii="Times New Roman" w:hAnsi="Times New Roman"/>
          <w:sz w:val="28"/>
          <w:szCs w:val="28"/>
          <w:lang w:val="en-US"/>
        </w:rPr>
        <w:sym w:font="Symbol" w:char="F072"/>
      </w:r>
      <w:r w:rsidRPr="00BE342E">
        <w:rPr>
          <w:rFonts w:ascii="Times New Roman" w:hAnsi="Times New Roman"/>
          <w:sz w:val="28"/>
          <w:szCs w:val="32"/>
        </w:rPr>
        <w:t>+р</w:t>
      </w:r>
      <w:r w:rsidRPr="00BE342E">
        <w:rPr>
          <w:rFonts w:ascii="Times New Roman" w:hAnsi="Times New Roman"/>
          <w:sz w:val="28"/>
          <w:szCs w:val="28"/>
          <w:lang w:val="en-US"/>
        </w:rPr>
        <w:sym w:font="Wingdings 2" w:char="F09D"/>
      </w:r>
      <w:r w:rsidRPr="00BE342E">
        <w:rPr>
          <w:rFonts w:ascii="Times New Roman" w:hAnsi="Times New Roman"/>
          <w:sz w:val="28"/>
          <w:szCs w:val="32"/>
        </w:rPr>
        <w:t xml:space="preserve">= </w:t>
      </w:r>
      <w:r w:rsidRPr="00BE342E">
        <w:rPr>
          <w:rFonts w:ascii="Times New Roman" w:hAnsi="Times New Roman"/>
          <w:sz w:val="28"/>
          <w:szCs w:val="28"/>
          <w:lang w:val="en-US"/>
        </w:rPr>
        <w:sym w:font="Symbol" w:char="F044"/>
      </w:r>
      <w:r w:rsidRPr="00BE342E">
        <w:rPr>
          <w:rFonts w:ascii="Times New Roman" w:hAnsi="Times New Roman"/>
          <w:sz w:val="28"/>
          <w:szCs w:val="32"/>
          <w:lang w:val="en-US"/>
        </w:rPr>
        <w:t>h</w:t>
      </w:r>
      <w:r w:rsidRPr="00BE342E">
        <w:rPr>
          <w:rFonts w:ascii="Times New Roman" w:hAnsi="Times New Roman"/>
          <w:sz w:val="28"/>
          <w:szCs w:val="28"/>
          <w:lang w:val="en-US"/>
        </w:rPr>
        <w:sym w:font="Symbol" w:char="F072"/>
      </w:r>
      <w:r w:rsidRPr="00BE342E">
        <w:rPr>
          <w:rFonts w:ascii="Times New Roman" w:hAnsi="Times New Roman"/>
          <w:sz w:val="28"/>
          <w:szCs w:val="32"/>
        </w:rPr>
        <w:t>+</w:t>
      </w:r>
      <w:r w:rsidRPr="00BE342E">
        <w:rPr>
          <w:rFonts w:ascii="Times New Roman" w:hAnsi="Times New Roman"/>
          <w:sz w:val="28"/>
          <w:szCs w:val="28"/>
          <w:lang w:val="en-US"/>
        </w:rPr>
        <w:sym w:font="Symbol" w:char="F044"/>
      </w:r>
      <w:r w:rsidRPr="00BE342E">
        <w:rPr>
          <w:rFonts w:ascii="Times New Roman" w:hAnsi="Times New Roman"/>
          <w:sz w:val="28"/>
          <w:szCs w:val="32"/>
          <w:lang w:val="en-US"/>
        </w:rPr>
        <w:t>hP</w:t>
      </w:r>
      <w:r w:rsidR="00BE342E">
        <w:rPr>
          <w:rFonts w:ascii="Times New Roman" w:hAnsi="Times New Roman"/>
          <w:sz w:val="28"/>
          <w:szCs w:val="32"/>
        </w:rPr>
        <w:t xml:space="preserve"> </w:t>
      </w:r>
      <w:r w:rsidRPr="00BE342E">
        <w:rPr>
          <w:rFonts w:ascii="Times New Roman" w:hAnsi="Times New Roman"/>
          <w:sz w:val="28"/>
          <w:szCs w:val="32"/>
        </w:rPr>
        <w:t xml:space="preserve">Для Луны поправка </w:t>
      </w:r>
      <w:r w:rsidRPr="00BE342E">
        <w:rPr>
          <w:rFonts w:ascii="Times New Roman" w:hAnsi="Times New Roman"/>
          <w:sz w:val="28"/>
          <w:szCs w:val="28"/>
          <w:lang w:val="en-US"/>
        </w:rPr>
        <w:sym w:font="Symbol" w:char="F044"/>
      </w:r>
      <w:r w:rsidRPr="00BE342E">
        <w:rPr>
          <w:rFonts w:ascii="Times New Roman" w:hAnsi="Times New Roman"/>
          <w:sz w:val="28"/>
          <w:szCs w:val="32"/>
          <w:lang w:val="en-US"/>
        </w:rPr>
        <w:t>hP</w:t>
      </w:r>
      <w:r w:rsidRPr="00BE342E">
        <w:rPr>
          <w:rFonts w:ascii="Times New Roman" w:hAnsi="Times New Roman"/>
          <w:sz w:val="28"/>
          <w:szCs w:val="32"/>
        </w:rPr>
        <w:t xml:space="preserve"> включена в общую поправку высоты Луны:</w:t>
      </w:r>
      <w:r w:rsidR="00BE342E">
        <w:rPr>
          <w:rFonts w:ascii="Times New Roman" w:hAnsi="Times New Roman"/>
          <w:sz w:val="28"/>
          <w:szCs w:val="32"/>
        </w:rPr>
        <w:t xml:space="preserve"> </w:t>
      </w:r>
    </w:p>
    <w:p w:rsidR="00D04B92" w:rsidRDefault="00D04B92" w:rsidP="00BE342E">
      <w:pPr>
        <w:suppressAutoHyphens/>
        <w:spacing w:after="0" w:line="360" w:lineRule="auto"/>
        <w:ind w:firstLine="709"/>
        <w:jc w:val="both"/>
        <w:rPr>
          <w:rFonts w:ascii="Times New Roman" w:hAnsi="Times New Roman"/>
          <w:sz w:val="28"/>
          <w:szCs w:val="32"/>
        </w:rPr>
      </w:pPr>
    </w:p>
    <w:p w:rsidR="00FA76C8" w:rsidRPr="00BE342E" w:rsidRDefault="00FA76C8" w:rsidP="00BE342E">
      <w:pPr>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28"/>
          <w:lang w:val="en-US"/>
        </w:rPr>
        <w:sym w:font="Symbol" w:char="F044"/>
      </w:r>
      <w:r w:rsidRPr="00BE342E">
        <w:rPr>
          <w:rFonts w:ascii="Times New Roman" w:hAnsi="Times New Roman"/>
          <w:sz w:val="28"/>
          <w:szCs w:val="32"/>
          <w:lang w:val="en-US"/>
        </w:rPr>
        <w:t>h</w:t>
      </w:r>
      <w:r w:rsidRPr="00BE342E">
        <w:rPr>
          <w:rFonts w:ascii="Times New Roman" w:hAnsi="Times New Roman"/>
          <w:sz w:val="28"/>
          <w:szCs w:val="28"/>
          <w:lang w:val="en-US"/>
        </w:rPr>
        <w:sym w:font="Wingdings 2" w:char="F083"/>
      </w:r>
      <w:r w:rsidRPr="00BE342E">
        <w:rPr>
          <w:rFonts w:ascii="Times New Roman" w:hAnsi="Times New Roman"/>
          <w:sz w:val="28"/>
          <w:szCs w:val="32"/>
        </w:rPr>
        <w:t xml:space="preserve">оп= </w:t>
      </w:r>
      <w:r w:rsidRPr="00BE342E">
        <w:rPr>
          <w:rFonts w:ascii="Times New Roman" w:hAnsi="Times New Roman"/>
          <w:sz w:val="28"/>
          <w:szCs w:val="28"/>
          <w:lang w:val="en-US"/>
        </w:rPr>
        <w:sym w:font="Symbol" w:char="F044"/>
      </w:r>
      <w:r w:rsidRPr="00BE342E">
        <w:rPr>
          <w:rFonts w:ascii="Times New Roman" w:hAnsi="Times New Roman"/>
          <w:sz w:val="28"/>
          <w:szCs w:val="32"/>
          <w:lang w:val="en-US"/>
        </w:rPr>
        <w:t>h</w:t>
      </w:r>
      <w:r w:rsidRPr="00BE342E">
        <w:rPr>
          <w:rFonts w:ascii="Times New Roman" w:hAnsi="Times New Roman"/>
          <w:sz w:val="28"/>
          <w:szCs w:val="28"/>
          <w:lang w:val="en-US"/>
        </w:rPr>
        <w:sym w:font="Symbol" w:char="F072"/>
      </w:r>
      <w:r w:rsidRPr="00BE342E">
        <w:rPr>
          <w:rFonts w:ascii="Times New Roman" w:hAnsi="Times New Roman"/>
          <w:sz w:val="28"/>
          <w:szCs w:val="32"/>
        </w:rPr>
        <w:t>+</w:t>
      </w:r>
      <w:r w:rsidRPr="00BE342E">
        <w:rPr>
          <w:rFonts w:ascii="Times New Roman" w:hAnsi="Times New Roman"/>
          <w:sz w:val="28"/>
          <w:szCs w:val="28"/>
          <w:lang w:val="en-US"/>
        </w:rPr>
        <w:sym w:font="Symbol" w:char="F044"/>
      </w:r>
      <w:r w:rsidRPr="00BE342E">
        <w:rPr>
          <w:rFonts w:ascii="Times New Roman" w:hAnsi="Times New Roman"/>
          <w:sz w:val="28"/>
          <w:szCs w:val="32"/>
          <w:lang w:val="en-US"/>
        </w:rPr>
        <w:t>h</w:t>
      </w:r>
      <w:r w:rsidRPr="00BE342E">
        <w:rPr>
          <w:rFonts w:ascii="Times New Roman" w:hAnsi="Times New Roman"/>
          <w:sz w:val="28"/>
          <w:szCs w:val="32"/>
        </w:rPr>
        <w:t xml:space="preserve"> </w:t>
      </w:r>
      <w:r w:rsidRPr="00BE342E">
        <w:rPr>
          <w:rFonts w:ascii="Times New Roman" w:hAnsi="Times New Roman"/>
          <w:sz w:val="28"/>
          <w:szCs w:val="32"/>
          <w:lang w:val="en-US"/>
        </w:rPr>
        <w:t>P</w:t>
      </w:r>
      <w:r w:rsidRPr="00BE342E">
        <w:rPr>
          <w:rFonts w:ascii="Times New Roman" w:hAnsi="Times New Roman"/>
          <w:sz w:val="28"/>
          <w:szCs w:val="28"/>
          <w:lang w:val="en-US"/>
        </w:rPr>
        <w:sym w:font="Symbol" w:char="F0B1"/>
      </w:r>
      <w:r w:rsidRPr="00BE342E">
        <w:rPr>
          <w:rFonts w:ascii="Times New Roman" w:hAnsi="Times New Roman"/>
          <w:sz w:val="28"/>
          <w:szCs w:val="32"/>
          <w:lang w:val="en-US"/>
        </w:rPr>
        <w:t>R</w:t>
      </w:r>
      <w:r w:rsidRPr="00BE342E">
        <w:rPr>
          <w:rFonts w:ascii="Times New Roman" w:hAnsi="Times New Roman"/>
          <w:sz w:val="28"/>
          <w:szCs w:val="28"/>
          <w:lang w:val="en-US"/>
        </w:rPr>
        <w:sym w:font="Wingdings 2" w:char="F083"/>
      </w:r>
      <w:r w:rsidR="00BE342E">
        <w:rPr>
          <w:rFonts w:ascii="Times New Roman" w:hAnsi="Times New Roman"/>
          <w:sz w:val="28"/>
          <w:szCs w:val="32"/>
        </w:rPr>
        <w:t xml:space="preserve"> </w:t>
      </w:r>
      <w:r w:rsidRPr="00BE342E">
        <w:rPr>
          <w:rFonts w:ascii="Times New Roman" w:hAnsi="Times New Roman"/>
          <w:sz w:val="28"/>
          <w:szCs w:val="32"/>
        </w:rPr>
        <w:t>(5.9)</w:t>
      </w:r>
    </w:p>
    <w:p w:rsidR="00D04B92" w:rsidRDefault="00D04B92" w:rsidP="00BE342E">
      <w:pPr>
        <w:suppressAutoHyphens/>
        <w:spacing w:after="0" w:line="360" w:lineRule="auto"/>
        <w:ind w:firstLine="709"/>
        <w:jc w:val="both"/>
        <w:rPr>
          <w:rFonts w:ascii="Times New Roman" w:hAnsi="Times New Roman"/>
          <w:sz w:val="28"/>
          <w:szCs w:val="32"/>
        </w:rPr>
      </w:pPr>
    </w:p>
    <w:p w:rsidR="00FA76C8" w:rsidRPr="00BE342E" w:rsidRDefault="00FA76C8" w:rsidP="00BE342E">
      <w:pPr>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где</w:t>
      </w:r>
      <w:r w:rsidR="00BE342E">
        <w:rPr>
          <w:rFonts w:ascii="Times New Roman" w:hAnsi="Times New Roman"/>
          <w:sz w:val="28"/>
          <w:szCs w:val="32"/>
        </w:rPr>
        <w:t xml:space="preserve"> </w:t>
      </w:r>
      <w:r w:rsidRPr="00BE342E">
        <w:rPr>
          <w:rFonts w:ascii="Times New Roman" w:hAnsi="Times New Roman"/>
          <w:sz w:val="28"/>
          <w:szCs w:val="32"/>
          <w:lang w:val="en-US"/>
        </w:rPr>
        <w:t>R</w:t>
      </w:r>
      <w:r w:rsidRPr="00BE342E">
        <w:rPr>
          <w:rFonts w:ascii="Times New Roman" w:hAnsi="Times New Roman"/>
          <w:sz w:val="28"/>
          <w:szCs w:val="28"/>
          <w:lang w:val="en-US"/>
        </w:rPr>
        <w:sym w:font="Wingdings 2" w:char="F083"/>
      </w:r>
      <w:r w:rsidRPr="00BE342E">
        <w:rPr>
          <w:rFonts w:ascii="Times New Roman" w:hAnsi="Times New Roman"/>
          <w:sz w:val="28"/>
          <w:szCs w:val="32"/>
        </w:rPr>
        <w:t xml:space="preserve"> </w:t>
      </w:r>
      <w:r w:rsidRPr="00BE342E">
        <w:rPr>
          <w:rFonts w:ascii="Times New Roman" w:hAnsi="Times New Roman"/>
          <w:bCs/>
          <w:sz w:val="28"/>
          <w:szCs w:val="32"/>
        </w:rPr>
        <w:t>-</w:t>
      </w:r>
      <w:r w:rsidRPr="00BE342E">
        <w:rPr>
          <w:rFonts w:ascii="Times New Roman" w:hAnsi="Times New Roman"/>
          <w:sz w:val="28"/>
          <w:szCs w:val="32"/>
        </w:rPr>
        <w:t xml:space="preserve"> топоцентрический полудиаметр Луны.</w:t>
      </w:r>
    </w:p>
    <w:p w:rsidR="00FA76C8" w:rsidRPr="00BE342E" w:rsidRDefault="00FA76C8"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p>
    <w:p w:rsidR="00D04B92" w:rsidRPr="00D04B92" w:rsidRDefault="0081693F" w:rsidP="00BE342E">
      <w:pPr>
        <w:pStyle w:val="FR3"/>
        <w:widowControl/>
        <w:suppressAutoHyphens/>
        <w:spacing w:line="360" w:lineRule="auto"/>
        <w:ind w:firstLine="709"/>
        <w:jc w:val="both"/>
        <w:rPr>
          <w:rFonts w:ascii="Times New Roman" w:hAnsi="Times New Roman" w:cs="Times New Roman"/>
          <w:b/>
          <w:szCs w:val="32"/>
        </w:rPr>
      </w:pPr>
      <w:r w:rsidRPr="00D04B92">
        <w:rPr>
          <w:rFonts w:ascii="Times New Roman" w:hAnsi="Times New Roman" w:cs="Times New Roman"/>
          <w:b/>
          <w:szCs w:val="32"/>
        </w:rPr>
        <w:t>28.</w:t>
      </w:r>
      <w:r w:rsidR="00BE342E" w:rsidRPr="00D04B92">
        <w:rPr>
          <w:rFonts w:ascii="Times New Roman" w:hAnsi="Times New Roman"/>
          <w:b/>
          <w:szCs w:val="32"/>
        </w:rPr>
        <w:t xml:space="preserve"> </w:t>
      </w:r>
      <w:r w:rsidRPr="00D04B92">
        <w:rPr>
          <w:rFonts w:ascii="Times New Roman" w:hAnsi="Times New Roman" w:cs="Times New Roman"/>
          <w:b/>
          <w:szCs w:val="32"/>
        </w:rPr>
        <w:t>Назначение и содержание морского аст</w:t>
      </w:r>
      <w:r w:rsidR="00D04B92" w:rsidRPr="00D04B92">
        <w:rPr>
          <w:rFonts w:ascii="Times New Roman" w:hAnsi="Times New Roman" w:cs="Times New Roman"/>
          <w:b/>
          <w:szCs w:val="32"/>
        </w:rPr>
        <w:t>рономического ежегодника (МАЕ)</w:t>
      </w:r>
    </w:p>
    <w:p w:rsidR="00D04B92" w:rsidRDefault="00D04B92" w:rsidP="00BE342E">
      <w:pPr>
        <w:pStyle w:val="FR3"/>
        <w:widowControl/>
        <w:suppressAutoHyphens/>
        <w:spacing w:line="360" w:lineRule="auto"/>
        <w:ind w:firstLine="709"/>
        <w:jc w:val="both"/>
        <w:rPr>
          <w:rFonts w:ascii="Times New Roman" w:hAnsi="Times New Roman" w:cs="Times New Roman"/>
          <w:szCs w:val="32"/>
        </w:rPr>
      </w:pPr>
    </w:p>
    <w:p w:rsidR="00486C9C" w:rsidRPr="00BE342E" w:rsidRDefault="0081693F" w:rsidP="00BE342E">
      <w:pPr>
        <w:pStyle w:val="FR3"/>
        <w:widowControl/>
        <w:suppressAutoHyphens/>
        <w:spacing w:line="360" w:lineRule="auto"/>
        <w:ind w:firstLine="709"/>
        <w:jc w:val="both"/>
        <w:rPr>
          <w:rFonts w:ascii="Times New Roman" w:hAnsi="Times New Roman" w:cs="Times New Roman"/>
          <w:szCs w:val="32"/>
        </w:rPr>
      </w:pPr>
      <w:r w:rsidRPr="00BE342E">
        <w:rPr>
          <w:rFonts w:ascii="Times New Roman" w:hAnsi="Times New Roman" w:cs="Times New Roman"/>
          <w:szCs w:val="32"/>
        </w:rPr>
        <w:t>Порядок вычисления местного часового угла и склонения светил.</w:t>
      </w:r>
      <w:r w:rsidR="00BE342E">
        <w:rPr>
          <w:rFonts w:ascii="Times New Roman" w:hAnsi="Times New Roman"/>
          <w:szCs w:val="32"/>
        </w:rPr>
        <w:t xml:space="preserve"> </w:t>
      </w:r>
      <w:r w:rsidR="00486C9C" w:rsidRPr="00BE342E">
        <w:rPr>
          <w:rFonts w:ascii="Times New Roman" w:hAnsi="Times New Roman" w:cs="Times New Roman"/>
          <w:szCs w:val="32"/>
        </w:rPr>
        <w:t>Морской астрономический ежегодник (МАЕ) предназначен в основном для вычисления часовых углов и склонений светил на момент их наблюдения, а также для получения других астрономических данных, необходимых для судовождения.</w:t>
      </w:r>
      <w:r w:rsidR="00BE342E">
        <w:rPr>
          <w:rFonts w:ascii="Times New Roman" w:hAnsi="Times New Roman"/>
          <w:szCs w:val="32"/>
        </w:rPr>
        <w:t xml:space="preserve"> </w:t>
      </w:r>
      <w:r w:rsidR="00486C9C" w:rsidRPr="00BE342E">
        <w:rPr>
          <w:rFonts w:ascii="Times New Roman" w:hAnsi="Times New Roman" w:cs="Times New Roman"/>
          <w:szCs w:val="32"/>
        </w:rPr>
        <w:t xml:space="preserve">Часовые углы звезд в МАЕ непосредственно не приводятся. Для их получения используют формулы (2.3) и (2.6): </w:t>
      </w:r>
    </w:p>
    <w:p w:rsidR="00D04B92" w:rsidRDefault="00D04B92" w:rsidP="00BE342E">
      <w:pPr>
        <w:pStyle w:val="FR3"/>
        <w:widowControl/>
        <w:suppressAutoHyphens/>
        <w:spacing w:line="360" w:lineRule="auto"/>
        <w:ind w:firstLine="709"/>
        <w:jc w:val="both"/>
        <w:rPr>
          <w:rFonts w:ascii="Times New Roman" w:hAnsi="Times New Roman" w:cs="Times New Roman"/>
          <w:szCs w:val="32"/>
        </w:rPr>
      </w:pPr>
    </w:p>
    <w:p w:rsidR="00486C9C" w:rsidRPr="00BE342E" w:rsidRDefault="00486C9C" w:rsidP="00BE342E">
      <w:pPr>
        <w:pStyle w:val="FR3"/>
        <w:widowControl/>
        <w:suppressAutoHyphens/>
        <w:spacing w:line="360" w:lineRule="auto"/>
        <w:ind w:firstLine="709"/>
        <w:jc w:val="both"/>
        <w:rPr>
          <w:rFonts w:ascii="Times New Roman" w:hAnsi="Times New Roman" w:cs="Times New Roman"/>
          <w:szCs w:val="32"/>
        </w:rPr>
      </w:pPr>
      <w:r w:rsidRPr="00BE342E">
        <w:rPr>
          <w:rFonts w:ascii="Times New Roman" w:hAnsi="Times New Roman" w:cs="Times New Roman"/>
          <w:szCs w:val="32"/>
          <w:lang w:val="en-US"/>
        </w:rPr>
        <w:t>tW</w:t>
      </w:r>
      <w:r w:rsidRPr="00BE342E">
        <w:rPr>
          <w:rFonts w:ascii="Times New Roman" w:hAnsi="Times New Roman" w:cs="Times New Roman"/>
          <w:szCs w:val="32"/>
        </w:rPr>
        <w:t xml:space="preserve"> =</w:t>
      </w:r>
      <w:r w:rsidRPr="00BE342E">
        <w:rPr>
          <w:rFonts w:ascii="Times New Roman" w:hAnsi="Times New Roman" w:cs="Times New Roman"/>
          <w:szCs w:val="32"/>
          <w:lang w:val="en-US"/>
        </w:rPr>
        <w:t>S</w:t>
      </w:r>
      <w:r w:rsidRPr="00BE342E">
        <w:rPr>
          <w:rFonts w:ascii="Times New Roman" w:hAnsi="Times New Roman" w:cs="Times New Roman"/>
          <w:szCs w:val="32"/>
        </w:rPr>
        <w:t>м+</w:t>
      </w:r>
      <w:r w:rsidRPr="00BE342E">
        <w:rPr>
          <w:rFonts w:ascii="Times New Roman" w:hAnsi="Times New Roman" w:cs="Times New Roman"/>
          <w:lang w:val="en-US"/>
        </w:rPr>
        <w:sym w:font="Symbol" w:char="F074"/>
      </w:r>
      <w:r w:rsidRPr="00BE342E">
        <w:rPr>
          <w:rFonts w:ascii="Times New Roman" w:hAnsi="Times New Roman" w:cs="Times New Roman"/>
          <w:szCs w:val="32"/>
        </w:rPr>
        <w:t xml:space="preserve">*= </w:t>
      </w:r>
      <w:r w:rsidRPr="00BE342E">
        <w:rPr>
          <w:rFonts w:ascii="Times New Roman" w:hAnsi="Times New Roman" w:cs="Times New Roman"/>
          <w:szCs w:val="32"/>
          <w:lang w:val="en-US"/>
        </w:rPr>
        <w:t>tWγ</w:t>
      </w:r>
      <w:r w:rsidRPr="00BE342E">
        <w:rPr>
          <w:rFonts w:ascii="Times New Roman" w:hAnsi="Times New Roman" w:cs="Times New Roman"/>
          <w:szCs w:val="32"/>
        </w:rPr>
        <w:t xml:space="preserve"> +</w:t>
      </w:r>
      <w:r w:rsidRPr="00BE342E">
        <w:rPr>
          <w:rFonts w:ascii="Times New Roman" w:hAnsi="Times New Roman" w:cs="Times New Roman"/>
          <w:lang w:val="en-US"/>
        </w:rPr>
        <w:sym w:font="Symbol" w:char="F074"/>
      </w:r>
      <w:r w:rsidRPr="00BE342E">
        <w:rPr>
          <w:rFonts w:ascii="Times New Roman" w:hAnsi="Times New Roman" w:cs="Times New Roman"/>
          <w:szCs w:val="32"/>
        </w:rPr>
        <w:t>*=(</w:t>
      </w:r>
      <w:r w:rsidRPr="00BE342E">
        <w:rPr>
          <w:rFonts w:ascii="Times New Roman" w:hAnsi="Times New Roman" w:cs="Times New Roman"/>
          <w:szCs w:val="32"/>
          <w:lang w:val="en-US"/>
        </w:rPr>
        <w:t>t</w:t>
      </w:r>
      <w:r w:rsidRPr="00BE342E">
        <w:rPr>
          <w:rFonts w:ascii="Times New Roman" w:hAnsi="Times New Roman" w:cs="Times New Roman"/>
          <w:szCs w:val="32"/>
        </w:rPr>
        <w:t xml:space="preserve">гр ± </w:t>
      </w:r>
      <w:r w:rsidRPr="00BE342E">
        <w:rPr>
          <w:rFonts w:ascii="Times New Roman" w:hAnsi="Times New Roman" w:cs="Times New Roman"/>
          <w:lang w:val="en-US"/>
        </w:rPr>
        <w:sym w:font="Symbol" w:char="F06C"/>
      </w:r>
      <w:r w:rsidRPr="00BE342E">
        <w:rPr>
          <w:rFonts w:ascii="Times New Roman" w:hAnsi="Times New Roman" w:cs="Times New Roman"/>
          <w:szCs w:val="32"/>
          <w:lang w:val="en-US"/>
        </w:rPr>
        <w:t>EW</w:t>
      </w:r>
      <w:r w:rsidRPr="00BE342E">
        <w:rPr>
          <w:rFonts w:ascii="Times New Roman" w:hAnsi="Times New Roman" w:cs="Times New Roman"/>
          <w:szCs w:val="32"/>
        </w:rPr>
        <w:t>)+</w:t>
      </w:r>
      <w:r w:rsidRPr="00BE342E">
        <w:rPr>
          <w:rFonts w:ascii="Times New Roman" w:hAnsi="Times New Roman" w:cs="Times New Roman"/>
          <w:lang w:val="en-US"/>
        </w:rPr>
        <w:sym w:font="Symbol" w:char="F074"/>
      </w:r>
      <w:r w:rsidRPr="00BE342E">
        <w:rPr>
          <w:rFonts w:ascii="Times New Roman" w:hAnsi="Times New Roman" w:cs="Times New Roman"/>
          <w:szCs w:val="32"/>
        </w:rPr>
        <w:t>*,</w:t>
      </w:r>
    </w:p>
    <w:p w:rsidR="00D04B92" w:rsidRDefault="00D04B92" w:rsidP="00BE342E">
      <w:pPr>
        <w:pStyle w:val="FR3"/>
        <w:widowControl/>
        <w:suppressAutoHyphens/>
        <w:spacing w:line="360" w:lineRule="auto"/>
        <w:ind w:firstLine="709"/>
        <w:jc w:val="both"/>
        <w:rPr>
          <w:rFonts w:ascii="Times New Roman" w:hAnsi="Times New Roman" w:cs="Times New Roman"/>
          <w:szCs w:val="32"/>
        </w:rPr>
      </w:pPr>
    </w:p>
    <w:p w:rsidR="00486C9C" w:rsidRPr="00BE342E" w:rsidRDefault="00486C9C" w:rsidP="00BE342E">
      <w:pPr>
        <w:pStyle w:val="FR3"/>
        <w:widowControl/>
        <w:suppressAutoHyphens/>
        <w:spacing w:line="360" w:lineRule="auto"/>
        <w:ind w:firstLine="709"/>
        <w:jc w:val="both"/>
        <w:rPr>
          <w:rFonts w:ascii="Times New Roman" w:hAnsi="Times New Roman" w:cs="Times New Roman"/>
          <w:szCs w:val="32"/>
        </w:rPr>
      </w:pPr>
      <w:r w:rsidRPr="00BE342E">
        <w:rPr>
          <w:rFonts w:ascii="Times New Roman" w:hAnsi="Times New Roman" w:cs="Times New Roman"/>
          <w:szCs w:val="32"/>
        </w:rPr>
        <w:t>следовательно, вестовый часовой угол звезды равен вестовому часовому углу точки Овна плюс звездное дополнение этой звезды. Из этого правила следует: чтобы вычислить часовой угол звезды, надо рассчитать местное звездное время, изменяемое вестовым часовым углом точки Овна</w:t>
      </w:r>
      <w:r w:rsidRPr="00BE342E">
        <w:rPr>
          <w:rFonts w:ascii="Times New Roman" w:hAnsi="Times New Roman" w:cs="Times New Roman"/>
          <w:bCs/>
          <w:szCs w:val="32"/>
        </w:rPr>
        <w:t xml:space="preserve"> </w:t>
      </w:r>
      <w:r w:rsidRPr="00BE342E">
        <w:rPr>
          <w:rFonts w:ascii="Times New Roman" w:hAnsi="Times New Roman" w:cs="Times New Roman"/>
          <w:szCs w:val="32"/>
        </w:rPr>
        <w:t>и сложить его с звездным дополнением звезды.</w:t>
      </w:r>
    </w:p>
    <w:p w:rsidR="00D04B92" w:rsidRDefault="00D43946" w:rsidP="00BE342E">
      <w:pPr>
        <w:pStyle w:val="a3"/>
        <w:widowControl/>
        <w:tabs>
          <w:tab w:val="clear" w:pos="4677"/>
          <w:tab w:val="clear" w:pos="9355"/>
        </w:tabs>
        <w:suppressAutoHyphens/>
        <w:spacing w:line="360" w:lineRule="auto"/>
        <w:ind w:left="0" w:firstLine="709"/>
        <w:jc w:val="both"/>
        <w:rPr>
          <w:rFonts w:ascii="Times New Roman" w:hAnsi="Times New Roman" w:cs="Times New Roman"/>
          <w:szCs w:val="32"/>
        </w:rPr>
      </w:pPr>
      <w:r w:rsidRPr="00BE342E">
        <w:rPr>
          <w:rFonts w:ascii="Times New Roman" w:hAnsi="Times New Roman" w:cs="Times New Roman"/>
          <w:szCs w:val="32"/>
        </w:rPr>
        <w:t>Западный часовой угол. Для звёзд</w:t>
      </w:r>
      <w:r w:rsidR="00BE342E">
        <w:rPr>
          <w:rFonts w:ascii="Times New Roman" w:hAnsi="Times New Roman" w:cs="Times New Roman"/>
          <w:szCs w:val="32"/>
        </w:rPr>
        <w:t xml:space="preserve"> </w:t>
      </w:r>
    </w:p>
    <w:p w:rsidR="00D04B92" w:rsidRDefault="00D04B92" w:rsidP="00BE342E">
      <w:pPr>
        <w:pStyle w:val="a3"/>
        <w:widowControl/>
        <w:tabs>
          <w:tab w:val="clear" w:pos="4677"/>
          <w:tab w:val="clear" w:pos="9355"/>
        </w:tabs>
        <w:suppressAutoHyphens/>
        <w:spacing w:line="360" w:lineRule="auto"/>
        <w:ind w:left="0" w:firstLine="709"/>
        <w:jc w:val="both"/>
        <w:rPr>
          <w:rFonts w:ascii="Times New Roman" w:hAnsi="Times New Roman" w:cs="Times New Roman"/>
          <w:szCs w:val="32"/>
        </w:rPr>
      </w:pPr>
    </w:p>
    <w:p w:rsidR="00D04B92" w:rsidRDefault="00D43946" w:rsidP="00BE342E">
      <w:pPr>
        <w:pStyle w:val="a3"/>
        <w:widowControl/>
        <w:tabs>
          <w:tab w:val="clear" w:pos="4677"/>
          <w:tab w:val="clear" w:pos="9355"/>
        </w:tabs>
        <w:suppressAutoHyphens/>
        <w:spacing w:line="360" w:lineRule="auto"/>
        <w:ind w:left="0" w:firstLine="709"/>
        <w:jc w:val="both"/>
        <w:rPr>
          <w:rFonts w:ascii="Times New Roman" w:hAnsi="Times New Roman" w:cs="Times New Roman"/>
          <w:szCs w:val="32"/>
        </w:rPr>
      </w:pPr>
      <w:r w:rsidRPr="00BE342E">
        <w:rPr>
          <w:rFonts w:ascii="Times New Roman" w:hAnsi="Times New Roman" w:cs="Times New Roman"/>
          <w:szCs w:val="32"/>
          <w:lang w:val="en-US"/>
        </w:rPr>
        <w:t>tW</w:t>
      </w:r>
      <w:r w:rsidRPr="00BE342E">
        <w:rPr>
          <w:rFonts w:ascii="Times New Roman" w:hAnsi="Times New Roman" w:cs="Times New Roman"/>
          <w:szCs w:val="32"/>
        </w:rPr>
        <w:t>=</w:t>
      </w:r>
      <w:r w:rsidRPr="00BE342E">
        <w:rPr>
          <w:rFonts w:ascii="Times New Roman" w:hAnsi="Times New Roman" w:cs="Times New Roman"/>
          <w:szCs w:val="32"/>
          <w:lang w:val="en-US"/>
        </w:rPr>
        <w:t>t</w:t>
      </w:r>
      <w:r w:rsidRPr="00BE342E">
        <w:rPr>
          <w:rFonts w:ascii="Times New Roman" w:hAnsi="Times New Roman" w:cs="Times New Roman"/>
          <w:szCs w:val="32"/>
        </w:rPr>
        <w:t>м</w:t>
      </w:r>
      <w:r w:rsidRPr="00BE342E">
        <w:rPr>
          <w:rFonts w:ascii="Times New Roman" w:hAnsi="Times New Roman" w:cs="Times New Roman"/>
        </w:rPr>
        <w:sym w:font="Wingdings" w:char="F05E"/>
      </w:r>
      <w:r w:rsidRPr="00BE342E">
        <w:rPr>
          <w:rFonts w:ascii="Times New Roman" w:hAnsi="Times New Roman" w:cs="Times New Roman"/>
          <w:szCs w:val="32"/>
        </w:rPr>
        <w:t xml:space="preserve"> +</w:t>
      </w:r>
      <w:r w:rsidRPr="00BE342E">
        <w:rPr>
          <w:rFonts w:ascii="Times New Roman" w:hAnsi="Times New Roman" w:cs="Times New Roman"/>
          <w:lang w:val="en-US"/>
        </w:rPr>
        <w:sym w:font="Symbol" w:char="F074"/>
      </w:r>
      <w:r w:rsidRPr="00BE342E">
        <w:rPr>
          <w:rFonts w:ascii="Times New Roman" w:hAnsi="Times New Roman" w:cs="Times New Roman"/>
          <w:szCs w:val="32"/>
        </w:rPr>
        <w:t xml:space="preserve">*, </w:t>
      </w:r>
    </w:p>
    <w:p w:rsidR="00D04B92" w:rsidRDefault="00D04B92" w:rsidP="00BE342E">
      <w:pPr>
        <w:pStyle w:val="a3"/>
        <w:widowControl/>
        <w:tabs>
          <w:tab w:val="clear" w:pos="4677"/>
          <w:tab w:val="clear" w:pos="9355"/>
        </w:tabs>
        <w:suppressAutoHyphens/>
        <w:spacing w:line="360" w:lineRule="auto"/>
        <w:ind w:left="0" w:firstLine="709"/>
        <w:jc w:val="both"/>
        <w:rPr>
          <w:rFonts w:ascii="Times New Roman" w:hAnsi="Times New Roman" w:cs="Times New Roman"/>
          <w:szCs w:val="32"/>
        </w:rPr>
      </w:pPr>
    </w:p>
    <w:p w:rsidR="00D04B92" w:rsidRDefault="00D43946" w:rsidP="00BE342E">
      <w:pPr>
        <w:pStyle w:val="a3"/>
        <w:widowControl/>
        <w:tabs>
          <w:tab w:val="clear" w:pos="4677"/>
          <w:tab w:val="clear" w:pos="9355"/>
        </w:tabs>
        <w:suppressAutoHyphens/>
        <w:spacing w:line="360" w:lineRule="auto"/>
        <w:ind w:left="0" w:firstLine="709"/>
        <w:jc w:val="both"/>
        <w:rPr>
          <w:rFonts w:ascii="Times New Roman" w:hAnsi="Times New Roman" w:cs="Times New Roman"/>
          <w:szCs w:val="32"/>
        </w:rPr>
      </w:pPr>
      <w:r w:rsidRPr="00BE342E">
        <w:rPr>
          <w:rFonts w:ascii="Times New Roman" w:hAnsi="Times New Roman" w:cs="Times New Roman"/>
          <w:szCs w:val="32"/>
        </w:rPr>
        <w:t xml:space="preserve">для Солнца, Луны и планет </w:t>
      </w:r>
    </w:p>
    <w:p w:rsidR="00D43946" w:rsidRPr="00BE342E" w:rsidRDefault="003C69AF" w:rsidP="00BE342E">
      <w:pPr>
        <w:pStyle w:val="a3"/>
        <w:widowControl/>
        <w:tabs>
          <w:tab w:val="clear" w:pos="4677"/>
          <w:tab w:val="clear" w:pos="9355"/>
        </w:tabs>
        <w:suppressAutoHyphens/>
        <w:spacing w:line="360" w:lineRule="auto"/>
        <w:ind w:left="0" w:firstLine="709"/>
        <w:jc w:val="both"/>
        <w:rPr>
          <w:rFonts w:ascii="Times New Roman" w:hAnsi="Times New Roman" w:cs="Times New Roman"/>
          <w:szCs w:val="32"/>
        </w:rPr>
      </w:pPr>
      <w:r>
        <w:rPr>
          <w:rFonts w:ascii="Times New Roman" w:hAnsi="Times New Roman" w:cs="Times New Roman"/>
          <w:szCs w:val="32"/>
        </w:rPr>
        <w:br w:type="page"/>
      </w:r>
      <w:r w:rsidR="00D43946" w:rsidRPr="00BE342E">
        <w:rPr>
          <w:rFonts w:ascii="Times New Roman" w:hAnsi="Times New Roman" w:cs="Times New Roman"/>
          <w:szCs w:val="32"/>
          <w:lang w:val="en-US"/>
        </w:rPr>
        <w:t>tW</w:t>
      </w:r>
      <w:r w:rsidR="00D43946" w:rsidRPr="00BE342E">
        <w:rPr>
          <w:rFonts w:ascii="Times New Roman" w:hAnsi="Times New Roman" w:cs="Times New Roman"/>
          <w:szCs w:val="32"/>
        </w:rPr>
        <w:t>=</w:t>
      </w:r>
      <w:r w:rsidR="00D43946" w:rsidRPr="00BE342E">
        <w:rPr>
          <w:rFonts w:ascii="Times New Roman" w:hAnsi="Times New Roman" w:cs="Times New Roman"/>
          <w:szCs w:val="32"/>
          <w:lang w:val="en-US"/>
        </w:rPr>
        <w:t>t</w:t>
      </w:r>
      <w:r w:rsidR="00D43946" w:rsidRPr="00BE342E">
        <w:rPr>
          <w:rFonts w:ascii="Times New Roman" w:hAnsi="Times New Roman" w:cs="Times New Roman"/>
          <w:szCs w:val="32"/>
        </w:rPr>
        <w:t xml:space="preserve">гр ± </w:t>
      </w:r>
      <w:r w:rsidR="00D43946" w:rsidRPr="00BE342E">
        <w:rPr>
          <w:rFonts w:ascii="Times New Roman" w:hAnsi="Times New Roman" w:cs="Times New Roman"/>
          <w:lang w:val="en-US"/>
        </w:rPr>
        <w:sym w:font="Symbol" w:char="F06C"/>
      </w:r>
      <w:r w:rsidR="00D43946" w:rsidRPr="00BE342E">
        <w:rPr>
          <w:rFonts w:ascii="Times New Roman" w:hAnsi="Times New Roman" w:cs="Times New Roman"/>
          <w:szCs w:val="32"/>
          <w:lang w:val="en-US"/>
        </w:rPr>
        <w:t>w</w:t>
      </w:r>
      <w:r w:rsidR="00D43946" w:rsidRPr="00BE342E">
        <w:rPr>
          <w:rFonts w:ascii="Times New Roman" w:hAnsi="Times New Roman" w:cs="Times New Roman"/>
          <w:szCs w:val="32"/>
        </w:rPr>
        <w:t xml:space="preserve">Е </w:t>
      </w:r>
    </w:p>
    <w:p w:rsidR="00D04B92" w:rsidRDefault="00D04B92" w:rsidP="00BE342E">
      <w:pPr>
        <w:pStyle w:val="a3"/>
        <w:widowControl/>
        <w:tabs>
          <w:tab w:val="clear" w:pos="4677"/>
          <w:tab w:val="clear" w:pos="9355"/>
        </w:tabs>
        <w:suppressAutoHyphens/>
        <w:spacing w:line="360" w:lineRule="auto"/>
        <w:ind w:left="0" w:firstLine="709"/>
        <w:jc w:val="both"/>
        <w:rPr>
          <w:rFonts w:ascii="Times New Roman" w:hAnsi="Times New Roman" w:cs="Times New Roman"/>
          <w:szCs w:val="32"/>
        </w:rPr>
      </w:pPr>
    </w:p>
    <w:p w:rsidR="00D43946" w:rsidRPr="00BE342E" w:rsidRDefault="00D43946" w:rsidP="00BE342E">
      <w:pPr>
        <w:pStyle w:val="a3"/>
        <w:widowControl/>
        <w:tabs>
          <w:tab w:val="clear" w:pos="4677"/>
          <w:tab w:val="clear" w:pos="9355"/>
        </w:tabs>
        <w:suppressAutoHyphens/>
        <w:spacing w:line="360" w:lineRule="auto"/>
        <w:ind w:left="0" w:firstLine="709"/>
        <w:jc w:val="both"/>
        <w:rPr>
          <w:rFonts w:ascii="Times New Roman" w:hAnsi="Times New Roman" w:cs="Times New Roman"/>
          <w:szCs w:val="32"/>
        </w:rPr>
      </w:pPr>
      <w:r w:rsidRPr="00BE342E">
        <w:rPr>
          <w:rFonts w:ascii="Times New Roman" w:hAnsi="Times New Roman" w:cs="Times New Roman"/>
          <w:szCs w:val="32"/>
        </w:rPr>
        <w:t>- если часовой угол</w:t>
      </w:r>
      <w:r w:rsidR="00BE342E">
        <w:rPr>
          <w:rFonts w:ascii="Times New Roman" w:hAnsi="Times New Roman" w:cs="Times New Roman"/>
          <w:szCs w:val="32"/>
        </w:rPr>
        <w:t xml:space="preserve"> </w:t>
      </w:r>
      <w:r w:rsidRPr="00BE342E">
        <w:rPr>
          <w:rFonts w:ascii="Times New Roman" w:hAnsi="Times New Roman" w:cs="Times New Roman"/>
          <w:szCs w:val="32"/>
          <w:lang w:val="en-US"/>
        </w:rPr>
        <w:t>tW</w:t>
      </w:r>
      <w:r w:rsidRPr="00BE342E">
        <w:rPr>
          <w:rFonts w:ascii="Times New Roman" w:hAnsi="Times New Roman" w:cs="Times New Roman"/>
          <w:szCs w:val="32"/>
          <w:lang w:val="en-US"/>
        </w:rPr>
        <w:t> </w:t>
      </w:r>
      <w:r w:rsidRPr="00BE342E">
        <w:rPr>
          <w:rFonts w:ascii="Times New Roman" w:hAnsi="Times New Roman" w:cs="Times New Roman"/>
          <w:szCs w:val="32"/>
          <w:lang w:val="en-US"/>
        </w:rPr>
        <w:t> </w:t>
      </w:r>
      <w:r w:rsidRPr="00BE342E">
        <w:rPr>
          <w:rFonts w:ascii="Times New Roman" w:hAnsi="Times New Roman" w:cs="Times New Roman"/>
          <w:szCs w:val="32"/>
        </w:rPr>
        <w:t>получается меньше 180</w:t>
      </w:r>
      <w:r w:rsidRPr="00BE342E">
        <w:rPr>
          <w:rFonts w:ascii="Times New Roman" w:hAnsi="Times New Roman" w:cs="Times New Roman"/>
        </w:rPr>
        <w:sym w:font="Symbol" w:char="F0B0"/>
      </w:r>
      <w:r w:rsidRPr="00BE342E">
        <w:rPr>
          <w:rFonts w:ascii="Times New Roman" w:hAnsi="Times New Roman" w:cs="Times New Roman"/>
          <w:szCs w:val="32"/>
        </w:rPr>
        <w:t>, то расчет часового угла на этом заканчивается;</w:t>
      </w:r>
    </w:p>
    <w:p w:rsidR="00D43946" w:rsidRPr="00BE342E" w:rsidRDefault="00D43946" w:rsidP="00BE342E">
      <w:pPr>
        <w:pStyle w:val="FR3"/>
        <w:widowControl/>
        <w:suppressAutoHyphens/>
        <w:spacing w:line="360" w:lineRule="auto"/>
        <w:ind w:firstLine="709"/>
        <w:jc w:val="both"/>
        <w:rPr>
          <w:rFonts w:ascii="Times New Roman" w:hAnsi="Times New Roman" w:cs="Times New Roman"/>
          <w:szCs w:val="32"/>
        </w:rPr>
      </w:pPr>
      <w:r w:rsidRPr="00BE342E">
        <w:rPr>
          <w:rFonts w:ascii="Times New Roman" w:hAnsi="Times New Roman" w:cs="Times New Roman"/>
          <w:szCs w:val="32"/>
        </w:rPr>
        <w:t xml:space="preserve">- если часовой угол </w:t>
      </w:r>
      <w:r w:rsidRPr="00BE342E">
        <w:rPr>
          <w:rFonts w:ascii="Times New Roman" w:hAnsi="Times New Roman" w:cs="Times New Roman"/>
          <w:szCs w:val="32"/>
          <w:lang w:val="en-US"/>
        </w:rPr>
        <w:t>tW</w:t>
      </w:r>
      <w:r w:rsidRPr="00BE342E">
        <w:rPr>
          <w:rFonts w:ascii="Times New Roman" w:hAnsi="Times New Roman" w:cs="Times New Roman"/>
          <w:szCs w:val="32"/>
          <w:lang w:val="en-US"/>
        </w:rPr>
        <w:t> </w:t>
      </w:r>
      <w:r w:rsidRPr="00BE342E">
        <w:rPr>
          <w:rFonts w:ascii="Times New Roman" w:hAnsi="Times New Roman" w:cs="Times New Roman"/>
          <w:szCs w:val="32"/>
          <w:lang w:val="en-US"/>
        </w:rPr>
        <w:t> </w:t>
      </w:r>
      <w:r w:rsidRPr="00BE342E">
        <w:rPr>
          <w:rFonts w:ascii="Times New Roman" w:hAnsi="Times New Roman" w:cs="Times New Roman"/>
          <w:szCs w:val="32"/>
        </w:rPr>
        <w:t>получается больше180</w:t>
      </w:r>
      <w:r w:rsidRPr="00BE342E">
        <w:rPr>
          <w:rFonts w:ascii="Times New Roman" w:hAnsi="Times New Roman" w:cs="Times New Roman"/>
        </w:rPr>
        <w:sym w:font="Symbol" w:char="F0B0"/>
      </w:r>
      <w:r w:rsidRPr="00BE342E">
        <w:rPr>
          <w:rFonts w:ascii="Times New Roman" w:hAnsi="Times New Roman" w:cs="Times New Roman"/>
          <w:szCs w:val="32"/>
        </w:rPr>
        <w:t>, но меньше 360</w:t>
      </w:r>
      <w:r w:rsidRPr="00BE342E">
        <w:rPr>
          <w:rFonts w:ascii="Times New Roman" w:hAnsi="Times New Roman" w:cs="Times New Roman"/>
        </w:rPr>
        <w:sym w:font="Symbol" w:char="F0B0"/>
      </w:r>
      <w:r w:rsidRPr="00BE342E">
        <w:rPr>
          <w:rFonts w:ascii="Times New Roman" w:hAnsi="Times New Roman" w:cs="Times New Roman"/>
          <w:szCs w:val="32"/>
        </w:rPr>
        <w:t>,</w:t>
      </w:r>
      <w:r w:rsidR="00BE342E">
        <w:rPr>
          <w:rFonts w:ascii="Times New Roman" w:hAnsi="Times New Roman" w:cs="Times New Roman"/>
          <w:szCs w:val="32"/>
        </w:rPr>
        <w:t xml:space="preserve"> </w:t>
      </w:r>
      <w:r w:rsidRPr="00BE342E">
        <w:rPr>
          <w:rFonts w:ascii="Times New Roman" w:hAnsi="Times New Roman" w:cs="Times New Roman"/>
          <w:szCs w:val="32"/>
        </w:rPr>
        <w:t>то</w:t>
      </w:r>
      <w:r w:rsidR="00BE342E">
        <w:rPr>
          <w:rFonts w:ascii="Times New Roman" w:hAnsi="Times New Roman" w:cs="Times New Roman"/>
          <w:szCs w:val="32"/>
        </w:rPr>
        <w:t xml:space="preserve"> </w:t>
      </w:r>
      <w:r w:rsidRPr="00BE342E">
        <w:rPr>
          <w:rFonts w:ascii="Times New Roman" w:hAnsi="Times New Roman" w:cs="Times New Roman"/>
          <w:szCs w:val="32"/>
        </w:rPr>
        <w:t xml:space="preserve">он переводится в практический часовой угол </w:t>
      </w:r>
      <w:r w:rsidRPr="00BE342E">
        <w:rPr>
          <w:rFonts w:ascii="Times New Roman" w:hAnsi="Times New Roman" w:cs="Times New Roman"/>
          <w:szCs w:val="32"/>
          <w:lang w:val="en-US"/>
        </w:rPr>
        <w:t>t</w:t>
      </w:r>
      <w:r w:rsidRPr="00BE342E">
        <w:rPr>
          <w:rFonts w:ascii="Times New Roman" w:hAnsi="Times New Roman" w:cs="Times New Roman"/>
          <w:szCs w:val="32"/>
        </w:rPr>
        <w:t>Е = 360</w:t>
      </w:r>
      <w:r w:rsidRPr="00BE342E">
        <w:rPr>
          <w:rFonts w:ascii="Times New Roman" w:hAnsi="Times New Roman" w:cs="Times New Roman"/>
          <w:lang w:val="en-US"/>
        </w:rPr>
        <w:sym w:font="Symbol" w:char="F0B0"/>
      </w:r>
      <w:r w:rsidRPr="00BE342E">
        <w:rPr>
          <w:rFonts w:ascii="Times New Roman" w:hAnsi="Times New Roman" w:cs="Times New Roman"/>
          <w:szCs w:val="32"/>
        </w:rPr>
        <w:t xml:space="preserve">- </w:t>
      </w:r>
      <w:r w:rsidRPr="00BE342E">
        <w:rPr>
          <w:rFonts w:ascii="Times New Roman" w:hAnsi="Times New Roman" w:cs="Times New Roman"/>
          <w:szCs w:val="32"/>
          <w:lang w:val="en-US"/>
        </w:rPr>
        <w:t>tW</w:t>
      </w:r>
      <w:r w:rsidRPr="00BE342E">
        <w:rPr>
          <w:rFonts w:ascii="Times New Roman" w:hAnsi="Times New Roman" w:cs="Times New Roman"/>
          <w:szCs w:val="32"/>
        </w:rPr>
        <w:t>;</w:t>
      </w:r>
      <w:r w:rsidR="00BE342E">
        <w:rPr>
          <w:rFonts w:ascii="Times New Roman" w:hAnsi="Times New Roman" w:cs="Times New Roman"/>
          <w:szCs w:val="32"/>
        </w:rPr>
        <w:t xml:space="preserve"> </w:t>
      </w:r>
      <w:r w:rsidRPr="00BE342E">
        <w:rPr>
          <w:rFonts w:ascii="Times New Roman" w:hAnsi="Times New Roman" w:cs="Times New Roman"/>
          <w:szCs w:val="32"/>
        </w:rPr>
        <w:t xml:space="preserve">- если часовой угол </w:t>
      </w:r>
      <w:r w:rsidRPr="00BE342E">
        <w:rPr>
          <w:rFonts w:ascii="Times New Roman" w:hAnsi="Times New Roman" w:cs="Times New Roman"/>
          <w:szCs w:val="32"/>
          <w:lang w:val="en-US"/>
        </w:rPr>
        <w:t>tW</w:t>
      </w:r>
      <w:r w:rsidRPr="00BE342E">
        <w:rPr>
          <w:rFonts w:ascii="Times New Roman" w:hAnsi="Times New Roman" w:cs="Times New Roman"/>
          <w:szCs w:val="32"/>
          <w:lang w:val="en-US"/>
        </w:rPr>
        <w:t> </w:t>
      </w:r>
      <w:r w:rsidRPr="00BE342E">
        <w:rPr>
          <w:rFonts w:ascii="Times New Roman" w:hAnsi="Times New Roman" w:cs="Times New Roman"/>
          <w:szCs w:val="32"/>
        </w:rPr>
        <w:t>получается больше 360</w:t>
      </w:r>
      <w:r w:rsidRPr="00BE342E">
        <w:rPr>
          <w:rFonts w:ascii="Times New Roman" w:hAnsi="Times New Roman" w:cs="Times New Roman"/>
        </w:rPr>
        <w:sym w:font="Symbol" w:char="F0B0"/>
      </w:r>
      <w:r w:rsidRPr="00BE342E">
        <w:rPr>
          <w:rFonts w:ascii="Times New Roman" w:hAnsi="Times New Roman" w:cs="Times New Roman"/>
          <w:szCs w:val="32"/>
        </w:rPr>
        <w:t>, то из результата вычитается 360</w:t>
      </w:r>
      <w:r w:rsidRPr="00BE342E">
        <w:rPr>
          <w:rFonts w:ascii="Times New Roman" w:hAnsi="Times New Roman" w:cs="Times New Roman"/>
        </w:rPr>
        <w:sym w:font="Symbol" w:char="F0B0"/>
      </w:r>
      <w:r w:rsidRPr="00BE342E">
        <w:rPr>
          <w:rFonts w:ascii="Times New Roman" w:hAnsi="Times New Roman" w:cs="Times New Roman"/>
          <w:szCs w:val="32"/>
        </w:rPr>
        <w:t xml:space="preserve"> и наименование часового угла при этом не изменяется (</w:t>
      </w:r>
      <w:r w:rsidRPr="00BE342E">
        <w:rPr>
          <w:rFonts w:ascii="Times New Roman" w:hAnsi="Times New Roman" w:cs="Times New Roman"/>
          <w:bCs/>
          <w:szCs w:val="32"/>
        </w:rPr>
        <w:t xml:space="preserve">остаётся </w:t>
      </w:r>
      <w:r w:rsidRPr="00BE342E">
        <w:rPr>
          <w:rFonts w:ascii="Times New Roman" w:hAnsi="Times New Roman" w:cs="Times New Roman"/>
          <w:bCs/>
          <w:szCs w:val="32"/>
          <w:lang w:val="en-US"/>
        </w:rPr>
        <w:t>tW</w:t>
      </w:r>
      <w:r w:rsidRPr="00BE342E">
        <w:rPr>
          <w:rFonts w:ascii="Times New Roman" w:hAnsi="Times New Roman" w:cs="Times New Roman"/>
          <w:bCs/>
          <w:szCs w:val="32"/>
        </w:rPr>
        <w:t>!)</w:t>
      </w:r>
      <w:r w:rsidRPr="00BE342E">
        <w:rPr>
          <w:rFonts w:ascii="Times New Roman" w:hAnsi="Times New Roman" w:cs="Times New Roman"/>
          <w:szCs w:val="32"/>
        </w:rPr>
        <w:t xml:space="preserve">. </w:t>
      </w:r>
      <w:r w:rsidRPr="00BE342E">
        <w:rPr>
          <w:rFonts w:ascii="Times New Roman" w:hAnsi="Times New Roman" w:cs="Times New Roman"/>
          <w:szCs w:val="32"/>
          <w:lang w:val="en-US"/>
        </w:rPr>
        <w:t>t</w:t>
      </w:r>
      <w:r w:rsidRPr="00BE342E">
        <w:rPr>
          <w:rFonts w:ascii="Times New Roman" w:hAnsi="Times New Roman" w:cs="Times New Roman"/>
          <w:szCs w:val="32"/>
        </w:rPr>
        <w:t>Е = 360</w:t>
      </w:r>
      <w:r w:rsidRPr="00BE342E">
        <w:rPr>
          <w:rFonts w:ascii="Times New Roman" w:hAnsi="Times New Roman" w:cs="Times New Roman"/>
        </w:rPr>
        <w:sym w:font="Symbol" w:char="F0B0"/>
      </w:r>
      <w:r w:rsidRPr="00BE342E">
        <w:rPr>
          <w:rFonts w:ascii="Times New Roman" w:hAnsi="Times New Roman" w:cs="Times New Roman"/>
          <w:szCs w:val="32"/>
        </w:rPr>
        <w:t xml:space="preserve">- </w:t>
      </w:r>
      <w:r w:rsidRPr="00BE342E">
        <w:rPr>
          <w:rFonts w:ascii="Times New Roman" w:hAnsi="Times New Roman" w:cs="Times New Roman"/>
          <w:szCs w:val="32"/>
          <w:lang w:val="en-US"/>
        </w:rPr>
        <w:t>tW</w:t>
      </w:r>
      <w:r w:rsidRPr="00BE342E">
        <w:rPr>
          <w:rFonts w:ascii="Times New Roman" w:hAnsi="Times New Roman" w:cs="Times New Roman"/>
          <w:szCs w:val="32"/>
        </w:rPr>
        <w:t>. Находится только при 180</w:t>
      </w:r>
      <w:r w:rsidRPr="00BE342E">
        <w:rPr>
          <w:rFonts w:ascii="Times New Roman" w:hAnsi="Times New Roman" w:cs="Times New Roman"/>
        </w:rPr>
        <w:sym w:font="Symbol" w:char="F0B0"/>
      </w:r>
      <w:r w:rsidRPr="00BE342E">
        <w:rPr>
          <w:rFonts w:ascii="Times New Roman" w:hAnsi="Times New Roman" w:cs="Times New Roman"/>
          <w:szCs w:val="32"/>
        </w:rPr>
        <w:t xml:space="preserve"> </w:t>
      </w:r>
      <w:r w:rsidRPr="00BE342E">
        <w:rPr>
          <w:rFonts w:ascii="Times New Roman" w:hAnsi="Times New Roman" w:cs="Times New Roman"/>
        </w:rPr>
        <w:sym w:font="Symbol" w:char="F03C"/>
      </w:r>
      <w:r w:rsidRPr="00BE342E">
        <w:rPr>
          <w:rFonts w:ascii="Times New Roman" w:hAnsi="Times New Roman" w:cs="Times New Roman"/>
          <w:szCs w:val="32"/>
        </w:rPr>
        <w:t xml:space="preserve"> </w:t>
      </w:r>
      <w:r w:rsidRPr="00BE342E">
        <w:rPr>
          <w:rFonts w:ascii="Times New Roman" w:hAnsi="Times New Roman" w:cs="Times New Roman"/>
          <w:szCs w:val="32"/>
          <w:lang w:val="en-US"/>
        </w:rPr>
        <w:t>tW</w:t>
      </w:r>
      <w:r w:rsidRPr="00BE342E">
        <w:rPr>
          <w:rFonts w:ascii="Times New Roman" w:hAnsi="Times New Roman" w:cs="Times New Roman"/>
          <w:szCs w:val="32"/>
        </w:rPr>
        <w:t xml:space="preserve"> </w:t>
      </w:r>
      <w:r w:rsidRPr="00BE342E">
        <w:rPr>
          <w:rFonts w:ascii="Times New Roman" w:hAnsi="Times New Roman" w:cs="Times New Roman"/>
          <w:lang w:val="en-US"/>
        </w:rPr>
        <w:sym w:font="Symbol" w:char="F03C"/>
      </w:r>
      <w:r w:rsidRPr="00BE342E">
        <w:rPr>
          <w:rFonts w:ascii="Times New Roman" w:hAnsi="Times New Roman" w:cs="Times New Roman"/>
          <w:szCs w:val="32"/>
        </w:rPr>
        <w:t xml:space="preserve"> 360</w:t>
      </w:r>
      <w:r w:rsidRPr="00BE342E">
        <w:rPr>
          <w:rFonts w:ascii="Times New Roman" w:hAnsi="Times New Roman" w:cs="Times New Roman"/>
          <w:lang w:val="en-US"/>
        </w:rPr>
        <w:sym w:font="Symbol" w:char="F0B0"/>
      </w:r>
    </w:p>
    <w:p w:rsidR="00D43946" w:rsidRPr="00BE342E" w:rsidRDefault="00D43946" w:rsidP="00BE342E">
      <w:pPr>
        <w:pStyle w:val="FR3"/>
        <w:widowControl/>
        <w:suppressAutoHyphens/>
        <w:spacing w:line="360" w:lineRule="auto"/>
        <w:ind w:firstLine="709"/>
        <w:jc w:val="both"/>
        <w:rPr>
          <w:rFonts w:ascii="Times New Roman" w:hAnsi="Times New Roman" w:cs="Times New Roman"/>
          <w:szCs w:val="32"/>
        </w:rPr>
      </w:pPr>
      <w:r w:rsidRPr="00BE342E">
        <w:rPr>
          <w:rFonts w:ascii="Times New Roman" w:hAnsi="Times New Roman" w:cs="Times New Roman"/>
          <w:szCs w:val="32"/>
        </w:rPr>
        <w:t xml:space="preserve">Табличное значение склонение </w:t>
      </w:r>
      <w:r w:rsidRPr="00BE342E">
        <w:rPr>
          <w:rFonts w:ascii="Times New Roman" w:hAnsi="Times New Roman" w:cs="Times New Roman"/>
          <w:lang w:val="en-US"/>
        </w:rPr>
        <w:sym w:font="Symbol" w:char="F064"/>
      </w:r>
      <w:r w:rsidRPr="00BE342E">
        <w:rPr>
          <w:rFonts w:ascii="Times New Roman" w:hAnsi="Times New Roman" w:cs="Times New Roman"/>
          <w:szCs w:val="32"/>
        </w:rPr>
        <w:t xml:space="preserve"> светила и его</w:t>
      </w:r>
      <w:r w:rsidR="00BE342E">
        <w:rPr>
          <w:rFonts w:ascii="Times New Roman" w:hAnsi="Times New Roman" w:cs="Times New Roman"/>
          <w:szCs w:val="32"/>
        </w:rPr>
        <w:t xml:space="preserve"> </w:t>
      </w:r>
      <w:r w:rsidRPr="00BE342E">
        <w:rPr>
          <w:rFonts w:ascii="Times New Roman" w:hAnsi="Times New Roman" w:cs="Times New Roman"/>
          <w:szCs w:val="32"/>
        </w:rPr>
        <w:t>наименование. Выбирается из</w:t>
      </w:r>
      <w:r w:rsidR="00BE342E">
        <w:rPr>
          <w:rFonts w:ascii="Times New Roman" w:hAnsi="Times New Roman" w:cs="Times New Roman"/>
          <w:szCs w:val="32"/>
        </w:rPr>
        <w:t xml:space="preserve"> </w:t>
      </w:r>
      <w:r w:rsidRPr="00BE342E">
        <w:rPr>
          <w:rFonts w:ascii="Times New Roman" w:hAnsi="Times New Roman" w:cs="Times New Roman"/>
          <w:szCs w:val="32"/>
        </w:rPr>
        <w:t>ЕТ</w:t>
      </w:r>
      <w:r w:rsidR="00BE342E">
        <w:rPr>
          <w:rFonts w:ascii="Times New Roman" w:hAnsi="Times New Roman" w:cs="Times New Roman"/>
          <w:szCs w:val="32"/>
        </w:rPr>
        <w:t xml:space="preserve"> </w:t>
      </w:r>
      <w:r w:rsidRPr="00BE342E">
        <w:rPr>
          <w:rFonts w:ascii="Times New Roman" w:hAnsi="Times New Roman" w:cs="Times New Roman"/>
          <w:szCs w:val="32"/>
        </w:rPr>
        <w:t>по целому часу ТГгр и дате для соответствующего светила. Для звезд не рассчитывается.</w:t>
      </w:r>
    </w:p>
    <w:p w:rsidR="00D43946" w:rsidRPr="00BE342E" w:rsidRDefault="00D43946" w:rsidP="00BE342E">
      <w:pPr>
        <w:pStyle w:val="FR3"/>
        <w:widowControl/>
        <w:suppressAutoHyphens/>
        <w:spacing w:line="360" w:lineRule="auto"/>
        <w:ind w:firstLine="709"/>
        <w:jc w:val="both"/>
        <w:rPr>
          <w:rFonts w:ascii="Times New Roman" w:hAnsi="Times New Roman" w:cs="Times New Roman"/>
          <w:szCs w:val="32"/>
        </w:rPr>
      </w:pPr>
      <w:r w:rsidRPr="00BE342E">
        <w:rPr>
          <w:rFonts w:ascii="Times New Roman" w:hAnsi="Times New Roman" w:cs="Times New Roman"/>
          <w:szCs w:val="32"/>
        </w:rPr>
        <w:t>Поправка склонения. Выбирается из</w:t>
      </w:r>
      <w:r w:rsidR="00BE342E">
        <w:rPr>
          <w:rFonts w:ascii="Times New Roman" w:hAnsi="Times New Roman" w:cs="Times New Roman"/>
          <w:szCs w:val="32"/>
        </w:rPr>
        <w:t xml:space="preserve"> </w:t>
      </w:r>
      <w:r w:rsidRPr="00BE342E">
        <w:rPr>
          <w:rFonts w:ascii="Times New Roman" w:hAnsi="Times New Roman" w:cs="Times New Roman"/>
          <w:szCs w:val="32"/>
        </w:rPr>
        <w:t>ОИТ</w:t>
      </w:r>
      <w:r w:rsidR="00BE342E">
        <w:rPr>
          <w:rFonts w:ascii="Times New Roman" w:hAnsi="Times New Roman" w:cs="Times New Roman"/>
          <w:szCs w:val="32"/>
        </w:rPr>
        <w:t xml:space="preserve"> </w:t>
      </w:r>
      <w:r w:rsidRPr="00BE342E">
        <w:rPr>
          <w:rFonts w:ascii="Times New Roman" w:hAnsi="Times New Roman" w:cs="Times New Roman"/>
          <w:szCs w:val="32"/>
        </w:rPr>
        <w:t xml:space="preserve">на странице минут в колонке “Попр.” по </w:t>
      </w:r>
      <w:r w:rsidRPr="00BE342E">
        <w:rPr>
          <w:rFonts w:ascii="Times New Roman" w:hAnsi="Times New Roman" w:cs="Times New Roman"/>
          <w:lang w:val="en-US"/>
        </w:rPr>
        <w:sym w:font="Symbol" w:char="F044"/>
      </w:r>
      <w:r w:rsidRPr="00BE342E">
        <w:rPr>
          <w:rFonts w:ascii="Times New Roman" w:hAnsi="Times New Roman" w:cs="Times New Roman"/>
          <w:szCs w:val="32"/>
        </w:rPr>
        <w:t xml:space="preserve">. Знак одинаков </w:t>
      </w:r>
      <w:r w:rsidRPr="00BE342E">
        <w:rPr>
          <w:rFonts w:ascii="Times New Roman" w:hAnsi="Times New Roman" w:cs="Times New Roman"/>
          <w:lang w:val="en-US"/>
        </w:rPr>
        <w:sym w:font="Symbol" w:char="F044"/>
      </w:r>
      <w:r w:rsidRPr="00BE342E">
        <w:rPr>
          <w:rFonts w:ascii="Times New Roman" w:hAnsi="Times New Roman" w:cs="Times New Roman"/>
          <w:lang w:val="en-US"/>
        </w:rPr>
        <w:sym w:font="Symbol" w:char="F064"/>
      </w:r>
      <w:r w:rsidRPr="00BE342E">
        <w:rPr>
          <w:rFonts w:ascii="Times New Roman" w:hAnsi="Times New Roman" w:cs="Times New Roman"/>
          <w:szCs w:val="32"/>
        </w:rPr>
        <w:t xml:space="preserve"> со знаком </w:t>
      </w:r>
      <w:r w:rsidRPr="00BE342E">
        <w:rPr>
          <w:rFonts w:ascii="Times New Roman" w:hAnsi="Times New Roman" w:cs="Times New Roman"/>
          <w:lang w:val="en-US"/>
        </w:rPr>
        <w:sym w:font="Symbol" w:char="F044"/>
      </w:r>
      <w:r w:rsidRPr="00BE342E">
        <w:rPr>
          <w:rFonts w:ascii="Times New Roman" w:hAnsi="Times New Roman" w:cs="Times New Roman"/>
          <w:szCs w:val="32"/>
        </w:rPr>
        <w:t xml:space="preserve">. Для звезд не рассчитывается </w:t>
      </w:r>
    </w:p>
    <w:p w:rsidR="00D04B92" w:rsidRDefault="00D43946" w:rsidP="00BE342E">
      <w:pPr>
        <w:pStyle w:val="FR3"/>
        <w:widowControl/>
        <w:suppressAutoHyphens/>
        <w:spacing w:line="360" w:lineRule="auto"/>
        <w:ind w:firstLine="709"/>
        <w:jc w:val="both"/>
        <w:rPr>
          <w:rFonts w:ascii="Times New Roman" w:hAnsi="Times New Roman" w:cs="Times New Roman"/>
          <w:szCs w:val="32"/>
        </w:rPr>
      </w:pPr>
      <w:r w:rsidRPr="00BE342E">
        <w:rPr>
          <w:rFonts w:ascii="Times New Roman" w:hAnsi="Times New Roman" w:cs="Times New Roman"/>
          <w:szCs w:val="32"/>
        </w:rPr>
        <w:t>Склонение светила. Для</w:t>
      </w:r>
      <w:r w:rsidR="00BE342E">
        <w:rPr>
          <w:rFonts w:ascii="Times New Roman" w:hAnsi="Times New Roman" w:cs="Times New Roman"/>
          <w:szCs w:val="32"/>
        </w:rPr>
        <w:t xml:space="preserve"> </w:t>
      </w:r>
      <w:r w:rsidRPr="00BE342E">
        <w:rPr>
          <w:rFonts w:ascii="Times New Roman" w:hAnsi="Times New Roman" w:cs="Times New Roman"/>
          <w:szCs w:val="32"/>
        </w:rPr>
        <w:t xml:space="preserve">Солнца, Луны и планет </w:t>
      </w:r>
    </w:p>
    <w:p w:rsidR="00D04B92" w:rsidRDefault="00D04B92" w:rsidP="00BE342E">
      <w:pPr>
        <w:pStyle w:val="FR3"/>
        <w:widowControl/>
        <w:suppressAutoHyphens/>
        <w:spacing w:line="360" w:lineRule="auto"/>
        <w:ind w:firstLine="709"/>
        <w:jc w:val="both"/>
        <w:rPr>
          <w:rFonts w:ascii="Times New Roman" w:hAnsi="Times New Roman" w:cs="Times New Roman"/>
          <w:szCs w:val="32"/>
        </w:rPr>
      </w:pPr>
    </w:p>
    <w:p w:rsidR="00D04B92" w:rsidRDefault="00D43946" w:rsidP="00BE342E">
      <w:pPr>
        <w:pStyle w:val="FR3"/>
        <w:widowControl/>
        <w:suppressAutoHyphens/>
        <w:spacing w:line="360" w:lineRule="auto"/>
        <w:ind w:firstLine="709"/>
        <w:jc w:val="both"/>
        <w:rPr>
          <w:rFonts w:ascii="Times New Roman" w:hAnsi="Times New Roman" w:cs="Times New Roman"/>
          <w:szCs w:val="32"/>
        </w:rPr>
      </w:pPr>
      <w:r w:rsidRPr="00BE342E">
        <w:rPr>
          <w:rFonts w:ascii="Times New Roman" w:hAnsi="Times New Roman" w:cs="Times New Roman"/>
          <w:lang w:val="en-US"/>
        </w:rPr>
        <w:sym w:font="Symbol" w:char="F064"/>
      </w:r>
      <w:r w:rsidRPr="00BE342E">
        <w:rPr>
          <w:rFonts w:ascii="Times New Roman" w:hAnsi="Times New Roman" w:cs="Times New Roman"/>
          <w:szCs w:val="32"/>
        </w:rPr>
        <w:t>=</w:t>
      </w:r>
      <w:r w:rsidRPr="00BE342E">
        <w:rPr>
          <w:rFonts w:ascii="Times New Roman" w:hAnsi="Times New Roman" w:cs="Times New Roman"/>
          <w:lang w:val="en-US"/>
        </w:rPr>
        <w:sym w:font="Symbol" w:char="F064"/>
      </w:r>
      <w:r w:rsidRPr="00BE342E">
        <w:rPr>
          <w:rFonts w:ascii="Times New Roman" w:hAnsi="Times New Roman" w:cs="Times New Roman"/>
          <w:szCs w:val="32"/>
        </w:rPr>
        <w:t>т+</w:t>
      </w:r>
      <w:r w:rsidRPr="00BE342E">
        <w:rPr>
          <w:rFonts w:ascii="Times New Roman" w:hAnsi="Times New Roman" w:cs="Times New Roman"/>
          <w:lang w:val="en-US"/>
        </w:rPr>
        <w:sym w:font="Symbol" w:char="F044"/>
      </w:r>
      <w:r w:rsidRPr="00BE342E">
        <w:rPr>
          <w:rFonts w:ascii="Times New Roman" w:hAnsi="Times New Roman" w:cs="Times New Roman"/>
          <w:lang w:val="en-US"/>
        </w:rPr>
        <w:sym w:font="Symbol" w:char="F064"/>
      </w:r>
      <w:r w:rsidRPr="00BE342E">
        <w:rPr>
          <w:rFonts w:ascii="Times New Roman" w:hAnsi="Times New Roman" w:cs="Times New Roman"/>
          <w:szCs w:val="32"/>
        </w:rPr>
        <w:t xml:space="preserve">. </w:t>
      </w:r>
    </w:p>
    <w:p w:rsidR="00D04B92" w:rsidRDefault="00D04B92" w:rsidP="00BE342E">
      <w:pPr>
        <w:pStyle w:val="FR3"/>
        <w:widowControl/>
        <w:suppressAutoHyphens/>
        <w:spacing w:line="360" w:lineRule="auto"/>
        <w:ind w:firstLine="709"/>
        <w:jc w:val="both"/>
        <w:rPr>
          <w:rFonts w:ascii="Times New Roman" w:hAnsi="Times New Roman" w:cs="Times New Roman"/>
          <w:szCs w:val="32"/>
        </w:rPr>
      </w:pPr>
    </w:p>
    <w:p w:rsidR="00486C9C" w:rsidRPr="00BE342E" w:rsidRDefault="00D43946" w:rsidP="00BE342E">
      <w:pPr>
        <w:pStyle w:val="FR3"/>
        <w:widowControl/>
        <w:suppressAutoHyphens/>
        <w:spacing w:line="360" w:lineRule="auto"/>
        <w:ind w:firstLine="709"/>
        <w:jc w:val="both"/>
        <w:rPr>
          <w:rFonts w:ascii="Times New Roman" w:hAnsi="Times New Roman" w:cs="Times New Roman"/>
          <w:szCs w:val="32"/>
        </w:rPr>
      </w:pPr>
      <w:r w:rsidRPr="00BE342E">
        <w:rPr>
          <w:rFonts w:ascii="Times New Roman" w:hAnsi="Times New Roman" w:cs="Times New Roman"/>
          <w:szCs w:val="32"/>
        </w:rPr>
        <w:t xml:space="preserve">Для звёзд </w:t>
      </w:r>
      <w:r w:rsidRPr="00BE342E">
        <w:rPr>
          <w:rFonts w:ascii="Times New Roman" w:hAnsi="Times New Roman" w:cs="Times New Roman"/>
          <w:lang w:val="en-US"/>
        </w:rPr>
        <w:sym w:font="Symbol" w:char="F064"/>
      </w:r>
      <w:r w:rsidRPr="00BE342E">
        <w:rPr>
          <w:rFonts w:ascii="Times New Roman" w:hAnsi="Times New Roman" w:cs="Times New Roman"/>
          <w:szCs w:val="32"/>
        </w:rPr>
        <w:t xml:space="preserve"> выбирается либо из таблицы “Звёзды. Видимые места” (для всех навигационных звезд, при этом данные приведены на первое число каждого месяца), либо из раздела “Звёзды. Видимые места” ежедневных таблиц (только для наиболее ярких звезд, при этом данные приведены на середину трехсуточного интервала).</w:t>
      </w:r>
    </w:p>
    <w:p w:rsidR="00D04B92" w:rsidRDefault="00D04B92"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p>
    <w:p w:rsidR="0081693F" w:rsidRPr="00D04B92" w:rsidRDefault="0081693F" w:rsidP="00BE342E">
      <w:pPr>
        <w:shd w:val="clear" w:color="auto" w:fill="FFFFFF"/>
        <w:suppressAutoHyphens/>
        <w:autoSpaceDE w:val="0"/>
        <w:autoSpaceDN w:val="0"/>
        <w:adjustRightInd w:val="0"/>
        <w:spacing w:after="0" w:line="360" w:lineRule="auto"/>
        <w:ind w:firstLine="709"/>
        <w:jc w:val="both"/>
        <w:rPr>
          <w:rFonts w:ascii="Times New Roman" w:hAnsi="Times New Roman"/>
          <w:b/>
          <w:sz w:val="28"/>
          <w:szCs w:val="32"/>
        </w:rPr>
      </w:pPr>
      <w:r w:rsidRPr="00D04B92">
        <w:rPr>
          <w:rFonts w:ascii="Times New Roman" w:hAnsi="Times New Roman"/>
          <w:b/>
          <w:sz w:val="28"/>
          <w:szCs w:val="32"/>
        </w:rPr>
        <w:t>29. Порядок испр</w:t>
      </w:r>
      <w:r w:rsidR="00D04B92" w:rsidRPr="00D04B92">
        <w:rPr>
          <w:rFonts w:ascii="Times New Roman" w:hAnsi="Times New Roman"/>
          <w:b/>
          <w:sz w:val="28"/>
          <w:szCs w:val="32"/>
        </w:rPr>
        <w:t>авления измеренных высот светил</w:t>
      </w:r>
    </w:p>
    <w:p w:rsidR="00E64070" w:rsidRPr="00BE342E" w:rsidRDefault="00E64070" w:rsidP="00BE342E">
      <w:pPr>
        <w:suppressAutoHyphens/>
        <w:spacing w:after="0" w:line="360" w:lineRule="auto"/>
        <w:ind w:firstLine="709"/>
        <w:jc w:val="both"/>
        <w:rPr>
          <w:rFonts w:ascii="Times New Roman" w:hAnsi="Times New Roman"/>
          <w:sz w:val="28"/>
          <w:szCs w:val="36"/>
        </w:rPr>
      </w:pPr>
    </w:p>
    <w:p w:rsidR="00FC49BF" w:rsidRPr="00BE342E" w:rsidRDefault="00FC49BF" w:rsidP="00BE342E">
      <w:pPr>
        <w:pStyle w:val="FR4"/>
        <w:widowControl/>
        <w:suppressAutoHyphens/>
        <w:ind w:left="0" w:firstLine="709"/>
        <w:jc w:val="both"/>
        <w:rPr>
          <w:rFonts w:ascii="Times New Roman" w:hAnsi="Times New Roman" w:cs="Times New Roman"/>
          <w:sz w:val="28"/>
          <w:szCs w:val="32"/>
        </w:rPr>
      </w:pPr>
      <w:r w:rsidRPr="00BE342E">
        <w:rPr>
          <w:rFonts w:ascii="Times New Roman" w:hAnsi="Times New Roman" w:cs="Times New Roman"/>
          <w:sz w:val="28"/>
          <w:szCs w:val="32"/>
        </w:rPr>
        <w:t>полученный с помощью навигационного секстана отсчет ОС не является истинной высотой светила вследстве влияния следующих причин:</w:t>
      </w:r>
    </w:p>
    <w:p w:rsidR="00FC49BF" w:rsidRPr="00BE342E" w:rsidRDefault="00FC49BF" w:rsidP="00BE342E">
      <w:pPr>
        <w:pStyle w:val="FR4"/>
        <w:widowControl/>
        <w:suppressAutoHyphens/>
        <w:ind w:left="0" w:firstLine="709"/>
        <w:jc w:val="both"/>
        <w:rPr>
          <w:rFonts w:ascii="Times New Roman" w:hAnsi="Times New Roman" w:cs="Times New Roman"/>
          <w:sz w:val="28"/>
          <w:szCs w:val="32"/>
        </w:rPr>
      </w:pPr>
      <w:r w:rsidRPr="00BE342E">
        <w:rPr>
          <w:rFonts w:ascii="Times New Roman" w:hAnsi="Times New Roman" w:cs="Times New Roman"/>
          <w:sz w:val="28"/>
          <w:szCs w:val="32"/>
        </w:rPr>
        <w:t>- несовпадение нулевого отсчета лимба и отсчета секстана ОС;</w:t>
      </w:r>
    </w:p>
    <w:p w:rsidR="00FC49BF" w:rsidRPr="00BE342E" w:rsidRDefault="00FC49BF" w:rsidP="00BE342E">
      <w:pPr>
        <w:pStyle w:val="FR4"/>
        <w:widowControl/>
        <w:suppressAutoHyphens/>
        <w:ind w:left="0" w:firstLine="709"/>
        <w:jc w:val="both"/>
        <w:rPr>
          <w:rFonts w:ascii="Times New Roman" w:hAnsi="Times New Roman" w:cs="Times New Roman"/>
          <w:sz w:val="28"/>
          <w:szCs w:val="32"/>
        </w:rPr>
      </w:pPr>
      <w:r w:rsidRPr="00BE342E">
        <w:rPr>
          <w:rFonts w:ascii="Times New Roman" w:hAnsi="Times New Roman" w:cs="Times New Roman"/>
          <w:sz w:val="28"/>
          <w:szCs w:val="32"/>
        </w:rPr>
        <w:t>- заводских и эксплуатационных погрешностей секстана;</w:t>
      </w:r>
    </w:p>
    <w:p w:rsidR="00FC49BF" w:rsidRPr="00BE342E" w:rsidRDefault="00FC49BF" w:rsidP="00BE342E">
      <w:pPr>
        <w:pStyle w:val="FR4"/>
        <w:widowControl/>
        <w:suppressAutoHyphens/>
        <w:ind w:left="0" w:firstLine="709"/>
        <w:jc w:val="both"/>
        <w:rPr>
          <w:rFonts w:ascii="Times New Roman" w:hAnsi="Times New Roman" w:cs="Times New Roman"/>
          <w:sz w:val="28"/>
          <w:szCs w:val="32"/>
        </w:rPr>
      </w:pPr>
      <w:r w:rsidRPr="00BE342E">
        <w:rPr>
          <w:rFonts w:ascii="Times New Roman" w:hAnsi="Times New Roman" w:cs="Times New Roman"/>
          <w:sz w:val="28"/>
          <w:szCs w:val="32"/>
        </w:rPr>
        <w:t>- измерения высот светил производятся относительно видимого горизонта, а не истинного;</w:t>
      </w:r>
    </w:p>
    <w:p w:rsidR="00FC49BF" w:rsidRPr="00BE342E" w:rsidRDefault="00FC49BF" w:rsidP="00BE342E">
      <w:pPr>
        <w:pStyle w:val="FR4"/>
        <w:widowControl/>
        <w:suppressAutoHyphens/>
        <w:ind w:left="0" w:firstLine="709"/>
        <w:jc w:val="both"/>
        <w:rPr>
          <w:rFonts w:ascii="Times New Roman" w:hAnsi="Times New Roman" w:cs="Times New Roman"/>
          <w:sz w:val="28"/>
          <w:szCs w:val="32"/>
        </w:rPr>
      </w:pPr>
      <w:r w:rsidRPr="00BE342E">
        <w:rPr>
          <w:rFonts w:ascii="Times New Roman" w:hAnsi="Times New Roman" w:cs="Times New Roman"/>
          <w:sz w:val="28"/>
          <w:szCs w:val="32"/>
        </w:rPr>
        <w:t>- видимое направление на светило не совпадает с истинным вследствие преломления лучей в атмосфере (явление рефракции);</w:t>
      </w:r>
    </w:p>
    <w:p w:rsidR="00FC49BF" w:rsidRPr="00BE342E" w:rsidRDefault="00FC49BF" w:rsidP="00BE342E">
      <w:pPr>
        <w:pStyle w:val="FR4"/>
        <w:widowControl/>
        <w:suppressAutoHyphens/>
        <w:ind w:left="0" w:firstLine="709"/>
        <w:jc w:val="both"/>
        <w:rPr>
          <w:rFonts w:ascii="Times New Roman" w:hAnsi="Times New Roman" w:cs="Times New Roman"/>
          <w:sz w:val="28"/>
          <w:szCs w:val="32"/>
        </w:rPr>
      </w:pPr>
      <w:r w:rsidRPr="00BE342E">
        <w:rPr>
          <w:rFonts w:ascii="Times New Roman" w:hAnsi="Times New Roman" w:cs="Times New Roman"/>
          <w:sz w:val="28"/>
          <w:szCs w:val="32"/>
        </w:rPr>
        <w:t>- измерения высоты светила производятся с поверхности Земли, а не из ее центра (центра вспомогательной небесной сферы);</w:t>
      </w:r>
    </w:p>
    <w:p w:rsidR="00FC49BF" w:rsidRPr="00BE342E" w:rsidRDefault="00FC49BF" w:rsidP="00BE342E">
      <w:pPr>
        <w:pStyle w:val="FR4"/>
        <w:widowControl/>
        <w:suppressAutoHyphens/>
        <w:ind w:left="0" w:firstLine="709"/>
        <w:jc w:val="both"/>
        <w:rPr>
          <w:rFonts w:ascii="Times New Roman" w:hAnsi="Times New Roman" w:cs="Times New Roman"/>
          <w:sz w:val="28"/>
          <w:szCs w:val="32"/>
        </w:rPr>
      </w:pPr>
      <w:r w:rsidRPr="00BE342E">
        <w:rPr>
          <w:rFonts w:ascii="Times New Roman" w:hAnsi="Times New Roman" w:cs="Times New Roman"/>
          <w:sz w:val="28"/>
          <w:szCs w:val="32"/>
        </w:rPr>
        <w:t xml:space="preserve">- при измерениях высот Солнца и Луны измеряется, как правило, высота верхнего или нижнего края светила. </w:t>
      </w:r>
    </w:p>
    <w:p w:rsidR="00FC49BF" w:rsidRPr="00BE342E" w:rsidRDefault="00FC49BF" w:rsidP="00BE342E">
      <w:pPr>
        <w:suppressAutoHyphens/>
        <w:spacing w:after="0" w:line="360" w:lineRule="auto"/>
        <w:ind w:firstLine="709"/>
        <w:jc w:val="both"/>
        <w:rPr>
          <w:rFonts w:ascii="Times New Roman" w:hAnsi="Times New Roman"/>
          <w:sz w:val="28"/>
          <w:szCs w:val="36"/>
        </w:rPr>
      </w:pPr>
    </w:p>
    <w:p w:rsidR="00E64070" w:rsidRPr="00BE342E" w:rsidRDefault="00E64070" w:rsidP="00BE342E">
      <w:pPr>
        <w:suppressAutoHyphens/>
        <w:spacing w:after="0" w:line="360" w:lineRule="auto"/>
        <w:ind w:firstLine="709"/>
        <w:jc w:val="both"/>
        <w:rPr>
          <w:rFonts w:ascii="Times New Roman" w:hAnsi="Times New Roman"/>
          <w:sz w:val="28"/>
          <w:szCs w:val="36"/>
        </w:rPr>
      </w:pPr>
      <w:r w:rsidRPr="00BE342E">
        <w:rPr>
          <w:rFonts w:ascii="Times New Roman" w:hAnsi="Times New Roman"/>
          <w:sz w:val="28"/>
          <w:szCs w:val="36"/>
        </w:rPr>
        <w:t>- для звезд</w:t>
      </w:r>
      <w:r w:rsidR="00BE342E">
        <w:rPr>
          <w:rFonts w:ascii="Times New Roman" w:hAnsi="Times New Roman"/>
          <w:sz w:val="28"/>
          <w:szCs w:val="36"/>
        </w:rPr>
        <w:t xml:space="preserve"> </w:t>
      </w:r>
      <w:r w:rsidRPr="00BE342E">
        <w:rPr>
          <w:rFonts w:ascii="Times New Roman" w:hAnsi="Times New Roman"/>
          <w:sz w:val="28"/>
          <w:szCs w:val="36"/>
          <w:lang w:val="en-US"/>
        </w:rPr>
        <w:t>h</w:t>
      </w:r>
      <w:r w:rsidRPr="00BE342E">
        <w:rPr>
          <w:rFonts w:ascii="Times New Roman" w:hAnsi="Times New Roman"/>
          <w:sz w:val="28"/>
          <w:szCs w:val="36"/>
        </w:rPr>
        <w:t>*ист=</w:t>
      </w:r>
      <w:r w:rsidRPr="00BE342E">
        <w:rPr>
          <w:rFonts w:ascii="Times New Roman" w:hAnsi="Times New Roman"/>
          <w:sz w:val="28"/>
          <w:szCs w:val="36"/>
          <w:lang w:val="en-US"/>
        </w:rPr>
        <w:t>oc</w:t>
      </w:r>
      <w:r w:rsidRPr="00BE342E">
        <w:rPr>
          <w:rFonts w:ascii="Times New Roman" w:hAnsi="Times New Roman"/>
          <w:sz w:val="28"/>
          <w:szCs w:val="36"/>
        </w:rPr>
        <w:t>+(</w:t>
      </w:r>
      <w:r w:rsidRPr="00BE342E">
        <w:rPr>
          <w:rFonts w:ascii="Times New Roman" w:hAnsi="Times New Roman"/>
          <w:sz w:val="28"/>
          <w:szCs w:val="36"/>
          <w:lang w:val="en-US"/>
        </w:rPr>
        <w:t>i</w:t>
      </w:r>
      <w:r w:rsidRPr="00BE342E">
        <w:rPr>
          <w:rFonts w:ascii="Times New Roman" w:hAnsi="Times New Roman"/>
          <w:sz w:val="28"/>
          <w:szCs w:val="36"/>
        </w:rPr>
        <w:t>+</w:t>
      </w:r>
      <w:r w:rsidRPr="00BE342E">
        <w:rPr>
          <w:rFonts w:ascii="Times New Roman" w:hAnsi="Times New Roman"/>
          <w:sz w:val="28"/>
          <w:szCs w:val="36"/>
          <w:lang w:val="en-US"/>
        </w:rPr>
        <w:t>s</w:t>
      </w:r>
      <w:r w:rsidRPr="00BE342E">
        <w:rPr>
          <w:rFonts w:ascii="Times New Roman" w:hAnsi="Times New Roman"/>
          <w:sz w:val="28"/>
          <w:szCs w:val="36"/>
        </w:rPr>
        <w:t>)+</w:t>
      </w:r>
      <w:r w:rsidRPr="00BE342E">
        <w:rPr>
          <w:rFonts w:ascii="Times New Roman" w:hAnsi="Times New Roman"/>
          <w:sz w:val="28"/>
          <w:szCs w:val="28"/>
          <w:lang w:val="en-US"/>
        </w:rPr>
        <w:sym w:font="Symbol" w:char="F044"/>
      </w:r>
      <w:r w:rsidRPr="00BE342E">
        <w:rPr>
          <w:rFonts w:ascii="Times New Roman" w:hAnsi="Times New Roman"/>
          <w:sz w:val="28"/>
          <w:szCs w:val="36"/>
          <w:lang w:val="en-US"/>
        </w:rPr>
        <w:t>hd</w:t>
      </w:r>
      <w:r w:rsidRPr="00BE342E">
        <w:rPr>
          <w:rFonts w:ascii="Times New Roman" w:hAnsi="Times New Roman"/>
          <w:sz w:val="28"/>
          <w:szCs w:val="36"/>
        </w:rPr>
        <w:t>+</w:t>
      </w:r>
      <w:r w:rsidRPr="00BE342E">
        <w:rPr>
          <w:rFonts w:ascii="Times New Roman" w:hAnsi="Times New Roman"/>
          <w:sz w:val="28"/>
          <w:szCs w:val="28"/>
          <w:lang w:val="en-US"/>
        </w:rPr>
        <w:sym w:font="Symbol" w:char="F044"/>
      </w:r>
      <w:r w:rsidRPr="00BE342E">
        <w:rPr>
          <w:rFonts w:ascii="Times New Roman" w:hAnsi="Times New Roman"/>
          <w:sz w:val="28"/>
          <w:szCs w:val="36"/>
          <w:lang w:val="en-US"/>
        </w:rPr>
        <w:t>h</w:t>
      </w:r>
      <w:r w:rsidRPr="00BE342E">
        <w:rPr>
          <w:rFonts w:ascii="Times New Roman" w:hAnsi="Times New Roman"/>
          <w:sz w:val="28"/>
          <w:szCs w:val="28"/>
          <w:lang w:val="en-US"/>
        </w:rPr>
        <w:sym w:font="Symbol" w:char="F072"/>
      </w:r>
      <w:r w:rsidRPr="00BE342E">
        <w:rPr>
          <w:rFonts w:ascii="Times New Roman" w:hAnsi="Times New Roman"/>
          <w:sz w:val="28"/>
          <w:szCs w:val="36"/>
        </w:rPr>
        <w:t>+</w:t>
      </w:r>
      <w:r w:rsidRPr="00BE342E">
        <w:rPr>
          <w:rFonts w:ascii="Times New Roman" w:hAnsi="Times New Roman"/>
          <w:sz w:val="28"/>
          <w:szCs w:val="28"/>
          <w:lang w:val="en-US"/>
        </w:rPr>
        <w:sym w:font="Symbol" w:char="F044"/>
      </w:r>
      <w:r w:rsidRPr="00BE342E">
        <w:rPr>
          <w:rFonts w:ascii="Times New Roman" w:hAnsi="Times New Roman"/>
          <w:sz w:val="28"/>
          <w:szCs w:val="36"/>
          <w:lang w:val="en-US"/>
        </w:rPr>
        <w:t>ht</w:t>
      </w:r>
      <w:r w:rsidRPr="00BE342E">
        <w:rPr>
          <w:rFonts w:ascii="Times New Roman" w:hAnsi="Times New Roman"/>
          <w:sz w:val="28"/>
          <w:szCs w:val="36"/>
        </w:rPr>
        <w:t xml:space="preserve"> +</w:t>
      </w:r>
      <w:r w:rsidRPr="00BE342E">
        <w:rPr>
          <w:rFonts w:ascii="Times New Roman" w:hAnsi="Times New Roman"/>
          <w:sz w:val="28"/>
          <w:szCs w:val="28"/>
          <w:lang w:val="en-US"/>
        </w:rPr>
        <w:sym w:font="Symbol" w:char="F044"/>
      </w:r>
      <w:r w:rsidRPr="00BE342E">
        <w:rPr>
          <w:rFonts w:ascii="Times New Roman" w:hAnsi="Times New Roman"/>
          <w:sz w:val="28"/>
          <w:szCs w:val="36"/>
          <w:lang w:val="en-US"/>
        </w:rPr>
        <w:t>h</w:t>
      </w:r>
      <w:r w:rsidRPr="00BE342E">
        <w:rPr>
          <w:rFonts w:ascii="Times New Roman" w:hAnsi="Times New Roman"/>
          <w:sz w:val="28"/>
          <w:szCs w:val="36"/>
        </w:rPr>
        <w:t>в</w:t>
      </w:r>
      <w:r w:rsidR="00BE342E">
        <w:rPr>
          <w:rFonts w:ascii="Times New Roman" w:hAnsi="Times New Roman"/>
          <w:sz w:val="28"/>
          <w:szCs w:val="36"/>
        </w:rPr>
        <w:t xml:space="preserve"> </w:t>
      </w:r>
    </w:p>
    <w:p w:rsidR="00E64070" w:rsidRPr="00BE342E" w:rsidRDefault="00E64070" w:rsidP="00BE342E">
      <w:pPr>
        <w:suppressAutoHyphens/>
        <w:spacing w:after="0" w:line="360" w:lineRule="auto"/>
        <w:ind w:firstLine="709"/>
        <w:jc w:val="both"/>
        <w:rPr>
          <w:rFonts w:ascii="Times New Roman" w:hAnsi="Times New Roman"/>
          <w:sz w:val="28"/>
          <w:szCs w:val="36"/>
        </w:rPr>
      </w:pPr>
      <w:r w:rsidRPr="00BE342E">
        <w:rPr>
          <w:rFonts w:ascii="Times New Roman" w:hAnsi="Times New Roman"/>
          <w:sz w:val="28"/>
          <w:szCs w:val="36"/>
        </w:rPr>
        <w:t>- для Солнца</w:t>
      </w:r>
      <w:r w:rsidR="00BE342E">
        <w:rPr>
          <w:rFonts w:ascii="Times New Roman" w:hAnsi="Times New Roman"/>
          <w:sz w:val="28"/>
          <w:szCs w:val="36"/>
        </w:rPr>
        <w:t xml:space="preserve"> </w:t>
      </w:r>
      <w:r w:rsidRPr="00BE342E">
        <w:rPr>
          <w:rFonts w:ascii="Times New Roman" w:hAnsi="Times New Roman"/>
          <w:sz w:val="28"/>
          <w:szCs w:val="36"/>
          <w:lang w:val="en-US"/>
        </w:rPr>
        <w:t>h</w:t>
      </w:r>
      <w:r w:rsidRPr="00BE342E">
        <w:rPr>
          <w:rFonts w:ascii="Times New Roman" w:hAnsi="Times New Roman"/>
          <w:sz w:val="28"/>
          <w:szCs w:val="28"/>
          <w:lang w:val="en-US"/>
        </w:rPr>
        <w:sym w:font="Wingdings 2" w:char="F09D"/>
      </w:r>
      <w:r w:rsidRPr="00BE342E">
        <w:rPr>
          <w:rFonts w:ascii="Times New Roman" w:hAnsi="Times New Roman"/>
          <w:sz w:val="28"/>
          <w:szCs w:val="36"/>
        </w:rPr>
        <w:t>ист=</w:t>
      </w:r>
      <w:r w:rsidRPr="00BE342E">
        <w:rPr>
          <w:rFonts w:ascii="Times New Roman" w:hAnsi="Times New Roman"/>
          <w:sz w:val="28"/>
          <w:szCs w:val="36"/>
          <w:lang w:val="en-US"/>
        </w:rPr>
        <w:t>oc</w:t>
      </w:r>
      <w:r w:rsidRPr="00BE342E">
        <w:rPr>
          <w:rFonts w:ascii="Times New Roman" w:hAnsi="Times New Roman"/>
          <w:sz w:val="28"/>
          <w:szCs w:val="36"/>
        </w:rPr>
        <w:t>+(</w:t>
      </w:r>
      <w:r w:rsidRPr="00BE342E">
        <w:rPr>
          <w:rFonts w:ascii="Times New Roman" w:hAnsi="Times New Roman"/>
          <w:sz w:val="28"/>
          <w:szCs w:val="36"/>
          <w:lang w:val="en-US"/>
        </w:rPr>
        <w:t>i</w:t>
      </w:r>
      <w:r w:rsidRPr="00BE342E">
        <w:rPr>
          <w:rFonts w:ascii="Times New Roman" w:hAnsi="Times New Roman"/>
          <w:sz w:val="28"/>
          <w:szCs w:val="36"/>
        </w:rPr>
        <w:t>+</w:t>
      </w:r>
      <w:r w:rsidRPr="00BE342E">
        <w:rPr>
          <w:rFonts w:ascii="Times New Roman" w:hAnsi="Times New Roman"/>
          <w:sz w:val="28"/>
          <w:szCs w:val="36"/>
          <w:lang w:val="en-US"/>
        </w:rPr>
        <w:t>s</w:t>
      </w:r>
      <w:r w:rsidRPr="00BE342E">
        <w:rPr>
          <w:rFonts w:ascii="Times New Roman" w:hAnsi="Times New Roman"/>
          <w:sz w:val="28"/>
          <w:szCs w:val="36"/>
        </w:rPr>
        <w:t>) +</w:t>
      </w:r>
      <w:r w:rsidRPr="00BE342E">
        <w:rPr>
          <w:rFonts w:ascii="Times New Roman" w:hAnsi="Times New Roman"/>
          <w:sz w:val="28"/>
          <w:szCs w:val="28"/>
          <w:lang w:val="en-US"/>
        </w:rPr>
        <w:sym w:font="Symbol" w:char="F044"/>
      </w:r>
      <w:r w:rsidRPr="00BE342E">
        <w:rPr>
          <w:rFonts w:ascii="Times New Roman" w:hAnsi="Times New Roman"/>
          <w:sz w:val="28"/>
          <w:szCs w:val="36"/>
          <w:lang w:val="en-US"/>
        </w:rPr>
        <w:t>hd</w:t>
      </w:r>
      <w:r w:rsidRPr="00BE342E">
        <w:rPr>
          <w:rFonts w:ascii="Times New Roman" w:hAnsi="Times New Roman"/>
          <w:sz w:val="28"/>
          <w:szCs w:val="36"/>
        </w:rPr>
        <w:t>+</w:t>
      </w:r>
      <w:r w:rsidRPr="00BE342E">
        <w:rPr>
          <w:rFonts w:ascii="Times New Roman" w:hAnsi="Times New Roman"/>
          <w:sz w:val="28"/>
          <w:szCs w:val="28"/>
          <w:lang w:val="en-US"/>
        </w:rPr>
        <w:sym w:font="Symbol" w:char="F044"/>
      </w:r>
      <w:r w:rsidRPr="00BE342E">
        <w:rPr>
          <w:rFonts w:ascii="Times New Roman" w:hAnsi="Times New Roman"/>
          <w:sz w:val="28"/>
          <w:szCs w:val="36"/>
          <w:lang w:val="en-US"/>
        </w:rPr>
        <w:t>h</w:t>
      </w:r>
      <w:r w:rsidRPr="00BE342E">
        <w:rPr>
          <w:rFonts w:ascii="Times New Roman" w:hAnsi="Times New Roman"/>
          <w:sz w:val="28"/>
          <w:szCs w:val="28"/>
          <w:lang w:val="en-US"/>
        </w:rPr>
        <w:sym w:font="Symbol" w:char="F072"/>
      </w:r>
      <w:r w:rsidRPr="00BE342E">
        <w:rPr>
          <w:rFonts w:ascii="Times New Roman" w:hAnsi="Times New Roman"/>
          <w:sz w:val="28"/>
          <w:szCs w:val="36"/>
        </w:rPr>
        <w:t>+р</w:t>
      </w:r>
      <w:r w:rsidRPr="00BE342E">
        <w:rPr>
          <w:rFonts w:ascii="Times New Roman" w:hAnsi="Times New Roman"/>
          <w:sz w:val="28"/>
          <w:szCs w:val="28"/>
          <w:lang w:val="en-US"/>
        </w:rPr>
        <w:sym w:font="Wingdings 2" w:char="F09D"/>
      </w:r>
      <w:r w:rsidRPr="00BE342E">
        <w:rPr>
          <w:rFonts w:ascii="Times New Roman" w:hAnsi="Times New Roman"/>
          <w:sz w:val="28"/>
          <w:szCs w:val="36"/>
        </w:rPr>
        <w:t>+</w:t>
      </w:r>
      <w:r w:rsidRPr="00BE342E">
        <w:rPr>
          <w:rFonts w:ascii="Times New Roman" w:hAnsi="Times New Roman"/>
          <w:sz w:val="28"/>
          <w:szCs w:val="28"/>
          <w:lang w:val="en-US"/>
        </w:rPr>
        <w:sym w:font="Symbol" w:char="F044"/>
      </w:r>
      <w:r w:rsidRPr="00BE342E">
        <w:rPr>
          <w:rFonts w:ascii="Times New Roman" w:hAnsi="Times New Roman"/>
          <w:sz w:val="28"/>
          <w:szCs w:val="36"/>
          <w:lang w:val="en-US"/>
        </w:rPr>
        <w:t>ht</w:t>
      </w:r>
      <w:r w:rsidRPr="00BE342E">
        <w:rPr>
          <w:rFonts w:ascii="Times New Roman" w:hAnsi="Times New Roman"/>
          <w:sz w:val="28"/>
          <w:szCs w:val="36"/>
        </w:rPr>
        <w:t>+</w:t>
      </w:r>
      <w:r w:rsidRPr="00BE342E">
        <w:rPr>
          <w:rFonts w:ascii="Times New Roman" w:hAnsi="Times New Roman"/>
          <w:sz w:val="28"/>
          <w:szCs w:val="28"/>
          <w:lang w:val="en-US"/>
        </w:rPr>
        <w:sym w:font="Symbol" w:char="F044"/>
      </w:r>
      <w:r w:rsidRPr="00BE342E">
        <w:rPr>
          <w:rFonts w:ascii="Times New Roman" w:hAnsi="Times New Roman"/>
          <w:sz w:val="28"/>
          <w:szCs w:val="36"/>
          <w:lang w:val="en-US"/>
        </w:rPr>
        <w:t>h</w:t>
      </w:r>
      <w:r w:rsidRPr="00BE342E">
        <w:rPr>
          <w:rFonts w:ascii="Times New Roman" w:hAnsi="Times New Roman"/>
          <w:sz w:val="28"/>
          <w:szCs w:val="36"/>
        </w:rPr>
        <w:t>в</w:t>
      </w:r>
      <w:r w:rsidR="00BE342E" w:rsidRPr="00BE342E">
        <w:rPr>
          <w:rFonts w:ascii="Times New Roman" w:hAnsi="Times New Roman"/>
          <w:sz w:val="28"/>
          <w:szCs w:val="36"/>
        </w:rPr>
        <w:t xml:space="preserve"> </w:t>
      </w:r>
    </w:p>
    <w:p w:rsidR="00E64070" w:rsidRPr="00BE342E" w:rsidRDefault="00E64070" w:rsidP="00BE342E">
      <w:pPr>
        <w:suppressAutoHyphens/>
        <w:spacing w:after="0" w:line="360" w:lineRule="auto"/>
        <w:ind w:firstLine="709"/>
        <w:jc w:val="both"/>
        <w:rPr>
          <w:rFonts w:ascii="Times New Roman" w:hAnsi="Times New Roman"/>
          <w:sz w:val="28"/>
          <w:szCs w:val="36"/>
          <w:lang w:val="en-US"/>
        </w:rPr>
      </w:pPr>
      <w:r w:rsidRPr="00BE342E">
        <w:rPr>
          <w:rFonts w:ascii="Times New Roman" w:hAnsi="Times New Roman"/>
          <w:sz w:val="28"/>
          <w:lang w:val="en-US"/>
        </w:rPr>
        <w:t xml:space="preserve">- </w:t>
      </w:r>
      <w:r w:rsidRPr="00BE342E">
        <w:rPr>
          <w:rFonts w:ascii="Times New Roman" w:hAnsi="Times New Roman"/>
          <w:sz w:val="28"/>
        </w:rPr>
        <w:t>для</w:t>
      </w:r>
      <w:r w:rsidRPr="00BE342E">
        <w:rPr>
          <w:rFonts w:ascii="Times New Roman" w:hAnsi="Times New Roman"/>
          <w:sz w:val="28"/>
          <w:lang w:val="en-US"/>
        </w:rPr>
        <w:t xml:space="preserve"> </w:t>
      </w:r>
      <w:r w:rsidRPr="00BE342E">
        <w:rPr>
          <w:rFonts w:ascii="Times New Roman" w:hAnsi="Times New Roman"/>
          <w:sz w:val="28"/>
        </w:rPr>
        <w:t>Луны</w:t>
      </w:r>
      <w:r w:rsidR="00BE342E">
        <w:rPr>
          <w:rFonts w:ascii="Times New Roman" w:hAnsi="Times New Roman"/>
          <w:sz w:val="28"/>
          <w:lang w:val="en-US"/>
        </w:rPr>
        <w:t xml:space="preserve"> </w:t>
      </w:r>
      <w:r w:rsidRPr="00BE342E">
        <w:rPr>
          <w:rFonts w:ascii="Times New Roman" w:hAnsi="Times New Roman"/>
          <w:sz w:val="28"/>
          <w:szCs w:val="36"/>
          <w:lang w:val="en-US"/>
        </w:rPr>
        <w:t>h</w:t>
      </w:r>
      <w:r w:rsidRPr="00BE342E">
        <w:rPr>
          <w:rFonts w:ascii="Times New Roman" w:hAnsi="Times New Roman"/>
          <w:sz w:val="28"/>
          <w:szCs w:val="28"/>
          <w:lang w:val="en-US"/>
        </w:rPr>
        <w:sym w:font="Wingdings 2" w:char="F083"/>
      </w:r>
      <w:r w:rsidRPr="00BE342E">
        <w:rPr>
          <w:rFonts w:ascii="Times New Roman" w:hAnsi="Times New Roman"/>
          <w:sz w:val="28"/>
          <w:szCs w:val="36"/>
        </w:rPr>
        <w:t>ист</w:t>
      </w:r>
      <w:r w:rsidRPr="00BE342E">
        <w:rPr>
          <w:rFonts w:ascii="Times New Roman" w:hAnsi="Times New Roman"/>
          <w:sz w:val="28"/>
          <w:szCs w:val="36"/>
          <w:lang w:val="en-US"/>
        </w:rPr>
        <w:t>=oc+(i+s)+</w:t>
      </w:r>
      <w:r w:rsidRPr="00BE342E">
        <w:rPr>
          <w:rFonts w:ascii="Times New Roman" w:hAnsi="Times New Roman"/>
          <w:sz w:val="28"/>
          <w:szCs w:val="28"/>
          <w:lang w:val="en-US"/>
        </w:rPr>
        <w:sym w:font="Symbol" w:char="F044"/>
      </w:r>
      <w:r w:rsidRPr="00BE342E">
        <w:rPr>
          <w:rFonts w:ascii="Times New Roman" w:hAnsi="Times New Roman"/>
          <w:sz w:val="28"/>
          <w:szCs w:val="36"/>
          <w:lang w:val="en-US"/>
        </w:rPr>
        <w:t>hd+</w:t>
      </w:r>
      <w:r w:rsidRPr="00BE342E">
        <w:rPr>
          <w:rFonts w:ascii="Times New Roman" w:hAnsi="Times New Roman"/>
          <w:sz w:val="28"/>
          <w:szCs w:val="28"/>
          <w:lang w:val="en-US"/>
        </w:rPr>
        <w:sym w:font="Symbol" w:char="F044"/>
      </w:r>
      <w:r w:rsidRPr="00BE342E">
        <w:rPr>
          <w:rFonts w:ascii="Times New Roman" w:hAnsi="Times New Roman"/>
          <w:sz w:val="28"/>
          <w:szCs w:val="36"/>
          <w:lang w:val="en-US"/>
        </w:rPr>
        <w:t>ht+</w:t>
      </w:r>
      <w:r w:rsidRPr="00BE342E">
        <w:rPr>
          <w:rFonts w:ascii="Times New Roman" w:hAnsi="Times New Roman"/>
          <w:sz w:val="28"/>
          <w:szCs w:val="28"/>
          <w:lang w:val="en-US"/>
        </w:rPr>
        <w:sym w:font="Symbol" w:char="F044"/>
      </w:r>
      <w:r w:rsidRPr="00BE342E">
        <w:rPr>
          <w:rFonts w:ascii="Times New Roman" w:hAnsi="Times New Roman"/>
          <w:sz w:val="28"/>
          <w:szCs w:val="36"/>
          <w:lang w:val="en-US"/>
        </w:rPr>
        <w:t>h</w:t>
      </w:r>
      <w:r w:rsidRPr="00BE342E">
        <w:rPr>
          <w:rFonts w:ascii="Times New Roman" w:hAnsi="Times New Roman"/>
          <w:sz w:val="28"/>
          <w:szCs w:val="36"/>
        </w:rPr>
        <w:t>в</w:t>
      </w:r>
      <w:r w:rsidRPr="00BE342E">
        <w:rPr>
          <w:rFonts w:ascii="Times New Roman" w:hAnsi="Times New Roman"/>
          <w:sz w:val="28"/>
          <w:szCs w:val="36"/>
          <w:lang w:val="en-US"/>
        </w:rPr>
        <w:t>+</w:t>
      </w:r>
      <w:r w:rsidRPr="00BE342E">
        <w:rPr>
          <w:rFonts w:ascii="Times New Roman" w:hAnsi="Times New Roman"/>
          <w:sz w:val="28"/>
          <w:szCs w:val="28"/>
          <w:lang w:val="en-US"/>
        </w:rPr>
        <w:sym w:font="Symbol" w:char="F044"/>
      </w:r>
      <w:r w:rsidRPr="00BE342E">
        <w:rPr>
          <w:rFonts w:ascii="Times New Roman" w:hAnsi="Times New Roman"/>
          <w:sz w:val="28"/>
          <w:szCs w:val="36"/>
          <w:lang w:val="en-US"/>
        </w:rPr>
        <w:t>h</w:t>
      </w:r>
      <w:r w:rsidRPr="00BE342E">
        <w:rPr>
          <w:rFonts w:ascii="Times New Roman" w:hAnsi="Times New Roman"/>
          <w:sz w:val="28"/>
          <w:szCs w:val="28"/>
          <w:lang w:val="en-US"/>
        </w:rPr>
        <w:sym w:font="Wingdings 2" w:char="F083"/>
      </w:r>
      <w:r w:rsidRPr="00BE342E">
        <w:rPr>
          <w:rFonts w:ascii="Times New Roman" w:hAnsi="Times New Roman"/>
          <w:sz w:val="28"/>
          <w:szCs w:val="36"/>
        </w:rPr>
        <w:t>оп</w:t>
      </w:r>
      <w:r w:rsidR="00BE342E">
        <w:rPr>
          <w:rFonts w:ascii="Times New Roman" w:hAnsi="Times New Roman"/>
          <w:sz w:val="28"/>
          <w:szCs w:val="36"/>
          <w:lang w:val="en-US"/>
        </w:rPr>
        <w:t xml:space="preserve"> </w:t>
      </w:r>
    </w:p>
    <w:p w:rsidR="00E64070" w:rsidRPr="00BE342E" w:rsidRDefault="00E64070" w:rsidP="00BE342E">
      <w:pPr>
        <w:suppressAutoHyphens/>
        <w:spacing w:after="0" w:line="360" w:lineRule="auto"/>
        <w:ind w:firstLine="709"/>
        <w:jc w:val="both"/>
        <w:rPr>
          <w:rFonts w:ascii="Times New Roman" w:hAnsi="Times New Roman"/>
          <w:sz w:val="28"/>
          <w:szCs w:val="36"/>
          <w:lang w:val="en-US"/>
        </w:rPr>
      </w:pPr>
      <w:r w:rsidRPr="00BE342E">
        <w:rPr>
          <w:rFonts w:ascii="Times New Roman" w:hAnsi="Times New Roman"/>
          <w:sz w:val="28"/>
          <w:lang w:val="en-US"/>
        </w:rPr>
        <w:t xml:space="preserve">- </w:t>
      </w:r>
      <w:r w:rsidRPr="00BE342E">
        <w:rPr>
          <w:rFonts w:ascii="Times New Roman" w:hAnsi="Times New Roman"/>
          <w:sz w:val="28"/>
        </w:rPr>
        <w:t>для</w:t>
      </w:r>
      <w:r w:rsidRPr="00BE342E">
        <w:rPr>
          <w:rFonts w:ascii="Times New Roman" w:hAnsi="Times New Roman"/>
          <w:sz w:val="28"/>
          <w:lang w:val="en-US"/>
        </w:rPr>
        <w:t xml:space="preserve"> </w:t>
      </w:r>
      <w:r w:rsidRPr="00BE342E">
        <w:rPr>
          <w:rFonts w:ascii="Times New Roman" w:hAnsi="Times New Roman"/>
          <w:sz w:val="28"/>
        </w:rPr>
        <w:t>Марса</w:t>
      </w:r>
      <w:r w:rsidR="00BE342E">
        <w:rPr>
          <w:rFonts w:ascii="Times New Roman" w:hAnsi="Times New Roman"/>
          <w:sz w:val="28"/>
          <w:lang w:val="en-US"/>
        </w:rPr>
        <w:t xml:space="preserve"> </w:t>
      </w:r>
      <w:r w:rsidRPr="00BE342E">
        <w:rPr>
          <w:rFonts w:ascii="Times New Roman" w:hAnsi="Times New Roman"/>
          <w:sz w:val="28"/>
          <w:szCs w:val="36"/>
          <w:lang w:val="en-US"/>
        </w:rPr>
        <w:t>h♂</w:t>
      </w:r>
      <w:r w:rsidRPr="00BE342E">
        <w:rPr>
          <w:rFonts w:ascii="Times New Roman" w:hAnsi="Times New Roman"/>
          <w:sz w:val="28"/>
          <w:szCs w:val="36"/>
        </w:rPr>
        <w:t>ист</w:t>
      </w:r>
      <w:r w:rsidRPr="00BE342E">
        <w:rPr>
          <w:rFonts w:ascii="Times New Roman" w:hAnsi="Times New Roman"/>
          <w:sz w:val="28"/>
          <w:szCs w:val="36"/>
          <w:lang w:val="en-US"/>
        </w:rPr>
        <w:t>=oc+(i+s)+</w:t>
      </w:r>
      <w:r w:rsidRPr="00BE342E">
        <w:rPr>
          <w:rFonts w:ascii="Times New Roman" w:hAnsi="Times New Roman"/>
          <w:sz w:val="28"/>
          <w:szCs w:val="28"/>
          <w:lang w:val="en-US"/>
        </w:rPr>
        <w:sym w:font="Symbol" w:char="F044"/>
      </w:r>
      <w:r w:rsidRPr="00BE342E">
        <w:rPr>
          <w:rFonts w:ascii="Times New Roman" w:hAnsi="Times New Roman"/>
          <w:sz w:val="28"/>
          <w:szCs w:val="36"/>
          <w:lang w:val="en-US"/>
        </w:rPr>
        <w:t>hd+</w:t>
      </w:r>
      <w:r w:rsidRPr="00BE342E">
        <w:rPr>
          <w:rFonts w:ascii="Times New Roman" w:hAnsi="Times New Roman"/>
          <w:sz w:val="28"/>
          <w:szCs w:val="28"/>
          <w:lang w:val="en-US"/>
        </w:rPr>
        <w:sym w:font="Symbol" w:char="F044"/>
      </w:r>
      <w:r w:rsidRPr="00BE342E">
        <w:rPr>
          <w:rFonts w:ascii="Times New Roman" w:hAnsi="Times New Roman"/>
          <w:sz w:val="28"/>
          <w:szCs w:val="36"/>
          <w:lang w:val="en-US"/>
        </w:rPr>
        <w:t>h</w:t>
      </w:r>
      <w:r w:rsidRPr="00BE342E">
        <w:rPr>
          <w:rFonts w:ascii="Times New Roman" w:hAnsi="Times New Roman"/>
          <w:sz w:val="28"/>
          <w:szCs w:val="28"/>
          <w:lang w:val="en-US"/>
        </w:rPr>
        <w:sym w:font="Symbol" w:char="F072"/>
      </w:r>
      <w:r w:rsidRPr="00BE342E">
        <w:rPr>
          <w:rFonts w:ascii="Times New Roman" w:hAnsi="Times New Roman"/>
          <w:sz w:val="28"/>
          <w:szCs w:val="36"/>
          <w:lang w:val="en-US"/>
        </w:rPr>
        <w:t>+</w:t>
      </w:r>
      <w:r w:rsidRPr="00BE342E">
        <w:rPr>
          <w:rFonts w:ascii="Times New Roman" w:hAnsi="Times New Roman"/>
          <w:sz w:val="28"/>
          <w:szCs w:val="28"/>
          <w:lang w:val="en-US"/>
        </w:rPr>
        <w:sym w:font="Symbol" w:char="F044"/>
      </w:r>
      <w:r w:rsidRPr="00BE342E">
        <w:rPr>
          <w:rFonts w:ascii="Times New Roman" w:hAnsi="Times New Roman"/>
          <w:sz w:val="28"/>
          <w:szCs w:val="36"/>
          <w:lang w:val="en-US"/>
        </w:rPr>
        <w:t>ht+</w:t>
      </w:r>
      <w:r w:rsidRPr="00BE342E">
        <w:rPr>
          <w:rFonts w:ascii="Times New Roman" w:hAnsi="Times New Roman"/>
          <w:sz w:val="28"/>
          <w:szCs w:val="28"/>
          <w:lang w:val="en-US"/>
        </w:rPr>
        <w:sym w:font="Symbol" w:char="F044"/>
      </w:r>
      <w:r w:rsidRPr="00BE342E">
        <w:rPr>
          <w:rFonts w:ascii="Times New Roman" w:hAnsi="Times New Roman"/>
          <w:sz w:val="28"/>
          <w:szCs w:val="36"/>
          <w:lang w:val="en-US"/>
        </w:rPr>
        <w:t>h</w:t>
      </w:r>
      <w:r w:rsidRPr="00BE342E">
        <w:rPr>
          <w:rFonts w:ascii="Times New Roman" w:hAnsi="Times New Roman"/>
          <w:sz w:val="28"/>
          <w:szCs w:val="36"/>
        </w:rPr>
        <w:t>в</w:t>
      </w:r>
      <w:r w:rsidRPr="00BE342E">
        <w:rPr>
          <w:rFonts w:ascii="Times New Roman" w:hAnsi="Times New Roman"/>
          <w:sz w:val="28"/>
          <w:szCs w:val="36"/>
          <w:lang w:val="en-US"/>
        </w:rPr>
        <w:t>+</w:t>
      </w:r>
      <w:r w:rsidRPr="00BE342E">
        <w:rPr>
          <w:rFonts w:ascii="Times New Roman" w:hAnsi="Times New Roman"/>
          <w:sz w:val="28"/>
          <w:szCs w:val="28"/>
          <w:lang w:val="en-US"/>
        </w:rPr>
        <w:sym w:font="Symbol" w:char="F044"/>
      </w:r>
      <w:r w:rsidRPr="00BE342E">
        <w:rPr>
          <w:rFonts w:ascii="Times New Roman" w:hAnsi="Times New Roman"/>
          <w:sz w:val="28"/>
          <w:szCs w:val="36"/>
          <w:lang w:val="en-US"/>
        </w:rPr>
        <w:t>hP</w:t>
      </w:r>
      <w:r w:rsidR="00BE342E">
        <w:rPr>
          <w:rFonts w:ascii="Times New Roman" w:hAnsi="Times New Roman"/>
          <w:sz w:val="28"/>
          <w:szCs w:val="36"/>
          <w:lang w:val="en-US"/>
        </w:rPr>
        <w:t xml:space="preserve"> </w:t>
      </w:r>
    </w:p>
    <w:p w:rsidR="00E64070" w:rsidRPr="00BE342E" w:rsidRDefault="00E64070" w:rsidP="00BE342E">
      <w:pPr>
        <w:suppressAutoHyphens/>
        <w:spacing w:after="0" w:line="360" w:lineRule="auto"/>
        <w:ind w:firstLine="709"/>
        <w:jc w:val="both"/>
        <w:rPr>
          <w:rFonts w:ascii="Times New Roman" w:hAnsi="Times New Roman"/>
          <w:sz w:val="28"/>
          <w:szCs w:val="36"/>
          <w:lang w:val="en-US"/>
        </w:rPr>
      </w:pPr>
      <w:r w:rsidRPr="00BE342E">
        <w:rPr>
          <w:rFonts w:ascii="Times New Roman" w:hAnsi="Times New Roman"/>
          <w:sz w:val="28"/>
          <w:lang w:val="en-US"/>
        </w:rPr>
        <w:t xml:space="preserve">- </w:t>
      </w:r>
      <w:r w:rsidRPr="00BE342E">
        <w:rPr>
          <w:rFonts w:ascii="Times New Roman" w:hAnsi="Times New Roman"/>
          <w:sz w:val="28"/>
        </w:rPr>
        <w:t>для</w:t>
      </w:r>
      <w:r w:rsidRPr="00BE342E">
        <w:rPr>
          <w:rFonts w:ascii="Times New Roman" w:hAnsi="Times New Roman"/>
          <w:sz w:val="28"/>
          <w:lang w:val="en-US"/>
        </w:rPr>
        <w:t xml:space="preserve"> </w:t>
      </w:r>
      <w:r w:rsidRPr="00BE342E">
        <w:rPr>
          <w:rFonts w:ascii="Times New Roman" w:hAnsi="Times New Roman"/>
          <w:sz w:val="28"/>
        </w:rPr>
        <w:t>Венеры</w:t>
      </w:r>
      <w:r w:rsidR="00BE342E">
        <w:rPr>
          <w:rFonts w:ascii="Times New Roman" w:hAnsi="Times New Roman"/>
          <w:sz w:val="28"/>
          <w:lang w:val="en-US"/>
        </w:rPr>
        <w:t xml:space="preserve"> </w:t>
      </w:r>
      <w:r w:rsidRPr="00BE342E">
        <w:rPr>
          <w:rFonts w:ascii="Times New Roman" w:hAnsi="Times New Roman"/>
          <w:sz w:val="28"/>
          <w:szCs w:val="36"/>
          <w:lang w:val="en-US"/>
        </w:rPr>
        <w:t>h♀</w:t>
      </w:r>
      <w:r w:rsidRPr="00BE342E">
        <w:rPr>
          <w:rFonts w:ascii="Times New Roman" w:hAnsi="Times New Roman"/>
          <w:sz w:val="28"/>
          <w:szCs w:val="36"/>
        </w:rPr>
        <w:t>ист</w:t>
      </w:r>
      <w:r w:rsidRPr="00BE342E">
        <w:rPr>
          <w:rFonts w:ascii="Times New Roman" w:hAnsi="Times New Roman"/>
          <w:sz w:val="28"/>
          <w:szCs w:val="36"/>
          <w:lang w:val="en-US"/>
        </w:rPr>
        <w:t>=oc+(i+s)+</w:t>
      </w:r>
      <w:r w:rsidRPr="00BE342E">
        <w:rPr>
          <w:rFonts w:ascii="Times New Roman" w:hAnsi="Times New Roman"/>
          <w:sz w:val="28"/>
          <w:szCs w:val="28"/>
          <w:lang w:val="en-US"/>
        </w:rPr>
        <w:sym w:font="Symbol" w:char="F044"/>
      </w:r>
      <w:r w:rsidRPr="00BE342E">
        <w:rPr>
          <w:rFonts w:ascii="Times New Roman" w:hAnsi="Times New Roman"/>
          <w:sz w:val="28"/>
          <w:szCs w:val="36"/>
          <w:lang w:val="en-US"/>
        </w:rPr>
        <w:t>hd+</w:t>
      </w:r>
      <w:r w:rsidRPr="00BE342E">
        <w:rPr>
          <w:rFonts w:ascii="Times New Roman" w:hAnsi="Times New Roman"/>
          <w:sz w:val="28"/>
          <w:szCs w:val="28"/>
          <w:lang w:val="en-US"/>
        </w:rPr>
        <w:sym w:font="Symbol" w:char="F044"/>
      </w:r>
      <w:r w:rsidRPr="00BE342E">
        <w:rPr>
          <w:rFonts w:ascii="Times New Roman" w:hAnsi="Times New Roman"/>
          <w:sz w:val="28"/>
          <w:szCs w:val="36"/>
          <w:lang w:val="en-US"/>
        </w:rPr>
        <w:t>h</w:t>
      </w:r>
      <w:r w:rsidRPr="00BE342E">
        <w:rPr>
          <w:rFonts w:ascii="Times New Roman" w:hAnsi="Times New Roman"/>
          <w:sz w:val="28"/>
          <w:szCs w:val="28"/>
          <w:lang w:val="en-US"/>
        </w:rPr>
        <w:sym w:font="Symbol" w:char="F072"/>
      </w:r>
      <w:r w:rsidRPr="00BE342E">
        <w:rPr>
          <w:rFonts w:ascii="Times New Roman" w:hAnsi="Times New Roman"/>
          <w:sz w:val="28"/>
          <w:szCs w:val="36"/>
          <w:lang w:val="en-US"/>
        </w:rPr>
        <w:t>+</w:t>
      </w:r>
      <w:r w:rsidRPr="00BE342E">
        <w:rPr>
          <w:rFonts w:ascii="Times New Roman" w:hAnsi="Times New Roman"/>
          <w:sz w:val="28"/>
          <w:szCs w:val="28"/>
          <w:lang w:val="en-US"/>
        </w:rPr>
        <w:sym w:font="Symbol" w:char="F044"/>
      </w:r>
      <w:r w:rsidRPr="00BE342E">
        <w:rPr>
          <w:rFonts w:ascii="Times New Roman" w:hAnsi="Times New Roman"/>
          <w:sz w:val="28"/>
          <w:szCs w:val="36"/>
          <w:lang w:val="en-US"/>
        </w:rPr>
        <w:t>ht+</w:t>
      </w:r>
      <w:r w:rsidRPr="00BE342E">
        <w:rPr>
          <w:rFonts w:ascii="Times New Roman" w:hAnsi="Times New Roman"/>
          <w:sz w:val="28"/>
          <w:szCs w:val="28"/>
          <w:lang w:val="en-US"/>
        </w:rPr>
        <w:sym w:font="Symbol" w:char="F044"/>
      </w:r>
      <w:r w:rsidRPr="00BE342E">
        <w:rPr>
          <w:rFonts w:ascii="Times New Roman" w:hAnsi="Times New Roman"/>
          <w:sz w:val="28"/>
          <w:szCs w:val="36"/>
          <w:lang w:val="en-US"/>
        </w:rPr>
        <w:t>h</w:t>
      </w:r>
      <w:r w:rsidRPr="00BE342E">
        <w:rPr>
          <w:rFonts w:ascii="Times New Roman" w:hAnsi="Times New Roman"/>
          <w:sz w:val="28"/>
          <w:szCs w:val="36"/>
        </w:rPr>
        <w:t>в</w:t>
      </w:r>
      <w:r w:rsidRPr="00BE342E">
        <w:rPr>
          <w:rFonts w:ascii="Times New Roman" w:hAnsi="Times New Roman"/>
          <w:sz w:val="28"/>
          <w:szCs w:val="36"/>
          <w:lang w:val="en-US"/>
        </w:rPr>
        <w:t>+</w:t>
      </w:r>
      <w:r w:rsidRPr="00BE342E">
        <w:rPr>
          <w:rFonts w:ascii="Times New Roman" w:hAnsi="Times New Roman"/>
          <w:sz w:val="28"/>
          <w:szCs w:val="28"/>
          <w:lang w:val="en-US"/>
        </w:rPr>
        <w:sym w:font="Symbol" w:char="F044"/>
      </w:r>
      <w:r w:rsidRPr="00BE342E">
        <w:rPr>
          <w:rFonts w:ascii="Times New Roman" w:hAnsi="Times New Roman"/>
          <w:sz w:val="28"/>
          <w:szCs w:val="36"/>
          <w:lang w:val="en-US"/>
        </w:rPr>
        <w:t>hP+</w:t>
      </w:r>
      <w:r w:rsidRPr="00BE342E">
        <w:rPr>
          <w:rFonts w:ascii="Times New Roman" w:hAnsi="Times New Roman"/>
          <w:sz w:val="28"/>
          <w:szCs w:val="28"/>
          <w:lang w:val="en-US"/>
        </w:rPr>
        <w:sym w:font="Symbol" w:char="F044"/>
      </w:r>
      <w:r w:rsidRPr="00BE342E">
        <w:rPr>
          <w:rFonts w:ascii="Times New Roman" w:hAnsi="Times New Roman"/>
          <w:sz w:val="28"/>
          <w:szCs w:val="36"/>
          <w:lang w:val="en-US"/>
        </w:rPr>
        <w:t>h</w:t>
      </w:r>
      <w:r w:rsidRPr="00BE342E">
        <w:rPr>
          <w:rFonts w:ascii="Times New Roman" w:hAnsi="Times New Roman"/>
          <w:sz w:val="28"/>
          <w:szCs w:val="36"/>
        </w:rPr>
        <w:t>ф</w:t>
      </w:r>
      <w:r w:rsidR="00BE342E">
        <w:rPr>
          <w:rFonts w:ascii="Times New Roman" w:hAnsi="Times New Roman"/>
          <w:sz w:val="28"/>
          <w:szCs w:val="36"/>
          <w:lang w:val="en-US"/>
        </w:rPr>
        <w:t xml:space="preserve"> </w:t>
      </w:r>
    </w:p>
    <w:p w:rsidR="00D04B92" w:rsidRPr="00851DC2" w:rsidRDefault="00D04B92" w:rsidP="00BE342E">
      <w:pPr>
        <w:suppressAutoHyphens/>
        <w:spacing w:after="0" w:line="360" w:lineRule="auto"/>
        <w:ind w:firstLine="709"/>
        <w:jc w:val="both"/>
        <w:rPr>
          <w:rFonts w:ascii="Times New Roman" w:hAnsi="Times New Roman"/>
          <w:sz w:val="28"/>
          <w:szCs w:val="36"/>
          <w:lang w:val="en-US"/>
        </w:rPr>
      </w:pPr>
    </w:p>
    <w:p w:rsidR="00E64070" w:rsidRPr="00BE342E" w:rsidRDefault="00E64070" w:rsidP="00BE342E">
      <w:pPr>
        <w:suppressAutoHyphens/>
        <w:spacing w:after="0" w:line="360" w:lineRule="auto"/>
        <w:ind w:firstLine="709"/>
        <w:jc w:val="both"/>
        <w:rPr>
          <w:rFonts w:ascii="Times New Roman" w:hAnsi="Times New Roman"/>
          <w:sz w:val="28"/>
          <w:szCs w:val="36"/>
        </w:rPr>
      </w:pPr>
      <w:r w:rsidRPr="00BE342E">
        <w:rPr>
          <w:rFonts w:ascii="Times New Roman" w:hAnsi="Times New Roman"/>
          <w:sz w:val="28"/>
          <w:szCs w:val="36"/>
        </w:rPr>
        <w:t xml:space="preserve">где </w:t>
      </w:r>
      <w:r w:rsidRPr="00BE342E">
        <w:rPr>
          <w:rFonts w:ascii="Times New Roman" w:hAnsi="Times New Roman"/>
          <w:sz w:val="28"/>
          <w:szCs w:val="28"/>
          <w:lang w:val="en-US"/>
        </w:rPr>
        <w:sym w:font="Symbol" w:char="F044"/>
      </w:r>
      <w:r w:rsidRPr="00BE342E">
        <w:rPr>
          <w:rFonts w:ascii="Times New Roman" w:hAnsi="Times New Roman"/>
          <w:sz w:val="28"/>
          <w:szCs w:val="36"/>
          <w:lang w:val="en-US"/>
        </w:rPr>
        <w:t>h</w:t>
      </w:r>
      <w:r w:rsidRPr="00BE342E">
        <w:rPr>
          <w:rFonts w:ascii="Times New Roman" w:hAnsi="Times New Roman"/>
          <w:sz w:val="28"/>
          <w:szCs w:val="36"/>
        </w:rPr>
        <w:t>ф=с·</w:t>
      </w:r>
      <w:r w:rsidRPr="00BE342E">
        <w:rPr>
          <w:rFonts w:ascii="Times New Roman" w:hAnsi="Times New Roman"/>
          <w:sz w:val="28"/>
          <w:szCs w:val="36"/>
          <w:lang w:val="en-US"/>
        </w:rPr>
        <w:t>cos</w:t>
      </w:r>
      <w:r w:rsidRPr="00BE342E">
        <w:rPr>
          <w:rFonts w:ascii="Times New Roman" w:hAnsi="Times New Roman"/>
          <w:sz w:val="28"/>
          <w:szCs w:val="36"/>
        </w:rPr>
        <w:t>[180</w:t>
      </w:r>
      <w:r w:rsidRPr="00BE342E">
        <w:rPr>
          <w:rFonts w:ascii="Times New Roman" w:hAnsi="Times New Roman"/>
          <w:sz w:val="28"/>
          <w:szCs w:val="28"/>
          <w:lang w:val="en-US"/>
        </w:rPr>
        <w:sym w:font="Symbol" w:char="F0B0"/>
      </w:r>
      <w:r w:rsidRPr="00BE342E">
        <w:rPr>
          <w:rFonts w:ascii="Times New Roman" w:hAnsi="Times New Roman"/>
          <w:sz w:val="28"/>
          <w:szCs w:val="36"/>
        </w:rPr>
        <w:t>-(</w:t>
      </w:r>
      <w:r w:rsidRPr="00BE342E">
        <w:rPr>
          <w:rFonts w:ascii="Times New Roman" w:hAnsi="Times New Roman"/>
          <w:sz w:val="28"/>
          <w:szCs w:val="36"/>
          <w:lang w:val="en-US"/>
        </w:rPr>
        <w:t>G</w:t>
      </w:r>
      <w:r w:rsidRPr="00BE342E">
        <w:rPr>
          <w:rFonts w:ascii="Times New Roman" w:hAnsi="Times New Roman"/>
          <w:sz w:val="28"/>
          <w:szCs w:val="36"/>
        </w:rPr>
        <w:t>+</w:t>
      </w:r>
      <w:r w:rsidRPr="00BE342E">
        <w:rPr>
          <w:rFonts w:ascii="Times New Roman" w:hAnsi="Times New Roman"/>
          <w:sz w:val="28"/>
          <w:szCs w:val="36"/>
          <w:lang w:val="en-US"/>
        </w:rPr>
        <w:t>q</w:t>
      </w:r>
      <w:r w:rsidRPr="00BE342E">
        <w:rPr>
          <w:rFonts w:ascii="Times New Roman" w:hAnsi="Times New Roman"/>
          <w:sz w:val="28"/>
          <w:szCs w:val="36"/>
        </w:rPr>
        <w:t>)]=с·</w:t>
      </w:r>
      <w:r w:rsidRPr="00BE342E">
        <w:rPr>
          <w:rFonts w:ascii="Times New Roman" w:hAnsi="Times New Roman"/>
          <w:sz w:val="28"/>
          <w:szCs w:val="36"/>
          <w:lang w:val="en-US"/>
        </w:rPr>
        <w:t>cosq</w:t>
      </w:r>
      <w:r w:rsidRPr="00BE342E">
        <w:rPr>
          <w:rFonts w:ascii="Times New Roman" w:hAnsi="Times New Roman"/>
          <w:sz w:val="28"/>
          <w:szCs w:val="36"/>
        </w:rPr>
        <w:t xml:space="preserve"> – поправка высоты за фазу Венеры, выбираемая из МАЕ.</w:t>
      </w:r>
    </w:p>
    <w:p w:rsidR="00E64070" w:rsidRPr="00BE342E" w:rsidRDefault="00E64070"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p>
    <w:p w:rsidR="0081693F" w:rsidRPr="00D04B92" w:rsidRDefault="0081693F" w:rsidP="00BE342E">
      <w:pPr>
        <w:shd w:val="clear" w:color="auto" w:fill="FFFFFF"/>
        <w:suppressAutoHyphens/>
        <w:autoSpaceDE w:val="0"/>
        <w:autoSpaceDN w:val="0"/>
        <w:adjustRightInd w:val="0"/>
        <w:spacing w:after="0" w:line="360" w:lineRule="auto"/>
        <w:ind w:firstLine="709"/>
        <w:jc w:val="both"/>
        <w:rPr>
          <w:rFonts w:ascii="Times New Roman" w:hAnsi="Times New Roman"/>
          <w:b/>
          <w:sz w:val="28"/>
          <w:szCs w:val="32"/>
        </w:rPr>
      </w:pPr>
      <w:r w:rsidRPr="00D04B92">
        <w:rPr>
          <w:rFonts w:ascii="Times New Roman" w:hAnsi="Times New Roman"/>
          <w:b/>
          <w:sz w:val="28"/>
          <w:szCs w:val="32"/>
        </w:rPr>
        <w:t>30. Определение места судна по разновременным изм</w:t>
      </w:r>
      <w:r w:rsidR="00D04B92" w:rsidRPr="00D04B92">
        <w:rPr>
          <w:rFonts w:ascii="Times New Roman" w:hAnsi="Times New Roman"/>
          <w:b/>
          <w:sz w:val="28"/>
          <w:szCs w:val="32"/>
        </w:rPr>
        <w:t>ерениям высоты светила (Солнца)</w:t>
      </w:r>
    </w:p>
    <w:p w:rsidR="00D04B92" w:rsidRDefault="00D04B92" w:rsidP="00BE342E">
      <w:pPr>
        <w:suppressAutoHyphens/>
        <w:spacing w:after="0" w:line="360" w:lineRule="auto"/>
        <w:ind w:firstLine="709"/>
        <w:jc w:val="both"/>
        <w:rPr>
          <w:rFonts w:ascii="Times New Roman" w:hAnsi="Times New Roman"/>
          <w:sz w:val="28"/>
          <w:szCs w:val="32"/>
        </w:rPr>
      </w:pPr>
    </w:p>
    <w:p w:rsidR="00FC5C12" w:rsidRPr="00BE342E" w:rsidRDefault="00D04B92" w:rsidP="00BE342E">
      <w:pPr>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 xml:space="preserve">В </w:t>
      </w:r>
      <w:r w:rsidR="00FC5C12" w:rsidRPr="00BE342E">
        <w:rPr>
          <w:rFonts w:ascii="Times New Roman" w:hAnsi="Times New Roman"/>
          <w:sz w:val="28"/>
          <w:szCs w:val="32"/>
        </w:rPr>
        <w:t>светлое время суток мореплаватель имеет возможность одновременно наблюдать только одно светило - Солнце. для получения астрономической обсервации приходится пользоваться методом его разновременных наблюдений. Промежуток времени между двумя наблюдениями определяется необходимостью изменения азимута светила на угол 40</w:t>
      </w:r>
      <w:r w:rsidR="00FC5C12" w:rsidRPr="00BE342E">
        <w:rPr>
          <w:rFonts w:ascii="Times New Roman" w:hAnsi="Times New Roman"/>
          <w:sz w:val="28"/>
          <w:szCs w:val="28"/>
        </w:rPr>
        <w:sym w:font="Symbol" w:char="F0B0"/>
      </w:r>
      <w:r w:rsidR="00FC5C12" w:rsidRPr="00BE342E">
        <w:rPr>
          <w:rFonts w:ascii="Times New Roman" w:hAnsi="Times New Roman"/>
          <w:sz w:val="28"/>
          <w:szCs w:val="32"/>
        </w:rPr>
        <w:t>-50</w:t>
      </w:r>
      <w:r w:rsidR="00FC5C12" w:rsidRPr="00BE342E">
        <w:rPr>
          <w:rFonts w:ascii="Times New Roman" w:hAnsi="Times New Roman"/>
          <w:sz w:val="28"/>
          <w:szCs w:val="28"/>
        </w:rPr>
        <w:sym w:font="Symbol" w:char="F0B0"/>
      </w:r>
      <w:r w:rsidR="00FC5C12" w:rsidRPr="00BE342E">
        <w:rPr>
          <w:rFonts w:ascii="Times New Roman" w:hAnsi="Times New Roman"/>
          <w:sz w:val="28"/>
          <w:szCs w:val="32"/>
        </w:rPr>
        <w:t>, который изменяется со скоростью:</w:t>
      </w:r>
      <w:r w:rsidR="00BE342E">
        <w:rPr>
          <w:rFonts w:ascii="Times New Roman" w:hAnsi="Times New Roman"/>
          <w:sz w:val="28"/>
          <w:szCs w:val="32"/>
        </w:rPr>
        <w:t xml:space="preserve"> </w:t>
      </w:r>
      <w:r w:rsidR="00FC5C12" w:rsidRPr="00BE342E">
        <w:rPr>
          <w:rFonts w:ascii="Times New Roman" w:hAnsi="Times New Roman"/>
          <w:sz w:val="28"/>
          <w:szCs w:val="28"/>
        </w:rPr>
        <w:sym w:font="Symbol" w:char="F044"/>
      </w:r>
      <w:r w:rsidR="00FC5C12" w:rsidRPr="00BE342E">
        <w:rPr>
          <w:rFonts w:ascii="Times New Roman" w:hAnsi="Times New Roman"/>
          <w:sz w:val="28"/>
          <w:szCs w:val="32"/>
        </w:rPr>
        <w:t>А= 5</w:t>
      </w:r>
      <w:r w:rsidR="00FC5C12" w:rsidRPr="00BE342E">
        <w:rPr>
          <w:rFonts w:ascii="Times New Roman" w:hAnsi="Times New Roman"/>
          <w:sz w:val="28"/>
          <w:szCs w:val="28"/>
        </w:rPr>
        <w:sym w:font="Symbol" w:char="F0B0"/>
      </w:r>
      <w:r w:rsidR="00FC5C12" w:rsidRPr="00BE342E">
        <w:rPr>
          <w:rFonts w:ascii="Times New Roman" w:hAnsi="Times New Roman"/>
          <w:sz w:val="28"/>
          <w:szCs w:val="32"/>
        </w:rPr>
        <w:t>/ч (</w:t>
      </w:r>
      <w:r w:rsidR="00FC5C12" w:rsidRPr="00BE342E">
        <w:rPr>
          <w:rFonts w:ascii="Times New Roman" w:hAnsi="Times New Roman"/>
          <w:sz w:val="28"/>
          <w:szCs w:val="32"/>
          <w:lang w:val="en-US"/>
        </w:rPr>
        <w:t>sin</w:t>
      </w:r>
      <w:r w:rsidR="00FC5C12" w:rsidRPr="00BE342E">
        <w:rPr>
          <w:rFonts w:ascii="Times New Roman" w:hAnsi="Times New Roman"/>
          <w:sz w:val="28"/>
          <w:szCs w:val="32"/>
        </w:rPr>
        <w:t xml:space="preserve"> </w:t>
      </w:r>
      <w:r w:rsidR="00FC5C12" w:rsidRPr="00BE342E">
        <w:rPr>
          <w:rFonts w:ascii="Times New Roman" w:hAnsi="Times New Roman"/>
          <w:sz w:val="28"/>
          <w:szCs w:val="28"/>
          <w:lang w:val="en-US"/>
        </w:rPr>
        <w:sym w:font="Symbol" w:char="F06A"/>
      </w:r>
      <w:r w:rsidR="00FC5C12" w:rsidRPr="00BE342E">
        <w:rPr>
          <w:rFonts w:ascii="Times New Roman" w:hAnsi="Times New Roman"/>
          <w:sz w:val="28"/>
          <w:szCs w:val="32"/>
        </w:rPr>
        <w:t>-</w:t>
      </w:r>
      <w:r w:rsidR="00FC5C12" w:rsidRPr="00BE342E">
        <w:rPr>
          <w:rFonts w:ascii="Times New Roman" w:hAnsi="Times New Roman"/>
          <w:sz w:val="28"/>
          <w:szCs w:val="32"/>
          <w:lang w:val="en-US"/>
        </w:rPr>
        <w:t>cos</w:t>
      </w:r>
      <w:r w:rsidR="00FC5C12" w:rsidRPr="00BE342E">
        <w:rPr>
          <w:rFonts w:ascii="Times New Roman" w:hAnsi="Times New Roman"/>
          <w:sz w:val="28"/>
          <w:szCs w:val="32"/>
        </w:rPr>
        <w:t xml:space="preserve"> </w:t>
      </w:r>
      <w:r w:rsidR="00FC5C12" w:rsidRPr="00BE342E">
        <w:rPr>
          <w:rFonts w:ascii="Times New Roman" w:hAnsi="Times New Roman"/>
          <w:sz w:val="28"/>
          <w:szCs w:val="28"/>
          <w:lang w:val="en-US"/>
        </w:rPr>
        <w:sym w:font="Symbol" w:char="F06A"/>
      </w:r>
      <w:r w:rsidR="00FC5C12" w:rsidRPr="00BE342E">
        <w:rPr>
          <w:rFonts w:ascii="Times New Roman" w:hAnsi="Times New Roman"/>
          <w:sz w:val="28"/>
          <w:szCs w:val="32"/>
        </w:rPr>
        <w:t xml:space="preserve"> </w:t>
      </w:r>
      <w:r w:rsidR="00FC5C12" w:rsidRPr="00BE342E">
        <w:rPr>
          <w:rFonts w:ascii="Times New Roman" w:hAnsi="Times New Roman"/>
          <w:sz w:val="28"/>
          <w:szCs w:val="32"/>
          <w:lang w:val="en-US"/>
        </w:rPr>
        <w:t>cosA</w:t>
      </w:r>
      <w:r w:rsidR="00FC5C12" w:rsidRPr="00BE342E">
        <w:rPr>
          <w:rFonts w:ascii="Times New Roman" w:hAnsi="Times New Roman"/>
          <w:sz w:val="28"/>
          <w:szCs w:val="32"/>
        </w:rPr>
        <w:t xml:space="preserve"> </w:t>
      </w:r>
      <w:r w:rsidR="00FC5C12" w:rsidRPr="00BE342E">
        <w:rPr>
          <w:rFonts w:ascii="Times New Roman" w:hAnsi="Times New Roman"/>
          <w:sz w:val="28"/>
          <w:szCs w:val="32"/>
          <w:lang w:val="en-US"/>
        </w:rPr>
        <w:t>tgh</w:t>
      </w:r>
      <w:r w:rsidR="00FC5C12" w:rsidRPr="00BE342E">
        <w:rPr>
          <w:rFonts w:ascii="Times New Roman" w:hAnsi="Times New Roman"/>
          <w:sz w:val="28"/>
          <w:szCs w:val="32"/>
        </w:rPr>
        <w:t>).</w:t>
      </w:r>
      <w:r w:rsidR="00BE342E">
        <w:rPr>
          <w:rFonts w:ascii="Times New Roman" w:hAnsi="Times New Roman"/>
          <w:sz w:val="28"/>
          <w:szCs w:val="32"/>
        </w:rPr>
        <w:t xml:space="preserve"> </w:t>
      </w:r>
      <w:r w:rsidR="00FC5C12" w:rsidRPr="00BE342E">
        <w:rPr>
          <w:rFonts w:ascii="Times New Roman" w:hAnsi="Times New Roman"/>
          <w:sz w:val="28"/>
          <w:szCs w:val="32"/>
        </w:rPr>
        <w:t>При этом условии</w:t>
      </w:r>
      <w:r w:rsidR="00BE342E">
        <w:rPr>
          <w:rFonts w:ascii="Times New Roman" w:hAnsi="Times New Roman"/>
          <w:sz w:val="28"/>
          <w:szCs w:val="32"/>
        </w:rPr>
        <w:t xml:space="preserve"> </w:t>
      </w:r>
      <w:r w:rsidR="00FC5C12" w:rsidRPr="00BE342E">
        <w:rPr>
          <w:rFonts w:ascii="Times New Roman" w:hAnsi="Times New Roman"/>
          <w:sz w:val="28"/>
          <w:szCs w:val="32"/>
        </w:rPr>
        <w:t>высотные линии положения,</w:t>
      </w:r>
      <w:r w:rsidR="00BE342E">
        <w:rPr>
          <w:rFonts w:ascii="Times New Roman" w:hAnsi="Times New Roman"/>
          <w:sz w:val="28"/>
          <w:szCs w:val="32"/>
        </w:rPr>
        <w:t xml:space="preserve"> </w:t>
      </w:r>
      <w:r w:rsidR="00FC5C12" w:rsidRPr="00BE342E">
        <w:rPr>
          <w:rFonts w:ascii="Times New Roman" w:hAnsi="Times New Roman"/>
          <w:sz w:val="28"/>
          <w:szCs w:val="32"/>
        </w:rPr>
        <w:t>которые перпендикулярны азимутам на светило, пересекутся под углом 40</w:t>
      </w:r>
      <w:r w:rsidR="00FC5C12" w:rsidRPr="00BE342E">
        <w:rPr>
          <w:rFonts w:ascii="Times New Roman" w:hAnsi="Times New Roman"/>
          <w:sz w:val="28"/>
          <w:szCs w:val="28"/>
        </w:rPr>
        <w:sym w:font="Symbol" w:char="F0B0"/>
      </w:r>
      <w:r w:rsidR="00FC5C12" w:rsidRPr="00BE342E">
        <w:rPr>
          <w:rFonts w:ascii="Times New Roman" w:hAnsi="Times New Roman"/>
          <w:sz w:val="28"/>
          <w:szCs w:val="32"/>
        </w:rPr>
        <w:t>-50</w:t>
      </w:r>
      <w:r w:rsidR="00FC5C12" w:rsidRPr="00BE342E">
        <w:rPr>
          <w:rFonts w:ascii="Times New Roman" w:hAnsi="Times New Roman"/>
          <w:sz w:val="28"/>
          <w:szCs w:val="28"/>
        </w:rPr>
        <w:sym w:font="Symbol" w:char="F0B0"/>
      </w:r>
      <w:r w:rsidR="00FC5C12" w:rsidRPr="00BE342E">
        <w:rPr>
          <w:rFonts w:ascii="Times New Roman" w:hAnsi="Times New Roman"/>
          <w:sz w:val="28"/>
          <w:szCs w:val="32"/>
        </w:rPr>
        <w:t xml:space="preserve">, обеспечивая высокую надежность обсервованного места. </w:t>
      </w:r>
    </w:p>
    <w:p w:rsidR="00FC5C12" w:rsidRPr="00BE342E" w:rsidRDefault="00D04B92" w:rsidP="00BE342E">
      <w:pPr>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П</w:t>
      </w:r>
      <w:r w:rsidR="00FC5C12" w:rsidRPr="00BE342E">
        <w:rPr>
          <w:rFonts w:ascii="Times New Roman" w:hAnsi="Times New Roman"/>
          <w:sz w:val="28"/>
          <w:szCs w:val="32"/>
        </w:rPr>
        <w:t>редположим, что в момент первых наблюдений Т1</w:t>
      </w:r>
      <w:r w:rsidR="00BE342E">
        <w:rPr>
          <w:rFonts w:ascii="Times New Roman" w:hAnsi="Times New Roman"/>
          <w:sz w:val="28"/>
          <w:szCs w:val="32"/>
        </w:rPr>
        <w:t xml:space="preserve"> </w:t>
      </w:r>
      <w:r w:rsidR="00FC5C12" w:rsidRPr="00BE342E">
        <w:rPr>
          <w:rFonts w:ascii="Times New Roman" w:hAnsi="Times New Roman"/>
          <w:sz w:val="28"/>
          <w:szCs w:val="32"/>
        </w:rPr>
        <w:t>счислимое</w:t>
      </w:r>
      <w:r w:rsidR="00BE342E">
        <w:rPr>
          <w:rFonts w:ascii="Times New Roman" w:hAnsi="Times New Roman"/>
          <w:sz w:val="28"/>
          <w:szCs w:val="32"/>
        </w:rPr>
        <w:t xml:space="preserve"> </w:t>
      </w:r>
      <w:r w:rsidR="00FC5C12" w:rsidRPr="00BE342E">
        <w:rPr>
          <w:rFonts w:ascii="Times New Roman" w:hAnsi="Times New Roman"/>
          <w:sz w:val="28"/>
          <w:szCs w:val="32"/>
        </w:rPr>
        <w:t>место судна находилось в точке МС1 (рис. 8.13).</w:t>
      </w:r>
      <w:r w:rsidR="00BE342E">
        <w:rPr>
          <w:rFonts w:ascii="Times New Roman" w:hAnsi="Times New Roman"/>
          <w:sz w:val="28"/>
          <w:szCs w:val="32"/>
        </w:rPr>
        <w:t xml:space="preserve"> </w:t>
      </w:r>
      <w:r w:rsidR="00FC5C12" w:rsidRPr="00BE342E">
        <w:rPr>
          <w:rFonts w:ascii="Times New Roman" w:hAnsi="Times New Roman"/>
          <w:sz w:val="28"/>
          <w:szCs w:val="32"/>
        </w:rPr>
        <w:t>Его обсервованное место в этот же момент должно располагаться на высотной линии положения</w:t>
      </w:r>
      <w:r w:rsidR="00BE342E">
        <w:rPr>
          <w:rFonts w:ascii="Times New Roman" w:hAnsi="Times New Roman"/>
          <w:sz w:val="28"/>
          <w:szCs w:val="32"/>
        </w:rPr>
        <w:t xml:space="preserve"> </w:t>
      </w:r>
      <w:r w:rsidR="00FC5C12" w:rsidRPr="00BE342E">
        <w:rPr>
          <w:rFonts w:ascii="Times New Roman" w:hAnsi="Times New Roman"/>
          <w:sz w:val="28"/>
          <w:szCs w:val="32"/>
          <w:lang w:val="en-US"/>
        </w:rPr>
        <w:t>I</w:t>
      </w:r>
      <w:r w:rsidR="00FC5C12" w:rsidRPr="00BE342E">
        <w:rPr>
          <w:rFonts w:ascii="Times New Roman" w:hAnsi="Times New Roman"/>
          <w:sz w:val="28"/>
          <w:szCs w:val="32"/>
        </w:rPr>
        <w:t>-</w:t>
      </w:r>
      <w:r w:rsidR="00FC5C12" w:rsidRPr="00BE342E">
        <w:rPr>
          <w:rFonts w:ascii="Times New Roman" w:hAnsi="Times New Roman"/>
          <w:sz w:val="28"/>
          <w:szCs w:val="32"/>
          <w:lang w:val="en-US"/>
        </w:rPr>
        <w:t>I</w:t>
      </w:r>
      <w:r w:rsidR="00FC5C12" w:rsidRPr="00BE342E">
        <w:rPr>
          <w:rFonts w:ascii="Times New Roman" w:hAnsi="Times New Roman"/>
          <w:sz w:val="28"/>
          <w:szCs w:val="32"/>
        </w:rPr>
        <w:t>, элементы которой Ас1 и</w:t>
      </w:r>
      <w:r w:rsidR="00BE342E">
        <w:rPr>
          <w:rFonts w:ascii="Times New Roman" w:hAnsi="Times New Roman"/>
          <w:sz w:val="28"/>
          <w:szCs w:val="32"/>
        </w:rPr>
        <w:t xml:space="preserve"> </w:t>
      </w:r>
      <w:r w:rsidR="00FC5C12" w:rsidRPr="00BE342E">
        <w:rPr>
          <w:rFonts w:ascii="Times New Roman" w:hAnsi="Times New Roman"/>
          <w:sz w:val="28"/>
          <w:szCs w:val="32"/>
          <w:lang w:val="en-US"/>
        </w:rPr>
        <w:t>n</w:t>
      </w:r>
      <w:r w:rsidR="00FC5C12" w:rsidRPr="00BE342E">
        <w:rPr>
          <w:rFonts w:ascii="Times New Roman" w:hAnsi="Times New Roman"/>
          <w:sz w:val="28"/>
          <w:szCs w:val="32"/>
        </w:rPr>
        <w:t>1=(</w:t>
      </w:r>
      <w:r w:rsidR="00FC5C12" w:rsidRPr="00BE342E">
        <w:rPr>
          <w:rFonts w:ascii="Times New Roman" w:hAnsi="Times New Roman"/>
          <w:sz w:val="28"/>
          <w:szCs w:val="32"/>
          <w:lang w:val="en-US"/>
        </w:rPr>
        <w:t>h</w:t>
      </w:r>
      <w:r w:rsidR="00FC5C12" w:rsidRPr="00BE342E">
        <w:rPr>
          <w:rFonts w:ascii="Times New Roman" w:hAnsi="Times New Roman"/>
          <w:sz w:val="28"/>
          <w:szCs w:val="32"/>
        </w:rPr>
        <w:t xml:space="preserve">1 – </w:t>
      </w:r>
      <w:r w:rsidR="00FC5C12" w:rsidRPr="00BE342E">
        <w:rPr>
          <w:rFonts w:ascii="Times New Roman" w:hAnsi="Times New Roman"/>
          <w:sz w:val="28"/>
          <w:szCs w:val="32"/>
          <w:lang w:val="en-US"/>
        </w:rPr>
        <w:t>h</w:t>
      </w:r>
      <w:r w:rsidR="00FC5C12" w:rsidRPr="00BE342E">
        <w:rPr>
          <w:rFonts w:ascii="Times New Roman" w:hAnsi="Times New Roman"/>
          <w:sz w:val="28"/>
          <w:szCs w:val="32"/>
        </w:rPr>
        <w:t>с1), были получены по счислимым координатамточки Мс1, т.е. по φс1</w:t>
      </w:r>
      <w:r w:rsidR="00BE342E">
        <w:rPr>
          <w:rFonts w:ascii="Times New Roman" w:hAnsi="Times New Roman"/>
          <w:sz w:val="28"/>
          <w:szCs w:val="32"/>
        </w:rPr>
        <w:t xml:space="preserve"> </w:t>
      </w:r>
      <w:r w:rsidR="00FC5C12" w:rsidRPr="00BE342E">
        <w:rPr>
          <w:rFonts w:ascii="Times New Roman" w:hAnsi="Times New Roman"/>
          <w:sz w:val="28"/>
          <w:szCs w:val="32"/>
        </w:rPr>
        <w:t>и λ с1.</w:t>
      </w:r>
      <w:r w:rsidR="00BE342E">
        <w:rPr>
          <w:rFonts w:ascii="Times New Roman" w:hAnsi="Times New Roman"/>
          <w:sz w:val="28"/>
          <w:szCs w:val="32"/>
        </w:rPr>
        <w:t xml:space="preserve"> </w:t>
      </w:r>
      <w:r w:rsidR="00FC5C12" w:rsidRPr="00BE342E">
        <w:rPr>
          <w:rFonts w:ascii="Times New Roman" w:hAnsi="Times New Roman"/>
          <w:sz w:val="28"/>
          <w:szCs w:val="32"/>
        </w:rPr>
        <w:t xml:space="preserve">Через 2-4 часа на средний момент времени Т2, совершив плавание </w:t>
      </w:r>
      <w:r w:rsidR="00FC5C12" w:rsidRPr="00BE342E">
        <w:rPr>
          <w:rFonts w:ascii="Times New Roman" w:hAnsi="Times New Roman"/>
          <w:sz w:val="28"/>
          <w:szCs w:val="32"/>
          <w:lang w:val="en-US"/>
        </w:rPr>
        <w:t>S</w:t>
      </w:r>
      <w:r w:rsidR="00FC5C12" w:rsidRPr="00BE342E">
        <w:rPr>
          <w:rFonts w:ascii="Times New Roman" w:hAnsi="Times New Roman"/>
          <w:sz w:val="28"/>
          <w:szCs w:val="32"/>
        </w:rPr>
        <w:t>=V- (Т2-Т1) на судне провели вторые наблюдения Солнца и получили высотную линию положения ІІ - ІІ. Элементы этой линии положения Ас2 и n2=(h2-hс2) были вычислены по координатам второй счислимой точки Мс2. Можно утверждать, что в момент вторых наблюдений Т2 место судна находилось в одной из точек линии ІІ- ІІ.</w:t>
      </w:r>
    </w:p>
    <w:p w:rsidR="00FC5C12" w:rsidRPr="00BE342E" w:rsidRDefault="00FC5C12" w:rsidP="00BE342E">
      <w:pPr>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 xml:space="preserve">Будем считать, что при плавании судна между двумя наблюдениями не было допущено никаких погрешностей счисления. Перенесем высотную линию положения </w:t>
      </w:r>
      <w:r w:rsidRPr="00BE342E">
        <w:rPr>
          <w:rFonts w:ascii="Times New Roman" w:hAnsi="Times New Roman"/>
          <w:sz w:val="28"/>
          <w:szCs w:val="32"/>
          <w:lang w:val="en-US"/>
        </w:rPr>
        <w:t>I</w:t>
      </w:r>
      <w:r w:rsidRPr="00BE342E">
        <w:rPr>
          <w:rFonts w:ascii="Times New Roman" w:hAnsi="Times New Roman"/>
          <w:sz w:val="28"/>
          <w:szCs w:val="32"/>
        </w:rPr>
        <w:t>-</w:t>
      </w:r>
      <w:r w:rsidRPr="00BE342E">
        <w:rPr>
          <w:rFonts w:ascii="Times New Roman" w:hAnsi="Times New Roman"/>
          <w:sz w:val="28"/>
          <w:szCs w:val="32"/>
          <w:lang w:val="en-US"/>
        </w:rPr>
        <w:t>I</w:t>
      </w:r>
      <w:r w:rsidRPr="00BE342E">
        <w:rPr>
          <w:rFonts w:ascii="Times New Roman" w:hAnsi="Times New Roman"/>
          <w:sz w:val="28"/>
          <w:szCs w:val="32"/>
        </w:rPr>
        <w:t xml:space="preserve"> по направлению пути судна на величину плавания </w:t>
      </w:r>
      <w:r w:rsidRPr="00BE342E">
        <w:rPr>
          <w:rFonts w:ascii="Times New Roman" w:hAnsi="Times New Roman"/>
          <w:sz w:val="28"/>
          <w:szCs w:val="32"/>
          <w:lang w:val="en-US"/>
        </w:rPr>
        <w:t>S</w:t>
      </w:r>
      <w:r w:rsidRPr="00BE342E">
        <w:rPr>
          <w:rFonts w:ascii="Times New Roman" w:hAnsi="Times New Roman"/>
          <w:sz w:val="28"/>
          <w:szCs w:val="32"/>
        </w:rPr>
        <w:t xml:space="preserve">. Очевидно, что в момент Т2 вторых наблюдений обсервованное место при условии точного счисления должно находится где-то на этой перенесенной линии положения I'- I'. Но так как в этот же момент судно находится на линии положения </w:t>
      </w:r>
      <w:r w:rsidRPr="00BE342E">
        <w:rPr>
          <w:rFonts w:ascii="Times New Roman" w:hAnsi="Times New Roman"/>
          <w:sz w:val="28"/>
          <w:szCs w:val="32"/>
          <w:lang w:val="en-US"/>
        </w:rPr>
        <w:t>II</w:t>
      </w:r>
      <w:r w:rsidRPr="00BE342E">
        <w:rPr>
          <w:rFonts w:ascii="Times New Roman" w:hAnsi="Times New Roman"/>
          <w:sz w:val="28"/>
          <w:szCs w:val="32"/>
        </w:rPr>
        <w:t>-</w:t>
      </w:r>
      <w:r w:rsidRPr="00BE342E">
        <w:rPr>
          <w:rFonts w:ascii="Times New Roman" w:hAnsi="Times New Roman"/>
          <w:sz w:val="28"/>
          <w:szCs w:val="32"/>
          <w:lang w:val="en-US"/>
        </w:rPr>
        <w:t>II</w:t>
      </w:r>
      <w:r w:rsidRPr="00BE342E">
        <w:rPr>
          <w:rFonts w:ascii="Times New Roman" w:hAnsi="Times New Roman"/>
          <w:sz w:val="28"/>
          <w:szCs w:val="32"/>
        </w:rPr>
        <w:t xml:space="preserve">, то точка Мо пересечения линий положения </w:t>
      </w:r>
      <w:r w:rsidRPr="00BE342E">
        <w:rPr>
          <w:rFonts w:ascii="Times New Roman" w:hAnsi="Times New Roman"/>
          <w:sz w:val="28"/>
          <w:szCs w:val="32"/>
          <w:lang w:val="en-US"/>
        </w:rPr>
        <w:t>I</w:t>
      </w:r>
      <w:r w:rsidRPr="00BE342E">
        <w:rPr>
          <w:rFonts w:ascii="Times New Roman" w:hAnsi="Times New Roman"/>
          <w:sz w:val="28"/>
          <w:szCs w:val="32"/>
        </w:rPr>
        <w:t>'- I' и II-II и явится его обсервованным местом.</w:t>
      </w:r>
    </w:p>
    <w:p w:rsidR="00D04B92" w:rsidRDefault="00D04B92"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p>
    <w:p w:rsidR="0081693F" w:rsidRPr="00D04B92" w:rsidRDefault="0081693F" w:rsidP="00BE342E">
      <w:pPr>
        <w:shd w:val="clear" w:color="auto" w:fill="FFFFFF"/>
        <w:suppressAutoHyphens/>
        <w:autoSpaceDE w:val="0"/>
        <w:autoSpaceDN w:val="0"/>
        <w:adjustRightInd w:val="0"/>
        <w:spacing w:after="0" w:line="360" w:lineRule="auto"/>
        <w:ind w:firstLine="709"/>
        <w:jc w:val="both"/>
        <w:rPr>
          <w:rFonts w:ascii="Times New Roman" w:hAnsi="Times New Roman"/>
          <w:b/>
          <w:sz w:val="28"/>
          <w:szCs w:val="32"/>
        </w:rPr>
      </w:pPr>
      <w:r w:rsidRPr="00D04B92">
        <w:rPr>
          <w:rFonts w:ascii="Times New Roman" w:hAnsi="Times New Roman"/>
          <w:b/>
          <w:sz w:val="28"/>
          <w:szCs w:val="32"/>
        </w:rPr>
        <w:t>31. Определение места судна по одновр</w:t>
      </w:r>
      <w:r w:rsidR="00D04B92" w:rsidRPr="00D04B92">
        <w:rPr>
          <w:rFonts w:ascii="Times New Roman" w:hAnsi="Times New Roman"/>
          <w:b/>
          <w:sz w:val="28"/>
          <w:szCs w:val="32"/>
        </w:rPr>
        <w:t>еменным измерениям высот светил</w:t>
      </w:r>
    </w:p>
    <w:p w:rsidR="00D04B92" w:rsidRDefault="00D04B92" w:rsidP="00BE342E">
      <w:pPr>
        <w:suppressAutoHyphens/>
        <w:spacing w:after="0" w:line="360" w:lineRule="auto"/>
        <w:ind w:firstLine="709"/>
        <w:jc w:val="both"/>
        <w:rPr>
          <w:rFonts w:ascii="Times New Roman" w:hAnsi="Times New Roman"/>
          <w:sz w:val="28"/>
          <w:szCs w:val="32"/>
        </w:rPr>
      </w:pPr>
    </w:p>
    <w:p w:rsidR="008D08DA" w:rsidRPr="00BE342E" w:rsidRDefault="008D08DA" w:rsidP="00BE342E">
      <w:pPr>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Термин "одновременные наблюдения" означает, что измерение серий высот двух и более светил выполнено в быстрой последовательности, при этом разность средних моментов времени последней и первой серии не превышает 10-15 мин. За этот интервал времени судно пройдет расстояние не более 10 миль, следовательно при приведении высот светил к одному моменту наблюдений, относительно которого вычисляются элементы высотных линий положения, не требуется учитывать сферичность Земли и погрешности счисления.</w:t>
      </w:r>
      <w:r w:rsidR="00BE342E">
        <w:rPr>
          <w:rFonts w:ascii="Times New Roman" w:hAnsi="Times New Roman"/>
          <w:sz w:val="28"/>
          <w:szCs w:val="32"/>
        </w:rPr>
        <w:t xml:space="preserve"> </w:t>
      </w:r>
      <w:r w:rsidRPr="00BE342E">
        <w:rPr>
          <w:rFonts w:ascii="Times New Roman" w:hAnsi="Times New Roman"/>
          <w:sz w:val="28"/>
          <w:szCs w:val="32"/>
        </w:rPr>
        <w:t>Определение места судна по двум светилам, наблюдаемым одновременно, можно производить днем по Солнцу и Луне,</w:t>
      </w:r>
      <w:r w:rsidR="00BE342E">
        <w:rPr>
          <w:rFonts w:ascii="Times New Roman" w:hAnsi="Times New Roman"/>
          <w:sz w:val="28"/>
          <w:szCs w:val="32"/>
        </w:rPr>
        <w:t xml:space="preserve"> </w:t>
      </w:r>
      <w:r w:rsidRPr="00BE342E">
        <w:rPr>
          <w:rFonts w:ascii="Times New Roman" w:hAnsi="Times New Roman"/>
          <w:sz w:val="28"/>
          <w:szCs w:val="32"/>
        </w:rPr>
        <w:t>по Солнцу и Венере, по Луне</w:t>
      </w:r>
      <w:r w:rsidR="00BE342E">
        <w:rPr>
          <w:rFonts w:ascii="Times New Roman" w:hAnsi="Times New Roman"/>
          <w:sz w:val="28"/>
          <w:szCs w:val="32"/>
        </w:rPr>
        <w:t xml:space="preserve"> </w:t>
      </w:r>
      <w:r w:rsidRPr="00BE342E">
        <w:rPr>
          <w:rFonts w:ascii="Times New Roman" w:hAnsi="Times New Roman"/>
          <w:sz w:val="28"/>
          <w:szCs w:val="32"/>
        </w:rPr>
        <w:t>и Венере, а в сумерки - по двум звездам.</w:t>
      </w:r>
      <w:r w:rsidR="00BE342E">
        <w:rPr>
          <w:rFonts w:ascii="Times New Roman" w:hAnsi="Times New Roman"/>
          <w:sz w:val="28"/>
          <w:szCs w:val="32"/>
        </w:rPr>
        <w:t xml:space="preserve"> </w:t>
      </w:r>
      <w:r w:rsidRPr="00BE342E">
        <w:rPr>
          <w:rFonts w:ascii="Times New Roman" w:hAnsi="Times New Roman"/>
          <w:sz w:val="28"/>
          <w:szCs w:val="32"/>
        </w:rPr>
        <w:t>Самое удобное время для наблюдений звезд и планет - период навигационных сумерек, который рассчитывается заранее либо с помощью МАЕ, либо с помощью вычислительной техники. Вечерние наблюдения надо начинать сразу после захода Солнца, стараясь через трубу секстана обнаружить наиболее яркие светила, прежде чем они будут видны невооруженным глазом. Утром измерение высот ярких звезд желательно производить ближе к концу навигационных сумерек. Измеренные при этих условиях высоты будут наиболее надежными, так как хорошо видна линия горизонта.</w:t>
      </w:r>
      <w:r w:rsidR="00BE342E">
        <w:rPr>
          <w:rFonts w:ascii="Times New Roman" w:hAnsi="Times New Roman"/>
          <w:sz w:val="28"/>
          <w:szCs w:val="32"/>
        </w:rPr>
        <w:t xml:space="preserve"> </w:t>
      </w:r>
      <w:r w:rsidRPr="00BE342E">
        <w:rPr>
          <w:rFonts w:ascii="Times New Roman" w:hAnsi="Times New Roman"/>
          <w:sz w:val="28"/>
          <w:szCs w:val="32"/>
        </w:rPr>
        <w:t>Обсервованое место судна получается в точке пересечения двух высотных линий положения (Рис.6.6), которые пересекаются под углом Θ=Ас2-Ас1.</w:t>
      </w:r>
      <w:r w:rsidR="00BE342E">
        <w:rPr>
          <w:rFonts w:ascii="Times New Roman" w:hAnsi="Times New Roman"/>
          <w:sz w:val="28"/>
          <w:szCs w:val="32"/>
        </w:rPr>
        <w:t xml:space="preserve"> </w:t>
      </w:r>
      <w:r w:rsidRPr="00BE342E">
        <w:rPr>
          <w:rFonts w:ascii="Times New Roman" w:hAnsi="Times New Roman"/>
          <w:sz w:val="28"/>
          <w:szCs w:val="32"/>
        </w:rPr>
        <w:t>Для получения высокой точности обсервации наиболее благоприятная комбинация светил для наблюдений - по высотам 20°-60° при разности азимутов, близкой к 90°, но не менее 30°.</w:t>
      </w:r>
    </w:p>
    <w:p w:rsidR="008D08DA" w:rsidRPr="00BE342E" w:rsidRDefault="008D08DA" w:rsidP="00BE342E">
      <w:pPr>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Две высотные линии положения всегда пересекаются в одной точке, поэтому по такой обсервации невозможно обнаружить и оценить неизбежные погрешности наблюдений, ошибки вычислений и промахи. Для получения более точного и надежного места необходимо иметь три или четыре</w:t>
      </w:r>
      <w:r w:rsidR="00BE342E">
        <w:rPr>
          <w:rFonts w:ascii="Times New Roman" w:hAnsi="Times New Roman"/>
          <w:sz w:val="28"/>
          <w:szCs w:val="32"/>
        </w:rPr>
        <w:t xml:space="preserve"> </w:t>
      </w:r>
      <w:r w:rsidRPr="00BE342E">
        <w:rPr>
          <w:rFonts w:ascii="Times New Roman" w:hAnsi="Times New Roman"/>
          <w:sz w:val="28"/>
          <w:szCs w:val="32"/>
        </w:rPr>
        <w:t>высотные линии,</w:t>
      </w:r>
      <w:r w:rsidR="00BE342E">
        <w:rPr>
          <w:rFonts w:ascii="Times New Roman" w:hAnsi="Times New Roman"/>
          <w:sz w:val="28"/>
          <w:szCs w:val="32"/>
        </w:rPr>
        <w:t xml:space="preserve"> </w:t>
      </w:r>
      <w:r w:rsidRPr="00BE342E">
        <w:rPr>
          <w:rFonts w:ascii="Times New Roman" w:hAnsi="Times New Roman"/>
          <w:sz w:val="28"/>
          <w:szCs w:val="32"/>
        </w:rPr>
        <w:t>по которым легко обнаружить промахи, оценить и исключить влияние систематических (повторяющихся) погрешностей высотных линий положения. Третья (избыточная) высотная линия положения повышает точность обсервации примерно на 15-20</w:t>
      </w:r>
      <w:r w:rsidRPr="00BE342E">
        <w:rPr>
          <w:rFonts w:ascii="Times New Roman" w:hAnsi="Times New Roman"/>
          <w:iCs/>
          <w:sz w:val="28"/>
          <w:szCs w:val="32"/>
        </w:rPr>
        <w:t>%.</w:t>
      </w:r>
      <w:r w:rsidR="00BE342E">
        <w:rPr>
          <w:rFonts w:ascii="Times New Roman" w:hAnsi="Times New Roman"/>
          <w:sz w:val="28"/>
          <w:szCs w:val="32"/>
        </w:rPr>
        <w:t xml:space="preserve"> </w:t>
      </w:r>
      <w:r w:rsidRPr="00BE342E">
        <w:rPr>
          <w:rFonts w:ascii="Times New Roman" w:hAnsi="Times New Roman"/>
          <w:sz w:val="28"/>
          <w:szCs w:val="32"/>
        </w:rPr>
        <w:t>Высотные линии положения приводят к моменту наблюдений</w:t>
      </w:r>
      <w:r w:rsidR="00BE342E">
        <w:rPr>
          <w:rFonts w:ascii="Times New Roman" w:hAnsi="Times New Roman"/>
          <w:sz w:val="28"/>
          <w:szCs w:val="32"/>
        </w:rPr>
        <w:t xml:space="preserve"> </w:t>
      </w:r>
      <w:r w:rsidRPr="00BE342E">
        <w:rPr>
          <w:rFonts w:ascii="Times New Roman" w:hAnsi="Times New Roman"/>
          <w:sz w:val="28"/>
          <w:szCs w:val="32"/>
        </w:rPr>
        <w:t>последней высоты. На этот момент и получаем обсервованное место судна.</w:t>
      </w:r>
    </w:p>
    <w:p w:rsidR="00D04B92" w:rsidRPr="00D04B92" w:rsidRDefault="003C69AF" w:rsidP="00BE342E">
      <w:pPr>
        <w:suppressAutoHyphens/>
        <w:spacing w:after="0" w:line="360" w:lineRule="auto"/>
        <w:ind w:firstLine="709"/>
        <w:jc w:val="both"/>
        <w:rPr>
          <w:rFonts w:ascii="Times New Roman" w:hAnsi="Times New Roman"/>
          <w:b/>
          <w:sz w:val="28"/>
          <w:szCs w:val="32"/>
        </w:rPr>
      </w:pPr>
      <w:r>
        <w:rPr>
          <w:rFonts w:ascii="Times New Roman" w:hAnsi="Times New Roman"/>
          <w:sz w:val="28"/>
          <w:szCs w:val="32"/>
        </w:rPr>
        <w:br w:type="page"/>
      </w:r>
      <w:r w:rsidR="0081693F" w:rsidRPr="00D04B92">
        <w:rPr>
          <w:rFonts w:ascii="Times New Roman" w:hAnsi="Times New Roman"/>
          <w:b/>
          <w:sz w:val="28"/>
          <w:szCs w:val="32"/>
        </w:rPr>
        <w:t>32. Определение обсервованной широт</w:t>
      </w:r>
      <w:r w:rsidR="00D04B92" w:rsidRPr="00D04B92">
        <w:rPr>
          <w:rFonts w:ascii="Times New Roman" w:hAnsi="Times New Roman"/>
          <w:b/>
          <w:sz w:val="28"/>
          <w:szCs w:val="32"/>
        </w:rPr>
        <w:t>ы по высоте Полярной</w:t>
      </w:r>
    </w:p>
    <w:p w:rsidR="00D04B92" w:rsidRDefault="00D04B92" w:rsidP="00BE342E">
      <w:pPr>
        <w:suppressAutoHyphens/>
        <w:spacing w:after="0" w:line="360" w:lineRule="auto"/>
        <w:ind w:firstLine="709"/>
        <w:jc w:val="both"/>
        <w:rPr>
          <w:rFonts w:ascii="Times New Roman" w:hAnsi="Times New Roman"/>
          <w:sz w:val="28"/>
          <w:szCs w:val="32"/>
        </w:rPr>
      </w:pPr>
    </w:p>
    <w:p w:rsidR="00FC5C12" w:rsidRPr="00BE342E" w:rsidRDefault="00FC5C12" w:rsidP="00BE342E">
      <w:pPr>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В северном полушарии при широтах 5°-74° удобной звездой с точки зрения объема вычислений является Полярная</w:t>
      </w:r>
      <w:r w:rsidR="00BE342E">
        <w:rPr>
          <w:rFonts w:ascii="Times New Roman" w:hAnsi="Times New Roman"/>
          <w:sz w:val="28"/>
          <w:szCs w:val="32"/>
        </w:rPr>
        <w:t xml:space="preserve"> </w:t>
      </w:r>
      <w:r w:rsidRPr="00BE342E">
        <w:rPr>
          <w:rFonts w:ascii="Times New Roman" w:hAnsi="Times New Roman"/>
          <w:sz w:val="28"/>
          <w:szCs w:val="32"/>
        </w:rPr>
        <w:t>- звезда α</w:t>
      </w:r>
      <w:r w:rsidR="00BE342E">
        <w:rPr>
          <w:rFonts w:ascii="Times New Roman" w:hAnsi="Times New Roman"/>
          <w:sz w:val="28"/>
          <w:szCs w:val="32"/>
        </w:rPr>
        <w:t xml:space="preserve"> </w:t>
      </w:r>
      <w:r w:rsidRPr="00BE342E">
        <w:rPr>
          <w:rFonts w:ascii="Times New Roman" w:hAnsi="Times New Roman"/>
          <w:sz w:val="28"/>
          <w:szCs w:val="32"/>
        </w:rPr>
        <w:t>Малой Медведицы.</w:t>
      </w:r>
      <w:r w:rsidR="00BE342E">
        <w:rPr>
          <w:rFonts w:ascii="Times New Roman" w:hAnsi="Times New Roman"/>
          <w:sz w:val="28"/>
          <w:szCs w:val="32"/>
        </w:rPr>
        <w:t xml:space="preserve"> </w:t>
      </w:r>
      <w:r w:rsidRPr="00BE342E">
        <w:rPr>
          <w:rFonts w:ascii="Times New Roman" w:hAnsi="Times New Roman"/>
          <w:sz w:val="28"/>
          <w:szCs w:val="32"/>
        </w:rPr>
        <w:t>Известно, что высота повышенного полюса мира равна географической широте места судна. Вблизи Северного полюса мира расположена Полярная звезда, которая имеет экваториальные координаты δ</w:t>
      </w:r>
      <w:r w:rsidRPr="00BE342E">
        <w:rPr>
          <w:rFonts w:ascii="Times New Roman" w:hAnsi="Times New Roman"/>
          <w:sz w:val="28"/>
          <w:szCs w:val="28"/>
        </w:rPr>
        <w:sym w:font="Symbol" w:char="F040"/>
      </w:r>
      <w:r w:rsidRPr="00BE342E">
        <w:rPr>
          <w:rFonts w:ascii="Times New Roman" w:hAnsi="Times New Roman"/>
          <w:sz w:val="28"/>
          <w:szCs w:val="32"/>
        </w:rPr>
        <w:t>89,2°N</w:t>
      </w:r>
      <w:r w:rsidR="00BE342E">
        <w:rPr>
          <w:rFonts w:ascii="Times New Roman" w:hAnsi="Times New Roman"/>
          <w:sz w:val="28"/>
          <w:szCs w:val="32"/>
        </w:rPr>
        <w:t xml:space="preserve"> </w:t>
      </w:r>
      <w:r w:rsidRPr="00BE342E">
        <w:rPr>
          <w:rFonts w:ascii="Times New Roman" w:hAnsi="Times New Roman"/>
          <w:sz w:val="28"/>
          <w:szCs w:val="32"/>
        </w:rPr>
        <w:t>и</w:t>
      </w:r>
      <w:r w:rsidR="00BE342E">
        <w:rPr>
          <w:rFonts w:ascii="Times New Roman" w:hAnsi="Times New Roman"/>
          <w:sz w:val="28"/>
          <w:szCs w:val="32"/>
        </w:rPr>
        <w:t xml:space="preserve"> </w:t>
      </w:r>
      <w:r w:rsidRPr="00BE342E">
        <w:rPr>
          <w:rFonts w:ascii="Times New Roman" w:hAnsi="Times New Roman"/>
          <w:sz w:val="28"/>
          <w:szCs w:val="32"/>
        </w:rPr>
        <w:t>α</w:t>
      </w:r>
      <w:r w:rsidRPr="00BE342E">
        <w:rPr>
          <w:rFonts w:ascii="Times New Roman" w:hAnsi="Times New Roman"/>
          <w:sz w:val="28"/>
          <w:szCs w:val="28"/>
        </w:rPr>
        <w:sym w:font="Symbol" w:char="F040"/>
      </w:r>
      <w:r w:rsidRPr="00BE342E">
        <w:rPr>
          <w:rFonts w:ascii="Times New Roman" w:hAnsi="Times New Roman"/>
          <w:sz w:val="28"/>
          <w:szCs w:val="32"/>
        </w:rPr>
        <w:t>33,9°. В своем суточном движении она описывает параллель радиуса ∆=90°-δ</w:t>
      </w:r>
      <w:r w:rsidRPr="00BE342E">
        <w:rPr>
          <w:rFonts w:ascii="Times New Roman" w:hAnsi="Times New Roman"/>
          <w:sz w:val="28"/>
          <w:szCs w:val="28"/>
        </w:rPr>
        <w:sym w:font="Symbol" w:char="F040"/>
      </w:r>
      <w:r w:rsidRPr="00BE342E">
        <w:rPr>
          <w:rFonts w:ascii="Times New Roman" w:hAnsi="Times New Roman"/>
          <w:sz w:val="28"/>
          <w:szCs w:val="32"/>
        </w:rPr>
        <w:t xml:space="preserve">0,8° (рис. 9.3). </w:t>
      </w:r>
    </w:p>
    <w:p w:rsidR="008D08DA" w:rsidRPr="00BE342E" w:rsidRDefault="008D08DA" w:rsidP="00BE342E">
      <w:pPr>
        <w:suppressAutoHyphens/>
        <w:spacing w:after="0" w:line="360" w:lineRule="auto"/>
        <w:ind w:firstLine="709"/>
        <w:jc w:val="both"/>
        <w:rPr>
          <w:rFonts w:ascii="Times New Roman" w:hAnsi="Times New Roman"/>
          <w:sz w:val="28"/>
          <w:szCs w:val="32"/>
        </w:rPr>
      </w:pPr>
    </w:p>
    <w:p w:rsidR="0081693F" w:rsidRPr="00D04B92" w:rsidRDefault="0081693F" w:rsidP="00BE342E">
      <w:pPr>
        <w:shd w:val="clear" w:color="auto" w:fill="FFFFFF"/>
        <w:suppressAutoHyphens/>
        <w:autoSpaceDE w:val="0"/>
        <w:autoSpaceDN w:val="0"/>
        <w:adjustRightInd w:val="0"/>
        <w:spacing w:after="0" w:line="360" w:lineRule="auto"/>
        <w:ind w:firstLine="709"/>
        <w:jc w:val="both"/>
        <w:rPr>
          <w:rFonts w:ascii="Times New Roman" w:hAnsi="Times New Roman"/>
          <w:b/>
          <w:sz w:val="28"/>
          <w:szCs w:val="32"/>
        </w:rPr>
      </w:pPr>
      <w:r w:rsidRPr="00D04B92">
        <w:rPr>
          <w:rFonts w:ascii="Times New Roman" w:hAnsi="Times New Roman"/>
          <w:b/>
          <w:sz w:val="28"/>
          <w:szCs w:val="32"/>
        </w:rPr>
        <w:t>33. Нахождение вероятного обсервованн</w:t>
      </w:r>
      <w:r w:rsidR="00D04B92" w:rsidRPr="00D04B92">
        <w:rPr>
          <w:rFonts w:ascii="Times New Roman" w:hAnsi="Times New Roman"/>
          <w:b/>
          <w:sz w:val="28"/>
          <w:szCs w:val="32"/>
        </w:rPr>
        <w:t>ого места в фигуре погрешностей</w:t>
      </w:r>
    </w:p>
    <w:p w:rsidR="00D04B92" w:rsidRDefault="00D04B92"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p>
    <w:p w:rsidR="0044297B" w:rsidRPr="00BE342E" w:rsidRDefault="0044297B"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r w:rsidRPr="00BE342E">
        <w:rPr>
          <w:rFonts w:ascii="Times New Roman" w:hAnsi="Times New Roman"/>
          <w:sz w:val="28"/>
          <w:szCs w:val="32"/>
        </w:rPr>
        <w:t>Метод наименьших квадратов – отыскивание таких значений ∆φ и ∆λ при которых сумма квадратов невязок будет величиной мин.</w:t>
      </w:r>
    </w:p>
    <w:p w:rsidR="00543A0C" w:rsidRPr="00BE342E" w:rsidRDefault="00543A0C"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r w:rsidRPr="00BE342E">
        <w:rPr>
          <w:rFonts w:ascii="Times New Roman" w:hAnsi="Times New Roman"/>
          <w:sz w:val="28"/>
          <w:szCs w:val="32"/>
        </w:rPr>
        <w:t>Весом называется величина обратная квадрату СКП Р=1/</w:t>
      </w:r>
      <w:r w:rsidRPr="00BE342E">
        <w:rPr>
          <w:rFonts w:ascii="Times New Roman" w:hAnsi="Times New Roman"/>
          <w:sz w:val="28"/>
          <w:szCs w:val="32"/>
          <w:lang w:val="en-US"/>
        </w:rPr>
        <w:t>m</w:t>
      </w:r>
      <w:r w:rsidRPr="00BE342E">
        <w:rPr>
          <w:rFonts w:ascii="Times New Roman" w:hAnsi="Times New Roman"/>
          <w:sz w:val="28"/>
          <w:szCs w:val="32"/>
        </w:rPr>
        <w:t>2</w:t>
      </w:r>
      <w:r w:rsidR="00BE342E">
        <w:rPr>
          <w:rFonts w:ascii="Times New Roman" w:hAnsi="Times New Roman"/>
          <w:sz w:val="28"/>
          <w:szCs w:val="32"/>
        </w:rPr>
        <w:t xml:space="preserve"> </w:t>
      </w:r>
      <w:r w:rsidRPr="00BE342E">
        <w:rPr>
          <w:rFonts w:ascii="Times New Roman" w:hAnsi="Times New Roman"/>
          <w:sz w:val="28"/>
          <w:szCs w:val="32"/>
          <w:lang w:val="en-US"/>
        </w:rPr>
        <w:t>P</w:t>
      </w:r>
      <w:r w:rsidRPr="00BE342E">
        <w:rPr>
          <w:rFonts w:ascii="Times New Roman" w:hAnsi="Times New Roman"/>
          <w:sz w:val="28"/>
          <w:szCs w:val="32"/>
        </w:rPr>
        <w:t>=</w:t>
      </w:r>
      <w:r w:rsidRPr="00BE342E">
        <w:rPr>
          <w:rFonts w:ascii="Times New Roman" w:hAnsi="Times New Roman"/>
          <w:sz w:val="28"/>
          <w:szCs w:val="32"/>
          <w:lang w:val="en-US"/>
        </w:rPr>
        <w:t>P</w:t>
      </w:r>
      <w:r w:rsidRPr="00BE342E">
        <w:rPr>
          <w:rFonts w:ascii="Times New Roman" w:hAnsi="Times New Roman"/>
          <w:sz w:val="28"/>
          <w:szCs w:val="32"/>
        </w:rPr>
        <w:t>1 +</w:t>
      </w:r>
      <w:r w:rsidRPr="00BE342E">
        <w:rPr>
          <w:rFonts w:ascii="Times New Roman" w:hAnsi="Times New Roman"/>
          <w:sz w:val="28"/>
          <w:szCs w:val="32"/>
          <w:lang w:val="en-US"/>
        </w:rPr>
        <w:t>P</w:t>
      </w:r>
      <w:r w:rsidRPr="00BE342E">
        <w:rPr>
          <w:rFonts w:ascii="Times New Roman" w:hAnsi="Times New Roman"/>
          <w:sz w:val="28"/>
          <w:szCs w:val="32"/>
        </w:rPr>
        <w:t xml:space="preserve">2 </w:t>
      </w:r>
      <w:r w:rsidRPr="00BE342E">
        <w:rPr>
          <w:rFonts w:ascii="Times New Roman" w:hAnsi="Times New Roman"/>
          <w:sz w:val="28"/>
          <w:szCs w:val="32"/>
          <w:lang w:val="en-US"/>
        </w:rPr>
        <w:t>M</w:t>
      </w:r>
      <w:r w:rsidRPr="00BE342E">
        <w:rPr>
          <w:rFonts w:ascii="Times New Roman" w:hAnsi="Times New Roman"/>
          <w:sz w:val="28"/>
          <w:szCs w:val="32"/>
        </w:rPr>
        <w:t xml:space="preserve">в= </w:t>
      </w:r>
      <w:r w:rsidR="004D076C" w:rsidRPr="00BE342E">
        <w:rPr>
          <w:rFonts w:ascii="Times New Roman" w:hAnsi="Times New Roman"/>
          <w:sz w:val="28"/>
          <w:szCs w:val="32"/>
        </w:rPr>
        <w:t>√</w:t>
      </w:r>
      <w:r w:rsidRPr="00BE342E">
        <w:rPr>
          <w:rFonts w:ascii="Times New Roman" w:hAnsi="Times New Roman"/>
          <w:sz w:val="28"/>
          <w:szCs w:val="32"/>
        </w:rPr>
        <w:t>1/р Способ весов используется при нахождении вероятнейшего места судна по силе одновременных разнообразных обсерваций.</w:t>
      </w:r>
      <w:r w:rsidR="00BE342E">
        <w:rPr>
          <w:rFonts w:ascii="Times New Roman" w:hAnsi="Times New Roman"/>
          <w:sz w:val="28"/>
          <w:szCs w:val="32"/>
        </w:rPr>
        <w:t xml:space="preserve"> </w:t>
      </w:r>
    </w:p>
    <w:p w:rsidR="00D04B92" w:rsidRDefault="00D04B92" w:rsidP="00BE342E">
      <w:pPr>
        <w:suppressAutoHyphens/>
        <w:spacing w:after="0" w:line="360" w:lineRule="auto"/>
        <w:ind w:firstLine="709"/>
        <w:jc w:val="both"/>
      </w:pPr>
    </w:p>
    <w:p w:rsidR="00543A0C" w:rsidRPr="00BE342E" w:rsidRDefault="00724A58" w:rsidP="00BE342E">
      <w:pPr>
        <w:suppressAutoHyphens/>
        <w:spacing w:after="0" w:line="360" w:lineRule="auto"/>
        <w:ind w:firstLine="709"/>
        <w:jc w:val="both"/>
        <w:rPr>
          <w:rFonts w:ascii="Times New Roman" w:hAnsi="Times New Roman"/>
          <w:sz w:val="28"/>
          <w:szCs w:val="32"/>
        </w:rPr>
      </w:pPr>
      <w:r>
        <w:pict>
          <v:shape id="_x0000_i1038" type="#_x0000_t75" style="width:123.75pt;height:117pt">
            <v:imagedata r:id="rId20" o:title="" cropleft="5853f"/>
          </v:shape>
        </w:pict>
      </w:r>
      <w:r>
        <w:pict>
          <v:shape id="_x0000_i1039" type="#_x0000_t75" style="width:126.75pt;height:117pt">
            <v:imagedata r:id="rId21" o:title="" cropleft="3926f" cropright="1803f"/>
          </v:shape>
        </w:pict>
      </w:r>
    </w:p>
    <w:p w:rsidR="00543A0C" w:rsidRPr="00BE342E" w:rsidRDefault="00543A0C" w:rsidP="00BE342E">
      <w:pPr>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Рис. 7.8. Нахождение вероятнейшего (вероятного) места судна с учетом</w:t>
      </w:r>
      <w:r w:rsidR="00BE342E">
        <w:rPr>
          <w:rFonts w:ascii="Times New Roman" w:hAnsi="Times New Roman"/>
          <w:sz w:val="28"/>
          <w:szCs w:val="32"/>
        </w:rPr>
        <w:t xml:space="preserve"> </w:t>
      </w:r>
      <w:r w:rsidRPr="00BE342E">
        <w:rPr>
          <w:rFonts w:ascii="Times New Roman" w:hAnsi="Times New Roman"/>
          <w:sz w:val="28"/>
          <w:szCs w:val="32"/>
        </w:rPr>
        <w:t>только случайных</w:t>
      </w:r>
      <w:r w:rsidR="00BE342E">
        <w:rPr>
          <w:rFonts w:ascii="Times New Roman" w:hAnsi="Times New Roman"/>
          <w:sz w:val="28"/>
          <w:szCs w:val="32"/>
        </w:rPr>
        <w:t xml:space="preserve"> </w:t>
      </w:r>
      <w:r w:rsidRPr="00BE342E">
        <w:rPr>
          <w:rFonts w:ascii="Times New Roman" w:hAnsi="Times New Roman"/>
          <w:sz w:val="28"/>
          <w:szCs w:val="32"/>
        </w:rPr>
        <w:t>погрешностей способом противомедиан.</w:t>
      </w:r>
    </w:p>
    <w:p w:rsidR="00D04B92" w:rsidRDefault="00D04B92" w:rsidP="00BE342E">
      <w:pPr>
        <w:suppressAutoHyphens/>
        <w:spacing w:after="0" w:line="360" w:lineRule="auto"/>
        <w:ind w:firstLine="709"/>
        <w:jc w:val="both"/>
        <w:rPr>
          <w:rFonts w:ascii="Times New Roman" w:hAnsi="Times New Roman"/>
          <w:sz w:val="28"/>
          <w:szCs w:val="32"/>
        </w:rPr>
      </w:pPr>
    </w:p>
    <w:p w:rsidR="00543A0C" w:rsidRPr="00BE342E" w:rsidRDefault="00543A0C" w:rsidP="00BE342E">
      <w:pPr>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Нахождение вероятнейшего (вероятного) места судна в четырехугольнике погрешностей.</w:t>
      </w:r>
    </w:p>
    <w:p w:rsidR="0081693F" w:rsidRPr="00D04B92" w:rsidRDefault="003C69AF" w:rsidP="00BE342E">
      <w:pPr>
        <w:shd w:val="clear" w:color="auto" w:fill="FFFFFF"/>
        <w:suppressAutoHyphens/>
        <w:autoSpaceDE w:val="0"/>
        <w:autoSpaceDN w:val="0"/>
        <w:adjustRightInd w:val="0"/>
        <w:spacing w:after="0" w:line="360" w:lineRule="auto"/>
        <w:ind w:firstLine="709"/>
        <w:jc w:val="both"/>
        <w:rPr>
          <w:rFonts w:ascii="Times New Roman" w:hAnsi="Times New Roman"/>
          <w:b/>
          <w:sz w:val="28"/>
          <w:szCs w:val="32"/>
        </w:rPr>
      </w:pPr>
      <w:r>
        <w:rPr>
          <w:rFonts w:ascii="Times New Roman" w:hAnsi="Times New Roman"/>
          <w:sz w:val="28"/>
          <w:szCs w:val="32"/>
        </w:rPr>
        <w:br w:type="page"/>
      </w:r>
      <w:r w:rsidR="0081693F" w:rsidRPr="00D04B92">
        <w:rPr>
          <w:rFonts w:ascii="Times New Roman" w:hAnsi="Times New Roman"/>
          <w:b/>
          <w:sz w:val="28"/>
          <w:szCs w:val="32"/>
        </w:rPr>
        <w:t>34. Организация набл</w:t>
      </w:r>
      <w:r w:rsidR="00D04B92" w:rsidRPr="00D04B92">
        <w:rPr>
          <w:rFonts w:ascii="Times New Roman" w:hAnsi="Times New Roman"/>
          <w:b/>
          <w:sz w:val="28"/>
          <w:szCs w:val="32"/>
        </w:rPr>
        <w:t>юдения и измерения высот светил</w:t>
      </w:r>
    </w:p>
    <w:p w:rsidR="009E6ABD" w:rsidRPr="00BE342E" w:rsidRDefault="009E6ABD"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p>
    <w:p w:rsidR="00954E36" w:rsidRPr="00BE342E" w:rsidRDefault="00954E36" w:rsidP="00BE342E">
      <w:pPr>
        <w:suppressAutoHyphens/>
        <w:spacing w:after="0" w:line="360" w:lineRule="auto"/>
        <w:ind w:firstLine="709"/>
        <w:jc w:val="both"/>
        <w:rPr>
          <w:rFonts w:ascii="Times New Roman" w:hAnsi="Times New Roman"/>
          <w:sz w:val="28"/>
          <w:szCs w:val="36"/>
        </w:rPr>
      </w:pPr>
      <w:r w:rsidRPr="00BE342E">
        <w:rPr>
          <w:rFonts w:ascii="Times New Roman" w:hAnsi="Times New Roman"/>
          <w:sz w:val="28"/>
          <w:szCs w:val="36"/>
        </w:rPr>
        <w:t>1 этап. Подготовка к наблюдениям:</w:t>
      </w:r>
      <w:r w:rsidR="00BE342E">
        <w:rPr>
          <w:rFonts w:ascii="Times New Roman" w:hAnsi="Times New Roman"/>
          <w:sz w:val="28"/>
          <w:szCs w:val="36"/>
        </w:rPr>
        <w:t xml:space="preserve"> </w:t>
      </w:r>
      <w:r w:rsidRPr="00BE342E">
        <w:rPr>
          <w:rFonts w:ascii="Times New Roman" w:hAnsi="Times New Roman"/>
          <w:sz w:val="28"/>
          <w:szCs w:val="36"/>
        </w:rPr>
        <w:t>- оценка астронавигационной обс-ки и подбор светил для набл;</w:t>
      </w:r>
    </w:p>
    <w:p w:rsidR="00954E36" w:rsidRPr="00BE342E" w:rsidRDefault="00954E36" w:rsidP="00BE342E">
      <w:pPr>
        <w:suppressAutoHyphens/>
        <w:spacing w:after="0" w:line="360" w:lineRule="auto"/>
        <w:ind w:firstLine="709"/>
        <w:jc w:val="both"/>
        <w:rPr>
          <w:rFonts w:ascii="Times New Roman" w:hAnsi="Times New Roman"/>
          <w:sz w:val="28"/>
          <w:szCs w:val="36"/>
        </w:rPr>
      </w:pPr>
      <w:r w:rsidRPr="00BE342E">
        <w:rPr>
          <w:rFonts w:ascii="Times New Roman" w:hAnsi="Times New Roman"/>
          <w:sz w:val="28"/>
          <w:szCs w:val="36"/>
        </w:rPr>
        <w:t>- выбор времени</w:t>
      </w:r>
      <w:r w:rsidR="00BE342E">
        <w:rPr>
          <w:rFonts w:ascii="Times New Roman" w:hAnsi="Times New Roman"/>
          <w:sz w:val="28"/>
          <w:szCs w:val="36"/>
        </w:rPr>
        <w:t xml:space="preserve"> </w:t>
      </w:r>
      <w:r w:rsidRPr="00BE342E">
        <w:rPr>
          <w:rFonts w:ascii="Times New Roman" w:hAnsi="Times New Roman"/>
          <w:sz w:val="28"/>
          <w:szCs w:val="36"/>
        </w:rPr>
        <w:t>и места наблюдений;</w:t>
      </w:r>
    </w:p>
    <w:p w:rsidR="00954E36" w:rsidRPr="00BE342E" w:rsidRDefault="00954E36" w:rsidP="00BE342E">
      <w:pPr>
        <w:suppressAutoHyphens/>
        <w:spacing w:after="0" w:line="360" w:lineRule="auto"/>
        <w:ind w:firstLine="709"/>
        <w:jc w:val="both"/>
        <w:rPr>
          <w:rFonts w:ascii="Times New Roman" w:hAnsi="Times New Roman"/>
          <w:sz w:val="28"/>
          <w:szCs w:val="36"/>
        </w:rPr>
      </w:pPr>
      <w:r w:rsidRPr="00BE342E">
        <w:rPr>
          <w:rFonts w:ascii="Times New Roman" w:hAnsi="Times New Roman"/>
          <w:sz w:val="28"/>
          <w:szCs w:val="36"/>
        </w:rPr>
        <w:t>- определение поправки индекса навигационного секстана:</w:t>
      </w:r>
    </w:p>
    <w:p w:rsidR="00954E36" w:rsidRPr="00BE342E" w:rsidRDefault="00954E36" w:rsidP="00BE342E">
      <w:pPr>
        <w:suppressAutoHyphens/>
        <w:spacing w:after="0" w:line="360" w:lineRule="auto"/>
        <w:ind w:firstLine="709"/>
        <w:jc w:val="both"/>
        <w:rPr>
          <w:rFonts w:ascii="Times New Roman" w:hAnsi="Times New Roman"/>
          <w:sz w:val="28"/>
          <w:szCs w:val="36"/>
        </w:rPr>
      </w:pPr>
      <w:r w:rsidRPr="00BE342E">
        <w:rPr>
          <w:rFonts w:ascii="Times New Roman" w:hAnsi="Times New Roman"/>
          <w:sz w:val="28"/>
          <w:szCs w:val="36"/>
          <w:lang w:val="en-US"/>
        </w:rPr>
        <w:t>i</w:t>
      </w:r>
      <w:r w:rsidRPr="00BE342E">
        <w:rPr>
          <w:rFonts w:ascii="Times New Roman" w:hAnsi="Times New Roman"/>
          <w:sz w:val="28"/>
          <w:szCs w:val="36"/>
        </w:rPr>
        <w:t>=360°- ос(осср);</w:t>
      </w:r>
    </w:p>
    <w:p w:rsidR="00954E36" w:rsidRPr="00BE342E" w:rsidRDefault="00954E36" w:rsidP="00BE342E">
      <w:pPr>
        <w:suppressAutoHyphens/>
        <w:spacing w:after="0" w:line="360" w:lineRule="auto"/>
        <w:ind w:firstLine="709"/>
        <w:jc w:val="both"/>
        <w:rPr>
          <w:rFonts w:ascii="Times New Roman" w:hAnsi="Times New Roman"/>
          <w:sz w:val="28"/>
          <w:szCs w:val="36"/>
        </w:rPr>
      </w:pPr>
      <w:r w:rsidRPr="00BE342E">
        <w:rPr>
          <w:rFonts w:ascii="Times New Roman" w:hAnsi="Times New Roman"/>
          <w:sz w:val="28"/>
          <w:szCs w:val="36"/>
        </w:rPr>
        <w:t>- определение поправки часов:</w:t>
      </w:r>
    </w:p>
    <w:p w:rsidR="00D04B92" w:rsidRDefault="00D04B92" w:rsidP="00BE342E">
      <w:pPr>
        <w:suppressAutoHyphens/>
        <w:spacing w:after="0" w:line="360" w:lineRule="auto"/>
        <w:ind w:firstLine="709"/>
        <w:jc w:val="both"/>
        <w:rPr>
          <w:rFonts w:ascii="Times New Roman" w:hAnsi="Times New Roman"/>
          <w:sz w:val="28"/>
          <w:szCs w:val="36"/>
        </w:rPr>
      </w:pPr>
    </w:p>
    <w:p w:rsidR="00954E36" w:rsidRPr="00BE342E" w:rsidRDefault="00954E36" w:rsidP="00BE342E">
      <w:pPr>
        <w:suppressAutoHyphens/>
        <w:spacing w:after="0" w:line="360" w:lineRule="auto"/>
        <w:ind w:firstLine="709"/>
        <w:jc w:val="both"/>
        <w:rPr>
          <w:rFonts w:ascii="Times New Roman" w:hAnsi="Times New Roman"/>
          <w:sz w:val="28"/>
          <w:szCs w:val="36"/>
        </w:rPr>
      </w:pPr>
      <w:r w:rsidRPr="00BE342E">
        <w:rPr>
          <w:rFonts w:ascii="Times New Roman" w:hAnsi="Times New Roman"/>
          <w:sz w:val="28"/>
          <w:szCs w:val="36"/>
        </w:rPr>
        <w:t>Uхр=</w:t>
      </w:r>
      <w:r w:rsidRPr="00BE342E">
        <w:rPr>
          <w:rFonts w:ascii="Times New Roman" w:hAnsi="Times New Roman"/>
          <w:sz w:val="28"/>
          <w:szCs w:val="36"/>
          <w:lang w:val="en-US"/>
        </w:rPr>
        <w:t>U</w:t>
      </w:r>
      <w:r w:rsidRPr="00BE342E">
        <w:rPr>
          <w:rFonts w:ascii="Times New Roman" w:hAnsi="Times New Roman"/>
          <w:sz w:val="28"/>
          <w:szCs w:val="36"/>
        </w:rPr>
        <w:t>хр2+</w:t>
      </w:r>
      <w:r w:rsidRPr="00BE342E">
        <w:rPr>
          <w:rFonts w:ascii="Times New Roman" w:hAnsi="Times New Roman"/>
          <w:sz w:val="28"/>
          <w:szCs w:val="36"/>
          <w:lang w:val="en-US"/>
        </w:rPr>
        <w:t>ω</w:t>
      </w:r>
      <w:r w:rsidRPr="00BE342E">
        <w:rPr>
          <w:rFonts w:ascii="Times New Roman" w:hAnsi="Times New Roman"/>
          <w:sz w:val="28"/>
          <w:szCs w:val="36"/>
        </w:rPr>
        <w:t>0 (Т-Т2),</w:t>
      </w:r>
      <w:r w:rsidR="00BE342E">
        <w:rPr>
          <w:rFonts w:ascii="Times New Roman" w:hAnsi="Times New Roman"/>
          <w:sz w:val="28"/>
          <w:szCs w:val="36"/>
        </w:rPr>
        <w:t xml:space="preserve"> </w:t>
      </w:r>
      <w:r w:rsidRPr="00BE342E">
        <w:rPr>
          <w:rFonts w:ascii="Times New Roman" w:hAnsi="Times New Roman"/>
          <w:sz w:val="28"/>
          <w:szCs w:val="36"/>
        </w:rPr>
        <w:t>сл= Тхр -Тч,</w:t>
      </w:r>
      <w:r w:rsidR="00BE342E">
        <w:rPr>
          <w:rFonts w:ascii="Times New Roman" w:hAnsi="Times New Roman"/>
          <w:sz w:val="28"/>
          <w:szCs w:val="36"/>
        </w:rPr>
        <w:t xml:space="preserve"> </w:t>
      </w:r>
      <w:r w:rsidR="00D04B92">
        <w:rPr>
          <w:rFonts w:ascii="Times New Roman" w:hAnsi="Times New Roman"/>
          <w:sz w:val="28"/>
          <w:szCs w:val="36"/>
        </w:rPr>
        <w:t>Uч =Uхр+сл</w:t>
      </w:r>
    </w:p>
    <w:p w:rsidR="00D04B92" w:rsidRDefault="00D04B92" w:rsidP="00BE342E">
      <w:pPr>
        <w:suppressAutoHyphens/>
        <w:spacing w:after="0" w:line="360" w:lineRule="auto"/>
        <w:ind w:firstLine="709"/>
        <w:jc w:val="both"/>
        <w:rPr>
          <w:rFonts w:ascii="Times New Roman" w:hAnsi="Times New Roman"/>
          <w:sz w:val="28"/>
          <w:szCs w:val="36"/>
        </w:rPr>
      </w:pPr>
    </w:p>
    <w:p w:rsidR="00954E36" w:rsidRPr="00BE342E" w:rsidRDefault="00954E36" w:rsidP="00BE342E">
      <w:pPr>
        <w:suppressAutoHyphens/>
        <w:spacing w:after="0" w:line="360" w:lineRule="auto"/>
        <w:ind w:firstLine="709"/>
        <w:jc w:val="both"/>
        <w:rPr>
          <w:rFonts w:ascii="Times New Roman" w:hAnsi="Times New Roman"/>
          <w:sz w:val="28"/>
          <w:szCs w:val="36"/>
        </w:rPr>
      </w:pPr>
      <w:r w:rsidRPr="00BE342E">
        <w:rPr>
          <w:rFonts w:ascii="Times New Roman" w:hAnsi="Times New Roman"/>
          <w:sz w:val="28"/>
          <w:szCs w:val="36"/>
        </w:rPr>
        <w:t>2 этап. Астрономические наблюдения:</w:t>
      </w:r>
    </w:p>
    <w:p w:rsidR="00954E36" w:rsidRPr="00BE342E" w:rsidRDefault="00954E36" w:rsidP="00BE342E">
      <w:pPr>
        <w:suppressAutoHyphens/>
        <w:spacing w:after="0" w:line="360" w:lineRule="auto"/>
        <w:ind w:firstLine="709"/>
        <w:jc w:val="both"/>
        <w:rPr>
          <w:rFonts w:ascii="Times New Roman" w:hAnsi="Times New Roman"/>
          <w:sz w:val="28"/>
          <w:szCs w:val="36"/>
        </w:rPr>
      </w:pPr>
      <w:r w:rsidRPr="00BE342E">
        <w:rPr>
          <w:rFonts w:ascii="Times New Roman" w:hAnsi="Times New Roman"/>
          <w:sz w:val="28"/>
          <w:szCs w:val="36"/>
        </w:rPr>
        <w:t>- измерение серий высот и времени, снятие времени наблюдений Т и отсчета лага ОЛ;</w:t>
      </w:r>
      <w:r w:rsidR="00BE342E">
        <w:rPr>
          <w:rFonts w:ascii="Times New Roman" w:hAnsi="Times New Roman"/>
          <w:sz w:val="28"/>
          <w:szCs w:val="36"/>
        </w:rPr>
        <w:t xml:space="preserve"> </w:t>
      </w:r>
      <w:r w:rsidRPr="00BE342E">
        <w:rPr>
          <w:rFonts w:ascii="Times New Roman" w:hAnsi="Times New Roman"/>
          <w:sz w:val="28"/>
          <w:szCs w:val="36"/>
        </w:rPr>
        <w:t>- Снятие с карты счислимых координат;</w:t>
      </w:r>
    </w:p>
    <w:p w:rsidR="00954E36" w:rsidRPr="00BE342E" w:rsidRDefault="00954E36" w:rsidP="00BE342E">
      <w:pPr>
        <w:suppressAutoHyphens/>
        <w:spacing w:after="0" w:line="360" w:lineRule="auto"/>
        <w:ind w:firstLine="709"/>
        <w:jc w:val="both"/>
        <w:rPr>
          <w:rFonts w:ascii="Times New Roman" w:hAnsi="Times New Roman"/>
          <w:sz w:val="28"/>
          <w:szCs w:val="36"/>
        </w:rPr>
      </w:pPr>
      <w:r w:rsidRPr="00BE342E">
        <w:rPr>
          <w:rFonts w:ascii="Times New Roman" w:hAnsi="Times New Roman"/>
          <w:sz w:val="28"/>
          <w:szCs w:val="36"/>
        </w:rPr>
        <w:t>3 этап. Обработка наблюдений:</w:t>
      </w:r>
    </w:p>
    <w:p w:rsidR="00954E36" w:rsidRPr="00BE342E" w:rsidRDefault="00954E36" w:rsidP="00BE342E">
      <w:pPr>
        <w:suppressAutoHyphens/>
        <w:spacing w:after="0" w:line="360" w:lineRule="auto"/>
        <w:ind w:firstLine="709"/>
        <w:jc w:val="both"/>
        <w:rPr>
          <w:rFonts w:ascii="Times New Roman" w:hAnsi="Times New Roman"/>
          <w:sz w:val="28"/>
          <w:szCs w:val="36"/>
        </w:rPr>
      </w:pPr>
      <w:r w:rsidRPr="00BE342E">
        <w:rPr>
          <w:rFonts w:ascii="Times New Roman" w:hAnsi="Times New Roman"/>
          <w:sz w:val="28"/>
          <w:szCs w:val="36"/>
        </w:rPr>
        <w:t>- запись наблюдений в навигационный журнал по форме:</w:t>
      </w:r>
    </w:p>
    <w:p w:rsidR="00B53629" w:rsidRDefault="00954E36" w:rsidP="00BE342E">
      <w:pPr>
        <w:suppressAutoHyphens/>
        <w:spacing w:after="0" w:line="360" w:lineRule="auto"/>
        <w:ind w:firstLine="709"/>
        <w:jc w:val="both"/>
        <w:rPr>
          <w:rFonts w:ascii="Times New Roman" w:hAnsi="Times New Roman"/>
          <w:sz w:val="28"/>
          <w:szCs w:val="36"/>
        </w:rPr>
      </w:pPr>
      <w:r w:rsidRPr="00BE342E">
        <w:rPr>
          <w:rFonts w:ascii="Times New Roman" w:hAnsi="Times New Roman"/>
          <w:sz w:val="28"/>
          <w:szCs w:val="36"/>
        </w:rPr>
        <w:t>21.05 ол=15,0</w:t>
      </w:r>
      <w:r w:rsidR="00BE342E">
        <w:rPr>
          <w:rFonts w:ascii="Times New Roman" w:hAnsi="Times New Roman"/>
          <w:sz w:val="28"/>
          <w:szCs w:val="36"/>
        </w:rPr>
        <w:t xml:space="preserve"> </w:t>
      </w:r>
      <w:r w:rsidRPr="00BE342E">
        <w:rPr>
          <w:rFonts w:ascii="Times New Roman" w:hAnsi="Times New Roman"/>
          <w:sz w:val="28"/>
          <w:szCs w:val="36"/>
        </w:rPr>
        <w:t xml:space="preserve">α Близнецов ос=32°15,8'; </w:t>
      </w:r>
      <w:r w:rsidRPr="00BE342E">
        <w:rPr>
          <w:rFonts w:ascii="Times New Roman" w:hAnsi="Times New Roman"/>
          <w:sz w:val="28"/>
          <w:szCs w:val="36"/>
          <w:lang w:val="en-US"/>
        </w:rPr>
        <w:t>i</w:t>
      </w:r>
      <w:r w:rsidRPr="00BE342E">
        <w:rPr>
          <w:rFonts w:ascii="Times New Roman" w:hAnsi="Times New Roman"/>
          <w:sz w:val="28"/>
          <w:szCs w:val="36"/>
        </w:rPr>
        <w:t>+</w:t>
      </w:r>
      <w:r w:rsidRPr="00BE342E">
        <w:rPr>
          <w:rFonts w:ascii="Times New Roman" w:hAnsi="Times New Roman"/>
          <w:sz w:val="28"/>
          <w:szCs w:val="36"/>
          <w:lang w:val="en-US"/>
        </w:rPr>
        <w:t>s</w:t>
      </w:r>
      <w:r w:rsidRPr="00BE342E">
        <w:rPr>
          <w:rFonts w:ascii="Times New Roman" w:hAnsi="Times New Roman"/>
          <w:sz w:val="28"/>
          <w:szCs w:val="36"/>
        </w:rPr>
        <w:t xml:space="preserve">=-1,3'; </w:t>
      </w:r>
      <w:r w:rsidRPr="00BE342E">
        <w:rPr>
          <w:rFonts w:ascii="Times New Roman" w:hAnsi="Times New Roman"/>
          <w:sz w:val="28"/>
          <w:szCs w:val="36"/>
          <w:lang w:val="en-US"/>
        </w:rPr>
        <w:t>T</w:t>
      </w:r>
      <w:r w:rsidRPr="00BE342E">
        <w:rPr>
          <w:rFonts w:ascii="Times New Roman" w:hAnsi="Times New Roman"/>
          <w:sz w:val="28"/>
          <w:szCs w:val="36"/>
        </w:rPr>
        <w:t>=17ч 03мин32с; α Ориона ос= 25°16,5';</w:t>
      </w:r>
      <w:r w:rsidR="00BE342E">
        <w:rPr>
          <w:rFonts w:ascii="Times New Roman" w:hAnsi="Times New Roman"/>
          <w:sz w:val="28"/>
          <w:szCs w:val="36"/>
        </w:rPr>
        <w:t xml:space="preserve"> </w:t>
      </w:r>
      <w:r w:rsidRPr="00BE342E">
        <w:rPr>
          <w:rFonts w:ascii="Times New Roman" w:hAnsi="Times New Roman"/>
          <w:sz w:val="28"/>
          <w:szCs w:val="36"/>
          <w:lang w:val="en-US"/>
        </w:rPr>
        <w:t>i</w:t>
      </w:r>
      <w:r w:rsidRPr="00BE342E">
        <w:rPr>
          <w:rFonts w:ascii="Times New Roman" w:hAnsi="Times New Roman"/>
          <w:sz w:val="28"/>
          <w:szCs w:val="36"/>
        </w:rPr>
        <w:t>+</w:t>
      </w:r>
      <w:r w:rsidRPr="00BE342E">
        <w:rPr>
          <w:rFonts w:ascii="Times New Roman" w:hAnsi="Times New Roman"/>
          <w:sz w:val="28"/>
          <w:szCs w:val="36"/>
          <w:lang w:val="en-US"/>
        </w:rPr>
        <w:t>s</w:t>
      </w:r>
      <w:r w:rsidR="00BE342E">
        <w:rPr>
          <w:rFonts w:ascii="Times New Roman" w:hAnsi="Times New Roman"/>
          <w:sz w:val="28"/>
          <w:szCs w:val="36"/>
        </w:rPr>
        <w:t xml:space="preserve"> </w:t>
      </w:r>
      <w:r w:rsidRPr="00BE342E">
        <w:rPr>
          <w:rFonts w:ascii="Times New Roman" w:hAnsi="Times New Roman"/>
          <w:sz w:val="28"/>
          <w:szCs w:val="36"/>
        </w:rPr>
        <w:t xml:space="preserve">=- 1,2'; Т=17ч04мин48с; Uч =+27с; е=10м; </w:t>
      </w:r>
      <w:r w:rsidRPr="00BE342E">
        <w:rPr>
          <w:rFonts w:ascii="Times New Roman" w:hAnsi="Times New Roman"/>
          <w:sz w:val="28"/>
          <w:szCs w:val="36"/>
          <w:lang w:val="en-US"/>
        </w:rPr>
        <w:t>t</w:t>
      </w:r>
      <w:r w:rsidRPr="00BE342E">
        <w:rPr>
          <w:rFonts w:ascii="Times New Roman" w:hAnsi="Times New Roman"/>
          <w:sz w:val="28"/>
          <w:szCs w:val="36"/>
        </w:rPr>
        <w:t>в=+5°; Вв=742 мм рт.ст.. - расчет средних значений ос и времени:</w:t>
      </w:r>
      <w:r w:rsidR="00BE342E">
        <w:rPr>
          <w:rFonts w:ascii="Times New Roman" w:hAnsi="Times New Roman"/>
          <w:sz w:val="28"/>
          <w:szCs w:val="36"/>
        </w:rPr>
        <w:t xml:space="preserve"> </w:t>
      </w:r>
    </w:p>
    <w:p w:rsidR="00B53629" w:rsidRDefault="00B53629" w:rsidP="00BE342E">
      <w:pPr>
        <w:suppressAutoHyphens/>
        <w:spacing w:after="0" w:line="360" w:lineRule="auto"/>
        <w:ind w:firstLine="709"/>
        <w:jc w:val="both"/>
        <w:rPr>
          <w:rFonts w:ascii="Times New Roman" w:hAnsi="Times New Roman"/>
          <w:sz w:val="28"/>
          <w:szCs w:val="36"/>
        </w:rPr>
      </w:pPr>
    </w:p>
    <w:p w:rsidR="00954E36" w:rsidRPr="00BE342E" w:rsidRDefault="00954E36" w:rsidP="00BE342E">
      <w:pPr>
        <w:suppressAutoHyphens/>
        <w:spacing w:after="0" w:line="360" w:lineRule="auto"/>
        <w:ind w:firstLine="709"/>
        <w:jc w:val="both"/>
        <w:rPr>
          <w:rFonts w:ascii="Times New Roman" w:hAnsi="Times New Roman"/>
          <w:sz w:val="28"/>
          <w:szCs w:val="36"/>
        </w:rPr>
      </w:pPr>
      <w:r w:rsidRPr="00BE342E">
        <w:rPr>
          <w:rFonts w:ascii="Times New Roman" w:hAnsi="Times New Roman"/>
          <w:sz w:val="28"/>
          <w:szCs w:val="36"/>
        </w:rPr>
        <w:t>ОСср=</w:t>
      </w:r>
      <w:r w:rsidRPr="00BE342E">
        <w:rPr>
          <w:rFonts w:ascii="Times New Roman" w:hAnsi="Times New Roman"/>
          <w:sz w:val="28"/>
          <w:szCs w:val="28"/>
        </w:rPr>
        <w:sym w:font="Symbol" w:char="F0E5"/>
      </w:r>
      <w:r w:rsidRPr="00BE342E">
        <w:rPr>
          <w:rFonts w:ascii="Times New Roman" w:hAnsi="Times New Roman"/>
          <w:sz w:val="28"/>
          <w:szCs w:val="36"/>
        </w:rPr>
        <w:t>ОС</w:t>
      </w:r>
      <w:r w:rsidRPr="00BE342E">
        <w:rPr>
          <w:rFonts w:ascii="Times New Roman" w:hAnsi="Times New Roman"/>
          <w:sz w:val="28"/>
          <w:szCs w:val="36"/>
          <w:lang w:val="en-US"/>
        </w:rPr>
        <w:t>i</w:t>
      </w:r>
      <w:r w:rsidRPr="00BE342E">
        <w:rPr>
          <w:rFonts w:ascii="Times New Roman" w:hAnsi="Times New Roman"/>
          <w:sz w:val="28"/>
          <w:szCs w:val="36"/>
        </w:rPr>
        <w:t xml:space="preserve"> / </w:t>
      </w:r>
      <w:r w:rsidRPr="00BE342E">
        <w:rPr>
          <w:rFonts w:ascii="Times New Roman" w:hAnsi="Times New Roman"/>
          <w:sz w:val="28"/>
          <w:szCs w:val="36"/>
          <w:lang w:val="en-US"/>
        </w:rPr>
        <w:t>n</w:t>
      </w:r>
      <w:r w:rsidRPr="00BE342E">
        <w:rPr>
          <w:rFonts w:ascii="Times New Roman" w:hAnsi="Times New Roman"/>
          <w:sz w:val="28"/>
          <w:szCs w:val="36"/>
        </w:rPr>
        <w:t>,</w:t>
      </w:r>
      <w:r w:rsidR="00BE342E">
        <w:rPr>
          <w:rFonts w:ascii="Times New Roman" w:hAnsi="Times New Roman"/>
          <w:sz w:val="28"/>
          <w:szCs w:val="36"/>
        </w:rPr>
        <w:t xml:space="preserve"> </w:t>
      </w:r>
      <w:r w:rsidRPr="00BE342E">
        <w:rPr>
          <w:rFonts w:ascii="Times New Roman" w:hAnsi="Times New Roman"/>
          <w:sz w:val="28"/>
          <w:szCs w:val="36"/>
        </w:rPr>
        <w:t>Тср=</w:t>
      </w:r>
      <w:r w:rsidRPr="00BE342E">
        <w:rPr>
          <w:rFonts w:ascii="Times New Roman" w:hAnsi="Times New Roman"/>
          <w:sz w:val="28"/>
          <w:szCs w:val="28"/>
        </w:rPr>
        <w:sym w:font="Symbol" w:char="F0E5"/>
      </w:r>
      <w:r w:rsidRPr="00BE342E">
        <w:rPr>
          <w:rFonts w:ascii="Times New Roman" w:hAnsi="Times New Roman"/>
          <w:sz w:val="28"/>
          <w:szCs w:val="36"/>
        </w:rPr>
        <w:t>Т</w:t>
      </w:r>
      <w:r w:rsidRPr="00BE342E">
        <w:rPr>
          <w:rFonts w:ascii="Times New Roman" w:hAnsi="Times New Roman"/>
          <w:sz w:val="28"/>
          <w:szCs w:val="36"/>
          <w:lang w:val="en-US"/>
        </w:rPr>
        <w:t>i</w:t>
      </w:r>
      <w:r w:rsidRPr="00BE342E">
        <w:rPr>
          <w:rFonts w:ascii="Times New Roman" w:hAnsi="Times New Roman"/>
          <w:sz w:val="28"/>
          <w:szCs w:val="36"/>
        </w:rPr>
        <w:t xml:space="preserve"> / </w:t>
      </w:r>
      <w:r w:rsidRPr="00BE342E">
        <w:rPr>
          <w:rFonts w:ascii="Times New Roman" w:hAnsi="Times New Roman"/>
          <w:sz w:val="28"/>
          <w:szCs w:val="36"/>
          <w:lang w:val="en-US"/>
        </w:rPr>
        <w:t>n</w:t>
      </w:r>
      <w:r w:rsidRPr="00BE342E">
        <w:rPr>
          <w:rFonts w:ascii="Times New Roman" w:hAnsi="Times New Roman"/>
          <w:sz w:val="28"/>
          <w:szCs w:val="36"/>
        </w:rPr>
        <w:t>;</w:t>
      </w:r>
    </w:p>
    <w:p w:rsidR="00B53629" w:rsidRDefault="00B53629" w:rsidP="00BE342E">
      <w:pPr>
        <w:suppressAutoHyphens/>
        <w:spacing w:after="0" w:line="360" w:lineRule="auto"/>
        <w:ind w:firstLine="709"/>
        <w:jc w:val="both"/>
        <w:rPr>
          <w:rFonts w:ascii="Times New Roman" w:hAnsi="Times New Roman"/>
          <w:sz w:val="28"/>
          <w:szCs w:val="36"/>
        </w:rPr>
      </w:pPr>
    </w:p>
    <w:p w:rsidR="00954E36" w:rsidRPr="00BE342E" w:rsidRDefault="00954E36" w:rsidP="00BE342E">
      <w:pPr>
        <w:suppressAutoHyphens/>
        <w:spacing w:after="0" w:line="360" w:lineRule="auto"/>
        <w:ind w:firstLine="709"/>
        <w:jc w:val="both"/>
        <w:rPr>
          <w:rFonts w:ascii="Times New Roman" w:hAnsi="Times New Roman"/>
          <w:sz w:val="28"/>
          <w:szCs w:val="36"/>
        </w:rPr>
      </w:pPr>
      <w:r w:rsidRPr="00BE342E">
        <w:rPr>
          <w:rFonts w:ascii="Times New Roman" w:hAnsi="Times New Roman"/>
          <w:sz w:val="28"/>
          <w:szCs w:val="36"/>
        </w:rPr>
        <w:t xml:space="preserve">- Расчет часовых углов </w:t>
      </w:r>
      <w:r w:rsidRPr="00BE342E">
        <w:rPr>
          <w:rFonts w:ascii="Times New Roman" w:hAnsi="Times New Roman"/>
          <w:sz w:val="28"/>
          <w:szCs w:val="36"/>
          <w:lang w:val="en-US"/>
        </w:rPr>
        <w:t>t</w:t>
      </w:r>
      <w:r w:rsidRPr="00BE342E">
        <w:rPr>
          <w:rFonts w:ascii="Times New Roman" w:hAnsi="Times New Roman"/>
          <w:sz w:val="28"/>
          <w:szCs w:val="36"/>
        </w:rPr>
        <w:t xml:space="preserve"> и склонений светил </w:t>
      </w:r>
      <w:r w:rsidRPr="00BE342E">
        <w:rPr>
          <w:rFonts w:ascii="Times New Roman" w:hAnsi="Times New Roman"/>
          <w:sz w:val="28"/>
          <w:szCs w:val="28"/>
        </w:rPr>
        <w:sym w:font="Symbol" w:char="F064"/>
      </w:r>
      <w:r w:rsidRPr="00BE342E">
        <w:rPr>
          <w:rFonts w:ascii="Times New Roman" w:hAnsi="Times New Roman"/>
          <w:sz w:val="28"/>
          <w:szCs w:val="36"/>
        </w:rPr>
        <w:t>;</w:t>
      </w:r>
    </w:p>
    <w:p w:rsidR="00954E36" w:rsidRPr="00BE342E" w:rsidRDefault="00954E36" w:rsidP="00BE342E">
      <w:pPr>
        <w:suppressAutoHyphens/>
        <w:spacing w:after="0" w:line="360" w:lineRule="auto"/>
        <w:ind w:firstLine="709"/>
        <w:jc w:val="both"/>
        <w:rPr>
          <w:rFonts w:ascii="Times New Roman" w:hAnsi="Times New Roman"/>
          <w:sz w:val="28"/>
          <w:szCs w:val="36"/>
        </w:rPr>
      </w:pPr>
      <w:r w:rsidRPr="00BE342E">
        <w:rPr>
          <w:rFonts w:ascii="Times New Roman" w:hAnsi="Times New Roman"/>
          <w:sz w:val="28"/>
          <w:szCs w:val="36"/>
        </w:rPr>
        <w:t xml:space="preserve">- Расчет счислимых высот светил </w:t>
      </w:r>
      <w:r w:rsidRPr="00BE342E">
        <w:rPr>
          <w:rFonts w:ascii="Times New Roman" w:hAnsi="Times New Roman"/>
          <w:sz w:val="28"/>
          <w:szCs w:val="36"/>
          <w:lang w:val="en-US"/>
        </w:rPr>
        <w:t>h</w:t>
      </w:r>
      <w:r w:rsidRPr="00BE342E">
        <w:rPr>
          <w:rFonts w:ascii="Times New Roman" w:hAnsi="Times New Roman"/>
          <w:sz w:val="28"/>
          <w:szCs w:val="36"/>
        </w:rPr>
        <w:t>с;</w:t>
      </w:r>
    </w:p>
    <w:p w:rsidR="00954E36" w:rsidRPr="00BE342E" w:rsidRDefault="00954E36" w:rsidP="00BE342E">
      <w:pPr>
        <w:suppressAutoHyphens/>
        <w:spacing w:after="0" w:line="360" w:lineRule="auto"/>
        <w:ind w:firstLine="709"/>
        <w:jc w:val="both"/>
        <w:rPr>
          <w:rFonts w:ascii="Times New Roman" w:hAnsi="Times New Roman"/>
          <w:sz w:val="28"/>
          <w:szCs w:val="36"/>
        </w:rPr>
      </w:pPr>
      <w:r w:rsidRPr="00BE342E">
        <w:rPr>
          <w:rFonts w:ascii="Times New Roman" w:hAnsi="Times New Roman"/>
          <w:sz w:val="28"/>
          <w:szCs w:val="36"/>
        </w:rPr>
        <w:t xml:space="preserve">- Расчет истинных высот светил </w:t>
      </w:r>
      <w:r w:rsidRPr="00BE342E">
        <w:rPr>
          <w:rFonts w:ascii="Times New Roman" w:hAnsi="Times New Roman"/>
          <w:sz w:val="28"/>
          <w:szCs w:val="36"/>
          <w:lang w:val="en-US"/>
        </w:rPr>
        <w:t>h</w:t>
      </w:r>
      <w:r w:rsidRPr="00BE342E">
        <w:rPr>
          <w:rFonts w:ascii="Times New Roman" w:hAnsi="Times New Roman"/>
          <w:sz w:val="28"/>
          <w:szCs w:val="36"/>
        </w:rPr>
        <w:t>ист.;</w:t>
      </w:r>
    </w:p>
    <w:p w:rsidR="00954E36" w:rsidRPr="00BE342E" w:rsidRDefault="00954E36" w:rsidP="00BE342E">
      <w:pPr>
        <w:suppressAutoHyphens/>
        <w:spacing w:after="0" w:line="360" w:lineRule="auto"/>
        <w:ind w:firstLine="709"/>
        <w:jc w:val="both"/>
        <w:rPr>
          <w:rFonts w:ascii="Times New Roman" w:hAnsi="Times New Roman"/>
          <w:sz w:val="28"/>
          <w:szCs w:val="36"/>
        </w:rPr>
      </w:pPr>
      <w:r w:rsidRPr="00BE342E">
        <w:rPr>
          <w:rFonts w:ascii="Times New Roman" w:hAnsi="Times New Roman"/>
          <w:sz w:val="28"/>
          <w:szCs w:val="36"/>
        </w:rPr>
        <w:t>- Приведение высот светил к одному месту наблюдений (к одному зениту) - расчет поправки Δ</w:t>
      </w:r>
      <w:r w:rsidRPr="00BE342E">
        <w:rPr>
          <w:rFonts w:ascii="Times New Roman" w:hAnsi="Times New Roman"/>
          <w:sz w:val="28"/>
          <w:szCs w:val="36"/>
          <w:lang w:val="en-US"/>
        </w:rPr>
        <w:t>hz</w:t>
      </w:r>
      <w:r w:rsidRPr="00BE342E">
        <w:rPr>
          <w:rFonts w:ascii="Times New Roman" w:hAnsi="Times New Roman"/>
          <w:sz w:val="28"/>
          <w:szCs w:val="36"/>
        </w:rPr>
        <w:t>;</w:t>
      </w:r>
    </w:p>
    <w:p w:rsidR="00954E36" w:rsidRPr="00BE342E" w:rsidRDefault="00954E36" w:rsidP="00BE342E">
      <w:pPr>
        <w:suppressAutoHyphens/>
        <w:spacing w:after="0" w:line="360" w:lineRule="auto"/>
        <w:ind w:firstLine="709"/>
        <w:jc w:val="both"/>
        <w:rPr>
          <w:rFonts w:ascii="Times New Roman" w:hAnsi="Times New Roman"/>
          <w:sz w:val="28"/>
          <w:szCs w:val="36"/>
        </w:rPr>
      </w:pPr>
      <w:r w:rsidRPr="00BE342E">
        <w:rPr>
          <w:rFonts w:ascii="Times New Roman" w:hAnsi="Times New Roman"/>
          <w:sz w:val="28"/>
          <w:szCs w:val="36"/>
        </w:rPr>
        <w:t xml:space="preserve">- Расчет элементов высотных линий положения: </w:t>
      </w:r>
    </w:p>
    <w:p w:rsidR="00954E36" w:rsidRPr="00BE342E" w:rsidRDefault="003C69AF" w:rsidP="00BE342E">
      <w:pPr>
        <w:suppressAutoHyphens/>
        <w:spacing w:after="0" w:line="360" w:lineRule="auto"/>
        <w:ind w:firstLine="709"/>
        <w:jc w:val="both"/>
        <w:rPr>
          <w:rFonts w:ascii="Times New Roman" w:hAnsi="Times New Roman"/>
          <w:sz w:val="28"/>
          <w:szCs w:val="36"/>
        </w:rPr>
      </w:pPr>
      <w:r>
        <w:rPr>
          <w:rFonts w:ascii="Times New Roman" w:hAnsi="Times New Roman"/>
          <w:sz w:val="28"/>
          <w:szCs w:val="36"/>
        </w:rPr>
        <w:br w:type="page"/>
      </w:r>
      <w:r w:rsidR="00954E36" w:rsidRPr="00BE342E">
        <w:rPr>
          <w:rFonts w:ascii="Times New Roman" w:hAnsi="Times New Roman"/>
          <w:sz w:val="28"/>
          <w:szCs w:val="36"/>
        </w:rPr>
        <w:t xml:space="preserve">Ас1, </w:t>
      </w:r>
      <w:r w:rsidR="00954E36" w:rsidRPr="00BE342E">
        <w:rPr>
          <w:rFonts w:ascii="Times New Roman" w:hAnsi="Times New Roman"/>
          <w:sz w:val="28"/>
          <w:szCs w:val="36"/>
          <w:lang w:val="en-US"/>
        </w:rPr>
        <w:t>n</w:t>
      </w:r>
      <w:r w:rsidR="00954E36" w:rsidRPr="00BE342E">
        <w:rPr>
          <w:rFonts w:ascii="Times New Roman" w:hAnsi="Times New Roman"/>
          <w:sz w:val="28"/>
          <w:szCs w:val="36"/>
        </w:rPr>
        <w:t>1=(</w:t>
      </w:r>
      <w:r w:rsidR="00954E36" w:rsidRPr="00BE342E">
        <w:rPr>
          <w:rFonts w:ascii="Times New Roman" w:hAnsi="Times New Roman"/>
          <w:sz w:val="28"/>
          <w:szCs w:val="36"/>
          <w:lang w:val="en-US"/>
        </w:rPr>
        <w:t>h</w:t>
      </w:r>
      <w:r w:rsidR="00954E36" w:rsidRPr="00BE342E">
        <w:rPr>
          <w:rFonts w:ascii="Times New Roman" w:hAnsi="Times New Roman"/>
          <w:sz w:val="28"/>
          <w:szCs w:val="36"/>
        </w:rPr>
        <w:t>+</w:t>
      </w:r>
      <w:r w:rsidR="00954E36" w:rsidRPr="00BE342E">
        <w:rPr>
          <w:rFonts w:ascii="Times New Roman" w:hAnsi="Times New Roman"/>
          <w:sz w:val="28"/>
          <w:szCs w:val="36"/>
          <w:lang w:val="en-US"/>
        </w:rPr>
        <w:t>Δhz</w:t>
      </w:r>
      <w:r w:rsidR="00954E36" w:rsidRPr="00BE342E">
        <w:rPr>
          <w:rFonts w:ascii="Times New Roman" w:hAnsi="Times New Roman"/>
          <w:sz w:val="28"/>
          <w:szCs w:val="36"/>
        </w:rPr>
        <w:t>)-</w:t>
      </w:r>
      <w:r w:rsidR="00954E36" w:rsidRPr="00BE342E">
        <w:rPr>
          <w:rFonts w:ascii="Times New Roman" w:hAnsi="Times New Roman"/>
          <w:sz w:val="28"/>
          <w:szCs w:val="36"/>
          <w:lang w:val="en-US"/>
        </w:rPr>
        <w:t>hc</w:t>
      </w:r>
      <w:r w:rsidR="00954E36" w:rsidRPr="00BE342E">
        <w:rPr>
          <w:rFonts w:ascii="Times New Roman" w:hAnsi="Times New Roman"/>
          <w:sz w:val="28"/>
          <w:szCs w:val="36"/>
        </w:rPr>
        <w:t>1;</w:t>
      </w:r>
      <w:r w:rsidR="00BE342E">
        <w:rPr>
          <w:rFonts w:ascii="Times New Roman" w:hAnsi="Times New Roman"/>
          <w:sz w:val="28"/>
          <w:szCs w:val="36"/>
        </w:rPr>
        <w:t xml:space="preserve"> </w:t>
      </w:r>
      <w:r w:rsidR="00954E36" w:rsidRPr="00BE342E">
        <w:rPr>
          <w:rFonts w:ascii="Times New Roman" w:hAnsi="Times New Roman"/>
          <w:sz w:val="28"/>
          <w:szCs w:val="36"/>
        </w:rPr>
        <w:t xml:space="preserve">Ас2, </w:t>
      </w:r>
      <w:r w:rsidR="00954E36" w:rsidRPr="00BE342E">
        <w:rPr>
          <w:rFonts w:ascii="Times New Roman" w:hAnsi="Times New Roman"/>
          <w:sz w:val="28"/>
          <w:szCs w:val="36"/>
          <w:lang w:val="en-US"/>
        </w:rPr>
        <w:t>n</w:t>
      </w:r>
      <w:r w:rsidR="00954E36" w:rsidRPr="00BE342E">
        <w:rPr>
          <w:rFonts w:ascii="Times New Roman" w:hAnsi="Times New Roman"/>
          <w:sz w:val="28"/>
          <w:szCs w:val="36"/>
        </w:rPr>
        <w:t>2=(</w:t>
      </w:r>
      <w:r w:rsidR="00954E36" w:rsidRPr="00BE342E">
        <w:rPr>
          <w:rFonts w:ascii="Times New Roman" w:hAnsi="Times New Roman"/>
          <w:sz w:val="28"/>
          <w:szCs w:val="36"/>
          <w:lang w:val="en-US"/>
        </w:rPr>
        <w:t>h</w:t>
      </w:r>
      <w:r w:rsidR="00954E36" w:rsidRPr="00BE342E">
        <w:rPr>
          <w:rFonts w:ascii="Times New Roman" w:hAnsi="Times New Roman"/>
          <w:sz w:val="28"/>
          <w:szCs w:val="36"/>
        </w:rPr>
        <w:t>-</w:t>
      </w:r>
      <w:r w:rsidR="00954E36" w:rsidRPr="00BE342E">
        <w:rPr>
          <w:rFonts w:ascii="Times New Roman" w:hAnsi="Times New Roman"/>
          <w:sz w:val="28"/>
          <w:szCs w:val="36"/>
          <w:lang w:val="en-US"/>
        </w:rPr>
        <w:t>hc</w:t>
      </w:r>
      <w:r w:rsidR="00954E36" w:rsidRPr="00BE342E">
        <w:rPr>
          <w:rFonts w:ascii="Times New Roman" w:hAnsi="Times New Roman"/>
          <w:sz w:val="28"/>
          <w:szCs w:val="36"/>
        </w:rPr>
        <w:t>2);</w:t>
      </w:r>
    </w:p>
    <w:p w:rsidR="00B53629" w:rsidRDefault="00B53629" w:rsidP="00BE342E">
      <w:pPr>
        <w:suppressAutoHyphens/>
        <w:spacing w:after="0" w:line="360" w:lineRule="auto"/>
        <w:ind w:firstLine="709"/>
        <w:jc w:val="both"/>
        <w:rPr>
          <w:rFonts w:ascii="Times New Roman" w:hAnsi="Times New Roman"/>
          <w:sz w:val="28"/>
          <w:szCs w:val="36"/>
        </w:rPr>
      </w:pPr>
    </w:p>
    <w:p w:rsidR="00954E36" w:rsidRPr="00BE342E" w:rsidRDefault="00954E36" w:rsidP="00BE342E">
      <w:pPr>
        <w:suppressAutoHyphens/>
        <w:spacing w:after="0" w:line="360" w:lineRule="auto"/>
        <w:ind w:firstLine="709"/>
        <w:jc w:val="both"/>
        <w:rPr>
          <w:rFonts w:ascii="Times New Roman" w:hAnsi="Times New Roman"/>
          <w:sz w:val="28"/>
          <w:szCs w:val="36"/>
        </w:rPr>
      </w:pPr>
      <w:r w:rsidRPr="00BE342E">
        <w:rPr>
          <w:rFonts w:ascii="Times New Roman" w:hAnsi="Times New Roman"/>
          <w:sz w:val="28"/>
          <w:szCs w:val="36"/>
        </w:rPr>
        <w:t>- Прокладка высотных</w:t>
      </w:r>
      <w:r w:rsidR="00BE342E">
        <w:rPr>
          <w:rFonts w:ascii="Times New Roman" w:hAnsi="Times New Roman"/>
          <w:sz w:val="28"/>
          <w:szCs w:val="36"/>
        </w:rPr>
        <w:t xml:space="preserve"> </w:t>
      </w:r>
      <w:r w:rsidRPr="00BE342E">
        <w:rPr>
          <w:rFonts w:ascii="Times New Roman" w:hAnsi="Times New Roman"/>
          <w:sz w:val="28"/>
          <w:szCs w:val="36"/>
        </w:rPr>
        <w:t xml:space="preserve">линий положения и расчет координат обсервованного места. </w:t>
      </w:r>
    </w:p>
    <w:p w:rsidR="00B53629" w:rsidRPr="0040194A" w:rsidRDefault="00C00E5E" w:rsidP="00BE342E">
      <w:pPr>
        <w:shd w:val="clear" w:color="auto" w:fill="FFFFFF"/>
        <w:suppressAutoHyphens/>
        <w:autoSpaceDE w:val="0"/>
        <w:autoSpaceDN w:val="0"/>
        <w:adjustRightInd w:val="0"/>
        <w:spacing w:after="0" w:line="360" w:lineRule="auto"/>
        <w:ind w:firstLine="709"/>
        <w:jc w:val="both"/>
        <w:rPr>
          <w:rFonts w:ascii="Times New Roman" w:hAnsi="Times New Roman"/>
          <w:color w:val="FFFFFF"/>
          <w:sz w:val="28"/>
          <w:szCs w:val="32"/>
        </w:rPr>
      </w:pPr>
      <w:r w:rsidRPr="0040194A">
        <w:rPr>
          <w:rFonts w:ascii="Times New Roman" w:hAnsi="Times New Roman"/>
          <w:color w:val="FFFFFF"/>
          <w:sz w:val="28"/>
          <w:szCs w:val="32"/>
        </w:rPr>
        <w:t>небесный светило навигационный судовой</w:t>
      </w:r>
    </w:p>
    <w:p w:rsidR="0081693F" w:rsidRPr="00B53629" w:rsidRDefault="0081693F" w:rsidP="00BE342E">
      <w:pPr>
        <w:shd w:val="clear" w:color="auto" w:fill="FFFFFF"/>
        <w:suppressAutoHyphens/>
        <w:autoSpaceDE w:val="0"/>
        <w:autoSpaceDN w:val="0"/>
        <w:adjustRightInd w:val="0"/>
        <w:spacing w:after="0" w:line="360" w:lineRule="auto"/>
        <w:ind w:firstLine="709"/>
        <w:jc w:val="both"/>
        <w:rPr>
          <w:rFonts w:ascii="Times New Roman" w:hAnsi="Times New Roman"/>
          <w:b/>
          <w:sz w:val="28"/>
          <w:szCs w:val="32"/>
        </w:rPr>
      </w:pPr>
      <w:r w:rsidRPr="00B53629">
        <w:rPr>
          <w:rFonts w:ascii="Times New Roman" w:hAnsi="Times New Roman"/>
          <w:b/>
          <w:sz w:val="28"/>
          <w:szCs w:val="32"/>
        </w:rPr>
        <w:t>35. Определение поправ</w:t>
      </w:r>
      <w:r w:rsidR="00B53629" w:rsidRPr="00B53629">
        <w:rPr>
          <w:rFonts w:ascii="Times New Roman" w:hAnsi="Times New Roman"/>
          <w:b/>
          <w:sz w:val="28"/>
          <w:szCs w:val="32"/>
        </w:rPr>
        <w:t>ки компаса по небесным светилам</w:t>
      </w:r>
    </w:p>
    <w:p w:rsidR="00B53629" w:rsidRDefault="00B53629" w:rsidP="00BE342E">
      <w:pPr>
        <w:suppressAutoHyphens/>
        <w:spacing w:after="0" w:line="360" w:lineRule="auto"/>
        <w:ind w:firstLine="709"/>
        <w:jc w:val="both"/>
        <w:rPr>
          <w:rFonts w:ascii="Times New Roman" w:hAnsi="Times New Roman"/>
          <w:sz w:val="28"/>
          <w:szCs w:val="32"/>
        </w:rPr>
      </w:pPr>
    </w:p>
    <w:p w:rsidR="00B53629" w:rsidRDefault="009E6ABD" w:rsidP="00BE342E">
      <w:pPr>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28"/>
        </w:rPr>
        <w:sym w:font="Symbol" w:char="F044"/>
      </w:r>
      <w:r w:rsidRPr="00BE342E">
        <w:rPr>
          <w:rFonts w:ascii="Times New Roman" w:hAnsi="Times New Roman"/>
          <w:sz w:val="28"/>
          <w:szCs w:val="32"/>
        </w:rPr>
        <w:t>К=ИП-КП</w:t>
      </w:r>
      <w:r w:rsidR="00BE342E">
        <w:rPr>
          <w:rFonts w:ascii="Times New Roman" w:hAnsi="Times New Roman"/>
          <w:sz w:val="28"/>
          <w:szCs w:val="32"/>
        </w:rPr>
        <w:t xml:space="preserve"> </w:t>
      </w:r>
    </w:p>
    <w:p w:rsidR="00B53629" w:rsidRDefault="00B53629" w:rsidP="00BE342E">
      <w:pPr>
        <w:suppressAutoHyphens/>
        <w:spacing w:after="0" w:line="360" w:lineRule="auto"/>
        <w:ind w:firstLine="709"/>
        <w:jc w:val="both"/>
        <w:rPr>
          <w:rFonts w:ascii="Times New Roman" w:hAnsi="Times New Roman"/>
          <w:sz w:val="28"/>
          <w:szCs w:val="32"/>
        </w:rPr>
      </w:pPr>
    </w:p>
    <w:p w:rsidR="009E6ABD" w:rsidRPr="00BE342E" w:rsidRDefault="009E6ABD" w:rsidP="00BE342E">
      <w:pPr>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В мореходной астрономии истинный</w:t>
      </w:r>
      <w:r w:rsidRPr="00BE342E">
        <w:rPr>
          <w:rFonts w:ascii="Times New Roman" w:hAnsi="Times New Roman"/>
          <w:bCs/>
          <w:sz w:val="28"/>
          <w:szCs w:val="32"/>
        </w:rPr>
        <w:t xml:space="preserve"> </w:t>
      </w:r>
      <w:r w:rsidRPr="00BE342E">
        <w:rPr>
          <w:rFonts w:ascii="Times New Roman" w:hAnsi="Times New Roman"/>
          <w:sz w:val="28"/>
          <w:szCs w:val="32"/>
        </w:rPr>
        <w:t>пеленг светила представляет собой его азимут в круговом счете Ак. Компасный пеленг определяют при наблюдениях как средний из трех-пяти компасных пеленгов на светило с фиксацией моментов времени Тч каждого измерения:</w:t>
      </w:r>
    </w:p>
    <w:p w:rsidR="00B53629" w:rsidRDefault="00B53629" w:rsidP="00BE342E">
      <w:pPr>
        <w:suppressAutoHyphens/>
        <w:spacing w:after="0" w:line="360" w:lineRule="auto"/>
        <w:ind w:firstLine="709"/>
        <w:jc w:val="both"/>
        <w:rPr>
          <w:rFonts w:ascii="Times New Roman" w:hAnsi="Times New Roman"/>
          <w:sz w:val="28"/>
          <w:szCs w:val="32"/>
        </w:rPr>
      </w:pPr>
    </w:p>
    <w:p w:rsidR="00B53629" w:rsidRDefault="009E6ABD" w:rsidP="00BE342E">
      <w:pPr>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КП=</w:t>
      </w:r>
      <w:r w:rsidRPr="00BE342E">
        <w:rPr>
          <w:rFonts w:ascii="Times New Roman" w:hAnsi="Times New Roman"/>
          <w:sz w:val="28"/>
          <w:szCs w:val="28"/>
        </w:rPr>
        <w:sym w:font="Symbol" w:char="F0E5"/>
      </w:r>
      <w:r w:rsidRPr="00BE342E">
        <w:rPr>
          <w:rFonts w:ascii="Times New Roman" w:hAnsi="Times New Roman"/>
          <w:sz w:val="28"/>
          <w:szCs w:val="32"/>
        </w:rPr>
        <w:t xml:space="preserve"> КП</w:t>
      </w:r>
      <w:r w:rsidRPr="00BE342E">
        <w:rPr>
          <w:rFonts w:ascii="Times New Roman" w:hAnsi="Times New Roman"/>
          <w:sz w:val="28"/>
          <w:szCs w:val="32"/>
          <w:lang w:val="en-US"/>
        </w:rPr>
        <w:t>i</w:t>
      </w:r>
      <w:r w:rsidRPr="00BE342E">
        <w:rPr>
          <w:rFonts w:ascii="Times New Roman" w:hAnsi="Times New Roman"/>
          <w:sz w:val="28"/>
          <w:szCs w:val="32"/>
        </w:rPr>
        <w:t>/</w:t>
      </w:r>
      <w:r w:rsidRPr="00BE342E">
        <w:rPr>
          <w:rFonts w:ascii="Times New Roman" w:hAnsi="Times New Roman"/>
          <w:sz w:val="28"/>
          <w:szCs w:val="32"/>
          <w:lang w:val="en-US"/>
        </w:rPr>
        <w:t>n</w:t>
      </w:r>
      <w:r w:rsidRPr="00BE342E">
        <w:rPr>
          <w:rFonts w:ascii="Times New Roman" w:hAnsi="Times New Roman"/>
          <w:sz w:val="28"/>
          <w:szCs w:val="32"/>
        </w:rPr>
        <w:t>,</w:t>
      </w:r>
      <w:r w:rsidR="00BE342E">
        <w:rPr>
          <w:rFonts w:ascii="Times New Roman" w:hAnsi="Times New Roman"/>
          <w:sz w:val="28"/>
          <w:szCs w:val="32"/>
        </w:rPr>
        <w:t xml:space="preserve"> </w:t>
      </w:r>
      <w:r w:rsidRPr="00BE342E">
        <w:rPr>
          <w:rFonts w:ascii="Times New Roman" w:hAnsi="Times New Roman"/>
          <w:sz w:val="28"/>
          <w:szCs w:val="32"/>
        </w:rPr>
        <w:t>(10.2)</w:t>
      </w:r>
    </w:p>
    <w:p w:rsidR="00B53629" w:rsidRDefault="009E6ABD" w:rsidP="00BE342E">
      <w:pPr>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Тч =</w:t>
      </w:r>
      <w:r w:rsidRPr="00BE342E">
        <w:rPr>
          <w:rFonts w:ascii="Times New Roman" w:hAnsi="Times New Roman"/>
          <w:sz w:val="28"/>
          <w:szCs w:val="28"/>
        </w:rPr>
        <w:sym w:font="Symbol" w:char="F0E5"/>
      </w:r>
      <w:r w:rsidRPr="00BE342E">
        <w:rPr>
          <w:rFonts w:ascii="Times New Roman" w:hAnsi="Times New Roman"/>
          <w:sz w:val="28"/>
          <w:szCs w:val="32"/>
        </w:rPr>
        <w:t>Тч</w:t>
      </w:r>
      <w:r w:rsidRPr="00BE342E">
        <w:rPr>
          <w:rFonts w:ascii="Times New Roman" w:hAnsi="Times New Roman"/>
          <w:sz w:val="28"/>
          <w:szCs w:val="32"/>
          <w:lang w:val="en-US"/>
        </w:rPr>
        <w:t>i</w:t>
      </w:r>
      <w:r w:rsidRPr="00BE342E">
        <w:rPr>
          <w:rFonts w:ascii="Times New Roman" w:hAnsi="Times New Roman"/>
          <w:sz w:val="28"/>
          <w:szCs w:val="32"/>
        </w:rPr>
        <w:t xml:space="preserve"> /</w:t>
      </w:r>
      <w:r w:rsidRPr="00BE342E">
        <w:rPr>
          <w:rFonts w:ascii="Times New Roman" w:hAnsi="Times New Roman"/>
          <w:sz w:val="28"/>
          <w:szCs w:val="32"/>
          <w:lang w:val="en-US"/>
        </w:rPr>
        <w:t>n</w:t>
      </w:r>
      <w:r w:rsidRPr="00BE342E">
        <w:rPr>
          <w:rFonts w:ascii="Times New Roman" w:hAnsi="Times New Roman"/>
          <w:sz w:val="28"/>
          <w:szCs w:val="32"/>
        </w:rPr>
        <w:t>.</w:t>
      </w:r>
      <w:r w:rsidR="00BE342E">
        <w:rPr>
          <w:rFonts w:ascii="Times New Roman" w:hAnsi="Times New Roman"/>
          <w:sz w:val="28"/>
          <w:szCs w:val="32"/>
        </w:rPr>
        <w:t xml:space="preserve"> </w:t>
      </w:r>
      <w:r w:rsidRPr="00BE342E">
        <w:rPr>
          <w:rFonts w:ascii="Times New Roman" w:hAnsi="Times New Roman"/>
          <w:sz w:val="28"/>
          <w:szCs w:val="32"/>
        </w:rPr>
        <w:t>(11.3)</w:t>
      </w:r>
      <w:r w:rsidR="00BE342E">
        <w:rPr>
          <w:rFonts w:ascii="Times New Roman" w:hAnsi="Times New Roman"/>
          <w:sz w:val="28"/>
          <w:szCs w:val="32"/>
        </w:rPr>
        <w:t xml:space="preserve"> </w:t>
      </w:r>
    </w:p>
    <w:p w:rsidR="00B53629" w:rsidRDefault="00B53629" w:rsidP="00BE342E">
      <w:pPr>
        <w:suppressAutoHyphens/>
        <w:spacing w:after="0" w:line="360" w:lineRule="auto"/>
        <w:ind w:firstLine="709"/>
        <w:jc w:val="both"/>
        <w:rPr>
          <w:rFonts w:ascii="Times New Roman" w:hAnsi="Times New Roman"/>
          <w:sz w:val="28"/>
          <w:szCs w:val="32"/>
        </w:rPr>
      </w:pPr>
    </w:p>
    <w:p w:rsidR="00B53629" w:rsidRDefault="009E6ABD" w:rsidP="00BE342E">
      <w:pPr>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Исходя из приведенных ваше рассуждений и на основании рис. 10.2 для различных курсоуказателей получим:</w:t>
      </w:r>
      <w:r w:rsidR="00BE342E">
        <w:rPr>
          <w:rFonts w:ascii="Times New Roman" w:hAnsi="Times New Roman"/>
          <w:sz w:val="28"/>
          <w:szCs w:val="32"/>
        </w:rPr>
        <w:t xml:space="preserve"> </w:t>
      </w:r>
    </w:p>
    <w:p w:rsidR="00B53629" w:rsidRDefault="00B53629" w:rsidP="00BE342E">
      <w:pPr>
        <w:suppressAutoHyphens/>
        <w:spacing w:after="0" w:line="360" w:lineRule="auto"/>
        <w:ind w:firstLine="709"/>
        <w:jc w:val="both"/>
        <w:rPr>
          <w:rFonts w:ascii="Times New Roman" w:hAnsi="Times New Roman"/>
          <w:sz w:val="28"/>
          <w:szCs w:val="32"/>
        </w:rPr>
      </w:pPr>
    </w:p>
    <w:p w:rsidR="00B53629" w:rsidRDefault="009E6ABD" w:rsidP="00BE342E">
      <w:pPr>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28"/>
        </w:rPr>
        <w:sym w:font="Symbol" w:char="F044"/>
      </w:r>
      <w:r w:rsidRPr="00BE342E">
        <w:rPr>
          <w:rFonts w:ascii="Times New Roman" w:hAnsi="Times New Roman"/>
          <w:sz w:val="28"/>
          <w:szCs w:val="32"/>
        </w:rPr>
        <w:t>К=</w:t>
      </w:r>
      <w:r w:rsidRPr="00BE342E">
        <w:rPr>
          <w:rFonts w:ascii="Times New Roman" w:hAnsi="Times New Roman"/>
          <w:sz w:val="28"/>
          <w:szCs w:val="32"/>
          <w:lang w:val="en-US"/>
        </w:rPr>
        <w:t>A</w:t>
      </w:r>
      <w:r w:rsidRPr="00BE342E">
        <w:rPr>
          <w:rFonts w:ascii="Times New Roman" w:hAnsi="Times New Roman"/>
          <w:sz w:val="28"/>
          <w:szCs w:val="32"/>
        </w:rPr>
        <w:t>к-КПк=Ак-(КК+КУ*)</w:t>
      </w:r>
      <w:r w:rsidR="00BE342E">
        <w:rPr>
          <w:rFonts w:ascii="Times New Roman" w:hAnsi="Times New Roman"/>
          <w:sz w:val="28"/>
          <w:szCs w:val="32"/>
        </w:rPr>
        <w:t xml:space="preserve"> </w:t>
      </w:r>
      <w:r w:rsidRPr="00BE342E">
        <w:rPr>
          <w:rFonts w:ascii="Times New Roman" w:hAnsi="Times New Roman"/>
          <w:sz w:val="28"/>
          <w:szCs w:val="32"/>
        </w:rPr>
        <w:t>(11.4)</w:t>
      </w:r>
      <w:r w:rsidR="00BE342E">
        <w:rPr>
          <w:rFonts w:ascii="Times New Roman" w:hAnsi="Times New Roman"/>
          <w:sz w:val="28"/>
          <w:szCs w:val="32"/>
        </w:rPr>
        <w:t xml:space="preserve"> </w:t>
      </w:r>
    </w:p>
    <w:p w:rsidR="00B53629" w:rsidRDefault="00B53629" w:rsidP="00BE342E">
      <w:pPr>
        <w:suppressAutoHyphens/>
        <w:spacing w:after="0" w:line="360" w:lineRule="auto"/>
        <w:ind w:firstLine="709"/>
        <w:jc w:val="both"/>
        <w:rPr>
          <w:rFonts w:ascii="Times New Roman" w:hAnsi="Times New Roman"/>
          <w:sz w:val="28"/>
          <w:szCs w:val="32"/>
        </w:rPr>
      </w:pPr>
    </w:p>
    <w:p w:rsidR="00B53629" w:rsidRDefault="009E6ABD" w:rsidP="00BE342E">
      <w:pPr>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Азимут светила вычисляется из параллактического треугольника (рис. 11.2.), и в общем случае является функцей трех аргументов (§ 4.1):</w:t>
      </w:r>
      <w:r w:rsidR="00BE342E">
        <w:rPr>
          <w:rFonts w:ascii="Times New Roman" w:hAnsi="Times New Roman"/>
          <w:sz w:val="28"/>
          <w:szCs w:val="32"/>
        </w:rPr>
        <w:t xml:space="preserve"> </w:t>
      </w:r>
    </w:p>
    <w:p w:rsidR="00B53629" w:rsidRDefault="00B53629" w:rsidP="00BE342E">
      <w:pPr>
        <w:suppressAutoHyphens/>
        <w:spacing w:after="0" w:line="360" w:lineRule="auto"/>
        <w:ind w:firstLine="709"/>
        <w:jc w:val="both"/>
        <w:rPr>
          <w:rFonts w:ascii="Times New Roman" w:hAnsi="Times New Roman"/>
          <w:sz w:val="28"/>
          <w:szCs w:val="32"/>
        </w:rPr>
      </w:pPr>
    </w:p>
    <w:p w:rsidR="00B53629" w:rsidRDefault="009E6ABD" w:rsidP="00BE342E">
      <w:pPr>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А=</w:t>
      </w:r>
      <w:r w:rsidRPr="00BE342E">
        <w:rPr>
          <w:rFonts w:ascii="Times New Roman" w:hAnsi="Times New Roman"/>
          <w:sz w:val="28"/>
          <w:szCs w:val="32"/>
          <w:lang w:val="en-US"/>
        </w:rPr>
        <w:t>f</w:t>
      </w:r>
      <w:r w:rsidRPr="00BE342E">
        <w:rPr>
          <w:rFonts w:ascii="Times New Roman" w:hAnsi="Times New Roman"/>
          <w:sz w:val="28"/>
          <w:szCs w:val="32"/>
        </w:rPr>
        <w:t xml:space="preserve">1(φ, δ, </w:t>
      </w:r>
      <w:r w:rsidRPr="00BE342E">
        <w:rPr>
          <w:rFonts w:ascii="Times New Roman" w:hAnsi="Times New Roman"/>
          <w:sz w:val="28"/>
          <w:szCs w:val="32"/>
          <w:lang w:val="en-US"/>
        </w:rPr>
        <w:t>t</w:t>
      </w:r>
      <w:r w:rsidRPr="00BE342E">
        <w:rPr>
          <w:rFonts w:ascii="Times New Roman" w:hAnsi="Times New Roman"/>
          <w:sz w:val="28"/>
          <w:szCs w:val="32"/>
        </w:rPr>
        <w:t xml:space="preserve">м)= </w:t>
      </w:r>
      <w:r w:rsidRPr="00BE342E">
        <w:rPr>
          <w:rFonts w:ascii="Times New Roman" w:hAnsi="Times New Roman"/>
          <w:sz w:val="28"/>
          <w:szCs w:val="32"/>
          <w:lang w:val="en-US"/>
        </w:rPr>
        <w:t>f</w:t>
      </w:r>
      <w:r w:rsidRPr="00BE342E">
        <w:rPr>
          <w:rFonts w:ascii="Times New Roman" w:hAnsi="Times New Roman"/>
          <w:sz w:val="28"/>
          <w:szCs w:val="32"/>
        </w:rPr>
        <w:t xml:space="preserve">2(φ, δ, </w:t>
      </w:r>
      <w:r w:rsidRPr="00BE342E">
        <w:rPr>
          <w:rFonts w:ascii="Times New Roman" w:hAnsi="Times New Roman"/>
          <w:sz w:val="28"/>
          <w:szCs w:val="32"/>
          <w:lang w:val="en-US"/>
        </w:rPr>
        <w:t>h</w:t>
      </w:r>
      <w:r w:rsidRPr="00BE342E">
        <w:rPr>
          <w:rFonts w:ascii="Times New Roman" w:hAnsi="Times New Roman"/>
          <w:sz w:val="28"/>
          <w:szCs w:val="32"/>
        </w:rPr>
        <w:t xml:space="preserve">)= </w:t>
      </w:r>
      <w:r w:rsidRPr="00BE342E">
        <w:rPr>
          <w:rFonts w:ascii="Times New Roman" w:hAnsi="Times New Roman"/>
          <w:sz w:val="28"/>
          <w:szCs w:val="32"/>
          <w:lang w:val="en-US"/>
        </w:rPr>
        <w:t>f</w:t>
      </w:r>
      <w:r w:rsidRPr="00BE342E">
        <w:rPr>
          <w:rFonts w:ascii="Times New Roman" w:hAnsi="Times New Roman"/>
          <w:sz w:val="28"/>
          <w:szCs w:val="32"/>
        </w:rPr>
        <w:t xml:space="preserve">3(φ, </w:t>
      </w:r>
      <w:r w:rsidRPr="00BE342E">
        <w:rPr>
          <w:rFonts w:ascii="Times New Roman" w:hAnsi="Times New Roman"/>
          <w:sz w:val="28"/>
          <w:szCs w:val="32"/>
          <w:lang w:val="en-US"/>
        </w:rPr>
        <w:t>h</w:t>
      </w:r>
      <w:r w:rsidRPr="00BE342E">
        <w:rPr>
          <w:rFonts w:ascii="Times New Roman" w:hAnsi="Times New Roman"/>
          <w:sz w:val="28"/>
          <w:szCs w:val="32"/>
        </w:rPr>
        <w:t xml:space="preserve">, </w:t>
      </w:r>
      <w:r w:rsidRPr="00BE342E">
        <w:rPr>
          <w:rFonts w:ascii="Times New Roman" w:hAnsi="Times New Roman"/>
          <w:sz w:val="28"/>
          <w:szCs w:val="32"/>
          <w:lang w:val="en-US"/>
        </w:rPr>
        <w:t>t</w:t>
      </w:r>
      <w:r w:rsidRPr="00BE342E">
        <w:rPr>
          <w:rFonts w:ascii="Times New Roman" w:hAnsi="Times New Roman"/>
          <w:sz w:val="28"/>
          <w:szCs w:val="32"/>
        </w:rPr>
        <w:t>м)</w:t>
      </w:r>
      <w:r w:rsidR="00BE342E">
        <w:rPr>
          <w:rFonts w:ascii="Times New Roman" w:hAnsi="Times New Roman"/>
          <w:sz w:val="28"/>
          <w:szCs w:val="32"/>
        </w:rPr>
        <w:t xml:space="preserve"> </w:t>
      </w:r>
      <w:r w:rsidRPr="00BE342E">
        <w:rPr>
          <w:rFonts w:ascii="Times New Roman" w:hAnsi="Times New Roman"/>
          <w:sz w:val="28"/>
          <w:szCs w:val="32"/>
        </w:rPr>
        <w:t>(11.5)</w:t>
      </w:r>
      <w:r w:rsidR="00BE342E">
        <w:rPr>
          <w:rFonts w:ascii="Times New Roman" w:hAnsi="Times New Roman"/>
          <w:sz w:val="28"/>
          <w:szCs w:val="32"/>
        </w:rPr>
        <w:t xml:space="preserve"> </w:t>
      </w:r>
    </w:p>
    <w:p w:rsidR="00B53629" w:rsidRDefault="00B53629" w:rsidP="00BE342E">
      <w:pPr>
        <w:suppressAutoHyphens/>
        <w:spacing w:after="0" w:line="360" w:lineRule="auto"/>
        <w:ind w:firstLine="709"/>
        <w:jc w:val="both"/>
        <w:rPr>
          <w:rFonts w:ascii="Times New Roman" w:hAnsi="Times New Roman"/>
          <w:sz w:val="28"/>
          <w:szCs w:val="32"/>
        </w:rPr>
      </w:pPr>
    </w:p>
    <w:p w:rsidR="009E6ABD" w:rsidRPr="00BE342E" w:rsidRDefault="009E6ABD" w:rsidP="00BE342E">
      <w:pPr>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В зависимости от способов получения аргументов в выражении 11.5 существуют несколько способов расчета поправки курсоуказания астрономическим способом.</w:t>
      </w:r>
    </w:p>
    <w:p w:rsidR="009E6ABD" w:rsidRPr="00BE342E" w:rsidRDefault="009E6ABD" w:rsidP="00BE342E">
      <w:pPr>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Способ моментов. азимут светила вычисляетя по первой</w:t>
      </w:r>
      <w:r w:rsidR="00BE342E">
        <w:rPr>
          <w:rFonts w:ascii="Times New Roman" w:hAnsi="Times New Roman"/>
          <w:sz w:val="28"/>
          <w:szCs w:val="32"/>
        </w:rPr>
        <w:t xml:space="preserve"> </w:t>
      </w:r>
      <w:r w:rsidRPr="00BE342E">
        <w:rPr>
          <w:rFonts w:ascii="Times New Roman" w:hAnsi="Times New Roman"/>
          <w:sz w:val="28"/>
          <w:szCs w:val="32"/>
        </w:rPr>
        <w:t>зависимости формулы 11.5, то есть</w:t>
      </w:r>
      <w:r w:rsidR="00BE342E">
        <w:rPr>
          <w:rFonts w:ascii="Times New Roman" w:hAnsi="Times New Roman"/>
          <w:sz w:val="28"/>
          <w:szCs w:val="32"/>
        </w:rPr>
        <w:t xml:space="preserve"> </w:t>
      </w:r>
      <w:r w:rsidRPr="00BE342E">
        <w:rPr>
          <w:rFonts w:ascii="Times New Roman" w:hAnsi="Times New Roman"/>
          <w:sz w:val="28"/>
          <w:szCs w:val="32"/>
        </w:rPr>
        <w:t xml:space="preserve">используются аргументы φ, δ и </w:t>
      </w:r>
      <w:r w:rsidRPr="00BE342E">
        <w:rPr>
          <w:rFonts w:ascii="Times New Roman" w:hAnsi="Times New Roman"/>
          <w:sz w:val="28"/>
          <w:szCs w:val="32"/>
          <w:lang w:val="en-US"/>
        </w:rPr>
        <w:t>t</w:t>
      </w:r>
      <w:r w:rsidRPr="00BE342E">
        <w:rPr>
          <w:rFonts w:ascii="Times New Roman" w:hAnsi="Times New Roman"/>
          <w:sz w:val="28"/>
          <w:szCs w:val="32"/>
        </w:rPr>
        <w:t xml:space="preserve">м. Для вычисления склонения δ и местного часового угла </w:t>
      </w:r>
      <w:r w:rsidRPr="00BE342E">
        <w:rPr>
          <w:rFonts w:ascii="Times New Roman" w:hAnsi="Times New Roman"/>
          <w:sz w:val="28"/>
          <w:szCs w:val="32"/>
          <w:lang w:val="en-US"/>
        </w:rPr>
        <w:t>t</w:t>
      </w:r>
      <w:r w:rsidRPr="00BE342E">
        <w:rPr>
          <w:rFonts w:ascii="Times New Roman" w:hAnsi="Times New Roman"/>
          <w:sz w:val="28"/>
          <w:szCs w:val="32"/>
        </w:rPr>
        <w:t>м с помощью МАЕ, либо вычислительной техники, замечается момент времени с точность до одной секунды (универсальность и достаточно высокая точность, его можно применять в любое время суток по отношению к любому наблюдаемому светилу.)</w:t>
      </w:r>
    </w:p>
    <w:p w:rsidR="009E6ABD" w:rsidRPr="00BE342E" w:rsidRDefault="009E6ABD" w:rsidP="00BE342E">
      <w:pPr>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Способ высот.</w:t>
      </w:r>
      <w:r w:rsidR="00BE342E">
        <w:rPr>
          <w:rFonts w:ascii="Times New Roman" w:hAnsi="Times New Roman"/>
          <w:sz w:val="28"/>
          <w:szCs w:val="32"/>
        </w:rPr>
        <w:t xml:space="preserve"> </w:t>
      </w:r>
      <w:r w:rsidRPr="00BE342E">
        <w:rPr>
          <w:rFonts w:ascii="Times New Roman" w:hAnsi="Times New Roman"/>
          <w:sz w:val="28"/>
          <w:szCs w:val="32"/>
        </w:rPr>
        <w:t>В данном способе азимут светила вычисляетя по второй</w:t>
      </w:r>
      <w:r w:rsidR="00BE342E">
        <w:rPr>
          <w:rFonts w:ascii="Times New Roman" w:hAnsi="Times New Roman"/>
          <w:sz w:val="28"/>
          <w:szCs w:val="32"/>
        </w:rPr>
        <w:t xml:space="preserve"> </w:t>
      </w:r>
      <w:r w:rsidRPr="00BE342E">
        <w:rPr>
          <w:rFonts w:ascii="Times New Roman" w:hAnsi="Times New Roman"/>
          <w:sz w:val="28"/>
          <w:szCs w:val="32"/>
        </w:rPr>
        <w:t>зависимости формулы 11.5, то есть</w:t>
      </w:r>
      <w:r w:rsidR="00BE342E">
        <w:rPr>
          <w:rFonts w:ascii="Times New Roman" w:hAnsi="Times New Roman"/>
          <w:sz w:val="28"/>
          <w:szCs w:val="32"/>
        </w:rPr>
        <w:t xml:space="preserve"> </w:t>
      </w:r>
      <w:r w:rsidRPr="00BE342E">
        <w:rPr>
          <w:rFonts w:ascii="Times New Roman" w:hAnsi="Times New Roman"/>
          <w:sz w:val="28"/>
          <w:szCs w:val="32"/>
        </w:rPr>
        <w:t xml:space="preserve">используются аргументы φ, δ и </w:t>
      </w:r>
      <w:r w:rsidRPr="00BE342E">
        <w:rPr>
          <w:rFonts w:ascii="Times New Roman" w:hAnsi="Times New Roman"/>
          <w:sz w:val="28"/>
          <w:szCs w:val="32"/>
          <w:lang w:val="en-US"/>
        </w:rPr>
        <w:t>h</w:t>
      </w:r>
      <w:r w:rsidRPr="00BE342E">
        <w:rPr>
          <w:rFonts w:ascii="Times New Roman" w:hAnsi="Times New Roman"/>
          <w:sz w:val="28"/>
          <w:szCs w:val="32"/>
        </w:rPr>
        <w:t xml:space="preserve">. Способ предполагает, что при пеленговании светила была измерена, или заранее вычислена его высота </w:t>
      </w:r>
      <w:r w:rsidRPr="00BE342E">
        <w:rPr>
          <w:rFonts w:ascii="Times New Roman" w:hAnsi="Times New Roman"/>
          <w:sz w:val="28"/>
          <w:szCs w:val="32"/>
          <w:lang w:val="en-US"/>
        </w:rPr>
        <w:t>h</w:t>
      </w:r>
      <w:r w:rsidRPr="00BE342E">
        <w:rPr>
          <w:rFonts w:ascii="Times New Roman" w:hAnsi="Times New Roman"/>
          <w:sz w:val="28"/>
          <w:szCs w:val="32"/>
        </w:rPr>
        <w:t>.</w:t>
      </w:r>
      <w:r w:rsidR="00BE342E">
        <w:rPr>
          <w:rFonts w:ascii="Times New Roman" w:hAnsi="Times New Roman"/>
          <w:sz w:val="28"/>
          <w:szCs w:val="32"/>
        </w:rPr>
        <w:t xml:space="preserve"> </w:t>
      </w:r>
      <w:r w:rsidRPr="00BE342E">
        <w:rPr>
          <w:rFonts w:ascii="Times New Roman" w:hAnsi="Times New Roman"/>
          <w:sz w:val="28"/>
          <w:szCs w:val="32"/>
        </w:rPr>
        <w:t>Азимут светила в данном случае вычисляется с помощью вычислительной техники.</w:t>
      </w:r>
    </w:p>
    <w:p w:rsidR="009E6ABD" w:rsidRPr="00BE342E" w:rsidRDefault="009E6ABD" w:rsidP="00BE342E">
      <w:pPr>
        <w:tabs>
          <w:tab w:val="left" w:pos="1276"/>
        </w:tabs>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Способ высот и моментов.</w:t>
      </w:r>
      <w:r w:rsidR="00BE342E">
        <w:rPr>
          <w:rFonts w:ascii="Times New Roman" w:hAnsi="Times New Roman"/>
          <w:sz w:val="28"/>
          <w:szCs w:val="32"/>
        </w:rPr>
        <w:t xml:space="preserve"> </w:t>
      </w:r>
      <w:r w:rsidRPr="00BE342E">
        <w:rPr>
          <w:rFonts w:ascii="Times New Roman" w:hAnsi="Times New Roman"/>
          <w:sz w:val="28"/>
          <w:szCs w:val="32"/>
        </w:rPr>
        <w:t>В данном способе азимут светила вычисляетя по третьей</w:t>
      </w:r>
      <w:r w:rsidR="00BE342E">
        <w:rPr>
          <w:rFonts w:ascii="Times New Roman" w:hAnsi="Times New Roman"/>
          <w:sz w:val="28"/>
          <w:szCs w:val="32"/>
        </w:rPr>
        <w:t xml:space="preserve"> </w:t>
      </w:r>
      <w:r w:rsidRPr="00BE342E">
        <w:rPr>
          <w:rFonts w:ascii="Times New Roman" w:hAnsi="Times New Roman"/>
          <w:sz w:val="28"/>
          <w:szCs w:val="32"/>
        </w:rPr>
        <w:t>зависимости формулы 11.5, то есть</w:t>
      </w:r>
      <w:r w:rsidR="00BE342E">
        <w:rPr>
          <w:rFonts w:ascii="Times New Roman" w:hAnsi="Times New Roman"/>
          <w:sz w:val="28"/>
          <w:szCs w:val="32"/>
        </w:rPr>
        <w:t xml:space="preserve"> </w:t>
      </w:r>
      <w:r w:rsidRPr="00BE342E">
        <w:rPr>
          <w:rFonts w:ascii="Times New Roman" w:hAnsi="Times New Roman"/>
          <w:sz w:val="28"/>
          <w:szCs w:val="32"/>
        </w:rPr>
        <w:t xml:space="preserve">используются аргументы φ, </w:t>
      </w:r>
      <w:r w:rsidRPr="00BE342E">
        <w:rPr>
          <w:rFonts w:ascii="Times New Roman" w:hAnsi="Times New Roman"/>
          <w:sz w:val="28"/>
          <w:szCs w:val="32"/>
          <w:lang w:val="en-US"/>
        </w:rPr>
        <w:t>h</w:t>
      </w:r>
      <w:r w:rsidRPr="00BE342E">
        <w:rPr>
          <w:rFonts w:ascii="Times New Roman" w:hAnsi="Times New Roman"/>
          <w:sz w:val="28"/>
          <w:szCs w:val="32"/>
        </w:rPr>
        <w:t xml:space="preserve">, и </w:t>
      </w:r>
      <w:r w:rsidRPr="00BE342E">
        <w:rPr>
          <w:rFonts w:ascii="Times New Roman" w:hAnsi="Times New Roman"/>
          <w:sz w:val="28"/>
          <w:szCs w:val="32"/>
          <w:lang w:val="en-US"/>
        </w:rPr>
        <w:t>t</w:t>
      </w:r>
      <w:r w:rsidRPr="00BE342E">
        <w:rPr>
          <w:rFonts w:ascii="Times New Roman" w:hAnsi="Times New Roman"/>
          <w:sz w:val="28"/>
          <w:szCs w:val="32"/>
        </w:rPr>
        <w:t>м. Этот способ используется при совмещении определения поправки курсоуказания с определением места судна, как правило, с помощью астронавигационной системы</w:t>
      </w:r>
      <w:r w:rsidR="00BE342E">
        <w:rPr>
          <w:rFonts w:ascii="Times New Roman" w:hAnsi="Times New Roman"/>
          <w:sz w:val="28"/>
          <w:szCs w:val="32"/>
        </w:rPr>
        <w:t xml:space="preserve"> </w:t>
      </w:r>
    </w:p>
    <w:p w:rsidR="009E6ABD" w:rsidRPr="00BE342E" w:rsidRDefault="009E6ABD"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p>
    <w:p w:rsidR="0081693F" w:rsidRPr="00B53629" w:rsidRDefault="0081693F" w:rsidP="00BE342E">
      <w:pPr>
        <w:shd w:val="clear" w:color="auto" w:fill="FFFFFF"/>
        <w:suppressAutoHyphens/>
        <w:autoSpaceDE w:val="0"/>
        <w:autoSpaceDN w:val="0"/>
        <w:adjustRightInd w:val="0"/>
        <w:spacing w:after="0" w:line="360" w:lineRule="auto"/>
        <w:ind w:firstLine="709"/>
        <w:jc w:val="both"/>
        <w:rPr>
          <w:rFonts w:ascii="Times New Roman" w:hAnsi="Times New Roman"/>
          <w:b/>
          <w:sz w:val="28"/>
          <w:szCs w:val="32"/>
        </w:rPr>
      </w:pPr>
      <w:r w:rsidRPr="00B53629">
        <w:rPr>
          <w:rFonts w:ascii="Times New Roman" w:hAnsi="Times New Roman"/>
          <w:b/>
          <w:sz w:val="28"/>
          <w:szCs w:val="32"/>
        </w:rPr>
        <w:t>36. Сущность астрономических явлений, связанных с освещённостью горизонта. Расчёт э</w:t>
      </w:r>
      <w:r w:rsidR="00B53629" w:rsidRPr="00B53629">
        <w:rPr>
          <w:rFonts w:ascii="Times New Roman" w:hAnsi="Times New Roman"/>
          <w:b/>
          <w:sz w:val="28"/>
          <w:szCs w:val="32"/>
        </w:rPr>
        <w:t>лементов освещенности горизонта</w:t>
      </w:r>
    </w:p>
    <w:p w:rsidR="009E6ABD" w:rsidRPr="00BE342E" w:rsidRDefault="009E6ABD"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p>
    <w:p w:rsidR="00160F8C" w:rsidRPr="00BE342E" w:rsidRDefault="00160F8C"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r w:rsidRPr="00BE342E">
        <w:rPr>
          <w:rFonts w:ascii="Times New Roman" w:hAnsi="Times New Roman"/>
          <w:sz w:val="28"/>
          <w:szCs w:val="32"/>
        </w:rPr>
        <w:t>Состояние освещенности оказывает существенное влияние на повседневную деятельность судна: в ночное время снимается точность и надежность радионавигационных, систем, технических средств наблюдения и связи, существенно возрастает количество аварий.</w:t>
      </w:r>
      <w:r w:rsidR="00BE342E">
        <w:rPr>
          <w:rFonts w:ascii="Times New Roman" w:hAnsi="Times New Roman"/>
          <w:sz w:val="28"/>
          <w:szCs w:val="32"/>
        </w:rPr>
        <w:t xml:space="preserve"> </w:t>
      </w:r>
      <w:r w:rsidRPr="00BE342E">
        <w:rPr>
          <w:rFonts w:ascii="Times New Roman" w:hAnsi="Times New Roman"/>
          <w:sz w:val="28"/>
          <w:szCs w:val="32"/>
        </w:rPr>
        <w:t>Сумерками называется период времени плавного перехода от дневного света к ночной тьме (и наоборот).</w:t>
      </w:r>
      <w:r w:rsidR="00BE342E">
        <w:rPr>
          <w:rFonts w:ascii="Times New Roman" w:hAnsi="Times New Roman"/>
          <w:sz w:val="28"/>
          <w:szCs w:val="32"/>
        </w:rPr>
        <w:t xml:space="preserve"> </w:t>
      </w:r>
      <w:r w:rsidRPr="00BE342E">
        <w:rPr>
          <w:rFonts w:ascii="Times New Roman" w:hAnsi="Times New Roman"/>
          <w:sz w:val="28"/>
          <w:szCs w:val="32"/>
        </w:rPr>
        <w:t xml:space="preserve">Видимым восходом (заходом) Солнца называется момент пересечения верхним краем Солнца линии видимого горизонта. Высота Солнца при этом составляет </w:t>
      </w:r>
      <w:r w:rsidRPr="00BE342E">
        <w:rPr>
          <w:rFonts w:ascii="Times New Roman" w:hAnsi="Times New Roman"/>
          <w:sz w:val="28"/>
          <w:szCs w:val="32"/>
          <w:lang w:val="en-US"/>
        </w:rPr>
        <w:t>h</w:t>
      </w:r>
      <w:r w:rsidRPr="00BE342E">
        <w:rPr>
          <w:rFonts w:ascii="Times New Roman" w:hAnsi="Times New Roman"/>
          <w:sz w:val="28"/>
          <w:szCs w:val="28"/>
          <w:lang w:val="en-US"/>
        </w:rPr>
        <w:sym w:font="Wingdings 2" w:char="F09D"/>
      </w:r>
      <w:r w:rsidRPr="00BE342E">
        <w:rPr>
          <w:rFonts w:ascii="Times New Roman" w:hAnsi="Times New Roman"/>
          <w:sz w:val="28"/>
          <w:szCs w:val="32"/>
        </w:rPr>
        <w:t>=-50.3</w:t>
      </w:r>
      <w:r w:rsidRPr="00BE342E">
        <w:rPr>
          <w:rFonts w:ascii="Times New Roman" w:hAnsi="Times New Roman"/>
          <w:sz w:val="28"/>
          <w:szCs w:val="28"/>
          <w:lang w:val="en-US"/>
        </w:rPr>
        <w:sym w:font="Symbol" w:char="F0A2"/>
      </w:r>
      <w:r w:rsidRPr="00BE342E">
        <w:rPr>
          <w:rFonts w:ascii="Times New Roman" w:hAnsi="Times New Roman"/>
          <w:sz w:val="28"/>
          <w:szCs w:val="32"/>
        </w:rPr>
        <w:t>. Момент видимого захода Солнца соответствует началу вечерних гражданских сумерек, а</w:t>
      </w:r>
      <w:r w:rsidR="00BE342E">
        <w:rPr>
          <w:rFonts w:ascii="Times New Roman" w:hAnsi="Times New Roman"/>
          <w:sz w:val="28"/>
          <w:szCs w:val="32"/>
        </w:rPr>
        <w:t xml:space="preserve"> </w:t>
      </w:r>
      <w:r w:rsidRPr="00BE342E">
        <w:rPr>
          <w:rFonts w:ascii="Times New Roman" w:hAnsi="Times New Roman"/>
          <w:sz w:val="28"/>
          <w:szCs w:val="32"/>
        </w:rPr>
        <w:t>момент видимого восхода Солнца соответствует окончанию утренних гражданских сумерек.</w:t>
      </w:r>
    </w:p>
    <w:p w:rsidR="00160F8C" w:rsidRPr="00BE342E" w:rsidRDefault="00160F8C"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r w:rsidRPr="00BE342E">
        <w:rPr>
          <w:rFonts w:ascii="Times New Roman" w:hAnsi="Times New Roman"/>
          <w:sz w:val="28"/>
          <w:szCs w:val="32"/>
        </w:rPr>
        <w:t>После прихода центра Солнца на высоту (- 6°) линия горизонта видна хорошо, отчетливо различаются береговые ориентиры, но звезды уже почти не наблюдаются.</w:t>
      </w:r>
    </w:p>
    <w:p w:rsidR="004553B2" w:rsidRPr="00BE342E" w:rsidRDefault="00BE4B4F"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r w:rsidRPr="00BE342E">
        <w:rPr>
          <w:rFonts w:ascii="Times New Roman" w:hAnsi="Times New Roman"/>
          <w:sz w:val="28"/>
          <w:szCs w:val="32"/>
        </w:rPr>
        <w:t>Наиболее предпочтительным период</w:t>
      </w:r>
      <w:r w:rsidR="004553B2" w:rsidRPr="00BE342E">
        <w:rPr>
          <w:rFonts w:ascii="Times New Roman" w:hAnsi="Times New Roman"/>
          <w:sz w:val="28"/>
          <w:szCs w:val="32"/>
        </w:rPr>
        <w:t xml:space="preserve">ом для наблюдения звезд является период с середины гражданских до середины навигационных сумерек. </w:t>
      </w:r>
    </w:p>
    <w:p w:rsidR="00B53629" w:rsidRDefault="00160F8C"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r w:rsidRPr="00BE342E">
        <w:rPr>
          <w:rFonts w:ascii="Times New Roman" w:hAnsi="Times New Roman"/>
          <w:sz w:val="28"/>
          <w:szCs w:val="32"/>
        </w:rPr>
        <w:t>Теоретически время видимого восхода и захода, кульминации Солнца или Луны, начала утренних и конца вечерних сумерек можно вычислить по ф</w:t>
      </w:r>
      <w:r w:rsidR="00B53629">
        <w:rPr>
          <w:rFonts w:ascii="Times New Roman" w:hAnsi="Times New Roman"/>
          <w:sz w:val="28"/>
          <w:szCs w:val="32"/>
        </w:rPr>
        <w:t>орму</w:t>
      </w:r>
      <w:r w:rsidRPr="00BE342E">
        <w:rPr>
          <w:rFonts w:ascii="Times New Roman" w:hAnsi="Times New Roman"/>
          <w:sz w:val="28"/>
          <w:szCs w:val="32"/>
        </w:rPr>
        <w:t xml:space="preserve">ле </w:t>
      </w:r>
    </w:p>
    <w:p w:rsidR="00B53629" w:rsidRDefault="00B53629"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p>
    <w:p w:rsidR="00160F8C" w:rsidRPr="00BE342E" w:rsidRDefault="00160F8C"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r w:rsidRPr="00BE342E">
        <w:rPr>
          <w:rFonts w:ascii="Times New Roman" w:hAnsi="Times New Roman"/>
          <w:sz w:val="28"/>
          <w:szCs w:val="32"/>
        </w:rPr>
        <w:t>со</w:t>
      </w:r>
      <w:r w:rsidRPr="00BE342E">
        <w:rPr>
          <w:rFonts w:ascii="Times New Roman" w:hAnsi="Times New Roman"/>
          <w:sz w:val="28"/>
          <w:szCs w:val="32"/>
          <w:lang w:val="en-US"/>
        </w:rPr>
        <w:t>s</w:t>
      </w:r>
      <w:r w:rsidRPr="00BE342E">
        <w:rPr>
          <w:rFonts w:ascii="Times New Roman" w:hAnsi="Times New Roman"/>
          <w:sz w:val="28"/>
          <w:szCs w:val="32"/>
        </w:rPr>
        <w:t xml:space="preserve"> </w:t>
      </w:r>
      <w:r w:rsidRPr="00BE342E">
        <w:rPr>
          <w:rFonts w:ascii="Times New Roman" w:hAnsi="Times New Roman"/>
          <w:sz w:val="28"/>
          <w:szCs w:val="32"/>
          <w:lang w:val="en-US"/>
        </w:rPr>
        <w:t>t</w:t>
      </w:r>
      <w:r w:rsidRPr="00BE342E">
        <w:rPr>
          <w:rFonts w:ascii="Times New Roman" w:hAnsi="Times New Roman"/>
          <w:sz w:val="28"/>
          <w:szCs w:val="32"/>
        </w:rPr>
        <w:t xml:space="preserve">м = </w:t>
      </w:r>
      <w:r w:rsidRPr="00BE342E">
        <w:rPr>
          <w:rFonts w:ascii="Times New Roman" w:hAnsi="Times New Roman"/>
          <w:sz w:val="28"/>
          <w:szCs w:val="32"/>
          <w:lang w:val="en-US"/>
        </w:rPr>
        <w:t>s</w:t>
      </w:r>
      <w:r w:rsidRPr="00BE342E">
        <w:rPr>
          <w:rFonts w:ascii="Times New Roman" w:hAnsi="Times New Roman"/>
          <w:sz w:val="28"/>
          <w:szCs w:val="32"/>
        </w:rPr>
        <w:t xml:space="preserve">ес </w:t>
      </w:r>
      <w:r w:rsidRPr="00BE342E">
        <w:rPr>
          <w:rFonts w:ascii="Times New Roman" w:hAnsi="Times New Roman"/>
          <w:sz w:val="28"/>
          <w:szCs w:val="28"/>
        </w:rPr>
        <w:sym w:font="Symbol" w:char="F06A"/>
      </w:r>
      <w:r w:rsidRPr="00BE342E">
        <w:rPr>
          <w:rFonts w:ascii="Times New Roman" w:hAnsi="Times New Roman"/>
          <w:sz w:val="28"/>
          <w:szCs w:val="32"/>
        </w:rPr>
        <w:t xml:space="preserve"> </w:t>
      </w:r>
      <w:r w:rsidRPr="00BE342E">
        <w:rPr>
          <w:rFonts w:ascii="Times New Roman" w:hAnsi="Times New Roman"/>
          <w:sz w:val="28"/>
          <w:szCs w:val="32"/>
          <w:lang w:val="en-US"/>
        </w:rPr>
        <w:t>s</w:t>
      </w:r>
      <w:r w:rsidRPr="00BE342E">
        <w:rPr>
          <w:rFonts w:ascii="Times New Roman" w:hAnsi="Times New Roman"/>
          <w:sz w:val="28"/>
          <w:szCs w:val="32"/>
        </w:rPr>
        <w:t xml:space="preserve">ес </w:t>
      </w:r>
      <w:r w:rsidRPr="00BE342E">
        <w:rPr>
          <w:rFonts w:ascii="Times New Roman" w:hAnsi="Times New Roman"/>
          <w:sz w:val="28"/>
          <w:szCs w:val="28"/>
        </w:rPr>
        <w:sym w:font="Symbol" w:char="F064"/>
      </w:r>
      <w:r w:rsidRPr="00BE342E">
        <w:rPr>
          <w:rFonts w:ascii="Times New Roman" w:hAnsi="Times New Roman"/>
          <w:sz w:val="28"/>
          <w:szCs w:val="32"/>
        </w:rPr>
        <w:t xml:space="preserve"> </w:t>
      </w:r>
      <w:r w:rsidRPr="00BE342E">
        <w:rPr>
          <w:rFonts w:ascii="Times New Roman" w:hAnsi="Times New Roman"/>
          <w:sz w:val="28"/>
          <w:szCs w:val="32"/>
          <w:lang w:val="en-US"/>
        </w:rPr>
        <w:t>sin</w:t>
      </w:r>
      <w:r w:rsidRPr="00BE342E">
        <w:rPr>
          <w:rFonts w:ascii="Times New Roman" w:hAnsi="Times New Roman"/>
          <w:sz w:val="28"/>
          <w:szCs w:val="32"/>
        </w:rPr>
        <w:t xml:space="preserve"> </w:t>
      </w:r>
      <w:r w:rsidRPr="00BE342E">
        <w:rPr>
          <w:rFonts w:ascii="Times New Roman" w:hAnsi="Times New Roman"/>
          <w:sz w:val="28"/>
          <w:szCs w:val="32"/>
          <w:lang w:val="en-US"/>
        </w:rPr>
        <w:t>h</w:t>
      </w:r>
      <w:r w:rsidRPr="00BE342E">
        <w:rPr>
          <w:rFonts w:ascii="Times New Roman" w:hAnsi="Times New Roman"/>
          <w:sz w:val="28"/>
          <w:szCs w:val="32"/>
        </w:rPr>
        <w:t xml:space="preserve"> - </w:t>
      </w:r>
      <w:r w:rsidRPr="00BE342E">
        <w:rPr>
          <w:rFonts w:ascii="Times New Roman" w:hAnsi="Times New Roman"/>
          <w:sz w:val="28"/>
          <w:szCs w:val="32"/>
          <w:lang w:val="en-US"/>
        </w:rPr>
        <w:t>tg</w:t>
      </w:r>
      <w:r w:rsidRPr="00BE342E">
        <w:rPr>
          <w:rFonts w:ascii="Times New Roman" w:hAnsi="Times New Roman"/>
          <w:sz w:val="28"/>
          <w:szCs w:val="32"/>
        </w:rPr>
        <w:t xml:space="preserve"> </w:t>
      </w:r>
      <w:r w:rsidRPr="00BE342E">
        <w:rPr>
          <w:rFonts w:ascii="Times New Roman" w:hAnsi="Times New Roman"/>
          <w:sz w:val="28"/>
          <w:szCs w:val="28"/>
        </w:rPr>
        <w:sym w:font="Symbol" w:char="F06A"/>
      </w:r>
      <w:r w:rsidRPr="00BE342E">
        <w:rPr>
          <w:rFonts w:ascii="Times New Roman" w:hAnsi="Times New Roman"/>
          <w:sz w:val="28"/>
          <w:szCs w:val="32"/>
        </w:rPr>
        <w:t xml:space="preserve"> </w:t>
      </w:r>
      <w:r w:rsidRPr="00BE342E">
        <w:rPr>
          <w:rFonts w:ascii="Times New Roman" w:hAnsi="Times New Roman"/>
          <w:sz w:val="28"/>
          <w:szCs w:val="32"/>
          <w:lang w:val="en-US"/>
        </w:rPr>
        <w:t>tg</w:t>
      </w:r>
      <w:r w:rsidRPr="00BE342E">
        <w:rPr>
          <w:rFonts w:ascii="Times New Roman" w:hAnsi="Times New Roman"/>
          <w:sz w:val="28"/>
          <w:szCs w:val="32"/>
        </w:rPr>
        <w:t xml:space="preserve"> </w:t>
      </w:r>
      <w:r w:rsidRPr="00BE342E">
        <w:rPr>
          <w:rFonts w:ascii="Times New Roman" w:hAnsi="Times New Roman"/>
          <w:sz w:val="28"/>
          <w:szCs w:val="28"/>
        </w:rPr>
        <w:sym w:font="Symbol" w:char="F064"/>
      </w:r>
      <w:r w:rsidRPr="00BE342E">
        <w:rPr>
          <w:rFonts w:ascii="Times New Roman" w:hAnsi="Times New Roman"/>
          <w:sz w:val="28"/>
          <w:szCs w:val="32"/>
        </w:rPr>
        <w:t>,</w:t>
      </w:r>
      <w:r w:rsidR="00BE342E">
        <w:rPr>
          <w:rFonts w:ascii="Times New Roman" w:hAnsi="Times New Roman"/>
          <w:sz w:val="28"/>
          <w:szCs w:val="32"/>
        </w:rPr>
        <w:t xml:space="preserve"> </w:t>
      </w:r>
    </w:p>
    <w:p w:rsidR="00B53629" w:rsidRDefault="00B53629"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p>
    <w:p w:rsidR="00160F8C" w:rsidRPr="00BE342E" w:rsidRDefault="00160F8C"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r w:rsidRPr="00BE342E">
        <w:rPr>
          <w:rFonts w:ascii="Times New Roman" w:hAnsi="Times New Roman"/>
          <w:sz w:val="28"/>
          <w:szCs w:val="32"/>
        </w:rPr>
        <w:t>Азимуты видимого восхода</w:t>
      </w:r>
      <w:r w:rsidRPr="00BE342E">
        <w:rPr>
          <w:rFonts w:ascii="Times New Roman" w:hAnsi="Times New Roman"/>
          <w:bCs/>
          <w:sz w:val="28"/>
          <w:szCs w:val="32"/>
        </w:rPr>
        <w:t xml:space="preserve"> </w:t>
      </w:r>
      <w:r w:rsidRPr="00BE342E">
        <w:rPr>
          <w:rFonts w:ascii="Times New Roman" w:hAnsi="Times New Roman"/>
          <w:sz w:val="28"/>
          <w:szCs w:val="32"/>
        </w:rPr>
        <w:t xml:space="preserve">или захода Солнца вычисляют по таблице 3.37 МТ-2000 (или по таблицам 20а и 20б МТ-75) </w:t>
      </w:r>
    </w:p>
    <w:p w:rsidR="00B53629" w:rsidRDefault="00160F8C" w:rsidP="00BE342E">
      <w:pPr>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высота Солнца в момент видимого восхода ил</w:t>
      </w:r>
      <w:r w:rsidR="004553B2" w:rsidRPr="00BE342E">
        <w:rPr>
          <w:rFonts w:ascii="Times New Roman" w:hAnsi="Times New Roman"/>
          <w:sz w:val="28"/>
          <w:szCs w:val="32"/>
        </w:rPr>
        <w:t xml:space="preserve">и захода изменится на величину: </w:t>
      </w:r>
    </w:p>
    <w:p w:rsidR="00B53629" w:rsidRDefault="00B53629" w:rsidP="00BE342E">
      <w:pPr>
        <w:suppressAutoHyphens/>
        <w:spacing w:after="0" w:line="360" w:lineRule="auto"/>
        <w:ind w:firstLine="709"/>
        <w:jc w:val="both"/>
        <w:rPr>
          <w:rFonts w:ascii="Times New Roman" w:hAnsi="Times New Roman"/>
          <w:sz w:val="28"/>
          <w:szCs w:val="32"/>
        </w:rPr>
      </w:pPr>
    </w:p>
    <w:p w:rsidR="009E6ABD" w:rsidRPr="00BE342E" w:rsidRDefault="00160F8C" w:rsidP="00BE342E">
      <w:pPr>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28"/>
          <w:lang w:val="en-US"/>
        </w:rPr>
        <w:sym w:font="Symbol" w:char="F044"/>
      </w:r>
      <w:r w:rsidRPr="00BE342E">
        <w:rPr>
          <w:rFonts w:ascii="Times New Roman" w:hAnsi="Times New Roman"/>
          <w:sz w:val="28"/>
          <w:szCs w:val="32"/>
          <w:lang w:val="en-US"/>
        </w:rPr>
        <w:t>h</w:t>
      </w:r>
      <w:r w:rsidRPr="00BE342E">
        <w:rPr>
          <w:rFonts w:ascii="Times New Roman" w:hAnsi="Times New Roman"/>
          <w:sz w:val="28"/>
          <w:szCs w:val="28"/>
          <w:lang w:val="en-US"/>
        </w:rPr>
        <w:sym w:font="Wingdings 2" w:char="F09D"/>
      </w:r>
      <w:r w:rsidRPr="00BE342E">
        <w:rPr>
          <w:rFonts w:ascii="Times New Roman" w:hAnsi="Times New Roman"/>
          <w:sz w:val="28"/>
          <w:szCs w:val="32"/>
        </w:rPr>
        <w:t xml:space="preserve">= </w:t>
      </w:r>
      <w:r w:rsidRPr="00BE342E">
        <w:rPr>
          <w:rFonts w:ascii="Times New Roman" w:hAnsi="Times New Roman"/>
          <w:sz w:val="28"/>
          <w:szCs w:val="28"/>
          <w:lang w:val="en-US"/>
        </w:rPr>
        <w:sym w:font="Symbol" w:char="F044"/>
      </w:r>
      <w:r w:rsidRPr="00BE342E">
        <w:rPr>
          <w:rFonts w:ascii="Times New Roman" w:hAnsi="Times New Roman"/>
          <w:sz w:val="28"/>
          <w:szCs w:val="32"/>
          <w:lang w:val="en-US"/>
        </w:rPr>
        <w:t>hd</w:t>
      </w:r>
      <w:r w:rsidRPr="00BE342E">
        <w:rPr>
          <w:rFonts w:ascii="Times New Roman" w:hAnsi="Times New Roman"/>
          <w:sz w:val="28"/>
          <w:szCs w:val="32"/>
        </w:rPr>
        <w:t xml:space="preserve"> + </w:t>
      </w:r>
      <w:r w:rsidRPr="00BE342E">
        <w:rPr>
          <w:rFonts w:ascii="Times New Roman" w:hAnsi="Times New Roman"/>
          <w:sz w:val="28"/>
          <w:szCs w:val="28"/>
          <w:lang w:val="en-US"/>
        </w:rPr>
        <w:sym w:font="Symbol" w:char="F044"/>
      </w:r>
      <w:r w:rsidRPr="00BE342E">
        <w:rPr>
          <w:rFonts w:ascii="Times New Roman" w:hAnsi="Times New Roman"/>
          <w:sz w:val="28"/>
          <w:szCs w:val="32"/>
          <w:lang w:val="en-US"/>
        </w:rPr>
        <w:t>ht</w:t>
      </w:r>
      <w:r w:rsidRPr="00BE342E">
        <w:rPr>
          <w:rFonts w:ascii="Times New Roman" w:hAnsi="Times New Roman"/>
          <w:sz w:val="28"/>
          <w:szCs w:val="32"/>
        </w:rPr>
        <w:t>+</w:t>
      </w:r>
      <w:r w:rsidRPr="00BE342E">
        <w:rPr>
          <w:rFonts w:ascii="Times New Roman" w:hAnsi="Times New Roman"/>
          <w:sz w:val="28"/>
          <w:szCs w:val="28"/>
          <w:lang w:val="en-US"/>
        </w:rPr>
        <w:sym w:font="Symbol" w:char="F044"/>
      </w:r>
      <w:r w:rsidRPr="00BE342E">
        <w:rPr>
          <w:rFonts w:ascii="Times New Roman" w:hAnsi="Times New Roman"/>
          <w:sz w:val="28"/>
          <w:szCs w:val="32"/>
          <w:lang w:val="en-US"/>
        </w:rPr>
        <w:t>h</w:t>
      </w:r>
      <w:r w:rsidRPr="00BE342E">
        <w:rPr>
          <w:rFonts w:ascii="Times New Roman" w:hAnsi="Times New Roman"/>
          <w:sz w:val="28"/>
          <w:szCs w:val="32"/>
        </w:rPr>
        <w:t>в.</w:t>
      </w:r>
      <w:r w:rsidR="00BE342E">
        <w:rPr>
          <w:rFonts w:ascii="Times New Roman" w:hAnsi="Times New Roman"/>
          <w:sz w:val="28"/>
          <w:szCs w:val="32"/>
        </w:rPr>
        <w:t xml:space="preserve"> </w:t>
      </w:r>
    </w:p>
    <w:p w:rsidR="009E6ABD" w:rsidRPr="00BE342E" w:rsidRDefault="009E6ABD"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p>
    <w:p w:rsidR="0081693F" w:rsidRPr="00B53629" w:rsidRDefault="0081693F" w:rsidP="00BE342E">
      <w:pPr>
        <w:shd w:val="clear" w:color="auto" w:fill="FFFFFF"/>
        <w:suppressAutoHyphens/>
        <w:autoSpaceDE w:val="0"/>
        <w:autoSpaceDN w:val="0"/>
        <w:adjustRightInd w:val="0"/>
        <w:spacing w:after="0" w:line="360" w:lineRule="auto"/>
        <w:ind w:firstLine="709"/>
        <w:jc w:val="both"/>
        <w:rPr>
          <w:rFonts w:ascii="Times New Roman" w:hAnsi="Times New Roman"/>
          <w:b/>
          <w:sz w:val="28"/>
          <w:szCs w:val="32"/>
        </w:rPr>
      </w:pPr>
      <w:r w:rsidRPr="00B53629">
        <w:rPr>
          <w:rFonts w:ascii="Times New Roman" w:hAnsi="Times New Roman"/>
          <w:b/>
          <w:sz w:val="28"/>
          <w:szCs w:val="32"/>
        </w:rPr>
        <w:t>37. Определение попр</w:t>
      </w:r>
      <w:r w:rsidR="00B53629" w:rsidRPr="00B53629">
        <w:rPr>
          <w:rFonts w:ascii="Times New Roman" w:hAnsi="Times New Roman"/>
          <w:b/>
          <w:sz w:val="28"/>
          <w:szCs w:val="32"/>
        </w:rPr>
        <w:t>авки компаса по Полярной звезде</w:t>
      </w:r>
    </w:p>
    <w:p w:rsidR="009E6ABD" w:rsidRPr="00BE342E" w:rsidRDefault="009E6ABD"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p>
    <w:p w:rsidR="009174C9" w:rsidRPr="00BE342E" w:rsidRDefault="009174C9" w:rsidP="00BE342E">
      <w:pPr>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При плавании судна в малых и средних широтах (</w:t>
      </w:r>
      <w:r w:rsidRPr="00BE342E">
        <w:rPr>
          <w:rFonts w:ascii="Times New Roman" w:hAnsi="Times New Roman"/>
          <w:sz w:val="28"/>
          <w:szCs w:val="28"/>
        </w:rPr>
        <w:sym w:font="Symbol" w:char="F06A"/>
      </w:r>
      <w:r w:rsidRPr="00BE342E">
        <w:rPr>
          <w:rFonts w:ascii="Times New Roman" w:hAnsi="Times New Roman"/>
          <w:sz w:val="28"/>
          <w:szCs w:val="32"/>
        </w:rPr>
        <w:t xml:space="preserve"> =5-25°</w:t>
      </w:r>
      <w:r w:rsidRPr="00BE342E">
        <w:rPr>
          <w:rFonts w:ascii="Times New Roman" w:hAnsi="Times New Roman"/>
          <w:sz w:val="28"/>
          <w:szCs w:val="32"/>
          <w:lang w:val="en-US"/>
        </w:rPr>
        <w:t>N</w:t>
      </w:r>
      <w:r w:rsidRPr="00BE342E">
        <w:rPr>
          <w:rFonts w:ascii="Times New Roman" w:hAnsi="Times New Roman"/>
          <w:sz w:val="28"/>
          <w:szCs w:val="32"/>
        </w:rPr>
        <w:t>) удобным астроориентиром для определения поправки курсоуказания является Полярная звезда. Для нее по рис. 11.4 из сферического треугольника</w:t>
      </w:r>
      <w:r w:rsidRPr="00BE342E">
        <w:rPr>
          <w:rFonts w:ascii="Times New Roman" w:hAnsi="Times New Roman"/>
          <w:bCs/>
          <w:sz w:val="28"/>
          <w:szCs w:val="32"/>
        </w:rPr>
        <w:t xml:space="preserve"> </w:t>
      </w:r>
      <w:r w:rsidRPr="00BE342E">
        <w:rPr>
          <w:rFonts w:ascii="Times New Roman" w:hAnsi="Times New Roman"/>
          <w:sz w:val="28"/>
          <w:szCs w:val="32"/>
        </w:rPr>
        <w:t>С</w:t>
      </w:r>
      <w:r w:rsidRPr="00BE342E">
        <w:rPr>
          <w:rFonts w:ascii="Times New Roman" w:hAnsi="Times New Roman"/>
          <w:sz w:val="28"/>
          <w:szCs w:val="32"/>
          <w:lang w:val="en-US"/>
        </w:rPr>
        <w:t>Z</w:t>
      </w:r>
      <w:r w:rsidRPr="00BE342E">
        <w:rPr>
          <w:rFonts w:ascii="Times New Roman" w:hAnsi="Times New Roman"/>
          <w:sz w:val="28"/>
          <w:szCs w:val="32"/>
        </w:rPr>
        <w:t>Р по теореме синусов</w:t>
      </w:r>
      <w:r w:rsidRPr="00BE342E">
        <w:rPr>
          <w:rFonts w:ascii="Times New Roman" w:hAnsi="Times New Roman"/>
          <w:bCs/>
          <w:sz w:val="28"/>
          <w:szCs w:val="32"/>
        </w:rPr>
        <w:t xml:space="preserve"> </w:t>
      </w:r>
      <w:r w:rsidRPr="00BE342E">
        <w:rPr>
          <w:rFonts w:ascii="Times New Roman" w:hAnsi="Times New Roman"/>
          <w:sz w:val="28"/>
          <w:szCs w:val="32"/>
        </w:rPr>
        <w:t>имеем:</w:t>
      </w:r>
    </w:p>
    <w:p w:rsidR="00B53629" w:rsidRDefault="00B53629" w:rsidP="00BE342E">
      <w:pPr>
        <w:suppressAutoHyphens/>
        <w:spacing w:after="0" w:line="360" w:lineRule="auto"/>
        <w:ind w:firstLine="709"/>
        <w:jc w:val="both"/>
        <w:rPr>
          <w:rFonts w:ascii="Times New Roman" w:hAnsi="Times New Roman"/>
          <w:sz w:val="28"/>
          <w:szCs w:val="32"/>
        </w:rPr>
      </w:pPr>
    </w:p>
    <w:p w:rsidR="00B53629" w:rsidRPr="00851DC2" w:rsidRDefault="009174C9" w:rsidP="00BE342E">
      <w:pPr>
        <w:suppressAutoHyphens/>
        <w:spacing w:after="0" w:line="360" w:lineRule="auto"/>
        <w:ind w:firstLine="709"/>
        <w:jc w:val="both"/>
        <w:rPr>
          <w:rFonts w:ascii="Times New Roman" w:hAnsi="Times New Roman"/>
          <w:sz w:val="28"/>
          <w:szCs w:val="32"/>
          <w:lang w:val="en-US"/>
        </w:rPr>
      </w:pPr>
      <w:r w:rsidRPr="00BE342E">
        <w:rPr>
          <w:rFonts w:ascii="Times New Roman" w:hAnsi="Times New Roman"/>
          <w:sz w:val="28"/>
          <w:szCs w:val="32"/>
          <w:lang w:val="en-US"/>
        </w:rPr>
        <w:t>sin</w:t>
      </w:r>
      <w:r w:rsidRPr="00851DC2">
        <w:rPr>
          <w:rFonts w:ascii="Times New Roman" w:hAnsi="Times New Roman"/>
          <w:sz w:val="28"/>
          <w:szCs w:val="32"/>
          <w:lang w:val="en-US"/>
        </w:rPr>
        <w:t xml:space="preserve"> </w:t>
      </w:r>
      <w:r w:rsidRPr="00BE342E">
        <w:rPr>
          <w:rFonts w:ascii="Times New Roman" w:hAnsi="Times New Roman"/>
          <w:sz w:val="28"/>
          <w:szCs w:val="32"/>
        </w:rPr>
        <w:t>А</w:t>
      </w:r>
      <w:r w:rsidRPr="00851DC2">
        <w:rPr>
          <w:rFonts w:ascii="Times New Roman" w:hAnsi="Times New Roman"/>
          <w:sz w:val="28"/>
          <w:szCs w:val="32"/>
          <w:lang w:val="en-US"/>
        </w:rPr>
        <w:t>=</w:t>
      </w:r>
      <w:r w:rsidRPr="00BE342E">
        <w:rPr>
          <w:rFonts w:ascii="Times New Roman" w:hAnsi="Times New Roman"/>
          <w:sz w:val="28"/>
          <w:szCs w:val="32"/>
          <w:lang w:val="en-US"/>
        </w:rPr>
        <w:t>cos</w:t>
      </w:r>
      <w:r w:rsidRPr="00851DC2">
        <w:rPr>
          <w:rFonts w:ascii="Times New Roman" w:hAnsi="Times New Roman"/>
          <w:sz w:val="28"/>
          <w:szCs w:val="32"/>
          <w:lang w:val="en-US"/>
        </w:rPr>
        <w:t xml:space="preserve"> </w:t>
      </w:r>
      <w:r w:rsidRPr="00BE342E">
        <w:rPr>
          <w:rFonts w:ascii="Times New Roman" w:hAnsi="Times New Roman"/>
          <w:sz w:val="28"/>
          <w:szCs w:val="28"/>
          <w:lang w:val="en-US"/>
        </w:rPr>
        <w:sym w:font="Symbol" w:char="F064"/>
      </w:r>
      <w:r w:rsidRPr="00851DC2">
        <w:rPr>
          <w:rFonts w:ascii="Times New Roman" w:hAnsi="Times New Roman"/>
          <w:sz w:val="28"/>
          <w:szCs w:val="32"/>
          <w:lang w:val="en-US"/>
        </w:rPr>
        <w:t xml:space="preserve"> </w:t>
      </w:r>
      <w:r w:rsidRPr="00BE342E">
        <w:rPr>
          <w:rFonts w:ascii="Times New Roman" w:hAnsi="Times New Roman"/>
          <w:sz w:val="28"/>
          <w:szCs w:val="32"/>
          <w:lang w:val="en-US"/>
        </w:rPr>
        <w:t>sin</w:t>
      </w:r>
      <w:r w:rsidRPr="00851DC2">
        <w:rPr>
          <w:rFonts w:ascii="Times New Roman" w:hAnsi="Times New Roman"/>
          <w:sz w:val="28"/>
          <w:szCs w:val="32"/>
          <w:lang w:val="en-US"/>
        </w:rPr>
        <w:t xml:space="preserve"> </w:t>
      </w:r>
      <w:r w:rsidRPr="00BE342E">
        <w:rPr>
          <w:rFonts w:ascii="Times New Roman" w:hAnsi="Times New Roman"/>
          <w:sz w:val="28"/>
          <w:szCs w:val="32"/>
          <w:lang w:val="en-US"/>
        </w:rPr>
        <w:t>t</w:t>
      </w:r>
      <w:r w:rsidRPr="00BE342E">
        <w:rPr>
          <w:rFonts w:ascii="Times New Roman" w:hAnsi="Times New Roman"/>
          <w:sz w:val="28"/>
          <w:szCs w:val="32"/>
        </w:rPr>
        <w:t>м</w:t>
      </w:r>
      <w:r w:rsidRPr="00851DC2">
        <w:rPr>
          <w:rFonts w:ascii="Times New Roman" w:hAnsi="Times New Roman"/>
          <w:sz w:val="28"/>
          <w:szCs w:val="32"/>
          <w:lang w:val="en-US"/>
        </w:rPr>
        <w:t xml:space="preserve"> </w:t>
      </w:r>
      <w:r w:rsidRPr="00BE342E">
        <w:rPr>
          <w:rFonts w:ascii="Times New Roman" w:hAnsi="Times New Roman"/>
          <w:sz w:val="28"/>
          <w:szCs w:val="32"/>
          <w:lang w:val="en-US"/>
        </w:rPr>
        <w:t>sec</w:t>
      </w:r>
      <w:r w:rsidRPr="00851DC2">
        <w:rPr>
          <w:rFonts w:ascii="Times New Roman" w:hAnsi="Times New Roman"/>
          <w:sz w:val="28"/>
          <w:szCs w:val="32"/>
          <w:lang w:val="en-US"/>
        </w:rPr>
        <w:t xml:space="preserve"> </w:t>
      </w:r>
      <w:r w:rsidRPr="00BE342E">
        <w:rPr>
          <w:rFonts w:ascii="Times New Roman" w:hAnsi="Times New Roman"/>
          <w:sz w:val="28"/>
          <w:szCs w:val="32"/>
          <w:lang w:val="en-US"/>
        </w:rPr>
        <w:t>h</w:t>
      </w:r>
      <w:r w:rsidRPr="00851DC2">
        <w:rPr>
          <w:rFonts w:ascii="Times New Roman" w:hAnsi="Times New Roman"/>
          <w:sz w:val="28"/>
          <w:szCs w:val="32"/>
          <w:lang w:val="en-US"/>
        </w:rPr>
        <w:t>.</w:t>
      </w:r>
      <w:r w:rsidR="00BE342E" w:rsidRPr="00851DC2">
        <w:rPr>
          <w:rFonts w:ascii="Times New Roman" w:hAnsi="Times New Roman"/>
          <w:sz w:val="28"/>
          <w:szCs w:val="32"/>
          <w:lang w:val="en-US"/>
        </w:rPr>
        <w:t xml:space="preserve"> </w:t>
      </w:r>
    </w:p>
    <w:p w:rsidR="009174C9" w:rsidRPr="00BE342E" w:rsidRDefault="003C69AF" w:rsidP="00BE342E">
      <w:pPr>
        <w:suppressAutoHyphens/>
        <w:spacing w:after="0" w:line="360" w:lineRule="auto"/>
        <w:ind w:firstLine="709"/>
        <w:jc w:val="both"/>
        <w:rPr>
          <w:rFonts w:ascii="Times New Roman" w:hAnsi="Times New Roman"/>
          <w:sz w:val="28"/>
          <w:szCs w:val="32"/>
        </w:rPr>
      </w:pPr>
      <w:r w:rsidRPr="00C00E5E">
        <w:rPr>
          <w:rFonts w:ascii="Times New Roman" w:hAnsi="Times New Roman"/>
          <w:sz w:val="28"/>
          <w:szCs w:val="32"/>
        </w:rPr>
        <w:br w:type="page"/>
      </w:r>
      <w:r w:rsidR="009174C9" w:rsidRPr="00BE342E">
        <w:rPr>
          <w:rFonts w:ascii="Times New Roman" w:hAnsi="Times New Roman"/>
          <w:sz w:val="28"/>
          <w:szCs w:val="32"/>
        </w:rPr>
        <w:t xml:space="preserve">Но для Полярной можно принять </w:t>
      </w:r>
      <w:r w:rsidR="009174C9" w:rsidRPr="00BE342E">
        <w:rPr>
          <w:rFonts w:ascii="Times New Roman" w:hAnsi="Times New Roman"/>
          <w:sz w:val="28"/>
          <w:szCs w:val="32"/>
          <w:lang w:val="en-US"/>
        </w:rPr>
        <w:t>sec</w:t>
      </w:r>
      <w:r w:rsidR="009174C9" w:rsidRPr="00BE342E">
        <w:rPr>
          <w:rFonts w:ascii="Times New Roman" w:hAnsi="Times New Roman"/>
          <w:sz w:val="28"/>
          <w:szCs w:val="32"/>
        </w:rPr>
        <w:t xml:space="preserve"> </w:t>
      </w:r>
      <w:r w:rsidR="009174C9" w:rsidRPr="00BE342E">
        <w:rPr>
          <w:rFonts w:ascii="Times New Roman" w:hAnsi="Times New Roman"/>
          <w:sz w:val="28"/>
          <w:szCs w:val="32"/>
          <w:lang w:val="en-US"/>
        </w:rPr>
        <w:t>h</w:t>
      </w:r>
      <w:r w:rsidR="009174C9" w:rsidRPr="00BE342E">
        <w:rPr>
          <w:rFonts w:ascii="Times New Roman" w:hAnsi="Times New Roman"/>
          <w:sz w:val="28"/>
          <w:szCs w:val="32"/>
        </w:rPr>
        <w:t xml:space="preserve"> </w:t>
      </w:r>
      <w:r w:rsidR="009174C9" w:rsidRPr="00BE342E">
        <w:rPr>
          <w:rFonts w:ascii="Times New Roman" w:hAnsi="Times New Roman"/>
          <w:sz w:val="28"/>
          <w:szCs w:val="28"/>
          <w:lang w:val="en-US"/>
        </w:rPr>
        <w:sym w:font="Symbol" w:char="F040"/>
      </w:r>
      <w:r w:rsidR="009174C9" w:rsidRPr="00BE342E">
        <w:rPr>
          <w:rFonts w:ascii="Times New Roman" w:hAnsi="Times New Roman"/>
          <w:sz w:val="28"/>
          <w:szCs w:val="32"/>
        </w:rPr>
        <w:t xml:space="preserve"> </w:t>
      </w:r>
      <w:r w:rsidR="009174C9" w:rsidRPr="00BE342E">
        <w:rPr>
          <w:rFonts w:ascii="Times New Roman" w:hAnsi="Times New Roman"/>
          <w:sz w:val="28"/>
          <w:szCs w:val="32"/>
          <w:lang w:val="en-US"/>
        </w:rPr>
        <w:t>s</w:t>
      </w:r>
      <w:r w:rsidR="009174C9" w:rsidRPr="00BE342E">
        <w:rPr>
          <w:rFonts w:ascii="Times New Roman" w:hAnsi="Times New Roman"/>
          <w:sz w:val="28"/>
          <w:szCs w:val="32"/>
        </w:rPr>
        <w:t xml:space="preserve">ес </w:t>
      </w:r>
      <w:r w:rsidR="009174C9" w:rsidRPr="00BE342E">
        <w:rPr>
          <w:rFonts w:ascii="Times New Roman" w:hAnsi="Times New Roman"/>
          <w:sz w:val="28"/>
          <w:szCs w:val="28"/>
        </w:rPr>
        <w:sym w:font="Symbol" w:char="F06A"/>
      </w:r>
      <w:r w:rsidR="00BE342E">
        <w:rPr>
          <w:rFonts w:ascii="Times New Roman" w:hAnsi="Times New Roman"/>
          <w:sz w:val="28"/>
          <w:szCs w:val="32"/>
        </w:rPr>
        <w:t xml:space="preserve"> </w:t>
      </w:r>
      <w:r w:rsidR="009174C9" w:rsidRPr="00BE342E">
        <w:rPr>
          <w:rFonts w:ascii="Times New Roman" w:hAnsi="Times New Roman"/>
          <w:sz w:val="28"/>
          <w:szCs w:val="32"/>
        </w:rPr>
        <w:t xml:space="preserve">и по малости углов А и </w:t>
      </w:r>
      <w:r w:rsidR="009174C9" w:rsidRPr="00BE342E">
        <w:rPr>
          <w:rFonts w:ascii="Times New Roman" w:hAnsi="Times New Roman"/>
          <w:sz w:val="28"/>
          <w:szCs w:val="28"/>
        </w:rPr>
        <w:sym w:font="Symbol" w:char="F044"/>
      </w:r>
      <w:r w:rsidR="009174C9" w:rsidRPr="00BE342E">
        <w:rPr>
          <w:rFonts w:ascii="Times New Roman" w:hAnsi="Times New Roman"/>
          <w:sz w:val="28"/>
          <w:szCs w:val="32"/>
        </w:rPr>
        <w:t xml:space="preserve"> </w:t>
      </w:r>
      <w:r w:rsidR="009174C9" w:rsidRPr="00BE342E">
        <w:rPr>
          <w:rFonts w:ascii="Times New Roman" w:hAnsi="Times New Roman"/>
          <w:sz w:val="28"/>
          <w:szCs w:val="32"/>
          <w:lang w:val="en-US"/>
        </w:rPr>
        <w:t>sin</w:t>
      </w:r>
      <w:r w:rsidR="009174C9" w:rsidRPr="00BE342E">
        <w:rPr>
          <w:rFonts w:ascii="Times New Roman" w:hAnsi="Times New Roman"/>
          <w:sz w:val="28"/>
          <w:szCs w:val="32"/>
        </w:rPr>
        <w:t xml:space="preserve"> </w:t>
      </w:r>
      <w:r w:rsidR="009174C9" w:rsidRPr="00BE342E">
        <w:rPr>
          <w:rFonts w:ascii="Times New Roman" w:hAnsi="Times New Roman"/>
          <w:sz w:val="28"/>
          <w:szCs w:val="32"/>
          <w:lang w:val="en-US"/>
        </w:rPr>
        <w:t>A</w:t>
      </w:r>
      <w:r w:rsidR="009174C9" w:rsidRPr="00BE342E">
        <w:rPr>
          <w:rFonts w:ascii="Times New Roman" w:hAnsi="Times New Roman"/>
          <w:sz w:val="28"/>
          <w:szCs w:val="28"/>
          <w:lang w:val="en-US"/>
        </w:rPr>
        <w:sym w:font="Symbol" w:char="F040"/>
      </w:r>
      <w:r w:rsidR="009174C9" w:rsidRPr="00BE342E">
        <w:rPr>
          <w:rFonts w:ascii="Times New Roman" w:hAnsi="Times New Roman"/>
          <w:sz w:val="28"/>
          <w:szCs w:val="32"/>
        </w:rPr>
        <w:t>А ,</w:t>
      </w:r>
      <w:r w:rsidR="009174C9" w:rsidRPr="00BE342E">
        <w:rPr>
          <w:rFonts w:ascii="Times New Roman" w:hAnsi="Times New Roman"/>
          <w:bCs/>
          <w:sz w:val="28"/>
          <w:szCs w:val="32"/>
        </w:rPr>
        <w:t xml:space="preserve"> </w:t>
      </w:r>
      <w:r w:rsidR="009174C9" w:rsidRPr="00BE342E">
        <w:rPr>
          <w:rFonts w:ascii="Times New Roman" w:hAnsi="Times New Roman"/>
          <w:sz w:val="28"/>
          <w:szCs w:val="32"/>
          <w:lang w:val="en-US"/>
        </w:rPr>
        <w:t>sin</w:t>
      </w:r>
      <w:r w:rsidR="009174C9" w:rsidRPr="00BE342E">
        <w:rPr>
          <w:rFonts w:ascii="Times New Roman" w:hAnsi="Times New Roman"/>
          <w:sz w:val="28"/>
          <w:szCs w:val="28"/>
          <w:lang w:val="en-US"/>
        </w:rPr>
        <w:sym w:font="Symbol" w:char="F044"/>
      </w:r>
      <w:r w:rsidR="009174C9" w:rsidRPr="00BE342E">
        <w:rPr>
          <w:rFonts w:ascii="Times New Roman" w:hAnsi="Times New Roman"/>
          <w:sz w:val="28"/>
          <w:szCs w:val="28"/>
        </w:rPr>
        <w:sym w:font="Symbol" w:char="F040"/>
      </w:r>
      <w:r w:rsidR="009174C9" w:rsidRPr="00BE342E">
        <w:rPr>
          <w:rFonts w:ascii="Times New Roman" w:hAnsi="Times New Roman"/>
          <w:sz w:val="28"/>
          <w:szCs w:val="28"/>
        </w:rPr>
        <w:sym w:font="Symbol" w:char="F044"/>
      </w:r>
      <w:r w:rsidR="009174C9" w:rsidRPr="00BE342E">
        <w:rPr>
          <w:rFonts w:ascii="Times New Roman" w:hAnsi="Times New Roman"/>
          <w:sz w:val="28"/>
          <w:szCs w:val="32"/>
        </w:rPr>
        <w:t xml:space="preserve">, </w:t>
      </w:r>
      <w:r w:rsidR="009174C9" w:rsidRPr="00BE342E">
        <w:rPr>
          <w:rFonts w:ascii="Times New Roman" w:hAnsi="Times New Roman"/>
          <w:sz w:val="28"/>
          <w:szCs w:val="32"/>
          <w:lang w:val="en-US"/>
        </w:rPr>
        <w:t>a</w:t>
      </w:r>
      <w:r w:rsidR="00BE342E">
        <w:rPr>
          <w:rFonts w:ascii="Times New Roman" w:hAnsi="Times New Roman"/>
          <w:sz w:val="28"/>
          <w:szCs w:val="32"/>
        </w:rPr>
        <w:t xml:space="preserve"> </w:t>
      </w:r>
      <w:r w:rsidR="009174C9" w:rsidRPr="00BE342E">
        <w:rPr>
          <w:rFonts w:ascii="Times New Roman" w:hAnsi="Times New Roman"/>
          <w:sz w:val="28"/>
          <w:szCs w:val="32"/>
          <w:lang w:val="en-US"/>
        </w:rPr>
        <w:t>t</w:t>
      </w:r>
      <w:r w:rsidR="009174C9" w:rsidRPr="00BE342E">
        <w:rPr>
          <w:rFonts w:ascii="Times New Roman" w:hAnsi="Times New Roman"/>
          <w:sz w:val="28"/>
          <w:szCs w:val="32"/>
        </w:rPr>
        <w:t>м=</w:t>
      </w:r>
      <w:r w:rsidR="009174C9" w:rsidRPr="00BE342E">
        <w:rPr>
          <w:rFonts w:ascii="Times New Roman" w:hAnsi="Times New Roman"/>
          <w:sz w:val="28"/>
          <w:szCs w:val="32"/>
          <w:lang w:val="en-US"/>
        </w:rPr>
        <w:t>t</w:t>
      </w:r>
      <w:r w:rsidR="009174C9" w:rsidRPr="00BE342E">
        <w:rPr>
          <w:rFonts w:ascii="Times New Roman" w:hAnsi="Times New Roman"/>
          <w:sz w:val="28"/>
          <w:szCs w:val="32"/>
        </w:rPr>
        <w:t xml:space="preserve">м - </w:t>
      </w:r>
      <w:r w:rsidR="009174C9" w:rsidRPr="00BE342E">
        <w:rPr>
          <w:rFonts w:ascii="Times New Roman" w:hAnsi="Times New Roman"/>
          <w:sz w:val="28"/>
          <w:szCs w:val="28"/>
        </w:rPr>
        <w:sym w:font="Symbol" w:char="F061"/>
      </w:r>
      <w:r w:rsidR="009174C9" w:rsidRPr="00BE342E">
        <w:rPr>
          <w:rFonts w:ascii="Times New Roman" w:hAnsi="Times New Roman"/>
          <w:sz w:val="28"/>
          <w:szCs w:val="32"/>
        </w:rPr>
        <w:t xml:space="preserve">= </w:t>
      </w:r>
      <w:r w:rsidR="009174C9" w:rsidRPr="00BE342E">
        <w:rPr>
          <w:rFonts w:ascii="Times New Roman" w:hAnsi="Times New Roman"/>
          <w:sz w:val="28"/>
          <w:szCs w:val="32"/>
          <w:lang w:val="en-US"/>
        </w:rPr>
        <w:t>t</w:t>
      </w:r>
      <w:r w:rsidR="009174C9" w:rsidRPr="00BE342E">
        <w:rPr>
          <w:rFonts w:ascii="Times New Roman" w:hAnsi="Times New Roman"/>
          <w:sz w:val="28"/>
          <w:szCs w:val="32"/>
        </w:rPr>
        <w:t xml:space="preserve"> </w:t>
      </w:r>
      <w:r w:rsidR="009174C9" w:rsidRPr="00BE342E">
        <w:rPr>
          <w:rFonts w:ascii="Times New Roman" w:hAnsi="Times New Roman"/>
          <w:sz w:val="28"/>
          <w:szCs w:val="32"/>
          <w:lang w:val="en-US"/>
        </w:rPr>
        <w:t>M</w:t>
      </w:r>
      <w:r w:rsidR="009174C9" w:rsidRPr="00BE342E">
        <w:rPr>
          <w:rFonts w:ascii="Times New Roman" w:hAnsi="Times New Roman"/>
          <w:sz w:val="28"/>
          <w:szCs w:val="32"/>
        </w:rPr>
        <w:t xml:space="preserve"> -33</w:t>
      </w:r>
      <w:r w:rsidR="009174C9" w:rsidRPr="00BE342E">
        <w:rPr>
          <w:rFonts w:ascii="Times New Roman" w:hAnsi="Times New Roman"/>
          <w:sz w:val="28"/>
          <w:szCs w:val="28"/>
          <w:lang w:val="en-US"/>
        </w:rPr>
        <w:sym w:font="Symbol" w:char="F0B0"/>
      </w:r>
      <w:r w:rsidR="009174C9" w:rsidRPr="00BE342E">
        <w:rPr>
          <w:rFonts w:ascii="Times New Roman" w:hAnsi="Times New Roman"/>
          <w:sz w:val="28"/>
          <w:szCs w:val="32"/>
        </w:rPr>
        <w:t>, тогда:</w:t>
      </w:r>
    </w:p>
    <w:p w:rsidR="00B53629" w:rsidRDefault="00B53629" w:rsidP="00BE342E">
      <w:pPr>
        <w:suppressAutoHyphens/>
        <w:spacing w:after="0" w:line="360" w:lineRule="auto"/>
        <w:ind w:firstLine="709"/>
        <w:jc w:val="both"/>
        <w:rPr>
          <w:rFonts w:ascii="Times New Roman" w:hAnsi="Times New Roman"/>
          <w:sz w:val="28"/>
          <w:szCs w:val="32"/>
        </w:rPr>
      </w:pPr>
    </w:p>
    <w:p w:rsidR="009174C9" w:rsidRPr="00BE342E" w:rsidRDefault="009174C9" w:rsidP="00BE342E">
      <w:pPr>
        <w:suppressAutoHyphens/>
        <w:spacing w:after="0" w:line="360" w:lineRule="auto"/>
        <w:ind w:firstLine="709"/>
        <w:jc w:val="both"/>
        <w:rPr>
          <w:rFonts w:ascii="Times New Roman" w:hAnsi="Times New Roman"/>
          <w:bCs/>
          <w:sz w:val="28"/>
          <w:szCs w:val="32"/>
        </w:rPr>
      </w:pPr>
      <w:r w:rsidRPr="00BE342E">
        <w:rPr>
          <w:rFonts w:ascii="Times New Roman" w:hAnsi="Times New Roman"/>
          <w:sz w:val="28"/>
          <w:szCs w:val="32"/>
          <w:lang w:val="en-US"/>
        </w:rPr>
        <w:t>A</w:t>
      </w:r>
      <w:r w:rsidRPr="00BE342E">
        <w:rPr>
          <w:rFonts w:ascii="Times New Roman" w:hAnsi="Times New Roman"/>
          <w:sz w:val="28"/>
          <w:szCs w:val="32"/>
        </w:rPr>
        <w:t xml:space="preserve"> = </w:t>
      </w:r>
      <w:r w:rsidRPr="00BE342E">
        <w:rPr>
          <w:rFonts w:ascii="Times New Roman" w:hAnsi="Times New Roman"/>
          <w:sz w:val="28"/>
          <w:szCs w:val="28"/>
        </w:rPr>
        <w:sym w:font="Symbol" w:char="F044"/>
      </w:r>
      <w:r w:rsidRPr="00BE342E">
        <w:rPr>
          <w:rFonts w:ascii="Times New Roman" w:hAnsi="Times New Roman"/>
          <w:sz w:val="28"/>
          <w:szCs w:val="32"/>
        </w:rPr>
        <w:t xml:space="preserve"> </w:t>
      </w:r>
      <w:r w:rsidRPr="00BE342E">
        <w:rPr>
          <w:rFonts w:ascii="Times New Roman" w:hAnsi="Times New Roman"/>
          <w:sz w:val="28"/>
          <w:szCs w:val="32"/>
          <w:lang w:val="en-US"/>
        </w:rPr>
        <w:t>sec</w:t>
      </w:r>
      <w:r w:rsidRPr="00BE342E">
        <w:rPr>
          <w:rFonts w:ascii="Times New Roman" w:hAnsi="Times New Roman"/>
          <w:sz w:val="28"/>
          <w:szCs w:val="32"/>
        </w:rPr>
        <w:t xml:space="preserve"> </w:t>
      </w:r>
      <w:r w:rsidRPr="00BE342E">
        <w:rPr>
          <w:rFonts w:ascii="Times New Roman" w:hAnsi="Times New Roman"/>
          <w:sz w:val="28"/>
          <w:szCs w:val="28"/>
          <w:lang w:val="en-US"/>
        </w:rPr>
        <w:sym w:font="Symbol" w:char="F06A"/>
      </w:r>
      <w:r w:rsidRPr="00BE342E">
        <w:rPr>
          <w:rFonts w:ascii="Times New Roman" w:hAnsi="Times New Roman"/>
          <w:sz w:val="28"/>
          <w:szCs w:val="32"/>
        </w:rPr>
        <w:t xml:space="preserve"> </w:t>
      </w:r>
      <w:r w:rsidRPr="00BE342E">
        <w:rPr>
          <w:rFonts w:ascii="Times New Roman" w:hAnsi="Times New Roman"/>
          <w:sz w:val="28"/>
          <w:szCs w:val="32"/>
          <w:lang w:val="en-US"/>
        </w:rPr>
        <w:t>sin</w:t>
      </w:r>
      <w:r w:rsidRPr="00BE342E">
        <w:rPr>
          <w:rFonts w:ascii="Times New Roman" w:hAnsi="Times New Roman"/>
          <w:sz w:val="28"/>
          <w:szCs w:val="32"/>
        </w:rPr>
        <w:t>(</w:t>
      </w:r>
      <w:r w:rsidRPr="00BE342E">
        <w:rPr>
          <w:rFonts w:ascii="Times New Roman" w:hAnsi="Times New Roman"/>
          <w:sz w:val="28"/>
          <w:szCs w:val="32"/>
          <w:lang w:val="en-US"/>
        </w:rPr>
        <w:t>t</w:t>
      </w:r>
      <w:r w:rsidRPr="00BE342E">
        <w:rPr>
          <w:rFonts w:ascii="Times New Roman" w:hAnsi="Times New Roman"/>
          <w:sz w:val="28"/>
          <w:szCs w:val="32"/>
        </w:rPr>
        <w:t>м- 33</w:t>
      </w:r>
      <w:r w:rsidRPr="00BE342E">
        <w:rPr>
          <w:rFonts w:ascii="Times New Roman" w:hAnsi="Times New Roman"/>
          <w:sz w:val="28"/>
          <w:szCs w:val="28"/>
          <w:lang w:val="en-US"/>
        </w:rPr>
        <w:sym w:font="Symbol" w:char="F0B0"/>
      </w:r>
      <w:r w:rsidRPr="00BE342E">
        <w:rPr>
          <w:rFonts w:ascii="Times New Roman" w:hAnsi="Times New Roman"/>
          <w:sz w:val="28"/>
          <w:szCs w:val="32"/>
        </w:rPr>
        <w:t>).</w:t>
      </w:r>
      <w:r w:rsidR="00BE342E">
        <w:rPr>
          <w:rFonts w:ascii="Times New Roman" w:hAnsi="Times New Roman"/>
          <w:bCs/>
          <w:sz w:val="28"/>
          <w:szCs w:val="32"/>
        </w:rPr>
        <w:t xml:space="preserve"> </w:t>
      </w:r>
      <w:r w:rsidRPr="00BE342E">
        <w:rPr>
          <w:rFonts w:ascii="Times New Roman" w:hAnsi="Times New Roman"/>
          <w:bCs/>
          <w:sz w:val="28"/>
          <w:szCs w:val="32"/>
        </w:rPr>
        <w:t>(11.9)</w:t>
      </w:r>
    </w:p>
    <w:p w:rsidR="009174C9" w:rsidRPr="00BE342E" w:rsidRDefault="009174C9" w:rsidP="00BE342E">
      <w:pPr>
        <w:suppressAutoHyphens/>
        <w:spacing w:after="0" w:line="360" w:lineRule="auto"/>
        <w:ind w:firstLine="709"/>
        <w:jc w:val="both"/>
        <w:rPr>
          <w:rFonts w:ascii="Times New Roman" w:hAnsi="Times New Roman"/>
          <w:sz w:val="28"/>
          <w:szCs w:val="32"/>
        </w:rPr>
      </w:pPr>
    </w:p>
    <w:p w:rsidR="009174C9" w:rsidRPr="00BE342E" w:rsidRDefault="009174C9" w:rsidP="00BE342E">
      <w:pPr>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По</w:t>
      </w:r>
      <w:r w:rsidRPr="00BE342E">
        <w:rPr>
          <w:rFonts w:ascii="Times New Roman" w:hAnsi="Times New Roman"/>
          <w:bCs/>
          <w:sz w:val="28"/>
          <w:szCs w:val="32"/>
        </w:rPr>
        <w:t xml:space="preserve"> </w:t>
      </w:r>
      <w:r w:rsidRPr="00BE342E">
        <w:rPr>
          <w:rFonts w:ascii="Times New Roman" w:hAnsi="Times New Roman"/>
          <w:sz w:val="28"/>
          <w:szCs w:val="32"/>
        </w:rPr>
        <w:t>этой формуле рассчитана и помещена в МАЕ таблица “Азимут Полярной</w:t>
      </w:r>
      <w:r w:rsidRPr="00BE342E">
        <w:rPr>
          <w:rFonts w:ascii="Times New Roman" w:hAnsi="Times New Roman"/>
          <w:bCs/>
          <w:sz w:val="28"/>
          <w:szCs w:val="32"/>
        </w:rPr>
        <w:t xml:space="preserve">’’. </w:t>
      </w:r>
      <w:r w:rsidRPr="00BE342E">
        <w:rPr>
          <w:rFonts w:ascii="Times New Roman" w:hAnsi="Times New Roman"/>
          <w:sz w:val="28"/>
          <w:szCs w:val="32"/>
        </w:rPr>
        <w:t xml:space="preserve">Входными аргументами этой таблицы являются широта места судна φс и местный часовой угол точки Овна </w:t>
      </w:r>
      <w:r w:rsidRPr="00BE342E">
        <w:rPr>
          <w:rFonts w:ascii="Times New Roman" w:hAnsi="Times New Roman"/>
          <w:sz w:val="28"/>
          <w:szCs w:val="32"/>
          <w:lang w:val="en-US"/>
        </w:rPr>
        <w:t>t</w:t>
      </w:r>
      <w:r w:rsidRPr="00BE342E">
        <w:rPr>
          <w:rFonts w:ascii="Times New Roman" w:hAnsi="Times New Roman"/>
          <w:sz w:val="28"/>
          <w:szCs w:val="32"/>
        </w:rPr>
        <w:t>м</w:t>
      </w:r>
      <w:r w:rsidRPr="00BE342E">
        <w:rPr>
          <w:rFonts w:ascii="Times New Roman" w:hAnsi="Times New Roman"/>
          <w:sz w:val="28"/>
          <w:szCs w:val="28"/>
        </w:rPr>
        <w:sym w:font="Wingdings" w:char="F05E"/>
      </w:r>
      <w:r w:rsidRPr="00BE342E">
        <w:rPr>
          <w:rFonts w:ascii="Times New Roman" w:hAnsi="Times New Roman"/>
          <w:sz w:val="28"/>
          <w:szCs w:val="32"/>
        </w:rPr>
        <w:t>.</w:t>
      </w:r>
      <w:r w:rsidR="00BE342E">
        <w:rPr>
          <w:rFonts w:ascii="Times New Roman" w:hAnsi="Times New Roman"/>
          <w:sz w:val="28"/>
          <w:szCs w:val="32"/>
        </w:rPr>
        <w:t xml:space="preserve"> </w:t>
      </w:r>
      <w:r w:rsidRPr="00BE342E">
        <w:rPr>
          <w:rFonts w:ascii="Times New Roman" w:hAnsi="Times New Roman"/>
          <w:sz w:val="28"/>
          <w:szCs w:val="32"/>
        </w:rPr>
        <w:t xml:space="preserve">Из рис. 11.4 и формулы (11.9) видно, что при </w:t>
      </w:r>
      <w:r w:rsidRPr="00BE342E">
        <w:rPr>
          <w:rFonts w:ascii="Times New Roman" w:hAnsi="Times New Roman"/>
          <w:sz w:val="28"/>
          <w:szCs w:val="32"/>
          <w:lang w:val="en-US"/>
        </w:rPr>
        <w:t>t</w:t>
      </w:r>
      <w:r w:rsidRPr="00BE342E">
        <w:rPr>
          <w:rFonts w:ascii="Times New Roman" w:hAnsi="Times New Roman"/>
          <w:sz w:val="28"/>
          <w:szCs w:val="32"/>
        </w:rPr>
        <w:t xml:space="preserve">м=33° Полярная имеет верхнюю кульминацию, а при </w:t>
      </w:r>
      <w:r w:rsidRPr="00BE342E">
        <w:rPr>
          <w:rFonts w:ascii="Times New Roman" w:hAnsi="Times New Roman"/>
          <w:sz w:val="28"/>
          <w:szCs w:val="32"/>
          <w:lang w:val="en-US"/>
        </w:rPr>
        <w:t>t</w:t>
      </w:r>
      <w:r w:rsidRPr="00BE342E">
        <w:rPr>
          <w:rFonts w:ascii="Times New Roman" w:hAnsi="Times New Roman"/>
          <w:sz w:val="28"/>
          <w:szCs w:val="32"/>
        </w:rPr>
        <w:t>м =33°+180°=213° - нижнюю кульминацию и в эти моменты азимут Полярной равен нулю. При часовом угле точки Овна в пределах 33°-180°-213° Полярная будет в западной части сферы и наименование азимута будет</w:t>
      </w:r>
      <w:r w:rsidR="00BE342E">
        <w:rPr>
          <w:rFonts w:ascii="Times New Roman" w:hAnsi="Times New Roman"/>
          <w:bCs/>
          <w:sz w:val="28"/>
          <w:szCs w:val="32"/>
        </w:rPr>
        <w:t xml:space="preserve"> </w:t>
      </w:r>
      <w:r w:rsidRPr="00BE342E">
        <w:rPr>
          <w:rFonts w:ascii="Times New Roman" w:hAnsi="Times New Roman"/>
          <w:sz w:val="28"/>
          <w:szCs w:val="32"/>
          <w:lang w:val="en-US"/>
        </w:rPr>
        <w:t>NW</w:t>
      </w:r>
      <w:r w:rsidRPr="00BE342E">
        <w:rPr>
          <w:rFonts w:ascii="Times New Roman" w:hAnsi="Times New Roman"/>
          <w:sz w:val="28"/>
          <w:szCs w:val="32"/>
        </w:rPr>
        <w:t xml:space="preserve">, а при значении 213°-0°-33°- </w:t>
      </w:r>
      <w:r w:rsidRPr="00BE342E">
        <w:rPr>
          <w:rFonts w:ascii="Times New Roman" w:hAnsi="Times New Roman"/>
          <w:sz w:val="28"/>
          <w:szCs w:val="32"/>
          <w:lang w:val="en-US"/>
        </w:rPr>
        <w:t>NE</w:t>
      </w:r>
      <w:r w:rsidRPr="00BE342E">
        <w:rPr>
          <w:rFonts w:ascii="Times New Roman" w:hAnsi="Times New Roman"/>
          <w:sz w:val="28"/>
          <w:szCs w:val="32"/>
        </w:rPr>
        <w:t xml:space="preserve">. Точность вычисления азимута в данном случае </w:t>
      </w:r>
      <w:r w:rsidRPr="00BE342E">
        <w:rPr>
          <w:rFonts w:ascii="Times New Roman" w:hAnsi="Times New Roman"/>
          <w:sz w:val="28"/>
          <w:szCs w:val="32"/>
          <w:lang w:val="en-US"/>
        </w:rPr>
        <w:t>m</w:t>
      </w:r>
      <w:r w:rsidRPr="00BE342E">
        <w:rPr>
          <w:rFonts w:ascii="Times New Roman" w:hAnsi="Times New Roman"/>
          <w:sz w:val="28"/>
          <w:szCs w:val="32"/>
        </w:rPr>
        <w:t>А=0,1°.</w:t>
      </w:r>
      <w:r w:rsidR="00BE342E">
        <w:rPr>
          <w:rFonts w:ascii="Times New Roman" w:hAnsi="Times New Roman"/>
          <w:sz w:val="28"/>
          <w:szCs w:val="32"/>
        </w:rPr>
        <w:t xml:space="preserve"> </w:t>
      </w:r>
      <w:r w:rsidRPr="00BE342E">
        <w:rPr>
          <w:rFonts w:ascii="Times New Roman" w:hAnsi="Times New Roman"/>
          <w:sz w:val="28"/>
          <w:szCs w:val="32"/>
        </w:rPr>
        <w:t>Азимут Полярной звезды изменяется очень медленно, поэтому при обычном порядке наблюдений моменты времени можно замечать с точностью до 1 минуты и измерение пеленгов может производить один наблюдатель.</w:t>
      </w:r>
      <w:r w:rsidR="00BE342E">
        <w:rPr>
          <w:rFonts w:ascii="Times New Roman" w:hAnsi="Times New Roman"/>
          <w:sz w:val="28"/>
          <w:szCs w:val="32"/>
        </w:rPr>
        <w:t xml:space="preserve"> </w:t>
      </w:r>
      <w:r w:rsidRPr="00BE342E">
        <w:rPr>
          <w:rFonts w:ascii="Times New Roman" w:hAnsi="Times New Roman"/>
          <w:sz w:val="28"/>
          <w:szCs w:val="32"/>
        </w:rPr>
        <w:t>Таким образом определение поправки курсоуказания по Полярной является частным случаем способа высот и моментов.</w:t>
      </w:r>
    </w:p>
    <w:p w:rsidR="009E6ABD" w:rsidRPr="00BE342E" w:rsidRDefault="009E6ABD"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p>
    <w:p w:rsidR="00B53629" w:rsidRPr="00B53629" w:rsidRDefault="0081693F" w:rsidP="00BE342E">
      <w:pPr>
        <w:suppressAutoHyphens/>
        <w:spacing w:after="0" w:line="360" w:lineRule="auto"/>
        <w:ind w:firstLine="709"/>
        <w:jc w:val="both"/>
        <w:rPr>
          <w:rFonts w:ascii="Times New Roman" w:hAnsi="Times New Roman"/>
          <w:b/>
          <w:sz w:val="28"/>
          <w:szCs w:val="32"/>
        </w:rPr>
      </w:pPr>
      <w:r w:rsidRPr="00B53629">
        <w:rPr>
          <w:rFonts w:ascii="Times New Roman" w:hAnsi="Times New Roman"/>
          <w:b/>
          <w:sz w:val="28"/>
          <w:szCs w:val="32"/>
        </w:rPr>
        <w:t>38. Определение и порядок действий при определении поправки компаса по видимому восходу (заходу) Солнца</w:t>
      </w:r>
    </w:p>
    <w:p w:rsidR="00B53629" w:rsidRDefault="00B53629" w:rsidP="00BE342E">
      <w:pPr>
        <w:suppressAutoHyphens/>
        <w:spacing w:after="0" w:line="360" w:lineRule="auto"/>
        <w:ind w:firstLine="709"/>
        <w:jc w:val="both"/>
        <w:rPr>
          <w:rFonts w:ascii="Times New Roman" w:hAnsi="Times New Roman"/>
          <w:sz w:val="28"/>
          <w:szCs w:val="32"/>
        </w:rPr>
      </w:pPr>
    </w:p>
    <w:p w:rsidR="009174C9" w:rsidRPr="00BE342E" w:rsidRDefault="00724A58" w:rsidP="00BE342E">
      <w:pPr>
        <w:suppressAutoHyphens/>
        <w:spacing w:after="0" w:line="360" w:lineRule="auto"/>
        <w:ind w:firstLine="709"/>
        <w:jc w:val="both"/>
        <w:rPr>
          <w:rFonts w:ascii="Times New Roman" w:hAnsi="Times New Roman"/>
          <w:sz w:val="28"/>
          <w:szCs w:val="32"/>
        </w:rPr>
      </w:pPr>
      <w:r>
        <w:rPr>
          <w:rFonts w:ascii="Times New Roman" w:hAnsi="Times New Roman"/>
          <w:sz w:val="28"/>
          <w:szCs w:val="32"/>
        </w:rPr>
        <w:pict>
          <v:shape id="_x0000_i1040" type="#_x0000_t75" style="width:165pt;height:40.5pt">
            <v:imagedata r:id="rId22" o:title=""/>
          </v:shape>
        </w:pict>
      </w:r>
      <w:r w:rsidR="009174C9" w:rsidRPr="00BE342E">
        <w:rPr>
          <w:rFonts w:ascii="Times New Roman" w:hAnsi="Times New Roman"/>
          <w:sz w:val="28"/>
          <w:szCs w:val="32"/>
        </w:rPr>
        <w:t>.</w:t>
      </w:r>
      <w:r w:rsidR="00BE342E">
        <w:rPr>
          <w:rFonts w:ascii="Times New Roman" w:hAnsi="Times New Roman"/>
          <w:sz w:val="28"/>
          <w:szCs w:val="32"/>
        </w:rPr>
        <w:t xml:space="preserve"> </w:t>
      </w:r>
      <w:r w:rsidR="009174C9" w:rsidRPr="00BE342E">
        <w:rPr>
          <w:rFonts w:ascii="Times New Roman" w:hAnsi="Times New Roman"/>
          <w:sz w:val="28"/>
          <w:szCs w:val="32"/>
        </w:rPr>
        <w:t>(11.7)</w:t>
      </w:r>
    </w:p>
    <w:p w:rsidR="00B53629" w:rsidRDefault="00B53629" w:rsidP="00BE342E">
      <w:pPr>
        <w:suppressAutoHyphens/>
        <w:spacing w:after="0" w:line="360" w:lineRule="auto"/>
        <w:ind w:firstLine="709"/>
        <w:jc w:val="both"/>
        <w:rPr>
          <w:rFonts w:ascii="Times New Roman" w:hAnsi="Times New Roman"/>
          <w:sz w:val="28"/>
          <w:szCs w:val="32"/>
        </w:rPr>
      </w:pPr>
    </w:p>
    <w:p w:rsidR="009174C9" w:rsidRPr="00BE342E" w:rsidRDefault="009174C9" w:rsidP="00BE342E">
      <w:pPr>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Из формулы 11.7 видно, что азимут светила легко найти, если известна его высота. Если в качестве светила взять Солнце, а компасный пеленг его измерять в момент восхода</w:t>
      </w:r>
      <w:r w:rsidRPr="00BE342E">
        <w:rPr>
          <w:rFonts w:ascii="Times New Roman" w:hAnsi="Times New Roman"/>
          <w:bCs/>
          <w:sz w:val="28"/>
          <w:szCs w:val="32"/>
        </w:rPr>
        <w:t xml:space="preserve"> </w:t>
      </w:r>
      <w:r w:rsidRPr="00BE342E">
        <w:rPr>
          <w:rFonts w:ascii="Times New Roman" w:hAnsi="Times New Roman"/>
          <w:sz w:val="28"/>
          <w:szCs w:val="32"/>
        </w:rPr>
        <w:t>или захода верхнего края Солнца, то его высота в этот момент будет равна:</w:t>
      </w:r>
    </w:p>
    <w:p w:rsidR="00B53629" w:rsidRDefault="003C69AF" w:rsidP="00BE342E">
      <w:pPr>
        <w:suppressAutoHyphens/>
        <w:spacing w:after="0" w:line="360" w:lineRule="auto"/>
        <w:ind w:firstLine="709"/>
        <w:jc w:val="both"/>
        <w:rPr>
          <w:rFonts w:ascii="Times New Roman" w:hAnsi="Times New Roman"/>
          <w:sz w:val="28"/>
          <w:szCs w:val="32"/>
        </w:rPr>
      </w:pPr>
      <w:r>
        <w:rPr>
          <w:rFonts w:ascii="Times New Roman" w:hAnsi="Times New Roman"/>
          <w:sz w:val="28"/>
          <w:szCs w:val="32"/>
        </w:rPr>
        <w:br w:type="page"/>
      </w:r>
      <w:r w:rsidR="009174C9" w:rsidRPr="00BE342E">
        <w:rPr>
          <w:rFonts w:ascii="Times New Roman" w:hAnsi="Times New Roman"/>
          <w:sz w:val="28"/>
          <w:szCs w:val="32"/>
          <w:lang w:val="en-US"/>
        </w:rPr>
        <w:t>h</w:t>
      </w:r>
      <w:r w:rsidR="009174C9" w:rsidRPr="00BE342E">
        <w:rPr>
          <w:rFonts w:ascii="Times New Roman" w:hAnsi="Times New Roman"/>
          <w:sz w:val="28"/>
          <w:szCs w:val="28"/>
          <w:lang w:val="en-US"/>
        </w:rPr>
        <w:sym w:font="Wingdings 2" w:char="F09D"/>
      </w:r>
      <w:r w:rsidR="009174C9" w:rsidRPr="00BE342E">
        <w:rPr>
          <w:rFonts w:ascii="Times New Roman" w:hAnsi="Times New Roman"/>
          <w:sz w:val="28"/>
          <w:szCs w:val="32"/>
        </w:rPr>
        <w:t xml:space="preserve">= </w:t>
      </w:r>
      <w:r w:rsidR="009174C9" w:rsidRPr="00BE342E">
        <w:rPr>
          <w:rFonts w:ascii="Times New Roman" w:hAnsi="Times New Roman"/>
          <w:sz w:val="28"/>
          <w:szCs w:val="32"/>
          <w:lang w:val="en-US"/>
        </w:rPr>
        <w:t>h</w:t>
      </w:r>
      <w:r w:rsidR="009174C9" w:rsidRPr="00BE342E">
        <w:rPr>
          <w:rFonts w:ascii="Times New Roman" w:hAnsi="Times New Roman"/>
          <w:sz w:val="28"/>
          <w:szCs w:val="28"/>
          <w:lang w:val="en-US"/>
        </w:rPr>
        <w:sym w:font="Symbol" w:char="F060"/>
      </w:r>
      <w:r w:rsidR="009174C9" w:rsidRPr="00BE342E">
        <w:rPr>
          <w:rFonts w:ascii="Times New Roman" w:hAnsi="Times New Roman"/>
          <w:sz w:val="28"/>
          <w:szCs w:val="28"/>
          <w:lang w:val="en-US"/>
        </w:rPr>
        <w:sym w:font="Wingdings 2" w:char="F09D"/>
      </w:r>
      <w:r w:rsidR="009174C9" w:rsidRPr="00BE342E">
        <w:rPr>
          <w:rFonts w:ascii="Times New Roman" w:hAnsi="Times New Roman"/>
          <w:sz w:val="28"/>
          <w:szCs w:val="32"/>
        </w:rPr>
        <w:t xml:space="preserve">+ </w:t>
      </w:r>
      <w:r w:rsidR="009174C9" w:rsidRPr="00BE342E">
        <w:rPr>
          <w:rFonts w:ascii="Times New Roman" w:hAnsi="Times New Roman"/>
          <w:sz w:val="28"/>
          <w:szCs w:val="28"/>
          <w:lang w:val="en-US"/>
        </w:rPr>
        <w:sym w:font="Symbol" w:char="F044"/>
      </w:r>
      <w:r w:rsidR="009174C9" w:rsidRPr="00BE342E">
        <w:rPr>
          <w:rFonts w:ascii="Times New Roman" w:hAnsi="Times New Roman"/>
          <w:sz w:val="28"/>
          <w:szCs w:val="32"/>
          <w:lang w:val="en-US"/>
        </w:rPr>
        <w:t>hd</w:t>
      </w:r>
      <w:r w:rsidR="009174C9" w:rsidRPr="00BE342E">
        <w:rPr>
          <w:rFonts w:ascii="Times New Roman" w:hAnsi="Times New Roman"/>
          <w:sz w:val="28"/>
          <w:szCs w:val="32"/>
        </w:rPr>
        <w:t>+</w:t>
      </w:r>
      <w:r w:rsidR="009174C9" w:rsidRPr="00BE342E">
        <w:rPr>
          <w:rFonts w:ascii="Times New Roman" w:hAnsi="Times New Roman"/>
          <w:sz w:val="28"/>
          <w:szCs w:val="28"/>
          <w:lang w:val="en-US"/>
        </w:rPr>
        <w:sym w:font="Symbol" w:char="F044"/>
      </w:r>
      <w:r w:rsidR="009174C9" w:rsidRPr="00BE342E">
        <w:rPr>
          <w:rFonts w:ascii="Times New Roman" w:hAnsi="Times New Roman"/>
          <w:sz w:val="28"/>
          <w:szCs w:val="32"/>
          <w:lang w:val="en-US"/>
        </w:rPr>
        <w:t>h</w:t>
      </w:r>
      <w:r w:rsidR="009174C9" w:rsidRPr="00BE342E">
        <w:rPr>
          <w:rFonts w:ascii="Times New Roman" w:hAnsi="Times New Roman"/>
          <w:sz w:val="28"/>
          <w:szCs w:val="28"/>
          <w:lang w:val="en-US"/>
        </w:rPr>
        <w:sym w:font="Symbol" w:char="F072"/>
      </w:r>
      <w:r w:rsidR="009174C9" w:rsidRPr="00BE342E">
        <w:rPr>
          <w:rFonts w:ascii="Times New Roman" w:hAnsi="Times New Roman"/>
          <w:sz w:val="28"/>
          <w:szCs w:val="32"/>
        </w:rPr>
        <w:t>+</w:t>
      </w:r>
      <w:r w:rsidR="009174C9" w:rsidRPr="00BE342E">
        <w:rPr>
          <w:rFonts w:ascii="Times New Roman" w:hAnsi="Times New Roman"/>
          <w:sz w:val="28"/>
          <w:szCs w:val="28"/>
          <w:lang w:val="en-US"/>
        </w:rPr>
        <w:sym w:font="Symbol" w:char="F044"/>
      </w:r>
      <w:r w:rsidR="009174C9" w:rsidRPr="00BE342E">
        <w:rPr>
          <w:rFonts w:ascii="Times New Roman" w:hAnsi="Times New Roman"/>
          <w:sz w:val="28"/>
          <w:szCs w:val="32"/>
          <w:lang w:val="en-US"/>
        </w:rPr>
        <w:t>hp</w:t>
      </w:r>
      <w:r w:rsidR="009174C9" w:rsidRPr="00BE342E">
        <w:rPr>
          <w:rFonts w:ascii="Times New Roman" w:hAnsi="Times New Roman"/>
          <w:sz w:val="28"/>
          <w:szCs w:val="32"/>
        </w:rPr>
        <w:t xml:space="preserve">- </w:t>
      </w:r>
      <w:r w:rsidR="009174C9" w:rsidRPr="00BE342E">
        <w:rPr>
          <w:rFonts w:ascii="Times New Roman" w:hAnsi="Times New Roman"/>
          <w:sz w:val="28"/>
          <w:szCs w:val="32"/>
          <w:lang w:val="en-US"/>
        </w:rPr>
        <w:t>R</w:t>
      </w:r>
      <w:r w:rsidR="009174C9" w:rsidRPr="00BE342E">
        <w:rPr>
          <w:rFonts w:ascii="Times New Roman" w:hAnsi="Times New Roman"/>
          <w:sz w:val="28"/>
          <w:szCs w:val="28"/>
          <w:lang w:val="en-US"/>
        </w:rPr>
        <w:sym w:font="Wingdings 2" w:char="F09D"/>
      </w:r>
      <w:r w:rsidR="009174C9" w:rsidRPr="00BE342E">
        <w:rPr>
          <w:rFonts w:ascii="Times New Roman" w:hAnsi="Times New Roman"/>
          <w:sz w:val="28"/>
          <w:szCs w:val="32"/>
        </w:rPr>
        <w:t>=0</w:t>
      </w:r>
      <w:r w:rsidR="009174C9" w:rsidRPr="00BE342E">
        <w:rPr>
          <w:rFonts w:ascii="Times New Roman" w:hAnsi="Times New Roman"/>
          <w:sz w:val="28"/>
          <w:szCs w:val="28"/>
          <w:lang w:val="en-US"/>
        </w:rPr>
        <w:sym w:font="Symbol" w:char="F0B0"/>
      </w:r>
      <w:r w:rsidR="009174C9" w:rsidRPr="00BE342E">
        <w:rPr>
          <w:rFonts w:ascii="Times New Roman" w:hAnsi="Times New Roman"/>
          <w:sz w:val="28"/>
          <w:szCs w:val="32"/>
        </w:rPr>
        <w:t>00.0</w:t>
      </w:r>
      <w:r w:rsidR="009174C9" w:rsidRPr="00BE342E">
        <w:rPr>
          <w:rFonts w:ascii="Times New Roman" w:hAnsi="Times New Roman"/>
          <w:sz w:val="28"/>
          <w:szCs w:val="28"/>
          <w:lang w:val="en-US"/>
        </w:rPr>
        <w:sym w:font="Symbol" w:char="F0A2"/>
      </w:r>
      <w:r w:rsidR="009174C9" w:rsidRPr="00BE342E">
        <w:rPr>
          <w:rFonts w:ascii="Times New Roman" w:hAnsi="Times New Roman"/>
          <w:sz w:val="28"/>
          <w:szCs w:val="32"/>
        </w:rPr>
        <w:t xml:space="preserve"> - 6.1</w:t>
      </w:r>
      <w:r w:rsidR="009174C9" w:rsidRPr="00BE342E">
        <w:rPr>
          <w:rFonts w:ascii="Times New Roman" w:hAnsi="Times New Roman"/>
          <w:sz w:val="28"/>
          <w:szCs w:val="28"/>
          <w:lang w:val="en-US"/>
        </w:rPr>
        <w:sym w:font="Symbol" w:char="F0A2"/>
      </w:r>
      <w:r w:rsidR="009174C9" w:rsidRPr="00BE342E">
        <w:rPr>
          <w:rFonts w:ascii="Times New Roman" w:hAnsi="Times New Roman"/>
          <w:sz w:val="28"/>
          <w:szCs w:val="32"/>
        </w:rPr>
        <w:t xml:space="preserve"> - 35.7 </w:t>
      </w:r>
      <w:r w:rsidR="009174C9" w:rsidRPr="00BE342E">
        <w:rPr>
          <w:rFonts w:ascii="Times New Roman" w:hAnsi="Times New Roman"/>
          <w:sz w:val="28"/>
          <w:szCs w:val="28"/>
          <w:lang w:val="en-US"/>
        </w:rPr>
        <w:sym w:font="Symbol" w:char="F0A2"/>
      </w:r>
      <w:r w:rsidR="009174C9" w:rsidRPr="00BE342E">
        <w:rPr>
          <w:rFonts w:ascii="Times New Roman" w:hAnsi="Times New Roman"/>
          <w:sz w:val="28"/>
          <w:szCs w:val="32"/>
        </w:rPr>
        <w:t>- 16.0</w:t>
      </w:r>
      <w:r w:rsidR="009174C9" w:rsidRPr="00BE342E">
        <w:rPr>
          <w:rFonts w:ascii="Times New Roman" w:hAnsi="Times New Roman"/>
          <w:sz w:val="28"/>
          <w:szCs w:val="28"/>
          <w:lang w:val="en-US"/>
        </w:rPr>
        <w:sym w:font="Symbol" w:char="F0A2"/>
      </w:r>
      <w:r w:rsidR="009174C9" w:rsidRPr="00BE342E">
        <w:rPr>
          <w:rFonts w:ascii="Times New Roman" w:hAnsi="Times New Roman"/>
          <w:sz w:val="28"/>
          <w:szCs w:val="32"/>
        </w:rPr>
        <w:t xml:space="preserve"> = -57.8</w:t>
      </w:r>
      <w:r w:rsidR="009174C9" w:rsidRPr="00BE342E">
        <w:rPr>
          <w:rFonts w:ascii="Times New Roman" w:hAnsi="Times New Roman"/>
          <w:sz w:val="28"/>
          <w:szCs w:val="28"/>
          <w:lang w:val="en-US"/>
        </w:rPr>
        <w:sym w:font="Symbol" w:char="F0A2"/>
      </w:r>
      <w:r w:rsidR="009174C9" w:rsidRPr="00BE342E">
        <w:rPr>
          <w:rFonts w:ascii="Times New Roman" w:hAnsi="Times New Roman"/>
          <w:sz w:val="28"/>
          <w:szCs w:val="32"/>
        </w:rPr>
        <w:t>,</w:t>
      </w:r>
      <w:r w:rsidR="00BE342E">
        <w:rPr>
          <w:rFonts w:ascii="Times New Roman" w:hAnsi="Times New Roman"/>
          <w:sz w:val="28"/>
          <w:szCs w:val="32"/>
        </w:rPr>
        <w:t xml:space="preserve"> </w:t>
      </w:r>
    </w:p>
    <w:p w:rsidR="00B53629" w:rsidRDefault="00B53629" w:rsidP="00BE342E">
      <w:pPr>
        <w:suppressAutoHyphens/>
        <w:spacing w:after="0" w:line="360" w:lineRule="auto"/>
        <w:ind w:firstLine="709"/>
        <w:jc w:val="both"/>
        <w:rPr>
          <w:rFonts w:ascii="Times New Roman" w:hAnsi="Times New Roman"/>
          <w:sz w:val="28"/>
          <w:szCs w:val="32"/>
        </w:rPr>
      </w:pPr>
    </w:p>
    <w:p w:rsidR="00B53629" w:rsidRDefault="009174C9" w:rsidP="00BE342E">
      <w:pPr>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 xml:space="preserve">где </w:t>
      </w:r>
      <w:r w:rsidRPr="00BE342E">
        <w:rPr>
          <w:rFonts w:ascii="Times New Roman" w:hAnsi="Times New Roman"/>
          <w:sz w:val="28"/>
          <w:szCs w:val="28"/>
        </w:rPr>
        <w:sym w:font="Symbol" w:char="F044"/>
      </w:r>
      <w:r w:rsidRPr="00BE342E">
        <w:rPr>
          <w:rFonts w:ascii="Times New Roman" w:hAnsi="Times New Roman"/>
          <w:sz w:val="28"/>
          <w:szCs w:val="32"/>
          <w:lang w:val="en-US"/>
        </w:rPr>
        <w:t>hd</w:t>
      </w:r>
      <w:r w:rsidR="00BE342E">
        <w:rPr>
          <w:rFonts w:ascii="Times New Roman" w:hAnsi="Times New Roman"/>
          <w:sz w:val="28"/>
          <w:szCs w:val="32"/>
        </w:rPr>
        <w:t xml:space="preserve"> </w:t>
      </w:r>
      <w:r w:rsidRPr="00BE342E">
        <w:rPr>
          <w:rFonts w:ascii="Times New Roman" w:hAnsi="Times New Roman"/>
          <w:sz w:val="28"/>
          <w:szCs w:val="32"/>
        </w:rPr>
        <w:t>расчитана для высоты глаза наблюдателя</w:t>
      </w:r>
      <w:r w:rsidR="00BE342E">
        <w:rPr>
          <w:rFonts w:ascii="Times New Roman" w:hAnsi="Times New Roman"/>
          <w:bCs/>
          <w:sz w:val="28"/>
          <w:szCs w:val="32"/>
        </w:rPr>
        <w:t xml:space="preserve"> </w:t>
      </w:r>
      <w:r w:rsidRPr="00BE342E">
        <w:rPr>
          <w:rFonts w:ascii="Times New Roman" w:hAnsi="Times New Roman"/>
          <w:sz w:val="28"/>
          <w:szCs w:val="32"/>
        </w:rPr>
        <w:t>е=12</w:t>
      </w:r>
      <w:r w:rsidRPr="00BE342E">
        <w:rPr>
          <w:rFonts w:ascii="Times New Roman" w:hAnsi="Times New Roman"/>
          <w:bCs/>
          <w:sz w:val="28"/>
          <w:szCs w:val="32"/>
        </w:rPr>
        <w:t xml:space="preserve"> </w:t>
      </w:r>
      <w:r w:rsidRPr="00BE342E">
        <w:rPr>
          <w:rFonts w:ascii="Times New Roman" w:hAnsi="Times New Roman"/>
          <w:sz w:val="28"/>
          <w:szCs w:val="32"/>
        </w:rPr>
        <w:t>м.</w:t>
      </w:r>
      <w:r w:rsidR="00BE342E">
        <w:rPr>
          <w:rFonts w:ascii="Times New Roman" w:hAnsi="Times New Roman"/>
          <w:sz w:val="28"/>
          <w:szCs w:val="32"/>
        </w:rPr>
        <w:t xml:space="preserve"> </w:t>
      </w:r>
      <w:r w:rsidRPr="00BE342E">
        <w:rPr>
          <w:rFonts w:ascii="Times New Roman" w:hAnsi="Times New Roman"/>
          <w:sz w:val="28"/>
          <w:szCs w:val="32"/>
        </w:rPr>
        <w:t>Для такой высоты Солнца формула 11.7 преобразовывается к виду:</w:t>
      </w:r>
      <w:r w:rsidR="00BE342E">
        <w:rPr>
          <w:rFonts w:ascii="Times New Roman" w:hAnsi="Times New Roman"/>
          <w:sz w:val="28"/>
          <w:szCs w:val="32"/>
        </w:rPr>
        <w:t xml:space="preserve"> </w:t>
      </w:r>
    </w:p>
    <w:p w:rsidR="00B53629" w:rsidRDefault="00B53629" w:rsidP="00BE342E">
      <w:pPr>
        <w:suppressAutoHyphens/>
        <w:spacing w:after="0" w:line="360" w:lineRule="auto"/>
        <w:ind w:firstLine="709"/>
        <w:jc w:val="both"/>
        <w:rPr>
          <w:rFonts w:ascii="Times New Roman" w:hAnsi="Times New Roman"/>
          <w:sz w:val="28"/>
          <w:szCs w:val="32"/>
        </w:rPr>
      </w:pPr>
    </w:p>
    <w:p w:rsidR="00B53629" w:rsidRDefault="00724A58" w:rsidP="00BE342E">
      <w:pPr>
        <w:suppressAutoHyphens/>
        <w:spacing w:after="0" w:line="360" w:lineRule="auto"/>
        <w:ind w:firstLine="709"/>
        <w:jc w:val="both"/>
        <w:rPr>
          <w:rFonts w:ascii="Times New Roman" w:hAnsi="Times New Roman"/>
          <w:sz w:val="28"/>
          <w:szCs w:val="32"/>
        </w:rPr>
      </w:pPr>
      <w:r>
        <w:rPr>
          <w:rFonts w:ascii="Times New Roman" w:hAnsi="Times New Roman"/>
          <w:sz w:val="28"/>
          <w:szCs w:val="32"/>
        </w:rPr>
        <w:pict>
          <v:shape id="_x0000_i1041" type="#_x0000_t75" style="width:171pt;height:42.75pt">
            <v:imagedata r:id="rId23" o:title=""/>
          </v:shape>
        </w:pict>
      </w:r>
      <w:r w:rsidR="009174C9" w:rsidRPr="00BE342E">
        <w:rPr>
          <w:rFonts w:ascii="Times New Roman" w:hAnsi="Times New Roman"/>
          <w:sz w:val="28"/>
          <w:szCs w:val="32"/>
        </w:rPr>
        <w:t>.</w:t>
      </w:r>
      <w:r w:rsidR="00BE342E">
        <w:rPr>
          <w:rFonts w:ascii="Times New Roman" w:hAnsi="Times New Roman"/>
          <w:sz w:val="28"/>
          <w:szCs w:val="32"/>
        </w:rPr>
        <w:t xml:space="preserve"> </w:t>
      </w:r>
      <w:r w:rsidR="009174C9" w:rsidRPr="00BE342E">
        <w:rPr>
          <w:rFonts w:ascii="Times New Roman" w:hAnsi="Times New Roman"/>
          <w:sz w:val="28"/>
          <w:szCs w:val="32"/>
        </w:rPr>
        <w:t>(11.10)</w:t>
      </w:r>
      <w:r w:rsidR="00BE342E">
        <w:rPr>
          <w:rFonts w:ascii="Times New Roman" w:hAnsi="Times New Roman"/>
          <w:sz w:val="28"/>
          <w:szCs w:val="32"/>
        </w:rPr>
        <w:t xml:space="preserve"> </w:t>
      </w:r>
    </w:p>
    <w:p w:rsidR="00B53629" w:rsidRDefault="00B53629" w:rsidP="00BE342E">
      <w:pPr>
        <w:suppressAutoHyphens/>
        <w:spacing w:after="0" w:line="360" w:lineRule="auto"/>
        <w:ind w:firstLine="709"/>
        <w:jc w:val="both"/>
        <w:rPr>
          <w:rFonts w:ascii="Times New Roman" w:hAnsi="Times New Roman"/>
          <w:sz w:val="28"/>
          <w:szCs w:val="32"/>
        </w:rPr>
      </w:pPr>
    </w:p>
    <w:p w:rsidR="009174C9" w:rsidRPr="00BE342E" w:rsidRDefault="009174C9" w:rsidP="00BE342E">
      <w:pPr>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По этой формуле рассчитаны и помещены в таблице 3.37а и 3.37б</w:t>
      </w:r>
      <w:r w:rsidR="00BE342E">
        <w:rPr>
          <w:rFonts w:ascii="Times New Roman" w:hAnsi="Times New Roman"/>
          <w:sz w:val="28"/>
          <w:szCs w:val="32"/>
        </w:rPr>
        <w:t xml:space="preserve"> </w:t>
      </w:r>
      <w:r w:rsidRPr="00BE342E">
        <w:rPr>
          <w:rFonts w:ascii="Times New Roman" w:hAnsi="Times New Roman"/>
          <w:sz w:val="28"/>
          <w:szCs w:val="32"/>
        </w:rPr>
        <w:t>МТ-2000 (в таблицах 20-а и 20-б МТ-75) "Азимуты видимого восхода или захода верхнего края Солнца ". Входными аргументами таблиц являются широта места и склонение Солнца. Первая буква наименования азимута в полукруговом счете одноимённа с широтой, вторая Е - при восходе</w:t>
      </w:r>
      <w:r w:rsidRPr="00BE342E">
        <w:rPr>
          <w:rFonts w:ascii="Times New Roman" w:hAnsi="Times New Roman"/>
          <w:bCs/>
          <w:sz w:val="28"/>
          <w:szCs w:val="32"/>
        </w:rPr>
        <w:t xml:space="preserve"> </w:t>
      </w:r>
      <w:r w:rsidRPr="00BE342E">
        <w:rPr>
          <w:rFonts w:ascii="Times New Roman" w:hAnsi="Times New Roman"/>
          <w:sz w:val="28"/>
          <w:szCs w:val="32"/>
        </w:rPr>
        <w:t xml:space="preserve">и </w:t>
      </w:r>
      <w:r w:rsidRPr="00BE342E">
        <w:rPr>
          <w:rFonts w:ascii="Times New Roman" w:hAnsi="Times New Roman"/>
          <w:sz w:val="28"/>
          <w:szCs w:val="32"/>
          <w:lang w:val="en-US"/>
        </w:rPr>
        <w:t>W</w:t>
      </w:r>
      <w:r w:rsidRPr="00BE342E">
        <w:rPr>
          <w:rFonts w:ascii="Times New Roman" w:hAnsi="Times New Roman"/>
          <w:bCs/>
          <w:sz w:val="28"/>
          <w:szCs w:val="32"/>
        </w:rPr>
        <w:t xml:space="preserve"> - </w:t>
      </w:r>
      <w:r w:rsidRPr="00BE342E">
        <w:rPr>
          <w:rFonts w:ascii="Times New Roman" w:hAnsi="Times New Roman"/>
          <w:sz w:val="28"/>
          <w:szCs w:val="32"/>
        </w:rPr>
        <w:t xml:space="preserve">при заходе Солнца. Из-за нестабильности поправок </w:t>
      </w:r>
      <w:r w:rsidRPr="00BE342E">
        <w:rPr>
          <w:rFonts w:ascii="Times New Roman" w:hAnsi="Times New Roman"/>
          <w:sz w:val="28"/>
          <w:szCs w:val="28"/>
        </w:rPr>
        <w:sym w:font="Symbol" w:char="F044"/>
      </w:r>
      <w:r w:rsidRPr="00BE342E">
        <w:rPr>
          <w:rFonts w:ascii="Times New Roman" w:hAnsi="Times New Roman"/>
          <w:sz w:val="28"/>
          <w:szCs w:val="32"/>
          <w:lang w:val="en-US"/>
        </w:rPr>
        <w:t>hd</w:t>
      </w:r>
      <w:r w:rsidR="00BE342E">
        <w:rPr>
          <w:rFonts w:ascii="Times New Roman" w:hAnsi="Times New Roman"/>
          <w:sz w:val="28"/>
          <w:szCs w:val="32"/>
        </w:rPr>
        <w:t xml:space="preserve"> </w:t>
      </w:r>
      <w:r w:rsidRPr="00BE342E">
        <w:rPr>
          <w:rFonts w:ascii="Times New Roman" w:hAnsi="Times New Roman"/>
          <w:sz w:val="28"/>
          <w:szCs w:val="32"/>
        </w:rPr>
        <w:t xml:space="preserve">и </w:t>
      </w:r>
      <w:r w:rsidRPr="00BE342E">
        <w:rPr>
          <w:rFonts w:ascii="Times New Roman" w:hAnsi="Times New Roman"/>
          <w:sz w:val="28"/>
          <w:szCs w:val="28"/>
          <w:lang w:val="en-US"/>
        </w:rPr>
        <w:sym w:font="Symbol" w:char="F044"/>
      </w:r>
      <w:r w:rsidRPr="00BE342E">
        <w:rPr>
          <w:rFonts w:ascii="Times New Roman" w:hAnsi="Times New Roman"/>
          <w:sz w:val="28"/>
          <w:szCs w:val="32"/>
          <w:lang w:val="en-US"/>
        </w:rPr>
        <w:t>h</w:t>
      </w:r>
      <w:r w:rsidRPr="00BE342E">
        <w:rPr>
          <w:rFonts w:ascii="Times New Roman" w:hAnsi="Times New Roman"/>
          <w:sz w:val="28"/>
          <w:szCs w:val="28"/>
          <w:lang w:val="en-US"/>
        </w:rPr>
        <w:sym w:font="Symbol" w:char="F072"/>
      </w:r>
      <w:r w:rsidR="00BE342E">
        <w:rPr>
          <w:rFonts w:ascii="Times New Roman" w:hAnsi="Times New Roman"/>
          <w:sz w:val="28"/>
          <w:szCs w:val="32"/>
        </w:rPr>
        <w:t xml:space="preserve"> </w:t>
      </w:r>
      <w:r w:rsidRPr="00BE342E">
        <w:rPr>
          <w:rFonts w:ascii="Times New Roman" w:hAnsi="Times New Roman"/>
          <w:sz w:val="28"/>
          <w:szCs w:val="32"/>
        </w:rPr>
        <w:t>СКП расчета счислимого азимута по этим таблицам</w:t>
      </w:r>
      <w:r w:rsidRPr="00BE342E">
        <w:rPr>
          <w:rFonts w:ascii="Times New Roman" w:hAnsi="Times New Roman"/>
          <w:bCs/>
          <w:sz w:val="28"/>
          <w:szCs w:val="32"/>
        </w:rPr>
        <w:t xml:space="preserve"> </w:t>
      </w:r>
      <w:r w:rsidRPr="00BE342E">
        <w:rPr>
          <w:rFonts w:ascii="Times New Roman" w:hAnsi="Times New Roman"/>
          <w:sz w:val="28"/>
          <w:szCs w:val="32"/>
          <w:lang w:val="en-US"/>
        </w:rPr>
        <w:t>mA</w:t>
      </w:r>
      <w:r w:rsidRPr="00BE342E">
        <w:rPr>
          <w:rFonts w:ascii="Times New Roman" w:hAnsi="Times New Roman"/>
          <w:sz w:val="28"/>
          <w:szCs w:val="32"/>
        </w:rPr>
        <w:t>=0,3°.</w:t>
      </w:r>
      <w:r w:rsidR="00BE342E">
        <w:rPr>
          <w:rFonts w:ascii="Times New Roman" w:hAnsi="Times New Roman"/>
          <w:sz w:val="28"/>
          <w:szCs w:val="32"/>
        </w:rPr>
        <w:t xml:space="preserve"> </w:t>
      </w:r>
      <w:r w:rsidRPr="00BE342E">
        <w:rPr>
          <w:rFonts w:ascii="Times New Roman" w:hAnsi="Times New Roman"/>
          <w:sz w:val="28"/>
          <w:szCs w:val="32"/>
        </w:rPr>
        <w:t>Таким образом определение поправки курсоуказания по видимому восходу и заходу Солнца является частным случаем способа высот.</w:t>
      </w:r>
      <w:r w:rsidR="00BE342E">
        <w:rPr>
          <w:rFonts w:ascii="Times New Roman" w:hAnsi="Times New Roman"/>
          <w:sz w:val="28"/>
          <w:szCs w:val="32"/>
        </w:rPr>
        <w:t xml:space="preserve"> </w:t>
      </w:r>
      <w:r w:rsidRPr="00BE342E">
        <w:rPr>
          <w:rFonts w:ascii="Times New Roman" w:hAnsi="Times New Roman"/>
          <w:sz w:val="28"/>
          <w:szCs w:val="32"/>
        </w:rPr>
        <w:t>Пеленгование Солнца в данном случае производится не серией, а однократно, при этом момент времени замечается с точностью до 1 мин.</w:t>
      </w:r>
    </w:p>
    <w:p w:rsidR="009174C9" w:rsidRPr="00BE342E" w:rsidRDefault="009174C9"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p>
    <w:p w:rsidR="0081693F" w:rsidRPr="00B53629" w:rsidRDefault="0081693F" w:rsidP="00BE342E">
      <w:pPr>
        <w:shd w:val="clear" w:color="auto" w:fill="FFFFFF"/>
        <w:suppressAutoHyphens/>
        <w:autoSpaceDE w:val="0"/>
        <w:autoSpaceDN w:val="0"/>
        <w:adjustRightInd w:val="0"/>
        <w:spacing w:after="0" w:line="360" w:lineRule="auto"/>
        <w:ind w:firstLine="709"/>
        <w:jc w:val="both"/>
        <w:rPr>
          <w:rFonts w:ascii="Times New Roman" w:hAnsi="Times New Roman"/>
          <w:b/>
          <w:sz w:val="28"/>
          <w:szCs w:val="32"/>
        </w:rPr>
      </w:pPr>
      <w:r w:rsidRPr="00B53629">
        <w:rPr>
          <w:rFonts w:ascii="Times New Roman" w:hAnsi="Times New Roman"/>
          <w:b/>
          <w:sz w:val="28"/>
          <w:szCs w:val="32"/>
        </w:rPr>
        <w:t xml:space="preserve">39. Определение обсервованной широты места судна </w:t>
      </w:r>
      <w:r w:rsidR="00B53629" w:rsidRPr="00B53629">
        <w:rPr>
          <w:rFonts w:ascii="Times New Roman" w:hAnsi="Times New Roman"/>
          <w:b/>
          <w:sz w:val="28"/>
          <w:szCs w:val="32"/>
        </w:rPr>
        <w:t>по меридиональной высоте Солнца</w:t>
      </w:r>
    </w:p>
    <w:p w:rsidR="00B53629" w:rsidRDefault="00B53629"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p>
    <w:p w:rsidR="009174C9" w:rsidRPr="00BE342E" w:rsidRDefault="009174C9"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r w:rsidRPr="00BE342E">
        <w:rPr>
          <w:rFonts w:ascii="Times New Roman" w:hAnsi="Times New Roman"/>
          <w:sz w:val="28"/>
          <w:szCs w:val="32"/>
        </w:rPr>
        <w:t>Данный способ привлекает внимание своей простотой и малым объемом вычислений.</w:t>
      </w:r>
    </w:p>
    <w:p w:rsidR="009174C9" w:rsidRPr="00BE342E" w:rsidRDefault="009174C9" w:rsidP="00BE342E">
      <w:pPr>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 xml:space="preserve">В процессе видимого суточного </w:t>
      </w:r>
      <w:r w:rsidR="00B53629" w:rsidRPr="00BE342E">
        <w:rPr>
          <w:rFonts w:ascii="Times New Roman" w:hAnsi="Times New Roman"/>
          <w:sz w:val="28"/>
          <w:szCs w:val="32"/>
        </w:rPr>
        <w:t>движения</w:t>
      </w:r>
      <w:r w:rsidRPr="00BE342E">
        <w:rPr>
          <w:rFonts w:ascii="Times New Roman" w:hAnsi="Times New Roman"/>
          <w:sz w:val="28"/>
          <w:szCs w:val="32"/>
        </w:rPr>
        <w:t xml:space="preserve"> светило дважды пересекает плоскость меридиана </w:t>
      </w:r>
      <w:r w:rsidR="00B53629" w:rsidRPr="00BE342E">
        <w:rPr>
          <w:rFonts w:ascii="Times New Roman" w:hAnsi="Times New Roman"/>
          <w:sz w:val="28"/>
          <w:szCs w:val="32"/>
        </w:rPr>
        <w:t>наблюдателя</w:t>
      </w:r>
      <w:r w:rsidRPr="00BE342E">
        <w:rPr>
          <w:rFonts w:ascii="Times New Roman" w:hAnsi="Times New Roman"/>
          <w:sz w:val="28"/>
          <w:szCs w:val="32"/>
        </w:rPr>
        <w:t xml:space="preserve">. высота светила будет наибольшей в момент верхней кульминации и наименьшей в момент нижней кульминации. </w:t>
      </w:r>
    </w:p>
    <w:p w:rsidR="009174C9" w:rsidRPr="00BE342E" w:rsidRDefault="009174C9" w:rsidP="00BE342E">
      <w:pPr>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Если в момент измерения наибольшей высоты Солнца заметить гринвичское время, то с помощью МАЕ (а в аварийном случае и без него) можно получить склонения Солнца на момент наблюдений.</w:t>
      </w:r>
    </w:p>
    <w:p w:rsidR="00B53629" w:rsidRDefault="00B53629" w:rsidP="00BE342E">
      <w:pPr>
        <w:suppressAutoHyphens/>
        <w:spacing w:after="0" w:line="360" w:lineRule="auto"/>
        <w:ind w:firstLine="709"/>
        <w:jc w:val="both"/>
        <w:rPr>
          <w:rFonts w:ascii="Times New Roman" w:hAnsi="Times New Roman"/>
          <w:sz w:val="28"/>
          <w:szCs w:val="32"/>
        </w:rPr>
      </w:pPr>
    </w:p>
    <w:p w:rsidR="00B53629" w:rsidRDefault="009174C9" w:rsidP="00BE342E">
      <w:pPr>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28"/>
        </w:rPr>
        <w:sym w:font="Symbol" w:char="F06A"/>
      </w:r>
      <w:r w:rsidRPr="00BE342E">
        <w:rPr>
          <w:rFonts w:ascii="Times New Roman" w:hAnsi="Times New Roman"/>
          <w:sz w:val="28"/>
          <w:szCs w:val="32"/>
        </w:rPr>
        <w:t>о =(90</w:t>
      </w:r>
      <w:r w:rsidRPr="00BE342E">
        <w:rPr>
          <w:rFonts w:ascii="Times New Roman" w:hAnsi="Times New Roman"/>
          <w:sz w:val="28"/>
          <w:szCs w:val="28"/>
          <w:lang w:val="en-US"/>
        </w:rPr>
        <w:sym w:font="Symbol" w:char="F0B0"/>
      </w:r>
      <w:r w:rsidRPr="00BE342E">
        <w:rPr>
          <w:rFonts w:ascii="Times New Roman" w:hAnsi="Times New Roman"/>
          <w:sz w:val="28"/>
          <w:szCs w:val="32"/>
        </w:rPr>
        <w:t xml:space="preserve">- </w:t>
      </w:r>
      <w:r w:rsidRPr="00BE342E">
        <w:rPr>
          <w:rFonts w:ascii="Times New Roman" w:hAnsi="Times New Roman"/>
          <w:sz w:val="28"/>
          <w:szCs w:val="32"/>
          <w:lang w:val="en-US"/>
        </w:rPr>
        <w:t>H</w:t>
      </w:r>
      <w:r w:rsidRPr="00BE342E">
        <w:rPr>
          <w:rFonts w:ascii="Times New Roman" w:hAnsi="Times New Roman"/>
          <w:sz w:val="28"/>
          <w:szCs w:val="32"/>
        </w:rPr>
        <w:t xml:space="preserve">) </w:t>
      </w:r>
      <w:r w:rsidRPr="00BE342E">
        <w:rPr>
          <w:rFonts w:ascii="Times New Roman" w:hAnsi="Times New Roman"/>
          <w:sz w:val="28"/>
          <w:szCs w:val="28"/>
          <w:lang w:val="en-US"/>
        </w:rPr>
        <w:sym w:font="Symbol" w:char="F0B1"/>
      </w:r>
      <w:r w:rsidRPr="00BE342E">
        <w:rPr>
          <w:rFonts w:ascii="Times New Roman" w:hAnsi="Times New Roman"/>
          <w:sz w:val="28"/>
          <w:szCs w:val="28"/>
          <w:lang w:val="en-US"/>
        </w:rPr>
        <w:sym w:font="Symbol" w:char="F064"/>
      </w:r>
      <w:r w:rsidRPr="00BE342E">
        <w:rPr>
          <w:rFonts w:ascii="Times New Roman" w:hAnsi="Times New Roman"/>
          <w:sz w:val="28"/>
          <w:szCs w:val="32"/>
          <w:lang w:val="en-US"/>
        </w:rPr>
        <w:t>NS</w:t>
      </w:r>
      <w:r w:rsidR="00BE342E">
        <w:rPr>
          <w:rFonts w:ascii="Times New Roman" w:hAnsi="Times New Roman"/>
          <w:sz w:val="28"/>
          <w:szCs w:val="32"/>
        </w:rPr>
        <w:t xml:space="preserve"> </w:t>
      </w:r>
      <w:r w:rsidRPr="00BE342E">
        <w:rPr>
          <w:rFonts w:ascii="Times New Roman" w:hAnsi="Times New Roman"/>
          <w:sz w:val="28"/>
          <w:szCs w:val="32"/>
        </w:rPr>
        <w:t xml:space="preserve">(9.9) </w:t>
      </w:r>
    </w:p>
    <w:p w:rsidR="00B53629" w:rsidRDefault="00B53629" w:rsidP="00BE342E">
      <w:pPr>
        <w:suppressAutoHyphens/>
        <w:spacing w:after="0" w:line="360" w:lineRule="auto"/>
        <w:ind w:firstLine="709"/>
        <w:jc w:val="both"/>
        <w:rPr>
          <w:rFonts w:ascii="Times New Roman" w:hAnsi="Times New Roman"/>
          <w:sz w:val="28"/>
          <w:szCs w:val="32"/>
        </w:rPr>
      </w:pPr>
    </w:p>
    <w:p w:rsidR="009174C9" w:rsidRPr="00BE342E" w:rsidRDefault="009174C9" w:rsidP="00BE342E">
      <w:pPr>
        <w:suppressAutoHyphens/>
        <w:spacing w:after="0" w:line="360" w:lineRule="auto"/>
        <w:ind w:firstLine="709"/>
        <w:jc w:val="both"/>
        <w:rPr>
          <w:rFonts w:ascii="Times New Roman" w:hAnsi="Times New Roman"/>
          <w:sz w:val="28"/>
          <w:szCs w:val="32"/>
        </w:rPr>
      </w:pPr>
      <w:r w:rsidRPr="00BE342E">
        <w:rPr>
          <w:rFonts w:ascii="Times New Roman" w:hAnsi="Times New Roman"/>
          <w:bCs/>
          <w:sz w:val="28"/>
          <w:szCs w:val="32"/>
        </w:rPr>
        <w:t>т.е.</w:t>
      </w:r>
      <w:r w:rsidRPr="00BE342E">
        <w:rPr>
          <w:rFonts w:ascii="Times New Roman" w:hAnsi="Times New Roman"/>
          <w:sz w:val="28"/>
          <w:szCs w:val="32"/>
        </w:rPr>
        <w:t xml:space="preserve"> обсервованная широта равна меридиональному зенитному расстоянию плюс-минус склонение светила, причем знак "плюс" берется при одноимённых широте и склонению, а знак "минус" - при разноимённых. </w:t>
      </w:r>
    </w:p>
    <w:p w:rsidR="00B53629" w:rsidRDefault="009174C9" w:rsidP="00BE342E">
      <w:pPr>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 xml:space="preserve">Если измерялась наименьшая высота Солнца </w:t>
      </w:r>
      <w:r w:rsidRPr="00BE342E">
        <w:rPr>
          <w:rFonts w:ascii="Times New Roman" w:hAnsi="Times New Roman"/>
          <w:sz w:val="28"/>
          <w:szCs w:val="32"/>
          <w:lang w:val="en-US"/>
        </w:rPr>
        <w:t>H</w:t>
      </w:r>
      <w:r w:rsidRPr="00BE342E">
        <w:rPr>
          <w:rFonts w:ascii="Times New Roman" w:hAnsi="Times New Roman"/>
          <w:sz w:val="28"/>
          <w:szCs w:val="32"/>
        </w:rPr>
        <w:t>', что возможно при полярном дне, то:</w:t>
      </w:r>
      <w:r w:rsidR="00BE342E">
        <w:rPr>
          <w:rFonts w:ascii="Times New Roman" w:hAnsi="Times New Roman"/>
          <w:sz w:val="28"/>
          <w:szCs w:val="32"/>
        </w:rPr>
        <w:t xml:space="preserve"> </w:t>
      </w:r>
    </w:p>
    <w:p w:rsidR="00B53629" w:rsidRDefault="00B53629" w:rsidP="00BE342E">
      <w:pPr>
        <w:suppressAutoHyphens/>
        <w:spacing w:after="0" w:line="360" w:lineRule="auto"/>
        <w:ind w:firstLine="709"/>
        <w:jc w:val="both"/>
        <w:rPr>
          <w:rFonts w:ascii="Times New Roman" w:hAnsi="Times New Roman"/>
          <w:sz w:val="28"/>
          <w:szCs w:val="32"/>
        </w:rPr>
      </w:pPr>
    </w:p>
    <w:p w:rsidR="009174C9" w:rsidRPr="00BE342E" w:rsidRDefault="009174C9" w:rsidP="00BE342E">
      <w:pPr>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28"/>
        </w:rPr>
        <w:sym w:font="Symbol" w:char="F06A"/>
      </w:r>
      <w:r w:rsidRPr="00BE342E">
        <w:rPr>
          <w:rFonts w:ascii="Times New Roman" w:hAnsi="Times New Roman"/>
          <w:sz w:val="28"/>
          <w:szCs w:val="32"/>
        </w:rPr>
        <w:t>о =(90</w:t>
      </w:r>
      <w:r w:rsidRPr="00BE342E">
        <w:rPr>
          <w:rFonts w:ascii="Times New Roman" w:hAnsi="Times New Roman"/>
          <w:sz w:val="28"/>
          <w:szCs w:val="28"/>
          <w:lang w:val="en-US"/>
        </w:rPr>
        <w:sym w:font="Symbol" w:char="F0B0"/>
      </w:r>
      <w:r w:rsidRPr="00BE342E">
        <w:rPr>
          <w:rFonts w:ascii="Times New Roman" w:hAnsi="Times New Roman"/>
          <w:sz w:val="28"/>
          <w:szCs w:val="32"/>
        </w:rPr>
        <w:t xml:space="preserve">- </w:t>
      </w:r>
      <w:r w:rsidRPr="00BE342E">
        <w:rPr>
          <w:rFonts w:ascii="Times New Roman" w:hAnsi="Times New Roman"/>
          <w:sz w:val="28"/>
          <w:szCs w:val="28"/>
          <w:lang w:val="en-US"/>
        </w:rPr>
        <w:sym w:font="Symbol" w:char="F064"/>
      </w:r>
      <w:r w:rsidRPr="00BE342E">
        <w:rPr>
          <w:rFonts w:ascii="Times New Roman" w:hAnsi="Times New Roman"/>
          <w:sz w:val="28"/>
          <w:szCs w:val="32"/>
        </w:rPr>
        <w:t>) +</w:t>
      </w:r>
      <w:r w:rsidRPr="00BE342E">
        <w:rPr>
          <w:rFonts w:ascii="Times New Roman" w:hAnsi="Times New Roman"/>
          <w:sz w:val="28"/>
          <w:szCs w:val="32"/>
          <w:lang w:val="en-US"/>
        </w:rPr>
        <w:t>H</w:t>
      </w:r>
      <w:r w:rsidRPr="00BE342E">
        <w:rPr>
          <w:rFonts w:ascii="Times New Roman" w:hAnsi="Times New Roman"/>
          <w:sz w:val="28"/>
          <w:szCs w:val="32"/>
        </w:rPr>
        <w:t>'</w:t>
      </w:r>
      <w:r w:rsidR="00BE342E">
        <w:rPr>
          <w:rFonts w:ascii="Times New Roman" w:hAnsi="Times New Roman"/>
          <w:sz w:val="28"/>
          <w:szCs w:val="32"/>
        </w:rPr>
        <w:t xml:space="preserve"> </w:t>
      </w:r>
    </w:p>
    <w:p w:rsidR="00B53629" w:rsidRDefault="00B53629" w:rsidP="00BE342E">
      <w:pPr>
        <w:suppressAutoHyphens/>
        <w:spacing w:after="0" w:line="360" w:lineRule="auto"/>
        <w:ind w:firstLine="709"/>
        <w:jc w:val="both"/>
        <w:rPr>
          <w:rFonts w:ascii="Times New Roman" w:hAnsi="Times New Roman"/>
          <w:sz w:val="28"/>
          <w:szCs w:val="32"/>
        </w:rPr>
      </w:pPr>
    </w:p>
    <w:p w:rsidR="009174C9" w:rsidRPr="00BE342E" w:rsidRDefault="009174C9" w:rsidP="00BE342E">
      <w:pPr>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Последовательность действий при определении широты по измеренной меридиональной высоте Солнца.</w:t>
      </w:r>
    </w:p>
    <w:p w:rsidR="009174C9" w:rsidRPr="00BE342E" w:rsidRDefault="009174C9" w:rsidP="00BE342E">
      <w:pPr>
        <w:pStyle w:val="a7"/>
        <w:widowControl/>
        <w:suppressAutoHyphens/>
        <w:spacing w:before="0" w:line="360" w:lineRule="auto"/>
        <w:ind w:right="0" w:firstLine="709"/>
        <w:jc w:val="both"/>
        <w:rPr>
          <w:rFonts w:ascii="Times New Roman" w:hAnsi="Times New Roman" w:cs="Times New Roman"/>
          <w:szCs w:val="32"/>
        </w:rPr>
      </w:pPr>
      <w:r w:rsidRPr="00BE342E">
        <w:rPr>
          <w:rFonts w:ascii="Times New Roman" w:hAnsi="Times New Roman" w:cs="Times New Roman"/>
          <w:szCs w:val="32"/>
        </w:rPr>
        <w:t xml:space="preserve">1. </w:t>
      </w:r>
      <w:r w:rsidR="00B53629" w:rsidRPr="00BE342E">
        <w:rPr>
          <w:rFonts w:ascii="Times New Roman" w:hAnsi="Times New Roman" w:cs="Times New Roman"/>
          <w:szCs w:val="32"/>
        </w:rPr>
        <w:t>Засчитать</w:t>
      </w:r>
      <w:r w:rsidRPr="00BE342E">
        <w:rPr>
          <w:rFonts w:ascii="Times New Roman" w:hAnsi="Times New Roman" w:cs="Times New Roman"/>
          <w:szCs w:val="32"/>
        </w:rPr>
        <w:t xml:space="preserve"> с помощью МАЕ судовое время кульминации Солнца и снять с морской навигационной карты </w:t>
      </w:r>
      <w:r w:rsidR="00B53629" w:rsidRPr="00BE342E">
        <w:rPr>
          <w:rFonts w:ascii="Times New Roman" w:hAnsi="Times New Roman" w:cs="Times New Roman"/>
          <w:szCs w:val="32"/>
        </w:rPr>
        <w:t>счислимте</w:t>
      </w:r>
      <w:r w:rsidRPr="00BE342E">
        <w:rPr>
          <w:rFonts w:ascii="Times New Roman" w:hAnsi="Times New Roman" w:cs="Times New Roman"/>
          <w:szCs w:val="32"/>
        </w:rPr>
        <w:t xml:space="preserve"> координаты судна φс и λс на этот момент;</w:t>
      </w:r>
    </w:p>
    <w:p w:rsidR="009174C9" w:rsidRPr="00BE342E" w:rsidRDefault="009174C9" w:rsidP="00BE342E">
      <w:pPr>
        <w:pStyle w:val="a7"/>
        <w:widowControl/>
        <w:suppressAutoHyphens/>
        <w:spacing w:before="0" w:line="360" w:lineRule="auto"/>
        <w:ind w:right="0" w:firstLine="709"/>
        <w:jc w:val="both"/>
        <w:rPr>
          <w:rFonts w:ascii="Times New Roman" w:hAnsi="Times New Roman" w:cs="Times New Roman"/>
          <w:szCs w:val="32"/>
        </w:rPr>
      </w:pPr>
      <w:r w:rsidRPr="00BE342E">
        <w:rPr>
          <w:rFonts w:ascii="Times New Roman" w:hAnsi="Times New Roman" w:cs="Times New Roman"/>
          <w:szCs w:val="32"/>
        </w:rPr>
        <w:t xml:space="preserve">2. Подготовить секстан к дневным наблюдениям и определить по Солнцу поправку индекса </w:t>
      </w:r>
      <w:r w:rsidRPr="00BE342E">
        <w:rPr>
          <w:rFonts w:ascii="Times New Roman" w:hAnsi="Times New Roman" w:cs="Times New Roman"/>
          <w:szCs w:val="32"/>
          <w:lang w:val="en-US"/>
        </w:rPr>
        <w:t>i</w:t>
      </w:r>
      <w:r w:rsidRPr="00BE342E">
        <w:rPr>
          <w:rFonts w:ascii="Times New Roman" w:hAnsi="Times New Roman" w:cs="Times New Roman"/>
          <w:szCs w:val="32"/>
        </w:rPr>
        <w:t>;</w:t>
      </w:r>
    </w:p>
    <w:p w:rsidR="009174C9" w:rsidRPr="00BE342E" w:rsidRDefault="009174C9" w:rsidP="00BE342E">
      <w:pPr>
        <w:pStyle w:val="a7"/>
        <w:widowControl/>
        <w:suppressAutoHyphens/>
        <w:spacing w:before="0" w:line="360" w:lineRule="auto"/>
        <w:ind w:right="0" w:firstLine="709"/>
        <w:jc w:val="both"/>
        <w:rPr>
          <w:rFonts w:ascii="Times New Roman" w:hAnsi="Times New Roman" w:cs="Times New Roman"/>
          <w:szCs w:val="32"/>
        </w:rPr>
      </w:pPr>
      <w:r w:rsidRPr="00BE342E">
        <w:rPr>
          <w:rFonts w:ascii="Times New Roman" w:hAnsi="Times New Roman" w:cs="Times New Roman"/>
          <w:szCs w:val="32"/>
        </w:rPr>
        <w:t xml:space="preserve">3. Измерить, если это возможно, наклонение видимого горизонта </w:t>
      </w:r>
      <w:r w:rsidRPr="00BE342E">
        <w:rPr>
          <w:rFonts w:ascii="Times New Roman" w:hAnsi="Times New Roman" w:cs="Times New Roman"/>
          <w:szCs w:val="32"/>
          <w:lang w:val="en-US"/>
        </w:rPr>
        <w:t>d</w:t>
      </w:r>
      <w:r w:rsidRPr="00BE342E">
        <w:rPr>
          <w:rFonts w:ascii="Times New Roman" w:hAnsi="Times New Roman" w:cs="Times New Roman"/>
          <w:szCs w:val="32"/>
        </w:rPr>
        <w:t>;</w:t>
      </w:r>
    </w:p>
    <w:p w:rsidR="009174C9" w:rsidRPr="00BE342E" w:rsidRDefault="009174C9" w:rsidP="00BE342E">
      <w:pPr>
        <w:pStyle w:val="a7"/>
        <w:widowControl/>
        <w:suppressAutoHyphens/>
        <w:spacing w:before="0" w:line="360" w:lineRule="auto"/>
        <w:ind w:right="0" w:firstLine="709"/>
        <w:jc w:val="both"/>
        <w:rPr>
          <w:rFonts w:ascii="Times New Roman" w:hAnsi="Times New Roman" w:cs="Times New Roman"/>
          <w:szCs w:val="32"/>
        </w:rPr>
      </w:pPr>
      <w:r w:rsidRPr="00BE342E">
        <w:rPr>
          <w:rFonts w:ascii="Times New Roman" w:hAnsi="Times New Roman" w:cs="Times New Roman"/>
          <w:szCs w:val="32"/>
        </w:rPr>
        <w:t xml:space="preserve">4. За 5-7 минут да </w:t>
      </w:r>
      <w:r w:rsidR="00B53629" w:rsidRPr="00BE342E">
        <w:rPr>
          <w:rFonts w:ascii="Times New Roman" w:hAnsi="Times New Roman" w:cs="Times New Roman"/>
          <w:szCs w:val="32"/>
        </w:rPr>
        <w:t>рассчитанного</w:t>
      </w:r>
      <w:r w:rsidRPr="00BE342E">
        <w:rPr>
          <w:rFonts w:ascii="Times New Roman" w:hAnsi="Times New Roman" w:cs="Times New Roman"/>
          <w:szCs w:val="32"/>
        </w:rPr>
        <w:t xml:space="preserve"> времени кульминации начать измерять высоты Солнца. Измерения прекратить после получения двух-трех убывающих отсчетов. Одновременно зафиксировать время измерения наибольшей высоты с точностью до 1 минуты;</w:t>
      </w:r>
    </w:p>
    <w:p w:rsidR="009174C9" w:rsidRPr="00BE342E" w:rsidRDefault="009174C9" w:rsidP="00BE342E">
      <w:pPr>
        <w:pStyle w:val="a7"/>
        <w:widowControl/>
        <w:suppressAutoHyphens/>
        <w:spacing w:before="0" w:line="360" w:lineRule="auto"/>
        <w:ind w:right="0" w:firstLine="709"/>
        <w:jc w:val="both"/>
        <w:rPr>
          <w:rFonts w:ascii="Times New Roman" w:hAnsi="Times New Roman" w:cs="Times New Roman"/>
          <w:szCs w:val="32"/>
        </w:rPr>
      </w:pPr>
      <w:r w:rsidRPr="00BE342E">
        <w:rPr>
          <w:rFonts w:ascii="Times New Roman" w:hAnsi="Times New Roman" w:cs="Times New Roman"/>
          <w:szCs w:val="32"/>
        </w:rPr>
        <w:t xml:space="preserve">5. Заметить, над какой точкой горизонта измерялась высота Солнца – </w:t>
      </w:r>
      <w:r w:rsidRPr="00BE342E">
        <w:rPr>
          <w:rFonts w:ascii="Times New Roman" w:hAnsi="Times New Roman" w:cs="Times New Roman"/>
          <w:szCs w:val="32"/>
          <w:lang w:val="en-US"/>
        </w:rPr>
        <w:t>N</w:t>
      </w:r>
      <w:r w:rsidRPr="00BE342E">
        <w:rPr>
          <w:rFonts w:ascii="Times New Roman" w:hAnsi="Times New Roman" w:cs="Times New Roman"/>
          <w:szCs w:val="32"/>
        </w:rPr>
        <w:t xml:space="preserve"> или </w:t>
      </w:r>
      <w:r w:rsidRPr="00BE342E">
        <w:rPr>
          <w:rFonts w:ascii="Times New Roman" w:hAnsi="Times New Roman" w:cs="Times New Roman"/>
          <w:szCs w:val="32"/>
          <w:lang w:val="en-US"/>
        </w:rPr>
        <w:t>S</w:t>
      </w:r>
      <w:r w:rsidRPr="00BE342E">
        <w:rPr>
          <w:rFonts w:ascii="Times New Roman" w:hAnsi="Times New Roman" w:cs="Times New Roman"/>
          <w:szCs w:val="32"/>
        </w:rPr>
        <w:t xml:space="preserve"> (измерить </w:t>
      </w:r>
      <w:r w:rsidR="00B53629" w:rsidRPr="00BE342E">
        <w:rPr>
          <w:rFonts w:ascii="Times New Roman" w:hAnsi="Times New Roman" w:cs="Times New Roman"/>
          <w:szCs w:val="32"/>
        </w:rPr>
        <w:t>компаний</w:t>
      </w:r>
      <w:r w:rsidRPr="00BE342E">
        <w:rPr>
          <w:rFonts w:ascii="Times New Roman" w:hAnsi="Times New Roman" w:cs="Times New Roman"/>
          <w:szCs w:val="32"/>
        </w:rPr>
        <w:t xml:space="preserve"> пеленг на светило);</w:t>
      </w:r>
    </w:p>
    <w:p w:rsidR="009174C9" w:rsidRPr="00C00E5E" w:rsidRDefault="009174C9" w:rsidP="00BE342E">
      <w:pPr>
        <w:pStyle w:val="a7"/>
        <w:widowControl/>
        <w:suppressAutoHyphens/>
        <w:spacing w:before="0" w:line="360" w:lineRule="auto"/>
        <w:ind w:right="0" w:firstLine="709"/>
        <w:jc w:val="both"/>
        <w:rPr>
          <w:rFonts w:ascii="Times New Roman" w:hAnsi="Times New Roman" w:cs="Times New Roman"/>
          <w:szCs w:val="32"/>
        </w:rPr>
      </w:pPr>
      <w:r w:rsidRPr="00BE342E">
        <w:rPr>
          <w:rFonts w:ascii="Times New Roman" w:hAnsi="Times New Roman" w:cs="Times New Roman"/>
          <w:szCs w:val="32"/>
        </w:rPr>
        <w:t xml:space="preserve">6. </w:t>
      </w:r>
      <w:r w:rsidR="00B53629" w:rsidRPr="00BE342E">
        <w:rPr>
          <w:rFonts w:ascii="Times New Roman" w:hAnsi="Times New Roman" w:cs="Times New Roman"/>
          <w:szCs w:val="32"/>
        </w:rPr>
        <w:t>Рассчитать</w:t>
      </w:r>
      <w:r w:rsidRPr="00BE342E">
        <w:rPr>
          <w:rFonts w:ascii="Times New Roman" w:hAnsi="Times New Roman" w:cs="Times New Roman"/>
          <w:szCs w:val="32"/>
        </w:rPr>
        <w:t xml:space="preserve"> по рассмотренной выше методике обсервованную широту места судна.</w:t>
      </w:r>
    </w:p>
    <w:p w:rsidR="00B53629" w:rsidRPr="00B53629" w:rsidRDefault="003C69AF" w:rsidP="00BE342E">
      <w:pPr>
        <w:suppressAutoHyphens/>
        <w:spacing w:after="0" w:line="360" w:lineRule="auto"/>
        <w:ind w:firstLine="709"/>
        <w:jc w:val="both"/>
        <w:rPr>
          <w:rFonts w:ascii="Times New Roman" w:hAnsi="Times New Roman"/>
          <w:b/>
          <w:sz w:val="28"/>
          <w:szCs w:val="32"/>
        </w:rPr>
      </w:pPr>
      <w:r>
        <w:rPr>
          <w:rFonts w:ascii="Times New Roman" w:hAnsi="Times New Roman"/>
          <w:sz w:val="28"/>
          <w:szCs w:val="32"/>
        </w:rPr>
        <w:br w:type="page"/>
      </w:r>
      <w:r w:rsidR="0081693F" w:rsidRPr="00B53629">
        <w:rPr>
          <w:rFonts w:ascii="Times New Roman" w:hAnsi="Times New Roman"/>
          <w:b/>
          <w:sz w:val="28"/>
          <w:szCs w:val="32"/>
        </w:rPr>
        <w:t>40. Определение обсервованной широты</w:t>
      </w:r>
      <w:r w:rsidR="00B53629" w:rsidRPr="00B53629">
        <w:rPr>
          <w:rFonts w:ascii="Times New Roman" w:hAnsi="Times New Roman"/>
          <w:b/>
          <w:sz w:val="28"/>
          <w:szCs w:val="32"/>
        </w:rPr>
        <w:t xml:space="preserve"> места судна по высоте Полярной</w:t>
      </w:r>
    </w:p>
    <w:p w:rsidR="00B53629" w:rsidRDefault="00B53629" w:rsidP="00BE342E">
      <w:pPr>
        <w:suppressAutoHyphens/>
        <w:spacing w:after="0" w:line="360" w:lineRule="auto"/>
        <w:ind w:firstLine="709"/>
        <w:jc w:val="both"/>
        <w:rPr>
          <w:rFonts w:ascii="Times New Roman" w:hAnsi="Times New Roman"/>
          <w:sz w:val="28"/>
          <w:szCs w:val="32"/>
        </w:rPr>
      </w:pPr>
    </w:p>
    <w:p w:rsidR="00B92CE7" w:rsidRDefault="00B92CE7" w:rsidP="00BE342E">
      <w:pPr>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В северном полушарии при широтах 5°-74° удобной звездой с точки зрения объема вычислений является Полярная</w:t>
      </w:r>
      <w:r w:rsidR="00BE342E">
        <w:rPr>
          <w:rFonts w:ascii="Times New Roman" w:hAnsi="Times New Roman"/>
          <w:sz w:val="28"/>
          <w:szCs w:val="32"/>
        </w:rPr>
        <w:t xml:space="preserve"> </w:t>
      </w:r>
      <w:r w:rsidRPr="00BE342E">
        <w:rPr>
          <w:rFonts w:ascii="Times New Roman" w:hAnsi="Times New Roman"/>
          <w:sz w:val="28"/>
          <w:szCs w:val="32"/>
        </w:rPr>
        <w:t>- звезда α</w:t>
      </w:r>
      <w:r w:rsidR="00BE342E">
        <w:rPr>
          <w:rFonts w:ascii="Times New Roman" w:hAnsi="Times New Roman"/>
          <w:sz w:val="28"/>
          <w:szCs w:val="32"/>
        </w:rPr>
        <w:t xml:space="preserve"> </w:t>
      </w:r>
      <w:r w:rsidRPr="00BE342E">
        <w:rPr>
          <w:rFonts w:ascii="Times New Roman" w:hAnsi="Times New Roman"/>
          <w:sz w:val="28"/>
          <w:szCs w:val="32"/>
        </w:rPr>
        <w:t>Малой Медведицы.</w:t>
      </w:r>
      <w:r w:rsidR="00BE342E">
        <w:rPr>
          <w:rFonts w:ascii="Times New Roman" w:hAnsi="Times New Roman"/>
          <w:sz w:val="28"/>
          <w:szCs w:val="32"/>
        </w:rPr>
        <w:t xml:space="preserve"> </w:t>
      </w:r>
      <w:r w:rsidRPr="00BE342E">
        <w:rPr>
          <w:rFonts w:ascii="Times New Roman" w:hAnsi="Times New Roman"/>
          <w:sz w:val="28"/>
          <w:szCs w:val="32"/>
        </w:rPr>
        <w:t>Известно, что высота повышенного полюса мира равна географической широте места судна. Вблизи Северного полюса мира расположена Полярная звезда, которая имеет экваториальные координаты δ</w:t>
      </w:r>
      <w:r w:rsidRPr="00BE342E">
        <w:rPr>
          <w:rFonts w:ascii="Times New Roman" w:hAnsi="Times New Roman"/>
          <w:sz w:val="28"/>
          <w:szCs w:val="28"/>
        </w:rPr>
        <w:sym w:font="Symbol" w:char="F040"/>
      </w:r>
      <w:r w:rsidRPr="00BE342E">
        <w:rPr>
          <w:rFonts w:ascii="Times New Roman" w:hAnsi="Times New Roman"/>
          <w:sz w:val="28"/>
          <w:szCs w:val="32"/>
        </w:rPr>
        <w:t>89,2°N</w:t>
      </w:r>
      <w:r w:rsidR="00BE342E">
        <w:rPr>
          <w:rFonts w:ascii="Times New Roman" w:hAnsi="Times New Roman"/>
          <w:sz w:val="28"/>
          <w:szCs w:val="32"/>
        </w:rPr>
        <w:t xml:space="preserve"> </w:t>
      </w:r>
      <w:r w:rsidRPr="00BE342E">
        <w:rPr>
          <w:rFonts w:ascii="Times New Roman" w:hAnsi="Times New Roman"/>
          <w:sz w:val="28"/>
          <w:szCs w:val="32"/>
        </w:rPr>
        <w:t>и</w:t>
      </w:r>
      <w:r w:rsidR="00BE342E">
        <w:rPr>
          <w:rFonts w:ascii="Times New Roman" w:hAnsi="Times New Roman"/>
          <w:sz w:val="28"/>
          <w:szCs w:val="32"/>
        </w:rPr>
        <w:t xml:space="preserve"> </w:t>
      </w:r>
      <w:r w:rsidRPr="00BE342E">
        <w:rPr>
          <w:rFonts w:ascii="Times New Roman" w:hAnsi="Times New Roman"/>
          <w:sz w:val="28"/>
          <w:szCs w:val="32"/>
        </w:rPr>
        <w:t>α</w:t>
      </w:r>
      <w:r w:rsidRPr="00BE342E">
        <w:rPr>
          <w:rFonts w:ascii="Times New Roman" w:hAnsi="Times New Roman"/>
          <w:sz w:val="28"/>
          <w:szCs w:val="28"/>
        </w:rPr>
        <w:sym w:font="Symbol" w:char="F040"/>
      </w:r>
      <w:r w:rsidRPr="00BE342E">
        <w:rPr>
          <w:rFonts w:ascii="Times New Roman" w:hAnsi="Times New Roman"/>
          <w:sz w:val="28"/>
          <w:szCs w:val="32"/>
        </w:rPr>
        <w:t>33,9°. В своем суточном движении она описывает параллель радиуса ∆=90°-δ</w:t>
      </w:r>
      <w:r w:rsidRPr="00BE342E">
        <w:rPr>
          <w:rFonts w:ascii="Times New Roman" w:hAnsi="Times New Roman"/>
          <w:sz w:val="28"/>
          <w:szCs w:val="28"/>
        </w:rPr>
        <w:sym w:font="Symbol" w:char="F040"/>
      </w:r>
      <w:r w:rsidRPr="00BE342E">
        <w:rPr>
          <w:rFonts w:ascii="Times New Roman" w:hAnsi="Times New Roman"/>
          <w:sz w:val="28"/>
          <w:szCs w:val="32"/>
        </w:rPr>
        <w:t xml:space="preserve">0,8° (рис. 9.3). </w:t>
      </w:r>
    </w:p>
    <w:p w:rsidR="00B53629" w:rsidRPr="00BE342E" w:rsidRDefault="00B53629" w:rsidP="00BE342E">
      <w:pPr>
        <w:suppressAutoHyphens/>
        <w:spacing w:after="0" w:line="360" w:lineRule="auto"/>
        <w:ind w:firstLine="709"/>
        <w:jc w:val="both"/>
        <w:rPr>
          <w:rFonts w:ascii="Times New Roman" w:hAnsi="Times New Roman"/>
          <w:sz w:val="28"/>
          <w:szCs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4"/>
        <w:gridCol w:w="6037"/>
      </w:tblGrid>
      <w:tr w:rsidR="00B92CE7" w:rsidRPr="0040194A" w:rsidTr="0040194A">
        <w:trPr>
          <w:trHeight w:val="20"/>
          <w:jc w:val="center"/>
        </w:trPr>
        <w:tc>
          <w:tcPr>
            <w:tcW w:w="5000" w:type="pct"/>
            <w:gridSpan w:val="2"/>
            <w:shd w:val="clear" w:color="auto" w:fill="auto"/>
          </w:tcPr>
          <w:p w:rsidR="00B92CE7" w:rsidRPr="0040194A" w:rsidRDefault="00B92CE7" w:rsidP="0040194A">
            <w:pPr>
              <w:suppressAutoHyphens/>
              <w:spacing w:after="0" w:line="360" w:lineRule="auto"/>
              <w:jc w:val="both"/>
              <w:rPr>
                <w:rFonts w:ascii="Times New Roman" w:hAnsi="Times New Roman"/>
                <w:sz w:val="20"/>
                <w:szCs w:val="36"/>
              </w:rPr>
            </w:pPr>
            <w:r w:rsidRPr="0040194A">
              <w:rPr>
                <w:rFonts w:ascii="Times New Roman" w:hAnsi="Times New Roman"/>
                <w:sz w:val="20"/>
                <w:szCs w:val="36"/>
              </w:rPr>
              <w:t>Полярная</w:t>
            </w:r>
          </w:p>
        </w:tc>
      </w:tr>
      <w:tr w:rsidR="00B92CE7" w:rsidRPr="0040194A" w:rsidTr="0040194A">
        <w:trPr>
          <w:trHeight w:val="20"/>
          <w:jc w:val="center"/>
        </w:trPr>
        <w:tc>
          <w:tcPr>
            <w:tcW w:w="1846" w:type="pct"/>
            <w:shd w:val="clear" w:color="auto" w:fill="auto"/>
          </w:tcPr>
          <w:p w:rsidR="00B92CE7" w:rsidRPr="0040194A" w:rsidRDefault="00B92CE7" w:rsidP="0040194A">
            <w:pPr>
              <w:suppressAutoHyphens/>
              <w:spacing w:after="0" w:line="360" w:lineRule="auto"/>
              <w:jc w:val="both"/>
              <w:rPr>
                <w:rFonts w:ascii="Times New Roman" w:hAnsi="Times New Roman"/>
                <w:sz w:val="20"/>
                <w:szCs w:val="36"/>
              </w:rPr>
            </w:pPr>
            <w:r w:rsidRPr="0040194A">
              <w:rPr>
                <w:rFonts w:ascii="Times New Roman" w:hAnsi="Times New Roman"/>
                <w:sz w:val="20"/>
                <w:szCs w:val="36"/>
              </w:rPr>
              <w:t>1 попр.</w:t>
            </w:r>
          </w:p>
        </w:tc>
        <w:tc>
          <w:tcPr>
            <w:tcW w:w="3154" w:type="pct"/>
            <w:shd w:val="clear" w:color="auto" w:fill="auto"/>
          </w:tcPr>
          <w:p w:rsidR="00B92CE7" w:rsidRPr="0040194A" w:rsidRDefault="00BE342E" w:rsidP="0040194A">
            <w:pPr>
              <w:suppressAutoHyphens/>
              <w:spacing w:after="0" w:line="360" w:lineRule="auto"/>
              <w:jc w:val="both"/>
              <w:rPr>
                <w:rFonts w:ascii="Times New Roman" w:hAnsi="Times New Roman"/>
                <w:sz w:val="20"/>
                <w:szCs w:val="36"/>
              </w:rPr>
            </w:pPr>
            <w:r w:rsidRPr="0040194A">
              <w:rPr>
                <w:rFonts w:ascii="Times New Roman" w:hAnsi="Times New Roman"/>
                <w:sz w:val="20"/>
                <w:szCs w:val="36"/>
              </w:rPr>
              <w:t xml:space="preserve"> </w:t>
            </w:r>
            <w:r w:rsidR="00B92CE7" w:rsidRPr="0040194A">
              <w:rPr>
                <w:rFonts w:ascii="Times New Roman" w:hAnsi="Times New Roman"/>
                <w:sz w:val="20"/>
                <w:szCs w:val="36"/>
              </w:rPr>
              <w:t xml:space="preserve">ТАБЛ.1 МАЕ по </w:t>
            </w:r>
            <w:r w:rsidR="00B92CE7" w:rsidRPr="0040194A">
              <w:rPr>
                <w:rFonts w:ascii="Times New Roman" w:hAnsi="Times New Roman"/>
                <w:sz w:val="20"/>
                <w:szCs w:val="36"/>
                <w:lang w:val="en-US"/>
              </w:rPr>
              <w:t>t</w:t>
            </w:r>
            <w:r w:rsidR="00B92CE7" w:rsidRPr="0040194A">
              <w:rPr>
                <w:rFonts w:ascii="Times New Roman" w:hAnsi="Times New Roman"/>
                <w:sz w:val="20"/>
                <w:szCs w:val="36"/>
              </w:rPr>
              <w:t>м</w:t>
            </w:r>
            <w:r w:rsidR="00B92CE7" w:rsidRPr="0040194A">
              <w:rPr>
                <w:rFonts w:ascii="Times New Roman" w:hAnsi="Times New Roman"/>
                <w:sz w:val="20"/>
                <w:szCs w:val="20"/>
              </w:rPr>
              <w:sym w:font="Wingdings" w:char="F05E"/>
            </w:r>
          </w:p>
        </w:tc>
      </w:tr>
      <w:tr w:rsidR="00B92CE7" w:rsidRPr="0040194A" w:rsidTr="0040194A">
        <w:trPr>
          <w:trHeight w:val="20"/>
          <w:jc w:val="center"/>
        </w:trPr>
        <w:tc>
          <w:tcPr>
            <w:tcW w:w="1846" w:type="pct"/>
            <w:shd w:val="clear" w:color="auto" w:fill="auto"/>
          </w:tcPr>
          <w:p w:rsidR="00B92CE7" w:rsidRPr="0040194A" w:rsidRDefault="00B92CE7" w:rsidP="0040194A">
            <w:pPr>
              <w:suppressAutoHyphens/>
              <w:spacing w:after="0" w:line="360" w:lineRule="auto"/>
              <w:jc w:val="both"/>
              <w:rPr>
                <w:rFonts w:ascii="Times New Roman" w:hAnsi="Times New Roman"/>
                <w:sz w:val="20"/>
                <w:szCs w:val="36"/>
              </w:rPr>
            </w:pPr>
            <w:r w:rsidRPr="0040194A">
              <w:rPr>
                <w:rFonts w:ascii="Times New Roman" w:hAnsi="Times New Roman"/>
                <w:sz w:val="20"/>
                <w:szCs w:val="36"/>
              </w:rPr>
              <w:t>2 попр.</w:t>
            </w:r>
          </w:p>
        </w:tc>
        <w:tc>
          <w:tcPr>
            <w:tcW w:w="3154" w:type="pct"/>
            <w:shd w:val="clear" w:color="auto" w:fill="auto"/>
          </w:tcPr>
          <w:p w:rsidR="00B92CE7" w:rsidRPr="0040194A" w:rsidRDefault="00BE342E" w:rsidP="0040194A">
            <w:pPr>
              <w:suppressAutoHyphens/>
              <w:spacing w:after="0" w:line="360" w:lineRule="auto"/>
              <w:jc w:val="both"/>
              <w:rPr>
                <w:rFonts w:ascii="Times New Roman" w:hAnsi="Times New Roman"/>
                <w:sz w:val="20"/>
                <w:szCs w:val="36"/>
              </w:rPr>
            </w:pPr>
            <w:r w:rsidRPr="0040194A">
              <w:rPr>
                <w:rFonts w:ascii="Times New Roman" w:hAnsi="Times New Roman"/>
                <w:sz w:val="20"/>
                <w:szCs w:val="36"/>
              </w:rPr>
              <w:t xml:space="preserve"> </w:t>
            </w:r>
            <w:r w:rsidR="00B92CE7" w:rsidRPr="0040194A">
              <w:rPr>
                <w:rFonts w:ascii="Times New Roman" w:hAnsi="Times New Roman"/>
                <w:sz w:val="20"/>
                <w:szCs w:val="36"/>
              </w:rPr>
              <w:t xml:space="preserve">ТАБЛ. ΙΙ МАЕ по </w:t>
            </w:r>
            <w:r w:rsidR="00B92CE7" w:rsidRPr="0040194A">
              <w:rPr>
                <w:rFonts w:ascii="Times New Roman" w:hAnsi="Times New Roman"/>
                <w:sz w:val="20"/>
                <w:szCs w:val="36"/>
                <w:lang w:val="en-US"/>
              </w:rPr>
              <w:t>t</w:t>
            </w:r>
            <w:r w:rsidR="00B92CE7" w:rsidRPr="0040194A">
              <w:rPr>
                <w:rFonts w:ascii="Times New Roman" w:hAnsi="Times New Roman"/>
                <w:sz w:val="20"/>
                <w:szCs w:val="36"/>
              </w:rPr>
              <w:t>м</w:t>
            </w:r>
            <w:r w:rsidR="00B92CE7" w:rsidRPr="0040194A">
              <w:rPr>
                <w:rFonts w:ascii="Times New Roman" w:hAnsi="Times New Roman"/>
                <w:sz w:val="20"/>
                <w:szCs w:val="20"/>
              </w:rPr>
              <w:sym w:font="Wingdings" w:char="F05E"/>
            </w:r>
            <w:r w:rsidR="00B92CE7" w:rsidRPr="0040194A">
              <w:rPr>
                <w:rFonts w:ascii="Times New Roman" w:hAnsi="Times New Roman"/>
                <w:sz w:val="20"/>
                <w:szCs w:val="36"/>
              </w:rPr>
              <w:t xml:space="preserve"> и </w:t>
            </w:r>
            <w:r w:rsidR="00B92CE7" w:rsidRPr="0040194A">
              <w:rPr>
                <w:rFonts w:ascii="Times New Roman" w:hAnsi="Times New Roman"/>
                <w:sz w:val="20"/>
                <w:szCs w:val="36"/>
                <w:lang w:val="en-US"/>
              </w:rPr>
              <w:t>h</w:t>
            </w:r>
          </w:p>
        </w:tc>
      </w:tr>
      <w:tr w:rsidR="00B92CE7" w:rsidRPr="0040194A" w:rsidTr="0040194A">
        <w:trPr>
          <w:trHeight w:val="20"/>
          <w:jc w:val="center"/>
        </w:trPr>
        <w:tc>
          <w:tcPr>
            <w:tcW w:w="1846" w:type="pct"/>
            <w:shd w:val="clear" w:color="auto" w:fill="auto"/>
          </w:tcPr>
          <w:p w:rsidR="00B92CE7" w:rsidRPr="0040194A" w:rsidRDefault="00B92CE7" w:rsidP="0040194A">
            <w:pPr>
              <w:suppressAutoHyphens/>
              <w:spacing w:after="0" w:line="360" w:lineRule="auto"/>
              <w:jc w:val="both"/>
              <w:rPr>
                <w:rFonts w:ascii="Times New Roman" w:hAnsi="Times New Roman"/>
                <w:sz w:val="20"/>
                <w:szCs w:val="36"/>
              </w:rPr>
            </w:pPr>
            <w:r w:rsidRPr="0040194A">
              <w:rPr>
                <w:rFonts w:ascii="Times New Roman" w:hAnsi="Times New Roman"/>
                <w:sz w:val="20"/>
                <w:szCs w:val="36"/>
              </w:rPr>
              <w:t>3 попр.</w:t>
            </w:r>
          </w:p>
        </w:tc>
        <w:tc>
          <w:tcPr>
            <w:tcW w:w="3154" w:type="pct"/>
            <w:shd w:val="clear" w:color="auto" w:fill="auto"/>
          </w:tcPr>
          <w:p w:rsidR="00B92CE7" w:rsidRPr="0040194A" w:rsidRDefault="00B92CE7" w:rsidP="0040194A">
            <w:pPr>
              <w:suppressAutoHyphens/>
              <w:spacing w:after="0" w:line="360" w:lineRule="auto"/>
              <w:jc w:val="both"/>
              <w:rPr>
                <w:rFonts w:ascii="Times New Roman" w:hAnsi="Times New Roman"/>
                <w:sz w:val="20"/>
                <w:szCs w:val="36"/>
              </w:rPr>
            </w:pPr>
            <w:r w:rsidRPr="0040194A">
              <w:rPr>
                <w:rFonts w:ascii="Times New Roman" w:hAnsi="Times New Roman"/>
                <w:sz w:val="20"/>
                <w:szCs w:val="36"/>
              </w:rPr>
              <w:t>ТАБЛ. ΙΙΙ</w:t>
            </w:r>
            <w:r w:rsidR="00BE342E" w:rsidRPr="0040194A">
              <w:rPr>
                <w:rFonts w:ascii="Times New Roman" w:hAnsi="Times New Roman"/>
                <w:sz w:val="20"/>
                <w:szCs w:val="36"/>
              </w:rPr>
              <w:t xml:space="preserve"> </w:t>
            </w:r>
            <w:r w:rsidRPr="0040194A">
              <w:rPr>
                <w:rFonts w:ascii="Times New Roman" w:hAnsi="Times New Roman"/>
                <w:sz w:val="20"/>
                <w:szCs w:val="36"/>
              </w:rPr>
              <w:t xml:space="preserve">МАЕ по </w:t>
            </w:r>
            <w:r w:rsidRPr="0040194A">
              <w:rPr>
                <w:rFonts w:ascii="Times New Roman" w:hAnsi="Times New Roman"/>
                <w:sz w:val="20"/>
                <w:szCs w:val="36"/>
                <w:lang w:val="en-US"/>
              </w:rPr>
              <w:t>t</w:t>
            </w:r>
            <w:r w:rsidRPr="0040194A">
              <w:rPr>
                <w:rFonts w:ascii="Times New Roman" w:hAnsi="Times New Roman"/>
                <w:sz w:val="20"/>
                <w:szCs w:val="36"/>
              </w:rPr>
              <w:t>м</w:t>
            </w:r>
            <w:r w:rsidRPr="0040194A">
              <w:rPr>
                <w:rFonts w:ascii="Times New Roman" w:hAnsi="Times New Roman"/>
                <w:sz w:val="20"/>
                <w:szCs w:val="20"/>
              </w:rPr>
              <w:sym w:font="Wingdings" w:char="F05E"/>
            </w:r>
            <w:r w:rsidRPr="0040194A">
              <w:rPr>
                <w:rFonts w:ascii="Times New Roman" w:hAnsi="Times New Roman"/>
                <w:sz w:val="20"/>
                <w:szCs w:val="36"/>
              </w:rPr>
              <w:t xml:space="preserve"> И ДАТЕ</w:t>
            </w:r>
          </w:p>
        </w:tc>
      </w:tr>
      <w:tr w:rsidR="00B92CE7" w:rsidRPr="0040194A" w:rsidTr="0040194A">
        <w:trPr>
          <w:trHeight w:val="20"/>
          <w:jc w:val="center"/>
        </w:trPr>
        <w:tc>
          <w:tcPr>
            <w:tcW w:w="1846" w:type="pct"/>
            <w:shd w:val="clear" w:color="auto" w:fill="auto"/>
          </w:tcPr>
          <w:p w:rsidR="00B92CE7" w:rsidRPr="0040194A" w:rsidRDefault="00B92CE7" w:rsidP="0040194A">
            <w:pPr>
              <w:suppressAutoHyphens/>
              <w:spacing w:after="0" w:line="360" w:lineRule="auto"/>
              <w:jc w:val="both"/>
              <w:rPr>
                <w:rFonts w:ascii="Times New Roman" w:hAnsi="Times New Roman"/>
                <w:sz w:val="20"/>
                <w:szCs w:val="36"/>
              </w:rPr>
            </w:pPr>
            <w:r w:rsidRPr="0040194A">
              <w:rPr>
                <w:rFonts w:ascii="Times New Roman" w:hAnsi="Times New Roman"/>
                <w:sz w:val="20"/>
                <w:szCs w:val="36"/>
              </w:rPr>
              <w:t>Σ</w:t>
            </w:r>
          </w:p>
        </w:tc>
        <w:tc>
          <w:tcPr>
            <w:tcW w:w="3154" w:type="pct"/>
            <w:shd w:val="clear" w:color="auto" w:fill="auto"/>
          </w:tcPr>
          <w:p w:rsidR="00B92CE7" w:rsidRPr="0040194A" w:rsidRDefault="00BE342E" w:rsidP="0040194A">
            <w:pPr>
              <w:suppressAutoHyphens/>
              <w:spacing w:after="0" w:line="360" w:lineRule="auto"/>
              <w:jc w:val="both"/>
              <w:rPr>
                <w:rFonts w:ascii="Times New Roman" w:hAnsi="Times New Roman"/>
                <w:sz w:val="20"/>
                <w:szCs w:val="36"/>
              </w:rPr>
            </w:pPr>
            <w:r w:rsidRPr="0040194A">
              <w:rPr>
                <w:rFonts w:ascii="Times New Roman" w:hAnsi="Times New Roman"/>
                <w:sz w:val="20"/>
                <w:szCs w:val="36"/>
              </w:rPr>
              <w:t xml:space="preserve"> </w:t>
            </w:r>
            <w:r w:rsidR="00B92CE7" w:rsidRPr="0040194A">
              <w:rPr>
                <w:rFonts w:ascii="Times New Roman" w:hAnsi="Times New Roman"/>
                <w:sz w:val="20"/>
                <w:szCs w:val="36"/>
              </w:rPr>
              <w:t>Ι + ΙΙ + ΙΙΙ</w:t>
            </w:r>
          </w:p>
        </w:tc>
      </w:tr>
      <w:tr w:rsidR="00B92CE7" w:rsidRPr="0040194A" w:rsidTr="0040194A">
        <w:trPr>
          <w:trHeight w:val="20"/>
          <w:jc w:val="center"/>
        </w:trPr>
        <w:tc>
          <w:tcPr>
            <w:tcW w:w="1846" w:type="pct"/>
            <w:shd w:val="clear" w:color="auto" w:fill="auto"/>
          </w:tcPr>
          <w:p w:rsidR="00B92CE7" w:rsidRPr="0040194A" w:rsidRDefault="00B92CE7" w:rsidP="0040194A">
            <w:pPr>
              <w:suppressAutoHyphens/>
              <w:spacing w:after="0" w:line="360" w:lineRule="auto"/>
              <w:jc w:val="both"/>
              <w:rPr>
                <w:rFonts w:ascii="Times New Roman" w:hAnsi="Times New Roman"/>
                <w:sz w:val="20"/>
                <w:szCs w:val="36"/>
              </w:rPr>
            </w:pPr>
            <w:r w:rsidRPr="0040194A">
              <w:rPr>
                <w:rFonts w:ascii="Times New Roman" w:hAnsi="Times New Roman"/>
                <w:sz w:val="20"/>
                <w:szCs w:val="36"/>
              </w:rPr>
              <w:t>Прив.</w:t>
            </w:r>
            <w:r w:rsidRPr="0040194A">
              <w:rPr>
                <w:rFonts w:ascii="Times New Roman" w:hAnsi="Times New Roman"/>
                <w:sz w:val="20"/>
                <w:szCs w:val="36"/>
                <w:lang w:val="en-US"/>
              </w:rPr>
              <w:t>h</w:t>
            </w:r>
            <w:r w:rsidRPr="0040194A">
              <w:rPr>
                <w:rFonts w:ascii="Times New Roman" w:hAnsi="Times New Roman"/>
                <w:sz w:val="20"/>
                <w:szCs w:val="36"/>
              </w:rPr>
              <w:t xml:space="preserve"> </w:t>
            </w:r>
          </w:p>
        </w:tc>
        <w:tc>
          <w:tcPr>
            <w:tcW w:w="3154" w:type="pct"/>
            <w:shd w:val="clear" w:color="auto" w:fill="auto"/>
          </w:tcPr>
          <w:p w:rsidR="00B92CE7" w:rsidRPr="0040194A" w:rsidRDefault="00BE342E" w:rsidP="0040194A">
            <w:pPr>
              <w:suppressAutoHyphens/>
              <w:spacing w:after="0" w:line="360" w:lineRule="auto"/>
              <w:jc w:val="both"/>
              <w:rPr>
                <w:rFonts w:ascii="Times New Roman" w:hAnsi="Times New Roman"/>
                <w:sz w:val="20"/>
                <w:szCs w:val="36"/>
              </w:rPr>
            </w:pPr>
            <w:r w:rsidRPr="0040194A">
              <w:rPr>
                <w:rFonts w:ascii="Times New Roman" w:hAnsi="Times New Roman"/>
                <w:sz w:val="20"/>
                <w:szCs w:val="36"/>
                <w:lang w:val="en-US"/>
              </w:rPr>
              <w:t xml:space="preserve"> </w:t>
            </w:r>
            <w:r w:rsidR="00B92CE7" w:rsidRPr="0040194A">
              <w:rPr>
                <w:rFonts w:ascii="Times New Roman" w:hAnsi="Times New Roman"/>
                <w:sz w:val="20"/>
                <w:szCs w:val="36"/>
              </w:rPr>
              <w:t>Ист.</w:t>
            </w:r>
            <w:r w:rsidR="00B92CE7" w:rsidRPr="0040194A">
              <w:rPr>
                <w:rFonts w:ascii="Times New Roman" w:hAnsi="Times New Roman"/>
                <w:sz w:val="20"/>
                <w:szCs w:val="36"/>
                <w:lang w:val="en-US"/>
              </w:rPr>
              <w:t xml:space="preserve"> h</w:t>
            </w:r>
            <w:r w:rsidR="00B92CE7" w:rsidRPr="0040194A">
              <w:rPr>
                <w:rFonts w:ascii="Times New Roman" w:hAnsi="Times New Roman"/>
                <w:sz w:val="20"/>
                <w:szCs w:val="36"/>
              </w:rPr>
              <w:t>+Δ</w:t>
            </w:r>
            <w:r w:rsidR="00B92CE7" w:rsidRPr="0040194A">
              <w:rPr>
                <w:rFonts w:ascii="Times New Roman" w:hAnsi="Times New Roman"/>
                <w:sz w:val="20"/>
                <w:szCs w:val="36"/>
                <w:lang w:val="en-US"/>
              </w:rPr>
              <w:t>hz</w:t>
            </w:r>
          </w:p>
        </w:tc>
      </w:tr>
      <w:tr w:rsidR="00B92CE7" w:rsidRPr="0040194A" w:rsidTr="0040194A">
        <w:trPr>
          <w:trHeight w:val="20"/>
          <w:jc w:val="center"/>
        </w:trPr>
        <w:tc>
          <w:tcPr>
            <w:tcW w:w="1846" w:type="pct"/>
            <w:shd w:val="clear" w:color="auto" w:fill="auto"/>
          </w:tcPr>
          <w:p w:rsidR="00B92CE7" w:rsidRPr="0040194A" w:rsidRDefault="00B92CE7" w:rsidP="0040194A">
            <w:pPr>
              <w:suppressAutoHyphens/>
              <w:spacing w:after="0" w:line="360" w:lineRule="auto"/>
              <w:jc w:val="both"/>
              <w:rPr>
                <w:rFonts w:ascii="Times New Roman" w:hAnsi="Times New Roman"/>
                <w:sz w:val="20"/>
                <w:szCs w:val="36"/>
              </w:rPr>
            </w:pPr>
            <w:r w:rsidRPr="0040194A">
              <w:rPr>
                <w:rFonts w:ascii="Times New Roman" w:hAnsi="Times New Roman"/>
                <w:sz w:val="20"/>
                <w:szCs w:val="36"/>
              </w:rPr>
              <w:t>φ0</w:t>
            </w:r>
          </w:p>
        </w:tc>
        <w:tc>
          <w:tcPr>
            <w:tcW w:w="3154" w:type="pct"/>
            <w:shd w:val="clear" w:color="auto" w:fill="auto"/>
          </w:tcPr>
          <w:p w:rsidR="00B92CE7" w:rsidRPr="0040194A" w:rsidRDefault="00BE342E" w:rsidP="0040194A">
            <w:pPr>
              <w:suppressAutoHyphens/>
              <w:spacing w:after="0" w:line="360" w:lineRule="auto"/>
              <w:jc w:val="both"/>
              <w:rPr>
                <w:rFonts w:ascii="Times New Roman" w:hAnsi="Times New Roman"/>
                <w:sz w:val="20"/>
                <w:szCs w:val="36"/>
              </w:rPr>
            </w:pPr>
            <w:r w:rsidRPr="0040194A">
              <w:rPr>
                <w:rFonts w:ascii="Times New Roman" w:hAnsi="Times New Roman"/>
                <w:sz w:val="20"/>
                <w:szCs w:val="36"/>
              </w:rPr>
              <w:t xml:space="preserve"> </w:t>
            </w:r>
            <w:r w:rsidR="00B92CE7" w:rsidRPr="0040194A">
              <w:rPr>
                <w:rFonts w:ascii="Times New Roman" w:hAnsi="Times New Roman"/>
                <w:sz w:val="20"/>
                <w:szCs w:val="36"/>
              </w:rPr>
              <w:t>Прив.</w:t>
            </w:r>
            <w:r w:rsidR="00B92CE7" w:rsidRPr="0040194A">
              <w:rPr>
                <w:rFonts w:ascii="Times New Roman" w:hAnsi="Times New Roman"/>
                <w:sz w:val="20"/>
                <w:szCs w:val="36"/>
                <w:lang w:val="en-US"/>
              </w:rPr>
              <w:t>h+</w:t>
            </w:r>
            <w:r w:rsidR="00B92CE7" w:rsidRPr="0040194A">
              <w:rPr>
                <w:rFonts w:ascii="Times New Roman" w:hAnsi="Times New Roman"/>
                <w:sz w:val="20"/>
                <w:szCs w:val="36"/>
              </w:rPr>
              <w:t xml:space="preserve"> Σ</w:t>
            </w:r>
          </w:p>
        </w:tc>
      </w:tr>
    </w:tbl>
    <w:p w:rsidR="00B92CE7" w:rsidRPr="00BE342E" w:rsidRDefault="00B92CE7"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p>
    <w:p w:rsidR="0081693F" w:rsidRPr="00B53629" w:rsidRDefault="0081693F" w:rsidP="00BE342E">
      <w:pPr>
        <w:shd w:val="clear" w:color="auto" w:fill="FFFFFF"/>
        <w:suppressAutoHyphens/>
        <w:autoSpaceDE w:val="0"/>
        <w:autoSpaceDN w:val="0"/>
        <w:adjustRightInd w:val="0"/>
        <w:spacing w:after="0" w:line="360" w:lineRule="auto"/>
        <w:ind w:firstLine="709"/>
        <w:jc w:val="both"/>
        <w:rPr>
          <w:rFonts w:ascii="Times New Roman" w:hAnsi="Times New Roman"/>
          <w:b/>
          <w:sz w:val="28"/>
          <w:szCs w:val="32"/>
        </w:rPr>
      </w:pPr>
      <w:r w:rsidRPr="00B53629">
        <w:rPr>
          <w:rFonts w:ascii="Times New Roman" w:hAnsi="Times New Roman"/>
          <w:b/>
          <w:sz w:val="28"/>
          <w:szCs w:val="32"/>
        </w:rPr>
        <w:t>41. Назначение, принцип действия, состав, основные ТТХ низкоорбитных СНС. Принцип пол</w:t>
      </w:r>
      <w:r w:rsidR="00B53629" w:rsidRPr="00B53629">
        <w:rPr>
          <w:rFonts w:ascii="Times New Roman" w:hAnsi="Times New Roman"/>
          <w:b/>
          <w:sz w:val="28"/>
          <w:szCs w:val="32"/>
        </w:rPr>
        <w:t>учения навигационного параметра</w:t>
      </w:r>
    </w:p>
    <w:p w:rsidR="005F4D4F" w:rsidRPr="00BE342E" w:rsidRDefault="005F4D4F"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p>
    <w:p w:rsidR="005F4D4F" w:rsidRPr="00BE342E" w:rsidRDefault="005F4D4F" w:rsidP="00BE342E">
      <w:pPr>
        <w:shd w:val="clear" w:color="auto" w:fill="FFFFFF"/>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 xml:space="preserve">Спутниковая (космическая) навигационная система (СНС) предназначена для высокоточного определения координат места и составляющих скорости наземных, морских, речных, воздушных и других подвижных объектов в любой точке земного шара. </w:t>
      </w:r>
    </w:p>
    <w:p w:rsidR="005F4D4F" w:rsidRDefault="005F4D4F"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r w:rsidRPr="00BE342E">
        <w:rPr>
          <w:rFonts w:ascii="Times New Roman" w:hAnsi="Times New Roman"/>
          <w:sz w:val="28"/>
          <w:szCs w:val="32"/>
        </w:rPr>
        <w:t xml:space="preserve">К низкоорбитным СНС относятся СНС отечественные СНС «Парус» и «Цикада» и подобная им американская СНС </w:t>
      </w:r>
      <w:r w:rsidRPr="00BE342E">
        <w:rPr>
          <w:rFonts w:ascii="Times New Roman" w:hAnsi="Times New Roman"/>
          <w:sz w:val="28"/>
          <w:szCs w:val="32"/>
          <w:lang w:val="en-US"/>
        </w:rPr>
        <w:t>NNSS</w:t>
      </w:r>
      <w:r w:rsidRPr="00BE342E">
        <w:rPr>
          <w:rFonts w:ascii="Times New Roman" w:hAnsi="Times New Roman"/>
          <w:sz w:val="28"/>
          <w:szCs w:val="32"/>
        </w:rPr>
        <w:t xml:space="preserve"> «</w:t>
      </w:r>
      <w:r w:rsidRPr="00BE342E">
        <w:rPr>
          <w:rFonts w:ascii="Times New Roman" w:hAnsi="Times New Roman"/>
          <w:sz w:val="28"/>
          <w:szCs w:val="32"/>
          <w:lang w:val="en-US"/>
        </w:rPr>
        <w:t>Transit</w:t>
      </w:r>
      <w:r w:rsidRPr="00BE342E">
        <w:rPr>
          <w:rFonts w:ascii="Times New Roman" w:hAnsi="Times New Roman"/>
          <w:sz w:val="28"/>
          <w:szCs w:val="32"/>
        </w:rPr>
        <w:t>». Данные СНС построены на одних и тех же принципах и имеют одинаковую структуру. Несущественные различия есть в параметрах орбит, количестве НКА, организации траекторных измерений, математических методах прогнозирования и</w:t>
      </w:r>
      <w:r w:rsidR="00BE342E">
        <w:rPr>
          <w:rFonts w:ascii="Times New Roman" w:hAnsi="Times New Roman"/>
          <w:sz w:val="28"/>
          <w:szCs w:val="32"/>
        </w:rPr>
        <w:t xml:space="preserve"> </w:t>
      </w:r>
      <w:r w:rsidRPr="00BE342E">
        <w:rPr>
          <w:rFonts w:ascii="Times New Roman" w:hAnsi="Times New Roman"/>
          <w:sz w:val="28"/>
          <w:szCs w:val="32"/>
        </w:rPr>
        <w:t>формах представления орбиты.</w:t>
      </w:r>
      <w:r w:rsidR="00BE342E">
        <w:rPr>
          <w:rFonts w:ascii="Times New Roman" w:hAnsi="Times New Roman"/>
          <w:sz w:val="28"/>
          <w:szCs w:val="32"/>
        </w:rPr>
        <w:t xml:space="preserve"> </w:t>
      </w:r>
      <w:r w:rsidRPr="00BE342E">
        <w:rPr>
          <w:rFonts w:ascii="Times New Roman" w:hAnsi="Times New Roman"/>
          <w:sz w:val="28"/>
          <w:szCs w:val="32"/>
        </w:rPr>
        <w:t xml:space="preserve">Основные характеристики СНС </w:t>
      </w:r>
      <w:r w:rsidRPr="00BE342E">
        <w:rPr>
          <w:rFonts w:ascii="Times New Roman" w:hAnsi="Times New Roman"/>
          <w:bCs/>
          <w:sz w:val="28"/>
          <w:szCs w:val="32"/>
        </w:rPr>
        <w:t xml:space="preserve">«Парус», </w:t>
      </w:r>
      <w:r w:rsidRPr="00BE342E">
        <w:rPr>
          <w:rFonts w:ascii="Times New Roman" w:hAnsi="Times New Roman"/>
          <w:sz w:val="28"/>
          <w:szCs w:val="32"/>
        </w:rPr>
        <w:t>«Цикада» и «</w:t>
      </w:r>
      <w:r w:rsidRPr="00BE342E">
        <w:rPr>
          <w:rFonts w:ascii="Times New Roman" w:hAnsi="Times New Roman"/>
          <w:sz w:val="28"/>
          <w:szCs w:val="32"/>
          <w:lang w:val="en-US"/>
        </w:rPr>
        <w:t>Transit</w:t>
      </w:r>
      <w:r w:rsidRPr="00BE342E">
        <w:rPr>
          <w:rFonts w:ascii="Times New Roman" w:hAnsi="Times New Roman"/>
          <w:sz w:val="28"/>
          <w:szCs w:val="32"/>
        </w:rPr>
        <w:t>» приведены в табл. 13.2.</w:t>
      </w:r>
    </w:p>
    <w:p w:rsidR="00B53629" w:rsidRPr="00BE342E" w:rsidRDefault="00B53629"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p>
    <w:tbl>
      <w:tblPr>
        <w:tblpPr w:leftFromText="180" w:rightFromText="180" w:vertAnchor="text" w:horzAnchor="margin" w:tblpXSpec="center" w:tblpY="7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2008"/>
        <w:gridCol w:w="1863"/>
        <w:gridCol w:w="1864"/>
      </w:tblGrid>
      <w:tr w:rsidR="0066729C" w:rsidRPr="00B53629" w:rsidTr="00B53629">
        <w:trPr>
          <w:trHeight w:val="20"/>
        </w:trPr>
        <w:tc>
          <w:tcPr>
            <w:tcW w:w="2004" w:type="pct"/>
            <w:vAlign w:val="bottom"/>
          </w:tcPr>
          <w:p w:rsidR="0066729C" w:rsidRPr="00B53629" w:rsidRDefault="0066729C" w:rsidP="00B53629">
            <w:pPr>
              <w:suppressAutoHyphens/>
              <w:spacing w:after="0" w:line="360" w:lineRule="auto"/>
              <w:jc w:val="both"/>
              <w:rPr>
                <w:rFonts w:ascii="Times New Roman" w:hAnsi="Times New Roman"/>
                <w:sz w:val="20"/>
              </w:rPr>
            </w:pPr>
            <w:r w:rsidRPr="00B53629">
              <w:rPr>
                <w:rFonts w:ascii="Times New Roman" w:hAnsi="Times New Roman"/>
                <w:sz w:val="20"/>
              </w:rPr>
              <w:t>Параметр</w:t>
            </w:r>
          </w:p>
        </w:tc>
        <w:tc>
          <w:tcPr>
            <w:tcW w:w="1049" w:type="pct"/>
          </w:tcPr>
          <w:p w:rsidR="0066729C" w:rsidRPr="00B53629" w:rsidRDefault="0066729C" w:rsidP="00B53629">
            <w:pPr>
              <w:suppressAutoHyphens/>
              <w:spacing w:after="0" w:line="360" w:lineRule="auto"/>
              <w:jc w:val="both"/>
              <w:rPr>
                <w:rFonts w:ascii="Times New Roman" w:hAnsi="Times New Roman"/>
                <w:sz w:val="20"/>
              </w:rPr>
            </w:pPr>
            <w:r w:rsidRPr="00B53629">
              <w:rPr>
                <w:rFonts w:ascii="Times New Roman" w:hAnsi="Times New Roman"/>
                <w:bCs/>
                <w:sz w:val="20"/>
              </w:rPr>
              <w:t>«Парус»</w:t>
            </w:r>
          </w:p>
        </w:tc>
        <w:tc>
          <w:tcPr>
            <w:tcW w:w="973" w:type="pct"/>
          </w:tcPr>
          <w:p w:rsidR="0066729C" w:rsidRPr="00B53629" w:rsidRDefault="0066729C" w:rsidP="00B53629">
            <w:pPr>
              <w:suppressAutoHyphens/>
              <w:spacing w:after="0" w:line="360" w:lineRule="auto"/>
              <w:jc w:val="both"/>
              <w:rPr>
                <w:rFonts w:ascii="Times New Roman" w:hAnsi="Times New Roman"/>
                <w:sz w:val="20"/>
              </w:rPr>
            </w:pPr>
            <w:r w:rsidRPr="00B53629">
              <w:rPr>
                <w:rFonts w:ascii="Times New Roman" w:hAnsi="Times New Roman"/>
                <w:bCs/>
                <w:sz w:val="20"/>
              </w:rPr>
              <w:t>«Цикада»</w:t>
            </w:r>
          </w:p>
        </w:tc>
        <w:tc>
          <w:tcPr>
            <w:tcW w:w="974" w:type="pct"/>
          </w:tcPr>
          <w:p w:rsidR="0066729C" w:rsidRPr="00B53629" w:rsidRDefault="0066729C" w:rsidP="00B53629">
            <w:pPr>
              <w:suppressAutoHyphens/>
              <w:spacing w:after="0" w:line="360" w:lineRule="auto"/>
              <w:jc w:val="both"/>
              <w:rPr>
                <w:rFonts w:ascii="Times New Roman" w:hAnsi="Times New Roman"/>
                <w:sz w:val="20"/>
              </w:rPr>
            </w:pPr>
            <w:r w:rsidRPr="00B53629">
              <w:rPr>
                <w:rFonts w:ascii="Times New Roman" w:hAnsi="Times New Roman"/>
                <w:sz w:val="20"/>
              </w:rPr>
              <w:t>«</w:t>
            </w:r>
            <w:r w:rsidRPr="00B53629">
              <w:rPr>
                <w:rFonts w:ascii="Times New Roman" w:hAnsi="Times New Roman"/>
                <w:sz w:val="20"/>
                <w:lang w:val="en-US"/>
              </w:rPr>
              <w:t>Transit</w:t>
            </w:r>
            <w:r w:rsidRPr="00B53629">
              <w:rPr>
                <w:rFonts w:ascii="Times New Roman" w:hAnsi="Times New Roman"/>
                <w:sz w:val="20"/>
              </w:rPr>
              <w:t>»</w:t>
            </w:r>
          </w:p>
        </w:tc>
      </w:tr>
      <w:tr w:rsidR="0066729C" w:rsidRPr="00B53629" w:rsidTr="00B53629">
        <w:trPr>
          <w:trHeight w:val="20"/>
        </w:trPr>
        <w:tc>
          <w:tcPr>
            <w:tcW w:w="2004" w:type="pct"/>
            <w:vAlign w:val="bottom"/>
          </w:tcPr>
          <w:p w:rsidR="0066729C" w:rsidRPr="00B53629" w:rsidRDefault="0066729C" w:rsidP="00B53629">
            <w:pPr>
              <w:suppressAutoHyphens/>
              <w:spacing w:after="0" w:line="360" w:lineRule="auto"/>
              <w:jc w:val="both"/>
              <w:rPr>
                <w:rFonts w:ascii="Times New Roman" w:hAnsi="Times New Roman"/>
                <w:sz w:val="20"/>
              </w:rPr>
            </w:pPr>
            <w:r w:rsidRPr="00B53629">
              <w:rPr>
                <w:rFonts w:ascii="Times New Roman" w:hAnsi="Times New Roman"/>
                <w:sz w:val="20"/>
              </w:rPr>
              <w:t>Зона действия</w:t>
            </w:r>
          </w:p>
        </w:tc>
        <w:tc>
          <w:tcPr>
            <w:tcW w:w="1049" w:type="pct"/>
          </w:tcPr>
          <w:p w:rsidR="0066729C" w:rsidRPr="00B53629" w:rsidRDefault="0066729C" w:rsidP="00B53629">
            <w:pPr>
              <w:suppressAutoHyphens/>
              <w:spacing w:after="0" w:line="360" w:lineRule="auto"/>
              <w:jc w:val="both"/>
              <w:rPr>
                <w:rFonts w:ascii="Times New Roman" w:hAnsi="Times New Roman"/>
                <w:sz w:val="20"/>
              </w:rPr>
            </w:pPr>
            <w:r w:rsidRPr="00B53629">
              <w:rPr>
                <w:rFonts w:ascii="Times New Roman" w:hAnsi="Times New Roman"/>
                <w:sz w:val="20"/>
              </w:rPr>
              <w:t>Без ограничений</w:t>
            </w:r>
            <w:r w:rsidR="00BE342E" w:rsidRPr="00B53629">
              <w:rPr>
                <w:rFonts w:ascii="Times New Roman" w:hAnsi="Times New Roman"/>
                <w:sz w:val="20"/>
              </w:rPr>
              <w:t xml:space="preserve"> </w:t>
            </w:r>
          </w:p>
        </w:tc>
        <w:tc>
          <w:tcPr>
            <w:tcW w:w="973" w:type="pct"/>
          </w:tcPr>
          <w:p w:rsidR="0066729C" w:rsidRPr="00B53629" w:rsidRDefault="0066729C" w:rsidP="00B53629">
            <w:pPr>
              <w:suppressAutoHyphens/>
              <w:spacing w:after="0" w:line="360" w:lineRule="auto"/>
              <w:jc w:val="both"/>
              <w:rPr>
                <w:rFonts w:ascii="Times New Roman" w:hAnsi="Times New Roman"/>
                <w:sz w:val="20"/>
              </w:rPr>
            </w:pPr>
            <w:r w:rsidRPr="00B53629">
              <w:rPr>
                <w:rFonts w:ascii="Times New Roman" w:hAnsi="Times New Roman"/>
                <w:sz w:val="20"/>
              </w:rPr>
              <w:t>Без ограничений</w:t>
            </w:r>
            <w:r w:rsidR="00BE342E" w:rsidRPr="00B53629">
              <w:rPr>
                <w:rFonts w:ascii="Times New Roman" w:hAnsi="Times New Roman"/>
                <w:sz w:val="20"/>
              </w:rPr>
              <w:t xml:space="preserve"> </w:t>
            </w:r>
          </w:p>
        </w:tc>
        <w:tc>
          <w:tcPr>
            <w:tcW w:w="974" w:type="pct"/>
          </w:tcPr>
          <w:p w:rsidR="0066729C" w:rsidRPr="00B53629" w:rsidRDefault="0066729C" w:rsidP="00B53629">
            <w:pPr>
              <w:suppressAutoHyphens/>
              <w:spacing w:after="0" w:line="360" w:lineRule="auto"/>
              <w:jc w:val="both"/>
              <w:rPr>
                <w:rFonts w:ascii="Times New Roman" w:hAnsi="Times New Roman"/>
                <w:sz w:val="20"/>
              </w:rPr>
            </w:pPr>
            <w:r w:rsidRPr="00B53629">
              <w:rPr>
                <w:rFonts w:ascii="Times New Roman" w:hAnsi="Times New Roman"/>
                <w:sz w:val="20"/>
              </w:rPr>
              <w:t>До широт ±88°</w:t>
            </w:r>
          </w:p>
        </w:tc>
      </w:tr>
      <w:tr w:rsidR="0066729C" w:rsidRPr="00B53629" w:rsidTr="00B53629">
        <w:trPr>
          <w:trHeight w:val="20"/>
        </w:trPr>
        <w:tc>
          <w:tcPr>
            <w:tcW w:w="2004" w:type="pct"/>
            <w:vAlign w:val="bottom"/>
          </w:tcPr>
          <w:p w:rsidR="0066729C" w:rsidRPr="00B53629" w:rsidRDefault="0066729C" w:rsidP="00B53629">
            <w:pPr>
              <w:suppressAutoHyphens/>
              <w:spacing w:after="0" w:line="360" w:lineRule="auto"/>
              <w:jc w:val="both"/>
              <w:rPr>
                <w:rFonts w:ascii="Times New Roman" w:hAnsi="Times New Roman"/>
                <w:sz w:val="20"/>
              </w:rPr>
            </w:pPr>
            <w:r w:rsidRPr="00B53629">
              <w:rPr>
                <w:rFonts w:ascii="Times New Roman" w:hAnsi="Times New Roman"/>
                <w:sz w:val="20"/>
              </w:rPr>
              <w:t>Номинальное</w:t>
            </w:r>
            <w:r w:rsidR="00BE342E" w:rsidRPr="00B53629">
              <w:rPr>
                <w:rFonts w:ascii="Times New Roman" w:hAnsi="Times New Roman"/>
                <w:sz w:val="20"/>
              </w:rPr>
              <w:t xml:space="preserve"> </w:t>
            </w:r>
            <w:r w:rsidRPr="00B53629">
              <w:rPr>
                <w:rFonts w:ascii="Times New Roman" w:hAnsi="Times New Roman"/>
                <w:sz w:val="20"/>
              </w:rPr>
              <w:t>количество НКА</w:t>
            </w:r>
          </w:p>
        </w:tc>
        <w:tc>
          <w:tcPr>
            <w:tcW w:w="1049" w:type="pct"/>
          </w:tcPr>
          <w:p w:rsidR="0066729C" w:rsidRPr="00B53629" w:rsidRDefault="0066729C" w:rsidP="00B53629">
            <w:pPr>
              <w:suppressAutoHyphens/>
              <w:spacing w:after="0" w:line="360" w:lineRule="auto"/>
              <w:jc w:val="both"/>
              <w:rPr>
                <w:rFonts w:ascii="Times New Roman" w:hAnsi="Times New Roman"/>
                <w:sz w:val="20"/>
              </w:rPr>
            </w:pPr>
            <w:r w:rsidRPr="00B53629">
              <w:rPr>
                <w:rFonts w:ascii="Times New Roman" w:hAnsi="Times New Roman"/>
                <w:sz w:val="20"/>
              </w:rPr>
              <w:t>6</w:t>
            </w:r>
          </w:p>
        </w:tc>
        <w:tc>
          <w:tcPr>
            <w:tcW w:w="973" w:type="pct"/>
          </w:tcPr>
          <w:p w:rsidR="0066729C" w:rsidRPr="00B53629" w:rsidRDefault="0066729C" w:rsidP="00B53629">
            <w:pPr>
              <w:suppressAutoHyphens/>
              <w:spacing w:after="0" w:line="360" w:lineRule="auto"/>
              <w:jc w:val="both"/>
              <w:rPr>
                <w:rFonts w:ascii="Times New Roman" w:hAnsi="Times New Roman"/>
                <w:sz w:val="20"/>
              </w:rPr>
            </w:pPr>
            <w:r w:rsidRPr="00B53629">
              <w:rPr>
                <w:rFonts w:ascii="Times New Roman" w:hAnsi="Times New Roman"/>
                <w:sz w:val="20"/>
              </w:rPr>
              <w:t>4</w:t>
            </w:r>
          </w:p>
        </w:tc>
        <w:tc>
          <w:tcPr>
            <w:tcW w:w="974" w:type="pct"/>
          </w:tcPr>
          <w:p w:rsidR="0066729C" w:rsidRPr="00B53629" w:rsidRDefault="0066729C" w:rsidP="00B53629">
            <w:pPr>
              <w:suppressAutoHyphens/>
              <w:spacing w:after="0" w:line="360" w:lineRule="auto"/>
              <w:jc w:val="both"/>
              <w:rPr>
                <w:rFonts w:ascii="Times New Roman" w:hAnsi="Times New Roman"/>
                <w:sz w:val="20"/>
              </w:rPr>
            </w:pPr>
            <w:r w:rsidRPr="00B53629">
              <w:rPr>
                <w:rFonts w:ascii="Times New Roman" w:hAnsi="Times New Roman"/>
                <w:sz w:val="20"/>
              </w:rPr>
              <w:t>6</w:t>
            </w:r>
          </w:p>
        </w:tc>
      </w:tr>
      <w:tr w:rsidR="0066729C" w:rsidRPr="00B53629" w:rsidTr="00B53629">
        <w:trPr>
          <w:trHeight w:val="20"/>
        </w:trPr>
        <w:tc>
          <w:tcPr>
            <w:tcW w:w="2004" w:type="pct"/>
            <w:vAlign w:val="bottom"/>
          </w:tcPr>
          <w:p w:rsidR="0066729C" w:rsidRPr="00B53629" w:rsidRDefault="0066729C" w:rsidP="00B53629">
            <w:pPr>
              <w:suppressAutoHyphens/>
              <w:spacing w:after="0" w:line="360" w:lineRule="auto"/>
              <w:jc w:val="both"/>
              <w:rPr>
                <w:rFonts w:ascii="Times New Roman" w:hAnsi="Times New Roman"/>
                <w:sz w:val="20"/>
              </w:rPr>
            </w:pPr>
            <w:r w:rsidRPr="00B53629">
              <w:rPr>
                <w:rFonts w:ascii="Times New Roman" w:hAnsi="Times New Roman"/>
                <w:sz w:val="20"/>
              </w:rPr>
              <w:t>Угол наклонения орбиты</w:t>
            </w:r>
          </w:p>
        </w:tc>
        <w:tc>
          <w:tcPr>
            <w:tcW w:w="1049" w:type="pct"/>
          </w:tcPr>
          <w:p w:rsidR="0066729C" w:rsidRPr="00B53629" w:rsidRDefault="0066729C" w:rsidP="00B53629">
            <w:pPr>
              <w:suppressAutoHyphens/>
              <w:spacing w:after="0" w:line="360" w:lineRule="auto"/>
              <w:jc w:val="both"/>
              <w:rPr>
                <w:rFonts w:ascii="Times New Roman" w:hAnsi="Times New Roman"/>
                <w:sz w:val="20"/>
              </w:rPr>
            </w:pPr>
            <w:r w:rsidRPr="00B53629">
              <w:rPr>
                <w:rFonts w:ascii="Times New Roman" w:hAnsi="Times New Roman"/>
                <w:sz w:val="20"/>
              </w:rPr>
              <w:t>82,9°</w:t>
            </w:r>
          </w:p>
        </w:tc>
        <w:tc>
          <w:tcPr>
            <w:tcW w:w="973" w:type="pct"/>
          </w:tcPr>
          <w:p w:rsidR="0066729C" w:rsidRPr="00B53629" w:rsidRDefault="0066729C" w:rsidP="00B53629">
            <w:pPr>
              <w:suppressAutoHyphens/>
              <w:spacing w:after="0" w:line="360" w:lineRule="auto"/>
              <w:jc w:val="both"/>
              <w:rPr>
                <w:rFonts w:ascii="Times New Roman" w:hAnsi="Times New Roman"/>
                <w:sz w:val="20"/>
              </w:rPr>
            </w:pPr>
            <w:r w:rsidRPr="00B53629">
              <w:rPr>
                <w:rFonts w:ascii="Times New Roman" w:hAnsi="Times New Roman"/>
                <w:sz w:val="20"/>
              </w:rPr>
              <w:t>83°</w:t>
            </w:r>
          </w:p>
        </w:tc>
        <w:tc>
          <w:tcPr>
            <w:tcW w:w="974" w:type="pct"/>
          </w:tcPr>
          <w:p w:rsidR="0066729C" w:rsidRPr="00B53629" w:rsidRDefault="0066729C" w:rsidP="00B53629">
            <w:pPr>
              <w:suppressAutoHyphens/>
              <w:spacing w:after="0" w:line="360" w:lineRule="auto"/>
              <w:jc w:val="both"/>
              <w:rPr>
                <w:rFonts w:ascii="Times New Roman" w:hAnsi="Times New Roman"/>
                <w:sz w:val="20"/>
              </w:rPr>
            </w:pPr>
            <w:r w:rsidRPr="00B53629">
              <w:rPr>
                <w:rFonts w:ascii="Times New Roman" w:hAnsi="Times New Roman"/>
                <w:sz w:val="20"/>
              </w:rPr>
              <w:t>90°</w:t>
            </w:r>
          </w:p>
        </w:tc>
      </w:tr>
      <w:tr w:rsidR="0066729C" w:rsidRPr="00B53629" w:rsidTr="00B53629">
        <w:trPr>
          <w:trHeight w:val="20"/>
        </w:trPr>
        <w:tc>
          <w:tcPr>
            <w:tcW w:w="2004" w:type="pct"/>
            <w:vAlign w:val="bottom"/>
          </w:tcPr>
          <w:p w:rsidR="0066729C" w:rsidRPr="00B53629" w:rsidRDefault="0066729C" w:rsidP="00B53629">
            <w:pPr>
              <w:suppressAutoHyphens/>
              <w:spacing w:after="0" w:line="360" w:lineRule="auto"/>
              <w:jc w:val="both"/>
              <w:rPr>
                <w:rFonts w:ascii="Times New Roman" w:hAnsi="Times New Roman"/>
                <w:sz w:val="20"/>
              </w:rPr>
            </w:pPr>
            <w:r w:rsidRPr="00B53629">
              <w:rPr>
                <w:rFonts w:ascii="Times New Roman" w:hAnsi="Times New Roman"/>
                <w:sz w:val="20"/>
              </w:rPr>
              <w:t>Высота орбиты в апогее</w:t>
            </w:r>
            <w:r w:rsidR="00BE342E" w:rsidRPr="00B53629">
              <w:rPr>
                <w:rFonts w:ascii="Times New Roman" w:hAnsi="Times New Roman"/>
                <w:sz w:val="20"/>
              </w:rPr>
              <w:t xml:space="preserve"> </w:t>
            </w:r>
          </w:p>
        </w:tc>
        <w:tc>
          <w:tcPr>
            <w:tcW w:w="1049" w:type="pct"/>
          </w:tcPr>
          <w:p w:rsidR="0066729C" w:rsidRPr="00B53629" w:rsidRDefault="0066729C" w:rsidP="00B53629">
            <w:pPr>
              <w:suppressAutoHyphens/>
              <w:spacing w:after="0" w:line="360" w:lineRule="auto"/>
              <w:jc w:val="both"/>
              <w:rPr>
                <w:rFonts w:ascii="Times New Roman" w:hAnsi="Times New Roman"/>
                <w:sz w:val="20"/>
              </w:rPr>
            </w:pPr>
            <w:r w:rsidRPr="00B53629">
              <w:rPr>
                <w:rFonts w:ascii="Times New Roman" w:hAnsi="Times New Roman"/>
                <w:sz w:val="20"/>
              </w:rPr>
              <w:t>1017 км</w:t>
            </w:r>
          </w:p>
        </w:tc>
        <w:tc>
          <w:tcPr>
            <w:tcW w:w="973" w:type="pct"/>
          </w:tcPr>
          <w:p w:rsidR="0066729C" w:rsidRPr="00B53629" w:rsidRDefault="0066729C" w:rsidP="00B53629">
            <w:pPr>
              <w:suppressAutoHyphens/>
              <w:spacing w:after="0" w:line="360" w:lineRule="auto"/>
              <w:jc w:val="both"/>
              <w:rPr>
                <w:rFonts w:ascii="Times New Roman" w:hAnsi="Times New Roman"/>
                <w:sz w:val="20"/>
              </w:rPr>
            </w:pPr>
            <w:r w:rsidRPr="00B53629">
              <w:rPr>
                <w:rFonts w:ascii="Times New Roman" w:hAnsi="Times New Roman"/>
                <w:sz w:val="20"/>
              </w:rPr>
              <w:t>1024 км</w:t>
            </w:r>
          </w:p>
        </w:tc>
        <w:tc>
          <w:tcPr>
            <w:tcW w:w="974" w:type="pct"/>
          </w:tcPr>
          <w:p w:rsidR="0066729C" w:rsidRPr="00B53629" w:rsidRDefault="0066729C" w:rsidP="00B53629">
            <w:pPr>
              <w:suppressAutoHyphens/>
              <w:spacing w:after="0" w:line="360" w:lineRule="auto"/>
              <w:jc w:val="both"/>
              <w:rPr>
                <w:rFonts w:ascii="Times New Roman" w:hAnsi="Times New Roman"/>
                <w:sz w:val="20"/>
              </w:rPr>
            </w:pPr>
            <w:r w:rsidRPr="00B53629">
              <w:rPr>
                <w:rFonts w:ascii="Times New Roman" w:hAnsi="Times New Roman"/>
                <w:sz w:val="20"/>
              </w:rPr>
              <w:t>1075 км</w:t>
            </w:r>
          </w:p>
        </w:tc>
      </w:tr>
      <w:tr w:rsidR="0066729C" w:rsidRPr="00B53629" w:rsidTr="00B53629">
        <w:trPr>
          <w:trHeight w:val="20"/>
        </w:trPr>
        <w:tc>
          <w:tcPr>
            <w:tcW w:w="2004" w:type="pct"/>
            <w:vAlign w:val="bottom"/>
          </w:tcPr>
          <w:p w:rsidR="0066729C" w:rsidRPr="00B53629" w:rsidRDefault="0066729C" w:rsidP="00B53629">
            <w:pPr>
              <w:suppressAutoHyphens/>
              <w:spacing w:after="0" w:line="360" w:lineRule="auto"/>
              <w:jc w:val="both"/>
              <w:rPr>
                <w:rFonts w:ascii="Times New Roman" w:hAnsi="Times New Roman"/>
                <w:sz w:val="20"/>
              </w:rPr>
            </w:pPr>
            <w:r w:rsidRPr="00B53629">
              <w:rPr>
                <w:rFonts w:ascii="Times New Roman" w:hAnsi="Times New Roman"/>
                <w:sz w:val="20"/>
              </w:rPr>
              <w:t>Диапазон</w:t>
            </w:r>
            <w:r w:rsidR="00BE342E" w:rsidRPr="00B53629">
              <w:rPr>
                <w:rFonts w:ascii="Times New Roman" w:hAnsi="Times New Roman"/>
                <w:sz w:val="20"/>
              </w:rPr>
              <w:t xml:space="preserve"> </w:t>
            </w:r>
            <w:r w:rsidRPr="00B53629">
              <w:rPr>
                <w:rFonts w:ascii="Times New Roman" w:hAnsi="Times New Roman"/>
                <w:sz w:val="20"/>
              </w:rPr>
              <w:t>рабочих</w:t>
            </w:r>
            <w:r w:rsidR="00BE342E" w:rsidRPr="00B53629">
              <w:rPr>
                <w:rFonts w:ascii="Times New Roman" w:hAnsi="Times New Roman"/>
                <w:sz w:val="20"/>
              </w:rPr>
              <w:t xml:space="preserve"> </w:t>
            </w:r>
            <w:r w:rsidRPr="00B53629">
              <w:rPr>
                <w:rFonts w:ascii="Times New Roman" w:hAnsi="Times New Roman"/>
                <w:sz w:val="20"/>
              </w:rPr>
              <w:t>частот</w:t>
            </w:r>
          </w:p>
          <w:p w:rsidR="0066729C" w:rsidRPr="00B53629" w:rsidRDefault="0066729C" w:rsidP="00B53629">
            <w:pPr>
              <w:suppressAutoHyphens/>
              <w:spacing w:after="0" w:line="360" w:lineRule="auto"/>
              <w:jc w:val="both"/>
              <w:rPr>
                <w:rFonts w:ascii="Times New Roman" w:hAnsi="Times New Roman"/>
                <w:sz w:val="20"/>
              </w:rPr>
            </w:pPr>
            <w:r w:rsidRPr="00B53629">
              <w:rPr>
                <w:rFonts w:ascii="Times New Roman" w:hAnsi="Times New Roman"/>
                <w:sz w:val="20"/>
              </w:rPr>
              <w:t>Мгц</w:t>
            </w:r>
          </w:p>
        </w:tc>
        <w:tc>
          <w:tcPr>
            <w:tcW w:w="1049" w:type="pct"/>
          </w:tcPr>
          <w:p w:rsidR="0066729C" w:rsidRPr="00B53629" w:rsidRDefault="0066729C" w:rsidP="00B53629">
            <w:pPr>
              <w:suppressAutoHyphens/>
              <w:spacing w:after="0" w:line="360" w:lineRule="auto"/>
              <w:jc w:val="both"/>
              <w:rPr>
                <w:rFonts w:ascii="Times New Roman" w:hAnsi="Times New Roman"/>
                <w:sz w:val="20"/>
              </w:rPr>
            </w:pPr>
            <w:r w:rsidRPr="00B53629">
              <w:rPr>
                <w:rFonts w:ascii="Times New Roman" w:hAnsi="Times New Roman"/>
                <w:sz w:val="20"/>
              </w:rPr>
              <w:t>149,91-150,03</w:t>
            </w:r>
          </w:p>
          <w:p w:rsidR="0066729C" w:rsidRPr="00B53629" w:rsidRDefault="0066729C" w:rsidP="00B53629">
            <w:pPr>
              <w:suppressAutoHyphens/>
              <w:spacing w:after="0" w:line="360" w:lineRule="auto"/>
              <w:jc w:val="both"/>
              <w:rPr>
                <w:rFonts w:ascii="Times New Roman" w:hAnsi="Times New Roman"/>
                <w:sz w:val="20"/>
              </w:rPr>
            </w:pPr>
            <w:r w:rsidRPr="00B53629">
              <w:rPr>
                <w:rFonts w:ascii="Times New Roman" w:hAnsi="Times New Roman"/>
                <w:sz w:val="20"/>
              </w:rPr>
              <w:t>399,76-400,08</w:t>
            </w:r>
          </w:p>
        </w:tc>
        <w:tc>
          <w:tcPr>
            <w:tcW w:w="973" w:type="pct"/>
          </w:tcPr>
          <w:p w:rsidR="0066729C" w:rsidRPr="00B53629" w:rsidRDefault="0066729C" w:rsidP="00B53629">
            <w:pPr>
              <w:suppressAutoHyphens/>
              <w:spacing w:after="0" w:line="360" w:lineRule="auto"/>
              <w:jc w:val="both"/>
              <w:rPr>
                <w:rFonts w:ascii="Times New Roman" w:hAnsi="Times New Roman"/>
                <w:sz w:val="20"/>
              </w:rPr>
            </w:pPr>
            <w:r w:rsidRPr="00B53629">
              <w:rPr>
                <w:rFonts w:ascii="Times New Roman" w:hAnsi="Times New Roman"/>
                <w:sz w:val="20"/>
              </w:rPr>
              <w:t>150,00</w:t>
            </w:r>
            <w:r w:rsidR="00BE342E" w:rsidRPr="00B53629">
              <w:rPr>
                <w:rFonts w:ascii="Times New Roman" w:hAnsi="Times New Roman"/>
                <w:sz w:val="20"/>
              </w:rPr>
              <w:t xml:space="preserve"> </w:t>
            </w:r>
            <w:r w:rsidRPr="00B53629">
              <w:rPr>
                <w:rFonts w:ascii="Times New Roman" w:hAnsi="Times New Roman"/>
                <w:sz w:val="20"/>
              </w:rPr>
              <w:t xml:space="preserve">400,00 </w:t>
            </w:r>
          </w:p>
        </w:tc>
        <w:tc>
          <w:tcPr>
            <w:tcW w:w="974" w:type="pct"/>
          </w:tcPr>
          <w:p w:rsidR="0066729C" w:rsidRPr="00B53629" w:rsidRDefault="0066729C" w:rsidP="00B53629">
            <w:pPr>
              <w:suppressAutoHyphens/>
              <w:spacing w:after="0" w:line="360" w:lineRule="auto"/>
              <w:jc w:val="both"/>
              <w:rPr>
                <w:rFonts w:ascii="Times New Roman" w:hAnsi="Times New Roman"/>
                <w:sz w:val="20"/>
              </w:rPr>
            </w:pPr>
            <w:r w:rsidRPr="00B53629">
              <w:rPr>
                <w:rFonts w:ascii="Times New Roman" w:hAnsi="Times New Roman"/>
                <w:sz w:val="20"/>
              </w:rPr>
              <w:t>149,988</w:t>
            </w:r>
          </w:p>
          <w:p w:rsidR="0066729C" w:rsidRPr="00B53629" w:rsidRDefault="0066729C" w:rsidP="00B53629">
            <w:pPr>
              <w:suppressAutoHyphens/>
              <w:spacing w:after="0" w:line="360" w:lineRule="auto"/>
              <w:jc w:val="both"/>
              <w:rPr>
                <w:rFonts w:ascii="Times New Roman" w:hAnsi="Times New Roman"/>
                <w:sz w:val="20"/>
              </w:rPr>
            </w:pPr>
            <w:r w:rsidRPr="00B53629">
              <w:rPr>
                <w:rFonts w:ascii="Times New Roman" w:hAnsi="Times New Roman"/>
                <w:sz w:val="20"/>
              </w:rPr>
              <w:t>399,968</w:t>
            </w:r>
          </w:p>
        </w:tc>
      </w:tr>
      <w:tr w:rsidR="0066729C" w:rsidRPr="00B53629" w:rsidTr="00B53629">
        <w:trPr>
          <w:trHeight w:val="20"/>
        </w:trPr>
        <w:tc>
          <w:tcPr>
            <w:tcW w:w="2004" w:type="pct"/>
            <w:vAlign w:val="bottom"/>
          </w:tcPr>
          <w:p w:rsidR="0066729C" w:rsidRPr="00B53629" w:rsidRDefault="0066729C" w:rsidP="00B53629">
            <w:pPr>
              <w:suppressAutoHyphens/>
              <w:spacing w:after="0" w:line="360" w:lineRule="auto"/>
              <w:jc w:val="both"/>
              <w:rPr>
                <w:rFonts w:ascii="Times New Roman" w:hAnsi="Times New Roman"/>
                <w:sz w:val="20"/>
              </w:rPr>
            </w:pPr>
            <w:r w:rsidRPr="00B53629">
              <w:rPr>
                <w:rFonts w:ascii="Times New Roman" w:hAnsi="Times New Roman"/>
                <w:sz w:val="20"/>
              </w:rPr>
              <w:t>Геодезическая основа</w:t>
            </w:r>
          </w:p>
        </w:tc>
        <w:tc>
          <w:tcPr>
            <w:tcW w:w="1049" w:type="pct"/>
          </w:tcPr>
          <w:p w:rsidR="0066729C" w:rsidRPr="00B53629" w:rsidRDefault="0066729C" w:rsidP="00B53629">
            <w:pPr>
              <w:suppressAutoHyphens/>
              <w:spacing w:after="0" w:line="360" w:lineRule="auto"/>
              <w:jc w:val="both"/>
              <w:rPr>
                <w:rFonts w:ascii="Times New Roman" w:hAnsi="Times New Roman"/>
                <w:sz w:val="20"/>
              </w:rPr>
            </w:pPr>
            <w:r w:rsidRPr="00B53629">
              <w:rPr>
                <w:rFonts w:ascii="Times New Roman" w:hAnsi="Times New Roman"/>
                <w:sz w:val="20"/>
              </w:rPr>
              <w:t>Эллипсоид Красовского</w:t>
            </w:r>
          </w:p>
        </w:tc>
        <w:tc>
          <w:tcPr>
            <w:tcW w:w="973" w:type="pct"/>
          </w:tcPr>
          <w:p w:rsidR="0066729C" w:rsidRPr="00B53629" w:rsidRDefault="0066729C" w:rsidP="00B53629">
            <w:pPr>
              <w:suppressAutoHyphens/>
              <w:spacing w:after="0" w:line="360" w:lineRule="auto"/>
              <w:jc w:val="both"/>
              <w:rPr>
                <w:rFonts w:ascii="Times New Roman" w:hAnsi="Times New Roman"/>
                <w:sz w:val="20"/>
              </w:rPr>
            </w:pPr>
            <w:r w:rsidRPr="00B53629">
              <w:rPr>
                <w:rFonts w:ascii="Times New Roman" w:hAnsi="Times New Roman"/>
                <w:sz w:val="20"/>
              </w:rPr>
              <w:t>Эллипсоид Красовского</w:t>
            </w:r>
          </w:p>
        </w:tc>
        <w:tc>
          <w:tcPr>
            <w:tcW w:w="974" w:type="pct"/>
          </w:tcPr>
          <w:p w:rsidR="0066729C" w:rsidRPr="00B53629" w:rsidRDefault="0066729C" w:rsidP="00B53629">
            <w:pPr>
              <w:suppressAutoHyphens/>
              <w:spacing w:after="0" w:line="360" w:lineRule="auto"/>
              <w:jc w:val="both"/>
              <w:rPr>
                <w:rFonts w:ascii="Times New Roman" w:hAnsi="Times New Roman"/>
                <w:sz w:val="20"/>
              </w:rPr>
            </w:pPr>
            <w:r w:rsidRPr="00B53629">
              <w:rPr>
                <w:rFonts w:ascii="Times New Roman" w:hAnsi="Times New Roman"/>
                <w:sz w:val="20"/>
              </w:rPr>
              <w:t xml:space="preserve">Эллипсоид </w:t>
            </w:r>
          </w:p>
          <w:p w:rsidR="0066729C" w:rsidRPr="00B53629" w:rsidRDefault="0066729C" w:rsidP="00B53629">
            <w:pPr>
              <w:suppressAutoHyphens/>
              <w:spacing w:after="0" w:line="360" w:lineRule="auto"/>
              <w:jc w:val="both"/>
              <w:rPr>
                <w:rFonts w:ascii="Times New Roman" w:hAnsi="Times New Roman"/>
                <w:sz w:val="20"/>
                <w:lang w:val="en-US"/>
              </w:rPr>
            </w:pPr>
            <w:r w:rsidRPr="00B53629">
              <w:rPr>
                <w:rFonts w:ascii="Times New Roman" w:hAnsi="Times New Roman"/>
                <w:sz w:val="20"/>
                <w:lang w:val="en-US"/>
              </w:rPr>
              <w:t>WGS-72</w:t>
            </w:r>
          </w:p>
        </w:tc>
      </w:tr>
      <w:tr w:rsidR="0066729C" w:rsidRPr="00B53629" w:rsidTr="00B53629">
        <w:trPr>
          <w:trHeight w:val="20"/>
        </w:trPr>
        <w:tc>
          <w:tcPr>
            <w:tcW w:w="2004" w:type="pct"/>
            <w:vAlign w:val="bottom"/>
          </w:tcPr>
          <w:p w:rsidR="0066729C" w:rsidRPr="00B53629" w:rsidRDefault="0066729C" w:rsidP="00B53629">
            <w:pPr>
              <w:suppressAutoHyphens/>
              <w:spacing w:after="0" w:line="360" w:lineRule="auto"/>
              <w:jc w:val="both"/>
              <w:rPr>
                <w:rFonts w:ascii="Times New Roman" w:hAnsi="Times New Roman"/>
                <w:sz w:val="20"/>
              </w:rPr>
            </w:pPr>
            <w:r w:rsidRPr="00B53629">
              <w:rPr>
                <w:rFonts w:ascii="Times New Roman" w:hAnsi="Times New Roman"/>
                <w:sz w:val="20"/>
              </w:rPr>
              <w:t>Шкала времени</w:t>
            </w:r>
          </w:p>
        </w:tc>
        <w:tc>
          <w:tcPr>
            <w:tcW w:w="1049" w:type="pct"/>
          </w:tcPr>
          <w:p w:rsidR="0066729C" w:rsidRPr="00B53629" w:rsidRDefault="0066729C" w:rsidP="00B53629">
            <w:pPr>
              <w:suppressAutoHyphens/>
              <w:spacing w:after="0" w:line="360" w:lineRule="auto"/>
              <w:jc w:val="both"/>
              <w:rPr>
                <w:rFonts w:ascii="Times New Roman" w:hAnsi="Times New Roman"/>
                <w:sz w:val="20"/>
              </w:rPr>
            </w:pPr>
            <w:r w:rsidRPr="00B53629">
              <w:rPr>
                <w:rFonts w:ascii="Times New Roman" w:hAnsi="Times New Roman"/>
                <w:sz w:val="20"/>
              </w:rPr>
              <w:t>Московское зимнее время</w:t>
            </w:r>
          </w:p>
        </w:tc>
        <w:tc>
          <w:tcPr>
            <w:tcW w:w="973" w:type="pct"/>
          </w:tcPr>
          <w:p w:rsidR="0066729C" w:rsidRPr="00B53629" w:rsidRDefault="0066729C" w:rsidP="00B53629">
            <w:pPr>
              <w:suppressAutoHyphens/>
              <w:spacing w:after="0" w:line="360" w:lineRule="auto"/>
              <w:jc w:val="both"/>
              <w:rPr>
                <w:rFonts w:ascii="Times New Roman" w:hAnsi="Times New Roman"/>
                <w:sz w:val="20"/>
              </w:rPr>
            </w:pPr>
            <w:r w:rsidRPr="00B53629">
              <w:rPr>
                <w:rFonts w:ascii="Times New Roman" w:hAnsi="Times New Roman"/>
                <w:sz w:val="20"/>
              </w:rPr>
              <w:t>Московское зимнее время</w:t>
            </w:r>
          </w:p>
        </w:tc>
        <w:tc>
          <w:tcPr>
            <w:tcW w:w="974" w:type="pct"/>
          </w:tcPr>
          <w:p w:rsidR="0066729C" w:rsidRPr="00B53629" w:rsidRDefault="0066729C" w:rsidP="00B53629">
            <w:pPr>
              <w:suppressAutoHyphens/>
              <w:spacing w:after="0" w:line="360" w:lineRule="auto"/>
              <w:jc w:val="both"/>
              <w:rPr>
                <w:rFonts w:ascii="Times New Roman" w:hAnsi="Times New Roman"/>
                <w:sz w:val="20"/>
              </w:rPr>
            </w:pPr>
            <w:r w:rsidRPr="00B53629">
              <w:rPr>
                <w:rFonts w:ascii="Times New Roman" w:hAnsi="Times New Roman"/>
                <w:sz w:val="20"/>
              </w:rPr>
              <w:t>Гринвичское время</w:t>
            </w:r>
          </w:p>
        </w:tc>
      </w:tr>
      <w:tr w:rsidR="001F6925" w:rsidRPr="00B53629" w:rsidTr="00B53629">
        <w:trPr>
          <w:trHeight w:val="20"/>
        </w:trPr>
        <w:tc>
          <w:tcPr>
            <w:tcW w:w="5000" w:type="pct"/>
            <w:gridSpan w:val="4"/>
            <w:vAlign w:val="bottom"/>
          </w:tcPr>
          <w:p w:rsidR="001F6925" w:rsidRPr="00B53629" w:rsidRDefault="001F6925" w:rsidP="00B53629">
            <w:pPr>
              <w:suppressAutoHyphens/>
              <w:spacing w:after="0" w:line="360" w:lineRule="auto"/>
              <w:jc w:val="both"/>
              <w:rPr>
                <w:rFonts w:ascii="Times New Roman" w:hAnsi="Times New Roman"/>
                <w:sz w:val="20"/>
              </w:rPr>
            </w:pPr>
            <w:r w:rsidRPr="00B53629">
              <w:rPr>
                <w:rFonts w:ascii="Times New Roman" w:hAnsi="Times New Roman"/>
                <w:sz w:val="20"/>
              </w:rPr>
              <w:t>СКП 100м</w:t>
            </w:r>
          </w:p>
        </w:tc>
      </w:tr>
    </w:tbl>
    <w:p w:rsidR="00B53629" w:rsidRDefault="00B53629" w:rsidP="00BE342E">
      <w:pPr>
        <w:suppressAutoHyphens/>
        <w:spacing w:after="0" w:line="360" w:lineRule="auto"/>
        <w:ind w:firstLine="709"/>
        <w:jc w:val="both"/>
        <w:rPr>
          <w:rFonts w:ascii="Times New Roman" w:hAnsi="Times New Roman"/>
          <w:sz w:val="28"/>
          <w:szCs w:val="32"/>
        </w:rPr>
      </w:pPr>
    </w:p>
    <w:p w:rsidR="001F6925" w:rsidRPr="00BE342E" w:rsidRDefault="00B53629" w:rsidP="00BE342E">
      <w:pPr>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О</w:t>
      </w:r>
      <w:r w:rsidR="001F6925" w:rsidRPr="00BE342E">
        <w:rPr>
          <w:rFonts w:ascii="Times New Roman" w:hAnsi="Times New Roman"/>
          <w:sz w:val="28"/>
          <w:szCs w:val="32"/>
        </w:rPr>
        <w:t>пределение местоположения путём измерения расстояний до объекта от точек с известными координатами — спутников. Расстояние вычисляется по времени задержки распространения сигнала от посылки его спутником до приёма антенной GPS-приёмника. для определения 3d координат GPS-приёмнику нужно знать расстояние до трёх спутников и время GPS системы. благодаря эффекту Доплера частота принимаемого сигнала увеличивается при приближении спутника и уменьшается при его отдалении. точно зная положение спутника, можно определить собственную скорость и координаты.</w:t>
      </w:r>
    </w:p>
    <w:p w:rsidR="0066729C" w:rsidRPr="00BE342E" w:rsidRDefault="0066729C"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p>
    <w:p w:rsidR="001F6925" w:rsidRPr="00B53629" w:rsidRDefault="0081693F" w:rsidP="00BE342E">
      <w:pPr>
        <w:shd w:val="clear" w:color="auto" w:fill="FFFFFF"/>
        <w:suppressAutoHyphens/>
        <w:autoSpaceDE w:val="0"/>
        <w:autoSpaceDN w:val="0"/>
        <w:adjustRightInd w:val="0"/>
        <w:spacing w:after="0" w:line="360" w:lineRule="auto"/>
        <w:ind w:firstLine="709"/>
        <w:jc w:val="both"/>
        <w:rPr>
          <w:rFonts w:ascii="Times New Roman" w:hAnsi="Times New Roman"/>
          <w:b/>
          <w:sz w:val="28"/>
          <w:szCs w:val="32"/>
        </w:rPr>
      </w:pPr>
      <w:r w:rsidRPr="00B53629">
        <w:rPr>
          <w:rFonts w:ascii="Times New Roman" w:hAnsi="Times New Roman"/>
          <w:b/>
          <w:sz w:val="28"/>
          <w:szCs w:val="32"/>
        </w:rPr>
        <w:t>42. Назначение, принцип действия, состав, основные ТТХ среднеорбитых СНС. Принцип пол</w:t>
      </w:r>
      <w:r w:rsidR="00B53629" w:rsidRPr="00B53629">
        <w:rPr>
          <w:rFonts w:ascii="Times New Roman" w:hAnsi="Times New Roman"/>
          <w:b/>
          <w:sz w:val="28"/>
          <w:szCs w:val="32"/>
        </w:rPr>
        <w:t>учения навигационного параметра</w:t>
      </w:r>
    </w:p>
    <w:p w:rsidR="00B53629" w:rsidRDefault="00B53629" w:rsidP="00BE342E">
      <w:pPr>
        <w:shd w:val="clear" w:color="auto" w:fill="FFFFFF"/>
        <w:suppressAutoHyphens/>
        <w:spacing w:after="0" w:line="360" w:lineRule="auto"/>
        <w:ind w:firstLine="709"/>
        <w:jc w:val="both"/>
        <w:rPr>
          <w:rFonts w:ascii="Times New Roman" w:hAnsi="Times New Roman"/>
          <w:sz w:val="28"/>
          <w:szCs w:val="32"/>
        </w:rPr>
      </w:pPr>
    </w:p>
    <w:p w:rsidR="001F6925" w:rsidRPr="00BE342E" w:rsidRDefault="00B53629" w:rsidP="00BE342E">
      <w:pPr>
        <w:shd w:val="clear" w:color="auto" w:fill="FFFFFF"/>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Д</w:t>
      </w:r>
      <w:r w:rsidR="001F6925" w:rsidRPr="00BE342E">
        <w:rPr>
          <w:rFonts w:ascii="Times New Roman" w:hAnsi="Times New Roman"/>
          <w:sz w:val="28"/>
          <w:szCs w:val="32"/>
        </w:rPr>
        <w:t>ля высокоточного определения координат места и составляющих скорости наземных, морских, речных, воздушных и других подвижных объектов в любой точке земного шара.</w:t>
      </w:r>
      <w:r w:rsidR="00BE342E">
        <w:rPr>
          <w:rFonts w:ascii="Times New Roman" w:hAnsi="Times New Roman"/>
          <w:sz w:val="28"/>
          <w:szCs w:val="32"/>
        </w:rPr>
        <w:t xml:space="preserve"> </w:t>
      </w:r>
      <w:r w:rsidR="001F6925" w:rsidRPr="00BE342E">
        <w:rPr>
          <w:rFonts w:ascii="Times New Roman" w:hAnsi="Times New Roman"/>
          <w:sz w:val="28"/>
          <w:szCs w:val="32"/>
        </w:rPr>
        <w:t>определение местоположения путём измерения расстояний до объекта от точек с известными координатами — спутников. Расстояние вычисляется по времени задержки распространения сигнала от посылки его спутником до приёма антенной GPS-приёмника. для определения 3d координат GPS-приёмнику нужно знать расстояние до трёх спутников и время GPS системы. благодаря эффекту Доплера частота принимаемого сигнала увеличивается при приближении спутника и уменьшается при его отдалении. точно зная положение спутника, можно определить собственную скорость и координаты.</w:t>
      </w:r>
    </w:p>
    <w:p w:rsidR="008307DA" w:rsidRPr="00BE342E" w:rsidRDefault="008307DA" w:rsidP="00BE342E">
      <w:pPr>
        <w:pStyle w:val="a9"/>
        <w:suppressAutoHyphens/>
        <w:spacing w:line="360" w:lineRule="auto"/>
        <w:ind w:firstLine="709"/>
        <w:jc w:val="both"/>
        <w:rPr>
          <w:rFonts w:ascii="Times New Roman" w:hAnsi="Times New Roman"/>
          <w:sz w:val="28"/>
          <w:szCs w:val="32"/>
        </w:rPr>
      </w:pPr>
      <w:r w:rsidRPr="00BE342E">
        <w:rPr>
          <w:rFonts w:ascii="Times New Roman" w:hAnsi="Times New Roman"/>
          <w:sz w:val="28"/>
          <w:szCs w:val="32"/>
        </w:rPr>
        <w:t>Основное назначение среднеорбитной СНС второго поколения</w:t>
      </w:r>
      <w:r w:rsidR="00BE342E">
        <w:rPr>
          <w:rFonts w:ascii="Times New Roman" w:hAnsi="Times New Roman"/>
          <w:sz w:val="28"/>
          <w:szCs w:val="32"/>
        </w:rPr>
        <w:t xml:space="preserve"> </w:t>
      </w:r>
      <w:r w:rsidRPr="00BE342E">
        <w:rPr>
          <w:rFonts w:ascii="Times New Roman" w:hAnsi="Times New Roman"/>
          <w:sz w:val="28"/>
          <w:szCs w:val="32"/>
        </w:rPr>
        <w:t>- глобальная оперативная навигация наземных, морских, воздушных и низкоорбитных космических подвижных объектов.</w:t>
      </w:r>
    </w:p>
    <w:p w:rsidR="008307DA" w:rsidRDefault="008307DA" w:rsidP="00BE342E">
      <w:pPr>
        <w:pStyle w:val="a9"/>
        <w:suppressAutoHyphens/>
        <w:spacing w:line="360" w:lineRule="auto"/>
        <w:ind w:firstLine="709"/>
        <w:jc w:val="both"/>
        <w:rPr>
          <w:rFonts w:ascii="Times New Roman" w:hAnsi="Times New Roman"/>
          <w:sz w:val="28"/>
          <w:szCs w:val="32"/>
        </w:rPr>
      </w:pPr>
      <w:r w:rsidRPr="00BE342E">
        <w:rPr>
          <w:rFonts w:ascii="Times New Roman" w:hAnsi="Times New Roman"/>
          <w:sz w:val="28"/>
          <w:szCs w:val="32"/>
        </w:rPr>
        <w:t>Система ГЛОНАСС разработана по заказу и находится под управлением Министерства Обороны РФ.</w:t>
      </w:r>
    </w:p>
    <w:p w:rsidR="00B53629" w:rsidRPr="00BE342E" w:rsidRDefault="00B53629" w:rsidP="00BE342E">
      <w:pPr>
        <w:pStyle w:val="a9"/>
        <w:suppressAutoHyphens/>
        <w:spacing w:line="360" w:lineRule="auto"/>
        <w:ind w:firstLine="709"/>
        <w:jc w:val="both"/>
        <w:rPr>
          <w:rFonts w:ascii="Times New Roman" w:hAnsi="Times New Roman"/>
          <w:sz w:val="28"/>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9"/>
        <w:gridCol w:w="2956"/>
        <w:gridCol w:w="2386"/>
      </w:tblGrid>
      <w:tr w:rsidR="008307DA" w:rsidRPr="0040194A" w:rsidTr="0040194A">
        <w:trPr>
          <w:trHeight w:val="20"/>
        </w:trPr>
        <w:tc>
          <w:tcPr>
            <w:tcW w:w="2209" w:type="pct"/>
            <w:shd w:val="clear" w:color="auto" w:fill="auto"/>
            <w:noWrap/>
          </w:tcPr>
          <w:p w:rsidR="008307DA" w:rsidRPr="0040194A" w:rsidRDefault="008307DA" w:rsidP="0040194A">
            <w:pPr>
              <w:pStyle w:val="a9"/>
              <w:suppressAutoHyphens/>
              <w:spacing w:line="360" w:lineRule="auto"/>
              <w:jc w:val="both"/>
              <w:rPr>
                <w:rFonts w:ascii="Times New Roman" w:hAnsi="Times New Roman"/>
                <w:sz w:val="20"/>
                <w:szCs w:val="32"/>
              </w:rPr>
            </w:pPr>
            <w:r w:rsidRPr="0040194A">
              <w:rPr>
                <w:rFonts w:ascii="Times New Roman" w:hAnsi="Times New Roman"/>
                <w:sz w:val="20"/>
                <w:szCs w:val="32"/>
              </w:rPr>
              <w:t>Характеристики</w:t>
            </w:r>
          </w:p>
        </w:tc>
        <w:tc>
          <w:tcPr>
            <w:tcW w:w="1544" w:type="pct"/>
            <w:shd w:val="clear" w:color="auto" w:fill="auto"/>
            <w:noWrap/>
          </w:tcPr>
          <w:p w:rsidR="008307DA" w:rsidRPr="0040194A" w:rsidRDefault="008307DA" w:rsidP="0040194A">
            <w:pPr>
              <w:pStyle w:val="a9"/>
              <w:suppressAutoHyphens/>
              <w:spacing w:line="360" w:lineRule="auto"/>
              <w:jc w:val="both"/>
              <w:rPr>
                <w:rFonts w:ascii="Times New Roman" w:hAnsi="Times New Roman"/>
                <w:sz w:val="20"/>
                <w:szCs w:val="32"/>
              </w:rPr>
            </w:pPr>
            <w:r w:rsidRPr="0040194A">
              <w:rPr>
                <w:rFonts w:ascii="Times New Roman" w:hAnsi="Times New Roman"/>
                <w:sz w:val="20"/>
                <w:szCs w:val="32"/>
              </w:rPr>
              <w:t>ГЛОНАСС</w:t>
            </w:r>
          </w:p>
        </w:tc>
        <w:tc>
          <w:tcPr>
            <w:tcW w:w="1246" w:type="pct"/>
            <w:shd w:val="clear" w:color="auto" w:fill="auto"/>
            <w:noWrap/>
          </w:tcPr>
          <w:p w:rsidR="008307DA" w:rsidRPr="0040194A" w:rsidRDefault="008307DA" w:rsidP="0040194A">
            <w:pPr>
              <w:pStyle w:val="a9"/>
              <w:suppressAutoHyphens/>
              <w:spacing w:line="360" w:lineRule="auto"/>
              <w:jc w:val="both"/>
              <w:rPr>
                <w:rFonts w:ascii="Times New Roman" w:hAnsi="Times New Roman"/>
                <w:sz w:val="20"/>
                <w:szCs w:val="32"/>
              </w:rPr>
            </w:pPr>
            <w:r w:rsidRPr="0040194A">
              <w:rPr>
                <w:rFonts w:ascii="Times New Roman" w:hAnsi="Times New Roman"/>
                <w:sz w:val="20"/>
                <w:szCs w:val="32"/>
              </w:rPr>
              <w:t>GPS</w:t>
            </w:r>
          </w:p>
        </w:tc>
      </w:tr>
      <w:tr w:rsidR="008307DA" w:rsidRPr="0040194A" w:rsidTr="0040194A">
        <w:trPr>
          <w:trHeight w:val="20"/>
        </w:trPr>
        <w:tc>
          <w:tcPr>
            <w:tcW w:w="2209" w:type="pct"/>
            <w:shd w:val="clear" w:color="auto" w:fill="auto"/>
            <w:noWrap/>
          </w:tcPr>
          <w:p w:rsidR="008307DA" w:rsidRPr="0040194A" w:rsidRDefault="008307DA" w:rsidP="0040194A">
            <w:pPr>
              <w:pStyle w:val="a9"/>
              <w:suppressAutoHyphens/>
              <w:spacing w:line="360" w:lineRule="auto"/>
              <w:jc w:val="both"/>
              <w:rPr>
                <w:rFonts w:ascii="Times New Roman" w:hAnsi="Times New Roman"/>
                <w:sz w:val="20"/>
                <w:szCs w:val="32"/>
              </w:rPr>
            </w:pPr>
            <w:r w:rsidRPr="0040194A">
              <w:rPr>
                <w:rFonts w:ascii="Times New Roman" w:hAnsi="Times New Roman"/>
                <w:sz w:val="20"/>
                <w:szCs w:val="32"/>
              </w:rPr>
              <w:t>Номинальное количество спутников в системе</w:t>
            </w:r>
          </w:p>
        </w:tc>
        <w:tc>
          <w:tcPr>
            <w:tcW w:w="1544" w:type="pct"/>
            <w:shd w:val="clear" w:color="auto" w:fill="auto"/>
            <w:noWrap/>
          </w:tcPr>
          <w:p w:rsidR="008307DA" w:rsidRPr="0040194A" w:rsidRDefault="008307DA" w:rsidP="0040194A">
            <w:pPr>
              <w:pStyle w:val="a9"/>
              <w:suppressAutoHyphens/>
              <w:spacing w:line="360" w:lineRule="auto"/>
              <w:jc w:val="both"/>
              <w:rPr>
                <w:rFonts w:ascii="Times New Roman" w:hAnsi="Times New Roman"/>
                <w:sz w:val="20"/>
                <w:szCs w:val="32"/>
              </w:rPr>
            </w:pPr>
            <w:r w:rsidRPr="0040194A">
              <w:rPr>
                <w:rFonts w:ascii="Times New Roman" w:hAnsi="Times New Roman"/>
                <w:sz w:val="20"/>
                <w:szCs w:val="32"/>
              </w:rPr>
              <w:t>24</w:t>
            </w:r>
          </w:p>
        </w:tc>
        <w:tc>
          <w:tcPr>
            <w:tcW w:w="1246" w:type="pct"/>
            <w:shd w:val="clear" w:color="auto" w:fill="auto"/>
            <w:noWrap/>
          </w:tcPr>
          <w:p w:rsidR="008307DA" w:rsidRPr="0040194A" w:rsidRDefault="008307DA" w:rsidP="0040194A">
            <w:pPr>
              <w:pStyle w:val="a9"/>
              <w:suppressAutoHyphens/>
              <w:spacing w:line="360" w:lineRule="auto"/>
              <w:jc w:val="both"/>
              <w:rPr>
                <w:rFonts w:ascii="Times New Roman" w:hAnsi="Times New Roman"/>
                <w:sz w:val="20"/>
                <w:szCs w:val="32"/>
              </w:rPr>
            </w:pPr>
            <w:r w:rsidRPr="0040194A">
              <w:rPr>
                <w:rFonts w:ascii="Times New Roman" w:hAnsi="Times New Roman"/>
                <w:sz w:val="20"/>
                <w:szCs w:val="32"/>
              </w:rPr>
              <w:t>24</w:t>
            </w:r>
          </w:p>
        </w:tc>
      </w:tr>
      <w:tr w:rsidR="008307DA" w:rsidRPr="0040194A" w:rsidTr="0040194A">
        <w:trPr>
          <w:trHeight w:val="20"/>
        </w:trPr>
        <w:tc>
          <w:tcPr>
            <w:tcW w:w="2209" w:type="pct"/>
            <w:shd w:val="clear" w:color="auto" w:fill="auto"/>
            <w:noWrap/>
          </w:tcPr>
          <w:p w:rsidR="008307DA" w:rsidRPr="0040194A" w:rsidRDefault="008307DA" w:rsidP="0040194A">
            <w:pPr>
              <w:pStyle w:val="a9"/>
              <w:suppressAutoHyphens/>
              <w:spacing w:line="360" w:lineRule="auto"/>
              <w:jc w:val="both"/>
              <w:rPr>
                <w:rFonts w:ascii="Times New Roman" w:hAnsi="Times New Roman"/>
                <w:sz w:val="20"/>
                <w:szCs w:val="32"/>
              </w:rPr>
            </w:pPr>
            <w:r w:rsidRPr="0040194A">
              <w:rPr>
                <w:rFonts w:ascii="Times New Roman" w:hAnsi="Times New Roman"/>
                <w:sz w:val="20"/>
                <w:szCs w:val="32"/>
              </w:rPr>
              <w:t>Число орбитальных плос</w:t>
            </w:r>
          </w:p>
        </w:tc>
        <w:tc>
          <w:tcPr>
            <w:tcW w:w="1544" w:type="pct"/>
            <w:shd w:val="clear" w:color="auto" w:fill="auto"/>
          </w:tcPr>
          <w:p w:rsidR="008307DA" w:rsidRPr="0040194A" w:rsidRDefault="008307DA" w:rsidP="0040194A">
            <w:pPr>
              <w:pStyle w:val="a9"/>
              <w:suppressAutoHyphens/>
              <w:spacing w:line="360" w:lineRule="auto"/>
              <w:jc w:val="both"/>
              <w:rPr>
                <w:rFonts w:ascii="Times New Roman" w:hAnsi="Times New Roman"/>
                <w:iCs/>
                <w:sz w:val="20"/>
                <w:szCs w:val="32"/>
              </w:rPr>
            </w:pPr>
            <w:r w:rsidRPr="0040194A">
              <w:rPr>
                <w:rFonts w:ascii="Times New Roman" w:hAnsi="Times New Roman"/>
                <w:iCs/>
                <w:sz w:val="20"/>
                <w:szCs w:val="32"/>
              </w:rPr>
              <w:t>3</w:t>
            </w:r>
          </w:p>
        </w:tc>
        <w:tc>
          <w:tcPr>
            <w:tcW w:w="1246" w:type="pct"/>
            <w:shd w:val="clear" w:color="auto" w:fill="auto"/>
            <w:noWrap/>
          </w:tcPr>
          <w:p w:rsidR="008307DA" w:rsidRPr="0040194A" w:rsidRDefault="008307DA" w:rsidP="0040194A">
            <w:pPr>
              <w:pStyle w:val="a9"/>
              <w:suppressAutoHyphens/>
              <w:spacing w:line="360" w:lineRule="auto"/>
              <w:jc w:val="both"/>
              <w:rPr>
                <w:rFonts w:ascii="Times New Roman" w:hAnsi="Times New Roman"/>
                <w:sz w:val="20"/>
                <w:szCs w:val="32"/>
              </w:rPr>
            </w:pPr>
            <w:r w:rsidRPr="0040194A">
              <w:rPr>
                <w:rFonts w:ascii="Times New Roman" w:hAnsi="Times New Roman"/>
                <w:sz w:val="20"/>
                <w:szCs w:val="32"/>
              </w:rPr>
              <w:t>6</w:t>
            </w:r>
          </w:p>
        </w:tc>
      </w:tr>
      <w:tr w:rsidR="008307DA" w:rsidRPr="0040194A" w:rsidTr="0040194A">
        <w:trPr>
          <w:trHeight w:val="20"/>
        </w:trPr>
        <w:tc>
          <w:tcPr>
            <w:tcW w:w="2209" w:type="pct"/>
            <w:shd w:val="clear" w:color="auto" w:fill="auto"/>
          </w:tcPr>
          <w:p w:rsidR="008307DA" w:rsidRPr="0040194A" w:rsidRDefault="008307DA" w:rsidP="0040194A">
            <w:pPr>
              <w:pStyle w:val="a9"/>
              <w:suppressAutoHyphens/>
              <w:spacing w:line="360" w:lineRule="auto"/>
              <w:jc w:val="both"/>
              <w:rPr>
                <w:rFonts w:ascii="Times New Roman" w:hAnsi="Times New Roman"/>
                <w:sz w:val="20"/>
                <w:szCs w:val="32"/>
              </w:rPr>
            </w:pPr>
            <w:r w:rsidRPr="0040194A">
              <w:rPr>
                <w:rFonts w:ascii="Times New Roman" w:hAnsi="Times New Roman"/>
                <w:sz w:val="20"/>
                <w:szCs w:val="32"/>
              </w:rPr>
              <w:t>Наклонение орбиты</w:t>
            </w:r>
          </w:p>
        </w:tc>
        <w:tc>
          <w:tcPr>
            <w:tcW w:w="1544" w:type="pct"/>
            <w:shd w:val="clear" w:color="auto" w:fill="auto"/>
          </w:tcPr>
          <w:p w:rsidR="008307DA" w:rsidRPr="0040194A" w:rsidRDefault="008307DA" w:rsidP="0040194A">
            <w:pPr>
              <w:pStyle w:val="a9"/>
              <w:suppressAutoHyphens/>
              <w:spacing w:line="360" w:lineRule="auto"/>
              <w:jc w:val="both"/>
              <w:rPr>
                <w:rFonts w:ascii="Times New Roman" w:hAnsi="Times New Roman"/>
                <w:sz w:val="20"/>
                <w:szCs w:val="32"/>
              </w:rPr>
            </w:pPr>
            <w:r w:rsidRPr="0040194A">
              <w:rPr>
                <w:rFonts w:ascii="Times New Roman" w:hAnsi="Times New Roman"/>
                <w:sz w:val="20"/>
                <w:szCs w:val="32"/>
              </w:rPr>
              <w:t>64,8°</w:t>
            </w:r>
          </w:p>
        </w:tc>
        <w:tc>
          <w:tcPr>
            <w:tcW w:w="1246" w:type="pct"/>
            <w:shd w:val="clear" w:color="auto" w:fill="auto"/>
          </w:tcPr>
          <w:p w:rsidR="008307DA" w:rsidRPr="0040194A" w:rsidRDefault="008307DA" w:rsidP="0040194A">
            <w:pPr>
              <w:pStyle w:val="a9"/>
              <w:suppressAutoHyphens/>
              <w:spacing w:line="360" w:lineRule="auto"/>
              <w:jc w:val="both"/>
              <w:rPr>
                <w:rFonts w:ascii="Times New Roman" w:hAnsi="Times New Roman"/>
                <w:sz w:val="20"/>
                <w:szCs w:val="32"/>
              </w:rPr>
            </w:pPr>
            <w:r w:rsidRPr="0040194A">
              <w:rPr>
                <w:rFonts w:ascii="Times New Roman" w:hAnsi="Times New Roman"/>
                <w:sz w:val="20"/>
                <w:szCs w:val="32"/>
              </w:rPr>
              <w:t>55°</w:t>
            </w:r>
          </w:p>
        </w:tc>
      </w:tr>
      <w:tr w:rsidR="008307DA" w:rsidRPr="0040194A" w:rsidTr="0040194A">
        <w:trPr>
          <w:trHeight w:val="20"/>
        </w:trPr>
        <w:tc>
          <w:tcPr>
            <w:tcW w:w="2209" w:type="pct"/>
            <w:shd w:val="clear" w:color="auto" w:fill="auto"/>
          </w:tcPr>
          <w:p w:rsidR="008307DA" w:rsidRPr="0040194A" w:rsidRDefault="008307DA" w:rsidP="0040194A">
            <w:pPr>
              <w:pStyle w:val="a9"/>
              <w:suppressAutoHyphens/>
              <w:spacing w:line="360" w:lineRule="auto"/>
              <w:jc w:val="both"/>
              <w:rPr>
                <w:rFonts w:ascii="Times New Roman" w:hAnsi="Times New Roman"/>
                <w:sz w:val="20"/>
                <w:szCs w:val="32"/>
              </w:rPr>
            </w:pPr>
            <w:r w:rsidRPr="0040194A">
              <w:rPr>
                <w:rFonts w:ascii="Times New Roman" w:hAnsi="Times New Roman"/>
                <w:sz w:val="20"/>
                <w:szCs w:val="32"/>
              </w:rPr>
              <w:t>Высота орбиты</w:t>
            </w:r>
          </w:p>
        </w:tc>
        <w:tc>
          <w:tcPr>
            <w:tcW w:w="1544" w:type="pct"/>
            <w:shd w:val="clear" w:color="auto" w:fill="auto"/>
          </w:tcPr>
          <w:p w:rsidR="008307DA" w:rsidRPr="0040194A" w:rsidRDefault="008307DA" w:rsidP="0040194A">
            <w:pPr>
              <w:pStyle w:val="a9"/>
              <w:suppressAutoHyphens/>
              <w:spacing w:line="360" w:lineRule="auto"/>
              <w:jc w:val="both"/>
              <w:rPr>
                <w:rFonts w:ascii="Times New Roman" w:hAnsi="Times New Roman"/>
                <w:sz w:val="20"/>
                <w:szCs w:val="32"/>
              </w:rPr>
            </w:pPr>
            <w:r w:rsidRPr="0040194A">
              <w:rPr>
                <w:rFonts w:ascii="Times New Roman" w:hAnsi="Times New Roman"/>
                <w:sz w:val="20"/>
                <w:szCs w:val="32"/>
              </w:rPr>
              <w:t>19100км</w:t>
            </w:r>
          </w:p>
        </w:tc>
        <w:tc>
          <w:tcPr>
            <w:tcW w:w="1246" w:type="pct"/>
            <w:shd w:val="clear" w:color="auto" w:fill="auto"/>
          </w:tcPr>
          <w:p w:rsidR="008307DA" w:rsidRPr="0040194A" w:rsidRDefault="008307DA" w:rsidP="0040194A">
            <w:pPr>
              <w:pStyle w:val="a9"/>
              <w:suppressAutoHyphens/>
              <w:spacing w:line="360" w:lineRule="auto"/>
              <w:jc w:val="both"/>
              <w:rPr>
                <w:rFonts w:ascii="Times New Roman" w:hAnsi="Times New Roman"/>
                <w:sz w:val="20"/>
                <w:szCs w:val="32"/>
              </w:rPr>
            </w:pPr>
            <w:r w:rsidRPr="0040194A">
              <w:rPr>
                <w:rFonts w:ascii="Times New Roman" w:hAnsi="Times New Roman"/>
                <w:sz w:val="20"/>
                <w:szCs w:val="32"/>
              </w:rPr>
              <w:t>20000км</w:t>
            </w:r>
          </w:p>
        </w:tc>
      </w:tr>
      <w:tr w:rsidR="008307DA" w:rsidRPr="0040194A" w:rsidTr="0040194A">
        <w:trPr>
          <w:trHeight w:val="20"/>
        </w:trPr>
        <w:tc>
          <w:tcPr>
            <w:tcW w:w="2209" w:type="pct"/>
            <w:shd w:val="clear" w:color="auto" w:fill="auto"/>
            <w:noWrap/>
          </w:tcPr>
          <w:p w:rsidR="008307DA" w:rsidRPr="0040194A" w:rsidRDefault="008307DA" w:rsidP="0040194A">
            <w:pPr>
              <w:pStyle w:val="a9"/>
              <w:suppressAutoHyphens/>
              <w:spacing w:line="360" w:lineRule="auto"/>
              <w:jc w:val="both"/>
              <w:rPr>
                <w:rFonts w:ascii="Times New Roman" w:hAnsi="Times New Roman"/>
                <w:sz w:val="20"/>
                <w:szCs w:val="32"/>
              </w:rPr>
            </w:pPr>
            <w:r w:rsidRPr="0040194A">
              <w:rPr>
                <w:rFonts w:ascii="Times New Roman" w:hAnsi="Times New Roman"/>
                <w:sz w:val="20"/>
                <w:szCs w:val="32"/>
              </w:rPr>
              <w:t>Период обращения</w:t>
            </w:r>
          </w:p>
        </w:tc>
        <w:tc>
          <w:tcPr>
            <w:tcW w:w="1544" w:type="pct"/>
            <w:shd w:val="clear" w:color="auto" w:fill="auto"/>
            <w:noWrap/>
          </w:tcPr>
          <w:p w:rsidR="008307DA" w:rsidRPr="0040194A" w:rsidRDefault="008307DA" w:rsidP="0040194A">
            <w:pPr>
              <w:pStyle w:val="a9"/>
              <w:suppressAutoHyphens/>
              <w:spacing w:line="360" w:lineRule="auto"/>
              <w:jc w:val="both"/>
              <w:rPr>
                <w:rFonts w:ascii="Times New Roman" w:hAnsi="Times New Roman"/>
                <w:sz w:val="20"/>
                <w:szCs w:val="32"/>
              </w:rPr>
            </w:pPr>
            <w:r w:rsidRPr="0040194A">
              <w:rPr>
                <w:rFonts w:ascii="Times New Roman" w:hAnsi="Times New Roman"/>
                <w:sz w:val="20"/>
                <w:szCs w:val="32"/>
              </w:rPr>
              <w:t>11ч 16м</w:t>
            </w:r>
          </w:p>
        </w:tc>
        <w:tc>
          <w:tcPr>
            <w:tcW w:w="1246" w:type="pct"/>
            <w:shd w:val="clear" w:color="auto" w:fill="auto"/>
            <w:noWrap/>
          </w:tcPr>
          <w:p w:rsidR="008307DA" w:rsidRPr="0040194A" w:rsidRDefault="008307DA" w:rsidP="0040194A">
            <w:pPr>
              <w:pStyle w:val="a9"/>
              <w:suppressAutoHyphens/>
              <w:spacing w:line="360" w:lineRule="auto"/>
              <w:jc w:val="both"/>
              <w:rPr>
                <w:rFonts w:ascii="Times New Roman" w:hAnsi="Times New Roman"/>
                <w:sz w:val="20"/>
                <w:szCs w:val="32"/>
              </w:rPr>
            </w:pPr>
            <w:r w:rsidRPr="0040194A">
              <w:rPr>
                <w:rFonts w:ascii="Times New Roman" w:hAnsi="Times New Roman"/>
                <w:sz w:val="20"/>
                <w:szCs w:val="32"/>
              </w:rPr>
              <w:t>12ч</w:t>
            </w:r>
          </w:p>
        </w:tc>
      </w:tr>
      <w:tr w:rsidR="008307DA" w:rsidRPr="0040194A" w:rsidTr="0040194A">
        <w:trPr>
          <w:trHeight w:val="20"/>
        </w:trPr>
        <w:tc>
          <w:tcPr>
            <w:tcW w:w="2209" w:type="pct"/>
            <w:shd w:val="clear" w:color="auto" w:fill="auto"/>
            <w:noWrap/>
          </w:tcPr>
          <w:p w:rsidR="008307DA" w:rsidRPr="0040194A" w:rsidRDefault="008307DA" w:rsidP="0040194A">
            <w:pPr>
              <w:pStyle w:val="a9"/>
              <w:suppressAutoHyphens/>
              <w:spacing w:line="360" w:lineRule="auto"/>
              <w:jc w:val="both"/>
              <w:rPr>
                <w:rFonts w:ascii="Times New Roman" w:hAnsi="Times New Roman"/>
                <w:sz w:val="20"/>
                <w:szCs w:val="32"/>
              </w:rPr>
            </w:pPr>
            <w:r w:rsidRPr="0040194A">
              <w:rPr>
                <w:rFonts w:ascii="Times New Roman" w:hAnsi="Times New Roman"/>
                <w:sz w:val="20"/>
                <w:szCs w:val="32"/>
              </w:rPr>
              <w:t>Метод представления эфемеридных</w:t>
            </w:r>
          </w:p>
        </w:tc>
        <w:tc>
          <w:tcPr>
            <w:tcW w:w="1544" w:type="pct"/>
            <w:shd w:val="clear" w:color="auto" w:fill="auto"/>
            <w:noWrap/>
          </w:tcPr>
          <w:p w:rsidR="008307DA" w:rsidRPr="0040194A" w:rsidRDefault="008307DA" w:rsidP="0040194A">
            <w:pPr>
              <w:pStyle w:val="a9"/>
              <w:suppressAutoHyphens/>
              <w:spacing w:line="360" w:lineRule="auto"/>
              <w:jc w:val="both"/>
              <w:rPr>
                <w:rFonts w:ascii="Times New Roman" w:hAnsi="Times New Roman"/>
                <w:sz w:val="20"/>
                <w:szCs w:val="32"/>
              </w:rPr>
            </w:pPr>
            <w:r w:rsidRPr="0040194A">
              <w:rPr>
                <w:rFonts w:ascii="Times New Roman" w:hAnsi="Times New Roman"/>
                <w:sz w:val="20"/>
                <w:szCs w:val="32"/>
              </w:rPr>
              <w:t>9 параметров</w:t>
            </w:r>
            <w:r w:rsidR="00B53629" w:rsidRPr="0040194A">
              <w:rPr>
                <w:rFonts w:ascii="Times New Roman" w:hAnsi="Times New Roman"/>
                <w:sz w:val="20"/>
                <w:szCs w:val="32"/>
              </w:rPr>
              <w:t xml:space="preserve"> </w:t>
            </w:r>
            <w:r w:rsidRPr="0040194A">
              <w:rPr>
                <w:rFonts w:ascii="Times New Roman" w:hAnsi="Times New Roman"/>
                <w:sz w:val="20"/>
                <w:szCs w:val="32"/>
              </w:rPr>
              <w:t>движения</w:t>
            </w:r>
          </w:p>
        </w:tc>
        <w:tc>
          <w:tcPr>
            <w:tcW w:w="1246" w:type="pct"/>
            <w:shd w:val="clear" w:color="auto" w:fill="auto"/>
            <w:noWrap/>
          </w:tcPr>
          <w:p w:rsidR="008307DA" w:rsidRPr="0040194A" w:rsidRDefault="008307DA" w:rsidP="0040194A">
            <w:pPr>
              <w:pStyle w:val="a9"/>
              <w:suppressAutoHyphens/>
              <w:spacing w:line="360" w:lineRule="auto"/>
              <w:jc w:val="both"/>
              <w:rPr>
                <w:rFonts w:ascii="Times New Roman" w:hAnsi="Times New Roman"/>
                <w:sz w:val="20"/>
                <w:szCs w:val="32"/>
              </w:rPr>
            </w:pPr>
            <w:r w:rsidRPr="0040194A">
              <w:rPr>
                <w:rFonts w:ascii="Times New Roman" w:hAnsi="Times New Roman"/>
                <w:sz w:val="20"/>
                <w:szCs w:val="32"/>
              </w:rPr>
              <w:t>Кепплеровские элементы</w:t>
            </w:r>
          </w:p>
        </w:tc>
      </w:tr>
      <w:tr w:rsidR="008307DA" w:rsidRPr="0040194A" w:rsidTr="0040194A">
        <w:trPr>
          <w:trHeight w:val="20"/>
        </w:trPr>
        <w:tc>
          <w:tcPr>
            <w:tcW w:w="2209" w:type="pct"/>
            <w:shd w:val="clear" w:color="auto" w:fill="auto"/>
            <w:noWrap/>
          </w:tcPr>
          <w:p w:rsidR="008307DA" w:rsidRPr="0040194A" w:rsidRDefault="008307DA" w:rsidP="0040194A">
            <w:pPr>
              <w:pStyle w:val="a9"/>
              <w:suppressAutoHyphens/>
              <w:spacing w:line="360" w:lineRule="auto"/>
              <w:jc w:val="both"/>
              <w:rPr>
                <w:rFonts w:ascii="Times New Roman" w:hAnsi="Times New Roman"/>
                <w:sz w:val="20"/>
                <w:szCs w:val="32"/>
              </w:rPr>
            </w:pPr>
            <w:r w:rsidRPr="0040194A">
              <w:rPr>
                <w:rFonts w:ascii="Times New Roman" w:hAnsi="Times New Roman"/>
                <w:sz w:val="20"/>
                <w:szCs w:val="32"/>
              </w:rPr>
              <w:t>Геод система коорд</w:t>
            </w:r>
          </w:p>
        </w:tc>
        <w:tc>
          <w:tcPr>
            <w:tcW w:w="1544" w:type="pct"/>
            <w:shd w:val="clear" w:color="auto" w:fill="auto"/>
            <w:noWrap/>
          </w:tcPr>
          <w:p w:rsidR="008307DA" w:rsidRPr="0040194A" w:rsidRDefault="008307DA" w:rsidP="0040194A">
            <w:pPr>
              <w:pStyle w:val="a9"/>
              <w:suppressAutoHyphens/>
              <w:spacing w:line="360" w:lineRule="auto"/>
              <w:jc w:val="both"/>
              <w:rPr>
                <w:rFonts w:ascii="Times New Roman" w:hAnsi="Times New Roman"/>
                <w:sz w:val="20"/>
                <w:szCs w:val="32"/>
              </w:rPr>
            </w:pPr>
            <w:r w:rsidRPr="0040194A">
              <w:rPr>
                <w:rFonts w:ascii="Times New Roman" w:hAnsi="Times New Roman"/>
                <w:sz w:val="20"/>
                <w:szCs w:val="32"/>
              </w:rPr>
              <w:t>ПЗ-90</w:t>
            </w:r>
          </w:p>
        </w:tc>
        <w:tc>
          <w:tcPr>
            <w:tcW w:w="1246" w:type="pct"/>
            <w:shd w:val="clear" w:color="auto" w:fill="auto"/>
            <w:noWrap/>
          </w:tcPr>
          <w:p w:rsidR="008307DA" w:rsidRPr="0040194A" w:rsidRDefault="008307DA" w:rsidP="0040194A">
            <w:pPr>
              <w:pStyle w:val="a9"/>
              <w:suppressAutoHyphens/>
              <w:spacing w:line="360" w:lineRule="auto"/>
              <w:jc w:val="both"/>
              <w:rPr>
                <w:rFonts w:ascii="Times New Roman" w:hAnsi="Times New Roman"/>
                <w:sz w:val="20"/>
                <w:szCs w:val="32"/>
              </w:rPr>
            </w:pPr>
            <w:r w:rsidRPr="0040194A">
              <w:rPr>
                <w:rFonts w:ascii="Times New Roman" w:hAnsi="Times New Roman"/>
                <w:sz w:val="20"/>
                <w:szCs w:val="32"/>
              </w:rPr>
              <w:t>WGS-84</w:t>
            </w:r>
          </w:p>
        </w:tc>
      </w:tr>
      <w:tr w:rsidR="008307DA" w:rsidRPr="0040194A" w:rsidTr="0040194A">
        <w:trPr>
          <w:trHeight w:val="20"/>
        </w:trPr>
        <w:tc>
          <w:tcPr>
            <w:tcW w:w="2209" w:type="pct"/>
            <w:shd w:val="clear" w:color="auto" w:fill="auto"/>
            <w:noWrap/>
          </w:tcPr>
          <w:p w:rsidR="008307DA" w:rsidRPr="0040194A" w:rsidRDefault="008307DA" w:rsidP="0040194A">
            <w:pPr>
              <w:pStyle w:val="a9"/>
              <w:suppressAutoHyphens/>
              <w:spacing w:line="360" w:lineRule="auto"/>
              <w:jc w:val="both"/>
              <w:rPr>
                <w:rFonts w:ascii="Times New Roman" w:hAnsi="Times New Roman"/>
                <w:sz w:val="20"/>
                <w:szCs w:val="32"/>
              </w:rPr>
            </w:pPr>
            <w:r w:rsidRPr="0040194A">
              <w:rPr>
                <w:rFonts w:ascii="Times New Roman" w:hAnsi="Times New Roman"/>
                <w:sz w:val="20"/>
                <w:szCs w:val="32"/>
              </w:rPr>
              <w:t>Содержимое альманаха</w:t>
            </w:r>
          </w:p>
        </w:tc>
        <w:tc>
          <w:tcPr>
            <w:tcW w:w="1544" w:type="pct"/>
            <w:shd w:val="clear" w:color="auto" w:fill="auto"/>
            <w:noWrap/>
          </w:tcPr>
          <w:p w:rsidR="008307DA" w:rsidRPr="0040194A" w:rsidRDefault="008307DA" w:rsidP="0040194A">
            <w:pPr>
              <w:pStyle w:val="a9"/>
              <w:suppressAutoHyphens/>
              <w:spacing w:line="360" w:lineRule="auto"/>
              <w:jc w:val="both"/>
              <w:rPr>
                <w:rFonts w:ascii="Times New Roman" w:hAnsi="Times New Roman"/>
                <w:sz w:val="20"/>
                <w:szCs w:val="32"/>
              </w:rPr>
            </w:pPr>
            <w:r w:rsidRPr="0040194A">
              <w:rPr>
                <w:rFonts w:ascii="Times New Roman" w:hAnsi="Times New Roman"/>
                <w:sz w:val="20"/>
                <w:szCs w:val="32"/>
              </w:rPr>
              <w:t>120 бит</w:t>
            </w:r>
          </w:p>
        </w:tc>
        <w:tc>
          <w:tcPr>
            <w:tcW w:w="1246" w:type="pct"/>
            <w:shd w:val="clear" w:color="auto" w:fill="auto"/>
            <w:noWrap/>
          </w:tcPr>
          <w:p w:rsidR="008307DA" w:rsidRPr="0040194A" w:rsidRDefault="008307DA" w:rsidP="0040194A">
            <w:pPr>
              <w:pStyle w:val="a9"/>
              <w:suppressAutoHyphens/>
              <w:spacing w:line="360" w:lineRule="auto"/>
              <w:jc w:val="both"/>
              <w:rPr>
                <w:rFonts w:ascii="Times New Roman" w:hAnsi="Times New Roman"/>
                <w:sz w:val="20"/>
                <w:szCs w:val="32"/>
              </w:rPr>
            </w:pPr>
            <w:r w:rsidRPr="0040194A">
              <w:rPr>
                <w:rFonts w:ascii="Times New Roman" w:hAnsi="Times New Roman"/>
                <w:sz w:val="20"/>
                <w:szCs w:val="32"/>
              </w:rPr>
              <w:t>152 бит</w:t>
            </w:r>
          </w:p>
        </w:tc>
      </w:tr>
      <w:tr w:rsidR="008307DA" w:rsidRPr="0040194A" w:rsidTr="0040194A">
        <w:trPr>
          <w:trHeight w:val="20"/>
        </w:trPr>
        <w:tc>
          <w:tcPr>
            <w:tcW w:w="2209" w:type="pct"/>
            <w:shd w:val="clear" w:color="auto" w:fill="auto"/>
          </w:tcPr>
          <w:p w:rsidR="008307DA" w:rsidRPr="0040194A" w:rsidRDefault="008307DA" w:rsidP="0040194A">
            <w:pPr>
              <w:pStyle w:val="a9"/>
              <w:suppressAutoHyphens/>
              <w:spacing w:line="360" w:lineRule="auto"/>
              <w:jc w:val="both"/>
              <w:rPr>
                <w:rFonts w:ascii="Times New Roman" w:hAnsi="Times New Roman"/>
                <w:sz w:val="20"/>
                <w:szCs w:val="32"/>
              </w:rPr>
            </w:pPr>
            <w:r w:rsidRPr="0040194A">
              <w:rPr>
                <w:rFonts w:ascii="Times New Roman" w:hAnsi="Times New Roman"/>
                <w:sz w:val="20"/>
                <w:szCs w:val="32"/>
              </w:rPr>
              <w:t>Длит передачи альманаха</w:t>
            </w:r>
          </w:p>
          <w:p w:rsidR="008307DA" w:rsidRPr="0040194A" w:rsidRDefault="008307DA" w:rsidP="0040194A">
            <w:pPr>
              <w:pStyle w:val="a9"/>
              <w:suppressAutoHyphens/>
              <w:spacing w:line="360" w:lineRule="auto"/>
              <w:jc w:val="both"/>
              <w:rPr>
                <w:rFonts w:ascii="Times New Roman" w:hAnsi="Times New Roman"/>
                <w:sz w:val="20"/>
                <w:szCs w:val="32"/>
              </w:rPr>
            </w:pPr>
            <w:r w:rsidRPr="0040194A">
              <w:rPr>
                <w:rFonts w:ascii="Times New Roman" w:hAnsi="Times New Roman"/>
                <w:sz w:val="20"/>
                <w:szCs w:val="32"/>
              </w:rPr>
              <w:t xml:space="preserve">Метод разделения сигналов НКА Диапазон частот </w:t>
            </w:r>
            <w:r w:rsidRPr="0040194A">
              <w:rPr>
                <w:rFonts w:ascii="Times New Roman" w:hAnsi="Times New Roman"/>
                <w:sz w:val="20"/>
                <w:szCs w:val="32"/>
                <w:lang w:val="en-US"/>
              </w:rPr>
              <w:t>L</w:t>
            </w:r>
            <w:r w:rsidRPr="0040194A">
              <w:rPr>
                <w:rFonts w:ascii="Times New Roman" w:hAnsi="Times New Roman"/>
                <w:sz w:val="20"/>
                <w:szCs w:val="32"/>
              </w:rPr>
              <w:t>1</w:t>
            </w:r>
          </w:p>
        </w:tc>
        <w:tc>
          <w:tcPr>
            <w:tcW w:w="1544" w:type="pct"/>
            <w:shd w:val="clear" w:color="auto" w:fill="auto"/>
          </w:tcPr>
          <w:p w:rsidR="008307DA" w:rsidRPr="0040194A" w:rsidRDefault="008307DA" w:rsidP="0040194A">
            <w:pPr>
              <w:pStyle w:val="a9"/>
              <w:suppressAutoHyphens/>
              <w:spacing w:line="360" w:lineRule="auto"/>
              <w:jc w:val="both"/>
              <w:rPr>
                <w:rFonts w:ascii="Times New Roman" w:hAnsi="Times New Roman"/>
                <w:sz w:val="20"/>
                <w:szCs w:val="32"/>
              </w:rPr>
            </w:pPr>
            <w:r w:rsidRPr="0040194A">
              <w:rPr>
                <w:rFonts w:ascii="Times New Roman" w:hAnsi="Times New Roman"/>
                <w:sz w:val="20"/>
                <w:szCs w:val="32"/>
              </w:rPr>
              <w:t>2,5м</w:t>
            </w:r>
          </w:p>
          <w:p w:rsidR="008307DA" w:rsidRPr="0040194A" w:rsidRDefault="008307DA" w:rsidP="0040194A">
            <w:pPr>
              <w:pStyle w:val="a9"/>
              <w:suppressAutoHyphens/>
              <w:spacing w:line="360" w:lineRule="auto"/>
              <w:jc w:val="both"/>
              <w:rPr>
                <w:rFonts w:ascii="Times New Roman" w:hAnsi="Times New Roman"/>
                <w:sz w:val="20"/>
                <w:szCs w:val="32"/>
              </w:rPr>
            </w:pPr>
            <w:r w:rsidRPr="0040194A">
              <w:rPr>
                <w:rFonts w:ascii="Times New Roman" w:hAnsi="Times New Roman"/>
                <w:sz w:val="20"/>
                <w:szCs w:val="32"/>
              </w:rPr>
              <w:t>Частотный</w:t>
            </w:r>
          </w:p>
          <w:p w:rsidR="008307DA" w:rsidRPr="0040194A" w:rsidRDefault="008307DA" w:rsidP="0040194A">
            <w:pPr>
              <w:pStyle w:val="a9"/>
              <w:suppressAutoHyphens/>
              <w:spacing w:line="360" w:lineRule="auto"/>
              <w:jc w:val="both"/>
              <w:rPr>
                <w:rFonts w:ascii="Times New Roman" w:hAnsi="Times New Roman"/>
                <w:sz w:val="20"/>
                <w:szCs w:val="32"/>
              </w:rPr>
            </w:pPr>
            <w:r w:rsidRPr="0040194A">
              <w:rPr>
                <w:rFonts w:ascii="Times New Roman" w:hAnsi="Times New Roman"/>
                <w:sz w:val="20"/>
                <w:szCs w:val="32"/>
              </w:rPr>
              <w:t>1602,5625-1615,5</w:t>
            </w:r>
          </w:p>
        </w:tc>
        <w:tc>
          <w:tcPr>
            <w:tcW w:w="1246" w:type="pct"/>
            <w:shd w:val="clear" w:color="auto" w:fill="auto"/>
          </w:tcPr>
          <w:p w:rsidR="008307DA" w:rsidRPr="0040194A" w:rsidRDefault="008307DA" w:rsidP="0040194A">
            <w:pPr>
              <w:pStyle w:val="a9"/>
              <w:suppressAutoHyphens/>
              <w:spacing w:line="360" w:lineRule="auto"/>
              <w:jc w:val="both"/>
              <w:rPr>
                <w:rFonts w:ascii="Times New Roman" w:hAnsi="Times New Roman"/>
                <w:sz w:val="20"/>
                <w:szCs w:val="32"/>
              </w:rPr>
            </w:pPr>
            <w:r w:rsidRPr="0040194A">
              <w:rPr>
                <w:rFonts w:ascii="Times New Roman" w:hAnsi="Times New Roman"/>
                <w:sz w:val="20"/>
                <w:szCs w:val="32"/>
              </w:rPr>
              <w:t>12,5м</w:t>
            </w:r>
          </w:p>
          <w:p w:rsidR="008307DA" w:rsidRPr="0040194A" w:rsidRDefault="008307DA" w:rsidP="0040194A">
            <w:pPr>
              <w:pStyle w:val="a9"/>
              <w:suppressAutoHyphens/>
              <w:spacing w:line="360" w:lineRule="auto"/>
              <w:jc w:val="both"/>
              <w:rPr>
                <w:rFonts w:ascii="Times New Roman" w:hAnsi="Times New Roman"/>
                <w:sz w:val="20"/>
                <w:szCs w:val="32"/>
              </w:rPr>
            </w:pPr>
            <w:r w:rsidRPr="0040194A">
              <w:rPr>
                <w:rFonts w:ascii="Times New Roman" w:hAnsi="Times New Roman"/>
                <w:sz w:val="20"/>
                <w:szCs w:val="32"/>
              </w:rPr>
              <w:t>Кодовый 1575,41±1 МГц</w:t>
            </w:r>
          </w:p>
        </w:tc>
      </w:tr>
      <w:tr w:rsidR="008307DA" w:rsidRPr="0040194A" w:rsidTr="0040194A">
        <w:trPr>
          <w:trHeight w:val="20"/>
        </w:trPr>
        <w:tc>
          <w:tcPr>
            <w:tcW w:w="2209" w:type="pct"/>
            <w:shd w:val="clear" w:color="auto" w:fill="auto"/>
            <w:noWrap/>
          </w:tcPr>
          <w:p w:rsidR="008307DA" w:rsidRPr="0040194A" w:rsidRDefault="008307DA" w:rsidP="0040194A">
            <w:pPr>
              <w:pStyle w:val="a9"/>
              <w:suppressAutoHyphens/>
              <w:spacing w:line="360" w:lineRule="auto"/>
              <w:jc w:val="both"/>
              <w:rPr>
                <w:rFonts w:ascii="Times New Roman" w:hAnsi="Times New Roman"/>
                <w:sz w:val="20"/>
                <w:szCs w:val="32"/>
              </w:rPr>
            </w:pPr>
            <w:r w:rsidRPr="0040194A">
              <w:rPr>
                <w:rFonts w:ascii="Times New Roman" w:hAnsi="Times New Roman"/>
                <w:sz w:val="20"/>
                <w:szCs w:val="32"/>
              </w:rPr>
              <w:t>Селективный доступ</w:t>
            </w:r>
          </w:p>
        </w:tc>
        <w:tc>
          <w:tcPr>
            <w:tcW w:w="1544" w:type="pct"/>
            <w:shd w:val="clear" w:color="auto" w:fill="auto"/>
            <w:noWrap/>
          </w:tcPr>
          <w:p w:rsidR="008307DA" w:rsidRPr="0040194A" w:rsidRDefault="008307DA" w:rsidP="0040194A">
            <w:pPr>
              <w:pStyle w:val="a9"/>
              <w:suppressAutoHyphens/>
              <w:spacing w:line="360" w:lineRule="auto"/>
              <w:jc w:val="both"/>
              <w:rPr>
                <w:rFonts w:ascii="Times New Roman" w:hAnsi="Times New Roman"/>
                <w:sz w:val="20"/>
                <w:szCs w:val="32"/>
              </w:rPr>
            </w:pPr>
            <w:r w:rsidRPr="0040194A">
              <w:rPr>
                <w:rFonts w:ascii="Times New Roman" w:hAnsi="Times New Roman"/>
                <w:sz w:val="20"/>
                <w:szCs w:val="32"/>
              </w:rPr>
              <w:t>Отсутствует</w:t>
            </w:r>
          </w:p>
        </w:tc>
        <w:tc>
          <w:tcPr>
            <w:tcW w:w="1246" w:type="pct"/>
            <w:shd w:val="clear" w:color="auto" w:fill="auto"/>
            <w:noWrap/>
          </w:tcPr>
          <w:p w:rsidR="008307DA" w:rsidRPr="0040194A" w:rsidRDefault="008307DA" w:rsidP="0040194A">
            <w:pPr>
              <w:pStyle w:val="a9"/>
              <w:suppressAutoHyphens/>
              <w:spacing w:line="360" w:lineRule="auto"/>
              <w:jc w:val="both"/>
              <w:rPr>
                <w:rFonts w:ascii="Times New Roman" w:hAnsi="Times New Roman"/>
                <w:sz w:val="20"/>
                <w:szCs w:val="32"/>
              </w:rPr>
            </w:pPr>
            <w:r w:rsidRPr="0040194A">
              <w:rPr>
                <w:rFonts w:ascii="Times New Roman" w:hAnsi="Times New Roman"/>
                <w:sz w:val="20"/>
                <w:szCs w:val="32"/>
              </w:rPr>
              <w:t>Имеется</w:t>
            </w:r>
          </w:p>
        </w:tc>
      </w:tr>
      <w:tr w:rsidR="008307DA" w:rsidRPr="0040194A" w:rsidTr="0040194A">
        <w:trPr>
          <w:trHeight w:val="20"/>
        </w:trPr>
        <w:tc>
          <w:tcPr>
            <w:tcW w:w="2209" w:type="pct"/>
            <w:shd w:val="clear" w:color="auto" w:fill="auto"/>
            <w:noWrap/>
          </w:tcPr>
          <w:p w:rsidR="008307DA" w:rsidRPr="0040194A" w:rsidRDefault="008307DA" w:rsidP="0040194A">
            <w:pPr>
              <w:pStyle w:val="a9"/>
              <w:suppressAutoHyphens/>
              <w:spacing w:line="360" w:lineRule="auto"/>
              <w:jc w:val="both"/>
              <w:rPr>
                <w:rFonts w:ascii="Times New Roman" w:hAnsi="Times New Roman"/>
                <w:sz w:val="20"/>
                <w:szCs w:val="32"/>
              </w:rPr>
            </w:pPr>
            <w:r w:rsidRPr="0040194A">
              <w:rPr>
                <w:rFonts w:ascii="Times New Roman" w:hAnsi="Times New Roman"/>
                <w:sz w:val="20"/>
                <w:szCs w:val="32"/>
              </w:rPr>
              <w:t xml:space="preserve">Диапазон частот </w:t>
            </w:r>
            <w:r w:rsidRPr="0040194A">
              <w:rPr>
                <w:rFonts w:ascii="Times New Roman" w:hAnsi="Times New Roman"/>
                <w:sz w:val="20"/>
                <w:szCs w:val="32"/>
                <w:lang w:val="en-US"/>
              </w:rPr>
              <w:t>L</w:t>
            </w:r>
            <w:r w:rsidRPr="0040194A">
              <w:rPr>
                <w:rFonts w:ascii="Times New Roman" w:hAnsi="Times New Roman"/>
                <w:sz w:val="20"/>
                <w:szCs w:val="32"/>
              </w:rPr>
              <w:t>2</w:t>
            </w:r>
          </w:p>
        </w:tc>
        <w:tc>
          <w:tcPr>
            <w:tcW w:w="1544" w:type="pct"/>
            <w:shd w:val="clear" w:color="auto" w:fill="auto"/>
            <w:noWrap/>
          </w:tcPr>
          <w:p w:rsidR="008307DA" w:rsidRPr="0040194A" w:rsidRDefault="008307DA" w:rsidP="0040194A">
            <w:pPr>
              <w:pStyle w:val="a9"/>
              <w:suppressAutoHyphens/>
              <w:spacing w:line="360" w:lineRule="auto"/>
              <w:jc w:val="both"/>
              <w:rPr>
                <w:rFonts w:ascii="Times New Roman" w:hAnsi="Times New Roman"/>
                <w:sz w:val="20"/>
                <w:szCs w:val="32"/>
              </w:rPr>
            </w:pPr>
            <w:r w:rsidRPr="0040194A">
              <w:rPr>
                <w:rFonts w:ascii="Times New Roman" w:hAnsi="Times New Roman"/>
                <w:sz w:val="20"/>
                <w:szCs w:val="32"/>
              </w:rPr>
              <w:t>1246,4375-1256,5</w:t>
            </w:r>
          </w:p>
        </w:tc>
        <w:tc>
          <w:tcPr>
            <w:tcW w:w="1246" w:type="pct"/>
            <w:shd w:val="clear" w:color="auto" w:fill="auto"/>
            <w:noWrap/>
          </w:tcPr>
          <w:p w:rsidR="008307DA" w:rsidRPr="0040194A" w:rsidRDefault="008307DA" w:rsidP="0040194A">
            <w:pPr>
              <w:pStyle w:val="a9"/>
              <w:suppressAutoHyphens/>
              <w:spacing w:line="360" w:lineRule="auto"/>
              <w:jc w:val="both"/>
              <w:rPr>
                <w:rFonts w:ascii="Times New Roman" w:hAnsi="Times New Roman"/>
                <w:sz w:val="20"/>
                <w:szCs w:val="32"/>
              </w:rPr>
            </w:pPr>
            <w:r w:rsidRPr="0040194A">
              <w:rPr>
                <w:rFonts w:ascii="Times New Roman" w:hAnsi="Times New Roman"/>
                <w:sz w:val="20"/>
                <w:szCs w:val="32"/>
              </w:rPr>
              <w:t>1227,6МГц</w:t>
            </w:r>
          </w:p>
        </w:tc>
      </w:tr>
    </w:tbl>
    <w:p w:rsidR="001F6925" w:rsidRPr="00BE342E" w:rsidRDefault="001F6925"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p>
    <w:p w:rsidR="008307DA" w:rsidRPr="00B53629" w:rsidRDefault="0081693F" w:rsidP="00BE342E">
      <w:pPr>
        <w:shd w:val="clear" w:color="auto" w:fill="FFFFFF"/>
        <w:suppressAutoHyphens/>
        <w:autoSpaceDE w:val="0"/>
        <w:autoSpaceDN w:val="0"/>
        <w:adjustRightInd w:val="0"/>
        <w:spacing w:after="0" w:line="360" w:lineRule="auto"/>
        <w:ind w:firstLine="709"/>
        <w:jc w:val="both"/>
        <w:rPr>
          <w:rFonts w:ascii="Times New Roman" w:hAnsi="Times New Roman"/>
          <w:b/>
          <w:sz w:val="28"/>
          <w:szCs w:val="32"/>
        </w:rPr>
      </w:pPr>
      <w:r w:rsidRPr="00B53629">
        <w:rPr>
          <w:rFonts w:ascii="Times New Roman" w:hAnsi="Times New Roman"/>
          <w:b/>
          <w:sz w:val="28"/>
          <w:szCs w:val="32"/>
        </w:rPr>
        <w:t>43. Пространственная прямоугольная система координат. Взаимосвязь местоположения и скоро</w:t>
      </w:r>
      <w:r w:rsidR="00B53629" w:rsidRPr="00B53629">
        <w:rPr>
          <w:rFonts w:ascii="Times New Roman" w:hAnsi="Times New Roman"/>
          <w:b/>
          <w:sz w:val="28"/>
          <w:szCs w:val="32"/>
        </w:rPr>
        <w:t>сти судна от расстояний до НИСЗ</w:t>
      </w:r>
    </w:p>
    <w:p w:rsidR="00B53629" w:rsidRDefault="00B53629" w:rsidP="00BE342E">
      <w:pPr>
        <w:pStyle w:val="a9"/>
        <w:suppressAutoHyphens/>
        <w:spacing w:line="360" w:lineRule="auto"/>
        <w:ind w:firstLine="709"/>
        <w:jc w:val="both"/>
        <w:rPr>
          <w:rFonts w:ascii="Times New Roman" w:hAnsi="Times New Roman"/>
          <w:sz w:val="28"/>
          <w:szCs w:val="32"/>
        </w:rPr>
      </w:pPr>
    </w:p>
    <w:p w:rsidR="00EE6473" w:rsidRPr="00BE342E" w:rsidRDefault="00EE6473" w:rsidP="00BE342E">
      <w:pPr>
        <w:pStyle w:val="a9"/>
        <w:suppressAutoHyphens/>
        <w:spacing w:line="360" w:lineRule="auto"/>
        <w:ind w:firstLine="709"/>
        <w:jc w:val="both"/>
        <w:rPr>
          <w:rFonts w:ascii="Times New Roman" w:hAnsi="Times New Roman"/>
          <w:sz w:val="28"/>
          <w:szCs w:val="32"/>
        </w:rPr>
      </w:pPr>
      <w:r w:rsidRPr="00BE342E">
        <w:rPr>
          <w:rFonts w:ascii="Times New Roman" w:hAnsi="Times New Roman"/>
          <w:sz w:val="28"/>
          <w:szCs w:val="32"/>
        </w:rPr>
        <w:t>В отличие от обычных астрономических</w:t>
      </w:r>
      <w:r w:rsidR="00BE342E">
        <w:rPr>
          <w:rFonts w:ascii="Times New Roman" w:hAnsi="Times New Roman"/>
          <w:sz w:val="28"/>
          <w:szCs w:val="32"/>
        </w:rPr>
        <w:t xml:space="preserve"> </w:t>
      </w:r>
      <w:r w:rsidRPr="00BE342E">
        <w:rPr>
          <w:rFonts w:ascii="Times New Roman" w:hAnsi="Times New Roman"/>
          <w:sz w:val="28"/>
          <w:szCs w:val="32"/>
        </w:rPr>
        <w:t>обсерваций, где измеряются</w:t>
      </w:r>
      <w:r w:rsidR="00BE342E">
        <w:rPr>
          <w:rFonts w:ascii="Times New Roman" w:hAnsi="Times New Roman"/>
          <w:sz w:val="28"/>
          <w:szCs w:val="32"/>
        </w:rPr>
        <w:t xml:space="preserve"> </w:t>
      </w:r>
      <w:r w:rsidRPr="00BE342E">
        <w:rPr>
          <w:rFonts w:ascii="Times New Roman" w:hAnsi="Times New Roman"/>
          <w:sz w:val="28"/>
          <w:szCs w:val="32"/>
        </w:rPr>
        <w:t xml:space="preserve">только </w:t>
      </w:r>
      <w:r w:rsidRPr="00BE342E">
        <w:rPr>
          <w:rFonts w:ascii="Times New Roman" w:hAnsi="Times New Roman"/>
          <w:bCs/>
          <w:sz w:val="28"/>
          <w:szCs w:val="32"/>
        </w:rPr>
        <w:t xml:space="preserve">направления на светила относительно оси вращения Земли и </w:t>
      </w:r>
      <w:r w:rsidRPr="00BE342E">
        <w:rPr>
          <w:rFonts w:ascii="Times New Roman" w:hAnsi="Times New Roman"/>
          <w:sz w:val="28"/>
          <w:szCs w:val="32"/>
        </w:rPr>
        <w:t xml:space="preserve">отвесной </w:t>
      </w:r>
      <w:r w:rsidRPr="00BE342E">
        <w:rPr>
          <w:rFonts w:ascii="Times New Roman" w:hAnsi="Times New Roman"/>
          <w:bCs/>
          <w:sz w:val="28"/>
          <w:szCs w:val="32"/>
        </w:rPr>
        <w:t xml:space="preserve">линии, при обсервациях по </w:t>
      </w:r>
      <w:r w:rsidRPr="00BE342E">
        <w:rPr>
          <w:rFonts w:ascii="Times New Roman" w:hAnsi="Times New Roman"/>
          <w:sz w:val="28"/>
          <w:szCs w:val="32"/>
        </w:rPr>
        <w:t xml:space="preserve">СНС учитываются закономерности изменения расстояния между спутниками и судном при их взаимном перемещении в пространстве. Поэтому </w:t>
      </w:r>
      <w:r w:rsidRPr="00BE342E">
        <w:rPr>
          <w:rFonts w:ascii="Times New Roman" w:hAnsi="Times New Roman"/>
          <w:bCs/>
          <w:sz w:val="28"/>
          <w:szCs w:val="32"/>
        </w:rPr>
        <w:t xml:space="preserve">при обсервациях по </w:t>
      </w:r>
      <w:r w:rsidRPr="00BE342E">
        <w:rPr>
          <w:rFonts w:ascii="Times New Roman" w:hAnsi="Times New Roman"/>
          <w:sz w:val="28"/>
          <w:szCs w:val="32"/>
        </w:rPr>
        <w:t xml:space="preserve">СНС применяют пространственную систему координат </w:t>
      </w:r>
      <w:r w:rsidRPr="00BE342E">
        <w:rPr>
          <w:rFonts w:ascii="Times New Roman" w:hAnsi="Times New Roman"/>
          <w:iCs/>
          <w:sz w:val="28"/>
          <w:szCs w:val="32"/>
          <w:lang w:val="en-US"/>
        </w:rPr>
        <w:t>XYZ</w:t>
      </w:r>
      <w:r w:rsidRPr="00BE342E">
        <w:rPr>
          <w:rFonts w:ascii="Times New Roman" w:hAnsi="Times New Roman"/>
          <w:iCs/>
          <w:sz w:val="28"/>
          <w:szCs w:val="32"/>
        </w:rPr>
        <w:t xml:space="preserve">, </w:t>
      </w:r>
      <w:r w:rsidRPr="00BE342E">
        <w:rPr>
          <w:rFonts w:ascii="Times New Roman" w:hAnsi="Times New Roman"/>
          <w:sz w:val="28"/>
          <w:szCs w:val="32"/>
        </w:rPr>
        <w:t xml:space="preserve">участвующую во вращении Земли. Начало этой системы координат принимается в центре Земли </w:t>
      </w:r>
      <w:r w:rsidRPr="00BE342E">
        <w:rPr>
          <w:rFonts w:ascii="Times New Roman" w:hAnsi="Times New Roman"/>
          <w:iCs/>
          <w:sz w:val="28"/>
          <w:szCs w:val="32"/>
        </w:rPr>
        <w:t xml:space="preserve">О, </w:t>
      </w:r>
      <w:r w:rsidRPr="00BE342E">
        <w:rPr>
          <w:rFonts w:ascii="Times New Roman" w:hAnsi="Times New Roman"/>
          <w:sz w:val="28"/>
          <w:szCs w:val="32"/>
        </w:rPr>
        <w:t xml:space="preserve">ось </w:t>
      </w:r>
      <w:r w:rsidRPr="00BE342E">
        <w:rPr>
          <w:rFonts w:ascii="Times New Roman" w:hAnsi="Times New Roman"/>
          <w:iCs/>
          <w:sz w:val="28"/>
          <w:szCs w:val="32"/>
          <w:lang w:val="en-US"/>
        </w:rPr>
        <w:t>X</w:t>
      </w:r>
      <w:r w:rsidRPr="00BE342E">
        <w:rPr>
          <w:rFonts w:ascii="Times New Roman" w:hAnsi="Times New Roman"/>
          <w:iCs/>
          <w:sz w:val="28"/>
          <w:szCs w:val="32"/>
        </w:rPr>
        <w:t xml:space="preserve"> </w:t>
      </w:r>
      <w:r w:rsidRPr="00BE342E">
        <w:rPr>
          <w:rFonts w:ascii="Times New Roman" w:hAnsi="Times New Roman"/>
          <w:sz w:val="28"/>
          <w:szCs w:val="32"/>
        </w:rPr>
        <w:t xml:space="preserve">лежит в плоскости гринвичского меридиана, а ось </w:t>
      </w:r>
      <w:r w:rsidRPr="00BE342E">
        <w:rPr>
          <w:rFonts w:ascii="Times New Roman" w:hAnsi="Times New Roman"/>
          <w:iCs/>
          <w:sz w:val="28"/>
          <w:szCs w:val="32"/>
          <w:lang w:val="en-US"/>
        </w:rPr>
        <w:t>Z</w:t>
      </w:r>
      <w:r w:rsidRPr="00BE342E">
        <w:rPr>
          <w:rFonts w:ascii="Times New Roman" w:hAnsi="Times New Roman"/>
          <w:iCs/>
          <w:sz w:val="28"/>
          <w:szCs w:val="32"/>
        </w:rPr>
        <w:t xml:space="preserve"> </w:t>
      </w:r>
      <w:r w:rsidRPr="00BE342E">
        <w:rPr>
          <w:rFonts w:ascii="Times New Roman" w:hAnsi="Times New Roman"/>
          <w:sz w:val="28"/>
          <w:szCs w:val="32"/>
        </w:rPr>
        <w:t>направлена к северному полюсу мира.</w:t>
      </w:r>
      <w:r w:rsidR="00BE342E">
        <w:rPr>
          <w:rFonts w:ascii="Times New Roman" w:hAnsi="Times New Roman"/>
          <w:sz w:val="28"/>
          <w:szCs w:val="32"/>
        </w:rPr>
        <w:t xml:space="preserve"> </w:t>
      </w:r>
      <w:r w:rsidRPr="00BE342E">
        <w:rPr>
          <w:rFonts w:ascii="Times New Roman" w:hAnsi="Times New Roman"/>
          <w:sz w:val="28"/>
          <w:szCs w:val="32"/>
        </w:rPr>
        <w:t>Для получения обсервованных координат места по наклонной дальности D или по скорости ее изменения Vd необходимо математически связать:</w:t>
      </w:r>
    </w:p>
    <w:p w:rsidR="00EE6473" w:rsidRPr="00BE342E" w:rsidRDefault="00EE6473" w:rsidP="00BE342E">
      <w:pPr>
        <w:shd w:val="clear" w:color="auto" w:fill="FFFFFF"/>
        <w:tabs>
          <w:tab w:val="left" w:pos="756"/>
        </w:tabs>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 xml:space="preserve">- пространственные прямоугольные координаты НКАσ (х0, у0, z0) и проекции вектора скорости ИСЗ </w:t>
      </w:r>
      <w:r w:rsidR="00724A58">
        <w:rPr>
          <w:rFonts w:ascii="Times New Roman" w:hAnsi="Times New Roman"/>
          <w:sz w:val="28"/>
          <w:szCs w:val="32"/>
        </w:rPr>
        <w:pict>
          <v:shape id="_x0000_i1042" type="#_x0000_t75" style="width:15pt;height:18.75pt">
            <v:imagedata r:id="rId24" o:title=""/>
          </v:shape>
        </w:pict>
      </w:r>
      <w:r w:rsidRPr="00BE342E">
        <w:rPr>
          <w:rFonts w:ascii="Times New Roman" w:hAnsi="Times New Roman"/>
          <w:sz w:val="28"/>
          <w:szCs w:val="32"/>
        </w:rPr>
        <w:t>σ (Vx, Vy, Vz);</w:t>
      </w:r>
    </w:p>
    <w:p w:rsidR="00EE6473" w:rsidRPr="00BE342E" w:rsidRDefault="00EE6473" w:rsidP="00BE342E">
      <w:pPr>
        <w:pStyle w:val="FR3"/>
        <w:widowControl/>
        <w:suppressAutoHyphens/>
        <w:spacing w:line="360" w:lineRule="auto"/>
        <w:ind w:firstLine="709"/>
        <w:jc w:val="both"/>
        <w:rPr>
          <w:rFonts w:ascii="Times New Roman" w:hAnsi="Times New Roman" w:cs="Times New Roman"/>
          <w:szCs w:val="32"/>
        </w:rPr>
      </w:pPr>
      <w:r w:rsidRPr="00BE342E">
        <w:rPr>
          <w:rFonts w:ascii="Times New Roman" w:hAnsi="Times New Roman" w:cs="Times New Roman"/>
          <w:szCs w:val="32"/>
        </w:rPr>
        <w:t>- пространственные прямоугольные координаты М (xм, ум, zм) и проекции вектора скорости судна</w:t>
      </w:r>
      <w:r w:rsidR="00724A58">
        <w:rPr>
          <w:rFonts w:ascii="Times New Roman" w:hAnsi="Times New Roman" w:cs="Times New Roman"/>
          <w:szCs w:val="32"/>
        </w:rPr>
        <w:pict>
          <v:shape id="_x0000_i1043" type="#_x0000_t75" style="width:9.75pt;height:12.75pt">
            <v:imagedata r:id="rId25" o:title=""/>
          </v:shape>
        </w:pict>
      </w:r>
      <w:r w:rsidRPr="00BE342E">
        <w:rPr>
          <w:rFonts w:ascii="Times New Roman" w:hAnsi="Times New Roman" w:cs="Times New Roman"/>
          <w:szCs w:val="32"/>
        </w:rPr>
        <w:t xml:space="preserve"> (vx, vy, vz).</w:t>
      </w:r>
    </w:p>
    <w:p w:rsidR="00EE6473" w:rsidRPr="00BE342E" w:rsidRDefault="00EE6473" w:rsidP="00BE342E">
      <w:pPr>
        <w:shd w:val="clear" w:color="auto" w:fill="FFFFFF"/>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Исходными данными при этом будут служить:</w:t>
      </w:r>
    </w:p>
    <w:p w:rsidR="00EE6473" w:rsidRPr="00BE342E" w:rsidRDefault="00EE6473" w:rsidP="00BE342E">
      <w:pPr>
        <w:shd w:val="clear" w:color="auto" w:fill="FFFFFF"/>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 xml:space="preserve">- для НКА - геоцентрический радиус-вектор </w:t>
      </w:r>
      <w:r w:rsidR="00724A58">
        <w:rPr>
          <w:rFonts w:ascii="Times New Roman" w:hAnsi="Times New Roman"/>
          <w:sz w:val="28"/>
          <w:szCs w:val="32"/>
        </w:rPr>
        <w:pict>
          <v:shape id="_x0000_i1044" type="#_x0000_t75" style="width:12.75pt;height:18pt">
            <v:imagedata r:id="rId26" o:title=""/>
          </v:shape>
        </w:pict>
      </w:r>
      <w:r w:rsidRPr="00BE342E">
        <w:rPr>
          <w:rFonts w:ascii="Times New Roman" w:hAnsi="Times New Roman"/>
          <w:sz w:val="28"/>
          <w:szCs w:val="32"/>
        </w:rPr>
        <w:t xml:space="preserve">= </w:t>
      </w:r>
      <w:r w:rsidRPr="00BE342E">
        <w:rPr>
          <w:rFonts w:ascii="Times New Roman" w:hAnsi="Times New Roman"/>
          <w:iCs/>
          <w:sz w:val="28"/>
          <w:szCs w:val="32"/>
          <w:lang w:val="en-US"/>
        </w:rPr>
        <w:t>Rσ</w:t>
      </w:r>
      <w:r w:rsidRPr="00BE342E">
        <w:rPr>
          <w:rFonts w:ascii="Times New Roman" w:hAnsi="Times New Roman"/>
          <w:sz w:val="28"/>
          <w:szCs w:val="32"/>
        </w:rPr>
        <w:t xml:space="preserve"> + </w:t>
      </w:r>
      <w:r w:rsidRPr="00BE342E">
        <w:rPr>
          <w:rFonts w:ascii="Times New Roman" w:hAnsi="Times New Roman"/>
          <w:iCs/>
          <w:sz w:val="28"/>
          <w:szCs w:val="32"/>
          <w:lang w:val="en-US"/>
        </w:rPr>
        <w:t>h</w:t>
      </w:r>
      <w:r w:rsidRPr="00BE342E">
        <w:rPr>
          <w:rFonts w:ascii="Times New Roman" w:hAnsi="Times New Roman"/>
          <w:iCs/>
          <w:sz w:val="28"/>
          <w:szCs w:val="32"/>
        </w:rPr>
        <w:t xml:space="preserve">п </w:t>
      </w:r>
      <w:r w:rsidRPr="00BE342E">
        <w:rPr>
          <w:rFonts w:ascii="Times New Roman" w:hAnsi="Times New Roman"/>
          <w:sz w:val="28"/>
          <w:szCs w:val="32"/>
        </w:rPr>
        <w:t xml:space="preserve">и скорость </w:t>
      </w:r>
      <w:r w:rsidRPr="00BE342E">
        <w:rPr>
          <w:rFonts w:ascii="Times New Roman" w:hAnsi="Times New Roman"/>
          <w:iCs/>
          <w:sz w:val="28"/>
          <w:szCs w:val="32"/>
          <w:lang w:val="en-US"/>
        </w:rPr>
        <w:t>Vσ</w:t>
      </w:r>
      <w:r w:rsidRPr="00BE342E">
        <w:rPr>
          <w:rFonts w:ascii="Times New Roman" w:hAnsi="Times New Roman"/>
          <w:iCs/>
          <w:sz w:val="28"/>
          <w:szCs w:val="32"/>
        </w:rPr>
        <w:t xml:space="preserve">, </w:t>
      </w:r>
      <w:r w:rsidRPr="00BE342E">
        <w:rPr>
          <w:rFonts w:ascii="Times New Roman" w:hAnsi="Times New Roman"/>
          <w:sz w:val="28"/>
          <w:szCs w:val="32"/>
        </w:rPr>
        <w:t xml:space="preserve">а также эфемеридная информация </w:t>
      </w:r>
      <w:r w:rsidRPr="00BE342E">
        <w:rPr>
          <w:rFonts w:ascii="Times New Roman" w:hAnsi="Times New Roman"/>
          <w:sz w:val="28"/>
          <w:szCs w:val="32"/>
          <w:lang w:val="en-US"/>
        </w:rPr>
        <w:t>II</w:t>
      </w:r>
      <w:r w:rsidRPr="00BE342E">
        <w:rPr>
          <w:rFonts w:ascii="Times New Roman" w:hAnsi="Times New Roman"/>
          <w:sz w:val="28"/>
          <w:szCs w:val="32"/>
        </w:rPr>
        <w:t xml:space="preserve"> вида, позволяющая вычислить</w:t>
      </w:r>
      <w:r w:rsidR="00BE342E">
        <w:rPr>
          <w:rFonts w:ascii="Times New Roman" w:hAnsi="Times New Roman"/>
          <w:sz w:val="28"/>
          <w:szCs w:val="32"/>
        </w:rPr>
        <w:t xml:space="preserve"> </w:t>
      </w:r>
      <w:r w:rsidRPr="00BE342E">
        <w:rPr>
          <w:rFonts w:ascii="Times New Roman" w:hAnsi="Times New Roman"/>
          <w:sz w:val="28"/>
          <w:szCs w:val="32"/>
        </w:rPr>
        <w:t xml:space="preserve">значения направляющих косинусов углов </w:t>
      </w:r>
      <w:r w:rsidRPr="00BE342E">
        <w:rPr>
          <w:rFonts w:ascii="Times New Roman" w:hAnsi="Times New Roman"/>
          <w:iCs/>
          <w:sz w:val="28"/>
          <w:szCs w:val="32"/>
        </w:rPr>
        <w:t xml:space="preserve">ХОσ, </w:t>
      </w:r>
      <w:r w:rsidRPr="00BE342E">
        <w:rPr>
          <w:rFonts w:ascii="Times New Roman" w:hAnsi="Times New Roman"/>
          <w:iCs/>
          <w:sz w:val="28"/>
          <w:szCs w:val="32"/>
          <w:lang w:val="en-US"/>
        </w:rPr>
        <w:t>YO</w:t>
      </w:r>
      <w:r w:rsidRPr="00BE342E">
        <w:rPr>
          <w:rFonts w:ascii="Times New Roman" w:hAnsi="Times New Roman"/>
          <w:iCs/>
          <w:sz w:val="28"/>
          <w:szCs w:val="32"/>
        </w:rPr>
        <w:t xml:space="preserve">σ, </w:t>
      </w:r>
      <w:r w:rsidRPr="00BE342E">
        <w:rPr>
          <w:rFonts w:ascii="Times New Roman" w:hAnsi="Times New Roman"/>
          <w:iCs/>
          <w:sz w:val="28"/>
          <w:szCs w:val="32"/>
          <w:lang w:val="en-US"/>
        </w:rPr>
        <w:t>ZO</w:t>
      </w:r>
      <w:r w:rsidRPr="00BE342E">
        <w:rPr>
          <w:rFonts w:ascii="Times New Roman" w:hAnsi="Times New Roman"/>
          <w:iCs/>
          <w:sz w:val="28"/>
          <w:szCs w:val="32"/>
        </w:rPr>
        <w:t>σ;</w:t>
      </w:r>
    </w:p>
    <w:p w:rsidR="00EE6473" w:rsidRPr="00BE342E" w:rsidRDefault="00EE6473" w:rsidP="00BE342E">
      <w:pPr>
        <w:shd w:val="clear" w:color="auto" w:fill="FFFFFF"/>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 xml:space="preserve">- для судовой навигационной аппаратуры - геоцентрический радиус-вектор приемной антенны </w:t>
      </w:r>
      <w:r w:rsidR="00724A58">
        <w:rPr>
          <w:rFonts w:ascii="Times New Roman" w:hAnsi="Times New Roman"/>
          <w:sz w:val="28"/>
          <w:szCs w:val="32"/>
        </w:rPr>
        <w:pict>
          <v:shape id="_x0000_i1045" type="#_x0000_t75" style="width:12.75pt;height:18pt">
            <v:imagedata r:id="rId27" o:title=""/>
          </v:shape>
        </w:pict>
      </w:r>
      <w:r w:rsidRPr="00BE342E">
        <w:rPr>
          <w:rFonts w:ascii="Times New Roman" w:hAnsi="Times New Roman"/>
          <w:iCs/>
          <w:sz w:val="28"/>
          <w:szCs w:val="32"/>
        </w:rPr>
        <w:t>=</w:t>
      </w:r>
      <w:r w:rsidRPr="00BE342E">
        <w:rPr>
          <w:rFonts w:ascii="Times New Roman" w:hAnsi="Times New Roman"/>
          <w:iCs/>
          <w:sz w:val="28"/>
          <w:szCs w:val="32"/>
          <w:lang w:val="en-US"/>
        </w:rPr>
        <w:t>R</w:t>
      </w:r>
      <w:r w:rsidRPr="00BE342E">
        <w:rPr>
          <w:rFonts w:ascii="Times New Roman" w:hAnsi="Times New Roman"/>
          <w:iCs/>
          <w:sz w:val="28"/>
          <w:szCs w:val="32"/>
        </w:rPr>
        <w:t xml:space="preserve">м </w:t>
      </w:r>
      <w:r w:rsidRPr="00BE342E">
        <w:rPr>
          <w:rFonts w:ascii="Times New Roman" w:hAnsi="Times New Roman"/>
          <w:sz w:val="28"/>
          <w:szCs w:val="32"/>
        </w:rPr>
        <w:t xml:space="preserve">+ </w:t>
      </w:r>
      <w:r w:rsidRPr="00BE342E">
        <w:rPr>
          <w:rFonts w:ascii="Times New Roman" w:hAnsi="Times New Roman"/>
          <w:iCs/>
          <w:sz w:val="28"/>
          <w:szCs w:val="32"/>
          <w:lang w:val="en-US"/>
        </w:rPr>
        <w:t>h</w:t>
      </w:r>
      <w:r w:rsidRPr="00BE342E">
        <w:rPr>
          <w:rFonts w:ascii="Times New Roman" w:hAnsi="Times New Roman"/>
          <w:iCs/>
          <w:sz w:val="28"/>
          <w:szCs w:val="32"/>
        </w:rPr>
        <w:t xml:space="preserve">ант, </w:t>
      </w:r>
      <w:r w:rsidRPr="00BE342E">
        <w:rPr>
          <w:rFonts w:ascii="Times New Roman" w:hAnsi="Times New Roman"/>
          <w:sz w:val="28"/>
          <w:szCs w:val="32"/>
        </w:rPr>
        <w:t xml:space="preserve">где </w:t>
      </w:r>
      <w:r w:rsidRPr="00BE342E">
        <w:rPr>
          <w:rFonts w:ascii="Times New Roman" w:hAnsi="Times New Roman"/>
          <w:iCs/>
          <w:sz w:val="28"/>
          <w:szCs w:val="32"/>
          <w:lang w:val="en-US"/>
        </w:rPr>
        <w:t>h</w:t>
      </w:r>
      <w:r w:rsidRPr="00BE342E">
        <w:rPr>
          <w:rFonts w:ascii="Times New Roman" w:hAnsi="Times New Roman"/>
          <w:iCs/>
          <w:sz w:val="28"/>
          <w:szCs w:val="32"/>
        </w:rPr>
        <w:t>ант -</w:t>
      </w:r>
      <w:r w:rsidRPr="00BE342E">
        <w:rPr>
          <w:rFonts w:ascii="Times New Roman" w:hAnsi="Times New Roman"/>
          <w:sz w:val="28"/>
          <w:szCs w:val="32"/>
        </w:rPr>
        <w:t xml:space="preserve"> высота антенны над уровнем моря; скорость </w:t>
      </w:r>
      <w:r w:rsidRPr="00BE342E">
        <w:rPr>
          <w:rFonts w:ascii="Times New Roman" w:hAnsi="Times New Roman"/>
          <w:iCs/>
          <w:sz w:val="28"/>
          <w:szCs w:val="32"/>
          <w:lang w:val="en-US"/>
        </w:rPr>
        <w:t>V</w:t>
      </w:r>
      <w:r w:rsidRPr="00BE342E">
        <w:rPr>
          <w:rFonts w:ascii="Times New Roman" w:hAnsi="Times New Roman"/>
          <w:iCs/>
          <w:sz w:val="28"/>
          <w:szCs w:val="32"/>
        </w:rPr>
        <w:t xml:space="preserve"> </w:t>
      </w:r>
      <w:r w:rsidRPr="00BE342E">
        <w:rPr>
          <w:rFonts w:ascii="Times New Roman" w:hAnsi="Times New Roman"/>
          <w:sz w:val="28"/>
          <w:szCs w:val="32"/>
        </w:rPr>
        <w:t xml:space="preserve">и путевой угол судна </w:t>
      </w:r>
      <w:r w:rsidRPr="00BE342E">
        <w:rPr>
          <w:rFonts w:ascii="Times New Roman" w:hAnsi="Times New Roman"/>
          <w:iCs/>
          <w:sz w:val="28"/>
          <w:szCs w:val="32"/>
        </w:rPr>
        <w:t>ПУ</w:t>
      </w:r>
      <w:r w:rsidRPr="00BE342E">
        <w:rPr>
          <w:rFonts w:ascii="Times New Roman" w:hAnsi="Times New Roman"/>
          <w:sz w:val="28"/>
          <w:szCs w:val="32"/>
        </w:rPr>
        <w:t>, геоцентрические координаты судна φ' и λ.</w:t>
      </w:r>
      <w:r w:rsidR="00BE342E">
        <w:rPr>
          <w:rFonts w:ascii="Times New Roman" w:hAnsi="Times New Roman"/>
          <w:sz w:val="28"/>
          <w:szCs w:val="32"/>
        </w:rPr>
        <w:t xml:space="preserve"> </w:t>
      </w:r>
      <w:r w:rsidRPr="00BE342E">
        <w:rPr>
          <w:rFonts w:ascii="Times New Roman" w:hAnsi="Times New Roman"/>
          <w:sz w:val="28"/>
          <w:szCs w:val="32"/>
        </w:rPr>
        <w:t xml:space="preserve">Географическая широта φ и геоцентрическая широта φ' связаны известным выражением: φ = </w:t>
      </w:r>
      <w:r w:rsidRPr="00BE342E">
        <w:rPr>
          <w:rFonts w:ascii="Times New Roman" w:hAnsi="Times New Roman"/>
          <w:sz w:val="28"/>
          <w:szCs w:val="32"/>
          <w:lang w:val="en-US"/>
        </w:rPr>
        <w:t>arctg</w:t>
      </w:r>
      <w:r w:rsidRPr="00BE342E">
        <w:rPr>
          <w:rFonts w:ascii="Times New Roman" w:hAnsi="Times New Roman"/>
          <w:sz w:val="28"/>
          <w:szCs w:val="32"/>
        </w:rPr>
        <w:t xml:space="preserve"> [</w:t>
      </w:r>
      <w:r w:rsidRPr="00BE342E">
        <w:rPr>
          <w:rFonts w:ascii="Times New Roman" w:hAnsi="Times New Roman"/>
          <w:sz w:val="28"/>
          <w:szCs w:val="32"/>
          <w:lang w:val="en-US"/>
        </w:rPr>
        <w:t>tg</w:t>
      </w:r>
      <w:r w:rsidRPr="00BE342E">
        <w:rPr>
          <w:rFonts w:ascii="Times New Roman" w:hAnsi="Times New Roman"/>
          <w:sz w:val="28"/>
          <w:szCs w:val="32"/>
        </w:rPr>
        <w:t xml:space="preserve"> φ' (1 - </w:t>
      </w:r>
      <w:r w:rsidRPr="00BE342E">
        <w:rPr>
          <w:rFonts w:ascii="Times New Roman" w:hAnsi="Times New Roman"/>
          <w:iCs/>
          <w:sz w:val="28"/>
          <w:szCs w:val="32"/>
        </w:rPr>
        <w:t>е2)-1] при</w:t>
      </w:r>
      <w:r w:rsidRPr="00BE342E">
        <w:rPr>
          <w:rFonts w:ascii="Times New Roman" w:hAnsi="Times New Roman"/>
          <w:sz w:val="28"/>
          <w:szCs w:val="32"/>
        </w:rPr>
        <w:t xml:space="preserve"> наибольшей разнице φ - φ'=11,5' на широте φ =45°.</w:t>
      </w:r>
    </w:p>
    <w:p w:rsidR="00B53629" w:rsidRDefault="00B53629"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p>
    <w:p w:rsidR="0081693F" w:rsidRPr="00B53629" w:rsidRDefault="0081693F" w:rsidP="00BE342E">
      <w:pPr>
        <w:shd w:val="clear" w:color="auto" w:fill="FFFFFF"/>
        <w:suppressAutoHyphens/>
        <w:autoSpaceDE w:val="0"/>
        <w:autoSpaceDN w:val="0"/>
        <w:adjustRightInd w:val="0"/>
        <w:spacing w:after="0" w:line="360" w:lineRule="auto"/>
        <w:ind w:firstLine="709"/>
        <w:jc w:val="both"/>
        <w:rPr>
          <w:rFonts w:ascii="Times New Roman" w:hAnsi="Times New Roman"/>
          <w:b/>
          <w:sz w:val="28"/>
          <w:szCs w:val="32"/>
        </w:rPr>
      </w:pPr>
      <w:r w:rsidRPr="00B53629">
        <w:rPr>
          <w:rFonts w:ascii="Times New Roman" w:hAnsi="Times New Roman"/>
          <w:b/>
          <w:sz w:val="28"/>
          <w:szCs w:val="32"/>
        </w:rPr>
        <w:t>44. Методы получения навигационных п</w:t>
      </w:r>
      <w:r w:rsidR="00B53629" w:rsidRPr="00B53629">
        <w:rPr>
          <w:rFonts w:ascii="Times New Roman" w:hAnsi="Times New Roman"/>
          <w:b/>
          <w:sz w:val="28"/>
          <w:szCs w:val="32"/>
        </w:rPr>
        <w:t>араметров, используемые в в СНС</w:t>
      </w:r>
    </w:p>
    <w:p w:rsidR="00B53629" w:rsidRDefault="00B53629" w:rsidP="00BE342E">
      <w:pPr>
        <w:shd w:val="clear" w:color="auto" w:fill="FFFFFF"/>
        <w:suppressAutoHyphens/>
        <w:spacing w:after="0" w:line="360" w:lineRule="auto"/>
        <w:ind w:firstLine="709"/>
        <w:jc w:val="both"/>
        <w:rPr>
          <w:rFonts w:ascii="Times New Roman" w:hAnsi="Times New Roman"/>
          <w:sz w:val="28"/>
          <w:szCs w:val="32"/>
        </w:rPr>
      </w:pPr>
    </w:p>
    <w:p w:rsidR="008307DA" w:rsidRPr="00BE342E" w:rsidRDefault="00B53629" w:rsidP="00BE342E">
      <w:pPr>
        <w:shd w:val="clear" w:color="auto" w:fill="FFFFFF"/>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О</w:t>
      </w:r>
      <w:r w:rsidR="008307DA" w:rsidRPr="00BE342E">
        <w:rPr>
          <w:rFonts w:ascii="Times New Roman" w:hAnsi="Times New Roman"/>
          <w:sz w:val="28"/>
          <w:szCs w:val="32"/>
        </w:rPr>
        <w:t>пределение местоположения путём измерения расстояний до объекта от точек с известными координатами — спутников. Расстояние вычисляется по времени задержки распространения сигнала от посылки его спутником до приёма антенной GPS-приёмника. для определения 3d координат GPS-приёмнику нужно знать расстояние до трёх спутников и время GPS системы. благодаря эффекту Доплера частота принимаемого сигнала увеличивается при приближении спутника и уменьшается при его отдалении. точно зная положение спутника, можно определить собственную скорость и координаты.</w:t>
      </w:r>
    </w:p>
    <w:p w:rsidR="008307DA" w:rsidRDefault="008307DA" w:rsidP="00BE342E">
      <w:pPr>
        <w:shd w:val="clear" w:color="auto" w:fill="FFFFFF"/>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Среднестатистические значения погрешностей измерения навигационных параметров среднеорбитных СНС.</w:t>
      </w:r>
    </w:p>
    <w:p w:rsidR="00B53629" w:rsidRPr="00BE342E" w:rsidRDefault="00B53629" w:rsidP="00BE342E">
      <w:pPr>
        <w:shd w:val="clear" w:color="auto" w:fill="FFFFFF"/>
        <w:suppressAutoHyphens/>
        <w:spacing w:after="0" w:line="360" w:lineRule="auto"/>
        <w:ind w:firstLine="709"/>
        <w:jc w:val="both"/>
        <w:rPr>
          <w:rFonts w:ascii="Times New Roman" w:hAnsi="Times New Roman"/>
          <w:sz w:val="28"/>
          <w:szCs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3"/>
        <w:gridCol w:w="1357"/>
        <w:gridCol w:w="1359"/>
        <w:gridCol w:w="1357"/>
        <w:gridCol w:w="1355"/>
      </w:tblGrid>
      <w:tr w:rsidR="008307DA" w:rsidRPr="00B53629" w:rsidTr="00B53629">
        <w:trPr>
          <w:trHeight w:val="20"/>
          <w:jc w:val="center"/>
        </w:trPr>
        <w:tc>
          <w:tcPr>
            <w:tcW w:w="2164" w:type="pct"/>
            <w:vMerge w:val="restart"/>
          </w:tcPr>
          <w:p w:rsidR="008307DA" w:rsidRPr="00B53629" w:rsidRDefault="008307DA" w:rsidP="00B53629">
            <w:pPr>
              <w:suppressAutoHyphens/>
              <w:autoSpaceDE w:val="0"/>
              <w:autoSpaceDN w:val="0"/>
              <w:adjustRightInd w:val="0"/>
              <w:spacing w:after="0" w:line="360" w:lineRule="auto"/>
              <w:jc w:val="both"/>
              <w:rPr>
                <w:rFonts w:ascii="Times New Roman" w:hAnsi="Times New Roman"/>
                <w:sz w:val="20"/>
                <w:szCs w:val="32"/>
              </w:rPr>
            </w:pPr>
          </w:p>
          <w:p w:rsidR="008307DA" w:rsidRPr="00B53629" w:rsidRDefault="008307DA" w:rsidP="00B53629">
            <w:pPr>
              <w:suppressAutoHyphens/>
              <w:autoSpaceDE w:val="0"/>
              <w:autoSpaceDN w:val="0"/>
              <w:adjustRightInd w:val="0"/>
              <w:spacing w:after="0" w:line="360" w:lineRule="auto"/>
              <w:jc w:val="both"/>
              <w:rPr>
                <w:rFonts w:ascii="Times New Roman" w:hAnsi="Times New Roman"/>
                <w:sz w:val="20"/>
                <w:szCs w:val="32"/>
              </w:rPr>
            </w:pPr>
            <w:r w:rsidRPr="00B53629">
              <w:rPr>
                <w:rFonts w:ascii="Times New Roman" w:hAnsi="Times New Roman"/>
                <w:sz w:val="20"/>
                <w:szCs w:val="32"/>
              </w:rPr>
              <w:t>Составляющие погрешности</w:t>
            </w:r>
          </w:p>
          <w:p w:rsidR="008307DA" w:rsidRPr="00B53629" w:rsidRDefault="008307DA" w:rsidP="00B53629">
            <w:pPr>
              <w:suppressAutoHyphens/>
              <w:autoSpaceDE w:val="0"/>
              <w:autoSpaceDN w:val="0"/>
              <w:adjustRightInd w:val="0"/>
              <w:spacing w:after="0" w:line="360" w:lineRule="auto"/>
              <w:jc w:val="both"/>
              <w:rPr>
                <w:rFonts w:ascii="Times New Roman" w:hAnsi="Times New Roman"/>
                <w:sz w:val="20"/>
                <w:szCs w:val="32"/>
              </w:rPr>
            </w:pPr>
          </w:p>
        </w:tc>
        <w:tc>
          <w:tcPr>
            <w:tcW w:w="1419" w:type="pct"/>
            <w:gridSpan w:val="2"/>
          </w:tcPr>
          <w:p w:rsidR="008307DA" w:rsidRPr="00B53629" w:rsidRDefault="008307DA" w:rsidP="003C69AF">
            <w:pPr>
              <w:suppressAutoHyphens/>
              <w:autoSpaceDE w:val="0"/>
              <w:autoSpaceDN w:val="0"/>
              <w:adjustRightInd w:val="0"/>
              <w:spacing w:after="0" w:line="360" w:lineRule="auto"/>
              <w:jc w:val="both"/>
              <w:rPr>
                <w:rFonts w:ascii="Times New Roman" w:hAnsi="Times New Roman"/>
                <w:sz w:val="20"/>
                <w:szCs w:val="32"/>
              </w:rPr>
            </w:pPr>
            <w:r w:rsidRPr="00B53629">
              <w:rPr>
                <w:rFonts w:ascii="Times New Roman" w:hAnsi="Times New Roman"/>
                <w:sz w:val="20"/>
                <w:szCs w:val="32"/>
              </w:rPr>
              <w:t>Псевдодальности</w:t>
            </w:r>
            <w:r w:rsidR="003C69AF">
              <w:rPr>
                <w:rFonts w:ascii="Times New Roman" w:hAnsi="Times New Roman"/>
                <w:sz w:val="20"/>
                <w:szCs w:val="32"/>
                <w:lang w:val="en-US"/>
              </w:rPr>
              <w:t xml:space="preserve"> </w:t>
            </w:r>
            <w:r w:rsidRPr="00B53629">
              <w:rPr>
                <w:rFonts w:ascii="Times New Roman" w:hAnsi="Times New Roman"/>
                <w:sz w:val="20"/>
                <w:szCs w:val="32"/>
              </w:rPr>
              <w:t>(м)</w:t>
            </w:r>
          </w:p>
        </w:tc>
        <w:tc>
          <w:tcPr>
            <w:tcW w:w="1417" w:type="pct"/>
            <w:gridSpan w:val="2"/>
          </w:tcPr>
          <w:p w:rsidR="008307DA" w:rsidRPr="00B53629" w:rsidRDefault="008307DA" w:rsidP="003C69AF">
            <w:pPr>
              <w:suppressAutoHyphens/>
              <w:autoSpaceDE w:val="0"/>
              <w:autoSpaceDN w:val="0"/>
              <w:adjustRightInd w:val="0"/>
              <w:spacing w:after="0" w:line="360" w:lineRule="auto"/>
              <w:jc w:val="both"/>
              <w:rPr>
                <w:rFonts w:ascii="Times New Roman" w:hAnsi="Times New Roman"/>
                <w:sz w:val="20"/>
                <w:szCs w:val="32"/>
              </w:rPr>
            </w:pPr>
            <w:r w:rsidRPr="00B53629">
              <w:rPr>
                <w:rFonts w:ascii="Times New Roman" w:hAnsi="Times New Roman"/>
                <w:sz w:val="20"/>
                <w:szCs w:val="32"/>
              </w:rPr>
              <w:t>Псевдоскорости</w:t>
            </w:r>
            <w:r w:rsidR="003C69AF">
              <w:rPr>
                <w:rFonts w:ascii="Times New Roman" w:hAnsi="Times New Roman"/>
                <w:sz w:val="20"/>
                <w:szCs w:val="32"/>
                <w:lang w:val="en-US"/>
              </w:rPr>
              <w:t xml:space="preserve"> </w:t>
            </w:r>
            <w:r w:rsidRPr="00B53629">
              <w:rPr>
                <w:rFonts w:ascii="Times New Roman" w:hAnsi="Times New Roman"/>
                <w:sz w:val="20"/>
                <w:szCs w:val="32"/>
              </w:rPr>
              <w:t>(см/с)</w:t>
            </w:r>
          </w:p>
        </w:tc>
      </w:tr>
      <w:tr w:rsidR="008307DA" w:rsidRPr="00B53629" w:rsidTr="00B53629">
        <w:trPr>
          <w:trHeight w:val="20"/>
          <w:jc w:val="center"/>
        </w:trPr>
        <w:tc>
          <w:tcPr>
            <w:tcW w:w="2164" w:type="pct"/>
            <w:vMerge/>
          </w:tcPr>
          <w:p w:rsidR="008307DA" w:rsidRPr="00B53629" w:rsidRDefault="008307DA" w:rsidP="00B53629">
            <w:pPr>
              <w:suppressAutoHyphens/>
              <w:autoSpaceDE w:val="0"/>
              <w:autoSpaceDN w:val="0"/>
              <w:adjustRightInd w:val="0"/>
              <w:spacing w:after="0" w:line="360" w:lineRule="auto"/>
              <w:jc w:val="both"/>
              <w:rPr>
                <w:rFonts w:ascii="Times New Roman" w:hAnsi="Times New Roman"/>
                <w:sz w:val="20"/>
                <w:szCs w:val="32"/>
              </w:rPr>
            </w:pPr>
          </w:p>
        </w:tc>
        <w:tc>
          <w:tcPr>
            <w:tcW w:w="709" w:type="pct"/>
          </w:tcPr>
          <w:p w:rsidR="008307DA" w:rsidRPr="00B53629" w:rsidRDefault="008307DA" w:rsidP="00B53629">
            <w:pPr>
              <w:suppressAutoHyphens/>
              <w:autoSpaceDE w:val="0"/>
              <w:autoSpaceDN w:val="0"/>
              <w:adjustRightInd w:val="0"/>
              <w:spacing w:after="0" w:line="360" w:lineRule="auto"/>
              <w:jc w:val="both"/>
              <w:rPr>
                <w:rFonts w:ascii="Times New Roman" w:hAnsi="Times New Roman"/>
                <w:sz w:val="20"/>
                <w:szCs w:val="32"/>
              </w:rPr>
            </w:pPr>
            <w:r w:rsidRPr="00B53629">
              <w:rPr>
                <w:rFonts w:ascii="Times New Roman" w:hAnsi="Times New Roman"/>
                <w:sz w:val="20"/>
                <w:szCs w:val="32"/>
              </w:rPr>
              <w:t>Грубый</w:t>
            </w:r>
          </w:p>
          <w:p w:rsidR="008307DA" w:rsidRPr="00B53629" w:rsidRDefault="008307DA" w:rsidP="00B53629">
            <w:pPr>
              <w:suppressAutoHyphens/>
              <w:autoSpaceDE w:val="0"/>
              <w:autoSpaceDN w:val="0"/>
              <w:adjustRightInd w:val="0"/>
              <w:spacing w:after="0" w:line="360" w:lineRule="auto"/>
              <w:jc w:val="both"/>
              <w:rPr>
                <w:rFonts w:ascii="Times New Roman" w:hAnsi="Times New Roman"/>
                <w:sz w:val="20"/>
                <w:szCs w:val="32"/>
              </w:rPr>
            </w:pPr>
            <w:r w:rsidRPr="00B53629">
              <w:rPr>
                <w:rFonts w:ascii="Times New Roman" w:hAnsi="Times New Roman"/>
                <w:sz w:val="20"/>
                <w:szCs w:val="32"/>
              </w:rPr>
              <w:t>канал</w:t>
            </w:r>
          </w:p>
        </w:tc>
        <w:tc>
          <w:tcPr>
            <w:tcW w:w="710" w:type="pct"/>
          </w:tcPr>
          <w:p w:rsidR="008307DA" w:rsidRPr="00B53629" w:rsidRDefault="008307DA" w:rsidP="00B53629">
            <w:pPr>
              <w:suppressAutoHyphens/>
              <w:autoSpaceDE w:val="0"/>
              <w:autoSpaceDN w:val="0"/>
              <w:adjustRightInd w:val="0"/>
              <w:spacing w:after="0" w:line="360" w:lineRule="auto"/>
              <w:jc w:val="both"/>
              <w:rPr>
                <w:rFonts w:ascii="Times New Roman" w:hAnsi="Times New Roman"/>
                <w:sz w:val="20"/>
                <w:szCs w:val="32"/>
              </w:rPr>
            </w:pPr>
            <w:r w:rsidRPr="00B53629">
              <w:rPr>
                <w:rFonts w:ascii="Times New Roman" w:hAnsi="Times New Roman"/>
                <w:sz w:val="20"/>
                <w:szCs w:val="32"/>
              </w:rPr>
              <w:t>Точны</w:t>
            </w:r>
          </w:p>
          <w:p w:rsidR="008307DA" w:rsidRPr="00B53629" w:rsidRDefault="008307DA" w:rsidP="00B53629">
            <w:pPr>
              <w:suppressAutoHyphens/>
              <w:autoSpaceDE w:val="0"/>
              <w:autoSpaceDN w:val="0"/>
              <w:adjustRightInd w:val="0"/>
              <w:spacing w:after="0" w:line="360" w:lineRule="auto"/>
              <w:jc w:val="both"/>
              <w:rPr>
                <w:rFonts w:ascii="Times New Roman" w:hAnsi="Times New Roman"/>
                <w:sz w:val="20"/>
                <w:szCs w:val="32"/>
              </w:rPr>
            </w:pPr>
            <w:r w:rsidRPr="00B53629">
              <w:rPr>
                <w:rFonts w:ascii="Times New Roman" w:hAnsi="Times New Roman"/>
                <w:sz w:val="20"/>
                <w:szCs w:val="32"/>
              </w:rPr>
              <w:t>канал</w:t>
            </w:r>
          </w:p>
        </w:tc>
        <w:tc>
          <w:tcPr>
            <w:tcW w:w="709" w:type="pct"/>
          </w:tcPr>
          <w:p w:rsidR="008307DA" w:rsidRPr="00B53629" w:rsidRDefault="008307DA" w:rsidP="00B53629">
            <w:pPr>
              <w:suppressAutoHyphens/>
              <w:autoSpaceDE w:val="0"/>
              <w:autoSpaceDN w:val="0"/>
              <w:adjustRightInd w:val="0"/>
              <w:spacing w:after="0" w:line="360" w:lineRule="auto"/>
              <w:jc w:val="both"/>
              <w:rPr>
                <w:rFonts w:ascii="Times New Roman" w:hAnsi="Times New Roman"/>
                <w:sz w:val="20"/>
                <w:szCs w:val="32"/>
              </w:rPr>
            </w:pPr>
            <w:r w:rsidRPr="00B53629">
              <w:rPr>
                <w:rFonts w:ascii="Times New Roman" w:hAnsi="Times New Roman"/>
                <w:sz w:val="20"/>
                <w:szCs w:val="32"/>
              </w:rPr>
              <w:t>Грубы</w:t>
            </w:r>
          </w:p>
          <w:p w:rsidR="008307DA" w:rsidRPr="00B53629" w:rsidRDefault="008307DA" w:rsidP="00B53629">
            <w:pPr>
              <w:suppressAutoHyphens/>
              <w:autoSpaceDE w:val="0"/>
              <w:autoSpaceDN w:val="0"/>
              <w:adjustRightInd w:val="0"/>
              <w:spacing w:after="0" w:line="360" w:lineRule="auto"/>
              <w:jc w:val="both"/>
              <w:rPr>
                <w:rFonts w:ascii="Times New Roman" w:hAnsi="Times New Roman"/>
                <w:sz w:val="20"/>
                <w:szCs w:val="32"/>
              </w:rPr>
            </w:pPr>
            <w:r w:rsidRPr="00B53629">
              <w:rPr>
                <w:rFonts w:ascii="Times New Roman" w:hAnsi="Times New Roman"/>
                <w:sz w:val="20"/>
                <w:szCs w:val="32"/>
              </w:rPr>
              <w:t>канал</w:t>
            </w:r>
          </w:p>
        </w:tc>
        <w:tc>
          <w:tcPr>
            <w:tcW w:w="708" w:type="pct"/>
          </w:tcPr>
          <w:p w:rsidR="008307DA" w:rsidRPr="00B53629" w:rsidRDefault="008307DA" w:rsidP="00B53629">
            <w:pPr>
              <w:suppressAutoHyphens/>
              <w:autoSpaceDE w:val="0"/>
              <w:autoSpaceDN w:val="0"/>
              <w:adjustRightInd w:val="0"/>
              <w:spacing w:after="0" w:line="360" w:lineRule="auto"/>
              <w:jc w:val="both"/>
              <w:rPr>
                <w:rFonts w:ascii="Times New Roman" w:hAnsi="Times New Roman"/>
                <w:sz w:val="20"/>
                <w:szCs w:val="32"/>
              </w:rPr>
            </w:pPr>
            <w:r w:rsidRPr="00B53629">
              <w:rPr>
                <w:rFonts w:ascii="Times New Roman" w:hAnsi="Times New Roman"/>
                <w:sz w:val="20"/>
                <w:szCs w:val="32"/>
              </w:rPr>
              <w:t>Точны</w:t>
            </w:r>
          </w:p>
          <w:p w:rsidR="008307DA" w:rsidRPr="00B53629" w:rsidRDefault="008307DA" w:rsidP="00B53629">
            <w:pPr>
              <w:suppressAutoHyphens/>
              <w:autoSpaceDE w:val="0"/>
              <w:autoSpaceDN w:val="0"/>
              <w:adjustRightInd w:val="0"/>
              <w:spacing w:after="0" w:line="360" w:lineRule="auto"/>
              <w:jc w:val="both"/>
              <w:rPr>
                <w:rFonts w:ascii="Times New Roman" w:hAnsi="Times New Roman"/>
                <w:sz w:val="20"/>
                <w:szCs w:val="32"/>
              </w:rPr>
            </w:pPr>
            <w:r w:rsidRPr="00B53629">
              <w:rPr>
                <w:rFonts w:ascii="Times New Roman" w:hAnsi="Times New Roman"/>
                <w:sz w:val="20"/>
                <w:szCs w:val="32"/>
              </w:rPr>
              <w:t>канал</w:t>
            </w:r>
          </w:p>
        </w:tc>
      </w:tr>
      <w:tr w:rsidR="008307DA" w:rsidRPr="00B53629" w:rsidTr="00B53629">
        <w:trPr>
          <w:trHeight w:val="20"/>
          <w:jc w:val="center"/>
        </w:trPr>
        <w:tc>
          <w:tcPr>
            <w:tcW w:w="2164" w:type="pct"/>
          </w:tcPr>
          <w:p w:rsidR="008307DA" w:rsidRPr="00B53629" w:rsidRDefault="008307DA" w:rsidP="00B53629">
            <w:pPr>
              <w:shd w:val="clear" w:color="auto" w:fill="FFFFFF"/>
              <w:suppressAutoHyphens/>
              <w:autoSpaceDE w:val="0"/>
              <w:autoSpaceDN w:val="0"/>
              <w:adjustRightInd w:val="0"/>
              <w:spacing w:after="0" w:line="360" w:lineRule="auto"/>
              <w:jc w:val="both"/>
              <w:rPr>
                <w:rFonts w:ascii="Times New Roman" w:hAnsi="Times New Roman"/>
                <w:sz w:val="20"/>
                <w:szCs w:val="32"/>
              </w:rPr>
            </w:pPr>
            <w:r w:rsidRPr="00B53629">
              <w:rPr>
                <w:rFonts w:ascii="Times New Roman" w:hAnsi="Times New Roman"/>
                <w:sz w:val="20"/>
                <w:szCs w:val="32"/>
              </w:rPr>
              <w:t>Эфемеридная погрешность</w:t>
            </w:r>
          </w:p>
        </w:tc>
        <w:tc>
          <w:tcPr>
            <w:tcW w:w="709" w:type="pct"/>
          </w:tcPr>
          <w:p w:rsidR="008307DA" w:rsidRPr="00B53629" w:rsidRDefault="008307DA" w:rsidP="00B53629">
            <w:pPr>
              <w:shd w:val="clear" w:color="auto" w:fill="FFFFFF"/>
              <w:suppressAutoHyphens/>
              <w:autoSpaceDE w:val="0"/>
              <w:autoSpaceDN w:val="0"/>
              <w:adjustRightInd w:val="0"/>
              <w:spacing w:after="0" w:line="360" w:lineRule="auto"/>
              <w:jc w:val="both"/>
              <w:rPr>
                <w:rFonts w:ascii="Times New Roman" w:hAnsi="Times New Roman"/>
                <w:sz w:val="20"/>
                <w:szCs w:val="32"/>
              </w:rPr>
            </w:pPr>
            <w:r w:rsidRPr="00B53629">
              <w:rPr>
                <w:rFonts w:ascii="Times New Roman" w:hAnsi="Times New Roman"/>
                <w:sz w:val="20"/>
                <w:szCs w:val="32"/>
              </w:rPr>
              <w:t>0,6-1,5</w:t>
            </w:r>
          </w:p>
        </w:tc>
        <w:tc>
          <w:tcPr>
            <w:tcW w:w="710" w:type="pct"/>
          </w:tcPr>
          <w:p w:rsidR="008307DA" w:rsidRPr="00B53629" w:rsidRDefault="008307DA" w:rsidP="00B53629">
            <w:pPr>
              <w:shd w:val="clear" w:color="auto" w:fill="FFFFFF"/>
              <w:suppressAutoHyphens/>
              <w:autoSpaceDE w:val="0"/>
              <w:autoSpaceDN w:val="0"/>
              <w:adjustRightInd w:val="0"/>
              <w:spacing w:after="0" w:line="360" w:lineRule="auto"/>
              <w:jc w:val="both"/>
              <w:rPr>
                <w:rFonts w:ascii="Times New Roman" w:hAnsi="Times New Roman"/>
                <w:sz w:val="20"/>
                <w:szCs w:val="32"/>
              </w:rPr>
            </w:pPr>
            <w:r w:rsidRPr="00B53629">
              <w:rPr>
                <w:rFonts w:ascii="Times New Roman" w:hAnsi="Times New Roman"/>
                <w:sz w:val="20"/>
                <w:szCs w:val="32"/>
              </w:rPr>
              <w:t>0,6-1,5</w:t>
            </w:r>
          </w:p>
        </w:tc>
        <w:tc>
          <w:tcPr>
            <w:tcW w:w="709" w:type="pct"/>
          </w:tcPr>
          <w:p w:rsidR="008307DA" w:rsidRPr="00B53629" w:rsidRDefault="008307DA" w:rsidP="00B53629">
            <w:pPr>
              <w:shd w:val="clear" w:color="auto" w:fill="FFFFFF"/>
              <w:suppressAutoHyphens/>
              <w:autoSpaceDE w:val="0"/>
              <w:autoSpaceDN w:val="0"/>
              <w:adjustRightInd w:val="0"/>
              <w:spacing w:after="0" w:line="360" w:lineRule="auto"/>
              <w:jc w:val="both"/>
              <w:rPr>
                <w:rFonts w:ascii="Times New Roman" w:hAnsi="Times New Roman"/>
                <w:sz w:val="20"/>
                <w:szCs w:val="32"/>
              </w:rPr>
            </w:pPr>
            <w:r w:rsidRPr="00B53629">
              <w:rPr>
                <w:rFonts w:ascii="Times New Roman" w:hAnsi="Times New Roman"/>
                <w:sz w:val="20"/>
                <w:szCs w:val="32"/>
              </w:rPr>
              <w:t>-</w:t>
            </w:r>
          </w:p>
        </w:tc>
        <w:tc>
          <w:tcPr>
            <w:tcW w:w="708" w:type="pct"/>
          </w:tcPr>
          <w:p w:rsidR="008307DA" w:rsidRPr="00B53629" w:rsidRDefault="008307DA" w:rsidP="00B53629">
            <w:pPr>
              <w:shd w:val="clear" w:color="auto" w:fill="FFFFFF"/>
              <w:suppressAutoHyphens/>
              <w:autoSpaceDE w:val="0"/>
              <w:autoSpaceDN w:val="0"/>
              <w:adjustRightInd w:val="0"/>
              <w:spacing w:after="0" w:line="360" w:lineRule="auto"/>
              <w:jc w:val="both"/>
              <w:rPr>
                <w:rFonts w:ascii="Times New Roman" w:hAnsi="Times New Roman"/>
                <w:sz w:val="20"/>
                <w:szCs w:val="32"/>
              </w:rPr>
            </w:pPr>
            <w:r w:rsidRPr="00B53629">
              <w:rPr>
                <w:rFonts w:ascii="Times New Roman" w:hAnsi="Times New Roman"/>
                <w:sz w:val="20"/>
                <w:szCs w:val="32"/>
              </w:rPr>
              <w:t>-</w:t>
            </w:r>
          </w:p>
        </w:tc>
      </w:tr>
      <w:tr w:rsidR="008307DA" w:rsidRPr="00B53629" w:rsidTr="00B53629">
        <w:trPr>
          <w:trHeight w:val="20"/>
          <w:jc w:val="center"/>
        </w:trPr>
        <w:tc>
          <w:tcPr>
            <w:tcW w:w="2164" w:type="pct"/>
          </w:tcPr>
          <w:p w:rsidR="008307DA" w:rsidRPr="00B53629" w:rsidRDefault="008307DA" w:rsidP="00B53629">
            <w:pPr>
              <w:suppressAutoHyphens/>
              <w:autoSpaceDE w:val="0"/>
              <w:autoSpaceDN w:val="0"/>
              <w:adjustRightInd w:val="0"/>
              <w:spacing w:after="0" w:line="360" w:lineRule="auto"/>
              <w:jc w:val="both"/>
              <w:rPr>
                <w:rFonts w:ascii="Times New Roman" w:hAnsi="Times New Roman"/>
                <w:sz w:val="20"/>
                <w:szCs w:val="32"/>
              </w:rPr>
            </w:pPr>
            <w:r w:rsidRPr="00B53629">
              <w:rPr>
                <w:rFonts w:ascii="Times New Roman" w:hAnsi="Times New Roman"/>
                <w:sz w:val="20"/>
                <w:szCs w:val="32"/>
              </w:rPr>
              <w:t>Ионосферная погрешность</w:t>
            </w:r>
          </w:p>
        </w:tc>
        <w:tc>
          <w:tcPr>
            <w:tcW w:w="709" w:type="pct"/>
          </w:tcPr>
          <w:p w:rsidR="008307DA" w:rsidRPr="00B53629" w:rsidRDefault="008307DA" w:rsidP="00B53629">
            <w:pPr>
              <w:shd w:val="clear" w:color="auto" w:fill="FFFFFF"/>
              <w:suppressAutoHyphens/>
              <w:autoSpaceDE w:val="0"/>
              <w:autoSpaceDN w:val="0"/>
              <w:adjustRightInd w:val="0"/>
              <w:spacing w:after="0" w:line="360" w:lineRule="auto"/>
              <w:jc w:val="both"/>
              <w:rPr>
                <w:rFonts w:ascii="Times New Roman" w:hAnsi="Times New Roman"/>
                <w:sz w:val="20"/>
                <w:szCs w:val="32"/>
              </w:rPr>
            </w:pPr>
            <w:r w:rsidRPr="00B53629">
              <w:rPr>
                <w:rFonts w:ascii="Times New Roman" w:hAnsi="Times New Roman"/>
                <w:sz w:val="20"/>
                <w:szCs w:val="32"/>
              </w:rPr>
              <w:t>5,0-20,0</w:t>
            </w:r>
          </w:p>
        </w:tc>
        <w:tc>
          <w:tcPr>
            <w:tcW w:w="710" w:type="pct"/>
          </w:tcPr>
          <w:p w:rsidR="008307DA" w:rsidRPr="00B53629" w:rsidRDefault="008307DA" w:rsidP="00B53629">
            <w:pPr>
              <w:shd w:val="clear" w:color="auto" w:fill="FFFFFF"/>
              <w:suppressAutoHyphens/>
              <w:autoSpaceDE w:val="0"/>
              <w:autoSpaceDN w:val="0"/>
              <w:adjustRightInd w:val="0"/>
              <w:spacing w:after="0" w:line="360" w:lineRule="auto"/>
              <w:jc w:val="both"/>
              <w:rPr>
                <w:rFonts w:ascii="Times New Roman" w:hAnsi="Times New Roman"/>
                <w:sz w:val="20"/>
                <w:szCs w:val="32"/>
              </w:rPr>
            </w:pPr>
            <w:r w:rsidRPr="00B53629">
              <w:rPr>
                <w:rFonts w:ascii="Times New Roman" w:hAnsi="Times New Roman"/>
                <w:sz w:val="20"/>
                <w:szCs w:val="32"/>
              </w:rPr>
              <w:t>0,01-0,05</w:t>
            </w:r>
          </w:p>
        </w:tc>
        <w:tc>
          <w:tcPr>
            <w:tcW w:w="709" w:type="pct"/>
          </w:tcPr>
          <w:p w:rsidR="008307DA" w:rsidRPr="00B53629" w:rsidRDefault="008307DA" w:rsidP="00B53629">
            <w:pPr>
              <w:shd w:val="clear" w:color="auto" w:fill="FFFFFF"/>
              <w:suppressAutoHyphens/>
              <w:autoSpaceDE w:val="0"/>
              <w:autoSpaceDN w:val="0"/>
              <w:adjustRightInd w:val="0"/>
              <w:spacing w:after="0" w:line="360" w:lineRule="auto"/>
              <w:jc w:val="both"/>
              <w:rPr>
                <w:rFonts w:ascii="Times New Roman" w:hAnsi="Times New Roman"/>
                <w:sz w:val="20"/>
                <w:szCs w:val="32"/>
              </w:rPr>
            </w:pPr>
            <w:r w:rsidRPr="00B53629">
              <w:rPr>
                <w:rFonts w:ascii="Times New Roman" w:hAnsi="Times New Roman"/>
                <w:sz w:val="20"/>
                <w:szCs w:val="32"/>
              </w:rPr>
              <w:t>5,0</w:t>
            </w:r>
          </w:p>
        </w:tc>
        <w:tc>
          <w:tcPr>
            <w:tcW w:w="708" w:type="pct"/>
          </w:tcPr>
          <w:p w:rsidR="008307DA" w:rsidRPr="00B53629" w:rsidRDefault="008307DA" w:rsidP="00B53629">
            <w:pPr>
              <w:shd w:val="clear" w:color="auto" w:fill="FFFFFF"/>
              <w:suppressAutoHyphens/>
              <w:autoSpaceDE w:val="0"/>
              <w:autoSpaceDN w:val="0"/>
              <w:adjustRightInd w:val="0"/>
              <w:spacing w:after="0" w:line="360" w:lineRule="auto"/>
              <w:jc w:val="both"/>
              <w:rPr>
                <w:rFonts w:ascii="Times New Roman" w:hAnsi="Times New Roman"/>
                <w:sz w:val="20"/>
                <w:szCs w:val="32"/>
              </w:rPr>
            </w:pPr>
            <w:r w:rsidRPr="00B53629">
              <w:rPr>
                <w:rFonts w:ascii="Times New Roman" w:hAnsi="Times New Roman"/>
                <w:sz w:val="20"/>
                <w:szCs w:val="32"/>
              </w:rPr>
              <w:t>0,01</w:t>
            </w:r>
          </w:p>
        </w:tc>
      </w:tr>
      <w:tr w:rsidR="008307DA" w:rsidRPr="00B53629" w:rsidTr="00B53629">
        <w:trPr>
          <w:trHeight w:val="20"/>
          <w:jc w:val="center"/>
        </w:trPr>
        <w:tc>
          <w:tcPr>
            <w:tcW w:w="2164" w:type="pct"/>
          </w:tcPr>
          <w:p w:rsidR="008307DA" w:rsidRPr="00B53629" w:rsidRDefault="008307DA" w:rsidP="00B53629">
            <w:pPr>
              <w:suppressAutoHyphens/>
              <w:autoSpaceDE w:val="0"/>
              <w:autoSpaceDN w:val="0"/>
              <w:adjustRightInd w:val="0"/>
              <w:spacing w:after="0" w:line="360" w:lineRule="auto"/>
              <w:jc w:val="both"/>
              <w:rPr>
                <w:rFonts w:ascii="Times New Roman" w:hAnsi="Times New Roman"/>
                <w:sz w:val="20"/>
                <w:szCs w:val="32"/>
              </w:rPr>
            </w:pPr>
            <w:r w:rsidRPr="00B53629">
              <w:rPr>
                <w:rFonts w:ascii="Times New Roman" w:hAnsi="Times New Roman"/>
                <w:sz w:val="20"/>
                <w:szCs w:val="32"/>
              </w:rPr>
              <w:t>Тропосферная погрешность</w:t>
            </w:r>
          </w:p>
        </w:tc>
        <w:tc>
          <w:tcPr>
            <w:tcW w:w="709" w:type="pct"/>
          </w:tcPr>
          <w:p w:rsidR="008307DA" w:rsidRPr="00B53629" w:rsidRDefault="008307DA" w:rsidP="00B53629">
            <w:pPr>
              <w:shd w:val="clear" w:color="auto" w:fill="FFFFFF"/>
              <w:suppressAutoHyphens/>
              <w:autoSpaceDE w:val="0"/>
              <w:autoSpaceDN w:val="0"/>
              <w:adjustRightInd w:val="0"/>
              <w:spacing w:after="0" w:line="360" w:lineRule="auto"/>
              <w:jc w:val="both"/>
              <w:rPr>
                <w:rFonts w:ascii="Times New Roman" w:hAnsi="Times New Roman"/>
                <w:sz w:val="20"/>
                <w:szCs w:val="32"/>
              </w:rPr>
            </w:pPr>
            <w:r w:rsidRPr="00B53629">
              <w:rPr>
                <w:rFonts w:ascii="Times New Roman" w:hAnsi="Times New Roman"/>
                <w:sz w:val="20"/>
                <w:szCs w:val="32"/>
              </w:rPr>
              <w:t>1,0-2,0</w:t>
            </w:r>
          </w:p>
        </w:tc>
        <w:tc>
          <w:tcPr>
            <w:tcW w:w="710" w:type="pct"/>
          </w:tcPr>
          <w:p w:rsidR="008307DA" w:rsidRPr="00B53629" w:rsidRDefault="008307DA" w:rsidP="00B53629">
            <w:pPr>
              <w:shd w:val="clear" w:color="auto" w:fill="FFFFFF"/>
              <w:suppressAutoHyphens/>
              <w:autoSpaceDE w:val="0"/>
              <w:autoSpaceDN w:val="0"/>
              <w:adjustRightInd w:val="0"/>
              <w:spacing w:after="0" w:line="360" w:lineRule="auto"/>
              <w:jc w:val="both"/>
              <w:rPr>
                <w:rFonts w:ascii="Times New Roman" w:hAnsi="Times New Roman"/>
                <w:sz w:val="20"/>
                <w:szCs w:val="32"/>
              </w:rPr>
            </w:pPr>
            <w:r w:rsidRPr="00B53629">
              <w:rPr>
                <w:rFonts w:ascii="Times New Roman" w:hAnsi="Times New Roman"/>
                <w:sz w:val="20"/>
                <w:szCs w:val="32"/>
              </w:rPr>
              <w:t>1,0-2,0</w:t>
            </w:r>
          </w:p>
        </w:tc>
        <w:tc>
          <w:tcPr>
            <w:tcW w:w="709" w:type="pct"/>
          </w:tcPr>
          <w:p w:rsidR="008307DA" w:rsidRPr="00B53629" w:rsidRDefault="008307DA" w:rsidP="00B53629">
            <w:pPr>
              <w:shd w:val="clear" w:color="auto" w:fill="FFFFFF"/>
              <w:suppressAutoHyphens/>
              <w:autoSpaceDE w:val="0"/>
              <w:autoSpaceDN w:val="0"/>
              <w:adjustRightInd w:val="0"/>
              <w:spacing w:after="0" w:line="360" w:lineRule="auto"/>
              <w:jc w:val="both"/>
              <w:rPr>
                <w:rFonts w:ascii="Times New Roman" w:hAnsi="Times New Roman"/>
                <w:sz w:val="20"/>
                <w:szCs w:val="32"/>
              </w:rPr>
            </w:pPr>
            <w:r w:rsidRPr="00B53629">
              <w:rPr>
                <w:rFonts w:ascii="Times New Roman" w:hAnsi="Times New Roman"/>
                <w:sz w:val="20"/>
                <w:szCs w:val="32"/>
              </w:rPr>
              <w:t>0,1</w:t>
            </w:r>
          </w:p>
        </w:tc>
        <w:tc>
          <w:tcPr>
            <w:tcW w:w="708" w:type="pct"/>
          </w:tcPr>
          <w:p w:rsidR="008307DA" w:rsidRPr="00B53629" w:rsidRDefault="008307DA" w:rsidP="00B53629">
            <w:pPr>
              <w:shd w:val="clear" w:color="auto" w:fill="FFFFFF"/>
              <w:suppressAutoHyphens/>
              <w:autoSpaceDE w:val="0"/>
              <w:autoSpaceDN w:val="0"/>
              <w:adjustRightInd w:val="0"/>
              <w:spacing w:after="0" w:line="360" w:lineRule="auto"/>
              <w:jc w:val="both"/>
              <w:rPr>
                <w:rFonts w:ascii="Times New Roman" w:hAnsi="Times New Roman"/>
                <w:sz w:val="20"/>
                <w:szCs w:val="32"/>
              </w:rPr>
            </w:pPr>
            <w:r w:rsidRPr="00B53629">
              <w:rPr>
                <w:rFonts w:ascii="Times New Roman" w:hAnsi="Times New Roman"/>
                <w:sz w:val="20"/>
                <w:szCs w:val="32"/>
              </w:rPr>
              <w:t>0,1</w:t>
            </w:r>
          </w:p>
        </w:tc>
      </w:tr>
      <w:tr w:rsidR="008307DA" w:rsidRPr="00B53629" w:rsidTr="00B53629">
        <w:trPr>
          <w:trHeight w:val="20"/>
          <w:jc w:val="center"/>
        </w:trPr>
        <w:tc>
          <w:tcPr>
            <w:tcW w:w="2164" w:type="pct"/>
          </w:tcPr>
          <w:p w:rsidR="008307DA" w:rsidRPr="00B53629" w:rsidRDefault="008307DA" w:rsidP="00B53629">
            <w:pPr>
              <w:suppressAutoHyphens/>
              <w:autoSpaceDE w:val="0"/>
              <w:autoSpaceDN w:val="0"/>
              <w:adjustRightInd w:val="0"/>
              <w:spacing w:after="0" w:line="360" w:lineRule="auto"/>
              <w:jc w:val="both"/>
              <w:rPr>
                <w:rFonts w:ascii="Times New Roman" w:hAnsi="Times New Roman"/>
                <w:sz w:val="20"/>
                <w:szCs w:val="32"/>
              </w:rPr>
            </w:pPr>
            <w:r w:rsidRPr="00B53629">
              <w:rPr>
                <w:rFonts w:ascii="Times New Roman" w:hAnsi="Times New Roman"/>
                <w:sz w:val="20"/>
                <w:szCs w:val="32"/>
              </w:rPr>
              <w:t>Инструментальная погрешность</w:t>
            </w:r>
          </w:p>
        </w:tc>
        <w:tc>
          <w:tcPr>
            <w:tcW w:w="709" w:type="pct"/>
          </w:tcPr>
          <w:p w:rsidR="008307DA" w:rsidRPr="00B53629" w:rsidRDefault="008307DA" w:rsidP="00B53629">
            <w:pPr>
              <w:shd w:val="clear" w:color="auto" w:fill="FFFFFF"/>
              <w:suppressAutoHyphens/>
              <w:autoSpaceDE w:val="0"/>
              <w:autoSpaceDN w:val="0"/>
              <w:adjustRightInd w:val="0"/>
              <w:spacing w:after="0" w:line="360" w:lineRule="auto"/>
              <w:jc w:val="both"/>
              <w:rPr>
                <w:rFonts w:ascii="Times New Roman" w:hAnsi="Times New Roman"/>
                <w:sz w:val="20"/>
                <w:szCs w:val="32"/>
              </w:rPr>
            </w:pPr>
            <w:r w:rsidRPr="00B53629">
              <w:rPr>
                <w:rFonts w:ascii="Times New Roman" w:hAnsi="Times New Roman"/>
                <w:sz w:val="20"/>
                <w:szCs w:val="32"/>
              </w:rPr>
              <w:t>1,0-1,2</w:t>
            </w:r>
          </w:p>
        </w:tc>
        <w:tc>
          <w:tcPr>
            <w:tcW w:w="710" w:type="pct"/>
          </w:tcPr>
          <w:p w:rsidR="008307DA" w:rsidRPr="00B53629" w:rsidRDefault="008307DA" w:rsidP="00B53629">
            <w:pPr>
              <w:shd w:val="clear" w:color="auto" w:fill="FFFFFF"/>
              <w:suppressAutoHyphens/>
              <w:autoSpaceDE w:val="0"/>
              <w:autoSpaceDN w:val="0"/>
              <w:adjustRightInd w:val="0"/>
              <w:spacing w:after="0" w:line="360" w:lineRule="auto"/>
              <w:jc w:val="both"/>
              <w:rPr>
                <w:rFonts w:ascii="Times New Roman" w:hAnsi="Times New Roman"/>
                <w:sz w:val="20"/>
                <w:szCs w:val="32"/>
              </w:rPr>
            </w:pPr>
            <w:r w:rsidRPr="00B53629">
              <w:rPr>
                <w:rFonts w:ascii="Times New Roman" w:hAnsi="Times New Roman"/>
                <w:sz w:val="20"/>
                <w:szCs w:val="32"/>
              </w:rPr>
              <w:t>0,35</w:t>
            </w:r>
          </w:p>
        </w:tc>
        <w:tc>
          <w:tcPr>
            <w:tcW w:w="709" w:type="pct"/>
          </w:tcPr>
          <w:p w:rsidR="008307DA" w:rsidRPr="00B53629" w:rsidRDefault="008307DA" w:rsidP="00B53629">
            <w:pPr>
              <w:shd w:val="clear" w:color="auto" w:fill="FFFFFF"/>
              <w:suppressAutoHyphens/>
              <w:autoSpaceDE w:val="0"/>
              <w:autoSpaceDN w:val="0"/>
              <w:adjustRightInd w:val="0"/>
              <w:spacing w:after="0" w:line="360" w:lineRule="auto"/>
              <w:jc w:val="both"/>
              <w:rPr>
                <w:rFonts w:ascii="Times New Roman" w:hAnsi="Times New Roman"/>
                <w:sz w:val="20"/>
                <w:szCs w:val="32"/>
              </w:rPr>
            </w:pPr>
            <w:r w:rsidRPr="00B53629">
              <w:rPr>
                <w:rFonts w:ascii="Times New Roman" w:hAnsi="Times New Roman"/>
                <w:sz w:val="20"/>
                <w:szCs w:val="32"/>
              </w:rPr>
              <w:t>20</w:t>
            </w:r>
          </w:p>
        </w:tc>
        <w:tc>
          <w:tcPr>
            <w:tcW w:w="708" w:type="pct"/>
          </w:tcPr>
          <w:p w:rsidR="008307DA" w:rsidRPr="00B53629" w:rsidRDefault="008307DA" w:rsidP="00B53629">
            <w:pPr>
              <w:shd w:val="clear" w:color="auto" w:fill="FFFFFF"/>
              <w:suppressAutoHyphens/>
              <w:autoSpaceDE w:val="0"/>
              <w:autoSpaceDN w:val="0"/>
              <w:adjustRightInd w:val="0"/>
              <w:spacing w:after="0" w:line="360" w:lineRule="auto"/>
              <w:jc w:val="both"/>
              <w:rPr>
                <w:rFonts w:ascii="Times New Roman" w:hAnsi="Times New Roman"/>
                <w:sz w:val="20"/>
                <w:szCs w:val="32"/>
              </w:rPr>
            </w:pPr>
            <w:r w:rsidRPr="00B53629">
              <w:rPr>
                <w:rFonts w:ascii="Times New Roman" w:hAnsi="Times New Roman"/>
                <w:sz w:val="20"/>
                <w:szCs w:val="32"/>
              </w:rPr>
              <w:t>20</w:t>
            </w:r>
          </w:p>
        </w:tc>
      </w:tr>
      <w:tr w:rsidR="008307DA" w:rsidRPr="00B53629" w:rsidTr="00B53629">
        <w:trPr>
          <w:trHeight w:val="20"/>
          <w:jc w:val="center"/>
        </w:trPr>
        <w:tc>
          <w:tcPr>
            <w:tcW w:w="2164" w:type="pct"/>
          </w:tcPr>
          <w:p w:rsidR="008307DA" w:rsidRPr="00B53629" w:rsidRDefault="008307DA" w:rsidP="00B53629">
            <w:pPr>
              <w:shd w:val="clear" w:color="auto" w:fill="FFFFFF"/>
              <w:suppressAutoHyphens/>
              <w:autoSpaceDE w:val="0"/>
              <w:autoSpaceDN w:val="0"/>
              <w:adjustRightInd w:val="0"/>
              <w:spacing w:after="0" w:line="360" w:lineRule="auto"/>
              <w:jc w:val="both"/>
              <w:rPr>
                <w:rFonts w:ascii="Times New Roman" w:hAnsi="Times New Roman"/>
                <w:sz w:val="20"/>
                <w:szCs w:val="32"/>
              </w:rPr>
            </w:pPr>
            <w:r w:rsidRPr="00B53629">
              <w:rPr>
                <w:rFonts w:ascii="Times New Roman" w:hAnsi="Times New Roman"/>
                <w:sz w:val="20"/>
                <w:szCs w:val="32"/>
              </w:rPr>
              <w:t>Погрешность взаимной</w:t>
            </w:r>
          </w:p>
          <w:p w:rsidR="008307DA" w:rsidRPr="00B53629" w:rsidRDefault="008307DA" w:rsidP="00B53629">
            <w:pPr>
              <w:suppressAutoHyphens/>
              <w:autoSpaceDE w:val="0"/>
              <w:autoSpaceDN w:val="0"/>
              <w:adjustRightInd w:val="0"/>
              <w:spacing w:after="0" w:line="360" w:lineRule="auto"/>
              <w:jc w:val="both"/>
              <w:rPr>
                <w:rFonts w:ascii="Times New Roman" w:hAnsi="Times New Roman"/>
                <w:sz w:val="20"/>
                <w:szCs w:val="32"/>
              </w:rPr>
            </w:pPr>
            <w:r w:rsidRPr="00B53629">
              <w:rPr>
                <w:rFonts w:ascii="Times New Roman" w:hAnsi="Times New Roman"/>
                <w:sz w:val="20"/>
                <w:szCs w:val="32"/>
              </w:rPr>
              <w:t>синхронизации определителей времени</w:t>
            </w:r>
          </w:p>
        </w:tc>
        <w:tc>
          <w:tcPr>
            <w:tcW w:w="709" w:type="pct"/>
          </w:tcPr>
          <w:p w:rsidR="008307DA" w:rsidRPr="00B53629" w:rsidRDefault="008307DA" w:rsidP="00B53629">
            <w:pPr>
              <w:shd w:val="clear" w:color="auto" w:fill="FFFFFF"/>
              <w:suppressAutoHyphens/>
              <w:autoSpaceDE w:val="0"/>
              <w:autoSpaceDN w:val="0"/>
              <w:adjustRightInd w:val="0"/>
              <w:spacing w:after="0" w:line="360" w:lineRule="auto"/>
              <w:jc w:val="both"/>
              <w:rPr>
                <w:rFonts w:ascii="Times New Roman" w:hAnsi="Times New Roman"/>
                <w:sz w:val="20"/>
                <w:szCs w:val="32"/>
              </w:rPr>
            </w:pPr>
            <w:r w:rsidRPr="00B53629">
              <w:rPr>
                <w:rFonts w:ascii="Times New Roman" w:hAnsi="Times New Roman"/>
                <w:sz w:val="20"/>
                <w:szCs w:val="32"/>
              </w:rPr>
              <w:t>0,6-2,7</w:t>
            </w:r>
          </w:p>
        </w:tc>
        <w:tc>
          <w:tcPr>
            <w:tcW w:w="710" w:type="pct"/>
          </w:tcPr>
          <w:p w:rsidR="008307DA" w:rsidRPr="00B53629" w:rsidRDefault="008307DA" w:rsidP="00B53629">
            <w:pPr>
              <w:shd w:val="clear" w:color="auto" w:fill="FFFFFF"/>
              <w:suppressAutoHyphens/>
              <w:autoSpaceDE w:val="0"/>
              <w:autoSpaceDN w:val="0"/>
              <w:adjustRightInd w:val="0"/>
              <w:spacing w:after="0" w:line="360" w:lineRule="auto"/>
              <w:jc w:val="both"/>
              <w:rPr>
                <w:rFonts w:ascii="Times New Roman" w:hAnsi="Times New Roman"/>
                <w:sz w:val="20"/>
                <w:szCs w:val="32"/>
              </w:rPr>
            </w:pPr>
            <w:r w:rsidRPr="00B53629">
              <w:rPr>
                <w:rFonts w:ascii="Times New Roman" w:hAnsi="Times New Roman"/>
                <w:sz w:val="20"/>
                <w:szCs w:val="32"/>
              </w:rPr>
              <w:t>0,6-2,7</w:t>
            </w:r>
          </w:p>
        </w:tc>
        <w:tc>
          <w:tcPr>
            <w:tcW w:w="709" w:type="pct"/>
          </w:tcPr>
          <w:p w:rsidR="008307DA" w:rsidRPr="00B53629" w:rsidRDefault="008307DA" w:rsidP="00B53629">
            <w:pPr>
              <w:shd w:val="clear" w:color="auto" w:fill="FFFFFF"/>
              <w:suppressAutoHyphens/>
              <w:autoSpaceDE w:val="0"/>
              <w:autoSpaceDN w:val="0"/>
              <w:adjustRightInd w:val="0"/>
              <w:spacing w:after="0" w:line="360" w:lineRule="auto"/>
              <w:jc w:val="both"/>
              <w:rPr>
                <w:rFonts w:ascii="Times New Roman" w:hAnsi="Times New Roman"/>
                <w:sz w:val="20"/>
                <w:szCs w:val="32"/>
              </w:rPr>
            </w:pPr>
            <w:r w:rsidRPr="00B53629">
              <w:rPr>
                <w:rFonts w:ascii="Times New Roman" w:hAnsi="Times New Roman"/>
                <w:sz w:val="20"/>
                <w:szCs w:val="32"/>
              </w:rPr>
              <w:t>-</w:t>
            </w:r>
          </w:p>
        </w:tc>
        <w:tc>
          <w:tcPr>
            <w:tcW w:w="708" w:type="pct"/>
          </w:tcPr>
          <w:p w:rsidR="008307DA" w:rsidRPr="00B53629" w:rsidRDefault="008307DA" w:rsidP="00B53629">
            <w:pPr>
              <w:shd w:val="clear" w:color="auto" w:fill="FFFFFF"/>
              <w:suppressAutoHyphens/>
              <w:autoSpaceDE w:val="0"/>
              <w:autoSpaceDN w:val="0"/>
              <w:adjustRightInd w:val="0"/>
              <w:spacing w:after="0" w:line="360" w:lineRule="auto"/>
              <w:jc w:val="both"/>
              <w:rPr>
                <w:rFonts w:ascii="Times New Roman" w:hAnsi="Times New Roman"/>
                <w:sz w:val="20"/>
                <w:szCs w:val="32"/>
              </w:rPr>
            </w:pPr>
            <w:r w:rsidRPr="00B53629">
              <w:rPr>
                <w:rFonts w:ascii="Times New Roman" w:hAnsi="Times New Roman"/>
                <w:sz w:val="20"/>
                <w:szCs w:val="32"/>
              </w:rPr>
              <w:t>-</w:t>
            </w:r>
          </w:p>
        </w:tc>
      </w:tr>
    </w:tbl>
    <w:p w:rsidR="00AA2432" w:rsidRPr="00BE342E" w:rsidRDefault="00AA2432"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p>
    <w:p w:rsidR="00B53629" w:rsidRPr="00B53629" w:rsidRDefault="0081693F" w:rsidP="00BE342E">
      <w:pPr>
        <w:suppressAutoHyphens/>
        <w:spacing w:after="0" w:line="360" w:lineRule="auto"/>
        <w:ind w:firstLine="709"/>
        <w:jc w:val="both"/>
        <w:rPr>
          <w:rFonts w:ascii="Times New Roman" w:hAnsi="Times New Roman"/>
          <w:b/>
          <w:sz w:val="28"/>
          <w:szCs w:val="32"/>
        </w:rPr>
      </w:pPr>
      <w:r w:rsidRPr="00B53629">
        <w:rPr>
          <w:rFonts w:ascii="Times New Roman" w:hAnsi="Times New Roman"/>
          <w:b/>
          <w:sz w:val="28"/>
          <w:szCs w:val="32"/>
        </w:rPr>
        <w:t>45. Получение места судна</w:t>
      </w:r>
      <w:r w:rsidR="00B53629" w:rsidRPr="00B53629">
        <w:rPr>
          <w:rFonts w:ascii="Times New Roman" w:hAnsi="Times New Roman"/>
          <w:b/>
          <w:sz w:val="28"/>
          <w:szCs w:val="32"/>
        </w:rPr>
        <w:t xml:space="preserve"> по измеренным азимутам светил</w:t>
      </w:r>
    </w:p>
    <w:p w:rsidR="00B53629" w:rsidRDefault="00B53629" w:rsidP="00BE342E">
      <w:pPr>
        <w:suppressAutoHyphens/>
        <w:spacing w:after="0" w:line="360" w:lineRule="auto"/>
        <w:ind w:firstLine="709"/>
        <w:jc w:val="both"/>
        <w:rPr>
          <w:rFonts w:ascii="Times New Roman" w:hAnsi="Times New Roman"/>
          <w:sz w:val="28"/>
          <w:szCs w:val="32"/>
        </w:rPr>
      </w:pPr>
    </w:p>
    <w:p w:rsidR="004C04FD" w:rsidRPr="00BE342E" w:rsidRDefault="0081693F" w:rsidP="00BE342E">
      <w:pPr>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Азимутальная линия положения.</w:t>
      </w:r>
      <w:r w:rsidR="00BE342E">
        <w:rPr>
          <w:rFonts w:ascii="Times New Roman" w:hAnsi="Times New Roman"/>
          <w:sz w:val="28"/>
          <w:szCs w:val="32"/>
        </w:rPr>
        <w:t xml:space="preserve"> </w:t>
      </w:r>
      <w:r w:rsidR="004C04FD" w:rsidRPr="00BE342E">
        <w:rPr>
          <w:rFonts w:ascii="Times New Roman" w:hAnsi="Times New Roman"/>
          <w:sz w:val="28"/>
          <w:szCs w:val="32"/>
        </w:rPr>
        <w:t xml:space="preserve">Измеренному азимуту </w:t>
      </w:r>
      <w:r w:rsidR="004C04FD" w:rsidRPr="00BE342E">
        <w:rPr>
          <w:rFonts w:ascii="Times New Roman" w:hAnsi="Times New Roman"/>
          <w:iCs/>
          <w:sz w:val="28"/>
          <w:szCs w:val="32"/>
        </w:rPr>
        <w:t xml:space="preserve">А </w:t>
      </w:r>
      <w:r w:rsidR="004C04FD" w:rsidRPr="00BE342E">
        <w:rPr>
          <w:rFonts w:ascii="Times New Roman" w:hAnsi="Times New Roman"/>
          <w:sz w:val="28"/>
          <w:szCs w:val="32"/>
        </w:rPr>
        <w:t xml:space="preserve">соответствует на земном шаре изолиния </w:t>
      </w:r>
      <w:r w:rsidR="004C04FD" w:rsidRPr="00BE342E">
        <w:rPr>
          <w:rFonts w:ascii="Times New Roman" w:hAnsi="Times New Roman"/>
          <w:iCs/>
          <w:sz w:val="28"/>
          <w:szCs w:val="32"/>
        </w:rPr>
        <w:t>Р</w:t>
      </w:r>
      <w:r w:rsidR="004C04FD" w:rsidRPr="00BE342E">
        <w:rPr>
          <w:rFonts w:ascii="Times New Roman" w:hAnsi="Times New Roman"/>
          <w:iCs/>
          <w:sz w:val="28"/>
          <w:szCs w:val="32"/>
          <w:lang w:val="en-US"/>
        </w:rPr>
        <w:t>n</w:t>
      </w:r>
      <w:r w:rsidR="004C04FD" w:rsidRPr="00BE342E">
        <w:rPr>
          <w:rFonts w:ascii="Times New Roman" w:hAnsi="Times New Roman"/>
          <w:iCs/>
          <w:sz w:val="28"/>
          <w:szCs w:val="32"/>
        </w:rPr>
        <w:t xml:space="preserve">Мδ, </w:t>
      </w:r>
      <w:r w:rsidR="004C04FD" w:rsidRPr="00BE342E">
        <w:rPr>
          <w:rFonts w:ascii="Times New Roman" w:hAnsi="Times New Roman"/>
          <w:sz w:val="28"/>
          <w:szCs w:val="32"/>
        </w:rPr>
        <w:t>называемая изоазимутой (рис. 6.7)</w:t>
      </w:r>
      <w:r w:rsidR="004C04FD" w:rsidRPr="00BE342E">
        <w:rPr>
          <w:rFonts w:ascii="Times New Roman" w:hAnsi="Times New Roman"/>
          <w:iCs/>
          <w:sz w:val="28"/>
          <w:szCs w:val="32"/>
        </w:rPr>
        <w:t xml:space="preserve">. </w:t>
      </w:r>
      <w:r w:rsidR="004C04FD" w:rsidRPr="00BE342E">
        <w:rPr>
          <w:rFonts w:ascii="Times New Roman" w:hAnsi="Times New Roman"/>
          <w:sz w:val="28"/>
          <w:szCs w:val="32"/>
        </w:rPr>
        <w:t>Текущие координаты места судна М (φ, λ), координаты географического места светила σ (</w:t>
      </w:r>
      <w:r w:rsidR="004C04FD" w:rsidRPr="00BE342E">
        <w:rPr>
          <w:rFonts w:ascii="Times New Roman" w:hAnsi="Times New Roman"/>
          <w:sz w:val="28"/>
          <w:szCs w:val="32"/>
          <w:lang w:val="en-US"/>
        </w:rPr>
        <w:t>t</w:t>
      </w:r>
      <w:r w:rsidR="004C04FD" w:rsidRPr="00BE342E">
        <w:rPr>
          <w:rFonts w:ascii="Times New Roman" w:hAnsi="Times New Roman"/>
          <w:sz w:val="28"/>
          <w:szCs w:val="32"/>
        </w:rPr>
        <w:t xml:space="preserve">гр, δ) и азимут </w:t>
      </w:r>
      <w:r w:rsidR="004C04FD" w:rsidRPr="00BE342E">
        <w:rPr>
          <w:rFonts w:ascii="Times New Roman" w:hAnsi="Times New Roman"/>
          <w:iCs/>
          <w:sz w:val="28"/>
          <w:szCs w:val="32"/>
        </w:rPr>
        <w:t xml:space="preserve">А </w:t>
      </w:r>
      <w:r w:rsidR="004C04FD" w:rsidRPr="00BE342E">
        <w:rPr>
          <w:rFonts w:ascii="Times New Roman" w:hAnsi="Times New Roman"/>
          <w:sz w:val="28"/>
          <w:szCs w:val="32"/>
        </w:rPr>
        <w:t>связывает уравнение изоазимуты:</w:t>
      </w:r>
    </w:p>
    <w:p w:rsidR="00B53629" w:rsidRDefault="00B53629" w:rsidP="00BE342E">
      <w:pPr>
        <w:suppressAutoHyphens/>
        <w:spacing w:after="0" w:line="360" w:lineRule="auto"/>
        <w:ind w:firstLine="709"/>
        <w:jc w:val="both"/>
        <w:rPr>
          <w:rFonts w:ascii="Times New Roman" w:hAnsi="Times New Roman"/>
          <w:sz w:val="28"/>
          <w:szCs w:val="32"/>
        </w:rPr>
      </w:pPr>
    </w:p>
    <w:p w:rsidR="00B53629" w:rsidRDefault="004C04FD" w:rsidP="00BE342E">
      <w:pPr>
        <w:suppressAutoHyphens/>
        <w:spacing w:after="0" w:line="360" w:lineRule="auto"/>
        <w:ind w:firstLine="709"/>
        <w:jc w:val="both"/>
        <w:rPr>
          <w:rFonts w:ascii="Times New Roman" w:hAnsi="Times New Roman"/>
          <w:iCs/>
          <w:sz w:val="28"/>
          <w:szCs w:val="32"/>
        </w:rPr>
      </w:pPr>
      <w:r w:rsidRPr="00BE342E">
        <w:rPr>
          <w:rFonts w:ascii="Times New Roman" w:hAnsi="Times New Roman"/>
          <w:sz w:val="28"/>
          <w:szCs w:val="32"/>
          <w:lang w:val="en-US"/>
        </w:rPr>
        <w:t xml:space="preserve">ctg </w:t>
      </w:r>
      <w:r w:rsidRPr="00BE342E">
        <w:rPr>
          <w:rFonts w:ascii="Times New Roman" w:hAnsi="Times New Roman"/>
          <w:iCs/>
          <w:sz w:val="28"/>
          <w:szCs w:val="32"/>
          <w:lang w:val="en-US"/>
        </w:rPr>
        <w:t xml:space="preserve">A </w:t>
      </w:r>
      <w:r w:rsidRPr="00BE342E">
        <w:rPr>
          <w:rFonts w:ascii="Times New Roman" w:hAnsi="Times New Roman"/>
          <w:sz w:val="28"/>
          <w:szCs w:val="32"/>
          <w:lang w:val="en-US"/>
        </w:rPr>
        <w:t xml:space="preserve">= cos </w:t>
      </w:r>
      <w:r w:rsidRPr="00BE342E">
        <w:rPr>
          <w:rFonts w:ascii="Times New Roman" w:hAnsi="Times New Roman"/>
          <w:sz w:val="28"/>
          <w:szCs w:val="32"/>
        </w:rPr>
        <w:t>φ</w:t>
      </w:r>
      <w:r w:rsidRPr="00BE342E">
        <w:rPr>
          <w:rFonts w:ascii="Times New Roman" w:hAnsi="Times New Roman"/>
          <w:sz w:val="28"/>
          <w:szCs w:val="32"/>
          <w:lang w:val="en-US"/>
        </w:rPr>
        <w:t xml:space="preserve"> tg </w:t>
      </w:r>
      <w:r w:rsidRPr="00BE342E">
        <w:rPr>
          <w:rFonts w:ascii="Times New Roman" w:hAnsi="Times New Roman"/>
          <w:sz w:val="28"/>
          <w:szCs w:val="32"/>
        </w:rPr>
        <w:t>δ</w:t>
      </w:r>
      <w:r w:rsidRPr="00BE342E">
        <w:rPr>
          <w:rFonts w:ascii="Times New Roman" w:hAnsi="Times New Roman"/>
          <w:sz w:val="28"/>
          <w:szCs w:val="32"/>
          <w:lang w:val="en-US"/>
        </w:rPr>
        <w:t xml:space="preserve"> cosec </w:t>
      </w:r>
      <w:r w:rsidRPr="00BE342E">
        <w:rPr>
          <w:rFonts w:ascii="Times New Roman" w:hAnsi="Times New Roman"/>
          <w:iCs/>
          <w:sz w:val="28"/>
          <w:szCs w:val="32"/>
          <w:lang w:val="en-US"/>
        </w:rPr>
        <w:t>t</w:t>
      </w:r>
      <w:r w:rsidRPr="00BE342E">
        <w:rPr>
          <w:rFonts w:ascii="Times New Roman" w:hAnsi="Times New Roman"/>
          <w:iCs/>
          <w:sz w:val="28"/>
          <w:szCs w:val="32"/>
        </w:rPr>
        <w:t>м</w:t>
      </w:r>
      <w:r w:rsidRPr="00BE342E">
        <w:rPr>
          <w:rFonts w:ascii="Times New Roman" w:hAnsi="Times New Roman"/>
          <w:iCs/>
          <w:sz w:val="28"/>
          <w:szCs w:val="32"/>
          <w:lang w:val="en-US"/>
        </w:rPr>
        <w:t xml:space="preserve"> </w:t>
      </w:r>
      <w:r w:rsidRPr="00BE342E">
        <w:rPr>
          <w:rFonts w:ascii="Times New Roman" w:hAnsi="Times New Roman"/>
          <w:sz w:val="28"/>
          <w:szCs w:val="32"/>
          <w:lang w:val="en-US"/>
        </w:rPr>
        <w:t xml:space="preserve">- sin </w:t>
      </w:r>
      <w:r w:rsidRPr="00BE342E">
        <w:rPr>
          <w:rFonts w:ascii="Times New Roman" w:hAnsi="Times New Roman"/>
          <w:sz w:val="28"/>
          <w:szCs w:val="32"/>
        </w:rPr>
        <w:t>φ</w:t>
      </w:r>
      <w:r w:rsidRPr="00BE342E">
        <w:rPr>
          <w:rFonts w:ascii="Times New Roman" w:hAnsi="Times New Roman"/>
          <w:sz w:val="28"/>
          <w:szCs w:val="32"/>
          <w:lang w:val="en-US"/>
        </w:rPr>
        <w:t xml:space="preserve"> ctg </w:t>
      </w:r>
      <w:r w:rsidRPr="00BE342E">
        <w:rPr>
          <w:rFonts w:ascii="Times New Roman" w:hAnsi="Times New Roman"/>
          <w:iCs/>
          <w:sz w:val="28"/>
          <w:szCs w:val="32"/>
          <w:lang w:val="en-US"/>
        </w:rPr>
        <w:t>t</w:t>
      </w:r>
      <w:r w:rsidRPr="00BE342E">
        <w:rPr>
          <w:rFonts w:ascii="Times New Roman" w:hAnsi="Times New Roman"/>
          <w:iCs/>
          <w:sz w:val="28"/>
          <w:szCs w:val="32"/>
        </w:rPr>
        <w:t>м</w:t>
      </w:r>
      <w:r w:rsidRPr="00BE342E">
        <w:rPr>
          <w:rFonts w:ascii="Times New Roman" w:hAnsi="Times New Roman"/>
          <w:iCs/>
          <w:sz w:val="28"/>
          <w:szCs w:val="32"/>
          <w:lang w:val="en-US"/>
        </w:rPr>
        <w:t>.</w:t>
      </w:r>
      <w:r w:rsidR="00BE342E">
        <w:rPr>
          <w:rFonts w:ascii="Times New Roman" w:hAnsi="Times New Roman"/>
          <w:iCs/>
          <w:sz w:val="28"/>
          <w:szCs w:val="32"/>
          <w:lang w:val="en-US"/>
        </w:rPr>
        <w:t xml:space="preserve"> </w:t>
      </w:r>
      <w:r w:rsidRPr="00BE342E">
        <w:rPr>
          <w:rFonts w:ascii="Times New Roman" w:hAnsi="Times New Roman"/>
          <w:iCs/>
          <w:sz w:val="28"/>
          <w:szCs w:val="32"/>
        </w:rPr>
        <w:t>(6.11)</w:t>
      </w:r>
      <w:r w:rsidR="00BE342E">
        <w:rPr>
          <w:rFonts w:ascii="Times New Roman" w:hAnsi="Times New Roman"/>
          <w:iCs/>
          <w:sz w:val="28"/>
          <w:szCs w:val="32"/>
        </w:rPr>
        <w:t xml:space="preserve"> </w:t>
      </w:r>
    </w:p>
    <w:p w:rsidR="00B53629" w:rsidRDefault="00B53629" w:rsidP="00BE342E">
      <w:pPr>
        <w:suppressAutoHyphens/>
        <w:spacing w:after="0" w:line="360" w:lineRule="auto"/>
        <w:ind w:firstLine="709"/>
        <w:jc w:val="both"/>
        <w:rPr>
          <w:rFonts w:ascii="Times New Roman" w:hAnsi="Times New Roman"/>
          <w:iCs/>
          <w:sz w:val="28"/>
          <w:szCs w:val="32"/>
        </w:rPr>
      </w:pPr>
    </w:p>
    <w:p w:rsidR="004C04FD" w:rsidRPr="00BE342E" w:rsidRDefault="004C04FD" w:rsidP="00BE342E">
      <w:pPr>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 xml:space="preserve">Малый отрезок изоазимуты в районе счислимого места </w:t>
      </w:r>
      <w:r w:rsidRPr="00BE342E">
        <w:rPr>
          <w:rFonts w:ascii="Times New Roman" w:hAnsi="Times New Roman"/>
          <w:iCs/>
          <w:sz w:val="28"/>
          <w:szCs w:val="32"/>
        </w:rPr>
        <w:t xml:space="preserve">С </w:t>
      </w:r>
      <w:r w:rsidRPr="00BE342E">
        <w:rPr>
          <w:rFonts w:ascii="Times New Roman" w:hAnsi="Times New Roman"/>
          <w:sz w:val="28"/>
          <w:szCs w:val="32"/>
        </w:rPr>
        <w:t>(рис. 6.8),</w:t>
      </w:r>
      <w:r w:rsidRPr="00BE342E">
        <w:rPr>
          <w:rFonts w:ascii="Times New Roman" w:hAnsi="Times New Roman"/>
          <w:iCs/>
          <w:sz w:val="28"/>
          <w:szCs w:val="32"/>
        </w:rPr>
        <w:t xml:space="preserve"> </w:t>
      </w:r>
      <w:r w:rsidRPr="00BE342E">
        <w:rPr>
          <w:rFonts w:ascii="Times New Roman" w:hAnsi="Times New Roman"/>
          <w:sz w:val="28"/>
          <w:szCs w:val="32"/>
        </w:rPr>
        <w:t xml:space="preserve">совпадающий с прямой линией </w:t>
      </w:r>
      <w:r w:rsidRPr="00BE342E">
        <w:rPr>
          <w:rFonts w:ascii="Times New Roman" w:hAnsi="Times New Roman"/>
          <w:iCs/>
          <w:sz w:val="28"/>
          <w:szCs w:val="32"/>
        </w:rPr>
        <w:t xml:space="preserve">1-1, </w:t>
      </w:r>
      <w:r w:rsidRPr="00BE342E">
        <w:rPr>
          <w:rFonts w:ascii="Times New Roman" w:hAnsi="Times New Roman"/>
          <w:sz w:val="28"/>
          <w:szCs w:val="32"/>
        </w:rPr>
        <w:t xml:space="preserve">является азимутальной линией положения </w:t>
      </w:r>
      <w:r w:rsidRPr="00BE342E">
        <w:rPr>
          <w:rFonts w:ascii="Times New Roman" w:hAnsi="Times New Roman"/>
          <w:iCs/>
          <w:sz w:val="28"/>
          <w:szCs w:val="32"/>
        </w:rPr>
        <w:t xml:space="preserve">(АЛП), </w:t>
      </w:r>
      <w:r w:rsidRPr="00BE342E">
        <w:rPr>
          <w:rFonts w:ascii="Times New Roman" w:hAnsi="Times New Roman"/>
          <w:sz w:val="28"/>
          <w:szCs w:val="32"/>
        </w:rPr>
        <w:t>уравнение которой имеет вид:</w:t>
      </w:r>
      <w:r w:rsidR="00BE342E">
        <w:rPr>
          <w:rFonts w:ascii="Times New Roman" w:hAnsi="Times New Roman"/>
          <w:sz w:val="28"/>
          <w:szCs w:val="32"/>
        </w:rPr>
        <w:t xml:space="preserve"> </w:t>
      </w:r>
      <w:r w:rsidRPr="00BE342E">
        <w:rPr>
          <w:rFonts w:ascii="Times New Roman" w:hAnsi="Times New Roman"/>
          <w:sz w:val="28"/>
          <w:szCs w:val="32"/>
          <w:lang w:val="en-US"/>
        </w:rPr>
        <w:t>cos</w:t>
      </w:r>
      <w:r w:rsidRPr="00BE342E">
        <w:rPr>
          <w:rFonts w:ascii="Times New Roman" w:hAnsi="Times New Roman"/>
          <w:sz w:val="28"/>
          <w:szCs w:val="32"/>
        </w:rPr>
        <w:t xml:space="preserve"> </w:t>
      </w:r>
      <w:r w:rsidRPr="00BE342E">
        <w:rPr>
          <w:rFonts w:ascii="Times New Roman" w:hAnsi="Times New Roman"/>
          <w:sz w:val="28"/>
          <w:szCs w:val="32"/>
          <w:lang w:val="en-US"/>
        </w:rPr>
        <w:t>τ</w:t>
      </w:r>
      <w:r w:rsidRPr="00BE342E">
        <w:rPr>
          <w:rFonts w:ascii="Times New Roman" w:hAnsi="Times New Roman"/>
          <w:sz w:val="28"/>
          <w:szCs w:val="32"/>
        </w:rPr>
        <w:t xml:space="preserve">АΔ φ + </w:t>
      </w:r>
      <w:r w:rsidRPr="00BE342E">
        <w:rPr>
          <w:rFonts w:ascii="Times New Roman" w:hAnsi="Times New Roman"/>
          <w:sz w:val="28"/>
          <w:szCs w:val="32"/>
          <w:lang w:val="en-US"/>
        </w:rPr>
        <w:t>sin</w:t>
      </w:r>
      <w:r w:rsidRPr="00BE342E">
        <w:rPr>
          <w:rFonts w:ascii="Times New Roman" w:hAnsi="Times New Roman"/>
          <w:sz w:val="28"/>
          <w:szCs w:val="32"/>
        </w:rPr>
        <w:t xml:space="preserve"> </w:t>
      </w:r>
      <w:r w:rsidRPr="00BE342E">
        <w:rPr>
          <w:rFonts w:ascii="Times New Roman" w:hAnsi="Times New Roman"/>
          <w:sz w:val="28"/>
          <w:szCs w:val="32"/>
          <w:lang w:val="en-US"/>
        </w:rPr>
        <w:t>τ</w:t>
      </w:r>
      <w:r w:rsidRPr="00BE342E">
        <w:rPr>
          <w:rFonts w:ascii="Times New Roman" w:hAnsi="Times New Roman"/>
          <w:sz w:val="28"/>
          <w:szCs w:val="32"/>
        </w:rPr>
        <w:t>АΔω = (А-Ас)</w:t>
      </w:r>
      <w:r w:rsidRPr="00BE342E">
        <w:rPr>
          <w:rFonts w:ascii="Times New Roman" w:hAnsi="Times New Roman"/>
          <w:sz w:val="28"/>
          <w:szCs w:val="28"/>
        </w:rPr>
        <w:sym w:font="Symbol" w:char="F02F"/>
      </w:r>
      <w:r w:rsidRPr="00BE342E">
        <w:rPr>
          <w:rFonts w:ascii="Times New Roman" w:hAnsi="Times New Roman"/>
          <w:sz w:val="28"/>
          <w:szCs w:val="32"/>
          <w:lang w:val="en-US"/>
        </w:rPr>
        <w:t>g</w:t>
      </w:r>
      <w:r w:rsidRPr="00BE342E">
        <w:rPr>
          <w:rFonts w:ascii="Times New Roman" w:hAnsi="Times New Roman"/>
          <w:sz w:val="28"/>
          <w:szCs w:val="32"/>
        </w:rPr>
        <w:t>А,</w:t>
      </w:r>
      <w:r w:rsidR="00BE342E">
        <w:rPr>
          <w:rFonts w:ascii="Times New Roman" w:hAnsi="Times New Roman"/>
          <w:sz w:val="28"/>
          <w:szCs w:val="32"/>
        </w:rPr>
        <w:t xml:space="preserve"> </w:t>
      </w:r>
      <w:r w:rsidRPr="00BE342E">
        <w:rPr>
          <w:rFonts w:ascii="Times New Roman" w:hAnsi="Times New Roman"/>
          <w:sz w:val="28"/>
          <w:szCs w:val="32"/>
        </w:rPr>
        <w:t>(6.12)</w:t>
      </w:r>
    </w:p>
    <w:p w:rsidR="00B53629" w:rsidRDefault="004C04FD" w:rsidP="00BE342E">
      <w:pPr>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 xml:space="preserve">где - </w:t>
      </w:r>
      <w:r w:rsidRPr="00BE342E">
        <w:rPr>
          <w:rFonts w:ascii="Times New Roman" w:hAnsi="Times New Roman"/>
          <w:sz w:val="28"/>
          <w:szCs w:val="32"/>
          <w:lang w:val="en-US"/>
        </w:rPr>
        <w:t>τ</w:t>
      </w:r>
      <w:r w:rsidRPr="00BE342E">
        <w:rPr>
          <w:rFonts w:ascii="Times New Roman" w:hAnsi="Times New Roman"/>
          <w:sz w:val="28"/>
          <w:szCs w:val="32"/>
        </w:rPr>
        <w:t>А - угол, определяющий направление градиента азимута в счислимом месте;</w:t>
      </w:r>
      <w:r w:rsidR="00BE342E">
        <w:rPr>
          <w:rFonts w:ascii="Times New Roman" w:hAnsi="Times New Roman"/>
          <w:sz w:val="28"/>
          <w:szCs w:val="32"/>
        </w:rPr>
        <w:t xml:space="preserve"> </w:t>
      </w:r>
      <w:r w:rsidRPr="00BE342E">
        <w:rPr>
          <w:rFonts w:ascii="Times New Roman" w:hAnsi="Times New Roman"/>
          <w:sz w:val="28"/>
          <w:szCs w:val="32"/>
        </w:rPr>
        <w:t>- Ас - счислимый азимут;</w:t>
      </w:r>
      <w:r w:rsidR="00BE342E">
        <w:rPr>
          <w:rFonts w:ascii="Times New Roman" w:hAnsi="Times New Roman"/>
          <w:sz w:val="28"/>
          <w:szCs w:val="32"/>
        </w:rPr>
        <w:t xml:space="preserve"> </w:t>
      </w:r>
      <w:r w:rsidRPr="00BE342E">
        <w:rPr>
          <w:rFonts w:ascii="Times New Roman" w:hAnsi="Times New Roman"/>
          <w:sz w:val="28"/>
          <w:szCs w:val="32"/>
        </w:rPr>
        <w:t>-</w:t>
      </w:r>
      <w:r w:rsidR="00BE342E">
        <w:rPr>
          <w:rFonts w:ascii="Times New Roman" w:hAnsi="Times New Roman"/>
          <w:sz w:val="28"/>
          <w:szCs w:val="32"/>
        </w:rPr>
        <w:t xml:space="preserve"> </w:t>
      </w:r>
      <w:r w:rsidRPr="00BE342E">
        <w:rPr>
          <w:rFonts w:ascii="Times New Roman" w:hAnsi="Times New Roman"/>
          <w:iCs/>
          <w:sz w:val="28"/>
          <w:szCs w:val="32"/>
          <w:lang w:val="en-US"/>
        </w:rPr>
        <w:t>gA</w:t>
      </w:r>
      <w:r w:rsidRPr="00BE342E">
        <w:rPr>
          <w:rFonts w:ascii="Times New Roman" w:hAnsi="Times New Roman"/>
          <w:iCs/>
          <w:sz w:val="28"/>
          <w:szCs w:val="32"/>
        </w:rPr>
        <w:t xml:space="preserve"> -</w:t>
      </w:r>
      <w:r w:rsidRPr="00BE342E">
        <w:rPr>
          <w:rFonts w:ascii="Times New Roman" w:hAnsi="Times New Roman"/>
          <w:sz w:val="28"/>
          <w:szCs w:val="32"/>
        </w:rPr>
        <w:t xml:space="preserve"> модуль градиента азимута, выражающийся формулой:</w:t>
      </w:r>
      <w:r w:rsidR="00BE342E">
        <w:rPr>
          <w:rFonts w:ascii="Times New Roman" w:hAnsi="Times New Roman"/>
          <w:sz w:val="28"/>
          <w:szCs w:val="32"/>
        </w:rPr>
        <w:t xml:space="preserve"> </w:t>
      </w:r>
    </w:p>
    <w:p w:rsidR="00B53629" w:rsidRDefault="00B53629" w:rsidP="00BE342E">
      <w:pPr>
        <w:suppressAutoHyphens/>
        <w:spacing w:after="0" w:line="360" w:lineRule="auto"/>
        <w:ind w:firstLine="709"/>
        <w:jc w:val="both"/>
        <w:rPr>
          <w:rFonts w:ascii="Times New Roman" w:hAnsi="Times New Roman"/>
          <w:sz w:val="28"/>
          <w:szCs w:val="32"/>
        </w:rPr>
      </w:pPr>
    </w:p>
    <w:p w:rsidR="004C04FD" w:rsidRPr="00BE342E" w:rsidRDefault="00724A58" w:rsidP="00BE342E">
      <w:pPr>
        <w:suppressAutoHyphens/>
        <w:spacing w:after="0" w:line="360" w:lineRule="auto"/>
        <w:ind w:firstLine="709"/>
        <w:jc w:val="both"/>
        <w:rPr>
          <w:rFonts w:ascii="Times New Roman" w:hAnsi="Times New Roman"/>
          <w:sz w:val="28"/>
          <w:szCs w:val="32"/>
        </w:rPr>
      </w:pPr>
      <w:r>
        <w:rPr>
          <w:rFonts w:ascii="Times New Roman" w:hAnsi="Times New Roman"/>
          <w:sz w:val="28"/>
          <w:szCs w:val="32"/>
        </w:rPr>
        <w:pict>
          <v:shape id="_x0000_i1046" type="#_x0000_t75" style="width:228pt;height:27pt">
            <v:imagedata r:id="rId28" o:title=""/>
          </v:shape>
        </w:pict>
      </w:r>
      <w:r w:rsidR="00BE342E">
        <w:rPr>
          <w:rFonts w:ascii="Times New Roman" w:hAnsi="Times New Roman"/>
          <w:sz w:val="28"/>
          <w:szCs w:val="32"/>
        </w:rPr>
        <w:t xml:space="preserve"> </w:t>
      </w:r>
      <w:r w:rsidR="004C04FD" w:rsidRPr="00BE342E">
        <w:rPr>
          <w:rFonts w:ascii="Times New Roman" w:hAnsi="Times New Roman"/>
          <w:sz w:val="28"/>
          <w:szCs w:val="32"/>
        </w:rPr>
        <w:t>(6.13)</w:t>
      </w:r>
    </w:p>
    <w:p w:rsidR="00B53629" w:rsidRDefault="00B53629" w:rsidP="00BE342E">
      <w:pPr>
        <w:shd w:val="clear" w:color="auto" w:fill="FFFFFF"/>
        <w:suppressAutoHyphens/>
        <w:spacing w:after="0" w:line="360" w:lineRule="auto"/>
        <w:ind w:firstLine="709"/>
        <w:jc w:val="both"/>
        <w:rPr>
          <w:rFonts w:ascii="Times New Roman" w:hAnsi="Times New Roman"/>
          <w:sz w:val="28"/>
          <w:szCs w:val="32"/>
        </w:rPr>
      </w:pPr>
    </w:p>
    <w:p w:rsidR="004C04FD" w:rsidRPr="00BE342E" w:rsidRDefault="004C04FD" w:rsidP="00BE342E">
      <w:pPr>
        <w:shd w:val="clear" w:color="auto" w:fill="FFFFFF"/>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Для получения элементов АЛП необходимо</w:t>
      </w:r>
      <w:r w:rsidR="00BE342E">
        <w:rPr>
          <w:rFonts w:ascii="Times New Roman" w:hAnsi="Times New Roman"/>
          <w:sz w:val="28"/>
          <w:szCs w:val="32"/>
        </w:rPr>
        <w:t xml:space="preserve"> </w:t>
      </w:r>
      <w:r w:rsidRPr="00BE342E">
        <w:rPr>
          <w:rFonts w:ascii="Times New Roman" w:hAnsi="Times New Roman"/>
          <w:sz w:val="28"/>
          <w:szCs w:val="32"/>
        </w:rPr>
        <w:t xml:space="preserve">1. Измерить азимут светила и исправить его поправкой системы курсоуказания </w:t>
      </w:r>
      <w:r w:rsidRPr="00BE342E">
        <w:rPr>
          <w:rFonts w:ascii="Times New Roman" w:hAnsi="Times New Roman"/>
          <w:iCs/>
          <w:sz w:val="28"/>
          <w:szCs w:val="32"/>
        </w:rPr>
        <w:t xml:space="preserve">ΔK </w:t>
      </w:r>
      <w:r w:rsidRPr="00BE342E">
        <w:rPr>
          <w:rFonts w:ascii="Times New Roman" w:hAnsi="Times New Roman"/>
          <w:sz w:val="28"/>
          <w:szCs w:val="32"/>
        </w:rPr>
        <w:t xml:space="preserve">и инструментальной поправкой визирующего устройства </w:t>
      </w:r>
      <w:r w:rsidRPr="00BE342E">
        <w:rPr>
          <w:rFonts w:ascii="Times New Roman" w:hAnsi="Times New Roman"/>
          <w:iCs/>
          <w:sz w:val="28"/>
          <w:szCs w:val="32"/>
          <w:lang w:val="en-US"/>
        </w:rPr>
        <w:t>s</w:t>
      </w:r>
      <w:r w:rsidRPr="00BE342E">
        <w:rPr>
          <w:rFonts w:ascii="Times New Roman" w:hAnsi="Times New Roman"/>
          <w:iCs/>
          <w:sz w:val="28"/>
          <w:szCs w:val="32"/>
        </w:rPr>
        <w:t xml:space="preserve">. </w:t>
      </w:r>
      <w:r w:rsidRPr="00BE342E">
        <w:rPr>
          <w:rFonts w:ascii="Times New Roman" w:hAnsi="Times New Roman"/>
          <w:sz w:val="28"/>
          <w:szCs w:val="32"/>
        </w:rPr>
        <w:t xml:space="preserve">Вычисляют Ас и </w:t>
      </w:r>
      <w:r w:rsidRPr="00BE342E">
        <w:rPr>
          <w:rFonts w:ascii="Times New Roman" w:hAnsi="Times New Roman"/>
          <w:iCs/>
          <w:sz w:val="28"/>
          <w:szCs w:val="32"/>
          <w:lang w:val="en-US"/>
        </w:rPr>
        <w:t>hc</w:t>
      </w:r>
      <w:r w:rsidRPr="00BE342E">
        <w:rPr>
          <w:rFonts w:ascii="Times New Roman" w:hAnsi="Times New Roman"/>
          <w:iCs/>
          <w:sz w:val="28"/>
          <w:szCs w:val="32"/>
        </w:rPr>
        <w:t xml:space="preserve"> </w:t>
      </w:r>
      <w:r w:rsidRPr="00BE342E">
        <w:rPr>
          <w:rFonts w:ascii="Times New Roman" w:hAnsi="Times New Roman"/>
          <w:sz w:val="28"/>
          <w:szCs w:val="32"/>
        </w:rPr>
        <w:t xml:space="preserve">Вычисляют элементы </w:t>
      </w:r>
      <w:r w:rsidRPr="00BE342E">
        <w:rPr>
          <w:rFonts w:ascii="Times New Roman" w:hAnsi="Times New Roman"/>
          <w:sz w:val="28"/>
          <w:szCs w:val="32"/>
          <w:lang w:val="en-US"/>
        </w:rPr>
        <w:t>n</w:t>
      </w:r>
      <w:r w:rsidRPr="00BE342E">
        <w:rPr>
          <w:rFonts w:ascii="Times New Roman" w:hAnsi="Times New Roman"/>
          <w:sz w:val="28"/>
          <w:szCs w:val="32"/>
        </w:rPr>
        <w:t xml:space="preserve">А и </w:t>
      </w:r>
      <w:r w:rsidRPr="00BE342E">
        <w:rPr>
          <w:rFonts w:ascii="Times New Roman" w:hAnsi="Times New Roman"/>
          <w:sz w:val="28"/>
          <w:szCs w:val="32"/>
          <w:lang w:val="en-US"/>
        </w:rPr>
        <w:t>τ</w:t>
      </w:r>
      <w:r w:rsidRPr="00BE342E">
        <w:rPr>
          <w:rFonts w:ascii="Times New Roman" w:hAnsi="Times New Roman"/>
          <w:sz w:val="28"/>
          <w:szCs w:val="32"/>
        </w:rPr>
        <w:t>А азимутальной линии положения</w:t>
      </w:r>
    </w:p>
    <w:p w:rsidR="003C69AF" w:rsidRPr="00C00E5E" w:rsidRDefault="003C69AF" w:rsidP="00BE342E">
      <w:pPr>
        <w:shd w:val="clear" w:color="auto" w:fill="FFFFFF"/>
        <w:suppressAutoHyphens/>
        <w:autoSpaceDE w:val="0"/>
        <w:autoSpaceDN w:val="0"/>
        <w:adjustRightInd w:val="0"/>
        <w:spacing w:after="0" w:line="360" w:lineRule="auto"/>
        <w:ind w:firstLine="709"/>
        <w:jc w:val="both"/>
        <w:rPr>
          <w:rFonts w:ascii="Times New Roman" w:hAnsi="Times New Roman"/>
          <w:b/>
          <w:sz w:val="28"/>
          <w:szCs w:val="32"/>
        </w:rPr>
      </w:pPr>
    </w:p>
    <w:p w:rsidR="0081693F" w:rsidRPr="00B53629" w:rsidRDefault="0081693F" w:rsidP="00BE342E">
      <w:pPr>
        <w:shd w:val="clear" w:color="auto" w:fill="FFFFFF"/>
        <w:suppressAutoHyphens/>
        <w:autoSpaceDE w:val="0"/>
        <w:autoSpaceDN w:val="0"/>
        <w:adjustRightInd w:val="0"/>
        <w:spacing w:after="0" w:line="360" w:lineRule="auto"/>
        <w:ind w:firstLine="709"/>
        <w:jc w:val="both"/>
        <w:rPr>
          <w:rFonts w:ascii="Times New Roman" w:hAnsi="Times New Roman"/>
          <w:b/>
          <w:sz w:val="28"/>
          <w:szCs w:val="32"/>
        </w:rPr>
      </w:pPr>
      <w:r w:rsidRPr="00B53629">
        <w:rPr>
          <w:rFonts w:ascii="Times New Roman" w:hAnsi="Times New Roman"/>
          <w:b/>
          <w:sz w:val="28"/>
          <w:szCs w:val="32"/>
        </w:rPr>
        <w:t>46. Получение места судна по измеренным разностям азимутов светил. Разност</w:t>
      </w:r>
      <w:r w:rsidR="00B53629" w:rsidRPr="00B53629">
        <w:rPr>
          <w:rFonts w:ascii="Times New Roman" w:hAnsi="Times New Roman"/>
          <w:b/>
          <w:sz w:val="28"/>
          <w:szCs w:val="32"/>
        </w:rPr>
        <w:t>но-азимутальная линии положения</w:t>
      </w:r>
    </w:p>
    <w:p w:rsidR="00B53629" w:rsidRDefault="00B53629" w:rsidP="00BE342E">
      <w:pPr>
        <w:shd w:val="clear" w:color="auto" w:fill="FFFFFF"/>
        <w:tabs>
          <w:tab w:val="left" w:pos="6498"/>
        </w:tabs>
        <w:suppressAutoHyphens/>
        <w:spacing w:after="0" w:line="360" w:lineRule="auto"/>
        <w:ind w:firstLine="709"/>
        <w:jc w:val="both"/>
        <w:rPr>
          <w:rFonts w:ascii="Times New Roman" w:hAnsi="Times New Roman"/>
          <w:sz w:val="28"/>
          <w:szCs w:val="32"/>
        </w:rPr>
      </w:pPr>
    </w:p>
    <w:p w:rsidR="00B53629" w:rsidRDefault="00724A58" w:rsidP="00BE342E">
      <w:pPr>
        <w:shd w:val="clear" w:color="auto" w:fill="FFFFFF"/>
        <w:tabs>
          <w:tab w:val="left" w:pos="6498"/>
        </w:tabs>
        <w:suppressAutoHyphens/>
        <w:spacing w:after="0" w:line="360" w:lineRule="auto"/>
        <w:ind w:firstLine="709"/>
        <w:jc w:val="both"/>
      </w:pPr>
      <w:r>
        <w:pict>
          <v:shape id="_x0000_i1047" type="#_x0000_t75" style="width:178.5pt;height:134.25pt">
            <v:imagedata r:id="rId29" o:title="" cropleft="3073f"/>
          </v:shape>
        </w:pict>
      </w:r>
    </w:p>
    <w:p w:rsidR="00B53629" w:rsidRDefault="00B53629" w:rsidP="00BE342E">
      <w:pPr>
        <w:shd w:val="clear" w:color="auto" w:fill="FFFFFF"/>
        <w:tabs>
          <w:tab w:val="left" w:pos="6498"/>
        </w:tabs>
        <w:suppressAutoHyphens/>
        <w:spacing w:after="0" w:line="360" w:lineRule="auto"/>
        <w:ind w:firstLine="709"/>
        <w:jc w:val="both"/>
      </w:pPr>
    </w:p>
    <w:p w:rsidR="00B53629" w:rsidRDefault="004C04FD" w:rsidP="00BE342E">
      <w:pPr>
        <w:shd w:val="clear" w:color="auto" w:fill="FFFFFF"/>
        <w:tabs>
          <w:tab w:val="left" w:pos="6498"/>
        </w:tabs>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 xml:space="preserve">Разность азимутов двух светил может быть измерена непосредственно или найдена косвенным путем посредством измерения в один и тот же момент времени пеленгов или курсовых углов этих светил. При неодновременных измерениях пеленгов или </w:t>
      </w:r>
      <w:r w:rsidRPr="00BE342E">
        <w:rPr>
          <w:rFonts w:ascii="Times New Roman" w:hAnsi="Times New Roman"/>
          <w:iCs/>
          <w:sz w:val="28"/>
          <w:szCs w:val="32"/>
        </w:rPr>
        <w:t xml:space="preserve">КУ </w:t>
      </w:r>
      <w:r w:rsidRPr="00BE342E">
        <w:rPr>
          <w:rFonts w:ascii="Times New Roman" w:hAnsi="Times New Roman"/>
          <w:sz w:val="28"/>
          <w:szCs w:val="32"/>
        </w:rPr>
        <w:t>потребуется их приведение не только к одному месту, но и к одному моменту измерений, что может значительно осложнить решение.</w:t>
      </w:r>
      <w:r w:rsidR="00BE342E">
        <w:rPr>
          <w:rFonts w:ascii="Times New Roman" w:hAnsi="Times New Roman"/>
          <w:sz w:val="28"/>
          <w:szCs w:val="32"/>
        </w:rPr>
        <w:t xml:space="preserve"> </w:t>
      </w:r>
      <w:r w:rsidRPr="00BE342E">
        <w:rPr>
          <w:rFonts w:ascii="Times New Roman" w:hAnsi="Times New Roman"/>
          <w:sz w:val="28"/>
          <w:szCs w:val="32"/>
        </w:rPr>
        <w:t>Разность азимутов ΔП=Θ, являясь астронавигационным параметром, обладает важным достоинством: в ней исключается погрешность</w:t>
      </w:r>
      <w:r w:rsidR="00BE342E">
        <w:rPr>
          <w:rFonts w:ascii="Times New Roman" w:hAnsi="Times New Roman"/>
          <w:sz w:val="28"/>
          <w:szCs w:val="32"/>
        </w:rPr>
        <w:t xml:space="preserve"> </w:t>
      </w:r>
      <w:r w:rsidRPr="00BE342E">
        <w:rPr>
          <w:rFonts w:ascii="Times New Roman" w:hAnsi="Times New Roman"/>
          <w:sz w:val="28"/>
          <w:szCs w:val="32"/>
        </w:rPr>
        <w:t xml:space="preserve">поправки курсоуказания или погрешность установки измерительного устройства в диаметральной плоскости судна </w:t>
      </w:r>
      <w:r w:rsidRPr="00BE342E">
        <w:rPr>
          <w:rFonts w:ascii="Times New Roman" w:hAnsi="Times New Roman"/>
          <w:iCs/>
          <w:sz w:val="28"/>
          <w:szCs w:val="32"/>
        </w:rPr>
        <w:t>ОД</w:t>
      </w:r>
      <w:r w:rsidR="00BE342E">
        <w:rPr>
          <w:rFonts w:ascii="Times New Roman" w:hAnsi="Times New Roman"/>
          <w:iCs/>
          <w:sz w:val="28"/>
          <w:szCs w:val="32"/>
        </w:rPr>
        <w:t xml:space="preserve"> </w:t>
      </w:r>
      <w:r w:rsidRPr="00BE342E">
        <w:rPr>
          <w:rFonts w:ascii="Times New Roman" w:hAnsi="Times New Roman"/>
          <w:sz w:val="28"/>
          <w:szCs w:val="32"/>
        </w:rPr>
        <w:t>(рис. 6.9), а также другие повторяющиеся погрешности измерений</w:t>
      </w:r>
      <w:r w:rsidR="00BE342E">
        <w:rPr>
          <w:rFonts w:ascii="Times New Roman" w:hAnsi="Times New Roman"/>
          <w:sz w:val="28"/>
          <w:szCs w:val="32"/>
        </w:rPr>
        <w:t xml:space="preserve"> </w:t>
      </w:r>
      <w:r w:rsidRPr="00BE342E">
        <w:rPr>
          <w:rFonts w:ascii="Times New Roman" w:hAnsi="Times New Roman"/>
          <w:sz w:val="28"/>
          <w:szCs w:val="32"/>
        </w:rPr>
        <w:t>и исправления азимутов. Разность азимутов θ вычисляется по формуле:</w:t>
      </w:r>
      <w:r w:rsidR="00BE342E">
        <w:rPr>
          <w:rFonts w:ascii="Times New Roman" w:hAnsi="Times New Roman"/>
          <w:sz w:val="28"/>
          <w:szCs w:val="32"/>
        </w:rPr>
        <w:t xml:space="preserve"> </w:t>
      </w:r>
    </w:p>
    <w:p w:rsidR="00B53629" w:rsidRDefault="00B53629" w:rsidP="00BE342E">
      <w:pPr>
        <w:shd w:val="clear" w:color="auto" w:fill="FFFFFF"/>
        <w:tabs>
          <w:tab w:val="left" w:pos="6498"/>
        </w:tabs>
        <w:suppressAutoHyphens/>
        <w:spacing w:after="0" w:line="360" w:lineRule="auto"/>
        <w:ind w:firstLine="709"/>
        <w:jc w:val="both"/>
        <w:rPr>
          <w:rFonts w:ascii="Times New Roman" w:hAnsi="Times New Roman"/>
          <w:sz w:val="28"/>
          <w:szCs w:val="32"/>
        </w:rPr>
      </w:pPr>
    </w:p>
    <w:p w:rsidR="00B53629" w:rsidRDefault="004C04FD" w:rsidP="00BE342E">
      <w:pPr>
        <w:shd w:val="clear" w:color="auto" w:fill="FFFFFF"/>
        <w:tabs>
          <w:tab w:val="left" w:pos="6498"/>
        </w:tabs>
        <w:suppressAutoHyphens/>
        <w:spacing w:after="0" w:line="360" w:lineRule="auto"/>
        <w:ind w:firstLine="709"/>
        <w:jc w:val="both"/>
        <w:rPr>
          <w:rFonts w:ascii="Times New Roman" w:hAnsi="Times New Roman"/>
          <w:iCs/>
          <w:sz w:val="28"/>
          <w:szCs w:val="32"/>
        </w:rPr>
      </w:pPr>
      <w:r w:rsidRPr="00BE342E">
        <w:rPr>
          <w:rFonts w:ascii="Times New Roman" w:hAnsi="Times New Roman"/>
          <w:sz w:val="28"/>
          <w:szCs w:val="32"/>
        </w:rPr>
        <w:t xml:space="preserve">Θ=А2 </w:t>
      </w:r>
      <w:r w:rsidRPr="00BE342E">
        <w:rPr>
          <w:rFonts w:ascii="Times New Roman" w:hAnsi="Times New Roman"/>
          <w:iCs/>
          <w:sz w:val="28"/>
          <w:szCs w:val="32"/>
        </w:rPr>
        <w:t>- А1</w:t>
      </w:r>
      <w:r w:rsidRPr="00BE342E">
        <w:rPr>
          <w:rFonts w:ascii="Times New Roman" w:hAnsi="Times New Roman"/>
          <w:sz w:val="28"/>
          <w:szCs w:val="32"/>
        </w:rPr>
        <w:t>=</w:t>
      </w:r>
      <w:r w:rsidRPr="00BE342E">
        <w:rPr>
          <w:rFonts w:ascii="Times New Roman" w:hAnsi="Times New Roman"/>
          <w:iCs/>
          <w:sz w:val="28"/>
          <w:szCs w:val="32"/>
        </w:rPr>
        <w:t xml:space="preserve">ИП2 - ИП1 , </w:t>
      </w:r>
      <w:r w:rsidRPr="00BE342E">
        <w:rPr>
          <w:rFonts w:ascii="Times New Roman" w:hAnsi="Times New Roman"/>
          <w:sz w:val="28"/>
          <w:szCs w:val="32"/>
        </w:rPr>
        <w:t>или</w:t>
      </w:r>
      <w:r w:rsidR="00BE342E">
        <w:rPr>
          <w:rFonts w:ascii="Times New Roman" w:hAnsi="Times New Roman"/>
          <w:sz w:val="28"/>
          <w:szCs w:val="32"/>
        </w:rPr>
        <w:t xml:space="preserve"> </w:t>
      </w:r>
      <w:r w:rsidRPr="00BE342E">
        <w:rPr>
          <w:rFonts w:ascii="Times New Roman" w:hAnsi="Times New Roman"/>
          <w:iCs/>
          <w:sz w:val="28"/>
          <w:szCs w:val="32"/>
        </w:rPr>
        <w:t>Θ=КУ2 - КУ1.</w:t>
      </w:r>
      <w:r w:rsidR="00BE342E">
        <w:rPr>
          <w:rFonts w:ascii="Times New Roman" w:hAnsi="Times New Roman"/>
          <w:iCs/>
          <w:sz w:val="28"/>
          <w:szCs w:val="32"/>
        </w:rPr>
        <w:t xml:space="preserve"> </w:t>
      </w:r>
      <w:r w:rsidRPr="00BE342E">
        <w:rPr>
          <w:rFonts w:ascii="Times New Roman" w:hAnsi="Times New Roman"/>
          <w:iCs/>
          <w:sz w:val="28"/>
          <w:szCs w:val="32"/>
        </w:rPr>
        <w:t>(6.20)</w:t>
      </w:r>
      <w:r w:rsidR="00BE342E">
        <w:rPr>
          <w:rFonts w:ascii="Times New Roman" w:hAnsi="Times New Roman"/>
          <w:iCs/>
          <w:sz w:val="28"/>
          <w:szCs w:val="32"/>
        </w:rPr>
        <w:t xml:space="preserve"> </w:t>
      </w:r>
    </w:p>
    <w:p w:rsidR="00B53629" w:rsidRDefault="00B53629" w:rsidP="00BE342E">
      <w:pPr>
        <w:shd w:val="clear" w:color="auto" w:fill="FFFFFF"/>
        <w:tabs>
          <w:tab w:val="left" w:pos="6498"/>
        </w:tabs>
        <w:suppressAutoHyphens/>
        <w:spacing w:after="0" w:line="360" w:lineRule="auto"/>
        <w:ind w:firstLine="709"/>
        <w:jc w:val="both"/>
        <w:rPr>
          <w:rFonts w:ascii="Times New Roman" w:hAnsi="Times New Roman"/>
          <w:iCs/>
          <w:sz w:val="28"/>
          <w:szCs w:val="32"/>
        </w:rPr>
      </w:pPr>
    </w:p>
    <w:p w:rsidR="004C04FD" w:rsidRPr="00BE342E" w:rsidRDefault="004C04FD" w:rsidP="00BE342E">
      <w:pPr>
        <w:shd w:val="clear" w:color="auto" w:fill="FFFFFF"/>
        <w:tabs>
          <w:tab w:val="left" w:pos="6498"/>
        </w:tabs>
        <w:suppressAutoHyphens/>
        <w:spacing w:after="0" w:line="360" w:lineRule="auto"/>
        <w:ind w:firstLine="709"/>
        <w:jc w:val="both"/>
        <w:rPr>
          <w:rFonts w:ascii="Times New Roman" w:hAnsi="Times New Roman"/>
          <w:iCs/>
          <w:sz w:val="28"/>
          <w:szCs w:val="32"/>
        </w:rPr>
      </w:pPr>
      <w:r w:rsidRPr="00BE342E">
        <w:rPr>
          <w:rFonts w:ascii="Times New Roman" w:hAnsi="Times New Roman"/>
          <w:sz w:val="28"/>
          <w:szCs w:val="32"/>
        </w:rPr>
        <w:t>Разность азимутов Θ является углом на сфере между вертикалами светил, которому соответствует сферическая изогона - изолиния, аналогичная изоазимуте (рис. 6.7),</w:t>
      </w:r>
      <w:r w:rsidRPr="00BE342E">
        <w:rPr>
          <w:rFonts w:ascii="Times New Roman" w:hAnsi="Times New Roman"/>
          <w:iCs/>
          <w:sz w:val="28"/>
          <w:szCs w:val="32"/>
        </w:rPr>
        <w:t xml:space="preserve"> </w:t>
      </w:r>
      <w:r w:rsidRPr="00BE342E">
        <w:rPr>
          <w:rFonts w:ascii="Times New Roman" w:hAnsi="Times New Roman"/>
          <w:sz w:val="28"/>
          <w:szCs w:val="32"/>
        </w:rPr>
        <w:t>если принять одно из светил находящимся над</w:t>
      </w:r>
      <w:r w:rsidR="00BE342E">
        <w:rPr>
          <w:rFonts w:ascii="Times New Roman" w:hAnsi="Times New Roman"/>
          <w:sz w:val="28"/>
          <w:szCs w:val="32"/>
        </w:rPr>
        <w:t xml:space="preserve"> </w:t>
      </w:r>
      <w:r w:rsidRPr="00BE342E">
        <w:rPr>
          <w:rFonts w:ascii="Times New Roman" w:hAnsi="Times New Roman"/>
          <w:sz w:val="28"/>
          <w:szCs w:val="32"/>
        </w:rPr>
        <w:t xml:space="preserve">точкой </w:t>
      </w:r>
      <w:r w:rsidRPr="00BE342E">
        <w:rPr>
          <w:rFonts w:ascii="Times New Roman" w:hAnsi="Times New Roman"/>
          <w:iCs/>
          <w:sz w:val="28"/>
          <w:szCs w:val="32"/>
        </w:rPr>
        <w:t>Р</w:t>
      </w:r>
      <w:r w:rsidRPr="00BE342E">
        <w:rPr>
          <w:rFonts w:ascii="Times New Roman" w:hAnsi="Times New Roman"/>
          <w:iCs/>
          <w:sz w:val="28"/>
          <w:szCs w:val="32"/>
          <w:lang w:val="en-US"/>
        </w:rPr>
        <w:t>n</w:t>
      </w:r>
      <w:r w:rsidRPr="00BE342E">
        <w:rPr>
          <w:rFonts w:ascii="Times New Roman" w:hAnsi="Times New Roman"/>
          <w:iCs/>
          <w:sz w:val="28"/>
          <w:szCs w:val="32"/>
        </w:rPr>
        <w:t>.</w:t>
      </w:r>
    </w:p>
    <w:p w:rsidR="00B53629" w:rsidRDefault="004C04FD" w:rsidP="00BE342E">
      <w:pPr>
        <w:shd w:val="clear" w:color="auto" w:fill="FFFFFF"/>
        <w:tabs>
          <w:tab w:val="left" w:pos="6498"/>
        </w:tabs>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Разностно-азимутальная</w:t>
      </w:r>
      <w:r w:rsidR="00BE342E">
        <w:rPr>
          <w:rFonts w:ascii="Times New Roman" w:hAnsi="Times New Roman"/>
          <w:sz w:val="28"/>
          <w:szCs w:val="32"/>
        </w:rPr>
        <w:t xml:space="preserve"> </w:t>
      </w:r>
      <w:r w:rsidRPr="00BE342E">
        <w:rPr>
          <w:rFonts w:ascii="Times New Roman" w:hAnsi="Times New Roman"/>
          <w:sz w:val="28"/>
          <w:szCs w:val="32"/>
        </w:rPr>
        <w:t>линия</w:t>
      </w:r>
      <w:r w:rsidR="00BE342E">
        <w:rPr>
          <w:rFonts w:ascii="Times New Roman" w:hAnsi="Times New Roman"/>
          <w:sz w:val="28"/>
          <w:szCs w:val="32"/>
        </w:rPr>
        <w:t xml:space="preserve"> </w:t>
      </w:r>
      <w:r w:rsidRPr="00BE342E">
        <w:rPr>
          <w:rFonts w:ascii="Times New Roman" w:hAnsi="Times New Roman"/>
          <w:sz w:val="28"/>
          <w:szCs w:val="32"/>
        </w:rPr>
        <w:t xml:space="preserve">положения </w:t>
      </w:r>
      <w:r w:rsidRPr="00BE342E">
        <w:rPr>
          <w:rFonts w:ascii="Times New Roman" w:hAnsi="Times New Roman"/>
          <w:iCs/>
          <w:sz w:val="28"/>
          <w:szCs w:val="32"/>
        </w:rPr>
        <w:t xml:space="preserve">(РАЛП) </w:t>
      </w:r>
      <w:r w:rsidRPr="00BE342E">
        <w:rPr>
          <w:rFonts w:ascii="Times New Roman" w:hAnsi="Times New Roman"/>
          <w:sz w:val="28"/>
          <w:szCs w:val="32"/>
        </w:rPr>
        <w:t>является малым отрезком сферической изогоны в районе счислимого</w:t>
      </w:r>
      <w:r w:rsidR="00BE342E">
        <w:rPr>
          <w:rFonts w:ascii="Times New Roman" w:hAnsi="Times New Roman"/>
          <w:sz w:val="28"/>
          <w:szCs w:val="32"/>
        </w:rPr>
        <w:t xml:space="preserve"> </w:t>
      </w:r>
      <w:r w:rsidRPr="00BE342E">
        <w:rPr>
          <w:rFonts w:ascii="Times New Roman" w:hAnsi="Times New Roman"/>
          <w:sz w:val="28"/>
          <w:szCs w:val="32"/>
        </w:rPr>
        <w:t xml:space="preserve">места </w:t>
      </w:r>
      <w:r w:rsidRPr="00BE342E">
        <w:rPr>
          <w:rFonts w:ascii="Times New Roman" w:hAnsi="Times New Roman"/>
          <w:iCs/>
          <w:sz w:val="28"/>
          <w:szCs w:val="32"/>
        </w:rPr>
        <w:t xml:space="preserve">С, </w:t>
      </w:r>
      <w:r w:rsidRPr="00BE342E">
        <w:rPr>
          <w:rFonts w:ascii="Times New Roman" w:hAnsi="Times New Roman"/>
          <w:sz w:val="28"/>
          <w:szCs w:val="32"/>
        </w:rPr>
        <w:t>принимаемым</w:t>
      </w:r>
      <w:r w:rsidR="00BE342E">
        <w:rPr>
          <w:rFonts w:ascii="Times New Roman" w:hAnsi="Times New Roman"/>
          <w:sz w:val="28"/>
          <w:szCs w:val="32"/>
        </w:rPr>
        <w:t xml:space="preserve"> </w:t>
      </w:r>
      <w:r w:rsidRPr="00BE342E">
        <w:rPr>
          <w:rFonts w:ascii="Times New Roman" w:hAnsi="Times New Roman"/>
          <w:sz w:val="28"/>
          <w:szCs w:val="32"/>
        </w:rPr>
        <w:t>совпадающим</w:t>
      </w:r>
      <w:r w:rsidR="00BE342E">
        <w:rPr>
          <w:rFonts w:ascii="Times New Roman" w:hAnsi="Times New Roman"/>
          <w:sz w:val="28"/>
          <w:szCs w:val="32"/>
        </w:rPr>
        <w:t xml:space="preserve"> </w:t>
      </w:r>
      <w:r w:rsidRPr="00BE342E">
        <w:rPr>
          <w:rFonts w:ascii="Times New Roman" w:hAnsi="Times New Roman"/>
          <w:sz w:val="28"/>
          <w:szCs w:val="32"/>
        </w:rPr>
        <w:t>с</w:t>
      </w:r>
      <w:r w:rsidR="00BE342E">
        <w:rPr>
          <w:rFonts w:ascii="Times New Roman" w:hAnsi="Times New Roman"/>
          <w:sz w:val="28"/>
          <w:szCs w:val="32"/>
        </w:rPr>
        <w:t xml:space="preserve"> </w:t>
      </w:r>
      <w:r w:rsidRPr="00BE342E">
        <w:rPr>
          <w:rFonts w:ascii="Times New Roman" w:hAnsi="Times New Roman"/>
          <w:sz w:val="28"/>
          <w:szCs w:val="32"/>
        </w:rPr>
        <w:t>прямой</w:t>
      </w:r>
      <w:r w:rsidR="00BE342E">
        <w:rPr>
          <w:rFonts w:ascii="Times New Roman" w:hAnsi="Times New Roman"/>
          <w:sz w:val="28"/>
          <w:szCs w:val="32"/>
        </w:rPr>
        <w:t xml:space="preserve"> </w:t>
      </w:r>
      <w:r w:rsidRPr="00BE342E">
        <w:rPr>
          <w:rFonts w:ascii="Times New Roman" w:hAnsi="Times New Roman"/>
          <w:sz w:val="28"/>
          <w:szCs w:val="32"/>
        </w:rPr>
        <w:t>линией (рис. 6.10).</w:t>
      </w:r>
      <w:r w:rsidRPr="00BE342E">
        <w:rPr>
          <w:rFonts w:ascii="Times New Roman" w:hAnsi="Times New Roman"/>
          <w:iCs/>
          <w:sz w:val="28"/>
          <w:szCs w:val="32"/>
        </w:rPr>
        <w:t xml:space="preserve"> </w:t>
      </w:r>
      <w:r w:rsidRPr="00BE342E">
        <w:rPr>
          <w:rFonts w:ascii="Times New Roman" w:hAnsi="Times New Roman"/>
          <w:sz w:val="28"/>
          <w:szCs w:val="32"/>
        </w:rPr>
        <w:t>Элементы РАЛП</w:t>
      </w:r>
      <w:r w:rsidRPr="00BE342E">
        <w:rPr>
          <w:rFonts w:ascii="Times New Roman" w:hAnsi="Times New Roman"/>
          <w:iCs/>
          <w:sz w:val="28"/>
          <w:szCs w:val="32"/>
        </w:rPr>
        <w:t xml:space="preserve"> </w:t>
      </w:r>
      <w:r w:rsidRPr="00BE342E">
        <w:rPr>
          <w:rFonts w:ascii="Times New Roman" w:hAnsi="Times New Roman"/>
          <w:iCs/>
          <w:sz w:val="28"/>
          <w:szCs w:val="32"/>
          <w:lang w:val="en-US"/>
        </w:rPr>
        <w:t>nΘ</w:t>
      </w:r>
      <w:r w:rsidRPr="00BE342E">
        <w:rPr>
          <w:rFonts w:ascii="Times New Roman" w:hAnsi="Times New Roman"/>
          <w:iCs/>
          <w:sz w:val="28"/>
          <w:szCs w:val="32"/>
        </w:rPr>
        <w:t xml:space="preserve"> и</w:t>
      </w:r>
      <w:r w:rsidRPr="00BE342E">
        <w:rPr>
          <w:rFonts w:ascii="Times New Roman" w:hAnsi="Times New Roman"/>
          <w:sz w:val="28"/>
          <w:szCs w:val="32"/>
        </w:rPr>
        <w:t xml:space="preserve"> </w:t>
      </w:r>
      <w:r w:rsidRPr="00BE342E">
        <w:rPr>
          <w:rFonts w:ascii="Times New Roman" w:hAnsi="Times New Roman"/>
          <w:sz w:val="28"/>
          <w:szCs w:val="32"/>
          <w:lang w:val="en-US"/>
        </w:rPr>
        <w:t>τ</w:t>
      </w:r>
      <w:r w:rsidRPr="00BE342E">
        <w:rPr>
          <w:rFonts w:ascii="Times New Roman" w:hAnsi="Times New Roman"/>
          <w:iCs/>
          <w:sz w:val="28"/>
          <w:szCs w:val="32"/>
          <w:lang w:val="en-US"/>
        </w:rPr>
        <w:t>Θ</w:t>
      </w:r>
      <w:r w:rsidRPr="00BE342E">
        <w:rPr>
          <w:rFonts w:ascii="Times New Roman" w:hAnsi="Times New Roman"/>
          <w:sz w:val="28"/>
          <w:szCs w:val="32"/>
        </w:rPr>
        <w:t xml:space="preserve"> вычисляют по формулам:</w:t>
      </w:r>
      <w:r w:rsidR="00BE342E">
        <w:rPr>
          <w:rFonts w:ascii="Times New Roman" w:hAnsi="Times New Roman"/>
          <w:sz w:val="28"/>
          <w:szCs w:val="32"/>
        </w:rPr>
        <w:t xml:space="preserve"> </w:t>
      </w:r>
    </w:p>
    <w:p w:rsidR="00B53629" w:rsidRDefault="00B53629" w:rsidP="00BE342E">
      <w:pPr>
        <w:shd w:val="clear" w:color="auto" w:fill="FFFFFF"/>
        <w:tabs>
          <w:tab w:val="left" w:pos="6498"/>
        </w:tabs>
        <w:suppressAutoHyphens/>
        <w:spacing w:after="0" w:line="360" w:lineRule="auto"/>
        <w:ind w:firstLine="709"/>
        <w:jc w:val="both"/>
        <w:rPr>
          <w:rFonts w:ascii="Times New Roman" w:hAnsi="Times New Roman"/>
          <w:sz w:val="28"/>
          <w:szCs w:val="32"/>
        </w:rPr>
      </w:pPr>
    </w:p>
    <w:p w:rsidR="00B53629" w:rsidRDefault="00724A58" w:rsidP="00BE342E">
      <w:pPr>
        <w:shd w:val="clear" w:color="auto" w:fill="FFFFFF"/>
        <w:tabs>
          <w:tab w:val="left" w:pos="6498"/>
        </w:tabs>
        <w:suppressAutoHyphens/>
        <w:spacing w:after="0" w:line="360" w:lineRule="auto"/>
        <w:ind w:firstLine="709"/>
        <w:jc w:val="both"/>
        <w:rPr>
          <w:rFonts w:ascii="Times New Roman" w:hAnsi="Times New Roman"/>
          <w:sz w:val="28"/>
          <w:szCs w:val="32"/>
        </w:rPr>
      </w:pPr>
      <w:r>
        <w:rPr>
          <w:rFonts w:ascii="Times New Roman" w:hAnsi="Times New Roman"/>
          <w:sz w:val="28"/>
          <w:szCs w:val="32"/>
        </w:rPr>
        <w:pict>
          <v:shape id="_x0000_i1048" type="#_x0000_t75" style="width:72.75pt;height:39pt">
            <v:imagedata r:id="rId30" o:title=""/>
          </v:shape>
        </w:pict>
      </w:r>
      <w:r w:rsidR="004C04FD" w:rsidRPr="00BE342E">
        <w:rPr>
          <w:rFonts w:ascii="Times New Roman" w:hAnsi="Times New Roman"/>
          <w:sz w:val="28"/>
          <w:szCs w:val="32"/>
        </w:rPr>
        <w:t>;(6.21)</w:t>
      </w:r>
      <w:r w:rsidR="00BE342E">
        <w:rPr>
          <w:rFonts w:ascii="Times New Roman" w:hAnsi="Times New Roman"/>
          <w:sz w:val="28"/>
          <w:szCs w:val="32"/>
        </w:rPr>
        <w:t xml:space="preserve"> </w:t>
      </w:r>
    </w:p>
    <w:p w:rsidR="004C04FD" w:rsidRDefault="00724A58" w:rsidP="00BE342E">
      <w:pPr>
        <w:shd w:val="clear" w:color="auto" w:fill="FFFFFF"/>
        <w:tabs>
          <w:tab w:val="left" w:pos="6498"/>
        </w:tabs>
        <w:suppressAutoHyphens/>
        <w:spacing w:after="0" w:line="360" w:lineRule="auto"/>
        <w:ind w:firstLine="709"/>
        <w:jc w:val="both"/>
        <w:rPr>
          <w:rFonts w:ascii="Times New Roman" w:hAnsi="Times New Roman"/>
          <w:sz w:val="28"/>
          <w:szCs w:val="32"/>
        </w:rPr>
      </w:pPr>
      <w:r>
        <w:rPr>
          <w:rFonts w:ascii="Times New Roman" w:hAnsi="Times New Roman"/>
          <w:sz w:val="28"/>
          <w:szCs w:val="32"/>
        </w:rPr>
        <w:pict>
          <v:shape id="_x0000_i1049" type="#_x0000_t75" style="width:151.5pt;height:39pt">
            <v:imagedata r:id="rId31" o:title=""/>
          </v:shape>
        </w:pict>
      </w:r>
      <w:r w:rsidR="004C04FD" w:rsidRPr="00BE342E">
        <w:rPr>
          <w:rFonts w:ascii="Times New Roman" w:hAnsi="Times New Roman"/>
          <w:sz w:val="28"/>
          <w:szCs w:val="32"/>
        </w:rPr>
        <w:t>,</w:t>
      </w:r>
      <w:r w:rsidR="00BE342E">
        <w:rPr>
          <w:rFonts w:ascii="Times New Roman" w:hAnsi="Times New Roman"/>
          <w:sz w:val="28"/>
          <w:szCs w:val="32"/>
        </w:rPr>
        <w:t xml:space="preserve"> </w:t>
      </w:r>
      <w:r w:rsidR="004C04FD" w:rsidRPr="00BE342E">
        <w:rPr>
          <w:rFonts w:ascii="Times New Roman" w:hAnsi="Times New Roman"/>
          <w:sz w:val="28"/>
          <w:szCs w:val="32"/>
        </w:rPr>
        <w:t>(6.22)</w:t>
      </w:r>
    </w:p>
    <w:p w:rsidR="00B53629" w:rsidRPr="00BE342E" w:rsidRDefault="00B53629" w:rsidP="00BE342E">
      <w:pPr>
        <w:shd w:val="clear" w:color="auto" w:fill="FFFFFF"/>
        <w:tabs>
          <w:tab w:val="left" w:pos="6498"/>
        </w:tabs>
        <w:suppressAutoHyphens/>
        <w:spacing w:after="0" w:line="360" w:lineRule="auto"/>
        <w:ind w:firstLine="709"/>
        <w:jc w:val="both"/>
        <w:rPr>
          <w:rFonts w:ascii="Times New Roman" w:hAnsi="Times New Roman"/>
          <w:sz w:val="28"/>
          <w:szCs w:val="32"/>
        </w:rPr>
      </w:pPr>
    </w:p>
    <w:p w:rsidR="00B53629" w:rsidRDefault="004C04FD"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r w:rsidRPr="00BE342E">
        <w:rPr>
          <w:rFonts w:ascii="Times New Roman" w:hAnsi="Times New Roman"/>
          <w:sz w:val="28"/>
          <w:szCs w:val="32"/>
        </w:rPr>
        <w:t>где Θс=</w:t>
      </w:r>
      <w:r w:rsidRPr="00BE342E">
        <w:rPr>
          <w:rFonts w:ascii="Times New Roman" w:hAnsi="Times New Roman"/>
          <w:sz w:val="28"/>
          <w:szCs w:val="32"/>
          <w:lang w:val="en-US"/>
        </w:rPr>
        <w:t>A</w:t>
      </w:r>
      <w:r w:rsidRPr="00BE342E">
        <w:rPr>
          <w:rFonts w:ascii="Times New Roman" w:hAnsi="Times New Roman"/>
          <w:sz w:val="28"/>
          <w:szCs w:val="32"/>
        </w:rPr>
        <w:t>с2 – Ас1 - счислимая разность азимутов в момет измерения азимутов (курсовых углов);</w:t>
      </w:r>
      <w:r w:rsidR="00BE342E">
        <w:rPr>
          <w:rFonts w:ascii="Times New Roman" w:hAnsi="Times New Roman"/>
          <w:sz w:val="28"/>
          <w:szCs w:val="32"/>
        </w:rPr>
        <w:t xml:space="preserve"> </w:t>
      </w:r>
      <w:r w:rsidRPr="00BE342E">
        <w:rPr>
          <w:rFonts w:ascii="Times New Roman" w:hAnsi="Times New Roman"/>
          <w:iCs/>
          <w:sz w:val="28"/>
          <w:szCs w:val="32"/>
          <w:lang w:val="en-US"/>
        </w:rPr>
        <w:t>gΘ</w:t>
      </w:r>
      <w:r w:rsidRPr="00BE342E">
        <w:rPr>
          <w:rFonts w:ascii="Times New Roman" w:hAnsi="Times New Roman"/>
          <w:iCs/>
          <w:sz w:val="28"/>
          <w:szCs w:val="32"/>
        </w:rPr>
        <w:t xml:space="preserve"> -</w:t>
      </w:r>
      <w:r w:rsidRPr="00BE342E">
        <w:rPr>
          <w:rFonts w:ascii="Times New Roman" w:hAnsi="Times New Roman"/>
          <w:sz w:val="28"/>
          <w:szCs w:val="32"/>
        </w:rPr>
        <w:t xml:space="preserve"> модуль</w:t>
      </w:r>
      <w:r w:rsidR="00BE342E">
        <w:rPr>
          <w:rFonts w:ascii="Times New Roman" w:hAnsi="Times New Roman"/>
          <w:sz w:val="28"/>
          <w:szCs w:val="32"/>
        </w:rPr>
        <w:t xml:space="preserve"> </w:t>
      </w:r>
      <w:r w:rsidRPr="00BE342E">
        <w:rPr>
          <w:rFonts w:ascii="Times New Roman" w:hAnsi="Times New Roman"/>
          <w:sz w:val="28"/>
          <w:szCs w:val="32"/>
        </w:rPr>
        <w:t>градиента разности</w:t>
      </w:r>
      <w:r w:rsidR="00BE342E">
        <w:rPr>
          <w:rFonts w:ascii="Times New Roman" w:hAnsi="Times New Roman"/>
          <w:sz w:val="28"/>
          <w:szCs w:val="32"/>
        </w:rPr>
        <w:t xml:space="preserve"> </w:t>
      </w:r>
      <w:r w:rsidRPr="00BE342E">
        <w:rPr>
          <w:rFonts w:ascii="Times New Roman" w:hAnsi="Times New Roman"/>
          <w:sz w:val="28"/>
          <w:szCs w:val="32"/>
        </w:rPr>
        <w:t>азимутов,</w:t>
      </w:r>
      <w:r w:rsidR="00BE342E">
        <w:rPr>
          <w:rFonts w:ascii="Times New Roman" w:hAnsi="Times New Roman"/>
          <w:sz w:val="28"/>
          <w:szCs w:val="32"/>
        </w:rPr>
        <w:t xml:space="preserve"> </w:t>
      </w:r>
      <w:r w:rsidRPr="00BE342E">
        <w:rPr>
          <w:rFonts w:ascii="Times New Roman" w:hAnsi="Times New Roman"/>
          <w:sz w:val="28"/>
          <w:szCs w:val="32"/>
        </w:rPr>
        <w:t>определяемый графически (рис. 6.10) или по формуле:</w:t>
      </w:r>
      <w:r w:rsidR="00BE342E">
        <w:rPr>
          <w:rFonts w:ascii="Times New Roman" w:hAnsi="Times New Roman"/>
          <w:sz w:val="28"/>
          <w:szCs w:val="32"/>
        </w:rPr>
        <w:t xml:space="preserve"> </w:t>
      </w:r>
    </w:p>
    <w:p w:rsidR="00B53629" w:rsidRDefault="00B53629"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p>
    <w:p w:rsidR="00AA2432" w:rsidRPr="00BE342E" w:rsidRDefault="00724A58"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r>
        <w:rPr>
          <w:rFonts w:ascii="Times New Roman" w:hAnsi="Times New Roman"/>
          <w:sz w:val="28"/>
          <w:szCs w:val="32"/>
        </w:rPr>
        <w:pict>
          <v:shape id="_x0000_i1050" type="#_x0000_t75" style="width:234pt;height:26.25pt">
            <v:imagedata r:id="rId32" o:title=""/>
          </v:shape>
        </w:pict>
      </w:r>
      <w:r w:rsidR="004C04FD" w:rsidRPr="00BE342E">
        <w:rPr>
          <w:rFonts w:ascii="Times New Roman" w:hAnsi="Times New Roman"/>
          <w:sz w:val="28"/>
          <w:szCs w:val="32"/>
        </w:rPr>
        <w:t>,</w:t>
      </w:r>
      <w:r w:rsidR="00BE342E">
        <w:rPr>
          <w:rFonts w:ascii="Times New Roman" w:hAnsi="Times New Roman"/>
          <w:sz w:val="28"/>
          <w:szCs w:val="32"/>
        </w:rPr>
        <w:t xml:space="preserve"> </w:t>
      </w:r>
    </w:p>
    <w:p w:rsidR="00B53629" w:rsidRDefault="00B53629"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p>
    <w:p w:rsidR="0081693F" w:rsidRPr="00B53629" w:rsidRDefault="0081693F" w:rsidP="00BE342E">
      <w:pPr>
        <w:shd w:val="clear" w:color="auto" w:fill="FFFFFF"/>
        <w:suppressAutoHyphens/>
        <w:autoSpaceDE w:val="0"/>
        <w:autoSpaceDN w:val="0"/>
        <w:adjustRightInd w:val="0"/>
        <w:spacing w:after="0" w:line="360" w:lineRule="auto"/>
        <w:ind w:firstLine="709"/>
        <w:jc w:val="both"/>
        <w:rPr>
          <w:rFonts w:ascii="Times New Roman" w:hAnsi="Times New Roman"/>
          <w:b/>
          <w:sz w:val="28"/>
          <w:szCs w:val="32"/>
        </w:rPr>
      </w:pPr>
      <w:r w:rsidRPr="00B53629">
        <w:rPr>
          <w:rFonts w:ascii="Times New Roman" w:hAnsi="Times New Roman"/>
          <w:b/>
          <w:sz w:val="28"/>
          <w:szCs w:val="32"/>
        </w:rPr>
        <w:t>47. Получение места судна по измеренным разностям высот светил. Разностно-высотная</w:t>
      </w:r>
      <w:r w:rsidR="00B53629" w:rsidRPr="00B53629">
        <w:rPr>
          <w:rFonts w:ascii="Times New Roman" w:hAnsi="Times New Roman"/>
          <w:b/>
          <w:sz w:val="28"/>
          <w:szCs w:val="32"/>
        </w:rPr>
        <w:t xml:space="preserve"> линии положения</w:t>
      </w:r>
    </w:p>
    <w:p w:rsidR="00B53629" w:rsidRDefault="00B53629" w:rsidP="00BE342E">
      <w:pPr>
        <w:shd w:val="clear" w:color="auto" w:fill="FFFFFF"/>
        <w:suppressAutoHyphens/>
        <w:spacing w:after="0" w:line="360" w:lineRule="auto"/>
        <w:ind w:firstLine="709"/>
        <w:jc w:val="both"/>
        <w:rPr>
          <w:rFonts w:ascii="Times New Roman" w:hAnsi="Times New Roman"/>
          <w:sz w:val="28"/>
          <w:szCs w:val="32"/>
        </w:rPr>
      </w:pPr>
    </w:p>
    <w:p w:rsidR="00AA2432" w:rsidRPr="00BE342E" w:rsidRDefault="00AA2432" w:rsidP="00BE342E">
      <w:pPr>
        <w:shd w:val="clear" w:color="auto" w:fill="FFFFFF"/>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Если в один и тот же момент времени были получены (рис. 6.9):</w:t>
      </w:r>
    </w:p>
    <w:p w:rsidR="00AA2432" w:rsidRPr="00BE342E" w:rsidRDefault="00AA2432" w:rsidP="00BE342E">
      <w:pPr>
        <w:shd w:val="clear" w:color="auto" w:fill="FFFFFF"/>
        <w:tabs>
          <w:tab w:val="left" w:leader="dot" w:pos="2725"/>
        </w:tabs>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 xml:space="preserve">- для светила σ1 - высота </w:t>
      </w:r>
      <w:r w:rsidRPr="00BE342E">
        <w:rPr>
          <w:rFonts w:ascii="Times New Roman" w:hAnsi="Times New Roman"/>
          <w:iCs/>
          <w:sz w:val="28"/>
          <w:szCs w:val="32"/>
          <w:lang w:val="en-US"/>
        </w:rPr>
        <w:t>h</w:t>
      </w:r>
      <w:r w:rsidRPr="00BE342E">
        <w:rPr>
          <w:rFonts w:ascii="Times New Roman" w:hAnsi="Times New Roman"/>
          <w:iCs/>
          <w:sz w:val="28"/>
          <w:szCs w:val="32"/>
        </w:rPr>
        <w:t xml:space="preserve">1 </w:t>
      </w:r>
      <w:r w:rsidRPr="00BE342E">
        <w:rPr>
          <w:rFonts w:ascii="Times New Roman" w:hAnsi="Times New Roman"/>
          <w:sz w:val="28"/>
          <w:szCs w:val="32"/>
        </w:rPr>
        <w:t xml:space="preserve">и азимут </w:t>
      </w:r>
      <w:r w:rsidRPr="00BE342E">
        <w:rPr>
          <w:rFonts w:ascii="Times New Roman" w:hAnsi="Times New Roman"/>
          <w:iCs/>
          <w:sz w:val="28"/>
          <w:szCs w:val="32"/>
        </w:rPr>
        <w:t xml:space="preserve">А1 </w:t>
      </w:r>
      <w:r w:rsidRPr="00BE342E">
        <w:rPr>
          <w:rFonts w:ascii="Times New Roman" w:hAnsi="Times New Roman"/>
          <w:sz w:val="28"/>
          <w:szCs w:val="32"/>
        </w:rPr>
        <w:t xml:space="preserve">(или </w:t>
      </w:r>
      <w:r w:rsidRPr="00BE342E">
        <w:rPr>
          <w:rFonts w:ascii="Times New Roman" w:hAnsi="Times New Roman"/>
          <w:iCs/>
          <w:sz w:val="28"/>
          <w:szCs w:val="32"/>
        </w:rPr>
        <w:t>КУ1),</w:t>
      </w:r>
    </w:p>
    <w:p w:rsidR="00AA2432" w:rsidRPr="00BE342E" w:rsidRDefault="00AA2432" w:rsidP="00BE342E">
      <w:pPr>
        <w:shd w:val="clear" w:color="auto" w:fill="FFFFFF"/>
        <w:tabs>
          <w:tab w:val="left" w:leader="dot" w:pos="2750"/>
        </w:tabs>
        <w:suppressAutoHyphens/>
        <w:spacing w:after="0" w:line="360" w:lineRule="auto"/>
        <w:ind w:firstLine="709"/>
        <w:jc w:val="both"/>
        <w:rPr>
          <w:rFonts w:ascii="Times New Roman" w:hAnsi="Times New Roman"/>
          <w:iCs/>
          <w:sz w:val="28"/>
          <w:szCs w:val="32"/>
        </w:rPr>
      </w:pPr>
      <w:r w:rsidRPr="00BE342E">
        <w:rPr>
          <w:rFonts w:ascii="Times New Roman" w:hAnsi="Times New Roman"/>
          <w:sz w:val="28"/>
          <w:szCs w:val="32"/>
        </w:rPr>
        <w:t xml:space="preserve">- для светила σ2 - высота </w:t>
      </w:r>
      <w:r w:rsidRPr="00BE342E">
        <w:rPr>
          <w:rFonts w:ascii="Times New Roman" w:hAnsi="Times New Roman"/>
          <w:iCs/>
          <w:sz w:val="28"/>
          <w:szCs w:val="32"/>
          <w:lang w:val="en-US"/>
        </w:rPr>
        <w:t>h</w:t>
      </w:r>
      <w:r w:rsidRPr="00BE342E">
        <w:rPr>
          <w:rFonts w:ascii="Times New Roman" w:hAnsi="Times New Roman"/>
          <w:iCs/>
          <w:sz w:val="28"/>
          <w:szCs w:val="32"/>
        </w:rPr>
        <w:t xml:space="preserve">2 </w:t>
      </w:r>
      <w:r w:rsidRPr="00BE342E">
        <w:rPr>
          <w:rFonts w:ascii="Times New Roman" w:hAnsi="Times New Roman"/>
          <w:sz w:val="28"/>
          <w:szCs w:val="32"/>
        </w:rPr>
        <w:t xml:space="preserve">и азимут </w:t>
      </w:r>
      <w:r w:rsidRPr="00BE342E">
        <w:rPr>
          <w:rFonts w:ascii="Times New Roman" w:hAnsi="Times New Roman"/>
          <w:iCs/>
          <w:sz w:val="28"/>
          <w:szCs w:val="32"/>
        </w:rPr>
        <w:t xml:space="preserve">А2 </w:t>
      </w:r>
      <w:r w:rsidRPr="00BE342E">
        <w:rPr>
          <w:rFonts w:ascii="Times New Roman" w:hAnsi="Times New Roman"/>
          <w:sz w:val="28"/>
          <w:szCs w:val="32"/>
        </w:rPr>
        <w:t xml:space="preserve">(или </w:t>
      </w:r>
      <w:r w:rsidRPr="00BE342E">
        <w:rPr>
          <w:rFonts w:ascii="Times New Roman" w:hAnsi="Times New Roman"/>
          <w:iCs/>
          <w:sz w:val="28"/>
          <w:szCs w:val="32"/>
        </w:rPr>
        <w:t>КУ2),</w:t>
      </w:r>
    </w:p>
    <w:p w:rsidR="00AA2432" w:rsidRPr="00BE342E" w:rsidRDefault="00B53629" w:rsidP="00BE342E">
      <w:pPr>
        <w:shd w:val="clear" w:color="auto" w:fill="FFFFFF"/>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Т</w:t>
      </w:r>
      <w:r w:rsidR="00AA2432" w:rsidRPr="00BE342E">
        <w:rPr>
          <w:rFonts w:ascii="Times New Roman" w:hAnsi="Times New Roman"/>
          <w:sz w:val="28"/>
          <w:szCs w:val="32"/>
        </w:rPr>
        <w:t xml:space="preserve">о задача определения обсервованных координат места судна в принципе сводится к отысканию точки пересечения сферической гиперболы </w:t>
      </w:r>
      <w:r w:rsidR="00AA2432" w:rsidRPr="00BE342E">
        <w:rPr>
          <w:rFonts w:ascii="Times New Roman" w:hAnsi="Times New Roman"/>
          <w:sz w:val="28"/>
          <w:szCs w:val="32"/>
          <w:lang w:val="en-US"/>
        </w:rPr>
        <w:t>I</w:t>
      </w:r>
      <w:r w:rsidR="00AA2432" w:rsidRPr="00BE342E">
        <w:rPr>
          <w:rFonts w:ascii="Times New Roman" w:hAnsi="Times New Roman"/>
          <w:sz w:val="28"/>
          <w:szCs w:val="32"/>
        </w:rPr>
        <w:t>-</w:t>
      </w:r>
      <w:r w:rsidR="00AA2432" w:rsidRPr="00BE342E">
        <w:rPr>
          <w:rFonts w:ascii="Times New Roman" w:hAnsi="Times New Roman"/>
          <w:sz w:val="28"/>
          <w:szCs w:val="32"/>
          <w:lang w:val="en-US"/>
        </w:rPr>
        <w:t>I</w:t>
      </w:r>
      <w:r w:rsidR="00AA2432" w:rsidRPr="00BE342E">
        <w:rPr>
          <w:rFonts w:ascii="Times New Roman" w:hAnsi="Times New Roman"/>
          <w:sz w:val="28"/>
          <w:szCs w:val="32"/>
        </w:rPr>
        <w:t xml:space="preserve">, отвечающей параметру </w:t>
      </w:r>
      <w:r w:rsidR="00AA2432" w:rsidRPr="00BE342E">
        <w:rPr>
          <w:rFonts w:ascii="Times New Roman" w:hAnsi="Times New Roman"/>
          <w:iCs/>
          <w:sz w:val="28"/>
          <w:szCs w:val="32"/>
          <w:lang w:val="en-US"/>
        </w:rPr>
        <w:t>h</w:t>
      </w:r>
      <w:r w:rsidR="00AA2432" w:rsidRPr="00BE342E">
        <w:rPr>
          <w:rFonts w:ascii="Times New Roman" w:hAnsi="Times New Roman"/>
          <w:iCs/>
          <w:sz w:val="28"/>
          <w:szCs w:val="32"/>
        </w:rPr>
        <w:t>2-</w:t>
      </w:r>
      <w:r w:rsidR="00AA2432" w:rsidRPr="00BE342E">
        <w:rPr>
          <w:rFonts w:ascii="Times New Roman" w:hAnsi="Times New Roman"/>
          <w:iCs/>
          <w:sz w:val="28"/>
          <w:szCs w:val="32"/>
          <w:lang w:val="en-US"/>
        </w:rPr>
        <w:t>h</w:t>
      </w:r>
      <w:r w:rsidR="00AA2432" w:rsidRPr="00BE342E">
        <w:rPr>
          <w:rFonts w:ascii="Times New Roman" w:hAnsi="Times New Roman"/>
          <w:iCs/>
          <w:sz w:val="28"/>
          <w:szCs w:val="32"/>
        </w:rPr>
        <w:t>1</w:t>
      </w:r>
      <w:r w:rsidR="00AA2432" w:rsidRPr="00BE342E">
        <w:rPr>
          <w:rFonts w:ascii="Times New Roman" w:hAnsi="Times New Roman"/>
          <w:sz w:val="28"/>
          <w:szCs w:val="32"/>
        </w:rPr>
        <w:t>=Δ</w:t>
      </w:r>
      <w:r w:rsidR="00AA2432" w:rsidRPr="00BE342E">
        <w:rPr>
          <w:rFonts w:ascii="Times New Roman" w:hAnsi="Times New Roman"/>
          <w:iCs/>
          <w:sz w:val="28"/>
          <w:szCs w:val="32"/>
          <w:lang w:val="en-US"/>
        </w:rPr>
        <w:t>h</w:t>
      </w:r>
      <w:r w:rsidR="00AA2432" w:rsidRPr="00BE342E">
        <w:rPr>
          <w:rFonts w:ascii="Times New Roman" w:hAnsi="Times New Roman"/>
          <w:iCs/>
          <w:sz w:val="28"/>
          <w:szCs w:val="32"/>
        </w:rPr>
        <w:t xml:space="preserve"> (разностно-высотной линии положения - РВЛП)</w:t>
      </w:r>
      <w:r w:rsidR="00AA2432" w:rsidRPr="00BE342E">
        <w:rPr>
          <w:rFonts w:ascii="Times New Roman" w:hAnsi="Times New Roman"/>
          <w:sz w:val="28"/>
          <w:szCs w:val="32"/>
        </w:rPr>
        <w:t xml:space="preserve">, и сферической изогоны </w:t>
      </w:r>
      <w:r w:rsidR="00AA2432" w:rsidRPr="00BE342E">
        <w:rPr>
          <w:rFonts w:ascii="Times New Roman" w:hAnsi="Times New Roman"/>
          <w:sz w:val="28"/>
          <w:szCs w:val="32"/>
          <w:lang w:val="en-US"/>
        </w:rPr>
        <w:t>II</w:t>
      </w:r>
      <w:r w:rsidR="00AA2432" w:rsidRPr="00BE342E">
        <w:rPr>
          <w:rFonts w:ascii="Times New Roman" w:hAnsi="Times New Roman"/>
          <w:sz w:val="28"/>
          <w:szCs w:val="32"/>
        </w:rPr>
        <w:t>-</w:t>
      </w:r>
      <w:r w:rsidR="00AA2432" w:rsidRPr="00BE342E">
        <w:rPr>
          <w:rFonts w:ascii="Times New Roman" w:hAnsi="Times New Roman"/>
          <w:sz w:val="28"/>
          <w:szCs w:val="32"/>
          <w:lang w:val="en-US"/>
        </w:rPr>
        <w:t>II</w:t>
      </w:r>
      <w:r w:rsidR="00AA2432" w:rsidRPr="00BE342E">
        <w:rPr>
          <w:rFonts w:ascii="Times New Roman" w:hAnsi="Times New Roman"/>
          <w:sz w:val="28"/>
          <w:szCs w:val="32"/>
        </w:rPr>
        <w:t xml:space="preserve"> </w:t>
      </w:r>
      <w:r w:rsidR="00AA2432" w:rsidRPr="00BE342E">
        <w:rPr>
          <w:rFonts w:ascii="Times New Roman" w:hAnsi="Times New Roman"/>
          <w:iCs/>
          <w:sz w:val="28"/>
          <w:szCs w:val="32"/>
        </w:rPr>
        <w:t>(разностно-азимутальной линии положения - РАЛП)</w:t>
      </w:r>
      <w:r w:rsidR="00AA2432" w:rsidRPr="00BE342E">
        <w:rPr>
          <w:rFonts w:ascii="Times New Roman" w:hAnsi="Times New Roman"/>
          <w:sz w:val="28"/>
          <w:szCs w:val="32"/>
        </w:rPr>
        <w:t>, отвечающей параметру Θ=А2</w:t>
      </w:r>
      <w:r w:rsidR="00AA2432" w:rsidRPr="00BE342E">
        <w:rPr>
          <w:rFonts w:ascii="Times New Roman" w:hAnsi="Times New Roman"/>
          <w:iCs/>
          <w:sz w:val="28"/>
          <w:szCs w:val="32"/>
        </w:rPr>
        <w:t>-А1</w:t>
      </w:r>
      <w:r w:rsidR="00AA2432" w:rsidRPr="00BE342E">
        <w:rPr>
          <w:rFonts w:ascii="Times New Roman" w:hAnsi="Times New Roman"/>
          <w:sz w:val="28"/>
          <w:szCs w:val="32"/>
        </w:rPr>
        <w:t xml:space="preserve"> (рис. 6.13). Практически решение выполняется одним из следующих методов:</w:t>
      </w:r>
    </w:p>
    <w:p w:rsidR="00AA2432" w:rsidRPr="00BE342E" w:rsidRDefault="00AA2432" w:rsidP="00BE342E">
      <w:pPr>
        <w:shd w:val="clear" w:color="auto" w:fill="FFFFFF"/>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 xml:space="preserve">1. Отыскивается точка пересечения </w:t>
      </w:r>
      <w:r w:rsidRPr="00BE342E">
        <w:rPr>
          <w:rFonts w:ascii="Times New Roman" w:hAnsi="Times New Roman"/>
          <w:iCs/>
          <w:sz w:val="28"/>
          <w:szCs w:val="32"/>
        </w:rPr>
        <w:t xml:space="preserve">М </w:t>
      </w:r>
      <w:r w:rsidRPr="00BE342E">
        <w:rPr>
          <w:rFonts w:ascii="Times New Roman" w:hAnsi="Times New Roman"/>
          <w:sz w:val="28"/>
          <w:szCs w:val="32"/>
        </w:rPr>
        <w:t xml:space="preserve">разностно-высотной линии положения </w:t>
      </w:r>
      <w:r w:rsidRPr="00BE342E">
        <w:rPr>
          <w:rFonts w:ascii="Times New Roman" w:hAnsi="Times New Roman"/>
          <w:iCs/>
          <w:sz w:val="28"/>
          <w:szCs w:val="32"/>
        </w:rPr>
        <w:t xml:space="preserve">(РВЛП) 1-1 </w:t>
      </w:r>
      <w:r w:rsidRPr="00BE342E">
        <w:rPr>
          <w:rFonts w:ascii="Times New Roman" w:hAnsi="Times New Roman"/>
          <w:sz w:val="28"/>
          <w:szCs w:val="32"/>
        </w:rPr>
        <w:t xml:space="preserve">и разностно-азимутальной линии положения </w:t>
      </w:r>
      <w:r w:rsidRPr="00BE342E">
        <w:rPr>
          <w:rFonts w:ascii="Times New Roman" w:hAnsi="Times New Roman"/>
          <w:iCs/>
          <w:sz w:val="28"/>
          <w:szCs w:val="32"/>
        </w:rPr>
        <w:t xml:space="preserve">(РАЛП) 2-2, </w:t>
      </w:r>
      <w:r w:rsidRPr="00BE342E">
        <w:rPr>
          <w:rFonts w:ascii="Times New Roman" w:hAnsi="Times New Roman"/>
          <w:sz w:val="28"/>
          <w:szCs w:val="32"/>
        </w:rPr>
        <w:t>как это показано на рис. 6.14. Элементами линий положениям соответственно являются:</w:t>
      </w:r>
    </w:p>
    <w:p w:rsidR="00AA2432" w:rsidRPr="00BE342E" w:rsidRDefault="00AA2432" w:rsidP="00BE342E">
      <w:pPr>
        <w:shd w:val="clear" w:color="auto" w:fill="FFFFFF"/>
        <w:suppressAutoHyphens/>
        <w:spacing w:after="0" w:line="360" w:lineRule="auto"/>
        <w:ind w:firstLine="709"/>
        <w:jc w:val="both"/>
        <w:rPr>
          <w:rFonts w:ascii="Times New Roman" w:hAnsi="Times New Roman"/>
          <w:sz w:val="28"/>
          <w:szCs w:val="32"/>
        </w:rPr>
      </w:pPr>
    </w:p>
    <w:p w:rsidR="00B53629" w:rsidRDefault="00724A58" w:rsidP="00BE342E">
      <w:pPr>
        <w:shd w:val="clear" w:color="auto" w:fill="FFFFFF"/>
        <w:suppressAutoHyphens/>
        <w:spacing w:after="0" w:line="360" w:lineRule="auto"/>
        <w:ind w:firstLine="709"/>
        <w:jc w:val="both"/>
        <w:rPr>
          <w:rFonts w:ascii="Times New Roman" w:hAnsi="Times New Roman"/>
          <w:sz w:val="28"/>
          <w:szCs w:val="32"/>
        </w:rPr>
      </w:pPr>
      <w:r>
        <w:rPr>
          <w:rFonts w:ascii="Times New Roman" w:hAnsi="Times New Roman"/>
          <w:sz w:val="28"/>
          <w:szCs w:val="32"/>
        </w:rPr>
        <w:pict>
          <v:shape id="_x0000_i1051" type="#_x0000_t75" style="width:206.25pt;height:49.5pt">
            <v:imagedata r:id="rId33" o:title=""/>
          </v:shape>
        </w:pict>
      </w:r>
    </w:p>
    <w:p w:rsidR="00B53629" w:rsidRDefault="00724A58" w:rsidP="00BE342E">
      <w:pPr>
        <w:shd w:val="clear" w:color="auto" w:fill="FFFFFF"/>
        <w:suppressAutoHyphens/>
        <w:spacing w:after="0" w:line="360" w:lineRule="auto"/>
        <w:ind w:firstLine="709"/>
        <w:jc w:val="both"/>
        <w:rPr>
          <w:rFonts w:ascii="Times New Roman" w:hAnsi="Times New Roman"/>
          <w:sz w:val="28"/>
          <w:szCs w:val="32"/>
        </w:rPr>
      </w:pPr>
      <w:r>
        <w:rPr>
          <w:rFonts w:ascii="Times New Roman" w:hAnsi="Times New Roman"/>
          <w:sz w:val="28"/>
          <w:szCs w:val="32"/>
        </w:rPr>
        <w:pict>
          <v:shape id="_x0000_i1052" type="#_x0000_t75" style="width:93.75pt;height:39pt">
            <v:imagedata r:id="rId34" o:title=""/>
          </v:shape>
        </w:pict>
      </w:r>
      <w:r w:rsidR="00AA2432" w:rsidRPr="00BE342E">
        <w:rPr>
          <w:rFonts w:ascii="Times New Roman" w:hAnsi="Times New Roman"/>
          <w:sz w:val="28"/>
          <w:szCs w:val="32"/>
        </w:rPr>
        <w:t>,</w:t>
      </w:r>
      <w:r w:rsidR="00BE342E">
        <w:rPr>
          <w:rFonts w:ascii="Times New Roman" w:hAnsi="Times New Roman"/>
          <w:sz w:val="28"/>
          <w:szCs w:val="32"/>
        </w:rPr>
        <w:t xml:space="preserve"> </w:t>
      </w:r>
    </w:p>
    <w:p w:rsidR="00B53629" w:rsidRDefault="00B53629" w:rsidP="00BE342E">
      <w:pPr>
        <w:shd w:val="clear" w:color="auto" w:fill="FFFFFF"/>
        <w:suppressAutoHyphens/>
        <w:spacing w:after="0" w:line="360" w:lineRule="auto"/>
        <w:ind w:firstLine="709"/>
        <w:jc w:val="both"/>
        <w:rPr>
          <w:rFonts w:ascii="Times New Roman" w:hAnsi="Times New Roman"/>
          <w:sz w:val="28"/>
          <w:szCs w:val="32"/>
        </w:rPr>
      </w:pPr>
    </w:p>
    <w:p w:rsidR="00AA2432" w:rsidRPr="00BE342E" w:rsidRDefault="00AA2432" w:rsidP="00BE342E">
      <w:pPr>
        <w:shd w:val="clear" w:color="auto" w:fill="FFFFFF"/>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 xml:space="preserve">Затем оценивается их точность </w:t>
      </w:r>
      <w:r w:rsidRPr="00BE342E">
        <w:rPr>
          <w:rFonts w:ascii="Times New Roman" w:hAnsi="Times New Roman"/>
          <w:bCs/>
          <w:sz w:val="28"/>
          <w:szCs w:val="32"/>
        </w:rPr>
        <w:t xml:space="preserve">и </w:t>
      </w:r>
      <w:r w:rsidRPr="00BE342E">
        <w:rPr>
          <w:rFonts w:ascii="Times New Roman" w:hAnsi="Times New Roman"/>
          <w:sz w:val="28"/>
          <w:szCs w:val="32"/>
        </w:rPr>
        <w:t xml:space="preserve">вычисляются веса обсервованных мест. С учетом этих весов находится вероятнейшее место, лежащее на прямой между исходными обсервованными точками. </w:t>
      </w:r>
    </w:p>
    <w:p w:rsidR="00B53629" w:rsidRDefault="00B53629" w:rsidP="00BE342E">
      <w:pPr>
        <w:shd w:val="clear" w:color="auto" w:fill="FFFFFF"/>
        <w:suppressAutoHyphens/>
        <w:autoSpaceDE w:val="0"/>
        <w:autoSpaceDN w:val="0"/>
        <w:adjustRightInd w:val="0"/>
        <w:spacing w:after="0" w:line="360" w:lineRule="auto"/>
        <w:ind w:firstLine="709"/>
        <w:jc w:val="both"/>
        <w:rPr>
          <w:rFonts w:ascii="Times New Roman" w:hAnsi="Times New Roman"/>
          <w:sz w:val="28"/>
          <w:szCs w:val="32"/>
        </w:rPr>
      </w:pPr>
    </w:p>
    <w:p w:rsidR="0081693F" w:rsidRPr="00B53629" w:rsidRDefault="0081693F" w:rsidP="00BE342E">
      <w:pPr>
        <w:shd w:val="clear" w:color="auto" w:fill="FFFFFF"/>
        <w:suppressAutoHyphens/>
        <w:autoSpaceDE w:val="0"/>
        <w:autoSpaceDN w:val="0"/>
        <w:adjustRightInd w:val="0"/>
        <w:spacing w:after="0" w:line="360" w:lineRule="auto"/>
        <w:ind w:firstLine="709"/>
        <w:jc w:val="both"/>
        <w:rPr>
          <w:rFonts w:ascii="Times New Roman" w:hAnsi="Times New Roman"/>
          <w:b/>
          <w:sz w:val="28"/>
          <w:szCs w:val="32"/>
        </w:rPr>
      </w:pPr>
      <w:r w:rsidRPr="00B53629">
        <w:rPr>
          <w:rFonts w:ascii="Times New Roman" w:hAnsi="Times New Roman"/>
          <w:b/>
          <w:sz w:val="28"/>
          <w:szCs w:val="32"/>
        </w:rPr>
        <w:t>48. Назначение, состав, принцип получения навигационных параметров в а</w:t>
      </w:r>
      <w:r w:rsidR="00B53629" w:rsidRPr="00B53629">
        <w:rPr>
          <w:rFonts w:ascii="Times New Roman" w:hAnsi="Times New Roman"/>
          <w:b/>
          <w:sz w:val="28"/>
          <w:szCs w:val="32"/>
        </w:rPr>
        <w:t>стронавигационной системе (АНС)</w:t>
      </w:r>
    </w:p>
    <w:p w:rsidR="00B53629" w:rsidRDefault="00B53629" w:rsidP="00BE342E">
      <w:pPr>
        <w:pStyle w:val="FR3"/>
        <w:widowControl/>
        <w:suppressAutoHyphens/>
        <w:spacing w:line="360" w:lineRule="auto"/>
        <w:ind w:firstLine="709"/>
        <w:jc w:val="both"/>
        <w:rPr>
          <w:rFonts w:ascii="Times New Roman" w:hAnsi="Times New Roman" w:cs="Times New Roman"/>
          <w:szCs w:val="32"/>
        </w:rPr>
      </w:pPr>
    </w:p>
    <w:p w:rsidR="00DD21FB" w:rsidRPr="00BE342E" w:rsidRDefault="00DD21FB" w:rsidP="00BE342E">
      <w:pPr>
        <w:pStyle w:val="FR3"/>
        <w:widowControl/>
        <w:suppressAutoHyphens/>
        <w:spacing w:line="360" w:lineRule="auto"/>
        <w:ind w:firstLine="709"/>
        <w:jc w:val="both"/>
        <w:rPr>
          <w:rFonts w:ascii="Times New Roman" w:hAnsi="Times New Roman" w:cs="Times New Roman"/>
          <w:szCs w:val="32"/>
        </w:rPr>
      </w:pPr>
      <w:r w:rsidRPr="00BE342E">
        <w:rPr>
          <w:rFonts w:ascii="Times New Roman" w:hAnsi="Times New Roman" w:cs="Times New Roman"/>
          <w:szCs w:val="32"/>
        </w:rPr>
        <w:t>- Астронавигационные системы (АНС) - оптические, фотоэлектрические и телевизионные системы, предназначенные для автоматического измерения высот и азимутов (разности азимутов) оптически видимых небесных светил и слежения за ними.</w:t>
      </w:r>
    </w:p>
    <w:p w:rsidR="00DD21FB" w:rsidRPr="00BE342E" w:rsidRDefault="00DD21FB" w:rsidP="00BE342E">
      <w:pPr>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Астронавигационная система (АНС) - это комплекс взаимосвязанных приборов и систем, предназначенных для автоматического или полуавтоматического измерения астронавигационных параметров (высот, азимутов, курсовых углов светил и скоростей их изменения) с целью автоматизированного определения обсервованных координат места и поправки курсоуказания.</w:t>
      </w:r>
      <w:r w:rsidR="00BE342E">
        <w:rPr>
          <w:rFonts w:ascii="Times New Roman" w:hAnsi="Times New Roman"/>
          <w:sz w:val="28"/>
          <w:szCs w:val="32"/>
        </w:rPr>
        <w:t xml:space="preserve"> </w:t>
      </w:r>
      <w:r w:rsidRPr="00BE342E">
        <w:rPr>
          <w:rFonts w:ascii="Times New Roman" w:hAnsi="Times New Roman"/>
          <w:sz w:val="28"/>
          <w:szCs w:val="32"/>
        </w:rPr>
        <w:t>По принципу действия и построения эти системы можно подразделить</w:t>
      </w:r>
      <w:r w:rsidRPr="00BE342E">
        <w:rPr>
          <w:rFonts w:ascii="Times New Roman" w:hAnsi="Times New Roman"/>
          <w:bCs/>
          <w:sz w:val="28"/>
          <w:szCs w:val="32"/>
        </w:rPr>
        <w:t xml:space="preserve"> </w:t>
      </w:r>
      <w:r w:rsidRPr="00BE342E">
        <w:rPr>
          <w:rFonts w:ascii="Times New Roman" w:hAnsi="Times New Roman"/>
          <w:sz w:val="28"/>
          <w:szCs w:val="32"/>
        </w:rPr>
        <w:t>на:</w:t>
      </w:r>
      <w:r w:rsidR="00BE342E">
        <w:rPr>
          <w:rFonts w:ascii="Times New Roman" w:hAnsi="Times New Roman"/>
          <w:sz w:val="28"/>
          <w:szCs w:val="32"/>
        </w:rPr>
        <w:t xml:space="preserve"> </w:t>
      </w:r>
    </w:p>
    <w:p w:rsidR="00DD21FB" w:rsidRPr="00BE342E" w:rsidRDefault="00DD21FB" w:rsidP="00BE342E">
      <w:pPr>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 оптические АНС, принимающие</w:t>
      </w:r>
      <w:r w:rsidRPr="00BE342E">
        <w:rPr>
          <w:rFonts w:ascii="Times New Roman" w:hAnsi="Times New Roman"/>
          <w:bCs/>
          <w:sz w:val="28"/>
          <w:szCs w:val="32"/>
        </w:rPr>
        <w:t xml:space="preserve"> </w:t>
      </w:r>
      <w:r w:rsidRPr="00BE342E">
        <w:rPr>
          <w:rFonts w:ascii="Times New Roman" w:hAnsi="Times New Roman"/>
          <w:sz w:val="28"/>
          <w:szCs w:val="32"/>
        </w:rPr>
        <w:t>излучения светил в оптическом диапазоне частот</w:t>
      </w:r>
      <w:r w:rsidRPr="00BE342E">
        <w:rPr>
          <w:rFonts w:ascii="Times New Roman" w:hAnsi="Times New Roman"/>
          <w:sz w:val="28"/>
          <w:szCs w:val="28"/>
        </w:rPr>
        <w:sym w:font="Symbol" w:char="F03B"/>
      </w:r>
    </w:p>
    <w:p w:rsidR="00DD21FB" w:rsidRPr="00BE342E" w:rsidRDefault="00DD21FB" w:rsidP="00BE342E">
      <w:pPr>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 радиоастрономические навигационные системы (или радиосекстаны), принимающие сигналы естественных и искусственных источников космического радиоизлучения (ИКР)</w:t>
      </w:r>
      <w:r w:rsidRPr="00BE342E">
        <w:rPr>
          <w:rFonts w:ascii="Times New Roman" w:hAnsi="Times New Roman"/>
          <w:sz w:val="28"/>
          <w:szCs w:val="28"/>
        </w:rPr>
        <w:sym w:font="Symbol" w:char="F03B"/>
      </w:r>
    </w:p>
    <w:p w:rsidR="00B53629" w:rsidRDefault="00DD21FB" w:rsidP="00BE342E">
      <w:pPr>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 комбинированные системы, представляющие собой комбинацию первой и второй систем.</w:t>
      </w:r>
      <w:r w:rsidR="00BE342E">
        <w:rPr>
          <w:rFonts w:ascii="Times New Roman" w:hAnsi="Times New Roman"/>
          <w:sz w:val="28"/>
          <w:szCs w:val="32"/>
        </w:rPr>
        <w:t xml:space="preserve"> </w:t>
      </w:r>
      <w:r w:rsidRPr="00BE342E">
        <w:rPr>
          <w:rFonts w:ascii="Times New Roman" w:hAnsi="Times New Roman"/>
          <w:sz w:val="28"/>
          <w:szCs w:val="32"/>
        </w:rPr>
        <w:t>Структурно-функциональная схема типовой комбинированной АНС без элементов гироскопической стабилизации изображена на рис. 12.11.</w:t>
      </w:r>
      <w:r w:rsidR="00BE342E">
        <w:rPr>
          <w:rFonts w:ascii="Times New Roman" w:hAnsi="Times New Roman"/>
          <w:sz w:val="28"/>
          <w:szCs w:val="32"/>
        </w:rPr>
        <w:t xml:space="preserve"> </w:t>
      </w:r>
      <w:r w:rsidRPr="00BE342E">
        <w:rPr>
          <w:rFonts w:ascii="Times New Roman" w:hAnsi="Times New Roman"/>
          <w:sz w:val="28"/>
          <w:szCs w:val="32"/>
        </w:rPr>
        <w:t>Для наведения приемных устройств АНС, размещенных в головной части измерительного устройства ИУ на гиростабилизированной в плоскости истинного горизонта платформе ГСП, СЦВМ автоматически подбирает несколько групп светил (в том числе и ИСЗ) для наблюдений на заданные дату Д, всемирное время наблюдений Тгр и счислимые координаты места судна. Судоводителем с пульта задается избранное наименование светила (группы светил) или номер искусственного спутника</w:t>
      </w:r>
      <w:r w:rsidRPr="00BE342E">
        <w:rPr>
          <w:rFonts w:ascii="Times New Roman" w:hAnsi="Times New Roman"/>
          <w:bCs/>
          <w:sz w:val="28"/>
          <w:szCs w:val="32"/>
        </w:rPr>
        <w:t xml:space="preserve"> Земли </w:t>
      </w:r>
      <w:r w:rsidRPr="00BE342E">
        <w:rPr>
          <w:rFonts w:ascii="Times New Roman" w:hAnsi="Times New Roman"/>
          <w:sz w:val="28"/>
          <w:szCs w:val="28"/>
        </w:rPr>
        <w:sym w:font="Symbol" w:char="F04E"/>
      </w:r>
      <w:r w:rsidRPr="00BE342E">
        <w:rPr>
          <w:rFonts w:ascii="Times New Roman" w:hAnsi="Times New Roman"/>
          <w:sz w:val="28"/>
          <w:szCs w:val="32"/>
        </w:rPr>
        <w:t>св для наблюдений.</w:t>
      </w:r>
      <w:r w:rsidR="00BE342E">
        <w:rPr>
          <w:rFonts w:ascii="Times New Roman" w:hAnsi="Times New Roman"/>
          <w:sz w:val="28"/>
          <w:szCs w:val="32"/>
        </w:rPr>
        <w:t xml:space="preserve"> </w:t>
      </w:r>
      <w:r w:rsidRPr="00BE342E">
        <w:rPr>
          <w:rFonts w:ascii="Times New Roman" w:hAnsi="Times New Roman"/>
          <w:sz w:val="28"/>
          <w:szCs w:val="32"/>
        </w:rPr>
        <w:t>Из</w:t>
      </w:r>
      <w:r w:rsidR="00BE342E">
        <w:rPr>
          <w:rFonts w:ascii="Times New Roman" w:hAnsi="Times New Roman"/>
          <w:sz w:val="28"/>
          <w:szCs w:val="32"/>
        </w:rPr>
        <w:t xml:space="preserve"> </w:t>
      </w:r>
      <w:r w:rsidRPr="00BE342E">
        <w:rPr>
          <w:rFonts w:ascii="Times New Roman" w:hAnsi="Times New Roman"/>
          <w:sz w:val="28"/>
          <w:szCs w:val="32"/>
        </w:rPr>
        <w:t xml:space="preserve">системы автоматического счисления (навигационного комплекса или) в СЦВМ через аналоговое вычислительное устройство (АВУ) вводятся счислимые координаты места судна, его курс и скорость. По этим данным СЦВМ вычисляет углы наведения приемных устройств на светило или ИКР по высоте </w:t>
      </w:r>
      <w:r w:rsidRPr="00BE342E">
        <w:rPr>
          <w:rFonts w:ascii="Times New Roman" w:hAnsi="Times New Roman"/>
          <w:sz w:val="28"/>
          <w:szCs w:val="32"/>
          <w:lang w:val="en-US"/>
        </w:rPr>
        <w:t>h</w:t>
      </w:r>
      <w:r w:rsidRPr="00BE342E">
        <w:rPr>
          <w:rFonts w:ascii="Times New Roman" w:hAnsi="Times New Roman"/>
          <w:sz w:val="28"/>
          <w:szCs w:val="32"/>
        </w:rPr>
        <w:t>н=</w:t>
      </w:r>
      <w:r w:rsidRPr="00BE342E">
        <w:rPr>
          <w:rFonts w:ascii="Times New Roman" w:hAnsi="Times New Roman"/>
          <w:sz w:val="28"/>
          <w:szCs w:val="32"/>
          <w:lang w:val="en-US"/>
        </w:rPr>
        <w:t>hc</w:t>
      </w:r>
      <w:r w:rsidRPr="00BE342E">
        <w:rPr>
          <w:rFonts w:ascii="Times New Roman" w:hAnsi="Times New Roman"/>
          <w:sz w:val="28"/>
          <w:szCs w:val="32"/>
        </w:rPr>
        <w:t xml:space="preserve">, и по азимуту </w:t>
      </w:r>
    </w:p>
    <w:p w:rsidR="00B53629" w:rsidRDefault="003C69AF" w:rsidP="00BE342E">
      <w:pPr>
        <w:suppressAutoHyphens/>
        <w:spacing w:after="0" w:line="360" w:lineRule="auto"/>
        <w:ind w:firstLine="709"/>
        <w:jc w:val="both"/>
        <w:rPr>
          <w:rFonts w:ascii="Times New Roman" w:hAnsi="Times New Roman"/>
          <w:sz w:val="28"/>
          <w:szCs w:val="32"/>
        </w:rPr>
      </w:pPr>
      <w:r>
        <w:rPr>
          <w:rFonts w:ascii="Times New Roman" w:hAnsi="Times New Roman"/>
          <w:sz w:val="28"/>
          <w:szCs w:val="32"/>
        </w:rPr>
        <w:br w:type="page"/>
      </w:r>
      <w:r w:rsidR="00DD21FB" w:rsidRPr="00BE342E">
        <w:rPr>
          <w:rFonts w:ascii="Times New Roman" w:hAnsi="Times New Roman"/>
          <w:sz w:val="28"/>
          <w:szCs w:val="32"/>
          <w:lang w:val="en-US"/>
        </w:rPr>
        <w:t>q</w:t>
      </w:r>
      <w:r w:rsidR="00DD21FB" w:rsidRPr="00BE342E">
        <w:rPr>
          <w:rFonts w:ascii="Times New Roman" w:hAnsi="Times New Roman"/>
          <w:sz w:val="28"/>
          <w:szCs w:val="32"/>
        </w:rPr>
        <w:t xml:space="preserve">н = </w:t>
      </w:r>
      <w:r w:rsidR="00DD21FB" w:rsidRPr="00BE342E">
        <w:rPr>
          <w:rFonts w:ascii="Times New Roman" w:hAnsi="Times New Roman"/>
          <w:sz w:val="28"/>
          <w:szCs w:val="32"/>
          <w:lang w:val="en-US"/>
        </w:rPr>
        <w:t>qc</w:t>
      </w:r>
      <w:r w:rsidR="00DD21FB" w:rsidRPr="00BE342E">
        <w:rPr>
          <w:rFonts w:ascii="Times New Roman" w:hAnsi="Times New Roman"/>
          <w:sz w:val="28"/>
          <w:szCs w:val="32"/>
        </w:rPr>
        <w:t xml:space="preserve"> =</w:t>
      </w:r>
      <w:r w:rsidR="00DD21FB" w:rsidRPr="00BE342E">
        <w:rPr>
          <w:rFonts w:ascii="Times New Roman" w:hAnsi="Times New Roman"/>
          <w:sz w:val="28"/>
          <w:szCs w:val="32"/>
          <w:lang w:val="en-US"/>
        </w:rPr>
        <w:t>Ac</w:t>
      </w:r>
      <w:r w:rsidR="00DD21FB" w:rsidRPr="00BE342E">
        <w:rPr>
          <w:rFonts w:ascii="Times New Roman" w:hAnsi="Times New Roman"/>
          <w:sz w:val="28"/>
          <w:szCs w:val="32"/>
        </w:rPr>
        <w:t xml:space="preserve"> - КК, </w:t>
      </w:r>
    </w:p>
    <w:p w:rsidR="00B53629" w:rsidRDefault="00B53629" w:rsidP="00BE342E">
      <w:pPr>
        <w:suppressAutoHyphens/>
        <w:spacing w:after="0" w:line="360" w:lineRule="auto"/>
        <w:ind w:firstLine="709"/>
        <w:jc w:val="both"/>
        <w:rPr>
          <w:rFonts w:ascii="Times New Roman" w:hAnsi="Times New Roman"/>
          <w:sz w:val="28"/>
          <w:szCs w:val="32"/>
        </w:rPr>
      </w:pPr>
    </w:p>
    <w:p w:rsidR="00DD21FB" w:rsidRPr="00BE342E" w:rsidRDefault="00B53629" w:rsidP="00BE342E">
      <w:pPr>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К</w:t>
      </w:r>
      <w:r w:rsidR="00DD21FB" w:rsidRPr="00BE342E">
        <w:rPr>
          <w:rFonts w:ascii="Times New Roman" w:hAnsi="Times New Roman"/>
          <w:sz w:val="28"/>
          <w:szCs w:val="32"/>
        </w:rPr>
        <w:t>оторые через АВУ поступают на приводы наведения по высоте и курсовому углу.</w:t>
      </w:r>
      <w:r w:rsidR="00BE342E">
        <w:rPr>
          <w:rFonts w:ascii="Times New Roman" w:hAnsi="Times New Roman"/>
          <w:sz w:val="28"/>
          <w:szCs w:val="32"/>
        </w:rPr>
        <w:t xml:space="preserve"> </w:t>
      </w:r>
    </w:p>
    <w:p w:rsidR="007460A3" w:rsidRDefault="00DD21FB" w:rsidP="00BE342E">
      <w:pPr>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Приемным устройством для светового излучения является телескоп Тл, сопряженный с приемной телевизионной камерой</w:t>
      </w:r>
      <w:r w:rsidRPr="00BE342E">
        <w:rPr>
          <w:rFonts w:ascii="Times New Roman" w:hAnsi="Times New Roman"/>
          <w:bCs/>
          <w:sz w:val="28"/>
          <w:szCs w:val="32"/>
        </w:rPr>
        <w:t xml:space="preserve"> </w:t>
      </w:r>
      <w:r w:rsidRPr="00BE342E">
        <w:rPr>
          <w:rFonts w:ascii="Times New Roman" w:hAnsi="Times New Roman"/>
          <w:sz w:val="28"/>
          <w:szCs w:val="32"/>
        </w:rPr>
        <w:t>или фотоэлементом, а для радиоизлучения - антенна Ант с остронаправленной диаграммой приема.</w:t>
      </w:r>
      <w:r w:rsidR="00BE342E">
        <w:rPr>
          <w:rFonts w:ascii="Times New Roman" w:hAnsi="Times New Roman"/>
          <w:sz w:val="28"/>
          <w:szCs w:val="32"/>
        </w:rPr>
        <w:t xml:space="preserve"> </w:t>
      </w:r>
      <w:r w:rsidRPr="00BE342E">
        <w:rPr>
          <w:rFonts w:ascii="Times New Roman" w:hAnsi="Times New Roman"/>
          <w:sz w:val="28"/>
          <w:szCs w:val="32"/>
        </w:rPr>
        <w:t>Чтобы выделить слабое световое</w:t>
      </w:r>
      <w:r w:rsidRPr="00BE342E">
        <w:rPr>
          <w:rFonts w:ascii="Times New Roman" w:hAnsi="Times New Roman"/>
          <w:bCs/>
          <w:sz w:val="28"/>
          <w:szCs w:val="32"/>
        </w:rPr>
        <w:t xml:space="preserve"> </w:t>
      </w:r>
      <w:r w:rsidRPr="00BE342E">
        <w:rPr>
          <w:rFonts w:ascii="Times New Roman" w:hAnsi="Times New Roman"/>
          <w:sz w:val="28"/>
          <w:szCs w:val="32"/>
        </w:rPr>
        <w:t xml:space="preserve">или космическое радиоизлучение объекта наблюдения на фоне атмосферного излучения и помех, производится модуляция принимаемого светового потока или радиосигнала. Световой поток прерывается полупрозрачным вращающимся диском, а радиосигнал модулируется сканированием (вращением) диаграммы направленности антенны. В результате модуляции принимаемого излучения образуется линия визирования телескопа и равносигнальное направление РНС антенны. Если эти линии точно направлены на светило или ИКР, то в фото (оптико-телевизионном) блоке или радиоприемном устройстве электрических сигналов рассогласования не возникает. При отклонении указанных линий от направления на светило или ИКР возникает сигнал рассогласования ер с частотой модуляции, фаза которого зависит от стороны, а амплитуда – от угла отклонения. Фазы сигналов рассогласования по высоте е </w:t>
      </w:r>
      <w:r w:rsidRPr="00BE342E">
        <w:rPr>
          <w:rFonts w:ascii="Times New Roman" w:hAnsi="Times New Roman"/>
          <w:sz w:val="28"/>
          <w:szCs w:val="32"/>
          <w:lang w:val="en-US"/>
        </w:rPr>
        <w:t>h</w:t>
      </w:r>
      <w:r w:rsidRPr="00BE342E">
        <w:rPr>
          <w:rFonts w:ascii="Times New Roman" w:hAnsi="Times New Roman"/>
          <w:sz w:val="28"/>
          <w:szCs w:val="32"/>
        </w:rPr>
        <w:t xml:space="preserve"> и курсовому углу е q отличаются друг от друга на </w:t>
      </w:r>
      <w:r w:rsidRPr="00BE342E">
        <w:rPr>
          <w:rFonts w:ascii="Times New Roman" w:hAnsi="Times New Roman"/>
          <w:sz w:val="28"/>
          <w:szCs w:val="28"/>
        </w:rPr>
        <w:sym w:font="Symbol" w:char="F070"/>
      </w:r>
      <w:r w:rsidRPr="00BE342E">
        <w:rPr>
          <w:rFonts w:ascii="Times New Roman" w:hAnsi="Times New Roman"/>
          <w:sz w:val="28"/>
          <w:szCs w:val="32"/>
        </w:rPr>
        <w:t>/2- или 90°. Это обстоятельство позволяет в фазовых дискриминаторах, куда дополнительно подаются сдвинутые по фазе на 90</w:t>
      </w:r>
      <w:r w:rsidRPr="00BE342E">
        <w:rPr>
          <w:rFonts w:ascii="Times New Roman" w:hAnsi="Times New Roman"/>
          <w:sz w:val="28"/>
          <w:szCs w:val="28"/>
        </w:rPr>
        <w:sym w:font="Symbol" w:char="F0B0"/>
      </w:r>
      <w:r w:rsidRPr="00BE342E">
        <w:rPr>
          <w:rFonts w:ascii="Times New Roman" w:hAnsi="Times New Roman"/>
          <w:sz w:val="28"/>
          <w:szCs w:val="32"/>
        </w:rPr>
        <w:t xml:space="preserve"> опорные напряжения </w:t>
      </w:r>
      <w:r w:rsidRPr="00BE342E">
        <w:rPr>
          <w:rFonts w:ascii="Times New Roman" w:hAnsi="Times New Roman"/>
          <w:sz w:val="28"/>
          <w:szCs w:val="32"/>
          <w:lang w:val="en-US"/>
        </w:rPr>
        <w:t>U</w:t>
      </w:r>
      <w:r w:rsidRPr="00BE342E">
        <w:rPr>
          <w:rFonts w:ascii="Times New Roman" w:hAnsi="Times New Roman"/>
          <w:sz w:val="28"/>
          <w:szCs w:val="32"/>
        </w:rPr>
        <w:t>оп от модуляционных устройств, из общего сигнала рассогласования выделить электрические сигналы рассогласования по высоте е</w:t>
      </w:r>
      <w:r w:rsidRPr="00BE342E">
        <w:rPr>
          <w:rFonts w:ascii="Times New Roman" w:hAnsi="Times New Roman"/>
          <w:sz w:val="28"/>
          <w:szCs w:val="32"/>
          <w:lang w:val="en-US"/>
        </w:rPr>
        <w:t>h</w:t>
      </w:r>
      <w:r w:rsidRPr="00BE342E">
        <w:rPr>
          <w:rFonts w:ascii="Times New Roman" w:hAnsi="Times New Roman"/>
          <w:sz w:val="28"/>
          <w:szCs w:val="32"/>
        </w:rPr>
        <w:t xml:space="preserve"> и курсовому углу е</w:t>
      </w:r>
      <w:r w:rsidRPr="00BE342E">
        <w:rPr>
          <w:rFonts w:ascii="Times New Roman" w:hAnsi="Times New Roman"/>
          <w:sz w:val="28"/>
          <w:szCs w:val="32"/>
          <w:lang w:val="en-US"/>
        </w:rPr>
        <w:t>q</w:t>
      </w:r>
      <w:r w:rsidRPr="00BE342E">
        <w:rPr>
          <w:rFonts w:ascii="Times New Roman" w:hAnsi="Times New Roman"/>
          <w:sz w:val="28"/>
          <w:szCs w:val="32"/>
        </w:rPr>
        <w:t>, пропорциональные ошибкам наведения приемных устройств на светило или ИКР.</w:t>
      </w:r>
      <w:r w:rsidR="00BE342E">
        <w:rPr>
          <w:rFonts w:ascii="Times New Roman" w:hAnsi="Times New Roman"/>
          <w:sz w:val="28"/>
          <w:szCs w:val="32"/>
        </w:rPr>
        <w:t xml:space="preserve"> </w:t>
      </w:r>
      <w:r w:rsidRPr="00BE342E">
        <w:rPr>
          <w:rFonts w:ascii="Times New Roman" w:hAnsi="Times New Roman"/>
          <w:sz w:val="28"/>
          <w:szCs w:val="32"/>
        </w:rPr>
        <w:t xml:space="preserve">Блоки коррекции по этим сигналам вырабатывают поправки </w:t>
      </w:r>
      <w:r w:rsidRPr="00BE342E">
        <w:rPr>
          <w:rFonts w:ascii="Times New Roman" w:hAnsi="Times New Roman"/>
          <w:sz w:val="28"/>
          <w:szCs w:val="28"/>
        </w:rPr>
        <w:sym w:font="Symbol" w:char="F044"/>
      </w:r>
      <w:r w:rsidRPr="00BE342E">
        <w:rPr>
          <w:rFonts w:ascii="Times New Roman" w:hAnsi="Times New Roman"/>
          <w:sz w:val="28"/>
          <w:szCs w:val="32"/>
          <w:lang w:val="en-US"/>
        </w:rPr>
        <w:t>h</w:t>
      </w:r>
      <w:r w:rsidRPr="00BE342E">
        <w:rPr>
          <w:rFonts w:ascii="Times New Roman" w:hAnsi="Times New Roman"/>
          <w:sz w:val="28"/>
          <w:szCs w:val="32"/>
        </w:rPr>
        <w:t xml:space="preserve"> и </w:t>
      </w:r>
      <w:r w:rsidRPr="00BE342E">
        <w:rPr>
          <w:rFonts w:ascii="Times New Roman" w:hAnsi="Times New Roman"/>
          <w:sz w:val="28"/>
          <w:szCs w:val="28"/>
        </w:rPr>
        <w:sym w:font="Symbol" w:char="F044"/>
      </w:r>
      <w:r w:rsidRPr="00BE342E">
        <w:rPr>
          <w:rFonts w:ascii="Times New Roman" w:hAnsi="Times New Roman"/>
          <w:sz w:val="28"/>
          <w:szCs w:val="32"/>
          <w:lang w:val="en-US"/>
        </w:rPr>
        <w:t>q</w:t>
      </w:r>
      <w:r w:rsidRPr="00BE342E">
        <w:rPr>
          <w:rFonts w:ascii="Times New Roman" w:hAnsi="Times New Roman"/>
          <w:sz w:val="28"/>
          <w:szCs w:val="32"/>
        </w:rPr>
        <w:t xml:space="preserve"> к </w:t>
      </w:r>
      <w:r w:rsidR="007460A3" w:rsidRPr="00BE342E">
        <w:rPr>
          <w:rFonts w:ascii="Times New Roman" w:hAnsi="Times New Roman"/>
          <w:sz w:val="28"/>
          <w:szCs w:val="32"/>
        </w:rPr>
        <w:t>исчислимым</w:t>
      </w:r>
      <w:r w:rsidRPr="00BE342E">
        <w:rPr>
          <w:rFonts w:ascii="Times New Roman" w:hAnsi="Times New Roman"/>
          <w:sz w:val="28"/>
          <w:szCs w:val="32"/>
        </w:rPr>
        <w:t xml:space="preserve"> горизонтным координатам светил. Поправки суммируются со </w:t>
      </w:r>
      <w:r w:rsidR="007460A3" w:rsidRPr="00BE342E">
        <w:rPr>
          <w:rFonts w:ascii="Times New Roman" w:hAnsi="Times New Roman"/>
          <w:sz w:val="28"/>
          <w:szCs w:val="32"/>
        </w:rPr>
        <w:t>исчислимыми</w:t>
      </w:r>
      <w:r w:rsidRPr="00BE342E">
        <w:rPr>
          <w:rFonts w:ascii="Times New Roman" w:hAnsi="Times New Roman"/>
          <w:sz w:val="28"/>
          <w:szCs w:val="32"/>
        </w:rPr>
        <w:t xml:space="preserve"> высотой и курсовым углом и через приводы наведения корректируют положение приемных устройств до тех пор, пока сигнал рассогласования</w:t>
      </w:r>
      <w:r w:rsidRPr="00BE342E">
        <w:rPr>
          <w:rFonts w:ascii="Times New Roman" w:hAnsi="Times New Roman"/>
          <w:bCs/>
          <w:sz w:val="28"/>
          <w:szCs w:val="32"/>
        </w:rPr>
        <w:t xml:space="preserve"> </w:t>
      </w:r>
      <w:r w:rsidRPr="00BE342E">
        <w:rPr>
          <w:rFonts w:ascii="Times New Roman" w:hAnsi="Times New Roman"/>
          <w:sz w:val="28"/>
          <w:szCs w:val="32"/>
        </w:rPr>
        <w:t>ер не станет равным нулю, т.е. пока линия визирования телескопа или ось РНС не будут направлены на светило или ИКР.</w:t>
      </w:r>
      <w:r w:rsidR="00BE342E">
        <w:rPr>
          <w:rFonts w:ascii="Times New Roman" w:hAnsi="Times New Roman"/>
          <w:sz w:val="28"/>
          <w:szCs w:val="32"/>
        </w:rPr>
        <w:t xml:space="preserve"> </w:t>
      </w:r>
      <w:r w:rsidRPr="00BE342E">
        <w:rPr>
          <w:rFonts w:ascii="Times New Roman" w:hAnsi="Times New Roman"/>
          <w:sz w:val="28"/>
          <w:szCs w:val="32"/>
        </w:rPr>
        <w:t xml:space="preserve">Блоки считывания высоты и курсового угла автоматически снимут фактические высоту </w:t>
      </w:r>
      <w:r w:rsidRPr="00BE342E">
        <w:rPr>
          <w:rFonts w:ascii="Times New Roman" w:hAnsi="Times New Roman"/>
          <w:sz w:val="28"/>
          <w:szCs w:val="32"/>
          <w:lang w:val="en-US"/>
        </w:rPr>
        <w:t>h</w:t>
      </w:r>
      <w:r w:rsidRPr="00BE342E">
        <w:rPr>
          <w:rFonts w:ascii="Times New Roman" w:hAnsi="Times New Roman"/>
          <w:sz w:val="28"/>
          <w:szCs w:val="32"/>
        </w:rPr>
        <w:t>пр и курсовой</w:t>
      </w:r>
      <w:r w:rsidRPr="00BE342E">
        <w:rPr>
          <w:rFonts w:ascii="Times New Roman" w:hAnsi="Times New Roman"/>
          <w:bCs/>
          <w:sz w:val="28"/>
          <w:szCs w:val="32"/>
        </w:rPr>
        <w:t xml:space="preserve"> </w:t>
      </w:r>
      <w:r w:rsidRPr="00BE342E">
        <w:rPr>
          <w:rFonts w:ascii="Times New Roman" w:hAnsi="Times New Roman"/>
          <w:sz w:val="28"/>
          <w:szCs w:val="32"/>
        </w:rPr>
        <w:t>угол qпр светила или ИКР. Они исправляются инструментальными поправками</w:t>
      </w:r>
      <w:r w:rsidRPr="00BE342E">
        <w:rPr>
          <w:rFonts w:ascii="Times New Roman" w:hAnsi="Times New Roman"/>
          <w:bCs/>
          <w:sz w:val="28"/>
          <w:szCs w:val="32"/>
        </w:rPr>
        <w:t xml:space="preserve"> </w:t>
      </w:r>
      <w:r w:rsidRPr="00BE342E">
        <w:rPr>
          <w:rFonts w:ascii="Times New Roman" w:hAnsi="Times New Roman"/>
          <w:sz w:val="28"/>
          <w:szCs w:val="28"/>
        </w:rPr>
        <w:sym w:font="Symbol" w:char="F044"/>
      </w:r>
      <w:r w:rsidRPr="00BE342E">
        <w:rPr>
          <w:rFonts w:ascii="Times New Roman" w:hAnsi="Times New Roman"/>
          <w:sz w:val="28"/>
          <w:szCs w:val="32"/>
          <w:lang w:val="en-US"/>
        </w:rPr>
        <w:t>hu</w:t>
      </w:r>
      <w:r w:rsidRPr="00BE342E">
        <w:rPr>
          <w:rFonts w:ascii="Times New Roman" w:hAnsi="Times New Roman"/>
          <w:bCs/>
          <w:sz w:val="28"/>
          <w:szCs w:val="32"/>
        </w:rPr>
        <w:t xml:space="preserve"> </w:t>
      </w:r>
      <w:r w:rsidRPr="00BE342E">
        <w:rPr>
          <w:rFonts w:ascii="Times New Roman" w:hAnsi="Times New Roman"/>
          <w:sz w:val="28"/>
          <w:szCs w:val="32"/>
        </w:rPr>
        <w:t xml:space="preserve">и </w:t>
      </w:r>
      <w:r w:rsidRPr="00BE342E">
        <w:rPr>
          <w:rFonts w:ascii="Times New Roman" w:hAnsi="Times New Roman"/>
          <w:sz w:val="28"/>
          <w:szCs w:val="28"/>
        </w:rPr>
        <w:sym w:font="Symbol" w:char="F044"/>
      </w:r>
      <w:r w:rsidRPr="00BE342E">
        <w:rPr>
          <w:rFonts w:ascii="Times New Roman" w:hAnsi="Times New Roman"/>
          <w:sz w:val="28"/>
          <w:szCs w:val="32"/>
        </w:rPr>
        <w:t xml:space="preserve">qu, вычисляемыми в блоках выработки поправок. Измеренные высота </w:t>
      </w:r>
      <w:r w:rsidRPr="00BE342E">
        <w:rPr>
          <w:rFonts w:ascii="Times New Roman" w:hAnsi="Times New Roman"/>
          <w:sz w:val="28"/>
          <w:szCs w:val="32"/>
          <w:lang w:val="en-US"/>
        </w:rPr>
        <w:t>h</w:t>
      </w:r>
      <w:r w:rsidRPr="00BE342E">
        <w:rPr>
          <w:rFonts w:ascii="Times New Roman" w:hAnsi="Times New Roman"/>
          <w:sz w:val="28"/>
          <w:szCs w:val="32"/>
        </w:rPr>
        <w:t>изм =</w:t>
      </w:r>
      <w:r w:rsidRPr="00BE342E">
        <w:rPr>
          <w:rFonts w:ascii="Times New Roman" w:hAnsi="Times New Roman"/>
          <w:sz w:val="28"/>
          <w:szCs w:val="32"/>
          <w:lang w:val="en-US"/>
        </w:rPr>
        <w:t>h</w:t>
      </w:r>
      <w:r w:rsidRPr="00BE342E">
        <w:rPr>
          <w:rFonts w:ascii="Times New Roman" w:hAnsi="Times New Roman"/>
          <w:sz w:val="28"/>
          <w:szCs w:val="32"/>
        </w:rPr>
        <w:t>пр+</w:t>
      </w:r>
      <w:r w:rsidRPr="00BE342E">
        <w:rPr>
          <w:rFonts w:ascii="Times New Roman" w:hAnsi="Times New Roman"/>
          <w:sz w:val="28"/>
          <w:szCs w:val="28"/>
        </w:rPr>
        <w:sym w:font="Symbol" w:char="F044"/>
      </w:r>
      <w:r w:rsidRPr="00BE342E">
        <w:rPr>
          <w:rFonts w:ascii="Times New Roman" w:hAnsi="Times New Roman"/>
          <w:sz w:val="28"/>
          <w:szCs w:val="32"/>
          <w:lang w:val="en-US"/>
        </w:rPr>
        <w:t>h</w:t>
      </w:r>
      <w:r w:rsidRPr="00BE342E">
        <w:rPr>
          <w:rFonts w:ascii="Times New Roman" w:hAnsi="Times New Roman"/>
          <w:sz w:val="28"/>
          <w:szCs w:val="32"/>
        </w:rPr>
        <w:t xml:space="preserve">и и курсовой угол </w:t>
      </w:r>
      <w:r w:rsidRPr="00BE342E">
        <w:rPr>
          <w:rFonts w:ascii="Times New Roman" w:hAnsi="Times New Roman"/>
          <w:sz w:val="28"/>
          <w:szCs w:val="32"/>
          <w:lang w:val="en-US"/>
        </w:rPr>
        <w:t>q</w:t>
      </w:r>
      <w:r w:rsidRPr="00BE342E">
        <w:rPr>
          <w:rFonts w:ascii="Times New Roman" w:hAnsi="Times New Roman"/>
          <w:sz w:val="28"/>
          <w:szCs w:val="32"/>
        </w:rPr>
        <w:t>изм=</w:t>
      </w:r>
      <w:r w:rsidRPr="00BE342E">
        <w:rPr>
          <w:rFonts w:ascii="Times New Roman" w:hAnsi="Times New Roman"/>
          <w:sz w:val="28"/>
          <w:szCs w:val="32"/>
          <w:lang w:val="en-US"/>
        </w:rPr>
        <w:t>q</w:t>
      </w:r>
      <w:r w:rsidRPr="00BE342E">
        <w:rPr>
          <w:rFonts w:ascii="Times New Roman" w:hAnsi="Times New Roman"/>
          <w:sz w:val="28"/>
          <w:szCs w:val="32"/>
        </w:rPr>
        <w:t>пр+</w:t>
      </w:r>
      <w:r w:rsidRPr="00BE342E">
        <w:rPr>
          <w:rFonts w:ascii="Times New Roman" w:hAnsi="Times New Roman"/>
          <w:sz w:val="28"/>
          <w:szCs w:val="28"/>
        </w:rPr>
        <w:sym w:font="Symbol" w:char="F044"/>
      </w:r>
      <w:r w:rsidRPr="00BE342E">
        <w:rPr>
          <w:rFonts w:ascii="Times New Roman" w:hAnsi="Times New Roman"/>
          <w:sz w:val="28"/>
          <w:szCs w:val="32"/>
          <w:lang w:val="en-US"/>
        </w:rPr>
        <w:t>q</w:t>
      </w:r>
      <w:r w:rsidRPr="00BE342E">
        <w:rPr>
          <w:rFonts w:ascii="Times New Roman" w:hAnsi="Times New Roman"/>
          <w:sz w:val="28"/>
          <w:szCs w:val="32"/>
        </w:rPr>
        <w:t xml:space="preserve">и светила или ИКР через АВУ поступают в СЦВМ, где высота автоматически исправляется поправкой за рефракцию или радиорефракцию и рассчитывается компасный пеленг </w:t>
      </w:r>
    </w:p>
    <w:p w:rsidR="003C69AF" w:rsidRPr="00C00E5E" w:rsidRDefault="003C69AF" w:rsidP="00BE342E">
      <w:pPr>
        <w:suppressAutoHyphens/>
        <w:spacing w:after="0" w:line="360" w:lineRule="auto"/>
        <w:ind w:firstLine="709"/>
        <w:jc w:val="both"/>
        <w:rPr>
          <w:rFonts w:ascii="Times New Roman" w:hAnsi="Times New Roman"/>
          <w:sz w:val="28"/>
          <w:szCs w:val="32"/>
        </w:rPr>
      </w:pPr>
    </w:p>
    <w:p w:rsidR="007460A3" w:rsidRDefault="00DD21FB" w:rsidP="00BE342E">
      <w:pPr>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КП=Акр=</w:t>
      </w:r>
      <w:r w:rsidRPr="00BE342E">
        <w:rPr>
          <w:rFonts w:ascii="Times New Roman" w:hAnsi="Times New Roman"/>
          <w:sz w:val="28"/>
          <w:szCs w:val="32"/>
          <w:lang w:val="en-US"/>
        </w:rPr>
        <w:t>q</w:t>
      </w:r>
      <w:r w:rsidRPr="00BE342E">
        <w:rPr>
          <w:rFonts w:ascii="Times New Roman" w:hAnsi="Times New Roman"/>
          <w:sz w:val="28"/>
          <w:szCs w:val="32"/>
        </w:rPr>
        <w:t>изм+КК.</w:t>
      </w:r>
      <w:r w:rsidR="00BE342E">
        <w:rPr>
          <w:rFonts w:ascii="Times New Roman" w:hAnsi="Times New Roman"/>
          <w:sz w:val="28"/>
          <w:szCs w:val="32"/>
        </w:rPr>
        <w:t xml:space="preserve"> </w:t>
      </w:r>
    </w:p>
    <w:p w:rsidR="007460A3" w:rsidRDefault="007460A3" w:rsidP="00BE342E">
      <w:pPr>
        <w:suppressAutoHyphens/>
        <w:spacing w:after="0" w:line="360" w:lineRule="auto"/>
        <w:ind w:firstLine="709"/>
        <w:jc w:val="both"/>
        <w:rPr>
          <w:rFonts w:ascii="Times New Roman" w:hAnsi="Times New Roman"/>
          <w:sz w:val="28"/>
          <w:szCs w:val="32"/>
        </w:rPr>
      </w:pPr>
    </w:p>
    <w:p w:rsidR="00DD21FB" w:rsidRPr="00C00E5E" w:rsidRDefault="00DD21FB" w:rsidP="00BE342E">
      <w:pPr>
        <w:suppressAutoHyphens/>
        <w:spacing w:after="0" w:line="360" w:lineRule="auto"/>
        <w:ind w:firstLine="709"/>
        <w:jc w:val="both"/>
        <w:rPr>
          <w:rFonts w:ascii="Times New Roman" w:hAnsi="Times New Roman"/>
          <w:sz w:val="28"/>
          <w:szCs w:val="32"/>
        </w:rPr>
      </w:pPr>
      <w:r w:rsidRPr="00BE342E">
        <w:rPr>
          <w:rFonts w:ascii="Times New Roman" w:hAnsi="Times New Roman"/>
          <w:sz w:val="28"/>
          <w:szCs w:val="32"/>
        </w:rPr>
        <w:t>СЦВМ автоматически вычисляет поправки к счислимым координатам</w:t>
      </w:r>
      <w:r w:rsidRPr="00BE342E">
        <w:rPr>
          <w:rFonts w:ascii="Times New Roman" w:hAnsi="Times New Roman"/>
          <w:bCs/>
          <w:sz w:val="28"/>
          <w:szCs w:val="32"/>
        </w:rPr>
        <w:t xml:space="preserve"> </w:t>
      </w:r>
      <w:r w:rsidRPr="00BE342E">
        <w:rPr>
          <w:rFonts w:ascii="Times New Roman" w:hAnsi="Times New Roman"/>
          <w:sz w:val="28"/>
          <w:szCs w:val="28"/>
        </w:rPr>
        <w:sym w:font="Symbol" w:char="F044"/>
      </w:r>
      <w:r w:rsidRPr="00BE342E">
        <w:rPr>
          <w:rFonts w:ascii="Times New Roman" w:hAnsi="Times New Roman"/>
          <w:sz w:val="28"/>
          <w:szCs w:val="28"/>
        </w:rPr>
        <w:sym w:font="Symbol" w:char="F06A"/>
      </w:r>
      <w:r w:rsidRPr="00BE342E">
        <w:rPr>
          <w:rFonts w:ascii="Times New Roman" w:hAnsi="Times New Roman"/>
          <w:sz w:val="28"/>
          <w:szCs w:val="32"/>
        </w:rPr>
        <w:t xml:space="preserve">о и </w:t>
      </w:r>
      <w:r w:rsidRPr="00BE342E">
        <w:rPr>
          <w:rFonts w:ascii="Times New Roman" w:hAnsi="Times New Roman"/>
          <w:sz w:val="28"/>
          <w:szCs w:val="28"/>
        </w:rPr>
        <w:sym w:font="Symbol" w:char="F044"/>
      </w:r>
      <w:r w:rsidRPr="00BE342E">
        <w:rPr>
          <w:rFonts w:ascii="Times New Roman" w:hAnsi="Times New Roman"/>
          <w:sz w:val="28"/>
          <w:szCs w:val="28"/>
        </w:rPr>
        <w:sym w:font="Symbol" w:char="F06C"/>
      </w:r>
      <w:r w:rsidRPr="00BE342E">
        <w:rPr>
          <w:rFonts w:ascii="Times New Roman" w:hAnsi="Times New Roman"/>
          <w:sz w:val="28"/>
          <w:szCs w:val="32"/>
        </w:rPr>
        <w:t xml:space="preserve">о, поправку курсоуказания </w:t>
      </w:r>
      <w:r w:rsidRPr="00BE342E">
        <w:rPr>
          <w:rFonts w:ascii="Times New Roman" w:hAnsi="Times New Roman"/>
          <w:sz w:val="28"/>
          <w:szCs w:val="28"/>
        </w:rPr>
        <w:sym w:font="Symbol" w:char="F044"/>
      </w:r>
      <w:r w:rsidRPr="00BE342E">
        <w:rPr>
          <w:rFonts w:ascii="Times New Roman" w:hAnsi="Times New Roman"/>
          <w:sz w:val="28"/>
          <w:szCs w:val="32"/>
        </w:rPr>
        <w:t xml:space="preserve">К, обсервованные координаты места </w:t>
      </w:r>
      <w:r w:rsidRPr="00BE342E">
        <w:rPr>
          <w:rFonts w:ascii="Times New Roman" w:hAnsi="Times New Roman"/>
          <w:sz w:val="28"/>
          <w:szCs w:val="28"/>
        </w:rPr>
        <w:sym w:font="Symbol" w:char="F06A"/>
      </w:r>
      <w:r w:rsidRPr="00BE342E">
        <w:rPr>
          <w:rFonts w:ascii="Times New Roman" w:hAnsi="Times New Roman"/>
          <w:sz w:val="28"/>
          <w:szCs w:val="32"/>
        </w:rPr>
        <w:t xml:space="preserve">о и </w:t>
      </w:r>
      <w:r w:rsidRPr="00BE342E">
        <w:rPr>
          <w:rFonts w:ascii="Times New Roman" w:hAnsi="Times New Roman"/>
          <w:sz w:val="28"/>
          <w:szCs w:val="28"/>
        </w:rPr>
        <w:sym w:font="Symbol" w:char="F06C"/>
      </w:r>
      <w:r w:rsidRPr="00BE342E">
        <w:rPr>
          <w:rFonts w:ascii="Times New Roman" w:hAnsi="Times New Roman"/>
          <w:sz w:val="28"/>
          <w:szCs w:val="32"/>
        </w:rPr>
        <w:t>о,</w:t>
      </w:r>
      <w:r w:rsidR="00BE342E">
        <w:rPr>
          <w:rFonts w:ascii="Times New Roman" w:hAnsi="Times New Roman"/>
          <w:sz w:val="28"/>
          <w:szCs w:val="32"/>
        </w:rPr>
        <w:t xml:space="preserve"> </w:t>
      </w:r>
      <w:r w:rsidRPr="00BE342E">
        <w:rPr>
          <w:rFonts w:ascii="Times New Roman" w:hAnsi="Times New Roman"/>
          <w:sz w:val="28"/>
          <w:szCs w:val="32"/>
        </w:rPr>
        <w:t>эллиптическую и радиальную СКП обсервованного места Мо. После анализа и утверждения их судоводителем они с пульта управления передаются в</w:t>
      </w:r>
      <w:r w:rsidR="00BE342E">
        <w:rPr>
          <w:rFonts w:ascii="Times New Roman" w:hAnsi="Times New Roman"/>
          <w:sz w:val="28"/>
          <w:szCs w:val="32"/>
        </w:rPr>
        <w:t xml:space="preserve"> </w:t>
      </w:r>
      <w:r w:rsidRPr="00BE342E">
        <w:rPr>
          <w:rFonts w:ascii="Times New Roman" w:hAnsi="Times New Roman"/>
          <w:sz w:val="28"/>
          <w:szCs w:val="32"/>
        </w:rPr>
        <w:t>систему автоматического счисления (навигационный комплекс или систему электронной картографии).</w:t>
      </w:r>
      <w:r w:rsidR="00BE342E">
        <w:rPr>
          <w:rFonts w:ascii="Times New Roman" w:hAnsi="Times New Roman"/>
          <w:sz w:val="28"/>
          <w:szCs w:val="32"/>
        </w:rPr>
        <w:t xml:space="preserve"> </w:t>
      </w:r>
      <w:r w:rsidRPr="00BE342E">
        <w:rPr>
          <w:rFonts w:ascii="Times New Roman" w:hAnsi="Times New Roman"/>
          <w:sz w:val="28"/>
          <w:szCs w:val="32"/>
        </w:rPr>
        <w:t>В современных АНС, особенно если они сопряжены с высокоточными гироскопическими приборами и системами (гироазимутами - ГА, гировертикалями - ГВ, гирогоризонтами – ГГ, гироазимутгоризонтами - ГАГ, инерциальными навигационными системами - ИНС), вырабатывающими направление компасного меридиана и плоскость горизонта, могут быть реализованы практически все рассмотренные в главе 6 способы определения места судна - высотный, азимутальный, разностно-высотный, разностно-азимутальный, высотно-разностно-азимутальный, скоростно-высотный и скоростно-азимутальный и другие.</w:t>
      </w:r>
    </w:p>
    <w:p w:rsidR="003C69AF" w:rsidRPr="0040194A" w:rsidRDefault="003C69AF" w:rsidP="00BE342E">
      <w:pPr>
        <w:suppressAutoHyphens/>
        <w:spacing w:after="0" w:line="360" w:lineRule="auto"/>
        <w:ind w:firstLine="709"/>
        <w:jc w:val="both"/>
        <w:rPr>
          <w:rFonts w:ascii="Times New Roman" w:hAnsi="Times New Roman"/>
          <w:color w:val="FFFFFF"/>
          <w:sz w:val="28"/>
          <w:szCs w:val="32"/>
        </w:rPr>
      </w:pPr>
      <w:bookmarkStart w:id="0" w:name="_GoBack"/>
      <w:bookmarkEnd w:id="0"/>
    </w:p>
    <w:sectPr w:rsidR="003C69AF" w:rsidRPr="0040194A" w:rsidSect="00B53629">
      <w:headerReference w:type="default" r:id="rId35"/>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94A" w:rsidRDefault="0040194A" w:rsidP="00C00E5E">
      <w:pPr>
        <w:spacing w:after="0" w:line="240" w:lineRule="auto"/>
      </w:pPr>
      <w:r>
        <w:separator/>
      </w:r>
    </w:p>
  </w:endnote>
  <w:endnote w:type="continuationSeparator" w:id="0">
    <w:p w:rsidR="0040194A" w:rsidRDefault="0040194A" w:rsidP="00C00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94A" w:rsidRDefault="0040194A" w:rsidP="00C00E5E">
      <w:pPr>
        <w:spacing w:after="0" w:line="240" w:lineRule="auto"/>
      </w:pPr>
      <w:r>
        <w:separator/>
      </w:r>
    </w:p>
  </w:footnote>
  <w:footnote w:type="continuationSeparator" w:id="0">
    <w:p w:rsidR="0040194A" w:rsidRDefault="0040194A" w:rsidP="00C00E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E5E" w:rsidRPr="00C00E5E" w:rsidRDefault="00C00E5E" w:rsidP="00C00E5E">
    <w:pPr>
      <w:pStyle w:val="a3"/>
      <w:widowControl/>
      <w:suppressAutoHyphens/>
      <w:spacing w:line="360" w:lineRule="auto"/>
      <w:ind w:left="0" w:firstLine="709"/>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AB378D"/>
    <w:multiLevelType w:val="singleLevel"/>
    <w:tmpl w:val="8EBE991E"/>
    <w:lvl w:ilvl="0">
      <w:start w:val="2"/>
      <w:numFmt w:val="decimal"/>
      <w:lvlText w:val="%1."/>
      <w:legacy w:legacy="1" w:legacySpace="0" w:legacyIndent="270"/>
      <w:lvlJc w:val="left"/>
      <w:rPr>
        <w:rFonts w:ascii="Times New Roman" w:hAnsi="Times New Roman" w:cs="Times New Roman" w:hint="default"/>
      </w:rPr>
    </w:lvl>
  </w:abstractNum>
  <w:abstractNum w:abstractNumId="1">
    <w:nsid w:val="68D45ED6"/>
    <w:multiLevelType w:val="hybridMultilevel"/>
    <w:tmpl w:val="7E340466"/>
    <w:lvl w:ilvl="0" w:tplc="AAFE58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693F"/>
    <w:rsid w:val="0000526D"/>
    <w:rsid w:val="00071293"/>
    <w:rsid w:val="000A4D67"/>
    <w:rsid w:val="000E3D90"/>
    <w:rsid w:val="000F0B65"/>
    <w:rsid w:val="00140A98"/>
    <w:rsid w:val="00147538"/>
    <w:rsid w:val="00160F8C"/>
    <w:rsid w:val="001A657F"/>
    <w:rsid w:val="001F6925"/>
    <w:rsid w:val="00235968"/>
    <w:rsid w:val="00244DA8"/>
    <w:rsid w:val="002C2C9E"/>
    <w:rsid w:val="00312858"/>
    <w:rsid w:val="00392067"/>
    <w:rsid w:val="003B7AA1"/>
    <w:rsid w:val="003C69AF"/>
    <w:rsid w:val="0040194A"/>
    <w:rsid w:val="0044297B"/>
    <w:rsid w:val="004441D0"/>
    <w:rsid w:val="004553B2"/>
    <w:rsid w:val="00486C9C"/>
    <w:rsid w:val="004C04FD"/>
    <w:rsid w:val="004D076C"/>
    <w:rsid w:val="004F1FFC"/>
    <w:rsid w:val="004F626E"/>
    <w:rsid w:val="00506CAE"/>
    <w:rsid w:val="0050712E"/>
    <w:rsid w:val="00543A0C"/>
    <w:rsid w:val="0056217C"/>
    <w:rsid w:val="005F4D4F"/>
    <w:rsid w:val="005F7C31"/>
    <w:rsid w:val="006151CA"/>
    <w:rsid w:val="00653C38"/>
    <w:rsid w:val="0066729C"/>
    <w:rsid w:val="00682E69"/>
    <w:rsid w:val="006E6AE6"/>
    <w:rsid w:val="00724A58"/>
    <w:rsid w:val="00740935"/>
    <w:rsid w:val="00740A42"/>
    <w:rsid w:val="007460A3"/>
    <w:rsid w:val="00781B80"/>
    <w:rsid w:val="0081693F"/>
    <w:rsid w:val="008307DA"/>
    <w:rsid w:val="00851DC2"/>
    <w:rsid w:val="008D08DA"/>
    <w:rsid w:val="009174C9"/>
    <w:rsid w:val="00954E36"/>
    <w:rsid w:val="00972F2D"/>
    <w:rsid w:val="009E4FE7"/>
    <w:rsid w:val="009E6ABD"/>
    <w:rsid w:val="00A2080F"/>
    <w:rsid w:val="00A27BF5"/>
    <w:rsid w:val="00A34CA3"/>
    <w:rsid w:val="00AA00A7"/>
    <w:rsid w:val="00AA2432"/>
    <w:rsid w:val="00B53629"/>
    <w:rsid w:val="00B75529"/>
    <w:rsid w:val="00B92CE7"/>
    <w:rsid w:val="00BB1F22"/>
    <w:rsid w:val="00BB6EE5"/>
    <w:rsid w:val="00BD03FB"/>
    <w:rsid w:val="00BE342E"/>
    <w:rsid w:val="00BE4B4F"/>
    <w:rsid w:val="00C00E5E"/>
    <w:rsid w:val="00C415E2"/>
    <w:rsid w:val="00D04B92"/>
    <w:rsid w:val="00D20029"/>
    <w:rsid w:val="00D43946"/>
    <w:rsid w:val="00D506FE"/>
    <w:rsid w:val="00D6429C"/>
    <w:rsid w:val="00DC7C0A"/>
    <w:rsid w:val="00DD21FB"/>
    <w:rsid w:val="00DF05D3"/>
    <w:rsid w:val="00E23534"/>
    <w:rsid w:val="00E64070"/>
    <w:rsid w:val="00E73CAA"/>
    <w:rsid w:val="00E94806"/>
    <w:rsid w:val="00EE6473"/>
    <w:rsid w:val="00F33BA7"/>
    <w:rsid w:val="00F5328D"/>
    <w:rsid w:val="00F62235"/>
    <w:rsid w:val="00F9504D"/>
    <w:rsid w:val="00FA76C8"/>
    <w:rsid w:val="00FC49BF"/>
    <w:rsid w:val="00FC5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4"/>
    <o:shapelayout v:ext="edit">
      <o:idmap v:ext="edit" data="1"/>
    </o:shapelayout>
  </w:shapeDefaults>
  <w:decimalSymbol w:val=","/>
  <w:listSeparator w:val=";"/>
  <w14:defaultImageDpi w14:val="0"/>
  <w15:chartTrackingRefBased/>
  <w15:docId w15:val="{EAC234D5-B5AC-431A-912B-7DB6A68AD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3">
    <w:name w:val="FR3"/>
    <w:rsid w:val="00D20029"/>
    <w:pPr>
      <w:widowControl w:val="0"/>
      <w:autoSpaceDE w:val="0"/>
      <w:autoSpaceDN w:val="0"/>
      <w:adjustRightInd w:val="0"/>
      <w:spacing w:line="260" w:lineRule="auto"/>
    </w:pPr>
    <w:rPr>
      <w:rFonts w:ascii="Arial" w:hAnsi="Arial" w:cs="Arial"/>
      <w:sz w:val="28"/>
      <w:szCs w:val="28"/>
    </w:rPr>
  </w:style>
  <w:style w:type="paragraph" w:customStyle="1" w:styleId="FR4">
    <w:name w:val="FR4"/>
    <w:rsid w:val="00682E69"/>
    <w:pPr>
      <w:widowControl w:val="0"/>
      <w:autoSpaceDE w:val="0"/>
      <w:autoSpaceDN w:val="0"/>
      <w:adjustRightInd w:val="0"/>
      <w:spacing w:line="360" w:lineRule="auto"/>
      <w:ind w:left="120" w:firstLine="620"/>
    </w:pPr>
    <w:rPr>
      <w:rFonts w:ascii="Courier New" w:hAnsi="Courier New" w:cs="Courier New"/>
      <w:sz w:val="24"/>
      <w:szCs w:val="24"/>
    </w:rPr>
  </w:style>
  <w:style w:type="paragraph" w:customStyle="1" w:styleId="FR2">
    <w:name w:val="FR2"/>
    <w:rsid w:val="00B75529"/>
    <w:pPr>
      <w:widowControl w:val="0"/>
      <w:autoSpaceDE w:val="0"/>
      <w:autoSpaceDN w:val="0"/>
      <w:adjustRightInd w:val="0"/>
      <w:ind w:left="120" w:right="1200" w:firstLine="2640"/>
      <w:jc w:val="both"/>
    </w:pPr>
    <w:rPr>
      <w:rFonts w:ascii="Arial" w:hAnsi="Arial" w:cs="Arial"/>
      <w:sz w:val="36"/>
      <w:szCs w:val="36"/>
    </w:rPr>
  </w:style>
  <w:style w:type="paragraph" w:styleId="a3">
    <w:name w:val="header"/>
    <w:basedOn w:val="a"/>
    <w:link w:val="a4"/>
    <w:uiPriority w:val="99"/>
    <w:rsid w:val="00D43946"/>
    <w:pPr>
      <w:widowControl w:val="0"/>
      <w:tabs>
        <w:tab w:val="center" w:pos="4677"/>
        <w:tab w:val="right" w:pos="9355"/>
      </w:tabs>
      <w:autoSpaceDE w:val="0"/>
      <w:autoSpaceDN w:val="0"/>
      <w:adjustRightInd w:val="0"/>
      <w:spacing w:after="0" w:line="260" w:lineRule="auto"/>
      <w:ind w:left="120" w:firstLine="720"/>
    </w:pPr>
    <w:rPr>
      <w:rFonts w:ascii="Arial" w:hAnsi="Arial" w:cs="Arial"/>
      <w:sz w:val="28"/>
      <w:szCs w:val="28"/>
    </w:rPr>
  </w:style>
  <w:style w:type="character" w:customStyle="1" w:styleId="a4">
    <w:name w:val="Верхний колонтитул Знак"/>
    <w:link w:val="a3"/>
    <w:uiPriority w:val="99"/>
    <w:locked/>
    <w:rsid w:val="00D43946"/>
    <w:rPr>
      <w:rFonts w:ascii="Arial" w:hAnsi="Arial" w:cs="Arial"/>
      <w:sz w:val="28"/>
      <w:szCs w:val="28"/>
    </w:rPr>
  </w:style>
  <w:style w:type="paragraph" w:styleId="a5">
    <w:name w:val="caption"/>
    <w:basedOn w:val="a"/>
    <w:next w:val="a"/>
    <w:uiPriority w:val="35"/>
    <w:qFormat/>
    <w:rsid w:val="00FC5C12"/>
    <w:pPr>
      <w:spacing w:after="0" w:line="240" w:lineRule="auto"/>
      <w:jc w:val="center"/>
    </w:pPr>
    <w:rPr>
      <w:rFonts w:ascii="Arial" w:hAnsi="Arial" w:cs="Arial"/>
      <w:sz w:val="28"/>
      <w:szCs w:val="28"/>
    </w:rPr>
  </w:style>
  <w:style w:type="table" w:styleId="a6">
    <w:name w:val="Table Grid"/>
    <w:basedOn w:val="a1"/>
    <w:uiPriority w:val="59"/>
    <w:rsid w:val="00FC5C12"/>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uiPriority w:val="99"/>
    <w:rsid w:val="009174C9"/>
    <w:pPr>
      <w:widowControl w:val="0"/>
      <w:autoSpaceDE w:val="0"/>
      <w:autoSpaceDN w:val="0"/>
      <w:adjustRightInd w:val="0"/>
      <w:spacing w:before="280" w:after="0" w:line="216" w:lineRule="auto"/>
      <w:ind w:right="-74"/>
      <w:jc w:val="center"/>
    </w:pPr>
    <w:rPr>
      <w:rFonts w:ascii="Arial" w:hAnsi="Arial" w:cs="Arial"/>
      <w:sz w:val="28"/>
      <w:szCs w:val="28"/>
    </w:rPr>
  </w:style>
  <w:style w:type="character" w:customStyle="1" w:styleId="a8">
    <w:name w:val="Основной текст с отступом Знак"/>
    <w:link w:val="a7"/>
    <w:uiPriority w:val="99"/>
    <w:locked/>
    <w:rsid w:val="009174C9"/>
    <w:rPr>
      <w:rFonts w:ascii="Arial" w:hAnsi="Arial" w:cs="Arial"/>
      <w:sz w:val="28"/>
      <w:szCs w:val="28"/>
    </w:rPr>
  </w:style>
  <w:style w:type="paragraph" w:styleId="a9">
    <w:name w:val="No Spacing"/>
    <w:uiPriority w:val="1"/>
    <w:qFormat/>
    <w:rsid w:val="008307DA"/>
    <w:rPr>
      <w:rFonts w:cs="Times New Roman"/>
      <w:sz w:val="22"/>
      <w:szCs w:val="22"/>
    </w:rPr>
  </w:style>
  <w:style w:type="paragraph" w:styleId="aa">
    <w:name w:val="Plain Text"/>
    <w:basedOn w:val="a"/>
    <w:link w:val="ab"/>
    <w:uiPriority w:val="99"/>
    <w:rsid w:val="00DD21FB"/>
    <w:pPr>
      <w:spacing w:after="0" w:line="240" w:lineRule="auto"/>
    </w:pPr>
    <w:rPr>
      <w:rFonts w:ascii="Courier New" w:hAnsi="Courier New"/>
      <w:sz w:val="20"/>
      <w:szCs w:val="20"/>
    </w:rPr>
  </w:style>
  <w:style w:type="character" w:customStyle="1" w:styleId="ab">
    <w:name w:val="Текст Знак"/>
    <w:link w:val="aa"/>
    <w:uiPriority w:val="99"/>
    <w:locked/>
    <w:rsid w:val="00DD21FB"/>
    <w:rPr>
      <w:rFonts w:ascii="Courier New" w:hAnsi="Courier New" w:cs="Times New Roman"/>
    </w:rPr>
  </w:style>
  <w:style w:type="paragraph" w:styleId="ac">
    <w:name w:val="footer"/>
    <w:basedOn w:val="a"/>
    <w:link w:val="ad"/>
    <w:uiPriority w:val="99"/>
    <w:semiHidden/>
    <w:unhideWhenUsed/>
    <w:rsid w:val="00C00E5E"/>
    <w:pPr>
      <w:tabs>
        <w:tab w:val="center" w:pos="4819"/>
        <w:tab w:val="right" w:pos="9639"/>
      </w:tabs>
    </w:pPr>
  </w:style>
  <w:style w:type="character" w:customStyle="1" w:styleId="ad">
    <w:name w:val="Нижний колонтитул Знак"/>
    <w:link w:val="ac"/>
    <w:uiPriority w:val="99"/>
    <w:semiHidden/>
    <w:locked/>
    <w:rsid w:val="00C00E5E"/>
    <w:rPr>
      <w:rFonts w:cs="Times New Roman"/>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wmf"/><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w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wmf"/><Relationship Id="rId33" Type="http://schemas.openxmlformats.org/officeDocument/2006/relationships/image" Target="media/image26.w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wmf"/><Relationship Id="rId31" Type="http://schemas.openxmlformats.org/officeDocument/2006/relationships/image" Target="media/image24.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73B29-617F-4E25-A3A9-E74D9E38B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10367</Words>
  <Characters>59092</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1</vt:lpstr>
    </vt:vector>
  </TitlesOfParts>
  <Company>Функциональность ограничена</Company>
  <LinksUpToDate>false</LinksUpToDate>
  <CharactersWithSpaces>69321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Демонстрационно-бесплатная версия</dc:creator>
  <cp:keywords/>
  <dc:description/>
  <cp:lastModifiedBy>admin</cp:lastModifiedBy>
  <cp:revision>2</cp:revision>
  <cp:lastPrinted>2010-12-12T13:19:00Z</cp:lastPrinted>
  <dcterms:created xsi:type="dcterms:W3CDTF">2014-03-25T04:42:00Z</dcterms:created>
  <dcterms:modified xsi:type="dcterms:W3CDTF">2014-03-25T04:42:00Z</dcterms:modified>
</cp:coreProperties>
</file>