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E3B" w:rsidRPr="005A72B2" w:rsidRDefault="005E4E3B" w:rsidP="00B7455C">
      <w:pPr>
        <w:jc w:val="center"/>
        <w:rPr>
          <w:b/>
        </w:rPr>
      </w:pPr>
    </w:p>
    <w:p w:rsidR="00147BEC" w:rsidRPr="005A72B2" w:rsidRDefault="00147BEC" w:rsidP="00B7455C">
      <w:pPr>
        <w:jc w:val="center"/>
        <w:rPr>
          <w:b/>
        </w:rPr>
      </w:pPr>
      <w:r w:rsidRPr="005A72B2">
        <w:rPr>
          <w:b/>
        </w:rPr>
        <w:t>КОМИТЕТ ПО ОБРАЗОВАНИЮ МИНГОРИСПОЛКОМА</w:t>
      </w:r>
    </w:p>
    <w:p w:rsidR="00B7455C" w:rsidRPr="005A72B2" w:rsidRDefault="00B7455C" w:rsidP="00B7455C">
      <w:pPr>
        <w:jc w:val="center"/>
        <w:rPr>
          <w:b/>
        </w:rPr>
      </w:pPr>
      <w:r w:rsidRPr="005A72B2">
        <w:rPr>
          <w:b/>
        </w:rPr>
        <w:t>УПРАВЛЕНИЕ ОБРАЗОВАНИЯ</w:t>
      </w:r>
      <w:r w:rsidRPr="005A72B2">
        <w:rPr>
          <w:b/>
        </w:rPr>
        <w:br/>
        <w:t>АДМИНИСТРАЦИИ МОСКОВСКОГО РАЙОНА</w:t>
      </w:r>
      <w:r w:rsidRPr="005A72B2">
        <w:rPr>
          <w:b/>
        </w:rPr>
        <w:br/>
      </w:r>
    </w:p>
    <w:p w:rsidR="00B7455C" w:rsidRPr="005A72B2" w:rsidRDefault="00B7455C" w:rsidP="00B7455C">
      <w:pPr>
        <w:spacing w:line="360" w:lineRule="auto"/>
        <w:jc w:val="both"/>
        <w:rPr>
          <w:b/>
          <w:sz w:val="24"/>
          <w:szCs w:val="24"/>
        </w:rPr>
      </w:pPr>
    </w:p>
    <w:p w:rsidR="00B7455C" w:rsidRPr="005A72B2" w:rsidRDefault="00B7455C" w:rsidP="00B7455C">
      <w:pPr>
        <w:spacing w:line="360" w:lineRule="auto"/>
        <w:jc w:val="both"/>
        <w:rPr>
          <w:b/>
          <w:sz w:val="24"/>
          <w:szCs w:val="24"/>
        </w:rPr>
      </w:pPr>
    </w:p>
    <w:p w:rsidR="00B7455C" w:rsidRPr="005A72B2" w:rsidRDefault="00B7455C" w:rsidP="00B7455C">
      <w:pPr>
        <w:spacing w:line="360" w:lineRule="auto"/>
        <w:jc w:val="both"/>
        <w:rPr>
          <w:b/>
          <w:sz w:val="24"/>
          <w:szCs w:val="24"/>
        </w:rPr>
      </w:pPr>
    </w:p>
    <w:p w:rsidR="005E4E3B" w:rsidRPr="005A72B2" w:rsidRDefault="005E4E3B" w:rsidP="00B7455C">
      <w:pPr>
        <w:spacing w:line="360" w:lineRule="auto"/>
        <w:jc w:val="both"/>
        <w:rPr>
          <w:b/>
          <w:sz w:val="24"/>
          <w:szCs w:val="24"/>
        </w:rPr>
      </w:pPr>
    </w:p>
    <w:p w:rsidR="005E4E3B" w:rsidRPr="005A72B2" w:rsidRDefault="005E4E3B" w:rsidP="00B7455C">
      <w:pPr>
        <w:spacing w:line="360" w:lineRule="auto"/>
        <w:jc w:val="both"/>
        <w:rPr>
          <w:b/>
          <w:sz w:val="24"/>
          <w:szCs w:val="24"/>
        </w:rPr>
      </w:pPr>
    </w:p>
    <w:p w:rsidR="00F32606" w:rsidRPr="005A72B2" w:rsidRDefault="00F32606" w:rsidP="00B7455C">
      <w:pPr>
        <w:spacing w:line="360" w:lineRule="auto"/>
        <w:jc w:val="both"/>
        <w:rPr>
          <w:b/>
          <w:sz w:val="24"/>
          <w:szCs w:val="24"/>
        </w:rPr>
      </w:pPr>
    </w:p>
    <w:p w:rsidR="005E4E3B" w:rsidRPr="005A72B2" w:rsidRDefault="005E4E3B" w:rsidP="00B7455C">
      <w:pPr>
        <w:spacing w:line="360" w:lineRule="auto"/>
        <w:jc w:val="both"/>
        <w:rPr>
          <w:b/>
          <w:sz w:val="24"/>
          <w:szCs w:val="24"/>
        </w:rPr>
      </w:pPr>
    </w:p>
    <w:p w:rsidR="00B7455C" w:rsidRPr="005A72B2" w:rsidRDefault="00B7455C" w:rsidP="00B7455C">
      <w:pPr>
        <w:spacing w:line="360" w:lineRule="auto"/>
        <w:jc w:val="both"/>
        <w:rPr>
          <w:b/>
          <w:sz w:val="24"/>
          <w:szCs w:val="24"/>
        </w:rPr>
      </w:pPr>
    </w:p>
    <w:p w:rsidR="00B7455C" w:rsidRPr="005A72B2" w:rsidRDefault="00D54D33" w:rsidP="00B7455C">
      <w:pPr>
        <w:jc w:val="center"/>
        <w:rPr>
          <w:b/>
          <w:sz w:val="56"/>
          <w:szCs w:val="56"/>
        </w:rPr>
      </w:pPr>
      <w:r w:rsidRPr="005A72B2">
        <w:rPr>
          <w:b/>
          <w:sz w:val="56"/>
          <w:szCs w:val="56"/>
        </w:rPr>
        <w:t>Структурно-логические схемы</w:t>
      </w:r>
      <w:r w:rsidR="00B7455C" w:rsidRPr="005A72B2">
        <w:rPr>
          <w:b/>
          <w:sz w:val="56"/>
          <w:szCs w:val="56"/>
        </w:rPr>
        <w:t xml:space="preserve"> </w:t>
      </w:r>
      <w:r w:rsidR="004C58E6" w:rsidRPr="005A72B2">
        <w:rPr>
          <w:b/>
          <w:sz w:val="56"/>
          <w:szCs w:val="56"/>
        </w:rPr>
        <w:t xml:space="preserve">             </w:t>
      </w:r>
      <w:r w:rsidR="00B7455C" w:rsidRPr="005A72B2">
        <w:rPr>
          <w:b/>
          <w:sz w:val="56"/>
          <w:szCs w:val="56"/>
        </w:rPr>
        <w:t xml:space="preserve">на уроках истории </w:t>
      </w:r>
      <w:r w:rsidR="004C58E6" w:rsidRPr="005A72B2">
        <w:rPr>
          <w:b/>
          <w:sz w:val="56"/>
          <w:szCs w:val="56"/>
        </w:rPr>
        <w:t xml:space="preserve">                                   </w:t>
      </w:r>
      <w:r w:rsidR="00B7455C" w:rsidRPr="005A72B2">
        <w:rPr>
          <w:b/>
          <w:sz w:val="56"/>
          <w:szCs w:val="56"/>
        </w:rPr>
        <w:t xml:space="preserve">как основа </w:t>
      </w:r>
      <w:r w:rsidRPr="005A72B2">
        <w:rPr>
          <w:b/>
          <w:sz w:val="56"/>
          <w:szCs w:val="56"/>
        </w:rPr>
        <w:t>эффективного</w:t>
      </w:r>
      <w:r w:rsidR="00B7455C" w:rsidRPr="005A72B2">
        <w:rPr>
          <w:b/>
          <w:sz w:val="56"/>
          <w:szCs w:val="56"/>
        </w:rPr>
        <w:t xml:space="preserve"> </w:t>
      </w:r>
      <w:r w:rsidR="004C58E6" w:rsidRPr="005A72B2">
        <w:rPr>
          <w:b/>
          <w:sz w:val="56"/>
          <w:szCs w:val="56"/>
        </w:rPr>
        <w:t xml:space="preserve">                 </w:t>
      </w:r>
      <w:r w:rsidR="00B7455C" w:rsidRPr="005A72B2">
        <w:rPr>
          <w:b/>
          <w:sz w:val="56"/>
          <w:szCs w:val="56"/>
        </w:rPr>
        <w:t xml:space="preserve">усвоения </w:t>
      </w:r>
      <w:r w:rsidRPr="005A72B2">
        <w:rPr>
          <w:b/>
          <w:sz w:val="56"/>
          <w:szCs w:val="56"/>
        </w:rPr>
        <w:t>учебного материала</w:t>
      </w:r>
    </w:p>
    <w:p w:rsidR="009F18DF" w:rsidRPr="005A72B2" w:rsidRDefault="009F18DF">
      <w:pPr>
        <w:rPr>
          <w:sz w:val="24"/>
          <w:szCs w:val="24"/>
        </w:rPr>
      </w:pPr>
    </w:p>
    <w:p w:rsidR="00B7455C" w:rsidRPr="005A72B2" w:rsidRDefault="00B7455C">
      <w:pPr>
        <w:rPr>
          <w:sz w:val="24"/>
          <w:szCs w:val="24"/>
        </w:rPr>
      </w:pPr>
    </w:p>
    <w:p w:rsidR="00F32606" w:rsidRPr="005A72B2" w:rsidRDefault="00F32606">
      <w:pPr>
        <w:rPr>
          <w:sz w:val="24"/>
          <w:szCs w:val="24"/>
        </w:rPr>
      </w:pPr>
    </w:p>
    <w:p w:rsidR="00F32606" w:rsidRPr="005A72B2" w:rsidRDefault="00F32606">
      <w:pPr>
        <w:rPr>
          <w:sz w:val="24"/>
          <w:szCs w:val="24"/>
        </w:rPr>
      </w:pPr>
    </w:p>
    <w:p w:rsidR="005E4E3B" w:rsidRPr="005A72B2" w:rsidRDefault="005E4E3B" w:rsidP="005E4E3B">
      <w:pPr>
        <w:ind w:left="3960"/>
        <w:rPr>
          <w:b/>
          <w:sz w:val="24"/>
          <w:szCs w:val="24"/>
        </w:rPr>
      </w:pPr>
    </w:p>
    <w:p w:rsidR="005E4E3B" w:rsidRPr="005A72B2" w:rsidRDefault="005E4E3B" w:rsidP="005E4E3B">
      <w:pPr>
        <w:ind w:left="3960"/>
        <w:rPr>
          <w:b/>
          <w:sz w:val="24"/>
          <w:szCs w:val="24"/>
        </w:rPr>
      </w:pPr>
    </w:p>
    <w:p w:rsidR="005E4E3B" w:rsidRPr="005A72B2" w:rsidRDefault="005E4E3B" w:rsidP="00F32606">
      <w:pPr>
        <w:ind w:left="6300"/>
        <w:rPr>
          <w:b/>
          <w:sz w:val="32"/>
          <w:szCs w:val="32"/>
        </w:rPr>
      </w:pPr>
    </w:p>
    <w:p w:rsidR="00B7455C" w:rsidRPr="005A72B2" w:rsidRDefault="00B7455C" w:rsidP="00F32606">
      <w:pPr>
        <w:ind w:left="6300"/>
        <w:rPr>
          <w:b/>
          <w:i/>
          <w:sz w:val="32"/>
          <w:szCs w:val="32"/>
        </w:rPr>
      </w:pPr>
      <w:r w:rsidRPr="005A72B2">
        <w:rPr>
          <w:b/>
          <w:sz w:val="32"/>
          <w:szCs w:val="32"/>
        </w:rPr>
        <w:t>Жук Олег Иванович</w:t>
      </w:r>
      <w:r w:rsidRPr="005A72B2">
        <w:rPr>
          <w:b/>
          <w:i/>
          <w:sz w:val="32"/>
          <w:szCs w:val="32"/>
        </w:rPr>
        <w:t>,</w:t>
      </w:r>
    </w:p>
    <w:p w:rsidR="00B7455C" w:rsidRPr="005A72B2" w:rsidRDefault="00B7455C" w:rsidP="00F32606">
      <w:pPr>
        <w:ind w:left="6300"/>
        <w:rPr>
          <w:sz w:val="32"/>
          <w:szCs w:val="32"/>
        </w:rPr>
      </w:pPr>
      <w:r w:rsidRPr="005A72B2">
        <w:rPr>
          <w:sz w:val="32"/>
          <w:szCs w:val="32"/>
        </w:rPr>
        <w:t>учитель истории</w:t>
      </w:r>
    </w:p>
    <w:p w:rsidR="00B7455C" w:rsidRPr="005A72B2" w:rsidRDefault="00B7455C" w:rsidP="00F32606">
      <w:pPr>
        <w:ind w:left="6300"/>
        <w:rPr>
          <w:sz w:val="32"/>
          <w:szCs w:val="32"/>
        </w:rPr>
      </w:pPr>
      <w:r w:rsidRPr="005A72B2">
        <w:rPr>
          <w:sz w:val="32"/>
          <w:szCs w:val="32"/>
        </w:rPr>
        <w:t>высшей категории</w:t>
      </w:r>
    </w:p>
    <w:p w:rsidR="00B7455C" w:rsidRPr="005A72B2" w:rsidRDefault="00B7455C" w:rsidP="00F32606">
      <w:pPr>
        <w:ind w:left="6300"/>
        <w:rPr>
          <w:sz w:val="32"/>
          <w:szCs w:val="32"/>
        </w:rPr>
      </w:pPr>
      <w:r w:rsidRPr="005A72B2">
        <w:rPr>
          <w:sz w:val="32"/>
          <w:szCs w:val="32"/>
        </w:rPr>
        <w:t>СШ № 181</w:t>
      </w:r>
    </w:p>
    <w:p w:rsidR="00B7455C" w:rsidRPr="005A72B2" w:rsidRDefault="00B7455C" w:rsidP="00B7455C">
      <w:pPr>
        <w:ind w:firstLine="6480"/>
      </w:pPr>
    </w:p>
    <w:p w:rsidR="005E4E3B" w:rsidRPr="005A72B2" w:rsidRDefault="005E4E3B" w:rsidP="00B7455C">
      <w:pPr>
        <w:spacing w:line="360" w:lineRule="auto"/>
        <w:jc w:val="center"/>
        <w:rPr>
          <w:b/>
          <w:sz w:val="20"/>
          <w:szCs w:val="20"/>
        </w:rPr>
      </w:pPr>
    </w:p>
    <w:p w:rsidR="005E4E3B" w:rsidRPr="005A72B2" w:rsidRDefault="005E4E3B" w:rsidP="00B7455C">
      <w:pPr>
        <w:spacing w:line="360" w:lineRule="auto"/>
        <w:jc w:val="center"/>
        <w:rPr>
          <w:b/>
          <w:sz w:val="20"/>
          <w:szCs w:val="20"/>
        </w:rPr>
      </w:pPr>
    </w:p>
    <w:p w:rsidR="005E4E3B" w:rsidRPr="005A72B2" w:rsidRDefault="005E4E3B" w:rsidP="00B7455C">
      <w:pPr>
        <w:spacing w:line="360" w:lineRule="auto"/>
        <w:jc w:val="center"/>
        <w:rPr>
          <w:b/>
          <w:sz w:val="20"/>
          <w:szCs w:val="20"/>
        </w:rPr>
      </w:pPr>
    </w:p>
    <w:p w:rsidR="005E4E3B" w:rsidRPr="005A72B2" w:rsidRDefault="005E4E3B" w:rsidP="00B7455C">
      <w:pPr>
        <w:spacing w:line="360" w:lineRule="auto"/>
        <w:jc w:val="center"/>
        <w:rPr>
          <w:b/>
          <w:sz w:val="20"/>
          <w:szCs w:val="20"/>
        </w:rPr>
      </w:pPr>
    </w:p>
    <w:p w:rsidR="005E4E3B" w:rsidRPr="005A72B2" w:rsidRDefault="005E4E3B" w:rsidP="00B7455C">
      <w:pPr>
        <w:spacing w:line="360" w:lineRule="auto"/>
        <w:jc w:val="center"/>
        <w:rPr>
          <w:b/>
          <w:sz w:val="20"/>
          <w:szCs w:val="20"/>
        </w:rPr>
      </w:pPr>
    </w:p>
    <w:p w:rsidR="00F32606" w:rsidRPr="005A72B2" w:rsidRDefault="00F32606" w:rsidP="00B7455C">
      <w:pPr>
        <w:spacing w:line="360" w:lineRule="auto"/>
        <w:jc w:val="center"/>
        <w:rPr>
          <w:b/>
          <w:sz w:val="24"/>
          <w:szCs w:val="24"/>
        </w:rPr>
      </w:pPr>
    </w:p>
    <w:p w:rsidR="00F32606" w:rsidRPr="005A72B2" w:rsidRDefault="00F32606" w:rsidP="00B7455C">
      <w:pPr>
        <w:spacing w:line="360" w:lineRule="auto"/>
        <w:jc w:val="center"/>
        <w:rPr>
          <w:b/>
          <w:sz w:val="24"/>
          <w:szCs w:val="24"/>
        </w:rPr>
      </w:pPr>
    </w:p>
    <w:p w:rsidR="00F32606" w:rsidRPr="005A72B2" w:rsidRDefault="00F32606" w:rsidP="00B7455C">
      <w:pPr>
        <w:spacing w:line="360" w:lineRule="auto"/>
        <w:jc w:val="center"/>
        <w:rPr>
          <w:b/>
          <w:sz w:val="24"/>
          <w:szCs w:val="24"/>
        </w:rPr>
      </w:pPr>
    </w:p>
    <w:p w:rsidR="00F32606" w:rsidRPr="005A72B2" w:rsidRDefault="00F32606" w:rsidP="00B7455C">
      <w:pPr>
        <w:spacing w:line="360" w:lineRule="auto"/>
        <w:jc w:val="center"/>
        <w:rPr>
          <w:b/>
          <w:sz w:val="24"/>
          <w:szCs w:val="24"/>
        </w:rPr>
      </w:pPr>
    </w:p>
    <w:p w:rsidR="00B7455C" w:rsidRPr="005A72B2" w:rsidRDefault="00B7455C" w:rsidP="00B7455C">
      <w:pPr>
        <w:spacing w:line="360" w:lineRule="auto"/>
        <w:jc w:val="center"/>
        <w:rPr>
          <w:b/>
          <w:sz w:val="32"/>
          <w:szCs w:val="32"/>
        </w:rPr>
      </w:pPr>
      <w:r w:rsidRPr="005A72B2">
        <w:rPr>
          <w:b/>
          <w:sz w:val="32"/>
          <w:szCs w:val="32"/>
        </w:rPr>
        <w:t>Минск 2007</w:t>
      </w:r>
    </w:p>
    <w:p w:rsidR="00B7455C" w:rsidRPr="005A72B2" w:rsidRDefault="004C5AF5" w:rsidP="004C5AF5">
      <w:pPr>
        <w:ind w:firstLine="540"/>
        <w:jc w:val="center"/>
        <w:rPr>
          <w:b/>
        </w:rPr>
      </w:pPr>
      <w:r w:rsidRPr="005A72B2">
        <w:rPr>
          <w:b/>
        </w:rPr>
        <w:lastRenderedPageBreak/>
        <w:t>СОДЕРЖАНИЕ</w:t>
      </w:r>
    </w:p>
    <w:p w:rsidR="00F32606" w:rsidRPr="005A72B2" w:rsidRDefault="00F32606" w:rsidP="00511E32">
      <w:pPr>
        <w:jc w:val="center"/>
        <w:rPr>
          <w:b/>
        </w:rPr>
      </w:pPr>
    </w:p>
    <w:p w:rsidR="00B7455C" w:rsidRPr="005A72B2" w:rsidRDefault="00B7455C" w:rsidP="00511E32">
      <w:pPr>
        <w:jc w:val="right"/>
        <w:rPr>
          <w:i/>
        </w:rPr>
      </w:pPr>
      <w:r w:rsidRPr="005A72B2">
        <w:rPr>
          <w:i/>
        </w:rPr>
        <w:t xml:space="preserve">                                                                                                                           Стр.</w:t>
      </w:r>
    </w:p>
    <w:p w:rsidR="00B7455C" w:rsidRPr="005A72B2" w:rsidRDefault="00B7455C" w:rsidP="00F32606">
      <w:pPr>
        <w:spacing w:line="360" w:lineRule="auto"/>
        <w:jc w:val="both"/>
      </w:pPr>
      <w:r w:rsidRPr="005A72B2">
        <w:t>Введение………………</w:t>
      </w:r>
      <w:r w:rsidR="00CE4A3A" w:rsidRPr="005A72B2">
        <w:t>..</w:t>
      </w:r>
      <w:r w:rsidR="005E4E3B" w:rsidRPr="005A72B2">
        <w:t>………………</w:t>
      </w:r>
      <w:r w:rsidR="00F32606" w:rsidRPr="005A72B2">
        <w:t>…………………………</w:t>
      </w:r>
      <w:r w:rsidRPr="005A72B2">
        <w:t>…</w:t>
      </w:r>
      <w:r w:rsidR="00530638" w:rsidRPr="005A72B2">
        <w:rPr>
          <w:lang w:val="be-BY"/>
        </w:rPr>
        <w:t>.</w:t>
      </w:r>
      <w:r w:rsidRPr="005A72B2">
        <w:t>………..</w:t>
      </w:r>
      <w:r w:rsidR="008A7369" w:rsidRPr="005A72B2">
        <w:t>……</w:t>
      </w:r>
      <w:r w:rsidR="00ED00B3" w:rsidRPr="005A72B2">
        <w:t>3</w:t>
      </w:r>
    </w:p>
    <w:p w:rsidR="00A56678" w:rsidRPr="005A72B2" w:rsidRDefault="00483077" w:rsidP="00483077">
      <w:r w:rsidRPr="005A72B2">
        <w:t>Активизация познавательной деятельности учащихся через использование структурно-логических схем на уроках истории</w:t>
      </w:r>
      <w:r w:rsidRPr="005A72B2">
        <w:rPr>
          <w:b/>
        </w:rPr>
        <w:t>..</w:t>
      </w:r>
      <w:r w:rsidR="00A56678" w:rsidRPr="005A72B2">
        <w:t>…………</w:t>
      </w:r>
      <w:r w:rsidRPr="005A72B2">
        <w:t>…………………….</w:t>
      </w:r>
      <w:r w:rsidR="00A56678" w:rsidRPr="005A72B2">
        <w:t>5</w:t>
      </w:r>
    </w:p>
    <w:p w:rsidR="00483077" w:rsidRPr="005A72B2" w:rsidRDefault="00483077" w:rsidP="00483077">
      <w:pPr>
        <w:rPr>
          <w:sz w:val="16"/>
          <w:szCs w:val="16"/>
        </w:rPr>
      </w:pPr>
    </w:p>
    <w:p w:rsidR="00A56678" w:rsidRPr="005A72B2" w:rsidRDefault="00A56678" w:rsidP="00483077">
      <w:pPr>
        <w:spacing w:line="360" w:lineRule="auto"/>
        <w:jc w:val="both"/>
      </w:pPr>
      <w:r w:rsidRPr="005A72B2">
        <w:t>Заключение………………………………………………………………………...16</w:t>
      </w:r>
    </w:p>
    <w:p w:rsidR="00B7455C" w:rsidRPr="005A72B2" w:rsidRDefault="00B7455C" w:rsidP="00483077">
      <w:pPr>
        <w:spacing w:line="360" w:lineRule="auto"/>
      </w:pPr>
      <w:r w:rsidRPr="005A72B2">
        <w:t>Приложения…..…………</w:t>
      </w:r>
      <w:r w:rsidR="005E4E3B" w:rsidRPr="005A72B2">
        <w:t>………</w:t>
      </w:r>
      <w:r w:rsidR="00F32606" w:rsidRPr="005A72B2">
        <w:rPr>
          <w:lang w:val="be-BY"/>
        </w:rPr>
        <w:t>………………………...</w:t>
      </w:r>
      <w:r w:rsidR="00511E32" w:rsidRPr="005A72B2">
        <w:rPr>
          <w:lang w:val="be-BY"/>
        </w:rPr>
        <w:t>.</w:t>
      </w:r>
      <w:r w:rsidR="005E4E3B" w:rsidRPr="005A72B2">
        <w:t>..</w:t>
      </w:r>
      <w:r w:rsidRPr="005A72B2">
        <w:t>………</w:t>
      </w:r>
      <w:r w:rsidR="00530638" w:rsidRPr="005A72B2">
        <w:rPr>
          <w:lang w:val="be-BY"/>
        </w:rPr>
        <w:t>..</w:t>
      </w:r>
      <w:r w:rsidR="00CE4A3A" w:rsidRPr="005A72B2">
        <w:t>...</w:t>
      </w:r>
      <w:r w:rsidRPr="005A72B2">
        <w:t>………….1</w:t>
      </w:r>
      <w:r w:rsidR="00A56678" w:rsidRPr="005A72B2">
        <w:t>7</w:t>
      </w:r>
      <w:r w:rsidR="00CE4A3A" w:rsidRPr="005A72B2">
        <w:t xml:space="preserve"> </w:t>
      </w:r>
      <w:r w:rsidRPr="005A72B2">
        <w:t xml:space="preserve"> Список </w:t>
      </w:r>
      <w:r w:rsidR="004C58E6" w:rsidRPr="005A72B2">
        <w:t xml:space="preserve">использованной </w:t>
      </w:r>
      <w:r w:rsidRPr="005A72B2">
        <w:t xml:space="preserve">литературы </w:t>
      </w:r>
      <w:r w:rsidR="004C58E6" w:rsidRPr="005A72B2">
        <w:t>…</w:t>
      </w:r>
      <w:r w:rsidR="00F32606" w:rsidRPr="005A72B2">
        <w:t>…………………..</w:t>
      </w:r>
      <w:r w:rsidR="005E4E3B" w:rsidRPr="005A72B2">
        <w:t>……</w:t>
      </w:r>
      <w:r w:rsidR="00530638" w:rsidRPr="005A72B2">
        <w:rPr>
          <w:lang w:val="be-BY"/>
        </w:rPr>
        <w:t>….</w:t>
      </w:r>
      <w:r w:rsidR="005E4E3B" w:rsidRPr="005A72B2">
        <w:t>………</w:t>
      </w:r>
      <w:r w:rsidR="00511E32" w:rsidRPr="005A72B2">
        <w:rPr>
          <w:lang w:val="be-BY"/>
        </w:rPr>
        <w:t>…</w:t>
      </w:r>
      <w:r w:rsidR="00A56678" w:rsidRPr="005A72B2">
        <w:t>.….29</w:t>
      </w:r>
    </w:p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B7455C" w:rsidRPr="005A72B2" w:rsidRDefault="00B7455C" w:rsidP="00511E32"/>
    <w:p w:rsidR="005E4E3B" w:rsidRPr="005A72B2" w:rsidRDefault="005E4E3B" w:rsidP="00511E32"/>
    <w:p w:rsidR="005E4E3B" w:rsidRPr="005A72B2" w:rsidRDefault="005E4E3B" w:rsidP="00511E32"/>
    <w:p w:rsidR="005E4E3B" w:rsidRPr="005A72B2" w:rsidRDefault="005E4E3B" w:rsidP="00511E32"/>
    <w:p w:rsidR="005E4E3B" w:rsidRPr="005A72B2" w:rsidRDefault="005E4E3B" w:rsidP="00511E32"/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4C5AF5" w:rsidRPr="005A72B2" w:rsidRDefault="004C5AF5" w:rsidP="004C5AF5">
      <w:pPr>
        <w:ind w:firstLine="540"/>
        <w:jc w:val="center"/>
        <w:rPr>
          <w:b/>
        </w:rPr>
      </w:pPr>
      <w:r w:rsidRPr="005A72B2">
        <w:rPr>
          <w:b/>
        </w:rPr>
        <w:t>ВВЕДЕНИЕ</w:t>
      </w:r>
    </w:p>
    <w:p w:rsidR="009D10B6" w:rsidRPr="005A72B2" w:rsidRDefault="009D10B6" w:rsidP="00F32606">
      <w:pPr>
        <w:spacing w:line="360" w:lineRule="auto"/>
        <w:ind w:firstLine="540"/>
        <w:jc w:val="both"/>
      </w:pP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Тема</w:t>
      </w:r>
      <w:r w:rsidR="0044598C" w:rsidRPr="005A72B2">
        <w:t xml:space="preserve"> моего</w:t>
      </w:r>
      <w:r w:rsidRPr="005A72B2">
        <w:t xml:space="preserve"> педагогического опыта «</w:t>
      </w:r>
      <w:r w:rsidR="00D54D33" w:rsidRPr="005A72B2">
        <w:t>Структурно-логические схемы</w:t>
      </w:r>
      <w:r w:rsidRPr="005A72B2">
        <w:t xml:space="preserve"> на уроках истории как основа </w:t>
      </w:r>
      <w:r w:rsidR="00D54D33" w:rsidRPr="005A72B2">
        <w:t>эффективного</w:t>
      </w:r>
      <w:r w:rsidRPr="005A72B2">
        <w:t xml:space="preserve"> усвоения </w:t>
      </w:r>
      <w:r w:rsidR="00D54D33" w:rsidRPr="005A72B2">
        <w:t>учебного материала</w:t>
      </w:r>
      <w:r w:rsidRPr="005A72B2">
        <w:t xml:space="preserve">». 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Целью данного опыта является  </w:t>
      </w:r>
      <w:r w:rsidR="00D54D33" w:rsidRPr="005A72B2">
        <w:t xml:space="preserve">разработка и внедрение в практическую деятельность структурно-логических схем как инструментария развития </w:t>
      </w:r>
      <w:r w:rsidRPr="005A72B2">
        <w:t xml:space="preserve"> мыслительных </w:t>
      </w:r>
      <w:r w:rsidR="00D54D33" w:rsidRPr="005A72B2">
        <w:t>навыков</w:t>
      </w:r>
      <w:r w:rsidRPr="005A72B2">
        <w:t xml:space="preserve"> учащихся: умение анализировать материал, интегрировать и синтезировать информацию, ставить и решать проблемы.</w:t>
      </w:r>
    </w:p>
    <w:p w:rsidR="0044598C" w:rsidRPr="005A72B2" w:rsidRDefault="0044598C" w:rsidP="0044598C">
      <w:pPr>
        <w:spacing w:line="360" w:lineRule="auto"/>
        <w:ind w:firstLine="540"/>
        <w:jc w:val="both"/>
      </w:pPr>
      <w:r w:rsidRPr="005A72B2">
        <w:t xml:space="preserve">Исходя из того, что качество исторического образования сегодня связано не с усвоением все большего количества информации и способностью воспроизводить изученный материал, а с овладением навыками анализа, объяснения, оценки исторических явлений, развитием коммуникативной культуры учащихся, поднимаемая проблема оперативного усвоения знаний и умений по предмету </w:t>
      </w:r>
      <w:r w:rsidRPr="005A72B2">
        <w:rPr>
          <w:b/>
        </w:rPr>
        <w:t>актуальна</w:t>
      </w:r>
      <w:r w:rsidRPr="005A72B2">
        <w:t xml:space="preserve">. </w:t>
      </w:r>
    </w:p>
    <w:p w:rsidR="0044598C" w:rsidRPr="005A72B2" w:rsidRDefault="0044598C" w:rsidP="00F32606">
      <w:pPr>
        <w:spacing w:line="360" w:lineRule="auto"/>
        <w:ind w:firstLine="540"/>
        <w:jc w:val="both"/>
      </w:pPr>
      <w:r w:rsidRPr="005A72B2">
        <w:t>Таким образом, для решения вышеуказанных задач, я пришел к выводу о необход</w:t>
      </w:r>
      <w:r w:rsidR="00D54D33" w:rsidRPr="005A72B2">
        <w:t>имости строить процесс обучения</w:t>
      </w:r>
      <w:r w:rsidRPr="005A72B2">
        <w:t xml:space="preserve"> на уроках истории, основываясь на использовании </w:t>
      </w:r>
      <w:r w:rsidR="00DB7BA2" w:rsidRPr="005A72B2">
        <w:t>структурно-логических схем</w:t>
      </w:r>
      <w:r w:rsidRPr="005A72B2">
        <w:t>, соответствующ</w:t>
      </w:r>
      <w:r w:rsidR="00D54D33" w:rsidRPr="005A72B2">
        <w:t>их</w:t>
      </w:r>
      <w:r w:rsidRPr="005A72B2">
        <w:t xml:space="preserve"> каждой теме урока. </w:t>
      </w:r>
      <w:r w:rsidR="000E6020" w:rsidRPr="005A72B2">
        <w:t>Это и стало</w:t>
      </w:r>
      <w:r w:rsidRPr="005A72B2">
        <w:t xml:space="preserve"> </w:t>
      </w:r>
      <w:r w:rsidRPr="005A72B2">
        <w:rPr>
          <w:b/>
        </w:rPr>
        <w:t>ведущей педагогической идеей</w:t>
      </w:r>
      <w:r w:rsidR="000E6020" w:rsidRPr="005A72B2">
        <w:rPr>
          <w:b/>
        </w:rPr>
        <w:t>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Становление педагогического опыта происходило </w:t>
      </w:r>
      <w:r w:rsidR="00AE39EE" w:rsidRPr="005A72B2">
        <w:t xml:space="preserve">более  </w:t>
      </w:r>
      <w:r w:rsidR="00147BEC" w:rsidRPr="005A72B2">
        <w:t xml:space="preserve">10 </w:t>
      </w:r>
      <w:r w:rsidR="000E6020" w:rsidRPr="005A72B2">
        <w:t xml:space="preserve">лет, а три года назад появилась возможность проверить правильность моего вывода. По договоренности с администрацией школы </w:t>
      </w:r>
      <w:r w:rsidR="00301BB0" w:rsidRPr="005A72B2">
        <w:t>мне доверили</w:t>
      </w:r>
      <w:r w:rsidRPr="005A72B2">
        <w:t xml:space="preserve"> преподавать историю Беларуси и всемирную историю в трех восьмых классах </w:t>
      </w:r>
      <w:r w:rsidR="00AE39EE" w:rsidRPr="005A72B2">
        <w:t>(</w:t>
      </w:r>
      <w:r w:rsidRPr="005A72B2">
        <w:t>два из которых б</w:t>
      </w:r>
      <w:r w:rsidR="00AE39EE" w:rsidRPr="005A72B2">
        <w:t>ыли профильные и один – базовый)</w:t>
      </w:r>
      <w:r w:rsidR="00301BB0" w:rsidRPr="005A72B2">
        <w:t xml:space="preserve"> на протяжении четырех учебных лет.</w:t>
      </w:r>
      <w:r w:rsidRPr="005A72B2">
        <w:t xml:space="preserve"> Одной из задач, которые ставились передо мной, была качественная подготовка учащихся к сдаче экзамена </w:t>
      </w:r>
      <w:r w:rsidR="00301BB0" w:rsidRPr="005A72B2">
        <w:t>по истории Беларуси за курс базо</w:t>
      </w:r>
      <w:r w:rsidRPr="005A72B2">
        <w:t xml:space="preserve">вой школы. Понимая важность данной задачи начал использовать </w:t>
      </w:r>
      <w:r w:rsidR="00AE39EE" w:rsidRPr="005A72B2">
        <w:t>структурно-логические схемы</w:t>
      </w:r>
      <w:r w:rsidRPr="005A72B2">
        <w:t xml:space="preserve"> для оперативного усвоения знаний по предмету и формированию умений и навыков  анализировать, обобщать и оценивать исторические факты, устанавливать причинно - следственную связь между историческими явлениями.</w:t>
      </w:r>
    </w:p>
    <w:p w:rsidR="00AE39EE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Данный педагогический опыт можно использовать </w:t>
      </w:r>
      <w:r w:rsidR="00134D1F" w:rsidRPr="005A72B2">
        <w:t xml:space="preserve">как </w:t>
      </w:r>
      <w:r w:rsidRPr="005A72B2">
        <w:t xml:space="preserve">на уроках истории </w:t>
      </w:r>
      <w:r w:rsidR="00134D1F" w:rsidRPr="005A72B2">
        <w:t>Беларуси,</w:t>
      </w:r>
      <w:r w:rsidR="00AE39EE" w:rsidRPr="005A72B2">
        <w:t xml:space="preserve"> так и </w:t>
      </w:r>
      <w:r w:rsidR="00241D93" w:rsidRPr="005A72B2">
        <w:t xml:space="preserve"> </w:t>
      </w:r>
      <w:r w:rsidR="00AE39EE" w:rsidRPr="005A72B2">
        <w:t xml:space="preserve">на уроках </w:t>
      </w:r>
      <w:r w:rsidR="00241D93" w:rsidRPr="005A72B2">
        <w:t>всемирной истории</w:t>
      </w:r>
      <w:r w:rsidR="00AE39EE" w:rsidRPr="005A72B2">
        <w:t>.</w:t>
      </w:r>
    </w:p>
    <w:p w:rsidR="009D10B6" w:rsidRPr="005A72B2" w:rsidRDefault="00B7455C" w:rsidP="00F32606">
      <w:pPr>
        <w:spacing w:line="360" w:lineRule="auto"/>
        <w:ind w:firstLine="540"/>
        <w:jc w:val="both"/>
      </w:pPr>
      <w:r w:rsidRPr="005A72B2">
        <w:t>Увеличение объёма информации, вариативность подходов, процессы дифференциации и интегра</w:t>
      </w:r>
      <w:r w:rsidR="00134D1F" w:rsidRPr="005A72B2">
        <w:t>ции знаний требуют от учащихся</w:t>
      </w:r>
      <w:r w:rsidRPr="005A72B2">
        <w:t xml:space="preserve"> умения выделять существенное, обобщать и систематизировать. Использование </w:t>
      </w:r>
      <w:r w:rsidR="00AE39EE" w:rsidRPr="005A72B2">
        <w:t xml:space="preserve">структурно-логических схем </w:t>
      </w:r>
      <w:r w:rsidRPr="005A72B2">
        <w:t>на уроках истории позволяет быстро и качественно решить эту задачу. В этом и заключается степень новизны данного опыта.</w:t>
      </w:r>
    </w:p>
    <w:p w:rsidR="00DB7BA2" w:rsidRPr="005A72B2" w:rsidRDefault="00AE39EE" w:rsidP="00F32606">
      <w:pPr>
        <w:spacing w:line="360" w:lineRule="auto"/>
        <w:ind w:firstLine="540"/>
        <w:jc w:val="both"/>
      </w:pPr>
      <w:r w:rsidRPr="005A72B2">
        <w:t>С целью показать систему своей работы в рамках школьного методического объединения учителей истории м</w:t>
      </w:r>
      <w:r w:rsidR="00BA295B" w:rsidRPr="005A72B2">
        <w:t xml:space="preserve">ною была дана серия </w:t>
      </w:r>
      <w:r w:rsidR="009D10B6" w:rsidRPr="005A72B2">
        <w:t>открытых уроков</w:t>
      </w:r>
      <w:r w:rsidR="00BA295B" w:rsidRPr="005A72B2">
        <w:t xml:space="preserve">. Данный опыт показался им интересным. Многие учителя начали использовать базовые элементы опыта в своей практике, подтверждая тем самым </w:t>
      </w:r>
      <w:r w:rsidR="00DB7BA2" w:rsidRPr="005A72B2">
        <w:t>не трудоемкость внедрения и использования его.</w:t>
      </w:r>
    </w:p>
    <w:p w:rsidR="00B7455C" w:rsidRPr="005A72B2" w:rsidRDefault="00DB7BA2" w:rsidP="00F32606">
      <w:pPr>
        <w:spacing w:line="360" w:lineRule="auto"/>
        <w:ind w:firstLine="540"/>
        <w:jc w:val="both"/>
      </w:pPr>
      <w:r w:rsidRPr="005A72B2">
        <w:t xml:space="preserve">Системное использование </w:t>
      </w:r>
      <w:r w:rsidR="00AE39EE" w:rsidRPr="005A72B2">
        <w:t>структурно-логических схем</w:t>
      </w:r>
      <w:r w:rsidRPr="005A72B2">
        <w:t xml:space="preserve"> </w:t>
      </w:r>
      <w:r w:rsidR="00B7455C" w:rsidRPr="005A72B2">
        <w:t xml:space="preserve"> </w:t>
      </w:r>
      <w:r w:rsidRPr="005A72B2">
        <w:t xml:space="preserve">на уроках истории как основы </w:t>
      </w:r>
      <w:r w:rsidR="00AE39EE" w:rsidRPr="005A72B2">
        <w:t>эффективного</w:t>
      </w:r>
      <w:r w:rsidRPr="005A72B2">
        <w:t xml:space="preserve"> усвоения знаний и умений по предмету дало и результаты. Учащиеся неоднократно становились победителями районных и городских исторических конкурсов, научно-практических конференций учащихся «Наука. </w:t>
      </w:r>
      <w:r w:rsidRPr="005A72B2">
        <w:rPr>
          <w:lang w:val="be-BY"/>
        </w:rPr>
        <w:t xml:space="preserve">Природа. Человек </w:t>
      </w:r>
      <w:r w:rsidRPr="005A72B2">
        <w:t>».</w:t>
      </w:r>
      <w:r w:rsidR="00B7455C" w:rsidRPr="005A72B2">
        <w:t xml:space="preserve"> </w:t>
      </w:r>
    </w:p>
    <w:p w:rsidR="00B7455C" w:rsidRPr="005A72B2" w:rsidRDefault="00B7455C" w:rsidP="00511E32">
      <w:pPr>
        <w:ind w:firstLine="540"/>
        <w:jc w:val="both"/>
      </w:pPr>
    </w:p>
    <w:p w:rsidR="00B7455C" w:rsidRPr="005A72B2" w:rsidRDefault="00B7455C" w:rsidP="00511E32">
      <w:pPr>
        <w:ind w:firstLine="540"/>
        <w:jc w:val="both"/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CE4A3A" w:rsidRPr="005A72B2" w:rsidRDefault="00CE4A3A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F32606" w:rsidP="00511E32">
      <w:pPr>
        <w:jc w:val="center"/>
        <w:rPr>
          <w:b/>
        </w:rPr>
      </w:pPr>
    </w:p>
    <w:p w:rsidR="00F32606" w:rsidRPr="005A72B2" w:rsidRDefault="00483077" w:rsidP="00511E32">
      <w:pPr>
        <w:jc w:val="center"/>
        <w:rPr>
          <w:b/>
        </w:rPr>
      </w:pPr>
      <w:r w:rsidRPr="005A72B2">
        <w:rPr>
          <w:b/>
        </w:rPr>
        <w:t xml:space="preserve">АКТИВИЗАЦИЯ ПОЗНАВАТЕЛЬНОЙ ДЕЯТЕЛЬНОСТИ УЧАЩИХСЯ ЧЕРЕЗ ИСПОЛЬЗОВАНИЕ </w:t>
      </w:r>
      <w:r w:rsidR="00AE39EE" w:rsidRPr="005A72B2">
        <w:rPr>
          <w:b/>
        </w:rPr>
        <w:t>СТРУКТУРНО-ЛОГИЧЕСКИ</w:t>
      </w:r>
      <w:r w:rsidRPr="005A72B2">
        <w:rPr>
          <w:b/>
        </w:rPr>
        <w:t>Х СХЕМ             НА УРОКАХ ИСТОРИИ</w:t>
      </w:r>
      <w:r w:rsidR="00A56678" w:rsidRPr="005A72B2">
        <w:rPr>
          <w:b/>
        </w:rPr>
        <w:t xml:space="preserve"> </w:t>
      </w:r>
    </w:p>
    <w:p w:rsidR="00483077" w:rsidRPr="005A72B2" w:rsidRDefault="00483077" w:rsidP="00511E32">
      <w:pPr>
        <w:jc w:val="center"/>
        <w:rPr>
          <w:b/>
          <w:sz w:val="16"/>
          <w:szCs w:val="16"/>
        </w:rPr>
      </w:pPr>
    </w:p>
    <w:p w:rsidR="00241D93" w:rsidRPr="005A72B2" w:rsidRDefault="00241D93" w:rsidP="00241D93">
      <w:pPr>
        <w:spacing w:line="360" w:lineRule="auto"/>
        <w:ind w:firstLine="540"/>
        <w:jc w:val="both"/>
      </w:pPr>
      <w:r w:rsidRPr="005A72B2">
        <w:t xml:space="preserve">Ключевую роль в системе исторического образования играет понимание развития логики исторических процессов, специфики возникновения  и развития различных идеологических, ценностно-мотивационных, социально-политических систем. Способность критического восприятия учащимися окружающей социальной реальности, определение личностной позиции по отношению к различным явлениям общественной жизни, осознанное моделирование собственных действий в тех или иных ситуациях обеспечивается развивающим характером школьного исторического образования. Особое значение придается развитию навыков поиска информации, работы с ее различными типами, объяснению и оцениванию исторических фактов, определению учащимися собственного отношения к наиболее значительным событиям и личностям истории Беларуси и всемирной истории. </w:t>
      </w:r>
    </w:p>
    <w:p w:rsidR="00B7455C" w:rsidRPr="005A72B2" w:rsidRDefault="00B7455C" w:rsidP="00F32606">
      <w:pPr>
        <w:spacing w:line="360" w:lineRule="auto"/>
        <w:ind w:firstLine="180"/>
        <w:jc w:val="both"/>
      </w:pPr>
      <w:r w:rsidRPr="005A72B2">
        <w:t>Между тем владение общеучебными интеллектуальными умениями содействует оперативному применению знаний, успешному решению ситуативных и проблемных заданий учащимися, формированию уверенности в своих силах. Все это в конечном итоге создает благоприятные условия для становления активной, инициативной личности, адекватно ориентирующейся в социальной сфере. Наряду с этим, овладение комплексом общеучебных интеллектуальных умений и способностью их применять, делает процесс обучения, как показывает практика, для большинства учащихся более успешным, эффективным и при этом сокращаются затраты времени на усвоение по сравнению с традиционным способом обучения. Что бы ускорить этот процесс, не теряя качества, я и начал на своих уроках использовать структурно-логические схемы.</w:t>
      </w:r>
    </w:p>
    <w:p w:rsidR="00241D93" w:rsidRPr="005A72B2" w:rsidRDefault="00241D93" w:rsidP="00A11F97">
      <w:pPr>
        <w:spacing w:line="360" w:lineRule="auto"/>
        <w:ind w:firstLine="540"/>
        <w:jc w:val="both"/>
      </w:pPr>
      <w:r w:rsidRPr="005A72B2">
        <w:t xml:space="preserve">Все компоненты моего педагогического опыта являются итогом многолетней работы и постоянного поиска. При разработке данной системы работы </w:t>
      </w:r>
      <w:r w:rsidR="00483077" w:rsidRPr="005A72B2">
        <w:t>я</w:t>
      </w:r>
      <w:r w:rsidRPr="005A72B2">
        <w:t xml:space="preserve"> опиралс</w:t>
      </w:r>
      <w:r w:rsidR="00483077" w:rsidRPr="005A72B2">
        <w:t xml:space="preserve">я на работы </w:t>
      </w:r>
      <w:r w:rsidR="00A15F0E" w:rsidRPr="005A72B2">
        <w:t>Б. Е. Андюсева и</w:t>
      </w:r>
      <w:r w:rsidR="00A11F97" w:rsidRPr="005A72B2">
        <w:t xml:space="preserve"> А. П. Лобанова.</w:t>
      </w:r>
      <w:r w:rsidRPr="005A72B2">
        <w:t xml:space="preserve"> Но в первую очередь представленные материалы являются собственными наработками автора, полученными в течение более тринадцати лет работы в школе. Попытка использования на уроках истории опорных конспектов по образцу Б.Е. Андюсева и А.П. Лобанова, в основу которых были положены не словесно-понятийные сигналы, а принцип минимума слов и максимума знаков, образных символов, элементов унифицированного характера, показала, что учащиеся не готовы к восприятию такого конспекта, который больше похож на рисунок. Кроме этого учащиеся должны были выучивать и запоминать огромное количество специфических элементов и знаков такого конспекта, которые они через несколько уроков забывали и из-за этого терялся смысл в использовании  конспекта. Но идея подачи материала показалась мне интересной. Поэтому я пришел к выводу, что необходимо подавать материал учащимся в форме структурно-логических схем, соответствующих материалу учебника.</w:t>
      </w:r>
    </w:p>
    <w:p w:rsidR="003479D5" w:rsidRPr="005A72B2" w:rsidRDefault="00B7455C" w:rsidP="003479D5">
      <w:pPr>
        <w:spacing w:line="360" w:lineRule="auto"/>
        <w:ind w:firstLine="540"/>
        <w:jc w:val="both"/>
        <w:rPr>
          <w:b/>
        </w:rPr>
      </w:pPr>
      <w:r w:rsidRPr="005A72B2">
        <w:rPr>
          <w:b/>
        </w:rPr>
        <w:t>Сущность педагогического опыта</w:t>
      </w:r>
      <w:r w:rsidRPr="005A72B2">
        <w:t xml:space="preserve"> заключается </w:t>
      </w:r>
      <w:r w:rsidR="003479D5" w:rsidRPr="005A72B2">
        <w:t>в разработке и внедрении в практическую деятельность структурно-логических схем как инструментария развития  мыслительных навыков учащихся.</w:t>
      </w:r>
      <w:r w:rsidR="003479D5" w:rsidRPr="005A72B2">
        <w:rPr>
          <w:b/>
        </w:rPr>
        <w:t xml:space="preserve"> </w:t>
      </w:r>
    </w:p>
    <w:p w:rsidR="00B7455C" w:rsidRPr="005A72B2" w:rsidRDefault="00B7455C" w:rsidP="003479D5">
      <w:pPr>
        <w:spacing w:line="360" w:lineRule="auto"/>
        <w:ind w:firstLine="540"/>
        <w:jc w:val="both"/>
        <w:rPr>
          <w:b/>
        </w:rPr>
      </w:pPr>
      <w:r w:rsidRPr="005A72B2">
        <w:rPr>
          <w:b/>
        </w:rPr>
        <w:t>Ведущая педагогическая идея опыта</w:t>
      </w:r>
      <w:r w:rsidRPr="005A72B2">
        <w:t xml:space="preserve"> - использование на уроках истории </w:t>
      </w:r>
      <w:r w:rsidR="003479D5" w:rsidRPr="005A72B2">
        <w:t>структурно-логических схем</w:t>
      </w:r>
      <w:r w:rsidRPr="005A72B2">
        <w:t xml:space="preserve"> как основы </w:t>
      </w:r>
      <w:r w:rsidR="003479D5" w:rsidRPr="005A72B2">
        <w:t>эффективного</w:t>
      </w:r>
      <w:r w:rsidRPr="005A72B2">
        <w:t xml:space="preserve"> усвоения знаний по предмету и овладение навыками анализа, объяснения, оценки исторических явлений, развитием коммуникативной культуры учащихся.</w:t>
      </w:r>
    </w:p>
    <w:p w:rsidR="00B7455C" w:rsidRPr="005A72B2" w:rsidRDefault="003479D5" w:rsidP="003479D5">
      <w:pPr>
        <w:spacing w:line="360" w:lineRule="auto"/>
        <w:ind w:firstLine="540"/>
        <w:jc w:val="both"/>
      </w:pPr>
      <w:r w:rsidRPr="005A72B2">
        <w:rPr>
          <w:b/>
        </w:rPr>
        <w:t>Фактором успешности являю</w:t>
      </w:r>
      <w:r w:rsidR="00A11F97" w:rsidRPr="005A72B2">
        <w:rPr>
          <w:b/>
        </w:rPr>
        <w:t xml:space="preserve">тся </w:t>
      </w:r>
      <w:r w:rsidRPr="005A72B2">
        <w:rPr>
          <w:b/>
        </w:rPr>
        <w:t>структурно-логические схемы</w:t>
      </w:r>
      <w:r w:rsidR="00A11F97" w:rsidRPr="005A72B2">
        <w:rPr>
          <w:b/>
        </w:rPr>
        <w:t>,</w:t>
      </w:r>
      <w:r w:rsidRPr="005A72B2">
        <w:rPr>
          <w:b/>
        </w:rPr>
        <w:t xml:space="preserve"> которые включаю</w:t>
      </w:r>
      <w:r w:rsidR="00B7455C" w:rsidRPr="005A72B2">
        <w:rPr>
          <w:b/>
        </w:rPr>
        <w:t>т в себя</w:t>
      </w:r>
      <w:r w:rsidRPr="005A72B2">
        <w:rPr>
          <w:b/>
        </w:rPr>
        <w:t xml:space="preserve"> </w:t>
      </w:r>
      <w:r w:rsidR="00B7455C" w:rsidRPr="005A72B2">
        <w:t xml:space="preserve">опорные сигналы по каждому </w:t>
      </w:r>
      <w:r w:rsidRPr="005A72B2">
        <w:t>блоку задания с выводом в конце.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Обязательным условием построения структурно-логической схемы по той или иной теме урока является полное соответствие её учебному материалу, который имеется в учебнике. Это дает возможность формировать у учащихся формы самостоятельной работы с учебни</w:t>
      </w:r>
      <w:r w:rsidR="00147BEC" w:rsidRPr="005A72B2">
        <w:t>ком по заданному учителем плану (Приложения 1, 2).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Необходимо отметить, что структурно-логическая схема записывается учителем на доску перед уроком</w:t>
      </w:r>
      <w:r w:rsidR="00147BEC" w:rsidRPr="005A72B2">
        <w:t xml:space="preserve"> или используется мультимедийный проектор</w:t>
      </w:r>
      <w:r w:rsidRPr="005A72B2">
        <w:t>. Важным является тот момент, что ученик сразу видит перед собой весь объем материала, который он должен усвоить за урок.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Такая система работы позволяет за короткий период времени научить учащихся определять главное в материале, уметь давать характеристики историческим явлениям и историческим деятелям, анализировать, обобщать и оценивать исторические факты, устанавливать причинно-итоговую связь между историческими явлениями.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Использование таких схем на уроках позволяет учителю реализовывать различные формы работы с новым материалом:</w:t>
      </w:r>
    </w:p>
    <w:p w:rsidR="00B7455C" w:rsidRPr="005A72B2" w:rsidRDefault="00B7455C" w:rsidP="00F32606">
      <w:pPr>
        <w:spacing w:line="360" w:lineRule="auto"/>
        <w:ind w:firstLine="360"/>
        <w:jc w:val="both"/>
        <w:rPr>
          <w:lang w:val="be-BY"/>
        </w:rPr>
      </w:pPr>
      <w:r w:rsidRPr="005A72B2">
        <w:t>- работа под руководством учителя</w:t>
      </w:r>
      <w:r w:rsidR="00147BEC" w:rsidRPr="005A72B2">
        <w:t xml:space="preserve"> (Приложение 1 п.А)</w:t>
      </w:r>
      <w:r w:rsidRPr="005A72B2">
        <w:t>;</w:t>
      </w:r>
    </w:p>
    <w:p w:rsidR="00B7455C" w:rsidRPr="005A72B2" w:rsidRDefault="00B7455C" w:rsidP="00F32606">
      <w:pPr>
        <w:spacing w:line="360" w:lineRule="auto"/>
        <w:ind w:firstLine="360"/>
        <w:jc w:val="both"/>
        <w:rPr>
          <w:lang w:val="be-BY"/>
        </w:rPr>
      </w:pPr>
      <w:r w:rsidRPr="005A72B2">
        <w:rPr>
          <w:lang w:val="be-BY"/>
        </w:rPr>
        <w:t>- самостоятельная работа по плану</w:t>
      </w:r>
      <w:r w:rsidR="00147BEC" w:rsidRPr="005A72B2">
        <w:rPr>
          <w:lang w:val="be-BY"/>
        </w:rPr>
        <w:t xml:space="preserve"> (Приложение 2 п.В)</w:t>
      </w:r>
      <w:r w:rsidRPr="005A72B2">
        <w:rPr>
          <w:lang w:val="be-BY"/>
        </w:rPr>
        <w:t>;</w:t>
      </w:r>
    </w:p>
    <w:p w:rsidR="00B7455C" w:rsidRPr="005A72B2" w:rsidRDefault="00B7455C" w:rsidP="00F32606">
      <w:pPr>
        <w:spacing w:line="360" w:lineRule="auto"/>
        <w:ind w:firstLine="360"/>
        <w:jc w:val="both"/>
        <w:rPr>
          <w:lang w:val="be-BY"/>
        </w:rPr>
      </w:pPr>
      <w:r w:rsidRPr="005A72B2">
        <w:rPr>
          <w:lang w:val="be-BY"/>
        </w:rPr>
        <w:t>- проблемное изложение</w:t>
      </w:r>
      <w:r w:rsidR="00147BEC" w:rsidRPr="005A72B2">
        <w:rPr>
          <w:lang w:val="be-BY"/>
        </w:rPr>
        <w:t xml:space="preserve"> (Приложение 2 п.1)</w:t>
      </w:r>
      <w:r w:rsidRPr="005A72B2">
        <w:rPr>
          <w:lang w:val="be-BY"/>
        </w:rPr>
        <w:t>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rPr>
          <w:lang w:val="be-BY"/>
        </w:rPr>
        <w:t>Пос</w:t>
      </w:r>
      <w:r w:rsidR="00957BE4" w:rsidRPr="005A72B2">
        <w:rPr>
          <w:lang w:val="be-BY"/>
        </w:rPr>
        <w:t>ле каждого расмотренного блока</w:t>
      </w:r>
      <w:r w:rsidRPr="005A72B2">
        <w:rPr>
          <w:lang w:val="be-BY"/>
        </w:rPr>
        <w:t xml:space="preserve"> структурно-логической схемы уч</w:t>
      </w:r>
      <w:r w:rsidRPr="005A72B2">
        <w:t>ащиеся делают вывод к которому они пришли в результате работы. Обязательным является общий вывод в конце темы.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Усиливается аналитическая сторона изучения предмета. Преобладание вопроса «почему?» над «что, где, когда?» значительно</w:t>
      </w:r>
      <w:r w:rsidR="00075742" w:rsidRPr="005A72B2">
        <w:t xml:space="preserve"> (Приложение 1 п.А, п.Б)</w:t>
      </w:r>
      <w:r w:rsidRPr="005A72B2">
        <w:t>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Появляется возможность, максимально отойдя от учительского монолога</w:t>
      </w:r>
      <w:r w:rsidR="001A380A" w:rsidRPr="005A72B2">
        <w:t>,</w:t>
      </w:r>
      <w:r w:rsidRPr="005A72B2">
        <w:t xml:space="preserve"> организовывать все возможные диалоговые формы обучения, вводя элементы обсуждения проблем, дискуссий или полемики, анализируя различные точки зрения по данной проблеме, подключая элементы историографии.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Следует изучать, прежде всего, не последовательный ряд однотипных событий, что является предметом изучения узких специалистов, а неординарных, поворотных событий. При этом сначала ставить вопрос ЧТО (что именно) происходит, а затем – КАК (каким образом) происходит (происходило). Сначала – общий взгляд на процесс и поворотные моменты, и только затем, в зависимости от степени необходимости, - детализация.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Важным условием на уроках истории является использование исторических документов и исторических карт</w:t>
      </w:r>
      <w:r w:rsidR="00075742" w:rsidRPr="005A72B2">
        <w:t xml:space="preserve"> (Приложение 1 задание гр.1)</w:t>
      </w:r>
      <w:r w:rsidRPr="005A72B2">
        <w:t>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Исторический документ может быть не столько иллюстрацией исторических сюжетов, сколько основным объектом добываний исторических знаний. Иллюстрация фрагмента источника позволяет показать колорит свойственный каждому историческому периоду. Работа на уроке с источниками позволит учителю осуществить проблемный подход в обучении</w:t>
      </w:r>
      <w:r w:rsidR="00075742" w:rsidRPr="005A72B2">
        <w:t xml:space="preserve"> (Приложение 1 задание гр.2, 3)</w:t>
      </w:r>
      <w:r w:rsidRPr="005A72B2">
        <w:t>.</w:t>
      </w:r>
    </w:p>
    <w:p w:rsidR="00B7455C" w:rsidRPr="005A72B2" w:rsidRDefault="00B52772" w:rsidP="00F32606">
      <w:pPr>
        <w:spacing w:line="360" w:lineRule="auto"/>
        <w:ind w:firstLine="540"/>
        <w:jc w:val="both"/>
      </w:pPr>
      <w:r w:rsidRPr="005A72B2">
        <w:t>С</w:t>
      </w:r>
      <w:r w:rsidR="00B7455C" w:rsidRPr="005A72B2">
        <w:t>пособ</w:t>
      </w:r>
      <w:r w:rsidRPr="005A72B2">
        <w:t xml:space="preserve"> использования структурно-логических схем </w:t>
      </w:r>
      <w:r w:rsidR="00B7455C" w:rsidRPr="005A72B2">
        <w:t xml:space="preserve">на уроках </w:t>
      </w:r>
      <w:r w:rsidR="001A380A" w:rsidRPr="005A72B2">
        <w:t xml:space="preserve">истории является универсальным </w:t>
      </w:r>
      <w:r w:rsidR="00B7455C" w:rsidRPr="005A72B2">
        <w:t xml:space="preserve">в плане того, что позволяет  учащимся, которым тяжело дается усвоение исторических знаний, стремиться к лучшему результату. Кроме этого этот способ </w:t>
      </w:r>
      <w:r w:rsidR="001A380A" w:rsidRPr="005A72B2">
        <w:t>даёт возможность</w:t>
      </w:r>
      <w:r w:rsidR="00B7455C" w:rsidRPr="005A72B2">
        <w:t xml:space="preserve"> хорошим ученикам реализовывать свой потенциал путем поиска ответов на проблемные вопросы к  определенным блокам схемы.   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При работе со структурно-логическими схемами широко используется системный подход. Историческое мышление должно быть системным мышлением. Организация мышления связывается с логикой изложения схемы, которую, несомненно, усваивает ученик.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Оперирование такой схемой позволяет развивать речь учащихся. Обобщенный, систематизированный материал, заложенный   в </w:t>
      </w:r>
      <w:r w:rsidR="00BF3D49" w:rsidRPr="005A72B2">
        <w:t>структурно-логической схеме</w:t>
      </w:r>
      <w:r w:rsidRPr="005A72B2">
        <w:t>,  позволяет  быстро,  за короткий пром</w:t>
      </w:r>
      <w:r w:rsidR="00BF3D49" w:rsidRPr="005A72B2">
        <w:t xml:space="preserve">ежуток   времени    повторить </w:t>
      </w:r>
      <w:r w:rsidRPr="005A72B2">
        <w:t>объемный материал, что очень важно перед проведением контрольных работ.</w:t>
      </w:r>
    </w:p>
    <w:p w:rsidR="00B7455C" w:rsidRPr="005A72B2" w:rsidRDefault="00B7455C" w:rsidP="00F32606">
      <w:pPr>
        <w:spacing w:line="360" w:lineRule="auto"/>
        <w:ind w:firstLine="540"/>
        <w:jc w:val="both"/>
        <w:rPr>
          <w:lang w:val="be-BY"/>
        </w:rPr>
      </w:pPr>
      <w:r w:rsidRPr="005A72B2">
        <w:t>Правила построения структурно-логической схемы в концентрированном виде можно свести к следующим принципам:</w:t>
      </w:r>
    </w:p>
    <w:p w:rsidR="00B7455C" w:rsidRPr="005A72B2" w:rsidRDefault="00CE4A3A" w:rsidP="00F32606">
      <w:pPr>
        <w:numPr>
          <w:ilvl w:val="0"/>
          <w:numId w:val="2"/>
        </w:numPr>
        <w:tabs>
          <w:tab w:val="clear" w:pos="2580"/>
          <w:tab w:val="num" w:pos="180"/>
          <w:tab w:val="left" w:pos="360"/>
        </w:tabs>
        <w:spacing w:line="360" w:lineRule="auto"/>
        <w:ind w:left="180" w:hanging="180"/>
        <w:jc w:val="both"/>
      </w:pPr>
      <w:r w:rsidRPr="005A72B2">
        <w:rPr>
          <w:b/>
          <w:i/>
          <w:lang w:val="be-BY"/>
        </w:rPr>
        <w:t xml:space="preserve"> </w:t>
      </w:r>
      <w:r w:rsidR="00B7455C" w:rsidRPr="005A72B2">
        <w:rPr>
          <w:b/>
          <w:i/>
          <w:lang w:val="be-BY"/>
        </w:rPr>
        <w:t>Пр</w:t>
      </w:r>
      <w:r w:rsidR="00B7455C" w:rsidRPr="005A72B2">
        <w:rPr>
          <w:b/>
          <w:i/>
        </w:rPr>
        <w:t>инцип системности</w:t>
      </w:r>
      <w:r w:rsidR="00B7455C" w:rsidRPr="005A72B2">
        <w:t>, где целое не сводится к сумме его частей, где связи – такие же элементы системы, как и понятия.</w:t>
      </w:r>
    </w:p>
    <w:p w:rsidR="00B7455C" w:rsidRPr="005A72B2" w:rsidRDefault="00CE4A3A" w:rsidP="00F32606">
      <w:pPr>
        <w:numPr>
          <w:ilvl w:val="0"/>
          <w:numId w:val="2"/>
        </w:numPr>
        <w:tabs>
          <w:tab w:val="clear" w:pos="2580"/>
          <w:tab w:val="num" w:pos="180"/>
          <w:tab w:val="left" w:pos="360"/>
        </w:tabs>
        <w:spacing w:line="360" w:lineRule="auto"/>
        <w:ind w:left="180" w:hanging="180"/>
        <w:jc w:val="both"/>
      </w:pPr>
      <w:r w:rsidRPr="005A72B2">
        <w:rPr>
          <w:b/>
          <w:i/>
        </w:rPr>
        <w:t xml:space="preserve"> </w:t>
      </w:r>
      <w:r w:rsidR="00B7455C" w:rsidRPr="005A72B2">
        <w:rPr>
          <w:b/>
          <w:i/>
        </w:rPr>
        <w:t xml:space="preserve">Принцип </w:t>
      </w:r>
      <w:r w:rsidR="001070FA" w:rsidRPr="005A72B2">
        <w:rPr>
          <w:b/>
          <w:i/>
        </w:rPr>
        <w:t>оптимальности</w:t>
      </w:r>
      <w:r w:rsidR="001070FA" w:rsidRPr="005A72B2">
        <w:t xml:space="preserve">  достигается путем выбора главного в изучаемом материале, а также эффективных приемов, методов и форм учебной деятельности.</w:t>
      </w:r>
    </w:p>
    <w:p w:rsidR="00B7455C" w:rsidRPr="005A72B2" w:rsidRDefault="00CE4A3A" w:rsidP="00F32606">
      <w:pPr>
        <w:numPr>
          <w:ilvl w:val="0"/>
          <w:numId w:val="2"/>
        </w:numPr>
        <w:tabs>
          <w:tab w:val="clear" w:pos="2580"/>
          <w:tab w:val="num" w:pos="180"/>
          <w:tab w:val="left" w:pos="360"/>
        </w:tabs>
        <w:spacing w:line="360" w:lineRule="auto"/>
        <w:ind w:left="180" w:hanging="180"/>
        <w:jc w:val="both"/>
      </w:pPr>
      <w:r w:rsidRPr="005A72B2">
        <w:rPr>
          <w:b/>
          <w:i/>
        </w:rPr>
        <w:t xml:space="preserve"> </w:t>
      </w:r>
      <w:r w:rsidR="00B7455C" w:rsidRPr="005A72B2">
        <w:rPr>
          <w:b/>
          <w:i/>
        </w:rPr>
        <w:t>Вариативность описания и использования схем</w:t>
      </w:r>
      <w:r w:rsidR="00B7455C" w:rsidRPr="005A72B2">
        <w:t>. Работа по такому принци</w:t>
      </w:r>
      <w:r w:rsidR="001070FA" w:rsidRPr="005A72B2">
        <w:t>пу некоторый промежуток времени</w:t>
      </w:r>
      <w:r w:rsidR="00B7455C" w:rsidRPr="005A72B2">
        <w:t xml:space="preserve"> позволяет учащимся составлять подобные структурно-логические схемы по аналогии. Это </w:t>
      </w:r>
      <w:r w:rsidR="008278B1" w:rsidRPr="005A72B2">
        <w:t>дает возможность</w:t>
      </w:r>
      <w:r w:rsidR="00B7455C" w:rsidRPr="005A72B2">
        <w:t xml:space="preserve"> полученные навыки переносить на обучение школьников </w:t>
      </w:r>
      <w:r w:rsidR="008278B1" w:rsidRPr="005A72B2">
        <w:t xml:space="preserve">самим </w:t>
      </w:r>
      <w:r w:rsidR="00B7455C" w:rsidRPr="005A72B2">
        <w:t>моделировать «опоры».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При этом необходимо помнить о том, чтобы методы обучения соответствовали приемам обучения. Как показывает практика, при работе с</w:t>
      </w:r>
      <w:r w:rsidR="008278B1" w:rsidRPr="005A72B2">
        <w:t>о</w:t>
      </w:r>
      <w:r w:rsidRPr="005A72B2">
        <w:t xml:space="preserve"> </w:t>
      </w:r>
      <w:r w:rsidR="008278B1" w:rsidRPr="005A72B2">
        <w:t>структурно-логическими схемами</w:t>
      </w:r>
      <w:r w:rsidRPr="005A72B2">
        <w:t xml:space="preserve"> на уроках истории наиболее часто используются следующие методы и приемы обучения: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7200"/>
      </w:tblGrid>
      <w:tr w:rsidR="00B7455C" w:rsidRPr="005A72B2" w:rsidTr="00B77D28">
        <w:tc>
          <w:tcPr>
            <w:tcW w:w="2340" w:type="dxa"/>
            <w:shd w:val="clear" w:color="auto" w:fill="auto"/>
            <w:vAlign w:val="center"/>
          </w:tcPr>
          <w:p w:rsidR="00B7455C" w:rsidRPr="00B77D28" w:rsidRDefault="00B7455C" w:rsidP="00B77D28">
            <w:pPr>
              <w:jc w:val="center"/>
              <w:rPr>
                <w:b/>
              </w:rPr>
            </w:pPr>
            <w:r w:rsidRPr="00B77D28">
              <w:rPr>
                <w:b/>
              </w:rPr>
              <w:t>Методы обучения</w:t>
            </w:r>
          </w:p>
        </w:tc>
        <w:tc>
          <w:tcPr>
            <w:tcW w:w="7200" w:type="dxa"/>
            <w:shd w:val="clear" w:color="auto" w:fill="auto"/>
            <w:vAlign w:val="center"/>
          </w:tcPr>
          <w:p w:rsidR="00B7455C" w:rsidRPr="00B77D28" w:rsidRDefault="00B7455C" w:rsidP="00B77D28">
            <w:pPr>
              <w:jc w:val="center"/>
              <w:rPr>
                <w:b/>
              </w:rPr>
            </w:pPr>
            <w:r w:rsidRPr="00B77D28">
              <w:rPr>
                <w:b/>
              </w:rPr>
              <w:t>Приёмы обучения</w:t>
            </w:r>
          </w:p>
        </w:tc>
      </w:tr>
      <w:tr w:rsidR="00A60DA4" w:rsidRPr="005A72B2" w:rsidTr="00B77D28">
        <w:trPr>
          <w:trHeight w:val="3400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0DA4" w:rsidRPr="00B77D28" w:rsidRDefault="00A60DA4" w:rsidP="00B77D28">
            <w:pPr>
              <w:jc w:val="center"/>
              <w:rPr>
                <w:b/>
              </w:rPr>
            </w:pPr>
            <w:r w:rsidRPr="00B77D28">
              <w:rPr>
                <w:lang w:val="be-BY"/>
              </w:rPr>
              <w:t>П</w:t>
            </w:r>
            <w:r w:rsidRPr="005A72B2">
              <w:t>роблемно-поисковые методы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0DA4" w:rsidRPr="005A72B2" w:rsidRDefault="00A60DA4" w:rsidP="00B77D28">
            <w:pPr>
              <w:jc w:val="both"/>
            </w:pPr>
            <w:r w:rsidRPr="005A72B2">
              <w:t>А)</w:t>
            </w:r>
            <w:r w:rsidR="007B64BA" w:rsidRPr="007B64BA">
              <w:t xml:space="preserve"> </w:t>
            </w:r>
            <w:r w:rsidRPr="005A72B2">
              <w:t xml:space="preserve">Создание проблемных ситуаций – постановка: </w:t>
            </w:r>
          </w:p>
          <w:p w:rsidR="00A60DA4" w:rsidRPr="005A72B2" w:rsidRDefault="00A60DA4" w:rsidP="00B77D28">
            <w:pPr>
              <w:jc w:val="both"/>
            </w:pPr>
            <w:r w:rsidRPr="005A72B2">
              <w:t>- проблемных вопросов; - проблемных задач.</w:t>
            </w:r>
          </w:p>
          <w:p w:rsidR="00A60DA4" w:rsidRPr="005A72B2" w:rsidRDefault="00A60DA4" w:rsidP="00B77D28">
            <w:pPr>
              <w:jc w:val="both"/>
            </w:pPr>
            <w:r w:rsidRPr="005A72B2">
              <w:t>Б)</w:t>
            </w:r>
            <w:r w:rsidR="007B64BA" w:rsidRPr="007B64BA">
              <w:t xml:space="preserve"> </w:t>
            </w:r>
            <w:r w:rsidRPr="005A72B2">
              <w:t xml:space="preserve">Формирование учебных гипотез по разрешению учебных ситуаций – высказывание предположений </w:t>
            </w:r>
          </w:p>
          <w:p w:rsidR="00F32606" w:rsidRPr="005A72B2" w:rsidRDefault="00F32606" w:rsidP="00B77D28">
            <w:pPr>
              <w:jc w:val="both"/>
            </w:pPr>
            <w:r w:rsidRPr="005A72B2">
              <w:t>о: - причинах явлений;      -связях между понятиями.</w:t>
            </w:r>
          </w:p>
          <w:p w:rsidR="00F32606" w:rsidRPr="005A72B2" w:rsidRDefault="00F32606" w:rsidP="00B77D28">
            <w:pPr>
              <w:jc w:val="both"/>
            </w:pPr>
            <w:r w:rsidRPr="005A72B2">
              <w:t>В)</w:t>
            </w:r>
            <w:r w:rsidRPr="00B77D28">
              <w:rPr>
                <w:lang w:val="be-BY"/>
              </w:rPr>
              <w:t xml:space="preserve"> </w:t>
            </w:r>
            <w:r w:rsidRPr="005A72B2">
              <w:t>Доказательство учебных  гипотез на основе:</w:t>
            </w:r>
          </w:p>
          <w:p w:rsidR="00F32606" w:rsidRPr="005A72B2" w:rsidRDefault="00F32606" w:rsidP="00B77D28">
            <w:pPr>
              <w:jc w:val="both"/>
            </w:pPr>
            <w:r w:rsidRPr="005A72B2">
              <w:t>- сравнений;</w:t>
            </w:r>
          </w:p>
          <w:p w:rsidR="00F32606" w:rsidRPr="005A72B2" w:rsidRDefault="00F32606" w:rsidP="00B77D28">
            <w:pPr>
              <w:jc w:val="both"/>
            </w:pPr>
            <w:r w:rsidRPr="005A72B2">
              <w:t>-логических рассуждений;</w:t>
            </w:r>
          </w:p>
          <w:p w:rsidR="00A60DA4" w:rsidRPr="00B77D28" w:rsidRDefault="00F32606" w:rsidP="00B77D28">
            <w:pPr>
              <w:jc w:val="both"/>
              <w:rPr>
                <w:b/>
              </w:rPr>
            </w:pPr>
            <w:r w:rsidRPr="005A72B2">
              <w:t>Г)Формулирование новых учебных выводов, обобщений.</w:t>
            </w:r>
          </w:p>
        </w:tc>
      </w:tr>
      <w:tr w:rsidR="00B7455C" w:rsidRPr="005A72B2" w:rsidTr="00B77D28">
        <w:trPr>
          <w:trHeight w:val="2160"/>
        </w:trPr>
        <w:tc>
          <w:tcPr>
            <w:tcW w:w="2340" w:type="dxa"/>
            <w:shd w:val="clear" w:color="auto" w:fill="auto"/>
            <w:vAlign w:val="center"/>
          </w:tcPr>
          <w:p w:rsidR="00B7455C" w:rsidRPr="005A72B2" w:rsidRDefault="00B7455C" w:rsidP="00B77D28">
            <w:pPr>
              <w:jc w:val="center"/>
            </w:pPr>
            <w:r w:rsidRPr="005A72B2">
              <w:t>Логические методы обучения</w:t>
            </w:r>
          </w:p>
        </w:tc>
        <w:tc>
          <w:tcPr>
            <w:tcW w:w="7200" w:type="dxa"/>
            <w:shd w:val="clear" w:color="auto" w:fill="auto"/>
          </w:tcPr>
          <w:p w:rsidR="00B7455C" w:rsidRPr="005A72B2" w:rsidRDefault="00B7455C" w:rsidP="00B77D28">
            <w:pPr>
              <w:jc w:val="both"/>
            </w:pPr>
            <w:r w:rsidRPr="005A72B2">
              <w:t>Логические приемы: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выделение главного существенного в изученном материале;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классификация;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обобщение;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систематизация;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доказательство;</w:t>
            </w:r>
          </w:p>
          <w:p w:rsidR="00CE4A3A" w:rsidRPr="005A72B2" w:rsidRDefault="00B7455C" w:rsidP="00B77D28">
            <w:pPr>
              <w:jc w:val="both"/>
            </w:pPr>
            <w:r w:rsidRPr="005A72B2">
              <w:t>- сравнение.</w:t>
            </w:r>
          </w:p>
        </w:tc>
      </w:tr>
      <w:tr w:rsidR="00B7455C" w:rsidRPr="005A72B2" w:rsidTr="00B77D28">
        <w:tc>
          <w:tcPr>
            <w:tcW w:w="2340" w:type="dxa"/>
            <w:shd w:val="clear" w:color="auto" w:fill="auto"/>
            <w:vAlign w:val="center"/>
          </w:tcPr>
          <w:p w:rsidR="00B7455C" w:rsidRPr="005A72B2" w:rsidRDefault="00B7455C" w:rsidP="00B77D28">
            <w:pPr>
              <w:jc w:val="center"/>
            </w:pPr>
            <w:r w:rsidRPr="005A72B2">
              <w:t>Метод самостоятельной работы учащихся</w:t>
            </w:r>
          </w:p>
        </w:tc>
        <w:tc>
          <w:tcPr>
            <w:tcW w:w="7200" w:type="dxa"/>
            <w:shd w:val="clear" w:color="auto" w:fill="auto"/>
          </w:tcPr>
          <w:p w:rsidR="00B7455C" w:rsidRPr="005A72B2" w:rsidRDefault="00B7455C" w:rsidP="00B77D28">
            <w:pPr>
              <w:jc w:val="both"/>
            </w:pPr>
            <w:r w:rsidRPr="005A72B2">
              <w:t>Инструктирование о задачах и порядке выполнения задания, о наиболее распространенных приемах деятельности самих учеников:</w:t>
            </w:r>
          </w:p>
          <w:p w:rsidR="00A11F97" w:rsidRPr="005A72B2" w:rsidRDefault="00B7455C" w:rsidP="00B77D28">
            <w:pPr>
              <w:ind w:left="360"/>
              <w:jc w:val="both"/>
            </w:pPr>
            <w:r w:rsidRPr="005A72B2">
              <w:t>Составление:</w:t>
            </w:r>
          </w:p>
          <w:p w:rsidR="00B7455C" w:rsidRPr="005A72B2" w:rsidRDefault="00B7455C" w:rsidP="00B77D28">
            <w:pPr>
              <w:ind w:left="360"/>
              <w:jc w:val="both"/>
            </w:pPr>
            <w:r w:rsidRPr="005A72B2">
              <w:t>- плана;</w:t>
            </w:r>
          </w:p>
          <w:p w:rsidR="00B7455C" w:rsidRPr="005A72B2" w:rsidRDefault="00B7455C" w:rsidP="00B77D28">
            <w:pPr>
              <w:ind w:left="360"/>
              <w:jc w:val="both"/>
            </w:pPr>
            <w:r w:rsidRPr="005A72B2">
              <w:t>- тезисов;</w:t>
            </w:r>
          </w:p>
          <w:p w:rsidR="00B7455C" w:rsidRPr="005A72B2" w:rsidRDefault="00B7455C" w:rsidP="00B77D28">
            <w:pPr>
              <w:ind w:left="360"/>
              <w:jc w:val="both"/>
            </w:pPr>
            <w:r w:rsidRPr="005A72B2">
              <w:t>- конспекта.</w:t>
            </w:r>
          </w:p>
        </w:tc>
      </w:tr>
      <w:tr w:rsidR="00B7455C" w:rsidRPr="005A72B2" w:rsidTr="00B77D28">
        <w:tc>
          <w:tcPr>
            <w:tcW w:w="2340" w:type="dxa"/>
            <w:shd w:val="clear" w:color="auto" w:fill="auto"/>
            <w:vAlign w:val="center"/>
          </w:tcPr>
          <w:p w:rsidR="00B7455C" w:rsidRPr="005A72B2" w:rsidRDefault="00B7455C" w:rsidP="00B77D28">
            <w:pPr>
              <w:jc w:val="center"/>
            </w:pPr>
            <w:r w:rsidRPr="005A72B2">
              <w:t>Метод учебной дискуссии</w:t>
            </w:r>
          </w:p>
        </w:tc>
        <w:tc>
          <w:tcPr>
            <w:tcW w:w="7200" w:type="dxa"/>
            <w:shd w:val="clear" w:color="auto" w:fill="auto"/>
          </w:tcPr>
          <w:p w:rsidR="00B7455C" w:rsidRPr="005A72B2" w:rsidRDefault="00B7455C" w:rsidP="00B77D28">
            <w:pPr>
              <w:jc w:val="both"/>
            </w:pPr>
            <w:r w:rsidRPr="005A72B2">
              <w:t>- Постановка проблемных вопросов.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Обсуждение различных точек зрения о предмете дискуссии.</w:t>
            </w:r>
          </w:p>
          <w:p w:rsidR="00B7455C" w:rsidRPr="005A72B2" w:rsidRDefault="00B7455C" w:rsidP="00B77D28">
            <w:pPr>
              <w:jc w:val="both"/>
            </w:pPr>
            <w:r w:rsidRPr="005A72B2">
              <w:t>- Выработка общей позиции по обсуждаемому вопросу.</w:t>
            </w:r>
          </w:p>
          <w:p w:rsidR="00B7455C" w:rsidRPr="005A72B2" w:rsidRDefault="00B7455C" w:rsidP="00B77D28">
            <w:pPr>
              <w:jc w:val="both"/>
            </w:pPr>
          </w:p>
        </w:tc>
      </w:tr>
    </w:tbl>
    <w:p w:rsidR="00CE4A3A" w:rsidRPr="005A72B2" w:rsidRDefault="00CE4A3A" w:rsidP="00511E32">
      <w:pPr>
        <w:ind w:firstLine="540"/>
        <w:jc w:val="both"/>
      </w:pP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Таким образом, используя эти элементы на уроках, учитель получает хороший результат. Во-первых, оперативно усваивается учащимися необходимый учебный материал. Во-вторых, формируются умения и навыки анализировать и обобщать материал, давать оценку историческому явлению.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Говоря об </w:t>
      </w:r>
      <w:r w:rsidRPr="005A72B2">
        <w:rPr>
          <w:b/>
        </w:rPr>
        <w:t xml:space="preserve">условиях, при которых создавался опыт, </w:t>
      </w:r>
      <w:r w:rsidRPr="005A72B2">
        <w:t>нужно назвать личностные и профессиональные качества педагога, которые необходимы в работе с детьми. Среди таких качеств отметим следующие:</w:t>
      </w:r>
    </w:p>
    <w:p w:rsidR="00B7455C" w:rsidRPr="005A72B2" w:rsidRDefault="00B7455C" w:rsidP="00F32606">
      <w:pPr>
        <w:numPr>
          <w:ilvl w:val="0"/>
          <w:numId w:val="3"/>
        </w:numPr>
        <w:tabs>
          <w:tab w:val="clear" w:pos="1260"/>
          <w:tab w:val="num" w:pos="360"/>
        </w:tabs>
        <w:spacing w:line="360" w:lineRule="auto"/>
        <w:ind w:left="360"/>
        <w:jc w:val="both"/>
      </w:pPr>
      <w:r w:rsidRPr="005A72B2">
        <w:t>знание предмета и общая эрудиция;</w:t>
      </w:r>
    </w:p>
    <w:p w:rsidR="00B7455C" w:rsidRPr="005A72B2" w:rsidRDefault="006637C8" w:rsidP="00F32606">
      <w:pPr>
        <w:numPr>
          <w:ilvl w:val="0"/>
          <w:numId w:val="3"/>
        </w:numPr>
        <w:tabs>
          <w:tab w:val="clear" w:pos="1260"/>
          <w:tab w:val="num" w:pos="360"/>
        </w:tabs>
        <w:spacing w:line="360" w:lineRule="auto"/>
        <w:ind w:left="360"/>
        <w:jc w:val="both"/>
      </w:pPr>
      <w:r w:rsidRPr="005A72B2">
        <w:t xml:space="preserve">уровень педагогического и </w:t>
      </w:r>
      <w:r w:rsidR="00B7455C" w:rsidRPr="005A72B2">
        <w:t>методического мастерства;</w:t>
      </w:r>
    </w:p>
    <w:p w:rsidR="00B7455C" w:rsidRPr="005A72B2" w:rsidRDefault="00B7455C" w:rsidP="00F32606">
      <w:pPr>
        <w:numPr>
          <w:ilvl w:val="0"/>
          <w:numId w:val="3"/>
        </w:numPr>
        <w:tabs>
          <w:tab w:val="clear" w:pos="1260"/>
          <w:tab w:val="num" w:pos="360"/>
        </w:tabs>
        <w:spacing w:line="360" w:lineRule="auto"/>
        <w:ind w:left="360"/>
        <w:jc w:val="both"/>
      </w:pPr>
      <w:r w:rsidRPr="005A72B2">
        <w:t xml:space="preserve">культура речи, ее образность, эмоциональность; </w:t>
      </w:r>
    </w:p>
    <w:p w:rsidR="00B7455C" w:rsidRPr="005A72B2" w:rsidRDefault="00B7455C" w:rsidP="00F32606">
      <w:pPr>
        <w:numPr>
          <w:ilvl w:val="0"/>
          <w:numId w:val="3"/>
        </w:numPr>
        <w:tabs>
          <w:tab w:val="clear" w:pos="1260"/>
          <w:tab w:val="num" w:pos="360"/>
        </w:tabs>
        <w:spacing w:line="360" w:lineRule="auto"/>
        <w:ind w:left="360"/>
        <w:jc w:val="both"/>
      </w:pPr>
      <w:r w:rsidRPr="005A72B2">
        <w:t>чувство такта и демократичность во взаимоотношениях с учащимися;</w:t>
      </w:r>
    </w:p>
    <w:p w:rsidR="00B7455C" w:rsidRPr="005A72B2" w:rsidRDefault="00B7455C" w:rsidP="00F32606">
      <w:pPr>
        <w:numPr>
          <w:ilvl w:val="0"/>
          <w:numId w:val="3"/>
        </w:numPr>
        <w:tabs>
          <w:tab w:val="clear" w:pos="1260"/>
          <w:tab w:val="num" w:pos="360"/>
        </w:tabs>
        <w:spacing w:line="360" w:lineRule="auto"/>
        <w:ind w:left="360"/>
        <w:jc w:val="both"/>
      </w:pPr>
      <w:r w:rsidRPr="005A72B2">
        <w:t>высокая требовательность к себе.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Любой новый метод воспринимается учителем только в том случае, если учитель неудовлетворен прежними результатами работы, процессом обучения. Так случилось и со мной. Необходимость прийти к разработке системы преподавания истории на основе </w:t>
      </w:r>
      <w:r w:rsidR="008278B1" w:rsidRPr="005A72B2">
        <w:t>использования структурно-логических схем</w:t>
      </w:r>
      <w:r w:rsidRPr="005A72B2">
        <w:t xml:space="preserve"> подтолкнуло то, что огромное количество выпускаемой литературы не устраивало меня своей оторванност</w:t>
      </w:r>
      <w:r w:rsidR="006637C8" w:rsidRPr="005A72B2">
        <w:t>ью от программы по истории и неада</w:t>
      </w:r>
      <w:r w:rsidRPr="005A72B2">
        <w:t xml:space="preserve">птированностью к учебникам. 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Вначале, как уже отмечалось выше, был разработан вариант структурно-логических схем для учащихся 8-х классов. И сразу же появилась заинтересованность и поддержка учащихся. Постепенно совершенствовалась методика работы на основе такой подачи материала.  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>Использование такой системы работы приобретает особое значение в 9 классе, где учащиеся заканчивают изучение курса истории Беларуси сдачей экзамена. Структурно-логические схемы позволяют за короткий промежуток повторить большой объем материала. Регулярное использование этой системы позволяет добиться того, что учащиеся старших классов сами систематизируют материал в подобные схемы</w:t>
      </w:r>
      <w:r w:rsidR="00075742" w:rsidRPr="005A72B2">
        <w:t xml:space="preserve"> (Приложение 3)</w:t>
      </w:r>
      <w:r w:rsidRPr="005A72B2">
        <w:t>.</w:t>
      </w:r>
    </w:p>
    <w:p w:rsidR="00B7455C" w:rsidRPr="005A72B2" w:rsidRDefault="00B7455C" w:rsidP="00F32606">
      <w:pPr>
        <w:spacing w:line="360" w:lineRule="auto"/>
        <w:ind w:firstLine="540"/>
        <w:jc w:val="both"/>
      </w:pPr>
      <w:r w:rsidRPr="005A72B2">
        <w:t xml:space="preserve">Для того чтобы понять отношение учащихся к использованию учителем </w:t>
      </w:r>
      <w:r w:rsidR="008278B1" w:rsidRPr="005A72B2">
        <w:t>структурно-логических схем</w:t>
      </w:r>
      <w:r w:rsidRPr="005A72B2">
        <w:t xml:space="preserve"> на уроках истории как основы </w:t>
      </w:r>
      <w:r w:rsidR="008278B1" w:rsidRPr="005A72B2">
        <w:t xml:space="preserve">эффективного и </w:t>
      </w:r>
      <w:r w:rsidRPr="005A72B2">
        <w:t>оперативного усвоения знаний</w:t>
      </w:r>
      <w:r w:rsidR="00A11F97" w:rsidRPr="005A72B2">
        <w:t xml:space="preserve"> и умений</w:t>
      </w:r>
      <w:r w:rsidRPr="005A72B2">
        <w:t xml:space="preserve"> по предмету</w:t>
      </w:r>
      <w:r w:rsidR="00AB369D" w:rsidRPr="005A72B2">
        <w:t>,</w:t>
      </w:r>
      <w:r w:rsidRPr="005A72B2">
        <w:t xml:space="preserve"> было проведено анкетирование среди тридцати трех учащихся 10-х классов СШ № 181 </w:t>
      </w:r>
      <w:r w:rsidR="008278B1" w:rsidRPr="005A72B2">
        <w:t xml:space="preserve">            </w:t>
      </w:r>
      <w:r w:rsidRPr="005A72B2">
        <w:t>г. Минска, которые по данной системе занимаются с 8-го класса.  Ученикам было предложено ответить на 6 вопросов. При проведении анкеты использовался принцип анонимности. Получились следующие результаты:</w:t>
      </w:r>
    </w:p>
    <w:p w:rsidR="004C5AF5" w:rsidRPr="005A72B2" w:rsidRDefault="006637C8" w:rsidP="004C5AF5">
      <w:pPr>
        <w:ind w:firstLine="180"/>
        <w:jc w:val="center"/>
        <w:rPr>
          <w:b/>
        </w:rPr>
      </w:pPr>
      <w:r w:rsidRPr="005A72B2">
        <w:rPr>
          <w:b/>
        </w:rPr>
        <w:t>Ответы учащихся на вопрос</w:t>
      </w:r>
      <w:r w:rsidR="00AB369D" w:rsidRPr="005A72B2">
        <w:rPr>
          <w:b/>
        </w:rPr>
        <w:t>ы:</w:t>
      </w:r>
    </w:p>
    <w:p w:rsidR="006637C8" w:rsidRPr="005A72B2" w:rsidRDefault="006637C8" w:rsidP="004C5AF5">
      <w:pPr>
        <w:ind w:firstLine="180"/>
        <w:jc w:val="center"/>
        <w:rPr>
          <w:b/>
        </w:rPr>
      </w:pPr>
      <w:r w:rsidRPr="005A72B2">
        <w:rPr>
          <w:b/>
        </w:rPr>
        <w:t>«Помога</w:t>
      </w:r>
      <w:r w:rsidR="008F6C6B" w:rsidRPr="005A72B2">
        <w:rPr>
          <w:b/>
        </w:rPr>
        <w:t>ют ли в</w:t>
      </w:r>
      <w:r w:rsidRPr="005A72B2">
        <w:rPr>
          <w:b/>
        </w:rPr>
        <w:t xml:space="preserve">ам </w:t>
      </w:r>
      <w:r w:rsidR="008F6C6B" w:rsidRPr="005A72B2">
        <w:rPr>
          <w:b/>
        </w:rPr>
        <w:t>структурно-логические схемы</w:t>
      </w:r>
      <w:r w:rsidRPr="005A72B2">
        <w:rPr>
          <w:b/>
        </w:rPr>
        <w:t xml:space="preserve"> на уроке истории лучше усвоить материал?»</w:t>
      </w:r>
    </w:p>
    <w:p w:rsidR="006637C8" w:rsidRPr="005A72B2" w:rsidRDefault="00E746D1" w:rsidP="00511E32">
      <w:pPr>
        <w:ind w:firstLine="540"/>
        <w:jc w:val="both"/>
        <w:rPr>
          <w:b/>
        </w:rPr>
      </w:pPr>
      <w:r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288" type="#_x0000_t75" style="position:absolute;left:0;text-align:left;margin-left:65.1pt;margin-top:9.15pt;width:312.9pt;height:175.2pt;z-index:251673600" strokecolor="maroon" strokeweight="3.5pt">
            <v:stroke linestyle="thinThick"/>
            <v:imagedata r:id="rId7" o:title=""/>
            <w10:wrap type="square"/>
          </v:shape>
        </w:pict>
      </w:r>
    </w:p>
    <w:p w:rsidR="00B7455C" w:rsidRPr="005A72B2" w:rsidRDefault="00B7455C" w:rsidP="00511E32"/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CE4A3A" w:rsidRPr="005A72B2" w:rsidRDefault="00CE4A3A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6637C8" w:rsidRPr="005A72B2" w:rsidRDefault="006637C8" w:rsidP="006A5C08">
      <w:pPr>
        <w:ind w:firstLine="180"/>
        <w:jc w:val="center"/>
        <w:rPr>
          <w:b/>
        </w:rPr>
      </w:pPr>
      <w:r w:rsidRPr="005A72B2">
        <w:rPr>
          <w:b/>
        </w:rPr>
        <w:t>«Используя отработанные на уроке структурно-логические схемы, домашнее задание</w:t>
      </w:r>
      <w:r w:rsidR="008F6C6B" w:rsidRPr="005A72B2">
        <w:rPr>
          <w:b/>
        </w:rPr>
        <w:t xml:space="preserve"> стало легче и быстрее готовить</w:t>
      </w:r>
      <w:r w:rsidRPr="005A72B2">
        <w:rPr>
          <w:b/>
        </w:rPr>
        <w:t>»</w:t>
      </w:r>
    </w:p>
    <w:p w:rsidR="00B7455C" w:rsidRPr="005A72B2" w:rsidRDefault="00E746D1" w:rsidP="00511E32">
      <w:r>
        <w:rPr>
          <w:b/>
          <w:noProof/>
        </w:rPr>
        <w:pict>
          <v:shape id="_x0000_s1289" type="#_x0000_t75" style="position:absolute;margin-left:71.7pt;margin-top:3.8pt;width:306.3pt;height:163.9pt;z-index:251674624" strokecolor="maroon" strokeweight="3.5pt">
            <v:stroke linestyle="thinThick"/>
            <v:imagedata r:id="rId8" o:title=""/>
            <w10:wrap type="square"/>
          </v:shape>
        </w:pict>
      </w:r>
    </w:p>
    <w:p w:rsidR="006637C8" w:rsidRPr="005A72B2" w:rsidRDefault="006637C8" w:rsidP="00511E32"/>
    <w:p w:rsidR="006637C8" w:rsidRPr="005A72B2" w:rsidRDefault="006637C8" w:rsidP="00511E32">
      <w:pPr>
        <w:ind w:firstLine="180"/>
        <w:rPr>
          <w:b/>
        </w:rPr>
      </w:pPr>
    </w:p>
    <w:p w:rsidR="006637C8" w:rsidRPr="005A72B2" w:rsidRDefault="006637C8" w:rsidP="00511E32">
      <w:pPr>
        <w:ind w:firstLine="180"/>
        <w:rPr>
          <w:b/>
        </w:rPr>
      </w:pPr>
    </w:p>
    <w:p w:rsidR="006637C8" w:rsidRPr="005A72B2" w:rsidRDefault="006637C8" w:rsidP="00511E32">
      <w:pPr>
        <w:ind w:firstLine="180"/>
        <w:rPr>
          <w:b/>
        </w:rPr>
      </w:pPr>
    </w:p>
    <w:p w:rsidR="006637C8" w:rsidRPr="005A72B2" w:rsidRDefault="006637C8" w:rsidP="00511E32">
      <w:pPr>
        <w:ind w:firstLine="180"/>
        <w:rPr>
          <w:b/>
        </w:rPr>
      </w:pPr>
    </w:p>
    <w:p w:rsidR="006637C8" w:rsidRPr="005A72B2" w:rsidRDefault="006637C8" w:rsidP="00511E32">
      <w:pPr>
        <w:ind w:firstLine="180"/>
        <w:rPr>
          <w:b/>
        </w:rPr>
      </w:pPr>
    </w:p>
    <w:p w:rsidR="00F32606" w:rsidRPr="005A72B2" w:rsidRDefault="00F32606" w:rsidP="00511E32">
      <w:pPr>
        <w:ind w:firstLine="180"/>
        <w:rPr>
          <w:b/>
        </w:rPr>
      </w:pPr>
    </w:p>
    <w:p w:rsidR="006637C8" w:rsidRPr="005A72B2" w:rsidRDefault="006637C8" w:rsidP="006A5C08">
      <w:pPr>
        <w:ind w:firstLine="180"/>
        <w:jc w:val="center"/>
        <w:rPr>
          <w:b/>
        </w:rPr>
      </w:pPr>
      <w:r w:rsidRPr="005A72B2">
        <w:rPr>
          <w:b/>
        </w:rPr>
        <w:t xml:space="preserve">«Использование учителем </w:t>
      </w:r>
      <w:r w:rsidR="008F6C6B" w:rsidRPr="005A72B2">
        <w:rPr>
          <w:b/>
        </w:rPr>
        <w:t>структурно-логических схем</w:t>
      </w:r>
      <w:r w:rsidRPr="005A72B2">
        <w:rPr>
          <w:b/>
        </w:rPr>
        <w:t xml:space="preserve"> на уроке истории не позволяет мне глубоко раскрыть сво</w:t>
      </w:r>
      <w:r w:rsidR="008F6C6B" w:rsidRPr="005A72B2">
        <w:rPr>
          <w:b/>
        </w:rPr>
        <w:t>и знания и творческий потенциал</w:t>
      </w:r>
      <w:r w:rsidRPr="005A72B2">
        <w:rPr>
          <w:b/>
        </w:rPr>
        <w:t>»</w:t>
      </w:r>
    </w:p>
    <w:p w:rsidR="006637C8" w:rsidRPr="005A72B2" w:rsidRDefault="00E746D1" w:rsidP="00511E32">
      <w:pPr>
        <w:ind w:firstLine="180"/>
        <w:jc w:val="center"/>
        <w:rPr>
          <w:b/>
        </w:rPr>
      </w:pPr>
      <w:r>
        <w:rPr>
          <w:b/>
          <w:noProof/>
        </w:rPr>
        <w:pict>
          <v:shape id="_x0000_s1290" type="#_x0000_t75" style="position:absolute;left:0;text-align:left;margin-left:63pt;margin-top:4.8pt;width:315pt;height:174.4pt;z-index:251675648">
            <v:imagedata r:id="rId9" o:title=""/>
            <w10:wrap type="square"/>
          </v:shape>
        </w:pict>
      </w: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6637C8" w:rsidRPr="005A72B2" w:rsidRDefault="006637C8" w:rsidP="006A5C08">
      <w:pPr>
        <w:ind w:firstLine="180"/>
        <w:jc w:val="center"/>
        <w:rPr>
          <w:b/>
        </w:rPr>
      </w:pPr>
      <w:r w:rsidRPr="005A72B2">
        <w:rPr>
          <w:b/>
        </w:rPr>
        <w:t xml:space="preserve">«Использование учителем </w:t>
      </w:r>
      <w:r w:rsidR="008F6C6B" w:rsidRPr="005A72B2">
        <w:rPr>
          <w:b/>
        </w:rPr>
        <w:t>структурно-логических схем</w:t>
      </w:r>
      <w:r w:rsidRPr="005A72B2">
        <w:rPr>
          <w:b/>
        </w:rPr>
        <w:t xml:space="preserve"> на уроке истории позволило мне улучш</w:t>
      </w:r>
      <w:r w:rsidR="008F6C6B" w:rsidRPr="005A72B2">
        <w:rPr>
          <w:b/>
        </w:rPr>
        <w:t>ить качество знаний по предмету</w:t>
      </w:r>
      <w:r w:rsidRPr="005A72B2">
        <w:rPr>
          <w:b/>
        </w:rPr>
        <w:t>»</w:t>
      </w:r>
    </w:p>
    <w:p w:rsidR="009112C0" w:rsidRPr="005A72B2" w:rsidRDefault="00E746D1" w:rsidP="00511E32">
      <w:pPr>
        <w:ind w:firstLine="180"/>
        <w:jc w:val="center"/>
        <w:rPr>
          <w:b/>
        </w:rPr>
      </w:pPr>
      <w:r>
        <w:rPr>
          <w:noProof/>
        </w:rPr>
        <w:pict>
          <v:shape id="_x0000_s1291" type="#_x0000_t75" style="position:absolute;left:0;text-align:left;margin-left:1in;margin-top:1.65pt;width:306pt;height:172.9pt;z-index:251676672">
            <v:imagedata r:id="rId10" o:title=""/>
            <w10:wrap type="square"/>
          </v:shape>
        </w:pict>
      </w:r>
    </w:p>
    <w:p w:rsidR="006637C8" w:rsidRPr="005A72B2" w:rsidRDefault="006637C8" w:rsidP="00511E32"/>
    <w:p w:rsidR="00CE4A3A" w:rsidRPr="005A72B2" w:rsidRDefault="00CE4A3A" w:rsidP="00511E32"/>
    <w:p w:rsidR="00CE4A3A" w:rsidRPr="005A72B2" w:rsidRDefault="00CE4A3A" w:rsidP="00511E32"/>
    <w:p w:rsidR="00CE4A3A" w:rsidRPr="005A72B2" w:rsidRDefault="00CE4A3A" w:rsidP="00511E32"/>
    <w:p w:rsidR="00CE4A3A" w:rsidRPr="005A72B2" w:rsidRDefault="00CE4A3A" w:rsidP="00511E32"/>
    <w:p w:rsidR="00CE4A3A" w:rsidRPr="005A72B2" w:rsidRDefault="00CE4A3A" w:rsidP="00511E32"/>
    <w:p w:rsidR="00CE4A3A" w:rsidRPr="005A72B2" w:rsidRDefault="00CE4A3A" w:rsidP="00511E32"/>
    <w:p w:rsidR="00A60DA4" w:rsidRPr="005A72B2" w:rsidRDefault="00A60DA4" w:rsidP="00511E32">
      <w:pPr>
        <w:ind w:firstLine="180"/>
        <w:jc w:val="center"/>
        <w:rPr>
          <w:b/>
          <w:lang w:val="be-BY"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9112C0" w:rsidRPr="005A72B2" w:rsidRDefault="009112C0" w:rsidP="006A5C08">
      <w:pPr>
        <w:ind w:firstLine="180"/>
        <w:rPr>
          <w:b/>
        </w:rPr>
      </w:pPr>
      <w:r w:rsidRPr="005A72B2">
        <w:rPr>
          <w:b/>
        </w:rPr>
        <w:t>«Работа с</w:t>
      </w:r>
      <w:r w:rsidR="008F6C6B" w:rsidRPr="005A72B2">
        <w:rPr>
          <w:b/>
        </w:rPr>
        <w:t>о</w:t>
      </w:r>
      <w:r w:rsidRPr="005A72B2">
        <w:rPr>
          <w:b/>
        </w:rPr>
        <w:t xml:space="preserve"> </w:t>
      </w:r>
      <w:r w:rsidR="008F6C6B" w:rsidRPr="005A72B2">
        <w:rPr>
          <w:b/>
        </w:rPr>
        <w:t>структурно-логическими схемами</w:t>
      </w:r>
      <w:r w:rsidRPr="005A72B2">
        <w:rPr>
          <w:b/>
        </w:rPr>
        <w:t xml:space="preserve"> на уроках истории позволила мне</w:t>
      </w:r>
      <w:r w:rsidR="008F6C6B" w:rsidRPr="005A72B2">
        <w:rPr>
          <w:b/>
        </w:rPr>
        <w:t>…</w:t>
      </w:r>
      <w:r w:rsidRPr="005A72B2">
        <w:rPr>
          <w:b/>
        </w:rPr>
        <w:t>»</w:t>
      </w:r>
    </w:p>
    <w:p w:rsidR="006637C8" w:rsidRPr="005A72B2" w:rsidRDefault="00E746D1" w:rsidP="00511E32">
      <w:r>
        <w:rPr>
          <w:noProof/>
        </w:rPr>
        <w:pict>
          <v:shape id="_x0000_s1293" type="#_x0000_t75" style="position:absolute;margin-left:71.15pt;margin-top:9.5pt;width:297.85pt;height:187pt;z-index:251678720">
            <v:imagedata r:id="rId11" o:title=""/>
            <w10:wrap type="square"/>
          </v:shape>
        </w:pict>
      </w: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F32606" w:rsidRPr="005A72B2" w:rsidRDefault="00F32606" w:rsidP="00511E32">
      <w:pPr>
        <w:ind w:firstLine="180"/>
        <w:jc w:val="center"/>
        <w:rPr>
          <w:b/>
        </w:rPr>
      </w:pPr>
    </w:p>
    <w:p w:rsidR="00A853B6" w:rsidRPr="005A72B2" w:rsidRDefault="00A853B6" w:rsidP="00511E32">
      <w:pPr>
        <w:ind w:firstLine="180"/>
        <w:jc w:val="center"/>
        <w:rPr>
          <w:b/>
        </w:rPr>
      </w:pPr>
    </w:p>
    <w:p w:rsidR="006637C8" w:rsidRPr="005A72B2" w:rsidRDefault="009112C0" w:rsidP="006A5C08">
      <w:pPr>
        <w:ind w:firstLine="180"/>
        <w:jc w:val="center"/>
        <w:rPr>
          <w:b/>
        </w:rPr>
      </w:pPr>
      <w:r w:rsidRPr="005A72B2">
        <w:rPr>
          <w:b/>
        </w:rPr>
        <w:t xml:space="preserve">«Если бы не </w:t>
      </w:r>
      <w:r w:rsidR="008F6C6B" w:rsidRPr="005A72B2">
        <w:rPr>
          <w:b/>
        </w:rPr>
        <w:t>структурно-логические схемы</w:t>
      </w:r>
      <w:r w:rsidRPr="005A72B2">
        <w:rPr>
          <w:b/>
        </w:rPr>
        <w:t xml:space="preserve"> на уроке истории Беларуси мне гораздо труднее было бы готовиться к экзамену по истории</w:t>
      </w:r>
      <w:r w:rsidR="008F6C6B" w:rsidRPr="005A72B2">
        <w:rPr>
          <w:b/>
        </w:rPr>
        <w:t xml:space="preserve"> Беларуси за курс базовой школы</w:t>
      </w:r>
      <w:r w:rsidRPr="005A72B2">
        <w:rPr>
          <w:b/>
        </w:rPr>
        <w:t>»</w:t>
      </w:r>
    </w:p>
    <w:p w:rsidR="009112C0" w:rsidRPr="005A72B2" w:rsidRDefault="00E746D1" w:rsidP="00511E32">
      <w:pPr>
        <w:ind w:firstLine="180"/>
        <w:jc w:val="center"/>
        <w:rPr>
          <w:b/>
        </w:rPr>
      </w:pPr>
      <w:r>
        <w:rPr>
          <w:b/>
          <w:noProof/>
        </w:rPr>
        <w:pict>
          <v:shape id="_x0000_s1292" type="#_x0000_t75" style="position:absolute;left:0;text-align:left;margin-left:65.1pt;margin-top:7.2pt;width:303.9pt;height:195.7pt;z-index:251677696" o:allowoverlap="f">
            <v:imagedata r:id="rId12" o:title=""/>
            <w10:wrap type="square"/>
          </v:shape>
        </w:pict>
      </w: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9112C0" w:rsidRPr="005A72B2" w:rsidRDefault="009112C0" w:rsidP="00511E32">
      <w:pPr>
        <w:ind w:firstLine="180"/>
        <w:jc w:val="center"/>
        <w:rPr>
          <w:b/>
        </w:rPr>
      </w:pPr>
    </w:p>
    <w:p w:rsidR="00CE4A3A" w:rsidRPr="005A72B2" w:rsidRDefault="00CE4A3A" w:rsidP="00511E32">
      <w:pPr>
        <w:ind w:right="-4" w:firstLine="540"/>
        <w:jc w:val="both"/>
      </w:pPr>
    </w:p>
    <w:p w:rsidR="00A853B6" w:rsidRPr="005A72B2" w:rsidRDefault="00A853B6" w:rsidP="00511E32">
      <w:pPr>
        <w:ind w:right="-4" w:firstLine="540"/>
        <w:jc w:val="both"/>
      </w:pPr>
    </w:p>
    <w:p w:rsidR="00A853B6" w:rsidRPr="005A72B2" w:rsidRDefault="00A853B6" w:rsidP="00511E32">
      <w:pPr>
        <w:ind w:right="-4" w:firstLine="540"/>
        <w:jc w:val="both"/>
      </w:pPr>
    </w:p>
    <w:p w:rsidR="00A853B6" w:rsidRPr="005A72B2" w:rsidRDefault="00A853B6" w:rsidP="00511E32">
      <w:pPr>
        <w:ind w:right="-4" w:firstLine="540"/>
        <w:jc w:val="both"/>
      </w:pPr>
    </w:p>
    <w:p w:rsidR="00A853B6" w:rsidRPr="005A72B2" w:rsidRDefault="00A853B6" w:rsidP="00511E32">
      <w:pPr>
        <w:ind w:right="-4" w:firstLine="540"/>
        <w:jc w:val="both"/>
      </w:pPr>
    </w:p>
    <w:p w:rsidR="00A853B6" w:rsidRPr="005A72B2" w:rsidRDefault="00A853B6" w:rsidP="00511E32">
      <w:pPr>
        <w:ind w:right="-4" w:firstLine="540"/>
        <w:jc w:val="both"/>
      </w:pPr>
    </w:p>
    <w:p w:rsidR="009112C0" w:rsidRPr="005A72B2" w:rsidRDefault="009112C0" w:rsidP="00A853B6">
      <w:pPr>
        <w:spacing w:line="360" w:lineRule="auto"/>
        <w:ind w:right="-4" w:firstLine="540"/>
        <w:jc w:val="both"/>
      </w:pPr>
      <w:r w:rsidRPr="005A72B2">
        <w:t xml:space="preserve">Анализ ответов учащихся показал, что графический способ подачи учебного материала на уроке истории помогает лучше его усвоить для всех, без исключения, учеников, принявших участие в анкетировании. Практически для всех учащихся домашнее задание стало легче и быстрее готовить, если при этом они используют отработанные на уроке структурно-логические схемы. </w:t>
      </w:r>
    </w:p>
    <w:p w:rsidR="009112C0" w:rsidRPr="005A72B2" w:rsidRDefault="009112C0" w:rsidP="00A853B6">
      <w:pPr>
        <w:spacing w:line="360" w:lineRule="auto"/>
        <w:ind w:right="-4" w:firstLine="540"/>
        <w:jc w:val="both"/>
      </w:pPr>
      <w:r w:rsidRPr="005A72B2">
        <w:t xml:space="preserve">94% анкетируемых согласилось с тем, что использование </w:t>
      </w:r>
      <w:r w:rsidR="008F6C6B" w:rsidRPr="005A72B2">
        <w:t>структурно-логических схем</w:t>
      </w:r>
      <w:r w:rsidRPr="005A72B2">
        <w:t xml:space="preserve"> позволило им улучшить качество знаний по предмету.</w:t>
      </w:r>
    </w:p>
    <w:p w:rsidR="009112C0" w:rsidRPr="005A72B2" w:rsidRDefault="009112C0" w:rsidP="00A853B6">
      <w:pPr>
        <w:spacing w:line="360" w:lineRule="auto"/>
        <w:ind w:right="-4" w:firstLine="540"/>
        <w:jc w:val="both"/>
      </w:pPr>
      <w:r w:rsidRPr="005A72B2">
        <w:t>Среди наиболее часто упоминаемых умени</w:t>
      </w:r>
      <w:r w:rsidR="008F6C6B" w:rsidRPr="005A72B2">
        <w:t>й</w:t>
      </w:r>
      <w:r w:rsidRPr="005A72B2">
        <w:t xml:space="preserve"> </w:t>
      </w:r>
      <w:r w:rsidR="008F6C6B" w:rsidRPr="005A72B2">
        <w:t>при работе</w:t>
      </w:r>
      <w:r w:rsidRPr="005A72B2">
        <w:t xml:space="preserve"> со структурно-логическими схемами, учащиеся называют следующие:</w:t>
      </w:r>
    </w:p>
    <w:p w:rsidR="009112C0" w:rsidRPr="005A72B2" w:rsidRDefault="009112C0" w:rsidP="00A853B6">
      <w:pPr>
        <w:numPr>
          <w:ilvl w:val="0"/>
          <w:numId w:val="7"/>
        </w:numPr>
        <w:tabs>
          <w:tab w:val="clear" w:pos="980"/>
          <w:tab w:val="num" w:pos="360"/>
        </w:tabs>
        <w:spacing w:line="360" w:lineRule="auto"/>
        <w:ind w:left="360" w:right="-4"/>
        <w:jc w:val="both"/>
      </w:pPr>
      <w:r w:rsidRPr="005A72B2">
        <w:t>систематизировать материал и выделять главное;</w:t>
      </w:r>
    </w:p>
    <w:p w:rsidR="009112C0" w:rsidRPr="005A72B2" w:rsidRDefault="009112C0" w:rsidP="00A853B6">
      <w:pPr>
        <w:numPr>
          <w:ilvl w:val="0"/>
          <w:numId w:val="7"/>
        </w:numPr>
        <w:tabs>
          <w:tab w:val="clear" w:pos="980"/>
          <w:tab w:val="num" w:pos="360"/>
        </w:tabs>
        <w:spacing w:line="360" w:lineRule="auto"/>
        <w:ind w:left="360" w:right="-4"/>
        <w:jc w:val="both"/>
      </w:pPr>
      <w:r w:rsidRPr="005A72B2">
        <w:t>анализировать и обобщать сведения и делать выводы;</w:t>
      </w:r>
    </w:p>
    <w:p w:rsidR="009112C0" w:rsidRPr="005A72B2" w:rsidRDefault="009112C0" w:rsidP="00A853B6">
      <w:pPr>
        <w:numPr>
          <w:ilvl w:val="0"/>
          <w:numId w:val="7"/>
        </w:numPr>
        <w:tabs>
          <w:tab w:val="clear" w:pos="980"/>
          <w:tab w:val="num" w:pos="360"/>
        </w:tabs>
        <w:spacing w:line="360" w:lineRule="auto"/>
        <w:ind w:left="360" w:right="-4"/>
        <w:jc w:val="both"/>
      </w:pPr>
      <w:r w:rsidRPr="005A72B2">
        <w:t>раскрывать сущность и смысл исторических явлений, процессов и понятий.</w:t>
      </w:r>
    </w:p>
    <w:p w:rsidR="009112C0" w:rsidRPr="005A72B2" w:rsidRDefault="009112C0" w:rsidP="00A853B6">
      <w:pPr>
        <w:spacing w:line="360" w:lineRule="auto"/>
        <w:ind w:right="-4" w:firstLine="540"/>
        <w:jc w:val="both"/>
      </w:pPr>
      <w:r w:rsidRPr="005A72B2">
        <w:t xml:space="preserve">91% учащихся согласились с тем, что если бы не </w:t>
      </w:r>
      <w:r w:rsidR="008F6C6B" w:rsidRPr="005A72B2">
        <w:t>структурно-логические схемы</w:t>
      </w:r>
      <w:r w:rsidRPr="005A72B2">
        <w:t xml:space="preserve"> на уроке истории, то гораздо труднее было бы готовиться к экзамену по истории Беларуси за курс базовой школы.</w:t>
      </w:r>
    </w:p>
    <w:p w:rsidR="009112C0" w:rsidRPr="005A72B2" w:rsidRDefault="009112C0" w:rsidP="00A853B6">
      <w:pPr>
        <w:spacing w:line="360" w:lineRule="auto"/>
        <w:ind w:right="-4" w:firstLine="540"/>
        <w:jc w:val="both"/>
      </w:pPr>
      <w:r w:rsidRPr="005A72B2">
        <w:t>Таким образом, результаты анкетирования показывают, что применяемые на уроках истории структурно-логические схемы принимаются всеми учащимися и позволяют формировать у них необходимые умения и навыки в соответствии с Программой по истории.</w:t>
      </w:r>
    </w:p>
    <w:p w:rsidR="009112C0" w:rsidRPr="005A72B2" w:rsidRDefault="009112C0" w:rsidP="00A853B6">
      <w:pPr>
        <w:spacing w:line="360" w:lineRule="auto"/>
        <w:ind w:firstLine="540"/>
        <w:jc w:val="both"/>
      </w:pPr>
      <w:r w:rsidRPr="005A72B2">
        <w:t xml:space="preserve">От класса к классу усложняются интеллектуальные умения учащихся. Работая со структурно-логическими схемами необходимо это учитывать. Вот основной перечень таких умений: 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5 класс</w:t>
      </w:r>
      <w:r w:rsidRPr="005A72B2">
        <w:t xml:space="preserve"> – уметь сравнивать отдельные события; давать описание фактов (условия жизни людей); объяснять исторические термины.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6 класс</w:t>
      </w:r>
      <w:r w:rsidRPr="005A72B2">
        <w:t xml:space="preserve"> – анализировать и обобщать исторические факты, делать не сложные выводы; давать сравнительные описания природных условий стран, орудий труда</w:t>
      </w:r>
      <w:r w:rsidR="00075742" w:rsidRPr="005A72B2">
        <w:t>,</w:t>
      </w:r>
      <w:r w:rsidRPr="005A72B2">
        <w:t xml:space="preserve"> памятников культуры.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7 класс</w:t>
      </w:r>
      <w:r w:rsidRPr="005A72B2">
        <w:t xml:space="preserve"> – выявлять существенные признаки социальных групп общества; сравнивать однотипные явления, процессы; обобщать причины, выявлять значение событий; обосновывать свои выводы фактами из разных источников (рассказ учителя, наглядные пособия, учебник). 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8 класс</w:t>
      </w:r>
      <w:r w:rsidRPr="005A72B2">
        <w:t xml:space="preserve"> – оценивать значение явлений и событий; сравнивать однотипные процессы в отечественной и всеобщей истории, выявлять их причины и следствия.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9 класс</w:t>
      </w:r>
      <w:r w:rsidRPr="005A72B2">
        <w:t xml:space="preserve"> – анализировать исторические факты, опираясь на теоретические положения. </w:t>
      </w:r>
    </w:p>
    <w:p w:rsidR="009112C0" w:rsidRPr="005A72B2" w:rsidRDefault="009112C0" w:rsidP="00A853B6">
      <w:pPr>
        <w:numPr>
          <w:ilvl w:val="0"/>
          <w:numId w:val="15"/>
        </w:numPr>
        <w:tabs>
          <w:tab w:val="clear" w:pos="980"/>
          <w:tab w:val="num" w:pos="180"/>
        </w:tabs>
        <w:spacing w:line="360" w:lineRule="auto"/>
        <w:ind w:left="180" w:hanging="180"/>
        <w:jc w:val="both"/>
      </w:pPr>
      <w:r w:rsidRPr="005A72B2">
        <w:rPr>
          <w:i/>
        </w:rPr>
        <w:t>10 – 11 класс</w:t>
      </w:r>
      <w:r w:rsidRPr="005A72B2">
        <w:t xml:space="preserve"> – формулировать определения отдельных исторических понятий; анализировать и обобщать на основе знаний по истории, источников; характеризовать общественные явления в развитии; давать сравнительную характеристику процессов. Учащиеся старших классов должны также уметь подготовить доклад и реферат, написать тезисы и конспект выступления.</w:t>
      </w:r>
    </w:p>
    <w:p w:rsidR="009112C0" w:rsidRPr="005A72B2" w:rsidRDefault="009112C0" w:rsidP="00A853B6">
      <w:pPr>
        <w:spacing w:line="360" w:lineRule="auto"/>
        <w:ind w:firstLine="540"/>
        <w:jc w:val="both"/>
      </w:pPr>
      <w:r w:rsidRPr="005A72B2">
        <w:t xml:space="preserve">О </w:t>
      </w:r>
      <w:r w:rsidRPr="005A72B2">
        <w:rPr>
          <w:b/>
        </w:rPr>
        <w:t>результативности моей работы</w:t>
      </w:r>
      <w:r w:rsidRPr="005A72B2">
        <w:t xml:space="preserve"> могут свидетельствовать следующие </w:t>
      </w:r>
      <w:r w:rsidR="006A5C08" w:rsidRPr="005A72B2">
        <w:t>показатели</w:t>
      </w:r>
      <w:r w:rsidRPr="005A72B2">
        <w:t>:</w:t>
      </w:r>
    </w:p>
    <w:p w:rsidR="009112C0" w:rsidRPr="005A72B2" w:rsidRDefault="004064DB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>3 место в республиканском конкурсе на лучший краеведческий маршрут «Мой край» в 2004г.</w:t>
      </w:r>
      <w:r w:rsidR="009112C0" w:rsidRPr="005A72B2">
        <w:t>;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>учащиеся стали дипломантами городского исторического конкурса «От века к веку» в 2004г.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>6 место на районной олимпиаде по истории в 2004/2005 учебном году;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>победа на районном и городском конкурсах «Мой край» в 2005г.;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>победы на городских смотрах-конкурсах музеев в 2004, 2005гг.;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t xml:space="preserve">1 место на районной научно-практической конференции учащихся «Наука. Природа. Человек» в </w:t>
      </w:r>
      <w:smartTag w:uri="urn:schemas-microsoft-com:office:smarttags" w:element="metricconverter">
        <w:smartTagPr>
          <w:attr w:name="ProductID" w:val="2006 г"/>
        </w:smartTagPr>
        <w:r w:rsidRPr="005A72B2">
          <w:t>2006 г</w:t>
        </w:r>
      </w:smartTag>
      <w:r w:rsidRPr="005A72B2">
        <w:t>.;</w:t>
      </w:r>
    </w:p>
    <w:p w:rsidR="009112C0" w:rsidRPr="005A72B2" w:rsidRDefault="009112C0" w:rsidP="00A853B6">
      <w:pPr>
        <w:numPr>
          <w:ilvl w:val="0"/>
          <w:numId w:val="17"/>
        </w:numPr>
        <w:tabs>
          <w:tab w:val="clear" w:pos="900"/>
          <w:tab w:val="num" w:pos="360"/>
        </w:tabs>
        <w:spacing w:line="360" w:lineRule="auto"/>
        <w:ind w:left="360"/>
        <w:jc w:val="both"/>
      </w:pPr>
      <w:r w:rsidRPr="005A72B2">
        <w:rPr>
          <w:lang w:val="be-BY"/>
        </w:rPr>
        <w:t xml:space="preserve">лауреатом городской научно-практической конференции учащихся “Наука. Природа. Человек” </w:t>
      </w:r>
      <w:r w:rsidRPr="005A72B2">
        <w:t xml:space="preserve">в </w:t>
      </w:r>
      <w:smartTag w:uri="urn:schemas-microsoft-com:office:smarttags" w:element="metricconverter">
        <w:smartTagPr>
          <w:attr w:name="ProductID" w:val="2007 г"/>
        </w:smartTagPr>
        <w:r w:rsidRPr="005A72B2">
          <w:t>2007</w:t>
        </w:r>
        <w:r w:rsidR="00991B18" w:rsidRPr="005A72B2">
          <w:t xml:space="preserve"> </w:t>
        </w:r>
        <w:r w:rsidRPr="005A72B2">
          <w:t>г</w:t>
        </w:r>
      </w:smartTag>
      <w:r w:rsidR="006A5C08" w:rsidRPr="005A72B2">
        <w:t>. стал ученик</w:t>
      </w:r>
      <w:r w:rsidR="00991B18" w:rsidRPr="005A72B2">
        <w:t xml:space="preserve"> 11 «Б» класса</w:t>
      </w:r>
      <w:r w:rsidRPr="005A72B2">
        <w:t xml:space="preserve"> Вайцеховский А</w:t>
      </w:r>
      <w:r w:rsidR="00991B18" w:rsidRPr="005A72B2">
        <w:t>лександр</w:t>
      </w:r>
      <w:r w:rsidRPr="005A72B2">
        <w:t>.</w:t>
      </w:r>
    </w:p>
    <w:p w:rsidR="00B946A4" w:rsidRPr="005A72B2" w:rsidRDefault="00EE3214" w:rsidP="008F6C6B">
      <w:pPr>
        <w:spacing w:line="360" w:lineRule="auto"/>
        <w:ind w:firstLine="540"/>
        <w:jc w:val="both"/>
      </w:pPr>
      <w:r w:rsidRPr="005A72B2">
        <w:t>Уровень знаний</w:t>
      </w:r>
      <w:r w:rsidR="00B946A4" w:rsidRPr="005A72B2">
        <w:t xml:space="preserve"> уча</w:t>
      </w:r>
      <w:r w:rsidR="008F6C6B" w:rsidRPr="005A72B2">
        <w:t>щихся</w:t>
      </w:r>
      <w:r w:rsidR="00B946A4" w:rsidRPr="005A72B2">
        <w:t xml:space="preserve"> по всемирной истории</w:t>
      </w:r>
      <w:r w:rsidRPr="005A72B2">
        <w:t xml:space="preserve"> и</w:t>
      </w:r>
      <w:r w:rsidR="00B946A4" w:rsidRPr="005A72B2">
        <w:t xml:space="preserve"> истории Беларуси постоянно растет.</w:t>
      </w:r>
    </w:p>
    <w:p w:rsidR="00EE3214" w:rsidRPr="005A72B2" w:rsidRDefault="00EE3214" w:rsidP="006A5C08">
      <w:pPr>
        <w:jc w:val="center"/>
        <w:rPr>
          <w:b/>
        </w:rPr>
      </w:pPr>
    </w:p>
    <w:p w:rsidR="00EE3214" w:rsidRPr="005A72B2" w:rsidRDefault="00EE3214" w:rsidP="006A5C08">
      <w:pPr>
        <w:jc w:val="center"/>
        <w:rPr>
          <w:b/>
        </w:rPr>
      </w:pPr>
    </w:p>
    <w:p w:rsidR="00EE3214" w:rsidRPr="005A72B2" w:rsidRDefault="00EE3214" w:rsidP="006A5C08">
      <w:pPr>
        <w:jc w:val="center"/>
        <w:rPr>
          <w:b/>
        </w:rPr>
      </w:pPr>
    </w:p>
    <w:p w:rsidR="00EE3214" w:rsidRPr="005A72B2" w:rsidRDefault="00EE3214" w:rsidP="006A5C08">
      <w:pPr>
        <w:jc w:val="center"/>
        <w:rPr>
          <w:b/>
        </w:rPr>
      </w:pPr>
    </w:p>
    <w:p w:rsidR="00ED00B3" w:rsidRPr="005A72B2" w:rsidRDefault="00ED00B3" w:rsidP="006A5C08">
      <w:pPr>
        <w:jc w:val="center"/>
        <w:rPr>
          <w:b/>
        </w:rPr>
      </w:pPr>
      <w:r w:rsidRPr="005A72B2">
        <w:rPr>
          <w:b/>
        </w:rPr>
        <w:t>Процент учащихся, показавших знания по всемирной</w:t>
      </w:r>
      <w:r w:rsidR="003D4A55">
        <w:rPr>
          <w:b/>
        </w:rPr>
        <w:t xml:space="preserve"> истории,                  истории Беларуси </w:t>
      </w:r>
      <w:r w:rsidRPr="005A72B2">
        <w:rPr>
          <w:b/>
        </w:rPr>
        <w:t xml:space="preserve"> на уровне 6 – 10 баллов</w:t>
      </w:r>
    </w:p>
    <w:p w:rsidR="00EE3214" w:rsidRPr="005A72B2" w:rsidRDefault="00E746D1" w:rsidP="006A5C08">
      <w:pPr>
        <w:jc w:val="center"/>
        <w:rPr>
          <w:b/>
        </w:rPr>
      </w:pPr>
      <w:r>
        <w:rPr>
          <w:noProof/>
        </w:rPr>
        <w:pict>
          <v:shape id="_x0000_s1336" type="#_x0000_t75" style="position:absolute;left:0;text-align:left;margin-left:18pt;margin-top:12.8pt;width:405pt;height:270pt;z-index:251681792">
            <v:imagedata r:id="rId13" o:title=""/>
            <w10:wrap type="square"/>
          </v:shape>
        </w:pict>
      </w: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D00B3" w:rsidRPr="005A72B2" w:rsidRDefault="00ED00B3" w:rsidP="00A853B6">
      <w:pPr>
        <w:spacing w:line="360" w:lineRule="auto"/>
        <w:ind w:firstLine="180"/>
        <w:jc w:val="both"/>
      </w:pPr>
    </w:p>
    <w:p w:rsidR="00EE3214" w:rsidRPr="005A72B2" w:rsidRDefault="00EE3214" w:rsidP="00A853B6">
      <w:pPr>
        <w:spacing w:line="360" w:lineRule="auto"/>
        <w:ind w:firstLine="180"/>
        <w:jc w:val="both"/>
      </w:pPr>
    </w:p>
    <w:p w:rsidR="00EE3214" w:rsidRPr="005A72B2" w:rsidRDefault="00EE3214" w:rsidP="00A853B6">
      <w:pPr>
        <w:spacing w:line="360" w:lineRule="auto"/>
        <w:ind w:firstLine="180"/>
        <w:jc w:val="both"/>
      </w:pPr>
    </w:p>
    <w:p w:rsidR="009112C0" w:rsidRPr="005A72B2" w:rsidRDefault="009112C0" w:rsidP="00EE3214">
      <w:pPr>
        <w:spacing w:line="360" w:lineRule="auto"/>
        <w:ind w:firstLine="540"/>
        <w:jc w:val="both"/>
      </w:pPr>
      <w:r w:rsidRPr="005A72B2">
        <w:t xml:space="preserve">Во многом эти результаты достигнуты благодаря использованию </w:t>
      </w:r>
      <w:r w:rsidR="00EE3214" w:rsidRPr="005A72B2">
        <w:t>структурно-логических схем</w:t>
      </w:r>
      <w:r w:rsidRPr="005A72B2">
        <w:t xml:space="preserve"> на уроках истории.</w:t>
      </w:r>
    </w:p>
    <w:p w:rsidR="00075742" w:rsidRPr="005A72B2" w:rsidRDefault="009112C0" w:rsidP="00A853B6">
      <w:pPr>
        <w:spacing w:line="360" w:lineRule="auto"/>
        <w:ind w:firstLine="540"/>
        <w:jc w:val="both"/>
      </w:pPr>
      <w:r w:rsidRPr="005A72B2">
        <w:t xml:space="preserve">Данный педагогический опыт </w:t>
      </w:r>
      <w:r w:rsidRPr="005A72B2">
        <w:rPr>
          <w:b/>
        </w:rPr>
        <w:t>не</w:t>
      </w:r>
      <w:r w:rsidRPr="005A72B2">
        <w:t xml:space="preserve"> </w:t>
      </w:r>
      <w:r w:rsidRPr="005A72B2">
        <w:rPr>
          <w:b/>
        </w:rPr>
        <w:t>трудоёмкий и доступный</w:t>
      </w:r>
      <w:r w:rsidRPr="005A72B2">
        <w:t>. Для учащихся старших кла</w:t>
      </w:r>
      <w:r w:rsidR="00B946A4" w:rsidRPr="005A72B2">
        <w:t xml:space="preserve">ссов достаточно всего 1-2 урока </w:t>
      </w:r>
      <w:r w:rsidRPr="005A72B2">
        <w:t xml:space="preserve">с использованием структурно-логических схем, что бы им стало </w:t>
      </w:r>
      <w:r w:rsidR="00B946A4" w:rsidRPr="005A72B2">
        <w:t>понятно,</w:t>
      </w:r>
      <w:r w:rsidRPr="005A72B2">
        <w:t xml:space="preserve"> как с ними работать и как их составлять. Для учащихся среднего звена необ</w:t>
      </w:r>
      <w:r w:rsidR="00A84B4C" w:rsidRPr="005A72B2">
        <w:t>ходимо несколько больше времени</w:t>
      </w:r>
      <w:r w:rsidRPr="005A72B2">
        <w:t xml:space="preserve"> </w:t>
      </w:r>
      <w:r w:rsidR="00A84B4C" w:rsidRPr="005A72B2">
        <w:t>с обязательным</w:t>
      </w:r>
      <w:r w:rsidRPr="005A72B2">
        <w:t xml:space="preserve"> подробным комментарием </w:t>
      </w:r>
      <w:r w:rsidR="00A84B4C" w:rsidRPr="005A72B2">
        <w:t xml:space="preserve">структурно-логической схемы </w:t>
      </w:r>
      <w:r w:rsidRPr="005A72B2">
        <w:t>учител</w:t>
      </w:r>
      <w:r w:rsidR="00A84B4C" w:rsidRPr="005A72B2">
        <w:t>ем</w:t>
      </w:r>
      <w:r w:rsidRPr="005A72B2">
        <w:t xml:space="preserve">. </w:t>
      </w: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84B4C" w:rsidRPr="005A72B2" w:rsidRDefault="00A84B4C" w:rsidP="00DA22C5">
      <w:pPr>
        <w:ind w:firstLine="540"/>
        <w:jc w:val="center"/>
        <w:rPr>
          <w:b/>
        </w:rPr>
      </w:pPr>
    </w:p>
    <w:p w:rsidR="00AE4C9A" w:rsidRPr="005A72B2" w:rsidRDefault="00834079" w:rsidP="00DA22C5">
      <w:pPr>
        <w:ind w:firstLine="540"/>
        <w:jc w:val="center"/>
        <w:rPr>
          <w:b/>
        </w:rPr>
      </w:pPr>
      <w:r w:rsidRPr="005A72B2">
        <w:rPr>
          <w:b/>
        </w:rPr>
        <w:t>ЗАКЛЮЧЕНИЕ</w:t>
      </w:r>
    </w:p>
    <w:p w:rsidR="00DA22C5" w:rsidRPr="005A72B2" w:rsidRDefault="00DA22C5" w:rsidP="00834079">
      <w:pPr>
        <w:spacing w:line="360" w:lineRule="auto"/>
        <w:ind w:firstLine="540"/>
        <w:jc w:val="both"/>
      </w:pPr>
    </w:p>
    <w:p w:rsidR="00DA22C5" w:rsidRPr="005A72B2" w:rsidRDefault="00DA22C5" w:rsidP="00834079">
      <w:pPr>
        <w:spacing w:line="360" w:lineRule="auto"/>
        <w:ind w:firstLine="540"/>
        <w:jc w:val="both"/>
      </w:pPr>
      <w:r w:rsidRPr="005A72B2">
        <w:t xml:space="preserve">В основе </w:t>
      </w:r>
      <w:r w:rsidR="00974A16" w:rsidRPr="005A72B2">
        <w:t xml:space="preserve">моего </w:t>
      </w:r>
      <w:r w:rsidRPr="005A72B2">
        <w:t xml:space="preserve">педагогического опыта лежит использование </w:t>
      </w:r>
      <w:r w:rsidR="00A84B4C" w:rsidRPr="005A72B2">
        <w:t>структурно-логических схем</w:t>
      </w:r>
      <w:r w:rsidRPr="005A72B2">
        <w:t xml:space="preserve"> на уроках истории как основы </w:t>
      </w:r>
      <w:r w:rsidR="00A84B4C" w:rsidRPr="005A72B2">
        <w:t>эффективного</w:t>
      </w:r>
      <w:r w:rsidRPr="005A72B2">
        <w:t xml:space="preserve"> усвоения знаний и умений </w:t>
      </w:r>
      <w:r w:rsidR="00A84B4C" w:rsidRPr="005A72B2">
        <w:t>учащихся</w:t>
      </w:r>
      <w:r w:rsidRPr="005A72B2">
        <w:t>. Такая система работы позволяет учащимся за короткий период времени научиться определять главное в учебном материале, уметь давать характеристики историческим явлениям и деятелям, анализировать, обобщать и оценивать исторические факты, устанавливать причинно - следственную связь между историческими явлениями.</w:t>
      </w:r>
    </w:p>
    <w:p w:rsidR="00A84B4C" w:rsidRPr="005A72B2" w:rsidRDefault="00A84B4C" w:rsidP="00A84B4C">
      <w:pPr>
        <w:spacing w:line="360" w:lineRule="auto"/>
        <w:ind w:firstLine="540"/>
        <w:jc w:val="both"/>
      </w:pPr>
      <w:r w:rsidRPr="005A72B2">
        <w:t>Таким образом,</w:t>
      </w:r>
      <w:r w:rsidR="00834079" w:rsidRPr="005A72B2">
        <w:t xml:space="preserve"> </w:t>
      </w:r>
      <w:r w:rsidRPr="005A72B2">
        <w:t xml:space="preserve">разработка и внедрение в практическую деятельность структурно-логических схем </w:t>
      </w:r>
      <w:r w:rsidR="004C58E6" w:rsidRPr="005A72B2">
        <w:t>позволяет</w:t>
      </w:r>
      <w:r w:rsidRPr="005A72B2">
        <w:t xml:space="preserve"> учащимся:</w:t>
      </w:r>
    </w:p>
    <w:p w:rsidR="00834079" w:rsidRPr="005A72B2" w:rsidRDefault="00834079" w:rsidP="00A84B4C">
      <w:pPr>
        <w:numPr>
          <w:ilvl w:val="0"/>
          <w:numId w:val="39"/>
        </w:numPr>
        <w:tabs>
          <w:tab w:val="clear" w:pos="1080"/>
          <w:tab w:val="num" w:pos="540"/>
        </w:tabs>
        <w:spacing w:line="360" w:lineRule="auto"/>
        <w:ind w:left="540"/>
        <w:jc w:val="both"/>
      </w:pPr>
      <w:r w:rsidRPr="005A72B2">
        <w:t>лучше усваива</w:t>
      </w:r>
      <w:r w:rsidR="00A84B4C" w:rsidRPr="005A72B2">
        <w:t>ть</w:t>
      </w:r>
      <w:r w:rsidRPr="005A72B2">
        <w:t xml:space="preserve"> новый материал;</w:t>
      </w:r>
    </w:p>
    <w:p w:rsidR="00834079" w:rsidRPr="005A72B2" w:rsidRDefault="00834079" w:rsidP="00A84B4C">
      <w:pPr>
        <w:numPr>
          <w:ilvl w:val="0"/>
          <w:numId w:val="39"/>
        </w:numPr>
        <w:tabs>
          <w:tab w:val="clear" w:pos="1080"/>
          <w:tab w:val="num" w:pos="540"/>
        </w:tabs>
        <w:spacing w:line="360" w:lineRule="auto"/>
        <w:ind w:left="540"/>
        <w:jc w:val="both"/>
      </w:pPr>
      <w:r w:rsidRPr="005A72B2">
        <w:t>быстрее</w:t>
      </w:r>
      <w:r w:rsidR="00CF477F" w:rsidRPr="005A72B2">
        <w:t xml:space="preserve"> </w:t>
      </w:r>
      <w:r w:rsidRPr="005A72B2">
        <w:t xml:space="preserve"> </w:t>
      </w:r>
      <w:r w:rsidR="00CF477F" w:rsidRPr="005A72B2">
        <w:t xml:space="preserve">и  легче </w:t>
      </w:r>
      <w:r w:rsidRPr="005A72B2">
        <w:t>готовить</w:t>
      </w:r>
      <w:r w:rsidR="00CF477F" w:rsidRPr="005A72B2">
        <w:t xml:space="preserve">  домашнее задание</w:t>
      </w:r>
      <w:r w:rsidRPr="005A72B2">
        <w:t>;</w:t>
      </w:r>
    </w:p>
    <w:p w:rsidR="00834079" w:rsidRPr="005A72B2" w:rsidRDefault="004C58E6" w:rsidP="00A84B4C">
      <w:pPr>
        <w:numPr>
          <w:ilvl w:val="0"/>
          <w:numId w:val="39"/>
        </w:numPr>
        <w:tabs>
          <w:tab w:val="num" w:pos="540"/>
        </w:tabs>
        <w:spacing w:line="360" w:lineRule="auto"/>
        <w:ind w:left="540"/>
        <w:jc w:val="both"/>
      </w:pPr>
      <w:r w:rsidRPr="005A72B2">
        <w:t>улучша</w:t>
      </w:r>
      <w:r w:rsidR="00CF477F" w:rsidRPr="005A72B2">
        <w:t>ть</w:t>
      </w:r>
      <w:r w:rsidR="00834079" w:rsidRPr="005A72B2">
        <w:t xml:space="preserve"> качество знаний по предмету;</w:t>
      </w:r>
    </w:p>
    <w:p w:rsidR="00834079" w:rsidRPr="005A72B2" w:rsidRDefault="00CF477F" w:rsidP="00A84B4C">
      <w:pPr>
        <w:numPr>
          <w:ilvl w:val="0"/>
          <w:numId w:val="39"/>
        </w:numPr>
        <w:tabs>
          <w:tab w:val="num" w:pos="540"/>
        </w:tabs>
        <w:spacing w:line="360" w:lineRule="auto"/>
        <w:ind w:left="540"/>
        <w:jc w:val="both"/>
      </w:pPr>
      <w:r w:rsidRPr="005A72B2">
        <w:t>совершенствовать навыки</w:t>
      </w:r>
      <w:r w:rsidR="00834079" w:rsidRPr="005A72B2">
        <w:t xml:space="preserve"> систематиз</w:t>
      </w:r>
      <w:r w:rsidRPr="005A72B2">
        <w:t>ации</w:t>
      </w:r>
      <w:r w:rsidR="00834079" w:rsidRPr="005A72B2">
        <w:t xml:space="preserve"> </w:t>
      </w:r>
      <w:r w:rsidRPr="005A72B2">
        <w:t xml:space="preserve">и обобщения </w:t>
      </w:r>
      <w:r w:rsidR="00834079" w:rsidRPr="005A72B2">
        <w:t>материал</w:t>
      </w:r>
      <w:r w:rsidRPr="005A72B2">
        <w:t>а.</w:t>
      </w:r>
    </w:p>
    <w:p w:rsidR="004C58E6" w:rsidRPr="005A72B2" w:rsidRDefault="004C58E6" w:rsidP="00834079">
      <w:pPr>
        <w:spacing w:line="360" w:lineRule="auto"/>
        <w:ind w:firstLine="540"/>
        <w:jc w:val="both"/>
      </w:pPr>
      <w:r w:rsidRPr="005A72B2">
        <w:t>Кроме этого</w:t>
      </w:r>
      <w:r w:rsidR="005A72B2" w:rsidRPr="005A72B2">
        <w:t xml:space="preserve"> использование структурно-логических схем облегчает контроль за выполнением домашнего задания учащимися со стороны родителей.</w:t>
      </w:r>
    </w:p>
    <w:p w:rsidR="00834079" w:rsidRPr="005A72B2" w:rsidRDefault="004C58E6" w:rsidP="00834079">
      <w:pPr>
        <w:spacing w:line="360" w:lineRule="auto"/>
        <w:ind w:firstLine="540"/>
        <w:jc w:val="both"/>
      </w:pPr>
      <w:r w:rsidRPr="005A72B2">
        <w:t xml:space="preserve">Представленная система работы позволяет повысить эффективность обучения, выработать у учащихся сознательное, заинтересованное отношение к учебе, научить их рассматривать исторический процесс в причинно-следственной связи. </w:t>
      </w:r>
      <w:r w:rsidR="00CF477F" w:rsidRPr="005A72B2">
        <w:t>Опыт может быть использован как в урочной деятельности, так и во внеклассной работе по предмету (факультативы, курсы по выбору)</w:t>
      </w:r>
      <w:r w:rsidRPr="005A72B2">
        <w:t>.</w:t>
      </w:r>
    </w:p>
    <w:p w:rsidR="00834079" w:rsidRPr="005A72B2" w:rsidRDefault="00834079" w:rsidP="00834079">
      <w:pPr>
        <w:ind w:firstLine="540"/>
        <w:jc w:val="both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AE4C9A" w:rsidRPr="005A72B2" w:rsidRDefault="00AE4C9A" w:rsidP="00991B18">
      <w:pPr>
        <w:ind w:firstLine="1140"/>
        <w:jc w:val="right"/>
        <w:rPr>
          <w:b/>
        </w:rPr>
      </w:pPr>
    </w:p>
    <w:p w:rsidR="00991B18" w:rsidRPr="005A72B2" w:rsidRDefault="00991B18" w:rsidP="00991B18">
      <w:pPr>
        <w:ind w:firstLine="1140"/>
        <w:jc w:val="right"/>
        <w:rPr>
          <w:b/>
        </w:rPr>
      </w:pPr>
      <w:r w:rsidRPr="005A72B2">
        <w:rPr>
          <w:b/>
        </w:rPr>
        <w:t>Приложение 1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 xml:space="preserve">План-канспект урока 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>па гісторыі Беларусі ў 8 класе</w:t>
      </w:r>
    </w:p>
    <w:p w:rsidR="00991B18" w:rsidRPr="005A72B2" w:rsidRDefault="00991B18" w:rsidP="00991B18">
      <w:pPr>
        <w:jc w:val="both"/>
        <w:rPr>
          <w:lang w:val="be-BY"/>
        </w:rPr>
      </w:pPr>
      <w:r w:rsidRPr="005A72B2">
        <w:rPr>
          <w:b/>
          <w:lang w:val="be-BY"/>
        </w:rPr>
        <w:t>Тэма ўрока</w:t>
      </w:r>
      <w:r w:rsidRPr="005A72B2">
        <w:rPr>
          <w:lang w:val="be-BY"/>
        </w:rPr>
        <w:t xml:space="preserve">:   </w:t>
      </w:r>
      <w:r w:rsidRPr="005A72B2">
        <w:rPr>
          <w:b/>
          <w:lang w:val="be-BY"/>
        </w:rPr>
        <w:t>Адукацыя і навука ў першай палове ХІХ ст.</w:t>
      </w:r>
    </w:p>
    <w:p w:rsidR="00991B18" w:rsidRPr="005A72B2" w:rsidRDefault="00991B18" w:rsidP="00991B18">
      <w:pPr>
        <w:ind w:left="1560" w:hanging="1560"/>
        <w:jc w:val="both"/>
        <w:rPr>
          <w:b/>
          <w:lang w:val="be-BY"/>
        </w:rPr>
      </w:pPr>
      <w:r w:rsidRPr="005A72B2">
        <w:rPr>
          <w:b/>
          <w:lang w:val="be-BY"/>
        </w:rPr>
        <w:t>Мэты ўрока:</w:t>
      </w:r>
    </w:p>
    <w:p w:rsidR="00991B18" w:rsidRPr="005A72B2" w:rsidRDefault="00991B18" w:rsidP="00796DDA">
      <w:pPr>
        <w:tabs>
          <w:tab w:val="left" w:pos="360"/>
        </w:tabs>
        <w:ind w:left="360" w:hanging="360"/>
        <w:jc w:val="both"/>
        <w:rPr>
          <w:lang w:val="be-BY"/>
        </w:rPr>
      </w:pPr>
      <w:r w:rsidRPr="005A72B2">
        <w:rPr>
          <w:lang w:val="be-BY"/>
        </w:rPr>
        <w:t xml:space="preserve">1) вызначыць асаблівасці развіцця адукацыі і навукі ў першай палове </w:t>
      </w:r>
      <w:r w:rsidRPr="005A72B2">
        <w:rPr>
          <w:lang w:val="en-US"/>
        </w:rPr>
        <w:t>XIX</w:t>
      </w:r>
      <w:r w:rsidRPr="005A72B2">
        <w:rPr>
          <w:lang w:val="be-BY"/>
        </w:rPr>
        <w:t xml:space="preserve"> стагоддзя на Беларусі;</w:t>
      </w:r>
    </w:p>
    <w:p w:rsidR="00991B18" w:rsidRPr="005A72B2" w:rsidRDefault="00075742" w:rsidP="00796DDA">
      <w:pPr>
        <w:pStyle w:val="a7"/>
        <w:numPr>
          <w:ilvl w:val="0"/>
          <w:numId w:val="18"/>
        </w:numPr>
        <w:tabs>
          <w:tab w:val="left" w:pos="360"/>
        </w:tabs>
        <w:spacing w:line="240" w:lineRule="auto"/>
        <w:ind w:left="36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стварыць умовы для фарміравання ў вучняў</w:t>
      </w:r>
      <w:r w:rsidR="00991B18" w:rsidRPr="005A72B2">
        <w:rPr>
          <w:sz w:val="28"/>
          <w:szCs w:val="28"/>
          <w:lang w:val="be-BY"/>
        </w:rPr>
        <w:t xml:space="preserve"> навык</w:t>
      </w:r>
      <w:r w:rsidRPr="005A72B2">
        <w:rPr>
          <w:sz w:val="28"/>
          <w:szCs w:val="28"/>
          <w:lang w:val="be-BY"/>
        </w:rPr>
        <w:t>аў</w:t>
      </w:r>
      <w:r w:rsidR="00991B18" w:rsidRPr="005A72B2">
        <w:rPr>
          <w:sz w:val="28"/>
          <w:szCs w:val="28"/>
          <w:lang w:val="be-BY"/>
        </w:rPr>
        <w:t xml:space="preserve"> работы з гістарычны</w:t>
      </w:r>
      <w:r w:rsidRPr="005A72B2">
        <w:rPr>
          <w:sz w:val="28"/>
          <w:szCs w:val="28"/>
          <w:lang w:val="be-BY"/>
        </w:rPr>
        <w:t>мі дакументамі і картамі, умення</w:t>
      </w:r>
      <w:r w:rsidR="00991B18" w:rsidRPr="005A72B2">
        <w:rPr>
          <w:sz w:val="28"/>
          <w:szCs w:val="28"/>
          <w:lang w:val="be-BY"/>
        </w:rPr>
        <w:t xml:space="preserve"> па</w:t>
      </w:r>
      <w:r w:rsidRPr="005A72B2">
        <w:rPr>
          <w:sz w:val="28"/>
          <w:szCs w:val="28"/>
          <w:lang w:val="be-BY"/>
        </w:rPr>
        <w:t>раўноўваць і выдзяляць галоўнае;</w:t>
      </w:r>
    </w:p>
    <w:p w:rsidR="00991B18" w:rsidRPr="005A72B2" w:rsidRDefault="00075742" w:rsidP="00796DDA">
      <w:pPr>
        <w:pStyle w:val="a7"/>
        <w:numPr>
          <w:ilvl w:val="0"/>
          <w:numId w:val="18"/>
        </w:numPr>
        <w:tabs>
          <w:tab w:val="left" w:pos="360"/>
        </w:tabs>
        <w:spacing w:line="240" w:lineRule="auto"/>
        <w:ind w:left="360"/>
        <w:rPr>
          <w:b/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спрыяць фарміраванню ў вучняў пачуцця нацыянальнай самасвядомасці;</w:t>
      </w:r>
    </w:p>
    <w:p w:rsidR="00991B18" w:rsidRPr="005A72B2" w:rsidRDefault="00991B18" w:rsidP="00991B18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b/>
          <w:sz w:val="28"/>
          <w:szCs w:val="28"/>
          <w:lang w:val="be-BY"/>
        </w:rPr>
        <w:t>Забяспячэнне ўрока</w:t>
      </w:r>
      <w:r w:rsidRPr="005A72B2">
        <w:rPr>
          <w:sz w:val="28"/>
          <w:szCs w:val="28"/>
          <w:lang w:val="be-BY"/>
        </w:rPr>
        <w:t xml:space="preserve">: </w:t>
      </w:r>
    </w:p>
    <w:p w:rsidR="00991B18" w:rsidRPr="005A72B2" w:rsidRDefault="00075742" w:rsidP="00991B18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а)  мультымедыйная ў</w:t>
      </w:r>
      <w:r w:rsidR="00991B18" w:rsidRPr="005A72B2">
        <w:rPr>
          <w:sz w:val="28"/>
          <w:szCs w:val="28"/>
          <w:lang w:val="be-BY"/>
        </w:rPr>
        <w:t>станоўка;</w:t>
      </w:r>
    </w:p>
    <w:p w:rsidR="00991B18" w:rsidRPr="005A72B2" w:rsidRDefault="00991B18" w:rsidP="00991B18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б)  карта “Адукацыйныя установы ў першай палове   ХІХ ст</w:t>
      </w:r>
      <w:r w:rsidR="00075742" w:rsidRPr="005A72B2">
        <w:rPr>
          <w:sz w:val="28"/>
          <w:szCs w:val="28"/>
          <w:lang w:val="be-BY"/>
        </w:rPr>
        <w:t>;</w:t>
      </w:r>
    </w:p>
    <w:p w:rsidR="00991B18" w:rsidRPr="005A72B2" w:rsidRDefault="00991B18" w:rsidP="00991B18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в) блок-схема на кожны пункт плана;</w:t>
      </w:r>
    </w:p>
    <w:p w:rsidR="00991B18" w:rsidRPr="005A72B2" w:rsidRDefault="00991B18" w:rsidP="00A60DA4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 xml:space="preserve"> г) верш Я. Чачота “</w:t>
      </w:r>
      <w:r w:rsidRPr="005A72B2">
        <w:rPr>
          <w:bCs/>
          <w:sz w:val="28"/>
          <w:szCs w:val="28"/>
          <w:lang w:val="be-BY"/>
        </w:rPr>
        <w:t>О ты край мой нешчаслівы</w:t>
      </w:r>
      <w:r w:rsidRPr="005A72B2">
        <w:rPr>
          <w:b/>
          <w:bCs/>
          <w:sz w:val="28"/>
          <w:szCs w:val="28"/>
          <w:lang w:val="be-BY"/>
        </w:rPr>
        <w:t>”.</w:t>
      </w:r>
    </w:p>
    <w:p w:rsidR="00991B18" w:rsidRPr="005A72B2" w:rsidRDefault="00991B18" w:rsidP="00796DDA">
      <w:pPr>
        <w:pStyle w:val="a7"/>
        <w:spacing w:line="240" w:lineRule="auto"/>
        <w:ind w:left="540" w:hanging="540"/>
        <w:rPr>
          <w:b/>
          <w:sz w:val="28"/>
          <w:szCs w:val="28"/>
          <w:lang w:val="be-BY"/>
        </w:rPr>
      </w:pPr>
      <w:r w:rsidRPr="005A72B2">
        <w:rPr>
          <w:b/>
          <w:sz w:val="28"/>
          <w:szCs w:val="28"/>
          <w:lang w:val="be-BY"/>
        </w:rPr>
        <w:t>Паняцці:</w:t>
      </w:r>
      <w:r w:rsidRPr="005A72B2">
        <w:rPr>
          <w:sz w:val="28"/>
          <w:szCs w:val="28"/>
          <w:lang w:val="be-BY"/>
        </w:rPr>
        <w:t xml:space="preserve"> адукацыя, пачатковая школа, гімназія, езуіцкі калегіум, інстытут, універсітэт, навука, беларусазнаўства.</w:t>
      </w:r>
    </w:p>
    <w:p w:rsidR="00991B18" w:rsidRPr="005A72B2" w:rsidRDefault="00991B18" w:rsidP="00991B18">
      <w:pPr>
        <w:pStyle w:val="a7"/>
        <w:spacing w:line="240" w:lineRule="auto"/>
        <w:ind w:left="1276" w:hanging="1276"/>
        <w:rPr>
          <w:b/>
          <w:sz w:val="28"/>
          <w:szCs w:val="28"/>
          <w:lang w:val="be-BY"/>
        </w:rPr>
      </w:pPr>
      <w:r w:rsidRPr="005A72B2">
        <w:rPr>
          <w:b/>
          <w:sz w:val="28"/>
          <w:szCs w:val="28"/>
          <w:lang w:val="be-BY"/>
        </w:rPr>
        <w:t>Асобы:</w:t>
      </w:r>
      <w:r w:rsidRPr="005A72B2">
        <w:rPr>
          <w:sz w:val="28"/>
          <w:szCs w:val="28"/>
          <w:lang w:val="be-BY"/>
        </w:rPr>
        <w:t xml:space="preserve"> Адам Чартарыйскі, Павел Шпілеўскі, Ян Чачот, Канстанцін і Яўстафій Тышкевічы.</w:t>
      </w:r>
    </w:p>
    <w:p w:rsidR="00991B18" w:rsidRPr="005A72B2" w:rsidRDefault="00991B18" w:rsidP="00991B18">
      <w:pPr>
        <w:pStyle w:val="a7"/>
        <w:spacing w:line="240" w:lineRule="auto"/>
        <w:ind w:left="1276" w:hanging="1276"/>
        <w:rPr>
          <w:sz w:val="28"/>
          <w:szCs w:val="28"/>
          <w:lang w:val="be-BY"/>
        </w:rPr>
      </w:pPr>
      <w:r w:rsidRPr="005A72B2">
        <w:rPr>
          <w:b/>
          <w:sz w:val="28"/>
          <w:szCs w:val="28"/>
          <w:lang w:val="be-BY"/>
        </w:rPr>
        <w:t xml:space="preserve">Тып урока: </w:t>
      </w:r>
      <w:r w:rsidRPr="005A72B2">
        <w:rPr>
          <w:sz w:val="28"/>
          <w:szCs w:val="28"/>
          <w:lang w:val="be-BY"/>
        </w:rPr>
        <w:t xml:space="preserve">урок вывучэння новага матэрыялу 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>План урока:</w:t>
      </w:r>
    </w:p>
    <w:p w:rsidR="00991B18" w:rsidRPr="005A72B2" w:rsidRDefault="00991B18" w:rsidP="00991B18">
      <w:pPr>
        <w:numPr>
          <w:ilvl w:val="0"/>
          <w:numId w:val="19"/>
        </w:numPr>
        <w:tabs>
          <w:tab w:val="num" w:pos="1804"/>
        </w:tabs>
        <w:ind w:left="1144" w:firstLine="360"/>
        <w:rPr>
          <w:b/>
          <w:lang w:val="be-BY"/>
        </w:rPr>
      </w:pPr>
      <w:r w:rsidRPr="005A72B2">
        <w:rPr>
          <w:b/>
          <w:lang w:val="be-BY"/>
        </w:rPr>
        <w:t>Адукацыя.</w:t>
      </w:r>
    </w:p>
    <w:p w:rsidR="00991B18" w:rsidRPr="005A72B2" w:rsidRDefault="00991B18" w:rsidP="00991B18">
      <w:pPr>
        <w:numPr>
          <w:ilvl w:val="0"/>
          <w:numId w:val="19"/>
        </w:numPr>
        <w:tabs>
          <w:tab w:val="num" w:pos="1804"/>
        </w:tabs>
        <w:ind w:left="1144" w:firstLine="360"/>
        <w:rPr>
          <w:b/>
          <w:lang w:val="be-BY"/>
        </w:rPr>
      </w:pPr>
      <w:r w:rsidRPr="005A72B2">
        <w:rPr>
          <w:b/>
          <w:lang w:val="be-BY"/>
        </w:rPr>
        <w:t>Навука.</w:t>
      </w:r>
    </w:p>
    <w:p w:rsidR="00991B18" w:rsidRPr="005A72B2" w:rsidRDefault="00991B18" w:rsidP="00991B18">
      <w:pPr>
        <w:ind w:firstLine="180"/>
        <w:jc w:val="center"/>
        <w:rPr>
          <w:b/>
          <w:lang w:val="be-BY"/>
        </w:rPr>
      </w:pPr>
      <w:r w:rsidRPr="005A72B2">
        <w:rPr>
          <w:b/>
          <w:lang w:val="be-BY"/>
        </w:rPr>
        <w:t>Ход урока:</w:t>
      </w:r>
    </w:p>
    <w:p w:rsidR="00991B18" w:rsidRPr="005A72B2" w:rsidRDefault="00991B18" w:rsidP="00991B18">
      <w:pPr>
        <w:numPr>
          <w:ilvl w:val="0"/>
          <w:numId w:val="20"/>
        </w:numPr>
        <w:jc w:val="both"/>
        <w:rPr>
          <w:b/>
          <w:lang w:val="be-BY"/>
        </w:rPr>
      </w:pPr>
      <w:r w:rsidRPr="005A72B2">
        <w:rPr>
          <w:b/>
          <w:lang w:val="be-BY"/>
        </w:rPr>
        <w:t>А</w:t>
      </w:r>
      <w:r w:rsidR="00974A16" w:rsidRPr="005A72B2">
        <w:rPr>
          <w:b/>
          <w:lang w:val="be-BY"/>
        </w:rPr>
        <w:t>ргмомант</w:t>
      </w:r>
      <w:r w:rsidRPr="005A72B2">
        <w:rPr>
          <w:b/>
          <w:lang w:val="be-BY"/>
        </w:rPr>
        <w:t>.</w:t>
      </w:r>
    </w:p>
    <w:p w:rsidR="00991B18" w:rsidRPr="005A72B2" w:rsidRDefault="00991B18" w:rsidP="00991B18">
      <w:pPr>
        <w:jc w:val="both"/>
        <w:rPr>
          <w:lang w:val="be-BY"/>
        </w:rPr>
      </w:pPr>
      <w:r w:rsidRPr="005A72B2">
        <w:rPr>
          <w:lang w:val="be-BY"/>
        </w:rPr>
        <w:t>Адбываецца знаёмства з вучнямі, прадстаўляюцца госці. Называецца тэма ўрока, вызначаюцца мэты ўрока.</w:t>
      </w:r>
    </w:p>
    <w:p w:rsidR="00991B18" w:rsidRPr="005A72B2" w:rsidRDefault="00075742" w:rsidP="00991B18">
      <w:pPr>
        <w:numPr>
          <w:ilvl w:val="0"/>
          <w:numId w:val="20"/>
        </w:numPr>
        <w:jc w:val="both"/>
        <w:rPr>
          <w:b/>
          <w:lang w:val="be-BY"/>
        </w:rPr>
      </w:pPr>
      <w:r w:rsidRPr="005A72B2">
        <w:rPr>
          <w:b/>
          <w:lang w:val="be-BY"/>
        </w:rPr>
        <w:t>А</w:t>
      </w:r>
      <w:r w:rsidR="00974A16" w:rsidRPr="005A72B2">
        <w:rPr>
          <w:b/>
          <w:lang w:val="be-BY"/>
        </w:rPr>
        <w:t>ктуалізацыя ведаў</w:t>
      </w:r>
      <w:r w:rsidR="00991B18" w:rsidRPr="005A72B2">
        <w:rPr>
          <w:b/>
          <w:lang w:val="be-BY"/>
        </w:rPr>
        <w:t>.</w:t>
      </w:r>
    </w:p>
    <w:p w:rsidR="00991B18" w:rsidRPr="005A72B2" w:rsidRDefault="00991B18" w:rsidP="00991B18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Настаўнік прапаноўвае вучням успомніць, </w:t>
      </w:r>
      <w:r w:rsidRPr="005A72B2">
        <w:rPr>
          <w:b/>
          <w:i/>
          <w:lang w:val="be-BY"/>
        </w:rPr>
        <w:t>якой была палітыка самадзяржаўя ў галіне культуры на беларускіх землях.</w:t>
      </w:r>
    </w:p>
    <w:p w:rsidR="00991B18" w:rsidRPr="005A72B2" w:rsidRDefault="00991B18" w:rsidP="00991B18">
      <w:pPr>
        <w:jc w:val="both"/>
        <w:rPr>
          <w:i/>
          <w:lang w:val="be-BY"/>
        </w:rPr>
      </w:pPr>
      <w:r w:rsidRPr="005A72B2">
        <w:rPr>
          <w:i/>
          <w:lang w:val="be-BY"/>
        </w:rPr>
        <w:t>(З уключэннем беларускіх зямель у склад Расійскай імперыі ў Беларусі сталі мяняцца суадносіны паміж рознымі канфесіямі – рэлігінымі кірункамі (веравызнаннямі) – і іх месца ў грамадскім жыцці. Канфесійная палітыка складвалася на карысць праваслаўя. Якое ў Расійскай імперыі мела статус пануючай веры. Яно карысталася падтрымкай царскага ўрада і мела традыцыйна моцныя пазіцыі ва ўсходніх раёнах Беларусі. Афіцыйна каталіцкаму і уніяцкамудухавенству не дазвалялася схіляць у сваю веру праваслаўных.</w:t>
      </w:r>
    </w:p>
    <w:p w:rsidR="00991B18" w:rsidRPr="005A72B2" w:rsidRDefault="00991B18" w:rsidP="00991B18">
      <w:pPr>
        <w:jc w:val="both"/>
        <w:rPr>
          <w:lang w:val="be-BY"/>
        </w:rPr>
      </w:pPr>
      <w:r w:rsidRPr="005A72B2">
        <w:rPr>
          <w:i/>
          <w:lang w:val="be-BY"/>
        </w:rPr>
        <w:t>Пасля паўстання1830-1831гг.царскі ўрад узяў курс на аслабленне польскага ўплыву ў беларускіх губернях)</w:t>
      </w:r>
    </w:p>
    <w:p w:rsidR="00075742" w:rsidRPr="005A72B2" w:rsidRDefault="00075742" w:rsidP="00991B18">
      <w:pPr>
        <w:jc w:val="both"/>
        <w:rPr>
          <w:b/>
          <w:lang w:val="be-BY"/>
        </w:rPr>
      </w:pPr>
      <w:r w:rsidRPr="005A72B2">
        <w:rPr>
          <w:b/>
          <w:lang w:val="be-BY"/>
        </w:rPr>
        <w:t>3. В</w:t>
      </w:r>
      <w:r w:rsidR="00974A16" w:rsidRPr="005A72B2">
        <w:rPr>
          <w:b/>
          <w:lang w:val="be-BY"/>
        </w:rPr>
        <w:t>ывучэнне новага матэрыялу</w:t>
      </w:r>
      <w:r w:rsidRPr="005A72B2">
        <w:rPr>
          <w:b/>
          <w:lang w:val="be-BY"/>
        </w:rPr>
        <w:t>.</w:t>
      </w:r>
    </w:p>
    <w:p w:rsidR="00991B18" w:rsidRPr="005A72B2" w:rsidRDefault="00991B18" w:rsidP="00991B18">
      <w:pPr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А) Адукацыя </w:t>
      </w:r>
    </w:p>
    <w:p w:rsidR="00991B18" w:rsidRPr="005A72B2" w:rsidRDefault="00991B18" w:rsidP="00991B18">
      <w:pPr>
        <w:jc w:val="both"/>
        <w:rPr>
          <w:lang w:val="be-BY"/>
        </w:rPr>
      </w:pPr>
      <w:r w:rsidRPr="005A72B2">
        <w:rPr>
          <w:lang w:val="be-BY"/>
        </w:rPr>
        <w:t>Настаўнік прапаноўвае мультымедыйную прэзентацыю блок-схемы па гэтаму пытанню, якая выглядзіць наступным чынам (замест падкрэсленых слоў у дужках на схеме, якая прапаноўваецца для вучняў стаіць пытальнік). Працуючы з падручнікам вучні павінны знайсці правільныя адказы і паставіць іх замест пытальнікаў:</w:t>
      </w:r>
    </w:p>
    <w:p w:rsidR="00991B18" w:rsidRPr="005A72B2" w:rsidRDefault="00991B18" w:rsidP="00991B18">
      <w:pPr>
        <w:ind w:left="540"/>
        <w:jc w:val="both"/>
        <w:rPr>
          <w:lang w:val="be-BY"/>
        </w:rPr>
      </w:pPr>
      <w:r w:rsidRPr="005A72B2">
        <w:rPr>
          <w:u w:val="single"/>
          <w:lang w:val="be-BY"/>
        </w:rPr>
        <w:t>РЭФОРМА АСВЕТЫ 1803 – 1804 гг</w:t>
      </w:r>
      <w:r w:rsidRPr="005A72B2">
        <w:rPr>
          <w:lang w:val="be-BY"/>
        </w:rPr>
        <w:t>.</w:t>
      </w:r>
    </w:p>
    <w:p w:rsidR="00991B18" w:rsidRPr="005A72B2" w:rsidRDefault="00E746D1" w:rsidP="00991B18">
      <w:pPr>
        <w:ind w:left="540"/>
        <w:jc w:val="both"/>
        <w:rPr>
          <w:lang w:val="be-BY"/>
        </w:rPr>
      </w:pPr>
      <w:r>
        <w:pict>
          <v:line id="_x0000_s1036" style="position:absolute;left:0;text-align:left;z-index:251632640" from="27pt,9.3pt" to="27pt,77.7pt" strokecolor="navy" strokeweight="1pt"/>
        </w:pict>
      </w:r>
    </w:p>
    <w:p w:rsidR="00991B18" w:rsidRPr="005A72B2" w:rsidRDefault="00E746D1" w:rsidP="00991B18">
      <w:pPr>
        <w:ind w:left="1080"/>
        <w:jc w:val="both"/>
        <w:rPr>
          <w:b/>
          <w:i/>
          <w:u w:val="single"/>
          <w:lang w:val="be-BY"/>
        </w:rPr>
      </w:pPr>
      <w:r>
        <w:pict>
          <v:line id="_x0000_s1037" style="position:absolute;left:0;text-align:left;z-index:251633664" from="27pt,6.2pt" to="54pt,6.2pt" strokecolor="navy" strokeweight="1pt">
            <v:stroke endarrow="block"/>
          </v:line>
        </w:pict>
      </w:r>
      <w:r w:rsidR="00991B18" w:rsidRPr="005A72B2">
        <w:rPr>
          <w:lang w:val="be-BY"/>
        </w:rPr>
        <w:t xml:space="preserve"> Школы беларускіх губерняў уключаны ў склад </w:t>
      </w:r>
      <w:r w:rsidR="00991B18" w:rsidRPr="005A72B2">
        <w:rPr>
          <w:i/>
          <w:lang w:val="be-BY"/>
        </w:rPr>
        <w:t>(</w:t>
      </w:r>
      <w:r w:rsidR="00991B18" w:rsidRPr="005A72B2">
        <w:rPr>
          <w:b/>
          <w:i/>
          <w:u w:val="single"/>
          <w:lang w:val="be-BY"/>
        </w:rPr>
        <w:t xml:space="preserve">Віленскай навучальнай           акругі) </w:t>
      </w:r>
    </w:p>
    <w:p w:rsidR="00991B18" w:rsidRPr="005A72B2" w:rsidRDefault="00E746D1" w:rsidP="00991B18">
      <w:pPr>
        <w:ind w:left="1080"/>
        <w:jc w:val="both"/>
        <w:rPr>
          <w:lang w:val="be-BY"/>
        </w:rPr>
      </w:pPr>
      <w:r>
        <w:pict>
          <v:line id="_x0000_s1038" style="position:absolute;left:0;text-align:left;z-index:251634688" from="27pt,6.65pt" to="54pt,6.65pt" strokecolor="navy" strokeweight="1pt">
            <v:stroke endarrow="block"/>
          </v:line>
        </w:pict>
      </w:r>
      <w:r w:rsidR="00991B18" w:rsidRPr="005A72B2">
        <w:rPr>
          <w:lang w:val="be-BY"/>
        </w:rPr>
        <w:t>Цэнтр адукацыі і навукі – (</w:t>
      </w:r>
      <w:r w:rsidR="00991B18" w:rsidRPr="005A72B2">
        <w:rPr>
          <w:b/>
          <w:i/>
          <w:u w:val="single"/>
          <w:lang w:val="be-BY"/>
        </w:rPr>
        <w:t>Віленскі універсітэт</w:t>
      </w:r>
      <w:r w:rsidR="00991B18" w:rsidRPr="005A72B2">
        <w:rPr>
          <w:lang w:val="be-BY"/>
        </w:rPr>
        <w:t>)</w:t>
      </w:r>
    </w:p>
    <w:p w:rsidR="00991B18" w:rsidRPr="005A72B2" w:rsidRDefault="00E746D1" w:rsidP="00991B18">
      <w:pPr>
        <w:ind w:left="1080"/>
        <w:jc w:val="both"/>
        <w:rPr>
          <w:b/>
          <w:i/>
          <w:u w:val="single"/>
          <w:lang w:val="be-BY"/>
        </w:rPr>
      </w:pPr>
      <w:r>
        <w:pict>
          <v:line id="_x0000_s1039" style="position:absolute;left:0;text-align:left;z-index:251635712" from="27pt,10.85pt" to="54pt,10.85pt" strokecolor="navy" strokeweight="1pt">
            <v:stroke endarrow="block"/>
          </v:line>
        </w:pict>
      </w:r>
      <w:r w:rsidR="00991B18" w:rsidRPr="005A72B2">
        <w:rPr>
          <w:lang w:val="be-BY"/>
        </w:rPr>
        <w:t xml:space="preserve">Папячыцель (кіраўнік) навучальнай акругі – </w:t>
      </w:r>
      <w:r w:rsidR="00991B18" w:rsidRPr="005A72B2">
        <w:rPr>
          <w:b/>
          <w:i/>
          <w:u w:val="single"/>
          <w:lang w:val="be-BY"/>
        </w:rPr>
        <w:t>(Адам Чартарыйскі)</w:t>
      </w:r>
    </w:p>
    <w:p w:rsidR="00991B18" w:rsidRPr="005A72B2" w:rsidRDefault="00991B18" w:rsidP="00991B18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Адкажыце на пытанне : </w:t>
      </w:r>
      <w:r w:rsidRPr="005A72B2">
        <w:rPr>
          <w:b/>
          <w:i/>
          <w:lang w:val="be-BY"/>
        </w:rPr>
        <w:t>На ваш погляд,</w:t>
      </w:r>
      <w:r w:rsidRPr="005A72B2">
        <w:rPr>
          <w:lang w:val="be-BY"/>
        </w:rPr>
        <w:t xml:space="preserve"> </w:t>
      </w:r>
      <w:r w:rsidRPr="005A72B2">
        <w:rPr>
          <w:b/>
          <w:i/>
          <w:lang w:val="be-BY"/>
        </w:rPr>
        <w:t>што дала гэтая рэформа?</w:t>
      </w:r>
    </w:p>
    <w:p w:rsidR="00991B18" w:rsidRPr="005A72B2" w:rsidRDefault="00991B18" w:rsidP="00991B18">
      <w:pPr>
        <w:jc w:val="both"/>
        <w:rPr>
          <w:u w:val="single"/>
          <w:lang w:val="be-BY"/>
        </w:rPr>
      </w:pPr>
      <w:r w:rsidRPr="005A72B2">
        <w:rPr>
          <w:lang w:val="be-BY"/>
        </w:rPr>
        <w:t xml:space="preserve">        </w:t>
      </w:r>
      <w:r w:rsidRPr="005A72B2">
        <w:rPr>
          <w:u w:val="single"/>
          <w:lang w:val="be-BY"/>
        </w:rPr>
        <w:t>ПАСЛЯ ПАДАЎЛЕННЯ ПАЎСТАННЯ 1830 – 1831гг.</w:t>
      </w:r>
    </w:p>
    <w:p w:rsidR="00991B18" w:rsidRPr="005A72B2" w:rsidRDefault="00E746D1" w:rsidP="00991B18">
      <w:pPr>
        <w:jc w:val="both"/>
        <w:rPr>
          <w:lang w:val="be-BY"/>
        </w:rPr>
      </w:pPr>
      <w:r>
        <w:pict>
          <v:line id="_x0000_s1040" style="position:absolute;left:0;text-align:left;z-index:251636736" from="27pt,4.25pt" to="27pt,103.85pt" strokecolor="navy" strokeweight="1pt"/>
        </w:pict>
      </w:r>
      <w:r w:rsidR="00991B18" w:rsidRPr="005A72B2">
        <w:rPr>
          <w:lang w:val="be-BY"/>
        </w:rPr>
        <w:t xml:space="preserve">                  </w:t>
      </w:r>
    </w:p>
    <w:p w:rsidR="00991B18" w:rsidRPr="005A72B2" w:rsidRDefault="00E746D1" w:rsidP="00991B18">
      <w:pPr>
        <w:ind w:left="1080" w:hanging="1080"/>
        <w:jc w:val="both"/>
        <w:rPr>
          <w:lang w:val="be-BY"/>
        </w:rPr>
      </w:pPr>
      <w:r>
        <w:pict>
          <v:line id="_x0000_s1041" style="position:absolute;left:0;text-align:left;z-index:251637760" from="27pt,9.05pt" to="45pt,9.05pt" strokecolor="navy" strokeweight="1pt">
            <v:stroke endarrow="block"/>
          </v:line>
        </w:pict>
      </w:r>
      <w:r w:rsidR="00991B18" w:rsidRPr="005A72B2">
        <w:rPr>
          <w:lang w:val="be-BY"/>
        </w:rPr>
        <w:t xml:space="preserve">               Асвета будуецца на прынцыпах “(</w:t>
      </w:r>
      <w:r w:rsidR="00991B18" w:rsidRPr="005A72B2">
        <w:rPr>
          <w:b/>
          <w:i/>
          <w:u w:val="single"/>
          <w:lang w:val="be-BY"/>
        </w:rPr>
        <w:t>праваслаўя, самадзяржаўя, народнасці</w:t>
      </w:r>
      <w:r w:rsidR="00991B18" w:rsidRPr="005A72B2">
        <w:rPr>
          <w:lang w:val="be-BY"/>
        </w:rPr>
        <w:t>)”</w:t>
      </w:r>
    </w:p>
    <w:p w:rsidR="00991B18" w:rsidRPr="005A72B2" w:rsidRDefault="00991B18" w:rsidP="00991B18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                  </w:t>
      </w:r>
      <w:r w:rsidRPr="005A72B2">
        <w:rPr>
          <w:b/>
          <w:i/>
          <w:lang w:val="be-BY"/>
        </w:rPr>
        <w:t>Што значаць гэтыя прынцыпы?</w:t>
      </w:r>
    </w:p>
    <w:p w:rsidR="00991B18" w:rsidRPr="005A72B2" w:rsidRDefault="00E746D1" w:rsidP="008516E2">
      <w:pPr>
        <w:ind w:left="1080" w:hanging="1080"/>
        <w:jc w:val="both"/>
        <w:rPr>
          <w:lang w:val="be-BY"/>
        </w:rPr>
      </w:pPr>
      <w:r>
        <w:pict>
          <v:line id="_x0000_s1042" style="position:absolute;left:0;text-align:left;z-index:251638784" from="27pt,8.6pt" to="45pt,8.6pt" strokecolor="navy" strokeweight="1pt">
            <v:stroke endarrow="block"/>
          </v:line>
        </w:pict>
      </w:r>
      <w:r w:rsidR="00991B18" w:rsidRPr="005A72B2">
        <w:rPr>
          <w:lang w:val="be-BY"/>
        </w:rPr>
        <w:t xml:space="preserve">                Царскі ўрад адмаўляў існаванне самастойнай (</w:t>
      </w:r>
      <w:r w:rsidR="00991B18" w:rsidRPr="005A72B2">
        <w:rPr>
          <w:b/>
          <w:i/>
          <w:u w:val="single"/>
          <w:lang w:val="be-BY"/>
        </w:rPr>
        <w:t>беларускай</w:t>
      </w:r>
      <w:r w:rsidR="00991B18" w:rsidRPr="005A72B2">
        <w:rPr>
          <w:lang w:val="be-BY"/>
        </w:rPr>
        <w:t>) мовы</w:t>
      </w:r>
    </w:p>
    <w:p w:rsidR="00991B18" w:rsidRPr="005A72B2" w:rsidRDefault="00991B18" w:rsidP="00991B18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                   </w:t>
      </w:r>
      <w:r w:rsidRPr="005A72B2">
        <w:rPr>
          <w:b/>
          <w:i/>
          <w:lang w:val="be-BY"/>
        </w:rPr>
        <w:t>Чаму?</w:t>
      </w:r>
    </w:p>
    <w:p w:rsidR="00991B18" w:rsidRPr="005A72B2" w:rsidRDefault="00E746D1" w:rsidP="008516E2">
      <w:pPr>
        <w:ind w:left="1080" w:hanging="1080"/>
        <w:jc w:val="both"/>
        <w:rPr>
          <w:lang w:val="be-BY"/>
        </w:rPr>
      </w:pPr>
      <w:r>
        <w:pict>
          <v:line id="_x0000_s1043" style="position:absolute;left:0;text-align:left;z-index:251639808" from="27pt,7.25pt" to="45pt,7.25pt" strokecolor="navy" strokeweight="1pt">
            <v:stroke endarrow="block"/>
          </v:line>
        </w:pict>
      </w:r>
      <w:r w:rsidR="00991B18" w:rsidRPr="005A72B2">
        <w:rPr>
          <w:b/>
          <w:i/>
          <w:lang w:val="be-BY"/>
        </w:rPr>
        <w:t xml:space="preserve">               </w:t>
      </w:r>
      <w:r w:rsidR="00991B18" w:rsidRPr="005A72B2">
        <w:rPr>
          <w:lang w:val="be-BY"/>
        </w:rPr>
        <w:t xml:space="preserve">  Адбыўся перавод навучання з польскай на (</w:t>
      </w:r>
      <w:r w:rsidR="00991B18" w:rsidRPr="005A72B2">
        <w:rPr>
          <w:b/>
          <w:i/>
          <w:u w:val="single"/>
          <w:lang w:val="be-BY"/>
        </w:rPr>
        <w:t>рускую</w:t>
      </w:r>
      <w:r w:rsidR="00991B18" w:rsidRPr="005A72B2">
        <w:rPr>
          <w:u w:val="single"/>
          <w:lang w:val="be-BY"/>
        </w:rPr>
        <w:t>)</w:t>
      </w:r>
      <w:r w:rsidR="00991B18" w:rsidRPr="005A72B2">
        <w:rPr>
          <w:lang w:val="be-BY"/>
        </w:rPr>
        <w:t xml:space="preserve"> мову</w:t>
      </w:r>
    </w:p>
    <w:p w:rsidR="00991B18" w:rsidRPr="005A72B2" w:rsidRDefault="00991B18" w:rsidP="00991B18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                    </w:t>
      </w:r>
      <w:r w:rsidRPr="005A72B2">
        <w:rPr>
          <w:b/>
          <w:i/>
          <w:lang w:val="be-BY"/>
        </w:rPr>
        <w:t xml:space="preserve">Чаму?         </w:t>
      </w:r>
    </w:p>
    <w:p w:rsidR="00991B18" w:rsidRPr="005A72B2" w:rsidRDefault="00991B18" w:rsidP="00A60DA4">
      <w:pPr>
        <w:ind w:left="360"/>
        <w:jc w:val="center"/>
        <w:rPr>
          <w:lang w:val="be-BY"/>
        </w:rPr>
      </w:pPr>
      <w:r w:rsidRPr="005A72B2">
        <w:rPr>
          <w:lang w:val="be-BY"/>
        </w:rPr>
        <w:t xml:space="preserve">ТЫПЫ НАВУЧАЛЬНЫХ УСТАНОЎ, ЯКІЯ ІСНАВАЛІ Ў БЕЛАРУСІ Ў ПЕРШАЙ ПАЛОВЕ ХІХ ст.:        </w:t>
      </w:r>
    </w:p>
    <w:p w:rsidR="00991B18" w:rsidRPr="005A72B2" w:rsidRDefault="00991B18" w:rsidP="008516E2">
      <w:pPr>
        <w:numPr>
          <w:ilvl w:val="1"/>
          <w:numId w:val="19"/>
        </w:numPr>
        <w:tabs>
          <w:tab w:val="clear" w:pos="1440"/>
        </w:tabs>
        <w:ind w:left="360"/>
        <w:jc w:val="both"/>
        <w:rPr>
          <w:lang w:val="be-BY"/>
        </w:rPr>
      </w:pPr>
      <w:r w:rsidRPr="005A72B2">
        <w:rPr>
          <w:lang w:val="be-BY"/>
        </w:rPr>
        <w:t xml:space="preserve">Ланкастэрская школа ўзаемнага навучання. </w:t>
      </w:r>
    </w:p>
    <w:p w:rsidR="00991B18" w:rsidRPr="005A72B2" w:rsidRDefault="00991B18" w:rsidP="008516E2">
      <w:pPr>
        <w:ind w:left="360"/>
        <w:jc w:val="both"/>
        <w:rPr>
          <w:b/>
          <w:i/>
          <w:lang w:val="be-BY"/>
        </w:rPr>
      </w:pPr>
      <w:r w:rsidRPr="005A72B2">
        <w:rPr>
          <w:b/>
          <w:i/>
          <w:lang w:val="be-BY"/>
        </w:rPr>
        <w:t>Адкуль такая назва? У чым асаблівасць гэтай школы?</w:t>
      </w:r>
    </w:p>
    <w:p w:rsidR="00991B18" w:rsidRPr="005A72B2" w:rsidRDefault="00991B18" w:rsidP="008516E2">
      <w:pPr>
        <w:numPr>
          <w:ilvl w:val="1"/>
          <w:numId w:val="19"/>
        </w:numPr>
        <w:tabs>
          <w:tab w:val="clear" w:pos="144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Пачатковая школа.</w:t>
      </w:r>
    </w:p>
    <w:p w:rsidR="00991B18" w:rsidRPr="005A72B2" w:rsidRDefault="00991B18" w:rsidP="008516E2">
      <w:pPr>
        <w:ind w:left="360"/>
        <w:jc w:val="both"/>
        <w:rPr>
          <w:b/>
          <w:i/>
          <w:lang w:val="be-BY"/>
        </w:rPr>
      </w:pPr>
      <w:r w:rsidRPr="005A72B2">
        <w:rPr>
          <w:b/>
          <w:i/>
          <w:lang w:val="be-BY"/>
        </w:rPr>
        <w:t>Хто мог навучацца ў гэтай школе?</w:t>
      </w:r>
    </w:p>
    <w:p w:rsidR="00991B18" w:rsidRPr="005A72B2" w:rsidRDefault="00991B18" w:rsidP="008516E2">
      <w:pPr>
        <w:numPr>
          <w:ilvl w:val="1"/>
          <w:numId w:val="19"/>
        </w:numPr>
        <w:tabs>
          <w:tab w:val="clear" w:pos="144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(</w:t>
      </w:r>
      <w:r w:rsidRPr="005A72B2">
        <w:rPr>
          <w:b/>
          <w:i/>
          <w:lang w:val="be-BY"/>
        </w:rPr>
        <w:t>Гімназія</w:t>
      </w:r>
      <w:r w:rsidRPr="005A72B2">
        <w:rPr>
          <w:lang w:val="be-BY"/>
        </w:rPr>
        <w:t>) Давала сярэднюю адукацыю.</w:t>
      </w:r>
    </w:p>
    <w:p w:rsidR="00991B18" w:rsidRPr="005A72B2" w:rsidRDefault="00991B18" w:rsidP="008516E2">
      <w:pPr>
        <w:numPr>
          <w:ilvl w:val="1"/>
          <w:numId w:val="19"/>
        </w:numPr>
        <w:tabs>
          <w:tab w:val="clear" w:pos="144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Езуіцкі калегіум.</w:t>
      </w:r>
    </w:p>
    <w:p w:rsidR="00991B18" w:rsidRPr="005A72B2" w:rsidRDefault="00991B18" w:rsidP="008516E2">
      <w:pPr>
        <w:ind w:left="360"/>
        <w:jc w:val="both"/>
        <w:rPr>
          <w:b/>
          <w:i/>
          <w:lang w:val="be-BY"/>
        </w:rPr>
      </w:pPr>
      <w:r w:rsidRPr="005A72B2">
        <w:rPr>
          <w:b/>
          <w:i/>
          <w:lang w:val="be-BY"/>
        </w:rPr>
        <w:t>Якую адукацыю ён даваў?</w:t>
      </w:r>
    </w:p>
    <w:p w:rsidR="00991B18" w:rsidRPr="005A72B2" w:rsidRDefault="00E746D1" w:rsidP="008516E2">
      <w:pPr>
        <w:numPr>
          <w:ilvl w:val="1"/>
          <w:numId w:val="19"/>
        </w:numPr>
        <w:tabs>
          <w:tab w:val="clear" w:pos="1440"/>
          <w:tab w:val="num" w:pos="360"/>
        </w:tabs>
        <w:ind w:left="360"/>
        <w:jc w:val="both"/>
        <w:rPr>
          <w:lang w:val="be-BY"/>
        </w:rPr>
      </w:pPr>
      <w: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44" type="#_x0000_t88" style="position:absolute;left:0;text-align:left;margin-left:261pt;margin-top:1.2pt;width:9pt;height:27pt;z-index:251640832" strokeweight="2.25pt"/>
        </w:pict>
      </w:r>
      <w:r w:rsidR="00991B18" w:rsidRPr="005A72B2">
        <w:rPr>
          <w:lang w:val="be-BY"/>
        </w:rPr>
        <w:t>(</w:t>
      </w:r>
      <w:r w:rsidR="00991B18" w:rsidRPr="005A72B2">
        <w:rPr>
          <w:b/>
          <w:i/>
          <w:lang w:val="be-BY"/>
        </w:rPr>
        <w:t>Віленскі універсітэт</w:t>
      </w:r>
      <w:r w:rsidR="00991B18" w:rsidRPr="005A72B2">
        <w:rPr>
          <w:lang w:val="be-BY"/>
        </w:rPr>
        <w:t xml:space="preserve">)      </w:t>
      </w:r>
      <w:r w:rsidR="00796DDA" w:rsidRPr="005A72B2">
        <w:rPr>
          <w:lang w:val="be-BY"/>
        </w:rPr>
        <w:t xml:space="preserve">                      </w:t>
      </w:r>
      <w:r w:rsidR="0000591D" w:rsidRPr="005A72B2">
        <w:rPr>
          <w:lang w:val="be-BY"/>
        </w:rPr>
        <w:t xml:space="preserve">     </w:t>
      </w:r>
      <w:r w:rsidR="00991B18" w:rsidRPr="005A72B2">
        <w:rPr>
          <w:lang w:val="be-BY"/>
        </w:rPr>
        <w:t xml:space="preserve">Давалі </w:t>
      </w:r>
      <w:r w:rsidR="008516E2" w:rsidRPr="005A72B2">
        <w:rPr>
          <w:lang w:val="be-BY"/>
        </w:rPr>
        <w:t xml:space="preserve"> </w:t>
      </w:r>
      <w:r w:rsidR="00796DDA" w:rsidRPr="005A72B2">
        <w:rPr>
          <w:lang w:val="be-BY"/>
        </w:rPr>
        <w:t xml:space="preserve">    </w:t>
      </w:r>
      <w:r w:rsidR="008516E2" w:rsidRPr="005A72B2">
        <w:rPr>
          <w:lang w:val="be-BY"/>
        </w:rPr>
        <w:t xml:space="preserve">вышэйшую         </w:t>
      </w:r>
    </w:p>
    <w:p w:rsidR="00991B18" w:rsidRPr="005A72B2" w:rsidRDefault="00796DDA" w:rsidP="00796DDA">
      <w:pPr>
        <w:jc w:val="both"/>
        <w:rPr>
          <w:lang w:val="be-BY"/>
        </w:rPr>
      </w:pPr>
      <w:r w:rsidRPr="005A72B2">
        <w:rPr>
          <w:lang w:val="be-BY"/>
        </w:rPr>
        <w:t>6)</w:t>
      </w:r>
      <w:r w:rsidR="00991B18" w:rsidRPr="005A72B2">
        <w:rPr>
          <w:lang w:val="be-BY"/>
        </w:rPr>
        <w:t>(</w:t>
      </w:r>
      <w:r w:rsidR="00991B18" w:rsidRPr="005A72B2">
        <w:rPr>
          <w:b/>
          <w:i/>
          <w:lang w:val="be-BY"/>
        </w:rPr>
        <w:t>Горы-Горацкі земляробчы інстытут</w:t>
      </w:r>
      <w:r w:rsidR="00991B18" w:rsidRPr="005A72B2">
        <w:rPr>
          <w:lang w:val="be-BY"/>
        </w:rPr>
        <w:t>)         адукацыю</w:t>
      </w:r>
    </w:p>
    <w:p w:rsidR="00991B18" w:rsidRPr="005A72B2" w:rsidRDefault="00991B18" w:rsidP="00991B18">
      <w:pPr>
        <w:jc w:val="both"/>
        <w:rPr>
          <w:lang w:val="be-BY"/>
        </w:rPr>
      </w:pPr>
      <w:r w:rsidRPr="005A72B2">
        <w:rPr>
          <w:lang w:val="be-BY"/>
        </w:rPr>
        <w:t>Аднак да 1860-х гг. у розных тыпах навучальных устаноў у Беларусі атрымлівала адукацыю ўсяго 0,5 % насельніцтва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>ВЫВАД - ?</w:t>
      </w:r>
    </w:p>
    <w:p w:rsidR="00991B18" w:rsidRPr="005A72B2" w:rsidRDefault="00991B18" w:rsidP="008516E2">
      <w:pPr>
        <w:ind w:firstLine="540"/>
        <w:rPr>
          <w:lang w:val="be-BY"/>
        </w:rPr>
      </w:pPr>
      <w:r w:rsidRPr="005A72B2">
        <w:rPr>
          <w:lang w:val="be-BY"/>
        </w:rPr>
        <w:t>(Вучні робяць вывад, пасля вывучэння пытання)</w:t>
      </w:r>
    </w:p>
    <w:p w:rsidR="00991B18" w:rsidRPr="005A72B2" w:rsidRDefault="00991B18" w:rsidP="008516E2">
      <w:pPr>
        <w:ind w:firstLine="540"/>
        <w:jc w:val="both"/>
        <w:rPr>
          <w:lang w:val="be-BY"/>
        </w:rPr>
      </w:pPr>
      <w:r w:rsidRPr="005A72B2">
        <w:rPr>
          <w:lang w:val="be-BY"/>
        </w:rPr>
        <w:t xml:space="preserve">Клас дзеліцца на групы. Кожнай групе даецца самастойнае заданне. На выкананне адводзіцца </w:t>
      </w:r>
      <w:r w:rsidRPr="005A72B2">
        <w:rPr>
          <w:b/>
          <w:lang w:val="be-BY"/>
        </w:rPr>
        <w:t>6 хвілін</w:t>
      </w:r>
      <w:r w:rsidRPr="005A72B2">
        <w:rPr>
          <w:lang w:val="be-BY"/>
        </w:rPr>
        <w:t>.</w:t>
      </w: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Група № 1. 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 xml:space="preserve"> Уважліва разгледзьце карту “Адукацыйныя ўстановы ў першай палове ХІХ ст.”, што знаходзіцца на стар. 49 падручніка. Дайце адказы ў адпаведнасці з прапанаванай памяткай.</w:t>
      </w:r>
    </w:p>
    <w:p w:rsidR="00991B18" w:rsidRPr="005A72B2" w:rsidRDefault="00991B18" w:rsidP="00991B18">
      <w:pPr>
        <w:ind w:firstLine="180"/>
        <w:jc w:val="center"/>
        <w:rPr>
          <w:b/>
          <w:lang w:val="be-BY"/>
        </w:rPr>
      </w:pPr>
      <w:r w:rsidRPr="005A72B2">
        <w:rPr>
          <w:b/>
          <w:lang w:val="be-BY"/>
        </w:rPr>
        <w:t>Памятка па рабоце з картай</w:t>
      </w:r>
    </w:p>
    <w:p w:rsidR="00991B18" w:rsidRPr="005A72B2" w:rsidRDefault="00991B18" w:rsidP="008516E2">
      <w:pPr>
        <w:numPr>
          <w:ilvl w:val="0"/>
          <w:numId w:val="21"/>
        </w:numPr>
        <w:tabs>
          <w:tab w:val="clear" w:pos="900"/>
          <w:tab w:val="num" w:pos="360"/>
        </w:tabs>
        <w:ind w:left="360"/>
        <w:jc w:val="both"/>
        <w:rPr>
          <w:b/>
          <w:lang w:val="be-BY"/>
        </w:rPr>
      </w:pPr>
      <w:r w:rsidRPr="005A72B2">
        <w:rPr>
          <w:lang w:val="be-BY"/>
        </w:rPr>
        <w:t>Пазнаёмцеся з тэмай карты, храналогіяй.</w:t>
      </w:r>
    </w:p>
    <w:p w:rsidR="00991B18" w:rsidRPr="005A72B2" w:rsidRDefault="00991B18" w:rsidP="008516E2">
      <w:pPr>
        <w:numPr>
          <w:ilvl w:val="0"/>
          <w:numId w:val="21"/>
        </w:numPr>
        <w:tabs>
          <w:tab w:val="clear" w:pos="900"/>
          <w:tab w:val="num" w:pos="360"/>
        </w:tabs>
        <w:ind w:left="360"/>
        <w:jc w:val="both"/>
        <w:rPr>
          <w:b/>
          <w:lang w:val="be-BY"/>
        </w:rPr>
      </w:pPr>
      <w:r w:rsidRPr="005A72B2">
        <w:rPr>
          <w:lang w:val="be-BY"/>
        </w:rPr>
        <w:t>Вывучыце уважліва легенду карты (умоўныя абазначэнні).</w:t>
      </w:r>
    </w:p>
    <w:p w:rsidR="00991B18" w:rsidRPr="005A72B2" w:rsidRDefault="00991B18" w:rsidP="008516E2">
      <w:pPr>
        <w:numPr>
          <w:ilvl w:val="0"/>
          <w:numId w:val="21"/>
        </w:numPr>
        <w:tabs>
          <w:tab w:val="clear" w:pos="900"/>
          <w:tab w:val="num" w:pos="360"/>
        </w:tabs>
        <w:ind w:left="360"/>
        <w:jc w:val="both"/>
        <w:rPr>
          <w:b/>
          <w:lang w:val="be-BY"/>
        </w:rPr>
      </w:pPr>
      <w:r w:rsidRPr="005A72B2">
        <w:rPr>
          <w:lang w:val="be-BY"/>
        </w:rPr>
        <w:t>З дапамогай карты зрабіце адпаведныя тэме вывады і абагульненні.</w:t>
      </w:r>
    </w:p>
    <w:p w:rsidR="00991B18" w:rsidRPr="005A72B2" w:rsidRDefault="00991B18" w:rsidP="008516E2">
      <w:pPr>
        <w:tabs>
          <w:tab w:val="num" w:pos="360"/>
          <w:tab w:val="num" w:pos="1080"/>
        </w:tabs>
        <w:ind w:left="360"/>
        <w:jc w:val="both"/>
        <w:rPr>
          <w:b/>
          <w:lang w:val="be-BY"/>
        </w:rPr>
      </w:pPr>
      <w:r w:rsidRPr="005A72B2">
        <w:rPr>
          <w:lang w:val="be-BY"/>
        </w:rPr>
        <w:t>(У якіх населеных пунктах у асноўным размяшчаліся навучальныя ўстановы? Якога тыпу навучальных устаноў было больш? Чаму?)</w:t>
      </w:r>
    </w:p>
    <w:p w:rsidR="00991B18" w:rsidRPr="005A72B2" w:rsidRDefault="00991B18" w:rsidP="008516E2">
      <w:pPr>
        <w:numPr>
          <w:ilvl w:val="0"/>
          <w:numId w:val="21"/>
        </w:numPr>
        <w:tabs>
          <w:tab w:val="clear" w:pos="900"/>
          <w:tab w:val="num" w:pos="360"/>
        </w:tabs>
        <w:ind w:left="360"/>
        <w:jc w:val="both"/>
        <w:rPr>
          <w:b/>
          <w:lang w:val="be-BY"/>
        </w:rPr>
      </w:pPr>
      <w:r w:rsidRPr="005A72B2">
        <w:rPr>
          <w:lang w:val="be-BY"/>
        </w:rPr>
        <w:t xml:space="preserve">Вучыцеся аналізаваць, суадносіць фактычны матэрыял. </w:t>
      </w:r>
    </w:p>
    <w:p w:rsidR="00991B18" w:rsidRPr="005A72B2" w:rsidRDefault="008516E2" w:rsidP="008516E2">
      <w:pPr>
        <w:tabs>
          <w:tab w:val="num" w:pos="360"/>
        </w:tabs>
        <w:ind w:left="360" w:hanging="360"/>
        <w:jc w:val="both"/>
        <w:rPr>
          <w:lang w:val="be-BY"/>
        </w:rPr>
      </w:pPr>
      <w:r w:rsidRPr="005A72B2">
        <w:rPr>
          <w:b/>
          <w:lang w:val="be-BY"/>
        </w:rPr>
        <w:t xml:space="preserve">      </w:t>
      </w:r>
      <w:r w:rsidR="00991B18" w:rsidRPr="005A72B2">
        <w:rPr>
          <w:b/>
          <w:lang w:val="be-BY"/>
        </w:rPr>
        <w:t>(</w:t>
      </w:r>
      <w:r w:rsidR="00991B18" w:rsidRPr="005A72B2">
        <w:rPr>
          <w:lang w:val="be-BY"/>
        </w:rPr>
        <w:t>У якім рэгіёне была большая колькасць навучальных устаноў?</w:t>
      </w:r>
    </w:p>
    <w:p w:rsidR="00991B18" w:rsidRPr="005A72B2" w:rsidRDefault="00991B18" w:rsidP="008516E2">
      <w:pPr>
        <w:tabs>
          <w:tab w:val="num" w:pos="902"/>
        </w:tabs>
        <w:jc w:val="both"/>
        <w:rPr>
          <w:b/>
          <w:lang w:val="be-BY"/>
        </w:rPr>
      </w:pPr>
      <w:r w:rsidRPr="005A72B2">
        <w:rPr>
          <w:lang w:val="be-BY"/>
        </w:rPr>
        <w:t xml:space="preserve"> Параўнайце колькасць навучальных устаноў, якія пэўны час   існавалі у першай палове ХІХ ст. і якія існавалі ў </w:t>
      </w:r>
      <w:smartTag w:uri="urn:schemas-microsoft-com:office:smarttags" w:element="metricconverter">
        <w:smartTagPr>
          <w:attr w:name="ProductID" w:val="1850 г"/>
        </w:smartTagPr>
        <w:r w:rsidRPr="005A72B2">
          <w:rPr>
            <w:lang w:val="be-BY"/>
          </w:rPr>
          <w:t>1850 г</w:t>
        </w:r>
      </w:smartTag>
      <w:r w:rsidRPr="005A72B2">
        <w:rPr>
          <w:lang w:val="be-BY"/>
        </w:rPr>
        <w:t>. Аб чым гэта сведчыць?</w:t>
      </w:r>
      <w:r w:rsidRPr="005A72B2">
        <w:rPr>
          <w:b/>
          <w:lang w:val="be-BY"/>
        </w:rPr>
        <w:t>)</w:t>
      </w:r>
    </w:p>
    <w:p w:rsidR="00991B18" w:rsidRPr="005A72B2" w:rsidRDefault="00E746D1" w:rsidP="008516E2">
      <w:pPr>
        <w:tabs>
          <w:tab w:val="num" w:pos="902"/>
        </w:tabs>
        <w:ind w:firstLine="957"/>
        <w:jc w:val="both"/>
        <w:rPr>
          <w:b/>
          <w:lang w:val="be-BY"/>
        </w:rPr>
      </w:pPr>
      <w:r>
        <w:rPr>
          <w:b/>
          <w:noProof/>
        </w:rPr>
        <w:pict>
          <v:shape id="_x0000_s1294" type="#_x0000_t75" style="position:absolute;margin-left:15.15pt;margin-top:5.7pt;width:324pt;height:181.45pt;z-index:251679744;mso-position-horizontal-relative:char;mso-position-vertical-relative:line" fillcolor="#bbe0e3">
            <v:imagedata r:id="rId14" o:title=""/>
            <w10:wrap type="square"/>
          </v:shape>
        </w:pict>
      </w: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</w:p>
    <w:p w:rsidR="008516E2" w:rsidRPr="005A72B2" w:rsidRDefault="008516E2" w:rsidP="00991B18">
      <w:pPr>
        <w:ind w:firstLine="180"/>
        <w:jc w:val="both"/>
        <w:rPr>
          <w:b/>
          <w:lang w:val="be-BY"/>
        </w:rPr>
      </w:pPr>
    </w:p>
    <w:p w:rsidR="008516E2" w:rsidRPr="005A72B2" w:rsidRDefault="008516E2" w:rsidP="00991B18">
      <w:pPr>
        <w:ind w:firstLine="180"/>
        <w:jc w:val="both"/>
        <w:rPr>
          <w:b/>
          <w:lang w:val="be-BY"/>
        </w:rPr>
      </w:pPr>
    </w:p>
    <w:p w:rsidR="008516E2" w:rsidRPr="005A72B2" w:rsidRDefault="008516E2" w:rsidP="00991B18">
      <w:pPr>
        <w:ind w:firstLine="180"/>
        <w:jc w:val="both"/>
        <w:rPr>
          <w:b/>
          <w:lang w:val="be-BY"/>
        </w:rPr>
      </w:pPr>
    </w:p>
    <w:p w:rsidR="00796DDA" w:rsidRPr="005A72B2" w:rsidRDefault="00796DDA" w:rsidP="00991B18">
      <w:pPr>
        <w:ind w:firstLine="180"/>
        <w:jc w:val="both"/>
        <w:rPr>
          <w:b/>
          <w:lang w:val="be-BY"/>
        </w:rPr>
      </w:pPr>
    </w:p>
    <w:p w:rsidR="00796DDA" w:rsidRPr="005A72B2" w:rsidRDefault="00796DDA" w:rsidP="00991B18">
      <w:pPr>
        <w:ind w:firstLine="180"/>
        <w:jc w:val="both"/>
        <w:rPr>
          <w:b/>
          <w:lang w:val="be-BY"/>
        </w:rPr>
      </w:pPr>
    </w:p>
    <w:p w:rsidR="00A853B6" w:rsidRPr="005A72B2" w:rsidRDefault="00A853B6" w:rsidP="00991B18">
      <w:pPr>
        <w:ind w:firstLine="180"/>
        <w:jc w:val="both"/>
        <w:rPr>
          <w:b/>
          <w:lang w:val="be-BY"/>
        </w:rPr>
      </w:pPr>
    </w:p>
    <w:p w:rsidR="00A853B6" w:rsidRPr="005A72B2" w:rsidRDefault="00A853B6" w:rsidP="00991B18">
      <w:pPr>
        <w:ind w:firstLine="180"/>
        <w:jc w:val="both"/>
        <w:rPr>
          <w:b/>
          <w:lang w:val="be-BY"/>
        </w:rPr>
      </w:pPr>
    </w:p>
    <w:p w:rsidR="00A853B6" w:rsidRPr="005A72B2" w:rsidRDefault="00A853B6" w:rsidP="00991B18">
      <w:pPr>
        <w:ind w:firstLine="180"/>
        <w:jc w:val="both"/>
        <w:rPr>
          <w:b/>
          <w:lang w:val="be-BY"/>
        </w:rPr>
      </w:pP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>Група № 2</w:t>
      </w:r>
    </w:p>
    <w:p w:rsidR="00991B18" w:rsidRPr="005A72B2" w:rsidRDefault="00991B18" w:rsidP="008516E2">
      <w:pPr>
        <w:ind w:firstLine="540"/>
        <w:jc w:val="both"/>
        <w:rPr>
          <w:lang w:val="be-BY"/>
        </w:rPr>
      </w:pPr>
      <w:r w:rsidRPr="005A72B2">
        <w:rPr>
          <w:lang w:val="be-BY"/>
        </w:rPr>
        <w:t>Растлумачце, чаму ў цэнтры адукацыйнай палітыкі самадзяржаўя было пытанне аб мове . Для адказу выкарыстайце справаздачу генерал-губернатара М.А. Далгарукава Мікалаю І.</w:t>
      </w:r>
    </w:p>
    <w:p w:rsidR="00991B18" w:rsidRPr="005A72B2" w:rsidRDefault="00991B18" w:rsidP="008516E2">
      <w:pPr>
        <w:ind w:firstLine="540"/>
        <w:jc w:val="both"/>
        <w:rPr>
          <w:lang w:val="be-BY"/>
        </w:rPr>
      </w:pPr>
      <w:r w:rsidRPr="005A72B2">
        <w:rPr>
          <w:lang w:val="be-BY"/>
        </w:rPr>
        <w:t xml:space="preserve">М.А. Далгарукаў у </w:t>
      </w:r>
      <w:smartTag w:uri="urn:schemas-microsoft-com:office:smarttags" w:element="metricconverter">
        <w:smartTagPr>
          <w:attr w:name="ProductID" w:val="1833 г"/>
        </w:smartTagPr>
        <w:r w:rsidRPr="005A72B2">
          <w:rPr>
            <w:lang w:val="be-BY"/>
          </w:rPr>
          <w:t>1833 г</w:t>
        </w:r>
      </w:smartTag>
      <w:r w:rsidRPr="005A72B2">
        <w:rPr>
          <w:lang w:val="be-BY"/>
        </w:rPr>
        <w:t>. у справаздачы Мікалаю І аб кіраванні Віленскай і Гродзенскай губернямі і Беластоцкай вобласцю пісаў: “Ва ўсе часы, ва ўсіх краінах свету мова заўжды была і будзе непасрэднай зброяй урадаў для дасягнення  ўсемагчымых відаў і намераў. Усюды пануючая мова дзяржавы, як пануючае веравызнанне… павінна мець перавагу перад мясцовымі гаворкамі аддаленых, прыгранічных ці новадалучаных краін. Агульнае ўжыванне пануючай мовы ў дзяржаве непрыкметна збліжае разнародныя яе плямены … і нарэшце злівае ўсе чужацкія плямены ў адзін народ”.</w:t>
      </w: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>Група № 3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Уважліва прачытайце вытрымку з “Аб’явы міністэрства дзяржаўных маёмасцей аб адкрыцці Горы-Горацкай земляробчай школы і правілах прыема ў яе”. (Вучням прапануецца частка гістарычнага дакумента, які так і называецца). З якой мэтай адкрывалася Горы-Горацкая земляробчая школа?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Дайце каментарый гэтай мэце.</w:t>
      </w: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>Група № 4</w:t>
      </w:r>
      <w:r w:rsidR="00A60DA4" w:rsidRPr="005A72B2">
        <w:rPr>
          <w:b/>
          <w:lang w:val="be-BY"/>
        </w:rPr>
        <w:t xml:space="preserve"> </w:t>
      </w:r>
      <w:r w:rsidRPr="005A72B2">
        <w:rPr>
          <w:lang w:val="be-BY"/>
        </w:rPr>
        <w:t>Прачытайце уважліва верш Я. Чачота</w:t>
      </w:r>
      <w:r w:rsidRPr="005A72B2">
        <w:rPr>
          <w:b/>
          <w:lang w:val="be-BY"/>
        </w:rPr>
        <w:t xml:space="preserve"> </w:t>
      </w:r>
    </w:p>
    <w:p w:rsidR="00991B18" w:rsidRPr="005A72B2" w:rsidRDefault="00991B18" w:rsidP="00991B18">
      <w:pPr>
        <w:ind w:firstLine="180"/>
        <w:jc w:val="center"/>
        <w:rPr>
          <w:b/>
          <w:lang w:val="be-BY"/>
        </w:rPr>
      </w:pPr>
      <w:r w:rsidRPr="005A72B2">
        <w:rPr>
          <w:b/>
          <w:lang w:val="be-BY"/>
        </w:rPr>
        <w:t>О ТЫ КРАЙ МОЙ НЕШЧАСЛІВЫ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О ты край мой нешчаслівы!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 xml:space="preserve">Дзе ж твае ўсе абаронцы? 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 xml:space="preserve">Ці ўжо ўбачыць твае нівы 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Шматчаканай волі сонца?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Вораг, глянь, грабе адкрыта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 xml:space="preserve">Дар найшчодры твайго поля, 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Ад тваіх ахвяраў сыты,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Ён смяецца з нашай долі.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Цноты продкаў топча, памяць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Аб табе ён выдраць хоча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І за плач па волі пляміць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І карае нас ахвоча.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Робіць з нас ен братабойцаў,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Сее ў душах злосць зацята.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Ну ж і час: сын бацьку бойся,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Бойся ўсюды, браце, брата,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О ты край мой нешчаслівы!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Дзе ж твае ўсе абаронцы?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Ці ўжо ўбачаць твае нівы</w:t>
      </w:r>
    </w:p>
    <w:p w:rsidR="00991B18" w:rsidRPr="005A72B2" w:rsidRDefault="00991B18" w:rsidP="00A60DA4">
      <w:pPr>
        <w:ind w:left="1080"/>
        <w:rPr>
          <w:lang w:val="be-BY"/>
        </w:rPr>
      </w:pPr>
      <w:r w:rsidRPr="005A72B2">
        <w:rPr>
          <w:lang w:val="be-BY"/>
        </w:rPr>
        <w:t>Шматчаканай волі сонца?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Калі ж дзецям, што ў прыгоне,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Шчасце-долю высняць маткі?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І калі выбранцаў скроні</w:t>
      </w:r>
    </w:p>
    <w:p w:rsidR="00991B18" w:rsidRPr="005A72B2" w:rsidRDefault="00991B18" w:rsidP="008516E2">
      <w:pPr>
        <w:ind w:left="1980"/>
        <w:rPr>
          <w:lang w:val="be-BY"/>
        </w:rPr>
      </w:pPr>
      <w:r w:rsidRPr="005A72B2">
        <w:rPr>
          <w:lang w:val="be-BY"/>
        </w:rPr>
        <w:t>Вы ўвянчаеце, дзяўчаткі ?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Што хвалюе аўтара? Чаму ён называе свой край нешчаслівым?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Чаму сын павінен баяцца бацьку?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Якія пачуцці ў вас вызывае гэты верш?</w:t>
      </w: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>Група № 5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Дайце характарыстыку Яну Чачоту па яго партрэту.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Уважліва паглядзіце на партрэт.</w:t>
      </w:r>
    </w:p>
    <w:p w:rsidR="00991B18" w:rsidRPr="005A72B2" w:rsidRDefault="00991B18" w:rsidP="00991B18">
      <w:pPr>
        <w:ind w:left="2354" w:firstLine="264"/>
        <w:jc w:val="both"/>
        <w:rPr>
          <w:lang w:val="be-BY"/>
        </w:rPr>
      </w:pPr>
    </w:p>
    <w:p w:rsidR="00991B18" w:rsidRPr="005A72B2" w:rsidRDefault="00991B18" w:rsidP="00991B18">
      <w:pPr>
        <w:ind w:firstLine="180"/>
        <w:jc w:val="both"/>
        <w:rPr>
          <w:b/>
          <w:bCs/>
          <w:lang w:val="be-BY"/>
        </w:rPr>
      </w:pPr>
      <w:r w:rsidRPr="005A72B2">
        <w:rPr>
          <w:b/>
          <w:bCs/>
          <w:lang w:val="be-BY"/>
        </w:rPr>
        <w:t>Памятка характарыстыкі дзеяча культуры па партрэту</w:t>
      </w:r>
    </w:p>
    <w:p w:rsidR="0000591D" w:rsidRPr="005A72B2" w:rsidRDefault="00E746D1" w:rsidP="00991B18">
      <w:pPr>
        <w:ind w:firstLine="180"/>
        <w:jc w:val="both"/>
        <w:rPr>
          <w:b/>
          <w:bCs/>
          <w:lang w:val="be-BY"/>
        </w:rPr>
      </w:pPr>
      <w:r>
        <w:rPr>
          <w:noProof/>
        </w:rPr>
        <w:pict>
          <v:shape id="_x0000_s1057" type="#_x0000_t75" style="position:absolute;margin-left:117pt;margin-top:14.85pt;width:166.35pt;height:198pt;z-index:251644928;mso-position-horizontal-relative:char;mso-position-vertical-relative:line" fillcolor="#bbe0e3">
            <v:imagedata r:id="rId15" o:title=""/>
            <w10:wrap type="square"/>
          </v:shape>
        </w:pict>
      </w: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bCs/>
          <w:lang w:val="be-BY"/>
        </w:rPr>
      </w:pPr>
    </w:p>
    <w:p w:rsidR="00991B18" w:rsidRPr="005A72B2" w:rsidRDefault="00991B18" w:rsidP="00991B18">
      <w:pPr>
        <w:numPr>
          <w:ilvl w:val="0"/>
          <w:numId w:val="22"/>
        </w:numPr>
        <w:jc w:val="both"/>
        <w:rPr>
          <w:lang w:val="be-BY"/>
        </w:rPr>
      </w:pPr>
      <w:r w:rsidRPr="005A72B2">
        <w:rPr>
          <w:lang w:val="be-BY"/>
        </w:rPr>
        <w:t>Імя, прозвішча</w:t>
      </w:r>
    </w:p>
    <w:p w:rsidR="00991B18" w:rsidRPr="005A72B2" w:rsidRDefault="00991B18" w:rsidP="00991B18">
      <w:pPr>
        <w:numPr>
          <w:ilvl w:val="0"/>
          <w:numId w:val="22"/>
        </w:numPr>
        <w:jc w:val="both"/>
        <w:rPr>
          <w:lang w:val="be-BY"/>
        </w:rPr>
      </w:pPr>
      <w:r w:rsidRPr="005A72B2">
        <w:rPr>
          <w:lang w:val="be-BY"/>
        </w:rPr>
        <w:t>Якія рысы твару вы вы вызначылі?  Аб чым гэта сведчыць?</w:t>
      </w:r>
    </w:p>
    <w:p w:rsidR="00991B18" w:rsidRPr="005A72B2" w:rsidRDefault="00991B18" w:rsidP="00991B18">
      <w:pPr>
        <w:numPr>
          <w:ilvl w:val="0"/>
          <w:numId w:val="23"/>
        </w:numPr>
        <w:jc w:val="both"/>
        <w:rPr>
          <w:lang w:val="be-BY"/>
        </w:rPr>
      </w:pPr>
      <w:r w:rsidRPr="005A72B2">
        <w:rPr>
          <w:lang w:val="be-BY"/>
        </w:rPr>
        <w:t>Які позірк?  Аб чым гэта сведчыць?</w:t>
      </w:r>
    </w:p>
    <w:p w:rsidR="00991B18" w:rsidRPr="005A72B2" w:rsidRDefault="00991B18" w:rsidP="00991B18">
      <w:pPr>
        <w:numPr>
          <w:ilvl w:val="0"/>
          <w:numId w:val="23"/>
        </w:numPr>
        <w:jc w:val="both"/>
        <w:rPr>
          <w:lang w:val="be-BY"/>
        </w:rPr>
      </w:pPr>
      <w:r w:rsidRPr="005A72B2">
        <w:rPr>
          <w:lang w:val="be-BY"/>
        </w:rPr>
        <w:t>Якое адзенне?  Аб чым гэта сведчыць?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>Заслухоўваюцца адказы вучняў груп №№1, 2, 3. Робіцца яшчэ адзін вывад па першаму пункту плана “Адукацыя”.</w:t>
      </w:r>
    </w:p>
    <w:p w:rsidR="00991B18" w:rsidRPr="005A72B2" w:rsidRDefault="00991B18" w:rsidP="00991B18">
      <w:pPr>
        <w:ind w:firstLine="180"/>
        <w:jc w:val="both"/>
        <w:rPr>
          <w:lang w:val="be-BY"/>
        </w:rPr>
      </w:pPr>
      <w:r w:rsidRPr="005A72B2">
        <w:rPr>
          <w:lang w:val="be-BY"/>
        </w:rPr>
        <w:t xml:space="preserve">Вучням прапануецца самастойная праца па схеме. Даецца </w:t>
      </w:r>
      <w:r w:rsidRPr="005A72B2">
        <w:rPr>
          <w:b/>
          <w:lang w:val="be-BY"/>
        </w:rPr>
        <w:t>3 хвіліны</w:t>
      </w:r>
      <w:r w:rsidRPr="005A72B2">
        <w:rPr>
          <w:lang w:val="be-BY"/>
        </w:rPr>
        <w:t xml:space="preserve"> на запаўненне неабходных прабелаў у схеме. </w:t>
      </w:r>
    </w:p>
    <w:p w:rsidR="0000591D" w:rsidRPr="005A72B2" w:rsidRDefault="0000591D" w:rsidP="00991B18">
      <w:pPr>
        <w:ind w:firstLine="180"/>
        <w:jc w:val="both"/>
        <w:rPr>
          <w:b/>
          <w:lang w:val="be-BY"/>
        </w:rPr>
      </w:pPr>
    </w:p>
    <w:p w:rsidR="0000591D" w:rsidRPr="005A72B2" w:rsidRDefault="0000591D" w:rsidP="00991B18">
      <w:pPr>
        <w:ind w:firstLine="180"/>
        <w:jc w:val="both"/>
        <w:rPr>
          <w:b/>
          <w:lang w:val="be-BY"/>
        </w:rPr>
      </w:pPr>
    </w:p>
    <w:p w:rsidR="00991B18" w:rsidRPr="005A72B2" w:rsidRDefault="00991B18" w:rsidP="00991B18">
      <w:pPr>
        <w:ind w:firstLine="180"/>
        <w:jc w:val="both"/>
        <w:rPr>
          <w:b/>
          <w:lang w:val="be-BY"/>
        </w:rPr>
      </w:pPr>
      <w:r w:rsidRPr="005A72B2">
        <w:rPr>
          <w:b/>
          <w:lang w:val="be-BY"/>
        </w:rPr>
        <w:t>Б) Навука.</w:t>
      </w:r>
    </w:p>
    <w:p w:rsidR="00991B18" w:rsidRPr="005A72B2" w:rsidRDefault="00991B18" w:rsidP="00600487">
      <w:pPr>
        <w:jc w:val="both"/>
        <w:rPr>
          <w:lang w:val="be-BY"/>
        </w:rPr>
      </w:pPr>
      <w:r w:rsidRPr="005A72B2">
        <w:rPr>
          <w:lang w:val="be-BY"/>
        </w:rPr>
        <w:t>Першая палова ХІХ ст.</w:t>
      </w:r>
      <w:r w:rsidR="00600487" w:rsidRPr="005A72B2">
        <w:rPr>
          <w:lang w:val="be-BY"/>
        </w:rPr>
        <w:t>→</w:t>
      </w:r>
      <w:r w:rsidRPr="005A72B2">
        <w:rPr>
          <w:lang w:val="be-BY"/>
        </w:rPr>
        <w:t xml:space="preserve">станаўленне </w:t>
      </w:r>
      <w:r w:rsidRPr="005A72B2">
        <w:rPr>
          <w:b/>
          <w:lang w:val="be-BY"/>
        </w:rPr>
        <w:t>БЕЛАРУСАЗНАЎСТВА</w:t>
      </w:r>
      <w:r w:rsidRPr="005A72B2">
        <w:rPr>
          <w:lang w:val="be-BY"/>
        </w:rPr>
        <w:t xml:space="preserve"> – навукі, </w:t>
      </w:r>
      <w:r w:rsidRPr="005A72B2">
        <w:rPr>
          <w:b/>
          <w:i/>
          <w:u w:val="single"/>
          <w:lang w:val="be-BY"/>
        </w:rPr>
        <w:t>(якая вывучае гісторыю, культуру, традыцыі,</w:t>
      </w:r>
      <w:r w:rsidR="00600487" w:rsidRPr="005A72B2">
        <w:rPr>
          <w:b/>
          <w:i/>
          <w:u w:val="single"/>
          <w:lang w:val="be-BY"/>
        </w:rPr>
        <w:t xml:space="preserve"> </w:t>
      </w:r>
      <w:r w:rsidRPr="005A72B2">
        <w:rPr>
          <w:b/>
          <w:i/>
          <w:u w:val="single"/>
          <w:lang w:val="be-BY"/>
        </w:rPr>
        <w:t>адметныя і агульныя рысы беларусаў)</w:t>
      </w:r>
      <w:r w:rsidRPr="005A72B2">
        <w:rPr>
          <w:lang w:val="be-BY"/>
        </w:rPr>
        <w:t xml:space="preserve"> (група №1)</w:t>
      </w:r>
    </w:p>
    <w:p w:rsidR="00991B18" w:rsidRPr="005A72B2" w:rsidRDefault="00991B18" w:rsidP="00991B18">
      <w:pPr>
        <w:rPr>
          <w:lang w:val="be-BY"/>
        </w:rPr>
      </w:pPr>
    </w:p>
    <w:p w:rsidR="00FC5D29" w:rsidRPr="005A72B2" w:rsidRDefault="00E746D1" w:rsidP="00FC5D29">
      <w:pPr>
        <w:ind w:left="2340" w:hanging="2340"/>
        <w:rPr>
          <w:b/>
          <w:i/>
          <w:u w:val="single"/>
          <w:lang w:val="be-BY"/>
        </w:rPr>
      </w:pPr>
      <w:r>
        <w:rPr>
          <w:noProof/>
        </w:rPr>
        <w:pict>
          <v:group id="_x0000_s1058" style="position:absolute;left:0;text-align:left;margin-left:108pt;margin-top:12pt;width:18pt;height:27pt;z-index:251641856" coordorigin="2702,6299" coordsize="430,720">
            <v:line id="_x0000_s1045" style="position:absolute" from="2702,6299" to="2702,7019" strokeweight="1pt"/>
            <v:line id="_x0000_s1046" style="position:absolute" from="2702,6299" to="3132,6299" strokeweight="1pt">
              <v:stroke endarrow="block"/>
            </v:line>
            <v:line id="_x0000_s1047" style="position:absolute" from="2702,7019" to="3132,7019" strokeweight="1pt">
              <v:stroke endarrow="block"/>
            </v:line>
          </v:group>
        </w:pict>
      </w:r>
      <w:r w:rsidR="00991B18" w:rsidRPr="005A72B2">
        <w:rPr>
          <w:u w:val="single"/>
          <w:lang w:val="be-BY"/>
        </w:rPr>
        <w:t>Павел Шпілеўскі</w:t>
      </w:r>
      <w:r w:rsidR="00991B18" w:rsidRPr="005A72B2">
        <w:rPr>
          <w:lang w:val="be-BY"/>
        </w:rPr>
        <w:t xml:space="preserve">        даследаваў </w:t>
      </w:r>
      <w:r w:rsidR="00991B18" w:rsidRPr="005A72B2">
        <w:rPr>
          <w:b/>
          <w:i/>
          <w:u w:val="single"/>
          <w:lang w:val="be-BY"/>
        </w:rPr>
        <w:t>(гісторыю, вусную народную</w:t>
      </w:r>
    </w:p>
    <w:p w:rsidR="00991B18" w:rsidRPr="005A72B2" w:rsidRDefault="00FC5D29" w:rsidP="00FC5D29">
      <w:pPr>
        <w:ind w:left="2340" w:hanging="2340"/>
        <w:rPr>
          <w:b/>
          <w:i/>
          <w:u w:val="single"/>
          <w:lang w:val="be-BY"/>
        </w:rPr>
      </w:pPr>
      <w:r w:rsidRPr="005A72B2">
        <w:rPr>
          <w:lang w:val="be-BY"/>
        </w:rPr>
        <w:t xml:space="preserve">       (група №2) </w:t>
      </w:r>
      <w:r w:rsidRPr="005A72B2">
        <w:rPr>
          <w:b/>
          <w:i/>
          <w:lang w:val="be-BY"/>
        </w:rPr>
        <w:t xml:space="preserve">          </w:t>
      </w:r>
      <w:r w:rsidRPr="005A72B2">
        <w:rPr>
          <w:b/>
          <w:i/>
          <w:u w:val="single"/>
          <w:lang w:val="be-BY"/>
        </w:rPr>
        <w:t xml:space="preserve"> </w:t>
      </w:r>
      <w:r w:rsidR="00991B18" w:rsidRPr="005A72B2">
        <w:rPr>
          <w:b/>
          <w:i/>
          <w:u w:val="single"/>
          <w:lang w:val="be-BY"/>
        </w:rPr>
        <w:t>творчасць і</w:t>
      </w:r>
      <w:r w:rsidR="00991B18" w:rsidRPr="005A72B2">
        <w:rPr>
          <w:lang w:val="be-BY"/>
        </w:rPr>
        <w:t xml:space="preserve"> </w:t>
      </w:r>
      <w:r w:rsidR="00991B18" w:rsidRPr="005A72B2">
        <w:rPr>
          <w:b/>
          <w:i/>
          <w:u w:val="single"/>
          <w:lang w:val="be-BY"/>
        </w:rPr>
        <w:t>мову)</w:t>
      </w:r>
    </w:p>
    <w:p w:rsidR="00991B18" w:rsidRPr="005A72B2" w:rsidRDefault="00FC5D29" w:rsidP="0073057F">
      <w:pPr>
        <w:ind w:left="2700" w:hanging="576"/>
        <w:rPr>
          <w:b/>
          <w:u w:val="single"/>
          <w:lang w:val="be-BY"/>
        </w:rPr>
      </w:pPr>
      <w:r w:rsidRPr="005A72B2">
        <w:rPr>
          <w:lang w:val="be-BY"/>
        </w:rPr>
        <w:t xml:space="preserve">   </w:t>
      </w:r>
      <w:r w:rsidR="0073057F" w:rsidRPr="005A72B2">
        <w:rPr>
          <w:lang w:val="be-BY"/>
        </w:rPr>
        <w:t xml:space="preserve">  </w:t>
      </w:r>
      <w:r w:rsidR="00991B18" w:rsidRPr="005A72B2">
        <w:rPr>
          <w:lang w:val="be-BY"/>
        </w:rPr>
        <w:t>аўтар нарысаў “</w:t>
      </w:r>
      <w:r w:rsidR="00991B18" w:rsidRPr="005A72B2">
        <w:rPr>
          <w:b/>
          <w:u w:val="single"/>
          <w:lang w:val="be-BY"/>
        </w:rPr>
        <w:t xml:space="preserve">Падарожжы по Палессі і Беларускім </w:t>
      </w:r>
      <w:r w:rsidR="0073057F" w:rsidRPr="005A72B2">
        <w:rPr>
          <w:b/>
          <w:u w:val="single"/>
          <w:lang w:val="be-BY"/>
        </w:rPr>
        <w:t xml:space="preserve"> </w:t>
      </w:r>
      <w:r w:rsidR="00991B18" w:rsidRPr="005A72B2">
        <w:rPr>
          <w:b/>
          <w:u w:val="single"/>
          <w:lang w:val="be-BY"/>
        </w:rPr>
        <w:t>краі”</w:t>
      </w:r>
    </w:p>
    <w:p w:rsidR="00991B18" w:rsidRPr="005A72B2" w:rsidRDefault="00991B18" w:rsidP="00991B18">
      <w:pPr>
        <w:jc w:val="center"/>
        <w:rPr>
          <w:lang w:val="be-BY"/>
        </w:rPr>
      </w:pPr>
      <w:r w:rsidRPr="005A72B2">
        <w:rPr>
          <w:b/>
          <w:bCs/>
          <w:i/>
          <w:iCs/>
          <w:lang w:val="be-BY"/>
        </w:rPr>
        <w:t>Учым значэнне дзейнасці ?</w:t>
      </w:r>
    </w:p>
    <w:p w:rsidR="00991B18" w:rsidRPr="005A72B2" w:rsidRDefault="00E746D1" w:rsidP="00FC5D29">
      <w:pPr>
        <w:ind w:left="2520" w:hanging="2520"/>
        <w:rPr>
          <w:lang w:val="be-BY"/>
        </w:rPr>
      </w:pPr>
      <w:r>
        <w:rPr>
          <w:noProof/>
        </w:rPr>
        <w:pict>
          <v:group id="_x0000_s1059" style="position:absolute;left:0;text-align:left;margin-left:103.9pt;margin-top:9.65pt;width:22.1pt;height:36.55pt;z-index:251642880" coordorigin="2936,7907" coordsize="442,731">
            <v:line id="_x0000_s1048" style="position:absolute" from="2937,7918" to="2937,8638" strokeweight="1pt"/>
            <v:line id="_x0000_s1049" style="position:absolute" from="2948,7907" to="3378,7907" strokeweight="1pt">
              <v:stroke endarrow="block"/>
            </v:line>
            <v:line id="_x0000_s1050" style="position:absolute" from="2936,8638" to="3366,8638" strokeweight="1pt">
              <v:stroke endarrow="block"/>
            </v:line>
          </v:group>
        </w:pict>
      </w:r>
      <w:r w:rsidR="00991B18" w:rsidRPr="005A72B2">
        <w:rPr>
          <w:u w:val="single"/>
          <w:lang w:val="be-BY"/>
        </w:rPr>
        <w:t xml:space="preserve">Ян Чачот </w:t>
      </w:r>
      <w:r w:rsidR="00FC5D29" w:rsidRPr="005A72B2">
        <w:rPr>
          <w:lang w:val="be-BY"/>
        </w:rPr>
        <w:t xml:space="preserve">                          </w:t>
      </w:r>
      <w:r w:rsidR="00991B18" w:rsidRPr="005A72B2">
        <w:rPr>
          <w:lang w:val="be-BY"/>
        </w:rPr>
        <w:t xml:space="preserve">паэт, збіральнік і даследчык </w:t>
      </w:r>
      <w:r w:rsidR="00991B18" w:rsidRPr="005A72B2">
        <w:rPr>
          <w:b/>
          <w:i/>
          <w:u w:val="single"/>
          <w:lang w:val="be-BY"/>
        </w:rPr>
        <w:t xml:space="preserve">(беларускага </w:t>
      </w:r>
      <w:r w:rsidR="00FC5D29" w:rsidRPr="005A72B2">
        <w:rPr>
          <w:b/>
          <w:i/>
          <w:u w:val="single"/>
          <w:lang w:val="be-BY"/>
        </w:rPr>
        <w:t xml:space="preserve">       </w:t>
      </w:r>
      <w:r w:rsidR="00991B18" w:rsidRPr="005A72B2">
        <w:rPr>
          <w:b/>
          <w:i/>
          <w:u w:val="single"/>
          <w:lang w:val="be-BY"/>
        </w:rPr>
        <w:t>фальклору</w:t>
      </w:r>
      <w:r w:rsidR="00991B18" w:rsidRPr="005A72B2">
        <w:rPr>
          <w:lang w:val="be-BY"/>
        </w:rPr>
        <w:t xml:space="preserve">) </w:t>
      </w:r>
    </w:p>
    <w:p w:rsidR="00991B18" w:rsidRPr="005A72B2" w:rsidRDefault="00991B18" w:rsidP="00991B18">
      <w:pPr>
        <w:rPr>
          <w:lang w:val="be-BY"/>
        </w:rPr>
      </w:pPr>
      <w:r w:rsidRPr="005A72B2">
        <w:rPr>
          <w:lang w:val="be-BY"/>
        </w:rPr>
        <w:t>(група №3)</w:t>
      </w:r>
    </w:p>
    <w:p w:rsidR="00991B18" w:rsidRPr="005A72B2" w:rsidRDefault="00991B18" w:rsidP="00991B18">
      <w:pPr>
        <w:ind w:left="2124"/>
        <w:rPr>
          <w:i/>
          <w:u w:val="single"/>
          <w:lang w:val="be-BY"/>
        </w:rPr>
      </w:pPr>
      <w:r w:rsidRPr="005A72B2">
        <w:rPr>
          <w:lang w:val="be-BY"/>
        </w:rPr>
        <w:t xml:space="preserve">       у сваіх вершах і баладах </w:t>
      </w:r>
      <w:r w:rsidRPr="005A72B2">
        <w:rPr>
          <w:i/>
          <w:u w:val="single"/>
          <w:lang w:val="be-BY"/>
        </w:rPr>
        <w:t>(крытыкаваў</w:t>
      </w:r>
    </w:p>
    <w:p w:rsidR="00991B18" w:rsidRPr="005A72B2" w:rsidRDefault="00991B18" w:rsidP="00FC5D29">
      <w:pPr>
        <w:ind w:left="2124"/>
        <w:rPr>
          <w:i/>
          <w:u w:val="single"/>
          <w:lang w:val="be-BY"/>
        </w:rPr>
      </w:pPr>
      <w:r w:rsidRPr="005A72B2">
        <w:rPr>
          <w:i/>
          <w:lang w:val="be-BY"/>
        </w:rPr>
        <w:t xml:space="preserve">     </w:t>
      </w:r>
      <w:r w:rsidRPr="005A72B2">
        <w:rPr>
          <w:i/>
          <w:u w:val="single"/>
          <w:lang w:val="be-BY"/>
        </w:rPr>
        <w:t xml:space="preserve">  жорсткасць прыгоннікаў, заклікаў гуманна</w:t>
      </w:r>
      <w:r w:rsidR="00FC5D29" w:rsidRPr="005A72B2">
        <w:rPr>
          <w:i/>
          <w:u w:val="single"/>
          <w:lang w:val="be-BY"/>
        </w:rPr>
        <w:t xml:space="preserve"> </w:t>
      </w:r>
      <w:r w:rsidRPr="005A72B2">
        <w:rPr>
          <w:i/>
          <w:u w:val="single"/>
          <w:lang w:val="be-BY"/>
        </w:rPr>
        <w:t>ставіцца да сялян)</w:t>
      </w:r>
    </w:p>
    <w:p w:rsidR="00FC5D29" w:rsidRPr="005A72B2" w:rsidRDefault="00991B18" w:rsidP="00A60DA4">
      <w:pPr>
        <w:jc w:val="center"/>
        <w:rPr>
          <w:lang w:val="be-BY"/>
        </w:rPr>
      </w:pPr>
      <w:r w:rsidRPr="005A72B2">
        <w:rPr>
          <w:b/>
          <w:bCs/>
          <w:i/>
          <w:iCs/>
          <w:lang w:val="be-BY"/>
        </w:rPr>
        <w:t>Учым значэнне дзейнасці ?</w:t>
      </w:r>
    </w:p>
    <w:p w:rsidR="00991B18" w:rsidRPr="005A72B2" w:rsidRDefault="00991B18" w:rsidP="00991B18">
      <w:pPr>
        <w:rPr>
          <w:lang w:val="be-BY"/>
        </w:rPr>
      </w:pPr>
      <w:r w:rsidRPr="005A72B2">
        <w:rPr>
          <w:lang w:val="be-BY"/>
        </w:rPr>
        <w:t>Канстанцін і Яўстафій</w:t>
      </w:r>
    </w:p>
    <w:p w:rsidR="00991B18" w:rsidRPr="005A72B2" w:rsidRDefault="00E746D1" w:rsidP="00FC5D29">
      <w:pPr>
        <w:ind w:left="2832" w:hanging="2832"/>
        <w:rPr>
          <w:b/>
          <w:i/>
          <w:u w:val="single"/>
          <w:lang w:val="be-BY"/>
        </w:rPr>
      </w:pPr>
      <w:r>
        <w:rPr>
          <w:noProof/>
        </w:rPr>
        <w:pict>
          <v:group id="_x0000_s1061" style="position:absolute;left:0;text-align:left;margin-left:106.15pt;margin-top:10.85pt;width:22.6pt;height:56.35pt;z-index:251643904" coordorigin="2803,1032" coordsize="452,1127">
            <v:line id="_x0000_s1051" style="position:absolute" from="2804,1032" to="2804,2159" strokeweight="1pt"/>
            <v:line id="_x0000_s1052" style="position:absolute" from="2815,1037" to="3245,1037" strokeweight="1pt">
              <v:stroke endarrow="block"/>
            </v:line>
            <v:line id="_x0000_s1053" style="position:absolute" from="2803,1619" to="3233,1619" strokeweight="1pt">
              <v:stroke endarrow="block"/>
            </v:line>
            <v:line id="_x0000_s1054" style="position:absolute" from="2825,2159" to="3255,2159" strokeweight="1pt">
              <v:stroke endarrow="block"/>
            </v:line>
          </v:group>
        </w:pict>
      </w:r>
      <w:r w:rsidR="00991B18" w:rsidRPr="005A72B2">
        <w:rPr>
          <w:u w:val="single"/>
          <w:lang w:val="be-BY"/>
        </w:rPr>
        <w:t>Тышкевічы</w:t>
      </w:r>
      <w:r w:rsidR="00991B18" w:rsidRPr="005A72B2">
        <w:rPr>
          <w:lang w:val="be-BY"/>
        </w:rPr>
        <w:tab/>
        <w:t xml:space="preserve">вывучалі </w:t>
      </w:r>
      <w:r w:rsidR="00991B18" w:rsidRPr="005A72B2">
        <w:rPr>
          <w:b/>
          <w:i/>
          <w:u w:val="single"/>
          <w:lang w:val="be-BY"/>
        </w:rPr>
        <w:t>(беларускую архіалогію этнаграфію,</w:t>
      </w:r>
      <w:r w:rsidR="00991B18" w:rsidRPr="005A72B2">
        <w:rPr>
          <w:lang w:val="be-BY"/>
        </w:rPr>
        <w:t xml:space="preserve">  </w:t>
      </w:r>
      <w:r w:rsidR="00991B18" w:rsidRPr="005A72B2">
        <w:rPr>
          <w:b/>
          <w:i/>
          <w:u w:val="single"/>
          <w:lang w:val="be-BY"/>
        </w:rPr>
        <w:t xml:space="preserve">  фалькларыстыку)</w:t>
      </w:r>
    </w:p>
    <w:p w:rsidR="00991B18" w:rsidRPr="005A72B2" w:rsidRDefault="00FC5D29" w:rsidP="00FC5D29">
      <w:pPr>
        <w:ind w:left="2832" w:hanging="2832"/>
        <w:rPr>
          <w:b/>
          <w:i/>
          <w:u w:val="single"/>
          <w:lang w:val="be-BY"/>
        </w:rPr>
      </w:pPr>
      <w:r w:rsidRPr="005A72B2">
        <w:rPr>
          <w:lang w:val="be-BY"/>
        </w:rPr>
        <w:t xml:space="preserve">(група №4)                           </w:t>
      </w:r>
      <w:r w:rsidR="00991B18" w:rsidRPr="005A72B2">
        <w:rPr>
          <w:lang w:val="be-BY"/>
        </w:rPr>
        <w:t xml:space="preserve">1842г. ў Лагойску быў аткрыт першы ў   Беларусі </w:t>
      </w:r>
      <w:r w:rsidR="00991B18" w:rsidRPr="005A72B2">
        <w:rPr>
          <w:b/>
          <w:i/>
          <w:u w:val="single"/>
          <w:lang w:val="be-BY"/>
        </w:rPr>
        <w:t>(гістаручны музей)</w:t>
      </w:r>
    </w:p>
    <w:p w:rsidR="00991B18" w:rsidRPr="005A72B2" w:rsidRDefault="00991B18" w:rsidP="00991B18">
      <w:pPr>
        <w:ind w:left="2832"/>
        <w:rPr>
          <w:b/>
          <w:i/>
          <w:u w:val="single"/>
          <w:lang w:val="be-BY"/>
        </w:rPr>
      </w:pPr>
      <w:r w:rsidRPr="005A72B2">
        <w:rPr>
          <w:lang w:val="be-BY"/>
        </w:rPr>
        <w:t xml:space="preserve">1855г.  – створаны </w:t>
      </w:r>
      <w:r w:rsidRPr="005A72B2">
        <w:rPr>
          <w:b/>
          <w:i/>
          <w:u w:val="single"/>
          <w:lang w:val="be-BY"/>
        </w:rPr>
        <w:t xml:space="preserve">(Віленскі музей </w:t>
      </w:r>
    </w:p>
    <w:p w:rsidR="00991B18" w:rsidRPr="005A72B2" w:rsidRDefault="00991B18" w:rsidP="00991B18">
      <w:pPr>
        <w:ind w:left="2832"/>
        <w:rPr>
          <w:b/>
          <w:i/>
          <w:u w:val="single"/>
          <w:lang w:val="be-BY"/>
        </w:rPr>
      </w:pPr>
      <w:r w:rsidRPr="005A72B2">
        <w:rPr>
          <w:b/>
          <w:i/>
          <w:u w:val="single"/>
          <w:lang w:val="be-BY"/>
        </w:rPr>
        <w:t xml:space="preserve">  старажытнасці)</w:t>
      </w:r>
    </w:p>
    <w:p w:rsidR="00991B18" w:rsidRPr="005A72B2" w:rsidRDefault="00991B18" w:rsidP="00991B18">
      <w:pPr>
        <w:jc w:val="center"/>
        <w:rPr>
          <w:lang w:val="be-BY"/>
        </w:rPr>
      </w:pPr>
      <w:r w:rsidRPr="005A72B2">
        <w:rPr>
          <w:b/>
          <w:bCs/>
          <w:i/>
          <w:iCs/>
          <w:lang w:val="be-BY"/>
        </w:rPr>
        <w:t>Учым значэнне дзейнасці ?</w:t>
      </w:r>
    </w:p>
    <w:p w:rsidR="00991B18" w:rsidRPr="005A72B2" w:rsidRDefault="00991B18" w:rsidP="00FC5D29">
      <w:pPr>
        <w:jc w:val="both"/>
        <w:rPr>
          <w:b/>
          <w:i/>
          <w:u w:val="single"/>
          <w:lang w:val="be-BY"/>
        </w:rPr>
      </w:pPr>
      <w:r w:rsidRPr="005A72B2">
        <w:rPr>
          <w:lang w:val="be-BY"/>
        </w:rPr>
        <w:t xml:space="preserve">Дзеячы культуры разумелі ролю асветы і навукі для </w:t>
      </w:r>
      <w:r w:rsidRPr="005A72B2">
        <w:rPr>
          <w:b/>
          <w:i/>
          <w:u w:val="single"/>
          <w:lang w:val="be-BY"/>
        </w:rPr>
        <w:t xml:space="preserve">(развіцця краю і згуртавання яго жыхароў) </w:t>
      </w:r>
      <w:r w:rsidRPr="005A72B2">
        <w:rPr>
          <w:lang w:val="be-BY"/>
        </w:rPr>
        <w:t>(група №5)</w:t>
      </w:r>
    </w:p>
    <w:p w:rsidR="00991B18" w:rsidRPr="005A72B2" w:rsidRDefault="00991B18" w:rsidP="00991B18">
      <w:pPr>
        <w:rPr>
          <w:lang w:val="be-BY"/>
        </w:rPr>
      </w:pPr>
      <w:r w:rsidRPr="005A72B2">
        <w:rPr>
          <w:lang w:val="be-BY"/>
        </w:rPr>
        <w:t>Заслухоўваюцца адказы вучняў груп №№4, 5, якія даваліся раней  (4 хвіліны).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>ВЫВАД - ? (1 хвіліна)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 xml:space="preserve">АГУЛЬНЫ ВЫВАД ПА ТЭМЕ - ? </w:t>
      </w:r>
    </w:p>
    <w:p w:rsidR="00991B18" w:rsidRPr="005A72B2" w:rsidRDefault="00974A16" w:rsidP="00991B18">
      <w:pPr>
        <w:jc w:val="center"/>
        <w:rPr>
          <w:b/>
          <w:lang w:val="be-BY"/>
        </w:rPr>
      </w:pPr>
      <w:r w:rsidRPr="005A72B2">
        <w:rPr>
          <w:b/>
          <w:bCs/>
          <w:iCs/>
          <w:lang w:val="be-BY"/>
        </w:rPr>
        <w:t>4</w:t>
      </w:r>
      <w:r w:rsidR="00991B18" w:rsidRPr="005A72B2">
        <w:rPr>
          <w:b/>
          <w:bCs/>
          <w:iCs/>
          <w:lang w:val="be-BY"/>
        </w:rPr>
        <w:t>. З</w:t>
      </w:r>
      <w:r w:rsidRPr="005A72B2">
        <w:rPr>
          <w:b/>
          <w:bCs/>
          <w:iCs/>
          <w:lang w:val="be-BY"/>
        </w:rPr>
        <w:t>амацаванне матэрыялу</w:t>
      </w:r>
      <w:r w:rsidR="00991B18" w:rsidRPr="005A72B2">
        <w:rPr>
          <w:b/>
          <w:bCs/>
          <w:iCs/>
          <w:lang w:val="be-BY"/>
        </w:rPr>
        <w:t xml:space="preserve"> </w:t>
      </w:r>
    </w:p>
    <w:p w:rsidR="00991B18" w:rsidRPr="005A72B2" w:rsidRDefault="00991B18" w:rsidP="00991B18">
      <w:pPr>
        <w:jc w:val="center"/>
        <w:rPr>
          <w:b/>
          <w:bCs/>
          <w:lang w:val="be-BY"/>
        </w:rPr>
      </w:pPr>
      <w:r w:rsidRPr="005A72B2">
        <w:rPr>
          <w:b/>
          <w:bCs/>
          <w:lang w:val="be-BY"/>
        </w:rPr>
        <w:t xml:space="preserve">АДУКАЦЫЯ </w:t>
      </w:r>
    </w:p>
    <w:p w:rsidR="00991B18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bCs/>
          <w:lang w:val="be-BY"/>
        </w:rPr>
        <w:t>Дапоўніце сказы:</w:t>
      </w:r>
      <w:r w:rsidRPr="005A72B2">
        <w:rPr>
          <w:b/>
          <w:lang w:val="be-BY"/>
        </w:rPr>
        <w:t xml:space="preserve"> </w:t>
      </w:r>
    </w:p>
    <w:p w:rsidR="00991B18" w:rsidRPr="005A72B2" w:rsidRDefault="00991B18" w:rsidP="00991B18">
      <w:pPr>
        <w:jc w:val="center"/>
        <w:rPr>
          <w:bCs/>
          <w:u w:val="single"/>
          <w:lang w:val="be-BY"/>
        </w:rPr>
      </w:pPr>
      <w:r w:rsidRPr="005A72B2">
        <w:rPr>
          <w:b/>
          <w:lang w:val="be-BY"/>
        </w:rPr>
        <w:tab/>
      </w:r>
      <w:r w:rsidRPr="005A72B2">
        <w:rPr>
          <w:lang w:val="be-BY"/>
        </w:rPr>
        <w:t xml:space="preserve">У адпаведнасці з рэформай 1803 -1804 гг. школы беларускіх  губерняў былі ўключаны ў склад </w:t>
      </w:r>
      <w:r w:rsidRPr="005A72B2">
        <w:rPr>
          <w:bCs/>
          <w:u w:val="single"/>
          <w:lang w:val="be-BY"/>
        </w:rPr>
        <w:t xml:space="preserve">....?....  </w:t>
      </w:r>
    </w:p>
    <w:p w:rsidR="00991B18" w:rsidRPr="005A72B2" w:rsidRDefault="00991B18" w:rsidP="00991B18">
      <w:pPr>
        <w:jc w:val="center"/>
        <w:rPr>
          <w:bCs/>
          <w:u w:val="single"/>
          <w:lang w:val="be-BY"/>
        </w:rPr>
      </w:pPr>
    </w:p>
    <w:p w:rsidR="00991B18" w:rsidRPr="005A72B2" w:rsidRDefault="00991B18" w:rsidP="00991B18">
      <w:pPr>
        <w:jc w:val="center"/>
        <w:rPr>
          <w:bCs/>
          <w:u w:val="single"/>
          <w:lang w:val="be-BY"/>
        </w:rPr>
      </w:pPr>
      <w:r w:rsidRPr="005A72B2">
        <w:rPr>
          <w:lang w:val="be-BY"/>
        </w:rPr>
        <w:tab/>
        <w:t xml:space="preserve">Цэнтрам адукацыі і навукі з’яўляўся </w:t>
      </w:r>
      <w:r w:rsidRPr="005A72B2">
        <w:rPr>
          <w:bCs/>
          <w:u w:val="single"/>
          <w:lang w:val="be-BY"/>
        </w:rPr>
        <w:t>....?....</w:t>
      </w:r>
    </w:p>
    <w:p w:rsidR="00991B18" w:rsidRPr="005A72B2" w:rsidRDefault="00991B18" w:rsidP="00991B18">
      <w:pPr>
        <w:jc w:val="center"/>
        <w:rPr>
          <w:lang w:val="be-BY"/>
        </w:rPr>
      </w:pPr>
    </w:p>
    <w:p w:rsidR="00991B18" w:rsidRPr="005A72B2" w:rsidRDefault="00991B18" w:rsidP="00991B18">
      <w:pPr>
        <w:jc w:val="center"/>
        <w:rPr>
          <w:bCs/>
          <w:u w:val="single"/>
          <w:lang w:val="be-BY"/>
        </w:rPr>
      </w:pPr>
      <w:r w:rsidRPr="005A72B2">
        <w:rPr>
          <w:lang w:val="be-BY"/>
        </w:rPr>
        <w:tab/>
        <w:t xml:space="preserve">Памячыцелем навучальнай акругі быў </w:t>
      </w:r>
      <w:r w:rsidRPr="005A72B2">
        <w:rPr>
          <w:bCs/>
          <w:u w:val="single"/>
          <w:lang w:val="be-BY"/>
        </w:rPr>
        <w:t>....?....</w:t>
      </w:r>
    </w:p>
    <w:p w:rsidR="00991B18" w:rsidRPr="005A72B2" w:rsidRDefault="00991B18" w:rsidP="00991B18">
      <w:pPr>
        <w:jc w:val="center"/>
        <w:rPr>
          <w:lang w:val="be-BY"/>
        </w:rPr>
      </w:pPr>
    </w:p>
    <w:p w:rsidR="00991B18" w:rsidRPr="005A72B2" w:rsidRDefault="00991B18" w:rsidP="00991B18">
      <w:pPr>
        <w:jc w:val="center"/>
        <w:rPr>
          <w:lang w:val="be-BY"/>
        </w:rPr>
      </w:pPr>
      <w:r w:rsidRPr="005A72B2">
        <w:rPr>
          <w:lang w:val="be-BY"/>
        </w:rPr>
        <w:tab/>
        <w:t xml:space="preserve">Сістэма адукацыі ў Беларусі ў першай палове ХІХст. была прадстаўлена наступнымі тыпамі навучальных устаноў: </w:t>
      </w:r>
      <w:r w:rsidRPr="005A72B2">
        <w:rPr>
          <w:bCs/>
          <w:u w:val="single"/>
          <w:lang w:val="be-BY"/>
        </w:rPr>
        <w:t>....?....</w:t>
      </w:r>
      <w:r w:rsidRPr="005A72B2">
        <w:rPr>
          <w:bCs/>
          <w:lang w:val="be-BY"/>
        </w:rPr>
        <w:t xml:space="preserve">   </w:t>
      </w:r>
      <w:r w:rsidRPr="005A72B2">
        <w:rPr>
          <w:bCs/>
          <w:u w:val="single"/>
          <w:lang w:val="be-BY"/>
        </w:rPr>
        <w:t>....?....</w:t>
      </w:r>
      <w:r w:rsidRPr="005A72B2">
        <w:rPr>
          <w:bCs/>
          <w:lang w:val="be-BY"/>
        </w:rPr>
        <w:t xml:space="preserve">   </w:t>
      </w:r>
      <w:r w:rsidRPr="005A72B2">
        <w:rPr>
          <w:bCs/>
          <w:u w:val="single"/>
          <w:lang w:val="be-BY"/>
        </w:rPr>
        <w:t>....?....</w:t>
      </w:r>
      <w:r w:rsidRPr="005A72B2">
        <w:rPr>
          <w:bCs/>
          <w:lang w:val="be-BY"/>
        </w:rPr>
        <w:t xml:space="preserve">   </w:t>
      </w:r>
      <w:r w:rsidRPr="005A72B2">
        <w:rPr>
          <w:bCs/>
          <w:u w:val="single"/>
          <w:lang w:val="be-BY"/>
        </w:rPr>
        <w:t xml:space="preserve">....?.... </w:t>
      </w:r>
      <w:r w:rsidRPr="005A72B2">
        <w:rPr>
          <w:bCs/>
          <w:lang w:val="be-BY"/>
        </w:rPr>
        <w:t xml:space="preserve">  </w:t>
      </w:r>
      <w:r w:rsidRPr="005A72B2">
        <w:rPr>
          <w:bCs/>
          <w:u w:val="single"/>
          <w:lang w:val="be-BY"/>
        </w:rPr>
        <w:t xml:space="preserve">....?.... </w:t>
      </w:r>
    </w:p>
    <w:p w:rsidR="00991B18" w:rsidRPr="005A72B2" w:rsidRDefault="00991B18" w:rsidP="00991B18">
      <w:pPr>
        <w:jc w:val="center"/>
        <w:rPr>
          <w:lang w:val="be-BY"/>
        </w:rPr>
      </w:pPr>
    </w:p>
    <w:p w:rsidR="00511E32" w:rsidRPr="005A72B2" w:rsidRDefault="00991B18" w:rsidP="00991B18">
      <w:pPr>
        <w:jc w:val="center"/>
        <w:rPr>
          <w:b/>
          <w:lang w:val="be-BY"/>
        </w:rPr>
      </w:pPr>
      <w:r w:rsidRPr="005A72B2">
        <w:rPr>
          <w:b/>
          <w:lang w:val="be-BY"/>
        </w:rPr>
        <w:t xml:space="preserve">НАВУКА </w:t>
      </w:r>
    </w:p>
    <w:p w:rsidR="00991B18" w:rsidRPr="005A72B2" w:rsidRDefault="00991B18" w:rsidP="00991B18">
      <w:pPr>
        <w:jc w:val="center"/>
        <w:rPr>
          <w:lang w:val="be-BY"/>
        </w:rPr>
      </w:pPr>
      <w:r w:rsidRPr="005A72B2">
        <w:rPr>
          <w:lang w:val="be-BY"/>
        </w:rPr>
        <w:t xml:space="preserve">Суаднясіце прозвішча дзеяча культуры і яго ўклад у развіццё беларусазнаўства ў першай палове ХІХст. </w:t>
      </w:r>
    </w:p>
    <w:p w:rsidR="00991B18" w:rsidRPr="005A72B2" w:rsidRDefault="00991B18" w:rsidP="00991B18">
      <w:pPr>
        <w:jc w:val="center"/>
        <w:rPr>
          <w:lang w:val="be-BY"/>
        </w:rPr>
      </w:pPr>
    </w:p>
    <w:tbl>
      <w:tblPr>
        <w:tblW w:w="6840" w:type="dxa"/>
        <w:tblCellSpacing w:w="0" w:type="dxa"/>
        <w:tblInd w:w="4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2"/>
        <w:gridCol w:w="3738"/>
      </w:tblGrid>
      <w:tr w:rsidR="00991B18" w:rsidRPr="005A72B2">
        <w:trPr>
          <w:trHeight w:val="822"/>
          <w:tblCellSpacing w:w="0" w:type="dxa"/>
        </w:trPr>
        <w:tc>
          <w:tcPr>
            <w:tcW w:w="3102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B18" w:rsidRPr="005A72B2" w:rsidRDefault="00991B18" w:rsidP="00991B18">
            <w:pPr>
              <w:ind w:right="-41"/>
              <w:jc w:val="center"/>
            </w:pPr>
            <w:r w:rsidRPr="005A72B2">
              <w:rPr>
                <w:lang w:val="be-BY"/>
              </w:rPr>
              <w:t>1)  П. Шпілеўскі</w:t>
            </w:r>
          </w:p>
        </w:tc>
        <w:tc>
          <w:tcPr>
            <w:tcW w:w="373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:rsidR="00991B18" w:rsidRPr="005A72B2" w:rsidRDefault="00991B18" w:rsidP="00FC5D29">
            <w:pPr>
              <w:ind w:left="145" w:right="-41"/>
            </w:pPr>
            <w:r w:rsidRPr="005A72B2">
              <w:rPr>
                <w:lang w:val="be-BY"/>
              </w:rPr>
              <w:t>а) Заснаванне першага ў Беларусі гістарычнага музея</w:t>
            </w:r>
          </w:p>
        </w:tc>
      </w:tr>
      <w:tr w:rsidR="00991B18" w:rsidRPr="005A72B2">
        <w:trPr>
          <w:trHeight w:val="709"/>
          <w:tblCellSpacing w:w="0" w:type="dxa"/>
        </w:trPr>
        <w:tc>
          <w:tcPr>
            <w:tcW w:w="310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B18" w:rsidRPr="005A72B2" w:rsidRDefault="00991B18" w:rsidP="00991B18">
            <w:pPr>
              <w:ind w:right="-41"/>
              <w:jc w:val="center"/>
            </w:pPr>
            <w:r w:rsidRPr="005A72B2">
              <w:rPr>
                <w:lang w:val="be-BY"/>
              </w:rPr>
              <w:t>2)  Я. Чачота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:rsidR="00991B18" w:rsidRPr="005A72B2" w:rsidRDefault="00991B18" w:rsidP="00FC5D29">
            <w:pPr>
              <w:ind w:left="145" w:right="-41"/>
            </w:pPr>
            <w:r w:rsidRPr="005A72B2">
              <w:rPr>
                <w:lang w:val="be-BY"/>
              </w:rPr>
              <w:t>б) Стварэнне Віленскага музея старажытнасцей</w:t>
            </w:r>
          </w:p>
        </w:tc>
      </w:tr>
      <w:tr w:rsidR="00991B18" w:rsidRPr="005A72B2">
        <w:trPr>
          <w:trHeight w:val="866"/>
          <w:tblCellSpacing w:w="0" w:type="dxa"/>
        </w:trPr>
        <w:tc>
          <w:tcPr>
            <w:tcW w:w="310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B18" w:rsidRPr="005A72B2" w:rsidRDefault="00991B18" w:rsidP="00991B18">
            <w:pPr>
              <w:ind w:right="-41"/>
              <w:jc w:val="center"/>
            </w:pPr>
            <w:r w:rsidRPr="005A72B2">
              <w:rPr>
                <w:lang w:val="be-BY"/>
              </w:rPr>
              <w:t>3)  К. Тышкевіч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:rsidR="00991B18" w:rsidRPr="005A72B2" w:rsidRDefault="00991B18" w:rsidP="00FC5D29">
            <w:pPr>
              <w:ind w:left="145" w:right="-41"/>
            </w:pPr>
            <w:r w:rsidRPr="005A72B2">
              <w:rPr>
                <w:lang w:val="be-BY"/>
              </w:rPr>
              <w:t>в)  Нарысы “Падарожжа па Палессі і Беларускім краі”</w:t>
            </w:r>
          </w:p>
        </w:tc>
      </w:tr>
      <w:tr w:rsidR="00991B18" w:rsidRPr="005A72B2">
        <w:trPr>
          <w:trHeight w:val="853"/>
          <w:tblCellSpacing w:w="0" w:type="dxa"/>
        </w:trPr>
        <w:tc>
          <w:tcPr>
            <w:tcW w:w="310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:rsidR="00991B18" w:rsidRPr="005A72B2" w:rsidRDefault="00991B18" w:rsidP="00991B18">
            <w:pPr>
              <w:ind w:right="-41"/>
              <w:jc w:val="center"/>
            </w:pPr>
            <w:r w:rsidRPr="005A72B2">
              <w:rPr>
                <w:lang w:val="be-BY"/>
              </w:rPr>
              <w:t>4)  Я. Тышкевіч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991B18" w:rsidRPr="005A72B2" w:rsidRDefault="00991B18" w:rsidP="00FC5D29">
            <w:pPr>
              <w:ind w:left="145" w:right="-41"/>
            </w:pPr>
            <w:r w:rsidRPr="005A72B2">
              <w:rPr>
                <w:lang w:val="be-BY"/>
              </w:rPr>
              <w:t>г) Шэсць фальклорных песенных зборнікаў</w:t>
            </w:r>
          </w:p>
        </w:tc>
      </w:tr>
    </w:tbl>
    <w:p w:rsidR="00991B18" w:rsidRPr="005A72B2" w:rsidRDefault="00991B18" w:rsidP="00991B18">
      <w:pPr>
        <w:ind w:left="1199" w:firstLine="237"/>
        <w:jc w:val="center"/>
        <w:rPr>
          <w:lang w:val="be-BY"/>
        </w:rPr>
      </w:pPr>
      <w:r w:rsidRPr="005A72B2">
        <w:rPr>
          <w:lang w:val="be-BY"/>
        </w:rPr>
        <w:t xml:space="preserve"> </w:t>
      </w:r>
    </w:p>
    <w:p w:rsidR="00991B18" w:rsidRPr="005A72B2" w:rsidRDefault="00974A16" w:rsidP="00991B18">
      <w:pPr>
        <w:ind w:firstLine="237"/>
        <w:jc w:val="center"/>
        <w:rPr>
          <w:b/>
          <w:lang w:val="be-BY"/>
        </w:rPr>
      </w:pPr>
      <w:r w:rsidRPr="005A72B2">
        <w:rPr>
          <w:b/>
          <w:lang w:val="be-BY"/>
        </w:rPr>
        <w:t>5</w:t>
      </w:r>
      <w:r w:rsidR="00991B18" w:rsidRPr="005A72B2">
        <w:rPr>
          <w:b/>
          <w:lang w:val="be-BY"/>
        </w:rPr>
        <w:t>. Р</w:t>
      </w:r>
      <w:r w:rsidRPr="005A72B2">
        <w:rPr>
          <w:b/>
          <w:lang w:val="be-BY"/>
        </w:rPr>
        <w:t>эфлексія</w:t>
      </w:r>
      <w:r w:rsidR="00991B18" w:rsidRPr="005A72B2">
        <w:rPr>
          <w:b/>
          <w:lang w:val="be-BY"/>
        </w:rPr>
        <w:t>.</w:t>
      </w:r>
    </w:p>
    <w:p w:rsidR="00991B18" w:rsidRPr="005A72B2" w:rsidRDefault="00991B18" w:rsidP="00991B18">
      <w:pPr>
        <w:ind w:firstLine="237"/>
        <w:jc w:val="center"/>
        <w:rPr>
          <w:i/>
          <w:iCs/>
          <w:lang w:val="be-BY"/>
        </w:rPr>
      </w:pPr>
      <w:r w:rsidRPr="005A72B2">
        <w:rPr>
          <w:i/>
          <w:iCs/>
          <w:lang w:val="be-BY"/>
        </w:rPr>
        <w:t>Працягніце сказ.</w:t>
      </w:r>
    </w:p>
    <w:p w:rsidR="00991B18" w:rsidRPr="005A72B2" w:rsidRDefault="00991B18" w:rsidP="00991B18">
      <w:pPr>
        <w:ind w:firstLine="237"/>
        <w:jc w:val="both"/>
        <w:rPr>
          <w:lang w:val="be-BY"/>
        </w:rPr>
      </w:pPr>
      <w:r w:rsidRPr="005A72B2">
        <w:rPr>
          <w:lang w:val="be-BY"/>
        </w:rPr>
        <w:t>Развіццё адукацыі і навуковых ведаў пра Беларусь і беларускі народ у першай палове ХІХ ст. сведчыла пра ……………………?……………….</w:t>
      </w:r>
    </w:p>
    <w:p w:rsidR="00991B18" w:rsidRPr="005A72B2" w:rsidRDefault="00511E32" w:rsidP="00991B18">
      <w:pPr>
        <w:jc w:val="both"/>
        <w:rPr>
          <w:lang w:val="be-BY"/>
        </w:rPr>
      </w:pPr>
      <w:r w:rsidRPr="005A72B2">
        <w:rPr>
          <w:lang w:val="be-BY"/>
        </w:rPr>
        <w:t>Назавіце адно слова з якім асэ</w:t>
      </w:r>
      <w:r w:rsidR="00991B18" w:rsidRPr="005A72B2">
        <w:rPr>
          <w:lang w:val="be-BY"/>
        </w:rPr>
        <w:t>нсоўваецца гэта тэма. Нельга паўтарацца.</w:t>
      </w:r>
    </w:p>
    <w:p w:rsidR="00991B18" w:rsidRPr="005A72B2" w:rsidRDefault="00991B18" w:rsidP="00991B18">
      <w:pPr>
        <w:ind w:firstLine="237"/>
        <w:jc w:val="center"/>
        <w:rPr>
          <w:b/>
          <w:i/>
          <w:lang w:val="be-BY"/>
        </w:rPr>
      </w:pPr>
      <w:r w:rsidRPr="005A72B2">
        <w:rPr>
          <w:b/>
          <w:i/>
          <w:lang w:val="be-BY"/>
        </w:rPr>
        <w:t>Заключнае слова настаўніка.</w:t>
      </w:r>
    </w:p>
    <w:p w:rsidR="00991B18" w:rsidRPr="005A72B2" w:rsidRDefault="00991B18" w:rsidP="00991B18">
      <w:pPr>
        <w:ind w:firstLine="237"/>
        <w:jc w:val="center"/>
        <w:rPr>
          <w:lang w:val="be-BY"/>
        </w:rPr>
      </w:pPr>
    </w:p>
    <w:p w:rsidR="00991B18" w:rsidRPr="005A72B2" w:rsidRDefault="00974A16" w:rsidP="00991B18">
      <w:pPr>
        <w:ind w:firstLine="237"/>
        <w:jc w:val="center"/>
        <w:rPr>
          <w:b/>
          <w:lang w:val="be-BY"/>
        </w:rPr>
      </w:pPr>
      <w:r w:rsidRPr="005A72B2">
        <w:rPr>
          <w:b/>
          <w:lang w:val="be-BY"/>
        </w:rPr>
        <w:t>6</w:t>
      </w:r>
      <w:r w:rsidR="00991B18" w:rsidRPr="005A72B2">
        <w:rPr>
          <w:b/>
          <w:lang w:val="be-BY"/>
        </w:rPr>
        <w:t>. Д</w:t>
      </w:r>
      <w:r w:rsidRPr="005A72B2">
        <w:rPr>
          <w:b/>
          <w:lang w:val="be-BY"/>
        </w:rPr>
        <w:t>амашняе заданне</w:t>
      </w:r>
      <w:r w:rsidR="00991B18" w:rsidRPr="005A72B2">
        <w:rPr>
          <w:b/>
          <w:lang w:val="be-BY"/>
        </w:rPr>
        <w:t>.</w:t>
      </w:r>
    </w:p>
    <w:p w:rsidR="00991B18" w:rsidRPr="005A72B2" w:rsidRDefault="00991B18" w:rsidP="00991B18">
      <w:pPr>
        <w:ind w:firstLine="237"/>
        <w:jc w:val="center"/>
        <w:rPr>
          <w:lang w:val="be-BY"/>
        </w:rPr>
      </w:pPr>
    </w:p>
    <w:p w:rsidR="00991B18" w:rsidRPr="005A72B2" w:rsidRDefault="00991B18" w:rsidP="00991B18">
      <w:pPr>
        <w:ind w:firstLine="237"/>
        <w:jc w:val="both"/>
        <w:rPr>
          <w:lang w:val="be-BY"/>
        </w:rPr>
      </w:pPr>
      <w:r w:rsidRPr="005A72B2">
        <w:rPr>
          <w:lang w:val="be-BY"/>
        </w:rPr>
        <w:t>Выберыце самі сабе адзін з прапанаваных варыянтаў дамашняга задання:</w:t>
      </w:r>
    </w:p>
    <w:p w:rsidR="00991B18" w:rsidRPr="005A72B2" w:rsidRDefault="00991B18" w:rsidP="00991B18">
      <w:pPr>
        <w:numPr>
          <w:ilvl w:val="0"/>
          <w:numId w:val="24"/>
        </w:numPr>
        <w:jc w:val="both"/>
        <w:rPr>
          <w:lang w:val="be-BY"/>
        </w:rPr>
      </w:pPr>
      <w:r w:rsidRPr="005A72B2">
        <w:rPr>
          <w:lang w:val="be-BY"/>
        </w:rPr>
        <w:t>Вывучыць §9.</w:t>
      </w:r>
    </w:p>
    <w:p w:rsidR="00991B18" w:rsidRPr="005A72B2" w:rsidRDefault="00991B18" w:rsidP="00991B18">
      <w:pPr>
        <w:ind w:firstLine="237"/>
        <w:jc w:val="both"/>
        <w:rPr>
          <w:lang w:val="be-BY"/>
        </w:rPr>
      </w:pPr>
    </w:p>
    <w:p w:rsidR="00991B18" w:rsidRPr="005A72B2" w:rsidRDefault="00991B18" w:rsidP="00991B18">
      <w:pPr>
        <w:numPr>
          <w:ilvl w:val="0"/>
          <w:numId w:val="24"/>
        </w:numPr>
        <w:jc w:val="both"/>
        <w:rPr>
          <w:lang w:val="be-BY"/>
        </w:rPr>
      </w:pPr>
      <w:r w:rsidRPr="005A72B2">
        <w:rPr>
          <w:lang w:val="be-BY"/>
        </w:rPr>
        <w:t>Вывучыць §9, адказаць вусна на пытанне №5 на                                          стар. 52.</w:t>
      </w:r>
    </w:p>
    <w:p w:rsidR="00991B18" w:rsidRPr="005A72B2" w:rsidRDefault="00991B18" w:rsidP="00991B18">
      <w:pPr>
        <w:ind w:firstLine="237"/>
        <w:jc w:val="both"/>
        <w:rPr>
          <w:lang w:val="be-BY"/>
        </w:rPr>
      </w:pPr>
    </w:p>
    <w:p w:rsidR="00991B18" w:rsidRPr="005A72B2" w:rsidRDefault="00991B18" w:rsidP="00991B18">
      <w:pPr>
        <w:numPr>
          <w:ilvl w:val="0"/>
          <w:numId w:val="24"/>
        </w:numPr>
        <w:jc w:val="both"/>
        <w:rPr>
          <w:lang w:val="be-BY"/>
        </w:rPr>
      </w:pPr>
      <w:r w:rsidRPr="005A72B2">
        <w:rPr>
          <w:lang w:val="be-BY"/>
        </w:rPr>
        <w:t xml:space="preserve">Вывучыць §9, паспрабуйце растлумачыць сваё прозвішча або прозвішчы сваіх продкаў. Запішыце чым яны займаліся, якія цікавыя падзеі, звязаныя з гісторыяй, адбываліся ў іх жыцці. </w:t>
      </w:r>
    </w:p>
    <w:p w:rsidR="00974A16" w:rsidRPr="005A72B2" w:rsidRDefault="00974A16" w:rsidP="00974A16">
      <w:pPr>
        <w:jc w:val="both"/>
        <w:rPr>
          <w:lang w:val="be-BY"/>
        </w:rPr>
      </w:pPr>
    </w:p>
    <w:p w:rsidR="00974A16" w:rsidRPr="005A72B2" w:rsidRDefault="00974A16" w:rsidP="00974A16">
      <w:pPr>
        <w:ind w:left="360"/>
        <w:jc w:val="center"/>
        <w:rPr>
          <w:b/>
          <w:lang w:val="be-BY"/>
        </w:rPr>
      </w:pPr>
      <w:r w:rsidRPr="005A72B2">
        <w:rPr>
          <w:b/>
          <w:lang w:val="be-BY"/>
        </w:rPr>
        <w:t>7. Падвядзенне вынікаў урока</w:t>
      </w:r>
    </w:p>
    <w:p w:rsidR="00991B18" w:rsidRPr="005A72B2" w:rsidRDefault="00991B18" w:rsidP="00991B18">
      <w:pPr>
        <w:ind w:firstLine="180"/>
        <w:jc w:val="center"/>
        <w:rPr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73057F" w:rsidRPr="005A72B2" w:rsidRDefault="0073057F" w:rsidP="006144E7">
      <w:pPr>
        <w:jc w:val="right"/>
        <w:rPr>
          <w:b/>
          <w:sz w:val="24"/>
          <w:szCs w:val="24"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6144E7" w:rsidRPr="005A72B2" w:rsidRDefault="00511E32" w:rsidP="006144E7">
      <w:pPr>
        <w:jc w:val="right"/>
        <w:rPr>
          <w:b/>
          <w:lang w:val="be-BY"/>
        </w:rPr>
      </w:pPr>
      <w:r w:rsidRPr="005A72B2">
        <w:rPr>
          <w:b/>
          <w:lang w:val="be-BY"/>
        </w:rPr>
        <w:t>Приложение 2</w:t>
      </w:r>
    </w:p>
    <w:p w:rsidR="00300131" w:rsidRPr="005A72B2" w:rsidRDefault="00300131" w:rsidP="006144E7">
      <w:pPr>
        <w:jc w:val="right"/>
        <w:rPr>
          <w:b/>
          <w:lang w:val="be-BY"/>
        </w:rPr>
      </w:pPr>
    </w:p>
    <w:p w:rsidR="006144E7" w:rsidRPr="005A72B2" w:rsidRDefault="006144E7" w:rsidP="002F7BF1">
      <w:pPr>
        <w:jc w:val="center"/>
        <w:rPr>
          <w:b/>
          <w:lang w:val="be-BY"/>
        </w:rPr>
      </w:pPr>
      <w:r w:rsidRPr="005A72B2">
        <w:rPr>
          <w:b/>
          <w:lang w:val="be-BY"/>
        </w:rPr>
        <w:t>План-канспект урока  гісторыі  Беларусі ў 7 класе</w:t>
      </w:r>
    </w:p>
    <w:p w:rsidR="006144E7" w:rsidRPr="005A72B2" w:rsidRDefault="006144E7" w:rsidP="002F7BF1">
      <w:pPr>
        <w:ind w:hanging="720"/>
        <w:jc w:val="center"/>
        <w:rPr>
          <w:b/>
          <w:lang w:val="be-BY"/>
        </w:rPr>
      </w:pPr>
      <w:r w:rsidRPr="005A72B2">
        <w:rPr>
          <w:b/>
          <w:lang w:val="be-BY"/>
        </w:rPr>
        <w:t>Тэма ўрока</w:t>
      </w:r>
      <w:r w:rsidRPr="005A72B2">
        <w:rPr>
          <w:lang w:val="be-BY"/>
        </w:rPr>
        <w:t xml:space="preserve">: </w:t>
      </w:r>
      <w:r w:rsidRPr="005A72B2">
        <w:rPr>
          <w:b/>
          <w:lang w:val="be-BY"/>
        </w:rPr>
        <w:t>Барацьба магнацкіх груповак</w:t>
      </w:r>
    </w:p>
    <w:p w:rsidR="006144E7" w:rsidRPr="005A72B2" w:rsidRDefault="006144E7" w:rsidP="006144E7">
      <w:pPr>
        <w:ind w:left="720" w:hanging="720"/>
        <w:rPr>
          <w:i/>
          <w:lang w:val="be-BY"/>
        </w:rPr>
      </w:pPr>
      <w:r w:rsidRPr="005A72B2">
        <w:rPr>
          <w:b/>
          <w:lang w:val="be-BY"/>
        </w:rPr>
        <w:t xml:space="preserve">Эпіграф:  </w:t>
      </w:r>
      <w:r w:rsidRPr="005A72B2">
        <w:rPr>
          <w:i/>
          <w:lang w:val="be-BY"/>
        </w:rPr>
        <w:t xml:space="preserve">Калі вы слухаеце, вы забываеце,     </w:t>
      </w:r>
    </w:p>
    <w:p w:rsidR="006144E7" w:rsidRPr="005A72B2" w:rsidRDefault="006144E7" w:rsidP="002F7BF1">
      <w:pPr>
        <w:ind w:left="1080" w:hanging="1080"/>
        <w:rPr>
          <w:i/>
          <w:lang w:val="be-BY"/>
        </w:rPr>
      </w:pPr>
      <w:r w:rsidRPr="005A72B2">
        <w:rPr>
          <w:b/>
          <w:lang w:val="be-BY"/>
        </w:rPr>
        <w:t xml:space="preserve">                  </w:t>
      </w:r>
      <w:r w:rsidRPr="005A72B2">
        <w:rPr>
          <w:i/>
          <w:lang w:val="be-BY"/>
        </w:rPr>
        <w:t>Калі вы бачыце, вы разумееце                                                                          Калі вы дзейнічаеце, вы навучаецеся.</w:t>
      </w:r>
    </w:p>
    <w:p w:rsidR="006144E7" w:rsidRPr="005A72B2" w:rsidRDefault="006144E7" w:rsidP="002F7BF1">
      <w:pPr>
        <w:jc w:val="both"/>
        <w:rPr>
          <w:b/>
          <w:lang w:val="be-BY"/>
        </w:rPr>
      </w:pPr>
      <w:r w:rsidRPr="005A72B2">
        <w:rPr>
          <w:b/>
          <w:lang w:val="be-BY"/>
        </w:rPr>
        <w:t>Мэта :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1) Вызначыць ролю, якую адыгралі спрэчкі паміж магнацкімі групоўкамі ў палітычным крызісе Рэчы Паспалітай.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2) Стварыць умовы для фарміравання ў вучняў навыкаў работы з гістарычнымі дакументамі, картай, падручнікам, умення параўноўваць і выдзяляць галоўнае.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  <w:lang w:val="be-BY"/>
        </w:rPr>
      </w:pPr>
      <w:r w:rsidRPr="005A72B2">
        <w:rPr>
          <w:sz w:val="28"/>
          <w:szCs w:val="28"/>
          <w:lang w:val="be-BY"/>
        </w:rPr>
        <w:t>3) Спрыяць выхаванню ў кожнага вучня агульначалавечых каштоўнасцей.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b/>
          <w:sz w:val="28"/>
          <w:szCs w:val="28"/>
        </w:rPr>
        <w:t>Забеспячэнне ўрока</w:t>
      </w:r>
      <w:r w:rsidRPr="005A72B2">
        <w:rPr>
          <w:sz w:val="28"/>
          <w:szCs w:val="28"/>
        </w:rPr>
        <w:t xml:space="preserve">: 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sz w:val="28"/>
          <w:szCs w:val="28"/>
        </w:rPr>
        <w:t>а)  мультымедыйная ўстаноўка, прэзентацыя;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sz w:val="28"/>
          <w:szCs w:val="28"/>
        </w:rPr>
        <w:t>б)  карта “Рэч Паспалітая ў канцы Х</w:t>
      </w:r>
      <w:r w:rsidRPr="005A72B2">
        <w:rPr>
          <w:sz w:val="28"/>
          <w:szCs w:val="28"/>
          <w:lang w:val="en-US"/>
        </w:rPr>
        <w:t>V</w:t>
      </w:r>
      <w:r w:rsidRPr="005A72B2">
        <w:rPr>
          <w:sz w:val="28"/>
          <w:szCs w:val="28"/>
        </w:rPr>
        <w:t>ІІ ст.;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sz w:val="28"/>
          <w:szCs w:val="28"/>
        </w:rPr>
        <w:t>в) блок-схемы для кожнага вучня.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b/>
          <w:sz w:val="28"/>
          <w:szCs w:val="28"/>
        </w:rPr>
        <w:t>Паняцці:</w:t>
      </w:r>
      <w:r w:rsidRPr="005A72B2">
        <w:rPr>
          <w:sz w:val="28"/>
          <w:szCs w:val="28"/>
        </w:rPr>
        <w:t xml:space="preserve">   магнацкая алігархія, кліентэла, канфедэрацыя, шляхецкая рэспубліка, магнацкая рэспубліка, кампраміс</w:t>
      </w:r>
    </w:p>
    <w:p w:rsidR="006144E7" w:rsidRPr="005A72B2" w:rsidRDefault="006144E7" w:rsidP="002F7BF1">
      <w:pPr>
        <w:pStyle w:val="a7"/>
        <w:spacing w:line="240" w:lineRule="auto"/>
        <w:ind w:left="0" w:firstLine="0"/>
        <w:rPr>
          <w:sz w:val="28"/>
          <w:szCs w:val="28"/>
        </w:rPr>
      </w:pPr>
      <w:r w:rsidRPr="005A72B2">
        <w:rPr>
          <w:b/>
          <w:sz w:val="28"/>
          <w:szCs w:val="28"/>
        </w:rPr>
        <w:t>Асобы:</w:t>
      </w:r>
      <w:r w:rsidRPr="005A72B2">
        <w:rPr>
          <w:sz w:val="28"/>
          <w:szCs w:val="28"/>
        </w:rPr>
        <w:t xml:space="preserve"> Аўгуст ІІ Моцны, Станіслаў Ляшчынскі</w:t>
      </w:r>
    </w:p>
    <w:p w:rsidR="006144E7" w:rsidRPr="005A72B2" w:rsidRDefault="006144E7" w:rsidP="002F7BF1">
      <w:pPr>
        <w:pStyle w:val="a7"/>
        <w:spacing w:line="240" w:lineRule="auto"/>
        <w:ind w:left="0" w:hanging="180"/>
        <w:rPr>
          <w:sz w:val="28"/>
          <w:szCs w:val="28"/>
        </w:rPr>
      </w:pPr>
      <w:r w:rsidRPr="005A72B2">
        <w:rPr>
          <w:b/>
          <w:sz w:val="28"/>
          <w:szCs w:val="28"/>
        </w:rPr>
        <w:t xml:space="preserve">Тып урока: </w:t>
      </w:r>
      <w:r w:rsidRPr="005A72B2">
        <w:rPr>
          <w:sz w:val="28"/>
          <w:szCs w:val="28"/>
        </w:rPr>
        <w:t xml:space="preserve">урок вывучэння новага матэрыялу </w:t>
      </w:r>
    </w:p>
    <w:p w:rsidR="006144E7" w:rsidRPr="005A72B2" w:rsidRDefault="006144E7" w:rsidP="006144E7">
      <w:pPr>
        <w:ind w:left="-540"/>
        <w:jc w:val="center"/>
        <w:rPr>
          <w:lang w:val="be-BY"/>
        </w:rPr>
      </w:pPr>
    </w:p>
    <w:p w:rsidR="006144E7" w:rsidRPr="005A72B2" w:rsidRDefault="006144E7" w:rsidP="002F7BF1">
      <w:pPr>
        <w:rPr>
          <w:b/>
          <w:lang w:val="be-BY"/>
        </w:rPr>
      </w:pPr>
      <w:r w:rsidRPr="005A72B2">
        <w:rPr>
          <w:b/>
          <w:lang w:val="be-BY"/>
        </w:rPr>
        <w:t>План урока:</w:t>
      </w:r>
    </w:p>
    <w:p w:rsidR="006144E7" w:rsidRPr="005A72B2" w:rsidRDefault="006144E7" w:rsidP="002F7BF1">
      <w:pPr>
        <w:numPr>
          <w:ilvl w:val="0"/>
          <w:numId w:val="33"/>
        </w:numPr>
        <w:tabs>
          <w:tab w:val="clear" w:pos="720"/>
          <w:tab w:val="num" w:pos="360"/>
        </w:tabs>
        <w:ind w:left="360"/>
        <w:rPr>
          <w:b/>
          <w:lang w:val="be-BY"/>
        </w:rPr>
      </w:pPr>
      <w:r w:rsidRPr="005A72B2">
        <w:rPr>
          <w:b/>
          <w:lang w:val="be-BY"/>
        </w:rPr>
        <w:t>Ад шляхецкай рэспублікі да магнацкай.</w:t>
      </w:r>
    </w:p>
    <w:p w:rsidR="006144E7" w:rsidRPr="005A72B2" w:rsidRDefault="006144E7" w:rsidP="002F7BF1">
      <w:pPr>
        <w:numPr>
          <w:ilvl w:val="0"/>
          <w:numId w:val="33"/>
        </w:numPr>
        <w:tabs>
          <w:tab w:val="clear" w:pos="720"/>
          <w:tab w:val="num" w:pos="360"/>
        </w:tabs>
        <w:ind w:left="360"/>
        <w:rPr>
          <w:b/>
          <w:lang w:val="be-BY"/>
        </w:rPr>
      </w:pPr>
      <w:r w:rsidRPr="005A72B2">
        <w:rPr>
          <w:b/>
          <w:lang w:val="be-BY"/>
        </w:rPr>
        <w:t>Бойкі за першынство.</w:t>
      </w:r>
    </w:p>
    <w:p w:rsidR="006144E7" w:rsidRPr="005A72B2" w:rsidRDefault="006144E7" w:rsidP="002F7BF1">
      <w:pPr>
        <w:numPr>
          <w:ilvl w:val="0"/>
          <w:numId w:val="33"/>
        </w:numPr>
        <w:tabs>
          <w:tab w:val="clear" w:pos="720"/>
          <w:tab w:val="num" w:pos="360"/>
        </w:tabs>
        <w:ind w:left="360"/>
        <w:rPr>
          <w:b/>
          <w:lang w:val="be-BY"/>
        </w:rPr>
      </w:pPr>
      <w:r w:rsidRPr="005A72B2">
        <w:rPr>
          <w:b/>
          <w:lang w:val="be-BY"/>
        </w:rPr>
        <w:t>Пошукі палітычных саюзаў, кампрамісы і згодніцтва.</w:t>
      </w:r>
    </w:p>
    <w:p w:rsidR="006144E7" w:rsidRPr="005A72B2" w:rsidRDefault="006144E7" w:rsidP="006144E7">
      <w:pPr>
        <w:ind w:left="-540" w:firstLine="180"/>
        <w:jc w:val="center"/>
        <w:rPr>
          <w:b/>
          <w:lang w:val="be-BY"/>
        </w:rPr>
      </w:pPr>
      <w:r w:rsidRPr="005A72B2">
        <w:rPr>
          <w:b/>
          <w:lang w:val="be-BY"/>
        </w:rPr>
        <w:t>Ход урока:</w:t>
      </w:r>
    </w:p>
    <w:p w:rsidR="006144E7" w:rsidRPr="005A72B2" w:rsidRDefault="006144E7" w:rsidP="006144E7">
      <w:pPr>
        <w:numPr>
          <w:ilvl w:val="0"/>
          <w:numId w:val="34"/>
        </w:numPr>
        <w:jc w:val="both"/>
        <w:rPr>
          <w:b/>
          <w:lang w:val="be-BY"/>
        </w:rPr>
      </w:pPr>
      <w:r w:rsidRPr="005A72B2">
        <w:rPr>
          <w:b/>
          <w:lang w:val="be-BY"/>
        </w:rPr>
        <w:t>Аргмомант.</w:t>
      </w:r>
    </w:p>
    <w:p w:rsidR="006144E7" w:rsidRPr="005A72B2" w:rsidRDefault="006144E7" w:rsidP="002F7BF1">
      <w:pPr>
        <w:ind w:firstLine="360"/>
        <w:jc w:val="both"/>
        <w:rPr>
          <w:lang w:val="be-BY"/>
        </w:rPr>
      </w:pPr>
      <w:r w:rsidRPr="005A72B2">
        <w:rPr>
          <w:lang w:val="be-BY"/>
        </w:rPr>
        <w:t>Адбываецца знаёмства з вучнямі, прадстаўляюцца госці. Называецца тэма ўрока, план ўрока, прапаноўваецца вучням падумаць і адказаць на пытанне, аб чым пойдзе размова на ўроку, зыходзячы з тэмы і плана.</w:t>
      </w:r>
    </w:p>
    <w:p w:rsidR="006144E7" w:rsidRPr="005A72B2" w:rsidRDefault="006144E7" w:rsidP="002F7BF1">
      <w:pPr>
        <w:ind w:firstLine="360"/>
        <w:jc w:val="both"/>
        <w:rPr>
          <w:lang w:val="be-BY"/>
        </w:rPr>
      </w:pPr>
      <w:r w:rsidRPr="005A72B2">
        <w:rPr>
          <w:lang w:val="be-BY"/>
        </w:rPr>
        <w:t>Фармуліруецца праблемнае пытанне: “Якую ролю адыгралі спрэчкі паміж магнацкімі групоўкамі ў палітычным крызісе Рэчы Паспалітай?”</w:t>
      </w:r>
    </w:p>
    <w:p w:rsidR="006144E7" w:rsidRPr="005A72B2" w:rsidRDefault="006144E7" w:rsidP="002F7BF1">
      <w:pPr>
        <w:ind w:firstLine="360"/>
        <w:jc w:val="both"/>
        <w:rPr>
          <w:lang w:val="be-BY"/>
        </w:rPr>
      </w:pPr>
      <w:r w:rsidRPr="005A72B2">
        <w:rPr>
          <w:lang w:val="be-BY"/>
        </w:rPr>
        <w:t xml:space="preserve"> Звяртаецца ўвага на эпіграф урока.</w:t>
      </w:r>
    </w:p>
    <w:p w:rsidR="00A85226" w:rsidRPr="005A72B2" w:rsidRDefault="006144E7" w:rsidP="00A85226">
      <w:pPr>
        <w:numPr>
          <w:ilvl w:val="0"/>
          <w:numId w:val="34"/>
        </w:numPr>
        <w:ind w:left="0" w:firstLine="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 </w:t>
      </w:r>
      <w:r w:rsidR="00A85226" w:rsidRPr="005A72B2">
        <w:rPr>
          <w:b/>
          <w:lang w:val="be-BY"/>
        </w:rPr>
        <w:t>Актуалізацыя ведаў</w:t>
      </w:r>
    </w:p>
    <w:p w:rsidR="006144E7" w:rsidRPr="005A72B2" w:rsidRDefault="006144E7" w:rsidP="002F7BF1">
      <w:pPr>
        <w:tabs>
          <w:tab w:val="num" w:pos="360"/>
        </w:tabs>
        <w:jc w:val="both"/>
        <w:rPr>
          <w:lang w:val="be-BY"/>
        </w:rPr>
      </w:pPr>
      <w:r w:rsidRPr="005A72B2">
        <w:rPr>
          <w:lang w:val="be-BY"/>
        </w:rPr>
        <w:t>Настаўнік задае пытанні:</w:t>
      </w:r>
    </w:p>
    <w:p w:rsidR="006144E7" w:rsidRPr="005A72B2" w:rsidRDefault="006144E7" w:rsidP="002F7BF1">
      <w:pPr>
        <w:numPr>
          <w:ilvl w:val="1"/>
          <w:numId w:val="20"/>
        </w:numPr>
        <w:tabs>
          <w:tab w:val="num" w:pos="-36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У якія палітычныя працэсы была ўцягнута Рэч Паспалітая ў сярэдзіне            Х</w:t>
      </w:r>
      <w:r w:rsidRPr="005A72B2">
        <w:rPr>
          <w:lang w:val="en-US"/>
        </w:rPr>
        <w:t>V</w:t>
      </w:r>
      <w:r w:rsidRPr="005A72B2">
        <w:rPr>
          <w:lang w:val="be-BY"/>
        </w:rPr>
        <w:t>ІІ ст. ?</w:t>
      </w:r>
    </w:p>
    <w:p w:rsidR="006144E7" w:rsidRPr="005A72B2" w:rsidRDefault="006144E7" w:rsidP="002F7BF1">
      <w:pPr>
        <w:numPr>
          <w:ilvl w:val="1"/>
          <w:numId w:val="20"/>
        </w:numPr>
        <w:tabs>
          <w:tab w:val="num" w:pos="-36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Якія дзяржавы вялі вайну? (паказаць гэтыя дзяржавы на карце)</w:t>
      </w:r>
    </w:p>
    <w:p w:rsidR="006144E7" w:rsidRPr="005A72B2" w:rsidRDefault="006144E7" w:rsidP="002F7BF1">
      <w:pPr>
        <w:numPr>
          <w:ilvl w:val="1"/>
          <w:numId w:val="20"/>
        </w:numPr>
        <w:tabs>
          <w:tab w:val="num" w:pos="-36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>Які настрой існаваў у грамадстве ў час вайны?</w:t>
      </w:r>
    </w:p>
    <w:p w:rsidR="006144E7" w:rsidRPr="005A72B2" w:rsidRDefault="006144E7" w:rsidP="002F7BF1">
      <w:pPr>
        <w:numPr>
          <w:ilvl w:val="1"/>
          <w:numId w:val="20"/>
        </w:numPr>
        <w:tabs>
          <w:tab w:val="num" w:pos="-360"/>
          <w:tab w:val="num" w:pos="360"/>
        </w:tabs>
        <w:ind w:left="360"/>
        <w:jc w:val="both"/>
        <w:rPr>
          <w:lang w:val="be-BY"/>
        </w:rPr>
      </w:pPr>
      <w:r w:rsidRPr="005A72B2">
        <w:rPr>
          <w:lang w:val="be-BY"/>
        </w:rPr>
        <w:t xml:space="preserve">Якая знамянальная падзея адбылася ў студзені </w:t>
      </w:r>
      <w:smartTag w:uri="urn:schemas-microsoft-com:office:smarttags" w:element="metricconverter">
        <w:smartTagPr>
          <w:attr w:name="ProductID" w:val="1667 г"/>
        </w:smartTagPr>
        <w:r w:rsidRPr="005A72B2">
          <w:rPr>
            <w:lang w:val="be-BY"/>
          </w:rPr>
          <w:t>1667 г</w:t>
        </w:r>
      </w:smartTag>
      <w:r w:rsidRPr="005A72B2">
        <w:rPr>
          <w:lang w:val="be-BY"/>
        </w:rPr>
        <w:t>.?</w:t>
      </w:r>
    </w:p>
    <w:p w:rsidR="006144E7" w:rsidRPr="005A72B2" w:rsidRDefault="006144E7" w:rsidP="002F7BF1">
      <w:pPr>
        <w:tabs>
          <w:tab w:val="num" w:pos="360"/>
        </w:tabs>
        <w:jc w:val="both"/>
        <w:rPr>
          <w:lang w:val="be-BY"/>
        </w:rPr>
      </w:pPr>
      <w:r w:rsidRPr="005A72B2">
        <w:rPr>
          <w:lang w:val="be-BY"/>
        </w:rPr>
        <w:t>Яшчэ раз называецца праблемнае пытанне. Актуалізацыя ведаў адбываецца праз веданне вывучанага матэрыялу:</w:t>
      </w:r>
    </w:p>
    <w:p w:rsidR="006144E7" w:rsidRPr="005A72B2" w:rsidRDefault="006144E7" w:rsidP="002F7BF1">
      <w:pPr>
        <w:tabs>
          <w:tab w:val="num" w:pos="360"/>
        </w:tabs>
        <w:jc w:val="both"/>
        <w:rPr>
          <w:lang w:val="be-BY"/>
        </w:rPr>
      </w:pPr>
      <w:r w:rsidRPr="005A72B2">
        <w:rPr>
          <w:lang w:val="be-BY"/>
        </w:rPr>
        <w:t>- Што такое шляхецкая рэспубліка?</w:t>
      </w:r>
    </w:p>
    <w:p w:rsidR="006144E7" w:rsidRPr="005A72B2" w:rsidRDefault="006144E7" w:rsidP="006144E7">
      <w:pPr>
        <w:numPr>
          <w:ilvl w:val="0"/>
          <w:numId w:val="34"/>
        </w:numPr>
        <w:jc w:val="both"/>
        <w:rPr>
          <w:b/>
          <w:lang w:val="be-BY"/>
        </w:rPr>
      </w:pPr>
      <w:r w:rsidRPr="005A72B2">
        <w:rPr>
          <w:b/>
          <w:lang w:val="be-BY"/>
        </w:rPr>
        <w:t>Вывучэнне новага матэрыялу.</w:t>
      </w:r>
    </w:p>
    <w:p w:rsidR="006144E7" w:rsidRPr="005A72B2" w:rsidRDefault="006144E7" w:rsidP="002F7BF1">
      <w:pPr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А) Ад шляхецкай рэспублікі да магнацкай  </w:t>
      </w:r>
    </w:p>
    <w:p w:rsidR="006144E7" w:rsidRPr="005A72B2" w:rsidRDefault="002F7BF1" w:rsidP="002F7BF1">
      <w:pPr>
        <w:jc w:val="both"/>
        <w:rPr>
          <w:lang w:val="be-BY"/>
        </w:rPr>
      </w:pPr>
      <w:r w:rsidRPr="005A72B2">
        <w:rPr>
          <w:lang w:val="be-BY"/>
        </w:rPr>
        <w:t xml:space="preserve">    </w:t>
      </w:r>
      <w:r w:rsidR="006144E7" w:rsidRPr="005A72B2">
        <w:rPr>
          <w:lang w:val="be-BY"/>
        </w:rPr>
        <w:t xml:space="preserve"> Вучням прапаноўваецца мультымедыйная прэзентацыя блок схемы па гэтаму пытанню (Працуючы з падручнікам, вучні павінны будуць знайсці правільныя адказы і паставіць іх замест пытальнікаў)</w:t>
      </w:r>
    </w:p>
    <w:p w:rsidR="006144E7" w:rsidRPr="005A72B2" w:rsidRDefault="00E746D1" w:rsidP="006144E7">
      <w:pPr>
        <w:ind w:left="-540"/>
        <w:jc w:val="both"/>
        <w:rPr>
          <w:sz w:val="24"/>
          <w:szCs w:val="24"/>
          <w:lang w:val="be-BY"/>
        </w:rPr>
      </w:pPr>
      <w:r>
        <w:pict>
          <v:group id="_x0000_s1217" editas="canvas" style="position:absolute;margin-left:1in;margin-top:13.2pt;width:333pt;height:270pt;z-index:251650048;mso-position-horizontal-relative:char;mso-position-vertical-relative:line" coordorigin="722,5219" coordsize="6660,5400">
            <o:lock v:ext="edit" aspectratio="t"/>
            <v:shape id="_x0000_s1218" type="#_x0000_t75" style="position:absolute;left:722;top:5219;width:6660;height:5400" o:preferrelative="f">
              <v:fill o:detectmouseclick="t"/>
              <v:path o:extrusionok="t" o:connecttype="none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219" type="#_x0000_t136" style="position:absolute;left:722;top:5219;width:6660;height:431" fillcolor="#903">
              <v:shadow on="t" color="#868686" opacity=".5" offset="6pt,-6pt"/>
              <o:extrusion v:ext="view" backdepth="10pt" color="#630" viewpoint=",0" viewpointorigin=",0" skewangle="180" brightness="4000f" lightposition="-50000" lightlevel="52000f" lightposition2="50000" lightlevel2="14000f" lightharsh2="t"/>
              <v:textpath style="font-family:&quot;Arial&quot;;font-weight:bold;v-text-kern:t" trim="t" fitpath="t" string="Ад шляхецкай рэспублікі да магнацкай"/>
            </v:shape>
            <v:rect id="_x0000_s1220" style="position:absolute;left:2339;top:5707;width:2224;height:271;v-text-anchor:middle" fillcolor="#bbe0e3">
              <v:textbox style="mso-next-textbox:#_x0000_s1220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0"/>
                        <w:szCs w:val="20"/>
                        <w:lang w:val="be-BY"/>
                      </w:rPr>
                      <w:t xml:space="preserve">Вайна сяр. </w:t>
                    </w:r>
                    <w:r w:rsidRPr="002F7BF1">
                      <w:rPr>
                        <w:rFonts w:ascii="Arial" w:hAnsi="Arial" w:cs="Arial"/>
                        <w:color w:val="000000"/>
                        <w:sz w:val="20"/>
                        <w:szCs w:val="20"/>
                        <w:lang w:val="en-US"/>
                      </w:rPr>
                      <w:t xml:space="preserve">XVII </w:t>
                    </w:r>
                    <w:r w:rsidRPr="002F7BF1">
                      <w:rPr>
                        <w:rFonts w:ascii="Arial" w:hAnsi="Arial" w:cs="Arial"/>
                        <w:color w:val="000000"/>
                        <w:sz w:val="20"/>
                        <w:szCs w:val="20"/>
                        <w:lang w:val="be-BY"/>
                      </w:rPr>
                      <w:t xml:space="preserve">ст. </w:t>
                    </w:r>
                  </w:p>
                </w:txbxContent>
              </v:textbox>
            </v:rect>
            <v:oval id="_x0000_s1221" style="position:absolute;left:1961;top:6519;width:1192;height:1193;v-text-anchor:middle" fillcolor="#bbe0e3">
              <v:textbox style="mso-next-textbox:#_x0000_s1221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7"/>
                        <w:szCs w:val="36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насель-ніцтва</w:t>
                    </w:r>
                  </w:p>
                </w:txbxContent>
              </v:textbox>
            </v:oval>
            <v:oval id="_x0000_s1222" style="position:absolute;left:3588;top:6519;width:1192;height:1193;v-text-anchor:middle" fillcolor="#bbe0e3">
              <v:textbox style="mso-next-textbox:#_x0000_s1222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7"/>
                        <w:szCs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7"/>
                        <w:szCs w:val="22"/>
                        <w:lang w:val="be-BY"/>
                      </w:rPr>
                      <w:t xml:space="preserve">Рэчы 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7"/>
                        <w:szCs w:val="22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7"/>
                        <w:szCs w:val="22"/>
                        <w:lang w:val="be-BY"/>
                      </w:rPr>
                      <w:t>Паспалі-тай</w:t>
                    </w:r>
                  </w:p>
                </w:txbxContent>
              </v:textbox>
            </v:oval>
            <v:rect id="_x0000_s1223" style="position:absolute;left:2557;top:8146;width:1682;height:271;v-text-anchor:middle" fillcolor="#bbe0e3">
              <v:textbox style="mso-next-textbox:#_x0000_s1223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0"/>
                        <w:szCs w:val="20"/>
                        <w:lang w:val="be-BY"/>
                      </w:rPr>
                      <w:t>Крах ..?...</w:t>
                    </w:r>
                  </w:p>
                </w:txbxContent>
              </v:textbox>
            </v:rect>
            <v:rect id="_x0000_s1224" style="position:absolute;left:5620;top:6384;width:1573;height:1356;v-text-anchor:middle" fillcolor="#bbe0e3">
              <v:textbox style="mso-next-textbox:#_x0000_s1224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14"/>
                        <w:szCs w:val="18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4"/>
                        <w:szCs w:val="18"/>
                        <w:lang w:val="be-BY"/>
                      </w:rPr>
                      <w:t xml:space="preserve">Для сялян, мяшчан, 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14"/>
                        <w:szCs w:val="18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4"/>
                        <w:szCs w:val="18"/>
                        <w:lang w:val="be-BY"/>
                      </w:rPr>
                      <w:t>дробнай шляхты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14"/>
                        <w:szCs w:val="18"/>
                        <w:lang w:val="be-BY"/>
                      </w:rPr>
                    </w:pP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lang w:val="be-BY"/>
                      </w:rPr>
                      <w:t>Пазбавіла: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- 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- 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22"/>
                        <w:lang w:val="be-BY"/>
                      </w:rPr>
                      <w:t>- 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7"/>
                        <w:szCs w:val="36"/>
                      </w:rPr>
                    </w:pPr>
                  </w:p>
                </w:txbxContent>
              </v:textbox>
            </v:rect>
            <v:line id="_x0000_s1225" style="position:absolute" from="5620,6872" to="7193,6872"/>
            <v:line id="_x0000_s1226" style="position:absolute;flip:x" from="2665,5978" to="2882,6521" strokeweight="1.5pt">
              <v:stroke endarrow="block"/>
            </v:line>
            <v:line id="_x0000_s1227" style="position:absolute" from="3967,5978" to="4184,6521" strokeweight="1.5pt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28" type="#_x0000_t202" style="position:absolute;left:2936;top:6027;width:1031;height:632" filled="f" fillcolor="#bbe0e3" stroked="f">
              <v:textbox style="mso-next-textbox:#_x0000_s1228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18"/>
                        <w:szCs w:val="18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8"/>
                        <w:szCs w:val="18"/>
                        <w:lang w:val="be-BY"/>
                      </w:rPr>
                      <w:t xml:space="preserve">прынесла 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8"/>
                        <w:szCs w:val="18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8"/>
                        <w:szCs w:val="18"/>
                        <w:lang w:val="be-BY"/>
                      </w:rPr>
                      <w:t>для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7"/>
                        <w:szCs w:val="36"/>
                      </w:rPr>
                    </w:pPr>
                  </w:p>
                </w:txbxContent>
              </v:textbox>
            </v:shape>
            <v:line id="_x0000_s1229" style="position:absolute" from="2720,7712" to="3153,8146" strokeweight="1.5pt">
              <v:stroke endarrow="block"/>
            </v:line>
            <v:line id="_x0000_s1230" style="position:absolute;flip:x" from="3695,7712" to="4129,8146" strokeweight="1.5pt">
              <v:stroke endarrow="block"/>
            </v:line>
            <v:group id="_x0000_s1231" style="position:absolute;left:4563;top:5815;width:1843;height:488" coordorigin="2653,754" coordsize="1542,408">
              <v:line id="_x0000_s1232" style="position:absolute" from="2653,754" to="4195,754" strokeweight="1.5pt">
                <v:stroke dashstyle="longDash"/>
              </v:line>
              <v:line id="_x0000_s1233" style="position:absolute" from="4195,754" to="4195,1162" strokeweight="1.5pt">
                <v:stroke dashstyle="longDash" endarrow="block"/>
              </v:line>
            </v:group>
            <v:shape id="_x0000_s1234" type="#_x0000_t202" style="position:absolute;left:914;top:8292;width:6468;height:362" filled="f" fillcolor="#bbe0e3" stroked="f">
              <v:textbox style="mso-next-textbox:#_x0000_s1234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4"/>
                        <w:szCs w:val="24"/>
                      </w:rPr>
                    </w:pPr>
                    <w:r w:rsidRPr="002F7BF1">
                      <w:rPr>
                        <w:rFonts w:ascii="Arial Black" w:hAnsi="Arial Black" w:cs="Arial Black"/>
                        <w:i/>
                        <w:iCs/>
                        <w:color w:val="990033"/>
                        <w:sz w:val="24"/>
                        <w:szCs w:val="24"/>
                        <w:lang w:val="be-BY"/>
                      </w:rPr>
                      <w:t>На ваш погляд, чаму гэта стала магчыма?</w:t>
                    </w:r>
                  </w:p>
                </w:txbxContent>
              </v:textbox>
            </v:shape>
            <v:rect id="_x0000_s1235" style="position:absolute;left:1830;top:8701;width:1941;height:478;v-text-anchor:middle" fillcolor="#bbe0e3">
              <v:textbox style="mso-next-textbox:#_x0000_s1235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8"/>
                        <w:szCs w:val="24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8"/>
                        <w:szCs w:val="24"/>
                        <w:lang w:val="be-BY"/>
                      </w:rPr>
                      <w:t>Шляхецкая рэспубліка</w:t>
                    </w:r>
                  </w:p>
                </w:txbxContent>
              </v:textbox>
            </v:rect>
            <v:rect id="_x0000_s1236" style="position:absolute;left:4147;top:8701;width:1895;height:478;v-text-anchor:middle" fillcolor="#bbe0e3">
              <v:textbox style="mso-next-textbox:#_x0000_s1236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8"/>
                        <w:szCs w:val="24"/>
                      </w:rPr>
                    </w:pPr>
                    <w:r w:rsidRPr="002F7BF1">
                      <w:rPr>
                        <w:rFonts w:ascii="Arial" w:hAnsi="Arial" w:cs="Arial"/>
                        <w:color w:val="000000"/>
                        <w:sz w:val="18"/>
                        <w:szCs w:val="24"/>
                        <w:lang w:val="be-BY"/>
                      </w:rPr>
                      <w:t>Магнацкая рэспубліка</w:t>
                    </w:r>
                  </w:p>
                </w:txbxContent>
              </v:textbox>
            </v:rect>
            <v:line id="_x0000_s1237" style="position:absolute" from="3771,8890" to="4148,8891" strokeweight="1.5pt">
              <v:stroke endarrow="block"/>
            </v:line>
            <v:shape id="_x0000_s1238" type="#_x0000_t202" style="position:absolute;left:914;top:9099;width:2693;height:800" filled="f" fillcolor="#bbe0e3" stroked="f">
              <v:textbox style="mso-next-textbox:#_x0000_s1238" inset="1.2842mm,.64208mm,1.2842mm,.64208mm">
                <w:txbxContent>
                  <w:p w:rsidR="00BC7F92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  <w:szCs w:val="26"/>
                        <w:lang w:val="be-BY"/>
                      </w:rPr>
                    </w:pP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  <w:szCs w:val="26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  <w:szCs w:val="26"/>
                        <w:lang w:val="be-BY"/>
                      </w:rPr>
                      <w:t>Кліент - ?</w:t>
                    </w:r>
                  </w:p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7"/>
                        <w:szCs w:val="36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  <w:szCs w:val="26"/>
                        <w:lang w:val="be-BY"/>
                      </w:rPr>
                      <w:t>Кліентэла = .?. + .?. + .?.</w:t>
                    </w:r>
                  </w:p>
                </w:txbxContent>
              </v:textbox>
            </v:shape>
            <v:shape id="_x0000_s1239" type="#_x0000_t202" style="position:absolute;left:3560;top:9899;width:1457;height:441" filled="f" fillcolor="#bbe0e3" stroked="f">
              <v:textbox style="mso-next-textbox:#_x0000_s1239" inset="1.2842mm,.64208mm,1.2842mm,.64208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7"/>
                        <w:szCs w:val="36"/>
                      </w:rPr>
                    </w:pPr>
                    <w:r w:rsidRPr="002F7BF1">
                      <w:rPr>
                        <w:rFonts w:ascii="Arial Black" w:hAnsi="Arial Black" w:cs="Arial Black"/>
                        <w:b/>
                        <w:bCs/>
                        <w:color w:val="990033"/>
                        <w:sz w:val="25"/>
                        <w:szCs w:val="32"/>
                        <w:lang w:val="be-BY"/>
                      </w:rPr>
                      <w:t>ВЫВАД</w:t>
                    </w:r>
                  </w:p>
                </w:txbxContent>
              </v:textbox>
            </v:shape>
          </v:group>
        </w:pict>
      </w: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2F7BF1">
      <w:pPr>
        <w:jc w:val="both"/>
        <w:rPr>
          <w:b/>
          <w:sz w:val="24"/>
          <w:szCs w:val="24"/>
          <w:lang w:val="be-BY"/>
        </w:rPr>
      </w:pPr>
    </w:p>
    <w:p w:rsidR="002F7BF1" w:rsidRPr="005A72B2" w:rsidRDefault="002F7BF1" w:rsidP="002F7BF1">
      <w:pPr>
        <w:jc w:val="both"/>
        <w:rPr>
          <w:b/>
          <w:sz w:val="24"/>
          <w:szCs w:val="24"/>
          <w:lang w:val="be-BY"/>
        </w:rPr>
      </w:pPr>
    </w:p>
    <w:p w:rsidR="006144E7" w:rsidRPr="005A72B2" w:rsidRDefault="006144E7" w:rsidP="002F7BF1">
      <w:pPr>
        <w:jc w:val="both"/>
        <w:rPr>
          <w:b/>
          <w:lang w:val="be-BY"/>
        </w:rPr>
      </w:pPr>
      <w:r w:rsidRPr="005A72B2">
        <w:rPr>
          <w:b/>
          <w:lang w:val="be-BY"/>
        </w:rPr>
        <w:t>Б) Бойкі за першынство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Вучням прапаноўваецца блок-схема па другому пытанню плана ўрока.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Вучні павінны ўважліва паглядзець і вызначыць асаблівасці схемы, адказаць на пытанні:</w:t>
      </w:r>
    </w:p>
    <w:p w:rsidR="006144E7" w:rsidRPr="005A72B2" w:rsidRDefault="006144E7" w:rsidP="002F7BF1">
      <w:pPr>
        <w:numPr>
          <w:ilvl w:val="2"/>
          <w:numId w:val="35"/>
        </w:numPr>
        <w:tabs>
          <w:tab w:val="left" w:pos="360"/>
        </w:tabs>
        <w:ind w:left="0" w:firstLine="0"/>
        <w:jc w:val="both"/>
        <w:rPr>
          <w:lang w:val="be-BY"/>
        </w:rPr>
      </w:pPr>
      <w:r w:rsidRPr="005A72B2">
        <w:rPr>
          <w:lang w:val="be-BY"/>
        </w:rPr>
        <w:t>Для чаго вяліся бойкі?</w:t>
      </w:r>
    </w:p>
    <w:p w:rsidR="006144E7" w:rsidRPr="005A72B2" w:rsidRDefault="006144E7" w:rsidP="002F7BF1">
      <w:pPr>
        <w:numPr>
          <w:ilvl w:val="2"/>
          <w:numId w:val="35"/>
        </w:numPr>
        <w:tabs>
          <w:tab w:val="left" w:pos="360"/>
        </w:tabs>
        <w:ind w:left="0" w:firstLine="0"/>
        <w:jc w:val="both"/>
        <w:rPr>
          <w:lang w:val="be-BY"/>
        </w:rPr>
      </w:pPr>
      <w:r w:rsidRPr="005A72B2">
        <w:rPr>
          <w:lang w:val="be-BY"/>
        </w:rPr>
        <w:t>Што давала першынство магнатам? Чаму?</w:t>
      </w:r>
      <w:r w:rsidR="00300131" w:rsidRPr="005A72B2">
        <w:rPr>
          <w:sz w:val="24"/>
          <w:szCs w:val="24"/>
          <w:lang w:val="be-BY"/>
        </w:rPr>
        <w:t xml:space="preserve"> </w:t>
      </w:r>
    </w:p>
    <w:p w:rsidR="006144E7" w:rsidRPr="005A72B2" w:rsidRDefault="00E746D1" w:rsidP="002F7BF1">
      <w:pPr>
        <w:ind w:left="-180"/>
        <w:jc w:val="both"/>
        <w:rPr>
          <w:b/>
          <w:sz w:val="24"/>
          <w:szCs w:val="24"/>
          <w:lang w:val="be-BY"/>
        </w:rPr>
      </w:pPr>
      <w:r>
        <w:rPr>
          <w:sz w:val="24"/>
          <w:szCs w:val="24"/>
          <w:lang w:val="be-BY"/>
        </w:rPr>
        <w:pict>
          <v:group id="_x0000_s1315" editas="canvas" style="position:absolute;left:0;text-align:left;margin-left:45pt;margin-top:7.7pt;width:369pt;height:186.95pt;z-index:251680768" coordorigin="1455,10589" coordsize="7380,3739">
            <o:lock v:ext="edit" aspectratio="t"/>
            <v:shape id="_x0000_s1316" type="#_x0000_t75" style="position:absolute;left:1455;top:10589;width:7380;height:3739" o:preferrelative="f">
              <v:fill o:detectmouseclick="t"/>
              <v:path o:extrusionok="t" o:connecttype="none"/>
            </v:shape>
            <v:rect id="_x0000_s1317" style="position:absolute;left:1644;top:11294;width:2395;height:360" filled="f" fillcolor="#bbe0e3" stroked="f">
              <v:textbox style="mso-next-textbox:#_x0000_s1317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ind w:left="540" w:hanging="540"/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60-пач. 70гг. Х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en-US"/>
                      </w:rPr>
                      <w:t>V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ІІ ст.</w:t>
                    </w:r>
                  </w:p>
                </w:txbxContent>
              </v:textbox>
            </v:rect>
            <v:rect id="_x0000_s1318" style="position:absolute;left:3977;top:11193;width:1514;height:403;v-text-anchor:middle" fillcolor="#bbe0e3">
              <v:textbox style="mso-next-textbox:#_x0000_s1318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Радзівілы</w:t>
                    </w:r>
                  </w:p>
                </w:txbxContent>
              </v:textbox>
            </v:rect>
            <v:rect id="_x0000_s1319" style="position:absolute;left:6184;top:11193;width:2206;height:403;v-text-anchor:middle" fillcolor="#bbe0e3">
              <v:textbox style="mso-next-textbox:#_x0000_s1319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Сапегі, Пацы</w:t>
                    </w:r>
                  </w:p>
                </w:txbxContent>
              </v:textbox>
            </v:rect>
            <v:line id="_x0000_s1320" style="position:absolute" from="5491,11394" to="6184,11394" strokeweight="1.5pt">
              <v:stroke endarrow="block"/>
            </v:line>
            <v:line id="_x0000_s1321" style="position:absolute;flip:x" from="5491,11496" to="6184,11496" strokeweight="1.5pt">
              <v:stroke endarrow="block"/>
            </v:line>
            <v:shape id="_x0000_s1322" type="#_x0000_t202" style="position:absolute;left:1583;top:11794;width:2267;height:528" filled="f" fillcolor="#bbe0e3" stroked="f">
              <v:textbox style="mso-next-textbox:#_x0000_s1322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2-я пал.70-</w:t>
                    </w:r>
                  </w:p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1-я пал. 80 гг. Х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en-US"/>
                      </w:rPr>
                      <w:t xml:space="preserve">VII 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ст.</w:t>
                    </w:r>
                  </w:p>
                </w:txbxContent>
              </v:textbox>
            </v:shape>
            <v:rect id="_x0000_s1323" style="position:absolute;left:3977;top:11847;width:1514;height:354;v-text-anchor:middle" fillcolor="#bbe0e3">
              <v:textbox style="mso-next-textbox:#_x0000_s1323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Пацы</w:t>
                    </w:r>
                  </w:p>
                </w:txbxContent>
              </v:textbox>
            </v:rect>
            <v:rect id="_x0000_s1324" style="position:absolute;left:6184;top:11847;width:2206;height:354;v-text-anchor:middle" fillcolor="#bbe0e3">
              <v:textbox style="mso-next-textbox:#_x0000_s1324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Сапегі,  Агінскія</w:t>
                    </w:r>
                  </w:p>
                </w:txbxContent>
              </v:textbox>
            </v:rect>
            <v:line id="_x0000_s1325" style="position:absolute" from="5491,11949" to="6184,11949" strokeweight="1.5pt">
              <v:stroke endarrow="block"/>
            </v:line>
            <v:line id="_x0000_s1326" style="position:absolute;flip:x" from="5491,12101" to="6184,12101" strokeweight="1.5pt">
              <v:stroke endarrow="block"/>
            </v:line>
            <v:rect id="_x0000_s1327" style="position:absolute;left:3977;top:12402;width:1514;height:353;v-text-anchor:middle" fillcolor="#bbe0e3">
              <v:textbox style="mso-next-textbox:#_x0000_s1327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Сапегі</w:t>
                    </w:r>
                  </w:p>
                </w:txbxContent>
              </v:textbox>
            </v:rect>
            <v:rect id="_x0000_s1328" style="position:absolute;left:6184;top:12402;width:2329;height:584;v-text-anchor:middle" fillcolor="#bbe0e3">
              <v:textbox style="mso-next-textbox:#_x0000_s1328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  <w:lang w:val="be-BY"/>
                      </w:rPr>
                      <w:t>Агінскія, Вішнявецкія</w:t>
                    </w:r>
                  </w:p>
                </w:txbxContent>
              </v:textbox>
            </v:rect>
            <v:line id="_x0000_s1329" style="position:absolute" from="5415,12503" to="6108,12504" strokeweight="1.5pt">
              <v:stroke endarrow="block"/>
            </v:line>
            <v:line id="_x0000_s1330" style="position:absolute;flip:x" from="5491,12654" to="6184,12654" strokeweight="1.5pt">
              <v:stroke endarrow="block"/>
            </v:line>
            <v:shape id="_x0000_s1331" type="#_x0000_t202" style="position:absolute;left:1583;top:12447;width:2267;height:312" filled="f" fillcolor="#bbe0e3" stroked="f">
              <v:textbox style="mso-next-textbox:#_x0000_s1331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2-я пал. 80 гг. Х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en-US"/>
                      </w:rPr>
                      <w:t>VII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</w:rPr>
                      <w:t xml:space="preserve"> </w:t>
                    </w: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19"/>
                        <w:lang w:val="be-BY"/>
                      </w:rPr>
                      <w:t>ст.</w:t>
                    </w:r>
                  </w:p>
                </w:txbxContent>
              </v:textbox>
            </v:shape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1332" type="#_x0000_t87" style="position:absolute;left:4840;top:9634;width:353;height:6998;rotation:-90;v-text-anchor:middle" adj="1801,10802" fillcolor="#bbe0e3" strokeweight="1.5pt"/>
            <v:shape id="_x0000_s1333" type="#_x0000_t202" style="position:absolute;left:1644;top:13452;width:6998;height:876" filled="f" fillcolor="#bbe0e3" stroked="f">
              <v:textbox style="mso-next-textbox:#_x0000_s1333" inset="1.63883mm,.81944mm,1.63883mm,.81944mm">
                <w:txbxContent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990033"/>
                        <w:sz w:val="25"/>
                        <w:szCs w:val="40"/>
                        <w:lang w:val="be-BY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990033"/>
                        <w:sz w:val="25"/>
                        <w:szCs w:val="40"/>
                        <w:lang w:val="be-BY"/>
                      </w:rPr>
                      <w:t>Вынікі процістаяння:   .?.</w:t>
                    </w:r>
                  </w:p>
                  <w:p w:rsidR="00300131" w:rsidRPr="002F7BF1" w:rsidRDefault="00300131" w:rsidP="00300131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990033"/>
                        <w:sz w:val="25"/>
                        <w:szCs w:val="40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990033"/>
                        <w:sz w:val="25"/>
                        <w:szCs w:val="40"/>
                        <w:lang w:val="be-BY"/>
                      </w:rPr>
                      <w:t>Ці магла краіна ў такіх умовах развівацца?</w:t>
                    </w:r>
                  </w:p>
                </w:txbxContent>
              </v:textbox>
            </v:shape>
            <v:shape id="_x0000_s1334" type="#_x0000_t136" style="position:absolute;left:1455;top:10702;width:7380;height:403" fillcolor="#903">
              <v:shadow on="t" color="#868686" opacity=".5" offset="6pt,-6pt"/>
              <o:extrusion v:ext="view" backdepth="10pt" color="#630" viewpoint=",0" viewpointorigin=",0" skewangle="180" brightness="4000f" lightposition="-50000" lightlevel="52000f" lightposition2="50000" lightlevel2="14000f" lightharsh2="t"/>
              <v:textpath style="font-family:&quot;Arial&quot;;font-weight:bold;v-text-kern:t" trim="t" fitpath="t" string="Бойкі за першынство"/>
            </v:shape>
            <w10:wrap type="square"/>
          </v:group>
        </w:pict>
      </w: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6144E7" w:rsidRPr="005A72B2" w:rsidRDefault="006144E7" w:rsidP="002F7BF1">
      <w:pPr>
        <w:tabs>
          <w:tab w:val="left" w:pos="720"/>
        </w:tabs>
        <w:jc w:val="both"/>
        <w:rPr>
          <w:lang w:val="be-BY"/>
        </w:rPr>
      </w:pPr>
      <w:r w:rsidRPr="005A72B2">
        <w:rPr>
          <w:lang w:val="be-BY"/>
        </w:rPr>
        <w:t xml:space="preserve">Настаўнік зачытвае вытрымку з дакумента, пасля чаго вучні павінны вызначыць узровень палітычнай культуры шляхціцаў у час правядзення павятовага сойміку </w:t>
      </w:r>
      <w:smartTag w:uri="urn:schemas-microsoft-com:office:smarttags" w:element="metricconverter">
        <w:smartTagPr>
          <w:attr w:name="ProductID" w:val="1697 г"/>
        </w:smartTagPr>
        <w:r w:rsidRPr="005A72B2">
          <w:rPr>
            <w:lang w:val="be-BY"/>
          </w:rPr>
          <w:t>1697 г</w:t>
        </w:r>
      </w:smartTag>
      <w:r w:rsidRPr="005A72B2">
        <w:rPr>
          <w:lang w:val="be-BY"/>
        </w:rPr>
        <w:t xml:space="preserve">. 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Вучням прапаноўваецца прааналізаваць выявы гербаў і адказаць на пытанне: “Што на гербе сімвалізуе ўладу, а што – ваяўнічасць?”</w:t>
      </w:r>
    </w:p>
    <w:p w:rsidR="006144E7" w:rsidRPr="005A72B2" w:rsidRDefault="006144E7" w:rsidP="002F7BF1">
      <w:pPr>
        <w:jc w:val="both"/>
        <w:rPr>
          <w:b/>
          <w:lang w:val="be-BY"/>
        </w:rPr>
      </w:pPr>
      <w:r w:rsidRPr="005A72B2">
        <w:rPr>
          <w:b/>
          <w:lang w:val="be-BY"/>
        </w:rPr>
        <w:t>В) Пошукі палітычных саюзаў</w:t>
      </w:r>
    </w:p>
    <w:p w:rsidR="006144E7" w:rsidRPr="005A72B2" w:rsidRDefault="006144E7" w:rsidP="002F7BF1">
      <w:pPr>
        <w:jc w:val="both"/>
        <w:rPr>
          <w:lang w:val="be-BY"/>
        </w:rPr>
      </w:pPr>
      <w:r w:rsidRPr="005A72B2">
        <w:rPr>
          <w:lang w:val="be-BY"/>
        </w:rPr>
        <w:t>Пад кіраўніцтвам настаўніка вучні, працуючы з тэкстам падручніка, запаўняюць блок-схему</w:t>
      </w:r>
    </w:p>
    <w:p w:rsidR="006144E7" w:rsidRPr="005A72B2" w:rsidRDefault="00E746D1" w:rsidP="002F7BF1">
      <w:pPr>
        <w:ind w:left="540"/>
        <w:jc w:val="both"/>
        <w:rPr>
          <w:sz w:val="24"/>
          <w:szCs w:val="24"/>
          <w:lang w:val="be-BY"/>
        </w:rPr>
      </w:pPr>
      <w: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215" type="#_x0000_t67" style="position:absolute;left:0;text-align:left;margin-left:135pt;margin-top:243pt;width:9pt;height:27pt;z-index:251648000;mso-wrap-style:none;v-text-anchor:middle" fillcolor="#903"/>
        </w:pict>
      </w:r>
      <w:r>
        <w:rPr>
          <w:noProof/>
          <w:sz w:val="24"/>
          <w:szCs w:val="24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214" type="#_x0000_t69" style="position:absolute;left:0;text-align:left;margin-left:117pt;margin-top:234pt;width:45pt;height:9pt;z-index:251651072;mso-wrap-style:none;v-text-anchor:middle" fillcolor="#903"/>
        </w:pict>
      </w:r>
      <w:r>
        <w:pict>
          <v:shape id="_x0000_s1212" type="#_x0000_t202" style="position:absolute;left:0;text-align:left;margin-left:27pt;margin-top:225pt;width:90pt;height:28.3pt;z-index:251645952" filled="f" fillcolor="#bbe0e3" stroked="f">
            <v:textbox style="mso-next-textbox:#_x0000_s1212;mso-fit-shape-to-text:t" inset="1.85419mm,.92711mm,1.85419mm,.92711mm">
              <w:txbxContent>
                <w:p w:rsidR="00BC7F92" w:rsidRDefault="00BC7F92" w:rsidP="006144E7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lang w:val="be-BY"/>
                    </w:rPr>
                  </w:pPr>
                  <w:r w:rsidRPr="002F7BF1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lang w:val="be-BY"/>
                    </w:rPr>
                    <w:t xml:space="preserve">Сандамірская </w:t>
                  </w:r>
                </w:p>
                <w:p w:rsidR="00BC7F92" w:rsidRPr="002F7BF1" w:rsidRDefault="00BC7F92" w:rsidP="006144E7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2F7BF1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lang w:val="be-BY"/>
                    </w:rPr>
                    <w:t>канфедэрацыя</w:t>
                  </w:r>
                </w:p>
              </w:txbxContent>
            </v:textbox>
          </v:shape>
        </w:pict>
      </w:r>
      <w:r>
        <w:pict>
          <v:shape id="_x0000_s1213" type="#_x0000_t202" style="position:absolute;left:0;text-align:left;margin-left:162pt;margin-top:223.7pt;width:207pt;height:39.8pt;z-index:251646976" filled="f" fillcolor="#bbe0e3" stroked="f">
            <v:textbox style="mso-next-textbox:#_x0000_s1213;mso-fit-shape-to-text:t" inset="1.85419mm,.92711mm,1.85419mm,.92711mm">
              <w:txbxContent>
                <w:p w:rsidR="00BC7F92" w:rsidRPr="002F7BF1" w:rsidRDefault="00BC7F92" w:rsidP="006144E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2F7BF1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lang w:val="be-BY"/>
                    </w:rPr>
                    <w:t>Канфедэрацыя, якая абвясціла каралём Рэчы Паспалітай Станіслава Ляшчынскага</w:t>
                  </w:r>
                </w:p>
              </w:txbxContent>
            </v:textbox>
          </v:shape>
        </w:pict>
      </w:r>
      <w:r>
        <w:rPr>
          <w:sz w:val="24"/>
          <w:szCs w:val="24"/>
          <w:lang w:val="be-BY"/>
        </w:rPr>
      </w:r>
      <w:r>
        <w:rPr>
          <w:sz w:val="24"/>
          <w:szCs w:val="24"/>
          <w:lang w:val="be-BY"/>
        </w:rPr>
        <w:pict>
          <v:group id="_x0000_s1174" editas="canvas" style="width:345.8pt;height:240.25pt;mso-position-horizontal-relative:char;mso-position-vertical-relative:line" coordorigin="1220,539" coordsize="6916,4805">
            <o:lock v:ext="edit" aspectratio="t"/>
            <v:shape id="_x0000_s1175" type="#_x0000_t75" style="position:absolute;left:1220;top:539;width:6916;height:4805" o:preferrelative="f">
              <v:fill o:detectmouseclick="t"/>
              <v:path o:extrusionok="t" o:connecttype="none"/>
            </v:shape>
            <v:shape id="_x0000_s1176" type="#_x0000_t202" style="position:absolute;left:1220;top:2339;width:1247;height:499" stroked="f">
              <v:textbox style="mso-next-textbox:#_x0000_s1176" inset="1.74575mm,.87286mm,1.74575mm,.87286mm">
                <w:txbxContent>
                  <w:p w:rsidR="00BC7F92" w:rsidRPr="002F7BF1" w:rsidRDefault="00BC7F92" w:rsidP="006144E7">
                    <w:pPr>
                      <w:jc w:val="right"/>
                      <w:rPr>
                        <w:sz w:val="19"/>
                        <w:lang w:val="be-BY"/>
                      </w:rPr>
                    </w:pPr>
                    <w:r w:rsidRPr="002F7BF1">
                      <w:rPr>
                        <w:sz w:val="19"/>
                        <w:lang w:val="be-BY"/>
                      </w:rPr>
                      <w:t>Прынцыпы палітыкі</w:t>
                    </w:r>
                  </w:p>
                </w:txbxContent>
              </v:textbox>
            </v:shape>
            <v:shape id="_x0000_s1197" type="#_x0000_t136" style="position:absolute;left:2044;top:719;width:5476;height:712" fillcolor="#903">
              <v:shadow on="t" color="#868686" opacity=".5" offset="6pt,-6pt"/>
              <o:extrusion v:ext="view" backdepth="10pt" color="#630" viewpoint=",0" viewpointorigin=",0" skewangle="180" brightness="4000f" lightposition="-50000" lightlevel="52000f" lightposition2="50000" lightlevel2="14000f" lightharsh2="t"/>
              <v:textpath style="font-family:&quot;Arial&quot;;font-weight:bold;v-text-kern:t" trim="t" fitpath="t" string="Пошукі палітычных саюзаў, &#10;кампрамісы і згодніцтва"/>
            </v:shape>
            <v:group id="_x0000_s1198" style="position:absolute;left:2480;top:1979;width:5656;height:1620" coordorigin="1746,981" coordsize="2948,918">
              <v:rect id="_x0000_s1199" style="position:absolute;left:1882;top:981;width:1723;height:363;v-text-anchor:middle" fillcolor="#bbe0e3">
                <v:textbox style="mso-next-textbox:#_x0000_s1199" inset="1.85419mm,.92711mm,1.85419mm,.92711mm">
                  <w:txbxContent>
                    <w:p w:rsidR="00BC7F92" w:rsidRPr="002F7BF1" w:rsidRDefault="00BC7F92" w:rsidP="006144E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2F7BF1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lang w:val="be-BY"/>
                        </w:rPr>
                        <w:t xml:space="preserve">Аўгуст </w:t>
                      </w:r>
                      <w:r w:rsidRPr="002F7BF1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lang w:val="en-US"/>
                        </w:rPr>
                        <w:t>II</w:t>
                      </w:r>
                      <w:r w:rsidRPr="002F7BF1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lang w:val="be-BY"/>
                        </w:rPr>
                        <w:t xml:space="preserve"> Моцны</w:t>
                      </w:r>
                    </w:p>
                  </w:txbxContent>
                </v:textbox>
              </v:rect>
              <v:group id="_x0000_s1200" style="position:absolute;left:1746;top:1162;width:317;height:635" coordorigin="431,1162" coordsize="317,635">
                <v:line id="_x0000_s1201" style="position:absolute;flip:x" from="431,1162" to="567,1162" strokeweight="1.5pt"/>
                <v:line id="_x0000_s1202" style="position:absolute" from="431,1162" to="431,1797" strokeweight="1.5pt"/>
                <v:line id="_x0000_s1203" style="position:absolute" from="431,1570" to="748,1570" strokeweight="1.5pt">
                  <v:stroke endarrow="block"/>
                </v:line>
                <v:line id="_x0000_s1204" style="position:absolute" from="431,1797" to="748,1797" strokeweight="1.5pt">
                  <v:stroke endarrow="block"/>
                </v:line>
              </v:group>
              <v:shape id="_x0000_s1205" type="#_x0000_t202" style="position:absolute;left:2154;top:1434;width:1270;height:465" filled="f" fillcolor="#bbe0e3" stroked="f">
                <v:textbox style="mso-next-textbox:#_x0000_s1205" inset="1.85419mm,.92711mm,1.85419mm,.92711mm">
                  <w:txbxContent>
                    <w:p w:rsidR="00BC7F92" w:rsidRDefault="00BC7F92" w:rsidP="006144E7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000000"/>
                          <w:sz w:val="26"/>
                          <w:szCs w:val="36"/>
                          <w:lang w:val="be-BY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6"/>
                          <w:szCs w:val="36"/>
                          <w:lang w:val="be-BY"/>
                        </w:rPr>
                        <w:t>?</w:t>
                      </w:r>
                    </w:p>
                    <w:p w:rsidR="00BC7F92" w:rsidRDefault="00BC7F92" w:rsidP="006144E7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000000"/>
                          <w:sz w:val="2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6"/>
                          <w:szCs w:val="36"/>
                          <w:lang w:val="be-BY"/>
                        </w:rPr>
                        <w:t>?</w:t>
                      </w:r>
                    </w:p>
                  </w:txbxContent>
                </v:textbox>
              </v:shape>
              <v:shape id="_x0000_s1206" type="#_x0000_t88" style="position:absolute;left:2653;top:1434;width:182;height:408;v-text-anchor:middle" fillcolor="#bbe0e3" strokeweight="1.5pt"/>
              <v:shape id="_x0000_s1207" type="#_x0000_t202" style="position:absolute;left:2970;top:1525;width:1724;height:272" filled="f" fillcolor="#bbe0e3" stroked="f">
                <v:textbox style="mso-next-textbox:#_x0000_s1207" inset="1.85419mm,.92711mm,1.85419mm,.92711mm">
                  <w:txbxContent>
                    <w:p w:rsidR="00BC7F92" w:rsidRPr="002F7BF1" w:rsidRDefault="00BC7F92" w:rsidP="006144E7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990033"/>
                          <w:sz w:val="24"/>
                          <w:szCs w:val="24"/>
                        </w:rPr>
                      </w:pPr>
                      <w:r w:rsidRPr="002F7BF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990033"/>
                          <w:sz w:val="24"/>
                          <w:szCs w:val="24"/>
                          <w:lang w:val="be-BY"/>
                        </w:rPr>
                        <w:t>Чаму такая выснова?</w:t>
                      </w:r>
                    </w:p>
                  </w:txbxContent>
                </v:textbox>
              </v:shape>
            </v:group>
            <v:shape id="_x0000_s1209" type="#_x0000_t67" style="position:absolute;left:4100;top:3599;width:166;height:577;mso-wrap-style:none;v-text-anchor:middle" fillcolor="#bbe0e3"/>
            <v:shape id="_x0000_s1208" type="#_x0000_t202" style="position:absolute;left:1940;top:4139;width:6015;height:391" filled="f" fillcolor="#bbe0e3" stroked="f">
              <v:textbox style="mso-next-textbox:#_x0000_s1208;mso-fit-shape-to-text:t" inset="1.85419mm,.92711mm,1.85419mm,.92711mm">
                <w:txbxContent>
                  <w:p w:rsidR="00BC7F92" w:rsidRPr="002F7BF1" w:rsidRDefault="00BC7F92" w:rsidP="006144E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b/>
                        <w:bCs/>
                        <w:color w:val="000000"/>
                        <w:sz w:val="24"/>
                        <w:szCs w:val="24"/>
                      </w:rPr>
                    </w:pPr>
                    <w:r w:rsidRPr="002F7BF1">
                      <w:rPr>
                        <w:rFonts w:ascii="Arial" w:hAnsi="Arial" w:cs="Arial"/>
                        <w:b/>
                        <w:bCs/>
                        <w:color w:val="000000"/>
                        <w:sz w:val="24"/>
                        <w:szCs w:val="24"/>
                        <w:lang w:val="be-BY"/>
                      </w:rPr>
                      <w:t>Нетрываласць цэнтральнай улады</w:t>
                    </w:r>
                  </w:p>
                </w:txbxContent>
              </v:textbox>
            </v:shape>
            <v:shape id="_x0000_s1210" type="#_x0000_t67" style="position:absolute;left:2300;top:4499;width:164;height:576;rotation:1626765fd;mso-wrap-style:none;v-text-anchor:middle" fillcolor="#bbe0e3"/>
            <v:shape id="_x0000_s1211" type="#_x0000_t67" style="position:absolute;left:5360;top:4499;width:165;height:576;rotation:1626765fd;flip:x;mso-wrap-style:none;v-text-anchor:middle" fillcolor="#bbe0e3"/>
            <w10:wrap type="none"/>
            <w10:anchorlock/>
          </v:group>
        </w:pict>
      </w:r>
    </w:p>
    <w:p w:rsidR="006144E7" w:rsidRPr="005A72B2" w:rsidRDefault="006144E7" w:rsidP="006144E7">
      <w:pPr>
        <w:ind w:left="-540"/>
        <w:jc w:val="both"/>
        <w:rPr>
          <w:sz w:val="24"/>
          <w:szCs w:val="24"/>
          <w:lang w:val="be-BY"/>
        </w:rPr>
      </w:pPr>
    </w:p>
    <w:p w:rsidR="002F7BF1" w:rsidRPr="005A72B2" w:rsidRDefault="00E746D1" w:rsidP="002F7BF1">
      <w:pPr>
        <w:jc w:val="both"/>
        <w:rPr>
          <w:b/>
          <w:sz w:val="24"/>
          <w:szCs w:val="24"/>
          <w:lang w:val="be-BY"/>
        </w:rPr>
      </w:pPr>
      <w:r>
        <w:pict>
          <v:shape id="_x0000_s1216" type="#_x0000_t202" style="position:absolute;left:0;text-align:left;margin-left:117pt;margin-top:16.1pt;width:49.55pt;height:19.1pt;z-index:251649024" filled="f" fillcolor="#bbe0e3" stroked="f">
            <v:textbox style="mso-next-textbox:#_x0000_s1216;mso-fit-shape-to-text:t" inset="1.85419mm,.92711mm,1.85419mm,.92711mm">
              <w:txbxContent>
                <w:p w:rsidR="00BC7F92" w:rsidRPr="00BC7F92" w:rsidRDefault="00BC7F92" w:rsidP="006144E7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BC7F92">
                    <w:rPr>
                      <w:rFonts w:ascii="Arial" w:hAnsi="Arial" w:cs="Arial"/>
                      <w:b/>
                      <w:bCs/>
                      <w:color w:val="000000"/>
                      <w:sz w:val="24"/>
                      <w:szCs w:val="24"/>
                      <w:lang w:val="be-BY"/>
                    </w:rPr>
                    <w:t>???</w:t>
                  </w:r>
                </w:p>
              </w:txbxContent>
            </v:textbox>
          </v:shape>
        </w:pict>
      </w:r>
    </w:p>
    <w:p w:rsidR="002F7BF1" w:rsidRPr="005A72B2" w:rsidRDefault="002F7BF1" w:rsidP="002F7BF1">
      <w:pPr>
        <w:jc w:val="both"/>
        <w:rPr>
          <w:b/>
          <w:sz w:val="24"/>
          <w:szCs w:val="24"/>
          <w:lang w:val="be-BY"/>
        </w:rPr>
      </w:pPr>
    </w:p>
    <w:p w:rsidR="002F7BF1" w:rsidRPr="005A72B2" w:rsidRDefault="002F7BF1" w:rsidP="002F7BF1">
      <w:pPr>
        <w:jc w:val="both"/>
        <w:rPr>
          <w:b/>
          <w:sz w:val="24"/>
          <w:szCs w:val="24"/>
          <w:lang w:val="be-BY"/>
        </w:rPr>
      </w:pPr>
    </w:p>
    <w:p w:rsidR="006144E7" w:rsidRPr="005A72B2" w:rsidRDefault="00BC7F92" w:rsidP="00BC7F92">
      <w:pPr>
        <w:numPr>
          <w:ilvl w:val="0"/>
          <w:numId w:val="34"/>
        </w:numPr>
        <w:tabs>
          <w:tab w:val="clear" w:pos="360"/>
          <w:tab w:val="num" w:pos="180"/>
        </w:tabs>
        <w:ind w:left="0" w:firstLine="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 </w:t>
      </w:r>
      <w:r w:rsidR="006144E7" w:rsidRPr="005A72B2">
        <w:rPr>
          <w:b/>
          <w:lang w:val="be-BY"/>
        </w:rPr>
        <w:t>Замацаванне матэрыялу.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Настаўнік звяртае ўвагу вучняў на праблемнае пытанне, якое было вызначана ў пачатку ўрока. Вучні выказваюць свае меркаванні.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BC7F92" w:rsidP="00BC7F92">
      <w:pPr>
        <w:numPr>
          <w:ilvl w:val="0"/>
          <w:numId w:val="34"/>
        </w:numPr>
        <w:tabs>
          <w:tab w:val="clear" w:pos="360"/>
          <w:tab w:val="num" w:pos="180"/>
        </w:tabs>
        <w:ind w:left="0" w:firstLine="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 </w:t>
      </w:r>
      <w:r w:rsidR="006144E7" w:rsidRPr="005A72B2">
        <w:rPr>
          <w:b/>
          <w:lang w:val="be-BY"/>
        </w:rPr>
        <w:t>Рэфлексія.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Гульня “Інтэлектуальнае лато”. Вучань  выбірае нумар пытання, называе сябра і той на яго адказвае, і г. д.</w:t>
      </w:r>
    </w:p>
    <w:p w:rsidR="00A85226" w:rsidRPr="005A72B2" w:rsidRDefault="00A85226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BC7F92" w:rsidP="00BC7F92">
      <w:pPr>
        <w:numPr>
          <w:ilvl w:val="0"/>
          <w:numId w:val="36"/>
        </w:numPr>
        <w:tabs>
          <w:tab w:val="num" w:pos="180"/>
        </w:tabs>
        <w:ind w:left="0" w:firstLine="0"/>
        <w:jc w:val="both"/>
        <w:rPr>
          <w:b/>
          <w:i/>
          <w:lang w:val="be-BY"/>
        </w:rPr>
      </w:pPr>
      <w:r w:rsidRPr="005A72B2">
        <w:rPr>
          <w:b/>
          <w:i/>
          <w:lang w:val="be-BY"/>
        </w:rPr>
        <w:t xml:space="preserve"> </w:t>
      </w:r>
      <w:r w:rsidR="006144E7" w:rsidRPr="005A72B2">
        <w:rPr>
          <w:b/>
          <w:i/>
          <w:lang w:val="be-BY"/>
        </w:rPr>
        <w:t>Прадоўжыце пералік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Вынікі войнаў сярэдзіны 17 ст.: 1)шматлюднае фізічнае вынішчэнне насельніцтва, 2) …</w:t>
      </w:r>
    </w:p>
    <w:p w:rsidR="00A85226" w:rsidRPr="005A72B2" w:rsidRDefault="00A85226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BC7F92" w:rsidP="00BC7F92">
      <w:pPr>
        <w:numPr>
          <w:ilvl w:val="0"/>
          <w:numId w:val="36"/>
        </w:numPr>
        <w:tabs>
          <w:tab w:val="num" w:pos="180"/>
        </w:tabs>
        <w:ind w:left="0" w:firstLine="0"/>
        <w:jc w:val="both"/>
        <w:rPr>
          <w:b/>
          <w:i/>
          <w:lang w:val="be-BY"/>
        </w:rPr>
      </w:pPr>
      <w:r w:rsidRPr="005A72B2">
        <w:rPr>
          <w:b/>
          <w:i/>
          <w:lang w:val="be-BY"/>
        </w:rPr>
        <w:t xml:space="preserve"> </w:t>
      </w:r>
      <w:r w:rsidR="006144E7" w:rsidRPr="005A72B2">
        <w:rPr>
          <w:b/>
          <w:i/>
          <w:lang w:val="be-BY"/>
        </w:rPr>
        <w:t>Падбярыце правільны адказ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Барацьбу магнацкіх груповак у 60-я – пачатку 70-х гг. 17 ст. узначалілі: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А) Радзівілы; Б) Агінскія; В) Сапегі; Г) Пацы; Д) Вішнявецкія.</w:t>
      </w:r>
    </w:p>
    <w:p w:rsidR="00A85226" w:rsidRPr="005A72B2" w:rsidRDefault="00A85226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6144E7" w:rsidP="00BC7F92">
      <w:pPr>
        <w:tabs>
          <w:tab w:val="num" w:pos="180"/>
        </w:tabs>
        <w:jc w:val="both"/>
        <w:rPr>
          <w:b/>
          <w:i/>
          <w:lang w:val="be-BY"/>
        </w:rPr>
      </w:pPr>
      <w:r w:rsidRPr="005A72B2">
        <w:rPr>
          <w:lang w:val="be-BY"/>
        </w:rPr>
        <w:t>3.</w:t>
      </w:r>
      <w:r w:rsidRPr="005A72B2">
        <w:rPr>
          <w:b/>
          <w:i/>
          <w:lang w:val="be-BY"/>
        </w:rPr>
        <w:t xml:space="preserve"> Падбярыце абагульняючае слова: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… - палітычны шляхецкі саюз, які аб’ядноўваў аднадумцаў, каб са зброяй у руках адстойваць тыя ці іншыя мэты.</w:t>
      </w:r>
    </w:p>
    <w:p w:rsidR="00A85226" w:rsidRPr="005A72B2" w:rsidRDefault="00A85226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6144E7" w:rsidP="00BC7F92">
      <w:pPr>
        <w:tabs>
          <w:tab w:val="num" w:pos="180"/>
        </w:tabs>
        <w:jc w:val="both"/>
        <w:rPr>
          <w:b/>
          <w:i/>
          <w:lang w:val="be-BY"/>
        </w:rPr>
      </w:pPr>
      <w:r w:rsidRPr="005A72B2">
        <w:rPr>
          <w:lang w:val="be-BY"/>
        </w:rPr>
        <w:t>4.</w:t>
      </w:r>
      <w:r w:rsidRPr="005A72B2">
        <w:rPr>
          <w:b/>
          <w:i/>
          <w:lang w:val="be-BY"/>
        </w:rPr>
        <w:t xml:space="preserve"> Выключыце лішнія паняцці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“Залаты век”, магнаты, кліентэла, адраджэнне, Рэч Паспалітая.</w:t>
      </w:r>
    </w:p>
    <w:p w:rsidR="00A85226" w:rsidRPr="005A72B2" w:rsidRDefault="00A85226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6144E7" w:rsidP="00BC7F92">
      <w:pPr>
        <w:tabs>
          <w:tab w:val="num" w:pos="180"/>
        </w:tabs>
        <w:jc w:val="both"/>
        <w:rPr>
          <w:b/>
          <w:i/>
          <w:lang w:val="be-BY"/>
        </w:rPr>
      </w:pPr>
      <w:r w:rsidRPr="005A72B2">
        <w:rPr>
          <w:lang w:val="be-BY"/>
        </w:rPr>
        <w:t>5.</w:t>
      </w:r>
      <w:r w:rsidRPr="005A72B2">
        <w:rPr>
          <w:b/>
          <w:i/>
          <w:lang w:val="be-BY"/>
        </w:rPr>
        <w:t xml:space="preserve"> Як бойкі  ўплываюць на асабістае жыццё чалавека?</w:t>
      </w:r>
    </w:p>
    <w:p w:rsidR="006144E7" w:rsidRPr="005A72B2" w:rsidRDefault="006144E7" w:rsidP="00BC7F92">
      <w:pPr>
        <w:tabs>
          <w:tab w:val="num" w:pos="180"/>
        </w:tabs>
        <w:jc w:val="both"/>
        <w:rPr>
          <w:b/>
          <w:i/>
          <w:lang w:val="be-BY"/>
        </w:rPr>
      </w:pPr>
    </w:p>
    <w:p w:rsidR="006144E7" w:rsidRPr="005A72B2" w:rsidRDefault="00BC7F92" w:rsidP="00BC7F92">
      <w:pPr>
        <w:numPr>
          <w:ilvl w:val="0"/>
          <w:numId w:val="34"/>
        </w:numPr>
        <w:tabs>
          <w:tab w:val="clear" w:pos="360"/>
          <w:tab w:val="num" w:pos="180"/>
        </w:tabs>
        <w:ind w:left="0" w:firstLine="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 </w:t>
      </w:r>
      <w:r w:rsidR="006144E7" w:rsidRPr="005A72B2">
        <w:rPr>
          <w:b/>
          <w:lang w:val="be-BY"/>
        </w:rPr>
        <w:t>Дамашняе заданне.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  <w:r w:rsidRPr="005A72B2">
        <w:rPr>
          <w:lang w:val="be-BY"/>
        </w:rPr>
        <w:t>Вучням прапануюцца некалькі варыянтаў д/з</w:t>
      </w:r>
    </w:p>
    <w:p w:rsidR="006144E7" w:rsidRPr="005A72B2" w:rsidRDefault="006144E7" w:rsidP="00BC7F92">
      <w:pPr>
        <w:numPr>
          <w:ilvl w:val="0"/>
          <w:numId w:val="37"/>
        </w:numPr>
        <w:tabs>
          <w:tab w:val="num" w:pos="180"/>
        </w:tabs>
        <w:ind w:left="0" w:firstLine="0"/>
        <w:jc w:val="both"/>
        <w:rPr>
          <w:lang w:val="be-BY"/>
        </w:rPr>
      </w:pPr>
      <w:r w:rsidRPr="005A72B2">
        <w:rPr>
          <w:lang w:val="be-BY"/>
        </w:rPr>
        <w:t>Вывучыць § 17, адказаць на пытанні 1, 2, 3 на стар. 118 (3 узровень)</w:t>
      </w:r>
    </w:p>
    <w:p w:rsidR="006144E7" w:rsidRPr="005A72B2" w:rsidRDefault="006144E7" w:rsidP="00BC7F92">
      <w:pPr>
        <w:numPr>
          <w:ilvl w:val="0"/>
          <w:numId w:val="37"/>
        </w:numPr>
        <w:tabs>
          <w:tab w:val="num" w:pos="180"/>
        </w:tabs>
        <w:ind w:left="0" w:firstLine="0"/>
        <w:jc w:val="both"/>
        <w:rPr>
          <w:lang w:val="be-BY"/>
        </w:rPr>
      </w:pPr>
      <w:r w:rsidRPr="005A72B2">
        <w:rPr>
          <w:lang w:val="be-BY"/>
        </w:rPr>
        <w:t>Вывучыць § 17, адказаць на пытанні 1, 2, 3, 8 на стар. 118 (4 узровень)</w:t>
      </w:r>
    </w:p>
    <w:p w:rsidR="006144E7" w:rsidRPr="005A72B2" w:rsidRDefault="006144E7" w:rsidP="00BC7F92">
      <w:pPr>
        <w:numPr>
          <w:ilvl w:val="0"/>
          <w:numId w:val="37"/>
        </w:numPr>
        <w:tabs>
          <w:tab w:val="num" w:pos="180"/>
        </w:tabs>
        <w:ind w:left="0" w:firstLine="0"/>
        <w:jc w:val="both"/>
        <w:rPr>
          <w:lang w:val="be-BY"/>
        </w:rPr>
      </w:pPr>
      <w:r w:rsidRPr="005A72B2">
        <w:rPr>
          <w:lang w:val="be-BY"/>
        </w:rPr>
        <w:t>Вывучыць § 17, адказаць на пытанні 1, 2, 3, 8 на стар. 118, прыдумаць і намаляваць герб свайго роду, зрабіць яго апісанне. (5 узровень)</w:t>
      </w:r>
    </w:p>
    <w:p w:rsidR="006144E7" w:rsidRPr="005A72B2" w:rsidRDefault="006144E7" w:rsidP="00BC7F92">
      <w:pPr>
        <w:tabs>
          <w:tab w:val="num" w:pos="180"/>
        </w:tabs>
        <w:jc w:val="both"/>
        <w:rPr>
          <w:lang w:val="be-BY"/>
        </w:rPr>
      </w:pPr>
    </w:p>
    <w:p w:rsidR="006144E7" w:rsidRPr="005A72B2" w:rsidRDefault="00BC7F92" w:rsidP="00BC7F92">
      <w:pPr>
        <w:numPr>
          <w:ilvl w:val="0"/>
          <w:numId w:val="34"/>
        </w:numPr>
        <w:tabs>
          <w:tab w:val="clear" w:pos="360"/>
          <w:tab w:val="num" w:pos="180"/>
        </w:tabs>
        <w:ind w:left="0" w:firstLine="0"/>
        <w:jc w:val="both"/>
        <w:rPr>
          <w:b/>
          <w:lang w:val="be-BY"/>
        </w:rPr>
      </w:pPr>
      <w:r w:rsidRPr="005A72B2">
        <w:rPr>
          <w:b/>
          <w:lang w:val="be-BY"/>
        </w:rPr>
        <w:t xml:space="preserve"> </w:t>
      </w:r>
      <w:r w:rsidR="006144E7" w:rsidRPr="005A72B2">
        <w:rPr>
          <w:b/>
          <w:lang w:val="be-BY"/>
        </w:rPr>
        <w:t>Падвядзенне вынікаў урока.</w:t>
      </w:r>
    </w:p>
    <w:p w:rsidR="006144E7" w:rsidRPr="005A72B2" w:rsidRDefault="006144E7" w:rsidP="008A2851">
      <w:pPr>
        <w:jc w:val="both"/>
        <w:rPr>
          <w:sz w:val="24"/>
          <w:szCs w:val="24"/>
          <w:lang w:val="be-BY"/>
        </w:rPr>
      </w:pPr>
    </w:p>
    <w:p w:rsidR="008A2851" w:rsidRPr="005A72B2" w:rsidRDefault="008A2851" w:rsidP="008A2851">
      <w:pPr>
        <w:jc w:val="both"/>
        <w:rPr>
          <w:sz w:val="24"/>
          <w:szCs w:val="24"/>
          <w:lang w:val="be-BY"/>
        </w:rPr>
      </w:pPr>
    </w:p>
    <w:p w:rsidR="008A2851" w:rsidRPr="005A72B2" w:rsidRDefault="008A2851" w:rsidP="00FC5D29">
      <w:pPr>
        <w:ind w:left="360"/>
        <w:jc w:val="both"/>
        <w:rPr>
          <w:sz w:val="24"/>
          <w:szCs w:val="24"/>
          <w:lang w:val="be-BY"/>
        </w:rPr>
      </w:pPr>
    </w:p>
    <w:p w:rsidR="00FC5D29" w:rsidRPr="005A72B2" w:rsidRDefault="00FC5D29" w:rsidP="00991B18">
      <w:pPr>
        <w:ind w:firstLine="180"/>
        <w:jc w:val="center"/>
        <w:rPr>
          <w:sz w:val="24"/>
          <w:szCs w:val="24"/>
          <w:lang w:val="be-BY"/>
        </w:rPr>
      </w:pPr>
    </w:p>
    <w:p w:rsidR="00991B18" w:rsidRPr="005A72B2" w:rsidRDefault="00991B18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630699" w:rsidRPr="005A72B2" w:rsidRDefault="00630699" w:rsidP="00991B18">
      <w:pPr>
        <w:ind w:firstLine="180"/>
        <w:jc w:val="center"/>
        <w:rPr>
          <w:sz w:val="24"/>
          <w:szCs w:val="24"/>
          <w:lang w:val="be-BY"/>
        </w:rPr>
      </w:pPr>
    </w:p>
    <w:p w:rsidR="00511E32" w:rsidRPr="005A72B2" w:rsidRDefault="00511E32" w:rsidP="00511E32">
      <w:pPr>
        <w:jc w:val="right"/>
        <w:rPr>
          <w:b/>
          <w:lang w:val="be-BY"/>
        </w:rPr>
      </w:pPr>
      <w:r w:rsidRPr="005A72B2">
        <w:rPr>
          <w:b/>
        </w:rPr>
        <w:t xml:space="preserve">Приложение </w:t>
      </w:r>
      <w:r w:rsidRPr="005A72B2">
        <w:rPr>
          <w:b/>
          <w:lang w:val="be-BY"/>
        </w:rPr>
        <w:t>3</w:t>
      </w:r>
    </w:p>
    <w:p w:rsidR="00511E32" w:rsidRPr="005A72B2" w:rsidRDefault="00511E32" w:rsidP="00511E32">
      <w:pPr>
        <w:jc w:val="center"/>
        <w:rPr>
          <w:b/>
          <w:lang w:val="be-BY"/>
        </w:rPr>
      </w:pPr>
      <w:r w:rsidRPr="005A72B2">
        <w:rPr>
          <w:b/>
          <w:lang w:val="be-BY"/>
        </w:rPr>
        <w:t>Гісторыя Беларусі, 9 кл.</w:t>
      </w:r>
    </w:p>
    <w:p w:rsidR="00511E32" w:rsidRPr="005A72B2" w:rsidRDefault="00511E32" w:rsidP="00511E32">
      <w:pPr>
        <w:jc w:val="center"/>
        <w:rPr>
          <w:b/>
          <w:lang w:val="be-BY"/>
        </w:rPr>
      </w:pPr>
      <w:r w:rsidRPr="005A72B2">
        <w:rPr>
          <w:b/>
          <w:lang w:val="be-BY"/>
        </w:rPr>
        <w:t>Тэма: Усенародная барацьба супраць нямецка-фашысцкіх захопнікаў у БССР</w:t>
      </w:r>
    </w:p>
    <w:p w:rsidR="00511E32" w:rsidRPr="005A72B2" w:rsidRDefault="00511E32" w:rsidP="00511E32">
      <w:pPr>
        <w:jc w:val="center"/>
        <w:rPr>
          <w:b/>
          <w:lang w:val="be-BY"/>
        </w:rPr>
      </w:pPr>
      <w:r w:rsidRPr="005A72B2">
        <w:rPr>
          <w:b/>
          <w:lang w:val="be-BY"/>
        </w:rPr>
        <w:t>ПЛАН</w:t>
      </w:r>
    </w:p>
    <w:p w:rsidR="00511E32" w:rsidRPr="005A72B2" w:rsidRDefault="00511E32" w:rsidP="00511E32">
      <w:pPr>
        <w:numPr>
          <w:ilvl w:val="0"/>
          <w:numId w:val="30"/>
        </w:numPr>
        <w:jc w:val="both"/>
        <w:rPr>
          <w:b/>
          <w:lang w:val="be-BY"/>
        </w:rPr>
      </w:pPr>
      <w:r w:rsidRPr="005A72B2">
        <w:rPr>
          <w:b/>
          <w:lang w:val="be-BY"/>
        </w:rPr>
        <w:t>Пачатак барацьбы супраць акупантаў.</w:t>
      </w:r>
    </w:p>
    <w:p w:rsidR="00511E32" w:rsidRPr="005A72B2" w:rsidRDefault="00511E32" w:rsidP="00511E32">
      <w:pPr>
        <w:numPr>
          <w:ilvl w:val="0"/>
          <w:numId w:val="30"/>
        </w:numPr>
        <w:jc w:val="both"/>
        <w:rPr>
          <w:lang w:val="be-BY"/>
        </w:rPr>
      </w:pPr>
      <w:r w:rsidRPr="005A72B2">
        <w:rPr>
          <w:b/>
          <w:lang w:val="be-BY"/>
        </w:rPr>
        <w:t>Разгортванне масавай барацьбы супраць фашысцкіх захопнікаў</w:t>
      </w:r>
      <w:r w:rsidRPr="005A72B2">
        <w:rPr>
          <w:lang w:val="be-BY"/>
        </w:rPr>
        <w:t>.</w:t>
      </w:r>
    </w:p>
    <w:p w:rsidR="00511E32" w:rsidRPr="005A72B2" w:rsidRDefault="00E746D1" w:rsidP="00511E32">
      <w:pPr>
        <w:jc w:val="both"/>
        <w:rPr>
          <w:b/>
          <w:lang w:val="be-BY"/>
        </w:rPr>
      </w:pPr>
      <w:r>
        <w:rPr>
          <w:noProof/>
        </w:rPr>
        <w:pict>
          <v:shape id="_x0000_s1280" type="#_x0000_t202" style="position:absolute;left:0;text-align:left;margin-left:342pt;margin-top:4.3pt;width:108pt;height:90pt;z-index:251671552" stroked="f">
            <v:textbox style="mso-next-textbox:#_x0000_s1280">
              <w:txbxContent>
                <w:p w:rsidR="00511E32" w:rsidRPr="005A72B2" w:rsidRDefault="00511E32" w:rsidP="00511E32">
                  <w:pPr>
                    <w:jc w:val="both"/>
                    <w:rPr>
                      <w:sz w:val="24"/>
                      <w:szCs w:val="24"/>
                      <w:lang w:val="be-BY"/>
                    </w:rPr>
                  </w:pPr>
                  <w:r w:rsidRPr="005A72B2">
                    <w:rPr>
                      <w:sz w:val="24"/>
                      <w:szCs w:val="24"/>
                      <w:lang w:val="be-BY"/>
                    </w:rPr>
                    <w:t>перашкодзілі партыйным і савецкім</w:t>
                  </w:r>
                </w:p>
                <w:p w:rsidR="00511E32" w:rsidRPr="005A72B2" w:rsidRDefault="00511E32" w:rsidP="00511E32">
                  <w:pPr>
                    <w:jc w:val="both"/>
                    <w:rPr>
                      <w:sz w:val="24"/>
                      <w:szCs w:val="24"/>
                      <w:lang w:val="be-BY"/>
                    </w:rPr>
                  </w:pPr>
                  <w:r w:rsidRPr="005A72B2">
                    <w:rPr>
                      <w:sz w:val="24"/>
                      <w:szCs w:val="24"/>
                      <w:lang w:val="be-BY"/>
                    </w:rPr>
                    <w:t>работнікам належным чынам</w:t>
                  </w:r>
                </w:p>
                <w:p w:rsidR="00511E32" w:rsidRPr="005A72B2" w:rsidRDefault="00511E32" w:rsidP="00511E32">
                  <w:r w:rsidRPr="005A72B2">
                    <w:rPr>
                      <w:i/>
                      <w:sz w:val="24"/>
                      <w:szCs w:val="24"/>
                      <w:lang w:val="be-BY"/>
                    </w:rPr>
                    <w:t>....?....</w:t>
                  </w:r>
                  <w:r w:rsidRPr="005A72B2">
                    <w:rPr>
                      <w:sz w:val="24"/>
                      <w:szCs w:val="24"/>
                      <w:lang w:val="be-BY"/>
                    </w:rPr>
                    <w:t>.</w:t>
                  </w:r>
                </w:p>
                <w:p w:rsidR="00511E32" w:rsidRPr="005A72B2" w:rsidRDefault="00511E32" w:rsidP="00511E32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511E32" w:rsidRPr="005A72B2" w:rsidRDefault="00E746D1" w:rsidP="00511E32">
      <w:pPr>
        <w:jc w:val="both"/>
        <w:rPr>
          <w:lang w:val="be-BY"/>
        </w:rPr>
      </w:pPr>
      <w:r>
        <w:pict>
          <v:shape id="_x0000_s1275" type="#_x0000_t88" style="position:absolute;left:0;text-align:left;margin-left:279pt;margin-top:6.2pt;width:18pt;height:68.4pt;z-index:251666432" strokeweight="1pt"/>
        </w:pict>
      </w:r>
      <w:r w:rsidR="00511E32" w:rsidRPr="005A72B2">
        <w:rPr>
          <w:b/>
          <w:lang w:val="be-BY"/>
        </w:rPr>
        <w:t>1.</w:t>
      </w:r>
      <w:r w:rsidR="00511E32" w:rsidRPr="005A72B2">
        <w:rPr>
          <w:lang w:val="be-BY"/>
        </w:rPr>
        <w:tab/>
        <w:t>1) Даваенная ідэалагічная ўстаноўка аб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>баявых дзеяннях у выпадку нападзення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выключна на тэрыторыі праціўніка      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2)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</w:r>
    </w:p>
    <w:p w:rsidR="00511E32" w:rsidRPr="005A72B2" w:rsidRDefault="00511E32" w:rsidP="00511E32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3)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974A16">
      <w:pPr>
        <w:jc w:val="center"/>
        <w:rPr>
          <w:b/>
          <w:i/>
          <w:lang w:val="be-BY"/>
        </w:rPr>
      </w:pPr>
      <w:r w:rsidRPr="005A72B2">
        <w:rPr>
          <w:b/>
          <w:i/>
          <w:lang w:val="be-BY"/>
        </w:rPr>
        <w:t>Растлумачце гэты лагічны ланцуг</w:t>
      </w:r>
    </w:p>
    <w:p w:rsidR="00974A16" w:rsidRPr="005A72B2" w:rsidRDefault="00974A16" w:rsidP="00511E32">
      <w:pPr>
        <w:jc w:val="both"/>
        <w:rPr>
          <w:lang w:val="be-BY"/>
        </w:rPr>
      </w:pP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>Ініцыятыва ўстварэння партызанскіх атрадаў ішла “знізу</w:t>
      </w:r>
      <w:r w:rsidRPr="005A72B2">
        <w:rPr>
          <w:i/>
          <w:lang w:val="be-BY"/>
        </w:rPr>
        <w:t>”</w:t>
      </w:r>
      <w:r w:rsidRPr="005A72B2">
        <w:rPr>
          <w:b/>
          <w:i/>
          <w:lang w:val="be-BY"/>
        </w:rPr>
        <w:t>(што гэта значыць?)</w:t>
      </w:r>
    </w:p>
    <w:p w:rsidR="00511E32" w:rsidRPr="005A72B2" w:rsidRDefault="00511E32" w:rsidP="00511E32">
      <w:pPr>
        <w:jc w:val="both"/>
        <w:rPr>
          <w:lang w:val="be-BY"/>
        </w:rPr>
      </w:pPr>
    </w:p>
    <w:p w:rsidR="00511E32" w:rsidRPr="005A72B2" w:rsidRDefault="00E746D1" w:rsidP="00511E32">
      <w:pPr>
        <w:numPr>
          <w:ilvl w:val="0"/>
          <w:numId w:val="31"/>
        </w:numPr>
        <w:jc w:val="both"/>
        <w:rPr>
          <w:lang w:val="be-BY"/>
        </w:rPr>
      </w:pPr>
      <w:r>
        <w:pict>
          <v:shape id="_x0000_s1276" type="#_x0000_t87" style="position:absolute;left:0;text-align:left;margin-left:87.45pt;margin-top:1.95pt;width:11.55pt;height:41.25pt;z-index:251667456" strokeweight="1pt"/>
        </w:pict>
      </w:r>
      <w:r>
        <w:pict>
          <v:shape id="_x0000_s1278" type="#_x0000_t202" style="position:absolute;left:0;text-align:left;margin-left:-9pt;margin-top:2.2pt;width:97.45pt;height:58.5pt;z-index:251669504" filled="f" stroked="f">
            <v:textbox style="mso-next-textbox:#_x0000_s1278">
              <w:txbxContent>
                <w:p w:rsidR="00511E32" w:rsidRPr="005A72B2" w:rsidRDefault="00511E32" w:rsidP="00511E32">
                  <w:pPr>
                    <w:jc w:val="center"/>
                    <w:rPr>
                      <w:lang w:val="be-BY"/>
                    </w:rPr>
                  </w:pPr>
                  <w:r w:rsidRPr="005A72B2">
                    <w:rPr>
                      <w:sz w:val="24"/>
                      <w:szCs w:val="24"/>
                      <w:lang w:val="be-BY"/>
                    </w:rPr>
                    <w:t>Партызанскія</w:t>
                  </w:r>
                </w:p>
                <w:p w:rsidR="00511E32" w:rsidRPr="005A72B2" w:rsidRDefault="00511E32" w:rsidP="00511E32">
                  <w:pPr>
                    <w:jc w:val="center"/>
                    <w:rPr>
                      <w:sz w:val="24"/>
                      <w:szCs w:val="24"/>
                      <w:lang w:val="be-BY"/>
                    </w:rPr>
                  </w:pPr>
                  <w:r w:rsidRPr="005A72B2">
                    <w:rPr>
                      <w:sz w:val="24"/>
                      <w:szCs w:val="24"/>
                      <w:lang w:val="be-BY"/>
                    </w:rPr>
                    <w:t>атрады</w:t>
                  </w:r>
                </w:p>
              </w:txbxContent>
            </v:textbox>
          </v:shape>
        </w:pict>
      </w:r>
      <w:r w:rsidR="00511E32" w:rsidRPr="005A72B2">
        <w:rPr>
          <w:lang w:val="be-BY"/>
        </w:rPr>
        <w:t xml:space="preserve">В.З.Корж – </w:t>
      </w:r>
      <w:r w:rsidR="00511E32" w:rsidRPr="005A72B2">
        <w:rPr>
          <w:i/>
          <w:lang w:val="be-BY"/>
        </w:rPr>
        <w:t>....?....</w:t>
      </w:r>
      <w:r w:rsidR="00511E32" w:rsidRPr="005A72B2">
        <w:rPr>
          <w:lang w:val="be-BY"/>
        </w:rPr>
        <w:t>.</w:t>
      </w:r>
    </w:p>
    <w:p w:rsidR="00511E32" w:rsidRPr="005A72B2" w:rsidRDefault="00511E32" w:rsidP="00511E32">
      <w:pPr>
        <w:numPr>
          <w:ilvl w:val="0"/>
          <w:numId w:val="31"/>
        </w:numPr>
        <w:jc w:val="both"/>
        <w:rPr>
          <w:lang w:val="be-BY"/>
        </w:rPr>
      </w:pPr>
      <w:r w:rsidRPr="005A72B2">
        <w:rPr>
          <w:lang w:val="be-BY"/>
        </w:rPr>
        <w:t xml:space="preserve">Ц.П.Бумажкоў і Ф.І.Паўлоўскі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numPr>
          <w:ilvl w:val="0"/>
          <w:numId w:val="31"/>
        </w:numPr>
        <w:jc w:val="both"/>
        <w:rPr>
          <w:lang w:val="be-BY"/>
        </w:rPr>
      </w:pPr>
      <w:r w:rsidRPr="005A72B2">
        <w:rPr>
          <w:lang w:val="be-BY"/>
        </w:rPr>
        <w:t xml:space="preserve">М.П.Шмыроў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E746D1" w:rsidP="00511E32">
      <w:pPr>
        <w:ind w:left="2124"/>
        <w:jc w:val="both"/>
        <w:rPr>
          <w:lang w:val="be-BY"/>
        </w:rPr>
      </w:pPr>
      <w:r>
        <w:pict>
          <v:shape id="_x0000_s1277" type="#_x0000_t87" style="position:absolute;left:0;text-align:left;margin-left:89.65pt;margin-top:7.95pt;width:11.55pt;height:41.25pt;z-index:251668480" strokeweight="1pt"/>
        </w:pict>
      </w:r>
      <w:r>
        <w:pict>
          <v:shape id="_x0000_s1279" type="#_x0000_t202" style="position:absolute;left:0;text-align:left;margin-left:-18pt;margin-top:10.3pt;width:115.35pt;height:26pt;z-index:251670528" filled="f" stroked="f">
            <v:textbox style="mso-next-textbox:#_x0000_s1279">
              <w:txbxContent>
                <w:p w:rsidR="00511E32" w:rsidRPr="005A72B2" w:rsidRDefault="00511E32" w:rsidP="00511E32">
                  <w:pPr>
                    <w:rPr>
                      <w:sz w:val="24"/>
                      <w:szCs w:val="24"/>
                      <w:lang w:val="be-BY"/>
                    </w:rPr>
                  </w:pPr>
                  <w:r w:rsidRPr="005A72B2">
                    <w:rPr>
                      <w:sz w:val="24"/>
                      <w:szCs w:val="24"/>
                      <w:lang w:val="be-BY"/>
                    </w:rPr>
                    <w:t xml:space="preserve">  Падпольшчыкі</w:t>
                  </w:r>
                </w:p>
              </w:txbxContent>
            </v:textbox>
          </v:shape>
        </w:pict>
      </w:r>
    </w:p>
    <w:p w:rsidR="00511E32" w:rsidRPr="005A72B2" w:rsidRDefault="00511E32" w:rsidP="00511E32">
      <w:pPr>
        <w:numPr>
          <w:ilvl w:val="0"/>
          <w:numId w:val="31"/>
        </w:numPr>
        <w:jc w:val="both"/>
        <w:rPr>
          <w:lang w:val="be-BY"/>
        </w:rPr>
      </w:pPr>
      <w:r w:rsidRPr="005A72B2">
        <w:rPr>
          <w:lang w:val="be-BY"/>
        </w:rPr>
        <w:t xml:space="preserve">К.С.Заслонаў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numPr>
          <w:ilvl w:val="0"/>
          <w:numId w:val="31"/>
        </w:numPr>
        <w:jc w:val="both"/>
        <w:rPr>
          <w:lang w:val="be-BY"/>
        </w:rPr>
      </w:pPr>
      <w:r w:rsidRPr="005A72B2">
        <w:rPr>
          <w:lang w:val="be-BY"/>
        </w:rPr>
        <w:t xml:space="preserve">І.І.Матусевіч, І.П.Казінец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b/>
          <w:lang w:val="be-BY"/>
        </w:rPr>
      </w:pPr>
      <w:r w:rsidRPr="005A72B2">
        <w:rPr>
          <w:b/>
          <w:lang w:val="be-BY"/>
        </w:rPr>
        <w:t>ВЫВАД</w:t>
      </w:r>
      <w:r w:rsidR="00E14B75" w:rsidRPr="005A72B2">
        <w:rPr>
          <w:b/>
          <w:lang w:val="be-BY"/>
        </w:rPr>
        <w:t xml:space="preserve"> - ?</w:t>
      </w:r>
    </w:p>
    <w:p w:rsidR="00511E32" w:rsidRPr="005A72B2" w:rsidRDefault="00E746D1" w:rsidP="00511E32">
      <w:pPr>
        <w:jc w:val="both"/>
        <w:rPr>
          <w:lang w:val="be-BY"/>
        </w:rPr>
      </w:pPr>
      <w:r>
        <w:pict>
          <v:line id="_x0000_s1260" style="position:absolute;left:0;text-align:left;z-index:251652096" from="171pt,8.85pt" to="207pt,8.85pt" strokeweight="1pt">
            <v:stroke endarrow="block"/>
          </v:line>
        </w:pict>
      </w:r>
      <w:r w:rsidR="00511E32" w:rsidRPr="005A72B2">
        <w:rPr>
          <w:b/>
          <w:lang w:val="be-BY"/>
        </w:rPr>
        <w:t>2</w:t>
      </w:r>
      <w:r w:rsidR="00511E32" w:rsidRPr="005A72B2">
        <w:rPr>
          <w:lang w:val="be-BY"/>
        </w:rPr>
        <w:t xml:space="preserve">. Перамога савецкіх войск  </w:t>
      </w:r>
      <w:r w:rsidR="00511E32" w:rsidRPr="005A72B2">
        <w:rPr>
          <w:lang w:val="be-BY"/>
        </w:rPr>
        <w:tab/>
      </w:r>
      <w:r w:rsidR="00511E32" w:rsidRPr="005A72B2">
        <w:rPr>
          <w:lang w:val="be-BY"/>
        </w:rPr>
        <w:tab/>
        <w:t>актывізацыя</w:t>
      </w:r>
      <w:r w:rsidR="00E14B75" w:rsidRPr="005A72B2">
        <w:rPr>
          <w:lang w:val="be-BY"/>
        </w:rPr>
        <w:t>(</w:t>
      </w:r>
      <w:r w:rsidR="00E14B75" w:rsidRPr="005A72B2">
        <w:rPr>
          <w:b/>
          <w:i/>
          <w:lang w:val="be-BY"/>
        </w:rPr>
        <w:t>Растлумачце  гэтую сувязь)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>пад  Масквой</w:t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</w:r>
      <w:r w:rsidRPr="005A72B2">
        <w:rPr>
          <w:lang w:val="be-BY"/>
        </w:rPr>
        <w:tab/>
        <w:t xml:space="preserve">           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E14B75" w:rsidRPr="005A72B2" w:rsidRDefault="00E14B75" w:rsidP="00511E32">
      <w:pPr>
        <w:jc w:val="both"/>
        <w:rPr>
          <w:lang w:val="be-BY"/>
        </w:rPr>
      </w:pPr>
    </w:p>
    <w:p w:rsidR="00E14B75" w:rsidRPr="005A72B2" w:rsidRDefault="00E746D1" w:rsidP="00511E32">
      <w:pPr>
        <w:jc w:val="both"/>
        <w:rPr>
          <w:lang w:val="be-BY"/>
        </w:rPr>
      </w:pPr>
      <w:r>
        <w:pict>
          <v:line id="_x0000_s1261" style="position:absolute;left:0;text-align:left;z-index:251653120" from="81pt,6.05pt" to="108pt,6.05pt" strokeweight="1pt">
            <v:stroke endarrow="block"/>
          </v:line>
        </w:pict>
      </w:r>
      <w:r w:rsidR="00511E32" w:rsidRPr="005A72B2">
        <w:rPr>
          <w:lang w:val="be-BY"/>
        </w:rPr>
        <w:t xml:space="preserve">Вясна 1942г.           новы від партызанскіх фарміраванняў  </w:t>
      </w:r>
      <w:r w:rsidR="00511E32" w:rsidRPr="005A72B2">
        <w:rPr>
          <w:i/>
          <w:lang w:val="be-BY"/>
        </w:rPr>
        <w:t>....?....</w:t>
      </w:r>
      <w:r w:rsidR="00511E32" w:rsidRPr="005A72B2">
        <w:rPr>
          <w:lang w:val="be-BY"/>
        </w:rPr>
        <w:t>.</w:t>
      </w:r>
    </w:p>
    <w:p w:rsidR="00511E32" w:rsidRPr="005A72B2" w:rsidRDefault="00E14B75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                      (</w:t>
      </w:r>
      <w:r w:rsidRPr="005A72B2">
        <w:rPr>
          <w:b/>
          <w:i/>
          <w:lang w:val="be-BY"/>
        </w:rPr>
        <w:t>Аб чым гэта  сведчыць?</w:t>
      </w:r>
      <w:r w:rsidRPr="005A72B2">
        <w:rPr>
          <w:lang w:val="be-BY"/>
        </w:rPr>
        <w:t xml:space="preserve">)                               </w:t>
      </w:r>
    </w:p>
    <w:p w:rsidR="00E14B75" w:rsidRPr="005A72B2" w:rsidRDefault="00E14B75" w:rsidP="00511E32">
      <w:pPr>
        <w:jc w:val="both"/>
        <w:rPr>
          <w:lang w:val="be-BY"/>
        </w:rPr>
      </w:pP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30 мая 1942г.  утвараюцца:  1) ЦШПР </w:t>
      </w:r>
      <w:r w:rsidRPr="005A72B2">
        <w:rPr>
          <w:b/>
          <w:i/>
          <w:lang w:val="be-BY"/>
        </w:rPr>
        <w:t>(....?.....расшыфраваць)</w:t>
      </w:r>
    </w:p>
    <w:p w:rsidR="00511E32" w:rsidRPr="005A72B2" w:rsidRDefault="00E746D1" w:rsidP="00511E32">
      <w:pPr>
        <w:jc w:val="both"/>
        <w:rPr>
          <w:lang w:val="be-BY"/>
        </w:rPr>
      </w:pPr>
      <w:r>
        <w:pict>
          <v:line id="_x0000_s1262" style="position:absolute;left:0;text-align:left;z-index:251654144" from="122.65pt,1.05pt" to="122.65pt,19.05pt" strokeweight="1pt">
            <v:stroke endarrow="block"/>
          </v:line>
        </w:pict>
      </w:r>
      <w:r w:rsidR="00511E32" w:rsidRPr="005A72B2">
        <w:rPr>
          <w:lang w:val="be-BY"/>
        </w:rPr>
        <w:t xml:space="preserve">                                                2) БШПР </w:t>
      </w:r>
      <w:r w:rsidR="00511E32" w:rsidRPr="005A72B2">
        <w:rPr>
          <w:b/>
          <w:lang w:val="be-BY"/>
        </w:rPr>
        <w:t>(</w:t>
      </w:r>
      <w:r w:rsidR="00511E32" w:rsidRPr="005A72B2">
        <w:rPr>
          <w:b/>
          <w:i/>
          <w:lang w:val="be-BY"/>
        </w:rPr>
        <w:t>....?....</w:t>
      </w:r>
      <w:r w:rsidR="00511E32" w:rsidRPr="005A72B2">
        <w:rPr>
          <w:b/>
          <w:lang w:val="be-BY"/>
        </w:rPr>
        <w:t>.</w:t>
      </w:r>
      <w:r w:rsidR="00511E32" w:rsidRPr="005A72B2">
        <w:rPr>
          <w:b/>
          <w:i/>
          <w:lang w:val="be-BY"/>
        </w:rPr>
        <w:t>расшыфраваць</w:t>
      </w:r>
      <w:r w:rsidR="00511E32" w:rsidRPr="005A72B2">
        <w:rPr>
          <w:b/>
          <w:lang w:val="be-BY"/>
        </w:rPr>
        <w:t>)</w:t>
      </w:r>
    </w:p>
    <w:p w:rsidR="00511E32" w:rsidRPr="005A72B2" w:rsidRDefault="00511E32" w:rsidP="00511E32">
      <w:pPr>
        <w:jc w:val="both"/>
        <w:rPr>
          <w:b/>
          <w:lang w:val="be-BY"/>
        </w:rPr>
      </w:pPr>
      <w:r w:rsidRPr="005A72B2">
        <w:rPr>
          <w:b/>
          <w:i/>
          <w:lang w:val="be-BY"/>
        </w:rPr>
        <w:t xml:space="preserve">                                 (для чаго?)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К канцу 1943г. – партызаны вызвалілі каля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.% Беларусі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тут сфарміраваліся партызанскія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іх было больш за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>Карная экспедыцыя супраць партызан “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.”</w:t>
      </w:r>
    </w:p>
    <w:p w:rsidR="00511E32" w:rsidRPr="005A72B2" w:rsidRDefault="00511E32" w:rsidP="00511E32">
      <w:pPr>
        <w:ind w:left="4950" w:hanging="4950"/>
        <w:jc w:val="both"/>
        <w:rPr>
          <w:lang w:val="be-BY"/>
        </w:rPr>
      </w:pPr>
    </w:p>
    <w:p w:rsidR="00511E32" w:rsidRPr="005A72B2" w:rsidRDefault="00511E32" w:rsidP="00511E32">
      <w:pPr>
        <w:ind w:left="4950" w:hanging="4950"/>
        <w:jc w:val="both"/>
        <w:rPr>
          <w:lang w:val="be-BY"/>
        </w:rPr>
      </w:pPr>
    </w:p>
    <w:p w:rsidR="00511E32" w:rsidRPr="005A72B2" w:rsidRDefault="00E746D1" w:rsidP="00511E32">
      <w:pPr>
        <w:ind w:left="4320" w:hanging="4320"/>
        <w:jc w:val="both"/>
        <w:rPr>
          <w:lang w:val="be-BY"/>
        </w:rPr>
      </w:pPr>
      <w:r>
        <w:pict>
          <v:group id="_x0000_s1281" style="position:absolute;left:0;text-align:left;margin-left:171pt;margin-top:0;width:29.7pt;height:1in;z-index:251672576" coordorigin="5903,9440" coordsize="594,585">
            <v:line id="_x0000_s1282" style="position:absolute;flip:y" from="5903,9451" to="6134,9453" strokeweight="1.5pt"/>
            <v:line id="_x0000_s1283" style="position:absolute;flip:y" from="5914,10023" to="6145,10025" strokeweight="1.5pt"/>
            <v:line id="_x0000_s1284" style="position:absolute" from="6134,9440" to="6134,10012" strokeweight="1.5pt"/>
            <v:line id="_x0000_s1285" style="position:absolute" from="6145,9550" to="6497,9550" strokeweight="1.5pt">
              <v:stroke endarrow="block"/>
            </v:line>
            <v:line id="_x0000_s1286" style="position:absolute" from="6145,9957" to="6497,9957" strokeweight="1.5pt">
              <v:stroke endarrow="block"/>
            </v:line>
          </v:group>
        </w:pict>
      </w:r>
      <w:r w:rsidR="00511E32" w:rsidRPr="005A72B2">
        <w:rPr>
          <w:lang w:val="be-BY"/>
        </w:rPr>
        <w:t xml:space="preserve">Асаблівасць антыфашысцкай    існаванне падпольных    арганізацый і груп, дзейнасцю якіх  кіраваў </w:t>
      </w:r>
      <w:r w:rsidR="00511E32" w:rsidRPr="005A72B2">
        <w:rPr>
          <w:i/>
          <w:lang w:val="be-BY"/>
        </w:rPr>
        <w:t>....?....</w:t>
      </w:r>
      <w:r w:rsidR="00511E32" w:rsidRPr="005A72B2">
        <w:rPr>
          <w:lang w:val="be-BY"/>
        </w:rPr>
        <w:t>.</w:t>
      </w:r>
    </w:p>
    <w:p w:rsidR="00511E32" w:rsidRPr="005A72B2" w:rsidRDefault="00511E32" w:rsidP="00511E32">
      <w:pPr>
        <w:ind w:left="4320" w:hanging="4320"/>
        <w:jc w:val="both"/>
        <w:rPr>
          <w:lang w:val="be-BY"/>
        </w:rPr>
      </w:pPr>
      <w:r w:rsidRPr="005A72B2">
        <w:rPr>
          <w:lang w:val="be-BY"/>
        </w:rPr>
        <w:t xml:space="preserve">барацьбы ў заходніх раёнах                       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ind w:left="4320" w:hanging="4320"/>
        <w:jc w:val="both"/>
        <w:rPr>
          <w:lang w:val="be-BY"/>
        </w:rPr>
      </w:pPr>
      <w:r w:rsidRPr="005A72B2">
        <w:rPr>
          <w:lang w:val="be-BY"/>
        </w:rPr>
        <w:t xml:space="preserve">Беларусі </w:t>
      </w:r>
      <w:r w:rsidRPr="005A72B2">
        <w:rPr>
          <w:lang w:val="be-BY"/>
        </w:rPr>
        <w:tab/>
        <w:t xml:space="preserve"> </w:t>
      </w:r>
    </w:p>
    <w:p w:rsidR="00511E32" w:rsidRPr="005A72B2" w:rsidRDefault="00511E32" w:rsidP="00511E32">
      <w:pPr>
        <w:jc w:val="both"/>
        <w:rPr>
          <w:i/>
          <w:lang w:val="be-BY"/>
        </w:rPr>
      </w:pPr>
    </w:p>
    <w:p w:rsidR="006D5983" w:rsidRPr="005A72B2" w:rsidRDefault="00E14B75" w:rsidP="00E14B75">
      <w:pPr>
        <w:jc w:val="center"/>
        <w:rPr>
          <w:b/>
          <w:lang w:val="be-BY"/>
        </w:rPr>
      </w:pPr>
      <w:r w:rsidRPr="005A72B2">
        <w:rPr>
          <w:b/>
          <w:lang w:val="be-BY"/>
        </w:rPr>
        <w:t xml:space="preserve">Зрабіце вывад </w:t>
      </w:r>
    </w:p>
    <w:p w:rsidR="006D5983" w:rsidRPr="005A72B2" w:rsidRDefault="006D5983" w:rsidP="00511E32">
      <w:pPr>
        <w:jc w:val="both"/>
        <w:rPr>
          <w:i/>
          <w:lang w:val="be-BY"/>
        </w:rPr>
      </w:pPr>
    </w:p>
    <w:p w:rsidR="006D5983" w:rsidRPr="005A72B2" w:rsidRDefault="006D5983" w:rsidP="00511E32">
      <w:pPr>
        <w:jc w:val="both"/>
        <w:rPr>
          <w:i/>
          <w:lang w:val="be-BY"/>
        </w:rPr>
      </w:pPr>
    </w:p>
    <w:p w:rsidR="00511E32" w:rsidRPr="005A72B2" w:rsidRDefault="00E746D1" w:rsidP="00511E32">
      <w:pPr>
        <w:jc w:val="both"/>
        <w:rPr>
          <w:lang w:val="be-BY"/>
        </w:rPr>
      </w:pPr>
      <w:r>
        <w:pict>
          <v:line id="_x0000_s1263" style="position:absolute;left:0;text-align:left;z-index:251655168" from="36pt,7pt" to="53.6pt,7pt">
            <v:stroke endarrow="block"/>
          </v:line>
        </w:pict>
      </w:r>
      <w:r w:rsidR="00511E32" w:rsidRPr="005A72B2">
        <w:rPr>
          <w:i/>
          <w:lang w:val="be-BY"/>
        </w:rPr>
        <w:t>....?....</w:t>
      </w:r>
      <w:r w:rsidR="00511E32" w:rsidRPr="005A72B2">
        <w:rPr>
          <w:lang w:val="be-BY"/>
        </w:rPr>
        <w:t>.       разрыў адносін паміж Савецкім і Польскім, Лонданскім урадам</w:t>
      </w:r>
      <w:r w:rsidR="00E14B75" w:rsidRPr="005A72B2">
        <w:rPr>
          <w:lang w:val="be-BY"/>
        </w:rPr>
        <w:t>.</w:t>
      </w:r>
    </w:p>
    <w:p w:rsidR="00E14B75" w:rsidRPr="005A72B2" w:rsidRDefault="00E14B75" w:rsidP="00E14B75">
      <w:pPr>
        <w:jc w:val="center"/>
        <w:rPr>
          <w:b/>
          <w:i/>
          <w:lang w:val="be-BY"/>
        </w:rPr>
      </w:pPr>
      <w:r w:rsidRPr="005A72B2">
        <w:rPr>
          <w:b/>
          <w:i/>
          <w:lang w:val="be-BY"/>
        </w:rPr>
        <w:t>(Чаму гэта адбылося ?)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“Рэйкавая вайна” – акцыя партызан па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6D5983" w:rsidRPr="005A72B2" w:rsidRDefault="006D5983" w:rsidP="00511E32">
      <w:pPr>
        <w:jc w:val="both"/>
        <w:rPr>
          <w:lang w:val="be-BY"/>
        </w:rPr>
      </w:pPr>
    </w:p>
    <w:p w:rsidR="00511E32" w:rsidRPr="005A72B2" w:rsidRDefault="00E746D1" w:rsidP="00511E32">
      <w:pPr>
        <w:jc w:val="both"/>
        <w:rPr>
          <w:i/>
          <w:lang w:val="be-BY"/>
        </w:rPr>
      </w:pPr>
      <w:r>
        <w:pict>
          <v:line id="_x0000_s1264" style="position:absolute;left:0;text-align:left;z-index:251656192" from="89.85pt,8pt" to="107.45pt,8pt" strokeweight="1pt">
            <v:stroke endarrow="block"/>
          </v:line>
        </w:pict>
      </w:r>
      <w:r>
        <w:pict>
          <v:line id="_x0000_s1266" style="position:absolute;left:0;text-align:left;z-index:251658240" from="90.4pt,24.05pt" to="108pt,24.05pt" strokeweight="1pt">
            <v:stroke endarrow="block"/>
          </v:line>
        </w:pict>
      </w:r>
      <w:r>
        <w:pict>
          <v:line id="_x0000_s1268" style="position:absolute;left:0;text-align:left;z-index:251660288" from="89.85pt,39.55pt" to="107.45pt,39.55pt" strokeweight="1pt">
            <v:stroke endarrow="block"/>
          </v:line>
        </w:pict>
      </w:r>
      <w:r>
        <w:pict>
          <v:line id="_x0000_s1273" style="position:absolute;left:0;text-align:left;z-index:251665408" from="12.65pt,-.25pt" to="12.65pt,41.7pt" strokeweight="1pt"/>
        </w:pict>
      </w:r>
      <w:r>
        <w:pict>
          <v:line id="_x0000_s1270" style="position:absolute;left:0;text-align:left;z-index:251662336" from="13.2pt,3.8pt" to="30.8pt,3.8pt" strokeweight="1pt">
            <v:stroke endarrow="block"/>
          </v:line>
        </w:pict>
      </w:r>
      <w:r>
        <w:pict>
          <v:line id="_x0000_s1265" style="position:absolute;left:0;text-align:left;z-index:251657216" from="189.4pt,8.55pt" to="207pt,8.55pt" strokeweight="1pt">
            <v:stroke endarrow="block"/>
          </v:line>
        </w:pict>
      </w:r>
      <w:r>
        <w:pict>
          <v:line id="_x0000_s1271" style="position:absolute;left:0;text-align:left;z-index:251663360" from="13.75pt,21.2pt" to="31.35pt,21.2pt" strokeweight="1pt">
            <v:stroke endarrow="block"/>
          </v:line>
        </w:pict>
      </w:r>
      <w:r w:rsidR="00511E32" w:rsidRPr="005A72B2">
        <w:rPr>
          <w:lang w:val="be-BY"/>
        </w:rPr>
        <w:t xml:space="preserve">           1-ы этап       </w:t>
      </w:r>
      <w:r w:rsidR="00511E32" w:rsidRPr="005A72B2">
        <w:rPr>
          <w:b/>
          <w:i/>
          <w:lang w:val="be-BY"/>
        </w:rPr>
        <w:t>(....?.....калі)</w:t>
      </w:r>
      <w:r w:rsidR="00511E32" w:rsidRPr="005A72B2">
        <w:rPr>
          <w:i/>
          <w:lang w:val="be-BY"/>
        </w:rPr>
        <w:t xml:space="preserve">         </w:t>
      </w:r>
      <w:r w:rsidR="00511E32" w:rsidRPr="005A72B2">
        <w:rPr>
          <w:b/>
          <w:i/>
          <w:lang w:val="be-BY"/>
        </w:rPr>
        <w:t>(....?..... у чым заключаўся?)</w:t>
      </w:r>
    </w:p>
    <w:p w:rsidR="00511E32" w:rsidRPr="005A72B2" w:rsidRDefault="00E746D1" w:rsidP="00511E32">
      <w:pPr>
        <w:jc w:val="both"/>
        <w:rPr>
          <w:i/>
          <w:lang w:val="be-BY"/>
        </w:rPr>
      </w:pPr>
      <w:r>
        <w:pict>
          <v:line id="_x0000_s1267" style="position:absolute;left:0;text-align:left;z-index:251659264" from="189.55pt,8.5pt" to="207.15pt,8.5pt" strokeweight="1pt">
            <v:stroke endarrow="block"/>
          </v:line>
        </w:pict>
      </w:r>
      <w:r w:rsidR="00511E32" w:rsidRPr="005A72B2">
        <w:rPr>
          <w:lang w:val="be-BY"/>
        </w:rPr>
        <w:t xml:space="preserve">           2-ы этап       </w:t>
      </w:r>
      <w:r w:rsidR="00511E32" w:rsidRPr="005A72B2">
        <w:rPr>
          <w:b/>
          <w:i/>
          <w:lang w:val="be-BY"/>
        </w:rPr>
        <w:t>(....?.....калі)</w:t>
      </w:r>
      <w:r w:rsidR="00511E32" w:rsidRPr="005A72B2">
        <w:rPr>
          <w:i/>
          <w:lang w:val="be-BY"/>
        </w:rPr>
        <w:t xml:space="preserve">         </w:t>
      </w:r>
      <w:r w:rsidR="00511E32" w:rsidRPr="005A72B2">
        <w:rPr>
          <w:b/>
          <w:i/>
          <w:lang w:val="be-BY"/>
        </w:rPr>
        <w:t>(....?..... у чым заключаўся?)</w:t>
      </w:r>
    </w:p>
    <w:p w:rsidR="00511E32" w:rsidRPr="005A72B2" w:rsidRDefault="00E746D1" w:rsidP="00511E32">
      <w:pPr>
        <w:jc w:val="both"/>
        <w:rPr>
          <w:i/>
          <w:lang w:val="be-BY"/>
        </w:rPr>
      </w:pPr>
      <w:r>
        <w:pict>
          <v:line id="_x0000_s1272" style="position:absolute;left:0;text-align:left;z-index:251664384" from="9pt,9.5pt" to="26.6pt,9.5pt" strokeweight="1pt">
            <v:stroke endarrow="block"/>
          </v:line>
        </w:pict>
      </w:r>
      <w:r>
        <w:pict>
          <v:line id="_x0000_s1269" style="position:absolute;left:0;text-align:left;z-index:251661312" from="189pt,7.9pt" to="206.6pt,7.9pt" strokeweight="1pt">
            <v:stroke endarrow="block"/>
          </v:line>
        </w:pict>
      </w:r>
      <w:r w:rsidR="00511E32" w:rsidRPr="005A72B2">
        <w:rPr>
          <w:lang w:val="be-BY"/>
        </w:rPr>
        <w:t xml:space="preserve">           3-і этап        </w:t>
      </w:r>
      <w:r w:rsidR="00511E32" w:rsidRPr="005A72B2">
        <w:rPr>
          <w:b/>
          <w:i/>
          <w:lang w:val="be-BY"/>
        </w:rPr>
        <w:t>(....?.....калі)         (....?..... у чым заключаўся?)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>Супраць захопнікаў вяло барацьбу і насельніцтва</w:t>
      </w:r>
    </w:p>
    <w:p w:rsidR="00511E32" w:rsidRPr="005A72B2" w:rsidRDefault="00511E32" w:rsidP="00511E32">
      <w:pPr>
        <w:numPr>
          <w:ilvl w:val="0"/>
          <w:numId w:val="32"/>
        </w:numPr>
        <w:jc w:val="both"/>
        <w:rPr>
          <w:lang w:val="be-BY"/>
        </w:rPr>
      </w:pPr>
      <w:r w:rsidRPr="005A72B2">
        <w:rPr>
          <w:lang w:val="be-BY"/>
        </w:rPr>
        <w:t xml:space="preserve">дапамога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numPr>
          <w:ilvl w:val="0"/>
          <w:numId w:val="32"/>
        </w:numPr>
        <w:jc w:val="both"/>
        <w:rPr>
          <w:lang w:val="be-BY"/>
        </w:rPr>
      </w:pPr>
      <w:r w:rsidRPr="005A72B2">
        <w:rPr>
          <w:lang w:val="be-BY"/>
        </w:rPr>
        <w:t xml:space="preserve">супраціўленне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Героі:  1) Браты Міхаіл і Іван Цубы – 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2) Марат Казей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3) В.З.Харужая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4) А.Р.Мазанік, М.Б.Осіпава, Н.В.Траян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b/>
          <w:i/>
          <w:lang w:val="be-BY"/>
        </w:rPr>
      </w:pPr>
      <w:r w:rsidRPr="005A72B2">
        <w:rPr>
          <w:lang w:val="be-BY"/>
        </w:rPr>
        <w:t xml:space="preserve">Фашысты ахрысцілі Мінск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 xml:space="preserve">. </w:t>
      </w:r>
      <w:r w:rsidRPr="005A72B2">
        <w:rPr>
          <w:b/>
          <w:i/>
          <w:lang w:val="be-BY"/>
        </w:rPr>
        <w:t>(Аб чым гэта сведчыць?)</w:t>
      </w: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lang w:val="be-BY"/>
        </w:rPr>
        <w:t xml:space="preserve">Партызанскі і падпольны рух супраць фашыстаў перарос у – </w:t>
      </w:r>
      <w:r w:rsidRPr="005A72B2">
        <w:rPr>
          <w:i/>
          <w:lang w:val="be-BY"/>
        </w:rPr>
        <w:t>....?....</w:t>
      </w:r>
      <w:r w:rsidRPr="005A72B2">
        <w:rPr>
          <w:lang w:val="be-BY"/>
        </w:rPr>
        <w:t>.</w:t>
      </w:r>
    </w:p>
    <w:p w:rsidR="00511E32" w:rsidRPr="005A72B2" w:rsidRDefault="00511E32" w:rsidP="00511E32">
      <w:pPr>
        <w:jc w:val="both"/>
        <w:rPr>
          <w:b/>
          <w:lang w:val="be-BY"/>
        </w:rPr>
      </w:pPr>
    </w:p>
    <w:p w:rsidR="00511E32" w:rsidRPr="005A72B2" w:rsidRDefault="00511E32" w:rsidP="00511E32">
      <w:pPr>
        <w:jc w:val="both"/>
        <w:rPr>
          <w:b/>
          <w:lang w:val="be-BY"/>
        </w:rPr>
      </w:pPr>
      <w:r w:rsidRPr="005A72B2">
        <w:rPr>
          <w:b/>
          <w:lang w:val="be-BY"/>
        </w:rPr>
        <w:t>ВЫВАД</w:t>
      </w:r>
      <w:r w:rsidR="00E14B75" w:rsidRPr="005A72B2">
        <w:rPr>
          <w:b/>
          <w:lang w:val="be-BY"/>
        </w:rPr>
        <w:t xml:space="preserve"> - ?</w:t>
      </w:r>
    </w:p>
    <w:p w:rsidR="00511E32" w:rsidRPr="005A72B2" w:rsidRDefault="00511E32" w:rsidP="00511E32">
      <w:pPr>
        <w:jc w:val="both"/>
        <w:rPr>
          <w:b/>
          <w:lang w:val="be-BY"/>
        </w:rPr>
      </w:pPr>
    </w:p>
    <w:p w:rsidR="00511E32" w:rsidRPr="005A72B2" w:rsidRDefault="00511E32" w:rsidP="00511E32">
      <w:pPr>
        <w:jc w:val="both"/>
        <w:rPr>
          <w:b/>
          <w:lang w:val="be-BY"/>
        </w:rPr>
      </w:pPr>
      <w:r w:rsidRPr="005A72B2">
        <w:rPr>
          <w:b/>
          <w:lang w:val="be-BY"/>
        </w:rPr>
        <w:t>АГУЛЬНЫ ВЫВАД</w:t>
      </w:r>
      <w:r w:rsidR="00E14B75" w:rsidRPr="005A72B2">
        <w:rPr>
          <w:b/>
          <w:lang w:val="be-BY"/>
        </w:rPr>
        <w:t xml:space="preserve"> - ?</w:t>
      </w:r>
    </w:p>
    <w:p w:rsidR="00511E32" w:rsidRPr="005A72B2" w:rsidRDefault="00511E32" w:rsidP="00511E32">
      <w:pPr>
        <w:jc w:val="both"/>
        <w:rPr>
          <w:b/>
          <w:lang w:val="be-BY"/>
        </w:rPr>
      </w:pPr>
    </w:p>
    <w:p w:rsidR="00511E32" w:rsidRPr="005A72B2" w:rsidRDefault="00511E32" w:rsidP="00511E32">
      <w:pPr>
        <w:jc w:val="both"/>
        <w:rPr>
          <w:lang w:val="be-BY"/>
        </w:rPr>
      </w:pPr>
      <w:r w:rsidRPr="005A72B2">
        <w:rPr>
          <w:b/>
          <w:lang w:val="be-BY"/>
        </w:rPr>
        <w:t>Дамашняяе заданне:</w:t>
      </w:r>
      <w:r w:rsidRPr="005A72B2">
        <w:rPr>
          <w:lang w:val="be-BY"/>
        </w:rPr>
        <w:t xml:space="preserve"> § 14, даць пісьмовы адказ у сшытку на пыт. № 3, стар.91</w:t>
      </w:r>
    </w:p>
    <w:p w:rsidR="00511E32" w:rsidRPr="005A72B2" w:rsidRDefault="00511E32" w:rsidP="00991B18">
      <w:pPr>
        <w:ind w:firstLine="180"/>
        <w:jc w:val="center"/>
        <w:rPr>
          <w:lang w:val="be-BY"/>
        </w:rPr>
      </w:pPr>
    </w:p>
    <w:p w:rsidR="00BC7F92" w:rsidRPr="005A72B2" w:rsidRDefault="00BC7F92" w:rsidP="00991B18">
      <w:pPr>
        <w:ind w:firstLine="180"/>
        <w:jc w:val="center"/>
        <w:rPr>
          <w:lang w:val="be-BY"/>
        </w:rPr>
      </w:pPr>
    </w:p>
    <w:p w:rsidR="00BC7F92" w:rsidRPr="005A72B2" w:rsidRDefault="00BC7F92" w:rsidP="00991B18">
      <w:pPr>
        <w:ind w:firstLine="180"/>
        <w:jc w:val="center"/>
        <w:rPr>
          <w:lang w:val="be-BY"/>
        </w:rPr>
      </w:pPr>
    </w:p>
    <w:p w:rsidR="00BC7F92" w:rsidRPr="005A72B2" w:rsidRDefault="00BC7F92" w:rsidP="00991B18">
      <w:pPr>
        <w:ind w:firstLine="180"/>
        <w:jc w:val="center"/>
        <w:rPr>
          <w:lang w:val="be-BY"/>
        </w:rPr>
      </w:pPr>
    </w:p>
    <w:p w:rsidR="00BC7F92" w:rsidRPr="005A72B2" w:rsidRDefault="00BC7F92" w:rsidP="00BC7F92">
      <w:pPr>
        <w:ind w:firstLine="180"/>
        <w:jc w:val="both"/>
        <w:rPr>
          <w:lang w:val="be-BY"/>
        </w:rPr>
      </w:pPr>
    </w:p>
    <w:p w:rsidR="00BC7F92" w:rsidRPr="005A72B2" w:rsidRDefault="00BC7F92" w:rsidP="00BC7F92">
      <w:pPr>
        <w:ind w:firstLine="180"/>
        <w:jc w:val="both"/>
        <w:rPr>
          <w:lang w:val="be-BY"/>
        </w:rPr>
      </w:pPr>
    </w:p>
    <w:p w:rsidR="000130D2" w:rsidRPr="005A72B2" w:rsidRDefault="000130D2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0130D2" w:rsidRPr="005A72B2" w:rsidRDefault="000130D2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0130D2" w:rsidRPr="005A72B2" w:rsidRDefault="000130D2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6D5983" w:rsidRPr="005A72B2" w:rsidRDefault="006D5983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BC7F92" w:rsidRPr="005A72B2" w:rsidRDefault="00BC7F92" w:rsidP="00BC7F92">
      <w:pPr>
        <w:tabs>
          <w:tab w:val="left" w:pos="360"/>
        </w:tabs>
        <w:ind w:left="360" w:hanging="360"/>
        <w:jc w:val="center"/>
        <w:rPr>
          <w:b/>
        </w:rPr>
      </w:pPr>
      <w:r w:rsidRPr="005A72B2">
        <w:rPr>
          <w:b/>
        </w:rPr>
        <w:t>Список литературы:</w:t>
      </w:r>
    </w:p>
    <w:p w:rsidR="00BC7F92" w:rsidRPr="005A72B2" w:rsidRDefault="00BC7F92" w:rsidP="00BC7F92">
      <w:pPr>
        <w:tabs>
          <w:tab w:val="left" w:pos="360"/>
        </w:tabs>
        <w:ind w:left="360" w:hanging="360"/>
        <w:jc w:val="center"/>
        <w:rPr>
          <w:b/>
        </w:rPr>
      </w:pP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rPr>
          <w:lang w:val="be-BY"/>
        </w:rPr>
        <w:t>Андрюсев Б. Е. Опорные конспекты по истории древнег</w:t>
      </w:r>
      <w:r w:rsidR="005A72B2" w:rsidRPr="005A72B2">
        <w:rPr>
          <w:lang w:val="be-BY"/>
        </w:rPr>
        <w:t>о мира. 5 класс. М., 1999</w:t>
      </w:r>
      <w:r w:rsidRPr="005A72B2">
        <w:rPr>
          <w:lang w:val="be-BY"/>
        </w:rPr>
        <w:t>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rPr>
          <w:lang w:val="be-BY"/>
        </w:rPr>
        <w:t>Андрюсев Б. Е. Опорные конспекты по истории ср</w:t>
      </w:r>
      <w:r w:rsidR="005A72B2" w:rsidRPr="005A72B2">
        <w:rPr>
          <w:lang w:val="be-BY"/>
        </w:rPr>
        <w:t>едних веков. 6 класс. М., 1999.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</w:pPr>
      <w:r w:rsidRPr="005A72B2">
        <w:t>Бабанский Ю. К. Методы обучения в современной школе. М., 1985.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rPr>
          <w:lang w:val="be-BY"/>
        </w:rPr>
        <w:t>Захарова Е. Н. Методические рекомендации к изучени</w:t>
      </w:r>
      <w:r w:rsidR="005A72B2" w:rsidRPr="005A72B2">
        <w:rPr>
          <w:lang w:val="be-BY"/>
        </w:rPr>
        <w:t>и истроии в 10 классе. М., 2001.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</w:pPr>
      <w:r w:rsidRPr="005A72B2">
        <w:t>Коваль Т. В. Конспекты уроков для учителя истории 9 класс. М., 2003</w:t>
      </w:r>
    </w:p>
    <w:p w:rsidR="005A72B2" w:rsidRPr="005A72B2" w:rsidRDefault="005A72B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</w:pPr>
      <w:r w:rsidRPr="005A72B2">
        <w:t xml:space="preserve">Конаржевский Ю. А. Анализ урока. М., 2003. 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rPr>
          <w:lang w:val="be-BY"/>
        </w:rPr>
        <w:t>Короткова М. В. Нагляднос</w:t>
      </w:r>
      <w:r w:rsidR="005A72B2" w:rsidRPr="005A72B2">
        <w:rPr>
          <w:lang w:val="be-BY"/>
        </w:rPr>
        <w:t>ть на уроках истории. М., 2000.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t>К</w:t>
      </w:r>
      <w:r w:rsidRPr="005A72B2">
        <w:rPr>
          <w:lang w:val="be-BY"/>
        </w:rPr>
        <w:t>узняцоў І. М. Гісторыя Беларусі. Вызначэнні, табліцы, с</w:t>
      </w:r>
      <w:r w:rsidR="005A72B2" w:rsidRPr="005A72B2">
        <w:rPr>
          <w:lang w:val="be-BY"/>
        </w:rPr>
        <w:t>хемы, лічбы, даты. Мінск, 2006.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</w:pPr>
      <w:r w:rsidRPr="005A72B2">
        <w:t>Лобанов А. П. История цивилизаций древнего м</w:t>
      </w:r>
      <w:r w:rsidR="005A72B2" w:rsidRPr="005A72B2">
        <w:t>ира. Мозырь, 1998.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</w:pPr>
      <w:r w:rsidRPr="005A72B2">
        <w:t>Федорчук И. А. История. Интеллектуальные игры д</w:t>
      </w:r>
      <w:r w:rsidR="005A72B2" w:rsidRPr="005A72B2">
        <w:t>ля школьников. Ярославль, 1998.</w:t>
      </w:r>
    </w:p>
    <w:p w:rsidR="00BC7F92" w:rsidRPr="005A72B2" w:rsidRDefault="00BC7F92" w:rsidP="006D5983">
      <w:pPr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lang w:val="be-BY"/>
        </w:rPr>
      </w:pPr>
      <w:r w:rsidRPr="005A72B2">
        <w:t>Шевченко Н. И. Сборник проблемно - развивающих заданий по курсам «История древнего мира» и «Истор</w:t>
      </w:r>
      <w:r w:rsidR="005A72B2" w:rsidRPr="005A72B2">
        <w:t>ия средних веков», Минск, 2002.</w:t>
      </w:r>
    </w:p>
    <w:p w:rsidR="00BC7F92" w:rsidRDefault="00BC7F92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</w:p>
    <w:p w:rsidR="00D94F86" w:rsidRDefault="00D94F86" w:rsidP="006D5983">
      <w:pPr>
        <w:spacing w:line="360" w:lineRule="auto"/>
        <w:ind w:firstLine="180"/>
        <w:jc w:val="both"/>
        <w:rPr>
          <w:lang w:val="be-BY"/>
        </w:rPr>
      </w:pPr>
      <w:bookmarkStart w:id="0" w:name="_GoBack"/>
      <w:bookmarkEnd w:id="0"/>
    </w:p>
    <w:sectPr w:rsidR="00D94F86" w:rsidSect="00F32606">
      <w:footerReference w:type="even" r:id="rId16"/>
      <w:footerReference w:type="default" r:id="rId17"/>
      <w:pgSz w:w="11907" w:h="16840" w:code="9"/>
      <w:pgMar w:top="862" w:right="747" w:bottom="902" w:left="1620" w:header="709" w:footer="5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D28" w:rsidRDefault="00B77D28">
      <w:r>
        <w:separator/>
      </w:r>
    </w:p>
  </w:endnote>
  <w:endnote w:type="continuationSeparator" w:id="0">
    <w:p w:rsidR="00B77D28" w:rsidRDefault="00B77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7F92" w:rsidRDefault="00BC7F92" w:rsidP="006F3C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C7F92" w:rsidRDefault="00BC7F92" w:rsidP="00B7455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7F92" w:rsidRDefault="00F32606" w:rsidP="00F32606">
    <w:pPr>
      <w:pStyle w:val="a4"/>
      <w:ind w:right="360" w:firstLine="360"/>
      <w:jc w:val="right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7B49A3">
      <w:rPr>
        <w:rStyle w:val="a5"/>
        <w:noProof/>
      </w:rPr>
      <w:t>2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D28" w:rsidRDefault="00B77D28">
      <w:r>
        <w:separator/>
      </w:r>
    </w:p>
  </w:footnote>
  <w:footnote w:type="continuationSeparator" w:id="0">
    <w:p w:rsidR="00B77D28" w:rsidRDefault="00B77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F788A"/>
    <w:multiLevelType w:val="hybridMultilevel"/>
    <w:tmpl w:val="572207F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11065AB"/>
    <w:multiLevelType w:val="hybridMultilevel"/>
    <w:tmpl w:val="4440A798"/>
    <w:lvl w:ilvl="0" w:tplc="6930C2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B3890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26C60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B25B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50ED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2B654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2640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28D91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A0BD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2F234C"/>
    <w:multiLevelType w:val="hybridMultilevel"/>
    <w:tmpl w:val="B7F00F3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3E64C74"/>
    <w:multiLevelType w:val="hybridMultilevel"/>
    <w:tmpl w:val="22D4AABC"/>
    <w:lvl w:ilvl="0" w:tplc="168C53D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504B6F"/>
    <w:multiLevelType w:val="hybridMultilevel"/>
    <w:tmpl w:val="5602E0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41C1F"/>
    <w:multiLevelType w:val="hybridMultilevel"/>
    <w:tmpl w:val="08560FA2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292162"/>
    <w:multiLevelType w:val="hybridMultilevel"/>
    <w:tmpl w:val="B0A65D0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7">
    <w:nsid w:val="2132394A"/>
    <w:multiLevelType w:val="hybridMultilevel"/>
    <w:tmpl w:val="200486CA"/>
    <w:lvl w:ilvl="0" w:tplc="7FBEFD42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A3AA9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44D5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C069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D41D8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4C51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6EEBE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7E6C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2CE3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8E084E"/>
    <w:multiLevelType w:val="hybridMultilevel"/>
    <w:tmpl w:val="1A7A262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11213D"/>
    <w:multiLevelType w:val="hybridMultilevel"/>
    <w:tmpl w:val="C3D2D2E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9E13DE"/>
    <w:multiLevelType w:val="hybridMultilevel"/>
    <w:tmpl w:val="9B023DE0"/>
    <w:lvl w:ilvl="0" w:tplc="2ED026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776033"/>
    <w:multiLevelType w:val="hybridMultilevel"/>
    <w:tmpl w:val="ADFA0052"/>
    <w:lvl w:ilvl="0" w:tplc="F24E4EE8">
      <w:start w:val="3"/>
      <w:numFmt w:val="bullet"/>
      <w:lvlText w:val="–"/>
      <w:lvlJc w:val="left"/>
      <w:pPr>
        <w:tabs>
          <w:tab w:val="num" w:pos="2484"/>
        </w:tabs>
        <w:ind w:left="248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145BA6"/>
    <w:multiLevelType w:val="hybridMultilevel"/>
    <w:tmpl w:val="4BE88DA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AA4171"/>
    <w:multiLevelType w:val="hybridMultilevel"/>
    <w:tmpl w:val="793684A4"/>
    <w:lvl w:ilvl="0" w:tplc="8DA8D86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6F3C08"/>
    <w:multiLevelType w:val="hybridMultilevel"/>
    <w:tmpl w:val="71C4FFBA"/>
    <w:lvl w:ilvl="0" w:tplc="04190001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D874BB"/>
    <w:multiLevelType w:val="hybridMultilevel"/>
    <w:tmpl w:val="FE940558"/>
    <w:lvl w:ilvl="0" w:tplc="86A86B2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553A96"/>
    <w:multiLevelType w:val="hybridMultilevel"/>
    <w:tmpl w:val="796CA5E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B8C24E8"/>
    <w:multiLevelType w:val="hybridMultilevel"/>
    <w:tmpl w:val="A29A8336"/>
    <w:lvl w:ilvl="0" w:tplc="537890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6F7787"/>
    <w:multiLevelType w:val="hybridMultilevel"/>
    <w:tmpl w:val="A36E31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1AE3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F03183E"/>
    <w:multiLevelType w:val="hybridMultilevel"/>
    <w:tmpl w:val="14C63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3CD4D66"/>
    <w:multiLevelType w:val="hybridMultilevel"/>
    <w:tmpl w:val="0CFA3DD6"/>
    <w:lvl w:ilvl="0" w:tplc="BBE00D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041B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8CB72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EEB1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0C05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90B99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6AD48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3A15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AA3E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6A6790"/>
    <w:multiLevelType w:val="hybridMultilevel"/>
    <w:tmpl w:val="BEE4AC58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22">
    <w:nsid w:val="4BE41D7A"/>
    <w:multiLevelType w:val="hybridMultilevel"/>
    <w:tmpl w:val="087242A4"/>
    <w:lvl w:ilvl="0" w:tplc="537890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9B0A75"/>
    <w:multiLevelType w:val="multilevel"/>
    <w:tmpl w:val="B0A65D0C"/>
    <w:lvl w:ilvl="0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24">
    <w:nsid w:val="4FAB0ADE"/>
    <w:multiLevelType w:val="hybridMultilevel"/>
    <w:tmpl w:val="6D18AE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1AE3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7B41BF"/>
    <w:multiLevelType w:val="multilevel"/>
    <w:tmpl w:val="EC681A2A"/>
    <w:lvl w:ilvl="0">
      <w:start w:val="1"/>
      <w:numFmt w:val="bullet"/>
      <w:lvlText w:val="-"/>
      <w:lvlJc w:val="left"/>
      <w:pPr>
        <w:tabs>
          <w:tab w:val="num" w:pos="980"/>
        </w:tabs>
        <w:ind w:left="9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26">
    <w:nsid w:val="5A7E5BCF"/>
    <w:multiLevelType w:val="hybridMultilevel"/>
    <w:tmpl w:val="A9BC213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DD5026D"/>
    <w:multiLevelType w:val="singleLevel"/>
    <w:tmpl w:val="572EF538"/>
    <w:lvl w:ilvl="0">
      <w:start w:val="2"/>
      <w:numFmt w:val="decimal"/>
      <w:lvlText w:val="%1)"/>
      <w:lvlJc w:val="left"/>
      <w:pPr>
        <w:tabs>
          <w:tab w:val="num" w:pos="1494"/>
        </w:tabs>
        <w:ind w:left="1494" w:hanging="360"/>
      </w:pPr>
    </w:lvl>
  </w:abstractNum>
  <w:abstractNum w:abstractNumId="28">
    <w:nsid w:val="5FD23A59"/>
    <w:multiLevelType w:val="hybridMultilevel"/>
    <w:tmpl w:val="EF764970"/>
    <w:lvl w:ilvl="0" w:tplc="B7220E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648212A"/>
    <w:multiLevelType w:val="hybridMultilevel"/>
    <w:tmpl w:val="035ADF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317CC3"/>
    <w:multiLevelType w:val="hybridMultilevel"/>
    <w:tmpl w:val="212E4E46"/>
    <w:lvl w:ilvl="0" w:tplc="E06C2CAC">
      <w:start w:val="3"/>
      <w:numFmt w:val="bullet"/>
      <w:lvlText w:val="–"/>
      <w:lvlJc w:val="left"/>
      <w:pPr>
        <w:tabs>
          <w:tab w:val="num" w:pos="2010"/>
        </w:tabs>
        <w:ind w:left="201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DBB5B40"/>
    <w:multiLevelType w:val="hybridMultilevel"/>
    <w:tmpl w:val="EC681A2A"/>
    <w:lvl w:ilvl="0" w:tplc="0BC044F4">
      <w:start w:val="1"/>
      <w:numFmt w:val="bullet"/>
      <w:lvlText w:val="-"/>
      <w:lvlJc w:val="left"/>
      <w:pPr>
        <w:tabs>
          <w:tab w:val="num" w:pos="980"/>
        </w:tabs>
        <w:ind w:left="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32">
    <w:nsid w:val="72FA20B3"/>
    <w:multiLevelType w:val="hybridMultilevel"/>
    <w:tmpl w:val="BA2A6986"/>
    <w:lvl w:ilvl="0" w:tplc="80AA8124">
      <w:start w:val="1"/>
      <w:numFmt w:val="decimal"/>
      <w:lvlText w:val="%1."/>
      <w:lvlJc w:val="left"/>
      <w:pPr>
        <w:tabs>
          <w:tab w:val="num" w:pos="2580"/>
        </w:tabs>
        <w:ind w:left="2580" w:hanging="14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7B695D"/>
    <w:multiLevelType w:val="hybridMultilevel"/>
    <w:tmpl w:val="6AF6EA40"/>
    <w:lvl w:ilvl="0" w:tplc="B2109354">
      <w:start w:val="1"/>
      <w:numFmt w:val="decimal"/>
      <w:lvlText w:val="%1)"/>
      <w:lvlJc w:val="left"/>
      <w:pPr>
        <w:tabs>
          <w:tab w:val="num" w:pos="1770"/>
        </w:tabs>
        <w:ind w:left="17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55045F"/>
    <w:multiLevelType w:val="hybridMultilevel"/>
    <w:tmpl w:val="E328270E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35">
    <w:nsid w:val="7EB717F7"/>
    <w:multiLevelType w:val="multilevel"/>
    <w:tmpl w:val="08560FA2"/>
    <w:lvl w:ilvl="0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0"/>
  </w:num>
  <w:num w:numId="9">
    <w:abstractNumId w:val="6"/>
  </w:num>
  <w:num w:numId="10">
    <w:abstractNumId w:val="23"/>
  </w:num>
  <w:num w:numId="11">
    <w:abstractNumId w:val="5"/>
  </w:num>
  <w:num w:numId="12">
    <w:abstractNumId w:val="13"/>
  </w:num>
  <w:num w:numId="13">
    <w:abstractNumId w:val="31"/>
  </w:num>
  <w:num w:numId="14">
    <w:abstractNumId w:val="25"/>
  </w:num>
  <w:num w:numId="15">
    <w:abstractNumId w:val="34"/>
  </w:num>
  <w:num w:numId="16">
    <w:abstractNumId w:val="35"/>
  </w:num>
  <w:num w:numId="17">
    <w:abstractNumId w:val="9"/>
  </w:num>
  <w:num w:numId="18">
    <w:abstractNumId w:val="27"/>
    <w:lvlOverride w:ilvl="0">
      <w:startOverride w:val="2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455C"/>
    <w:rsid w:val="0000591D"/>
    <w:rsid w:val="000130D2"/>
    <w:rsid w:val="00075742"/>
    <w:rsid w:val="000B4CD3"/>
    <w:rsid w:val="000E6020"/>
    <w:rsid w:val="001070FA"/>
    <w:rsid w:val="00134D1F"/>
    <w:rsid w:val="00147BEC"/>
    <w:rsid w:val="001A380A"/>
    <w:rsid w:val="001D0D0D"/>
    <w:rsid w:val="00241D93"/>
    <w:rsid w:val="00283525"/>
    <w:rsid w:val="002F7BF1"/>
    <w:rsid w:val="00300131"/>
    <w:rsid w:val="00301BB0"/>
    <w:rsid w:val="003479D5"/>
    <w:rsid w:val="003D4A55"/>
    <w:rsid w:val="003F09AC"/>
    <w:rsid w:val="004064DB"/>
    <w:rsid w:val="0044598C"/>
    <w:rsid w:val="00483077"/>
    <w:rsid w:val="004C58E6"/>
    <w:rsid w:val="004C5AF5"/>
    <w:rsid w:val="004C5C51"/>
    <w:rsid w:val="004D3417"/>
    <w:rsid w:val="00503BC9"/>
    <w:rsid w:val="00511E32"/>
    <w:rsid w:val="00530638"/>
    <w:rsid w:val="00554EC8"/>
    <w:rsid w:val="005A72B2"/>
    <w:rsid w:val="005B3B4E"/>
    <w:rsid w:val="005E4E3B"/>
    <w:rsid w:val="00600487"/>
    <w:rsid w:val="006144E7"/>
    <w:rsid w:val="00617DD4"/>
    <w:rsid w:val="00630699"/>
    <w:rsid w:val="006637C8"/>
    <w:rsid w:val="006A5C08"/>
    <w:rsid w:val="006D5983"/>
    <w:rsid w:val="006F3CBD"/>
    <w:rsid w:val="0073057F"/>
    <w:rsid w:val="007760C0"/>
    <w:rsid w:val="00796DDA"/>
    <w:rsid w:val="007B49A3"/>
    <w:rsid w:val="007B64BA"/>
    <w:rsid w:val="008278B1"/>
    <w:rsid w:val="00834079"/>
    <w:rsid w:val="008516E2"/>
    <w:rsid w:val="00854D33"/>
    <w:rsid w:val="008A2851"/>
    <w:rsid w:val="008A7369"/>
    <w:rsid w:val="008F6C6B"/>
    <w:rsid w:val="009112C0"/>
    <w:rsid w:val="00914358"/>
    <w:rsid w:val="00957BE4"/>
    <w:rsid w:val="00974A16"/>
    <w:rsid w:val="00991B18"/>
    <w:rsid w:val="009D10B6"/>
    <w:rsid w:val="009F18DF"/>
    <w:rsid w:val="00A11F97"/>
    <w:rsid w:val="00A15F0E"/>
    <w:rsid w:val="00A56678"/>
    <w:rsid w:val="00A60DA4"/>
    <w:rsid w:val="00A84B4C"/>
    <w:rsid w:val="00A85226"/>
    <w:rsid w:val="00A853B6"/>
    <w:rsid w:val="00AB369D"/>
    <w:rsid w:val="00AD4C3C"/>
    <w:rsid w:val="00AE39EE"/>
    <w:rsid w:val="00AE4C9A"/>
    <w:rsid w:val="00B03BE3"/>
    <w:rsid w:val="00B12280"/>
    <w:rsid w:val="00B52772"/>
    <w:rsid w:val="00B71795"/>
    <w:rsid w:val="00B7455C"/>
    <w:rsid w:val="00B77D28"/>
    <w:rsid w:val="00B946A4"/>
    <w:rsid w:val="00BA295B"/>
    <w:rsid w:val="00BA3A98"/>
    <w:rsid w:val="00BC7F92"/>
    <w:rsid w:val="00BF3D49"/>
    <w:rsid w:val="00C31A42"/>
    <w:rsid w:val="00CE4A3A"/>
    <w:rsid w:val="00CF477F"/>
    <w:rsid w:val="00D54D33"/>
    <w:rsid w:val="00D94F86"/>
    <w:rsid w:val="00DA22C5"/>
    <w:rsid w:val="00DB7BA2"/>
    <w:rsid w:val="00E14B75"/>
    <w:rsid w:val="00E732C2"/>
    <w:rsid w:val="00E746D1"/>
    <w:rsid w:val="00EA1DB7"/>
    <w:rsid w:val="00ED00B3"/>
    <w:rsid w:val="00EE3214"/>
    <w:rsid w:val="00F2731D"/>
    <w:rsid w:val="00F32606"/>
    <w:rsid w:val="00F67014"/>
    <w:rsid w:val="00F90C8C"/>
    <w:rsid w:val="00FC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338"/>
    <o:shapelayout v:ext="edit">
      <o:idmap v:ext="edit" data="1"/>
    </o:shapelayout>
  </w:shapeDefaults>
  <w:decimalSymbol w:val=","/>
  <w:listSeparator w:val=";"/>
  <w15:chartTrackingRefBased/>
  <w15:docId w15:val="{4A38956B-EF77-42FE-94F0-0E374F49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55C"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4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B7455C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B7455C"/>
  </w:style>
  <w:style w:type="paragraph" w:styleId="a6">
    <w:name w:val="header"/>
    <w:basedOn w:val="a"/>
    <w:rsid w:val="00B7455C"/>
    <w:pPr>
      <w:tabs>
        <w:tab w:val="center" w:pos="4677"/>
        <w:tab w:val="right" w:pos="9355"/>
      </w:tabs>
    </w:pPr>
  </w:style>
  <w:style w:type="paragraph" w:styleId="a7">
    <w:name w:val="Body Text Indent"/>
    <w:basedOn w:val="a"/>
    <w:rsid w:val="00991B18"/>
    <w:pPr>
      <w:spacing w:line="360" w:lineRule="auto"/>
      <w:ind w:left="-851" w:firstLine="284"/>
      <w:jc w:val="both"/>
    </w:pPr>
    <w:rPr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5589</Words>
  <Characters>31861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</vt:lpstr>
    </vt:vector>
  </TitlesOfParts>
  <Company>СШ№181</Company>
  <LinksUpToDate>false</LinksUpToDate>
  <CharactersWithSpaces>37376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</dc:title>
  <dc:subject/>
  <dc:creator>Teacher</dc:creator>
  <cp:keywords/>
  <dc:description/>
  <cp:lastModifiedBy>Irina</cp:lastModifiedBy>
  <cp:revision>2</cp:revision>
  <cp:lastPrinted>2007-09-28T12:14:00Z</cp:lastPrinted>
  <dcterms:created xsi:type="dcterms:W3CDTF">2014-07-31T17:56:00Z</dcterms:created>
  <dcterms:modified xsi:type="dcterms:W3CDTF">2014-07-31T17:56:00Z</dcterms:modified>
</cp:coreProperties>
</file>