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96" w:rsidRDefault="00E26945">
      <w:pPr>
        <w:pStyle w:val="1"/>
        <w:jc w:val="center"/>
      </w:pPr>
      <w:r>
        <w:t>Озеро-легенда, озеро-памятник (Омск)</w:t>
      </w:r>
    </w:p>
    <w:p w:rsidR="00173D96" w:rsidRPr="00E26945" w:rsidRDefault="00E26945">
      <w:pPr>
        <w:pStyle w:val="a3"/>
      </w:pPr>
      <w:r>
        <w:t> «Я знал, что на Чертовой Яме</w:t>
      </w:r>
    </w:p>
    <w:p w:rsidR="00173D96" w:rsidRDefault="00E26945">
      <w:pPr>
        <w:pStyle w:val="a3"/>
      </w:pPr>
      <w:r>
        <w:t>Проклятье туземных богов</w:t>
      </w:r>
    </w:p>
    <w:p w:rsidR="00173D96" w:rsidRDefault="00E26945">
      <w:pPr>
        <w:pStyle w:val="a3"/>
      </w:pPr>
      <w:r>
        <w:t>И каждый, живущий в Сартламе</w:t>
      </w:r>
    </w:p>
    <w:p w:rsidR="00173D96" w:rsidRDefault="00E26945">
      <w:pPr>
        <w:pStyle w:val="a3"/>
      </w:pPr>
      <w:r>
        <w:t>Страшится его берегов.»</w:t>
      </w:r>
    </w:p>
    <w:p w:rsidR="00173D96" w:rsidRDefault="00E26945">
      <w:pPr>
        <w:pStyle w:val="a3"/>
      </w:pPr>
      <w:r>
        <w:t>1927 г.«Чертова Яма» Леонид Мартынов</w:t>
      </w:r>
    </w:p>
    <w:p w:rsidR="00173D96" w:rsidRDefault="00E26945">
      <w:pPr>
        <w:pStyle w:val="a3"/>
      </w:pPr>
      <w:r>
        <w:t>«Давно это было, очень давно... Кочевал в Прииртышье казахский народ под предводительством очень недоброго бая. Он собирал со своих соплеменников непосильную опустошительную дань, издевался и глумился над ними. За жестокость его прозвали Чертом. Чтобы избавиться от непосильных поборов, один смелый род ушел подальше от тех мест, где мог оказаться со своими воинами Черт-бай.</w:t>
      </w:r>
    </w:p>
    <w:p w:rsidR="00173D96" w:rsidRDefault="00E26945">
      <w:pPr>
        <w:pStyle w:val="a3"/>
      </w:pPr>
      <w:r>
        <w:t>Несколько лет они жили свободно. Досыта ели мясо, пили кумыс, в меру трудились. Спины их распрямились, лица посветлели. И вот наступило еще одно лето. Люди свободного рода возле Иртыша, в открытом степном месте поста вили свои юрты. Тут и настигли их воины Черта-бая. Они порубили и повалили юрты, разбили вдребезги посуду, порвали в клочья одежду. Молодых женщин кинули на растерзание «победителям», а всех мужчин, провинившегося рода, от младенцев до престарелых собрались казнить лютой казнью, которой раньше еще никто никогда никого не казнил...</w:t>
      </w:r>
    </w:p>
    <w:p w:rsidR="00173D96" w:rsidRDefault="00E26945">
      <w:pPr>
        <w:pStyle w:val="a3"/>
      </w:pPr>
      <w:r>
        <w:t>И вдруг раздался грохот, куда более оглушительный, чем гром небесный. Поляна, где недавно находилось стойбище свободного рода, вместе с «победителями» и Чертом-баем провалилась вглубь земли и появилась на этом месте яма, заполненная темной, жидкой грязью. Со временем грязь осела и образовалось соленое от слез озеро, прозванное «Чертова Яма».</w:t>
      </w:r>
    </w:p>
    <w:p w:rsidR="00173D96" w:rsidRDefault="00E26945">
      <w:pPr>
        <w:pStyle w:val="a3"/>
      </w:pPr>
      <w:r>
        <w:t>Такова древняя легенда казахского народа - идеал добра и справедливости. Таково, по выражению Л.Мартынова, «проклятие туземных богов!».</w:t>
      </w:r>
    </w:p>
    <w:p w:rsidR="00173D96" w:rsidRDefault="00E26945">
      <w:pPr>
        <w:pStyle w:val="a3"/>
      </w:pPr>
      <w:r>
        <w:t>В настоящее время трудно разгадать тайну, столь угрюмого названия этого небольшого щелочно-сульфатно-хлористого озерца. Степное место с веселой березовой порослью окружающей озеро, ярко изумрудная оправа его берегов, сверкающее летнее сибирское солнце - все это как-то не вяжется с именем черта.</w:t>
      </w:r>
    </w:p>
    <w:p w:rsidR="00173D96" w:rsidRDefault="00E26945">
      <w:pPr>
        <w:pStyle w:val="a3"/>
      </w:pPr>
      <w:r>
        <w:t>О причинах мрачного названия можно только догадываться: много лет скрывали это озерцо от людей белоснежные березы. В этом таинственном лесном окружении, озеро с топкими его берегами пугало народную фантазию, заставляя людей "страшиться его берегов". Отдельные случаи гибели скота, забредшего в летний зной в это озеро (грязь его обладает засасывающими свойствами), очевидно, способствовали укреплению народной легенды об озере, как о гиблом месте.</w:t>
      </w:r>
    </w:p>
    <w:p w:rsidR="00173D96" w:rsidRDefault="00E26945">
      <w:pPr>
        <w:pStyle w:val="a3"/>
      </w:pPr>
      <w:r>
        <w:t>Разгадка происхождения этого удивительного озерка более прозаична и таится в том, что оно покоится на мощных отложениях соленосной глины покрытых миоценовыми песками. Дно озера занято значительной, по сравнению с его величиной, массой грязевых отложении, играющих, по мнению специалистов, роль гидрофильного коллоида, обладающего способностью поглощать почвенные и сточные воды, в которых и растворяются солевые компоненты.</w:t>
      </w:r>
    </w:p>
    <w:p w:rsidR="00173D96" w:rsidRDefault="00E26945">
      <w:pPr>
        <w:pStyle w:val="a3"/>
      </w:pPr>
      <w:r>
        <w:t>Пласт соленосной глины, на которой стоит единственное в области такого рода озерцо, по мнению ученых, относится к разряду континентальных образований и живет с того момента, когда серединное море, покрывавшее в неогеновый период Западно-Сибирскую низменность, оторвавшись на севере от океана, а на юге от южных морей, превратилось в цепь многочисленных озер. Подвергаясь беспрерывному воздействию солнечных лучей, эти озера либо опреснялись, либо высыхали. А это соленое озерцо, благодаря счастливому расположению, живет…</w:t>
      </w:r>
    </w:p>
    <w:p w:rsidR="00173D96" w:rsidRDefault="00E26945">
      <w:pPr>
        <w:pStyle w:val="a3"/>
      </w:pPr>
      <w:r>
        <w:t>Чудо творят не только соление глины, но и ряд подземных, бьющих небольшими фонтанчиками, ключей в середине водоема. Невероятие даже подумать, что этому крохотному озерку не менее четверти миллиона лет, что перед нами слеза огромного океана Вечности, которую мы должны уберечь и как драгоценность передать следующему поколению.</w:t>
      </w:r>
    </w:p>
    <w:p w:rsidR="00173D96" w:rsidRDefault="00E26945">
      <w:pPr>
        <w:pStyle w:val="a3"/>
      </w:pPr>
      <w:r>
        <w:t>Озеро расположено на территории Ленинского округа, в шести километрах от железнодорожного вокзала, около п.Карьер. Окаймлено оно бугристым берегом высотою не менее 1, 5 метров от зеркала воды. Сточными водами может пополняться только с южного, отлогого берега.</w:t>
      </w:r>
    </w:p>
    <w:p w:rsidR="00173D96" w:rsidRDefault="00E26945">
      <w:pPr>
        <w:pStyle w:val="a3"/>
      </w:pPr>
      <w:r>
        <w:t>Форма озера - овал, несколько зауженный с севера и напоминающий каплю слезы. Цвет воды - настоянный на водорослях, густо-зеленый, играющий на ярком солнце всеми оттенками зелени, как полированный изумруд. Оправой этому изумруду служит травяной ковер, хотя и не блещущий яркими красками, но вбирающий в себя все тона соленого озерца.</w:t>
      </w:r>
    </w:p>
    <w:p w:rsidR="00173D96" w:rsidRDefault="00E26945">
      <w:pPr>
        <w:pStyle w:val="a3"/>
      </w:pPr>
      <w:r>
        <w:t>Само озеро переживало разные времена: в самом начале 20-го века оно было едва не уничтожено из-за промышленной разработки песка в его окрестности, во времена НЭПа на нем была организована лечебница государственного значения - грязи озера официальной медициной были признаны лечебными, а к середине прошлого века озеро стало заброшенным и непопулярным местом. Сейчас всего в 20 метрах от него проходит оживленная трасса, на его берегах часто моют машины...а это признанный памятник природы, частичка древнего океана в степи.</w:t>
      </w:r>
    </w:p>
    <w:p w:rsidR="00173D96" w:rsidRDefault="00E26945">
      <w:pPr>
        <w:pStyle w:val="a3"/>
      </w:pPr>
      <w:r>
        <w:t>Список литературы</w:t>
      </w:r>
    </w:p>
    <w:p w:rsidR="00173D96" w:rsidRDefault="00E26945">
      <w:pPr>
        <w:pStyle w:val="a3"/>
      </w:pPr>
      <w:r>
        <w:t>Для подготовки данной работы были использованы материалы с http://www.omskmap.ru/</w:t>
      </w:r>
      <w:bookmarkStart w:id="0" w:name="_GoBack"/>
      <w:bookmarkEnd w:id="0"/>
    </w:p>
    <w:sectPr w:rsidR="00173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945"/>
    <w:rsid w:val="00173D96"/>
    <w:rsid w:val="008E456C"/>
    <w:rsid w:val="00E2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324D-3E2A-4B2C-96AD-08FCE91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4104</Characters>
  <Application>Microsoft Office Word</Application>
  <DocSecurity>0</DocSecurity>
  <Lines>34</Lines>
  <Paragraphs>9</Paragraphs>
  <ScaleCrop>false</ScaleCrop>
  <Company>diakov.net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Озеро-легенда, озеро-памятник (Омск)</dc:title>
  <dc:subject/>
  <dc:creator>Irina</dc:creator>
  <cp:keywords/>
  <dc:description/>
  <cp:lastModifiedBy>Irina</cp:lastModifiedBy>
  <cp:revision>2</cp:revision>
  <dcterms:created xsi:type="dcterms:W3CDTF">2014-07-19T03:39:00Z</dcterms:created>
  <dcterms:modified xsi:type="dcterms:W3CDTF">2014-07-19T03:39:00Z</dcterms:modified>
</cp:coreProperties>
</file>