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4D" w:rsidRDefault="002D49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Возникновение села Сабурова.</w:t>
      </w:r>
    </w:p>
    <w:p w:rsidR="002D494D" w:rsidRDefault="002D494D">
      <w:pPr>
        <w:rPr>
          <w:sz w:val="24"/>
          <w:szCs w:val="24"/>
        </w:rPr>
      </w:pPr>
      <w:r>
        <w:rPr>
          <w:sz w:val="24"/>
          <w:szCs w:val="24"/>
        </w:rPr>
        <w:t>В бытность Ионна Калиты (1328-1359) на  стремящейся к централизации Руси Золотая Орда неизбежно подходила к периоду феодальной раздробленности. Там начились междоусобные войны и война за земли. Спасаясь от распрей, на политически более благоустроенную Русскую землю бежали многие татары, чтобы поступить на службу к великому князю Московскому. Среди таковых происходил татарин Чет-Мурза, решивший поселиться на Руси со своим семейством. Сам он идти к князю не стал, но его внуки, Иван Годун и Федор Сабур поступили на службу - в дальнейшем от них пойдут знаменитые боярские и княжеские династии Сабуровых и Годуновых. Само слово "сабур" в переводе с татарского означает "колючие растение, алоэ". Приняв подданство князя, Федор участвовал и в Куликовской битве 1380 г. против соотечественников своего деда. Но тем не менее, потомки Сабура так и не стали бы боярами, если бы не одно обстоятельство. У Федора была внучка Соломония, отличавшаяся красивой внешностью. По тогдашнему обычаю, когда великий князь задумывал жениться, к нему приводили всех известных красавиц, между которыми он выбирал свою будущую избранницу. Когда Соломония попала на такую церемонию, она приглянулась князю Василию 111. В 1505г. состоялась их свадьба.</w:t>
      </w:r>
    </w:p>
    <w:p w:rsidR="002D494D" w:rsidRDefault="002D494D">
      <w:pPr>
        <w:rPr>
          <w:sz w:val="24"/>
          <w:szCs w:val="24"/>
        </w:rPr>
      </w:pPr>
      <w:r>
        <w:rPr>
          <w:sz w:val="24"/>
          <w:szCs w:val="24"/>
        </w:rPr>
        <w:t>Через 60 лет (в 1571 г.) резиденцию Ивана 1V, Александрову слободу, привезли около 1500 красавиц для царя, чтобы он выбрал себе невесту. Среди привезенных была и Евдокия Богдановна, как и Соломония, из рода Сабуровых. Ей не удалось стать женой Грозного - царь женился на Марфе Собакиной, - одноко он ее приметил и вскоре женил на ней своего сына Ивана Ивановича, После этого Сабуровы в лице Богдана Сабурова стали боярами и получили в надел два участка: один близ села Коломенское, а другой - в северном Подмосковье. Так возникло два одноименных села, названных в честь новоявленных бояр. Первый раз на карте окрестностей Москвы они появились уже в ХV1 веке. Началась непосредственно история Сабурова как населенного пункта.</w:t>
      </w:r>
    </w:p>
    <w:p w:rsidR="002D494D" w:rsidRDefault="002D494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Эпоха Бориса Годунова.  </w:t>
      </w:r>
    </w:p>
    <w:p w:rsidR="002D494D" w:rsidRDefault="002D494D">
      <w:pPr>
        <w:rPr>
          <w:sz w:val="24"/>
          <w:szCs w:val="24"/>
        </w:rPr>
      </w:pPr>
      <w:r>
        <w:rPr>
          <w:sz w:val="24"/>
          <w:szCs w:val="24"/>
        </w:rPr>
        <w:t>С ХV1 столетия в Сабурове идет оживленное строительство. Здесь уместно упомянуть о сельской церкви. Она строилась в 1595 г. как привычное в то время сооружение в вотчинах бояр, была сперва деревянной и называлась в честь Святого Ильи-Пророка. Строитель ее известен - это крестьянский прихожанин Илларион Андреев. Впоследствии церковь получила имя Святого Николая Чудотворца. Позже церковь перестраивается, теперь - из камня. Достроены новые приделы. Теперь она перекликается с находящимися в енскольких километрах отсюда находящимся на возвышенности ансамблем села Коломенского.</w:t>
      </w:r>
    </w:p>
    <w:p w:rsidR="002D494D" w:rsidRDefault="002D494D">
      <w:pPr>
        <w:rPr>
          <w:sz w:val="24"/>
          <w:szCs w:val="24"/>
        </w:rPr>
      </w:pPr>
      <w:r>
        <w:rPr>
          <w:sz w:val="24"/>
          <w:szCs w:val="24"/>
        </w:rPr>
        <w:t>На последнем этапе своего царствования Иван Грозный серьезно  психически заболевает и случайно в припадке гнева убивает своего сына Ивана. По некоторой из версий, именно его жена Евдокия явилась причиной первой ссоры между отцом и сыном, поэтому даже после смерти мужа она была сослана в монастырь, где прожила до своей смерти в 1614 г. Однако с вступлением на царский трон другого сына Ивана, федора, невластного и негибкого человека, к власти приходят бояре Годуновы. Их дальние родственники Сабуровы приобретают расположение будущего царя, а тогда фактического правителя, Бориса Годунова. Однако их южная резиденция кажется им слишком опасной для пребывания там из-за блтзости оппозиционного Годуновым села Коломенского, поэтому развивается близлежащее село Борисово (именно тогда появляются Борисовские пруды). На созданных прудах появилась каменоломня и платина с мельницей. Стало активно расти строительство в Борисове, в прудах появляется  беломорская рыба.</w:t>
      </w:r>
    </w:p>
    <w:p w:rsidR="002D494D" w:rsidRDefault="002D494D">
      <w:pPr>
        <w:rPr>
          <w:sz w:val="24"/>
          <w:szCs w:val="24"/>
        </w:rPr>
      </w:pPr>
      <w:r>
        <w:rPr>
          <w:sz w:val="24"/>
          <w:szCs w:val="24"/>
        </w:rPr>
        <w:t>Начиная с царствования Петра I, село теряет свое значение, как боярской вотчины, становясь обыкновенным селением, поэтому увеличивается прирост населения в эти земли. К началу послепетровской эпохи оно превысело 1000 человек, а количество дворов достигло примерно 40. Числа демонстрируют факт превращения вотчины в большое село.</w:t>
      </w:r>
    </w:p>
    <w:p w:rsidR="002D494D" w:rsidRDefault="002D494D">
      <w:pPr>
        <w:rPr>
          <w:sz w:val="24"/>
          <w:szCs w:val="24"/>
        </w:rPr>
      </w:pPr>
      <w:r>
        <w:rPr>
          <w:sz w:val="24"/>
          <w:szCs w:val="24"/>
        </w:rPr>
        <w:t>Х1Х век - "золотой век" Сабурова.</w:t>
      </w:r>
    </w:p>
    <w:p w:rsidR="002D494D" w:rsidRDefault="002D494D">
      <w:pPr>
        <w:rPr>
          <w:sz w:val="24"/>
          <w:szCs w:val="24"/>
        </w:rPr>
      </w:pPr>
      <w:r>
        <w:rPr>
          <w:sz w:val="24"/>
          <w:szCs w:val="24"/>
        </w:rPr>
        <w:t>С конца ХV111 в. натсупант "золотой век" сабуровцев. Сельские земли быстро окультуриваются. К Х1Х веку Сабурово славилось в окрестностях своими большими вишневыми и яблочными садами. Вскоре сюда начинали приходить утомленные дачники, строившие свои владения неподалеку, дабы совершить прогулку по ним и выпить любезно предложенную крестьянином чашу чая. С пригорка открывался красивый вид на Москву-реку, ровный левый берег, Борисовские пруды и Коломенское, тоже превратившееся тогда в довольно красивый поселок. Церковь Николая Чудотворца украшается и реставрируется. Сабурово становится все красиее, потому что Москва развигает свои границы все блтже к этим поселениеям.</w:t>
      </w:r>
    </w:p>
    <w:p w:rsidR="002D494D" w:rsidRDefault="002D494D">
      <w:pPr>
        <w:rPr>
          <w:sz w:val="24"/>
          <w:szCs w:val="24"/>
        </w:rPr>
      </w:pPr>
      <w:r>
        <w:rPr>
          <w:sz w:val="24"/>
          <w:szCs w:val="24"/>
        </w:rPr>
        <w:t>Помимо реставрации, церковь потерпела реконструкцию. После нее здание стало иметь вид, который напоминал бы нам ее сегодняшний облик. Конфигурация церкви была характерной для того времени: трехчастный план и тридиционная композиция из разновеликих объемов четверика, увенчанного трапезной, главой и колокольней, Еще в 1860-ых гг. были выстроены приделы и заменены новыми трапезная с колокольней. В 1884 г. произошло возобновление приделов (ремонт). В 1912 г. были разрешены проблемы отопления в здании и прошел очередной ремонт.</w:t>
      </w:r>
    </w:p>
    <w:p w:rsidR="002D494D" w:rsidRDefault="002D494D">
      <w:pPr>
        <w:rPr>
          <w:sz w:val="24"/>
          <w:szCs w:val="24"/>
        </w:rPr>
      </w:pPr>
      <w:r>
        <w:rPr>
          <w:sz w:val="24"/>
          <w:szCs w:val="24"/>
        </w:rPr>
        <w:t>В 1812 г. сабуровцы пережили еще одну войну. Она не пренесла особого разрушения в село, т. к. его население относилось нейтрально как к французам, так и к русским войскам. Завоевателям выплачена положенная конрибуция, а жители села лтшь обогатились за счет мебели, которую оставляли убегавшие мосвичи. В Сабурове побывал известный маршал наполеоновской армии Мюрат, отведавший местной пищи, после чего отступил к Подольску.</w:t>
      </w:r>
    </w:p>
    <w:p w:rsidR="002D494D" w:rsidRDefault="002D494D">
      <w:pPr>
        <w:rPr>
          <w:sz w:val="24"/>
          <w:szCs w:val="24"/>
        </w:rPr>
      </w:pPr>
      <w:r>
        <w:rPr>
          <w:sz w:val="24"/>
          <w:szCs w:val="24"/>
        </w:rPr>
        <w:t>Сабурово в период лихолетий. Черные годы церкви Св. Николая Чудотворца.</w:t>
      </w:r>
    </w:p>
    <w:p w:rsidR="002D494D" w:rsidRDefault="002D494D">
      <w:pPr>
        <w:rPr>
          <w:sz w:val="24"/>
          <w:szCs w:val="24"/>
        </w:rPr>
      </w:pPr>
      <w:r>
        <w:rPr>
          <w:sz w:val="24"/>
          <w:szCs w:val="24"/>
        </w:rPr>
        <w:t>Наступил 1917 г. - и Сабурово захватил круговорот србытий в стране. Если первые десятилентия все доставалось хотя бы официально по-прежнему, то потом начали происходить крупные изменения. Изменилась государственная идеология, и неизбежно встал вопрос о церкви. Решением местных исполнительных органов то, что строилось, создавалось веками, попало в опалу. В 1940 г. колокольня и глава церкви были разобраны. Само здание, уже немного обветшавшее, было приспособлено под мастерскую треста "Энергочермет". Мастерская фактически была складом инвентаря, поэтому почти бесхозная церковь начала разрушаться как естественно, так и при помощи рук человека: стали уноситься балки, кирпичи. Со временем южный придел был полностью уничтожен. К зданию теперь относились не как к памятнику искусства ХV1 в., а как к мастерской завода "Полиматериалов". Да и церковь оно внешне уже почти не напоминало.</w:t>
      </w:r>
    </w:p>
    <w:p w:rsidR="002D494D" w:rsidRDefault="002D494D">
      <w:pPr>
        <w:rPr>
          <w:sz w:val="24"/>
          <w:szCs w:val="24"/>
        </w:rPr>
      </w:pPr>
      <w:r>
        <w:rPr>
          <w:sz w:val="24"/>
          <w:szCs w:val="24"/>
        </w:rPr>
        <w:t>В 40-ых гг. над Сабуровым пролетело дыханье Великой Отечественной войны. Как и везде в Подмосковье, в 1941 г. здесь начали строиться оборонительные сооружения. На месте брода, отмеченного на немецких картах, были установлены противотанковые сооружения. Однако, все обошлось достаточно благополучно, и село не пострадало от завоевателей. Московская битва спасла не только москвичей, но и многих жителей нашей страны.</w:t>
      </w:r>
    </w:p>
    <w:p w:rsidR="002D494D" w:rsidRDefault="002D494D">
      <w:pPr>
        <w:rPr>
          <w:sz w:val="24"/>
          <w:szCs w:val="24"/>
        </w:rPr>
      </w:pPr>
      <w:r>
        <w:rPr>
          <w:sz w:val="24"/>
          <w:szCs w:val="24"/>
        </w:rPr>
        <w:t>Вхождение Сабурова в состав г. Москвы.</w:t>
      </w:r>
    </w:p>
    <w:p w:rsidR="002D494D" w:rsidRDefault="002D494D">
      <w:pPr>
        <w:rPr>
          <w:sz w:val="24"/>
          <w:szCs w:val="24"/>
        </w:rPr>
      </w:pPr>
      <w:r>
        <w:rPr>
          <w:sz w:val="24"/>
          <w:szCs w:val="24"/>
        </w:rPr>
        <w:t>Еще с 1938 г. в Сабурове существовал рабочий поселок. Масква уже подступила к селу, и планировалось что-то сделать с селом. Однако уже намного позднее войны был разработан "Генеральный план развития и реконструкции Москвы". По нему на правом берегу Москвы-реки - где находилось село Сабурово - предполагвлось создать парк культуры и отдыха. На спуске к реке было задумано создать три террасы с кафе, ресторанами, административными зданиями, кинотеатром, фонтанами. Московское правительство (когда в 1960-ых гг. Сабурово вошло в состав Москвы) хотело создать на месте древнего села рекреацинный центр для советских граждан; подобные ему уже были созданы по Москве. Отсюда гуляющие легко могли бы попасть в парк Царицыно или заповедник Коломенское, архитектурные памятники которых были сохранены лучше, нежели церковь.</w:t>
      </w:r>
    </w:p>
    <w:p w:rsidR="002D494D" w:rsidRDefault="002D494D">
      <w:pPr>
        <w:rPr>
          <w:sz w:val="24"/>
          <w:szCs w:val="24"/>
        </w:rPr>
      </w:pPr>
      <w:r>
        <w:rPr>
          <w:sz w:val="24"/>
          <w:szCs w:val="24"/>
        </w:rPr>
        <w:t>Однако все оказалось гораздо более прозаично, нежели предполагалось ранее, Когда приблизилось время реализации проекта, появились другие проблемы, которые заставили отказаться от этой красивой идеи. В теперь большой Москве в геометрической прогрессии увеличилось население, и маленькие сельские домишки Сабурова не могли вместить большое количество человек. Они были снесены, а гору частично сровняли. Так прекратило свое сеществование старинное село, бывшая боярская вотчина под именем Сабурово.</w:t>
      </w:r>
    </w:p>
    <w:p w:rsidR="002D494D" w:rsidRDefault="002D494D">
      <w:pPr>
        <w:rPr>
          <w:sz w:val="24"/>
          <w:szCs w:val="24"/>
        </w:rPr>
      </w:pPr>
      <w:r>
        <w:rPr>
          <w:sz w:val="24"/>
          <w:szCs w:val="24"/>
        </w:rPr>
        <w:t>Сабурово в канце ХХ века.</w:t>
      </w:r>
    </w:p>
    <w:p w:rsidR="002D494D" w:rsidRDefault="002D494D">
      <w:pPr>
        <w:rPr>
          <w:sz w:val="24"/>
          <w:szCs w:val="24"/>
        </w:rPr>
      </w:pPr>
      <w:r>
        <w:rPr>
          <w:sz w:val="24"/>
          <w:szCs w:val="24"/>
        </w:rPr>
        <w:t xml:space="preserve">К 1988-89 гг. между Москвой-рекой и Каширским шоссе был построен молодежный жилой комплекс многоэтажек с названием бывшего села - "Сабурово". Жители были размещены в новых семнадцати- и двадцатидвухэтажных зданиях, Кроме того, в микрорайоне были построены общеоразовательная школа, здание РЭУ, аптека, парикмахерская, поликлиника, детский сад, здание кабельного телевидения, магазины, немного севернее еще с начала века пролегла Курская железная дорога с платформой "Москворечье". </w:t>
      </w:r>
    </w:p>
    <w:p w:rsidR="002D494D" w:rsidRDefault="002D494D">
      <w:pPr>
        <w:rPr>
          <w:sz w:val="24"/>
          <w:szCs w:val="24"/>
        </w:rPr>
      </w:pPr>
      <w:r>
        <w:rPr>
          <w:sz w:val="24"/>
          <w:szCs w:val="24"/>
        </w:rPr>
        <w:t>С того времени прошло ровно десять лет. Что сделано за это время? Самое главное - реставрация церкви. Она была передана Русскому православному духовенству и ныне представляет собой действующий храм. Зданию возвращается вид начала ХХ века, площадка выровнена. Многое для восстановления храма сделал настоятель - отец Василий, который теперь ведет службы в нем. Теперь многие сабуровцы ходят в церковь.</w:t>
      </w:r>
    </w:p>
    <w:p w:rsidR="002D494D" w:rsidRDefault="002D494D">
      <w:pPr>
        <w:rPr>
          <w:sz w:val="24"/>
          <w:szCs w:val="24"/>
        </w:rPr>
      </w:pPr>
      <w:r>
        <w:rPr>
          <w:sz w:val="24"/>
          <w:szCs w:val="24"/>
        </w:rPr>
        <w:t>Возрождается духовная культура местных жителей. К построенным ранее объектам прибавились почта, гаражи для машин. Сабуровцы и вообще москичи обустраивают можно будет обойтись без создания центра культуры, потому что он уже создается там, где мы живем. Нынешнее поколение сабуровцев активно занимается культурой. Созданы теперь многочисленные кружки и общественно-культурные организации для детей, спортивные секции, современные магазины. Из года в год все веселее и вместе с тем серьезнее проходят народные праздники и гулянья. Есть надежда, что это остается примером для следующего поколения сабуровцев. Если оно будет расти на продолжении традиций наших предков, знании и уважении своей истории и культуры и в то же время на постоянном улучшении качеств жизни, то и наша страница в истории Сабурова будет достойна ее.</w:t>
      </w:r>
    </w:p>
    <w:p w:rsidR="002D494D" w:rsidRDefault="002D494D">
      <w:pPr>
        <w:rPr>
          <w:sz w:val="24"/>
          <w:szCs w:val="24"/>
        </w:rPr>
      </w:pPr>
      <w:r>
        <w:rPr>
          <w:sz w:val="24"/>
          <w:szCs w:val="24"/>
        </w:rPr>
        <w:t>Конец формы</w:t>
      </w:r>
    </w:p>
    <w:p w:rsidR="002D494D" w:rsidRDefault="002D494D">
      <w:pPr>
        <w:rPr>
          <w:sz w:val="24"/>
          <w:szCs w:val="24"/>
        </w:rPr>
      </w:pPr>
    </w:p>
    <w:p w:rsidR="002D494D" w:rsidRDefault="002D494D">
      <w:pPr>
        <w:rPr>
          <w:sz w:val="24"/>
          <w:szCs w:val="24"/>
        </w:rPr>
      </w:pPr>
      <w:r>
        <w:rPr>
          <w:sz w:val="24"/>
          <w:szCs w:val="24"/>
        </w:rPr>
        <w:t>Материал взят ссайта http://moskvoved.narod.ru/</w:t>
      </w:r>
      <w:bookmarkStart w:id="0" w:name="_GoBack"/>
      <w:bookmarkEnd w:id="0"/>
    </w:p>
    <w:sectPr w:rsidR="002D494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88E"/>
    <w:rsid w:val="002D494D"/>
    <w:rsid w:val="00781AC1"/>
    <w:rsid w:val="00846725"/>
    <w:rsid w:val="0095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6ED3302-98A0-4E13-8F6F-F536A9FC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adjustRightInd w:val="0"/>
      <w:spacing w:line="220" w:lineRule="atLeast"/>
      <w:ind w:firstLine="454"/>
      <w:jc w:val="both"/>
    </w:pPr>
    <w:rPr>
      <w:color w:val="000000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-">
    <w:name w:val="HTML Bottom of Form"/>
    <w:basedOn w:val="a"/>
    <w:next w:val="a"/>
    <w:link w:val="z-0"/>
    <w:hidden/>
    <w:uiPriority w:val="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uiPriority w:val="99"/>
    <w:semiHidden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6407</Words>
  <Characters>3652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Возникновение села Сабурова</vt:lpstr>
    </vt:vector>
  </TitlesOfParts>
  <Company>KM</Company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Возникновение села Сабурова</dc:title>
  <dc:subject/>
  <dc:creator>N/A</dc:creator>
  <cp:keywords/>
  <dc:description/>
  <cp:lastModifiedBy>admin</cp:lastModifiedBy>
  <cp:revision>2</cp:revision>
  <dcterms:created xsi:type="dcterms:W3CDTF">2014-01-27T14:42:00Z</dcterms:created>
  <dcterms:modified xsi:type="dcterms:W3CDTF">2014-01-27T14:42:00Z</dcterms:modified>
</cp:coreProperties>
</file>