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E2" w:rsidRDefault="00265BE2" w:rsidP="00CA4E74">
      <w:pPr>
        <w:spacing w:line="288" w:lineRule="auto"/>
        <w:jc w:val="center"/>
        <w:rPr>
          <w:rFonts w:ascii="Times New Roman" w:hAnsi="Times New Roman"/>
          <w:b/>
          <w:noProof/>
          <w:sz w:val="28"/>
          <w:szCs w:val="28"/>
        </w:rPr>
      </w:pPr>
      <w:r>
        <w:rPr>
          <w:rFonts w:ascii="Times New Roman" w:hAnsi="Times New Roman"/>
          <w:b/>
          <w:noProof/>
          <w:sz w:val="28"/>
          <w:szCs w:val="28"/>
        </w:rPr>
        <w:t>СОДЕРЖАНИЕ</w:t>
      </w:r>
    </w:p>
    <w:p w:rsidR="00265BE2" w:rsidRDefault="00265BE2" w:rsidP="00CA4E74">
      <w:pPr>
        <w:spacing w:line="288" w:lineRule="auto"/>
        <w:jc w:val="center"/>
        <w:rPr>
          <w:rFonts w:ascii="Times New Roman" w:hAnsi="Times New Roman"/>
          <w:b/>
          <w:noProof/>
          <w:sz w:val="28"/>
          <w:szCs w:val="28"/>
        </w:rPr>
      </w:pPr>
    </w:p>
    <w:p w:rsidR="00265BE2" w:rsidRPr="00265BE2" w:rsidRDefault="00265BE2" w:rsidP="00265BE2">
      <w:pPr>
        <w:spacing w:after="0" w:line="288" w:lineRule="auto"/>
        <w:rPr>
          <w:rFonts w:ascii="Times New Roman" w:hAnsi="Times New Roman"/>
          <w:noProof/>
          <w:sz w:val="28"/>
          <w:szCs w:val="28"/>
        </w:rPr>
      </w:pPr>
      <w:r w:rsidRPr="00265BE2">
        <w:rPr>
          <w:rFonts w:ascii="Times New Roman" w:hAnsi="Times New Roman"/>
          <w:noProof/>
          <w:sz w:val="28"/>
          <w:szCs w:val="28"/>
        </w:rPr>
        <w:t>ВВЕДЕНИЕ</w:t>
      </w:r>
    </w:p>
    <w:p w:rsidR="00265BE2" w:rsidRPr="00265BE2" w:rsidRDefault="00265BE2" w:rsidP="00265BE2">
      <w:pPr>
        <w:pStyle w:val="a5"/>
        <w:numPr>
          <w:ilvl w:val="0"/>
          <w:numId w:val="5"/>
        </w:numPr>
        <w:spacing w:after="0" w:line="288" w:lineRule="auto"/>
        <w:rPr>
          <w:rFonts w:ascii="Times New Roman" w:hAnsi="Times New Roman"/>
          <w:noProof/>
          <w:sz w:val="28"/>
          <w:szCs w:val="28"/>
        </w:rPr>
      </w:pPr>
      <w:r w:rsidRPr="00265BE2">
        <w:rPr>
          <w:rFonts w:ascii="Times New Roman" w:hAnsi="Times New Roman"/>
          <w:noProof/>
          <w:sz w:val="28"/>
          <w:szCs w:val="28"/>
        </w:rPr>
        <w:t>Кредит как экономическая категория, его роль в рыночной экономике</w:t>
      </w:r>
    </w:p>
    <w:p w:rsidR="00265BE2" w:rsidRPr="00265BE2" w:rsidRDefault="00265BE2" w:rsidP="00265BE2">
      <w:pPr>
        <w:pStyle w:val="a5"/>
        <w:numPr>
          <w:ilvl w:val="1"/>
          <w:numId w:val="5"/>
        </w:numPr>
        <w:spacing w:after="0" w:line="288" w:lineRule="auto"/>
        <w:rPr>
          <w:rFonts w:ascii="Times New Roman" w:hAnsi="Times New Roman"/>
          <w:noProof/>
          <w:sz w:val="28"/>
          <w:szCs w:val="28"/>
        </w:rPr>
      </w:pPr>
      <w:r w:rsidRPr="00265BE2">
        <w:rPr>
          <w:rFonts w:ascii="Times New Roman" w:hAnsi="Times New Roman"/>
          <w:noProof/>
          <w:sz w:val="28"/>
          <w:szCs w:val="28"/>
        </w:rPr>
        <w:t>Сущность кредита</w:t>
      </w:r>
    </w:p>
    <w:p w:rsidR="00265BE2" w:rsidRPr="00265BE2" w:rsidRDefault="00265BE2" w:rsidP="00265BE2">
      <w:pPr>
        <w:pStyle w:val="a5"/>
        <w:numPr>
          <w:ilvl w:val="1"/>
          <w:numId w:val="5"/>
        </w:numPr>
        <w:spacing w:after="0" w:line="288" w:lineRule="auto"/>
        <w:rPr>
          <w:rFonts w:ascii="Times New Roman" w:hAnsi="Times New Roman"/>
          <w:noProof/>
          <w:sz w:val="28"/>
          <w:szCs w:val="28"/>
        </w:rPr>
      </w:pPr>
      <w:r w:rsidRPr="00265BE2">
        <w:rPr>
          <w:rFonts w:ascii="Times New Roman" w:hAnsi="Times New Roman"/>
          <w:sz w:val="28"/>
          <w:szCs w:val="28"/>
        </w:rPr>
        <w:t>Основные этапы развития кредитных отношений</w:t>
      </w:r>
    </w:p>
    <w:p w:rsidR="00265BE2" w:rsidRPr="00265BE2" w:rsidRDefault="00265BE2" w:rsidP="00265BE2">
      <w:pPr>
        <w:pStyle w:val="a5"/>
        <w:numPr>
          <w:ilvl w:val="1"/>
          <w:numId w:val="5"/>
        </w:numPr>
        <w:spacing w:after="0" w:line="288" w:lineRule="auto"/>
        <w:rPr>
          <w:rFonts w:ascii="Times New Roman" w:hAnsi="Times New Roman"/>
          <w:noProof/>
          <w:sz w:val="28"/>
          <w:szCs w:val="28"/>
        </w:rPr>
      </w:pPr>
      <w:r w:rsidRPr="00265BE2">
        <w:rPr>
          <w:rFonts w:ascii="Times New Roman" w:hAnsi="Times New Roman"/>
          <w:sz w:val="28"/>
          <w:szCs w:val="28"/>
        </w:rPr>
        <w:t>Функции кредита в условиях рынка</w:t>
      </w:r>
    </w:p>
    <w:p w:rsidR="00265BE2" w:rsidRPr="00265BE2" w:rsidRDefault="00265BE2" w:rsidP="00265BE2">
      <w:pPr>
        <w:pStyle w:val="a5"/>
        <w:numPr>
          <w:ilvl w:val="0"/>
          <w:numId w:val="5"/>
        </w:numPr>
        <w:shd w:val="clear" w:color="auto" w:fill="FFFFFF"/>
        <w:autoSpaceDE w:val="0"/>
        <w:autoSpaceDN w:val="0"/>
        <w:adjustRightInd w:val="0"/>
        <w:spacing w:after="0" w:line="288" w:lineRule="auto"/>
        <w:rPr>
          <w:rFonts w:ascii="Times New Roman" w:hAnsi="Times New Roman"/>
          <w:sz w:val="28"/>
          <w:szCs w:val="28"/>
        </w:rPr>
      </w:pPr>
      <w:r w:rsidRPr="00265BE2">
        <w:rPr>
          <w:rFonts w:ascii="Times New Roman" w:hAnsi="Times New Roman"/>
          <w:sz w:val="28"/>
          <w:szCs w:val="28"/>
        </w:rPr>
        <w:t>Проблемы развития кредитования</w:t>
      </w:r>
    </w:p>
    <w:p w:rsidR="00265BE2" w:rsidRPr="00265BE2" w:rsidRDefault="00265BE2" w:rsidP="00265BE2">
      <w:pPr>
        <w:shd w:val="clear" w:color="auto" w:fill="FFFFFF"/>
        <w:autoSpaceDE w:val="0"/>
        <w:autoSpaceDN w:val="0"/>
        <w:adjustRightInd w:val="0"/>
        <w:spacing w:after="0" w:line="288" w:lineRule="auto"/>
        <w:ind w:firstLine="709"/>
        <w:rPr>
          <w:rFonts w:ascii="Times New Roman" w:hAnsi="Times New Roman"/>
          <w:sz w:val="28"/>
          <w:szCs w:val="28"/>
        </w:rPr>
      </w:pPr>
      <w:r w:rsidRPr="00265BE2">
        <w:rPr>
          <w:rFonts w:ascii="Times New Roman" w:hAnsi="Times New Roman"/>
          <w:sz w:val="28"/>
          <w:szCs w:val="28"/>
        </w:rPr>
        <w:t>2.1 Проблемы развития и функционирования кредитного рынка</w:t>
      </w:r>
    </w:p>
    <w:p w:rsidR="00265BE2" w:rsidRPr="00265BE2" w:rsidRDefault="00265BE2" w:rsidP="00265BE2">
      <w:pPr>
        <w:shd w:val="clear" w:color="auto" w:fill="FFFFFF"/>
        <w:autoSpaceDE w:val="0"/>
        <w:autoSpaceDN w:val="0"/>
        <w:adjustRightInd w:val="0"/>
        <w:spacing w:after="0" w:line="288" w:lineRule="auto"/>
        <w:ind w:firstLine="709"/>
        <w:rPr>
          <w:rFonts w:ascii="Times New Roman" w:hAnsi="Times New Roman"/>
          <w:sz w:val="28"/>
          <w:szCs w:val="28"/>
        </w:rPr>
      </w:pPr>
      <w:r w:rsidRPr="00265BE2">
        <w:rPr>
          <w:rFonts w:ascii="Times New Roman" w:hAnsi="Times New Roman"/>
          <w:sz w:val="28"/>
          <w:szCs w:val="28"/>
        </w:rPr>
        <w:t>2.2 Кредитное регулирование</w:t>
      </w:r>
    </w:p>
    <w:p w:rsidR="00265BE2" w:rsidRDefault="00265BE2" w:rsidP="00265BE2">
      <w:pPr>
        <w:spacing w:after="0" w:line="288" w:lineRule="auto"/>
        <w:rPr>
          <w:rFonts w:ascii="Times New Roman" w:hAnsi="Times New Roman"/>
          <w:noProof/>
          <w:sz w:val="28"/>
          <w:szCs w:val="28"/>
        </w:rPr>
      </w:pPr>
      <w:r>
        <w:rPr>
          <w:rFonts w:ascii="Times New Roman" w:hAnsi="Times New Roman"/>
          <w:noProof/>
          <w:sz w:val="28"/>
          <w:szCs w:val="28"/>
        </w:rPr>
        <w:t>ЗАКЛЮЧЕНИЕ</w:t>
      </w:r>
    </w:p>
    <w:p w:rsidR="00265BE2" w:rsidRPr="00265BE2" w:rsidRDefault="00265BE2" w:rsidP="00265BE2">
      <w:pPr>
        <w:spacing w:after="0" w:line="288" w:lineRule="auto"/>
        <w:rPr>
          <w:rFonts w:ascii="Times New Roman" w:hAnsi="Times New Roman"/>
          <w:noProof/>
          <w:sz w:val="28"/>
          <w:szCs w:val="28"/>
        </w:rPr>
      </w:pPr>
      <w:r>
        <w:rPr>
          <w:rFonts w:ascii="Times New Roman" w:hAnsi="Times New Roman"/>
          <w:noProof/>
          <w:sz w:val="28"/>
          <w:szCs w:val="28"/>
        </w:rPr>
        <w:t>ЛИТЕРАТУРА</w:t>
      </w:r>
    </w:p>
    <w:p w:rsidR="00265BE2" w:rsidRPr="00265BE2" w:rsidRDefault="00265BE2" w:rsidP="00265BE2">
      <w:pPr>
        <w:spacing w:line="288" w:lineRule="auto"/>
        <w:rPr>
          <w:rFonts w:ascii="Times New Roman" w:hAnsi="Times New Roman"/>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p>
    <w:p w:rsidR="00265BE2" w:rsidRDefault="00265BE2" w:rsidP="00CA4E74">
      <w:pPr>
        <w:spacing w:line="288" w:lineRule="auto"/>
        <w:jc w:val="center"/>
        <w:rPr>
          <w:rFonts w:ascii="Times New Roman" w:hAnsi="Times New Roman"/>
          <w:b/>
          <w:noProof/>
          <w:sz w:val="28"/>
          <w:szCs w:val="28"/>
        </w:rPr>
      </w:pPr>
      <w:r>
        <w:rPr>
          <w:rFonts w:ascii="Times New Roman" w:hAnsi="Times New Roman"/>
          <w:b/>
          <w:noProof/>
          <w:sz w:val="28"/>
          <w:szCs w:val="28"/>
        </w:rPr>
        <w:lastRenderedPageBreak/>
        <w:t>ВВЕДЕНИЕ</w:t>
      </w:r>
    </w:p>
    <w:p w:rsidR="002E624B" w:rsidRPr="002E624B" w:rsidRDefault="002E624B" w:rsidP="002E624B">
      <w:pPr>
        <w:adjustRightInd w:val="0"/>
        <w:spacing w:after="0" w:line="288" w:lineRule="auto"/>
        <w:ind w:firstLine="709"/>
        <w:jc w:val="both"/>
        <w:rPr>
          <w:rFonts w:ascii="Times New Roman" w:hAnsi="Times New Roman"/>
          <w:sz w:val="28"/>
          <w:szCs w:val="28"/>
        </w:rPr>
      </w:pPr>
      <w:r w:rsidRPr="002E624B">
        <w:rPr>
          <w:rFonts w:ascii="Times New Roman" w:hAnsi="Times New Roman"/>
          <w:sz w:val="28"/>
          <w:szCs w:val="28"/>
        </w:rPr>
        <w:t>Кредит относится к числу важнейших категорий экономической науки.</w:t>
      </w:r>
    </w:p>
    <w:p w:rsidR="004E6DC8" w:rsidRPr="004E6DC8" w:rsidRDefault="004E6DC8" w:rsidP="004E6DC8">
      <w:pPr>
        <w:shd w:val="clear" w:color="auto" w:fill="FFFFFF"/>
        <w:spacing w:after="0" w:line="288" w:lineRule="auto"/>
        <w:ind w:firstLine="709"/>
        <w:jc w:val="both"/>
        <w:rPr>
          <w:rFonts w:ascii="Times New Roman" w:hAnsi="Times New Roman"/>
          <w:sz w:val="28"/>
          <w:szCs w:val="28"/>
        </w:rPr>
      </w:pPr>
      <w:r w:rsidRPr="004E6DC8">
        <w:rPr>
          <w:rFonts w:ascii="Times New Roman" w:hAnsi="Times New Roman"/>
          <w:sz w:val="28"/>
          <w:szCs w:val="28"/>
        </w:rPr>
        <w:t>Вслед за деньгами изобретение кредита является гениальным открытием человечества. Благодаря кредиту сокращается время на удовлетворение хозяйственных и личных потребностей. Предприятие-заемщик за счет дополнительной стоимости имеет возможность увеличить свои ресурсы, расширить хозяйство, ускорить достижение производственных целей. Граждане, воспользовавшись кредитом, имеют две возможности: либо применить способности и полученные дополнительные ресурсы для расширения своего дела, либо ускорить достижение потребительс</w:t>
      </w:r>
      <w:r w:rsidRPr="004E6DC8">
        <w:rPr>
          <w:rFonts w:ascii="Times New Roman" w:hAnsi="Times New Roman"/>
          <w:sz w:val="28"/>
          <w:szCs w:val="28"/>
        </w:rPr>
        <w:softHyphen/>
        <w:t>ких целей, получить в свое распоряжение такие вещи, предметы, ценно</w:t>
      </w:r>
      <w:r w:rsidRPr="004E6DC8">
        <w:rPr>
          <w:rFonts w:ascii="Times New Roman" w:hAnsi="Times New Roman"/>
          <w:sz w:val="28"/>
          <w:szCs w:val="28"/>
        </w:rPr>
        <w:softHyphen/>
        <w:t>сти, которыми они могли бы владеть лишь в будущем.</w:t>
      </w:r>
    </w:p>
    <w:p w:rsidR="004E6DC8" w:rsidRPr="004E6DC8" w:rsidRDefault="004E6DC8" w:rsidP="004E6DC8">
      <w:pPr>
        <w:shd w:val="clear" w:color="auto" w:fill="FFFFFF"/>
        <w:spacing w:after="0" w:line="288" w:lineRule="auto"/>
        <w:ind w:firstLine="709"/>
        <w:jc w:val="both"/>
        <w:rPr>
          <w:rFonts w:ascii="Times New Roman" w:hAnsi="Times New Roman"/>
          <w:sz w:val="28"/>
          <w:szCs w:val="28"/>
        </w:rPr>
      </w:pPr>
      <w:r w:rsidRPr="004E6DC8">
        <w:rPr>
          <w:rFonts w:ascii="Times New Roman" w:hAnsi="Times New Roman"/>
          <w:sz w:val="28"/>
          <w:szCs w:val="28"/>
        </w:rPr>
        <w:t>Кредит выступает опорой современной экономики, неотъемлемым элементом экономического развития. Его используют как крупные предприятия и объединения, так и малые производственные, сельскохозяйственные и торговые структуры; как государства, правительства, так и отдельные граждане.</w:t>
      </w:r>
    </w:p>
    <w:p w:rsidR="00EF64D2" w:rsidRDefault="004E6DC8" w:rsidP="00EF64D2">
      <w:pPr>
        <w:adjustRightInd w:val="0"/>
        <w:spacing w:after="0" w:line="288" w:lineRule="auto"/>
        <w:ind w:firstLine="709"/>
        <w:jc w:val="both"/>
        <w:rPr>
          <w:rFonts w:ascii="Times New Roman" w:hAnsi="Times New Roman"/>
          <w:sz w:val="28"/>
          <w:szCs w:val="28"/>
        </w:rPr>
      </w:pPr>
      <w:r>
        <w:rPr>
          <w:rFonts w:ascii="Times New Roman" w:hAnsi="Times New Roman"/>
          <w:sz w:val="28"/>
          <w:szCs w:val="28"/>
        </w:rPr>
        <w:t>И</w:t>
      </w:r>
      <w:r w:rsidRPr="002E624B">
        <w:rPr>
          <w:rFonts w:ascii="Times New Roman" w:hAnsi="Times New Roman"/>
          <w:sz w:val="28"/>
          <w:szCs w:val="28"/>
        </w:rPr>
        <w:t xml:space="preserve">зучению </w:t>
      </w:r>
      <w:r>
        <w:rPr>
          <w:rFonts w:ascii="Times New Roman" w:hAnsi="Times New Roman"/>
          <w:sz w:val="28"/>
          <w:szCs w:val="28"/>
        </w:rPr>
        <w:t xml:space="preserve">кредита </w:t>
      </w:r>
      <w:r w:rsidRPr="002E624B">
        <w:rPr>
          <w:rFonts w:ascii="Times New Roman" w:hAnsi="Times New Roman"/>
          <w:sz w:val="28"/>
          <w:szCs w:val="28"/>
        </w:rPr>
        <w:t xml:space="preserve">посвящены многочисленные работы советских и зарубежных экономистов. Однако эта тема </w:t>
      </w:r>
      <w:r>
        <w:rPr>
          <w:rFonts w:ascii="Times New Roman" w:hAnsi="Times New Roman"/>
          <w:sz w:val="28"/>
          <w:szCs w:val="28"/>
        </w:rPr>
        <w:t xml:space="preserve">особенно </w:t>
      </w:r>
      <w:r w:rsidRPr="002E624B">
        <w:rPr>
          <w:rFonts w:ascii="Times New Roman" w:hAnsi="Times New Roman"/>
          <w:sz w:val="28"/>
          <w:szCs w:val="28"/>
        </w:rPr>
        <w:t>актуальна</w:t>
      </w:r>
      <w:r>
        <w:rPr>
          <w:rFonts w:ascii="Times New Roman" w:hAnsi="Times New Roman"/>
          <w:sz w:val="28"/>
          <w:szCs w:val="28"/>
        </w:rPr>
        <w:t xml:space="preserve"> </w:t>
      </w:r>
      <w:r w:rsidRPr="002E624B">
        <w:rPr>
          <w:rFonts w:ascii="Times New Roman" w:hAnsi="Times New Roman"/>
          <w:sz w:val="28"/>
          <w:szCs w:val="28"/>
        </w:rPr>
        <w:t xml:space="preserve">в наше время, поскольку кредитные отношения в современных условиях </w:t>
      </w:r>
      <w:r>
        <w:rPr>
          <w:rFonts w:ascii="Times New Roman" w:hAnsi="Times New Roman"/>
          <w:sz w:val="28"/>
          <w:szCs w:val="28"/>
        </w:rPr>
        <w:t xml:space="preserve">достигли наибольшего развития. </w:t>
      </w:r>
    </w:p>
    <w:p w:rsidR="00EF64D2" w:rsidRDefault="00EF64D2" w:rsidP="00EF64D2">
      <w:pPr>
        <w:adjustRightInd w:val="0"/>
        <w:spacing w:after="0" w:line="288" w:lineRule="auto"/>
        <w:ind w:firstLine="709"/>
        <w:jc w:val="both"/>
        <w:rPr>
          <w:rFonts w:ascii="Times New Roman" w:hAnsi="Times New Roman"/>
          <w:sz w:val="28"/>
          <w:szCs w:val="28"/>
        </w:rPr>
      </w:pPr>
      <w:r>
        <w:rPr>
          <w:rFonts w:ascii="Times New Roman" w:hAnsi="Times New Roman"/>
          <w:sz w:val="28"/>
          <w:szCs w:val="28"/>
        </w:rPr>
        <w:t>На сегодняшний день</w:t>
      </w:r>
      <w:r w:rsidRPr="00EF64D2">
        <w:rPr>
          <w:rFonts w:ascii="Times New Roman" w:hAnsi="Times New Roman"/>
          <w:sz w:val="28"/>
          <w:szCs w:val="28"/>
        </w:rPr>
        <w:t xml:space="preserve"> привлечение кредита для развивающихся предприятий стало, чуть ли не единственным способом устоять на рынке и удержать свои позиции под натиском импорта, который стремительно захватывает Российский ранок. Легкая и тяжелая промышленность находится в упадке и для ее подъема требуются средства, а точнее целевые кредиты на развитие отдельных предприятий и отраслей в целом. </w:t>
      </w:r>
      <w:r w:rsidRPr="00EF64D2">
        <w:rPr>
          <w:rFonts w:ascii="Times New Roman" w:hAnsi="Times New Roman"/>
          <w:color w:val="000000"/>
          <w:spacing w:val="-2"/>
          <w:sz w:val="28"/>
          <w:szCs w:val="28"/>
        </w:rPr>
        <w:t>Использование кредита позволяет значительно сократить время для расширения мас</w:t>
      </w:r>
      <w:r w:rsidRPr="00EF64D2">
        <w:rPr>
          <w:rFonts w:ascii="Times New Roman" w:hAnsi="Times New Roman"/>
          <w:color w:val="000000"/>
          <w:spacing w:val="1"/>
          <w:sz w:val="28"/>
          <w:szCs w:val="28"/>
        </w:rPr>
        <w:t xml:space="preserve">штабов производства, обновить продукцию и повысить эффективность </w:t>
      </w:r>
      <w:r w:rsidRPr="00EF64D2">
        <w:rPr>
          <w:rFonts w:ascii="Times New Roman" w:hAnsi="Times New Roman"/>
          <w:color w:val="000000"/>
          <w:spacing w:val="-3"/>
          <w:sz w:val="28"/>
          <w:szCs w:val="28"/>
        </w:rPr>
        <w:t>производства и труда.</w:t>
      </w:r>
      <w:r w:rsidRPr="00EF64D2">
        <w:rPr>
          <w:rFonts w:ascii="Times New Roman" w:hAnsi="Times New Roman"/>
          <w:sz w:val="28"/>
          <w:szCs w:val="28"/>
        </w:rPr>
        <w:t xml:space="preserve"> </w:t>
      </w:r>
    </w:p>
    <w:p w:rsidR="004E6DC8" w:rsidRPr="004E6DC8" w:rsidRDefault="004E6DC8" w:rsidP="00EF64D2">
      <w:pPr>
        <w:adjustRightInd w:val="0"/>
        <w:spacing w:after="0" w:line="288" w:lineRule="auto"/>
        <w:ind w:firstLine="709"/>
        <w:jc w:val="both"/>
        <w:rPr>
          <w:rFonts w:ascii="Times New Roman" w:hAnsi="Times New Roman"/>
          <w:sz w:val="28"/>
          <w:szCs w:val="28"/>
        </w:rPr>
      </w:pPr>
      <w:r w:rsidRPr="004E6DC8">
        <w:rPr>
          <w:rFonts w:ascii="Times New Roman" w:hAnsi="Times New Roman"/>
          <w:sz w:val="28"/>
          <w:szCs w:val="28"/>
        </w:rPr>
        <w:t xml:space="preserve">Данная работа состоит из двух глав. В первой главе </w:t>
      </w:r>
      <w:r>
        <w:rPr>
          <w:rFonts w:ascii="Times New Roman" w:hAnsi="Times New Roman"/>
          <w:sz w:val="28"/>
          <w:szCs w:val="28"/>
        </w:rPr>
        <w:t xml:space="preserve">кредит </w:t>
      </w:r>
      <w:r w:rsidRPr="004E6DC8">
        <w:rPr>
          <w:rFonts w:ascii="Times New Roman" w:hAnsi="Times New Roman"/>
          <w:sz w:val="28"/>
          <w:szCs w:val="28"/>
        </w:rPr>
        <w:t xml:space="preserve">рассмотрен </w:t>
      </w:r>
      <w:r w:rsidRPr="00265BE2">
        <w:rPr>
          <w:rFonts w:ascii="Times New Roman" w:hAnsi="Times New Roman"/>
          <w:noProof/>
          <w:sz w:val="28"/>
          <w:szCs w:val="28"/>
        </w:rPr>
        <w:t>как экономическая категори</w:t>
      </w:r>
      <w:r w:rsidR="00EF64D2">
        <w:rPr>
          <w:rFonts w:ascii="Times New Roman" w:hAnsi="Times New Roman"/>
          <w:noProof/>
          <w:sz w:val="28"/>
          <w:szCs w:val="28"/>
        </w:rPr>
        <w:t>я</w:t>
      </w:r>
      <w:r w:rsidRPr="004E6DC8">
        <w:rPr>
          <w:rFonts w:ascii="Times New Roman" w:hAnsi="Times New Roman"/>
          <w:sz w:val="28"/>
          <w:szCs w:val="28"/>
        </w:rPr>
        <w:t xml:space="preserve">. Во второй главе </w:t>
      </w:r>
      <w:r w:rsidR="00EF64D2">
        <w:rPr>
          <w:rFonts w:ascii="Times New Roman" w:hAnsi="Times New Roman"/>
          <w:sz w:val="28"/>
          <w:szCs w:val="28"/>
        </w:rPr>
        <w:t xml:space="preserve"> рассматриваются проблемы системы кредитования.</w:t>
      </w:r>
    </w:p>
    <w:p w:rsidR="004E6DC8" w:rsidRPr="004E6DC8" w:rsidRDefault="004E6DC8" w:rsidP="004E6DC8">
      <w:pPr>
        <w:shd w:val="clear" w:color="auto" w:fill="FFFFFF"/>
        <w:spacing w:after="0" w:line="288" w:lineRule="auto"/>
        <w:ind w:firstLine="709"/>
        <w:jc w:val="both"/>
        <w:rPr>
          <w:rFonts w:ascii="Times New Roman" w:hAnsi="Times New Roman"/>
          <w:sz w:val="28"/>
          <w:szCs w:val="28"/>
        </w:rPr>
      </w:pPr>
      <w:r w:rsidRPr="004E6DC8">
        <w:rPr>
          <w:rFonts w:ascii="Times New Roman" w:hAnsi="Times New Roman"/>
          <w:sz w:val="28"/>
          <w:szCs w:val="28"/>
        </w:rPr>
        <w:t>Целью работы является выявление сущности и роли кредитных отношений в рыночной экономике.</w:t>
      </w:r>
    </w:p>
    <w:p w:rsidR="00265BE2" w:rsidRDefault="00265BE2" w:rsidP="002E624B">
      <w:pPr>
        <w:pStyle w:val="a5"/>
        <w:spacing w:after="0" w:line="288" w:lineRule="auto"/>
        <w:ind w:left="284" w:firstLine="709"/>
        <w:rPr>
          <w:rFonts w:ascii="Times New Roman" w:hAnsi="Times New Roman"/>
          <w:b/>
          <w:noProof/>
          <w:sz w:val="28"/>
          <w:szCs w:val="28"/>
        </w:rPr>
      </w:pPr>
    </w:p>
    <w:p w:rsidR="00EF64D2" w:rsidRDefault="00EF64D2" w:rsidP="002E624B">
      <w:pPr>
        <w:pStyle w:val="a5"/>
        <w:spacing w:after="0" w:line="288" w:lineRule="auto"/>
        <w:ind w:left="284" w:firstLine="709"/>
        <w:rPr>
          <w:rFonts w:ascii="Times New Roman" w:hAnsi="Times New Roman"/>
          <w:b/>
          <w:noProof/>
          <w:sz w:val="28"/>
          <w:szCs w:val="28"/>
        </w:rPr>
      </w:pPr>
    </w:p>
    <w:p w:rsidR="00536EDC" w:rsidRDefault="00536EDC" w:rsidP="00265BE2">
      <w:pPr>
        <w:pStyle w:val="a5"/>
        <w:spacing w:line="288" w:lineRule="auto"/>
        <w:ind w:left="284"/>
        <w:rPr>
          <w:rFonts w:ascii="Times New Roman" w:hAnsi="Times New Roman"/>
          <w:b/>
          <w:noProof/>
          <w:sz w:val="28"/>
          <w:szCs w:val="28"/>
        </w:rPr>
      </w:pPr>
      <w:r w:rsidRPr="00536EDC">
        <w:rPr>
          <w:rFonts w:ascii="Times New Roman" w:hAnsi="Times New Roman"/>
          <w:b/>
          <w:noProof/>
          <w:sz w:val="28"/>
          <w:szCs w:val="28"/>
        </w:rPr>
        <w:t>Кредит как экономическая категория</w:t>
      </w:r>
      <w:r w:rsidR="00DA76FE">
        <w:rPr>
          <w:rFonts w:ascii="Times New Roman" w:hAnsi="Times New Roman"/>
          <w:b/>
          <w:noProof/>
          <w:sz w:val="28"/>
          <w:szCs w:val="28"/>
        </w:rPr>
        <w:t>, его роль в рыночной экономике</w:t>
      </w:r>
    </w:p>
    <w:p w:rsidR="00DA76FE" w:rsidRPr="00536EDC" w:rsidRDefault="00DA76FE" w:rsidP="00CA4E74">
      <w:pPr>
        <w:pStyle w:val="a5"/>
        <w:spacing w:line="288" w:lineRule="auto"/>
        <w:ind w:left="284"/>
        <w:rPr>
          <w:rFonts w:ascii="Times New Roman" w:hAnsi="Times New Roman"/>
          <w:b/>
          <w:noProof/>
          <w:sz w:val="28"/>
          <w:szCs w:val="28"/>
        </w:rPr>
      </w:pPr>
    </w:p>
    <w:p w:rsidR="00536EDC" w:rsidRPr="00DA76FE" w:rsidRDefault="00536EDC" w:rsidP="00CA4E74">
      <w:pPr>
        <w:pStyle w:val="a5"/>
        <w:spacing w:line="288" w:lineRule="auto"/>
        <w:ind w:left="-142" w:firstLine="426"/>
        <w:jc w:val="center"/>
        <w:rPr>
          <w:rFonts w:ascii="Times New Roman" w:hAnsi="Times New Roman"/>
          <w:b/>
          <w:noProof/>
          <w:sz w:val="28"/>
          <w:szCs w:val="28"/>
        </w:rPr>
      </w:pPr>
      <w:r w:rsidRPr="00536EDC">
        <w:rPr>
          <w:rFonts w:ascii="Times New Roman" w:hAnsi="Times New Roman"/>
          <w:b/>
          <w:noProof/>
          <w:sz w:val="28"/>
          <w:szCs w:val="28"/>
        </w:rPr>
        <w:t>1.1 Сущность кредита</w:t>
      </w:r>
    </w:p>
    <w:p w:rsidR="003866F8" w:rsidRDefault="00BA0914" w:rsidP="00CA4E74">
      <w:pPr>
        <w:shd w:val="clear" w:color="auto" w:fill="FFFFFF"/>
        <w:autoSpaceDE w:val="0"/>
        <w:autoSpaceDN w:val="0"/>
        <w:adjustRightInd w:val="0"/>
        <w:spacing w:after="0" w:line="288" w:lineRule="auto"/>
        <w:ind w:firstLine="851"/>
        <w:jc w:val="both"/>
        <w:rPr>
          <w:rFonts w:ascii="Times New Roman" w:hAnsi="Times New Roman"/>
          <w:color w:val="FF0000"/>
          <w:sz w:val="28"/>
          <w:szCs w:val="28"/>
        </w:rPr>
      </w:pPr>
      <w:r w:rsidRPr="00BA0914">
        <w:rPr>
          <w:rFonts w:ascii="Times New Roman" w:hAnsi="Times New Roman"/>
          <w:i/>
          <w:sz w:val="28"/>
          <w:szCs w:val="28"/>
        </w:rPr>
        <w:t>Кредит</w:t>
      </w:r>
      <w:r w:rsidRPr="00BA0914">
        <w:rPr>
          <w:rFonts w:ascii="Times New Roman" w:hAnsi="Times New Roman"/>
          <w:sz w:val="28"/>
          <w:szCs w:val="28"/>
        </w:rPr>
        <w:t xml:space="preserve"> - это движение ссудного капитала, включающее в себя мобилизацию свободных денежных средств народного хозяйства </w:t>
      </w:r>
      <w:r w:rsidRPr="00381485">
        <w:rPr>
          <w:rFonts w:ascii="Times New Roman" w:hAnsi="Times New Roman"/>
          <w:sz w:val="28"/>
          <w:szCs w:val="28"/>
        </w:rPr>
        <w:t>и</w:t>
      </w:r>
      <w:r w:rsidRPr="00BA0914">
        <w:rPr>
          <w:rFonts w:ascii="Times New Roman" w:hAnsi="Times New Roman"/>
          <w:sz w:val="28"/>
          <w:szCs w:val="28"/>
        </w:rPr>
        <w:t xml:space="preserve"> населения и их перераспределение на условиях возвратности, сроч</w:t>
      </w:r>
      <w:r w:rsidRPr="00BA0914">
        <w:rPr>
          <w:rFonts w:ascii="Times New Roman" w:hAnsi="Times New Roman"/>
          <w:sz w:val="28"/>
          <w:szCs w:val="28"/>
        </w:rPr>
        <w:softHyphen/>
        <w:t>ности, платности в целях расширенного воспроизводства.</w:t>
      </w:r>
      <w:r w:rsidR="00381485" w:rsidRPr="00381485">
        <w:rPr>
          <w:rFonts w:ascii="Times New Roman" w:hAnsi="Times New Roman"/>
          <w:sz w:val="28"/>
          <w:szCs w:val="28"/>
        </w:rPr>
        <w:t xml:space="preserve"> </w:t>
      </w:r>
      <w:r w:rsidR="003866F8" w:rsidRPr="00EF35F5">
        <w:rPr>
          <w:rFonts w:ascii="Times New Roman" w:hAnsi="Times New Roman"/>
          <w:color w:val="FF0000"/>
          <w:sz w:val="28"/>
          <w:szCs w:val="28"/>
        </w:rPr>
        <w:t>[</w:t>
      </w:r>
      <w:r w:rsidR="003866F8">
        <w:rPr>
          <w:rFonts w:ascii="Times New Roman" w:hAnsi="Times New Roman"/>
          <w:color w:val="FF0000"/>
          <w:sz w:val="28"/>
          <w:szCs w:val="28"/>
        </w:rPr>
        <w:t>4</w:t>
      </w:r>
      <w:r w:rsidR="003866F8" w:rsidRPr="00EF35F5">
        <w:rPr>
          <w:rFonts w:ascii="Times New Roman" w:hAnsi="Times New Roman"/>
          <w:color w:val="FF0000"/>
          <w:sz w:val="28"/>
          <w:szCs w:val="28"/>
        </w:rPr>
        <w:t>, с.</w:t>
      </w:r>
      <w:r w:rsidR="003866F8">
        <w:rPr>
          <w:rFonts w:ascii="Times New Roman" w:hAnsi="Times New Roman"/>
          <w:color w:val="FF0000"/>
          <w:sz w:val="28"/>
          <w:szCs w:val="28"/>
        </w:rPr>
        <w:t>307</w:t>
      </w:r>
      <w:r w:rsidR="003866F8" w:rsidRPr="00EF35F5">
        <w:rPr>
          <w:rFonts w:ascii="Times New Roman" w:hAnsi="Times New Roman"/>
          <w:color w:val="FF0000"/>
          <w:sz w:val="28"/>
          <w:szCs w:val="28"/>
        </w:rPr>
        <w:t xml:space="preserve">] </w:t>
      </w:r>
    </w:p>
    <w:p w:rsidR="009D2A08" w:rsidRPr="00CA4E74" w:rsidRDefault="009D2A08"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sz w:val="28"/>
          <w:szCs w:val="28"/>
        </w:rPr>
        <w:t>Возник</w:t>
      </w:r>
      <w:r w:rsidRPr="00381485">
        <w:rPr>
          <w:rFonts w:ascii="Times New Roman" w:hAnsi="Times New Roman"/>
          <w:sz w:val="28"/>
          <w:szCs w:val="28"/>
        </w:rPr>
        <w:softHyphen/>
        <w:t>новение кредита связано непосредственно со сферой обмена, где владельцы товаров противостоят друг другу как собствен</w:t>
      </w:r>
      <w:r w:rsidRPr="00381485">
        <w:rPr>
          <w:rFonts w:ascii="Times New Roman" w:hAnsi="Times New Roman"/>
          <w:sz w:val="28"/>
          <w:szCs w:val="28"/>
        </w:rPr>
        <w:softHyphen/>
        <w:t>ники, готовые вступить в экономические отношения.</w:t>
      </w:r>
    </w:p>
    <w:p w:rsidR="009D2A08" w:rsidRDefault="009D2A08" w:rsidP="00CA4E74">
      <w:pPr>
        <w:pStyle w:val="21"/>
        <w:spacing w:line="288" w:lineRule="auto"/>
      </w:pPr>
      <w:r w:rsidRPr="00381485">
        <w:t>Возможность возникновения и развития кредита связаны с кругооборотом и оборотом капитала. В процессе движе</w:t>
      </w:r>
      <w:r w:rsidRPr="00381485">
        <w:softHyphen/>
        <w:t>ния основного и оборотного капитала происходит высвобожде</w:t>
      </w:r>
      <w:r w:rsidRPr="00381485">
        <w:softHyphen/>
        <w:t>ние ресурсов. Средства труда используются в процессе производства длительное время, их стоимость переносится на стоимость готовой про</w:t>
      </w:r>
      <w:r w:rsidR="009D1950">
        <w:t>дукции частями. Постепенные вос</w:t>
      </w:r>
      <w:r w:rsidRPr="00381485">
        <w:t>становление стоимости основного капитала в денежной форме при</w:t>
      </w:r>
      <w:r w:rsidRPr="00381485">
        <w:softHyphen/>
        <w:t>водит к тому, что высвобождающиеся денежные средства осе</w:t>
      </w:r>
      <w:r w:rsidRPr="00381485">
        <w:softHyphen/>
        <w:t>дают на счетах предприятий. Вместе с тем на другом полюсе возникает потребность в замене изношенных средств тру</w:t>
      </w:r>
      <w:r w:rsidRPr="00381485">
        <w:softHyphen/>
        <w:t>да и достаточно крупных единовременных затратах. Ана</w:t>
      </w:r>
      <w:r w:rsidRPr="00381485">
        <w:softHyphen/>
        <w:t>логичные по своему характеру процессы происходят и в движении оборотного капитала. Более того, здесь колеба</w:t>
      </w:r>
      <w:r w:rsidRPr="00381485">
        <w:softHyphen/>
        <w:t>ния в кругообороте и обороте проявляют себя более раз</w:t>
      </w:r>
      <w:r w:rsidRPr="00381485">
        <w:softHyphen/>
        <w:t>нообразно. Так, в силу сезонности производства, неравномерных поставок и другого происходит несовпадение времени создания и обращения продукции. У одних субъектов появляется временный избыток средств, у других - их недо</w:t>
      </w:r>
      <w:r w:rsidRPr="00381485">
        <w:softHyphen/>
        <w:t>статок. Это создаёт возможность возникновения кредит</w:t>
      </w:r>
      <w:r w:rsidRPr="00381485">
        <w:softHyphen/>
        <w:t xml:space="preserve">ных отношений, то есть кредит разрешает относительное противоречие между временным оседанием средств и необходимостью, их использования в хозяйстве. </w:t>
      </w:r>
    </w:p>
    <w:p w:rsidR="00BE2970" w:rsidRDefault="00BE2970" w:rsidP="00CA4E74">
      <w:pPr>
        <w:shd w:val="clear" w:color="auto" w:fill="FFFFFF"/>
        <w:spacing w:after="0" w:line="288" w:lineRule="auto"/>
        <w:ind w:firstLine="709"/>
        <w:jc w:val="both"/>
        <w:rPr>
          <w:rFonts w:ascii="Times New Roman" w:hAnsi="Times New Roman"/>
          <w:color w:val="000000"/>
          <w:sz w:val="28"/>
          <w:szCs w:val="28"/>
        </w:rPr>
      </w:pPr>
    </w:p>
    <w:p w:rsidR="00BE2970" w:rsidRPr="00BE2970" w:rsidRDefault="00BE2970" w:rsidP="00CA4E74">
      <w:pPr>
        <w:shd w:val="clear" w:color="auto" w:fill="FFFFFF"/>
        <w:spacing w:after="0" w:line="288" w:lineRule="auto"/>
        <w:ind w:firstLine="709"/>
        <w:jc w:val="both"/>
        <w:rPr>
          <w:rFonts w:ascii="Times New Roman" w:hAnsi="Times New Roman"/>
          <w:sz w:val="28"/>
          <w:szCs w:val="28"/>
        </w:rPr>
      </w:pPr>
      <w:r>
        <w:rPr>
          <w:rFonts w:ascii="Times New Roman" w:hAnsi="Times New Roman"/>
          <w:color w:val="000000"/>
          <w:sz w:val="28"/>
          <w:szCs w:val="28"/>
        </w:rPr>
        <w:t>О</w:t>
      </w:r>
      <w:r w:rsidRPr="00BE2970">
        <w:rPr>
          <w:rFonts w:ascii="Times New Roman" w:hAnsi="Times New Roman"/>
          <w:color w:val="000000"/>
          <w:sz w:val="28"/>
          <w:szCs w:val="28"/>
        </w:rPr>
        <w:t>сновными условиями существования кредита можно на</w:t>
      </w:r>
      <w:r w:rsidRPr="00BE2970">
        <w:rPr>
          <w:rFonts w:ascii="Times New Roman" w:hAnsi="Times New Roman"/>
          <w:color w:val="000000"/>
          <w:sz w:val="28"/>
          <w:szCs w:val="28"/>
        </w:rPr>
        <w:softHyphen/>
        <w:t>звать следующие:</w:t>
      </w:r>
      <w:r>
        <w:rPr>
          <w:rFonts w:ascii="Times New Roman" w:hAnsi="Times New Roman"/>
          <w:color w:val="000000"/>
          <w:sz w:val="28"/>
          <w:szCs w:val="28"/>
        </w:rPr>
        <w:t xml:space="preserve"> </w:t>
      </w:r>
    </w:p>
    <w:p w:rsidR="00BE2970" w:rsidRPr="00BE2970" w:rsidRDefault="00BE2970" w:rsidP="00CA4E74">
      <w:pPr>
        <w:pStyle w:val="a5"/>
        <w:numPr>
          <w:ilvl w:val="0"/>
          <w:numId w:val="3"/>
        </w:numPr>
        <w:shd w:val="clear" w:color="auto" w:fill="FFFFFF"/>
        <w:spacing w:after="0" w:line="288" w:lineRule="auto"/>
        <w:ind w:left="0" w:firstLine="426"/>
        <w:jc w:val="both"/>
        <w:rPr>
          <w:rFonts w:ascii="Times New Roman" w:hAnsi="Times New Roman"/>
          <w:color w:val="000000"/>
          <w:sz w:val="28"/>
          <w:szCs w:val="28"/>
        </w:rPr>
      </w:pPr>
      <w:r w:rsidRPr="00BE2970">
        <w:rPr>
          <w:rFonts w:ascii="Times New Roman" w:hAnsi="Times New Roman"/>
          <w:color w:val="000000"/>
          <w:sz w:val="28"/>
          <w:szCs w:val="28"/>
        </w:rPr>
        <w:t>Несовпадение во времени индивидуальных кругооборотов и оборотов производственных фондов отдельных товаропроизво</w:t>
      </w:r>
      <w:r w:rsidRPr="00BE2970">
        <w:rPr>
          <w:rFonts w:ascii="Times New Roman" w:hAnsi="Times New Roman"/>
          <w:color w:val="000000"/>
          <w:sz w:val="28"/>
          <w:szCs w:val="28"/>
        </w:rPr>
        <w:softHyphen/>
        <w:t>дителей. Производственные фонды – это основные фонды и обо</w:t>
      </w:r>
      <w:r w:rsidRPr="00BE2970">
        <w:rPr>
          <w:rFonts w:ascii="Times New Roman" w:hAnsi="Times New Roman"/>
          <w:color w:val="000000"/>
          <w:sz w:val="28"/>
          <w:szCs w:val="28"/>
        </w:rPr>
        <w:softHyphen/>
        <w:t>ротные средства.</w:t>
      </w:r>
    </w:p>
    <w:p w:rsidR="00BE2970" w:rsidRDefault="00BE2970" w:rsidP="00CA4E74">
      <w:pPr>
        <w:pStyle w:val="a5"/>
        <w:numPr>
          <w:ilvl w:val="0"/>
          <w:numId w:val="3"/>
        </w:numPr>
        <w:shd w:val="clear" w:color="auto" w:fill="FFFFFF"/>
        <w:spacing w:after="0" w:line="288" w:lineRule="auto"/>
        <w:ind w:left="0" w:firstLine="426"/>
        <w:jc w:val="both"/>
        <w:rPr>
          <w:rFonts w:ascii="Times New Roman" w:hAnsi="Times New Roman"/>
          <w:color w:val="000000"/>
          <w:sz w:val="28"/>
          <w:szCs w:val="28"/>
        </w:rPr>
      </w:pPr>
      <w:r w:rsidRPr="00BE2970">
        <w:rPr>
          <w:rFonts w:ascii="Times New Roman" w:hAnsi="Times New Roman"/>
          <w:color w:val="000000"/>
          <w:sz w:val="28"/>
          <w:szCs w:val="28"/>
        </w:rPr>
        <w:t>Кредитор и заемщик должны быть юридически самостоятельными организациями, что обеспечивает экономическую от</w:t>
      </w:r>
      <w:r w:rsidRPr="00BE2970">
        <w:rPr>
          <w:rFonts w:ascii="Times New Roman" w:hAnsi="Times New Roman"/>
          <w:color w:val="000000"/>
          <w:sz w:val="28"/>
          <w:szCs w:val="28"/>
        </w:rPr>
        <w:softHyphen/>
        <w:t>ветственность сторон в процессе кредитных отношений. Юриди</w:t>
      </w:r>
      <w:r w:rsidRPr="00BE2970">
        <w:rPr>
          <w:rFonts w:ascii="Times New Roman" w:hAnsi="Times New Roman"/>
          <w:color w:val="000000"/>
          <w:sz w:val="28"/>
          <w:szCs w:val="28"/>
        </w:rPr>
        <w:softHyphen/>
        <w:t xml:space="preserve">ческим лицом </w:t>
      </w:r>
      <w:r w:rsidRPr="00BE2970">
        <w:rPr>
          <w:rFonts w:ascii="Times New Roman" w:hAnsi="Times New Roman"/>
          <w:iCs/>
          <w:color w:val="000000"/>
          <w:sz w:val="28"/>
          <w:szCs w:val="28"/>
        </w:rPr>
        <w:t xml:space="preserve">(Гражданский кодекс Российской Федерации, </w:t>
      </w:r>
      <w:r w:rsidRPr="00FC79A2">
        <w:rPr>
          <w:rFonts w:ascii="Times New Roman" w:hAnsi="Times New Roman"/>
          <w:iCs/>
          <w:color w:val="000000"/>
          <w:sz w:val="28"/>
          <w:szCs w:val="28"/>
        </w:rPr>
        <w:t>с</w:t>
      </w:r>
      <w:r w:rsidRPr="00BE2970">
        <w:rPr>
          <w:rFonts w:ascii="Times New Roman" w:hAnsi="Times New Roman"/>
          <w:iCs/>
          <w:color w:val="000000"/>
          <w:sz w:val="28"/>
          <w:szCs w:val="28"/>
        </w:rPr>
        <w:t>т. 48)</w:t>
      </w:r>
      <w:r w:rsidRPr="00BE2970">
        <w:rPr>
          <w:rFonts w:ascii="Times New Roman" w:hAnsi="Times New Roman"/>
          <w:i/>
          <w:iCs/>
          <w:color w:val="000000"/>
          <w:sz w:val="28"/>
          <w:szCs w:val="28"/>
        </w:rPr>
        <w:t xml:space="preserve"> </w:t>
      </w:r>
      <w:r w:rsidRPr="00BE2970">
        <w:rPr>
          <w:rFonts w:ascii="Times New Roman" w:hAnsi="Times New Roman"/>
          <w:color w:val="000000"/>
          <w:sz w:val="28"/>
          <w:szCs w:val="28"/>
        </w:rPr>
        <w:t>признается организация, которая имеет в собственности, хозяй</w:t>
      </w:r>
      <w:r w:rsidRPr="00BE2970">
        <w:rPr>
          <w:rFonts w:ascii="Times New Roman" w:hAnsi="Times New Roman"/>
          <w:color w:val="000000"/>
          <w:sz w:val="28"/>
          <w:szCs w:val="28"/>
        </w:rPr>
        <w:softHyphen/>
        <w:t>ственном ведении или оперативном управлении обособленное имущество и отвечает по св</w:t>
      </w:r>
      <w:r w:rsidR="009D1950">
        <w:rPr>
          <w:rFonts w:ascii="Times New Roman" w:hAnsi="Times New Roman"/>
          <w:color w:val="000000"/>
          <w:sz w:val="28"/>
          <w:szCs w:val="28"/>
        </w:rPr>
        <w:t>оим обязательствам этим имущест</w:t>
      </w:r>
      <w:r w:rsidRPr="00BE2970">
        <w:rPr>
          <w:rFonts w:ascii="Times New Roman" w:hAnsi="Times New Roman"/>
          <w:color w:val="000000"/>
          <w:sz w:val="28"/>
          <w:szCs w:val="28"/>
        </w:rPr>
        <w:t>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или смету.</w:t>
      </w:r>
    </w:p>
    <w:p w:rsidR="00BE2970" w:rsidRPr="00CE09BC" w:rsidRDefault="00BE2970" w:rsidP="00CA4E74">
      <w:pPr>
        <w:pStyle w:val="a5"/>
        <w:numPr>
          <w:ilvl w:val="0"/>
          <w:numId w:val="3"/>
        </w:numPr>
        <w:shd w:val="clear" w:color="auto" w:fill="FFFFFF"/>
        <w:spacing w:after="0" w:line="288" w:lineRule="auto"/>
        <w:ind w:left="0" w:firstLine="426"/>
        <w:jc w:val="both"/>
        <w:rPr>
          <w:rFonts w:ascii="Times New Roman" w:hAnsi="Times New Roman"/>
          <w:color w:val="FF0000"/>
          <w:sz w:val="28"/>
          <w:szCs w:val="28"/>
        </w:rPr>
      </w:pPr>
      <w:r w:rsidRPr="00BE2970">
        <w:rPr>
          <w:rFonts w:ascii="Times New Roman" w:hAnsi="Times New Roman"/>
          <w:color w:val="000000"/>
          <w:sz w:val="28"/>
          <w:szCs w:val="28"/>
        </w:rPr>
        <w:t xml:space="preserve">Кредитор и заемщик должны быть заинтересованы в кредитных отношениях. Данную функцию выполняет банковская процентная ставка. С одной стороны, она должна обеспечить максимальную прибыль кредитору, а с другой – возможность уплаты данных процентов без ущерба для заемщика. </w:t>
      </w:r>
    </w:p>
    <w:p w:rsidR="00BE2970" w:rsidRDefault="00BE2970" w:rsidP="00CA4E74">
      <w:pPr>
        <w:shd w:val="clear" w:color="auto" w:fill="FFFFFF"/>
        <w:spacing w:after="0" w:line="288" w:lineRule="auto"/>
        <w:ind w:firstLine="851"/>
        <w:jc w:val="both"/>
        <w:rPr>
          <w:rFonts w:ascii="Times New Roman" w:hAnsi="Times New Roman"/>
          <w:sz w:val="28"/>
          <w:szCs w:val="28"/>
        </w:rPr>
      </w:pPr>
    </w:p>
    <w:p w:rsidR="00BE2970" w:rsidRDefault="00BA0914" w:rsidP="00CA4E74">
      <w:pPr>
        <w:shd w:val="clear" w:color="auto" w:fill="FFFFFF"/>
        <w:spacing w:after="0" w:line="288" w:lineRule="auto"/>
        <w:ind w:firstLine="851"/>
        <w:jc w:val="both"/>
        <w:rPr>
          <w:rFonts w:ascii="Times New Roman" w:hAnsi="Times New Roman"/>
          <w:sz w:val="28"/>
          <w:szCs w:val="28"/>
        </w:rPr>
      </w:pPr>
      <w:r w:rsidRPr="00BA0914">
        <w:rPr>
          <w:rFonts w:ascii="Times New Roman" w:hAnsi="Times New Roman"/>
          <w:sz w:val="28"/>
          <w:szCs w:val="28"/>
        </w:rPr>
        <w:t>Кредит нельзя сводить только к определенной сумме денег или количест</w:t>
      </w:r>
      <w:r w:rsidRPr="00BA0914">
        <w:rPr>
          <w:rFonts w:ascii="Times New Roman" w:hAnsi="Times New Roman"/>
          <w:sz w:val="28"/>
          <w:szCs w:val="28"/>
        </w:rPr>
        <w:softHyphen/>
        <w:t>ву товаров, передаваемых на возвратной основе. Указанные блага представ</w:t>
      </w:r>
      <w:r w:rsidRPr="00BA0914">
        <w:rPr>
          <w:rFonts w:ascii="Times New Roman" w:hAnsi="Times New Roman"/>
          <w:sz w:val="28"/>
          <w:szCs w:val="28"/>
        </w:rPr>
        <w:softHyphen/>
        <w:t>ляют собой объект кредита — то, что передается от кредитора к заемщику или воплощает в себе его долг (коммерческое кредитование). Кредиту как эконо</w:t>
      </w:r>
      <w:r w:rsidRPr="00BA0914">
        <w:rPr>
          <w:rFonts w:ascii="Times New Roman" w:hAnsi="Times New Roman"/>
          <w:sz w:val="28"/>
          <w:szCs w:val="28"/>
        </w:rPr>
        <w:softHyphen/>
        <w:t>мическому явлению присуща определенная форма движения, в рамках кото</w:t>
      </w:r>
      <w:r w:rsidRPr="00BA0914">
        <w:rPr>
          <w:rFonts w:ascii="Times New Roman" w:hAnsi="Times New Roman"/>
          <w:sz w:val="28"/>
          <w:szCs w:val="28"/>
        </w:rPr>
        <w:softHyphen/>
        <w:t>рого кредит предоставляется, используется (затрачивается) и возвращается. Единство этих «жизненных» этапов выражено понятием кредитование, в рамках которого только и возможно существование кредита как экономи</w:t>
      </w:r>
      <w:r w:rsidRPr="00BA0914">
        <w:rPr>
          <w:rFonts w:ascii="Times New Roman" w:hAnsi="Times New Roman"/>
          <w:sz w:val="28"/>
          <w:szCs w:val="28"/>
        </w:rPr>
        <w:softHyphen/>
        <w:t>ческого явления, отличного от других, имеющих близкую природу. Кредито</w:t>
      </w:r>
      <w:r w:rsidRPr="00BA0914">
        <w:rPr>
          <w:rFonts w:ascii="Times New Roman" w:hAnsi="Times New Roman"/>
          <w:sz w:val="28"/>
          <w:szCs w:val="28"/>
        </w:rPr>
        <w:softHyphen/>
        <w:t>вание представляет собой сложный процесс, не исчерпывается простой пере</w:t>
      </w:r>
      <w:r w:rsidRPr="00BA0914">
        <w:rPr>
          <w:rFonts w:ascii="Times New Roman" w:hAnsi="Times New Roman"/>
          <w:sz w:val="28"/>
          <w:szCs w:val="28"/>
        </w:rPr>
        <w:softHyphen/>
        <w:t>дачей благ. Разумеется, стадия использования кредита, как и его производст</w:t>
      </w:r>
      <w:r w:rsidRPr="00BA0914">
        <w:rPr>
          <w:rFonts w:ascii="Times New Roman" w:hAnsi="Times New Roman"/>
          <w:sz w:val="28"/>
          <w:szCs w:val="28"/>
        </w:rPr>
        <w:softHyphen/>
        <w:t>во и потребление, не имеет прямого отношения к сущности кредита, но окончательный акт или момент передачи должен рассматриваться как особая стадия движения кредита. Это же относится и к обратной передаче (возвра</w:t>
      </w:r>
      <w:r w:rsidRPr="00BA0914">
        <w:rPr>
          <w:rFonts w:ascii="Times New Roman" w:hAnsi="Times New Roman"/>
          <w:sz w:val="28"/>
          <w:szCs w:val="28"/>
        </w:rPr>
        <w:softHyphen/>
        <w:t>ту) эквивалента. Здесь важен момент высвобождения ресурсов, с которого начинается возврат кредита. По необходимости анализ кредитоспособности заемщика, его бизнес-плана, без которого кредитор не сможет принять реше</w:t>
      </w:r>
      <w:r w:rsidRPr="00BA0914">
        <w:rPr>
          <w:rFonts w:ascii="Times New Roman" w:hAnsi="Times New Roman"/>
          <w:sz w:val="28"/>
          <w:szCs w:val="28"/>
        </w:rPr>
        <w:softHyphen/>
        <w:t>ние о предоставлении кредита, ведется с учетом этих двух моментов. В ряде случае</w:t>
      </w:r>
      <w:r w:rsidR="00381485">
        <w:rPr>
          <w:rFonts w:ascii="Times New Roman" w:hAnsi="Times New Roman"/>
          <w:sz w:val="28"/>
          <w:szCs w:val="28"/>
        </w:rPr>
        <w:t>в</w:t>
      </w:r>
      <w:r w:rsidRPr="00BA0914">
        <w:rPr>
          <w:rFonts w:ascii="Times New Roman" w:hAnsi="Times New Roman"/>
          <w:sz w:val="28"/>
          <w:szCs w:val="28"/>
        </w:rPr>
        <w:t xml:space="preserve"> обеспечением возврата кредита может служить то имущество, кото</w:t>
      </w:r>
      <w:r w:rsidR="00381485">
        <w:rPr>
          <w:rFonts w:ascii="Times New Roman" w:hAnsi="Times New Roman"/>
          <w:sz w:val="28"/>
          <w:szCs w:val="28"/>
        </w:rPr>
        <w:t>р</w:t>
      </w:r>
      <w:r w:rsidRPr="00BA0914">
        <w:rPr>
          <w:rFonts w:ascii="Times New Roman" w:hAnsi="Times New Roman"/>
          <w:sz w:val="28"/>
          <w:szCs w:val="28"/>
        </w:rPr>
        <w:t xml:space="preserve">ое было приобретено на полученные в кредит деньги. </w:t>
      </w:r>
    </w:p>
    <w:p w:rsidR="00381485" w:rsidRPr="00BA0914" w:rsidRDefault="00844121" w:rsidP="00CA4E74">
      <w:pPr>
        <w:shd w:val="clear" w:color="auto" w:fill="FFFFFF"/>
        <w:spacing w:after="0" w:line="288" w:lineRule="auto"/>
        <w:ind w:firstLine="851"/>
        <w:jc w:val="both"/>
        <w:rPr>
          <w:rFonts w:ascii="Times New Roman" w:hAnsi="Times New Roman"/>
          <w:sz w:val="28"/>
          <w:szCs w:val="28"/>
        </w:rPr>
      </w:pPr>
      <w:r>
        <w:rPr>
          <w:rFonts w:ascii="Times New Roman" w:hAnsi="Times New Roman"/>
          <w:sz w:val="28"/>
          <w:szCs w:val="28"/>
        </w:rPr>
        <w:t>К</w:t>
      </w:r>
      <w:r w:rsidR="00BA0914" w:rsidRPr="00BA0914">
        <w:rPr>
          <w:rFonts w:ascii="Times New Roman" w:hAnsi="Times New Roman"/>
          <w:sz w:val="28"/>
          <w:szCs w:val="28"/>
        </w:rPr>
        <w:t>редитова</w:t>
      </w:r>
      <w:r w:rsidR="00BA0914" w:rsidRPr="00BA0914">
        <w:rPr>
          <w:rFonts w:ascii="Times New Roman" w:hAnsi="Times New Roman"/>
          <w:sz w:val="28"/>
          <w:szCs w:val="28"/>
        </w:rPr>
        <w:softHyphen/>
        <w:t>ние представляет собой сложный экономический процесс, организация кото</w:t>
      </w:r>
      <w:r w:rsidR="00381485">
        <w:rPr>
          <w:rFonts w:ascii="Times New Roman" w:hAnsi="Times New Roman"/>
          <w:sz w:val="28"/>
          <w:szCs w:val="28"/>
        </w:rPr>
        <w:t>р</w:t>
      </w:r>
      <w:r w:rsidR="00BA0914" w:rsidRPr="00381485">
        <w:rPr>
          <w:rFonts w:ascii="Times New Roman" w:hAnsi="Times New Roman"/>
          <w:sz w:val="28"/>
          <w:szCs w:val="28"/>
        </w:rPr>
        <w:t>ого осуществляется на основе учета базовых принципов, отражающих специфику движения кредита. Точнее говоря, принципы кредитования представляют собой требования к организации кредитного процесса. Они</w:t>
      </w:r>
      <w:r w:rsidR="00381485">
        <w:rPr>
          <w:rFonts w:ascii="Times New Roman" w:hAnsi="Times New Roman"/>
          <w:sz w:val="28"/>
          <w:szCs w:val="28"/>
        </w:rPr>
        <w:t xml:space="preserve"> </w:t>
      </w:r>
      <w:r w:rsidR="00BA0914" w:rsidRPr="00BA0914">
        <w:rPr>
          <w:rFonts w:ascii="Times New Roman" w:hAnsi="Times New Roman"/>
          <w:sz w:val="28"/>
          <w:szCs w:val="28"/>
        </w:rPr>
        <w:t>получили отражение в гражданском законодательстве стран с рыночной эко</w:t>
      </w:r>
      <w:r w:rsidR="00BA0914" w:rsidRPr="00BA0914">
        <w:rPr>
          <w:rFonts w:ascii="Times New Roman" w:hAnsi="Times New Roman"/>
          <w:sz w:val="28"/>
          <w:szCs w:val="28"/>
        </w:rPr>
        <w:softHyphen/>
        <w:t>номикой с солидными правовыми традициями регулирования кредитных от</w:t>
      </w:r>
      <w:r w:rsidR="00BA0914" w:rsidRPr="00BA0914">
        <w:rPr>
          <w:rFonts w:ascii="Times New Roman" w:hAnsi="Times New Roman"/>
          <w:sz w:val="28"/>
          <w:szCs w:val="28"/>
        </w:rPr>
        <w:softHyphen/>
        <w:t>ношений. К принц</w:t>
      </w:r>
      <w:r w:rsidR="00C4289A">
        <w:rPr>
          <w:rFonts w:ascii="Times New Roman" w:hAnsi="Times New Roman"/>
          <w:sz w:val="28"/>
          <w:szCs w:val="28"/>
        </w:rPr>
        <w:t>ипам кредитования относятся: а) возвратность; б) сроч</w:t>
      </w:r>
      <w:r w:rsidR="00C4289A">
        <w:rPr>
          <w:rFonts w:ascii="Times New Roman" w:hAnsi="Times New Roman"/>
          <w:sz w:val="28"/>
          <w:szCs w:val="28"/>
        </w:rPr>
        <w:softHyphen/>
        <w:t xml:space="preserve">ность; в) платность; г) обеспеченность; д) </w:t>
      </w:r>
      <w:r w:rsidR="00BA0914" w:rsidRPr="00BA0914">
        <w:rPr>
          <w:rFonts w:ascii="Times New Roman" w:hAnsi="Times New Roman"/>
          <w:sz w:val="28"/>
          <w:szCs w:val="28"/>
        </w:rPr>
        <w:t>целевой характер.</w:t>
      </w:r>
      <w:r w:rsidR="00E957A1">
        <w:rPr>
          <w:rFonts w:ascii="Times New Roman" w:hAnsi="Times New Roman"/>
          <w:sz w:val="28"/>
          <w:szCs w:val="28"/>
        </w:rPr>
        <w:t xml:space="preserve"> </w:t>
      </w:r>
      <w:r w:rsidR="003866F8" w:rsidRPr="00EF35F5">
        <w:rPr>
          <w:rFonts w:ascii="Times New Roman" w:hAnsi="Times New Roman"/>
          <w:color w:val="FF0000"/>
          <w:sz w:val="28"/>
          <w:szCs w:val="28"/>
        </w:rPr>
        <w:t>[</w:t>
      </w:r>
      <w:r w:rsidR="003866F8">
        <w:rPr>
          <w:rFonts w:ascii="Times New Roman" w:hAnsi="Times New Roman"/>
          <w:color w:val="FF0000"/>
          <w:sz w:val="28"/>
          <w:szCs w:val="28"/>
        </w:rPr>
        <w:t>2</w:t>
      </w:r>
      <w:r w:rsidR="003866F8" w:rsidRPr="00EF35F5">
        <w:rPr>
          <w:rFonts w:ascii="Times New Roman" w:hAnsi="Times New Roman"/>
          <w:color w:val="FF0000"/>
          <w:sz w:val="28"/>
          <w:szCs w:val="28"/>
        </w:rPr>
        <w:t>, с.</w:t>
      </w:r>
      <w:r w:rsidR="003866F8">
        <w:rPr>
          <w:rFonts w:ascii="Times New Roman" w:hAnsi="Times New Roman"/>
          <w:color w:val="FF0000"/>
          <w:sz w:val="28"/>
          <w:szCs w:val="28"/>
        </w:rPr>
        <w:t>406</w:t>
      </w:r>
      <w:r w:rsidR="003866F8" w:rsidRPr="00EF35F5">
        <w:rPr>
          <w:rFonts w:ascii="Times New Roman" w:hAnsi="Times New Roman"/>
          <w:color w:val="FF0000"/>
          <w:sz w:val="28"/>
          <w:szCs w:val="28"/>
        </w:rPr>
        <w:t>]</w:t>
      </w:r>
    </w:p>
    <w:p w:rsidR="00381485" w:rsidRPr="00381485"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b/>
          <w:sz w:val="28"/>
          <w:szCs w:val="28"/>
        </w:rPr>
        <w:t>Возвратность кредита.</w:t>
      </w:r>
      <w:r w:rsidRPr="00381485">
        <w:rPr>
          <w:rFonts w:ascii="Times New Roman" w:hAnsi="Times New Roman"/>
          <w:sz w:val="28"/>
          <w:szCs w:val="28"/>
        </w:rPr>
        <w:t xml:space="preserve"> Принцип возвратности следует понимать в широ</w:t>
      </w:r>
      <w:r w:rsidRPr="00381485">
        <w:rPr>
          <w:rFonts w:ascii="Times New Roman" w:hAnsi="Times New Roman"/>
          <w:sz w:val="28"/>
          <w:szCs w:val="28"/>
        </w:rPr>
        <w:softHyphen/>
        <w:t>ком смысле как выражение необходимости своевременной обратной переда</w:t>
      </w:r>
      <w:r w:rsidRPr="00381485">
        <w:rPr>
          <w:rFonts w:ascii="Times New Roman" w:hAnsi="Times New Roman"/>
          <w:sz w:val="28"/>
          <w:szCs w:val="28"/>
        </w:rPr>
        <w:softHyphen/>
        <w:t>чи эквивалента заемщиком, и поэтому возвратность как принцип организа</w:t>
      </w:r>
      <w:r w:rsidRPr="00381485">
        <w:rPr>
          <w:rFonts w:ascii="Times New Roman" w:hAnsi="Times New Roman"/>
          <w:sz w:val="28"/>
          <w:szCs w:val="28"/>
        </w:rPr>
        <w:softHyphen/>
        <w:t>ции кредитования присуща всем его формам, а не только чисто денежной или товарной. Возвратность означает исполнение возникшего заемного обяза</w:t>
      </w:r>
      <w:r w:rsidRPr="00381485">
        <w:rPr>
          <w:rFonts w:ascii="Times New Roman" w:hAnsi="Times New Roman"/>
          <w:sz w:val="28"/>
          <w:szCs w:val="28"/>
        </w:rPr>
        <w:softHyphen/>
        <w:t>тельства. Особо следует подчеркнуть значение принципа возвратности для органи</w:t>
      </w:r>
      <w:r w:rsidRPr="00381485">
        <w:rPr>
          <w:rFonts w:ascii="Times New Roman" w:hAnsi="Times New Roman"/>
          <w:sz w:val="28"/>
          <w:szCs w:val="28"/>
        </w:rPr>
        <w:softHyphen/>
        <w:t>зации банковского кредитования. Необходимость строгого соответствия это</w:t>
      </w:r>
      <w:r w:rsidRPr="00381485">
        <w:rPr>
          <w:rFonts w:ascii="Times New Roman" w:hAnsi="Times New Roman"/>
          <w:sz w:val="28"/>
          <w:szCs w:val="28"/>
        </w:rPr>
        <w:softHyphen/>
        <w:t>му принципу обусловлена тем, что банки мобилизуют для кредитования вре</w:t>
      </w:r>
      <w:r w:rsidRPr="00381485">
        <w:rPr>
          <w:rFonts w:ascii="Times New Roman" w:hAnsi="Times New Roman"/>
          <w:sz w:val="28"/>
          <w:szCs w:val="28"/>
        </w:rPr>
        <w:softHyphen/>
        <w:t>менно свободные денежные средства хозяйствующих субъектов, государст</w:t>
      </w:r>
      <w:r w:rsidRPr="00381485">
        <w:rPr>
          <w:rFonts w:ascii="Times New Roman" w:hAnsi="Times New Roman"/>
          <w:sz w:val="28"/>
          <w:szCs w:val="28"/>
        </w:rPr>
        <w:softHyphen/>
        <w:t>венного и местного бюджетов и различных слоев населения. Главная особенность таких средств состоит в том, что они также подлежат возврату на условиях, зафиксированных в депозитных договорах. Эта особенность на</w:t>
      </w:r>
      <w:r w:rsidRPr="00381485">
        <w:rPr>
          <w:rFonts w:ascii="Times New Roman" w:hAnsi="Times New Roman"/>
          <w:sz w:val="28"/>
          <w:szCs w:val="28"/>
        </w:rPr>
        <w:softHyphen/>
        <w:t>шла свое отражение в так называемом «золотом правиле» кредитования, ко</w:t>
      </w:r>
      <w:r w:rsidRPr="00381485">
        <w:rPr>
          <w:rFonts w:ascii="Times New Roman" w:hAnsi="Times New Roman"/>
          <w:sz w:val="28"/>
          <w:szCs w:val="28"/>
        </w:rPr>
        <w:softHyphen/>
        <w:t>торое гласит: величина и сроки предоставляемых кредитов должны соответ</w:t>
      </w:r>
      <w:r w:rsidRPr="00381485">
        <w:rPr>
          <w:rFonts w:ascii="Times New Roman" w:hAnsi="Times New Roman"/>
          <w:sz w:val="28"/>
          <w:szCs w:val="28"/>
        </w:rPr>
        <w:softHyphen/>
        <w:t>ствовать (быть меньше) размерам и срокам его обязательств по депозитам.</w:t>
      </w:r>
    </w:p>
    <w:p w:rsidR="00381485" w:rsidRPr="00381485"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b/>
          <w:sz w:val="28"/>
          <w:szCs w:val="28"/>
        </w:rPr>
        <w:t>Срочность кредита.</w:t>
      </w:r>
      <w:r w:rsidRPr="00381485">
        <w:rPr>
          <w:rFonts w:ascii="Times New Roman" w:hAnsi="Times New Roman"/>
          <w:sz w:val="28"/>
          <w:szCs w:val="28"/>
        </w:rPr>
        <w:t xml:space="preserve"> Принцип срочности отражает необходимость воз</w:t>
      </w:r>
      <w:r w:rsidRPr="00381485">
        <w:rPr>
          <w:rFonts w:ascii="Times New Roman" w:hAnsi="Times New Roman"/>
          <w:sz w:val="28"/>
          <w:szCs w:val="28"/>
        </w:rPr>
        <w:softHyphen/>
        <w:t>врата не в любое приемлемое для заемщика время, а в точно определенный срок, зафиксированный в соглашении сторон. Срочность, как и возврат</w:t>
      </w:r>
      <w:r w:rsidRPr="00381485">
        <w:rPr>
          <w:rFonts w:ascii="Times New Roman" w:hAnsi="Times New Roman"/>
          <w:sz w:val="28"/>
          <w:szCs w:val="28"/>
        </w:rPr>
        <w:softHyphen/>
        <w:t>ность, — важнейший атрибут кредита. Нарушение указанного в соглашении срока является для кредитора достаточным основанием для применения к заемщику экономических санкций в форме увеличения взимаемого про</w:t>
      </w:r>
      <w:r w:rsidRPr="00381485">
        <w:rPr>
          <w:rFonts w:ascii="Times New Roman" w:hAnsi="Times New Roman"/>
          <w:sz w:val="28"/>
          <w:szCs w:val="28"/>
        </w:rPr>
        <w:softHyphen/>
        <w:t>цента, а при дальнейшей отсрочке — обращения в суд для получения возме</w:t>
      </w:r>
      <w:r w:rsidRPr="00381485">
        <w:rPr>
          <w:rFonts w:ascii="Times New Roman" w:hAnsi="Times New Roman"/>
          <w:sz w:val="28"/>
          <w:szCs w:val="28"/>
        </w:rPr>
        <w:softHyphen/>
        <w:t xml:space="preserve">щения в судебном порядке, в том числе и по процедуре банкротства. </w:t>
      </w:r>
    </w:p>
    <w:p w:rsidR="00381485" w:rsidRPr="00381485"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b/>
          <w:sz w:val="28"/>
          <w:szCs w:val="28"/>
        </w:rPr>
        <w:t>Платность кредита.</w:t>
      </w:r>
      <w:r w:rsidRPr="00381485">
        <w:rPr>
          <w:rFonts w:ascii="Times New Roman" w:hAnsi="Times New Roman"/>
          <w:sz w:val="28"/>
          <w:szCs w:val="28"/>
        </w:rPr>
        <w:t xml:space="preserve"> Принцип платности означает, что абсолютное боль</w:t>
      </w:r>
      <w:r w:rsidRPr="00381485">
        <w:rPr>
          <w:rFonts w:ascii="Times New Roman" w:hAnsi="Times New Roman"/>
          <w:sz w:val="28"/>
          <w:szCs w:val="28"/>
        </w:rPr>
        <w:softHyphen/>
        <w:t>шинство кредитных сделок являются возмездными по своему характеру, т. е. предполагают не только передачу по истечении срока определенного эквива</w:t>
      </w:r>
      <w:r w:rsidRPr="00381485">
        <w:rPr>
          <w:rFonts w:ascii="Times New Roman" w:hAnsi="Times New Roman"/>
          <w:sz w:val="28"/>
          <w:szCs w:val="28"/>
        </w:rPr>
        <w:softHyphen/>
        <w:t>лента, но и уплату определенного вознаграждения кредитору в той или иной форме. Денежная форма этого вознаграждения получила название процента. Кроме денег, по условиям договора возможно получение вознаграждения в виде определенных имущественных прав, подобно тому, как это предусмот</w:t>
      </w:r>
      <w:r w:rsidRPr="00381485">
        <w:rPr>
          <w:rFonts w:ascii="Times New Roman" w:hAnsi="Times New Roman"/>
          <w:sz w:val="28"/>
          <w:szCs w:val="28"/>
        </w:rPr>
        <w:softHyphen/>
        <w:t>рено законом для облигаций или государственного займа (статьи 816 и 817 ГК РФ).</w:t>
      </w:r>
    </w:p>
    <w:p w:rsidR="00381485" w:rsidRPr="00381485"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sz w:val="28"/>
          <w:szCs w:val="28"/>
        </w:rPr>
        <w:t>Принцип платности отражает необходимость достижения единства инте</w:t>
      </w:r>
      <w:r w:rsidRPr="00381485">
        <w:rPr>
          <w:rFonts w:ascii="Times New Roman" w:hAnsi="Times New Roman"/>
          <w:sz w:val="28"/>
          <w:szCs w:val="28"/>
        </w:rPr>
        <w:softHyphen/>
        <w:t>ресов кредитора и заемщика. Для кредитора передача временно свободных средств в кредит не означает их омертв</w:t>
      </w:r>
      <w:r w:rsidR="00E957A1">
        <w:rPr>
          <w:rFonts w:ascii="Times New Roman" w:hAnsi="Times New Roman"/>
          <w:sz w:val="28"/>
          <w:szCs w:val="28"/>
        </w:rPr>
        <w:t>ления. Наоборот, в условиях кре</w:t>
      </w:r>
      <w:r w:rsidRPr="00381485">
        <w:rPr>
          <w:rFonts w:ascii="Times New Roman" w:hAnsi="Times New Roman"/>
          <w:sz w:val="28"/>
          <w:szCs w:val="28"/>
        </w:rPr>
        <w:t>дитно-бумажного денежного обращения только благодаря передаче средств заемщику и их последующему производительному использованию появля</w:t>
      </w:r>
      <w:r w:rsidRPr="00381485">
        <w:rPr>
          <w:rFonts w:ascii="Times New Roman" w:hAnsi="Times New Roman"/>
          <w:sz w:val="28"/>
          <w:szCs w:val="28"/>
        </w:rPr>
        <w:softHyphen/>
        <w:t>ется реальная возможность для денежных накоплений у кредитора.</w:t>
      </w:r>
    </w:p>
    <w:p w:rsidR="00381485" w:rsidRPr="00381485"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sz w:val="28"/>
          <w:szCs w:val="28"/>
        </w:rPr>
        <w:t>Платность кредита также позволяет в определенной мере обеспечить антиинфляционную защи</w:t>
      </w:r>
      <w:r w:rsidRPr="00381485">
        <w:rPr>
          <w:rFonts w:ascii="Times New Roman" w:hAnsi="Times New Roman"/>
          <w:sz w:val="28"/>
          <w:szCs w:val="28"/>
        </w:rPr>
        <w:softHyphen/>
        <w:t>ту денежных сбережений населения, размещенных в банковских депозитах.</w:t>
      </w:r>
    </w:p>
    <w:p w:rsidR="00381485" w:rsidRPr="00381485"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sz w:val="28"/>
          <w:szCs w:val="28"/>
        </w:rPr>
        <w:t>Принцип платности отражает двойственную стимулирующую функцию кредита:</w:t>
      </w:r>
    </w:p>
    <w:p w:rsidR="00381485" w:rsidRPr="00381485"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sz w:val="28"/>
          <w:szCs w:val="28"/>
        </w:rPr>
        <w:t>— процент выступает побудительным мотивом для предоставления кре</w:t>
      </w:r>
      <w:r w:rsidRPr="00381485">
        <w:rPr>
          <w:rFonts w:ascii="Times New Roman" w:hAnsi="Times New Roman"/>
          <w:sz w:val="28"/>
          <w:szCs w:val="28"/>
        </w:rPr>
        <w:softHyphen/>
        <w:t>диторами своих средств заемщикам и поэтому ведет к наиболее полному ис</w:t>
      </w:r>
      <w:r w:rsidRPr="00381485">
        <w:rPr>
          <w:rFonts w:ascii="Times New Roman" w:hAnsi="Times New Roman"/>
          <w:sz w:val="28"/>
          <w:szCs w:val="28"/>
        </w:rPr>
        <w:softHyphen/>
        <w:t>пользованию всех временно свободных средств всех хозяйствующих субъек</w:t>
      </w:r>
      <w:r w:rsidRPr="00381485">
        <w:rPr>
          <w:rFonts w:ascii="Times New Roman" w:hAnsi="Times New Roman"/>
          <w:sz w:val="28"/>
          <w:szCs w:val="28"/>
        </w:rPr>
        <w:softHyphen/>
        <w:t>тов и всех слоев населения для нужд хозяйственного оборота и развития по</w:t>
      </w:r>
      <w:r w:rsidRPr="00381485">
        <w:rPr>
          <w:rFonts w:ascii="Times New Roman" w:hAnsi="Times New Roman"/>
          <w:sz w:val="28"/>
          <w:szCs w:val="28"/>
        </w:rPr>
        <w:softHyphen/>
        <w:t>требления;</w:t>
      </w:r>
    </w:p>
    <w:p w:rsidR="00381485" w:rsidRPr="00381485" w:rsidRDefault="00381485" w:rsidP="00CA4E74">
      <w:pPr>
        <w:shd w:val="clear" w:color="auto" w:fill="FFFFFF"/>
        <w:spacing w:after="0" w:line="288" w:lineRule="auto"/>
        <w:ind w:firstLine="851"/>
        <w:jc w:val="both"/>
        <w:rPr>
          <w:rFonts w:ascii="Times New Roman" w:hAnsi="Times New Roman"/>
          <w:sz w:val="28"/>
          <w:szCs w:val="28"/>
        </w:rPr>
      </w:pPr>
      <w:r w:rsidRPr="00381485">
        <w:rPr>
          <w:rFonts w:ascii="Times New Roman" w:hAnsi="Times New Roman"/>
          <w:sz w:val="28"/>
          <w:szCs w:val="28"/>
        </w:rPr>
        <w:t>— процент выступает важным стимулом к наиболее эффективному ис</w:t>
      </w:r>
      <w:r w:rsidRPr="00381485">
        <w:rPr>
          <w:rFonts w:ascii="Times New Roman" w:hAnsi="Times New Roman"/>
          <w:sz w:val="28"/>
          <w:szCs w:val="28"/>
        </w:rPr>
        <w:softHyphen/>
        <w:t>пользованию заемных средств путем выбора наиболее прибыльных способов ведения производства заемщиками. Необходимость своевременного возвра</w:t>
      </w:r>
      <w:r w:rsidRPr="00381485">
        <w:rPr>
          <w:rFonts w:ascii="Times New Roman" w:hAnsi="Times New Roman"/>
          <w:sz w:val="28"/>
          <w:szCs w:val="28"/>
        </w:rPr>
        <w:softHyphen/>
        <w:t>та средств, полученных населением в кре</w:t>
      </w:r>
      <w:r w:rsidR="00E957A1">
        <w:rPr>
          <w:rFonts w:ascii="Times New Roman" w:hAnsi="Times New Roman"/>
          <w:sz w:val="28"/>
          <w:szCs w:val="28"/>
        </w:rPr>
        <w:t>дит для личного потребления, за</w:t>
      </w:r>
      <w:r w:rsidRPr="00381485">
        <w:rPr>
          <w:rFonts w:ascii="Times New Roman" w:hAnsi="Times New Roman"/>
          <w:sz w:val="28"/>
          <w:szCs w:val="28"/>
        </w:rPr>
        <w:t>ставляет его рационально вести свое домашнее хозяйство и осуществлять по</w:t>
      </w:r>
      <w:r w:rsidRPr="00381485">
        <w:rPr>
          <w:rFonts w:ascii="Times New Roman" w:hAnsi="Times New Roman"/>
          <w:sz w:val="28"/>
          <w:szCs w:val="28"/>
        </w:rPr>
        <w:softHyphen/>
        <w:t>иск дополнительных источников доходов.</w:t>
      </w:r>
    </w:p>
    <w:p w:rsidR="00CA4E74"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b/>
          <w:sz w:val="28"/>
          <w:szCs w:val="28"/>
        </w:rPr>
        <w:t>Обеспеченность кредита.</w:t>
      </w:r>
      <w:r w:rsidRPr="00381485">
        <w:rPr>
          <w:rFonts w:ascii="Times New Roman" w:hAnsi="Times New Roman"/>
          <w:sz w:val="28"/>
          <w:szCs w:val="28"/>
        </w:rPr>
        <w:t xml:space="preserve"> Принцип обеспеченности выражает необходи</w:t>
      </w:r>
      <w:r w:rsidRPr="00381485">
        <w:rPr>
          <w:rFonts w:ascii="Times New Roman" w:hAnsi="Times New Roman"/>
          <w:sz w:val="28"/>
          <w:szCs w:val="28"/>
        </w:rPr>
        <w:softHyphen/>
        <w:t>мость обеспечения защиты имущественных интересов кредитора при воз</w:t>
      </w:r>
      <w:r w:rsidRPr="00381485">
        <w:rPr>
          <w:rFonts w:ascii="Times New Roman" w:hAnsi="Times New Roman"/>
          <w:sz w:val="28"/>
          <w:szCs w:val="28"/>
        </w:rPr>
        <w:softHyphen/>
        <w:t>можном нарушении заемщиком принятых на себя обязательств и находит практическое выражение в установленных законодательством способах обеспечения исполнения обязательств, таких, как неустойка, залог, удержа</w:t>
      </w:r>
      <w:r w:rsidRPr="00381485">
        <w:rPr>
          <w:rFonts w:ascii="Times New Roman" w:hAnsi="Times New Roman"/>
          <w:sz w:val="28"/>
          <w:szCs w:val="28"/>
        </w:rPr>
        <w:softHyphen/>
        <w:t>ние, поручительство, банковская гарантия, задаток. Для различных кредитов используются различные способы обеспечения или даже их комбинация. Од</w:t>
      </w:r>
      <w:r w:rsidRPr="00381485">
        <w:rPr>
          <w:rFonts w:ascii="Times New Roman" w:hAnsi="Times New Roman"/>
          <w:sz w:val="28"/>
          <w:szCs w:val="28"/>
        </w:rPr>
        <w:softHyphen/>
        <w:t>нако все они требуют четкой организации процесса кредитования и предпо</w:t>
      </w:r>
      <w:r w:rsidRPr="00381485">
        <w:rPr>
          <w:rFonts w:ascii="Times New Roman" w:hAnsi="Times New Roman"/>
          <w:sz w:val="28"/>
          <w:szCs w:val="28"/>
        </w:rPr>
        <w:softHyphen/>
        <w:t>лагают установление контроля за его стадиями, прежде всего за целевым ис</w:t>
      </w:r>
      <w:r w:rsidRPr="00381485">
        <w:rPr>
          <w:rFonts w:ascii="Times New Roman" w:hAnsi="Times New Roman"/>
          <w:sz w:val="28"/>
          <w:szCs w:val="28"/>
        </w:rPr>
        <w:softHyphen/>
        <w:t>пользованием кредитов.</w:t>
      </w:r>
    </w:p>
    <w:p w:rsidR="00381485" w:rsidRPr="00CA4E74" w:rsidRDefault="00381485"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381485">
        <w:rPr>
          <w:rFonts w:ascii="Times New Roman" w:hAnsi="Times New Roman"/>
          <w:b/>
          <w:sz w:val="28"/>
          <w:szCs w:val="28"/>
        </w:rPr>
        <w:t>Целевой характер кредита.</w:t>
      </w:r>
      <w:r w:rsidRPr="00381485">
        <w:rPr>
          <w:rFonts w:ascii="Times New Roman" w:hAnsi="Times New Roman"/>
          <w:sz w:val="28"/>
          <w:szCs w:val="28"/>
        </w:rPr>
        <w:t xml:space="preserve"> Принцип целевого характера распространя</w:t>
      </w:r>
      <w:r w:rsidRPr="00381485">
        <w:rPr>
          <w:rFonts w:ascii="Times New Roman" w:hAnsi="Times New Roman"/>
          <w:sz w:val="28"/>
          <w:szCs w:val="28"/>
        </w:rPr>
        <w:softHyphen/>
        <w:t>ется на большинство видов кредитных сделок. Он выражает необходимость целевого использования средств, полученных от кредитора. В банковской практике этот принцип фиксируется в качестве условия заключаемого кре</w:t>
      </w:r>
      <w:r w:rsidRPr="00381485">
        <w:rPr>
          <w:rFonts w:ascii="Times New Roman" w:hAnsi="Times New Roman"/>
          <w:sz w:val="28"/>
          <w:szCs w:val="28"/>
        </w:rPr>
        <w:softHyphen/>
        <w:t>дитного договора, устанавливающего конкретную цель выдаваемого кредита, и реализуется установлением банковского контроля за операциями заемщи</w:t>
      </w:r>
      <w:r w:rsidRPr="00381485">
        <w:rPr>
          <w:rFonts w:ascii="Times New Roman" w:hAnsi="Times New Roman"/>
          <w:sz w:val="28"/>
          <w:szCs w:val="28"/>
        </w:rPr>
        <w:softHyphen/>
        <w:t>ков по счетам.</w:t>
      </w:r>
    </w:p>
    <w:p w:rsidR="00E50FCE" w:rsidRDefault="00E50FCE" w:rsidP="00CA4E74">
      <w:pPr>
        <w:shd w:val="clear" w:color="auto" w:fill="FFFFFF"/>
        <w:autoSpaceDE w:val="0"/>
        <w:autoSpaceDN w:val="0"/>
        <w:adjustRightInd w:val="0"/>
        <w:spacing w:after="0" w:line="288" w:lineRule="auto"/>
        <w:rPr>
          <w:rFonts w:ascii="Times New Roman" w:hAnsi="Times New Roman"/>
          <w:sz w:val="28"/>
          <w:szCs w:val="28"/>
        </w:rPr>
      </w:pPr>
    </w:p>
    <w:p w:rsidR="00E50FCE" w:rsidRPr="00E50FCE" w:rsidRDefault="00E50FCE"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E50FCE">
        <w:rPr>
          <w:rFonts w:ascii="Times New Roman" w:hAnsi="Times New Roman"/>
          <w:sz w:val="28"/>
          <w:szCs w:val="28"/>
        </w:rPr>
        <w:t>В процессе кредитования используются различные формы кре</w:t>
      </w:r>
      <w:r w:rsidRPr="00E50FCE">
        <w:rPr>
          <w:rFonts w:ascii="Times New Roman" w:hAnsi="Times New Roman"/>
          <w:sz w:val="28"/>
          <w:szCs w:val="28"/>
        </w:rPr>
        <w:softHyphen/>
        <w:t>дита. В условиях рынка реализуются следующие формы кредита:</w:t>
      </w:r>
      <w:r>
        <w:rPr>
          <w:rFonts w:ascii="Times New Roman" w:hAnsi="Times New Roman"/>
          <w:sz w:val="28"/>
          <w:szCs w:val="28"/>
        </w:rPr>
        <w:t xml:space="preserve"> </w:t>
      </w:r>
      <w:r w:rsidR="00AC5739">
        <w:rPr>
          <w:rFonts w:ascii="Times New Roman" w:hAnsi="Times New Roman"/>
          <w:sz w:val="28"/>
          <w:szCs w:val="28"/>
        </w:rPr>
        <w:t>к</w:t>
      </w:r>
      <w:r w:rsidRPr="00E50FCE">
        <w:rPr>
          <w:rFonts w:ascii="Times New Roman" w:hAnsi="Times New Roman"/>
          <w:sz w:val="28"/>
          <w:szCs w:val="28"/>
        </w:rPr>
        <w:t>оммерческий</w:t>
      </w:r>
      <w:r w:rsidR="00AC5739">
        <w:rPr>
          <w:rFonts w:ascii="Times New Roman" w:hAnsi="Times New Roman"/>
          <w:sz w:val="28"/>
          <w:szCs w:val="28"/>
        </w:rPr>
        <w:t>,</w:t>
      </w:r>
      <w:r w:rsidRPr="00E50FCE">
        <w:rPr>
          <w:rFonts w:ascii="Times New Roman" w:hAnsi="Times New Roman"/>
          <w:sz w:val="28"/>
          <w:szCs w:val="28"/>
        </w:rPr>
        <w:t xml:space="preserve"> банковский</w:t>
      </w:r>
      <w:r w:rsidR="00AC5739">
        <w:rPr>
          <w:rFonts w:ascii="Times New Roman" w:hAnsi="Times New Roman"/>
          <w:sz w:val="28"/>
          <w:szCs w:val="28"/>
        </w:rPr>
        <w:t xml:space="preserve">, </w:t>
      </w:r>
      <w:r w:rsidRPr="00E50FCE">
        <w:rPr>
          <w:rFonts w:ascii="Times New Roman" w:hAnsi="Times New Roman"/>
          <w:sz w:val="28"/>
          <w:szCs w:val="28"/>
        </w:rPr>
        <w:t>потребительский</w:t>
      </w:r>
      <w:r w:rsidR="00AC5739">
        <w:rPr>
          <w:rFonts w:ascii="Times New Roman" w:hAnsi="Times New Roman"/>
          <w:sz w:val="28"/>
          <w:szCs w:val="28"/>
        </w:rPr>
        <w:t xml:space="preserve">, </w:t>
      </w:r>
      <w:r w:rsidRPr="00E50FCE">
        <w:rPr>
          <w:rFonts w:ascii="Times New Roman" w:hAnsi="Times New Roman"/>
          <w:sz w:val="28"/>
          <w:szCs w:val="28"/>
        </w:rPr>
        <w:t>ипотечный</w:t>
      </w:r>
      <w:r w:rsidR="00AC5739">
        <w:rPr>
          <w:rFonts w:ascii="Times New Roman" w:hAnsi="Times New Roman"/>
          <w:sz w:val="28"/>
          <w:szCs w:val="28"/>
        </w:rPr>
        <w:t xml:space="preserve">, </w:t>
      </w:r>
      <w:r w:rsidRPr="00E50FCE">
        <w:rPr>
          <w:rFonts w:ascii="Times New Roman" w:hAnsi="Times New Roman"/>
          <w:sz w:val="28"/>
          <w:szCs w:val="28"/>
        </w:rPr>
        <w:t>межбанковский</w:t>
      </w:r>
      <w:r w:rsidR="00AC5739">
        <w:rPr>
          <w:rFonts w:ascii="Times New Roman" w:hAnsi="Times New Roman"/>
          <w:sz w:val="28"/>
          <w:szCs w:val="28"/>
        </w:rPr>
        <w:t xml:space="preserve">, </w:t>
      </w:r>
      <w:r w:rsidRPr="00E50FCE">
        <w:rPr>
          <w:rFonts w:ascii="Times New Roman" w:hAnsi="Times New Roman"/>
          <w:sz w:val="28"/>
          <w:szCs w:val="28"/>
        </w:rPr>
        <w:t>государственный</w:t>
      </w:r>
      <w:r w:rsidR="00AC5739">
        <w:rPr>
          <w:rFonts w:ascii="Times New Roman" w:hAnsi="Times New Roman"/>
          <w:sz w:val="28"/>
          <w:szCs w:val="28"/>
        </w:rPr>
        <w:t xml:space="preserve">, </w:t>
      </w:r>
      <w:r w:rsidRPr="00E50FCE">
        <w:rPr>
          <w:rFonts w:ascii="Times New Roman" w:hAnsi="Times New Roman"/>
          <w:sz w:val="28"/>
          <w:szCs w:val="28"/>
        </w:rPr>
        <w:t>международный.</w:t>
      </w:r>
      <w:r w:rsidR="00D312CD">
        <w:rPr>
          <w:rFonts w:ascii="Times New Roman" w:hAnsi="Times New Roman"/>
          <w:sz w:val="28"/>
          <w:szCs w:val="28"/>
        </w:rPr>
        <w:t xml:space="preserve"> </w:t>
      </w:r>
      <w:r w:rsidR="00D312CD" w:rsidRPr="00EF35F5">
        <w:rPr>
          <w:rFonts w:ascii="Times New Roman" w:hAnsi="Times New Roman"/>
          <w:color w:val="FF0000"/>
          <w:sz w:val="28"/>
          <w:szCs w:val="28"/>
        </w:rPr>
        <w:t>[</w:t>
      </w:r>
      <w:r w:rsidR="00D312CD">
        <w:rPr>
          <w:rFonts w:ascii="Times New Roman" w:hAnsi="Times New Roman"/>
          <w:color w:val="FF0000"/>
          <w:sz w:val="28"/>
          <w:szCs w:val="28"/>
        </w:rPr>
        <w:t>9</w:t>
      </w:r>
      <w:r w:rsidR="00D312CD" w:rsidRPr="00EF35F5">
        <w:rPr>
          <w:rFonts w:ascii="Times New Roman" w:hAnsi="Times New Roman"/>
          <w:color w:val="FF0000"/>
          <w:sz w:val="28"/>
          <w:szCs w:val="28"/>
        </w:rPr>
        <w:t>, с.</w:t>
      </w:r>
      <w:r w:rsidR="00D312CD">
        <w:rPr>
          <w:rFonts w:ascii="Times New Roman" w:hAnsi="Times New Roman"/>
          <w:color w:val="FF0000"/>
          <w:sz w:val="28"/>
          <w:szCs w:val="28"/>
        </w:rPr>
        <w:t>68</w:t>
      </w:r>
      <w:r w:rsidR="00D312CD" w:rsidRPr="00EF35F5">
        <w:rPr>
          <w:rFonts w:ascii="Times New Roman" w:hAnsi="Times New Roman"/>
          <w:color w:val="FF0000"/>
          <w:sz w:val="28"/>
          <w:szCs w:val="28"/>
        </w:rPr>
        <w:t>]</w:t>
      </w:r>
    </w:p>
    <w:p w:rsidR="00E50FCE" w:rsidRPr="00E50FCE" w:rsidRDefault="00E50FCE" w:rsidP="00CA4E74">
      <w:pPr>
        <w:shd w:val="clear" w:color="auto" w:fill="FFFFFF"/>
        <w:spacing w:after="0" w:line="288" w:lineRule="auto"/>
        <w:ind w:firstLine="851"/>
        <w:jc w:val="both"/>
        <w:rPr>
          <w:rFonts w:ascii="Times New Roman" w:hAnsi="Times New Roman"/>
          <w:sz w:val="28"/>
          <w:szCs w:val="28"/>
        </w:rPr>
      </w:pPr>
      <w:r w:rsidRPr="00E50FCE">
        <w:rPr>
          <w:rFonts w:ascii="Times New Roman" w:hAnsi="Times New Roman"/>
          <w:i/>
          <w:iCs/>
          <w:sz w:val="28"/>
          <w:szCs w:val="28"/>
        </w:rPr>
        <w:t xml:space="preserve">Коммерческий кредит </w:t>
      </w:r>
      <w:r w:rsidRPr="00E50FCE">
        <w:rPr>
          <w:rFonts w:ascii="Times New Roman" w:hAnsi="Times New Roman"/>
          <w:sz w:val="28"/>
          <w:szCs w:val="28"/>
        </w:rPr>
        <w:t>— кредит, предоставляемый в товарной форме продавцами товаров их покупателям в виде отсрочки или рассрочки платежа за проданные товары или предоставленные ус</w:t>
      </w:r>
      <w:r w:rsidRPr="00E50FCE">
        <w:rPr>
          <w:rFonts w:ascii="Times New Roman" w:hAnsi="Times New Roman"/>
          <w:sz w:val="28"/>
          <w:szCs w:val="28"/>
        </w:rPr>
        <w:softHyphen/>
        <w:t>луги. Данная форма кредита применяется с целью ускорения реа</w:t>
      </w:r>
      <w:r w:rsidRPr="00E50FCE">
        <w:rPr>
          <w:rFonts w:ascii="Times New Roman" w:hAnsi="Times New Roman"/>
          <w:sz w:val="28"/>
          <w:szCs w:val="28"/>
        </w:rPr>
        <w:softHyphen/>
        <w:t>лизации товаров.</w:t>
      </w:r>
    </w:p>
    <w:p w:rsidR="00AC5739" w:rsidRDefault="00E50FCE"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E50FCE">
        <w:rPr>
          <w:rFonts w:ascii="Times New Roman" w:hAnsi="Times New Roman"/>
          <w:sz w:val="28"/>
          <w:szCs w:val="28"/>
        </w:rPr>
        <w:t>Особенностью коммер</w:t>
      </w:r>
      <w:r w:rsidRPr="00E50FCE">
        <w:rPr>
          <w:rFonts w:ascii="Times New Roman" w:hAnsi="Times New Roman"/>
          <w:sz w:val="28"/>
          <w:szCs w:val="28"/>
        </w:rPr>
        <w:softHyphen/>
        <w:t>ческого кредита является тот факт, что ссудный капитал здесь сли</w:t>
      </w:r>
      <w:r w:rsidRPr="00E50FCE">
        <w:rPr>
          <w:rFonts w:ascii="Times New Roman" w:hAnsi="Times New Roman"/>
          <w:sz w:val="28"/>
          <w:szCs w:val="28"/>
        </w:rPr>
        <w:softHyphen/>
        <w:t>вается с промышленным. Главная цель — ускорение процесса реа</w:t>
      </w:r>
      <w:r w:rsidRPr="00E50FCE">
        <w:rPr>
          <w:rFonts w:ascii="Times New Roman" w:hAnsi="Times New Roman"/>
          <w:sz w:val="28"/>
          <w:szCs w:val="28"/>
        </w:rPr>
        <w:softHyphen/>
        <w:t xml:space="preserve">лизации товаров с целью получения заключенной в них прибыли. </w:t>
      </w:r>
    </w:p>
    <w:p w:rsidR="00E50FCE" w:rsidRPr="00E50FCE" w:rsidRDefault="00E50FCE"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E50FCE">
        <w:rPr>
          <w:rFonts w:ascii="Times New Roman" w:hAnsi="Times New Roman"/>
          <w:i/>
          <w:iCs/>
          <w:sz w:val="28"/>
          <w:szCs w:val="28"/>
        </w:rPr>
        <w:t xml:space="preserve">Банковский кредит </w:t>
      </w:r>
      <w:r w:rsidRPr="00E50FCE">
        <w:rPr>
          <w:rFonts w:ascii="Times New Roman" w:hAnsi="Times New Roman"/>
          <w:sz w:val="28"/>
          <w:szCs w:val="28"/>
        </w:rPr>
        <w:t>— кредит, предоставляемый в виде денежных ссуд коммерческими банками и другими кредитными учреждени</w:t>
      </w:r>
      <w:r w:rsidRPr="00E50FCE">
        <w:rPr>
          <w:rFonts w:ascii="Times New Roman" w:hAnsi="Times New Roman"/>
          <w:sz w:val="28"/>
          <w:szCs w:val="28"/>
        </w:rPr>
        <w:softHyphen/>
        <w:t>ями юридическим и физическим лицам, а также государству и ино</w:t>
      </w:r>
      <w:r w:rsidRPr="00E50FCE">
        <w:rPr>
          <w:rFonts w:ascii="Times New Roman" w:hAnsi="Times New Roman"/>
          <w:sz w:val="28"/>
          <w:szCs w:val="28"/>
        </w:rPr>
        <w:softHyphen/>
        <w:t xml:space="preserve">странным клиентам. Банковский кредит превышает </w:t>
      </w:r>
      <w:r w:rsidR="000A46DA">
        <w:rPr>
          <w:rFonts w:ascii="Times New Roman" w:hAnsi="Times New Roman"/>
          <w:sz w:val="28"/>
          <w:szCs w:val="28"/>
        </w:rPr>
        <w:t>гр</w:t>
      </w:r>
      <w:r w:rsidRPr="00E50FCE">
        <w:rPr>
          <w:rFonts w:ascii="Times New Roman" w:hAnsi="Times New Roman"/>
          <w:sz w:val="28"/>
          <w:szCs w:val="28"/>
        </w:rPr>
        <w:t>ани</w:t>
      </w:r>
      <w:r w:rsidR="000A46DA">
        <w:rPr>
          <w:rFonts w:ascii="Times New Roman" w:hAnsi="Times New Roman"/>
          <w:sz w:val="28"/>
          <w:szCs w:val="28"/>
        </w:rPr>
        <w:t>цы</w:t>
      </w:r>
      <w:r w:rsidRPr="00E50FCE">
        <w:rPr>
          <w:rFonts w:ascii="Times New Roman" w:hAnsi="Times New Roman"/>
          <w:sz w:val="28"/>
          <w:szCs w:val="28"/>
        </w:rPr>
        <w:t xml:space="preserve"> ком</w:t>
      </w:r>
      <w:r w:rsidRPr="00E50FCE">
        <w:rPr>
          <w:rFonts w:ascii="Times New Roman" w:hAnsi="Times New Roman"/>
          <w:sz w:val="28"/>
          <w:szCs w:val="28"/>
        </w:rPr>
        <w:softHyphen/>
        <w:t>мерческого кредита по размерам, срокам, направлениям, т.е. он имеет более широкую сферу применения.</w:t>
      </w:r>
      <w:r w:rsidR="00AC5739">
        <w:rPr>
          <w:rFonts w:ascii="Times New Roman" w:hAnsi="Times New Roman"/>
          <w:sz w:val="28"/>
          <w:szCs w:val="28"/>
        </w:rPr>
        <w:t xml:space="preserve"> </w:t>
      </w:r>
      <w:r w:rsidRPr="00E50FCE">
        <w:rPr>
          <w:rFonts w:ascii="Times New Roman" w:hAnsi="Times New Roman"/>
          <w:sz w:val="28"/>
          <w:szCs w:val="28"/>
        </w:rPr>
        <w:t>Классифицируют банковский кредит в зависимости от срока использования и типа заемщика.</w:t>
      </w:r>
    </w:p>
    <w:p w:rsidR="00E50FCE" w:rsidRPr="00E50FCE" w:rsidRDefault="00E50FCE"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E50FCE">
        <w:rPr>
          <w:rFonts w:ascii="Times New Roman" w:hAnsi="Times New Roman"/>
          <w:i/>
          <w:iCs/>
          <w:sz w:val="28"/>
          <w:szCs w:val="28"/>
        </w:rPr>
        <w:t xml:space="preserve">Потребительский кредит — </w:t>
      </w:r>
      <w:r w:rsidRPr="00E50FCE">
        <w:rPr>
          <w:rFonts w:ascii="Times New Roman" w:hAnsi="Times New Roman"/>
          <w:sz w:val="28"/>
          <w:szCs w:val="28"/>
        </w:rPr>
        <w:t>кредит, предоставляемый торговы</w:t>
      </w:r>
      <w:r w:rsidRPr="00E50FCE">
        <w:rPr>
          <w:rFonts w:ascii="Times New Roman" w:hAnsi="Times New Roman"/>
          <w:sz w:val="28"/>
          <w:szCs w:val="28"/>
        </w:rPr>
        <w:softHyphen/>
        <w:t>ми компаниями, банками и специализированными небанковски</w:t>
      </w:r>
      <w:r w:rsidRPr="00E50FCE">
        <w:rPr>
          <w:rFonts w:ascii="Times New Roman" w:hAnsi="Times New Roman"/>
          <w:sz w:val="28"/>
          <w:szCs w:val="28"/>
        </w:rPr>
        <w:softHyphen/>
        <w:t>ми кредитными институтами населению для приобретения това</w:t>
      </w:r>
      <w:r w:rsidRPr="00E50FCE">
        <w:rPr>
          <w:rFonts w:ascii="Times New Roman" w:hAnsi="Times New Roman"/>
          <w:sz w:val="28"/>
          <w:szCs w:val="28"/>
        </w:rPr>
        <w:softHyphen/>
        <w:t>ров длительного пользования с рассрочкой платежа.</w:t>
      </w:r>
    </w:p>
    <w:p w:rsidR="00E50FCE" w:rsidRPr="00E50FCE" w:rsidRDefault="00E50FCE"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E50FCE">
        <w:rPr>
          <w:rFonts w:ascii="Times New Roman" w:hAnsi="Times New Roman"/>
          <w:sz w:val="28"/>
          <w:szCs w:val="28"/>
        </w:rPr>
        <w:t>Предоставляется подобный кредит как в денежной, так и в товар</w:t>
      </w:r>
      <w:r w:rsidRPr="00E50FCE">
        <w:rPr>
          <w:rFonts w:ascii="Times New Roman" w:hAnsi="Times New Roman"/>
          <w:sz w:val="28"/>
          <w:szCs w:val="28"/>
        </w:rPr>
        <w:softHyphen/>
        <w:t>ной форме. Срок пользования кредитными средствами составляет период до трех лет, а процент за его использование  -</w:t>
      </w:r>
      <w:r w:rsidR="000A46DA">
        <w:rPr>
          <w:rFonts w:ascii="Times New Roman" w:hAnsi="Times New Roman"/>
          <w:sz w:val="28"/>
          <w:szCs w:val="28"/>
        </w:rPr>
        <w:t xml:space="preserve"> </w:t>
      </w:r>
      <w:r w:rsidRPr="00E50FCE">
        <w:rPr>
          <w:rFonts w:ascii="Times New Roman" w:hAnsi="Times New Roman"/>
          <w:sz w:val="28"/>
          <w:szCs w:val="28"/>
        </w:rPr>
        <w:t>от 10% до 25%.</w:t>
      </w:r>
    </w:p>
    <w:p w:rsidR="00E50FCE" w:rsidRPr="00E50FCE" w:rsidRDefault="00E50FCE"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E50FCE">
        <w:rPr>
          <w:rFonts w:ascii="Times New Roman" w:hAnsi="Times New Roman"/>
          <w:i/>
          <w:iCs/>
          <w:sz w:val="28"/>
          <w:szCs w:val="28"/>
        </w:rPr>
        <w:t xml:space="preserve">Ипотечный кредит </w:t>
      </w:r>
      <w:r w:rsidRPr="00E50FCE">
        <w:rPr>
          <w:rFonts w:ascii="Times New Roman" w:hAnsi="Times New Roman"/>
          <w:sz w:val="28"/>
          <w:szCs w:val="28"/>
        </w:rPr>
        <w:t>- кредит, выдаваемый на приобретение или строительство жилья либо покупку земли. Его обычно предостав</w:t>
      </w:r>
      <w:r w:rsidRPr="00E50FCE">
        <w:rPr>
          <w:rFonts w:ascii="Times New Roman" w:hAnsi="Times New Roman"/>
          <w:sz w:val="28"/>
          <w:szCs w:val="28"/>
        </w:rPr>
        <w:softHyphen/>
        <w:t>ляют банки и специализированные небанковские кредитно-финан</w:t>
      </w:r>
      <w:r w:rsidRPr="00E50FCE">
        <w:rPr>
          <w:rFonts w:ascii="Times New Roman" w:hAnsi="Times New Roman"/>
          <w:sz w:val="28"/>
          <w:szCs w:val="28"/>
        </w:rPr>
        <w:softHyphen/>
        <w:t>совые институты. Процент по кредиту составляет от 15 до 30%. Наи</w:t>
      </w:r>
      <w:r w:rsidRPr="00E50FCE">
        <w:rPr>
          <w:rFonts w:ascii="Times New Roman" w:hAnsi="Times New Roman"/>
          <w:sz w:val="28"/>
          <w:szCs w:val="28"/>
        </w:rPr>
        <w:softHyphen/>
        <w:t>более развит ипотечный кредит в Англии. США, Канале.</w:t>
      </w:r>
    </w:p>
    <w:p w:rsidR="000A46DA" w:rsidRPr="000A46DA" w:rsidRDefault="00E50FCE" w:rsidP="00CA4E74">
      <w:pPr>
        <w:shd w:val="clear" w:color="auto" w:fill="FFFFFF"/>
        <w:spacing w:after="0" w:line="288" w:lineRule="auto"/>
        <w:ind w:firstLine="851"/>
        <w:jc w:val="both"/>
        <w:rPr>
          <w:rFonts w:ascii="Times New Roman" w:hAnsi="Times New Roman"/>
          <w:sz w:val="28"/>
          <w:szCs w:val="28"/>
        </w:rPr>
      </w:pPr>
      <w:r w:rsidRPr="00E50FCE">
        <w:rPr>
          <w:rFonts w:ascii="Times New Roman" w:hAnsi="Times New Roman"/>
          <w:i/>
          <w:iCs/>
          <w:sz w:val="28"/>
          <w:szCs w:val="28"/>
        </w:rPr>
        <w:t xml:space="preserve">Межбанковский кредит — </w:t>
      </w:r>
      <w:r w:rsidRPr="00E50FCE">
        <w:rPr>
          <w:rFonts w:ascii="Times New Roman" w:hAnsi="Times New Roman"/>
          <w:sz w:val="28"/>
          <w:szCs w:val="28"/>
        </w:rPr>
        <w:t xml:space="preserve">кредит, предоставляемый банками </w:t>
      </w:r>
      <w:r w:rsidR="000A46DA" w:rsidRPr="000A46DA">
        <w:rPr>
          <w:rFonts w:ascii="Times New Roman" w:hAnsi="Times New Roman"/>
          <w:sz w:val="28"/>
          <w:szCs w:val="28"/>
        </w:rPr>
        <w:t>д</w:t>
      </w:r>
      <w:r w:rsidRPr="00E50FCE">
        <w:rPr>
          <w:rFonts w:ascii="Times New Roman" w:hAnsi="Times New Roman"/>
          <w:sz w:val="28"/>
          <w:szCs w:val="28"/>
        </w:rPr>
        <w:t>руг другу, когда у одних банков возникает недостаток, а у других — избыток кредитных ресурсов. Необходимо отметить, что размеры</w:t>
      </w:r>
      <w:r w:rsidR="000A46DA" w:rsidRPr="000A46DA">
        <w:rPr>
          <w:rFonts w:ascii="Times New Roman" w:hAnsi="Times New Roman"/>
          <w:sz w:val="28"/>
          <w:szCs w:val="28"/>
        </w:rPr>
        <w:t xml:space="preserve"> подобных кредитов в условиях стабильно функционирующей эко</w:t>
      </w:r>
      <w:r w:rsidR="000A46DA" w:rsidRPr="000A46DA">
        <w:rPr>
          <w:rFonts w:ascii="Times New Roman" w:hAnsi="Times New Roman"/>
          <w:sz w:val="28"/>
          <w:szCs w:val="28"/>
        </w:rPr>
        <w:softHyphen/>
        <w:t>номики достаточно значительны.</w:t>
      </w:r>
      <w:r w:rsidR="00AC5739">
        <w:rPr>
          <w:rFonts w:ascii="Times New Roman" w:hAnsi="Times New Roman"/>
          <w:sz w:val="28"/>
          <w:szCs w:val="28"/>
        </w:rPr>
        <w:t xml:space="preserve"> </w:t>
      </w:r>
      <w:r w:rsidR="000A46DA" w:rsidRPr="000A46DA">
        <w:rPr>
          <w:rFonts w:ascii="Times New Roman" w:hAnsi="Times New Roman"/>
          <w:sz w:val="28"/>
          <w:szCs w:val="28"/>
        </w:rPr>
        <w:t>Разновидностью межбанковского кредита в отношениях между хозяйствующими субъектами выступает межхозяйственны</w:t>
      </w:r>
      <w:r w:rsidR="000A46DA">
        <w:rPr>
          <w:rFonts w:ascii="Times New Roman" w:hAnsi="Times New Roman"/>
          <w:sz w:val="28"/>
          <w:szCs w:val="28"/>
        </w:rPr>
        <w:t>й</w:t>
      </w:r>
      <w:r w:rsidR="000A46DA" w:rsidRPr="000A46DA">
        <w:rPr>
          <w:rFonts w:ascii="Times New Roman" w:hAnsi="Times New Roman"/>
          <w:sz w:val="28"/>
          <w:szCs w:val="28"/>
        </w:rPr>
        <w:t xml:space="preserve"> кредит.</w:t>
      </w:r>
    </w:p>
    <w:p w:rsidR="000A46DA" w:rsidRPr="000A46DA" w:rsidRDefault="000A46DA"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0A46DA">
        <w:rPr>
          <w:rFonts w:ascii="Times New Roman" w:hAnsi="Times New Roman"/>
          <w:i/>
          <w:iCs/>
          <w:sz w:val="28"/>
          <w:szCs w:val="28"/>
        </w:rPr>
        <w:t xml:space="preserve">Государственный кредит — </w:t>
      </w:r>
      <w:r w:rsidRPr="000A46DA">
        <w:rPr>
          <w:rFonts w:ascii="Times New Roman" w:hAnsi="Times New Roman"/>
          <w:sz w:val="28"/>
          <w:szCs w:val="28"/>
        </w:rPr>
        <w:t>кредит, при котором за</w:t>
      </w:r>
      <w:r w:rsidR="009D1950">
        <w:rPr>
          <w:rFonts w:ascii="Times New Roman" w:hAnsi="Times New Roman"/>
          <w:sz w:val="28"/>
          <w:szCs w:val="28"/>
        </w:rPr>
        <w:t>емщиком вы</w:t>
      </w:r>
      <w:r w:rsidRPr="000A46DA">
        <w:rPr>
          <w:rFonts w:ascii="Times New Roman" w:hAnsi="Times New Roman"/>
          <w:sz w:val="28"/>
          <w:szCs w:val="28"/>
        </w:rPr>
        <w:t>ступает государство или местные органы власти, а сам кредит при</w:t>
      </w:r>
      <w:r w:rsidRPr="000A46DA">
        <w:rPr>
          <w:rFonts w:ascii="Times New Roman" w:hAnsi="Times New Roman"/>
          <w:sz w:val="28"/>
          <w:szCs w:val="28"/>
        </w:rPr>
        <w:softHyphen/>
        <w:t>обретает вил государственного займа, реализуемого через Централь</w:t>
      </w:r>
      <w:r w:rsidRPr="000A46DA">
        <w:rPr>
          <w:rFonts w:ascii="Times New Roman" w:hAnsi="Times New Roman"/>
          <w:sz w:val="28"/>
          <w:szCs w:val="28"/>
        </w:rPr>
        <w:softHyphen/>
        <w:t>ный банк и кредитно-финансовые институты.</w:t>
      </w:r>
    </w:p>
    <w:p w:rsidR="00916C7F" w:rsidRDefault="000A46DA"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0A46DA">
        <w:rPr>
          <w:rFonts w:ascii="Times New Roman" w:hAnsi="Times New Roman"/>
          <w:i/>
          <w:iCs/>
          <w:sz w:val="28"/>
          <w:szCs w:val="28"/>
        </w:rPr>
        <w:t xml:space="preserve">Международный кредит </w:t>
      </w:r>
      <w:r w:rsidRPr="000A46DA">
        <w:rPr>
          <w:rFonts w:ascii="Times New Roman" w:hAnsi="Times New Roman"/>
          <w:sz w:val="28"/>
          <w:szCs w:val="28"/>
        </w:rPr>
        <w:t>— кредит, охватывающий экономиче</w:t>
      </w:r>
      <w:r w:rsidRPr="000A46DA">
        <w:rPr>
          <w:rFonts w:ascii="Times New Roman" w:hAnsi="Times New Roman"/>
          <w:sz w:val="28"/>
          <w:szCs w:val="28"/>
        </w:rPr>
        <w:softHyphen/>
        <w:t>ские отношения между государством и международными экономи</w:t>
      </w:r>
      <w:r w:rsidRPr="000A46DA">
        <w:rPr>
          <w:rFonts w:ascii="Times New Roman" w:hAnsi="Times New Roman"/>
          <w:sz w:val="28"/>
          <w:szCs w:val="28"/>
        </w:rPr>
        <w:softHyphen/>
        <w:t>ческими организациями. Существует международный кредит в форме как коммерческого, так и банковского кредита.</w:t>
      </w: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844121" w:rsidRDefault="00844121"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CA4E74" w:rsidRDefault="00CA4E74"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3866F8" w:rsidRDefault="003866F8"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3866F8" w:rsidRDefault="003866F8"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CA4E74" w:rsidRDefault="00CA4E74"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EB36BB" w:rsidRDefault="00EB36BB"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r w:rsidRPr="00EB36BB">
        <w:rPr>
          <w:rFonts w:ascii="Times New Roman" w:hAnsi="Times New Roman"/>
          <w:b/>
          <w:sz w:val="28"/>
          <w:szCs w:val="28"/>
        </w:rPr>
        <w:t>1.2 Основные этапы развития кредитных отношений</w:t>
      </w:r>
    </w:p>
    <w:p w:rsidR="00EB36BB" w:rsidRDefault="00EB36BB"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Кредит и кредитные отношения в процессе своего исторического разви</w:t>
      </w:r>
      <w:r w:rsidRPr="00FC79A2">
        <w:rPr>
          <w:rFonts w:ascii="Times New Roman" w:hAnsi="Times New Roman"/>
          <w:sz w:val="28"/>
          <w:szCs w:val="28"/>
        </w:rPr>
        <w:softHyphen/>
        <w:t>тия прошли несколько последовательных этапов: зарождения, становления и регулирования кредитных отношений.</w:t>
      </w:r>
    </w:p>
    <w:p w:rsidR="00EF0394" w:rsidRDefault="00EF0394" w:rsidP="00CA4E74">
      <w:pPr>
        <w:shd w:val="clear" w:color="auto" w:fill="FFFFFF"/>
        <w:spacing w:after="0" w:line="288" w:lineRule="auto"/>
        <w:ind w:firstLine="851"/>
        <w:jc w:val="both"/>
        <w:rPr>
          <w:rFonts w:ascii="Times New Roman" w:hAnsi="Times New Roman"/>
          <w:b/>
          <w:sz w:val="28"/>
          <w:szCs w:val="28"/>
        </w:rPr>
      </w:pPr>
    </w:p>
    <w:p w:rsidR="00FC79A2" w:rsidRPr="00FC79A2" w:rsidRDefault="00FC79A2" w:rsidP="00CA4E74">
      <w:pPr>
        <w:shd w:val="clear" w:color="auto" w:fill="FFFFFF"/>
        <w:spacing w:after="0" w:line="288" w:lineRule="auto"/>
        <w:ind w:firstLine="851"/>
        <w:jc w:val="both"/>
        <w:rPr>
          <w:rFonts w:ascii="Times New Roman" w:hAnsi="Times New Roman"/>
          <w:sz w:val="28"/>
          <w:szCs w:val="28"/>
        </w:rPr>
      </w:pPr>
      <w:r w:rsidRPr="00FC79A2">
        <w:rPr>
          <w:rFonts w:ascii="Times New Roman" w:hAnsi="Times New Roman"/>
          <w:b/>
          <w:sz w:val="28"/>
          <w:szCs w:val="28"/>
        </w:rPr>
        <w:t>Первый этап — зарождение кредитных отношений.</w:t>
      </w:r>
      <w:r w:rsidRPr="00FC79A2">
        <w:rPr>
          <w:rFonts w:ascii="Times New Roman" w:hAnsi="Times New Roman"/>
          <w:sz w:val="28"/>
          <w:szCs w:val="28"/>
        </w:rPr>
        <w:t xml:space="preserve"> Кредитные отноше</w:t>
      </w:r>
      <w:r w:rsidRPr="00FC79A2">
        <w:rPr>
          <w:rFonts w:ascii="Times New Roman" w:hAnsi="Times New Roman"/>
          <w:sz w:val="28"/>
          <w:szCs w:val="28"/>
        </w:rPr>
        <w:softHyphen/>
        <w:t>ния стали возникать на этапе перехода от натурального к товарному хозяйст</w:t>
      </w:r>
      <w:r w:rsidRPr="00FC79A2">
        <w:rPr>
          <w:rFonts w:ascii="Times New Roman" w:hAnsi="Times New Roman"/>
          <w:sz w:val="28"/>
          <w:szCs w:val="28"/>
        </w:rPr>
        <w:softHyphen/>
        <w:t>ву. В этот период появился особый разновременный обмен продуктами, ко</w:t>
      </w:r>
      <w:r w:rsidRPr="00FC79A2">
        <w:rPr>
          <w:rFonts w:ascii="Times New Roman" w:hAnsi="Times New Roman"/>
          <w:sz w:val="28"/>
          <w:szCs w:val="28"/>
        </w:rPr>
        <w:softHyphen/>
        <w:t>торый постепенно уступил свое место своему товарному аналогу — разновре</w:t>
      </w:r>
      <w:r w:rsidRPr="00FC79A2">
        <w:rPr>
          <w:rFonts w:ascii="Times New Roman" w:hAnsi="Times New Roman"/>
          <w:sz w:val="28"/>
          <w:szCs w:val="28"/>
        </w:rPr>
        <w:softHyphen/>
        <w:t>менному товарообмену. С появлением денег возникают более сложные кредитные отношения — продажа товаров с отсрочкой платежа. Несовпаде</w:t>
      </w:r>
      <w:r w:rsidRPr="00FC79A2">
        <w:rPr>
          <w:rFonts w:ascii="Times New Roman" w:hAnsi="Times New Roman"/>
          <w:sz w:val="28"/>
          <w:szCs w:val="28"/>
        </w:rPr>
        <w:softHyphen/>
        <w:t>ние периодов производства и обращения различных товаров, сезонные усло</w:t>
      </w:r>
      <w:r w:rsidRPr="00FC79A2">
        <w:rPr>
          <w:rFonts w:ascii="Times New Roman" w:hAnsi="Times New Roman"/>
          <w:sz w:val="28"/>
          <w:szCs w:val="28"/>
        </w:rPr>
        <w:softHyphen/>
        <w:t>вия их производства и реализации приводили к тому, что одним производи</w:t>
      </w:r>
      <w:r w:rsidRPr="00FC79A2">
        <w:rPr>
          <w:rFonts w:ascii="Times New Roman" w:hAnsi="Times New Roman"/>
          <w:sz w:val="28"/>
          <w:szCs w:val="28"/>
        </w:rPr>
        <w:softHyphen/>
        <w:t>телям приходилось покупать товары у других еще до продажи собственных товаров. Поэтому покупатель становился заемщиком, а продавец — кредито</w:t>
      </w:r>
      <w:r w:rsidRPr="00FC79A2">
        <w:rPr>
          <w:rFonts w:ascii="Times New Roman" w:hAnsi="Times New Roman"/>
          <w:sz w:val="28"/>
          <w:szCs w:val="28"/>
        </w:rPr>
        <w:softHyphen/>
        <w:t>ром. Значительно реже встречалось авансирование товаропроизводителей. Так появились простейшие формы коммерческого кредитования.</w:t>
      </w:r>
    </w:p>
    <w:p w:rsidR="00FC79A2" w:rsidRPr="00FC79A2" w:rsidRDefault="00FC79A2" w:rsidP="00CA4E74">
      <w:pPr>
        <w:shd w:val="clear" w:color="auto" w:fill="FFFFFF"/>
        <w:spacing w:after="0" w:line="288" w:lineRule="auto"/>
        <w:ind w:firstLine="851"/>
        <w:jc w:val="both"/>
        <w:rPr>
          <w:rFonts w:ascii="Times New Roman" w:hAnsi="Times New Roman"/>
          <w:sz w:val="28"/>
          <w:szCs w:val="28"/>
        </w:rPr>
      </w:pPr>
      <w:r w:rsidRPr="00FC79A2">
        <w:rPr>
          <w:rFonts w:ascii="Times New Roman" w:hAnsi="Times New Roman"/>
          <w:sz w:val="28"/>
          <w:szCs w:val="28"/>
        </w:rPr>
        <w:t>Значительную роль в зарождении и становлении кредитных отношений и кредита сыграло ростовщичество. Развитие общественного разделения труда и появление частной собственности в период разложения натурально</w:t>
      </w:r>
      <w:r w:rsidRPr="00FC79A2">
        <w:rPr>
          <w:rFonts w:ascii="Times New Roman" w:hAnsi="Times New Roman"/>
          <w:sz w:val="28"/>
          <w:szCs w:val="28"/>
        </w:rPr>
        <w:softHyphen/>
        <w:t>го хозяйства послужили толчком к значительной имущественной дифферен</w:t>
      </w:r>
      <w:r w:rsidRPr="00FC79A2">
        <w:rPr>
          <w:rFonts w:ascii="Times New Roman" w:hAnsi="Times New Roman"/>
          <w:sz w:val="28"/>
          <w:szCs w:val="28"/>
        </w:rPr>
        <w:softHyphen/>
        <w:t>циации, которая в конечном итоге и привела к появлению такого своеобраз</w:t>
      </w:r>
      <w:r w:rsidRPr="00FC79A2">
        <w:rPr>
          <w:rFonts w:ascii="Times New Roman" w:hAnsi="Times New Roman"/>
          <w:sz w:val="28"/>
          <w:szCs w:val="28"/>
        </w:rPr>
        <w:softHyphen/>
        <w:t>ного экономического и социального феномена, как ростовщичество. Перво</w:t>
      </w:r>
      <w:r w:rsidRPr="00FC79A2">
        <w:rPr>
          <w:rFonts w:ascii="Times New Roman" w:hAnsi="Times New Roman"/>
          <w:sz w:val="28"/>
          <w:szCs w:val="28"/>
        </w:rPr>
        <w:softHyphen/>
        <w:t>начально богатые семьи, являющиеся членами общины, предоставляли своим более бедным сородичам кредиты в натуральной форме — зерном или другими продуктами. Условия погашения таких кредитов были достаточно жесткими. Кредиты предоставлялись под залог земли или даже личности за</w:t>
      </w:r>
      <w:r w:rsidRPr="00FC79A2">
        <w:rPr>
          <w:rFonts w:ascii="Times New Roman" w:hAnsi="Times New Roman"/>
          <w:sz w:val="28"/>
          <w:szCs w:val="28"/>
        </w:rPr>
        <w:softHyphen/>
        <w:t>емщика (так называемый самозаклад). Кредиторы устанавливали на закладываемой земле специальные камни, на которых выбивалась надпись, содер</w:t>
      </w:r>
      <w:r w:rsidRPr="00FC79A2">
        <w:rPr>
          <w:rFonts w:ascii="Times New Roman" w:hAnsi="Times New Roman"/>
          <w:sz w:val="28"/>
          <w:szCs w:val="28"/>
        </w:rPr>
        <w:softHyphen/>
        <w:t xml:space="preserve">жащая имя кредитора, сумму долга и условия его погашения. Так появилась простейшая форма </w:t>
      </w:r>
      <w:r w:rsidRPr="00FC79A2">
        <w:rPr>
          <w:rFonts w:ascii="Times New Roman" w:hAnsi="Times New Roman"/>
          <w:i/>
          <w:iCs/>
          <w:sz w:val="28"/>
          <w:szCs w:val="28"/>
        </w:rPr>
        <w:t xml:space="preserve">ипотеки — </w:t>
      </w:r>
      <w:r w:rsidRPr="00FC79A2">
        <w:rPr>
          <w:rFonts w:ascii="Times New Roman" w:hAnsi="Times New Roman"/>
          <w:sz w:val="28"/>
          <w:szCs w:val="28"/>
        </w:rPr>
        <w:t>залог земли для обеспечения заемного обяза</w:t>
      </w:r>
      <w:r w:rsidRPr="00FC79A2">
        <w:rPr>
          <w:rFonts w:ascii="Times New Roman" w:hAnsi="Times New Roman"/>
          <w:sz w:val="28"/>
          <w:szCs w:val="28"/>
        </w:rPr>
        <w:softHyphen/>
        <w:t>тельства. В качестве платы за кредит полагалось вернуть часто очень значи</w:t>
      </w:r>
      <w:r w:rsidRPr="00FC79A2">
        <w:rPr>
          <w:rFonts w:ascii="Times New Roman" w:hAnsi="Times New Roman"/>
          <w:sz w:val="28"/>
          <w:szCs w:val="28"/>
        </w:rPr>
        <w:softHyphen/>
        <w:t>тельную долю урожая.</w:t>
      </w:r>
    </w:p>
    <w:p w:rsidR="00EF0394"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Появление денег и последовавшее за этим развитие денежного обмена явились важным фактором усиления ди</w:t>
      </w:r>
      <w:r w:rsidR="009D1950">
        <w:rPr>
          <w:rFonts w:ascii="Times New Roman" w:hAnsi="Times New Roman"/>
          <w:sz w:val="28"/>
          <w:szCs w:val="28"/>
        </w:rPr>
        <w:t>фференциации и стали основой пе</w:t>
      </w:r>
      <w:r w:rsidRPr="00FC79A2">
        <w:rPr>
          <w:rFonts w:ascii="Times New Roman" w:hAnsi="Times New Roman"/>
          <w:sz w:val="28"/>
          <w:szCs w:val="28"/>
        </w:rPr>
        <w:t xml:space="preserve">рехода к денежной форме ростовщичества. </w:t>
      </w:r>
    </w:p>
    <w:p w:rsidR="00EF0394"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xml:space="preserve">В античном мире ростовщичество получило широкое распространение. Ростовщический кредит в </w:t>
      </w:r>
      <w:r w:rsidR="00EF0394">
        <w:rPr>
          <w:rFonts w:ascii="Times New Roman" w:hAnsi="Times New Roman"/>
          <w:sz w:val="28"/>
          <w:szCs w:val="28"/>
        </w:rPr>
        <w:t>период античности</w:t>
      </w:r>
      <w:r w:rsidRPr="00FC79A2">
        <w:rPr>
          <w:rFonts w:ascii="Times New Roman" w:hAnsi="Times New Roman"/>
          <w:sz w:val="28"/>
          <w:szCs w:val="28"/>
        </w:rPr>
        <w:t xml:space="preserve"> выступал в трех основных фор</w:t>
      </w:r>
      <w:r w:rsidRPr="00FC79A2">
        <w:rPr>
          <w:rFonts w:ascii="Times New Roman" w:hAnsi="Times New Roman"/>
          <w:sz w:val="28"/>
          <w:szCs w:val="28"/>
        </w:rPr>
        <w:softHyphen/>
        <w:t>мах: во-первых, в форме предоставления денежных кредитов рабовладельче</w:t>
      </w:r>
      <w:r w:rsidRPr="00FC79A2">
        <w:rPr>
          <w:rFonts w:ascii="Times New Roman" w:hAnsi="Times New Roman"/>
          <w:sz w:val="28"/>
          <w:szCs w:val="28"/>
        </w:rPr>
        <w:softHyphen/>
        <w:t>ской знати, преимущественно земельным собственникам, для покупки пред</w:t>
      </w:r>
      <w:r w:rsidRPr="00FC79A2">
        <w:rPr>
          <w:rFonts w:ascii="Times New Roman" w:hAnsi="Times New Roman"/>
          <w:sz w:val="28"/>
          <w:szCs w:val="28"/>
        </w:rPr>
        <w:softHyphen/>
        <w:t>метов роскоши; во-вторых, в форме предоставления кредитов мелким, вла</w:t>
      </w:r>
      <w:r w:rsidRPr="00FC79A2">
        <w:rPr>
          <w:rFonts w:ascii="Times New Roman" w:hAnsi="Times New Roman"/>
          <w:sz w:val="28"/>
          <w:szCs w:val="28"/>
        </w:rPr>
        <w:softHyphen/>
        <w:t>деющим условиями своего труда производителям, к числу которых принадлежали прежде всего крестьяне, но также и ремесленники; в-третьих, в форме кредитования античных городов и государств.</w:t>
      </w:r>
      <w:r w:rsidR="00EF0394">
        <w:rPr>
          <w:rFonts w:ascii="Times New Roman" w:hAnsi="Times New Roman"/>
          <w:sz w:val="28"/>
          <w:szCs w:val="28"/>
        </w:rPr>
        <w:t xml:space="preserve"> </w:t>
      </w:r>
    </w:p>
    <w:p w:rsidR="00FC79A2" w:rsidRPr="00FC79A2" w:rsidRDefault="00EF0394"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Pr>
          <w:rFonts w:ascii="Times New Roman" w:hAnsi="Times New Roman"/>
          <w:sz w:val="28"/>
          <w:szCs w:val="28"/>
        </w:rPr>
        <w:t>К</w:t>
      </w:r>
      <w:r w:rsidR="00FC79A2" w:rsidRPr="00FC79A2">
        <w:rPr>
          <w:rFonts w:ascii="Times New Roman" w:hAnsi="Times New Roman"/>
          <w:sz w:val="28"/>
          <w:szCs w:val="28"/>
        </w:rPr>
        <w:t>редит оказывал значительное влияние на всю экономику и социальную жизнь античного общества. Он имел сле</w:t>
      </w:r>
      <w:r w:rsidR="00FC79A2" w:rsidRPr="00FC79A2">
        <w:rPr>
          <w:rFonts w:ascii="Times New Roman" w:hAnsi="Times New Roman"/>
          <w:sz w:val="28"/>
          <w:szCs w:val="28"/>
        </w:rPr>
        <w:softHyphen/>
        <w:t>дующие основные особенности: а) чрезвычайно высокий уровень процента; б) возможность обращения в рабство за долги; в) преимущественно денеж</w:t>
      </w:r>
      <w:r w:rsidR="00FC79A2" w:rsidRPr="00FC79A2">
        <w:rPr>
          <w:rFonts w:ascii="Times New Roman" w:hAnsi="Times New Roman"/>
          <w:sz w:val="28"/>
          <w:szCs w:val="28"/>
        </w:rPr>
        <w:softHyphen/>
        <w:t>ную форму, что способствовало переходу к товарному хозяйству; г) предос</w:t>
      </w:r>
      <w:r w:rsidR="00FC79A2" w:rsidRPr="00FC79A2">
        <w:rPr>
          <w:rFonts w:ascii="Times New Roman" w:hAnsi="Times New Roman"/>
          <w:sz w:val="28"/>
          <w:szCs w:val="28"/>
        </w:rPr>
        <w:softHyphen/>
        <w:t>тавление кредита из собственных средств.</w:t>
      </w:r>
    </w:p>
    <w:p w:rsidR="00EF0394"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Широкое распространение кредитных отношений привело к зарождению банкирского промысла. Первоначально он возник как дополнительное заня</w:t>
      </w:r>
      <w:r w:rsidRPr="00FC79A2">
        <w:rPr>
          <w:rFonts w:ascii="Times New Roman" w:hAnsi="Times New Roman"/>
          <w:sz w:val="28"/>
          <w:szCs w:val="28"/>
        </w:rPr>
        <w:softHyphen/>
        <w:t>тие менял, которые обменивали монеты различных городов и государств. На</w:t>
      </w:r>
      <w:r w:rsidRPr="00FC79A2">
        <w:rPr>
          <w:rFonts w:ascii="Times New Roman" w:hAnsi="Times New Roman"/>
          <w:sz w:val="28"/>
          <w:szCs w:val="28"/>
        </w:rPr>
        <w:softHyphen/>
        <w:t>ряду с торговлей деньгами менялы постепенно перешли к приему на хране</w:t>
      </w:r>
      <w:r w:rsidRPr="00FC79A2">
        <w:rPr>
          <w:rFonts w:ascii="Times New Roman" w:hAnsi="Times New Roman"/>
          <w:sz w:val="28"/>
          <w:szCs w:val="28"/>
        </w:rPr>
        <w:softHyphen/>
        <w:t>ние (во вклады) денег, их переводу по поручению клиентов, стали занимать</w:t>
      </w:r>
      <w:r w:rsidRPr="00FC79A2">
        <w:rPr>
          <w:rFonts w:ascii="Times New Roman" w:hAnsi="Times New Roman"/>
          <w:sz w:val="28"/>
          <w:szCs w:val="28"/>
        </w:rPr>
        <w:softHyphen/>
        <w:t xml:space="preserve">ся кредитованием под залог домов и земель. </w:t>
      </w:r>
    </w:p>
    <w:p w:rsidR="00EF0394"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Особым видом кредитования в античном мире были морские торговые кредиты. Заемщиками выступали купцы, снаряжающие дорогостоящие экс</w:t>
      </w:r>
      <w:r w:rsidRPr="00FC79A2">
        <w:rPr>
          <w:rFonts w:ascii="Times New Roman" w:hAnsi="Times New Roman"/>
          <w:sz w:val="28"/>
          <w:szCs w:val="28"/>
        </w:rPr>
        <w:softHyphen/>
        <w:t>педиции за товарами в дальние страны</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Таким образом, в древних и античных обществах произошло зарождение кредитных отношений, и появились различные формы кредита. Однако в целом хозяйство носило натуральный характер, кредитные операции раз</w:t>
      </w:r>
      <w:r w:rsidRPr="00FC79A2">
        <w:rPr>
          <w:rFonts w:ascii="Times New Roman" w:hAnsi="Times New Roman"/>
          <w:sz w:val="28"/>
          <w:szCs w:val="28"/>
        </w:rPr>
        <w:softHyphen/>
        <w:t>вивались на базе ростовщического кредита, который стал сдерживающим фактором экономического развития, не способствовал прогрессу производ</w:t>
      </w:r>
      <w:r w:rsidRPr="00FC79A2">
        <w:rPr>
          <w:rFonts w:ascii="Times New Roman" w:hAnsi="Times New Roman"/>
          <w:sz w:val="28"/>
          <w:szCs w:val="28"/>
        </w:rPr>
        <w:softHyphen/>
        <w:t>ства. Зародившийся банковский промысел также по своей сути был ростов</w:t>
      </w:r>
      <w:r w:rsidRPr="00FC79A2">
        <w:rPr>
          <w:rFonts w:ascii="Times New Roman" w:hAnsi="Times New Roman"/>
          <w:sz w:val="28"/>
          <w:szCs w:val="28"/>
        </w:rPr>
        <w:softHyphen/>
        <w:t>щическим.</w:t>
      </w:r>
    </w:p>
    <w:p w:rsidR="00EF0394" w:rsidRDefault="00EF0394" w:rsidP="00CA4E74">
      <w:pPr>
        <w:shd w:val="clear" w:color="auto" w:fill="FFFFFF"/>
        <w:autoSpaceDE w:val="0"/>
        <w:autoSpaceDN w:val="0"/>
        <w:adjustRightInd w:val="0"/>
        <w:spacing w:after="0" w:line="288" w:lineRule="auto"/>
        <w:ind w:firstLine="851"/>
        <w:jc w:val="both"/>
        <w:rPr>
          <w:rFonts w:ascii="Times New Roman" w:hAnsi="Times New Roman"/>
          <w:b/>
          <w:bCs/>
          <w:sz w:val="28"/>
          <w:szCs w:val="28"/>
        </w:rPr>
      </w:pP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b/>
          <w:bCs/>
          <w:sz w:val="28"/>
          <w:szCs w:val="28"/>
        </w:rPr>
        <w:t xml:space="preserve">Второй этап исторического развития кредитных отношений </w:t>
      </w:r>
      <w:r w:rsidRPr="00FC79A2">
        <w:rPr>
          <w:rFonts w:ascii="Times New Roman" w:hAnsi="Times New Roman"/>
          <w:b/>
          <w:sz w:val="28"/>
          <w:szCs w:val="28"/>
        </w:rPr>
        <w:t>— их ста</w:t>
      </w:r>
      <w:r w:rsidRPr="00FC79A2">
        <w:rPr>
          <w:rFonts w:ascii="Times New Roman" w:hAnsi="Times New Roman"/>
          <w:b/>
          <w:sz w:val="28"/>
          <w:szCs w:val="28"/>
        </w:rPr>
        <w:softHyphen/>
        <w:t>новление.</w:t>
      </w:r>
      <w:r w:rsidRPr="00FC79A2">
        <w:rPr>
          <w:rFonts w:ascii="Times New Roman" w:hAnsi="Times New Roman"/>
          <w:sz w:val="28"/>
          <w:szCs w:val="28"/>
        </w:rPr>
        <w:t xml:space="preserve"> На данном этапе произошло дальнейшее развитие товарного кре</w:t>
      </w:r>
      <w:r w:rsidRPr="00FC79A2">
        <w:rPr>
          <w:rFonts w:ascii="Times New Roman" w:hAnsi="Times New Roman"/>
          <w:sz w:val="28"/>
          <w:szCs w:val="28"/>
        </w:rPr>
        <w:softHyphen/>
        <w:t>дитования.</w:t>
      </w:r>
    </w:p>
    <w:p w:rsidR="00FC79A2" w:rsidRPr="00FC79A2" w:rsidRDefault="00FC79A2" w:rsidP="00CA4E74">
      <w:pPr>
        <w:shd w:val="clear" w:color="auto" w:fill="FFFFFF"/>
        <w:spacing w:after="0" w:line="288" w:lineRule="auto"/>
        <w:ind w:firstLine="851"/>
        <w:jc w:val="both"/>
        <w:rPr>
          <w:rFonts w:ascii="Times New Roman" w:hAnsi="Times New Roman"/>
          <w:sz w:val="28"/>
          <w:szCs w:val="28"/>
        </w:rPr>
      </w:pPr>
      <w:r w:rsidRPr="00FC79A2">
        <w:rPr>
          <w:rFonts w:ascii="Times New Roman" w:hAnsi="Times New Roman"/>
          <w:sz w:val="28"/>
          <w:szCs w:val="28"/>
        </w:rPr>
        <w:t>В средние века коммерческий кредит широко практиковался по всей Ев</w:t>
      </w:r>
      <w:r w:rsidRPr="00FC79A2">
        <w:rPr>
          <w:rFonts w:ascii="Times New Roman" w:hAnsi="Times New Roman"/>
          <w:sz w:val="28"/>
          <w:szCs w:val="28"/>
        </w:rPr>
        <w:softHyphen/>
        <w:t xml:space="preserve">ропе. Его сроки подчас растягивались до полутора лет. Важным моментом развития коммерческого кредитования стало появление </w:t>
      </w:r>
      <w:r w:rsidRPr="00FC79A2">
        <w:rPr>
          <w:rFonts w:ascii="Times New Roman" w:hAnsi="Times New Roman"/>
          <w:i/>
          <w:iCs/>
          <w:sz w:val="28"/>
          <w:szCs w:val="28"/>
        </w:rPr>
        <w:t xml:space="preserve">векселей: </w:t>
      </w:r>
      <w:r w:rsidRPr="00FC79A2">
        <w:rPr>
          <w:rFonts w:ascii="Times New Roman" w:hAnsi="Times New Roman"/>
          <w:sz w:val="28"/>
          <w:szCs w:val="28"/>
        </w:rPr>
        <w:t>просты</w:t>
      </w:r>
      <w:r w:rsidR="00EF0394">
        <w:rPr>
          <w:rFonts w:ascii="Times New Roman" w:hAnsi="Times New Roman"/>
          <w:sz w:val="28"/>
          <w:szCs w:val="28"/>
        </w:rPr>
        <w:t>х</w:t>
      </w:r>
      <w:r w:rsidRPr="00FC79A2">
        <w:rPr>
          <w:rFonts w:ascii="Times New Roman" w:hAnsi="Times New Roman"/>
          <w:sz w:val="28"/>
          <w:szCs w:val="28"/>
        </w:rPr>
        <w:t xml:space="preserve"> и переводных. Уже в </w:t>
      </w:r>
      <w:r w:rsidRPr="00FC79A2">
        <w:rPr>
          <w:rFonts w:ascii="Times New Roman" w:hAnsi="Times New Roman"/>
          <w:sz w:val="28"/>
          <w:szCs w:val="28"/>
          <w:lang w:val="en-US"/>
        </w:rPr>
        <w:t>XV</w:t>
      </w:r>
      <w:r w:rsidRPr="00FC79A2">
        <w:rPr>
          <w:rFonts w:ascii="Times New Roman" w:hAnsi="Times New Roman"/>
          <w:sz w:val="28"/>
          <w:szCs w:val="28"/>
        </w:rPr>
        <w:t xml:space="preserve"> в. в Италии испо</w:t>
      </w:r>
      <w:r w:rsidR="009D1950">
        <w:rPr>
          <w:rFonts w:ascii="Times New Roman" w:hAnsi="Times New Roman"/>
          <w:sz w:val="28"/>
          <w:szCs w:val="28"/>
        </w:rPr>
        <w:t>льзование простейших форм вексе</w:t>
      </w:r>
      <w:r w:rsidRPr="00FC79A2">
        <w:rPr>
          <w:rFonts w:ascii="Times New Roman" w:hAnsi="Times New Roman"/>
          <w:sz w:val="28"/>
          <w:szCs w:val="28"/>
        </w:rPr>
        <w:t>лей становится повседневной практикой.</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Первоначально орудиями коммерческого кредита были: нотариально оформленное платежное письмо; частн</w:t>
      </w:r>
      <w:r w:rsidR="009D1950">
        <w:rPr>
          <w:rFonts w:ascii="Times New Roman" w:hAnsi="Times New Roman"/>
          <w:sz w:val="28"/>
          <w:szCs w:val="28"/>
        </w:rPr>
        <w:t>ое поручительное письмо; поручи</w:t>
      </w:r>
      <w:r w:rsidRPr="00FC79A2">
        <w:rPr>
          <w:rFonts w:ascii="Times New Roman" w:hAnsi="Times New Roman"/>
          <w:sz w:val="28"/>
          <w:szCs w:val="28"/>
        </w:rPr>
        <w:t>тельство, уже не требующее нотариальной</w:t>
      </w:r>
      <w:r w:rsidR="009D1950">
        <w:rPr>
          <w:rFonts w:ascii="Times New Roman" w:hAnsi="Times New Roman"/>
          <w:sz w:val="28"/>
          <w:szCs w:val="28"/>
        </w:rPr>
        <w:t xml:space="preserve"> записи. Эти документы ясно сви</w:t>
      </w:r>
      <w:r w:rsidRPr="00FC79A2">
        <w:rPr>
          <w:rFonts w:ascii="Times New Roman" w:hAnsi="Times New Roman"/>
          <w:sz w:val="28"/>
          <w:szCs w:val="28"/>
        </w:rPr>
        <w:t xml:space="preserve">детельствуют о том, что своим происхождением вексель обязан не только долгу, вызванному отсрочкой платежа, но и операциям по переводу денег. Еще в середине </w:t>
      </w:r>
      <w:r w:rsidRPr="00FC79A2">
        <w:rPr>
          <w:rFonts w:ascii="Times New Roman" w:hAnsi="Times New Roman"/>
          <w:sz w:val="28"/>
          <w:szCs w:val="28"/>
          <w:lang w:val="en-US"/>
        </w:rPr>
        <w:t>XII</w:t>
      </w:r>
      <w:r w:rsidRPr="00FC79A2">
        <w:rPr>
          <w:rFonts w:ascii="Times New Roman" w:hAnsi="Times New Roman"/>
          <w:sz w:val="28"/>
          <w:szCs w:val="28"/>
        </w:rPr>
        <w:t xml:space="preserve"> в. генуэзские купцы вносили деньги местным менялам в обмен на письменное обязательство выплатить указанную сумму в городе, где им предстояло закупать товар или расплачиваться по долгам. Сам термин «вексель» своим происхождением обязан именно обменным операциям .</w:t>
      </w:r>
    </w:p>
    <w:p w:rsidR="00EF0394"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Постепенно векселя превратились в инструменты коммерческого креди</w:t>
      </w:r>
      <w:r w:rsidRPr="00FC79A2">
        <w:rPr>
          <w:rFonts w:ascii="Times New Roman" w:hAnsi="Times New Roman"/>
          <w:sz w:val="28"/>
          <w:szCs w:val="28"/>
        </w:rPr>
        <w:softHyphen/>
        <w:t>та. Купцы стали расплачиваться за покупку товаров векселями. Периодиче</w:t>
      </w:r>
      <w:r w:rsidRPr="00FC79A2">
        <w:rPr>
          <w:rFonts w:ascii="Times New Roman" w:hAnsi="Times New Roman"/>
          <w:sz w:val="28"/>
          <w:szCs w:val="28"/>
        </w:rPr>
        <w:softHyphen/>
        <w:t xml:space="preserve">ски на ярмарках производились массовые взаимные платежи по векселям. </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С 1597 г. в Голландии векселя приобрели завершенную форму и стали со</w:t>
      </w:r>
      <w:r w:rsidRPr="00FC79A2">
        <w:rPr>
          <w:rFonts w:ascii="Times New Roman" w:hAnsi="Times New Roman"/>
          <w:sz w:val="28"/>
          <w:szCs w:val="28"/>
        </w:rPr>
        <w:softHyphen/>
        <w:t xml:space="preserve">ставляться на типовых бланках. Здесь же они стали главной формой платежа, а в </w:t>
      </w:r>
      <w:r w:rsidRPr="00FC79A2">
        <w:rPr>
          <w:rFonts w:ascii="Times New Roman" w:hAnsi="Times New Roman"/>
          <w:sz w:val="28"/>
          <w:szCs w:val="28"/>
          <w:lang w:val="en-US"/>
        </w:rPr>
        <w:t>XVII</w:t>
      </w:r>
      <w:r w:rsidRPr="00FC79A2">
        <w:rPr>
          <w:rFonts w:ascii="Times New Roman" w:hAnsi="Times New Roman"/>
          <w:sz w:val="28"/>
          <w:szCs w:val="28"/>
        </w:rPr>
        <w:t xml:space="preserve"> в. широко вошла в практику передаточная надпись на их обороте (индоссамент). Дисконтирование векселей (их учет) зародилось в Антверпе</w:t>
      </w:r>
      <w:r w:rsidRPr="00FC79A2">
        <w:rPr>
          <w:rFonts w:ascii="Times New Roman" w:hAnsi="Times New Roman"/>
          <w:sz w:val="28"/>
          <w:szCs w:val="28"/>
        </w:rPr>
        <w:softHyphen/>
        <w:t xml:space="preserve">не в </w:t>
      </w:r>
      <w:r w:rsidRPr="00FC79A2">
        <w:rPr>
          <w:rFonts w:ascii="Times New Roman" w:hAnsi="Times New Roman"/>
          <w:sz w:val="28"/>
          <w:szCs w:val="28"/>
          <w:lang w:val="en-US"/>
        </w:rPr>
        <w:t>XVI</w:t>
      </w:r>
      <w:r w:rsidRPr="00FC79A2">
        <w:rPr>
          <w:rFonts w:ascii="Times New Roman" w:hAnsi="Times New Roman"/>
          <w:sz w:val="28"/>
          <w:szCs w:val="28"/>
        </w:rPr>
        <w:t xml:space="preserve"> в. в виде скупки непросроченных векселей и стало постоянной практикой со второй половины </w:t>
      </w:r>
      <w:r w:rsidRPr="00FC79A2">
        <w:rPr>
          <w:rFonts w:ascii="Times New Roman" w:hAnsi="Times New Roman"/>
          <w:sz w:val="28"/>
          <w:szCs w:val="28"/>
          <w:lang w:val="en-US"/>
        </w:rPr>
        <w:t>XVIII</w:t>
      </w:r>
      <w:r w:rsidRPr="00FC79A2">
        <w:rPr>
          <w:rFonts w:ascii="Times New Roman" w:hAnsi="Times New Roman"/>
          <w:sz w:val="28"/>
          <w:szCs w:val="28"/>
        </w:rPr>
        <w:t xml:space="preserve"> в.</w:t>
      </w:r>
    </w:p>
    <w:p w:rsidR="00FC79A2" w:rsidRPr="00FC79A2" w:rsidRDefault="00FC79A2" w:rsidP="00CA4E74">
      <w:pPr>
        <w:shd w:val="clear" w:color="auto" w:fill="FFFFFF"/>
        <w:spacing w:after="0" w:line="288" w:lineRule="auto"/>
        <w:ind w:firstLine="851"/>
        <w:jc w:val="both"/>
        <w:rPr>
          <w:rFonts w:ascii="Times New Roman" w:hAnsi="Times New Roman"/>
          <w:sz w:val="28"/>
          <w:szCs w:val="28"/>
        </w:rPr>
      </w:pPr>
      <w:r w:rsidRPr="00FC79A2">
        <w:rPr>
          <w:rFonts w:ascii="Times New Roman" w:hAnsi="Times New Roman"/>
          <w:sz w:val="28"/>
          <w:szCs w:val="28"/>
        </w:rPr>
        <w:t>На данном этапе возникла более</w:t>
      </w:r>
      <w:r w:rsidR="009D1950">
        <w:rPr>
          <w:rFonts w:ascii="Times New Roman" w:hAnsi="Times New Roman"/>
          <w:sz w:val="28"/>
          <w:szCs w:val="28"/>
        </w:rPr>
        <w:t xml:space="preserve"> сложная форма кредитных отноше</w:t>
      </w:r>
      <w:r w:rsidRPr="00FC79A2">
        <w:rPr>
          <w:rFonts w:ascii="Times New Roman" w:hAnsi="Times New Roman"/>
          <w:sz w:val="28"/>
          <w:szCs w:val="28"/>
        </w:rPr>
        <w:t>ний — кредитные отношения с участием п</w:t>
      </w:r>
      <w:r w:rsidR="009D1950">
        <w:rPr>
          <w:rFonts w:ascii="Times New Roman" w:hAnsi="Times New Roman"/>
          <w:sz w:val="28"/>
          <w:szCs w:val="28"/>
        </w:rPr>
        <w:t>осредника, возродился и стал на</w:t>
      </w:r>
      <w:r w:rsidRPr="00FC79A2">
        <w:rPr>
          <w:rFonts w:ascii="Times New Roman" w:hAnsi="Times New Roman"/>
          <w:sz w:val="28"/>
          <w:szCs w:val="28"/>
        </w:rPr>
        <w:t>бирать силу банковский промысел, посте</w:t>
      </w:r>
      <w:r w:rsidR="00EF0394">
        <w:rPr>
          <w:rFonts w:ascii="Times New Roman" w:hAnsi="Times New Roman"/>
          <w:sz w:val="28"/>
          <w:szCs w:val="28"/>
        </w:rPr>
        <w:t>пенно перерастая в сложнооргани</w:t>
      </w:r>
      <w:r w:rsidRPr="00FC79A2">
        <w:rPr>
          <w:rFonts w:ascii="Times New Roman" w:hAnsi="Times New Roman"/>
          <w:sz w:val="28"/>
          <w:szCs w:val="28"/>
        </w:rPr>
        <w:t>зованный вид банковского предпринимательства. Появление кредитного по</w:t>
      </w:r>
      <w:r w:rsidRPr="00FC79A2">
        <w:rPr>
          <w:rFonts w:ascii="Times New Roman" w:hAnsi="Times New Roman"/>
          <w:sz w:val="28"/>
          <w:szCs w:val="28"/>
        </w:rPr>
        <w:softHyphen/>
        <w:t>средничества явилось результатом разрешения противоречий в развитии самих кредитных отношении. Эти противоречия</w:t>
      </w:r>
      <w:r w:rsidR="00EF0394">
        <w:rPr>
          <w:rFonts w:ascii="Times New Roman" w:hAnsi="Times New Roman"/>
          <w:sz w:val="28"/>
          <w:szCs w:val="28"/>
        </w:rPr>
        <w:t xml:space="preserve"> </w:t>
      </w:r>
      <w:r w:rsidRPr="00FC79A2">
        <w:rPr>
          <w:rFonts w:ascii="Times New Roman" w:hAnsi="Times New Roman"/>
          <w:sz w:val="28"/>
          <w:szCs w:val="28"/>
        </w:rPr>
        <w:t xml:space="preserve"> определялись объективным несовпадением в размерах высвобождавшихся денежных средств у кредиторов и возникающей потребности заемщиков в дополнительных средствах, а также различиями между продолжительно</w:t>
      </w:r>
      <w:r w:rsidRPr="00FC79A2">
        <w:rPr>
          <w:rFonts w:ascii="Times New Roman" w:hAnsi="Times New Roman"/>
          <w:sz w:val="28"/>
          <w:szCs w:val="28"/>
        </w:rPr>
        <w:softHyphen/>
        <w:t>стью высвобождения этих средств и продолжительностью существования потребности в них.</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xml:space="preserve">В большинстве европейских стран в период с конца </w:t>
      </w:r>
      <w:r w:rsidRPr="00FC79A2">
        <w:rPr>
          <w:rFonts w:ascii="Times New Roman" w:hAnsi="Times New Roman"/>
          <w:sz w:val="28"/>
          <w:szCs w:val="28"/>
          <w:lang w:val="en-US"/>
        </w:rPr>
        <w:t>XVII</w:t>
      </w:r>
      <w:r w:rsidRPr="00FC79A2">
        <w:rPr>
          <w:rFonts w:ascii="Times New Roman" w:hAnsi="Times New Roman"/>
          <w:sz w:val="28"/>
          <w:szCs w:val="28"/>
        </w:rPr>
        <w:t xml:space="preserve"> в. в течение по</w:t>
      </w:r>
      <w:r w:rsidRPr="00FC79A2">
        <w:rPr>
          <w:rFonts w:ascii="Times New Roman" w:hAnsi="Times New Roman"/>
          <w:sz w:val="28"/>
          <w:szCs w:val="28"/>
        </w:rPr>
        <w:softHyphen/>
        <w:t>лутора веков появились акционерные и крупные эмиссионные банки, что оз</w:t>
      </w:r>
      <w:r w:rsidRPr="00FC79A2">
        <w:rPr>
          <w:rFonts w:ascii="Times New Roman" w:hAnsi="Times New Roman"/>
          <w:sz w:val="28"/>
          <w:szCs w:val="28"/>
        </w:rPr>
        <w:softHyphen/>
        <w:t xml:space="preserve">начало </w:t>
      </w:r>
      <w:r w:rsidRPr="00FC79A2">
        <w:rPr>
          <w:rFonts w:ascii="Times New Roman" w:hAnsi="Times New Roman"/>
          <w:iCs/>
          <w:sz w:val="28"/>
          <w:szCs w:val="28"/>
        </w:rPr>
        <w:t>ликвидацию монопольного положения ростовщичества и создание на</w:t>
      </w:r>
      <w:r w:rsidRPr="00FC79A2">
        <w:rPr>
          <w:rFonts w:ascii="Times New Roman" w:hAnsi="Times New Roman"/>
          <w:iCs/>
          <w:sz w:val="28"/>
          <w:szCs w:val="28"/>
        </w:rPr>
        <w:softHyphen/>
        <w:t>циональных кредитных систем, отвеч</w:t>
      </w:r>
      <w:r w:rsidR="00223F49">
        <w:rPr>
          <w:rFonts w:ascii="Times New Roman" w:hAnsi="Times New Roman"/>
          <w:iCs/>
          <w:sz w:val="28"/>
          <w:szCs w:val="28"/>
        </w:rPr>
        <w:t>ающих интересам развития промыш</w:t>
      </w:r>
      <w:r w:rsidRPr="00FC79A2">
        <w:rPr>
          <w:rFonts w:ascii="Times New Roman" w:hAnsi="Times New Roman"/>
          <w:iCs/>
          <w:sz w:val="28"/>
          <w:szCs w:val="28"/>
        </w:rPr>
        <w:t>ленности и торговли.</w:t>
      </w:r>
      <w:r w:rsidRPr="00FC79A2">
        <w:rPr>
          <w:rFonts w:ascii="Times New Roman" w:hAnsi="Times New Roman"/>
          <w:i/>
          <w:iCs/>
          <w:sz w:val="28"/>
          <w:szCs w:val="28"/>
        </w:rPr>
        <w:t xml:space="preserve"> </w:t>
      </w:r>
      <w:r w:rsidRPr="00FC79A2">
        <w:rPr>
          <w:rFonts w:ascii="Times New Roman" w:hAnsi="Times New Roman"/>
          <w:sz w:val="28"/>
          <w:szCs w:val="28"/>
        </w:rPr>
        <w:t>Появление банков не снижает значение коммерческого кредита как основы кредитной системы. Он сохраняет способность напря</w:t>
      </w:r>
      <w:r w:rsidRPr="00FC79A2">
        <w:rPr>
          <w:rFonts w:ascii="Times New Roman" w:hAnsi="Times New Roman"/>
          <w:sz w:val="28"/>
          <w:szCs w:val="28"/>
        </w:rPr>
        <w:softHyphen/>
        <w:t>мую, непосредственно обслуживать кругооборот капитала, служить важным инструментом его ускорения. Банковский кредит получил развитие на его основе и удачно его дополняет.</w:t>
      </w:r>
    </w:p>
    <w:p w:rsidR="00EF0394" w:rsidRDefault="00EF0394" w:rsidP="00CA4E74">
      <w:pPr>
        <w:shd w:val="clear" w:color="auto" w:fill="FFFFFF"/>
        <w:spacing w:after="0" w:line="288" w:lineRule="auto"/>
        <w:ind w:firstLine="851"/>
        <w:jc w:val="both"/>
        <w:rPr>
          <w:rFonts w:ascii="Times New Roman" w:hAnsi="Times New Roman"/>
          <w:sz w:val="28"/>
          <w:szCs w:val="28"/>
        </w:rPr>
      </w:pPr>
    </w:p>
    <w:p w:rsidR="00FC79A2" w:rsidRPr="00FC79A2" w:rsidRDefault="00FC79A2" w:rsidP="00CA4E74">
      <w:pPr>
        <w:shd w:val="clear" w:color="auto" w:fill="FFFFFF"/>
        <w:spacing w:after="0" w:line="288" w:lineRule="auto"/>
        <w:ind w:firstLine="851"/>
        <w:jc w:val="both"/>
        <w:rPr>
          <w:rFonts w:ascii="Times New Roman" w:hAnsi="Times New Roman"/>
          <w:sz w:val="28"/>
          <w:szCs w:val="28"/>
        </w:rPr>
      </w:pPr>
      <w:r w:rsidRPr="00FC79A2">
        <w:rPr>
          <w:rFonts w:ascii="Times New Roman" w:hAnsi="Times New Roman"/>
          <w:b/>
          <w:sz w:val="28"/>
          <w:szCs w:val="28"/>
        </w:rPr>
        <w:t>Третий этап исторического развития кредита — переход к регулиру</w:t>
      </w:r>
      <w:r w:rsidR="00EF0394">
        <w:rPr>
          <w:rFonts w:ascii="Times New Roman" w:hAnsi="Times New Roman"/>
          <w:b/>
          <w:sz w:val="28"/>
          <w:szCs w:val="28"/>
        </w:rPr>
        <w:t>е</w:t>
      </w:r>
      <w:r w:rsidRPr="00FC79A2">
        <w:rPr>
          <w:rFonts w:ascii="Times New Roman" w:hAnsi="Times New Roman"/>
          <w:b/>
          <w:sz w:val="28"/>
          <w:szCs w:val="28"/>
        </w:rPr>
        <w:t>мым кредитным отношениям.</w:t>
      </w:r>
      <w:r w:rsidRPr="00FC79A2">
        <w:rPr>
          <w:rFonts w:ascii="Times New Roman" w:hAnsi="Times New Roman"/>
          <w:sz w:val="28"/>
          <w:szCs w:val="28"/>
        </w:rPr>
        <w:t xml:space="preserve"> Его основной признак — всеохватывающий</w:t>
      </w:r>
      <w:r w:rsidR="00EF0394">
        <w:rPr>
          <w:rFonts w:ascii="Times New Roman" w:hAnsi="Times New Roman"/>
          <w:sz w:val="28"/>
          <w:szCs w:val="28"/>
        </w:rPr>
        <w:t xml:space="preserve">, </w:t>
      </w:r>
      <w:r w:rsidRPr="00FC79A2">
        <w:rPr>
          <w:rFonts w:ascii="Times New Roman" w:hAnsi="Times New Roman"/>
          <w:sz w:val="28"/>
          <w:szCs w:val="28"/>
        </w:rPr>
        <w:t>тотальный характер кредитных отношений, что находит свое выражение в следующем:</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кредитные отношения опосредуют все экономические процессы, глу</w:t>
      </w:r>
      <w:r w:rsidRPr="00FC79A2">
        <w:rPr>
          <w:rFonts w:ascii="Times New Roman" w:hAnsi="Times New Roman"/>
          <w:sz w:val="28"/>
          <w:szCs w:val="28"/>
        </w:rPr>
        <w:softHyphen/>
        <w:t>боко проникают в денежное обращение, сферу обмена, производства и по</w:t>
      </w:r>
      <w:r w:rsidRPr="00FC79A2">
        <w:rPr>
          <w:rFonts w:ascii="Times New Roman" w:hAnsi="Times New Roman"/>
          <w:sz w:val="28"/>
          <w:szCs w:val="28"/>
        </w:rPr>
        <w:softHyphen/>
        <w:t xml:space="preserve">требления, международные отношения. В </w:t>
      </w:r>
      <w:r w:rsidR="00223F49">
        <w:rPr>
          <w:rFonts w:ascii="Times New Roman" w:hAnsi="Times New Roman"/>
          <w:sz w:val="28"/>
          <w:szCs w:val="28"/>
        </w:rPr>
        <w:t>результате возрастает доля заем</w:t>
      </w:r>
      <w:r w:rsidRPr="00FC79A2">
        <w:rPr>
          <w:rFonts w:ascii="Times New Roman" w:hAnsi="Times New Roman"/>
          <w:sz w:val="28"/>
          <w:szCs w:val="28"/>
        </w:rPr>
        <w:t>ных средств в промышленности и торговле; растет государственный долг; увеличивается потребительский и ипотечны</w:t>
      </w:r>
      <w:r w:rsidR="00223F49">
        <w:rPr>
          <w:rFonts w:ascii="Times New Roman" w:hAnsi="Times New Roman"/>
          <w:sz w:val="28"/>
          <w:szCs w:val="28"/>
        </w:rPr>
        <w:t>й кредит; возрастают темпы цент</w:t>
      </w:r>
      <w:r w:rsidRPr="00FC79A2">
        <w:rPr>
          <w:rFonts w:ascii="Times New Roman" w:hAnsi="Times New Roman"/>
          <w:sz w:val="28"/>
          <w:szCs w:val="28"/>
        </w:rPr>
        <w:t>рализации капитала и его межотраслевого перелива;</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все хозяйствующие субъекты, население и государство становятся одно</w:t>
      </w:r>
      <w:r w:rsidRPr="00FC79A2">
        <w:rPr>
          <w:rFonts w:ascii="Times New Roman" w:hAnsi="Times New Roman"/>
          <w:sz w:val="28"/>
          <w:szCs w:val="28"/>
        </w:rPr>
        <w:softHyphen/>
        <w:t>временно заемщиками и кредиторами. Производство и реализация товаров, а также перераспределение доходов осуществляется на кредитной основе;</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усиливается связь денежной эмиссии с кредитными операциями бан</w:t>
      </w:r>
      <w:r w:rsidRPr="00FC79A2">
        <w:rPr>
          <w:rFonts w:ascii="Times New Roman" w:hAnsi="Times New Roman"/>
          <w:sz w:val="28"/>
          <w:szCs w:val="28"/>
        </w:rPr>
        <w:softHyphen/>
        <w:t>ков. В свою очередь, деньги становятся источником кредита. Благодаря раз</w:t>
      </w:r>
      <w:r w:rsidRPr="00FC79A2">
        <w:rPr>
          <w:rFonts w:ascii="Times New Roman" w:hAnsi="Times New Roman"/>
          <w:sz w:val="28"/>
          <w:szCs w:val="28"/>
        </w:rPr>
        <w:softHyphen/>
        <w:t>витию банковской системы любая сумма денег почти мгновенно превращает</w:t>
      </w:r>
      <w:r w:rsidRPr="00FC79A2">
        <w:rPr>
          <w:rFonts w:ascii="Times New Roman" w:hAnsi="Times New Roman"/>
          <w:sz w:val="28"/>
          <w:szCs w:val="28"/>
        </w:rPr>
        <w:softHyphen/>
        <w:t>ся в кредит;</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международная торговля практически полностью опосредована кре</w:t>
      </w:r>
      <w:r w:rsidRPr="00FC79A2">
        <w:rPr>
          <w:rFonts w:ascii="Times New Roman" w:hAnsi="Times New Roman"/>
          <w:sz w:val="28"/>
          <w:szCs w:val="28"/>
        </w:rPr>
        <w:softHyphen/>
        <w:t>дитными сделками (банковским и коммерческим кредитами);</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с появлением кредитных карт повседневная купля-продажа товаров приобретает кредитный характер. Значительно упрощается коммерческое кредитование населения при приобретен</w:t>
      </w:r>
      <w:r w:rsidR="00223F49">
        <w:rPr>
          <w:rFonts w:ascii="Times New Roman" w:hAnsi="Times New Roman"/>
          <w:sz w:val="28"/>
          <w:szCs w:val="28"/>
        </w:rPr>
        <w:t>ии товаров длительного пользова</w:t>
      </w:r>
      <w:r w:rsidRPr="00FC79A2">
        <w:rPr>
          <w:rFonts w:ascii="Times New Roman" w:hAnsi="Times New Roman"/>
          <w:sz w:val="28"/>
          <w:szCs w:val="28"/>
        </w:rPr>
        <w:t>ния;</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 получают развитие различные специализированные кредитно-финан</w:t>
      </w:r>
      <w:r w:rsidRPr="00FC79A2">
        <w:rPr>
          <w:rFonts w:ascii="Times New Roman" w:hAnsi="Times New Roman"/>
          <w:sz w:val="28"/>
          <w:szCs w:val="28"/>
        </w:rPr>
        <w:softHyphen/>
        <w:t xml:space="preserve">совые институты: сберегательные кассы и банки, </w:t>
      </w:r>
      <w:r w:rsidR="00223F49">
        <w:rPr>
          <w:rFonts w:ascii="Times New Roman" w:hAnsi="Times New Roman"/>
          <w:sz w:val="28"/>
          <w:szCs w:val="28"/>
        </w:rPr>
        <w:t>ссудо</w:t>
      </w:r>
      <w:r w:rsidR="00EF0394" w:rsidRPr="00FC79A2">
        <w:rPr>
          <w:rFonts w:ascii="Times New Roman" w:hAnsi="Times New Roman"/>
          <w:sz w:val="28"/>
          <w:szCs w:val="28"/>
        </w:rPr>
        <w:t>сберегательные</w:t>
      </w:r>
      <w:r w:rsidRPr="00FC79A2">
        <w:rPr>
          <w:rFonts w:ascii="Times New Roman" w:hAnsi="Times New Roman"/>
          <w:sz w:val="28"/>
          <w:szCs w:val="28"/>
        </w:rPr>
        <w:t xml:space="preserve"> ассо</w:t>
      </w:r>
      <w:r w:rsidRPr="00FC79A2">
        <w:rPr>
          <w:rFonts w:ascii="Times New Roman" w:hAnsi="Times New Roman"/>
          <w:sz w:val="28"/>
          <w:szCs w:val="28"/>
        </w:rPr>
        <w:softHyphen/>
        <w:t>циации, кредитные союзы, общества взаимного кредита, ипотечные банки и строительные общества, ипотечные банки и т. д. Они занимаются кредито</w:t>
      </w:r>
      <w:r w:rsidRPr="00FC79A2">
        <w:rPr>
          <w:rFonts w:ascii="Times New Roman" w:hAnsi="Times New Roman"/>
          <w:sz w:val="28"/>
          <w:szCs w:val="28"/>
        </w:rPr>
        <w:softHyphen/>
        <w:t>ванием определенных сфер и отраслей хозяйственной деятельности, как пра</w:t>
      </w:r>
      <w:r w:rsidRPr="00FC79A2">
        <w:rPr>
          <w:rFonts w:ascii="Times New Roman" w:hAnsi="Times New Roman"/>
          <w:sz w:val="28"/>
          <w:szCs w:val="28"/>
        </w:rPr>
        <w:softHyphen/>
        <w:t>вило, доминируя в относительно узких секторах кредитного рынка.</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Важная характеристика современног</w:t>
      </w:r>
      <w:r w:rsidR="00223F49">
        <w:rPr>
          <w:rFonts w:ascii="Times New Roman" w:hAnsi="Times New Roman"/>
          <w:sz w:val="28"/>
          <w:szCs w:val="28"/>
        </w:rPr>
        <w:t>о этапа развития кредитных отно</w:t>
      </w:r>
      <w:r w:rsidRPr="00FC79A2">
        <w:rPr>
          <w:rFonts w:ascii="Times New Roman" w:hAnsi="Times New Roman"/>
          <w:sz w:val="28"/>
          <w:szCs w:val="28"/>
        </w:rPr>
        <w:t>шений — регулирование кредитных отношен</w:t>
      </w:r>
      <w:r w:rsidR="00223F49">
        <w:rPr>
          <w:rFonts w:ascii="Times New Roman" w:hAnsi="Times New Roman"/>
          <w:sz w:val="28"/>
          <w:szCs w:val="28"/>
        </w:rPr>
        <w:t>ий государством и Централь</w:t>
      </w:r>
      <w:r w:rsidRPr="00FC79A2">
        <w:rPr>
          <w:rFonts w:ascii="Times New Roman" w:hAnsi="Times New Roman"/>
          <w:sz w:val="28"/>
          <w:szCs w:val="28"/>
        </w:rPr>
        <w:t>ным банком. Центральные банки активно используют инструменты учетной и дисконтной политики для регулирован</w:t>
      </w:r>
      <w:r w:rsidR="00223F49">
        <w:rPr>
          <w:rFonts w:ascii="Times New Roman" w:hAnsi="Times New Roman"/>
          <w:sz w:val="28"/>
          <w:szCs w:val="28"/>
        </w:rPr>
        <w:t>ия экономики. Они регулируют де</w:t>
      </w:r>
      <w:r w:rsidRPr="00FC79A2">
        <w:rPr>
          <w:rFonts w:ascii="Times New Roman" w:hAnsi="Times New Roman"/>
          <w:sz w:val="28"/>
          <w:szCs w:val="28"/>
        </w:rPr>
        <w:t>нежное обращение, осуществляют меры по развитию кредитно-банковской сферы.</w:t>
      </w:r>
    </w:p>
    <w:p w:rsidR="00FC79A2" w:rsidRPr="00FC79A2" w:rsidRDefault="00FC79A2"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FC79A2">
        <w:rPr>
          <w:rFonts w:ascii="Times New Roman" w:hAnsi="Times New Roman"/>
          <w:sz w:val="28"/>
          <w:szCs w:val="28"/>
        </w:rPr>
        <w:t>Итак, в современных условиях кредитные отношения приобрели исклю</w:t>
      </w:r>
      <w:r w:rsidRPr="00FC79A2">
        <w:rPr>
          <w:rFonts w:ascii="Times New Roman" w:hAnsi="Times New Roman"/>
          <w:sz w:val="28"/>
          <w:szCs w:val="28"/>
        </w:rPr>
        <w:softHyphen/>
        <w:t>чительное значение для развития экономики и общества в целом. Тотальный характер этих отношений позволил ведущим экономистам сделать важный вывод о том, что современное хозяйство становится кредитным по характеру доминирующих в экономике процессов. Именно исключительное развитие кредитных отношений серьезно трансформировало товарно-денежное хо</w:t>
      </w:r>
      <w:r w:rsidRPr="00FC79A2">
        <w:rPr>
          <w:rFonts w:ascii="Times New Roman" w:hAnsi="Times New Roman"/>
          <w:sz w:val="28"/>
          <w:szCs w:val="28"/>
        </w:rPr>
        <w:softHyphen/>
        <w:t>зяйство в иной тип хозяйства, закономерно развившийся на его базе, — кре</w:t>
      </w:r>
      <w:r w:rsidRPr="00FC79A2">
        <w:rPr>
          <w:rFonts w:ascii="Times New Roman" w:hAnsi="Times New Roman"/>
          <w:sz w:val="28"/>
          <w:szCs w:val="28"/>
        </w:rPr>
        <w:softHyphen/>
        <w:t>дитное хозяйство. Этот вывод чрезвычайно важно помнить при рассмотре</w:t>
      </w:r>
      <w:r w:rsidRPr="00FC79A2">
        <w:rPr>
          <w:rFonts w:ascii="Times New Roman" w:hAnsi="Times New Roman"/>
          <w:sz w:val="28"/>
          <w:szCs w:val="28"/>
        </w:rPr>
        <w:softHyphen/>
        <w:t>нии конкретных проблем коммерческого и банковского кредитования, орга</w:t>
      </w:r>
      <w:r w:rsidRPr="00FC79A2">
        <w:rPr>
          <w:rFonts w:ascii="Times New Roman" w:hAnsi="Times New Roman"/>
          <w:sz w:val="28"/>
          <w:szCs w:val="28"/>
        </w:rPr>
        <w:softHyphen/>
        <w:t>низации кредитного процесса в целом.</w:t>
      </w:r>
      <w:r w:rsidR="00EF0394">
        <w:rPr>
          <w:rFonts w:ascii="Times New Roman" w:hAnsi="Times New Roman"/>
          <w:sz w:val="28"/>
          <w:szCs w:val="28"/>
        </w:rPr>
        <w:t xml:space="preserve"> </w:t>
      </w:r>
    </w:p>
    <w:p w:rsidR="00FC79A2" w:rsidRPr="00FC79A2" w:rsidRDefault="00FC79A2" w:rsidP="00CA4E74">
      <w:pPr>
        <w:shd w:val="clear" w:color="auto" w:fill="FFFFFF"/>
        <w:autoSpaceDE w:val="0"/>
        <w:autoSpaceDN w:val="0"/>
        <w:adjustRightInd w:val="0"/>
        <w:spacing w:after="0" w:line="288" w:lineRule="auto"/>
        <w:rPr>
          <w:rFonts w:ascii="Times New Roman" w:hAnsi="Times New Roman"/>
          <w:sz w:val="24"/>
          <w:szCs w:val="24"/>
        </w:rPr>
      </w:pPr>
    </w:p>
    <w:p w:rsidR="00FC79A2" w:rsidRPr="00FC79A2" w:rsidRDefault="00FC79A2" w:rsidP="00CA4E74">
      <w:pPr>
        <w:shd w:val="clear" w:color="auto" w:fill="FFFFFF"/>
        <w:autoSpaceDE w:val="0"/>
        <w:autoSpaceDN w:val="0"/>
        <w:adjustRightInd w:val="0"/>
        <w:spacing w:after="0" w:line="288" w:lineRule="auto"/>
        <w:rPr>
          <w:rFonts w:ascii="Times New Roman" w:hAnsi="Times New Roman"/>
          <w:sz w:val="24"/>
          <w:szCs w:val="24"/>
        </w:rPr>
      </w:pPr>
    </w:p>
    <w:p w:rsidR="00FC79A2" w:rsidRPr="00FC79A2" w:rsidRDefault="00FC79A2" w:rsidP="00CA4E74">
      <w:pPr>
        <w:shd w:val="clear" w:color="auto" w:fill="FFFFFF"/>
        <w:autoSpaceDE w:val="0"/>
        <w:autoSpaceDN w:val="0"/>
        <w:adjustRightInd w:val="0"/>
        <w:spacing w:after="0" w:line="288" w:lineRule="auto"/>
        <w:rPr>
          <w:rFonts w:ascii="Times New Roman" w:hAnsi="Times New Roman"/>
          <w:sz w:val="24"/>
          <w:szCs w:val="24"/>
        </w:rPr>
      </w:pPr>
    </w:p>
    <w:p w:rsidR="00FC79A2" w:rsidRPr="00FC79A2" w:rsidRDefault="00FC79A2" w:rsidP="00CA4E74">
      <w:pPr>
        <w:shd w:val="clear" w:color="auto" w:fill="FFFFFF"/>
        <w:autoSpaceDE w:val="0"/>
        <w:autoSpaceDN w:val="0"/>
        <w:adjustRightInd w:val="0"/>
        <w:spacing w:after="0" w:line="288" w:lineRule="auto"/>
        <w:rPr>
          <w:rFonts w:ascii="Times New Roman" w:hAnsi="Times New Roman"/>
          <w:sz w:val="24"/>
          <w:szCs w:val="24"/>
        </w:rPr>
      </w:pPr>
    </w:p>
    <w:p w:rsidR="00FC79A2" w:rsidRPr="00FC79A2" w:rsidRDefault="00FC79A2" w:rsidP="00CA4E74">
      <w:pPr>
        <w:shd w:val="clear" w:color="auto" w:fill="FFFFFF"/>
        <w:autoSpaceDE w:val="0"/>
        <w:autoSpaceDN w:val="0"/>
        <w:adjustRightInd w:val="0"/>
        <w:spacing w:after="0" w:line="288" w:lineRule="auto"/>
        <w:rPr>
          <w:rFonts w:ascii="Times New Roman" w:hAnsi="Times New Roman"/>
          <w:sz w:val="24"/>
          <w:szCs w:val="24"/>
        </w:rPr>
      </w:pPr>
    </w:p>
    <w:p w:rsidR="00FC79A2" w:rsidRPr="00FC79A2" w:rsidRDefault="00FC79A2" w:rsidP="00CA4E74">
      <w:pPr>
        <w:shd w:val="clear" w:color="auto" w:fill="FFFFFF"/>
        <w:autoSpaceDE w:val="0"/>
        <w:autoSpaceDN w:val="0"/>
        <w:adjustRightInd w:val="0"/>
        <w:spacing w:after="0" w:line="288" w:lineRule="auto"/>
        <w:rPr>
          <w:rFonts w:ascii="Times New Roman" w:hAnsi="Times New Roman"/>
          <w:sz w:val="24"/>
          <w:szCs w:val="24"/>
        </w:rPr>
      </w:pPr>
    </w:p>
    <w:p w:rsidR="00FC79A2" w:rsidRPr="00FC79A2" w:rsidRDefault="00FC79A2" w:rsidP="00CA4E74">
      <w:pPr>
        <w:shd w:val="clear" w:color="auto" w:fill="FFFFFF"/>
        <w:autoSpaceDE w:val="0"/>
        <w:autoSpaceDN w:val="0"/>
        <w:adjustRightInd w:val="0"/>
        <w:spacing w:after="0" w:line="288" w:lineRule="auto"/>
        <w:rPr>
          <w:rFonts w:ascii="Times New Roman" w:hAnsi="Times New Roman"/>
          <w:sz w:val="24"/>
          <w:szCs w:val="24"/>
        </w:rPr>
      </w:pPr>
    </w:p>
    <w:p w:rsidR="00FC79A2" w:rsidRDefault="00FC79A2"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9D1950" w:rsidRDefault="009D1950"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r>
        <w:rPr>
          <w:rFonts w:ascii="Times New Roman" w:hAnsi="Times New Roman"/>
          <w:b/>
          <w:sz w:val="28"/>
          <w:szCs w:val="28"/>
        </w:rPr>
        <w:t>1.3 Функции кредита в условиях рынка</w:t>
      </w:r>
    </w:p>
    <w:p w:rsidR="00AB51BE" w:rsidRDefault="00AB51BE"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p>
    <w:p w:rsidR="00223F49" w:rsidRPr="00223F49" w:rsidRDefault="00223F49" w:rsidP="00CA4E74">
      <w:pPr>
        <w:shd w:val="clear" w:color="auto" w:fill="FFFFFF"/>
        <w:spacing w:after="0" w:line="288" w:lineRule="auto"/>
        <w:ind w:firstLine="851"/>
        <w:jc w:val="both"/>
        <w:rPr>
          <w:rFonts w:ascii="Times New Roman" w:hAnsi="Times New Roman"/>
          <w:sz w:val="28"/>
          <w:szCs w:val="28"/>
        </w:rPr>
      </w:pPr>
      <w:r w:rsidRPr="00223F49">
        <w:rPr>
          <w:rFonts w:ascii="Times New Roman" w:hAnsi="Times New Roman"/>
          <w:sz w:val="28"/>
          <w:szCs w:val="28"/>
        </w:rPr>
        <w:t>Роль кредита в экономической системе общества определяется, прежде всего, выполняемыми им функциями. Будучи проявлением единой сущно</w:t>
      </w:r>
      <w:r w:rsidRPr="00223F49">
        <w:rPr>
          <w:rFonts w:ascii="Times New Roman" w:hAnsi="Times New Roman"/>
          <w:sz w:val="28"/>
          <w:szCs w:val="28"/>
        </w:rPr>
        <w:softHyphen/>
        <w:t>сти, функции кредита тесно взаимосвязаны и в совокупности отражают характер</w:t>
      </w:r>
      <w:r>
        <w:rPr>
          <w:rFonts w:ascii="Times New Roman" w:hAnsi="Times New Roman"/>
          <w:sz w:val="28"/>
          <w:szCs w:val="28"/>
        </w:rPr>
        <w:t>н</w:t>
      </w:r>
      <w:r w:rsidRPr="00223F49">
        <w:rPr>
          <w:rFonts w:ascii="Times New Roman" w:hAnsi="Times New Roman"/>
          <w:sz w:val="28"/>
          <w:szCs w:val="28"/>
        </w:rPr>
        <w:t>ые особенности кредита как экономического явления, показывают связь кредита с процессами кругооборота капитала и денежным обращением. Результат взаимодействия кредита с другими хозяйственными процессами, его движения в рамках единого хозяйственного оборота, в котором он выполняет присущие ему функции, характеризует его роль в экономике. Очевидно, что вне функций нельзя говорить о роли кредита, но это не дает основания для отождествления движения кредита него результата.</w:t>
      </w:r>
    </w:p>
    <w:p w:rsidR="00092F17"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Кредит выполняет распределительную (перераспределительную) и эмиссионную функции, называемые базовыми.</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b/>
          <w:sz w:val="28"/>
          <w:szCs w:val="28"/>
        </w:rPr>
        <w:t>Распределительная (перераспределительная) функция.</w:t>
      </w:r>
      <w:r w:rsidRPr="00223F49">
        <w:rPr>
          <w:rFonts w:ascii="Times New Roman" w:hAnsi="Times New Roman"/>
          <w:sz w:val="28"/>
          <w:szCs w:val="28"/>
        </w:rPr>
        <w:t xml:space="preserve"> Распределение связано с определением доли произведенного продукта и/или прибыли, ко</w:t>
      </w:r>
      <w:r w:rsidRPr="00223F49">
        <w:rPr>
          <w:rFonts w:ascii="Times New Roman" w:hAnsi="Times New Roman"/>
          <w:sz w:val="28"/>
          <w:szCs w:val="28"/>
        </w:rPr>
        <w:softHyphen/>
        <w:t>торую получают участники хозяйственной деятельности, другие хозяйст</w:t>
      </w:r>
      <w:r w:rsidRPr="00223F49">
        <w:rPr>
          <w:rFonts w:ascii="Times New Roman" w:hAnsi="Times New Roman"/>
          <w:sz w:val="28"/>
          <w:szCs w:val="28"/>
        </w:rPr>
        <w:softHyphen/>
        <w:t>вующие субъекты и государство. Оно предполагает перемещение разных форм общественного богатства от одних субъектов к другим или вторичное перемещение уже ранее полученных благ. Последнее получило называние перераспределения. Оба процесса не изолированы от других экономических процессов, они тесно связаны и переплетаются с движением товаров и денег, их дву- или односторонних перемещений в многочисленных обменных, кре</w:t>
      </w:r>
      <w:r w:rsidRPr="00223F49">
        <w:rPr>
          <w:rFonts w:ascii="Times New Roman" w:hAnsi="Times New Roman"/>
          <w:sz w:val="28"/>
          <w:szCs w:val="28"/>
        </w:rPr>
        <w:softHyphen/>
        <w:t>дитных и финансовых операциях. Возникновение и развитие кредитных от</w:t>
      </w:r>
      <w:r w:rsidRPr="00223F49">
        <w:rPr>
          <w:rFonts w:ascii="Times New Roman" w:hAnsi="Times New Roman"/>
          <w:sz w:val="28"/>
          <w:szCs w:val="28"/>
        </w:rPr>
        <w:softHyphen/>
        <w:t xml:space="preserve">ношений порождают мощные </w:t>
      </w:r>
      <w:r w:rsidRPr="00223F49">
        <w:rPr>
          <w:rFonts w:ascii="Times New Roman" w:hAnsi="Times New Roman"/>
          <w:iCs/>
          <w:sz w:val="28"/>
          <w:szCs w:val="28"/>
        </w:rPr>
        <w:t>встречные потоки</w:t>
      </w:r>
      <w:r w:rsidRPr="00223F49">
        <w:rPr>
          <w:rFonts w:ascii="Times New Roman" w:hAnsi="Times New Roman"/>
          <w:i/>
          <w:iCs/>
          <w:sz w:val="28"/>
          <w:szCs w:val="28"/>
        </w:rPr>
        <w:t xml:space="preserve"> </w:t>
      </w:r>
      <w:r w:rsidRPr="00223F49">
        <w:rPr>
          <w:rFonts w:ascii="Times New Roman" w:hAnsi="Times New Roman"/>
          <w:sz w:val="28"/>
          <w:szCs w:val="28"/>
        </w:rPr>
        <w:t>товаров и денег, которые приводят в действие механизм перераспределения этих благ.</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При помощи коммерческого кредита предприниматели получают от кре</w:t>
      </w:r>
      <w:r w:rsidRPr="00223F49">
        <w:rPr>
          <w:rFonts w:ascii="Times New Roman" w:hAnsi="Times New Roman"/>
          <w:sz w:val="28"/>
          <w:szCs w:val="28"/>
        </w:rPr>
        <w:softHyphen/>
        <w:t>диторов товары или деньги, которые по разным причинам высвобождаются из хозяйственного оборота кредитора. Это могут быть часть запасов готовой продукции, не нашедшей к данному моменту времени своих покупателей, или денежные средства, которые временно не используются в кругообороте. Оба вида ресурсов образуют резервный капитал кредитора. Таким образом,</w:t>
      </w:r>
      <w:r>
        <w:rPr>
          <w:rFonts w:ascii="Times New Roman" w:hAnsi="Times New Roman"/>
          <w:sz w:val="28"/>
          <w:szCs w:val="28"/>
        </w:rPr>
        <w:t xml:space="preserve"> </w:t>
      </w:r>
      <w:r w:rsidRPr="00223F49">
        <w:rPr>
          <w:rFonts w:ascii="Times New Roman" w:hAnsi="Times New Roman"/>
          <w:sz w:val="28"/>
          <w:szCs w:val="28"/>
        </w:rPr>
        <w:t>благодаря коммерческому кредиту осуществляется перемещение (перерас</w:t>
      </w:r>
      <w:r w:rsidRPr="00223F49">
        <w:rPr>
          <w:rFonts w:ascii="Times New Roman" w:hAnsi="Times New Roman"/>
          <w:sz w:val="28"/>
          <w:szCs w:val="28"/>
        </w:rPr>
        <w:softHyphen/>
        <w:t>пределение) ресурсов в рамках тесно взаимосвязанных хозяйственных обо</w:t>
      </w:r>
      <w:r w:rsidRPr="00223F49">
        <w:rPr>
          <w:rFonts w:ascii="Times New Roman" w:hAnsi="Times New Roman"/>
          <w:sz w:val="28"/>
          <w:szCs w:val="28"/>
        </w:rPr>
        <w:softHyphen/>
        <w:t>ротов от одних предпринимателей-кредиторов к другим предпринима</w:t>
      </w:r>
      <w:r w:rsidRPr="00223F49">
        <w:rPr>
          <w:rFonts w:ascii="Times New Roman" w:hAnsi="Times New Roman"/>
          <w:sz w:val="28"/>
          <w:szCs w:val="28"/>
        </w:rPr>
        <w:softHyphen/>
        <w:t>телям-заемщикам, которым необходимы ресурсы для обеспечения непре</w:t>
      </w:r>
      <w:r w:rsidRPr="00223F49">
        <w:rPr>
          <w:rFonts w:ascii="Times New Roman" w:hAnsi="Times New Roman"/>
          <w:sz w:val="28"/>
          <w:szCs w:val="28"/>
        </w:rPr>
        <w:softHyphen/>
        <w:t>рывности кругооборота их капитала.</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С возникновением банков процессы перераспределения денежных средств в экономике получают наиболее адекватный механизм, а функции кредита — свое законченное выражение.</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Ориентируясь на дифференцированн</w:t>
      </w:r>
      <w:r>
        <w:rPr>
          <w:rFonts w:ascii="Times New Roman" w:hAnsi="Times New Roman"/>
          <w:sz w:val="28"/>
          <w:szCs w:val="28"/>
        </w:rPr>
        <w:t>ый уровень рентабельности в раз</w:t>
      </w:r>
      <w:r w:rsidRPr="00223F49">
        <w:rPr>
          <w:rFonts w:ascii="Times New Roman" w:hAnsi="Times New Roman"/>
          <w:sz w:val="28"/>
          <w:szCs w:val="28"/>
        </w:rPr>
        <w:t>личных отраслях или регионах, кредит выс</w:t>
      </w:r>
      <w:r>
        <w:rPr>
          <w:rFonts w:ascii="Times New Roman" w:hAnsi="Times New Roman"/>
          <w:sz w:val="28"/>
          <w:szCs w:val="28"/>
        </w:rPr>
        <w:t>тупает в роли стихийного регуля</w:t>
      </w:r>
      <w:r w:rsidRPr="00223F49">
        <w:rPr>
          <w:rFonts w:ascii="Times New Roman" w:hAnsi="Times New Roman"/>
          <w:sz w:val="28"/>
          <w:szCs w:val="28"/>
        </w:rPr>
        <w:t>тора экономики, обеспечивает удовлетворение потребн</w:t>
      </w:r>
      <w:r>
        <w:rPr>
          <w:rFonts w:ascii="Times New Roman" w:hAnsi="Times New Roman"/>
          <w:sz w:val="28"/>
          <w:szCs w:val="28"/>
        </w:rPr>
        <w:t>остей динамично раз</w:t>
      </w:r>
      <w:r w:rsidRPr="00223F49">
        <w:rPr>
          <w:rFonts w:ascii="Times New Roman" w:hAnsi="Times New Roman"/>
          <w:sz w:val="28"/>
          <w:szCs w:val="28"/>
        </w:rPr>
        <w:t xml:space="preserve">вивающегося бизнеса в дополнительных </w:t>
      </w:r>
      <w:r>
        <w:rPr>
          <w:rFonts w:ascii="Times New Roman" w:hAnsi="Times New Roman"/>
          <w:sz w:val="28"/>
          <w:szCs w:val="28"/>
        </w:rPr>
        <w:t>денежных ресурсах. Однако благо</w:t>
      </w:r>
      <w:r w:rsidRPr="00223F49">
        <w:rPr>
          <w:rFonts w:ascii="Times New Roman" w:hAnsi="Times New Roman"/>
          <w:sz w:val="28"/>
          <w:szCs w:val="28"/>
        </w:rPr>
        <w:t>даря инерционному характеру экономического развития в некоторых случаях практическая реализация указанной функции может способствовать углублению диспропорций в структуре ры</w:t>
      </w:r>
      <w:r>
        <w:rPr>
          <w:rFonts w:ascii="Times New Roman" w:hAnsi="Times New Roman"/>
          <w:sz w:val="28"/>
          <w:szCs w:val="28"/>
        </w:rPr>
        <w:t>нка, вызывать обострение кризис</w:t>
      </w:r>
      <w:r w:rsidRPr="00223F49">
        <w:rPr>
          <w:rFonts w:ascii="Times New Roman" w:hAnsi="Times New Roman"/>
          <w:sz w:val="28"/>
          <w:szCs w:val="28"/>
        </w:rPr>
        <w:t>ных ситуаций. Вместе с тем обе отмеченн</w:t>
      </w:r>
      <w:r>
        <w:rPr>
          <w:rFonts w:ascii="Times New Roman" w:hAnsi="Times New Roman"/>
          <w:sz w:val="28"/>
          <w:szCs w:val="28"/>
        </w:rPr>
        <w:t>ые тенденции экономического раз</w:t>
      </w:r>
      <w:r w:rsidRPr="00223F49">
        <w:rPr>
          <w:rFonts w:ascii="Times New Roman" w:hAnsi="Times New Roman"/>
          <w:sz w:val="28"/>
          <w:szCs w:val="28"/>
        </w:rPr>
        <w:t>вития свидетельствуют о тесной взаимос</w:t>
      </w:r>
      <w:r>
        <w:rPr>
          <w:rFonts w:ascii="Times New Roman" w:hAnsi="Times New Roman"/>
          <w:sz w:val="28"/>
          <w:szCs w:val="28"/>
        </w:rPr>
        <w:t>вязи кредита с процессами круго</w:t>
      </w:r>
      <w:r w:rsidRPr="00223F49">
        <w:rPr>
          <w:rFonts w:ascii="Times New Roman" w:hAnsi="Times New Roman"/>
          <w:sz w:val="28"/>
          <w:szCs w:val="28"/>
        </w:rPr>
        <w:t>оборота капитала, денежного обращения. Именно поэтому движение кредита должно быть подчинено задачам развития экономики как целостной системы и требует государственного регулировани</w:t>
      </w:r>
      <w:r>
        <w:rPr>
          <w:rFonts w:ascii="Times New Roman" w:hAnsi="Times New Roman"/>
          <w:sz w:val="28"/>
          <w:szCs w:val="28"/>
        </w:rPr>
        <w:t>я в рамках денежно-кредитной по</w:t>
      </w:r>
      <w:r w:rsidRPr="00223F49">
        <w:rPr>
          <w:rFonts w:ascii="Times New Roman" w:hAnsi="Times New Roman"/>
          <w:sz w:val="28"/>
          <w:szCs w:val="28"/>
        </w:rPr>
        <w:t>литики.</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Погашение заемных обязательств вызывает обратный процесс перерас</w:t>
      </w:r>
      <w:r w:rsidRPr="00223F49">
        <w:rPr>
          <w:rFonts w:ascii="Times New Roman" w:hAnsi="Times New Roman"/>
          <w:sz w:val="28"/>
          <w:szCs w:val="28"/>
        </w:rPr>
        <w:softHyphen/>
        <w:t>пределения ресурсов от заемщиков к кредиторам. От своевременного и пол</w:t>
      </w:r>
      <w:r w:rsidRPr="00223F49">
        <w:rPr>
          <w:rFonts w:ascii="Times New Roman" w:hAnsi="Times New Roman"/>
          <w:sz w:val="28"/>
          <w:szCs w:val="28"/>
        </w:rPr>
        <w:softHyphen/>
        <w:t>ного исполнения обязательств зависят непрерывность движения кредита и возможность расширения масштабов кредитования.</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b/>
          <w:bCs/>
          <w:sz w:val="28"/>
          <w:szCs w:val="28"/>
        </w:rPr>
        <w:t xml:space="preserve">Эмиссионная функция. </w:t>
      </w:r>
      <w:r w:rsidRPr="00223F49">
        <w:rPr>
          <w:rFonts w:ascii="Times New Roman" w:hAnsi="Times New Roman"/>
          <w:sz w:val="28"/>
          <w:szCs w:val="28"/>
        </w:rPr>
        <w:t>С момента своего возникновения кредит заме</w:t>
      </w:r>
      <w:r w:rsidRPr="00223F49">
        <w:rPr>
          <w:rFonts w:ascii="Times New Roman" w:hAnsi="Times New Roman"/>
          <w:sz w:val="28"/>
          <w:szCs w:val="28"/>
        </w:rPr>
        <w:softHyphen/>
        <w:t>шал металлические монеты (полноценные деньги) кредитными инструмен</w:t>
      </w:r>
      <w:r w:rsidRPr="00223F49">
        <w:rPr>
          <w:rFonts w:ascii="Times New Roman" w:hAnsi="Times New Roman"/>
          <w:sz w:val="28"/>
          <w:szCs w:val="28"/>
        </w:rPr>
        <w:softHyphen/>
        <w:t>тами — векселями, банкнотами и чеками. Широкое распространение послед</w:t>
      </w:r>
      <w:r w:rsidRPr="00223F49">
        <w:rPr>
          <w:rFonts w:ascii="Times New Roman" w:hAnsi="Times New Roman"/>
          <w:sz w:val="28"/>
          <w:szCs w:val="28"/>
        </w:rPr>
        <w:softHyphen/>
        <w:t>них, в конечном итоге, привело к утрате золотом монетарной роли и замене его кредитными деньгами, эмитируемыми национальными центральными банками.</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Первоначально в качестве кредитных орудий обращения и платежа вы</w:t>
      </w:r>
      <w:r w:rsidRPr="00223F49">
        <w:rPr>
          <w:rFonts w:ascii="Times New Roman" w:hAnsi="Times New Roman"/>
          <w:sz w:val="28"/>
          <w:szCs w:val="28"/>
        </w:rPr>
        <w:softHyphen/>
        <w:t>ступали векселя — прямое порождение коммерческого кредита. Однако ис</w:t>
      </w:r>
      <w:r w:rsidRPr="00223F49">
        <w:rPr>
          <w:rFonts w:ascii="Times New Roman" w:hAnsi="Times New Roman"/>
          <w:sz w:val="28"/>
          <w:szCs w:val="28"/>
        </w:rPr>
        <w:softHyphen/>
        <w:t>пользование векселей в качестве средств обращения и платежа имеет естест</w:t>
      </w:r>
      <w:r w:rsidRPr="00223F49">
        <w:rPr>
          <w:rFonts w:ascii="Times New Roman" w:hAnsi="Times New Roman"/>
          <w:sz w:val="28"/>
          <w:szCs w:val="28"/>
        </w:rPr>
        <w:softHyphen/>
        <w:t>венные пределы, они обращаются только в кругу предпринимателей, связан</w:t>
      </w:r>
      <w:r w:rsidRPr="00223F49">
        <w:rPr>
          <w:rFonts w:ascii="Times New Roman" w:hAnsi="Times New Roman"/>
          <w:sz w:val="28"/>
          <w:szCs w:val="28"/>
        </w:rPr>
        <w:softHyphen/>
        <w:t xml:space="preserve">ных тесными производственными </w:t>
      </w:r>
      <w:r w:rsidRPr="00223F49">
        <w:rPr>
          <w:rFonts w:ascii="Times New Roman" w:hAnsi="Times New Roman"/>
          <w:bCs/>
          <w:sz w:val="28"/>
          <w:szCs w:val="28"/>
        </w:rPr>
        <w:t>и</w:t>
      </w:r>
      <w:r w:rsidRPr="00223F49">
        <w:rPr>
          <w:rFonts w:ascii="Times New Roman" w:hAnsi="Times New Roman"/>
          <w:b/>
          <w:bCs/>
          <w:sz w:val="28"/>
          <w:szCs w:val="28"/>
        </w:rPr>
        <w:t xml:space="preserve"> </w:t>
      </w:r>
      <w:r w:rsidRPr="00223F49">
        <w:rPr>
          <w:rFonts w:ascii="Times New Roman" w:hAnsi="Times New Roman"/>
          <w:sz w:val="28"/>
          <w:szCs w:val="28"/>
        </w:rPr>
        <w:t>коммерческими отношениями. Снимаются эти ограничения путем учета векселя банком, который замещает его своим обязательствами — банкнотами. Таким образом, коммерческий кредит вызывает появление новых платежных средств — банковских денег. Благодаря появлению банкнот денежная эмиссия приобрела необходимую эластичность, способность приспосо</w:t>
      </w:r>
      <w:r>
        <w:rPr>
          <w:rFonts w:ascii="Times New Roman" w:hAnsi="Times New Roman"/>
          <w:sz w:val="28"/>
          <w:szCs w:val="28"/>
        </w:rPr>
        <w:t>бления к быстро изменяющимся по</w:t>
      </w:r>
      <w:r w:rsidRPr="00223F49">
        <w:rPr>
          <w:rFonts w:ascii="Times New Roman" w:hAnsi="Times New Roman"/>
          <w:sz w:val="28"/>
          <w:szCs w:val="28"/>
        </w:rPr>
        <w:t>требностям хозяйственного оборота. Бан</w:t>
      </w:r>
      <w:r>
        <w:rPr>
          <w:rFonts w:ascii="Times New Roman" w:hAnsi="Times New Roman"/>
          <w:sz w:val="28"/>
          <w:szCs w:val="28"/>
        </w:rPr>
        <w:t>ки в состоянии достаточно опера</w:t>
      </w:r>
      <w:r w:rsidRPr="00223F49">
        <w:rPr>
          <w:rFonts w:ascii="Times New Roman" w:hAnsi="Times New Roman"/>
          <w:sz w:val="28"/>
          <w:szCs w:val="28"/>
        </w:rPr>
        <w:t>тивно как увеличивать денежную массу, так и уменьшать ее при погашении векселей.</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В конечном итоге появление кредитных денег привело к сужению мас</w:t>
      </w:r>
      <w:r w:rsidRPr="00223F49">
        <w:rPr>
          <w:rFonts w:ascii="Times New Roman" w:hAnsi="Times New Roman"/>
          <w:sz w:val="28"/>
          <w:szCs w:val="28"/>
        </w:rPr>
        <w:softHyphen/>
        <w:t>штабов металлического обращения, вытеснению металлических денег. В на</w:t>
      </w:r>
      <w:r w:rsidRPr="00223F49">
        <w:rPr>
          <w:rFonts w:ascii="Times New Roman" w:hAnsi="Times New Roman"/>
          <w:sz w:val="28"/>
          <w:szCs w:val="28"/>
        </w:rPr>
        <w:softHyphen/>
        <w:t>стоящее время эмиссия денег национальными Центральными банками и всей банковской системой происходит на кредитной основе. Кредитование банками своей клиентуры и рефинансирование самих банков центральными банками определяет масштабы выпуска ден</w:t>
      </w:r>
      <w:r>
        <w:rPr>
          <w:rFonts w:ascii="Times New Roman" w:hAnsi="Times New Roman"/>
          <w:sz w:val="28"/>
          <w:szCs w:val="28"/>
        </w:rPr>
        <w:t>ег в хозяйственный оборот, а по</w:t>
      </w:r>
      <w:r w:rsidRPr="00223F49">
        <w:rPr>
          <w:rFonts w:ascii="Times New Roman" w:hAnsi="Times New Roman"/>
          <w:sz w:val="28"/>
          <w:szCs w:val="28"/>
        </w:rPr>
        <w:t>гашение полученных кредитов ведет к изъятию денег из о</w:t>
      </w:r>
      <w:r>
        <w:rPr>
          <w:rFonts w:ascii="Times New Roman" w:hAnsi="Times New Roman"/>
          <w:sz w:val="28"/>
          <w:szCs w:val="28"/>
        </w:rPr>
        <w:t>б</w:t>
      </w:r>
      <w:r w:rsidRPr="00223F49">
        <w:rPr>
          <w:rFonts w:ascii="Times New Roman" w:hAnsi="Times New Roman"/>
          <w:sz w:val="28"/>
          <w:szCs w:val="28"/>
        </w:rPr>
        <w:t xml:space="preserve">орота. </w:t>
      </w:r>
      <w:r w:rsidRPr="00223F49">
        <w:rPr>
          <w:rFonts w:ascii="Times New Roman" w:hAnsi="Times New Roman"/>
          <w:bCs/>
          <w:sz w:val="28"/>
          <w:szCs w:val="28"/>
        </w:rPr>
        <w:t>В</w:t>
      </w:r>
      <w:r w:rsidRPr="00223F49">
        <w:rPr>
          <w:rFonts w:ascii="Times New Roman" w:hAnsi="Times New Roman"/>
          <w:b/>
          <w:bCs/>
          <w:sz w:val="28"/>
          <w:szCs w:val="28"/>
        </w:rPr>
        <w:t xml:space="preserve"> </w:t>
      </w:r>
      <w:r w:rsidRPr="00223F49">
        <w:rPr>
          <w:rFonts w:ascii="Times New Roman" w:hAnsi="Times New Roman"/>
          <w:sz w:val="28"/>
          <w:szCs w:val="28"/>
        </w:rPr>
        <w:t>основе эффекта мультипликативного расширения</w:t>
      </w:r>
      <w:r w:rsidR="0007460D">
        <w:rPr>
          <w:rFonts w:ascii="Times New Roman" w:hAnsi="Times New Roman"/>
          <w:sz w:val="28"/>
          <w:szCs w:val="28"/>
        </w:rPr>
        <w:t xml:space="preserve"> кредитов также лежит кредитова</w:t>
      </w:r>
      <w:r w:rsidRPr="00223F49">
        <w:rPr>
          <w:rFonts w:ascii="Times New Roman" w:hAnsi="Times New Roman"/>
          <w:sz w:val="28"/>
          <w:szCs w:val="28"/>
        </w:rPr>
        <w:t>ние хозяйствующих субъектов, государства и населения.</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Банковское и коммерческое кредитование способствуют постепенному вытеснению наличных денег из обращения, что связано с широким использо</w:t>
      </w:r>
      <w:r w:rsidRPr="00223F49">
        <w:rPr>
          <w:rFonts w:ascii="Times New Roman" w:hAnsi="Times New Roman"/>
          <w:sz w:val="28"/>
          <w:szCs w:val="28"/>
        </w:rPr>
        <w:softHyphen/>
        <w:t xml:space="preserve">ванием безналичных расчетов, чеков и кредитных карточек. Эти банковские продукты (инструменты) позволяют заменить наличные деньги кредитными операциями. Вот почему в экономической литературе вместо эмиссионной функции кредита часто упоминается близкая по сути функция </w:t>
      </w:r>
      <w:r w:rsidRPr="00223F49">
        <w:rPr>
          <w:rFonts w:ascii="Times New Roman" w:hAnsi="Times New Roman"/>
          <w:i/>
          <w:iCs/>
          <w:sz w:val="28"/>
          <w:szCs w:val="28"/>
        </w:rPr>
        <w:t>замещения действительных денег кредитными операциями.</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Итак, в современных условиях на базе расширения коммерческого и бан</w:t>
      </w:r>
      <w:r w:rsidRPr="00223F49">
        <w:rPr>
          <w:rFonts w:ascii="Times New Roman" w:hAnsi="Times New Roman"/>
          <w:sz w:val="28"/>
          <w:szCs w:val="28"/>
        </w:rPr>
        <w:softHyphen/>
        <w:t>ковского кредита возникает устойчивая эмиссия кредитных денег и происхо</w:t>
      </w:r>
      <w:r w:rsidRPr="00223F49">
        <w:rPr>
          <w:rFonts w:ascii="Times New Roman" w:hAnsi="Times New Roman"/>
          <w:sz w:val="28"/>
          <w:szCs w:val="28"/>
        </w:rPr>
        <w:softHyphen/>
        <w:t>дит замена налично-денежного обращения безналичным.</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b/>
          <w:bCs/>
          <w:sz w:val="28"/>
          <w:szCs w:val="28"/>
        </w:rPr>
        <w:t xml:space="preserve">Роль кредита в развитии экономики. </w:t>
      </w:r>
      <w:r w:rsidRPr="00223F49">
        <w:rPr>
          <w:rFonts w:ascii="Times New Roman" w:hAnsi="Times New Roman"/>
          <w:sz w:val="28"/>
          <w:szCs w:val="28"/>
        </w:rPr>
        <w:t>Роль кредита в развитии экономи</w:t>
      </w:r>
      <w:r w:rsidRPr="00223F49">
        <w:rPr>
          <w:rFonts w:ascii="Times New Roman" w:hAnsi="Times New Roman"/>
          <w:sz w:val="28"/>
          <w:szCs w:val="28"/>
        </w:rPr>
        <w:softHyphen/>
        <w:t>ки состоит в:</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 xml:space="preserve">— </w:t>
      </w:r>
      <w:r w:rsidRPr="00223F49">
        <w:rPr>
          <w:rFonts w:ascii="Times New Roman" w:hAnsi="Times New Roman"/>
          <w:i/>
          <w:iCs/>
          <w:sz w:val="28"/>
          <w:szCs w:val="28"/>
        </w:rPr>
        <w:t xml:space="preserve">обеспечении непрерывности кругооборота капитала, </w:t>
      </w:r>
      <w:r w:rsidRPr="00223F49">
        <w:rPr>
          <w:rFonts w:ascii="Times New Roman" w:hAnsi="Times New Roman"/>
          <w:sz w:val="28"/>
          <w:szCs w:val="28"/>
        </w:rPr>
        <w:t>что достигается за счет регулярной реализации готовых товаров и предполагает активное ком</w:t>
      </w:r>
      <w:r w:rsidRPr="00223F49">
        <w:rPr>
          <w:rFonts w:ascii="Times New Roman" w:hAnsi="Times New Roman"/>
          <w:sz w:val="28"/>
          <w:szCs w:val="28"/>
        </w:rPr>
        <w:softHyphen/>
        <w:t>мерческое кредитование, доступность банковского кредитования для пред</w:t>
      </w:r>
      <w:r w:rsidRPr="00223F49">
        <w:rPr>
          <w:rFonts w:ascii="Times New Roman" w:hAnsi="Times New Roman"/>
          <w:sz w:val="28"/>
          <w:szCs w:val="28"/>
        </w:rPr>
        <w:softHyphen/>
        <w:t>принимателей, наличие достаточно развитого потребительского кредита. Для достижения устойчивой непрерывности кругооборота, кроме того, очень</w:t>
      </w:r>
      <w:r w:rsidR="009D1950">
        <w:rPr>
          <w:rFonts w:ascii="Times New Roman" w:hAnsi="Times New Roman"/>
          <w:sz w:val="28"/>
          <w:szCs w:val="28"/>
        </w:rPr>
        <w:t xml:space="preserve"> </w:t>
      </w:r>
      <w:r w:rsidRPr="00223F49">
        <w:rPr>
          <w:rFonts w:ascii="Times New Roman" w:hAnsi="Times New Roman"/>
          <w:sz w:val="28"/>
          <w:szCs w:val="28"/>
        </w:rPr>
        <w:t>важно своевременное приобретение сырья, материалов, обновление основно</w:t>
      </w:r>
      <w:r w:rsidRPr="00223F49">
        <w:rPr>
          <w:rFonts w:ascii="Times New Roman" w:hAnsi="Times New Roman"/>
          <w:sz w:val="28"/>
          <w:szCs w:val="28"/>
        </w:rPr>
        <w:softHyphen/>
        <w:t>го капитала. Это становится возможным за счет получения коммерческого или банковского кредита;</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i/>
          <w:iCs/>
          <w:sz w:val="28"/>
          <w:szCs w:val="28"/>
        </w:rPr>
        <w:t xml:space="preserve">— ускорении концентрации и централизации капитала, </w:t>
      </w:r>
      <w:r w:rsidRPr="00223F49">
        <w:rPr>
          <w:rFonts w:ascii="Times New Roman" w:hAnsi="Times New Roman"/>
          <w:sz w:val="28"/>
          <w:szCs w:val="28"/>
        </w:rPr>
        <w:t>что является не</w:t>
      </w:r>
      <w:r w:rsidRPr="00223F49">
        <w:rPr>
          <w:rFonts w:ascii="Times New Roman" w:hAnsi="Times New Roman"/>
          <w:sz w:val="28"/>
          <w:szCs w:val="28"/>
        </w:rPr>
        <w:softHyphen/>
        <w:t>обходимым условием экономического роста и стабильного развития, позво</w:t>
      </w:r>
      <w:r w:rsidRPr="00223F49">
        <w:rPr>
          <w:rFonts w:ascii="Times New Roman" w:hAnsi="Times New Roman"/>
          <w:sz w:val="28"/>
          <w:szCs w:val="28"/>
        </w:rPr>
        <w:softHyphen/>
        <w:t>ляет расширить границы индивидуального накопления.</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Использование кредита позволяет значительно сократить время для рас</w:t>
      </w:r>
      <w:r w:rsidRPr="00223F49">
        <w:rPr>
          <w:rFonts w:ascii="Times New Roman" w:hAnsi="Times New Roman"/>
          <w:sz w:val="28"/>
          <w:szCs w:val="28"/>
        </w:rPr>
        <w:softHyphen/>
        <w:t>ширения масштабов производства, обновить продукцию и повысить эффек</w:t>
      </w:r>
      <w:r w:rsidRPr="00223F49">
        <w:rPr>
          <w:rFonts w:ascii="Times New Roman" w:hAnsi="Times New Roman"/>
          <w:sz w:val="28"/>
          <w:szCs w:val="28"/>
        </w:rPr>
        <w:softHyphen/>
        <w:t>тивность производства и труда.</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Банковское кредитование и облигационные займы выступают мощными источниками средств для приобретения не только дополнительного оборудо</w:t>
      </w:r>
      <w:r w:rsidRPr="00223F49">
        <w:rPr>
          <w:rFonts w:ascii="Times New Roman" w:hAnsi="Times New Roman"/>
          <w:sz w:val="28"/>
          <w:szCs w:val="28"/>
        </w:rPr>
        <w:softHyphen/>
        <w:t>вания, строительства новых заводов, но и для присоединения других индиви</w:t>
      </w:r>
      <w:r w:rsidRPr="00223F49">
        <w:rPr>
          <w:rFonts w:ascii="Times New Roman" w:hAnsi="Times New Roman"/>
          <w:sz w:val="28"/>
          <w:szCs w:val="28"/>
        </w:rPr>
        <w:softHyphen/>
        <w:t>дуальных капиталов путем покупки целых компаний и фирм — объединения многих, часто совершенно разнородных, индивидуальных капиталов под на</w:t>
      </w:r>
      <w:r w:rsidRPr="00223F49">
        <w:rPr>
          <w:rFonts w:ascii="Times New Roman" w:hAnsi="Times New Roman"/>
          <w:sz w:val="28"/>
          <w:szCs w:val="28"/>
        </w:rPr>
        <w:softHyphen/>
        <w:t>чалом одной компании. Это объединение капиталов получило название цен</w:t>
      </w:r>
      <w:r w:rsidRPr="00223F49">
        <w:rPr>
          <w:rFonts w:ascii="Times New Roman" w:hAnsi="Times New Roman"/>
          <w:sz w:val="28"/>
          <w:szCs w:val="28"/>
        </w:rPr>
        <w:softHyphen/>
        <w:t>трализации капитала.</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Возможности отдельных компаний по привлечению дополнительных средств в определяющей степени зависят от размеров капитала компании. Поэтому крупные компании имеют нео</w:t>
      </w:r>
      <w:r w:rsidR="0007460D">
        <w:rPr>
          <w:rFonts w:ascii="Times New Roman" w:hAnsi="Times New Roman"/>
          <w:sz w:val="28"/>
          <w:szCs w:val="28"/>
        </w:rPr>
        <w:t>споримые преимущества в кредито</w:t>
      </w:r>
      <w:r w:rsidRPr="00223F49">
        <w:rPr>
          <w:rFonts w:ascii="Times New Roman" w:hAnsi="Times New Roman"/>
          <w:sz w:val="28"/>
          <w:szCs w:val="28"/>
        </w:rPr>
        <w:t>вании, в размерах, сроках получения кредит</w:t>
      </w:r>
      <w:r w:rsidR="0007460D">
        <w:rPr>
          <w:rFonts w:ascii="Times New Roman" w:hAnsi="Times New Roman"/>
          <w:sz w:val="28"/>
          <w:szCs w:val="28"/>
        </w:rPr>
        <w:t>а и в процентах за его использо</w:t>
      </w:r>
      <w:r w:rsidRPr="00223F49">
        <w:rPr>
          <w:rFonts w:ascii="Times New Roman" w:hAnsi="Times New Roman"/>
          <w:sz w:val="28"/>
          <w:szCs w:val="28"/>
        </w:rPr>
        <w:t>вание. Эти преимущества играют существенную роль в конкурентной борь</w:t>
      </w:r>
      <w:r w:rsidRPr="00223F49">
        <w:rPr>
          <w:rFonts w:ascii="Times New Roman" w:hAnsi="Times New Roman"/>
          <w:sz w:val="28"/>
          <w:szCs w:val="28"/>
        </w:rPr>
        <w:softHyphen/>
        <w:t>бе, ведут к поглощению мелкого бизнеса более крупным.</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Кредит способствует сокращению издержек обращения. Так, коммерче</w:t>
      </w:r>
      <w:r w:rsidRPr="00223F49">
        <w:rPr>
          <w:rFonts w:ascii="Times New Roman" w:hAnsi="Times New Roman"/>
          <w:sz w:val="28"/>
          <w:szCs w:val="28"/>
        </w:rPr>
        <w:softHyphen/>
        <w:t>ское кредитование позволяет ускорить процесс реализации товаров и сокра</w:t>
      </w:r>
      <w:r w:rsidRPr="00223F49">
        <w:rPr>
          <w:rFonts w:ascii="Times New Roman" w:hAnsi="Times New Roman"/>
          <w:sz w:val="28"/>
          <w:szCs w:val="28"/>
        </w:rPr>
        <w:softHyphen/>
        <w:t>тить издержки обращения. Благодаря банковскому кредиту мобилизуются средства для удовлетворения потребности в дополнительном оборотном ка</w:t>
      </w:r>
      <w:r w:rsidRPr="00223F49">
        <w:rPr>
          <w:rFonts w:ascii="Times New Roman" w:hAnsi="Times New Roman"/>
          <w:sz w:val="28"/>
          <w:szCs w:val="28"/>
        </w:rPr>
        <w:softHyphen/>
        <w:t>питале. Особенно значительная экономия достигается при приобретении крупных партий товаров сезонного произ</w:t>
      </w:r>
      <w:r w:rsidR="009D1950">
        <w:rPr>
          <w:rFonts w:ascii="Times New Roman" w:hAnsi="Times New Roman"/>
          <w:sz w:val="28"/>
          <w:szCs w:val="28"/>
        </w:rPr>
        <w:t>водства. Кредит позволяет сокра</w:t>
      </w:r>
      <w:r w:rsidRPr="00223F49">
        <w:rPr>
          <w:rFonts w:ascii="Times New Roman" w:hAnsi="Times New Roman"/>
          <w:sz w:val="28"/>
          <w:szCs w:val="28"/>
        </w:rPr>
        <w:t>тить удельные затраты на хранение запасов за счет расширения товарооборо</w:t>
      </w:r>
      <w:r w:rsidRPr="00223F49">
        <w:rPr>
          <w:rFonts w:ascii="Times New Roman" w:hAnsi="Times New Roman"/>
          <w:sz w:val="28"/>
          <w:szCs w:val="28"/>
        </w:rPr>
        <w:softHyphen/>
        <w:t>та и реализации товаров.</w:t>
      </w:r>
    </w:p>
    <w:p w:rsidR="00092F17"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 xml:space="preserve">Еще одним важным аспектом экономии издержек обращения является экономия, связанная с рациональной организацией денежного обращения. </w:t>
      </w:r>
    </w:p>
    <w:p w:rsidR="00092F17" w:rsidRDefault="00092F17"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Она достигается:</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а)   путем взаимозачета требований, проводимых в процессе безналичных расчетов. Вместо перевозки, хранения и инкассации наличных денег их пере</w:t>
      </w:r>
      <w:r w:rsidRPr="00223F49">
        <w:rPr>
          <w:rFonts w:ascii="Times New Roman" w:hAnsi="Times New Roman"/>
          <w:sz w:val="28"/>
          <w:szCs w:val="28"/>
        </w:rPr>
        <w:softHyphen/>
        <w:t>дача происходит в безналичном порядке путем записей по счетам, открытым в банках. Физическому перемещению наличных денег или безналичному пе</w:t>
      </w:r>
      <w:r w:rsidRPr="00223F49">
        <w:rPr>
          <w:rFonts w:ascii="Times New Roman" w:hAnsi="Times New Roman"/>
          <w:sz w:val="28"/>
          <w:szCs w:val="28"/>
        </w:rPr>
        <w:softHyphen/>
        <w:t>реводу со счета на счет подлежит лишь разница (сальдо) между встречными требованиями;</w:t>
      </w:r>
    </w:p>
    <w:p w:rsidR="00223F49" w:rsidRP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 xml:space="preserve">б)   за счет вовлечения в хозяйственный оборот временно свободных средств предпринимателей и сбережений </w:t>
      </w:r>
      <w:r w:rsidR="009D1950">
        <w:rPr>
          <w:rFonts w:ascii="Times New Roman" w:hAnsi="Times New Roman"/>
          <w:sz w:val="28"/>
          <w:szCs w:val="28"/>
        </w:rPr>
        <w:t>населения. В результате происхо</w:t>
      </w:r>
      <w:r w:rsidRPr="00223F49">
        <w:rPr>
          <w:rFonts w:ascii="Times New Roman" w:hAnsi="Times New Roman"/>
          <w:sz w:val="28"/>
          <w:szCs w:val="28"/>
        </w:rPr>
        <w:t xml:space="preserve">дит увеличение скорости их обращения. Высокая скорость обращения </w:t>
      </w:r>
      <w:r w:rsidR="009D1950">
        <w:rPr>
          <w:rFonts w:ascii="Times New Roman" w:hAnsi="Times New Roman"/>
          <w:sz w:val="28"/>
          <w:szCs w:val="28"/>
        </w:rPr>
        <w:t>при</w:t>
      </w:r>
      <w:r w:rsidRPr="00223F49">
        <w:rPr>
          <w:rFonts w:ascii="Times New Roman" w:hAnsi="Times New Roman"/>
          <w:sz w:val="28"/>
          <w:szCs w:val="28"/>
        </w:rPr>
        <w:t xml:space="preserve"> одновременном вытеснении наличных денег безналичными позволяет резко сократить потребность хозяйственного оборота в дополнительной денежной эмиссии и достичь экономии на ее организации. Значительно сокращаются кассовые резервы центральных и коммерческих банков;</w:t>
      </w:r>
    </w:p>
    <w:p w:rsidR="00223F49" w:rsidRDefault="00223F49"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23F49">
        <w:rPr>
          <w:rFonts w:ascii="Times New Roman" w:hAnsi="Times New Roman"/>
          <w:sz w:val="28"/>
          <w:szCs w:val="28"/>
        </w:rPr>
        <w:t>в)   за счет создания и использования различных платежных средств. К ним относятся обращающиеся инструменты кредитного происхождения, чеки и банковские кредитные карты. Вводя в сферу денежного обращения</w:t>
      </w:r>
      <w:r w:rsidR="009D1950">
        <w:rPr>
          <w:rFonts w:ascii="Times New Roman" w:hAnsi="Times New Roman"/>
          <w:sz w:val="28"/>
          <w:szCs w:val="28"/>
        </w:rPr>
        <w:t xml:space="preserve"> </w:t>
      </w:r>
      <w:r w:rsidRPr="00223F49">
        <w:rPr>
          <w:rFonts w:ascii="Times New Roman" w:hAnsi="Times New Roman"/>
          <w:sz w:val="28"/>
          <w:szCs w:val="28"/>
        </w:rPr>
        <w:t>такие платежные инструменты и банковские продукты, как векселя, чеки, кредитные карточки и т.д., кредит обеспечивает замену наличных расчетов безналичными операциями, что значительно упрощает и ускоряет расчеты во внутреннем и международном хозяйственном оборотах. Наиболее актив</w:t>
      </w:r>
      <w:r w:rsidRPr="00223F49">
        <w:rPr>
          <w:rFonts w:ascii="Times New Roman" w:hAnsi="Times New Roman"/>
          <w:sz w:val="28"/>
          <w:szCs w:val="28"/>
        </w:rPr>
        <w:softHyphen/>
        <w:t>ную роль в решении этой задачи играет коммерческий кредит как необхо</w:t>
      </w:r>
      <w:r w:rsidRPr="00223F49">
        <w:rPr>
          <w:rFonts w:ascii="Times New Roman" w:hAnsi="Times New Roman"/>
          <w:sz w:val="28"/>
          <w:szCs w:val="28"/>
        </w:rPr>
        <w:softHyphen/>
        <w:t>димый элемент современных отношений товарообмена. Кроме того, получи</w:t>
      </w:r>
      <w:r w:rsidRPr="00223F49">
        <w:rPr>
          <w:rFonts w:ascii="Times New Roman" w:hAnsi="Times New Roman"/>
          <w:sz w:val="28"/>
          <w:szCs w:val="28"/>
        </w:rPr>
        <w:softHyphen/>
        <w:t>ли широкое распространение различные б</w:t>
      </w:r>
      <w:r w:rsidR="009D1950">
        <w:rPr>
          <w:rFonts w:ascii="Times New Roman" w:hAnsi="Times New Roman"/>
          <w:sz w:val="28"/>
          <w:szCs w:val="28"/>
        </w:rPr>
        <w:t>анковские счета, позволяющие со</w:t>
      </w:r>
      <w:r w:rsidRPr="00223F49">
        <w:rPr>
          <w:rFonts w:ascii="Times New Roman" w:hAnsi="Times New Roman"/>
          <w:sz w:val="28"/>
          <w:szCs w:val="28"/>
        </w:rPr>
        <w:t>вместить платежные и сберегательные функции. Применение указанных средств и счетов позволяет не только снизить затраты на налично-денежное обращение, но и упростить кредитование, с</w:t>
      </w:r>
      <w:r w:rsidR="009D1950">
        <w:rPr>
          <w:rFonts w:ascii="Times New Roman" w:hAnsi="Times New Roman"/>
          <w:sz w:val="28"/>
          <w:szCs w:val="28"/>
        </w:rPr>
        <w:t>низить затраты на его обслужива</w:t>
      </w:r>
      <w:r w:rsidRPr="00223F49">
        <w:rPr>
          <w:rFonts w:ascii="Times New Roman" w:hAnsi="Times New Roman"/>
          <w:sz w:val="28"/>
          <w:szCs w:val="28"/>
        </w:rPr>
        <w:t>ние.</w:t>
      </w:r>
    </w:p>
    <w:p w:rsidR="009D1950" w:rsidRPr="00223F49" w:rsidRDefault="009D1950" w:rsidP="00CA4E74">
      <w:pPr>
        <w:spacing w:after="0" w:line="288" w:lineRule="auto"/>
        <w:ind w:firstLine="851"/>
        <w:jc w:val="both"/>
        <w:rPr>
          <w:rFonts w:ascii="Times New Roman" w:hAnsi="Times New Roman"/>
          <w:sz w:val="28"/>
          <w:szCs w:val="28"/>
        </w:rPr>
      </w:pPr>
      <w:r w:rsidRPr="00223F49">
        <w:rPr>
          <w:rFonts w:ascii="Times New Roman" w:hAnsi="Times New Roman"/>
          <w:i/>
          <w:iCs/>
          <w:sz w:val="28"/>
          <w:szCs w:val="28"/>
        </w:rPr>
        <w:t>—</w:t>
      </w:r>
      <w:r>
        <w:rPr>
          <w:rFonts w:ascii="Times New Roman" w:hAnsi="Times New Roman"/>
          <w:i/>
          <w:iCs/>
          <w:sz w:val="28"/>
          <w:szCs w:val="28"/>
        </w:rPr>
        <w:t xml:space="preserve">  у</w:t>
      </w:r>
      <w:r w:rsidRPr="00223F49">
        <w:rPr>
          <w:rFonts w:ascii="Times New Roman" w:hAnsi="Times New Roman"/>
          <w:i/>
          <w:iCs/>
          <w:sz w:val="28"/>
          <w:szCs w:val="28"/>
        </w:rPr>
        <w:t>скорени</w:t>
      </w:r>
      <w:r>
        <w:rPr>
          <w:rFonts w:ascii="Times New Roman" w:hAnsi="Times New Roman"/>
          <w:i/>
          <w:iCs/>
          <w:sz w:val="28"/>
          <w:szCs w:val="28"/>
        </w:rPr>
        <w:t>и</w:t>
      </w:r>
      <w:r w:rsidRPr="00223F49">
        <w:rPr>
          <w:rFonts w:ascii="Times New Roman" w:hAnsi="Times New Roman"/>
          <w:i/>
          <w:iCs/>
          <w:sz w:val="28"/>
          <w:szCs w:val="28"/>
        </w:rPr>
        <w:t xml:space="preserve"> научно-технического прогрес</w:t>
      </w:r>
      <w:r w:rsidRPr="009D1950">
        <w:rPr>
          <w:rFonts w:ascii="Times New Roman" w:hAnsi="Times New Roman"/>
          <w:i/>
          <w:iCs/>
          <w:sz w:val="28"/>
          <w:szCs w:val="28"/>
        </w:rPr>
        <w:t>са</w:t>
      </w:r>
      <w:r w:rsidRPr="009D1950">
        <w:rPr>
          <w:rFonts w:ascii="Times New Roman" w:hAnsi="Times New Roman"/>
          <w:i/>
          <w:sz w:val="28"/>
          <w:szCs w:val="28"/>
        </w:rPr>
        <w:t xml:space="preserve">, </w:t>
      </w:r>
      <w:r>
        <w:rPr>
          <w:rFonts w:ascii="Times New Roman" w:hAnsi="Times New Roman"/>
          <w:sz w:val="28"/>
          <w:szCs w:val="28"/>
        </w:rPr>
        <w:t>в</w:t>
      </w:r>
      <w:r w:rsidRPr="00223F49">
        <w:rPr>
          <w:rFonts w:ascii="Times New Roman" w:hAnsi="Times New Roman"/>
          <w:sz w:val="28"/>
          <w:szCs w:val="28"/>
        </w:rPr>
        <w:t xml:space="preserve"> </w:t>
      </w:r>
      <w:r>
        <w:rPr>
          <w:rFonts w:ascii="Times New Roman" w:hAnsi="Times New Roman"/>
          <w:sz w:val="28"/>
          <w:szCs w:val="28"/>
        </w:rPr>
        <w:t>настоящее</w:t>
      </w:r>
      <w:r w:rsidRPr="00223F49">
        <w:rPr>
          <w:rFonts w:ascii="Times New Roman" w:hAnsi="Times New Roman"/>
          <w:sz w:val="28"/>
          <w:szCs w:val="28"/>
        </w:rPr>
        <w:t xml:space="preserve"> </w:t>
      </w:r>
      <w:r>
        <w:rPr>
          <w:rFonts w:ascii="Times New Roman" w:hAnsi="Times New Roman"/>
          <w:sz w:val="28"/>
          <w:szCs w:val="28"/>
        </w:rPr>
        <w:t xml:space="preserve">время </w:t>
      </w:r>
      <w:r w:rsidRPr="00223F49">
        <w:rPr>
          <w:rFonts w:ascii="Times New Roman" w:hAnsi="Times New Roman"/>
          <w:sz w:val="28"/>
          <w:szCs w:val="28"/>
        </w:rPr>
        <w:t>научно-технический прогресс стал определяющим факто</w:t>
      </w:r>
      <w:r w:rsidRPr="00223F49">
        <w:rPr>
          <w:rFonts w:ascii="Times New Roman" w:hAnsi="Times New Roman"/>
          <w:sz w:val="28"/>
          <w:szCs w:val="28"/>
        </w:rPr>
        <w:softHyphen/>
        <w:t>ром экономического развития любого государства и отдельного субъекта хозяйствования. Наиболее наглядно роль кредита в его ускорении может быть отслежена на примере процесса фи</w:t>
      </w:r>
      <w:r w:rsidRPr="00223F49">
        <w:rPr>
          <w:rFonts w:ascii="Times New Roman" w:hAnsi="Times New Roman"/>
          <w:sz w:val="28"/>
          <w:szCs w:val="28"/>
        </w:rPr>
        <w:softHyphen/>
        <w:t>нансирования деятельности научно-технических организаций, спецификой которых всегда являлся больший, чем в дру</w:t>
      </w:r>
      <w:r w:rsidR="0007460D">
        <w:rPr>
          <w:rFonts w:ascii="Times New Roman" w:hAnsi="Times New Roman"/>
          <w:sz w:val="28"/>
          <w:szCs w:val="28"/>
        </w:rPr>
        <w:t>гих от</w:t>
      </w:r>
      <w:r w:rsidRPr="00223F49">
        <w:rPr>
          <w:rFonts w:ascii="Times New Roman" w:hAnsi="Times New Roman"/>
          <w:sz w:val="28"/>
          <w:szCs w:val="28"/>
        </w:rPr>
        <w:t>раслях, временной разрыв между первоначальным вложением капитала и реализацией готовой продукции. Именно поэтому нормальное функционирование большинства научных центров (за исключением находящихся на бюджетном финансирова</w:t>
      </w:r>
      <w:r w:rsidRPr="00223F49">
        <w:rPr>
          <w:rFonts w:ascii="Times New Roman" w:hAnsi="Times New Roman"/>
          <w:sz w:val="28"/>
          <w:szCs w:val="28"/>
        </w:rPr>
        <w:softHyphen/>
        <w:t>нии) немыслимо без использования кредитных ресурсов. Столь же необходим кредит и для осуществления инновационных процессов в форме непосредственного внедрения в производ</w:t>
      </w:r>
      <w:r w:rsidRPr="00223F49">
        <w:rPr>
          <w:rFonts w:ascii="Times New Roman" w:hAnsi="Times New Roman"/>
          <w:sz w:val="28"/>
          <w:szCs w:val="28"/>
        </w:rPr>
        <w:softHyphen/>
        <w:t>ство научных разработок и технологий, затраты на которые первоначально финансируются предприятиями, в том числе и за счет целевых средне - и долгосрочных ссуд банка.</w:t>
      </w:r>
    </w:p>
    <w:p w:rsidR="009D1950" w:rsidRDefault="009D1950"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CA4E74" w:rsidRDefault="00CA4E74"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CA4E74" w:rsidRDefault="00CA4E74"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CA4E74" w:rsidRDefault="00CA4E74"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CA4E74" w:rsidRDefault="00CA4E74"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CA4E74" w:rsidRPr="00223F49" w:rsidRDefault="00CA4E74" w:rsidP="00CA4E74">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223F49" w:rsidRPr="00265BE2" w:rsidRDefault="00511B95" w:rsidP="00265BE2">
      <w:pPr>
        <w:pStyle w:val="a5"/>
        <w:numPr>
          <w:ilvl w:val="0"/>
          <w:numId w:val="6"/>
        </w:numPr>
        <w:shd w:val="clear" w:color="auto" w:fill="FFFFFF"/>
        <w:autoSpaceDE w:val="0"/>
        <w:autoSpaceDN w:val="0"/>
        <w:adjustRightInd w:val="0"/>
        <w:spacing w:after="0" w:line="288" w:lineRule="auto"/>
        <w:jc w:val="center"/>
        <w:rPr>
          <w:rFonts w:ascii="Times New Roman" w:hAnsi="Times New Roman"/>
          <w:b/>
          <w:sz w:val="28"/>
          <w:szCs w:val="28"/>
        </w:rPr>
      </w:pPr>
      <w:r w:rsidRPr="00265BE2">
        <w:rPr>
          <w:rFonts w:ascii="Times New Roman" w:hAnsi="Times New Roman"/>
          <w:b/>
          <w:sz w:val="28"/>
          <w:szCs w:val="28"/>
        </w:rPr>
        <w:t>Проблемы развития кредитования</w:t>
      </w:r>
    </w:p>
    <w:p w:rsidR="00511B95" w:rsidRPr="00511B95" w:rsidRDefault="00511B95" w:rsidP="00CA4E74">
      <w:pPr>
        <w:pStyle w:val="a5"/>
        <w:shd w:val="clear" w:color="auto" w:fill="FFFFFF"/>
        <w:autoSpaceDE w:val="0"/>
        <w:autoSpaceDN w:val="0"/>
        <w:adjustRightInd w:val="0"/>
        <w:spacing w:after="0" w:line="288" w:lineRule="auto"/>
        <w:ind w:left="644"/>
        <w:rPr>
          <w:rFonts w:ascii="Times New Roman" w:hAnsi="Times New Roman"/>
          <w:sz w:val="24"/>
          <w:szCs w:val="24"/>
        </w:rPr>
      </w:pPr>
    </w:p>
    <w:p w:rsidR="00223F49" w:rsidRDefault="00511B95" w:rsidP="00CA4E74">
      <w:pPr>
        <w:shd w:val="clear" w:color="auto" w:fill="FFFFFF"/>
        <w:autoSpaceDE w:val="0"/>
        <w:autoSpaceDN w:val="0"/>
        <w:adjustRightInd w:val="0"/>
        <w:spacing w:after="0" w:line="288" w:lineRule="auto"/>
        <w:ind w:firstLine="851"/>
        <w:jc w:val="center"/>
        <w:rPr>
          <w:rFonts w:ascii="Times New Roman" w:hAnsi="Times New Roman"/>
          <w:b/>
          <w:sz w:val="28"/>
          <w:szCs w:val="28"/>
        </w:rPr>
      </w:pPr>
      <w:r>
        <w:rPr>
          <w:rFonts w:ascii="Times New Roman" w:hAnsi="Times New Roman"/>
          <w:b/>
          <w:sz w:val="28"/>
          <w:szCs w:val="28"/>
        </w:rPr>
        <w:t xml:space="preserve">2.1 Проблемы </w:t>
      </w:r>
      <w:r w:rsidR="008F7C6B">
        <w:rPr>
          <w:rFonts w:ascii="Times New Roman" w:hAnsi="Times New Roman"/>
          <w:b/>
          <w:sz w:val="28"/>
          <w:szCs w:val="28"/>
        </w:rPr>
        <w:t xml:space="preserve">развития и </w:t>
      </w:r>
      <w:r>
        <w:rPr>
          <w:rFonts w:ascii="Times New Roman" w:hAnsi="Times New Roman"/>
          <w:b/>
          <w:sz w:val="28"/>
          <w:szCs w:val="28"/>
        </w:rPr>
        <w:t>функционирования кредитного рынка</w:t>
      </w:r>
    </w:p>
    <w:p w:rsidR="00511B95" w:rsidRDefault="00511B95" w:rsidP="00EB36BB">
      <w:pPr>
        <w:shd w:val="clear" w:color="auto" w:fill="FFFFFF"/>
        <w:autoSpaceDE w:val="0"/>
        <w:autoSpaceDN w:val="0"/>
        <w:adjustRightInd w:val="0"/>
        <w:spacing w:after="0" w:line="240" w:lineRule="auto"/>
        <w:ind w:firstLine="851"/>
        <w:jc w:val="center"/>
        <w:rPr>
          <w:rFonts w:ascii="Times New Roman" w:hAnsi="Times New Roman"/>
          <w:b/>
          <w:sz w:val="28"/>
          <w:szCs w:val="28"/>
        </w:rPr>
      </w:pP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Созданию современной кредитной системы России предшество</w:t>
      </w:r>
      <w:r w:rsidRPr="008B149B">
        <w:rPr>
          <w:rFonts w:ascii="Times New Roman" w:hAnsi="Times New Roman"/>
          <w:sz w:val="28"/>
          <w:szCs w:val="28"/>
        </w:rPr>
        <w:softHyphen/>
        <w:t>вал длительный исторический период, который определялся спе</w:t>
      </w:r>
      <w:r w:rsidRPr="008B149B">
        <w:rPr>
          <w:rFonts w:ascii="Times New Roman" w:hAnsi="Times New Roman"/>
          <w:sz w:val="28"/>
          <w:szCs w:val="28"/>
        </w:rPr>
        <w:softHyphen/>
        <w:t>цифическими социально экономическими условиями развития нашей страны.</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За более чем семидесятилетнюю историю кредитная система России прошла несколько этапов своего развития, но главными особенностями всего прошедшего периода была ориентация на ад</w:t>
      </w:r>
      <w:r w:rsidRPr="008B149B">
        <w:rPr>
          <w:rFonts w:ascii="Times New Roman" w:hAnsi="Times New Roman"/>
          <w:sz w:val="28"/>
          <w:szCs w:val="28"/>
        </w:rPr>
        <w:softHyphen/>
        <w:t>министративные методы руководства экономикой, максимальная концентраци</w:t>
      </w:r>
      <w:r w:rsidR="008F7C6B">
        <w:rPr>
          <w:rFonts w:ascii="Times New Roman" w:hAnsi="Times New Roman"/>
          <w:sz w:val="28"/>
          <w:szCs w:val="28"/>
        </w:rPr>
        <w:t>я</w:t>
      </w:r>
      <w:r w:rsidRPr="008B149B">
        <w:rPr>
          <w:rFonts w:ascii="Times New Roman" w:hAnsi="Times New Roman"/>
          <w:sz w:val="28"/>
          <w:szCs w:val="28"/>
        </w:rPr>
        <w:t xml:space="preserve"> финансовых ресурсов и властных функций у госу</w:t>
      </w:r>
      <w:r w:rsidRPr="008B149B">
        <w:rPr>
          <w:rFonts w:ascii="Times New Roman" w:hAnsi="Times New Roman"/>
          <w:sz w:val="28"/>
          <w:szCs w:val="28"/>
        </w:rPr>
        <w:softHyphen/>
        <w:t>дарственных органов и полное несоответствие кредитным систе</w:t>
      </w:r>
      <w:r w:rsidRPr="008B149B">
        <w:rPr>
          <w:rFonts w:ascii="Times New Roman" w:hAnsi="Times New Roman"/>
          <w:sz w:val="28"/>
          <w:szCs w:val="28"/>
        </w:rPr>
        <w:softHyphen/>
        <w:t>мам промышленно развитых стран.</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На последнем этапе</w:t>
      </w:r>
      <w:r w:rsidR="008F7C6B">
        <w:rPr>
          <w:rFonts w:ascii="Times New Roman" w:hAnsi="Times New Roman"/>
          <w:sz w:val="28"/>
          <w:szCs w:val="28"/>
        </w:rPr>
        <w:t xml:space="preserve"> </w:t>
      </w:r>
      <w:r w:rsidRPr="008B149B">
        <w:rPr>
          <w:rFonts w:ascii="Times New Roman" w:hAnsi="Times New Roman"/>
          <w:sz w:val="28"/>
          <w:szCs w:val="28"/>
        </w:rPr>
        <w:t>ад</w:t>
      </w:r>
      <w:r w:rsidR="008F7C6B">
        <w:rPr>
          <w:rFonts w:ascii="Times New Roman" w:hAnsi="Times New Roman"/>
          <w:sz w:val="28"/>
          <w:szCs w:val="28"/>
        </w:rPr>
        <w:t>м</w:t>
      </w:r>
      <w:r w:rsidRPr="008B149B">
        <w:rPr>
          <w:rFonts w:ascii="Times New Roman" w:hAnsi="Times New Roman"/>
          <w:sz w:val="28"/>
          <w:szCs w:val="28"/>
        </w:rPr>
        <w:t>инистра</w:t>
      </w:r>
      <w:r w:rsidR="008F7C6B">
        <w:rPr>
          <w:rFonts w:ascii="Times New Roman" w:hAnsi="Times New Roman"/>
          <w:sz w:val="28"/>
          <w:szCs w:val="28"/>
        </w:rPr>
        <w:t>ти</w:t>
      </w:r>
      <w:r w:rsidRPr="008B149B">
        <w:rPr>
          <w:rFonts w:ascii="Times New Roman" w:hAnsi="Times New Roman"/>
          <w:sz w:val="28"/>
          <w:szCs w:val="28"/>
        </w:rPr>
        <w:t>вно-командного</w:t>
      </w:r>
      <w:r w:rsidR="008F7C6B">
        <w:rPr>
          <w:rFonts w:ascii="Times New Roman" w:hAnsi="Times New Roman"/>
          <w:sz w:val="28"/>
          <w:szCs w:val="28"/>
        </w:rPr>
        <w:t xml:space="preserve"> </w:t>
      </w:r>
      <w:r w:rsidRPr="008B149B">
        <w:rPr>
          <w:rFonts w:ascii="Times New Roman" w:hAnsi="Times New Roman"/>
          <w:sz w:val="28"/>
          <w:szCs w:val="28"/>
        </w:rPr>
        <w:t>функ</w:t>
      </w:r>
      <w:r w:rsidR="008F7C6B">
        <w:rPr>
          <w:rFonts w:ascii="Times New Roman" w:hAnsi="Times New Roman"/>
          <w:sz w:val="28"/>
          <w:szCs w:val="28"/>
        </w:rPr>
        <w:t>ц</w:t>
      </w:r>
      <w:r w:rsidRPr="008B149B">
        <w:rPr>
          <w:rFonts w:ascii="Times New Roman" w:hAnsi="Times New Roman"/>
          <w:sz w:val="28"/>
          <w:szCs w:val="28"/>
        </w:rPr>
        <w:t>ионирования кредитная система СССР выглядела следующим образом:</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Госбанк СССР;</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Стройбанк СССР;</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Банк для внешней торговли;</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Система Гострудсб</w:t>
      </w:r>
      <w:r w:rsidR="008F7C6B">
        <w:rPr>
          <w:rFonts w:ascii="Times New Roman" w:hAnsi="Times New Roman"/>
          <w:sz w:val="28"/>
          <w:szCs w:val="28"/>
        </w:rPr>
        <w:t>е</w:t>
      </w:r>
      <w:r w:rsidRPr="008B149B">
        <w:rPr>
          <w:rFonts w:ascii="Times New Roman" w:hAnsi="Times New Roman"/>
          <w:sz w:val="28"/>
          <w:szCs w:val="28"/>
        </w:rPr>
        <w:t>ркасс;</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Госстрах и Ингосстрах.</w:t>
      </w:r>
    </w:p>
    <w:p w:rsidR="008B149B" w:rsidRP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То есть мы видим, что на кредитном рынке СССР господствова</w:t>
      </w:r>
      <w:r w:rsidRPr="008B149B">
        <w:rPr>
          <w:rFonts w:ascii="Times New Roman" w:hAnsi="Times New Roman"/>
          <w:sz w:val="28"/>
          <w:szCs w:val="28"/>
        </w:rPr>
        <w:softHyphen/>
        <w:t>ло шесть абсолютных монополистов, поделивших этот рынок между собой.</w:t>
      </w:r>
    </w:p>
    <w:p w:rsidR="008F7C6B" w:rsidRDefault="008B149B" w:rsidP="008F7C6B">
      <w:pPr>
        <w:shd w:val="clear" w:color="auto" w:fill="FFFFFF"/>
        <w:spacing w:after="0" w:line="288" w:lineRule="auto"/>
        <w:ind w:firstLine="851"/>
        <w:jc w:val="both"/>
        <w:rPr>
          <w:rFonts w:ascii="Times New Roman" w:hAnsi="Times New Roman"/>
          <w:sz w:val="28"/>
          <w:szCs w:val="28"/>
        </w:rPr>
      </w:pPr>
      <w:r w:rsidRPr="008B149B">
        <w:rPr>
          <w:rFonts w:ascii="Times New Roman" w:hAnsi="Times New Roman"/>
          <w:sz w:val="28"/>
          <w:szCs w:val="28"/>
        </w:rPr>
        <w:t>Необходимо отметить, что длительное командно-административ</w:t>
      </w:r>
      <w:r w:rsidRPr="008B149B">
        <w:rPr>
          <w:rFonts w:ascii="Times New Roman" w:hAnsi="Times New Roman"/>
          <w:sz w:val="28"/>
          <w:szCs w:val="28"/>
        </w:rPr>
        <w:softHyphen/>
        <w:t>ное функционирование кредитной системы показало ее низкую эф</w:t>
      </w:r>
      <w:r w:rsidRPr="008B149B">
        <w:rPr>
          <w:rFonts w:ascii="Times New Roman" w:hAnsi="Times New Roman"/>
          <w:sz w:val="28"/>
          <w:szCs w:val="28"/>
        </w:rPr>
        <w:softHyphen/>
        <w:t>фективность. Большая часть кредитов предприятиями не возвра</w:t>
      </w:r>
      <w:r w:rsidR="008F7C6B">
        <w:rPr>
          <w:rFonts w:ascii="Times New Roman" w:hAnsi="Times New Roman"/>
          <w:sz w:val="28"/>
          <w:szCs w:val="28"/>
        </w:rPr>
        <w:t>ща</w:t>
      </w:r>
      <w:r w:rsidRPr="008B149B">
        <w:rPr>
          <w:rFonts w:ascii="Times New Roman" w:hAnsi="Times New Roman"/>
          <w:sz w:val="28"/>
          <w:szCs w:val="28"/>
        </w:rPr>
        <w:t>лась</w:t>
      </w:r>
      <w:r w:rsidR="008F7C6B">
        <w:rPr>
          <w:rFonts w:ascii="Times New Roman" w:hAnsi="Times New Roman"/>
          <w:sz w:val="28"/>
          <w:szCs w:val="28"/>
        </w:rPr>
        <w:t>, и</w:t>
      </w:r>
      <w:r w:rsidRPr="008B149B">
        <w:rPr>
          <w:rFonts w:ascii="Times New Roman" w:hAnsi="Times New Roman"/>
          <w:sz w:val="28"/>
          <w:szCs w:val="28"/>
        </w:rPr>
        <w:t xml:space="preserve"> банки практически выполняли функцию не кредитования, а финансирования предприятий.</w:t>
      </w:r>
    </w:p>
    <w:p w:rsidR="008B149B" w:rsidRPr="008B149B" w:rsidRDefault="008B149B" w:rsidP="008F7C6B">
      <w:pPr>
        <w:shd w:val="clear" w:color="auto" w:fill="FFFFFF"/>
        <w:spacing w:after="0" w:line="288" w:lineRule="auto"/>
        <w:ind w:firstLine="851"/>
        <w:jc w:val="both"/>
        <w:rPr>
          <w:rFonts w:ascii="Times New Roman" w:hAnsi="Times New Roman"/>
          <w:sz w:val="28"/>
          <w:szCs w:val="28"/>
        </w:rPr>
      </w:pPr>
      <w:r w:rsidRPr="008B149B">
        <w:rPr>
          <w:rFonts w:ascii="Times New Roman" w:hAnsi="Times New Roman"/>
          <w:sz w:val="28"/>
          <w:szCs w:val="28"/>
        </w:rPr>
        <w:t>В этих условиях в середине 80-</w:t>
      </w:r>
      <w:r w:rsidR="008F7C6B">
        <w:rPr>
          <w:rFonts w:ascii="Times New Roman" w:hAnsi="Times New Roman"/>
          <w:sz w:val="28"/>
          <w:szCs w:val="28"/>
        </w:rPr>
        <w:t>х</w:t>
      </w:r>
      <w:r w:rsidRPr="008B149B">
        <w:rPr>
          <w:rFonts w:ascii="Times New Roman" w:hAnsi="Times New Roman"/>
          <w:sz w:val="28"/>
          <w:szCs w:val="28"/>
        </w:rPr>
        <w:t xml:space="preserve"> гг. была предпринята попытка сформировать в стране двухуровневую кредитную систему, правда</w:t>
      </w:r>
      <w:r w:rsidR="008F7C6B">
        <w:rPr>
          <w:rFonts w:ascii="Times New Roman" w:hAnsi="Times New Roman"/>
          <w:sz w:val="28"/>
          <w:szCs w:val="28"/>
        </w:rPr>
        <w:t xml:space="preserve">, </w:t>
      </w:r>
      <w:r w:rsidRPr="008B149B">
        <w:rPr>
          <w:rFonts w:ascii="Times New Roman" w:hAnsi="Times New Roman"/>
          <w:sz w:val="28"/>
          <w:szCs w:val="28"/>
        </w:rPr>
        <w:t>довольно специфическую.</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На верхнем уровне находился Госбанк СССР, освобожденный от несвойственных ему функций. На втором уровне находилось пять специализированных банков. Система небанковских кредитных институтов опять практически отсутствовала.</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xml:space="preserve">В качестве ответа </w:t>
      </w:r>
      <w:r w:rsidR="008F7C6B">
        <w:rPr>
          <w:rFonts w:ascii="Times New Roman" w:hAnsi="Times New Roman"/>
          <w:sz w:val="28"/>
          <w:szCs w:val="28"/>
        </w:rPr>
        <w:t>н</w:t>
      </w:r>
      <w:r w:rsidRPr="008B149B">
        <w:rPr>
          <w:rFonts w:ascii="Times New Roman" w:hAnsi="Times New Roman"/>
          <w:sz w:val="28"/>
          <w:szCs w:val="28"/>
        </w:rPr>
        <w:t>а негативные последствия этой банковской реформы в стране стали создаваться коммерческие и кооператив</w:t>
      </w:r>
      <w:r w:rsidRPr="008B149B">
        <w:rPr>
          <w:rFonts w:ascii="Times New Roman" w:hAnsi="Times New Roman"/>
          <w:sz w:val="28"/>
          <w:szCs w:val="28"/>
        </w:rPr>
        <w:softHyphen/>
        <w:t>ные банки в основном на базе денежных накоплений различных отраслей промышленности и населения.</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В конце 1990 г. Верховный Сове</w:t>
      </w:r>
      <w:r w:rsidR="008F7C6B">
        <w:rPr>
          <w:rFonts w:ascii="Times New Roman" w:hAnsi="Times New Roman"/>
          <w:sz w:val="28"/>
          <w:szCs w:val="28"/>
        </w:rPr>
        <w:t>т</w:t>
      </w:r>
      <w:r w:rsidRPr="008B149B">
        <w:rPr>
          <w:rFonts w:ascii="Times New Roman" w:hAnsi="Times New Roman"/>
          <w:sz w:val="28"/>
          <w:szCs w:val="28"/>
        </w:rPr>
        <w:t xml:space="preserve"> СССР принял Закон, который окончательно установил двухъярусную банковскую систему в виде ЦБ РФ, Сберегательного банка и коммерческих банков, которые получили самостоятельный статус в области привлечения вкладов, кредитной и процентной политики.</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В настоящее время структура кредитной системы России выг</w:t>
      </w:r>
      <w:r w:rsidRPr="008B149B">
        <w:rPr>
          <w:rFonts w:ascii="Times New Roman" w:hAnsi="Times New Roman"/>
          <w:sz w:val="28"/>
          <w:szCs w:val="28"/>
        </w:rPr>
        <w:softHyphen/>
        <w:t>лядит следующим образом:</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1.  Центральный банк России.</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2.  Банковская система:</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коммерческие банки;</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Сберегательный банк России;</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иные специализированные банки.</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3. Специализированные кредитно-финансовые институты:</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страховые компании;</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негосударственные пенсионные фонды;</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инвестиционные компании;</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финансово-строительные компании.</w:t>
      </w:r>
    </w:p>
    <w:p w:rsidR="008F7C6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Безусловно, новая структура кредитной системы в</w:t>
      </w:r>
      <w:r w:rsidR="008F7C6B">
        <w:rPr>
          <w:rFonts w:ascii="Times New Roman" w:hAnsi="Times New Roman"/>
          <w:sz w:val="28"/>
          <w:szCs w:val="28"/>
        </w:rPr>
        <w:t xml:space="preserve"> </w:t>
      </w:r>
      <w:r w:rsidRPr="008B149B">
        <w:rPr>
          <w:rFonts w:ascii="Times New Roman" w:hAnsi="Times New Roman"/>
          <w:sz w:val="28"/>
          <w:szCs w:val="28"/>
        </w:rPr>
        <w:t>большей сте</w:t>
      </w:r>
      <w:r w:rsidRPr="008B149B">
        <w:rPr>
          <w:rFonts w:ascii="Times New Roman" w:hAnsi="Times New Roman"/>
          <w:sz w:val="28"/>
          <w:szCs w:val="28"/>
        </w:rPr>
        <w:softHyphen/>
        <w:t>пени отражает потребности цивилизованного рыночного хозяйства.</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xml:space="preserve">В </w:t>
      </w:r>
      <w:r w:rsidR="008F7C6B">
        <w:rPr>
          <w:rFonts w:ascii="Times New Roman" w:hAnsi="Times New Roman"/>
          <w:sz w:val="28"/>
          <w:szCs w:val="28"/>
        </w:rPr>
        <w:t>т</w:t>
      </w:r>
      <w:r w:rsidRPr="008B149B">
        <w:rPr>
          <w:rFonts w:ascii="Times New Roman" w:hAnsi="Times New Roman"/>
          <w:sz w:val="28"/>
          <w:szCs w:val="28"/>
        </w:rPr>
        <w:t xml:space="preserve">о же время процесс становления кредитной системы </w:t>
      </w:r>
      <w:r w:rsidR="008F7C6B">
        <w:rPr>
          <w:rFonts w:ascii="Times New Roman" w:hAnsi="Times New Roman"/>
          <w:sz w:val="28"/>
          <w:szCs w:val="28"/>
        </w:rPr>
        <w:t>выявил</w:t>
      </w:r>
      <w:r w:rsidRPr="008B149B">
        <w:rPr>
          <w:rFonts w:ascii="Times New Roman" w:hAnsi="Times New Roman"/>
          <w:sz w:val="28"/>
          <w:szCs w:val="28"/>
        </w:rPr>
        <w:t xml:space="preserve"> определенные проблемы и недостатки во всех ее структурных зве</w:t>
      </w:r>
      <w:r w:rsidRPr="008B149B">
        <w:rPr>
          <w:rFonts w:ascii="Times New Roman" w:hAnsi="Times New Roman"/>
          <w:sz w:val="28"/>
          <w:szCs w:val="28"/>
        </w:rPr>
        <w:softHyphen/>
        <w:t>ньях. К основным можно отнести следующие:</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продолжают существовать мелкие коммерческие банки, кото</w:t>
      </w:r>
      <w:r w:rsidRPr="008B149B">
        <w:rPr>
          <w:rFonts w:ascii="Times New Roman" w:hAnsi="Times New Roman"/>
          <w:sz w:val="28"/>
          <w:szCs w:val="28"/>
        </w:rPr>
        <w:softHyphen/>
        <w:t>рые из-за слабой финансовой базы не могут справиться с потреб</w:t>
      </w:r>
      <w:r w:rsidRPr="008B149B">
        <w:rPr>
          <w:rFonts w:ascii="Times New Roman" w:hAnsi="Times New Roman"/>
          <w:sz w:val="28"/>
          <w:szCs w:val="28"/>
        </w:rPr>
        <w:softHyphen/>
        <w:t>ностями клиентов;</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монопольное, ничем не ограниченное положение на банков</w:t>
      </w:r>
      <w:r w:rsidRPr="008B149B">
        <w:rPr>
          <w:rFonts w:ascii="Times New Roman" w:hAnsi="Times New Roman"/>
          <w:sz w:val="28"/>
          <w:szCs w:val="28"/>
        </w:rPr>
        <w:softHyphen/>
        <w:t xml:space="preserve">ском рынке </w:t>
      </w:r>
      <w:r w:rsidR="008F7C6B" w:rsidRPr="008B149B">
        <w:rPr>
          <w:rFonts w:ascii="Times New Roman" w:hAnsi="Times New Roman"/>
          <w:sz w:val="28"/>
          <w:szCs w:val="28"/>
        </w:rPr>
        <w:t>продолжает</w:t>
      </w:r>
      <w:r w:rsidRPr="008B149B">
        <w:rPr>
          <w:rFonts w:ascii="Times New Roman" w:hAnsi="Times New Roman"/>
          <w:sz w:val="28"/>
          <w:szCs w:val="28"/>
        </w:rPr>
        <w:t xml:space="preserve"> занимать Сберегательный банк;</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отсутствие Закона о собственности на землю в качестве осно</w:t>
      </w:r>
      <w:r w:rsidRPr="008B149B">
        <w:rPr>
          <w:rFonts w:ascii="Times New Roman" w:hAnsi="Times New Roman"/>
          <w:sz w:val="28"/>
          <w:szCs w:val="28"/>
        </w:rPr>
        <w:softHyphen/>
        <w:t>вы для создания ипотечных банков;</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отсутствие реальных условий для развития рынка корпоратив</w:t>
      </w:r>
      <w:r w:rsidRPr="008B149B">
        <w:rPr>
          <w:rFonts w:ascii="Times New Roman" w:hAnsi="Times New Roman"/>
          <w:sz w:val="28"/>
          <w:szCs w:val="28"/>
        </w:rPr>
        <w:softHyphen/>
        <w:t>ных ценных бумаг в качестве основы для функционирования ин</w:t>
      </w:r>
      <w:r w:rsidRPr="008B149B">
        <w:rPr>
          <w:rFonts w:ascii="Times New Roman" w:hAnsi="Times New Roman"/>
          <w:sz w:val="28"/>
          <w:szCs w:val="28"/>
        </w:rPr>
        <w:softHyphen/>
        <w:t>вестиционных банков;</w:t>
      </w:r>
    </w:p>
    <w:p w:rsidR="008B149B" w:rsidRPr="008B149B" w:rsidRDefault="008B149B" w:rsidP="008F7C6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 отсутствие реальной законодательной базы для регламентации рынка специализированных небанковских институтов.</w:t>
      </w:r>
    </w:p>
    <w:p w:rsidR="008B149B" w:rsidRDefault="008B149B"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8B149B">
        <w:rPr>
          <w:rFonts w:ascii="Times New Roman" w:hAnsi="Times New Roman"/>
          <w:sz w:val="28"/>
          <w:szCs w:val="28"/>
        </w:rPr>
        <w:t>Все эти проблемы существенным образом тормозят развитие кредитной системы России на пути ее скорейшего приближения к состоянию кредитных систем промышленно развитых стран.</w:t>
      </w:r>
    </w:p>
    <w:p w:rsidR="000F070C" w:rsidRPr="00EF35F5" w:rsidRDefault="000F070C" w:rsidP="00EF35F5">
      <w:pPr>
        <w:spacing w:after="0" w:line="288" w:lineRule="auto"/>
        <w:ind w:firstLine="851"/>
        <w:jc w:val="both"/>
        <w:rPr>
          <w:rFonts w:ascii="Times New Roman" w:hAnsi="Times New Roman"/>
          <w:sz w:val="28"/>
          <w:szCs w:val="28"/>
        </w:rPr>
      </w:pPr>
      <w:r w:rsidRPr="00EF35F5">
        <w:rPr>
          <w:rFonts w:ascii="Times New Roman" w:hAnsi="Times New Roman"/>
          <w:sz w:val="28"/>
          <w:szCs w:val="28"/>
        </w:rPr>
        <w:t>Развитие рыночной экономики нашей страны показало, что экономические интересы предпринимателей ориентированы на сферу обращения. Современная торговля - самая кредитуемая отрасль народного хозяйства. Это объясняется быстрой оборачиваемостью товаров, высокой рентабельностью товарооборота и уплатой основной массы процентных денег, поступающих от клиентов. Поэтому в этой сфере сосредоточена основная часть краткосрочных кредитов коммерческих банков. Удельный вес банковских ссуд в оборотном капитале характеризует роль кредита в организации предпринимательской деятельности рыночных хозяйственных структур.</w:t>
      </w:r>
    </w:p>
    <w:p w:rsidR="000F070C" w:rsidRPr="00EF35F5" w:rsidRDefault="000F070C" w:rsidP="00EF35F5">
      <w:pPr>
        <w:spacing w:after="0" w:line="288" w:lineRule="auto"/>
        <w:ind w:firstLine="851"/>
        <w:jc w:val="both"/>
        <w:rPr>
          <w:rFonts w:ascii="Times New Roman" w:hAnsi="Times New Roman"/>
          <w:sz w:val="28"/>
          <w:szCs w:val="28"/>
        </w:rPr>
      </w:pPr>
      <w:r w:rsidRPr="00EF35F5">
        <w:rPr>
          <w:rFonts w:ascii="Times New Roman" w:hAnsi="Times New Roman"/>
          <w:sz w:val="28"/>
          <w:szCs w:val="28"/>
        </w:rPr>
        <w:t>Таким образом, кредитные операции составляют основу активной деятельности коммерческих банков, поскольку их успешное осуществление ведет к получению основных доходов, способствует повышению надежности и устойчивости банков. Кроме того, эта деятельность при ее успешном осуществлении приносит прибыль всем ее участникам: кредитным организациям, заемщикам  и обществу в целом.</w:t>
      </w:r>
    </w:p>
    <w:p w:rsidR="000F070C" w:rsidRPr="00EF35F5" w:rsidRDefault="000F070C" w:rsidP="00EF35F5">
      <w:pPr>
        <w:spacing w:after="0" w:line="288" w:lineRule="auto"/>
        <w:ind w:firstLine="851"/>
        <w:jc w:val="both"/>
        <w:rPr>
          <w:rFonts w:ascii="Times New Roman" w:hAnsi="Times New Roman"/>
          <w:sz w:val="28"/>
          <w:szCs w:val="28"/>
        </w:rPr>
      </w:pPr>
      <w:r w:rsidRPr="00EF35F5">
        <w:rPr>
          <w:rFonts w:ascii="Times New Roman" w:hAnsi="Times New Roman"/>
          <w:sz w:val="28"/>
          <w:szCs w:val="28"/>
        </w:rPr>
        <w:t>Кроме того, в настоящее время, одной из наиболее актуальных задач является дальнейшее расширение участия банков в стимулировании экономического роста, при этом наиболее действенным рычагом здесь служит кредитование банками реального сектора экономики.</w:t>
      </w:r>
    </w:p>
    <w:p w:rsidR="000F070C" w:rsidRPr="00EF35F5" w:rsidRDefault="000F070C" w:rsidP="00EF35F5">
      <w:pPr>
        <w:pStyle w:val="21"/>
        <w:spacing w:line="288" w:lineRule="auto"/>
      </w:pPr>
      <w:r w:rsidRPr="00EF35F5">
        <w:t>Однако дальнейшему развитию кредитования экономики препятствует ряд таких факторов, как высокие риски не возврата кредитов из-за неплатежеспособности многих предприятий, не способность предоставления многими потенциальными заемщиками обоснованных проектов, под которые хотят получить кредит, недостаточность у современных российских банков ресурсов для долгосрочного кредитования реального сектора экономики.</w:t>
      </w:r>
    </w:p>
    <w:p w:rsidR="00EF35F5" w:rsidRPr="00EF35F5" w:rsidRDefault="00EF35F5" w:rsidP="00EF35F5">
      <w:pPr>
        <w:spacing w:after="0" w:line="288" w:lineRule="auto"/>
        <w:ind w:firstLine="851"/>
        <w:jc w:val="both"/>
        <w:rPr>
          <w:rFonts w:ascii="Times New Roman" w:hAnsi="Times New Roman"/>
          <w:sz w:val="28"/>
          <w:szCs w:val="28"/>
        </w:rPr>
      </w:pPr>
      <w:r w:rsidRPr="00EF35F5">
        <w:rPr>
          <w:rFonts w:ascii="Times New Roman" w:hAnsi="Times New Roman"/>
          <w:sz w:val="28"/>
          <w:szCs w:val="28"/>
        </w:rPr>
        <w:t>Кроме того, в России пока нет хорошего опыта кредитования инвестиционных проектов развития производства. Инвестиционные проекты существуют, но в их реализации делается ставка на финансировании, а не на кредитовании, при котором предусматривает четкие сроки возврата средств и обязательную плату за кредит. Банки в основном кредитуют предприятия либо на пополнение оборотных средств, либо для проведения разовых коммерческих сделок.</w:t>
      </w:r>
    </w:p>
    <w:p w:rsidR="00EF35F5" w:rsidRPr="00EF35F5" w:rsidRDefault="00EF35F5" w:rsidP="00EF35F5">
      <w:pPr>
        <w:pStyle w:val="23"/>
        <w:spacing w:after="0" w:line="288" w:lineRule="auto"/>
        <w:ind w:firstLine="851"/>
        <w:jc w:val="both"/>
        <w:rPr>
          <w:rFonts w:ascii="Times New Roman" w:hAnsi="Times New Roman"/>
          <w:color w:val="FF0000"/>
          <w:sz w:val="28"/>
          <w:szCs w:val="28"/>
        </w:rPr>
      </w:pPr>
      <w:r w:rsidRPr="00EF35F5">
        <w:rPr>
          <w:rFonts w:ascii="Times New Roman" w:hAnsi="Times New Roman"/>
          <w:sz w:val="28"/>
          <w:szCs w:val="28"/>
        </w:rPr>
        <w:t xml:space="preserve">Что касается серьезных инвестиционных кредитов, то они могут даваться лишь предприятиям, наладившим эффективное управление и достигшим высокой инвестиционной кредитоспособности. Кроме того, возвратность инвестиционных средств, ссужаемых предприятиям, обеспечивается в полной мере лишь успешной реализацией инвестиционных проектов. Это означает, что сегодня большинству российских предприятий практически нельзя давать серьезные кредиты на длительный срок, поскольку они не будут возвращены. </w:t>
      </w:r>
      <w:r w:rsidRPr="00EF35F5">
        <w:rPr>
          <w:rFonts w:ascii="Times New Roman" w:hAnsi="Times New Roman"/>
          <w:color w:val="FF0000"/>
          <w:sz w:val="28"/>
          <w:szCs w:val="28"/>
        </w:rPr>
        <w:t>[10, с.2</w:t>
      </w:r>
      <w:r w:rsidR="003866F8">
        <w:rPr>
          <w:rFonts w:ascii="Times New Roman" w:hAnsi="Times New Roman"/>
          <w:color w:val="FF0000"/>
          <w:sz w:val="28"/>
          <w:szCs w:val="28"/>
        </w:rPr>
        <w:t>2</w:t>
      </w:r>
      <w:r w:rsidRPr="00EF35F5">
        <w:rPr>
          <w:rFonts w:ascii="Times New Roman" w:hAnsi="Times New Roman"/>
          <w:color w:val="FF0000"/>
          <w:sz w:val="28"/>
          <w:szCs w:val="28"/>
        </w:rPr>
        <w:t xml:space="preserve">] </w:t>
      </w:r>
    </w:p>
    <w:p w:rsidR="00EF35F5" w:rsidRPr="00EF35F5" w:rsidRDefault="00EF35F5" w:rsidP="00EF35F5">
      <w:pPr>
        <w:spacing w:after="0" w:line="288" w:lineRule="auto"/>
        <w:ind w:firstLine="708"/>
        <w:jc w:val="both"/>
        <w:rPr>
          <w:rFonts w:ascii="Times New Roman" w:hAnsi="Times New Roman"/>
          <w:color w:val="FF0000"/>
          <w:sz w:val="28"/>
          <w:szCs w:val="28"/>
        </w:rPr>
      </w:pPr>
      <w:r w:rsidRPr="00EF35F5">
        <w:rPr>
          <w:rFonts w:ascii="Times New Roman" w:hAnsi="Times New Roman"/>
          <w:sz w:val="28"/>
          <w:szCs w:val="28"/>
        </w:rPr>
        <w:t xml:space="preserve">Специфика современной практики кредитования состоит в том, что российские банки в ряде случаев не обладают единой  методической и нормативной базой организации кредитного процесса.  Старые банковские инструкции, регламентирующие кредитные операции и сориентированные на распределительную систему, оказались неприемлемыми  для условий рынка. Нынешняя ситуация такова, что каждый коммерческий банк, исходя из своего опыта, вырабатывает свои подходы, свою систему кредитования, хотя очевидно, что есть непреложные общие организационные основы, отражающие международный и отечественный опыт и позволяющие банкам существенно упорядочить  свои кредитные отношения с клиентом, улучшить возвратность ссуд. </w:t>
      </w:r>
      <w:r w:rsidRPr="00EF35F5">
        <w:rPr>
          <w:rFonts w:ascii="Times New Roman" w:hAnsi="Times New Roman"/>
          <w:color w:val="FF0000"/>
          <w:sz w:val="28"/>
          <w:szCs w:val="28"/>
        </w:rPr>
        <w:t>[</w:t>
      </w:r>
      <w:r w:rsidR="003866F8">
        <w:rPr>
          <w:rFonts w:ascii="Times New Roman" w:hAnsi="Times New Roman"/>
          <w:color w:val="FF0000"/>
          <w:sz w:val="28"/>
          <w:szCs w:val="28"/>
        </w:rPr>
        <w:t>8</w:t>
      </w:r>
      <w:r w:rsidRPr="00EF35F5">
        <w:rPr>
          <w:rFonts w:ascii="Times New Roman" w:hAnsi="Times New Roman"/>
          <w:color w:val="FF0000"/>
          <w:sz w:val="28"/>
          <w:szCs w:val="28"/>
        </w:rPr>
        <w:t>, с.10]</w:t>
      </w:r>
      <w:r w:rsidR="00DC032E">
        <w:rPr>
          <w:rFonts w:ascii="Times New Roman" w:hAnsi="Times New Roman"/>
          <w:color w:val="FF0000"/>
          <w:sz w:val="28"/>
          <w:szCs w:val="28"/>
        </w:rPr>
        <w:t xml:space="preserve"> </w:t>
      </w:r>
    </w:p>
    <w:p w:rsidR="00EF35F5" w:rsidRPr="00EF35F5" w:rsidRDefault="00EF35F5" w:rsidP="00EF35F5">
      <w:pPr>
        <w:spacing w:after="0" w:line="288" w:lineRule="auto"/>
        <w:ind w:firstLine="851"/>
        <w:jc w:val="both"/>
        <w:rPr>
          <w:rFonts w:ascii="Times New Roman" w:hAnsi="Times New Roman"/>
          <w:sz w:val="28"/>
          <w:szCs w:val="28"/>
        </w:rPr>
      </w:pPr>
      <w:r w:rsidRPr="00EF35F5">
        <w:rPr>
          <w:rFonts w:ascii="Times New Roman" w:hAnsi="Times New Roman"/>
          <w:sz w:val="28"/>
          <w:szCs w:val="28"/>
        </w:rPr>
        <w:t>Таким образом, нежелание банков кредитовать экономику, обусловлено как недостаточностью  ресурсов  для  долгосрочного  кредитования,  довольно низким  уровнем   доходности этого  вида операций, отсутствием  опыта кредитования ток и его крайней рискованностью, то есть большой вероятностью не возврата кредита. Кроме того, экономическая нестабильность, неопределенность ближайшего будущего, обесценивание банковских ресурсов, отсутствие поддержки государства  -  все это создает ситуацию, когда самой предпочтительной сферой деятельности для банков становятся краткосрочные кредиты. Иными  словами, в России  еще предстоит сформировать  жизнеспособную систему коммерческих банков.</w:t>
      </w:r>
    </w:p>
    <w:p w:rsidR="00EF35F5" w:rsidRDefault="00EF35F5" w:rsidP="00EF35F5">
      <w:pPr>
        <w:pStyle w:val="23"/>
        <w:spacing w:line="288" w:lineRule="auto"/>
        <w:ind w:firstLine="851"/>
        <w:jc w:val="both"/>
        <w:rPr>
          <w:rFonts w:ascii="Times New Roman" w:hAnsi="Times New Roman"/>
          <w:color w:val="FF0000"/>
          <w:sz w:val="28"/>
          <w:szCs w:val="28"/>
        </w:rPr>
      </w:pPr>
    </w:p>
    <w:p w:rsidR="00EF35F5" w:rsidRPr="00EF35F5" w:rsidRDefault="00EF35F5" w:rsidP="00EF35F5">
      <w:pPr>
        <w:pStyle w:val="23"/>
        <w:spacing w:line="288" w:lineRule="auto"/>
        <w:ind w:firstLine="851"/>
        <w:jc w:val="both"/>
        <w:rPr>
          <w:rFonts w:ascii="Times New Roman" w:hAnsi="Times New Roman"/>
          <w:sz w:val="28"/>
          <w:szCs w:val="28"/>
        </w:rPr>
      </w:pPr>
    </w:p>
    <w:p w:rsidR="00EF35F5" w:rsidRPr="00EF35F5" w:rsidRDefault="00EF35F5" w:rsidP="000F070C">
      <w:pPr>
        <w:pStyle w:val="21"/>
      </w:pPr>
    </w:p>
    <w:p w:rsidR="000F070C" w:rsidRPr="008B149B" w:rsidRDefault="000F070C" w:rsidP="008B149B">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511B95" w:rsidRDefault="00511B95" w:rsidP="00EB36BB">
      <w:pPr>
        <w:shd w:val="clear" w:color="auto" w:fill="FFFFFF"/>
        <w:autoSpaceDE w:val="0"/>
        <w:autoSpaceDN w:val="0"/>
        <w:adjustRightInd w:val="0"/>
        <w:spacing w:after="0" w:line="240" w:lineRule="auto"/>
        <w:ind w:firstLine="851"/>
        <w:jc w:val="center"/>
        <w:rPr>
          <w:rFonts w:ascii="Times New Roman" w:hAnsi="Times New Roman"/>
          <w:b/>
          <w:sz w:val="28"/>
          <w:szCs w:val="28"/>
        </w:rPr>
      </w:pPr>
    </w:p>
    <w:p w:rsidR="00223F49" w:rsidRDefault="00223F49" w:rsidP="00EB36BB">
      <w:pPr>
        <w:shd w:val="clear" w:color="auto" w:fill="FFFFFF"/>
        <w:autoSpaceDE w:val="0"/>
        <w:autoSpaceDN w:val="0"/>
        <w:adjustRightInd w:val="0"/>
        <w:spacing w:after="0" w:line="240" w:lineRule="auto"/>
        <w:ind w:firstLine="851"/>
        <w:jc w:val="center"/>
        <w:rPr>
          <w:rFonts w:ascii="Times New Roman" w:hAnsi="Times New Roman"/>
          <w:b/>
          <w:sz w:val="28"/>
          <w:szCs w:val="28"/>
        </w:rPr>
      </w:pPr>
    </w:p>
    <w:p w:rsidR="00AB51BE" w:rsidRDefault="00AB51BE" w:rsidP="00EB36BB">
      <w:pPr>
        <w:shd w:val="clear" w:color="auto" w:fill="FFFFFF"/>
        <w:autoSpaceDE w:val="0"/>
        <w:autoSpaceDN w:val="0"/>
        <w:adjustRightInd w:val="0"/>
        <w:spacing w:after="0" w:line="240" w:lineRule="auto"/>
        <w:ind w:firstLine="851"/>
        <w:jc w:val="center"/>
        <w:rPr>
          <w:rFonts w:ascii="Times New Roman" w:hAnsi="Times New Roman"/>
          <w:sz w:val="28"/>
          <w:szCs w:val="28"/>
        </w:rPr>
      </w:pPr>
    </w:p>
    <w:p w:rsidR="008303E2" w:rsidRDefault="008303E2" w:rsidP="00EB36BB">
      <w:pPr>
        <w:shd w:val="clear" w:color="auto" w:fill="FFFFFF"/>
        <w:autoSpaceDE w:val="0"/>
        <w:autoSpaceDN w:val="0"/>
        <w:adjustRightInd w:val="0"/>
        <w:spacing w:after="0" w:line="240" w:lineRule="auto"/>
        <w:ind w:firstLine="851"/>
        <w:jc w:val="center"/>
        <w:rPr>
          <w:rFonts w:ascii="Times New Roman" w:hAnsi="Times New Roman"/>
          <w:sz w:val="28"/>
          <w:szCs w:val="28"/>
        </w:rPr>
      </w:pPr>
    </w:p>
    <w:p w:rsidR="008303E2" w:rsidRDefault="008303E2" w:rsidP="00EB36BB">
      <w:pPr>
        <w:shd w:val="clear" w:color="auto" w:fill="FFFFFF"/>
        <w:autoSpaceDE w:val="0"/>
        <w:autoSpaceDN w:val="0"/>
        <w:adjustRightInd w:val="0"/>
        <w:spacing w:after="0" w:line="240" w:lineRule="auto"/>
        <w:ind w:firstLine="851"/>
        <w:jc w:val="center"/>
        <w:rPr>
          <w:rFonts w:ascii="Times New Roman" w:hAnsi="Times New Roman"/>
          <w:sz w:val="28"/>
          <w:szCs w:val="28"/>
        </w:rPr>
      </w:pPr>
    </w:p>
    <w:p w:rsidR="008303E2" w:rsidRDefault="008303E2" w:rsidP="00EB36BB">
      <w:pPr>
        <w:shd w:val="clear" w:color="auto" w:fill="FFFFFF"/>
        <w:autoSpaceDE w:val="0"/>
        <w:autoSpaceDN w:val="0"/>
        <w:adjustRightInd w:val="0"/>
        <w:spacing w:after="0" w:line="240" w:lineRule="auto"/>
        <w:ind w:firstLine="851"/>
        <w:jc w:val="center"/>
        <w:rPr>
          <w:rFonts w:ascii="Times New Roman" w:hAnsi="Times New Roman"/>
          <w:sz w:val="28"/>
          <w:szCs w:val="28"/>
        </w:rPr>
      </w:pPr>
    </w:p>
    <w:p w:rsidR="008303E2" w:rsidRDefault="008303E2" w:rsidP="00EB36BB">
      <w:pPr>
        <w:shd w:val="clear" w:color="auto" w:fill="FFFFFF"/>
        <w:autoSpaceDE w:val="0"/>
        <w:autoSpaceDN w:val="0"/>
        <w:adjustRightInd w:val="0"/>
        <w:spacing w:after="0" w:line="240" w:lineRule="auto"/>
        <w:ind w:firstLine="851"/>
        <w:jc w:val="center"/>
        <w:rPr>
          <w:rFonts w:ascii="Times New Roman" w:hAnsi="Times New Roman"/>
          <w:sz w:val="28"/>
          <w:szCs w:val="28"/>
        </w:rPr>
      </w:pPr>
    </w:p>
    <w:p w:rsidR="008303E2" w:rsidRDefault="008303E2" w:rsidP="00EB36BB">
      <w:pPr>
        <w:shd w:val="clear" w:color="auto" w:fill="FFFFFF"/>
        <w:autoSpaceDE w:val="0"/>
        <w:autoSpaceDN w:val="0"/>
        <w:adjustRightInd w:val="0"/>
        <w:spacing w:after="0" w:line="240" w:lineRule="auto"/>
        <w:ind w:firstLine="851"/>
        <w:jc w:val="center"/>
        <w:rPr>
          <w:rFonts w:ascii="Times New Roman" w:hAnsi="Times New Roman"/>
          <w:sz w:val="28"/>
          <w:szCs w:val="28"/>
        </w:rPr>
      </w:pPr>
    </w:p>
    <w:p w:rsidR="008303E2" w:rsidRDefault="008303E2" w:rsidP="00EB36BB">
      <w:pPr>
        <w:shd w:val="clear" w:color="auto" w:fill="FFFFFF"/>
        <w:autoSpaceDE w:val="0"/>
        <w:autoSpaceDN w:val="0"/>
        <w:adjustRightInd w:val="0"/>
        <w:spacing w:after="0" w:line="240" w:lineRule="auto"/>
        <w:ind w:firstLine="851"/>
        <w:jc w:val="center"/>
        <w:rPr>
          <w:rFonts w:ascii="Times New Roman" w:hAnsi="Times New Roman"/>
          <w:b/>
          <w:sz w:val="28"/>
          <w:szCs w:val="28"/>
        </w:rPr>
      </w:pPr>
      <w:r w:rsidRPr="008303E2">
        <w:rPr>
          <w:rFonts w:ascii="Times New Roman" w:hAnsi="Times New Roman"/>
          <w:b/>
          <w:sz w:val="28"/>
          <w:szCs w:val="28"/>
        </w:rPr>
        <w:t>2.2 Кредитное регулирование</w:t>
      </w:r>
    </w:p>
    <w:p w:rsidR="00A036D8" w:rsidRDefault="00A036D8" w:rsidP="00EB36BB">
      <w:pPr>
        <w:shd w:val="clear" w:color="auto" w:fill="FFFFFF"/>
        <w:autoSpaceDE w:val="0"/>
        <w:autoSpaceDN w:val="0"/>
        <w:adjustRightInd w:val="0"/>
        <w:spacing w:after="0" w:line="240" w:lineRule="auto"/>
        <w:ind w:firstLine="851"/>
        <w:jc w:val="center"/>
        <w:rPr>
          <w:rFonts w:ascii="Times New Roman" w:hAnsi="Times New Roman"/>
          <w:b/>
          <w:sz w:val="28"/>
          <w:szCs w:val="28"/>
        </w:rPr>
      </w:pPr>
    </w:p>
    <w:p w:rsid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Учитывая огромное влияние кредитных учреждений на развитие экономики, государство осуществляет регулирование их деятельности на всех стадиях становления и развития</w:t>
      </w:r>
      <w:r w:rsidR="00FF57C7">
        <w:rPr>
          <w:rFonts w:ascii="Times New Roman" w:hAnsi="Times New Roman"/>
          <w:sz w:val="28"/>
          <w:szCs w:val="28"/>
        </w:rPr>
        <w:t xml:space="preserve"> (рис. 1).</w:t>
      </w:r>
    </w:p>
    <w:p w:rsidR="00815A1D" w:rsidRDefault="00815A1D" w:rsidP="00815A1D">
      <w:pPr>
        <w:shd w:val="clear" w:color="auto" w:fill="FFFFFF"/>
        <w:autoSpaceDE w:val="0"/>
        <w:autoSpaceDN w:val="0"/>
        <w:adjustRightInd w:val="0"/>
        <w:spacing w:after="0" w:line="288" w:lineRule="auto"/>
        <w:jc w:val="both"/>
        <w:rPr>
          <w:rFonts w:ascii="Times New Roman" w:hAnsi="Times New Roman"/>
          <w:sz w:val="28"/>
          <w:szCs w:val="28"/>
        </w:rPr>
      </w:pPr>
    </w:p>
    <w:p w:rsidR="002C5718" w:rsidRDefault="009F0010" w:rsidP="00815A1D">
      <w:pPr>
        <w:shd w:val="clear" w:color="auto" w:fill="FFFFFF"/>
        <w:autoSpaceDE w:val="0"/>
        <w:autoSpaceDN w:val="0"/>
        <w:adjustRightInd w:val="0"/>
        <w:spacing w:after="0" w:line="288" w:lineRule="auto"/>
        <w:ind w:firstLine="851"/>
        <w:jc w:val="center"/>
        <w:rPr>
          <w:rFonts w:ascii="Times New Roman" w:hAnsi="Times New Roman"/>
          <w:sz w:val="28"/>
          <w:szCs w:val="28"/>
        </w:rPr>
      </w:pPr>
      <w:r>
        <w:rPr>
          <w:rFonts w:ascii="Times New Roman" w:hAnsi="Times New Roman"/>
          <w:noProof/>
          <w:sz w:val="28"/>
          <w:szCs w:val="28"/>
        </w:rPr>
        <w:pict>
          <v:shapetype id="_x0000_t109" coordsize="21600,21600" o:spt="109" path="m,l,21600r21600,l21600,xe">
            <v:stroke joinstyle="miter"/>
            <v:path gradientshapeok="t" o:connecttype="rect"/>
          </v:shapetype>
          <v:shape id="_x0000_s1027" type="#_x0000_t109" style="position:absolute;left:0;text-align:left;margin-left:58.2pt;margin-top:4.65pt;width:330.75pt;height:38.25pt;z-index:251645952" strokeweight="1.5pt">
            <v:textbox>
              <w:txbxContent>
                <w:p w:rsidR="002C5718" w:rsidRPr="0066673B" w:rsidRDefault="002C5718" w:rsidP="002C5718">
                  <w:pPr>
                    <w:jc w:val="center"/>
                    <w:rPr>
                      <w:rFonts w:ascii="Times New Roman" w:hAnsi="Times New Roman"/>
                      <w:b/>
                      <w:sz w:val="24"/>
                      <w:szCs w:val="24"/>
                    </w:rPr>
                  </w:pPr>
                  <w:r w:rsidRPr="0066673B">
                    <w:rPr>
                      <w:rFonts w:ascii="Times New Roman" w:hAnsi="Times New Roman"/>
                      <w:b/>
                      <w:sz w:val="24"/>
                      <w:szCs w:val="24"/>
                    </w:rPr>
                    <w:t>Основные направления государственного регулирования</w:t>
                  </w:r>
                </w:p>
              </w:txbxContent>
            </v:textbox>
          </v:shape>
        </w:pict>
      </w:r>
    </w:p>
    <w:p w:rsidR="002C5718" w:rsidRDefault="002C5718" w:rsidP="00815A1D">
      <w:pPr>
        <w:shd w:val="clear" w:color="auto" w:fill="FFFFFF"/>
        <w:tabs>
          <w:tab w:val="left" w:pos="7695"/>
        </w:tabs>
        <w:autoSpaceDE w:val="0"/>
        <w:autoSpaceDN w:val="0"/>
        <w:adjustRightInd w:val="0"/>
        <w:spacing w:after="0" w:line="288" w:lineRule="auto"/>
        <w:ind w:firstLine="851"/>
        <w:jc w:val="center"/>
        <w:rPr>
          <w:rFonts w:ascii="Times New Roman" w:hAnsi="Times New Roman"/>
          <w:sz w:val="28"/>
          <w:szCs w:val="28"/>
        </w:rPr>
      </w:pPr>
    </w:p>
    <w:p w:rsidR="0066673B" w:rsidRDefault="009F0010" w:rsidP="00815A1D">
      <w:pPr>
        <w:shd w:val="clear" w:color="auto" w:fill="FFFFFF"/>
        <w:tabs>
          <w:tab w:val="left" w:pos="7695"/>
        </w:tabs>
        <w:autoSpaceDE w:val="0"/>
        <w:autoSpaceDN w:val="0"/>
        <w:adjustRightInd w:val="0"/>
        <w:spacing w:after="0" w:line="288" w:lineRule="auto"/>
        <w:ind w:firstLine="851"/>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24.7pt;margin-top:4.25pt;width:0;height:16.5pt;z-index:251646976" o:connectortype="straight" strokeweight="1.5pt"/>
        </w:pict>
      </w:r>
    </w:p>
    <w:p w:rsidR="0066673B" w:rsidRDefault="009F0010" w:rsidP="00815A1D">
      <w:pPr>
        <w:shd w:val="clear" w:color="auto" w:fill="FFFFFF"/>
        <w:tabs>
          <w:tab w:val="left" w:pos="7695"/>
        </w:tabs>
        <w:autoSpaceDE w:val="0"/>
        <w:autoSpaceDN w:val="0"/>
        <w:adjustRightInd w:val="0"/>
        <w:spacing w:after="0" w:line="288" w:lineRule="auto"/>
        <w:ind w:firstLine="851"/>
        <w:jc w:val="center"/>
        <w:rPr>
          <w:rFonts w:ascii="Times New Roman" w:hAnsi="Times New Roman"/>
          <w:sz w:val="28"/>
          <w:szCs w:val="28"/>
        </w:rPr>
      </w:pPr>
      <w:r>
        <w:rPr>
          <w:rFonts w:ascii="Times New Roman" w:hAnsi="Times New Roman"/>
          <w:noProof/>
          <w:sz w:val="28"/>
          <w:szCs w:val="28"/>
        </w:rPr>
        <w:pict>
          <v:shape id="_x0000_s1034" type="#_x0000_t32" style="position:absolute;left:0;text-align:left;margin-left:174.45pt;margin-top:1.45pt;width:0;height:17.25pt;z-index:251651072" o:connectortype="straight" strokeweight="1.5pt"/>
        </w:pict>
      </w:r>
      <w:r>
        <w:rPr>
          <w:rFonts w:ascii="Times New Roman" w:hAnsi="Times New Roman"/>
          <w:noProof/>
          <w:sz w:val="28"/>
          <w:szCs w:val="28"/>
        </w:rPr>
        <w:pict>
          <v:shape id="_x0000_s1036" type="#_x0000_t32" style="position:absolute;left:0;text-align:left;margin-left:281.7pt;margin-top:1.45pt;width:0;height:17.25pt;z-index:251652096" o:connectortype="straight" strokeweight="1.5pt"/>
        </w:pict>
      </w:r>
      <w:r>
        <w:rPr>
          <w:rFonts w:ascii="Times New Roman" w:hAnsi="Times New Roman"/>
          <w:noProof/>
          <w:sz w:val="28"/>
          <w:szCs w:val="28"/>
        </w:rPr>
        <w:pict>
          <v:shape id="_x0000_s1032" type="#_x0000_t32" style="position:absolute;left:0;text-align:left;margin-left:52.95pt;margin-top:1.45pt;width:0;height:17.25pt;z-index:251649024" o:connectortype="straight" strokeweight="1.5pt"/>
        </w:pict>
      </w:r>
      <w:r>
        <w:rPr>
          <w:rFonts w:ascii="Times New Roman" w:hAnsi="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3.3pt;margin-top:18.7pt;width:115.5pt;height:110.25pt;z-index:251653120" strokeweight="1.5pt">
            <v:textbox>
              <w:txbxContent>
                <w:p w:rsidR="0066673B" w:rsidRPr="00815A1D" w:rsidRDefault="0066673B" w:rsidP="00815A1D">
                  <w:pPr>
                    <w:jc w:val="center"/>
                    <w:rPr>
                      <w:rFonts w:ascii="Times New Roman" w:hAnsi="Times New Roman"/>
                      <w:b/>
                      <w:sz w:val="24"/>
                      <w:szCs w:val="24"/>
                    </w:rPr>
                  </w:pPr>
                  <w:r w:rsidRPr="00815A1D">
                    <w:rPr>
                      <w:rFonts w:ascii="Times New Roman" w:hAnsi="Times New Roman"/>
                      <w:b/>
                      <w:sz w:val="24"/>
                      <w:szCs w:val="24"/>
                    </w:rPr>
                    <w:t>Политика Центрального банка по отношению к кредитным учреждениям</w:t>
                  </w:r>
                </w:p>
              </w:txbxContent>
            </v:textbox>
          </v:shape>
        </w:pict>
      </w:r>
      <w:r>
        <w:rPr>
          <w:rFonts w:ascii="Times New Roman" w:hAnsi="Times New Roman"/>
          <w:noProof/>
          <w:sz w:val="28"/>
          <w:szCs w:val="28"/>
        </w:rPr>
        <w:pict>
          <v:shape id="_x0000_s1038" type="#_x0000_t176" style="position:absolute;left:0;text-align:left;margin-left:126.45pt;margin-top:18.7pt;width:94.5pt;height:90pt;z-index:251654144" strokeweight="1.5pt">
            <v:textbox>
              <w:txbxContent>
                <w:p w:rsidR="0066673B" w:rsidRPr="00815A1D" w:rsidRDefault="0066673B" w:rsidP="00815A1D">
                  <w:pPr>
                    <w:jc w:val="center"/>
                    <w:rPr>
                      <w:rFonts w:ascii="Times New Roman" w:hAnsi="Times New Roman"/>
                      <w:b/>
                      <w:sz w:val="24"/>
                      <w:szCs w:val="24"/>
                    </w:rPr>
                  </w:pPr>
                  <w:r w:rsidRPr="00815A1D">
                    <w:rPr>
                      <w:rFonts w:ascii="Times New Roman" w:hAnsi="Times New Roman"/>
                      <w:b/>
                      <w:sz w:val="24"/>
                      <w:szCs w:val="24"/>
                    </w:rPr>
                    <w:t>Налоговая политика государства на всех уровнях власти</w:t>
                  </w:r>
                </w:p>
              </w:txbxContent>
            </v:textbox>
          </v:shape>
        </w:pict>
      </w:r>
      <w:r>
        <w:rPr>
          <w:rFonts w:ascii="Times New Roman" w:hAnsi="Times New Roman"/>
          <w:noProof/>
          <w:sz w:val="28"/>
          <w:szCs w:val="28"/>
        </w:rPr>
        <w:pict>
          <v:shape id="_x0000_s1039" type="#_x0000_t176" style="position:absolute;left:0;text-align:left;margin-left:233.7pt;margin-top:18.7pt;width:97.5pt;height:90pt;z-index:251655168" strokeweight="1.5pt">
            <v:textbox>
              <w:txbxContent>
                <w:p w:rsidR="0066673B" w:rsidRPr="00815A1D" w:rsidRDefault="0066673B" w:rsidP="00815A1D">
                  <w:pPr>
                    <w:jc w:val="center"/>
                    <w:rPr>
                      <w:rFonts w:ascii="Times New Roman" w:hAnsi="Times New Roman"/>
                      <w:b/>
                      <w:sz w:val="24"/>
                      <w:szCs w:val="24"/>
                    </w:rPr>
                  </w:pPr>
                  <w:r w:rsidRPr="00815A1D">
                    <w:rPr>
                      <w:rFonts w:ascii="Times New Roman" w:hAnsi="Times New Roman"/>
                      <w:b/>
                      <w:sz w:val="24"/>
                      <w:szCs w:val="24"/>
                    </w:rPr>
                    <w:t>Участие государства в деятельности кредитных учреждений</w:t>
                  </w:r>
                </w:p>
              </w:txbxContent>
            </v:textbox>
          </v:shape>
        </w:pict>
      </w:r>
      <w:r>
        <w:rPr>
          <w:rFonts w:ascii="Times New Roman" w:hAnsi="Times New Roman"/>
          <w:noProof/>
          <w:sz w:val="28"/>
          <w:szCs w:val="28"/>
        </w:rPr>
        <w:pict>
          <v:shape id="_x0000_s1040" type="#_x0000_t176" style="position:absolute;left:0;text-align:left;margin-left:343.95pt;margin-top:18.7pt;width:119.25pt;height:110.25pt;z-index:251656192" strokeweight="1.5pt">
            <v:textbox>
              <w:txbxContent>
                <w:p w:rsidR="0066673B" w:rsidRPr="00815A1D" w:rsidRDefault="0066673B" w:rsidP="00815A1D">
                  <w:pPr>
                    <w:jc w:val="center"/>
                    <w:rPr>
                      <w:rFonts w:ascii="Times New Roman" w:hAnsi="Times New Roman"/>
                      <w:b/>
                      <w:sz w:val="24"/>
                      <w:szCs w:val="24"/>
                    </w:rPr>
                  </w:pPr>
                  <w:r w:rsidRPr="00815A1D">
                    <w:rPr>
                      <w:rFonts w:ascii="Times New Roman" w:hAnsi="Times New Roman"/>
                      <w:b/>
                      <w:sz w:val="24"/>
                      <w:szCs w:val="24"/>
                    </w:rPr>
                    <w:t>Законодательное регулирование деятельности учреждений кредитной системы</w:t>
                  </w:r>
                </w:p>
                <w:p w:rsidR="0066673B" w:rsidRDefault="0066673B"/>
              </w:txbxContent>
            </v:textbox>
          </v:shape>
        </w:pict>
      </w:r>
      <w:r>
        <w:rPr>
          <w:rFonts w:ascii="Times New Roman" w:hAnsi="Times New Roman"/>
          <w:noProof/>
          <w:sz w:val="28"/>
          <w:szCs w:val="28"/>
        </w:rPr>
        <w:pict>
          <v:shape id="_x0000_s1033" type="#_x0000_t32" style="position:absolute;left:0;text-align:left;margin-left:392.7pt;margin-top:1.45pt;width:0;height:17.25pt;z-index:251650048" o:connectortype="straight" strokeweight="1.5pt"/>
        </w:pict>
      </w:r>
      <w:r>
        <w:rPr>
          <w:rFonts w:ascii="Times New Roman" w:hAnsi="Times New Roman"/>
          <w:noProof/>
          <w:sz w:val="28"/>
          <w:szCs w:val="28"/>
        </w:rPr>
        <w:pict>
          <v:shape id="_x0000_s1031" type="#_x0000_t32" style="position:absolute;left:0;text-align:left;margin-left:52.95pt;margin-top:1.45pt;width:339.75pt;height:0;z-index:251648000" o:connectortype="straight" strokeweight="1.5pt"/>
        </w:pict>
      </w:r>
    </w:p>
    <w:p w:rsidR="0066673B" w:rsidRDefault="0066673B" w:rsidP="00815A1D">
      <w:pPr>
        <w:shd w:val="clear" w:color="auto" w:fill="FFFFFF"/>
        <w:tabs>
          <w:tab w:val="left" w:pos="7695"/>
        </w:tabs>
        <w:autoSpaceDE w:val="0"/>
        <w:autoSpaceDN w:val="0"/>
        <w:adjustRightInd w:val="0"/>
        <w:spacing w:after="0" w:line="288" w:lineRule="auto"/>
        <w:ind w:firstLine="851"/>
        <w:jc w:val="center"/>
        <w:rPr>
          <w:rFonts w:ascii="Times New Roman" w:hAnsi="Times New Roman"/>
          <w:sz w:val="28"/>
          <w:szCs w:val="28"/>
        </w:rPr>
      </w:pPr>
    </w:p>
    <w:p w:rsidR="0066673B" w:rsidRDefault="0066673B" w:rsidP="00815A1D">
      <w:pPr>
        <w:shd w:val="clear" w:color="auto" w:fill="FFFFFF"/>
        <w:tabs>
          <w:tab w:val="left" w:pos="7695"/>
        </w:tabs>
        <w:autoSpaceDE w:val="0"/>
        <w:autoSpaceDN w:val="0"/>
        <w:adjustRightInd w:val="0"/>
        <w:spacing w:after="0" w:line="288" w:lineRule="auto"/>
        <w:ind w:firstLine="851"/>
        <w:jc w:val="center"/>
        <w:rPr>
          <w:rFonts w:ascii="Times New Roman" w:hAnsi="Times New Roman"/>
          <w:sz w:val="28"/>
          <w:szCs w:val="28"/>
        </w:rPr>
      </w:pPr>
    </w:p>
    <w:p w:rsidR="0066673B" w:rsidRDefault="0066673B" w:rsidP="00815A1D">
      <w:pPr>
        <w:shd w:val="clear" w:color="auto" w:fill="FFFFFF"/>
        <w:tabs>
          <w:tab w:val="left" w:pos="7695"/>
        </w:tabs>
        <w:autoSpaceDE w:val="0"/>
        <w:autoSpaceDN w:val="0"/>
        <w:adjustRightInd w:val="0"/>
        <w:spacing w:after="0" w:line="288" w:lineRule="auto"/>
        <w:ind w:firstLine="851"/>
        <w:jc w:val="center"/>
        <w:rPr>
          <w:rFonts w:ascii="Times New Roman" w:hAnsi="Times New Roman"/>
          <w:sz w:val="28"/>
          <w:szCs w:val="28"/>
        </w:rPr>
      </w:pPr>
    </w:p>
    <w:p w:rsidR="0066673B" w:rsidRDefault="0066673B" w:rsidP="00815A1D">
      <w:pPr>
        <w:shd w:val="clear" w:color="auto" w:fill="FFFFFF"/>
        <w:tabs>
          <w:tab w:val="left" w:pos="7695"/>
        </w:tabs>
        <w:autoSpaceDE w:val="0"/>
        <w:autoSpaceDN w:val="0"/>
        <w:adjustRightInd w:val="0"/>
        <w:spacing w:after="0" w:line="288" w:lineRule="auto"/>
        <w:ind w:firstLine="851"/>
        <w:jc w:val="center"/>
        <w:rPr>
          <w:rFonts w:ascii="Times New Roman" w:hAnsi="Times New Roman"/>
          <w:sz w:val="28"/>
          <w:szCs w:val="28"/>
        </w:rPr>
      </w:pPr>
    </w:p>
    <w:p w:rsidR="0066673B" w:rsidRDefault="0066673B" w:rsidP="00815A1D">
      <w:pPr>
        <w:shd w:val="clear" w:color="auto" w:fill="FFFFFF"/>
        <w:autoSpaceDE w:val="0"/>
        <w:autoSpaceDN w:val="0"/>
        <w:adjustRightInd w:val="0"/>
        <w:spacing w:after="0" w:line="288" w:lineRule="auto"/>
        <w:ind w:firstLine="851"/>
        <w:jc w:val="center"/>
        <w:rPr>
          <w:rFonts w:ascii="Times New Roman" w:hAnsi="Times New Roman"/>
          <w:sz w:val="28"/>
          <w:szCs w:val="28"/>
        </w:rPr>
      </w:pPr>
    </w:p>
    <w:p w:rsidR="0066673B" w:rsidRDefault="0066673B" w:rsidP="00815A1D">
      <w:pPr>
        <w:shd w:val="clear" w:color="auto" w:fill="FFFFFF"/>
        <w:autoSpaceDE w:val="0"/>
        <w:autoSpaceDN w:val="0"/>
        <w:adjustRightInd w:val="0"/>
        <w:spacing w:after="0" w:line="288" w:lineRule="auto"/>
        <w:ind w:firstLine="851"/>
        <w:jc w:val="center"/>
        <w:rPr>
          <w:rFonts w:ascii="Times New Roman" w:hAnsi="Times New Roman"/>
          <w:sz w:val="28"/>
          <w:szCs w:val="28"/>
        </w:rPr>
      </w:pPr>
    </w:p>
    <w:p w:rsidR="00FF57C7" w:rsidRPr="00FF57C7" w:rsidRDefault="00FF57C7" w:rsidP="00E8691D">
      <w:pPr>
        <w:shd w:val="clear" w:color="auto" w:fill="FFFFFF"/>
        <w:autoSpaceDE w:val="0"/>
        <w:autoSpaceDN w:val="0"/>
        <w:adjustRightInd w:val="0"/>
        <w:spacing w:after="0" w:line="240" w:lineRule="auto"/>
        <w:jc w:val="right"/>
        <w:rPr>
          <w:rFonts w:ascii="Times New Roman" w:hAnsi="Times New Roman"/>
          <w:sz w:val="24"/>
          <w:szCs w:val="24"/>
        </w:rPr>
      </w:pPr>
      <w:r w:rsidRPr="00FF57C7">
        <w:rPr>
          <w:rFonts w:ascii="Times New Roman" w:hAnsi="Times New Roman"/>
          <w:sz w:val="24"/>
          <w:szCs w:val="24"/>
        </w:rPr>
        <w:t>Рис. 1 Основные направления государственного регулирования кредитной системы</w:t>
      </w:r>
    </w:p>
    <w:p w:rsidR="00FF57C7" w:rsidRDefault="00FF57C7"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Регулирование деятельности кредитных учреждений - это система мер, посредством которых государс</w:t>
      </w:r>
      <w:r w:rsidR="00122EED">
        <w:rPr>
          <w:rFonts w:ascii="Times New Roman" w:hAnsi="Times New Roman"/>
          <w:sz w:val="28"/>
          <w:szCs w:val="28"/>
        </w:rPr>
        <w:t>тво через Центральный банк обес</w:t>
      </w:r>
      <w:r w:rsidRPr="00195DCB">
        <w:rPr>
          <w:rFonts w:ascii="Times New Roman" w:hAnsi="Times New Roman"/>
          <w:sz w:val="28"/>
          <w:szCs w:val="28"/>
        </w:rPr>
        <w:t>печивает стабильность их функционирования, предотвращает кризис</w:t>
      </w:r>
      <w:r w:rsidRPr="00195DCB">
        <w:rPr>
          <w:rFonts w:ascii="Times New Roman" w:hAnsi="Times New Roman"/>
          <w:sz w:val="28"/>
          <w:szCs w:val="28"/>
        </w:rPr>
        <w:softHyphen/>
        <w:t>ные явления.</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b/>
          <w:bCs/>
          <w:sz w:val="28"/>
          <w:szCs w:val="28"/>
        </w:rPr>
        <w:t xml:space="preserve">Налоговая политика </w:t>
      </w:r>
      <w:r w:rsidRPr="00195DCB">
        <w:rPr>
          <w:rFonts w:ascii="Times New Roman" w:hAnsi="Times New Roman"/>
          <w:sz w:val="28"/>
          <w:szCs w:val="28"/>
        </w:rPr>
        <w:t>заключается в изменении налоговых ставок прибыли коммерческих банков. Их увеличение способствует уменьше</w:t>
      </w:r>
      <w:r w:rsidRPr="00195DCB">
        <w:rPr>
          <w:rFonts w:ascii="Times New Roman" w:hAnsi="Times New Roman"/>
          <w:sz w:val="28"/>
          <w:szCs w:val="28"/>
        </w:rPr>
        <w:softHyphen/>
        <w:t>нию объема кредитных операций и повышению процентных ставок. Кроме того, для претворения в жизнь отдельных государственных про</w:t>
      </w:r>
      <w:r w:rsidRPr="00195DCB">
        <w:rPr>
          <w:rFonts w:ascii="Times New Roman" w:hAnsi="Times New Roman"/>
          <w:sz w:val="28"/>
          <w:szCs w:val="28"/>
        </w:rPr>
        <w:softHyphen/>
        <w:t>грамм банкам, принимающим участие в их осуществлении, могут быть предоставлены налоговые льготы на государственном и местном уровне.</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В отдельных случаях регулирование кредитной системы государ</w:t>
      </w:r>
      <w:r w:rsidRPr="00195DCB">
        <w:rPr>
          <w:rFonts w:ascii="Times New Roman" w:hAnsi="Times New Roman"/>
          <w:sz w:val="28"/>
          <w:szCs w:val="28"/>
        </w:rPr>
        <w:softHyphen/>
        <w:t>ством может осуществляться через механизм его вмешательства в кре</w:t>
      </w:r>
      <w:r w:rsidRPr="00195DCB">
        <w:rPr>
          <w:rFonts w:ascii="Times New Roman" w:hAnsi="Times New Roman"/>
          <w:sz w:val="28"/>
          <w:szCs w:val="28"/>
        </w:rPr>
        <w:softHyphen/>
        <w:t>дитную систему.</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b/>
          <w:bCs/>
          <w:sz w:val="28"/>
          <w:szCs w:val="28"/>
        </w:rPr>
        <w:t xml:space="preserve">Участие государства в деятельности кредитных учреждений </w:t>
      </w:r>
      <w:r w:rsidRPr="00195DCB">
        <w:rPr>
          <w:rFonts w:ascii="Times New Roman" w:hAnsi="Times New Roman"/>
          <w:sz w:val="28"/>
          <w:szCs w:val="28"/>
        </w:rPr>
        <w:t>(банков) выражается:</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  в превращении частных и смешанных кредитных учреждений в госу</w:t>
      </w:r>
      <w:r w:rsidRPr="00195DCB">
        <w:rPr>
          <w:rFonts w:ascii="Times New Roman" w:hAnsi="Times New Roman"/>
          <w:sz w:val="28"/>
          <w:szCs w:val="28"/>
        </w:rPr>
        <w:softHyphen/>
        <w:t>дарственные путем их национализации;</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  в долевом участии государства в</w:t>
      </w:r>
      <w:r w:rsidR="00122EED">
        <w:rPr>
          <w:rFonts w:ascii="Times New Roman" w:hAnsi="Times New Roman"/>
          <w:sz w:val="28"/>
          <w:szCs w:val="28"/>
        </w:rPr>
        <w:t xml:space="preserve"> уставном капитале кредитных уч</w:t>
      </w:r>
      <w:r w:rsidRPr="00195DCB">
        <w:rPr>
          <w:rFonts w:ascii="Times New Roman" w:hAnsi="Times New Roman"/>
          <w:sz w:val="28"/>
          <w:szCs w:val="28"/>
        </w:rPr>
        <w:t>реждений путем приобретений части акций;</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  в организации новых государственных банков.</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Наличие государственных, смеш</w:t>
      </w:r>
      <w:r w:rsidR="00122EED">
        <w:rPr>
          <w:rFonts w:ascii="Times New Roman" w:hAnsi="Times New Roman"/>
          <w:sz w:val="28"/>
          <w:szCs w:val="28"/>
        </w:rPr>
        <w:t>анных и негосударственных (част</w:t>
      </w:r>
      <w:r w:rsidRPr="00195DCB">
        <w:rPr>
          <w:rFonts w:ascii="Times New Roman" w:hAnsi="Times New Roman"/>
          <w:sz w:val="28"/>
          <w:szCs w:val="28"/>
        </w:rPr>
        <w:t>ных) банков оказывает влияние на сп</w:t>
      </w:r>
      <w:r w:rsidR="00122EED">
        <w:rPr>
          <w:rFonts w:ascii="Times New Roman" w:hAnsi="Times New Roman"/>
          <w:sz w:val="28"/>
          <w:szCs w:val="28"/>
        </w:rPr>
        <w:t>рос и предложение ссудного капи</w:t>
      </w:r>
      <w:r w:rsidRPr="00195DCB">
        <w:rPr>
          <w:rFonts w:ascii="Times New Roman" w:hAnsi="Times New Roman"/>
          <w:sz w:val="28"/>
          <w:szCs w:val="28"/>
        </w:rPr>
        <w:t xml:space="preserve">тала, размеры его рынка </w:t>
      </w:r>
      <w:r w:rsidRPr="00195DCB">
        <w:rPr>
          <w:rFonts w:ascii="Times New Roman" w:hAnsi="Times New Roman"/>
          <w:bCs/>
          <w:sz w:val="28"/>
          <w:szCs w:val="28"/>
        </w:rPr>
        <w:t>и</w:t>
      </w:r>
      <w:r w:rsidRPr="00195DCB">
        <w:rPr>
          <w:rFonts w:ascii="Times New Roman" w:hAnsi="Times New Roman"/>
          <w:b/>
          <w:bCs/>
          <w:sz w:val="28"/>
          <w:szCs w:val="28"/>
        </w:rPr>
        <w:t xml:space="preserve"> </w:t>
      </w:r>
      <w:r w:rsidRPr="00195DCB">
        <w:rPr>
          <w:rFonts w:ascii="Times New Roman" w:hAnsi="Times New Roman"/>
          <w:sz w:val="28"/>
          <w:szCs w:val="28"/>
        </w:rPr>
        <w:t>величину ссудного процента.</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b/>
          <w:bCs/>
          <w:sz w:val="28"/>
          <w:szCs w:val="28"/>
        </w:rPr>
        <w:t xml:space="preserve">Законодательное регулирование </w:t>
      </w:r>
      <w:r w:rsidRPr="00195DCB">
        <w:rPr>
          <w:rFonts w:ascii="Times New Roman" w:hAnsi="Times New Roman"/>
          <w:sz w:val="28"/>
          <w:szCs w:val="28"/>
        </w:rPr>
        <w:t>банковской системы проводится правительством, местными органами исполнительной и законодатель</w:t>
      </w:r>
      <w:r w:rsidRPr="00195DCB">
        <w:rPr>
          <w:rFonts w:ascii="Times New Roman" w:hAnsi="Times New Roman"/>
          <w:sz w:val="28"/>
          <w:szCs w:val="28"/>
        </w:rPr>
        <w:softHyphen/>
        <w:t xml:space="preserve">ной власти путем разработки законов и подзаконных актов, инструкций </w:t>
      </w:r>
      <w:r w:rsidRPr="00195DCB">
        <w:rPr>
          <w:rFonts w:ascii="Times New Roman" w:hAnsi="Times New Roman"/>
          <w:bCs/>
          <w:sz w:val="28"/>
          <w:szCs w:val="28"/>
        </w:rPr>
        <w:t xml:space="preserve">и т. </w:t>
      </w:r>
      <w:r w:rsidRPr="00195DCB">
        <w:rPr>
          <w:rFonts w:ascii="Times New Roman" w:hAnsi="Times New Roman"/>
          <w:sz w:val="28"/>
          <w:szCs w:val="28"/>
        </w:rPr>
        <w:t>д.</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b/>
          <w:bCs/>
          <w:sz w:val="28"/>
          <w:szCs w:val="28"/>
        </w:rPr>
        <w:t>Политика Центрального ба</w:t>
      </w:r>
      <w:r w:rsidR="00122EED">
        <w:rPr>
          <w:rFonts w:ascii="Times New Roman" w:hAnsi="Times New Roman"/>
          <w:b/>
          <w:bCs/>
          <w:sz w:val="28"/>
          <w:szCs w:val="28"/>
        </w:rPr>
        <w:t>нка по отношению к кредитным уч</w:t>
      </w:r>
      <w:r w:rsidRPr="00195DCB">
        <w:rPr>
          <w:rFonts w:ascii="Times New Roman" w:hAnsi="Times New Roman"/>
          <w:b/>
          <w:bCs/>
          <w:sz w:val="28"/>
          <w:szCs w:val="28"/>
        </w:rPr>
        <w:t xml:space="preserve">реждениям. </w:t>
      </w:r>
      <w:r w:rsidRPr="00195DCB">
        <w:rPr>
          <w:rFonts w:ascii="Times New Roman" w:hAnsi="Times New Roman"/>
          <w:sz w:val="28"/>
          <w:szCs w:val="28"/>
        </w:rPr>
        <w:t>Регулирование кредитной системы выражается в различ</w:t>
      </w:r>
      <w:r w:rsidRPr="00195DCB">
        <w:rPr>
          <w:rFonts w:ascii="Times New Roman" w:hAnsi="Times New Roman"/>
          <w:sz w:val="28"/>
          <w:szCs w:val="28"/>
        </w:rPr>
        <w:softHyphen/>
        <w:t>ных формах политики Центрального банка по о</w:t>
      </w:r>
      <w:r w:rsidR="00DB02EA">
        <w:rPr>
          <w:rFonts w:ascii="Times New Roman" w:hAnsi="Times New Roman"/>
          <w:sz w:val="28"/>
          <w:szCs w:val="28"/>
        </w:rPr>
        <w:t>тношению к коммерчес</w:t>
      </w:r>
      <w:r w:rsidR="00DB02EA">
        <w:rPr>
          <w:rFonts w:ascii="Times New Roman" w:hAnsi="Times New Roman"/>
          <w:sz w:val="28"/>
          <w:szCs w:val="28"/>
        </w:rPr>
        <w:softHyphen/>
        <w:t>ким банкам</w:t>
      </w:r>
      <w:r w:rsidR="00FF57C7">
        <w:rPr>
          <w:rFonts w:ascii="Times New Roman" w:hAnsi="Times New Roman"/>
          <w:sz w:val="28"/>
          <w:szCs w:val="28"/>
        </w:rPr>
        <w:t xml:space="preserve"> (рис. 2).</w:t>
      </w:r>
    </w:p>
    <w:p w:rsidR="00FF57C7" w:rsidRDefault="009F0010" w:rsidP="00195DCB">
      <w:pPr>
        <w:shd w:val="clear" w:color="auto" w:fill="FFFFFF"/>
        <w:spacing w:after="0" w:line="288" w:lineRule="auto"/>
        <w:ind w:firstLine="851"/>
        <w:jc w:val="both"/>
        <w:rPr>
          <w:rFonts w:ascii="Times New Roman" w:hAnsi="Times New Roman"/>
          <w:sz w:val="28"/>
          <w:szCs w:val="28"/>
        </w:rPr>
      </w:pPr>
      <w:r>
        <w:rPr>
          <w:rFonts w:ascii="Times New Roman" w:hAnsi="Times New Roman"/>
          <w:noProof/>
          <w:sz w:val="28"/>
          <w:szCs w:val="28"/>
        </w:rPr>
        <w:pict>
          <v:shape id="_x0000_s1041" type="#_x0000_t109" style="position:absolute;left:0;text-align:left;margin-left:217.55pt;margin-top:-152.75pt;width:38.25pt;height:370.5pt;rotation:90;z-index:251657216" strokeweight="1.5pt">
            <v:textbox>
              <w:txbxContent>
                <w:p w:rsidR="00FF57C7" w:rsidRPr="00E8691D" w:rsidRDefault="00FF57C7" w:rsidP="00FF57C7">
                  <w:pPr>
                    <w:jc w:val="center"/>
                    <w:rPr>
                      <w:rFonts w:ascii="Times New Roman" w:hAnsi="Times New Roman"/>
                      <w:b/>
                      <w:sz w:val="28"/>
                      <w:szCs w:val="28"/>
                    </w:rPr>
                  </w:pPr>
                  <w:r w:rsidRPr="00E8691D">
                    <w:rPr>
                      <w:rFonts w:ascii="Times New Roman" w:hAnsi="Times New Roman"/>
                      <w:b/>
                      <w:sz w:val="28"/>
                      <w:szCs w:val="28"/>
                    </w:rPr>
                    <w:t>Формы политики Центрального банка</w:t>
                  </w:r>
                </w:p>
              </w:txbxContent>
            </v:textbox>
          </v:shape>
        </w:pict>
      </w: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FF57C7" w:rsidRDefault="009F0010" w:rsidP="00195DCB">
      <w:pPr>
        <w:shd w:val="clear" w:color="auto" w:fill="FFFFFF"/>
        <w:spacing w:after="0" w:line="288" w:lineRule="auto"/>
        <w:ind w:firstLine="851"/>
        <w:jc w:val="both"/>
        <w:rPr>
          <w:rFonts w:ascii="Times New Roman" w:hAnsi="Times New Roman"/>
          <w:sz w:val="28"/>
          <w:szCs w:val="28"/>
        </w:rPr>
      </w:pPr>
      <w:r>
        <w:rPr>
          <w:rFonts w:ascii="Times New Roman" w:hAnsi="Times New Roman"/>
          <w:noProof/>
          <w:sz w:val="28"/>
          <w:szCs w:val="28"/>
        </w:rPr>
        <w:pict>
          <v:shape id="_x0000_s1057" type="#_x0000_t32" style="position:absolute;left:0;text-align:left;margin-left:235.2pt;margin-top:13pt;width:.75pt;height:106.5pt;z-index:251668480" o:connectortype="straight" strokeweight="1.5pt"/>
        </w:pict>
      </w:r>
      <w:r>
        <w:rPr>
          <w:rFonts w:ascii="Times New Roman" w:hAnsi="Times New Roman"/>
          <w:noProof/>
          <w:sz w:val="28"/>
          <w:szCs w:val="28"/>
        </w:rPr>
        <w:pict>
          <v:shape id="_x0000_s1052" type="#_x0000_t32" style="position:absolute;left:0;text-align:left;margin-left:373.95pt;margin-top:13pt;width:0;height:27pt;z-index:251664384" o:connectortype="straight" strokeweight="1.5pt"/>
        </w:pict>
      </w:r>
      <w:r>
        <w:rPr>
          <w:rFonts w:ascii="Times New Roman" w:hAnsi="Times New Roman"/>
          <w:noProof/>
          <w:sz w:val="28"/>
          <w:szCs w:val="28"/>
        </w:rPr>
        <w:pict>
          <v:shape id="_x0000_s1051" type="#_x0000_t32" style="position:absolute;left:0;text-align:left;margin-left:103.2pt;margin-top:13pt;width:0;height:27pt;z-index:251663360" o:connectortype="straight" strokeweight="1.5pt"/>
        </w:pict>
      </w: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FF57C7" w:rsidRDefault="009F0010" w:rsidP="00195DCB">
      <w:pPr>
        <w:shd w:val="clear" w:color="auto" w:fill="FFFFFF"/>
        <w:spacing w:after="0" w:line="288" w:lineRule="auto"/>
        <w:ind w:firstLine="851"/>
        <w:jc w:val="both"/>
        <w:rPr>
          <w:rFonts w:ascii="Times New Roman" w:hAnsi="Times New Roman"/>
          <w:sz w:val="28"/>
          <w:szCs w:val="28"/>
        </w:rPr>
      </w:pPr>
      <w:r>
        <w:rPr>
          <w:rFonts w:ascii="Times New Roman" w:hAnsi="Times New Roman"/>
          <w:noProof/>
          <w:sz w:val="28"/>
          <w:szCs w:val="28"/>
        </w:rPr>
        <w:pict>
          <v:shape id="_x0000_s1042" type="#_x0000_t176" style="position:absolute;left:0;text-align:left;margin-left:51.45pt;margin-top:1.35pt;width:103.5pt;height:68.25pt;z-index:251658240" strokeweight="1.5pt">
            <v:textbox style="mso-next-textbox:#_x0000_s1042">
              <w:txbxContent>
                <w:p w:rsidR="00FF57C7" w:rsidRPr="002C1F11" w:rsidRDefault="00FF57C7" w:rsidP="00E8691D">
                  <w:pPr>
                    <w:jc w:val="center"/>
                    <w:rPr>
                      <w:rFonts w:ascii="Times New Roman" w:hAnsi="Times New Roman"/>
                      <w:b/>
                      <w:sz w:val="24"/>
                      <w:szCs w:val="24"/>
                    </w:rPr>
                  </w:pPr>
                  <w:r w:rsidRPr="002C1F11">
                    <w:rPr>
                      <w:rFonts w:ascii="Times New Roman" w:hAnsi="Times New Roman"/>
                      <w:b/>
                      <w:sz w:val="24"/>
                      <w:szCs w:val="24"/>
                    </w:rPr>
                    <w:t>Учетная политика</w:t>
                  </w:r>
                </w:p>
              </w:txbxContent>
            </v:textbox>
          </v:shape>
        </w:pict>
      </w:r>
      <w:r>
        <w:rPr>
          <w:rFonts w:ascii="Times New Roman" w:hAnsi="Times New Roman"/>
          <w:noProof/>
          <w:sz w:val="28"/>
          <w:szCs w:val="28"/>
        </w:rPr>
        <w:pict>
          <v:shape id="_x0000_s1043" type="#_x0000_t176" style="position:absolute;left:0;text-align:left;margin-left:320.7pt;margin-top:1.35pt;width:103.5pt;height:69pt;z-index:251659264" strokeweight="1.5pt">
            <v:textbox style="mso-next-textbox:#_x0000_s1043">
              <w:txbxContent>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Изменение нормы</w:t>
                  </w:r>
                </w:p>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обязательных резервов</w:t>
                  </w:r>
                </w:p>
                <w:p w:rsidR="00FF57C7" w:rsidRDefault="00FF57C7" w:rsidP="00E8691D">
                  <w:pPr>
                    <w:jc w:val="center"/>
                  </w:pPr>
                </w:p>
              </w:txbxContent>
            </v:textbox>
          </v:shape>
        </w:pict>
      </w: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FF57C7" w:rsidRDefault="009F0010" w:rsidP="00195DCB">
      <w:pPr>
        <w:shd w:val="clear" w:color="auto" w:fill="FFFFFF"/>
        <w:spacing w:after="0" w:line="288" w:lineRule="auto"/>
        <w:ind w:firstLine="851"/>
        <w:jc w:val="both"/>
        <w:rPr>
          <w:rFonts w:ascii="Times New Roman" w:hAnsi="Times New Roman"/>
          <w:sz w:val="28"/>
          <w:szCs w:val="28"/>
        </w:rPr>
      </w:pPr>
      <w:r>
        <w:rPr>
          <w:rFonts w:ascii="Times New Roman" w:hAnsi="Times New Roman"/>
          <w:noProof/>
          <w:sz w:val="28"/>
          <w:szCs w:val="28"/>
        </w:rPr>
        <w:pict>
          <v:shape id="_x0000_s1059" type="#_x0000_t32" style="position:absolute;left:0;text-align:left;margin-left:235.95pt;margin-top:3.55pt;width:0;height:18pt;z-index:251669504" o:connectortype="straight" strokeweight="1.5pt"/>
        </w:pict>
      </w:r>
      <w:r>
        <w:rPr>
          <w:rFonts w:ascii="Times New Roman" w:hAnsi="Times New Roman"/>
          <w:noProof/>
          <w:sz w:val="28"/>
          <w:szCs w:val="28"/>
        </w:rPr>
        <w:pict>
          <v:shape id="_x0000_s1046" type="#_x0000_t176" style="position:absolute;left:0;text-align:left;margin-left:320.7pt;margin-top:18.55pt;width:112.5pt;height:64.5pt;z-index:251662336" strokeweight="1.5pt">
            <v:textbox>
              <w:txbxContent>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Прямое</w:t>
                  </w:r>
                </w:p>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E8691D">
                    <w:rPr>
                      <w:rFonts w:ascii="Times New Roman" w:hAnsi="Times New Roman"/>
                      <w:b/>
                      <w:sz w:val="24"/>
                      <w:szCs w:val="24"/>
                    </w:rPr>
                    <w:t>государствен</w:t>
                  </w:r>
                  <w:r w:rsidRPr="00FF57C7">
                    <w:rPr>
                      <w:rFonts w:ascii="Times New Roman" w:hAnsi="Times New Roman"/>
                      <w:b/>
                      <w:sz w:val="24"/>
                      <w:szCs w:val="24"/>
                    </w:rPr>
                    <w:t>ное</w:t>
                  </w:r>
                </w:p>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воздействие</w:t>
                  </w:r>
                </w:p>
                <w:p w:rsidR="00FF57C7" w:rsidRDefault="00FF57C7"/>
              </w:txbxContent>
            </v:textbox>
          </v:shape>
        </w:pict>
      </w:r>
      <w:r>
        <w:rPr>
          <w:rFonts w:ascii="Times New Roman" w:hAnsi="Times New Roman"/>
          <w:noProof/>
          <w:sz w:val="28"/>
          <w:szCs w:val="28"/>
        </w:rPr>
        <w:pict>
          <v:shape id="_x0000_s1055" type="#_x0000_t32" style="position:absolute;left:0;text-align:left;margin-left:373.95pt;margin-top:3.55pt;width:0;height:15pt;z-index:251667456" o:connectortype="straight" strokeweight="1.5pt"/>
        </w:pict>
      </w:r>
      <w:r>
        <w:rPr>
          <w:rFonts w:ascii="Times New Roman" w:hAnsi="Times New Roman"/>
          <w:noProof/>
          <w:sz w:val="28"/>
          <w:szCs w:val="28"/>
        </w:rPr>
        <w:pict>
          <v:shape id="_x0000_s1054" type="#_x0000_t32" style="position:absolute;left:0;text-align:left;margin-left:103.2pt;margin-top:3.55pt;width:270.75pt;height:0;z-index:251666432" o:connectortype="straight" strokeweight="1.5pt"/>
        </w:pict>
      </w:r>
      <w:r>
        <w:rPr>
          <w:rFonts w:ascii="Times New Roman" w:hAnsi="Times New Roman"/>
          <w:noProof/>
          <w:sz w:val="28"/>
          <w:szCs w:val="28"/>
        </w:rPr>
        <w:pict>
          <v:shape id="_x0000_s1053" type="#_x0000_t32" style="position:absolute;left:0;text-align:left;margin-left:103.2pt;margin-top:3.55pt;width:0;height:15pt;z-index:251665408" o:connectortype="straight" strokeweight="1.5pt"/>
        </w:pict>
      </w:r>
      <w:r>
        <w:rPr>
          <w:rFonts w:ascii="Times New Roman" w:hAnsi="Times New Roman"/>
          <w:noProof/>
          <w:sz w:val="28"/>
          <w:szCs w:val="28"/>
        </w:rPr>
        <w:pict>
          <v:shape id="_x0000_s1044" type="#_x0000_t176" style="position:absolute;left:0;text-align:left;margin-left:40.95pt;margin-top:18.55pt;width:114pt;height:64.5pt;z-index:251660288" strokeweight="1.5pt">
            <v:textbox style="mso-next-textbox:#_x0000_s1044">
              <w:txbxContent>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Операции</w:t>
                  </w:r>
                </w:p>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на открытом</w:t>
                  </w:r>
                </w:p>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рынке</w:t>
                  </w:r>
                </w:p>
                <w:p w:rsidR="00FF57C7" w:rsidRPr="00E8691D" w:rsidRDefault="00FF57C7" w:rsidP="00E8691D">
                  <w:pPr>
                    <w:jc w:val="center"/>
                    <w:rPr>
                      <w:b/>
                      <w:sz w:val="24"/>
                      <w:szCs w:val="24"/>
                    </w:rPr>
                  </w:pPr>
                </w:p>
              </w:txbxContent>
            </v:textbox>
          </v:shape>
        </w:pict>
      </w:r>
    </w:p>
    <w:p w:rsidR="00FF57C7" w:rsidRDefault="009F0010" w:rsidP="00195DCB">
      <w:pPr>
        <w:shd w:val="clear" w:color="auto" w:fill="FFFFFF"/>
        <w:spacing w:after="0" w:line="288" w:lineRule="auto"/>
        <w:ind w:firstLine="851"/>
        <w:jc w:val="both"/>
        <w:rPr>
          <w:rFonts w:ascii="Times New Roman" w:hAnsi="Times New Roman"/>
          <w:sz w:val="28"/>
          <w:szCs w:val="28"/>
        </w:rPr>
      </w:pPr>
      <w:r>
        <w:rPr>
          <w:rFonts w:ascii="Times New Roman" w:hAnsi="Times New Roman"/>
          <w:noProof/>
          <w:sz w:val="28"/>
          <w:szCs w:val="28"/>
        </w:rPr>
        <w:pict>
          <v:shape id="_x0000_s1045" type="#_x0000_t176" style="position:absolute;left:0;text-align:left;margin-left:171.45pt;margin-top:2.25pt;width:133.5pt;height:61.5pt;z-index:251661312" strokeweight="1.5pt">
            <v:textbox>
              <w:txbxContent>
                <w:p w:rsidR="00FF57C7" w:rsidRPr="00FF57C7" w:rsidRDefault="00E8691D"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Р</w:t>
                  </w:r>
                  <w:r w:rsidRPr="00E8691D">
                    <w:rPr>
                      <w:rFonts w:ascii="Times New Roman" w:hAnsi="Times New Roman"/>
                      <w:b/>
                      <w:sz w:val="24"/>
                      <w:szCs w:val="24"/>
                    </w:rPr>
                    <w:t>е</w:t>
                  </w:r>
                  <w:r w:rsidRPr="00FF57C7">
                    <w:rPr>
                      <w:rFonts w:ascii="Times New Roman" w:hAnsi="Times New Roman"/>
                      <w:b/>
                      <w:sz w:val="24"/>
                      <w:szCs w:val="24"/>
                    </w:rPr>
                    <w:t>финан</w:t>
                  </w:r>
                  <w:r w:rsidRPr="00E8691D">
                    <w:rPr>
                      <w:rFonts w:ascii="Times New Roman" w:hAnsi="Times New Roman"/>
                      <w:b/>
                      <w:sz w:val="24"/>
                      <w:szCs w:val="24"/>
                    </w:rPr>
                    <w:t>с</w:t>
                  </w:r>
                  <w:r w:rsidRPr="00FF57C7">
                    <w:rPr>
                      <w:rFonts w:ascii="Times New Roman" w:hAnsi="Times New Roman"/>
                      <w:b/>
                      <w:sz w:val="24"/>
                      <w:szCs w:val="24"/>
                    </w:rPr>
                    <w:t>ирова</w:t>
                  </w:r>
                  <w:r w:rsidRPr="00E8691D">
                    <w:rPr>
                      <w:rFonts w:ascii="Times New Roman" w:hAnsi="Times New Roman"/>
                      <w:b/>
                      <w:sz w:val="24"/>
                      <w:szCs w:val="24"/>
                    </w:rPr>
                    <w:t>н</w:t>
                  </w:r>
                  <w:r w:rsidRPr="00FF57C7">
                    <w:rPr>
                      <w:rFonts w:ascii="Times New Roman" w:hAnsi="Times New Roman"/>
                      <w:b/>
                      <w:sz w:val="24"/>
                      <w:szCs w:val="24"/>
                    </w:rPr>
                    <w:t>ие</w:t>
                  </w:r>
                </w:p>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коммерческих</w:t>
                  </w:r>
                </w:p>
                <w:p w:rsidR="00FF57C7" w:rsidRPr="00FF57C7" w:rsidRDefault="00FF57C7" w:rsidP="00E8691D">
                  <w:pPr>
                    <w:shd w:val="clear" w:color="auto" w:fill="FFFFFF"/>
                    <w:autoSpaceDE w:val="0"/>
                    <w:autoSpaceDN w:val="0"/>
                    <w:adjustRightInd w:val="0"/>
                    <w:spacing w:after="0" w:line="240" w:lineRule="auto"/>
                    <w:jc w:val="center"/>
                    <w:rPr>
                      <w:rFonts w:ascii="Times New Roman" w:hAnsi="Times New Roman"/>
                      <w:b/>
                      <w:sz w:val="24"/>
                      <w:szCs w:val="24"/>
                    </w:rPr>
                  </w:pPr>
                  <w:r w:rsidRPr="00FF57C7">
                    <w:rPr>
                      <w:rFonts w:ascii="Times New Roman" w:hAnsi="Times New Roman"/>
                      <w:b/>
                      <w:sz w:val="24"/>
                      <w:szCs w:val="24"/>
                    </w:rPr>
                    <w:t>банков</w:t>
                  </w:r>
                </w:p>
                <w:p w:rsidR="00FF57C7" w:rsidRDefault="00FF57C7"/>
              </w:txbxContent>
            </v:textbox>
          </v:shape>
        </w:pict>
      </w: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E8691D" w:rsidRPr="00E8691D" w:rsidRDefault="00E8691D" w:rsidP="00E8691D">
      <w:pPr>
        <w:shd w:val="clear" w:color="auto" w:fill="FFFFFF"/>
        <w:autoSpaceDE w:val="0"/>
        <w:autoSpaceDN w:val="0"/>
        <w:adjustRightInd w:val="0"/>
        <w:spacing w:after="0" w:line="240" w:lineRule="auto"/>
        <w:jc w:val="right"/>
        <w:rPr>
          <w:rFonts w:ascii="Times New Roman" w:hAnsi="Times New Roman"/>
          <w:sz w:val="24"/>
          <w:szCs w:val="24"/>
        </w:rPr>
      </w:pPr>
      <w:r w:rsidRPr="00E8691D">
        <w:rPr>
          <w:rFonts w:ascii="Times New Roman" w:hAnsi="Times New Roman"/>
          <w:sz w:val="24"/>
          <w:szCs w:val="24"/>
        </w:rPr>
        <w:t>Рис. 2 Формы политики Центрального банка</w:t>
      </w:r>
    </w:p>
    <w:p w:rsidR="00FF57C7" w:rsidRDefault="00FF57C7" w:rsidP="00195DCB">
      <w:pPr>
        <w:shd w:val="clear" w:color="auto" w:fill="FFFFFF"/>
        <w:spacing w:after="0" w:line="288" w:lineRule="auto"/>
        <w:ind w:firstLine="851"/>
        <w:jc w:val="both"/>
        <w:rPr>
          <w:rFonts w:ascii="Times New Roman" w:hAnsi="Times New Roman"/>
          <w:sz w:val="28"/>
          <w:szCs w:val="28"/>
        </w:rPr>
      </w:pPr>
    </w:p>
    <w:p w:rsidR="00195DCB" w:rsidRPr="00195DCB" w:rsidRDefault="00195DCB" w:rsidP="00195DCB">
      <w:pPr>
        <w:shd w:val="clear" w:color="auto" w:fill="FFFFFF"/>
        <w:spacing w:after="0" w:line="288" w:lineRule="auto"/>
        <w:ind w:firstLine="851"/>
        <w:jc w:val="both"/>
        <w:rPr>
          <w:rFonts w:ascii="Times New Roman" w:hAnsi="Times New Roman"/>
          <w:sz w:val="28"/>
          <w:szCs w:val="28"/>
        </w:rPr>
      </w:pPr>
      <w:r w:rsidRPr="00195DCB">
        <w:rPr>
          <w:rFonts w:ascii="Times New Roman" w:hAnsi="Times New Roman"/>
          <w:sz w:val="28"/>
          <w:szCs w:val="28"/>
        </w:rPr>
        <w:t>Все направления государственно</w:t>
      </w:r>
      <w:r w:rsidR="00122EED">
        <w:rPr>
          <w:rFonts w:ascii="Times New Roman" w:hAnsi="Times New Roman"/>
          <w:sz w:val="28"/>
          <w:szCs w:val="28"/>
        </w:rPr>
        <w:t>го регулирования банковской сис</w:t>
      </w:r>
      <w:r w:rsidRPr="00195DCB">
        <w:rPr>
          <w:rFonts w:ascii="Times New Roman" w:hAnsi="Times New Roman"/>
          <w:sz w:val="28"/>
          <w:szCs w:val="28"/>
        </w:rPr>
        <w:t>темы взаимно связаны. На определенных этапах государство может</w:t>
      </w:r>
      <w:r w:rsidR="00122EED">
        <w:rPr>
          <w:rFonts w:ascii="Times New Roman" w:hAnsi="Times New Roman"/>
          <w:sz w:val="28"/>
          <w:szCs w:val="28"/>
        </w:rPr>
        <w:t xml:space="preserve"> уси</w:t>
      </w:r>
      <w:r w:rsidRPr="00195DCB">
        <w:rPr>
          <w:rFonts w:ascii="Times New Roman" w:hAnsi="Times New Roman"/>
          <w:sz w:val="28"/>
          <w:szCs w:val="28"/>
        </w:rPr>
        <w:t>ливать влияние отдельных направлен</w:t>
      </w:r>
      <w:r w:rsidR="00122EED">
        <w:rPr>
          <w:rFonts w:ascii="Times New Roman" w:hAnsi="Times New Roman"/>
          <w:sz w:val="28"/>
          <w:szCs w:val="28"/>
        </w:rPr>
        <w:t>ий в зависимости от целей эконо</w:t>
      </w:r>
      <w:r w:rsidRPr="00195DCB">
        <w:rPr>
          <w:rFonts w:ascii="Times New Roman" w:hAnsi="Times New Roman"/>
          <w:sz w:val="28"/>
          <w:szCs w:val="28"/>
        </w:rPr>
        <w:t>мической политики.</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В недавнем прошлом коммерче</w:t>
      </w:r>
      <w:r w:rsidR="00122EED">
        <w:rPr>
          <w:rFonts w:ascii="Times New Roman" w:hAnsi="Times New Roman"/>
          <w:sz w:val="28"/>
          <w:szCs w:val="28"/>
        </w:rPr>
        <w:t>ские банки занимали особое поло</w:t>
      </w:r>
      <w:r w:rsidRPr="00195DCB">
        <w:rPr>
          <w:rFonts w:ascii="Times New Roman" w:hAnsi="Times New Roman"/>
          <w:sz w:val="28"/>
          <w:szCs w:val="28"/>
        </w:rPr>
        <w:t>жение в экономике западных стран. Государственные органы всегда поддерживали банки в случае кризиса ликвид</w:t>
      </w:r>
      <w:r w:rsidR="00122EED">
        <w:rPr>
          <w:rFonts w:ascii="Times New Roman" w:hAnsi="Times New Roman"/>
          <w:sz w:val="28"/>
          <w:szCs w:val="28"/>
        </w:rPr>
        <w:t>ности или при угрозе бан</w:t>
      </w:r>
      <w:r w:rsidRPr="00195DCB">
        <w:rPr>
          <w:rFonts w:ascii="Times New Roman" w:hAnsi="Times New Roman"/>
          <w:sz w:val="28"/>
          <w:szCs w:val="28"/>
        </w:rPr>
        <w:t>кротства, чтобы гарантировать стаб</w:t>
      </w:r>
      <w:r w:rsidR="00122EED">
        <w:rPr>
          <w:rFonts w:ascii="Times New Roman" w:hAnsi="Times New Roman"/>
          <w:sz w:val="28"/>
          <w:szCs w:val="28"/>
        </w:rPr>
        <w:t>ильность финансовой системы. Фи</w:t>
      </w:r>
      <w:r w:rsidRPr="00195DCB">
        <w:rPr>
          <w:rFonts w:ascii="Times New Roman" w:hAnsi="Times New Roman"/>
          <w:sz w:val="28"/>
          <w:szCs w:val="28"/>
        </w:rPr>
        <w:t>нансовое законодательство огранич</w:t>
      </w:r>
      <w:r w:rsidR="00122EED">
        <w:rPr>
          <w:rFonts w:ascii="Times New Roman" w:hAnsi="Times New Roman"/>
          <w:sz w:val="28"/>
          <w:szCs w:val="28"/>
        </w:rPr>
        <w:t>ивало сферу деятельности коммер</w:t>
      </w:r>
      <w:r w:rsidRPr="00195DCB">
        <w:rPr>
          <w:rFonts w:ascii="Times New Roman" w:hAnsi="Times New Roman"/>
          <w:sz w:val="28"/>
          <w:szCs w:val="28"/>
        </w:rPr>
        <w:t>ческих банков, точно определив, что и как они могут делать, и одновременно предохраняло банки от появления конкурентов. Банки играли традиционную роль посредника между вкладчиками и заемщи</w:t>
      </w:r>
      <w:r w:rsidRPr="00195DCB">
        <w:rPr>
          <w:rFonts w:ascii="Times New Roman" w:hAnsi="Times New Roman"/>
          <w:sz w:val="28"/>
          <w:szCs w:val="28"/>
        </w:rPr>
        <w:softHyphen/>
        <w:t>ками и обеспечивали функционирование платежной системы, практи</w:t>
      </w:r>
      <w:r w:rsidRPr="00195DCB">
        <w:rPr>
          <w:rFonts w:ascii="Times New Roman" w:hAnsi="Times New Roman"/>
          <w:sz w:val="28"/>
          <w:szCs w:val="28"/>
        </w:rPr>
        <w:softHyphen/>
        <w:t>чески не заботясь о применении новых методов и технологий.</w:t>
      </w:r>
    </w:p>
    <w:p w:rsidR="00330A94" w:rsidRPr="00330A94" w:rsidRDefault="00195DCB" w:rsidP="00330A94">
      <w:pPr>
        <w:shd w:val="clear" w:color="auto" w:fill="FFFFFF"/>
        <w:spacing w:after="0" w:line="288" w:lineRule="auto"/>
        <w:ind w:firstLine="851"/>
        <w:jc w:val="both"/>
        <w:rPr>
          <w:rFonts w:ascii="Times New Roman" w:hAnsi="Times New Roman"/>
          <w:sz w:val="28"/>
          <w:szCs w:val="28"/>
        </w:rPr>
      </w:pPr>
      <w:r w:rsidRPr="00195DCB">
        <w:rPr>
          <w:rFonts w:ascii="Times New Roman" w:hAnsi="Times New Roman"/>
          <w:sz w:val="28"/>
          <w:szCs w:val="28"/>
        </w:rPr>
        <w:t>Однако последние четверть века характеризуютс</w:t>
      </w:r>
      <w:r w:rsidR="00122EED" w:rsidRPr="00330A94">
        <w:rPr>
          <w:rFonts w:ascii="Times New Roman" w:hAnsi="Times New Roman"/>
          <w:sz w:val="28"/>
          <w:szCs w:val="28"/>
        </w:rPr>
        <w:t>я большими изме</w:t>
      </w:r>
      <w:r w:rsidRPr="00195DCB">
        <w:rPr>
          <w:rFonts w:ascii="Times New Roman" w:hAnsi="Times New Roman"/>
          <w:sz w:val="28"/>
          <w:szCs w:val="28"/>
        </w:rPr>
        <w:t>нениями, происходящими в банковс</w:t>
      </w:r>
      <w:r w:rsidR="00122EED" w:rsidRPr="00330A94">
        <w:rPr>
          <w:rFonts w:ascii="Times New Roman" w:hAnsi="Times New Roman"/>
          <w:sz w:val="28"/>
          <w:szCs w:val="28"/>
        </w:rPr>
        <w:t>ком деле, введением многочислен</w:t>
      </w:r>
      <w:r w:rsidRPr="00195DCB">
        <w:rPr>
          <w:rFonts w:ascii="Times New Roman" w:hAnsi="Times New Roman"/>
          <w:sz w:val="28"/>
          <w:szCs w:val="28"/>
        </w:rPr>
        <w:t>ных новшеств в организации и методах управления банками и в формах обслуживания корпоративных и индивидуальных клиентов. Эти процес</w:t>
      </w:r>
      <w:r w:rsidRPr="00195DCB">
        <w:rPr>
          <w:rFonts w:ascii="Times New Roman" w:hAnsi="Times New Roman"/>
          <w:sz w:val="28"/>
          <w:szCs w:val="28"/>
        </w:rPr>
        <w:softHyphen/>
        <w:t>сы в разной степени затронули все страны, включая Россию. Подчерки</w:t>
      </w:r>
      <w:r w:rsidRPr="00195DCB">
        <w:rPr>
          <w:rFonts w:ascii="Times New Roman" w:hAnsi="Times New Roman"/>
          <w:sz w:val="28"/>
          <w:szCs w:val="28"/>
        </w:rPr>
        <w:softHyphen/>
        <w:t>вая значимость происходящих перемен, эксперты нередко называют их «финансовой революцией». Складывавшиеся веками приемы и методы банковской деятельности, усложняясь, приобретают новые черты. В то же время возникают совершенно новые, оригинальные виды операций и услуг, не имевшие аналогов в мировой практике и ставшие возможны</w:t>
      </w:r>
      <w:r w:rsidRPr="00195DCB">
        <w:rPr>
          <w:rFonts w:ascii="Times New Roman" w:hAnsi="Times New Roman"/>
          <w:sz w:val="28"/>
          <w:szCs w:val="28"/>
        </w:rPr>
        <w:softHyphen/>
        <w:t>ми благодаря сложному сочетанию причин, влияющих на спрос и пред</w:t>
      </w:r>
      <w:r w:rsidRPr="00195DCB">
        <w:rPr>
          <w:rFonts w:ascii="Times New Roman" w:hAnsi="Times New Roman"/>
          <w:sz w:val="28"/>
          <w:szCs w:val="28"/>
        </w:rPr>
        <w:softHyphen/>
        <w:t>ложение денежного капитала. Прогрессивные изменения в банковском деле одновременно сопровождаются существенным возрастанием рис</w:t>
      </w:r>
      <w:r w:rsidR="00122EED" w:rsidRPr="00330A94">
        <w:rPr>
          <w:rFonts w:ascii="Times New Roman" w:hAnsi="Times New Roman"/>
          <w:sz w:val="28"/>
          <w:szCs w:val="28"/>
        </w:rPr>
        <w:t>к</w:t>
      </w:r>
      <w:r w:rsidR="00330A94" w:rsidRPr="00330A94">
        <w:rPr>
          <w:rFonts w:ascii="Times New Roman" w:hAnsi="Times New Roman"/>
          <w:sz w:val="28"/>
          <w:szCs w:val="28"/>
        </w:rPr>
        <w:t>ов, связанных с банковской деятельнос</w:t>
      </w:r>
      <w:r w:rsidR="00330A94">
        <w:rPr>
          <w:rFonts w:ascii="Times New Roman" w:hAnsi="Times New Roman"/>
          <w:sz w:val="28"/>
          <w:szCs w:val="28"/>
        </w:rPr>
        <w:t xml:space="preserve">тью, что ставит проблему «риск  - </w:t>
      </w:r>
      <w:r w:rsidR="00330A94" w:rsidRPr="00330A94">
        <w:rPr>
          <w:rFonts w:ascii="Times New Roman" w:hAnsi="Times New Roman"/>
          <w:sz w:val="28"/>
          <w:szCs w:val="28"/>
        </w:rPr>
        <w:t>ликвидность» в центр управления банковскими операциями.</w:t>
      </w:r>
    </w:p>
    <w:p w:rsidR="00195DCB" w:rsidRPr="00195DCB" w:rsidRDefault="00195DCB" w:rsidP="00330A94">
      <w:pPr>
        <w:shd w:val="clear" w:color="auto" w:fill="FFFFFF"/>
        <w:spacing w:after="0" w:line="288" w:lineRule="auto"/>
        <w:ind w:firstLine="851"/>
        <w:jc w:val="both"/>
        <w:rPr>
          <w:rFonts w:ascii="Times New Roman" w:hAnsi="Times New Roman"/>
          <w:sz w:val="28"/>
          <w:szCs w:val="28"/>
        </w:rPr>
      </w:pPr>
      <w:r w:rsidRPr="00195DCB">
        <w:rPr>
          <w:rFonts w:ascii="Times New Roman" w:hAnsi="Times New Roman"/>
          <w:sz w:val="28"/>
          <w:szCs w:val="28"/>
        </w:rPr>
        <w:t>Рыночная модель экономики пред</w:t>
      </w:r>
      <w:r w:rsidR="00122EED" w:rsidRPr="00330A94">
        <w:rPr>
          <w:rFonts w:ascii="Times New Roman" w:hAnsi="Times New Roman"/>
          <w:sz w:val="28"/>
          <w:szCs w:val="28"/>
        </w:rPr>
        <w:t>полагает, что прибыльность явля</w:t>
      </w:r>
      <w:r w:rsidRPr="00195DCB">
        <w:rPr>
          <w:rFonts w:ascii="Times New Roman" w:hAnsi="Times New Roman"/>
          <w:sz w:val="28"/>
          <w:szCs w:val="28"/>
        </w:rPr>
        <w:t>ется важнейшим стимулом работы банков. Однако развитие рыночных отношений всегда связано с некоторой неста</w:t>
      </w:r>
      <w:r w:rsidR="00122EED" w:rsidRPr="00330A94">
        <w:rPr>
          <w:rFonts w:ascii="Times New Roman" w:hAnsi="Times New Roman"/>
          <w:sz w:val="28"/>
          <w:szCs w:val="28"/>
        </w:rPr>
        <w:t>бильностью различных эко</w:t>
      </w:r>
      <w:r w:rsidRPr="00195DCB">
        <w:rPr>
          <w:rFonts w:ascii="Times New Roman" w:hAnsi="Times New Roman"/>
          <w:sz w:val="28"/>
          <w:szCs w:val="28"/>
        </w:rPr>
        <w:t>номических параметров, что, соответ</w:t>
      </w:r>
      <w:r w:rsidR="00122EED" w:rsidRPr="00330A94">
        <w:rPr>
          <w:rFonts w:ascii="Times New Roman" w:hAnsi="Times New Roman"/>
          <w:sz w:val="28"/>
          <w:szCs w:val="28"/>
        </w:rPr>
        <w:t>ственно, порождает серию банков</w:t>
      </w:r>
      <w:r w:rsidRPr="00195DCB">
        <w:rPr>
          <w:rFonts w:ascii="Times New Roman" w:hAnsi="Times New Roman"/>
          <w:sz w:val="28"/>
          <w:szCs w:val="28"/>
        </w:rPr>
        <w:t>ских рисков при осуществлении коммерческими банками активных и пассивных операций. Постоянно м</w:t>
      </w:r>
      <w:r w:rsidR="00122EED" w:rsidRPr="00330A94">
        <w:rPr>
          <w:rFonts w:ascii="Times New Roman" w:hAnsi="Times New Roman"/>
          <w:sz w:val="28"/>
          <w:szCs w:val="28"/>
        </w:rPr>
        <w:t>еняются спрос и предложение, фи</w:t>
      </w:r>
      <w:r w:rsidRPr="00195DCB">
        <w:rPr>
          <w:rFonts w:ascii="Times New Roman" w:hAnsi="Times New Roman"/>
          <w:sz w:val="28"/>
          <w:szCs w:val="28"/>
        </w:rPr>
        <w:t>нансовые условия заключения сделок, платежеспособность клиентов и т.п. Поэтому коммерческий банк при совершении определенной сдел</w:t>
      </w:r>
      <w:r w:rsidRPr="00195DCB">
        <w:rPr>
          <w:rFonts w:ascii="Times New Roman" w:hAnsi="Times New Roman"/>
          <w:sz w:val="28"/>
          <w:szCs w:val="28"/>
        </w:rPr>
        <w:softHyphen/>
        <w:t>ки никогда не может быть до конца уверен в ее результате, или, другими словами, несет риск финансового результата сделки.</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Наиболее распространенными финансовыми рисками являются:</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  риски неплатежеспособности заемщика;</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w:t>
      </w:r>
      <w:r w:rsidR="00122EED">
        <w:rPr>
          <w:rFonts w:ascii="Times New Roman" w:hAnsi="Times New Roman"/>
          <w:sz w:val="28"/>
          <w:szCs w:val="28"/>
        </w:rPr>
        <w:t xml:space="preserve"> </w:t>
      </w:r>
      <w:r w:rsidRPr="00195DCB">
        <w:rPr>
          <w:rFonts w:ascii="Times New Roman" w:hAnsi="Times New Roman"/>
          <w:sz w:val="28"/>
          <w:szCs w:val="28"/>
        </w:rPr>
        <w:t>кредитный, процентный, валютн</w:t>
      </w:r>
      <w:r w:rsidR="00122EED">
        <w:rPr>
          <w:rFonts w:ascii="Times New Roman" w:hAnsi="Times New Roman"/>
          <w:sz w:val="28"/>
          <w:szCs w:val="28"/>
        </w:rPr>
        <w:t>ый, несбалансированной ликвидно</w:t>
      </w:r>
      <w:r w:rsidRPr="00195DCB">
        <w:rPr>
          <w:rFonts w:ascii="Times New Roman" w:hAnsi="Times New Roman"/>
          <w:sz w:val="28"/>
          <w:szCs w:val="28"/>
        </w:rPr>
        <w:t>сти, технологический, законодательный, инфляции, финансового ры</w:t>
      </w:r>
      <w:r w:rsidRPr="00195DCB">
        <w:rPr>
          <w:rFonts w:ascii="Times New Roman" w:hAnsi="Times New Roman"/>
          <w:sz w:val="28"/>
          <w:szCs w:val="28"/>
        </w:rPr>
        <w:softHyphen/>
        <w:t>чага.</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Риски в банковской практике - это опасность (возможность) потерь банка при наступлении определенных событий.</w:t>
      </w:r>
    </w:p>
    <w:p w:rsidR="00195DCB" w:rsidRPr="00195DCB" w:rsidRDefault="00195DCB" w:rsidP="008C5E87">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Важнейшим способом преодоления или минимизации рисков являет</w:t>
      </w:r>
      <w:r w:rsidRPr="00195DCB">
        <w:rPr>
          <w:rFonts w:ascii="Times New Roman" w:hAnsi="Times New Roman"/>
          <w:sz w:val="28"/>
          <w:szCs w:val="28"/>
        </w:rPr>
        <w:softHyphen/>
        <w:t>ся их регулирование, то есть поддержание оптимальных соотношений ликвидности и платежеспособности банка в процессе управления его активами и пассивами.</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Государственное регулирование путем принятия законодательных ограничений банковской деятельности на разных исторических этапах имело целью оградить банковское дело от чрезмерного риска, разруши</w:t>
      </w:r>
      <w:r w:rsidRPr="00195DCB">
        <w:rPr>
          <w:rFonts w:ascii="Times New Roman" w:hAnsi="Times New Roman"/>
          <w:sz w:val="28"/>
          <w:szCs w:val="28"/>
        </w:rPr>
        <w:softHyphen/>
        <w:t>тельной конкуренции, опасности лавинообразного развития банкротств, чреватых серьезными потерями как для клиентов банков, так и для на</w:t>
      </w:r>
      <w:r w:rsidRPr="00195DCB">
        <w:rPr>
          <w:rFonts w:ascii="Times New Roman" w:hAnsi="Times New Roman"/>
          <w:sz w:val="28"/>
          <w:szCs w:val="28"/>
        </w:rPr>
        <w:softHyphen/>
        <w:t>родного хозяйства в целом.</w:t>
      </w:r>
    </w:p>
    <w:p w:rsidR="008C5E87" w:rsidRDefault="008C5E87"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 xml:space="preserve">Однако с начала 70-х гг. начался процесс </w:t>
      </w:r>
      <w:r w:rsidRPr="00195DCB">
        <w:rPr>
          <w:rFonts w:ascii="Times New Roman" w:hAnsi="Times New Roman"/>
          <w:b/>
          <w:bCs/>
          <w:sz w:val="28"/>
          <w:szCs w:val="28"/>
        </w:rPr>
        <w:t>дерегулирования</w:t>
      </w:r>
      <w:r w:rsidRPr="00195DCB">
        <w:rPr>
          <w:rFonts w:ascii="Times New Roman" w:hAnsi="Times New Roman"/>
          <w:bCs/>
          <w:sz w:val="28"/>
          <w:szCs w:val="28"/>
        </w:rPr>
        <w:t xml:space="preserve"> </w:t>
      </w:r>
      <w:r w:rsidR="005F58C2">
        <w:rPr>
          <w:rFonts w:ascii="Times New Roman" w:hAnsi="Times New Roman"/>
          <w:sz w:val="28"/>
          <w:szCs w:val="28"/>
        </w:rPr>
        <w:t>банков</w:t>
      </w:r>
      <w:r w:rsidRPr="00195DCB">
        <w:rPr>
          <w:rFonts w:ascii="Times New Roman" w:hAnsi="Times New Roman"/>
          <w:sz w:val="28"/>
          <w:szCs w:val="28"/>
        </w:rPr>
        <w:t>ской деятельности, то есть либерализации банковского законодатель</w:t>
      </w:r>
      <w:r w:rsidRPr="00195DCB">
        <w:rPr>
          <w:rFonts w:ascii="Times New Roman" w:hAnsi="Times New Roman"/>
          <w:sz w:val="28"/>
          <w:szCs w:val="28"/>
        </w:rPr>
        <w:softHyphen/>
        <w:t>ства и снятия отдельных ограничений.</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Основные причины дерегулирования:</w:t>
      </w:r>
    </w:p>
    <w:p w:rsidR="00195DCB" w:rsidRPr="008C5E87" w:rsidRDefault="00195DCB" w:rsidP="008C5E87">
      <w:pPr>
        <w:pStyle w:val="a5"/>
        <w:numPr>
          <w:ilvl w:val="0"/>
          <w:numId w:val="4"/>
        </w:numPr>
        <w:shd w:val="clear" w:color="auto" w:fill="FFFFFF"/>
        <w:autoSpaceDE w:val="0"/>
        <w:autoSpaceDN w:val="0"/>
        <w:adjustRightInd w:val="0"/>
        <w:spacing w:after="0" w:line="288" w:lineRule="auto"/>
        <w:ind w:left="284" w:firstLine="0"/>
        <w:rPr>
          <w:rFonts w:ascii="Times New Roman" w:hAnsi="Times New Roman"/>
          <w:sz w:val="28"/>
          <w:szCs w:val="28"/>
        </w:rPr>
      </w:pPr>
      <w:r w:rsidRPr="008C5E87">
        <w:rPr>
          <w:rFonts w:ascii="Times New Roman" w:hAnsi="Times New Roman"/>
          <w:sz w:val="28"/>
          <w:szCs w:val="28"/>
        </w:rPr>
        <w:t>Усиление конкуренции со стороны неба</w:t>
      </w:r>
      <w:r w:rsidR="008C5E87" w:rsidRPr="008C5E87">
        <w:rPr>
          <w:rFonts w:ascii="Times New Roman" w:hAnsi="Times New Roman"/>
          <w:sz w:val="28"/>
          <w:szCs w:val="28"/>
        </w:rPr>
        <w:t>нковских финансовых посредников</w:t>
      </w:r>
      <w:r w:rsidR="008C5E87">
        <w:rPr>
          <w:rFonts w:ascii="Times New Roman" w:hAnsi="Times New Roman"/>
          <w:sz w:val="28"/>
          <w:szCs w:val="28"/>
        </w:rPr>
        <w:t xml:space="preserve"> </w:t>
      </w:r>
      <w:r w:rsidRPr="008C5E87">
        <w:rPr>
          <w:rFonts w:ascii="Times New Roman" w:hAnsi="Times New Roman"/>
          <w:sz w:val="28"/>
          <w:szCs w:val="28"/>
        </w:rPr>
        <w:t>и как результат - снижение прибыли коммерческих бан</w:t>
      </w:r>
      <w:r w:rsidRPr="008C5E87">
        <w:rPr>
          <w:rFonts w:ascii="Times New Roman" w:hAnsi="Times New Roman"/>
          <w:sz w:val="28"/>
          <w:szCs w:val="28"/>
        </w:rPr>
        <w:softHyphen/>
        <w:t>ков.</w:t>
      </w:r>
    </w:p>
    <w:p w:rsidR="00195DCB" w:rsidRPr="00195DCB" w:rsidRDefault="00195DCB" w:rsidP="008C5E87">
      <w:pPr>
        <w:shd w:val="clear" w:color="auto" w:fill="FFFFFF"/>
        <w:autoSpaceDE w:val="0"/>
        <w:autoSpaceDN w:val="0"/>
        <w:adjustRightInd w:val="0"/>
        <w:spacing w:after="0" w:line="288" w:lineRule="auto"/>
        <w:ind w:left="284"/>
        <w:rPr>
          <w:rFonts w:ascii="Times New Roman" w:hAnsi="Times New Roman"/>
          <w:sz w:val="28"/>
          <w:szCs w:val="28"/>
        </w:rPr>
      </w:pPr>
      <w:r w:rsidRPr="00195DCB">
        <w:rPr>
          <w:rFonts w:ascii="Times New Roman" w:hAnsi="Times New Roman"/>
          <w:sz w:val="28"/>
          <w:szCs w:val="28"/>
        </w:rPr>
        <w:t>2.  Инфляция, сделавшая нетерпимой дальнейшую фиксацию цены банковских услуг.</w:t>
      </w:r>
    </w:p>
    <w:p w:rsidR="00195DCB" w:rsidRPr="00195DCB" w:rsidRDefault="00195DCB" w:rsidP="008C5E87">
      <w:pPr>
        <w:shd w:val="clear" w:color="auto" w:fill="FFFFFF"/>
        <w:autoSpaceDE w:val="0"/>
        <w:autoSpaceDN w:val="0"/>
        <w:adjustRightInd w:val="0"/>
        <w:spacing w:after="0" w:line="288" w:lineRule="auto"/>
        <w:ind w:left="284"/>
        <w:rPr>
          <w:rFonts w:ascii="Times New Roman" w:hAnsi="Times New Roman"/>
          <w:sz w:val="28"/>
          <w:szCs w:val="28"/>
        </w:rPr>
      </w:pPr>
      <w:r w:rsidRPr="00195DCB">
        <w:rPr>
          <w:rFonts w:ascii="Times New Roman" w:hAnsi="Times New Roman"/>
          <w:sz w:val="28"/>
          <w:szCs w:val="28"/>
        </w:rPr>
        <w:t>3.  Рост финансовых инноваций в виде новых долговых инструмен</w:t>
      </w:r>
      <w:r w:rsidRPr="00195DCB">
        <w:rPr>
          <w:rFonts w:ascii="Times New Roman" w:hAnsi="Times New Roman"/>
          <w:sz w:val="28"/>
          <w:szCs w:val="28"/>
        </w:rPr>
        <w:softHyphen/>
        <w:t>тов и услуг.</w:t>
      </w:r>
    </w:p>
    <w:p w:rsidR="00195DCB" w:rsidRPr="00195DCB" w:rsidRDefault="00195DCB" w:rsidP="008C5E87">
      <w:pPr>
        <w:shd w:val="clear" w:color="auto" w:fill="FFFFFF"/>
        <w:autoSpaceDE w:val="0"/>
        <w:autoSpaceDN w:val="0"/>
        <w:adjustRightInd w:val="0"/>
        <w:spacing w:after="0" w:line="288" w:lineRule="auto"/>
        <w:ind w:left="284"/>
        <w:rPr>
          <w:rFonts w:ascii="Times New Roman" w:hAnsi="Times New Roman"/>
          <w:sz w:val="28"/>
          <w:szCs w:val="28"/>
        </w:rPr>
      </w:pPr>
      <w:r w:rsidRPr="00195DCB">
        <w:rPr>
          <w:rFonts w:ascii="Times New Roman" w:hAnsi="Times New Roman"/>
          <w:sz w:val="28"/>
          <w:szCs w:val="28"/>
        </w:rPr>
        <w:t>4.  Развитие международной торговли.</w:t>
      </w:r>
    </w:p>
    <w:p w:rsidR="00195DCB" w:rsidRPr="00195DCB" w:rsidRDefault="00195DCB" w:rsidP="008C5E87">
      <w:pPr>
        <w:shd w:val="clear" w:color="auto" w:fill="FFFFFF"/>
        <w:autoSpaceDE w:val="0"/>
        <w:autoSpaceDN w:val="0"/>
        <w:adjustRightInd w:val="0"/>
        <w:spacing w:after="0" w:line="288" w:lineRule="auto"/>
        <w:ind w:left="284"/>
        <w:rPr>
          <w:rFonts w:ascii="Times New Roman" w:hAnsi="Times New Roman"/>
          <w:sz w:val="28"/>
          <w:szCs w:val="28"/>
        </w:rPr>
      </w:pPr>
      <w:r w:rsidRPr="00195DCB">
        <w:rPr>
          <w:rFonts w:ascii="Times New Roman" w:hAnsi="Times New Roman"/>
          <w:sz w:val="28"/>
          <w:szCs w:val="28"/>
        </w:rPr>
        <w:t>5.  Компьютеризация банковских операций.</w:t>
      </w:r>
    </w:p>
    <w:p w:rsidR="00195DCB" w:rsidRPr="00195DCB" w:rsidRDefault="00195DCB" w:rsidP="008C5E87">
      <w:pPr>
        <w:shd w:val="clear" w:color="auto" w:fill="FFFFFF"/>
        <w:autoSpaceDE w:val="0"/>
        <w:autoSpaceDN w:val="0"/>
        <w:adjustRightInd w:val="0"/>
        <w:spacing w:after="0" w:line="288" w:lineRule="auto"/>
        <w:ind w:left="284"/>
        <w:rPr>
          <w:rFonts w:ascii="Times New Roman" w:hAnsi="Times New Roman"/>
          <w:sz w:val="28"/>
          <w:szCs w:val="28"/>
        </w:rPr>
      </w:pPr>
      <w:r w:rsidRPr="00195DCB">
        <w:rPr>
          <w:rFonts w:ascii="Times New Roman" w:hAnsi="Times New Roman"/>
          <w:sz w:val="28"/>
          <w:szCs w:val="28"/>
        </w:rPr>
        <w:t>6.</w:t>
      </w:r>
      <w:r w:rsidR="008C5E87">
        <w:rPr>
          <w:rFonts w:ascii="Times New Roman" w:hAnsi="Times New Roman"/>
          <w:sz w:val="28"/>
          <w:szCs w:val="28"/>
        </w:rPr>
        <w:t xml:space="preserve"> </w:t>
      </w:r>
      <w:r w:rsidRPr="00195DCB">
        <w:rPr>
          <w:rFonts w:ascii="Times New Roman" w:hAnsi="Times New Roman"/>
          <w:sz w:val="28"/>
          <w:szCs w:val="28"/>
        </w:rPr>
        <w:t xml:space="preserve"> Глобализация финансовых рынков.</w:t>
      </w:r>
    </w:p>
    <w:p w:rsidR="00195DCB" w:rsidRPr="00195DCB" w:rsidRDefault="00195DCB" w:rsidP="008C5E87">
      <w:pPr>
        <w:shd w:val="clear" w:color="auto" w:fill="FFFFFF"/>
        <w:autoSpaceDE w:val="0"/>
        <w:autoSpaceDN w:val="0"/>
        <w:adjustRightInd w:val="0"/>
        <w:spacing w:after="0" w:line="288" w:lineRule="auto"/>
        <w:ind w:left="284"/>
        <w:rPr>
          <w:rFonts w:ascii="Times New Roman" w:hAnsi="Times New Roman"/>
          <w:sz w:val="28"/>
          <w:szCs w:val="28"/>
        </w:rPr>
      </w:pPr>
      <w:r w:rsidRPr="00195DCB">
        <w:rPr>
          <w:rFonts w:ascii="Times New Roman" w:hAnsi="Times New Roman"/>
          <w:sz w:val="28"/>
          <w:szCs w:val="28"/>
        </w:rPr>
        <w:t>7.  Интернационализация банковской деятельности.</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В России процесс дерегулировани</w:t>
      </w:r>
      <w:r w:rsidR="005F58C2">
        <w:rPr>
          <w:rFonts w:ascii="Times New Roman" w:hAnsi="Times New Roman"/>
          <w:sz w:val="28"/>
          <w:szCs w:val="28"/>
        </w:rPr>
        <w:t>я проходил в форме резкого пере</w:t>
      </w:r>
      <w:r w:rsidRPr="00195DCB">
        <w:rPr>
          <w:rFonts w:ascii="Times New Roman" w:hAnsi="Times New Roman"/>
          <w:sz w:val="28"/>
          <w:szCs w:val="28"/>
        </w:rPr>
        <w:t>хода от централизованной «монобан</w:t>
      </w:r>
      <w:r w:rsidR="005F58C2">
        <w:rPr>
          <w:rFonts w:ascii="Times New Roman" w:hAnsi="Times New Roman"/>
          <w:sz w:val="28"/>
          <w:szCs w:val="28"/>
        </w:rPr>
        <w:t>ковской» системы к децентрализо</w:t>
      </w:r>
      <w:r w:rsidRPr="00195DCB">
        <w:rPr>
          <w:rFonts w:ascii="Times New Roman" w:hAnsi="Times New Roman"/>
          <w:sz w:val="28"/>
          <w:szCs w:val="28"/>
        </w:rPr>
        <w:t>ванной двухуровневой банковской системе, в которой были четко раз</w:t>
      </w:r>
      <w:r w:rsidRPr="00195DCB">
        <w:rPr>
          <w:rFonts w:ascii="Times New Roman" w:hAnsi="Times New Roman"/>
          <w:sz w:val="28"/>
          <w:szCs w:val="28"/>
        </w:rPr>
        <w:softHyphen/>
        <w:t>граничены функции центрального и коммерческих банков. Однако, по нашему мнению, дерегулирование и</w:t>
      </w:r>
      <w:r w:rsidR="005F58C2">
        <w:rPr>
          <w:rFonts w:ascii="Times New Roman" w:hAnsi="Times New Roman"/>
          <w:sz w:val="28"/>
          <w:szCs w:val="28"/>
        </w:rPr>
        <w:t xml:space="preserve"> либерализация банковского зако</w:t>
      </w:r>
      <w:r w:rsidRPr="00195DCB">
        <w:rPr>
          <w:rFonts w:ascii="Times New Roman" w:hAnsi="Times New Roman"/>
          <w:sz w:val="28"/>
          <w:szCs w:val="28"/>
        </w:rPr>
        <w:t>нодательства в России не получили должного развития и являются тем потенциалом, который может способствовать росту доходов и прибыли коммерческих банков.</w:t>
      </w:r>
    </w:p>
    <w:p w:rsidR="008C5E87" w:rsidRDefault="008C5E87"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Интернационализация, или глобализация, представляет собой один из важнейших аспектов банковских перемен. Речь идет о бурном про</w:t>
      </w:r>
      <w:r w:rsidRPr="00195DCB">
        <w:rPr>
          <w:rFonts w:ascii="Times New Roman" w:hAnsi="Times New Roman"/>
          <w:sz w:val="28"/>
          <w:szCs w:val="28"/>
        </w:rPr>
        <w:softHyphen/>
        <w:t>цессе расширения сферы деятельности крупных банков за пределы на</w:t>
      </w:r>
      <w:r w:rsidRPr="00195DCB">
        <w:rPr>
          <w:rFonts w:ascii="Times New Roman" w:hAnsi="Times New Roman"/>
          <w:sz w:val="28"/>
          <w:szCs w:val="28"/>
        </w:rPr>
        <w:softHyphen/>
        <w:t>циональных границ, сопровождающемся созданием сети зарубежных филиалов, с одной стороны, и ростом числа иностранных банков на дан</w:t>
      </w:r>
      <w:r w:rsidRPr="00195DCB">
        <w:rPr>
          <w:rFonts w:ascii="Times New Roman" w:hAnsi="Times New Roman"/>
          <w:sz w:val="28"/>
          <w:szCs w:val="28"/>
        </w:rPr>
        <w:softHyphen/>
        <w:t>ной территории, с другой.</w:t>
      </w:r>
    </w:p>
    <w:p w:rsidR="00195DCB" w:rsidRPr="00195DCB" w:rsidRDefault="00195DCB"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195DCB">
        <w:rPr>
          <w:rFonts w:ascii="Times New Roman" w:hAnsi="Times New Roman"/>
          <w:sz w:val="28"/>
          <w:szCs w:val="28"/>
        </w:rPr>
        <w:t>В результате интернационализац</w:t>
      </w:r>
      <w:r w:rsidR="005F58C2">
        <w:rPr>
          <w:rFonts w:ascii="Times New Roman" w:hAnsi="Times New Roman"/>
          <w:sz w:val="28"/>
          <w:szCs w:val="28"/>
        </w:rPr>
        <w:t>ии финансовых рынков банки стал</w:t>
      </w:r>
      <w:r w:rsidRPr="00195DCB">
        <w:rPr>
          <w:rFonts w:ascii="Times New Roman" w:hAnsi="Times New Roman"/>
          <w:sz w:val="28"/>
          <w:szCs w:val="28"/>
        </w:rPr>
        <w:t>киваются с дополнительными рискам</w:t>
      </w:r>
      <w:r w:rsidR="005F58C2">
        <w:rPr>
          <w:rFonts w:ascii="Times New Roman" w:hAnsi="Times New Roman"/>
          <w:sz w:val="28"/>
          <w:szCs w:val="28"/>
        </w:rPr>
        <w:t>и (внешними и внутренними), свя</w:t>
      </w:r>
      <w:r w:rsidRPr="00195DCB">
        <w:rPr>
          <w:rFonts w:ascii="Times New Roman" w:hAnsi="Times New Roman"/>
          <w:sz w:val="28"/>
          <w:szCs w:val="28"/>
        </w:rPr>
        <w:t>занными с изменениями конъюнктуры рынков не только национальных, но и мировых, что еще более усложняет управление банковским порт</w:t>
      </w:r>
      <w:r w:rsidRPr="00195DCB">
        <w:rPr>
          <w:rFonts w:ascii="Times New Roman" w:hAnsi="Times New Roman"/>
          <w:sz w:val="28"/>
          <w:szCs w:val="28"/>
        </w:rPr>
        <w:softHyphen/>
        <w:t>фелем и требует постоянного пересмотра направлений государственно</w:t>
      </w:r>
      <w:r w:rsidRPr="00195DCB">
        <w:rPr>
          <w:rFonts w:ascii="Times New Roman" w:hAnsi="Times New Roman"/>
          <w:sz w:val="28"/>
          <w:szCs w:val="28"/>
        </w:rPr>
        <w:softHyphen/>
        <w:t>го регулирования банковской сферы.</w:t>
      </w:r>
    </w:p>
    <w:p w:rsidR="002C2978" w:rsidRDefault="002C2978" w:rsidP="002C2978">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2C2978" w:rsidRPr="002C2978" w:rsidRDefault="002C2978" w:rsidP="002C2978">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C2978">
        <w:rPr>
          <w:rFonts w:ascii="Times New Roman" w:hAnsi="Times New Roman"/>
          <w:b/>
          <w:sz w:val="28"/>
          <w:szCs w:val="28"/>
        </w:rPr>
        <w:t>Регулирование банковской деяте</w:t>
      </w:r>
      <w:r w:rsidR="005F58C2" w:rsidRPr="005F58C2">
        <w:rPr>
          <w:rFonts w:ascii="Times New Roman" w:hAnsi="Times New Roman"/>
          <w:b/>
          <w:sz w:val="28"/>
          <w:szCs w:val="28"/>
        </w:rPr>
        <w:t xml:space="preserve">льности </w:t>
      </w:r>
      <w:r w:rsidR="005F58C2">
        <w:rPr>
          <w:rFonts w:ascii="Times New Roman" w:hAnsi="Times New Roman"/>
          <w:sz w:val="28"/>
          <w:szCs w:val="28"/>
        </w:rPr>
        <w:t>представлено двумя взаи</w:t>
      </w:r>
      <w:r w:rsidRPr="002C2978">
        <w:rPr>
          <w:rFonts w:ascii="Times New Roman" w:hAnsi="Times New Roman"/>
          <w:sz w:val="28"/>
          <w:szCs w:val="28"/>
        </w:rPr>
        <w:t>мосвязанными направлениями:</w:t>
      </w:r>
    </w:p>
    <w:p w:rsidR="002C2978" w:rsidRPr="002C2978" w:rsidRDefault="002C2978" w:rsidP="002C2978">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C2978">
        <w:rPr>
          <w:rFonts w:ascii="Times New Roman" w:hAnsi="Times New Roman"/>
          <w:sz w:val="28"/>
          <w:szCs w:val="28"/>
        </w:rPr>
        <w:t xml:space="preserve">первое направление - </w:t>
      </w:r>
      <w:r w:rsidRPr="002C2978">
        <w:rPr>
          <w:rFonts w:ascii="Times New Roman" w:hAnsi="Times New Roman"/>
          <w:bCs/>
          <w:i/>
          <w:sz w:val="28"/>
          <w:szCs w:val="28"/>
        </w:rPr>
        <w:t>внутренний контроль</w:t>
      </w:r>
      <w:r w:rsidRPr="002C2978">
        <w:rPr>
          <w:rFonts w:ascii="Times New Roman" w:hAnsi="Times New Roman"/>
          <w:b/>
          <w:bCs/>
          <w:sz w:val="28"/>
          <w:szCs w:val="28"/>
        </w:rPr>
        <w:t xml:space="preserve"> </w:t>
      </w:r>
      <w:r w:rsidRPr="002C2978">
        <w:rPr>
          <w:rFonts w:ascii="Times New Roman" w:hAnsi="Times New Roman"/>
          <w:sz w:val="28"/>
          <w:szCs w:val="28"/>
        </w:rPr>
        <w:t>(внутренний аудит) банка за своей деятельностью;</w:t>
      </w:r>
    </w:p>
    <w:p w:rsidR="002C2978" w:rsidRPr="002C2978" w:rsidRDefault="002C2978" w:rsidP="002C2978">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2C2978">
        <w:rPr>
          <w:rFonts w:ascii="Times New Roman" w:hAnsi="Times New Roman"/>
          <w:sz w:val="28"/>
          <w:szCs w:val="28"/>
        </w:rPr>
        <w:t xml:space="preserve">второе направление - </w:t>
      </w:r>
      <w:r w:rsidRPr="002C2978">
        <w:rPr>
          <w:rFonts w:ascii="Times New Roman" w:hAnsi="Times New Roman"/>
          <w:bCs/>
          <w:i/>
          <w:sz w:val="28"/>
          <w:szCs w:val="28"/>
        </w:rPr>
        <w:t>внешний контроль</w:t>
      </w:r>
      <w:r w:rsidRPr="002C2978">
        <w:rPr>
          <w:rFonts w:ascii="Times New Roman" w:hAnsi="Times New Roman"/>
          <w:b/>
          <w:bCs/>
          <w:sz w:val="28"/>
          <w:szCs w:val="28"/>
        </w:rPr>
        <w:t xml:space="preserve"> </w:t>
      </w:r>
      <w:r w:rsidRPr="002C2978">
        <w:rPr>
          <w:rFonts w:ascii="Times New Roman" w:hAnsi="Times New Roman"/>
          <w:sz w:val="28"/>
          <w:szCs w:val="28"/>
        </w:rPr>
        <w:t>(надзор) за деятельнос</w:t>
      </w:r>
      <w:r w:rsidRPr="002C2978">
        <w:rPr>
          <w:rFonts w:ascii="Times New Roman" w:hAnsi="Times New Roman"/>
          <w:sz w:val="28"/>
          <w:szCs w:val="28"/>
        </w:rPr>
        <w:softHyphen/>
        <w:t>тью банков со стороны государственных органов, Центрального банка, аудиторских фирм и др.</w:t>
      </w:r>
    </w:p>
    <w:p w:rsidR="005F58C2" w:rsidRPr="005F58C2" w:rsidRDefault="005F58C2" w:rsidP="005F58C2">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5F58C2">
        <w:rPr>
          <w:rFonts w:ascii="Times New Roman" w:hAnsi="Times New Roman"/>
          <w:sz w:val="28"/>
          <w:szCs w:val="28"/>
        </w:rPr>
        <w:t xml:space="preserve">С точки зрения государства, под </w:t>
      </w:r>
      <w:r w:rsidRPr="005F58C2">
        <w:rPr>
          <w:rFonts w:ascii="Times New Roman" w:hAnsi="Times New Roman"/>
          <w:bCs/>
          <w:sz w:val="28"/>
          <w:szCs w:val="28"/>
        </w:rPr>
        <w:t>государственным регулировани</w:t>
      </w:r>
      <w:r w:rsidRPr="005F58C2">
        <w:rPr>
          <w:rFonts w:ascii="Times New Roman" w:hAnsi="Times New Roman"/>
          <w:bCs/>
          <w:sz w:val="28"/>
          <w:szCs w:val="28"/>
        </w:rPr>
        <w:softHyphen/>
        <w:t>ем (контролем и надзором)</w:t>
      </w:r>
      <w:r w:rsidRPr="005F58C2">
        <w:rPr>
          <w:rFonts w:ascii="Times New Roman" w:hAnsi="Times New Roman"/>
          <w:b/>
          <w:bCs/>
          <w:sz w:val="28"/>
          <w:szCs w:val="28"/>
        </w:rPr>
        <w:t xml:space="preserve"> </w:t>
      </w:r>
      <w:r w:rsidRPr="005F58C2">
        <w:rPr>
          <w:rFonts w:ascii="Times New Roman" w:hAnsi="Times New Roman"/>
          <w:sz w:val="28"/>
          <w:szCs w:val="28"/>
        </w:rPr>
        <w:t>понимается система мер, с помощью кото</w:t>
      </w:r>
      <w:r w:rsidRPr="005F58C2">
        <w:rPr>
          <w:rFonts w:ascii="Times New Roman" w:hAnsi="Times New Roman"/>
          <w:sz w:val="28"/>
          <w:szCs w:val="28"/>
        </w:rPr>
        <w:softHyphen/>
        <w:t>рых Центральный банк обеспечивает стабильное, безопасное функцио</w:t>
      </w:r>
      <w:r w:rsidRPr="005F58C2">
        <w:rPr>
          <w:rFonts w:ascii="Times New Roman" w:hAnsi="Times New Roman"/>
          <w:sz w:val="28"/>
          <w:szCs w:val="28"/>
        </w:rPr>
        <w:softHyphen/>
        <w:t>нирование банков, предотвращая дестабилизирующие тенденции.</w:t>
      </w:r>
    </w:p>
    <w:p w:rsidR="005F58C2" w:rsidRDefault="005F58C2" w:rsidP="005F58C2">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5F58C2">
        <w:rPr>
          <w:rFonts w:ascii="Times New Roman" w:hAnsi="Times New Roman"/>
          <w:bCs/>
          <w:sz w:val="28"/>
          <w:szCs w:val="28"/>
        </w:rPr>
        <w:t xml:space="preserve">Основная </w:t>
      </w:r>
      <w:r w:rsidRPr="005F58C2">
        <w:rPr>
          <w:rFonts w:ascii="Times New Roman" w:hAnsi="Times New Roman"/>
          <w:sz w:val="28"/>
          <w:szCs w:val="28"/>
        </w:rPr>
        <w:t xml:space="preserve">цель </w:t>
      </w:r>
      <w:r w:rsidRPr="005F58C2">
        <w:rPr>
          <w:rFonts w:ascii="Times New Roman" w:hAnsi="Times New Roman"/>
          <w:bCs/>
          <w:sz w:val="28"/>
          <w:szCs w:val="28"/>
        </w:rPr>
        <w:t>банковского надзора</w:t>
      </w:r>
      <w:r w:rsidRPr="005F58C2">
        <w:rPr>
          <w:rFonts w:ascii="Times New Roman" w:hAnsi="Times New Roman"/>
          <w:b/>
          <w:bCs/>
          <w:sz w:val="28"/>
          <w:szCs w:val="28"/>
        </w:rPr>
        <w:t xml:space="preserve"> </w:t>
      </w:r>
      <w:r w:rsidRPr="005F58C2">
        <w:rPr>
          <w:rFonts w:ascii="Times New Roman" w:hAnsi="Times New Roman"/>
          <w:sz w:val="28"/>
          <w:szCs w:val="28"/>
        </w:rPr>
        <w:t>заключается в своевремен</w:t>
      </w:r>
      <w:r w:rsidRPr="005F58C2">
        <w:rPr>
          <w:rFonts w:ascii="Times New Roman" w:hAnsi="Times New Roman"/>
          <w:sz w:val="28"/>
          <w:szCs w:val="28"/>
        </w:rPr>
        <w:softHyphen/>
        <w:t>ном реагировании на нарушения и негативные тенденции в деятельнос</w:t>
      </w:r>
      <w:r w:rsidRPr="005F58C2">
        <w:rPr>
          <w:rFonts w:ascii="Times New Roman" w:hAnsi="Times New Roman"/>
          <w:sz w:val="28"/>
          <w:szCs w:val="28"/>
        </w:rPr>
        <w:softHyphen/>
        <w:t>ти банков для нормализации, укрепления их финансового положения и поддержания стабильности и надежности как каждого из них, так и бан</w:t>
      </w:r>
      <w:r w:rsidRPr="005F58C2">
        <w:rPr>
          <w:rFonts w:ascii="Times New Roman" w:hAnsi="Times New Roman"/>
          <w:sz w:val="28"/>
          <w:szCs w:val="28"/>
        </w:rPr>
        <w:softHyphen/>
        <w:t>ковской системы в целом.</w:t>
      </w:r>
    </w:p>
    <w:p w:rsidR="00270181" w:rsidRPr="00270181" w:rsidRDefault="00270181" w:rsidP="00270181">
      <w:pPr>
        <w:pStyle w:val="3"/>
        <w:spacing w:after="0" w:line="288" w:lineRule="auto"/>
        <w:ind w:left="0" w:firstLine="851"/>
        <w:jc w:val="both"/>
        <w:rPr>
          <w:rFonts w:ascii="Times New Roman" w:hAnsi="Times New Roman"/>
          <w:sz w:val="28"/>
          <w:szCs w:val="28"/>
        </w:rPr>
      </w:pPr>
      <w:r w:rsidRPr="00270181">
        <w:rPr>
          <w:rFonts w:ascii="Times New Roman" w:hAnsi="Times New Roman"/>
          <w:sz w:val="28"/>
          <w:szCs w:val="28"/>
        </w:rPr>
        <w:t>Банковское кредитование претерпело за последнее время существенные изменения.</w:t>
      </w:r>
    </w:p>
    <w:p w:rsidR="00270181" w:rsidRDefault="00270181" w:rsidP="00270181">
      <w:pPr>
        <w:pStyle w:val="21"/>
        <w:spacing w:line="288" w:lineRule="auto"/>
      </w:pPr>
      <w:r w:rsidRPr="00270181">
        <w:t xml:space="preserve">За период с 1990-1994 год число коммерческих банков на территории России возросло более чем в 21 раз. В последнее время темпы роста банков значительно снижаются, данные представлены в таблице </w:t>
      </w:r>
      <w:r w:rsidR="00E47478">
        <w:t>1:</w:t>
      </w:r>
    </w:p>
    <w:p w:rsidR="00270181" w:rsidRDefault="00270181" w:rsidP="00270181">
      <w:pPr>
        <w:spacing w:before="100" w:beforeAutospacing="1" w:after="100" w:afterAutospacing="1" w:line="240" w:lineRule="auto"/>
        <w:jc w:val="center"/>
        <w:rPr>
          <w:rFonts w:ascii="Times New Roman" w:hAnsi="Times New Roman"/>
          <w:b/>
          <w:bCs/>
          <w:sz w:val="24"/>
          <w:szCs w:val="24"/>
        </w:rPr>
      </w:pPr>
    </w:p>
    <w:p w:rsidR="00270181" w:rsidRDefault="00270181" w:rsidP="00270181">
      <w:pPr>
        <w:spacing w:before="100" w:beforeAutospacing="1" w:after="100" w:afterAutospacing="1" w:line="240" w:lineRule="auto"/>
        <w:jc w:val="center"/>
        <w:rPr>
          <w:rFonts w:ascii="Times New Roman" w:hAnsi="Times New Roman"/>
          <w:b/>
          <w:bCs/>
          <w:sz w:val="24"/>
          <w:szCs w:val="24"/>
        </w:rPr>
      </w:pPr>
    </w:p>
    <w:p w:rsidR="00270181" w:rsidRDefault="00270181" w:rsidP="00270181">
      <w:pPr>
        <w:spacing w:before="100" w:beforeAutospacing="1" w:after="100" w:afterAutospacing="1" w:line="240" w:lineRule="auto"/>
        <w:jc w:val="center"/>
        <w:rPr>
          <w:rFonts w:ascii="Times New Roman" w:hAnsi="Times New Roman"/>
          <w:b/>
          <w:bCs/>
          <w:sz w:val="24"/>
          <w:szCs w:val="24"/>
        </w:rPr>
      </w:pPr>
    </w:p>
    <w:p w:rsidR="00270181" w:rsidRDefault="00270181" w:rsidP="00270181">
      <w:pPr>
        <w:spacing w:before="100" w:beforeAutospacing="1" w:after="100" w:afterAutospacing="1" w:line="240" w:lineRule="auto"/>
        <w:jc w:val="center"/>
        <w:rPr>
          <w:rFonts w:ascii="Times New Roman" w:hAnsi="Times New Roman"/>
          <w:b/>
          <w:bCs/>
          <w:sz w:val="24"/>
          <w:szCs w:val="24"/>
        </w:rPr>
      </w:pPr>
    </w:p>
    <w:p w:rsidR="00467EAD" w:rsidRDefault="00467EAD" w:rsidP="00270181">
      <w:pPr>
        <w:spacing w:before="100" w:beforeAutospacing="1" w:after="100" w:afterAutospacing="1" w:line="240" w:lineRule="auto"/>
        <w:jc w:val="center"/>
        <w:rPr>
          <w:rFonts w:ascii="Times New Roman" w:hAnsi="Times New Roman"/>
          <w:bCs/>
          <w:sz w:val="24"/>
          <w:szCs w:val="24"/>
        </w:rPr>
      </w:pPr>
    </w:p>
    <w:p w:rsidR="00467EAD" w:rsidRDefault="00467EAD" w:rsidP="00467EAD">
      <w:pPr>
        <w:spacing w:before="100" w:beforeAutospacing="1" w:after="100" w:afterAutospacing="1" w:line="240" w:lineRule="auto"/>
        <w:contextualSpacing/>
        <w:jc w:val="right"/>
        <w:rPr>
          <w:rFonts w:ascii="Times New Roman" w:hAnsi="Times New Roman"/>
          <w:bCs/>
          <w:sz w:val="24"/>
          <w:szCs w:val="24"/>
        </w:rPr>
      </w:pPr>
      <w:r>
        <w:rPr>
          <w:rFonts w:ascii="Times New Roman" w:hAnsi="Times New Roman"/>
          <w:bCs/>
          <w:sz w:val="24"/>
          <w:szCs w:val="24"/>
        </w:rPr>
        <w:t>Таблица 1</w:t>
      </w:r>
    </w:p>
    <w:p w:rsidR="00270181" w:rsidRPr="00270181" w:rsidRDefault="00270181" w:rsidP="00270181">
      <w:pPr>
        <w:spacing w:before="100" w:beforeAutospacing="1" w:after="100" w:afterAutospacing="1" w:line="240" w:lineRule="auto"/>
        <w:jc w:val="center"/>
        <w:rPr>
          <w:rFonts w:ascii="Times New Roman" w:hAnsi="Times New Roman"/>
          <w:sz w:val="24"/>
          <w:szCs w:val="24"/>
        </w:rPr>
      </w:pPr>
      <w:r w:rsidRPr="00270181">
        <w:rPr>
          <w:rFonts w:ascii="Times New Roman" w:hAnsi="Times New Roman"/>
          <w:bCs/>
          <w:sz w:val="24"/>
          <w:szCs w:val="24"/>
        </w:rPr>
        <w:t>КРЕДИТНЫЕ ОРГАНИЗАЦИИ</w:t>
      </w:r>
      <w:r w:rsidR="00E47478">
        <w:rPr>
          <w:rFonts w:ascii="Times New Roman" w:hAnsi="Times New Roman"/>
          <w:bCs/>
          <w:sz w:val="24"/>
          <w:szCs w:val="24"/>
          <w:vertAlign w:val="superscript"/>
        </w:rPr>
        <w:t>1</w:t>
      </w:r>
      <w:r w:rsidRPr="00270181">
        <w:rPr>
          <w:rFonts w:ascii="Times New Roman" w:hAnsi="Times New Roman"/>
          <w:bCs/>
          <w:sz w:val="24"/>
          <w:szCs w:val="24"/>
        </w:rPr>
        <w:br/>
      </w:r>
      <w:r w:rsidRPr="00270181">
        <w:rPr>
          <w:rFonts w:ascii="Times New Roman" w:hAnsi="Times New Roman"/>
          <w:sz w:val="24"/>
          <w:szCs w:val="24"/>
        </w:rPr>
        <w:t>(на начало года)</w:t>
      </w:r>
    </w:p>
    <w:tbl>
      <w:tblPr>
        <w:tblW w:w="9400"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730"/>
        <w:gridCol w:w="706"/>
        <w:gridCol w:w="708"/>
        <w:gridCol w:w="709"/>
        <w:gridCol w:w="709"/>
        <w:gridCol w:w="710"/>
        <w:gridCol w:w="710"/>
        <w:gridCol w:w="710"/>
        <w:gridCol w:w="708"/>
      </w:tblGrid>
      <w:tr w:rsidR="00270181" w:rsidRPr="00270181" w:rsidTr="00467EAD">
        <w:trPr>
          <w:tblCellSpacing w:w="7" w:type="dxa"/>
        </w:trPr>
        <w:tc>
          <w:tcPr>
            <w:tcW w:w="1973" w:type="pct"/>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68"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1999</w:t>
            </w:r>
          </w:p>
        </w:tc>
        <w:tc>
          <w:tcPr>
            <w:tcW w:w="369"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2001</w:t>
            </w:r>
          </w:p>
        </w:tc>
        <w:tc>
          <w:tcPr>
            <w:tcW w:w="370"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2003</w:t>
            </w:r>
          </w:p>
        </w:tc>
        <w:tc>
          <w:tcPr>
            <w:tcW w:w="370"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2004</w:t>
            </w:r>
          </w:p>
        </w:tc>
        <w:tc>
          <w:tcPr>
            <w:tcW w:w="370"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2005</w:t>
            </w:r>
          </w:p>
        </w:tc>
        <w:tc>
          <w:tcPr>
            <w:tcW w:w="370"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2006</w:t>
            </w:r>
          </w:p>
        </w:tc>
        <w:tc>
          <w:tcPr>
            <w:tcW w:w="370"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2007</w:t>
            </w:r>
          </w:p>
        </w:tc>
        <w:tc>
          <w:tcPr>
            <w:tcW w:w="365" w:type="pct"/>
            <w:hideMark/>
          </w:tcPr>
          <w:p w:rsidR="00270181" w:rsidRPr="00270181" w:rsidRDefault="00270181" w:rsidP="00270181">
            <w:pPr>
              <w:spacing w:before="100" w:beforeAutospacing="1" w:after="100" w:afterAutospacing="1" w:line="240" w:lineRule="auto"/>
              <w:jc w:val="center"/>
              <w:rPr>
                <w:rFonts w:ascii="Times New Roman" w:hAnsi="Times New Roman"/>
              </w:rPr>
            </w:pPr>
            <w:r w:rsidRPr="00270181">
              <w:rPr>
                <w:rFonts w:ascii="Times New Roman" w:hAnsi="Times New Roman"/>
              </w:rPr>
              <w:t>2008</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Число кредитных организаций, зарегистрированных Банком России</w:t>
            </w:r>
          </w:p>
        </w:tc>
        <w:tc>
          <w:tcPr>
            <w:tcW w:w="368"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2483</w:t>
            </w:r>
          </w:p>
        </w:tc>
        <w:tc>
          <w:tcPr>
            <w:tcW w:w="369"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2126</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1828</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1668</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1518</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1409</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1345</w:t>
            </w:r>
          </w:p>
        </w:tc>
        <w:tc>
          <w:tcPr>
            <w:tcW w:w="365"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1296</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xml:space="preserve">Число филиалов действующих кредитных организаций на территории Российской Федерации </w:t>
            </w:r>
          </w:p>
        </w:tc>
        <w:tc>
          <w:tcPr>
            <w:tcW w:w="368"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4453</w:t>
            </w:r>
          </w:p>
        </w:tc>
        <w:tc>
          <w:tcPr>
            <w:tcW w:w="369"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3793</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3326</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3219</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3238</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3295</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3281</w:t>
            </w:r>
          </w:p>
        </w:tc>
        <w:tc>
          <w:tcPr>
            <w:tcW w:w="365"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3455</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Зарегистрированный уставный капитал действующих кредитных организаций, млрд. руб.</w:t>
            </w:r>
          </w:p>
        </w:tc>
        <w:tc>
          <w:tcPr>
            <w:tcW w:w="368"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52,5</w:t>
            </w:r>
          </w:p>
        </w:tc>
        <w:tc>
          <w:tcPr>
            <w:tcW w:w="369"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207,4</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300,4</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362,0</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380,5</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444,4</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566,5</w:t>
            </w:r>
          </w:p>
        </w:tc>
        <w:tc>
          <w:tcPr>
            <w:tcW w:w="365"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731,7</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Число кредитных организаций, имеющих лицензии (разрешения), предоставляющие право:</w:t>
            </w:r>
          </w:p>
        </w:tc>
        <w:tc>
          <w:tcPr>
            <w:tcW w:w="368"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69"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70"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70"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70"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70"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70"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c>
          <w:tcPr>
            <w:tcW w:w="365"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xml:space="preserve">   на привлечение вкладов </w:t>
            </w:r>
            <w:r w:rsidRPr="00270181">
              <w:rPr>
                <w:rFonts w:ascii="Times New Roman" w:hAnsi="Times New Roman"/>
              </w:rPr>
              <w:br/>
              <w:t>   населения</w:t>
            </w:r>
          </w:p>
        </w:tc>
        <w:tc>
          <w:tcPr>
            <w:tcW w:w="368"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1372</w:t>
            </w:r>
          </w:p>
        </w:tc>
        <w:tc>
          <w:tcPr>
            <w:tcW w:w="369"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1239</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1202</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1190</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1165</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1045</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921</w:t>
            </w:r>
          </w:p>
        </w:tc>
        <w:tc>
          <w:tcPr>
            <w:tcW w:w="365"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906</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xml:space="preserve">   на осуществление операций в </w:t>
            </w:r>
            <w:r w:rsidRPr="00270181">
              <w:rPr>
                <w:rFonts w:ascii="Times New Roman" w:hAnsi="Times New Roman"/>
              </w:rPr>
              <w:br/>
              <w:t>   иностранной валюте</w:t>
            </w:r>
          </w:p>
        </w:tc>
        <w:tc>
          <w:tcPr>
            <w:tcW w:w="368"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634</w:t>
            </w:r>
          </w:p>
        </w:tc>
        <w:tc>
          <w:tcPr>
            <w:tcW w:w="369"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764</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839</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845</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839</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827</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803</w:t>
            </w:r>
          </w:p>
        </w:tc>
        <w:tc>
          <w:tcPr>
            <w:tcW w:w="365"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754</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на генеральные лицензии</w:t>
            </w:r>
          </w:p>
        </w:tc>
        <w:tc>
          <w:tcPr>
            <w:tcW w:w="368"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263</w:t>
            </w:r>
          </w:p>
        </w:tc>
        <w:tc>
          <w:tcPr>
            <w:tcW w:w="369"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244</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293</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310</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311</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301</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287</w:t>
            </w:r>
          </w:p>
        </w:tc>
        <w:tc>
          <w:tcPr>
            <w:tcW w:w="365"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300</w:t>
            </w:r>
          </w:p>
        </w:tc>
      </w:tr>
      <w:tr w:rsidR="00270181" w:rsidRPr="00270181" w:rsidTr="00467EAD">
        <w:trPr>
          <w:tblCellSpacing w:w="7" w:type="dxa"/>
        </w:trPr>
        <w:tc>
          <w:tcPr>
            <w:tcW w:w="1973" w:type="pct"/>
            <w:vAlign w:val="bottom"/>
            <w:hideMark/>
          </w:tcPr>
          <w:p w:rsidR="00270181" w:rsidRPr="00270181" w:rsidRDefault="00270181" w:rsidP="00270181">
            <w:pPr>
              <w:spacing w:before="100" w:beforeAutospacing="1" w:after="100" w:afterAutospacing="1" w:line="240" w:lineRule="auto"/>
              <w:rPr>
                <w:rFonts w:ascii="Times New Roman" w:hAnsi="Times New Roman"/>
              </w:rPr>
            </w:pPr>
            <w:r w:rsidRPr="00270181">
              <w:rPr>
                <w:rFonts w:ascii="Times New Roman" w:hAnsi="Times New Roman"/>
              </w:rPr>
              <w:t xml:space="preserve">   на проведение операций с </w:t>
            </w:r>
            <w:r w:rsidRPr="00270181">
              <w:rPr>
                <w:rFonts w:ascii="Times New Roman" w:hAnsi="Times New Roman"/>
              </w:rPr>
              <w:br/>
              <w:t>   драгоценными металлами</w:t>
            </w:r>
          </w:p>
        </w:tc>
        <w:tc>
          <w:tcPr>
            <w:tcW w:w="368"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136</w:t>
            </w:r>
          </w:p>
        </w:tc>
        <w:tc>
          <w:tcPr>
            <w:tcW w:w="369"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163</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175</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181</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182</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184</w:t>
            </w:r>
          </w:p>
        </w:tc>
        <w:tc>
          <w:tcPr>
            <w:tcW w:w="370"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192</w:t>
            </w:r>
          </w:p>
        </w:tc>
        <w:tc>
          <w:tcPr>
            <w:tcW w:w="365" w:type="pct"/>
            <w:vAlign w:val="bottom"/>
            <w:hideMark/>
          </w:tcPr>
          <w:p w:rsidR="00270181" w:rsidRPr="00270181" w:rsidRDefault="00270181" w:rsidP="00270181">
            <w:pPr>
              <w:spacing w:before="100" w:beforeAutospacing="1" w:after="100" w:afterAutospacing="1" w:line="240" w:lineRule="auto"/>
              <w:jc w:val="right"/>
              <w:rPr>
                <w:rFonts w:ascii="Times New Roman" w:hAnsi="Times New Roman"/>
              </w:rPr>
            </w:pPr>
            <w:r w:rsidRPr="00270181">
              <w:rPr>
                <w:rFonts w:ascii="Times New Roman" w:hAnsi="Times New Roman"/>
              </w:rPr>
              <w:t>199</w:t>
            </w:r>
          </w:p>
        </w:tc>
      </w:tr>
    </w:tbl>
    <w:p w:rsidR="00270181" w:rsidRDefault="00270181" w:rsidP="00270181">
      <w:pPr>
        <w:spacing w:after="0"/>
        <w:ind w:firstLine="851"/>
        <w:rPr>
          <w:sz w:val="28"/>
          <w:szCs w:val="28"/>
        </w:rPr>
      </w:pPr>
    </w:p>
    <w:p w:rsidR="00E47478" w:rsidRPr="00E47478" w:rsidRDefault="00270181" w:rsidP="00467EAD">
      <w:pPr>
        <w:spacing w:after="0" w:line="288" w:lineRule="auto"/>
        <w:ind w:firstLine="851"/>
        <w:contextualSpacing/>
        <w:jc w:val="both"/>
        <w:rPr>
          <w:rFonts w:ascii="Times New Roman" w:hAnsi="Times New Roman"/>
          <w:sz w:val="28"/>
          <w:szCs w:val="28"/>
        </w:rPr>
      </w:pPr>
      <w:r w:rsidRPr="00E47478">
        <w:rPr>
          <w:rFonts w:ascii="Times New Roman" w:hAnsi="Times New Roman"/>
          <w:sz w:val="28"/>
          <w:szCs w:val="28"/>
        </w:rPr>
        <w:t>Из таблицы видно, что за последнее время приходит сокращение количества действующих кредитных организаций.</w:t>
      </w:r>
    </w:p>
    <w:p w:rsidR="00270181" w:rsidRPr="00E47478" w:rsidRDefault="00270181" w:rsidP="00E47478">
      <w:pPr>
        <w:pStyle w:val="21"/>
        <w:spacing w:line="288" w:lineRule="auto"/>
        <w:contextualSpacing/>
      </w:pPr>
      <w:r w:rsidRPr="00E47478">
        <w:t>Под воздействием мер, предпринимаемых Банком России для повышения надежности и стабильности банковской системы, идет процесс укрупнения банковского капитала, в частности, путем ужесточения процедур регистрации и лицензирования, а также отзыва лицензии у финансово несостоятельных банков.</w:t>
      </w:r>
    </w:p>
    <w:p w:rsidR="00270181" w:rsidRPr="00E47478" w:rsidRDefault="00270181" w:rsidP="00E47478">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p>
    <w:p w:rsidR="00467EAD" w:rsidRDefault="005F58C2" w:rsidP="007F30DE">
      <w:pPr>
        <w:spacing w:after="0"/>
        <w:ind w:firstLine="851"/>
        <w:jc w:val="both"/>
        <w:rPr>
          <w:rFonts w:ascii="Times New Roman" w:hAnsi="Times New Roman"/>
          <w:sz w:val="28"/>
          <w:szCs w:val="28"/>
        </w:rPr>
      </w:pPr>
      <w:r w:rsidRPr="005F58C2">
        <w:rPr>
          <w:rFonts w:ascii="Times New Roman" w:hAnsi="Times New Roman"/>
          <w:sz w:val="28"/>
          <w:szCs w:val="28"/>
        </w:rPr>
        <w:t>Сложившаяся в России ситуаци</w:t>
      </w:r>
      <w:r w:rsidR="00467EAD">
        <w:rPr>
          <w:rFonts w:ascii="Times New Roman" w:hAnsi="Times New Roman"/>
          <w:sz w:val="28"/>
          <w:szCs w:val="28"/>
        </w:rPr>
        <w:t>я уникальна: на фоне общего ста</w:t>
      </w:r>
      <w:r w:rsidRPr="005F58C2">
        <w:rPr>
          <w:rFonts w:ascii="Times New Roman" w:hAnsi="Times New Roman"/>
          <w:sz w:val="28"/>
          <w:szCs w:val="28"/>
        </w:rPr>
        <w:t>новления рыночной экономики идет небывалый в истории страны про</w:t>
      </w:r>
      <w:r w:rsidRPr="005F58C2">
        <w:rPr>
          <w:rFonts w:ascii="Times New Roman" w:hAnsi="Times New Roman"/>
          <w:sz w:val="28"/>
          <w:szCs w:val="28"/>
        </w:rPr>
        <w:softHyphen/>
        <w:t>цесс развития банковской системы. В рамках этого процесса российс</w:t>
      </w:r>
      <w:r w:rsidRPr="005F58C2">
        <w:rPr>
          <w:rFonts w:ascii="Times New Roman" w:hAnsi="Times New Roman"/>
          <w:sz w:val="28"/>
          <w:szCs w:val="28"/>
        </w:rPr>
        <w:softHyphen/>
        <w:t>кие банки за считанные годы проходят путь, который банки ведущих стран Запада преодолевали в течение столетий своего развития. Несмотря на кажущуюся «похожесть» банковских систем развитых стран, каждая из них имеет свою, веками нарабатывающуюся практику банковского дела. Российские банки сегодня имеют возможность использовать этот накопленный опыт, адаптировать</w:t>
      </w:r>
      <w:r w:rsidR="00467EAD">
        <w:rPr>
          <w:rFonts w:ascii="Times New Roman" w:hAnsi="Times New Roman"/>
          <w:sz w:val="28"/>
          <w:szCs w:val="28"/>
        </w:rPr>
        <w:t xml:space="preserve">  </w:t>
      </w:r>
      <w:r w:rsidRPr="005F58C2">
        <w:rPr>
          <w:rFonts w:ascii="Times New Roman" w:hAnsi="Times New Roman"/>
          <w:sz w:val="28"/>
          <w:szCs w:val="28"/>
        </w:rPr>
        <w:t xml:space="preserve"> его</w:t>
      </w:r>
      <w:r w:rsidR="00467EAD">
        <w:rPr>
          <w:rFonts w:ascii="Times New Roman" w:hAnsi="Times New Roman"/>
          <w:sz w:val="28"/>
          <w:szCs w:val="28"/>
        </w:rPr>
        <w:t xml:space="preserve"> </w:t>
      </w:r>
      <w:r w:rsidRPr="005F58C2">
        <w:rPr>
          <w:rFonts w:ascii="Times New Roman" w:hAnsi="Times New Roman"/>
          <w:sz w:val="28"/>
          <w:szCs w:val="28"/>
        </w:rPr>
        <w:t xml:space="preserve"> к </w:t>
      </w:r>
      <w:r w:rsidR="00467EAD">
        <w:rPr>
          <w:rFonts w:ascii="Times New Roman" w:hAnsi="Times New Roman"/>
          <w:sz w:val="28"/>
          <w:szCs w:val="28"/>
        </w:rPr>
        <w:t xml:space="preserve"> </w:t>
      </w:r>
      <w:r w:rsidRPr="005F58C2">
        <w:rPr>
          <w:rFonts w:ascii="Times New Roman" w:hAnsi="Times New Roman"/>
          <w:sz w:val="28"/>
          <w:szCs w:val="28"/>
        </w:rPr>
        <w:t xml:space="preserve">российским </w:t>
      </w:r>
      <w:r w:rsidR="00467EAD">
        <w:rPr>
          <w:rFonts w:ascii="Times New Roman" w:hAnsi="Times New Roman"/>
          <w:sz w:val="28"/>
          <w:szCs w:val="28"/>
        </w:rPr>
        <w:t xml:space="preserve">  </w:t>
      </w:r>
      <w:r w:rsidRPr="005F58C2">
        <w:rPr>
          <w:rFonts w:ascii="Times New Roman" w:hAnsi="Times New Roman"/>
          <w:sz w:val="28"/>
          <w:szCs w:val="28"/>
        </w:rPr>
        <w:t xml:space="preserve">условиям </w:t>
      </w:r>
      <w:r w:rsidR="00467EAD">
        <w:rPr>
          <w:rFonts w:ascii="Times New Roman" w:hAnsi="Times New Roman"/>
          <w:sz w:val="28"/>
          <w:szCs w:val="28"/>
        </w:rPr>
        <w:t xml:space="preserve"> </w:t>
      </w:r>
      <w:r w:rsidRPr="005F58C2">
        <w:rPr>
          <w:rFonts w:ascii="Times New Roman" w:hAnsi="Times New Roman"/>
          <w:sz w:val="28"/>
          <w:szCs w:val="28"/>
        </w:rPr>
        <w:t xml:space="preserve">и </w:t>
      </w:r>
      <w:r w:rsidR="00467EAD">
        <w:rPr>
          <w:rFonts w:ascii="Times New Roman" w:hAnsi="Times New Roman"/>
          <w:sz w:val="28"/>
          <w:szCs w:val="28"/>
        </w:rPr>
        <w:t xml:space="preserve"> </w:t>
      </w:r>
      <w:r w:rsidRPr="005F58C2">
        <w:rPr>
          <w:rFonts w:ascii="Times New Roman" w:hAnsi="Times New Roman"/>
          <w:sz w:val="28"/>
          <w:szCs w:val="28"/>
        </w:rPr>
        <w:t xml:space="preserve">на </w:t>
      </w:r>
      <w:r w:rsidR="00467EAD">
        <w:rPr>
          <w:rFonts w:ascii="Times New Roman" w:hAnsi="Times New Roman"/>
          <w:sz w:val="28"/>
          <w:szCs w:val="28"/>
        </w:rPr>
        <w:t xml:space="preserve"> </w:t>
      </w:r>
      <w:r w:rsidRPr="005F58C2">
        <w:rPr>
          <w:rFonts w:ascii="Times New Roman" w:hAnsi="Times New Roman"/>
          <w:sz w:val="28"/>
          <w:szCs w:val="28"/>
        </w:rPr>
        <w:t>этой</w:t>
      </w:r>
      <w:r w:rsidR="00467EAD">
        <w:rPr>
          <w:rFonts w:ascii="Times New Roman" w:hAnsi="Times New Roman"/>
          <w:sz w:val="28"/>
          <w:szCs w:val="28"/>
        </w:rPr>
        <w:t xml:space="preserve"> </w:t>
      </w:r>
      <w:r w:rsidRPr="005F58C2">
        <w:rPr>
          <w:rFonts w:ascii="Times New Roman" w:hAnsi="Times New Roman"/>
          <w:sz w:val="28"/>
          <w:szCs w:val="28"/>
        </w:rPr>
        <w:t xml:space="preserve"> </w:t>
      </w:r>
      <w:r w:rsidR="00467EAD">
        <w:rPr>
          <w:rFonts w:ascii="Times New Roman" w:hAnsi="Times New Roman"/>
          <w:sz w:val="28"/>
          <w:szCs w:val="28"/>
        </w:rPr>
        <w:t xml:space="preserve"> </w:t>
      </w:r>
      <w:r w:rsidRPr="005F58C2">
        <w:rPr>
          <w:rFonts w:ascii="Times New Roman" w:hAnsi="Times New Roman"/>
          <w:sz w:val="28"/>
          <w:szCs w:val="28"/>
        </w:rPr>
        <w:t xml:space="preserve">основе </w:t>
      </w:r>
      <w:r w:rsidR="00467EAD">
        <w:rPr>
          <w:rFonts w:ascii="Times New Roman" w:hAnsi="Times New Roman"/>
          <w:sz w:val="28"/>
          <w:szCs w:val="28"/>
        </w:rPr>
        <w:t xml:space="preserve">  </w:t>
      </w:r>
      <w:r w:rsidRPr="005F58C2">
        <w:rPr>
          <w:rFonts w:ascii="Times New Roman" w:hAnsi="Times New Roman"/>
          <w:sz w:val="28"/>
          <w:szCs w:val="28"/>
        </w:rPr>
        <w:t xml:space="preserve">создавать </w:t>
      </w:r>
    </w:p>
    <w:p w:rsidR="007F30DE" w:rsidRPr="007F30DE" w:rsidRDefault="007F30DE" w:rsidP="007F30DE">
      <w:pPr>
        <w:spacing w:after="0"/>
        <w:ind w:firstLine="851"/>
        <w:jc w:val="both"/>
        <w:rPr>
          <w:rFonts w:ascii="Times New Roman" w:hAnsi="Times New Roman"/>
          <w:sz w:val="28"/>
          <w:szCs w:val="28"/>
        </w:rPr>
      </w:pPr>
    </w:p>
    <w:p w:rsidR="00E47478" w:rsidRPr="007F30DE" w:rsidRDefault="00E47478" w:rsidP="00E47478">
      <w:pPr>
        <w:spacing w:after="0"/>
        <w:jc w:val="both"/>
        <w:rPr>
          <w:rFonts w:ascii="Times New Roman" w:hAnsi="Times New Roman"/>
          <w:sz w:val="20"/>
          <w:szCs w:val="20"/>
        </w:rPr>
      </w:pPr>
      <w:r w:rsidRPr="007F30DE">
        <w:rPr>
          <w:rFonts w:ascii="Times New Roman" w:hAnsi="Times New Roman"/>
          <w:sz w:val="20"/>
          <w:szCs w:val="20"/>
        </w:rPr>
        <w:t>_______________________</w:t>
      </w:r>
    </w:p>
    <w:p w:rsidR="00E47478" w:rsidRPr="007F30DE" w:rsidRDefault="00E47478" w:rsidP="00E47478">
      <w:pPr>
        <w:spacing w:after="0"/>
        <w:jc w:val="both"/>
        <w:rPr>
          <w:rFonts w:ascii="Times New Roman" w:hAnsi="Times New Roman"/>
          <w:sz w:val="20"/>
          <w:szCs w:val="20"/>
        </w:rPr>
      </w:pPr>
      <w:r w:rsidRPr="007F30DE">
        <w:rPr>
          <w:rStyle w:val="a6"/>
          <w:rFonts w:ascii="Times New Roman" w:hAnsi="Times New Roman"/>
          <w:sz w:val="20"/>
          <w:szCs w:val="20"/>
        </w:rPr>
        <w:footnoteRef/>
      </w:r>
      <w:r w:rsidRPr="007F30DE">
        <w:rPr>
          <w:rFonts w:ascii="Times New Roman" w:hAnsi="Times New Roman"/>
          <w:sz w:val="20"/>
          <w:szCs w:val="20"/>
        </w:rPr>
        <w:t xml:space="preserve"> Источник: Федеральная служба государственной статистики (Информация информационного электронного сервера, http://www.gks.ru).</w:t>
      </w:r>
    </w:p>
    <w:p w:rsidR="005F58C2" w:rsidRPr="005F58C2" w:rsidRDefault="005F58C2" w:rsidP="00467EAD">
      <w:pPr>
        <w:shd w:val="clear" w:color="auto" w:fill="FFFFFF"/>
        <w:autoSpaceDE w:val="0"/>
        <w:autoSpaceDN w:val="0"/>
        <w:adjustRightInd w:val="0"/>
        <w:spacing w:after="0" w:line="288" w:lineRule="auto"/>
        <w:jc w:val="both"/>
        <w:rPr>
          <w:rFonts w:ascii="Times New Roman" w:hAnsi="Times New Roman"/>
          <w:sz w:val="28"/>
          <w:szCs w:val="28"/>
        </w:rPr>
      </w:pPr>
      <w:r w:rsidRPr="005F58C2">
        <w:rPr>
          <w:rFonts w:ascii="Times New Roman" w:hAnsi="Times New Roman"/>
          <w:sz w:val="28"/>
          <w:szCs w:val="28"/>
        </w:rPr>
        <w:t>собственные приемы и методы работы, включая ана</w:t>
      </w:r>
      <w:r w:rsidRPr="005F58C2">
        <w:rPr>
          <w:rFonts w:ascii="Times New Roman" w:hAnsi="Times New Roman"/>
          <w:sz w:val="28"/>
          <w:szCs w:val="28"/>
        </w:rPr>
        <w:softHyphen/>
        <w:t>лиз финансового состояния коммерческого банка.</w:t>
      </w:r>
    </w:p>
    <w:p w:rsidR="005F58C2" w:rsidRPr="005F58C2" w:rsidRDefault="005F58C2" w:rsidP="005F58C2">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5F58C2">
        <w:rPr>
          <w:rFonts w:ascii="Times New Roman" w:hAnsi="Times New Roman"/>
          <w:sz w:val="28"/>
          <w:szCs w:val="28"/>
        </w:rPr>
        <w:t>Контроль за деятельностью кредитных учреждений проводится с целью обеспечения устойчивости отдельных банков и предусматривает целостный и непрерывный надзор за осуществлением банковских опе</w:t>
      </w:r>
      <w:r w:rsidRPr="005F58C2">
        <w:rPr>
          <w:rFonts w:ascii="Times New Roman" w:hAnsi="Times New Roman"/>
          <w:sz w:val="28"/>
          <w:szCs w:val="28"/>
        </w:rPr>
        <w:softHyphen/>
        <w:t>раций в соответствии с действующим законодательством.</w:t>
      </w:r>
    </w:p>
    <w:p w:rsidR="005F58C2" w:rsidRPr="005F58C2" w:rsidRDefault="005F58C2" w:rsidP="005F58C2">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5F58C2">
        <w:rPr>
          <w:rFonts w:ascii="Times New Roman" w:hAnsi="Times New Roman"/>
          <w:sz w:val="28"/>
          <w:szCs w:val="28"/>
        </w:rPr>
        <w:t>Банковский надзор преследует две цели:</w:t>
      </w:r>
    </w:p>
    <w:p w:rsidR="005F58C2" w:rsidRPr="005F58C2" w:rsidRDefault="005F58C2" w:rsidP="005F58C2">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5F58C2">
        <w:rPr>
          <w:rFonts w:ascii="Times New Roman" w:hAnsi="Times New Roman"/>
          <w:sz w:val="28"/>
          <w:szCs w:val="28"/>
        </w:rPr>
        <w:t>1.  Защита вкладчиков банка от возможных потерь.</w:t>
      </w:r>
    </w:p>
    <w:p w:rsidR="005F58C2" w:rsidRPr="005F58C2" w:rsidRDefault="005F58C2" w:rsidP="005F58C2">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5F58C2">
        <w:rPr>
          <w:rFonts w:ascii="Times New Roman" w:hAnsi="Times New Roman"/>
          <w:sz w:val="28"/>
          <w:szCs w:val="28"/>
        </w:rPr>
        <w:t>2.  Поддержание стабильности на финансовом рынке посредством предотвращения системных рисков.</w:t>
      </w:r>
    </w:p>
    <w:p w:rsidR="005F58C2" w:rsidRPr="005F58C2" w:rsidRDefault="005F58C2" w:rsidP="005F58C2">
      <w:pPr>
        <w:shd w:val="clear" w:color="auto" w:fill="FFFFFF"/>
        <w:autoSpaceDE w:val="0"/>
        <w:autoSpaceDN w:val="0"/>
        <w:adjustRightInd w:val="0"/>
        <w:spacing w:after="0" w:line="288" w:lineRule="auto"/>
        <w:ind w:firstLine="851"/>
        <w:jc w:val="both"/>
        <w:rPr>
          <w:rFonts w:ascii="Times New Roman" w:hAnsi="Times New Roman"/>
          <w:sz w:val="28"/>
          <w:szCs w:val="28"/>
        </w:rPr>
      </w:pPr>
      <w:r w:rsidRPr="005F58C2">
        <w:rPr>
          <w:rFonts w:ascii="Times New Roman" w:hAnsi="Times New Roman"/>
          <w:sz w:val="28"/>
          <w:szCs w:val="28"/>
        </w:rPr>
        <w:t>Одной из актуальных задач, стоящих в настоящее врем</w:t>
      </w:r>
      <w:r w:rsidR="00C4289A">
        <w:rPr>
          <w:rFonts w:ascii="Times New Roman" w:hAnsi="Times New Roman"/>
          <w:sz w:val="28"/>
          <w:szCs w:val="28"/>
        </w:rPr>
        <w:t>я перед Цен</w:t>
      </w:r>
      <w:r w:rsidRPr="005F58C2">
        <w:rPr>
          <w:rFonts w:ascii="Times New Roman" w:hAnsi="Times New Roman"/>
          <w:sz w:val="28"/>
          <w:szCs w:val="28"/>
        </w:rPr>
        <w:t>тральным банком России, является</w:t>
      </w:r>
      <w:r w:rsidR="00C4289A">
        <w:rPr>
          <w:rFonts w:ascii="Times New Roman" w:hAnsi="Times New Roman"/>
          <w:sz w:val="28"/>
          <w:szCs w:val="28"/>
        </w:rPr>
        <w:t xml:space="preserve"> выявление на ранней стадии про</w:t>
      </w:r>
      <w:r w:rsidRPr="005F58C2">
        <w:rPr>
          <w:rFonts w:ascii="Times New Roman" w:hAnsi="Times New Roman"/>
          <w:sz w:val="28"/>
          <w:szCs w:val="28"/>
        </w:rPr>
        <w:t>блемных банков и поиск эффективны</w:t>
      </w:r>
      <w:r w:rsidR="00C4289A">
        <w:rPr>
          <w:rFonts w:ascii="Times New Roman" w:hAnsi="Times New Roman"/>
          <w:sz w:val="28"/>
          <w:szCs w:val="28"/>
        </w:rPr>
        <w:t>х методов их оздоровления. Свое</w:t>
      </w:r>
      <w:r w:rsidRPr="005F58C2">
        <w:rPr>
          <w:rFonts w:ascii="Times New Roman" w:hAnsi="Times New Roman"/>
          <w:sz w:val="28"/>
          <w:szCs w:val="28"/>
        </w:rPr>
        <w:t>временное выявление и санация таких банков позволят защитить средства их клиентов и предотвратить переход проблем отдельных бан</w:t>
      </w:r>
      <w:r w:rsidRPr="005F58C2">
        <w:rPr>
          <w:rFonts w:ascii="Times New Roman" w:hAnsi="Times New Roman"/>
          <w:sz w:val="28"/>
          <w:szCs w:val="28"/>
        </w:rPr>
        <w:softHyphen/>
        <w:t>ков в массовые, способные привести к возникновению банковского кри</w:t>
      </w:r>
      <w:r w:rsidRPr="005F58C2">
        <w:rPr>
          <w:rFonts w:ascii="Times New Roman" w:hAnsi="Times New Roman"/>
          <w:sz w:val="28"/>
          <w:szCs w:val="28"/>
        </w:rPr>
        <w:softHyphen/>
        <w:t>зиса. Банковский надзор рассматривается как одна из важнейших функ</w:t>
      </w:r>
      <w:r w:rsidRPr="005F58C2">
        <w:rPr>
          <w:rFonts w:ascii="Times New Roman" w:hAnsi="Times New Roman"/>
          <w:sz w:val="28"/>
          <w:szCs w:val="28"/>
        </w:rPr>
        <w:softHyphen/>
        <w:t xml:space="preserve">ций Центрального банка Российской Федерации. Особенно велико его значение в период нестабильного развития финансовых рынков и </w:t>
      </w:r>
      <w:r>
        <w:rPr>
          <w:rFonts w:ascii="Times New Roman" w:hAnsi="Times New Roman"/>
          <w:sz w:val="28"/>
          <w:szCs w:val="28"/>
        </w:rPr>
        <w:t>кри</w:t>
      </w:r>
      <w:r>
        <w:rPr>
          <w:rFonts w:ascii="Times New Roman" w:hAnsi="Times New Roman"/>
          <w:sz w:val="28"/>
          <w:szCs w:val="28"/>
        </w:rPr>
        <w:softHyphen/>
        <w:t>зисного состояния экономики.</w:t>
      </w:r>
    </w:p>
    <w:p w:rsidR="008C5E87" w:rsidRDefault="008C5E87" w:rsidP="00195DCB">
      <w:pPr>
        <w:shd w:val="clear" w:color="auto" w:fill="FFFFFF"/>
        <w:autoSpaceDE w:val="0"/>
        <w:autoSpaceDN w:val="0"/>
        <w:adjustRightInd w:val="0"/>
        <w:spacing w:after="0" w:line="288" w:lineRule="auto"/>
        <w:ind w:firstLine="851"/>
        <w:jc w:val="both"/>
        <w:rPr>
          <w:rFonts w:ascii="Times New Roman" w:hAnsi="Times New Roman"/>
          <w:sz w:val="28"/>
          <w:szCs w:val="28"/>
        </w:rPr>
      </w:pPr>
    </w:p>
    <w:p w:rsidR="00251657" w:rsidRDefault="00251657" w:rsidP="00EB36BB">
      <w:pPr>
        <w:shd w:val="clear" w:color="auto" w:fill="FFFFFF"/>
        <w:autoSpaceDE w:val="0"/>
        <w:autoSpaceDN w:val="0"/>
        <w:adjustRightInd w:val="0"/>
        <w:spacing w:after="0" w:line="240" w:lineRule="auto"/>
        <w:ind w:firstLine="851"/>
        <w:jc w:val="center"/>
        <w:rPr>
          <w:rFonts w:ascii="Times New Roman" w:hAnsi="Times New Roman"/>
          <w:b/>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Pr="00251657" w:rsidRDefault="00251657" w:rsidP="00251657">
      <w:pPr>
        <w:rPr>
          <w:rFonts w:ascii="Times New Roman" w:hAnsi="Times New Roman"/>
          <w:sz w:val="28"/>
          <w:szCs w:val="28"/>
        </w:rPr>
      </w:pPr>
    </w:p>
    <w:p w:rsidR="00251657" w:rsidRDefault="00251657" w:rsidP="00251657">
      <w:pPr>
        <w:rPr>
          <w:rFonts w:ascii="Times New Roman" w:hAnsi="Times New Roman"/>
          <w:sz w:val="28"/>
          <w:szCs w:val="28"/>
        </w:rPr>
      </w:pPr>
    </w:p>
    <w:p w:rsidR="00A036D8" w:rsidRDefault="00A036D8" w:rsidP="00C4289A">
      <w:pPr>
        <w:rPr>
          <w:rFonts w:ascii="Times New Roman" w:hAnsi="Times New Roman"/>
          <w:sz w:val="28"/>
          <w:szCs w:val="28"/>
        </w:rPr>
      </w:pPr>
    </w:p>
    <w:p w:rsidR="00251657" w:rsidRDefault="00251657" w:rsidP="00251657">
      <w:pPr>
        <w:jc w:val="center"/>
        <w:rPr>
          <w:rFonts w:ascii="Times New Roman" w:hAnsi="Times New Roman"/>
          <w:b/>
          <w:sz w:val="28"/>
          <w:szCs w:val="28"/>
        </w:rPr>
      </w:pPr>
      <w:r w:rsidRPr="00251657">
        <w:rPr>
          <w:rFonts w:ascii="Times New Roman" w:hAnsi="Times New Roman"/>
          <w:b/>
          <w:sz w:val="28"/>
          <w:szCs w:val="28"/>
        </w:rPr>
        <w:t>ЗАКЛЮЧЕНИЕ</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Влияние кредита на развитие экономики выражается в следующем:</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1.  Перераспределение материальных ресурсов в интересах разви</w:t>
      </w:r>
      <w:r w:rsidRPr="00CF01CA">
        <w:rPr>
          <w:rFonts w:ascii="Times New Roman" w:hAnsi="Times New Roman"/>
          <w:sz w:val="28"/>
          <w:szCs w:val="28"/>
        </w:rPr>
        <w:softHyphen/>
        <w:t>тия производства и реализации прод</w:t>
      </w:r>
      <w:r>
        <w:rPr>
          <w:rFonts w:ascii="Times New Roman" w:hAnsi="Times New Roman"/>
          <w:sz w:val="28"/>
          <w:szCs w:val="28"/>
        </w:rPr>
        <w:t>укции с помощью операций по пре</w:t>
      </w:r>
      <w:r w:rsidRPr="00CF01CA">
        <w:rPr>
          <w:rFonts w:ascii="Times New Roman" w:hAnsi="Times New Roman"/>
          <w:sz w:val="28"/>
          <w:szCs w:val="28"/>
        </w:rPr>
        <w:t>доставлению ссуд и привлечению средств юридических и физических лиц.</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2.  Влияние на бесперебойность процессов воспроизводства путем предоставления ссуд, обеспечиваю</w:t>
      </w:r>
      <w:r>
        <w:rPr>
          <w:rFonts w:ascii="Times New Roman" w:hAnsi="Times New Roman"/>
          <w:sz w:val="28"/>
          <w:szCs w:val="28"/>
        </w:rPr>
        <w:t>щих устранение задержек в осуще</w:t>
      </w:r>
      <w:r w:rsidRPr="00CF01CA">
        <w:rPr>
          <w:rFonts w:ascii="Times New Roman" w:hAnsi="Times New Roman"/>
          <w:sz w:val="28"/>
          <w:szCs w:val="28"/>
        </w:rPr>
        <w:t>ствлении таких процессов.</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3.  Участие в расширении произво</w:t>
      </w:r>
      <w:r>
        <w:rPr>
          <w:rFonts w:ascii="Times New Roman" w:hAnsi="Times New Roman"/>
          <w:sz w:val="28"/>
          <w:szCs w:val="28"/>
        </w:rPr>
        <w:t>дства, в том числе с помощью вы</w:t>
      </w:r>
      <w:r w:rsidRPr="00CF01CA">
        <w:rPr>
          <w:rFonts w:ascii="Times New Roman" w:hAnsi="Times New Roman"/>
          <w:sz w:val="28"/>
          <w:szCs w:val="28"/>
        </w:rPr>
        <w:t>дачи заемных средств на увеличение основных фондов, выполнение лизинговых операций и др.</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4.  Экономное использование заемщиками как собственных, так и заемных средств.</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5.  Ускорение получения потребителями товаров, услуг и жилья (за счет предоставления заемных средств).</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6.  Регулирование выпуска в обра</w:t>
      </w:r>
      <w:r>
        <w:rPr>
          <w:rFonts w:ascii="Times New Roman" w:hAnsi="Times New Roman"/>
          <w:sz w:val="28"/>
          <w:szCs w:val="28"/>
        </w:rPr>
        <w:t>щение и изъятия из обращения на</w:t>
      </w:r>
      <w:r w:rsidRPr="00CF01CA">
        <w:rPr>
          <w:rFonts w:ascii="Times New Roman" w:hAnsi="Times New Roman"/>
          <w:sz w:val="28"/>
          <w:szCs w:val="28"/>
        </w:rPr>
        <w:t>личных денег на основе применения кредита и обеспечение безналич</w:t>
      </w:r>
      <w:r w:rsidRPr="00CF01CA">
        <w:rPr>
          <w:rFonts w:ascii="Times New Roman" w:hAnsi="Times New Roman"/>
          <w:sz w:val="28"/>
          <w:szCs w:val="28"/>
        </w:rPr>
        <w:softHyphen/>
        <w:t>ного денежного оборота платежными средствами.</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p>
    <w:p w:rsidR="00642572" w:rsidRDefault="00CF01CA" w:rsidP="00CF01CA">
      <w:pPr>
        <w:tabs>
          <w:tab w:val="left" w:pos="350"/>
        </w:tabs>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 xml:space="preserve">В условиях перехода России к рынку роль и значение кредитных отношений возрастают. Развитие рыночных отношений предполагает максимальное сокращение централизованного перераспределения денежных ресурсов и переход преимущественно к горизонтальному их движению на финансовом рынке. Изменяется роль кредитных институтов в управлении народным хозяйством, повышается роль кредита в системе экономических отношений. </w:t>
      </w:r>
    </w:p>
    <w:p w:rsidR="00CF01CA" w:rsidRPr="00CF01CA" w:rsidRDefault="00CF01CA" w:rsidP="00CF01CA">
      <w:pPr>
        <w:tabs>
          <w:tab w:val="left" w:pos="350"/>
        </w:tabs>
        <w:spacing w:after="0" w:line="288" w:lineRule="auto"/>
        <w:ind w:firstLine="851"/>
        <w:contextualSpacing/>
        <w:jc w:val="both"/>
        <w:rPr>
          <w:rFonts w:ascii="Times New Roman" w:hAnsi="Times New Roman"/>
          <w:sz w:val="28"/>
          <w:szCs w:val="28"/>
        </w:rPr>
      </w:pPr>
      <w:r w:rsidRPr="00CF01CA">
        <w:rPr>
          <w:rFonts w:ascii="Times New Roman" w:hAnsi="Times New Roman"/>
          <w:sz w:val="28"/>
          <w:szCs w:val="28"/>
        </w:rPr>
        <w:t>С помощью кредита в рыночной экономик</w:t>
      </w:r>
      <w:r>
        <w:rPr>
          <w:rFonts w:ascii="Times New Roman" w:hAnsi="Times New Roman"/>
          <w:sz w:val="28"/>
          <w:szCs w:val="28"/>
        </w:rPr>
        <w:t>е</w:t>
      </w:r>
      <w:r w:rsidRPr="00CF01CA">
        <w:rPr>
          <w:rFonts w:ascii="Times New Roman" w:hAnsi="Times New Roman"/>
          <w:sz w:val="28"/>
          <w:szCs w:val="28"/>
        </w:rPr>
        <w:t xml:space="preserve">, прежде всего, облегчается и становится реальным процесс перелива капитала из одних отраслей в другие. При этом кредит теряет ограниченность индивидуального капитала. Ссудный капитал перераспределяется между отраслями с учетом рыночной конъюнктуры в те сферы, которые обеспечивают получение более высокой прибыли или являются приоритетными с точки зрения общенациональных интересов России. Эта способность кредита носит общественных характер и активно используется государством в регулировании производственных пропорций. </w:t>
      </w:r>
    </w:p>
    <w:p w:rsidR="009C3C95" w:rsidRDefault="009C3C95" w:rsidP="00CF01CA">
      <w:pPr>
        <w:pStyle w:val="a9"/>
        <w:overflowPunct/>
        <w:autoSpaceDE/>
        <w:autoSpaceDN/>
        <w:adjustRightInd/>
        <w:spacing w:line="288" w:lineRule="auto"/>
        <w:textAlignment w:val="auto"/>
        <w:rPr>
          <w:sz w:val="28"/>
          <w:szCs w:val="28"/>
        </w:rPr>
      </w:pPr>
    </w:p>
    <w:p w:rsidR="00CF01CA" w:rsidRPr="00CF01CA" w:rsidRDefault="009C3C95" w:rsidP="00CF01CA">
      <w:pPr>
        <w:pStyle w:val="a9"/>
        <w:overflowPunct/>
        <w:autoSpaceDE/>
        <w:autoSpaceDN/>
        <w:adjustRightInd/>
        <w:spacing w:line="288" w:lineRule="auto"/>
        <w:textAlignment w:val="auto"/>
        <w:rPr>
          <w:sz w:val="28"/>
          <w:szCs w:val="28"/>
        </w:rPr>
      </w:pPr>
      <w:r w:rsidRPr="009C3C95">
        <w:rPr>
          <w:sz w:val="28"/>
          <w:szCs w:val="28"/>
        </w:rPr>
        <w:t>Новая структура кредитной системы России стала в большей степени отражать потребности рыночного хозяйства, она строится на тех же принципах, что и в странах с развитой рыночной экономикой, все больше приспосабливается к процессу проводимых экономических реформ. В то же время процесс становления новой кредитной системы пока развивается сложно и противоречиво, он выявил определенные недостатки во всех ее звеньях.</w:t>
      </w:r>
      <w:r>
        <w:rPr>
          <w:sz w:val="28"/>
          <w:szCs w:val="28"/>
        </w:rPr>
        <w:t xml:space="preserve"> </w:t>
      </w:r>
      <w:r w:rsidR="00CF01CA">
        <w:rPr>
          <w:sz w:val="28"/>
          <w:szCs w:val="28"/>
        </w:rPr>
        <w:t xml:space="preserve">В связи с </w:t>
      </w:r>
      <w:r>
        <w:rPr>
          <w:sz w:val="28"/>
          <w:szCs w:val="28"/>
        </w:rPr>
        <w:t>этим</w:t>
      </w:r>
      <w:r w:rsidR="00CF01CA">
        <w:rPr>
          <w:sz w:val="28"/>
          <w:szCs w:val="28"/>
        </w:rPr>
        <w:t xml:space="preserve"> особое зна</w:t>
      </w:r>
      <w:r w:rsidR="00CF01CA">
        <w:rPr>
          <w:sz w:val="28"/>
          <w:szCs w:val="28"/>
        </w:rPr>
        <w:softHyphen/>
        <w:t>чение приобрела проблема образования четкого право</w:t>
      </w:r>
      <w:r w:rsidR="00CF01CA">
        <w:rPr>
          <w:sz w:val="28"/>
          <w:szCs w:val="28"/>
        </w:rPr>
        <w:softHyphen/>
        <w:t>вого регулирования финансово - кредитных от</w:t>
      </w:r>
      <w:r w:rsidR="00CF01CA">
        <w:rPr>
          <w:sz w:val="28"/>
          <w:szCs w:val="28"/>
        </w:rPr>
        <w:softHyphen/>
        <w:t xml:space="preserve">ношений  субъектов  предпринимательской  деятельности, </w:t>
      </w:r>
      <w:r w:rsidR="00CF01CA" w:rsidRPr="00CF01CA">
        <w:rPr>
          <w:sz w:val="28"/>
          <w:szCs w:val="28"/>
        </w:rPr>
        <w:t>последовательное осуществление государственной денежно-кре</w:t>
      </w:r>
      <w:r w:rsidR="00CF01CA" w:rsidRPr="00CF01CA">
        <w:rPr>
          <w:sz w:val="28"/>
          <w:szCs w:val="28"/>
        </w:rPr>
        <w:softHyphen/>
        <w:t>дитной политики. Такая политика в современных условиях, особенно в связи с инфляцией, состоит главным образом в проведении жестких мер по регулированию объема кредитных и денежных операций. Здесь важ</w:t>
      </w:r>
      <w:r w:rsidR="00CF01CA" w:rsidRPr="00CF01CA">
        <w:rPr>
          <w:sz w:val="28"/>
          <w:szCs w:val="28"/>
        </w:rPr>
        <w:softHyphen/>
        <w:t>ное значение имеют поддержание устойчивости денежной единицы и защита интересов вкладчиков и кредиторов банка.</w:t>
      </w:r>
    </w:p>
    <w:p w:rsidR="00CF01CA" w:rsidRPr="00CF01CA" w:rsidRDefault="00CF01CA" w:rsidP="00CF01CA">
      <w:pPr>
        <w:tabs>
          <w:tab w:val="left" w:pos="350"/>
        </w:tabs>
        <w:spacing w:after="0" w:line="288" w:lineRule="auto"/>
        <w:ind w:firstLine="851"/>
        <w:contextualSpacing/>
        <w:jc w:val="both"/>
        <w:rPr>
          <w:rFonts w:ascii="Times New Roman" w:hAnsi="Times New Roman"/>
          <w:sz w:val="28"/>
          <w:szCs w:val="28"/>
        </w:rPr>
      </w:pPr>
      <w:r>
        <w:rPr>
          <w:rFonts w:ascii="Times New Roman" w:hAnsi="Times New Roman"/>
          <w:sz w:val="28"/>
          <w:szCs w:val="28"/>
        </w:rPr>
        <w:t>П</w:t>
      </w:r>
      <w:r w:rsidRPr="00CF01CA">
        <w:rPr>
          <w:rFonts w:ascii="Times New Roman" w:hAnsi="Times New Roman"/>
          <w:sz w:val="28"/>
          <w:szCs w:val="28"/>
        </w:rPr>
        <w:t>ереход России к рыночной экономике, преодоление кризиса и возобновление экономического роста, повышение эффективности функционирования экономики, создание необходимой инфраструктуры невозможно обеспечить без использования и дальнейшего развития кредитных отношений.</w:t>
      </w:r>
    </w:p>
    <w:p w:rsidR="00CF01CA" w:rsidRPr="00CF01CA" w:rsidRDefault="00CF01CA" w:rsidP="00CF01CA">
      <w:pPr>
        <w:shd w:val="clear" w:color="auto" w:fill="FFFFFF"/>
        <w:autoSpaceDE w:val="0"/>
        <w:autoSpaceDN w:val="0"/>
        <w:adjustRightInd w:val="0"/>
        <w:spacing w:after="0" w:line="288" w:lineRule="auto"/>
        <w:ind w:firstLine="851"/>
        <w:contextualSpacing/>
        <w:jc w:val="both"/>
        <w:rPr>
          <w:rFonts w:ascii="Times New Roman" w:hAnsi="Times New Roman"/>
          <w:sz w:val="28"/>
          <w:szCs w:val="28"/>
        </w:rPr>
      </w:pPr>
    </w:p>
    <w:p w:rsidR="00364EC5" w:rsidRDefault="00364EC5" w:rsidP="00251657">
      <w:pPr>
        <w:jc w:val="center"/>
        <w:rPr>
          <w:rFonts w:ascii="Times New Roman" w:hAnsi="Times New Roman"/>
          <w:b/>
          <w:sz w:val="28"/>
          <w:szCs w:val="28"/>
        </w:rPr>
      </w:pPr>
    </w:p>
    <w:p w:rsidR="00364EC5" w:rsidRPr="00364EC5" w:rsidRDefault="00364EC5" w:rsidP="00364EC5">
      <w:pPr>
        <w:rPr>
          <w:rFonts w:ascii="Times New Roman" w:hAnsi="Times New Roman"/>
          <w:sz w:val="28"/>
          <w:szCs w:val="28"/>
        </w:rPr>
      </w:pPr>
    </w:p>
    <w:p w:rsidR="00364EC5" w:rsidRPr="00364EC5" w:rsidRDefault="00364EC5" w:rsidP="00364EC5">
      <w:pPr>
        <w:rPr>
          <w:rFonts w:ascii="Times New Roman" w:hAnsi="Times New Roman"/>
          <w:sz w:val="28"/>
          <w:szCs w:val="28"/>
        </w:rPr>
      </w:pPr>
    </w:p>
    <w:p w:rsidR="00364EC5" w:rsidRPr="00364EC5" w:rsidRDefault="00364EC5" w:rsidP="00364EC5">
      <w:pPr>
        <w:rPr>
          <w:rFonts w:ascii="Times New Roman" w:hAnsi="Times New Roman"/>
          <w:sz w:val="28"/>
          <w:szCs w:val="28"/>
        </w:rPr>
      </w:pPr>
    </w:p>
    <w:p w:rsidR="00364EC5" w:rsidRPr="00364EC5" w:rsidRDefault="00364EC5" w:rsidP="00364EC5">
      <w:pPr>
        <w:rPr>
          <w:rFonts w:ascii="Times New Roman" w:hAnsi="Times New Roman"/>
          <w:sz w:val="28"/>
          <w:szCs w:val="28"/>
        </w:rPr>
      </w:pPr>
    </w:p>
    <w:p w:rsidR="00364EC5" w:rsidRPr="00364EC5" w:rsidRDefault="00364EC5" w:rsidP="00364EC5">
      <w:pPr>
        <w:rPr>
          <w:rFonts w:ascii="Times New Roman" w:hAnsi="Times New Roman"/>
          <w:sz w:val="28"/>
          <w:szCs w:val="28"/>
        </w:rPr>
      </w:pPr>
    </w:p>
    <w:p w:rsidR="00364EC5" w:rsidRPr="00364EC5" w:rsidRDefault="00364EC5" w:rsidP="00364EC5">
      <w:pPr>
        <w:rPr>
          <w:rFonts w:ascii="Times New Roman" w:hAnsi="Times New Roman"/>
          <w:sz w:val="28"/>
          <w:szCs w:val="28"/>
        </w:rPr>
      </w:pPr>
    </w:p>
    <w:p w:rsidR="00364EC5" w:rsidRPr="00364EC5" w:rsidRDefault="00364EC5" w:rsidP="00364EC5">
      <w:pPr>
        <w:rPr>
          <w:rFonts w:ascii="Times New Roman" w:hAnsi="Times New Roman"/>
          <w:sz w:val="28"/>
          <w:szCs w:val="28"/>
        </w:rPr>
      </w:pPr>
    </w:p>
    <w:p w:rsidR="00364EC5" w:rsidRDefault="00364EC5" w:rsidP="00364EC5">
      <w:pPr>
        <w:rPr>
          <w:rFonts w:ascii="Times New Roman" w:hAnsi="Times New Roman"/>
          <w:sz w:val="28"/>
          <w:szCs w:val="28"/>
        </w:rPr>
      </w:pPr>
    </w:p>
    <w:p w:rsidR="00CF01CA" w:rsidRDefault="00CF01CA" w:rsidP="00364EC5">
      <w:pPr>
        <w:jc w:val="center"/>
        <w:rPr>
          <w:rFonts w:ascii="Times New Roman" w:hAnsi="Times New Roman"/>
          <w:sz w:val="28"/>
          <w:szCs w:val="28"/>
        </w:rPr>
      </w:pPr>
    </w:p>
    <w:p w:rsidR="00364EC5" w:rsidRDefault="00364EC5" w:rsidP="00364EC5">
      <w:pPr>
        <w:jc w:val="center"/>
        <w:rPr>
          <w:rFonts w:ascii="Times New Roman" w:hAnsi="Times New Roman"/>
          <w:sz w:val="28"/>
          <w:szCs w:val="28"/>
        </w:rPr>
      </w:pPr>
    </w:p>
    <w:p w:rsidR="00364EC5" w:rsidRDefault="00364EC5" w:rsidP="00364EC5">
      <w:pPr>
        <w:jc w:val="center"/>
        <w:rPr>
          <w:rFonts w:ascii="Times New Roman" w:hAnsi="Times New Roman"/>
          <w:b/>
          <w:sz w:val="28"/>
          <w:szCs w:val="28"/>
        </w:rPr>
      </w:pPr>
      <w:r w:rsidRPr="00364EC5">
        <w:rPr>
          <w:rFonts w:ascii="Times New Roman" w:hAnsi="Times New Roman"/>
          <w:b/>
          <w:sz w:val="28"/>
          <w:szCs w:val="28"/>
        </w:rPr>
        <w:t>ЛИТЕРАТУРА</w:t>
      </w:r>
    </w:p>
    <w:p w:rsidR="00CF549B" w:rsidRDefault="00CF549B" w:rsidP="00364EC5">
      <w:pPr>
        <w:jc w:val="center"/>
        <w:rPr>
          <w:rFonts w:ascii="Times New Roman" w:hAnsi="Times New Roman"/>
          <w:b/>
          <w:sz w:val="28"/>
          <w:szCs w:val="28"/>
        </w:rPr>
      </w:pPr>
    </w:p>
    <w:p w:rsidR="00CF549B" w:rsidRPr="00CF549B" w:rsidRDefault="00CF549B" w:rsidP="00CF549B">
      <w:pPr>
        <w:pStyle w:val="ae"/>
        <w:numPr>
          <w:ilvl w:val="0"/>
          <w:numId w:val="11"/>
        </w:numPr>
        <w:spacing w:line="360" w:lineRule="auto"/>
        <w:ind w:left="0" w:firstLine="0"/>
        <w:rPr>
          <w:sz w:val="28"/>
          <w:szCs w:val="28"/>
        </w:rPr>
      </w:pPr>
      <w:r w:rsidRPr="00CF549B">
        <w:rPr>
          <w:sz w:val="28"/>
          <w:szCs w:val="28"/>
        </w:rPr>
        <w:t>Бекетов, Н. В. Черная, А. И. Денежно – кредитное регулирование в России: основные ориентиры / Н. В. Бекетов,  А. И. Черная // Финансы и кредит. – 2008. - № 2. – С. 2</w:t>
      </w:r>
      <w:r w:rsidR="00D347E2">
        <w:rPr>
          <w:sz w:val="28"/>
          <w:szCs w:val="28"/>
        </w:rPr>
        <w:t xml:space="preserve"> </w:t>
      </w:r>
      <w:r w:rsidRPr="00CF549B">
        <w:rPr>
          <w:sz w:val="28"/>
          <w:szCs w:val="28"/>
        </w:rPr>
        <w:t>-</w:t>
      </w:r>
      <w:r w:rsidR="00D347E2">
        <w:rPr>
          <w:sz w:val="28"/>
          <w:szCs w:val="28"/>
        </w:rPr>
        <w:t xml:space="preserve"> </w:t>
      </w:r>
      <w:r w:rsidRPr="00CF549B">
        <w:rPr>
          <w:sz w:val="28"/>
          <w:szCs w:val="28"/>
        </w:rPr>
        <w:t>6.</w:t>
      </w:r>
    </w:p>
    <w:p w:rsidR="00CF549B" w:rsidRPr="009A5403" w:rsidRDefault="00CF549B" w:rsidP="00CF549B">
      <w:pPr>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rPr>
      </w:pPr>
      <w:r w:rsidRPr="009A5403">
        <w:rPr>
          <w:rFonts w:ascii="Times New Roman" w:hAnsi="Times New Roman"/>
          <w:bCs/>
          <w:sz w:val="28"/>
          <w:szCs w:val="28"/>
        </w:rPr>
        <w:t>Деньги. Кредит. Банки</w:t>
      </w:r>
      <w:r w:rsidRPr="00CF549B">
        <w:rPr>
          <w:rFonts w:ascii="Times New Roman" w:hAnsi="Times New Roman"/>
          <w:bCs/>
          <w:sz w:val="28"/>
          <w:szCs w:val="28"/>
        </w:rPr>
        <w:t xml:space="preserve"> </w:t>
      </w:r>
      <w:r w:rsidRPr="00CF549B">
        <w:rPr>
          <w:rFonts w:ascii="Times New Roman" w:hAnsi="Times New Roman"/>
          <w:sz w:val="28"/>
          <w:szCs w:val="28"/>
        </w:rPr>
        <w:t>[Текст]</w:t>
      </w:r>
      <w:r w:rsidRPr="009A5403">
        <w:rPr>
          <w:rFonts w:ascii="Times New Roman" w:hAnsi="Times New Roman"/>
          <w:bCs/>
          <w:sz w:val="28"/>
          <w:szCs w:val="28"/>
        </w:rPr>
        <w:t xml:space="preserve">: </w:t>
      </w:r>
      <w:r w:rsidRPr="009A5403">
        <w:rPr>
          <w:rFonts w:ascii="Times New Roman" w:hAnsi="Times New Roman"/>
          <w:sz w:val="28"/>
          <w:szCs w:val="28"/>
        </w:rPr>
        <w:t xml:space="preserve">Учебник / </w:t>
      </w:r>
      <w:r w:rsidRPr="00CF549B">
        <w:rPr>
          <w:rFonts w:ascii="Times New Roman" w:hAnsi="Times New Roman"/>
          <w:sz w:val="28"/>
          <w:szCs w:val="28"/>
        </w:rPr>
        <w:t>п</w:t>
      </w:r>
      <w:r w:rsidRPr="009A5403">
        <w:rPr>
          <w:rFonts w:ascii="Times New Roman" w:hAnsi="Times New Roman"/>
          <w:sz w:val="28"/>
          <w:szCs w:val="28"/>
        </w:rPr>
        <w:t>од ред. В. В. Иванова, Б. И. Соколова. — М</w:t>
      </w:r>
      <w:r w:rsidRPr="00CF549B">
        <w:rPr>
          <w:rFonts w:ascii="Times New Roman" w:hAnsi="Times New Roman"/>
          <w:sz w:val="28"/>
          <w:szCs w:val="28"/>
        </w:rPr>
        <w:t xml:space="preserve">. </w:t>
      </w:r>
      <w:r w:rsidRPr="009A5403">
        <w:rPr>
          <w:rFonts w:ascii="Times New Roman" w:hAnsi="Times New Roman"/>
          <w:sz w:val="28"/>
          <w:szCs w:val="28"/>
        </w:rPr>
        <w:t xml:space="preserve">: Проспект, 2003. - </w:t>
      </w:r>
      <w:r w:rsidR="00D347E2">
        <w:rPr>
          <w:rFonts w:ascii="Times New Roman" w:hAnsi="Times New Roman"/>
          <w:sz w:val="28"/>
          <w:szCs w:val="28"/>
        </w:rPr>
        <w:t xml:space="preserve"> </w:t>
      </w:r>
      <w:r w:rsidRPr="009A5403">
        <w:rPr>
          <w:rFonts w:ascii="Times New Roman" w:hAnsi="Times New Roman"/>
          <w:sz w:val="28"/>
          <w:szCs w:val="28"/>
        </w:rPr>
        <w:t>624 с.</w:t>
      </w:r>
    </w:p>
    <w:p w:rsidR="00CF549B" w:rsidRPr="00CF549B" w:rsidRDefault="00CF549B" w:rsidP="00CF549B">
      <w:pPr>
        <w:pStyle w:val="ae"/>
        <w:numPr>
          <w:ilvl w:val="0"/>
          <w:numId w:val="11"/>
        </w:numPr>
        <w:spacing w:line="360" w:lineRule="auto"/>
        <w:ind w:left="0" w:firstLine="0"/>
        <w:rPr>
          <w:sz w:val="28"/>
          <w:szCs w:val="28"/>
        </w:rPr>
      </w:pPr>
      <w:r w:rsidRPr="00CF549B">
        <w:rPr>
          <w:sz w:val="28"/>
          <w:szCs w:val="28"/>
        </w:rPr>
        <w:t>Лаврушин, О. И. О денежно – кредитной и банковской политике / О. И. Лаврушин // Банковское дело. – 2008. - № 2. – С. 10</w:t>
      </w:r>
      <w:r w:rsidR="00D347E2">
        <w:rPr>
          <w:sz w:val="28"/>
          <w:szCs w:val="28"/>
        </w:rPr>
        <w:t xml:space="preserve"> </w:t>
      </w:r>
      <w:r w:rsidRPr="00CF549B">
        <w:rPr>
          <w:sz w:val="28"/>
          <w:szCs w:val="28"/>
        </w:rPr>
        <w:t>-</w:t>
      </w:r>
      <w:r w:rsidR="00D347E2">
        <w:rPr>
          <w:sz w:val="28"/>
          <w:szCs w:val="28"/>
        </w:rPr>
        <w:t xml:space="preserve"> </w:t>
      </w:r>
      <w:r w:rsidRPr="00CF549B">
        <w:rPr>
          <w:sz w:val="28"/>
          <w:szCs w:val="28"/>
        </w:rPr>
        <w:t>14.</w:t>
      </w:r>
    </w:p>
    <w:p w:rsidR="00B9141B" w:rsidRPr="00CF549B" w:rsidRDefault="00B9141B" w:rsidP="00CF549B">
      <w:pPr>
        <w:pStyle w:val="ae"/>
        <w:numPr>
          <w:ilvl w:val="0"/>
          <w:numId w:val="11"/>
        </w:numPr>
        <w:spacing w:line="360" w:lineRule="auto"/>
        <w:ind w:left="0" w:firstLine="0"/>
        <w:rPr>
          <w:sz w:val="28"/>
          <w:szCs w:val="28"/>
        </w:rPr>
      </w:pPr>
      <w:r w:rsidRPr="00CF549B">
        <w:rPr>
          <w:sz w:val="28"/>
          <w:szCs w:val="28"/>
        </w:rPr>
        <w:t>Леонтьев</w:t>
      </w:r>
      <w:r w:rsidR="0025013B" w:rsidRPr="00CF549B">
        <w:rPr>
          <w:sz w:val="28"/>
          <w:szCs w:val="28"/>
        </w:rPr>
        <w:t>, В. Е.</w:t>
      </w:r>
      <w:r w:rsidRPr="00CF549B">
        <w:rPr>
          <w:sz w:val="28"/>
          <w:szCs w:val="28"/>
        </w:rPr>
        <w:t xml:space="preserve"> Финансы, деньги, кредит и банки</w:t>
      </w:r>
      <w:r w:rsidR="0025013B" w:rsidRPr="00CF549B">
        <w:rPr>
          <w:sz w:val="28"/>
          <w:szCs w:val="28"/>
        </w:rPr>
        <w:t xml:space="preserve"> [Текст]</w:t>
      </w:r>
      <w:r w:rsidRPr="00CF549B">
        <w:rPr>
          <w:sz w:val="28"/>
          <w:szCs w:val="28"/>
        </w:rPr>
        <w:t>: Учебное пособие</w:t>
      </w:r>
      <w:r w:rsidR="0025013B" w:rsidRPr="00CF549B">
        <w:rPr>
          <w:sz w:val="28"/>
          <w:szCs w:val="28"/>
        </w:rPr>
        <w:t xml:space="preserve"> / В. Е. Леонтьев, Н. П. Радковская</w:t>
      </w:r>
      <w:r w:rsidR="009A5403" w:rsidRPr="00CF549B">
        <w:rPr>
          <w:sz w:val="28"/>
          <w:szCs w:val="28"/>
        </w:rPr>
        <w:t>.</w:t>
      </w:r>
      <w:r w:rsidR="0025013B" w:rsidRPr="00CF549B">
        <w:rPr>
          <w:sz w:val="28"/>
          <w:szCs w:val="28"/>
        </w:rPr>
        <w:t xml:space="preserve"> </w:t>
      </w:r>
      <w:r w:rsidRPr="00CF549B">
        <w:rPr>
          <w:sz w:val="28"/>
          <w:szCs w:val="28"/>
        </w:rPr>
        <w:t>-</w:t>
      </w:r>
      <w:r w:rsidR="0025013B" w:rsidRPr="00CF549B">
        <w:rPr>
          <w:sz w:val="28"/>
          <w:szCs w:val="28"/>
        </w:rPr>
        <w:t xml:space="preserve"> </w:t>
      </w:r>
      <w:r w:rsidRPr="00CF549B">
        <w:rPr>
          <w:sz w:val="28"/>
          <w:szCs w:val="28"/>
        </w:rPr>
        <w:t>СПб.</w:t>
      </w:r>
      <w:r w:rsidR="0025013B" w:rsidRPr="00CF549B">
        <w:rPr>
          <w:sz w:val="28"/>
          <w:szCs w:val="28"/>
        </w:rPr>
        <w:t xml:space="preserve"> </w:t>
      </w:r>
      <w:r w:rsidRPr="00CF549B">
        <w:rPr>
          <w:sz w:val="28"/>
          <w:szCs w:val="28"/>
        </w:rPr>
        <w:t>: ИВЭСЭП, 2003.- 384 с.</w:t>
      </w:r>
    </w:p>
    <w:p w:rsidR="00CF549B" w:rsidRPr="00CF549B" w:rsidRDefault="00CF549B" w:rsidP="00CF549B">
      <w:pPr>
        <w:pStyle w:val="ae"/>
        <w:numPr>
          <w:ilvl w:val="0"/>
          <w:numId w:val="11"/>
        </w:numPr>
        <w:spacing w:line="360" w:lineRule="auto"/>
        <w:ind w:left="0" w:firstLine="0"/>
        <w:rPr>
          <w:sz w:val="28"/>
          <w:szCs w:val="28"/>
        </w:rPr>
      </w:pPr>
      <w:r w:rsidRPr="00CF549B">
        <w:rPr>
          <w:sz w:val="28"/>
          <w:szCs w:val="28"/>
        </w:rPr>
        <w:t>Магомедов, Г. И. Анализ современного состояния и перспективы развития кредитования в РФ / Г. И. Магомедов // Финансы и кредит. – 2008. - № 8. – С. 32</w:t>
      </w:r>
      <w:r w:rsidR="00D347E2">
        <w:rPr>
          <w:sz w:val="28"/>
          <w:szCs w:val="28"/>
        </w:rPr>
        <w:t xml:space="preserve"> </w:t>
      </w:r>
      <w:r w:rsidRPr="00CF549B">
        <w:rPr>
          <w:sz w:val="28"/>
          <w:szCs w:val="28"/>
        </w:rPr>
        <w:t>-</w:t>
      </w:r>
      <w:r w:rsidR="00D347E2">
        <w:rPr>
          <w:sz w:val="28"/>
          <w:szCs w:val="28"/>
        </w:rPr>
        <w:t xml:space="preserve"> </w:t>
      </w:r>
      <w:r w:rsidRPr="00CF549B">
        <w:rPr>
          <w:sz w:val="28"/>
          <w:szCs w:val="28"/>
        </w:rPr>
        <w:t>39.</w:t>
      </w:r>
    </w:p>
    <w:p w:rsidR="00CF549B" w:rsidRPr="00CF549B" w:rsidRDefault="00FD3470" w:rsidP="00CF549B">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Назарова</w:t>
      </w:r>
      <w:r w:rsidR="00CF549B" w:rsidRPr="00CF549B">
        <w:rPr>
          <w:rFonts w:ascii="Times New Roman" w:hAnsi="Times New Roman"/>
          <w:sz w:val="28"/>
          <w:szCs w:val="28"/>
        </w:rPr>
        <w:t>, Л. Два взгляда на процентные ставки / Л. Назарова // Экономика и жизнь. – 2005. - № 8. – С. 5.</w:t>
      </w:r>
    </w:p>
    <w:p w:rsidR="00CF549B" w:rsidRPr="00CF549B" w:rsidRDefault="00CF549B" w:rsidP="00CF549B">
      <w:pPr>
        <w:numPr>
          <w:ilvl w:val="0"/>
          <w:numId w:val="11"/>
        </w:numPr>
        <w:spacing w:after="0" w:line="360" w:lineRule="auto"/>
        <w:ind w:left="0" w:firstLine="0"/>
        <w:jc w:val="both"/>
        <w:rPr>
          <w:rFonts w:ascii="Times New Roman" w:hAnsi="Times New Roman"/>
          <w:sz w:val="28"/>
          <w:szCs w:val="28"/>
        </w:rPr>
      </w:pPr>
      <w:r w:rsidRPr="00CF549B">
        <w:rPr>
          <w:rFonts w:ascii="Times New Roman" w:hAnsi="Times New Roman"/>
          <w:sz w:val="28"/>
          <w:szCs w:val="28"/>
        </w:rPr>
        <w:t xml:space="preserve">Общая теория денег и кредита [Текст]: Учебник для вузов / под ред. Е.Ф. Жукова. — М. : ЮНИТИ, 1998. — 359 с. </w:t>
      </w:r>
    </w:p>
    <w:p w:rsidR="00CF549B" w:rsidRPr="00CF549B" w:rsidRDefault="00CF549B" w:rsidP="00CF549B">
      <w:pPr>
        <w:numPr>
          <w:ilvl w:val="0"/>
          <w:numId w:val="11"/>
        </w:numPr>
        <w:spacing w:after="0" w:line="360" w:lineRule="auto"/>
        <w:ind w:left="0" w:firstLine="0"/>
        <w:jc w:val="both"/>
        <w:rPr>
          <w:rFonts w:ascii="Times New Roman" w:hAnsi="Times New Roman"/>
          <w:sz w:val="28"/>
          <w:szCs w:val="28"/>
        </w:rPr>
      </w:pPr>
      <w:r w:rsidRPr="00CF549B">
        <w:rPr>
          <w:rFonts w:ascii="Times New Roman" w:hAnsi="Times New Roman"/>
          <w:sz w:val="28"/>
          <w:szCs w:val="28"/>
        </w:rPr>
        <w:t>Парамонова, Т. В. Принципы регулирования кредитных отношений / Т. В. Парамонова // Деньги и кредит. - 2002.- № 6. - С. 10</w:t>
      </w:r>
      <w:r w:rsidR="00D347E2">
        <w:rPr>
          <w:rFonts w:ascii="Times New Roman" w:hAnsi="Times New Roman"/>
          <w:sz w:val="28"/>
          <w:szCs w:val="28"/>
        </w:rPr>
        <w:t>.</w:t>
      </w:r>
    </w:p>
    <w:p w:rsidR="00CF549B" w:rsidRPr="00CF549B" w:rsidRDefault="0025013B" w:rsidP="00CF549B">
      <w:pPr>
        <w:numPr>
          <w:ilvl w:val="0"/>
          <w:numId w:val="11"/>
        </w:numPr>
        <w:spacing w:after="0" w:line="360" w:lineRule="auto"/>
        <w:ind w:left="0" w:firstLine="0"/>
        <w:jc w:val="both"/>
        <w:rPr>
          <w:rFonts w:ascii="Times New Roman" w:hAnsi="Times New Roman"/>
          <w:sz w:val="28"/>
          <w:szCs w:val="28"/>
        </w:rPr>
      </w:pPr>
      <w:r w:rsidRPr="0025013B">
        <w:rPr>
          <w:rFonts w:ascii="Times New Roman" w:hAnsi="Times New Roman"/>
          <w:sz w:val="28"/>
          <w:szCs w:val="28"/>
        </w:rPr>
        <w:t>Свиридов</w:t>
      </w:r>
      <w:r w:rsidR="009A5403" w:rsidRPr="00CF549B">
        <w:rPr>
          <w:rFonts w:ascii="Times New Roman" w:hAnsi="Times New Roman"/>
          <w:sz w:val="28"/>
          <w:szCs w:val="28"/>
        </w:rPr>
        <w:t>,</w:t>
      </w:r>
      <w:r w:rsidRPr="0025013B">
        <w:rPr>
          <w:rFonts w:ascii="Times New Roman" w:hAnsi="Times New Roman"/>
          <w:sz w:val="28"/>
          <w:szCs w:val="28"/>
        </w:rPr>
        <w:t xml:space="preserve"> О. Ю.</w:t>
      </w:r>
      <w:r w:rsidR="009A5403" w:rsidRPr="00CF549B">
        <w:rPr>
          <w:rFonts w:ascii="Times New Roman" w:hAnsi="Times New Roman"/>
          <w:sz w:val="28"/>
          <w:szCs w:val="28"/>
        </w:rPr>
        <w:t xml:space="preserve"> </w:t>
      </w:r>
      <w:r w:rsidRPr="0025013B">
        <w:rPr>
          <w:rFonts w:ascii="Times New Roman" w:hAnsi="Times New Roman"/>
          <w:sz w:val="28"/>
          <w:szCs w:val="28"/>
        </w:rPr>
        <w:t>Деньги, кредит, банки</w:t>
      </w:r>
      <w:r w:rsidR="009A5403" w:rsidRPr="00CF549B">
        <w:rPr>
          <w:rFonts w:ascii="Times New Roman" w:hAnsi="Times New Roman"/>
          <w:sz w:val="28"/>
          <w:szCs w:val="28"/>
        </w:rPr>
        <w:t xml:space="preserve"> [Текст]: </w:t>
      </w:r>
      <w:r w:rsidRPr="0025013B">
        <w:rPr>
          <w:rFonts w:ascii="Times New Roman" w:hAnsi="Times New Roman"/>
          <w:sz w:val="28"/>
          <w:szCs w:val="28"/>
        </w:rPr>
        <w:t xml:space="preserve">Учебное пособие </w:t>
      </w:r>
      <w:r w:rsidR="009A5403" w:rsidRPr="00CF549B">
        <w:rPr>
          <w:rFonts w:ascii="Times New Roman" w:hAnsi="Times New Roman"/>
          <w:sz w:val="28"/>
          <w:szCs w:val="28"/>
        </w:rPr>
        <w:t xml:space="preserve">/ О. Ю. Свиридов. – </w:t>
      </w:r>
      <w:r w:rsidRPr="0025013B">
        <w:rPr>
          <w:rFonts w:ascii="Times New Roman" w:hAnsi="Times New Roman"/>
          <w:sz w:val="28"/>
          <w:szCs w:val="28"/>
        </w:rPr>
        <w:t>М</w:t>
      </w:r>
      <w:r w:rsidR="009A5403" w:rsidRPr="00CF549B">
        <w:rPr>
          <w:rFonts w:ascii="Times New Roman" w:hAnsi="Times New Roman"/>
          <w:sz w:val="28"/>
          <w:szCs w:val="28"/>
        </w:rPr>
        <w:t xml:space="preserve">. </w:t>
      </w:r>
      <w:r w:rsidRPr="0025013B">
        <w:rPr>
          <w:rFonts w:ascii="Times New Roman" w:hAnsi="Times New Roman"/>
          <w:sz w:val="28"/>
          <w:szCs w:val="28"/>
        </w:rPr>
        <w:t>: МарТ</w:t>
      </w:r>
      <w:r w:rsidR="009A5403" w:rsidRPr="00CF549B">
        <w:rPr>
          <w:rFonts w:ascii="Times New Roman" w:hAnsi="Times New Roman"/>
          <w:sz w:val="28"/>
          <w:szCs w:val="28"/>
        </w:rPr>
        <w:t>,</w:t>
      </w:r>
      <w:r w:rsidRPr="0025013B">
        <w:rPr>
          <w:rFonts w:ascii="Times New Roman" w:hAnsi="Times New Roman"/>
          <w:sz w:val="28"/>
          <w:szCs w:val="28"/>
        </w:rPr>
        <w:t xml:space="preserve"> 2004. — 480 с. </w:t>
      </w:r>
    </w:p>
    <w:p w:rsidR="00D32C65" w:rsidRPr="00CF549B" w:rsidRDefault="00CF549B" w:rsidP="00CF549B">
      <w:pPr>
        <w:numPr>
          <w:ilvl w:val="0"/>
          <w:numId w:val="11"/>
        </w:numPr>
        <w:spacing w:after="0" w:line="360" w:lineRule="auto"/>
        <w:ind w:left="0" w:firstLine="0"/>
        <w:jc w:val="both"/>
        <w:rPr>
          <w:rFonts w:ascii="Times New Roman" w:hAnsi="Times New Roman"/>
          <w:sz w:val="28"/>
          <w:szCs w:val="28"/>
        </w:rPr>
      </w:pPr>
      <w:r w:rsidRPr="00CF549B">
        <w:rPr>
          <w:rFonts w:ascii="Times New Roman" w:hAnsi="Times New Roman"/>
          <w:sz w:val="28"/>
          <w:szCs w:val="28"/>
        </w:rPr>
        <w:t xml:space="preserve"> </w:t>
      </w:r>
      <w:r w:rsidR="00D32C65" w:rsidRPr="00CF549B">
        <w:rPr>
          <w:rFonts w:ascii="Times New Roman" w:hAnsi="Times New Roman"/>
          <w:sz w:val="28"/>
          <w:szCs w:val="28"/>
        </w:rPr>
        <w:t>Сухов, П. А. Некоторые аспекты развития кредитных отношений / П. А. Сухов // Деньги и кредит. - 2003. - № 1. - С. 19.</w:t>
      </w:r>
    </w:p>
    <w:p w:rsidR="00D32C65" w:rsidRPr="00CF549B" w:rsidRDefault="00D32C65" w:rsidP="00CF549B">
      <w:pPr>
        <w:spacing w:after="0" w:line="360" w:lineRule="auto"/>
        <w:ind w:left="517"/>
        <w:jc w:val="both"/>
        <w:rPr>
          <w:sz w:val="28"/>
          <w:szCs w:val="28"/>
        </w:rPr>
      </w:pPr>
    </w:p>
    <w:p w:rsidR="009A5403" w:rsidRPr="0025013B" w:rsidRDefault="009A5403" w:rsidP="002C5B2B">
      <w:pPr>
        <w:shd w:val="clear" w:color="auto" w:fill="FFFFFF"/>
        <w:autoSpaceDE w:val="0"/>
        <w:autoSpaceDN w:val="0"/>
        <w:adjustRightInd w:val="0"/>
        <w:spacing w:after="0" w:line="360" w:lineRule="auto"/>
        <w:ind w:left="425"/>
        <w:jc w:val="both"/>
        <w:rPr>
          <w:rFonts w:ascii="Times New Roman" w:hAnsi="Times New Roman"/>
          <w:sz w:val="28"/>
          <w:szCs w:val="28"/>
        </w:rPr>
      </w:pPr>
    </w:p>
    <w:p w:rsidR="0025013B" w:rsidRPr="00B9141B" w:rsidRDefault="0025013B" w:rsidP="009A5403">
      <w:pPr>
        <w:shd w:val="clear" w:color="auto" w:fill="FFFFFF"/>
        <w:spacing w:after="0" w:line="288" w:lineRule="auto"/>
        <w:ind w:left="517"/>
        <w:jc w:val="both"/>
        <w:rPr>
          <w:rFonts w:ascii="Times New Roman" w:hAnsi="Times New Roman"/>
          <w:sz w:val="28"/>
          <w:szCs w:val="28"/>
        </w:rPr>
      </w:pPr>
    </w:p>
    <w:p w:rsidR="00364EC5" w:rsidRPr="00B9141B" w:rsidRDefault="00364EC5" w:rsidP="0025013B">
      <w:pPr>
        <w:rPr>
          <w:rFonts w:ascii="Times New Roman" w:hAnsi="Times New Roman"/>
          <w:sz w:val="28"/>
          <w:szCs w:val="28"/>
        </w:rPr>
      </w:pPr>
      <w:bookmarkStart w:id="0" w:name="_GoBack"/>
      <w:bookmarkEnd w:id="0"/>
    </w:p>
    <w:sectPr w:rsidR="00364EC5" w:rsidRPr="00B9141B" w:rsidSect="00AF4E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D3" w:rsidRDefault="008567D3" w:rsidP="009D2A08">
      <w:pPr>
        <w:spacing w:after="0" w:line="240" w:lineRule="auto"/>
      </w:pPr>
      <w:r>
        <w:separator/>
      </w:r>
    </w:p>
  </w:endnote>
  <w:endnote w:type="continuationSeparator" w:id="0">
    <w:p w:rsidR="008567D3" w:rsidRDefault="008567D3" w:rsidP="009D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D3" w:rsidRDefault="008567D3" w:rsidP="009D2A08">
      <w:pPr>
        <w:spacing w:after="0" w:line="240" w:lineRule="auto"/>
      </w:pPr>
      <w:r>
        <w:separator/>
      </w:r>
    </w:p>
  </w:footnote>
  <w:footnote w:type="continuationSeparator" w:id="0">
    <w:p w:rsidR="008567D3" w:rsidRDefault="008567D3" w:rsidP="009D2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8F5"/>
    <w:multiLevelType w:val="hybridMultilevel"/>
    <w:tmpl w:val="DBC80C88"/>
    <w:lvl w:ilvl="0" w:tplc="355464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660C9"/>
    <w:multiLevelType w:val="hybridMultilevel"/>
    <w:tmpl w:val="472A6CDE"/>
    <w:lvl w:ilvl="0" w:tplc="439AC04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1A43F5C"/>
    <w:multiLevelType w:val="hybridMultilevel"/>
    <w:tmpl w:val="68A2A0F2"/>
    <w:lvl w:ilvl="0" w:tplc="4E384C4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40B6944"/>
    <w:multiLevelType w:val="multilevel"/>
    <w:tmpl w:val="91E48214"/>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444" w:hanging="1080"/>
      </w:pPr>
      <w:rPr>
        <w:rFonts w:hint="default"/>
        <w:b w:val="0"/>
      </w:rPr>
    </w:lvl>
    <w:lvl w:ilvl="4">
      <w:start w:val="1"/>
      <w:numFmt w:val="decimal"/>
      <w:isLgl/>
      <w:lvlText w:val="%1.%2.%3.%4.%5"/>
      <w:lvlJc w:val="left"/>
      <w:pPr>
        <w:ind w:left="2804" w:hanging="1080"/>
      </w:pPr>
      <w:rPr>
        <w:rFonts w:hint="default"/>
        <w:b w:val="0"/>
      </w:rPr>
    </w:lvl>
    <w:lvl w:ilvl="5">
      <w:start w:val="1"/>
      <w:numFmt w:val="decimal"/>
      <w:isLgl/>
      <w:lvlText w:val="%1.%2.%3.%4.%5.%6"/>
      <w:lvlJc w:val="left"/>
      <w:pPr>
        <w:ind w:left="3524" w:hanging="1440"/>
      </w:pPr>
      <w:rPr>
        <w:rFonts w:hint="default"/>
        <w:b w:val="0"/>
      </w:rPr>
    </w:lvl>
    <w:lvl w:ilvl="6">
      <w:start w:val="1"/>
      <w:numFmt w:val="decimal"/>
      <w:isLgl/>
      <w:lvlText w:val="%1.%2.%3.%4.%5.%6.%7"/>
      <w:lvlJc w:val="left"/>
      <w:pPr>
        <w:ind w:left="3884" w:hanging="1440"/>
      </w:pPr>
      <w:rPr>
        <w:rFonts w:hint="default"/>
        <w:b w:val="0"/>
      </w:rPr>
    </w:lvl>
    <w:lvl w:ilvl="7">
      <w:start w:val="1"/>
      <w:numFmt w:val="decimal"/>
      <w:isLgl/>
      <w:lvlText w:val="%1.%2.%3.%4.%5.%6.%7.%8"/>
      <w:lvlJc w:val="left"/>
      <w:pPr>
        <w:ind w:left="4604" w:hanging="1800"/>
      </w:pPr>
      <w:rPr>
        <w:rFonts w:hint="default"/>
        <w:b w:val="0"/>
      </w:rPr>
    </w:lvl>
    <w:lvl w:ilvl="8">
      <w:start w:val="1"/>
      <w:numFmt w:val="decimal"/>
      <w:isLgl/>
      <w:lvlText w:val="%1.%2.%3.%4.%5.%6.%7.%8.%9"/>
      <w:lvlJc w:val="left"/>
      <w:pPr>
        <w:ind w:left="5324" w:hanging="2160"/>
      </w:pPr>
      <w:rPr>
        <w:rFonts w:hint="default"/>
        <w:b w:val="0"/>
      </w:rPr>
    </w:lvl>
  </w:abstractNum>
  <w:abstractNum w:abstractNumId="4">
    <w:nsid w:val="297115EC"/>
    <w:multiLevelType w:val="singleLevel"/>
    <w:tmpl w:val="0B0C5174"/>
    <w:lvl w:ilvl="0">
      <w:start w:val="2"/>
      <w:numFmt w:val="decimal"/>
      <w:lvlText w:val="%1."/>
      <w:legacy w:legacy="1" w:legacySpace="0" w:legacyIndent="285"/>
      <w:lvlJc w:val="left"/>
      <w:rPr>
        <w:rFonts w:ascii="Times New Roman" w:hAnsi="Times New Roman" w:cs="Times New Roman" w:hint="default"/>
      </w:rPr>
    </w:lvl>
  </w:abstractNum>
  <w:abstractNum w:abstractNumId="5">
    <w:nsid w:val="2EC45AE0"/>
    <w:multiLevelType w:val="multilevel"/>
    <w:tmpl w:val="7080792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nsid w:val="35BE73C7"/>
    <w:multiLevelType w:val="hybridMultilevel"/>
    <w:tmpl w:val="3F3E819A"/>
    <w:lvl w:ilvl="0" w:tplc="5AD64F8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517B7"/>
    <w:multiLevelType w:val="hybridMultilevel"/>
    <w:tmpl w:val="FF2A81E2"/>
    <w:lvl w:ilvl="0" w:tplc="15327AF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7FC7B4C"/>
    <w:multiLevelType w:val="hybridMultilevel"/>
    <w:tmpl w:val="B56C63A8"/>
    <w:lvl w:ilvl="0" w:tplc="0419000B">
      <w:start w:val="1"/>
      <w:numFmt w:val="bullet"/>
      <w:lvlText w:val=""/>
      <w:lvlJc w:val="left"/>
      <w:pPr>
        <w:tabs>
          <w:tab w:val="num" w:pos="1428"/>
        </w:tabs>
        <w:ind w:left="1428" w:hanging="360"/>
      </w:pPr>
      <w:rPr>
        <w:rFonts w:ascii="Wingdings" w:hAnsi="Wingdings"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9">
    <w:nsid w:val="446C22E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C8373C5"/>
    <w:multiLevelType w:val="hybridMultilevel"/>
    <w:tmpl w:val="27B8040C"/>
    <w:lvl w:ilvl="0" w:tplc="0419000F">
      <w:start w:val="1"/>
      <w:numFmt w:val="decimal"/>
      <w:lvlText w:val="%1."/>
      <w:lvlJc w:val="left"/>
      <w:pPr>
        <w:tabs>
          <w:tab w:val="num" w:pos="1440"/>
        </w:tabs>
        <w:ind w:left="1440" w:hanging="360"/>
      </w:pPr>
      <w:rPr>
        <w:rFonts w:ascii="Times New Roman" w:hAnsi="Times New Roman" w:cs="Times New Roman"/>
      </w:rPr>
    </w:lvl>
    <w:lvl w:ilvl="1" w:tplc="04190019">
      <w:start w:val="1"/>
      <w:numFmt w:val="lowerLetter"/>
      <w:lvlText w:val="%2."/>
      <w:lvlJc w:val="left"/>
      <w:pPr>
        <w:tabs>
          <w:tab w:val="num" w:pos="2160"/>
        </w:tabs>
        <w:ind w:left="2160" w:hanging="360"/>
      </w:pPr>
      <w:rPr>
        <w:rFonts w:ascii="Times New Roman" w:hAnsi="Times New Roman" w:cs="Times New Roman"/>
      </w:rPr>
    </w:lvl>
    <w:lvl w:ilvl="2" w:tplc="0419001B">
      <w:start w:val="1"/>
      <w:numFmt w:val="lowerRoman"/>
      <w:lvlText w:val="%3."/>
      <w:lvlJc w:val="right"/>
      <w:pPr>
        <w:tabs>
          <w:tab w:val="num" w:pos="2880"/>
        </w:tabs>
        <w:ind w:left="2880" w:hanging="180"/>
      </w:pPr>
      <w:rPr>
        <w:rFonts w:ascii="Times New Roman" w:hAnsi="Times New Roman" w:cs="Times New Roman"/>
      </w:rPr>
    </w:lvl>
    <w:lvl w:ilvl="3" w:tplc="0419000F">
      <w:start w:val="1"/>
      <w:numFmt w:val="decimal"/>
      <w:lvlText w:val="%4."/>
      <w:lvlJc w:val="left"/>
      <w:pPr>
        <w:tabs>
          <w:tab w:val="num" w:pos="3600"/>
        </w:tabs>
        <w:ind w:left="3600" w:hanging="360"/>
      </w:pPr>
      <w:rPr>
        <w:rFonts w:ascii="Times New Roman" w:hAnsi="Times New Roman" w:cs="Times New Roman"/>
      </w:rPr>
    </w:lvl>
    <w:lvl w:ilvl="4" w:tplc="04190019">
      <w:start w:val="1"/>
      <w:numFmt w:val="lowerLetter"/>
      <w:lvlText w:val="%5."/>
      <w:lvlJc w:val="left"/>
      <w:pPr>
        <w:tabs>
          <w:tab w:val="num" w:pos="4320"/>
        </w:tabs>
        <w:ind w:left="4320" w:hanging="360"/>
      </w:pPr>
      <w:rPr>
        <w:rFonts w:ascii="Times New Roman" w:hAnsi="Times New Roman" w:cs="Times New Roman"/>
      </w:rPr>
    </w:lvl>
    <w:lvl w:ilvl="5" w:tplc="0419001B">
      <w:start w:val="1"/>
      <w:numFmt w:val="lowerRoman"/>
      <w:lvlText w:val="%6."/>
      <w:lvlJc w:val="right"/>
      <w:pPr>
        <w:tabs>
          <w:tab w:val="num" w:pos="5040"/>
        </w:tabs>
        <w:ind w:left="5040" w:hanging="180"/>
      </w:pPr>
      <w:rPr>
        <w:rFonts w:ascii="Times New Roman" w:hAnsi="Times New Roman" w:cs="Times New Roman"/>
      </w:rPr>
    </w:lvl>
    <w:lvl w:ilvl="6" w:tplc="0419000F">
      <w:start w:val="1"/>
      <w:numFmt w:val="decimal"/>
      <w:lvlText w:val="%7."/>
      <w:lvlJc w:val="left"/>
      <w:pPr>
        <w:tabs>
          <w:tab w:val="num" w:pos="5760"/>
        </w:tabs>
        <w:ind w:left="5760" w:hanging="360"/>
      </w:pPr>
      <w:rPr>
        <w:rFonts w:ascii="Times New Roman" w:hAnsi="Times New Roman" w:cs="Times New Roman"/>
      </w:rPr>
    </w:lvl>
    <w:lvl w:ilvl="7" w:tplc="04190019">
      <w:start w:val="1"/>
      <w:numFmt w:val="lowerLetter"/>
      <w:lvlText w:val="%8."/>
      <w:lvlJc w:val="left"/>
      <w:pPr>
        <w:tabs>
          <w:tab w:val="num" w:pos="6480"/>
        </w:tabs>
        <w:ind w:left="6480" w:hanging="360"/>
      </w:pPr>
      <w:rPr>
        <w:rFonts w:ascii="Times New Roman" w:hAnsi="Times New Roman" w:cs="Times New Roman"/>
      </w:rPr>
    </w:lvl>
    <w:lvl w:ilvl="8" w:tplc="0419001B">
      <w:start w:val="1"/>
      <w:numFmt w:val="lowerRoman"/>
      <w:lvlText w:val="%9."/>
      <w:lvlJc w:val="right"/>
      <w:pPr>
        <w:tabs>
          <w:tab w:val="num" w:pos="7200"/>
        </w:tabs>
        <w:ind w:left="7200" w:hanging="180"/>
      </w:pPr>
      <w:rPr>
        <w:rFonts w:ascii="Times New Roman" w:hAnsi="Times New Roman" w:cs="Times New Roman"/>
      </w:rPr>
    </w:lvl>
  </w:abstractNum>
  <w:abstractNum w:abstractNumId="11">
    <w:nsid w:val="52E85456"/>
    <w:multiLevelType w:val="hybridMultilevel"/>
    <w:tmpl w:val="E2904EDC"/>
    <w:lvl w:ilvl="0" w:tplc="BFD01AB4">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51F5117"/>
    <w:multiLevelType w:val="hybridMultilevel"/>
    <w:tmpl w:val="E2904EDC"/>
    <w:lvl w:ilvl="0" w:tplc="BFD01AB4">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73D6BF5"/>
    <w:multiLevelType w:val="hybridMultilevel"/>
    <w:tmpl w:val="B20E396A"/>
    <w:lvl w:ilvl="0" w:tplc="0419000F">
      <w:start w:val="1"/>
      <w:numFmt w:val="decimal"/>
      <w:lvlText w:val="%1."/>
      <w:lvlJc w:val="left"/>
      <w:pPr>
        <w:tabs>
          <w:tab w:val="num" w:pos="1428"/>
        </w:tabs>
        <w:ind w:left="1428" w:hanging="360"/>
      </w:pPr>
      <w:rPr>
        <w:rFonts w:ascii="Times New Roman" w:hAnsi="Times New Roman" w:cs="Times New Roman"/>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14">
    <w:nsid w:val="759C2BB1"/>
    <w:multiLevelType w:val="hybridMultilevel"/>
    <w:tmpl w:val="8EF4A14E"/>
    <w:lvl w:ilvl="0" w:tplc="DA3A6DFE">
      <w:start w:val="1"/>
      <w:numFmt w:val="decimal"/>
      <w:lvlText w:val="%1."/>
      <w:lvlJc w:val="left"/>
      <w:pPr>
        <w:ind w:left="1611"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AB6A44"/>
    <w:multiLevelType w:val="hybridMultilevel"/>
    <w:tmpl w:val="1A82674E"/>
    <w:lvl w:ilvl="0" w:tplc="0419000F">
      <w:start w:val="1"/>
      <w:numFmt w:val="decimal"/>
      <w:lvlText w:val="%1."/>
      <w:lvlJc w:val="left"/>
      <w:pPr>
        <w:tabs>
          <w:tab w:val="num" w:pos="1440"/>
        </w:tabs>
        <w:ind w:left="1440" w:hanging="360"/>
      </w:pPr>
      <w:rPr>
        <w:rFonts w:ascii="Times New Roman" w:hAnsi="Times New Roman" w:cs="Times New Roman"/>
      </w:rPr>
    </w:lvl>
    <w:lvl w:ilvl="1" w:tplc="04190019">
      <w:start w:val="1"/>
      <w:numFmt w:val="lowerLetter"/>
      <w:lvlText w:val="%2."/>
      <w:lvlJc w:val="left"/>
      <w:pPr>
        <w:tabs>
          <w:tab w:val="num" w:pos="2160"/>
        </w:tabs>
        <w:ind w:left="2160" w:hanging="360"/>
      </w:pPr>
      <w:rPr>
        <w:rFonts w:ascii="Times New Roman" w:hAnsi="Times New Roman" w:cs="Times New Roman"/>
      </w:rPr>
    </w:lvl>
    <w:lvl w:ilvl="2" w:tplc="0419001B">
      <w:start w:val="1"/>
      <w:numFmt w:val="lowerRoman"/>
      <w:lvlText w:val="%3."/>
      <w:lvlJc w:val="right"/>
      <w:pPr>
        <w:tabs>
          <w:tab w:val="num" w:pos="2880"/>
        </w:tabs>
        <w:ind w:left="2880" w:hanging="180"/>
      </w:pPr>
      <w:rPr>
        <w:rFonts w:ascii="Times New Roman" w:hAnsi="Times New Roman" w:cs="Times New Roman"/>
      </w:rPr>
    </w:lvl>
    <w:lvl w:ilvl="3" w:tplc="0419000F">
      <w:start w:val="1"/>
      <w:numFmt w:val="decimal"/>
      <w:lvlText w:val="%4."/>
      <w:lvlJc w:val="left"/>
      <w:pPr>
        <w:tabs>
          <w:tab w:val="num" w:pos="3600"/>
        </w:tabs>
        <w:ind w:left="3600" w:hanging="360"/>
      </w:pPr>
      <w:rPr>
        <w:rFonts w:ascii="Times New Roman" w:hAnsi="Times New Roman" w:cs="Times New Roman"/>
      </w:rPr>
    </w:lvl>
    <w:lvl w:ilvl="4" w:tplc="04190019">
      <w:start w:val="1"/>
      <w:numFmt w:val="lowerLetter"/>
      <w:lvlText w:val="%5."/>
      <w:lvlJc w:val="left"/>
      <w:pPr>
        <w:tabs>
          <w:tab w:val="num" w:pos="4320"/>
        </w:tabs>
        <w:ind w:left="4320" w:hanging="360"/>
      </w:pPr>
      <w:rPr>
        <w:rFonts w:ascii="Times New Roman" w:hAnsi="Times New Roman" w:cs="Times New Roman"/>
      </w:rPr>
    </w:lvl>
    <w:lvl w:ilvl="5" w:tplc="0419001B">
      <w:start w:val="1"/>
      <w:numFmt w:val="lowerRoman"/>
      <w:lvlText w:val="%6."/>
      <w:lvlJc w:val="right"/>
      <w:pPr>
        <w:tabs>
          <w:tab w:val="num" w:pos="5040"/>
        </w:tabs>
        <w:ind w:left="5040" w:hanging="180"/>
      </w:pPr>
      <w:rPr>
        <w:rFonts w:ascii="Times New Roman" w:hAnsi="Times New Roman" w:cs="Times New Roman"/>
      </w:rPr>
    </w:lvl>
    <w:lvl w:ilvl="6" w:tplc="0419000F">
      <w:start w:val="1"/>
      <w:numFmt w:val="decimal"/>
      <w:lvlText w:val="%7."/>
      <w:lvlJc w:val="left"/>
      <w:pPr>
        <w:tabs>
          <w:tab w:val="num" w:pos="5760"/>
        </w:tabs>
        <w:ind w:left="5760" w:hanging="360"/>
      </w:pPr>
      <w:rPr>
        <w:rFonts w:ascii="Times New Roman" w:hAnsi="Times New Roman" w:cs="Times New Roman"/>
      </w:rPr>
    </w:lvl>
    <w:lvl w:ilvl="7" w:tplc="04190019">
      <w:start w:val="1"/>
      <w:numFmt w:val="lowerLetter"/>
      <w:lvlText w:val="%8."/>
      <w:lvlJc w:val="left"/>
      <w:pPr>
        <w:tabs>
          <w:tab w:val="num" w:pos="6480"/>
        </w:tabs>
        <w:ind w:left="6480" w:hanging="360"/>
      </w:pPr>
      <w:rPr>
        <w:rFonts w:ascii="Times New Roman" w:hAnsi="Times New Roman" w:cs="Times New Roman"/>
      </w:rPr>
    </w:lvl>
    <w:lvl w:ilvl="8" w:tplc="0419001B">
      <w:start w:val="1"/>
      <w:numFmt w:val="lowerRoman"/>
      <w:lvlText w:val="%9."/>
      <w:lvlJc w:val="right"/>
      <w:pPr>
        <w:tabs>
          <w:tab w:val="num" w:pos="7200"/>
        </w:tabs>
        <w:ind w:left="7200" w:hanging="180"/>
      </w:pPr>
      <w:rPr>
        <w:rFonts w:ascii="Times New Roman" w:hAnsi="Times New Roman" w:cs="Times New Roman"/>
      </w:rPr>
    </w:lvl>
  </w:abstractNum>
  <w:num w:numId="1">
    <w:abstractNumId w:val="5"/>
  </w:num>
  <w:num w:numId="2">
    <w:abstractNumId w:val="4"/>
  </w:num>
  <w:num w:numId="3">
    <w:abstractNumId w:val="14"/>
  </w:num>
  <w:num w:numId="4">
    <w:abstractNumId w:val="6"/>
  </w:num>
  <w:num w:numId="5">
    <w:abstractNumId w:val="3"/>
  </w:num>
  <w:num w:numId="6">
    <w:abstractNumId w:val="1"/>
  </w:num>
  <w:num w:numId="7">
    <w:abstractNumId w:val="10"/>
  </w:num>
  <w:num w:numId="8">
    <w:abstractNumId w:val="15"/>
  </w:num>
  <w:num w:numId="9">
    <w:abstractNumId w:val="13"/>
  </w:num>
  <w:num w:numId="10">
    <w:abstractNumId w:val="8"/>
  </w:num>
  <w:num w:numId="11">
    <w:abstractNumId w:val="11"/>
  </w:num>
  <w:num w:numId="12">
    <w:abstractNumId w:val="7"/>
  </w:num>
  <w:num w:numId="13">
    <w:abstractNumId w:val="2"/>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EDC"/>
    <w:rsid w:val="00033183"/>
    <w:rsid w:val="0007460D"/>
    <w:rsid w:val="00092F17"/>
    <w:rsid w:val="000A46DA"/>
    <w:rsid w:val="000E1F95"/>
    <w:rsid w:val="000F070C"/>
    <w:rsid w:val="00122EED"/>
    <w:rsid w:val="0014392F"/>
    <w:rsid w:val="00195DCB"/>
    <w:rsid w:val="001D1B03"/>
    <w:rsid w:val="00223F49"/>
    <w:rsid w:val="0025013B"/>
    <w:rsid w:val="00251657"/>
    <w:rsid w:val="00265BE2"/>
    <w:rsid w:val="00270181"/>
    <w:rsid w:val="002C1F11"/>
    <w:rsid w:val="002C2978"/>
    <w:rsid w:val="002C5718"/>
    <w:rsid w:val="002C5B2B"/>
    <w:rsid w:val="002E624B"/>
    <w:rsid w:val="00330A94"/>
    <w:rsid w:val="00333ADB"/>
    <w:rsid w:val="00364EC5"/>
    <w:rsid w:val="00381485"/>
    <w:rsid w:val="003866F8"/>
    <w:rsid w:val="003D33B0"/>
    <w:rsid w:val="00467EAD"/>
    <w:rsid w:val="004E6DC8"/>
    <w:rsid w:val="00511B95"/>
    <w:rsid w:val="00517D54"/>
    <w:rsid w:val="00536EDC"/>
    <w:rsid w:val="00551BED"/>
    <w:rsid w:val="005F58C2"/>
    <w:rsid w:val="00601E96"/>
    <w:rsid w:val="00642572"/>
    <w:rsid w:val="0066673B"/>
    <w:rsid w:val="006D5250"/>
    <w:rsid w:val="007379CA"/>
    <w:rsid w:val="007F30DE"/>
    <w:rsid w:val="00815A1D"/>
    <w:rsid w:val="008303E2"/>
    <w:rsid w:val="00836B17"/>
    <w:rsid w:val="00844121"/>
    <w:rsid w:val="008567D3"/>
    <w:rsid w:val="00866DCD"/>
    <w:rsid w:val="008B149B"/>
    <w:rsid w:val="008C5E87"/>
    <w:rsid w:val="008F06C5"/>
    <w:rsid w:val="008F7C6B"/>
    <w:rsid w:val="00916C7F"/>
    <w:rsid w:val="00965794"/>
    <w:rsid w:val="009A40D2"/>
    <w:rsid w:val="009A5403"/>
    <w:rsid w:val="009C3C95"/>
    <w:rsid w:val="009D1950"/>
    <w:rsid w:val="009D2A08"/>
    <w:rsid w:val="009F0010"/>
    <w:rsid w:val="00A036D8"/>
    <w:rsid w:val="00A070D2"/>
    <w:rsid w:val="00A5611D"/>
    <w:rsid w:val="00A56C74"/>
    <w:rsid w:val="00AB51BE"/>
    <w:rsid w:val="00AC5739"/>
    <w:rsid w:val="00AF4E91"/>
    <w:rsid w:val="00B6431D"/>
    <w:rsid w:val="00B9141B"/>
    <w:rsid w:val="00BA0914"/>
    <w:rsid w:val="00BB2401"/>
    <w:rsid w:val="00BE2970"/>
    <w:rsid w:val="00BF7847"/>
    <w:rsid w:val="00C07C6B"/>
    <w:rsid w:val="00C42545"/>
    <w:rsid w:val="00C4289A"/>
    <w:rsid w:val="00C45427"/>
    <w:rsid w:val="00CA4E74"/>
    <w:rsid w:val="00CB0BEC"/>
    <w:rsid w:val="00CE09BC"/>
    <w:rsid w:val="00CF01CA"/>
    <w:rsid w:val="00CF0FC0"/>
    <w:rsid w:val="00CF549B"/>
    <w:rsid w:val="00D2701B"/>
    <w:rsid w:val="00D312CD"/>
    <w:rsid w:val="00D32C65"/>
    <w:rsid w:val="00D347E2"/>
    <w:rsid w:val="00DA76FE"/>
    <w:rsid w:val="00DB02EA"/>
    <w:rsid w:val="00DC032E"/>
    <w:rsid w:val="00DE168A"/>
    <w:rsid w:val="00E43C74"/>
    <w:rsid w:val="00E47478"/>
    <w:rsid w:val="00E50FCE"/>
    <w:rsid w:val="00E8691D"/>
    <w:rsid w:val="00E957A1"/>
    <w:rsid w:val="00EB36BB"/>
    <w:rsid w:val="00EB54F6"/>
    <w:rsid w:val="00EF0394"/>
    <w:rsid w:val="00EF35F5"/>
    <w:rsid w:val="00EF64D2"/>
    <w:rsid w:val="00F878A9"/>
    <w:rsid w:val="00FC79A2"/>
    <w:rsid w:val="00FD3470"/>
    <w:rsid w:val="00FE3B50"/>
    <w:rsid w:val="00FF5577"/>
    <w:rsid w:val="00FF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strokecolor="none [3213]"/>
    </o:shapedefaults>
    <o:shapelayout v:ext="edit">
      <o:idmap v:ext="edit" data="1"/>
      <o:rules v:ext="edit">
        <o:r id="V:Rule14" type="connector" idref="#_x0000_s1032"/>
        <o:r id="V:Rule15" type="connector" idref="#_x0000_s1029"/>
        <o:r id="V:Rule16" type="connector" idref="#_x0000_s1033"/>
        <o:r id="V:Rule17" type="connector" idref="#_x0000_s1055"/>
        <o:r id="V:Rule18" type="connector" idref="#_x0000_s1054"/>
        <o:r id="V:Rule19" type="connector" idref="#_x0000_s1051"/>
        <o:r id="V:Rule20" type="connector" idref="#_x0000_s1052"/>
        <o:r id="V:Rule21" type="connector" idref="#_x0000_s1034"/>
        <o:r id="V:Rule22" type="connector" idref="#_x0000_s1059"/>
        <o:r id="V:Rule23" type="connector" idref="#_x0000_s1031"/>
        <o:r id="V:Rule24" type="connector" idref="#_x0000_s1036"/>
        <o:r id="V:Rule25" type="connector" idref="#_x0000_s1053"/>
        <o:r id="V:Rule26" type="connector" idref="#_x0000_s1057"/>
      </o:rules>
    </o:shapelayout>
  </w:shapeDefaults>
  <w:decimalSymbol w:val=","/>
  <w:listSeparator w:val=";"/>
  <w15:chartTrackingRefBased/>
  <w15:docId w15:val="{550C591A-F53B-4183-947B-5DF051A3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E91"/>
    <w:pPr>
      <w:spacing w:after="200" w:line="276" w:lineRule="auto"/>
    </w:pPr>
    <w:rPr>
      <w:sz w:val="22"/>
      <w:szCs w:val="22"/>
    </w:rPr>
  </w:style>
  <w:style w:type="paragraph" w:styleId="1">
    <w:name w:val="heading 1"/>
    <w:basedOn w:val="a"/>
    <w:next w:val="a"/>
    <w:link w:val="10"/>
    <w:uiPriority w:val="9"/>
    <w:qFormat/>
    <w:rsid w:val="0027018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3F49"/>
    <w:pPr>
      <w:keepNext/>
      <w:spacing w:after="0" w:line="360" w:lineRule="auto"/>
      <w:ind w:firstLine="720"/>
      <w:jc w:val="center"/>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EDC"/>
    <w:rPr>
      <w:rFonts w:ascii="Tahoma" w:hAnsi="Tahoma" w:cs="Tahoma"/>
      <w:sz w:val="16"/>
      <w:szCs w:val="16"/>
    </w:rPr>
  </w:style>
  <w:style w:type="paragraph" w:styleId="a5">
    <w:name w:val="List Paragraph"/>
    <w:basedOn w:val="a"/>
    <w:uiPriority w:val="34"/>
    <w:qFormat/>
    <w:rsid w:val="00536EDC"/>
    <w:pPr>
      <w:ind w:left="720"/>
      <w:contextualSpacing/>
    </w:pPr>
  </w:style>
  <w:style w:type="character" w:styleId="a6">
    <w:name w:val="footnote reference"/>
    <w:basedOn w:val="a0"/>
    <w:uiPriority w:val="99"/>
    <w:semiHidden/>
    <w:rsid w:val="009D2A08"/>
    <w:rPr>
      <w:vertAlign w:val="superscript"/>
    </w:rPr>
  </w:style>
  <w:style w:type="paragraph" w:styleId="a7">
    <w:name w:val="footnote text"/>
    <w:basedOn w:val="a"/>
    <w:link w:val="a8"/>
    <w:uiPriority w:val="99"/>
    <w:semiHidden/>
    <w:rsid w:val="009D2A08"/>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rsid w:val="009D2A08"/>
    <w:rPr>
      <w:rFonts w:ascii="Times New Roman" w:eastAsia="Times New Roman" w:hAnsi="Times New Roman" w:cs="Times New Roman"/>
      <w:sz w:val="20"/>
      <w:szCs w:val="20"/>
    </w:rPr>
  </w:style>
  <w:style w:type="paragraph" w:styleId="21">
    <w:name w:val="Body Text Indent 2"/>
    <w:basedOn w:val="a"/>
    <w:link w:val="22"/>
    <w:uiPriority w:val="99"/>
    <w:rsid w:val="009D2A08"/>
    <w:pPr>
      <w:spacing w:after="0" w:line="360" w:lineRule="auto"/>
      <w:ind w:firstLine="851"/>
      <w:jc w:val="both"/>
    </w:pPr>
    <w:rPr>
      <w:rFonts w:ascii="Times New Roman" w:hAnsi="Times New Roman"/>
      <w:sz w:val="28"/>
      <w:szCs w:val="28"/>
    </w:rPr>
  </w:style>
  <w:style w:type="character" w:customStyle="1" w:styleId="22">
    <w:name w:val="Основной текст с отступом 2 Знак"/>
    <w:basedOn w:val="a0"/>
    <w:link w:val="21"/>
    <w:uiPriority w:val="99"/>
    <w:rsid w:val="009D2A08"/>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223F49"/>
    <w:rPr>
      <w:rFonts w:ascii="Times New Roman" w:eastAsia="Times New Roman" w:hAnsi="Times New Roman" w:cs="Times New Roman"/>
      <w:i/>
      <w:iCs/>
      <w:sz w:val="24"/>
      <w:szCs w:val="24"/>
    </w:rPr>
  </w:style>
  <w:style w:type="paragraph" w:styleId="23">
    <w:name w:val="Body Text 2"/>
    <w:basedOn w:val="a"/>
    <w:link w:val="24"/>
    <w:uiPriority w:val="99"/>
    <w:semiHidden/>
    <w:unhideWhenUsed/>
    <w:rsid w:val="00EF35F5"/>
    <w:pPr>
      <w:spacing w:after="120" w:line="480" w:lineRule="auto"/>
    </w:pPr>
  </w:style>
  <w:style w:type="character" w:customStyle="1" w:styleId="24">
    <w:name w:val="Основной текст 2 Знак"/>
    <w:basedOn w:val="a0"/>
    <w:link w:val="23"/>
    <w:uiPriority w:val="99"/>
    <w:semiHidden/>
    <w:rsid w:val="00EF35F5"/>
  </w:style>
  <w:style w:type="paragraph" w:customStyle="1" w:styleId="a9">
    <w:name w:val="Стандартный"/>
    <w:basedOn w:val="a"/>
    <w:rsid w:val="002E624B"/>
    <w:pPr>
      <w:overflowPunct w:val="0"/>
      <w:autoSpaceDE w:val="0"/>
      <w:autoSpaceDN w:val="0"/>
      <w:adjustRightInd w:val="0"/>
      <w:spacing w:after="0" w:line="360" w:lineRule="auto"/>
      <w:ind w:firstLine="720"/>
      <w:jc w:val="both"/>
      <w:textAlignment w:val="baseline"/>
    </w:pPr>
    <w:rPr>
      <w:rFonts w:ascii="Times New Roman" w:hAnsi="Times New Roman"/>
      <w:sz w:val="24"/>
      <w:szCs w:val="24"/>
    </w:rPr>
  </w:style>
  <w:style w:type="character" w:customStyle="1" w:styleId="10">
    <w:name w:val="Заголовок 1 Знак"/>
    <w:basedOn w:val="a0"/>
    <w:link w:val="1"/>
    <w:uiPriority w:val="9"/>
    <w:rsid w:val="00270181"/>
    <w:rPr>
      <w:rFonts w:ascii="Cambria" w:eastAsia="Times New Roman" w:hAnsi="Cambria" w:cs="Times New Roman"/>
      <w:b/>
      <w:bCs/>
      <w:kern w:val="32"/>
      <w:sz w:val="32"/>
      <w:szCs w:val="32"/>
    </w:rPr>
  </w:style>
  <w:style w:type="paragraph" w:styleId="3">
    <w:name w:val="Body Text Indent 3"/>
    <w:basedOn w:val="a"/>
    <w:link w:val="30"/>
    <w:uiPriority w:val="99"/>
    <w:semiHidden/>
    <w:unhideWhenUsed/>
    <w:rsid w:val="00270181"/>
    <w:pPr>
      <w:spacing w:after="120"/>
      <w:ind w:left="283"/>
    </w:pPr>
    <w:rPr>
      <w:sz w:val="16"/>
      <w:szCs w:val="16"/>
    </w:rPr>
  </w:style>
  <w:style w:type="character" w:customStyle="1" w:styleId="30">
    <w:name w:val="Основной текст с отступом 3 Знак"/>
    <w:basedOn w:val="a0"/>
    <w:link w:val="3"/>
    <w:uiPriority w:val="99"/>
    <w:semiHidden/>
    <w:rsid w:val="00270181"/>
    <w:rPr>
      <w:sz w:val="16"/>
      <w:szCs w:val="16"/>
    </w:rPr>
  </w:style>
  <w:style w:type="character" w:styleId="aa">
    <w:name w:val="Hyperlink"/>
    <w:basedOn w:val="a0"/>
    <w:uiPriority w:val="99"/>
    <w:rsid w:val="00270181"/>
    <w:rPr>
      <w:color w:val="0000FF"/>
      <w:u w:val="single"/>
    </w:rPr>
  </w:style>
  <w:style w:type="paragraph" w:styleId="ab">
    <w:name w:val="Normal (Web)"/>
    <w:basedOn w:val="a"/>
    <w:uiPriority w:val="99"/>
    <w:unhideWhenUsed/>
    <w:rsid w:val="00270181"/>
    <w:pPr>
      <w:spacing w:before="100" w:beforeAutospacing="1" w:after="100" w:afterAutospacing="1" w:line="240" w:lineRule="auto"/>
    </w:pPr>
    <w:rPr>
      <w:rFonts w:ascii="Times New Roman" w:hAnsi="Times New Roman"/>
      <w:sz w:val="24"/>
      <w:szCs w:val="24"/>
    </w:rPr>
  </w:style>
  <w:style w:type="paragraph" w:styleId="ac">
    <w:name w:val="Body Text Indent"/>
    <w:basedOn w:val="a"/>
    <w:link w:val="ad"/>
    <w:uiPriority w:val="99"/>
    <w:semiHidden/>
    <w:unhideWhenUsed/>
    <w:rsid w:val="009A5403"/>
    <w:pPr>
      <w:spacing w:after="120"/>
      <w:ind w:left="283"/>
    </w:pPr>
  </w:style>
  <w:style w:type="character" w:customStyle="1" w:styleId="ad">
    <w:name w:val="Основной текст с отступом Знак"/>
    <w:basedOn w:val="a0"/>
    <w:link w:val="ac"/>
    <w:uiPriority w:val="99"/>
    <w:semiHidden/>
    <w:rsid w:val="009A5403"/>
    <w:rPr>
      <w:sz w:val="22"/>
      <w:szCs w:val="22"/>
    </w:rPr>
  </w:style>
  <w:style w:type="paragraph" w:customStyle="1" w:styleId="ae">
    <w:name w:val="Обычный текст"/>
    <w:basedOn w:val="a"/>
    <w:rsid w:val="002C5B2B"/>
    <w:pPr>
      <w:suppressAutoHyphens/>
      <w:spacing w:after="0" w:line="240" w:lineRule="auto"/>
      <w:ind w:left="284" w:hanging="284"/>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E1DE-6D66-4F79-AA4A-4458174A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8819</Words>
  <Characters>50272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SOFTxp</Company>
  <LinksUpToDate>false</LinksUpToDate>
  <CharactersWithSpaces>58974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SPEEDxp</dc:creator>
  <cp:keywords/>
  <dc:description/>
  <cp:lastModifiedBy>admin</cp:lastModifiedBy>
  <cp:revision>2</cp:revision>
  <dcterms:created xsi:type="dcterms:W3CDTF">2014-05-11T23:15:00Z</dcterms:created>
  <dcterms:modified xsi:type="dcterms:W3CDTF">2014-05-11T23:15:00Z</dcterms:modified>
</cp:coreProperties>
</file>