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24" w:rsidRDefault="00D71F24" w:rsidP="00177D81">
      <w:pPr>
        <w:rPr>
          <w:sz w:val="28"/>
          <w:szCs w:val="28"/>
        </w:rPr>
      </w:pPr>
      <w:bookmarkStart w:id="0" w:name="_Toc197182150"/>
    </w:p>
    <w:p w:rsidR="00177D81" w:rsidRPr="00177D81" w:rsidRDefault="00177D81" w:rsidP="00177D81">
      <w:pPr>
        <w:rPr>
          <w:sz w:val="28"/>
          <w:szCs w:val="28"/>
        </w:rPr>
      </w:pPr>
      <w:r w:rsidRPr="00177D81">
        <w:rPr>
          <w:sz w:val="28"/>
          <w:szCs w:val="28"/>
        </w:rPr>
        <w:t xml:space="preserve">Содержание </w:t>
      </w:r>
    </w:p>
    <w:p w:rsidR="00177D81" w:rsidRDefault="00177D81" w:rsidP="00177D81"/>
    <w:p w:rsidR="00177D81" w:rsidRPr="00177D81" w:rsidRDefault="00177D81">
      <w:pPr>
        <w:pStyle w:val="20"/>
        <w:tabs>
          <w:tab w:val="right" w:leader="dot" w:pos="9345"/>
        </w:tabs>
        <w:rPr>
          <w:noProof/>
          <w:sz w:val="24"/>
          <w:szCs w:val="24"/>
        </w:rPr>
      </w:pPr>
      <w:r w:rsidRPr="00177D81">
        <w:rPr>
          <w:bCs/>
          <w:iCs/>
          <w:sz w:val="24"/>
          <w:szCs w:val="24"/>
        </w:rPr>
        <w:fldChar w:fldCharType="begin"/>
      </w:r>
      <w:r w:rsidRPr="00177D81">
        <w:rPr>
          <w:bCs/>
          <w:iCs/>
          <w:sz w:val="24"/>
          <w:szCs w:val="24"/>
        </w:rPr>
        <w:instrText xml:space="preserve"> TOC \o "1-3" \h \z \u </w:instrText>
      </w:r>
      <w:r w:rsidRPr="00177D81">
        <w:rPr>
          <w:bCs/>
          <w:iCs/>
          <w:sz w:val="24"/>
          <w:szCs w:val="24"/>
        </w:rPr>
        <w:fldChar w:fldCharType="separate"/>
      </w:r>
      <w:hyperlink w:anchor="_Toc199518022" w:history="1">
        <w:r w:rsidRPr="00177D81">
          <w:rPr>
            <w:rStyle w:val="a9"/>
            <w:bCs/>
            <w:iCs/>
            <w:noProof/>
            <w:sz w:val="24"/>
            <w:szCs w:val="24"/>
          </w:rPr>
          <w:t>Введение.</w:t>
        </w:r>
        <w:r w:rsidRPr="00177D81">
          <w:rPr>
            <w:noProof/>
            <w:webHidden/>
            <w:sz w:val="24"/>
            <w:szCs w:val="24"/>
          </w:rPr>
          <w:tab/>
        </w:r>
        <w:r w:rsidRPr="00177D81">
          <w:rPr>
            <w:noProof/>
            <w:webHidden/>
            <w:sz w:val="24"/>
            <w:szCs w:val="24"/>
          </w:rPr>
          <w:fldChar w:fldCharType="begin"/>
        </w:r>
        <w:r w:rsidRPr="00177D81">
          <w:rPr>
            <w:noProof/>
            <w:webHidden/>
            <w:sz w:val="24"/>
            <w:szCs w:val="24"/>
          </w:rPr>
          <w:instrText xml:space="preserve"> PAGEREF _Toc199518022 \h </w:instrText>
        </w:r>
        <w:r w:rsidRPr="00177D81">
          <w:rPr>
            <w:noProof/>
            <w:webHidden/>
            <w:sz w:val="24"/>
            <w:szCs w:val="24"/>
          </w:rPr>
        </w:r>
        <w:r w:rsidRPr="00177D81">
          <w:rPr>
            <w:noProof/>
            <w:webHidden/>
            <w:sz w:val="24"/>
            <w:szCs w:val="24"/>
          </w:rPr>
          <w:fldChar w:fldCharType="separate"/>
        </w:r>
        <w:r>
          <w:rPr>
            <w:noProof/>
            <w:webHidden/>
            <w:sz w:val="24"/>
            <w:szCs w:val="24"/>
          </w:rPr>
          <w:t>3</w:t>
        </w:r>
        <w:r w:rsidRPr="00177D81">
          <w:rPr>
            <w:noProof/>
            <w:webHidden/>
            <w:sz w:val="24"/>
            <w:szCs w:val="24"/>
          </w:rPr>
          <w:fldChar w:fldCharType="end"/>
        </w:r>
      </w:hyperlink>
    </w:p>
    <w:p w:rsidR="00177D81" w:rsidRPr="00177D81" w:rsidRDefault="001758DD">
      <w:pPr>
        <w:pStyle w:val="10"/>
        <w:tabs>
          <w:tab w:val="right" w:leader="dot" w:pos="9345"/>
        </w:tabs>
        <w:rPr>
          <w:noProof/>
          <w:sz w:val="24"/>
          <w:szCs w:val="24"/>
        </w:rPr>
      </w:pPr>
      <w:hyperlink w:anchor="_Toc199518023" w:history="1">
        <w:r w:rsidR="00177D81" w:rsidRPr="00177D81">
          <w:rPr>
            <w:rStyle w:val="a9"/>
            <w:noProof/>
            <w:sz w:val="24"/>
            <w:szCs w:val="24"/>
          </w:rPr>
          <w:t>Глава1. Роль отношений собственности в экономической системе.</w:t>
        </w:r>
        <w:r w:rsidR="00177D81" w:rsidRPr="00177D81">
          <w:rPr>
            <w:noProof/>
            <w:webHidden/>
            <w:sz w:val="24"/>
            <w:szCs w:val="24"/>
          </w:rPr>
          <w:tab/>
        </w:r>
        <w:r w:rsidR="00177D81" w:rsidRPr="00177D81">
          <w:rPr>
            <w:noProof/>
            <w:webHidden/>
            <w:sz w:val="24"/>
            <w:szCs w:val="24"/>
          </w:rPr>
          <w:fldChar w:fldCharType="begin"/>
        </w:r>
        <w:r w:rsidR="00177D81" w:rsidRPr="00177D81">
          <w:rPr>
            <w:noProof/>
            <w:webHidden/>
            <w:sz w:val="24"/>
            <w:szCs w:val="24"/>
          </w:rPr>
          <w:instrText xml:space="preserve"> PAGEREF _Toc199518023 \h </w:instrText>
        </w:r>
        <w:r w:rsidR="00177D81" w:rsidRPr="00177D81">
          <w:rPr>
            <w:noProof/>
            <w:webHidden/>
            <w:sz w:val="24"/>
            <w:szCs w:val="24"/>
          </w:rPr>
        </w:r>
        <w:r w:rsidR="00177D81" w:rsidRPr="00177D81">
          <w:rPr>
            <w:noProof/>
            <w:webHidden/>
            <w:sz w:val="24"/>
            <w:szCs w:val="24"/>
          </w:rPr>
          <w:fldChar w:fldCharType="separate"/>
        </w:r>
        <w:r w:rsidR="00177D81">
          <w:rPr>
            <w:noProof/>
            <w:webHidden/>
            <w:sz w:val="24"/>
            <w:szCs w:val="24"/>
          </w:rPr>
          <w:t>4</w:t>
        </w:r>
        <w:r w:rsidR="00177D81" w:rsidRPr="00177D81">
          <w:rPr>
            <w:noProof/>
            <w:webHidden/>
            <w:sz w:val="24"/>
            <w:szCs w:val="24"/>
          </w:rPr>
          <w:fldChar w:fldCharType="end"/>
        </w:r>
      </w:hyperlink>
    </w:p>
    <w:p w:rsidR="00177D81" w:rsidRPr="00177D81" w:rsidRDefault="001758DD">
      <w:pPr>
        <w:pStyle w:val="20"/>
        <w:tabs>
          <w:tab w:val="left" w:pos="720"/>
          <w:tab w:val="right" w:leader="dot" w:pos="9345"/>
        </w:tabs>
        <w:rPr>
          <w:noProof/>
          <w:sz w:val="24"/>
          <w:szCs w:val="24"/>
        </w:rPr>
      </w:pPr>
      <w:hyperlink w:anchor="_Toc199518024" w:history="1">
        <w:r w:rsidR="00177D81" w:rsidRPr="00177D81">
          <w:rPr>
            <w:rStyle w:val="a9"/>
            <w:noProof/>
            <w:sz w:val="24"/>
            <w:szCs w:val="24"/>
          </w:rPr>
          <w:t>1.1</w:t>
        </w:r>
        <w:r w:rsidR="00177D81" w:rsidRPr="00177D81">
          <w:rPr>
            <w:noProof/>
            <w:sz w:val="24"/>
            <w:szCs w:val="24"/>
          </w:rPr>
          <w:tab/>
        </w:r>
        <w:r w:rsidR="00177D81" w:rsidRPr="00177D81">
          <w:rPr>
            <w:rStyle w:val="a9"/>
            <w:noProof/>
            <w:sz w:val="24"/>
            <w:szCs w:val="24"/>
          </w:rPr>
          <w:t>Собственность как экономическая категория.</w:t>
        </w:r>
        <w:r w:rsidR="00177D81" w:rsidRPr="00177D81">
          <w:rPr>
            <w:noProof/>
            <w:webHidden/>
            <w:sz w:val="24"/>
            <w:szCs w:val="24"/>
          </w:rPr>
          <w:tab/>
        </w:r>
        <w:r w:rsidR="00177D81" w:rsidRPr="00177D81">
          <w:rPr>
            <w:noProof/>
            <w:webHidden/>
            <w:sz w:val="24"/>
            <w:szCs w:val="24"/>
          </w:rPr>
          <w:fldChar w:fldCharType="begin"/>
        </w:r>
        <w:r w:rsidR="00177D81" w:rsidRPr="00177D81">
          <w:rPr>
            <w:noProof/>
            <w:webHidden/>
            <w:sz w:val="24"/>
            <w:szCs w:val="24"/>
          </w:rPr>
          <w:instrText xml:space="preserve"> PAGEREF _Toc199518024 \h </w:instrText>
        </w:r>
        <w:r w:rsidR="00177D81" w:rsidRPr="00177D81">
          <w:rPr>
            <w:noProof/>
            <w:webHidden/>
            <w:sz w:val="24"/>
            <w:szCs w:val="24"/>
          </w:rPr>
        </w:r>
        <w:r w:rsidR="00177D81" w:rsidRPr="00177D81">
          <w:rPr>
            <w:noProof/>
            <w:webHidden/>
            <w:sz w:val="24"/>
            <w:szCs w:val="24"/>
          </w:rPr>
          <w:fldChar w:fldCharType="separate"/>
        </w:r>
        <w:r w:rsidR="00177D81">
          <w:rPr>
            <w:noProof/>
            <w:webHidden/>
            <w:sz w:val="24"/>
            <w:szCs w:val="24"/>
          </w:rPr>
          <w:t>4</w:t>
        </w:r>
        <w:r w:rsidR="00177D81" w:rsidRPr="00177D81">
          <w:rPr>
            <w:noProof/>
            <w:webHidden/>
            <w:sz w:val="24"/>
            <w:szCs w:val="24"/>
          </w:rPr>
          <w:fldChar w:fldCharType="end"/>
        </w:r>
      </w:hyperlink>
    </w:p>
    <w:p w:rsidR="00177D81" w:rsidRPr="00177D81" w:rsidRDefault="001758DD">
      <w:pPr>
        <w:pStyle w:val="20"/>
        <w:tabs>
          <w:tab w:val="left" w:pos="720"/>
          <w:tab w:val="right" w:leader="dot" w:pos="9345"/>
        </w:tabs>
        <w:rPr>
          <w:noProof/>
          <w:sz w:val="24"/>
          <w:szCs w:val="24"/>
        </w:rPr>
      </w:pPr>
      <w:hyperlink w:anchor="_Toc199518025" w:history="1">
        <w:r w:rsidR="00177D81" w:rsidRPr="00177D81">
          <w:rPr>
            <w:rStyle w:val="a9"/>
            <w:noProof/>
            <w:sz w:val="24"/>
            <w:szCs w:val="24"/>
          </w:rPr>
          <w:t>1.2</w:t>
        </w:r>
        <w:r w:rsidR="00177D81" w:rsidRPr="00177D81">
          <w:rPr>
            <w:noProof/>
            <w:sz w:val="24"/>
            <w:szCs w:val="24"/>
          </w:rPr>
          <w:tab/>
        </w:r>
        <w:r w:rsidR="00177D81" w:rsidRPr="00177D81">
          <w:rPr>
            <w:rStyle w:val="a9"/>
            <w:noProof/>
            <w:sz w:val="24"/>
            <w:szCs w:val="24"/>
          </w:rPr>
          <w:t>Формы собственности и их классификация.</w:t>
        </w:r>
        <w:r w:rsidR="00177D81" w:rsidRPr="00177D81">
          <w:rPr>
            <w:noProof/>
            <w:webHidden/>
            <w:sz w:val="24"/>
            <w:szCs w:val="24"/>
          </w:rPr>
          <w:tab/>
        </w:r>
        <w:r w:rsidR="00177D81" w:rsidRPr="00177D81">
          <w:rPr>
            <w:noProof/>
            <w:webHidden/>
            <w:sz w:val="24"/>
            <w:szCs w:val="24"/>
          </w:rPr>
          <w:fldChar w:fldCharType="begin"/>
        </w:r>
        <w:r w:rsidR="00177D81" w:rsidRPr="00177D81">
          <w:rPr>
            <w:noProof/>
            <w:webHidden/>
            <w:sz w:val="24"/>
            <w:szCs w:val="24"/>
          </w:rPr>
          <w:instrText xml:space="preserve"> PAGEREF _Toc199518025 \h </w:instrText>
        </w:r>
        <w:r w:rsidR="00177D81" w:rsidRPr="00177D81">
          <w:rPr>
            <w:noProof/>
            <w:webHidden/>
            <w:sz w:val="24"/>
            <w:szCs w:val="24"/>
          </w:rPr>
        </w:r>
        <w:r w:rsidR="00177D81" w:rsidRPr="00177D81">
          <w:rPr>
            <w:noProof/>
            <w:webHidden/>
            <w:sz w:val="24"/>
            <w:szCs w:val="24"/>
          </w:rPr>
          <w:fldChar w:fldCharType="separate"/>
        </w:r>
        <w:r w:rsidR="00177D81">
          <w:rPr>
            <w:noProof/>
            <w:webHidden/>
            <w:sz w:val="24"/>
            <w:szCs w:val="24"/>
          </w:rPr>
          <w:t>8</w:t>
        </w:r>
        <w:r w:rsidR="00177D81" w:rsidRPr="00177D81">
          <w:rPr>
            <w:noProof/>
            <w:webHidden/>
            <w:sz w:val="24"/>
            <w:szCs w:val="24"/>
          </w:rPr>
          <w:fldChar w:fldCharType="end"/>
        </w:r>
      </w:hyperlink>
    </w:p>
    <w:p w:rsidR="00177D81" w:rsidRPr="00177D81" w:rsidRDefault="001758DD">
      <w:pPr>
        <w:pStyle w:val="20"/>
        <w:tabs>
          <w:tab w:val="left" w:pos="720"/>
          <w:tab w:val="right" w:leader="dot" w:pos="9345"/>
        </w:tabs>
        <w:rPr>
          <w:noProof/>
          <w:sz w:val="24"/>
          <w:szCs w:val="24"/>
        </w:rPr>
      </w:pPr>
      <w:hyperlink w:anchor="_Toc199518026" w:history="1">
        <w:r w:rsidR="00177D81" w:rsidRPr="00177D81">
          <w:rPr>
            <w:rStyle w:val="a9"/>
            <w:noProof/>
            <w:sz w:val="24"/>
            <w:szCs w:val="24"/>
          </w:rPr>
          <w:t>1.3</w:t>
        </w:r>
        <w:r w:rsidR="00177D81" w:rsidRPr="00177D81">
          <w:rPr>
            <w:noProof/>
            <w:sz w:val="24"/>
            <w:szCs w:val="24"/>
          </w:rPr>
          <w:tab/>
        </w:r>
        <w:r w:rsidR="00177D81" w:rsidRPr="00177D81">
          <w:rPr>
            <w:rStyle w:val="a9"/>
            <w:noProof/>
            <w:sz w:val="24"/>
            <w:szCs w:val="24"/>
          </w:rPr>
          <w:t>Собственность как экономическая система.</w:t>
        </w:r>
        <w:r w:rsidR="00177D81" w:rsidRPr="00177D81">
          <w:rPr>
            <w:noProof/>
            <w:webHidden/>
            <w:sz w:val="24"/>
            <w:szCs w:val="24"/>
          </w:rPr>
          <w:tab/>
        </w:r>
        <w:r w:rsidR="00177D81" w:rsidRPr="00177D81">
          <w:rPr>
            <w:noProof/>
            <w:webHidden/>
            <w:sz w:val="24"/>
            <w:szCs w:val="24"/>
          </w:rPr>
          <w:fldChar w:fldCharType="begin"/>
        </w:r>
        <w:r w:rsidR="00177D81" w:rsidRPr="00177D81">
          <w:rPr>
            <w:noProof/>
            <w:webHidden/>
            <w:sz w:val="24"/>
            <w:szCs w:val="24"/>
          </w:rPr>
          <w:instrText xml:space="preserve"> PAGEREF _Toc199518026 \h </w:instrText>
        </w:r>
        <w:r w:rsidR="00177D81" w:rsidRPr="00177D81">
          <w:rPr>
            <w:noProof/>
            <w:webHidden/>
            <w:sz w:val="24"/>
            <w:szCs w:val="24"/>
          </w:rPr>
        </w:r>
        <w:r w:rsidR="00177D81" w:rsidRPr="00177D81">
          <w:rPr>
            <w:noProof/>
            <w:webHidden/>
            <w:sz w:val="24"/>
            <w:szCs w:val="24"/>
          </w:rPr>
          <w:fldChar w:fldCharType="separate"/>
        </w:r>
        <w:r w:rsidR="00177D81">
          <w:rPr>
            <w:noProof/>
            <w:webHidden/>
            <w:sz w:val="24"/>
            <w:szCs w:val="24"/>
          </w:rPr>
          <w:t>15</w:t>
        </w:r>
        <w:r w:rsidR="00177D81" w:rsidRPr="00177D81">
          <w:rPr>
            <w:noProof/>
            <w:webHidden/>
            <w:sz w:val="24"/>
            <w:szCs w:val="24"/>
          </w:rPr>
          <w:fldChar w:fldCharType="end"/>
        </w:r>
      </w:hyperlink>
    </w:p>
    <w:p w:rsidR="00177D81" w:rsidRPr="00177D81" w:rsidRDefault="001758DD">
      <w:pPr>
        <w:pStyle w:val="10"/>
        <w:tabs>
          <w:tab w:val="right" w:leader="dot" w:pos="9345"/>
        </w:tabs>
        <w:rPr>
          <w:noProof/>
          <w:sz w:val="24"/>
          <w:szCs w:val="24"/>
        </w:rPr>
      </w:pPr>
      <w:hyperlink w:anchor="_Toc199518027" w:history="1">
        <w:r w:rsidR="00177D81" w:rsidRPr="00177D81">
          <w:rPr>
            <w:rStyle w:val="a9"/>
            <w:bCs/>
            <w:noProof/>
            <w:sz w:val="24"/>
            <w:szCs w:val="24"/>
          </w:rPr>
          <w:t>Глава 2. Динамика форм собственности в рыночной экономике.</w:t>
        </w:r>
        <w:r w:rsidR="00177D81" w:rsidRPr="00177D81">
          <w:rPr>
            <w:noProof/>
            <w:webHidden/>
            <w:sz w:val="24"/>
            <w:szCs w:val="24"/>
          </w:rPr>
          <w:tab/>
        </w:r>
        <w:r w:rsidR="00177D81" w:rsidRPr="00177D81">
          <w:rPr>
            <w:noProof/>
            <w:webHidden/>
            <w:sz w:val="24"/>
            <w:szCs w:val="24"/>
          </w:rPr>
          <w:fldChar w:fldCharType="begin"/>
        </w:r>
        <w:r w:rsidR="00177D81" w:rsidRPr="00177D81">
          <w:rPr>
            <w:noProof/>
            <w:webHidden/>
            <w:sz w:val="24"/>
            <w:szCs w:val="24"/>
          </w:rPr>
          <w:instrText xml:space="preserve"> PAGEREF _Toc199518027 \h </w:instrText>
        </w:r>
        <w:r w:rsidR="00177D81" w:rsidRPr="00177D81">
          <w:rPr>
            <w:noProof/>
            <w:webHidden/>
            <w:sz w:val="24"/>
            <w:szCs w:val="24"/>
          </w:rPr>
        </w:r>
        <w:r w:rsidR="00177D81" w:rsidRPr="00177D81">
          <w:rPr>
            <w:noProof/>
            <w:webHidden/>
            <w:sz w:val="24"/>
            <w:szCs w:val="24"/>
          </w:rPr>
          <w:fldChar w:fldCharType="separate"/>
        </w:r>
        <w:r w:rsidR="00177D81">
          <w:rPr>
            <w:noProof/>
            <w:webHidden/>
            <w:sz w:val="24"/>
            <w:szCs w:val="24"/>
          </w:rPr>
          <w:t>23</w:t>
        </w:r>
        <w:r w:rsidR="00177D81" w:rsidRPr="00177D81">
          <w:rPr>
            <w:noProof/>
            <w:webHidden/>
            <w:sz w:val="24"/>
            <w:szCs w:val="24"/>
          </w:rPr>
          <w:fldChar w:fldCharType="end"/>
        </w:r>
      </w:hyperlink>
    </w:p>
    <w:p w:rsidR="00177D81" w:rsidRPr="00177D81" w:rsidRDefault="001758DD">
      <w:pPr>
        <w:pStyle w:val="20"/>
        <w:tabs>
          <w:tab w:val="left" w:pos="720"/>
          <w:tab w:val="right" w:leader="dot" w:pos="9345"/>
        </w:tabs>
        <w:rPr>
          <w:noProof/>
          <w:sz w:val="24"/>
          <w:szCs w:val="24"/>
        </w:rPr>
      </w:pPr>
      <w:hyperlink w:anchor="_Toc199518028" w:history="1">
        <w:r w:rsidR="00177D81" w:rsidRPr="00177D81">
          <w:rPr>
            <w:rStyle w:val="a9"/>
            <w:noProof/>
            <w:sz w:val="24"/>
            <w:szCs w:val="24"/>
          </w:rPr>
          <w:t>2.1</w:t>
        </w:r>
        <w:r w:rsidR="00177D81" w:rsidRPr="00177D81">
          <w:rPr>
            <w:noProof/>
            <w:sz w:val="24"/>
            <w:szCs w:val="24"/>
          </w:rPr>
          <w:tab/>
        </w:r>
        <w:r w:rsidR="00177D81" w:rsidRPr="00177D81">
          <w:rPr>
            <w:rStyle w:val="a9"/>
            <w:noProof/>
            <w:sz w:val="24"/>
            <w:szCs w:val="24"/>
          </w:rPr>
          <w:t>Развитие собственности в России в конце XX века.</w:t>
        </w:r>
        <w:r w:rsidR="00177D81" w:rsidRPr="00177D81">
          <w:rPr>
            <w:noProof/>
            <w:webHidden/>
            <w:sz w:val="24"/>
            <w:szCs w:val="24"/>
          </w:rPr>
          <w:tab/>
        </w:r>
        <w:r w:rsidR="00177D81" w:rsidRPr="00177D81">
          <w:rPr>
            <w:noProof/>
            <w:webHidden/>
            <w:sz w:val="24"/>
            <w:szCs w:val="24"/>
          </w:rPr>
          <w:fldChar w:fldCharType="begin"/>
        </w:r>
        <w:r w:rsidR="00177D81" w:rsidRPr="00177D81">
          <w:rPr>
            <w:noProof/>
            <w:webHidden/>
            <w:sz w:val="24"/>
            <w:szCs w:val="24"/>
          </w:rPr>
          <w:instrText xml:space="preserve"> PAGEREF _Toc199518028 \h </w:instrText>
        </w:r>
        <w:r w:rsidR="00177D81" w:rsidRPr="00177D81">
          <w:rPr>
            <w:noProof/>
            <w:webHidden/>
            <w:sz w:val="24"/>
            <w:szCs w:val="24"/>
          </w:rPr>
        </w:r>
        <w:r w:rsidR="00177D81" w:rsidRPr="00177D81">
          <w:rPr>
            <w:noProof/>
            <w:webHidden/>
            <w:sz w:val="24"/>
            <w:szCs w:val="24"/>
          </w:rPr>
          <w:fldChar w:fldCharType="separate"/>
        </w:r>
        <w:r w:rsidR="00177D81">
          <w:rPr>
            <w:noProof/>
            <w:webHidden/>
            <w:sz w:val="24"/>
            <w:szCs w:val="24"/>
          </w:rPr>
          <w:t>23</w:t>
        </w:r>
        <w:r w:rsidR="00177D81" w:rsidRPr="00177D81">
          <w:rPr>
            <w:noProof/>
            <w:webHidden/>
            <w:sz w:val="24"/>
            <w:szCs w:val="24"/>
          </w:rPr>
          <w:fldChar w:fldCharType="end"/>
        </w:r>
      </w:hyperlink>
    </w:p>
    <w:p w:rsidR="00177D81" w:rsidRPr="00177D81" w:rsidRDefault="001758DD">
      <w:pPr>
        <w:pStyle w:val="20"/>
        <w:tabs>
          <w:tab w:val="left" w:pos="720"/>
          <w:tab w:val="right" w:leader="dot" w:pos="9345"/>
        </w:tabs>
        <w:rPr>
          <w:noProof/>
          <w:sz w:val="24"/>
          <w:szCs w:val="24"/>
        </w:rPr>
      </w:pPr>
      <w:hyperlink w:anchor="_Toc199518029" w:history="1">
        <w:r w:rsidR="00177D81" w:rsidRPr="00177D81">
          <w:rPr>
            <w:rStyle w:val="a9"/>
            <w:bCs/>
            <w:iCs/>
            <w:noProof/>
            <w:sz w:val="24"/>
            <w:szCs w:val="24"/>
          </w:rPr>
          <w:t>2.2</w:t>
        </w:r>
        <w:r w:rsidR="00177D81" w:rsidRPr="00177D81">
          <w:rPr>
            <w:noProof/>
            <w:sz w:val="24"/>
            <w:szCs w:val="24"/>
          </w:rPr>
          <w:tab/>
        </w:r>
        <w:r w:rsidR="00177D81" w:rsidRPr="00177D81">
          <w:rPr>
            <w:rStyle w:val="a9"/>
            <w:bCs/>
            <w:iCs/>
            <w:noProof/>
            <w:sz w:val="24"/>
            <w:szCs w:val="24"/>
          </w:rPr>
          <w:t>Характеристика новых форм собственности.</w:t>
        </w:r>
        <w:r w:rsidR="00177D81" w:rsidRPr="00177D81">
          <w:rPr>
            <w:noProof/>
            <w:webHidden/>
            <w:sz w:val="24"/>
            <w:szCs w:val="24"/>
          </w:rPr>
          <w:tab/>
        </w:r>
        <w:r w:rsidR="00177D81" w:rsidRPr="00177D81">
          <w:rPr>
            <w:noProof/>
            <w:webHidden/>
            <w:sz w:val="24"/>
            <w:szCs w:val="24"/>
          </w:rPr>
          <w:fldChar w:fldCharType="begin"/>
        </w:r>
        <w:r w:rsidR="00177D81" w:rsidRPr="00177D81">
          <w:rPr>
            <w:noProof/>
            <w:webHidden/>
            <w:sz w:val="24"/>
            <w:szCs w:val="24"/>
          </w:rPr>
          <w:instrText xml:space="preserve"> PAGEREF _Toc199518029 \h </w:instrText>
        </w:r>
        <w:r w:rsidR="00177D81" w:rsidRPr="00177D81">
          <w:rPr>
            <w:noProof/>
            <w:webHidden/>
            <w:sz w:val="24"/>
            <w:szCs w:val="24"/>
          </w:rPr>
        </w:r>
        <w:r w:rsidR="00177D81" w:rsidRPr="00177D81">
          <w:rPr>
            <w:noProof/>
            <w:webHidden/>
            <w:sz w:val="24"/>
            <w:szCs w:val="24"/>
          </w:rPr>
          <w:fldChar w:fldCharType="separate"/>
        </w:r>
        <w:r w:rsidR="00177D81">
          <w:rPr>
            <w:noProof/>
            <w:webHidden/>
            <w:sz w:val="24"/>
            <w:szCs w:val="24"/>
          </w:rPr>
          <w:t>29</w:t>
        </w:r>
        <w:r w:rsidR="00177D81" w:rsidRPr="00177D81">
          <w:rPr>
            <w:noProof/>
            <w:webHidden/>
            <w:sz w:val="24"/>
            <w:szCs w:val="24"/>
          </w:rPr>
          <w:fldChar w:fldCharType="end"/>
        </w:r>
      </w:hyperlink>
    </w:p>
    <w:p w:rsidR="00177D81" w:rsidRPr="00177D81" w:rsidRDefault="001758DD">
      <w:pPr>
        <w:pStyle w:val="20"/>
        <w:tabs>
          <w:tab w:val="right" w:leader="dot" w:pos="9345"/>
        </w:tabs>
        <w:rPr>
          <w:noProof/>
          <w:sz w:val="24"/>
          <w:szCs w:val="24"/>
        </w:rPr>
      </w:pPr>
      <w:hyperlink w:anchor="_Toc199518030" w:history="1">
        <w:r w:rsidR="00177D81" w:rsidRPr="00177D81">
          <w:rPr>
            <w:rStyle w:val="a9"/>
            <w:bCs/>
            <w:iCs/>
            <w:noProof/>
            <w:sz w:val="24"/>
            <w:szCs w:val="24"/>
          </w:rPr>
          <w:t>Заключение.</w:t>
        </w:r>
        <w:r w:rsidR="00177D81" w:rsidRPr="00177D81">
          <w:rPr>
            <w:noProof/>
            <w:webHidden/>
            <w:sz w:val="24"/>
            <w:szCs w:val="24"/>
          </w:rPr>
          <w:tab/>
        </w:r>
        <w:r w:rsidR="00177D81" w:rsidRPr="00177D81">
          <w:rPr>
            <w:noProof/>
            <w:webHidden/>
            <w:sz w:val="24"/>
            <w:szCs w:val="24"/>
          </w:rPr>
          <w:fldChar w:fldCharType="begin"/>
        </w:r>
        <w:r w:rsidR="00177D81" w:rsidRPr="00177D81">
          <w:rPr>
            <w:noProof/>
            <w:webHidden/>
            <w:sz w:val="24"/>
            <w:szCs w:val="24"/>
          </w:rPr>
          <w:instrText xml:space="preserve"> PAGEREF _Toc199518030 \h </w:instrText>
        </w:r>
        <w:r w:rsidR="00177D81" w:rsidRPr="00177D81">
          <w:rPr>
            <w:noProof/>
            <w:webHidden/>
            <w:sz w:val="24"/>
            <w:szCs w:val="24"/>
          </w:rPr>
        </w:r>
        <w:r w:rsidR="00177D81" w:rsidRPr="00177D81">
          <w:rPr>
            <w:noProof/>
            <w:webHidden/>
            <w:sz w:val="24"/>
            <w:szCs w:val="24"/>
          </w:rPr>
          <w:fldChar w:fldCharType="separate"/>
        </w:r>
        <w:r w:rsidR="00177D81">
          <w:rPr>
            <w:noProof/>
            <w:webHidden/>
            <w:sz w:val="24"/>
            <w:szCs w:val="24"/>
          </w:rPr>
          <w:t>35</w:t>
        </w:r>
        <w:r w:rsidR="00177D81" w:rsidRPr="00177D81">
          <w:rPr>
            <w:noProof/>
            <w:webHidden/>
            <w:sz w:val="24"/>
            <w:szCs w:val="24"/>
          </w:rPr>
          <w:fldChar w:fldCharType="end"/>
        </w:r>
      </w:hyperlink>
    </w:p>
    <w:p w:rsidR="00177D81" w:rsidRPr="00177D81" w:rsidRDefault="001758DD">
      <w:pPr>
        <w:pStyle w:val="20"/>
        <w:tabs>
          <w:tab w:val="right" w:leader="dot" w:pos="9345"/>
        </w:tabs>
        <w:rPr>
          <w:noProof/>
          <w:sz w:val="24"/>
          <w:szCs w:val="24"/>
        </w:rPr>
      </w:pPr>
      <w:hyperlink w:anchor="_Toc199518031" w:history="1">
        <w:r w:rsidR="00177D81" w:rsidRPr="00177D81">
          <w:rPr>
            <w:rStyle w:val="a9"/>
            <w:bCs/>
            <w:iCs/>
            <w:noProof/>
            <w:sz w:val="24"/>
            <w:szCs w:val="24"/>
          </w:rPr>
          <w:t>Библиографический список.</w:t>
        </w:r>
        <w:r w:rsidR="00177D81" w:rsidRPr="00177D81">
          <w:rPr>
            <w:noProof/>
            <w:webHidden/>
            <w:sz w:val="24"/>
            <w:szCs w:val="24"/>
          </w:rPr>
          <w:tab/>
        </w:r>
        <w:r w:rsidR="00177D81" w:rsidRPr="00177D81">
          <w:rPr>
            <w:noProof/>
            <w:webHidden/>
            <w:sz w:val="24"/>
            <w:szCs w:val="24"/>
          </w:rPr>
          <w:fldChar w:fldCharType="begin"/>
        </w:r>
        <w:r w:rsidR="00177D81" w:rsidRPr="00177D81">
          <w:rPr>
            <w:noProof/>
            <w:webHidden/>
            <w:sz w:val="24"/>
            <w:szCs w:val="24"/>
          </w:rPr>
          <w:instrText xml:space="preserve"> PAGEREF _Toc199518031 \h </w:instrText>
        </w:r>
        <w:r w:rsidR="00177D81" w:rsidRPr="00177D81">
          <w:rPr>
            <w:noProof/>
            <w:webHidden/>
            <w:sz w:val="24"/>
            <w:szCs w:val="24"/>
          </w:rPr>
        </w:r>
        <w:r w:rsidR="00177D81" w:rsidRPr="00177D81">
          <w:rPr>
            <w:noProof/>
            <w:webHidden/>
            <w:sz w:val="24"/>
            <w:szCs w:val="24"/>
          </w:rPr>
          <w:fldChar w:fldCharType="separate"/>
        </w:r>
        <w:r w:rsidR="00177D81">
          <w:rPr>
            <w:noProof/>
            <w:webHidden/>
            <w:sz w:val="24"/>
            <w:szCs w:val="24"/>
          </w:rPr>
          <w:t>36</w:t>
        </w:r>
        <w:r w:rsidR="00177D81" w:rsidRPr="00177D81">
          <w:rPr>
            <w:noProof/>
            <w:webHidden/>
            <w:sz w:val="24"/>
            <w:szCs w:val="24"/>
          </w:rPr>
          <w:fldChar w:fldCharType="end"/>
        </w:r>
      </w:hyperlink>
    </w:p>
    <w:p w:rsidR="00177D81" w:rsidRPr="00177D81" w:rsidRDefault="001758DD">
      <w:pPr>
        <w:pStyle w:val="20"/>
        <w:tabs>
          <w:tab w:val="right" w:leader="dot" w:pos="9345"/>
        </w:tabs>
        <w:rPr>
          <w:noProof/>
          <w:sz w:val="24"/>
          <w:szCs w:val="24"/>
        </w:rPr>
      </w:pPr>
      <w:hyperlink w:anchor="_Toc199518032" w:history="1">
        <w:r w:rsidR="00177D81" w:rsidRPr="00177D81">
          <w:rPr>
            <w:rStyle w:val="a9"/>
            <w:bCs/>
            <w:iCs/>
            <w:noProof/>
            <w:sz w:val="24"/>
            <w:szCs w:val="24"/>
          </w:rPr>
          <w:t>Приложение 1.</w:t>
        </w:r>
        <w:r w:rsidR="00177D81" w:rsidRPr="00177D81">
          <w:rPr>
            <w:noProof/>
            <w:webHidden/>
            <w:sz w:val="24"/>
            <w:szCs w:val="24"/>
          </w:rPr>
          <w:tab/>
        </w:r>
        <w:r w:rsidR="00177D81" w:rsidRPr="00177D81">
          <w:rPr>
            <w:noProof/>
            <w:webHidden/>
            <w:sz w:val="24"/>
            <w:szCs w:val="24"/>
          </w:rPr>
          <w:fldChar w:fldCharType="begin"/>
        </w:r>
        <w:r w:rsidR="00177D81" w:rsidRPr="00177D81">
          <w:rPr>
            <w:noProof/>
            <w:webHidden/>
            <w:sz w:val="24"/>
            <w:szCs w:val="24"/>
          </w:rPr>
          <w:instrText xml:space="preserve"> PAGEREF _Toc199518032 \h </w:instrText>
        </w:r>
        <w:r w:rsidR="00177D81" w:rsidRPr="00177D81">
          <w:rPr>
            <w:noProof/>
            <w:webHidden/>
            <w:sz w:val="24"/>
            <w:szCs w:val="24"/>
          </w:rPr>
        </w:r>
        <w:r w:rsidR="00177D81" w:rsidRPr="00177D81">
          <w:rPr>
            <w:noProof/>
            <w:webHidden/>
            <w:sz w:val="24"/>
            <w:szCs w:val="24"/>
          </w:rPr>
          <w:fldChar w:fldCharType="separate"/>
        </w:r>
        <w:r w:rsidR="00177D81">
          <w:rPr>
            <w:noProof/>
            <w:webHidden/>
            <w:sz w:val="24"/>
            <w:szCs w:val="24"/>
          </w:rPr>
          <w:t>37</w:t>
        </w:r>
        <w:r w:rsidR="00177D81" w:rsidRPr="00177D81">
          <w:rPr>
            <w:noProof/>
            <w:webHidden/>
            <w:sz w:val="24"/>
            <w:szCs w:val="24"/>
          </w:rPr>
          <w:fldChar w:fldCharType="end"/>
        </w:r>
      </w:hyperlink>
    </w:p>
    <w:p w:rsidR="00177D81" w:rsidRPr="00177D81" w:rsidRDefault="00177D81" w:rsidP="00E144E8">
      <w:pPr>
        <w:pStyle w:val="2"/>
        <w:numPr>
          <w:ilvl w:val="0"/>
          <w:numId w:val="0"/>
        </w:numPr>
        <w:rPr>
          <w:rFonts w:ascii="Times New Roman" w:hAnsi="Times New Roman"/>
          <w:bCs/>
          <w:iCs/>
          <w:szCs w:val="24"/>
        </w:rPr>
      </w:pPr>
      <w:r w:rsidRPr="00177D81">
        <w:rPr>
          <w:rFonts w:ascii="Times New Roman" w:hAnsi="Times New Roman"/>
          <w:bCs/>
          <w:iCs/>
          <w:szCs w:val="24"/>
        </w:rPr>
        <w:fldChar w:fldCharType="end"/>
      </w:r>
    </w:p>
    <w:p w:rsidR="00E144E8" w:rsidRDefault="00177D81" w:rsidP="00E144E8">
      <w:pPr>
        <w:pStyle w:val="2"/>
        <w:numPr>
          <w:ilvl w:val="0"/>
          <w:numId w:val="0"/>
        </w:numPr>
        <w:rPr>
          <w:rFonts w:ascii="Times New Roman" w:hAnsi="Times New Roman"/>
          <w:bCs/>
          <w:iCs/>
          <w:sz w:val="28"/>
          <w:szCs w:val="28"/>
        </w:rPr>
      </w:pPr>
      <w:r>
        <w:rPr>
          <w:rFonts w:ascii="Times New Roman" w:hAnsi="Times New Roman"/>
          <w:bCs/>
          <w:iCs/>
          <w:sz w:val="28"/>
          <w:szCs w:val="28"/>
        </w:rPr>
        <w:br w:type="page"/>
      </w:r>
      <w:bookmarkStart w:id="1" w:name="_Toc199518022"/>
      <w:r w:rsidR="00E144E8" w:rsidRPr="00204D1A">
        <w:rPr>
          <w:rFonts w:ascii="Times New Roman" w:hAnsi="Times New Roman"/>
          <w:bCs/>
          <w:iCs/>
          <w:sz w:val="28"/>
          <w:szCs w:val="28"/>
        </w:rPr>
        <w:lastRenderedPageBreak/>
        <w:t>Введение</w:t>
      </w:r>
      <w:r w:rsidR="00E144E8">
        <w:rPr>
          <w:rFonts w:ascii="Times New Roman" w:hAnsi="Times New Roman"/>
          <w:bCs/>
          <w:iCs/>
          <w:sz w:val="28"/>
          <w:szCs w:val="28"/>
        </w:rPr>
        <w:t>.</w:t>
      </w:r>
      <w:bookmarkEnd w:id="0"/>
      <w:bookmarkEnd w:id="1"/>
    </w:p>
    <w:p w:rsidR="00E144E8" w:rsidRPr="009D0FAC" w:rsidRDefault="00E144E8" w:rsidP="00E144E8"/>
    <w:p w:rsidR="00E144E8" w:rsidRDefault="00E144E8" w:rsidP="00E144E8">
      <w:pPr>
        <w:pStyle w:val="a6"/>
        <w:spacing w:before="0" w:beforeAutospacing="0" w:after="0" w:afterAutospacing="0" w:line="360" w:lineRule="auto"/>
        <w:ind w:left="74" w:right="74" w:firstLine="720"/>
        <w:jc w:val="both"/>
      </w:pPr>
      <w:r w:rsidRPr="006D166D">
        <w:t>Собственность относится к числу наиболее важных и сложных проблем экономики и экономической теории. История экономической жизни общества в периоды повышенной социальной активности ведет, как правило, к перераспределению объектов и прав собственности.</w:t>
      </w:r>
    </w:p>
    <w:p w:rsidR="00E144E8" w:rsidRDefault="00E144E8" w:rsidP="00E144E8">
      <w:pPr>
        <w:pStyle w:val="a6"/>
        <w:spacing w:before="0" w:beforeAutospacing="0" w:after="0" w:afterAutospacing="0" w:line="360" w:lineRule="auto"/>
        <w:ind w:left="74" w:right="74" w:firstLine="720"/>
        <w:jc w:val="both"/>
      </w:pPr>
      <w:r w:rsidRPr="006D166D">
        <w:t>В преддверии ХХI в. наша страна начала переход к рыночной экономике, рыночному хозяйственному механизму. Многие экономические проблемы нам приходиться решать впервые. Прощаясь с административно-командной системой в экономике и хозяйстве, мы тем самым лишь создаем предпосылки для рыночного хозяйства, становление которого не может произойти в одночасье. Известно, что зарождение рыночных отношений началось еще при разложении первобытнообщинного строя. Но своего расцвета товарно-денежные отношения достигли при капитализме.</w:t>
      </w:r>
    </w:p>
    <w:p w:rsidR="00E144E8" w:rsidRDefault="00E144E8" w:rsidP="00E144E8">
      <w:pPr>
        <w:pStyle w:val="a6"/>
        <w:spacing w:before="0" w:beforeAutospacing="0" w:after="0" w:afterAutospacing="0" w:line="360" w:lineRule="auto"/>
        <w:ind w:left="74" w:right="74" w:firstLine="720"/>
        <w:jc w:val="both"/>
      </w:pPr>
      <w:r w:rsidRPr="006D166D">
        <w:t>Необходимо подчеркнуть, что не существует экономической системы без слабостей и недостатков.</w:t>
      </w:r>
    </w:p>
    <w:p w:rsidR="00E144E8" w:rsidRDefault="00E144E8" w:rsidP="00E144E8">
      <w:pPr>
        <w:pStyle w:val="a6"/>
        <w:spacing w:before="0" w:beforeAutospacing="0" w:after="0" w:afterAutospacing="0" w:line="360" w:lineRule="auto"/>
        <w:ind w:left="74" w:right="74" w:firstLine="720"/>
        <w:jc w:val="both"/>
      </w:pPr>
      <w:r w:rsidRPr="006D166D">
        <w:t>Общественная мысль всегда уделяла больше внимания проблеме собственности. Специальные обращения к ней содержатся в исторической, философской и художественной литературе. Богатая традиция и материал накоплены в юридической литературе, в рамках которой сложился ряд направлений в изучении прав собственности. Экономическая наука также всегда уделяла особое внимание этой проблеме за счет этого тема собственности становиться все более и более актуальна. И, тем не менее, эта проблема остается дискуссионной и недостаточно разработанной.</w:t>
      </w:r>
    </w:p>
    <w:p w:rsidR="00E144E8" w:rsidRDefault="00E144E8" w:rsidP="00E144E8">
      <w:pPr>
        <w:pStyle w:val="a6"/>
        <w:spacing w:before="0" w:beforeAutospacing="0" w:after="0" w:afterAutospacing="0" w:line="360" w:lineRule="auto"/>
        <w:ind w:left="74" w:right="74" w:firstLine="720"/>
        <w:jc w:val="both"/>
      </w:pPr>
      <w:r w:rsidRPr="006D166D">
        <w:t>При написании данной работы я ставила перед собой ряд задач:</w:t>
      </w:r>
    </w:p>
    <w:p w:rsidR="00E144E8" w:rsidRDefault="00E144E8" w:rsidP="00E144E8">
      <w:pPr>
        <w:pStyle w:val="a6"/>
        <w:spacing w:before="0" w:beforeAutospacing="0" w:after="0" w:afterAutospacing="0" w:line="360" w:lineRule="auto"/>
        <w:ind w:left="74" w:right="74" w:firstLine="284"/>
        <w:jc w:val="both"/>
      </w:pPr>
      <w:r w:rsidRPr="006D166D">
        <w:t>. Раскрыть основные понятия собственности;</w:t>
      </w:r>
    </w:p>
    <w:p w:rsidR="00E144E8" w:rsidRDefault="00E144E8" w:rsidP="00E144E8">
      <w:pPr>
        <w:pStyle w:val="a6"/>
        <w:spacing w:before="0" w:beforeAutospacing="0" w:after="0" w:afterAutospacing="0" w:line="360" w:lineRule="auto"/>
        <w:ind w:left="74" w:right="74" w:firstLine="284"/>
        <w:jc w:val="both"/>
      </w:pPr>
      <w:r w:rsidRPr="006D166D">
        <w:t>. Показать роль и место собственности в общественных отношениях;</w:t>
      </w:r>
    </w:p>
    <w:p w:rsidR="00E144E8" w:rsidRPr="006D166D" w:rsidRDefault="00E144E8" w:rsidP="00E144E8">
      <w:pPr>
        <w:pStyle w:val="a6"/>
        <w:spacing w:before="0" w:beforeAutospacing="0" w:after="0" w:afterAutospacing="0" w:line="360" w:lineRule="auto"/>
        <w:ind w:left="74" w:right="74" w:firstLine="284"/>
        <w:jc w:val="both"/>
      </w:pPr>
      <w:r w:rsidRPr="006D166D">
        <w:t>. Описать виды собственности;</w:t>
      </w:r>
    </w:p>
    <w:p w:rsidR="00E144E8" w:rsidRPr="006D166D" w:rsidRDefault="00E144E8" w:rsidP="00E144E8">
      <w:pPr>
        <w:pStyle w:val="a6"/>
        <w:spacing w:before="0" w:beforeAutospacing="0" w:line="360" w:lineRule="auto"/>
        <w:ind w:left="74" w:right="74" w:firstLine="284"/>
        <w:jc w:val="both"/>
      </w:pPr>
      <w:r w:rsidRPr="006D166D">
        <w:t xml:space="preserve">. Проследить развитие собственности в России в конце </w:t>
      </w:r>
      <w:r w:rsidRPr="006D166D">
        <w:rPr>
          <w:lang w:val="en-US"/>
        </w:rPr>
        <w:t>XX</w:t>
      </w:r>
      <w:r w:rsidRPr="006D166D">
        <w:t xml:space="preserve"> века.</w:t>
      </w:r>
    </w:p>
    <w:p w:rsidR="00E144E8" w:rsidRDefault="00E144E8" w:rsidP="00E144E8"/>
    <w:p w:rsidR="00E144E8" w:rsidRDefault="00E144E8" w:rsidP="00E144E8"/>
    <w:p w:rsidR="00E144E8" w:rsidRDefault="00E144E8" w:rsidP="00E144E8"/>
    <w:p w:rsidR="00E144E8" w:rsidRDefault="00E144E8" w:rsidP="00E144E8"/>
    <w:p w:rsidR="00E144E8" w:rsidRDefault="00E144E8" w:rsidP="00E144E8"/>
    <w:p w:rsidR="00E144E8" w:rsidRDefault="00E144E8" w:rsidP="00E144E8"/>
    <w:p w:rsidR="00E144E8" w:rsidRDefault="00E144E8" w:rsidP="00E144E8"/>
    <w:p w:rsidR="00E144E8" w:rsidRDefault="00E144E8" w:rsidP="00E144E8"/>
    <w:p w:rsidR="00E144E8" w:rsidRDefault="00E144E8" w:rsidP="00E144E8"/>
    <w:p w:rsidR="00E144E8" w:rsidRDefault="00E144E8" w:rsidP="00E144E8"/>
    <w:p w:rsidR="00E144E8" w:rsidRDefault="00E144E8" w:rsidP="00E144E8"/>
    <w:p w:rsidR="00E144E8" w:rsidRPr="00206B44" w:rsidRDefault="00E144E8" w:rsidP="00E144E8">
      <w:pPr>
        <w:pStyle w:val="1"/>
        <w:numPr>
          <w:ilvl w:val="0"/>
          <w:numId w:val="0"/>
        </w:numPr>
      </w:pPr>
      <w:bookmarkStart w:id="2" w:name="_Toc197181055"/>
      <w:bookmarkStart w:id="3" w:name="_Toc197182151"/>
      <w:bookmarkStart w:id="4" w:name="_Toc199518023"/>
      <w:r>
        <w:t xml:space="preserve">Глава1. </w:t>
      </w:r>
      <w:r w:rsidRPr="00206B44">
        <w:t>Роль отношений собственности в экономической системе.</w:t>
      </w:r>
      <w:bookmarkEnd w:id="2"/>
      <w:bookmarkEnd w:id="3"/>
      <w:bookmarkEnd w:id="4"/>
    </w:p>
    <w:p w:rsidR="00E144E8" w:rsidRPr="006D166D" w:rsidRDefault="00E144E8" w:rsidP="00E144E8">
      <w:pPr>
        <w:rPr>
          <w:sz w:val="32"/>
          <w:szCs w:val="32"/>
        </w:rPr>
      </w:pPr>
    </w:p>
    <w:p w:rsidR="00E144E8" w:rsidRPr="00204D1A" w:rsidRDefault="00E144E8" w:rsidP="00E144E8">
      <w:pPr>
        <w:pStyle w:val="2"/>
        <w:rPr>
          <w:rFonts w:ascii="Times New Roman" w:hAnsi="Times New Roman"/>
          <w:sz w:val="28"/>
          <w:szCs w:val="28"/>
        </w:rPr>
      </w:pPr>
      <w:bookmarkStart w:id="5" w:name="_Toc197181056"/>
      <w:bookmarkStart w:id="6" w:name="_Toc197182152"/>
      <w:bookmarkStart w:id="7" w:name="_Toc199518024"/>
      <w:r w:rsidRPr="00204D1A">
        <w:rPr>
          <w:rFonts w:ascii="Times New Roman" w:hAnsi="Times New Roman"/>
          <w:sz w:val="28"/>
          <w:szCs w:val="28"/>
        </w:rPr>
        <w:t>Собственность как экономическая категория.</w:t>
      </w:r>
      <w:bookmarkEnd w:id="5"/>
      <w:bookmarkEnd w:id="6"/>
      <w:bookmarkEnd w:id="7"/>
    </w:p>
    <w:p w:rsidR="00E144E8" w:rsidRPr="00981D51" w:rsidRDefault="00E144E8" w:rsidP="00E144E8">
      <w:pPr>
        <w:spacing w:line="360" w:lineRule="auto"/>
        <w:rPr>
          <w:b/>
          <w:i/>
          <w:sz w:val="24"/>
          <w:szCs w:val="24"/>
        </w:rPr>
      </w:pPr>
    </w:p>
    <w:p w:rsidR="00E144E8" w:rsidRPr="00981D51" w:rsidRDefault="00E144E8" w:rsidP="00E144E8">
      <w:pPr>
        <w:spacing w:line="360" w:lineRule="auto"/>
        <w:ind w:firstLine="720"/>
        <w:jc w:val="both"/>
        <w:rPr>
          <w:sz w:val="24"/>
          <w:szCs w:val="24"/>
        </w:rPr>
      </w:pPr>
      <w:r w:rsidRPr="00981D51">
        <w:rPr>
          <w:sz w:val="24"/>
          <w:szCs w:val="24"/>
        </w:rPr>
        <w:t>Собственность принадлежит к числу таких понятий, вокруг которых на протяжении  многих  веков  скрещиваются лучшие умы человечества. Однако борьбой в теоретическом плане дело не ограничивается. Социальные потрясения, от  которых  порой  содрогается  весь мир, одной из главных своих причин имеют, в конечном счете, попытки изменить  сложившиеся  отношения собственности, утвердить новый строй этих отношений. В одних случаях эти попытки приводили к успеху, в других терпели  крах. Бывало, что  общество действительно  переходило на новую, более высокую степень своего развития. Но случалось, что в результате ломки  отношений  собственности  общество  оказывалось  отброшенным  далеко назад и попадало в трясину, из  которой не знало, как выбраться.</w:t>
      </w:r>
    </w:p>
    <w:p w:rsidR="00E144E8" w:rsidRPr="00981D51" w:rsidRDefault="00E144E8" w:rsidP="00E144E8">
      <w:pPr>
        <w:spacing w:line="360" w:lineRule="auto"/>
        <w:ind w:firstLine="720"/>
        <w:jc w:val="both"/>
        <w:rPr>
          <w:sz w:val="24"/>
          <w:szCs w:val="24"/>
        </w:rPr>
      </w:pPr>
      <w:r w:rsidRPr="00981D51">
        <w:rPr>
          <w:sz w:val="24"/>
          <w:szCs w:val="24"/>
        </w:rPr>
        <w:t xml:space="preserve">    В нашей стране на протяжении двадцатого века  дважды  происходила ломка отношений  собственности. Первая  началась  в октябре 1917 года и завершилась невиданной катастрофой, последствия которой будет расхлебывать еще  не  одно  поколение. Вторая происходит в наши дни. Ее основная цель - вернуть отношениям собственности их подлинное содержание, сколотить достаточно широкий слой частных собственников, который стал бы социальной опорой нынешнего режима.</w:t>
      </w:r>
    </w:p>
    <w:p w:rsidR="00E144E8" w:rsidRPr="00981D51" w:rsidRDefault="00E144E8" w:rsidP="00E144E8">
      <w:pPr>
        <w:spacing w:line="360" w:lineRule="auto"/>
        <w:ind w:firstLine="720"/>
        <w:jc w:val="both"/>
        <w:rPr>
          <w:sz w:val="24"/>
          <w:szCs w:val="24"/>
        </w:rPr>
      </w:pPr>
      <w:r w:rsidRPr="00981D51">
        <w:rPr>
          <w:sz w:val="24"/>
          <w:szCs w:val="24"/>
        </w:rPr>
        <w:t xml:space="preserve">    В самом первом приближении собственность можно определить как отношение индивида или коллектива к принадлежащей ему вещи  как  к  своей. Собственность покоится на различении моего и твоего. Любой тип и любая форма собственности, как бы высок в том или ином конкретном  случае и был  уровень обобществления или, что то же самое, уровень коллективизации собственности, могут существовать лишь при условии, что кто-то относится к условиям и продуктам производства как к своим, а кто-то к чужим. Без этого вообще нет собственности. С этой точки зрения любая форма собственности является частной.</w:t>
      </w:r>
    </w:p>
    <w:p w:rsidR="00E144E8" w:rsidRPr="00981D51" w:rsidRDefault="00E144E8" w:rsidP="00E144E8">
      <w:pPr>
        <w:spacing w:line="360" w:lineRule="auto"/>
        <w:ind w:firstLine="720"/>
        <w:jc w:val="both"/>
        <w:rPr>
          <w:sz w:val="24"/>
          <w:szCs w:val="24"/>
        </w:rPr>
      </w:pPr>
      <w:r w:rsidRPr="00981D51">
        <w:rPr>
          <w:sz w:val="24"/>
          <w:szCs w:val="24"/>
        </w:rPr>
        <w:t>Из элементарного  определения  собственности, которое  дано, следует, что собственность - это отношение  человека  к  вещи. К  этому, однако, содержание собственности не сводится. Поскольку собственность немыслима без того, чтобы другие лица, не  являющиеся  собственниками  данной вещи, относились к  ней  как  к  чужой, собственность означает отношение между людьми по поводу вещей. На одном полюсе этого отношения выступает собственник, который относится  к  вещи как в своей, на другом - не собственники, т.е. все третьи лица, которые обязаны относиться к ней  как  к чужой. Это значит, что третьи лица обязаны воздерживаться от каких бы то ни было посягательств на чужую вещь, а, следовательно, и  на  волю  собственника, которая воплощена  в  этой  вещи. Собственности присуще и  волевое  содержание, поскольку  именно суверенная воля собственника определяет бытие принадлежащей ему вещи.</w:t>
      </w:r>
    </w:p>
    <w:p w:rsidR="00E144E8" w:rsidRPr="00981D51" w:rsidRDefault="00E144E8" w:rsidP="00E144E8">
      <w:pPr>
        <w:spacing w:line="360" w:lineRule="auto"/>
        <w:ind w:firstLine="720"/>
        <w:jc w:val="both"/>
        <w:rPr>
          <w:sz w:val="24"/>
          <w:szCs w:val="24"/>
        </w:rPr>
      </w:pPr>
      <w:r>
        <w:rPr>
          <w:sz w:val="24"/>
          <w:szCs w:val="24"/>
        </w:rPr>
        <w:t xml:space="preserve">    Собственность -</w:t>
      </w:r>
      <w:r w:rsidRPr="00981D51">
        <w:rPr>
          <w:sz w:val="24"/>
          <w:szCs w:val="24"/>
        </w:rPr>
        <w:t xml:space="preserve"> это  общественное отношение. Без отношения других лиц к принадлежащей собственнику вещи как к чужой не было бы и отношения к ней самого собственника как к своей. Содержание собственности как общественного отношения раскрывается при посредстве тех связей и отношений, в которые  собственник  необходимо  вступает  с другими людьми в процессе производства, распределения, обмена и потребления  материальных благ.</w:t>
      </w:r>
    </w:p>
    <w:p w:rsidR="00E144E8" w:rsidRPr="00981D51" w:rsidRDefault="00E144E8" w:rsidP="00E144E8">
      <w:pPr>
        <w:spacing w:line="360" w:lineRule="auto"/>
        <w:ind w:firstLine="720"/>
        <w:jc w:val="both"/>
        <w:rPr>
          <w:sz w:val="24"/>
          <w:szCs w:val="24"/>
        </w:rPr>
      </w:pPr>
      <w:r w:rsidRPr="00981D51">
        <w:rPr>
          <w:sz w:val="24"/>
          <w:szCs w:val="24"/>
        </w:rPr>
        <w:t xml:space="preserve">    Итак, </w:t>
      </w:r>
      <w:r>
        <w:rPr>
          <w:sz w:val="24"/>
          <w:szCs w:val="24"/>
        </w:rPr>
        <w:t>собственность</w:t>
      </w:r>
      <w:r w:rsidRPr="00981D51">
        <w:rPr>
          <w:sz w:val="24"/>
          <w:szCs w:val="24"/>
        </w:rPr>
        <w:t xml:space="preserve"> - это общественное отношение, которому  присущи материальный субстрат  и  волевое  содержание. </w:t>
      </w:r>
      <w:r>
        <w:rPr>
          <w:sz w:val="24"/>
          <w:szCs w:val="24"/>
        </w:rPr>
        <w:t xml:space="preserve">Собственность </w:t>
      </w:r>
      <w:r w:rsidRPr="00981D51">
        <w:rPr>
          <w:sz w:val="24"/>
          <w:szCs w:val="24"/>
        </w:rPr>
        <w:t>- это имущественное отношение, причем в ряду имущественных отношений она занимает главенствующее  место. Этого, однако, для характеристики собственности недостаточно. Необходимо показать, в каких конкретных формах могут выражаться волевые  акты  собственника  в  отношении принадлежащей ему вещи. Разумеется, речь не идет о том, чтобы выстроить в ряд перечень  таких актов. Это и  невозможно, ибо  в  принципе собственник может совершать в отношении своей вещи все, что не запрещено законом либо не противоречит социальной природе собственности. Воля собственника в отношении принадлежащей ему вещи выражается  во  владении, пользовании  и  распоряжении ею. К ним, в  конечном счете, сводятся конкретные акты собственника в отношении вещи.</w:t>
      </w:r>
    </w:p>
    <w:p w:rsidR="00E144E8" w:rsidRPr="00981D51" w:rsidRDefault="00E144E8" w:rsidP="00E144E8">
      <w:pPr>
        <w:spacing w:line="360" w:lineRule="auto"/>
        <w:ind w:firstLine="720"/>
        <w:jc w:val="both"/>
        <w:rPr>
          <w:sz w:val="24"/>
          <w:szCs w:val="24"/>
        </w:rPr>
      </w:pPr>
      <w:r>
        <w:rPr>
          <w:sz w:val="24"/>
          <w:szCs w:val="24"/>
        </w:rPr>
        <w:t xml:space="preserve">    Владение</w:t>
      </w:r>
      <w:r w:rsidRPr="00981D51">
        <w:rPr>
          <w:sz w:val="24"/>
          <w:szCs w:val="24"/>
        </w:rPr>
        <w:t xml:space="preserve"> означает   хозяйственное   господство  собственника  над вещью. Во владении выражается статистика  отношений  собственности, закреп леность вещей  за  индивидами  и коллективами. </w:t>
      </w:r>
      <w:r>
        <w:rPr>
          <w:sz w:val="24"/>
          <w:szCs w:val="24"/>
        </w:rPr>
        <w:t xml:space="preserve">Пользование </w:t>
      </w:r>
      <w:r w:rsidRPr="00981D51">
        <w:rPr>
          <w:sz w:val="24"/>
          <w:szCs w:val="24"/>
        </w:rPr>
        <w:t xml:space="preserve">означает извлечение из вещи полезных свойств путем ее производительного и  личного потребления. </w:t>
      </w:r>
      <w:r>
        <w:rPr>
          <w:sz w:val="24"/>
          <w:szCs w:val="24"/>
        </w:rPr>
        <w:t xml:space="preserve">Распоряжение </w:t>
      </w:r>
      <w:r w:rsidRPr="00981D51">
        <w:rPr>
          <w:sz w:val="24"/>
          <w:szCs w:val="24"/>
        </w:rPr>
        <w:t>означает совершение в отношении вещи актов, определяющих ее судьбу, вплоть до уничтожения вещи. Это и отчуждение вещи, и сдача  ее  внаем, и  залог  вещи, и многое другое. В пользовании и распоряжении выражается уже динамика отношений собственности.</w:t>
      </w:r>
    </w:p>
    <w:p w:rsidR="00E144E8" w:rsidRPr="00981D51" w:rsidRDefault="00E144E8" w:rsidP="00E144E8">
      <w:pPr>
        <w:spacing w:line="360" w:lineRule="auto"/>
        <w:ind w:firstLine="720"/>
        <w:jc w:val="both"/>
        <w:rPr>
          <w:sz w:val="24"/>
          <w:szCs w:val="24"/>
        </w:rPr>
      </w:pPr>
      <w:r w:rsidRPr="00981D51">
        <w:rPr>
          <w:sz w:val="24"/>
          <w:szCs w:val="24"/>
        </w:rPr>
        <w:t xml:space="preserve">    С учетом сказанного конкретизируем данное ранее определение собственности. </w:t>
      </w:r>
      <w:r>
        <w:rPr>
          <w:sz w:val="24"/>
          <w:szCs w:val="24"/>
        </w:rPr>
        <w:t>Собственность</w:t>
      </w:r>
      <w:r w:rsidRPr="00981D51">
        <w:rPr>
          <w:sz w:val="24"/>
          <w:szCs w:val="24"/>
        </w:rPr>
        <w:t xml:space="preserve"> - это отношение лица к принадлежащей ему  вещи как к  своей, которое выражается во владении, пользовании и распоряжении ею, а также в устранении вмешательства всех третьих лиц в ту сферу  хозяйственного господства, на которую простирается власть собственника.</w:t>
      </w:r>
    </w:p>
    <w:p w:rsidR="00E144E8" w:rsidRPr="00981D51" w:rsidRDefault="00E144E8" w:rsidP="00E144E8">
      <w:pPr>
        <w:pStyle w:val="30"/>
        <w:rPr>
          <w:spacing w:val="0"/>
          <w:sz w:val="24"/>
          <w:szCs w:val="24"/>
        </w:rPr>
      </w:pPr>
      <w:r w:rsidRPr="00981D51">
        <w:rPr>
          <w:spacing w:val="0"/>
          <w:sz w:val="24"/>
          <w:szCs w:val="24"/>
        </w:rPr>
        <w:t xml:space="preserve">    В социально-экономической  литературе, в  том  числе  и  юридической, широко распространено определение собственности как присвоения индивидом или коллективом средств и продуктов производства внутри и посредством определенной  общественной  формы  или как самой общественной формы, посредством которой совершается присвоение.</w:t>
      </w:r>
      <w:r>
        <w:rPr>
          <w:rStyle w:val="a5"/>
          <w:spacing w:val="0"/>
          <w:sz w:val="24"/>
          <w:szCs w:val="24"/>
        </w:rPr>
        <w:footnoteReference w:id="1"/>
      </w:r>
      <w:r w:rsidRPr="00981D51">
        <w:rPr>
          <w:spacing w:val="0"/>
          <w:sz w:val="24"/>
          <w:szCs w:val="24"/>
        </w:rPr>
        <w:t xml:space="preserve"> Определение собственности с помощью категории присвоения восходит к работам К. Маркса, в которых категории собственности и присвоения  действительно  увязываются друг с  другом. Особенно  рельефно эта связь прослеживается во введении «К критике политической экономии». Такой подход к определению собственности в принципе возможен. Следует, однако, учитывать, что понятие присвоения нуждается в конкретизации, а потому едва ли может быть использовано для раскрытия содержания собственности без определения его самого. К тому же в понятие присвоения исследователи, в том числе и К. Маркс, вкладывали различное содержание. С этой точки зрения владение, пользование и распоряжение, как более конкретные экономические категории, обладают несомненными преимуществами по сравнению с предельно абстрактной категорией присвоения. Коэффициент полезного действия указанных  категорий  в определении собственности неизмеримо выше, чем категории присвоения.</w:t>
      </w:r>
    </w:p>
    <w:p w:rsidR="00E144E8" w:rsidRPr="00981D51" w:rsidRDefault="00E144E8" w:rsidP="00E144E8">
      <w:pPr>
        <w:spacing w:line="360" w:lineRule="auto"/>
        <w:ind w:firstLine="720"/>
        <w:jc w:val="both"/>
        <w:rPr>
          <w:sz w:val="24"/>
          <w:szCs w:val="24"/>
        </w:rPr>
      </w:pPr>
      <w:r w:rsidRPr="00981D51">
        <w:rPr>
          <w:sz w:val="24"/>
          <w:szCs w:val="24"/>
        </w:rPr>
        <w:t xml:space="preserve">    Собственность как экономическая категория человеческому  обществу на протяжении  всей  его  истории, за исключением, пожалуй, тех начальных  этапов, когда человек еще не выделился из  природы  и  удовлетворял свои потребности с помощью таких более простых способов присвоения, как владение и пользование. Разумеется, на протяжении  многовековой  истории человечества собственность  претерпевала  существенные изменения, обусловленные, главным образом, развитием  производительных  сил, иногда  довольно бурным, как, например, это имело место в период промышленной революции или имеет место сейчас в эпоху научно-технической революции.</w:t>
      </w:r>
    </w:p>
    <w:p w:rsidR="00E144E8" w:rsidRPr="00981D51" w:rsidRDefault="00E144E8" w:rsidP="00E144E8">
      <w:pPr>
        <w:spacing w:line="360" w:lineRule="auto"/>
        <w:ind w:firstLine="720"/>
        <w:jc w:val="both"/>
        <w:rPr>
          <w:sz w:val="24"/>
          <w:szCs w:val="24"/>
        </w:rPr>
      </w:pPr>
      <w:r w:rsidRPr="00981D51">
        <w:rPr>
          <w:sz w:val="24"/>
          <w:szCs w:val="24"/>
        </w:rPr>
        <w:t xml:space="preserve">    Принято различать  первобытнообщинный, рабовладельческий, феодально-крепостнический и капиталистический типы собственности. До недавнего времени в  качестве  особого выделяли также социалистический тип собственности, для чего, по-видимому, достаточных оснований не было. Ни в  одной из стран мира, входивших некогда в социалистическое содружество, социализм на самом деле построен не был. Непосредственные производители в этих странах   по-прежнему   подвергались   эксплуатации, воссоединения средств производства с работниками производства в действительности  не произошло. Тот тип собственности, который в условиях тоталитарного режима (иногда неприкрытого, но в ряде  случаев  завуалированного)  в  этих странах утвердился, причудливо  сочетал в себе характерные черты, свойственные типам собственности, как предшествующих эпох, так и ныне существующих.</w:t>
      </w:r>
    </w:p>
    <w:p w:rsidR="00E144E8" w:rsidRPr="00981D51" w:rsidRDefault="00E144E8" w:rsidP="00E144E8">
      <w:pPr>
        <w:spacing w:line="360" w:lineRule="auto"/>
        <w:ind w:firstLine="720"/>
        <w:jc w:val="both"/>
        <w:rPr>
          <w:sz w:val="24"/>
          <w:szCs w:val="24"/>
        </w:rPr>
      </w:pPr>
      <w:r w:rsidRPr="00981D51">
        <w:rPr>
          <w:sz w:val="24"/>
          <w:szCs w:val="24"/>
        </w:rPr>
        <w:t xml:space="preserve">    Признание собственности особой и в то же время  исторических  изменчивой экономической  категории  при всех различиях в подходах к ней является господствующим как в политико-экономической, так и в юридической науке. Есть  на сей счет и другое мнение, представленное главным</w:t>
      </w:r>
      <w:r>
        <w:rPr>
          <w:sz w:val="24"/>
          <w:szCs w:val="24"/>
        </w:rPr>
        <w:t xml:space="preserve"> образом в трудах экономиста В.</w:t>
      </w:r>
      <w:r w:rsidRPr="00981D51">
        <w:rPr>
          <w:sz w:val="24"/>
          <w:szCs w:val="24"/>
        </w:rPr>
        <w:t>П. Шкредова. Он полагает, что речь о ней  может идти  только как о категории правовой. Основанием для столь категорического вывода для автора послужило то, что собственность  выражается во всей  системе  производственных  отношений, а потому и вычленение ее как самостоятельной экономической  категории, якобы, невозможно. Проявление собственности  во всей системе производственных отношений не вызывает сомнений. Однако именно поэтому оправдано вычленение собственности из этой  системы. Только  идя таким путем, можно раскрыть сущность собственности. В противном случае мы рискуем подменить  сущность  собственности внешними формами ее проявления.</w:t>
      </w: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Pr="00204D1A" w:rsidRDefault="00E144E8" w:rsidP="00E144E8">
      <w:pPr>
        <w:pStyle w:val="2"/>
        <w:rPr>
          <w:rFonts w:ascii="Times New Roman" w:hAnsi="Times New Roman"/>
          <w:sz w:val="28"/>
          <w:szCs w:val="28"/>
        </w:rPr>
      </w:pPr>
      <w:bookmarkStart w:id="8" w:name="_Toc197181057"/>
      <w:bookmarkStart w:id="9" w:name="_Toc197182153"/>
      <w:bookmarkStart w:id="10" w:name="_Toc199518025"/>
      <w:r w:rsidRPr="00204D1A">
        <w:rPr>
          <w:rFonts w:ascii="Times New Roman" w:hAnsi="Times New Roman"/>
          <w:sz w:val="28"/>
          <w:szCs w:val="28"/>
        </w:rPr>
        <w:t>Формы собственности и их классификация.</w:t>
      </w:r>
      <w:bookmarkEnd w:id="8"/>
      <w:bookmarkEnd w:id="9"/>
      <w:bookmarkEnd w:id="10"/>
    </w:p>
    <w:p w:rsidR="00E144E8" w:rsidRPr="00C51F86" w:rsidRDefault="00E144E8" w:rsidP="00E144E8">
      <w:pPr>
        <w:spacing w:line="360" w:lineRule="auto"/>
        <w:rPr>
          <w:sz w:val="24"/>
          <w:szCs w:val="24"/>
        </w:rPr>
      </w:pPr>
    </w:p>
    <w:p w:rsidR="00E144E8" w:rsidRPr="00C51F86" w:rsidRDefault="00E144E8" w:rsidP="00E144E8">
      <w:pPr>
        <w:spacing w:line="360" w:lineRule="auto"/>
        <w:ind w:firstLine="720"/>
        <w:jc w:val="both"/>
        <w:rPr>
          <w:sz w:val="24"/>
          <w:szCs w:val="24"/>
        </w:rPr>
      </w:pPr>
      <w:r w:rsidRPr="00C51F86">
        <w:rPr>
          <w:sz w:val="24"/>
          <w:szCs w:val="24"/>
        </w:rPr>
        <w:t>Формой собственности называют ее вид, характеризуемый, прежде всего тем, кто является собственником. Форма собственности определяет принадлежность разнообразных объектов собственности субъекту какой-либо одной, единой, общей природы, скажем, человеку, семье, группе, коллективу, населению. Нельзя разобраться в экономике, если не научиться классифицировать собственность. То есть надо уметь распределять отношения присвоения по классам и соподчиненным им видам, конкретным формам в зависимости от их общих признаков.</w:t>
      </w:r>
    </w:p>
    <w:p w:rsidR="00E144E8" w:rsidRPr="00C51F86" w:rsidRDefault="00E144E8" w:rsidP="00E144E8">
      <w:pPr>
        <w:spacing w:line="360" w:lineRule="auto"/>
        <w:ind w:firstLine="720"/>
        <w:jc w:val="both"/>
        <w:rPr>
          <w:sz w:val="24"/>
          <w:szCs w:val="24"/>
        </w:rPr>
      </w:pPr>
      <w:r w:rsidRPr="00C51F86">
        <w:rPr>
          <w:sz w:val="24"/>
          <w:szCs w:val="24"/>
        </w:rPr>
        <w:t>Классификация присвоения во многом затруднена из-за того, что имеются два типа отношений собственности – в экономическом и юридическом смысле. Отсюда возникают два отличающихся друг от друга основания классификации.</w:t>
      </w:r>
    </w:p>
    <w:p w:rsidR="00E144E8" w:rsidRPr="00C51F86" w:rsidRDefault="00E144E8" w:rsidP="00E144E8">
      <w:pPr>
        <w:spacing w:line="360" w:lineRule="auto"/>
        <w:ind w:firstLine="720"/>
        <w:jc w:val="both"/>
        <w:rPr>
          <w:sz w:val="24"/>
          <w:szCs w:val="24"/>
        </w:rPr>
      </w:pPr>
      <w:r w:rsidRPr="00C51F86">
        <w:rPr>
          <w:sz w:val="24"/>
          <w:szCs w:val="24"/>
        </w:rPr>
        <w:t>Основанием для классификации собственности в ее экономическом понимании служит степень развития кооперации труда и производства. Этот критерий показывает, сколько людей объединено в процессе труда и на деле присваивают средства и результаты производства. Тем самым определяет уровень реального обобществления имущества.</w:t>
      </w:r>
    </w:p>
    <w:p w:rsidR="00E144E8" w:rsidRPr="00C51F86" w:rsidRDefault="00E144E8" w:rsidP="00E144E8">
      <w:pPr>
        <w:spacing w:line="360" w:lineRule="auto"/>
        <w:ind w:firstLine="720"/>
        <w:jc w:val="both"/>
        <w:rPr>
          <w:sz w:val="24"/>
          <w:szCs w:val="24"/>
        </w:rPr>
      </w:pPr>
      <w:r w:rsidRPr="00C51F86">
        <w:rPr>
          <w:sz w:val="24"/>
          <w:szCs w:val="24"/>
        </w:rPr>
        <w:t>По своим масштабам обобществление производства имеет три основных уровня:</w:t>
      </w:r>
    </w:p>
    <w:p w:rsidR="00E144E8" w:rsidRPr="00C51F86" w:rsidRDefault="00E144E8" w:rsidP="00E144E8">
      <w:pPr>
        <w:numPr>
          <w:ilvl w:val="0"/>
          <w:numId w:val="2"/>
        </w:numPr>
        <w:spacing w:line="360" w:lineRule="auto"/>
        <w:ind w:firstLine="720"/>
        <w:jc w:val="both"/>
        <w:rPr>
          <w:sz w:val="24"/>
          <w:szCs w:val="24"/>
        </w:rPr>
      </w:pPr>
      <w:r w:rsidRPr="00C51F86">
        <w:rPr>
          <w:sz w:val="24"/>
          <w:szCs w:val="24"/>
        </w:rPr>
        <w:t>низший уровень – единоличное присвоение (мелкое предприятие, на котором хозяйствует один человек или его семья);</w:t>
      </w:r>
    </w:p>
    <w:p w:rsidR="00E144E8" w:rsidRPr="00C51F86" w:rsidRDefault="00E144E8" w:rsidP="00E144E8">
      <w:pPr>
        <w:numPr>
          <w:ilvl w:val="0"/>
          <w:numId w:val="2"/>
        </w:numPr>
        <w:spacing w:line="360" w:lineRule="auto"/>
        <w:ind w:firstLine="720"/>
        <w:jc w:val="both"/>
        <w:rPr>
          <w:sz w:val="24"/>
          <w:szCs w:val="24"/>
        </w:rPr>
      </w:pPr>
      <w:r w:rsidRPr="00C51F86">
        <w:rPr>
          <w:sz w:val="24"/>
          <w:szCs w:val="24"/>
        </w:rPr>
        <w:t>средний масштаб обобществления (более или менее крупное предприятие или хозяйственное объединение, на которым объединен под единым началом труд многих людей);</w:t>
      </w:r>
    </w:p>
    <w:p w:rsidR="00E144E8" w:rsidRPr="00C51F86" w:rsidRDefault="00E144E8" w:rsidP="00E144E8">
      <w:pPr>
        <w:numPr>
          <w:ilvl w:val="0"/>
          <w:numId w:val="2"/>
        </w:numPr>
        <w:spacing w:line="360" w:lineRule="auto"/>
        <w:ind w:firstLine="720"/>
        <w:jc w:val="both"/>
        <w:rPr>
          <w:sz w:val="24"/>
          <w:szCs w:val="24"/>
        </w:rPr>
      </w:pPr>
      <w:r w:rsidRPr="00C51F86">
        <w:rPr>
          <w:sz w:val="24"/>
          <w:szCs w:val="24"/>
        </w:rPr>
        <w:t>высший уровень – национальный комплекс (труд кооперирован в народнохозяйственном масштабе).</w:t>
      </w:r>
    </w:p>
    <w:p w:rsidR="00E144E8" w:rsidRPr="00C51F86" w:rsidRDefault="00E144E8" w:rsidP="00E144E8">
      <w:pPr>
        <w:spacing w:line="360" w:lineRule="auto"/>
        <w:ind w:firstLine="720"/>
        <w:jc w:val="both"/>
        <w:rPr>
          <w:sz w:val="24"/>
          <w:szCs w:val="24"/>
        </w:rPr>
      </w:pPr>
      <w:r w:rsidRPr="00C51F86">
        <w:rPr>
          <w:sz w:val="24"/>
          <w:szCs w:val="24"/>
        </w:rPr>
        <w:t>Классификация собственности  в юридическом смысле основывается на учете разных видов правомочий собственников и характера имущества. Здесь различными являются:</w:t>
      </w:r>
    </w:p>
    <w:p w:rsidR="00E144E8" w:rsidRPr="00C51F86" w:rsidRDefault="00E144E8" w:rsidP="00E144E8">
      <w:pPr>
        <w:numPr>
          <w:ilvl w:val="0"/>
          <w:numId w:val="3"/>
        </w:numPr>
        <w:spacing w:line="360" w:lineRule="auto"/>
        <w:ind w:firstLine="720"/>
        <w:jc w:val="both"/>
        <w:rPr>
          <w:sz w:val="24"/>
          <w:szCs w:val="24"/>
        </w:rPr>
      </w:pPr>
      <w:r w:rsidRPr="00C51F86">
        <w:rPr>
          <w:sz w:val="24"/>
          <w:szCs w:val="24"/>
        </w:rPr>
        <w:t>характер присвоения и взаимоотношения между собственниками имущества и несобственниками;</w:t>
      </w:r>
    </w:p>
    <w:p w:rsidR="00E144E8" w:rsidRPr="00C51F86" w:rsidRDefault="00E144E8" w:rsidP="00E144E8">
      <w:pPr>
        <w:numPr>
          <w:ilvl w:val="0"/>
          <w:numId w:val="3"/>
        </w:numPr>
        <w:spacing w:line="360" w:lineRule="auto"/>
        <w:ind w:firstLine="720"/>
        <w:jc w:val="both"/>
        <w:rPr>
          <w:sz w:val="24"/>
          <w:szCs w:val="24"/>
        </w:rPr>
      </w:pPr>
      <w:r w:rsidRPr="00C51F86">
        <w:rPr>
          <w:sz w:val="24"/>
          <w:szCs w:val="24"/>
        </w:rPr>
        <w:t>возможность или невозможность свободно делить общее имущество между отдельными владельцами по их усмотрению.</w:t>
      </w:r>
    </w:p>
    <w:p w:rsidR="00E144E8" w:rsidRPr="00C51F86" w:rsidRDefault="00E144E8" w:rsidP="00E144E8">
      <w:pPr>
        <w:spacing w:line="360" w:lineRule="auto"/>
        <w:ind w:firstLine="720"/>
        <w:jc w:val="both"/>
        <w:rPr>
          <w:sz w:val="24"/>
          <w:szCs w:val="24"/>
        </w:rPr>
      </w:pPr>
      <w:r w:rsidRPr="00C51F86">
        <w:rPr>
          <w:sz w:val="24"/>
          <w:szCs w:val="24"/>
        </w:rPr>
        <w:t>Иногда формы собственности сводят вообще к двум видам: частной и государственной, чтобы упростить их рассмотрение и изучение. Я бы хотела сконцентрировать внимание на трех формах собственности, которые, с одной стороны, получили широкое признание в науке, а с другой, относятся к числу самых распространенных. (Рис. 2)</w:t>
      </w:r>
    </w:p>
    <w:p w:rsidR="00E144E8" w:rsidRPr="00C51F86" w:rsidRDefault="00E144E8" w:rsidP="00E144E8">
      <w:pPr>
        <w:spacing w:line="360" w:lineRule="auto"/>
        <w:rPr>
          <w:sz w:val="24"/>
          <w:szCs w:val="24"/>
        </w:rPr>
      </w:pPr>
    </w:p>
    <w:p w:rsidR="00E144E8" w:rsidRDefault="00E144E8" w:rsidP="00E144E8">
      <w:pPr>
        <w:spacing w:line="360" w:lineRule="auto"/>
        <w:rPr>
          <w:sz w:val="24"/>
          <w:szCs w:val="24"/>
        </w:rPr>
      </w:pPr>
      <w:r w:rsidRPr="00C51F86">
        <w:rPr>
          <w:b/>
          <w:bCs/>
          <w:sz w:val="24"/>
          <w:szCs w:val="24"/>
        </w:rPr>
        <w:t xml:space="preserve">Рис. </w:t>
      </w:r>
      <w:r>
        <w:rPr>
          <w:b/>
          <w:bCs/>
          <w:sz w:val="24"/>
          <w:szCs w:val="24"/>
        </w:rPr>
        <w:t>1</w:t>
      </w:r>
      <w:r w:rsidRPr="00C51F86">
        <w:rPr>
          <w:sz w:val="24"/>
          <w:szCs w:val="24"/>
        </w:rPr>
        <w:t xml:space="preserve"> - Общая схема форм собственности.</w:t>
      </w:r>
      <w:r w:rsidRPr="00206B44">
        <w:rPr>
          <w:sz w:val="24"/>
          <w:szCs w:val="24"/>
        </w:rPr>
        <w:t xml:space="preserve"> </w:t>
      </w:r>
    </w:p>
    <w:p w:rsidR="00E144E8" w:rsidRDefault="00E144E8" w:rsidP="00E144E8">
      <w:pPr>
        <w:spacing w:line="360" w:lineRule="auto"/>
        <w:rPr>
          <w:sz w:val="24"/>
          <w:szCs w:val="24"/>
        </w:rPr>
      </w:pPr>
    </w:p>
    <w:p w:rsidR="00E144E8" w:rsidRPr="00C51F86" w:rsidRDefault="001758DD" w:rsidP="00E144E8">
      <w:pPr>
        <w:spacing w:line="360" w:lineRule="auto"/>
        <w:rPr>
          <w:sz w:val="24"/>
          <w:szCs w:val="24"/>
        </w:rPr>
      </w:pPr>
      <w:r>
        <w:rPr>
          <w:sz w:val="24"/>
          <w:szCs w:val="24"/>
        </w:rPr>
      </w:r>
      <w:r>
        <w:rPr>
          <w:sz w:val="24"/>
          <w:szCs w:val="24"/>
        </w:rPr>
        <w:pict>
          <v:group id="_x0000_s1026" editas="canvas" style="width:513pt;height:306pt;mso-position-horizontal-relative:char;mso-position-vertical-relative:line" coordorigin="1850,-54" coordsize="8048,47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50;top:-54;width:8048;height:4738" o:preferrelative="f">
              <v:fill o:detectmouseclick="t"/>
              <v:path o:extrusionok="t" o:connecttype="none"/>
              <o:lock v:ext="edit" text="t"/>
            </v:shape>
            <v:roundrect id="_x0000_s1028" style="position:absolute;left:4533;top:224;width:2682;height:557" arcsize="10923f">
              <v:textbox style="mso-next-textbox:#_x0000_s1028">
                <w:txbxContent>
                  <w:p w:rsidR="00E144E8" w:rsidRPr="00206B44" w:rsidRDefault="00E144E8" w:rsidP="00E144E8">
                    <w:pPr>
                      <w:rPr>
                        <w:b/>
                        <w:sz w:val="28"/>
                        <w:szCs w:val="28"/>
                      </w:rPr>
                    </w:pPr>
                    <w:r w:rsidRPr="00206B44">
                      <w:rPr>
                        <w:b/>
                        <w:sz w:val="28"/>
                        <w:szCs w:val="28"/>
                      </w:rPr>
                      <w:t>Формы собственности</w:t>
                    </w:r>
                  </w:p>
                </w:txbxContent>
              </v:textbox>
            </v:roundrect>
            <v:roundrect id="_x0000_s1029" style="position:absolute;left:2556;top:1200;width:1412;height:418" arcsize="10923f">
              <v:textbox style="mso-next-textbox:#_x0000_s1029">
                <w:txbxContent>
                  <w:p w:rsidR="00E144E8" w:rsidRPr="00206B44" w:rsidRDefault="00E144E8" w:rsidP="00E144E8">
                    <w:pPr>
                      <w:jc w:val="center"/>
                      <w:rPr>
                        <w:b/>
                        <w:sz w:val="28"/>
                        <w:szCs w:val="28"/>
                      </w:rPr>
                    </w:pPr>
                    <w:r w:rsidRPr="00206B44">
                      <w:rPr>
                        <w:b/>
                        <w:sz w:val="28"/>
                        <w:szCs w:val="28"/>
                      </w:rPr>
                      <w:t>Частная</w:t>
                    </w:r>
                  </w:p>
                </w:txbxContent>
              </v:textbox>
            </v:roundrect>
            <v:roundrect id="_x0000_s1030" style="position:absolute;left:4815;top:1200;width:1694;height:419" arcsize="10923f">
              <v:textbox style="mso-next-textbox:#_x0000_s1030">
                <w:txbxContent>
                  <w:p w:rsidR="00E144E8" w:rsidRPr="00206B44" w:rsidRDefault="00E144E8" w:rsidP="00E144E8">
                    <w:pPr>
                      <w:jc w:val="center"/>
                      <w:rPr>
                        <w:b/>
                        <w:sz w:val="28"/>
                        <w:szCs w:val="28"/>
                      </w:rPr>
                    </w:pPr>
                    <w:r w:rsidRPr="00206B44">
                      <w:rPr>
                        <w:b/>
                        <w:sz w:val="28"/>
                        <w:szCs w:val="28"/>
                      </w:rPr>
                      <w:t>Общая</w:t>
                    </w:r>
                  </w:p>
                </w:txbxContent>
              </v:textbox>
            </v:roundrect>
            <v:roundrect id="_x0000_s1031" style="position:absolute;left:7074;top:1200;width:2118;height:418" arcsize="10923f">
              <v:textbox style="mso-next-textbox:#_x0000_s1031">
                <w:txbxContent>
                  <w:p w:rsidR="00E144E8" w:rsidRPr="00206B44" w:rsidRDefault="00E144E8" w:rsidP="00E144E8">
                    <w:pPr>
                      <w:jc w:val="center"/>
                      <w:rPr>
                        <w:b/>
                        <w:sz w:val="28"/>
                        <w:szCs w:val="28"/>
                      </w:rPr>
                    </w:pPr>
                    <w:r w:rsidRPr="00206B44">
                      <w:rPr>
                        <w:b/>
                        <w:sz w:val="28"/>
                        <w:szCs w:val="28"/>
                      </w:rPr>
                      <w:t>Государственная</w:t>
                    </w:r>
                  </w:p>
                </w:txbxContent>
              </v:textbox>
            </v:roundrect>
            <v:rect id="_x0000_s1032" style="position:absolute;left:2274;top:1897;width:1835;height:418">
              <v:textbox style="mso-next-textbox:#_x0000_s1032">
                <w:txbxContent>
                  <w:p w:rsidR="00E144E8" w:rsidRPr="00206B44" w:rsidRDefault="00E144E8" w:rsidP="00E144E8">
                    <w:pPr>
                      <w:jc w:val="center"/>
                      <w:rPr>
                        <w:b/>
                        <w:sz w:val="24"/>
                        <w:szCs w:val="24"/>
                      </w:rPr>
                    </w:pPr>
                    <w:r>
                      <w:rPr>
                        <w:b/>
                        <w:sz w:val="24"/>
                        <w:szCs w:val="24"/>
                      </w:rPr>
                      <w:t>Л</w:t>
                    </w:r>
                    <w:r w:rsidRPr="00206B44">
                      <w:rPr>
                        <w:b/>
                        <w:sz w:val="24"/>
                        <w:szCs w:val="24"/>
                      </w:rPr>
                      <w:t>ичная</w:t>
                    </w:r>
                  </w:p>
                </w:txbxContent>
              </v:textbox>
            </v:rect>
            <v:rect id="_x0000_s1033" style="position:absolute;left:2274;top:2594;width:1835;height:418">
              <v:textbox style="mso-next-textbox:#_x0000_s1033">
                <w:txbxContent>
                  <w:p w:rsidR="00E144E8" w:rsidRPr="00206B44" w:rsidRDefault="00E144E8" w:rsidP="00E144E8">
                    <w:pPr>
                      <w:jc w:val="center"/>
                      <w:rPr>
                        <w:b/>
                        <w:sz w:val="24"/>
                        <w:szCs w:val="24"/>
                      </w:rPr>
                    </w:pPr>
                    <w:r w:rsidRPr="00206B44">
                      <w:rPr>
                        <w:b/>
                        <w:sz w:val="24"/>
                        <w:szCs w:val="24"/>
                      </w:rPr>
                      <w:t>Индивидуальная</w:t>
                    </w:r>
                  </w:p>
                </w:txbxContent>
              </v:textbox>
            </v:rect>
            <v:rect id="_x0000_s1034" style="position:absolute;left:2274;top:3291;width:1835;height:418">
              <v:textbox style="mso-next-textbox:#_x0000_s1034">
                <w:txbxContent>
                  <w:p w:rsidR="00E144E8" w:rsidRPr="00206B44" w:rsidRDefault="00E144E8" w:rsidP="00E144E8">
                    <w:pPr>
                      <w:jc w:val="center"/>
                      <w:rPr>
                        <w:b/>
                        <w:sz w:val="24"/>
                        <w:szCs w:val="24"/>
                      </w:rPr>
                    </w:pPr>
                    <w:r w:rsidRPr="00206B44">
                      <w:rPr>
                        <w:b/>
                        <w:sz w:val="24"/>
                        <w:szCs w:val="24"/>
                      </w:rPr>
                      <w:t>Групповая</w:t>
                    </w:r>
                  </w:p>
                </w:txbxContent>
              </v:textbox>
            </v:rect>
            <v:rect id="_x0000_s1035" style="position:absolute;left:4250;top:1897;width:1271;height:418">
              <v:textbox style="mso-next-textbox:#_x0000_s1035">
                <w:txbxContent>
                  <w:p w:rsidR="00E144E8" w:rsidRPr="00206B44" w:rsidRDefault="00E144E8" w:rsidP="00E144E8">
                    <w:pPr>
                      <w:jc w:val="center"/>
                      <w:rPr>
                        <w:b/>
                        <w:sz w:val="24"/>
                        <w:szCs w:val="24"/>
                      </w:rPr>
                    </w:pPr>
                    <w:r w:rsidRPr="00206B44">
                      <w:rPr>
                        <w:b/>
                        <w:sz w:val="24"/>
                        <w:szCs w:val="24"/>
                      </w:rPr>
                      <w:t>Долевая</w:t>
                    </w:r>
                  </w:p>
                </w:txbxContent>
              </v:textbox>
            </v:rect>
            <v:rect id="_x0000_s1036" style="position:absolute;left:5945;top:1897;width:1269;height:418">
              <v:textbox style="mso-next-textbox:#_x0000_s1036">
                <w:txbxContent>
                  <w:p w:rsidR="00E144E8" w:rsidRPr="00206B44" w:rsidRDefault="00E144E8" w:rsidP="00E144E8">
                    <w:pPr>
                      <w:jc w:val="center"/>
                      <w:rPr>
                        <w:b/>
                        <w:sz w:val="24"/>
                        <w:szCs w:val="24"/>
                      </w:rPr>
                    </w:pPr>
                    <w:r w:rsidRPr="00206B44">
                      <w:rPr>
                        <w:b/>
                        <w:sz w:val="24"/>
                        <w:szCs w:val="24"/>
                      </w:rPr>
                      <w:t>Совместная</w:t>
                    </w:r>
                  </w:p>
                </w:txbxContent>
              </v:textbox>
            </v:rect>
            <v:rect id="_x0000_s1037" style="position:absolute;left:4956;top:2454;width:1694;height:418">
              <v:textbox style="mso-next-textbox:#_x0000_s1037">
                <w:txbxContent>
                  <w:p w:rsidR="00E144E8" w:rsidRPr="00206B44" w:rsidRDefault="00E144E8" w:rsidP="00E144E8">
                    <w:pPr>
                      <w:jc w:val="center"/>
                      <w:rPr>
                        <w:b/>
                        <w:sz w:val="24"/>
                        <w:szCs w:val="24"/>
                      </w:rPr>
                    </w:pPr>
                    <w:r w:rsidRPr="00206B44">
                      <w:rPr>
                        <w:b/>
                        <w:sz w:val="24"/>
                        <w:szCs w:val="24"/>
                      </w:rPr>
                      <w:t>Муниципальная</w:t>
                    </w:r>
                  </w:p>
                </w:txbxContent>
              </v:textbox>
            </v:rect>
            <v:rect id="_x0000_s1038" style="position:absolute;left:4956;top:3012;width:1694;height:418">
              <v:textbox style="mso-next-textbox:#_x0000_s1038">
                <w:txbxContent>
                  <w:p w:rsidR="00E144E8" w:rsidRPr="00206B44" w:rsidRDefault="00E144E8" w:rsidP="00E144E8">
                    <w:pPr>
                      <w:jc w:val="center"/>
                      <w:rPr>
                        <w:b/>
                        <w:sz w:val="24"/>
                        <w:szCs w:val="24"/>
                      </w:rPr>
                    </w:pPr>
                    <w:r w:rsidRPr="00206B44">
                      <w:rPr>
                        <w:b/>
                        <w:sz w:val="24"/>
                        <w:szCs w:val="24"/>
                      </w:rPr>
                      <w:t>Региональная</w:t>
                    </w:r>
                  </w:p>
                </w:txbxContent>
              </v:textbox>
            </v:rect>
            <v:rect id="_x0000_s1039" style="position:absolute;left:4956;top:3569;width:1694;height:418">
              <v:textbox style="mso-next-textbox:#_x0000_s1039">
                <w:txbxContent>
                  <w:p w:rsidR="00E144E8" w:rsidRPr="00206B44" w:rsidRDefault="00E144E8" w:rsidP="00E144E8">
                    <w:pPr>
                      <w:jc w:val="center"/>
                      <w:rPr>
                        <w:b/>
                        <w:sz w:val="24"/>
                        <w:szCs w:val="24"/>
                      </w:rPr>
                    </w:pPr>
                    <w:r w:rsidRPr="00206B44">
                      <w:rPr>
                        <w:b/>
                        <w:sz w:val="24"/>
                        <w:szCs w:val="24"/>
                      </w:rPr>
                      <w:t>Общенародная</w:t>
                    </w:r>
                  </w:p>
                </w:txbxContent>
              </v:textbox>
            </v:rect>
            <v:rect id="_x0000_s1040" style="position:absolute;left:6792;top:3151;width:2541;height:418">
              <v:textbox style="mso-next-textbox:#_x0000_s1040">
                <w:txbxContent>
                  <w:p w:rsidR="00E144E8" w:rsidRPr="00206B44" w:rsidRDefault="00E144E8" w:rsidP="00E144E8">
                    <w:pPr>
                      <w:jc w:val="center"/>
                      <w:rPr>
                        <w:b/>
                        <w:sz w:val="24"/>
                        <w:szCs w:val="24"/>
                      </w:rPr>
                    </w:pPr>
                    <w:r w:rsidRPr="00206B44">
                      <w:rPr>
                        <w:b/>
                        <w:sz w:val="24"/>
                        <w:szCs w:val="24"/>
                      </w:rPr>
                      <w:t>Субъектов Федерации</w:t>
                    </w:r>
                  </w:p>
                </w:txbxContent>
              </v:textbox>
            </v:rect>
            <v:rect id="_x0000_s1041" style="position:absolute;left:7215;top:2454;width:1694;height:418">
              <v:textbox style="mso-next-textbox:#_x0000_s1041">
                <w:txbxContent>
                  <w:p w:rsidR="00E144E8" w:rsidRPr="00206B44" w:rsidRDefault="00E144E8" w:rsidP="00E144E8">
                    <w:pPr>
                      <w:jc w:val="center"/>
                      <w:rPr>
                        <w:b/>
                        <w:sz w:val="24"/>
                        <w:szCs w:val="24"/>
                      </w:rPr>
                    </w:pPr>
                    <w:r w:rsidRPr="00206B44">
                      <w:rPr>
                        <w:b/>
                        <w:sz w:val="24"/>
                        <w:szCs w:val="24"/>
                      </w:rPr>
                      <w:t>Федеральная</w:t>
                    </w:r>
                  </w:p>
                </w:txbxContent>
              </v:textbox>
            </v:rect>
            <v:line id="_x0000_s1042" style="position:absolute;flip:x" from="1992,1479" to="2556,1479"/>
            <v:line id="_x0000_s1043" style="position:absolute" from="1992,1479" to="1992,3430"/>
            <v:line id="_x0000_s1044" style="position:absolute" from="1992,3430" to="2274,3430"/>
            <v:line id="_x0000_s1045" style="position:absolute" from="1992,2733" to="2274,2733"/>
            <v:line id="_x0000_s1046" style="position:absolute" from="1992,2036" to="2274,2036"/>
            <v:line id="_x0000_s1047" style="position:absolute;flip:y" from="3262,643" to="3262,1200"/>
            <v:line id="_x0000_s1048" style="position:absolute" from="3262,643" to="4533,643"/>
            <v:line id="_x0000_s1049" style="position:absolute" from="5662,782" to="5662,1200"/>
            <v:line id="_x0000_s1050" style="position:absolute" from="5662,1618" to="5662,2454"/>
            <v:line id="_x0000_s1051" style="position:absolute" from="5662,2872" to="5662,3012"/>
            <v:line id="_x0000_s1052" style="position:absolute" from="5662,3430" to="5662,3569"/>
            <v:line id="_x0000_s1053" style="position:absolute" from="5097,1618" to="5097,1897"/>
            <v:line id="_x0000_s1054" style="position:absolute" from="6368,1618" to="6368,1897"/>
            <v:line id="_x0000_s1055" style="position:absolute" from="4533,2315" to="4533,3430"/>
            <v:line id="_x0000_s1056" style="position:absolute" from="4109,3430" to="4533,3430"/>
            <v:line id="_x0000_s1057" style="position:absolute" from="7215,503" to="8062,503"/>
            <v:line id="_x0000_s1058" style="position:absolute" from="8062,503" to="8062,1200"/>
            <v:line id="_x0000_s1059" style="position:absolute" from="9192,1340" to="9474,1340"/>
            <v:line id="_x0000_s1060" style="position:absolute" from="9474,1340" to="9474,3709"/>
            <v:line id="_x0000_s1061" style="position:absolute;flip:x" from="6651,3709" to="9474,3709"/>
            <v:line id="_x0000_s1062" style="position:absolute;flip:x" from="9333,3290" to="9474,3290"/>
            <v:line id="_x0000_s1063" style="position:absolute" from="6651,3290" to="6792,3290"/>
            <v:line id="_x0000_s1064" style="position:absolute" from="8910,2594" to="9474,2594"/>
            <w10:wrap type="none"/>
            <w10:anchorlock/>
          </v:group>
        </w:pict>
      </w:r>
    </w:p>
    <w:p w:rsidR="00E144E8" w:rsidRPr="00C51F86" w:rsidRDefault="00E144E8" w:rsidP="00E144E8">
      <w:pPr>
        <w:spacing w:line="360" w:lineRule="auto"/>
        <w:rPr>
          <w:sz w:val="24"/>
          <w:szCs w:val="24"/>
        </w:rPr>
      </w:pPr>
    </w:p>
    <w:p w:rsidR="00E144E8" w:rsidRPr="00C51F86" w:rsidRDefault="00E144E8" w:rsidP="00E144E8">
      <w:pPr>
        <w:spacing w:line="360" w:lineRule="auto"/>
        <w:ind w:firstLine="720"/>
        <w:jc w:val="both"/>
        <w:rPr>
          <w:sz w:val="24"/>
          <w:szCs w:val="24"/>
        </w:rPr>
      </w:pPr>
      <w:r w:rsidRPr="00C51F86">
        <w:rPr>
          <w:sz w:val="24"/>
          <w:szCs w:val="24"/>
        </w:rPr>
        <w:t xml:space="preserve">В подавляющем большинстве стран мира сегодня превалирует в различной степени частная собственность. </w:t>
      </w:r>
    </w:p>
    <w:p w:rsidR="00E144E8" w:rsidRPr="00C51F86" w:rsidRDefault="00E144E8" w:rsidP="00E144E8">
      <w:pPr>
        <w:spacing w:line="360" w:lineRule="auto"/>
        <w:ind w:firstLine="720"/>
        <w:jc w:val="both"/>
        <w:rPr>
          <w:sz w:val="24"/>
          <w:szCs w:val="24"/>
        </w:rPr>
      </w:pPr>
      <w:r w:rsidRPr="00C51F86">
        <w:rPr>
          <w:sz w:val="24"/>
          <w:szCs w:val="24"/>
        </w:rPr>
        <w:t>Использование частной собственности является одним из базовых элементов смешанной экономической системы. Значительная часть капитала находится в частном владении. Частная собственность на капитале, произведенные товары и услуги, полученные доходы являются важным условием поддержки системы свободного предпринимательства.</w:t>
      </w:r>
    </w:p>
    <w:p w:rsidR="00E144E8" w:rsidRPr="00C51F86" w:rsidRDefault="00E144E8" w:rsidP="00E144E8">
      <w:pPr>
        <w:spacing w:line="360" w:lineRule="auto"/>
        <w:ind w:firstLine="720"/>
        <w:jc w:val="both"/>
        <w:rPr>
          <w:sz w:val="24"/>
          <w:szCs w:val="24"/>
        </w:rPr>
      </w:pPr>
      <w:r w:rsidRPr="00C51F86">
        <w:rPr>
          <w:sz w:val="24"/>
          <w:szCs w:val="24"/>
        </w:rPr>
        <w:t>Частной называют собственность, по отношению к которой собственник выделен как физическое лицо, отдельная личность, индивидуум. Частная собственность предполагает определенное отторжение от других лиц, не относящихся к числу владельцев, права контроля над определенными объектами – капиталом, землей, доходом, конечными товарами и т.д. Все они теперь становятся персонифицированными и имеют конкретных владельцев. Иначе говоря, собственность считается частной, если правом на нее обладает либо один человек, либо сравнительно небольшая группа людей, каждый из которых есть собственник-компаньон, имеет свою личную долю собственности. Частная собственность принадлежит только частным лицам.</w:t>
      </w:r>
    </w:p>
    <w:p w:rsidR="00E144E8" w:rsidRPr="00C51F86" w:rsidRDefault="00E144E8" w:rsidP="00E144E8">
      <w:pPr>
        <w:spacing w:line="360" w:lineRule="auto"/>
        <w:ind w:firstLine="720"/>
        <w:jc w:val="both"/>
        <w:rPr>
          <w:sz w:val="24"/>
          <w:szCs w:val="24"/>
        </w:rPr>
      </w:pPr>
      <w:r w:rsidRPr="00C51F86">
        <w:rPr>
          <w:sz w:val="24"/>
          <w:szCs w:val="24"/>
        </w:rPr>
        <w:t>Разновидностью частной является индивидуальная собственность. Индивидуальные частные фирмы, образующие юридическое лицо, невелики по размерам и представлены в небольшом числе отраслей: ремесленном и сельскохозяйственном производстве, сфере услуг разного рода, в том числе и самых современных, например, консалтинговых. Их собственниками являются или одно лицо, или небольшое число лиц; преобладает собственный труд (одного лица или семьи, как это имеет место в фермерских хозяйствах на селе), но в дополнение к нему может применяться и наемный труд. Во всем мире имеется несколько сотен миллионов таких хозяйств, но для них характерна огромная ротация: каждый год большое число таких фирм разоряется и ликвидируется, но на смену им приходят новые.</w:t>
      </w:r>
    </w:p>
    <w:p w:rsidR="00E144E8" w:rsidRPr="00C51F86" w:rsidRDefault="00E144E8" w:rsidP="00E144E8">
      <w:pPr>
        <w:spacing w:line="360" w:lineRule="auto"/>
        <w:ind w:firstLine="720"/>
        <w:jc w:val="both"/>
        <w:rPr>
          <w:sz w:val="24"/>
          <w:szCs w:val="24"/>
        </w:rPr>
      </w:pPr>
      <w:r w:rsidRPr="00C51F86">
        <w:rPr>
          <w:sz w:val="24"/>
          <w:szCs w:val="24"/>
        </w:rPr>
        <w:t>Кроме мелких фирм, к индивидуальной частной собственности относятся служащие для извлечения дохода имущественные объекты отдельных предпринимателей (мелких торговцев, ремесленников, лиц свободных профессий), работающих по соответствующему разрешению (патент, лицензия) от властей и не образующих юридического лица.</w:t>
      </w:r>
    </w:p>
    <w:p w:rsidR="00E144E8" w:rsidRPr="00C51F86" w:rsidRDefault="00E144E8" w:rsidP="00E144E8">
      <w:pPr>
        <w:spacing w:line="360" w:lineRule="auto"/>
        <w:ind w:firstLine="720"/>
        <w:jc w:val="both"/>
        <w:rPr>
          <w:sz w:val="24"/>
          <w:szCs w:val="24"/>
        </w:rPr>
      </w:pPr>
      <w:r w:rsidRPr="00C51F86">
        <w:rPr>
          <w:sz w:val="24"/>
          <w:szCs w:val="24"/>
        </w:rPr>
        <w:t>Промежуточное место между частной и государственной занимает общая собственность нескольких субъектов. Согласно Гражданскому кодексу Российской Федерации общая собственность подразделяется на совместную и долевую. Общая совместная собственность принадлежит всем собственникам вместе и не делится между ними на части. Общая долевая собственность разделена на доли, части. В кооперативах, товариществах долю каждого собственника именуют паем. Во многих случаях долевая собственность распространяется только на стоимость объекта собственности, она дает право участвовать в управлении объектом, но при этом собственник не может изымать свою долю в материальной, вещественной форме.</w:t>
      </w:r>
    </w:p>
    <w:p w:rsidR="00E144E8" w:rsidRPr="00C51F86" w:rsidRDefault="00E144E8" w:rsidP="00E144E8">
      <w:pPr>
        <w:spacing w:line="360" w:lineRule="auto"/>
        <w:ind w:firstLine="720"/>
        <w:jc w:val="both"/>
        <w:rPr>
          <w:sz w:val="24"/>
          <w:szCs w:val="24"/>
        </w:rPr>
      </w:pPr>
      <w:r w:rsidRPr="00C51F86">
        <w:rPr>
          <w:sz w:val="24"/>
          <w:szCs w:val="24"/>
        </w:rPr>
        <w:t>Общую долевую собственность трудно отличить от частной, граница между ними размыта. Например, акционерную собственность можно считать и частной и общей долевой, так как акционер вносит свою долю в капитал акционерного общества. Акционерную собственность называют также корпоративной, так как это собственность единой корпорации.</w:t>
      </w:r>
    </w:p>
    <w:p w:rsidR="00E144E8" w:rsidRPr="00C51F86" w:rsidRDefault="00E144E8" w:rsidP="00E144E8">
      <w:pPr>
        <w:spacing w:line="360" w:lineRule="auto"/>
        <w:ind w:firstLine="720"/>
        <w:jc w:val="both"/>
        <w:rPr>
          <w:sz w:val="24"/>
          <w:szCs w:val="24"/>
        </w:rPr>
      </w:pPr>
      <w:r w:rsidRPr="00C51F86">
        <w:rPr>
          <w:sz w:val="24"/>
          <w:szCs w:val="24"/>
        </w:rPr>
        <w:t>Корпоративные предприятия существуют везде, где технологическая база той или иной отрасли предполагает формирование среднего или крупного производства, для чего необходимы большие капиталы. Эти предприятия существуют в виде обществ (акционерные и с ограниченной ответственностью), товариществ (полных, на вере и др.), кооперативов, некоммерческих организаций (фондов, объединений).</w:t>
      </w:r>
    </w:p>
    <w:p w:rsidR="00E144E8" w:rsidRPr="00C51F86" w:rsidRDefault="00E144E8" w:rsidP="00E144E8">
      <w:pPr>
        <w:spacing w:line="360" w:lineRule="auto"/>
        <w:ind w:firstLine="720"/>
        <w:jc w:val="both"/>
        <w:rPr>
          <w:sz w:val="24"/>
          <w:szCs w:val="24"/>
        </w:rPr>
      </w:pPr>
      <w:r w:rsidRPr="00C51F86">
        <w:rPr>
          <w:sz w:val="24"/>
          <w:szCs w:val="24"/>
        </w:rPr>
        <w:t>Субъектами общей собственности могут быть любые собственники, в том числе и государство. Если собственник отделяет свою часть из общей собственности, она становится частной собственностью.</w:t>
      </w:r>
    </w:p>
    <w:p w:rsidR="00E144E8" w:rsidRPr="00C51F86" w:rsidRDefault="00E144E8" w:rsidP="00E144E8">
      <w:pPr>
        <w:spacing w:line="360" w:lineRule="auto"/>
        <w:ind w:firstLine="720"/>
        <w:jc w:val="both"/>
        <w:rPr>
          <w:sz w:val="24"/>
          <w:szCs w:val="24"/>
        </w:rPr>
      </w:pPr>
      <w:r w:rsidRPr="00C51F86">
        <w:rPr>
          <w:sz w:val="24"/>
          <w:szCs w:val="24"/>
        </w:rPr>
        <w:t>Общая собственность, понимается в широком смысле слова, простирается от узкогрупповой до общенародной. В общенародной собственности не выделяется субъект собственности как индивидуум, а право собственности распространяется на всех граждан. В то же время было бы неправомерным полагать, что в общенародной собственности (называемой иногда общественной) личность как собственник вообще не фигурирует. Общенародная собственность – это то, что принадлежит всем вместе и каждому в отдельности, т.е. каждый член общества хотя бы в какой-то минимальной, но определенной степени обладает правами собственника. Часто общенародную собственность отождествляют с государственной, что не совсем корректно.</w:t>
      </w:r>
    </w:p>
    <w:p w:rsidR="00E144E8" w:rsidRPr="00C51F86" w:rsidRDefault="00E144E8" w:rsidP="00E144E8">
      <w:pPr>
        <w:spacing w:line="360" w:lineRule="auto"/>
        <w:ind w:firstLine="720"/>
        <w:jc w:val="both"/>
        <w:rPr>
          <w:sz w:val="24"/>
          <w:szCs w:val="24"/>
        </w:rPr>
      </w:pPr>
      <w:r w:rsidRPr="00C51F86">
        <w:rPr>
          <w:sz w:val="24"/>
          <w:szCs w:val="24"/>
        </w:rPr>
        <w:t>Общая, в том числе общенародная собственность иногда разделяется по территориальному признаку. В этом случае выделяются такие формы собственности, как региональная (территориальная) и муниципальная (местная). Выделение таких форм собственности подчеркивает и то обстоятельство, что собственностью в известной степени распоряжаются органы власти на данной территории, скажем, муниципалитет. Муниципальная собственность примыкает непосредственно к государственной, которая, однако, и на Западе, и в России квалифицируется как отличная от государственной. Тем не менее, по своей экономической природе они родственны друг другу. Разница лишь в том, что муниципальная собственность связана с бюджетом более низкого уровня и функционирует в территориально ограниченной области национального хозяйства; собственность земель или штатов также не распространяется на всю страну.</w:t>
      </w:r>
    </w:p>
    <w:p w:rsidR="00E144E8" w:rsidRDefault="00E144E8" w:rsidP="00E144E8">
      <w:pPr>
        <w:spacing w:line="360" w:lineRule="auto"/>
        <w:ind w:firstLine="720"/>
        <w:jc w:val="both"/>
        <w:rPr>
          <w:sz w:val="24"/>
          <w:szCs w:val="24"/>
        </w:rPr>
      </w:pPr>
      <w:r w:rsidRPr="00C51F86">
        <w:rPr>
          <w:sz w:val="24"/>
          <w:szCs w:val="24"/>
        </w:rPr>
        <w:t xml:space="preserve">Государственная собственность – это закрепление права контроля объектов за государством. </w:t>
      </w:r>
      <w:r w:rsidRPr="00C51F86">
        <w:rPr>
          <w:iCs/>
          <w:sz w:val="24"/>
          <w:szCs w:val="24"/>
        </w:rPr>
        <w:t>Государственная собственность в странах развитого капитализма сосре</w:t>
      </w:r>
      <w:r w:rsidRPr="00C51F86">
        <w:rPr>
          <w:sz w:val="24"/>
          <w:szCs w:val="24"/>
        </w:rPr>
        <w:t>доточена сегодня в крайне ограниченном спектре отраслей, которые по тем или иным причинам малорентабельны или даже убыточны, что делает их непривлекательными для частного капитала. Речь идет главным образом о социально-экономической инфраструктуре (железнодорожный транспорт, коммунальное хозяйство, сфера образования). В других отраслях имеются лишь «точечные» участия государства в виде пакетов акций ряда фирм. В среднем по развитым странам доля государственных предприятий в создании ВВП в 1995 г. не превышала 7%. В развивающихся странах и странах с переходной экономикой этот показатель составлял соответственно 11 и более 40%.</w:t>
      </w:r>
    </w:p>
    <w:p w:rsidR="00E144E8" w:rsidRPr="00723C3F" w:rsidRDefault="00E144E8" w:rsidP="00E144E8">
      <w:pPr>
        <w:spacing w:line="360" w:lineRule="auto"/>
        <w:rPr>
          <w:b/>
          <w:sz w:val="24"/>
          <w:szCs w:val="24"/>
        </w:rPr>
      </w:pPr>
    </w:p>
    <w:p w:rsidR="00E144E8" w:rsidRPr="00C51F86" w:rsidRDefault="00E144E8" w:rsidP="00E144E8">
      <w:pPr>
        <w:spacing w:line="360" w:lineRule="auto"/>
        <w:rPr>
          <w:sz w:val="24"/>
          <w:szCs w:val="24"/>
        </w:rPr>
      </w:pPr>
      <w:r>
        <w:rPr>
          <w:b/>
          <w:sz w:val="24"/>
          <w:szCs w:val="24"/>
        </w:rPr>
        <w:t xml:space="preserve">Таблица1 - </w:t>
      </w:r>
      <w:r w:rsidRPr="00C51F86">
        <w:rPr>
          <w:sz w:val="24"/>
          <w:szCs w:val="24"/>
        </w:rPr>
        <w:t>Число предприятий и хозяйственных организаций в России  по формам собственности.</w:t>
      </w:r>
      <w:r w:rsidRPr="00C51F86">
        <w:rPr>
          <w:rStyle w:val="a5"/>
          <w:sz w:val="24"/>
          <w:szCs w:val="24"/>
        </w:rPr>
        <w:footnoteReference w:id="2"/>
      </w:r>
    </w:p>
    <w:p w:rsidR="00E144E8" w:rsidRPr="00C51F86" w:rsidRDefault="00E144E8" w:rsidP="00E144E8">
      <w:pPr>
        <w:spacing w:line="360" w:lineRule="auto"/>
        <w:rPr>
          <w:sz w:val="24"/>
          <w:szCs w:val="24"/>
        </w:rPr>
      </w:pPr>
    </w:p>
    <w:tbl>
      <w:tblPr>
        <w:tblStyle w:val="a3"/>
        <w:tblW w:w="0" w:type="auto"/>
        <w:tblLook w:val="01E0" w:firstRow="1" w:lastRow="1" w:firstColumn="1" w:lastColumn="1" w:noHBand="0" w:noVBand="0"/>
      </w:tblPr>
      <w:tblGrid>
        <w:gridCol w:w="3888"/>
        <w:gridCol w:w="1440"/>
        <w:gridCol w:w="1440"/>
        <w:gridCol w:w="1440"/>
        <w:gridCol w:w="1363"/>
      </w:tblGrid>
      <w:tr w:rsidR="00E144E8" w:rsidRPr="00C51F86">
        <w:tc>
          <w:tcPr>
            <w:tcW w:w="3888" w:type="dxa"/>
          </w:tcPr>
          <w:p w:rsidR="00E144E8" w:rsidRPr="00C51F86" w:rsidRDefault="00E144E8" w:rsidP="00E144E8">
            <w:pPr>
              <w:spacing w:line="360" w:lineRule="auto"/>
              <w:rPr>
                <w:sz w:val="24"/>
                <w:szCs w:val="24"/>
              </w:rPr>
            </w:pPr>
            <w:r>
              <w:rPr>
                <w:szCs w:val="24"/>
              </w:rPr>
              <w:t>Формы собствен</w:t>
            </w:r>
            <w:r w:rsidRPr="00C51F86">
              <w:rPr>
                <w:sz w:val="24"/>
                <w:szCs w:val="24"/>
              </w:rPr>
              <w:t>ности,</w:t>
            </w:r>
            <w:r>
              <w:rPr>
                <w:szCs w:val="24"/>
              </w:rPr>
              <w:t xml:space="preserve"> </w:t>
            </w:r>
            <w:r w:rsidRPr="00C51F86">
              <w:rPr>
                <w:sz w:val="24"/>
                <w:szCs w:val="24"/>
              </w:rPr>
              <w:t>%</w:t>
            </w:r>
          </w:p>
        </w:tc>
        <w:tc>
          <w:tcPr>
            <w:tcW w:w="1440" w:type="dxa"/>
          </w:tcPr>
          <w:p w:rsidR="00E144E8" w:rsidRPr="00C51F86" w:rsidRDefault="00E144E8" w:rsidP="00E144E8">
            <w:pPr>
              <w:spacing w:line="360" w:lineRule="auto"/>
              <w:rPr>
                <w:sz w:val="24"/>
                <w:szCs w:val="24"/>
              </w:rPr>
            </w:pPr>
            <w:r w:rsidRPr="00C51F86">
              <w:rPr>
                <w:sz w:val="24"/>
                <w:szCs w:val="24"/>
              </w:rPr>
              <w:t>1998г.</w:t>
            </w:r>
          </w:p>
        </w:tc>
        <w:tc>
          <w:tcPr>
            <w:tcW w:w="1440" w:type="dxa"/>
          </w:tcPr>
          <w:p w:rsidR="00E144E8" w:rsidRPr="00C51F86" w:rsidRDefault="00E144E8" w:rsidP="00E144E8">
            <w:pPr>
              <w:spacing w:line="360" w:lineRule="auto"/>
              <w:rPr>
                <w:sz w:val="24"/>
                <w:szCs w:val="24"/>
              </w:rPr>
            </w:pPr>
            <w:r w:rsidRPr="00C51F86">
              <w:rPr>
                <w:sz w:val="24"/>
                <w:szCs w:val="24"/>
              </w:rPr>
              <w:t>2000г.</w:t>
            </w:r>
          </w:p>
        </w:tc>
        <w:tc>
          <w:tcPr>
            <w:tcW w:w="1440" w:type="dxa"/>
          </w:tcPr>
          <w:p w:rsidR="00E144E8" w:rsidRPr="00C51F86" w:rsidRDefault="00E144E8" w:rsidP="00E144E8">
            <w:pPr>
              <w:spacing w:line="360" w:lineRule="auto"/>
              <w:rPr>
                <w:sz w:val="24"/>
                <w:szCs w:val="24"/>
              </w:rPr>
            </w:pPr>
            <w:r w:rsidRPr="00C51F86">
              <w:rPr>
                <w:sz w:val="24"/>
                <w:szCs w:val="24"/>
              </w:rPr>
              <w:t>2004г.</w:t>
            </w:r>
          </w:p>
        </w:tc>
        <w:tc>
          <w:tcPr>
            <w:tcW w:w="1363" w:type="dxa"/>
          </w:tcPr>
          <w:p w:rsidR="00E144E8" w:rsidRPr="00C51F86" w:rsidRDefault="00E144E8" w:rsidP="00E144E8">
            <w:pPr>
              <w:spacing w:line="360" w:lineRule="auto"/>
              <w:rPr>
                <w:sz w:val="24"/>
                <w:szCs w:val="24"/>
              </w:rPr>
            </w:pPr>
            <w:r w:rsidRPr="00C51F86">
              <w:rPr>
                <w:sz w:val="24"/>
                <w:szCs w:val="24"/>
              </w:rPr>
              <w:t>2006г.</w:t>
            </w:r>
          </w:p>
        </w:tc>
      </w:tr>
      <w:tr w:rsidR="00E144E8" w:rsidRPr="00C51F86">
        <w:tc>
          <w:tcPr>
            <w:tcW w:w="3888" w:type="dxa"/>
          </w:tcPr>
          <w:p w:rsidR="00E144E8" w:rsidRPr="00C51F86" w:rsidRDefault="00E144E8" w:rsidP="00E144E8">
            <w:pPr>
              <w:spacing w:line="360" w:lineRule="auto"/>
              <w:rPr>
                <w:sz w:val="24"/>
                <w:szCs w:val="24"/>
              </w:rPr>
            </w:pPr>
            <w:r w:rsidRPr="00C51F86">
              <w:rPr>
                <w:sz w:val="24"/>
                <w:szCs w:val="24"/>
              </w:rPr>
              <w:t>Государственная и муниципальная</w:t>
            </w:r>
          </w:p>
        </w:tc>
        <w:tc>
          <w:tcPr>
            <w:tcW w:w="1440" w:type="dxa"/>
          </w:tcPr>
          <w:p w:rsidR="00E144E8" w:rsidRPr="00C51F86" w:rsidRDefault="00E144E8" w:rsidP="00E144E8">
            <w:pPr>
              <w:spacing w:line="360" w:lineRule="auto"/>
              <w:rPr>
                <w:sz w:val="24"/>
                <w:szCs w:val="24"/>
              </w:rPr>
            </w:pPr>
            <w:r w:rsidRPr="00C51F86">
              <w:rPr>
                <w:sz w:val="24"/>
                <w:szCs w:val="24"/>
              </w:rPr>
              <w:t>25,5</w:t>
            </w:r>
          </w:p>
        </w:tc>
        <w:tc>
          <w:tcPr>
            <w:tcW w:w="1440" w:type="dxa"/>
          </w:tcPr>
          <w:p w:rsidR="00E144E8" w:rsidRPr="00C51F86" w:rsidRDefault="00E144E8" w:rsidP="00E144E8">
            <w:pPr>
              <w:spacing w:line="360" w:lineRule="auto"/>
              <w:rPr>
                <w:sz w:val="24"/>
                <w:szCs w:val="24"/>
              </w:rPr>
            </w:pPr>
            <w:r w:rsidRPr="00C51F86">
              <w:rPr>
                <w:sz w:val="24"/>
                <w:szCs w:val="24"/>
              </w:rPr>
              <w:t>11,9</w:t>
            </w:r>
          </w:p>
        </w:tc>
        <w:tc>
          <w:tcPr>
            <w:tcW w:w="1440" w:type="dxa"/>
          </w:tcPr>
          <w:p w:rsidR="00E144E8" w:rsidRPr="00C51F86" w:rsidRDefault="00E144E8" w:rsidP="00E144E8">
            <w:pPr>
              <w:spacing w:line="360" w:lineRule="auto"/>
              <w:rPr>
                <w:sz w:val="24"/>
                <w:szCs w:val="24"/>
              </w:rPr>
            </w:pPr>
            <w:r w:rsidRPr="00C51F86">
              <w:rPr>
                <w:sz w:val="24"/>
                <w:szCs w:val="24"/>
              </w:rPr>
              <w:t>11,2</w:t>
            </w:r>
          </w:p>
        </w:tc>
        <w:tc>
          <w:tcPr>
            <w:tcW w:w="1363" w:type="dxa"/>
          </w:tcPr>
          <w:p w:rsidR="00E144E8" w:rsidRPr="00C51F86" w:rsidRDefault="00E144E8" w:rsidP="00E144E8">
            <w:pPr>
              <w:spacing w:line="360" w:lineRule="auto"/>
              <w:rPr>
                <w:sz w:val="24"/>
                <w:szCs w:val="24"/>
              </w:rPr>
            </w:pPr>
            <w:r w:rsidRPr="00C51F86">
              <w:rPr>
                <w:sz w:val="24"/>
                <w:szCs w:val="24"/>
              </w:rPr>
              <w:t>19,8</w:t>
            </w:r>
          </w:p>
        </w:tc>
      </w:tr>
      <w:tr w:rsidR="00E144E8" w:rsidRPr="00C51F86">
        <w:tc>
          <w:tcPr>
            <w:tcW w:w="3888" w:type="dxa"/>
          </w:tcPr>
          <w:p w:rsidR="00E144E8" w:rsidRPr="00C51F86" w:rsidRDefault="00E144E8" w:rsidP="00E144E8">
            <w:pPr>
              <w:spacing w:line="360" w:lineRule="auto"/>
              <w:rPr>
                <w:sz w:val="24"/>
                <w:szCs w:val="24"/>
              </w:rPr>
            </w:pPr>
            <w:r w:rsidRPr="00C51F86">
              <w:rPr>
                <w:sz w:val="24"/>
                <w:szCs w:val="24"/>
              </w:rPr>
              <w:t>частная</w:t>
            </w:r>
          </w:p>
        </w:tc>
        <w:tc>
          <w:tcPr>
            <w:tcW w:w="1440" w:type="dxa"/>
          </w:tcPr>
          <w:p w:rsidR="00E144E8" w:rsidRPr="00C51F86" w:rsidRDefault="00E144E8" w:rsidP="00E144E8">
            <w:pPr>
              <w:spacing w:line="360" w:lineRule="auto"/>
              <w:rPr>
                <w:sz w:val="24"/>
                <w:szCs w:val="24"/>
              </w:rPr>
            </w:pPr>
            <w:r w:rsidRPr="00C51F86">
              <w:rPr>
                <w:sz w:val="24"/>
                <w:szCs w:val="24"/>
              </w:rPr>
              <w:t>62,5</w:t>
            </w:r>
          </w:p>
        </w:tc>
        <w:tc>
          <w:tcPr>
            <w:tcW w:w="1440" w:type="dxa"/>
          </w:tcPr>
          <w:p w:rsidR="00E144E8" w:rsidRPr="00C51F86" w:rsidRDefault="00E144E8" w:rsidP="00E144E8">
            <w:pPr>
              <w:spacing w:line="360" w:lineRule="auto"/>
              <w:rPr>
                <w:sz w:val="24"/>
                <w:szCs w:val="24"/>
              </w:rPr>
            </w:pPr>
            <w:r w:rsidRPr="00C51F86">
              <w:rPr>
                <w:sz w:val="24"/>
                <w:szCs w:val="24"/>
              </w:rPr>
              <w:t>73,9</w:t>
            </w:r>
          </w:p>
        </w:tc>
        <w:tc>
          <w:tcPr>
            <w:tcW w:w="1440" w:type="dxa"/>
          </w:tcPr>
          <w:p w:rsidR="00E144E8" w:rsidRPr="00C51F86" w:rsidRDefault="00E144E8" w:rsidP="00E144E8">
            <w:pPr>
              <w:spacing w:line="360" w:lineRule="auto"/>
              <w:rPr>
                <w:sz w:val="24"/>
                <w:szCs w:val="24"/>
              </w:rPr>
            </w:pPr>
            <w:r w:rsidRPr="00C51F86">
              <w:rPr>
                <w:sz w:val="24"/>
                <w:szCs w:val="24"/>
              </w:rPr>
              <w:t>74,4</w:t>
            </w:r>
          </w:p>
        </w:tc>
        <w:tc>
          <w:tcPr>
            <w:tcW w:w="1363" w:type="dxa"/>
          </w:tcPr>
          <w:p w:rsidR="00E144E8" w:rsidRPr="00C51F86" w:rsidRDefault="00E144E8" w:rsidP="00E144E8">
            <w:pPr>
              <w:spacing w:line="360" w:lineRule="auto"/>
              <w:rPr>
                <w:sz w:val="24"/>
                <w:szCs w:val="24"/>
              </w:rPr>
            </w:pPr>
            <w:r w:rsidRPr="00C51F86">
              <w:rPr>
                <w:sz w:val="24"/>
                <w:szCs w:val="24"/>
              </w:rPr>
              <w:t>78,0</w:t>
            </w:r>
          </w:p>
        </w:tc>
      </w:tr>
      <w:tr w:rsidR="00E144E8" w:rsidRPr="00C51F86">
        <w:tc>
          <w:tcPr>
            <w:tcW w:w="3888" w:type="dxa"/>
          </w:tcPr>
          <w:p w:rsidR="00E144E8" w:rsidRPr="00C51F86" w:rsidRDefault="00E144E8" w:rsidP="00E144E8">
            <w:pPr>
              <w:spacing w:line="360" w:lineRule="auto"/>
              <w:rPr>
                <w:sz w:val="24"/>
                <w:szCs w:val="24"/>
              </w:rPr>
            </w:pPr>
            <w:r w:rsidRPr="00C51F86">
              <w:rPr>
                <w:sz w:val="24"/>
                <w:szCs w:val="24"/>
              </w:rPr>
              <w:t>прочие</w:t>
            </w:r>
          </w:p>
        </w:tc>
        <w:tc>
          <w:tcPr>
            <w:tcW w:w="1440" w:type="dxa"/>
          </w:tcPr>
          <w:p w:rsidR="00E144E8" w:rsidRPr="00C51F86" w:rsidRDefault="00E144E8" w:rsidP="00E144E8">
            <w:pPr>
              <w:spacing w:line="360" w:lineRule="auto"/>
              <w:rPr>
                <w:sz w:val="24"/>
                <w:szCs w:val="24"/>
              </w:rPr>
            </w:pPr>
            <w:r w:rsidRPr="00C51F86">
              <w:rPr>
                <w:sz w:val="24"/>
                <w:szCs w:val="24"/>
              </w:rPr>
              <w:t>12,0</w:t>
            </w:r>
          </w:p>
        </w:tc>
        <w:tc>
          <w:tcPr>
            <w:tcW w:w="1440" w:type="dxa"/>
          </w:tcPr>
          <w:p w:rsidR="00E144E8" w:rsidRPr="00C51F86" w:rsidRDefault="00E144E8" w:rsidP="00E144E8">
            <w:pPr>
              <w:spacing w:line="360" w:lineRule="auto"/>
              <w:rPr>
                <w:sz w:val="24"/>
                <w:szCs w:val="24"/>
              </w:rPr>
            </w:pPr>
            <w:r w:rsidRPr="00C51F86">
              <w:rPr>
                <w:sz w:val="24"/>
                <w:szCs w:val="24"/>
              </w:rPr>
              <w:t>14,2</w:t>
            </w:r>
          </w:p>
        </w:tc>
        <w:tc>
          <w:tcPr>
            <w:tcW w:w="1440" w:type="dxa"/>
          </w:tcPr>
          <w:p w:rsidR="00E144E8" w:rsidRPr="00C51F86" w:rsidRDefault="00E144E8" w:rsidP="00E144E8">
            <w:pPr>
              <w:spacing w:line="360" w:lineRule="auto"/>
              <w:rPr>
                <w:sz w:val="24"/>
                <w:szCs w:val="24"/>
              </w:rPr>
            </w:pPr>
            <w:r w:rsidRPr="00C51F86">
              <w:rPr>
                <w:sz w:val="24"/>
                <w:szCs w:val="24"/>
              </w:rPr>
              <w:t>14,4</w:t>
            </w:r>
          </w:p>
        </w:tc>
        <w:tc>
          <w:tcPr>
            <w:tcW w:w="1363" w:type="dxa"/>
          </w:tcPr>
          <w:p w:rsidR="00E144E8" w:rsidRPr="00C51F86" w:rsidRDefault="00E144E8" w:rsidP="00E144E8">
            <w:pPr>
              <w:spacing w:line="360" w:lineRule="auto"/>
              <w:rPr>
                <w:sz w:val="24"/>
                <w:szCs w:val="24"/>
              </w:rPr>
            </w:pPr>
            <w:r w:rsidRPr="00C51F86">
              <w:rPr>
                <w:sz w:val="24"/>
                <w:szCs w:val="24"/>
              </w:rPr>
              <w:t>12,2</w:t>
            </w:r>
          </w:p>
        </w:tc>
      </w:tr>
    </w:tbl>
    <w:p w:rsidR="00E144E8" w:rsidRPr="00C51F86" w:rsidRDefault="00E144E8" w:rsidP="00E144E8">
      <w:pPr>
        <w:spacing w:line="360" w:lineRule="auto"/>
        <w:rPr>
          <w:sz w:val="24"/>
          <w:szCs w:val="24"/>
        </w:rPr>
      </w:pPr>
    </w:p>
    <w:p w:rsidR="00E144E8" w:rsidRPr="00C51F86" w:rsidRDefault="00E144E8" w:rsidP="00E144E8">
      <w:pPr>
        <w:spacing w:line="360" w:lineRule="auto"/>
        <w:ind w:firstLine="720"/>
        <w:jc w:val="both"/>
        <w:rPr>
          <w:sz w:val="24"/>
          <w:szCs w:val="24"/>
        </w:rPr>
      </w:pPr>
      <w:r w:rsidRPr="00C51F86">
        <w:rPr>
          <w:sz w:val="24"/>
          <w:szCs w:val="24"/>
        </w:rPr>
        <w:t>Предприятия, именуемые государственными, либо целиком принадлежат государству, либо оно владеет контрольным пакетом акций (или, по меньшей мере, обладает солидным блокирующим меньшинством). Юридически их собственником выступают в федеративных государствах федеральные и земельные органы (образования типа субъектов федерации в России), а в унитарных государствах – соответствующие центральные и региональные учреждения.</w:t>
      </w:r>
    </w:p>
    <w:p w:rsidR="00E144E8" w:rsidRPr="00C51F86" w:rsidRDefault="00E144E8" w:rsidP="00E144E8">
      <w:pPr>
        <w:spacing w:line="360" w:lineRule="auto"/>
        <w:ind w:firstLine="720"/>
        <w:jc w:val="both"/>
        <w:rPr>
          <w:sz w:val="24"/>
          <w:szCs w:val="24"/>
        </w:rPr>
      </w:pPr>
      <w:r w:rsidRPr="00C51F86">
        <w:rPr>
          <w:sz w:val="24"/>
          <w:szCs w:val="24"/>
        </w:rPr>
        <w:t>Фирмы и учреждения (например, в сферах образования или здравоохранения), в которых государство участвует на уровне ниже блокирующего меньшинства, можно назвать смешанными.</w:t>
      </w:r>
    </w:p>
    <w:p w:rsidR="00E144E8" w:rsidRPr="00C51F86" w:rsidRDefault="00E144E8" w:rsidP="00E144E8">
      <w:pPr>
        <w:spacing w:line="360" w:lineRule="auto"/>
        <w:ind w:firstLine="720"/>
        <w:jc w:val="both"/>
        <w:rPr>
          <w:sz w:val="24"/>
          <w:szCs w:val="24"/>
        </w:rPr>
      </w:pPr>
      <w:r w:rsidRPr="00C51F86">
        <w:rPr>
          <w:sz w:val="24"/>
          <w:szCs w:val="24"/>
        </w:rPr>
        <w:t>В странах с федеративным устройством государственная собственность делится на федеральную и субфедеральную, т.е. собственность регионов – субъектов федерации.</w:t>
      </w:r>
    </w:p>
    <w:p w:rsidR="00E144E8" w:rsidRPr="00C51F86" w:rsidRDefault="00E144E8" w:rsidP="00E144E8">
      <w:pPr>
        <w:spacing w:line="360" w:lineRule="auto"/>
        <w:ind w:firstLine="720"/>
        <w:jc w:val="both"/>
        <w:rPr>
          <w:sz w:val="24"/>
          <w:szCs w:val="24"/>
        </w:rPr>
      </w:pPr>
      <w:r w:rsidRPr="00C51F86">
        <w:rPr>
          <w:sz w:val="24"/>
          <w:szCs w:val="24"/>
        </w:rPr>
        <w:t>Четко провести грань между государственной и общенародной собственность трудно. Объектами общенародной собственности, по логике, должны быть блага, общедоступные всем гражданам на равных правах, такие, как свободные земли, водные и речные просторы, открытые парки и пляжи, лесные массивы. Если возможности использования их всеми людьми ограничены, то применяется принцип очередности. А такие места, как зоопарки, заповедники, находящиеся в ведении государственных органов управления, относятся уже к государственной собственности, так же, как и государственные предприятия, учреждения, основные виды природных ресурсов, оборонные объекты.</w:t>
      </w:r>
    </w:p>
    <w:p w:rsidR="00E144E8" w:rsidRPr="00C51F86" w:rsidRDefault="00E144E8" w:rsidP="00E144E8">
      <w:pPr>
        <w:spacing w:line="360" w:lineRule="auto"/>
        <w:ind w:firstLine="720"/>
        <w:jc w:val="both"/>
        <w:rPr>
          <w:sz w:val="24"/>
          <w:szCs w:val="24"/>
        </w:rPr>
      </w:pPr>
      <w:r w:rsidRPr="00C51F86">
        <w:rPr>
          <w:sz w:val="24"/>
          <w:szCs w:val="24"/>
        </w:rPr>
        <w:t>Теперь разберем какая из рассмотренных форм собственности лучше? Обычно этот вопрос становится в виде дилеммы: государственная или частная собственность? В действительности такая альтернативная постановка вопроса неплодотворна. Речь должна идти о поиске наиболее рационального, оптимального сочетания обеих форм.</w:t>
      </w:r>
    </w:p>
    <w:p w:rsidR="00E144E8" w:rsidRPr="00C51F86" w:rsidRDefault="00E144E8" w:rsidP="00E144E8">
      <w:pPr>
        <w:spacing w:line="360" w:lineRule="auto"/>
        <w:ind w:firstLine="720"/>
        <w:jc w:val="both"/>
        <w:rPr>
          <w:sz w:val="24"/>
          <w:szCs w:val="24"/>
        </w:rPr>
      </w:pPr>
      <w:r w:rsidRPr="00C51F86">
        <w:rPr>
          <w:sz w:val="24"/>
          <w:szCs w:val="24"/>
        </w:rPr>
        <w:t>Критерий оценки может быть только один: какая форма собственности обеспечивает в данный исторический момент и в отдаленной перспективе более высокий уровень удовлетворения потребностей населения в благах, но обязательно с учетом индикаторов качества жизни.</w:t>
      </w:r>
    </w:p>
    <w:p w:rsidR="00E144E8" w:rsidRPr="00C51F86" w:rsidRDefault="00E144E8" w:rsidP="00E144E8">
      <w:pPr>
        <w:spacing w:line="360" w:lineRule="auto"/>
        <w:ind w:firstLine="720"/>
        <w:jc w:val="both"/>
        <w:rPr>
          <w:sz w:val="24"/>
          <w:szCs w:val="24"/>
        </w:rPr>
      </w:pPr>
      <w:r w:rsidRPr="00C51F86">
        <w:rPr>
          <w:sz w:val="24"/>
          <w:szCs w:val="24"/>
        </w:rPr>
        <w:t>По совокупности этих критериев предпочтение следует отдать частной собственности, являющейся в настоящее время стержнем развитой рыночной экономики стран Запада. К формированию именно такой хозяйственной системы стремятся развивающиеся и бывшие социалистические страны. Она содержит в себе мотивы прибыли и конкуренции, реализация которых приносит наивысшую экономическую эффективность и наилучшее удовлетворение потребностей. Однако и частная собственность имеет свои недостатки, в первую очередь касающиеся занятости и безработицы. Ведь мотив прибыли и конкуренции вынуждает предпринимателей постоянно стремиться к возможно большему сокращению издержек производства, в том числе и на наем рабочей силы.</w:t>
      </w:r>
    </w:p>
    <w:p w:rsidR="00E144E8" w:rsidRPr="00C51F86" w:rsidRDefault="00E144E8" w:rsidP="00E144E8">
      <w:pPr>
        <w:spacing w:line="360" w:lineRule="auto"/>
        <w:ind w:firstLine="720"/>
        <w:jc w:val="both"/>
        <w:rPr>
          <w:sz w:val="24"/>
          <w:szCs w:val="24"/>
        </w:rPr>
      </w:pPr>
      <w:r w:rsidRPr="00C51F86">
        <w:rPr>
          <w:sz w:val="24"/>
          <w:szCs w:val="24"/>
        </w:rPr>
        <w:t xml:space="preserve">Приватизационная реформа в России в основном завершилась уже в 1995 году. По данным Мирового Банка, на 1996 55% активов бывших государственных предприятий оказались выкуплены работниками предприятий (менеджерами и служащими), 11% – населением через ваучеры, 34% оставались в собственности государства. Приватизация госпредприятий продолжалась и в последующие годы, но уже не играла принципиальной роли в экономических реформах. </w:t>
      </w:r>
    </w:p>
    <w:p w:rsidR="00E144E8" w:rsidRPr="00C51F86" w:rsidRDefault="00E144E8" w:rsidP="00E144E8">
      <w:pPr>
        <w:spacing w:line="360" w:lineRule="auto"/>
        <w:ind w:firstLine="720"/>
        <w:jc w:val="both"/>
        <w:rPr>
          <w:sz w:val="24"/>
          <w:szCs w:val="24"/>
        </w:rPr>
      </w:pPr>
      <w:r w:rsidRPr="00C51F86">
        <w:rPr>
          <w:sz w:val="24"/>
          <w:szCs w:val="24"/>
        </w:rPr>
        <w:t>В развивающихся странах в тот же период указанный показатель оставался на уровне 11%. С одной стороны, это было обусловлено притоком иностранных частных инвестиций, за счет которых создавались новые частные предприятия. С другой стороны, слабость национального частного капитала вынуждала государство поддерживать сравнительно высокий уровень своего присутствия в экономике. Поскольку в среднесрочной перспективе нельзя ожидать массированного увеличения притока прямых инвестиций из стран Запада, а также по ряду других причин нынешний показатель вряд ли заметно изменится в обозримом будущем.</w:t>
      </w:r>
    </w:p>
    <w:p w:rsidR="00E144E8" w:rsidRPr="00C51F86" w:rsidRDefault="00E144E8" w:rsidP="00E144E8">
      <w:pPr>
        <w:spacing w:line="360" w:lineRule="auto"/>
        <w:ind w:firstLine="720"/>
        <w:jc w:val="both"/>
        <w:rPr>
          <w:sz w:val="24"/>
          <w:szCs w:val="24"/>
        </w:rPr>
      </w:pPr>
      <w:r w:rsidRPr="00C51F86">
        <w:rPr>
          <w:sz w:val="24"/>
          <w:szCs w:val="24"/>
        </w:rPr>
        <w:t>Бывшие социалистические страны встали на путь перехода от планового к рыночному хозяйству преимущественно на рубеже 80-х и 90-х гг. Рыночная трансформация, естественно, в первую очередь требовала вытеснения государственной собственности частным путем приватизации первой и создания новых частных предприятий.</w:t>
      </w:r>
    </w:p>
    <w:p w:rsidR="00E144E8" w:rsidRPr="00C51F86" w:rsidRDefault="00E144E8" w:rsidP="00E144E8">
      <w:pPr>
        <w:spacing w:line="360" w:lineRule="auto"/>
        <w:ind w:firstLine="720"/>
        <w:jc w:val="both"/>
        <w:rPr>
          <w:sz w:val="24"/>
          <w:szCs w:val="24"/>
        </w:rPr>
      </w:pPr>
      <w:r w:rsidRPr="00C51F86">
        <w:rPr>
          <w:sz w:val="24"/>
          <w:szCs w:val="24"/>
        </w:rPr>
        <w:t>В этом направлении страны с переходной экономикой с начала 90-х гг. уже прошли (каждая в разной степени) значительный отрезок пути. Вместе с тем доля госсобственности в производстве ВВП этих стран, как правило, все еще составляет 20 – 30% и более, т.е. заметно превышает соответствующий показатель для развитых и развивающихся государств.</w:t>
      </w: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Default="00E144E8" w:rsidP="00E144E8">
      <w:pPr>
        <w:spacing w:line="360" w:lineRule="auto"/>
        <w:rPr>
          <w:sz w:val="24"/>
          <w:szCs w:val="24"/>
        </w:rPr>
      </w:pPr>
    </w:p>
    <w:p w:rsidR="00E144E8" w:rsidRPr="00204D1A" w:rsidRDefault="00E144E8" w:rsidP="00E144E8">
      <w:pPr>
        <w:pStyle w:val="2"/>
        <w:rPr>
          <w:rFonts w:ascii="Times New Roman" w:hAnsi="Times New Roman"/>
          <w:sz w:val="28"/>
          <w:szCs w:val="28"/>
        </w:rPr>
      </w:pPr>
      <w:bookmarkStart w:id="11" w:name="_Toc197181058"/>
      <w:bookmarkStart w:id="12" w:name="_Toc197182154"/>
      <w:bookmarkStart w:id="13" w:name="_Toc199518026"/>
      <w:r w:rsidRPr="00204D1A">
        <w:rPr>
          <w:rFonts w:ascii="Times New Roman" w:hAnsi="Times New Roman"/>
          <w:sz w:val="28"/>
          <w:szCs w:val="28"/>
        </w:rPr>
        <w:t>Собственность как экономическая система</w:t>
      </w:r>
      <w:bookmarkEnd w:id="11"/>
      <w:bookmarkEnd w:id="12"/>
      <w:r>
        <w:rPr>
          <w:rFonts w:ascii="Times New Roman" w:hAnsi="Times New Roman"/>
          <w:sz w:val="28"/>
          <w:szCs w:val="28"/>
        </w:rPr>
        <w:t>.</w:t>
      </w:r>
      <w:bookmarkEnd w:id="13"/>
    </w:p>
    <w:p w:rsidR="00E144E8" w:rsidRPr="00131A4F" w:rsidRDefault="00E144E8" w:rsidP="00E144E8">
      <w:pPr>
        <w:spacing w:line="360" w:lineRule="auto"/>
        <w:rPr>
          <w:b/>
          <w:sz w:val="24"/>
          <w:szCs w:val="24"/>
          <w:u w:val="single"/>
        </w:rPr>
      </w:pPr>
    </w:p>
    <w:p w:rsidR="00E144E8" w:rsidRPr="00131A4F" w:rsidRDefault="00E144E8" w:rsidP="00E144E8">
      <w:pPr>
        <w:spacing w:line="360" w:lineRule="auto"/>
        <w:ind w:firstLine="720"/>
        <w:jc w:val="both"/>
        <w:rPr>
          <w:sz w:val="24"/>
          <w:szCs w:val="24"/>
        </w:rPr>
      </w:pPr>
      <w:r w:rsidRPr="00131A4F">
        <w:rPr>
          <w:b/>
          <w:sz w:val="24"/>
          <w:szCs w:val="24"/>
        </w:rPr>
        <w:t xml:space="preserve">    </w:t>
      </w:r>
      <w:r w:rsidRPr="00131A4F">
        <w:rPr>
          <w:sz w:val="24"/>
          <w:szCs w:val="24"/>
        </w:rPr>
        <w:t>Собственность занимает центральное место в экономической системе, она обусловливает:</w:t>
      </w:r>
    </w:p>
    <w:p w:rsidR="00E144E8" w:rsidRPr="00131A4F" w:rsidRDefault="00E144E8" w:rsidP="00E144E8">
      <w:pPr>
        <w:numPr>
          <w:ilvl w:val="0"/>
          <w:numId w:val="4"/>
        </w:numPr>
        <w:spacing w:line="360" w:lineRule="auto"/>
        <w:ind w:firstLine="720"/>
        <w:jc w:val="both"/>
        <w:rPr>
          <w:sz w:val="24"/>
          <w:szCs w:val="24"/>
        </w:rPr>
      </w:pPr>
      <w:r w:rsidRPr="00131A4F">
        <w:rPr>
          <w:sz w:val="24"/>
          <w:szCs w:val="24"/>
        </w:rPr>
        <w:t>способ соединения работника со средствами производства;</w:t>
      </w:r>
    </w:p>
    <w:p w:rsidR="00E144E8" w:rsidRPr="00131A4F" w:rsidRDefault="00E144E8" w:rsidP="00E144E8">
      <w:pPr>
        <w:numPr>
          <w:ilvl w:val="0"/>
          <w:numId w:val="4"/>
        </w:numPr>
        <w:spacing w:line="360" w:lineRule="auto"/>
        <w:ind w:firstLine="720"/>
        <w:jc w:val="both"/>
        <w:rPr>
          <w:sz w:val="24"/>
          <w:szCs w:val="24"/>
        </w:rPr>
      </w:pPr>
      <w:r w:rsidRPr="00131A4F">
        <w:rPr>
          <w:sz w:val="24"/>
          <w:szCs w:val="24"/>
        </w:rPr>
        <w:t>цель функционирования и развития экономической системы;</w:t>
      </w:r>
    </w:p>
    <w:p w:rsidR="00E144E8" w:rsidRPr="00131A4F" w:rsidRDefault="00E144E8" w:rsidP="00E144E8">
      <w:pPr>
        <w:numPr>
          <w:ilvl w:val="0"/>
          <w:numId w:val="4"/>
        </w:numPr>
        <w:spacing w:line="360" w:lineRule="auto"/>
        <w:ind w:firstLine="720"/>
        <w:jc w:val="both"/>
        <w:rPr>
          <w:sz w:val="24"/>
          <w:szCs w:val="24"/>
        </w:rPr>
      </w:pPr>
      <w:r w:rsidRPr="00131A4F">
        <w:rPr>
          <w:sz w:val="24"/>
          <w:szCs w:val="24"/>
        </w:rPr>
        <w:t>социальную структуру общества;</w:t>
      </w:r>
    </w:p>
    <w:p w:rsidR="00E144E8" w:rsidRPr="00131A4F" w:rsidRDefault="00E144E8" w:rsidP="00E144E8">
      <w:pPr>
        <w:numPr>
          <w:ilvl w:val="0"/>
          <w:numId w:val="4"/>
        </w:numPr>
        <w:spacing w:line="360" w:lineRule="auto"/>
        <w:ind w:firstLine="720"/>
        <w:jc w:val="both"/>
        <w:rPr>
          <w:sz w:val="24"/>
          <w:szCs w:val="24"/>
        </w:rPr>
      </w:pPr>
      <w:r w:rsidRPr="00131A4F">
        <w:rPr>
          <w:sz w:val="24"/>
          <w:szCs w:val="24"/>
        </w:rPr>
        <w:t>характер стимулов трудовой деятельности;</w:t>
      </w:r>
    </w:p>
    <w:p w:rsidR="00E144E8" w:rsidRPr="00131A4F" w:rsidRDefault="00E144E8" w:rsidP="00E144E8">
      <w:pPr>
        <w:numPr>
          <w:ilvl w:val="0"/>
          <w:numId w:val="4"/>
        </w:numPr>
        <w:spacing w:line="360" w:lineRule="auto"/>
        <w:ind w:firstLine="720"/>
        <w:jc w:val="both"/>
        <w:rPr>
          <w:sz w:val="24"/>
          <w:szCs w:val="24"/>
        </w:rPr>
      </w:pPr>
      <w:r w:rsidRPr="00131A4F">
        <w:rPr>
          <w:sz w:val="24"/>
          <w:szCs w:val="24"/>
        </w:rPr>
        <w:t>способ распределения результатов труда.</w:t>
      </w:r>
    </w:p>
    <w:p w:rsidR="00E144E8" w:rsidRPr="00131A4F" w:rsidRDefault="00E144E8" w:rsidP="00E144E8">
      <w:pPr>
        <w:spacing w:line="360" w:lineRule="auto"/>
        <w:ind w:firstLine="720"/>
        <w:jc w:val="both"/>
        <w:rPr>
          <w:sz w:val="24"/>
          <w:szCs w:val="24"/>
        </w:rPr>
      </w:pPr>
      <w:r w:rsidRPr="00131A4F">
        <w:rPr>
          <w:sz w:val="24"/>
          <w:szCs w:val="24"/>
        </w:rPr>
        <w:t xml:space="preserve">Собственность как экономическая категория </w:t>
      </w:r>
      <w:r w:rsidRPr="00131A4F">
        <w:rPr>
          <w:sz w:val="24"/>
          <w:szCs w:val="24"/>
        </w:rPr>
        <w:sym w:font="Symbol" w:char="F0BE"/>
      </w:r>
      <w:r w:rsidRPr="00131A4F">
        <w:rPr>
          <w:sz w:val="24"/>
          <w:szCs w:val="24"/>
        </w:rPr>
        <w:t xml:space="preserve"> есть отношение между людьми по поводу материальной основы хозяйственной деятельности, т.е. средств производства. В этом плане собственность тесно связана с экономической властью, с управлением производством, с повседневными отношениями между людьми. Поскольку конечной целью всякой хозяйственной деятельности является достижение определенного эффекта при производстве и реализации товаров и услуг, распорядителем этого эффекта и его владельцем является собственник материальных факторов производства, т.е. земли и капитала. Поэтому отношения собственности составляют основу социально-экономических отношений между людьми, определяют характер этих отношений, поведение людей. </w:t>
      </w:r>
    </w:p>
    <w:p w:rsidR="00E144E8" w:rsidRPr="00131A4F" w:rsidRDefault="00E144E8" w:rsidP="00E144E8">
      <w:pPr>
        <w:spacing w:line="360" w:lineRule="auto"/>
        <w:ind w:firstLine="720"/>
        <w:jc w:val="both"/>
        <w:rPr>
          <w:sz w:val="24"/>
          <w:szCs w:val="24"/>
        </w:rPr>
      </w:pPr>
      <w:r w:rsidRPr="00131A4F">
        <w:rPr>
          <w:sz w:val="24"/>
          <w:szCs w:val="24"/>
        </w:rPr>
        <w:t>Экономические отношения собственности не только характеризуют социальную сторону экономической жизни, но и определяют формы ее организации. Мы говорим, что основу рыночной экономики составляет частная собственность. Но рыночная экономика возникает лишь при условии, когда участники экономической жизни общества признают друг в друге обособленных равноправных собственников. Это равенство реализуется через обмен, где каждый участник и собственник экономического блага взаимодействуют с другими на эквивалентно-возмездной основе и личной независимости.</w:t>
      </w:r>
    </w:p>
    <w:p w:rsidR="00E144E8" w:rsidRPr="00131A4F" w:rsidRDefault="00E144E8" w:rsidP="00E144E8">
      <w:pPr>
        <w:spacing w:line="360" w:lineRule="auto"/>
        <w:ind w:firstLine="720"/>
        <w:jc w:val="both"/>
        <w:rPr>
          <w:sz w:val="24"/>
          <w:szCs w:val="24"/>
        </w:rPr>
      </w:pPr>
      <w:r w:rsidRPr="00131A4F">
        <w:rPr>
          <w:sz w:val="24"/>
          <w:szCs w:val="24"/>
        </w:rPr>
        <w:t xml:space="preserve">Наличие той или иной экономической формы присвоения не является случайным, а обусловливается уровнем развития материальной базы производства. В современных условиях бесконтрольное использование могучих средств труда (атомные электростанции, танкерный флот и т.д.) на уровне индивида или коллектива ставит под угрозу существование человека и всего живого на земле. Поэтому стало объективно необходимым создание механизмов, обеспечивающих сочетание частных интересов личности или коллектива с интересами общества как целого. Создание такого рода механизмов означает становление общественных форм присвоения национального богатства. </w:t>
      </w:r>
    </w:p>
    <w:p w:rsidR="00E144E8" w:rsidRPr="00131A4F" w:rsidRDefault="00E144E8" w:rsidP="00E144E8">
      <w:pPr>
        <w:spacing w:line="360" w:lineRule="auto"/>
        <w:ind w:firstLine="720"/>
        <w:jc w:val="both"/>
        <w:rPr>
          <w:sz w:val="24"/>
          <w:szCs w:val="24"/>
        </w:rPr>
      </w:pPr>
      <w:r w:rsidRPr="00131A4F">
        <w:rPr>
          <w:sz w:val="24"/>
          <w:szCs w:val="24"/>
        </w:rPr>
        <w:t xml:space="preserve">Экономические отношения собственности в современном обществе реализуются в </w:t>
      </w:r>
      <w:r w:rsidRPr="00206B44">
        <w:rPr>
          <w:sz w:val="24"/>
          <w:szCs w:val="24"/>
        </w:rPr>
        <w:t>правовых формах</w:t>
      </w:r>
      <w:r w:rsidRPr="00131A4F">
        <w:rPr>
          <w:b/>
          <w:sz w:val="24"/>
          <w:szCs w:val="24"/>
        </w:rPr>
        <w:t>,</w:t>
      </w:r>
      <w:r w:rsidRPr="00131A4F">
        <w:rPr>
          <w:sz w:val="24"/>
          <w:szCs w:val="24"/>
        </w:rPr>
        <w:t xml:space="preserve"> ими определяются отношения субъекта собственности к объекту собственности, правовые нормы включают в себя права собственника, его имущественную ответственность и защищают его права</w:t>
      </w:r>
      <w:r w:rsidRPr="00131A4F">
        <w:rPr>
          <w:sz w:val="24"/>
          <w:szCs w:val="24"/>
        </w:rPr>
        <w:sym w:font="Symbol" w:char="F0BE"/>
      </w:r>
      <w:r w:rsidRPr="00131A4F">
        <w:rPr>
          <w:sz w:val="24"/>
          <w:szCs w:val="24"/>
        </w:rPr>
        <w:t xml:space="preserve"> право владеть, пользоваться и распоряжаться имуществом, в чем бы оно ни заключалось. Законы не создают отношений собственности (они объективны), а всего лишь закрепляют отношения, которые фактически сложились в обществе.</w:t>
      </w:r>
    </w:p>
    <w:p w:rsidR="00E144E8" w:rsidRPr="00131A4F" w:rsidRDefault="00E144E8" w:rsidP="00E144E8">
      <w:pPr>
        <w:spacing w:line="360" w:lineRule="auto"/>
        <w:ind w:firstLine="720"/>
        <w:jc w:val="both"/>
        <w:rPr>
          <w:sz w:val="24"/>
          <w:szCs w:val="24"/>
        </w:rPr>
      </w:pPr>
      <w:r w:rsidRPr="00131A4F">
        <w:rPr>
          <w:sz w:val="24"/>
          <w:szCs w:val="24"/>
        </w:rPr>
        <w:t>При определении собственности в юридическом смысле, выявляется совокупность вещей, принадлежавших данному субъекту, или его имущество. Сами собственники подразделяются на два вида:</w:t>
      </w:r>
    </w:p>
    <w:p w:rsidR="00E144E8" w:rsidRPr="00131A4F" w:rsidRDefault="00E144E8" w:rsidP="00E144E8">
      <w:pPr>
        <w:numPr>
          <w:ilvl w:val="0"/>
          <w:numId w:val="5"/>
        </w:numPr>
        <w:spacing w:line="360" w:lineRule="auto"/>
        <w:ind w:firstLine="720"/>
        <w:jc w:val="both"/>
        <w:rPr>
          <w:sz w:val="24"/>
          <w:szCs w:val="24"/>
        </w:rPr>
      </w:pPr>
      <w:r w:rsidRPr="00131A4F">
        <w:rPr>
          <w:sz w:val="24"/>
          <w:szCs w:val="24"/>
        </w:rPr>
        <w:t>лицо физическое - человек как субъект гражданских (имущественных) прав и обязанностей;</w:t>
      </w:r>
    </w:p>
    <w:p w:rsidR="00E144E8" w:rsidRPr="00131A4F" w:rsidRDefault="00E144E8" w:rsidP="00E144E8">
      <w:pPr>
        <w:numPr>
          <w:ilvl w:val="0"/>
          <w:numId w:val="5"/>
        </w:numPr>
        <w:spacing w:line="360" w:lineRule="auto"/>
        <w:ind w:firstLine="720"/>
        <w:jc w:val="both"/>
        <w:rPr>
          <w:sz w:val="24"/>
          <w:szCs w:val="24"/>
        </w:rPr>
      </w:pPr>
      <w:r w:rsidRPr="00131A4F">
        <w:rPr>
          <w:sz w:val="24"/>
          <w:szCs w:val="24"/>
        </w:rPr>
        <w:t>лицо юридическое - организация (объединение лиц, предприятие учреждение), являющаяся субъектом гражданских прав и обязанностей. Это социальное (коллективное) образование вступает в хозяйственные связи от своего имени как самостоятельная целостная еди</w:t>
      </w:r>
      <w:r>
        <w:rPr>
          <w:sz w:val="24"/>
          <w:szCs w:val="24"/>
        </w:rPr>
        <w:t>ница.</w:t>
      </w:r>
    </w:p>
    <w:p w:rsidR="00E144E8" w:rsidRPr="00131A4F" w:rsidRDefault="00E144E8" w:rsidP="00E144E8">
      <w:pPr>
        <w:spacing w:line="360" w:lineRule="auto"/>
        <w:ind w:firstLine="720"/>
        <w:jc w:val="both"/>
        <w:rPr>
          <w:sz w:val="24"/>
          <w:szCs w:val="24"/>
        </w:rPr>
      </w:pPr>
      <w:r w:rsidRPr="00131A4F">
        <w:rPr>
          <w:sz w:val="24"/>
          <w:szCs w:val="24"/>
        </w:rPr>
        <w:t>После того, как государство законодательно урегулирует имущественные отношения между указанными лицами, они наделяются правом собственности. Это право включает полномочия собственника владеть, пользоваться и распоряжаться имуществом.</w:t>
      </w:r>
    </w:p>
    <w:p w:rsidR="00E144E8" w:rsidRPr="00131A4F" w:rsidRDefault="00E144E8" w:rsidP="00E144E8">
      <w:pPr>
        <w:spacing w:line="360" w:lineRule="auto"/>
        <w:ind w:firstLine="720"/>
        <w:jc w:val="both"/>
        <w:rPr>
          <w:snapToGrid w:val="0"/>
          <w:sz w:val="24"/>
          <w:szCs w:val="24"/>
        </w:rPr>
      </w:pPr>
      <w:r>
        <w:rPr>
          <w:snapToGrid w:val="0"/>
          <w:sz w:val="24"/>
          <w:szCs w:val="24"/>
        </w:rPr>
        <w:t xml:space="preserve">Правомочие владения </w:t>
      </w:r>
      <w:r w:rsidRPr="00131A4F">
        <w:rPr>
          <w:snapToGrid w:val="0"/>
          <w:sz w:val="24"/>
          <w:szCs w:val="24"/>
        </w:rPr>
        <w:t>- это юридически обеспеченная возможность хо</w:t>
      </w:r>
      <w:r w:rsidRPr="00131A4F">
        <w:rPr>
          <w:snapToGrid w:val="0"/>
          <w:sz w:val="24"/>
          <w:szCs w:val="24"/>
        </w:rPr>
        <w:softHyphen/>
        <w:t>зяйственного господства собственника над вещью. Речь при этом идет о хозяйственном господстве над вещью, которое вовсе не требует, чтобы собственник находился с ней в непосредственном соприкосновении. Напри</w:t>
      </w:r>
      <w:r w:rsidRPr="00131A4F">
        <w:rPr>
          <w:snapToGrid w:val="0"/>
          <w:sz w:val="24"/>
          <w:szCs w:val="24"/>
        </w:rPr>
        <w:softHyphen/>
        <w:t>мер, уезжая в длительную командировку, собственник продолжает оставаться владельцем находящихся в его квартире вещей.</w:t>
      </w:r>
    </w:p>
    <w:p w:rsidR="00E144E8" w:rsidRPr="00131A4F" w:rsidRDefault="00E144E8" w:rsidP="00E144E8">
      <w:pPr>
        <w:spacing w:line="360" w:lineRule="auto"/>
        <w:ind w:firstLine="720"/>
        <w:jc w:val="both"/>
        <w:rPr>
          <w:snapToGrid w:val="0"/>
          <w:sz w:val="24"/>
          <w:szCs w:val="24"/>
        </w:rPr>
      </w:pPr>
      <w:r w:rsidRPr="00131A4F">
        <w:rPr>
          <w:snapToGrid w:val="0"/>
          <w:sz w:val="24"/>
          <w:szCs w:val="24"/>
        </w:rPr>
        <w:t xml:space="preserve">Владение </w:t>
      </w:r>
      <w:r>
        <w:rPr>
          <w:snapToGrid w:val="0"/>
          <w:sz w:val="24"/>
          <w:szCs w:val="24"/>
        </w:rPr>
        <w:t>вещью может быть и незаконным. Законным</w:t>
      </w:r>
      <w:r w:rsidRPr="00131A4F">
        <w:rPr>
          <w:snapToGrid w:val="0"/>
          <w:sz w:val="24"/>
          <w:szCs w:val="24"/>
        </w:rPr>
        <w:t xml:space="preserve"> называется владе</w:t>
      </w:r>
      <w:r w:rsidRPr="00131A4F">
        <w:rPr>
          <w:snapToGrid w:val="0"/>
          <w:sz w:val="24"/>
          <w:szCs w:val="24"/>
        </w:rPr>
        <w:softHyphen/>
        <w:t>ние, которое опирается на какое-либо правовое основание, т.е. на юриди</w:t>
      </w:r>
      <w:r w:rsidRPr="00131A4F">
        <w:rPr>
          <w:snapToGrid w:val="0"/>
          <w:sz w:val="24"/>
          <w:szCs w:val="24"/>
        </w:rPr>
        <w:softHyphen/>
        <w:t xml:space="preserve">ческий титул владения. Законное владение часто именуют титульным. </w:t>
      </w:r>
      <w:r>
        <w:rPr>
          <w:snapToGrid w:val="0"/>
          <w:sz w:val="24"/>
          <w:szCs w:val="24"/>
        </w:rPr>
        <w:t xml:space="preserve">Незаконное </w:t>
      </w:r>
      <w:r w:rsidRPr="00131A4F">
        <w:rPr>
          <w:snapToGrid w:val="0"/>
          <w:sz w:val="24"/>
          <w:szCs w:val="24"/>
        </w:rPr>
        <w:t>владение на правовое основание не опирается, а потому является беститульным. Вещи, по общему правилу, находятся во владении тех, кто име</w:t>
      </w:r>
      <w:r w:rsidRPr="00131A4F">
        <w:rPr>
          <w:snapToGrid w:val="0"/>
          <w:sz w:val="24"/>
          <w:szCs w:val="24"/>
        </w:rPr>
        <w:softHyphen/>
        <w:t>ет то или иное право на владение ими. Указанное обстоятельство позволя</w:t>
      </w:r>
      <w:r w:rsidRPr="00131A4F">
        <w:rPr>
          <w:snapToGrid w:val="0"/>
          <w:sz w:val="24"/>
          <w:szCs w:val="24"/>
        </w:rPr>
        <w:softHyphen/>
        <w:t>ет при рассмотрении споров по поводу вещи исходить из презумпции за</w:t>
      </w:r>
      <w:r w:rsidRPr="00131A4F">
        <w:rPr>
          <w:snapToGrid w:val="0"/>
          <w:sz w:val="24"/>
          <w:szCs w:val="24"/>
        </w:rPr>
        <w:softHyphen/>
        <w:t>конности фактического владения. Иными словами, тот, у кого вещь находит</w:t>
      </w:r>
      <w:r w:rsidRPr="00131A4F">
        <w:rPr>
          <w:snapToGrid w:val="0"/>
          <w:sz w:val="24"/>
          <w:szCs w:val="24"/>
        </w:rPr>
        <w:softHyphen/>
        <w:t>ся, предполагается имеющим право на владение ею, пока не доказано обрат</w:t>
      </w:r>
      <w:r w:rsidRPr="00131A4F">
        <w:rPr>
          <w:snapToGrid w:val="0"/>
          <w:sz w:val="24"/>
          <w:szCs w:val="24"/>
        </w:rPr>
        <w:softHyphen/>
        <w:t>ное.</w:t>
      </w:r>
    </w:p>
    <w:p w:rsidR="00E144E8" w:rsidRPr="00131A4F" w:rsidRDefault="00E144E8" w:rsidP="00E144E8">
      <w:pPr>
        <w:spacing w:line="360" w:lineRule="auto"/>
        <w:ind w:firstLine="720"/>
        <w:jc w:val="both"/>
        <w:rPr>
          <w:snapToGrid w:val="0"/>
          <w:sz w:val="24"/>
          <w:szCs w:val="24"/>
        </w:rPr>
      </w:pPr>
      <w:r w:rsidRPr="00131A4F">
        <w:rPr>
          <w:snapToGrid w:val="0"/>
          <w:sz w:val="24"/>
          <w:szCs w:val="24"/>
        </w:rPr>
        <w:t>Незаконные владельцы в свою очередь подразделяются на добросо</w:t>
      </w:r>
      <w:r w:rsidRPr="00131A4F">
        <w:rPr>
          <w:snapToGrid w:val="0"/>
          <w:sz w:val="24"/>
          <w:szCs w:val="24"/>
        </w:rPr>
        <w:softHyphen/>
        <w:t>вестных и недобросовестных. Владелец добросовестен, если он не знал и не должен был знать о незаконности своего владения. Владелец недобросовес</w:t>
      </w:r>
      <w:r w:rsidRPr="00131A4F">
        <w:rPr>
          <w:snapToGrid w:val="0"/>
          <w:sz w:val="24"/>
          <w:szCs w:val="24"/>
        </w:rPr>
        <w:softHyphen/>
        <w:t>тен, если он об этом знал или должен был знать. В соответствии с общей презумпцией добросовестности участников гражданских прав и обязаннос</w:t>
      </w:r>
      <w:r w:rsidRPr="00131A4F">
        <w:rPr>
          <w:snapToGrid w:val="0"/>
          <w:sz w:val="24"/>
          <w:szCs w:val="24"/>
        </w:rPr>
        <w:softHyphen/>
        <w:t>тей (п.3 ст.10 ГК), следует исходить из предположения о добросовестнос</w:t>
      </w:r>
      <w:r w:rsidRPr="00131A4F">
        <w:rPr>
          <w:snapToGrid w:val="0"/>
          <w:sz w:val="24"/>
          <w:szCs w:val="24"/>
        </w:rPr>
        <w:softHyphen/>
        <w:t>ти владельца.</w:t>
      </w:r>
    </w:p>
    <w:p w:rsidR="00E144E8" w:rsidRPr="00131A4F" w:rsidRDefault="00E144E8" w:rsidP="00E144E8">
      <w:pPr>
        <w:spacing w:line="360" w:lineRule="auto"/>
        <w:ind w:firstLine="720"/>
        <w:jc w:val="both"/>
        <w:rPr>
          <w:snapToGrid w:val="0"/>
          <w:sz w:val="24"/>
          <w:szCs w:val="24"/>
        </w:rPr>
      </w:pPr>
      <w:r w:rsidRPr="00131A4F">
        <w:rPr>
          <w:snapToGrid w:val="0"/>
          <w:sz w:val="24"/>
          <w:szCs w:val="24"/>
        </w:rPr>
        <w:t>Деление незаконных владельцев на добросовестных и недобросовест</w:t>
      </w:r>
      <w:r w:rsidRPr="00131A4F">
        <w:rPr>
          <w:snapToGrid w:val="0"/>
          <w:sz w:val="24"/>
          <w:szCs w:val="24"/>
        </w:rPr>
        <w:softHyphen/>
        <w:t>ных имеет значение при расчетах между собственником и владельцем по доходам и расходам, когда собственник истребует свою вещь с помощью виндикационного иска, а также при решении вопроса, может ли владелец приобрести право собственности по давности владения или нет.</w:t>
      </w:r>
    </w:p>
    <w:p w:rsidR="00E144E8" w:rsidRPr="00131A4F" w:rsidRDefault="00E144E8" w:rsidP="00E144E8">
      <w:pPr>
        <w:spacing w:line="360" w:lineRule="auto"/>
        <w:ind w:firstLine="720"/>
        <w:jc w:val="both"/>
        <w:rPr>
          <w:snapToGrid w:val="0"/>
          <w:sz w:val="24"/>
          <w:szCs w:val="24"/>
        </w:rPr>
      </w:pPr>
      <w:r>
        <w:rPr>
          <w:snapToGrid w:val="0"/>
          <w:sz w:val="24"/>
          <w:szCs w:val="24"/>
        </w:rPr>
        <w:t xml:space="preserve">Правомочие пользования </w:t>
      </w:r>
      <w:r w:rsidRPr="00131A4F">
        <w:rPr>
          <w:snapToGrid w:val="0"/>
          <w:sz w:val="24"/>
          <w:szCs w:val="24"/>
        </w:rPr>
        <w:t>- это юридически обеспеченная возможность извлечения из вещи полезных свойств в процессе ее личного или произ</w:t>
      </w:r>
      <w:r w:rsidRPr="00131A4F">
        <w:rPr>
          <w:snapToGrid w:val="0"/>
          <w:sz w:val="24"/>
          <w:szCs w:val="24"/>
        </w:rPr>
        <w:softHyphen/>
        <w:t>водственного потребления, так и в производственных целях. Так, швейную машину можно использовать для пошива одежды не только своей семье, но и на сторону за плату. Правомочие пользования обычно опирается на право</w:t>
      </w:r>
      <w:r w:rsidRPr="00131A4F">
        <w:rPr>
          <w:snapToGrid w:val="0"/>
          <w:sz w:val="24"/>
          <w:szCs w:val="24"/>
        </w:rPr>
        <w:softHyphen/>
        <w:t>мочие владения. Но иногда можно пользоваться вещью, и не владея ею. Нап</w:t>
      </w:r>
      <w:r w:rsidRPr="00131A4F">
        <w:rPr>
          <w:snapToGrid w:val="0"/>
          <w:sz w:val="24"/>
          <w:szCs w:val="24"/>
        </w:rPr>
        <w:softHyphen/>
        <w:t>ример, ателье по прокату музыкальных инструментов сдает их напрокат с тем, что пользование инструментом происходит в помещении ателье, ска</w:t>
      </w:r>
      <w:r w:rsidRPr="00131A4F">
        <w:rPr>
          <w:snapToGrid w:val="0"/>
          <w:sz w:val="24"/>
          <w:szCs w:val="24"/>
        </w:rPr>
        <w:softHyphen/>
        <w:t>жем, в определенные часы и дни. То же и при пользовании игровыми автома</w:t>
      </w:r>
      <w:r w:rsidRPr="00131A4F">
        <w:rPr>
          <w:snapToGrid w:val="0"/>
          <w:sz w:val="24"/>
          <w:szCs w:val="24"/>
        </w:rPr>
        <w:softHyphen/>
        <w:t>тами.</w:t>
      </w:r>
    </w:p>
    <w:p w:rsidR="00E144E8" w:rsidRPr="00131A4F" w:rsidRDefault="00E144E8" w:rsidP="00E144E8">
      <w:pPr>
        <w:spacing w:line="360" w:lineRule="auto"/>
        <w:ind w:firstLine="720"/>
        <w:jc w:val="both"/>
        <w:rPr>
          <w:snapToGrid w:val="0"/>
          <w:sz w:val="24"/>
          <w:szCs w:val="24"/>
        </w:rPr>
      </w:pPr>
      <w:r>
        <w:rPr>
          <w:snapToGrid w:val="0"/>
          <w:sz w:val="24"/>
          <w:szCs w:val="24"/>
        </w:rPr>
        <w:t xml:space="preserve">Правомочие распоряжения </w:t>
      </w:r>
      <w:r w:rsidRPr="00131A4F">
        <w:rPr>
          <w:snapToGrid w:val="0"/>
          <w:sz w:val="24"/>
          <w:szCs w:val="24"/>
        </w:rPr>
        <w:t>- это юридически обеспеченная возможность определить судьбу вещи путем совершения юридических актов в отношении этой вещи. Не вызывает сомнений, что в тех случаях, когда собственник продает свою вещь, сдает ее внаем, в залог, передает в виде вклада в хо</w:t>
      </w:r>
      <w:r w:rsidRPr="00131A4F">
        <w:rPr>
          <w:snapToGrid w:val="0"/>
          <w:sz w:val="24"/>
          <w:szCs w:val="24"/>
        </w:rPr>
        <w:softHyphen/>
        <w:t>зяйственное общество или товарищество или в качестве пожертвования в благотворительный фонд, он осуществляет распоряжение вещью. Значительно сложнее юридически квалифицировать действия собственника в отношении вещи, когда он уничтожает вещь, ставшую ему ненужной, либо выбрасывает ее, или когда вещь по своим свойствам рассчитана на использование лишь в одном акте производства или потребления. Если собственник уничтожает вещь или выбрасывает ее, то он распоряжается вещью путем совершения од</w:t>
      </w:r>
      <w:r w:rsidRPr="00131A4F">
        <w:rPr>
          <w:snapToGrid w:val="0"/>
          <w:sz w:val="24"/>
          <w:szCs w:val="24"/>
        </w:rPr>
        <w:softHyphen/>
        <w:t>носторонней сделки, поскольку воля собственника направлена на отказ от права собственности. Но если право собственности прекращается в резуль</w:t>
      </w:r>
      <w:r w:rsidRPr="00131A4F">
        <w:rPr>
          <w:snapToGrid w:val="0"/>
          <w:sz w:val="24"/>
          <w:szCs w:val="24"/>
        </w:rPr>
        <w:softHyphen/>
        <w:t>тате однократного использования вещи (например, Вы съедаете яблоко или сжигаете дрова в камине), то воля собственника направлена вовсе не на то, чтобы прекратить право собственности, а на то, чтобы извлечь из вещи ее полезные свойства. Поэтому в указанном случае имеет место осущест</w:t>
      </w:r>
      <w:r w:rsidRPr="00131A4F">
        <w:rPr>
          <w:snapToGrid w:val="0"/>
          <w:sz w:val="24"/>
          <w:szCs w:val="24"/>
        </w:rPr>
        <w:softHyphen/>
        <w:t>вление только права пользования вещью, но не права распоряжения ею.</w:t>
      </w:r>
    </w:p>
    <w:p w:rsidR="00E144E8" w:rsidRPr="00131A4F" w:rsidRDefault="00E144E8" w:rsidP="00E144E8">
      <w:pPr>
        <w:spacing w:line="360" w:lineRule="auto"/>
        <w:ind w:firstLine="720"/>
        <w:jc w:val="both"/>
        <w:rPr>
          <w:snapToGrid w:val="0"/>
          <w:sz w:val="24"/>
          <w:szCs w:val="24"/>
        </w:rPr>
      </w:pPr>
      <w:r w:rsidRPr="00131A4F">
        <w:rPr>
          <w:snapToGrid w:val="0"/>
          <w:sz w:val="24"/>
          <w:szCs w:val="24"/>
        </w:rPr>
        <w:t>Ныне действующее гражданское законодательство, как и то, которое ему предшествовало, ограничивается перечислением принадлежащих собс</w:t>
      </w:r>
      <w:r w:rsidRPr="00131A4F">
        <w:rPr>
          <w:snapToGrid w:val="0"/>
          <w:sz w:val="24"/>
          <w:szCs w:val="24"/>
        </w:rPr>
        <w:softHyphen/>
        <w:t>твеннику правомочий (иногда способов их осуществления), не определяя ни одно из них. А это отрицательно сказывается не только на раскрытии со</w:t>
      </w:r>
      <w:r w:rsidRPr="00131A4F">
        <w:rPr>
          <w:snapToGrid w:val="0"/>
          <w:sz w:val="24"/>
          <w:szCs w:val="24"/>
        </w:rPr>
        <w:softHyphen/>
        <w:t>держания права собственности, но и на практике применения законодатель</w:t>
      </w:r>
      <w:r w:rsidRPr="00131A4F">
        <w:rPr>
          <w:snapToGrid w:val="0"/>
          <w:sz w:val="24"/>
          <w:szCs w:val="24"/>
        </w:rPr>
        <w:softHyphen/>
        <w:t>ства. Трудно ответить на вопрос, какое содержание вкладывает законодательство в понятие права владения и кого можно считать вла</w:t>
      </w:r>
      <w:r w:rsidRPr="00131A4F">
        <w:rPr>
          <w:snapToGrid w:val="0"/>
          <w:sz w:val="24"/>
          <w:szCs w:val="24"/>
        </w:rPr>
        <w:softHyphen/>
        <w:t>дельцем вещи. В этом вопросе можно было последовать примеру либо римс</w:t>
      </w:r>
      <w:r w:rsidRPr="00131A4F">
        <w:rPr>
          <w:snapToGrid w:val="0"/>
          <w:sz w:val="24"/>
          <w:szCs w:val="24"/>
        </w:rPr>
        <w:softHyphen/>
        <w:t>кого права и разграничить понятия владения и держания, либо законода</w:t>
      </w:r>
      <w:r w:rsidRPr="00131A4F">
        <w:rPr>
          <w:snapToGrid w:val="0"/>
          <w:sz w:val="24"/>
          <w:szCs w:val="24"/>
        </w:rPr>
        <w:softHyphen/>
        <w:t>тельств германской группы и закрепить институт двойного владения с вы</w:t>
      </w:r>
      <w:r w:rsidRPr="00131A4F">
        <w:rPr>
          <w:snapToGrid w:val="0"/>
          <w:sz w:val="24"/>
          <w:szCs w:val="24"/>
        </w:rPr>
        <w:softHyphen/>
        <w:t>делением фигуры владеющего слуги. К сожалению, ни одного из этих вариан</w:t>
      </w:r>
      <w:r w:rsidRPr="00131A4F">
        <w:rPr>
          <w:snapToGrid w:val="0"/>
          <w:sz w:val="24"/>
          <w:szCs w:val="24"/>
        </w:rPr>
        <w:softHyphen/>
        <w:t>тов законодатели не избрали. Затруднительно поэтому ответить на вопрос продолжает ли собственник оставаться владельцем вещи при сдаче ее вна</w:t>
      </w:r>
      <w:r w:rsidRPr="00131A4F">
        <w:rPr>
          <w:snapToGrid w:val="0"/>
          <w:sz w:val="24"/>
          <w:szCs w:val="24"/>
        </w:rPr>
        <w:softHyphen/>
        <w:t>ем или владельцем вещи на период найма признается только наниматель.</w:t>
      </w:r>
    </w:p>
    <w:p w:rsidR="00E144E8" w:rsidRPr="00131A4F" w:rsidRDefault="00E144E8" w:rsidP="00E144E8">
      <w:pPr>
        <w:spacing w:line="360" w:lineRule="auto"/>
        <w:ind w:firstLine="720"/>
        <w:jc w:val="both"/>
        <w:rPr>
          <w:snapToGrid w:val="0"/>
          <w:sz w:val="24"/>
          <w:szCs w:val="24"/>
        </w:rPr>
      </w:pPr>
      <w:r w:rsidRPr="00131A4F">
        <w:rPr>
          <w:snapToGrid w:val="0"/>
          <w:sz w:val="24"/>
          <w:szCs w:val="24"/>
        </w:rPr>
        <w:t>Раскрытие содержания права собственности еще не завершается опре</w:t>
      </w:r>
      <w:r w:rsidRPr="00131A4F">
        <w:rPr>
          <w:snapToGrid w:val="0"/>
          <w:sz w:val="24"/>
          <w:szCs w:val="24"/>
        </w:rPr>
        <w:softHyphen/>
        <w:t>делением принадлежащих собственнику правомочий. Дело в том, что однои</w:t>
      </w:r>
      <w:r w:rsidRPr="00131A4F">
        <w:rPr>
          <w:snapToGrid w:val="0"/>
          <w:sz w:val="24"/>
          <w:szCs w:val="24"/>
        </w:rPr>
        <w:softHyphen/>
        <w:t>менные правомочия могут принадлежать не только собственнику, но и иному лицу, в том числе носителю права хозяйственного ведения или права по</w:t>
      </w:r>
      <w:r w:rsidRPr="00131A4F">
        <w:rPr>
          <w:snapToGrid w:val="0"/>
          <w:sz w:val="24"/>
          <w:szCs w:val="24"/>
        </w:rPr>
        <w:softHyphen/>
        <w:t>жизненного наследуемого владения. Необходимо поэтому выявить специфи</w:t>
      </w:r>
      <w:r w:rsidRPr="00131A4F">
        <w:rPr>
          <w:snapToGrid w:val="0"/>
          <w:sz w:val="24"/>
          <w:szCs w:val="24"/>
        </w:rPr>
        <w:softHyphen/>
        <w:t>ческих признак, который присущ указанным правомочиям именно как право</w:t>
      </w:r>
      <w:r w:rsidRPr="00131A4F">
        <w:rPr>
          <w:snapToGrid w:val="0"/>
          <w:sz w:val="24"/>
          <w:szCs w:val="24"/>
        </w:rPr>
        <w:softHyphen/>
        <w:t>мочиям собственника. Он состоит в том, что собственник принадлежащие ему правомочия осуществляет по своему усмотрению. Применительно к праву собственности, осуществление права по усмотрению, в том числе и распоря</w:t>
      </w:r>
      <w:r w:rsidRPr="00131A4F">
        <w:rPr>
          <w:snapToGrid w:val="0"/>
          <w:sz w:val="24"/>
          <w:szCs w:val="24"/>
        </w:rPr>
        <w:softHyphen/>
        <w:t>жение им означает, что власть (воля) собственника опирается непосредс</w:t>
      </w:r>
      <w:r w:rsidRPr="00131A4F">
        <w:rPr>
          <w:snapToGrid w:val="0"/>
          <w:sz w:val="24"/>
          <w:szCs w:val="24"/>
        </w:rPr>
        <w:softHyphen/>
        <w:t>твенно на закон и существует независимо от власти всех других лиц в отношении той же вещи. Власть же всех других лиц не только опирается на закон, но и зависит от власти собственника, обусловлена ею.</w:t>
      </w:r>
    </w:p>
    <w:p w:rsidR="00E144E8" w:rsidRPr="00131A4F" w:rsidRDefault="00E144E8" w:rsidP="00E144E8">
      <w:pPr>
        <w:spacing w:line="360" w:lineRule="auto"/>
        <w:ind w:firstLine="720"/>
        <w:jc w:val="both"/>
        <w:rPr>
          <w:snapToGrid w:val="0"/>
          <w:sz w:val="24"/>
          <w:szCs w:val="24"/>
        </w:rPr>
      </w:pPr>
      <w:r w:rsidRPr="00131A4F">
        <w:rPr>
          <w:snapToGrid w:val="0"/>
          <w:sz w:val="24"/>
          <w:szCs w:val="24"/>
        </w:rPr>
        <w:t>Правда, в гражданском законодательстве этот признак в из</w:t>
      </w:r>
      <w:r w:rsidRPr="00131A4F">
        <w:rPr>
          <w:snapToGrid w:val="0"/>
          <w:sz w:val="24"/>
          <w:szCs w:val="24"/>
        </w:rPr>
        <w:softHyphen/>
        <w:t>вестной мере размыт, поскольку лица, которым принадлежит гражданские права, все эти права (а не только право собственности) осуществляют по своему усмотрению (</w:t>
      </w:r>
      <w:r>
        <w:rPr>
          <w:snapToGrid w:val="0"/>
          <w:sz w:val="24"/>
          <w:szCs w:val="24"/>
        </w:rPr>
        <w:t>см. п.2 и п.1 ст.9 ГК). Полагаю</w:t>
      </w:r>
      <w:r w:rsidRPr="00131A4F">
        <w:rPr>
          <w:snapToGrid w:val="0"/>
          <w:sz w:val="24"/>
          <w:szCs w:val="24"/>
        </w:rPr>
        <w:t>, однако, что посколь</w:t>
      </w:r>
      <w:r w:rsidRPr="00131A4F">
        <w:rPr>
          <w:snapToGrid w:val="0"/>
          <w:sz w:val="24"/>
          <w:szCs w:val="24"/>
        </w:rPr>
        <w:softHyphen/>
        <w:t>ку указанный признак в отношении права собственности закреплен специ</w:t>
      </w:r>
      <w:r w:rsidRPr="00131A4F">
        <w:rPr>
          <w:snapToGrid w:val="0"/>
          <w:sz w:val="24"/>
          <w:szCs w:val="24"/>
        </w:rPr>
        <w:softHyphen/>
        <w:t>ально (см. п.2 ст.209 ГК), задача состоит в том, чтобы выявить присущее ему содержание применительно к праву собственности, что, и было сдела</w:t>
      </w:r>
      <w:r w:rsidRPr="00131A4F">
        <w:rPr>
          <w:snapToGrid w:val="0"/>
          <w:sz w:val="24"/>
          <w:szCs w:val="24"/>
        </w:rPr>
        <w:softHyphen/>
        <w:t>но. Собственник вправе по своему усмотрению совершать в отношении при</w:t>
      </w:r>
      <w:r w:rsidRPr="00131A4F">
        <w:rPr>
          <w:snapToGrid w:val="0"/>
          <w:sz w:val="24"/>
          <w:szCs w:val="24"/>
        </w:rPr>
        <w:softHyphen/>
        <w:t>надлежащего ему имущества любые действия, не противоречащие закону и иным правовым актам и не нарушающие права и охраняемые законом интере</w:t>
      </w:r>
      <w:r w:rsidRPr="00131A4F">
        <w:rPr>
          <w:snapToGrid w:val="0"/>
          <w:sz w:val="24"/>
          <w:szCs w:val="24"/>
        </w:rPr>
        <w:softHyphen/>
        <w:t>сы других лиц, в том числе отчуждать свое имущество в собственность другим лицам, передавать им, оставаясь собственником, права владе</w:t>
      </w:r>
      <w:r w:rsidRPr="00131A4F">
        <w:rPr>
          <w:snapToGrid w:val="0"/>
          <w:sz w:val="24"/>
          <w:szCs w:val="24"/>
        </w:rPr>
        <w:softHyphen/>
        <w:t>ния, пользования и распоряжения имуществом, отдавать имущество в залог и обременять его другими способами, распоряжаться им иным образом (п.2 ст.209 ГК).</w:t>
      </w:r>
    </w:p>
    <w:p w:rsidR="00E144E8" w:rsidRPr="00131A4F" w:rsidRDefault="00E144E8" w:rsidP="00E144E8">
      <w:pPr>
        <w:spacing w:line="360" w:lineRule="auto"/>
        <w:ind w:firstLine="720"/>
        <w:jc w:val="both"/>
        <w:rPr>
          <w:snapToGrid w:val="0"/>
          <w:sz w:val="24"/>
          <w:szCs w:val="24"/>
        </w:rPr>
      </w:pPr>
      <w:r w:rsidRPr="00131A4F">
        <w:rPr>
          <w:snapToGrid w:val="0"/>
          <w:sz w:val="24"/>
          <w:szCs w:val="24"/>
        </w:rPr>
        <w:t>Право собственности обладает свойством упругости или эластичнос</w:t>
      </w:r>
      <w:r w:rsidRPr="00131A4F">
        <w:rPr>
          <w:snapToGrid w:val="0"/>
          <w:sz w:val="24"/>
          <w:szCs w:val="24"/>
        </w:rPr>
        <w:softHyphen/>
        <w:t>ти. Это значит, что ему присуща способность восстанавливаться в прежнем объеме, как только связывающие его ограничения отпадут.</w:t>
      </w:r>
    </w:p>
    <w:p w:rsidR="00E144E8" w:rsidRPr="00131A4F" w:rsidRDefault="00E144E8" w:rsidP="00E144E8">
      <w:pPr>
        <w:spacing w:line="360" w:lineRule="auto"/>
        <w:ind w:firstLine="720"/>
        <w:jc w:val="both"/>
        <w:rPr>
          <w:snapToGrid w:val="0"/>
          <w:sz w:val="24"/>
          <w:szCs w:val="24"/>
        </w:rPr>
      </w:pPr>
      <w:r w:rsidRPr="00131A4F">
        <w:rPr>
          <w:snapToGrid w:val="0"/>
          <w:sz w:val="24"/>
          <w:szCs w:val="24"/>
        </w:rPr>
        <w:t>Право собственности относится к числу исключительных прав. Это значит, что собственник наделен правом исключать воздействие всех третьих лиц на закрепленную за ним в отношении принадлежащего ему иму</w:t>
      </w:r>
      <w:r w:rsidRPr="00131A4F">
        <w:rPr>
          <w:snapToGrid w:val="0"/>
          <w:sz w:val="24"/>
          <w:szCs w:val="24"/>
        </w:rPr>
        <w:softHyphen/>
        <w:t>щества сферу хозяйственного господства, в том числе и с помощью мер са</w:t>
      </w:r>
      <w:r w:rsidRPr="00131A4F">
        <w:rPr>
          <w:snapToGrid w:val="0"/>
          <w:sz w:val="24"/>
          <w:szCs w:val="24"/>
        </w:rPr>
        <w:softHyphen/>
        <w:t>мозащиты.</w:t>
      </w:r>
    </w:p>
    <w:p w:rsidR="00E144E8" w:rsidRPr="00131A4F" w:rsidRDefault="00E144E8" w:rsidP="00E144E8">
      <w:pPr>
        <w:spacing w:line="360" w:lineRule="auto"/>
        <w:ind w:firstLine="720"/>
        <w:jc w:val="both"/>
        <w:rPr>
          <w:snapToGrid w:val="0"/>
          <w:sz w:val="24"/>
          <w:szCs w:val="24"/>
        </w:rPr>
      </w:pPr>
      <w:r w:rsidRPr="00131A4F">
        <w:rPr>
          <w:snapToGrid w:val="0"/>
          <w:sz w:val="24"/>
          <w:szCs w:val="24"/>
        </w:rPr>
        <w:t>Сказанное, однако, не означает, что власть собственника в отношении принадлежащей ему вещи безгранична. В соответствии с дозволительной направленностью гражданско-правового регулирования, собственник дейс</w:t>
      </w:r>
      <w:r w:rsidRPr="00131A4F">
        <w:rPr>
          <w:snapToGrid w:val="0"/>
          <w:sz w:val="24"/>
          <w:szCs w:val="24"/>
        </w:rPr>
        <w:softHyphen/>
        <w:t>твительно может совершать в отношении своего имущества любые дейс</w:t>
      </w:r>
      <w:r w:rsidRPr="00131A4F">
        <w:rPr>
          <w:snapToGrid w:val="0"/>
          <w:sz w:val="24"/>
          <w:szCs w:val="24"/>
        </w:rPr>
        <w:softHyphen/>
        <w:t>твия, но только не противоречащие законам и иным правовым актам. Собс</w:t>
      </w:r>
      <w:r w:rsidRPr="00131A4F">
        <w:rPr>
          <w:snapToGrid w:val="0"/>
          <w:sz w:val="24"/>
          <w:szCs w:val="24"/>
        </w:rPr>
        <w:softHyphen/>
        <w:t>твенник обязан принимать меры, подтверждающие ущерб здоровью граждан и окружающей среде, который может быть нанесен при осуществлении его прав. Он должен воздерживаться от поведения, приносящего беспокойство его соседям и другим лицам, и тем более от действий, совершаемых исклю</w:t>
      </w:r>
      <w:r w:rsidRPr="00131A4F">
        <w:rPr>
          <w:snapToGrid w:val="0"/>
          <w:sz w:val="24"/>
          <w:szCs w:val="24"/>
        </w:rPr>
        <w:softHyphen/>
        <w:t>чительно с намерением причинить кому-то вред. Кроме того, собственник не должен выходить за общие пределы осуществления гражданских прав, уста</w:t>
      </w:r>
      <w:r w:rsidRPr="00131A4F">
        <w:rPr>
          <w:snapToGrid w:val="0"/>
          <w:sz w:val="24"/>
          <w:szCs w:val="24"/>
        </w:rPr>
        <w:softHyphen/>
        <w:t>новленных ст.10 ГК. На собственника также возлагается обязанность в случаях, на условиях и в пределах, предусмотренных законом и иными пра</w:t>
      </w:r>
      <w:r w:rsidRPr="00131A4F">
        <w:rPr>
          <w:snapToGrid w:val="0"/>
          <w:sz w:val="24"/>
          <w:szCs w:val="24"/>
        </w:rPr>
        <w:softHyphen/>
        <w:t>вовыми актами, допускать ограниченное пользование его имуществом други</w:t>
      </w:r>
      <w:r w:rsidRPr="00131A4F">
        <w:rPr>
          <w:snapToGrid w:val="0"/>
          <w:sz w:val="24"/>
          <w:szCs w:val="24"/>
        </w:rPr>
        <w:softHyphen/>
        <w:t>ми лицами. Указанные обстоятельства подлежат учету при формулировании общего определения права собственности. Наконец, давая определение права собственности, следует опираться на общее определение субъективного гражданского права, которое распространяется и на право собственнос</w:t>
      </w:r>
      <w:r w:rsidRPr="00131A4F">
        <w:rPr>
          <w:snapToGrid w:val="0"/>
          <w:sz w:val="24"/>
          <w:szCs w:val="24"/>
        </w:rPr>
        <w:softHyphen/>
        <w:t>ти. Применительно к праву собственности это общее определение должно быть конкретизировано с учетом присущих праву собственности специфи</w:t>
      </w:r>
      <w:r w:rsidRPr="00131A4F">
        <w:rPr>
          <w:snapToGrid w:val="0"/>
          <w:sz w:val="24"/>
          <w:szCs w:val="24"/>
        </w:rPr>
        <w:softHyphen/>
        <w:t>ческих признаков. Исходя из ранее изложенных положений, дадим определение субъектив</w:t>
      </w:r>
      <w:r w:rsidRPr="00131A4F">
        <w:rPr>
          <w:snapToGrid w:val="0"/>
          <w:sz w:val="24"/>
          <w:szCs w:val="24"/>
        </w:rPr>
        <w:softHyphen/>
        <w:t>ного права собственности.</w:t>
      </w:r>
    </w:p>
    <w:p w:rsidR="00E144E8" w:rsidRPr="00131A4F" w:rsidRDefault="00E144E8" w:rsidP="00E144E8">
      <w:pPr>
        <w:spacing w:line="360" w:lineRule="auto"/>
        <w:ind w:firstLine="720"/>
        <w:jc w:val="both"/>
        <w:rPr>
          <w:snapToGrid w:val="0"/>
          <w:sz w:val="24"/>
          <w:szCs w:val="24"/>
        </w:rPr>
      </w:pPr>
      <w:r w:rsidRPr="00131A4F">
        <w:rPr>
          <w:snapToGrid w:val="0"/>
          <w:sz w:val="24"/>
          <w:szCs w:val="24"/>
        </w:rPr>
        <w:t xml:space="preserve">Субъективное право собственности </w:t>
      </w:r>
      <w:r w:rsidRPr="00131A4F">
        <w:rPr>
          <w:snapToGrid w:val="0"/>
          <w:sz w:val="24"/>
          <w:szCs w:val="24"/>
        </w:rPr>
        <w:sym w:font="Symbol" w:char="F0BE"/>
      </w:r>
      <w:r w:rsidRPr="00131A4F">
        <w:rPr>
          <w:snapToGrid w:val="0"/>
          <w:sz w:val="24"/>
          <w:szCs w:val="24"/>
        </w:rPr>
        <w:t xml:space="preserve"> это система правовых норм, ре</w:t>
      </w:r>
      <w:r w:rsidRPr="00131A4F">
        <w:rPr>
          <w:snapToGrid w:val="0"/>
          <w:sz w:val="24"/>
          <w:szCs w:val="24"/>
        </w:rPr>
        <w:softHyphen/>
        <w:t>гулирующих отношения по владению, пользованию и распоряжению собствен</w:t>
      </w:r>
      <w:r w:rsidRPr="00131A4F">
        <w:rPr>
          <w:snapToGrid w:val="0"/>
          <w:sz w:val="24"/>
          <w:szCs w:val="24"/>
        </w:rPr>
        <w:softHyphen/>
        <w:t>ником принадлежащей ему вещью по усмотрению собственника и в его инте</w:t>
      </w:r>
      <w:r w:rsidRPr="00131A4F">
        <w:rPr>
          <w:snapToGrid w:val="0"/>
          <w:sz w:val="24"/>
          <w:szCs w:val="24"/>
        </w:rPr>
        <w:softHyphen/>
        <w:t>ресах, а также по устранению вмешательства всех третьих лиц в сферу его хозяйственного господства.</w:t>
      </w:r>
    </w:p>
    <w:p w:rsidR="00E144E8" w:rsidRPr="00131A4F" w:rsidRDefault="00E144E8" w:rsidP="00E144E8">
      <w:pPr>
        <w:spacing w:line="360" w:lineRule="auto"/>
        <w:ind w:firstLine="720"/>
        <w:jc w:val="both"/>
        <w:rPr>
          <w:snapToGrid w:val="0"/>
          <w:sz w:val="24"/>
          <w:szCs w:val="24"/>
        </w:rPr>
      </w:pPr>
      <w:r w:rsidRPr="00131A4F">
        <w:rPr>
          <w:snapToGrid w:val="0"/>
          <w:sz w:val="24"/>
          <w:szCs w:val="24"/>
        </w:rPr>
        <w:t>В тех случаях, когда собственник сам владеет и пользуется вещью, ему для осуществления своего права обычно достаточно того, чтобы третьи лица воздерживались от посягательств на эту вещь. Но так бывает далеко не всегда. Чтобы распорядиться вещью (продать ее, сдать в на</w:t>
      </w:r>
      <w:r w:rsidRPr="00131A4F">
        <w:rPr>
          <w:snapToGrid w:val="0"/>
          <w:sz w:val="24"/>
          <w:szCs w:val="24"/>
        </w:rPr>
        <w:softHyphen/>
        <w:t>ем, заложить и т.д.), собственник, как правило, должен вступить в отноше</w:t>
      </w:r>
      <w:r w:rsidRPr="00131A4F">
        <w:rPr>
          <w:snapToGrid w:val="0"/>
          <w:sz w:val="24"/>
          <w:szCs w:val="24"/>
        </w:rPr>
        <w:softHyphen/>
        <w:t>ние с каким-то конкретным лицом (например, с тем, кто хочет купить вещь, получить ее в наем или в залог). Хотя путем установления отношений с конкретным лицом собственник и осуществляет свое право, их регулиро</w:t>
      </w:r>
      <w:r w:rsidRPr="00131A4F">
        <w:rPr>
          <w:snapToGrid w:val="0"/>
          <w:sz w:val="24"/>
          <w:szCs w:val="24"/>
        </w:rPr>
        <w:softHyphen/>
        <w:t>вание выходит за пределы права собственности, а сам собственник высту</w:t>
      </w:r>
      <w:r w:rsidRPr="00131A4F">
        <w:rPr>
          <w:snapToGrid w:val="0"/>
          <w:sz w:val="24"/>
          <w:szCs w:val="24"/>
        </w:rPr>
        <w:softHyphen/>
        <w:t>пает в маске продавца, наймодателя, залогодателя и т.д. Если же право собственности нарушено, то все зависит от того, сохраняется это право или нет. Если сохраняется, то восстановление нарушенного отношения про</w:t>
      </w:r>
      <w:r w:rsidRPr="00131A4F">
        <w:rPr>
          <w:snapToGrid w:val="0"/>
          <w:sz w:val="24"/>
          <w:szCs w:val="24"/>
        </w:rPr>
        <w:softHyphen/>
        <w:t>исходит при помощи норм института права собственности. Если же право собственности не сохраняется (скажем, вещь уничтожена), то для восста</w:t>
      </w:r>
      <w:r w:rsidRPr="00131A4F">
        <w:rPr>
          <w:snapToGrid w:val="0"/>
          <w:sz w:val="24"/>
          <w:szCs w:val="24"/>
        </w:rPr>
        <w:softHyphen/>
        <w:t>новления нарушенных прав придется прибегнуть к нормам других правовых институтов (например, обязательств из причинения вреда или страхового права). Таким образом, нормы, образующие институт права собственности, на</w:t>
      </w:r>
      <w:r w:rsidRPr="00131A4F">
        <w:rPr>
          <w:snapToGrid w:val="0"/>
          <w:sz w:val="24"/>
          <w:szCs w:val="24"/>
        </w:rPr>
        <w:softHyphen/>
        <w:t>ходятся в постоянном контакте и взаимодействии с нормами других право</w:t>
      </w:r>
      <w:r w:rsidRPr="00131A4F">
        <w:rPr>
          <w:snapToGrid w:val="0"/>
          <w:sz w:val="24"/>
          <w:szCs w:val="24"/>
        </w:rPr>
        <w:softHyphen/>
        <w:t>вых институтов, как гражданско-правовых, так и иной отраслевой принад</w:t>
      </w:r>
      <w:r w:rsidRPr="00131A4F">
        <w:rPr>
          <w:snapToGrid w:val="0"/>
          <w:sz w:val="24"/>
          <w:szCs w:val="24"/>
        </w:rPr>
        <w:softHyphen/>
        <w:t>лежности. Указанное обстоятельство подлежит учету при выборе правовых норм, регулирующих тот или иной участок имущественных отношений, в том числе и отношений собственности.</w:t>
      </w:r>
    </w:p>
    <w:p w:rsidR="00E144E8" w:rsidRPr="00131A4F" w:rsidRDefault="00E144E8" w:rsidP="00E144E8">
      <w:pPr>
        <w:spacing w:line="360" w:lineRule="auto"/>
        <w:ind w:firstLine="720"/>
        <w:jc w:val="both"/>
        <w:rPr>
          <w:sz w:val="24"/>
          <w:szCs w:val="24"/>
        </w:rPr>
      </w:pPr>
      <w:r w:rsidRPr="00206B44">
        <w:rPr>
          <w:sz w:val="24"/>
          <w:szCs w:val="24"/>
        </w:rPr>
        <w:t>Какие права собственности нужны.</w:t>
      </w:r>
      <w:r w:rsidRPr="00131A4F">
        <w:rPr>
          <w:b/>
          <w:sz w:val="24"/>
          <w:szCs w:val="24"/>
        </w:rPr>
        <w:t xml:space="preserve">  </w:t>
      </w:r>
      <w:r w:rsidRPr="00131A4F">
        <w:rPr>
          <w:sz w:val="24"/>
          <w:szCs w:val="24"/>
        </w:rPr>
        <w:t>Опыт многих стран показал, что для создания эффективной рыночной системы, основанной на конкуренции, необходимо законодательное закреп</w:t>
      </w:r>
      <w:r w:rsidRPr="00131A4F">
        <w:rPr>
          <w:sz w:val="24"/>
          <w:szCs w:val="24"/>
        </w:rPr>
        <w:softHyphen/>
        <w:t xml:space="preserve">ление трех различных объектов собственности. Это, во-первых, </w:t>
      </w:r>
      <w:r w:rsidRPr="00131A4F">
        <w:rPr>
          <w:sz w:val="24"/>
          <w:szCs w:val="24"/>
          <w:u w:val="single"/>
        </w:rPr>
        <w:t>недвижи</w:t>
      </w:r>
      <w:r w:rsidRPr="00131A4F">
        <w:rPr>
          <w:sz w:val="24"/>
          <w:szCs w:val="24"/>
          <w:u w:val="single"/>
        </w:rPr>
        <w:softHyphen/>
        <w:t>мое имущество</w:t>
      </w:r>
      <w:r w:rsidRPr="00131A4F">
        <w:rPr>
          <w:sz w:val="24"/>
          <w:szCs w:val="24"/>
        </w:rPr>
        <w:t xml:space="preserve"> (недвижимость), во-вторых, </w:t>
      </w:r>
      <w:r w:rsidRPr="00131A4F">
        <w:rPr>
          <w:sz w:val="24"/>
          <w:szCs w:val="24"/>
          <w:u w:val="single"/>
        </w:rPr>
        <w:t>движимое имущество</w:t>
      </w:r>
      <w:r w:rsidRPr="00131A4F">
        <w:rPr>
          <w:sz w:val="24"/>
          <w:szCs w:val="24"/>
        </w:rPr>
        <w:t xml:space="preserve"> (движи</w:t>
      </w:r>
      <w:r w:rsidRPr="00131A4F">
        <w:rPr>
          <w:sz w:val="24"/>
          <w:szCs w:val="24"/>
        </w:rPr>
        <w:softHyphen/>
        <w:t xml:space="preserve">мость) и, в-третьих, </w:t>
      </w:r>
      <w:r w:rsidRPr="00131A4F">
        <w:rPr>
          <w:sz w:val="24"/>
          <w:szCs w:val="24"/>
          <w:u w:val="single"/>
        </w:rPr>
        <w:t>интеллектуальная собственность</w:t>
      </w:r>
      <w:r w:rsidRPr="00131A4F">
        <w:rPr>
          <w:sz w:val="24"/>
          <w:szCs w:val="24"/>
        </w:rPr>
        <w:t>.</w:t>
      </w:r>
    </w:p>
    <w:p w:rsidR="00E144E8" w:rsidRPr="00131A4F" w:rsidRDefault="00E144E8" w:rsidP="00E144E8">
      <w:pPr>
        <w:spacing w:line="360" w:lineRule="auto"/>
        <w:ind w:firstLine="720"/>
        <w:jc w:val="both"/>
        <w:rPr>
          <w:sz w:val="24"/>
          <w:szCs w:val="24"/>
        </w:rPr>
      </w:pPr>
      <w:r w:rsidRPr="00131A4F">
        <w:rPr>
          <w:sz w:val="24"/>
          <w:szCs w:val="24"/>
        </w:rPr>
        <w:t>К недвижимому имуществу относятся производственные и непроизводс</w:t>
      </w:r>
      <w:r w:rsidRPr="00131A4F">
        <w:rPr>
          <w:sz w:val="24"/>
          <w:szCs w:val="24"/>
        </w:rPr>
        <w:softHyphen/>
        <w:t>твенные помещения, дороги, транспортные сооружения, различные объекты инфраструктуры.</w:t>
      </w:r>
    </w:p>
    <w:p w:rsidR="00E144E8" w:rsidRPr="00131A4F" w:rsidRDefault="00E144E8" w:rsidP="00E144E8">
      <w:pPr>
        <w:spacing w:line="360" w:lineRule="auto"/>
        <w:ind w:firstLine="720"/>
        <w:jc w:val="both"/>
        <w:rPr>
          <w:sz w:val="24"/>
          <w:szCs w:val="24"/>
        </w:rPr>
      </w:pPr>
      <w:r w:rsidRPr="00131A4F">
        <w:rPr>
          <w:sz w:val="24"/>
          <w:szCs w:val="24"/>
        </w:rPr>
        <w:t xml:space="preserve">Один из важнейших объектов недвижимости - </w:t>
      </w:r>
      <w:r w:rsidRPr="00206B44">
        <w:rPr>
          <w:sz w:val="24"/>
          <w:szCs w:val="24"/>
        </w:rPr>
        <w:t>это земля.</w:t>
      </w:r>
      <w:r w:rsidRPr="00131A4F">
        <w:rPr>
          <w:sz w:val="24"/>
          <w:szCs w:val="24"/>
        </w:rPr>
        <w:t xml:space="preserve"> Частная собственность на землю является основой большинства личных состояний в рыночной экономике. Необходимо, чтобы человек имел возможность получить бесспорное право собственности на четко определенный участок зем</w:t>
      </w:r>
      <w:r w:rsidRPr="00131A4F">
        <w:rPr>
          <w:sz w:val="24"/>
          <w:szCs w:val="24"/>
        </w:rPr>
        <w:softHyphen/>
        <w:t>ли, включая право на использование по его усмотрению и без значитель</w:t>
      </w:r>
      <w:r w:rsidRPr="00131A4F">
        <w:rPr>
          <w:sz w:val="24"/>
          <w:szCs w:val="24"/>
        </w:rPr>
        <w:softHyphen/>
        <w:t>ных ограничений. Тогда, если земля может принести больше пользы не ее владельцу, а другому лицу (об этом свидетельствует его готовность зап</w:t>
      </w:r>
      <w:r w:rsidRPr="00131A4F">
        <w:rPr>
          <w:sz w:val="24"/>
          <w:szCs w:val="24"/>
        </w:rPr>
        <w:softHyphen/>
        <w:t>латить за эту землю высокую цену), то она может быть продана, а выруч</w:t>
      </w:r>
      <w:r w:rsidRPr="00131A4F">
        <w:rPr>
          <w:sz w:val="24"/>
          <w:szCs w:val="24"/>
        </w:rPr>
        <w:softHyphen/>
        <w:t>ка от продажи будет использована на другие цели.</w:t>
      </w:r>
    </w:p>
    <w:p w:rsidR="00E144E8" w:rsidRPr="00131A4F" w:rsidRDefault="00E144E8" w:rsidP="00E144E8">
      <w:pPr>
        <w:spacing w:line="360" w:lineRule="auto"/>
        <w:ind w:firstLine="720"/>
        <w:jc w:val="both"/>
        <w:rPr>
          <w:i/>
          <w:sz w:val="24"/>
          <w:szCs w:val="24"/>
        </w:rPr>
      </w:pPr>
      <w:r w:rsidRPr="00131A4F">
        <w:rPr>
          <w:sz w:val="24"/>
          <w:szCs w:val="24"/>
        </w:rPr>
        <w:t xml:space="preserve">Четкое право собственности, которое может быть защищено в суде (если это необходимо), является основой для сделок по купле-продаже </w:t>
      </w:r>
      <w:r w:rsidRPr="00206B44">
        <w:rPr>
          <w:sz w:val="24"/>
          <w:szCs w:val="24"/>
        </w:rPr>
        <w:t>недвижимости.</w:t>
      </w:r>
    </w:p>
    <w:p w:rsidR="00E144E8" w:rsidRPr="00131A4F" w:rsidRDefault="00E144E8" w:rsidP="00E144E8">
      <w:pPr>
        <w:spacing w:line="360" w:lineRule="auto"/>
        <w:ind w:firstLine="720"/>
        <w:jc w:val="both"/>
        <w:rPr>
          <w:sz w:val="24"/>
          <w:szCs w:val="24"/>
        </w:rPr>
      </w:pPr>
      <w:r w:rsidRPr="00131A4F">
        <w:rPr>
          <w:sz w:val="24"/>
          <w:szCs w:val="24"/>
        </w:rPr>
        <w:t>Движимость включает имущество, допускающее его свободное переме</w:t>
      </w:r>
      <w:r w:rsidRPr="00131A4F">
        <w:rPr>
          <w:sz w:val="24"/>
          <w:szCs w:val="24"/>
        </w:rPr>
        <w:softHyphen/>
        <w:t>щение: машины, оборудование, инструменты, автомобили, мебель, ценные бумаги и т.д.</w:t>
      </w:r>
    </w:p>
    <w:p w:rsidR="00E144E8" w:rsidRPr="00131A4F" w:rsidRDefault="00E144E8" w:rsidP="00E144E8">
      <w:pPr>
        <w:spacing w:line="360" w:lineRule="auto"/>
        <w:ind w:firstLine="720"/>
        <w:jc w:val="both"/>
        <w:rPr>
          <w:sz w:val="24"/>
          <w:szCs w:val="24"/>
        </w:rPr>
      </w:pPr>
      <w:r w:rsidRPr="00131A4F">
        <w:rPr>
          <w:sz w:val="24"/>
          <w:szCs w:val="24"/>
        </w:rPr>
        <w:t>Право собственности на эти ценности может быть подтверждено соот</w:t>
      </w:r>
      <w:r w:rsidRPr="00131A4F">
        <w:rPr>
          <w:sz w:val="24"/>
          <w:szCs w:val="24"/>
        </w:rPr>
        <w:softHyphen/>
        <w:t>ветствующими документами. При смене владельца в документы вносятся со</w:t>
      </w:r>
      <w:r w:rsidRPr="00131A4F">
        <w:rPr>
          <w:sz w:val="24"/>
          <w:szCs w:val="24"/>
        </w:rPr>
        <w:softHyphen/>
        <w:t>ответствующие изменения. Некоторая, не слишком дорогая, недвижимость (мебель, инструменты и т.д.) передается из рук в руки без специального юридического оформления. Для подтверждения прав собственности доста</w:t>
      </w:r>
      <w:r w:rsidRPr="00131A4F">
        <w:rPr>
          <w:sz w:val="24"/>
          <w:szCs w:val="24"/>
        </w:rPr>
        <w:softHyphen/>
        <w:t>точно счетов из магазина.</w:t>
      </w:r>
    </w:p>
    <w:p w:rsidR="00E144E8" w:rsidRPr="00131A4F" w:rsidRDefault="00E144E8" w:rsidP="00E144E8">
      <w:pPr>
        <w:spacing w:line="360" w:lineRule="auto"/>
        <w:ind w:firstLine="720"/>
        <w:jc w:val="both"/>
        <w:rPr>
          <w:sz w:val="24"/>
          <w:szCs w:val="24"/>
        </w:rPr>
      </w:pPr>
      <w:r w:rsidRPr="00131A4F">
        <w:rPr>
          <w:sz w:val="24"/>
          <w:szCs w:val="24"/>
        </w:rPr>
        <w:t xml:space="preserve">Третьим типом является </w:t>
      </w:r>
      <w:r w:rsidRPr="00206B44">
        <w:rPr>
          <w:sz w:val="24"/>
          <w:szCs w:val="24"/>
        </w:rPr>
        <w:t>интеллектуальная собственность</w:t>
      </w:r>
      <w:r w:rsidRPr="00131A4F">
        <w:rPr>
          <w:sz w:val="24"/>
          <w:szCs w:val="24"/>
        </w:rPr>
        <w:t xml:space="preserve"> </w:t>
      </w:r>
      <w:r w:rsidRPr="00131A4F">
        <w:rPr>
          <w:sz w:val="24"/>
          <w:szCs w:val="24"/>
        </w:rPr>
        <w:sym w:font="Symbol" w:char="F0BE"/>
      </w:r>
      <w:r w:rsidRPr="00131A4F">
        <w:rPr>
          <w:sz w:val="24"/>
          <w:szCs w:val="24"/>
        </w:rPr>
        <w:t xml:space="preserve"> исключительное право на использование в коммерческих целях продуктов творческой деятельности (литературных, художественных, научных, произведений исполнительской деятельности артистов, звукозаписи, радио- и телевизионных передач, изобретений, полезных моделей, промышленных образцов, товарных знаков, знаков обслуживания). В наш "компьютерный век" защите интеллектуальной собственности должно уделяться особое внимание.</w:t>
      </w:r>
    </w:p>
    <w:p w:rsidR="00E144E8" w:rsidRPr="00131A4F" w:rsidRDefault="00E144E8" w:rsidP="00E144E8">
      <w:pPr>
        <w:spacing w:line="360" w:lineRule="auto"/>
        <w:ind w:firstLine="720"/>
        <w:jc w:val="both"/>
        <w:rPr>
          <w:sz w:val="24"/>
          <w:szCs w:val="24"/>
        </w:rPr>
      </w:pPr>
      <w:r w:rsidRPr="00131A4F">
        <w:rPr>
          <w:sz w:val="24"/>
          <w:szCs w:val="24"/>
        </w:rPr>
        <w:t>Она высту</w:t>
      </w:r>
      <w:r w:rsidRPr="00131A4F">
        <w:rPr>
          <w:sz w:val="24"/>
          <w:szCs w:val="24"/>
        </w:rPr>
        <w:softHyphen/>
        <w:t>пает в виде изобретений, программного обеспечения электронной техники, рукописей, достижений в искусстве и других продуктов человеческого ин</w:t>
      </w:r>
      <w:r w:rsidRPr="00131A4F">
        <w:rPr>
          <w:sz w:val="24"/>
          <w:szCs w:val="24"/>
        </w:rPr>
        <w:softHyphen/>
        <w:t>теллекта. Патенты, авторские права, товарные знаки и другие регистри</w:t>
      </w:r>
      <w:r w:rsidRPr="00131A4F">
        <w:rPr>
          <w:sz w:val="24"/>
          <w:szCs w:val="24"/>
        </w:rPr>
        <w:softHyphen/>
        <w:t>рующие документы дают право на эти виды собственности. Они жизненно необходимы для стимулирования творчества и новаторства, а надежная за</w:t>
      </w:r>
      <w:r w:rsidRPr="00131A4F">
        <w:rPr>
          <w:sz w:val="24"/>
          <w:szCs w:val="24"/>
        </w:rPr>
        <w:softHyphen/>
        <w:t>щита такой интеллектуальной собственности является одним из непремен</w:t>
      </w:r>
      <w:r w:rsidRPr="00131A4F">
        <w:rPr>
          <w:sz w:val="24"/>
          <w:szCs w:val="24"/>
        </w:rPr>
        <w:softHyphen/>
        <w:t>ных условий существования рыночной экономики. Это объясняет, почему в странах с такой экономикой проявляется озабоченность по отношению к "пиратству" по отношению к материалам, защищенным авторским правом или патентами. Ведь "пираты" получают доход от этой собственности, хотя и не владеют ею и не несли расходов на ее создание. Такое "пиратство" снижает стимул к изобретательству и другой творческой деятельности.</w:t>
      </w:r>
    </w:p>
    <w:p w:rsidR="00E144E8" w:rsidRPr="00131A4F" w:rsidRDefault="00E144E8" w:rsidP="00E144E8">
      <w:pPr>
        <w:spacing w:line="360" w:lineRule="auto"/>
        <w:ind w:firstLine="720"/>
        <w:jc w:val="both"/>
        <w:rPr>
          <w:sz w:val="24"/>
          <w:szCs w:val="24"/>
        </w:rPr>
      </w:pPr>
      <w:r w:rsidRPr="00131A4F">
        <w:rPr>
          <w:sz w:val="24"/>
          <w:szCs w:val="24"/>
        </w:rPr>
        <w:t>При сохранении незыблемого права на интеллектуальную собствен</w:t>
      </w:r>
      <w:r w:rsidRPr="00131A4F">
        <w:rPr>
          <w:sz w:val="24"/>
          <w:szCs w:val="24"/>
        </w:rPr>
        <w:softHyphen/>
        <w:t>ность возможна "дезинтеграция", т.е. продажа этого права по частям. Например, при аренде сохраняется право владения, но за фиксированную плату предоставляется возможность использовать объект собственности в целях получения прибыли.  Создатели программного обеспечения сохраняют право собственности на свой программы, но другие лица могут использо</w:t>
      </w:r>
      <w:r w:rsidRPr="00131A4F">
        <w:rPr>
          <w:sz w:val="24"/>
          <w:szCs w:val="24"/>
        </w:rPr>
        <w:softHyphen/>
        <w:t>вать программы на основе лицензионных соглашений.</w:t>
      </w:r>
    </w:p>
    <w:p w:rsidR="00E144E8" w:rsidRPr="00131A4F" w:rsidRDefault="00E144E8" w:rsidP="00E144E8">
      <w:pPr>
        <w:spacing w:line="360" w:lineRule="auto"/>
        <w:ind w:firstLine="720"/>
        <w:jc w:val="both"/>
        <w:rPr>
          <w:sz w:val="24"/>
          <w:szCs w:val="24"/>
        </w:rPr>
      </w:pPr>
      <w:r w:rsidRPr="00131A4F">
        <w:rPr>
          <w:sz w:val="24"/>
          <w:szCs w:val="24"/>
        </w:rPr>
        <w:t>Можно привести множество других примеров, когда права владения и распоряжения собственностью сохраняются за одним лицом, но право поль</w:t>
      </w:r>
      <w:r w:rsidRPr="00131A4F">
        <w:rPr>
          <w:sz w:val="24"/>
          <w:szCs w:val="24"/>
        </w:rPr>
        <w:softHyphen/>
        <w:t>зования может быть передано другому лицу. При этом владелец объекта собственности властен определить, как он должен использоваться: нормы права препятствуют незаконному использованию арендованных средств, за</w:t>
      </w:r>
      <w:r w:rsidRPr="00131A4F">
        <w:rPr>
          <w:sz w:val="24"/>
          <w:szCs w:val="24"/>
        </w:rPr>
        <w:softHyphen/>
        <w:t>щищая их владельца.</w:t>
      </w:r>
    </w:p>
    <w:p w:rsidR="00E144E8" w:rsidRPr="00131A4F" w:rsidRDefault="00E144E8" w:rsidP="00E144E8">
      <w:pPr>
        <w:spacing w:line="360" w:lineRule="auto"/>
        <w:ind w:firstLine="720"/>
        <w:jc w:val="both"/>
        <w:rPr>
          <w:sz w:val="24"/>
          <w:szCs w:val="24"/>
        </w:rPr>
      </w:pPr>
      <w:r w:rsidRPr="00131A4F">
        <w:rPr>
          <w:sz w:val="24"/>
          <w:szCs w:val="24"/>
        </w:rPr>
        <w:t xml:space="preserve">Важным законодательным новшеством является установление возможности приобретения гражданином в собственность занимаемого им в качестве нанимателя жилого помещения в доме государственного или муниципального жилищного фонда (путем выкупа или по иным основаниям, предусмотренным законодательством по приватизации жилья). Предполагается, что в перспективе она станет одной из важнейших форм удовлетворения жилищных потребностей населения и поможет сформировать рынок жилья, развитие которого в свою очередь должно активно содействовать решению жилищной проблемы. </w:t>
      </w:r>
    </w:p>
    <w:p w:rsidR="00E144E8" w:rsidRPr="00131A4F" w:rsidRDefault="00E144E8" w:rsidP="00E144E8">
      <w:pPr>
        <w:spacing w:line="360" w:lineRule="auto"/>
        <w:ind w:firstLine="720"/>
        <w:jc w:val="both"/>
        <w:rPr>
          <w:sz w:val="24"/>
          <w:szCs w:val="24"/>
        </w:rPr>
      </w:pPr>
      <w:r w:rsidRPr="00131A4F">
        <w:rPr>
          <w:sz w:val="24"/>
          <w:szCs w:val="24"/>
        </w:rPr>
        <w:t xml:space="preserve">Кроме того, особым основанием возникновения права собственности граждан стала теперь полная уплата взноса членом потребительского кооператива за предоставленную ему пользование квартиру, дачу, садовый дом, гараж, иное помещение или строение. В силу прямого указания закона (п.2 ст.51 Основ гражданского законодательства, п.2 ст.13 Закона о собственности в РСФСР) данное обстоятельство прекращает право кооперативной собственности на соответствующий имущественный объект, превращая его в объект собственности гражданина. Все это дает основания для утверждения о последовательном расширении круга объектов собственности граждан направленных на удовлетворение потребностей населения. </w:t>
      </w:r>
    </w:p>
    <w:p w:rsidR="00E144E8" w:rsidRPr="00131A4F" w:rsidRDefault="00E144E8" w:rsidP="00E144E8">
      <w:pPr>
        <w:spacing w:line="360" w:lineRule="auto"/>
        <w:ind w:firstLine="720"/>
        <w:jc w:val="both"/>
        <w:rPr>
          <w:sz w:val="24"/>
          <w:szCs w:val="24"/>
        </w:rPr>
      </w:pPr>
      <w:r w:rsidRPr="00131A4F">
        <w:rPr>
          <w:sz w:val="24"/>
          <w:szCs w:val="24"/>
        </w:rPr>
        <w:t xml:space="preserve">Об этом свидетельствует и появлении в собственности граждан новых для нас разновидностей ценных бумаг - акций, казначейских обязательств, сертификатов и т. п., причем не только именного, но и предъявительского характера. Тем самым открывается более широкая возможность участия в коммерческих отношениях большинству граждан, а не только профессиональным предпринимателям. Доходы от ценных бумаг, от вкладов в кредитные учреждения и в имущества производственных предприятий, где работают граждане вкладчики, следует рассматривать в качестве признаваемых и поощряемых законом источников их личной собственности (ср. п. 1ст.10 и п.3 ст.11 Закона собственности в РСФСР), многие из которых прямо или косвенно имеют к тому же преимущественно трудовое происхождение (например: доход по вкладам в имуществе арендных и иных предприятий). </w:t>
      </w:r>
    </w:p>
    <w:p w:rsidR="00E144E8" w:rsidRPr="00131A4F" w:rsidRDefault="00E144E8" w:rsidP="00E144E8">
      <w:pPr>
        <w:spacing w:line="360" w:lineRule="auto"/>
        <w:ind w:firstLine="720"/>
        <w:jc w:val="both"/>
        <w:rPr>
          <w:sz w:val="24"/>
          <w:szCs w:val="24"/>
        </w:rPr>
      </w:pPr>
      <w:r w:rsidRPr="00131A4F">
        <w:rPr>
          <w:sz w:val="24"/>
          <w:szCs w:val="24"/>
        </w:rPr>
        <w:t>Когда все упомянутые выше элементы отношений собственности зако</w:t>
      </w:r>
      <w:r w:rsidRPr="00131A4F">
        <w:rPr>
          <w:sz w:val="24"/>
          <w:szCs w:val="24"/>
        </w:rPr>
        <w:softHyphen/>
        <w:t>нодательно закреплены, рыночная экономика получает необходимый простор для эффективного функционирования и развития.</w:t>
      </w: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Pr="00723C3F" w:rsidRDefault="00E144E8" w:rsidP="00E144E8">
      <w:pPr>
        <w:pStyle w:val="1"/>
        <w:numPr>
          <w:ilvl w:val="0"/>
          <w:numId w:val="0"/>
        </w:numPr>
        <w:rPr>
          <w:rFonts w:ascii="Times New Roman" w:hAnsi="Times New Roman"/>
          <w:bCs/>
          <w:szCs w:val="24"/>
        </w:rPr>
      </w:pPr>
      <w:bookmarkStart w:id="14" w:name="_Toc197181059"/>
      <w:bookmarkStart w:id="15" w:name="_Toc197182155"/>
      <w:bookmarkStart w:id="16" w:name="_Toc199518027"/>
      <w:r w:rsidRPr="00723C3F">
        <w:rPr>
          <w:rFonts w:ascii="Times New Roman" w:hAnsi="Times New Roman"/>
          <w:bCs/>
          <w:szCs w:val="24"/>
        </w:rPr>
        <w:t>Глава 2. Динамика форм собственности в рыночной экономике.</w:t>
      </w:r>
      <w:bookmarkEnd w:id="14"/>
      <w:bookmarkEnd w:id="15"/>
      <w:bookmarkEnd w:id="16"/>
    </w:p>
    <w:p w:rsidR="00E144E8" w:rsidRDefault="00E144E8" w:rsidP="00E144E8">
      <w:pPr>
        <w:spacing w:line="360" w:lineRule="auto"/>
        <w:rPr>
          <w:szCs w:val="24"/>
        </w:rPr>
      </w:pPr>
    </w:p>
    <w:p w:rsidR="00E144E8" w:rsidRPr="00204D1A" w:rsidRDefault="00E144E8" w:rsidP="00E144E8">
      <w:pPr>
        <w:pStyle w:val="2"/>
        <w:numPr>
          <w:ilvl w:val="1"/>
          <w:numId w:val="5"/>
        </w:numPr>
        <w:rPr>
          <w:rFonts w:ascii="Times New Roman" w:hAnsi="Times New Roman"/>
          <w:sz w:val="28"/>
          <w:szCs w:val="28"/>
        </w:rPr>
      </w:pPr>
      <w:r>
        <w:rPr>
          <w:rFonts w:ascii="Times New Roman" w:hAnsi="Times New Roman"/>
        </w:rPr>
        <w:t xml:space="preserve"> </w:t>
      </w:r>
      <w:bookmarkStart w:id="17" w:name="_Toc197181060"/>
      <w:bookmarkStart w:id="18" w:name="_Toc197182156"/>
      <w:bookmarkStart w:id="19" w:name="_Toc199518028"/>
      <w:r w:rsidRPr="00204D1A">
        <w:rPr>
          <w:rFonts w:ascii="Times New Roman" w:hAnsi="Times New Roman"/>
          <w:sz w:val="28"/>
          <w:szCs w:val="28"/>
        </w:rPr>
        <w:t>Развитие собственности в России в конце XX века.</w:t>
      </w:r>
      <w:bookmarkEnd w:id="17"/>
      <w:bookmarkEnd w:id="18"/>
      <w:bookmarkEnd w:id="19"/>
    </w:p>
    <w:p w:rsidR="00E144E8" w:rsidRPr="00393268" w:rsidRDefault="00E144E8" w:rsidP="00E144E8">
      <w:pPr>
        <w:spacing w:line="360" w:lineRule="auto"/>
        <w:rPr>
          <w:sz w:val="24"/>
          <w:szCs w:val="24"/>
        </w:rPr>
      </w:pPr>
    </w:p>
    <w:p w:rsidR="00E144E8" w:rsidRPr="00393268" w:rsidRDefault="00E144E8" w:rsidP="00E144E8">
      <w:pPr>
        <w:spacing w:line="360" w:lineRule="auto"/>
        <w:ind w:firstLine="720"/>
        <w:jc w:val="both"/>
        <w:rPr>
          <w:sz w:val="24"/>
          <w:szCs w:val="24"/>
        </w:rPr>
      </w:pPr>
      <w:r w:rsidRPr="00393268">
        <w:rPr>
          <w:sz w:val="24"/>
          <w:szCs w:val="24"/>
        </w:rPr>
        <w:t xml:space="preserve">С конца 80-х годов в социалистических странах обозначился переход к коренному преобразованию присущих прежнему типу экономики отношений. Сложившуюся в СССР и в других социалистических странах экономическую систему отличал целый ряд устойчивых признаков от всех прежних и параллельно существующих в мире систем. </w:t>
      </w:r>
    </w:p>
    <w:p w:rsidR="00E144E8" w:rsidRPr="00393268" w:rsidRDefault="00E144E8" w:rsidP="00E144E8">
      <w:pPr>
        <w:spacing w:line="360" w:lineRule="auto"/>
        <w:ind w:firstLine="720"/>
        <w:jc w:val="both"/>
        <w:rPr>
          <w:sz w:val="24"/>
          <w:szCs w:val="24"/>
        </w:rPr>
      </w:pPr>
      <w:r w:rsidRPr="00393268">
        <w:rPr>
          <w:sz w:val="24"/>
          <w:szCs w:val="24"/>
        </w:rPr>
        <w:t xml:space="preserve">Экономическая система, основанная на общественной собственности, позволяла концентрировать материальные и людские ресурсы общества на важнейших направлениях и обеспечивать мощные прорывы на решающих участках хозяйственной деятельности. Однако исторически эта система была обречена на поражение. Нормальное функционирование усложняющегося хозяйства пришло в противоречие с централизованным директивным управлением. СССР оказался не в состоянии в полной мере освоить достижения научно-технической революции во второй ее части и экономика страны вступила в стадию угасания. Возникла необходимость в изменении отношений собственности как основы всей системы экономических отношений. </w:t>
      </w:r>
    </w:p>
    <w:p w:rsidR="00E144E8" w:rsidRPr="00393268" w:rsidRDefault="00E144E8" w:rsidP="00E144E8">
      <w:pPr>
        <w:spacing w:line="360" w:lineRule="auto"/>
        <w:ind w:firstLine="720"/>
        <w:jc w:val="both"/>
        <w:rPr>
          <w:sz w:val="24"/>
          <w:szCs w:val="24"/>
        </w:rPr>
      </w:pPr>
      <w:r w:rsidRPr="00393268">
        <w:rPr>
          <w:sz w:val="24"/>
          <w:szCs w:val="24"/>
        </w:rPr>
        <w:t xml:space="preserve">Возрождение различных форм частной собственности путем разгосударствления предприятий началось с конца 80-х годов. Приватизация была направлена на повышение эффективности хозяйственной деятельности через развитие рынка и формирование слоя частных собственников-предпринимателей, стимулирование предпринимателей на повышение эффективности работы предприятий, расширение индивидуальных свобод и создание конкурентной среды, привлечение иностранных инвестиций, содействие демократизации экономики. Сложный хозяйственный комплекс с установившимися связями был рывком брошен в рыночную стихию. В рынок страна вступила, будучи не подготовленной ни в экономическом, ни в социальном плане. </w:t>
      </w:r>
    </w:p>
    <w:p w:rsidR="00E144E8" w:rsidRPr="00393268" w:rsidRDefault="00E144E8" w:rsidP="00E144E8">
      <w:pPr>
        <w:spacing w:line="360" w:lineRule="auto"/>
        <w:ind w:firstLine="720"/>
        <w:jc w:val="both"/>
        <w:rPr>
          <w:sz w:val="24"/>
          <w:szCs w:val="24"/>
        </w:rPr>
      </w:pPr>
      <w:r w:rsidRPr="00393268">
        <w:rPr>
          <w:sz w:val="24"/>
          <w:szCs w:val="24"/>
        </w:rPr>
        <w:t>Выбор направлений и форм преобразований в переходной экономике России осуществлял</w:t>
      </w:r>
      <w:r w:rsidRPr="00393268">
        <w:rPr>
          <w:sz w:val="24"/>
          <w:szCs w:val="24"/>
        </w:rPr>
        <w:softHyphen/>
        <w:t>ся в ходе острых дискуссий, которые велись по следующим основным направлениям. В качестве приоритетных обосновывалось: разгосударствление с сохранением го</w:t>
      </w:r>
      <w:r w:rsidRPr="00393268">
        <w:rPr>
          <w:sz w:val="24"/>
          <w:szCs w:val="24"/>
        </w:rPr>
        <w:softHyphen/>
        <w:t>сударственной собственности на крупных предприятиях и приватизация в сфере малого бизнеса; создание коллективных предприятий, как с неделимой, так и коллективно-долевой собственностью; бесплатное распределение государствен</w:t>
      </w:r>
      <w:r w:rsidRPr="00393268">
        <w:rPr>
          <w:sz w:val="24"/>
          <w:szCs w:val="24"/>
        </w:rPr>
        <w:softHyphen/>
        <w:t>ного имущества среди населения (через специальные приватизационные счета, государственные ценные бумаги и др.); акционирование предприятий и прода</w:t>
      </w:r>
      <w:r w:rsidRPr="00393268">
        <w:rPr>
          <w:sz w:val="24"/>
          <w:szCs w:val="24"/>
        </w:rPr>
        <w:softHyphen/>
        <w:t>жа с аукциона акций и самих предприятий. Приватизация в России была осуществлена в радикальном варианте по характеру, масштабам, темпам, срокам и методам.</w:t>
      </w:r>
    </w:p>
    <w:p w:rsidR="00E144E8" w:rsidRPr="00393268" w:rsidRDefault="00E144E8" w:rsidP="00E144E8">
      <w:pPr>
        <w:spacing w:line="360" w:lineRule="auto"/>
        <w:ind w:firstLine="720"/>
        <w:jc w:val="both"/>
        <w:rPr>
          <w:sz w:val="24"/>
          <w:szCs w:val="24"/>
        </w:rPr>
      </w:pPr>
      <w:r w:rsidRPr="00393268">
        <w:rPr>
          <w:sz w:val="24"/>
          <w:szCs w:val="24"/>
        </w:rPr>
        <w:t>В России приватизация началась в октябре 1992 г. Первым ее этапом стала так называемой доваучерная приватизация. Она проводилась в основном в форме выкупа арендованного имущества и охватывала в основном сферу социальной ин</w:t>
      </w:r>
      <w:r w:rsidRPr="00393268">
        <w:rPr>
          <w:sz w:val="24"/>
          <w:szCs w:val="24"/>
        </w:rPr>
        <w:softHyphen/>
        <w:t>фраструктуры: торговля, бытовое обслуживание, общественное питание, гости</w:t>
      </w:r>
      <w:r w:rsidRPr="00393268">
        <w:rPr>
          <w:sz w:val="24"/>
          <w:szCs w:val="24"/>
        </w:rPr>
        <w:softHyphen/>
        <w:t>ничное хозяйство и т.</w:t>
      </w:r>
      <w:r w:rsidRPr="00393268">
        <w:rPr>
          <w:noProof/>
          <w:sz w:val="24"/>
          <w:szCs w:val="24"/>
        </w:rPr>
        <w:t xml:space="preserve"> </w:t>
      </w:r>
      <w:r w:rsidRPr="00393268">
        <w:rPr>
          <w:sz w:val="24"/>
          <w:szCs w:val="24"/>
        </w:rPr>
        <w:t>д.</w:t>
      </w:r>
    </w:p>
    <w:p w:rsidR="00E144E8" w:rsidRPr="00393268" w:rsidRDefault="00E144E8" w:rsidP="00E144E8">
      <w:pPr>
        <w:spacing w:line="360" w:lineRule="auto"/>
        <w:ind w:firstLine="720"/>
        <w:jc w:val="both"/>
        <w:rPr>
          <w:sz w:val="24"/>
          <w:szCs w:val="24"/>
        </w:rPr>
      </w:pPr>
      <w:r w:rsidRPr="00393268">
        <w:rPr>
          <w:sz w:val="24"/>
          <w:szCs w:val="24"/>
        </w:rPr>
        <w:t>Второй этап – ваучерной приватизации ставились. Его основным содержанием стало преобразование государственных предприятий в акционерные общества открытого типа и продажа, как правило, малых предприятий по конкурсу и на аукционе. От 50% до 80% стоимости пакетов акций и выкупаемого иму</w:t>
      </w:r>
      <w:r w:rsidRPr="00393268">
        <w:rPr>
          <w:sz w:val="24"/>
          <w:szCs w:val="24"/>
        </w:rPr>
        <w:softHyphen/>
        <w:t>щества оплачивалось приватизационными чеками. Одной из задач этого этапа было формирование класса собственников, который по уровню доходов превратился бы в зажиточный «средний класс».</w:t>
      </w:r>
    </w:p>
    <w:p w:rsidR="00E144E8" w:rsidRPr="00393268" w:rsidRDefault="00E144E8" w:rsidP="00E144E8">
      <w:pPr>
        <w:spacing w:line="360" w:lineRule="auto"/>
        <w:ind w:firstLine="720"/>
        <w:jc w:val="both"/>
        <w:rPr>
          <w:sz w:val="24"/>
          <w:szCs w:val="24"/>
        </w:rPr>
      </w:pPr>
      <w:r w:rsidRPr="00393268">
        <w:rPr>
          <w:sz w:val="24"/>
          <w:szCs w:val="24"/>
        </w:rPr>
        <w:t>По официальным данным за период ваучерной приватизации (до 1.06.1994 г.) было разгосударствлено 70% промышленных предприятий. Доля государственной собственности в общем объеме стоимости имущества составила 35%.</w:t>
      </w:r>
    </w:p>
    <w:p w:rsidR="00E144E8" w:rsidRPr="00393268" w:rsidRDefault="00E144E8" w:rsidP="00E144E8">
      <w:pPr>
        <w:spacing w:line="360" w:lineRule="auto"/>
        <w:ind w:firstLine="720"/>
        <w:jc w:val="both"/>
        <w:rPr>
          <w:sz w:val="24"/>
          <w:szCs w:val="24"/>
        </w:rPr>
      </w:pPr>
      <w:r w:rsidRPr="00393268">
        <w:rPr>
          <w:sz w:val="24"/>
          <w:szCs w:val="24"/>
        </w:rPr>
        <w:t>С 1 июля 1994 г. был объявлен третий – денежный этап приватизации. Его основным содержа</w:t>
      </w:r>
      <w:r w:rsidRPr="00393268">
        <w:rPr>
          <w:sz w:val="24"/>
          <w:szCs w:val="24"/>
        </w:rPr>
        <w:softHyphen/>
        <w:t>нием была продажа как самих предприятий (с аукциона и по конкурсу), так и акций акционированных в порядке приватизации предприятий за деньги. При этом преследовалась основная цель - способствовать появлению новых собственников, которые будут заинтересованы развивать производство и вложат в него средства, повышающие эффективность хозяйственной деятельности. На этот этап возлагались не оправдавшиеся пока надежды на появление "страте</w:t>
      </w:r>
      <w:r w:rsidRPr="00393268">
        <w:rPr>
          <w:sz w:val="24"/>
          <w:szCs w:val="24"/>
        </w:rPr>
        <w:softHyphen/>
        <w:t>гических" инвесторов. Этому мешал ряд обстоятельств:</w:t>
      </w:r>
    </w:p>
    <w:p w:rsidR="00E144E8" w:rsidRPr="00393268" w:rsidRDefault="00E144E8" w:rsidP="00E144E8">
      <w:pPr>
        <w:spacing w:line="360" w:lineRule="auto"/>
        <w:ind w:firstLine="720"/>
        <w:jc w:val="both"/>
        <w:rPr>
          <w:sz w:val="24"/>
          <w:szCs w:val="24"/>
        </w:rPr>
      </w:pPr>
      <w:r w:rsidRPr="00393268">
        <w:rPr>
          <w:sz w:val="24"/>
          <w:szCs w:val="24"/>
        </w:rPr>
        <w:t>75% предприятий находились в собственности трудовых коллективов, которые не собирались продавать свою долю какому-то другому лицу.</w:t>
      </w:r>
    </w:p>
    <w:p w:rsidR="00E144E8" w:rsidRPr="00393268" w:rsidRDefault="00E144E8" w:rsidP="00E144E8">
      <w:pPr>
        <w:spacing w:line="360" w:lineRule="auto"/>
        <w:ind w:firstLine="720"/>
        <w:jc w:val="both"/>
        <w:rPr>
          <w:sz w:val="24"/>
          <w:szCs w:val="24"/>
        </w:rPr>
      </w:pPr>
      <w:r w:rsidRPr="00393268">
        <w:rPr>
          <w:sz w:val="24"/>
          <w:szCs w:val="24"/>
        </w:rPr>
        <w:t>Большое количество акций приобрели за ваучеры мелкие собственники. Они заинтересованы только в получении высоких дивидендов и не вкладывают деньги в производство.</w:t>
      </w:r>
    </w:p>
    <w:p w:rsidR="00E144E8" w:rsidRPr="00393268" w:rsidRDefault="00E144E8" w:rsidP="00E144E8">
      <w:pPr>
        <w:spacing w:line="360" w:lineRule="auto"/>
        <w:ind w:firstLine="720"/>
        <w:jc w:val="both"/>
        <w:rPr>
          <w:sz w:val="24"/>
          <w:szCs w:val="24"/>
        </w:rPr>
      </w:pPr>
      <w:r w:rsidRPr="00393268">
        <w:rPr>
          <w:sz w:val="24"/>
          <w:szCs w:val="24"/>
        </w:rPr>
        <w:t>Инвесторы не хотят вкладывать деньги в убыточные и малоприбыльные предприятия.</w:t>
      </w:r>
    </w:p>
    <w:p w:rsidR="00E144E8" w:rsidRPr="00393268" w:rsidRDefault="00E144E8" w:rsidP="00E144E8">
      <w:pPr>
        <w:spacing w:line="360" w:lineRule="auto"/>
        <w:ind w:firstLine="720"/>
        <w:jc w:val="both"/>
        <w:rPr>
          <w:sz w:val="24"/>
          <w:szCs w:val="24"/>
        </w:rPr>
      </w:pPr>
      <w:r w:rsidRPr="00393268">
        <w:rPr>
          <w:sz w:val="24"/>
          <w:szCs w:val="24"/>
        </w:rPr>
        <w:t>Четвертым этапом приватизации стали залоговые аукционы. Государство, для покрытия дефицита госу</w:t>
      </w:r>
      <w:r w:rsidRPr="00393268">
        <w:rPr>
          <w:sz w:val="24"/>
          <w:szCs w:val="24"/>
        </w:rPr>
        <w:softHyphen/>
        <w:t>дарственного бюджета, отдает в залог под кредиты коммерческих банков пакеты акций крупнейших предприятий, акционированных в порядке приватизации. Считать залоговые аукционы формой приватизации следует потому, что госу</w:t>
      </w:r>
      <w:r w:rsidRPr="00393268">
        <w:rPr>
          <w:sz w:val="24"/>
          <w:szCs w:val="24"/>
        </w:rPr>
        <w:softHyphen/>
        <w:t>дарство, отдавая в залог пакеты акций, не планирует их возвращения и не ре</w:t>
      </w:r>
      <w:r w:rsidRPr="00393268">
        <w:rPr>
          <w:sz w:val="24"/>
          <w:szCs w:val="24"/>
        </w:rPr>
        <w:softHyphen/>
        <w:t>зервирует средства на возвращение кредитов. (Приложение1)</w:t>
      </w:r>
    </w:p>
    <w:p w:rsidR="00E144E8" w:rsidRPr="00393268" w:rsidRDefault="00E144E8" w:rsidP="00E144E8">
      <w:pPr>
        <w:spacing w:line="360" w:lineRule="auto"/>
        <w:ind w:firstLine="720"/>
        <w:jc w:val="both"/>
        <w:rPr>
          <w:sz w:val="24"/>
          <w:szCs w:val="24"/>
        </w:rPr>
      </w:pPr>
      <w:r w:rsidRPr="00393268">
        <w:rPr>
          <w:sz w:val="24"/>
          <w:szCs w:val="24"/>
        </w:rPr>
        <w:t>Основные особенности процесса приватиза</w:t>
      </w:r>
      <w:r w:rsidRPr="00393268">
        <w:rPr>
          <w:sz w:val="24"/>
          <w:szCs w:val="24"/>
        </w:rPr>
        <w:softHyphen/>
        <w:t>ции в России:</w:t>
      </w:r>
    </w:p>
    <w:p w:rsidR="00E144E8" w:rsidRPr="00393268" w:rsidRDefault="00E144E8" w:rsidP="00E144E8">
      <w:pPr>
        <w:spacing w:line="360" w:lineRule="auto"/>
        <w:ind w:firstLine="720"/>
        <w:jc w:val="both"/>
        <w:rPr>
          <w:sz w:val="24"/>
          <w:szCs w:val="24"/>
        </w:rPr>
      </w:pPr>
      <w:r w:rsidRPr="00393268">
        <w:rPr>
          <w:sz w:val="24"/>
          <w:szCs w:val="24"/>
        </w:rPr>
        <w:t>1. Директивность. Решение о приватизации принималось не трудовыми коллективами или руководителями, знавшими специфику фи</w:t>
      </w:r>
      <w:r w:rsidRPr="00393268">
        <w:rPr>
          <w:sz w:val="24"/>
          <w:szCs w:val="24"/>
        </w:rPr>
        <w:softHyphen/>
        <w:t>нансового и технологического состояния предприятий, а Госкомимуществом. Регионам директивно предписывались даже количественные масштабы приватизации с разбивкой по отраслям. Трудовые коллективы государственных предприятий не имели права выбора сроков и механизма преобразования собствен</w:t>
      </w:r>
      <w:r w:rsidRPr="00393268">
        <w:rPr>
          <w:sz w:val="24"/>
          <w:szCs w:val="24"/>
        </w:rPr>
        <w:softHyphen/>
        <w:t>ности.</w:t>
      </w:r>
    </w:p>
    <w:p w:rsidR="00E144E8" w:rsidRPr="00393268" w:rsidRDefault="00E144E8" w:rsidP="00E144E8">
      <w:pPr>
        <w:spacing w:line="360" w:lineRule="auto"/>
        <w:ind w:firstLine="720"/>
        <w:jc w:val="both"/>
        <w:rPr>
          <w:sz w:val="24"/>
          <w:szCs w:val="24"/>
        </w:rPr>
      </w:pPr>
      <w:r w:rsidRPr="00393268">
        <w:rPr>
          <w:sz w:val="24"/>
          <w:szCs w:val="24"/>
        </w:rPr>
        <w:t>2. Приоритетность одной формы. В качестве приоритетного направления было превращение государственной собственности в частную. Недооценивались и даже игнорировались другие формы преобразований государственной собственности, свя</w:t>
      </w:r>
      <w:r w:rsidRPr="00393268">
        <w:rPr>
          <w:sz w:val="24"/>
          <w:szCs w:val="24"/>
        </w:rPr>
        <w:softHyphen/>
        <w:t>занные с перераспределением прав собственности. В результате российская мо</w:t>
      </w:r>
      <w:r w:rsidRPr="00393268">
        <w:rPr>
          <w:sz w:val="24"/>
          <w:szCs w:val="24"/>
        </w:rPr>
        <w:softHyphen/>
        <w:t>дель была жестко нацелена на перераспределение экономической власти между социальными слоями общества.</w:t>
      </w:r>
    </w:p>
    <w:p w:rsidR="00E144E8" w:rsidRPr="00393268" w:rsidRDefault="00E144E8" w:rsidP="00E144E8">
      <w:pPr>
        <w:spacing w:line="360" w:lineRule="auto"/>
        <w:ind w:firstLine="720"/>
        <w:jc w:val="both"/>
        <w:rPr>
          <w:sz w:val="24"/>
          <w:szCs w:val="24"/>
        </w:rPr>
      </w:pPr>
      <w:r w:rsidRPr="00393268">
        <w:rPr>
          <w:sz w:val="24"/>
          <w:szCs w:val="24"/>
        </w:rPr>
        <w:t>3. Приоритет социально-политических целей над экономическими. Рос</w:t>
      </w:r>
      <w:r w:rsidRPr="00393268">
        <w:rPr>
          <w:sz w:val="24"/>
          <w:szCs w:val="24"/>
        </w:rPr>
        <w:softHyphen/>
        <w:t>сийская модель приватизации не учитывала критерии экономической эффективности, осуществления приватизации в краткосрочном и среднесрочном ас</w:t>
      </w:r>
      <w:r w:rsidRPr="00393268">
        <w:rPr>
          <w:sz w:val="24"/>
          <w:szCs w:val="24"/>
        </w:rPr>
        <w:softHyphen/>
        <w:t>пектах, что неизбежно приводило к расточительности. Имущество государст</w:t>
      </w:r>
      <w:r w:rsidRPr="00393268">
        <w:rPr>
          <w:sz w:val="24"/>
          <w:szCs w:val="24"/>
        </w:rPr>
        <w:softHyphen/>
        <w:t>венных предприятий, преобразованных в открытые акционерные общества в порядке приватизации, оценивалось по остаточной стоимости на основе опто</w:t>
      </w:r>
      <w:r w:rsidRPr="00393268">
        <w:rPr>
          <w:sz w:val="24"/>
          <w:szCs w:val="24"/>
        </w:rPr>
        <w:softHyphen/>
        <w:t>вых цен 80-х годов. Рабочие комиссии по подготовке предприятий к приватиза</w:t>
      </w:r>
      <w:r w:rsidRPr="00393268">
        <w:rPr>
          <w:sz w:val="24"/>
          <w:szCs w:val="24"/>
        </w:rPr>
        <w:softHyphen/>
        <w:t>ции, состоящие из руководства и членов трудовых коллективов, были заинтере</w:t>
      </w:r>
      <w:r w:rsidRPr="00393268">
        <w:rPr>
          <w:sz w:val="24"/>
          <w:szCs w:val="24"/>
        </w:rPr>
        <w:softHyphen/>
        <w:t>сованы в сведении к минимуму стоимости выкупаемого имущества государст</w:t>
      </w:r>
      <w:r w:rsidRPr="00393268">
        <w:rPr>
          <w:sz w:val="24"/>
          <w:szCs w:val="24"/>
        </w:rPr>
        <w:softHyphen/>
        <w:t xml:space="preserve">венных предприятий и стоимости уставного капитала акционируемых предприятий. Резкий спад производства и обесценение оборотных средств предприятий привели к снижению доходов работников. Поэтому трудовые коллективы были заинтересованы в минимизации уставного капитала акционируемых в порядке приватизации государственных предприятий. А органы Госкомимущества были заинтересованы в скорейшей и массовой приватизации. </w:t>
      </w:r>
    </w:p>
    <w:p w:rsidR="00E144E8" w:rsidRPr="00393268" w:rsidRDefault="00E144E8" w:rsidP="00E144E8">
      <w:pPr>
        <w:spacing w:line="360" w:lineRule="auto"/>
        <w:ind w:firstLine="720"/>
        <w:jc w:val="both"/>
        <w:rPr>
          <w:sz w:val="24"/>
          <w:szCs w:val="24"/>
        </w:rPr>
      </w:pPr>
      <w:r w:rsidRPr="00393268">
        <w:rPr>
          <w:sz w:val="24"/>
          <w:szCs w:val="24"/>
        </w:rPr>
        <w:t>4. Социальная деформированность при быстрой концентрации капитала. Провозглашенная социально-стартовая цель превратить всех граждан в собст</w:t>
      </w:r>
      <w:r w:rsidRPr="00393268">
        <w:rPr>
          <w:sz w:val="24"/>
          <w:szCs w:val="24"/>
        </w:rPr>
        <w:softHyphen/>
        <w:t>венников и создать массовый средний класс на практике обернулась сосредо</w:t>
      </w:r>
      <w:r w:rsidRPr="00393268">
        <w:rPr>
          <w:sz w:val="24"/>
          <w:szCs w:val="24"/>
        </w:rPr>
        <w:softHyphen/>
        <w:t>точием государственной собственности у отдельных групп и отторжением от ре</w:t>
      </w:r>
      <w:r w:rsidRPr="00393268">
        <w:rPr>
          <w:sz w:val="24"/>
          <w:szCs w:val="24"/>
        </w:rPr>
        <w:softHyphen/>
        <w:t>ального государственного имущества основной массы населения.</w:t>
      </w:r>
    </w:p>
    <w:p w:rsidR="00E144E8" w:rsidRPr="00393268" w:rsidRDefault="00E144E8" w:rsidP="00E144E8">
      <w:pPr>
        <w:spacing w:line="360" w:lineRule="auto"/>
        <w:ind w:firstLine="720"/>
        <w:jc w:val="both"/>
        <w:rPr>
          <w:sz w:val="24"/>
          <w:szCs w:val="24"/>
        </w:rPr>
      </w:pPr>
      <w:r w:rsidRPr="00393268">
        <w:rPr>
          <w:sz w:val="24"/>
          <w:szCs w:val="24"/>
        </w:rPr>
        <w:t>Реальные результаты приватизации состояли в массовом (в количествен</w:t>
      </w:r>
      <w:r w:rsidRPr="00393268">
        <w:rPr>
          <w:sz w:val="24"/>
          <w:szCs w:val="24"/>
        </w:rPr>
        <w:softHyphen/>
        <w:t>ном отношении) перераспределении государственного имущества и закреплении права частной собственности в ограниченные сроки. Наиболее массовым этот процесс был в 1992-1994 гг. В результате приватизации изменилась струк</w:t>
      </w:r>
      <w:r w:rsidRPr="00393268">
        <w:rPr>
          <w:sz w:val="24"/>
          <w:szCs w:val="24"/>
        </w:rPr>
        <w:softHyphen/>
        <w:t>тура собственности. В количественных оценках она выглядела в 1995г. следую</w:t>
      </w:r>
      <w:r w:rsidRPr="00393268">
        <w:rPr>
          <w:sz w:val="24"/>
          <w:szCs w:val="24"/>
        </w:rPr>
        <w:softHyphen/>
        <w:t>щим образом. (Таблица 2)</w:t>
      </w:r>
    </w:p>
    <w:p w:rsidR="00E144E8" w:rsidRDefault="00E144E8" w:rsidP="00E144E8">
      <w:pPr>
        <w:spacing w:line="360" w:lineRule="auto"/>
        <w:rPr>
          <w:sz w:val="24"/>
          <w:szCs w:val="24"/>
        </w:rPr>
      </w:pPr>
      <w:r w:rsidRPr="00393268">
        <w:rPr>
          <w:sz w:val="24"/>
          <w:szCs w:val="24"/>
        </w:rPr>
        <w:t>Таблица 2</w:t>
      </w:r>
      <w:r w:rsidRPr="00393268">
        <w:rPr>
          <w:spacing w:val="40"/>
          <w:sz w:val="24"/>
          <w:szCs w:val="24"/>
        </w:rPr>
        <w:t xml:space="preserve"> - </w:t>
      </w:r>
      <w:r w:rsidRPr="00393268">
        <w:rPr>
          <w:sz w:val="24"/>
          <w:szCs w:val="24"/>
        </w:rPr>
        <w:t>Доля предприятий в государственном и частном секторах экономики России</w:t>
      </w:r>
      <w:r>
        <w:rPr>
          <w:rStyle w:val="a5"/>
          <w:sz w:val="24"/>
          <w:szCs w:val="24"/>
        </w:rPr>
        <w:footnoteReference w:id="3"/>
      </w:r>
    </w:p>
    <w:p w:rsidR="00E144E8" w:rsidRPr="00393268" w:rsidRDefault="00E144E8" w:rsidP="00E144E8">
      <w:pPr>
        <w:spacing w:line="360" w:lineRule="auto"/>
        <w:rPr>
          <w:sz w:val="24"/>
          <w:szCs w:val="24"/>
        </w:rPr>
      </w:pPr>
    </w:p>
    <w:tbl>
      <w:tblPr>
        <w:tblW w:w="5000" w:type="pct"/>
        <w:jc w:val="center"/>
        <w:tblCellMar>
          <w:left w:w="40" w:type="dxa"/>
          <w:right w:w="40" w:type="dxa"/>
        </w:tblCellMar>
        <w:tblLook w:val="0000" w:firstRow="0" w:lastRow="0" w:firstColumn="0" w:lastColumn="0" w:noHBand="0" w:noVBand="0"/>
      </w:tblPr>
      <w:tblGrid>
        <w:gridCol w:w="4471"/>
        <w:gridCol w:w="2481"/>
        <w:gridCol w:w="2483"/>
      </w:tblGrid>
      <w:tr w:rsidR="00E144E8" w:rsidRPr="00393268">
        <w:trPr>
          <w:trHeight w:val="644"/>
          <w:jc w:val="center"/>
        </w:trPr>
        <w:tc>
          <w:tcPr>
            <w:tcW w:w="2369" w:type="pct"/>
            <w:tcBorders>
              <w:top w:val="single" w:sz="6" w:space="0" w:color="auto"/>
              <w:left w:val="single" w:sz="6" w:space="0" w:color="auto"/>
              <w:bottom w:val="single" w:sz="6" w:space="0" w:color="auto"/>
              <w:right w:val="single" w:sz="6" w:space="0" w:color="auto"/>
            </w:tcBorders>
          </w:tcPr>
          <w:p w:rsidR="00E144E8" w:rsidRPr="00393268" w:rsidRDefault="00E144E8" w:rsidP="00E144E8">
            <w:pPr>
              <w:spacing w:line="360" w:lineRule="auto"/>
              <w:rPr>
                <w:sz w:val="24"/>
                <w:szCs w:val="24"/>
              </w:rPr>
            </w:pPr>
          </w:p>
          <w:p w:rsidR="00E144E8" w:rsidRPr="00393268" w:rsidRDefault="00E144E8" w:rsidP="00E144E8">
            <w:pPr>
              <w:spacing w:line="360" w:lineRule="auto"/>
              <w:rPr>
                <w:sz w:val="24"/>
                <w:szCs w:val="24"/>
              </w:rPr>
            </w:pPr>
          </w:p>
        </w:tc>
        <w:tc>
          <w:tcPr>
            <w:tcW w:w="1315"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Госсектор, %</w:t>
            </w:r>
          </w:p>
        </w:tc>
        <w:tc>
          <w:tcPr>
            <w:tcW w:w="1316"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Частный сектор, %</w:t>
            </w:r>
          </w:p>
        </w:tc>
      </w:tr>
      <w:tr w:rsidR="00E144E8" w:rsidRPr="00393268">
        <w:trPr>
          <w:trHeight w:val="580"/>
          <w:jc w:val="center"/>
        </w:trPr>
        <w:tc>
          <w:tcPr>
            <w:tcW w:w="2369"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Легкая промышленность</w:t>
            </w:r>
          </w:p>
        </w:tc>
        <w:tc>
          <w:tcPr>
            <w:tcW w:w="1315"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41</w:t>
            </w:r>
          </w:p>
        </w:tc>
        <w:tc>
          <w:tcPr>
            <w:tcW w:w="1316"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59</w:t>
            </w:r>
          </w:p>
        </w:tc>
      </w:tr>
      <w:tr w:rsidR="00E144E8" w:rsidRPr="00393268">
        <w:trPr>
          <w:trHeight w:val="580"/>
          <w:jc w:val="center"/>
        </w:trPr>
        <w:tc>
          <w:tcPr>
            <w:tcW w:w="2369"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Пищевая промышленность</w:t>
            </w:r>
          </w:p>
        </w:tc>
        <w:tc>
          <w:tcPr>
            <w:tcW w:w="1315"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43</w:t>
            </w:r>
          </w:p>
        </w:tc>
        <w:tc>
          <w:tcPr>
            <w:tcW w:w="1316"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57</w:t>
            </w:r>
          </w:p>
        </w:tc>
      </w:tr>
      <w:tr w:rsidR="00E144E8" w:rsidRPr="00393268">
        <w:trPr>
          <w:trHeight w:val="580"/>
          <w:jc w:val="center"/>
        </w:trPr>
        <w:tc>
          <w:tcPr>
            <w:tcW w:w="2369"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Строительство</w:t>
            </w:r>
          </w:p>
        </w:tc>
        <w:tc>
          <w:tcPr>
            <w:tcW w:w="1315"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52</w:t>
            </w:r>
          </w:p>
        </w:tc>
        <w:tc>
          <w:tcPr>
            <w:tcW w:w="1316"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48</w:t>
            </w:r>
          </w:p>
        </w:tc>
      </w:tr>
      <w:tr w:rsidR="00E144E8" w:rsidRPr="00393268">
        <w:trPr>
          <w:trHeight w:val="869"/>
          <w:jc w:val="center"/>
        </w:trPr>
        <w:tc>
          <w:tcPr>
            <w:tcW w:w="2369"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Промышленность стройматериалов</w:t>
            </w:r>
          </w:p>
        </w:tc>
        <w:tc>
          <w:tcPr>
            <w:tcW w:w="1315"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41</w:t>
            </w:r>
          </w:p>
        </w:tc>
        <w:tc>
          <w:tcPr>
            <w:tcW w:w="1316"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59</w:t>
            </w:r>
          </w:p>
        </w:tc>
      </w:tr>
      <w:tr w:rsidR="00E144E8" w:rsidRPr="00393268">
        <w:trPr>
          <w:trHeight w:val="560"/>
          <w:jc w:val="center"/>
        </w:trPr>
        <w:tc>
          <w:tcPr>
            <w:tcW w:w="2369"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Автотранспорт и авто ремонт</w:t>
            </w:r>
          </w:p>
        </w:tc>
        <w:tc>
          <w:tcPr>
            <w:tcW w:w="1315"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52</w:t>
            </w:r>
          </w:p>
        </w:tc>
        <w:tc>
          <w:tcPr>
            <w:tcW w:w="1316"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48</w:t>
            </w:r>
          </w:p>
        </w:tc>
      </w:tr>
      <w:tr w:rsidR="00E144E8" w:rsidRPr="00393268">
        <w:trPr>
          <w:trHeight w:val="560"/>
          <w:jc w:val="center"/>
        </w:trPr>
        <w:tc>
          <w:tcPr>
            <w:tcW w:w="2369"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Торговля оптовая</w:t>
            </w:r>
          </w:p>
        </w:tc>
        <w:tc>
          <w:tcPr>
            <w:tcW w:w="1315"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45</w:t>
            </w:r>
          </w:p>
        </w:tc>
        <w:tc>
          <w:tcPr>
            <w:tcW w:w="1316"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55</w:t>
            </w:r>
          </w:p>
        </w:tc>
      </w:tr>
      <w:tr w:rsidR="00E144E8" w:rsidRPr="00393268">
        <w:trPr>
          <w:trHeight w:val="560"/>
          <w:jc w:val="center"/>
        </w:trPr>
        <w:tc>
          <w:tcPr>
            <w:tcW w:w="2369"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Торговля розничная</w:t>
            </w:r>
          </w:p>
        </w:tc>
        <w:tc>
          <w:tcPr>
            <w:tcW w:w="1315"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33</w:t>
            </w:r>
          </w:p>
        </w:tc>
        <w:tc>
          <w:tcPr>
            <w:tcW w:w="1316"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67</w:t>
            </w:r>
          </w:p>
        </w:tc>
      </w:tr>
      <w:tr w:rsidR="00E144E8" w:rsidRPr="00393268">
        <w:trPr>
          <w:trHeight w:val="560"/>
          <w:jc w:val="center"/>
        </w:trPr>
        <w:tc>
          <w:tcPr>
            <w:tcW w:w="2369"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Общепит</w:t>
            </w:r>
          </w:p>
        </w:tc>
        <w:tc>
          <w:tcPr>
            <w:tcW w:w="1315"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44</w:t>
            </w:r>
          </w:p>
        </w:tc>
        <w:tc>
          <w:tcPr>
            <w:tcW w:w="1316"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56</w:t>
            </w:r>
          </w:p>
        </w:tc>
      </w:tr>
      <w:tr w:rsidR="00E144E8" w:rsidRPr="00393268">
        <w:trPr>
          <w:trHeight w:val="560"/>
          <w:jc w:val="center"/>
        </w:trPr>
        <w:tc>
          <w:tcPr>
            <w:tcW w:w="2369"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Бытовое обслуживание</w:t>
            </w:r>
          </w:p>
        </w:tc>
        <w:tc>
          <w:tcPr>
            <w:tcW w:w="1315"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35</w:t>
            </w:r>
          </w:p>
        </w:tc>
        <w:tc>
          <w:tcPr>
            <w:tcW w:w="1316"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65</w:t>
            </w:r>
          </w:p>
        </w:tc>
      </w:tr>
      <w:tr w:rsidR="00E144E8" w:rsidRPr="00393268">
        <w:trPr>
          <w:trHeight w:val="560"/>
          <w:jc w:val="center"/>
        </w:trPr>
        <w:tc>
          <w:tcPr>
            <w:tcW w:w="2369"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Прочее</w:t>
            </w:r>
          </w:p>
        </w:tc>
        <w:tc>
          <w:tcPr>
            <w:tcW w:w="1315"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68</w:t>
            </w:r>
          </w:p>
        </w:tc>
        <w:tc>
          <w:tcPr>
            <w:tcW w:w="1316"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32</w:t>
            </w:r>
          </w:p>
        </w:tc>
      </w:tr>
      <w:tr w:rsidR="00E144E8" w:rsidRPr="00393268">
        <w:trPr>
          <w:trHeight w:val="560"/>
          <w:jc w:val="center"/>
        </w:trPr>
        <w:tc>
          <w:tcPr>
            <w:tcW w:w="2369"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В среднем по России</w:t>
            </w:r>
          </w:p>
        </w:tc>
        <w:tc>
          <w:tcPr>
            <w:tcW w:w="1315"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49,</w:t>
            </w:r>
            <w:r w:rsidRPr="00393268">
              <w:rPr>
                <w:noProof/>
                <w:sz w:val="24"/>
                <w:szCs w:val="24"/>
              </w:rPr>
              <w:t xml:space="preserve"> </w:t>
            </w:r>
            <w:r w:rsidRPr="00393268">
              <w:rPr>
                <w:sz w:val="24"/>
                <w:szCs w:val="24"/>
              </w:rPr>
              <w:t>5</w:t>
            </w:r>
          </w:p>
        </w:tc>
        <w:tc>
          <w:tcPr>
            <w:tcW w:w="1316" w:type="pct"/>
            <w:tcBorders>
              <w:top w:val="single" w:sz="6" w:space="0" w:color="auto"/>
              <w:left w:val="single" w:sz="6" w:space="0" w:color="auto"/>
              <w:bottom w:val="single" w:sz="6" w:space="0" w:color="auto"/>
              <w:right w:val="single" w:sz="6" w:space="0" w:color="auto"/>
            </w:tcBorders>
            <w:vAlign w:val="center"/>
          </w:tcPr>
          <w:p w:rsidR="00E144E8" w:rsidRPr="00393268" w:rsidRDefault="00E144E8" w:rsidP="00E144E8">
            <w:pPr>
              <w:spacing w:line="360" w:lineRule="auto"/>
              <w:rPr>
                <w:sz w:val="24"/>
                <w:szCs w:val="24"/>
              </w:rPr>
            </w:pPr>
            <w:r w:rsidRPr="00393268">
              <w:rPr>
                <w:sz w:val="24"/>
                <w:szCs w:val="24"/>
              </w:rPr>
              <w:t>50,</w:t>
            </w:r>
            <w:r w:rsidRPr="00393268">
              <w:rPr>
                <w:noProof/>
                <w:sz w:val="24"/>
                <w:szCs w:val="24"/>
              </w:rPr>
              <w:t xml:space="preserve"> </w:t>
            </w:r>
            <w:r w:rsidRPr="00393268">
              <w:rPr>
                <w:sz w:val="24"/>
                <w:szCs w:val="24"/>
              </w:rPr>
              <w:t>5</w:t>
            </w:r>
          </w:p>
        </w:tc>
      </w:tr>
    </w:tbl>
    <w:p w:rsidR="00E144E8" w:rsidRPr="00393268" w:rsidRDefault="00E144E8" w:rsidP="00E144E8">
      <w:pPr>
        <w:spacing w:line="360" w:lineRule="auto"/>
        <w:rPr>
          <w:sz w:val="24"/>
          <w:szCs w:val="24"/>
        </w:rPr>
      </w:pPr>
    </w:p>
    <w:p w:rsidR="00E144E8" w:rsidRPr="00393268" w:rsidRDefault="00E144E8" w:rsidP="00E144E8">
      <w:pPr>
        <w:spacing w:line="360" w:lineRule="auto"/>
        <w:ind w:firstLine="720"/>
        <w:jc w:val="both"/>
        <w:rPr>
          <w:sz w:val="24"/>
          <w:szCs w:val="24"/>
        </w:rPr>
      </w:pPr>
      <w:r w:rsidRPr="00393268">
        <w:rPr>
          <w:sz w:val="24"/>
          <w:szCs w:val="24"/>
        </w:rPr>
        <w:t>Пятидесяти процентный рубеж частной собственности по количеству предприятий был преодолен в середине 1995 г.</w:t>
      </w:r>
    </w:p>
    <w:p w:rsidR="00E144E8" w:rsidRPr="00393268" w:rsidRDefault="00E144E8" w:rsidP="00E144E8">
      <w:pPr>
        <w:spacing w:line="360" w:lineRule="auto"/>
        <w:ind w:firstLine="720"/>
        <w:jc w:val="both"/>
        <w:rPr>
          <w:sz w:val="24"/>
          <w:szCs w:val="24"/>
        </w:rPr>
      </w:pPr>
      <w:r w:rsidRPr="00393268">
        <w:rPr>
          <w:sz w:val="24"/>
          <w:szCs w:val="24"/>
        </w:rPr>
        <w:t>5. Форсирование развития фондового рынка. К изменениям в структуре собственности не сводятся результаты приватизации по российской модели. Поскольку основная масса средних и крупных предприятий директивно прива</w:t>
      </w:r>
      <w:r w:rsidRPr="00393268">
        <w:rPr>
          <w:sz w:val="24"/>
          <w:szCs w:val="24"/>
        </w:rPr>
        <w:softHyphen/>
        <w:t>тизировалась в виде превращения государственных предприятий в открытые ак</w:t>
      </w:r>
      <w:r w:rsidRPr="00393268">
        <w:rPr>
          <w:sz w:val="24"/>
          <w:szCs w:val="24"/>
        </w:rPr>
        <w:softHyphen/>
        <w:t>ционерные общества, сам процесс приватизации явился сильным фактором раз</w:t>
      </w:r>
      <w:r w:rsidRPr="00393268">
        <w:rPr>
          <w:sz w:val="24"/>
          <w:szCs w:val="24"/>
        </w:rPr>
        <w:softHyphen/>
        <w:t>вития фондового рынка,</w:t>
      </w:r>
    </w:p>
    <w:p w:rsidR="00E144E8" w:rsidRPr="00393268" w:rsidRDefault="00E144E8" w:rsidP="00E144E8">
      <w:pPr>
        <w:spacing w:line="360" w:lineRule="auto"/>
        <w:ind w:firstLine="720"/>
        <w:jc w:val="both"/>
        <w:rPr>
          <w:sz w:val="24"/>
          <w:szCs w:val="24"/>
        </w:rPr>
      </w:pPr>
      <w:r w:rsidRPr="00393268">
        <w:rPr>
          <w:sz w:val="24"/>
          <w:szCs w:val="24"/>
        </w:rPr>
        <w:t>Следует отметить, что акции приватизированных предприятий и обра</w:t>
      </w:r>
      <w:r w:rsidRPr="00393268">
        <w:rPr>
          <w:sz w:val="24"/>
          <w:szCs w:val="24"/>
        </w:rPr>
        <w:softHyphen/>
        <w:t>зуемый ими фондовый рынок существенно отличаются от их классических аналогов. Особенность состоит в том, что если классические (обычные) акции являются порождением реального инвестиционного процесса и обмена акций на реальные активы, то акции, вошедшие в фондовый рынок, берут свое происхождение из обмена на фиктивные активы в виде ваучеров и за ними не было реального инвестиционного процесса. Указанные обстоятельства суще</w:t>
      </w:r>
      <w:r w:rsidRPr="00393268">
        <w:rPr>
          <w:sz w:val="24"/>
          <w:szCs w:val="24"/>
        </w:rPr>
        <w:softHyphen/>
        <w:t>ственно влияют на формирование фондового рынка и движение акционерного капитала. Курсовое поведение акций предприятий, акционированных в по</w:t>
      </w:r>
      <w:r w:rsidRPr="00393268">
        <w:rPr>
          <w:sz w:val="24"/>
          <w:szCs w:val="24"/>
        </w:rPr>
        <w:softHyphen/>
        <w:t>рядке приватизации, не отражало реальные инвестиционные процессы или экономическую эффективность представляемых ими предприятий. На курсо</w:t>
      </w:r>
      <w:r w:rsidRPr="00393268">
        <w:rPr>
          <w:sz w:val="24"/>
          <w:szCs w:val="24"/>
        </w:rPr>
        <w:softHyphen/>
        <w:t>вое поведение акций названного типа влияли иные, не вполне обычные для фондового рынка факторы: стремление к перераспределению экономической власти через формирование контрольных пакетов акций. Подтверждением то</w:t>
      </w:r>
      <w:r w:rsidRPr="00393268">
        <w:rPr>
          <w:sz w:val="24"/>
          <w:szCs w:val="24"/>
        </w:rPr>
        <w:softHyphen/>
        <w:t>му служили факты роста курса акций (в реальном измерении) при спаде про</w:t>
      </w:r>
      <w:r w:rsidRPr="00393268">
        <w:rPr>
          <w:sz w:val="24"/>
          <w:szCs w:val="24"/>
        </w:rPr>
        <w:softHyphen/>
        <w:t>изводства на предприятиях. Стремительное развитие рынка фиктивного капитала сопровождалось столь же стремительным сужением и деиндустриализацией реального сектора, спад в котором к 1997 г. превысил 50% от уровня 1990 г.</w:t>
      </w:r>
    </w:p>
    <w:p w:rsidR="00E144E8" w:rsidRPr="00393268" w:rsidRDefault="00E144E8" w:rsidP="00E144E8">
      <w:pPr>
        <w:spacing w:line="360" w:lineRule="auto"/>
        <w:ind w:firstLine="720"/>
        <w:jc w:val="both"/>
        <w:rPr>
          <w:sz w:val="24"/>
          <w:szCs w:val="24"/>
        </w:rPr>
      </w:pPr>
      <w:r w:rsidRPr="00393268">
        <w:rPr>
          <w:sz w:val="24"/>
          <w:szCs w:val="24"/>
        </w:rPr>
        <w:t>К 1997 г. сложилась ситуация, которая может спровоцировать новое масштабное перераспределение прав собственности, т.</w:t>
      </w:r>
      <w:r w:rsidRPr="00393268">
        <w:rPr>
          <w:noProof/>
          <w:sz w:val="24"/>
          <w:szCs w:val="24"/>
        </w:rPr>
        <w:t xml:space="preserve"> </w:t>
      </w:r>
      <w:r w:rsidRPr="00393268">
        <w:rPr>
          <w:sz w:val="24"/>
          <w:szCs w:val="24"/>
        </w:rPr>
        <w:t>е. новый этап приватиза</w:t>
      </w:r>
      <w:r w:rsidRPr="00393268">
        <w:rPr>
          <w:sz w:val="24"/>
          <w:szCs w:val="24"/>
        </w:rPr>
        <w:softHyphen/>
        <w:t>ции и переприватизации. Система неплатежей, в которую «вползли» практичес</w:t>
      </w:r>
      <w:r w:rsidRPr="00393268">
        <w:rPr>
          <w:sz w:val="24"/>
          <w:szCs w:val="24"/>
        </w:rPr>
        <w:softHyphen/>
        <w:t>ки все отрасли реального сектора экономики, после резкого повышения мас</w:t>
      </w:r>
      <w:r w:rsidRPr="00393268">
        <w:rPr>
          <w:sz w:val="24"/>
          <w:szCs w:val="24"/>
        </w:rPr>
        <w:softHyphen/>
        <w:t>штаба цен с 1992 г. привела к тому, что большинство предприятий, включая це</w:t>
      </w:r>
      <w:r w:rsidRPr="00393268">
        <w:rPr>
          <w:sz w:val="24"/>
          <w:szCs w:val="24"/>
        </w:rPr>
        <w:softHyphen/>
        <w:t>лые отрасли жизнеобеспечения государства, оказались хроническими должни</w:t>
      </w:r>
      <w:r w:rsidRPr="00393268">
        <w:rPr>
          <w:sz w:val="24"/>
          <w:szCs w:val="24"/>
        </w:rPr>
        <w:softHyphen/>
        <w:t>ками. Покупателями в новых условиях могут быть банки и иные финансовые структуры, обладающие денежным капиталом.</w:t>
      </w:r>
    </w:p>
    <w:p w:rsidR="00E144E8" w:rsidRPr="00393268" w:rsidRDefault="00E144E8" w:rsidP="00E144E8">
      <w:pPr>
        <w:spacing w:line="360" w:lineRule="auto"/>
        <w:ind w:firstLine="720"/>
        <w:jc w:val="both"/>
        <w:rPr>
          <w:sz w:val="24"/>
          <w:szCs w:val="24"/>
        </w:rPr>
      </w:pPr>
      <w:r w:rsidRPr="00393268">
        <w:rPr>
          <w:sz w:val="24"/>
          <w:szCs w:val="24"/>
        </w:rPr>
        <w:t>В переходной экономике России наметились тенденции обратных преобразований собст</w:t>
      </w:r>
      <w:r w:rsidRPr="00393268">
        <w:rPr>
          <w:sz w:val="24"/>
          <w:szCs w:val="24"/>
        </w:rPr>
        <w:softHyphen/>
        <w:t>венности из частной в государственную, кооперативную, муниципальную. При</w:t>
      </w:r>
      <w:r w:rsidRPr="00393268">
        <w:rPr>
          <w:sz w:val="24"/>
          <w:szCs w:val="24"/>
        </w:rPr>
        <w:softHyphen/>
        <w:t>мерами могут служить многочисленные факты возвращения приватизированно</w:t>
      </w:r>
      <w:r w:rsidRPr="00393268">
        <w:rPr>
          <w:sz w:val="24"/>
          <w:szCs w:val="24"/>
        </w:rPr>
        <w:softHyphen/>
        <w:t>го жилья в муниципальную собственность; объединение паев акционированных сельскохозяйственных предприятий; приобретение муниципальными органами власти контрольного пакета акций приватизированных предприятий с целью подъема производства и др.</w:t>
      </w:r>
    </w:p>
    <w:p w:rsidR="00E144E8" w:rsidRDefault="00E144E8" w:rsidP="00E144E8">
      <w:pPr>
        <w:spacing w:line="360" w:lineRule="auto"/>
        <w:ind w:firstLine="720"/>
        <w:jc w:val="both"/>
        <w:rPr>
          <w:sz w:val="24"/>
          <w:szCs w:val="24"/>
        </w:rPr>
      </w:pPr>
      <w:r w:rsidRPr="00393268">
        <w:rPr>
          <w:sz w:val="24"/>
          <w:szCs w:val="24"/>
        </w:rPr>
        <w:t>Несмотря на то, что пройдены крупные этапы в процессе приватизации, перераспределение прав собственности еще не завершено. Не найдена еще оп</w:t>
      </w:r>
      <w:r w:rsidRPr="00393268">
        <w:rPr>
          <w:sz w:val="24"/>
          <w:szCs w:val="24"/>
        </w:rPr>
        <w:softHyphen/>
        <w:t>тимальная концентрация правомочий у физических и юридических лиц, даю</w:t>
      </w:r>
      <w:r w:rsidRPr="00393268">
        <w:rPr>
          <w:sz w:val="24"/>
          <w:szCs w:val="24"/>
        </w:rPr>
        <w:softHyphen/>
        <w:t>щая наиболее эффективные формы функционального движения собственности. Критерий экономической эффективности должен выдвинуться на передний план в процессе перераспределения прав собственности на новых этапах преобразования собственности.</w:t>
      </w: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Default="00E144E8" w:rsidP="00E144E8">
      <w:pPr>
        <w:spacing w:line="360" w:lineRule="auto"/>
        <w:ind w:firstLine="720"/>
        <w:jc w:val="both"/>
        <w:rPr>
          <w:sz w:val="24"/>
          <w:szCs w:val="24"/>
        </w:rPr>
      </w:pPr>
    </w:p>
    <w:p w:rsidR="00E144E8" w:rsidRPr="00204D1A" w:rsidRDefault="00E144E8" w:rsidP="00E144E8">
      <w:pPr>
        <w:pStyle w:val="2"/>
        <w:numPr>
          <w:ilvl w:val="1"/>
          <w:numId w:val="5"/>
        </w:numPr>
        <w:rPr>
          <w:rFonts w:ascii="Times New Roman" w:hAnsi="Times New Roman"/>
          <w:bCs/>
          <w:iCs/>
          <w:sz w:val="28"/>
          <w:szCs w:val="28"/>
        </w:rPr>
      </w:pPr>
      <w:bookmarkStart w:id="20" w:name="_Toc197181061"/>
      <w:r>
        <w:rPr>
          <w:rFonts w:ascii="Times New Roman" w:hAnsi="Times New Roman"/>
          <w:bCs/>
          <w:iCs/>
          <w:sz w:val="28"/>
          <w:szCs w:val="28"/>
        </w:rPr>
        <w:t xml:space="preserve"> </w:t>
      </w:r>
      <w:bookmarkStart w:id="21" w:name="_Toc197182157"/>
      <w:bookmarkStart w:id="22" w:name="_Toc199518029"/>
      <w:r w:rsidRPr="00204D1A">
        <w:rPr>
          <w:rFonts w:ascii="Times New Roman" w:hAnsi="Times New Roman"/>
          <w:bCs/>
          <w:iCs/>
          <w:sz w:val="28"/>
          <w:szCs w:val="28"/>
        </w:rPr>
        <w:t>Характеристика новых форм собственности.</w:t>
      </w:r>
      <w:bookmarkEnd w:id="20"/>
      <w:bookmarkEnd w:id="21"/>
      <w:bookmarkEnd w:id="22"/>
    </w:p>
    <w:p w:rsidR="00E144E8" w:rsidRDefault="00E144E8" w:rsidP="00E144E8"/>
    <w:p w:rsidR="00E144E8" w:rsidRPr="00132246" w:rsidRDefault="00E144E8" w:rsidP="00E144E8">
      <w:pPr>
        <w:spacing w:line="360" w:lineRule="auto"/>
        <w:ind w:firstLine="720"/>
        <w:rPr>
          <w:snapToGrid w:val="0"/>
          <w:sz w:val="24"/>
          <w:szCs w:val="24"/>
        </w:rPr>
      </w:pPr>
      <w:r w:rsidRPr="00132246">
        <w:rPr>
          <w:snapToGrid w:val="0"/>
          <w:sz w:val="24"/>
          <w:szCs w:val="24"/>
        </w:rPr>
        <w:t>Собственность принадлежит к числу таких понятий, вокруг которых на протяжении многих веков скрещиваются лучшие умы человечества. Однако борьбой в теоретическом плане дело не ограничивается. Социальные потря</w:t>
      </w:r>
      <w:r w:rsidRPr="00132246">
        <w:rPr>
          <w:snapToGrid w:val="0"/>
          <w:sz w:val="24"/>
          <w:szCs w:val="24"/>
        </w:rPr>
        <w:softHyphen/>
        <w:t>сения, от которых порой содрогается весь мир, одной из главных своих причин имеют, в конечном счете, попытки изменить сложившиеся отношения собственности, утвердить новый строй этих отношений. В одних случаях эти попытки приводили к успеху, в других терпели крах. Бывало, что общество действительно переходило на новую, более высокую степень своего разви</w:t>
      </w:r>
      <w:r w:rsidRPr="00132246">
        <w:rPr>
          <w:snapToGrid w:val="0"/>
          <w:sz w:val="24"/>
          <w:szCs w:val="24"/>
        </w:rPr>
        <w:softHyphen/>
        <w:t>тия. Но случалось, что в результате ломки отношений собственности об</w:t>
      </w:r>
      <w:r w:rsidRPr="00132246">
        <w:rPr>
          <w:snapToGrid w:val="0"/>
          <w:sz w:val="24"/>
          <w:szCs w:val="24"/>
        </w:rPr>
        <w:softHyphen/>
        <w:t>щество оказывалось отброшенным далеко назад и попадало в трясину, из которой не знало, как выбраться.</w:t>
      </w:r>
    </w:p>
    <w:p w:rsidR="00E144E8" w:rsidRPr="00132246" w:rsidRDefault="00E144E8" w:rsidP="00E144E8">
      <w:pPr>
        <w:spacing w:line="360" w:lineRule="auto"/>
        <w:ind w:firstLine="720"/>
        <w:rPr>
          <w:sz w:val="24"/>
          <w:szCs w:val="24"/>
        </w:rPr>
      </w:pPr>
      <w:r w:rsidRPr="00132246">
        <w:rPr>
          <w:sz w:val="24"/>
          <w:szCs w:val="24"/>
        </w:rPr>
        <w:t>После таких переломов в нашей стране образовались новые формы собственности, такие как:</w:t>
      </w:r>
    </w:p>
    <w:p w:rsidR="00E144E8" w:rsidRDefault="00E144E8" w:rsidP="00E144E8">
      <w:pPr>
        <w:spacing w:line="360" w:lineRule="auto"/>
        <w:ind w:firstLine="720"/>
        <w:rPr>
          <w:sz w:val="24"/>
          <w:szCs w:val="24"/>
        </w:rPr>
      </w:pPr>
      <w:r w:rsidRPr="0068427C">
        <w:rPr>
          <w:sz w:val="24"/>
          <w:szCs w:val="24"/>
        </w:rPr>
        <w:t>Индивидуальная собственность.</w:t>
      </w:r>
    </w:p>
    <w:p w:rsidR="00E144E8" w:rsidRDefault="00E144E8" w:rsidP="00E144E8">
      <w:pPr>
        <w:spacing w:line="360" w:lineRule="auto"/>
        <w:ind w:left="357" w:firstLine="720"/>
        <w:rPr>
          <w:sz w:val="24"/>
          <w:szCs w:val="24"/>
        </w:rPr>
      </w:pPr>
      <w:r w:rsidRPr="00132246">
        <w:rPr>
          <w:sz w:val="24"/>
          <w:szCs w:val="24"/>
        </w:rPr>
        <w:t>Эта форма концентрирует в одном субъекте все перечисленные признаки: труд, управление, распоряжение доходом и имуществом. В современной экономике сюда могут быть причислены те, кого принято называть некорпорированными собственниками. К этой форме могут быть отнесены: крестьяне, ведущие свое обособленное хозяйство; отдельные торговцы (включая</w:t>
      </w:r>
      <w:r w:rsidRPr="00132246">
        <w:rPr>
          <w:sz w:val="24"/>
          <w:szCs w:val="24"/>
        </w:rPr>
        <w:br/>
        <w:t>"челноков"); частнопрактикующие врачи, адвокаты и все те, в ком сосредоточены труд, управление, распоряжение доходом и имуществом.</w:t>
      </w:r>
    </w:p>
    <w:p w:rsidR="00E144E8" w:rsidRPr="0068427C" w:rsidRDefault="00E144E8" w:rsidP="00E144E8">
      <w:pPr>
        <w:spacing w:line="360" w:lineRule="auto"/>
        <w:ind w:firstLine="720"/>
        <w:rPr>
          <w:sz w:val="24"/>
          <w:szCs w:val="24"/>
        </w:rPr>
      </w:pPr>
      <w:r w:rsidRPr="0068427C">
        <w:rPr>
          <w:sz w:val="24"/>
          <w:szCs w:val="24"/>
        </w:rPr>
        <w:t>Частная собственность.</w:t>
      </w:r>
    </w:p>
    <w:p w:rsidR="00E144E8" w:rsidRDefault="00E144E8" w:rsidP="00E144E8">
      <w:pPr>
        <w:pStyle w:val="a6"/>
        <w:spacing w:before="0" w:beforeAutospacing="0" w:after="0" w:afterAutospacing="0" w:line="360" w:lineRule="auto"/>
        <w:ind w:left="74" w:right="74" w:firstLine="720"/>
      </w:pPr>
      <w:r w:rsidRPr="00132246">
        <w:t xml:space="preserve">Частная собственность близка по содержанию с индивидуальной в том смысле, что основные правомочия сконцентрированы в одном физическом лице или юридическом лице. Но частная собственность, как особая форма, отличается от индивидуальной тем, что признаки (правомочия) здесь могут разделяться и персонифицироваться в разных субъектах. Трудятся одни, а распоряжаются доходом и имуществом другие. Положение последних определяется экономической властью, а положение первых </w:t>
      </w:r>
      <w:r>
        <w:t>— экономической зависимостью.</w:t>
      </w:r>
      <w:r w:rsidRPr="00132246">
        <w:br/>
        <w:t>В промежуточном положении находится управляющий (менеджер), поскольку, как отмечалось выше, управляющие участвуют в выполнении функций по распоряжению. Если частное лицо, будучи собственником условий производства, не применяет труд наемных работников, то такую собственность следует определить как индивидуальную (или частно-трудовую).</w:t>
      </w:r>
    </w:p>
    <w:p w:rsidR="00E144E8" w:rsidRPr="00132246" w:rsidRDefault="00E144E8" w:rsidP="00E144E8">
      <w:pPr>
        <w:pStyle w:val="a6"/>
        <w:spacing w:before="0" w:beforeAutospacing="0" w:after="0" w:afterAutospacing="0" w:line="360" w:lineRule="auto"/>
        <w:ind w:left="74" w:right="74" w:firstLine="720"/>
      </w:pPr>
    </w:p>
    <w:p w:rsidR="00E144E8" w:rsidRPr="0068427C" w:rsidRDefault="00E144E8" w:rsidP="00E144E8">
      <w:pPr>
        <w:spacing w:line="360" w:lineRule="auto"/>
        <w:ind w:firstLine="720"/>
        <w:rPr>
          <w:sz w:val="24"/>
          <w:szCs w:val="24"/>
        </w:rPr>
      </w:pPr>
      <w:r w:rsidRPr="0068427C">
        <w:rPr>
          <w:sz w:val="24"/>
          <w:szCs w:val="24"/>
        </w:rPr>
        <w:t>Кооперативная собственность.</w:t>
      </w:r>
    </w:p>
    <w:p w:rsidR="00E144E8" w:rsidRPr="00132246" w:rsidRDefault="00E144E8" w:rsidP="00E144E8">
      <w:pPr>
        <w:pStyle w:val="a6"/>
        <w:spacing w:before="0" w:beforeAutospacing="0" w:after="0" w:afterAutospacing="0" w:line="360" w:lineRule="auto"/>
        <w:ind w:left="74" w:right="74" w:firstLine="720"/>
      </w:pPr>
      <w:r w:rsidRPr="00132246">
        <w:t>В основе этой формы лежит объединение индивидуальных собственников.</w:t>
      </w:r>
      <w:r w:rsidRPr="00132246">
        <w:br/>
        <w:t>Но это не арифметическая сумма индивидуальных собственников, а их функционирующее единство. Каждый в кооперативе участвует своим трудом и имуществом, имеет равные права в управлении и распределении дохода.</w:t>
      </w:r>
      <w:r w:rsidRPr="00132246">
        <w:br/>
        <w:t>Кооперативная собственность может быть долевой, где определены доли каждого участника в имуществе кооператива, или без долевой, т. е. без выделения и персонификации долей имущества каждого участника.</w:t>
      </w:r>
    </w:p>
    <w:p w:rsidR="00E144E8" w:rsidRDefault="00E144E8" w:rsidP="00E144E8">
      <w:pPr>
        <w:pStyle w:val="a6"/>
        <w:spacing w:before="0" w:beforeAutospacing="0" w:after="0" w:afterAutospacing="0" w:line="360" w:lineRule="auto"/>
        <w:ind w:left="74" w:right="74" w:firstLine="720"/>
      </w:pPr>
      <w:r w:rsidRPr="00132246">
        <w:t>В небольших по размерам кооперативах не создаются особые органы управления. В крупных кооперативах создаются специальные органы управления и выделяются специальные люди для управления делами кооператива. В этом случае количественный рост порождает качественные особенности, поскольку участники кооператива делегируют особым органам и модулям одно из важнейших прав собственности — управление и даже частично функции распоряжения.</w:t>
      </w:r>
      <w:r w:rsidRPr="00132246">
        <w:br/>
        <w:t>Поэтому необходимо заметить, что противоречия между функциями и субъектами распоряжения и управления возможны в кооперативной форме, поскольку происходит делегирование функции управления особым органом и участником. По содержанию к кооперативной собственности очень близки предприятия, получившие названия "рабочей собственности", которая образуется в результате выкупа работниками предприятий у частных собственников.</w:t>
      </w:r>
    </w:p>
    <w:p w:rsidR="00E144E8" w:rsidRPr="0068427C" w:rsidRDefault="00E144E8" w:rsidP="00E144E8">
      <w:pPr>
        <w:spacing w:line="360" w:lineRule="auto"/>
        <w:ind w:firstLine="720"/>
        <w:rPr>
          <w:sz w:val="24"/>
          <w:szCs w:val="24"/>
        </w:rPr>
      </w:pPr>
      <w:r w:rsidRPr="0068427C">
        <w:rPr>
          <w:sz w:val="24"/>
          <w:szCs w:val="24"/>
        </w:rPr>
        <w:t>Государственная собственность.</w:t>
      </w:r>
    </w:p>
    <w:p w:rsidR="00E144E8" w:rsidRPr="00132246" w:rsidRDefault="00E144E8" w:rsidP="00E144E8">
      <w:pPr>
        <w:pStyle w:val="a6"/>
        <w:spacing w:before="0" w:beforeAutospacing="0" w:after="0" w:afterAutospacing="0" w:line="360" w:lineRule="auto"/>
        <w:ind w:left="74" w:right="74" w:firstLine="720"/>
      </w:pPr>
      <w:r w:rsidRPr="00132246">
        <w:t>От предыдущих форм она отличается тем, что абсолютные права собственности находятся не у отдельных частных лиц и их объединений, а у государственного института публичной, политической и экономической власти.</w:t>
      </w:r>
      <w:r w:rsidRPr="00132246">
        <w:br/>
        <w:t>Государство является верховным распорядителем имущества (условиями производства). Управляют производством назначенные государством руководители (менеджеры). Особенность собственности государственных предприятий состоит в том, что их имущество не делится на доли и не персонифицируется в отдельных участниках экономического процесса, и в том смысле она унитарна.</w:t>
      </w:r>
    </w:p>
    <w:p w:rsidR="00E144E8" w:rsidRPr="00132246" w:rsidRDefault="00E144E8" w:rsidP="00E144E8">
      <w:pPr>
        <w:pStyle w:val="a6"/>
        <w:spacing w:before="0" w:beforeAutospacing="0" w:after="0" w:afterAutospacing="0" w:line="360" w:lineRule="auto"/>
        <w:ind w:left="74" w:right="74" w:firstLine="720"/>
      </w:pPr>
      <w:r w:rsidRPr="00132246">
        <w:t>Собственность на основные факторы (средства) производства получает здесь высшую форму анонимности, поскольку субъектом распоряжения имуществом предприятий выступают федеральные государственные органы.</w:t>
      </w:r>
    </w:p>
    <w:p w:rsidR="00E144E8" w:rsidRPr="00132246" w:rsidRDefault="00E144E8" w:rsidP="00E144E8">
      <w:pPr>
        <w:pStyle w:val="a6"/>
        <w:spacing w:before="0" w:beforeAutospacing="0" w:after="0" w:afterAutospacing="0" w:line="360" w:lineRule="auto"/>
        <w:ind w:left="74" w:right="74" w:firstLine="720"/>
      </w:pPr>
      <w:r w:rsidRPr="00132246">
        <w:t>Развитие процессов обобществления в индустриальном производстве ведет к нарастанию процесса анонимности собственности и в специальных органах разного уровня. Параллельно происходит нарастающая социализация экономики.</w:t>
      </w:r>
      <w:r w:rsidRPr="00132246">
        <w:br/>
        <w:t>Поэтому некоторые черты государственной собственности как объективно необходимой формы обретают свою актуальность в уже обозримой перспективе. В области экологии и иных национально значимых сферах они приобретают практическую значимость и институциональный механизм реализации экологических, социальных и иных программ.</w:t>
      </w:r>
    </w:p>
    <w:p w:rsidR="00E144E8" w:rsidRDefault="00E144E8" w:rsidP="00E144E8">
      <w:pPr>
        <w:pStyle w:val="a6"/>
        <w:spacing w:before="0" w:beforeAutospacing="0" w:after="0" w:afterAutospacing="0" w:line="360" w:lineRule="auto"/>
        <w:ind w:left="74" w:right="74" w:firstLine="720"/>
      </w:pPr>
      <w:r w:rsidRPr="00132246">
        <w:t>Государственная собственность реализуется еще в одном направлении.</w:t>
      </w:r>
      <w:r w:rsidRPr="00132246">
        <w:br/>
        <w:t>Обладая экономической (и политической) властью, она директивно присваивает часть доходов субъектов экономического процесса (через налоги, акцизы, пошлины и т. д.) и перераспределяет их.</w:t>
      </w:r>
    </w:p>
    <w:p w:rsidR="00E144E8" w:rsidRPr="0068427C" w:rsidRDefault="00E144E8" w:rsidP="00E144E8">
      <w:pPr>
        <w:spacing w:line="360" w:lineRule="auto"/>
        <w:ind w:firstLine="720"/>
        <w:rPr>
          <w:sz w:val="24"/>
          <w:szCs w:val="24"/>
        </w:rPr>
      </w:pPr>
      <w:r w:rsidRPr="0068427C">
        <w:rPr>
          <w:sz w:val="24"/>
          <w:szCs w:val="24"/>
        </w:rPr>
        <w:t>Муниципальная собственность.</w:t>
      </w:r>
    </w:p>
    <w:p w:rsidR="00E144E8" w:rsidRDefault="00E144E8" w:rsidP="00E144E8">
      <w:pPr>
        <w:pStyle w:val="a6"/>
        <w:spacing w:before="0" w:beforeAutospacing="0" w:after="0" w:afterAutospacing="0" w:line="360" w:lineRule="auto"/>
        <w:ind w:left="74" w:right="74" w:firstLine="720"/>
      </w:pPr>
      <w:r w:rsidRPr="00132246">
        <w:t>Наряду с государственной муниципальная собственность является разновидностью публичной собственности. Верховным распорядителем имущества муниципальных предприятий являются органы местной власти (городские, районные и др.). Управление муниципальными предприятиями осуществляется либо непосредственно муниципальными органами, либо через назначенных руководителей (или менеджеров). Созданный доход может распределяться муниципальными органами, руководителями самостоятельно или с участием трудовых коллективов.</w:t>
      </w:r>
    </w:p>
    <w:p w:rsidR="00E144E8" w:rsidRPr="0068427C" w:rsidRDefault="00E144E8" w:rsidP="00E144E8">
      <w:pPr>
        <w:spacing w:line="360" w:lineRule="auto"/>
        <w:ind w:firstLine="720"/>
        <w:rPr>
          <w:sz w:val="24"/>
          <w:szCs w:val="24"/>
        </w:rPr>
      </w:pPr>
      <w:r w:rsidRPr="0068427C">
        <w:rPr>
          <w:sz w:val="24"/>
          <w:szCs w:val="24"/>
        </w:rPr>
        <w:t>Смешанные формы.</w:t>
      </w:r>
    </w:p>
    <w:p w:rsidR="00E144E8" w:rsidRPr="00132246" w:rsidRDefault="00E144E8" w:rsidP="00E144E8">
      <w:pPr>
        <w:pStyle w:val="a6"/>
        <w:spacing w:before="0" w:beforeAutospacing="0" w:after="0" w:afterAutospacing="0" w:line="360" w:lineRule="auto"/>
        <w:ind w:left="74" w:right="74" w:firstLine="720"/>
      </w:pPr>
      <w:r w:rsidRPr="00132246">
        <w:t>Современная экономика характеризуется динамизмом, многообразием изменений экономических отношений, форм и институтов. Применительно к собственности происходит диффузия разных форм и отношений собственности, в результате чего усложняется внутреннее содержание отдельных форм. Внутри отдельных форм соединяются черты разных форм собственности. Например, внутри государственных предприятий могут образоваться структуры частнопредпринимательского и кооперативного характера, и в рамках государственных предприятий образуются черты различных форм собственности.</w:t>
      </w:r>
      <w:r w:rsidRPr="00132246">
        <w:br/>
        <w:t>Например, различные медицинские центры в государственных медицинских учреждениях функционируют на частных или кооперативных началах. Аналогичные структуры имеются и в государственных высших учебных заведениях. Или, например, колхозы и совхозы преобразованы в акционерные общества, но продолжают функционировать на кооперативных началах, вновь объединив выделенные работникам паи.</w:t>
      </w:r>
    </w:p>
    <w:p w:rsidR="00E144E8" w:rsidRPr="00132246" w:rsidRDefault="00E144E8" w:rsidP="00E144E8">
      <w:pPr>
        <w:pStyle w:val="a6"/>
        <w:spacing w:before="0" w:beforeAutospacing="0" w:after="0" w:afterAutospacing="0" w:line="360" w:lineRule="auto"/>
        <w:ind w:left="74" w:right="74" w:firstLine="720"/>
      </w:pPr>
      <w:r w:rsidRPr="00132246">
        <w:t>Особым направлением образования смешанных форм собственности является социализация отдельных форм: участие работников в управлении производством и распределением дохода; участие государственных и частных предприятий в обеспечении работников жильем, медицинским обслуживанием изменяет социальную сферу различных форм собственности.</w:t>
      </w:r>
    </w:p>
    <w:p w:rsidR="00E144E8" w:rsidRDefault="00E144E8" w:rsidP="00E144E8">
      <w:pPr>
        <w:pStyle w:val="a6"/>
        <w:spacing w:before="0" w:beforeAutospacing="0" w:after="0" w:afterAutospacing="0" w:line="360" w:lineRule="auto"/>
        <w:ind w:left="74" w:right="74" w:firstLine="720"/>
      </w:pPr>
      <w:r w:rsidRPr="00132246">
        <w:t>Не следует отождествлять смешанные формы собственности со смешанной экономикой. Форма собственности — это характеристика сложной внутренней структуры отдельной формы собственности. Здесь в рамках отдельной формы сочетаются различные типы главных правомочий по труду, управлению, доходу.</w:t>
      </w:r>
    </w:p>
    <w:p w:rsidR="00E144E8" w:rsidRPr="0068427C" w:rsidRDefault="00E144E8" w:rsidP="00E144E8">
      <w:pPr>
        <w:spacing w:line="360" w:lineRule="auto"/>
        <w:ind w:firstLine="720"/>
        <w:rPr>
          <w:sz w:val="24"/>
          <w:szCs w:val="24"/>
        </w:rPr>
      </w:pPr>
      <w:r w:rsidRPr="0068427C">
        <w:rPr>
          <w:sz w:val="24"/>
          <w:szCs w:val="24"/>
        </w:rPr>
        <w:t>Комбинированные формы.</w:t>
      </w:r>
    </w:p>
    <w:p w:rsidR="00E144E8" w:rsidRPr="00132246" w:rsidRDefault="00E144E8" w:rsidP="00E144E8">
      <w:pPr>
        <w:pStyle w:val="a6"/>
        <w:spacing w:before="0" w:beforeAutospacing="0" w:after="0" w:afterAutospacing="0" w:line="360" w:lineRule="auto"/>
        <w:ind w:left="74" w:right="74" w:firstLine="720"/>
      </w:pPr>
      <w:r w:rsidRPr="00132246">
        <w:t>Выше был рассмотрен процесс усложнения внутреннего содержания отдельных форм собственности. Современная экономика в поисках эффективного функционирования и реализации проектов приходит к объединению различных форм собственности при сохранении каждой из них своего особого содержания.</w:t>
      </w:r>
      <w:r w:rsidRPr="00132246">
        <w:br/>
        <w:t>В результате образуются комбинированные формы. К ним могут быть отнесены современные предприятия, холдинги, финансово-промышленные группы, концерны, тресты и другие формы с равными правомочиями по управлению, распределению доходов и распоряжению имуществом. В финансово-промышленных группах и иных объединениях могут участвовать частные, государственные и иные формы без утраты своего базового качества.</w:t>
      </w:r>
    </w:p>
    <w:p w:rsidR="00E144E8" w:rsidRPr="00132246" w:rsidRDefault="00E144E8" w:rsidP="00E144E8">
      <w:pPr>
        <w:pStyle w:val="a6"/>
        <w:spacing w:before="0" w:beforeAutospacing="0" w:after="0" w:afterAutospacing="0" w:line="360" w:lineRule="auto"/>
        <w:ind w:left="74" w:right="74" w:firstLine="720"/>
      </w:pPr>
      <w:r w:rsidRPr="00132246">
        <w:t>Образуя комбинированные формы, каждый участник, представляющий ту или иную форму собственности, делегирует такой объем своих полномочий, который не ведет к утрате базового качества каждой из форм собственности. Если же происходит утрата базового качества, то происходит преобразование форм собственности.</w:t>
      </w:r>
    </w:p>
    <w:p w:rsidR="00E144E8" w:rsidRPr="00132246" w:rsidRDefault="00E144E8" w:rsidP="00E144E8">
      <w:pPr>
        <w:pStyle w:val="a6"/>
        <w:spacing w:before="0" w:beforeAutospacing="0" w:after="0" w:afterAutospacing="0" w:line="360" w:lineRule="auto"/>
        <w:ind w:left="74" w:right="74" w:firstLine="720"/>
      </w:pPr>
      <w:r w:rsidRPr="00132246">
        <w:t>Детальный анализ смешанных и комбинированных форм предполагает определение того круга правомочий, который перераспределяется и дополнительно приобретается в результате происходящих изменений во внутреннем содержании каждой формы или при образовании на их основе комбинированных объединений. Комбинированными могут быть не только формы собственности, но и отношения собственности, не обязательно предполагающие конкретные формы юридических лиц, предпринимательских и институциональных структур. Государство, например, обладает верховными правомочиями собственности на природные ресурсы. Лишь его страны могут иметь право на их разработки и определять условия раздела продукции и дохода между государством и предпринимательскими структурами. Субъекты федерации также обладают некоторыми правами, причем весьма существенными. И, наконец, фирмы, ведущие разработку недр, имеют свои правомочия. Сами фирмы могут быть представлены отечественными, зарубежными или совместными предприятиями. Каждый из выделенных уровней наделен своим кругом полномочий. В совокупности они образуют комбинированные отношения собственности по разработке природных ресурсов.</w:t>
      </w:r>
    </w:p>
    <w:p w:rsidR="00E144E8" w:rsidRDefault="00E144E8" w:rsidP="00E144E8">
      <w:pPr>
        <w:pStyle w:val="a6"/>
        <w:spacing w:before="0" w:beforeAutospacing="0" w:after="0" w:afterAutospacing="0" w:line="360" w:lineRule="auto"/>
        <w:ind w:left="74" w:right="74" w:firstLine="720"/>
      </w:pPr>
      <w:r w:rsidRPr="00132246">
        <w:t>Акционерная собственность — это собственность многих физических (и юридических) лиц на единый процесс присвоения с неравномерно распределенными правами. Одни физические лица имеют право на пользование имуществом (средствами производства) и на доход в форме зарплаты. Другие физические и юридические лица имеют право только на доход (владение привилегированными акциями). Третьи имеют право на доход и участие в управлении. Отдельные участники акционерного общества или их группа могут сконцентрировать реальные права, дающие экономическую власть (через контрольный пакет). Вместе с тем все участники акционерного общества так или иначе уступают права управления специальному органу и специальным людям, что в крупных компаниях, особенно с распыленным пакетом акций, приводит к обособлению функции управления и концентрации частной экономической власти в руках менеджеров. Акционерная собственность по своему содержанию не укладывается в классические рамки частной собственности. Она имеет реальные черты ассоциированной собственности многих участников с делегированием некоторых прав и образованием структур, концентрирующих эти делегированные права.</w:t>
      </w:r>
    </w:p>
    <w:p w:rsidR="00E144E8" w:rsidRPr="00132246" w:rsidRDefault="00E144E8" w:rsidP="00E144E8">
      <w:pPr>
        <w:pStyle w:val="a6"/>
        <w:spacing w:before="0" w:beforeAutospacing="0" w:after="0" w:afterAutospacing="0" w:line="360" w:lineRule="auto"/>
        <w:ind w:left="71" w:right="71" w:firstLine="720"/>
      </w:pPr>
      <w:r>
        <w:t>О</w:t>
      </w:r>
      <w:r w:rsidRPr="00132246">
        <w:t>собенности акционерной собственности:</w:t>
      </w:r>
    </w:p>
    <w:p w:rsidR="00E144E8" w:rsidRPr="00132246" w:rsidRDefault="00E144E8" w:rsidP="00E144E8">
      <w:pPr>
        <w:pStyle w:val="a6"/>
        <w:spacing w:before="0" w:beforeAutospacing="0" w:after="0" w:afterAutospacing="0" w:line="360" w:lineRule="auto"/>
        <w:ind w:left="74" w:right="74" w:firstLine="720"/>
      </w:pPr>
      <w:r w:rsidRPr="00132246">
        <w:t>В связи с широким распространением акционерной собственности в современной рыночной и переходной экономике необходимо специально рассмотреть природу и особенности этой формы. Прежде всего, надо ответить на вопрос: является ли она особой формой собственности? Если исходить из выделенных выше признаков собственности, то само существование акционерных предприятий не дает достаточных оснований для выделения их в качестве особой формы собственности. Во-первых, объектом собственности здесь являются не средства производства, а лишь представляющие их ценные бумаги.</w:t>
      </w:r>
      <w:r w:rsidRPr="00132246">
        <w:br/>
        <w:t>Эти бумаги дают безусловное право на часть дохода и условное право на участие в управлении. Но сами по себе эти бумаги не дают никакого права на распоряжение даже той долей имущества, которая соответствует номинальной или рыночной цене ценной бумаги. Во-вторых, номинальное право на участие в управлении может превратиться в реальную возможность только для тех, кто сконцентрировал в своих руках контрольный пакет. С этой точки зрения акционерная форма является видом анонимности собственности, что создает богатые возможности для концентрации экономической власти у части (как правило меньшей) участников. Акционерная форма имеет особенности по сравнению с частной собственностью. Одна особенность состоит в том, что одни частные собственники (владельцы контрольного пакета акций) получают возможность распоряжаться не только чужим трудом и доходом, но и чужой собственностью других участников. В этом смысле акционерная собственность — своеобразная форма мультипликативной частной собственности. При этом величина мультипликатора находится в обратной зависимости от доли, которую образует контрольный пакет акций.</w:t>
      </w:r>
    </w:p>
    <w:p w:rsidR="00E144E8" w:rsidRPr="00132246" w:rsidRDefault="00E144E8" w:rsidP="00E144E8">
      <w:pPr>
        <w:pStyle w:val="a6"/>
        <w:spacing w:before="0" w:beforeAutospacing="0" w:after="0" w:afterAutospacing="0" w:line="360" w:lineRule="auto"/>
        <w:ind w:left="74" w:right="74" w:firstLine="720"/>
      </w:pPr>
      <w:r w:rsidRPr="00132246">
        <w:t>Другой особенностью акционерной формы является ее ассоциативность или обобщенность признаков формы собственности.</w:t>
      </w:r>
    </w:p>
    <w:p w:rsidR="00E144E8" w:rsidRPr="00132246" w:rsidRDefault="00E144E8" w:rsidP="00E144E8">
      <w:pPr>
        <w:pStyle w:val="a6"/>
        <w:spacing w:line="360" w:lineRule="auto"/>
        <w:ind w:left="71" w:right="71"/>
      </w:pPr>
    </w:p>
    <w:p w:rsidR="00E144E8" w:rsidRPr="00736396" w:rsidRDefault="00E144E8" w:rsidP="00E144E8">
      <w:pPr>
        <w:pStyle w:val="a6"/>
        <w:ind w:left="71" w:right="71"/>
        <w:jc w:val="both"/>
        <w:rPr>
          <w:sz w:val="20"/>
          <w:szCs w:val="20"/>
        </w:rPr>
      </w:pPr>
    </w:p>
    <w:p w:rsidR="00E144E8" w:rsidRPr="00736396"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Default="00E144E8" w:rsidP="00E144E8">
      <w:pPr>
        <w:pStyle w:val="a6"/>
        <w:ind w:left="71" w:right="71"/>
        <w:jc w:val="both"/>
        <w:rPr>
          <w:sz w:val="20"/>
          <w:szCs w:val="20"/>
        </w:rPr>
      </w:pPr>
    </w:p>
    <w:p w:rsidR="00E144E8" w:rsidRPr="00204D1A" w:rsidRDefault="00E144E8" w:rsidP="00E144E8">
      <w:pPr>
        <w:pStyle w:val="2"/>
        <w:numPr>
          <w:ilvl w:val="0"/>
          <w:numId w:val="0"/>
        </w:numPr>
        <w:rPr>
          <w:rFonts w:ascii="Times New Roman" w:hAnsi="Times New Roman"/>
          <w:bCs/>
          <w:iCs/>
          <w:sz w:val="28"/>
          <w:szCs w:val="28"/>
        </w:rPr>
      </w:pPr>
      <w:bookmarkStart w:id="23" w:name="_Toc197181062"/>
      <w:bookmarkStart w:id="24" w:name="_Toc197182158"/>
      <w:bookmarkStart w:id="25" w:name="_Toc199518030"/>
      <w:r>
        <w:rPr>
          <w:rFonts w:ascii="Times New Roman" w:hAnsi="Times New Roman"/>
          <w:bCs/>
          <w:iCs/>
          <w:sz w:val="28"/>
          <w:szCs w:val="28"/>
        </w:rPr>
        <w:t>Заключение.</w:t>
      </w:r>
      <w:bookmarkEnd w:id="23"/>
      <w:bookmarkEnd w:id="24"/>
      <w:bookmarkEnd w:id="25"/>
    </w:p>
    <w:p w:rsidR="00E144E8" w:rsidRPr="00204D1A" w:rsidRDefault="00E144E8" w:rsidP="00E144E8">
      <w:pPr>
        <w:pStyle w:val="a6"/>
        <w:spacing w:before="0" w:beforeAutospacing="0" w:after="0" w:afterAutospacing="0" w:line="360" w:lineRule="auto"/>
        <w:ind w:left="74" w:right="74" w:firstLine="720"/>
        <w:jc w:val="both"/>
      </w:pPr>
      <w:r w:rsidRPr="00204D1A">
        <w:t>Работая над курсовой работой, я хотела не только дать оценку проблемы собственности, но и показать место и роль собственности в общественных отношениях.</w:t>
      </w:r>
    </w:p>
    <w:p w:rsidR="00E144E8" w:rsidRPr="00204D1A" w:rsidRDefault="00E144E8" w:rsidP="00E144E8">
      <w:pPr>
        <w:pStyle w:val="a6"/>
        <w:spacing w:before="0" w:beforeAutospacing="0" w:after="0" w:afterAutospacing="0" w:line="360" w:lineRule="auto"/>
        <w:ind w:left="74" w:right="74" w:firstLine="720"/>
        <w:jc w:val="both"/>
      </w:pPr>
      <w:r w:rsidRPr="00204D1A">
        <w:t>Общественная мысль всегда уделяла больше внимания проблеме собственности. Специальные обращения к ней можно найти в исторической, философской и художественной литературе. Богатая традиция и материал накоплены в юридической литературе, в рамках которой сложился ряд направлений в изучении прав собственности.</w:t>
      </w:r>
    </w:p>
    <w:p w:rsidR="00E144E8" w:rsidRPr="00204D1A" w:rsidRDefault="00E144E8" w:rsidP="00E144E8">
      <w:pPr>
        <w:pStyle w:val="a6"/>
        <w:spacing w:before="0" w:beforeAutospacing="0" w:after="0" w:afterAutospacing="0" w:line="360" w:lineRule="auto"/>
        <w:ind w:left="74" w:right="74" w:firstLine="720"/>
        <w:jc w:val="both"/>
      </w:pPr>
      <w:r w:rsidRPr="00204D1A">
        <w:t>Собственность как экономическое отношение начало формироваться еще на заре становления человеческого общества. На монополизации различных объектов собственности держатся все важнейшие формы внеэкономического и экономического принуждения к труду.</w:t>
      </w:r>
    </w:p>
    <w:p w:rsidR="00E144E8" w:rsidRPr="00204D1A" w:rsidRDefault="00E144E8" w:rsidP="00E144E8">
      <w:pPr>
        <w:pStyle w:val="a6"/>
        <w:spacing w:before="0" w:beforeAutospacing="0" w:after="0" w:afterAutospacing="0" w:line="360" w:lineRule="auto"/>
        <w:ind w:left="74" w:right="74" w:firstLine="720"/>
        <w:jc w:val="both"/>
      </w:pPr>
      <w:r w:rsidRPr="00204D1A">
        <w:t>Экономическое принуждение к труду исходит из собственности на условия производства или из собственности на капитал.</w:t>
      </w:r>
    </w:p>
    <w:p w:rsidR="00E144E8" w:rsidRPr="00204D1A" w:rsidRDefault="00E144E8" w:rsidP="00E144E8">
      <w:pPr>
        <w:pStyle w:val="a6"/>
        <w:spacing w:before="0" w:beforeAutospacing="0" w:after="0" w:afterAutospacing="0" w:line="360" w:lineRule="auto"/>
        <w:ind w:left="74" w:right="74" w:firstLine="720"/>
        <w:jc w:val="both"/>
      </w:pPr>
      <w:r w:rsidRPr="00204D1A">
        <w:t>Освобождение от личной зависимости привело, с одной стороны, к юридическому равноправию всех граждан, а с другой стороны, к новому типу отношений: экономической власти одних и экономической зависимости других.</w:t>
      </w:r>
    </w:p>
    <w:p w:rsidR="00E144E8" w:rsidRPr="00204D1A" w:rsidRDefault="00E144E8" w:rsidP="00E144E8">
      <w:pPr>
        <w:pStyle w:val="a6"/>
        <w:spacing w:before="0" w:beforeAutospacing="0" w:after="0" w:afterAutospacing="0" w:line="360" w:lineRule="auto"/>
        <w:ind w:left="74" w:right="74" w:firstLine="720"/>
        <w:jc w:val="both"/>
      </w:pPr>
      <w:r w:rsidRPr="00204D1A">
        <w:t>В социально-экономической литературе, в том числе и юридической, широко распространено определение собственности как присвоения индивидом или коллективом средств и продуктов производства внутри и посредством определенной общественной формы или как самой общественной формы, посредством которой совершается присвоение.</w:t>
      </w:r>
    </w:p>
    <w:p w:rsidR="00E144E8" w:rsidRDefault="00E144E8" w:rsidP="00E144E8">
      <w:pPr>
        <w:pStyle w:val="a6"/>
        <w:ind w:left="71" w:right="71"/>
        <w:jc w:val="both"/>
        <w:rPr>
          <w:sz w:val="20"/>
          <w:szCs w:val="20"/>
        </w:rPr>
      </w:pPr>
    </w:p>
    <w:p w:rsidR="00E144E8" w:rsidRDefault="00E144E8" w:rsidP="00E144E8">
      <w:pPr>
        <w:spacing w:line="360" w:lineRule="auto"/>
        <w:ind w:left="360"/>
        <w:jc w:val="both"/>
        <w:rPr>
          <w:sz w:val="24"/>
          <w:szCs w:val="24"/>
        </w:rPr>
      </w:pPr>
    </w:p>
    <w:p w:rsidR="00E144E8" w:rsidRDefault="00E144E8" w:rsidP="00E144E8">
      <w:pPr>
        <w:spacing w:line="360" w:lineRule="auto"/>
        <w:ind w:left="360"/>
        <w:jc w:val="both"/>
        <w:rPr>
          <w:sz w:val="24"/>
          <w:szCs w:val="24"/>
        </w:rPr>
      </w:pPr>
    </w:p>
    <w:p w:rsidR="00E144E8" w:rsidRDefault="00E144E8" w:rsidP="00E144E8">
      <w:pPr>
        <w:spacing w:line="360" w:lineRule="auto"/>
        <w:ind w:left="360"/>
        <w:jc w:val="both"/>
        <w:rPr>
          <w:sz w:val="24"/>
          <w:szCs w:val="24"/>
        </w:rPr>
      </w:pPr>
    </w:p>
    <w:p w:rsidR="00E144E8" w:rsidRDefault="00E144E8" w:rsidP="00E144E8">
      <w:pPr>
        <w:spacing w:line="360" w:lineRule="auto"/>
        <w:ind w:left="360"/>
        <w:jc w:val="both"/>
        <w:rPr>
          <w:sz w:val="24"/>
          <w:szCs w:val="24"/>
        </w:rPr>
      </w:pPr>
    </w:p>
    <w:p w:rsidR="00E144E8" w:rsidRDefault="00E144E8" w:rsidP="00E144E8">
      <w:pPr>
        <w:spacing w:line="360" w:lineRule="auto"/>
        <w:ind w:left="360"/>
        <w:jc w:val="both"/>
        <w:rPr>
          <w:sz w:val="24"/>
          <w:szCs w:val="24"/>
        </w:rPr>
      </w:pPr>
    </w:p>
    <w:p w:rsidR="00E144E8" w:rsidRDefault="00E144E8" w:rsidP="00E144E8">
      <w:pPr>
        <w:spacing w:line="360" w:lineRule="auto"/>
        <w:ind w:left="360"/>
        <w:jc w:val="both"/>
        <w:rPr>
          <w:sz w:val="24"/>
          <w:szCs w:val="24"/>
        </w:rPr>
      </w:pPr>
    </w:p>
    <w:p w:rsidR="00E144E8" w:rsidRDefault="00E144E8" w:rsidP="00E144E8">
      <w:pPr>
        <w:spacing w:line="360" w:lineRule="auto"/>
        <w:ind w:left="360"/>
        <w:jc w:val="both"/>
        <w:rPr>
          <w:sz w:val="24"/>
          <w:szCs w:val="24"/>
        </w:rPr>
      </w:pPr>
    </w:p>
    <w:p w:rsidR="00E144E8" w:rsidRDefault="00E144E8" w:rsidP="00E144E8">
      <w:pPr>
        <w:spacing w:line="360" w:lineRule="auto"/>
        <w:ind w:left="360"/>
        <w:jc w:val="both"/>
        <w:rPr>
          <w:sz w:val="24"/>
          <w:szCs w:val="24"/>
        </w:rPr>
      </w:pPr>
    </w:p>
    <w:p w:rsidR="00E144E8" w:rsidRDefault="00E144E8" w:rsidP="00E144E8">
      <w:pPr>
        <w:spacing w:line="360" w:lineRule="auto"/>
        <w:ind w:left="360"/>
        <w:jc w:val="both"/>
        <w:rPr>
          <w:sz w:val="24"/>
          <w:szCs w:val="24"/>
        </w:rPr>
      </w:pPr>
    </w:p>
    <w:p w:rsidR="00E144E8" w:rsidRDefault="00E144E8" w:rsidP="00E144E8">
      <w:pPr>
        <w:spacing w:line="360" w:lineRule="auto"/>
        <w:ind w:left="360"/>
        <w:jc w:val="both"/>
        <w:rPr>
          <w:sz w:val="24"/>
          <w:szCs w:val="24"/>
        </w:rPr>
      </w:pPr>
    </w:p>
    <w:p w:rsidR="00E144E8" w:rsidRDefault="00E144E8" w:rsidP="00E144E8">
      <w:pPr>
        <w:spacing w:line="360" w:lineRule="auto"/>
        <w:ind w:left="360"/>
        <w:jc w:val="both"/>
        <w:rPr>
          <w:sz w:val="24"/>
          <w:szCs w:val="24"/>
        </w:rPr>
      </w:pPr>
    </w:p>
    <w:p w:rsidR="00E144E8" w:rsidRDefault="00E144E8" w:rsidP="00E144E8">
      <w:pPr>
        <w:spacing w:line="360" w:lineRule="auto"/>
        <w:ind w:left="360"/>
        <w:jc w:val="both"/>
        <w:rPr>
          <w:sz w:val="24"/>
          <w:szCs w:val="24"/>
        </w:rPr>
      </w:pPr>
    </w:p>
    <w:p w:rsidR="00E144E8" w:rsidRDefault="00E144E8" w:rsidP="00E144E8">
      <w:pPr>
        <w:pStyle w:val="2"/>
        <w:numPr>
          <w:ilvl w:val="0"/>
          <w:numId w:val="0"/>
        </w:numPr>
        <w:rPr>
          <w:rFonts w:ascii="Times New Roman" w:hAnsi="Times New Roman"/>
          <w:bCs/>
          <w:iCs/>
        </w:rPr>
      </w:pPr>
      <w:bookmarkStart w:id="26" w:name="_Toc197181063"/>
      <w:bookmarkStart w:id="27" w:name="_Toc197182159"/>
      <w:bookmarkStart w:id="28" w:name="_Toc199518031"/>
      <w:r w:rsidRPr="00204D1A">
        <w:rPr>
          <w:rFonts w:ascii="Times New Roman" w:hAnsi="Times New Roman"/>
          <w:bCs/>
          <w:iCs/>
        </w:rPr>
        <w:t>Библиографический список.</w:t>
      </w:r>
      <w:bookmarkEnd w:id="26"/>
      <w:bookmarkEnd w:id="27"/>
      <w:bookmarkEnd w:id="28"/>
    </w:p>
    <w:p w:rsidR="00E144E8" w:rsidRDefault="00E144E8" w:rsidP="00E144E8"/>
    <w:p w:rsidR="00E144E8" w:rsidRPr="00420DFD" w:rsidRDefault="00E144E8" w:rsidP="00E144E8">
      <w:pPr>
        <w:numPr>
          <w:ilvl w:val="0"/>
          <w:numId w:val="6"/>
        </w:numPr>
        <w:spacing w:line="360" w:lineRule="auto"/>
        <w:rPr>
          <w:sz w:val="24"/>
          <w:szCs w:val="24"/>
        </w:rPr>
      </w:pPr>
      <w:r w:rsidRPr="00420DFD">
        <w:rPr>
          <w:sz w:val="24"/>
          <w:szCs w:val="24"/>
        </w:rPr>
        <w:t>Агеев А. И. Предпринимательство: проблемы со</w:t>
      </w:r>
      <w:r>
        <w:rPr>
          <w:sz w:val="24"/>
          <w:szCs w:val="24"/>
        </w:rPr>
        <w:t>бственности и культуры. М.,</w:t>
      </w:r>
      <w:r>
        <w:rPr>
          <w:sz w:val="24"/>
          <w:szCs w:val="24"/>
        </w:rPr>
        <w:br/>
        <w:t>2002.</w:t>
      </w:r>
    </w:p>
    <w:p w:rsidR="00E144E8" w:rsidRPr="00420DFD" w:rsidRDefault="00E144E8" w:rsidP="00E144E8">
      <w:pPr>
        <w:numPr>
          <w:ilvl w:val="0"/>
          <w:numId w:val="6"/>
        </w:numPr>
        <w:spacing w:line="360" w:lineRule="auto"/>
        <w:rPr>
          <w:sz w:val="24"/>
          <w:szCs w:val="24"/>
        </w:rPr>
      </w:pPr>
      <w:r w:rsidRPr="00420DFD">
        <w:rPr>
          <w:sz w:val="24"/>
          <w:szCs w:val="24"/>
        </w:rPr>
        <w:t>Гражданское право. Учебник /под ред. А.Сергеева – 1998. – ч.1 – М.,</w:t>
      </w:r>
      <w:r w:rsidRPr="00420DFD">
        <w:rPr>
          <w:sz w:val="24"/>
          <w:szCs w:val="24"/>
        </w:rPr>
        <w:br/>
        <w:t>1999</w:t>
      </w:r>
      <w:r>
        <w:rPr>
          <w:sz w:val="24"/>
          <w:szCs w:val="24"/>
        </w:rPr>
        <w:t>.</w:t>
      </w:r>
    </w:p>
    <w:p w:rsidR="00E144E8" w:rsidRPr="00420DFD" w:rsidRDefault="00E144E8" w:rsidP="00E144E8">
      <w:pPr>
        <w:numPr>
          <w:ilvl w:val="0"/>
          <w:numId w:val="6"/>
        </w:numPr>
        <w:spacing w:line="360" w:lineRule="auto"/>
        <w:rPr>
          <w:sz w:val="24"/>
          <w:szCs w:val="24"/>
        </w:rPr>
      </w:pPr>
      <w:r w:rsidRPr="00420DFD">
        <w:rPr>
          <w:sz w:val="24"/>
          <w:szCs w:val="24"/>
        </w:rPr>
        <w:t>Шаршов И.С. Курс экономической теории. Ч.1.-Воронеж: Изд-во ВГУ, 2001</w:t>
      </w:r>
    </w:p>
    <w:p w:rsidR="00E144E8" w:rsidRPr="00420DFD" w:rsidRDefault="00E144E8" w:rsidP="00E144E8">
      <w:pPr>
        <w:numPr>
          <w:ilvl w:val="0"/>
          <w:numId w:val="6"/>
        </w:numPr>
        <w:spacing w:line="360" w:lineRule="auto"/>
        <w:rPr>
          <w:sz w:val="24"/>
          <w:szCs w:val="24"/>
        </w:rPr>
      </w:pPr>
      <w:r w:rsidRPr="00420DFD">
        <w:rPr>
          <w:sz w:val="24"/>
          <w:szCs w:val="24"/>
        </w:rPr>
        <w:t>Каспин В.И., Острина И.А. Приватизация по правилам: вопросы и ответы:</w:t>
      </w:r>
      <w:r w:rsidRPr="00420DFD">
        <w:rPr>
          <w:sz w:val="24"/>
          <w:szCs w:val="24"/>
        </w:rPr>
        <w:br/>
        <w:t>Справочник</w:t>
      </w:r>
      <w:r>
        <w:rPr>
          <w:sz w:val="24"/>
          <w:szCs w:val="24"/>
        </w:rPr>
        <w:t>. М., Финансы и статистика, 2000.</w:t>
      </w:r>
    </w:p>
    <w:p w:rsidR="00E144E8" w:rsidRPr="00420DFD" w:rsidRDefault="00E144E8" w:rsidP="00E144E8">
      <w:pPr>
        <w:numPr>
          <w:ilvl w:val="0"/>
          <w:numId w:val="6"/>
        </w:numPr>
        <w:spacing w:line="360" w:lineRule="auto"/>
        <w:rPr>
          <w:sz w:val="24"/>
          <w:szCs w:val="24"/>
        </w:rPr>
      </w:pPr>
      <w:r w:rsidRPr="00420DFD">
        <w:rPr>
          <w:sz w:val="24"/>
          <w:szCs w:val="24"/>
        </w:rPr>
        <w:t>Фишер С., Дорнбуш Р ., Шмалензи Р. Экономика. М.: 1993.</w:t>
      </w:r>
    </w:p>
    <w:p w:rsidR="00E144E8" w:rsidRPr="00420DFD" w:rsidRDefault="00E144E8" w:rsidP="00E144E8">
      <w:pPr>
        <w:widowControl w:val="0"/>
        <w:numPr>
          <w:ilvl w:val="0"/>
          <w:numId w:val="6"/>
        </w:numPr>
        <w:spacing w:line="360" w:lineRule="auto"/>
        <w:jc w:val="both"/>
        <w:rPr>
          <w:sz w:val="24"/>
          <w:szCs w:val="24"/>
        </w:rPr>
      </w:pPr>
      <w:r w:rsidRPr="00420DFD">
        <w:rPr>
          <w:sz w:val="24"/>
          <w:szCs w:val="24"/>
        </w:rPr>
        <w:t>Гражданский кодекс Российской Федерации (части первая и вторая)</w:t>
      </w:r>
    </w:p>
    <w:p w:rsidR="00E144E8" w:rsidRPr="00420DFD" w:rsidRDefault="00E144E8" w:rsidP="00E144E8">
      <w:pPr>
        <w:spacing w:line="360" w:lineRule="auto"/>
        <w:ind w:left="766" w:hanging="340"/>
        <w:rPr>
          <w:sz w:val="24"/>
          <w:szCs w:val="24"/>
        </w:rPr>
      </w:pPr>
      <w:r w:rsidRPr="00420DFD">
        <w:rPr>
          <w:sz w:val="24"/>
          <w:szCs w:val="24"/>
        </w:rPr>
        <w:t xml:space="preserve">     (с изменениями от 20 февраля, 12 августа 1996 г., 24 октября 1997 г., 8 июля  1999  г.)    </w:t>
      </w:r>
    </w:p>
    <w:p w:rsidR="00E144E8" w:rsidRPr="00420DFD" w:rsidRDefault="00E144E8" w:rsidP="00E144E8">
      <w:pPr>
        <w:numPr>
          <w:ilvl w:val="0"/>
          <w:numId w:val="6"/>
        </w:numPr>
        <w:spacing w:line="360" w:lineRule="auto"/>
        <w:rPr>
          <w:sz w:val="24"/>
          <w:szCs w:val="24"/>
        </w:rPr>
      </w:pPr>
      <w:r w:rsidRPr="00420DFD">
        <w:rPr>
          <w:sz w:val="24"/>
          <w:szCs w:val="24"/>
        </w:rPr>
        <w:t>Курс экономической теории. Под ред. А.В.Сидорович. М., Д</w:t>
      </w:r>
      <w:r>
        <w:rPr>
          <w:sz w:val="24"/>
          <w:szCs w:val="24"/>
        </w:rPr>
        <w:t>ИС. 2004.</w:t>
      </w:r>
    </w:p>
    <w:p w:rsidR="00E144E8" w:rsidRPr="00420DFD" w:rsidRDefault="00E144E8" w:rsidP="00E144E8">
      <w:pPr>
        <w:pStyle w:val="a6"/>
        <w:numPr>
          <w:ilvl w:val="0"/>
          <w:numId w:val="6"/>
        </w:numPr>
        <w:spacing w:before="0" w:beforeAutospacing="0" w:after="0" w:afterAutospacing="0" w:line="360" w:lineRule="auto"/>
        <w:ind w:left="714" w:right="74" w:hanging="357"/>
      </w:pPr>
      <w:r w:rsidRPr="00420DFD">
        <w:t xml:space="preserve">Юридический энциклопедический словарь. </w:t>
      </w:r>
      <w:r>
        <w:t>М.:Энциклопедия.</w:t>
      </w:r>
      <w:r>
        <w:br/>
        <w:t>2007.</w:t>
      </w:r>
    </w:p>
    <w:p w:rsidR="00E144E8" w:rsidRPr="00420DFD" w:rsidRDefault="00E144E8" w:rsidP="00E144E8">
      <w:pPr>
        <w:pStyle w:val="a6"/>
        <w:numPr>
          <w:ilvl w:val="0"/>
          <w:numId w:val="6"/>
        </w:numPr>
        <w:spacing w:before="0" w:beforeAutospacing="0" w:after="0" w:afterAutospacing="0" w:line="360" w:lineRule="auto"/>
        <w:ind w:right="74"/>
        <w:jc w:val="both"/>
      </w:pPr>
      <w:r w:rsidRPr="00420DFD">
        <w:t>Башкинскас В. Правовое регулирование предпринимательской деятельности –</w:t>
      </w:r>
    </w:p>
    <w:p w:rsidR="00E144E8" w:rsidRDefault="00E144E8" w:rsidP="00E144E8">
      <w:pPr>
        <w:pStyle w:val="a6"/>
        <w:spacing w:before="0" w:beforeAutospacing="0" w:after="0" w:afterAutospacing="0" w:line="360" w:lineRule="auto"/>
        <w:ind w:left="71" w:right="74"/>
        <w:jc w:val="both"/>
      </w:pPr>
      <w:r>
        <w:t>М., 2003.</w:t>
      </w:r>
    </w:p>
    <w:p w:rsidR="00E144E8" w:rsidRPr="00132B72" w:rsidRDefault="00E144E8" w:rsidP="00E144E8">
      <w:pPr>
        <w:numPr>
          <w:ilvl w:val="0"/>
          <w:numId w:val="6"/>
        </w:numPr>
        <w:rPr>
          <w:sz w:val="24"/>
          <w:szCs w:val="24"/>
        </w:rPr>
      </w:pPr>
      <w:r w:rsidRPr="00132B72">
        <w:rPr>
          <w:iCs/>
          <w:sz w:val="24"/>
          <w:szCs w:val="24"/>
        </w:rPr>
        <w:t>Российский статистический ежегодник</w:t>
      </w:r>
      <w:r w:rsidRPr="00132B72">
        <w:rPr>
          <w:sz w:val="24"/>
          <w:szCs w:val="24"/>
        </w:rPr>
        <w:t>. 2005. Стат. сборник / Росстат. М.</w:t>
      </w:r>
    </w:p>
    <w:p w:rsidR="00E144E8" w:rsidRPr="00132B72" w:rsidRDefault="001758DD" w:rsidP="00E144E8">
      <w:pPr>
        <w:spacing w:line="360" w:lineRule="auto"/>
        <w:jc w:val="both"/>
        <w:rPr>
          <w:sz w:val="24"/>
          <w:szCs w:val="24"/>
        </w:rPr>
      </w:pPr>
      <w:hyperlink r:id="rId7" w:history="1">
        <w:r w:rsidR="00E144E8" w:rsidRPr="00132B72">
          <w:rPr>
            <w:rStyle w:val="a9"/>
            <w:sz w:val="24"/>
            <w:szCs w:val="24"/>
            <w:lang w:val="en-US"/>
          </w:rPr>
          <w:t>www</w:t>
        </w:r>
        <w:r w:rsidR="00E144E8" w:rsidRPr="00132B72">
          <w:rPr>
            <w:rStyle w:val="a9"/>
            <w:sz w:val="24"/>
            <w:szCs w:val="24"/>
          </w:rPr>
          <w:t>.</w:t>
        </w:r>
        <w:r w:rsidR="00E144E8" w:rsidRPr="00132B72">
          <w:rPr>
            <w:rStyle w:val="a9"/>
            <w:sz w:val="24"/>
            <w:szCs w:val="24"/>
            <w:lang w:val="en-US"/>
          </w:rPr>
          <w:t>GKS</w:t>
        </w:r>
        <w:r w:rsidR="00E144E8" w:rsidRPr="00132B72">
          <w:rPr>
            <w:rStyle w:val="a9"/>
            <w:sz w:val="24"/>
            <w:szCs w:val="24"/>
          </w:rPr>
          <w:t>.</w:t>
        </w:r>
        <w:r w:rsidR="00E144E8" w:rsidRPr="00132B72">
          <w:rPr>
            <w:rStyle w:val="a9"/>
            <w:sz w:val="24"/>
            <w:szCs w:val="24"/>
            <w:lang w:val="en-US"/>
          </w:rPr>
          <w:t>ru</w:t>
        </w:r>
      </w:hyperlink>
      <w:r w:rsidR="00E144E8" w:rsidRPr="00132B72">
        <w:rPr>
          <w:sz w:val="24"/>
          <w:szCs w:val="24"/>
        </w:rPr>
        <w:t xml:space="preserve">, </w:t>
      </w:r>
      <w:hyperlink r:id="rId8" w:history="1">
        <w:r w:rsidR="00E144E8" w:rsidRPr="00132B72">
          <w:rPr>
            <w:rStyle w:val="a9"/>
            <w:sz w:val="24"/>
            <w:szCs w:val="24"/>
            <w:lang w:val="en-US"/>
          </w:rPr>
          <w:t>www</w:t>
        </w:r>
        <w:r w:rsidR="00E144E8" w:rsidRPr="00132B72">
          <w:rPr>
            <w:rStyle w:val="a9"/>
            <w:sz w:val="24"/>
            <w:szCs w:val="24"/>
          </w:rPr>
          <w:t>.</w:t>
        </w:r>
        <w:r w:rsidR="00E144E8" w:rsidRPr="00132B72">
          <w:rPr>
            <w:rStyle w:val="a9"/>
            <w:sz w:val="24"/>
            <w:szCs w:val="24"/>
            <w:lang w:val="en-US"/>
          </w:rPr>
          <w:t>government</w:t>
        </w:r>
        <w:r w:rsidR="00E144E8" w:rsidRPr="00132B72">
          <w:rPr>
            <w:rStyle w:val="a9"/>
            <w:sz w:val="24"/>
            <w:szCs w:val="24"/>
          </w:rPr>
          <w:t>.</w:t>
        </w:r>
        <w:r w:rsidR="00E144E8" w:rsidRPr="00132B72">
          <w:rPr>
            <w:rStyle w:val="a9"/>
            <w:sz w:val="24"/>
            <w:szCs w:val="24"/>
            <w:lang w:val="en-US"/>
          </w:rPr>
          <w:t>ru</w:t>
        </w:r>
      </w:hyperlink>
      <w:r w:rsidR="00E144E8" w:rsidRPr="00132B72">
        <w:rPr>
          <w:sz w:val="24"/>
          <w:szCs w:val="24"/>
        </w:rPr>
        <w:t xml:space="preserve">, </w:t>
      </w:r>
      <w:hyperlink r:id="rId9" w:history="1">
        <w:r w:rsidR="00E144E8" w:rsidRPr="00132B72">
          <w:rPr>
            <w:rStyle w:val="a9"/>
            <w:sz w:val="24"/>
            <w:szCs w:val="24"/>
            <w:lang w:val="en-US"/>
          </w:rPr>
          <w:t>www</w:t>
        </w:r>
        <w:r w:rsidR="00E144E8" w:rsidRPr="00132B72">
          <w:rPr>
            <w:rStyle w:val="a9"/>
            <w:sz w:val="24"/>
            <w:szCs w:val="24"/>
          </w:rPr>
          <w:t>.</w:t>
        </w:r>
        <w:r w:rsidR="00E144E8" w:rsidRPr="00132B72">
          <w:rPr>
            <w:rStyle w:val="a9"/>
            <w:sz w:val="24"/>
            <w:szCs w:val="24"/>
            <w:lang w:val="en-US"/>
          </w:rPr>
          <w:t>zarplata</w:t>
        </w:r>
        <w:r w:rsidR="00E144E8" w:rsidRPr="00132B72">
          <w:rPr>
            <w:rStyle w:val="a9"/>
            <w:sz w:val="24"/>
            <w:szCs w:val="24"/>
          </w:rPr>
          <w:t>.</w:t>
        </w:r>
        <w:r w:rsidR="00E144E8" w:rsidRPr="00132B72">
          <w:rPr>
            <w:rStyle w:val="a9"/>
            <w:sz w:val="24"/>
            <w:szCs w:val="24"/>
            <w:lang w:val="en-US"/>
          </w:rPr>
          <w:t>ru</w:t>
        </w:r>
      </w:hyperlink>
      <w:r w:rsidR="00E144E8" w:rsidRPr="00132B72">
        <w:rPr>
          <w:sz w:val="24"/>
          <w:szCs w:val="24"/>
        </w:rPr>
        <w:t xml:space="preserve">, </w:t>
      </w:r>
      <w:hyperlink r:id="rId10" w:history="1">
        <w:r w:rsidR="00E144E8" w:rsidRPr="00132B72">
          <w:rPr>
            <w:rStyle w:val="a9"/>
            <w:sz w:val="24"/>
            <w:szCs w:val="24"/>
            <w:lang w:val="en-US"/>
          </w:rPr>
          <w:t>www</w:t>
        </w:r>
        <w:r w:rsidR="00E144E8" w:rsidRPr="00132B72">
          <w:rPr>
            <w:rStyle w:val="a9"/>
            <w:sz w:val="24"/>
            <w:szCs w:val="24"/>
          </w:rPr>
          <w:t>.</w:t>
        </w:r>
        <w:r w:rsidR="00E144E8" w:rsidRPr="00132B72">
          <w:rPr>
            <w:rStyle w:val="a9"/>
            <w:sz w:val="24"/>
            <w:szCs w:val="24"/>
            <w:lang w:val="en-US"/>
          </w:rPr>
          <w:t>yandex</w:t>
        </w:r>
        <w:r w:rsidR="00E144E8" w:rsidRPr="00132B72">
          <w:rPr>
            <w:rStyle w:val="a9"/>
            <w:sz w:val="24"/>
            <w:szCs w:val="24"/>
          </w:rPr>
          <w:t>.</w:t>
        </w:r>
        <w:r w:rsidR="00E144E8" w:rsidRPr="00132B72">
          <w:rPr>
            <w:rStyle w:val="a9"/>
            <w:sz w:val="24"/>
            <w:szCs w:val="24"/>
            <w:lang w:val="en-US"/>
          </w:rPr>
          <w:t>ru</w:t>
        </w:r>
      </w:hyperlink>
      <w:r w:rsidR="00E144E8" w:rsidRPr="00132B72">
        <w:rPr>
          <w:sz w:val="24"/>
          <w:szCs w:val="24"/>
        </w:rPr>
        <w:t xml:space="preserve">, </w:t>
      </w:r>
      <w:hyperlink r:id="rId11" w:history="1">
        <w:r w:rsidR="00E144E8" w:rsidRPr="00132B72">
          <w:rPr>
            <w:rStyle w:val="a9"/>
            <w:sz w:val="24"/>
            <w:szCs w:val="24"/>
            <w:lang w:val="en-US"/>
          </w:rPr>
          <w:t>www</w:t>
        </w:r>
        <w:r w:rsidR="00E144E8" w:rsidRPr="00132B72">
          <w:rPr>
            <w:rStyle w:val="a9"/>
            <w:sz w:val="24"/>
            <w:szCs w:val="24"/>
          </w:rPr>
          <w:t>.</w:t>
        </w:r>
        <w:r w:rsidR="00E144E8" w:rsidRPr="00132B72">
          <w:rPr>
            <w:rStyle w:val="a9"/>
            <w:sz w:val="24"/>
            <w:szCs w:val="24"/>
            <w:lang w:val="en-US"/>
          </w:rPr>
          <w:t>rambler</w:t>
        </w:r>
        <w:r w:rsidR="00E144E8" w:rsidRPr="00132B72">
          <w:rPr>
            <w:rStyle w:val="a9"/>
            <w:sz w:val="24"/>
            <w:szCs w:val="24"/>
          </w:rPr>
          <w:t>.</w:t>
        </w:r>
        <w:r w:rsidR="00E144E8" w:rsidRPr="00132B72">
          <w:rPr>
            <w:rStyle w:val="a9"/>
            <w:sz w:val="24"/>
            <w:szCs w:val="24"/>
            <w:lang w:val="en-US"/>
          </w:rPr>
          <w:t>ru</w:t>
        </w:r>
      </w:hyperlink>
      <w:r w:rsidR="00E144E8" w:rsidRPr="00132B72">
        <w:rPr>
          <w:sz w:val="24"/>
          <w:szCs w:val="24"/>
        </w:rPr>
        <w:t xml:space="preserve">. </w:t>
      </w:r>
    </w:p>
    <w:p w:rsidR="00E144E8" w:rsidRPr="00132B72" w:rsidRDefault="00E144E8" w:rsidP="00E144E8">
      <w:pPr>
        <w:pStyle w:val="a6"/>
        <w:spacing w:before="0" w:beforeAutospacing="0" w:after="0" w:afterAutospacing="0" w:line="360" w:lineRule="auto"/>
        <w:ind w:left="360" w:right="74" w:firstLine="0"/>
        <w:jc w:val="both"/>
      </w:pPr>
    </w:p>
    <w:p w:rsidR="00E144E8" w:rsidRPr="00420DFD" w:rsidRDefault="00E144E8" w:rsidP="00E144E8">
      <w:pPr>
        <w:pStyle w:val="a6"/>
        <w:spacing w:line="360" w:lineRule="auto"/>
        <w:ind w:left="71" w:right="71"/>
        <w:jc w:val="both"/>
      </w:pPr>
    </w:p>
    <w:p w:rsidR="00E144E8" w:rsidRDefault="00E144E8" w:rsidP="00E144E8">
      <w:pPr>
        <w:ind w:left="360"/>
        <w:rPr>
          <w:rFonts w:ascii="Courier New" w:hAnsi="Courier New" w:cs="Courier New"/>
          <w:sz w:val="17"/>
          <w:szCs w:val="17"/>
        </w:rPr>
      </w:pPr>
      <w:r>
        <w:rPr>
          <w:rFonts w:ascii="Courier New" w:hAnsi="Courier New" w:cs="Courier New"/>
          <w:sz w:val="17"/>
          <w:szCs w:val="17"/>
        </w:rPr>
        <w:br/>
      </w:r>
      <w:r>
        <w:rPr>
          <w:rFonts w:ascii="Courier New" w:hAnsi="Courier New" w:cs="Courier New"/>
          <w:sz w:val="17"/>
          <w:szCs w:val="17"/>
        </w:rPr>
        <w:br/>
      </w:r>
      <w:r>
        <w:rPr>
          <w:rFonts w:ascii="Courier New" w:hAnsi="Courier New" w:cs="Courier New"/>
          <w:sz w:val="17"/>
          <w:szCs w:val="17"/>
        </w:rPr>
        <w:br/>
      </w:r>
      <w:r>
        <w:rPr>
          <w:rFonts w:ascii="Courier New" w:hAnsi="Courier New" w:cs="Courier New"/>
          <w:sz w:val="17"/>
          <w:szCs w:val="17"/>
        </w:rPr>
        <w:br/>
      </w: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Default="00E144E8" w:rsidP="00E144E8">
      <w:pPr>
        <w:ind w:left="360"/>
        <w:rPr>
          <w:rFonts w:ascii="Courier New" w:hAnsi="Courier New" w:cs="Courier New"/>
          <w:sz w:val="17"/>
          <w:szCs w:val="17"/>
        </w:rPr>
      </w:pPr>
    </w:p>
    <w:p w:rsidR="00E144E8" w:rsidRPr="00B755FE" w:rsidRDefault="00E144E8" w:rsidP="00E144E8">
      <w:pPr>
        <w:pStyle w:val="2"/>
        <w:numPr>
          <w:ilvl w:val="0"/>
          <w:numId w:val="0"/>
        </w:numPr>
        <w:rPr>
          <w:rFonts w:ascii="Times New Roman" w:hAnsi="Times New Roman"/>
          <w:bCs/>
          <w:iCs/>
          <w:sz w:val="28"/>
          <w:szCs w:val="28"/>
        </w:rPr>
      </w:pPr>
      <w:bookmarkStart w:id="29" w:name="_Toc197181064"/>
      <w:bookmarkStart w:id="30" w:name="_Toc197182160"/>
      <w:bookmarkStart w:id="31" w:name="_Toc199518032"/>
      <w:r w:rsidRPr="00B755FE">
        <w:rPr>
          <w:rFonts w:ascii="Times New Roman" w:hAnsi="Times New Roman"/>
          <w:bCs/>
          <w:iCs/>
          <w:sz w:val="28"/>
          <w:szCs w:val="28"/>
        </w:rPr>
        <w:t>Приложение 1</w:t>
      </w:r>
      <w:r>
        <w:rPr>
          <w:rFonts w:ascii="Times New Roman" w:hAnsi="Times New Roman"/>
          <w:bCs/>
          <w:iCs/>
          <w:sz w:val="28"/>
          <w:szCs w:val="28"/>
        </w:rPr>
        <w:t>.</w:t>
      </w:r>
      <w:bookmarkEnd w:id="29"/>
      <w:bookmarkEnd w:id="30"/>
      <w:bookmarkEnd w:id="31"/>
    </w:p>
    <w:p w:rsidR="00E144E8" w:rsidRPr="00B755FE" w:rsidRDefault="00E144E8" w:rsidP="00E144E8">
      <w:pPr>
        <w:ind w:left="360"/>
        <w:rPr>
          <w:sz w:val="28"/>
          <w:szCs w:val="28"/>
        </w:rPr>
      </w:pPr>
      <w:r w:rsidRPr="00B755FE">
        <w:rPr>
          <w:sz w:val="28"/>
          <w:szCs w:val="28"/>
        </w:rPr>
        <w:t>Структура приватизированного в России государственного и муниципального имущества по формам собственности и способам приватизации.</w:t>
      </w:r>
      <w:r>
        <w:rPr>
          <w:rStyle w:val="a5"/>
          <w:sz w:val="28"/>
          <w:szCs w:val="28"/>
        </w:rPr>
        <w:footnoteReference w:id="4"/>
      </w:r>
    </w:p>
    <w:p w:rsidR="00E144E8" w:rsidRDefault="00E144E8" w:rsidP="00E144E8">
      <w:pPr>
        <w:ind w:left="360"/>
        <w:rPr>
          <w:sz w:val="24"/>
          <w:szCs w:val="24"/>
        </w:rPr>
      </w:pPr>
    </w:p>
    <w:tbl>
      <w:tblPr>
        <w:tblStyle w:val="a3"/>
        <w:tblW w:w="0" w:type="auto"/>
        <w:tblLook w:val="01E0" w:firstRow="1" w:lastRow="1" w:firstColumn="1" w:lastColumn="1" w:noHBand="0" w:noVBand="0"/>
      </w:tblPr>
      <w:tblGrid>
        <w:gridCol w:w="5868"/>
        <w:gridCol w:w="1080"/>
        <w:gridCol w:w="900"/>
        <w:gridCol w:w="900"/>
        <w:gridCol w:w="823"/>
      </w:tblGrid>
      <w:tr w:rsidR="00E144E8">
        <w:tc>
          <w:tcPr>
            <w:tcW w:w="5868" w:type="dxa"/>
          </w:tcPr>
          <w:p w:rsidR="00E144E8" w:rsidRDefault="00E144E8" w:rsidP="00E144E8">
            <w:pPr>
              <w:rPr>
                <w:sz w:val="24"/>
                <w:szCs w:val="24"/>
              </w:rPr>
            </w:pPr>
          </w:p>
        </w:tc>
        <w:tc>
          <w:tcPr>
            <w:tcW w:w="1080" w:type="dxa"/>
          </w:tcPr>
          <w:p w:rsidR="00E144E8" w:rsidRPr="00B755FE" w:rsidRDefault="00E144E8" w:rsidP="00E144E8">
            <w:pPr>
              <w:rPr>
                <w:b/>
                <w:sz w:val="24"/>
                <w:szCs w:val="24"/>
              </w:rPr>
            </w:pPr>
            <w:r w:rsidRPr="00B755FE">
              <w:rPr>
                <w:b/>
                <w:sz w:val="24"/>
                <w:szCs w:val="24"/>
              </w:rPr>
              <w:t>1996</w:t>
            </w:r>
          </w:p>
        </w:tc>
        <w:tc>
          <w:tcPr>
            <w:tcW w:w="900" w:type="dxa"/>
          </w:tcPr>
          <w:p w:rsidR="00E144E8" w:rsidRPr="00B755FE" w:rsidRDefault="00E144E8" w:rsidP="00E144E8">
            <w:pPr>
              <w:rPr>
                <w:b/>
                <w:sz w:val="24"/>
                <w:szCs w:val="24"/>
              </w:rPr>
            </w:pPr>
            <w:r w:rsidRPr="00B755FE">
              <w:rPr>
                <w:b/>
                <w:sz w:val="24"/>
                <w:szCs w:val="24"/>
              </w:rPr>
              <w:t>1999</w:t>
            </w:r>
          </w:p>
        </w:tc>
        <w:tc>
          <w:tcPr>
            <w:tcW w:w="900" w:type="dxa"/>
          </w:tcPr>
          <w:p w:rsidR="00E144E8" w:rsidRPr="00B755FE" w:rsidRDefault="00E144E8" w:rsidP="00E144E8">
            <w:pPr>
              <w:rPr>
                <w:b/>
                <w:sz w:val="24"/>
                <w:szCs w:val="24"/>
              </w:rPr>
            </w:pPr>
            <w:r w:rsidRPr="00B755FE">
              <w:rPr>
                <w:b/>
                <w:sz w:val="24"/>
                <w:szCs w:val="24"/>
              </w:rPr>
              <w:t>2002</w:t>
            </w:r>
          </w:p>
        </w:tc>
        <w:tc>
          <w:tcPr>
            <w:tcW w:w="823" w:type="dxa"/>
          </w:tcPr>
          <w:p w:rsidR="00E144E8" w:rsidRPr="00B755FE" w:rsidRDefault="00E144E8" w:rsidP="00E144E8">
            <w:pPr>
              <w:rPr>
                <w:b/>
                <w:sz w:val="24"/>
                <w:szCs w:val="24"/>
              </w:rPr>
            </w:pPr>
            <w:r w:rsidRPr="00B755FE">
              <w:rPr>
                <w:b/>
                <w:sz w:val="24"/>
                <w:szCs w:val="24"/>
              </w:rPr>
              <w:t>2005</w:t>
            </w:r>
          </w:p>
        </w:tc>
      </w:tr>
      <w:tr w:rsidR="00E144E8">
        <w:trPr>
          <w:trHeight w:val="409"/>
        </w:trPr>
        <w:tc>
          <w:tcPr>
            <w:tcW w:w="5868" w:type="dxa"/>
          </w:tcPr>
          <w:p w:rsidR="00E144E8" w:rsidRPr="00B755FE" w:rsidRDefault="00E144E8" w:rsidP="00E144E8">
            <w:pPr>
              <w:rPr>
                <w:b/>
                <w:sz w:val="24"/>
                <w:szCs w:val="24"/>
              </w:rPr>
            </w:pPr>
            <w:r w:rsidRPr="00B755FE">
              <w:rPr>
                <w:b/>
                <w:sz w:val="24"/>
                <w:szCs w:val="24"/>
              </w:rPr>
              <w:t>Число приватизированных предприятий, всего</w:t>
            </w:r>
          </w:p>
        </w:tc>
        <w:tc>
          <w:tcPr>
            <w:tcW w:w="1080" w:type="dxa"/>
          </w:tcPr>
          <w:p w:rsidR="00E144E8" w:rsidRDefault="00E144E8" w:rsidP="00E144E8">
            <w:pPr>
              <w:rPr>
                <w:sz w:val="24"/>
                <w:szCs w:val="24"/>
              </w:rPr>
            </w:pPr>
            <w:r>
              <w:rPr>
                <w:sz w:val="24"/>
                <w:szCs w:val="24"/>
              </w:rPr>
              <w:t>42924</w:t>
            </w:r>
          </w:p>
        </w:tc>
        <w:tc>
          <w:tcPr>
            <w:tcW w:w="900" w:type="dxa"/>
          </w:tcPr>
          <w:p w:rsidR="00E144E8" w:rsidRDefault="00E144E8" w:rsidP="00E144E8">
            <w:pPr>
              <w:rPr>
                <w:sz w:val="24"/>
                <w:szCs w:val="24"/>
              </w:rPr>
            </w:pPr>
            <w:r>
              <w:rPr>
                <w:sz w:val="24"/>
                <w:szCs w:val="24"/>
              </w:rPr>
              <w:t>4997</w:t>
            </w:r>
          </w:p>
        </w:tc>
        <w:tc>
          <w:tcPr>
            <w:tcW w:w="900" w:type="dxa"/>
          </w:tcPr>
          <w:p w:rsidR="00E144E8" w:rsidRDefault="00E144E8" w:rsidP="00E144E8">
            <w:pPr>
              <w:rPr>
                <w:sz w:val="24"/>
                <w:szCs w:val="24"/>
              </w:rPr>
            </w:pPr>
            <w:r>
              <w:rPr>
                <w:sz w:val="24"/>
                <w:szCs w:val="24"/>
              </w:rPr>
              <w:t>1536</w:t>
            </w:r>
          </w:p>
        </w:tc>
        <w:tc>
          <w:tcPr>
            <w:tcW w:w="823" w:type="dxa"/>
          </w:tcPr>
          <w:p w:rsidR="00E144E8" w:rsidRDefault="00E144E8" w:rsidP="00E144E8">
            <w:pPr>
              <w:rPr>
                <w:sz w:val="24"/>
                <w:szCs w:val="24"/>
              </w:rPr>
            </w:pPr>
            <w:r>
              <w:rPr>
                <w:sz w:val="24"/>
                <w:szCs w:val="24"/>
              </w:rPr>
              <w:t>2557</w:t>
            </w:r>
          </w:p>
        </w:tc>
      </w:tr>
      <w:tr w:rsidR="00E144E8">
        <w:tc>
          <w:tcPr>
            <w:tcW w:w="5868" w:type="dxa"/>
          </w:tcPr>
          <w:p w:rsidR="00E144E8" w:rsidRDefault="00E144E8" w:rsidP="00E144E8">
            <w:pPr>
              <w:rPr>
                <w:sz w:val="24"/>
                <w:szCs w:val="24"/>
              </w:rPr>
            </w:pPr>
            <w:r>
              <w:rPr>
                <w:sz w:val="24"/>
                <w:szCs w:val="24"/>
              </w:rPr>
              <w:t>Из них, %</w:t>
            </w:r>
          </w:p>
        </w:tc>
        <w:tc>
          <w:tcPr>
            <w:tcW w:w="1080" w:type="dxa"/>
          </w:tcPr>
          <w:p w:rsidR="00E144E8" w:rsidRDefault="00E144E8" w:rsidP="00E144E8">
            <w:pPr>
              <w:rPr>
                <w:sz w:val="24"/>
                <w:szCs w:val="24"/>
              </w:rPr>
            </w:pPr>
          </w:p>
        </w:tc>
        <w:tc>
          <w:tcPr>
            <w:tcW w:w="900" w:type="dxa"/>
          </w:tcPr>
          <w:p w:rsidR="00E144E8" w:rsidRDefault="00E144E8" w:rsidP="00E144E8">
            <w:pPr>
              <w:rPr>
                <w:sz w:val="24"/>
                <w:szCs w:val="24"/>
              </w:rPr>
            </w:pPr>
          </w:p>
        </w:tc>
        <w:tc>
          <w:tcPr>
            <w:tcW w:w="900" w:type="dxa"/>
          </w:tcPr>
          <w:p w:rsidR="00E144E8" w:rsidRDefault="00E144E8" w:rsidP="00E144E8">
            <w:pPr>
              <w:rPr>
                <w:sz w:val="24"/>
                <w:szCs w:val="24"/>
              </w:rPr>
            </w:pPr>
          </w:p>
        </w:tc>
        <w:tc>
          <w:tcPr>
            <w:tcW w:w="823" w:type="dxa"/>
          </w:tcPr>
          <w:p w:rsidR="00E144E8" w:rsidRDefault="00E144E8" w:rsidP="00E144E8">
            <w:pPr>
              <w:rPr>
                <w:sz w:val="24"/>
                <w:szCs w:val="24"/>
              </w:rPr>
            </w:pPr>
          </w:p>
        </w:tc>
      </w:tr>
      <w:tr w:rsidR="00E144E8">
        <w:tc>
          <w:tcPr>
            <w:tcW w:w="5868" w:type="dxa"/>
          </w:tcPr>
          <w:p w:rsidR="00E144E8" w:rsidRDefault="00E144E8" w:rsidP="00E144E8">
            <w:pPr>
              <w:rPr>
                <w:sz w:val="24"/>
                <w:szCs w:val="24"/>
              </w:rPr>
            </w:pPr>
            <w:r>
              <w:rPr>
                <w:sz w:val="24"/>
                <w:szCs w:val="24"/>
              </w:rPr>
              <w:t>Государственная собственность</w:t>
            </w:r>
          </w:p>
        </w:tc>
        <w:tc>
          <w:tcPr>
            <w:tcW w:w="1080" w:type="dxa"/>
          </w:tcPr>
          <w:p w:rsidR="00E144E8" w:rsidRDefault="00E144E8" w:rsidP="00E144E8">
            <w:pPr>
              <w:rPr>
                <w:sz w:val="24"/>
                <w:szCs w:val="24"/>
              </w:rPr>
            </w:pPr>
            <w:r>
              <w:rPr>
                <w:sz w:val="24"/>
                <w:szCs w:val="24"/>
              </w:rPr>
              <w:t>16,45</w:t>
            </w:r>
          </w:p>
        </w:tc>
        <w:tc>
          <w:tcPr>
            <w:tcW w:w="900" w:type="dxa"/>
          </w:tcPr>
          <w:p w:rsidR="00E144E8" w:rsidRDefault="00E144E8" w:rsidP="00E144E8">
            <w:pPr>
              <w:rPr>
                <w:sz w:val="24"/>
                <w:szCs w:val="24"/>
              </w:rPr>
            </w:pPr>
            <w:r>
              <w:rPr>
                <w:sz w:val="24"/>
                <w:szCs w:val="24"/>
              </w:rPr>
              <w:t>18,57</w:t>
            </w:r>
          </w:p>
        </w:tc>
        <w:tc>
          <w:tcPr>
            <w:tcW w:w="900" w:type="dxa"/>
          </w:tcPr>
          <w:p w:rsidR="00E144E8" w:rsidRDefault="00E144E8" w:rsidP="00E144E8">
            <w:pPr>
              <w:rPr>
                <w:sz w:val="24"/>
                <w:szCs w:val="24"/>
              </w:rPr>
            </w:pPr>
            <w:r>
              <w:rPr>
                <w:sz w:val="24"/>
                <w:szCs w:val="24"/>
              </w:rPr>
              <w:t>6,77</w:t>
            </w:r>
          </w:p>
        </w:tc>
        <w:tc>
          <w:tcPr>
            <w:tcW w:w="823" w:type="dxa"/>
          </w:tcPr>
          <w:p w:rsidR="00E144E8" w:rsidRDefault="00E144E8" w:rsidP="00E144E8">
            <w:pPr>
              <w:rPr>
                <w:sz w:val="24"/>
                <w:szCs w:val="24"/>
              </w:rPr>
            </w:pPr>
            <w:r>
              <w:rPr>
                <w:sz w:val="24"/>
                <w:szCs w:val="24"/>
              </w:rPr>
              <w:t>3,36</w:t>
            </w:r>
          </w:p>
        </w:tc>
      </w:tr>
      <w:tr w:rsidR="00E144E8">
        <w:tc>
          <w:tcPr>
            <w:tcW w:w="5868" w:type="dxa"/>
          </w:tcPr>
          <w:p w:rsidR="00E144E8" w:rsidRDefault="00E144E8" w:rsidP="00E144E8">
            <w:pPr>
              <w:rPr>
                <w:sz w:val="24"/>
                <w:szCs w:val="24"/>
              </w:rPr>
            </w:pPr>
            <w:r>
              <w:rPr>
                <w:sz w:val="24"/>
                <w:szCs w:val="24"/>
              </w:rPr>
              <w:t>Собственность субъектов РФ</w:t>
            </w:r>
          </w:p>
        </w:tc>
        <w:tc>
          <w:tcPr>
            <w:tcW w:w="1080" w:type="dxa"/>
          </w:tcPr>
          <w:p w:rsidR="00E144E8" w:rsidRDefault="00E144E8" w:rsidP="00E144E8">
            <w:pPr>
              <w:rPr>
                <w:sz w:val="24"/>
                <w:szCs w:val="24"/>
              </w:rPr>
            </w:pPr>
            <w:r>
              <w:rPr>
                <w:sz w:val="24"/>
                <w:szCs w:val="24"/>
              </w:rPr>
              <w:t>22,18</w:t>
            </w:r>
          </w:p>
        </w:tc>
        <w:tc>
          <w:tcPr>
            <w:tcW w:w="900" w:type="dxa"/>
          </w:tcPr>
          <w:p w:rsidR="00E144E8" w:rsidRDefault="00E144E8" w:rsidP="00E144E8">
            <w:pPr>
              <w:rPr>
                <w:sz w:val="24"/>
                <w:szCs w:val="24"/>
              </w:rPr>
            </w:pPr>
            <w:r>
              <w:rPr>
                <w:sz w:val="24"/>
                <w:szCs w:val="24"/>
              </w:rPr>
              <w:t>14,31</w:t>
            </w:r>
          </w:p>
        </w:tc>
        <w:tc>
          <w:tcPr>
            <w:tcW w:w="900" w:type="dxa"/>
          </w:tcPr>
          <w:p w:rsidR="00E144E8" w:rsidRDefault="00E144E8" w:rsidP="00E144E8">
            <w:pPr>
              <w:rPr>
                <w:sz w:val="24"/>
                <w:szCs w:val="24"/>
              </w:rPr>
            </w:pPr>
            <w:r>
              <w:rPr>
                <w:sz w:val="24"/>
                <w:szCs w:val="24"/>
              </w:rPr>
              <w:t>19,40</w:t>
            </w:r>
          </w:p>
        </w:tc>
        <w:tc>
          <w:tcPr>
            <w:tcW w:w="823" w:type="dxa"/>
          </w:tcPr>
          <w:p w:rsidR="00E144E8" w:rsidRDefault="00E144E8" w:rsidP="00E144E8">
            <w:pPr>
              <w:rPr>
                <w:sz w:val="24"/>
                <w:szCs w:val="24"/>
              </w:rPr>
            </w:pPr>
            <w:r>
              <w:rPr>
                <w:sz w:val="24"/>
                <w:szCs w:val="24"/>
              </w:rPr>
              <w:t>8,84</w:t>
            </w:r>
          </w:p>
        </w:tc>
      </w:tr>
      <w:tr w:rsidR="00E144E8">
        <w:tc>
          <w:tcPr>
            <w:tcW w:w="5868" w:type="dxa"/>
          </w:tcPr>
          <w:p w:rsidR="00E144E8" w:rsidRDefault="00E144E8" w:rsidP="00E144E8">
            <w:pPr>
              <w:rPr>
                <w:sz w:val="24"/>
                <w:szCs w:val="24"/>
              </w:rPr>
            </w:pPr>
            <w:r>
              <w:rPr>
                <w:sz w:val="24"/>
                <w:szCs w:val="24"/>
              </w:rPr>
              <w:t>Муниципальная собственность</w:t>
            </w:r>
          </w:p>
        </w:tc>
        <w:tc>
          <w:tcPr>
            <w:tcW w:w="1080" w:type="dxa"/>
          </w:tcPr>
          <w:p w:rsidR="00E144E8" w:rsidRDefault="00E144E8" w:rsidP="00E144E8">
            <w:pPr>
              <w:rPr>
                <w:sz w:val="24"/>
                <w:szCs w:val="24"/>
              </w:rPr>
            </w:pPr>
            <w:r>
              <w:rPr>
                <w:sz w:val="24"/>
                <w:szCs w:val="24"/>
              </w:rPr>
              <w:t>61,37</w:t>
            </w:r>
          </w:p>
        </w:tc>
        <w:tc>
          <w:tcPr>
            <w:tcW w:w="900" w:type="dxa"/>
          </w:tcPr>
          <w:p w:rsidR="00E144E8" w:rsidRDefault="00E144E8" w:rsidP="00E144E8">
            <w:pPr>
              <w:rPr>
                <w:sz w:val="24"/>
                <w:szCs w:val="24"/>
              </w:rPr>
            </w:pPr>
            <w:r>
              <w:rPr>
                <w:sz w:val="24"/>
                <w:szCs w:val="24"/>
              </w:rPr>
              <w:t>67,12</w:t>
            </w:r>
          </w:p>
        </w:tc>
        <w:tc>
          <w:tcPr>
            <w:tcW w:w="900" w:type="dxa"/>
          </w:tcPr>
          <w:p w:rsidR="00E144E8" w:rsidRDefault="00E144E8" w:rsidP="00E144E8">
            <w:pPr>
              <w:rPr>
                <w:sz w:val="24"/>
                <w:szCs w:val="24"/>
              </w:rPr>
            </w:pPr>
            <w:r>
              <w:rPr>
                <w:sz w:val="24"/>
                <w:szCs w:val="24"/>
              </w:rPr>
              <w:t>73,83</w:t>
            </w:r>
          </w:p>
        </w:tc>
        <w:tc>
          <w:tcPr>
            <w:tcW w:w="823" w:type="dxa"/>
          </w:tcPr>
          <w:p w:rsidR="00E144E8" w:rsidRDefault="00E144E8" w:rsidP="00E144E8">
            <w:pPr>
              <w:rPr>
                <w:sz w:val="24"/>
                <w:szCs w:val="24"/>
              </w:rPr>
            </w:pPr>
            <w:r>
              <w:rPr>
                <w:sz w:val="24"/>
                <w:szCs w:val="24"/>
              </w:rPr>
              <w:t>87,78</w:t>
            </w:r>
          </w:p>
        </w:tc>
      </w:tr>
      <w:tr w:rsidR="00E144E8">
        <w:tc>
          <w:tcPr>
            <w:tcW w:w="5868" w:type="dxa"/>
          </w:tcPr>
          <w:p w:rsidR="00E144E8" w:rsidRPr="00B755FE" w:rsidRDefault="00E144E8" w:rsidP="00E144E8">
            <w:pPr>
              <w:rPr>
                <w:b/>
                <w:sz w:val="24"/>
                <w:szCs w:val="24"/>
              </w:rPr>
            </w:pPr>
            <w:r w:rsidRPr="00B755FE">
              <w:rPr>
                <w:b/>
                <w:sz w:val="24"/>
                <w:szCs w:val="24"/>
              </w:rPr>
              <w:t>Структура приватизированного имущества по способам приватизации, %</w:t>
            </w:r>
          </w:p>
        </w:tc>
        <w:tc>
          <w:tcPr>
            <w:tcW w:w="1080" w:type="dxa"/>
          </w:tcPr>
          <w:p w:rsidR="00E144E8" w:rsidRDefault="00E144E8" w:rsidP="00E144E8">
            <w:pPr>
              <w:rPr>
                <w:sz w:val="24"/>
                <w:szCs w:val="24"/>
              </w:rPr>
            </w:pPr>
          </w:p>
        </w:tc>
        <w:tc>
          <w:tcPr>
            <w:tcW w:w="900" w:type="dxa"/>
          </w:tcPr>
          <w:p w:rsidR="00E144E8" w:rsidRDefault="00E144E8" w:rsidP="00E144E8">
            <w:pPr>
              <w:rPr>
                <w:sz w:val="24"/>
                <w:szCs w:val="24"/>
              </w:rPr>
            </w:pPr>
          </w:p>
        </w:tc>
        <w:tc>
          <w:tcPr>
            <w:tcW w:w="900" w:type="dxa"/>
          </w:tcPr>
          <w:p w:rsidR="00E144E8" w:rsidRDefault="00E144E8" w:rsidP="00E144E8">
            <w:pPr>
              <w:rPr>
                <w:sz w:val="24"/>
                <w:szCs w:val="24"/>
              </w:rPr>
            </w:pPr>
          </w:p>
        </w:tc>
        <w:tc>
          <w:tcPr>
            <w:tcW w:w="823" w:type="dxa"/>
          </w:tcPr>
          <w:p w:rsidR="00E144E8" w:rsidRDefault="00E144E8" w:rsidP="00E144E8">
            <w:pPr>
              <w:rPr>
                <w:sz w:val="24"/>
                <w:szCs w:val="24"/>
              </w:rPr>
            </w:pPr>
          </w:p>
        </w:tc>
      </w:tr>
      <w:tr w:rsidR="00E144E8">
        <w:tc>
          <w:tcPr>
            <w:tcW w:w="5868" w:type="dxa"/>
          </w:tcPr>
          <w:p w:rsidR="00E144E8" w:rsidRDefault="00E144E8" w:rsidP="00E144E8">
            <w:pPr>
              <w:rPr>
                <w:sz w:val="24"/>
                <w:szCs w:val="24"/>
              </w:rPr>
            </w:pPr>
            <w:r>
              <w:rPr>
                <w:sz w:val="24"/>
                <w:szCs w:val="24"/>
              </w:rPr>
              <w:t>Акционирование</w:t>
            </w:r>
          </w:p>
        </w:tc>
        <w:tc>
          <w:tcPr>
            <w:tcW w:w="1080" w:type="dxa"/>
          </w:tcPr>
          <w:p w:rsidR="00E144E8" w:rsidRDefault="00E144E8" w:rsidP="00E144E8">
            <w:pPr>
              <w:rPr>
                <w:sz w:val="24"/>
                <w:szCs w:val="24"/>
              </w:rPr>
            </w:pPr>
            <w:r>
              <w:rPr>
                <w:sz w:val="24"/>
                <w:szCs w:val="24"/>
              </w:rPr>
              <w:t>31,10</w:t>
            </w:r>
          </w:p>
        </w:tc>
        <w:tc>
          <w:tcPr>
            <w:tcW w:w="900" w:type="dxa"/>
          </w:tcPr>
          <w:p w:rsidR="00E144E8" w:rsidRDefault="00E144E8" w:rsidP="00E144E8">
            <w:pPr>
              <w:rPr>
                <w:sz w:val="24"/>
                <w:szCs w:val="24"/>
              </w:rPr>
            </w:pPr>
            <w:r>
              <w:rPr>
                <w:sz w:val="24"/>
                <w:szCs w:val="24"/>
              </w:rPr>
              <w:t>22,50</w:t>
            </w:r>
          </w:p>
        </w:tc>
        <w:tc>
          <w:tcPr>
            <w:tcW w:w="900" w:type="dxa"/>
          </w:tcPr>
          <w:p w:rsidR="00E144E8" w:rsidRDefault="00E144E8" w:rsidP="00E144E8">
            <w:pPr>
              <w:rPr>
                <w:sz w:val="24"/>
                <w:szCs w:val="24"/>
              </w:rPr>
            </w:pPr>
            <w:r>
              <w:rPr>
                <w:sz w:val="24"/>
                <w:szCs w:val="24"/>
              </w:rPr>
              <w:t>12,00</w:t>
            </w:r>
          </w:p>
        </w:tc>
        <w:tc>
          <w:tcPr>
            <w:tcW w:w="823" w:type="dxa"/>
          </w:tcPr>
          <w:p w:rsidR="00E144E8" w:rsidRDefault="00E144E8" w:rsidP="00E144E8">
            <w:pPr>
              <w:rPr>
                <w:sz w:val="24"/>
                <w:szCs w:val="24"/>
              </w:rPr>
            </w:pPr>
            <w:r>
              <w:rPr>
                <w:sz w:val="24"/>
                <w:szCs w:val="24"/>
              </w:rPr>
              <w:t>3,40</w:t>
            </w:r>
          </w:p>
        </w:tc>
      </w:tr>
      <w:tr w:rsidR="00E144E8">
        <w:tc>
          <w:tcPr>
            <w:tcW w:w="5868" w:type="dxa"/>
          </w:tcPr>
          <w:p w:rsidR="00E144E8" w:rsidRDefault="00E144E8" w:rsidP="00E144E8">
            <w:pPr>
              <w:rPr>
                <w:sz w:val="24"/>
                <w:szCs w:val="24"/>
              </w:rPr>
            </w:pPr>
            <w:r>
              <w:rPr>
                <w:sz w:val="24"/>
                <w:szCs w:val="24"/>
              </w:rPr>
              <w:t>Продажа на аукционе и коммерческом конкурсе</w:t>
            </w:r>
          </w:p>
        </w:tc>
        <w:tc>
          <w:tcPr>
            <w:tcW w:w="1080" w:type="dxa"/>
          </w:tcPr>
          <w:p w:rsidR="00E144E8" w:rsidRDefault="00E144E8" w:rsidP="00E144E8">
            <w:pPr>
              <w:rPr>
                <w:sz w:val="24"/>
                <w:szCs w:val="24"/>
              </w:rPr>
            </w:pPr>
            <w:r>
              <w:rPr>
                <w:sz w:val="24"/>
                <w:szCs w:val="24"/>
              </w:rPr>
              <w:t>38,00</w:t>
            </w:r>
          </w:p>
        </w:tc>
        <w:tc>
          <w:tcPr>
            <w:tcW w:w="900" w:type="dxa"/>
          </w:tcPr>
          <w:p w:rsidR="00E144E8" w:rsidRDefault="00E144E8" w:rsidP="00E144E8">
            <w:pPr>
              <w:rPr>
                <w:sz w:val="24"/>
                <w:szCs w:val="24"/>
              </w:rPr>
            </w:pPr>
            <w:r>
              <w:rPr>
                <w:sz w:val="24"/>
                <w:szCs w:val="24"/>
              </w:rPr>
              <w:t>42,10</w:t>
            </w:r>
          </w:p>
        </w:tc>
        <w:tc>
          <w:tcPr>
            <w:tcW w:w="900" w:type="dxa"/>
          </w:tcPr>
          <w:p w:rsidR="00E144E8" w:rsidRDefault="00E144E8" w:rsidP="00E144E8">
            <w:pPr>
              <w:rPr>
                <w:sz w:val="24"/>
                <w:szCs w:val="24"/>
              </w:rPr>
            </w:pPr>
            <w:r>
              <w:rPr>
                <w:sz w:val="24"/>
                <w:szCs w:val="24"/>
              </w:rPr>
              <w:t>74,60</w:t>
            </w:r>
          </w:p>
        </w:tc>
        <w:tc>
          <w:tcPr>
            <w:tcW w:w="823" w:type="dxa"/>
          </w:tcPr>
          <w:p w:rsidR="00E144E8" w:rsidRDefault="00E144E8" w:rsidP="00E144E8">
            <w:pPr>
              <w:rPr>
                <w:sz w:val="24"/>
                <w:szCs w:val="24"/>
              </w:rPr>
            </w:pPr>
            <w:r>
              <w:rPr>
                <w:sz w:val="24"/>
                <w:szCs w:val="24"/>
              </w:rPr>
              <w:t>61,40</w:t>
            </w:r>
          </w:p>
        </w:tc>
      </w:tr>
      <w:tr w:rsidR="00E144E8">
        <w:tc>
          <w:tcPr>
            <w:tcW w:w="5868" w:type="dxa"/>
          </w:tcPr>
          <w:p w:rsidR="00E144E8" w:rsidRDefault="00E144E8" w:rsidP="00E144E8">
            <w:pPr>
              <w:rPr>
                <w:sz w:val="24"/>
                <w:szCs w:val="24"/>
              </w:rPr>
            </w:pPr>
            <w:r>
              <w:rPr>
                <w:sz w:val="24"/>
                <w:szCs w:val="24"/>
              </w:rPr>
              <w:t>Выкуп арендованного имущества</w:t>
            </w:r>
          </w:p>
        </w:tc>
        <w:tc>
          <w:tcPr>
            <w:tcW w:w="1080" w:type="dxa"/>
          </w:tcPr>
          <w:p w:rsidR="00E144E8" w:rsidRDefault="00E144E8" w:rsidP="00E144E8">
            <w:pPr>
              <w:rPr>
                <w:sz w:val="24"/>
                <w:szCs w:val="24"/>
              </w:rPr>
            </w:pPr>
            <w:r>
              <w:rPr>
                <w:sz w:val="24"/>
                <w:szCs w:val="24"/>
              </w:rPr>
              <w:t>29,50</w:t>
            </w:r>
          </w:p>
        </w:tc>
        <w:tc>
          <w:tcPr>
            <w:tcW w:w="900" w:type="dxa"/>
          </w:tcPr>
          <w:p w:rsidR="00E144E8" w:rsidRDefault="00E144E8" w:rsidP="00E144E8">
            <w:pPr>
              <w:rPr>
                <w:sz w:val="24"/>
                <w:szCs w:val="24"/>
              </w:rPr>
            </w:pPr>
            <w:r>
              <w:rPr>
                <w:sz w:val="24"/>
                <w:szCs w:val="24"/>
              </w:rPr>
              <w:t>32,10</w:t>
            </w:r>
          </w:p>
        </w:tc>
        <w:tc>
          <w:tcPr>
            <w:tcW w:w="900" w:type="dxa"/>
          </w:tcPr>
          <w:p w:rsidR="00E144E8" w:rsidRDefault="00E144E8" w:rsidP="00E144E8">
            <w:pPr>
              <w:rPr>
                <w:sz w:val="24"/>
                <w:szCs w:val="24"/>
              </w:rPr>
            </w:pPr>
            <w:r>
              <w:rPr>
                <w:sz w:val="24"/>
                <w:szCs w:val="24"/>
              </w:rPr>
              <w:t>8,30</w:t>
            </w:r>
          </w:p>
        </w:tc>
        <w:tc>
          <w:tcPr>
            <w:tcW w:w="823" w:type="dxa"/>
          </w:tcPr>
          <w:p w:rsidR="00E144E8" w:rsidRDefault="00E144E8" w:rsidP="00E144E8">
            <w:pPr>
              <w:rPr>
                <w:sz w:val="24"/>
                <w:szCs w:val="24"/>
              </w:rPr>
            </w:pPr>
            <w:r>
              <w:rPr>
                <w:sz w:val="24"/>
                <w:szCs w:val="24"/>
              </w:rPr>
              <w:t>32,90</w:t>
            </w:r>
          </w:p>
        </w:tc>
      </w:tr>
      <w:tr w:rsidR="00E144E8">
        <w:tc>
          <w:tcPr>
            <w:tcW w:w="5868" w:type="dxa"/>
          </w:tcPr>
          <w:p w:rsidR="00E144E8" w:rsidRDefault="00E144E8" w:rsidP="00E144E8">
            <w:pPr>
              <w:rPr>
                <w:sz w:val="24"/>
                <w:szCs w:val="24"/>
              </w:rPr>
            </w:pPr>
            <w:r>
              <w:rPr>
                <w:sz w:val="24"/>
                <w:szCs w:val="24"/>
              </w:rPr>
              <w:t>Прочие</w:t>
            </w:r>
          </w:p>
        </w:tc>
        <w:tc>
          <w:tcPr>
            <w:tcW w:w="1080" w:type="dxa"/>
          </w:tcPr>
          <w:p w:rsidR="00E144E8" w:rsidRDefault="00E144E8" w:rsidP="00E144E8">
            <w:pPr>
              <w:rPr>
                <w:sz w:val="24"/>
                <w:szCs w:val="24"/>
              </w:rPr>
            </w:pPr>
            <w:r>
              <w:rPr>
                <w:sz w:val="24"/>
                <w:szCs w:val="24"/>
              </w:rPr>
              <w:t>1,40</w:t>
            </w:r>
          </w:p>
        </w:tc>
        <w:tc>
          <w:tcPr>
            <w:tcW w:w="900" w:type="dxa"/>
          </w:tcPr>
          <w:p w:rsidR="00E144E8" w:rsidRDefault="00E144E8" w:rsidP="00E144E8">
            <w:pPr>
              <w:rPr>
                <w:sz w:val="24"/>
                <w:szCs w:val="24"/>
              </w:rPr>
            </w:pPr>
            <w:r>
              <w:rPr>
                <w:sz w:val="24"/>
                <w:szCs w:val="24"/>
              </w:rPr>
              <w:t>3,30</w:t>
            </w:r>
          </w:p>
        </w:tc>
        <w:tc>
          <w:tcPr>
            <w:tcW w:w="900" w:type="dxa"/>
          </w:tcPr>
          <w:p w:rsidR="00E144E8" w:rsidRDefault="00E144E8" w:rsidP="00E144E8">
            <w:pPr>
              <w:rPr>
                <w:sz w:val="24"/>
                <w:szCs w:val="24"/>
              </w:rPr>
            </w:pPr>
            <w:r>
              <w:rPr>
                <w:sz w:val="24"/>
                <w:szCs w:val="24"/>
              </w:rPr>
              <w:t>5,10</w:t>
            </w:r>
          </w:p>
        </w:tc>
        <w:tc>
          <w:tcPr>
            <w:tcW w:w="823" w:type="dxa"/>
          </w:tcPr>
          <w:p w:rsidR="00E144E8" w:rsidRDefault="00E144E8" w:rsidP="00E144E8">
            <w:pPr>
              <w:rPr>
                <w:sz w:val="24"/>
                <w:szCs w:val="24"/>
              </w:rPr>
            </w:pPr>
            <w:r>
              <w:rPr>
                <w:sz w:val="24"/>
                <w:szCs w:val="24"/>
              </w:rPr>
              <w:t>2,30</w:t>
            </w:r>
          </w:p>
        </w:tc>
      </w:tr>
    </w:tbl>
    <w:p w:rsidR="00E144E8" w:rsidRPr="00420DFD" w:rsidRDefault="00E144E8" w:rsidP="00E144E8">
      <w:pPr>
        <w:ind w:left="360"/>
        <w:rPr>
          <w:sz w:val="24"/>
          <w:szCs w:val="24"/>
        </w:rPr>
      </w:pPr>
    </w:p>
    <w:p w:rsidR="00E144E8" w:rsidRPr="00420DFD" w:rsidRDefault="00E144E8" w:rsidP="00E144E8">
      <w:pPr>
        <w:ind w:left="360"/>
        <w:rPr>
          <w:sz w:val="24"/>
          <w:szCs w:val="24"/>
        </w:rPr>
      </w:pPr>
    </w:p>
    <w:p w:rsidR="00E144E8" w:rsidRPr="00420DFD" w:rsidRDefault="00E144E8" w:rsidP="00E144E8">
      <w:pPr>
        <w:ind w:left="360"/>
        <w:rPr>
          <w:sz w:val="24"/>
          <w:szCs w:val="24"/>
        </w:rPr>
      </w:pPr>
    </w:p>
    <w:p w:rsidR="00E144E8" w:rsidRPr="00420DFD" w:rsidRDefault="00E144E8" w:rsidP="00E144E8">
      <w:pPr>
        <w:ind w:left="360"/>
        <w:rPr>
          <w:sz w:val="24"/>
          <w:szCs w:val="24"/>
        </w:rPr>
      </w:pPr>
    </w:p>
    <w:p w:rsidR="00E144E8" w:rsidRDefault="00E144E8" w:rsidP="00E144E8">
      <w:pPr>
        <w:ind w:left="360"/>
        <w:rPr>
          <w:rFonts w:ascii="Courier New" w:hAnsi="Courier New" w:cs="Courier New"/>
          <w:sz w:val="17"/>
          <w:szCs w:val="17"/>
        </w:rPr>
      </w:pPr>
    </w:p>
    <w:p w:rsidR="00E144E8" w:rsidRDefault="00E144E8" w:rsidP="00E144E8"/>
    <w:p w:rsidR="00E144E8" w:rsidRDefault="00E144E8">
      <w:bookmarkStart w:id="32" w:name="_GoBack"/>
      <w:bookmarkEnd w:id="32"/>
    </w:p>
    <w:sectPr w:rsidR="00E144E8" w:rsidSect="00177D81">
      <w:headerReference w:type="even" r:id="rId12"/>
      <w:headerReference w:type="default" r:id="rId13"/>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24" w:rsidRDefault="00D71F24">
      <w:r>
        <w:separator/>
      </w:r>
    </w:p>
  </w:endnote>
  <w:endnote w:type="continuationSeparator" w:id="0">
    <w:p w:rsidR="00D71F24" w:rsidRDefault="00D7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24" w:rsidRDefault="00D71F24">
      <w:r>
        <w:separator/>
      </w:r>
    </w:p>
  </w:footnote>
  <w:footnote w:type="continuationSeparator" w:id="0">
    <w:p w:rsidR="00D71F24" w:rsidRDefault="00D71F24">
      <w:r>
        <w:continuationSeparator/>
      </w:r>
    </w:p>
  </w:footnote>
  <w:footnote w:id="1">
    <w:p w:rsidR="00E144E8" w:rsidRPr="009D0FAC" w:rsidRDefault="00E144E8" w:rsidP="00E144E8">
      <w:pPr>
        <w:pStyle w:val="a6"/>
        <w:rPr>
          <w:color w:val="000000"/>
          <w:sz w:val="16"/>
          <w:szCs w:val="16"/>
        </w:rPr>
      </w:pPr>
      <w:r>
        <w:rPr>
          <w:rStyle w:val="a5"/>
        </w:rPr>
        <w:footnoteRef/>
      </w:r>
      <w:r>
        <w:t xml:space="preserve"> </w:t>
      </w:r>
      <w:r w:rsidRPr="009D0FAC">
        <w:rPr>
          <w:bCs/>
          <w:color w:val="000000"/>
          <w:sz w:val="16"/>
          <w:szCs w:val="16"/>
        </w:rPr>
        <w:t>ПРИСВОЕНИЕ</w:t>
      </w:r>
      <w:r w:rsidRPr="009D0FAC">
        <w:rPr>
          <w:color w:val="000000"/>
          <w:sz w:val="16"/>
          <w:szCs w:val="16"/>
        </w:rPr>
        <w:t xml:space="preserve"> — противозаконное, необоснованное отторжение объекта собственности, имущественных и духовных ценностей от собственника, производимое лицом, желающим в результате такого отторжения стать собственником, владельцем ценностей.</w:t>
      </w:r>
    </w:p>
    <w:p w:rsidR="00E144E8" w:rsidRDefault="00E144E8" w:rsidP="00E144E8">
      <w:pPr>
        <w:pStyle w:val="a4"/>
      </w:pPr>
    </w:p>
  </w:footnote>
  <w:footnote w:id="2">
    <w:p w:rsidR="00E144E8" w:rsidRPr="00715094" w:rsidRDefault="00E144E8" w:rsidP="00E144E8">
      <w:pPr>
        <w:rPr>
          <w:sz w:val="24"/>
          <w:szCs w:val="24"/>
        </w:rPr>
      </w:pPr>
      <w:r>
        <w:rPr>
          <w:rStyle w:val="a5"/>
        </w:rPr>
        <w:footnoteRef/>
      </w:r>
      <w:r>
        <w:t xml:space="preserve"> </w:t>
      </w:r>
      <w:r>
        <w:rPr>
          <w:szCs w:val="24"/>
        </w:rPr>
        <w:t>Российский  статистический ежегодник.2006. Стат. сборник/Росстат. М.:2006. с.331</w:t>
      </w:r>
    </w:p>
    <w:p w:rsidR="00E144E8" w:rsidRDefault="00E144E8" w:rsidP="00E144E8">
      <w:pPr>
        <w:pStyle w:val="a4"/>
      </w:pPr>
    </w:p>
  </w:footnote>
  <w:footnote w:id="3">
    <w:p w:rsidR="00E144E8" w:rsidRDefault="00E144E8" w:rsidP="00E144E8">
      <w:pPr>
        <w:pStyle w:val="a4"/>
      </w:pPr>
      <w:r>
        <w:rPr>
          <w:rStyle w:val="a5"/>
        </w:rPr>
        <w:footnoteRef/>
      </w:r>
      <w:r>
        <w:t xml:space="preserve"> Российский статистический ежегодник.2006.Стат.сборник/Росстат. М.:2007. с.331</w:t>
      </w:r>
    </w:p>
  </w:footnote>
  <w:footnote w:id="4">
    <w:p w:rsidR="00E144E8" w:rsidRDefault="00E144E8" w:rsidP="00E144E8">
      <w:pPr>
        <w:pStyle w:val="a4"/>
      </w:pPr>
      <w:r>
        <w:rPr>
          <w:rStyle w:val="a5"/>
        </w:rPr>
        <w:footnoteRef/>
      </w:r>
      <w:r>
        <w:t xml:space="preserve"> </w:t>
      </w:r>
      <w:r w:rsidRPr="00723551">
        <w:rPr>
          <w:i/>
          <w:iCs/>
        </w:rPr>
        <w:t>Российский статистический ежегодник</w:t>
      </w:r>
      <w:r>
        <w:t>. 2005</w:t>
      </w:r>
      <w:r w:rsidRPr="00723551">
        <w:t>. С</w:t>
      </w:r>
      <w:r>
        <w:t>тат. сборник / Росстат. М.,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E8" w:rsidRDefault="00E144E8" w:rsidP="00177D8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144E8" w:rsidRDefault="00E144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E8" w:rsidRDefault="00E144E8" w:rsidP="00177D8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77D81">
      <w:rPr>
        <w:rStyle w:val="a8"/>
        <w:noProof/>
      </w:rPr>
      <w:t>37</w:t>
    </w:r>
    <w:r>
      <w:rPr>
        <w:rStyle w:val="a8"/>
      </w:rPr>
      <w:fldChar w:fldCharType="end"/>
    </w:r>
  </w:p>
  <w:p w:rsidR="00E144E8" w:rsidRDefault="00E144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20F0E"/>
    <w:multiLevelType w:val="hybridMultilevel"/>
    <w:tmpl w:val="EE76C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517E90"/>
    <w:multiLevelType w:val="hybridMultilevel"/>
    <w:tmpl w:val="9190BD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36A7BA6"/>
    <w:multiLevelType w:val="hybridMultilevel"/>
    <w:tmpl w:val="DD104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BF3DDF"/>
    <w:multiLevelType w:val="hybridMultilevel"/>
    <w:tmpl w:val="323468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2CB19F2"/>
    <w:multiLevelType w:val="multilevel"/>
    <w:tmpl w:val="515490C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78B05453"/>
    <w:multiLevelType w:val="multilevel"/>
    <w:tmpl w:val="6672798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900"/>
        </w:tabs>
        <w:ind w:left="90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4E8"/>
    <w:rsid w:val="001758DD"/>
    <w:rsid w:val="00177D81"/>
    <w:rsid w:val="0050001A"/>
    <w:rsid w:val="00901FD3"/>
    <w:rsid w:val="00D71F24"/>
    <w:rsid w:val="00E1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15:chartTrackingRefBased/>
  <w15:docId w15:val="{678A4A2A-B832-427B-89B7-B4CCF1F6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4E8"/>
  </w:style>
  <w:style w:type="paragraph" w:styleId="1">
    <w:name w:val="heading 1"/>
    <w:basedOn w:val="a"/>
    <w:next w:val="a"/>
    <w:qFormat/>
    <w:rsid w:val="00E144E8"/>
    <w:pPr>
      <w:keepNext/>
      <w:numPr>
        <w:numId w:val="1"/>
      </w:numPr>
      <w:spacing w:before="240" w:after="60"/>
      <w:outlineLvl w:val="0"/>
    </w:pPr>
    <w:rPr>
      <w:rFonts w:ascii="Arial" w:hAnsi="Arial"/>
      <w:b/>
      <w:kern w:val="28"/>
      <w:sz w:val="28"/>
    </w:rPr>
  </w:style>
  <w:style w:type="paragraph" w:styleId="2">
    <w:name w:val="heading 2"/>
    <w:basedOn w:val="a"/>
    <w:next w:val="a"/>
    <w:qFormat/>
    <w:rsid w:val="00E144E8"/>
    <w:pPr>
      <w:keepNext/>
      <w:numPr>
        <w:ilvl w:val="1"/>
        <w:numId w:val="1"/>
      </w:numPr>
      <w:spacing w:before="240" w:after="60"/>
      <w:outlineLvl w:val="1"/>
    </w:pPr>
    <w:rPr>
      <w:rFonts w:ascii="Arial" w:hAnsi="Arial"/>
      <w:b/>
      <w:i/>
      <w:sz w:val="24"/>
    </w:rPr>
  </w:style>
  <w:style w:type="paragraph" w:styleId="3">
    <w:name w:val="heading 3"/>
    <w:basedOn w:val="a"/>
    <w:next w:val="a"/>
    <w:qFormat/>
    <w:rsid w:val="00E144E8"/>
    <w:pPr>
      <w:keepNext/>
      <w:numPr>
        <w:ilvl w:val="2"/>
        <w:numId w:val="1"/>
      </w:numPr>
      <w:spacing w:before="240" w:after="60"/>
      <w:outlineLvl w:val="2"/>
    </w:pPr>
    <w:rPr>
      <w:rFonts w:ascii="Arial" w:hAnsi="Arial"/>
      <w:sz w:val="24"/>
    </w:rPr>
  </w:style>
  <w:style w:type="paragraph" w:styleId="4">
    <w:name w:val="heading 4"/>
    <w:basedOn w:val="a"/>
    <w:next w:val="a"/>
    <w:qFormat/>
    <w:rsid w:val="00E144E8"/>
    <w:pPr>
      <w:keepNext/>
      <w:numPr>
        <w:ilvl w:val="3"/>
        <w:numId w:val="1"/>
      </w:numPr>
      <w:spacing w:before="240" w:after="60"/>
      <w:outlineLvl w:val="3"/>
    </w:pPr>
    <w:rPr>
      <w:rFonts w:ascii="Arial" w:hAnsi="Arial"/>
      <w:b/>
      <w:sz w:val="24"/>
    </w:rPr>
  </w:style>
  <w:style w:type="paragraph" w:styleId="5">
    <w:name w:val="heading 5"/>
    <w:basedOn w:val="a"/>
    <w:next w:val="a"/>
    <w:qFormat/>
    <w:rsid w:val="00E144E8"/>
    <w:pPr>
      <w:numPr>
        <w:ilvl w:val="4"/>
        <w:numId w:val="1"/>
      </w:numPr>
      <w:spacing w:before="240" w:after="60"/>
      <w:outlineLvl w:val="4"/>
    </w:pPr>
    <w:rPr>
      <w:sz w:val="22"/>
    </w:rPr>
  </w:style>
  <w:style w:type="paragraph" w:styleId="6">
    <w:name w:val="heading 6"/>
    <w:basedOn w:val="a"/>
    <w:next w:val="a"/>
    <w:qFormat/>
    <w:rsid w:val="00E144E8"/>
    <w:pPr>
      <w:numPr>
        <w:ilvl w:val="5"/>
        <w:numId w:val="1"/>
      </w:numPr>
      <w:spacing w:before="240" w:after="60"/>
      <w:outlineLvl w:val="5"/>
    </w:pPr>
    <w:rPr>
      <w:i/>
      <w:sz w:val="22"/>
    </w:rPr>
  </w:style>
  <w:style w:type="paragraph" w:styleId="7">
    <w:name w:val="heading 7"/>
    <w:basedOn w:val="a"/>
    <w:next w:val="a"/>
    <w:qFormat/>
    <w:rsid w:val="00E144E8"/>
    <w:pPr>
      <w:numPr>
        <w:ilvl w:val="6"/>
        <w:numId w:val="1"/>
      </w:numPr>
      <w:spacing w:before="240" w:after="60"/>
      <w:outlineLvl w:val="6"/>
    </w:pPr>
    <w:rPr>
      <w:rFonts w:ascii="Arial" w:hAnsi="Arial"/>
    </w:rPr>
  </w:style>
  <w:style w:type="paragraph" w:styleId="8">
    <w:name w:val="heading 8"/>
    <w:basedOn w:val="a"/>
    <w:next w:val="a"/>
    <w:qFormat/>
    <w:rsid w:val="00E144E8"/>
    <w:pPr>
      <w:numPr>
        <w:ilvl w:val="7"/>
        <w:numId w:val="1"/>
      </w:numPr>
      <w:spacing w:before="240" w:after="60"/>
      <w:outlineLvl w:val="7"/>
    </w:pPr>
    <w:rPr>
      <w:rFonts w:ascii="Arial" w:hAnsi="Arial"/>
      <w:i/>
    </w:rPr>
  </w:style>
  <w:style w:type="paragraph" w:styleId="9">
    <w:name w:val="heading 9"/>
    <w:basedOn w:val="a"/>
    <w:next w:val="a"/>
    <w:qFormat/>
    <w:rsid w:val="00E144E8"/>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E144E8"/>
    <w:pPr>
      <w:spacing w:line="360" w:lineRule="auto"/>
      <w:ind w:firstLine="720"/>
      <w:jc w:val="both"/>
    </w:pPr>
    <w:rPr>
      <w:spacing w:val="16"/>
      <w:sz w:val="28"/>
    </w:rPr>
  </w:style>
  <w:style w:type="table" w:styleId="a3">
    <w:name w:val="Table Grid"/>
    <w:basedOn w:val="a1"/>
    <w:rsid w:val="00E14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semiHidden/>
    <w:rsid w:val="00E144E8"/>
  </w:style>
  <w:style w:type="character" w:styleId="a5">
    <w:name w:val="footnote reference"/>
    <w:basedOn w:val="a0"/>
    <w:semiHidden/>
    <w:rsid w:val="00E144E8"/>
    <w:rPr>
      <w:vertAlign w:val="superscript"/>
    </w:rPr>
  </w:style>
  <w:style w:type="paragraph" w:styleId="a6">
    <w:name w:val="Normal (Web)"/>
    <w:basedOn w:val="a"/>
    <w:rsid w:val="00E144E8"/>
    <w:pPr>
      <w:spacing w:before="100" w:beforeAutospacing="1" w:after="100" w:afterAutospacing="1"/>
      <w:ind w:firstLine="285"/>
    </w:pPr>
    <w:rPr>
      <w:sz w:val="24"/>
      <w:szCs w:val="24"/>
    </w:rPr>
  </w:style>
  <w:style w:type="paragraph" w:styleId="a7">
    <w:name w:val="header"/>
    <w:basedOn w:val="a"/>
    <w:rsid w:val="00E144E8"/>
    <w:pPr>
      <w:tabs>
        <w:tab w:val="center" w:pos="4677"/>
        <w:tab w:val="right" w:pos="9355"/>
      </w:tabs>
    </w:pPr>
  </w:style>
  <w:style w:type="character" w:styleId="a8">
    <w:name w:val="page number"/>
    <w:basedOn w:val="a0"/>
    <w:rsid w:val="00E144E8"/>
  </w:style>
  <w:style w:type="character" w:styleId="a9">
    <w:name w:val="Hyperlink"/>
    <w:basedOn w:val="a0"/>
    <w:rsid w:val="00E144E8"/>
    <w:rPr>
      <w:color w:val="0000FF"/>
      <w:u w:val="single"/>
    </w:rPr>
  </w:style>
  <w:style w:type="paragraph" w:styleId="20">
    <w:name w:val="toc 2"/>
    <w:basedOn w:val="a"/>
    <w:next w:val="a"/>
    <w:autoRedefine/>
    <w:semiHidden/>
    <w:rsid w:val="00177D81"/>
    <w:pPr>
      <w:ind w:left="200"/>
    </w:pPr>
  </w:style>
  <w:style w:type="paragraph" w:styleId="10">
    <w:name w:val="toc 1"/>
    <w:basedOn w:val="a"/>
    <w:next w:val="a"/>
    <w:autoRedefine/>
    <w:semiHidden/>
    <w:rsid w:val="00177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KS.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mble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andex.ru" TargetMode="External"/><Relationship Id="rId4" Type="http://schemas.openxmlformats.org/officeDocument/2006/relationships/webSettings" Target="webSettings.xml"/><Relationship Id="rId9" Type="http://schemas.openxmlformats.org/officeDocument/2006/relationships/hyperlink" Target="http://www.zarplat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10684</Words>
  <Characters>60900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71442</CharactersWithSpaces>
  <SharedDoc>false</SharedDoc>
  <HLinks>
    <vt:vector size="96" baseType="variant">
      <vt:variant>
        <vt:i4>7798893</vt:i4>
      </vt:variant>
      <vt:variant>
        <vt:i4>84</vt:i4>
      </vt:variant>
      <vt:variant>
        <vt:i4>0</vt:i4>
      </vt:variant>
      <vt:variant>
        <vt:i4>5</vt:i4>
      </vt:variant>
      <vt:variant>
        <vt:lpwstr>http://www.rambler.ru/</vt:lpwstr>
      </vt:variant>
      <vt:variant>
        <vt:lpwstr/>
      </vt:variant>
      <vt:variant>
        <vt:i4>131167</vt:i4>
      </vt:variant>
      <vt:variant>
        <vt:i4>81</vt:i4>
      </vt:variant>
      <vt:variant>
        <vt:i4>0</vt:i4>
      </vt:variant>
      <vt:variant>
        <vt:i4>5</vt:i4>
      </vt:variant>
      <vt:variant>
        <vt:lpwstr>http://www.yandex.ru/</vt:lpwstr>
      </vt:variant>
      <vt:variant>
        <vt:lpwstr/>
      </vt:variant>
      <vt:variant>
        <vt:i4>6291507</vt:i4>
      </vt:variant>
      <vt:variant>
        <vt:i4>78</vt:i4>
      </vt:variant>
      <vt:variant>
        <vt:i4>0</vt:i4>
      </vt:variant>
      <vt:variant>
        <vt:i4>5</vt:i4>
      </vt:variant>
      <vt:variant>
        <vt:lpwstr>http://www.zarplata.ru/</vt:lpwstr>
      </vt:variant>
      <vt:variant>
        <vt:lpwstr/>
      </vt:variant>
      <vt:variant>
        <vt:i4>1048663</vt:i4>
      </vt:variant>
      <vt:variant>
        <vt:i4>75</vt:i4>
      </vt:variant>
      <vt:variant>
        <vt:i4>0</vt:i4>
      </vt:variant>
      <vt:variant>
        <vt:i4>5</vt:i4>
      </vt:variant>
      <vt:variant>
        <vt:lpwstr>http://www.government.ru/</vt:lpwstr>
      </vt:variant>
      <vt:variant>
        <vt:lpwstr/>
      </vt:variant>
      <vt:variant>
        <vt:i4>6422624</vt:i4>
      </vt:variant>
      <vt:variant>
        <vt:i4>72</vt:i4>
      </vt:variant>
      <vt:variant>
        <vt:i4>0</vt:i4>
      </vt:variant>
      <vt:variant>
        <vt:i4>5</vt:i4>
      </vt:variant>
      <vt:variant>
        <vt:lpwstr>http://www.gks.ru/</vt:lpwstr>
      </vt:variant>
      <vt:variant>
        <vt:lpwstr/>
      </vt:variant>
      <vt:variant>
        <vt:i4>1048633</vt:i4>
      </vt:variant>
      <vt:variant>
        <vt:i4>62</vt:i4>
      </vt:variant>
      <vt:variant>
        <vt:i4>0</vt:i4>
      </vt:variant>
      <vt:variant>
        <vt:i4>5</vt:i4>
      </vt:variant>
      <vt:variant>
        <vt:lpwstr/>
      </vt:variant>
      <vt:variant>
        <vt:lpwstr>_Toc199518032</vt:lpwstr>
      </vt:variant>
      <vt:variant>
        <vt:i4>1048633</vt:i4>
      </vt:variant>
      <vt:variant>
        <vt:i4>56</vt:i4>
      </vt:variant>
      <vt:variant>
        <vt:i4>0</vt:i4>
      </vt:variant>
      <vt:variant>
        <vt:i4>5</vt:i4>
      </vt:variant>
      <vt:variant>
        <vt:lpwstr/>
      </vt:variant>
      <vt:variant>
        <vt:lpwstr>_Toc199518031</vt:lpwstr>
      </vt:variant>
      <vt:variant>
        <vt:i4>1048633</vt:i4>
      </vt:variant>
      <vt:variant>
        <vt:i4>50</vt:i4>
      </vt:variant>
      <vt:variant>
        <vt:i4>0</vt:i4>
      </vt:variant>
      <vt:variant>
        <vt:i4>5</vt:i4>
      </vt:variant>
      <vt:variant>
        <vt:lpwstr/>
      </vt:variant>
      <vt:variant>
        <vt:lpwstr>_Toc199518030</vt:lpwstr>
      </vt:variant>
      <vt:variant>
        <vt:i4>1114169</vt:i4>
      </vt:variant>
      <vt:variant>
        <vt:i4>44</vt:i4>
      </vt:variant>
      <vt:variant>
        <vt:i4>0</vt:i4>
      </vt:variant>
      <vt:variant>
        <vt:i4>5</vt:i4>
      </vt:variant>
      <vt:variant>
        <vt:lpwstr/>
      </vt:variant>
      <vt:variant>
        <vt:lpwstr>_Toc199518029</vt:lpwstr>
      </vt:variant>
      <vt:variant>
        <vt:i4>1114169</vt:i4>
      </vt:variant>
      <vt:variant>
        <vt:i4>38</vt:i4>
      </vt:variant>
      <vt:variant>
        <vt:i4>0</vt:i4>
      </vt:variant>
      <vt:variant>
        <vt:i4>5</vt:i4>
      </vt:variant>
      <vt:variant>
        <vt:lpwstr/>
      </vt:variant>
      <vt:variant>
        <vt:lpwstr>_Toc199518028</vt:lpwstr>
      </vt:variant>
      <vt:variant>
        <vt:i4>1114169</vt:i4>
      </vt:variant>
      <vt:variant>
        <vt:i4>32</vt:i4>
      </vt:variant>
      <vt:variant>
        <vt:i4>0</vt:i4>
      </vt:variant>
      <vt:variant>
        <vt:i4>5</vt:i4>
      </vt:variant>
      <vt:variant>
        <vt:lpwstr/>
      </vt:variant>
      <vt:variant>
        <vt:lpwstr>_Toc199518027</vt:lpwstr>
      </vt:variant>
      <vt:variant>
        <vt:i4>1114169</vt:i4>
      </vt:variant>
      <vt:variant>
        <vt:i4>26</vt:i4>
      </vt:variant>
      <vt:variant>
        <vt:i4>0</vt:i4>
      </vt:variant>
      <vt:variant>
        <vt:i4>5</vt:i4>
      </vt:variant>
      <vt:variant>
        <vt:lpwstr/>
      </vt:variant>
      <vt:variant>
        <vt:lpwstr>_Toc199518026</vt:lpwstr>
      </vt:variant>
      <vt:variant>
        <vt:i4>1114169</vt:i4>
      </vt:variant>
      <vt:variant>
        <vt:i4>20</vt:i4>
      </vt:variant>
      <vt:variant>
        <vt:i4>0</vt:i4>
      </vt:variant>
      <vt:variant>
        <vt:i4>5</vt:i4>
      </vt:variant>
      <vt:variant>
        <vt:lpwstr/>
      </vt:variant>
      <vt:variant>
        <vt:lpwstr>_Toc199518025</vt:lpwstr>
      </vt:variant>
      <vt:variant>
        <vt:i4>1114169</vt:i4>
      </vt:variant>
      <vt:variant>
        <vt:i4>14</vt:i4>
      </vt:variant>
      <vt:variant>
        <vt:i4>0</vt:i4>
      </vt:variant>
      <vt:variant>
        <vt:i4>5</vt:i4>
      </vt:variant>
      <vt:variant>
        <vt:lpwstr/>
      </vt:variant>
      <vt:variant>
        <vt:lpwstr>_Toc199518024</vt:lpwstr>
      </vt:variant>
      <vt:variant>
        <vt:i4>1114169</vt:i4>
      </vt:variant>
      <vt:variant>
        <vt:i4>8</vt:i4>
      </vt:variant>
      <vt:variant>
        <vt:i4>0</vt:i4>
      </vt:variant>
      <vt:variant>
        <vt:i4>5</vt:i4>
      </vt:variant>
      <vt:variant>
        <vt:lpwstr/>
      </vt:variant>
      <vt:variant>
        <vt:lpwstr>_Toc199518023</vt:lpwstr>
      </vt:variant>
      <vt:variant>
        <vt:i4>1114169</vt:i4>
      </vt:variant>
      <vt:variant>
        <vt:i4>2</vt:i4>
      </vt:variant>
      <vt:variant>
        <vt:i4>0</vt:i4>
      </vt:variant>
      <vt:variant>
        <vt:i4>5</vt:i4>
      </vt:variant>
      <vt:variant>
        <vt:lpwstr/>
      </vt:variant>
      <vt:variant>
        <vt:lpwstr>_Toc199518022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1</dc:creator>
  <cp:keywords/>
  <dc:description/>
  <cp:lastModifiedBy>admin</cp:lastModifiedBy>
  <cp:revision>2</cp:revision>
  <cp:lastPrinted>2008-05-25T19:34:00Z</cp:lastPrinted>
  <dcterms:created xsi:type="dcterms:W3CDTF">2014-05-31T04:55:00Z</dcterms:created>
  <dcterms:modified xsi:type="dcterms:W3CDTF">2014-05-31T04:55:00Z</dcterms:modified>
</cp:coreProperties>
</file>