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03" w:rsidRPr="008D715C" w:rsidRDefault="00136A03" w:rsidP="00783640">
      <w:pPr>
        <w:spacing w:line="360" w:lineRule="auto"/>
        <w:ind w:firstLine="709"/>
        <w:jc w:val="center"/>
        <w:rPr>
          <w:sz w:val="28"/>
          <w:szCs w:val="28"/>
          <w:lang w:val="uk-UA"/>
        </w:rPr>
      </w:pPr>
    </w:p>
    <w:p w:rsidR="00136A03" w:rsidRPr="008D715C" w:rsidRDefault="00136A03" w:rsidP="00783640">
      <w:pPr>
        <w:spacing w:line="360" w:lineRule="auto"/>
        <w:ind w:firstLine="709"/>
        <w:jc w:val="center"/>
        <w:rPr>
          <w:sz w:val="28"/>
          <w:szCs w:val="28"/>
          <w:lang w:val="uk-UA"/>
        </w:rPr>
      </w:pPr>
    </w:p>
    <w:p w:rsidR="00136A03" w:rsidRPr="008D715C" w:rsidRDefault="00136A03" w:rsidP="00783640">
      <w:pPr>
        <w:spacing w:line="360" w:lineRule="auto"/>
        <w:ind w:firstLine="709"/>
        <w:jc w:val="center"/>
        <w:rPr>
          <w:sz w:val="28"/>
          <w:szCs w:val="28"/>
          <w:lang w:val="uk-UA"/>
        </w:rPr>
      </w:pPr>
    </w:p>
    <w:p w:rsidR="00136A03" w:rsidRPr="008D715C" w:rsidRDefault="00136A03"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862DA4" w:rsidRPr="008D715C" w:rsidRDefault="00862DA4" w:rsidP="00783640">
      <w:pPr>
        <w:spacing w:line="360" w:lineRule="auto"/>
        <w:ind w:firstLine="709"/>
        <w:jc w:val="center"/>
        <w:rPr>
          <w:sz w:val="28"/>
          <w:szCs w:val="28"/>
          <w:lang w:val="uk-UA"/>
        </w:rPr>
      </w:pPr>
      <w:r w:rsidRPr="008D715C">
        <w:rPr>
          <w:sz w:val="28"/>
          <w:szCs w:val="28"/>
          <w:lang w:val="uk-UA"/>
        </w:rPr>
        <w:t>КУРСОВА РОБОТА</w:t>
      </w:r>
    </w:p>
    <w:p w:rsidR="00A7489A" w:rsidRPr="008D715C" w:rsidRDefault="00A00C32" w:rsidP="00783640">
      <w:pPr>
        <w:spacing w:line="360" w:lineRule="auto"/>
        <w:ind w:firstLine="709"/>
        <w:jc w:val="center"/>
        <w:rPr>
          <w:sz w:val="28"/>
          <w:szCs w:val="28"/>
          <w:lang w:val="uk-UA"/>
        </w:rPr>
      </w:pPr>
      <w:r w:rsidRPr="008D715C">
        <w:rPr>
          <w:sz w:val="28"/>
          <w:szCs w:val="28"/>
          <w:lang w:val="uk-UA"/>
        </w:rPr>
        <w:t>на тему:</w:t>
      </w:r>
      <w:r w:rsidR="00783640" w:rsidRPr="008D715C">
        <w:rPr>
          <w:sz w:val="28"/>
          <w:szCs w:val="28"/>
          <w:lang w:val="uk-UA"/>
        </w:rPr>
        <w:t xml:space="preserve"> </w:t>
      </w:r>
      <w:r w:rsidR="00A7489A" w:rsidRPr="008D715C">
        <w:rPr>
          <w:sz w:val="28"/>
          <w:szCs w:val="28"/>
          <w:lang w:val="uk-UA"/>
        </w:rPr>
        <w:t>ТИПОЛОГІЯ ПІДЛІТКОВИХ СУБКУЛЬТУР</w:t>
      </w:r>
    </w:p>
    <w:p w:rsidR="000F6152" w:rsidRPr="008D715C" w:rsidRDefault="00A7489A" w:rsidP="00783640">
      <w:pPr>
        <w:spacing w:line="360" w:lineRule="auto"/>
        <w:ind w:firstLine="709"/>
        <w:jc w:val="center"/>
        <w:rPr>
          <w:sz w:val="28"/>
          <w:szCs w:val="28"/>
          <w:lang w:val="uk-UA"/>
        </w:rPr>
      </w:pPr>
      <w:r w:rsidRPr="008D715C">
        <w:rPr>
          <w:sz w:val="28"/>
          <w:szCs w:val="28"/>
          <w:lang w:val="uk-UA"/>
        </w:rPr>
        <w:t>ТА ІХ ВПЛИВ НА СОЦІАЛЬНЕ ВИХОВАННЯ</w:t>
      </w:r>
    </w:p>
    <w:p w:rsidR="000F6152" w:rsidRPr="008D715C" w:rsidRDefault="000F6152" w:rsidP="00783640">
      <w:pPr>
        <w:spacing w:line="360" w:lineRule="auto"/>
        <w:ind w:firstLine="709"/>
        <w:jc w:val="center"/>
        <w:rPr>
          <w:sz w:val="28"/>
          <w:szCs w:val="28"/>
          <w:lang w:val="uk-UA"/>
        </w:rPr>
      </w:pPr>
    </w:p>
    <w:p w:rsidR="00A00C32" w:rsidRPr="008D715C" w:rsidRDefault="00A00C32"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783640" w:rsidRPr="008D715C" w:rsidRDefault="00783640" w:rsidP="00783640">
      <w:pPr>
        <w:spacing w:line="360" w:lineRule="auto"/>
        <w:ind w:firstLine="709"/>
        <w:jc w:val="center"/>
        <w:rPr>
          <w:sz w:val="28"/>
          <w:szCs w:val="28"/>
          <w:lang w:val="uk-UA"/>
        </w:rPr>
      </w:pPr>
    </w:p>
    <w:p w:rsidR="00A00C32" w:rsidRPr="008D715C" w:rsidRDefault="00A00C32" w:rsidP="00783640">
      <w:pPr>
        <w:spacing w:line="360" w:lineRule="auto"/>
        <w:ind w:firstLine="709"/>
        <w:jc w:val="center"/>
        <w:rPr>
          <w:sz w:val="28"/>
          <w:szCs w:val="28"/>
          <w:lang w:val="uk-UA"/>
        </w:rPr>
      </w:pPr>
    </w:p>
    <w:p w:rsidR="00A00C32" w:rsidRPr="008D715C" w:rsidRDefault="00A00C32" w:rsidP="00783640">
      <w:pPr>
        <w:spacing w:line="360" w:lineRule="auto"/>
        <w:ind w:firstLine="709"/>
        <w:jc w:val="center"/>
        <w:rPr>
          <w:sz w:val="28"/>
          <w:szCs w:val="28"/>
          <w:lang w:val="uk-UA"/>
        </w:rPr>
      </w:pPr>
    </w:p>
    <w:p w:rsidR="00A00C32" w:rsidRPr="008D715C" w:rsidRDefault="00A00C32" w:rsidP="00783640">
      <w:pPr>
        <w:spacing w:line="360" w:lineRule="auto"/>
        <w:ind w:firstLine="709"/>
        <w:jc w:val="center"/>
        <w:rPr>
          <w:sz w:val="28"/>
          <w:szCs w:val="28"/>
          <w:lang w:val="uk-UA"/>
        </w:rPr>
      </w:pPr>
    </w:p>
    <w:p w:rsidR="00D35640" w:rsidRPr="008D715C" w:rsidRDefault="00D35640" w:rsidP="00783640">
      <w:pPr>
        <w:spacing w:line="360" w:lineRule="auto"/>
        <w:ind w:firstLine="709"/>
        <w:jc w:val="center"/>
        <w:rPr>
          <w:sz w:val="28"/>
          <w:szCs w:val="28"/>
        </w:rPr>
      </w:pPr>
    </w:p>
    <w:p w:rsidR="00D35640" w:rsidRPr="008D715C" w:rsidRDefault="00D35640" w:rsidP="00783640">
      <w:pPr>
        <w:spacing w:line="360" w:lineRule="auto"/>
        <w:ind w:firstLine="709"/>
        <w:jc w:val="center"/>
        <w:rPr>
          <w:sz w:val="28"/>
          <w:szCs w:val="28"/>
          <w:lang w:val="uk-UA"/>
        </w:rPr>
      </w:pPr>
    </w:p>
    <w:p w:rsidR="00A7489A" w:rsidRPr="008D715C" w:rsidRDefault="00A7489A" w:rsidP="00783640">
      <w:pPr>
        <w:spacing w:line="360" w:lineRule="auto"/>
        <w:ind w:firstLine="709"/>
        <w:jc w:val="center"/>
        <w:rPr>
          <w:sz w:val="28"/>
          <w:szCs w:val="28"/>
          <w:lang w:val="uk-UA"/>
        </w:rPr>
      </w:pPr>
    </w:p>
    <w:p w:rsidR="009E0B8B" w:rsidRPr="008D715C" w:rsidRDefault="009E0B8B" w:rsidP="00783640">
      <w:pPr>
        <w:spacing w:line="360" w:lineRule="auto"/>
        <w:ind w:firstLine="709"/>
        <w:jc w:val="center"/>
        <w:rPr>
          <w:sz w:val="28"/>
          <w:szCs w:val="28"/>
          <w:lang w:val="uk-UA"/>
        </w:rPr>
      </w:pPr>
    </w:p>
    <w:p w:rsidR="009E0B8B" w:rsidRPr="008D715C" w:rsidRDefault="009E0B8B" w:rsidP="00783640">
      <w:pPr>
        <w:spacing w:line="360" w:lineRule="auto"/>
        <w:ind w:firstLine="709"/>
        <w:jc w:val="center"/>
        <w:rPr>
          <w:sz w:val="28"/>
          <w:szCs w:val="28"/>
        </w:rPr>
      </w:pPr>
      <w:r w:rsidRPr="008D715C">
        <w:rPr>
          <w:sz w:val="28"/>
          <w:szCs w:val="28"/>
        </w:rPr>
        <w:t>Дніпропетровськ 2009</w:t>
      </w:r>
    </w:p>
    <w:p w:rsidR="00397A4E" w:rsidRPr="008D715C" w:rsidRDefault="00D56AD3" w:rsidP="00783640">
      <w:pPr>
        <w:tabs>
          <w:tab w:val="left" w:pos="900"/>
          <w:tab w:val="left" w:pos="8460"/>
          <w:tab w:val="left" w:pos="9000"/>
          <w:tab w:val="left" w:pos="9180"/>
        </w:tabs>
        <w:spacing w:line="360" w:lineRule="auto"/>
        <w:ind w:firstLine="709"/>
        <w:jc w:val="both"/>
        <w:rPr>
          <w:sz w:val="28"/>
          <w:szCs w:val="28"/>
          <w:lang w:val="uk-UA"/>
        </w:rPr>
      </w:pPr>
      <w:r w:rsidRPr="008D715C">
        <w:rPr>
          <w:sz w:val="28"/>
          <w:szCs w:val="28"/>
          <w:lang w:val="uk-UA"/>
        </w:rPr>
        <w:t>Зміст</w:t>
      </w:r>
    </w:p>
    <w:p w:rsidR="008D715C" w:rsidRPr="008D715C" w:rsidRDefault="008D715C" w:rsidP="008D715C">
      <w:pPr>
        <w:tabs>
          <w:tab w:val="left" w:pos="8365"/>
        </w:tabs>
        <w:spacing w:line="360" w:lineRule="auto"/>
        <w:rPr>
          <w:sz w:val="28"/>
          <w:szCs w:val="28"/>
          <w:lang w:val="uk-UA"/>
        </w:rPr>
      </w:pPr>
    </w:p>
    <w:p w:rsidR="008D715C" w:rsidRPr="008D715C" w:rsidRDefault="008D715C" w:rsidP="008D715C">
      <w:pPr>
        <w:tabs>
          <w:tab w:val="left" w:pos="8365"/>
        </w:tabs>
        <w:spacing w:line="360" w:lineRule="auto"/>
        <w:rPr>
          <w:sz w:val="28"/>
          <w:szCs w:val="28"/>
          <w:lang w:val="uk-UA"/>
        </w:rPr>
      </w:pPr>
      <w:r w:rsidRPr="008D715C">
        <w:rPr>
          <w:sz w:val="28"/>
          <w:szCs w:val="28"/>
        </w:rPr>
        <w:t>Вступ</w:t>
      </w:r>
    </w:p>
    <w:p w:rsidR="008D715C" w:rsidRPr="008D715C" w:rsidRDefault="008D715C" w:rsidP="008D715C">
      <w:pPr>
        <w:tabs>
          <w:tab w:val="left" w:pos="8365"/>
        </w:tabs>
        <w:spacing w:line="360" w:lineRule="auto"/>
        <w:rPr>
          <w:sz w:val="28"/>
          <w:szCs w:val="28"/>
          <w:lang w:val="uk-UA"/>
        </w:rPr>
      </w:pPr>
      <w:r w:rsidRPr="008D715C">
        <w:rPr>
          <w:sz w:val="28"/>
          <w:szCs w:val="28"/>
        </w:rPr>
        <w:t>Розділ</w:t>
      </w:r>
      <w:r w:rsidRPr="008D715C">
        <w:rPr>
          <w:sz w:val="28"/>
          <w:szCs w:val="28"/>
          <w:lang w:val="uk-UA"/>
        </w:rPr>
        <w:t xml:space="preserve"> </w:t>
      </w:r>
      <w:r w:rsidRPr="008D715C">
        <w:rPr>
          <w:sz w:val="28"/>
          <w:szCs w:val="28"/>
        </w:rPr>
        <w:t>1. Су</w:t>
      </w:r>
      <w:r w:rsidRPr="008D715C">
        <w:rPr>
          <w:sz w:val="28"/>
          <w:szCs w:val="28"/>
          <w:lang w:val="uk-UA"/>
        </w:rPr>
        <w:t>тні</w:t>
      </w:r>
      <w:r w:rsidRPr="008D715C">
        <w:rPr>
          <w:sz w:val="28"/>
          <w:szCs w:val="28"/>
        </w:rPr>
        <w:t>сть, структура та функц</w:t>
      </w:r>
      <w:r w:rsidRPr="008D715C">
        <w:rPr>
          <w:sz w:val="28"/>
          <w:szCs w:val="28"/>
          <w:lang w:val="uk-UA"/>
        </w:rPr>
        <w:t>ії</w:t>
      </w:r>
      <w:r w:rsidRPr="008D715C">
        <w:rPr>
          <w:sz w:val="28"/>
          <w:szCs w:val="28"/>
        </w:rPr>
        <w:t xml:space="preserve"> молод</w:t>
      </w:r>
      <w:r w:rsidRPr="008D715C">
        <w:rPr>
          <w:sz w:val="28"/>
          <w:szCs w:val="28"/>
          <w:lang w:val="uk-UA"/>
        </w:rPr>
        <w:t>і</w:t>
      </w:r>
      <w:r w:rsidRPr="008D715C">
        <w:rPr>
          <w:sz w:val="28"/>
          <w:szCs w:val="28"/>
        </w:rPr>
        <w:t>жних субкультур</w:t>
      </w:r>
    </w:p>
    <w:p w:rsidR="008D715C" w:rsidRPr="008D715C" w:rsidRDefault="008D715C" w:rsidP="008D715C">
      <w:pPr>
        <w:tabs>
          <w:tab w:val="left" w:pos="8365"/>
        </w:tabs>
        <w:spacing w:line="360" w:lineRule="auto"/>
        <w:rPr>
          <w:sz w:val="28"/>
          <w:szCs w:val="28"/>
          <w:lang w:val="uk-UA"/>
        </w:rPr>
      </w:pPr>
      <w:r w:rsidRPr="008D715C">
        <w:rPr>
          <w:sz w:val="28"/>
          <w:szCs w:val="28"/>
        </w:rPr>
        <w:t>1.1 Дитяча й підліткова субкультура як фактор соціального виховання</w:t>
      </w:r>
    </w:p>
    <w:p w:rsidR="008D715C" w:rsidRPr="008D715C" w:rsidRDefault="008D715C" w:rsidP="008D715C">
      <w:pPr>
        <w:tabs>
          <w:tab w:val="left" w:pos="8365"/>
        </w:tabs>
        <w:spacing w:line="360" w:lineRule="auto"/>
        <w:rPr>
          <w:sz w:val="28"/>
          <w:szCs w:val="28"/>
          <w:lang w:val="uk-UA"/>
        </w:rPr>
      </w:pPr>
      <w:r w:rsidRPr="008D715C">
        <w:rPr>
          <w:bCs/>
          <w:iCs/>
          <w:sz w:val="28"/>
          <w:szCs w:val="28"/>
        </w:rPr>
        <w:t>1.2 Виникнення молодіжної субкультури в СРСР</w:t>
      </w:r>
    </w:p>
    <w:p w:rsidR="008D715C" w:rsidRPr="008D715C" w:rsidRDefault="008D715C" w:rsidP="008D715C">
      <w:pPr>
        <w:tabs>
          <w:tab w:val="left" w:pos="8365"/>
        </w:tabs>
        <w:spacing w:line="360" w:lineRule="auto"/>
        <w:rPr>
          <w:sz w:val="28"/>
          <w:szCs w:val="28"/>
          <w:lang w:val="uk-UA"/>
        </w:rPr>
      </w:pPr>
      <w:r w:rsidRPr="008D715C">
        <w:rPr>
          <w:bCs/>
          <w:iCs/>
          <w:sz w:val="28"/>
          <w:szCs w:val="28"/>
          <w:lang w:val="uk-UA"/>
        </w:rPr>
        <w:t>1.3 Причини „відходу” молоді до субкультур</w:t>
      </w:r>
    </w:p>
    <w:p w:rsidR="008D715C" w:rsidRPr="008D715C" w:rsidRDefault="008D715C" w:rsidP="008D715C">
      <w:pPr>
        <w:tabs>
          <w:tab w:val="left" w:pos="8365"/>
        </w:tabs>
        <w:spacing w:line="360" w:lineRule="auto"/>
        <w:rPr>
          <w:sz w:val="28"/>
          <w:szCs w:val="28"/>
          <w:lang w:val="uk-UA"/>
        </w:rPr>
      </w:pPr>
      <w:r w:rsidRPr="008D715C">
        <w:rPr>
          <w:sz w:val="28"/>
          <w:szCs w:val="28"/>
          <w:lang w:val="uk-UA"/>
        </w:rPr>
        <w:t xml:space="preserve">Розділ </w:t>
      </w:r>
      <w:r w:rsidRPr="008D715C">
        <w:rPr>
          <w:sz w:val="28"/>
          <w:szCs w:val="28"/>
        </w:rPr>
        <w:t>2</w:t>
      </w:r>
      <w:r w:rsidRPr="008D715C">
        <w:rPr>
          <w:bCs/>
          <w:iCs/>
          <w:sz w:val="28"/>
          <w:szCs w:val="28"/>
        </w:rPr>
        <w:t>. Типологія й структура сучасної молодіжної субкультури</w:t>
      </w:r>
    </w:p>
    <w:p w:rsidR="008D715C" w:rsidRPr="008D715C" w:rsidRDefault="008D715C" w:rsidP="008D715C">
      <w:pPr>
        <w:tabs>
          <w:tab w:val="left" w:pos="8365"/>
        </w:tabs>
        <w:spacing w:line="360" w:lineRule="auto"/>
        <w:rPr>
          <w:sz w:val="28"/>
          <w:szCs w:val="28"/>
          <w:lang w:val="uk-UA"/>
        </w:rPr>
      </w:pPr>
      <w:r w:rsidRPr="008D715C">
        <w:rPr>
          <w:bCs/>
          <w:iCs/>
          <w:sz w:val="28"/>
          <w:szCs w:val="28"/>
          <w:lang w:val="uk-UA"/>
        </w:rPr>
        <w:t xml:space="preserve">2.1 Поняття </w:t>
      </w:r>
      <w:r w:rsidRPr="008D715C">
        <w:rPr>
          <w:bCs/>
          <w:iCs/>
          <w:sz w:val="28"/>
          <w:szCs w:val="28"/>
        </w:rPr>
        <w:t>молодіжн</w:t>
      </w:r>
      <w:r w:rsidRPr="008D715C">
        <w:rPr>
          <w:bCs/>
          <w:iCs/>
          <w:sz w:val="28"/>
          <w:szCs w:val="28"/>
          <w:lang w:val="uk-UA"/>
        </w:rPr>
        <w:t>их</w:t>
      </w:r>
      <w:r w:rsidRPr="008D715C">
        <w:rPr>
          <w:bCs/>
          <w:iCs/>
          <w:sz w:val="28"/>
          <w:szCs w:val="28"/>
        </w:rPr>
        <w:t xml:space="preserve"> субкультур</w:t>
      </w:r>
      <w:r w:rsidRPr="008D715C">
        <w:rPr>
          <w:sz w:val="28"/>
          <w:szCs w:val="28"/>
          <w:lang w:val="uk-UA"/>
        </w:rPr>
        <w:t xml:space="preserve"> </w:t>
      </w:r>
    </w:p>
    <w:p w:rsidR="008D715C" w:rsidRPr="008D715C" w:rsidRDefault="008D715C" w:rsidP="008D715C">
      <w:pPr>
        <w:tabs>
          <w:tab w:val="left" w:pos="8365"/>
        </w:tabs>
        <w:spacing w:line="360" w:lineRule="auto"/>
        <w:rPr>
          <w:sz w:val="28"/>
          <w:szCs w:val="28"/>
          <w:lang w:val="uk-UA"/>
        </w:rPr>
      </w:pPr>
      <w:r w:rsidRPr="008D715C">
        <w:rPr>
          <w:sz w:val="28"/>
          <w:szCs w:val="28"/>
          <w:lang w:val="uk-UA"/>
        </w:rPr>
        <w:t>2.2 Типи субкультур</w:t>
      </w:r>
    </w:p>
    <w:p w:rsidR="008D715C" w:rsidRPr="008D715C" w:rsidRDefault="008D715C" w:rsidP="008D715C">
      <w:pPr>
        <w:tabs>
          <w:tab w:val="left" w:pos="8365"/>
        </w:tabs>
        <w:spacing w:line="360" w:lineRule="auto"/>
        <w:rPr>
          <w:sz w:val="28"/>
          <w:szCs w:val="28"/>
          <w:lang w:val="uk-UA"/>
        </w:rPr>
      </w:pPr>
      <w:r w:rsidRPr="008D715C">
        <w:rPr>
          <w:sz w:val="28"/>
          <w:szCs w:val="28"/>
          <w:lang w:val="uk-UA"/>
        </w:rPr>
        <w:t>2</w:t>
      </w:r>
      <w:r w:rsidRPr="008D715C">
        <w:rPr>
          <w:sz w:val="28"/>
          <w:szCs w:val="28"/>
        </w:rPr>
        <w:t>.</w:t>
      </w:r>
      <w:r w:rsidRPr="008D715C">
        <w:rPr>
          <w:sz w:val="28"/>
          <w:szCs w:val="28"/>
          <w:lang w:val="uk-UA"/>
        </w:rPr>
        <w:t>3</w:t>
      </w:r>
      <w:r w:rsidRPr="008D715C">
        <w:rPr>
          <w:sz w:val="28"/>
          <w:szCs w:val="28"/>
        </w:rPr>
        <w:t xml:space="preserve"> Специфічні риси молодіжної субкультури</w:t>
      </w:r>
    </w:p>
    <w:p w:rsidR="008D715C" w:rsidRPr="008D715C" w:rsidRDefault="008D715C" w:rsidP="008D715C">
      <w:pPr>
        <w:tabs>
          <w:tab w:val="left" w:pos="8365"/>
        </w:tabs>
        <w:spacing w:line="360" w:lineRule="auto"/>
        <w:rPr>
          <w:sz w:val="28"/>
          <w:szCs w:val="28"/>
          <w:lang w:val="uk-UA"/>
        </w:rPr>
      </w:pPr>
      <w:r w:rsidRPr="008D715C">
        <w:rPr>
          <w:sz w:val="28"/>
          <w:szCs w:val="28"/>
          <w:lang w:val="uk-UA"/>
        </w:rPr>
        <w:t xml:space="preserve">Розділ </w:t>
      </w:r>
      <w:r w:rsidRPr="008D715C">
        <w:rPr>
          <w:sz w:val="28"/>
          <w:szCs w:val="28"/>
        </w:rPr>
        <w:t>3. Вплив субкультури на соціальне виховання особистості</w:t>
      </w:r>
    </w:p>
    <w:p w:rsidR="008D715C" w:rsidRPr="008D715C" w:rsidRDefault="008D715C" w:rsidP="008D715C">
      <w:pPr>
        <w:tabs>
          <w:tab w:val="left" w:pos="8365"/>
        </w:tabs>
        <w:spacing w:line="360" w:lineRule="auto"/>
        <w:rPr>
          <w:sz w:val="28"/>
          <w:szCs w:val="28"/>
          <w:lang w:val="uk-UA"/>
        </w:rPr>
      </w:pPr>
      <w:r w:rsidRPr="008D715C">
        <w:rPr>
          <w:sz w:val="28"/>
          <w:szCs w:val="28"/>
          <w:lang w:val="uk-UA"/>
        </w:rPr>
        <w:t xml:space="preserve">3.1 </w:t>
      </w:r>
      <w:r w:rsidRPr="008D715C">
        <w:rPr>
          <w:sz w:val="28"/>
          <w:szCs w:val="28"/>
        </w:rPr>
        <w:t>Основні підходи до дослідження проблеми молодіжної субкультури</w:t>
      </w:r>
    </w:p>
    <w:p w:rsidR="008D715C" w:rsidRPr="008D715C" w:rsidRDefault="008D715C" w:rsidP="008D715C">
      <w:pPr>
        <w:tabs>
          <w:tab w:val="left" w:pos="8365"/>
        </w:tabs>
        <w:spacing w:line="360" w:lineRule="auto"/>
        <w:rPr>
          <w:sz w:val="28"/>
          <w:szCs w:val="28"/>
          <w:lang w:val="uk-UA"/>
        </w:rPr>
      </w:pPr>
      <w:r w:rsidRPr="008D715C">
        <w:rPr>
          <w:sz w:val="28"/>
          <w:szCs w:val="28"/>
          <w:lang w:val="uk-UA"/>
        </w:rPr>
        <w:t>3.2 Соціалізація підлітка</w:t>
      </w:r>
    </w:p>
    <w:p w:rsidR="008D715C" w:rsidRPr="008D715C" w:rsidRDefault="008D715C" w:rsidP="008D715C">
      <w:pPr>
        <w:tabs>
          <w:tab w:val="left" w:pos="8365"/>
        </w:tabs>
        <w:spacing w:line="360" w:lineRule="auto"/>
        <w:rPr>
          <w:sz w:val="28"/>
          <w:szCs w:val="28"/>
          <w:lang w:val="uk-UA"/>
        </w:rPr>
      </w:pPr>
      <w:r w:rsidRPr="008D715C">
        <w:rPr>
          <w:sz w:val="28"/>
          <w:szCs w:val="28"/>
          <w:lang w:val="uk-UA"/>
        </w:rPr>
        <w:t>3.3 Дослідження впливу субкультури на соціальне виховання підлітків</w:t>
      </w:r>
    </w:p>
    <w:p w:rsidR="008D715C" w:rsidRPr="008D715C" w:rsidRDefault="008D715C" w:rsidP="008D715C">
      <w:pPr>
        <w:tabs>
          <w:tab w:val="left" w:pos="8365"/>
        </w:tabs>
        <w:spacing w:line="360" w:lineRule="auto"/>
        <w:rPr>
          <w:sz w:val="28"/>
          <w:szCs w:val="28"/>
          <w:lang w:val="uk-UA"/>
        </w:rPr>
      </w:pPr>
      <w:r w:rsidRPr="008D715C">
        <w:rPr>
          <w:sz w:val="28"/>
          <w:szCs w:val="28"/>
          <w:lang w:val="uk-UA"/>
        </w:rPr>
        <w:t>Висновок</w:t>
      </w:r>
    </w:p>
    <w:p w:rsidR="008D715C" w:rsidRPr="008D715C" w:rsidRDefault="008D715C" w:rsidP="008D715C">
      <w:pPr>
        <w:tabs>
          <w:tab w:val="left" w:pos="8365"/>
        </w:tabs>
        <w:spacing w:line="360" w:lineRule="auto"/>
        <w:rPr>
          <w:sz w:val="28"/>
          <w:szCs w:val="28"/>
          <w:lang w:val="uk-UA"/>
        </w:rPr>
      </w:pPr>
      <w:r w:rsidRPr="008D715C">
        <w:rPr>
          <w:bCs/>
          <w:iCs/>
          <w:sz w:val="28"/>
          <w:szCs w:val="28"/>
          <w:lang w:val="uk-UA"/>
        </w:rPr>
        <w:t>Перелік літератури</w:t>
      </w:r>
    </w:p>
    <w:p w:rsidR="00783640" w:rsidRPr="008D715C" w:rsidRDefault="00783640" w:rsidP="00783640">
      <w:pPr>
        <w:tabs>
          <w:tab w:val="left" w:pos="900"/>
          <w:tab w:val="left" w:pos="9000"/>
          <w:tab w:val="left" w:pos="9180"/>
        </w:tabs>
        <w:spacing w:line="360" w:lineRule="auto"/>
        <w:jc w:val="both"/>
        <w:rPr>
          <w:sz w:val="28"/>
          <w:szCs w:val="28"/>
          <w:lang w:val="uk-UA"/>
        </w:rPr>
      </w:pPr>
      <w:r w:rsidRPr="008D715C">
        <w:rPr>
          <w:sz w:val="28"/>
          <w:szCs w:val="28"/>
          <w:lang w:val="uk-UA"/>
        </w:rPr>
        <w:t>Додаток</w:t>
      </w:r>
    </w:p>
    <w:p w:rsidR="00783640" w:rsidRPr="008D715C" w:rsidRDefault="00783640" w:rsidP="00783640">
      <w:pPr>
        <w:tabs>
          <w:tab w:val="left" w:pos="900"/>
          <w:tab w:val="left" w:pos="9000"/>
          <w:tab w:val="left" w:pos="9180"/>
        </w:tabs>
        <w:spacing w:line="360" w:lineRule="auto"/>
        <w:ind w:firstLine="709"/>
        <w:jc w:val="both"/>
        <w:rPr>
          <w:sz w:val="28"/>
          <w:szCs w:val="28"/>
          <w:lang w:val="uk-UA"/>
        </w:rPr>
      </w:pPr>
    </w:p>
    <w:p w:rsidR="00155A84" w:rsidRPr="008D715C" w:rsidRDefault="000F6152" w:rsidP="00783640">
      <w:pPr>
        <w:tabs>
          <w:tab w:val="left" w:pos="900"/>
          <w:tab w:val="left" w:pos="9000"/>
          <w:tab w:val="left" w:pos="9180"/>
        </w:tabs>
        <w:spacing w:line="360" w:lineRule="auto"/>
        <w:ind w:firstLine="709"/>
        <w:jc w:val="both"/>
        <w:rPr>
          <w:sz w:val="28"/>
          <w:szCs w:val="28"/>
          <w:lang w:val="uk-UA"/>
        </w:rPr>
      </w:pPr>
      <w:r w:rsidRPr="008D715C">
        <w:rPr>
          <w:sz w:val="28"/>
          <w:szCs w:val="28"/>
          <w:lang w:val="uk-UA"/>
        </w:rPr>
        <w:br w:type="page"/>
      </w:r>
      <w:r w:rsidR="00155A84" w:rsidRPr="008D715C">
        <w:rPr>
          <w:sz w:val="28"/>
          <w:szCs w:val="28"/>
        </w:rPr>
        <w:t>В</w:t>
      </w:r>
      <w:r w:rsidR="00136D91" w:rsidRPr="008D715C">
        <w:rPr>
          <w:sz w:val="28"/>
          <w:szCs w:val="28"/>
          <w:lang w:val="uk-UA"/>
        </w:rPr>
        <w:t>ступ</w:t>
      </w:r>
    </w:p>
    <w:p w:rsidR="00397A4E" w:rsidRPr="008D715C" w:rsidRDefault="00397A4E" w:rsidP="00783640">
      <w:pPr>
        <w:tabs>
          <w:tab w:val="left" w:pos="900"/>
          <w:tab w:val="left" w:pos="2160"/>
          <w:tab w:val="left" w:pos="9000"/>
          <w:tab w:val="left" w:pos="9180"/>
        </w:tabs>
        <w:spacing w:line="360" w:lineRule="auto"/>
        <w:ind w:firstLine="709"/>
        <w:jc w:val="both"/>
        <w:rPr>
          <w:sz w:val="28"/>
          <w:szCs w:val="28"/>
          <w:lang w:val="uk-UA"/>
        </w:rPr>
      </w:pPr>
    </w:p>
    <w:p w:rsidR="002E0181" w:rsidRPr="008D715C" w:rsidRDefault="002E0181" w:rsidP="00783640">
      <w:pPr>
        <w:tabs>
          <w:tab w:val="left" w:pos="2160"/>
        </w:tabs>
        <w:spacing w:line="360" w:lineRule="auto"/>
        <w:ind w:firstLine="709"/>
        <w:jc w:val="both"/>
        <w:rPr>
          <w:sz w:val="28"/>
          <w:szCs w:val="28"/>
        </w:rPr>
      </w:pPr>
      <w:r w:rsidRPr="008D715C">
        <w:rPr>
          <w:sz w:val="28"/>
          <w:szCs w:val="28"/>
          <w:lang w:val="uk-UA"/>
        </w:rPr>
        <w:t>„</w:t>
      </w:r>
      <w:r w:rsidRPr="008D715C">
        <w:rPr>
          <w:sz w:val="28"/>
          <w:szCs w:val="28"/>
        </w:rPr>
        <w:t>В английском парламенте один оратор устроил остальным членам парламента своеобразную остроумную ловушку. Обсуждался вопрос о молодежи. Оратор огласил с трибуны четыре высказывания разных людей о молодежи. Вот они, эти высказывания:</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1. Наша молодежь любит роскошь, она дурне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2. Я утратил всякие надежды относительно будущего нашей страны, если сегодняшняя молодежь завтра возьмет в свои руки бразды правления, ибо эта молодежь невыносима, невыдержана, просто ужасна.</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3. Наш мир достиг критической стадии. Дети больше не слушаются своих родителей. Видимо, конец мира уже не очень далек.</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4. Эта молодежь растленна до глубины души. Молодые люди злокозненны и нерадивы. Они никогда не будут походить на молодежь былых времен. Молодое поколение сегодняшнего дня не сумеет сохранить нашу культуру.</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Все эти изречения о молодежи, о грозящей гибели культуры, о безнадежном будущем были встречены в парламенте аплодисментами. Тогда оратор раскрыл карты. Оказывается, первое изречение принадлежит Сократу (470- 399 год до нашей эры), второе - Гесиоду (720 год до нашей эры), третье - египетскому жрецу (2000 лет до нашей эры), а четвертое найдено в глиняном горшке в развалинах Вавилона, а возраст горшка - 3000 лет.</w:t>
      </w:r>
    </w:p>
    <w:p w:rsidR="002E0181" w:rsidRPr="008D715C" w:rsidRDefault="002E0181" w:rsidP="00783640">
      <w:pPr>
        <w:tabs>
          <w:tab w:val="left" w:pos="2160"/>
        </w:tabs>
        <w:spacing w:line="360" w:lineRule="auto"/>
        <w:ind w:firstLine="709"/>
        <w:jc w:val="both"/>
        <w:rPr>
          <w:sz w:val="28"/>
          <w:szCs w:val="28"/>
        </w:rPr>
      </w:pPr>
      <w:r w:rsidRPr="008D715C">
        <w:rPr>
          <w:sz w:val="28"/>
          <w:szCs w:val="28"/>
        </w:rPr>
        <w:t>Получилось в парламенте очень эффектно и даже смешно. Однако все эти культуры и правда погибли. И горшок найден, увы, среди развалин Вавилона, а не в процветающем городе.</w:t>
      </w:r>
      <w:r w:rsidR="00397A4E" w:rsidRPr="008D715C">
        <w:rPr>
          <w:sz w:val="28"/>
          <w:szCs w:val="28"/>
          <w:lang w:val="uk-UA"/>
        </w:rPr>
        <w:t xml:space="preserve"> ”</w:t>
      </w:r>
      <w:r w:rsidR="00397A4E" w:rsidRPr="008D715C">
        <w:rPr>
          <w:sz w:val="28"/>
          <w:szCs w:val="28"/>
        </w:rPr>
        <w:t>[1</w:t>
      </w:r>
      <w:r w:rsidR="0076394F" w:rsidRPr="008D715C">
        <w:rPr>
          <w:sz w:val="28"/>
          <w:szCs w:val="28"/>
          <w:lang w:val="uk-UA"/>
        </w:rPr>
        <w:t xml:space="preserve">8, стор. </w:t>
      </w:r>
      <w:r w:rsidR="00B70613" w:rsidRPr="008D715C">
        <w:rPr>
          <w:sz w:val="28"/>
          <w:szCs w:val="28"/>
          <w:lang w:val="uk-UA"/>
        </w:rPr>
        <w:t>179</w:t>
      </w:r>
      <w:r w:rsidR="00397A4E" w:rsidRPr="008D715C">
        <w:rPr>
          <w:sz w:val="28"/>
          <w:szCs w:val="28"/>
        </w:rPr>
        <w:t>]</w:t>
      </w:r>
    </w:p>
    <w:p w:rsidR="00B50E04" w:rsidRPr="008D715C" w:rsidRDefault="001F2200" w:rsidP="00783640">
      <w:pPr>
        <w:spacing w:line="360" w:lineRule="auto"/>
        <w:ind w:firstLine="709"/>
        <w:jc w:val="both"/>
        <w:rPr>
          <w:sz w:val="28"/>
          <w:szCs w:val="28"/>
          <w:lang w:val="uk-UA"/>
        </w:rPr>
      </w:pPr>
      <w:r w:rsidRPr="008D715C">
        <w:rPr>
          <w:sz w:val="28"/>
          <w:szCs w:val="28"/>
        </w:rPr>
        <w:t>Як ми бачимо, до молод</w:t>
      </w:r>
      <w:r w:rsidRPr="008D715C">
        <w:rPr>
          <w:sz w:val="28"/>
          <w:szCs w:val="28"/>
          <w:lang w:val="uk-UA"/>
        </w:rPr>
        <w:t>і</w:t>
      </w:r>
      <w:r w:rsidRPr="008D715C">
        <w:rPr>
          <w:sz w:val="28"/>
          <w:szCs w:val="28"/>
        </w:rPr>
        <w:t xml:space="preserve"> завжди приск</w:t>
      </w:r>
      <w:r w:rsidRPr="008D715C">
        <w:rPr>
          <w:sz w:val="28"/>
          <w:szCs w:val="28"/>
          <w:lang w:val="uk-UA"/>
        </w:rPr>
        <w:t>і</w:t>
      </w:r>
      <w:r w:rsidRPr="008D715C">
        <w:rPr>
          <w:sz w:val="28"/>
          <w:szCs w:val="28"/>
        </w:rPr>
        <w:t>пливо ставилися, вважали, що кожне нове покол</w:t>
      </w:r>
      <w:r w:rsidRPr="008D715C">
        <w:rPr>
          <w:sz w:val="28"/>
          <w:szCs w:val="28"/>
          <w:lang w:val="uk-UA"/>
        </w:rPr>
        <w:t>і</w:t>
      </w:r>
      <w:r w:rsidRPr="008D715C">
        <w:rPr>
          <w:sz w:val="28"/>
          <w:szCs w:val="28"/>
        </w:rPr>
        <w:t>ння г</w:t>
      </w:r>
      <w:r w:rsidRPr="008D715C">
        <w:rPr>
          <w:sz w:val="28"/>
          <w:szCs w:val="28"/>
          <w:lang w:val="uk-UA"/>
        </w:rPr>
        <w:t>і</w:t>
      </w:r>
      <w:r w:rsidRPr="008D715C">
        <w:rPr>
          <w:sz w:val="28"/>
          <w:szCs w:val="28"/>
        </w:rPr>
        <w:t>рше за попередн</w:t>
      </w:r>
      <w:r w:rsidRPr="008D715C">
        <w:rPr>
          <w:sz w:val="28"/>
          <w:szCs w:val="28"/>
          <w:lang w:val="uk-UA"/>
        </w:rPr>
        <w:t>є</w:t>
      </w:r>
      <w:r w:rsidRPr="008D715C">
        <w:rPr>
          <w:sz w:val="28"/>
          <w:szCs w:val="28"/>
        </w:rPr>
        <w:t>.</w:t>
      </w:r>
      <w:r w:rsidRPr="008D715C">
        <w:rPr>
          <w:sz w:val="28"/>
          <w:szCs w:val="28"/>
          <w:lang w:val="uk-UA"/>
        </w:rPr>
        <w:t xml:space="preserve"> В даній праці ми розглянемо стан молодіжною культури у наш час та розкриємо сутність такого феномену, як молодіжні неформальні угрупування.</w:t>
      </w:r>
    </w:p>
    <w:p w:rsidR="001F2200" w:rsidRPr="008D715C" w:rsidRDefault="00AE7C4A" w:rsidP="00783640">
      <w:pPr>
        <w:spacing w:line="360" w:lineRule="auto"/>
        <w:ind w:firstLine="709"/>
        <w:jc w:val="both"/>
        <w:rPr>
          <w:sz w:val="28"/>
          <w:szCs w:val="28"/>
          <w:lang w:val="uk-UA"/>
        </w:rPr>
      </w:pPr>
      <w:r w:rsidRPr="008D715C">
        <w:rPr>
          <w:sz w:val="28"/>
          <w:szCs w:val="28"/>
          <w:lang w:val="uk-UA"/>
        </w:rPr>
        <w:t>Предмет даної праці – феномен молодіжних неформальних груп.</w:t>
      </w:r>
    </w:p>
    <w:p w:rsidR="00AE7C4A" w:rsidRPr="008D715C" w:rsidRDefault="00AE7C4A" w:rsidP="00783640">
      <w:pPr>
        <w:spacing w:line="360" w:lineRule="auto"/>
        <w:ind w:firstLine="709"/>
        <w:jc w:val="both"/>
        <w:rPr>
          <w:sz w:val="28"/>
          <w:szCs w:val="28"/>
          <w:lang w:val="uk-UA"/>
        </w:rPr>
      </w:pPr>
      <w:r w:rsidRPr="008D715C">
        <w:rPr>
          <w:sz w:val="28"/>
          <w:szCs w:val="28"/>
          <w:lang w:val="uk-UA"/>
        </w:rPr>
        <w:t>Об’єкт – їх вплив на соціалізацію підлітків.</w:t>
      </w:r>
    </w:p>
    <w:p w:rsidR="001F2200" w:rsidRPr="008D715C" w:rsidRDefault="001F2200" w:rsidP="00783640">
      <w:pPr>
        <w:spacing w:line="360" w:lineRule="auto"/>
        <w:ind w:firstLine="709"/>
        <w:jc w:val="both"/>
        <w:rPr>
          <w:sz w:val="28"/>
          <w:szCs w:val="28"/>
          <w:lang w:val="uk-UA"/>
        </w:rPr>
      </w:pPr>
      <w:r w:rsidRPr="008D715C">
        <w:rPr>
          <w:sz w:val="28"/>
          <w:szCs w:val="28"/>
          <w:lang w:val="uk-UA"/>
        </w:rPr>
        <w:t>Проблема молодіжних субкультур є дуже актуальною тому що:</w:t>
      </w:r>
    </w:p>
    <w:p w:rsidR="00B50E04" w:rsidRPr="008D715C" w:rsidRDefault="001F2200" w:rsidP="00783640">
      <w:pPr>
        <w:spacing w:line="360" w:lineRule="auto"/>
        <w:ind w:firstLine="709"/>
        <w:jc w:val="both"/>
        <w:rPr>
          <w:sz w:val="28"/>
          <w:szCs w:val="28"/>
        </w:rPr>
      </w:pPr>
      <w:r w:rsidRPr="008D715C">
        <w:rPr>
          <w:sz w:val="28"/>
          <w:szCs w:val="28"/>
          <w:lang w:val="uk-UA"/>
        </w:rPr>
        <w:t xml:space="preserve">По-перше, юнацькі субкультури стали досить істотним факторами соціалізації міських школярів. Дані соцопитувань підтверджують, що значна частина учнів старших класів ідентифікує себе з тією чи іншою субкультурою. Деякі неофіційні юнацькі культур приховують у собі соціальні небезпеки, бо одні субкультури транслюють ідеї екстремізму, расової і національної дискримінації, інші - проповідують кримінальний спосіб життя, треті - пропагують вживання психоактивних речовин і т.д. </w:t>
      </w:r>
    </w:p>
    <w:p w:rsidR="001F2200" w:rsidRPr="008D715C" w:rsidRDefault="001F2200" w:rsidP="00783640">
      <w:pPr>
        <w:spacing w:line="360" w:lineRule="auto"/>
        <w:ind w:firstLine="709"/>
        <w:jc w:val="both"/>
        <w:rPr>
          <w:sz w:val="28"/>
          <w:szCs w:val="28"/>
          <w:lang w:val="uk-UA"/>
        </w:rPr>
      </w:pPr>
      <w:r w:rsidRPr="008D715C">
        <w:rPr>
          <w:sz w:val="28"/>
          <w:szCs w:val="28"/>
          <w:lang w:val="uk-UA"/>
        </w:rPr>
        <w:t>По-друге, вивчення субкультур - відносно новий напрямок у вітчизняних гуманітарних науках, але він активно розвивається. Вивчаються як соціально-філософські, соціологічні, соціально-психологічні аспекти даного феномену, так і окремі різновиди субкультур, процеси їх становлення, взаємодія з соціальними інститутами і т.д.</w:t>
      </w:r>
    </w:p>
    <w:p w:rsidR="001F2200" w:rsidRPr="008D715C" w:rsidRDefault="001F2200" w:rsidP="00783640">
      <w:pPr>
        <w:spacing w:line="360" w:lineRule="auto"/>
        <w:ind w:firstLine="709"/>
        <w:jc w:val="both"/>
        <w:rPr>
          <w:sz w:val="28"/>
          <w:szCs w:val="28"/>
          <w:lang w:val="uk-UA"/>
        </w:rPr>
      </w:pPr>
      <w:r w:rsidRPr="008D715C">
        <w:rPr>
          <w:sz w:val="28"/>
          <w:szCs w:val="28"/>
          <w:lang w:val="uk-UA"/>
        </w:rPr>
        <w:t>Будуть проаналізовані проблеми соціального виховання підлітків, розкриті психологічні особливості вікової субкультури. На основі вивченого матеріалу можна буде виявити ступінь впливу соціальної групи і суспільства на розвиток підлітка як окремої особистості і визначити можливість запобігання і виправлення негативних наслідків такого впливу.</w:t>
      </w:r>
    </w:p>
    <w:p w:rsidR="001F2200" w:rsidRPr="008D715C" w:rsidRDefault="001F2200" w:rsidP="00783640">
      <w:pPr>
        <w:spacing w:line="360" w:lineRule="auto"/>
        <w:ind w:firstLine="709"/>
        <w:jc w:val="both"/>
        <w:rPr>
          <w:sz w:val="28"/>
          <w:szCs w:val="28"/>
          <w:lang w:val="uk-UA"/>
        </w:rPr>
      </w:pPr>
      <w:r w:rsidRPr="008D715C">
        <w:rPr>
          <w:sz w:val="28"/>
          <w:szCs w:val="28"/>
        </w:rPr>
        <w:t>Проблемами соціального виховання дітей займалася знаменитий американський антрополог Маргарет М</w:t>
      </w:r>
      <w:r w:rsidRPr="008D715C">
        <w:rPr>
          <w:sz w:val="28"/>
          <w:szCs w:val="28"/>
          <w:lang w:val="uk-UA"/>
        </w:rPr>
        <w:t>ід</w:t>
      </w:r>
      <w:r w:rsidRPr="008D715C">
        <w:rPr>
          <w:sz w:val="28"/>
          <w:szCs w:val="28"/>
        </w:rPr>
        <w:t>. За результатами своєї першої експедиції в 1925 - 1926гг. на о.Тау М. М</w:t>
      </w:r>
      <w:r w:rsidRPr="008D715C">
        <w:rPr>
          <w:sz w:val="28"/>
          <w:szCs w:val="28"/>
          <w:lang w:val="uk-UA"/>
        </w:rPr>
        <w:t>ід</w:t>
      </w:r>
      <w:r w:rsidRPr="008D715C">
        <w:rPr>
          <w:sz w:val="28"/>
          <w:szCs w:val="28"/>
        </w:rPr>
        <w:t xml:space="preserve"> опублікувала матеріал, який став науковою сенсацією, - про відсутність у архаїчної культури специфічних конфліктів підліткового віку, з чого випливало, що проблеми молоді в «цивілізованому» світі мають чисто соціальні джерела. [23] </w:t>
      </w:r>
    </w:p>
    <w:p w:rsidR="001F2200" w:rsidRPr="008D715C" w:rsidRDefault="008D715C" w:rsidP="00783640">
      <w:pPr>
        <w:spacing w:line="360" w:lineRule="auto"/>
        <w:ind w:firstLine="709"/>
        <w:jc w:val="both"/>
        <w:rPr>
          <w:sz w:val="28"/>
          <w:szCs w:val="28"/>
          <w:lang w:val="uk-UA"/>
        </w:rPr>
      </w:pPr>
      <w:r>
        <w:rPr>
          <w:sz w:val="28"/>
          <w:szCs w:val="28"/>
          <w:lang w:val="uk-UA"/>
        </w:rPr>
        <w:t>Д.</w:t>
      </w:r>
      <w:r w:rsidR="001F2200" w:rsidRPr="008D715C">
        <w:rPr>
          <w:sz w:val="28"/>
          <w:szCs w:val="28"/>
          <w:lang w:val="uk-UA"/>
        </w:rPr>
        <w:t>Б. Ельконіну належить багато наукових статей, присвячених проблемам соціалізації, її периодизации, психічного розвитку дітей різних вікових груп, психології ігрової та навчальної діяльності, психодіагностики, але самим великим внеском у розвиток не тільки вітчизняної, але й світової педагогіки було розробка і впровадження нової системи навчання, так званого «розвивального навчання». [24]</w:t>
      </w:r>
    </w:p>
    <w:p w:rsidR="001F2200" w:rsidRPr="008D715C" w:rsidRDefault="001F2200" w:rsidP="00783640">
      <w:pPr>
        <w:spacing w:line="360" w:lineRule="auto"/>
        <w:ind w:firstLine="709"/>
        <w:jc w:val="both"/>
        <w:rPr>
          <w:sz w:val="28"/>
          <w:szCs w:val="28"/>
          <w:lang w:val="uk-UA"/>
        </w:rPr>
      </w:pPr>
      <w:r w:rsidRPr="008D715C">
        <w:rPr>
          <w:sz w:val="28"/>
          <w:szCs w:val="28"/>
          <w:lang w:val="uk-UA"/>
        </w:rPr>
        <w:t xml:space="preserve">У працях Макаренка розроблені найважливіші питання сімейного виховання, в тому числі структури сім'ї, її культури, методів виховання в родині. Макаренко стверджував, що виховати дитину правильно легше, ніж потім його перевиховувати. Родина як колектив, поведінка батьків, у кінцевому рахунку, визначають успіх виховання дітей. [11] </w:t>
      </w:r>
    </w:p>
    <w:p w:rsidR="001F2200" w:rsidRPr="008D715C" w:rsidRDefault="001F2200" w:rsidP="00783640">
      <w:pPr>
        <w:spacing w:line="360" w:lineRule="auto"/>
        <w:ind w:firstLine="709"/>
        <w:jc w:val="both"/>
        <w:rPr>
          <w:sz w:val="28"/>
          <w:szCs w:val="28"/>
          <w:lang w:val="uk-UA"/>
        </w:rPr>
      </w:pPr>
      <w:r w:rsidRPr="008D715C">
        <w:rPr>
          <w:sz w:val="28"/>
          <w:szCs w:val="28"/>
          <w:lang w:val="uk-UA"/>
        </w:rPr>
        <w:t>Отже, почнемо по порядку.</w:t>
      </w:r>
    </w:p>
    <w:p w:rsidR="008D715C" w:rsidRDefault="008D715C" w:rsidP="00783640">
      <w:pPr>
        <w:spacing w:line="360" w:lineRule="auto"/>
        <w:ind w:firstLine="709"/>
        <w:jc w:val="both"/>
        <w:rPr>
          <w:sz w:val="28"/>
          <w:szCs w:val="28"/>
          <w:lang w:val="uk-UA"/>
        </w:rPr>
      </w:pPr>
    </w:p>
    <w:p w:rsidR="000A3581" w:rsidRPr="008D715C" w:rsidRDefault="00CE0892" w:rsidP="00783640">
      <w:pPr>
        <w:spacing w:line="360" w:lineRule="auto"/>
        <w:ind w:firstLine="709"/>
        <w:jc w:val="both"/>
        <w:rPr>
          <w:sz w:val="28"/>
          <w:szCs w:val="28"/>
        </w:rPr>
      </w:pPr>
      <w:r w:rsidRPr="008D715C">
        <w:rPr>
          <w:sz w:val="28"/>
          <w:szCs w:val="28"/>
        </w:rPr>
        <w:br w:type="page"/>
      </w:r>
      <w:r w:rsidR="00153434" w:rsidRPr="008D715C">
        <w:rPr>
          <w:sz w:val="28"/>
          <w:szCs w:val="28"/>
          <w:lang w:val="uk-UA"/>
        </w:rPr>
        <w:t xml:space="preserve">РОЗДІЛ </w:t>
      </w:r>
      <w:r w:rsidR="00F02435" w:rsidRPr="008D715C">
        <w:rPr>
          <w:sz w:val="28"/>
          <w:szCs w:val="28"/>
        </w:rPr>
        <w:t xml:space="preserve">1. </w:t>
      </w:r>
      <w:r w:rsidR="000A3581" w:rsidRPr="008D715C">
        <w:rPr>
          <w:sz w:val="28"/>
          <w:szCs w:val="28"/>
        </w:rPr>
        <w:t>С</w:t>
      </w:r>
      <w:r w:rsidR="00153434" w:rsidRPr="008D715C">
        <w:rPr>
          <w:sz w:val="28"/>
          <w:szCs w:val="28"/>
          <w:lang w:val="uk-UA"/>
        </w:rPr>
        <w:t>УТНІСТЬ, СТРУКТУРА І ФУНКЦІЇ МОЛОДІЖНИХ СУБКУЛЬТУР</w:t>
      </w:r>
    </w:p>
    <w:p w:rsidR="00397A4E" w:rsidRPr="008D715C" w:rsidRDefault="00397A4E" w:rsidP="00783640">
      <w:pPr>
        <w:spacing w:line="360" w:lineRule="auto"/>
        <w:ind w:firstLine="709"/>
        <w:jc w:val="both"/>
        <w:rPr>
          <w:sz w:val="28"/>
          <w:szCs w:val="28"/>
          <w:lang w:val="uk-UA"/>
        </w:rPr>
      </w:pPr>
    </w:p>
    <w:p w:rsidR="004327C2" w:rsidRPr="008D715C" w:rsidRDefault="004327C2" w:rsidP="00783640">
      <w:pPr>
        <w:spacing w:line="360" w:lineRule="auto"/>
        <w:ind w:firstLine="709"/>
        <w:jc w:val="both"/>
        <w:rPr>
          <w:sz w:val="28"/>
          <w:szCs w:val="28"/>
          <w:lang w:val="uk-UA"/>
        </w:rPr>
      </w:pPr>
      <w:r w:rsidRPr="008D715C">
        <w:rPr>
          <w:sz w:val="28"/>
          <w:szCs w:val="28"/>
        </w:rPr>
        <w:t>1.</w:t>
      </w:r>
      <w:r w:rsidR="00683A47" w:rsidRPr="008D715C">
        <w:rPr>
          <w:sz w:val="28"/>
          <w:szCs w:val="28"/>
        </w:rPr>
        <w:t xml:space="preserve">1 </w:t>
      </w:r>
      <w:r w:rsidRPr="008D715C">
        <w:rPr>
          <w:sz w:val="28"/>
          <w:szCs w:val="28"/>
        </w:rPr>
        <w:t>Д</w:t>
      </w:r>
      <w:r w:rsidR="00AF630F" w:rsidRPr="008D715C">
        <w:rPr>
          <w:sz w:val="28"/>
          <w:szCs w:val="28"/>
          <w:lang w:val="uk-UA"/>
        </w:rPr>
        <w:t>итяча</w:t>
      </w:r>
      <w:r w:rsidRPr="008D715C">
        <w:rPr>
          <w:sz w:val="28"/>
          <w:szCs w:val="28"/>
        </w:rPr>
        <w:t xml:space="preserve"> и п</w:t>
      </w:r>
      <w:r w:rsidR="00AF630F" w:rsidRPr="008D715C">
        <w:rPr>
          <w:sz w:val="28"/>
          <w:szCs w:val="28"/>
          <w:lang w:val="uk-UA"/>
        </w:rPr>
        <w:t>ідліткова</w:t>
      </w:r>
      <w:r w:rsidRPr="008D715C">
        <w:rPr>
          <w:sz w:val="28"/>
          <w:szCs w:val="28"/>
        </w:rPr>
        <w:t xml:space="preserve"> субкультур</w:t>
      </w:r>
      <w:r w:rsidR="00AF630F" w:rsidRPr="008D715C">
        <w:rPr>
          <w:sz w:val="28"/>
          <w:szCs w:val="28"/>
          <w:lang w:val="uk-UA"/>
        </w:rPr>
        <w:t>и</w:t>
      </w:r>
      <w:r w:rsidR="00AF630F" w:rsidRPr="008D715C">
        <w:rPr>
          <w:sz w:val="28"/>
          <w:szCs w:val="28"/>
        </w:rPr>
        <w:t xml:space="preserve"> </w:t>
      </w:r>
      <w:r w:rsidR="00AF630F" w:rsidRPr="008D715C">
        <w:rPr>
          <w:sz w:val="28"/>
          <w:szCs w:val="28"/>
          <w:lang w:val="uk-UA"/>
        </w:rPr>
        <w:t>я</w:t>
      </w:r>
      <w:r w:rsidRPr="008D715C">
        <w:rPr>
          <w:sz w:val="28"/>
          <w:szCs w:val="28"/>
        </w:rPr>
        <w:t>к фактор соц</w:t>
      </w:r>
      <w:r w:rsidR="00AF630F" w:rsidRPr="008D715C">
        <w:rPr>
          <w:sz w:val="28"/>
          <w:szCs w:val="28"/>
          <w:lang w:val="uk-UA"/>
        </w:rPr>
        <w:t>і</w:t>
      </w:r>
      <w:r w:rsidRPr="008D715C">
        <w:rPr>
          <w:sz w:val="28"/>
          <w:szCs w:val="28"/>
        </w:rPr>
        <w:t>ального в</w:t>
      </w:r>
      <w:r w:rsidR="00AF630F" w:rsidRPr="008D715C">
        <w:rPr>
          <w:sz w:val="28"/>
          <w:szCs w:val="28"/>
          <w:lang w:val="uk-UA"/>
        </w:rPr>
        <w:t>ихов</w:t>
      </w:r>
      <w:r w:rsidRPr="008D715C">
        <w:rPr>
          <w:sz w:val="28"/>
          <w:szCs w:val="28"/>
        </w:rPr>
        <w:t>ан</w:t>
      </w:r>
      <w:r w:rsidR="00AF630F" w:rsidRPr="008D715C">
        <w:rPr>
          <w:sz w:val="28"/>
          <w:szCs w:val="28"/>
          <w:lang w:val="uk-UA"/>
        </w:rPr>
        <w:t>н</w:t>
      </w:r>
      <w:r w:rsidR="008D715C">
        <w:rPr>
          <w:sz w:val="28"/>
          <w:szCs w:val="28"/>
        </w:rPr>
        <w:t>я</w:t>
      </w:r>
    </w:p>
    <w:p w:rsidR="008D715C" w:rsidRDefault="008D715C" w:rsidP="00783640">
      <w:pPr>
        <w:spacing w:line="360" w:lineRule="auto"/>
        <w:ind w:firstLine="709"/>
        <w:jc w:val="both"/>
        <w:rPr>
          <w:sz w:val="28"/>
          <w:szCs w:val="28"/>
          <w:lang w:val="uk-UA"/>
        </w:rPr>
      </w:pPr>
    </w:p>
    <w:p w:rsidR="004327C2" w:rsidRPr="008D715C" w:rsidRDefault="00AF630F" w:rsidP="00783640">
      <w:pPr>
        <w:spacing w:line="360" w:lineRule="auto"/>
        <w:ind w:firstLine="709"/>
        <w:jc w:val="both"/>
        <w:rPr>
          <w:sz w:val="28"/>
          <w:szCs w:val="28"/>
        </w:rPr>
      </w:pPr>
      <w:r w:rsidRPr="008D715C">
        <w:rPr>
          <w:sz w:val="28"/>
          <w:szCs w:val="28"/>
          <w:lang w:val="uk-UA"/>
        </w:rPr>
        <w:t>Новонароджений</w:t>
      </w:r>
      <w:r w:rsidR="004327C2" w:rsidRPr="008D715C">
        <w:rPr>
          <w:sz w:val="28"/>
          <w:szCs w:val="28"/>
        </w:rPr>
        <w:t xml:space="preserve"> вступа</w:t>
      </w:r>
      <w:r w:rsidRPr="008D715C">
        <w:rPr>
          <w:sz w:val="28"/>
          <w:szCs w:val="28"/>
          <w:lang w:val="uk-UA"/>
        </w:rPr>
        <w:t>є</w:t>
      </w:r>
      <w:r w:rsidR="004327C2" w:rsidRPr="008D715C">
        <w:rPr>
          <w:sz w:val="28"/>
          <w:szCs w:val="28"/>
        </w:rPr>
        <w:t xml:space="preserve"> в </w:t>
      </w:r>
      <w:r w:rsidRPr="008D715C">
        <w:rPr>
          <w:sz w:val="28"/>
          <w:szCs w:val="28"/>
          <w:lang w:val="uk-UA"/>
        </w:rPr>
        <w:t>світ я</w:t>
      </w:r>
      <w:r w:rsidR="004327C2" w:rsidRPr="008D715C">
        <w:rPr>
          <w:sz w:val="28"/>
          <w:szCs w:val="28"/>
        </w:rPr>
        <w:t>к б</w:t>
      </w:r>
      <w:r w:rsidRPr="008D715C">
        <w:rPr>
          <w:sz w:val="28"/>
          <w:szCs w:val="28"/>
          <w:lang w:val="uk-UA"/>
        </w:rPr>
        <w:t>і</w:t>
      </w:r>
      <w:r w:rsidR="004327C2" w:rsidRPr="008D715C">
        <w:rPr>
          <w:sz w:val="28"/>
          <w:szCs w:val="28"/>
        </w:rPr>
        <w:t>олог</w:t>
      </w:r>
      <w:r w:rsidRPr="008D715C">
        <w:rPr>
          <w:sz w:val="28"/>
          <w:szCs w:val="28"/>
          <w:lang w:val="uk-UA"/>
        </w:rPr>
        <w:t>і</w:t>
      </w:r>
      <w:r w:rsidRPr="008D715C">
        <w:rPr>
          <w:sz w:val="28"/>
          <w:szCs w:val="28"/>
        </w:rPr>
        <w:t>ч</w:t>
      </w:r>
      <w:r w:rsidRPr="008D715C">
        <w:rPr>
          <w:sz w:val="28"/>
          <w:szCs w:val="28"/>
          <w:lang w:val="uk-UA"/>
        </w:rPr>
        <w:t>н</w:t>
      </w:r>
      <w:r w:rsidRPr="008D715C">
        <w:rPr>
          <w:sz w:val="28"/>
          <w:szCs w:val="28"/>
        </w:rPr>
        <w:t>ий орган</w:t>
      </w:r>
      <w:r w:rsidRPr="008D715C">
        <w:rPr>
          <w:sz w:val="28"/>
          <w:szCs w:val="28"/>
          <w:lang w:val="uk-UA"/>
        </w:rPr>
        <w:t>і</w:t>
      </w:r>
      <w:r w:rsidR="004327C2" w:rsidRPr="008D715C">
        <w:rPr>
          <w:sz w:val="28"/>
          <w:szCs w:val="28"/>
        </w:rPr>
        <w:t xml:space="preserve">зм, </w:t>
      </w:r>
      <w:r w:rsidRPr="008D715C">
        <w:rPr>
          <w:sz w:val="28"/>
          <w:szCs w:val="28"/>
          <w:lang w:val="uk-UA"/>
        </w:rPr>
        <w:t>і</w:t>
      </w:r>
      <w:r w:rsidRPr="008D715C">
        <w:rPr>
          <w:sz w:val="28"/>
          <w:szCs w:val="28"/>
        </w:rPr>
        <w:t xml:space="preserve"> </w:t>
      </w:r>
      <w:r w:rsidRPr="008D715C">
        <w:rPr>
          <w:sz w:val="28"/>
          <w:szCs w:val="28"/>
          <w:lang w:val="uk-UA"/>
        </w:rPr>
        <w:t>йо</w:t>
      </w:r>
      <w:r w:rsidR="004327C2" w:rsidRPr="008D715C">
        <w:rPr>
          <w:sz w:val="28"/>
          <w:szCs w:val="28"/>
        </w:rPr>
        <w:t>го основно</w:t>
      </w:r>
      <w:r w:rsidRPr="008D715C">
        <w:rPr>
          <w:sz w:val="28"/>
          <w:szCs w:val="28"/>
          <w:lang w:val="uk-UA"/>
        </w:rPr>
        <w:t>ю</w:t>
      </w:r>
      <w:r w:rsidR="004327C2" w:rsidRPr="008D715C">
        <w:rPr>
          <w:sz w:val="28"/>
          <w:szCs w:val="28"/>
        </w:rPr>
        <w:t xml:space="preserve"> </w:t>
      </w:r>
      <w:r w:rsidRPr="008D715C">
        <w:rPr>
          <w:sz w:val="28"/>
          <w:szCs w:val="28"/>
          <w:lang w:val="uk-UA"/>
        </w:rPr>
        <w:t>тур</w:t>
      </w:r>
      <w:r w:rsidR="004327C2" w:rsidRPr="008D715C">
        <w:rPr>
          <w:sz w:val="28"/>
          <w:szCs w:val="28"/>
        </w:rPr>
        <w:t>бото</w:t>
      </w:r>
      <w:r w:rsidRPr="008D715C">
        <w:rPr>
          <w:sz w:val="28"/>
          <w:szCs w:val="28"/>
          <w:lang w:val="uk-UA"/>
        </w:rPr>
        <w:t>ю</w:t>
      </w:r>
      <w:r w:rsidR="004327C2" w:rsidRPr="008D715C">
        <w:rPr>
          <w:sz w:val="28"/>
          <w:szCs w:val="28"/>
        </w:rPr>
        <w:t xml:space="preserve"> </w:t>
      </w:r>
      <w:r w:rsidRPr="008D715C">
        <w:rPr>
          <w:sz w:val="28"/>
          <w:szCs w:val="28"/>
          <w:lang w:val="uk-UA"/>
        </w:rPr>
        <w:t>є</w:t>
      </w:r>
      <w:r w:rsidR="004327C2" w:rsidRPr="008D715C">
        <w:rPr>
          <w:sz w:val="28"/>
          <w:szCs w:val="28"/>
        </w:rPr>
        <w:t xml:space="preserve"> </w:t>
      </w:r>
      <w:r w:rsidRPr="008D715C">
        <w:rPr>
          <w:sz w:val="28"/>
          <w:szCs w:val="28"/>
          <w:lang w:val="uk-UA"/>
        </w:rPr>
        <w:t>власний</w:t>
      </w:r>
      <w:r w:rsidR="004327C2" w:rsidRPr="008D715C">
        <w:rPr>
          <w:sz w:val="28"/>
          <w:szCs w:val="28"/>
        </w:rPr>
        <w:t xml:space="preserve"> ф</w:t>
      </w:r>
      <w:r w:rsidRPr="008D715C">
        <w:rPr>
          <w:sz w:val="28"/>
          <w:szCs w:val="28"/>
          <w:lang w:val="uk-UA"/>
        </w:rPr>
        <w:t>і</w:t>
      </w:r>
      <w:r w:rsidR="004327C2" w:rsidRPr="008D715C">
        <w:rPr>
          <w:sz w:val="28"/>
          <w:szCs w:val="28"/>
        </w:rPr>
        <w:t>зич</w:t>
      </w:r>
      <w:r w:rsidRPr="008D715C">
        <w:rPr>
          <w:sz w:val="28"/>
          <w:szCs w:val="28"/>
          <w:lang w:val="uk-UA"/>
        </w:rPr>
        <w:t>н</w:t>
      </w:r>
      <w:r w:rsidRPr="008D715C">
        <w:rPr>
          <w:sz w:val="28"/>
          <w:szCs w:val="28"/>
        </w:rPr>
        <w:t xml:space="preserve">ий комфорт. </w:t>
      </w:r>
      <w:r w:rsidRPr="008D715C">
        <w:rPr>
          <w:sz w:val="28"/>
          <w:szCs w:val="28"/>
          <w:lang w:val="uk-UA"/>
        </w:rPr>
        <w:t>У</w:t>
      </w:r>
      <w:r w:rsidR="004327C2" w:rsidRPr="008D715C">
        <w:rPr>
          <w:sz w:val="28"/>
          <w:szCs w:val="28"/>
        </w:rPr>
        <w:t xml:space="preserve"> ход</w:t>
      </w:r>
      <w:r w:rsidRPr="008D715C">
        <w:rPr>
          <w:sz w:val="28"/>
          <w:szCs w:val="28"/>
          <w:lang w:val="uk-UA"/>
        </w:rPr>
        <w:t>і</w:t>
      </w:r>
      <w:r w:rsidR="004327C2" w:rsidRPr="008D715C">
        <w:rPr>
          <w:sz w:val="28"/>
          <w:szCs w:val="28"/>
        </w:rPr>
        <w:t xml:space="preserve"> развит</w:t>
      </w:r>
      <w:r w:rsidRPr="008D715C">
        <w:rPr>
          <w:sz w:val="28"/>
          <w:szCs w:val="28"/>
          <w:lang w:val="uk-UA"/>
        </w:rPr>
        <w:t>ку</w:t>
      </w:r>
      <w:r w:rsidR="004327C2" w:rsidRPr="008D715C">
        <w:rPr>
          <w:sz w:val="28"/>
          <w:szCs w:val="28"/>
        </w:rPr>
        <w:t xml:space="preserve"> </w:t>
      </w:r>
      <w:r w:rsidRPr="008D715C">
        <w:rPr>
          <w:sz w:val="28"/>
          <w:szCs w:val="28"/>
          <w:lang w:val="uk-UA"/>
        </w:rPr>
        <w:t>дитина</w:t>
      </w:r>
      <w:r w:rsidR="004327C2" w:rsidRPr="008D715C">
        <w:rPr>
          <w:sz w:val="28"/>
          <w:szCs w:val="28"/>
        </w:rPr>
        <w:t xml:space="preserve">, </w:t>
      </w:r>
      <w:r w:rsidRPr="008D715C">
        <w:rPr>
          <w:sz w:val="28"/>
          <w:szCs w:val="28"/>
          <w:lang w:val="uk-UA"/>
        </w:rPr>
        <w:t>і</w:t>
      </w:r>
      <w:r w:rsidR="004327C2" w:rsidRPr="008D715C">
        <w:rPr>
          <w:sz w:val="28"/>
          <w:szCs w:val="28"/>
        </w:rPr>
        <w:t>ндив</w:t>
      </w:r>
      <w:r w:rsidRPr="008D715C">
        <w:rPr>
          <w:sz w:val="28"/>
          <w:szCs w:val="28"/>
          <w:lang w:val="uk-UA"/>
        </w:rPr>
        <w:t>і</w:t>
      </w:r>
      <w:r w:rsidR="004327C2" w:rsidRPr="008D715C">
        <w:rPr>
          <w:sz w:val="28"/>
          <w:szCs w:val="28"/>
        </w:rPr>
        <w:t xml:space="preserve">д </w:t>
      </w:r>
      <w:r w:rsidRPr="008D715C">
        <w:rPr>
          <w:sz w:val="28"/>
          <w:szCs w:val="28"/>
          <w:lang w:val="uk-UA"/>
        </w:rPr>
        <w:t>перетворюється</w:t>
      </w:r>
      <w:r w:rsidR="004327C2" w:rsidRPr="008D715C">
        <w:rPr>
          <w:sz w:val="28"/>
          <w:szCs w:val="28"/>
        </w:rPr>
        <w:t xml:space="preserve"> </w:t>
      </w:r>
      <w:r w:rsidR="000062B7" w:rsidRPr="008D715C">
        <w:rPr>
          <w:sz w:val="28"/>
          <w:szCs w:val="28"/>
          <w:lang w:val="uk-UA"/>
        </w:rPr>
        <w:t>на людську особистість</w:t>
      </w:r>
      <w:r w:rsidR="004327C2" w:rsidRPr="008D715C">
        <w:rPr>
          <w:sz w:val="28"/>
          <w:szCs w:val="28"/>
        </w:rPr>
        <w:t xml:space="preserve">, </w:t>
      </w:r>
      <w:r w:rsidR="000062B7" w:rsidRPr="008D715C">
        <w:rPr>
          <w:sz w:val="28"/>
          <w:szCs w:val="28"/>
          <w:lang w:val="uk-UA"/>
        </w:rPr>
        <w:t>цей</w:t>
      </w:r>
      <w:r w:rsidR="004327C2" w:rsidRPr="008D715C">
        <w:rPr>
          <w:sz w:val="28"/>
          <w:szCs w:val="28"/>
        </w:rPr>
        <w:t xml:space="preserve"> процес наз</w:t>
      </w:r>
      <w:r w:rsidR="000062B7" w:rsidRPr="008D715C">
        <w:rPr>
          <w:sz w:val="28"/>
          <w:szCs w:val="28"/>
          <w:lang w:val="uk-UA"/>
        </w:rPr>
        <w:t>и</w:t>
      </w:r>
      <w:r w:rsidR="004327C2" w:rsidRPr="008D715C">
        <w:rPr>
          <w:sz w:val="28"/>
          <w:szCs w:val="28"/>
        </w:rPr>
        <w:t>ва</w:t>
      </w:r>
      <w:r w:rsidR="000062B7" w:rsidRPr="008D715C">
        <w:rPr>
          <w:sz w:val="28"/>
          <w:szCs w:val="28"/>
          <w:lang w:val="uk-UA"/>
        </w:rPr>
        <w:t>є</w:t>
      </w:r>
      <w:r w:rsidR="004327C2" w:rsidRPr="008D715C">
        <w:rPr>
          <w:sz w:val="28"/>
          <w:szCs w:val="28"/>
        </w:rPr>
        <w:t>т</w:t>
      </w:r>
      <w:r w:rsidR="000062B7" w:rsidRPr="008D715C">
        <w:rPr>
          <w:sz w:val="28"/>
          <w:szCs w:val="28"/>
          <w:lang w:val="uk-UA"/>
        </w:rPr>
        <w:t>ь</w:t>
      </w:r>
      <w:r w:rsidR="004327C2" w:rsidRPr="008D715C">
        <w:rPr>
          <w:sz w:val="28"/>
          <w:szCs w:val="28"/>
        </w:rPr>
        <w:t>ся соц</w:t>
      </w:r>
      <w:r w:rsidR="000062B7" w:rsidRPr="008D715C">
        <w:rPr>
          <w:sz w:val="28"/>
          <w:szCs w:val="28"/>
          <w:lang w:val="uk-UA"/>
        </w:rPr>
        <w:t>і</w:t>
      </w:r>
      <w:r w:rsidR="004327C2" w:rsidRPr="008D715C">
        <w:rPr>
          <w:sz w:val="28"/>
          <w:szCs w:val="28"/>
        </w:rPr>
        <w:t>ал</w:t>
      </w:r>
      <w:r w:rsidR="000062B7" w:rsidRPr="008D715C">
        <w:rPr>
          <w:sz w:val="28"/>
          <w:szCs w:val="28"/>
          <w:lang w:val="uk-UA"/>
        </w:rPr>
        <w:t>і</w:t>
      </w:r>
      <w:r w:rsidR="004327C2" w:rsidRPr="008D715C">
        <w:rPr>
          <w:sz w:val="28"/>
          <w:szCs w:val="28"/>
        </w:rPr>
        <w:t>зац</w:t>
      </w:r>
      <w:r w:rsidR="000062B7" w:rsidRPr="008D715C">
        <w:rPr>
          <w:sz w:val="28"/>
          <w:szCs w:val="28"/>
          <w:lang w:val="uk-UA"/>
        </w:rPr>
        <w:t>ією</w:t>
      </w:r>
      <w:r w:rsidR="004327C2" w:rsidRPr="008D715C">
        <w:rPr>
          <w:sz w:val="28"/>
          <w:szCs w:val="28"/>
        </w:rPr>
        <w:t>. Соц</w:t>
      </w:r>
      <w:r w:rsidR="000062B7" w:rsidRPr="008D715C">
        <w:rPr>
          <w:sz w:val="28"/>
          <w:szCs w:val="28"/>
          <w:lang w:val="uk-UA"/>
        </w:rPr>
        <w:t>і</w:t>
      </w:r>
      <w:r w:rsidR="004327C2" w:rsidRPr="008D715C">
        <w:rPr>
          <w:sz w:val="28"/>
          <w:szCs w:val="28"/>
        </w:rPr>
        <w:t>ал</w:t>
      </w:r>
      <w:r w:rsidR="000062B7" w:rsidRPr="008D715C">
        <w:rPr>
          <w:sz w:val="28"/>
          <w:szCs w:val="28"/>
          <w:lang w:val="uk-UA"/>
        </w:rPr>
        <w:t>і</w:t>
      </w:r>
      <w:r w:rsidR="004327C2" w:rsidRPr="008D715C">
        <w:rPr>
          <w:sz w:val="28"/>
          <w:szCs w:val="28"/>
        </w:rPr>
        <w:t>зац</w:t>
      </w:r>
      <w:r w:rsidR="000062B7" w:rsidRPr="008D715C">
        <w:rPr>
          <w:sz w:val="28"/>
          <w:szCs w:val="28"/>
          <w:lang w:val="uk-UA"/>
        </w:rPr>
        <w:t>і</w:t>
      </w:r>
      <w:r w:rsidR="004327C2" w:rsidRPr="008D715C">
        <w:rPr>
          <w:sz w:val="28"/>
          <w:szCs w:val="28"/>
        </w:rPr>
        <w:t xml:space="preserve">я - </w:t>
      </w:r>
      <w:r w:rsidR="000062B7" w:rsidRPr="008D715C">
        <w:rPr>
          <w:sz w:val="28"/>
          <w:szCs w:val="28"/>
          <w:lang w:val="uk-UA"/>
        </w:rPr>
        <w:t>це</w:t>
      </w:r>
      <w:r w:rsidR="004327C2" w:rsidRPr="008D715C">
        <w:rPr>
          <w:sz w:val="28"/>
          <w:szCs w:val="28"/>
        </w:rPr>
        <w:t xml:space="preserve"> процес, </w:t>
      </w:r>
      <w:r w:rsidR="000062B7" w:rsidRPr="008D715C">
        <w:rPr>
          <w:sz w:val="28"/>
          <w:szCs w:val="28"/>
          <w:lang w:val="uk-UA"/>
        </w:rPr>
        <w:t>о</w:t>
      </w:r>
      <w:r w:rsidR="004327C2" w:rsidRPr="008D715C">
        <w:rPr>
          <w:sz w:val="28"/>
          <w:szCs w:val="28"/>
        </w:rPr>
        <w:t>пос</w:t>
      </w:r>
      <w:r w:rsidR="000062B7" w:rsidRPr="008D715C">
        <w:rPr>
          <w:sz w:val="28"/>
          <w:szCs w:val="28"/>
          <w:lang w:val="uk-UA"/>
        </w:rPr>
        <w:t>е</w:t>
      </w:r>
      <w:r w:rsidR="004327C2" w:rsidRPr="008D715C">
        <w:rPr>
          <w:sz w:val="28"/>
          <w:szCs w:val="28"/>
        </w:rPr>
        <w:t>ред</w:t>
      </w:r>
      <w:r w:rsidR="000062B7" w:rsidRPr="008D715C">
        <w:rPr>
          <w:sz w:val="28"/>
          <w:szCs w:val="28"/>
          <w:lang w:val="uk-UA"/>
        </w:rPr>
        <w:t>ковано</w:t>
      </w:r>
      <w:r w:rsidR="004327C2" w:rsidRPr="008D715C">
        <w:rPr>
          <w:sz w:val="28"/>
          <w:szCs w:val="28"/>
        </w:rPr>
        <w:t xml:space="preserve"> </w:t>
      </w:r>
      <w:r w:rsidR="00B64DB5" w:rsidRPr="008D715C">
        <w:rPr>
          <w:sz w:val="28"/>
          <w:szCs w:val="28"/>
          <w:lang w:val="uk-UA"/>
        </w:rPr>
        <w:t>яким</w:t>
      </w:r>
      <w:r w:rsidR="004327C2" w:rsidRPr="008D715C">
        <w:rPr>
          <w:sz w:val="28"/>
          <w:szCs w:val="28"/>
        </w:rPr>
        <w:t xml:space="preserve"> </w:t>
      </w:r>
      <w:r w:rsidR="000062B7" w:rsidRPr="008D715C">
        <w:rPr>
          <w:sz w:val="28"/>
          <w:szCs w:val="28"/>
          <w:lang w:val="uk-UA"/>
        </w:rPr>
        <w:t>і</w:t>
      </w:r>
      <w:r w:rsidR="004327C2" w:rsidRPr="008D715C">
        <w:rPr>
          <w:sz w:val="28"/>
          <w:szCs w:val="28"/>
        </w:rPr>
        <w:t>ндив</w:t>
      </w:r>
      <w:r w:rsidR="000062B7" w:rsidRPr="008D715C">
        <w:rPr>
          <w:sz w:val="28"/>
          <w:szCs w:val="28"/>
          <w:lang w:val="uk-UA"/>
        </w:rPr>
        <w:t>і</w:t>
      </w:r>
      <w:r w:rsidR="004327C2" w:rsidRPr="008D715C">
        <w:rPr>
          <w:sz w:val="28"/>
          <w:szCs w:val="28"/>
        </w:rPr>
        <w:t xml:space="preserve">дом </w:t>
      </w:r>
      <w:r w:rsidR="000062B7" w:rsidRPr="008D715C">
        <w:rPr>
          <w:sz w:val="28"/>
          <w:szCs w:val="28"/>
          <w:lang w:val="uk-UA"/>
        </w:rPr>
        <w:t>засвоюються</w:t>
      </w:r>
      <w:r w:rsidR="004327C2" w:rsidRPr="008D715C">
        <w:rPr>
          <w:sz w:val="28"/>
          <w:szCs w:val="28"/>
        </w:rPr>
        <w:t xml:space="preserve"> норм</w:t>
      </w:r>
      <w:r w:rsidR="000062B7" w:rsidRPr="008D715C">
        <w:rPr>
          <w:sz w:val="28"/>
          <w:szCs w:val="28"/>
          <w:lang w:val="uk-UA"/>
        </w:rPr>
        <w:t>и</w:t>
      </w:r>
      <w:r w:rsidR="004327C2" w:rsidRPr="008D715C">
        <w:rPr>
          <w:sz w:val="28"/>
          <w:szCs w:val="28"/>
        </w:rPr>
        <w:t xml:space="preserve"> груп</w:t>
      </w:r>
      <w:r w:rsidR="000062B7" w:rsidRPr="008D715C">
        <w:rPr>
          <w:sz w:val="28"/>
          <w:szCs w:val="28"/>
          <w:lang w:val="uk-UA"/>
        </w:rPr>
        <w:t>и</w:t>
      </w:r>
      <w:r w:rsidR="004327C2" w:rsidRPr="008D715C">
        <w:rPr>
          <w:sz w:val="28"/>
          <w:szCs w:val="28"/>
        </w:rPr>
        <w:t>, форму</w:t>
      </w:r>
      <w:r w:rsidR="000062B7" w:rsidRPr="008D715C">
        <w:rPr>
          <w:sz w:val="28"/>
          <w:szCs w:val="28"/>
          <w:lang w:val="uk-UA"/>
        </w:rPr>
        <w:t>є</w:t>
      </w:r>
      <w:r w:rsidR="004327C2" w:rsidRPr="008D715C">
        <w:rPr>
          <w:sz w:val="28"/>
          <w:szCs w:val="28"/>
        </w:rPr>
        <w:t>т</w:t>
      </w:r>
      <w:r w:rsidR="000062B7" w:rsidRPr="008D715C">
        <w:rPr>
          <w:sz w:val="28"/>
          <w:szCs w:val="28"/>
          <w:lang w:val="uk-UA"/>
        </w:rPr>
        <w:t>ь</w:t>
      </w:r>
      <w:r w:rsidR="004327C2" w:rsidRPr="008D715C">
        <w:rPr>
          <w:sz w:val="28"/>
          <w:szCs w:val="28"/>
        </w:rPr>
        <w:t xml:space="preserve">ся </w:t>
      </w:r>
      <w:r w:rsidR="000062B7" w:rsidRPr="008D715C">
        <w:rPr>
          <w:sz w:val="28"/>
          <w:szCs w:val="28"/>
          <w:lang w:val="uk-UA"/>
        </w:rPr>
        <w:t>власне</w:t>
      </w:r>
      <w:r w:rsidR="004327C2" w:rsidRPr="008D715C">
        <w:rPr>
          <w:sz w:val="28"/>
          <w:szCs w:val="28"/>
        </w:rPr>
        <w:t xml:space="preserve"> </w:t>
      </w:r>
      <w:r w:rsidR="000062B7" w:rsidRPr="008D715C">
        <w:rPr>
          <w:sz w:val="28"/>
          <w:szCs w:val="28"/>
          <w:lang w:val="uk-UA"/>
        </w:rPr>
        <w:t>„</w:t>
      </w:r>
      <w:r w:rsidR="004327C2" w:rsidRPr="008D715C">
        <w:rPr>
          <w:sz w:val="28"/>
          <w:szCs w:val="28"/>
        </w:rPr>
        <w:t>Я</w:t>
      </w:r>
      <w:r w:rsidR="000062B7" w:rsidRPr="008D715C">
        <w:rPr>
          <w:sz w:val="28"/>
          <w:szCs w:val="28"/>
          <w:lang w:val="uk-UA"/>
        </w:rPr>
        <w:t>”</w:t>
      </w:r>
      <w:r w:rsidR="004327C2" w:rsidRPr="008D715C">
        <w:rPr>
          <w:sz w:val="28"/>
          <w:szCs w:val="28"/>
        </w:rPr>
        <w:t>, ун</w:t>
      </w:r>
      <w:r w:rsidR="003022CF" w:rsidRPr="008D715C">
        <w:rPr>
          <w:sz w:val="28"/>
          <w:szCs w:val="28"/>
          <w:lang w:val="uk-UA"/>
        </w:rPr>
        <w:t>і</w:t>
      </w:r>
      <w:r w:rsidR="003022CF" w:rsidRPr="008D715C">
        <w:rPr>
          <w:sz w:val="28"/>
          <w:szCs w:val="28"/>
        </w:rPr>
        <w:t>кальн</w:t>
      </w:r>
      <w:r w:rsidR="003022CF" w:rsidRPr="008D715C">
        <w:rPr>
          <w:sz w:val="28"/>
          <w:szCs w:val="28"/>
          <w:lang w:val="uk-UA"/>
        </w:rPr>
        <w:t>і</w:t>
      </w:r>
      <w:r w:rsidR="004327C2" w:rsidRPr="008D715C">
        <w:rPr>
          <w:sz w:val="28"/>
          <w:szCs w:val="28"/>
        </w:rPr>
        <w:t xml:space="preserve">сть даного </w:t>
      </w:r>
      <w:r w:rsidR="003022CF" w:rsidRPr="008D715C">
        <w:rPr>
          <w:sz w:val="28"/>
          <w:szCs w:val="28"/>
          <w:lang w:val="uk-UA"/>
        </w:rPr>
        <w:t>і</w:t>
      </w:r>
      <w:r w:rsidR="004327C2" w:rsidRPr="008D715C">
        <w:rPr>
          <w:sz w:val="28"/>
          <w:szCs w:val="28"/>
        </w:rPr>
        <w:t>ндив</w:t>
      </w:r>
      <w:r w:rsidR="003022CF" w:rsidRPr="008D715C">
        <w:rPr>
          <w:sz w:val="28"/>
          <w:szCs w:val="28"/>
          <w:lang w:val="uk-UA"/>
        </w:rPr>
        <w:t>і</w:t>
      </w:r>
      <w:r w:rsidR="004327C2" w:rsidRPr="008D715C">
        <w:rPr>
          <w:sz w:val="28"/>
          <w:szCs w:val="28"/>
        </w:rPr>
        <w:t xml:space="preserve">да </w:t>
      </w:r>
      <w:r w:rsidR="003022CF" w:rsidRPr="008D715C">
        <w:rPr>
          <w:sz w:val="28"/>
          <w:szCs w:val="28"/>
          <w:lang w:val="uk-UA"/>
        </w:rPr>
        <w:t>я</w:t>
      </w:r>
      <w:r w:rsidR="004327C2" w:rsidRPr="008D715C">
        <w:rPr>
          <w:sz w:val="28"/>
          <w:szCs w:val="28"/>
        </w:rPr>
        <w:t xml:space="preserve">к </w:t>
      </w:r>
      <w:r w:rsidR="003022CF" w:rsidRPr="008D715C">
        <w:rPr>
          <w:sz w:val="28"/>
          <w:szCs w:val="28"/>
          <w:lang w:val="uk-UA"/>
        </w:rPr>
        <w:t>особистості</w:t>
      </w:r>
      <w:r w:rsidR="004327C2" w:rsidRPr="008D715C">
        <w:rPr>
          <w:sz w:val="28"/>
          <w:szCs w:val="28"/>
        </w:rPr>
        <w:t>.</w:t>
      </w:r>
    </w:p>
    <w:p w:rsidR="004327C2" w:rsidRPr="008D715C" w:rsidRDefault="004327C2" w:rsidP="00783640">
      <w:pPr>
        <w:spacing w:line="360" w:lineRule="auto"/>
        <w:ind w:firstLine="709"/>
        <w:jc w:val="both"/>
        <w:rPr>
          <w:sz w:val="28"/>
          <w:szCs w:val="28"/>
        </w:rPr>
      </w:pPr>
      <w:r w:rsidRPr="008D715C">
        <w:rPr>
          <w:sz w:val="28"/>
          <w:szCs w:val="28"/>
          <w:lang w:val="uk-UA"/>
        </w:rPr>
        <w:t>Чарльз Кул</w:t>
      </w:r>
      <w:r w:rsidR="00B64DB5" w:rsidRPr="008D715C">
        <w:rPr>
          <w:sz w:val="28"/>
          <w:szCs w:val="28"/>
          <w:lang w:val="uk-UA"/>
        </w:rPr>
        <w:t>і</w:t>
      </w:r>
      <w:r w:rsidRPr="008D715C">
        <w:rPr>
          <w:sz w:val="28"/>
          <w:szCs w:val="28"/>
          <w:lang w:val="uk-UA"/>
        </w:rPr>
        <w:t xml:space="preserve"> </w:t>
      </w:r>
      <w:r w:rsidR="00B64DB5" w:rsidRPr="008D715C">
        <w:rPr>
          <w:sz w:val="28"/>
          <w:szCs w:val="28"/>
          <w:lang w:val="uk-UA"/>
        </w:rPr>
        <w:t>відводить ви</w:t>
      </w:r>
      <w:r w:rsidRPr="008D715C">
        <w:rPr>
          <w:sz w:val="28"/>
          <w:szCs w:val="28"/>
          <w:lang w:val="uk-UA"/>
        </w:rPr>
        <w:t>р</w:t>
      </w:r>
      <w:r w:rsidR="00B64DB5" w:rsidRPr="008D715C">
        <w:rPr>
          <w:sz w:val="28"/>
          <w:szCs w:val="28"/>
          <w:lang w:val="uk-UA"/>
        </w:rPr>
        <w:t>ішальну</w:t>
      </w:r>
      <w:r w:rsidRPr="008D715C">
        <w:rPr>
          <w:sz w:val="28"/>
          <w:szCs w:val="28"/>
          <w:lang w:val="uk-UA"/>
        </w:rPr>
        <w:t xml:space="preserve"> роль в соц</w:t>
      </w:r>
      <w:r w:rsidR="00B64DB5" w:rsidRPr="008D715C">
        <w:rPr>
          <w:sz w:val="28"/>
          <w:szCs w:val="28"/>
          <w:lang w:val="uk-UA"/>
        </w:rPr>
        <w:t>іалі</w:t>
      </w:r>
      <w:r w:rsidRPr="008D715C">
        <w:rPr>
          <w:sz w:val="28"/>
          <w:szCs w:val="28"/>
          <w:lang w:val="uk-UA"/>
        </w:rPr>
        <w:t>зац</w:t>
      </w:r>
      <w:r w:rsidR="00B64DB5" w:rsidRPr="008D715C">
        <w:rPr>
          <w:sz w:val="28"/>
          <w:szCs w:val="28"/>
          <w:lang w:val="uk-UA"/>
        </w:rPr>
        <w:t>ії</w:t>
      </w:r>
      <w:r w:rsidRPr="008D715C">
        <w:rPr>
          <w:sz w:val="28"/>
          <w:szCs w:val="28"/>
          <w:lang w:val="uk-UA"/>
        </w:rPr>
        <w:t xml:space="preserve"> </w:t>
      </w:r>
      <w:r w:rsidR="00B64DB5" w:rsidRPr="008D715C">
        <w:rPr>
          <w:sz w:val="28"/>
          <w:szCs w:val="28"/>
          <w:lang w:val="uk-UA"/>
        </w:rPr>
        <w:t>і</w:t>
      </w:r>
      <w:r w:rsidRPr="008D715C">
        <w:rPr>
          <w:sz w:val="28"/>
          <w:szCs w:val="28"/>
          <w:lang w:val="uk-UA"/>
        </w:rPr>
        <w:t>ндив</w:t>
      </w:r>
      <w:r w:rsidR="00B64DB5" w:rsidRPr="008D715C">
        <w:rPr>
          <w:sz w:val="28"/>
          <w:szCs w:val="28"/>
          <w:lang w:val="uk-UA"/>
        </w:rPr>
        <w:t>і</w:t>
      </w:r>
      <w:r w:rsidRPr="008D715C">
        <w:rPr>
          <w:sz w:val="28"/>
          <w:szCs w:val="28"/>
          <w:lang w:val="uk-UA"/>
        </w:rPr>
        <w:t>да перви</w:t>
      </w:r>
      <w:r w:rsidR="00B64DB5" w:rsidRPr="008D715C">
        <w:rPr>
          <w:sz w:val="28"/>
          <w:szCs w:val="28"/>
          <w:lang w:val="uk-UA"/>
        </w:rPr>
        <w:t>нни</w:t>
      </w:r>
      <w:r w:rsidRPr="008D715C">
        <w:rPr>
          <w:sz w:val="28"/>
          <w:szCs w:val="28"/>
          <w:lang w:val="uk-UA"/>
        </w:rPr>
        <w:t xml:space="preserve">м групам </w:t>
      </w:r>
      <w:r w:rsidR="00B64DB5" w:rsidRPr="008D715C">
        <w:rPr>
          <w:sz w:val="28"/>
          <w:szCs w:val="28"/>
          <w:lang w:val="uk-UA"/>
        </w:rPr>
        <w:t>–</w:t>
      </w:r>
      <w:r w:rsidRPr="008D715C">
        <w:rPr>
          <w:sz w:val="28"/>
          <w:szCs w:val="28"/>
          <w:lang w:val="uk-UA"/>
        </w:rPr>
        <w:t xml:space="preserve"> с</w:t>
      </w:r>
      <w:r w:rsidR="00B64DB5" w:rsidRPr="008D715C">
        <w:rPr>
          <w:sz w:val="28"/>
          <w:szCs w:val="28"/>
          <w:lang w:val="uk-UA"/>
        </w:rPr>
        <w:t>ім’ї</w:t>
      </w:r>
      <w:r w:rsidRPr="008D715C">
        <w:rPr>
          <w:sz w:val="28"/>
          <w:szCs w:val="28"/>
          <w:lang w:val="uk-UA"/>
        </w:rPr>
        <w:t xml:space="preserve">, друзям. </w:t>
      </w:r>
      <w:r w:rsidR="006C16CD" w:rsidRPr="008D715C">
        <w:rPr>
          <w:sz w:val="28"/>
          <w:szCs w:val="28"/>
          <w:lang w:val="uk-UA"/>
        </w:rPr>
        <w:t>Безпосередні</w:t>
      </w:r>
      <w:r w:rsidRPr="008D715C">
        <w:rPr>
          <w:sz w:val="28"/>
          <w:szCs w:val="28"/>
        </w:rPr>
        <w:t xml:space="preserve"> </w:t>
      </w:r>
      <w:r w:rsidR="006C16CD" w:rsidRPr="008D715C">
        <w:rPr>
          <w:sz w:val="28"/>
          <w:szCs w:val="28"/>
          <w:lang w:val="uk-UA"/>
        </w:rPr>
        <w:t>і</w:t>
      </w:r>
      <w:r w:rsidRPr="008D715C">
        <w:rPr>
          <w:sz w:val="28"/>
          <w:szCs w:val="28"/>
        </w:rPr>
        <w:t xml:space="preserve"> т</w:t>
      </w:r>
      <w:r w:rsidR="006C16CD" w:rsidRPr="008D715C">
        <w:rPr>
          <w:sz w:val="28"/>
          <w:szCs w:val="28"/>
          <w:lang w:val="uk-UA"/>
        </w:rPr>
        <w:t>і</w:t>
      </w:r>
      <w:r w:rsidRPr="008D715C">
        <w:rPr>
          <w:sz w:val="28"/>
          <w:szCs w:val="28"/>
        </w:rPr>
        <w:t>сн</w:t>
      </w:r>
      <w:r w:rsidR="006C16CD" w:rsidRPr="008D715C">
        <w:rPr>
          <w:sz w:val="28"/>
          <w:szCs w:val="28"/>
          <w:lang w:val="uk-UA"/>
        </w:rPr>
        <w:t>і</w:t>
      </w:r>
      <w:r w:rsidRPr="008D715C">
        <w:rPr>
          <w:sz w:val="28"/>
          <w:szCs w:val="28"/>
        </w:rPr>
        <w:t xml:space="preserve"> контакт</w:t>
      </w:r>
      <w:r w:rsidR="006C16CD" w:rsidRPr="008D715C">
        <w:rPr>
          <w:sz w:val="28"/>
          <w:szCs w:val="28"/>
          <w:lang w:val="uk-UA"/>
        </w:rPr>
        <w:t>и</w:t>
      </w:r>
      <w:r w:rsidRPr="008D715C">
        <w:rPr>
          <w:sz w:val="28"/>
          <w:szCs w:val="28"/>
        </w:rPr>
        <w:t xml:space="preserve"> </w:t>
      </w:r>
      <w:r w:rsidR="006C16CD" w:rsidRPr="008D715C">
        <w:rPr>
          <w:sz w:val="28"/>
          <w:szCs w:val="28"/>
          <w:lang w:val="uk-UA"/>
        </w:rPr>
        <w:t>дитини</w:t>
      </w:r>
      <w:r w:rsidR="006C16CD" w:rsidRPr="008D715C">
        <w:rPr>
          <w:sz w:val="28"/>
          <w:szCs w:val="28"/>
        </w:rPr>
        <w:t xml:space="preserve"> </w:t>
      </w:r>
      <w:r w:rsidR="006C16CD" w:rsidRPr="008D715C">
        <w:rPr>
          <w:sz w:val="28"/>
          <w:szCs w:val="28"/>
          <w:lang w:val="uk-UA"/>
        </w:rPr>
        <w:t>з</w:t>
      </w:r>
      <w:r w:rsidRPr="008D715C">
        <w:rPr>
          <w:sz w:val="28"/>
          <w:szCs w:val="28"/>
        </w:rPr>
        <w:t xml:space="preserve"> членами таких груп в</w:t>
      </w:r>
      <w:r w:rsidR="006C16CD" w:rsidRPr="008D715C">
        <w:rPr>
          <w:sz w:val="28"/>
          <w:szCs w:val="28"/>
          <w:lang w:val="uk-UA"/>
        </w:rPr>
        <w:t>иклика</w:t>
      </w:r>
      <w:r w:rsidRPr="008D715C">
        <w:rPr>
          <w:sz w:val="28"/>
          <w:szCs w:val="28"/>
        </w:rPr>
        <w:t>ют</w:t>
      </w:r>
      <w:r w:rsidR="006C16CD" w:rsidRPr="008D715C">
        <w:rPr>
          <w:sz w:val="28"/>
          <w:szCs w:val="28"/>
          <w:lang w:val="uk-UA"/>
        </w:rPr>
        <w:t>ь</w:t>
      </w:r>
      <w:r w:rsidRPr="008D715C">
        <w:rPr>
          <w:sz w:val="28"/>
          <w:szCs w:val="28"/>
        </w:rPr>
        <w:t xml:space="preserve"> </w:t>
      </w:r>
      <w:r w:rsidR="006C16CD" w:rsidRPr="008D715C">
        <w:rPr>
          <w:sz w:val="28"/>
          <w:szCs w:val="28"/>
          <w:lang w:val="uk-UA"/>
        </w:rPr>
        <w:t xml:space="preserve">своєрідні </w:t>
      </w:r>
      <w:r w:rsidRPr="008D715C">
        <w:rPr>
          <w:sz w:val="28"/>
          <w:szCs w:val="28"/>
        </w:rPr>
        <w:t>псих</w:t>
      </w:r>
      <w:r w:rsidR="006C16CD" w:rsidRPr="008D715C">
        <w:rPr>
          <w:sz w:val="28"/>
          <w:szCs w:val="28"/>
          <w:lang w:val="uk-UA"/>
        </w:rPr>
        <w:t>і</w:t>
      </w:r>
      <w:r w:rsidR="006C16CD" w:rsidRPr="008D715C">
        <w:rPr>
          <w:sz w:val="28"/>
          <w:szCs w:val="28"/>
        </w:rPr>
        <w:t>ч</w:t>
      </w:r>
      <w:r w:rsidR="006C16CD" w:rsidRPr="008D715C">
        <w:rPr>
          <w:sz w:val="28"/>
          <w:szCs w:val="28"/>
          <w:lang w:val="uk-UA"/>
        </w:rPr>
        <w:t>ні</w:t>
      </w:r>
      <w:r w:rsidRPr="008D715C">
        <w:rPr>
          <w:sz w:val="28"/>
          <w:szCs w:val="28"/>
        </w:rPr>
        <w:t xml:space="preserve"> реакц</w:t>
      </w:r>
      <w:r w:rsidR="006C16CD" w:rsidRPr="008D715C">
        <w:rPr>
          <w:sz w:val="28"/>
          <w:szCs w:val="28"/>
          <w:lang w:val="uk-UA"/>
        </w:rPr>
        <w:t>ії</w:t>
      </w:r>
      <w:r w:rsidRPr="008D715C">
        <w:rPr>
          <w:sz w:val="28"/>
          <w:szCs w:val="28"/>
        </w:rPr>
        <w:t xml:space="preserve"> в </w:t>
      </w:r>
      <w:r w:rsidR="006C16CD" w:rsidRPr="008D715C">
        <w:rPr>
          <w:sz w:val="28"/>
          <w:szCs w:val="28"/>
          <w:lang w:val="uk-UA"/>
        </w:rPr>
        <w:t>йо</w:t>
      </w:r>
      <w:r w:rsidRPr="008D715C">
        <w:rPr>
          <w:sz w:val="28"/>
          <w:szCs w:val="28"/>
        </w:rPr>
        <w:t>го с</w:t>
      </w:r>
      <w:r w:rsidR="006C16CD" w:rsidRPr="008D715C">
        <w:rPr>
          <w:sz w:val="28"/>
          <w:szCs w:val="28"/>
          <w:lang w:val="uk-UA"/>
        </w:rPr>
        <w:t>відомості</w:t>
      </w:r>
      <w:r w:rsidRPr="008D715C">
        <w:rPr>
          <w:sz w:val="28"/>
          <w:szCs w:val="28"/>
        </w:rPr>
        <w:t>. Особ</w:t>
      </w:r>
      <w:r w:rsidR="006C16CD" w:rsidRPr="008D715C">
        <w:rPr>
          <w:sz w:val="28"/>
          <w:szCs w:val="28"/>
          <w:lang w:val="uk-UA"/>
        </w:rPr>
        <w:t>лив</w:t>
      </w:r>
      <w:r w:rsidRPr="008D715C">
        <w:rPr>
          <w:sz w:val="28"/>
          <w:szCs w:val="28"/>
        </w:rPr>
        <w:t>е значен</w:t>
      </w:r>
      <w:r w:rsidR="006C16CD" w:rsidRPr="008D715C">
        <w:rPr>
          <w:sz w:val="28"/>
          <w:szCs w:val="28"/>
          <w:lang w:val="uk-UA"/>
        </w:rPr>
        <w:t>ня</w:t>
      </w:r>
      <w:r w:rsidRPr="008D715C">
        <w:rPr>
          <w:sz w:val="28"/>
          <w:szCs w:val="28"/>
        </w:rPr>
        <w:t xml:space="preserve"> Кул</w:t>
      </w:r>
      <w:r w:rsidR="006C16CD" w:rsidRPr="008D715C">
        <w:rPr>
          <w:sz w:val="28"/>
          <w:szCs w:val="28"/>
          <w:lang w:val="uk-UA"/>
        </w:rPr>
        <w:t>і</w:t>
      </w:r>
      <w:r w:rsidRPr="008D715C">
        <w:rPr>
          <w:sz w:val="28"/>
          <w:szCs w:val="28"/>
        </w:rPr>
        <w:t xml:space="preserve"> </w:t>
      </w:r>
      <w:r w:rsidR="006C16CD" w:rsidRPr="008D715C">
        <w:rPr>
          <w:sz w:val="28"/>
          <w:szCs w:val="28"/>
          <w:lang w:val="uk-UA"/>
        </w:rPr>
        <w:t>віддає</w:t>
      </w:r>
      <w:r w:rsidRPr="008D715C">
        <w:rPr>
          <w:sz w:val="28"/>
          <w:szCs w:val="28"/>
        </w:rPr>
        <w:t xml:space="preserve"> </w:t>
      </w:r>
      <w:r w:rsidR="009E3904" w:rsidRPr="008D715C">
        <w:rPr>
          <w:sz w:val="28"/>
          <w:szCs w:val="28"/>
          <w:lang w:val="uk-UA"/>
        </w:rPr>
        <w:t>думкам і</w:t>
      </w:r>
      <w:r w:rsidRPr="008D715C">
        <w:rPr>
          <w:sz w:val="28"/>
          <w:szCs w:val="28"/>
        </w:rPr>
        <w:t xml:space="preserve"> представлен</w:t>
      </w:r>
      <w:r w:rsidR="009E3904" w:rsidRPr="008D715C">
        <w:rPr>
          <w:sz w:val="28"/>
          <w:szCs w:val="28"/>
          <w:lang w:val="uk-UA"/>
        </w:rPr>
        <w:t>н</w:t>
      </w:r>
      <w:r w:rsidR="009E3904" w:rsidRPr="008D715C">
        <w:rPr>
          <w:sz w:val="28"/>
          <w:szCs w:val="28"/>
        </w:rPr>
        <w:t xml:space="preserve">ям </w:t>
      </w:r>
      <w:r w:rsidR="009E3904" w:rsidRPr="008D715C">
        <w:rPr>
          <w:sz w:val="28"/>
          <w:szCs w:val="28"/>
          <w:lang w:val="uk-UA"/>
        </w:rPr>
        <w:t>осіб, оточуючих дитину</w:t>
      </w:r>
      <w:r w:rsidRPr="008D715C">
        <w:rPr>
          <w:sz w:val="28"/>
          <w:szCs w:val="28"/>
        </w:rPr>
        <w:t>. П</w:t>
      </w:r>
      <w:r w:rsidR="009E3904" w:rsidRPr="008D715C">
        <w:rPr>
          <w:sz w:val="28"/>
          <w:szCs w:val="28"/>
          <w:lang w:val="uk-UA"/>
        </w:rPr>
        <w:t>і</w:t>
      </w:r>
      <w:r w:rsidRPr="008D715C">
        <w:rPr>
          <w:sz w:val="28"/>
          <w:szCs w:val="28"/>
        </w:rPr>
        <w:t xml:space="preserve">д </w:t>
      </w:r>
      <w:r w:rsidR="009E3904" w:rsidRPr="008D715C">
        <w:rPr>
          <w:sz w:val="28"/>
          <w:szCs w:val="28"/>
          <w:lang w:val="uk-UA"/>
        </w:rPr>
        <w:t>ї</w:t>
      </w:r>
      <w:r w:rsidRPr="008D715C">
        <w:rPr>
          <w:sz w:val="28"/>
          <w:szCs w:val="28"/>
        </w:rPr>
        <w:t>х в</w:t>
      </w:r>
      <w:r w:rsidR="009E3904" w:rsidRPr="008D715C">
        <w:rPr>
          <w:sz w:val="28"/>
          <w:szCs w:val="28"/>
          <w:lang w:val="uk-UA"/>
        </w:rPr>
        <w:t>пливо</w:t>
      </w:r>
      <w:r w:rsidR="009E3904" w:rsidRPr="008D715C">
        <w:rPr>
          <w:sz w:val="28"/>
          <w:szCs w:val="28"/>
        </w:rPr>
        <w:t xml:space="preserve">м у </w:t>
      </w:r>
      <w:r w:rsidR="009E3904" w:rsidRPr="008D715C">
        <w:rPr>
          <w:sz w:val="28"/>
          <w:szCs w:val="28"/>
          <w:lang w:val="uk-UA"/>
        </w:rPr>
        <w:t>і</w:t>
      </w:r>
      <w:r w:rsidRPr="008D715C">
        <w:rPr>
          <w:sz w:val="28"/>
          <w:szCs w:val="28"/>
        </w:rPr>
        <w:t>ндив</w:t>
      </w:r>
      <w:r w:rsidR="009E3904" w:rsidRPr="008D715C">
        <w:rPr>
          <w:sz w:val="28"/>
          <w:szCs w:val="28"/>
          <w:lang w:val="uk-UA"/>
        </w:rPr>
        <w:t>і</w:t>
      </w:r>
      <w:r w:rsidRPr="008D715C">
        <w:rPr>
          <w:sz w:val="28"/>
          <w:szCs w:val="28"/>
        </w:rPr>
        <w:t xml:space="preserve">да </w:t>
      </w:r>
      <w:r w:rsidR="009E3904" w:rsidRPr="008D715C">
        <w:rPr>
          <w:sz w:val="28"/>
          <w:szCs w:val="28"/>
        </w:rPr>
        <w:t>развива</w:t>
      </w:r>
      <w:r w:rsidR="009E3904" w:rsidRPr="008D715C">
        <w:rPr>
          <w:sz w:val="28"/>
          <w:szCs w:val="28"/>
          <w:lang w:val="uk-UA"/>
        </w:rPr>
        <w:t>є</w:t>
      </w:r>
      <w:r w:rsidRPr="008D715C">
        <w:rPr>
          <w:sz w:val="28"/>
          <w:szCs w:val="28"/>
        </w:rPr>
        <w:t>т</w:t>
      </w:r>
      <w:r w:rsidR="009E3904" w:rsidRPr="008D715C">
        <w:rPr>
          <w:sz w:val="28"/>
          <w:szCs w:val="28"/>
          <w:lang w:val="uk-UA"/>
        </w:rPr>
        <w:t>ь</w:t>
      </w:r>
      <w:r w:rsidRPr="008D715C">
        <w:rPr>
          <w:sz w:val="28"/>
          <w:szCs w:val="28"/>
        </w:rPr>
        <w:t>ся так зва</w:t>
      </w:r>
      <w:r w:rsidR="009E3904" w:rsidRPr="008D715C">
        <w:rPr>
          <w:sz w:val="28"/>
          <w:szCs w:val="28"/>
          <w:lang w:val="uk-UA"/>
        </w:rPr>
        <w:t>н</w:t>
      </w:r>
      <w:r w:rsidRPr="008D715C">
        <w:rPr>
          <w:sz w:val="28"/>
          <w:szCs w:val="28"/>
        </w:rPr>
        <w:t>е “</w:t>
      </w:r>
      <w:r w:rsidR="009E3904" w:rsidRPr="008D715C">
        <w:rPr>
          <w:sz w:val="28"/>
          <w:szCs w:val="28"/>
          <w:lang w:val="uk-UA"/>
        </w:rPr>
        <w:t>д</w:t>
      </w:r>
      <w:r w:rsidRPr="008D715C">
        <w:rPr>
          <w:sz w:val="28"/>
          <w:szCs w:val="28"/>
        </w:rPr>
        <w:t xml:space="preserve">зеркальне Я”. </w:t>
      </w:r>
      <w:r w:rsidR="009E3904" w:rsidRPr="008D715C">
        <w:rPr>
          <w:sz w:val="28"/>
          <w:szCs w:val="28"/>
          <w:lang w:val="uk-UA"/>
        </w:rPr>
        <w:t>Завдяки</w:t>
      </w:r>
      <w:r w:rsidRPr="008D715C">
        <w:rPr>
          <w:sz w:val="28"/>
          <w:szCs w:val="28"/>
        </w:rPr>
        <w:t xml:space="preserve"> </w:t>
      </w:r>
      <w:r w:rsidR="009E3904" w:rsidRPr="008D715C">
        <w:rPr>
          <w:sz w:val="28"/>
          <w:szCs w:val="28"/>
          <w:lang w:val="uk-UA"/>
        </w:rPr>
        <w:t>цьом</w:t>
      </w:r>
      <w:r w:rsidRPr="008D715C">
        <w:rPr>
          <w:sz w:val="28"/>
          <w:szCs w:val="28"/>
        </w:rPr>
        <w:t xml:space="preserve">у у </w:t>
      </w:r>
      <w:r w:rsidR="009E3904" w:rsidRPr="008D715C">
        <w:rPr>
          <w:sz w:val="28"/>
          <w:szCs w:val="28"/>
          <w:lang w:val="uk-UA"/>
        </w:rPr>
        <w:t>нього</w:t>
      </w:r>
      <w:r w:rsidRPr="008D715C">
        <w:rPr>
          <w:sz w:val="28"/>
          <w:szCs w:val="28"/>
        </w:rPr>
        <w:t xml:space="preserve"> форму</w:t>
      </w:r>
      <w:r w:rsidR="009E3904" w:rsidRPr="008D715C">
        <w:rPr>
          <w:sz w:val="28"/>
          <w:szCs w:val="28"/>
          <w:lang w:val="uk-UA"/>
        </w:rPr>
        <w:t>є</w:t>
      </w:r>
      <w:r w:rsidRPr="008D715C">
        <w:rPr>
          <w:sz w:val="28"/>
          <w:szCs w:val="28"/>
        </w:rPr>
        <w:t>т</w:t>
      </w:r>
      <w:r w:rsidR="009E3904" w:rsidRPr="008D715C">
        <w:rPr>
          <w:sz w:val="28"/>
          <w:szCs w:val="28"/>
          <w:lang w:val="uk-UA"/>
        </w:rPr>
        <w:t>ь</w:t>
      </w:r>
      <w:r w:rsidRPr="008D715C">
        <w:rPr>
          <w:sz w:val="28"/>
          <w:szCs w:val="28"/>
        </w:rPr>
        <w:t>ся самооц</w:t>
      </w:r>
      <w:r w:rsidR="009E3904" w:rsidRPr="008D715C">
        <w:rPr>
          <w:sz w:val="28"/>
          <w:szCs w:val="28"/>
          <w:lang w:val="uk-UA"/>
        </w:rPr>
        <w:t>і</w:t>
      </w:r>
      <w:r w:rsidRPr="008D715C">
        <w:rPr>
          <w:sz w:val="28"/>
          <w:szCs w:val="28"/>
        </w:rPr>
        <w:t xml:space="preserve">нка, </w:t>
      </w:r>
      <w:r w:rsidR="009E3904" w:rsidRPr="008D715C">
        <w:rPr>
          <w:sz w:val="28"/>
          <w:szCs w:val="28"/>
          <w:lang w:val="uk-UA"/>
        </w:rPr>
        <w:t>ві</w:t>
      </w:r>
      <w:r w:rsidRPr="008D715C">
        <w:rPr>
          <w:sz w:val="28"/>
          <w:szCs w:val="28"/>
        </w:rPr>
        <w:t>н при</w:t>
      </w:r>
      <w:r w:rsidR="009E3904" w:rsidRPr="008D715C">
        <w:rPr>
          <w:sz w:val="28"/>
          <w:szCs w:val="28"/>
          <w:lang w:val="uk-UA"/>
        </w:rPr>
        <w:t>в</w:t>
      </w:r>
      <w:r w:rsidRPr="008D715C">
        <w:rPr>
          <w:sz w:val="28"/>
          <w:szCs w:val="28"/>
        </w:rPr>
        <w:t>ча</w:t>
      </w:r>
      <w:r w:rsidR="009E3904" w:rsidRPr="008D715C">
        <w:rPr>
          <w:sz w:val="28"/>
          <w:szCs w:val="28"/>
          <w:lang w:val="uk-UA"/>
        </w:rPr>
        <w:t>є</w:t>
      </w:r>
      <w:r w:rsidRPr="008D715C">
        <w:rPr>
          <w:sz w:val="28"/>
          <w:szCs w:val="28"/>
        </w:rPr>
        <w:t>т</w:t>
      </w:r>
      <w:r w:rsidR="009E3904" w:rsidRPr="008D715C">
        <w:rPr>
          <w:sz w:val="28"/>
          <w:szCs w:val="28"/>
          <w:lang w:val="uk-UA"/>
        </w:rPr>
        <w:t>ь</w:t>
      </w:r>
      <w:r w:rsidRPr="008D715C">
        <w:rPr>
          <w:sz w:val="28"/>
          <w:szCs w:val="28"/>
        </w:rPr>
        <w:t xml:space="preserve">ся </w:t>
      </w:r>
      <w:r w:rsidR="009E3904" w:rsidRPr="008D715C">
        <w:rPr>
          <w:sz w:val="28"/>
          <w:szCs w:val="28"/>
          <w:lang w:val="uk-UA"/>
        </w:rPr>
        <w:t>свідомо</w:t>
      </w:r>
      <w:r w:rsidRPr="008D715C">
        <w:rPr>
          <w:sz w:val="28"/>
          <w:szCs w:val="28"/>
        </w:rPr>
        <w:t xml:space="preserve"> в</w:t>
      </w:r>
      <w:r w:rsidR="009E3904" w:rsidRPr="008D715C">
        <w:rPr>
          <w:sz w:val="28"/>
          <w:szCs w:val="28"/>
          <w:lang w:val="uk-UA"/>
        </w:rPr>
        <w:t>и</w:t>
      </w:r>
      <w:r w:rsidR="009E3904" w:rsidRPr="008D715C">
        <w:rPr>
          <w:sz w:val="28"/>
          <w:szCs w:val="28"/>
        </w:rPr>
        <w:t>д</w:t>
      </w:r>
      <w:r w:rsidR="009E3904" w:rsidRPr="008D715C">
        <w:rPr>
          <w:sz w:val="28"/>
          <w:szCs w:val="28"/>
          <w:lang w:val="uk-UA"/>
        </w:rPr>
        <w:t>і</w:t>
      </w:r>
      <w:r w:rsidRPr="008D715C">
        <w:rPr>
          <w:sz w:val="28"/>
          <w:szCs w:val="28"/>
        </w:rPr>
        <w:t>лят</w:t>
      </w:r>
      <w:r w:rsidR="009E3904" w:rsidRPr="008D715C">
        <w:rPr>
          <w:sz w:val="28"/>
          <w:szCs w:val="28"/>
          <w:lang w:val="uk-UA"/>
        </w:rPr>
        <w:t>и</w:t>
      </w:r>
      <w:r w:rsidRPr="008D715C">
        <w:rPr>
          <w:sz w:val="28"/>
          <w:szCs w:val="28"/>
        </w:rPr>
        <w:t xml:space="preserve"> себ</w:t>
      </w:r>
      <w:r w:rsidR="009E3904" w:rsidRPr="008D715C">
        <w:rPr>
          <w:sz w:val="28"/>
          <w:szCs w:val="28"/>
          <w:lang w:val="uk-UA"/>
        </w:rPr>
        <w:t>е</w:t>
      </w:r>
      <w:r w:rsidRPr="008D715C">
        <w:rPr>
          <w:sz w:val="28"/>
          <w:szCs w:val="28"/>
        </w:rPr>
        <w:t xml:space="preserve"> </w:t>
      </w:r>
      <w:r w:rsidR="009E3904" w:rsidRPr="008D715C">
        <w:rPr>
          <w:sz w:val="28"/>
          <w:szCs w:val="28"/>
          <w:lang w:val="uk-UA"/>
        </w:rPr>
        <w:t>поміж</w:t>
      </w:r>
      <w:r w:rsidRPr="008D715C">
        <w:rPr>
          <w:sz w:val="28"/>
          <w:szCs w:val="28"/>
        </w:rPr>
        <w:t xml:space="preserve"> </w:t>
      </w:r>
      <w:r w:rsidR="009E3904" w:rsidRPr="008D715C">
        <w:rPr>
          <w:sz w:val="28"/>
          <w:szCs w:val="28"/>
          <w:lang w:val="uk-UA"/>
        </w:rPr>
        <w:t>оточуючих йо</w:t>
      </w:r>
      <w:r w:rsidRPr="008D715C">
        <w:rPr>
          <w:sz w:val="28"/>
          <w:szCs w:val="28"/>
        </w:rPr>
        <w:t xml:space="preserve">го людей, </w:t>
      </w:r>
      <w:r w:rsidR="009E3904" w:rsidRPr="008D715C">
        <w:rPr>
          <w:sz w:val="28"/>
          <w:szCs w:val="28"/>
          <w:lang w:val="uk-UA"/>
        </w:rPr>
        <w:t>вироблюючи</w:t>
      </w:r>
      <w:r w:rsidRPr="008D715C">
        <w:rPr>
          <w:sz w:val="28"/>
          <w:szCs w:val="28"/>
        </w:rPr>
        <w:t xml:space="preserve"> </w:t>
      </w:r>
      <w:r w:rsidR="009E3904" w:rsidRPr="008D715C">
        <w:rPr>
          <w:sz w:val="28"/>
          <w:szCs w:val="28"/>
          <w:lang w:val="uk-UA"/>
        </w:rPr>
        <w:t>почуття</w:t>
      </w:r>
      <w:r w:rsidRPr="008D715C">
        <w:rPr>
          <w:sz w:val="28"/>
          <w:szCs w:val="28"/>
        </w:rPr>
        <w:t xml:space="preserve"> гордост</w:t>
      </w:r>
      <w:r w:rsidR="009E3904" w:rsidRPr="008D715C">
        <w:rPr>
          <w:sz w:val="28"/>
          <w:szCs w:val="28"/>
          <w:lang w:val="uk-UA"/>
        </w:rPr>
        <w:t>і</w:t>
      </w:r>
      <w:r w:rsidRPr="008D715C">
        <w:rPr>
          <w:sz w:val="28"/>
          <w:szCs w:val="28"/>
        </w:rPr>
        <w:t xml:space="preserve">, </w:t>
      </w:r>
      <w:r w:rsidR="009E3904" w:rsidRPr="008D715C">
        <w:rPr>
          <w:sz w:val="28"/>
          <w:szCs w:val="28"/>
          <w:lang w:val="uk-UA"/>
        </w:rPr>
        <w:t>поваги</w:t>
      </w:r>
      <w:r w:rsidR="009E3904" w:rsidRPr="008D715C">
        <w:rPr>
          <w:sz w:val="28"/>
          <w:szCs w:val="28"/>
        </w:rPr>
        <w:t xml:space="preserve"> </w:t>
      </w:r>
      <w:r w:rsidR="009E3904" w:rsidRPr="008D715C">
        <w:rPr>
          <w:sz w:val="28"/>
          <w:szCs w:val="28"/>
          <w:lang w:val="uk-UA"/>
        </w:rPr>
        <w:t>або</w:t>
      </w:r>
      <w:r w:rsidRPr="008D715C">
        <w:rPr>
          <w:sz w:val="28"/>
          <w:szCs w:val="28"/>
        </w:rPr>
        <w:t xml:space="preserve"> </w:t>
      </w:r>
      <w:r w:rsidR="009E3904" w:rsidRPr="008D715C">
        <w:rPr>
          <w:sz w:val="28"/>
          <w:szCs w:val="28"/>
          <w:lang w:val="uk-UA"/>
        </w:rPr>
        <w:t>приниження</w:t>
      </w:r>
      <w:r w:rsidRPr="008D715C">
        <w:rPr>
          <w:sz w:val="28"/>
          <w:szCs w:val="28"/>
        </w:rPr>
        <w:t xml:space="preserve"> за </w:t>
      </w:r>
      <w:r w:rsidR="009E3904" w:rsidRPr="008D715C">
        <w:rPr>
          <w:sz w:val="28"/>
          <w:szCs w:val="28"/>
          <w:lang w:val="uk-UA"/>
        </w:rPr>
        <w:t>власне</w:t>
      </w:r>
      <w:r w:rsidRPr="008D715C">
        <w:rPr>
          <w:sz w:val="28"/>
          <w:szCs w:val="28"/>
        </w:rPr>
        <w:t xml:space="preserve"> Я. </w:t>
      </w:r>
      <w:r w:rsidR="009E3904" w:rsidRPr="008D715C">
        <w:rPr>
          <w:sz w:val="28"/>
          <w:szCs w:val="28"/>
          <w:lang w:val="uk-UA"/>
        </w:rPr>
        <w:t>З часом</w:t>
      </w:r>
      <w:r w:rsidRPr="008D715C">
        <w:rPr>
          <w:sz w:val="28"/>
          <w:szCs w:val="28"/>
        </w:rPr>
        <w:t xml:space="preserve"> суб</w:t>
      </w:r>
      <w:r w:rsidR="009E3904" w:rsidRPr="008D715C">
        <w:rPr>
          <w:sz w:val="28"/>
          <w:szCs w:val="28"/>
        </w:rPr>
        <w:t>’</w:t>
      </w:r>
      <w:r w:rsidR="009E3904" w:rsidRPr="008D715C">
        <w:rPr>
          <w:sz w:val="28"/>
          <w:szCs w:val="28"/>
          <w:lang w:val="uk-UA"/>
        </w:rPr>
        <w:t>є</w:t>
      </w:r>
      <w:r w:rsidRPr="008D715C">
        <w:rPr>
          <w:sz w:val="28"/>
          <w:szCs w:val="28"/>
        </w:rPr>
        <w:t>ктивне Я ста</w:t>
      </w:r>
      <w:r w:rsidR="009E3904" w:rsidRPr="008D715C">
        <w:rPr>
          <w:sz w:val="28"/>
          <w:szCs w:val="28"/>
          <w:lang w:val="uk-UA"/>
        </w:rPr>
        <w:t>є</w:t>
      </w:r>
      <w:r w:rsidRPr="008D715C">
        <w:rPr>
          <w:sz w:val="28"/>
          <w:szCs w:val="28"/>
        </w:rPr>
        <w:t xml:space="preserve"> б</w:t>
      </w:r>
      <w:r w:rsidR="009E3904" w:rsidRPr="008D715C">
        <w:rPr>
          <w:sz w:val="28"/>
          <w:szCs w:val="28"/>
          <w:lang w:val="uk-UA"/>
        </w:rPr>
        <w:t>ільш</w:t>
      </w:r>
      <w:r w:rsidRPr="008D715C">
        <w:rPr>
          <w:sz w:val="28"/>
          <w:szCs w:val="28"/>
        </w:rPr>
        <w:t xml:space="preserve"> ст</w:t>
      </w:r>
      <w:r w:rsidR="009E3904" w:rsidRPr="008D715C">
        <w:rPr>
          <w:sz w:val="28"/>
          <w:szCs w:val="28"/>
          <w:lang w:val="uk-UA"/>
        </w:rPr>
        <w:t>і</w:t>
      </w:r>
      <w:r w:rsidR="009E3904" w:rsidRPr="008D715C">
        <w:rPr>
          <w:sz w:val="28"/>
          <w:szCs w:val="28"/>
        </w:rPr>
        <w:t>й</w:t>
      </w:r>
      <w:r w:rsidR="009E3904" w:rsidRPr="008D715C">
        <w:rPr>
          <w:sz w:val="28"/>
          <w:szCs w:val="28"/>
          <w:lang w:val="uk-UA"/>
        </w:rPr>
        <w:t>ки</w:t>
      </w:r>
      <w:r w:rsidR="009E3904" w:rsidRPr="008D715C">
        <w:rPr>
          <w:sz w:val="28"/>
          <w:szCs w:val="28"/>
        </w:rPr>
        <w:t xml:space="preserve">м, </w:t>
      </w:r>
      <w:r w:rsidR="009E3904" w:rsidRPr="008D715C">
        <w:rPr>
          <w:sz w:val="28"/>
          <w:szCs w:val="28"/>
          <w:lang w:val="uk-UA"/>
        </w:rPr>
        <w:t>сталим</w:t>
      </w:r>
      <w:r w:rsidRPr="008D715C">
        <w:rPr>
          <w:sz w:val="28"/>
          <w:szCs w:val="28"/>
        </w:rPr>
        <w:t>, п</w:t>
      </w:r>
      <w:r w:rsidR="009E3904" w:rsidRPr="008D715C">
        <w:rPr>
          <w:sz w:val="28"/>
          <w:szCs w:val="28"/>
          <w:lang w:val="uk-UA"/>
        </w:rPr>
        <w:t>і</w:t>
      </w:r>
      <w:r w:rsidRPr="008D715C">
        <w:rPr>
          <w:sz w:val="28"/>
          <w:szCs w:val="28"/>
        </w:rPr>
        <w:t>д в</w:t>
      </w:r>
      <w:r w:rsidR="009E3904" w:rsidRPr="008D715C">
        <w:rPr>
          <w:sz w:val="28"/>
          <w:szCs w:val="28"/>
          <w:lang w:val="uk-UA"/>
        </w:rPr>
        <w:t>пливо</w:t>
      </w:r>
      <w:r w:rsidRPr="008D715C">
        <w:rPr>
          <w:sz w:val="28"/>
          <w:szCs w:val="28"/>
        </w:rPr>
        <w:t xml:space="preserve">м </w:t>
      </w:r>
      <w:r w:rsidR="009E3904" w:rsidRPr="008D715C">
        <w:rPr>
          <w:sz w:val="28"/>
          <w:szCs w:val="28"/>
          <w:lang w:val="uk-UA"/>
        </w:rPr>
        <w:t>вимог</w:t>
      </w:r>
      <w:r w:rsidR="009E3904" w:rsidRPr="008D715C">
        <w:rPr>
          <w:sz w:val="28"/>
          <w:szCs w:val="28"/>
        </w:rPr>
        <w:t xml:space="preserve"> </w:t>
      </w:r>
      <w:r w:rsidR="009E3904" w:rsidRPr="008D715C">
        <w:rPr>
          <w:sz w:val="28"/>
          <w:szCs w:val="28"/>
          <w:lang w:val="uk-UA"/>
        </w:rPr>
        <w:t>оточуючих</w:t>
      </w:r>
      <w:r w:rsidR="009E3904" w:rsidRPr="008D715C">
        <w:rPr>
          <w:sz w:val="28"/>
          <w:szCs w:val="28"/>
        </w:rPr>
        <w:t xml:space="preserve"> у </w:t>
      </w:r>
      <w:r w:rsidR="009E3904" w:rsidRPr="008D715C">
        <w:rPr>
          <w:sz w:val="28"/>
          <w:szCs w:val="28"/>
          <w:lang w:val="uk-UA"/>
        </w:rPr>
        <w:t>і</w:t>
      </w:r>
      <w:r w:rsidRPr="008D715C">
        <w:rPr>
          <w:sz w:val="28"/>
          <w:szCs w:val="28"/>
        </w:rPr>
        <w:t>ндив</w:t>
      </w:r>
      <w:r w:rsidR="009E3904" w:rsidRPr="008D715C">
        <w:rPr>
          <w:sz w:val="28"/>
          <w:szCs w:val="28"/>
          <w:lang w:val="uk-UA"/>
        </w:rPr>
        <w:t>і</w:t>
      </w:r>
      <w:r w:rsidRPr="008D715C">
        <w:rPr>
          <w:sz w:val="28"/>
          <w:szCs w:val="28"/>
        </w:rPr>
        <w:t>да в</w:t>
      </w:r>
      <w:r w:rsidR="009E3904" w:rsidRPr="008D715C">
        <w:rPr>
          <w:sz w:val="28"/>
          <w:szCs w:val="28"/>
          <w:lang w:val="uk-UA"/>
        </w:rPr>
        <w:t>и</w:t>
      </w:r>
      <w:r w:rsidRPr="008D715C">
        <w:rPr>
          <w:sz w:val="28"/>
          <w:szCs w:val="28"/>
        </w:rPr>
        <w:t>р</w:t>
      </w:r>
      <w:r w:rsidR="009E3904" w:rsidRPr="008D715C">
        <w:rPr>
          <w:sz w:val="28"/>
          <w:szCs w:val="28"/>
          <w:lang w:val="uk-UA"/>
        </w:rPr>
        <w:t>о</w:t>
      </w:r>
      <w:r w:rsidRPr="008D715C">
        <w:rPr>
          <w:sz w:val="28"/>
          <w:szCs w:val="28"/>
        </w:rPr>
        <w:t>б</w:t>
      </w:r>
      <w:r w:rsidR="009E3904" w:rsidRPr="008D715C">
        <w:rPr>
          <w:sz w:val="28"/>
          <w:szCs w:val="28"/>
          <w:lang w:val="uk-UA"/>
        </w:rPr>
        <w:t>ляєть</w:t>
      </w:r>
      <w:r w:rsidRPr="008D715C">
        <w:rPr>
          <w:sz w:val="28"/>
          <w:szCs w:val="28"/>
        </w:rPr>
        <w:t xml:space="preserve">ся </w:t>
      </w:r>
      <w:r w:rsidR="009E3904" w:rsidRPr="008D715C">
        <w:rPr>
          <w:sz w:val="28"/>
          <w:szCs w:val="28"/>
          <w:lang w:val="uk-UA"/>
        </w:rPr>
        <w:t>почуття</w:t>
      </w:r>
      <w:r w:rsidRPr="008D715C">
        <w:rPr>
          <w:sz w:val="28"/>
          <w:szCs w:val="28"/>
        </w:rPr>
        <w:t xml:space="preserve"> самоконтрол</w:t>
      </w:r>
      <w:r w:rsidR="009E3904" w:rsidRPr="008D715C">
        <w:rPr>
          <w:sz w:val="28"/>
          <w:szCs w:val="28"/>
          <w:lang w:val="uk-UA"/>
        </w:rPr>
        <w:t>ю</w:t>
      </w:r>
      <w:r w:rsidRPr="008D715C">
        <w:rPr>
          <w:sz w:val="28"/>
          <w:szCs w:val="28"/>
        </w:rPr>
        <w:t xml:space="preserve">, </w:t>
      </w:r>
      <w:r w:rsidR="009E3904" w:rsidRPr="008D715C">
        <w:rPr>
          <w:sz w:val="28"/>
          <w:szCs w:val="28"/>
          <w:lang w:val="uk-UA"/>
        </w:rPr>
        <w:t>він</w:t>
      </w:r>
      <w:r w:rsidRPr="008D715C">
        <w:rPr>
          <w:sz w:val="28"/>
          <w:szCs w:val="28"/>
        </w:rPr>
        <w:t xml:space="preserve"> </w:t>
      </w:r>
      <w:r w:rsidR="009E3904" w:rsidRPr="008D715C">
        <w:rPr>
          <w:sz w:val="28"/>
          <w:szCs w:val="28"/>
          <w:lang w:val="uk-UA"/>
        </w:rPr>
        <w:t>у</w:t>
      </w:r>
      <w:r w:rsidR="009E3904" w:rsidRPr="008D715C">
        <w:rPr>
          <w:sz w:val="28"/>
          <w:szCs w:val="28"/>
        </w:rPr>
        <w:t xml:space="preserve"> б</w:t>
      </w:r>
      <w:r w:rsidR="009E3904" w:rsidRPr="008D715C">
        <w:rPr>
          <w:sz w:val="28"/>
          <w:szCs w:val="28"/>
          <w:lang w:val="uk-UA"/>
        </w:rPr>
        <w:t>і</w:t>
      </w:r>
      <w:r w:rsidR="009E3904" w:rsidRPr="008D715C">
        <w:rPr>
          <w:sz w:val="28"/>
          <w:szCs w:val="28"/>
        </w:rPr>
        <w:t>льш</w:t>
      </w:r>
      <w:r w:rsidR="009E3904" w:rsidRPr="008D715C">
        <w:rPr>
          <w:sz w:val="28"/>
          <w:szCs w:val="28"/>
          <w:lang w:val="uk-UA"/>
        </w:rPr>
        <w:t>і</w:t>
      </w:r>
      <w:r w:rsidR="009E3904" w:rsidRPr="008D715C">
        <w:rPr>
          <w:sz w:val="28"/>
          <w:szCs w:val="28"/>
        </w:rPr>
        <w:t xml:space="preserve">й </w:t>
      </w:r>
      <w:r w:rsidR="009E3904" w:rsidRPr="008D715C">
        <w:rPr>
          <w:sz w:val="28"/>
          <w:szCs w:val="28"/>
          <w:lang w:val="uk-UA"/>
        </w:rPr>
        <w:t>мірі</w:t>
      </w:r>
      <w:r w:rsidRPr="008D715C">
        <w:rPr>
          <w:sz w:val="28"/>
          <w:szCs w:val="28"/>
        </w:rPr>
        <w:t xml:space="preserve"> </w:t>
      </w:r>
      <w:r w:rsidR="009E3904" w:rsidRPr="008D715C">
        <w:rPr>
          <w:sz w:val="28"/>
          <w:szCs w:val="28"/>
          <w:lang w:val="uk-UA"/>
        </w:rPr>
        <w:t>засвоює</w:t>
      </w:r>
      <w:r w:rsidRPr="008D715C">
        <w:rPr>
          <w:sz w:val="28"/>
          <w:szCs w:val="28"/>
        </w:rPr>
        <w:t xml:space="preserve"> нормы </w:t>
      </w:r>
      <w:r w:rsidR="009E3904" w:rsidRPr="008D715C">
        <w:rPr>
          <w:sz w:val="28"/>
          <w:szCs w:val="28"/>
          <w:lang w:val="uk-UA"/>
        </w:rPr>
        <w:t>і</w:t>
      </w:r>
      <w:r w:rsidRPr="008D715C">
        <w:rPr>
          <w:sz w:val="28"/>
          <w:szCs w:val="28"/>
        </w:rPr>
        <w:t xml:space="preserve"> ц</w:t>
      </w:r>
      <w:r w:rsidR="009E3904" w:rsidRPr="008D715C">
        <w:rPr>
          <w:sz w:val="28"/>
          <w:szCs w:val="28"/>
          <w:lang w:val="uk-UA"/>
        </w:rPr>
        <w:t>і</w:t>
      </w:r>
      <w:r w:rsidR="009E3904" w:rsidRPr="008D715C">
        <w:rPr>
          <w:sz w:val="28"/>
          <w:szCs w:val="28"/>
        </w:rPr>
        <w:t>н</w:t>
      </w:r>
      <w:r w:rsidRPr="008D715C">
        <w:rPr>
          <w:sz w:val="28"/>
          <w:szCs w:val="28"/>
        </w:rPr>
        <w:t>ост</w:t>
      </w:r>
      <w:r w:rsidR="009E3904" w:rsidRPr="008D715C">
        <w:rPr>
          <w:sz w:val="28"/>
          <w:szCs w:val="28"/>
          <w:lang w:val="uk-UA"/>
        </w:rPr>
        <w:t>і</w:t>
      </w:r>
      <w:r w:rsidR="009E3904" w:rsidRPr="008D715C">
        <w:rPr>
          <w:sz w:val="28"/>
          <w:szCs w:val="28"/>
        </w:rPr>
        <w:t xml:space="preserve"> соц</w:t>
      </w:r>
      <w:r w:rsidR="009E3904" w:rsidRPr="008D715C">
        <w:rPr>
          <w:sz w:val="28"/>
          <w:szCs w:val="28"/>
          <w:lang w:val="uk-UA"/>
        </w:rPr>
        <w:t>і</w:t>
      </w:r>
      <w:r w:rsidRPr="008D715C">
        <w:rPr>
          <w:sz w:val="28"/>
          <w:szCs w:val="28"/>
        </w:rPr>
        <w:t>ально</w:t>
      </w:r>
      <w:r w:rsidR="009E3904" w:rsidRPr="008D715C">
        <w:rPr>
          <w:sz w:val="28"/>
          <w:szCs w:val="28"/>
          <w:lang w:val="uk-UA"/>
        </w:rPr>
        <w:t>ї</w:t>
      </w:r>
      <w:r w:rsidRPr="008D715C">
        <w:rPr>
          <w:sz w:val="28"/>
          <w:szCs w:val="28"/>
        </w:rPr>
        <w:t xml:space="preserve"> груп</w:t>
      </w:r>
      <w:r w:rsidR="009E3904" w:rsidRPr="008D715C">
        <w:rPr>
          <w:sz w:val="28"/>
          <w:szCs w:val="28"/>
          <w:lang w:val="uk-UA"/>
        </w:rPr>
        <w:t>и</w:t>
      </w:r>
      <w:r w:rsidRPr="008D715C">
        <w:rPr>
          <w:sz w:val="28"/>
          <w:szCs w:val="28"/>
        </w:rPr>
        <w:t>.</w:t>
      </w:r>
      <w:r w:rsidR="00071D8D" w:rsidRPr="008D715C">
        <w:rPr>
          <w:sz w:val="28"/>
          <w:szCs w:val="28"/>
        </w:rPr>
        <w:t>[</w:t>
      </w:r>
      <w:r w:rsidR="00BD387C" w:rsidRPr="008D715C">
        <w:rPr>
          <w:sz w:val="28"/>
          <w:szCs w:val="28"/>
        </w:rPr>
        <w:t>6</w:t>
      </w:r>
      <w:r w:rsidR="00071D8D" w:rsidRPr="008D715C">
        <w:rPr>
          <w:sz w:val="28"/>
          <w:szCs w:val="28"/>
        </w:rPr>
        <w:t>]</w:t>
      </w:r>
    </w:p>
    <w:p w:rsidR="004327C2" w:rsidRPr="008D715C" w:rsidRDefault="004327C2" w:rsidP="00783640">
      <w:pPr>
        <w:spacing w:line="360" w:lineRule="auto"/>
        <w:ind w:firstLine="709"/>
        <w:jc w:val="both"/>
        <w:rPr>
          <w:sz w:val="28"/>
          <w:szCs w:val="28"/>
          <w:lang w:val="uk-UA"/>
        </w:rPr>
      </w:pPr>
      <w:r w:rsidRPr="008D715C">
        <w:rPr>
          <w:sz w:val="28"/>
          <w:szCs w:val="28"/>
        </w:rPr>
        <w:t>Джордж М</w:t>
      </w:r>
      <w:r w:rsidR="004847BA" w:rsidRPr="008D715C">
        <w:rPr>
          <w:sz w:val="28"/>
          <w:szCs w:val="28"/>
          <w:lang w:val="uk-UA"/>
        </w:rPr>
        <w:t>і</w:t>
      </w:r>
      <w:r w:rsidRPr="008D715C">
        <w:rPr>
          <w:sz w:val="28"/>
          <w:szCs w:val="28"/>
        </w:rPr>
        <w:t xml:space="preserve">д </w:t>
      </w:r>
      <w:r w:rsidR="004847BA" w:rsidRPr="008D715C">
        <w:rPr>
          <w:sz w:val="28"/>
          <w:szCs w:val="28"/>
          <w:lang w:val="uk-UA"/>
        </w:rPr>
        <w:t>приділяв</w:t>
      </w:r>
      <w:r w:rsidRPr="008D715C">
        <w:rPr>
          <w:sz w:val="28"/>
          <w:szCs w:val="28"/>
        </w:rPr>
        <w:t xml:space="preserve"> </w:t>
      </w:r>
      <w:r w:rsidR="004847BA" w:rsidRPr="008D715C">
        <w:rPr>
          <w:sz w:val="28"/>
          <w:szCs w:val="28"/>
          <w:lang w:val="uk-UA"/>
        </w:rPr>
        <w:t>найбільшу</w:t>
      </w:r>
      <w:r w:rsidRPr="008D715C">
        <w:rPr>
          <w:sz w:val="28"/>
          <w:szCs w:val="28"/>
        </w:rPr>
        <w:t xml:space="preserve"> </w:t>
      </w:r>
      <w:r w:rsidR="004847BA" w:rsidRPr="008D715C">
        <w:rPr>
          <w:sz w:val="28"/>
          <w:szCs w:val="28"/>
          <w:lang w:val="uk-UA"/>
        </w:rPr>
        <w:t>увагу</w:t>
      </w:r>
      <w:r w:rsidRPr="008D715C">
        <w:rPr>
          <w:sz w:val="28"/>
          <w:szCs w:val="28"/>
        </w:rPr>
        <w:t xml:space="preserve"> символам </w:t>
      </w:r>
      <w:r w:rsidR="004847BA" w:rsidRPr="008D715C">
        <w:rPr>
          <w:sz w:val="28"/>
          <w:szCs w:val="28"/>
          <w:lang w:val="uk-UA"/>
        </w:rPr>
        <w:t>і</w:t>
      </w:r>
      <w:r w:rsidRPr="008D715C">
        <w:rPr>
          <w:sz w:val="28"/>
          <w:szCs w:val="28"/>
        </w:rPr>
        <w:t xml:space="preserve"> жестам </w:t>
      </w:r>
      <w:r w:rsidR="004847BA" w:rsidRPr="008D715C">
        <w:rPr>
          <w:sz w:val="28"/>
          <w:szCs w:val="28"/>
          <w:lang w:val="uk-UA"/>
        </w:rPr>
        <w:t>у</w:t>
      </w:r>
      <w:r w:rsidRPr="008D715C">
        <w:rPr>
          <w:sz w:val="28"/>
          <w:szCs w:val="28"/>
        </w:rPr>
        <w:t xml:space="preserve"> процес</w:t>
      </w:r>
      <w:r w:rsidR="004847BA" w:rsidRPr="008D715C">
        <w:rPr>
          <w:sz w:val="28"/>
          <w:szCs w:val="28"/>
          <w:lang w:val="uk-UA"/>
        </w:rPr>
        <w:t>і</w:t>
      </w:r>
      <w:r w:rsidRPr="008D715C">
        <w:rPr>
          <w:sz w:val="28"/>
          <w:szCs w:val="28"/>
        </w:rPr>
        <w:t xml:space="preserve"> вза</w:t>
      </w:r>
      <w:r w:rsidR="004847BA" w:rsidRPr="008D715C">
        <w:rPr>
          <w:sz w:val="28"/>
          <w:szCs w:val="28"/>
          <w:lang w:val="uk-UA"/>
        </w:rPr>
        <w:t>є</w:t>
      </w:r>
      <w:r w:rsidRPr="008D715C">
        <w:rPr>
          <w:sz w:val="28"/>
          <w:szCs w:val="28"/>
        </w:rPr>
        <w:t>мод</w:t>
      </w:r>
      <w:r w:rsidR="004847BA" w:rsidRPr="008D715C">
        <w:rPr>
          <w:sz w:val="28"/>
          <w:szCs w:val="28"/>
          <w:lang w:val="uk-UA"/>
        </w:rPr>
        <w:t>ії</w:t>
      </w:r>
      <w:r w:rsidRPr="008D715C">
        <w:rPr>
          <w:sz w:val="28"/>
          <w:szCs w:val="28"/>
        </w:rPr>
        <w:t xml:space="preserve">. </w:t>
      </w:r>
      <w:r w:rsidR="004847BA" w:rsidRPr="008D715C">
        <w:rPr>
          <w:sz w:val="28"/>
          <w:szCs w:val="28"/>
          <w:lang w:val="uk-UA"/>
        </w:rPr>
        <w:t>Ві</w:t>
      </w:r>
      <w:r w:rsidRPr="008D715C">
        <w:rPr>
          <w:sz w:val="28"/>
          <w:szCs w:val="28"/>
        </w:rPr>
        <w:t xml:space="preserve">н </w:t>
      </w:r>
      <w:r w:rsidR="004847BA" w:rsidRPr="008D715C">
        <w:rPr>
          <w:sz w:val="28"/>
          <w:szCs w:val="28"/>
          <w:lang w:val="uk-UA"/>
        </w:rPr>
        <w:t>вважав</w:t>
      </w:r>
      <w:r w:rsidRPr="008D715C">
        <w:rPr>
          <w:sz w:val="28"/>
          <w:szCs w:val="28"/>
        </w:rPr>
        <w:t xml:space="preserve">, </w:t>
      </w:r>
      <w:r w:rsidR="004847BA" w:rsidRPr="008D715C">
        <w:rPr>
          <w:sz w:val="28"/>
          <w:szCs w:val="28"/>
          <w:lang w:val="uk-UA"/>
        </w:rPr>
        <w:t>щ</w:t>
      </w:r>
      <w:r w:rsidRPr="008D715C">
        <w:rPr>
          <w:sz w:val="28"/>
          <w:szCs w:val="28"/>
        </w:rPr>
        <w:t>о необх</w:t>
      </w:r>
      <w:r w:rsidR="004847BA" w:rsidRPr="008D715C">
        <w:rPr>
          <w:sz w:val="28"/>
          <w:szCs w:val="28"/>
          <w:lang w:val="uk-UA"/>
        </w:rPr>
        <w:t>і</w:t>
      </w:r>
      <w:r w:rsidR="004847BA" w:rsidRPr="008D715C">
        <w:rPr>
          <w:sz w:val="28"/>
          <w:szCs w:val="28"/>
        </w:rPr>
        <w:t>д</w:t>
      </w:r>
      <w:r w:rsidR="004847BA" w:rsidRPr="008D715C">
        <w:rPr>
          <w:sz w:val="28"/>
          <w:szCs w:val="28"/>
          <w:lang w:val="uk-UA"/>
        </w:rPr>
        <w:t>ною</w:t>
      </w:r>
      <w:r w:rsidRPr="008D715C">
        <w:rPr>
          <w:sz w:val="28"/>
          <w:szCs w:val="28"/>
        </w:rPr>
        <w:t xml:space="preserve"> стороно</w:t>
      </w:r>
      <w:r w:rsidR="004847BA" w:rsidRPr="008D715C">
        <w:rPr>
          <w:sz w:val="28"/>
          <w:szCs w:val="28"/>
          <w:lang w:val="uk-UA"/>
        </w:rPr>
        <w:t>ю</w:t>
      </w:r>
      <w:r w:rsidRPr="008D715C">
        <w:rPr>
          <w:sz w:val="28"/>
          <w:szCs w:val="28"/>
        </w:rPr>
        <w:t xml:space="preserve"> вза</w:t>
      </w:r>
      <w:r w:rsidR="004847BA" w:rsidRPr="008D715C">
        <w:rPr>
          <w:sz w:val="28"/>
          <w:szCs w:val="28"/>
          <w:lang w:val="uk-UA"/>
        </w:rPr>
        <w:t>є</w:t>
      </w:r>
      <w:r w:rsidRPr="008D715C">
        <w:rPr>
          <w:sz w:val="28"/>
          <w:szCs w:val="28"/>
        </w:rPr>
        <w:t>мо</w:t>
      </w:r>
      <w:r w:rsidR="004847BA" w:rsidRPr="008D715C">
        <w:rPr>
          <w:sz w:val="28"/>
          <w:szCs w:val="28"/>
          <w:lang w:val="uk-UA"/>
        </w:rPr>
        <w:t>розуміння</w:t>
      </w:r>
      <w:r w:rsidRPr="008D715C">
        <w:rPr>
          <w:sz w:val="28"/>
          <w:szCs w:val="28"/>
        </w:rPr>
        <w:t xml:space="preserve"> </w:t>
      </w:r>
      <w:r w:rsidR="004847BA" w:rsidRPr="008D715C">
        <w:rPr>
          <w:sz w:val="28"/>
          <w:szCs w:val="28"/>
          <w:lang w:val="uk-UA"/>
        </w:rPr>
        <w:t>і</w:t>
      </w:r>
      <w:r w:rsidRPr="008D715C">
        <w:rPr>
          <w:sz w:val="28"/>
          <w:szCs w:val="28"/>
        </w:rPr>
        <w:t xml:space="preserve"> </w:t>
      </w:r>
      <w:r w:rsidR="00F4376C" w:rsidRPr="008D715C">
        <w:rPr>
          <w:sz w:val="28"/>
          <w:szCs w:val="28"/>
          <w:lang w:val="uk-UA"/>
        </w:rPr>
        <w:t>узгодженої</w:t>
      </w:r>
      <w:r w:rsidRPr="008D715C">
        <w:rPr>
          <w:sz w:val="28"/>
          <w:szCs w:val="28"/>
        </w:rPr>
        <w:t xml:space="preserve"> соц</w:t>
      </w:r>
      <w:r w:rsidR="00F4376C" w:rsidRPr="008D715C">
        <w:rPr>
          <w:sz w:val="28"/>
          <w:szCs w:val="28"/>
          <w:lang w:val="uk-UA"/>
        </w:rPr>
        <w:t>і</w:t>
      </w:r>
      <w:r w:rsidRPr="008D715C">
        <w:rPr>
          <w:sz w:val="28"/>
          <w:szCs w:val="28"/>
        </w:rPr>
        <w:t>ально</w:t>
      </w:r>
      <w:r w:rsidR="00F4376C" w:rsidRPr="008D715C">
        <w:rPr>
          <w:sz w:val="28"/>
          <w:szCs w:val="28"/>
          <w:lang w:val="uk-UA"/>
        </w:rPr>
        <w:t>ї</w:t>
      </w:r>
      <w:r w:rsidR="00F4376C" w:rsidRPr="008D715C">
        <w:rPr>
          <w:sz w:val="28"/>
          <w:szCs w:val="28"/>
        </w:rPr>
        <w:t xml:space="preserve"> вза</w:t>
      </w:r>
      <w:r w:rsidR="00F4376C" w:rsidRPr="008D715C">
        <w:rPr>
          <w:sz w:val="28"/>
          <w:szCs w:val="28"/>
          <w:lang w:val="uk-UA"/>
        </w:rPr>
        <w:t>є</w:t>
      </w:r>
      <w:r w:rsidRPr="008D715C">
        <w:rPr>
          <w:sz w:val="28"/>
          <w:szCs w:val="28"/>
        </w:rPr>
        <w:t>мод</w:t>
      </w:r>
      <w:r w:rsidR="00F4376C" w:rsidRPr="008D715C">
        <w:rPr>
          <w:sz w:val="28"/>
          <w:szCs w:val="28"/>
          <w:lang w:val="uk-UA"/>
        </w:rPr>
        <w:t>ії</w:t>
      </w:r>
      <w:r w:rsidRPr="008D715C">
        <w:rPr>
          <w:sz w:val="28"/>
          <w:szCs w:val="28"/>
        </w:rPr>
        <w:t xml:space="preserve"> </w:t>
      </w:r>
      <w:r w:rsidR="00F4376C" w:rsidRPr="008D715C">
        <w:rPr>
          <w:sz w:val="28"/>
          <w:szCs w:val="28"/>
          <w:lang w:val="uk-UA"/>
        </w:rPr>
        <w:t>є</w:t>
      </w:r>
      <w:r w:rsidRPr="008D715C">
        <w:rPr>
          <w:sz w:val="28"/>
          <w:szCs w:val="28"/>
        </w:rPr>
        <w:t xml:space="preserve"> </w:t>
      </w:r>
      <w:r w:rsidR="00F4376C" w:rsidRPr="008D715C">
        <w:rPr>
          <w:sz w:val="28"/>
          <w:szCs w:val="28"/>
          <w:lang w:val="uk-UA"/>
        </w:rPr>
        <w:t>здатність</w:t>
      </w:r>
      <w:r w:rsidRPr="008D715C">
        <w:rPr>
          <w:sz w:val="28"/>
          <w:szCs w:val="28"/>
        </w:rPr>
        <w:t xml:space="preserve">, </w:t>
      </w:r>
      <w:r w:rsidR="00F4376C" w:rsidRPr="008D715C">
        <w:rPr>
          <w:sz w:val="28"/>
          <w:szCs w:val="28"/>
          <w:lang w:val="uk-UA"/>
        </w:rPr>
        <w:t>яка</w:t>
      </w:r>
      <w:r w:rsidRPr="008D715C">
        <w:rPr>
          <w:sz w:val="28"/>
          <w:szCs w:val="28"/>
        </w:rPr>
        <w:t xml:space="preserve"> форму</w:t>
      </w:r>
      <w:r w:rsidR="00F4376C" w:rsidRPr="008D715C">
        <w:rPr>
          <w:sz w:val="28"/>
          <w:szCs w:val="28"/>
          <w:lang w:val="uk-UA"/>
        </w:rPr>
        <w:t>є</w:t>
      </w:r>
      <w:r w:rsidRPr="008D715C">
        <w:rPr>
          <w:sz w:val="28"/>
          <w:szCs w:val="28"/>
        </w:rPr>
        <w:t>т</w:t>
      </w:r>
      <w:r w:rsidR="00F4376C" w:rsidRPr="008D715C">
        <w:rPr>
          <w:sz w:val="28"/>
          <w:szCs w:val="28"/>
          <w:lang w:val="uk-UA"/>
        </w:rPr>
        <w:t>ь</w:t>
      </w:r>
      <w:r w:rsidRPr="008D715C">
        <w:rPr>
          <w:sz w:val="28"/>
          <w:szCs w:val="28"/>
        </w:rPr>
        <w:t>ся щ</w:t>
      </w:r>
      <w:r w:rsidR="00F4376C" w:rsidRPr="008D715C">
        <w:rPr>
          <w:sz w:val="28"/>
          <w:szCs w:val="28"/>
          <w:lang w:val="uk-UA"/>
        </w:rPr>
        <w:t>е</w:t>
      </w:r>
      <w:r w:rsidRPr="008D715C">
        <w:rPr>
          <w:sz w:val="28"/>
          <w:szCs w:val="28"/>
        </w:rPr>
        <w:t xml:space="preserve"> в д</w:t>
      </w:r>
      <w:r w:rsidR="00F4376C" w:rsidRPr="008D715C">
        <w:rPr>
          <w:sz w:val="28"/>
          <w:szCs w:val="28"/>
          <w:lang w:val="uk-UA"/>
        </w:rPr>
        <w:t>итинстві</w:t>
      </w:r>
      <w:r w:rsidRPr="008D715C">
        <w:rPr>
          <w:sz w:val="28"/>
          <w:szCs w:val="28"/>
        </w:rPr>
        <w:t xml:space="preserve"> </w:t>
      </w:r>
      <w:r w:rsidR="00F4376C" w:rsidRPr="008D715C">
        <w:rPr>
          <w:sz w:val="28"/>
          <w:szCs w:val="28"/>
        </w:rPr>
        <w:t>–</w:t>
      </w:r>
      <w:r w:rsidRPr="008D715C">
        <w:rPr>
          <w:sz w:val="28"/>
          <w:szCs w:val="28"/>
        </w:rPr>
        <w:t xml:space="preserve"> </w:t>
      </w:r>
      <w:r w:rsidR="00F4376C" w:rsidRPr="008D715C">
        <w:rPr>
          <w:sz w:val="28"/>
          <w:szCs w:val="28"/>
          <w:lang w:val="uk-UA"/>
        </w:rPr>
        <w:t>приміняти на себе</w:t>
      </w:r>
      <w:r w:rsidRPr="008D715C">
        <w:rPr>
          <w:sz w:val="28"/>
          <w:szCs w:val="28"/>
        </w:rPr>
        <w:t xml:space="preserve"> </w:t>
      </w:r>
      <w:r w:rsidR="00F4376C" w:rsidRPr="008D715C">
        <w:rPr>
          <w:sz w:val="28"/>
          <w:szCs w:val="28"/>
          <w:lang w:val="uk-UA"/>
        </w:rPr>
        <w:t>ролі</w:t>
      </w:r>
      <w:r w:rsidRPr="008D715C">
        <w:rPr>
          <w:sz w:val="28"/>
          <w:szCs w:val="28"/>
        </w:rPr>
        <w:t xml:space="preserve"> </w:t>
      </w:r>
      <w:r w:rsidR="00F4376C" w:rsidRPr="008D715C">
        <w:rPr>
          <w:sz w:val="28"/>
          <w:szCs w:val="28"/>
          <w:lang w:val="uk-UA"/>
        </w:rPr>
        <w:t>інших людей</w:t>
      </w:r>
      <w:r w:rsidRPr="008D715C">
        <w:rPr>
          <w:sz w:val="28"/>
          <w:szCs w:val="28"/>
        </w:rPr>
        <w:t>. Г</w:t>
      </w:r>
      <w:r w:rsidR="00F4376C" w:rsidRPr="008D715C">
        <w:rPr>
          <w:sz w:val="28"/>
          <w:szCs w:val="28"/>
          <w:lang w:val="uk-UA"/>
        </w:rPr>
        <w:t>о</w:t>
      </w:r>
      <w:r w:rsidRPr="008D715C">
        <w:rPr>
          <w:sz w:val="28"/>
          <w:szCs w:val="28"/>
        </w:rPr>
        <w:t>л</w:t>
      </w:r>
      <w:r w:rsidR="00F4376C" w:rsidRPr="008D715C">
        <w:rPr>
          <w:sz w:val="28"/>
          <w:szCs w:val="28"/>
          <w:lang w:val="uk-UA"/>
        </w:rPr>
        <w:t>о</w:t>
      </w:r>
      <w:r w:rsidRPr="008D715C">
        <w:rPr>
          <w:sz w:val="28"/>
          <w:szCs w:val="28"/>
        </w:rPr>
        <w:t>вн</w:t>
      </w:r>
      <w:r w:rsidR="00F4376C" w:rsidRPr="008D715C">
        <w:rPr>
          <w:sz w:val="28"/>
          <w:szCs w:val="28"/>
        </w:rPr>
        <w:t>е м</w:t>
      </w:r>
      <w:r w:rsidR="00F4376C" w:rsidRPr="008D715C">
        <w:rPr>
          <w:sz w:val="28"/>
          <w:szCs w:val="28"/>
          <w:lang w:val="uk-UA"/>
        </w:rPr>
        <w:t>і</w:t>
      </w:r>
      <w:r w:rsidRPr="008D715C">
        <w:rPr>
          <w:sz w:val="28"/>
          <w:szCs w:val="28"/>
        </w:rPr>
        <w:t>с</w:t>
      </w:r>
      <w:r w:rsidR="00F4376C" w:rsidRPr="008D715C">
        <w:rPr>
          <w:sz w:val="28"/>
          <w:szCs w:val="28"/>
          <w:lang w:val="uk-UA"/>
        </w:rPr>
        <w:t>це</w:t>
      </w:r>
      <w:r w:rsidRPr="008D715C">
        <w:rPr>
          <w:sz w:val="28"/>
          <w:szCs w:val="28"/>
        </w:rPr>
        <w:t xml:space="preserve"> </w:t>
      </w:r>
      <w:r w:rsidR="00F4376C" w:rsidRPr="008D715C">
        <w:rPr>
          <w:sz w:val="28"/>
          <w:szCs w:val="28"/>
          <w:lang w:val="uk-UA"/>
        </w:rPr>
        <w:t>у</w:t>
      </w:r>
      <w:r w:rsidRPr="008D715C">
        <w:rPr>
          <w:sz w:val="28"/>
          <w:szCs w:val="28"/>
        </w:rPr>
        <w:t xml:space="preserve"> форм</w:t>
      </w:r>
      <w:r w:rsidR="00F4376C" w:rsidRPr="008D715C">
        <w:rPr>
          <w:sz w:val="28"/>
          <w:szCs w:val="28"/>
          <w:lang w:val="uk-UA"/>
        </w:rPr>
        <w:t>уванні</w:t>
      </w:r>
      <w:r w:rsidRPr="008D715C">
        <w:rPr>
          <w:sz w:val="28"/>
          <w:szCs w:val="28"/>
        </w:rPr>
        <w:t xml:space="preserve"> </w:t>
      </w:r>
      <w:r w:rsidR="00F4376C" w:rsidRPr="008D715C">
        <w:rPr>
          <w:sz w:val="28"/>
          <w:szCs w:val="28"/>
          <w:lang w:val="uk-UA"/>
        </w:rPr>
        <w:t>цієї</w:t>
      </w:r>
      <w:r w:rsidRPr="008D715C">
        <w:rPr>
          <w:sz w:val="28"/>
          <w:szCs w:val="28"/>
        </w:rPr>
        <w:t xml:space="preserve"> </w:t>
      </w:r>
      <w:r w:rsidR="00F4376C" w:rsidRPr="008D715C">
        <w:rPr>
          <w:sz w:val="28"/>
          <w:szCs w:val="28"/>
          <w:lang w:val="uk-UA"/>
        </w:rPr>
        <w:t>здібності належить</w:t>
      </w:r>
      <w:r w:rsidRPr="008D715C">
        <w:rPr>
          <w:sz w:val="28"/>
          <w:szCs w:val="28"/>
        </w:rPr>
        <w:t xml:space="preserve"> </w:t>
      </w:r>
      <w:r w:rsidR="00B17EC0" w:rsidRPr="008D715C">
        <w:rPr>
          <w:sz w:val="28"/>
          <w:szCs w:val="28"/>
          <w:lang w:val="uk-UA"/>
        </w:rPr>
        <w:t>дитячим іграм</w:t>
      </w:r>
      <w:r w:rsidRPr="008D715C">
        <w:rPr>
          <w:sz w:val="28"/>
          <w:szCs w:val="28"/>
        </w:rPr>
        <w:t xml:space="preserve">. </w:t>
      </w:r>
      <w:r w:rsidR="00B17EC0" w:rsidRPr="008D715C">
        <w:rPr>
          <w:sz w:val="28"/>
          <w:szCs w:val="28"/>
          <w:lang w:val="uk-UA"/>
        </w:rPr>
        <w:t>Вже сам вступ до колективної спонукає дитину приймати на себе певну роль, потім по мірі накопичення досвіду і дорослішання він навчається приймати на себе ролі кількох осіб, що беруть участь у грі. Завдяки цьому розвивається його розум і самосвідомість, дитина засвоює норми і цінності групи, її вимоги і установки по відношенню до нього.</w:t>
      </w:r>
      <w:r w:rsidRPr="008D715C">
        <w:rPr>
          <w:sz w:val="28"/>
          <w:szCs w:val="28"/>
          <w:lang w:val="uk-UA"/>
        </w:rPr>
        <w:t xml:space="preserve"> Критер</w:t>
      </w:r>
      <w:r w:rsidR="00B17EC0" w:rsidRPr="008D715C">
        <w:rPr>
          <w:sz w:val="28"/>
          <w:szCs w:val="28"/>
          <w:lang w:val="uk-UA"/>
        </w:rPr>
        <w:t>іє</w:t>
      </w:r>
      <w:r w:rsidRPr="008D715C">
        <w:rPr>
          <w:sz w:val="28"/>
          <w:szCs w:val="28"/>
          <w:lang w:val="uk-UA"/>
        </w:rPr>
        <w:t>м форм</w:t>
      </w:r>
      <w:r w:rsidR="00B17EC0" w:rsidRPr="008D715C">
        <w:rPr>
          <w:sz w:val="28"/>
          <w:szCs w:val="28"/>
          <w:lang w:val="uk-UA"/>
        </w:rPr>
        <w:t>ування</w:t>
      </w:r>
      <w:r w:rsidRPr="008D715C">
        <w:rPr>
          <w:sz w:val="28"/>
          <w:szCs w:val="28"/>
          <w:lang w:val="uk-UA"/>
        </w:rPr>
        <w:t xml:space="preserve"> зр</w:t>
      </w:r>
      <w:r w:rsidR="00B17EC0" w:rsidRPr="008D715C">
        <w:rPr>
          <w:sz w:val="28"/>
          <w:szCs w:val="28"/>
          <w:lang w:val="uk-UA"/>
        </w:rPr>
        <w:t>і</w:t>
      </w:r>
      <w:r w:rsidRPr="008D715C">
        <w:rPr>
          <w:sz w:val="28"/>
          <w:szCs w:val="28"/>
          <w:lang w:val="uk-UA"/>
        </w:rPr>
        <w:t>лого Я слу</w:t>
      </w:r>
      <w:r w:rsidR="00B17EC0" w:rsidRPr="008D715C">
        <w:rPr>
          <w:sz w:val="28"/>
          <w:szCs w:val="28"/>
          <w:lang w:val="uk-UA"/>
        </w:rPr>
        <w:t>гує</w:t>
      </w:r>
      <w:r w:rsidRPr="008D715C">
        <w:rPr>
          <w:sz w:val="28"/>
          <w:szCs w:val="28"/>
          <w:lang w:val="uk-UA"/>
        </w:rPr>
        <w:t xml:space="preserve"> </w:t>
      </w:r>
      <w:r w:rsidR="00B17EC0" w:rsidRPr="008D715C">
        <w:rPr>
          <w:sz w:val="28"/>
          <w:szCs w:val="28"/>
          <w:lang w:val="uk-UA"/>
        </w:rPr>
        <w:t>здібність</w:t>
      </w:r>
      <w:r w:rsidRPr="008D715C">
        <w:rPr>
          <w:sz w:val="28"/>
          <w:szCs w:val="28"/>
          <w:lang w:val="uk-UA"/>
        </w:rPr>
        <w:t xml:space="preserve"> </w:t>
      </w:r>
      <w:r w:rsidR="00B17EC0" w:rsidRPr="008D715C">
        <w:rPr>
          <w:sz w:val="28"/>
          <w:szCs w:val="28"/>
          <w:lang w:val="uk-UA"/>
        </w:rPr>
        <w:t>індиві</w:t>
      </w:r>
      <w:r w:rsidRPr="008D715C">
        <w:rPr>
          <w:sz w:val="28"/>
          <w:szCs w:val="28"/>
          <w:lang w:val="uk-UA"/>
        </w:rPr>
        <w:t>да при</w:t>
      </w:r>
      <w:r w:rsidR="00B17EC0" w:rsidRPr="008D715C">
        <w:rPr>
          <w:sz w:val="28"/>
          <w:szCs w:val="28"/>
          <w:lang w:val="uk-UA"/>
        </w:rPr>
        <w:t>й</w:t>
      </w:r>
      <w:r w:rsidRPr="008D715C">
        <w:rPr>
          <w:sz w:val="28"/>
          <w:szCs w:val="28"/>
          <w:lang w:val="uk-UA"/>
        </w:rPr>
        <w:t>мат</w:t>
      </w:r>
      <w:r w:rsidR="00B17EC0" w:rsidRPr="008D715C">
        <w:rPr>
          <w:sz w:val="28"/>
          <w:szCs w:val="28"/>
          <w:lang w:val="uk-UA"/>
        </w:rPr>
        <w:t>и</w:t>
      </w:r>
      <w:r w:rsidRPr="008D715C">
        <w:rPr>
          <w:sz w:val="28"/>
          <w:szCs w:val="28"/>
          <w:lang w:val="uk-UA"/>
        </w:rPr>
        <w:t xml:space="preserve"> на себ</w:t>
      </w:r>
      <w:r w:rsidR="007408AE" w:rsidRPr="008D715C">
        <w:rPr>
          <w:sz w:val="28"/>
          <w:szCs w:val="28"/>
          <w:lang w:val="uk-UA"/>
        </w:rPr>
        <w:t>е</w:t>
      </w:r>
      <w:r w:rsidRPr="008D715C">
        <w:rPr>
          <w:sz w:val="28"/>
          <w:szCs w:val="28"/>
          <w:lang w:val="uk-UA"/>
        </w:rPr>
        <w:t xml:space="preserve"> роль “</w:t>
      </w:r>
      <w:r w:rsidR="00B17EC0" w:rsidRPr="008D715C">
        <w:rPr>
          <w:sz w:val="28"/>
          <w:szCs w:val="28"/>
          <w:lang w:val="uk-UA"/>
        </w:rPr>
        <w:t>узагальненого іншого</w:t>
      </w:r>
      <w:r w:rsidRPr="008D715C">
        <w:rPr>
          <w:sz w:val="28"/>
          <w:szCs w:val="28"/>
          <w:lang w:val="uk-UA"/>
        </w:rPr>
        <w:t>”, п</w:t>
      </w:r>
      <w:r w:rsidR="00B17EC0" w:rsidRPr="008D715C">
        <w:rPr>
          <w:sz w:val="28"/>
          <w:szCs w:val="28"/>
          <w:lang w:val="uk-UA"/>
        </w:rPr>
        <w:t>і</w:t>
      </w:r>
      <w:r w:rsidRPr="008D715C">
        <w:rPr>
          <w:sz w:val="28"/>
          <w:szCs w:val="28"/>
          <w:lang w:val="uk-UA"/>
        </w:rPr>
        <w:t>д котр</w:t>
      </w:r>
      <w:r w:rsidR="00B17EC0" w:rsidRPr="008D715C">
        <w:rPr>
          <w:sz w:val="28"/>
          <w:szCs w:val="28"/>
          <w:lang w:val="uk-UA"/>
        </w:rPr>
        <w:t>им Мід розуміє</w:t>
      </w:r>
      <w:r w:rsidRPr="008D715C">
        <w:rPr>
          <w:sz w:val="28"/>
          <w:szCs w:val="28"/>
          <w:lang w:val="uk-UA"/>
        </w:rPr>
        <w:t xml:space="preserve"> </w:t>
      </w:r>
      <w:r w:rsidR="00B17EC0" w:rsidRPr="008D715C">
        <w:rPr>
          <w:sz w:val="28"/>
          <w:szCs w:val="28"/>
          <w:lang w:val="uk-UA"/>
        </w:rPr>
        <w:t xml:space="preserve">деякий узагальнений </w:t>
      </w:r>
      <w:r w:rsidRPr="008D715C">
        <w:rPr>
          <w:sz w:val="28"/>
          <w:szCs w:val="28"/>
          <w:lang w:val="uk-UA"/>
        </w:rPr>
        <w:t>образ колективн</w:t>
      </w:r>
      <w:r w:rsidR="00B17EC0" w:rsidRPr="008D715C">
        <w:rPr>
          <w:sz w:val="28"/>
          <w:szCs w:val="28"/>
          <w:lang w:val="uk-UA"/>
        </w:rPr>
        <w:t>и</w:t>
      </w:r>
      <w:r w:rsidRPr="008D715C">
        <w:rPr>
          <w:sz w:val="28"/>
          <w:szCs w:val="28"/>
          <w:lang w:val="uk-UA"/>
        </w:rPr>
        <w:t xml:space="preserve">х </w:t>
      </w:r>
      <w:r w:rsidR="00B17EC0" w:rsidRPr="008D715C">
        <w:rPr>
          <w:sz w:val="28"/>
          <w:szCs w:val="28"/>
          <w:lang w:val="uk-UA"/>
        </w:rPr>
        <w:t>вимог і установок</w:t>
      </w:r>
      <w:r w:rsidRPr="008D715C">
        <w:rPr>
          <w:sz w:val="28"/>
          <w:szCs w:val="28"/>
          <w:lang w:val="uk-UA"/>
        </w:rPr>
        <w:t xml:space="preserve"> по </w:t>
      </w:r>
      <w:r w:rsidR="00B17EC0" w:rsidRPr="008D715C">
        <w:rPr>
          <w:sz w:val="28"/>
          <w:szCs w:val="28"/>
          <w:lang w:val="uk-UA"/>
        </w:rPr>
        <w:t>відношенню до даного індивіда</w:t>
      </w:r>
      <w:r w:rsidRPr="008D715C">
        <w:rPr>
          <w:sz w:val="28"/>
          <w:szCs w:val="28"/>
          <w:lang w:val="uk-UA"/>
        </w:rPr>
        <w:t>.</w:t>
      </w:r>
      <w:r w:rsidR="004B476F" w:rsidRPr="008D715C">
        <w:rPr>
          <w:sz w:val="28"/>
          <w:szCs w:val="28"/>
          <w:lang w:val="uk-UA"/>
        </w:rPr>
        <w:t>[</w:t>
      </w:r>
      <w:r w:rsidR="00A5120C" w:rsidRPr="008D715C">
        <w:rPr>
          <w:sz w:val="28"/>
          <w:szCs w:val="28"/>
          <w:lang w:val="uk-UA"/>
        </w:rPr>
        <w:t>5</w:t>
      </w:r>
      <w:r w:rsidR="004B476F" w:rsidRPr="008D715C">
        <w:rPr>
          <w:sz w:val="28"/>
          <w:szCs w:val="28"/>
          <w:lang w:val="uk-UA"/>
        </w:rPr>
        <w:t>]</w:t>
      </w:r>
    </w:p>
    <w:p w:rsidR="00C759BE" w:rsidRPr="008D715C" w:rsidRDefault="00CE0769" w:rsidP="00783640">
      <w:pPr>
        <w:spacing w:line="360" w:lineRule="auto"/>
        <w:ind w:firstLine="709"/>
        <w:jc w:val="both"/>
        <w:rPr>
          <w:sz w:val="28"/>
          <w:szCs w:val="28"/>
          <w:lang w:val="uk-UA"/>
        </w:rPr>
      </w:pPr>
      <w:r w:rsidRPr="008D715C">
        <w:rPr>
          <w:sz w:val="28"/>
          <w:szCs w:val="28"/>
          <w:lang w:val="uk-UA"/>
        </w:rPr>
        <w:t>Сім’я і інші первинні групи грають найважливішу роль у період ранньої соціалізації дитини.</w:t>
      </w:r>
      <w:r w:rsidR="004327C2" w:rsidRPr="008D715C">
        <w:rPr>
          <w:sz w:val="28"/>
          <w:szCs w:val="28"/>
          <w:lang w:val="uk-UA"/>
        </w:rPr>
        <w:t xml:space="preserve"> </w:t>
      </w:r>
      <w:r w:rsidR="004327C2" w:rsidRPr="008D715C">
        <w:rPr>
          <w:sz w:val="28"/>
          <w:szCs w:val="28"/>
        </w:rPr>
        <w:t>По м</w:t>
      </w:r>
      <w:r w:rsidRPr="008D715C">
        <w:rPr>
          <w:sz w:val="28"/>
          <w:szCs w:val="28"/>
          <w:lang w:val="uk-UA"/>
        </w:rPr>
        <w:t>і</w:t>
      </w:r>
      <w:r w:rsidR="004327C2" w:rsidRPr="008D715C">
        <w:rPr>
          <w:sz w:val="28"/>
          <w:szCs w:val="28"/>
        </w:rPr>
        <w:t>р</w:t>
      </w:r>
      <w:r w:rsidRPr="008D715C">
        <w:rPr>
          <w:sz w:val="28"/>
          <w:szCs w:val="28"/>
          <w:lang w:val="uk-UA"/>
        </w:rPr>
        <w:t>і</w:t>
      </w:r>
      <w:r w:rsidR="004327C2" w:rsidRPr="008D715C">
        <w:rPr>
          <w:sz w:val="28"/>
          <w:szCs w:val="28"/>
        </w:rPr>
        <w:t xml:space="preserve"> </w:t>
      </w:r>
      <w:r w:rsidRPr="008D715C">
        <w:rPr>
          <w:sz w:val="28"/>
          <w:szCs w:val="28"/>
          <w:lang w:val="uk-UA"/>
        </w:rPr>
        <w:t xml:space="preserve">його дорослішання розширюється коло його спілкування, все більшу роль починають грати різні організації і установи, особливо системи </w:t>
      </w:r>
      <w:r w:rsidR="00C759BE" w:rsidRPr="008D715C">
        <w:rPr>
          <w:sz w:val="28"/>
          <w:szCs w:val="28"/>
          <w:lang w:val="uk-UA"/>
        </w:rPr>
        <w:t>освіти, засобів масової інформації.</w:t>
      </w:r>
      <w:r w:rsidRPr="008D715C">
        <w:rPr>
          <w:sz w:val="28"/>
          <w:szCs w:val="28"/>
          <w:lang w:val="uk-UA"/>
        </w:rPr>
        <w:t xml:space="preserve"> </w:t>
      </w:r>
      <w:r w:rsidR="00C759BE" w:rsidRPr="008D715C">
        <w:rPr>
          <w:sz w:val="28"/>
          <w:szCs w:val="28"/>
          <w:lang w:val="uk-UA"/>
        </w:rPr>
        <w:t>Ці посередники між людиною і суспільством називаються інститутами і агентами соціалізації.</w:t>
      </w:r>
    </w:p>
    <w:p w:rsidR="004327C2" w:rsidRPr="008D715C" w:rsidRDefault="004327C2" w:rsidP="00783640">
      <w:pPr>
        <w:spacing w:line="360" w:lineRule="auto"/>
        <w:ind w:firstLine="709"/>
        <w:jc w:val="both"/>
        <w:rPr>
          <w:sz w:val="28"/>
          <w:szCs w:val="28"/>
        </w:rPr>
      </w:pPr>
      <w:r w:rsidRPr="008D715C">
        <w:rPr>
          <w:sz w:val="28"/>
          <w:szCs w:val="28"/>
        </w:rPr>
        <w:t>Агент</w:t>
      </w:r>
      <w:r w:rsidR="00C759BE" w:rsidRPr="008D715C">
        <w:rPr>
          <w:sz w:val="28"/>
          <w:szCs w:val="28"/>
          <w:lang w:val="uk-UA"/>
        </w:rPr>
        <w:t>и</w:t>
      </w:r>
      <w:r w:rsidRPr="008D715C">
        <w:rPr>
          <w:sz w:val="28"/>
          <w:szCs w:val="28"/>
        </w:rPr>
        <w:t xml:space="preserve"> соц</w:t>
      </w:r>
      <w:r w:rsidR="00C759BE" w:rsidRPr="008D715C">
        <w:rPr>
          <w:sz w:val="28"/>
          <w:szCs w:val="28"/>
          <w:lang w:val="uk-UA"/>
        </w:rPr>
        <w:t>і</w:t>
      </w:r>
      <w:r w:rsidRPr="008D715C">
        <w:rPr>
          <w:sz w:val="28"/>
          <w:szCs w:val="28"/>
        </w:rPr>
        <w:t>ал</w:t>
      </w:r>
      <w:r w:rsidR="00C759BE" w:rsidRPr="008D715C">
        <w:rPr>
          <w:sz w:val="28"/>
          <w:szCs w:val="28"/>
          <w:lang w:val="uk-UA"/>
        </w:rPr>
        <w:t>і</w:t>
      </w:r>
      <w:r w:rsidRPr="008D715C">
        <w:rPr>
          <w:sz w:val="28"/>
          <w:szCs w:val="28"/>
        </w:rPr>
        <w:t>зац</w:t>
      </w:r>
      <w:r w:rsidR="00C759BE" w:rsidRPr="008D715C">
        <w:rPr>
          <w:sz w:val="28"/>
          <w:szCs w:val="28"/>
          <w:lang w:val="uk-UA"/>
        </w:rPr>
        <w:t>ії</w:t>
      </w:r>
      <w:r w:rsidRPr="008D715C">
        <w:rPr>
          <w:sz w:val="28"/>
          <w:szCs w:val="28"/>
        </w:rPr>
        <w:t xml:space="preserve"> </w:t>
      </w:r>
      <w:r w:rsidR="00C759BE" w:rsidRPr="008D715C">
        <w:rPr>
          <w:sz w:val="28"/>
          <w:szCs w:val="28"/>
        </w:rPr>
        <w:t>–</w:t>
      </w:r>
      <w:r w:rsidRPr="008D715C">
        <w:rPr>
          <w:sz w:val="28"/>
          <w:szCs w:val="28"/>
        </w:rPr>
        <w:t xml:space="preserve"> </w:t>
      </w:r>
      <w:r w:rsidR="00C759BE" w:rsidRPr="008D715C">
        <w:rPr>
          <w:sz w:val="28"/>
          <w:szCs w:val="28"/>
          <w:lang w:val="uk-UA"/>
        </w:rPr>
        <w:t xml:space="preserve">це </w:t>
      </w:r>
      <w:r w:rsidRPr="008D715C">
        <w:rPr>
          <w:sz w:val="28"/>
          <w:szCs w:val="28"/>
        </w:rPr>
        <w:t>конкретн</w:t>
      </w:r>
      <w:r w:rsidR="00C759BE" w:rsidRPr="008D715C">
        <w:rPr>
          <w:sz w:val="28"/>
          <w:szCs w:val="28"/>
          <w:lang w:val="uk-UA"/>
        </w:rPr>
        <w:t>і</w:t>
      </w:r>
      <w:r w:rsidRPr="008D715C">
        <w:rPr>
          <w:sz w:val="28"/>
          <w:szCs w:val="28"/>
        </w:rPr>
        <w:t xml:space="preserve"> люди, </w:t>
      </w:r>
      <w:r w:rsidR="00C759BE" w:rsidRPr="008D715C">
        <w:rPr>
          <w:sz w:val="28"/>
          <w:szCs w:val="28"/>
          <w:lang w:val="uk-UA"/>
        </w:rPr>
        <w:t>відповідальні</w:t>
      </w:r>
      <w:r w:rsidRPr="008D715C">
        <w:rPr>
          <w:sz w:val="28"/>
          <w:szCs w:val="28"/>
        </w:rPr>
        <w:t xml:space="preserve"> за </w:t>
      </w:r>
      <w:r w:rsidR="00C759BE" w:rsidRPr="008D715C">
        <w:rPr>
          <w:sz w:val="28"/>
          <w:szCs w:val="28"/>
          <w:lang w:val="uk-UA"/>
        </w:rPr>
        <w:t>навчання</w:t>
      </w:r>
      <w:r w:rsidRPr="008D715C">
        <w:rPr>
          <w:sz w:val="28"/>
          <w:szCs w:val="28"/>
        </w:rPr>
        <w:t xml:space="preserve"> культурн</w:t>
      </w:r>
      <w:r w:rsidR="00C759BE" w:rsidRPr="008D715C">
        <w:rPr>
          <w:sz w:val="28"/>
          <w:szCs w:val="28"/>
          <w:lang w:val="uk-UA"/>
        </w:rPr>
        <w:t>и</w:t>
      </w:r>
      <w:r w:rsidRPr="008D715C">
        <w:rPr>
          <w:sz w:val="28"/>
          <w:szCs w:val="28"/>
        </w:rPr>
        <w:t xml:space="preserve">м нормам </w:t>
      </w:r>
      <w:r w:rsidR="00C759BE" w:rsidRPr="008D715C">
        <w:rPr>
          <w:sz w:val="28"/>
          <w:szCs w:val="28"/>
          <w:lang w:val="uk-UA"/>
        </w:rPr>
        <w:t>і</w:t>
      </w:r>
      <w:r w:rsidRPr="008D715C">
        <w:rPr>
          <w:sz w:val="28"/>
          <w:szCs w:val="28"/>
        </w:rPr>
        <w:t xml:space="preserve"> </w:t>
      </w:r>
      <w:r w:rsidR="00C759BE" w:rsidRPr="008D715C">
        <w:rPr>
          <w:sz w:val="28"/>
          <w:szCs w:val="28"/>
          <w:lang w:val="uk-UA"/>
        </w:rPr>
        <w:t>засвоєння</w:t>
      </w:r>
      <w:r w:rsidR="00C759BE" w:rsidRPr="008D715C">
        <w:rPr>
          <w:sz w:val="28"/>
          <w:szCs w:val="28"/>
        </w:rPr>
        <w:t xml:space="preserve"> соц</w:t>
      </w:r>
      <w:r w:rsidR="00C759BE" w:rsidRPr="008D715C">
        <w:rPr>
          <w:sz w:val="28"/>
          <w:szCs w:val="28"/>
          <w:lang w:val="uk-UA"/>
        </w:rPr>
        <w:t>і</w:t>
      </w:r>
      <w:r w:rsidRPr="008D715C">
        <w:rPr>
          <w:sz w:val="28"/>
          <w:szCs w:val="28"/>
        </w:rPr>
        <w:t>ал</w:t>
      </w:r>
      <w:r w:rsidR="00C759BE" w:rsidRPr="008D715C">
        <w:rPr>
          <w:sz w:val="28"/>
          <w:szCs w:val="28"/>
          <w:lang w:val="uk-UA"/>
        </w:rPr>
        <w:t>ь</w:t>
      </w:r>
      <w:r w:rsidRPr="008D715C">
        <w:rPr>
          <w:sz w:val="28"/>
          <w:szCs w:val="28"/>
        </w:rPr>
        <w:t>н</w:t>
      </w:r>
      <w:r w:rsidR="00C759BE" w:rsidRPr="008D715C">
        <w:rPr>
          <w:sz w:val="28"/>
          <w:szCs w:val="28"/>
          <w:lang w:val="uk-UA"/>
        </w:rPr>
        <w:t>и</w:t>
      </w:r>
      <w:r w:rsidRPr="008D715C">
        <w:rPr>
          <w:sz w:val="28"/>
          <w:szCs w:val="28"/>
        </w:rPr>
        <w:t xml:space="preserve">х ролей. </w:t>
      </w:r>
      <w:r w:rsidR="00C759BE" w:rsidRPr="008D715C">
        <w:rPr>
          <w:sz w:val="28"/>
          <w:szCs w:val="28"/>
          <w:lang w:val="uk-UA"/>
        </w:rPr>
        <w:t>І</w:t>
      </w:r>
      <w:r w:rsidRPr="008D715C">
        <w:rPr>
          <w:sz w:val="28"/>
          <w:szCs w:val="28"/>
        </w:rPr>
        <w:t>нститут</w:t>
      </w:r>
      <w:r w:rsidR="00C759BE" w:rsidRPr="008D715C">
        <w:rPr>
          <w:sz w:val="28"/>
          <w:szCs w:val="28"/>
          <w:lang w:val="uk-UA"/>
        </w:rPr>
        <w:t>и</w:t>
      </w:r>
      <w:r w:rsidRPr="008D715C">
        <w:rPr>
          <w:sz w:val="28"/>
          <w:szCs w:val="28"/>
        </w:rPr>
        <w:t xml:space="preserve"> соц</w:t>
      </w:r>
      <w:r w:rsidR="00C759BE" w:rsidRPr="008D715C">
        <w:rPr>
          <w:sz w:val="28"/>
          <w:szCs w:val="28"/>
          <w:lang w:val="uk-UA"/>
        </w:rPr>
        <w:t>і</w:t>
      </w:r>
      <w:r w:rsidRPr="008D715C">
        <w:rPr>
          <w:sz w:val="28"/>
          <w:szCs w:val="28"/>
        </w:rPr>
        <w:t>ал</w:t>
      </w:r>
      <w:r w:rsidR="00C759BE" w:rsidRPr="008D715C">
        <w:rPr>
          <w:sz w:val="28"/>
          <w:szCs w:val="28"/>
          <w:lang w:val="uk-UA"/>
        </w:rPr>
        <w:t>і</w:t>
      </w:r>
      <w:r w:rsidRPr="008D715C">
        <w:rPr>
          <w:sz w:val="28"/>
          <w:szCs w:val="28"/>
        </w:rPr>
        <w:t>зац</w:t>
      </w:r>
      <w:r w:rsidR="00C759BE" w:rsidRPr="008D715C">
        <w:rPr>
          <w:sz w:val="28"/>
          <w:szCs w:val="28"/>
          <w:lang w:val="uk-UA"/>
        </w:rPr>
        <w:t>ії</w:t>
      </w:r>
      <w:r w:rsidRPr="008D715C">
        <w:rPr>
          <w:sz w:val="28"/>
          <w:szCs w:val="28"/>
        </w:rPr>
        <w:t xml:space="preserve"> </w:t>
      </w:r>
      <w:r w:rsidR="00C759BE" w:rsidRPr="008D715C">
        <w:rPr>
          <w:sz w:val="28"/>
          <w:szCs w:val="28"/>
        </w:rPr>
        <w:t>–</w:t>
      </w:r>
      <w:r w:rsidRPr="008D715C">
        <w:rPr>
          <w:sz w:val="28"/>
          <w:szCs w:val="28"/>
        </w:rPr>
        <w:t xml:space="preserve"> </w:t>
      </w:r>
      <w:r w:rsidR="00C759BE" w:rsidRPr="008D715C">
        <w:rPr>
          <w:sz w:val="28"/>
          <w:szCs w:val="28"/>
          <w:lang w:val="uk-UA"/>
        </w:rPr>
        <w:t>це установи, які впливають</w:t>
      </w:r>
      <w:r w:rsidRPr="008D715C">
        <w:rPr>
          <w:sz w:val="28"/>
          <w:szCs w:val="28"/>
        </w:rPr>
        <w:t xml:space="preserve"> на процес соц</w:t>
      </w:r>
      <w:r w:rsidR="00C759BE" w:rsidRPr="008D715C">
        <w:rPr>
          <w:sz w:val="28"/>
          <w:szCs w:val="28"/>
          <w:lang w:val="uk-UA"/>
        </w:rPr>
        <w:t>і</w:t>
      </w:r>
      <w:r w:rsidR="00C759BE" w:rsidRPr="008D715C">
        <w:rPr>
          <w:sz w:val="28"/>
          <w:szCs w:val="28"/>
        </w:rPr>
        <w:t>ал</w:t>
      </w:r>
      <w:r w:rsidR="00C759BE" w:rsidRPr="008D715C">
        <w:rPr>
          <w:sz w:val="28"/>
          <w:szCs w:val="28"/>
          <w:lang w:val="uk-UA"/>
        </w:rPr>
        <w:t>і</w:t>
      </w:r>
      <w:r w:rsidRPr="008D715C">
        <w:rPr>
          <w:sz w:val="28"/>
          <w:szCs w:val="28"/>
        </w:rPr>
        <w:t>зац</w:t>
      </w:r>
      <w:r w:rsidR="00C759BE" w:rsidRPr="008D715C">
        <w:rPr>
          <w:sz w:val="28"/>
          <w:szCs w:val="28"/>
          <w:lang w:val="uk-UA"/>
        </w:rPr>
        <w:t>ії</w:t>
      </w:r>
      <w:r w:rsidRPr="008D715C">
        <w:rPr>
          <w:sz w:val="28"/>
          <w:szCs w:val="28"/>
        </w:rPr>
        <w:t xml:space="preserve"> </w:t>
      </w:r>
      <w:r w:rsidR="00C759BE" w:rsidRPr="008D715C">
        <w:rPr>
          <w:sz w:val="28"/>
          <w:szCs w:val="28"/>
          <w:lang w:val="uk-UA"/>
        </w:rPr>
        <w:t>і</w:t>
      </w:r>
      <w:r w:rsidRPr="008D715C">
        <w:rPr>
          <w:sz w:val="28"/>
          <w:szCs w:val="28"/>
        </w:rPr>
        <w:t xml:space="preserve"> направля</w:t>
      </w:r>
      <w:r w:rsidR="00C759BE" w:rsidRPr="008D715C">
        <w:rPr>
          <w:sz w:val="28"/>
          <w:szCs w:val="28"/>
          <w:lang w:val="uk-UA"/>
        </w:rPr>
        <w:t>ть</w:t>
      </w:r>
      <w:r w:rsidRPr="008D715C">
        <w:rPr>
          <w:sz w:val="28"/>
          <w:szCs w:val="28"/>
        </w:rPr>
        <w:t xml:space="preserve"> </w:t>
      </w:r>
      <w:r w:rsidR="00C759BE" w:rsidRPr="008D715C">
        <w:rPr>
          <w:sz w:val="28"/>
          <w:szCs w:val="28"/>
          <w:lang w:val="uk-UA"/>
        </w:rPr>
        <w:t>йо</w:t>
      </w:r>
      <w:r w:rsidRPr="008D715C">
        <w:rPr>
          <w:sz w:val="28"/>
          <w:szCs w:val="28"/>
        </w:rPr>
        <w:t>го.</w:t>
      </w:r>
    </w:p>
    <w:p w:rsidR="004327C2" w:rsidRPr="008D715C" w:rsidRDefault="00B6233E" w:rsidP="00783640">
      <w:pPr>
        <w:spacing w:line="360" w:lineRule="auto"/>
        <w:ind w:firstLine="709"/>
        <w:jc w:val="both"/>
        <w:rPr>
          <w:sz w:val="28"/>
          <w:szCs w:val="28"/>
        </w:rPr>
      </w:pPr>
      <w:r w:rsidRPr="008D715C">
        <w:rPr>
          <w:sz w:val="28"/>
          <w:szCs w:val="28"/>
          <w:lang w:val="uk-UA"/>
        </w:rPr>
        <w:t>О</w:t>
      </w:r>
      <w:r w:rsidR="004327C2" w:rsidRPr="008D715C">
        <w:rPr>
          <w:sz w:val="28"/>
          <w:szCs w:val="28"/>
        </w:rPr>
        <w:t>ск</w:t>
      </w:r>
      <w:r w:rsidRPr="008D715C">
        <w:rPr>
          <w:sz w:val="28"/>
          <w:szCs w:val="28"/>
          <w:lang w:val="uk-UA"/>
        </w:rPr>
        <w:t>і</w:t>
      </w:r>
      <w:r w:rsidR="004327C2" w:rsidRPr="008D715C">
        <w:rPr>
          <w:sz w:val="28"/>
          <w:szCs w:val="28"/>
        </w:rPr>
        <w:t>льк</w:t>
      </w:r>
      <w:r w:rsidRPr="008D715C">
        <w:rPr>
          <w:sz w:val="28"/>
          <w:szCs w:val="28"/>
          <w:lang w:val="uk-UA"/>
        </w:rPr>
        <w:t>и</w:t>
      </w:r>
      <w:r w:rsidR="004327C2" w:rsidRPr="008D715C">
        <w:rPr>
          <w:sz w:val="28"/>
          <w:szCs w:val="28"/>
        </w:rPr>
        <w:t xml:space="preserve"> соц</w:t>
      </w:r>
      <w:r w:rsidRPr="008D715C">
        <w:rPr>
          <w:sz w:val="28"/>
          <w:szCs w:val="28"/>
          <w:lang w:val="uk-UA"/>
        </w:rPr>
        <w:t>і</w:t>
      </w:r>
      <w:r w:rsidRPr="008D715C">
        <w:rPr>
          <w:sz w:val="28"/>
          <w:szCs w:val="28"/>
        </w:rPr>
        <w:t>ал</w:t>
      </w:r>
      <w:r w:rsidRPr="008D715C">
        <w:rPr>
          <w:sz w:val="28"/>
          <w:szCs w:val="28"/>
          <w:lang w:val="uk-UA"/>
        </w:rPr>
        <w:t>і</w:t>
      </w:r>
      <w:r w:rsidR="004327C2" w:rsidRPr="008D715C">
        <w:rPr>
          <w:sz w:val="28"/>
          <w:szCs w:val="28"/>
        </w:rPr>
        <w:t>зац</w:t>
      </w:r>
      <w:r w:rsidRPr="008D715C">
        <w:rPr>
          <w:sz w:val="28"/>
          <w:szCs w:val="28"/>
          <w:lang w:val="uk-UA"/>
        </w:rPr>
        <w:t>і</w:t>
      </w:r>
      <w:r w:rsidR="004327C2" w:rsidRPr="008D715C">
        <w:rPr>
          <w:sz w:val="28"/>
          <w:szCs w:val="28"/>
        </w:rPr>
        <w:t>я д</w:t>
      </w:r>
      <w:r w:rsidRPr="008D715C">
        <w:rPr>
          <w:sz w:val="28"/>
          <w:szCs w:val="28"/>
          <w:lang w:val="uk-UA"/>
        </w:rPr>
        <w:t>і</w:t>
      </w:r>
      <w:r w:rsidR="004327C2" w:rsidRPr="008D715C">
        <w:rPr>
          <w:sz w:val="28"/>
          <w:szCs w:val="28"/>
        </w:rPr>
        <w:t>лит</w:t>
      </w:r>
      <w:r w:rsidRPr="008D715C">
        <w:rPr>
          <w:sz w:val="28"/>
          <w:szCs w:val="28"/>
          <w:lang w:val="uk-UA"/>
        </w:rPr>
        <w:t>ь</w:t>
      </w:r>
      <w:r w:rsidR="004327C2" w:rsidRPr="008D715C">
        <w:rPr>
          <w:sz w:val="28"/>
          <w:szCs w:val="28"/>
        </w:rPr>
        <w:t>ся на перви</w:t>
      </w:r>
      <w:r w:rsidRPr="008D715C">
        <w:rPr>
          <w:sz w:val="28"/>
          <w:szCs w:val="28"/>
          <w:lang w:val="uk-UA"/>
        </w:rPr>
        <w:t>н</w:t>
      </w:r>
      <w:r w:rsidR="004327C2" w:rsidRPr="008D715C">
        <w:rPr>
          <w:sz w:val="28"/>
          <w:szCs w:val="28"/>
        </w:rPr>
        <w:t>ну</w:t>
      </w:r>
      <w:r w:rsidRPr="008D715C">
        <w:rPr>
          <w:sz w:val="28"/>
          <w:szCs w:val="28"/>
        </w:rPr>
        <w:t xml:space="preserve"> </w:t>
      </w:r>
      <w:r w:rsidRPr="008D715C">
        <w:rPr>
          <w:sz w:val="28"/>
          <w:szCs w:val="28"/>
          <w:lang w:val="uk-UA"/>
        </w:rPr>
        <w:t>і</w:t>
      </w:r>
      <w:r w:rsidR="004327C2" w:rsidRPr="008D715C">
        <w:rPr>
          <w:sz w:val="28"/>
          <w:szCs w:val="28"/>
        </w:rPr>
        <w:t xml:space="preserve"> втори</w:t>
      </w:r>
      <w:r w:rsidRPr="008D715C">
        <w:rPr>
          <w:sz w:val="28"/>
          <w:szCs w:val="28"/>
          <w:lang w:val="uk-UA"/>
        </w:rPr>
        <w:t>н</w:t>
      </w:r>
      <w:r w:rsidR="004327C2" w:rsidRPr="008D715C">
        <w:rPr>
          <w:sz w:val="28"/>
          <w:szCs w:val="28"/>
        </w:rPr>
        <w:t xml:space="preserve">ну, так </w:t>
      </w:r>
      <w:r w:rsidRPr="008D715C">
        <w:rPr>
          <w:sz w:val="28"/>
          <w:szCs w:val="28"/>
          <w:lang w:val="uk-UA"/>
        </w:rPr>
        <w:t>само</w:t>
      </w:r>
      <w:r w:rsidR="004327C2" w:rsidRPr="008D715C">
        <w:rPr>
          <w:sz w:val="28"/>
          <w:szCs w:val="28"/>
        </w:rPr>
        <w:t xml:space="preserve"> д</w:t>
      </w:r>
      <w:r w:rsidRPr="008D715C">
        <w:rPr>
          <w:sz w:val="28"/>
          <w:szCs w:val="28"/>
          <w:lang w:val="uk-UA"/>
        </w:rPr>
        <w:t>і</w:t>
      </w:r>
      <w:r w:rsidR="004327C2" w:rsidRPr="008D715C">
        <w:rPr>
          <w:sz w:val="28"/>
          <w:szCs w:val="28"/>
        </w:rPr>
        <w:t>лят</w:t>
      </w:r>
      <w:r w:rsidRPr="008D715C">
        <w:rPr>
          <w:sz w:val="28"/>
          <w:szCs w:val="28"/>
          <w:lang w:val="uk-UA"/>
        </w:rPr>
        <w:t>ь</w:t>
      </w:r>
      <w:r w:rsidR="004327C2" w:rsidRPr="008D715C">
        <w:rPr>
          <w:sz w:val="28"/>
          <w:szCs w:val="28"/>
        </w:rPr>
        <w:t xml:space="preserve">ся </w:t>
      </w:r>
      <w:r w:rsidRPr="008D715C">
        <w:rPr>
          <w:sz w:val="28"/>
          <w:szCs w:val="28"/>
          <w:lang w:val="uk-UA"/>
        </w:rPr>
        <w:t>і</w:t>
      </w:r>
      <w:r w:rsidR="004327C2" w:rsidRPr="008D715C">
        <w:rPr>
          <w:sz w:val="28"/>
          <w:szCs w:val="28"/>
        </w:rPr>
        <w:t xml:space="preserve"> агент</w:t>
      </w:r>
      <w:r w:rsidRPr="008D715C">
        <w:rPr>
          <w:sz w:val="28"/>
          <w:szCs w:val="28"/>
          <w:lang w:val="uk-UA"/>
        </w:rPr>
        <w:t>м</w:t>
      </w:r>
      <w:r w:rsidR="004327C2" w:rsidRPr="008D715C">
        <w:rPr>
          <w:sz w:val="28"/>
          <w:szCs w:val="28"/>
        </w:rPr>
        <w:t xml:space="preserve"> </w:t>
      </w:r>
      <w:r w:rsidRPr="008D715C">
        <w:rPr>
          <w:sz w:val="28"/>
          <w:szCs w:val="28"/>
          <w:lang w:val="uk-UA"/>
        </w:rPr>
        <w:t>й</w:t>
      </w:r>
      <w:r w:rsidRPr="008D715C">
        <w:rPr>
          <w:sz w:val="28"/>
          <w:szCs w:val="28"/>
        </w:rPr>
        <w:t xml:space="preserve"> </w:t>
      </w:r>
      <w:r w:rsidRPr="008D715C">
        <w:rPr>
          <w:sz w:val="28"/>
          <w:szCs w:val="28"/>
          <w:lang w:val="uk-UA"/>
        </w:rPr>
        <w:t>і</w:t>
      </w:r>
      <w:r w:rsidR="004327C2" w:rsidRPr="008D715C">
        <w:rPr>
          <w:sz w:val="28"/>
          <w:szCs w:val="28"/>
        </w:rPr>
        <w:t>нститут</w:t>
      </w:r>
      <w:r w:rsidRPr="008D715C">
        <w:rPr>
          <w:sz w:val="28"/>
          <w:szCs w:val="28"/>
          <w:lang w:val="uk-UA"/>
        </w:rPr>
        <w:t>и</w:t>
      </w:r>
      <w:r w:rsidR="004327C2" w:rsidRPr="008D715C">
        <w:rPr>
          <w:sz w:val="28"/>
          <w:szCs w:val="28"/>
        </w:rPr>
        <w:t xml:space="preserve">. </w:t>
      </w:r>
      <w:r w:rsidRPr="008D715C">
        <w:rPr>
          <w:sz w:val="28"/>
          <w:szCs w:val="28"/>
          <w:lang w:val="uk-UA"/>
        </w:rPr>
        <w:t>До</w:t>
      </w:r>
      <w:r w:rsidR="004327C2" w:rsidRPr="008D715C">
        <w:rPr>
          <w:sz w:val="28"/>
          <w:szCs w:val="28"/>
        </w:rPr>
        <w:t xml:space="preserve"> агент</w:t>
      </w:r>
      <w:r w:rsidRPr="008D715C">
        <w:rPr>
          <w:sz w:val="28"/>
          <w:szCs w:val="28"/>
          <w:lang w:val="uk-UA"/>
        </w:rPr>
        <w:t>ів</w:t>
      </w:r>
      <w:r w:rsidRPr="008D715C">
        <w:rPr>
          <w:sz w:val="28"/>
          <w:szCs w:val="28"/>
        </w:rPr>
        <w:t xml:space="preserve"> </w:t>
      </w:r>
      <w:r w:rsidRPr="008D715C">
        <w:rPr>
          <w:sz w:val="28"/>
          <w:szCs w:val="28"/>
          <w:lang w:val="uk-UA"/>
        </w:rPr>
        <w:t>та</w:t>
      </w:r>
      <w:r w:rsidR="004327C2" w:rsidRPr="008D715C">
        <w:rPr>
          <w:sz w:val="28"/>
          <w:szCs w:val="28"/>
        </w:rPr>
        <w:t xml:space="preserve"> </w:t>
      </w:r>
      <w:r w:rsidRPr="008D715C">
        <w:rPr>
          <w:sz w:val="28"/>
          <w:szCs w:val="28"/>
          <w:lang w:val="uk-UA"/>
        </w:rPr>
        <w:t>і</w:t>
      </w:r>
      <w:r w:rsidR="004327C2" w:rsidRPr="008D715C">
        <w:rPr>
          <w:sz w:val="28"/>
          <w:szCs w:val="28"/>
        </w:rPr>
        <w:t>нститут</w:t>
      </w:r>
      <w:r w:rsidRPr="008D715C">
        <w:rPr>
          <w:sz w:val="28"/>
          <w:szCs w:val="28"/>
          <w:lang w:val="uk-UA"/>
        </w:rPr>
        <w:t>ів</w:t>
      </w:r>
      <w:r w:rsidR="004327C2" w:rsidRPr="008D715C">
        <w:rPr>
          <w:sz w:val="28"/>
          <w:szCs w:val="28"/>
        </w:rPr>
        <w:t xml:space="preserve"> перви</w:t>
      </w:r>
      <w:r w:rsidRPr="008D715C">
        <w:rPr>
          <w:sz w:val="28"/>
          <w:szCs w:val="28"/>
          <w:lang w:val="uk-UA"/>
        </w:rPr>
        <w:t>н</w:t>
      </w:r>
      <w:r w:rsidR="004327C2" w:rsidRPr="008D715C">
        <w:rPr>
          <w:sz w:val="28"/>
          <w:szCs w:val="28"/>
        </w:rPr>
        <w:t>но</w:t>
      </w:r>
      <w:r w:rsidRPr="008D715C">
        <w:rPr>
          <w:sz w:val="28"/>
          <w:szCs w:val="28"/>
          <w:lang w:val="uk-UA"/>
        </w:rPr>
        <w:t>ї</w:t>
      </w:r>
      <w:r w:rsidR="004327C2" w:rsidRPr="008D715C">
        <w:rPr>
          <w:sz w:val="28"/>
          <w:szCs w:val="28"/>
        </w:rPr>
        <w:t xml:space="preserve"> соц</w:t>
      </w:r>
      <w:r w:rsidRPr="008D715C">
        <w:rPr>
          <w:sz w:val="28"/>
          <w:szCs w:val="28"/>
          <w:lang w:val="uk-UA"/>
        </w:rPr>
        <w:t>і</w:t>
      </w:r>
      <w:r w:rsidR="004327C2" w:rsidRPr="008D715C">
        <w:rPr>
          <w:sz w:val="28"/>
          <w:szCs w:val="28"/>
        </w:rPr>
        <w:t>ал</w:t>
      </w:r>
      <w:r w:rsidRPr="008D715C">
        <w:rPr>
          <w:sz w:val="28"/>
          <w:szCs w:val="28"/>
          <w:lang w:val="uk-UA"/>
        </w:rPr>
        <w:t>і</w:t>
      </w:r>
      <w:r w:rsidR="004327C2" w:rsidRPr="008D715C">
        <w:rPr>
          <w:sz w:val="28"/>
          <w:szCs w:val="28"/>
        </w:rPr>
        <w:t>зац</w:t>
      </w:r>
      <w:r w:rsidRPr="008D715C">
        <w:rPr>
          <w:sz w:val="28"/>
          <w:szCs w:val="28"/>
          <w:lang w:val="uk-UA"/>
        </w:rPr>
        <w:t>ії</w:t>
      </w:r>
      <w:r w:rsidR="004327C2" w:rsidRPr="008D715C">
        <w:rPr>
          <w:sz w:val="28"/>
          <w:szCs w:val="28"/>
        </w:rPr>
        <w:t xml:space="preserve"> </w:t>
      </w:r>
      <w:r w:rsidR="007408AE" w:rsidRPr="008D715C">
        <w:rPr>
          <w:sz w:val="28"/>
          <w:szCs w:val="28"/>
          <w:lang w:val="uk-UA"/>
        </w:rPr>
        <w:t>відноситься найближче оточення людини, що виявляє найбільш сильний і істотний вплив на формування його особистості – це родина, друзі, вчителі.</w:t>
      </w:r>
      <w:r w:rsidR="00FA5D28" w:rsidRPr="008D715C">
        <w:rPr>
          <w:sz w:val="28"/>
          <w:szCs w:val="28"/>
        </w:rPr>
        <w:t xml:space="preserve"> </w:t>
      </w:r>
      <w:r w:rsidR="004327C2" w:rsidRPr="008D715C">
        <w:rPr>
          <w:sz w:val="28"/>
          <w:szCs w:val="28"/>
        </w:rPr>
        <w:t>Агент</w:t>
      </w:r>
      <w:r w:rsidR="007408AE" w:rsidRPr="008D715C">
        <w:rPr>
          <w:sz w:val="28"/>
          <w:szCs w:val="28"/>
          <w:lang w:val="uk-UA"/>
        </w:rPr>
        <w:t>и</w:t>
      </w:r>
      <w:r w:rsidR="004327C2" w:rsidRPr="008D715C">
        <w:rPr>
          <w:sz w:val="28"/>
          <w:szCs w:val="28"/>
        </w:rPr>
        <w:t xml:space="preserve"> втори</w:t>
      </w:r>
      <w:r w:rsidR="007408AE" w:rsidRPr="008D715C">
        <w:rPr>
          <w:sz w:val="28"/>
          <w:szCs w:val="28"/>
          <w:lang w:val="uk-UA"/>
        </w:rPr>
        <w:t>н</w:t>
      </w:r>
      <w:r w:rsidR="004327C2" w:rsidRPr="008D715C">
        <w:rPr>
          <w:sz w:val="28"/>
          <w:szCs w:val="28"/>
        </w:rPr>
        <w:t>но</w:t>
      </w:r>
      <w:r w:rsidR="007408AE" w:rsidRPr="008D715C">
        <w:rPr>
          <w:sz w:val="28"/>
          <w:szCs w:val="28"/>
          <w:lang w:val="uk-UA"/>
        </w:rPr>
        <w:t>ї</w:t>
      </w:r>
      <w:r w:rsidR="004327C2" w:rsidRPr="008D715C">
        <w:rPr>
          <w:sz w:val="28"/>
          <w:szCs w:val="28"/>
        </w:rPr>
        <w:t xml:space="preserve"> соц</w:t>
      </w:r>
      <w:r w:rsidR="007408AE" w:rsidRPr="008D715C">
        <w:rPr>
          <w:sz w:val="28"/>
          <w:szCs w:val="28"/>
          <w:lang w:val="uk-UA"/>
        </w:rPr>
        <w:t>і</w:t>
      </w:r>
      <w:r w:rsidR="007408AE" w:rsidRPr="008D715C">
        <w:rPr>
          <w:sz w:val="28"/>
          <w:szCs w:val="28"/>
        </w:rPr>
        <w:t>ал</w:t>
      </w:r>
      <w:r w:rsidR="007408AE" w:rsidRPr="008D715C">
        <w:rPr>
          <w:sz w:val="28"/>
          <w:szCs w:val="28"/>
          <w:lang w:val="uk-UA"/>
        </w:rPr>
        <w:t>і</w:t>
      </w:r>
      <w:r w:rsidR="004327C2" w:rsidRPr="008D715C">
        <w:rPr>
          <w:sz w:val="28"/>
          <w:szCs w:val="28"/>
        </w:rPr>
        <w:t>зац</w:t>
      </w:r>
      <w:r w:rsidR="007408AE" w:rsidRPr="008D715C">
        <w:rPr>
          <w:sz w:val="28"/>
          <w:szCs w:val="28"/>
          <w:lang w:val="uk-UA"/>
        </w:rPr>
        <w:t>ії</w:t>
      </w:r>
      <w:r w:rsidR="004327C2" w:rsidRPr="008D715C">
        <w:rPr>
          <w:sz w:val="28"/>
          <w:szCs w:val="28"/>
        </w:rPr>
        <w:t xml:space="preserve"> </w:t>
      </w:r>
      <w:r w:rsidR="007408AE" w:rsidRPr="008D715C">
        <w:rPr>
          <w:sz w:val="28"/>
          <w:szCs w:val="28"/>
        </w:rPr>
        <w:t>–</w:t>
      </w:r>
      <w:r w:rsidR="004327C2" w:rsidRPr="008D715C">
        <w:rPr>
          <w:sz w:val="28"/>
          <w:szCs w:val="28"/>
        </w:rPr>
        <w:t xml:space="preserve"> </w:t>
      </w:r>
      <w:r w:rsidR="007408AE" w:rsidRPr="008D715C">
        <w:rPr>
          <w:sz w:val="28"/>
          <w:szCs w:val="28"/>
          <w:lang w:val="uk-UA"/>
        </w:rPr>
        <w:t>це представники адміністрації учбового закладу, придприємства, армії, міліції, церкви, держави, співпрацівники ЗМІ. З</w:t>
      </w:r>
      <w:r w:rsidR="004327C2" w:rsidRPr="008D715C">
        <w:rPr>
          <w:sz w:val="28"/>
          <w:szCs w:val="28"/>
        </w:rPr>
        <w:t xml:space="preserve"> ними </w:t>
      </w:r>
      <w:r w:rsidR="007408AE" w:rsidRPr="008D715C">
        <w:rPr>
          <w:sz w:val="28"/>
          <w:szCs w:val="28"/>
          <w:lang w:val="uk-UA"/>
        </w:rPr>
        <w:t>підліток</w:t>
      </w:r>
      <w:r w:rsidR="004327C2" w:rsidRPr="008D715C">
        <w:rPr>
          <w:sz w:val="28"/>
          <w:szCs w:val="28"/>
        </w:rPr>
        <w:t xml:space="preserve"> р</w:t>
      </w:r>
      <w:r w:rsidR="007408AE" w:rsidRPr="008D715C">
        <w:rPr>
          <w:sz w:val="28"/>
          <w:szCs w:val="28"/>
          <w:lang w:val="uk-UA"/>
        </w:rPr>
        <w:t>ідш</w:t>
      </w:r>
      <w:r w:rsidR="004327C2" w:rsidRPr="008D715C">
        <w:rPr>
          <w:sz w:val="28"/>
          <w:szCs w:val="28"/>
        </w:rPr>
        <w:t>е контакту</w:t>
      </w:r>
      <w:r w:rsidR="007408AE" w:rsidRPr="008D715C">
        <w:rPr>
          <w:sz w:val="28"/>
          <w:szCs w:val="28"/>
          <w:lang w:val="uk-UA"/>
        </w:rPr>
        <w:t>є</w:t>
      </w:r>
      <w:r w:rsidR="004327C2" w:rsidRPr="008D715C">
        <w:rPr>
          <w:sz w:val="28"/>
          <w:szCs w:val="28"/>
        </w:rPr>
        <w:t xml:space="preserve">, </w:t>
      </w:r>
      <w:r w:rsidR="007408AE" w:rsidRPr="008D715C">
        <w:rPr>
          <w:sz w:val="28"/>
          <w:szCs w:val="28"/>
          <w:lang w:val="uk-UA"/>
        </w:rPr>
        <w:t>ці</w:t>
      </w:r>
      <w:r w:rsidR="004327C2" w:rsidRPr="008D715C">
        <w:rPr>
          <w:sz w:val="28"/>
          <w:szCs w:val="28"/>
        </w:rPr>
        <w:t xml:space="preserve"> контакт</w:t>
      </w:r>
      <w:r w:rsidR="007408AE" w:rsidRPr="008D715C">
        <w:rPr>
          <w:sz w:val="28"/>
          <w:szCs w:val="28"/>
          <w:lang w:val="uk-UA"/>
        </w:rPr>
        <w:t>и</w:t>
      </w:r>
      <w:r w:rsidR="004327C2" w:rsidRPr="008D715C">
        <w:rPr>
          <w:sz w:val="28"/>
          <w:szCs w:val="28"/>
        </w:rPr>
        <w:t xml:space="preserve"> мен</w:t>
      </w:r>
      <w:r w:rsidR="007408AE" w:rsidRPr="008D715C">
        <w:rPr>
          <w:sz w:val="28"/>
          <w:szCs w:val="28"/>
          <w:lang w:val="uk-UA"/>
        </w:rPr>
        <w:t>ш</w:t>
      </w:r>
      <w:r w:rsidR="004327C2" w:rsidRPr="008D715C">
        <w:rPr>
          <w:sz w:val="28"/>
          <w:szCs w:val="28"/>
        </w:rPr>
        <w:t xml:space="preserve"> </w:t>
      </w:r>
      <w:r w:rsidR="007408AE" w:rsidRPr="008D715C">
        <w:rPr>
          <w:sz w:val="28"/>
          <w:szCs w:val="28"/>
          <w:lang w:val="uk-UA"/>
        </w:rPr>
        <w:t>тривалі, їх вплив</w:t>
      </w:r>
      <w:r w:rsidR="004327C2" w:rsidRPr="008D715C">
        <w:rPr>
          <w:sz w:val="28"/>
          <w:szCs w:val="28"/>
        </w:rPr>
        <w:t xml:space="preserve">, </w:t>
      </w:r>
      <w:r w:rsidR="007408AE" w:rsidRPr="008D715C">
        <w:rPr>
          <w:sz w:val="28"/>
          <w:szCs w:val="28"/>
          <w:lang w:val="uk-UA"/>
        </w:rPr>
        <w:t>як</w:t>
      </w:r>
      <w:r w:rsidR="004327C2" w:rsidRPr="008D715C">
        <w:rPr>
          <w:sz w:val="28"/>
          <w:szCs w:val="28"/>
        </w:rPr>
        <w:t xml:space="preserve"> правило, мен</w:t>
      </w:r>
      <w:r w:rsidR="007408AE" w:rsidRPr="008D715C">
        <w:rPr>
          <w:sz w:val="28"/>
          <w:szCs w:val="28"/>
          <w:lang w:val="uk-UA"/>
        </w:rPr>
        <w:t>ш</w:t>
      </w:r>
      <w:r w:rsidR="004327C2" w:rsidRPr="008D715C">
        <w:rPr>
          <w:sz w:val="28"/>
          <w:szCs w:val="28"/>
        </w:rPr>
        <w:t xml:space="preserve"> гл</w:t>
      </w:r>
      <w:r w:rsidR="007408AE" w:rsidRPr="008D715C">
        <w:rPr>
          <w:sz w:val="28"/>
          <w:szCs w:val="28"/>
          <w:lang w:val="uk-UA"/>
        </w:rPr>
        <w:t>и</w:t>
      </w:r>
      <w:r w:rsidR="004327C2" w:rsidRPr="008D715C">
        <w:rPr>
          <w:sz w:val="28"/>
          <w:szCs w:val="28"/>
        </w:rPr>
        <w:t>бок</w:t>
      </w:r>
      <w:r w:rsidR="007408AE" w:rsidRPr="008D715C">
        <w:rPr>
          <w:sz w:val="28"/>
          <w:szCs w:val="28"/>
          <w:lang w:val="uk-UA"/>
        </w:rPr>
        <w:t>и</w:t>
      </w:r>
      <w:r w:rsidR="004327C2" w:rsidRPr="008D715C">
        <w:rPr>
          <w:sz w:val="28"/>
          <w:szCs w:val="28"/>
        </w:rPr>
        <w:t xml:space="preserve">е, </w:t>
      </w:r>
      <w:r w:rsidR="007408AE" w:rsidRPr="008D715C">
        <w:rPr>
          <w:sz w:val="28"/>
          <w:szCs w:val="28"/>
          <w:lang w:val="uk-UA"/>
        </w:rPr>
        <w:t>ніж</w:t>
      </w:r>
      <w:r w:rsidR="007408AE" w:rsidRPr="008D715C">
        <w:rPr>
          <w:sz w:val="28"/>
          <w:szCs w:val="28"/>
        </w:rPr>
        <w:t xml:space="preserve"> у перви</w:t>
      </w:r>
      <w:r w:rsidR="007408AE" w:rsidRPr="008D715C">
        <w:rPr>
          <w:sz w:val="28"/>
          <w:szCs w:val="28"/>
          <w:lang w:val="uk-UA"/>
        </w:rPr>
        <w:t>н</w:t>
      </w:r>
      <w:r w:rsidR="004327C2" w:rsidRPr="008D715C">
        <w:rPr>
          <w:sz w:val="28"/>
          <w:szCs w:val="28"/>
        </w:rPr>
        <w:t>н</w:t>
      </w:r>
      <w:r w:rsidR="007408AE" w:rsidRPr="008D715C">
        <w:rPr>
          <w:sz w:val="28"/>
          <w:szCs w:val="28"/>
          <w:lang w:val="uk-UA"/>
        </w:rPr>
        <w:t>и</w:t>
      </w:r>
      <w:r w:rsidR="004327C2" w:rsidRPr="008D715C">
        <w:rPr>
          <w:sz w:val="28"/>
          <w:szCs w:val="28"/>
        </w:rPr>
        <w:t>х агент</w:t>
      </w:r>
      <w:r w:rsidR="007408AE" w:rsidRPr="008D715C">
        <w:rPr>
          <w:sz w:val="28"/>
          <w:szCs w:val="28"/>
          <w:lang w:val="uk-UA"/>
        </w:rPr>
        <w:t>і</w:t>
      </w:r>
      <w:r w:rsidR="004327C2" w:rsidRPr="008D715C">
        <w:rPr>
          <w:sz w:val="28"/>
          <w:szCs w:val="28"/>
        </w:rPr>
        <w:t>в.</w:t>
      </w:r>
      <w:r w:rsidR="00413D7B" w:rsidRPr="008D715C">
        <w:rPr>
          <w:sz w:val="28"/>
          <w:szCs w:val="28"/>
        </w:rPr>
        <w:t>[</w:t>
      </w:r>
      <w:r w:rsidR="00A703EF" w:rsidRPr="008D715C">
        <w:rPr>
          <w:sz w:val="28"/>
          <w:szCs w:val="28"/>
        </w:rPr>
        <w:t>9</w:t>
      </w:r>
      <w:r w:rsidR="00413D7B" w:rsidRPr="008D715C">
        <w:rPr>
          <w:sz w:val="28"/>
          <w:szCs w:val="28"/>
        </w:rPr>
        <w:t>]</w:t>
      </w:r>
    </w:p>
    <w:p w:rsidR="002445F7" w:rsidRPr="008D715C" w:rsidRDefault="004327C2" w:rsidP="00783640">
      <w:pPr>
        <w:spacing w:line="360" w:lineRule="auto"/>
        <w:ind w:firstLine="709"/>
        <w:jc w:val="both"/>
        <w:rPr>
          <w:sz w:val="28"/>
          <w:szCs w:val="28"/>
          <w:lang w:val="uk-UA"/>
        </w:rPr>
      </w:pPr>
      <w:r w:rsidRPr="008D715C">
        <w:rPr>
          <w:sz w:val="28"/>
          <w:szCs w:val="28"/>
        </w:rPr>
        <w:t>С</w:t>
      </w:r>
      <w:r w:rsidR="002445F7" w:rsidRPr="008D715C">
        <w:rPr>
          <w:sz w:val="28"/>
          <w:szCs w:val="28"/>
          <w:lang w:val="uk-UA"/>
        </w:rPr>
        <w:t>е</w:t>
      </w:r>
      <w:r w:rsidRPr="008D715C">
        <w:rPr>
          <w:sz w:val="28"/>
          <w:szCs w:val="28"/>
        </w:rPr>
        <w:t>ред агент</w:t>
      </w:r>
      <w:r w:rsidR="002445F7" w:rsidRPr="008D715C">
        <w:rPr>
          <w:sz w:val="28"/>
          <w:szCs w:val="28"/>
          <w:lang w:val="uk-UA"/>
        </w:rPr>
        <w:t>і</w:t>
      </w:r>
      <w:r w:rsidRPr="008D715C">
        <w:rPr>
          <w:sz w:val="28"/>
          <w:szCs w:val="28"/>
        </w:rPr>
        <w:t>в перви</w:t>
      </w:r>
      <w:r w:rsidR="002445F7" w:rsidRPr="008D715C">
        <w:rPr>
          <w:sz w:val="28"/>
          <w:szCs w:val="28"/>
          <w:lang w:val="uk-UA"/>
        </w:rPr>
        <w:t>н</w:t>
      </w:r>
      <w:r w:rsidR="002445F7" w:rsidRPr="008D715C">
        <w:rPr>
          <w:sz w:val="28"/>
          <w:szCs w:val="28"/>
        </w:rPr>
        <w:t>но</w:t>
      </w:r>
      <w:r w:rsidR="002445F7" w:rsidRPr="008D715C">
        <w:rPr>
          <w:sz w:val="28"/>
          <w:szCs w:val="28"/>
          <w:lang w:val="uk-UA"/>
        </w:rPr>
        <w:t>ї</w:t>
      </w:r>
      <w:r w:rsidRPr="008D715C">
        <w:rPr>
          <w:sz w:val="28"/>
          <w:szCs w:val="28"/>
        </w:rPr>
        <w:t xml:space="preserve"> соц</w:t>
      </w:r>
      <w:r w:rsidR="002445F7" w:rsidRPr="008D715C">
        <w:rPr>
          <w:sz w:val="28"/>
          <w:szCs w:val="28"/>
          <w:lang w:val="uk-UA"/>
        </w:rPr>
        <w:t>і</w:t>
      </w:r>
      <w:r w:rsidRPr="008D715C">
        <w:rPr>
          <w:sz w:val="28"/>
          <w:szCs w:val="28"/>
        </w:rPr>
        <w:t>ал</w:t>
      </w:r>
      <w:r w:rsidR="002445F7" w:rsidRPr="008D715C">
        <w:rPr>
          <w:sz w:val="28"/>
          <w:szCs w:val="28"/>
          <w:lang w:val="uk-UA"/>
        </w:rPr>
        <w:t>і</w:t>
      </w:r>
      <w:r w:rsidRPr="008D715C">
        <w:rPr>
          <w:sz w:val="28"/>
          <w:szCs w:val="28"/>
        </w:rPr>
        <w:t>зац</w:t>
      </w:r>
      <w:r w:rsidR="002445F7" w:rsidRPr="008D715C">
        <w:rPr>
          <w:sz w:val="28"/>
          <w:szCs w:val="28"/>
          <w:lang w:val="uk-UA"/>
        </w:rPr>
        <w:t>ії</w:t>
      </w:r>
      <w:r w:rsidRPr="008D715C">
        <w:rPr>
          <w:sz w:val="28"/>
          <w:szCs w:val="28"/>
        </w:rPr>
        <w:t xml:space="preserve"> не вс</w:t>
      </w:r>
      <w:r w:rsidR="002445F7" w:rsidRPr="008D715C">
        <w:rPr>
          <w:sz w:val="28"/>
          <w:szCs w:val="28"/>
          <w:lang w:val="uk-UA"/>
        </w:rPr>
        <w:t>і</w:t>
      </w:r>
      <w:r w:rsidRPr="008D715C">
        <w:rPr>
          <w:sz w:val="28"/>
          <w:szCs w:val="28"/>
        </w:rPr>
        <w:t xml:space="preserve"> грают</w:t>
      </w:r>
      <w:r w:rsidR="002445F7" w:rsidRPr="008D715C">
        <w:rPr>
          <w:sz w:val="28"/>
          <w:szCs w:val="28"/>
          <w:lang w:val="uk-UA"/>
        </w:rPr>
        <w:t>ь</w:t>
      </w:r>
      <w:r w:rsidRPr="008D715C">
        <w:rPr>
          <w:sz w:val="28"/>
          <w:szCs w:val="28"/>
        </w:rPr>
        <w:t xml:space="preserve"> однакову роль. Для </w:t>
      </w:r>
      <w:r w:rsidR="002445F7" w:rsidRPr="008D715C">
        <w:rPr>
          <w:sz w:val="28"/>
          <w:szCs w:val="28"/>
          <w:lang w:val="uk-UA"/>
        </w:rPr>
        <w:t>підлітка батьки з</w:t>
      </w:r>
      <w:r w:rsidRPr="008D715C">
        <w:rPr>
          <w:sz w:val="28"/>
          <w:szCs w:val="28"/>
        </w:rPr>
        <w:t>находят</w:t>
      </w:r>
      <w:r w:rsidR="002445F7" w:rsidRPr="008D715C">
        <w:rPr>
          <w:sz w:val="28"/>
          <w:szCs w:val="28"/>
          <w:lang w:val="uk-UA"/>
        </w:rPr>
        <w:t>ь</w:t>
      </w:r>
      <w:r w:rsidRPr="008D715C">
        <w:rPr>
          <w:sz w:val="28"/>
          <w:szCs w:val="28"/>
        </w:rPr>
        <w:t>ся в п</w:t>
      </w:r>
      <w:r w:rsidR="002445F7" w:rsidRPr="008D715C">
        <w:rPr>
          <w:sz w:val="28"/>
          <w:szCs w:val="28"/>
          <w:lang w:val="uk-UA"/>
        </w:rPr>
        <w:t>е</w:t>
      </w:r>
      <w:r w:rsidRPr="008D715C">
        <w:rPr>
          <w:sz w:val="28"/>
          <w:szCs w:val="28"/>
        </w:rPr>
        <w:t>рев</w:t>
      </w:r>
      <w:r w:rsidR="002445F7" w:rsidRPr="008D715C">
        <w:rPr>
          <w:sz w:val="28"/>
          <w:szCs w:val="28"/>
          <w:lang w:val="uk-UA"/>
        </w:rPr>
        <w:t>ажаючій</w:t>
      </w:r>
      <w:r w:rsidRPr="008D715C">
        <w:rPr>
          <w:sz w:val="28"/>
          <w:szCs w:val="28"/>
        </w:rPr>
        <w:t xml:space="preserve"> позиц</w:t>
      </w:r>
      <w:r w:rsidR="002445F7" w:rsidRPr="008D715C">
        <w:rPr>
          <w:sz w:val="28"/>
          <w:szCs w:val="28"/>
          <w:lang w:val="uk-UA"/>
        </w:rPr>
        <w:t>ії</w:t>
      </w:r>
      <w:r w:rsidRPr="008D715C">
        <w:rPr>
          <w:sz w:val="28"/>
          <w:szCs w:val="28"/>
        </w:rPr>
        <w:t xml:space="preserve">, а </w:t>
      </w:r>
      <w:r w:rsidR="002445F7" w:rsidRPr="008D715C">
        <w:rPr>
          <w:sz w:val="28"/>
          <w:szCs w:val="28"/>
          <w:lang w:val="uk-UA"/>
        </w:rPr>
        <w:t>однолітки</w:t>
      </w:r>
      <w:r w:rsidRPr="008D715C">
        <w:rPr>
          <w:sz w:val="28"/>
          <w:szCs w:val="28"/>
        </w:rPr>
        <w:t xml:space="preserve"> р</w:t>
      </w:r>
      <w:r w:rsidR="002445F7" w:rsidRPr="008D715C">
        <w:rPr>
          <w:sz w:val="28"/>
          <w:szCs w:val="28"/>
          <w:lang w:val="uk-UA"/>
        </w:rPr>
        <w:t>і</w:t>
      </w:r>
      <w:r w:rsidRPr="008D715C">
        <w:rPr>
          <w:sz w:val="28"/>
          <w:szCs w:val="28"/>
        </w:rPr>
        <w:t>вн</w:t>
      </w:r>
      <w:r w:rsidR="002445F7" w:rsidRPr="008D715C">
        <w:rPr>
          <w:sz w:val="28"/>
          <w:szCs w:val="28"/>
          <w:lang w:val="uk-UA"/>
        </w:rPr>
        <w:t>і</w:t>
      </w:r>
      <w:r w:rsidRPr="008D715C">
        <w:rPr>
          <w:sz w:val="28"/>
          <w:szCs w:val="28"/>
        </w:rPr>
        <w:t xml:space="preserve"> </w:t>
      </w:r>
      <w:r w:rsidR="002445F7" w:rsidRPr="008D715C">
        <w:rPr>
          <w:sz w:val="28"/>
          <w:szCs w:val="28"/>
          <w:lang w:val="uk-UA"/>
        </w:rPr>
        <w:t>йо</w:t>
      </w:r>
      <w:r w:rsidRPr="008D715C">
        <w:rPr>
          <w:sz w:val="28"/>
          <w:szCs w:val="28"/>
        </w:rPr>
        <w:t>му. Дру</w:t>
      </w:r>
      <w:r w:rsidR="002445F7" w:rsidRPr="008D715C">
        <w:rPr>
          <w:sz w:val="28"/>
          <w:szCs w:val="28"/>
          <w:lang w:val="uk-UA"/>
        </w:rPr>
        <w:t>зі</w:t>
      </w:r>
      <w:r w:rsidRPr="008D715C">
        <w:rPr>
          <w:sz w:val="28"/>
          <w:szCs w:val="28"/>
        </w:rPr>
        <w:t xml:space="preserve"> мо</w:t>
      </w:r>
      <w:r w:rsidR="002445F7" w:rsidRPr="008D715C">
        <w:rPr>
          <w:sz w:val="28"/>
          <w:szCs w:val="28"/>
          <w:lang w:val="uk-UA"/>
        </w:rPr>
        <w:t>ж</w:t>
      </w:r>
      <w:r w:rsidR="002445F7" w:rsidRPr="008D715C">
        <w:rPr>
          <w:sz w:val="28"/>
          <w:szCs w:val="28"/>
        </w:rPr>
        <w:t xml:space="preserve">ут </w:t>
      </w:r>
      <w:r w:rsidR="002445F7" w:rsidRPr="008D715C">
        <w:rPr>
          <w:sz w:val="28"/>
          <w:szCs w:val="28"/>
          <w:lang w:val="uk-UA"/>
        </w:rPr>
        <w:t>вибачити</w:t>
      </w:r>
      <w:r w:rsidRPr="008D715C">
        <w:rPr>
          <w:sz w:val="28"/>
          <w:szCs w:val="28"/>
        </w:rPr>
        <w:t xml:space="preserve"> </w:t>
      </w:r>
      <w:r w:rsidR="002445F7" w:rsidRPr="008D715C">
        <w:rPr>
          <w:sz w:val="28"/>
          <w:szCs w:val="28"/>
          <w:lang w:val="uk-UA"/>
        </w:rPr>
        <w:t>підлітку</w:t>
      </w:r>
      <w:r w:rsidRPr="008D715C">
        <w:rPr>
          <w:sz w:val="28"/>
          <w:szCs w:val="28"/>
        </w:rPr>
        <w:t xml:space="preserve"> т</w:t>
      </w:r>
      <w:r w:rsidR="002445F7" w:rsidRPr="008D715C">
        <w:rPr>
          <w:sz w:val="28"/>
          <w:szCs w:val="28"/>
          <w:lang w:val="uk-UA"/>
        </w:rPr>
        <w:t>е</w:t>
      </w:r>
      <w:r w:rsidRPr="008D715C">
        <w:rPr>
          <w:sz w:val="28"/>
          <w:szCs w:val="28"/>
        </w:rPr>
        <w:t>, ч</w:t>
      </w:r>
      <w:r w:rsidR="002445F7" w:rsidRPr="008D715C">
        <w:rPr>
          <w:sz w:val="28"/>
          <w:szCs w:val="28"/>
          <w:lang w:val="uk-UA"/>
        </w:rPr>
        <w:t>ого</w:t>
      </w:r>
      <w:r w:rsidRPr="008D715C">
        <w:rPr>
          <w:sz w:val="28"/>
          <w:szCs w:val="28"/>
        </w:rPr>
        <w:t xml:space="preserve"> не </w:t>
      </w:r>
      <w:r w:rsidR="002445F7" w:rsidRPr="008D715C">
        <w:rPr>
          <w:sz w:val="28"/>
          <w:szCs w:val="28"/>
          <w:lang w:val="uk-UA"/>
        </w:rPr>
        <w:t>вибачають батьки:</w:t>
      </w:r>
      <w:r w:rsidRPr="008D715C">
        <w:rPr>
          <w:sz w:val="28"/>
          <w:szCs w:val="28"/>
        </w:rPr>
        <w:t xml:space="preserve"> </w:t>
      </w:r>
      <w:r w:rsidR="002445F7" w:rsidRPr="008D715C">
        <w:rPr>
          <w:sz w:val="28"/>
          <w:szCs w:val="28"/>
          <w:lang w:val="uk-UA"/>
        </w:rPr>
        <w:t>помилки, по</w:t>
      </w:r>
      <w:r w:rsidRPr="008D715C">
        <w:rPr>
          <w:sz w:val="28"/>
          <w:szCs w:val="28"/>
        </w:rPr>
        <w:t>рушен</w:t>
      </w:r>
      <w:r w:rsidR="002445F7" w:rsidRPr="008D715C">
        <w:rPr>
          <w:sz w:val="28"/>
          <w:szCs w:val="28"/>
          <w:lang w:val="uk-UA"/>
        </w:rPr>
        <w:t>ня</w:t>
      </w:r>
      <w:r w:rsidRPr="008D715C">
        <w:rPr>
          <w:sz w:val="28"/>
          <w:szCs w:val="28"/>
        </w:rPr>
        <w:t xml:space="preserve"> </w:t>
      </w:r>
      <w:r w:rsidR="002445F7" w:rsidRPr="008D715C">
        <w:rPr>
          <w:sz w:val="28"/>
          <w:szCs w:val="28"/>
          <w:lang w:val="uk-UA"/>
        </w:rPr>
        <w:t xml:space="preserve">моральних заборон і </w:t>
      </w:r>
      <w:r w:rsidRPr="008D715C">
        <w:rPr>
          <w:sz w:val="28"/>
          <w:szCs w:val="28"/>
        </w:rPr>
        <w:t>соц</w:t>
      </w:r>
      <w:r w:rsidR="002445F7" w:rsidRPr="008D715C">
        <w:rPr>
          <w:sz w:val="28"/>
          <w:szCs w:val="28"/>
          <w:lang w:val="uk-UA"/>
        </w:rPr>
        <w:t>і</w:t>
      </w:r>
      <w:r w:rsidRPr="008D715C">
        <w:rPr>
          <w:sz w:val="28"/>
          <w:szCs w:val="28"/>
        </w:rPr>
        <w:t>альн</w:t>
      </w:r>
      <w:r w:rsidR="002445F7" w:rsidRPr="008D715C">
        <w:rPr>
          <w:sz w:val="28"/>
          <w:szCs w:val="28"/>
          <w:lang w:val="uk-UA"/>
        </w:rPr>
        <w:t>и</w:t>
      </w:r>
      <w:r w:rsidRPr="008D715C">
        <w:rPr>
          <w:sz w:val="28"/>
          <w:szCs w:val="28"/>
        </w:rPr>
        <w:t>х норм</w:t>
      </w:r>
      <w:r w:rsidR="002445F7" w:rsidRPr="008D715C">
        <w:rPr>
          <w:sz w:val="28"/>
          <w:szCs w:val="28"/>
        </w:rPr>
        <w:t xml:space="preserve"> и т.д. Можн</w:t>
      </w:r>
      <w:r w:rsidR="002445F7" w:rsidRPr="008D715C">
        <w:rPr>
          <w:sz w:val="28"/>
          <w:szCs w:val="28"/>
          <w:lang w:val="uk-UA"/>
        </w:rPr>
        <w:t>а</w:t>
      </w:r>
      <w:r w:rsidRPr="008D715C">
        <w:rPr>
          <w:sz w:val="28"/>
          <w:szCs w:val="28"/>
        </w:rPr>
        <w:t xml:space="preserve"> сказат</w:t>
      </w:r>
      <w:r w:rsidR="002445F7" w:rsidRPr="008D715C">
        <w:rPr>
          <w:sz w:val="28"/>
          <w:szCs w:val="28"/>
          <w:lang w:val="uk-UA"/>
        </w:rPr>
        <w:t>и</w:t>
      </w:r>
      <w:r w:rsidRPr="008D715C">
        <w:rPr>
          <w:sz w:val="28"/>
          <w:szCs w:val="28"/>
        </w:rPr>
        <w:t xml:space="preserve">, </w:t>
      </w:r>
      <w:r w:rsidR="002445F7" w:rsidRPr="008D715C">
        <w:rPr>
          <w:sz w:val="28"/>
          <w:szCs w:val="28"/>
          <w:lang w:val="uk-UA"/>
        </w:rPr>
        <w:t>щ</w:t>
      </w:r>
      <w:r w:rsidRPr="008D715C">
        <w:rPr>
          <w:sz w:val="28"/>
          <w:szCs w:val="28"/>
        </w:rPr>
        <w:t xml:space="preserve">о </w:t>
      </w:r>
      <w:r w:rsidR="002445F7" w:rsidRPr="008D715C">
        <w:rPr>
          <w:sz w:val="28"/>
          <w:szCs w:val="28"/>
          <w:lang w:val="uk-UA"/>
        </w:rPr>
        <w:t>батьки</w:t>
      </w:r>
      <w:r w:rsidRPr="008D715C">
        <w:rPr>
          <w:sz w:val="28"/>
          <w:szCs w:val="28"/>
        </w:rPr>
        <w:t xml:space="preserve"> </w:t>
      </w:r>
      <w:r w:rsidR="002445F7" w:rsidRPr="008D715C">
        <w:rPr>
          <w:sz w:val="28"/>
          <w:szCs w:val="28"/>
          <w:lang w:val="uk-UA"/>
        </w:rPr>
        <w:t>і</w:t>
      </w:r>
      <w:r w:rsidRPr="008D715C">
        <w:rPr>
          <w:sz w:val="28"/>
          <w:szCs w:val="28"/>
        </w:rPr>
        <w:t xml:space="preserve"> друз</w:t>
      </w:r>
      <w:r w:rsidR="002445F7" w:rsidRPr="008D715C">
        <w:rPr>
          <w:sz w:val="28"/>
          <w:szCs w:val="28"/>
          <w:lang w:val="uk-UA"/>
        </w:rPr>
        <w:t>і</w:t>
      </w:r>
      <w:r w:rsidRPr="008D715C">
        <w:rPr>
          <w:sz w:val="28"/>
          <w:szCs w:val="28"/>
        </w:rPr>
        <w:t xml:space="preserve"> </w:t>
      </w:r>
      <w:r w:rsidR="002445F7" w:rsidRPr="008D715C">
        <w:rPr>
          <w:sz w:val="28"/>
          <w:szCs w:val="28"/>
          <w:lang w:val="uk-UA"/>
        </w:rPr>
        <w:t>виявляють протилежний вплив, що зводить на нівець взаємні зусилля.</w:t>
      </w:r>
    </w:p>
    <w:p w:rsidR="008B31B6" w:rsidRPr="008D715C" w:rsidRDefault="002445F7" w:rsidP="00783640">
      <w:pPr>
        <w:spacing w:line="360" w:lineRule="auto"/>
        <w:ind w:firstLine="709"/>
        <w:jc w:val="both"/>
        <w:rPr>
          <w:sz w:val="28"/>
          <w:szCs w:val="28"/>
          <w:lang w:val="uk-UA"/>
        </w:rPr>
      </w:pPr>
      <w:r w:rsidRPr="008D715C">
        <w:rPr>
          <w:sz w:val="28"/>
          <w:szCs w:val="28"/>
          <w:lang w:val="uk-UA"/>
        </w:rPr>
        <w:t>І</w:t>
      </w:r>
      <w:r w:rsidR="00997863" w:rsidRPr="008D715C">
        <w:rPr>
          <w:sz w:val="28"/>
          <w:szCs w:val="28"/>
        </w:rPr>
        <w:t xml:space="preserve"> вс</w:t>
      </w:r>
      <w:r w:rsidRPr="008D715C">
        <w:rPr>
          <w:sz w:val="28"/>
          <w:szCs w:val="28"/>
          <w:lang w:val="uk-UA"/>
        </w:rPr>
        <w:t>е</w:t>
      </w:r>
      <w:r w:rsidR="00997863" w:rsidRPr="008D715C">
        <w:rPr>
          <w:sz w:val="28"/>
          <w:szCs w:val="28"/>
        </w:rPr>
        <w:t xml:space="preserve"> ж, </w:t>
      </w:r>
      <w:r w:rsidRPr="008D715C">
        <w:rPr>
          <w:sz w:val="28"/>
          <w:szCs w:val="28"/>
          <w:lang w:val="uk-UA"/>
        </w:rPr>
        <w:t>най</w:t>
      </w:r>
      <w:r w:rsidR="00997863" w:rsidRPr="008D715C">
        <w:rPr>
          <w:sz w:val="28"/>
          <w:szCs w:val="28"/>
        </w:rPr>
        <w:t>г</w:t>
      </w:r>
      <w:r w:rsidRPr="008D715C">
        <w:rPr>
          <w:sz w:val="28"/>
          <w:szCs w:val="28"/>
          <w:lang w:val="uk-UA"/>
        </w:rPr>
        <w:t>о</w:t>
      </w:r>
      <w:r w:rsidR="00997863" w:rsidRPr="008D715C">
        <w:rPr>
          <w:sz w:val="28"/>
          <w:szCs w:val="28"/>
        </w:rPr>
        <w:t>л</w:t>
      </w:r>
      <w:r w:rsidRPr="008D715C">
        <w:rPr>
          <w:sz w:val="28"/>
          <w:szCs w:val="28"/>
          <w:lang w:val="uk-UA"/>
        </w:rPr>
        <w:t>о</w:t>
      </w:r>
      <w:r w:rsidRPr="008D715C">
        <w:rPr>
          <w:sz w:val="28"/>
          <w:szCs w:val="28"/>
        </w:rPr>
        <w:t>вн</w:t>
      </w:r>
      <w:r w:rsidRPr="008D715C">
        <w:rPr>
          <w:sz w:val="28"/>
          <w:szCs w:val="28"/>
          <w:lang w:val="uk-UA"/>
        </w:rPr>
        <w:t>і</w:t>
      </w:r>
      <w:r w:rsidR="00997863" w:rsidRPr="008D715C">
        <w:rPr>
          <w:sz w:val="28"/>
          <w:szCs w:val="28"/>
        </w:rPr>
        <w:t xml:space="preserve">шим </w:t>
      </w:r>
      <w:r w:rsidRPr="008D715C">
        <w:rPr>
          <w:sz w:val="28"/>
          <w:szCs w:val="28"/>
          <w:lang w:val="uk-UA"/>
        </w:rPr>
        <w:t>і</w:t>
      </w:r>
      <w:r w:rsidR="00997863" w:rsidRPr="008D715C">
        <w:rPr>
          <w:sz w:val="28"/>
          <w:szCs w:val="28"/>
        </w:rPr>
        <w:t xml:space="preserve">нститутом </w:t>
      </w:r>
      <w:r w:rsidRPr="008D715C">
        <w:rPr>
          <w:sz w:val="28"/>
          <w:szCs w:val="28"/>
          <w:lang w:val="uk-UA"/>
        </w:rPr>
        <w:t>є</w:t>
      </w:r>
      <w:r w:rsidR="00997863" w:rsidRPr="008D715C">
        <w:rPr>
          <w:sz w:val="28"/>
          <w:szCs w:val="28"/>
        </w:rPr>
        <w:t xml:space="preserve"> с</w:t>
      </w:r>
      <w:r w:rsidRPr="008D715C">
        <w:rPr>
          <w:sz w:val="28"/>
          <w:szCs w:val="28"/>
          <w:lang w:val="uk-UA"/>
        </w:rPr>
        <w:t>і</w:t>
      </w:r>
      <w:r w:rsidR="00997863" w:rsidRPr="008D715C">
        <w:rPr>
          <w:sz w:val="28"/>
          <w:szCs w:val="28"/>
        </w:rPr>
        <w:t xml:space="preserve">мья. </w:t>
      </w:r>
      <w:r w:rsidRPr="008D715C">
        <w:rPr>
          <w:sz w:val="28"/>
          <w:szCs w:val="28"/>
          <w:lang w:val="uk-UA"/>
        </w:rPr>
        <w:t xml:space="preserve">Існує декілька відносно </w:t>
      </w:r>
      <w:r w:rsidR="00997863" w:rsidRPr="008D715C">
        <w:rPr>
          <w:sz w:val="28"/>
          <w:szCs w:val="28"/>
        </w:rPr>
        <w:t>автономн</w:t>
      </w:r>
      <w:r w:rsidRPr="008D715C">
        <w:rPr>
          <w:sz w:val="28"/>
          <w:szCs w:val="28"/>
          <w:lang w:val="uk-UA"/>
        </w:rPr>
        <w:t>и</w:t>
      </w:r>
      <w:r w:rsidR="00997863" w:rsidRPr="008D715C">
        <w:rPr>
          <w:sz w:val="28"/>
          <w:szCs w:val="28"/>
        </w:rPr>
        <w:t>х психолог</w:t>
      </w:r>
      <w:r w:rsidRPr="008D715C">
        <w:rPr>
          <w:sz w:val="28"/>
          <w:szCs w:val="28"/>
          <w:lang w:val="uk-UA"/>
        </w:rPr>
        <w:t>і</w:t>
      </w:r>
      <w:r w:rsidR="00997863" w:rsidRPr="008D715C">
        <w:rPr>
          <w:sz w:val="28"/>
          <w:szCs w:val="28"/>
        </w:rPr>
        <w:t>ч</w:t>
      </w:r>
      <w:r w:rsidRPr="008D715C">
        <w:rPr>
          <w:sz w:val="28"/>
          <w:szCs w:val="28"/>
          <w:lang w:val="uk-UA"/>
        </w:rPr>
        <w:t>н</w:t>
      </w:r>
      <w:r w:rsidR="00997863" w:rsidRPr="008D715C">
        <w:rPr>
          <w:sz w:val="28"/>
          <w:szCs w:val="28"/>
        </w:rPr>
        <w:t>их механизм</w:t>
      </w:r>
      <w:r w:rsidRPr="008D715C">
        <w:rPr>
          <w:sz w:val="28"/>
          <w:szCs w:val="28"/>
          <w:lang w:val="uk-UA"/>
        </w:rPr>
        <w:t>і</w:t>
      </w:r>
      <w:r w:rsidR="00997863" w:rsidRPr="008D715C">
        <w:rPr>
          <w:sz w:val="28"/>
          <w:szCs w:val="28"/>
        </w:rPr>
        <w:t xml:space="preserve">в, </w:t>
      </w:r>
      <w:r w:rsidRPr="008D715C">
        <w:rPr>
          <w:sz w:val="28"/>
          <w:szCs w:val="28"/>
          <w:lang w:val="uk-UA"/>
        </w:rPr>
        <w:t>за допомогою яких батьки впливають на своїх дітей</w:t>
      </w:r>
      <w:r w:rsidR="00997863" w:rsidRPr="008D715C">
        <w:rPr>
          <w:sz w:val="28"/>
          <w:szCs w:val="28"/>
        </w:rPr>
        <w:t xml:space="preserve">. </w:t>
      </w:r>
    </w:p>
    <w:p w:rsidR="008B31B6" w:rsidRPr="008D715C" w:rsidRDefault="002445F7" w:rsidP="00783640">
      <w:pPr>
        <w:spacing w:line="360" w:lineRule="auto"/>
        <w:ind w:firstLine="709"/>
        <w:jc w:val="both"/>
        <w:rPr>
          <w:sz w:val="28"/>
          <w:szCs w:val="28"/>
          <w:lang w:val="uk-UA"/>
        </w:rPr>
      </w:pPr>
      <w:r w:rsidRPr="008D715C">
        <w:rPr>
          <w:sz w:val="28"/>
          <w:szCs w:val="28"/>
          <w:lang w:val="uk-UA"/>
        </w:rPr>
        <w:t>По-перше</w:t>
      </w:r>
      <w:r w:rsidR="00997863" w:rsidRPr="008D715C">
        <w:rPr>
          <w:sz w:val="28"/>
          <w:szCs w:val="28"/>
        </w:rPr>
        <w:t>, п</w:t>
      </w:r>
      <w:r w:rsidRPr="008D715C">
        <w:rPr>
          <w:sz w:val="28"/>
          <w:szCs w:val="28"/>
          <w:lang w:val="uk-UA"/>
        </w:rPr>
        <w:t>і</w:t>
      </w:r>
      <w:r w:rsidR="00997863" w:rsidRPr="008D715C">
        <w:rPr>
          <w:sz w:val="28"/>
          <w:szCs w:val="28"/>
        </w:rPr>
        <w:t>дкр</w:t>
      </w:r>
      <w:r w:rsidRPr="008D715C">
        <w:rPr>
          <w:sz w:val="28"/>
          <w:szCs w:val="28"/>
          <w:lang w:val="uk-UA"/>
        </w:rPr>
        <w:t>і</w:t>
      </w:r>
      <w:r w:rsidR="00997863" w:rsidRPr="008D715C">
        <w:rPr>
          <w:sz w:val="28"/>
          <w:szCs w:val="28"/>
        </w:rPr>
        <w:t>пле</w:t>
      </w:r>
      <w:r w:rsidRPr="008D715C">
        <w:rPr>
          <w:sz w:val="28"/>
          <w:szCs w:val="28"/>
          <w:lang w:val="uk-UA"/>
        </w:rPr>
        <w:t>ння</w:t>
      </w:r>
      <w:r w:rsidR="00997863" w:rsidRPr="008D715C">
        <w:rPr>
          <w:sz w:val="28"/>
          <w:szCs w:val="28"/>
        </w:rPr>
        <w:t xml:space="preserve">: </w:t>
      </w:r>
      <w:r w:rsidRPr="008D715C">
        <w:rPr>
          <w:sz w:val="28"/>
          <w:szCs w:val="28"/>
          <w:lang w:val="uk-UA"/>
        </w:rPr>
        <w:t>заохочуючи</w:t>
      </w:r>
      <w:r w:rsidR="00997863" w:rsidRPr="008D715C">
        <w:rPr>
          <w:sz w:val="28"/>
          <w:szCs w:val="28"/>
        </w:rPr>
        <w:t xml:space="preserve"> повед</w:t>
      </w:r>
      <w:r w:rsidRPr="008D715C">
        <w:rPr>
          <w:sz w:val="28"/>
          <w:szCs w:val="28"/>
          <w:lang w:val="uk-UA"/>
        </w:rPr>
        <w:t>і</w:t>
      </w:r>
      <w:r w:rsidR="00997863" w:rsidRPr="008D715C">
        <w:rPr>
          <w:sz w:val="28"/>
          <w:szCs w:val="28"/>
        </w:rPr>
        <w:t>н</w:t>
      </w:r>
      <w:r w:rsidRPr="008D715C">
        <w:rPr>
          <w:sz w:val="28"/>
          <w:szCs w:val="28"/>
          <w:lang w:val="uk-UA"/>
        </w:rPr>
        <w:t>ку</w:t>
      </w:r>
      <w:r w:rsidR="00997863" w:rsidRPr="008D715C">
        <w:rPr>
          <w:sz w:val="28"/>
          <w:szCs w:val="28"/>
        </w:rPr>
        <w:t xml:space="preserve">, </w:t>
      </w:r>
      <w:r w:rsidRPr="008D715C">
        <w:rPr>
          <w:sz w:val="28"/>
          <w:szCs w:val="28"/>
          <w:lang w:val="uk-UA"/>
        </w:rPr>
        <w:t>яку</w:t>
      </w:r>
      <w:r w:rsidR="00997863" w:rsidRPr="008D715C">
        <w:rPr>
          <w:sz w:val="28"/>
          <w:szCs w:val="28"/>
        </w:rPr>
        <w:t xml:space="preserve"> </w:t>
      </w:r>
      <w:r w:rsidRPr="008D715C">
        <w:rPr>
          <w:sz w:val="28"/>
          <w:szCs w:val="28"/>
          <w:lang w:val="uk-UA"/>
        </w:rPr>
        <w:t>дорослі вважають правильною, і караючи за порушення встановлених правил, батьки</w:t>
      </w:r>
      <w:r w:rsidR="00783640" w:rsidRPr="008D715C">
        <w:rPr>
          <w:sz w:val="28"/>
          <w:szCs w:val="28"/>
          <w:lang w:val="uk-UA"/>
        </w:rPr>
        <w:t xml:space="preserve"> </w:t>
      </w:r>
      <w:r w:rsidRPr="008D715C">
        <w:rPr>
          <w:sz w:val="28"/>
          <w:szCs w:val="28"/>
          <w:lang w:val="uk-UA"/>
        </w:rPr>
        <w:t xml:space="preserve">впроваджують у свідомість дитини певну системи норм, </w:t>
      </w:r>
      <w:r w:rsidR="008B31B6" w:rsidRPr="008D715C">
        <w:rPr>
          <w:sz w:val="28"/>
          <w:szCs w:val="28"/>
          <w:lang w:val="uk-UA"/>
        </w:rPr>
        <w:t>дотримання яких з часом стає для дитини звичкою та внутрішньою потребою.</w:t>
      </w:r>
      <w:r w:rsidR="00997863" w:rsidRPr="008D715C">
        <w:rPr>
          <w:sz w:val="28"/>
          <w:szCs w:val="28"/>
        </w:rPr>
        <w:t xml:space="preserve"> </w:t>
      </w:r>
    </w:p>
    <w:p w:rsidR="000037CB" w:rsidRPr="008D715C" w:rsidRDefault="00F65711" w:rsidP="00783640">
      <w:pPr>
        <w:spacing w:line="360" w:lineRule="auto"/>
        <w:ind w:firstLine="709"/>
        <w:jc w:val="both"/>
        <w:rPr>
          <w:sz w:val="28"/>
          <w:szCs w:val="28"/>
          <w:lang w:val="uk-UA"/>
        </w:rPr>
      </w:pPr>
      <w:r w:rsidRPr="008D715C">
        <w:rPr>
          <w:sz w:val="28"/>
          <w:szCs w:val="28"/>
          <w:lang w:val="uk-UA"/>
        </w:rPr>
        <w:t>По</w:t>
      </w:r>
      <w:r w:rsidR="000037CB" w:rsidRPr="008D715C">
        <w:rPr>
          <w:sz w:val="28"/>
          <w:szCs w:val="28"/>
          <w:lang w:val="uk-UA"/>
        </w:rPr>
        <w:t>-</w:t>
      </w:r>
      <w:r w:rsidRPr="008D715C">
        <w:rPr>
          <w:sz w:val="28"/>
          <w:szCs w:val="28"/>
          <w:lang w:val="uk-UA"/>
        </w:rPr>
        <w:t xml:space="preserve">друге, ідентифікація: дитина </w:t>
      </w:r>
      <w:r w:rsidR="000037CB" w:rsidRPr="008D715C">
        <w:rPr>
          <w:sz w:val="28"/>
          <w:szCs w:val="28"/>
          <w:lang w:val="uk-UA"/>
        </w:rPr>
        <w:t>наслідує батьків</w:t>
      </w:r>
      <w:r w:rsidR="00997863" w:rsidRPr="008D715C">
        <w:rPr>
          <w:sz w:val="28"/>
          <w:szCs w:val="28"/>
        </w:rPr>
        <w:t>,</w:t>
      </w:r>
      <w:r w:rsidR="000037CB" w:rsidRPr="008D715C">
        <w:rPr>
          <w:sz w:val="28"/>
          <w:szCs w:val="28"/>
          <w:lang w:val="uk-UA"/>
        </w:rPr>
        <w:t xml:space="preserve"> орієнтується на їх приклад, намагається стати такими як вони.</w:t>
      </w:r>
      <w:r w:rsidR="00997863" w:rsidRPr="008D715C">
        <w:rPr>
          <w:sz w:val="28"/>
          <w:szCs w:val="28"/>
        </w:rPr>
        <w:t xml:space="preserve"> </w:t>
      </w:r>
    </w:p>
    <w:p w:rsidR="000037CB" w:rsidRPr="008D715C" w:rsidRDefault="000037CB" w:rsidP="00783640">
      <w:pPr>
        <w:spacing w:line="360" w:lineRule="auto"/>
        <w:ind w:firstLine="709"/>
        <w:jc w:val="both"/>
        <w:rPr>
          <w:sz w:val="28"/>
          <w:szCs w:val="28"/>
          <w:lang w:val="uk-UA"/>
        </w:rPr>
      </w:pPr>
      <w:r w:rsidRPr="008D715C">
        <w:rPr>
          <w:sz w:val="28"/>
          <w:szCs w:val="28"/>
          <w:lang w:val="uk-UA"/>
        </w:rPr>
        <w:t>По-третє, розуміння</w:t>
      </w:r>
      <w:r w:rsidR="00997863" w:rsidRPr="008D715C">
        <w:rPr>
          <w:sz w:val="28"/>
          <w:szCs w:val="28"/>
          <w:lang w:val="uk-UA"/>
        </w:rPr>
        <w:t>: зна</w:t>
      </w:r>
      <w:r w:rsidRPr="008D715C">
        <w:rPr>
          <w:sz w:val="28"/>
          <w:szCs w:val="28"/>
          <w:lang w:val="uk-UA"/>
        </w:rPr>
        <w:t>ючи</w:t>
      </w:r>
      <w:r w:rsidR="00997863" w:rsidRPr="008D715C">
        <w:rPr>
          <w:sz w:val="28"/>
          <w:szCs w:val="28"/>
          <w:lang w:val="uk-UA"/>
        </w:rPr>
        <w:t xml:space="preserve"> внутр</w:t>
      </w:r>
      <w:r w:rsidRPr="008D715C">
        <w:rPr>
          <w:sz w:val="28"/>
          <w:szCs w:val="28"/>
          <w:lang w:val="uk-UA"/>
        </w:rPr>
        <w:t>ішні</w:t>
      </w:r>
      <w:r w:rsidR="00997863" w:rsidRPr="008D715C">
        <w:rPr>
          <w:sz w:val="28"/>
          <w:szCs w:val="28"/>
          <w:lang w:val="uk-UA"/>
        </w:rPr>
        <w:t xml:space="preserve">й </w:t>
      </w:r>
      <w:r w:rsidRPr="008D715C">
        <w:rPr>
          <w:sz w:val="28"/>
          <w:szCs w:val="28"/>
          <w:lang w:val="uk-UA"/>
        </w:rPr>
        <w:t xml:space="preserve">світ дитини і чуйно відкликаючись на його проблеми, батьки тим самим формують його самосвідомість і комунікативні здібності. </w:t>
      </w:r>
    </w:p>
    <w:p w:rsidR="00997863" w:rsidRPr="008D715C" w:rsidRDefault="000037CB" w:rsidP="00783640">
      <w:pPr>
        <w:spacing w:line="360" w:lineRule="auto"/>
        <w:ind w:firstLine="709"/>
        <w:jc w:val="both"/>
        <w:rPr>
          <w:sz w:val="28"/>
          <w:szCs w:val="28"/>
          <w:lang w:val="uk-UA"/>
        </w:rPr>
      </w:pPr>
      <w:r w:rsidRPr="008D715C">
        <w:rPr>
          <w:sz w:val="28"/>
          <w:szCs w:val="28"/>
          <w:lang w:val="uk-UA"/>
        </w:rPr>
        <w:t>Так само важлива емоційна атмосфера в родині.</w:t>
      </w:r>
      <w:r w:rsidR="00997863" w:rsidRPr="008D715C">
        <w:rPr>
          <w:sz w:val="28"/>
          <w:szCs w:val="28"/>
        </w:rPr>
        <w:t xml:space="preserve"> Эмоц</w:t>
      </w:r>
      <w:r w:rsidRPr="008D715C">
        <w:rPr>
          <w:sz w:val="28"/>
          <w:szCs w:val="28"/>
          <w:lang w:val="uk-UA"/>
        </w:rPr>
        <w:t>ій</w:t>
      </w:r>
      <w:r w:rsidRPr="008D715C">
        <w:rPr>
          <w:sz w:val="28"/>
          <w:szCs w:val="28"/>
        </w:rPr>
        <w:t>н</w:t>
      </w:r>
      <w:r w:rsidRPr="008D715C">
        <w:rPr>
          <w:sz w:val="28"/>
          <w:szCs w:val="28"/>
          <w:lang w:val="uk-UA"/>
        </w:rPr>
        <w:t>и</w:t>
      </w:r>
      <w:r w:rsidR="00997863" w:rsidRPr="008D715C">
        <w:rPr>
          <w:sz w:val="28"/>
          <w:szCs w:val="28"/>
        </w:rPr>
        <w:t xml:space="preserve">й тон </w:t>
      </w:r>
      <w:r w:rsidRPr="008D715C">
        <w:rPr>
          <w:sz w:val="28"/>
          <w:szCs w:val="28"/>
          <w:lang w:val="uk-UA"/>
        </w:rPr>
        <w:t>відносин</w:t>
      </w:r>
      <w:r w:rsidR="00997863" w:rsidRPr="008D715C">
        <w:rPr>
          <w:sz w:val="28"/>
          <w:szCs w:val="28"/>
        </w:rPr>
        <w:t xml:space="preserve"> м</w:t>
      </w:r>
      <w:r w:rsidRPr="008D715C">
        <w:rPr>
          <w:sz w:val="28"/>
          <w:szCs w:val="28"/>
          <w:lang w:val="uk-UA"/>
        </w:rPr>
        <w:t>і</w:t>
      </w:r>
      <w:r w:rsidR="00997863" w:rsidRPr="008D715C">
        <w:rPr>
          <w:sz w:val="28"/>
          <w:szCs w:val="28"/>
        </w:rPr>
        <w:t>ж</w:t>
      </w:r>
      <w:r w:rsidRPr="008D715C">
        <w:rPr>
          <w:sz w:val="28"/>
          <w:szCs w:val="28"/>
          <w:lang w:val="uk-UA"/>
        </w:rPr>
        <w:t xml:space="preserve"> батьками і дітьми</w:t>
      </w:r>
      <w:r w:rsidR="00997863" w:rsidRPr="008D715C">
        <w:rPr>
          <w:sz w:val="28"/>
          <w:szCs w:val="28"/>
        </w:rPr>
        <w:t xml:space="preserve"> психологи представляют</w:t>
      </w:r>
      <w:r w:rsidRPr="008D715C">
        <w:rPr>
          <w:sz w:val="28"/>
          <w:szCs w:val="28"/>
          <w:lang w:val="uk-UA"/>
        </w:rPr>
        <w:t>ь у вигляді шкали</w:t>
      </w:r>
      <w:r w:rsidR="00997863" w:rsidRPr="008D715C">
        <w:rPr>
          <w:sz w:val="28"/>
          <w:szCs w:val="28"/>
        </w:rPr>
        <w:t>, на одном</w:t>
      </w:r>
      <w:r w:rsidRPr="008D715C">
        <w:rPr>
          <w:sz w:val="28"/>
          <w:szCs w:val="28"/>
          <w:lang w:val="uk-UA"/>
        </w:rPr>
        <w:t>у</w:t>
      </w:r>
      <w:r w:rsidR="00997863" w:rsidRPr="008D715C">
        <w:rPr>
          <w:sz w:val="28"/>
          <w:szCs w:val="28"/>
        </w:rPr>
        <w:t xml:space="preserve"> полюс</w:t>
      </w:r>
      <w:r w:rsidRPr="008D715C">
        <w:rPr>
          <w:sz w:val="28"/>
          <w:szCs w:val="28"/>
          <w:lang w:val="uk-UA"/>
        </w:rPr>
        <w:t>і</w:t>
      </w:r>
      <w:r w:rsidR="00997863" w:rsidRPr="008D715C">
        <w:rPr>
          <w:sz w:val="28"/>
          <w:szCs w:val="28"/>
        </w:rPr>
        <w:t xml:space="preserve"> </w:t>
      </w:r>
      <w:r w:rsidRPr="008D715C">
        <w:rPr>
          <w:sz w:val="28"/>
          <w:szCs w:val="28"/>
          <w:lang w:val="uk-UA"/>
        </w:rPr>
        <w:t>якої</w:t>
      </w:r>
      <w:r w:rsidR="00997863" w:rsidRPr="008D715C">
        <w:rPr>
          <w:sz w:val="28"/>
          <w:szCs w:val="28"/>
        </w:rPr>
        <w:t xml:space="preserve"> стоят</w:t>
      </w:r>
      <w:r w:rsidRPr="008D715C">
        <w:rPr>
          <w:sz w:val="28"/>
          <w:szCs w:val="28"/>
          <w:lang w:val="uk-UA"/>
        </w:rPr>
        <w:t>ь</w:t>
      </w:r>
      <w:r w:rsidR="00997863" w:rsidRPr="008D715C">
        <w:rPr>
          <w:sz w:val="28"/>
          <w:szCs w:val="28"/>
        </w:rPr>
        <w:t xml:space="preserve"> максимально близк</w:t>
      </w:r>
      <w:r w:rsidRPr="008D715C">
        <w:rPr>
          <w:sz w:val="28"/>
          <w:szCs w:val="28"/>
          <w:lang w:val="uk-UA"/>
        </w:rPr>
        <w:t>і</w:t>
      </w:r>
      <w:r w:rsidR="00997863" w:rsidRPr="008D715C">
        <w:rPr>
          <w:sz w:val="28"/>
          <w:szCs w:val="28"/>
        </w:rPr>
        <w:t>, тепл</w:t>
      </w:r>
      <w:r w:rsidRPr="008D715C">
        <w:rPr>
          <w:sz w:val="28"/>
          <w:szCs w:val="28"/>
          <w:lang w:val="uk-UA"/>
        </w:rPr>
        <w:t>і</w:t>
      </w:r>
      <w:r w:rsidR="00997863" w:rsidRPr="008D715C">
        <w:rPr>
          <w:sz w:val="28"/>
          <w:szCs w:val="28"/>
        </w:rPr>
        <w:t>, добро</w:t>
      </w:r>
      <w:r w:rsidRPr="008D715C">
        <w:rPr>
          <w:sz w:val="28"/>
          <w:szCs w:val="28"/>
          <w:lang w:val="uk-UA"/>
        </w:rPr>
        <w:t>зичливі стосунки</w:t>
      </w:r>
      <w:r w:rsidR="00997863" w:rsidRPr="008D715C">
        <w:rPr>
          <w:sz w:val="28"/>
          <w:szCs w:val="28"/>
        </w:rPr>
        <w:t xml:space="preserve"> (</w:t>
      </w:r>
      <w:r w:rsidRPr="008D715C">
        <w:rPr>
          <w:sz w:val="28"/>
          <w:szCs w:val="28"/>
          <w:lang w:val="uk-UA"/>
        </w:rPr>
        <w:t>батьківська</w:t>
      </w:r>
      <w:r w:rsidR="00997863" w:rsidRPr="008D715C">
        <w:rPr>
          <w:sz w:val="28"/>
          <w:szCs w:val="28"/>
        </w:rPr>
        <w:t xml:space="preserve"> любов), а на </w:t>
      </w:r>
      <w:r w:rsidRPr="008D715C">
        <w:rPr>
          <w:sz w:val="28"/>
          <w:szCs w:val="28"/>
          <w:lang w:val="uk-UA"/>
        </w:rPr>
        <w:t>іншому</w:t>
      </w:r>
      <w:r w:rsidR="00997863" w:rsidRPr="008D715C">
        <w:rPr>
          <w:sz w:val="28"/>
          <w:szCs w:val="28"/>
        </w:rPr>
        <w:t xml:space="preserve"> - далек</w:t>
      </w:r>
      <w:r w:rsidRPr="008D715C">
        <w:rPr>
          <w:sz w:val="28"/>
          <w:szCs w:val="28"/>
          <w:lang w:val="uk-UA"/>
        </w:rPr>
        <w:t>і</w:t>
      </w:r>
      <w:r w:rsidR="00997863" w:rsidRPr="008D715C">
        <w:rPr>
          <w:sz w:val="28"/>
          <w:szCs w:val="28"/>
        </w:rPr>
        <w:t>, холодн</w:t>
      </w:r>
      <w:r w:rsidRPr="008D715C">
        <w:rPr>
          <w:sz w:val="28"/>
          <w:szCs w:val="28"/>
          <w:lang w:val="uk-UA"/>
        </w:rPr>
        <w:t>і</w:t>
      </w:r>
      <w:r w:rsidR="00997863" w:rsidRPr="008D715C">
        <w:rPr>
          <w:sz w:val="28"/>
          <w:szCs w:val="28"/>
        </w:rPr>
        <w:t xml:space="preserve"> и </w:t>
      </w:r>
      <w:r w:rsidRPr="008D715C">
        <w:rPr>
          <w:sz w:val="28"/>
          <w:szCs w:val="28"/>
          <w:lang w:val="uk-UA"/>
        </w:rPr>
        <w:t>ворожі</w:t>
      </w:r>
      <w:r w:rsidR="00997863" w:rsidRPr="008D715C">
        <w:rPr>
          <w:sz w:val="28"/>
          <w:szCs w:val="28"/>
        </w:rPr>
        <w:t xml:space="preserve">. </w:t>
      </w:r>
      <w:r w:rsidR="0033463B" w:rsidRPr="008D715C">
        <w:rPr>
          <w:sz w:val="28"/>
          <w:szCs w:val="28"/>
          <w:lang w:val="uk-UA"/>
        </w:rPr>
        <w:t xml:space="preserve">У першому випадку </w:t>
      </w:r>
      <w:r w:rsidR="0033463B" w:rsidRPr="008D715C">
        <w:rPr>
          <w:sz w:val="28"/>
          <w:szCs w:val="28"/>
        </w:rPr>
        <w:t>основн</w:t>
      </w:r>
      <w:r w:rsidR="0033463B" w:rsidRPr="008D715C">
        <w:rPr>
          <w:sz w:val="28"/>
          <w:szCs w:val="28"/>
          <w:lang w:val="uk-UA"/>
        </w:rPr>
        <w:t>и</w:t>
      </w:r>
      <w:r w:rsidR="00997863" w:rsidRPr="008D715C">
        <w:rPr>
          <w:sz w:val="28"/>
          <w:szCs w:val="28"/>
        </w:rPr>
        <w:t xml:space="preserve">ми </w:t>
      </w:r>
      <w:r w:rsidR="0033463B" w:rsidRPr="008D715C">
        <w:rPr>
          <w:sz w:val="28"/>
          <w:szCs w:val="28"/>
          <w:lang w:val="uk-UA"/>
        </w:rPr>
        <w:t>засобами виховання є увага і заохочення, в другому – суворість і покарання.</w:t>
      </w:r>
      <w:r w:rsidR="00A31456" w:rsidRPr="008D715C">
        <w:rPr>
          <w:sz w:val="28"/>
          <w:szCs w:val="28"/>
          <w:lang w:val="uk-UA"/>
        </w:rPr>
        <w:t xml:space="preserve"> Безліч досліджень доводять переваги першого підходу. Дитина,</w:t>
      </w:r>
      <w:r w:rsidR="00783640" w:rsidRPr="008D715C">
        <w:rPr>
          <w:sz w:val="28"/>
          <w:szCs w:val="28"/>
          <w:lang w:val="uk-UA"/>
        </w:rPr>
        <w:t xml:space="preserve"> </w:t>
      </w:r>
      <w:r w:rsidR="00A31456" w:rsidRPr="008D715C">
        <w:rPr>
          <w:sz w:val="28"/>
          <w:szCs w:val="28"/>
          <w:lang w:val="uk-UA"/>
        </w:rPr>
        <w:t>позбавлена сильних і недвозначних доказів батьківської любові, має менше шансів на високу самоповагу, теплі і дружні стосунки з іншими людьми і позитивний образ „Я”.</w:t>
      </w:r>
      <w:r w:rsidR="00997863" w:rsidRPr="008D715C">
        <w:rPr>
          <w:sz w:val="28"/>
          <w:szCs w:val="28"/>
          <w:lang w:val="uk-UA"/>
        </w:rPr>
        <w:t xml:space="preserve"> </w:t>
      </w:r>
      <w:r w:rsidR="007E6144" w:rsidRPr="008D715C">
        <w:rPr>
          <w:sz w:val="28"/>
          <w:szCs w:val="28"/>
          <w:lang w:val="uk-UA"/>
        </w:rPr>
        <w:t>[</w:t>
      </w:r>
      <w:r w:rsidR="0011530E" w:rsidRPr="008D715C">
        <w:rPr>
          <w:sz w:val="28"/>
          <w:szCs w:val="28"/>
          <w:lang w:val="uk-UA"/>
        </w:rPr>
        <w:t>19</w:t>
      </w:r>
      <w:r w:rsidR="007E6144" w:rsidRPr="008D715C">
        <w:rPr>
          <w:sz w:val="28"/>
          <w:szCs w:val="28"/>
          <w:lang w:val="uk-UA"/>
        </w:rPr>
        <w:t>]</w:t>
      </w:r>
    </w:p>
    <w:p w:rsidR="00BF49CC" w:rsidRPr="008D715C" w:rsidRDefault="00BF49CC" w:rsidP="00783640">
      <w:pPr>
        <w:spacing w:line="360" w:lineRule="auto"/>
        <w:ind w:firstLine="709"/>
        <w:jc w:val="both"/>
        <w:rPr>
          <w:sz w:val="28"/>
          <w:szCs w:val="28"/>
          <w:lang w:val="uk-UA"/>
        </w:rPr>
      </w:pPr>
      <w:r w:rsidRPr="008D715C">
        <w:rPr>
          <w:sz w:val="28"/>
          <w:szCs w:val="28"/>
        </w:rPr>
        <w:t xml:space="preserve">Група </w:t>
      </w:r>
      <w:r w:rsidR="009048A6" w:rsidRPr="008D715C">
        <w:rPr>
          <w:sz w:val="28"/>
          <w:szCs w:val="28"/>
          <w:lang w:val="uk-UA"/>
        </w:rPr>
        <w:t xml:space="preserve">однолітків значно впливає на соціалізацію дитини. </w:t>
      </w:r>
      <w:r w:rsidRPr="008D715C">
        <w:rPr>
          <w:sz w:val="28"/>
          <w:szCs w:val="28"/>
        </w:rPr>
        <w:t>“Потреб</w:t>
      </w:r>
      <w:r w:rsidR="00227616" w:rsidRPr="008D715C">
        <w:rPr>
          <w:sz w:val="28"/>
          <w:szCs w:val="28"/>
          <w:lang w:val="uk-UA"/>
        </w:rPr>
        <w:t>а</w:t>
      </w:r>
      <w:r w:rsidRPr="008D715C">
        <w:rPr>
          <w:sz w:val="28"/>
          <w:szCs w:val="28"/>
        </w:rPr>
        <w:t xml:space="preserve"> </w:t>
      </w:r>
      <w:r w:rsidR="00227616" w:rsidRPr="008D715C">
        <w:rPr>
          <w:sz w:val="28"/>
          <w:szCs w:val="28"/>
          <w:lang w:val="uk-UA"/>
        </w:rPr>
        <w:t>у</w:t>
      </w:r>
      <w:r w:rsidRPr="008D715C">
        <w:rPr>
          <w:sz w:val="28"/>
          <w:szCs w:val="28"/>
        </w:rPr>
        <w:t xml:space="preserve"> </w:t>
      </w:r>
      <w:r w:rsidR="00227616" w:rsidRPr="008D715C">
        <w:rPr>
          <w:sz w:val="28"/>
          <w:szCs w:val="28"/>
          <w:lang w:val="uk-UA"/>
        </w:rPr>
        <w:t xml:space="preserve">спілкуванні з однолітками, яких не можуть замінити батьки, виникає у дитини вже </w:t>
      </w:r>
      <w:r w:rsidRPr="008D715C">
        <w:rPr>
          <w:sz w:val="28"/>
          <w:szCs w:val="28"/>
        </w:rPr>
        <w:t>в 4 - 5 лет (</w:t>
      </w:r>
      <w:r w:rsidR="00227616" w:rsidRPr="008D715C">
        <w:rPr>
          <w:sz w:val="28"/>
          <w:szCs w:val="28"/>
          <w:lang w:val="uk-UA"/>
        </w:rPr>
        <w:t>за деякими даними – навіть раніше</w:t>
      </w:r>
      <w:r w:rsidRPr="008D715C">
        <w:rPr>
          <w:sz w:val="28"/>
          <w:szCs w:val="28"/>
        </w:rPr>
        <w:t xml:space="preserve">) </w:t>
      </w:r>
      <w:r w:rsidR="00227616" w:rsidRPr="008D715C">
        <w:rPr>
          <w:sz w:val="28"/>
          <w:szCs w:val="28"/>
          <w:lang w:val="uk-UA"/>
        </w:rPr>
        <w:t>і з віком неухильно усилюється</w:t>
      </w:r>
      <w:r w:rsidRPr="008D715C">
        <w:rPr>
          <w:sz w:val="28"/>
          <w:szCs w:val="28"/>
        </w:rPr>
        <w:t>”</w:t>
      </w:r>
      <w:r w:rsidR="00607BBF" w:rsidRPr="008D715C">
        <w:rPr>
          <w:sz w:val="28"/>
          <w:szCs w:val="28"/>
        </w:rPr>
        <w:t>[</w:t>
      </w:r>
      <w:r w:rsidR="00913827" w:rsidRPr="008D715C">
        <w:rPr>
          <w:sz w:val="28"/>
          <w:szCs w:val="28"/>
        </w:rPr>
        <w:t>7</w:t>
      </w:r>
      <w:r w:rsidR="003D1671" w:rsidRPr="008D715C">
        <w:rPr>
          <w:sz w:val="28"/>
          <w:szCs w:val="28"/>
        </w:rPr>
        <w:t>]</w:t>
      </w:r>
      <w:r w:rsidRPr="008D715C">
        <w:rPr>
          <w:sz w:val="28"/>
          <w:szCs w:val="28"/>
        </w:rPr>
        <w:t xml:space="preserve">. </w:t>
      </w:r>
      <w:r w:rsidR="00227616" w:rsidRPr="008D715C">
        <w:rPr>
          <w:sz w:val="28"/>
          <w:szCs w:val="28"/>
          <w:lang w:val="uk-UA"/>
        </w:rPr>
        <w:t xml:space="preserve">Особливо значущою </w:t>
      </w:r>
      <w:r w:rsidRPr="008D715C">
        <w:rPr>
          <w:sz w:val="28"/>
          <w:szCs w:val="28"/>
        </w:rPr>
        <w:t xml:space="preserve">група </w:t>
      </w:r>
      <w:r w:rsidR="00227616" w:rsidRPr="008D715C">
        <w:rPr>
          <w:sz w:val="28"/>
          <w:szCs w:val="28"/>
          <w:lang w:val="uk-UA"/>
        </w:rPr>
        <w:t xml:space="preserve">однолітків стає у підлітковому віці, тому що вона допомагає вирішити </w:t>
      </w:r>
      <w:r w:rsidR="00313596" w:rsidRPr="008D715C">
        <w:rPr>
          <w:sz w:val="28"/>
          <w:szCs w:val="28"/>
          <w:lang w:val="uk-UA"/>
        </w:rPr>
        <w:t>багато</w:t>
      </w:r>
      <w:r w:rsidRPr="008D715C">
        <w:rPr>
          <w:sz w:val="28"/>
          <w:szCs w:val="28"/>
        </w:rPr>
        <w:t xml:space="preserve"> психолог</w:t>
      </w:r>
      <w:r w:rsidR="00313596" w:rsidRPr="008D715C">
        <w:rPr>
          <w:sz w:val="28"/>
          <w:szCs w:val="28"/>
          <w:lang w:val="uk-UA"/>
        </w:rPr>
        <w:t>ічних</w:t>
      </w:r>
      <w:r w:rsidRPr="008D715C">
        <w:rPr>
          <w:sz w:val="28"/>
          <w:szCs w:val="28"/>
        </w:rPr>
        <w:t xml:space="preserve"> проблемы, </w:t>
      </w:r>
      <w:r w:rsidR="00313596" w:rsidRPr="008D715C">
        <w:rPr>
          <w:sz w:val="28"/>
          <w:szCs w:val="28"/>
          <w:lang w:val="uk-UA"/>
        </w:rPr>
        <w:t>пов’</w:t>
      </w:r>
      <w:r w:rsidR="00313596" w:rsidRPr="008D715C">
        <w:rPr>
          <w:sz w:val="28"/>
          <w:szCs w:val="28"/>
        </w:rPr>
        <w:t xml:space="preserve">язаних з труднощами перехідного віку. </w:t>
      </w:r>
      <w:r w:rsidRPr="008D715C">
        <w:rPr>
          <w:sz w:val="28"/>
          <w:szCs w:val="28"/>
        </w:rPr>
        <w:t xml:space="preserve">Група </w:t>
      </w:r>
      <w:r w:rsidR="00313596" w:rsidRPr="008D715C">
        <w:rPr>
          <w:sz w:val="28"/>
          <w:szCs w:val="28"/>
          <w:lang w:val="uk-UA"/>
        </w:rPr>
        <w:t xml:space="preserve">однолітків стає для підлітка своєрідною школою життєвого досвіду, який не можуть забезпечити родина або навчальні заклади. </w:t>
      </w:r>
      <w:r w:rsidRPr="008D715C">
        <w:rPr>
          <w:sz w:val="28"/>
          <w:szCs w:val="28"/>
          <w:lang w:val="uk-UA"/>
        </w:rPr>
        <w:t>В пер</w:t>
      </w:r>
      <w:r w:rsidR="00313596" w:rsidRPr="008D715C">
        <w:rPr>
          <w:sz w:val="28"/>
          <w:szCs w:val="28"/>
          <w:lang w:val="uk-UA"/>
        </w:rPr>
        <w:t>ш</w:t>
      </w:r>
      <w:r w:rsidRPr="008D715C">
        <w:rPr>
          <w:sz w:val="28"/>
          <w:szCs w:val="28"/>
          <w:lang w:val="uk-UA"/>
        </w:rPr>
        <w:t xml:space="preserve">у </w:t>
      </w:r>
      <w:r w:rsidR="00313596" w:rsidRPr="008D715C">
        <w:rPr>
          <w:sz w:val="28"/>
          <w:szCs w:val="28"/>
          <w:lang w:val="uk-UA"/>
        </w:rPr>
        <w:t>чергу</w:t>
      </w:r>
      <w:r w:rsidRPr="008D715C">
        <w:rPr>
          <w:sz w:val="28"/>
          <w:szCs w:val="28"/>
          <w:lang w:val="uk-UA"/>
        </w:rPr>
        <w:t xml:space="preserve">, </w:t>
      </w:r>
      <w:r w:rsidR="00313596" w:rsidRPr="008D715C">
        <w:rPr>
          <w:sz w:val="28"/>
          <w:szCs w:val="28"/>
          <w:lang w:val="uk-UA"/>
        </w:rPr>
        <w:t>в</w:t>
      </w:r>
      <w:r w:rsidRPr="008D715C">
        <w:rPr>
          <w:sz w:val="28"/>
          <w:szCs w:val="28"/>
          <w:lang w:val="uk-UA"/>
        </w:rPr>
        <w:t>она да</w:t>
      </w:r>
      <w:r w:rsidR="00313596" w:rsidRPr="008D715C">
        <w:rPr>
          <w:sz w:val="28"/>
          <w:szCs w:val="28"/>
          <w:lang w:val="uk-UA"/>
        </w:rPr>
        <w:t>є досвід</w:t>
      </w:r>
      <w:r w:rsidR="00783640" w:rsidRPr="008D715C">
        <w:rPr>
          <w:sz w:val="28"/>
          <w:szCs w:val="28"/>
          <w:lang w:val="uk-UA"/>
        </w:rPr>
        <w:t xml:space="preserve"> </w:t>
      </w:r>
      <w:r w:rsidRPr="008D715C">
        <w:rPr>
          <w:sz w:val="28"/>
          <w:szCs w:val="28"/>
          <w:lang w:val="uk-UA"/>
        </w:rPr>
        <w:t xml:space="preserve">“горизонтального” </w:t>
      </w:r>
      <w:r w:rsidR="00313596" w:rsidRPr="008D715C">
        <w:rPr>
          <w:sz w:val="28"/>
          <w:szCs w:val="28"/>
          <w:lang w:val="uk-UA"/>
        </w:rPr>
        <w:t>спілкування</w:t>
      </w:r>
      <w:r w:rsidRPr="008D715C">
        <w:rPr>
          <w:sz w:val="28"/>
          <w:szCs w:val="28"/>
          <w:lang w:val="uk-UA"/>
        </w:rPr>
        <w:t>, то</w:t>
      </w:r>
      <w:r w:rsidR="00313596" w:rsidRPr="008D715C">
        <w:rPr>
          <w:sz w:val="28"/>
          <w:szCs w:val="28"/>
          <w:lang w:val="uk-UA"/>
        </w:rPr>
        <w:t>бто спілкування з рівними, досід спільної діяльності і засвоєння нових ролей, пов’язаних з цією діяльністю.</w:t>
      </w:r>
      <w:r w:rsidRPr="008D715C">
        <w:rPr>
          <w:sz w:val="28"/>
          <w:szCs w:val="28"/>
          <w:lang w:val="uk-UA"/>
        </w:rPr>
        <w:t xml:space="preserve"> </w:t>
      </w:r>
    </w:p>
    <w:p w:rsidR="004327C2" w:rsidRPr="008D715C" w:rsidRDefault="000F4457" w:rsidP="00783640">
      <w:pPr>
        <w:spacing w:line="360" w:lineRule="auto"/>
        <w:ind w:firstLine="709"/>
        <w:jc w:val="both"/>
        <w:rPr>
          <w:sz w:val="28"/>
          <w:szCs w:val="28"/>
          <w:lang w:val="uk-UA"/>
        </w:rPr>
      </w:pPr>
      <w:r w:rsidRPr="008D715C">
        <w:rPr>
          <w:sz w:val="28"/>
          <w:szCs w:val="28"/>
          <w:lang w:val="uk-UA"/>
        </w:rPr>
        <w:t>А зараз</w:t>
      </w:r>
      <w:r w:rsidR="004327C2" w:rsidRPr="008D715C">
        <w:rPr>
          <w:sz w:val="28"/>
          <w:szCs w:val="28"/>
        </w:rPr>
        <w:t xml:space="preserve"> поговорим</w:t>
      </w:r>
      <w:r w:rsidR="00313596" w:rsidRPr="008D715C">
        <w:rPr>
          <w:sz w:val="28"/>
          <w:szCs w:val="28"/>
          <w:lang w:val="uk-UA"/>
        </w:rPr>
        <w:t>о пр</w:t>
      </w:r>
      <w:r w:rsidR="004327C2" w:rsidRPr="008D715C">
        <w:rPr>
          <w:sz w:val="28"/>
          <w:szCs w:val="28"/>
        </w:rPr>
        <w:t>о понят</w:t>
      </w:r>
      <w:r w:rsidR="00313596" w:rsidRPr="008D715C">
        <w:rPr>
          <w:sz w:val="28"/>
          <w:szCs w:val="28"/>
          <w:lang w:val="uk-UA"/>
        </w:rPr>
        <w:t>тя</w:t>
      </w:r>
      <w:r w:rsidR="004327C2" w:rsidRPr="008D715C">
        <w:rPr>
          <w:sz w:val="28"/>
          <w:szCs w:val="28"/>
        </w:rPr>
        <w:t xml:space="preserve"> “п</w:t>
      </w:r>
      <w:r w:rsidR="00313596" w:rsidRPr="008D715C">
        <w:rPr>
          <w:sz w:val="28"/>
          <w:szCs w:val="28"/>
          <w:lang w:val="uk-UA"/>
        </w:rPr>
        <w:t>ідлі</w:t>
      </w:r>
      <w:r w:rsidR="004327C2" w:rsidRPr="008D715C">
        <w:rPr>
          <w:sz w:val="28"/>
          <w:szCs w:val="28"/>
        </w:rPr>
        <w:t>ток”</w:t>
      </w:r>
      <w:r w:rsidR="00313596" w:rsidRPr="008D715C">
        <w:rPr>
          <w:sz w:val="28"/>
          <w:szCs w:val="28"/>
          <w:lang w:val="uk-UA"/>
        </w:rPr>
        <w:t>.</w:t>
      </w:r>
    </w:p>
    <w:p w:rsidR="004327C2" w:rsidRPr="008D715C" w:rsidRDefault="002741B0" w:rsidP="00783640">
      <w:pPr>
        <w:spacing w:line="360" w:lineRule="auto"/>
        <w:ind w:firstLine="709"/>
        <w:jc w:val="both"/>
        <w:rPr>
          <w:sz w:val="28"/>
          <w:szCs w:val="28"/>
          <w:lang w:val="uk-UA"/>
        </w:rPr>
      </w:pPr>
      <w:r w:rsidRPr="008D715C">
        <w:rPr>
          <w:sz w:val="28"/>
          <w:szCs w:val="28"/>
          <w:lang w:val="uk-UA"/>
        </w:rPr>
        <w:t>Які</w:t>
      </w:r>
      <w:r w:rsidR="004327C2" w:rsidRPr="008D715C">
        <w:rPr>
          <w:sz w:val="28"/>
          <w:szCs w:val="28"/>
        </w:rPr>
        <w:t xml:space="preserve"> хронолог</w:t>
      </w:r>
      <w:r w:rsidRPr="008D715C">
        <w:rPr>
          <w:sz w:val="28"/>
          <w:szCs w:val="28"/>
          <w:lang w:val="uk-UA"/>
        </w:rPr>
        <w:t>і</w:t>
      </w:r>
      <w:r w:rsidR="004327C2" w:rsidRPr="008D715C">
        <w:rPr>
          <w:sz w:val="28"/>
          <w:szCs w:val="28"/>
        </w:rPr>
        <w:t>ч</w:t>
      </w:r>
      <w:r w:rsidRPr="008D715C">
        <w:rPr>
          <w:sz w:val="28"/>
          <w:szCs w:val="28"/>
          <w:lang w:val="uk-UA"/>
        </w:rPr>
        <w:t>ні</w:t>
      </w:r>
      <w:r w:rsidR="004327C2" w:rsidRPr="008D715C">
        <w:rPr>
          <w:sz w:val="28"/>
          <w:szCs w:val="28"/>
        </w:rPr>
        <w:t xml:space="preserve"> рамки </w:t>
      </w:r>
      <w:r w:rsidRPr="008D715C">
        <w:rPr>
          <w:sz w:val="28"/>
          <w:szCs w:val="28"/>
          <w:lang w:val="uk-UA"/>
        </w:rPr>
        <w:t xml:space="preserve">даного </w:t>
      </w:r>
      <w:r w:rsidR="004327C2" w:rsidRPr="008D715C">
        <w:rPr>
          <w:sz w:val="28"/>
          <w:szCs w:val="28"/>
        </w:rPr>
        <w:t>об</w:t>
      </w:r>
      <w:r w:rsidRPr="008D715C">
        <w:rPr>
          <w:sz w:val="28"/>
          <w:szCs w:val="28"/>
        </w:rPr>
        <w:t>’</w:t>
      </w:r>
      <w:r w:rsidR="004327C2" w:rsidRPr="008D715C">
        <w:rPr>
          <w:sz w:val="28"/>
          <w:szCs w:val="28"/>
        </w:rPr>
        <w:t>ект</w:t>
      </w:r>
      <w:r w:rsidRPr="008D715C">
        <w:rPr>
          <w:sz w:val="28"/>
          <w:szCs w:val="28"/>
          <w:lang w:val="uk-UA"/>
        </w:rPr>
        <w:t>у</w:t>
      </w:r>
      <w:r w:rsidR="004327C2" w:rsidRPr="008D715C">
        <w:rPr>
          <w:sz w:val="28"/>
          <w:szCs w:val="28"/>
        </w:rPr>
        <w:t xml:space="preserve">? </w:t>
      </w:r>
      <w:r w:rsidRPr="008D715C">
        <w:rPr>
          <w:sz w:val="28"/>
          <w:szCs w:val="28"/>
          <w:lang w:val="uk-UA"/>
        </w:rPr>
        <w:t>Питання</w:t>
      </w:r>
      <w:r w:rsidR="004327C2" w:rsidRPr="008D715C">
        <w:rPr>
          <w:sz w:val="28"/>
          <w:szCs w:val="28"/>
        </w:rPr>
        <w:t xml:space="preserve"> </w:t>
      </w:r>
      <w:r w:rsidRPr="008D715C">
        <w:rPr>
          <w:sz w:val="28"/>
          <w:szCs w:val="28"/>
          <w:lang w:val="uk-UA"/>
        </w:rPr>
        <w:t>вікової</w:t>
      </w:r>
      <w:r w:rsidR="004327C2" w:rsidRPr="008D715C">
        <w:rPr>
          <w:sz w:val="28"/>
          <w:szCs w:val="28"/>
        </w:rPr>
        <w:t xml:space="preserve"> стратиф</w:t>
      </w:r>
      <w:r w:rsidRPr="008D715C">
        <w:rPr>
          <w:sz w:val="28"/>
          <w:szCs w:val="28"/>
          <w:lang w:val="uk-UA"/>
        </w:rPr>
        <w:t>і</w:t>
      </w:r>
      <w:r w:rsidR="004327C2" w:rsidRPr="008D715C">
        <w:rPr>
          <w:sz w:val="28"/>
          <w:szCs w:val="28"/>
        </w:rPr>
        <w:t>кац</w:t>
      </w:r>
      <w:r w:rsidRPr="008D715C">
        <w:rPr>
          <w:sz w:val="28"/>
          <w:szCs w:val="28"/>
          <w:lang w:val="uk-UA"/>
        </w:rPr>
        <w:t>ії</w:t>
      </w:r>
      <w:r w:rsidR="004327C2" w:rsidRPr="008D715C">
        <w:rPr>
          <w:sz w:val="28"/>
          <w:szCs w:val="28"/>
        </w:rPr>
        <w:t xml:space="preserve"> - предмет с</w:t>
      </w:r>
      <w:r w:rsidRPr="008D715C">
        <w:rPr>
          <w:sz w:val="28"/>
          <w:szCs w:val="28"/>
          <w:lang w:val="uk-UA"/>
        </w:rPr>
        <w:t>у</w:t>
      </w:r>
      <w:r w:rsidR="004327C2" w:rsidRPr="008D715C">
        <w:rPr>
          <w:sz w:val="28"/>
          <w:szCs w:val="28"/>
        </w:rPr>
        <w:t>п</w:t>
      </w:r>
      <w:r w:rsidRPr="008D715C">
        <w:rPr>
          <w:sz w:val="28"/>
          <w:szCs w:val="28"/>
          <w:lang w:val="uk-UA"/>
        </w:rPr>
        <w:t>е</w:t>
      </w:r>
      <w:r w:rsidR="004327C2" w:rsidRPr="008D715C">
        <w:rPr>
          <w:sz w:val="28"/>
          <w:szCs w:val="28"/>
        </w:rPr>
        <w:t>р</w:t>
      </w:r>
      <w:r w:rsidRPr="008D715C">
        <w:rPr>
          <w:sz w:val="28"/>
          <w:szCs w:val="28"/>
          <w:lang w:val="uk-UA"/>
        </w:rPr>
        <w:t>ечок</w:t>
      </w:r>
      <w:r w:rsidR="004327C2" w:rsidRPr="008D715C">
        <w:rPr>
          <w:sz w:val="28"/>
          <w:szCs w:val="28"/>
        </w:rPr>
        <w:t xml:space="preserve"> </w:t>
      </w:r>
      <w:r w:rsidRPr="008D715C">
        <w:rPr>
          <w:sz w:val="28"/>
          <w:szCs w:val="28"/>
          <w:lang w:val="uk-UA"/>
        </w:rPr>
        <w:t xml:space="preserve">багатьох </w:t>
      </w:r>
      <w:r w:rsidR="004327C2" w:rsidRPr="008D715C">
        <w:rPr>
          <w:sz w:val="28"/>
          <w:szCs w:val="28"/>
        </w:rPr>
        <w:t>покол</w:t>
      </w:r>
      <w:r w:rsidRPr="008D715C">
        <w:rPr>
          <w:sz w:val="28"/>
          <w:szCs w:val="28"/>
          <w:lang w:val="uk-UA"/>
        </w:rPr>
        <w:t>і</w:t>
      </w:r>
      <w:r w:rsidR="004327C2" w:rsidRPr="008D715C">
        <w:rPr>
          <w:sz w:val="28"/>
          <w:szCs w:val="28"/>
        </w:rPr>
        <w:t>н</w:t>
      </w:r>
      <w:r w:rsidRPr="008D715C">
        <w:rPr>
          <w:sz w:val="28"/>
          <w:szCs w:val="28"/>
          <w:lang w:val="uk-UA"/>
        </w:rPr>
        <w:t>ь</w:t>
      </w:r>
      <w:r w:rsidR="004327C2" w:rsidRPr="008D715C">
        <w:rPr>
          <w:sz w:val="28"/>
          <w:szCs w:val="28"/>
        </w:rPr>
        <w:t xml:space="preserve"> </w:t>
      </w:r>
      <w:r w:rsidRPr="008D715C">
        <w:rPr>
          <w:sz w:val="28"/>
          <w:szCs w:val="28"/>
          <w:lang w:val="uk-UA"/>
        </w:rPr>
        <w:t>і</w:t>
      </w:r>
      <w:r w:rsidR="004327C2" w:rsidRPr="008D715C">
        <w:rPr>
          <w:sz w:val="28"/>
          <w:szCs w:val="28"/>
        </w:rPr>
        <w:t xml:space="preserve"> напр</w:t>
      </w:r>
      <w:r w:rsidRPr="008D715C">
        <w:rPr>
          <w:sz w:val="28"/>
          <w:szCs w:val="28"/>
          <w:lang w:val="uk-UA"/>
        </w:rPr>
        <w:t>ямків</w:t>
      </w:r>
      <w:r w:rsidR="004327C2" w:rsidRPr="008D715C">
        <w:rPr>
          <w:sz w:val="28"/>
          <w:szCs w:val="28"/>
        </w:rPr>
        <w:t xml:space="preserve"> </w:t>
      </w:r>
      <w:r w:rsidRPr="008D715C">
        <w:rPr>
          <w:sz w:val="28"/>
          <w:szCs w:val="28"/>
          <w:lang w:val="uk-UA"/>
        </w:rPr>
        <w:t>дослідників.</w:t>
      </w:r>
      <w:r w:rsidR="004327C2" w:rsidRPr="008D715C">
        <w:rPr>
          <w:sz w:val="28"/>
          <w:szCs w:val="28"/>
        </w:rPr>
        <w:t xml:space="preserve"> В</w:t>
      </w:r>
      <w:r w:rsidRPr="008D715C">
        <w:rPr>
          <w:sz w:val="28"/>
          <w:szCs w:val="28"/>
          <w:lang w:val="uk-UA"/>
        </w:rPr>
        <w:t>і</w:t>
      </w:r>
      <w:r w:rsidR="004327C2" w:rsidRPr="008D715C">
        <w:rPr>
          <w:sz w:val="28"/>
          <w:szCs w:val="28"/>
        </w:rPr>
        <w:t>зьм</w:t>
      </w:r>
      <w:r w:rsidRPr="008D715C">
        <w:rPr>
          <w:sz w:val="28"/>
          <w:szCs w:val="28"/>
          <w:lang w:val="uk-UA"/>
        </w:rPr>
        <w:t>е</w:t>
      </w:r>
      <w:r w:rsidR="004327C2" w:rsidRPr="008D715C">
        <w:rPr>
          <w:sz w:val="28"/>
          <w:szCs w:val="28"/>
        </w:rPr>
        <w:t>м</w:t>
      </w:r>
      <w:r w:rsidRPr="008D715C">
        <w:rPr>
          <w:sz w:val="28"/>
          <w:szCs w:val="28"/>
          <w:lang w:val="uk-UA"/>
        </w:rPr>
        <w:t>о</w:t>
      </w:r>
      <w:r w:rsidR="004327C2" w:rsidRPr="008D715C">
        <w:rPr>
          <w:sz w:val="28"/>
          <w:szCs w:val="28"/>
        </w:rPr>
        <w:t>, напри</w:t>
      </w:r>
      <w:r w:rsidRPr="008D715C">
        <w:rPr>
          <w:sz w:val="28"/>
          <w:szCs w:val="28"/>
          <w:lang w:val="uk-UA"/>
        </w:rPr>
        <w:t>клад, визначення</w:t>
      </w:r>
      <w:r w:rsidR="004327C2" w:rsidRPr="008D715C">
        <w:rPr>
          <w:sz w:val="28"/>
          <w:szCs w:val="28"/>
        </w:rPr>
        <w:t xml:space="preserve"> В. Даля: </w:t>
      </w:r>
      <w:r w:rsidR="00C0304B" w:rsidRPr="008D715C">
        <w:rPr>
          <w:sz w:val="28"/>
          <w:szCs w:val="28"/>
        </w:rPr>
        <w:t>“</w:t>
      </w:r>
      <w:r w:rsidR="004327C2" w:rsidRPr="008D715C">
        <w:rPr>
          <w:sz w:val="28"/>
          <w:szCs w:val="28"/>
        </w:rPr>
        <w:t xml:space="preserve">юноша </w:t>
      </w:r>
      <w:r w:rsidRPr="008D715C">
        <w:rPr>
          <w:sz w:val="28"/>
          <w:szCs w:val="28"/>
          <w:lang w:val="uk-UA"/>
        </w:rPr>
        <w:t xml:space="preserve">(рос.) </w:t>
      </w:r>
      <w:r w:rsidR="004327C2" w:rsidRPr="008D715C">
        <w:rPr>
          <w:sz w:val="28"/>
          <w:szCs w:val="28"/>
        </w:rPr>
        <w:t xml:space="preserve">- </w:t>
      </w:r>
      <w:r w:rsidR="00751BBF" w:rsidRPr="008D715C">
        <w:rPr>
          <w:sz w:val="28"/>
          <w:szCs w:val="28"/>
        </w:rPr>
        <w:t>малый, молодчик, парень, паренек, человек на возрасте, от 15 до 20 лет и более, в поре возмужалости.</w:t>
      </w:r>
      <w:r w:rsidRPr="008D715C">
        <w:rPr>
          <w:sz w:val="28"/>
          <w:szCs w:val="28"/>
          <w:lang w:val="uk-UA"/>
        </w:rPr>
        <w:t xml:space="preserve"> Подросток (підліток) – дитя на подросте.</w:t>
      </w:r>
      <w:r w:rsidR="00C0304B" w:rsidRPr="008D715C">
        <w:rPr>
          <w:sz w:val="28"/>
          <w:szCs w:val="28"/>
          <w:lang w:val="uk-UA"/>
        </w:rPr>
        <w:t>”</w:t>
      </w:r>
      <w:r w:rsidR="00751BBF" w:rsidRPr="008D715C">
        <w:rPr>
          <w:sz w:val="28"/>
          <w:szCs w:val="28"/>
          <w:lang w:val="uk-UA"/>
        </w:rPr>
        <w:t xml:space="preserve"> [</w:t>
      </w:r>
      <w:r w:rsidR="00C0304B" w:rsidRPr="008D715C">
        <w:rPr>
          <w:sz w:val="28"/>
          <w:szCs w:val="28"/>
          <w:lang w:val="uk-UA"/>
        </w:rPr>
        <w:t>2</w:t>
      </w:r>
      <w:r w:rsidR="00751BBF" w:rsidRPr="008D715C">
        <w:rPr>
          <w:sz w:val="28"/>
          <w:szCs w:val="28"/>
          <w:lang w:val="uk-UA"/>
        </w:rPr>
        <w:t>0]</w:t>
      </w:r>
    </w:p>
    <w:p w:rsidR="004327C2" w:rsidRPr="008D715C" w:rsidRDefault="004327C2" w:rsidP="00783640">
      <w:pPr>
        <w:spacing w:line="360" w:lineRule="auto"/>
        <w:ind w:firstLine="709"/>
        <w:jc w:val="both"/>
        <w:rPr>
          <w:sz w:val="28"/>
          <w:szCs w:val="28"/>
          <w:lang w:val="uk-UA"/>
        </w:rPr>
      </w:pPr>
      <w:r w:rsidRPr="008D715C">
        <w:rPr>
          <w:sz w:val="28"/>
          <w:szCs w:val="28"/>
          <w:lang w:val="uk-UA"/>
        </w:rPr>
        <w:t>В англ</w:t>
      </w:r>
      <w:r w:rsidR="00A778FC" w:rsidRPr="008D715C">
        <w:rPr>
          <w:sz w:val="28"/>
          <w:szCs w:val="28"/>
          <w:lang w:val="uk-UA"/>
        </w:rPr>
        <w:t>і</w:t>
      </w:r>
      <w:r w:rsidRPr="008D715C">
        <w:rPr>
          <w:sz w:val="28"/>
          <w:szCs w:val="28"/>
          <w:lang w:val="uk-UA"/>
        </w:rPr>
        <w:t>йск</w:t>
      </w:r>
      <w:r w:rsidR="00A778FC" w:rsidRPr="008D715C">
        <w:rPr>
          <w:sz w:val="28"/>
          <w:szCs w:val="28"/>
          <w:lang w:val="uk-UA"/>
        </w:rPr>
        <w:t>ій мові</w:t>
      </w:r>
      <w:r w:rsidRPr="008D715C">
        <w:rPr>
          <w:sz w:val="28"/>
          <w:szCs w:val="28"/>
          <w:lang w:val="uk-UA"/>
        </w:rPr>
        <w:t xml:space="preserve"> для </w:t>
      </w:r>
      <w:r w:rsidR="00A778FC" w:rsidRPr="008D715C">
        <w:rPr>
          <w:sz w:val="28"/>
          <w:szCs w:val="28"/>
          <w:lang w:val="uk-UA"/>
        </w:rPr>
        <w:t>визначення</w:t>
      </w:r>
      <w:r w:rsidRPr="008D715C">
        <w:rPr>
          <w:sz w:val="28"/>
          <w:szCs w:val="28"/>
          <w:lang w:val="uk-UA"/>
        </w:rPr>
        <w:t xml:space="preserve"> </w:t>
      </w:r>
      <w:r w:rsidR="00A778FC" w:rsidRPr="008D715C">
        <w:rPr>
          <w:sz w:val="28"/>
          <w:szCs w:val="28"/>
          <w:lang w:val="uk-UA"/>
        </w:rPr>
        <w:t>підлітка існує</w:t>
      </w:r>
      <w:r w:rsidRPr="008D715C">
        <w:rPr>
          <w:sz w:val="28"/>
          <w:szCs w:val="28"/>
          <w:lang w:val="uk-UA"/>
        </w:rPr>
        <w:t xml:space="preserve"> слово</w:t>
      </w:r>
      <w:r w:rsidR="00DA613A" w:rsidRPr="008D715C">
        <w:rPr>
          <w:sz w:val="28"/>
          <w:szCs w:val="28"/>
          <w:lang w:val="uk-UA"/>
        </w:rPr>
        <w:t>, що</w:t>
      </w:r>
      <w:r w:rsidRPr="008D715C">
        <w:rPr>
          <w:sz w:val="28"/>
          <w:szCs w:val="28"/>
          <w:lang w:val="uk-UA"/>
        </w:rPr>
        <w:t xml:space="preserve"> на</w:t>
      </w:r>
      <w:r w:rsidR="00A778FC" w:rsidRPr="008D715C">
        <w:rPr>
          <w:sz w:val="28"/>
          <w:szCs w:val="28"/>
          <w:lang w:val="uk-UA"/>
        </w:rPr>
        <w:t>йбі</w:t>
      </w:r>
      <w:r w:rsidRPr="008D715C">
        <w:rPr>
          <w:sz w:val="28"/>
          <w:szCs w:val="28"/>
          <w:lang w:val="uk-UA"/>
        </w:rPr>
        <w:t>л</w:t>
      </w:r>
      <w:r w:rsidR="00A778FC" w:rsidRPr="008D715C">
        <w:rPr>
          <w:sz w:val="28"/>
          <w:szCs w:val="28"/>
          <w:lang w:val="uk-UA"/>
        </w:rPr>
        <w:t>ьш</w:t>
      </w:r>
      <w:r w:rsidRPr="008D715C">
        <w:rPr>
          <w:sz w:val="28"/>
          <w:szCs w:val="28"/>
          <w:lang w:val="uk-UA"/>
        </w:rPr>
        <w:t xml:space="preserve"> точно </w:t>
      </w:r>
      <w:r w:rsidR="00DA613A" w:rsidRPr="008D715C">
        <w:rPr>
          <w:sz w:val="28"/>
          <w:szCs w:val="28"/>
          <w:lang w:val="uk-UA"/>
        </w:rPr>
        <w:t>відображає</w:t>
      </w:r>
      <w:r w:rsidRPr="008D715C">
        <w:rPr>
          <w:sz w:val="28"/>
          <w:szCs w:val="28"/>
          <w:lang w:val="uk-UA"/>
        </w:rPr>
        <w:t xml:space="preserve"> дане понят</w:t>
      </w:r>
      <w:r w:rsidR="00DA613A" w:rsidRPr="008D715C">
        <w:rPr>
          <w:sz w:val="28"/>
          <w:szCs w:val="28"/>
          <w:lang w:val="uk-UA"/>
        </w:rPr>
        <w:t>тя</w:t>
      </w:r>
      <w:r w:rsidRPr="008D715C">
        <w:rPr>
          <w:sz w:val="28"/>
          <w:szCs w:val="28"/>
          <w:lang w:val="uk-UA"/>
        </w:rPr>
        <w:t xml:space="preserve">: </w:t>
      </w:r>
      <w:r w:rsidRPr="008D715C">
        <w:rPr>
          <w:sz w:val="28"/>
          <w:szCs w:val="28"/>
          <w:lang w:val="en-US"/>
        </w:rPr>
        <w:t>Teenager</w:t>
      </w:r>
      <w:r w:rsidRPr="008D715C">
        <w:rPr>
          <w:sz w:val="28"/>
          <w:szCs w:val="28"/>
          <w:lang w:val="uk-UA"/>
        </w:rPr>
        <w:t>.</w:t>
      </w:r>
    </w:p>
    <w:p w:rsidR="004327C2" w:rsidRPr="008D715C" w:rsidRDefault="004327C2" w:rsidP="00783640">
      <w:pPr>
        <w:spacing w:line="360" w:lineRule="auto"/>
        <w:ind w:firstLine="709"/>
        <w:jc w:val="both"/>
        <w:rPr>
          <w:sz w:val="28"/>
          <w:szCs w:val="28"/>
        </w:rPr>
      </w:pPr>
      <w:r w:rsidRPr="008D715C">
        <w:rPr>
          <w:sz w:val="28"/>
          <w:szCs w:val="28"/>
          <w:lang w:val="en-US"/>
        </w:rPr>
        <w:t>Teen</w:t>
      </w:r>
      <w:r w:rsidRPr="008D715C">
        <w:rPr>
          <w:sz w:val="28"/>
          <w:szCs w:val="28"/>
          <w:lang w:val="uk-UA"/>
        </w:rPr>
        <w:t xml:space="preserve"> - </w:t>
      </w:r>
      <w:r w:rsidR="00DA613A" w:rsidRPr="008D715C">
        <w:rPr>
          <w:sz w:val="28"/>
          <w:szCs w:val="28"/>
          <w:lang w:val="uk-UA"/>
        </w:rPr>
        <w:t>це</w:t>
      </w:r>
      <w:r w:rsidRPr="008D715C">
        <w:rPr>
          <w:sz w:val="28"/>
          <w:szCs w:val="28"/>
          <w:lang w:val="uk-UA"/>
        </w:rPr>
        <w:t xml:space="preserve"> суфф</w:t>
      </w:r>
      <w:r w:rsidR="00DA613A" w:rsidRPr="008D715C">
        <w:rPr>
          <w:sz w:val="28"/>
          <w:szCs w:val="28"/>
          <w:lang w:val="uk-UA"/>
        </w:rPr>
        <w:t>і</w:t>
      </w:r>
      <w:r w:rsidR="005A3948" w:rsidRPr="008D715C">
        <w:rPr>
          <w:sz w:val="28"/>
          <w:szCs w:val="28"/>
          <w:lang w:val="uk-UA"/>
        </w:rPr>
        <w:t>к</w:t>
      </w:r>
      <w:r w:rsidRPr="008D715C">
        <w:rPr>
          <w:sz w:val="28"/>
          <w:szCs w:val="28"/>
          <w:lang w:val="uk-UA"/>
        </w:rPr>
        <w:t>с чи</w:t>
      </w:r>
      <w:r w:rsidRPr="008D715C">
        <w:rPr>
          <w:sz w:val="28"/>
          <w:szCs w:val="28"/>
        </w:rPr>
        <w:t>с</w:t>
      </w:r>
      <w:r w:rsidR="00DA613A" w:rsidRPr="008D715C">
        <w:rPr>
          <w:sz w:val="28"/>
          <w:szCs w:val="28"/>
          <w:lang w:val="uk-UA"/>
        </w:rPr>
        <w:t>е</w:t>
      </w:r>
      <w:r w:rsidRPr="008D715C">
        <w:rPr>
          <w:sz w:val="28"/>
          <w:szCs w:val="28"/>
        </w:rPr>
        <w:t>льн</w:t>
      </w:r>
      <w:r w:rsidR="00DA613A" w:rsidRPr="008D715C">
        <w:rPr>
          <w:sz w:val="28"/>
          <w:szCs w:val="28"/>
          <w:lang w:val="uk-UA"/>
        </w:rPr>
        <w:t>иків від</w:t>
      </w:r>
      <w:r w:rsidRPr="008D715C">
        <w:rPr>
          <w:sz w:val="28"/>
          <w:szCs w:val="28"/>
        </w:rPr>
        <w:t xml:space="preserve"> 13 до 19, </w:t>
      </w:r>
      <w:r w:rsidRPr="008D715C">
        <w:rPr>
          <w:sz w:val="28"/>
          <w:szCs w:val="28"/>
          <w:lang w:val="en-US"/>
        </w:rPr>
        <w:t>Age</w:t>
      </w:r>
      <w:r w:rsidRPr="008D715C">
        <w:rPr>
          <w:sz w:val="28"/>
          <w:szCs w:val="28"/>
        </w:rPr>
        <w:t xml:space="preserve"> - в пере</w:t>
      </w:r>
      <w:r w:rsidR="00DA613A" w:rsidRPr="008D715C">
        <w:rPr>
          <w:sz w:val="28"/>
          <w:szCs w:val="28"/>
          <w:lang w:val="uk-UA"/>
        </w:rPr>
        <w:t>кла</w:t>
      </w:r>
      <w:r w:rsidRPr="008D715C">
        <w:rPr>
          <w:sz w:val="28"/>
          <w:szCs w:val="28"/>
        </w:rPr>
        <w:t>д</w:t>
      </w:r>
      <w:r w:rsidR="00DA613A" w:rsidRPr="008D715C">
        <w:rPr>
          <w:sz w:val="28"/>
          <w:szCs w:val="28"/>
          <w:lang w:val="uk-UA"/>
        </w:rPr>
        <w:t>і</w:t>
      </w:r>
      <w:r w:rsidRPr="008D715C">
        <w:rPr>
          <w:sz w:val="28"/>
          <w:szCs w:val="28"/>
        </w:rPr>
        <w:t xml:space="preserve"> означа</w:t>
      </w:r>
      <w:r w:rsidR="00DA613A" w:rsidRPr="008D715C">
        <w:rPr>
          <w:sz w:val="28"/>
          <w:szCs w:val="28"/>
          <w:lang w:val="uk-UA"/>
        </w:rPr>
        <w:t>є</w:t>
      </w:r>
      <w:r w:rsidRPr="008D715C">
        <w:rPr>
          <w:sz w:val="28"/>
          <w:szCs w:val="28"/>
        </w:rPr>
        <w:t xml:space="preserve"> в</w:t>
      </w:r>
      <w:r w:rsidR="00DA613A" w:rsidRPr="008D715C">
        <w:rPr>
          <w:sz w:val="28"/>
          <w:szCs w:val="28"/>
          <w:lang w:val="uk-UA"/>
        </w:rPr>
        <w:t>ік</w:t>
      </w:r>
      <w:r w:rsidRPr="008D715C">
        <w:rPr>
          <w:sz w:val="28"/>
          <w:szCs w:val="28"/>
        </w:rPr>
        <w:t xml:space="preserve">. </w:t>
      </w:r>
      <w:r w:rsidR="00DA613A" w:rsidRPr="008D715C">
        <w:rPr>
          <w:sz w:val="28"/>
          <w:szCs w:val="28"/>
          <w:lang w:val="uk-UA"/>
        </w:rPr>
        <w:t>Тобто</w:t>
      </w:r>
      <w:r w:rsidRPr="008D715C">
        <w:rPr>
          <w:sz w:val="28"/>
          <w:szCs w:val="28"/>
        </w:rPr>
        <w:t xml:space="preserve">, </w:t>
      </w:r>
      <w:r w:rsidR="00DA613A" w:rsidRPr="008D715C">
        <w:rPr>
          <w:sz w:val="28"/>
          <w:szCs w:val="28"/>
          <w:lang w:val="uk-UA"/>
        </w:rPr>
        <w:t>у</w:t>
      </w:r>
      <w:r w:rsidRPr="008D715C">
        <w:rPr>
          <w:sz w:val="28"/>
          <w:szCs w:val="28"/>
        </w:rPr>
        <w:t xml:space="preserve"> буквальном</w:t>
      </w:r>
      <w:r w:rsidR="00DA613A" w:rsidRPr="008D715C">
        <w:rPr>
          <w:sz w:val="28"/>
          <w:szCs w:val="28"/>
          <w:lang w:val="uk-UA"/>
        </w:rPr>
        <w:t>у</w:t>
      </w:r>
      <w:r w:rsidRPr="008D715C">
        <w:rPr>
          <w:sz w:val="28"/>
          <w:szCs w:val="28"/>
        </w:rPr>
        <w:t xml:space="preserve"> пере</w:t>
      </w:r>
      <w:r w:rsidR="00DA613A" w:rsidRPr="008D715C">
        <w:rPr>
          <w:sz w:val="28"/>
          <w:szCs w:val="28"/>
          <w:lang w:val="uk-UA"/>
        </w:rPr>
        <w:t>кладі</w:t>
      </w:r>
      <w:r w:rsidRPr="008D715C">
        <w:rPr>
          <w:sz w:val="28"/>
          <w:szCs w:val="28"/>
        </w:rPr>
        <w:t xml:space="preserve"> </w:t>
      </w:r>
      <w:r w:rsidRPr="008D715C">
        <w:rPr>
          <w:sz w:val="28"/>
          <w:szCs w:val="28"/>
          <w:lang w:val="en-US"/>
        </w:rPr>
        <w:t>teenager</w:t>
      </w:r>
      <w:r w:rsidRPr="008D715C">
        <w:rPr>
          <w:sz w:val="28"/>
          <w:szCs w:val="28"/>
        </w:rPr>
        <w:t xml:space="preserve"> </w:t>
      </w:r>
      <w:r w:rsidR="00DA613A" w:rsidRPr="008D715C">
        <w:rPr>
          <w:sz w:val="28"/>
          <w:szCs w:val="28"/>
        </w:rPr>
        <w:t>–</w:t>
      </w:r>
      <w:r w:rsidRPr="008D715C">
        <w:rPr>
          <w:sz w:val="28"/>
          <w:szCs w:val="28"/>
        </w:rPr>
        <w:t xml:space="preserve"> </w:t>
      </w:r>
      <w:r w:rsidR="00DA613A" w:rsidRPr="008D715C">
        <w:rPr>
          <w:sz w:val="28"/>
          <w:szCs w:val="28"/>
          <w:lang w:val="uk-UA"/>
        </w:rPr>
        <w:t>людина віком</w:t>
      </w:r>
      <w:r w:rsidRPr="008D715C">
        <w:rPr>
          <w:sz w:val="28"/>
          <w:szCs w:val="28"/>
        </w:rPr>
        <w:t xml:space="preserve"> 13 </w:t>
      </w:r>
      <w:r w:rsidR="00DA613A" w:rsidRPr="008D715C">
        <w:rPr>
          <w:sz w:val="28"/>
          <w:szCs w:val="28"/>
        </w:rPr>
        <w:t>–</w:t>
      </w:r>
      <w:r w:rsidRPr="008D715C">
        <w:rPr>
          <w:sz w:val="28"/>
          <w:szCs w:val="28"/>
        </w:rPr>
        <w:t xml:space="preserve"> 19</w:t>
      </w:r>
      <w:r w:rsidR="00DA613A" w:rsidRPr="008D715C">
        <w:rPr>
          <w:sz w:val="28"/>
          <w:szCs w:val="28"/>
          <w:lang w:val="uk-UA"/>
        </w:rPr>
        <w:t xml:space="preserve"> років</w:t>
      </w:r>
      <w:r w:rsidRPr="008D715C">
        <w:rPr>
          <w:sz w:val="28"/>
          <w:szCs w:val="28"/>
        </w:rPr>
        <w:t>.</w:t>
      </w:r>
    </w:p>
    <w:p w:rsidR="009048A6" w:rsidRPr="008D715C" w:rsidRDefault="009048A6" w:rsidP="00783640">
      <w:pPr>
        <w:spacing w:line="360" w:lineRule="auto"/>
        <w:ind w:firstLine="709"/>
        <w:jc w:val="both"/>
        <w:rPr>
          <w:sz w:val="28"/>
          <w:szCs w:val="28"/>
          <w:lang w:val="uk-UA"/>
        </w:rPr>
      </w:pPr>
    </w:p>
    <w:p w:rsidR="005002C4" w:rsidRPr="008D715C" w:rsidRDefault="00F02435" w:rsidP="00783640">
      <w:pPr>
        <w:spacing w:line="360" w:lineRule="auto"/>
        <w:ind w:firstLine="709"/>
        <w:jc w:val="both"/>
        <w:rPr>
          <w:bCs/>
          <w:iCs/>
          <w:sz w:val="28"/>
          <w:szCs w:val="28"/>
        </w:rPr>
      </w:pPr>
      <w:r w:rsidRPr="008D715C">
        <w:rPr>
          <w:bCs/>
          <w:iCs/>
          <w:sz w:val="28"/>
          <w:szCs w:val="28"/>
        </w:rPr>
        <w:t>1.</w:t>
      </w:r>
      <w:r w:rsidR="00683A47" w:rsidRPr="008D715C">
        <w:rPr>
          <w:bCs/>
          <w:iCs/>
          <w:sz w:val="28"/>
          <w:szCs w:val="28"/>
        </w:rPr>
        <w:t>2</w:t>
      </w:r>
      <w:r w:rsidRPr="008D715C">
        <w:rPr>
          <w:bCs/>
          <w:iCs/>
          <w:sz w:val="28"/>
          <w:szCs w:val="28"/>
        </w:rPr>
        <w:t xml:space="preserve"> </w:t>
      </w:r>
      <w:r w:rsidR="005002C4" w:rsidRPr="008D715C">
        <w:rPr>
          <w:bCs/>
          <w:iCs/>
          <w:sz w:val="28"/>
          <w:szCs w:val="28"/>
        </w:rPr>
        <w:t>В</w:t>
      </w:r>
      <w:r w:rsidR="005A3948" w:rsidRPr="008D715C">
        <w:rPr>
          <w:bCs/>
          <w:iCs/>
          <w:sz w:val="28"/>
          <w:szCs w:val="28"/>
          <w:lang w:val="uk-UA"/>
        </w:rPr>
        <w:t>иникнення</w:t>
      </w:r>
      <w:r w:rsidR="005002C4" w:rsidRPr="008D715C">
        <w:rPr>
          <w:bCs/>
          <w:iCs/>
          <w:sz w:val="28"/>
          <w:szCs w:val="28"/>
        </w:rPr>
        <w:t xml:space="preserve"> молод</w:t>
      </w:r>
      <w:r w:rsidR="005A3948" w:rsidRPr="008D715C">
        <w:rPr>
          <w:bCs/>
          <w:iCs/>
          <w:sz w:val="28"/>
          <w:szCs w:val="28"/>
          <w:lang w:val="uk-UA"/>
        </w:rPr>
        <w:t>і</w:t>
      </w:r>
      <w:r w:rsidR="005002C4" w:rsidRPr="008D715C">
        <w:rPr>
          <w:bCs/>
          <w:iCs/>
          <w:sz w:val="28"/>
          <w:szCs w:val="28"/>
        </w:rPr>
        <w:t>жно</w:t>
      </w:r>
      <w:r w:rsidR="005A3948" w:rsidRPr="008D715C">
        <w:rPr>
          <w:bCs/>
          <w:iCs/>
          <w:sz w:val="28"/>
          <w:szCs w:val="28"/>
          <w:lang w:val="uk-UA"/>
        </w:rPr>
        <w:t>ї</w:t>
      </w:r>
      <w:r w:rsidR="005002C4" w:rsidRPr="008D715C">
        <w:rPr>
          <w:bCs/>
          <w:iCs/>
          <w:sz w:val="28"/>
          <w:szCs w:val="28"/>
        </w:rPr>
        <w:t xml:space="preserve"> субкультур</w:t>
      </w:r>
      <w:r w:rsidR="005A3948" w:rsidRPr="008D715C">
        <w:rPr>
          <w:bCs/>
          <w:iCs/>
          <w:sz w:val="28"/>
          <w:szCs w:val="28"/>
          <w:lang w:val="uk-UA"/>
        </w:rPr>
        <w:t>и</w:t>
      </w:r>
      <w:r w:rsidR="005002C4" w:rsidRPr="008D715C">
        <w:rPr>
          <w:bCs/>
          <w:iCs/>
          <w:sz w:val="28"/>
          <w:szCs w:val="28"/>
        </w:rPr>
        <w:t xml:space="preserve"> в </w:t>
      </w:r>
      <w:r w:rsidR="00CE0892" w:rsidRPr="008D715C">
        <w:rPr>
          <w:bCs/>
          <w:iCs/>
          <w:sz w:val="28"/>
          <w:szCs w:val="28"/>
        </w:rPr>
        <w:t>С</w:t>
      </w:r>
      <w:r w:rsidR="005A3948" w:rsidRPr="008D715C">
        <w:rPr>
          <w:bCs/>
          <w:iCs/>
          <w:sz w:val="28"/>
          <w:szCs w:val="28"/>
          <w:lang w:val="uk-UA"/>
        </w:rPr>
        <w:t>Р</w:t>
      </w:r>
      <w:r w:rsidR="00CE0892" w:rsidRPr="008D715C">
        <w:rPr>
          <w:bCs/>
          <w:iCs/>
          <w:sz w:val="28"/>
          <w:szCs w:val="28"/>
        </w:rPr>
        <w:t>СР</w:t>
      </w:r>
    </w:p>
    <w:p w:rsidR="008D715C" w:rsidRDefault="008D715C" w:rsidP="00783640">
      <w:pPr>
        <w:spacing w:line="360" w:lineRule="auto"/>
        <w:ind w:firstLine="709"/>
        <w:jc w:val="both"/>
        <w:rPr>
          <w:sz w:val="28"/>
          <w:szCs w:val="28"/>
          <w:lang w:val="uk-UA"/>
        </w:rPr>
      </w:pPr>
    </w:p>
    <w:p w:rsidR="005A3948" w:rsidRPr="008D715C" w:rsidRDefault="005A3948" w:rsidP="00783640">
      <w:pPr>
        <w:spacing w:line="360" w:lineRule="auto"/>
        <w:ind w:firstLine="709"/>
        <w:jc w:val="both"/>
        <w:rPr>
          <w:sz w:val="28"/>
          <w:szCs w:val="28"/>
          <w:lang w:val="uk-UA"/>
        </w:rPr>
      </w:pPr>
      <w:r w:rsidRPr="008D715C">
        <w:rPr>
          <w:sz w:val="28"/>
          <w:szCs w:val="28"/>
          <w:lang w:val="uk-UA"/>
        </w:rPr>
        <w:t>Світ зіткнувся з проблемою</w:t>
      </w:r>
      <w:r w:rsidR="000A3581" w:rsidRPr="008D715C">
        <w:rPr>
          <w:sz w:val="28"/>
          <w:szCs w:val="28"/>
        </w:rPr>
        <w:t xml:space="preserve"> молод</w:t>
      </w:r>
      <w:r w:rsidRPr="008D715C">
        <w:rPr>
          <w:sz w:val="28"/>
          <w:szCs w:val="28"/>
          <w:lang w:val="uk-UA"/>
        </w:rPr>
        <w:t>і</w:t>
      </w:r>
      <w:r w:rsidR="000A3581" w:rsidRPr="008D715C">
        <w:rPr>
          <w:sz w:val="28"/>
          <w:szCs w:val="28"/>
        </w:rPr>
        <w:t>жн</w:t>
      </w:r>
      <w:r w:rsidRPr="008D715C">
        <w:rPr>
          <w:sz w:val="28"/>
          <w:szCs w:val="28"/>
          <w:lang w:val="uk-UA"/>
        </w:rPr>
        <w:t>и</w:t>
      </w:r>
      <w:r w:rsidR="000A3581" w:rsidRPr="008D715C">
        <w:rPr>
          <w:sz w:val="28"/>
          <w:szCs w:val="28"/>
        </w:rPr>
        <w:t xml:space="preserve">х субкультур </w:t>
      </w:r>
      <w:r w:rsidRPr="008D715C">
        <w:rPr>
          <w:sz w:val="28"/>
          <w:szCs w:val="28"/>
          <w:lang w:val="uk-UA"/>
        </w:rPr>
        <w:t>у</w:t>
      </w:r>
      <w:r w:rsidR="000A3581" w:rsidRPr="008D715C">
        <w:rPr>
          <w:sz w:val="28"/>
          <w:szCs w:val="28"/>
        </w:rPr>
        <w:t xml:space="preserve"> 60-</w:t>
      </w:r>
      <w:r w:rsidRPr="008D715C">
        <w:rPr>
          <w:sz w:val="28"/>
          <w:szCs w:val="28"/>
          <w:lang w:val="uk-UA"/>
        </w:rPr>
        <w:t>і</w:t>
      </w:r>
      <w:r w:rsidRPr="008D715C">
        <w:rPr>
          <w:sz w:val="28"/>
          <w:szCs w:val="28"/>
        </w:rPr>
        <w:t xml:space="preserve"> </w:t>
      </w:r>
      <w:r w:rsidRPr="008D715C">
        <w:rPr>
          <w:sz w:val="28"/>
          <w:szCs w:val="28"/>
          <w:lang w:val="uk-UA"/>
        </w:rPr>
        <w:t>роки</w:t>
      </w:r>
      <w:r w:rsidR="000A3581" w:rsidRPr="008D715C">
        <w:rPr>
          <w:sz w:val="28"/>
          <w:szCs w:val="28"/>
        </w:rPr>
        <w:t xml:space="preserve"> ХХ </w:t>
      </w:r>
      <w:r w:rsidRPr="008D715C">
        <w:rPr>
          <w:sz w:val="28"/>
          <w:szCs w:val="28"/>
          <w:lang w:val="uk-UA"/>
        </w:rPr>
        <w:t>століття</w:t>
      </w:r>
      <w:r w:rsidR="000A3581" w:rsidRPr="008D715C">
        <w:rPr>
          <w:sz w:val="28"/>
          <w:szCs w:val="28"/>
        </w:rPr>
        <w:t>. В С</w:t>
      </w:r>
      <w:r w:rsidRPr="008D715C">
        <w:rPr>
          <w:sz w:val="28"/>
          <w:szCs w:val="28"/>
          <w:lang w:val="uk-UA"/>
        </w:rPr>
        <w:t>Р</w:t>
      </w:r>
      <w:r w:rsidR="000A3581" w:rsidRPr="008D715C">
        <w:rPr>
          <w:sz w:val="28"/>
          <w:szCs w:val="28"/>
        </w:rPr>
        <w:t xml:space="preserve">СР до 80-х </w:t>
      </w:r>
      <w:r w:rsidRPr="008D715C">
        <w:rPr>
          <w:sz w:val="28"/>
          <w:szCs w:val="28"/>
          <w:lang w:val="uk-UA"/>
        </w:rPr>
        <w:t>років це питання ні підіймалося, тому що в силу склавшихся наукових парадигм</w:t>
      </w:r>
      <w:r w:rsidR="000A3581" w:rsidRPr="008D715C">
        <w:rPr>
          <w:sz w:val="28"/>
          <w:szCs w:val="28"/>
        </w:rPr>
        <w:t xml:space="preserve"> субкультур</w:t>
      </w:r>
      <w:r w:rsidRPr="008D715C">
        <w:rPr>
          <w:sz w:val="28"/>
          <w:szCs w:val="28"/>
          <w:lang w:val="uk-UA"/>
        </w:rPr>
        <w:t>и</w:t>
      </w:r>
      <w:r w:rsidR="000A3581" w:rsidRPr="008D715C">
        <w:rPr>
          <w:sz w:val="28"/>
          <w:szCs w:val="28"/>
        </w:rPr>
        <w:t xml:space="preserve"> </w:t>
      </w:r>
      <w:r w:rsidRPr="008D715C">
        <w:rPr>
          <w:sz w:val="28"/>
          <w:szCs w:val="28"/>
          <w:lang w:val="uk-UA"/>
        </w:rPr>
        <w:t>вважалися</w:t>
      </w:r>
      <w:r w:rsidRPr="008D715C">
        <w:rPr>
          <w:sz w:val="28"/>
          <w:szCs w:val="28"/>
        </w:rPr>
        <w:t xml:space="preserve"> соц</w:t>
      </w:r>
      <w:r w:rsidRPr="008D715C">
        <w:rPr>
          <w:sz w:val="28"/>
          <w:szCs w:val="28"/>
          <w:lang w:val="uk-UA"/>
        </w:rPr>
        <w:t>і</w:t>
      </w:r>
      <w:r w:rsidR="000A3581" w:rsidRPr="008D715C">
        <w:rPr>
          <w:sz w:val="28"/>
          <w:szCs w:val="28"/>
        </w:rPr>
        <w:t>ально</w:t>
      </w:r>
      <w:r w:rsidRPr="008D715C">
        <w:rPr>
          <w:sz w:val="28"/>
          <w:szCs w:val="28"/>
          <w:lang w:val="uk-UA"/>
        </w:rPr>
        <w:t>ю</w:t>
      </w:r>
      <w:r w:rsidR="000A3581" w:rsidRPr="008D715C">
        <w:rPr>
          <w:sz w:val="28"/>
          <w:szCs w:val="28"/>
        </w:rPr>
        <w:t xml:space="preserve"> пат</w:t>
      </w:r>
      <w:r w:rsidR="001A0CB3" w:rsidRPr="008D715C">
        <w:rPr>
          <w:sz w:val="28"/>
          <w:szCs w:val="28"/>
        </w:rPr>
        <w:t>о</w:t>
      </w:r>
      <w:r w:rsidR="000A3581" w:rsidRPr="008D715C">
        <w:rPr>
          <w:sz w:val="28"/>
          <w:szCs w:val="28"/>
        </w:rPr>
        <w:t>лог</w:t>
      </w:r>
      <w:r w:rsidRPr="008D715C">
        <w:rPr>
          <w:sz w:val="28"/>
          <w:szCs w:val="28"/>
          <w:lang w:val="uk-UA"/>
        </w:rPr>
        <w:t>ією</w:t>
      </w:r>
      <w:r w:rsidR="000A3581" w:rsidRPr="008D715C">
        <w:rPr>
          <w:sz w:val="28"/>
          <w:szCs w:val="28"/>
        </w:rPr>
        <w:t>.</w:t>
      </w:r>
      <w:r w:rsidR="005002C4" w:rsidRPr="008D715C">
        <w:rPr>
          <w:sz w:val="28"/>
          <w:szCs w:val="28"/>
        </w:rPr>
        <w:t xml:space="preserve"> </w:t>
      </w:r>
      <w:r w:rsidRPr="008D715C">
        <w:rPr>
          <w:sz w:val="28"/>
          <w:szCs w:val="28"/>
          <w:lang w:val="uk-UA"/>
        </w:rPr>
        <w:t xml:space="preserve">Єдиним дозволеним молодіжним </w:t>
      </w:r>
      <w:r w:rsidRPr="008D715C">
        <w:rPr>
          <w:sz w:val="28"/>
          <w:szCs w:val="28"/>
        </w:rPr>
        <w:t>об’</w:t>
      </w:r>
      <w:r w:rsidRPr="008D715C">
        <w:rPr>
          <w:sz w:val="28"/>
          <w:szCs w:val="28"/>
          <w:lang w:val="uk-UA"/>
        </w:rPr>
        <w:t>є</w:t>
      </w:r>
      <w:r w:rsidR="0053629C" w:rsidRPr="008D715C">
        <w:rPr>
          <w:sz w:val="28"/>
          <w:szCs w:val="28"/>
        </w:rPr>
        <w:t>д</w:t>
      </w:r>
      <w:r w:rsidRPr="008D715C">
        <w:rPr>
          <w:sz w:val="28"/>
          <w:szCs w:val="28"/>
          <w:lang w:val="uk-UA"/>
        </w:rPr>
        <w:t>нан</w:t>
      </w:r>
      <w:r w:rsidR="0053629C" w:rsidRPr="008D715C">
        <w:rPr>
          <w:sz w:val="28"/>
          <w:szCs w:val="28"/>
        </w:rPr>
        <w:t>н</w:t>
      </w:r>
      <w:r w:rsidRPr="008D715C">
        <w:rPr>
          <w:sz w:val="28"/>
          <w:szCs w:val="28"/>
          <w:lang w:val="uk-UA"/>
        </w:rPr>
        <w:t>ям</w:t>
      </w:r>
      <w:r w:rsidRPr="008D715C">
        <w:rPr>
          <w:sz w:val="28"/>
          <w:szCs w:val="28"/>
        </w:rPr>
        <w:t xml:space="preserve"> б</w:t>
      </w:r>
      <w:r w:rsidRPr="008D715C">
        <w:rPr>
          <w:sz w:val="28"/>
          <w:szCs w:val="28"/>
          <w:lang w:val="uk-UA"/>
        </w:rPr>
        <w:t>ув</w:t>
      </w:r>
      <w:r w:rsidR="0053629C" w:rsidRPr="008D715C">
        <w:rPr>
          <w:sz w:val="28"/>
          <w:szCs w:val="28"/>
        </w:rPr>
        <w:t xml:space="preserve"> комсомол, однак </w:t>
      </w:r>
      <w:r w:rsidRPr="008D715C">
        <w:rPr>
          <w:sz w:val="28"/>
          <w:szCs w:val="28"/>
          <w:lang w:val="uk-UA"/>
        </w:rPr>
        <w:t>у</w:t>
      </w:r>
      <w:r w:rsidR="0053629C" w:rsidRPr="008D715C">
        <w:rPr>
          <w:sz w:val="28"/>
          <w:szCs w:val="28"/>
        </w:rPr>
        <w:t xml:space="preserve"> 70-е </w:t>
      </w:r>
      <w:r w:rsidRPr="008D715C">
        <w:rPr>
          <w:sz w:val="28"/>
          <w:szCs w:val="28"/>
          <w:lang w:val="uk-UA"/>
        </w:rPr>
        <w:t>роки почали з’</w:t>
      </w:r>
      <w:r w:rsidRPr="008D715C">
        <w:rPr>
          <w:sz w:val="28"/>
          <w:szCs w:val="28"/>
        </w:rPr>
        <w:t xml:space="preserve">являтися різноманітні неформальні угрупування, </w:t>
      </w:r>
      <w:r w:rsidRPr="008D715C">
        <w:rPr>
          <w:sz w:val="28"/>
          <w:szCs w:val="28"/>
          <w:lang w:val="uk-UA"/>
        </w:rPr>
        <w:t>які були вимушені знаходитися в</w:t>
      </w:r>
      <w:r w:rsidR="00783640" w:rsidRPr="008D715C">
        <w:rPr>
          <w:sz w:val="28"/>
          <w:szCs w:val="28"/>
          <w:lang w:val="uk-UA"/>
        </w:rPr>
        <w:t xml:space="preserve"> </w:t>
      </w:r>
      <w:r w:rsidRPr="008D715C">
        <w:rPr>
          <w:sz w:val="28"/>
          <w:szCs w:val="28"/>
          <w:lang w:val="uk-UA"/>
        </w:rPr>
        <w:t>„</w:t>
      </w:r>
      <w:r w:rsidRPr="008D715C">
        <w:rPr>
          <w:sz w:val="28"/>
          <w:szCs w:val="28"/>
        </w:rPr>
        <w:t>андеґраунді</w:t>
      </w:r>
      <w:r w:rsidRPr="008D715C">
        <w:rPr>
          <w:sz w:val="28"/>
          <w:szCs w:val="28"/>
          <w:lang w:val="uk-UA"/>
        </w:rPr>
        <w:t>”</w:t>
      </w:r>
      <w:r w:rsidR="0053629C" w:rsidRPr="008D715C">
        <w:rPr>
          <w:sz w:val="28"/>
          <w:szCs w:val="28"/>
        </w:rPr>
        <w:t xml:space="preserve">. </w:t>
      </w:r>
      <w:r w:rsidRPr="008D715C">
        <w:rPr>
          <w:sz w:val="28"/>
          <w:szCs w:val="28"/>
          <w:lang w:val="uk-UA"/>
        </w:rPr>
        <w:t>І</w:t>
      </w:r>
      <w:r w:rsidRPr="008D715C">
        <w:rPr>
          <w:sz w:val="28"/>
          <w:szCs w:val="28"/>
        </w:rPr>
        <w:t xml:space="preserve"> т</w:t>
      </w:r>
      <w:r w:rsidRPr="008D715C">
        <w:rPr>
          <w:sz w:val="28"/>
          <w:szCs w:val="28"/>
          <w:lang w:val="uk-UA"/>
        </w:rPr>
        <w:t>і</w:t>
      </w:r>
      <w:r w:rsidR="0053629C" w:rsidRPr="008D715C">
        <w:rPr>
          <w:sz w:val="28"/>
          <w:szCs w:val="28"/>
        </w:rPr>
        <w:t>льк</w:t>
      </w:r>
      <w:r w:rsidRPr="008D715C">
        <w:rPr>
          <w:sz w:val="28"/>
          <w:szCs w:val="28"/>
          <w:lang w:val="uk-UA"/>
        </w:rPr>
        <w:t>и</w:t>
      </w:r>
      <w:r w:rsidRPr="008D715C">
        <w:rPr>
          <w:sz w:val="28"/>
          <w:szCs w:val="28"/>
        </w:rPr>
        <w:t xml:space="preserve"> </w:t>
      </w:r>
      <w:r w:rsidRPr="008D715C">
        <w:rPr>
          <w:sz w:val="28"/>
          <w:szCs w:val="28"/>
          <w:lang w:val="uk-UA"/>
        </w:rPr>
        <w:t>з</w:t>
      </w:r>
      <w:r w:rsidR="0053629C" w:rsidRPr="008D715C">
        <w:rPr>
          <w:sz w:val="28"/>
          <w:szCs w:val="28"/>
        </w:rPr>
        <w:t xml:space="preserve"> </w:t>
      </w:r>
      <w:r w:rsidRPr="008D715C">
        <w:rPr>
          <w:sz w:val="28"/>
          <w:szCs w:val="28"/>
          <w:lang w:val="uk-UA"/>
        </w:rPr>
        <w:t>початком перебудову і процессів гласності вони змогли заявити про себе у повний голос.</w:t>
      </w:r>
      <w:r w:rsidR="0053629C" w:rsidRPr="008D715C">
        <w:rPr>
          <w:sz w:val="28"/>
          <w:szCs w:val="28"/>
        </w:rPr>
        <w:t xml:space="preserve"> </w:t>
      </w:r>
    </w:p>
    <w:p w:rsidR="00397A4E" w:rsidRPr="008D715C" w:rsidRDefault="00233B3B" w:rsidP="00783640">
      <w:pPr>
        <w:spacing w:line="360" w:lineRule="auto"/>
        <w:ind w:firstLine="709"/>
        <w:jc w:val="both"/>
        <w:rPr>
          <w:sz w:val="28"/>
          <w:szCs w:val="28"/>
          <w:lang w:val="uk-UA"/>
        </w:rPr>
      </w:pPr>
      <w:r w:rsidRPr="008D715C">
        <w:rPr>
          <w:sz w:val="28"/>
          <w:szCs w:val="28"/>
        </w:rPr>
        <w:t>Їх появ</w:t>
      </w:r>
      <w:r w:rsidR="00157344" w:rsidRPr="008D715C">
        <w:rPr>
          <w:sz w:val="28"/>
          <w:szCs w:val="28"/>
          <w:lang w:val="uk-UA"/>
        </w:rPr>
        <w:t>а</w:t>
      </w:r>
      <w:r w:rsidRPr="008D715C">
        <w:rPr>
          <w:sz w:val="28"/>
          <w:szCs w:val="28"/>
        </w:rPr>
        <w:t xml:space="preserve"> в кінц</w:t>
      </w:r>
      <w:r w:rsidR="00157344" w:rsidRPr="008D715C">
        <w:rPr>
          <w:sz w:val="28"/>
          <w:szCs w:val="28"/>
        </w:rPr>
        <w:t>і 70-х на початку 80-х років</w:t>
      </w:r>
      <w:r w:rsidRPr="008D715C">
        <w:rPr>
          <w:sz w:val="28"/>
          <w:szCs w:val="28"/>
        </w:rPr>
        <w:t xml:space="preserve"> був свого роду протест частини молоді проти формалізму в громадських організаціях, незадовільну організацію дозвілля, однак це</w:t>
      </w:r>
      <w:r w:rsidR="00157344" w:rsidRPr="008D715C">
        <w:rPr>
          <w:sz w:val="28"/>
          <w:szCs w:val="28"/>
          <w:lang w:val="uk-UA"/>
        </w:rPr>
        <w:t>й</w:t>
      </w:r>
      <w:r w:rsidRPr="008D715C">
        <w:rPr>
          <w:sz w:val="28"/>
          <w:szCs w:val="28"/>
        </w:rPr>
        <w:t xml:space="preserve"> процес прийняв перекручені, найчастіше соціально небезпечні форми. </w:t>
      </w:r>
    </w:p>
    <w:p w:rsidR="00481B8C" w:rsidRPr="008D715C" w:rsidRDefault="00481B8C" w:rsidP="00783640">
      <w:pPr>
        <w:spacing w:line="360" w:lineRule="auto"/>
        <w:ind w:firstLine="709"/>
        <w:jc w:val="both"/>
        <w:rPr>
          <w:sz w:val="28"/>
          <w:szCs w:val="28"/>
          <w:lang w:val="uk-UA"/>
        </w:rPr>
      </w:pPr>
      <w:r w:rsidRPr="008D715C">
        <w:rPr>
          <w:sz w:val="28"/>
          <w:szCs w:val="28"/>
          <w:lang w:val="uk-UA"/>
        </w:rPr>
        <w:t>Велика частина таких угруповань формувалася навколо різних музичних смаків і стилів (металісти, роллінги, брейкери, бітломани і т.п.); в деяких ціннісні орієнтації мали деякі політичний та ідеологічний відтінок (ностальгісти, пацифісти, зелені). Виділялися групи аполітична характеру (хіпі, панки, люди системи) і, так звані, «Мітьки», що виділялися самоіронією і гротескно підкресленим стилем «</w:t>
      </w:r>
      <w:r w:rsidRPr="008D715C">
        <w:rPr>
          <w:sz w:val="28"/>
          <w:szCs w:val="28"/>
        </w:rPr>
        <w:t>a</w:t>
      </w:r>
      <w:r w:rsidRPr="008D715C">
        <w:rPr>
          <w:sz w:val="28"/>
          <w:szCs w:val="28"/>
          <w:lang w:val="uk-UA"/>
        </w:rPr>
        <w:t xml:space="preserve"> </w:t>
      </w:r>
      <w:r w:rsidRPr="008D715C">
        <w:rPr>
          <w:sz w:val="28"/>
          <w:szCs w:val="28"/>
        </w:rPr>
        <w:t>la</w:t>
      </w:r>
      <w:r w:rsidRPr="008D715C">
        <w:rPr>
          <w:sz w:val="28"/>
          <w:szCs w:val="28"/>
          <w:lang w:val="uk-UA"/>
        </w:rPr>
        <w:t xml:space="preserve"> Русь». Формувалися угруповання, що сповідали «культ м'язів» і фізичної сили (качки) і кріміногені групи, що об'єднувалися на базі агресивності, жорсткої організованості та протиправної діяльності (гопники, любери і т.п.), більшість з яких надихалися гаслами боротьби зі «злом» в особі хіпі, панків і т.п. рухів. </w:t>
      </w:r>
    </w:p>
    <w:p w:rsidR="00481B8C" w:rsidRPr="008D715C" w:rsidRDefault="00481B8C" w:rsidP="00783640">
      <w:pPr>
        <w:spacing w:line="360" w:lineRule="auto"/>
        <w:ind w:firstLine="709"/>
        <w:jc w:val="both"/>
        <w:rPr>
          <w:sz w:val="28"/>
          <w:szCs w:val="28"/>
          <w:lang w:val="uk-UA"/>
        </w:rPr>
      </w:pPr>
      <w:r w:rsidRPr="008D715C">
        <w:rPr>
          <w:sz w:val="28"/>
          <w:szCs w:val="28"/>
        </w:rPr>
        <w:t>Однак всі ці групи не формувалися природно, а лише були копіями західних субкультур, і більше нагадувала не копії, а карикатури. Формування субкультур практично завершилося в 1992-1994 гг., Утворивши певну систему, що складається з</w:t>
      </w:r>
      <w:r w:rsidRPr="008D715C">
        <w:rPr>
          <w:sz w:val="28"/>
          <w:szCs w:val="28"/>
          <w:lang w:val="uk-UA"/>
        </w:rPr>
        <w:t xml:space="preserve"> тих, що</w:t>
      </w:r>
      <w:r w:rsidRPr="008D715C">
        <w:rPr>
          <w:sz w:val="28"/>
          <w:szCs w:val="28"/>
        </w:rPr>
        <w:t xml:space="preserve"> спеціалізуються на певному виді дозвілля, творчого самовираження і соціальної маніфестації угруповань, хоча, звичайно, в цій системі і сьогодні йдуть процеси зміни. </w:t>
      </w:r>
    </w:p>
    <w:p w:rsidR="00AD11C7" w:rsidRPr="008D715C" w:rsidRDefault="00AD11C7" w:rsidP="00783640">
      <w:pPr>
        <w:spacing w:line="360" w:lineRule="auto"/>
        <w:ind w:firstLine="709"/>
        <w:jc w:val="both"/>
        <w:rPr>
          <w:sz w:val="28"/>
          <w:szCs w:val="28"/>
          <w:lang w:val="uk-UA"/>
        </w:rPr>
      </w:pPr>
    </w:p>
    <w:p w:rsidR="00AD11C7" w:rsidRPr="008D715C" w:rsidRDefault="004729FB" w:rsidP="00783640">
      <w:pPr>
        <w:spacing w:line="360" w:lineRule="auto"/>
        <w:ind w:firstLine="709"/>
        <w:jc w:val="both"/>
        <w:rPr>
          <w:sz w:val="28"/>
          <w:szCs w:val="28"/>
          <w:lang w:val="uk-UA"/>
        </w:rPr>
      </w:pPr>
      <w:r w:rsidRPr="008D715C">
        <w:rPr>
          <w:sz w:val="28"/>
          <w:szCs w:val="28"/>
          <w:lang w:val="uk-UA"/>
        </w:rPr>
        <w:t xml:space="preserve">1.3 </w:t>
      </w:r>
      <w:r w:rsidRPr="008D715C">
        <w:rPr>
          <w:bCs/>
          <w:iCs/>
          <w:sz w:val="28"/>
          <w:szCs w:val="28"/>
          <w:lang w:val="uk-UA"/>
        </w:rPr>
        <w:t>Причини „відходу” молоді до субкультур</w:t>
      </w:r>
    </w:p>
    <w:p w:rsidR="008D715C" w:rsidRDefault="008D715C" w:rsidP="00783640">
      <w:pPr>
        <w:spacing w:line="360" w:lineRule="auto"/>
        <w:ind w:firstLine="709"/>
        <w:jc w:val="both"/>
        <w:rPr>
          <w:sz w:val="28"/>
          <w:szCs w:val="28"/>
          <w:lang w:val="uk-UA"/>
        </w:rPr>
      </w:pPr>
    </w:p>
    <w:p w:rsidR="006C1C67" w:rsidRPr="008D715C" w:rsidRDefault="006C1C67" w:rsidP="00783640">
      <w:pPr>
        <w:spacing w:line="360" w:lineRule="auto"/>
        <w:ind w:firstLine="709"/>
        <w:jc w:val="both"/>
        <w:rPr>
          <w:sz w:val="28"/>
          <w:szCs w:val="28"/>
          <w:lang w:val="uk-UA"/>
        </w:rPr>
      </w:pPr>
      <w:r w:rsidRPr="008D715C">
        <w:rPr>
          <w:sz w:val="28"/>
          <w:szCs w:val="28"/>
        </w:rPr>
        <w:t xml:space="preserve">Чому ж молодіжні субкультури отримали таке поширення? </w:t>
      </w:r>
    </w:p>
    <w:p w:rsidR="006C1C67" w:rsidRPr="008D715C" w:rsidRDefault="006C1C67" w:rsidP="00783640">
      <w:pPr>
        <w:spacing w:line="360" w:lineRule="auto"/>
        <w:ind w:firstLine="709"/>
        <w:jc w:val="both"/>
        <w:rPr>
          <w:sz w:val="28"/>
          <w:szCs w:val="28"/>
          <w:lang w:val="uk-UA"/>
        </w:rPr>
      </w:pPr>
      <w:r w:rsidRPr="008D715C">
        <w:rPr>
          <w:sz w:val="28"/>
          <w:szCs w:val="28"/>
          <w:lang w:val="uk-UA"/>
        </w:rPr>
        <w:t xml:space="preserve">По-перше, у субкультурній спільноті підліток отримує можливість належати до обраній групі однолітків, що є для нього референтною, виникає об'єднуюче почуття «ми», що підвищує рівень психологічної значущості кожного. </w:t>
      </w:r>
    </w:p>
    <w:p w:rsidR="006C1C67" w:rsidRPr="008D715C" w:rsidRDefault="006C1C67" w:rsidP="00783640">
      <w:pPr>
        <w:spacing w:line="360" w:lineRule="auto"/>
        <w:ind w:firstLine="709"/>
        <w:jc w:val="both"/>
        <w:rPr>
          <w:sz w:val="28"/>
          <w:szCs w:val="28"/>
          <w:lang w:val="uk-UA"/>
        </w:rPr>
      </w:pPr>
      <w:r w:rsidRPr="008D715C">
        <w:rPr>
          <w:sz w:val="28"/>
          <w:szCs w:val="28"/>
        </w:rPr>
        <w:t xml:space="preserve">По-друге, субкультура дозволяє молодій людині краще відчути і проявити самостійність свого «я». </w:t>
      </w:r>
    </w:p>
    <w:p w:rsidR="006C1C67" w:rsidRPr="008D715C" w:rsidRDefault="006C1C67" w:rsidP="00783640">
      <w:pPr>
        <w:spacing w:line="360" w:lineRule="auto"/>
        <w:ind w:firstLine="709"/>
        <w:jc w:val="both"/>
        <w:rPr>
          <w:sz w:val="28"/>
          <w:szCs w:val="28"/>
          <w:lang w:val="uk-UA"/>
        </w:rPr>
      </w:pPr>
      <w:r w:rsidRPr="008D715C">
        <w:rPr>
          <w:sz w:val="28"/>
          <w:szCs w:val="28"/>
        </w:rPr>
        <w:t xml:space="preserve">По-третє, вона допомагає </w:t>
      </w:r>
      <w:r w:rsidRPr="008D715C">
        <w:rPr>
          <w:sz w:val="28"/>
          <w:szCs w:val="28"/>
          <w:lang w:val="uk-UA"/>
        </w:rPr>
        <w:t>підлітку</w:t>
      </w:r>
      <w:r w:rsidRPr="008D715C">
        <w:rPr>
          <w:sz w:val="28"/>
          <w:szCs w:val="28"/>
        </w:rPr>
        <w:t xml:space="preserve"> звільнитися від переживань, викликаних конфліктом з світом дорослих, з пануючої в суспільстві культурою. [</w:t>
      </w:r>
      <w:r w:rsidR="009964F7" w:rsidRPr="008D715C">
        <w:rPr>
          <w:sz w:val="28"/>
          <w:szCs w:val="28"/>
          <w:lang w:val="uk-UA"/>
        </w:rPr>
        <w:t>1</w:t>
      </w:r>
      <w:r w:rsidRPr="008D715C">
        <w:rPr>
          <w:sz w:val="28"/>
          <w:szCs w:val="28"/>
        </w:rPr>
        <w:t xml:space="preserve">] </w:t>
      </w:r>
    </w:p>
    <w:p w:rsidR="00AA357A" w:rsidRPr="008D715C" w:rsidRDefault="006C1C67" w:rsidP="00783640">
      <w:pPr>
        <w:spacing w:line="360" w:lineRule="auto"/>
        <w:ind w:firstLine="709"/>
        <w:jc w:val="both"/>
        <w:rPr>
          <w:sz w:val="28"/>
          <w:szCs w:val="28"/>
        </w:rPr>
      </w:pPr>
      <w:r w:rsidRPr="008D715C">
        <w:rPr>
          <w:sz w:val="28"/>
          <w:szCs w:val="28"/>
          <w:lang w:val="uk-UA"/>
        </w:rPr>
        <w:t>Період активної ціннісно-творчої діяльності стикається у молодої людини з обмеженим характером практичної, творчої діяльності, неповним включенням молодої людини в систему суспільних відносин. Звідси в поведінці молоді поєднання суперечливих рис - прагнення до ідентифікації та відокремлення, конформізм і негативізм, наслідування і заперечення загальноприйнятих норм, прагнення до спілкування і уникнення спільноти, відчуженість від зовнішнього світу.</w:t>
      </w:r>
    </w:p>
    <w:p w:rsidR="0000189F" w:rsidRPr="008D715C" w:rsidRDefault="0000189F" w:rsidP="00783640">
      <w:pPr>
        <w:spacing w:line="360" w:lineRule="auto"/>
        <w:ind w:firstLine="709"/>
        <w:jc w:val="both"/>
        <w:rPr>
          <w:sz w:val="28"/>
          <w:szCs w:val="28"/>
          <w:lang w:val="uk-UA"/>
        </w:rPr>
      </w:pPr>
      <w:r w:rsidRPr="008D715C">
        <w:rPr>
          <w:sz w:val="28"/>
          <w:szCs w:val="28"/>
        </w:rPr>
        <w:t>Нестійкість і суперечливість молодіжно</w:t>
      </w:r>
      <w:r w:rsidRPr="008D715C">
        <w:rPr>
          <w:sz w:val="28"/>
          <w:szCs w:val="28"/>
          <w:lang w:val="uk-UA"/>
        </w:rPr>
        <w:t>ї</w:t>
      </w:r>
      <w:r w:rsidRPr="008D715C">
        <w:rPr>
          <w:sz w:val="28"/>
          <w:szCs w:val="28"/>
        </w:rPr>
        <w:t xml:space="preserve"> свідомості впливають на багато </w:t>
      </w:r>
      <w:r w:rsidRPr="008D715C">
        <w:rPr>
          <w:sz w:val="28"/>
          <w:szCs w:val="28"/>
          <w:lang w:val="uk-UA"/>
        </w:rPr>
        <w:t xml:space="preserve">які </w:t>
      </w:r>
      <w:r w:rsidRPr="008D715C">
        <w:rPr>
          <w:sz w:val="28"/>
          <w:szCs w:val="28"/>
        </w:rPr>
        <w:t>форми поведінки і діяльності особистості. Така характеристика молодіжн</w:t>
      </w:r>
      <w:r w:rsidRPr="008D715C">
        <w:rPr>
          <w:sz w:val="28"/>
          <w:szCs w:val="28"/>
          <w:lang w:val="uk-UA"/>
        </w:rPr>
        <w:t>ої</w:t>
      </w:r>
      <w:r w:rsidRPr="008D715C">
        <w:rPr>
          <w:sz w:val="28"/>
          <w:szCs w:val="28"/>
        </w:rPr>
        <w:t xml:space="preserve"> свідомості визначається низкою об'єктивних обставин. </w:t>
      </w:r>
    </w:p>
    <w:p w:rsidR="0000189F" w:rsidRPr="008D715C" w:rsidRDefault="0000189F" w:rsidP="00783640">
      <w:pPr>
        <w:spacing w:line="360" w:lineRule="auto"/>
        <w:ind w:firstLine="709"/>
        <w:jc w:val="both"/>
        <w:rPr>
          <w:sz w:val="28"/>
          <w:szCs w:val="28"/>
          <w:lang w:val="uk-UA"/>
        </w:rPr>
      </w:pPr>
      <w:r w:rsidRPr="008D715C">
        <w:rPr>
          <w:sz w:val="28"/>
          <w:szCs w:val="28"/>
        </w:rPr>
        <w:t>По-перше, в сучасних умовах ускладнився і подовжив</w:t>
      </w:r>
      <w:r w:rsidRPr="008D715C">
        <w:rPr>
          <w:sz w:val="28"/>
          <w:szCs w:val="28"/>
          <w:lang w:val="uk-UA"/>
        </w:rPr>
        <w:t>ся</w:t>
      </w:r>
      <w:r w:rsidRPr="008D715C">
        <w:rPr>
          <w:sz w:val="28"/>
          <w:szCs w:val="28"/>
        </w:rPr>
        <w:t xml:space="preserve"> сам процес соціалізації, та іншими стали критерії її соціальної зрілості. Вони визначаються не тільки її вступом у самостійне трудове життя, але й завершенням освіти, набуттям професії, реальними політичними і громадянськими правами, матеріально</w:t>
      </w:r>
      <w:r w:rsidRPr="008D715C">
        <w:rPr>
          <w:sz w:val="28"/>
          <w:szCs w:val="28"/>
          <w:lang w:val="uk-UA"/>
        </w:rPr>
        <w:t>ю</w:t>
      </w:r>
      <w:r w:rsidRPr="008D715C">
        <w:rPr>
          <w:sz w:val="28"/>
          <w:szCs w:val="28"/>
        </w:rPr>
        <w:t xml:space="preserve"> незалежністю від старших. Дія даних факторів не одночасн</w:t>
      </w:r>
      <w:r w:rsidRPr="008D715C">
        <w:rPr>
          <w:sz w:val="28"/>
          <w:szCs w:val="28"/>
          <w:lang w:val="uk-UA"/>
        </w:rPr>
        <w:t>а</w:t>
      </w:r>
      <w:r w:rsidRPr="008D715C">
        <w:rPr>
          <w:sz w:val="28"/>
          <w:szCs w:val="28"/>
        </w:rPr>
        <w:t xml:space="preserve"> і не однозначн</w:t>
      </w:r>
      <w:r w:rsidRPr="008D715C">
        <w:rPr>
          <w:sz w:val="28"/>
          <w:szCs w:val="28"/>
          <w:lang w:val="uk-UA"/>
        </w:rPr>
        <w:t>а</w:t>
      </w:r>
      <w:r w:rsidRPr="008D715C">
        <w:rPr>
          <w:sz w:val="28"/>
          <w:szCs w:val="28"/>
        </w:rPr>
        <w:t xml:space="preserve"> в різних соціальних групах, тому засвоєння молодою людиною системи соціальних ролей дорослих виявляється суперечливим. Він може бути відповідальним і серйозним в одній сфері і відчувати і вести себе як підліток в іншій. </w:t>
      </w:r>
    </w:p>
    <w:p w:rsidR="0000189F" w:rsidRPr="008D715C" w:rsidRDefault="0000189F" w:rsidP="00783640">
      <w:pPr>
        <w:spacing w:line="360" w:lineRule="auto"/>
        <w:ind w:firstLine="709"/>
        <w:jc w:val="both"/>
        <w:rPr>
          <w:sz w:val="28"/>
          <w:szCs w:val="28"/>
          <w:lang w:val="uk-UA"/>
        </w:rPr>
      </w:pPr>
      <w:r w:rsidRPr="008D715C">
        <w:rPr>
          <w:sz w:val="28"/>
          <w:szCs w:val="28"/>
          <w:lang w:val="uk-UA"/>
        </w:rPr>
        <w:t xml:space="preserve">По-друге, становлення соціальної зрілості молоді відбувається під впливом багатьох відносно самостійних чинників - сім'ї, школи, трудового колективу, засобів масової інформації, молодіжних організацій та стихійних груп. </w:t>
      </w:r>
      <w:r w:rsidRPr="008D715C">
        <w:rPr>
          <w:sz w:val="28"/>
          <w:szCs w:val="28"/>
        </w:rPr>
        <w:t>[</w:t>
      </w:r>
      <w:r w:rsidR="000B4633" w:rsidRPr="008D715C">
        <w:rPr>
          <w:sz w:val="28"/>
          <w:szCs w:val="28"/>
          <w:lang w:val="uk-UA"/>
        </w:rPr>
        <w:t>10</w:t>
      </w:r>
      <w:r w:rsidRPr="008D715C">
        <w:rPr>
          <w:sz w:val="28"/>
          <w:szCs w:val="28"/>
        </w:rPr>
        <w:t xml:space="preserve">] </w:t>
      </w:r>
    </w:p>
    <w:p w:rsidR="00397A4E" w:rsidRPr="008D715C" w:rsidRDefault="00397A4E" w:rsidP="00783640">
      <w:pPr>
        <w:spacing w:line="360" w:lineRule="auto"/>
        <w:ind w:firstLine="709"/>
        <w:jc w:val="both"/>
        <w:rPr>
          <w:sz w:val="28"/>
          <w:szCs w:val="28"/>
          <w:lang w:val="uk-UA"/>
        </w:rPr>
      </w:pPr>
      <w:r w:rsidRPr="008D715C">
        <w:rPr>
          <w:sz w:val="28"/>
          <w:szCs w:val="28"/>
        </w:rPr>
        <w:t xml:space="preserve">В якості причин "відходу в андеграунд", молодь називає: </w:t>
      </w:r>
    </w:p>
    <w:p w:rsidR="00397A4E" w:rsidRPr="008D715C" w:rsidRDefault="00397A4E" w:rsidP="00783640">
      <w:pPr>
        <w:spacing w:line="360" w:lineRule="auto"/>
        <w:ind w:firstLine="709"/>
        <w:jc w:val="both"/>
        <w:rPr>
          <w:bCs/>
          <w:sz w:val="28"/>
          <w:szCs w:val="28"/>
          <w:lang w:val="uk-UA"/>
        </w:rPr>
      </w:pPr>
      <w:r w:rsidRPr="008D715C">
        <w:rPr>
          <w:bCs/>
          <w:sz w:val="28"/>
          <w:szCs w:val="28"/>
        </w:rPr>
        <w:t>1) Виклик суспільству, протест</w:t>
      </w:r>
      <w:r w:rsidRPr="008D715C">
        <w:rPr>
          <w:bCs/>
          <w:sz w:val="28"/>
          <w:szCs w:val="28"/>
          <w:lang w:val="uk-UA"/>
        </w:rPr>
        <w:t>.</w:t>
      </w:r>
    </w:p>
    <w:p w:rsidR="00397A4E" w:rsidRPr="008D715C" w:rsidRDefault="00397A4E" w:rsidP="00783640">
      <w:pPr>
        <w:spacing w:line="360" w:lineRule="auto"/>
        <w:ind w:firstLine="709"/>
        <w:jc w:val="both"/>
        <w:rPr>
          <w:bCs/>
          <w:sz w:val="28"/>
          <w:szCs w:val="28"/>
          <w:lang w:val="uk-UA"/>
        </w:rPr>
      </w:pPr>
      <w:r w:rsidRPr="008D715C">
        <w:rPr>
          <w:bCs/>
          <w:sz w:val="28"/>
          <w:szCs w:val="28"/>
        </w:rPr>
        <w:t>2)</w:t>
      </w:r>
      <w:r w:rsidRPr="008D715C">
        <w:rPr>
          <w:bCs/>
          <w:sz w:val="28"/>
          <w:szCs w:val="28"/>
          <w:lang w:val="uk-UA"/>
        </w:rPr>
        <w:t xml:space="preserve"> </w:t>
      </w:r>
      <w:r w:rsidRPr="008D715C">
        <w:rPr>
          <w:bCs/>
          <w:sz w:val="28"/>
          <w:szCs w:val="28"/>
        </w:rPr>
        <w:t xml:space="preserve">Виклик родині, нерозуміння в родині.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3) Небажання бути як усі.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4) Бажання утвердитися в новому середовищі.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5) </w:t>
      </w:r>
      <w:r w:rsidRPr="008D715C">
        <w:rPr>
          <w:bCs/>
          <w:sz w:val="28"/>
          <w:szCs w:val="28"/>
          <w:lang w:val="uk-UA"/>
        </w:rPr>
        <w:t>Звернути на</w:t>
      </w:r>
      <w:r w:rsidRPr="008D715C">
        <w:rPr>
          <w:bCs/>
          <w:sz w:val="28"/>
          <w:szCs w:val="28"/>
        </w:rPr>
        <w:t xml:space="preserve"> себе увагу.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6) Не розвинена сфера організації дозвілля для молоді в країні.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7) Копіювання західних структур, течій, культури.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8) Релігійні ідейні переконання.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9) Данина моді.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10) Відсутність мети у житті.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11) Вплив кримінальних структур, хуліганство. </w:t>
      </w:r>
    </w:p>
    <w:p w:rsidR="00397A4E" w:rsidRPr="008D715C" w:rsidRDefault="00397A4E" w:rsidP="00783640">
      <w:pPr>
        <w:spacing w:line="360" w:lineRule="auto"/>
        <w:ind w:firstLine="709"/>
        <w:jc w:val="both"/>
        <w:rPr>
          <w:bCs/>
          <w:sz w:val="28"/>
          <w:szCs w:val="28"/>
          <w:lang w:val="uk-UA"/>
        </w:rPr>
      </w:pPr>
      <w:r w:rsidRPr="008D715C">
        <w:rPr>
          <w:bCs/>
          <w:sz w:val="28"/>
          <w:szCs w:val="28"/>
        </w:rPr>
        <w:t xml:space="preserve">12) Вікові захоплення. </w:t>
      </w:r>
    </w:p>
    <w:p w:rsidR="00397A4E" w:rsidRPr="008D715C" w:rsidRDefault="00397A4E" w:rsidP="00783640">
      <w:pPr>
        <w:spacing w:line="360" w:lineRule="auto"/>
        <w:ind w:firstLine="709"/>
        <w:jc w:val="both"/>
        <w:rPr>
          <w:sz w:val="28"/>
          <w:szCs w:val="28"/>
          <w:lang w:val="uk-UA"/>
        </w:rPr>
      </w:pPr>
    </w:p>
    <w:p w:rsidR="00956F75" w:rsidRPr="008D715C" w:rsidRDefault="000F5A9A" w:rsidP="00783640">
      <w:pPr>
        <w:spacing w:line="360" w:lineRule="auto"/>
        <w:ind w:firstLine="709"/>
        <w:jc w:val="both"/>
        <w:rPr>
          <w:sz w:val="28"/>
          <w:szCs w:val="28"/>
        </w:rPr>
      </w:pPr>
      <w:r w:rsidRPr="008D715C">
        <w:rPr>
          <w:bCs/>
          <w:iCs/>
          <w:sz w:val="28"/>
          <w:szCs w:val="28"/>
        </w:rPr>
        <w:br w:type="page"/>
      </w:r>
      <w:r w:rsidRPr="008D715C">
        <w:rPr>
          <w:bCs/>
          <w:iCs/>
          <w:sz w:val="28"/>
          <w:szCs w:val="28"/>
          <w:lang w:val="uk-UA"/>
        </w:rPr>
        <w:t xml:space="preserve">Розділ 2. </w:t>
      </w:r>
      <w:r w:rsidR="008C3D5F" w:rsidRPr="008D715C">
        <w:rPr>
          <w:bCs/>
          <w:iCs/>
          <w:sz w:val="28"/>
          <w:szCs w:val="28"/>
        </w:rPr>
        <w:t>Т</w:t>
      </w:r>
      <w:r w:rsidRPr="008D715C">
        <w:rPr>
          <w:bCs/>
          <w:iCs/>
          <w:sz w:val="28"/>
          <w:szCs w:val="28"/>
          <w:lang w:val="uk-UA"/>
        </w:rPr>
        <w:t xml:space="preserve">ИПОЛОГІЯ І СТРУКТУРА </w:t>
      </w:r>
      <w:r w:rsidR="008D715C">
        <w:rPr>
          <w:bCs/>
          <w:iCs/>
          <w:sz w:val="28"/>
          <w:szCs w:val="28"/>
          <w:lang w:val="uk-UA"/>
        </w:rPr>
        <w:t>СУЧАСНОЇ МОЛОДІЖНОЇ СУБКУЛЬТУРИ</w:t>
      </w:r>
    </w:p>
    <w:p w:rsidR="00400C7E" w:rsidRPr="008D715C" w:rsidRDefault="00400C7E" w:rsidP="00783640">
      <w:pPr>
        <w:pStyle w:val="a4"/>
        <w:spacing w:line="360" w:lineRule="auto"/>
        <w:ind w:firstLine="709"/>
        <w:jc w:val="both"/>
        <w:rPr>
          <w:rFonts w:ascii="Times New Roman" w:hAnsi="Times New Roman" w:cs="Times New Roman"/>
          <w:sz w:val="28"/>
          <w:szCs w:val="28"/>
          <w:lang w:val="uk-UA"/>
        </w:rPr>
      </w:pPr>
    </w:p>
    <w:p w:rsidR="00400C7E" w:rsidRPr="008D715C" w:rsidRDefault="00400C7E"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bCs/>
          <w:iCs/>
          <w:sz w:val="28"/>
          <w:szCs w:val="28"/>
          <w:lang w:val="uk-UA"/>
        </w:rPr>
        <w:t xml:space="preserve">2.1 </w:t>
      </w:r>
      <w:r w:rsidR="002939E4" w:rsidRPr="008D715C">
        <w:rPr>
          <w:rFonts w:ascii="Times New Roman" w:hAnsi="Times New Roman" w:cs="Times New Roman"/>
          <w:bCs/>
          <w:iCs/>
          <w:sz w:val="28"/>
          <w:szCs w:val="28"/>
          <w:lang w:val="uk-UA"/>
        </w:rPr>
        <w:t xml:space="preserve">Поняття </w:t>
      </w:r>
      <w:r w:rsidRPr="008D715C">
        <w:rPr>
          <w:rFonts w:ascii="Times New Roman" w:hAnsi="Times New Roman" w:cs="Times New Roman"/>
          <w:bCs/>
          <w:iCs/>
          <w:sz w:val="28"/>
          <w:szCs w:val="28"/>
        </w:rPr>
        <w:t>молодіжн</w:t>
      </w:r>
      <w:r w:rsidR="002939E4" w:rsidRPr="008D715C">
        <w:rPr>
          <w:rFonts w:ascii="Times New Roman" w:hAnsi="Times New Roman" w:cs="Times New Roman"/>
          <w:bCs/>
          <w:iCs/>
          <w:sz w:val="28"/>
          <w:szCs w:val="28"/>
          <w:lang w:val="uk-UA"/>
        </w:rPr>
        <w:t>их</w:t>
      </w:r>
      <w:r w:rsidRPr="008D715C">
        <w:rPr>
          <w:rFonts w:ascii="Times New Roman" w:hAnsi="Times New Roman" w:cs="Times New Roman"/>
          <w:bCs/>
          <w:iCs/>
          <w:sz w:val="28"/>
          <w:szCs w:val="28"/>
        </w:rPr>
        <w:t xml:space="preserve"> субкультур</w:t>
      </w:r>
    </w:p>
    <w:p w:rsidR="008D715C" w:rsidRDefault="008D715C" w:rsidP="00783640">
      <w:pPr>
        <w:pStyle w:val="a4"/>
        <w:spacing w:line="360" w:lineRule="auto"/>
        <w:ind w:firstLine="709"/>
        <w:jc w:val="both"/>
        <w:rPr>
          <w:rFonts w:ascii="Times New Roman" w:hAnsi="Times New Roman" w:cs="Times New Roman"/>
          <w:sz w:val="28"/>
          <w:szCs w:val="28"/>
          <w:lang w:val="uk-UA"/>
        </w:rPr>
      </w:pPr>
    </w:p>
    <w:p w:rsidR="00155726" w:rsidRPr="008D715C" w:rsidRDefault="00316701"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lang w:val="uk-UA"/>
        </w:rPr>
        <w:t xml:space="preserve">Під культурою розуміються переконання, цінності, які є спільними для певної групи людей, які служать для упорядкування досвіду і регулювання поведінки членів цієї групи. </w:t>
      </w:r>
      <w:r w:rsidRPr="008D715C">
        <w:rPr>
          <w:rFonts w:ascii="Times New Roman" w:hAnsi="Times New Roman" w:cs="Times New Roman"/>
          <w:sz w:val="28"/>
          <w:szCs w:val="28"/>
        </w:rPr>
        <w:t xml:space="preserve">Відтворення і передача культури наступним поколінням лежать в основі процесу соціалізації. </w:t>
      </w:r>
    </w:p>
    <w:p w:rsidR="00316701" w:rsidRPr="008D715C" w:rsidRDefault="00316701"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Система норм і цінностей, що відрізняють групу від більшості товариств, називається субкультурою. Вона формується за такими ознаками: вік, етнічне походження, релігія, соціальна група, місце проживання і т.д. Цінності субкультури не означають відмови від національної культури, прийнятої більшістю, вони виявляють лише деякі відхилення від неї. Однак більшість </w:t>
      </w:r>
      <w:r w:rsidR="00763906" w:rsidRPr="008D715C">
        <w:rPr>
          <w:rFonts w:ascii="Times New Roman" w:hAnsi="Times New Roman" w:cs="Times New Roman"/>
          <w:sz w:val="28"/>
          <w:szCs w:val="28"/>
          <w:lang w:val="uk-UA"/>
        </w:rPr>
        <w:t xml:space="preserve">людей </w:t>
      </w:r>
      <w:r w:rsidR="00763906" w:rsidRPr="008D715C">
        <w:rPr>
          <w:rFonts w:ascii="Times New Roman" w:hAnsi="Times New Roman" w:cs="Times New Roman"/>
          <w:sz w:val="28"/>
          <w:szCs w:val="28"/>
        </w:rPr>
        <w:t>не</w:t>
      </w:r>
      <w:r w:rsidR="00763906" w:rsidRPr="008D715C">
        <w:rPr>
          <w:rFonts w:ascii="Times New Roman" w:hAnsi="Times New Roman" w:cs="Times New Roman"/>
          <w:sz w:val="28"/>
          <w:szCs w:val="28"/>
          <w:lang w:val="uk-UA"/>
        </w:rPr>
        <w:t xml:space="preserve"> </w:t>
      </w:r>
      <w:r w:rsidR="00763906" w:rsidRPr="008D715C">
        <w:rPr>
          <w:rFonts w:ascii="Times New Roman" w:hAnsi="Times New Roman" w:cs="Times New Roman"/>
          <w:sz w:val="28"/>
          <w:szCs w:val="28"/>
        </w:rPr>
        <w:t>схвал</w:t>
      </w:r>
      <w:r w:rsidR="00763906" w:rsidRPr="008D715C">
        <w:rPr>
          <w:rFonts w:ascii="Times New Roman" w:hAnsi="Times New Roman" w:cs="Times New Roman"/>
          <w:sz w:val="28"/>
          <w:szCs w:val="28"/>
          <w:lang w:val="uk-UA"/>
        </w:rPr>
        <w:t xml:space="preserve">юють </w:t>
      </w:r>
      <w:r w:rsidRPr="008D715C">
        <w:rPr>
          <w:rFonts w:ascii="Times New Roman" w:hAnsi="Times New Roman" w:cs="Times New Roman"/>
          <w:sz w:val="28"/>
          <w:szCs w:val="28"/>
        </w:rPr>
        <w:t>субкультур</w:t>
      </w:r>
      <w:r w:rsidR="00763906" w:rsidRPr="008D715C">
        <w:rPr>
          <w:rFonts w:ascii="Times New Roman" w:hAnsi="Times New Roman" w:cs="Times New Roman"/>
          <w:sz w:val="28"/>
          <w:szCs w:val="28"/>
          <w:lang w:val="uk-UA"/>
        </w:rPr>
        <w:t>и</w:t>
      </w:r>
      <w:r w:rsidRPr="008D715C">
        <w:rPr>
          <w:rFonts w:ascii="Times New Roman" w:hAnsi="Times New Roman" w:cs="Times New Roman"/>
          <w:sz w:val="28"/>
          <w:szCs w:val="28"/>
        </w:rPr>
        <w:t xml:space="preserve"> </w:t>
      </w:r>
      <w:r w:rsidR="00763906" w:rsidRPr="008D715C">
        <w:rPr>
          <w:rFonts w:ascii="Times New Roman" w:hAnsi="Times New Roman" w:cs="Times New Roman"/>
          <w:sz w:val="28"/>
          <w:szCs w:val="28"/>
          <w:lang w:val="uk-UA"/>
        </w:rPr>
        <w:t xml:space="preserve">і </w:t>
      </w:r>
      <w:r w:rsidR="00763906" w:rsidRPr="008D715C">
        <w:rPr>
          <w:rFonts w:ascii="Times New Roman" w:hAnsi="Times New Roman" w:cs="Times New Roman"/>
          <w:sz w:val="28"/>
          <w:szCs w:val="28"/>
        </w:rPr>
        <w:t xml:space="preserve">відноситься до </w:t>
      </w:r>
      <w:r w:rsidR="00763906" w:rsidRPr="008D715C">
        <w:rPr>
          <w:rFonts w:ascii="Times New Roman" w:hAnsi="Times New Roman" w:cs="Times New Roman"/>
          <w:sz w:val="28"/>
          <w:szCs w:val="28"/>
          <w:lang w:val="uk-UA"/>
        </w:rPr>
        <w:t xml:space="preserve">них з </w:t>
      </w:r>
      <w:r w:rsidRPr="008D715C">
        <w:rPr>
          <w:rFonts w:ascii="Times New Roman" w:hAnsi="Times New Roman" w:cs="Times New Roman"/>
          <w:sz w:val="28"/>
          <w:szCs w:val="28"/>
        </w:rPr>
        <w:t xml:space="preserve">недовірою. </w:t>
      </w:r>
    </w:p>
    <w:p w:rsidR="00155726" w:rsidRPr="008D715C" w:rsidRDefault="00155726" w:rsidP="00783640">
      <w:pPr>
        <w:spacing w:line="360" w:lineRule="auto"/>
        <w:ind w:firstLine="709"/>
        <w:jc w:val="both"/>
        <w:rPr>
          <w:sz w:val="28"/>
          <w:szCs w:val="28"/>
          <w:lang w:val="uk-UA"/>
        </w:rPr>
      </w:pPr>
      <w:r w:rsidRPr="008D715C">
        <w:rPr>
          <w:sz w:val="28"/>
          <w:szCs w:val="28"/>
          <w:lang w:val="uk-UA"/>
        </w:rPr>
        <w:t>Молодіжні субкультури - феномен міської культури західного типу. Основний фактор, що привертає молодь в субкультури - прагнення придбати зовнішні, формальні характеристики, що дозволяють виділятися із загальної знеособленого маси населення мегаполісу. В основному представники молодіжних субкультур об</w:t>
      </w:r>
      <w:r w:rsidR="00B6183E" w:rsidRPr="008D715C">
        <w:rPr>
          <w:sz w:val="28"/>
          <w:szCs w:val="28"/>
          <w:lang w:val="uk-UA"/>
        </w:rPr>
        <w:t>’</w:t>
      </w:r>
      <w:r w:rsidRPr="008D715C">
        <w:rPr>
          <w:sz w:val="28"/>
          <w:szCs w:val="28"/>
          <w:lang w:val="uk-UA"/>
        </w:rPr>
        <w:t>єднуються за зовнішнім характеристикам - одяг, зачіски, музика, місця спілкування і т.д. Іноді група активно виробляє норми або цінно</w:t>
      </w:r>
      <w:r w:rsidR="00B6183E" w:rsidRPr="008D715C">
        <w:rPr>
          <w:sz w:val="28"/>
          <w:szCs w:val="28"/>
          <w:lang w:val="uk-UA"/>
        </w:rPr>
        <w:t>сті, які явно суперечать пануючій</w:t>
      </w:r>
      <w:r w:rsidRPr="008D715C">
        <w:rPr>
          <w:sz w:val="28"/>
          <w:szCs w:val="28"/>
          <w:lang w:val="uk-UA"/>
        </w:rPr>
        <w:t xml:space="preserve"> культурі, її змісту та форм. На осно</w:t>
      </w:r>
      <w:r w:rsidR="00B6183E" w:rsidRPr="008D715C">
        <w:rPr>
          <w:sz w:val="28"/>
          <w:szCs w:val="28"/>
          <w:lang w:val="uk-UA"/>
        </w:rPr>
        <w:t>ві таких норм і цінностей формую</w:t>
      </w:r>
      <w:r w:rsidRPr="008D715C">
        <w:rPr>
          <w:sz w:val="28"/>
          <w:szCs w:val="28"/>
          <w:lang w:val="uk-UA"/>
        </w:rPr>
        <w:t>ться контркультури (наприклад, хіпі). Так, у чималої кількості молодих людей відсутн</w:t>
      </w:r>
      <w:r w:rsidR="00B6183E" w:rsidRPr="008D715C">
        <w:rPr>
          <w:sz w:val="28"/>
          <w:szCs w:val="28"/>
          <w:lang w:val="uk-UA"/>
        </w:rPr>
        <w:t>я</w:t>
      </w:r>
      <w:r w:rsidRPr="008D715C">
        <w:rPr>
          <w:sz w:val="28"/>
          <w:szCs w:val="28"/>
          <w:lang w:val="uk-UA"/>
        </w:rPr>
        <w:t xml:space="preserve"> чітко виражена особистісна самоідентифікація, сильні поведінкові стереотипи. Позиція відчуження проглядається як у відношенні до соціуму, так і в м</w:t>
      </w:r>
      <w:r w:rsidR="00852D65" w:rsidRPr="008D715C">
        <w:rPr>
          <w:sz w:val="28"/>
          <w:szCs w:val="28"/>
          <w:lang w:val="uk-UA"/>
        </w:rPr>
        <w:t>і</w:t>
      </w:r>
      <w:r w:rsidRPr="008D715C">
        <w:rPr>
          <w:sz w:val="28"/>
          <w:szCs w:val="28"/>
          <w:lang w:val="uk-UA"/>
        </w:rPr>
        <w:t>жгенераціонном спілкуванні.</w:t>
      </w:r>
    </w:p>
    <w:p w:rsidR="00852D65" w:rsidRPr="008D715C" w:rsidRDefault="00B6183E"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Соціальне відчуження проявляється найчастіше в апатії, байдужості до політичного життя суспільства, так звана позиція "стороннього</w:t>
      </w:r>
      <w:r w:rsidR="00852D65" w:rsidRPr="008D715C">
        <w:rPr>
          <w:rFonts w:ascii="Times New Roman" w:hAnsi="Times New Roman" w:cs="Times New Roman"/>
          <w:sz w:val="28"/>
          <w:szCs w:val="28"/>
        </w:rPr>
        <w:t xml:space="preserve"> спостерігача". Що стосується м</w:t>
      </w:r>
      <w:r w:rsidR="00852D65" w:rsidRPr="008D715C">
        <w:rPr>
          <w:rFonts w:ascii="Times New Roman" w:hAnsi="Times New Roman" w:cs="Times New Roman"/>
          <w:sz w:val="28"/>
          <w:szCs w:val="28"/>
          <w:lang w:val="uk-UA"/>
        </w:rPr>
        <w:t>і</w:t>
      </w:r>
      <w:r w:rsidRPr="008D715C">
        <w:rPr>
          <w:rFonts w:ascii="Times New Roman" w:hAnsi="Times New Roman" w:cs="Times New Roman"/>
          <w:sz w:val="28"/>
          <w:szCs w:val="28"/>
        </w:rPr>
        <w:t xml:space="preserve">жгенераціонного спілкування - сьогодні у молодого покоління воно нерідко виливається в повне заперечення всіх «маминих» цінностей. Особливо виразно це протиставлення простежується на рівні культурних (у вузькому сенсі) стереотипів молоді: є «наша» мода, «наша» музика, а є - «мамина», «застаріле», яке пропонується інституційними засобами гуманітарної соціалізації. </w:t>
      </w:r>
      <w:r w:rsidR="00852D65" w:rsidRPr="008D715C">
        <w:rPr>
          <w:rFonts w:ascii="Times New Roman" w:hAnsi="Times New Roman" w:cs="Times New Roman"/>
          <w:sz w:val="28"/>
          <w:szCs w:val="28"/>
        </w:rPr>
        <w:t>І тут виявляється третій аспект відчуження молодіжної субкультури - це культурне відчуження. Саме на цьому рівні субкультура молодого покоління набуває помітні контркультурн</w:t>
      </w:r>
      <w:r w:rsidR="00852D65" w:rsidRPr="008D715C">
        <w:rPr>
          <w:rFonts w:ascii="Times New Roman" w:hAnsi="Times New Roman" w:cs="Times New Roman"/>
          <w:sz w:val="28"/>
          <w:szCs w:val="28"/>
          <w:lang w:val="uk-UA"/>
        </w:rPr>
        <w:t>і</w:t>
      </w:r>
      <w:r w:rsidR="00852D65" w:rsidRPr="008D715C">
        <w:rPr>
          <w:rFonts w:ascii="Times New Roman" w:hAnsi="Times New Roman" w:cs="Times New Roman"/>
          <w:sz w:val="28"/>
          <w:szCs w:val="28"/>
        </w:rPr>
        <w:t xml:space="preserve"> елементи: дозвілля, особливо юнацтво</w:t>
      </w:r>
      <w:r w:rsidR="00852D65" w:rsidRPr="008D715C">
        <w:rPr>
          <w:rFonts w:ascii="Times New Roman" w:hAnsi="Times New Roman" w:cs="Times New Roman"/>
          <w:sz w:val="28"/>
          <w:szCs w:val="28"/>
          <w:lang w:val="uk-UA"/>
        </w:rPr>
        <w:t>м</w:t>
      </w:r>
      <w:r w:rsidR="00852D65" w:rsidRPr="008D715C">
        <w:rPr>
          <w:rFonts w:ascii="Times New Roman" w:hAnsi="Times New Roman" w:cs="Times New Roman"/>
          <w:sz w:val="28"/>
          <w:szCs w:val="28"/>
        </w:rPr>
        <w:t xml:space="preserve">, сприймається як основна сфера життєдіяльності, і від задоволеності їм </w:t>
      </w:r>
      <w:r w:rsidR="00852D65" w:rsidRPr="008D715C">
        <w:rPr>
          <w:rFonts w:ascii="Times New Roman" w:hAnsi="Times New Roman" w:cs="Times New Roman"/>
          <w:sz w:val="28"/>
          <w:szCs w:val="28"/>
          <w:lang w:val="uk-UA"/>
        </w:rPr>
        <w:t xml:space="preserve">(дозвіллям) </w:t>
      </w:r>
      <w:r w:rsidR="00852D65" w:rsidRPr="008D715C">
        <w:rPr>
          <w:rFonts w:ascii="Times New Roman" w:hAnsi="Times New Roman" w:cs="Times New Roman"/>
          <w:sz w:val="28"/>
          <w:szCs w:val="28"/>
        </w:rPr>
        <w:t>залежить загальна задоволеність життям молодої людини. Загальна освіта для школяра і професійна для студента як би відходять на другий план перед реалізацією економічних і дозвільний потреб. Цінності національної культури, витісняються схемат</w:t>
      </w:r>
      <w:r w:rsidR="00852D65" w:rsidRPr="008D715C">
        <w:rPr>
          <w:rFonts w:ascii="Times New Roman" w:hAnsi="Times New Roman" w:cs="Times New Roman"/>
          <w:sz w:val="28"/>
          <w:szCs w:val="28"/>
          <w:lang w:val="uk-UA"/>
        </w:rPr>
        <w:t>изо</w:t>
      </w:r>
      <w:r w:rsidR="00852D65" w:rsidRPr="008D715C">
        <w:rPr>
          <w:rFonts w:ascii="Times New Roman" w:hAnsi="Times New Roman" w:cs="Times New Roman"/>
          <w:sz w:val="28"/>
          <w:szCs w:val="28"/>
        </w:rPr>
        <w:t>ваним</w:t>
      </w:r>
      <w:r w:rsidR="00852D65" w:rsidRPr="008D715C">
        <w:rPr>
          <w:rFonts w:ascii="Times New Roman" w:hAnsi="Times New Roman" w:cs="Times New Roman"/>
          <w:sz w:val="28"/>
          <w:szCs w:val="28"/>
          <w:lang w:val="uk-UA"/>
        </w:rPr>
        <w:t>и</w:t>
      </w:r>
      <w:r w:rsidR="00852D65" w:rsidRPr="008D715C">
        <w:rPr>
          <w:rFonts w:ascii="Times New Roman" w:hAnsi="Times New Roman" w:cs="Times New Roman"/>
          <w:sz w:val="28"/>
          <w:szCs w:val="28"/>
        </w:rPr>
        <w:t xml:space="preserve"> зразками масової культури, орієнтованими на впровадження цінностей "американського способу життя" в його примітивному і полегшен</w:t>
      </w:r>
      <w:r w:rsidR="00852D65" w:rsidRPr="008D715C">
        <w:rPr>
          <w:rFonts w:ascii="Times New Roman" w:hAnsi="Times New Roman" w:cs="Times New Roman"/>
          <w:sz w:val="28"/>
          <w:szCs w:val="28"/>
          <w:lang w:val="uk-UA"/>
        </w:rPr>
        <w:t>о</w:t>
      </w:r>
      <w:r w:rsidR="00852D65" w:rsidRPr="008D715C">
        <w:rPr>
          <w:rFonts w:ascii="Times New Roman" w:hAnsi="Times New Roman" w:cs="Times New Roman"/>
          <w:sz w:val="28"/>
          <w:szCs w:val="28"/>
        </w:rPr>
        <w:t>м</w:t>
      </w:r>
      <w:r w:rsidR="00852D65" w:rsidRPr="008D715C">
        <w:rPr>
          <w:rFonts w:ascii="Times New Roman" w:hAnsi="Times New Roman" w:cs="Times New Roman"/>
          <w:sz w:val="28"/>
          <w:szCs w:val="28"/>
          <w:lang w:val="uk-UA"/>
        </w:rPr>
        <w:t>у</w:t>
      </w:r>
      <w:r w:rsidR="00852D65" w:rsidRPr="008D715C">
        <w:rPr>
          <w:rFonts w:ascii="Times New Roman" w:hAnsi="Times New Roman" w:cs="Times New Roman"/>
          <w:sz w:val="28"/>
          <w:szCs w:val="28"/>
        </w:rPr>
        <w:t xml:space="preserve"> відтворенні. </w:t>
      </w:r>
    </w:p>
    <w:p w:rsidR="00AE2248" w:rsidRPr="008D715C" w:rsidRDefault="00AE2248" w:rsidP="00783640">
      <w:pPr>
        <w:spacing w:line="360" w:lineRule="auto"/>
        <w:ind w:firstLine="709"/>
        <w:jc w:val="both"/>
        <w:rPr>
          <w:iCs/>
          <w:sz w:val="28"/>
          <w:szCs w:val="28"/>
          <w:lang w:val="uk-UA"/>
        </w:rPr>
      </w:pPr>
    </w:p>
    <w:p w:rsidR="00A51B03" w:rsidRPr="008D715C" w:rsidRDefault="00A51B03" w:rsidP="00783640">
      <w:pPr>
        <w:spacing w:line="360" w:lineRule="auto"/>
        <w:ind w:firstLine="709"/>
        <w:jc w:val="both"/>
        <w:rPr>
          <w:iCs/>
          <w:sz w:val="28"/>
          <w:szCs w:val="28"/>
          <w:lang w:val="uk-UA"/>
        </w:rPr>
      </w:pPr>
      <w:r w:rsidRPr="008D715C">
        <w:rPr>
          <w:sz w:val="28"/>
          <w:szCs w:val="28"/>
          <w:lang w:val="uk-UA"/>
        </w:rPr>
        <w:t>2.2 Типи субкультур</w:t>
      </w:r>
    </w:p>
    <w:p w:rsidR="008D715C" w:rsidRDefault="008D715C" w:rsidP="00783640">
      <w:pPr>
        <w:spacing w:line="360" w:lineRule="auto"/>
        <w:ind w:firstLine="709"/>
        <w:jc w:val="both"/>
        <w:rPr>
          <w:iCs/>
          <w:sz w:val="28"/>
          <w:szCs w:val="28"/>
          <w:lang w:val="uk-UA"/>
        </w:rPr>
      </w:pPr>
    </w:p>
    <w:p w:rsidR="00D9318D" w:rsidRPr="008D715C" w:rsidRDefault="00D9318D" w:rsidP="00783640">
      <w:pPr>
        <w:spacing w:line="360" w:lineRule="auto"/>
        <w:ind w:firstLine="709"/>
        <w:jc w:val="both"/>
        <w:rPr>
          <w:iCs/>
          <w:sz w:val="28"/>
          <w:szCs w:val="28"/>
          <w:lang w:val="uk-UA"/>
        </w:rPr>
      </w:pPr>
      <w:r w:rsidRPr="008D715C">
        <w:rPr>
          <w:iCs/>
          <w:sz w:val="28"/>
          <w:szCs w:val="28"/>
          <w:lang w:val="uk-UA"/>
        </w:rPr>
        <w:t xml:space="preserve">Толстих А.В. запропонував наступну типологію молодіжних субкультур: </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 xml:space="preserve">політизовані субкультури - беруть активну участь у політичному житті і мають чітку ідеологічну приналежність, неагресивні; </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 xml:space="preserve">еколого-етичні субкультури - займаються побудовою філософських концепцій і ведуть боротьбу за навколишнє середовище ("зелені"); </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нетрадиційні релігійні субкультури - в основному це захоплення східними релігіями (буддисти, культові групи, сатанистів);</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радикальні молодіжні субкультури - відрізняються організованістю, наявністю лідерів старшого віку, підвищеною агресивністю (кримінальні молодіжні угруповання, любери, скінхеди);</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субкультури способу життя - групи молодих людей, що формують свій образ життєдіяльності (хіпі, панки);</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 xml:space="preserve">субкультури за інтересами - молоді люди, об'єднані спільністю інтересів - значкісти, філателісти, спортивні та музичні фанати. </w:t>
      </w:r>
    </w:p>
    <w:p w:rsidR="00D9318D" w:rsidRPr="008D715C" w:rsidRDefault="00D9318D" w:rsidP="00783640">
      <w:pPr>
        <w:numPr>
          <w:ilvl w:val="0"/>
          <w:numId w:val="35"/>
        </w:numPr>
        <w:spacing w:line="360" w:lineRule="auto"/>
        <w:ind w:left="0" w:firstLine="709"/>
        <w:jc w:val="both"/>
        <w:rPr>
          <w:iCs/>
          <w:sz w:val="28"/>
          <w:szCs w:val="28"/>
          <w:lang w:val="uk-UA"/>
        </w:rPr>
      </w:pPr>
      <w:r w:rsidRPr="008D715C">
        <w:rPr>
          <w:iCs/>
          <w:sz w:val="28"/>
          <w:szCs w:val="28"/>
          <w:lang w:val="uk-UA"/>
        </w:rPr>
        <w:t>субкультура «золотої молоді» - характерна для столичних міст - орієнтована на проведення дозвілля (одна з найбільш закритих субкультур). [</w:t>
      </w:r>
      <w:r w:rsidR="006E2CA0" w:rsidRPr="008D715C">
        <w:rPr>
          <w:iCs/>
          <w:sz w:val="28"/>
          <w:szCs w:val="28"/>
          <w:lang w:val="uk-UA"/>
        </w:rPr>
        <w:t>14</w:t>
      </w:r>
      <w:r w:rsidRPr="008D715C">
        <w:rPr>
          <w:iCs/>
          <w:sz w:val="28"/>
          <w:szCs w:val="28"/>
          <w:lang w:val="uk-UA"/>
        </w:rPr>
        <w:t>]</w:t>
      </w:r>
    </w:p>
    <w:p w:rsidR="00FD3E2E" w:rsidRPr="008D715C" w:rsidRDefault="00FD3E2E" w:rsidP="00783640">
      <w:pPr>
        <w:tabs>
          <w:tab w:val="num" w:pos="-360"/>
        </w:tabs>
        <w:spacing w:line="360" w:lineRule="auto"/>
        <w:ind w:firstLine="709"/>
        <w:jc w:val="both"/>
        <w:rPr>
          <w:iCs/>
          <w:sz w:val="28"/>
          <w:szCs w:val="28"/>
          <w:lang w:val="uk-UA"/>
        </w:rPr>
      </w:pPr>
      <w:r w:rsidRPr="008D715C">
        <w:rPr>
          <w:iCs/>
          <w:sz w:val="28"/>
          <w:szCs w:val="28"/>
        </w:rPr>
        <w:t>Фролов С.С. запропонував наступну типологію субкультур:</w:t>
      </w:r>
    </w:p>
    <w:p w:rsidR="00FD3E2E" w:rsidRPr="008D715C" w:rsidRDefault="00FD3E2E" w:rsidP="00783640">
      <w:pPr>
        <w:tabs>
          <w:tab w:val="num" w:pos="-360"/>
        </w:tabs>
        <w:spacing w:line="360" w:lineRule="auto"/>
        <w:ind w:firstLine="709"/>
        <w:jc w:val="both"/>
        <w:rPr>
          <w:iCs/>
          <w:sz w:val="28"/>
          <w:szCs w:val="28"/>
          <w:lang w:val="uk-UA"/>
        </w:rPr>
      </w:pPr>
      <w:r w:rsidRPr="008D715C">
        <w:rPr>
          <w:iCs/>
          <w:sz w:val="28"/>
          <w:szCs w:val="28"/>
          <w:lang w:val="uk-UA"/>
        </w:rPr>
        <w:t>1. Романтико-ескапістскі субкультури - орієнтовані на відхід від реального життя, побудова власних філософських систем (хіпі, толкіеністи, індіаністи, байкери).</w:t>
      </w:r>
    </w:p>
    <w:p w:rsidR="00FD3E2E" w:rsidRPr="008D715C" w:rsidRDefault="00FD3E2E" w:rsidP="00783640">
      <w:pPr>
        <w:tabs>
          <w:tab w:val="num" w:pos="-360"/>
        </w:tabs>
        <w:spacing w:line="360" w:lineRule="auto"/>
        <w:ind w:firstLine="709"/>
        <w:jc w:val="both"/>
        <w:rPr>
          <w:iCs/>
          <w:sz w:val="28"/>
          <w:szCs w:val="28"/>
          <w:lang w:val="uk-UA"/>
        </w:rPr>
      </w:pPr>
      <w:r w:rsidRPr="008D715C">
        <w:rPr>
          <w:iCs/>
          <w:sz w:val="28"/>
          <w:szCs w:val="28"/>
        </w:rPr>
        <w:t>2. Анарх</w:t>
      </w:r>
      <w:r w:rsidRPr="008D715C">
        <w:rPr>
          <w:iCs/>
          <w:sz w:val="28"/>
          <w:szCs w:val="28"/>
          <w:lang w:val="uk-UA"/>
        </w:rPr>
        <w:t>іє</w:t>
      </w:r>
      <w:r w:rsidRPr="008D715C">
        <w:rPr>
          <w:iCs/>
          <w:sz w:val="28"/>
          <w:szCs w:val="28"/>
        </w:rPr>
        <w:t>-нігілістіческіе групи - заперечення загальноприйнятих стандартів, критичне ставлення до багатьох явищ життя (анархіста, панки).</w:t>
      </w:r>
    </w:p>
    <w:p w:rsidR="00FD3E2E" w:rsidRPr="008D715C" w:rsidRDefault="00FD3E2E" w:rsidP="00783640">
      <w:pPr>
        <w:tabs>
          <w:tab w:val="num" w:pos="-360"/>
        </w:tabs>
        <w:spacing w:line="360" w:lineRule="auto"/>
        <w:ind w:firstLine="709"/>
        <w:jc w:val="both"/>
        <w:rPr>
          <w:iCs/>
          <w:sz w:val="28"/>
          <w:szCs w:val="28"/>
          <w:lang w:val="uk-UA"/>
        </w:rPr>
      </w:pPr>
      <w:r w:rsidRPr="008D715C">
        <w:rPr>
          <w:iCs/>
          <w:sz w:val="28"/>
          <w:szCs w:val="28"/>
        </w:rPr>
        <w:t>3. Розважально-гедоніст</w:t>
      </w:r>
      <w:r w:rsidRPr="008D715C">
        <w:rPr>
          <w:iCs/>
          <w:sz w:val="28"/>
          <w:szCs w:val="28"/>
          <w:lang w:val="uk-UA"/>
        </w:rPr>
        <w:t>и</w:t>
      </w:r>
      <w:r w:rsidRPr="008D715C">
        <w:rPr>
          <w:iCs/>
          <w:sz w:val="28"/>
          <w:szCs w:val="28"/>
        </w:rPr>
        <w:t>ч</w:t>
      </w:r>
      <w:r w:rsidRPr="008D715C">
        <w:rPr>
          <w:iCs/>
          <w:sz w:val="28"/>
          <w:szCs w:val="28"/>
          <w:lang w:val="uk-UA"/>
        </w:rPr>
        <w:t>ні</w:t>
      </w:r>
      <w:r w:rsidRPr="008D715C">
        <w:rPr>
          <w:iCs/>
          <w:sz w:val="28"/>
          <w:szCs w:val="28"/>
        </w:rPr>
        <w:t xml:space="preserve"> - орієнтован</w:t>
      </w:r>
      <w:r w:rsidRPr="008D715C">
        <w:rPr>
          <w:iCs/>
          <w:sz w:val="28"/>
          <w:szCs w:val="28"/>
          <w:lang w:val="uk-UA"/>
        </w:rPr>
        <w:t>і</w:t>
      </w:r>
      <w:r w:rsidRPr="008D715C">
        <w:rPr>
          <w:iCs/>
          <w:sz w:val="28"/>
          <w:szCs w:val="28"/>
        </w:rPr>
        <w:t xml:space="preserve"> на забезпечення дозвілля («золота молодь», рейвери, сноубордистів, репер).</w:t>
      </w:r>
    </w:p>
    <w:p w:rsidR="00FD3E2E" w:rsidRPr="008D715C" w:rsidRDefault="00FD3E2E" w:rsidP="00783640">
      <w:pPr>
        <w:tabs>
          <w:tab w:val="num" w:pos="-360"/>
        </w:tabs>
        <w:spacing w:line="360" w:lineRule="auto"/>
        <w:ind w:firstLine="709"/>
        <w:jc w:val="both"/>
        <w:rPr>
          <w:iCs/>
          <w:sz w:val="28"/>
          <w:szCs w:val="28"/>
          <w:lang w:val="uk-UA"/>
        </w:rPr>
      </w:pPr>
      <w:r w:rsidRPr="008D715C">
        <w:rPr>
          <w:iCs/>
          <w:sz w:val="28"/>
          <w:szCs w:val="28"/>
        </w:rPr>
        <w:t>4. Кримінальна субкультура - орієнтована на протистояння закону і правопорядку (готи? (абсолютно не згодна з віднесенням цієї субкультури до кримінальних), скінхеди, банди, гопники, любери). [</w:t>
      </w:r>
      <w:r w:rsidR="00A21736" w:rsidRPr="008D715C">
        <w:rPr>
          <w:iCs/>
          <w:sz w:val="28"/>
          <w:szCs w:val="28"/>
        </w:rPr>
        <w:t>21</w:t>
      </w:r>
      <w:r w:rsidRPr="008D715C">
        <w:rPr>
          <w:iCs/>
          <w:sz w:val="28"/>
          <w:szCs w:val="28"/>
        </w:rPr>
        <w:t xml:space="preserve">] </w:t>
      </w:r>
    </w:p>
    <w:p w:rsidR="00777336" w:rsidRPr="008D715C" w:rsidRDefault="00777336" w:rsidP="00783640">
      <w:pPr>
        <w:spacing w:line="360" w:lineRule="auto"/>
        <w:ind w:firstLine="709"/>
        <w:jc w:val="both"/>
        <w:rPr>
          <w:iCs/>
          <w:sz w:val="28"/>
          <w:szCs w:val="28"/>
          <w:lang w:val="uk-UA"/>
        </w:rPr>
      </w:pPr>
      <w:r w:rsidRPr="008D715C">
        <w:rPr>
          <w:iCs/>
          <w:sz w:val="28"/>
          <w:szCs w:val="28"/>
        </w:rPr>
        <w:t>За специфік</w:t>
      </w:r>
      <w:r w:rsidRPr="008D715C">
        <w:rPr>
          <w:iCs/>
          <w:sz w:val="28"/>
          <w:szCs w:val="28"/>
          <w:lang w:val="uk-UA"/>
        </w:rPr>
        <w:t>ою</w:t>
      </w:r>
      <w:r w:rsidRPr="008D715C">
        <w:rPr>
          <w:iCs/>
          <w:sz w:val="28"/>
          <w:szCs w:val="28"/>
        </w:rPr>
        <w:t xml:space="preserve"> поведінки членів групи виділяють: </w:t>
      </w:r>
    </w:p>
    <w:p w:rsidR="00777336" w:rsidRPr="008D715C" w:rsidRDefault="00777336" w:rsidP="00783640">
      <w:pPr>
        <w:numPr>
          <w:ilvl w:val="0"/>
          <w:numId w:val="36"/>
        </w:numPr>
        <w:spacing w:line="360" w:lineRule="auto"/>
        <w:ind w:left="0" w:firstLine="709"/>
        <w:jc w:val="both"/>
        <w:rPr>
          <w:iCs/>
          <w:sz w:val="28"/>
          <w:szCs w:val="28"/>
          <w:lang w:val="uk-UA"/>
        </w:rPr>
      </w:pPr>
      <w:r w:rsidRPr="008D715C">
        <w:rPr>
          <w:iCs/>
          <w:sz w:val="28"/>
          <w:szCs w:val="28"/>
          <w:lang w:val="uk-UA"/>
        </w:rPr>
        <w:t>ПРОСОЦІАЛЬНІ</w:t>
      </w:r>
      <w:r w:rsidRPr="008D715C">
        <w:rPr>
          <w:iCs/>
          <w:sz w:val="28"/>
          <w:szCs w:val="28"/>
        </w:rPr>
        <w:t xml:space="preserve"> - не несуть загрозу суспільству, несуть позитив і допомагають. </w:t>
      </w:r>
    </w:p>
    <w:p w:rsidR="00C5698B" w:rsidRPr="008D715C" w:rsidRDefault="00777336" w:rsidP="00783640">
      <w:pPr>
        <w:spacing w:line="360" w:lineRule="auto"/>
        <w:ind w:firstLine="709"/>
        <w:jc w:val="both"/>
        <w:rPr>
          <w:iCs/>
          <w:sz w:val="28"/>
          <w:szCs w:val="28"/>
          <w:lang w:val="uk-UA"/>
        </w:rPr>
      </w:pPr>
      <w:r w:rsidRPr="008D715C">
        <w:rPr>
          <w:iCs/>
          <w:sz w:val="28"/>
          <w:szCs w:val="28"/>
        </w:rPr>
        <w:t xml:space="preserve">Це соціально-позитивні групи, які приносять користь суспільству. Ці об'єднання вирішують соціальні проблеми культурно-захисного характеру (захист пам'яток, реставрація храмів, екологічні проблеми). </w:t>
      </w:r>
    </w:p>
    <w:p w:rsidR="00777336" w:rsidRPr="008D715C" w:rsidRDefault="00777336" w:rsidP="00783640">
      <w:pPr>
        <w:spacing w:line="360" w:lineRule="auto"/>
        <w:ind w:firstLine="709"/>
        <w:jc w:val="both"/>
        <w:rPr>
          <w:iCs/>
          <w:sz w:val="28"/>
          <w:szCs w:val="28"/>
          <w:lang w:val="uk-UA"/>
        </w:rPr>
      </w:pPr>
      <w:r w:rsidRPr="008D715C">
        <w:rPr>
          <w:iCs/>
          <w:sz w:val="28"/>
          <w:szCs w:val="28"/>
        </w:rPr>
        <w:t xml:space="preserve">Одні з них - так звані </w:t>
      </w:r>
      <w:r w:rsidRPr="008D715C">
        <w:rPr>
          <w:iCs/>
          <w:sz w:val="28"/>
          <w:szCs w:val="28"/>
          <w:lang w:val="uk-UA"/>
        </w:rPr>
        <w:t>„ЗЕЛЕНІ”</w:t>
      </w:r>
      <w:r w:rsidRPr="008D715C">
        <w:rPr>
          <w:iCs/>
          <w:sz w:val="28"/>
          <w:szCs w:val="28"/>
        </w:rPr>
        <w:t>. Одна з найбільш гострих проблем - проблема охорони навколишнього середовища, за її рішення і взялися "зелені"</w:t>
      </w:r>
      <w:r w:rsidRPr="008D715C">
        <w:rPr>
          <w:iCs/>
          <w:sz w:val="28"/>
          <w:szCs w:val="28"/>
          <w:lang w:val="uk-UA"/>
        </w:rPr>
        <w:t xml:space="preserve"> - е</w:t>
      </w:r>
      <w:r w:rsidRPr="008D715C">
        <w:rPr>
          <w:iCs/>
          <w:sz w:val="28"/>
          <w:szCs w:val="28"/>
        </w:rPr>
        <w:t>кологічні наслідки будівельних проектів, розміщення та експлуатація великих підприємств без урахування їх впливу на природу і здоров'я людей. Чисельність екологічних неформальних об'єднань</w:t>
      </w:r>
      <w:r w:rsidRPr="008D715C">
        <w:rPr>
          <w:iCs/>
          <w:sz w:val="28"/>
          <w:szCs w:val="28"/>
          <w:lang w:val="uk-UA"/>
        </w:rPr>
        <w:t xml:space="preserve"> відносно мала</w:t>
      </w:r>
      <w:r w:rsidRPr="008D715C">
        <w:rPr>
          <w:iCs/>
          <w:sz w:val="28"/>
          <w:szCs w:val="28"/>
        </w:rPr>
        <w:t>, їх соціальн</w:t>
      </w:r>
      <w:r w:rsidRPr="008D715C">
        <w:rPr>
          <w:iCs/>
          <w:sz w:val="28"/>
          <w:szCs w:val="28"/>
          <w:lang w:val="uk-UA"/>
        </w:rPr>
        <w:t>ий</w:t>
      </w:r>
      <w:r w:rsidRPr="008D715C">
        <w:rPr>
          <w:iCs/>
          <w:sz w:val="28"/>
          <w:szCs w:val="28"/>
        </w:rPr>
        <w:t xml:space="preserve"> та віковий склад неоднорідн</w:t>
      </w:r>
      <w:r w:rsidRPr="008D715C">
        <w:rPr>
          <w:iCs/>
          <w:sz w:val="28"/>
          <w:szCs w:val="28"/>
          <w:lang w:val="uk-UA"/>
        </w:rPr>
        <w:t>і</w:t>
      </w:r>
      <w:r w:rsidRPr="008D715C">
        <w:rPr>
          <w:iCs/>
          <w:sz w:val="28"/>
          <w:szCs w:val="28"/>
        </w:rPr>
        <w:t xml:space="preserve">. Свою </w:t>
      </w:r>
      <w:r w:rsidRPr="008D715C">
        <w:rPr>
          <w:iCs/>
          <w:sz w:val="28"/>
          <w:szCs w:val="28"/>
          <w:lang w:val="uk-UA"/>
        </w:rPr>
        <w:t xml:space="preserve">малу </w:t>
      </w:r>
      <w:r w:rsidRPr="008D715C">
        <w:rPr>
          <w:iCs/>
          <w:sz w:val="28"/>
          <w:szCs w:val="28"/>
        </w:rPr>
        <w:t xml:space="preserve">численність екологічні групи з лихвою компенсують активністю, яка привертає до них великі маси людей, що виступають на підтримку різних природоохоронних ініціатив. </w:t>
      </w:r>
    </w:p>
    <w:p w:rsidR="0050508A" w:rsidRPr="008D715C" w:rsidRDefault="00777336" w:rsidP="00783640">
      <w:pPr>
        <w:spacing w:line="360" w:lineRule="auto"/>
        <w:ind w:firstLine="709"/>
        <w:jc w:val="both"/>
        <w:rPr>
          <w:iCs/>
          <w:sz w:val="28"/>
          <w:szCs w:val="28"/>
          <w:lang w:val="uk-UA"/>
        </w:rPr>
      </w:pPr>
      <w:r w:rsidRPr="008D715C">
        <w:rPr>
          <w:iCs/>
          <w:sz w:val="28"/>
          <w:szCs w:val="28"/>
          <w:lang w:val="uk-UA"/>
        </w:rPr>
        <w:t xml:space="preserve">Інший різновид </w:t>
      </w:r>
      <w:r w:rsidR="00930DE3" w:rsidRPr="008D715C">
        <w:rPr>
          <w:iCs/>
          <w:sz w:val="28"/>
          <w:szCs w:val="28"/>
          <w:lang w:val="uk-UA"/>
        </w:rPr>
        <w:t>–</w:t>
      </w:r>
      <w:r w:rsidRPr="008D715C">
        <w:rPr>
          <w:iCs/>
          <w:sz w:val="28"/>
          <w:szCs w:val="28"/>
          <w:lang w:val="uk-UA"/>
        </w:rPr>
        <w:t xml:space="preserve"> </w:t>
      </w:r>
      <w:r w:rsidR="00AA6DB3" w:rsidRPr="008D715C">
        <w:rPr>
          <w:iCs/>
          <w:sz w:val="28"/>
          <w:szCs w:val="28"/>
          <w:lang w:val="uk-UA"/>
        </w:rPr>
        <w:t>„</w:t>
      </w:r>
      <w:r w:rsidR="00930DE3" w:rsidRPr="008D715C">
        <w:rPr>
          <w:iCs/>
          <w:sz w:val="28"/>
          <w:szCs w:val="28"/>
          <w:lang w:val="uk-UA"/>
        </w:rPr>
        <w:t>НЕФОРМАЛИ ХУДОЖНЬОЇ СПРЯМОВАНОСТІ</w:t>
      </w:r>
      <w:r w:rsidR="00AA6DB3" w:rsidRPr="008D715C">
        <w:rPr>
          <w:iCs/>
          <w:sz w:val="28"/>
          <w:szCs w:val="28"/>
          <w:lang w:val="uk-UA"/>
        </w:rPr>
        <w:t>”</w:t>
      </w:r>
      <w:r w:rsidRPr="008D715C">
        <w:rPr>
          <w:iCs/>
          <w:sz w:val="28"/>
          <w:szCs w:val="28"/>
          <w:lang w:val="uk-UA"/>
        </w:rPr>
        <w:t>. У багатьох містах на різних бульвар</w:t>
      </w:r>
      <w:r w:rsidR="0050508A" w:rsidRPr="008D715C">
        <w:rPr>
          <w:iCs/>
          <w:sz w:val="28"/>
          <w:szCs w:val="28"/>
          <w:lang w:val="uk-UA"/>
        </w:rPr>
        <w:t>ах</w:t>
      </w:r>
      <w:r w:rsidRPr="008D715C">
        <w:rPr>
          <w:iCs/>
          <w:sz w:val="28"/>
          <w:szCs w:val="28"/>
          <w:lang w:val="uk-UA"/>
        </w:rPr>
        <w:t xml:space="preserve"> існують виставки самодіяльних художників, скульпторів і т.д. Існують вони цілком офіційно, але </w:t>
      </w:r>
      <w:r w:rsidR="0050508A" w:rsidRPr="008D715C">
        <w:rPr>
          <w:iCs/>
          <w:sz w:val="28"/>
          <w:szCs w:val="28"/>
          <w:lang w:val="uk-UA"/>
        </w:rPr>
        <w:t xml:space="preserve">не </w:t>
      </w:r>
      <w:r w:rsidRPr="008D715C">
        <w:rPr>
          <w:iCs/>
          <w:sz w:val="28"/>
          <w:szCs w:val="28"/>
          <w:lang w:val="uk-UA"/>
        </w:rPr>
        <w:t xml:space="preserve">дозволяють вирішити одну з проблем, що стоять перед цим видом самодіяльної творчості - надання молодим художникам можливості виставляти і продавати свої картини. </w:t>
      </w:r>
    </w:p>
    <w:p w:rsidR="0050508A" w:rsidRPr="008D715C" w:rsidRDefault="0050508A" w:rsidP="00783640">
      <w:pPr>
        <w:numPr>
          <w:ilvl w:val="0"/>
          <w:numId w:val="36"/>
        </w:numPr>
        <w:spacing w:line="360" w:lineRule="auto"/>
        <w:ind w:left="0" w:firstLine="709"/>
        <w:jc w:val="both"/>
        <w:rPr>
          <w:sz w:val="28"/>
          <w:szCs w:val="28"/>
        </w:rPr>
      </w:pPr>
      <w:r w:rsidRPr="008D715C">
        <w:rPr>
          <w:sz w:val="28"/>
          <w:szCs w:val="28"/>
        </w:rPr>
        <w:t xml:space="preserve">КОМП'ЮТЕРНИЙ АНДЕГРАУНД. </w:t>
      </w:r>
    </w:p>
    <w:p w:rsidR="0050508A" w:rsidRPr="008D715C" w:rsidRDefault="0050508A" w:rsidP="00783640">
      <w:pPr>
        <w:spacing w:line="360" w:lineRule="auto"/>
        <w:ind w:firstLine="709"/>
        <w:jc w:val="both"/>
        <w:rPr>
          <w:sz w:val="28"/>
          <w:szCs w:val="28"/>
          <w:lang w:val="uk-UA"/>
        </w:rPr>
      </w:pPr>
      <w:r w:rsidRPr="008D715C">
        <w:rPr>
          <w:sz w:val="28"/>
          <w:szCs w:val="28"/>
        </w:rPr>
        <w:t>Існує наступна структуризація комп'ютерного співтовариства: на самому нижчо</w:t>
      </w:r>
      <w:r w:rsidRPr="008D715C">
        <w:rPr>
          <w:sz w:val="28"/>
          <w:szCs w:val="28"/>
          <w:lang w:val="uk-UA"/>
        </w:rPr>
        <w:t>му</w:t>
      </w:r>
      <w:r w:rsidRPr="008D715C">
        <w:rPr>
          <w:sz w:val="28"/>
          <w:szCs w:val="28"/>
        </w:rPr>
        <w:t xml:space="preserve"> рівн</w:t>
      </w:r>
      <w:r w:rsidRPr="008D715C">
        <w:rPr>
          <w:sz w:val="28"/>
          <w:szCs w:val="28"/>
          <w:lang w:val="uk-UA"/>
        </w:rPr>
        <w:t>і</w:t>
      </w:r>
      <w:r w:rsidRPr="008D715C">
        <w:rPr>
          <w:sz w:val="28"/>
          <w:szCs w:val="28"/>
        </w:rPr>
        <w:t xml:space="preserve"> стоять, так звані юзери (англ. User - користувач). Це найбільш широкий шар комп'ютерного співтовариства. Далі вгору по піраміді, стоїть група, яка називається «Пойнт». За ними йдуть так звані «сісопи» або системні оператори (адміністратори). Діяльністю «сісоп</w:t>
      </w:r>
      <w:r w:rsidRPr="008D715C">
        <w:rPr>
          <w:sz w:val="28"/>
          <w:szCs w:val="28"/>
          <w:lang w:val="uk-UA"/>
        </w:rPr>
        <w:t>і</w:t>
      </w:r>
      <w:r w:rsidRPr="008D715C">
        <w:rPr>
          <w:sz w:val="28"/>
          <w:szCs w:val="28"/>
        </w:rPr>
        <w:t>в» керують, так звані «мережеві комунікатори».</w:t>
      </w:r>
    </w:p>
    <w:p w:rsidR="00DF03F1" w:rsidRPr="008D715C" w:rsidRDefault="00DF03F1" w:rsidP="00783640">
      <w:pPr>
        <w:numPr>
          <w:ilvl w:val="0"/>
          <w:numId w:val="22"/>
        </w:numPr>
        <w:tabs>
          <w:tab w:val="clear" w:pos="153"/>
          <w:tab w:val="num" w:pos="720"/>
        </w:tabs>
        <w:spacing w:line="360" w:lineRule="auto"/>
        <w:ind w:left="0" w:firstLine="709"/>
        <w:jc w:val="both"/>
        <w:rPr>
          <w:sz w:val="28"/>
          <w:szCs w:val="28"/>
        </w:rPr>
      </w:pPr>
      <w:r w:rsidRPr="008D715C">
        <w:rPr>
          <w:sz w:val="28"/>
          <w:szCs w:val="28"/>
          <w:lang w:val="uk-UA"/>
        </w:rPr>
        <w:t>АСОЦІАЛЬНІ</w:t>
      </w:r>
      <w:r w:rsidRPr="008D715C">
        <w:rPr>
          <w:sz w:val="28"/>
          <w:szCs w:val="28"/>
        </w:rPr>
        <w:t xml:space="preserve"> несуть критику устоям суспільства, але це протистояння не носить крайнього характеру. Вони стоять осторонь від соціальних проблем, але не представляють загрозу суспільства. В основному виконують рекреаційні функції. Приклади: панки, мажори, рокери, хіпі, люди системи. </w:t>
      </w:r>
    </w:p>
    <w:p w:rsidR="00DF03F1" w:rsidRPr="008D715C" w:rsidRDefault="00DF03F1" w:rsidP="00783640">
      <w:pPr>
        <w:spacing w:line="360" w:lineRule="auto"/>
        <w:ind w:firstLine="709"/>
        <w:jc w:val="both"/>
        <w:rPr>
          <w:sz w:val="28"/>
          <w:szCs w:val="28"/>
          <w:lang w:val="uk-UA"/>
        </w:rPr>
      </w:pPr>
      <w:r w:rsidRPr="008D715C">
        <w:rPr>
          <w:sz w:val="28"/>
          <w:szCs w:val="28"/>
        </w:rPr>
        <w:t>«Системні» часто привертають увагу перехожих екстравагантно</w:t>
      </w:r>
      <w:r w:rsidRPr="008D715C">
        <w:rPr>
          <w:sz w:val="28"/>
          <w:szCs w:val="28"/>
          <w:lang w:val="uk-UA"/>
        </w:rPr>
        <w:t>ю</w:t>
      </w:r>
      <w:r w:rsidRPr="008D715C">
        <w:rPr>
          <w:sz w:val="28"/>
          <w:szCs w:val="28"/>
        </w:rPr>
        <w:t xml:space="preserve"> зачіскою, розмальовано</w:t>
      </w:r>
      <w:r w:rsidRPr="008D715C">
        <w:rPr>
          <w:sz w:val="28"/>
          <w:szCs w:val="28"/>
          <w:lang w:val="uk-UA"/>
        </w:rPr>
        <w:t>ю</w:t>
      </w:r>
      <w:r w:rsidRPr="008D715C">
        <w:rPr>
          <w:sz w:val="28"/>
          <w:szCs w:val="28"/>
        </w:rPr>
        <w:t xml:space="preserve"> джинсово</w:t>
      </w:r>
      <w:r w:rsidRPr="008D715C">
        <w:rPr>
          <w:sz w:val="28"/>
          <w:szCs w:val="28"/>
          <w:lang w:val="uk-UA"/>
        </w:rPr>
        <w:t>ю</w:t>
      </w:r>
      <w:r w:rsidRPr="008D715C">
        <w:rPr>
          <w:sz w:val="28"/>
          <w:szCs w:val="28"/>
        </w:rPr>
        <w:t xml:space="preserve"> курткою, пірсинг</w:t>
      </w:r>
      <w:r w:rsidRPr="008D715C">
        <w:rPr>
          <w:sz w:val="28"/>
          <w:szCs w:val="28"/>
          <w:lang w:val="uk-UA"/>
        </w:rPr>
        <w:t>ом</w:t>
      </w:r>
      <w:r w:rsidRPr="008D715C">
        <w:rPr>
          <w:sz w:val="28"/>
          <w:szCs w:val="28"/>
        </w:rPr>
        <w:t>. Себе вони називають "піпл</w:t>
      </w:r>
      <w:r w:rsidRPr="008D715C">
        <w:rPr>
          <w:sz w:val="28"/>
          <w:szCs w:val="28"/>
          <w:lang w:val="uk-UA"/>
        </w:rPr>
        <w:t>ами</w:t>
      </w:r>
      <w:r w:rsidRPr="008D715C">
        <w:rPr>
          <w:sz w:val="28"/>
          <w:szCs w:val="28"/>
        </w:rPr>
        <w:t>", "хайрастим</w:t>
      </w:r>
      <w:r w:rsidRPr="008D715C">
        <w:rPr>
          <w:sz w:val="28"/>
          <w:szCs w:val="28"/>
          <w:lang w:val="uk-UA"/>
        </w:rPr>
        <w:t>и</w:t>
      </w:r>
      <w:r w:rsidRPr="008D715C">
        <w:rPr>
          <w:sz w:val="28"/>
          <w:szCs w:val="28"/>
        </w:rPr>
        <w:t>" і вважають себе вільними людьми, незалежними від батьків і суспільства. Погляди "системних" на життя багато в чому допомагають зрозуміти позицію неформалов в цілому. Вони привітні і гостинні, довіряють людям. Вони всі один одного знають, і вважають себе паростками нової культури, в якій нема</w:t>
      </w:r>
      <w:r w:rsidRPr="008D715C">
        <w:rPr>
          <w:sz w:val="28"/>
          <w:szCs w:val="28"/>
          <w:lang w:val="uk-UA"/>
        </w:rPr>
        <w:t>є</w:t>
      </w:r>
      <w:r w:rsidRPr="008D715C">
        <w:rPr>
          <w:sz w:val="28"/>
          <w:szCs w:val="28"/>
        </w:rPr>
        <w:t xml:space="preserve"> </w:t>
      </w:r>
      <w:r w:rsidRPr="008D715C">
        <w:rPr>
          <w:sz w:val="28"/>
          <w:szCs w:val="28"/>
          <w:lang w:val="uk-UA"/>
        </w:rPr>
        <w:t>брехні</w:t>
      </w:r>
      <w:r w:rsidRPr="008D715C">
        <w:rPr>
          <w:sz w:val="28"/>
          <w:szCs w:val="28"/>
        </w:rPr>
        <w:t xml:space="preserve">, </w:t>
      </w:r>
      <w:r w:rsidR="00CD4B67" w:rsidRPr="008D715C">
        <w:rPr>
          <w:sz w:val="28"/>
          <w:szCs w:val="28"/>
          <w:lang w:val="uk-UA"/>
        </w:rPr>
        <w:t>кривди</w:t>
      </w:r>
      <w:r w:rsidRPr="008D715C">
        <w:rPr>
          <w:sz w:val="28"/>
          <w:szCs w:val="28"/>
        </w:rPr>
        <w:t xml:space="preserve">, грабежів. Ці люди здатні жертвувати останнім заради того щоб створити в країні культуру </w:t>
      </w:r>
      <w:r w:rsidRPr="008D715C">
        <w:rPr>
          <w:sz w:val="28"/>
          <w:szCs w:val="28"/>
          <w:lang w:val="uk-UA"/>
        </w:rPr>
        <w:t>істино</w:t>
      </w:r>
      <w:r w:rsidRPr="008D715C">
        <w:rPr>
          <w:sz w:val="28"/>
          <w:szCs w:val="28"/>
        </w:rPr>
        <w:t xml:space="preserve"> молодіжну.</w:t>
      </w:r>
    </w:p>
    <w:p w:rsidR="00CD4B67" w:rsidRPr="008D715C" w:rsidRDefault="00CD4B67" w:rsidP="00783640">
      <w:pPr>
        <w:numPr>
          <w:ilvl w:val="0"/>
          <w:numId w:val="22"/>
        </w:numPr>
        <w:spacing w:line="360" w:lineRule="auto"/>
        <w:ind w:left="0" w:firstLine="709"/>
        <w:jc w:val="both"/>
        <w:rPr>
          <w:sz w:val="28"/>
          <w:szCs w:val="28"/>
        </w:rPr>
      </w:pPr>
      <w:r w:rsidRPr="008D715C">
        <w:rPr>
          <w:sz w:val="28"/>
          <w:szCs w:val="28"/>
          <w:lang w:val="uk-UA"/>
        </w:rPr>
        <w:t>АНТИСОЦІАЛЬНІ</w:t>
      </w:r>
      <w:r w:rsidRPr="008D715C">
        <w:rPr>
          <w:sz w:val="28"/>
          <w:szCs w:val="28"/>
        </w:rPr>
        <w:t xml:space="preserve"> - не тільки піддають критиці громадські порядки </w:t>
      </w:r>
      <w:r w:rsidRPr="008D715C">
        <w:rPr>
          <w:sz w:val="28"/>
          <w:szCs w:val="28"/>
          <w:lang w:val="uk-UA"/>
        </w:rPr>
        <w:t>та</w:t>
      </w:r>
      <w:r w:rsidRPr="008D715C">
        <w:rPr>
          <w:sz w:val="28"/>
          <w:szCs w:val="28"/>
        </w:rPr>
        <w:t xml:space="preserve"> усто</w:t>
      </w:r>
      <w:r w:rsidRPr="008D715C">
        <w:rPr>
          <w:sz w:val="28"/>
          <w:szCs w:val="28"/>
          <w:lang w:val="uk-UA"/>
        </w:rPr>
        <w:t>ї</w:t>
      </w:r>
      <w:r w:rsidRPr="008D715C">
        <w:rPr>
          <w:sz w:val="28"/>
          <w:szCs w:val="28"/>
        </w:rPr>
        <w:t xml:space="preserve">, але </w:t>
      </w:r>
      <w:r w:rsidRPr="008D715C">
        <w:rPr>
          <w:sz w:val="28"/>
          <w:szCs w:val="28"/>
          <w:lang w:val="uk-UA"/>
        </w:rPr>
        <w:t>й</w:t>
      </w:r>
      <w:r w:rsidRPr="008D715C">
        <w:rPr>
          <w:sz w:val="28"/>
          <w:szCs w:val="28"/>
        </w:rPr>
        <w:t xml:space="preserve"> прагнуть їх поламат</w:t>
      </w:r>
      <w:r w:rsidRPr="008D715C">
        <w:rPr>
          <w:sz w:val="28"/>
          <w:szCs w:val="28"/>
          <w:lang w:val="uk-UA"/>
        </w:rPr>
        <w:t>и</w:t>
      </w:r>
      <w:r w:rsidRPr="008D715C">
        <w:rPr>
          <w:sz w:val="28"/>
          <w:szCs w:val="28"/>
        </w:rPr>
        <w:t xml:space="preserve">. </w:t>
      </w:r>
    </w:p>
    <w:p w:rsidR="00CD4B67" w:rsidRPr="008D715C" w:rsidRDefault="00CD4B67" w:rsidP="00783640">
      <w:pPr>
        <w:spacing w:line="360" w:lineRule="auto"/>
        <w:ind w:firstLine="709"/>
        <w:jc w:val="both"/>
        <w:rPr>
          <w:sz w:val="28"/>
          <w:szCs w:val="28"/>
          <w:lang w:val="uk-UA"/>
        </w:rPr>
      </w:pPr>
      <w:r w:rsidRPr="008D715C">
        <w:rPr>
          <w:sz w:val="28"/>
          <w:szCs w:val="28"/>
        </w:rPr>
        <w:t xml:space="preserve">Носять яскраво виражений агресивний характер, прагнення затвердити себе за рахунок інших, </w:t>
      </w:r>
      <w:r w:rsidRPr="008D715C">
        <w:rPr>
          <w:sz w:val="28"/>
          <w:szCs w:val="28"/>
          <w:lang w:val="uk-UA"/>
        </w:rPr>
        <w:t>моральна</w:t>
      </w:r>
      <w:r w:rsidRPr="008D715C">
        <w:rPr>
          <w:sz w:val="28"/>
          <w:szCs w:val="28"/>
        </w:rPr>
        <w:t xml:space="preserve"> </w:t>
      </w:r>
      <w:r w:rsidRPr="008D715C">
        <w:rPr>
          <w:sz w:val="28"/>
          <w:szCs w:val="28"/>
          <w:lang w:val="uk-UA"/>
        </w:rPr>
        <w:t>г</w:t>
      </w:r>
      <w:r w:rsidRPr="008D715C">
        <w:rPr>
          <w:sz w:val="28"/>
          <w:szCs w:val="28"/>
        </w:rPr>
        <w:t>лух</w:t>
      </w:r>
      <w:r w:rsidRPr="008D715C">
        <w:rPr>
          <w:sz w:val="28"/>
          <w:szCs w:val="28"/>
          <w:lang w:val="uk-UA"/>
        </w:rPr>
        <w:t>ість</w:t>
      </w:r>
      <w:r w:rsidRPr="008D715C">
        <w:rPr>
          <w:sz w:val="28"/>
          <w:szCs w:val="28"/>
        </w:rPr>
        <w:t xml:space="preserve">. </w:t>
      </w:r>
    </w:p>
    <w:p w:rsidR="00076B13" w:rsidRPr="008D715C" w:rsidRDefault="00076B13" w:rsidP="00783640">
      <w:pPr>
        <w:spacing w:line="360" w:lineRule="auto"/>
        <w:ind w:firstLine="709"/>
        <w:jc w:val="both"/>
        <w:rPr>
          <w:bCs/>
          <w:sz w:val="28"/>
          <w:szCs w:val="28"/>
          <w:lang w:val="uk-UA"/>
        </w:rPr>
      </w:pPr>
      <w:r w:rsidRPr="008D715C">
        <w:rPr>
          <w:sz w:val="28"/>
          <w:szCs w:val="28"/>
          <w:lang w:val="uk-UA"/>
        </w:rPr>
        <w:t>„БАНДИ”</w:t>
      </w:r>
      <w:r w:rsidR="006079A1" w:rsidRPr="008D715C">
        <w:rPr>
          <w:sz w:val="28"/>
          <w:szCs w:val="28"/>
          <w:lang w:val="uk-UA"/>
        </w:rPr>
        <w:t xml:space="preserve"> </w:t>
      </w:r>
      <w:r w:rsidR="00CD4B67" w:rsidRPr="008D715C">
        <w:rPr>
          <w:sz w:val="28"/>
          <w:szCs w:val="28"/>
        </w:rPr>
        <w:t xml:space="preserve">- об'єднання (найчастіше підлітків) за територіальною ознакою. Місто ділиться </w:t>
      </w:r>
      <w:r w:rsidRPr="008D715C">
        <w:rPr>
          <w:sz w:val="28"/>
          <w:szCs w:val="28"/>
          <w:lang w:val="uk-UA"/>
        </w:rPr>
        <w:t>„</w:t>
      </w:r>
      <w:r w:rsidR="00CD4B67" w:rsidRPr="008D715C">
        <w:rPr>
          <w:sz w:val="28"/>
          <w:szCs w:val="28"/>
        </w:rPr>
        <w:t>бандами</w:t>
      </w:r>
      <w:r w:rsidRPr="008D715C">
        <w:rPr>
          <w:sz w:val="28"/>
          <w:szCs w:val="28"/>
          <w:lang w:val="uk-UA"/>
        </w:rPr>
        <w:t>”</w:t>
      </w:r>
      <w:r w:rsidR="00CD4B67" w:rsidRPr="008D715C">
        <w:rPr>
          <w:sz w:val="28"/>
          <w:szCs w:val="28"/>
        </w:rPr>
        <w:t xml:space="preserve"> на зони впливу. На </w:t>
      </w:r>
      <w:r w:rsidRPr="008D715C">
        <w:rPr>
          <w:sz w:val="28"/>
          <w:szCs w:val="28"/>
          <w:lang w:val="uk-UA"/>
        </w:rPr>
        <w:t>„</w:t>
      </w:r>
      <w:r w:rsidR="00CD4B67" w:rsidRPr="008D715C">
        <w:rPr>
          <w:sz w:val="28"/>
          <w:szCs w:val="28"/>
        </w:rPr>
        <w:t>своїй</w:t>
      </w:r>
      <w:r w:rsidRPr="008D715C">
        <w:rPr>
          <w:sz w:val="28"/>
          <w:szCs w:val="28"/>
          <w:lang w:val="uk-UA"/>
        </w:rPr>
        <w:t>”</w:t>
      </w:r>
      <w:r w:rsidR="00CD4B67" w:rsidRPr="008D715C">
        <w:rPr>
          <w:sz w:val="28"/>
          <w:szCs w:val="28"/>
        </w:rPr>
        <w:t xml:space="preserve"> території члени банди є господарями, </w:t>
      </w:r>
      <w:r w:rsidRPr="008D715C">
        <w:rPr>
          <w:sz w:val="28"/>
          <w:szCs w:val="28"/>
          <w:lang w:val="uk-UA"/>
        </w:rPr>
        <w:t>із</w:t>
      </w:r>
      <w:r w:rsidR="00CD4B67" w:rsidRPr="008D715C">
        <w:rPr>
          <w:sz w:val="28"/>
          <w:szCs w:val="28"/>
        </w:rPr>
        <w:t xml:space="preserve"> </w:t>
      </w:r>
      <w:r w:rsidRPr="008D715C">
        <w:rPr>
          <w:sz w:val="28"/>
          <w:szCs w:val="28"/>
          <w:lang w:val="uk-UA"/>
        </w:rPr>
        <w:t>„</w:t>
      </w:r>
      <w:r w:rsidRPr="008D715C">
        <w:rPr>
          <w:sz w:val="28"/>
          <w:szCs w:val="28"/>
        </w:rPr>
        <w:t>чужинцями</w:t>
      </w:r>
      <w:r w:rsidRPr="008D715C">
        <w:rPr>
          <w:sz w:val="28"/>
          <w:szCs w:val="28"/>
          <w:lang w:val="uk-UA"/>
        </w:rPr>
        <w:t>”, що</w:t>
      </w:r>
      <w:r w:rsidR="00CD4B67" w:rsidRPr="008D715C">
        <w:rPr>
          <w:sz w:val="28"/>
          <w:szCs w:val="28"/>
        </w:rPr>
        <w:t xml:space="preserve"> </w:t>
      </w:r>
      <w:r w:rsidRPr="008D715C">
        <w:rPr>
          <w:sz w:val="28"/>
          <w:szCs w:val="28"/>
        </w:rPr>
        <w:t xml:space="preserve">з'являються </w:t>
      </w:r>
      <w:r w:rsidR="00CD4B67" w:rsidRPr="008D715C">
        <w:rPr>
          <w:sz w:val="28"/>
          <w:szCs w:val="28"/>
        </w:rPr>
        <w:t xml:space="preserve">(особливо з іншої банди) розправляються вкрай жорстоко. В </w:t>
      </w:r>
      <w:r w:rsidRPr="008D715C">
        <w:rPr>
          <w:sz w:val="28"/>
          <w:szCs w:val="28"/>
          <w:lang w:val="uk-UA"/>
        </w:rPr>
        <w:t>„</w:t>
      </w:r>
      <w:r w:rsidR="00CD4B67" w:rsidRPr="008D715C">
        <w:rPr>
          <w:sz w:val="28"/>
          <w:szCs w:val="28"/>
        </w:rPr>
        <w:t>бандах</w:t>
      </w:r>
      <w:r w:rsidRPr="008D715C">
        <w:rPr>
          <w:sz w:val="28"/>
          <w:szCs w:val="28"/>
          <w:lang w:val="uk-UA"/>
        </w:rPr>
        <w:t>”</w:t>
      </w:r>
      <w:r w:rsidR="00CD4B67" w:rsidRPr="008D715C">
        <w:rPr>
          <w:sz w:val="28"/>
          <w:szCs w:val="28"/>
        </w:rPr>
        <w:t xml:space="preserve"> свої закони, свої звичаї. Процвітає культ сили, цінується вміння битися. Покинути банду буває дуже складно: в деяких випадках у </w:t>
      </w:r>
      <w:r w:rsidRPr="008D715C">
        <w:rPr>
          <w:sz w:val="28"/>
          <w:szCs w:val="28"/>
          <w:lang w:val="uk-UA"/>
        </w:rPr>
        <w:t>„</w:t>
      </w:r>
      <w:r w:rsidR="00CD4B67" w:rsidRPr="008D715C">
        <w:rPr>
          <w:sz w:val="28"/>
          <w:szCs w:val="28"/>
        </w:rPr>
        <w:t>зрадника</w:t>
      </w:r>
      <w:r w:rsidRPr="008D715C">
        <w:rPr>
          <w:sz w:val="28"/>
          <w:szCs w:val="28"/>
          <w:lang w:val="uk-UA"/>
        </w:rPr>
        <w:t>”</w:t>
      </w:r>
      <w:r w:rsidR="00CD4B67" w:rsidRPr="008D715C">
        <w:rPr>
          <w:sz w:val="28"/>
          <w:szCs w:val="28"/>
        </w:rPr>
        <w:t xml:space="preserve"> навіть стріляють - мовляв, в</w:t>
      </w:r>
      <w:r w:rsidRPr="008D715C">
        <w:rPr>
          <w:sz w:val="28"/>
          <w:szCs w:val="28"/>
          <w:lang w:val="uk-UA"/>
        </w:rPr>
        <w:t>и</w:t>
      </w:r>
      <w:r w:rsidR="00CD4B67" w:rsidRPr="008D715C">
        <w:rPr>
          <w:sz w:val="28"/>
          <w:szCs w:val="28"/>
        </w:rPr>
        <w:t>живеш - вільний.</w:t>
      </w:r>
      <w:r w:rsidRPr="008D715C">
        <w:rPr>
          <w:sz w:val="28"/>
          <w:szCs w:val="28"/>
          <w:lang w:val="uk-UA"/>
        </w:rPr>
        <w:t xml:space="preserve"> Усі</w:t>
      </w:r>
      <w:r w:rsidRPr="008D715C">
        <w:rPr>
          <w:bCs/>
          <w:sz w:val="28"/>
          <w:szCs w:val="28"/>
        </w:rPr>
        <w:t xml:space="preserve"> </w:t>
      </w:r>
      <w:r w:rsidRPr="008D715C">
        <w:rPr>
          <w:bCs/>
          <w:sz w:val="28"/>
          <w:szCs w:val="28"/>
          <w:lang w:val="uk-UA"/>
        </w:rPr>
        <w:t>„</w:t>
      </w:r>
      <w:r w:rsidRPr="008D715C">
        <w:rPr>
          <w:bCs/>
          <w:sz w:val="28"/>
          <w:szCs w:val="28"/>
        </w:rPr>
        <w:t>банди</w:t>
      </w:r>
      <w:r w:rsidRPr="008D715C">
        <w:rPr>
          <w:bCs/>
          <w:sz w:val="28"/>
          <w:szCs w:val="28"/>
          <w:lang w:val="uk-UA"/>
        </w:rPr>
        <w:t>”</w:t>
      </w:r>
      <w:r w:rsidRPr="008D715C">
        <w:rPr>
          <w:bCs/>
          <w:sz w:val="28"/>
          <w:szCs w:val="28"/>
        </w:rPr>
        <w:t xml:space="preserve"> озброєні, в тому числі вогнепальною зброєю. Зброя пускається в хід без довгих роздумів. </w:t>
      </w:r>
      <w:r w:rsidRPr="008D715C">
        <w:rPr>
          <w:bCs/>
          <w:sz w:val="28"/>
          <w:szCs w:val="28"/>
          <w:lang w:val="uk-UA"/>
        </w:rPr>
        <w:t>„</w:t>
      </w:r>
      <w:r w:rsidRPr="008D715C">
        <w:rPr>
          <w:bCs/>
          <w:sz w:val="28"/>
          <w:szCs w:val="28"/>
        </w:rPr>
        <w:t>Банди</w:t>
      </w:r>
      <w:r w:rsidRPr="008D715C">
        <w:rPr>
          <w:bCs/>
          <w:sz w:val="28"/>
          <w:szCs w:val="28"/>
          <w:lang w:val="uk-UA"/>
        </w:rPr>
        <w:t>”</w:t>
      </w:r>
      <w:r w:rsidRPr="008D715C">
        <w:rPr>
          <w:bCs/>
          <w:sz w:val="28"/>
          <w:szCs w:val="28"/>
        </w:rPr>
        <w:t xml:space="preserve"> не тільки </w:t>
      </w:r>
      <w:r w:rsidRPr="008D715C">
        <w:rPr>
          <w:bCs/>
          <w:sz w:val="28"/>
          <w:szCs w:val="28"/>
          <w:lang w:val="uk-UA"/>
        </w:rPr>
        <w:t>ворогують</w:t>
      </w:r>
      <w:r w:rsidRPr="008D715C">
        <w:rPr>
          <w:bCs/>
          <w:sz w:val="28"/>
          <w:szCs w:val="28"/>
        </w:rPr>
        <w:t xml:space="preserve"> одн</w:t>
      </w:r>
      <w:r w:rsidRPr="008D715C">
        <w:rPr>
          <w:bCs/>
          <w:sz w:val="28"/>
          <w:szCs w:val="28"/>
          <w:lang w:val="uk-UA"/>
        </w:rPr>
        <w:t>а</w:t>
      </w:r>
      <w:r w:rsidRPr="008D715C">
        <w:rPr>
          <w:bCs/>
          <w:sz w:val="28"/>
          <w:szCs w:val="28"/>
        </w:rPr>
        <w:t xml:space="preserve"> з </w:t>
      </w:r>
      <w:r w:rsidRPr="008D715C">
        <w:rPr>
          <w:bCs/>
          <w:sz w:val="28"/>
          <w:szCs w:val="28"/>
          <w:lang w:val="uk-UA"/>
        </w:rPr>
        <w:t>іншою</w:t>
      </w:r>
      <w:r w:rsidRPr="008D715C">
        <w:rPr>
          <w:bCs/>
          <w:sz w:val="28"/>
          <w:szCs w:val="28"/>
        </w:rPr>
        <w:t xml:space="preserve">, але й здійснюють терор відносно нейтральних підлітків. Останні змушені ставати </w:t>
      </w:r>
      <w:r w:rsidRPr="008D715C">
        <w:rPr>
          <w:bCs/>
          <w:sz w:val="28"/>
          <w:szCs w:val="28"/>
          <w:lang w:val="uk-UA"/>
        </w:rPr>
        <w:t>„</w:t>
      </w:r>
      <w:r w:rsidRPr="008D715C">
        <w:rPr>
          <w:bCs/>
          <w:sz w:val="28"/>
          <w:szCs w:val="28"/>
        </w:rPr>
        <w:t>дани</w:t>
      </w:r>
      <w:r w:rsidRPr="008D715C">
        <w:rPr>
          <w:bCs/>
          <w:sz w:val="28"/>
          <w:szCs w:val="28"/>
          <w:lang w:val="uk-UA"/>
        </w:rPr>
        <w:t>ками</w:t>
      </w:r>
      <w:r w:rsidRPr="008D715C">
        <w:rPr>
          <w:bCs/>
          <w:sz w:val="28"/>
          <w:szCs w:val="28"/>
        </w:rPr>
        <w:t xml:space="preserve"> банди</w:t>
      </w:r>
      <w:r w:rsidRPr="008D715C">
        <w:rPr>
          <w:bCs/>
          <w:sz w:val="28"/>
          <w:szCs w:val="28"/>
          <w:lang w:val="uk-UA"/>
        </w:rPr>
        <w:t>”</w:t>
      </w:r>
      <w:r w:rsidRPr="008D715C">
        <w:rPr>
          <w:bCs/>
          <w:sz w:val="28"/>
          <w:szCs w:val="28"/>
        </w:rPr>
        <w:t xml:space="preserve"> або вступати в неї. У відповідь на дію </w:t>
      </w:r>
      <w:r w:rsidRPr="008D715C">
        <w:rPr>
          <w:bCs/>
          <w:sz w:val="28"/>
          <w:szCs w:val="28"/>
          <w:lang w:val="uk-UA"/>
        </w:rPr>
        <w:t>„</w:t>
      </w:r>
      <w:r w:rsidRPr="008D715C">
        <w:rPr>
          <w:bCs/>
          <w:sz w:val="28"/>
          <w:szCs w:val="28"/>
        </w:rPr>
        <w:t>банд</w:t>
      </w:r>
      <w:r w:rsidRPr="008D715C">
        <w:rPr>
          <w:bCs/>
          <w:sz w:val="28"/>
          <w:szCs w:val="28"/>
          <w:lang w:val="uk-UA"/>
        </w:rPr>
        <w:t>”</w:t>
      </w:r>
      <w:r w:rsidRPr="008D715C">
        <w:rPr>
          <w:bCs/>
          <w:sz w:val="28"/>
          <w:szCs w:val="28"/>
        </w:rPr>
        <w:t xml:space="preserve"> і для боротьби з ними </w:t>
      </w:r>
      <w:r w:rsidRPr="008D715C">
        <w:rPr>
          <w:bCs/>
          <w:sz w:val="28"/>
          <w:szCs w:val="28"/>
          <w:lang w:val="uk-UA"/>
        </w:rPr>
        <w:t>„</w:t>
      </w:r>
      <w:r w:rsidRPr="008D715C">
        <w:rPr>
          <w:bCs/>
          <w:sz w:val="28"/>
          <w:szCs w:val="28"/>
        </w:rPr>
        <w:t>нейтральна молодь</w:t>
      </w:r>
      <w:r w:rsidRPr="008D715C">
        <w:rPr>
          <w:bCs/>
          <w:sz w:val="28"/>
          <w:szCs w:val="28"/>
          <w:lang w:val="uk-UA"/>
        </w:rPr>
        <w:t>”</w:t>
      </w:r>
      <w:r w:rsidRPr="008D715C">
        <w:rPr>
          <w:bCs/>
          <w:sz w:val="28"/>
          <w:szCs w:val="28"/>
        </w:rPr>
        <w:t xml:space="preserve"> створює власні неофіційні об'єднання. Зрозуміти молодих людей, що входять в ці об'єднання, можна - вони хочуть забезпечити свою безпеку. Але, діючи за принципом </w:t>
      </w:r>
      <w:r w:rsidRPr="008D715C">
        <w:rPr>
          <w:bCs/>
          <w:sz w:val="28"/>
          <w:szCs w:val="28"/>
          <w:lang w:val="uk-UA"/>
        </w:rPr>
        <w:t>„</w:t>
      </w:r>
      <w:r w:rsidRPr="008D715C">
        <w:rPr>
          <w:bCs/>
          <w:sz w:val="28"/>
          <w:szCs w:val="28"/>
        </w:rPr>
        <w:t>сила силу л</w:t>
      </w:r>
      <w:r w:rsidRPr="008D715C">
        <w:rPr>
          <w:bCs/>
          <w:sz w:val="28"/>
          <w:szCs w:val="28"/>
          <w:lang w:val="uk-UA"/>
        </w:rPr>
        <w:t>а</w:t>
      </w:r>
      <w:r w:rsidRPr="008D715C">
        <w:rPr>
          <w:bCs/>
          <w:sz w:val="28"/>
          <w:szCs w:val="28"/>
        </w:rPr>
        <w:t>м</w:t>
      </w:r>
      <w:r w:rsidRPr="008D715C">
        <w:rPr>
          <w:bCs/>
          <w:sz w:val="28"/>
          <w:szCs w:val="28"/>
          <w:lang w:val="uk-UA"/>
        </w:rPr>
        <w:t>ає”</w:t>
      </w:r>
      <w:r w:rsidRPr="008D715C">
        <w:rPr>
          <w:bCs/>
          <w:sz w:val="28"/>
          <w:szCs w:val="28"/>
        </w:rPr>
        <w:t xml:space="preserve">, вони </w:t>
      </w:r>
      <w:r w:rsidRPr="008D715C">
        <w:rPr>
          <w:bCs/>
          <w:sz w:val="28"/>
          <w:szCs w:val="28"/>
          <w:lang w:val="uk-UA"/>
        </w:rPr>
        <w:t>й</w:t>
      </w:r>
      <w:r w:rsidRPr="008D715C">
        <w:rPr>
          <w:bCs/>
          <w:sz w:val="28"/>
          <w:szCs w:val="28"/>
        </w:rPr>
        <w:t xml:space="preserve"> самі нерідко переступ</w:t>
      </w:r>
      <w:r w:rsidRPr="008D715C">
        <w:rPr>
          <w:bCs/>
          <w:sz w:val="28"/>
          <w:szCs w:val="28"/>
          <w:lang w:val="uk-UA"/>
        </w:rPr>
        <w:t>ають</w:t>
      </w:r>
      <w:r w:rsidRPr="008D715C">
        <w:rPr>
          <w:bCs/>
          <w:sz w:val="28"/>
          <w:szCs w:val="28"/>
        </w:rPr>
        <w:t xml:space="preserve"> закон. [15] </w:t>
      </w:r>
    </w:p>
    <w:p w:rsidR="00093C7E" w:rsidRPr="008D715C" w:rsidRDefault="00093C7E" w:rsidP="00783640">
      <w:pPr>
        <w:spacing w:line="360" w:lineRule="auto"/>
        <w:ind w:firstLine="709"/>
        <w:jc w:val="both"/>
        <w:rPr>
          <w:sz w:val="28"/>
          <w:szCs w:val="28"/>
          <w:lang w:val="uk-UA"/>
        </w:rPr>
      </w:pPr>
    </w:p>
    <w:p w:rsidR="00956F75" w:rsidRPr="008D715C" w:rsidRDefault="0006391F" w:rsidP="00783640">
      <w:pPr>
        <w:spacing w:line="360" w:lineRule="auto"/>
        <w:ind w:firstLine="709"/>
        <w:jc w:val="both"/>
        <w:rPr>
          <w:sz w:val="28"/>
          <w:szCs w:val="28"/>
          <w:lang w:val="uk-UA"/>
        </w:rPr>
      </w:pPr>
      <w:r w:rsidRPr="008D715C">
        <w:rPr>
          <w:sz w:val="28"/>
          <w:szCs w:val="28"/>
          <w:lang w:val="uk-UA"/>
        </w:rPr>
        <w:t>2</w:t>
      </w:r>
      <w:r w:rsidR="00683A47" w:rsidRPr="008D715C">
        <w:rPr>
          <w:sz w:val="28"/>
          <w:szCs w:val="28"/>
        </w:rPr>
        <w:t>.</w:t>
      </w:r>
      <w:r w:rsidR="00A51B03" w:rsidRPr="008D715C">
        <w:rPr>
          <w:sz w:val="28"/>
          <w:szCs w:val="28"/>
          <w:lang w:val="uk-UA"/>
        </w:rPr>
        <w:t>3</w:t>
      </w:r>
      <w:r w:rsidR="00683A47" w:rsidRPr="008D715C">
        <w:rPr>
          <w:sz w:val="28"/>
          <w:szCs w:val="28"/>
        </w:rPr>
        <w:t xml:space="preserve"> </w:t>
      </w:r>
      <w:r w:rsidR="00C24560" w:rsidRPr="008D715C">
        <w:rPr>
          <w:sz w:val="28"/>
          <w:szCs w:val="28"/>
        </w:rPr>
        <w:t>Специфічні риси молодіжної субкультури</w:t>
      </w:r>
    </w:p>
    <w:p w:rsidR="008D715C" w:rsidRDefault="008D715C" w:rsidP="00783640">
      <w:pPr>
        <w:spacing w:line="360" w:lineRule="auto"/>
        <w:ind w:firstLine="709"/>
        <w:jc w:val="both"/>
        <w:rPr>
          <w:bCs/>
          <w:iCs/>
          <w:sz w:val="28"/>
          <w:szCs w:val="28"/>
          <w:lang w:val="uk-UA"/>
        </w:rPr>
      </w:pPr>
    </w:p>
    <w:p w:rsidR="00507B4C" w:rsidRPr="008D715C" w:rsidRDefault="00507B4C" w:rsidP="00783640">
      <w:pPr>
        <w:spacing w:line="360" w:lineRule="auto"/>
        <w:ind w:firstLine="709"/>
        <w:jc w:val="both"/>
        <w:rPr>
          <w:bCs/>
          <w:iCs/>
          <w:sz w:val="28"/>
          <w:szCs w:val="28"/>
          <w:lang w:val="uk-UA"/>
        </w:rPr>
      </w:pPr>
      <w:r w:rsidRPr="008D715C">
        <w:rPr>
          <w:bCs/>
          <w:iCs/>
          <w:sz w:val="28"/>
          <w:szCs w:val="28"/>
        </w:rPr>
        <w:t>1</w:t>
      </w:r>
      <w:r w:rsidR="006032F7" w:rsidRPr="008D715C">
        <w:rPr>
          <w:bCs/>
          <w:iCs/>
          <w:sz w:val="28"/>
          <w:szCs w:val="28"/>
        </w:rPr>
        <w:t>. Переважно розважально-рекреат</w:t>
      </w:r>
      <w:r w:rsidR="006032F7" w:rsidRPr="008D715C">
        <w:rPr>
          <w:bCs/>
          <w:iCs/>
          <w:sz w:val="28"/>
          <w:szCs w:val="28"/>
          <w:lang w:val="uk-UA"/>
        </w:rPr>
        <w:t>и</w:t>
      </w:r>
      <w:r w:rsidRPr="008D715C">
        <w:rPr>
          <w:bCs/>
          <w:iCs/>
          <w:sz w:val="28"/>
          <w:szCs w:val="28"/>
        </w:rPr>
        <w:t>вна спрямованість. Поряд з комунікативно</w:t>
      </w:r>
      <w:r w:rsidR="006032F7" w:rsidRPr="008D715C">
        <w:rPr>
          <w:bCs/>
          <w:iCs/>
          <w:sz w:val="28"/>
          <w:szCs w:val="28"/>
          <w:lang w:val="uk-UA"/>
        </w:rPr>
        <w:t>ю</w:t>
      </w:r>
      <w:r w:rsidRPr="008D715C">
        <w:rPr>
          <w:bCs/>
          <w:iCs/>
          <w:sz w:val="28"/>
          <w:szCs w:val="28"/>
        </w:rPr>
        <w:t xml:space="preserve"> дозвілля виконує в основному рекреатівную функцію (відпочинок, </w:t>
      </w:r>
      <w:r w:rsidR="006032F7" w:rsidRPr="008D715C">
        <w:rPr>
          <w:bCs/>
          <w:iCs/>
          <w:sz w:val="28"/>
          <w:szCs w:val="28"/>
          <w:lang w:val="uk-UA"/>
        </w:rPr>
        <w:t>„</w:t>
      </w:r>
      <w:r w:rsidR="006032F7" w:rsidRPr="008D715C">
        <w:rPr>
          <w:bCs/>
          <w:iCs/>
          <w:sz w:val="28"/>
          <w:szCs w:val="28"/>
        </w:rPr>
        <w:t>нічогонероблення</w:t>
      </w:r>
      <w:r w:rsidR="006032F7" w:rsidRPr="008D715C">
        <w:rPr>
          <w:bCs/>
          <w:iCs/>
          <w:sz w:val="28"/>
          <w:szCs w:val="28"/>
          <w:lang w:val="uk-UA"/>
        </w:rPr>
        <w:t>”</w:t>
      </w:r>
      <w:r w:rsidRPr="008D715C">
        <w:rPr>
          <w:bCs/>
          <w:iCs/>
          <w:sz w:val="28"/>
          <w:szCs w:val="28"/>
        </w:rPr>
        <w:t>). Рекреат</w:t>
      </w:r>
      <w:r w:rsidR="006032F7" w:rsidRPr="008D715C">
        <w:rPr>
          <w:bCs/>
          <w:iCs/>
          <w:sz w:val="28"/>
          <w:szCs w:val="28"/>
          <w:lang w:val="uk-UA"/>
        </w:rPr>
        <w:t>и</w:t>
      </w:r>
      <w:r w:rsidRPr="008D715C">
        <w:rPr>
          <w:bCs/>
          <w:iCs/>
          <w:sz w:val="28"/>
          <w:szCs w:val="28"/>
        </w:rPr>
        <w:t>вн</w:t>
      </w:r>
      <w:r w:rsidR="006032F7" w:rsidRPr="008D715C">
        <w:rPr>
          <w:bCs/>
          <w:iCs/>
          <w:sz w:val="28"/>
          <w:szCs w:val="28"/>
          <w:lang w:val="uk-UA"/>
        </w:rPr>
        <w:t>і</w:t>
      </w:r>
      <w:r w:rsidRPr="008D715C">
        <w:rPr>
          <w:bCs/>
          <w:iCs/>
          <w:sz w:val="28"/>
          <w:szCs w:val="28"/>
        </w:rPr>
        <w:t xml:space="preserve"> </w:t>
      </w:r>
      <w:r w:rsidR="006032F7" w:rsidRPr="008D715C">
        <w:rPr>
          <w:bCs/>
          <w:iCs/>
          <w:sz w:val="28"/>
          <w:szCs w:val="28"/>
          <w:lang w:val="uk-UA"/>
        </w:rPr>
        <w:t>дозвільні</w:t>
      </w:r>
      <w:r w:rsidRPr="008D715C">
        <w:rPr>
          <w:bCs/>
          <w:iCs/>
          <w:sz w:val="28"/>
          <w:szCs w:val="28"/>
        </w:rPr>
        <w:t xml:space="preserve"> орієнтації підкріплюються основним змістом теле-</w:t>
      </w:r>
      <w:r w:rsidR="006032F7" w:rsidRPr="008D715C">
        <w:rPr>
          <w:bCs/>
          <w:iCs/>
          <w:sz w:val="28"/>
          <w:szCs w:val="28"/>
          <w:lang w:val="uk-UA"/>
        </w:rPr>
        <w:t xml:space="preserve"> </w:t>
      </w:r>
      <w:r w:rsidRPr="008D715C">
        <w:rPr>
          <w:bCs/>
          <w:iCs/>
          <w:sz w:val="28"/>
          <w:szCs w:val="28"/>
        </w:rPr>
        <w:t xml:space="preserve">і радіомовлення, </w:t>
      </w:r>
      <w:r w:rsidR="006032F7" w:rsidRPr="008D715C">
        <w:rPr>
          <w:bCs/>
          <w:iCs/>
          <w:sz w:val="28"/>
          <w:szCs w:val="28"/>
          <w:lang w:val="uk-UA"/>
        </w:rPr>
        <w:t xml:space="preserve">що </w:t>
      </w:r>
      <w:r w:rsidRPr="008D715C">
        <w:rPr>
          <w:bCs/>
          <w:iCs/>
          <w:sz w:val="28"/>
          <w:szCs w:val="28"/>
        </w:rPr>
        <w:t>розповсюджу</w:t>
      </w:r>
      <w:r w:rsidR="006032F7" w:rsidRPr="008D715C">
        <w:rPr>
          <w:bCs/>
          <w:iCs/>
          <w:sz w:val="28"/>
          <w:szCs w:val="28"/>
          <w:lang w:val="uk-UA"/>
        </w:rPr>
        <w:t>ють</w:t>
      </w:r>
      <w:r w:rsidRPr="008D715C">
        <w:rPr>
          <w:bCs/>
          <w:iCs/>
          <w:sz w:val="28"/>
          <w:szCs w:val="28"/>
        </w:rPr>
        <w:t xml:space="preserve"> цінності переважно масової культури. </w:t>
      </w:r>
    </w:p>
    <w:p w:rsidR="00507B4C" w:rsidRPr="008D715C" w:rsidRDefault="00507B4C" w:rsidP="00783640">
      <w:pPr>
        <w:spacing w:line="360" w:lineRule="auto"/>
        <w:ind w:firstLine="709"/>
        <w:jc w:val="both"/>
        <w:rPr>
          <w:bCs/>
          <w:iCs/>
          <w:sz w:val="28"/>
          <w:szCs w:val="28"/>
          <w:lang w:val="uk-UA"/>
        </w:rPr>
      </w:pPr>
      <w:r w:rsidRPr="008D715C">
        <w:rPr>
          <w:bCs/>
          <w:iCs/>
          <w:sz w:val="28"/>
          <w:szCs w:val="28"/>
        </w:rPr>
        <w:t>2. «Вестернізації» (американізація)</w:t>
      </w:r>
      <w:r w:rsidRPr="008D715C">
        <w:rPr>
          <w:bCs/>
          <w:iCs/>
          <w:sz w:val="28"/>
          <w:szCs w:val="28"/>
          <w:lang w:val="uk-UA"/>
        </w:rPr>
        <w:t xml:space="preserve"> культурних</w:t>
      </w:r>
      <w:r w:rsidRPr="008D715C">
        <w:rPr>
          <w:bCs/>
          <w:iCs/>
          <w:sz w:val="28"/>
          <w:szCs w:val="28"/>
        </w:rPr>
        <w:t xml:space="preserve"> потреб та</w:t>
      </w:r>
      <w:r w:rsidRPr="008D715C">
        <w:rPr>
          <w:bCs/>
          <w:iCs/>
          <w:sz w:val="28"/>
          <w:szCs w:val="28"/>
          <w:lang w:val="uk-UA"/>
        </w:rPr>
        <w:t xml:space="preserve"> інтересів</w:t>
      </w:r>
      <w:r w:rsidRPr="008D715C">
        <w:rPr>
          <w:bCs/>
          <w:iCs/>
          <w:sz w:val="28"/>
          <w:szCs w:val="28"/>
        </w:rPr>
        <w:t>.</w:t>
      </w:r>
      <w:r w:rsidRPr="008D715C">
        <w:rPr>
          <w:bCs/>
          <w:iCs/>
          <w:sz w:val="28"/>
          <w:szCs w:val="28"/>
          <w:lang w:val="uk-UA"/>
        </w:rPr>
        <w:t xml:space="preserve"> Цінності</w:t>
      </w:r>
      <w:r w:rsidRPr="008D715C">
        <w:rPr>
          <w:bCs/>
          <w:iCs/>
          <w:sz w:val="28"/>
          <w:szCs w:val="28"/>
        </w:rPr>
        <w:t xml:space="preserve"> національної культури витісняються стереотипами - зразками масової культури, орієнтованими на впровадження цінностей "американського способу життя" в його примітивному і полегшен</w:t>
      </w:r>
      <w:r w:rsidR="006032F7" w:rsidRPr="008D715C">
        <w:rPr>
          <w:bCs/>
          <w:iCs/>
          <w:sz w:val="28"/>
          <w:szCs w:val="28"/>
          <w:lang w:val="uk-UA"/>
        </w:rPr>
        <w:t>ому</w:t>
      </w:r>
      <w:r w:rsidRPr="008D715C">
        <w:rPr>
          <w:bCs/>
          <w:iCs/>
          <w:sz w:val="28"/>
          <w:szCs w:val="28"/>
        </w:rPr>
        <w:t xml:space="preserve"> варіант</w:t>
      </w:r>
      <w:r w:rsidR="006032F7" w:rsidRPr="008D715C">
        <w:rPr>
          <w:bCs/>
          <w:iCs/>
          <w:sz w:val="28"/>
          <w:szCs w:val="28"/>
          <w:lang w:val="uk-UA"/>
        </w:rPr>
        <w:t>і</w:t>
      </w:r>
      <w:r w:rsidRPr="008D715C">
        <w:rPr>
          <w:bCs/>
          <w:iCs/>
          <w:sz w:val="28"/>
          <w:szCs w:val="28"/>
        </w:rPr>
        <w:t xml:space="preserve">, пропагуючи прагматизм, жорстокість, надмірне прагнення до матеріального благополуччя. Спостерігається презирство таких "застарілих" цінностей як ввічливість, повагу до оточуючих. </w:t>
      </w:r>
    </w:p>
    <w:p w:rsidR="00F9771D" w:rsidRPr="008D715C" w:rsidRDefault="00F9771D" w:rsidP="00783640">
      <w:pPr>
        <w:spacing w:line="360" w:lineRule="auto"/>
        <w:ind w:firstLine="709"/>
        <w:jc w:val="both"/>
        <w:rPr>
          <w:bCs/>
          <w:iCs/>
          <w:sz w:val="28"/>
          <w:szCs w:val="28"/>
          <w:lang w:val="uk-UA"/>
        </w:rPr>
      </w:pPr>
      <w:r w:rsidRPr="008D715C">
        <w:rPr>
          <w:bCs/>
          <w:iCs/>
          <w:sz w:val="28"/>
          <w:szCs w:val="28"/>
          <w:lang w:val="uk-UA"/>
        </w:rPr>
        <w:t xml:space="preserve">3. Пріоритет споживчих орієнтації над креативними. Споживання присутнє в культурній самореалізації молоді, і обумовлене потоком переважної культурної інформації (цінності масової культури), що сприяє фоновому сприйняттю і поверхневому закріпленню її у свідомості. Творча самореалізація, як правило, виступає в маргінальних формах. </w:t>
      </w:r>
    </w:p>
    <w:p w:rsidR="00F9771D" w:rsidRPr="008D715C" w:rsidRDefault="00F9771D" w:rsidP="00783640">
      <w:pPr>
        <w:spacing w:line="360" w:lineRule="auto"/>
        <w:ind w:firstLine="709"/>
        <w:jc w:val="both"/>
        <w:rPr>
          <w:bCs/>
          <w:iCs/>
          <w:sz w:val="28"/>
          <w:szCs w:val="28"/>
          <w:lang w:val="uk-UA"/>
        </w:rPr>
      </w:pPr>
      <w:r w:rsidRPr="008D715C">
        <w:rPr>
          <w:bCs/>
          <w:iCs/>
          <w:sz w:val="28"/>
          <w:szCs w:val="28"/>
          <w:lang w:val="uk-UA"/>
        </w:rPr>
        <w:t>4. Слабка індівідуалізованність і вибірковість культури. Вибір тих чи інших цінностей пов'язаний найчастіше з груповими стереотипами досить жорсткого характеру - незгодні сильно ризикують поповнити ряди "знедолених", "не престижних" людей з точки зору "натовпу", що зазвичай рівняється на якийсь ідеал - "крутого" (іноді в особі лідера цієї групи).</w:t>
      </w:r>
    </w:p>
    <w:p w:rsidR="00F9771D" w:rsidRPr="008D715C" w:rsidRDefault="00F9771D" w:rsidP="00783640">
      <w:pPr>
        <w:spacing w:line="360" w:lineRule="auto"/>
        <w:ind w:firstLine="709"/>
        <w:jc w:val="both"/>
        <w:rPr>
          <w:bCs/>
          <w:iCs/>
          <w:sz w:val="28"/>
          <w:szCs w:val="28"/>
          <w:lang w:val="uk-UA"/>
        </w:rPr>
      </w:pPr>
      <w:r w:rsidRPr="008D715C">
        <w:rPr>
          <w:bCs/>
          <w:iCs/>
          <w:sz w:val="28"/>
          <w:szCs w:val="28"/>
          <w:lang w:val="uk-UA"/>
        </w:rPr>
        <w:t>5. Відсутність етнокультурної самоідентифікації. Народна культура (традиції, звичаї, фольклор тощо) більшістю молодих людей сприймаються як анахронізм. Спроби занесення етнокультурного змісту до процесу соціалізації, в більшості випадків обмежується пропагандою давньоруських звичаїв та православ'я. А етнокультурна самоідентифікація полягає насамперед у формуванні позитивних почуттів до історії, традицій свого народу, тобто того, що прийнято називати «любов'ю до Вітчизни», а не тільки в залученні до однієї конфесії. [</w:t>
      </w:r>
      <w:r w:rsidR="006D0224" w:rsidRPr="008D715C">
        <w:rPr>
          <w:bCs/>
          <w:iCs/>
          <w:sz w:val="28"/>
          <w:szCs w:val="28"/>
          <w:lang w:val="uk-UA"/>
        </w:rPr>
        <w:t>3</w:t>
      </w:r>
      <w:r w:rsidRPr="008D715C">
        <w:rPr>
          <w:bCs/>
          <w:iCs/>
          <w:sz w:val="28"/>
          <w:szCs w:val="28"/>
          <w:lang w:val="uk-UA"/>
        </w:rPr>
        <w:t>]</w:t>
      </w:r>
    </w:p>
    <w:p w:rsidR="00182F2E" w:rsidRPr="008D715C" w:rsidRDefault="00182F2E" w:rsidP="00783640">
      <w:pPr>
        <w:spacing w:line="360" w:lineRule="auto"/>
        <w:ind w:firstLine="709"/>
        <w:jc w:val="both"/>
        <w:rPr>
          <w:sz w:val="28"/>
          <w:szCs w:val="28"/>
          <w:lang w:val="uk-UA"/>
        </w:rPr>
      </w:pPr>
      <w:r w:rsidRPr="008D715C">
        <w:rPr>
          <w:sz w:val="28"/>
          <w:szCs w:val="28"/>
        </w:rPr>
        <w:t>Виділяють наступні основні ознаки неформальних об'єднань.</w:t>
      </w:r>
    </w:p>
    <w:p w:rsidR="00182F2E" w:rsidRPr="008D715C" w:rsidRDefault="00182F2E" w:rsidP="00783640">
      <w:pPr>
        <w:spacing w:line="360" w:lineRule="auto"/>
        <w:ind w:firstLine="709"/>
        <w:jc w:val="both"/>
        <w:rPr>
          <w:sz w:val="28"/>
          <w:szCs w:val="28"/>
          <w:lang w:val="uk-UA"/>
        </w:rPr>
      </w:pPr>
      <w:r w:rsidRPr="008D715C">
        <w:rPr>
          <w:sz w:val="28"/>
          <w:szCs w:val="28"/>
        </w:rPr>
        <w:t>1) Неформальні колективи не мають офіційного статусу.</w:t>
      </w:r>
    </w:p>
    <w:p w:rsidR="00182F2E" w:rsidRPr="008D715C" w:rsidRDefault="00182F2E" w:rsidP="00783640">
      <w:pPr>
        <w:spacing w:line="360" w:lineRule="auto"/>
        <w:ind w:firstLine="709"/>
        <w:jc w:val="both"/>
        <w:rPr>
          <w:sz w:val="28"/>
          <w:szCs w:val="28"/>
          <w:lang w:val="uk-UA"/>
        </w:rPr>
      </w:pPr>
      <w:r w:rsidRPr="008D715C">
        <w:rPr>
          <w:sz w:val="28"/>
          <w:szCs w:val="28"/>
        </w:rPr>
        <w:t>2) Слабо виражена внутрішня структура.</w:t>
      </w:r>
    </w:p>
    <w:p w:rsidR="00182F2E" w:rsidRPr="008D715C" w:rsidRDefault="00182F2E" w:rsidP="00783640">
      <w:pPr>
        <w:spacing w:line="360" w:lineRule="auto"/>
        <w:ind w:firstLine="709"/>
        <w:jc w:val="both"/>
        <w:rPr>
          <w:sz w:val="28"/>
          <w:szCs w:val="28"/>
          <w:lang w:val="uk-UA"/>
        </w:rPr>
      </w:pPr>
      <w:r w:rsidRPr="008D715C">
        <w:rPr>
          <w:sz w:val="28"/>
          <w:szCs w:val="28"/>
        </w:rPr>
        <w:t xml:space="preserve">3) Більшість об'єднань має слабо виражені інтереси. </w:t>
      </w:r>
    </w:p>
    <w:p w:rsidR="00182F2E" w:rsidRPr="008D715C" w:rsidRDefault="00182F2E" w:rsidP="00783640">
      <w:pPr>
        <w:spacing w:line="360" w:lineRule="auto"/>
        <w:ind w:firstLine="709"/>
        <w:jc w:val="both"/>
        <w:rPr>
          <w:sz w:val="28"/>
          <w:szCs w:val="28"/>
          <w:lang w:val="uk-UA"/>
        </w:rPr>
      </w:pPr>
      <w:r w:rsidRPr="008D715C">
        <w:rPr>
          <w:sz w:val="28"/>
          <w:szCs w:val="28"/>
        </w:rPr>
        <w:t xml:space="preserve">4) Слабкі внутрішні зв'язки. </w:t>
      </w:r>
    </w:p>
    <w:p w:rsidR="00182F2E" w:rsidRPr="008D715C" w:rsidRDefault="00182F2E" w:rsidP="00783640">
      <w:pPr>
        <w:spacing w:line="360" w:lineRule="auto"/>
        <w:ind w:firstLine="709"/>
        <w:jc w:val="both"/>
        <w:rPr>
          <w:sz w:val="28"/>
          <w:szCs w:val="28"/>
          <w:lang w:val="uk-UA"/>
        </w:rPr>
      </w:pPr>
      <w:r w:rsidRPr="008D715C">
        <w:rPr>
          <w:sz w:val="28"/>
          <w:szCs w:val="28"/>
        </w:rPr>
        <w:t xml:space="preserve">5) Дуже складно виділити лідера. </w:t>
      </w:r>
    </w:p>
    <w:p w:rsidR="00182F2E" w:rsidRPr="008D715C" w:rsidRDefault="00182F2E" w:rsidP="00783640">
      <w:pPr>
        <w:spacing w:line="360" w:lineRule="auto"/>
        <w:ind w:firstLine="709"/>
        <w:jc w:val="both"/>
        <w:rPr>
          <w:sz w:val="28"/>
          <w:szCs w:val="28"/>
          <w:lang w:val="uk-UA"/>
        </w:rPr>
      </w:pPr>
      <w:r w:rsidRPr="008D715C">
        <w:rPr>
          <w:sz w:val="28"/>
          <w:szCs w:val="28"/>
        </w:rPr>
        <w:t xml:space="preserve">6) Не мають програми діяльності. </w:t>
      </w:r>
    </w:p>
    <w:p w:rsidR="00182F2E" w:rsidRPr="008D715C" w:rsidRDefault="00182F2E" w:rsidP="00783640">
      <w:pPr>
        <w:spacing w:line="360" w:lineRule="auto"/>
        <w:ind w:firstLine="709"/>
        <w:jc w:val="both"/>
        <w:rPr>
          <w:sz w:val="28"/>
          <w:szCs w:val="28"/>
          <w:lang w:val="uk-UA"/>
        </w:rPr>
      </w:pPr>
      <w:r w:rsidRPr="008D715C">
        <w:rPr>
          <w:sz w:val="28"/>
          <w:szCs w:val="28"/>
        </w:rPr>
        <w:t xml:space="preserve">7) Діють з ініціативи невеликої групи зі сторони. </w:t>
      </w:r>
    </w:p>
    <w:p w:rsidR="00182F2E" w:rsidRPr="008D715C" w:rsidRDefault="00182F2E" w:rsidP="00783640">
      <w:pPr>
        <w:spacing w:line="360" w:lineRule="auto"/>
        <w:ind w:firstLine="709"/>
        <w:jc w:val="both"/>
        <w:rPr>
          <w:sz w:val="28"/>
          <w:szCs w:val="28"/>
          <w:lang w:val="uk-UA"/>
        </w:rPr>
      </w:pPr>
      <w:r w:rsidRPr="008D715C">
        <w:rPr>
          <w:sz w:val="28"/>
          <w:szCs w:val="28"/>
        </w:rPr>
        <w:t xml:space="preserve">8) Являють альтернативу державним структурам. </w:t>
      </w:r>
    </w:p>
    <w:p w:rsidR="00182F2E" w:rsidRPr="008D715C" w:rsidRDefault="00182F2E" w:rsidP="00783640">
      <w:pPr>
        <w:spacing w:line="360" w:lineRule="auto"/>
        <w:ind w:firstLine="709"/>
        <w:jc w:val="both"/>
        <w:rPr>
          <w:sz w:val="28"/>
          <w:szCs w:val="28"/>
          <w:lang w:val="uk-UA"/>
        </w:rPr>
      </w:pPr>
      <w:r w:rsidRPr="008D715C">
        <w:rPr>
          <w:sz w:val="28"/>
          <w:szCs w:val="28"/>
        </w:rPr>
        <w:t xml:space="preserve">9) Дуже важко піддаються упорядкованою класифікації. </w:t>
      </w:r>
    </w:p>
    <w:p w:rsidR="008D715C" w:rsidRDefault="008D715C" w:rsidP="00783640">
      <w:pPr>
        <w:spacing w:line="360" w:lineRule="auto"/>
        <w:ind w:firstLine="709"/>
        <w:jc w:val="both"/>
        <w:rPr>
          <w:sz w:val="28"/>
          <w:lang w:val="uk-UA"/>
        </w:rPr>
      </w:pPr>
    </w:p>
    <w:p w:rsidR="004140BC" w:rsidRPr="008D715C" w:rsidRDefault="00182F2E" w:rsidP="00783640">
      <w:pPr>
        <w:spacing w:line="360" w:lineRule="auto"/>
        <w:ind w:firstLine="709"/>
        <w:jc w:val="both"/>
        <w:rPr>
          <w:sz w:val="28"/>
          <w:szCs w:val="28"/>
          <w:lang w:val="uk-UA"/>
        </w:rPr>
      </w:pPr>
      <w:r w:rsidRPr="008D715C">
        <w:rPr>
          <w:sz w:val="28"/>
          <w:lang w:val="uk-UA"/>
        </w:rPr>
        <w:br w:type="page"/>
      </w:r>
      <w:r w:rsidR="00EF61BC" w:rsidRPr="008D715C">
        <w:rPr>
          <w:sz w:val="28"/>
          <w:szCs w:val="28"/>
          <w:lang w:val="uk-UA"/>
        </w:rPr>
        <w:t xml:space="preserve">РОЗДІЛ </w:t>
      </w:r>
      <w:r w:rsidR="0006391F" w:rsidRPr="008D715C">
        <w:rPr>
          <w:sz w:val="28"/>
          <w:szCs w:val="28"/>
          <w:lang w:val="uk-UA"/>
        </w:rPr>
        <w:t>3</w:t>
      </w:r>
      <w:r w:rsidR="00782C4B" w:rsidRPr="008D715C">
        <w:rPr>
          <w:sz w:val="28"/>
          <w:szCs w:val="28"/>
        </w:rPr>
        <w:t xml:space="preserve">. </w:t>
      </w:r>
      <w:r w:rsidR="004140BC" w:rsidRPr="008D715C">
        <w:rPr>
          <w:sz w:val="28"/>
          <w:szCs w:val="28"/>
        </w:rPr>
        <w:t xml:space="preserve">Вплив субкультури на соціальне виховання особистості </w:t>
      </w:r>
    </w:p>
    <w:p w:rsidR="008F7E90" w:rsidRPr="008D715C" w:rsidRDefault="008F7E90" w:rsidP="00783640">
      <w:pPr>
        <w:spacing w:line="360" w:lineRule="auto"/>
        <w:ind w:firstLine="709"/>
        <w:jc w:val="both"/>
        <w:rPr>
          <w:sz w:val="28"/>
          <w:szCs w:val="28"/>
          <w:lang w:val="uk-UA"/>
        </w:rPr>
      </w:pPr>
    </w:p>
    <w:p w:rsidR="004140BC" w:rsidRPr="008D715C" w:rsidRDefault="004140BC" w:rsidP="00783640">
      <w:pPr>
        <w:spacing w:line="360" w:lineRule="auto"/>
        <w:ind w:firstLine="709"/>
        <w:jc w:val="both"/>
        <w:rPr>
          <w:sz w:val="28"/>
          <w:szCs w:val="28"/>
          <w:lang w:val="uk-UA"/>
        </w:rPr>
      </w:pPr>
      <w:r w:rsidRPr="008D715C">
        <w:rPr>
          <w:sz w:val="28"/>
          <w:szCs w:val="28"/>
          <w:lang w:val="uk-UA"/>
        </w:rPr>
        <w:t xml:space="preserve">3.1 </w:t>
      </w:r>
      <w:r w:rsidR="009019FB" w:rsidRPr="008D715C">
        <w:rPr>
          <w:sz w:val="28"/>
          <w:szCs w:val="28"/>
        </w:rPr>
        <w:t>Основні підходи до дослідження проблеми молодіжної субкультури</w:t>
      </w:r>
    </w:p>
    <w:p w:rsidR="008D715C" w:rsidRDefault="008D715C" w:rsidP="00783640">
      <w:pPr>
        <w:spacing w:line="360" w:lineRule="auto"/>
        <w:ind w:firstLine="709"/>
        <w:jc w:val="both"/>
        <w:rPr>
          <w:sz w:val="28"/>
          <w:szCs w:val="28"/>
          <w:lang w:val="uk-UA"/>
        </w:rPr>
      </w:pPr>
    </w:p>
    <w:p w:rsidR="00E02F27" w:rsidRPr="008D715C" w:rsidRDefault="00E02F27" w:rsidP="00783640">
      <w:pPr>
        <w:spacing w:line="360" w:lineRule="auto"/>
        <w:ind w:firstLine="709"/>
        <w:jc w:val="both"/>
        <w:rPr>
          <w:sz w:val="28"/>
          <w:szCs w:val="28"/>
        </w:rPr>
      </w:pPr>
      <w:r w:rsidRPr="008D715C">
        <w:rPr>
          <w:sz w:val="28"/>
          <w:szCs w:val="28"/>
        </w:rPr>
        <w:t>Субкультура нерозривно пов'язана і похідна від загальної культури. Соціологи роблять акцент на зв'язок субкультури з певною соціальною групою людей, наприклад, субкультура - це соціальна, етнічна чи економічна група з особливим власним характером в межах загальної культури суспільства [</w:t>
      </w:r>
      <w:r w:rsidR="00F11DDD" w:rsidRPr="008D715C">
        <w:rPr>
          <w:sz w:val="28"/>
          <w:szCs w:val="28"/>
        </w:rPr>
        <w:t>22</w:t>
      </w:r>
      <w:r w:rsidRPr="008D715C">
        <w:rPr>
          <w:sz w:val="28"/>
          <w:szCs w:val="28"/>
        </w:rPr>
        <w:t xml:space="preserve">]. Предметом дослідження при такому підході може виступити субкультура мормонів в США, старообрядців у Росії, кримінального співтовариства (мафії) в Італії. У такому підході вирішуються проблема відносин і взаємодій субкультури із суспільством, проблема співіснування субкультур. </w:t>
      </w:r>
    </w:p>
    <w:p w:rsidR="00E02F27" w:rsidRPr="008D715C" w:rsidRDefault="00E02F27" w:rsidP="00783640">
      <w:pPr>
        <w:spacing w:line="360" w:lineRule="auto"/>
        <w:ind w:firstLine="709"/>
        <w:jc w:val="both"/>
        <w:rPr>
          <w:sz w:val="28"/>
          <w:szCs w:val="28"/>
        </w:rPr>
      </w:pPr>
      <w:r w:rsidRPr="008D715C">
        <w:rPr>
          <w:sz w:val="28"/>
          <w:szCs w:val="28"/>
        </w:rPr>
        <w:t>«Молодіжна субкультура» не відразу стала описуватися та аналізуватися саме як субкультура (у даній моделі). Її феномени тривалий час розглядалися як «дев</w:t>
      </w:r>
      <w:r w:rsidRPr="008D715C">
        <w:rPr>
          <w:sz w:val="28"/>
          <w:szCs w:val="28"/>
          <w:lang w:val="uk-UA"/>
        </w:rPr>
        <w:t>і</w:t>
      </w:r>
      <w:r w:rsidRPr="008D715C">
        <w:rPr>
          <w:sz w:val="28"/>
          <w:szCs w:val="28"/>
        </w:rPr>
        <w:t>ац</w:t>
      </w:r>
      <w:r w:rsidRPr="008D715C">
        <w:rPr>
          <w:sz w:val="28"/>
          <w:szCs w:val="28"/>
          <w:lang w:val="uk-UA"/>
        </w:rPr>
        <w:t>ії</w:t>
      </w:r>
      <w:r w:rsidRPr="008D715C">
        <w:rPr>
          <w:sz w:val="28"/>
          <w:szCs w:val="28"/>
        </w:rPr>
        <w:t>» (відхилення від норм) і привертали увагу більшою мірою кримінологі</w:t>
      </w:r>
      <w:r w:rsidRPr="008D715C">
        <w:rPr>
          <w:sz w:val="28"/>
          <w:szCs w:val="28"/>
          <w:lang w:val="uk-UA"/>
        </w:rPr>
        <w:t>в</w:t>
      </w:r>
      <w:r w:rsidRPr="008D715C">
        <w:rPr>
          <w:sz w:val="28"/>
          <w:szCs w:val="28"/>
        </w:rPr>
        <w:t>, ніж культурологів. Оформлення власне наукового підходу зі своєю методологією включеного спостереження відноситься до 1920-</w:t>
      </w:r>
      <w:r w:rsidR="00C0576A" w:rsidRPr="008D715C">
        <w:rPr>
          <w:sz w:val="28"/>
          <w:szCs w:val="28"/>
          <w:lang w:val="uk-UA"/>
        </w:rPr>
        <w:t>х</w:t>
      </w:r>
      <w:r w:rsidRPr="008D715C">
        <w:rPr>
          <w:sz w:val="28"/>
          <w:szCs w:val="28"/>
        </w:rPr>
        <w:t xml:space="preserve"> рок</w:t>
      </w:r>
      <w:r w:rsidR="00C0576A" w:rsidRPr="008D715C">
        <w:rPr>
          <w:sz w:val="28"/>
          <w:szCs w:val="28"/>
          <w:lang w:val="uk-UA"/>
        </w:rPr>
        <w:t>ів</w:t>
      </w:r>
      <w:r w:rsidRPr="008D715C">
        <w:rPr>
          <w:sz w:val="28"/>
          <w:szCs w:val="28"/>
        </w:rPr>
        <w:t>, коли група соціологів і кримінологі</w:t>
      </w:r>
      <w:r w:rsidR="00C0576A" w:rsidRPr="008D715C">
        <w:rPr>
          <w:sz w:val="28"/>
          <w:szCs w:val="28"/>
          <w:lang w:val="uk-UA"/>
        </w:rPr>
        <w:t>в</w:t>
      </w:r>
      <w:r w:rsidRPr="008D715C">
        <w:rPr>
          <w:sz w:val="28"/>
          <w:szCs w:val="28"/>
        </w:rPr>
        <w:t xml:space="preserve"> із Чикаго почала збирати дані про підлітков</w:t>
      </w:r>
      <w:r w:rsidR="00C0576A" w:rsidRPr="008D715C">
        <w:rPr>
          <w:sz w:val="28"/>
          <w:szCs w:val="28"/>
          <w:lang w:val="uk-UA"/>
        </w:rPr>
        <w:t>і</w:t>
      </w:r>
      <w:r w:rsidRPr="008D715C">
        <w:rPr>
          <w:sz w:val="28"/>
          <w:szCs w:val="28"/>
        </w:rPr>
        <w:t xml:space="preserve"> вуличн</w:t>
      </w:r>
      <w:r w:rsidR="00C0576A" w:rsidRPr="008D715C">
        <w:rPr>
          <w:sz w:val="28"/>
          <w:szCs w:val="28"/>
          <w:lang w:val="uk-UA"/>
        </w:rPr>
        <w:t>і</w:t>
      </w:r>
      <w:r w:rsidRPr="008D715C">
        <w:rPr>
          <w:sz w:val="28"/>
          <w:szCs w:val="28"/>
        </w:rPr>
        <w:t xml:space="preserve"> банд</w:t>
      </w:r>
      <w:r w:rsidR="00C0576A" w:rsidRPr="008D715C">
        <w:rPr>
          <w:sz w:val="28"/>
          <w:szCs w:val="28"/>
          <w:lang w:val="uk-UA"/>
        </w:rPr>
        <w:t>и</w:t>
      </w:r>
      <w:r w:rsidRPr="008D715C">
        <w:rPr>
          <w:sz w:val="28"/>
          <w:szCs w:val="28"/>
        </w:rPr>
        <w:t xml:space="preserve"> і різн</w:t>
      </w:r>
      <w:r w:rsidR="00C0576A" w:rsidRPr="008D715C">
        <w:rPr>
          <w:sz w:val="28"/>
          <w:szCs w:val="28"/>
          <w:lang w:val="uk-UA"/>
        </w:rPr>
        <w:t>і</w:t>
      </w:r>
      <w:r w:rsidRPr="008D715C">
        <w:rPr>
          <w:sz w:val="28"/>
          <w:szCs w:val="28"/>
        </w:rPr>
        <w:t xml:space="preserve"> девіантн</w:t>
      </w:r>
      <w:r w:rsidR="00C0576A" w:rsidRPr="008D715C">
        <w:rPr>
          <w:sz w:val="28"/>
          <w:szCs w:val="28"/>
          <w:lang w:val="uk-UA"/>
        </w:rPr>
        <w:t>і</w:t>
      </w:r>
      <w:r w:rsidRPr="008D715C">
        <w:rPr>
          <w:sz w:val="28"/>
          <w:szCs w:val="28"/>
        </w:rPr>
        <w:t xml:space="preserve"> груп</w:t>
      </w:r>
      <w:r w:rsidR="00C0576A" w:rsidRPr="008D715C">
        <w:rPr>
          <w:sz w:val="28"/>
          <w:szCs w:val="28"/>
          <w:lang w:val="uk-UA"/>
        </w:rPr>
        <w:t>и</w:t>
      </w:r>
      <w:r w:rsidRPr="008D715C">
        <w:rPr>
          <w:sz w:val="28"/>
          <w:szCs w:val="28"/>
        </w:rPr>
        <w:t xml:space="preserve">. Акцент на дослідженні субкультури девіантних груп молоді домінував протягом декількох десятиліть. Це пов'язано, </w:t>
      </w:r>
      <w:r w:rsidR="00C0576A" w:rsidRPr="008D715C">
        <w:rPr>
          <w:sz w:val="28"/>
          <w:szCs w:val="28"/>
          <w:lang w:val="uk-UA"/>
        </w:rPr>
        <w:t>напевне</w:t>
      </w:r>
      <w:r w:rsidRPr="008D715C">
        <w:rPr>
          <w:sz w:val="28"/>
          <w:szCs w:val="28"/>
        </w:rPr>
        <w:t>, з природою основного критерію, що визначає специфіку молоді як групи - віком. [</w:t>
      </w:r>
      <w:r w:rsidR="002659FE" w:rsidRPr="008D715C">
        <w:rPr>
          <w:sz w:val="28"/>
          <w:szCs w:val="28"/>
        </w:rPr>
        <w:t>17</w:t>
      </w:r>
      <w:r w:rsidRPr="008D715C">
        <w:rPr>
          <w:sz w:val="28"/>
          <w:szCs w:val="28"/>
        </w:rPr>
        <w:t xml:space="preserve">] </w:t>
      </w:r>
    </w:p>
    <w:p w:rsidR="00C0576A" w:rsidRPr="008D715C" w:rsidRDefault="00C0576A" w:rsidP="00783640">
      <w:pPr>
        <w:spacing w:line="360" w:lineRule="auto"/>
        <w:ind w:firstLine="709"/>
        <w:jc w:val="both"/>
        <w:rPr>
          <w:sz w:val="28"/>
          <w:szCs w:val="28"/>
          <w:lang w:val="uk-UA"/>
        </w:rPr>
      </w:pPr>
      <w:r w:rsidRPr="008D715C">
        <w:rPr>
          <w:sz w:val="28"/>
          <w:szCs w:val="28"/>
        </w:rPr>
        <w:t xml:space="preserve">Існує цілий ряд концепцій, що пояснюють сутність і причини залучення молоді в ту чи іншу субкультуру. </w:t>
      </w:r>
    </w:p>
    <w:p w:rsidR="00A50741" w:rsidRPr="008D715C" w:rsidRDefault="00C0576A" w:rsidP="00783640">
      <w:pPr>
        <w:spacing w:line="360" w:lineRule="auto"/>
        <w:ind w:firstLine="709"/>
        <w:jc w:val="both"/>
        <w:rPr>
          <w:sz w:val="28"/>
          <w:szCs w:val="28"/>
          <w:lang w:val="uk-UA"/>
        </w:rPr>
      </w:pPr>
      <w:r w:rsidRPr="008D715C">
        <w:rPr>
          <w:sz w:val="28"/>
          <w:szCs w:val="28"/>
        </w:rPr>
        <w:t>Соціо-психологічний підхід пов'язував схильність до девіантної поведінки у колективній формі з особливостями підліткового віку. Акцент робився, головним чином, н</w:t>
      </w:r>
      <w:r w:rsidR="00DF40A4" w:rsidRPr="008D715C">
        <w:rPr>
          <w:sz w:val="28"/>
          <w:szCs w:val="28"/>
        </w:rPr>
        <w:t>а молодь як жертву соціалізації</w:t>
      </w:r>
      <w:r w:rsidR="00DF40A4" w:rsidRPr="008D715C">
        <w:rPr>
          <w:sz w:val="28"/>
          <w:szCs w:val="28"/>
          <w:lang w:val="uk-UA"/>
        </w:rPr>
        <w:t>.</w:t>
      </w:r>
      <w:r w:rsidRPr="008D715C">
        <w:rPr>
          <w:sz w:val="28"/>
          <w:szCs w:val="28"/>
        </w:rPr>
        <w:t xml:space="preserve"> </w:t>
      </w:r>
      <w:r w:rsidR="00DF40A4" w:rsidRPr="008D715C">
        <w:rPr>
          <w:sz w:val="28"/>
          <w:szCs w:val="28"/>
          <w:lang w:val="uk-UA"/>
        </w:rPr>
        <w:t>Ф</w:t>
      </w:r>
      <w:r w:rsidRPr="008D715C">
        <w:rPr>
          <w:sz w:val="28"/>
          <w:szCs w:val="28"/>
        </w:rPr>
        <w:t>ормування субкультур бачилися скоріше як порушення механізмів соціалізації. Провідна ідея полягає в тому, що мол</w:t>
      </w:r>
      <w:r w:rsidR="00DF40A4" w:rsidRPr="008D715C">
        <w:rPr>
          <w:sz w:val="28"/>
          <w:szCs w:val="28"/>
        </w:rPr>
        <w:t>оді люди не стають антисоціальн</w:t>
      </w:r>
      <w:r w:rsidR="00DF40A4" w:rsidRPr="008D715C">
        <w:rPr>
          <w:sz w:val="28"/>
          <w:szCs w:val="28"/>
          <w:lang w:val="uk-UA"/>
        </w:rPr>
        <w:t>ими</w:t>
      </w:r>
      <w:r w:rsidRPr="008D715C">
        <w:rPr>
          <w:sz w:val="28"/>
          <w:szCs w:val="28"/>
        </w:rPr>
        <w:t xml:space="preserve"> після включення до угруповання: в угруповання приходять саме антисоціально орієнтовані підлітки для підтримки своїх антисоціальн</w:t>
      </w:r>
      <w:r w:rsidR="00DF40A4" w:rsidRPr="008D715C">
        <w:rPr>
          <w:sz w:val="28"/>
          <w:szCs w:val="28"/>
          <w:lang w:val="uk-UA"/>
        </w:rPr>
        <w:t>их</w:t>
      </w:r>
      <w:r w:rsidRPr="008D715C">
        <w:rPr>
          <w:sz w:val="28"/>
          <w:szCs w:val="28"/>
        </w:rPr>
        <w:t xml:space="preserve"> норм і цінностей. </w:t>
      </w:r>
    </w:p>
    <w:p w:rsidR="00C0576A" w:rsidRPr="008D715C" w:rsidRDefault="00C0576A" w:rsidP="00783640">
      <w:pPr>
        <w:spacing w:line="360" w:lineRule="auto"/>
        <w:ind w:firstLine="709"/>
        <w:jc w:val="both"/>
        <w:rPr>
          <w:sz w:val="28"/>
          <w:szCs w:val="28"/>
          <w:lang w:val="uk-UA"/>
        </w:rPr>
      </w:pPr>
      <w:r w:rsidRPr="008D715C">
        <w:rPr>
          <w:sz w:val="28"/>
          <w:szCs w:val="28"/>
          <w:lang w:val="uk-UA"/>
        </w:rPr>
        <w:t>А.</w:t>
      </w:r>
      <w:r w:rsidR="00EC191C" w:rsidRPr="008D715C">
        <w:rPr>
          <w:sz w:val="28"/>
          <w:szCs w:val="28"/>
          <w:lang w:val="uk-UA"/>
        </w:rPr>
        <w:t xml:space="preserve"> </w:t>
      </w:r>
      <w:r w:rsidRPr="008D715C">
        <w:rPr>
          <w:sz w:val="28"/>
          <w:szCs w:val="28"/>
          <w:lang w:val="uk-UA"/>
        </w:rPr>
        <w:t xml:space="preserve">Коен стверджував, що у груп підлітків одного й того ж віку, але по-різному орієнтованих, існують значні відмінності в </w:t>
      </w:r>
      <w:r w:rsidR="00DF40A4" w:rsidRPr="008D715C">
        <w:rPr>
          <w:sz w:val="28"/>
          <w:szCs w:val="28"/>
          <w:lang w:val="uk-UA"/>
        </w:rPr>
        <w:t>уявленнях</w:t>
      </w:r>
      <w:r w:rsidRPr="008D715C">
        <w:rPr>
          <w:sz w:val="28"/>
          <w:szCs w:val="28"/>
          <w:lang w:val="uk-UA"/>
        </w:rPr>
        <w:t xml:space="preserve"> про статус і критерії його досягнення. </w:t>
      </w:r>
      <w:r w:rsidRPr="008D715C">
        <w:rPr>
          <w:sz w:val="28"/>
          <w:szCs w:val="28"/>
        </w:rPr>
        <w:t>Для «слухняних учнів із середнього класу» - це освіта, кваліфікація, повага, заміжжя, визнання заслуг з боку значимих дорослих, а в їх особі - суспільства в цілому.</w:t>
      </w:r>
      <w:r w:rsidR="00DF40A4" w:rsidRPr="008D715C">
        <w:rPr>
          <w:sz w:val="28"/>
          <w:szCs w:val="28"/>
          <w:lang w:val="uk-UA"/>
        </w:rPr>
        <w:t xml:space="preserve"> Для «хлопчаків з підворіття» - моментальне задоволення, грубість, жорстокість, високий рівень ризику і хвилювання, цінності, які не обіцяють будь-яких похвал з боку дорослих і суспільно значущого визнання. [1</w:t>
      </w:r>
      <w:r w:rsidR="002659FE" w:rsidRPr="008D715C">
        <w:rPr>
          <w:sz w:val="28"/>
          <w:szCs w:val="28"/>
          <w:lang w:val="uk-UA"/>
        </w:rPr>
        <w:t>7</w:t>
      </w:r>
      <w:r w:rsidR="00DF40A4" w:rsidRPr="008D715C">
        <w:rPr>
          <w:sz w:val="28"/>
          <w:szCs w:val="28"/>
          <w:lang w:val="uk-UA"/>
        </w:rPr>
        <w:t>]</w:t>
      </w:r>
    </w:p>
    <w:p w:rsidR="00A50741" w:rsidRPr="008D715C" w:rsidRDefault="00A50741" w:rsidP="00783640">
      <w:pPr>
        <w:spacing w:line="360" w:lineRule="auto"/>
        <w:ind w:firstLine="709"/>
        <w:jc w:val="both"/>
        <w:rPr>
          <w:sz w:val="28"/>
          <w:szCs w:val="28"/>
          <w:lang w:val="uk-UA"/>
        </w:rPr>
      </w:pPr>
      <w:r w:rsidRPr="008D715C">
        <w:rPr>
          <w:sz w:val="28"/>
          <w:szCs w:val="28"/>
          <w:lang w:val="uk-UA"/>
        </w:rPr>
        <w:t xml:space="preserve">Т. Парсонс і Ш. Айзенштадт вважали, що всі молодіжні субкультури, незважаючи на поведінку, стиль або сленг, були, в кінцевому рахунку, деякими адаптивним формами, їх існування допомагало суспільству в цілому досягати стабільності, і з цієї точки зору вони були соціально значимими і позитивними. </w:t>
      </w:r>
      <w:r w:rsidRPr="008D715C">
        <w:rPr>
          <w:sz w:val="28"/>
          <w:szCs w:val="28"/>
        </w:rPr>
        <w:t xml:space="preserve">Т. Парсонс бачив основну функцію молодіжної культури в позитивній допомоги, яку надавали молодіжні субкультури процесу важкого переходу дітей </w:t>
      </w:r>
      <w:r w:rsidRPr="008D715C">
        <w:rPr>
          <w:sz w:val="28"/>
          <w:szCs w:val="28"/>
          <w:lang w:val="uk-UA"/>
        </w:rPr>
        <w:t>у</w:t>
      </w:r>
      <w:r w:rsidRPr="008D715C">
        <w:rPr>
          <w:sz w:val="28"/>
          <w:szCs w:val="28"/>
        </w:rPr>
        <w:t xml:space="preserve"> дорослий статус. На думку Ш. Айзенштадта, молодіжні субкультури - це період підготовки молодих людей до миру поза родини. Він вважав, що вони грали настільки важливу роль у соціалізації молодих людей, тому що саме молодіжні субкультури створювали набір цінностей, позицій і поведінкових норм, які повертали почуття влади, загублене молодими людьми в результаті їх маргинальной соціо-економічної та культурної позиції в сучасному суспільстві. [</w:t>
      </w:r>
      <w:r w:rsidR="00834187" w:rsidRPr="008D715C">
        <w:rPr>
          <w:sz w:val="28"/>
          <w:szCs w:val="28"/>
        </w:rPr>
        <w:t>2</w:t>
      </w:r>
      <w:r w:rsidRPr="008D715C">
        <w:rPr>
          <w:sz w:val="28"/>
          <w:szCs w:val="28"/>
        </w:rPr>
        <w:t xml:space="preserve">] </w:t>
      </w:r>
    </w:p>
    <w:p w:rsidR="00A50741" w:rsidRPr="008D715C" w:rsidRDefault="00A50741" w:rsidP="00783640">
      <w:pPr>
        <w:spacing w:line="360" w:lineRule="auto"/>
        <w:ind w:firstLine="709"/>
        <w:jc w:val="both"/>
        <w:rPr>
          <w:sz w:val="28"/>
          <w:szCs w:val="28"/>
          <w:lang w:val="uk-UA"/>
        </w:rPr>
      </w:pPr>
      <w:r w:rsidRPr="008D715C">
        <w:rPr>
          <w:sz w:val="28"/>
          <w:szCs w:val="28"/>
          <w:lang w:val="uk-UA"/>
        </w:rPr>
        <w:t>Для позначення інтервалу між підлітков</w:t>
      </w:r>
      <w:r w:rsidR="00BA5533" w:rsidRPr="008D715C">
        <w:rPr>
          <w:sz w:val="28"/>
          <w:szCs w:val="28"/>
          <w:lang w:val="uk-UA"/>
        </w:rPr>
        <w:t>істю</w:t>
      </w:r>
      <w:r w:rsidRPr="008D715C">
        <w:rPr>
          <w:sz w:val="28"/>
          <w:szCs w:val="28"/>
          <w:lang w:val="uk-UA"/>
        </w:rPr>
        <w:t xml:space="preserve"> і доросліст</w:t>
      </w:r>
      <w:r w:rsidR="00BA5533" w:rsidRPr="008D715C">
        <w:rPr>
          <w:sz w:val="28"/>
          <w:szCs w:val="28"/>
          <w:lang w:val="uk-UA"/>
        </w:rPr>
        <w:t>ю</w:t>
      </w:r>
      <w:r w:rsidRPr="008D715C">
        <w:rPr>
          <w:sz w:val="28"/>
          <w:szCs w:val="28"/>
          <w:lang w:val="uk-UA"/>
        </w:rPr>
        <w:t xml:space="preserve"> Е.</w:t>
      </w:r>
      <w:r w:rsidR="00EC191C" w:rsidRPr="008D715C">
        <w:rPr>
          <w:sz w:val="28"/>
          <w:szCs w:val="28"/>
          <w:lang w:val="uk-UA"/>
        </w:rPr>
        <w:t xml:space="preserve"> </w:t>
      </w:r>
      <w:r w:rsidRPr="008D715C">
        <w:rPr>
          <w:sz w:val="28"/>
          <w:szCs w:val="28"/>
          <w:lang w:val="uk-UA"/>
        </w:rPr>
        <w:t>Еріксон ввів поняття «психосоціально</w:t>
      </w:r>
      <w:r w:rsidR="00BA5533" w:rsidRPr="008D715C">
        <w:rPr>
          <w:sz w:val="28"/>
          <w:szCs w:val="28"/>
          <w:lang w:val="uk-UA"/>
        </w:rPr>
        <w:t>го</w:t>
      </w:r>
      <w:r w:rsidRPr="008D715C">
        <w:rPr>
          <w:sz w:val="28"/>
          <w:szCs w:val="28"/>
          <w:lang w:val="uk-UA"/>
        </w:rPr>
        <w:t xml:space="preserve"> мораторі</w:t>
      </w:r>
      <w:r w:rsidR="00BA5533" w:rsidRPr="008D715C">
        <w:rPr>
          <w:sz w:val="28"/>
          <w:szCs w:val="28"/>
          <w:lang w:val="uk-UA"/>
        </w:rPr>
        <w:t>ю</w:t>
      </w:r>
      <w:r w:rsidRPr="008D715C">
        <w:rPr>
          <w:sz w:val="28"/>
          <w:szCs w:val="28"/>
          <w:lang w:val="uk-UA"/>
        </w:rPr>
        <w:t>» - період, коли молодим людям дається відстрочка прийняття ролей і норм дорослих і надається можливість експериментувати зі своєю ідентичністю, проб</w:t>
      </w:r>
      <w:r w:rsidR="00BA5533" w:rsidRPr="008D715C">
        <w:rPr>
          <w:sz w:val="28"/>
          <w:szCs w:val="28"/>
          <w:lang w:val="uk-UA"/>
        </w:rPr>
        <w:t>у</w:t>
      </w:r>
      <w:r w:rsidRPr="008D715C">
        <w:rPr>
          <w:sz w:val="28"/>
          <w:szCs w:val="28"/>
          <w:lang w:val="uk-UA"/>
        </w:rPr>
        <w:t>ват</w:t>
      </w:r>
      <w:r w:rsidR="00BA5533" w:rsidRPr="008D715C">
        <w:rPr>
          <w:sz w:val="28"/>
          <w:szCs w:val="28"/>
          <w:lang w:val="uk-UA"/>
        </w:rPr>
        <w:t>и</w:t>
      </w:r>
      <w:r w:rsidRPr="008D715C">
        <w:rPr>
          <w:sz w:val="28"/>
          <w:szCs w:val="28"/>
          <w:lang w:val="uk-UA"/>
        </w:rPr>
        <w:t xml:space="preserve"> альтернативні ролі і способи життя. Еріксон вважав, що надмірна ідентифікація з представниками контркультури чи кримінальної культури вириває особистість з її соціального оточення, тим самим придушуючи її та обмежуючи розвиток ідентичності. </w:t>
      </w:r>
      <w:r w:rsidRPr="008D715C">
        <w:rPr>
          <w:sz w:val="28"/>
          <w:szCs w:val="28"/>
        </w:rPr>
        <w:t>Еріксон показав, що в культурі з жорсткими соціальними нормами (напр</w:t>
      </w:r>
      <w:r w:rsidR="00BA5533" w:rsidRPr="008D715C">
        <w:rPr>
          <w:sz w:val="28"/>
          <w:szCs w:val="28"/>
          <w:lang w:val="uk-UA"/>
        </w:rPr>
        <w:t>иклад,</w:t>
      </w:r>
      <w:r w:rsidRPr="008D715C">
        <w:rPr>
          <w:sz w:val="28"/>
          <w:szCs w:val="28"/>
        </w:rPr>
        <w:t xml:space="preserve"> в країнах ісламу) проблеми ідентичності мінімізовані, оскільки невеликий вибір можливостей. Американське суспільство, навпаки, надає молоді широкий спектр можливостей, в результаті чого молодь стає більш вразливою щодо проблем ідентичності. Зауважимо, що одним із яскравих проявів кризи ідентичності Еріксон вважав вживання наркотиків. [</w:t>
      </w:r>
      <w:r w:rsidR="00BD1E05" w:rsidRPr="008D715C">
        <w:rPr>
          <w:sz w:val="28"/>
          <w:szCs w:val="28"/>
        </w:rPr>
        <w:t>4</w:t>
      </w:r>
      <w:r w:rsidRPr="008D715C">
        <w:rPr>
          <w:sz w:val="28"/>
          <w:szCs w:val="28"/>
        </w:rPr>
        <w:t xml:space="preserve">] </w:t>
      </w:r>
    </w:p>
    <w:p w:rsidR="00EC191C" w:rsidRPr="008D715C" w:rsidRDefault="008D715C" w:rsidP="00783640">
      <w:pPr>
        <w:spacing w:line="360" w:lineRule="auto"/>
        <w:ind w:firstLine="709"/>
        <w:jc w:val="both"/>
        <w:rPr>
          <w:sz w:val="28"/>
          <w:szCs w:val="28"/>
          <w:lang w:val="uk-UA"/>
        </w:rPr>
      </w:pPr>
      <w:r>
        <w:rPr>
          <w:sz w:val="28"/>
          <w:szCs w:val="28"/>
          <w:lang w:val="uk-UA"/>
        </w:rPr>
        <w:t>А.</w:t>
      </w:r>
      <w:r w:rsidR="00EC191C" w:rsidRPr="008D715C">
        <w:rPr>
          <w:sz w:val="28"/>
          <w:szCs w:val="28"/>
          <w:lang w:val="uk-UA"/>
        </w:rPr>
        <w:t xml:space="preserve">В. Мудрик розглядає вплив субкультури на соціалізацію дітей як специфічний механізм соціалізації, названий їм «стилізований механізм». Серед ознак субкультури їм виділяються: ціннісні орієнтації, норми поведінки, взаємодії та взаємовідносин, бажані джерела інформації, мода, жаргон, фольклор. </w:t>
      </w:r>
      <w:r w:rsidR="00EC191C" w:rsidRPr="008D715C">
        <w:rPr>
          <w:sz w:val="28"/>
          <w:szCs w:val="28"/>
        </w:rPr>
        <w:t>[</w:t>
      </w:r>
      <w:r w:rsidR="003306CE" w:rsidRPr="008D715C">
        <w:rPr>
          <w:sz w:val="28"/>
          <w:szCs w:val="28"/>
        </w:rPr>
        <w:t>13</w:t>
      </w:r>
      <w:r w:rsidR="00EC191C" w:rsidRPr="008D715C">
        <w:rPr>
          <w:sz w:val="28"/>
          <w:szCs w:val="28"/>
        </w:rPr>
        <w:t xml:space="preserve">] </w:t>
      </w:r>
    </w:p>
    <w:p w:rsidR="00EC191C" w:rsidRPr="008D715C" w:rsidRDefault="00EC191C" w:rsidP="00783640">
      <w:pPr>
        <w:spacing w:line="360" w:lineRule="auto"/>
        <w:ind w:firstLine="709"/>
        <w:jc w:val="both"/>
        <w:rPr>
          <w:sz w:val="28"/>
          <w:szCs w:val="28"/>
          <w:lang w:val="uk-UA"/>
        </w:rPr>
      </w:pPr>
      <w:r w:rsidRPr="008D715C">
        <w:rPr>
          <w:sz w:val="28"/>
          <w:szCs w:val="28"/>
        </w:rPr>
        <w:t>Ця традиція домінувала аж до 80-х рр. Постмодерністськ</w:t>
      </w:r>
      <w:r w:rsidR="00D6531D" w:rsidRPr="008D715C">
        <w:rPr>
          <w:sz w:val="28"/>
          <w:szCs w:val="28"/>
          <w:lang w:val="uk-UA"/>
        </w:rPr>
        <w:t>і</w:t>
      </w:r>
      <w:r w:rsidRPr="008D715C">
        <w:rPr>
          <w:sz w:val="28"/>
          <w:szCs w:val="28"/>
        </w:rPr>
        <w:t xml:space="preserve"> тенденції у вивченні молодіжної субкультури висловилися в інтерпретації субкультури як простору гри, експериментувати з ієрархією дорослого світу. Товариство «дозволяє» виражати молоді себе в цій сфері. Молодь, в свою чергу, не втрачає сво</w:t>
      </w:r>
      <w:r w:rsidR="00D6531D" w:rsidRPr="008D715C">
        <w:rPr>
          <w:sz w:val="28"/>
          <w:szCs w:val="28"/>
          <w:lang w:val="uk-UA"/>
        </w:rPr>
        <w:t>го</w:t>
      </w:r>
      <w:r w:rsidRPr="008D715C">
        <w:rPr>
          <w:sz w:val="28"/>
          <w:szCs w:val="28"/>
        </w:rPr>
        <w:t xml:space="preserve"> зв'язку із загальною культурою, розділяючи її фундаментальні норми та цінності. Сучасні дослідження орієнтуються на вивчення нових форм культурн</w:t>
      </w:r>
      <w:r w:rsidR="00D6531D" w:rsidRPr="008D715C">
        <w:rPr>
          <w:sz w:val="28"/>
          <w:szCs w:val="28"/>
          <w:lang w:val="uk-UA"/>
        </w:rPr>
        <w:t>рї</w:t>
      </w:r>
      <w:r w:rsidRPr="008D715C">
        <w:rPr>
          <w:sz w:val="28"/>
          <w:szCs w:val="28"/>
        </w:rPr>
        <w:t xml:space="preserve"> активност</w:t>
      </w:r>
      <w:r w:rsidR="00D6531D" w:rsidRPr="008D715C">
        <w:rPr>
          <w:sz w:val="28"/>
          <w:szCs w:val="28"/>
          <w:lang w:val="uk-UA"/>
        </w:rPr>
        <w:t>і</w:t>
      </w:r>
      <w:r w:rsidRPr="008D715C">
        <w:rPr>
          <w:sz w:val="28"/>
          <w:szCs w:val="28"/>
        </w:rPr>
        <w:t xml:space="preserve"> сучасної молоді. Особлива увага приділяється формам тілесного догляду і насолоди. Експерименти зі своєю зовнішністю здійснюються вже не тільки через одяг, а через тіло: гоління голови, татуювання, нанесення шрамів. Навіть вживання наркотиків, розглядається як своєрідний спосіб експериментування, маніпуляції зі своєю тілесності і чуттєвістю. Вплив ідей постмодернізму призв</w:t>
      </w:r>
      <w:r w:rsidR="00D6531D" w:rsidRPr="008D715C">
        <w:rPr>
          <w:sz w:val="28"/>
          <w:szCs w:val="28"/>
          <w:lang w:val="uk-UA"/>
        </w:rPr>
        <w:t>ів</w:t>
      </w:r>
      <w:r w:rsidRPr="008D715C">
        <w:rPr>
          <w:sz w:val="28"/>
          <w:szCs w:val="28"/>
        </w:rPr>
        <w:t xml:space="preserve"> до того, що на певному етапі на Заході практично перестали говорити про субкультури, прийнявши їх як даність. </w:t>
      </w:r>
    </w:p>
    <w:p w:rsidR="00ED4D51" w:rsidRPr="008D715C" w:rsidRDefault="00ED4D51" w:rsidP="00783640">
      <w:pPr>
        <w:spacing w:line="360" w:lineRule="auto"/>
        <w:ind w:firstLine="709"/>
        <w:jc w:val="both"/>
        <w:rPr>
          <w:sz w:val="28"/>
          <w:szCs w:val="28"/>
          <w:lang w:val="uk-UA"/>
        </w:rPr>
      </w:pPr>
    </w:p>
    <w:p w:rsidR="00782C4B" w:rsidRPr="008D715C" w:rsidRDefault="008D715C" w:rsidP="00783640">
      <w:pPr>
        <w:suppressAutoHyphens/>
        <w:spacing w:line="360" w:lineRule="auto"/>
        <w:ind w:firstLine="709"/>
        <w:jc w:val="both"/>
        <w:rPr>
          <w:sz w:val="28"/>
          <w:szCs w:val="28"/>
          <w:lang w:val="uk-UA"/>
        </w:rPr>
      </w:pPr>
      <w:r>
        <w:rPr>
          <w:sz w:val="28"/>
          <w:szCs w:val="28"/>
          <w:lang w:val="uk-UA"/>
        </w:rPr>
        <w:br w:type="page"/>
      </w:r>
      <w:r w:rsidR="00C01AC3" w:rsidRPr="008D715C">
        <w:rPr>
          <w:sz w:val="28"/>
          <w:szCs w:val="28"/>
          <w:lang w:val="uk-UA"/>
        </w:rPr>
        <w:t>3.</w:t>
      </w:r>
      <w:r w:rsidR="00ED4D51" w:rsidRPr="008D715C">
        <w:rPr>
          <w:sz w:val="28"/>
          <w:szCs w:val="28"/>
          <w:lang w:val="uk-UA"/>
        </w:rPr>
        <w:t>2</w:t>
      </w:r>
      <w:r w:rsidR="00C01AC3" w:rsidRPr="008D715C">
        <w:rPr>
          <w:sz w:val="28"/>
          <w:szCs w:val="28"/>
          <w:lang w:val="uk-UA"/>
        </w:rPr>
        <w:t xml:space="preserve"> Соц</w:t>
      </w:r>
      <w:r w:rsidR="00E22F12" w:rsidRPr="008D715C">
        <w:rPr>
          <w:sz w:val="28"/>
          <w:szCs w:val="28"/>
          <w:lang w:val="uk-UA"/>
        </w:rPr>
        <w:t>і</w:t>
      </w:r>
      <w:r w:rsidR="00C01AC3" w:rsidRPr="008D715C">
        <w:rPr>
          <w:sz w:val="28"/>
          <w:szCs w:val="28"/>
          <w:lang w:val="uk-UA"/>
        </w:rPr>
        <w:t>ал</w:t>
      </w:r>
      <w:r w:rsidR="00E22F12" w:rsidRPr="008D715C">
        <w:rPr>
          <w:sz w:val="28"/>
          <w:szCs w:val="28"/>
          <w:lang w:val="uk-UA"/>
        </w:rPr>
        <w:t>і</w:t>
      </w:r>
      <w:r w:rsidR="00C01AC3" w:rsidRPr="008D715C">
        <w:rPr>
          <w:sz w:val="28"/>
          <w:szCs w:val="28"/>
          <w:lang w:val="uk-UA"/>
        </w:rPr>
        <w:t>зац</w:t>
      </w:r>
      <w:r w:rsidR="00E22F12" w:rsidRPr="008D715C">
        <w:rPr>
          <w:sz w:val="28"/>
          <w:szCs w:val="28"/>
          <w:lang w:val="uk-UA"/>
        </w:rPr>
        <w:t>і</w:t>
      </w:r>
      <w:r w:rsidR="00C01AC3" w:rsidRPr="008D715C">
        <w:rPr>
          <w:sz w:val="28"/>
          <w:szCs w:val="28"/>
          <w:lang w:val="uk-UA"/>
        </w:rPr>
        <w:t xml:space="preserve">я </w:t>
      </w:r>
      <w:r w:rsidR="00E22F12" w:rsidRPr="008D715C">
        <w:rPr>
          <w:sz w:val="28"/>
          <w:szCs w:val="28"/>
          <w:lang w:val="uk-UA"/>
        </w:rPr>
        <w:t>підлітка</w:t>
      </w:r>
    </w:p>
    <w:p w:rsidR="008D715C" w:rsidRDefault="008D715C" w:rsidP="00783640">
      <w:pPr>
        <w:pStyle w:val="a5"/>
        <w:spacing w:before="0" w:beforeAutospacing="0" w:after="0" w:afterAutospacing="0" w:line="360" w:lineRule="auto"/>
        <w:ind w:firstLine="709"/>
        <w:jc w:val="both"/>
        <w:rPr>
          <w:color w:val="000000"/>
          <w:sz w:val="28"/>
          <w:szCs w:val="28"/>
          <w:lang w:val="uk-UA"/>
        </w:rPr>
      </w:pPr>
    </w:p>
    <w:p w:rsidR="00F72A8F" w:rsidRPr="008D715C" w:rsidRDefault="00F72A8F" w:rsidP="00783640">
      <w:pPr>
        <w:pStyle w:val="a5"/>
        <w:spacing w:before="0" w:beforeAutospacing="0" w:after="0" w:afterAutospacing="0" w:line="360" w:lineRule="auto"/>
        <w:ind w:firstLine="709"/>
        <w:jc w:val="both"/>
        <w:rPr>
          <w:color w:val="000000"/>
          <w:sz w:val="28"/>
          <w:szCs w:val="28"/>
          <w:lang w:val="uk-UA"/>
        </w:rPr>
      </w:pPr>
      <w:r w:rsidRPr="008D715C">
        <w:rPr>
          <w:color w:val="000000"/>
          <w:sz w:val="28"/>
          <w:szCs w:val="28"/>
          <w:lang w:val="uk-UA"/>
        </w:rPr>
        <w:t xml:space="preserve">Соціалізація - безперервний, багатогранний процес, який триває протягом усього життя людини. Але найбільш інтенсивно він протікає в дитинстві і юності, коли закладаються всі базові ціннісні орієнтації, засвоюються соціальні норми і відхилення. Найбільш важливе значення для соціалізації підлітка має соціум. При народженні дитина розвивається в основному в родині, у подальшому вона освоює все нові й нові середовища - дошкільні установи, компанії друзів, дискотеки і т.д. З віком освоєна дитиною </w:t>
      </w:r>
      <w:r w:rsidRPr="008D715C">
        <w:rPr>
          <w:color w:val="000000"/>
          <w:sz w:val="28"/>
          <w:szCs w:val="28"/>
        </w:rPr>
        <w:t xml:space="preserve">«територія» соціального середовища все більше і більше розширюється. </w:t>
      </w:r>
    </w:p>
    <w:p w:rsidR="00F72A8F" w:rsidRPr="008D715C" w:rsidRDefault="00F72A8F" w:rsidP="00783640">
      <w:pPr>
        <w:pStyle w:val="a5"/>
        <w:spacing w:before="0" w:beforeAutospacing="0" w:after="0" w:afterAutospacing="0" w:line="360" w:lineRule="auto"/>
        <w:ind w:firstLine="709"/>
        <w:jc w:val="both"/>
        <w:rPr>
          <w:color w:val="000000"/>
          <w:sz w:val="28"/>
          <w:szCs w:val="28"/>
          <w:lang w:val="uk-UA"/>
        </w:rPr>
      </w:pPr>
      <w:r w:rsidRPr="008D715C">
        <w:rPr>
          <w:color w:val="000000"/>
          <w:sz w:val="28"/>
          <w:szCs w:val="28"/>
          <w:lang w:val="uk-UA"/>
        </w:rPr>
        <w:t xml:space="preserve">При цьому підліток немов би постійно шукає і знаходить те середовище, яке для нього найбільшою мірою комфортне, де підлітка краще розуміють, ставляться до нього з повагою і т.д. Для процесу соціалізації важливе значення має, які установки формує те чи інше середовище, в якому знаходиться підліток, який соціальний досвід може накопичуватися у нього в цьому середовищі - позитивний або негативний. </w:t>
      </w:r>
    </w:p>
    <w:p w:rsidR="00313C6B" w:rsidRPr="008D715C" w:rsidRDefault="00313C6B"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lang w:val="uk-UA"/>
        </w:rPr>
        <w:t>Підлітковий вік, особливо з 13-15 років - це вік формування моральних переконань, принципів, якими підліток починає керуватися в своїй поведінці. У цьому віці з'являється інтерес до світоглядних питань, таким, як виникнення життя на Землі, походження людини, сенс життя. Моральні переконання підлітка складаються під впливом навколишньої дійсності. Вони можуть бути помилковими, неправильними, спотвореними. Це має місце в тих випадках, коли вони складаються під впливом випадкових обставин, дурного впливу вулиці, неблаговидних вчинків.</w:t>
      </w:r>
    </w:p>
    <w:p w:rsidR="00752311" w:rsidRPr="008D715C" w:rsidRDefault="00752311"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lang w:val="uk-UA"/>
        </w:rPr>
        <w:t>У тісному зв'язку з формуванням моральних переконань молодих людей складаються їх моральні ідеали. У підлітка молодшого віку в якості ідеалу виступає образ якої-небудь конкретної людини, в якій він бачить втілення</w:t>
      </w:r>
      <w:r w:rsidR="00783640" w:rsidRPr="008D715C">
        <w:rPr>
          <w:rFonts w:ascii="Times New Roman" w:hAnsi="Times New Roman" w:cs="Times New Roman"/>
          <w:sz w:val="28"/>
          <w:szCs w:val="28"/>
          <w:lang w:val="uk-UA"/>
        </w:rPr>
        <w:t xml:space="preserve"> </w:t>
      </w:r>
      <w:r w:rsidRPr="008D715C">
        <w:rPr>
          <w:rFonts w:ascii="Times New Roman" w:hAnsi="Times New Roman" w:cs="Times New Roman"/>
          <w:sz w:val="28"/>
          <w:szCs w:val="28"/>
          <w:lang w:val="uk-UA"/>
        </w:rPr>
        <w:t>якостей, які він високо цінує. З віком у молодої людини спостерігається помітний «рух» від образів близьких людей до зображень осіб, з якими він безпосередньо не спілкується. Старші підлітки починають пред'являти більш високі вимоги до свого ідеалу. У зв'язку з цим вони починають усвідомлювати, що оточуючі, навіть дуже улюблені та шановані ними, в більшості своїй самі звичайні люди, гарні і гідні поваги, але не є ідеальним втіленням людської особистості. Тому в 13-14 літньому віці особливе розвиток набувають пошуки ідеалу за межами близьких родинних стосунків.</w:t>
      </w:r>
    </w:p>
    <w:p w:rsidR="00752311" w:rsidRPr="008D715C" w:rsidRDefault="00752311"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lang w:val="uk-UA"/>
        </w:rPr>
        <w:t>У підлітків починають формуватися і розвиватися самосвідомість, потреба в усвідомленні та оцінки своїх особистісних якостей. Формування самосвідомості - один з найважливіших моментів у розвитку особистості підлітка. Факт формування і зростання самосвідомості накладає відбиток на всю психічну життя підлітка, на характер його навчальної та трудової діяльності, на формування його ставлення до дійсності. У підлітка з'являється досить помітне прагнення до самовиховання - прагнення впливати на себе, формувати ті якості особистості, які він вважає позитивними, і долати негативні, боротися з недоліками. У підлітковому віці складаються і закріплюються риси характеру. Однією з найбільш характерних особливостей підлітка, пов'язані зі зростанням його самосвідомості, є прагнення показати свою «дорослість». Переоцінюючи можливість своїх вікових здібностей, підлітки приходять до переконання, що вони нічим не відрізняються від дорослих людей. Звідси їх прагнення до самостійності і «незалежності», хворобливе самолюбство і образливість, гостра реакція на дорослих, які недооцінюють їх права та інтереси. [</w:t>
      </w:r>
      <w:r w:rsidR="0053144D" w:rsidRPr="008D715C">
        <w:rPr>
          <w:rFonts w:ascii="Times New Roman" w:hAnsi="Times New Roman" w:cs="Times New Roman"/>
          <w:sz w:val="28"/>
          <w:szCs w:val="28"/>
          <w:lang w:val="uk-UA"/>
        </w:rPr>
        <w:t>8</w:t>
      </w:r>
      <w:r w:rsidRPr="008D715C">
        <w:rPr>
          <w:rFonts w:ascii="Times New Roman" w:hAnsi="Times New Roman" w:cs="Times New Roman"/>
          <w:sz w:val="28"/>
          <w:szCs w:val="28"/>
          <w:lang w:val="uk-UA"/>
        </w:rPr>
        <w:t>]</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Для підліткового періоду характерні:</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1. Потреба в енергетичній р</w:t>
      </w:r>
      <w:r w:rsidRPr="008D715C">
        <w:rPr>
          <w:rFonts w:ascii="Times New Roman" w:hAnsi="Times New Roman" w:cs="Times New Roman"/>
          <w:sz w:val="28"/>
          <w:szCs w:val="28"/>
          <w:lang w:val="uk-UA"/>
        </w:rPr>
        <w:t>о</w:t>
      </w:r>
      <w:r w:rsidRPr="008D715C">
        <w:rPr>
          <w:rFonts w:ascii="Times New Roman" w:hAnsi="Times New Roman" w:cs="Times New Roman"/>
          <w:sz w:val="28"/>
          <w:szCs w:val="28"/>
        </w:rPr>
        <w:t>зряд</w:t>
      </w:r>
      <w:r w:rsidRPr="008D715C">
        <w:rPr>
          <w:rFonts w:ascii="Times New Roman" w:hAnsi="Times New Roman" w:cs="Times New Roman"/>
          <w:sz w:val="28"/>
          <w:szCs w:val="28"/>
          <w:lang w:val="uk-UA"/>
        </w:rPr>
        <w:t>ці</w:t>
      </w:r>
      <w:r w:rsidRPr="008D715C">
        <w:rPr>
          <w:rFonts w:ascii="Times New Roman" w:hAnsi="Times New Roman" w:cs="Times New Roman"/>
          <w:sz w:val="28"/>
          <w:szCs w:val="28"/>
        </w:rPr>
        <w:t>;</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2. Потреба </w:t>
      </w:r>
      <w:r w:rsidRPr="008D715C">
        <w:rPr>
          <w:rFonts w:ascii="Times New Roman" w:hAnsi="Times New Roman" w:cs="Times New Roman"/>
          <w:sz w:val="28"/>
          <w:szCs w:val="28"/>
          <w:lang w:val="uk-UA"/>
        </w:rPr>
        <w:t>у</w:t>
      </w:r>
      <w:r w:rsidRPr="008D715C">
        <w:rPr>
          <w:rFonts w:ascii="Times New Roman" w:hAnsi="Times New Roman" w:cs="Times New Roman"/>
          <w:sz w:val="28"/>
          <w:szCs w:val="28"/>
        </w:rPr>
        <w:t xml:space="preserve"> самовихованн</w:t>
      </w:r>
      <w:r w:rsidRPr="008D715C">
        <w:rPr>
          <w:rFonts w:ascii="Times New Roman" w:hAnsi="Times New Roman" w:cs="Times New Roman"/>
          <w:sz w:val="28"/>
          <w:szCs w:val="28"/>
          <w:lang w:val="uk-UA"/>
        </w:rPr>
        <w:t>і</w:t>
      </w:r>
      <w:r w:rsidRPr="008D715C">
        <w:rPr>
          <w:rFonts w:ascii="Times New Roman" w:hAnsi="Times New Roman" w:cs="Times New Roman"/>
          <w:sz w:val="28"/>
          <w:szCs w:val="28"/>
        </w:rPr>
        <w:t>; активний пошук ідеалу;</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3. Відсутність емоційної адаптації;</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4. Схильність до емоційного зараження;</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5. Критичність;</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6. Безкомпромісність;</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7. Потреба в автономії;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8. Огид</w:t>
      </w:r>
      <w:r w:rsidRPr="008D715C">
        <w:rPr>
          <w:rFonts w:ascii="Times New Roman" w:hAnsi="Times New Roman" w:cs="Times New Roman"/>
          <w:sz w:val="28"/>
          <w:szCs w:val="28"/>
          <w:lang w:val="uk-UA"/>
        </w:rPr>
        <w:t>а</w:t>
      </w:r>
      <w:r w:rsidRPr="008D715C">
        <w:rPr>
          <w:rFonts w:ascii="Times New Roman" w:hAnsi="Times New Roman" w:cs="Times New Roman"/>
          <w:sz w:val="28"/>
          <w:szCs w:val="28"/>
        </w:rPr>
        <w:t xml:space="preserve"> до опіки;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9. Значимість незалежності як такої;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10. Різкі коливання характеру та рівня самооцінки;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11. Інтерес до якостей особистості;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12. Потреба бути;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13. Потреба </w:t>
      </w:r>
      <w:r w:rsidRPr="008D715C">
        <w:rPr>
          <w:rFonts w:ascii="Times New Roman" w:hAnsi="Times New Roman" w:cs="Times New Roman"/>
          <w:sz w:val="28"/>
          <w:szCs w:val="28"/>
          <w:lang w:val="uk-UA"/>
        </w:rPr>
        <w:t>щось</w:t>
      </w:r>
      <w:r w:rsidRPr="008D715C">
        <w:rPr>
          <w:rFonts w:ascii="Times New Roman" w:hAnsi="Times New Roman" w:cs="Times New Roman"/>
          <w:sz w:val="28"/>
          <w:szCs w:val="28"/>
        </w:rPr>
        <w:t xml:space="preserve"> значить</w:t>
      </w:r>
      <w:r w:rsidRPr="008D715C">
        <w:rPr>
          <w:rFonts w:ascii="Times New Roman" w:hAnsi="Times New Roman" w:cs="Times New Roman"/>
          <w:sz w:val="28"/>
          <w:szCs w:val="28"/>
          <w:lang w:val="uk-UA"/>
        </w:rPr>
        <w:t>;</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 xml:space="preserve">14. Потреба в популярності; </w:t>
      </w:r>
    </w:p>
    <w:p w:rsidR="00206CA9" w:rsidRPr="008D715C" w:rsidRDefault="00206CA9"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rPr>
        <w:t>15. Гіпертрофія потреби в інформації</w:t>
      </w:r>
      <w:r w:rsidRPr="008D715C">
        <w:rPr>
          <w:rFonts w:ascii="Times New Roman" w:hAnsi="Times New Roman" w:cs="Times New Roman"/>
          <w:sz w:val="28"/>
          <w:szCs w:val="28"/>
          <w:lang w:val="uk-UA"/>
        </w:rPr>
        <w:t>.</w:t>
      </w:r>
      <w:r w:rsidRPr="008D715C">
        <w:rPr>
          <w:rFonts w:ascii="Times New Roman" w:hAnsi="Times New Roman" w:cs="Times New Roman"/>
          <w:sz w:val="28"/>
          <w:szCs w:val="28"/>
        </w:rPr>
        <w:t xml:space="preserve"> </w:t>
      </w:r>
    </w:p>
    <w:p w:rsidR="000474B1" w:rsidRPr="008D715C" w:rsidRDefault="000474B1" w:rsidP="00783640">
      <w:pPr>
        <w:pStyle w:val="a4"/>
        <w:spacing w:line="360" w:lineRule="auto"/>
        <w:ind w:firstLine="709"/>
        <w:jc w:val="both"/>
        <w:rPr>
          <w:rFonts w:ascii="Times New Roman" w:hAnsi="Times New Roman" w:cs="Times New Roman"/>
          <w:sz w:val="28"/>
          <w:szCs w:val="28"/>
          <w:lang w:val="uk-UA"/>
        </w:rPr>
      </w:pPr>
      <w:r w:rsidRPr="008D715C">
        <w:rPr>
          <w:rFonts w:ascii="Times New Roman" w:hAnsi="Times New Roman" w:cs="Times New Roman"/>
          <w:sz w:val="28"/>
          <w:szCs w:val="28"/>
          <w:lang w:val="uk-UA"/>
        </w:rPr>
        <w:t>У підлітків з'являється бажання вивчати своє «Я», зрозуміти, на що вони здатні. У цей період вони прагнуть себе затвердити, особливо в очах однолітків, піти від усього дитячого. Все менше орієнтуються на сім'ю і звертаються до неї. Тим часом зростає роль і значення референтних груп, з'являються нові образи для наслідування. Підлітки, що втратили орієнтир, не мають підтримки серед дорослих, намагаються знайти ідеал або зразок для наслідування. Таким чином, вони примикають до тієї чи іншої неформальної організації. Одна з особливостей таких груп - суперництво, в основі якого лежить потреба самоствердження. Молода людина прагне зробити щось краще, ніж інші, випередити у чомусь навіть самих близьких йому людей. Саме в просторі неформального спілкування можливий первинний, самостійний вибір підлітком свого соціального оточення та партнера. А прищеплення культури цього вибору можливе лише в умовах терпимості дорослих. Нетерпимість, схильність до викриття та моралізаторство провокують підлітків до протестних реакцій, часто з непрогнозованими наслідками.</w:t>
      </w:r>
    </w:p>
    <w:p w:rsidR="009019FB" w:rsidRPr="008D715C" w:rsidRDefault="009019FB" w:rsidP="00783640">
      <w:pPr>
        <w:spacing w:line="360" w:lineRule="auto"/>
        <w:ind w:firstLine="709"/>
        <w:jc w:val="both"/>
        <w:rPr>
          <w:sz w:val="28"/>
          <w:szCs w:val="28"/>
          <w:lang w:val="uk-UA"/>
        </w:rPr>
      </w:pPr>
    </w:p>
    <w:p w:rsidR="000F6152" w:rsidRPr="008D715C" w:rsidRDefault="0016271B" w:rsidP="00783640">
      <w:pPr>
        <w:spacing w:line="360" w:lineRule="auto"/>
        <w:ind w:firstLine="709"/>
        <w:jc w:val="both"/>
        <w:rPr>
          <w:sz w:val="28"/>
          <w:szCs w:val="28"/>
        </w:rPr>
      </w:pPr>
      <w:r w:rsidRPr="008D715C">
        <w:rPr>
          <w:sz w:val="28"/>
          <w:szCs w:val="28"/>
        </w:rPr>
        <w:t>3.</w:t>
      </w:r>
      <w:r w:rsidR="008F7E90" w:rsidRPr="008D715C">
        <w:rPr>
          <w:sz w:val="28"/>
          <w:szCs w:val="28"/>
          <w:lang w:val="uk-UA"/>
        </w:rPr>
        <w:t>3</w:t>
      </w:r>
      <w:r w:rsidR="000F6152" w:rsidRPr="008D715C">
        <w:rPr>
          <w:sz w:val="28"/>
          <w:szCs w:val="28"/>
        </w:rPr>
        <w:t xml:space="preserve"> </w:t>
      </w:r>
      <w:r w:rsidR="0017172C" w:rsidRPr="008D715C">
        <w:rPr>
          <w:sz w:val="28"/>
          <w:szCs w:val="28"/>
        </w:rPr>
        <w:t>Дослідження впливу субкультури на соціальне виховання підлітків</w:t>
      </w:r>
    </w:p>
    <w:p w:rsidR="008D715C" w:rsidRDefault="008D715C" w:rsidP="00783640">
      <w:pPr>
        <w:spacing w:line="360" w:lineRule="auto"/>
        <w:ind w:firstLine="709"/>
        <w:jc w:val="both"/>
        <w:rPr>
          <w:sz w:val="28"/>
          <w:szCs w:val="28"/>
          <w:lang w:val="uk-UA"/>
        </w:rPr>
      </w:pPr>
    </w:p>
    <w:p w:rsidR="0018097C" w:rsidRPr="008D715C" w:rsidRDefault="0018097C" w:rsidP="00783640">
      <w:pPr>
        <w:spacing w:line="360" w:lineRule="auto"/>
        <w:ind w:firstLine="709"/>
        <w:jc w:val="both"/>
        <w:rPr>
          <w:sz w:val="28"/>
          <w:szCs w:val="28"/>
          <w:lang w:val="uk-UA"/>
        </w:rPr>
      </w:pPr>
      <w:r w:rsidRPr="008D715C">
        <w:rPr>
          <w:sz w:val="28"/>
          <w:szCs w:val="28"/>
          <w:lang w:val="uk-UA"/>
        </w:rPr>
        <w:t>У субкультурі реалізується одна з основних потреб учнів - вибудовування образу «Я». Вплив неофіційною юнацької субкультури забезпечує компенсацію негативного ставлення до себе, низького рівня самоповаги, неприйняття образу власного тіла (невідповідності зовнішнього вигляду еталонів маскулінності і фемінімності). Субкультура виступає як форма самопред'явлення людини на культурно-естетичному рівні, коли людині подобається, перш за все, музика, одяг і т.д. Емоційна привабливість «неформального» стилю життя нерідко знижує значущість цілеспрямованої діяльності (навчання, хобі), сприяє розмивання життєвих перспектив. Передумовами до таких обставин є погана успішність в школі. Крім цього, у старшокласників - представників неофіційних юнацьких субкультур виникають ускладнення у взаєминах з дорослими й однолітками, що викликаються як провокуючим іміджем, так і некомпетентністю у спілкуванні. Відсутність узгодженості у сфері спілкування, посилюється після того, як школяр починає пред'являти себе як представник субкультури. [</w:t>
      </w:r>
      <w:r w:rsidR="00B22D7D" w:rsidRPr="008D715C">
        <w:rPr>
          <w:sz w:val="28"/>
          <w:szCs w:val="28"/>
          <w:lang w:val="uk-UA"/>
        </w:rPr>
        <w:t>16</w:t>
      </w:r>
      <w:r w:rsidRPr="008D715C">
        <w:rPr>
          <w:sz w:val="28"/>
          <w:szCs w:val="28"/>
          <w:lang w:val="uk-UA"/>
        </w:rPr>
        <w:t>]</w:t>
      </w:r>
    </w:p>
    <w:p w:rsidR="0018097C" w:rsidRPr="008D715C" w:rsidRDefault="0018097C" w:rsidP="00783640">
      <w:pPr>
        <w:spacing w:line="360" w:lineRule="auto"/>
        <w:ind w:firstLine="709"/>
        <w:jc w:val="both"/>
        <w:rPr>
          <w:sz w:val="28"/>
          <w:szCs w:val="28"/>
          <w:lang w:val="uk-UA"/>
        </w:rPr>
      </w:pPr>
      <w:r w:rsidRPr="008D715C">
        <w:rPr>
          <w:sz w:val="28"/>
          <w:szCs w:val="28"/>
          <w:lang w:val="uk-UA"/>
        </w:rPr>
        <w:t>Внаслідок впливу субкультури можна виділити три ймовірних наслідки для соціалізації:</w:t>
      </w:r>
    </w:p>
    <w:p w:rsidR="0018097C" w:rsidRPr="008D715C" w:rsidRDefault="0018097C" w:rsidP="00783640">
      <w:pPr>
        <w:numPr>
          <w:ilvl w:val="0"/>
          <w:numId w:val="22"/>
        </w:numPr>
        <w:tabs>
          <w:tab w:val="clear" w:pos="153"/>
          <w:tab w:val="num" w:pos="0"/>
        </w:tabs>
        <w:spacing w:line="360" w:lineRule="auto"/>
        <w:ind w:left="0" w:firstLine="709"/>
        <w:jc w:val="both"/>
        <w:rPr>
          <w:sz w:val="28"/>
          <w:szCs w:val="28"/>
          <w:lang w:val="uk-UA"/>
        </w:rPr>
      </w:pPr>
      <w:r w:rsidRPr="008D715C">
        <w:rPr>
          <w:sz w:val="28"/>
          <w:szCs w:val="28"/>
          <w:lang w:val="uk-UA"/>
        </w:rPr>
        <w:t xml:space="preserve">позитивна тенденція (освоєння соціальних ролей у групі однолітків, соціальне та культурне самовизначення на основі соціальних проб і експериментування), </w:t>
      </w:r>
    </w:p>
    <w:p w:rsidR="0018097C" w:rsidRPr="008D715C" w:rsidRDefault="0018097C" w:rsidP="00783640">
      <w:pPr>
        <w:numPr>
          <w:ilvl w:val="0"/>
          <w:numId w:val="22"/>
        </w:numPr>
        <w:spacing w:line="360" w:lineRule="auto"/>
        <w:ind w:left="0" w:firstLine="709"/>
        <w:jc w:val="both"/>
        <w:rPr>
          <w:sz w:val="28"/>
          <w:szCs w:val="28"/>
          <w:lang w:val="uk-UA"/>
        </w:rPr>
      </w:pPr>
      <w:r w:rsidRPr="008D715C">
        <w:rPr>
          <w:sz w:val="28"/>
          <w:szCs w:val="28"/>
          <w:lang w:val="uk-UA"/>
        </w:rPr>
        <w:t xml:space="preserve">соціально-негативна (наркотизації, прийняття ідеології націоналізму, екстремізму, залучення до кримінальної способу життя), </w:t>
      </w:r>
    </w:p>
    <w:p w:rsidR="0018097C" w:rsidRPr="008D715C" w:rsidRDefault="0018097C" w:rsidP="00783640">
      <w:pPr>
        <w:numPr>
          <w:ilvl w:val="0"/>
          <w:numId w:val="22"/>
        </w:numPr>
        <w:spacing w:line="360" w:lineRule="auto"/>
        <w:ind w:left="0" w:firstLine="709"/>
        <w:jc w:val="both"/>
        <w:rPr>
          <w:sz w:val="28"/>
          <w:szCs w:val="28"/>
          <w:lang w:val="uk-UA"/>
        </w:rPr>
      </w:pPr>
      <w:r w:rsidRPr="008D715C">
        <w:rPr>
          <w:sz w:val="28"/>
          <w:szCs w:val="28"/>
          <w:lang w:val="uk-UA"/>
        </w:rPr>
        <w:t>індивідуально-негативна (мораторій на соціальне та культурне самовизначення, самовиправдання інфантилізм</w:t>
      </w:r>
      <w:r w:rsidR="00050B7B" w:rsidRPr="008D715C">
        <w:rPr>
          <w:sz w:val="28"/>
          <w:szCs w:val="28"/>
          <w:lang w:val="uk-UA"/>
        </w:rPr>
        <w:t>у</w:t>
      </w:r>
      <w:r w:rsidRPr="008D715C">
        <w:rPr>
          <w:sz w:val="28"/>
          <w:szCs w:val="28"/>
          <w:lang w:val="uk-UA"/>
        </w:rPr>
        <w:t xml:space="preserve"> і ескапізм</w:t>
      </w:r>
      <w:r w:rsidR="00050B7B" w:rsidRPr="008D715C">
        <w:rPr>
          <w:sz w:val="28"/>
          <w:szCs w:val="28"/>
          <w:lang w:val="uk-UA"/>
        </w:rPr>
        <w:t>у</w:t>
      </w:r>
      <w:r w:rsidRPr="008D715C">
        <w:rPr>
          <w:sz w:val="28"/>
          <w:szCs w:val="28"/>
          <w:lang w:val="uk-UA"/>
        </w:rPr>
        <w:t xml:space="preserve"> - «втечі» від соціальної реальності).</w:t>
      </w:r>
    </w:p>
    <w:p w:rsidR="008D715C" w:rsidRPr="008D715C" w:rsidRDefault="008D715C" w:rsidP="008D715C">
      <w:pPr>
        <w:ind w:firstLine="720"/>
        <w:jc w:val="both"/>
        <w:rPr>
          <w:color w:val="FFFFFF"/>
          <w:sz w:val="28"/>
          <w:szCs w:val="28"/>
          <w:lang w:val="uk-UA"/>
        </w:rPr>
      </w:pPr>
      <w:r w:rsidRPr="008D715C">
        <w:rPr>
          <w:color w:val="FFFFFF"/>
          <w:sz w:val="28"/>
          <w:szCs w:val="28"/>
          <w:lang w:val="uk-UA"/>
        </w:rPr>
        <w:t xml:space="preserve">субкультура </w:t>
      </w:r>
      <w:r w:rsidRPr="008D715C">
        <w:rPr>
          <w:bCs/>
          <w:iCs/>
          <w:color w:val="FFFFFF"/>
          <w:sz w:val="28"/>
          <w:szCs w:val="28"/>
          <w:lang w:val="uk-UA"/>
        </w:rPr>
        <w:t xml:space="preserve">молодіжний </w:t>
      </w:r>
      <w:r w:rsidRPr="008D715C">
        <w:rPr>
          <w:color w:val="FFFFFF"/>
          <w:sz w:val="28"/>
          <w:szCs w:val="28"/>
          <w:lang w:val="uk-UA"/>
        </w:rPr>
        <w:t>соціальний</w:t>
      </w:r>
      <w:r w:rsidRPr="008D715C">
        <w:rPr>
          <w:bCs/>
          <w:iCs/>
          <w:color w:val="FFFFFF"/>
          <w:sz w:val="28"/>
          <w:szCs w:val="28"/>
          <w:lang w:val="uk-UA"/>
        </w:rPr>
        <w:t xml:space="preserve"> </w:t>
      </w:r>
      <w:r w:rsidRPr="008D715C">
        <w:rPr>
          <w:color w:val="FFFFFF"/>
          <w:sz w:val="28"/>
          <w:szCs w:val="28"/>
          <w:lang w:val="uk-UA"/>
        </w:rPr>
        <w:t>виховання</w:t>
      </w:r>
    </w:p>
    <w:p w:rsidR="0018097C" w:rsidRPr="008D715C" w:rsidRDefault="0018097C" w:rsidP="00783640">
      <w:pPr>
        <w:spacing w:line="360" w:lineRule="auto"/>
        <w:ind w:firstLine="709"/>
        <w:jc w:val="both"/>
        <w:rPr>
          <w:sz w:val="28"/>
          <w:szCs w:val="28"/>
          <w:lang w:val="uk-UA"/>
        </w:rPr>
      </w:pPr>
    </w:p>
    <w:p w:rsidR="000F6152" w:rsidRPr="008D715C" w:rsidRDefault="000F6152" w:rsidP="00783640">
      <w:pPr>
        <w:pStyle w:val="a5"/>
        <w:spacing w:before="0" w:beforeAutospacing="0" w:after="0" w:afterAutospacing="0" w:line="360" w:lineRule="auto"/>
        <w:ind w:firstLine="709"/>
        <w:jc w:val="both"/>
        <w:rPr>
          <w:sz w:val="28"/>
          <w:szCs w:val="28"/>
          <w:lang w:val="uk-UA"/>
        </w:rPr>
      </w:pPr>
      <w:r w:rsidRPr="008D715C">
        <w:rPr>
          <w:sz w:val="28"/>
        </w:rPr>
        <w:br w:type="page"/>
      </w:r>
      <w:r w:rsidR="00B741CD" w:rsidRPr="008D715C">
        <w:rPr>
          <w:sz w:val="28"/>
          <w:szCs w:val="28"/>
          <w:lang w:val="uk-UA"/>
        </w:rPr>
        <w:t>Висновок</w:t>
      </w:r>
    </w:p>
    <w:p w:rsidR="008D715C" w:rsidRDefault="008D715C" w:rsidP="00783640">
      <w:pPr>
        <w:pStyle w:val="a5"/>
        <w:spacing w:before="0" w:beforeAutospacing="0" w:after="0" w:afterAutospacing="0" w:line="360" w:lineRule="auto"/>
        <w:ind w:firstLine="709"/>
        <w:jc w:val="both"/>
        <w:rPr>
          <w:sz w:val="28"/>
          <w:szCs w:val="28"/>
          <w:lang w:val="uk-UA"/>
        </w:rPr>
      </w:pPr>
    </w:p>
    <w:p w:rsidR="00F85577" w:rsidRPr="008D715C" w:rsidRDefault="00F85577" w:rsidP="00783640">
      <w:pPr>
        <w:pStyle w:val="a5"/>
        <w:spacing w:before="0" w:beforeAutospacing="0" w:after="0" w:afterAutospacing="0" w:line="360" w:lineRule="auto"/>
        <w:ind w:firstLine="709"/>
        <w:jc w:val="both"/>
        <w:rPr>
          <w:sz w:val="28"/>
          <w:szCs w:val="28"/>
          <w:lang w:val="uk-UA"/>
        </w:rPr>
      </w:pPr>
      <w:r w:rsidRPr="008D715C">
        <w:rPr>
          <w:sz w:val="28"/>
          <w:szCs w:val="28"/>
          <w:lang w:val="uk-UA"/>
        </w:rPr>
        <w:t>В даній праці розглядалася дуже актуальна проблема молодіжних субкультур, більшість з яких є неформальними. Все більше і більше підлітків у нашій країні ідентифікують себе з якоюсь субкультурою. А через те, що неформальні субкультури не є офіційними, н</w:t>
      </w:r>
      <w:r w:rsidR="005C1947" w:rsidRPr="008D715C">
        <w:rPr>
          <w:sz w:val="28"/>
          <w:szCs w:val="28"/>
          <w:lang w:val="uk-UA"/>
        </w:rPr>
        <w:t>е мають плану дій і не контролюються органами суспільного виховання – вони потенційно небезпечні для молоді.</w:t>
      </w:r>
    </w:p>
    <w:p w:rsidR="005C1947" w:rsidRPr="008D715C" w:rsidRDefault="005C1947" w:rsidP="00783640">
      <w:pPr>
        <w:pStyle w:val="a5"/>
        <w:spacing w:before="0" w:beforeAutospacing="0" w:after="0" w:afterAutospacing="0" w:line="360" w:lineRule="auto"/>
        <w:ind w:firstLine="709"/>
        <w:jc w:val="both"/>
        <w:rPr>
          <w:sz w:val="28"/>
          <w:szCs w:val="28"/>
          <w:lang w:val="uk-UA"/>
        </w:rPr>
      </w:pPr>
      <w:r w:rsidRPr="008D715C">
        <w:rPr>
          <w:sz w:val="28"/>
          <w:szCs w:val="28"/>
          <w:lang w:val="uk-UA"/>
        </w:rPr>
        <w:t>До певного часу субкультури розглядалися виключно як девіація, і така стереотипічна думка існує і до сьогодні серед більшості дорослого населення нашої країни.</w:t>
      </w:r>
    </w:p>
    <w:p w:rsidR="005C1947" w:rsidRPr="008D715C" w:rsidRDefault="005C1947" w:rsidP="00783640">
      <w:pPr>
        <w:spacing w:line="360" w:lineRule="auto"/>
        <w:ind w:firstLine="709"/>
        <w:jc w:val="both"/>
        <w:rPr>
          <w:sz w:val="28"/>
          <w:szCs w:val="28"/>
          <w:lang w:val="uk-UA"/>
        </w:rPr>
      </w:pPr>
      <w:r w:rsidRPr="008D715C">
        <w:rPr>
          <w:sz w:val="28"/>
          <w:szCs w:val="28"/>
          <w:lang w:val="uk-UA"/>
        </w:rPr>
        <w:t>Втім, проводилися дослідження щодо вивчення неформальних угруповань, зокрема великий внесок зробили Т. Парсонс і Ш. Айзенштадт, які вважали, що всі молодіжні субкультури є деякими адаптивним формами для</w:t>
      </w:r>
      <w:r w:rsidR="00783640" w:rsidRPr="008D715C">
        <w:rPr>
          <w:sz w:val="28"/>
          <w:szCs w:val="28"/>
          <w:lang w:val="uk-UA"/>
        </w:rPr>
        <w:t xml:space="preserve"> </w:t>
      </w:r>
      <w:r w:rsidRPr="008D715C">
        <w:rPr>
          <w:sz w:val="28"/>
          <w:szCs w:val="28"/>
          <w:lang w:val="uk-UA"/>
        </w:rPr>
        <w:t xml:space="preserve">досягати стабільності у суспільстві (допомога у процесі переходу дітей у дорослий статус, підготовка молодих людей до миру поза родини) і Е.Еріксон, який ввів поняття „психосоціального мораторію” - періоду, коли молодим людям дається відстрочка прийняття ролей і норм дорослих і надається можливість експериментувати зі своєю ідентичністю, пробувати альтернативні ролі і способи життя. </w:t>
      </w:r>
    </w:p>
    <w:p w:rsidR="001C763E" w:rsidRPr="008D715C" w:rsidRDefault="001C763E" w:rsidP="00783640">
      <w:pPr>
        <w:spacing w:line="360" w:lineRule="auto"/>
        <w:ind w:firstLine="709"/>
        <w:jc w:val="both"/>
        <w:rPr>
          <w:sz w:val="28"/>
          <w:szCs w:val="28"/>
          <w:lang w:val="uk-UA"/>
        </w:rPr>
      </w:pPr>
      <w:r w:rsidRPr="008D715C">
        <w:rPr>
          <w:sz w:val="28"/>
          <w:szCs w:val="28"/>
          <w:lang w:val="uk-UA"/>
        </w:rPr>
        <w:t>Тому не слід розглядати субкультури лише як негативне явище. Хоча можна виділити три ймовірних наслідки для соціалізації:</w:t>
      </w:r>
    </w:p>
    <w:p w:rsidR="001C763E" w:rsidRPr="008D715C" w:rsidRDefault="001C763E" w:rsidP="00783640">
      <w:pPr>
        <w:numPr>
          <w:ilvl w:val="0"/>
          <w:numId w:val="22"/>
        </w:numPr>
        <w:tabs>
          <w:tab w:val="clear" w:pos="153"/>
          <w:tab w:val="num" w:pos="0"/>
        </w:tabs>
        <w:spacing w:line="360" w:lineRule="auto"/>
        <w:ind w:left="0" w:firstLine="709"/>
        <w:jc w:val="both"/>
        <w:rPr>
          <w:sz w:val="28"/>
          <w:szCs w:val="28"/>
          <w:lang w:val="uk-UA"/>
        </w:rPr>
      </w:pPr>
      <w:r w:rsidRPr="008D715C">
        <w:rPr>
          <w:sz w:val="28"/>
          <w:szCs w:val="28"/>
          <w:lang w:val="uk-UA"/>
        </w:rPr>
        <w:t xml:space="preserve">позитивна тенденція (освоєння соціальних ролей у групі однолітків, соціальне та культурне самовизначення на основі соціальних проб і експериментування), </w:t>
      </w:r>
    </w:p>
    <w:p w:rsidR="001C763E" w:rsidRPr="008D715C" w:rsidRDefault="001C763E" w:rsidP="00783640">
      <w:pPr>
        <w:numPr>
          <w:ilvl w:val="0"/>
          <w:numId w:val="22"/>
        </w:numPr>
        <w:spacing w:line="360" w:lineRule="auto"/>
        <w:ind w:left="0" w:firstLine="709"/>
        <w:jc w:val="both"/>
        <w:rPr>
          <w:sz w:val="28"/>
          <w:szCs w:val="28"/>
          <w:lang w:val="uk-UA"/>
        </w:rPr>
      </w:pPr>
      <w:r w:rsidRPr="008D715C">
        <w:rPr>
          <w:sz w:val="28"/>
          <w:szCs w:val="28"/>
          <w:lang w:val="uk-UA"/>
        </w:rPr>
        <w:t xml:space="preserve">соціально-негативна (наркотизації, прийняття ідеології націоналізму, екстремізму, залучення до кримінальної способу життя), </w:t>
      </w:r>
    </w:p>
    <w:p w:rsidR="001C763E" w:rsidRPr="008D715C" w:rsidRDefault="001C763E" w:rsidP="00783640">
      <w:pPr>
        <w:numPr>
          <w:ilvl w:val="0"/>
          <w:numId w:val="22"/>
        </w:numPr>
        <w:spacing w:line="360" w:lineRule="auto"/>
        <w:ind w:left="0" w:firstLine="709"/>
        <w:jc w:val="both"/>
        <w:rPr>
          <w:sz w:val="28"/>
          <w:szCs w:val="28"/>
          <w:lang w:val="uk-UA"/>
        </w:rPr>
      </w:pPr>
      <w:r w:rsidRPr="008D715C">
        <w:rPr>
          <w:sz w:val="28"/>
          <w:szCs w:val="28"/>
          <w:lang w:val="uk-UA"/>
        </w:rPr>
        <w:t>індивідуально-негативна (мораторій на соціальне та культурне самовизначення, самовиправдання інфантилізму і ескапізму - «втечі» від соціальної реальності).</w:t>
      </w:r>
    </w:p>
    <w:p w:rsidR="00BE1B88" w:rsidRPr="008D715C" w:rsidRDefault="001C763E" w:rsidP="00783640">
      <w:pPr>
        <w:spacing w:line="360" w:lineRule="auto"/>
        <w:ind w:firstLine="709"/>
        <w:jc w:val="both"/>
        <w:rPr>
          <w:sz w:val="28"/>
          <w:szCs w:val="28"/>
        </w:rPr>
      </w:pPr>
      <w:r w:rsidRPr="008D715C">
        <w:rPr>
          <w:sz w:val="28"/>
          <w:szCs w:val="28"/>
          <w:lang w:val="uk-UA"/>
        </w:rPr>
        <w:t>Тобто, з одного боку</w:t>
      </w:r>
      <w:r w:rsidR="00BE1B88" w:rsidRPr="008D715C">
        <w:rPr>
          <w:sz w:val="28"/>
          <w:szCs w:val="28"/>
        </w:rPr>
        <w:t xml:space="preserve"> – </w:t>
      </w:r>
      <w:r w:rsidRPr="008D715C">
        <w:rPr>
          <w:sz w:val="28"/>
          <w:szCs w:val="28"/>
          <w:lang w:val="uk-UA"/>
        </w:rPr>
        <w:t>це</w:t>
      </w:r>
      <w:r w:rsidR="00BE1B88" w:rsidRPr="008D715C">
        <w:rPr>
          <w:sz w:val="28"/>
          <w:szCs w:val="28"/>
        </w:rPr>
        <w:t xml:space="preserve"> </w:t>
      </w:r>
      <w:r w:rsidRPr="008D715C">
        <w:rPr>
          <w:sz w:val="28"/>
          <w:szCs w:val="28"/>
          <w:lang w:val="uk-UA"/>
        </w:rPr>
        <w:t>втеча від суво</w:t>
      </w:r>
      <w:r w:rsidR="00BE1B88" w:rsidRPr="008D715C">
        <w:rPr>
          <w:sz w:val="28"/>
          <w:szCs w:val="28"/>
        </w:rPr>
        <w:t>ро</w:t>
      </w:r>
      <w:r w:rsidRPr="008D715C">
        <w:rPr>
          <w:sz w:val="28"/>
          <w:szCs w:val="28"/>
          <w:lang w:val="uk-UA"/>
        </w:rPr>
        <w:t>ї</w:t>
      </w:r>
      <w:r w:rsidRPr="008D715C">
        <w:rPr>
          <w:sz w:val="28"/>
          <w:szCs w:val="28"/>
        </w:rPr>
        <w:t xml:space="preserve"> реальност</w:t>
      </w:r>
      <w:r w:rsidRPr="008D715C">
        <w:rPr>
          <w:sz w:val="28"/>
          <w:szCs w:val="28"/>
          <w:lang w:val="uk-UA"/>
        </w:rPr>
        <w:t>і</w:t>
      </w:r>
      <w:r w:rsidR="00BE1B88" w:rsidRPr="008D715C">
        <w:rPr>
          <w:sz w:val="28"/>
          <w:szCs w:val="28"/>
        </w:rPr>
        <w:t>, с друго</w:t>
      </w:r>
      <w:r w:rsidRPr="008D715C">
        <w:rPr>
          <w:sz w:val="28"/>
          <w:szCs w:val="28"/>
          <w:lang w:val="uk-UA"/>
        </w:rPr>
        <w:t>го</w:t>
      </w:r>
      <w:r w:rsidR="00BE1B88" w:rsidRPr="008D715C">
        <w:rPr>
          <w:sz w:val="28"/>
          <w:szCs w:val="28"/>
        </w:rPr>
        <w:t xml:space="preserve"> – </w:t>
      </w:r>
      <w:r w:rsidRPr="008D715C">
        <w:rPr>
          <w:sz w:val="28"/>
          <w:szCs w:val="28"/>
          <w:lang w:val="uk-UA"/>
        </w:rPr>
        <w:t>д</w:t>
      </w:r>
      <w:r w:rsidR="00BE1B88" w:rsidRPr="008D715C">
        <w:rPr>
          <w:sz w:val="28"/>
          <w:szCs w:val="28"/>
        </w:rPr>
        <w:t>е</w:t>
      </w:r>
      <w:r w:rsidRPr="008D715C">
        <w:rPr>
          <w:sz w:val="28"/>
          <w:szCs w:val="28"/>
          <w:lang w:val="uk-UA"/>
        </w:rPr>
        <w:t>я</w:t>
      </w:r>
      <w:r w:rsidR="00BE1B88" w:rsidRPr="008D715C">
        <w:rPr>
          <w:sz w:val="28"/>
          <w:szCs w:val="28"/>
        </w:rPr>
        <w:t>ка пром</w:t>
      </w:r>
      <w:r w:rsidRPr="008D715C">
        <w:rPr>
          <w:sz w:val="28"/>
          <w:szCs w:val="28"/>
          <w:lang w:val="uk-UA"/>
        </w:rPr>
        <w:t>і</w:t>
      </w:r>
      <w:r w:rsidR="00BE1B88" w:rsidRPr="008D715C">
        <w:rPr>
          <w:sz w:val="28"/>
          <w:szCs w:val="28"/>
        </w:rPr>
        <w:t xml:space="preserve">жна </w:t>
      </w:r>
      <w:r w:rsidRPr="008D715C">
        <w:rPr>
          <w:sz w:val="28"/>
          <w:szCs w:val="28"/>
          <w:lang w:val="uk-UA"/>
        </w:rPr>
        <w:t>сходинка</w:t>
      </w:r>
      <w:r w:rsidR="00BE1B88" w:rsidRPr="008D715C">
        <w:rPr>
          <w:sz w:val="28"/>
          <w:szCs w:val="28"/>
        </w:rPr>
        <w:t xml:space="preserve"> м</w:t>
      </w:r>
      <w:r w:rsidRPr="008D715C">
        <w:rPr>
          <w:sz w:val="28"/>
          <w:szCs w:val="28"/>
          <w:lang w:val="uk-UA"/>
        </w:rPr>
        <w:t>і</w:t>
      </w:r>
      <w:r w:rsidR="00BE1B88" w:rsidRPr="008D715C">
        <w:rPr>
          <w:sz w:val="28"/>
          <w:szCs w:val="28"/>
        </w:rPr>
        <w:t>ж п</w:t>
      </w:r>
      <w:r w:rsidRPr="008D715C">
        <w:rPr>
          <w:sz w:val="28"/>
          <w:szCs w:val="28"/>
          <w:lang w:val="uk-UA"/>
        </w:rPr>
        <w:t>ідлітковістю</w:t>
      </w:r>
      <w:r w:rsidRPr="008D715C">
        <w:rPr>
          <w:sz w:val="28"/>
          <w:szCs w:val="28"/>
        </w:rPr>
        <w:t xml:space="preserve"> </w:t>
      </w:r>
      <w:r w:rsidRPr="008D715C">
        <w:rPr>
          <w:sz w:val="28"/>
          <w:szCs w:val="28"/>
          <w:lang w:val="uk-UA"/>
        </w:rPr>
        <w:t>і</w:t>
      </w:r>
      <w:r w:rsidR="00BE1B88" w:rsidRPr="008D715C">
        <w:rPr>
          <w:sz w:val="28"/>
          <w:szCs w:val="28"/>
        </w:rPr>
        <w:t xml:space="preserve"> </w:t>
      </w:r>
      <w:r w:rsidRPr="008D715C">
        <w:rPr>
          <w:sz w:val="28"/>
          <w:szCs w:val="28"/>
          <w:lang w:val="uk-UA"/>
        </w:rPr>
        <w:t>дорослістю</w:t>
      </w:r>
      <w:r w:rsidR="00BE1B88" w:rsidRPr="008D715C">
        <w:rPr>
          <w:sz w:val="28"/>
          <w:szCs w:val="28"/>
        </w:rPr>
        <w:t xml:space="preserve">. </w:t>
      </w:r>
      <w:r w:rsidRPr="008D715C">
        <w:rPr>
          <w:sz w:val="28"/>
          <w:szCs w:val="28"/>
          <w:lang w:val="uk-UA"/>
        </w:rPr>
        <w:t>Але все ж таки</w:t>
      </w:r>
      <w:r w:rsidR="00BE1B88" w:rsidRPr="008D715C">
        <w:rPr>
          <w:sz w:val="28"/>
          <w:szCs w:val="28"/>
        </w:rPr>
        <w:t xml:space="preserve"> </w:t>
      </w:r>
      <w:r w:rsidRPr="008D715C">
        <w:rPr>
          <w:sz w:val="28"/>
          <w:szCs w:val="28"/>
          <w:lang w:val="uk-UA"/>
        </w:rPr>
        <w:t>у</w:t>
      </w:r>
      <w:r w:rsidRPr="008D715C">
        <w:rPr>
          <w:sz w:val="28"/>
          <w:szCs w:val="28"/>
        </w:rPr>
        <w:t xml:space="preserve"> б</w:t>
      </w:r>
      <w:r w:rsidRPr="008D715C">
        <w:rPr>
          <w:sz w:val="28"/>
          <w:szCs w:val="28"/>
          <w:lang w:val="uk-UA"/>
        </w:rPr>
        <w:t>і</w:t>
      </w:r>
      <w:r w:rsidR="00BE1B88" w:rsidRPr="008D715C">
        <w:rPr>
          <w:sz w:val="28"/>
          <w:szCs w:val="28"/>
        </w:rPr>
        <w:t>льш</w:t>
      </w:r>
      <w:r w:rsidRPr="008D715C">
        <w:rPr>
          <w:sz w:val="28"/>
          <w:szCs w:val="28"/>
          <w:lang w:val="uk-UA"/>
        </w:rPr>
        <w:t>ій частині випадків</w:t>
      </w:r>
      <w:r w:rsidR="00BE1B88" w:rsidRPr="008D715C">
        <w:rPr>
          <w:sz w:val="28"/>
          <w:szCs w:val="28"/>
        </w:rPr>
        <w:t xml:space="preserve"> </w:t>
      </w:r>
      <w:r w:rsidRPr="008D715C">
        <w:rPr>
          <w:sz w:val="28"/>
          <w:szCs w:val="28"/>
          <w:lang w:val="uk-UA"/>
        </w:rPr>
        <w:t>занадто</w:t>
      </w:r>
      <w:r w:rsidR="00BE1B88" w:rsidRPr="008D715C">
        <w:rPr>
          <w:sz w:val="28"/>
          <w:szCs w:val="28"/>
        </w:rPr>
        <w:t xml:space="preserve"> гл</w:t>
      </w:r>
      <w:r w:rsidRPr="008D715C">
        <w:rPr>
          <w:sz w:val="28"/>
          <w:szCs w:val="28"/>
          <w:lang w:val="uk-UA"/>
        </w:rPr>
        <w:t>и</w:t>
      </w:r>
      <w:r w:rsidR="00BE1B88" w:rsidRPr="008D715C">
        <w:rPr>
          <w:sz w:val="28"/>
          <w:szCs w:val="28"/>
        </w:rPr>
        <w:t xml:space="preserve">боке </w:t>
      </w:r>
      <w:r w:rsidRPr="008D715C">
        <w:rPr>
          <w:sz w:val="28"/>
          <w:szCs w:val="28"/>
          <w:lang w:val="uk-UA"/>
        </w:rPr>
        <w:t>занурення</w:t>
      </w:r>
      <w:r w:rsidR="00BE1B88" w:rsidRPr="008D715C">
        <w:rPr>
          <w:sz w:val="28"/>
          <w:szCs w:val="28"/>
        </w:rPr>
        <w:t xml:space="preserve"> в субкультуру нес</w:t>
      </w:r>
      <w:r w:rsidRPr="008D715C">
        <w:rPr>
          <w:sz w:val="28"/>
          <w:szCs w:val="28"/>
          <w:lang w:val="uk-UA"/>
        </w:rPr>
        <w:t>е</w:t>
      </w:r>
      <w:r w:rsidR="00BE1B88" w:rsidRPr="008D715C">
        <w:rPr>
          <w:sz w:val="28"/>
          <w:szCs w:val="28"/>
        </w:rPr>
        <w:t xml:space="preserve"> негативн</w:t>
      </w:r>
      <w:r w:rsidRPr="008D715C">
        <w:rPr>
          <w:sz w:val="28"/>
          <w:szCs w:val="28"/>
          <w:lang w:val="uk-UA"/>
        </w:rPr>
        <w:t>і</w:t>
      </w:r>
      <w:r w:rsidR="00BE1B88" w:rsidRPr="008D715C">
        <w:rPr>
          <w:sz w:val="28"/>
          <w:szCs w:val="28"/>
        </w:rPr>
        <w:t xml:space="preserve"> </w:t>
      </w:r>
      <w:r w:rsidRPr="008D715C">
        <w:rPr>
          <w:sz w:val="28"/>
          <w:szCs w:val="28"/>
          <w:lang w:val="uk-UA"/>
        </w:rPr>
        <w:t>наслідки</w:t>
      </w:r>
      <w:r w:rsidR="00BE1B88" w:rsidRPr="008D715C">
        <w:rPr>
          <w:sz w:val="28"/>
          <w:szCs w:val="28"/>
        </w:rPr>
        <w:t xml:space="preserve"> </w:t>
      </w:r>
      <w:r w:rsidRPr="008D715C">
        <w:rPr>
          <w:sz w:val="28"/>
          <w:szCs w:val="28"/>
          <w:lang w:val="uk-UA"/>
        </w:rPr>
        <w:t>і</w:t>
      </w:r>
      <w:r w:rsidR="00BE1B88" w:rsidRPr="008D715C">
        <w:rPr>
          <w:sz w:val="28"/>
          <w:szCs w:val="28"/>
        </w:rPr>
        <w:t xml:space="preserve"> </w:t>
      </w:r>
      <w:r w:rsidRPr="008D715C">
        <w:rPr>
          <w:sz w:val="28"/>
          <w:szCs w:val="28"/>
          <w:lang w:val="uk-UA"/>
        </w:rPr>
        <w:t>по</w:t>
      </w:r>
      <w:r w:rsidRPr="008D715C">
        <w:rPr>
          <w:sz w:val="28"/>
          <w:szCs w:val="28"/>
        </w:rPr>
        <w:t>руш</w:t>
      </w:r>
      <w:r w:rsidRPr="008D715C">
        <w:rPr>
          <w:sz w:val="28"/>
          <w:szCs w:val="28"/>
          <w:lang w:val="uk-UA"/>
        </w:rPr>
        <w:t>ую</w:t>
      </w:r>
      <w:r w:rsidR="00BE1B88" w:rsidRPr="008D715C">
        <w:rPr>
          <w:sz w:val="28"/>
          <w:szCs w:val="28"/>
        </w:rPr>
        <w:t>т</w:t>
      </w:r>
      <w:r w:rsidRPr="008D715C">
        <w:rPr>
          <w:sz w:val="28"/>
          <w:szCs w:val="28"/>
          <w:lang w:val="uk-UA"/>
        </w:rPr>
        <w:t>ь</w:t>
      </w:r>
      <w:r w:rsidR="00BE1B88" w:rsidRPr="008D715C">
        <w:rPr>
          <w:sz w:val="28"/>
          <w:szCs w:val="28"/>
        </w:rPr>
        <w:t xml:space="preserve"> соц</w:t>
      </w:r>
      <w:r w:rsidRPr="008D715C">
        <w:rPr>
          <w:sz w:val="28"/>
          <w:szCs w:val="28"/>
          <w:lang w:val="uk-UA"/>
        </w:rPr>
        <w:t>і</w:t>
      </w:r>
      <w:r w:rsidR="00BE1B88" w:rsidRPr="008D715C">
        <w:rPr>
          <w:sz w:val="28"/>
          <w:szCs w:val="28"/>
        </w:rPr>
        <w:t>ально-комун</w:t>
      </w:r>
      <w:r w:rsidRPr="008D715C">
        <w:rPr>
          <w:sz w:val="28"/>
          <w:szCs w:val="28"/>
          <w:lang w:val="uk-UA"/>
        </w:rPr>
        <w:t>і</w:t>
      </w:r>
      <w:r w:rsidRPr="008D715C">
        <w:rPr>
          <w:sz w:val="28"/>
          <w:szCs w:val="28"/>
        </w:rPr>
        <w:t>ка</w:t>
      </w:r>
      <w:r w:rsidRPr="008D715C">
        <w:rPr>
          <w:sz w:val="28"/>
          <w:szCs w:val="28"/>
          <w:lang w:val="uk-UA"/>
        </w:rPr>
        <w:t>тив</w:t>
      </w:r>
      <w:r w:rsidR="00BE1B88" w:rsidRPr="008D715C">
        <w:rPr>
          <w:sz w:val="28"/>
          <w:szCs w:val="28"/>
        </w:rPr>
        <w:t xml:space="preserve">ну сферу </w:t>
      </w:r>
      <w:r w:rsidRPr="008D715C">
        <w:rPr>
          <w:sz w:val="28"/>
          <w:szCs w:val="28"/>
          <w:lang w:val="uk-UA"/>
        </w:rPr>
        <w:t>особистості</w:t>
      </w:r>
      <w:r w:rsidR="00BE1B88" w:rsidRPr="008D715C">
        <w:rPr>
          <w:sz w:val="28"/>
          <w:szCs w:val="28"/>
        </w:rPr>
        <w:t>.</w:t>
      </w:r>
    </w:p>
    <w:p w:rsidR="00B7619D" w:rsidRPr="008D715C" w:rsidRDefault="00B7619D" w:rsidP="00783640">
      <w:pPr>
        <w:spacing w:line="360" w:lineRule="auto"/>
        <w:ind w:firstLine="709"/>
        <w:jc w:val="both"/>
        <w:rPr>
          <w:sz w:val="28"/>
          <w:szCs w:val="28"/>
          <w:lang w:val="uk-UA"/>
        </w:rPr>
      </w:pPr>
      <w:r w:rsidRPr="008D715C">
        <w:rPr>
          <w:sz w:val="28"/>
          <w:szCs w:val="28"/>
          <w:lang w:val="uk-UA"/>
        </w:rPr>
        <w:t xml:space="preserve">Для більш успішної соціалізації підлітків педагогам, вчителям та батькам необхідно усвідомити, що неформальні субкультури – це реалії нашого часу, на це не можна закривати очі. Якщо ваша дитина „неформал” - не варто її мучити „переучуванням”. </w:t>
      </w:r>
      <w:r w:rsidRPr="008D715C">
        <w:rPr>
          <w:sz w:val="28"/>
          <w:szCs w:val="28"/>
        </w:rPr>
        <w:t xml:space="preserve">Необхідно пристосуватися до даної ситуації і допомогти підліткові подолати важкий для нього час і повернутися в повноцінне суспільство. </w:t>
      </w:r>
    </w:p>
    <w:p w:rsidR="00B7619D" w:rsidRPr="008D715C" w:rsidRDefault="00A02538" w:rsidP="00783640">
      <w:pPr>
        <w:tabs>
          <w:tab w:val="num" w:pos="0"/>
          <w:tab w:val="num" w:pos="153"/>
          <w:tab w:val="left" w:pos="540"/>
        </w:tabs>
        <w:spacing w:line="360" w:lineRule="auto"/>
        <w:ind w:firstLine="709"/>
        <w:jc w:val="both"/>
        <w:rPr>
          <w:sz w:val="28"/>
          <w:szCs w:val="28"/>
          <w:lang w:val="uk-UA"/>
        </w:rPr>
      </w:pPr>
      <w:r w:rsidRPr="008D715C">
        <w:rPr>
          <w:sz w:val="28"/>
          <w:szCs w:val="28"/>
          <w:lang w:val="uk-UA"/>
        </w:rPr>
        <w:t>На думку автора, розробка проблеми молодіжних неформальних угруповань є дуже перспективною, адже нашу країну ще не захлеснула хвиля повального відходу у субкультури. Нажаль наша країни</w:t>
      </w:r>
      <w:r w:rsidR="00CF06C5" w:rsidRPr="008D715C">
        <w:rPr>
          <w:sz w:val="28"/>
          <w:szCs w:val="28"/>
          <w:lang w:val="uk-UA"/>
        </w:rPr>
        <w:t xml:space="preserve"> відстає від європейських країн та Америки, де явище субкультур вже є абсолютно нормальним і досить дослідженим. Але буде не коректно повністю переносити досвід іноземних дослідників на наші реалії, адже ми маємо свій менталітет, особливі риси формування різних соціо-психологічних явищ, які, накладаючись на наш історичний досвід, стають абсолютно унікальними.</w:t>
      </w:r>
      <w:r w:rsidR="00B7619D" w:rsidRPr="008D715C">
        <w:rPr>
          <w:sz w:val="28"/>
          <w:szCs w:val="28"/>
          <w:lang w:val="uk-UA"/>
        </w:rPr>
        <w:t xml:space="preserve"> </w:t>
      </w:r>
    </w:p>
    <w:p w:rsidR="000F02D3" w:rsidRDefault="000F02D3" w:rsidP="00783640">
      <w:pPr>
        <w:tabs>
          <w:tab w:val="num" w:pos="0"/>
          <w:tab w:val="num" w:pos="153"/>
          <w:tab w:val="left" w:pos="540"/>
        </w:tabs>
        <w:spacing w:line="360" w:lineRule="auto"/>
        <w:ind w:firstLine="709"/>
        <w:jc w:val="both"/>
        <w:rPr>
          <w:sz w:val="28"/>
          <w:szCs w:val="28"/>
          <w:lang w:val="uk-UA"/>
        </w:rPr>
      </w:pPr>
      <w:r w:rsidRPr="008D715C">
        <w:rPr>
          <w:sz w:val="28"/>
          <w:szCs w:val="28"/>
          <w:lang w:val="uk-UA"/>
        </w:rPr>
        <w:t>Тому, треба ближче придивитися до сучасної молоді, глибше зануритися в їхнє життя, щоб зрозуміти усю підоснову такого явища як молодіжні субкультури</w:t>
      </w:r>
      <w:r w:rsidR="00E16364" w:rsidRPr="008D715C">
        <w:rPr>
          <w:sz w:val="28"/>
          <w:szCs w:val="28"/>
          <w:lang w:val="uk-UA"/>
        </w:rPr>
        <w:t xml:space="preserve"> і їхній вплив на соціалізацію і самоідентифікацію дитини.</w:t>
      </w:r>
    </w:p>
    <w:p w:rsidR="008D715C" w:rsidRPr="008D715C" w:rsidRDefault="008D715C" w:rsidP="00783640">
      <w:pPr>
        <w:tabs>
          <w:tab w:val="num" w:pos="0"/>
          <w:tab w:val="num" w:pos="153"/>
          <w:tab w:val="left" w:pos="540"/>
        </w:tabs>
        <w:spacing w:line="360" w:lineRule="auto"/>
        <w:ind w:firstLine="709"/>
        <w:jc w:val="both"/>
        <w:rPr>
          <w:sz w:val="28"/>
          <w:szCs w:val="28"/>
          <w:lang w:val="uk-UA"/>
        </w:rPr>
      </w:pPr>
    </w:p>
    <w:p w:rsidR="00D608E7" w:rsidRDefault="00A02538" w:rsidP="00783640">
      <w:pPr>
        <w:tabs>
          <w:tab w:val="num" w:pos="0"/>
          <w:tab w:val="num" w:pos="153"/>
          <w:tab w:val="left" w:pos="540"/>
        </w:tabs>
        <w:spacing w:line="360" w:lineRule="auto"/>
        <w:ind w:firstLine="709"/>
        <w:jc w:val="both"/>
        <w:rPr>
          <w:sz w:val="28"/>
          <w:szCs w:val="28"/>
          <w:lang w:val="uk-UA"/>
        </w:rPr>
      </w:pPr>
      <w:r w:rsidRPr="008D715C">
        <w:rPr>
          <w:sz w:val="28"/>
          <w:szCs w:val="28"/>
          <w:lang w:val="uk-UA"/>
        </w:rPr>
        <w:br w:type="page"/>
      </w:r>
      <w:r w:rsidR="00D608E7" w:rsidRPr="008D715C">
        <w:rPr>
          <w:sz w:val="28"/>
          <w:szCs w:val="28"/>
        </w:rPr>
        <w:t>Список литературы</w:t>
      </w:r>
    </w:p>
    <w:p w:rsidR="008D715C" w:rsidRPr="008D715C" w:rsidRDefault="008D715C" w:rsidP="00783640">
      <w:pPr>
        <w:tabs>
          <w:tab w:val="num" w:pos="0"/>
          <w:tab w:val="num" w:pos="153"/>
          <w:tab w:val="left" w:pos="540"/>
        </w:tabs>
        <w:spacing w:line="360" w:lineRule="auto"/>
        <w:ind w:firstLine="709"/>
        <w:jc w:val="both"/>
        <w:rPr>
          <w:sz w:val="28"/>
          <w:szCs w:val="28"/>
          <w:lang w:val="uk-UA"/>
        </w:rPr>
      </w:pPr>
    </w:p>
    <w:p w:rsidR="009964F7" w:rsidRPr="008D715C" w:rsidRDefault="009964F7" w:rsidP="008D715C">
      <w:pPr>
        <w:numPr>
          <w:ilvl w:val="1"/>
          <w:numId w:val="27"/>
        </w:numPr>
        <w:tabs>
          <w:tab w:val="num" w:pos="-540"/>
          <w:tab w:val="num" w:pos="0"/>
          <w:tab w:val="left" w:pos="540"/>
        </w:tabs>
        <w:spacing w:line="360" w:lineRule="auto"/>
        <w:ind w:left="0" w:firstLine="0"/>
        <w:jc w:val="both"/>
        <w:rPr>
          <w:iCs/>
          <w:sz w:val="28"/>
          <w:szCs w:val="28"/>
        </w:rPr>
      </w:pPr>
      <w:r w:rsidRPr="001E2019">
        <w:rPr>
          <w:sz w:val="28"/>
          <w:szCs w:val="28"/>
        </w:rPr>
        <w:t>http://gm.pfo.ru/?id=13119</w:t>
      </w:r>
      <w:r w:rsidRPr="008D715C">
        <w:rPr>
          <w:sz w:val="28"/>
          <w:szCs w:val="28"/>
          <w:lang w:val="uk-UA"/>
        </w:rPr>
        <w:t xml:space="preserve"> – </w:t>
      </w:r>
      <w:r w:rsidR="00834187" w:rsidRPr="008D715C">
        <w:rPr>
          <w:sz w:val="28"/>
          <w:szCs w:val="28"/>
          <w:lang w:val="uk-UA"/>
        </w:rPr>
        <w:t xml:space="preserve">Полномочный представитель Президента РФ в Приволжском федеральном округе/ </w:t>
      </w:r>
      <w:r w:rsidRPr="008D715C">
        <w:rPr>
          <w:sz w:val="28"/>
          <w:szCs w:val="28"/>
          <w:lang w:val="uk-UA"/>
        </w:rPr>
        <w:t>Причины возникновения субкультур</w:t>
      </w:r>
    </w:p>
    <w:p w:rsidR="00D608E7" w:rsidRPr="008D715C" w:rsidRDefault="00D608E7" w:rsidP="008D715C">
      <w:pPr>
        <w:numPr>
          <w:ilvl w:val="1"/>
          <w:numId w:val="27"/>
        </w:numPr>
        <w:tabs>
          <w:tab w:val="num" w:pos="-540"/>
          <w:tab w:val="num" w:pos="0"/>
          <w:tab w:val="left" w:pos="540"/>
        </w:tabs>
        <w:spacing w:line="360" w:lineRule="auto"/>
        <w:ind w:left="0" w:firstLine="0"/>
        <w:jc w:val="both"/>
        <w:rPr>
          <w:iCs/>
          <w:sz w:val="28"/>
          <w:szCs w:val="28"/>
        </w:rPr>
      </w:pPr>
      <w:r w:rsidRPr="008D715C">
        <w:rPr>
          <w:sz w:val="28"/>
          <w:szCs w:val="28"/>
        </w:rPr>
        <w:t>Айзенштадт Ш.</w:t>
      </w:r>
      <w:r w:rsidR="007E566F" w:rsidRPr="008D715C">
        <w:rPr>
          <w:sz w:val="28"/>
          <w:szCs w:val="28"/>
        </w:rPr>
        <w:t>,</w:t>
      </w:r>
      <w:r w:rsidRPr="008D715C">
        <w:rPr>
          <w:sz w:val="28"/>
          <w:szCs w:val="28"/>
        </w:rPr>
        <w:t xml:space="preserve"> От поколения к поколению</w:t>
      </w:r>
      <w:r w:rsidR="007E566F" w:rsidRPr="008D715C">
        <w:rPr>
          <w:sz w:val="28"/>
          <w:szCs w:val="28"/>
        </w:rPr>
        <w:t>.</w:t>
      </w:r>
      <w:r w:rsidR="007E566F" w:rsidRPr="008D715C">
        <w:rPr>
          <w:sz w:val="28"/>
          <w:szCs w:val="28"/>
          <w:lang w:val="uk-UA"/>
        </w:rPr>
        <w:t xml:space="preserve"> М.-Л.: АН СССР, 1956. – 485с.</w:t>
      </w:r>
    </w:p>
    <w:p w:rsidR="00D4679E" w:rsidRPr="008D715C" w:rsidRDefault="008D715C" w:rsidP="008D715C">
      <w:pPr>
        <w:numPr>
          <w:ilvl w:val="1"/>
          <w:numId w:val="27"/>
        </w:numPr>
        <w:tabs>
          <w:tab w:val="num" w:pos="-540"/>
          <w:tab w:val="left" w:pos="540"/>
        </w:tabs>
        <w:spacing w:line="360" w:lineRule="auto"/>
        <w:ind w:left="0" w:firstLine="0"/>
        <w:jc w:val="both"/>
        <w:rPr>
          <w:sz w:val="28"/>
          <w:szCs w:val="28"/>
        </w:rPr>
      </w:pPr>
      <w:r>
        <w:rPr>
          <w:sz w:val="28"/>
          <w:szCs w:val="28"/>
        </w:rPr>
        <w:t>Алпатова П.</w:t>
      </w:r>
      <w:r w:rsidR="00D608E7" w:rsidRPr="008D715C">
        <w:rPr>
          <w:sz w:val="28"/>
          <w:szCs w:val="28"/>
        </w:rPr>
        <w:t>С.</w:t>
      </w:r>
      <w:r w:rsidR="00D4679E" w:rsidRPr="008D715C">
        <w:rPr>
          <w:sz w:val="28"/>
          <w:szCs w:val="28"/>
        </w:rPr>
        <w:t xml:space="preserve">, </w:t>
      </w:r>
      <w:r w:rsidR="00D608E7" w:rsidRPr="008D715C">
        <w:rPr>
          <w:sz w:val="28"/>
          <w:szCs w:val="28"/>
        </w:rPr>
        <w:t>Некоторые проблемы социологического анализа молодежной субкультуры</w:t>
      </w:r>
      <w:r w:rsidR="00D4679E" w:rsidRPr="008D715C">
        <w:rPr>
          <w:sz w:val="28"/>
          <w:szCs w:val="28"/>
        </w:rPr>
        <w:t>, Социология молодежи/ под ред. проф. Лисовского В.Т. – С.-П.: Издательство Санкт-Петербургского университета, 1996</w:t>
      </w:r>
      <w:r w:rsidR="00D4679E" w:rsidRPr="008D715C">
        <w:rPr>
          <w:sz w:val="28"/>
        </w:rPr>
        <w:t xml:space="preserve">. </w:t>
      </w:r>
    </w:p>
    <w:p w:rsidR="00D608E7" w:rsidRPr="008D715C" w:rsidRDefault="00D608E7" w:rsidP="008D715C">
      <w:pPr>
        <w:numPr>
          <w:ilvl w:val="1"/>
          <w:numId w:val="27"/>
        </w:numPr>
        <w:tabs>
          <w:tab w:val="num" w:pos="-540"/>
          <w:tab w:val="left" w:pos="540"/>
        </w:tabs>
        <w:spacing w:line="360" w:lineRule="auto"/>
        <w:ind w:left="0" w:firstLine="0"/>
        <w:jc w:val="both"/>
        <w:rPr>
          <w:sz w:val="28"/>
          <w:szCs w:val="28"/>
        </w:rPr>
      </w:pPr>
      <w:r w:rsidRPr="008D715C">
        <w:rPr>
          <w:iCs/>
          <w:sz w:val="28"/>
          <w:szCs w:val="28"/>
        </w:rPr>
        <w:t>Брантова</w:t>
      </w:r>
      <w:r w:rsidRPr="008D715C">
        <w:rPr>
          <w:bCs/>
          <w:sz w:val="28"/>
          <w:szCs w:val="28"/>
        </w:rPr>
        <w:t xml:space="preserve"> </w:t>
      </w:r>
      <w:r w:rsidRPr="008D715C">
        <w:rPr>
          <w:iCs/>
          <w:sz w:val="28"/>
          <w:szCs w:val="28"/>
        </w:rPr>
        <w:t>Ф.С.</w:t>
      </w:r>
      <w:r w:rsidR="00AF4CBE" w:rsidRPr="008D715C">
        <w:rPr>
          <w:iCs/>
          <w:sz w:val="28"/>
          <w:szCs w:val="28"/>
        </w:rPr>
        <w:t>,</w:t>
      </w:r>
      <w:r w:rsidRPr="008D715C">
        <w:rPr>
          <w:iCs/>
          <w:sz w:val="28"/>
          <w:szCs w:val="28"/>
        </w:rPr>
        <w:t xml:space="preserve"> Основные психологические подходы</w:t>
      </w:r>
      <w:r w:rsidRPr="008D715C">
        <w:rPr>
          <w:bCs/>
          <w:sz w:val="28"/>
          <w:szCs w:val="28"/>
        </w:rPr>
        <w:t xml:space="preserve"> в изучении юности как этапа развития</w:t>
      </w:r>
      <w:r w:rsidR="00AF4CBE" w:rsidRPr="008D715C">
        <w:rPr>
          <w:bCs/>
          <w:sz w:val="28"/>
          <w:szCs w:val="28"/>
        </w:rPr>
        <w:t>/</w:t>
      </w:r>
      <w:r w:rsidR="00AF4CBE" w:rsidRPr="008D715C">
        <w:rPr>
          <w:sz w:val="28"/>
        </w:rPr>
        <w:t xml:space="preserve"> </w:t>
      </w:r>
      <w:r w:rsidR="00AF4CBE" w:rsidRPr="008D715C">
        <w:rPr>
          <w:bCs/>
          <w:sz w:val="28"/>
          <w:szCs w:val="28"/>
        </w:rPr>
        <w:t>Психолого-педагогические проблемы образования. Сборник статей кафедры психологии.: АГУ, 2003. -</w:t>
      </w:r>
      <w:r w:rsidR="00783640" w:rsidRPr="008D715C">
        <w:rPr>
          <w:bCs/>
          <w:sz w:val="28"/>
          <w:szCs w:val="28"/>
        </w:rPr>
        <w:t xml:space="preserve"> </w:t>
      </w:r>
      <w:r w:rsidR="00AF4CBE" w:rsidRPr="008D715C">
        <w:rPr>
          <w:bCs/>
          <w:sz w:val="28"/>
          <w:szCs w:val="28"/>
        </w:rPr>
        <w:t>172с.</w:t>
      </w:r>
    </w:p>
    <w:p w:rsidR="00387C6B" w:rsidRPr="008D715C" w:rsidRDefault="00742F37" w:rsidP="008D715C">
      <w:pPr>
        <w:numPr>
          <w:ilvl w:val="1"/>
          <w:numId w:val="27"/>
        </w:numPr>
        <w:tabs>
          <w:tab w:val="num" w:pos="0"/>
          <w:tab w:val="left" w:pos="540"/>
        </w:tabs>
        <w:spacing w:line="360" w:lineRule="auto"/>
        <w:ind w:left="0" w:firstLine="0"/>
        <w:jc w:val="both"/>
        <w:rPr>
          <w:sz w:val="28"/>
          <w:szCs w:val="28"/>
        </w:rPr>
      </w:pPr>
      <w:r w:rsidRPr="008D715C">
        <w:rPr>
          <w:sz w:val="28"/>
          <w:szCs w:val="28"/>
        </w:rPr>
        <w:t>Гидденс Э. Социология. - М.: УРСС, 2005. - 632с.</w:t>
      </w:r>
    </w:p>
    <w:p w:rsidR="00BD387C" w:rsidRPr="008D715C" w:rsidRDefault="00D608E7" w:rsidP="008D715C">
      <w:pPr>
        <w:numPr>
          <w:ilvl w:val="1"/>
          <w:numId w:val="27"/>
        </w:numPr>
        <w:tabs>
          <w:tab w:val="num" w:pos="0"/>
          <w:tab w:val="left" w:pos="540"/>
        </w:tabs>
        <w:spacing w:line="360" w:lineRule="auto"/>
        <w:ind w:left="0" w:firstLine="0"/>
        <w:jc w:val="both"/>
        <w:rPr>
          <w:sz w:val="28"/>
          <w:szCs w:val="28"/>
        </w:rPr>
      </w:pPr>
      <w:r w:rsidRPr="008D715C">
        <w:rPr>
          <w:sz w:val="28"/>
          <w:szCs w:val="28"/>
        </w:rPr>
        <w:t>Добреньков В.И., Кравченко А.И.</w:t>
      </w:r>
      <w:r w:rsidR="00BD387C" w:rsidRPr="008D715C">
        <w:rPr>
          <w:sz w:val="28"/>
          <w:szCs w:val="28"/>
        </w:rPr>
        <w:t>, Социология. Учебник. М.</w:t>
      </w:r>
      <w:r w:rsidR="00742F37" w:rsidRPr="008D715C">
        <w:rPr>
          <w:sz w:val="28"/>
          <w:szCs w:val="28"/>
        </w:rPr>
        <w:t>:</w:t>
      </w:r>
      <w:r w:rsidR="00BD387C" w:rsidRPr="008D715C">
        <w:rPr>
          <w:sz w:val="28"/>
          <w:szCs w:val="28"/>
        </w:rPr>
        <w:t xml:space="preserve"> ИНФРА-М, 2004. – 624с.</w:t>
      </w:r>
    </w:p>
    <w:p w:rsidR="00D608E7" w:rsidRPr="008D715C" w:rsidRDefault="003D1671" w:rsidP="008D715C">
      <w:pPr>
        <w:numPr>
          <w:ilvl w:val="1"/>
          <w:numId w:val="27"/>
        </w:numPr>
        <w:tabs>
          <w:tab w:val="num" w:pos="0"/>
          <w:tab w:val="left" w:pos="540"/>
        </w:tabs>
        <w:spacing w:line="360" w:lineRule="auto"/>
        <w:ind w:left="0" w:firstLine="0"/>
        <w:jc w:val="both"/>
        <w:rPr>
          <w:sz w:val="28"/>
          <w:szCs w:val="28"/>
        </w:rPr>
      </w:pPr>
      <w:r w:rsidRPr="008D715C">
        <w:rPr>
          <w:sz w:val="28"/>
          <w:szCs w:val="28"/>
        </w:rPr>
        <w:t>Кон. И.С.</w:t>
      </w:r>
      <w:r w:rsidRPr="008D715C">
        <w:rPr>
          <w:sz w:val="28"/>
          <w:szCs w:val="28"/>
          <w:lang w:val="uk-UA"/>
        </w:rPr>
        <w:t>, Социологическая психология. Воронеж: МОДЭК, 1999. – 560с.</w:t>
      </w:r>
    </w:p>
    <w:p w:rsidR="00D608E7" w:rsidRPr="008D715C" w:rsidRDefault="00D608E7"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Кон И.С.</w:t>
      </w:r>
      <w:r w:rsidR="0053144D" w:rsidRPr="008D715C">
        <w:rPr>
          <w:sz w:val="28"/>
          <w:szCs w:val="28"/>
        </w:rPr>
        <w:t>,</w:t>
      </w:r>
      <w:r w:rsidRPr="008D715C">
        <w:rPr>
          <w:sz w:val="28"/>
          <w:szCs w:val="28"/>
        </w:rPr>
        <w:t xml:space="preserve"> Психология юношеского возраста</w:t>
      </w:r>
      <w:r w:rsidR="0053144D" w:rsidRPr="008D715C">
        <w:rPr>
          <w:sz w:val="28"/>
          <w:szCs w:val="28"/>
        </w:rPr>
        <w:t>. – С-П.: Просвещение, 1989.-</w:t>
      </w:r>
      <w:r w:rsidR="00783640" w:rsidRPr="008D715C">
        <w:rPr>
          <w:sz w:val="28"/>
          <w:szCs w:val="28"/>
        </w:rPr>
        <w:t xml:space="preserve"> </w:t>
      </w:r>
      <w:r w:rsidR="0053144D" w:rsidRPr="008D715C">
        <w:rPr>
          <w:sz w:val="28"/>
          <w:szCs w:val="28"/>
        </w:rPr>
        <w:t>256стр.</w:t>
      </w:r>
    </w:p>
    <w:p w:rsidR="00A703EF" w:rsidRPr="008D715C" w:rsidRDefault="00A703EF"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 xml:space="preserve">Кравченко А.И., Культурология: Учеб. пособие для вузов — 3-е изд. — М.: Академический Проект, 2002. — 494с. Формы и механизмы приобщения к культуре, с. 119-148. </w:t>
      </w:r>
    </w:p>
    <w:p w:rsidR="00D608E7" w:rsidRPr="008D715C" w:rsidRDefault="000B4633"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Лисовск</w:t>
      </w:r>
      <w:r w:rsidRPr="008D715C">
        <w:rPr>
          <w:sz w:val="28"/>
          <w:szCs w:val="28"/>
          <w:lang w:val="uk-UA"/>
        </w:rPr>
        <w:t>ий</w:t>
      </w:r>
      <w:r w:rsidR="008D715C">
        <w:rPr>
          <w:sz w:val="28"/>
          <w:szCs w:val="28"/>
        </w:rPr>
        <w:t xml:space="preserve"> В.</w:t>
      </w:r>
      <w:r w:rsidRPr="008D715C">
        <w:rPr>
          <w:sz w:val="28"/>
          <w:szCs w:val="28"/>
        </w:rPr>
        <w:t>Т.</w:t>
      </w:r>
      <w:r w:rsidRPr="008D715C">
        <w:rPr>
          <w:sz w:val="28"/>
          <w:szCs w:val="28"/>
          <w:lang w:val="uk-UA"/>
        </w:rPr>
        <w:t>,</w:t>
      </w:r>
      <w:r w:rsidRPr="008D715C">
        <w:rPr>
          <w:sz w:val="28"/>
          <w:szCs w:val="28"/>
        </w:rPr>
        <w:t xml:space="preserve"> Социология молодежи. - СПб.: Инсайд, 1996. – 352с</w:t>
      </w:r>
      <w:r w:rsidRPr="008D715C">
        <w:rPr>
          <w:sz w:val="28"/>
          <w:szCs w:val="28"/>
          <w:lang w:val="uk-UA"/>
        </w:rPr>
        <w:t>.</w:t>
      </w:r>
    </w:p>
    <w:p w:rsidR="00EF4A7B" w:rsidRPr="008D715C" w:rsidRDefault="00EF4A7B"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Макаренко А.С. Макаренко А.С. Педагогические сочинения: В 8 т. Методика организации воспитательного процесса. Т5. – М.</w:t>
      </w:r>
      <w:r w:rsidR="00742F37" w:rsidRPr="008D715C">
        <w:rPr>
          <w:sz w:val="28"/>
          <w:szCs w:val="28"/>
        </w:rPr>
        <w:t>:</w:t>
      </w:r>
      <w:r w:rsidRPr="008D715C">
        <w:rPr>
          <w:sz w:val="28"/>
          <w:szCs w:val="28"/>
        </w:rPr>
        <w:t xml:space="preserve"> 1983.</w:t>
      </w:r>
      <w:r w:rsidR="00783640" w:rsidRPr="008D715C">
        <w:rPr>
          <w:sz w:val="28"/>
          <w:szCs w:val="28"/>
        </w:rPr>
        <w:t xml:space="preserve"> </w:t>
      </w:r>
      <w:r w:rsidRPr="008D715C">
        <w:rPr>
          <w:sz w:val="28"/>
          <w:szCs w:val="28"/>
        </w:rPr>
        <w:t xml:space="preserve">– 361с. </w:t>
      </w:r>
    </w:p>
    <w:p w:rsidR="003306CE" w:rsidRPr="008D715C" w:rsidRDefault="00D608E7" w:rsidP="008D715C">
      <w:pPr>
        <w:numPr>
          <w:ilvl w:val="1"/>
          <w:numId w:val="27"/>
        </w:numPr>
        <w:tabs>
          <w:tab w:val="num" w:pos="-540"/>
          <w:tab w:val="num" w:pos="0"/>
          <w:tab w:val="left" w:pos="540"/>
        </w:tabs>
        <w:spacing w:line="360" w:lineRule="auto"/>
        <w:ind w:left="0" w:firstLine="0"/>
        <w:jc w:val="both"/>
        <w:rPr>
          <w:bCs/>
          <w:sz w:val="28"/>
          <w:szCs w:val="28"/>
        </w:rPr>
      </w:pPr>
      <w:r w:rsidRPr="008D715C">
        <w:rPr>
          <w:sz w:val="28"/>
          <w:szCs w:val="28"/>
        </w:rPr>
        <w:t xml:space="preserve">Мид </w:t>
      </w:r>
      <w:r w:rsidRPr="008D715C">
        <w:rPr>
          <w:sz w:val="28"/>
          <w:szCs w:val="28"/>
          <w:lang w:val="en-US"/>
        </w:rPr>
        <w:t>M</w:t>
      </w:r>
      <w:r w:rsidRPr="008D715C">
        <w:rPr>
          <w:sz w:val="28"/>
          <w:szCs w:val="28"/>
        </w:rPr>
        <w:t>. «Культура и мир детства».</w:t>
      </w:r>
    </w:p>
    <w:p w:rsidR="003306CE" w:rsidRPr="008D715C" w:rsidRDefault="003306CE" w:rsidP="008D715C">
      <w:pPr>
        <w:numPr>
          <w:ilvl w:val="1"/>
          <w:numId w:val="27"/>
        </w:numPr>
        <w:tabs>
          <w:tab w:val="num" w:pos="-540"/>
          <w:tab w:val="num" w:pos="0"/>
          <w:tab w:val="left" w:pos="540"/>
        </w:tabs>
        <w:spacing w:line="360" w:lineRule="auto"/>
        <w:ind w:left="0" w:firstLine="0"/>
        <w:jc w:val="both"/>
        <w:rPr>
          <w:sz w:val="28"/>
          <w:szCs w:val="28"/>
        </w:rPr>
      </w:pPr>
      <w:r w:rsidRPr="008D715C">
        <w:rPr>
          <w:bCs/>
          <w:sz w:val="28"/>
          <w:szCs w:val="28"/>
        </w:rPr>
        <w:t>Мудрик А.В. Социализация человека: учебное пососбие. М.: Академия, 2004. 304 с.</w:t>
      </w:r>
    </w:p>
    <w:p w:rsidR="00D608E7" w:rsidRPr="008D715C" w:rsidRDefault="00D608E7"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Пономарчук В.</w:t>
      </w:r>
      <w:r w:rsidR="008D715C">
        <w:rPr>
          <w:sz w:val="28"/>
          <w:szCs w:val="28"/>
        </w:rPr>
        <w:t>А., Толстых А.</w:t>
      </w:r>
      <w:r w:rsidRPr="008D715C">
        <w:rPr>
          <w:sz w:val="28"/>
          <w:szCs w:val="28"/>
        </w:rPr>
        <w:t>В. Молодежная субкультура</w:t>
      </w:r>
      <w:r w:rsidR="006E2CA0" w:rsidRPr="008D715C">
        <w:rPr>
          <w:sz w:val="28"/>
          <w:szCs w:val="28"/>
          <w:lang w:val="uk-UA"/>
        </w:rPr>
        <w:t xml:space="preserve">/Всеросийская межвузовская научно-практическая конференция </w:t>
      </w:r>
      <w:r w:rsidR="006E2CA0" w:rsidRPr="008D715C">
        <w:rPr>
          <w:sz w:val="28"/>
          <w:szCs w:val="28"/>
        </w:rPr>
        <w:t>«Э</w:t>
      </w:r>
      <w:r w:rsidR="006E2CA0" w:rsidRPr="008D715C">
        <w:rPr>
          <w:sz w:val="28"/>
          <w:szCs w:val="28"/>
          <w:lang w:val="uk-UA"/>
        </w:rPr>
        <w:t xml:space="preserve">волюция гуманітарного </w:t>
      </w:r>
      <w:r w:rsidR="006E2CA0" w:rsidRPr="008D715C">
        <w:rPr>
          <w:sz w:val="28"/>
          <w:szCs w:val="28"/>
        </w:rPr>
        <w:t>образования в российской высшей школе». – Мурманск, 2007</w:t>
      </w:r>
    </w:p>
    <w:p w:rsidR="00D608E7" w:rsidRPr="008D715C" w:rsidRDefault="001D0E9C"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Рычкова Н.А., Дезадаптивное поведение детей: Диагностика, коррекция, психопрофилактика. – М., 2000 – 368с.</w:t>
      </w:r>
    </w:p>
    <w:p w:rsidR="00B22D7D" w:rsidRPr="008D715C" w:rsidRDefault="008D715C" w:rsidP="008D715C">
      <w:pPr>
        <w:numPr>
          <w:ilvl w:val="1"/>
          <w:numId w:val="27"/>
        </w:numPr>
        <w:tabs>
          <w:tab w:val="num" w:pos="-540"/>
          <w:tab w:val="num" w:pos="0"/>
          <w:tab w:val="left" w:pos="540"/>
        </w:tabs>
        <w:spacing w:line="360" w:lineRule="auto"/>
        <w:ind w:left="0" w:firstLine="0"/>
        <w:jc w:val="both"/>
        <w:rPr>
          <w:sz w:val="28"/>
          <w:szCs w:val="28"/>
        </w:rPr>
      </w:pPr>
      <w:r>
        <w:rPr>
          <w:sz w:val="28"/>
          <w:szCs w:val="28"/>
        </w:rPr>
        <w:t>Сенченко Н.</w:t>
      </w:r>
      <w:r w:rsidR="00B22D7D" w:rsidRPr="008D715C">
        <w:rPr>
          <w:sz w:val="28"/>
          <w:szCs w:val="28"/>
        </w:rPr>
        <w:t>А. Социально-педагогическая помощь старшеклассникам-представителям юношеских субкультур: Дис. канд. пед. Наук – Кострома. 2005.- 214с</w:t>
      </w:r>
      <w:r w:rsidR="002659FE" w:rsidRPr="008D715C">
        <w:rPr>
          <w:sz w:val="28"/>
        </w:rPr>
        <w:t xml:space="preserve"> </w:t>
      </w:r>
    </w:p>
    <w:p w:rsidR="002659FE" w:rsidRPr="008D715C" w:rsidRDefault="002659FE" w:rsidP="008D715C">
      <w:pPr>
        <w:numPr>
          <w:ilvl w:val="1"/>
          <w:numId w:val="27"/>
        </w:numPr>
        <w:tabs>
          <w:tab w:val="num" w:pos="-540"/>
          <w:tab w:val="num" w:pos="0"/>
          <w:tab w:val="left" w:pos="540"/>
        </w:tabs>
        <w:spacing w:line="360" w:lineRule="auto"/>
        <w:ind w:left="0" w:firstLine="0"/>
        <w:jc w:val="both"/>
        <w:rPr>
          <w:sz w:val="28"/>
          <w:szCs w:val="28"/>
        </w:rPr>
      </w:pPr>
      <w:r w:rsidRPr="008D715C">
        <w:rPr>
          <w:rFonts w:cs="Arial"/>
          <w:sz w:val="28"/>
          <w:szCs w:val="28"/>
        </w:rPr>
        <w:t xml:space="preserve">Смелзер Н. Социология: пер. с англ. - М.: Феникс, 1998. - 688с. </w:t>
      </w:r>
    </w:p>
    <w:p w:rsidR="0076394F" w:rsidRPr="008D715C" w:rsidRDefault="0076394F"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Солоухин В.</w:t>
      </w:r>
      <w:r w:rsidR="00B70613" w:rsidRPr="008D715C">
        <w:rPr>
          <w:sz w:val="28"/>
          <w:szCs w:val="28"/>
          <w:lang w:val="uk-UA"/>
        </w:rPr>
        <w:t>А.,</w:t>
      </w:r>
      <w:r w:rsidR="00783640" w:rsidRPr="008D715C">
        <w:rPr>
          <w:sz w:val="28"/>
          <w:szCs w:val="28"/>
          <w:lang w:val="uk-UA"/>
        </w:rPr>
        <w:t xml:space="preserve"> </w:t>
      </w:r>
      <w:r w:rsidRPr="008D715C">
        <w:rPr>
          <w:sz w:val="28"/>
          <w:szCs w:val="28"/>
        </w:rPr>
        <w:t>Камешки на ладони</w:t>
      </w:r>
      <w:r w:rsidR="00B70613" w:rsidRPr="008D715C">
        <w:rPr>
          <w:sz w:val="28"/>
          <w:szCs w:val="28"/>
          <w:lang w:val="uk-UA"/>
        </w:rPr>
        <w:t xml:space="preserve">. </w:t>
      </w:r>
      <w:r w:rsidR="00737E91" w:rsidRPr="008D715C">
        <w:rPr>
          <w:sz w:val="28"/>
          <w:szCs w:val="28"/>
          <w:lang w:val="uk-UA"/>
        </w:rPr>
        <w:t xml:space="preserve">- </w:t>
      </w:r>
      <w:r w:rsidR="00B70613" w:rsidRPr="008D715C">
        <w:rPr>
          <w:sz w:val="28"/>
          <w:szCs w:val="28"/>
          <w:lang w:val="uk-UA"/>
        </w:rPr>
        <w:t xml:space="preserve">М.: </w:t>
      </w:r>
      <w:r w:rsidR="00B70613" w:rsidRPr="008D715C">
        <w:rPr>
          <w:sz w:val="28"/>
          <w:szCs w:val="28"/>
        </w:rPr>
        <w:t>Детская Л</w:t>
      </w:r>
      <w:r w:rsidR="00B70613" w:rsidRPr="008D715C">
        <w:rPr>
          <w:sz w:val="28"/>
          <w:szCs w:val="28"/>
          <w:lang w:val="uk-UA"/>
        </w:rPr>
        <w:t>и</w:t>
      </w:r>
      <w:r w:rsidR="00B70613" w:rsidRPr="008D715C">
        <w:rPr>
          <w:sz w:val="28"/>
          <w:szCs w:val="28"/>
        </w:rPr>
        <w:t>тература, 2007</w:t>
      </w:r>
      <w:r w:rsidR="00B70613" w:rsidRPr="008D715C">
        <w:rPr>
          <w:sz w:val="28"/>
          <w:szCs w:val="28"/>
          <w:lang w:val="uk-UA"/>
        </w:rPr>
        <w:t xml:space="preserve">. </w:t>
      </w:r>
      <w:r w:rsidR="00737E91" w:rsidRPr="008D715C">
        <w:rPr>
          <w:sz w:val="28"/>
          <w:szCs w:val="28"/>
          <w:lang w:val="uk-UA"/>
        </w:rPr>
        <w:t>–</w:t>
      </w:r>
      <w:r w:rsidR="00783640" w:rsidRPr="008D715C">
        <w:rPr>
          <w:sz w:val="28"/>
          <w:szCs w:val="28"/>
        </w:rPr>
        <w:t xml:space="preserve"> </w:t>
      </w:r>
      <w:r w:rsidR="00B70613" w:rsidRPr="008D715C">
        <w:rPr>
          <w:sz w:val="28"/>
          <w:szCs w:val="28"/>
        </w:rPr>
        <w:t>288c.</w:t>
      </w:r>
    </w:p>
    <w:p w:rsidR="00D608E7" w:rsidRPr="008D715C" w:rsidRDefault="008D715C" w:rsidP="008D715C">
      <w:pPr>
        <w:numPr>
          <w:ilvl w:val="1"/>
          <w:numId w:val="27"/>
        </w:numPr>
        <w:tabs>
          <w:tab w:val="num" w:pos="-540"/>
          <w:tab w:val="num" w:pos="0"/>
          <w:tab w:val="left" w:pos="540"/>
        </w:tabs>
        <w:spacing w:line="360" w:lineRule="auto"/>
        <w:ind w:left="0" w:firstLine="0"/>
        <w:jc w:val="both"/>
        <w:rPr>
          <w:sz w:val="28"/>
          <w:szCs w:val="28"/>
        </w:rPr>
      </w:pPr>
      <w:r>
        <w:rPr>
          <w:sz w:val="28"/>
          <w:szCs w:val="28"/>
        </w:rPr>
        <w:t>Суоми И.</w:t>
      </w:r>
      <w:r w:rsidR="0011530E" w:rsidRPr="008D715C">
        <w:rPr>
          <w:sz w:val="28"/>
          <w:szCs w:val="28"/>
        </w:rPr>
        <w:t>П.</w:t>
      </w:r>
      <w:r w:rsidR="00D21FEA" w:rsidRPr="008D715C">
        <w:rPr>
          <w:sz w:val="28"/>
          <w:szCs w:val="28"/>
        </w:rPr>
        <w:t>,</w:t>
      </w:r>
      <w:r w:rsidR="0011530E" w:rsidRPr="008D715C">
        <w:rPr>
          <w:sz w:val="28"/>
          <w:szCs w:val="28"/>
        </w:rPr>
        <w:t xml:space="preserve"> Основы воспитания в семье</w:t>
      </w:r>
      <w:r w:rsidR="00D21FEA" w:rsidRPr="008D715C">
        <w:rPr>
          <w:sz w:val="28"/>
          <w:szCs w:val="28"/>
        </w:rPr>
        <w:t>.</w:t>
      </w:r>
      <w:r w:rsidR="0011530E" w:rsidRPr="008D715C">
        <w:rPr>
          <w:sz w:val="28"/>
          <w:szCs w:val="28"/>
        </w:rPr>
        <w:t xml:space="preserve"> Уч</w:t>
      </w:r>
      <w:r w:rsidR="00D21FEA" w:rsidRPr="008D715C">
        <w:rPr>
          <w:sz w:val="28"/>
          <w:szCs w:val="28"/>
        </w:rPr>
        <w:t>ебное</w:t>
      </w:r>
      <w:r w:rsidR="0011530E" w:rsidRPr="008D715C">
        <w:rPr>
          <w:sz w:val="28"/>
          <w:szCs w:val="28"/>
        </w:rPr>
        <w:t xml:space="preserve"> Пособие. – Ч: Челябинский гуманитарный институт, 2007</w:t>
      </w:r>
      <w:r w:rsidR="00D21FEA" w:rsidRPr="008D715C">
        <w:rPr>
          <w:sz w:val="28"/>
          <w:szCs w:val="28"/>
        </w:rPr>
        <w:t>. – 204с.</w:t>
      </w:r>
    </w:p>
    <w:p w:rsidR="008F0124" w:rsidRPr="008D715C" w:rsidRDefault="00D608E7"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Толковый словарь</w:t>
      </w:r>
      <w:r w:rsidR="008F0124" w:rsidRPr="008D715C">
        <w:rPr>
          <w:sz w:val="28"/>
          <w:szCs w:val="28"/>
        </w:rPr>
        <w:t xml:space="preserve"> </w:t>
      </w:r>
      <w:r w:rsidR="009964F7" w:rsidRPr="008D715C">
        <w:rPr>
          <w:sz w:val="28"/>
          <w:szCs w:val="28"/>
          <w:lang w:val="uk-UA"/>
        </w:rPr>
        <w:t xml:space="preserve">В. </w:t>
      </w:r>
      <w:r w:rsidR="009964F7" w:rsidRPr="008D715C">
        <w:rPr>
          <w:sz w:val="28"/>
          <w:szCs w:val="28"/>
        </w:rPr>
        <w:t xml:space="preserve">Даля </w:t>
      </w:r>
      <w:r w:rsidR="008F0124" w:rsidRPr="008D715C">
        <w:rPr>
          <w:sz w:val="28"/>
          <w:szCs w:val="28"/>
        </w:rPr>
        <w:t xml:space="preserve">– Інтернет </w:t>
      </w:r>
      <w:r w:rsidR="008F0124" w:rsidRPr="008D715C">
        <w:rPr>
          <w:sz w:val="28"/>
          <w:szCs w:val="28"/>
          <w:lang w:val="uk-UA"/>
        </w:rPr>
        <w:t xml:space="preserve">сторінка: </w:t>
      </w:r>
    </w:p>
    <w:p w:rsidR="008F0124" w:rsidRPr="008D715C" w:rsidRDefault="008F0124" w:rsidP="008D715C">
      <w:pPr>
        <w:tabs>
          <w:tab w:val="num" w:pos="153"/>
          <w:tab w:val="num" w:pos="360"/>
          <w:tab w:val="left" w:pos="540"/>
        </w:tabs>
        <w:spacing w:line="360" w:lineRule="auto"/>
        <w:jc w:val="both"/>
        <w:rPr>
          <w:sz w:val="28"/>
          <w:szCs w:val="28"/>
        </w:rPr>
      </w:pPr>
      <w:r w:rsidRPr="001E2019">
        <w:rPr>
          <w:sz w:val="28"/>
          <w:szCs w:val="28"/>
          <w:lang w:val="uk-UA"/>
        </w:rPr>
        <w:t>/</w:t>
      </w:r>
      <w:r w:rsidRPr="001E2019">
        <w:rPr>
          <w:sz w:val="28"/>
          <w:szCs w:val="28"/>
        </w:rPr>
        <w:t>http://slovardalja.net/word.php?wordid=27675</w:t>
      </w:r>
      <w:r w:rsidRPr="001E2019">
        <w:rPr>
          <w:sz w:val="28"/>
          <w:szCs w:val="28"/>
          <w:lang w:val="uk-UA"/>
        </w:rPr>
        <w:t>/</w:t>
      </w:r>
    </w:p>
    <w:p w:rsidR="00411CD3" w:rsidRPr="008D715C" w:rsidRDefault="00411CD3"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 xml:space="preserve">Фролов С.С. Социология. Учебник. Для высших учебных заведений. М.: Наука, 1994 - 256с. </w:t>
      </w:r>
    </w:p>
    <w:p w:rsidR="00F11DDD" w:rsidRPr="008D715C" w:rsidRDefault="00F11DDD"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Фрис, С. Социология молодежи. - Лондон, 1994.</w:t>
      </w:r>
    </w:p>
    <w:p w:rsidR="00DD00D7" w:rsidRPr="008D715C" w:rsidRDefault="00DD00D7" w:rsidP="008D715C">
      <w:pPr>
        <w:numPr>
          <w:ilvl w:val="1"/>
          <w:numId w:val="27"/>
        </w:numPr>
        <w:tabs>
          <w:tab w:val="num" w:pos="-540"/>
          <w:tab w:val="num" w:pos="0"/>
          <w:tab w:val="left" w:pos="540"/>
        </w:tabs>
        <w:spacing w:line="360" w:lineRule="auto"/>
        <w:ind w:left="0" w:firstLine="0"/>
        <w:jc w:val="both"/>
        <w:rPr>
          <w:sz w:val="28"/>
          <w:szCs w:val="28"/>
        </w:rPr>
      </w:pPr>
      <w:r w:rsidRPr="008D715C">
        <w:rPr>
          <w:sz w:val="28"/>
          <w:szCs w:val="28"/>
        </w:rPr>
        <w:t>Харчева В.</w:t>
      </w:r>
      <w:r w:rsidRPr="008D715C">
        <w:rPr>
          <w:sz w:val="28"/>
          <w:szCs w:val="28"/>
          <w:lang w:val="uk-UA"/>
        </w:rPr>
        <w:t>,</w:t>
      </w:r>
      <w:r w:rsidRPr="008D715C">
        <w:rPr>
          <w:sz w:val="28"/>
          <w:szCs w:val="28"/>
        </w:rPr>
        <w:t xml:space="preserve"> Основы социологии</w:t>
      </w:r>
      <w:r w:rsidRPr="008D715C">
        <w:rPr>
          <w:sz w:val="28"/>
          <w:szCs w:val="28"/>
          <w:lang w:val="uk-UA"/>
        </w:rPr>
        <w:t>. Учебно-методическое пособие для преподавателей</w:t>
      </w:r>
      <w:r w:rsidR="00737E91" w:rsidRPr="008D715C">
        <w:rPr>
          <w:sz w:val="28"/>
          <w:szCs w:val="28"/>
        </w:rPr>
        <w:t xml:space="preserve">. </w:t>
      </w:r>
      <w:r w:rsidR="00737E91" w:rsidRPr="008D715C">
        <w:rPr>
          <w:sz w:val="28"/>
          <w:szCs w:val="28"/>
          <w:lang w:val="uk-UA"/>
        </w:rPr>
        <w:t xml:space="preserve">– М.: </w:t>
      </w:r>
      <w:r w:rsidR="00737E91" w:rsidRPr="008D715C">
        <w:rPr>
          <w:sz w:val="28"/>
          <w:szCs w:val="28"/>
        </w:rPr>
        <w:t>Институт социологии РАН</w:t>
      </w:r>
      <w:r w:rsidR="00737E91" w:rsidRPr="008D715C">
        <w:rPr>
          <w:sz w:val="28"/>
          <w:szCs w:val="28"/>
          <w:lang w:val="uk-UA"/>
        </w:rPr>
        <w:t xml:space="preserve">, 1997. – </w:t>
      </w:r>
      <w:r w:rsidR="001F7D70" w:rsidRPr="008D715C">
        <w:rPr>
          <w:sz w:val="28"/>
          <w:szCs w:val="28"/>
          <w:lang w:val="uk-UA"/>
        </w:rPr>
        <w:t>77</w:t>
      </w:r>
      <w:r w:rsidR="00737E91" w:rsidRPr="008D715C">
        <w:rPr>
          <w:sz w:val="28"/>
          <w:szCs w:val="28"/>
          <w:lang w:val="uk-UA"/>
        </w:rPr>
        <w:t>с.</w:t>
      </w:r>
    </w:p>
    <w:p w:rsidR="00275BD5" w:rsidRPr="008D715C" w:rsidRDefault="00D608E7" w:rsidP="008D715C">
      <w:pPr>
        <w:numPr>
          <w:ilvl w:val="1"/>
          <w:numId w:val="27"/>
        </w:numPr>
        <w:tabs>
          <w:tab w:val="num" w:pos="0"/>
          <w:tab w:val="left" w:pos="540"/>
        </w:tabs>
        <w:spacing w:line="360" w:lineRule="auto"/>
        <w:ind w:left="0" w:firstLine="0"/>
        <w:jc w:val="both"/>
        <w:rPr>
          <w:sz w:val="28"/>
          <w:szCs w:val="28"/>
        </w:rPr>
      </w:pPr>
      <w:r w:rsidRPr="008D715C">
        <w:rPr>
          <w:sz w:val="28"/>
          <w:szCs w:val="28"/>
        </w:rPr>
        <w:t>Эльконин Д.Б</w:t>
      </w:r>
      <w:r w:rsidR="0015240A" w:rsidRPr="008D715C">
        <w:rPr>
          <w:sz w:val="28"/>
          <w:szCs w:val="28"/>
          <w:lang w:val="uk-UA"/>
        </w:rPr>
        <w:t>.,</w:t>
      </w:r>
      <w:r w:rsidRPr="008D715C">
        <w:rPr>
          <w:sz w:val="28"/>
          <w:szCs w:val="28"/>
        </w:rPr>
        <w:t xml:space="preserve"> </w:t>
      </w:r>
      <w:r w:rsidR="00F15A53" w:rsidRPr="008D715C">
        <w:rPr>
          <w:sz w:val="28"/>
          <w:szCs w:val="28"/>
        </w:rPr>
        <w:t>Детская психология. - М.: Академия, 2006. – 384с.</w:t>
      </w:r>
    </w:p>
    <w:p w:rsidR="006A4730" w:rsidRPr="008D715C" w:rsidRDefault="006A4730" w:rsidP="008D715C">
      <w:pPr>
        <w:numPr>
          <w:ilvl w:val="1"/>
          <w:numId w:val="27"/>
        </w:numPr>
        <w:tabs>
          <w:tab w:val="num" w:pos="0"/>
          <w:tab w:val="left" w:pos="540"/>
        </w:tabs>
        <w:spacing w:line="360" w:lineRule="auto"/>
        <w:ind w:left="0" w:firstLine="0"/>
        <w:jc w:val="both"/>
        <w:rPr>
          <w:sz w:val="28"/>
          <w:szCs w:val="28"/>
        </w:rPr>
      </w:pPr>
      <w:r w:rsidRPr="008D715C">
        <w:rPr>
          <w:sz w:val="28"/>
          <w:szCs w:val="28"/>
        </w:rPr>
        <w:t>Методичні рекомендації до написання та офрмлення дипломних робіт за спеціальністю “</w:t>
      </w:r>
      <w:r w:rsidRPr="008D715C">
        <w:rPr>
          <w:sz w:val="28"/>
          <w:szCs w:val="28"/>
          <w:lang w:val="uk-UA"/>
        </w:rPr>
        <w:t>Психологія”</w:t>
      </w:r>
      <w:r w:rsidRPr="008D715C">
        <w:rPr>
          <w:sz w:val="28"/>
          <w:szCs w:val="28"/>
        </w:rPr>
        <w:t>, Д.: РВВ ДНУ, 2009. – 36с.</w:t>
      </w:r>
    </w:p>
    <w:p w:rsidR="00BE1B88" w:rsidRPr="008D715C" w:rsidRDefault="00BE1B88" w:rsidP="00783640">
      <w:pPr>
        <w:spacing w:line="360" w:lineRule="auto"/>
        <w:ind w:firstLine="709"/>
        <w:jc w:val="both"/>
        <w:rPr>
          <w:sz w:val="28"/>
          <w:szCs w:val="28"/>
        </w:rPr>
      </w:pPr>
    </w:p>
    <w:p w:rsidR="003843BB" w:rsidRDefault="00BE1B88" w:rsidP="00783640">
      <w:pPr>
        <w:spacing w:line="360" w:lineRule="auto"/>
        <w:ind w:firstLine="709"/>
        <w:jc w:val="both"/>
        <w:rPr>
          <w:sz w:val="28"/>
          <w:szCs w:val="28"/>
          <w:lang w:val="uk-UA"/>
        </w:rPr>
      </w:pPr>
      <w:r w:rsidRPr="008D715C">
        <w:rPr>
          <w:sz w:val="28"/>
          <w:szCs w:val="28"/>
        </w:rPr>
        <w:br w:type="page"/>
      </w:r>
      <w:r w:rsidR="00B41C5D" w:rsidRPr="008D715C">
        <w:rPr>
          <w:sz w:val="28"/>
          <w:szCs w:val="28"/>
          <w:lang w:val="uk-UA"/>
        </w:rPr>
        <w:t>ДОДАТОК</w:t>
      </w:r>
      <w:r w:rsidR="003843BB" w:rsidRPr="008D715C">
        <w:rPr>
          <w:sz w:val="28"/>
          <w:szCs w:val="28"/>
          <w:lang w:val="uk-UA"/>
        </w:rPr>
        <w:t>:</w:t>
      </w:r>
    </w:p>
    <w:p w:rsidR="008D715C" w:rsidRPr="008D715C" w:rsidRDefault="008D715C" w:rsidP="00783640">
      <w:pPr>
        <w:spacing w:line="360" w:lineRule="auto"/>
        <w:ind w:firstLine="709"/>
        <w:jc w:val="both"/>
        <w:rPr>
          <w:sz w:val="28"/>
          <w:szCs w:val="28"/>
          <w:lang w:val="uk-UA"/>
        </w:rPr>
      </w:pPr>
    </w:p>
    <w:p w:rsidR="00A00C32" w:rsidRPr="008D715C" w:rsidRDefault="00A00C32" w:rsidP="00783640">
      <w:pPr>
        <w:spacing w:line="360" w:lineRule="auto"/>
        <w:ind w:firstLine="709"/>
        <w:jc w:val="both"/>
        <w:rPr>
          <w:bCs/>
          <w:iCs/>
          <w:sz w:val="28"/>
        </w:rPr>
      </w:pPr>
      <w:r w:rsidRPr="008D715C">
        <w:rPr>
          <w:bCs/>
          <w:iCs/>
          <w:sz w:val="28"/>
        </w:rPr>
        <w:t>ХАРАКТЕРИСТИКА О</w:t>
      </w:r>
      <w:r w:rsidR="00B41C5D" w:rsidRPr="008D715C">
        <w:rPr>
          <w:bCs/>
          <w:iCs/>
          <w:sz w:val="28"/>
          <w:lang w:val="uk-UA"/>
        </w:rPr>
        <w:t>КРЕМИХ С</w:t>
      </w:r>
      <w:r w:rsidRPr="008D715C">
        <w:rPr>
          <w:bCs/>
          <w:iCs/>
          <w:sz w:val="28"/>
        </w:rPr>
        <w:t>УБКУЛЬТУР</w:t>
      </w:r>
    </w:p>
    <w:p w:rsidR="008D715C" w:rsidRDefault="008D715C" w:rsidP="00783640">
      <w:pPr>
        <w:spacing w:line="360" w:lineRule="auto"/>
        <w:ind w:firstLine="709"/>
        <w:jc w:val="both"/>
        <w:rPr>
          <w:bCs/>
          <w:iCs/>
          <w:sz w:val="28"/>
          <w:szCs w:val="26"/>
          <w:lang w:val="uk-UA"/>
        </w:rPr>
      </w:pPr>
    </w:p>
    <w:p w:rsidR="00017A24" w:rsidRPr="008D715C" w:rsidRDefault="00A00C32" w:rsidP="00783640">
      <w:pPr>
        <w:spacing w:line="360" w:lineRule="auto"/>
        <w:ind w:firstLine="709"/>
        <w:jc w:val="both"/>
        <w:rPr>
          <w:bCs/>
          <w:iCs/>
          <w:sz w:val="28"/>
          <w:szCs w:val="26"/>
          <w:lang w:val="uk-UA"/>
        </w:rPr>
      </w:pPr>
      <w:r w:rsidRPr="008D715C">
        <w:rPr>
          <w:bCs/>
          <w:iCs/>
          <w:sz w:val="28"/>
          <w:szCs w:val="26"/>
        </w:rPr>
        <w:t>Х</w:t>
      </w:r>
      <w:r w:rsidR="00B41C5D" w:rsidRPr="008D715C">
        <w:rPr>
          <w:bCs/>
          <w:iCs/>
          <w:sz w:val="28"/>
          <w:szCs w:val="26"/>
          <w:lang w:val="uk-UA"/>
        </w:rPr>
        <w:t>і</w:t>
      </w:r>
      <w:r w:rsidRPr="008D715C">
        <w:rPr>
          <w:bCs/>
          <w:iCs/>
          <w:sz w:val="28"/>
          <w:szCs w:val="26"/>
        </w:rPr>
        <w:t>п</w:t>
      </w:r>
      <w:r w:rsidR="00B41C5D" w:rsidRPr="008D715C">
        <w:rPr>
          <w:bCs/>
          <w:iCs/>
          <w:sz w:val="28"/>
          <w:szCs w:val="26"/>
          <w:lang w:val="uk-UA"/>
        </w:rPr>
        <w:t>і</w:t>
      </w:r>
    </w:p>
    <w:p w:rsidR="00B41C5D" w:rsidRPr="008D715C" w:rsidRDefault="00B41C5D" w:rsidP="00783640">
      <w:pPr>
        <w:spacing w:line="360" w:lineRule="auto"/>
        <w:ind w:firstLine="709"/>
        <w:jc w:val="both"/>
        <w:rPr>
          <w:sz w:val="28"/>
          <w:szCs w:val="26"/>
          <w:lang w:val="uk-UA"/>
        </w:rPr>
      </w:pPr>
      <w:r w:rsidRPr="008D715C">
        <w:rPr>
          <w:sz w:val="28"/>
          <w:szCs w:val="26"/>
        </w:rPr>
        <w:t xml:space="preserve">Соціальний склад хіпі неоднорідний, але в першу чергу це творча молодь: починаючі поети, художники, музиканти. </w:t>
      </w:r>
    </w:p>
    <w:p w:rsidR="00B41C5D" w:rsidRPr="008D715C" w:rsidRDefault="00B41C5D" w:rsidP="00783640">
      <w:pPr>
        <w:spacing w:line="360" w:lineRule="auto"/>
        <w:ind w:firstLine="709"/>
        <w:jc w:val="both"/>
        <w:rPr>
          <w:sz w:val="28"/>
          <w:szCs w:val="26"/>
          <w:lang w:val="uk-UA"/>
        </w:rPr>
      </w:pPr>
      <w:r w:rsidRPr="008D715C">
        <w:rPr>
          <w:sz w:val="28"/>
          <w:szCs w:val="26"/>
          <w:lang w:val="uk-UA"/>
        </w:rPr>
        <w:t xml:space="preserve">Зовнішній вигляд, форма одягу: незалежно від статі - довге волосся, особлива стрічка навколо голови, на руках - «фєнєчки», тобто саморобні браслети або буси (найчастіше зроблені з бісеру, дерева або шкіри), прикрашений бісером або вишивкою джинсовий мішечок на шиї для зберігання грошей і документів. </w:t>
      </w:r>
      <w:r w:rsidRPr="008D715C">
        <w:rPr>
          <w:sz w:val="28"/>
          <w:szCs w:val="26"/>
        </w:rPr>
        <w:t>Колір одягу в основному світлий. Останнє покоління хіппі відрізняють такі атрибути, як рюкзачок і три-чотири к</w:t>
      </w:r>
      <w:r w:rsidRPr="008D715C">
        <w:rPr>
          <w:sz w:val="28"/>
          <w:szCs w:val="26"/>
          <w:lang w:val="uk-UA"/>
        </w:rPr>
        <w:t>і</w:t>
      </w:r>
      <w:r w:rsidRPr="008D715C">
        <w:rPr>
          <w:sz w:val="28"/>
          <w:szCs w:val="26"/>
        </w:rPr>
        <w:t>лечк</w:t>
      </w:r>
      <w:r w:rsidRPr="008D715C">
        <w:rPr>
          <w:sz w:val="28"/>
          <w:szCs w:val="26"/>
          <w:lang w:val="uk-UA"/>
        </w:rPr>
        <w:t>а</w:t>
      </w:r>
      <w:r w:rsidRPr="008D715C">
        <w:rPr>
          <w:sz w:val="28"/>
          <w:szCs w:val="26"/>
        </w:rPr>
        <w:t xml:space="preserve"> у вухах, рідше в носі (пірсинг). Відома любов хіпі до квітів (одн</w:t>
      </w:r>
      <w:r w:rsidRPr="008D715C">
        <w:rPr>
          <w:sz w:val="28"/>
          <w:szCs w:val="26"/>
          <w:lang w:val="uk-UA"/>
        </w:rPr>
        <w:t>а</w:t>
      </w:r>
      <w:r w:rsidRPr="008D715C">
        <w:rPr>
          <w:sz w:val="28"/>
          <w:szCs w:val="26"/>
        </w:rPr>
        <w:t xml:space="preserve"> з самоназв</w:t>
      </w:r>
      <w:r w:rsidRPr="008D715C">
        <w:rPr>
          <w:sz w:val="28"/>
          <w:szCs w:val="26"/>
          <w:lang w:val="uk-UA"/>
        </w:rPr>
        <w:t xml:space="preserve"> -</w:t>
      </w:r>
      <w:r w:rsidR="00783640" w:rsidRPr="008D715C">
        <w:rPr>
          <w:sz w:val="28"/>
          <w:szCs w:val="26"/>
          <w:lang w:val="uk-UA"/>
        </w:rPr>
        <w:t xml:space="preserve"> </w:t>
      </w:r>
      <w:r w:rsidRPr="008D715C">
        <w:rPr>
          <w:sz w:val="28"/>
          <w:szCs w:val="26"/>
          <w:lang w:val="uk-UA"/>
        </w:rPr>
        <w:t>„</w:t>
      </w:r>
      <w:r w:rsidRPr="008D715C">
        <w:rPr>
          <w:sz w:val="28"/>
          <w:szCs w:val="26"/>
        </w:rPr>
        <w:t>діти квітів</w:t>
      </w:r>
      <w:r w:rsidRPr="008D715C">
        <w:rPr>
          <w:sz w:val="28"/>
          <w:szCs w:val="26"/>
          <w:lang w:val="uk-UA"/>
        </w:rPr>
        <w:t>”</w:t>
      </w:r>
      <w:r w:rsidRPr="008D715C">
        <w:rPr>
          <w:sz w:val="28"/>
          <w:szCs w:val="26"/>
        </w:rPr>
        <w:t xml:space="preserve">) і до ходіння босоніж. </w:t>
      </w:r>
    </w:p>
    <w:p w:rsidR="00B41C5D" w:rsidRPr="008D715C" w:rsidRDefault="00B41C5D" w:rsidP="00783640">
      <w:pPr>
        <w:spacing w:line="360" w:lineRule="auto"/>
        <w:ind w:firstLine="709"/>
        <w:jc w:val="both"/>
        <w:rPr>
          <w:sz w:val="28"/>
          <w:szCs w:val="26"/>
          <w:lang w:val="uk-UA"/>
        </w:rPr>
      </w:pPr>
      <w:r w:rsidRPr="008D715C">
        <w:rPr>
          <w:sz w:val="28"/>
          <w:szCs w:val="26"/>
        </w:rPr>
        <w:t>Музичний стиль: із західної музики хіпі воліють психоделічного рок, люблять групу «Doors». Серед російських виконавців високо котирується Борис Греб</w:t>
      </w:r>
      <w:r w:rsidRPr="008D715C">
        <w:rPr>
          <w:sz w:val="28"/>
          <w:szCs w:val="26"/>
          <w:lang w:val="uk-UA"/>
        </w:rPr>
        <w:t>є</w:t>
      </w:r>
      <w:r w:rsidRPr="008D715C">
        <w:rPr>
          <w:sz w:val="28"/>
          <w:szCs w:val="26"/>
        </w:rPr>
        <w:t>нщ</w:t>
      </w:r>
      <w:r w:rsidRPr="008D715C">
        <w:rPr>
          <w:sz w:val="28"/>
          <w:szCs w:val="26"/>
          <w:lang w:val="uk-UA"/>
        </w:rPr>
        <w:t>є</w:t>
      </w:r>
      <w:r w:rsidRPr="008D715C">
        <w:rPr>
          <w:sz w:val="28"/>
          <w:szCs w:val="26"/>
        </w:rPr>
        <w:t xml:space="preserve">ков. </w:t>
      </w:r>
    </w:p>
    <w:p w:rsidR="00B41C5D" w:rsidRPr="008D715C" w:rsidRDefault="00B41C5D" w:rsidP="00783640">
      <w:pPr>
        <w:spacing w:line="360" w:lineRule="auto"/>
        <w:ind w:firstLine="709"/>
        <w:jc w:val="both"/>
        <w:rPr>
          <w:sz w:val="28"/>
          <w:szCs w:val="26"/>
          <w:lang w:val="uk-UA"/>
        </w:rPr>
      </w:pPr>
      <w:r w:rsidRPr="008D715C">
        <w:rPr>
          <w:sz w:val="28"/>
          <w:szCs w:val="26"/>
          <w:lang w:val="uk-UA"/>
        </w:rPr>
        <w:t>Мова, жаргон: велика кількість англійських запозичень, таких як «болт» - пляшка, «Вайн» - вино, «флет» - квартира, «хайр» - волосся, «піпл» - люди. Характерне часте використання зменшувальне суфіксів і слів, що не мають аналогів у літературній мові для позначення специфічних понять, властивих тільки хіпі.</w:t>
      </w:r>
    </w:p>
    <w:p w:rsidR="00B41C5D" w:rsidRPr="008D715C" w:rsidRDefault="00B41C5D" w:rsidP="00783640">
      <w:pPr>
        <w:spacing w:line="360" w:lineRule="auto"/>
        <w:ind w:firstLine="709"/>
        <w:jc w:val="both"/>
        <w:rPr>
          <w:sz w:val="28"/>
          <w:szCs w:val="26"/>
          <w:lang w:val="uk-UA"/>
        </w:rPr>
      </w:pPr>
      <w:r w:rsidRPr="008D715C">
        <w:rPr>
          <w:sz w:val="28"/>
          <w:szCs w:val="26"/>
          <w:lang w:val="uk-UA"/>
        </w:rPr>
        <w:t>Розваги: з алкогольних напоїв хіпі воліють до вина і портвейну. Досить часто вживають наркотик</w:t>
      </w:r>
      <w:r w:rsidR="00783640" w:rsidRPr="008D715C">
        <w:rPr>
          <w:sz w:val="28"/>
          <w:szCs w:val="26"/>
          <w:lang w:val="uk-UA"/>
        </w:rPr>
        <w:t xml:space="preserve"> </w:t>
      </w:r>
      <w:r w:rsidRPr="008D715C">
        <w:rPr>
          <w:sz w:val="28"/>
          <w:szCs w:val="26"/>
          <w:lang w:val="uk-UA"/>
        </w:rPr>
        <w:t>(зазвичай легкі). Частиною хіпповской ідеології є «вільна любов» - з усіма відповідними наслідками. Хіппі, як правило, пацифісти. Одним з перших був гасло «Make love, not war». (Займає любов'ю, а не війною).</w:t>
      </w:r>
    </w:p>
    <w:p w:rsidR="00B41C5D" w:rsidRPr="008D715C" w:rsidRDefault="00B41C5D" w:rsidP="00783640">
      <w:pPr>
        <w:spacing w:line="360" w:lineRule="auto"/>
        <w:ind w:firstLine="709"/>
        <w:jc w:val="both"/>
        <w:rPr>
          <w:sz w:val="28"/>
          <w:szCs w:val="26"/>
          <w:lang w:val="uk-UA"/>
        </w:rPr>
      </w:pPr>
      <w:r w:rsidRPr="008D715C">
        <w:rPr>
          <w:sz w:val="28"/>
          <w:szCs w:val="26"/>
          <w:lang w:val="uk-UA"/>
        </w:rPr>
        <w:t>Ідеологія: Типічна зневага до матеріальних цінностей, таких як гроші й дорогі речі. Популярні східні релігії і навчання, серед яких можна виділити рух растоманов, шанувальників культу Джа.</w:t>
      </w:r>
    </w:p>
    <w:p w:rsidR="001C6819" w:rsidRPr="008D715C" w:rsidRDefault="001C6819" w:rsidP="00783640">
      <w:pPr>
        <w:spacing w:line="360" w:lineRule="auto"/>
        <w:ind w:firstLine="709"/>
        <w:jc w:val="both"/>
        <w:rPr>
          <w:sz w:val="28"/>
          <w:szCs w:val="26"/>
        </w:rPr>
      </w:pPr>
      <w:r w:rsidRPr="008D715C">
        <w:rPr>
          <w:bCs/>
          <w:iCs/>
          <w:sz w:val="28"/>
          <w:szCs w:val="26"/>
        </w:rPr>
        <w:t>Толк</w:t>
      </w:r>
      <w:r w:rsidR="00B41C5D" w:rsidRPr="008D715C">
        <w:rPr>
          <w:bCs/>
          <w:iCs/>
          <w:sz w:val="28"/>
          <w:szCs w:val="26"/>
          <w:lang w:val="uk-UA"/>
        </w:rPr>
        <w:t>іє</w:t>
      </w:r>
      <w:r w:rsidRPr="008D715C">
        <w:rPr>
          <w:bCs/>
          <w:iCs/>
          <w:sz w:val="28"/>
          <w:szCs w:val="26"/>
        </w:rPr>
        <w:t>н</w:t>
      </w:r>
      <w:r w:rsidR="00B41C5D" w:rsidRPr="008D715C">
        <w:rPr>
          <w:bCs/>
          <w:iCs/>
          <w:sz w:val="28"/>
          <w:szCs w:val="26"/>
          <w:lang w:val="uk-UA"/>
        </w:rPr>
        <w:t>і</w:t>
      </w:r>
      <w:r w:rsidRPr="008D715C">
        <w:rPr>
          <w:bCs/>
          <w:iCs/>
          <w:sz w:val="28"/>
          <w:szCs w:val="26"/>
        </w:rPr>
        <w:t>ст</w:t>
      </w:r>
      <w:r w:rsidR="00B41C5D" w:rsidRPr="008D715C">
        <w:rPr>
          <w:bCs/>
          <w:iCs/>
          <w:sz w:val="28"/>
          <w:szCs w:val="26"/>
          <w:lang w:val="uk-UA"/>
        </w:rPr>
        <w:t>и</w:t>
      </w:r>
      <w:r w:rsidRPr="008D715C">
        <w:rPr>
          <w:bCs/>
          <w:iCs/>
          <w:sz w:val="28"/>
          <w:szCs w:val="26"/>
        </w:rPr>
        <w:t xml:space="preserve"> и рол</w:t>
      </w:r>
      <w:r w:rsidR="00B41C5D" w:rsidRPr="008D715C">
        <w:rPr>
          <w:bCs/>
          <w:iCs/>
          <w:sz w:val="28"/>
          <w:szCs w:val="26"/>
          <w:lang w:val="uk-UA"/>
        </w:rPr>
        <w:t>ьо</w:t>
      </w:r>
      <w:r w:rsidRPr="008D715C">
        <w:rPr>
          <w:bCs/>
          <w:iCs/>
          <w:sz w:val="28"/>
          <w:szCs w:val="26"/>
        </w:rPr>
        <w:t>вики</w:t>
      </w:r>
    </w:p>
    <w:p w:rsidR="00EF4CBF" w:rsidRPr="008D715C" w:rsidRDefault="00EF4CBF" w:rsidP="00783640">
      <w:pPr>
        <w:spacing w:line="360" w:lineRule="auto"/>
        <w:ind w:firstLine="709"/>
        <w:jc w:val="both"/>
        <w:rPr>
          <w:sz w:val="28"/>
          <w:szCs w:val="26"/>
          <w:lang w:val="uk-UA"/>
        </w:rPr>
      </w:pPr>
      <w:r w:rsidRPr="008D715C">
        <w:rPr>
          <w:sz w:val="28"/>
          <w:szCs w:val="26"/>
          <w:lang w:val="uk-UA"/>
        </w:rPr>
        <w:t xml:space="preserve">У молодіжній культурі 90 років з'явилася толкієністка субкультура. Толкієністи і взагалі рольовики (любителі рольових ігор) з самого початку були частиною субкультури хіпі, але останнім часом їх рух настільки розрісся, що до своїх лав вони почали включати багатьох не-хіпі. Толкієністи - шанувальники відомого англійського філолога і письменника Джона Рональда Руела Толкієна, (на сленгу толкіеністов - Професор), він народився в 1892, а помер у 1973р. Книги Дж.Р.Р.Толкієна «Володар кілець», «Сільмаріон» та інші відносяться до жанру fantasy - казкової фантастики. Толкієна створив у своїх творах чарівний світ Середзем’я, населений чудовими істотами, одні з яких були запозичені ним з фольклору різних народів світу (ельфи, Тролль, гноми і т.д.), інші - вигадані письменником (наприклад, Хоббіта, гібрид людини і кролика ), кожен зі своєю історією, географією і навіть зачатки свого мови (скажімо, ельфійскої). Толкієністи вживаються в цей світ уявляючи себе його жителями. Звідси незвичайні моделі поведінки в повсякденному житті. Так, толктєніст, який вважає себе ельфів, намагається вести себе подібно до того, як, на його думку зробив би справжній ельф. Під час ігор група молодих людей виїжджає в ліс, де розподіливши ролі, розігрує сценки з творів Толкієна. </w:t>
      </w:r>
    </w:p>
    <w:p w:rsidR="00EF4CBF" w:rsidRPr="008D715C" w:rsidRDefault="00EF4CBF" w:rsidP="00783640">
      <w:pPr>
        <w:spacing w:line="360" w:lineRule="auto"/>
        <w:ind w:firstLine="709"/>
        <w:jc w:val="both"/>
        <w:rPr>
          <w:sz w:val="28"/>
          <w:szCs w:val="26"/>
          <w:lang w:val="uk-UA"/>
        </w:rPr>
      </w:pPr>
      <w:r w:rsidRPr="008D715C">
        <w:rPr>
          <w:sz w:val="28"/>
          <w:szCs w:val="26"/>
          <w:lang w:val="uk-UA"/>
        </w:rPr>
        <w:t>Всередині себе рух поділяється на два напрями: представники першого воліють розігрувати сценки з книги, нічого не змінюючи в сюжеті, прихильники іншого беруть лише встановлювальні дані (імена і характери героїв, час, місце і мету дії) і призводять даний змагання, де потрібно добре бігати , стрибати, плавати, битися на мечах, орієнтуватися на місцевості.</w:t>
      </w:r>
    </w:p>
    <w:p w:rsidR="00523A78" w:rsidRPr="008D715C" w:rsidRDefault="00523A78" w:rsidP="00783640">
      <w:pPr>
        <w:spacing w:line="360" w:lineRule="auto"/>
        <w:ind w:firstLine="709"/>
        <w:jc w:val="both"/>
        <w:rPr>
          <w:sz w:val="28"/>
          <w:szCs w:val="26"/>
          <w:lang w:val="uk-UA"/>
        </w:rPr>
      </w:pPr>
      <w:r w:rsidRPr="008D715C">
        <w:rPr>
          <w:sz w:val="28"/>
          <w:szCs w:val="26"/>
          <w:lang w:val="uk-UA"/>
        </w:rPr>
        <w:t>На початку 90 р. вітчизняні толкієністи стрімко утягнули в свою «сферу впливу» і асимілювали частину представників інших молодіжних субкультур (рокерів, панків). З'являються продовження Толкієна, написані з інших світоглядних позицій, видається велика фан-преса, є сторінки толкієністов в Інтернеті. Це істотно відрізняється від руху західних шанувальників Толкієна: відомо, що там переважають вузькість, ізольованість, діяльність толкіеністов зводиться до комп'ютерних ігор, листування по Е-mail і вузькоакадемічним студіями.</w:t>
      </w:r>
    </w:p>
    <w:p w:rsidR="0036343C" w:rsidRPr="008D715C" w:rsidRDefault="0036343C" w:rsidP="00783640">
      <w:pPr>
        <w:spacing w:line="360" w:lineRule="auto"/>
        <w:ind w:firstLine="709"/>
        <w:jc w:val="both"/>
        <w:rPr>
          <w:sz w:val="28"/>
          <w:szCs w:val="26"/>
          <w:lang w:val="uk-UA"/>
        </w:rPr>
      </w:pPr>
      <w:r w:rsidRPr="008D715C">
        <w:rPr>
          <w:sz w:val="28"/>
          <w:szCs w:val="26"/>
        </w:rPr>
        <w:t>У 1993 – 94</w:t>
      </w:r>
      <w:r w:rsidRPr="008D715C">
        <w:rPr>
          <w:sz w:val="28"/>
          <w:szCs w:val="26"/>
          <w:lang w:val="uk-UA"/>
        </w:rPr>
        <w:t>рр</w:t>
      </w:r>
      <w:r w:rsidRPr="008D715C">
        <w:rPr>
          <w:sz w:val="28"/>
          <w:szCs w:val="26"/>
        </w:rPr>
        <w:t>. субкультура толкіеністов пережила кризу зростання. В</w:t>
      </w:r>
      <w:r w:rsidRPr="008D715C">
        <w:rPr>
          <w:sz w:val="28"/>
          <w:szCs w:val="26"/>
          <w:lang w:val="uk-UA"/>
        </w:rPr>
        <w:t>о</w:t>
      </w:r>
      <w:r w:rsidRPr="008D715C">
        <w:rPr>
          <w:sz w:val="28"/>
          <w:szCs w:val="26"/>
        </w:rPr>
        <w:t>н</w:t>
      </w:r>
      <w:r w:rsidRPr="008D715C">
        <w:rPr>
          <w:sz w:val="28"/>
          <w:szCs w:val="26"/>
          <w:lang w:val="uk-UA"/>
        </w:rPr>
        <w:t>а</w:t>
      </w:r>
      <w:r w:rsidRPr="008D715C">
        <w:rPr>
          <w:sz w:val="28"/>
          <w:szCs w:val="26"/>
        </w:rPr>
        <w:t xml:space="preserve"> бу</w:t>
      </w:r>
      <w:r w:rsidRPr="008D715C">
        <w:rPr>
          <w:sz w:val="28"/>
          <w:szCs w:val="26"/>
          <w:lang w:val="uk-UA"/>
        </w:rPr>
        <w:t>ла</w:t>
      </w:r>
      <w:r w:rsidRPr="008D715C">
        <w:rPr>
          <w:sz w:val="28"/>
          <w:szCs w:val="26"/>
        </w:rPr>
        <w:t xml:space="preserve"> подолан</w:t>
      </w:r>
      <w:r w:rsidRPr="008D715C">
        <w:rPr>
          <w:sz w:val="28"/>
          <w:szCs w:val="26"/>
          <w:lang w:val="uk-UA"/>
        </w:rPr>
        <w:t>а</w:t>
      </w:r>
      <w:r w:rsidRPr="008D715C">
        <w:rPr>
          <w:sz w:val="28"/>
          <w:szCs w:val="26"/>
        </w:rPr>
        <w:t xml:space="preserve"> шляхом розширення діапазону рольових ігор, </w:t>
      </w:r>
      <w:r w:rsidRPr="008D715C">
        <w:rPr>
          <w:sz w:val="28"/>
          <w:szCs w:val="26"/>
          <w:lang w:val="uk-UA"/>
        </w:rPr>
        <w:t xml:space="preserve">в </w:t>
      </w:r>
      <w:r w:rsidRPr="008D715C">
        <w:rPr>
          <w:sz w:val="28"/>
          <w:szCs w:val="26"/>
        </w:rPr>
        <w:t xml:space="preserve">які додали твори не тільки Толкієна, але й інших письменників-фантастів, а також історичні сюжети. Організаційно </w:t>
      </w:r>
      <w:r w:rsidRPr="008D715C">
        <w:rPr>
          <w:sz w:val="28"/>
          <w:szCs w:val="26"/>
          <w:lang w:val="uk-UA"/>
        </w:rPr>
        <w:t>відокремився</w:t>
      </w:r>
      <w:r w:rsidRPr="008D715C">
        <w:rPr>
          <w:sz w:val="28"/>
          <w:szCs w:val="26"/>
        </w:rPr>
        <w:t xml:space="preserve"> рух рольових ігор, хоча по атрибутиці, цінісні</w:t>
      </w:r>
      <w:r w:rsidRPr="008D715C">
        <w:rPr>
          <w:sz w:val="28"/>
          <w:szCs w:val="26"/>
          <w:lang w:val="uk-UA"/>
        </w:rPr>
        <w:t>й</w:t>
      </w:r>
      <w:r w:rsidRPr="008D715C">
        <w:rPr>
          <w:sz w:val="28"/>
          <w:szCs w:val="26"/>
        </w:rPr>
        <w:t xml:space="preserve"> орієнтації рол</w:t>
      </w:r>
      <w:r w:rsidRPr="008D715C">
        <w:rPr>
          <w:sz w:val="28"/>
          <w:szCs w:val="26"/>
          <w:lang w:val="uk-UA"/>
        </w:rPr>
        <w:t>ьо</w:t>
      </w:r>
      <w:r w:rsidRPr="008D715C">
        <w:rPr>
          <w:sz w:val="28"/>
          <w:szCs w:val="26"/>
        </w:rPr>
        <w:t>в</w:t>
      </w:r>
      <w:r w:rsidRPr="008D715C">
        <w:rPr>
          <w:sz w:val="28"/>
          <w:szCs w:val="26"/>
          <w:lang w:val="uk-UA"/>
        </w:rPr>
        <w:t>и</w:t>
      </w:r>
      <w:r w:rsidRPr="008D715C">
        <w:rPr>
          <w:sz w:val="28"/>
          <w:szCs w:val="26"/>
        </w:rPr>
        <w:t>к</w:t>
      </w:r>
      <w:r w:rsidRPr="008D715C">
        <w:rPr>
          <w:sz w:val="28"/>
          <w:szCs w:val="26"/>
          <w:lang w:val="uk-UA"/>
        </w:rPr>
        <w:t>и</w:t>
      </w:r>
      <w:r w:rsidRPr="008D715C">
        <w:rPr>
          <w:sz w:val="28"/>
          <w:szCs w:val="26"/>
        </w:rPr>
        <w:t xml:space="preserve"> близькі до толкіеністам. Субкультура толкі</w:t>
      </w:r>
      <w:r w:rsidRPr="008D715C">
        <w:rPr>
          <w:sz w:val="28"/>
          <w:szCs w:val="26"/>
          <w:lang w:val="uk-UA"/>
        </w:rPr>
        <w:t>є</w:t>
      </w:r>
      <w:r w:rsidRPr="008D715C">
        <w:rPr>
          <w:sz w:val="28"/>
          <w:szCs w:val="26"/>
        </w:rPr>
        <w:t>ністов і рол</w:t>
      </w:r>
      <w:r w:rsidRPr="008D715C">
        <w:rPr>
          <w:sz w:val="28"/>
          <w:szCs w:val="26"/>
          <w:lang w:val="uk-UA"/>
        </w:rPr>
        <w:t>ьо</w:t>
      </w:r>
      <w:r w:rsidRPr="008D715C">
        <w:rPr>
          <w:sz w:val="28"/>
          <w:szCs w:val="26"/>
        </w:rPr>
        <w:t>в</w:t>
      </w:r>
      <w:r w:rsidRPr="008D715C">
        <w:rPr>
          <w:sz w:val="28"/>
          <w:szCs w:val="26"/>
          <w:lang w:val="uk-UA"/>
        </w:rPr>
        <w:t>и</w:t>
      </w:r>
      <w:r w:rsidRPr="008D715C">
        <w:rPr>
          <w:sz w:val="28"/>
          <w:szCs w:val="26"/>
        </w:rPr>
        <w:t xml:space="preserve">ков розвивається в останні роки найбільш активно і динамічно. </w:t>
      </w:r>
    </w:p>
    <w:p w:rsidR="00A00C32" w:rsidRPr="008D715C" w:rsidRDefault="003C0E98" w:rsidP="00783640">
      <w:pPr>
        <w:spacing w:line="360" w:lineRule="auto"/>
        <w:ind w:firstLine="709"/>
        <w:jc w:val="both"/>
        <w:rPr>
          <w:sz w:val="28"/>
          <w:szCs w:val="26"/>
        </w:rPr>
      </w:pPr>
      <w:r w:rsidRPr="008D715C">
        <w:rPr>
          <w:bCs/>
          <w:iCs/>
          <w:sz w:val="28"/>
          <w:szCs w:val="26"/>
        </w:rPr>
        <w:t>Панки</w:t>
      </w:r>
    </w:p>
    <w:p w:rsidR="0036343C" w:rsidRPr="008D715C" w:rsidRDefault="0036343C" w:rsidP="00783640">
      <w:pPr>
        <w:spacing w:line="360" w:lineRule="auto"/>
        <w:ind w:firstLine="709"/>
        <w:jc w:val="both"/>
        <w:rPr>
          <w:bCs/>
          <w:iCs/>
          <w:sz w:val="28"/>
          <w:szCs w:val="26"/>
          <w:lang w:val="uk-UA"/>
        </w:rPr>
      </w:pPr>
      <w:r w:rsidRPr="008D715C">
        <w:rPr>
          <w:bCs/>
          <w:iCs/>
          <w:sz w:val="28"/>
          <w:szCs w:val="26"/>
          <w:lang w:val="uk-UA"/>
        </w:rPr>
        <w:t>Панки (від англ. Punk - щось непотрібне,</w:t>
      </w:r>
      <w:r w:rsidR="00783640" w:rsidRPr="008D715C">
        <w:rPr>
          <w:bCs/>
          <w:iCs/>
          <w:sz w:val="28"/>
          <w:szCs w:val="26"/>
          <w:lang w:val="uk-UA"/>
        </w:rPr>
        <w:t xml:space="preserve"> </w:t>
      </w:r>
      <w:r w:rsidRPr="008D715C">
        <w:rPr>
          <w:bCs/>
          <w:iCs/>
          <w:sz w:val="28"/>
          <w:szCs w:val="26"/>
          <w:lang w:val="uk-UA"/>
        </w:rPr>
        <w:t xml:space="preserve">відкинуте) в деякій мірі є антагоністами хіпі, при тому, що мають з ними багато подібного. </w:t>
      </w:r>
    </w:p>
    <w:p w:rsidR="0036343C" w:rsidRPr="008D715C" w:rsidRDefault="0036343C" w:rsidP="00783640">
      <w:pPr>
        <w:spacing w:line="360" w:lineRule="auto"/>
        <w:ind w:firstLine="709"/>
        <w:jc w:val="both"/>
        <w:rPr>
          <w:bCs/>
          <w:iCs/>
          <w:sz w:val="28"/>
          <w:szCs w:val="26"/>
          <w:lang w:val="uk-UA"/>
        </w:rPr>
      </w:pPr>
      <w:r w:rsidRPr="008D715C">
        <w:rPr>
          <w:bCs/>
          <w:iCs/>
          <w:sz w:val="28"/>
          <w:szCs w:val="26"/>
          <w:lang w:val="uk-UA"/>
        </w:rPr>
        <w:t xml:space="preserve">Соціальний склад: більшість панків - діти робочих районів. </w:t>
      </w:r>
    </w:p>
    <w:p w:rsidR="0036343C" w:rsidRPr="008D715C" w:rsidRDefault="0036343C" w:rsidP="00783640">
      <w:pPr>
        <w:spacing w:line="360" w:lineRule="auto"/>
        <w:ind w:firstLine="709"/>
        <w:jc w:val="both"/>
        <w:rPr>
          <w:bCs/>
          <w:iCs/>
          <w:sz w:val="28"/>
          <w:szCs w:val="26"/>
          <w:lang w:val="uk-UA"/>
        </w:rPr>
      </w:pPr>
      <w:r w:rsidRPr="008D715C">
        <w:rPr>
          <w:bCs/>
          <w:iCs/>
          <w:sz w:val="28"/>
          <w:szCs w:val="26"/>
          <w:lang w:val="uk-UA"/>
        </w:rPr>
        <w:t>Зовнішній вигляд, форма одягу: стандартною панковською зачіскою вважався «ірокез» - полоска довгого вертикально стоячого волосся на голеній голові, але поширені також гоління півголови з довгими волоссям і навіть просто виголені скроні при довгому волоссі. Панки воліють до рваного, брудного одягу. Часто можна бачити панка в джинсах, де смужки тканини чергуються з дирами, закріпленими шпильками і ланцюжками (взагалі любов панков до англійських шпильок надзвичайно велика, вони вставляють їх усюди - у куртки, майки, джинси і навіть у вуха). З взуття панки носять в основному високі армійські черевики.</w:t>
      </w:r>
    </w:p>
    <w:p w:rsidR="000C341E" w:rsidRPr="008D715C" w:rsidRDefault="0036343C" w:rsidP="00783640">
      <w:pPr>
        <w:spacing w:line="360" w:lineRule="auto"/>
        <w:ind w:firstLine="709"/>
        <w:jc w:val="both"/>
        <w:rPr>
          <w:sz w:val="28"/>
          <w:szCs w:val="26"/>
          <w:lang w:val="uk-UA"/>
        </w:rPr>
      </w:pPr>
      <w:r w:rsidRPr="008D715C">
        <w:rPr>
          <w:sz w:val="28"/>
          <w:szCs w:val="26"/>
          <w:lang w:val="uk-UA"/>
        </w:rPr>
        <w:t xml:space="preserve">Музичний стиль: </w:t>
      </w:r>
      <w:r w:rsidR="000C341E" w:rsidRPr="008D715C">
        <w:rPr>
          <w:sz w:val="28"/>
          <w:szCs w:val="26"/>
          <w:lang w:val="uk-UA"/>
        </w:rPr>
        <w:t>засновниками</w:t>
      </w:r>
      <w:r w:rsidRPr="008D715C">
        <w:rPr>
          <w:sz w:val="28"/>
          <w:szCs w:val="26"/>
          <w:lang w:val="uk-UA"/>
        </w:rPr>
        <w:t xml:space="preserve"> панк-культури вважається англійська група «Sex pistols». Крім неї в пошані «Ramones» і «Dead Kenedies». У середині 80-х з'явилася група «Exployted», яка грала жорсткий панк, який одержав назву «хардрок» і став самостійним музичним стилем. </w:t>
      </w:r>
    </w:p>
    <w:p w:rsidR="000C341E" w:rsidRPr="008D715C" w:rsidRDefault="0036343C" w:rsidP="00783640">
      <w:pPr>
        <w:spacing w:line="360" w:lineRule="auto"/>
        <w:ind w:firstLine="709"/>
        <w:jc w:val="both"/>
        <w:rPr>
          <w:sz w:val="28"/>
          <w:szCs w:val="26"/>
          <w:lang w:val="uk-UA"/>
        </w:rPr>
      </w:pPr>
      <w:r w:rsidRPr="008D715C">
        <w:rPr>
          <w:sz w:val="28"/>
          <w:szCs w:val="26"/>
          <w:lang w:val="uk-UA"/>
        </w:rPr>
        <w:t>Мова, жаргон: характерн</w:t>
      </w:r>
      <w:r w:rsidR="000C341E" w:rsidRPr="008D715C">
        <w:rPr>
          <w:sz w:val="28"/>
          <w:szCs w:val="26"/>
          <w:lang w:val="uk-UA"/>
        </w:rPr>
        <w:t>е</w:t>
      </w:r>
      <w:r w:rsidRPr="008D715C">
        <w:rPr>
          <w:sz w:val="28"/>
          <w:szCs w:val="26"/>
          <w:lang w:val="uk-UA"/>
        </w:rPr>
        <w:t xml:space="preserve"> вживання слів з </w:t>
      </w:r>
      <w:r w:rsidR="000C341E" w:rsidRPr="008D715C">
        <w:rPr>
          <w:sz w:val="28"/>
          <w:szCs w:val="26"/>
          <w:lang w:val="uk-UA"/>
        </w:rPr>
        <w:t>в</w:t>
      </w:r>
      <w:r w:rsidRPr="008D715C">
        <w:rPr>
          <w:sz w:val="28"/>
          <w:szCs w:val="26"/>
          <w:lang w:val="uk-UA"/>
        </w:rPr>
        <w:t xml:space="preserve">оровського жаргону ( </w:t>
      </w:r>
      <w:r w:rsidR="000C341E" w:rsidRPr="008D715C">
        <w:rPr>
          <w:sz w:val="28"/>
          <w:szCs w:val="26"/>
          <w:lang w:val="uk-UA"/>
        </w:rPr>
        <w:t>„маза”</w:t>
      </w:r>
      <w:r w:rsidRPr="008D715C">
        <w:rPr>
          <w:sz w:val="28"/>
          <w:szCs w:val="26"/>
          <w:lang w:val="uk-UA"/>
        </w:rPr>
        <w:t xml:space="preserve">, </w:t>
      </w:r>
      <w:r w:rsidR="000C341E" w:rsidRPr="008D715C">
        <w:rPr>
          <w:sz w:val="28"/>
          <w:szCs w:val="26"/>
          <w:lang w:val="uk-UA"/>
        </w:rPr>
        <w:t>„хавать”, „л</w:t>
      </w:r>
      <w:r w:rsidRPr="008D715C">
        <w:rPr>
          <w:sz w:val="28"/>
          <w:szCs w:val="26"/>
          <w:lang w:val="uk-UA"/>
        </w:rPr>
        <w:t>аба</w:t>
      </w:r>
      <w:r w:rsidR="000C341E" w:rsidRPr="008D715C">
        <w:rPr>
          <w:sz w:val="28"/>
          <w:szCs w:val="26"/>
          <w:lang w:val="uk-UA"/>
        </w:rPr>
        <w:t>ть”) і маргинальне</w:t>
      </w:r>
      <w:r w:rsidRPr="008D715C">
        <w:rPr>
          <w:sz w:val="28"/>
          <w:szCs w:val="26"/>
          <w:lang w:val="uk-UA"/>
        </w:rPr>
        <w:t xml:space="preserve"> вживання «розумних» слів ( «паралельно» в значенні «все одно», «суто» в значенні «байдуже») . </w:t>
      </w:r>
    </w:p>
    <w:p w:rsidR="000C341E" w:rsidRPr="008D715C" w:rsidRDefault="0036343C" w:rsidP="00783640">
      <w:pPr>
        <w:spacing w:line="360" w:lineRule="auto"/>
        <w:ind w:firstLine="709"/>
        <w:jc w:val="both"/>
        <w:rPr>
          <w:sz w:val="28"/>
          <w:szCs w:val="26"/>
          <w:lang w:val="uk-UA"/>
        </w:rPr>
      </w:pPr>
      <w:r w:rsidRPr="008D715C">
        <w:rPr>
          <w:sz w:val="28"/>
          <w:szCs w:val="26"/>
          <w:lang w:val="uk-UA"/>
        </w:rPr>
        <w:t xml:space="preserve">Розваги: на відміну про хіпі панки з алкогольних напоїв віддають перевагу горілку, охоче вживають наркотики. </w:t>
      </w:r>
    </w:p>
    <w:p w:rsidR="00A00C32" w:rsidRPr="008D715C" w:rsidRDefault="0036343C" w:rsidP="00783640">
      <w:pPr>
        <w:spacing w:line="360" w:lineRule="auto"/>
        <w:ind w:firstLine="709"/>
        <w:jc w:val="both"/>
        <w:rPr>
          <w:sz w:val="28"/>
          <w:szCs w:val="26"/>
          <w:lang w:val="uk-UA"/>
        </w:rPr>
      </w:pPr>
      <w:r w:rsidRPr="008D715C">
        <w:rPr>
          <w:sz w:val="28"/>
          <w:szCs w:val="26"/>
          <w:lang w:val="uk-UA"/>
        </w:rPr>
        <w:t>Ідеологія панків досить близька до хіповско</w:t>
      </w:r>
      <w:r w:rsidR="00E40FFF" w:rsidRPr="008D715C">
        <w:rPr>
          <w:sz w:val="28"/>
          <w:szCs w:val="26"/>
          <w:lang w:val="uk-UA"/>
        </w:rPr>
        <w:t>ї</w:t>
      </w:r>
      <w:r w:rsidRPr="008D715C">
        <w:rPr>
          <w:sz w:val="28"/>
          <w:szCs w:val="26"/>
          <w:lang w:val="uk-UA"/>
        </w:rPr>
        <w:t xml:space="preserve"> у всьому, що стосується зневаги матеріальними цінностями, однак, якщо ідею хіпі виразити як «навіщо гроші, світ і так нескінченно прекрасний», то у панков швидше це «світ все одно </w:t>
      </w:r>
      <w:r w:rsidR="00E40FFF" w:rsidRPr="008D715C">
        <w:rPr>
          <w:sz w:val="28"/>
          <w:szCs w:val="26"/>
          <w:lang w:val="uk-UA"/>
        </w:rPr>
        <w:t>....</w:t>
      </w:r>
      <w:r w:rsidRPr="008D715C">
        <w:rPr>
          <w:sz w:val="28"/>
          <w:szCs w:val="26"/>
          <w:lang w:val="uk-UA"/>
        </w:rPr>
        <w:t xml:space="preserve"> і нічого йому не допоможе». Панки досить агресивні, по політичним пристрастям вважаються анархіста (з легкої руки </w:t>
      </w:r>
      <w:r w:rsidR="00E40FFF" w:rsidRPr="008D715C">
        <w:rPr>
          <w:sz w:val="28"/>
          <w:szCs w:val="26"/>
          <w:lang w:val="uk-UA"/>
        </w:rPr>
        <w:t>„</w:t>
      </w:r>
      <w:r w:rsidRPr="008D715C">
        <w:rPr>
          <w:sz w:val="28"/>
          <w:szCs w:val="26"/>
          <w:lang w:val="uk-UA"/>
        </w:rPr>
        <w:t>Sex pistols</w:t>
      </w:r>
      <w:r w:rsidR="00E40FFF" w:rsidRPr="008D715C">
        <w:rPr>
          <w:sz w:val="28"/>
          <w:szCs w:val="26"/>
          <w:lang w:val="uk-UA"/>
        </w:rPr>
        <w:t>”</w:t>
      </w:r>
      <w:r w:rsidRPr="008D715C">
        <w:rPr>
          <w:sz w:val="28"/>
          <w:szCs w:val="26"/>
          <w:lang w:val="uk-UA"/>
        </w:rPr>
        <w:t>,</w:t>
      </w:r>
      <w:r w:rsidR="00E40FFF" w:rsidRPr="008D715C">
        <w:rPr>
          <w:sz w:val="28"/>
          <w:szCs w:val="26"/>
          <w:lang w:val="uk-UA"/>
        </w:rPr>
        <w:t xml:space="preserve"> що написали культову для панків пісню „</w:t>
      </w:r>
      <w:r w:rsidR="00A00C32" w:rsidRPr="008D715C">
        <w:rPr>
          <w:sz w:val="28"/>
          <w:szCs w:val="26"/>
          <w:lang w:val="en-US"/>
        </w:rPr>
        <w:t>Anarchy</w:t>
      </w:r>
      <w:r w:rsidR="00A00C32" w:rsidRPr="008D715C">
        <w:rPr>
          <w:sz w:val="28"/>
          <w:szCs w:val="26"/>
          <w:lang w:val="uk-UA"/>
        </w:rPr>
        <w:t xml:space="preserve"> </w:t>
      </w:r>
      <w:r w:rsidR="00A00C32" w:rsidRPr="008D715C">
        <w:rPr>
          <w:sz w:val="28"/>
          <w:szCs w:val="26"/>
          <w:lang w:val="en-US"/>
        </w:rPr>
        <w:t>in</w:t>
      </w:r>
      <w:r w:rsidR="00A00C32" w:rsidRPr="008D715C">
        <w:rPr>
          <w:sz w:val="28"/>
          <w:szCs w:val="26"/>
          <w:lang w:val="uk-UA"/>
        </w:rPr>
        <w:t xml:space="preserve"> </w:t>
      </w:r>
      <w:r w:rsidR="00A00C32" w:rsidRPr="008D715C">
        <w:rPr>
          <w:sz w:val="28"/>
          <w:szCs w:val="26"/>
          <w:lang w:val="en-US"/>
        </w:rPr>
        <w:t>the</w:t>
      </w:r>
      <w:r w:rsidR="00A00C32" w:rsidRPr="008D715C">
        <w:rPr>
          <w:sz w:val="28"/>
          <w:szCs w:val="26"/>
          <w:lang w:val="uk-UA"/>
        </w:rPr>
        <w:t xml:space="preserve"> </w:t>
      </w:r>
      <w:r w:rsidR="00A00C32" w:rsidRPr="008D715C">
        <w:rPr>
          <w:sz w:val="28"/>
          <w:szCs w:val="26"/>
          <w:lang w:val="en-US"/>
        </w:rPr>
        <w:t>UK</w:t>
      </w:r>
      <w:r w:rsidR="00E40FFF" w:rsidRPr="008D715C">
        <w:rPr>
          <w:sz w:val="28"/>
          <w:szCs w:val="26"/>
          <w:lang w:val="uk-UA"/>
        </w:rPr>
        <w:t>”</w:t>
      </w:r>
      <w:r w:rsidR="00A00C32" w:rsidRPr="008D715C">
        <w:rPr>
          <w:sz w:val="28"/>
          <w:szCs w:val="26"/>
          <w:lang w:val="uk-UA"/>
        </w:rPr>
        <w:t xml:space="preserve">). </w:t>
      </w:r>
    </w:p>
    <w:p w:rsidR="003221BF" w:rsidRPr="008D715C" w:rsidRDefault="003221BF" w:rsidP="00783640">
      <w:pPr>
        <w:spacing w:line="360" w:lineRule="auto"/>
        <w:ind w:firstLine="709"/>
        <w:jc w:val="both"/>
        <w:rPr>
          <w:sz w:val="28"/>
          <w:szCs w:val="26"/>
          <w:lang w:val="uk-UA"/>
        </w:rPr>
      </w:pPr>
      <w:r w:rsidRPr="008D715C">
        <w:rPr>
          <w:bCs/>
          <w:iCs/>
          <w:sz w:val="28"/>
          <w:szCs w:val="26"/>
          <w:lang w:val="uk-UA"/>
        </w:rPr>
        <w:t>Ск</w:t>
      </w:r>
      <w:r w:rsidR="006664A2" w:rsidRPr="008D715C">
        <w:rPr>
          <w:bCs/>
          <w:iCs/>
          <w:sz w:val="28"/>
          <w:szCs w:val="26"/>
          <w:lang w:val="uk-UA"/>
        </w:rPr>
        <w:t>і</w:t>
      </w:r>
      <w:r w:rsidRPr="008D715C">
        <w:rPr>
          <w:bCs/>
          <w:iCs/>
          <w:sz w:val="28"/>
          <w:szCs w:val="26"/>
          <w:lang w:val="uk-UA"/>
        </w:rPr>
        <w:t>нхед</w:t>
      </w:r>
      <w:r w:rsidR="006664A2" w:rsidRPr="008D715C">
        <w:rPr>
          <w:bCs/>
          <w:iCs/>
          <w:sz w:val="28"/>
          <w:szCs w:val="26"/>
          <w:lang w:val="uk-UA"/>
        </w:rPr>
        <w:t>и</w:t>
      </w:r>
    </w:p>
    <w:p w:rsidR="00915E86" w:rsidRPr="008D715C" w:rsidRDefault="00915E86" w:rsidP="00783640">
      <w:pPr>
        <w:spacing w:line="360" w:lineRule="auto"/>
        <w:ind w:firstLine="709"/>
        <w:jc w:val="both"/>
        <w:rPr>
          <w:sz w:val="28"/>
          <w:szCs w:val="26"/>
          <w:lang w:val="uk-UA"/>
        </w:rPr>
      </w:pPr>
      <w:r w:rsidRPr="008D715C">
        <w:rPr>
          <w:sz w:val="28"/>
          <w:szCs w:val="26"/>
          <w:lang w:val="uk-UA"/>
        </w:rPr>
        <w:t>Надзвичайно близький до хардроку (жорсткого панку) музичний стиль «ой» -</w:t>
      </w:r>
      <w:r w:rsidR="00783640" w:rsidRPr="008D715C">
        <w:rPr>
          <w:sz w:val="28"/>
          <w:szCs w:val="26"/>
          <w:lang w:val="uk-UA"/>
        </w:rPr>
        <w:t xml:space="preserve"> </w:t>
      </w:r>
      <w:r w:rsidRPr="008D715C">
        <w:rPr>
          <w:sz w:val="28"/>
          <w:szCs w:val="26"/>
          <w:lang w:val="uk-UA"/>
        </w:rPr>
        <w:t xml:space="preserve">улюблена музика скінхедів, або скінів (від англ. </w:t>
      </w:r>
      <w:r w:rsidRPr="008D715C">
        <w:rPr>
          <w:sz w:val="28"/>
          <w:szCs w:val="26"/>
        </w:rPr>
        <w:t>Skin head - бритоголови</w:t>
      </w:r>
      <w:r w:rsidRPr="008D715C">
        <w:rPr>
          <w:sz w:val="28"/>
          <w:szCs w:val="26"/>
          <w:lang w:val="uk-UA"/>
        </w:rPr>
        <w:t>й</w:t>
      </w:r>
      <w:r w:rsidRPr="008D715C">
        <w:rPr>
          <w:sz w:val="28"/>
          <w:szCs w:val="26"/>
        </w:rPr>
        <w:t>). Зовнішній вигляд: скіни виділяються насамперед начисто виголен</w:t>
      </w:r>
      <w:r w:rsidRPr="008D715C">
        <w:rPr>
          <w:sz w:val="28"/>
          <w:szCs w:val="26"/>
          <w:lang w:val="uk-UA"/>
        </w:rPr>
        <w:t>ою</w:t>
      </w:r>
      <w:r w:rsidRPr="008D715C">
        <w:rPr>
          <w:sz w:val="28"/>
          <w:szCs w:val="26"/>
        </w:rPr>
        <w:t xml:space="preserve"> головою. Стандартн</w:t>
      </w:r>
      <w:r w:rsidRPr="008D715C">
        <w:rPr>
          <w:sz w:val="28"/>
          <w:szCs w:val="26"/>
          <w:lang w:val="uk-UA"/>
        </w:rPr>
        <w:t>им</w:t>
      </w:r>
      <w:r w:rsidRPr="008D715C">
        <w:rPr>
          <w:sz w:val="28"/>
          <w:szCs w:val="26"/>
        </w:rPr>
        <w:t xml:space="preserve"> одягом ск</w:t>
      </w:r>
      <w:r w:rsidRPr="008D715C">
        <w:rPr>
          <w:sz w:val="28"/>
          <w:szCs w:val="26"/>
          <w:lang w:val="uk-UA"/>
        </w:rPr>
        <w:t>і</w:t>
      </w:r>
      <w:r w:rsidRPr="008D715C">
        <w:rPr>
          <w:sz w:val="28"/>
          <w:szCs w:val="26"/>
        </w:rPr>
        <w:t>на є високі армійські черевики, камуфляжні штани або високо заката</w:t>
      </w:r>
      <w:r w:rsidRPr="008D715C">
        <w:rPr>
          <w:sz w:val="28"/>
          <w:szCs w:val="26"/>
          <w:lang w:val="uk-UA"/>
        </w:rPr>
        <w:t>ні</w:t>
      </w:r>
      <w:r w:rsidRPr="008D715C">
        <w:rPr>
          <w:sz w:val="28"/>
          <w:szCs w:val="26"/>
        </w:rPr>
        <w:t xml:space="preserve"> джинси з підтяжками та куртка. </w:t>
      </w:r>
    </w:p>
    <w:p w:rsidR="00915E86" w:rsidRPr="008D715C" w:rsidRDefault="00915E86" w:rsidP="00783640">
      <w:pPr>
        <w:spacing w:line="360" w:lineRule="auto"/>
        <w:ind w:firstLine="709"/>
        <w:jc w:val="both"/>
        <w:rPr>
          <w:sz w:val="28"/>
          <w:szCs w:val="26"/>
          <w:lang w:val="uk-UA"/>
        </w:rPr>
      </w:pPr>
      <w:r w:rsidRPr="008D715C">
        <w:rPr>
          <w:sz w:val="28"/>
          <w:szCs w:val="26"/>
          <w:lang w:val="uk-UA"/>
        </w:rPr>
        <w:t xml:space="preserve">Ідеологія: практично всі скіни сповідують вкрай агресивний націоналізм і расизм. </w:t>
      </w:r>
      <w:r w:rsidRPr="008D715C">
        <w:rPr>
          <w:sz w:val="28"/>
          <w:szCs w:val="26"/>
        </w:rPr>
        <w:t xml:space="preserve">Ідеальним режимом </w:t>
      </w:r>
      <w:r w:rsidRPr="008D715C">
        <w:rPr>
          <w:sz w:val="28"/>
          <w:szCs w:val="26"/>
          <w:lang w:val="uk-UA"/>
        </w:rPr>
        <w:t>вважають</w:t>
      </w:r>
      <w:r w:rsidRPr="008D715C">
        <w:rPr>
          <w:sz w:val="28"/>
          <w:szCs w:val="26"/>
        </w:rPr>
        <w:t xml:space="preserve"> німецький націонал-соціалізм. На заході існують «Шарп», «Шарп-скінз» (від англ. Sharp - гострий, різкий), що виступають під гаслом «скіни проти расових забобонів» і є вкрай лівою, прокоммуністіческой експеремістской організацією. </w:t>
      </w:r>
    </w:p>
    <w:p w:rsidR="00915E86" w:rsidRPr="008D715C" w:rsidRDefault="00915E86" w:rsidP="00783640">
      <w:pPr>
        <w:spacing w:line="360" w:lineRule="auto"/>
        <w:ind w:firstLine="709"/>
        <w:jc w:val="both"/>
        <w:rPr>
          <w:sz w:val="28"/>
          <w:szCs w:val="26"/>
          <w:lang w:val="uk-UA"/>
        </w:rPr>
      </w:pPr>
      <w:r w:rsidRPr="008D715C">
        <w:rPr>
          <w:sz w:val="28"/>
          <w:szCs w:val="26"/>
        </w:rPr>
        <w:t>Розваги: частим</w:t>
      </w:r>
      <w:r w:rsidRPr="008D715C">
        <w:rPr>
          <w:sz w:val="28"/>
          <w:szCs w:val="26"/>
          <w:lang w:val="uk-UA"/>
        </w:rPr>
        <w:t>и</w:t>
      </w:r>
      <w:r w:rsidRPr="008D715C">
        <w:rPr>
          <w:sz w:val="28"/>
          <w:szCs w:val="26"/>
        </w:rPr>
        <w:t xml:space="preserve"> </w:t>
      </w:r>
      <w:r w:rsidRPr="008D715C">
        <w:rPr>
          <w:sz w:val="28"/>
          <w:szCs w:val="26"/>
          <w:lang w:val="uk-UA"/>
        </w:rPr>
        <w:t>розвагами</w:t>
      </w:r>
      <w:r w:rsidRPr="008D715C">
        <w:rPr>
          <w:sz w:val="28"/>
          <w:szCs w:val="26"/>
        </w:rPr>
        <w:t xml:space="preserve"> скінів є побиття представників інших національних та расових меншин, де б ті ні зустрілися. Крім того, більшість скінів, особливо молоді - фанати якого-небудь футбольного (хокейного) клубу.</w:t>
      </w:r>
      <w:r w:rsidRPr="008D715C">
        <w:rPr>
          <w:sz w:val="28"/>
          <w:szCs w:val="26"/>
          <w:lang w:val="uk-UA"/>
        </w:rPr>
        <w:t xml:space="preserve"> Вони об'єднані в угруповання і часто їздять на матчі улюбленої команди, де влаштовують бійки з фанатами інших клубів.</w:t>
      </w:r>
    </w:p>
    <w:p w:rsidR="00915E86" w:rsidRPr="008D715C" w:rsidRDefault="00915E86" w:rsidP="00783640">
      <w:pPr>
        <w:spacing w:line="360" w:lineRule="auto"/>
        <w:ind w:firstLine="709"/>
        <w:jc w:val="both"/>
        <w:rPr>
          <w:sz w:val="28"/>
          <w:szCs w:val="26"/>
          <w:lang w:val="uk-UA"/>
        </w:rPr>
      </w:pPr>
      <w:r w:rsidRPr="008D715C">
        <w:rPr>
          <w:sz w:val="28"/>
          <w:szCs w:val="26"/>
        </w:rPr>
        <w:t>Хул</w:t>
      </w:r>
      <w:r w:rsidRPr="008D715C">
        <w:rPr>
          <w:sz w:val="28"/>
          <w:szCs w:val="26"/>
          <w:lang w:val="uk-UA"/>
        </w:rPr>
        <w:t>і</w:t>
      </w:r>
      <w:r w:rsidRPr="008D715C">
        <w:rPr>
          <w:sz w:val="28"/>
          <w:szCs w:val="26"/>
        </w:rPr>
        <w:t>ган</w:t>
      </w:r>
      <w:r w:rsidRPr="008D715C">
        <w:rPr>
          <w:sz w:val="28"/>
          <w:szCs w:val="26"/>
          <w:lang w:val="uk-UA"/>
        </w:rPr>
        <w:t>и (фанати)</w:t>
      </w:r>
    </w:p>
    <w:p w:rsidR="00915E86" w:rsidRPr="008D715C" w:rsidRDefault="00915E86" w:rsidP="00783640">
      <w:pPr>
        <w:spacing w:line="360" w:lineRule="auto"/>
        <w:ind w:firstLine="709"/>
        <w:jc w:val="both"/>
        <w:rPr>
          <w:bCs/>
          <w:iCs/>
          <w:sz w:val="28"/>
          <w:szCs w:val="26"/>
          <w:lang w:val="uk-UA"/>
        </w:rPr>
      </w:pPr>
      <w:r w:rsidRPr="008D715C">
        <w:rPr>
          <w:bCs/>
          <w:iCs/>
          <w:sz w:val="28"/>
          <w:szCs w:val="26"/>
          <w:lang w:val="uk-UA"/>
        </w:rPr>
        <w:t>Футбольні вболівальники. Близьку до кримінальних субкультур групу складають фанати (фани) футбольних команд. Футбольні фанати (хулігани, хули) - складне за організацією співтовариство. Угрупування, що утримує контроль над усім співтовариством, - «праві». До неї входять в основному молоді люди, які відслужили в армії. «Праві» виїжджають на всі матчі команди, їх основна функція - заводити стадіон, організовувати реакцію вболівальників ( «хвилю» і т.д.), але також і командувати «військовими діями» - битвами з уболівальниками ворожих команд і міліцією. Виїзди в інші міста дуже часто пов'язані з бійк</w:t>
      </w:r>
      <w:r w:rsidR="00847B50" w:rsidRPr="008D715C">
        <w:rPr>
          <w:bCs/>
          <w:iCs/>
          <w:sz w:val="28"/>
          <w:szCs w:val="26"/>
          <w:lang w:val="uk-UA"/>
        </w:rPr>
        <w:t>ами</w:t>
      </w:r>
      <w:r w:rsidRPr="008D715C">
        <w:rPr>
          <w:bCs/>
          <w:iCs/>
          <w:sz w:val="28"/>
          <w:szCs w:val="26"/>
          <w:lang w:val="uk-UA"/>
        </w:rPr>
        <w:t xml:space="preserve"> - нерідко вже на Вокзальній площі. В цілому </w:t>
      </w:r>
      <w:r w:rsidR="00847B50" w:rsidRPr="008D715C">
        <w:rPr>
          <w:bCs/>
          <w:iCs/>
          <w:sz w:val="28"/>
          <w:szCs w:val="26"/>
          <w:lang w:val="uk-UA"/>
        </w:rPr>
        <w:t xml:space="preserve">маса молодих людей-хуліганів </w:t>
      </w:r>
      <w:r w:rsidRPr="008D715C">
        <w:rPr>
          <w:bCs/>
          <w:iCs/>
          <w:sz w:val="28"/>
          <w:szCs w:val="26"/>
          <w:lang w:val="uk-UA"/>
        </w:rPr>
        <w:t>добре керована вожаками (ватажк</w:t>
      </w:r>
      <w:r w:rsidR="00847B50" w:rsidRPr="008D715C">
        <w:rPr>
          <w:bCs/>
          <w:iCs/>
          <w:sz w:val="28"/>
          <w:szCs w:val="26"/>
          <w:lang w:val="uk-UA"/>
        </w:rPr>
        <w:t>ами</w:t>
      </w:r>
      <w:r w:rsidRPr="008D715C">
        <w:rPr>
          <w:bCs/>
          <w:iCs/>
          <w:sz w:val="28"/>
          <w:szCs w:val="26"/>
          <w:lang w:val="uk-UA"/>
        </w:rPr>
        <w:t>) з «Правих».</w:t>
      </w:r>
    </w:p>
    <w:p w:rsidR="00DD6FF0" w:rsidRPr="008D715C" w:rsidRDefault="00DD6FF0" w:rsidP="00783640">
      <w:pPr>
        <w:spacing w:line="360" w:lineRule="auto"/>
        <w:ind w:firstLine="709"/>
        <w:jc w:val="both"/>
        <w:rPr>
          <w:sz w:val="28"/>
          <w:szCs w:val="26"/>
          <w:lang w:val="uk-UA"/>
        </w:rPr>
      </w:pPr>
      <w:r w:rsidRPr="008D715C">
        <w:rPr>
          <w:bCs/>
          <w:iCs/>
          <w:sz w:val="28"/>
          <w:szCs w:val="26"/>
        </w:rPr>
        <w:t>Байкер</w:t>
      </w:r>
      <w:r w:rsidR="0002596F" w:rsidRPr="008D715C">
        <w:rPr>
          <w:bCs/>
          <w:iCs/>
          <w:sz w:val="28"/>
          <w:szCs w:val="26"/>
          <w:lang w:val="uk-UA"/>
        </w:rPr>
        <w:t>и</w:t>
      </w:r>
    </w:p>
    <w:p w:rsidR="0002596F" w:rsidRPr="008D715C" w:rsidRDefault="0002596F" w:rsidP="00783640">
      <w:pPr>
        <w:spacing w:line="360" w:lineRule="auto"/>
        <w:ind w:firstLine="709"/>
        <w:jc w:val="both"/>
        <w:rPr>
          <w:sz w:val="28"/>
          <w:szCs w:val="26"/>
          <w:lang w:val="uk-UA"/>
        </w:rPr>
      </w:pPr>
      <w:r w:rsidRPr="008D715C">
        <w:rPr>
          <w:sz w:val="28"/>
          <w:szCs w:val="26"/>
        </w:rPr>
        <w:t xml:space="preserve">Однією із самих </w:t>
      </w:r>
      <w:r w:rsidRPr="008D715C">
        <w:rPr>
          <w:sz w:val="28"/>
          <w:szCs w:val="26"/>
          <w:lang w:val="uk-UA"/>
        </w:rPr>
        <w:t>„</w:t>
      </w:r>
      <w:r w:rsidRPr="008D715C">
        <w:rPr>
          <w:sz w:val="28"/>
          <w:szCs w:val="26"/>
        </w:rPr>
        <w:t>суворих</w:t>
      </w:r>
      <w:r w:rsidRPr="008D715C">
        <w:rPr>
          <w:sz w:val="28"/>
          <w:szCs w:val="26"/>
          <w:lang w:val="uk-UA"/>
        </w:rPr>
        <w:t>”</w:t>
      </w:r>
      <w:r w:rsidRPr="008D715C">
        <w:rPr>
          <w:sz w:val="28"/>
          <w:szCs w:val="26"/>
        </w:rPr>
        <w:t xml:space="preserve"> субкультур, як у нас, так на Заході, завжди вважалися байкери (від англ. Разг. Bike - велосипед, мотоцикл), як</w:t>
      </w:r>
      <w:r w:rsidRPr="008D715C">
        <w:rPr>
          <w:sz w:val="28"/>
          <w:szCs w:val="26"/>
          <w:lang w:val="uk-UA"/>
        </w:rPr>
        <w:t>і</w:t>
      </w:r>
      <w:r w:rsidRPr="008D715C">
        <w:rPr>
          <w:sz w:val="28"/>
          <w:szCs w:val="26"/>
        </w:rPr>
        <w:t xml:space="preserve"> з легкої руки радянської пропаганди часто називали рокерами. Однак рокерами себе вважають практично всі шанувальники року - панки, металісти і багато інших. Тому дане визначення не можна вважати коректним. </w:t>
      </w:r>
    </w:p>
    <w:p w:rsidR="0002596F" w:rsidRPr="008D715C" w:rsidRDefault="0002596F" w:rsidP="00783640">
      <w:pPr>
        <w:spacing w:line="360" w:lineRule="auto"/>
        <w:ind w:firstLine="709"/>
        <w:jc w:val="both"/>
        <w:rPr>
          <w:sz w:val="28"/>
          <w:szCs w:val="26"/>
          <w:lang w:val="uk-UA"/>
        </w:rPr>
      </w:pPr>
      <w:r w:rsidRPr="008D715C">
        <w:rPr>
          <w:sz w:val="28"/>
          <w:szCs w:val="26"/>
          <w:lang w:val="uk-UA"/>
        </w:rPr>
        <w:t xml:space="preserve">Зовнішній вигляд: довге волосся, зачесати назад, і, як правило, зав'язані в хвост, хустка на голові („бандана”), борода, шкіряна куртка з косими блискавками („косуха”), шкіряні штани, ковбойські чоботи („козаки”). </w:t>
      </w:r>
    </w:p>
    <w:p w:rsidR="0002596F" w:rsidRPr="008D715C" w:rsidRDefault="0002596F" w:rsidP="00783640">
      <w:pPr>
        <w:spacing w:line="360" w:lineRule="auto"/>
        <w:ind w:firstLine="709"/>
        <w:jc w:val="both"/>
        <w:rPr>
          <w:sz w:val="28"/>
          <w:szCs w:val="26"/>
          <w:lang w:val="uk-UA"/>
        </w:rPr>
      </w:pPr>
      <w:r w:rsidRPr="008D715C">
        <w:rPr>
          <w:sz w:val="28"/>
          <w:szCs w:val="26"/>
        </w:rPr>
        <w:t xml:space="preserve">Музичний стиль: важкий рок. Взагалі байкери відрізняються досить великим розмаїттям музичних уподобань. </w:t>
      </w:r>
    </w:p>
    <w:p w:rsidR="0002596F" w:rsidRPr="008D715C" w:rsidRDefault="0002596F" w:rsidP="00783640">
      <w:pPr>
        <w:spacing w:line="360" w:lineRule="auto"/>
        <w:ind w:firstLine="709"/>
        <w:jc w:val="both"/>
        <w:rPr>
          <w:sz w:val="28"/>
          <w:szCs w:val="26"/>
          <w:lang w:val="uk-UA"/>
        </w:rPr>
      </w:pPr>
      <w:r w:rsidRPr="008D715C">
        <w:rPr>
          <w:sz w:val="28"/>
          <w:szCs w:val="26"/>
          <w:lang w:val="uk-UA"/>
        </w:rPr>
        <w:t xml:space="preserve">Мова, жаргон: окрім слів, що позначають специфічне поняття, що відносяться до мотоциклу або «прикиду», іншої специфіки мова байкерів не має, крім, може бути, значних вкраплень нецензурної лексики. </w:t>
      </w:r>
    </w:p>
    <w:p w:rsidR="0002596F" w:rsidRPr="008D715C" w:rsidRDefault="0002596F" w:rsidP="00783640">
      <w:pPr>
        <w:spacing w:line="360" w:lineRule="auto"/>
        <w:ind w:firstLine="709"/>
        <w:jc w:val="both"/>
        <w:rPr>
          <w:sz w:val="28"/>
          <w:szCs w:val="26"/>
          <w:lang w:val="uk-UA"/>
        </w:rPr>
      </w:pPr>
      <w:r w:rsidRPr="008D715C">
        <w:rPr>
          <w:sz w:val="28"/>
          <w:szCs w:val="26"/>
        </w:rPr>
        <w:t>Ідеологія: основне поняття в ідеології байкерів - мотоцикл. Весь світ ділиться на тих, хто пересувається на ньому, і на т</w:t>
      </w:r>
      <w:r w:rsidRPr="008D715C">
        <w:rPr>
          <w:sz w:val="28"/>
          <w:szCs w:val="26"/>
          <w:lang w:val="uk-UA"/>
        </w:rPr>
        <w:t>и</w:t>
      </w:r>
      <w:r w:rsidRPr="008D715C">
        <w:rPr>
          <w:sz w:val="28"/>
          <w:szCs w:val="26"/>
        </w:rPr>
        <w:t xml:space="preserve">х, </w:t>
      </w:r>
      <w:r w:rsidRPr="008D715C">
        <w:rPr>
          <w:sz w:val="28"/>
          <w:szCs w:val="26"/>
          <w:lang w:val="uk-UA"/>
        </w:rPr>
        <w:t>х</w:t>
      </w:r>
      <w:r w:rsidRPr="008D715C">
        <w:rPr>
          <w:sz w:val="28"/>
          <w:szCs w:val="26"/>
        </w:rPr>
        <w:t xml:space="preserve">то </w:t>
      </w:r>
      <w:r w:rsidRPr="008D715C">
        <w:rPr>
          <w:sz w:val="28"/>
          <w:szCs w:val="26"/>
          <w:lang w:val="uk-UA"/>
        </w:rPr>
        <w:t>віддає перевагу</w:t>
      </w:r>
      <w:r w:rsidRPr="008D715C">
        <w:rPr>
          <w:sz w:val="28"/>
          <w:szCs w:val="26"/>
        </w:rPr>
        <w:t xml:space="preserve"> </w:t>
      </w:r>
      <w:r w:rsidRPr="008D715C">
        <w:rPr>
          <w:sz w:val="28"/>
          <w:szCs w:val="26"/>
          <w:lang w:val="uk-UA"/>
        </w:rPr>
        <w:t>будь-якому</w:t>
      </w:r>
      <w:r w:rsidRPr="008D715C">
        <w:rPr>
          <w:sz w:val="28"/>
          <w:szCs w:val="26"/>
        </w:rPr>
        <w:t xml:space="preserve"> </w:t>
      </w:r>
      <w:r w:rsidRPr="008D715C">
        <w:rPr>
          <w:sz w:val="28"/>
          <w:szCs w:val="26"/>
          <w:lang w:val="uk-UA"/>
        </w:rPr>
        <w:t>іншому</w:t>
      </w:r>
      <w:r w:rsidRPr="008D715C">
        <w:rPr>
          <w:sz w:val="28"/>
          <w:szCs w:val="26"/>
        </w:rPr>
        <w:t xml:space="preserve"> </w:t>
      </w:r>
      <w:r w:rsidRPr="008D715C">
        <w:rPr>
          <w:sz w:val="28"/>
          <w:szCs w:val="26"/>
          <w:lang w:val="uk-UA"/>
        </w:rPr>
        <w:t>за</w:t>
      </w:r>
      <w:r w:rsidRPr="008D715C">
        <w:rPr>
          <w:sz w:val="28"/>
          <w:szCs w:val="26"/>
        </w:rPr>
        <w:t>соб</w:t>
      </w:r>
      <w:r w:rsidRPr="008D715C">
        <w:rPr>
          <w:sz w:val="28"/>
          <w:szCs w:val="26"/>
          <w:lang w:val="uk-UA"/>
        </w:rPr>
        <w:t>у пересування</w:t>
      </w:r>
      <w:r w:rsidRPr="008D715C">
        <w:rPr>
          <w:sz w:val="28"/>
          <w:szCs w:val="26"/>
        </w:rPr>
        <w:t>, при</w:t>
      </w:r>
      <w:r w:rsidRPr="008D715C">
        <w:rPr>
          <w:sz w:val="28"/>
          <w:szCs w:val="26"/>
          <w:lang w:val="uk-UA"/>
        </w:rPr>
        <w:t>цьому</w:t>
      </w:r>
      <w:r w:rsidRPr="008D715C">
        <w:rPr>
          <w:sz w:val="28"/>
          <w:szCs w:val="26"/>
        </w:rPr>
        <w:t xml:space="preserve"> </w:t>
      </w:r>
      <w:r w:rsidRPr="008D715C">
        <w:rPr>
          <w:sz w:val="28"/>
          <w:szCs w:val="26"/>
          <w:lang w:val="uk-UA"/>
        </w:rPr>
        <w:t>ці інші</w:t>
      </w:r>
      <w:r w:rsidRPr="008D715C">
        <w:rPr>
          <w:sz w:val="28"/>
          <w:szCs w:val="26"/>
        </w:rPr>
        <w:t xml:space="preserve"> </w:t>
      </w:r>
      <w:r w:rsidRPr="008D715C">
        <w:rPr>
          <w:sz w:val="28"/>
          <w:szCs w:val="26"/>
          <w:lang w:val="uk-UA"/>
        </w:rPr>
        <w:t>жодної</w:t>
      </w:r>
      <w:r w:rsidRPr="008D715C">
        <w:rPr>
          <w:sz w:val="28"/>
          <w:szCs w:val="26"/>
        </w:rPr>
        <w:t xml:space="preserve"> </w:t>
      </w:r>
      <w:r w:rsidRPr="008D715C">
        <w:rPr>
          <w:sz w:val="28"/>
          <w:szCs w:val="26"/>
          <w:lang w:val="uk-UA"/>
        </w:rPr>
        <w:t>зацікавленості</w:t>
      </w:r>
      <w:r w:rsidRPr="008D715C">
        <w:rPr>
          <w:sz w:val="28"/>
          <w:szCs w:val="26"/>
        </w:rPr>
        <w:t xml:space="preserve"> </w:t>
      </w:r>
      <w:r w:rsidRPr="008D715C">
        <w:rPr>
          <w:sz w:val="28"/>
          <w:szCs w:val="26"/>
          <w:lang w:val="uk-UA"/>
        </w:rPr>
        <w:t>до</w:t>
      </w:r>
      <w:r w:rsidRPr="008D715C">
        <w:rPr>
          <w:sz w:val="28"/>
          <w:szCs w:val="26"/>
        </w:rPr>
        <w:t xml:space="preserve"> себе у байкер</w:t>
      </w:r>
      <w:r w:rsidRPr="008D715C">
        <w:rPr>
          <w:sz w:val="28"/>
          <w:szCs w:val="26"/>
          <w:lang w:val="uk-UA"/>
        </w:rPr>
        <w:t>і</w:t>
      </w:r>
      <w:r w:rsidRPr="008D715C">
        <w:rPr>
          <w:sz w:val="28"/>
          <w:szCs w:val="26"/>
        </w:rPr>
        <w:t>в не в</w:t>
      </w:r>
      <w:r w:rsidRPr="008D715C">
        <w:rPr>
          <w:sz w:val="28"/>
          <w:szCs w:val="26"/>
          <w:lang w:val="uk-UA"/>
        </w:rPr>
        <w:t>иклик</w:t>
      </w:r>
      <w:r w:rsidRPr="008D715C">
        <w:rPr>
          <w:sz w:val="28"/>
          <w:szCs w:val="26"/>
        </w:rPr>
        <w:t>ают</w:t>
      </w:r>
      <w:r w:rsidRPr="008D715C">
        <w:rPr>
          <w:sz w:val="28"/>
          <w:szCs w:val="26"/>
          <w:lang w:val="uk-UA"/>
        </w:rPr>
        <w:t>ь</w:t>
      </w:r>
      <w:r w:rsidRPr="008D715C">
        <w:rPr>
          <w:sz w:val="28"/>
          <w:szCs w:val="26"/>
        </w:rPr>
        <w:t>.</w:t>
      </w:r>
    </w:p>
    <w:p w:rsidR="006F3744" w:rsidRPr="008D715C" w:rsidRDefault="006F3744" w:rsidP="00783640">
      <w:pPr>
        <w:spacing w:line="360" w:lineRule="auto"/>
        <w:ind w:firstLine="709"/>
        <w:jc w:val="both"/>
        <w:rPr>
          <w:sz w:val="28"/>
          <w:szCs w:val="26"/>
          <w:lang w:val="uk-UA"/>
        </w:rPr>
      </w:pPr>
      <w:r w:rsidRPr="008D715C">
        <w:rPr>
          <w:bCs/>
          <w:iCs/>
          <w:sz w:val="28"/>
          <w:szCs w:val="26"/>
        </w:rPr>
        <w:t>Метал</w:t>
      </w:r>
      <w:r w:rsidR="0002596F" w:rsidRPr="008D715C">
        <w:rPr>
          <w:bCs/>
          <w:iCs/>
          <w:sz w:val="28"/>
          <w:szCs w:val="26"/>
          <w:lang w:val="uk-UA"/>
        </w:rPr>
        <w:t>і</w:t>
      </w:r>
      <w:r w:rsidRPr="008D715C">
        <w:rPr>
          <w:bCs/>
          <w:iCs/>
          <w:sz w:val="28"/>
          <w:szCs w:val="26"/>
        </w:rPr>
        <w:t>ст</w:t>
      </w:r>
      <w:r w:rsidR="0002596F" w:rsidRPr="008D715C">
        <w:rPr>
          <w:bCs/>
          <w:iCs/>
          <w:sz w:val="28"/>
          <w:szCs w:val="26"/>
          <w:lang w:val="uk-UA"/>
        </w:rPr>
        <w:t>и</w:t>
      </w:r>
    </w:p>
    <w:p w:rsidR="0020135F" w:rsidRPr="008D715C" w:rsidRDefault="0020135F" w:rsidP="00783640">
      <w:pPr>
        <w:spacing w:line="360" w:lineRule="auto"/>
        <w:ind w:firstLine="709"/>
        <w:jc w:val="both"/>
        <w:rPr>
          <w:sz w:val="28"/>
          <w:szCs w:val="26"/>
          <w:lang w:val="uk-UA"/>
        </w:rPr>
      </w:pPr>
      <w:r w:rsidRPr="008D715C">
        <w:rPr>
          <w:sz w:val="28"/>
          <w:szCs w:val="26"/>
          <w:lang w:val="uk-UA"/>
        </w:rPr>
        <w:t xml:space="preserve">За зовнішніми ознаками до байкерів близькі металісти, або металери, напевно, найвідоміша з нинішніх молодіжних субкультур. На думку представників даної субкультури існують як мінімум три основних напрямки «металу» (насправді набагато більше): треш, дум і дед (від англ. Thrash - бити, doom - рок, доля і dead - покійник відповідно) і, отже, трешери , думери і дед-металісти. </w:t>
      </w:r>
    </w:p>
    <w:p w:rsidR="0020135F" w:rsidRPr="008D715C" w:rsidRDefault="0020135F" w:rsidP="00783640">
      <w:pPr>
        <w:spacing w:line="360" w:lineRule="auto"/>
        <w:ind w:firstLine="709"/>
        <w:jc w:val="both"/>
        <w:rPr>
          <w:sz w:val="28"/>
          <w:szCs w:val="26"/>
          <w:lang w:val="uk-UA"/>
        </w:rPr>
      </w:pPr>
      <w:r w:rsidRPr="008D715C">
        <w:rPr>
          <w:sz w:val="28"/>
          <w:szCs w:val="26"/>
          <w:lang w:val="uk-UA"/>
        </w:rPr>
        <w:t xml:space="preserve">Зовнішній вигляд: фактично такий самий, як у байкерів. З усіх кольорів перевага віддається чорному. Для металістів кінця 80-х - початку 90-х характерна наявність в одязі великої кількості металевих заклепок і ланцюгів, зараз же так одягаються в основному „піонери”. </w:t>
      </w:r>
    </w:p>
    <w:p w:rsidR="0020135F" w:rsidRPr="008D715C" w:rsidRDefault="0020135F" w:rsidP="00783640">
      <w:pPr>
        <w:spacing w:line="360" w:lineRule="auto"/>
        <w:ind w:firstLine="709"/>
        <w:jc w:val="both"/>
        <w:rPr>
          <w:sz w:val="28"/>
          <w:szCs w:val="26"/>
          <w:lang w:val="uk-UA"/>
        </w:rPr>
      </w:pPr>
      <w:r w:rsidRPr="008D715C">
        <w:rPr>
          <w:sz w:val="28"/>
          <w:szCs w:val="26"/>
          <w:lang w:val="uk-UA"/>
        </w:rPr>
        <w:t>Ідеологія: з усіх рухів металісти найменш ідеологічни. В чомусь вони близькі до панку, але без презирства до матеріальних цінностей.</w:t>
      </w:r>
    </w:p>
    <w:p w:rsidR="00A00C32" w:rsidRPr="008D715C" w:rsidRDefault="00F44060" w:rsidP="00783640">
      <w:pPr>
        <w:spacing w:line="360" w:lineRule="auto"/>
        <w:ind w:firstLine="709"/>
        <w:jc w:val="both"/>
        <w:rPr>
          <w:sz w:val="28"/>
          <w:szCs w:val="26"/>
          <w:lang w:val="uk-UA"/>
        </w:rPr>
      </w:pPr>
      <w:r w:rsidRPr="008D715C">
        <w:rPr>
          <w:bCs/>
          <w:iCs/>
          <w:sz w:val="28"/>
          <w:szCs w:val="26"/>
        </w:rPr>
        <w:t>Ал</w:t>
      </w:r>
      <w:r w:rsidR="0020135F" w:rsidRPr="008D715C">
        <w:rPr>
          <w:bCs/>
          <w:iCs/>
          <w:sz w:val="28"/>
          <w:szCs w:val="26"/>
          <w:lang w:val="uk-UA"/>
        </w:rPr>
        <w:t>і</w:t>
      </w:r>
      <w:r w:rsidRPr="008D715C">
        <w:rPr>
          <w:bCs/>
          <w:iCs/>
          <w:sz w:val="28"/>
          <w:szCs w:val="26"/>
        </w:rPr>
        <w:t>соман</w:t>
      </w:r>
      <w:r w:rsidR="0020135F" w:rsidRPr="008D715C">
        <w:rPr>
          <w:bCs/>
          <w:iCs/>
          <w:sz w:val="28"/>
          <w:szCs w:val="26"/>
          <w:lang w:val="uk-UA"/>
        </w:rPr>
        <w:t>и</w:t>
      </w:r>
      <w:r w:rsidRPr="008D715C">
        <w:rPr>
          <w:bCs/>
          <w:iCs/>
          <w:sz w:val="28"/>
          <w:szCs w:val="26"/>
        </w:rPr>
        <w:t xml:space="preserve"> </w:t>
      </w:r>
      <w:r w:rsidR="0020135F" w:rsidRPr="008D715C">
        <w:rPr>
          <w:bCs/>
          <w:iCs/>
          <w:sz w:val="28"/>
          <w:szCs w:val="26"/>
          <w:lang w:val="uk-UA"/>
        </w:rPr>
        <w:t>і</w:t>
      </w:r>
      <w:r w:rsidRPr="008D715C">
        <w:rPr>
          <w:bCs/>
          <w:iCs/>
          <w:sz w:val="28"/>
          <w:szCs w:val="26"/>
        </w:rPr>
        <w:t xml:space="preserve"> к</w:t>
      </w:r>
      <w:r w:rsidR="0020135F" w:rsidRPr="008D715C">
        <w:rPr>
          <w:bCs/>
          <w:iCs/>
          <w:sz w:val="28"/>
          <w:szCs w:val="26"/>
          <w:lang w:val="uk-UA"/>
        </w:rPr>
        <w:t>і</w:t>
      </w:r>
      <w:r w:rsidRPr="008D715C">
        <w:rPr>
          <w:bCs/>
          <w:iCs/>
          <w:sz w:val="28"/>
          <w:szCs w:val="26"/>
        </w:rPr>
        <w:t>номан</w:t>
      </w:r>
      <w:r w:rsidR="0020135F" w:rsidRPr="008D715C">
        <w:rPr>
          <w:bCs/>
          <w:iCs/>
          <w:sz w:val="28"/>
          <w:szCs w:val="26"/>
          <w:lang w:val="uk-UA"/>
        </w:rPr>
        <w:t>и</w:t>
      </w:r>
    </w:p>
    <w:p w:rsidR="0009200B" w:rsidRPr="008D715C" w:rsidRDefault="00F87DA8" w:rsidP="00783640">
      <w:pPr>
        <w:spacing w:line="360" w:lineRule="auto"/>
        <w:ind w:firstLine="709"/>
        <w:jc w:val="both"/>
        <w:rPr>
          <w:sz w:val="28"/>
          <w:szCs w:val="26"/>
          <w:lang w:val="uk-UA"/>
        </w:rPr>
      </w:pPr>
      <w:r w:rsidRPr="008D715C">
        <w:rPr>
          <w:sz w:val="28"/>
          <w:szCs w:val="26"/>
          <w:lang w:val="uk-UA"/>
        </w:rPr>
        <w:t>Практично зовсім зникли, як масштабне явище, такі субкультурн</w:t>
      </w:r>
      <w:r w:rsidR="0009200B" w:rsidRPr="008D715C">
        <w:rPr>
          <w:sz w:val="28"/>
          <w:szCs w:val="26"/>
          <w:lang w:val="uk-UA"/>
        </w:rPr>
        <w:t>і</w:t>
      </w:r>
      <w:r w:rsidRPr="008D715C">
        <w:rPr>
          <w:sz w:val="28"/>
          <w:szCs w:val="26"/>
          <w:lang w:val="uk-UA"/>
        </w:rPr>
        <w:t xml:space="preserve"> рух</w:t>
      </w:r>
      <w:r w:rsidR="0009200B" w:rsidRPr="008D715C">
        <w:rPr>
          <w:sz w:val="28"/>
          <w:szCs w:val="26"/>
          <w:lang w:val="uk-UA"/>
        </w:rPr>
        <w:t>и</w:t>
      </w:r>
      <w:r w:rsidRPr="008D715C">
        <w:rPr>
          <w:sz w:val="28"/>
          <w:szCs w:val="26"/>
          <w:lang w:val="uk-UA"/>
        </w:rPr>
        <w:t xml:space="preserve"> як алісомани і кіномани (численні на початку 90-х групи любителі</w:t>
      </w:r>
      <w:r w:rsidR="0009200B" w:rsidRPr="008D715C">
        <w:rPr>
          <w:sz w:val="28"/>
          <w:szCs w:val="26"/>
          <w:lang w:val="uk-UA"/>
        </w:rPr>
        <w:t xml:space="preserve"> музичних гуртів</w:t>
      </w:r>
      <w:r w:rsidRPr="008D715C">
        <w:rPr>
          <w:sz w:val="28"/>
          <w:szCs w:val="26"/>
          <w:lang w:val="uk-UA"/>
        </w:rPr>
        <w:t xml:space="preserve"> </w:t>
      </w:r>
      <w:r w:rsidR="0009200B" w:rsidRPr="008D715C">
        <w:rPr>
          <w:sz w:val="28"/>
          <w:szCs w:val="26"/>
          <w:lang w:val="uk-UA"/>
        </w:rPr>
        <w:t>„</w:t>
      </w:r>
      <w:r w:rsidRPr="008D715C">
        <w:rPr>
          <w:sz w:val="28"/>
          <w:szCs w:val="26"/>
          <w:lang w:val="uk-UA"/>
        </w:rPr>
        <w:t>Аліси</w:t>
      </w:r>
      <w:r w:rsidR="0009200B" w:rsidRPr="008D715C">
        <w:rPr>
          <w:sz w:val="28"/>
          <w:szCs w:val="26"/>
          <w:lang w:val="uk-UA"/>
        </w:rPr>
        <w:t>”</w:t>
      </w:r>
      <w:r w:rsidRPr="008D715C">
        <w:rPr>
          <w:sz w:val="28"/>
          <w:szCs w:val="26"/>
          <w:lang w:val="uk-UA"/>
        </w:rPr>
        <w:t xml:space="preserve"> і </w:t>
      </w:r>
      <w:r w:rsidR="0009200B" w:rsidRPr="008D715C">
        <w:rPr>
          <w:sz w:val="28"/>
          <w:szCs w:val="26"/>
          <w:lang w:val="uk-UA"/>
        </w:rPr>
        <w:t>„</w:t>
      </w:r>
      <w:r w:rsidRPr="008D715C">
        <w:rPr>
          <w:sz w:val="28"/>
          <w:szCs w:val="26"/>
          <w:lang w:val="uk-UA"/>
        </w:rPr>
        <w:t>Кіно</w:t>
      </w:r>
      <w:r w:rsidR="0009200B" w:rsidRPr="008D715C">
        <w:rPr>
          <w:sz w:val="28"/>
          <w:szCs w:val="26"/>
          <w:lang w:val="uk-UA"/>
        </w:rPr>
        <w:t>”</w:t>
      </w:r>
      <w:r w:rsidRPr="008D715C">
        <w:rPr>
          <w:sz w:val="28"/>
          <w:szCs w:val="26"/>
          <w:lang w:val="uk-UA"/>
        </w:rPr>
        <w:t xml:space="preserve">). Бум Віктора Цоя. </w:t>
      </w:r>
    </w:p>
    <w:p w:rsidR="00F87DA8" w:rsidRPr="008D715C" w:rsidRDefault="00F87DA8" w:rsidP="00783640">
      <w:pPr>
        <w:spacing w:line="360" w:lineRule="auto"/>
        <w:ind w:firstLine="709"/>
        <w:jc w:val="both"/>
        <w:rPr>
          <w:sz w:val="28"/>
          <w:szCs w:val="26"/>
          <w:lang w:val="uk-UA"/>
        </w:rPr>
      </w:pPr>
      <w:r w:rsidRPr="008D715C">
        <w:rPr>
          <w:sz w:val="28"/>
          <w:szCs w:val="26"/>
          <w:lang w:val="uk-UA"/>
        </w:rPr>
        <w:t>У зовнішньому вигляді переважає чорн</w:t>
      </w:r>
      <w:r w:rsidR="0009200B" w:rsidRPr="008D715C">
        <w:rPr>
          <w:sz w:val="28"/>
          <w:szCs w:val="26"/>
          <w:lang w:val="uk-UA"/>
        </w:rPr>
        <w:t>ий</w:t>
      </w:r>
      <w:r w:rsidRPr="008D715C">
        <w:rPr>
          <w:sz w:val="28"/>
          <w:szCs w:val="26"/>
          <w:lang w:val="uk-UA"/>
        </w:rPr>
        <w:t xml:space="preserve"> одяг, а на н</w:t>
      </w:r>
      <w:r w:rsidR="0009200B" w:rsidRPr="008D715C">
        <w:rPr>
          <w:sz w:val="28"/>
          <w:szCs w:val="26"/>
          <w:lang w:val="uk-UA"/>
        </w:rPr>
        <w:t>ьому</w:t>
      </w:r>
      <w:r w:rsidRPr="008D715C">
        <w:rPr>
          <w:sz w:val="28"/>
          <w:szCs w:val="26"/>
          <w:lang w:val="uk-UA"/>
        </w:rPr>
        <w:t xml:space="preserve"> значок із зображенням Цоя. Алісомани (самоназва</w:t>
      </w:r>
      <w:r w:rsidR="0009200B" w:rsidRPr="008D715C">
        <w:rPr>
          <w:sz w:val="28"/>
          <w:szCs w:val="26"/>
          <w:lang w:val="uk-UA"/>
        </w:rPr>
        <w:t xml:space="preserve"> – „армія Аліси”</w:t>
      </w:r>
      <w:r w:rsidRPr="008D715C">
        <w:rPr>
          <w:sz w:val="28"/>
          <w:szCs w:val="26"/>
          <w:lang w:val="uk-UA"/>
        </w:rPr>
        <w:t xml:space="preserve">) складалися з підлітків, </w:t>
      </w:r>
      <w:r w:rsidR="0009200B" w:rsidRPr="008D715C">
        <w:rPr>
          <w:sz w:val="28"/>
          <w:szCs w:val="26"/>
          <w:lang w:val="uk-UA"/>
        </w:rPr>
        <w:t xml:space="preserve">що </w:t>
      </w:r>
      <w:r w:rsidRPr="008D715C">
        <w:rPr>
          <w:sz w:val="28"/>
          <w:szCs w:val="26"/>
          <w:lang w:val="uk-UA"/>
        </w:rPr>
        <w:t>«р</w:t>
      </w:r>
      <w:r w:rsidR="0009200B" w:rsidRPr="008D715C">
        <w:rPr>
          <w:sz w:val="28"/>
          <w:szCs w:val="26"/>
          <w:lang w:val="uk-UA"/>
        </w:rPr>
        <w:t>о</w:t>
      </w:r>
      <w:r w:rsidRPr="008D715C">
        <w:rPr>
          <w:sz w:val="28"/>
          <w:szCs w:val="26"/>
          <w:lang w:val="uk-UA"/>
        </w:rPr>
        <w:t>зчар</w:t>
      </w:r>
      <w:r w:rsidR="0009200B" w:rsidRPr="008D715C">
        <w:rPr>
          <w:sz w:val="28"/>
          <w:szCs w:val="26"/>
          <w:lang w:val="uk-UA"/>
        </w:rPr>
        <w:t>увалися</w:t>
      </w:r>
      <w:r w:rsidRPr="008D715C">
        <w:rPr>
          <w:sz w:val="28"/>
          <w:szCs w:val="26"/>
          <w:lang w:val="uk-UA"/>
        </w:rPr>
        <w:t xml:space="preserve"> </w:t>
      </w:r>
      <w:r w:rsidR="0009200B" w:rsidRPr="008D715C">
        <w:rPr>
          <w:sz w:val="28"/>
          <w:szCs w:val="26"/>
          <w:lang w:val="uk-UA"/>
        </w:rPr>
        <w:t>у</w:t>
      </w:r>
      <w:r w:rsidRPr="008D715C">
        <w:rPr>
          <w:sz w:val="28"/>
          <w:szCs w:val="26"/>
          <w:lang w:val="uk-UA"/>
        </w:rPr>
        <w:t xml:space="preserve"> житт</w:t>
      </w:r>
      <w:r w:rsidR="0009200B" w:rsidRPr="008D715C">
        <w:rPr>
          <w:sz w:val="28"/>
          <w:szCs w:val="26"/>
          <w:lang w:val="uk-UA"/>
        </w:rPr>
        <w:t>і</w:t>
      </w:r>
      <w:r w:rsidRPr="008D715C">
        <w:rPr>
          <w:sz w:val="28"/>
          <w:szCs w:val="26"/>
          <w:lang w:val="uk-UA"/>
        </w:rPr>
        <w:t>» і знаходи</w:t>
      </w:r>
      <w:r w:rsidR="0009200B" w:rsidRPr="008D715C">
        <w:rPr>
          <w:sz w:val="28"/>
          <w:szCs w:val="26"/>
          <w:lang w:val="uk-UA"/>
        </w:rPr>
        <w:t>ли</w:t>
      </w:r>
      <w:r w:rsidRPr="008D715C">
        <w:rPr>
          <w:sz w:val="28"/>
          <w:szCs w:val="26"/>
          <w:lang w:val="uk-UA"/>
        </w:rPr>
        <w:t xml:space="preserve"> втіху тільки в запальних піснях улюблених артистів. Основн</w:t>
      </w:r>
      <w:r w:rsidR="0009200B" w:rsidRPr="008D715C">
        <w:rPr>
          <w:sz w:val="28"/>
          <w:szCs w:val="26"/>
          <w:lang w:val="uk-UA"/>
        </w:rPr>
        <w:t>у</w:t>
      </w:r>
      <w:r w:rsidRPr="008D715C">
        <w:rPr>
          <w:sz w:val="28"/>
          <w:szCs w:val="26"/>
          <w:lang w:val="uk-UA"/>
        </w:rPr>
        <w:t xml:space="preserve"> тезу буття алісоман</w:t>
      </w:r>
      <w:r w:rsidR="0009200B" w:rsidRPr="008D715C">
        <w:rPr>
          <w:sz w:val="28"/>
          <w:szCs w:val="26"/>
          <w:lang w:val="uk-UA"/>
        </w:rPr>
        <w:t>і</w:t>
      </w:r>
      <w:r w:rsidRPr="008D715C">
        <w:rPr>
          <w:sz w:val="28"/>
          <w:szCs w:val="26"/>
          <w:lang w:val="uk-UA"/>
        </w:rPr>
        <w:t xml:space="preserve">в можна виразити так: </w:t>
      </w:r>
      <w:r w:rsidR="0009200B" w:rsidRPr="008D715C">
        <w:rPr>
          <w:sz w:val="28"/>
          <w:szCs w:val="26"/>
          <w:lang w:val="uk-UA"/>
        </w:rPr>
        <w:t>„</w:t>
      </w:r>
      <w:r w:rsidRPr="008D715C">
        <w:rPr>
          <w:sz w:val="28"/>
          <w:szCs w:val="26"/>
          <w:lang w:val="uk-UA"/>
        </w:rPr>
        <w:t>ми краще за всіх, але нас ніхто не розуміє</w:t>
      </w:r>
      <w:r w:rsidR="0009200B" w:rsidRPr="008D715C">
        <w:rPr>
          <w:sz w:val="28"/>
          <w:szCs w:val="26"/>
          <w:lang w:val="uk-UA"/>
        </w:rPr>
        <w:t>”</w:t>
      </w:r>
      <w:r w:rsidRPr="008D715C">
        <w:rPr>
          <w:sz w:val="28"/>
          <w:szCs w:val="26"/>
          <w:lang w:val="uk-UA"/>
        </w:rPr>
        <w:t>. Досить активно культивувався суїцид як вихід із духовного тупик</w:t>
      </w:r>
      <w:r w:rsidR="0009200B" w:rsidRPr="008D715C">
        <w:rPr>
          <w:sz w:val="28"/>
          <w:szCs w:val="26"/>
          <w:lang w:val="uk-UA"/>
        </w:rPr>
        <w:t>у</w:t>
      </w:r>
      <w:r w:rsidRPr="008D715C">
        <w:rPr>
          <w:sz w:val="28"/>
          <w:szCs w:val="26"/>
          <w:lang w:val="uk-UA"/>
        </w:rPr>
        <w:t>.</w:t>
      </w:r>
    </w:p>
    <w:p w:rsidR="00A00C32" w:rsidRPr="008D715C" w:rsidRDefault="0009200B" w:rsidP="00783640">
      <w:pPr>
        <w:spacing w:line="360" w:lineRule="auto"/>
        <w:ind w:firstLine="709"/>
        <w:jc w:val="both"/>
        <w:rPr>
          <w:sz w:val="28"/>
          <w:szCs w:val="26"/>
          <w:lang w:val="uk-UA"/>
        </w:rPr>
      </w:pPr>
      <w:r w:rsidRPr="008D715C">
        <w:rPr>
          <w:bCs/>
          <w:iCs/>
          <w:sz w:val="28"/>
          <w:szCs w:val="26"/>
          <w:lang w:val="uk-UA"/>
        </w:rPr>
        <w:t>І</w:t>
      </w:r>
      <w:r w:rsidR="00F44060" w:rsidRPr="008D715C">
        <w:rPr>
          <w:bCs/>
          <w:iCs/>
          <w:sz w:val="28"/>
          <w:szCs w:val="26"/>
          <w:lang w:val="uk-UA"/>
        </w:rPr>
        <w:t>ндеан</w:t>
      </w:r>
      <w:r w:rsidRPr="008D715C">
        <w:rPr>
          <w:bCs/>
          <w:iCs/>
          <w:sz w:val="28"/>
          <w:szCs w:val="26"/>
          <w:lang w:val="uk-UA"/>
        </w:rPr>
        <w:t>і</w:t>
      </w:r>
      <w:r w:rsidR="00F44060" w:rsidRPr="008D715C">
        <w:rPr>
          <w:bCs/>
          <w:iCs/>
          <w:sz w:val="28"/>
          <w:szCs w:val="26"/>
          <w:lang w:val="uk-UA"/>
        </w:rPr>
        <w:t>ст</w:t>
      </w:r>
      <w:r w:rsidRPr="008D715C">
        <w:rPr>
          <w:bCs/>
          <w:iCs/>
          <w:sz w:val="28"/>
          <w:szCs w:val="26"/>
          <w:lang w:val="uk-UA"/>
        </w:rPr>
        <w:t>и</w:t>
      </w:r>
    </w:p>
    <w:p w:rsidR="00F34ED6" w:rsidRPr="008D715C" w:rsidRDefault="00F34ED6" w:rsidP="00783640">
      <w:pPr>
        <w:spacing w:line="360" w:lineRule="auto"/>
        <w:ind w:firstLine="709"/>
        <w:jc w:val="both"/>
        <w:rPr>
          <w:sz w:val="28"/>
          <w:szCs w:val="26"/>
          <w:lang w:val="uk-UA"/>
        </w:rPr>
      </w:pPr>
      <w:r w:rsidRPr="008D715C">
        <w:rPr>
          <w:sz w:val="28"/>
          <w:szCs w:val="26"/>
          <w:lang w:val="uk-UA"/>
        </w:rPr>
        <w:t>Індеаністи вивчають культури індіанців, переважно північноамериканських, прагнучи до точному відтворенню їх звичаїв та обрядів. При всій „етнографічній” атрибутиці індеаністской субкультури ціності її: колективізм (громадськість), екологізм, космізм, - перегукуються з традиційними російськими цінностями.</w:t>
      </w:r>
    </w:p>
    <w:p w:rsidR="00574968" w:rsidRPr="008D715C" w:rsidRDefault="00574968" w:rsidP="00783640">
      <w:pPr>
        <w:spacing w:line="360" w:lineRule="auto"/>
        <w:ind w:firstLine="709"/>
        <w:jc w:val="both"/>
        <w:rPr>
          <w:bCs/>
          <w:iCs/>
          <w:sz w:val="28"/>
          <w:szCs w:val="26"/>
          <w:lang w:val="uk-UA"/>
        </w:rPr>
      </w:pPr>
      <w:r w:rsidRPr="008D715C">
        <w:rPr>
          <w:bCs/>
          <w:iCs/>
          <w:sz w:val="28"/>
          <w:szCs w:val="26"/>
        </w:rPr>
        <w:t>Хакер</w:t>
      </w:r>
      <w:r w:rsidR="00F34ED6" w:rsidRPr="008D715C">
        <w:rPr>
          <w:bCs/>
          <w:iCs/>
          <w:sz w:val="28"/>
          <w:szCs w:val="26"/>
          <w:lang w:val="uk-UA"/>
        </w:rPr>
        <w:t>и</w:t>
      </w:r>
    </w:p>
    <w:p w:rsidR="00F34ED6" w:rsidRPr="008D715C" w:rsidRDefault="00F34ED6" w:rsidP="00783640">
      <w:pPr>
        <w:spacing w:line="360" w:lineRule="auto"/>
        <w:ind w:firstLine="709"/>
        <w:jc w:val="both"/>
        <w:rPr>
          <w:bCs/>
          <w:iCs/>
          <w:sz w:val="28"/>
          <w:szCs w:val="26"/>
          <w:lang w:val="uk-UA"/>
        </w:rPr>
      </w:pPr>
      <w:r w:rsidRPr="008D715C">
        <w:rPr>
          <w:bCs/>
          <w:iCs/>
          <w:sz w:val="28"/>
          <w:szCs w:val="26"/>
          <w:lang w:val="uk-UA"/>
        </w:rPr>
        <w:t>Хакери (комп'ютерні фанати) - молодіжна субкультура, яка знаходиться в процесі формування. Чисельність характерів поки незначна - в основному це студенти технічних університетів, старшокласники шкіл з фізико-математичному ухилом. Встановити точну чисельність характерів важко ще й тому, що спілкуються вони переважно за допомогою комп'ютерних мереж. Крім того, не всі комп'ютерні фанати усвідомлюють себе деякою спільнотою зі своїми цінностями, нормами, специфічним стилем.</w:t>
      </w:r>
    </w:p>
    <w:p w:rsidR="00A00C32" w:rsidRPr="008D715C" w:rsidRDefault="00864CB3" w:rsidP="00783640">
      <w:pPr>
        <w:spacing w:line="360" w:lineRule="auto"/>
        <w:ind w:firstLine="709"/>
        <w:jc w:val="both"/>
        <w:rPr>
          <w:sz w:val="28"/>
          <w:szCs w:val="26"/>
        </w:rPr>
      </w:pPr>
      <w:r w:rsidRPr="008D715C">
        <w:rPr>
          <w:bCs/>
          <w:iCs/>
          <w:sz w:val="28"/>
          <w:szCs w:val="26"/>
        </w:rPr>
        <w:t>Гопники</w:t>
      </w:r>
    </w:p>
    <w:p w:rsidR="00986665" w:rsidRPr="008D715C" w:rsidRDefault="00986665" w:rsidP="00783640">
      <w:pPr>
        <w:spacing w:line="360" w:lineRule="auto"/>
        <w:ind w:firstLine="709"/>
        <w:jc w:val="both"/>
        <w:rPr>
          <w:bCs/>
          <w:iCs/>
          <w:sz w:val="28"/>
          <w:szCs w:val="26"/>
          <w:lang w:val="uk-UA"/>
        </w:rPr>
      </w:pPr>
      <w:r w:rsidRPr="008D715C">
        <w:rPr>
          <w:bCs/>
          <w:iCs/>
          <w:sz w:val="28"/>
          <w:szCs w:val="26"/>
          <w:lang w:val="uk-UA"/>
        </w:rPr>
        <w:t>Кримінальна молодіжна субкультура. Молодіжні угрупування, перетворившись в структури організованої злочинності, поділили сфери впливу і вважають за краще з'ясувати стосунки, не вдаючись до масових бійок. У середині 90 років. з'являється нове покоління «гопніков», неконтрольоване організованою злочинністю або контрольоване в меншому ступені. Вони швидко виявили себе як «культурні вороги» більшості молодіжних субкультур: байкерів, рейверов, ролерів і т.д. Будь-який підліток, не тільки належить до іншої субкультуре, може бути побитий, підвернути сексуальному насильству, пограбуванню.</w:t>
      </w:r>
    </w:p>
    <w:p w:rsidR="00A00C32" w:rsidRPr="008D715C" w:rsidRDefault="00937B37" w:rsidP="00783640">
      <w:pPr>
        <w:spacing w:line="360" w:lineRule="auto"/>
        <w:ind w:firstLine="709"/>
        <w:jc w:val="both"/>
        <w:rPr>
          <w:sz w:val="28"/>
          <w:szCs w:val="26"/>
          <w:lang w:val="uk-UA"/>
        </w:rPr>
      </w:pPr>
      <w:r w:rsidRPr="008D715C">
        <w:rPr>
          <w:bCs/>
          <w:iCs/>
          <w:sz w:val="28"/>
          <w:szCs w:val="26"/>
        </w:rPr>
        <w:t>Сатан</w:t>
      </w:r>
      <w:r w:rsidR="00986665" w:rsidRPr="008D715C">
        <w:rPr>
          <w:bCs/>
          <w:iCs/>
          <w:sz w:val="28"/>
          <w:szCs w:val="26"/>
          <w:lang w:val="uk-UA"/>
        </w:rPr>
        <w:t>і</w:t>
      </w:r>
      <w:r w:rsidRPr="008D715C">
        <w:rPr>
          <w:bCs/>
          <w:iCs/>
          <w:sz w:val="28"/>
          <w:szCs w:val="26"/>
        </w:rPr>
        <w:t>ст</w:t>
      </w:r>
      <w:r w:rsidR="00986665" w:rsidRPr="008D715C">
        <w:rPr>
          <w:bCs/>
          <w:iCs/>
          <w:sz w:val="28"/>
          <w:szCs w:val="26"/>
          <w:lang w:val="uk-UA"/>
        </w:rPr>
        <w:t>и</w:t>
      </w:r>
    </w:p>
    <w:p w:rsidR="00986665" w:rsidRPr="008D715C" w:rsidRDefault="00986665" w:rsidP="00783640">
      <w:pPr>
        <w:spacing w:line="360" w:lineRule="auto"/>
        <w:ind w:firstLine="709"/>
        <w:jc w:val="both"/>
        <w:rPr>
          <w:sz w:val="28"/>
          <w:szCs w:val="26"/>
          <w:lang w:val="uk-UA"/>
        </w:rPr>
      </w:pPr>
      <w:r w:rsidRPr="008D715C">
        <w:rPr>
          <w:sz w:val="28"/>
          <w:szCs w:val="26"/>
          <w:lang w:val="uk-UA"/>
        </w:rPr>
        <w:t>Ще в 80 рр. від субкультури хеві-металістів відокремилась група «чорних металістів», наблизившись до прихильниками церкви сатани. До середини 90 років вже можна говорити про формування сатаністської субкультури. Час від часу в пресі з'являються інтерв'ю з лідерами сатанистів; останні, зрозуміло, намагаються заперечувати або прикрити антисоціальний і антилюдський характер ритуалів і цінностей сатанизму.</w:t>
      </w:r>
    </w:p>
    <w:p w:rsidR="00937B37" w:rsidRPr="008D715C" w:rsidRDefault="00937B37" w:rsidP="00783640">
      <w:pPr>
        <w:spacing w:line="360" w:lineRule="auto"/>
        <w:ind w:firstLine="709"/>
        <w:jc w:val="both"/>
        <w:rPr>
          <w:bCs/>
          <w:iCs/>
          <w:sz w:val="28"/>
          <w:szCs w:val="26"/>
          <w:lang w:val="uk-UA"/>
        </w:rPr>
      </w:pPr>
      <w:r w:rsidRPr="008D715C">
        <w:rPr>
          <w:bCs/>
          <w:iCs/>
          <w:sz w:val="28"/>
          <w:szCs w:val="26"/>
        </w:rPr>
        <w:t>Рэйв</w:t>
      </w:r>
      <w:r w:rsidR="00050B7B" w:rsidRPr="008D715C">
        <w:rPr>
          <w:bCs/>
          <w:iCs/>
          <w:sz w:val="28"/>
          <w:szCs w:val="26"/>
          <w:lang w:val="uk-UA"/>
        </w:rPr>
        <w:t>ер</w:t>
      </w:r>
      <w:r w:rsidR="00986665" w:rsidRPr="008D715C">
        <w:rPr>
          <w:bCs/>
          <w:iCs/>
          <w:sz w:val="28"/>
          <w:szCs w:val="26"/>
          <w:lang w:val="uk-UA"/>
        </w:rPr>
        <w:t>и</w:t>
      </w:r>
    </w:p>
    <w:p w:rsidR="00F5022F" w:rsidRPr="008D715C" w:rsidRDefault="00986665" w:rsidP="00783640">
      <w:pPr>
        <w:spacing w:line="360" w:lineRule="auto"/>
        <w:ind w:firstLine="709"/>
        <w:jc w:val="both"/>
        <w:rPr>
          <w:bCs/>
          <w:iCs/>
          <w:sz w:val="28"/>
          <w:szCs w:val="26"/>
          <w:lang w:val="uk-UA"/>
        </w:rPr>
      </w:pPr>
      <w:r w:rsidRPr="008D715C">
        <w:rPr>
          <w:bCs/>
          <w:iCs/>
          <w:sz w:val="28"/>
          <w:szCs w:val="26"/>
          <w:lang w:val="uk-UA"/>
        </w:rPr>
        <w:t xml:space="preserve">Субкультура рейва (від англ. Rave - </w:t>
      </w:r>
      <w:r w:rsidR="00F5022F" w:rsidRPr="008D715C">
        <w:rPr>
          <w:bCs/>
          <w:iCs/>
          <w:sz w:val="28"/>
          <w:szCs w:val="26"/>
          <w:lang w:val="uk-UA"/>
        </w:rPr>
        <w:t>нісенітниця</w:t>
      </w:r>
      <w:r w:rsidRPr="008D715C">
        <w:rPr>
          <w:bCs/>
          <w:iCs/>
          <w:sz w:val="28"/>
          <w:szCs w:val="26"/>
          <w:lang w:val="uk-UA"/>
        </w:rPr>
        <w:t>, бе</w:t>
      </w:r>
      <w:r w:rsidR="00F5022F" w:rsidRPr="008D715C">
        <w:rPr>
          <w:bCs/>
          <w:iCs/>
          <w:sz w:val="28"/>
          <w:szCs w:val="26"/>
          <w:lang w:val="uk-UA"/>
        </w:rPr>
        <w:t>зз</w:t>
      </w:r>
      <w:r w:rsidRPr="008D715C">
        <w:rPr>
          <w:bCs/>
          <w:iCs/>
          <w:sz w:val="28"/>
          <w:szCs w:val="26"/>
          <w:lang w:val="uk-UA"/>
        </w:rPr>
        <w:t>в</w:t>
      </w:r>
      <w:r w:rsidR="00F5022F" w:rsidRPr="008D715C">
        <w:rPr>
          <w:bCs/>
          <w:iCs/>
          <w:sz w:val="28"/>
          <w:szCs w:val="26"/>
          <w:lang w:val="en-US"/>
        </w:rPr>
        <w:t>’</w:t>
      </w:r>
      <w:r w:rsidRPr="008D715C">
        <w:rPr>
          <w:bCs/>
          <w:iCs/>
          <w:sz w:val="28"/>
          <w:szCs w:val="26"/>
          <w:lang w:val="uk-UA"/>
        </w:rPr>
        <w:t xml:space="preserve">язна мова). У музичному відношенні стиль рейв - наступник стилів техно і ейсідхауса. Невід'ємна частина рейверского стилю життя - нічні дискотеки з потужним звуком, комп'ютерною графікою, променями лазерів. </w:t>
      </w:r>
    </w:p>
    <w:p w:rsidR="00F5022F" w:rsidRPr="008D715C" w:rsidRDefault="00986665" w:rsidP="00783640">
      <w:pPr>
        <w:spacing w:line="360" w:lineRule="auto"/>
        <w:ind w:firstLine="709"/>
        <w:jc w:val="both"/>
        <w:rPr>
          <w:bCs/>
          <w:iCs/>
          <w:sz w:val="28"/>
          <w:szCs w:val="26"/>
          <w:lang w:val="uk-UA"/>
        </w:rPr>
      </w:pPr>
      <w:r w:rsidRPr="008D715C">
        <w:rPr>
          <w:bCs/>
          <w:iCs/>
          <w:sz w:val="28"/>
          <w:szCs w:val="26"/>
          <w:lang w:val="uk-UA"/>
        </w:rPr>
        <w:t xml:space="preserve">Для одягу рейверов характерні яскраві фарби і використання штучних матеріалів (вініл, пластик). </w:t>
      </w:r>
    </w:p>
    <w:p w:rsidR="00986665" w:rsidRPr="008D715C" w:rsidRDefault="00986665" w:rsidP="00783640">
      <w:pPr>
        <w:spacing w:line="360" w:lineRule="auto"/>
        <w:ind w:firstLine="709"/>
        <w:jc w:val="both"/>
        <w:rPr>
          <w:bCs/>
          <w:iCs/>
          <w:sz w:val="28"/>
          <w:szCs w:val="26"/>
          <w:lang w:val="uk-UA"/>
        </w:rPr>
      </w:pPr>
      <w:r w:rsidRPr="008D715C">
        <w:rPr>
          <w:bCs/>
          <w:iCs/>
          <w:sz w:val="28"/>
          <w:szCs w:val="26"/>
          <w:lang w:val="uk-UA"/>
        </w:rPr>
        <w:t>Базові цінності, що лежать в основі цієї субкультури: легке, безтурботне ставлення до життя, прагнення жити сьогоднішнім днем, бути одягненим за останньою модою</w:t>
      </w:r>
      <w:r w:rsidR="00F5022F" w:rsidRPr="008D715C">
        <w:rPr>
          <w:bCs/>
          <w:iCs/>
          <w:sz w:val="28"/>
          <w:szCs w:val="26"/>
          <w:lang w:val="uk-UA"/>
        </w:rPr>
        <w:t xml:space="preserve">. </w:t>
      </w:r>
      <w:r w:rsidRPr="008D715C">
        <w:rPr>
          <w:bCs/>
          <w:iCs/>
          <w:sz w:val="28"/>
          <w:szCs w:val="26"/>
          <w:lang w:val="uk-UA"/>
        </w:rPr>
        <w:t>Розвиток субкультури рейва йш</w:t>
      </w:r>
      <w:r w:rsidR="00F5022F" w:rsidRPr="008D715C">
        <w:rPr>
          <w:bCs/>
          <w:iCs/>
          <w:sz w:val="28"/>
          <w:szCs w:val="26"/>
          <w:lang w:val="uk-UA"/>
        </w:rPr>
        <w:t>ов</w:t>
      </w:r>
      <w:r w:rsidRPr="008D715C">
        <w:rPr>
          <w:bCs/>
          <w:iCs/>
          <w:sz w:val="28"/>
          <w:szCs w:val="26"/>
          <w:lang w:val="uk-UA"/>
        </w:rPr>
        <w:t xml:space="preserve"> паралельно з розповсюдженням наркотиків, зокрема, «е</w:t>
      </w:r>
      <w:r w:rsidR="00F5022F" w:rsidRPr="008D715C">
        <w:rPr>
          <w:bCs/>
          <w:iCs/>
          <w:sz w:val="28"/>
          <w:szCs w:val="26"/>
          <w:lang w:val="uk-UA"/>
        </w:rPr>
        <w:t>кстазі». Прийняття галлюціногені</w:t>
      </w:r>
      <w:r w:rsidRPr="008D715C">
        <w:rPr>
          <w:bCs/>
          <w:iCs/>
          <w:sz w:val="28"/>
          <w:szCs w:val="26"/>
          <w:lang w:val="uk-UA"/>
        </w:rPr>
        <w:t>в з метою «розширення свідомості» стало, на жаль, практично невід'ємною частиною рейверско</w:t>
      </w:r>
      <w:r w:rsidR="00F5022F" w:rsidRPr="008D715C">
        <w:rPr>
          <w:bCs/>
          <w:iCs/>
          <w:sz w:val="28"/>
          <w:szCs w:val="26"/>
          <w:lang w:val="uk-UA"/>
        </w:rPr>
        <w:t>ї</w:t>
      </w:r>
      <w:r w:rsidRPr="008D715C">
        <w:rPr>
          <w:bCs/>
          <w:iCs/>
          <w:sz w:val="28"/>
          <w:szCs w:val="26"/>
          <w:lang w:val="uk-UA"/>
        </w:rPr>
        <w:t xml:space="preserve"> субкультури. Разом з тим багато </w:t>
      </w:r>
      <w:r w:rsidR="00F5022F" w:rsidRPr="008D715C">
        <w:rPr>
          <w:bCs/>
          <w:iCs/>
          <w:sz w:val="28"/>
          <w:szCs w:val="26"/>
          <w:lang w:val="uk-UA"/>
        </w:rPr>
        <w:t xml:space="preserve">хто з </w:t>
      </w:r>
      <w:r w:rsidRPr="008D715C">
        <w:rPr>
          <w:bCs/>
          <w:iCs/>
          <w:sz w:val="28"/>
          <w:szCs w:val="26"/>
          <w:lang w:val="uk-UA"/>
        </w:rPr>
        <w:t>діячі</w:t>
      </w:r>
      <w:r w:rsidR="00F5022F" w:rsidRPr="008D715C">
        <w:rPr>
          <w:bCs/>
          <w:iCs/>
          <w:sz w:val="28"/>
          <w:szCs w:val="26"/>
          <w:lang w:val="uk-UA"/>
        </w:rPr>
        <w:t>в</w:t>
      </w:r>
      <w:r w:rsidRPr="008D715C">
        <w:rPr>
          <w:bCs/>
          <w:iCs/>
          <w:sz w:val="28"/>
          <w:szCs w:val="26"/>
          <w:lang w:val="uk-UA"/>
        </w:rPr>
        <w:t xml:space="preserve"> молодіжної культури, в тому числі ді-джеї - ключов</w:t>
      </w:r>
      <w:r w:rsidR="00F5022F" w:rsidRPr="008D715C">
        <w:rPr>
          <w:bCs/>
          <w:iCs/>
          <w:sz w:val="28"/>
          <w:szCs w:val="26"/>
          <w:lang w:val="uk-UA"/>
        </w:rPr>
        <w:t>их</w:t>
      </w:r>
      <w:r w:rsidRPr="008D715C">
        <w:rPr>
          <w:bCs/>
          <w:iCs/>
          <w:sz w:val="28"/>
          <w:szCs w:val="26"/>
          <w:lang w:val="uk-UA"/>
        </w:rPr>
        <w:t xml:space="preserve"> фігур рейв-субкультури - висловлювали і висловлюють вкрай негативне ставлення до прийому наркотиків.</w:t>
      </w:r>
    </w:p>
    <w:p w:rsidR="0096398A" w:rsidRPr="008D715C" w:rsidRDefault="00937B37" w:rsidP="00783640">
      <w:pPr>
        <w:spacing w:line="360" w:lineRule="auto"/>
        <w:ind w:firstLine="709"/>
        <w:jc w:val="both"/>
        <w:rPr>
          <w:bCs/>
          <w:iCs/>
          <w:sz w:val="28"/>
          <w:szCs w:val="26"/>
          <w:lang w:val="uk-UA"/>
        </w:rPr>
      </w:pPr>
      <w:r w:rsidRPr="008D715C">
        <w:rPr>
          <w:bCs/>
          <w:iCs/>
          <w:sz w:val="28"/>
          <w:szCs w:val="26"/>
        </w:rPr>
        <w:t>Ролер</w:t>
      </w:r>
      <w:r w:rsidR="00F5022F" w:rsidRPr="008D715C">
        <w:rPr>
          <w:bCs/>
          <w:iCs/>
          <w:sz w:val="28"/>
          <w:szCs w:val="26"/>
          <w:lang w:val="uk-UA"/>
        </w:rPr>
        <w:t>и</w:t>
      </w:r>
      <w:r w:rsidR="0096398A" w:rsidRPr="008D715C">
        <w:rPr>
          <w:bCs/>
          <w:iCs/>
          <w:sz w:val="28"/>
          <w:szCs w:val="26"/>
        </w:rPr>
        <w:t xml:space="preserve"> и скейтбордист</w:t>
      </w:r>
      <w:r w:rsidR="00F5022F" w:rsidRPr="008D715C">
        <w:rPr>
          <w:bCs/>
          <w:iCs/>
          <w:sz w:val="28"/>
          <w:szCs w:val="26"/>
          <w:lang w:val="uk-UA"/>
        </w:rPr>
        <w:t>и</w:t>
      </w:r>
    </w:p>
    <w:p w:rsidR="00F5022F" w:rsidRPr="008D715C" w:rsidRDefault="00F5022F" w:rsidP="00783640">
      <w:pPr>
        <w:spacing w:line="360" w:lineRule="auto"/>
        <w:ind w:firstLine="709"/>
        <w:jc w:val="both"/>
        <w:rPr>
          <w:bCs/>
          <w:iCs/>
          <w:sz w:val="28"/>
          <w:szCs w:val="26"/>
          <w:lang w:val="uk-UA"/>
        </w:rPr>
      </w:pPr>
      <w:r w:rsidRPr="008D715C">
        <w:rPr>
          <w:bCs/>
          <w:iCs/>
          <w:sz w:val="28"/>
          <w:szCs w:val="26"/>
          <w:lang w:val="uk-UA"/>
        </w:rPr>
        <w:t xml:space="preserve">Роллери називають любителів роликів ковзанів. </w:t>
      </w:r>
    </w:p>
    <w:p w:rsidR="00F5022F" w:rsidRPr="008D715C" w:rsidRDefault="00F5022F" w:rsidP="00783640">
      <w:pPr>
        <w:spacing w:line="360" w:lineRule="auto"/>
        <w:ind w:firstLine="709"/>
        <w:jc w:val="both"/>
        <w:rPr>
          <w:bCs/>
          <w:iCs/>
          <w:sz w:val="28"/>
          <w:szCs w:val="26"/>
          <w:lang w:val="uk-UA"/>
        </w:rPr>
      </w:pPr>
      <w:r w:rsidRPr="008D715C">
        <w:rPr>
          <w:bCs/>
          <w:iCs/>
          <w:sz w:val="28"/>
          <w:szCs w:val="26"/>
          <w:lang w:val="uk-UA"/>
        </w:rPr>
        <w:t xml:space="preserve">Вони віддають перевагу спортивному одягу яскравих кольорів. </w:t>
      </w:r>
    </w:p>
    <w:p w:rsidR="00F5022F" w:rsidRPr="008D715C" w:rsidRDefault="00F5022F" w:rsidP="00783640">
      <w:pPr>
        <w:spacing w:line="360" w:lineRule="auto"/>
        <w:ind w:firstLine="709"/>
        <w:jc w:val="both"/>
        <w:rPr>
          <w:bCs/>
          <w:iCs/>
          <w:sz w:val="28"/>
          <w:szCs w:val="26"/>
          <w:lang w:val="uk-UA"/>
        </w:rPr>
      </w:pPr>
      <w:r w:rsidRPr="008D715C">
        <w:rPr>
          <w:bCs/>
          <w:iCs/>
          <w:sz w:val="28"/>
          <w:szCs w:val="26"/>
          <w:lang w:val="uk-UA"/>
        </w:rPr>
        <w:t xml:space="preserve">Ідеологія ролерів схожа з байкерською, з тією різницею, що мотоцикл замінений роликами. В основному ролери - школярі старших класів (13-16 років), але є і студенти, молодші школярі. Цікаво, що ролерскі компанії очолюються дівчатами. </w:t>
      </w:r>
    </w:p>
    <w:p w:rsidR="00F5022F" w:rsidRPr="008D715C" w:rsidRDefault="00F5022F" w:rsidP="00783640">
      <w:pPr>
        <w:spacing w:line="360" w:lineRule="auto"/>
        <w:ind w:firstLine="709"/>
        <w:jc w:val="both"/>
        <w:rPr>
          <w:bCs/>
          <w:iCs/>
          <w:sz w:val="28"/>
          <w:szCs w:val="26"/>
          <w:lang w:val="uk-UA"/>
        </w:rPr>
      </w:pPr>
      <w:r w:rsidRPr="008D715C">
        <w:rPr>
          <w:bCs/>
          <w:iCs/>
          <w:sz w:val="28"/>
          <w:szCs w:val="26"/>
          <w:lang w:val="uk-UA"/>
        </w:rPr>
        <w:t xml:space="preserve">Субкультура скейтбордістов, любителів їзди на скейтборді (дошці на колесах). Ідеологія і зовнішній вигляд схожі з ролеровськими. </w:t>
      </w:r>
    </w:p>
    <w:p w:rsidR="00F5022F" w:rsidRPr="008D715C" w:rsidRDefault="00F5022F" w:rsidP="00783640">
      <w:pPr>
        <w:spacing w:line="360" w:lineRule="auto"/>
        <w:ind w:firstLine="709"/>
        <w:jc w:val="both"/>
        <w:rPr>
          <w:bCs/>
          <w:iCs/>
          <w:sz w:val="28"/>
          <w:szCs w:val="26"/>
          <w:lang w:val="uk-UA"/>
        </w:rPr>
      </w:pPr>
      <w:r w:rsidRPr="008D715C">
        <w:rPr>
          <w:sz w:val="28"/>
          <w:szCs w:val="26"/>
        </w:rPr>
        <w:t>Ролер</w:t>
      </w:r>
      <w:r w:rsidRPr="008D715C">
        <w:rPr>
          <w:sz w:val="28"/>
          <w:szCs w:val="26"/>
          <w:lang w:val="uk-UA"/>
        </w:rPr>
        <w:t>и і скейтбордисти</w:t>
      </w:r>
      <w:r w:rsidRPr="008D715C">
        <w:rPr>
          <w:sz w:val="28"/>
          <w:szCs w:val="26"/>
        </w:rPr>
        <w:t xml:space="preserve">, </w:t>
      </w:r>
      <w:r w:rsidRPr="008D715C">
        <w:rPr>
          <w:sz w:val="28"/>
          <w:szCs w:val="26"/>
          <w:lang w:val="uk-UA"/>
        </w:rPr>
        <w:t>зазвичай</w:t>
      </w:r>
      <w:r w:rsidRPr="008D715C">
        <w:rPr>
          <w:sz w:val="28"/>
          <w:szCs w:val="26"/>
        </w:rPr>
        <w:t>, дет</w:t>
      </w:r>
      <w:r w:rsidRPr="008D715C">
        <w:rPr>
          <w:sz w:val="28"/>
          <w:szCs w:val="26"/>
          <w:lang w:val="uk-UA"/>
        </w:rPr>
        <w:t>і</w:t>
      </w:r>
      <w:r w:rsidRPr="008D715C">
        <w:rPr>
          <w:sz w:val="28"/>
          <w:szCs w:val="26"/>
        </w:rPr>
        <w:t xml:space="preserve"> </w:t>
      </w:r>
      <w:r w:rsidRPr="008D715C">
        <w:rPr>
          <w:sz w:val="28"/>
          <w:szCs w:val="26"/>
          <w:lang w:val="uk-UA"/>
        </w:rPr>
        <w:t>за</w:t>
      </w:r>
      <w:r w:rsidRPr="008D715C">
        <w:rPr>
          <w:sz w:val="28"/>
          <w:szCs w:val="26"/>
        </w:rPr>
        <w:t>бе</w:t>
      </w:r>
      <w:r w:rsidRPr="008D715C">
        <w:rPr>
          <w:sz w:val="28"/>
          <w:szCs w:val="26"/>
          <w:lang w:val="uk-UA"/>
        </w:rPr>
        <w:t>з</w:t>
      </w:r>
      <w:r w:rsidRPr="008D715C">
        <w:rPr>
          <w:sz w:val="28"/>
          <w:szCs w:val="26"/>
        </w:rPr>
        <w:t>печен</w:t>
      </w:r>
      <w:r w:rsidRPr="008D715C">
        <w:rPr>
          <w:sz w:val="28"/>
          <w:szCs w:val="26"/>
          <w:lang w:val="uk-UA"/>
        </w:rPr>
        <w:t>и</w:t>
      </w:r>
      <w:r w:rsidRPr="008D715C">
        <w:rPr>
          <w:sz w:val="28"/>
          <w:szCs w:val="26"/>
        </w:rPr>
        <w:t xml:space="preserve">х </w:t>
      </w:r>
      <w:r w:rsidRPr="008D715C">
        <w:rPr>
          <w:sz w:val="28"/>
          <w:szCs w:val="26"/>
          <w:lang w:val="uk-UA"/>
        </w:rPr>
        <w:t>родин</w:t>
      </w:r>
      <w:r w:rsidRPr="008D715C">
        <w:rPr>
          <w:sz w:val="28"/>
          <w:szCs w:val="26"/>
        </w:rPr>
        <w:t xml:space="preserve">, </w:t>
      </w:r>
      <w:r w:rsidRPr="008D715C">
        <w:rPr>
          <w:sz w:val="28"/>
          <w:szCs w:val="26"/>
          <w:lang w:val="uk-UA"/>
        </w:rPr>
        <w:t>щ</w:t>
      </w:r>
      <w:r w:rsidRPr="008D715C">
        <w:rPr>
          <w:sz w:val="28"/>
          <w:szCs w:val="26"/>
        </w:rPr>
        <w:t xml:space="preserve">о </w:t>
      </w:r>
      <w:r w:rsidRPr="008D715C">
        <w:rPr>
          <w:sz w:val="28"/>
          <w:szCs w:val="26"/>
          <w:lang w:val="uk-UA"/>
        </w:rPr>
        <w:t>з</w:t>
      </w:r>
      <w:r w:rsidRPr="008D715C">
        <w:rPr>
          <w:sz w:val="28"/>
          <w:szCs w:val="26"/>
        </w:rPr>
        <w:t>у</w:t>
      </w:r>
      <w:r w:rsidRPr="008D715C">
        <w:rPr>
          <w:sz w:val="28"/>
          <w:szCs w:val="26"/>
          <w:lang w:val="uk-UA"/>
        </w:rPr>
        <w:t>м</w:t>
      </w:r>
      <w:r w:rsidRPr="008D715C">
        <w:rPr>
          <w:sz w:val="28"/>
          <w:szCs w:val="26"/>
        </w:rPr>
        <w:t xml:space="preserve">овлено, не в </w:t>
      </w:r>
      <w:r w:rsidRPr="008D715C">
        <w:rPr>
          <w:sz w:val="28"/>
          <w:szCs w:val="26"/>
          <w:lang w:val="uk-UA"/>
        </w:rPr>
        <w:t>останню</w:t>
      </w:r>
      <w:r w:rsidRPr="008D715C">
        <w:rPr>
          <w:sz w:val="28"/>
          <w:szCs w:val="26"/>
        </w:rPr>
        <w:t xml:space="preserve"> </w:t>
      </w:r>
      <w:r w:rsidRPr="008D715C">
        <w:rPr>
          <w:sz w:val="28"/>
          <w:szCs w:val="26"/>
          <w:lang w:val="uk-UA"/>
        </w:rPr>
        <w:t>чергу</w:t>
      </w:r>
      <w:r w:rsidRPr="008D715C">
        <w:rPr>
          <w:sz w:val="28"/>
          <w:szCs w:val="26"/>
        </w:rPr>
        <w:t xml:space="preserve"> ц</w:t>
      </w:r>
      <w:r w:rsidRPr="008D715C">
        <w:rPr>
          <w:sz w:val="28"/>
          <w:szCs w:val="26"/>
          <w:lang w:val="uk-UA"/>
        </w:rPr>
        <w:t>і</w:t>
      </w:r>
      <w:r w:rsidRPr="008D715C">
        <w:rPr>
          <w:sz w:val="28"/>
          <w:szCs w:val="26"/>
        </w:rPr>
        <w:t>но</w:t>
      </w:r>
      <w:r w:rsidRPr="008D715C">
        <w:rPr>
          <w:sz w:val="28"/>
          <w:szCs w:val="26"/>
          <w:lang w:val="uk-UA"/>
        </w:rPr>
        <w:t>ю</w:t>
      </w:r>
      <w:r w:rsidRPr="008D715C">
        <w:rPr>
          <w:sz w:val="28"/>
          <w:szCs w:val="26"/>
        </w:rPr>
        <w:t xml:space="preserve"> роликов </w:t>
      </w:r>
      <w:r w:rsidRPr="008D715C">
        <w:rPr>
          <w:sz w:val="28"/>
          <w:szCs w:val="26"/>
          <w:lang w:val="uk-UA"/>
        </w:rPr>
        <w:t xml:space="preserve">та скейтбордів </w:t>
      </w:r>
      <w:r w:rsidRPr="008D715C">
        <w:rPr>
          <w:sz w:val="28"/>
          <w:szCs w:val="26"/>
        </w:rPr>
        <w:t xml:space="preserve">– </w:t>
      </w:r>
      <w:r w:rsidRPr="008D715C">
        <w:rPr>
          <w:sz w:val="28"/>
          <w:szCs w:val="26"/>
          <w:lang w:val="uk-UA"/>
        </w:rPr>
        <w:t>від</w:t>
      </w:r>
      <w:r w:rsidRPr="008D715C">
        <w:rPr>
          <w:sz w:val="28"/>
          <w:szCs w:val="26"/>
        </w:rPr>
        <w:t xml:space="preserve"> 50 до 150 долар</w:t>
      </w:r>
      <w:r w:rsidRPr="008D715C">
        <w:rPr>
          <w:sz w:val="28"/>
          <w:szCs w:val="26"/>
          <w:lang w:val="uk-UA"/>
        </w:rPr>
        <w:t>і</w:t>
      </w:r>
      <w:r w:rsidRPr="008D715C">
        <w:rPr>
          <w:sz w:val="28"/>
          <w:szCs w:val="26"/>
        </w:rPr>
        <w:t xml:space="preserve">в </w:t>
      </w:r>
      <w:r w:rsidRPr="008D715C">
        <w:rPr>
          <w:sz w:val="28"/>
          <w:szCs w:val="26"/>
          <w:lang w:val="uk-UA"/>
        </w:rPr>
        <w:t>і</w:t>
      </w:r>
      <w:r w:rsidRPr="008D715C">
        <w:rPr>
          <w:sz w:val="28"/>
          <w:szCs w:val="26"/>
        </w:rPr>
        <w:t xml:space="preserve"> в</w:t>
      </w:r>
      <w:r w:rsidRPr="008D715C">
        <w:rPr>
          <w:sz w:val="28"/>
          <w:szCs w:val="26"/>
          <w:lang w:val="uk-UA"/>
        </w:rPr>
        <w:t>ищ</w:t>
      </w:r>
      <w:r w:rsidRPr="008D715C">
        <w:rPr>
          <w:sz w:val="28"/>
          <w:szCs w:val="26"/>
        </w:rPr>
        <w:t>е.</w:t>
      </w:r>
    </w:p>
    <w:p w:rsidR="00A00C32" w:rsidRPr="008D715C" w:rsidRDefault="00050B7B" w:rsidP="00783640">
      <w:pPr>
        <w:spacing w:line="360" w:lineRule="auto"/>
        <w:ind w:firstLine="709"/>
        <w:jc w:val="both"/>
        <w:rPr>
          <w:sz w:val="28"/>
          <w:szCs w:val="26"/>
          <w:lang w:val="uk-UA"/>
        </w:rPr>
      </w:pPr>
      <w:r w:rsidRPr="008D715C">
        <w:rPr>
          <w:bCs/>
          <w:iCs/>
          <w:sz w:val="28"/>
          <w:szCs w:val="26"/>
          <w:lang w:val="uk-UA"/>
        </w:rPr>
        <w:t>Р</w:t>
      </w:r>
      <w:r w:rsidR="00F5022F" w:rsidRPr="008D715C">
        <w:rPr>
          <w:bCs/>
          <w:iCs/>
          <w:sz w:val="28"/>
          <w:szCs w:val="26"/>
          <w:lang w:val="uk-UA"/>
        </w:rPr>
        <w:t>е</w:t>
      </w:r>
      <w:r w:rsidRPr="008D715C">
        <w:rPr>
          <w:bCs/>
          <w:iCs/>
          <w:sz w:val="28"/>
          <w:szCs w:val="26"/>
          <w:lang w:val="uk-UA"/>
        </w:rPr>
        <w:t>пер</w:t>
      </w:r>
      <w:r w:rsidR="00F5022F" w:rsidRPr="008D715C">
        <w:rPr>
          <w:bCs/>
          <w:iCs/>
          <w:sz w:val="28"/>
          <w:szCs w:val="26"/>
          <w:lang w:val="uk-UA"/>
        </w:rPr>
        <w:t>и</w:t>
      </w:r>
    </w:p>
    <w:p w:rsidR="00461AF8" w:rsidRPr="008D715C" w:rsidRDefault="00461AF8" w:rsidP="00783640">
      <w:pPr>
        <w:spacing w:line="360" w:lineRule="auto"/>
        <w:ind w:firstLine="709"/>
        <w:jc w:val="both"/>
        <w:rPr>
          <w:sz w:val="28"/>
          <w:szCs w:val="26"/>
          <w:lang w:val="uk-UA"/>
        </w:rPr>
      </w:pPr>
      <w:r w:rsidRPr="008D715C">
        <w:rPr>
          <w:sz w:val="28"/>
          <w:szCs w:val="26"/>
          <w:lang w:val="uk-UA"/>
        </w:rPr>
        <w:t>Реп - це музика чорношкірих американців. Російські репери одягаються як чорношкірі американські репери (в основному спортивний стиль з переважанням яскравих кольорів), запозичують в них багато слів і навіть іноді роблять собі зачіски, властиві тільки афроамериканцям.</w:t>
      </w:r>
    </w:p>
    <w:p w:rsidR="00461AF8" w:rsidRPr="008D715C" w:rsidRDefault="00461AF8" w:rsidP="00783640">
      <w:pPr>
        <w:spacing w:line="360" w:lineRule="auto"/>
        <w:ind w:firstLine="709"/>
        <w:jc w:val="both"/>
        <w:rPr>
          <w:sz w:val="28"/>
          <w:szCs w:val="26"/>
        </w:rPr>
      </w:pPr>
      <w:r w:rsidRPr="008D715C">
        <w:rPr>
          <w:bCs/>
          <w:iCs/>
          <w:sz w:val="28"/>
          <w:szCs w:val="26"/>
        </w:rPr>
        <w:t>Субкультура стрейт</w:t>
      </w:r>
      <w:r w:rsidR="00302273" w:rsidRPr="008D715C">
        <w:rPr>
          <w:bCs/>
          <w:iCs/>
          <w:sz w:val="28"/>
          <w:szCs w:val="26"/>
          <w:lang w:val="uk-UA"/>
        </w:rPr>
        <w:t>е</w:t>
      </w:r>
      <w:r w:rsidRPr="008D715C">
        <w:rPr>
          <w:bCs/>
          <w:iCs/>
          <w:sz w:val="28"/>
          <w:szCs w:val="26"/>
        </w:rPr>
        <w:t>дже</w:t>
      </w:r>
      <w:r w:rsidR="00302273" w:rsidRPr="008D715C">
        <w:rPr>
          <w:bCs/>
          <w:iCs/>
          <w:sz w:val="28"/>
          <w:szCs w:val="26"/>
          <w:lang w:val="uk-UA"/>
        </w:rPr>
        <w:t>рі</w:t>
      </w:r>
      <w:r w:rsidRPr="008D715C">
        <w:rPr>
          <w:bCs/>
          <w:iCs/>
          <w:sz w:val="28"/>
          <w:szCs w:val="26"/>
        </w:rPr>
        <w:t>в</w:t>
      </w:r>
      <w:r w:rsidRPr="008D715C">
        <w:rPr>
          <w:sz w:val="28"/>
          <w:szCs w:val="26"/>
        </w:rPr>
        <w:t xml:space="preserve"> (</w:t>
      </w:r>
      <w:r w:rsidR="00302273" w:rsidRPr="008D715C">
        <w:rPr>
          <w:sz w:val="28"/>
          <w:szCs w:val="26"/>
          <w:lang w:val="uk-UA"/>
        </w:rPr>
        <w:t>від</w:t>
      </w:r>
      <w:r w:rsidRPr="008D715C">
        <w:rPr>
          <w:sz w:val="28"/>
          <w:szCs w:val="26"/>
        </w:rPr>
        <w:t xml:space="preserve"> англ. </w:t>
      </w:r>
      <w:r w:rsidRPr="008D715C">
        <w:rPr>
          <w:sz w:val="28"/>
          <w:szCs w:val="26"/>
          <w:lang w:val="en-US"/>
        </w:rPr>
        <w:t>Straight</w:t>
      </w:r>
      <w:r w:rsidRPr="008D715C">
        <w:rPr>
          <w:sz w:val="28"/>
          <w:szCs w:val="26"/>
        </w:rPr>
        <w:t>-</w:t>
      </w:r>
      <w:r w:rsidRPr="008D715C">
        <w:rPr>
          <w:sz w:val="28"/>
          <w:szCs w:val="26"/>
          <w:lang w:val="en-US"/>
        </w:rPr>
        <w:t>edge</w:t>
      </w:r>
      <w:r w:rsidRPr="008D715C">
        <w:rPr>
          <w:sz w:val="28"/>
          <w:szCs w:val="26"/>
        </w:rPr>
        <w:t xml:space="preserve"> – линейка, правило), п</w:t>
      </w:r>
      <w:r w:rsidR="00302273" w:rsidRPr="008D715C">
        <w:rPr>
          <w:sz w:val="28"/>
          <w:szCs w:val="26"/>
          <w:lang w:val="uk-UA"/>
        </w:rPr>
        <w:t>рибічники</w:t>
      </w:r>
      <w:r w:rsidRPr="008D715C">
        <w:rPr>
          <w:sz w:val="28"/>
          <w:szCs w:val="26"/>
        </w:rPr>
        <w:t xml:space="preserve"> здорового образ</w:t>
      </w:r>
      <w:r w:rsidR="00302273" w:rsidRPr="008D715C">
        <w:rPr>
          <w:sz w:val="28"/>
          <w:szCs w:val="26"/>
          <w:lang w:val="uk-UA"/>
        </w:rPr>
        <w:t>у</w:t>
      </w:r>
      <w:r w:rsidR="00302273" w:rsidRPr="008D715C">
        <w:rPr>
          <w:sz w:val="28"/>
          <w:szCs w:val="26"/>
        </w:rPr>
        <w:t xml:space="preserve"> жи</w:t>
      </w:r>
      <w:r w:rsidR="00302273" w:rsidRPr="008D715C">
        <w:rPr>
          <w:sz w:val="28"/>
          <w:szCs w:val="26"/>
          <w:lang w:val="uk-UA"/>
        </w:rPr>
        <w:t>ття</w:t>
      </w:r>
      <w:r w:rsidRPr="008D715C">
        <w:rPr>
          <w:sz w:val="28"/>
          <w:szCs w:val="26"/>
        </w:rPr>
        <w:t xml:space="preserve">, </w:t>
      </w:r>
      <w:r w:rsidR="00302273" w:rsidRPr="008D715C">
        <w:rPr>
          <w:sz w:val="28"/>
          <w:szCs w:val="26"/>
          <w:lang w:val="uk-UA"/>
        </w:rPr>
        <w:t>відмовляються</w:t>
      </w:r>
      <w:r w:rsidRPr="008D715C">
        <w:rPr>
          <w:sz w:val="28"/>
          <w:szCs w:val="26"/>
        </w:rPr>
        <w:t xml:space="preserve"> </w:t>
      </w:r>
      <w:r w:rsidR="00302273" w:rsidRPr="008D715C">
        <w:rPr>
          <w:sz w:val="28"/>
          <w:szCs w:val="26"/>
          <w:lang w:val="uk-UA"/>
        </w:rPr>
        <w:t>від</w:t>
      </w:r>
      <w:r w:rsidRPr="008D715C">
        <w:rPr>
          <w:sz w:val="28"/>
          <w:szCs w:val="26"/>
        </w:rPr>
        <w:t xml:space="preserve"> </w:t>
      </w:r>
      <w:r w:rsidR="00302273" w:rsidRPr="008D715C">
        <w:rPr>
          <w:sz w:val="28"/>
          <w:szCs w:val="26"/>
          <w:lang w:val="uk-UA"/>
        </w:rPr>
        <w:t>паління</w:t>
      </w:r>
      <w:r w:rsidRPr="008D715C">
        <w:rPr>
          <w:sz w:val="28"/>
          <w:szCs w:val="26"/>
        </w:rPr>
        <w:t xml:space="preserve">, </w:t>
      </w:r>
      <w:r w:rsidR="00302273" w:rsidRPr="008D715C">
        <w:rPr>
          <w:sz w:val="28"/>
          <w:szCs w:val="26"/>
          <w:lang w:val="uk-UA"/>
        </w:rPr>
        <w:t>вживання</w:t>
      </w:r>
      <w:r w:rsidRPr="008D715C">
        <w:rPr>
          <w:sz w:val="28"/>
          <w:szCs w:val="26"/>
        </w:rPr>
        <w:t xml:space="preserve"> алкогол</w:t>
      </w:r>
      <w:r w:rsidR="00302273" w:rsidRPr="008D715C">
        <w:rPr>
          <w:sz w:val="28"/>
          <w:szCs w:val="26"/>
          <w:lang w:val="uk-UA"/>
        </w:rPr>
        <w:t>ю</w:t>
      </w:r>
      <w:r w:rsidRPr="008D715C">
        <w:rPr>
          <w:sz w:val="28"/>
          <w:szCs w:val="26"/>
        </w:rPr>
        <w:t xml:space="preserve"> </w:t>
      </w:r>
      <w:r w:rsidR="00302273" w:rsidRPr="008D715C">
        <w:rPr>
          <w:sz w:val="28"/>
          <w:szCs w:val="26"/>
          <w:lang w:val="uk-UA"/>
        </w:rPr>
        <w:t>і</w:t>
      </w:r>
      <w:r w:rsidRPr="008D715C">
        <w:rPr>
          <w:sz w:val="28"/>
          <w:szCs w:val="26"/>
        </w:rPr>
        <w:t xml:space="preserve"> наркотик</w:t>
      </w:r>
      <w:r w:rsidR="00302273" w:rsidRPr="008D715C">
        <w:rPr>
          <w:sz w:val="28"/>
          <w:szCs w:val="26"/>
          <w:lang w:val="uk-UA"/>
        </w:rPr>
        <w:t>і</w:t>
      </w:r>
      <w:r w:rsidRPr="008D715C">
        <w:rPr>
          <w:sz w:val="28"/>
          <w:szCs w:val="26"/>
        </w:rPr>
        <w:t xml:space="preserve">в. </w:t>
      </w:r>
    </w:p>
    <w:p w:rsidR="00461AF8" w:rsidRPr="008D715C" w:rsidRDefault="00461AF8" w:rsidP="00246EC5">
      <w:pPr>
        <w:spacing w:line="360" w:lineRule="auto"/>
        <w:jc w:val="center"/>
        <w:rPr>
          <w:sz w:val="28"/>
          <w:szCs w:val="26"/>
        </w:rPr>
      </w:pPr>
      <w:bookmarkStart w:id="0" w:name="_GoBack"/>
      <w:bookmarkEnd w:id="0"/>
    </w:p>
    <w:sectPr w:rsidR="00461AF8" w:rsidRPr="008D715C" w:rsidSect="00783640">
      <w:headerReference w:type="default" r:id="rId7"/>
      <w:footerReference w:type="even" r:id="rId8"/>
      <w:footerReference w:type="default" r:id="rId9"/>
      <w:headerReference w:type="firs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A1" w:rsidRDefault="00CE57A1">
      <w:r>
        <w:separator/>
      </w:r>
    </w:p>
  </w:endnote>
  <w:endnote w:type="continuationSeparator" w:id="0">
    <w:p w:rsidR="00CE57A1" w:rsidRDefault="00CE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0" w:rsidRDefault="00000690" w:rsidP="006F36E9">
    <w:pPr>
      <w:pStyle w:val="a8"/>
      <w:framePr w:wrap="around" w:vAnchor="text" w:hAnchor="margin" w:xAlign="right" w:y="1"/>
      <w:rPr>
        <w:rStyle w:val="aa"/>
      </w:rPr>
    </w:pPr>
  </w:p>
  <w:p w:rsidR="00000690" w:rsidRDefault="00000690" w:rsidP="00BE46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0" w:rsidRDefault="001E2019" w:rsidP="006F36E9">
    <w:pPr>
      <w:pStyle w:val="a8"/>
      <w:framePr w:wrap="around" w:vAnchor="text" w:hAnchor="margin" w:xAlign="right" w:y="1"/>
      <w:rPr>
        <w:rStyle w:val="aa"/>
      </w:rPr>
    </w:pPr>
    <w:r>
      <w:rPr>
        <w:rStyle w:val="aa"/>
        <w:noProof/>
      </w:rPr>
      <w:t>2</w:t>
    </w:r>
  </w:p>
  <w:p w:rsidR="00000690" w:rsidRDefault="00000690" w:rsidP="00BE46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A1" w:rsidRDefault="00CE57A1">
      <w:r>
        <w:separator/>
      </w:r>
    </w:p>
  </w:footnote>
  <w:footnote w:type="continuationSeparator" w:id="0">
    <w:p w:rsidR="00CE57A1" w:rsidRDefault="00CE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0" w:rsidRPr="00D33711" w:rsidRDefault="00000690" w:rsidP="008D715C">
    <w:pPr>
      <w:tabs>
        <w:tab w:val="left" w:pos="840"/>
      </w:tabs>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19" w:rsidRPr="00D33711" w:rsidRDefault="00F02419" w:rsidP="00F02419">
    <w:pPr>
      <w:tabs>
        <w:tab w:val="left" w:pos="840"/>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9522DB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A756EC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A8C56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05484F"/>
    <w:multiLevelType w:val="hybridMultilevel"/>
    <w:tmpl w:val="626E97D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107914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150F2070"/>
    <w:multiLevelType w:val="hybridMultilevel"/>
    <w:tmpl w:val="429E18A0"/>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16E17474"/>
    <w:multiLevelType w:val="hybridMultilevel"/>
    <w:tmpl w:val="0658D06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9574884"/>
    <w:multiLevelType w:val="hybridMultilevel"/>
    <w:tmpl w:val="CF42A29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9E8104E"/>
    <w:multiLevelType w:val="hybridMultilevel"/>
    <w:tmpl w:val="8AE64230"/>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0">
    <w:nsid w:val="1E030E80"/>
    <w:multiLevelType w:val="hybridMultilevel"/>
    <w:tmpl w:val="D5F01A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9BC4E2B"/>
    <w:multiLevelType w:val="hybridMultilevel"/>
    <w:tmpl w:val="97783BB8"/>
    <w:lvl w:ilvl="0" w:tplc="04190001">
      <w:start w:val="1"/>
      <w:numFmt w:val="bullet"/>
      <w:lvlText w:val=""/>
      <w:lvlJc w:val="left"/>
      <w:pPr>
        <w:tabs>
          <w:tab w:val="num" w:pos="1260"/>
        </w:tabs>
        <w:ind w:left="1260" w:hanging="360"/>
      </w:pPr>
      <w:rPr>
        <w:rFonts w:ascii="Symbol" w:hAnsi="Symbol" w:hint="default"/>
      </w:rPr>
    </w:lvl>
    <w:lvl w:ilvl="1" w:tplc="53EC0EA8">
      <w:numFmt w:val="bullet"/>
      <w:lvlText w:val="-"/>
      <w:lvlJc w:val="left"/>
      <w:pPr>
        <w:tabs>
          <w:tab w:val="num" w:pos="2370"/>
        </w:tabs>
        <w:ind w:left="2370" w:hanging="750"/>
      </w:pPr>
      <w:rPr>
        <w:rFonts w:ascii="Times New Roman" w:eastAsia="Times New Roman" w:hAnsi="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AAB2422"/>
    <w:multiLevelType w:val="multilevel"/>
    <w:tmpl w:val="AD0641BC"/>
    <w:lvl w:ilvl="0">
      <w:start w:val="2"/>
      <w:numFmt w:val="decimal"/>
      <w:lvlText w:val="%1."/>
      <w:lvlJc w:val="left"/>
      <w:pPr>
        <w:tabs>
          <w:tab w:val="num" w:pos="660"/>
        </w:tabs>
        <w:ind w:left="660" w:hanging="660"/>
      </w:pPr>
      <w:rPr>
        <w:rFonts w:ascii="Courier New" w:hAnsi="Courier New" w:cs="Courier New" w:hint="default"/>
      </w:rPr>
    </w:lvl>
    <w:lvl w:ilvl="1">
      <w:start w:val="1"/>
      <w:numFmt w:val="decimal"/>
      <w:lvlText w:val="%1.%2."/>
      <w:lvlJc w:val="left"/>
      <w:pPr>
        <w:tabs>
          <w:tab w:val="num" w:pos="1260"/>
        </w:tabs>
        <w:ind w:left="1260" w:hanging="720"/>
      </w:pPr>
      <w:rPr>
        <w:rFonts w:ascii="Courier New" w:hAnsi="Courier New" w:cs="Courier New" w:hint="default"/>
      </w:rPr>
    </w:lvl>
    <w:lvl w:ilvl="2">
      <w:start w:val="1"/>
      <w:numFmt w:val="decimal"/>
      <w:lvlText w:val="%1.%2.%3."/>
      <w:lvlJc w:val="left"/>
      <w:pPr>
        <w:tabs>
          <w:tab w:val="num" w:pos="1800"/>
        </w:tabs>
        <w:ind w:left="1800" w:hanging="72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13">
    <w:nsid w:val="2C085A2C"/>
    <w:multiLevelType w:val="multilevel"/>
    <w:tmpl w:val="988E063A"/>
    <w:lvl w:ilvl="0">
      <w:start w:val="1"/>
      <w:numFmt w:val="decimal"/>
      <w:lvlText w:val="%1."/>
      <w:lvlJc w:val="left"/>
      <w:pPr>
        <w:tabs>
          <w:tab w:val="num" w:pos="153"/>
        </w:tabs>
        <w:ind w:left="153" w:hanging="360"/>
      </w:pPr>
      <w:rPr>
        <w:rFonts w:cs="Times New Roman"/>
      </w:rPr>
    </w:lvl>
    <w:lvl w:ilvl="1">
      <w:start w:val="1"/>
      <w:numFmt w:val="decimal"/>
      <w:lvlText w:val="%2."/>
      <w:lvlJc w:val="left"/>
      <w:pPr>
        <w:tabs>
          <w:tab w:val="num" w:pos="873"/>
        </w:tabs>
        <w:ind w:left="873" w:hanging="360"/>
      </w:pPr>
      <w:rPr>
        <w:rFonts w:cs="Times New Roman" w:hint="default"/>
      </w:rPr>
    </w:lvl>
    <w:lvl w:ilvl="2" w:tentative="1">
      <w:start w:val="1"/>
      <w:numFmt w:val="lowerRoman"/>
      <w:lvlText w:val="%3."/>
      <w:lvlJc w:val="right"/>
      <w:pPr>
        <w:tabs>
          <w:tab w:val="num" w:pos="1593"/>
        </w:tabs>
        <w:ind w:left="1593" w:hanging="180"/>
      </w:pPr>
      <w:rPr>
        <w:rFonts w:cs="Times New Roman"/>
      </w:rPr>
    </w:lvl>
    <w:lvl w:ilvl="3" w:tentative="1">
      <w:start w:val="1"/>
      <w:numFmt w:val="decimal"/>
      <w:lvlText w:val="%4."/>
      <w:lvlJc w:val="left"/>
      <w:pPr>
        <w:tabs>
          <w:tab w:val="num" w:pos="2313"/>
        </w:tabs>
        <w:ind w:left="2313" w:hanging="360"/>
      </w:pPr>
      <w:rPr>
        <w:rFonts w:cs="Times New Roman"/>
      </w:rPr>
    </w:lvl>
    <w:lvl w:ilvl="4" w:tentative="1">
      <w:start w:val="1"/>
      <w:numFmt w:val="lowerLetter"/>
      <w:lvlText w:val="%5."/>
      <w:lvlJc w:val="left"/>
      <w:pPr>
        <w:tabs>
          <w:tab w:val="num" w:pos="3033"/>
        </w:tabs>
        <w:ind w:left="3033" w:hanging="360"/>
      </w:pPr>
      <w:rPr>
        <w:rFonts w:cs="Times New Roman"/>
      </w:rPr>
    </w:lvl>
    <w:lvl w:ilvl="5" w:tentative="1">
      <w:start w:val="1"/>
      <w:numFmt w:val="lowerRoman"/>
      <w:lvlText w:val="%6."/>
      <w:lvlJc w:val="right"/>
      <w:pPr>
        <w:tabs>
          <w:tab w:val="num" w:pos="3753"/>
        </w:tabs>
        <w:ind w:left="3753" w:hanging="180"/>
      </w:pPr>
      <w:rPr>
        <w:rFonts w:cs="Times New Roman"/>
      </w:rPr>
    </w:lvl>
    <w:lvl w:ilvl="6" w:tentative="1">
      <w:start w:val="1"/>
      <w:numFmt w:val="decimal"/>
      <w:lvlText w:val="%7."/>
      <w:lvlJc w:val="left"/>
      <w:pPr>
        <w:tabs>
          <w:tab w:val="num" w:pos="4473"/>
        </w:tabs>
        <w:ind w:left="4473" w:hanging="360"/>
      </w:pPr>
      <w:rPr>
        <w:rFonts w:cs="Times New Roman"/>
      </w:rPr>
    </w:lvl>
    <w:lvl w:ilvl="7" w:tentative="1">
      <w:start w:val="1"/>
      <w:numFmt w:val="lowerLetter"/>
      <w:lvlText w:val="%8."/>
      <w:lvlJc w:val="left"/>
      <w:pPr>
        <w:tabs>
          <w:tab w:val="num" w:pos="5193"/>
        </w:tabs>
        <w:ind w:left="5193" w:hanging="360"/>
      </w:pPr>
      <w:rPr>
        <w:rFonts w:cs="Times New Roman"/>
      </w:rPr>
    </w:lvl>
    <w:lvl w:ilvl="8" w:tentative="1">
      <w:start w:val="1"/>
      <w:numFmt w:val="lowerRoman"/>
      <w:lvlText w:val="%9."/>
      <w:lvlJc w:val="right"/>
      <w:pPr>
        <w:tabs>
          <w:tab w:val="num" w:pos="5913"/>
        </w:tabs>
        <w:ind w:left="5913" w:hanging="180"/>
      </w:pPr>
      <w:rPr>
        <w:rFonts w:cs="Times New Roman"/>
      </w:rPr>
    </w:lvl>
  </w:abstractNum>
  <w:abstractNum w:abstractNumId="14">
    <w:nsid w:val="310A1971"/>
    <w:multiLevelType w:val="hybridMultilevel"/>
    <w:tmpl w:val="F53474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2C2054B"/>
    <w:multiLevelType w:val="multilevel"/>
    <w:tmpl w:val="988E063A"/>
    <w:lvl w:ilvl="0">
      <w:start w:val="1"/>
      <w:numFmt w:val="decimal"/>
      <w:lvlText w:val="%1."/>
      <w:lvlJc w:val="left"/>
      <w:pPr>
        <w:tabs>
          <w:tab w:val="num" w:pos="153"/>
        </w:tabs>
        <w:ind w:left="153" w:hanging="360"/>
      </w:pPr>
      <w:rPr>
        <w:rFonts w:cs="Times New Roman"/>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1593"/>
        </w:tabs>
        <w:ind w:left="1593" w:hanging="180"/>
      </w:pPr>
      <w:rPr>
        <w:rFonts w:cs="Times New Roman"/>
      </w:rPr>
    </w:lvl>
    <w:lvl w:ilvl="3" w:tentative="1">
      <w:start w:val="1"/>
      <w:numFmt w:val="decimal"/>
      <w:lvlText w:val="%4."/>
      <w:lvlJc w:val="left"/>
      <w:pPr>
        <w:tabs>
          <w:tab w:val="num" w:pos="2313"/>
        </w:tabs>
        <w:ind w:left="2313" w:hanging="360"/>
      </w:pPr>
      <w:rPr>
        <w:rFonts w:cs="Times New Roman"/>
      </w:rPr>
    </w:lvl>
    <w:lvl w:ilvl="4" w:tentative="1">
      <w:start w:val="1"/>
      <w:numFmt w:val="lowerLetter"/>
      <w:lvlText w:val="%5."/>
      <w:lvlJc w:val="left"/>
      <w:pPr>
        <w:tabs>
          <w:tab w:val="num" w:pos="3033"/>
        </w:tabs>
        <w:ind w:left="3033" w:hanging="360"/>
      </w:pPr>
      <w:rPr>
        <w:rFonts w:cs="Times New Roman"/>
      </w:rPr>
    </w:lvl>
    <w:lvl w:ilvl="5" w:tentative="1">
      <w:start w:val="1"/>
      <w:numFmt w:val="lowerRoman"/>
      <w:lvlText w:val="%6."/>
      <w:lvlJc w:val="right"/>
      <w:pPr>
        <w:tabs>
          <w:tab w:val="num" w:pos="3753"/>
        </w:tabs>
        <w:ind w:left="3753" w:hanging="180"/>
      </w:pPr>
      <w:rPr>
        <w:rFonts w:cs="Times New Roman"/>
      </w:rPr>
    </w:lvl>
    <w:lvl w:ilvl="6" w:tentative="1">
      <w:start w:val="1"/>
      <w:numFmt w:val="decimal"/>
      <w:lvlText w:val="%7."/>
      <w:lvlJc w:val="left"/>
      <w:pPr>
        <w:tabs>
          <w:tab w:val="num" w:pos="4473"/>
        </w:tabs>
        <w:ind w:left="4473" w:hanging="360"/>
      </w:pPr>
      <w:rPr>
        <w:rFonts w:cs="Times New Roman"/>
      </w:rPr>
    </w:lvl>
    <w:lvl w:ilvl="7" w:tentative="1">
      <w:start w:val="1"/>
      <w:numFmt w:val="lowerLetter"/>
      <w:lvlText w:val="%8."/>
      <w:lvlJc w:val="left"/>
      <w:pPr>
        <w:tabs>
          <w:tab w:val="num" w:pos="5193"/>
        </w:tabs>
        <w:ind w:left="5193" w:hanging="360"/>
      </w:pPr>
      <w:rPr>
        <w:rFonts w:cs="Times New Roman"/>
      </w:rPr>
    </w:lvl>
    <w:lvl w:ilvl="8" w:tentative="1">
      <w:start w:val="1"/>
      <w:numFmt w:val="lowerRoman"/>
      <w:lvlText w:val="%9."/>
      <w:lvlJc w:val="right"/>
      <w:pPr>
        <w:tabs>
          <w:tab w:val="num" w:pos="5913"/>
        </w:tabs>
        <w:ind w:left="5913" w:hanging="180"/>
      </w:pPr>
      <w:rPr>
        <w:rFonts w:cs="Times New Roman"/>
      </w:rPr>
    </w:lvl>
  </w:abstractNum>
  <w:abstractNum w:abstractNumId="16">
    <w:nsid w:val="32F05920"/>
    <w:multiLevelType w:val="multilevel"/>
    <w:tmpl w:val="AD0641BC"/>
    <w:lvl w:ilvl="0">
      <w:start w:val="2"/>
      <w:numFmt w:val="decimal"/>
      <w:lvlText w:val="%1."/>
      <w:lvlJc w:val="left"/>
      <w:pPr>
        <w:tabs>
          <w:tab w:val="num" w:pos="660"/>
        </w:tabs>
        <w:ind w:left="660" w:hanging="660"/>
      </w:pPr>
      <w:rPr>
        <w:rFonts w:ascii="Courier New" w:hAnsi="Courier New" w:cs="Courier New" w:hint="default"/>
      </w:rPr>
    </w:lvl>
    <w:lvl w:ilvl="1">
      <w:start w:val="1"/>
      <w:numFmt w:val="decimal"/>
      <w:lvlText w:val="%1.%2."/>
      <w:lvlJc w:val="left"/>
      <w:pPr>
        <w:tabs>
          <w:tab w:val="num" w:pos="1260"/>
        </w:tabs>
        <w:ind w:left="1260" w:hanging="720"/>
      </w:pPr>
      <w:rPr>
        <w:rFonts w:ascii="Courier New" w:hAnsi="Courier New" w:cs="Courier New" w:hint="default"/>
      </w:rPr>
    </w:lvl>
    <w:lvl w:ilvl="2">
      <w:start w:val="1"/>
      <w:numFmt w:val="decimal"/>
      <w:lvlText w:val="%1.%2.%3."/>
      <w:lvlJc w:val="left"/>
      <w:pPr>
        <w:tabs>
          <w:tab w:val="num" w:pos="1800"/>
        </w:tabs>
        <w:ind w:left="1800" w:hanging="72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17">
    <w:nsid w:val="3B144045"/>
    <w:multiLevelType w:val="hybridMultilevel"/>
    <w:tmpl w:val="9CE8FF6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8">
    <w:nsid w:val="40CA481C"/>
    <w:multiLevelType w:val="singleLevel"/>
    <w:tmpl w:val="24E84E18"/>
    <w:lvl w:ilvl="0">
      <w:start w:val="1"/>
      <w:numFmt w:val="decimal"/>
      <w:lvlText w:val="%1."/>
      <w:lvlJc w:val="left"/>
      <w:pPr>
        <w:tabs>
          <w:tab w:val="num" w:pos="1494"/>
        </w:tabs>
        <w:ind w:left="1494" w:hanging="360"/>
      </w:pPr>
      <w:rPr>
        <w:rFonts w:cs="Times New Roman" w:hint="default"/>
      </w:rPr>
    </w:lvl>
  </w:abstractNum>
  <w:abstractNum w:abstractNumId="19">
    <w:nsid w:val="42B72D90"/>
    <w:multiLevelType w:val="hybridMultilevel"/>
    <w:tmpl w:val="56E4DF40"/>
    <w:lvl w:ilvl="0" w:tplc="E74A94F4">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5922448"/>
    <w:multiLevelType w:val="hybridMultilevel"/>
    <w:tmpl w:val="7B34D6E0"/>
    <w:lvl w:ilvl="0" w:tplc="7E7014F8">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B9443C0"/>
    <w:multiLevelType w:val="hybridMultilevel"/>
    <w:tmpl w:val="724E83BA"/>
    <w:lvl w:ilvl="0" w:tplc="03E01764">
      <w:start w:val="1"/>
      <w:numFmt w:val="decimal"/>
      <w:lvlText w:val="%1."/>
      <w:lvlJc w:val="left"/>
      <w:pPr>
        <w:tabs>
          <w:tab w:val="num" w:pos="1755"/>
        </w:tabs>
        <w:ind w:left="1755" w:hanging="1035"/>
      </w:pPr>
      <w:rPr>
        <w:rFonts w:ascii="Courier New" w:eastAsia="Times New Roman" w:hAnsi="Courier New" w:cs="Courier New"/>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C94968"/>
    <w:multiLevelType w:val="hybridMultilevel"/>
    <w:tmpl w:val="A82629B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3">
    <w:nsid w:val="51D63C45"/>
    <w:multiLevelType w:val="multilevel"/>
    <w:tmpl w:val="106C51D0"/>
    <w:lvl w:ilvl="0">
      <w:start w:val="1"/>
      <w:numFmt w:val="decimal"/>
      <w:lvlText w:val="%1"/>
      <w:lvlJc w:val="left"/>
      <w:pPr>
        <w:tabs>
          <w:tab w:val="num" w:pos="360"/>
        </w:tabs>
        <w:ind w:left="360" w:hanging="360"/>
      </w:pPr>
      <w:rPr>
        <w:rFonts w:cs="Courier New" w:hint="default"/>
      </w:rPr>
    </w:lvl>
    <w:lvl w:ilvl="1">
      <w:start w:val="2"/>
      <w:numFmt w:val="decimal"/>
      <w:lvlText w:val="%1.%2"/>
      <w:lvlJc w:val="left"/>
      <w:pPr>
        <w:tabs>
          <w:tab w:val="num" w:pos="720"/>
        </w:tabs>
        <w:ind w:left="720" w:hanging="720"/>
      </w:pPr>
      <w:rPr>
        <w:rFonts w:cs="Courier New" w:hint="default"/>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440"/>
        </w:tabs>
        <w:ind w:left="1440" w:hanging="1440"/>
      </w:pPr>
      <w:rPr>
        <w:rFonts w:cs="Courier New" w:hint="default"/>
      </w:rPr>
    </w:lvl>
    <w:lvl w:ilvl="5">
      <w:start w:val="1"/>
      <w:numFmt w:val="decimal"/>
      <w:lvlText w:val="%1.%2.%3.%4.%5.%6"/>
      <w:lvlJc w:val="left"/>
      <w:pPr>
        <w:tabs>
          <w:tab w:val="num" w:pos="1440"/>
        </w:tabs>
        <w:ind w:left="1440" w:hanging="1440"/>
      </w:pPr>
      <w:rPr>
        <w:rFonts w:cs="Courier New" w:hint="default"/>
      </w:rPr>
    </w:lvl>
    <w:lvl w:ilvl="6">
      <w:start w:val="1"/>
      <w:numFmt w:val="decimal"/>
      <w:lvlText w:val="%1.%2.%3.%4.%5.%6.%7"/>
      <w:lvlJc w:val="left"/>
      <w:pPr>
        <w:tabs>
          <w:tab w:val="num" w:pos="1800"/>
        </w:tabs>
        <w:ind w:left="1800" w:hanging="1800"/>
      </w:pPr>
      <w:rPr>
        <w:rFonts w:cs="Courier New" w:hint="default"/>
      </w:rPr>
    </w:lvl>
    <w:lvl w:ilvl="7">
      <w:start w:val="1"/>
      <w:numFmt w:val="decimal"/>
      <w:lvlText w:val="%1.%2.%3.%4.%5.%6.%7.%8"/>
      <w:lvlJc w:val="left"/>
      <w:pPr>
        <w:tabs>
          <w:tab w:val="num" w:pos="1800"/>
        </w:tabs>
        <w:ind w:left="1800" w:hanging="1800"/>
      </w:pPr>
      <w:rPr>
        <w:rFonts w:cs="Courier New" w:hint="default"/>
      </w:rPr>
    </w:lvl>
    <w:lvl w:ilvl="8">
      <w:start w:val="1"/>
      <w:numFmt w:val="decimal"/>
      <w:lvlText w:val="%1.%2.%3.%4.%5.%6.%7.%8.%9"/>
      <w:lvlJc w:val="left"/>
      <w:pPr>
        <w:tabs>
          <w:tab w:val="num" w:pos="2160"/>
        </w:tabs>
        <w:ind w:left="2160" w:hanging="2160"/>
      </w:pPr>
      <w:rPr>
        <w:rFonts w:cs="Courier New" w:hint="default"/>
      </w:rPr>
    </w:lvl>
  </w:abstractNum>
  <w:abstractNum w:abstractNumId="24">
    <w:nsid w:val="55086238"/>
    <w:multiLevelType w:val="hybridMultilevel"/>
    <w:tmpl w:val="988E063A"/>
    <w:lvl w:ilvl="0" w:tplc="0419000F">
      <w:start w:val="1"/>
      <w:numFmt w:val="decimal"/>
      <w:lvlText w:val="%1."/>
      <w:lvlJc w:val="left"/>
      <w:pPr>
        <w:tabs>
          <w:tab w:val="num" w:pos="153"/>
        </w:tabs>
        <w:ind w:left="153" w:hanging="360"/>
      </w:pPr>
      <w:rPr>
        <w:rFonts w:cs="Times New Roman"/>
      </w:rPr>
    </w:lvl>
    <w:lvl w:ilvl="1" w:tplc="2930A2FA">
      <w:start w:val="1"/>
      <w:numFmt w:val="decimal"/>
      <w:lvlText w:val="%2."/>
      <w:lvlJc w:val="left"/>
      <w:pPr>
        <w:tabs>
          <w:tab w:val="num" w:pos="873"/>
        </w:tabs>
        <w:ind w:left="873" w:hanging="360"/>
      </w:pPr>
      <w:rPr>
        <w:rFonts w:cs="Times New Roman" w:hint="default"/>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5">
    <w:nsid w:val="576B6A3C"/>
    <w:multiLevelType w:val="hybridMultilevel"/>
    <w:tmpl w:val="31D2C30E"/>
    <w:lvl w:ilvl="0" w:tplc="171279A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5A681D4A"/>
    <w:multiLevelType w:val="hybridMultilevel"/>
    <w:tmpl w:val="0E682D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A044E4"/>
    <w:multiLevelType w:val="hybridMultilevel"/>
    <w:tmpl w:val="EAE050CE"/>
    <w:lvl w:ilvl="0" w:tplc="B8ECD8F6">
      <w:start w:val="1"/>
      <w:numFmt w:val="decimal"/>
      <w:lvlText w:val="%1."/>
      <w:lvlJc w:val="left"/>
      <w:pPr>
        <w:tabs>
          <w:tab w:val="num" w:pos="1515"/>
        </w:tabs>
        <w:ind w:left="1515" w:hanging="97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nsid w:val="5FDE1E64"/>
    <w:multiLevelType w:val="multilevel"/>
    <w:tmpl w:val="AD0641BC"/>
    <w:lvl w:ilvl="0">
      <w:start w:val="2"/>
      <w:numFmt w:val="decimal"/>
      <w:lvlText w:val="%1."/>
      <w:lvlJc w:val="left"/>
      <w:pPr>
        <w:tabs>
          <w:tab w:val="num" w:pos="660"/>
        </w:tabs>
        <w:ind w:left="660" w:hanging="660"/>
      </w:pPr>
      <w:rPr>
        <w:rFonts w:ascii="Courier New" w:hAnsi="Courier New" w:cs="Courier New" w:hint="default"/>
      </w:rPr>
    </w:lvl>
    <w:lvl w:ilvl="1">
      <w:start w:val="1"/>
      <w:numFmt w:val="decimal"/>
      <w:lvlText w:val="%1.%2."/>
      <w:lvlJc w:val="left"/>
      <w:pPr>
        <w:tabs>
          <w:tab w:val="num" w:pos="1260"/>
        </w:tabs>
        <w:ind w:left="1260" w:hanging="720"/>
      </w:pPr>
      <w:rPr>
        <w:rFonts w:ascii="Courier New" w:hAnsi="Courier New" w:cs="Courier New" w:hint="default"/>
      </w:rPr>
    </w:lvl>
    <w:lvl w:ilvl="2">
      <w:start w:val="1"/>
      <w:numFmt w:val="decimal"/>
      <w:lvlText w:val="%1.%2.%3."/>
      <w:lvlJc w:val="left"/>
      <w:pPr>
        <w:tabs>
          <w:tab w:val="num" w:pos="1800"/>
        </w:tabs>
        <w:ind w:left="1800" w:hanging="72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29">
    <w:nsid w:val="68456BE0"/>
    <w:multiLevelType w:val="multilevel"/>
    <w:tmpl w:val="834C8C60"/>
    <w:lvl w:ilvl="0">
      <w:start w:val="2"/>
      <w:numFmt w:val="decimal"/>
      <w:lvlText w:val="%1."/>
      <w:lvlJc w:val="left"/>
      <w:pPr>
        <w:tabs>
          <w:tab w:val="num" w:pos="990"/>
        </w:tabs>
        <w:ind w:left="990" w:hanging="990"/>
      </w:pPr>
      <w:rPr>
        <w:rFonts w:ascii="Courier New" w:hAnsi="Courier New" w:cs="Courier New" w:hint="default"/>
      </w:rPr>
    </w:lvl>
    <w:lvl w:ilvl="1">
      <w:start w:val="1"/>
      <w:numFmt w:val="decimal"/>
      <w:lvlText w:val="%1.%2."/>
      <w:lvlJc w:val="left"/>
      <w:pPr>
        <w:tabs>
          <w:tab w:val="num" w:pos="1530"/>
        </w:tabs>
        <w:ind w:left="1530" w:hanging="990"/>
      </w:pPr>
      <w:rPr>
        <w:rFonts w:ascii="Courier New" w:hAnsi="Courier New" w:cs="Courier New" w:hint="default"/>
      </w:rPr>
    </w:lvl>
    <w:lvl w:ilvl="2">
      <w:start w:val="1"/>
      <w:numFmt w:val="decimal"/>
      <w:lvlText w:val="%1.%2.%3."/>
      <w:lvlJc w:val="left"/>
      <w:pPr>
        <w:tabs>
          <w:tab w:val="num" w:pos="2070"/>
        </w:tabs>
        <w:ind w:left="2070" w:hanging="99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30">
    <w:nsid w:val="6887413C"/>
    <w:multiLevelType w:val="multilevel"/>
    <w:tmpl w:val="00000001"/>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nsid w:val="6D593B6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2">
    <w:nsid w:val="6F9A4024"/>
    <w:multiLevelType w:val="multilevel"/>
    <w:tmpl w:val="AD0641BC"/>
    <w:lvl w:ilvl="0">
      <w:start w:val="2"/>
      <w:numFmt w:val="decimal"/>
      <w:lvlText w:val="%1."/>
      <w:lvlJc w:val="left"/>
      <w:pPr>
        <w:tabs>
          <w:tab w:val="num" w:pos="660"/>
        </w:tabs>
        <w:ind w:left="660" w:hanging="660"/>
      </w:pPr>
      <w:rPr>
        <w:rFonts w:ascii="Courier New" w:hAnsi="Courier New" w:cs="Courier New" w:hint="default"/>
      </w:rPr>
    </w:lvl>
    <w:lvl w:ilvl="1">
      <w:start w:val="1"/>
      <w:numFmt w:val="decimal"/>
      <w:lvlText w:val="%1.%2."/>
      <w:lvlJc w:val="left"/>
      <w:pPr>
        <w:tabs>
          <w:tab w:val="num" w:pos="1260"/>
        </w:tabs>
        <w:ind w:left="1260" w:hanging="720"/>
      </w:pPr>
      <w:rPr>
        <w:rFonts w:ascii="Courier New" w:hAnsi="Courier New" w:cs="Courier New" w:hint="default"/>
      </w:rPr>
    </w:lvl>
    <w:lvl w:ilvl="2">
      <w:start w:val="1"/>
      <w:numFmt w:val="decimal"/>
      <w:lvlText w:val="%1.%2.%3."/>
      <w:lvlJc w:val="left"/>
      <w:pPr>
        <w:tabs>
          <w:tab w:val="num" w:pos="1800"/>
        </w:tabs>
        <w:ind w:left="1800" w:hanging="72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33">
    <w:nsid w:val="6FD935D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74496E85"/>
    <w:multiLevelType w:val="multilevel"/>
    <w:tmpl w:val="AD0641BC"/>
    <w:lvl w:ilvl="0">
      <w:start w:val="2"/>
      <w:numFmt w:val="decimal"/>
      <w:lvlText w:val="%1."/>
      <w:lvlJc w:val="left"/>
      <w:pPr>
        <w:tabs>
          <w:tab w:val="num" w:pos="660"/>
        </w:tabs>
        <w:ind w:left="660" w:hanging="660"/>
      </w:pPr>
      <w:rPr>
        <w:rFonts w:ascii="Courier New" w:hAnsi="Courier New" w:cs="Courier New" w:hint="default"/>
      </w:rPr>
    </w:lvl>
    <w:lvl w:ilvl="1">
      <w:start w:val="1"/>
      <w:numFmt w:val="decimal"/>
      <w:lvlText w:val="%1.%2."/>
      <w:lvlJc w:val="left"/>
      <w:pPr>
        <w:tabs>
          <w:tab w:val="num" w:pos="1260"/>
        </w:tabs>
        <w:ind w:left="1260" w:hanging="720"/>
      </w:pPr>
      <w:rPr>
        <w:rFonts w:ascii="Courier New" w:hAnsi="Courier New" w:cs="Courier New" w:hint="default"/>
      </w:rPr>
    </w:lvl>
    <w:lvl w:ilvl="2">
      <w:start w:val="1"/>
      <w:numFmt w:val="decimal"/>
      <w:lvlText w:val="%1.%2.%3."/>
      <w:lvlJc w:val="left"/>
      <w:pPr>
        <w:tabs>
          <w:tab w:val="num" w:pos="1800"/>
        </w:tabs>
        <w:ind w:left="1800" w:hanging="720"/>
      </w:pPr>
      <w:rPr>
        <w:rFonts w:ascii="Courier New" w:hAnsi="Courier New" w:cs="Courier New" w:hint="default"/>
      </w:rPr>
    </w:lvl>
    <w:lvl w:ilvl="3">
      <w:start w:val="1"/>
      <w:numFmt w:val="decimal"/>
      <w:lvlText w:val="%1.%2.%3.%4."/>
      <w:lvlJc w:val="left"/>
      <w:pPr>
        <w:tabs>
          <w:tab w:val="num" w:pos="2700"/>
        </w:tabs>
        <w:ind w:left="2700" w:hanging="1080"/>
      </w:pPr>
      <w:rPr>
        <w:rFonts w:ascii="Courier New" w:hAnsi="Courier New" w:cs="Courier New" w:hint="default"/>
      </w:rPr>
    </w:lvl>
    <w:lvl w:ilvl="4">
      <w:start w:val="1"/>
      <w:numFmt w:val="decimal"/>
      <w:lvlText w:val="%1.%2.%3.%4.%5."/>
      <w:lvlJc w:val="left"/>
      <w:pPr>
        <w:tabs>
          <w:tab w:val="num" w:pos="3240"/>
        </w:tabs>
        <w:ind w:left="3240" w:hanging="1080"/>
      </w:pPr>
      <w:rPr>
        <w:rFonts w:ascii="Courier New" w:hAnsi="Courier New" w:cs="Courier New" w:hint="default"/>
      </w:rPr>
    </w:lvl>
    <w:lvl w:ilvl="5">
      <w:start w:val="1"/>
      <w:numFmt w:val="decimal"/>
      <w:lvlText w:val="%1.%2.%3.%4.%5.%6."/>
      <w:lvlJc w:val="left"/>
      <w:pPr>
        <w:tabs>
          <w:tab w:val="num" w:pos="4140"/>
        </w:tabs>
        <w:ind w:left="4140" w:hanging="1440"/>
      </w:pPr>
      <w:rPr>
        <w:rFonts w:ascii="Courier New" w:hAnsi="Courier New" w:cs="Courier New" w:hint="default"/>
      </w:rPr>
    </w:lvl>
    <w:lvl w:ilvl="6">
      <w:start w:val="1"/>
      <w:numFmt w:val="decimal"/>
      <w:lvlText w:val="%1.%2.%3.%4.%5.%6.%7."/>
      <w:lvlJc w:val="left"/>
      <w:pPr>
        <w:tabs>
          <w:tab w:val="num" w:pos="5040"/>
        </w:tabs>
        <w:ind w:left="5040" w:hanging="1800"/>
      </w:pPr>
      <w:rPr>
        <w:rFonts w:ascii="Courier New" w:hAnsi="Courier New" w:cs="Courier New" w:hint="default"/>
      </w:rPr>
    </w:lvl>
    <w:lvl w:ilvl="7">
      <w:start w:val="1"/>
      <w:numFmt w:val="decimal"/>
      <w:lvlText w:val="%1.%2.%3.%4.%5.%6.%7.%8."/>
      <w:lvlJc w:val="left"/>
      <w:pPr>
        <w:tabs>
          <w:tab w:val="num" w:pos="5580"/>
        </w:tabs>
        <w:ind w:left="5580" w:hanging="1800"/>
      </w:pPr>
      <w:rPr>
        <w:rFonts w:ascii="Courier New" w:hAnsi="Courier New" w:cs="Courier New" w:hint="default"/>
      </w:rPr>
    </w:lvl>
    <w:lvl w:ilvl="8">
      <w:start w:val="1"/>
      <w:numFmt w:val="decimal"/>
      <w:lvlText w:val="%1.%2.%3.%4.%5.%6.%7.%8.%9."/>
      <w:lvlJc w:val="left"/>
      <w:pPr>
        <w:tabs>
          <w:tab w:val="num" w:pos="6480"/>
        </w:tabs>
        <w:ind w:left="6480" w:hanging="2160"/>
      </w:pPr>
      <w:rPr>
        <w:rFonts w:ascii="Courier New" w:hAnsi="Courier New" w:cs="Courier New" w:hint="default"/>
      </w:rPr>
    </w:lvl>
  </w:abstractNum>
  <w:abstractNum w:abstractNumId="35">
    <w:nsid w:val="78244DEC"/>
    <w:multiLevelType w:val="hybridMultilevel"/>
    <w:tmpl w:val="28C44934"/>
    <w:lvl w:ilvl="0" w:tplc="70EC677A">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EA84C7F"/>
    <w:multiLevelType w:val="multilevel"/>
    <w:tmpl w:val="988E063A"/>
    <w:lvl w:ilvl="0">
      <w:start w:val="1"/>
      <w:numFmt w:val="decimal"/>
      <w:lvlText w:val="%1."/>
      <w:lvlJc w:val="left"/>
      <w:pPr>
        <w:tabs>
          <w:tab w:val="num" w:pos="153"/>
        </w:tabs>
        <w:ind w:left="153" w:hanging="360"/>
      </w:pPr>
      <w:rPr>
        <w:rFonts w:cs="Times New Roman"/>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1593"/>
        </w:tabs>
        <w:ind w:left="1593" w:hanging="180"/>
      </w:pPr>
      <w:rPr>
        <w:rFonts w:cs="Times New Roman"/>
      </w:rPr>
    </w:lvl>
    <w:lvl w:ilvl="3" w:tentative="1">
      <w:start w:val="1"/>
      <w:numFmt w:val="decimal"/>
      <w:lvlText w:val="%4."/>
      <w:lvlJc w:val="left"/>
      <w:pPr>
        <w:tabs>
          <w:tab w:val="num" w:pos="2313"/>
        </w:tabs>
        <w:ind w:left="2313" w:hanging="360"/>
      </w:pPr>
      <w:rPr>
        <w:rFonts w:cs="Times New Roman"/>
      </w:rPr>
    </w:lvl>
    <w:lvl w:ilvl="4" w:tentative="1">
      <w:start w:val="1"/>
      <w:numFmt w:val="lowerLetter"/>
      <w:lvlText w:val="%5."/>
      <w:lvlJc w:val="left"/>
      <w:pPr>
        <w:tabs>
          <w:tab w:val="num" w:pos="3033"/>
        </w:tabs>
        <w:ind w:left="3033" w:hanging="360"/>
      </w:pPr>
      <w:rPr>
        <w:rFonts w:cs="Times New Roman"/>
      </w:rPr>
    </w:lvl>
    <w:lvl w:ilvl="5" w:tentative="1">
      <w:start w:val="1"/>
      <w:numFmt w:val="lowerRoman"/>
      <w:lvlText w:val="%6."/>
      <w:lvlJc w:val="right"/>
      <w:pPr>
        <w:tabs>
          <w:tab w:val="num" w:pos="3753"/>
        </w:tabs>
        <w:ind w:left="3753" w:hanging="180"/>
      </w:pPr>
      <w:rPr>
        <w:rFonts w:cs="Times New Roman"/>
      </w:rPr>
    </w:lvl>
    <w:lvl w:ilvl="6" w:tentative="1">
      <w:start w:val="1"/>
      <w:numFmt w:val="decimal"/>
      <w:lvlText w:val="%7."/>
      <w:lvlJc w:val="left"/>
      <w:pPr>
        <w:tabs>
          <w:tab w:val="num" w:pos="4473"/>
        </w:tabs>
        <w:ind w:left="4473" w:hanging="360"/>
      </w:pPr>
      <w:rPr>
        <w:rFonts w:cs="Times New Roman"/>
      </w:rPr>
    </w:lvl>
    <w:lvl w:ilvl="7" w:tentative="1">
      <w:start w:val="1"/>
      <w:numFmt w:val="lowerLetter"/>
      <w:lvlText w:val="%8."/>
      <w:lvlJc w:val="left"/>
      <w:pPr>
        <w:tabs>
          <w:tab w:val="num" w:pos="5193"/>
        </w:tabs>
        <w:ind w:left="5193" w:hanging="360"/>
      </w:pPr>
      <w:rPr>
        <w:rFonts w:cs="Times New Roman"/>
      </w:rPr>
    </w:lvl>
    <w:lvl w:ilvl="8" w:tentative="1">
      <w:start w:val="1"/>
      <w:numFmt w:val="lowerRoman"/>
      <w:lvlText w:val="%9."/>
      <w:lvlJc w:val="right"/>
      <w:pPr>
        <w:tabs>
          <w:tab w:val="num" w:pos="5913"/>
        </w:tabs>
        <w:ind w:left="5913" w:hanging="180"/>
      </w:pPr>
      <w:rPr>
        <w:rFonts w:cs="Times New Roman"/>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31"/>
  </w:num>
  <w:num w:numId="9">
    <w:abstractNumId w:val="2"/>
  </w:num>
  <w:num w:numId="10">
    <w:abstractNumId w:val="1"/>
  </w:num>
  <w:num w:numId="11">
    <w:abstractNumId w:val="33"/>
  </w:num>
  <w:num w:numId="12">
    <w:abstractNumId w:val="18"/>
  </w:num>
  <w:num w:numId="13">
    <w:abstractNumId w:val="14"/>
  </w:num>
  <w:num w:numId="14">
    <w:abstractNumId w:val="21"/>
  </w:num>
  <w:num w:numId="15">
    <w:abstractNumId w:val="27"/>
  </w:num>
  <w:num w:numId="16">
    <w:abstractNumId w:val="35"/>
  </w:num>
  <w:num w:numId="17">
    <w:abstractNumId w:val="9"/>
  </w:num>
  <w:num w:numId="18">
    <w:abstractNumId w:val="17"/>
  </w:num>
  <w:num w:numId="19">
    <w:abstractNumId w:val="22"/>
  </w:num>
  <w:num w:numId="20">
    <w:abstractNumId w:val="6"/>
  </w:num>
  <w:num w:numId="21">
    <w:abstractNumId w:val="4"/>
  </w:num>
  <w:num w:numId="22">
    <w:abstractNumId w:val="7"/>
  </w:num>
  <w:num w:numId="23">
    <w:abstractNumId w:val="8"/>
  </w:num>
  <w:num w:numId="24">
    <w:abstractNumId w:val="24"/>
  </w:num>
  <w:num w:numId="25">
    <w:abstractNumId w:val="20"/>
  </w:num>
  <w:num w:numId="26">
    <w:abstractNumId w:val="30"/>
  </w:num>
  <w:num w:numId="27">
    <w:abstractNumId w:val="36"/>
  </w:num>
  <w:num w:numId="28">
    <w:abstractNumId w:val="13"/>
  </w:num>
  <w:num w:numId="29">
    <w:abstractNumId w:val="29"/>
  </w:num>
  <w:num w:numId="30">
    <w:abstractNumId w:val="32"/>
  </w:num>
  <w:num w:numId="31">
    <w:abstractNumId w:val="28"/>
  </w:num>
  <w:num w:numId="32">
    <w:abstractNumId w:val="12"/>
  </w:num>
  <w:num w:numId="33">
    <w:abstractNumId w:val="34"/>
  </w:num>
  <w:num w:numId="34">
    <w:abstractNumId w:val="16"/>
  </w:num>
  <w:num w:numId="35">
    <w:abstractNumId w:val="25"/>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509"/>
    <w:rsid w:val="00000690"/>
    <w:rsid w:val="0000189F"/>
    <w:rsid w:val="000037CB"/>
    <w:rsid w:val="000062B7"/>
    <w:rsid w:val="00017088"/>
    <w:rsid w:val="00017A24"/>
    <w:rsid w:val="00021505"/>
    <w:rsid w:val="0002596F"/>
    <w:rsid w:val="00032DAB"/>
    <w:rsid w:val="000342D9"/>
    <w:rsid w:val="00037DDA"/>
    <w:rsid w:val="000474B1"/>
    <w:rsid w:val="00050B7B"/>
    <w:rsid w:val="0006391F"/>
    <w:rsid w:val="00066FBB"/>
    <w:rsid w:val="00071A87"/>
    <w:rsid w:val="00071D8D"/>
    <w:rsid w:val="000742B7"/>
    <w:rsid w:val="00076B13"/>
    <w:rsid w:val="0009200B"/>
    <w:rsid w:val="00093188"/>
    <w:rsid w:val="00093C7E"/>
    <w:rsid w:val="000963FA"/>
    <w:rsid w:val="000A02CD"/>
    <w:rsid w:val="000A3581"/>
    <w:rsid w:val="000B4633"/>
    <w:rsid w:val="000C341E"/>
    <w:rsid w:val="000E12F5"/>
    <w:rsid w:val="000E3903"/>
    <w:rsid w:val="000F02D3"/>
    <w:rsid w:val="000F4457"/>
    <w:rsid w:val="000F5A9A"/>
    <w:rsid w:val="000F6152"/>
    <w:rsid w:val="001012A0"/>
    <w:rsid w:val="00105BA8"/>
    <w:rsid w:val="0011530E"/>
    <w:rsid w:val="00130C9E"/>
    <w:rsid w:val="00136A03"/>
    <w:rsid w:val="00136D91"/>
    <w:rsid w:val="0014451C"/>
    <w:rsid w:val="0015240A"/>
    <w:rsid w:val="00153434"/>
    <w:rsid w:val="00155726"/>
    <w:rsid w:val="001557C6"/>
    <w:rsid w:val="00155A84"/>
    <w:rsid w:val="00157344"/>
    <w:rsid w:val="00161248"/>
    <w:rsid w:val="0016271B"/>
    <w:rsid w:val="0017172C"/>
    <w:rsid w:val="0018097C"/>
    <w:rsid w:val="00182F2E"/>
    <w:rsid w:val="00185F94"/>
    <w:rsid w:val="00186F45"/>
    <w:rsid w:val="00186F93"/>
    <w:rsid w:val="00187644"/>
    <w:rsid w:val="001A0CB3"/>
    <w:rsid w:val="001B6893"/>
    <w:rsid w:val="001C069C"/>
    <w:rsid w:val="001C1FB1"/>
    <w:rsid w:val="001C6819"/>
    <w:rsid w:val="001C763E"/>
    <w:rsid w:val="001D0E9C"/>
    <w:rsid w:val="001E0236"/>
    <w:rsid w:val="001E2019"/>
    <w:rsid w:val="001E60BF"/>
    <w:rsid w:val="001F0B36"/>
    <w:rsid w:val="001F2200"/>
    <w:rsid w:val="001F7D70"/>
    <w:rsid w:val="0020135F"/>
    <w:rsid w:val="002060C6"/>
    <w:rsid w:val="00206CA9"/>
    <w:rsid w:val="002146F9"/>
    <w:rsid w:val="00227616"/>
    <w:rsid w:val="002311A5"/>
    <w:rsid w:val="00233B3B"/>
    <w:rsid w:val="002445F7"/>
    <w:rsid w:val="00246EC5"/>
    <w:rsid w:val="002659FE"/>
    <w:rsid w:val="002741B0"/>
    <w:rsid w:val="00275BD5"/>
    <w:rsid w:val="00282E2C"/>
    <w:rsid w:val="002939E4"/>
    <w:rsid w:val="00297EA3"/>
    <w:rsid w:val="002C3DC9"/>
    <w:rsid w:val="002D7F7B"/>
    <w:rsid w:val="002E0181"/>
    <w:rsid w:val="002E5456"/>
    <w:rsid w:val="00302273"/>
    <w:rsid w:val="003022CF"/>
    <w:rsid w:val="00303AA5"/>
    <w:rsid w:val="00305982"/>
    <w:rsid w:val="00313596"/>
    <w:rsid w:val="00313C6B"/>
    <w:rsid w:val="00315CA7"/>
    <w:rsid w:val="00316701"/>
    <w:rsid w:val="00317DD8"/>
    <w:rsid w:val="0032177E"/>
    <w:rsid w:val="003221BF"/>
    <w:rsid w:val="003306CE"/>
    <w:rsid w:val="0033463B"/>
    <w:rsid w:val="00343F73"/>
    <w:rsid w:val="003449FD"/>
    <w:rsid w:val="0036343C"/>
    <w:rsid w:val="0036683D"/>
    <w:rsid w:val="00372CDC"/>
    <w:rsid w:val="00376802"/>
    <w:rsid w:val="00380B32"/>
    <w:rsid w:val="003843BB"/>
    <w:rsid w:val="003870D5"/>
    <w:rsid w:val="00387C6B"/>
    <w:rsid w:val="0039712B"/>
    <w:rsid w:val="00397A4E"/>
    <w:rsid w:val="003B0720"/>
    <w:rsid w:val="003C0E98"/>
    <w:rsid w:val="003C3D74"/>
    <w:rsid w:val="003D1671"/>
    <w:rsid w:val="00400C7E"/>
    <w:rsid w:val="00411CD3"/>
    <w:rsid w:val="00413A4B"/>
    <w:rsid w:val="00413D7B"/>
    <w:rsid w:val="004140BC"/>
    <w:rsid w:val="004211FB"/>
    <w:rsid w:val="004327C2"/>
    <w:rsid w:val="00432C8D"/>
    <w:rsid w:val="00440587"/>
    <w:rsid w:val="00445A48"/>
    <w:rsid w:val="004527FA"/>
    <w:rsid w:val="00461AF8"/>
    <w:rsid w:val="004648BC"/>
    <w:rsid w:val="00464D0F"/>
    <w:rsid w:val="004729FB"/>
    <w:rsid w:val="00475520"/>
    <w:rsid w:val="00481B8C"/>
    <w:rsid w:val="004847BA"/>
    <w:rsid w:val="00485C0A"/>
    <w:rsid w:val="004B2DAA"/>
    <w:rsid w:val="004B476F"/>
    <w:rsid w:val="004B7509"/>
    <w:rsid w:val="004D2522"/>
    <w:rsid w:val="004D4109"/>
    <w:rsid w:val="004F148A"/>
    <w:rsid w:val="005002C4"/>
    <w:rsid w:val="005046E9"/>
    <w:rsid w:val="0050508A"/>
    <w:rsid w:val="00507B4C"/>
    <w:rsid w:val="0051448B"/>
    <w:rsid w:val="00523A78"/>
    <w:rsid w:val="0053144D"/>
    <w:rsid w:val="0053629C"/>
    <w:rsid w:val="00556096"/>
    <w:rsid w:val="0055704A"/>
    <w:rsid w:val="00561E66"/>
    <w:rsid w:val="00563C5B"/>
    <w:rsid w:val="005658E0"/>
    <w:rsid w:val="0057128E"/>
    <w:rsid w:val="00574968"/>
    <w:rsid w:val="0057772B"/>
    <w:rsid w:val="0057787C"/>
    <w:rsid w:val="00584743"/>
    <w:rsid w:val="005A0316"/>
    <w:rsid w:val="005A3948"/>
    <w:rsid w:val="005B48A6"/>
    <w:rsid w:val="005C0693"/>
    <w:rsid w:val="005C1947"/>
    <w:rsid w:val="005C3CEC"/>
    <w:rsid w:val="005D4281"/>
    <w:rsid w:val="006032F7"/>
    <w:rsid w:val="006039B1"/>
    <w:rsid w:val="006072A6"/>
    <w:rsid w:val="006079A1"/>
    <w:rsid w:val="00607BBF"/>
    <w:rsid w:val="00610AEC"/>
    <w:rsid w:val="00612084"/>
    <w:rsid w:val="006214CB"/>
    <w:rsid w:val="0062294E"/>
    <w:rsid w:val="00641EB0"/>
    <w:rsid w:val="006465B2"/>
    <w:rsid w:val="0064688A"/>
    <w:rsid w:val="00654323"/>
    <w:rsid w:val="006664A2"/>
    <w:rsid w:val="00683A47"/>
    <w:rsid w:val="00694B8C"/>
    <w:rsid w:val="006A4730"/>
    <w:rsid w:val="006B1476"/>
    <w:rsid w:val="006C16CD"/>
    <w:rsid w:val="006C1C67"/>
    <w:rsid w:val="006D0224"/>
    <w:rsid w:val="006D2278"/>
    <w:rsid w:val="006D6229"/>
    <w:rsid w:val="006E1C73"/>
    <w:rsid w:val="006E2CA0"/>
    <w:rsid w:val="006F36E9"/>
    <w:rsid w:val="006F3744"/>
    <w:rsid w:val="006F7536"/>
    <w:rsid w:val="007003A1"/>
    <w:rsid w:val="00730EF8"/>
    <w:rsid w:val="00734C5E"/>
    <w:rsid w:val="00737E91"/>
    <w:rsid w:val="007408AE"/>
    <w:rsid w:val="00742F37"/>
    <w:rsid w:val="00750B06"/>
    <w:rsid w:val="0075127C"/>
    <w:rsid w:val="00751BBF"/>
    <w:rsid w:val="00752311"/>
    <w:rsid w:val="007605C9"/>
    <w:rsid w:val="00763906"/>
    <w:rsid w:val="0076394F"/>
    <w:rsid w:val="007658A8"/>
    <w:rsid w:val="00773C00"/>
    <w:rsid w:val="00777336"/>
    <w:rsid w:val="00782C4B"/>
    <w:rsid w:val="00783640"/>
    <w:rsid w:val="00791C92"/>
    <w:rsid w:val="00797063"/>
    <w:rsid w:val="007A3D20"/>
    <w:rsid w:val="007B7631"/>
    <w:rsid w:val="007C27AA"/>
    <w:rsid w:val="007D576A"/>
    <w:rsid w:val="007D7D0E"/>
    <w:rsid w:val="007E2430"/>
    <w:rsid w:val="007E566F"/>
    <w:rsid w:val="007E6144"/>
    <w:rsid w:val="00800A17"/>
    <w:rsid w:val="0080438E"/>
    <w:rsid w:val="00821C97"/>
    <w:rsid w:val="0082503F"/>
    <w:rsid w:val="00834187"/>
    <w:rsid w:val="00847B50"/>
    <w:rsid w:val="00852D65"/>
    <w:rsid w:val="008549A5"/>
    <w:rsid w:val="00862DA4"/>
    <w:rsid w:val="00863440"/>
    <w:rsid w:val="00864CB3"/>
    <w:rsid w:val="00873171"/>
    <w:rsid w:val="00873986"/>
    <w:rsid w:val="0088323A"/>
    <w:rsid w:val="008907BE"/>
    <w:rsid w:val="00893D0A"/>
    <w:rsid w:val="008A241E"/>
    <w:rsid w:val="008A3A9A"/>
    <w:rsid w:val="008B31B6"/>
    <w:rsid w:val="008B72F8"/>
    <w:rsid w:val="008C3A34"/>
    <w:rsid w:val="008C3D5F"/>
    <w:rsid w:val="008D19EC"/>
    <w:rsid w:val="008D715C"/>
    <w:rsid w:val="008F0124"/>
    <w:rsid w:val="008F4A1B"/>
    <w:rsid w:val="008F7E90"/>
    <w:rsid w:val="009015CA"/>
    <w:rsid w:val="009019FB"/>
    <w:rsid w:val="00903726"/>
    <w:rsid w:val="009048A6"/>
    <w:rsid w:val="00913827"/>
    <w:rsid w:val="00915E86"/>
    <w:rsid w:val="00917C7E"/>
    <w:rsid w:val="00923032"/>
    <w:rsid w:val="00923533"/>
    <w:rsid w:val="00930DE3"/>
    <w:rsid w:val="00936BDF"/>
    <w:rsid w:val="00937B37"/>
    <w:rsid w:val="00953C0B"/>
    <w:rsid w:val="00956F75"/>
    <w:rsid w:val="00957F8B"/>
    <w:rsid w:val="0096398A"/>
    <w:rsid w:val="00970F04"/>
    <w:rsid w:val="00972312"/>
    <w:rsid w:val="00986665"/>
    <w:rsid w:val="00986A7A"/>
    <w:rsid w:val="009964F7"/>
    <w:rsid w:val="00997863"/>
    <w:rsid w:val="009A3639"/>
    <w:rsid w:val="009B65D5"/>
    <w:rsid w:val="009D6AF5"/>
    <w:rsid w:val="009E0B8B"/>
    <w:rsid w:val="009E3904"/>
    <w:rsid w:val="009F0D96"/>
    <w:rsid w:val="00A00C32"/>
    <w:rsid w:val="00A02538"/>
    <w:rsid w:val="00A07C98"/>
    <w:rsid w:val="00A12DAD"/>
    <w:rsid w:val="00A148F6"/>
    <w:rsid w:val="00A1711C"/>
    <w:rsid w:val="00A2066C"/>
    <w:rsid w:val="00A20710"/>
    <w:rsid w:val="00A21736"/>
    <w:rsid w:val="00A31456"/>
    <w:rsid w:val="00A34F64"/>
    <w:rsid w:val="00A50741"/>
    <w:rsid w:val="00A5120C"/>
    <w:rsid w:val="00A51671"/>
    <w:rsid w:val="00A51B03"/>
    <w:rsid w:val="00A5388D"/>
    <w:rsid w:val="00A57603"/>
    <w:rsid w:val="00A703EF"/>
    <w:rsid w:val="00A70AB4"/>
    <w:rsid w:val="00A7489A"/>
    <w:rsid w:val="00A778FC"/>
    <w:rsid w:val="00A8731B"/>
    <w:rsid w:val="00A90133"/>
    <w:rsid w:val="00AA357A"/>
    <w:rsid w:val="00AA6DB3"/>
    <w:rsid w:val="00AC10A1"/>
    <w:rsid w:val="00AD11C7"/>
    <w:rsid w:val="00AD4EF3"/>
    <w:rsid w:val="00AD66C5"/>
    <w:rsid w:val="00AE2248"/>
    <w:rsid w:val="00AE7C4A"/>
    <w:rsid w:val="00AF45F9"/>
    <w:rsid w:val="00AF4CBE"/>
    <w:rsid w:val="00AF630F"/>
    <w:rsid w:val="00AF76DB"/>
    <w:rsid w:val="00B016D0"/>
    <w:rsid w:val="00B17EC0"/>
    <w:rsid w:val="00B22D7D"/>
    <w:rsid w:val="00B41258"/>
    <w:rsid w:val="00B41C5D"/>
    <w:rsid w:val="00B50E04"/>
    <w:rsid w:val="00B54B3D"/>
    <w:rsid w:val="00B54D33"/>
    <w:rsid w:val="00B555B2"/>
    <w:rsid w:val="00B609C8"/>
    <w:rsid w:val="00B6183E"/>
    <w:rsid w:val="00B6233E"/>
    <w:rsid w:val="00B64DB5"/>
    <w:rsid w:val="00B65990"/>
    <w:rsid w:val="00B70613"/>
    <w:rsid w:val="00B741CD"/>
    <w:rsid w:val="00B74B2D"/>
    <w:rsid w:val="00B7619D"/>
    <w:rsid w:val="00B873C4"/>
    <w:rsid w:val="00B96001"/>
    <w:rsid w:val="00BA44C4"/>
    <w:rsid w:val="00BA5533"/>
    <w:rsid w:val="00BB7CC4"/>
    <w:rsid w:val="00BD1E05"/>
    <w:rsid w:val="00BD2D56"/>
    <w:rsid w:val="00BD387C"/>
    <w:rsid w:val="00BD64A9"/>
    <w:rsid w:val="00BE1B88"/>
    <w:rsid w:val="00BE46DB"/>
    <w:rsid w:val="00BF49CC"/>
    <w:rsid w:val="00C01AC3"/>
    <w:rsid w:val="00C0304B"/>
    <w:rsid w:val="00C0576A"/>
    <w:rsid w:val="00C1097D"/>
    <w:rsid w:val="00C1143C"/>
    <w:rsid w:val="00C12EAD"/>
    <w:rsid w:val="00C22A8F"/>
    <w:rsid w:val="00C23A46"/>
    <w:rsid w:val="00C23AF5"/>
    <w:rsid w:val="00C24560"/>
    <w:rsid w:val="00C36953"/>
    <w:rsid w:val="00C37FF0"/>
    <w:rsid w:val="00C477E6"/>
    <w:rsid w:val="00C56245"/>
    <w:rsid w:val="00C5698B"/>
    <w:rsid w:val="00C652FE"/>
    <w:rsid w:val="00C6543E"/>
    <w:rsid w:val="00C66523"/>
    <w:rsid w:val="00C759BE"/>
    <w:rsid w:val="00C96F83"/>
    <w:rsid w:val="00CA6CA7"/>
    <w:rsid w:val="00CC3D33"/>
    <w:rsid w:val="00CD4677"/>
    <w:rsid w:val="00CD4B67"/>
    <w:rsid w:val="00CE0769"/>
    <w:rsid w:val="00CE0892"/>
    <w:rsid w:val="00CE092B"/>
    <w:rsid w:val="00CE4AB6"/>
    <w:rsid w:val="00CE57A1"/>
    <w:rsid w:val="00CF06C5"/>
    <w:rsid w:val="00CF36DD"/>
    <w:rsid w:val="00D01F98"/>
    <w:rsid w:val="00D028C3"/>
    <w:rsid w:val="00D04DBE"/>
    <w:rsid w:val="00D21FEA"/>
    <w:rsid w:val="00D33711"/>
    <w:rsid w:val="00D35640"/>
    <w:rsid w:val="00D4679E"/>
    <w:rsid w:val="00D51C4F"/>
    <w:rsid w:val="00D56AD3"/>
    <w:rsid w:val="00D56C8B"/>
    <w:rsid w:val="00D608E7"/>
    <w:rsid w:val="00D61C21"/>
    <w:rsid w:val="00D63823"/>
    <w:rsid w:val="00D6531D"/>
    <w:rsid w:val="00D74FDD"/>
    <w:rsid w:val="00D77509"/>
    <w:rsid w:val="00D90DEA"/>
    <w:rsid w:val="00D9318D"/>
    <w:rsid w:val="00D9499D"/>
    <w:rsid w:val="00D97195"/>
    <w:rsid w:val="00DA4E30"/>
    <w:rsid w:val="00DA613A"/>
    <w:rsid w:val="00DB56CE"/>
    <w:rsid w:val="00DC72DA"/>
    <w:rsid w:val="00DD00D7"/>
    <w:rsid w:val="00DD603A"/>
    <w:rsid w:val="00DD6FF0"/>
    <w:rsid w:val="00DE653C"/>
    <w:rsid w:val="00DF02F6"/>
    <w:rsid w:val="00DF03F1"/>
    <w:rsid w:val="00DF40A4"/>
    <w:rsid w:val="00E02F27"/>
    <w:rsid w:val="00E14FD3"/>
    <w:rsid w:val="00E16364"/>
    <w:rsid w:val="00E17114"/>
    <w:rsid w:val="00E21CE3"/>
    <w:rsid w:val="00E22F12"/>
    <w:rsid w:val="00E2363F"/>
    <w:rsid w:val="00E25AC4"/>
    <w:rsid w:val="00E36803"/>
    <w:rsid w:val="00E40FFF"/>
    <w:rsid w:val="00E428CC"/>
    <w:rsid w:val="00E44587"/>
    <w:rsid w:val="00E44C66"/>
    <w:rsid w:val="00E50B4E"/>
    <w:rsid w:val="00E9278E"/>
    <w:rsid w:val="00E95F9E"/>
    <w:rsid w:val="00EB0EE5"/>
    <w:rsid w:val="00EC191C"/>
    <w:rsid w:val="00ED1CC0"/>
    <w:rsid w:val="00ED4947"/>
    <w:rsid w:val="00ED4D51"/>
    <w:rsid w:val="00EE5145"/>
    <w:rsid w:val="00EF4A7B"/>
    <w:rsid w:val="00EF4CBF"/>
    <w:rsid w:val="00EF61BC"/>
    <w:rsid w:val="00F0166C"/>
    <w:rsid w:val="00F02419"/>
    <w:rsid w:val="00F02435"/>
    <w:rsid w:val="00F038DB"/>
    <w:rsid w:val="00F11DDD"/>
    <w:rsid w:val="00F14F28"/>
    <w:rsid w:val="00F1501A"/>
    <w:rsid w:val="00F15A53"/>
    <w:rsid w:val="00F34103"/>
    <w:rsid w:val="00F34ED6"/>
    <w:rsid w:val="00F4376C"/>
    <w:rsid w:val="00F44060"/>
    <w:rsid w:val="00F4764D"/>
    <w:rsid w:val="00F5022F"/>
    <w:rsid w:val="00F51AED"/>
    <w:rsid w:val="00F526F5"/>
    <w:rsid w:val="00F577E6"/>
    <w:rsid w:val="00F61B12"/>
    <w:rsid w:val="00F65711"/>
    <w:rsid w:val="00F65B4E"/>
    <w:rsid w:val="00F7173A"/>
    <w:rsid w:val="00F72A8F"/>
    <w:rsid w:val="00F82AEF"/>
    <w:rsid w:val="00F85577"/>
    <w:rsid w:val="00F87DA8"/>
    <w:rsid w:val="00F9771D"/>
    <w:rsid w:val="00FA5D28"/>
    <w:rsid w:val="00FA7304"/>
    <w:rsid w:val="00FC439C"/>
    <w:rsid w:val="00FD3E2E"/>
    <w:rsid w:val="00FF298E"/>
    <w:rsid w:val="00FF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CC9C149-D82D-4FC6-8BD2-B089ADF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56F75"/>
    <w:pPr>
      <w:keepNext/>
      <w:widowControl w:val="0"/>
      <w:spacing w:line="360" w:lineRule="auto"/>
      <w:ind w:firstLine="123"/>
      <w:outlineLvl w:val="0"/>
    </w:pPr>
    <w:rPr>
      <w:sz w:val="28"/>
      <w:szCs w:val="28"/>
    </w:rPr>
  </w:style>
  <w:style w:type="paragraph" w:styleId="8">
    <w:name w:val="heading 8"/>
    <w:basedOn w:val="a"/>
    <w:next w:val="a"/>
    <w:link w:val="80"/>
    <w:uiPriority w:val="99"/>
    <w:qFormat/>
    <w:rsid w:val="00956F75"/>
    <w:pPr>
      <w:spacing w:before="240" w:after="60"/>
      <w:outlineLvl w:val="7"/>
    </w:pPr>
    <w:rPr>
      <w:i/>
      <w:iCs/>
    </w:rPr>
  </w:style>
  <w:style w:type="paragraph" w:styleId="9">
    <w:name w:val="heading 9"/>
    <w:basedOn w:val="a"/>
    <w:next w:val="a"/>
    <w:link w:val="90"/>
    <w:uiPriority w:val="99"/>
    <w:qFormat/>
    <w:rsid w:val="00956F7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character" w:styleId="a3">
    <w:name w:val="Hyperlink"/>
    <w:uiPriority w:val="99"/>
    <w:rsid w:val="00380B32"/>
    <w:rPr>
      <w:rFonts w:cs="Times New Roman"/>
      <w:color w:val="0000FF"/>
      <w:u w:val="single"/>
    </w:rPr>
  </w:style>
  <w:style w:type="paragraph" w:customStyle="1" w:styleId="a4">
    <w:name w:val="Текст в заданном формате"/>
    <w:basedOn w:val="a"/>
    <w:uiPriority w:val="99"/>
    <w:rsid w:val="000F6152"/>
    <w:pPr>
      <w:widowControl w:val="0"/>
      <w:suppressAutoHyphens/>
    </w:pPr>
    <w:rPr>
      <w:rFonts w:ascii="Courier New" w:hAnsi="Courier New" w:cs="Courier New"/>
      <w:sz w:val="20"/>
      <w:szCs w:val="20"/>
    </w:rPr>
  </w:style>
  <w:style w:type="paragraph" w:styleId="a5">
    <w:name w:val="Normal (Web)"/>
    <w:basedOn w:val="a"/>
    <w:uiPriority w:val="99"/>
    <w:rsid w:val="000F6152"/>
    <w:pPr>
      <w:spacing w:before="100" w:beforeAutospacing="1" w:after="100" w:afterAutospacing="1"/>
    </w:pPr>
  </w:style>
  <w:style w:type="paragraph" w:styleId="2">
    <w:name w:val="Body Text Indent 2"/>
    <w:basedOn w:val="a"/>
    <w:link w:val="20"/>
    <w:uiPriority w:val="99"/>
    <w:rsid w:val="00956F75"/>
    <w:pPr>
      <w:widowControl w:val="0"/>
      <w:spacing w:line="360" w:lineRule="auto"/>
      <w:ind w:firstLine="1134"/>
      <w:jc w:val="both"/>
    </w:pPr>
    <w:rPr>
      <w:sz w:val="28"/>
      <w:szCs w:val="28"/>
    </w:rPr>
  </w:style>
  <w:style w:type="character" w:customStyle="1" w:styleId="20">
    <w:name w:val="Основной текст с отступом 2 Знак"/>
    <w:link w:val="2"/>
    <w:uiPriority w:val="99"/>
    <w:semiHidden/>
    <w:rPr>
      <w:sz w:val="24"/>
      <w:szCs w:val="24"/>
    </w:rPr>
  </w:style>
  <w:style w:type="paragraph" w:customStyle="1" w:styleId="FR1">
    <w:name w:val="FR1"/>
    <w:uiPriority w:val="99"/>
    <w:rsid w:val="00956F75"/>
    <w:pPr>
      <w:widowControl w:val="0"/>
      <w:spacing w:before="80" w:line="260" w:lineRule="auto"/>
      <w:ind w:left="40" w:right="600"/>
    </w:pPr>
    <w:rPr>
      <w:sz w:val="18"/>
      <w:szCs w:val="18"/>
    </w:rPr>
  </w:style>
  <w:style w:type="paragraph" w:styleId="a6">
    <w:name w:val="Body Text Indent"/>
    <w:basedOn w:val="a"/>
    <w:link w:val="a7"/>
    <w:uiPriority w:val="99"/>
    <w:rsid w:val="00956F75"/>
    <w:pPr>
      <w:spacing w:after="120"/>
      <w:ind w:left="283"/>
    </w:pPr>
  </w:style>
  <w:style w:type="character" w:customStyle="1" w:styleId="a7">
    <w:name w:val="Основной текст с отступом Знак"/>
    <w:link w:val="a6"/>
    <w:uiPriority w:val="99"/>
    <w:semiHidden/>
    <w:rPr>
      <w:sz w:val="24"/>
      <w:szCs w:val="24"/>
    </w:rPr>
  </w:style>
  <w:style w:type="paragraph" w:styleId="a8">
    <w:name w:val="footer"/>
    <w:basedOn w:val="a"/>
    <w:link w:val="a9"/>
    <w:uiPriority w:val="99"/>
    <w:rsid w:val="00BE46DB"/>
    <w:pPr>
      <w:tabs>
        <w:tab w:val="center" w:pos="4677"/>
        <w:tab w:val="right" w:pos="9355"/>
      </w:tabs>
    </w:pPr>
  </w:style>
  <w:style w:type="character" w:customStyle="1" w:styleId="a9">
    <w:name w:val="Нижний колонтитул Знак"/>
    <w:link w:val="a8"/>
    <w:uiPriority w:val="99"/>
    <w:semiHidden/>
    <w:rPr>
      <w:sz w:val="24"/>
      <w:szCs w:val="24"/>
    </w:rPr>
  </w:style>
  <w:style w:type="character" w:styleId="aa">
    <w:name w:val="page number"/>
    <w:uiPriority w:val="99"/>
    <w:rsid w:val="00BE46DB"/>
    <w:rPr>
      <w:rFonts w:cs="Times New Roman"/>
    </w:rPr>
  </w:style>
  <w:style w:type="table" w:styleId="ab">
    <w:name w:val="Table Grid"/>
    <w:basedOn w:val="a1"/>
    <w:uiPriority w:val="99"/>
    <w:rsid w:val="009E0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659FE"/>
    <w:pPr>
      <w:autoSpaceDE w:val="0"/>
      <w:autoSpaceDN w:val="0"/>
      <w:adjustRightInd w:val="0"/>
    </w:pPr>
    <w:rPr>
      <w:rFonts w:ascii="Arial" w:hAnsi="Arial" w:cs="Arial"/>
      <w:color w:val="000000"/>
      <w:sz w:val="24"/>
      <w:szCs w:val="24"/>
    </w:rPr>
  </w:style>
  <w:style w:type="character" w:styleId="ac">
    <w:name w:val="FollowedHyperlink"/>
    <w:uiPriority w:val="99"/>
    <w:rsid w:val="00834187"/>
    <w:rPr>
      <w:rFonts w:cs="Times New Roman"/>
      <w:color w:val="800080"/>
      <w:u w:val="single"/>
    </w:rPr>
  </w:style>
  <w:style w:type="paragraph" w:styleId="ad">
    <w:name w:val="header"/>
    <w:basedOn w:val="a"/>
    <w:link w:val="ae"/>
    <w:uiPriority w:val="99"/>
    <w:rsid w:val="008D715C"/>
    <w:pPr>
      <w:tabs>
        <w:tab w:val="center" w:pos="4153"/>
        <w:tab w:val="right" w:pos="8306"/>
      </w:tabs>
    </w:pPr>
  </w:style>
  <w:style w:type="character" w:customStyle="1" w:styleId="ae">
    <w:name w:val="Верхний колонтитул Знак"/>
    <w:link w:val="ad"/>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Міністерство освіти та науки України</vt:lpstr>
    </vt:vector>
  </TitlesOfParts>
  <Company>Microsoft</Company>
  <LinksUpToDate>false</LinksUpToDate>
  <CharactersWithSpaces>58495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та науки України</dc:title>
  <dc:subject/>
  <dc:creator>priddy</dc:creator>
  <cp:keywords/>
  <dc:description/>
  <cp:lastModifiedBy>admin</cp:lastModifiedBy>
  <cp:revision>2</cp:revision>
  <dcterms:created xsi:type="dcterms:W3CDTF">2014-03-22T13:26:00Z</dcterms:created>
  <dcterms:modified xsi:type="dcterms:W3CDTF">2014-03-22T13:26:00Z</dcterms:modified>
</cp:coreProperties>
</file>